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EE" w:rsidRPr="00F33604" w:rsidRDefault="008F54EE" w:rsidP="008F54EE">
      <w:pPr>
        <w:pStyle w:val="Bodytext280"/>
        <w:shd w:val="clear" w:color="auto" w:fill="auto"/>
        <w:tabs>
          <w:tab w:val="left" w:pos="328"/>
        </w:tabs>
        <w:spacing w:before="0" w:line="240" w:lineRule="auto"/>
        <w:ind w:left="57" w:right="57" w:firstLine="709"/>
        <w:jc w:val="both"/>
        <w:rPr>
          <w:rFonts w:ascii="Times New Roman" w:hAnsi="Times New Roman" w:cs="Times New Roman"/>
          <w:sz w:val="28"/>
          <w:lang w:val="be-BY"/>
        </w:rPr>
      </w:pPr>
      <w:r>
        <w:rPr>
          <w:rStyle w:val="Bodytext28Spacing0pt"/>
          <w:rFonts w:ascii="Times New Roman" w:hAnsi="Times New Roman" w:cs="Times New Roman"/>
          <w:sz w:val="28"/>
        </w:rPr>
        <w:t xml:space="preserve">Н. </w:t>
      </w:r>
      <w:r w:rsidRPr="003B7D62">
        <w:rPr>
          <w:rStyle w:val="Bodytext28Spacing0pt"/>
          <w:rFonts w:ascii="Times New Roman" w:hAnsi="Times New Roman" w:cs="Times New Roman"/>
          <w:sz w:val="28"/>
        </w:rPr>
        <w:t>Б. Рашэтнікава</w:t>
      </w:r>
    </w:p>
    <w:p w:rsidR="008F54EE" w:rsidRDefault="008F54EE" w:rsidP="008F54EE">
      <w:pPr>
        <w:pStyle w:val="Bodytext220"/>
        <w:shd w:val="clear" w:color="auto" w:fill="auto"/>
        <w:spacing w:before="0" w:after="0" w:line="240" w:lineRule="auto"/>
        <w:ind w:left="57" w:right="57" w:firstLine="709"/>
        <w:jc w:val="both"/>
        <w:rPr>
          <w:rStyle w:val="Bodytext228ptSpacing0pt"/>
          <w:rFonts w:ascii="Times New Roman" w:hAnsi="Times New Roman" w:cs="Times New Roman"/>
          <w:sz w:val="28"/>
        </w:rPr>
      </w:pPr>
      <w:r w:rsidRPr="003B7D62">
        <w:rPr>
          <w:rStyle w:val="Bodytext228ptSpacing0pt"/>
          <w:rFonts w:ascii="Times New Roman" w:hAnsi="Times New Roman" w:cs="Times New Roman"/>
          <w:sz w:val="28"/>
        </w:rPr>
        <w:t>Мінск</w:t>
      </w:r>
    </w:p>
    <w:p w:rsidR="008F54EE" w:rsidRPr="00F33604" w:rsidRDefault="008F54EE" w:rsidP="008F54EE">
      <w:pPr>
        <w:pStyle w:val="Bodytext220"/>
        <w:shd w:val="clear" w:color="auto" w:fill="auto"/>
        <w:spacing w:before="0" w:after="0" w:line="240" w:lineRule="auto"/>
        <w:ind w:left="57" w:right="57" w:firstLine="709"/>
        <w:jc w:val="both"/>
        <w:rPr>
          <w:rFonts w:ascii="Times New Roman" w:hAnsi="Times New Roman" w:cs="Times New Roman"/>
          <w:sz w:val="28"/>
          <w:lang w:val="be-BY"/>
        </w:rPr>
      </w:pPr>
    </w:p>
    <w:p w:rsidR="008F54EE" w:rsidRDefault="008F54EE" w:rsidP="008F54EE">
      <w:pPr>
        <w:pStyle w:val="Bodytext20"/>
        <w:shd w:val="clear" w:color="auto" w:fill="auto"/>
        <w:spacing w:before="0" w:after="0" w:line="240" w:lineRule="auto"/>
        <w:ind w:left="57" w:right="57" w:firstLine="709"/>
        <w:rPr>
          <w:rStyle w:val="Bodytext2Spacing0pt"/>
          <w:rFonts w:ascii="Times New Roman" w:hAnsi="Times New Roman" w:cs="Times New Roman"/>
          <w:b/>
          <w:sz w:val="28"/>
        </w:rPr>
      </w:pPr>
      <w:bookmarkStart w:id="0" w:name="_GoBack"/>
      <w:r w:rsidRPr="002B36CE">
        <w:rPr>
          <w:rStyle w:val="Bodytext2Spacing0pt"/>
          <w:rFonts w:ascii="Times New Roman" w:hAnsi="Times New Roman" w:cs="Times New Roman"/>
          <w:b/>
          <w:sz w:val="28"/>
        </w:rPr>
        <w:t xml:space="preserve">МЕТАДЫЧНАЯ ШКОЛА ПРАФЕСАРА МАРЫІ ДУДЗІК </w:t>
      </w:r>
      <w:bookmarkEnd w:id="0"/>
      <w:r w:rsidRPr="002B36CE">
        <w:rPr>
          <w:rStyle w:val="Bodytext2Spacing0pt"/>
          <w:rFonts w:ascii="Times New Roman" w:hAnsi="Times New Roman" w:cs="Times New Roman"/>
          <w:b/>
          <w:sz w:val="28"/>
        </w:rPr>
        <w:t>(ВРОЦЛАЎСКІ УНІВЕРСІТЭТ, ПОЛЬШЧА)</w:t>
      </w:r>
    </w:p>
    <w:p w:rsidR="008F54EE" w:rsidRPr="00F33604" w:rsidRDefault="008F54EE" w:rsidP="008F54EE">
      <w:pPr>
        <w:pStyle w:val="Bodytext20"/>
        <w:shd w:val="clear" w:color="auto" w:fill="auto"/>
        <w:spacing w:before="0" w:after="0" w:line="240" w:lineRule="auto"/>
        <w:ind w:left="57" w:right="57" w:firstLine="709"/>
        <w:rPr>
          <w:rFonts w:ascii="Times New Roman" w:hAnsi="Times New Roman" w:cs="Times New Roman"/>
          <w:b w:val="0"/>
          <w:sz w:val="28"/>
          <w:lang w:val="be-BY"/>
        </w:rPr>
      </w:pPr>
    </w:p>
    <w:p w:rsidR="008F54EE" w:rsidRPr="003B7D62" w:rsidRDefault="008F54EE" w:rsidP="008F54EE">
      <w:pPr>
        <w:pStyle w:val="Bodytext260"/>
        <w:shd w:val="clear" w:color="auto" w:fill="auto"/>
        <w:spacing w:line="240" w:lineRule="auto"/>
        <w:ind w:left="57" w:right="57" w:firstLine="709"/>
        <w:rPr>
          <w:rStyle w:val="Bodytext26Spacing0pt"/>
          <w:rFonts w:ascii="Times New Roman" w:hAnsi="Times New Roman" w:cs="Times New Roman"/>
          <w:i/>
          <w:sz w:val="28"/>
        </w:rPr>
      </w:pPr>
      <w:r w:rsidRPr="003B7D62">
        <w:rPr>
          <w:rFonts w:ascii="Times New Roman" w:hAnsi="Times New Roman" w:cs="Times New Roman"/>
          <w:i/>
          <w:iCs/>
          <w:color w:val="000000"/>
          <w:sz w:val="28"/>
          <w:szCs w:val="28"/>
          <w:lang w:val="en-US" w:eastAsia="ru-RU"/>
        </w:rPr>
        <w:t xml:space="preserve">The article examines, how in the process of the searching of the effective approaches to the development of the language and speech of the pupils in the </w:t>
      </w:r>
      <w:proofErr w:type="spellStart"/>
      <w:r w:rsidRPr="003B7D62">
        <w:rPr>
          <w:rFonts w:ascii="Times New Roman" w:hAnsi="Times New Roman" w:cs="Times New Roman"/>
          <w:i/>
          <w:iCs/>
          <w:color w:val="000000"/>
          <w:sz w:val="28"/>
          <w:szCs w:val="28"/>
          <w:lang w:val="en-US" w:eastAsia="ru-RU"/>
        </w:rPr>
        <w:t>magistrant</w:t>
      </w:r>
      <w:proofErr w:type="spellEnd"/>
      <w:r w:rsidRPr="003B7D62">
        <w:rPr>
          <w:rFonts w:ascii="Times New Roman" w:hAnsi="Times New Roman" w:cs="Times New Roman"/>
          <w:i/>
          <w:iCs/>
          <w:color w:val="000000"/>
          <w:sz w:val="28"/>
          <w:szCs w:val="28"/>
          <w:lang w:val="en-US" w:eastAsia="ru-RU"/>
        </w:rPr>
        <w:t xml:space="preserve"> seminar of the professor </w:t>
      </w:r>
      <w:proofErr w:type="spellStart"/>
      <w:r w:rsidRPr="003B7D62">
        <w:rPr>
          <w:rFonts w:ascii="Times New Roman" w:hAnsi="Times New Roman" w:cs="Times New Roman"/>
          <w:i/>
          <w:iCs/>
          <w:color w:val="000000"/>
          <w:sz w:val="28"/>
          <w:szCs w:val="28"/>
          <w:lang w:val="en-US" w:eastAsia="ru-RU"/>
        </w:rPr>
        <w:t>Dudzik</w:t>
      </w:r>
      <w:proofErr w:type="spellEnd"/>
      <w:r w:rsidRPr="003B7D62">
        <w:rPr>
          <w:rFonts w:ascii="Times New Roman" w:hAnsi="Times New Roman" w:cs="Times New Roman"/>
          <w:i/>
          <w:iCs/>
          <w:color w:val="000000"/>
          <w:sz w:val="28"/>
          <w:szCs w:val="28"/>
          <w:lang w:val="en-US" w:eastAsia="ru-RU"/>
        </w:rPr>
        <w:t xml:space="preserve"> the main subjects and problems are determined, the methodology of the </w:t>
      </w:r>
      <w:proofErr w:type="spellStart"/>
      <w:r w:rsidRPr="003B7D62">
        <w:rPr>
          <w:rFonts w:ascii="Times New Roman" w:hAnsi="Times New Roman" w:cs="Times New Roman"/>
          <w:i/>
          <w:iCs/>
          <w:color w:val="000000"/>
          <w:sz w:val="28"/>
          <w:szCs w:val="28"/>
          <w:lang w:val="en-US" w:eastAsia="ru-RU"/>
        </w:rPr>
        <w:t>stude</w:t>
      </w:r>
      <w:proofErr w:type="spellEnd"/>
      <w:r w:rsidRPr="003B7D62">
        <w:rPr>
          <w:rFonts w:ascii="Times New Roman" w:hAnsi="Times New Roman" w:cs="Times New Roman"/>
          <w:i/>
          <w:iCs/>
          <w:color w:val="000000"/>
          <w:sz w:val="28"/>
          <w:szCs w:val="28"/>
          <w:lang w:val="en-US" w:eastAsia="ru-RU"/>
        </w:rPr>
        <w:t xml:space="preserve"> are produced.</w:t>
      </w:r>
    </w:p>
    <w:p w:rsidR="008F54EE" w:rsidRPr="003B7D62" w:rsidRDefault="008F54EE" w:rsidP="008F54EE">
      <w:pPr>
        <w:pStyle w:val="Bodytext260"/>
        <w:shd w:val="clear" w:color="auto" w:fill="auto"/>
        <w:spacing w:line="240" w:lineRule="auto"/>
        <w:ind w:left="57" w:right="57" w:firstLine="709"/>
        <w:rPr>
          <w:rStyle w:val="Bodytext26Spacing0pt"/>
          <w:rFonts w:ascii="Times New Roman" w:hAnsi="Times New Roman" w:cs="Times New Roman"/>
          <w:sz w:val="28"/>
        </w:rPr>
      </w:pP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Маё знаёмства з выдатным польскім навукоўцам, прафесарам Вроцлаўскага універсітэта пані Марыяй Дудзік адбылося падчас стажыроўкі ў 1994 годзе. Напачатку адбыўся цуд ператварэння - я свабодна пачала размаўляць па-польску, хоць раней гаварыла з напружаннем, а пазней мне пашчасціла адкрыць для сябе таямніцы метадычнай школы прафесара Дудзік, якім навуковец шчыра дзялілася з калегамі.</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rPr>
      </w:pPr>
      <w:r w:rsidRPr="003B7D62">
        <w:rPr>
          <w:rStyle w:val="Bodytext26Spacing0pt"/>
          <w:rFonts w:ascii="Times New Roman" w:hAnsi="Times New Roman" w:cs="Times New Roman"/>
          <w:sz w:val="28"/>
        </w:rPr>
        <w:t>Сёння я асабліва ясна ўсведамляю значэнне метадычнай спадчыны Марыі Дудзік, калі сустракаюся з недастаткова глыбокім разуменнем значнасці работы па развіцці мовы школьнікаў. «Як я разумею тэму «Я і свет»? - задавала пытанне прафесар Марыя Дудзік. - Чалавек (я) жыве і кантактуе з іншымі людзьмі на розных этапах жыцця. Яму неабходна пазнаваць і разумець чалавека, удасканальваць спосабы кантактаў з людзьмі, са светам. Яго прафесійная і жыццёвая паспяховасць залежыць ад таго, наколькі ён знойдзе кантакт з самім сабой і іншым чалавекам. Асноўнае значэнне пры гэтым мае мова, без якой паразуменне немагчыма.</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rPr>
      </w:pPr>
      <w:r w:rsidRPr="003B7D62">
        <w:rPr>
          <w:rStyle w:val="Bodytext26Spacing0pt"/>
          <w:rFonts w:ascii="Times New Roman" w:hAnsi="Times New Roman" w:cs="Times New Roman"/>
          <w:sz w:val="28"/>
        </w:rPr>
        <w:t>Як я разумею сутнасць навучання мове?</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rPr>
      </w:pPr>
      <w:r w:rsidRPr="003B7D62">
        <w:rPr>
          <w:rStyle w:val="Bodytext26Spacing0pt"/>
          <w:rFonts w:ascii="Times New Roman" w:hAnsi="Times New Roman" w:cs="Times New Roman"/>
          <w:sz w:val="28"/>
        </w:rPr>
        <w:t>Навучанне мове - гэта навучанне маўленню і пісьму ў адпаведнасці з мэтай, камунікатыўнай сітуацыяй, этыкай слова» [1, 9].</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Падмуркам метадалогіі, распрацаванай Марыяй Дудзік, з’яўляюцца не толькі вядомыя і невядомыя шырокаму колу навукоўцаў і педагогаў-практыкаў спосабы пазнання ў методыцы выкладання мовы як навуковай дысцыпліны, а таксама сумежных з ёю навук, такіх, як агульная дыдактыка, мовазнаўства, псіхалогія (узроставая і псіхалогія асобы), філасофія і псіхіятрыя. Неабходна падкрэсліць, што метадалогія ў працах прафесара Дудзік і яе вучняў спалучана з эфектыўнымі тэхналогіямі, якія неаднаразова правяраліся навукоўцамі эксперыментальна.</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У гэтым артыкуле, прысвечаным асэнсаванню навуковай спадчыны прафесара Марыі Дудзік, засяродзім увагу на створанай навукоўцам у Вроцлаўскім універсітэце сістэме работы па фарміраванні прафесійных ведаў і ўменняў у магістрантаў.</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У 1974 годзе Марыя Дудзік распачала з семінарыстамі-магістрантамі эксперыментальную работу, якую пазней апісала ў адной са сваіх асноўных прац «Мадэль даследавання па ўдасканаленні мовы вучня і яе варыянты ў працах магістрантаў» («</w:t>
      </w:r>
      <w:r w:rsidRPr="00D9115E">
        <w:rPr>
          <w:rFonts w:ascii="Times New Roman" w:hAnsi="Times New Roman" w:cs="Times New Roman"/>
          <w:iCs/>
          <w:sz w:val="28"/>
          <w:szCs w:val="28"/>
          <w:lang w:val="pl-PL"/>
        </w:rPr>
        <w:t>Model bada</w:t>
      </w:r>
      <w:r w:rsidRPr="00D9115E">
        <w:rPr>
          <w:rFonts w:ascii="Times New Roman" w:eastAsia="Times New Roman" w:hAnsi="Times New Roman" w:cs="Times New Roman"/>
          <w:iCs/>
          <w:sz w:val="28"/>
          <w:szCs w:val="28"/>
          <w:lang w:val="pl-PL"/>
        </w:rPr>
        <w:t xml:space="preserve">ń nad ksztalcenjem języka ucznia i jego warianty w </w:t>
      </w:r>
      <w:r w:rsidRPr="00D9115E">
        <w:rPr>
          <w:rFonts w:ascii="Times New Roman" w:eastAsia="Times New Roman" w:hAnsi="Times New Roman" w:cs="Times New Roman"/>
          <w:iCs/>
          <w:sz w:val="28"/>
          <w:szCs w:val="28"/>
          <w:lang w:val="pl-PL"/>
        </w:rPr>
        <w:lastRenderedPageBreak/>
        <w:t>pracach magisterskich</w:t>
      </w:r>
      <w:r w:rsidRPr="003B7D62">
        <w:rPr>
          <w:rStyle w:val="Bodytext26Spacing0pt"/>
          <w:rFonts w:ascii="Times New Roman" w:hAnsi="Times New Roman" w:cs="Times New Roman"/>
          <w:sz w:val="28"/>
        </w:rPr>
        <w:t>»). Тлумачачы задачы, што стаялі перад даследчыкамі, прафесар пісала: «Даследаванне па праблеме навучання айчыннай мове ў школе доўжылася шмат гадоў. Напачатку я правяла дыягнастычныя даследаванні, потым эксперымент у сярэдняй школе, пасля чаго з’явілася мая праграма навучання польскай мове» [1,</w:t>
      </w:r>
      <w:r w:rsidRPr="00D9115E">
        <w:rPr>
          <w:rStyle w:val="Bodytext26Spacing0pt"/>
          <w:rFonts w:ascii="Times New Roman" w:hAnsi="Times New Roman" w:cs="Times New Roman"/>
          <w:sz w:val="28"/>
        </w:rPr>
        <w:t xml:space="preserve"> </w:t>
      </w:r>
      <w:r w:rsidRPr="003B7D62">
        <w:rPr>
          <w:rStyle w:val="Bodytext26Spacing0pt"/>
          <w:rFonts w:ascii="Times New Roman" w:hAnsi="Times New Roman" w:cs="Times New Roman"/>
          <w:sz w:val="28"/>
        </w:rPr>
        <w:t>7]. Асноўную мэту даследавання на гэтым этапе навуковец бачыла ў тым, каб высветліць, наколькі паспяхова ідзе працэс узбагачэння мовы вучня, калі на занятках па мове ўзбагачаюцца перажыванні і рэфлексія школьніка. Аналізуючы працы школьнікаў, пані Дудзік падкрэслівала, што тэхналогіі навучання мове могуць быць эфектыўнымі пры той умове, калі праца вучня над тэкстам спалучана з забаўляльнасцю, прычым гутарка ішла не толькі пра забаўляльнае мовазнаўства ў прамым сэнсе слова, напрыклад, пра разгадванне крыжаванак, але і пра стварэнне вучнямі тэкстаў згодна з атрыманымі ведамі і ўменнямі, напрыклад, напісанне інсцэніровак, іншымі словамі, ператварэнне твораў аднаго жанру ў іншы з улікам стылёвай адметнасці.</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Прафесар Дудзік у працы, дзе яна абагуліла свой вопыт шматгадовай работы ў семінары з магістрантамі, засведчыла, што вельмі важна, каб працэс стварэння вучнямі тэкстаў і аналіз тэкстаў быў спалучаны</w:t>
      </w:r>
      <w:r w:rsidRPr="003B7D62">
        <w:rPr>
          <w:rFonts w:ascii="Times New Roman" w:hAnsi="Times New Roman" w:cs="Times New Roman"/>
          <w:sz w:val="28"/>
          <w:lang w:val="be-BY"/>
        </w:rPr>
        <w:t xml:space="preserve"> </w:t>
      </w:r>
      <w:r w:rsidRPr="003B7D62">
        <w:rPr>
          <w:rStyle w:val="Bodytext26Spacing0pt"/>
          <w:rFonts w:ascii="Times New Roman" w:hAnsi="Times New Roman" w:cs="Times New Roman"/>
          <w:sz w:val="28"/>
        </w:rPr>
        <w:t>з засваеннем школьнікамі ведаў пра мову, а таксама з работай па стылістыцы і культуры мовы і праводзіўся ў двух кірунках:</w:t>
      </w:r>
    </w:p>
    <w:p w:rsidR="008F54EE" w:rsidRPr="003B7D62" w:rsidRDefault="008F54EE" w:rsidP="008F54EE">
      <w:pPr>
        <w:pStyle w:val="Bodytext260"/>
        <w:shd w:val="clear" w:color="auto" w:fill="auto"/>
        <w:spacing w:line="240" w:lineRule="auto"/>
        <w:ind w:left="766" w:right="57"/>
        <w:rPr>
          <w:rFonts w:ascii="Times New Roman" w:hAnsi="Times New Roman" w:cs="Times New Roman"/>
          <w:sz w:val="28"/>
          <w:lang w:val="be-BY"/>
        </w:rPr>
      </w:pPr>
      <w:r w:rsidRPr="00D9115E">
        <w:rPr>
          <w:rStyle w:val="Bodytext26Spacing0pt"/>
          <w:rFonts w:ascii="Times New Roman" w:hAnsi="Times New Roman" w:cs="Times New Roman"/>
          <w:sz w:val="28"/>
        </w:rPr>
        <w:t>-</w:t>
      </w:r>
      <w:r w:rsidRPr="003B7D62">
        <w:rPr>
          <w:rStyle w:val="Bodytext26Spacing0pt"/>
          <w:rFonts w:ascii="Times New Roman" w:hAnsi="Times New Roman" w:cs="Times New Roman"/>
          <w:sz w:val="28"/>
        </w:rPr>
        <w:t xml:space="preserve"> стварэнне тэкстаў з тэматыкай блізкай і зразумелай вучню, дзе ўвага педагога была б скіравана на грунтоўнасць засваення школьнікамі правіл граматыкі;</w:t>
      </w:r>
    </w:p>
    <w:p w:rsidR="008F54EE" w:rsidRPr="003B7D62" w:rsidRDefault="008F54EE" w:rsidP="008F54EE">
      <w:pPr>
        <w:pStyle w:val="Bodytext260"/>
        <w:shd w:val="clear" w:color="auto" w:fill="auto"/>
        <w:spacing w:line="240" w:lineRule="auto"/>
        <w:ind w:left="766" w:right="57"/>
        <w:rPr>
          <w:rFonts w:ascii="Times New Roman" w:hAnsi="Times New Roman" w:cs="Times New Roman"/>
          <w:sz w:val="28"/>
          <w:lang w:val="be-BY"/>
        </w:rPr>
      </w:pPr>
      <w:r w:rsidRPr="00D9115E">
        <w:rPr>
          <w:rStyle w:val="Bodytext26Spacing0pt"/>
          <w:rFonts w:ascii="Times New Roman" w:hAnsi="Times New Roman" w:cs="Times New Roman"/>
          <w:sz w:val="28"/>
        </w:rPr>
        <w:t>-</w:t>
      </w:r>
      <w:r w:rsidRPr="003B7D62">
        <w:rPr>
          <w:rStyle w:val="Bodytext26Spacing0pt"/>
          <w:rFonts w:ascii="Times New Roman" w:hAnsi="Times New Roman" w:cs="Times New Roman"/>
          <w:sz w:val="28"/>
        </w:rPr>
        <w:t xml:space="preserve"> аналіз з вучнем свайго тэксту і тэкстаў аднакласнікаў, што дасць магчымасць школьніку самому ацаніць свае веды і ўменні, а таксама патэнцыяльныя магчымасці.</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Створаныя вучнямі тэксты павінны стаць матэрыялам для навучання мове, адзначала Марыя Дудзік. Ацэньваючы працу школьніка, настаўнік-славеснік абавязаны звяртаць увагу не толькі на памылкі, але і на неабходныя ў тэксце выразы, якія вучань зможа выкарыстаць у далейшым у працэсе маўлення і пісьма. «Працэс працы над мовай, - падкрэслівала ў сваёй працы прафесар Дудзік, - ідзе ад спантаннасці да нормы, ад практыкі да разумення правіл. І вельмі рэдка наадварот» [1,</w:t>
      </w:r>
      <w:r w:rsidRPr="00F33604">
        <w:rPr>
          <w:rStyle w:val="Bodytext26Spacing0pt"/>
          <w:rFonts w:ascii="Times New Roman" w:hAnsi="Times New Roman" w:cs="Times New Roman"/>
          <w:sz w:val="28"/>
        </w:rPr>
        <w:t xml:space="preserve"> </w:t>
      </w:r>
      <w:r w:rsidRPr="003B7D62">
        <w:rPr>
          <w:rStyle w:val="Bodytext26Spacing0pt"/>
          <w:rFonts w:ascii="Times New Roman" w:hAnsi="Times New Roman" w:cs="Times New Roman"/>
          <w:sz w:val="28"/>
        </w:rPr>
        <w:t>11]. Навуковец звяртае ўвагу на той факт, што ў школьнай практыцы выкладання сёння, як і раней, існуе стэрэатып, сутнасць якога заключаецца ў тым, што вялікая ўвага на ўроку мовы надаецца пісьмовым работам, а значна меншая - навучанню маўленню, і амаль зусім не звяртаецца ўвага на тэхніку чытання. Адсюль неабходнасць у ТСН, у прыватнасці, у наяўнасці магнітафона, з дапамогай якога можна запісаць урок, а потым разам з вучнямі прааналізаваць сабраны матэрыял, што, бясспрэчна, дапаможа зразумець школьніку правільнасць вымаўлення, і такім чынам у свядомасці замацуюцца функцыі пазавербальных элементаў у камунікацыі.</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 xml:space="preserve">Развіццё мовы адбываецца не толькі на ўроках мовы, але і на ўроках літаратуры. Марыя Дудзік у сваім даследаванні звяртае ўвагу на тое, што гэта іншая глеба для навучання мове, дзе пытанні паэтыкі мастацкага твора дастаткова складана засвойваюцца школьнікамі, адсюль неабходнасць у індывідуальнай рабоце з вучнямі, што дапаможа навучэнцам зразумець мастацкі </w:t>
      </w:r>
      <w:r w:rsidRPr="003B7D62">
        <w:rPr>
          <w:rStyle w:val="Bodytext26Spacing0pt"/>
          <w:rFonts w:ascii="Times New Roman" w:hAnsi="Times New Roman" w:cs="Times New Roman"/>
          <w:sz w:val="28"/>
        </w:rPr>
        <w:lastRenderedPageBreak/>
        <w:t>тэкст. Падобная праца спрыяе развіццю творчай вербалізацыі, а выкананне творчых заданняў па аналогіі дае магчымасць знішчыць бар’ер, што існуе ва ўспрыманні вучнем мастацкага твора, і дапамагае асэнсаваць стылістычныя асаблівасці тэксту. Марыя Дудзік падкрэслівала, што навучанне мове адбываецца «пры кожным вербальным кантакце вучня з творамі мастацтва, а таксама з рознымі галінамі ведаў» [1, 11].</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Навучанне мове залежыць у значнай ступені ад настаўніка, ад яго кваліфікацыі, што праяўляецца ў валоданні лінгвістычнымі ведамі, а таксама ў імкненні педагога выкарыстаць веды ў вызначанай сітуацыі. Надзвычай важна не толькі ацаніць тэкст вучня, але і знайсці правільны падыход да школьніка, умела скіраваць яго далейшую працу ў патрэбным кірунку.</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Пані Марыя Дудзік звяртае ўвагу на такія індывідуальныя асаблівасці настаўніка-славесніка, як наяўнасць жыццёвага вопыту, патрыятызм, разуменне гісторыі Радзімы, культуры народа, імкненне да ўдасканалення кваліфікацыі, да набыцця разнастайных ведаў, неабходных у працоўнай дзейнасці.</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Педагог, які імкнецца да творчасці, да інавацый у сваёй прафесіі, паспяхова вырашае складаныя праблемы, пастаўленыя перад ім жыццём і практыкай выкладання. Прафесар Дудзік наступным чынам вызначае</w:t>
      </w:r>
      <w:r w:rsidRPr="003B7D62">
        <w:rPr>
          <w:rFonts w:ascii="Times New Roman" w:hAnsi="Times New Roman" w:cs="Times New Roman"/>
          <w:sz w:val="28"/>
          <w:lang w:val="be-BY"/>
        </w:rPr>
        <w:t xml:space="preserve"> </w:t>
      </w:r>
      <w:r w:rsidRPr="003B7D62">
        <w:rPr>
          <w:rStyle w:val="Bodytext26Spacing0pt"/>
          <w:rFonts w:ascii="Times New Roman" w:hAnsi="Times New Roman" w:cs="Times New Roman"/>
          <w:sz w:val="28"/>
        </w:rPr>
        <w:t>асноўныя праблемы, што стаяць перад настаўнікам-славеснікам у яго камунікатыўнай дзейнасці з навучэнцамі:</w:t>
      </w:r>
    </w:p>
    <w:p w:rsidR="008F54EE" w:rsidRPr="003B7D62" w:rsidRDefault="008F54EE" w:rsidP="008F54EE">
      <w:pPr>
        <w:pStyle w:val="Bodytext260"/>
        <w:shd w:val="clear" w:color="auto" w:fill="auto"/>
        <w:spacing w:line="240" w:lineRule="auto"/>
        <w:ind w:left="57" w:right="57" w:firstLine="709"/>
        <w:jc w:val="left"/>
        <w:rPr>
          <w:rFonts w:ascii="Times New Roman" w:hAnsi="Times New Roman" w:cs="Times New Roman"/>
          <w:sz w:val="28"/>
        </w:rPr>
      </w:pPr>
      <w:r w:rsidRPr="003B7D62">
        <w:rPr>
          <w:rStyle w:val="Bodytext26Spacing0pt"/>
          <w:rFonts w:ascii="Times New Roman" w:hAnsi="Times New Roman" w:cs="Times New Roman"/>
          <w:sz w:val="28"/>
        </w:rPr>
        <w:t>«- чалавек - свет;</w:t>
      </w:r>
    </w:p>
    <w:p w:rsidR="008F54EE" w:rsidRPr="003B7D62" w:rsidRDefault="008F54EE" w:rsidP="008F54EE">
      <w:pPr>
        <w:pStyle w:val="Bodytext260"/>
        <w:shd w:val="clear" w:color="auto" w:fill="auto"/>
        <w:spacing w:line="240" w:lineRule="auto"/>
        <w:ind w:left="766" w:right="57"/>
        <w:rPr>
          <w:rFonts w:ascii="Times New Roman" w:hAnsi="Times New Roman" w:cs="Times New Roman"/>
          <w:sz w:val="28"/>
        </w:rPr>
      </w:pPr>
      <w:r w:rsidRPr="0021008F">
        <w:rPr>
          <w:rStyle w:val="Bodytext26Spacing0pt"/>
          <w:rFonts w:ascii="Times New Roman" w:hAnsi="Times New Roman" w:cs="Times New Roman"/>
          <w:sz w:val="28"/>
        </w:rPr>
        <w:t>-</w:t>
      </w:r>
      <w:r w:rsidRPr="003B7D62">
        <w:rPr>
          <w:rStyle w:val="Bodytext26Spacing0pt"/>
          <w:rFonts w:ascii="Times New Roman" w:hAnsi="Times New Roman" w:cs="Times New Roman"/>
          <w:sz w:val="28"/>
        </w:rPr>
        <w:t xml:space="preserve"> вучань (чалавек) - свет (індывідуальныя веды пра свет);</w:t>
      </w:r>
    </w:p>
    <w:p w:rsidR="008F54EE" w:rsidRPr="003B7D62" w:rsidRDefault="008F54EE" w:rsidP="008F54EE">
      <w:pPr>
        <w:pStyle w:val="Bodytext260"/>
        <w:shd w:val="clear" w:color="auto" w:fill="auto"/>
        <w:spacing w:line="240" w:lineRule="auto"/>
        <w:ind w:left="766" w:right="57"/>
        <w:rPr>
          <w:rFonts w:ascii="Times New Roman" w:hAnsi="Times New Roman" w:cs="Times New Roman"/>
          <w:sz w:val="28"/>
        </w:rPr>
      </w:pPr>
      <w:r w:rsidRPr="0021008F">
        <w:rPr>
          <w:rStyle w:val="Bodytext26Spacing0pt"/>
          <w:rFonts w:ascii="Times New Roman" w:hAnsi="Times New Roman" w:cs="Times New Roman"/>
          <w:sz w:val="28"/>
        </w:rPr>
        <w:t>-</w:t>
      </w:r>
      <w:r w:rsidRPr="003B7D62">
        <w:rPr>
          <w:rStyle w:val="Bodytext26Spacing0pt"/>
          <w:rFonts w:ascii="Times New Roman" w:hAnsi="Times New Roman" w:cs="Times New Roman"/>
          <w:sz w:val="28"/>
        </w:rPr>
        <w:t xml:space="preserve"> вучань (чалавек) - настаўнік (чалавек);</w:t>
      </w:r>
    </w:p>
    <w:p w:rsidR="008F54EE" w:rsidRPr="003B7D62" w:rsidRDefault="008F54EE" w:rsidP="008F54EE">
      <w:pPr>
        <w:pStyle w:val="Bodytext260"/>
        <w:shd w:val="clear" w:color="auto" w:fill="auto"/>
        <w:spacing w:line="240" w:lineRule="auto"/>
        <w:ind w:left="766" w:right="57"/>
        <w:rPr>
          <w:rFonts w:ascii="Times New Roman" w:hAnsi="Times New Roman" w:cs="Times New Roman"/>
          <w:sz w:val="28"/>
        </w:rPr>
      </w:pPr>
      <w:r w:rsidRPr="0021008F">
        <w:rPr>
          <w:rStyle w:val="Bodytext26Spacing0pt"/>
          <w:rFonts w:ascii="Times New Roman" w:hAnsi="Times New Roman" w:cs="Times New Roman"/>
          <w:sz w:val="28"/>
        </w:rPr>
        <w:t>-</w:t>
      </w:r>
      <w:r w:rsidRPr="003B7D62">
        <w:rPr>
          <w:rStyle w:val="Bodytext26Spacing0pt"/>
          <w:rFonts w:ascii="Times New Roman" w:hAnsi="Times New Roman" w:cs="Times New Roman"/>
          <w:sz w:val="28"/>
        </w:rPr>
        <w:t xml:space="preserve"> працэс навучання - індывідуальнае асэнсаванне» [1, 12].</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Настаўніку, калі яму неабходна вырашыць складаныя пытанні, звязаныя</w:t>
      </w:r>
      <w:r w:rsidRPr="0021008F">
        <w:rPr>
          <w:rStyle w:val="Bodytext26Spacing0pt"/>
          <w:rFonts w:ascii="Times New Roman" w:hAnsi="Times New Roman" w:cs="Times New Roman"/>
          <w:sz w:val="28"/>
        </w:rPr>
        <w:t xml:space="preserve"> </w:t>
      </w:r>
      <w:r w:rsidRPr="003B7D62">
        <w:rPr>
          <w:rStyle w:val="Bodytext26Spacing0pt"/>
          <w:rFonts w:ascii="Times New Roman" w:hAnsi="Times New Roman" w:cs="Times New Roman"/>
          <w:sz w:val="28"/>
        </w:rPr>
        <w:t>з развіццём маўлення школьніка, патрэбны веды, якія дазволяць пазбегнуць памылак у працэсе камунікацыі. Гэтыя веды і ўменні ў значнай ступені дапамогуць у далейшым прафесійным росце, дазволяць настаўніку выпрацаваць тэрапеўтычны кантакт з вучнем, сутнасць якога заключаецца ў тым, каб «пазбавіць школьніка страху, вызваліць яго псіхічныя патэнцыі» [1, 12].</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У працах пані Марыі Дудзік звяртаецца ўвага, што паняцце самаадукацыі настаўніка звязана з шэрагам знакаў і значэнняў у галіне мовы, з уменнем педагога працаваць з вучнем, дапамагаць яму. Настаўніку-славесніку патрэбна сістэма прафесійных ведаў і ўменняў, нават у такіх галінах, як філасофія і псіхіятрыя.</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Менавіта гэтым тлумачыцца той факт, што ў працэсе асэнсавання плана работы семінара ў магістрантаў прафесар Марыя Дудзік прыгадала ўсе праблемы, якія было складана вырашыць у той час, калі яна распачынала сваю педагагічную дзейнасць, і пазней. Мадэль семінара па праблемах методыкі навучання польскай мове, які пані Дудзік праводзіла з 1974 года, сфарміравалася паступова ў практыцы работы. Тэма семінара прафесара ў пачатку дзевяностых гадоў - «Чалавек у адносінах да сябе, да другога чалавека, да асяроддзя натуральнага і асяроддзя, створанага чалавекам» [1,</w:t>
      </w:r>
      <w:r w:rsidRPr="005246F8">
        <w:rPr>
          <w:rStyle w:val="Bodytext26Spacing0pt"/>
          <w:rFonts w:ascii="Times New Roman" w:hAnsi="Times New Roman" w:cs="Times New Roman"/>
          <w:sz w:val="28"/>
        </w:rPr>
        <w:t xml:space="preserve"> </w:t>
      </w:r>
      <w:r w:rsidRPr="003B7D62">
        <w:rPr>
          <w:rStyle w:val="Bodytext26Spacing0pt"/>
          <w:rFonts w:ascii="Times New Roman" w:hAnsi="Times New Roman" w:cs="Times New Roman"/>
          <w:sz w:val="28"/>
        </w:rPr>
        <w:t xml:space="preserve">15]. Магістранты праводзілі эксперыментальную работу, што спрыяла фарміраванню ў пачынаючых настаўнікаў-славеснікаў прафесійных ведаў і ўменняў. Эксперымент праводзіўся </w:t>
      </w:r>
      <w:r w:rsidRPr="003B7D62">
        <w:rPr>
          <w:rStyle w:val="Bodytext26Spacing0pt"/>
          <w:rFonts w:ascii="Times New Roman" w:hAnsi="Times New Roman" w:cs="Times New Roman"/>
          <w:sz w:val="28"/>
        </w:rPr>
        <w:lastRenderedPageBreak/>
        <w:t>ў натуральных умовах работы дзіцячых садкоў і школ. Прафесар Дудзік у сваім даследаванні адзначала, што дзіцячы садок абіраўся магістрантамі даволі рэдка, часцей базавая школа, а ў асноўным праца вялася ў ПТВ, каледжах і агульнаадукацыйных ліцэях.</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«Тэматыку работ у межах цэнтральнай праблемы прапаноўвала я, - адзначала Марыя Дудзік, - але кожны ўдзельнік семінара (найчасцей удзельніца) мог прапанаваць сваю тэму, для якой знаходзілі месца сярод вызначаных праблем» [1,</w:t>
      </w:r>
      <w:r w:rsidRPr="005246F8">
        <w:rPr>
          <w:rStyle w:val="Bodytext26Spacing0pt"/>
          <w:rFonts w:ascii="Times New Roman" w:hAnsi="Times New Roman" w:cs="Times New Roman"/>
          <w:sz w:val="28"/>
        </w:rPr>
        <w:t xml:space="preserve"> </w:t>
      </w:r>
      <w:r w:rsidRPr="003B7D62">
        <w:rPr>
          <w:rStyle w:val="Bodytext26Spacing0pt"/>
          <w:rFonts w:ascii="Times New Roman" w:hAnsi="Times New Roman" w:cs="Times New Roman"/>
          <w:sz w:val="28"/>
        </w:rPr>
        <w:t>15]. Кіраўнік семінара імкнулася да таго, каб тэмы, абраныя магістрантамі, не дубліраваліся, каб і ў далейшым даследчык мог працаваць па абранай тэме. Магістранты рыхтавалі праспекты, вывучаючы філасофію (у асноўным, філасофію асобы, аксіялогію, філасофію мовы), мовазнаўства ў шырокім сэнсе слова (асабліва лексікалогію, фразеалогію, семантыку, стылістыку, па меры магчымасці псіха- і сацыялінгвістыку, грамадскую камунікацыю), дыдактыку, польскую мову і літаратуру ў кантэксце культуры народа, псіхалогію (у асноўным, тэорыю развіцця асобы), нават «псіхапаталогію, псіхатэрапію [1,14]. У выніку атрымаўся наступны план работы (цытуем толькі фрагмент):</w:t>
      </w:r>
    </w:p>
    <w:p w:rsidR="008F54EE" w:rsidRPr="003B7D62" w:rsidRDefault="008F54EE" w:rsidP="008F54EE">
      <w:pPr>
        <w:pStyle w:val="Bodytext260"/>
        <w:shd w:val="clear" w:color="auto" w:fill="auto"/>
        <w:spacing w:line="240" w:lineRule="auto"/>
        <w:ind w:left="709" w:right="57"/>
        <w:rPr>
          <w:rFonts w:ascii="Times New Roman" w:hAnsi="Times New Roman" w:cs="Times New Roman"/>
          <w:sz w:val="28"/>
        </w:rPr>
      </w:pPr>
      <w:r w:rsidRPr="003B7D62">
        <w:rPr>
          <w:rStyle w:val="Bodytext26Spacing0pt"/>
          <w:rFonts w:ascii="Times New Roman" w:hAnsi="Times New Roman" w:cs="Times New Roman"/>
          <w:sz w:val="28"/>
        </w:rPr>
        <w:t>«1. Чалавек у адносінах да сябе і іншага чалавека, погляды яго на людзей рознага ўзросту ў розных сітуацыях - 40 работ.</w:t>
      </w:r>
    </w:p>
    <w:p w:rsidR="008F54EE" w:rsidRPr="003B7D62" w:rsidRDefault="008F54EE" w:rsidP="008F54EE">
      <w:pPr>
        <w:pStyle w:val="Bodytext260"/>
        <w:shd w:val="clear" w:color="auto" w:fill="auto"/>
        <w:spacing w:line="240" w:lineRule="auto"/>
        <w:ind w:left="709" w:right="57"/>
        <w:rPr>
          <w:rFonts w:ascii="Times New Roman" w:hAnsi="Times New Roman" w:cs="Times New Roman"/>
          <w:sz w:val="28"/>
        </w:rPr>
      </w:pPr>
      <w:r w:rsidRPr="005246F8">
        <w:rPr>
          <w:rStyle w:val="Bodytext26Spacing0pt"/>
          <w:rFonts w:ascii="Times New Roman" w:hAnsi="Times New Roman" w:cs="Times New Roman"/>
          <w:sz w:val="28"/>
        </w:rPr>
        <w:t>2.</w:t>
      </w:r>
      <w:r w:rsidRPr="003B7D62">
        <w:rPr>
          <w:rStyle w:val="Bodytext26Spacing0pt"/>
          <w:rFonts w:ascii="Times New Roman" w:hAnsi="Times New Roman" w:cs="Times New Roman"/>
          <w:sz w:val="28"/>
        </w:rPr>
        <w:t xml:space="preserve"> Жыццёвыя сітуацыі, акцэнтаваныя грамадствам - 5 работ.</w:t>
      </w:r>
    </w:p>
    <w:p w:rsidR="008F54EE" w:rsidRPr="003B7D62" w:rsidRDefault="008F54EE" w:rsidP="008F54EE">
      <w:pPr>
        <w:pStyle w:val="Bodytext260"/>
        <w:shd w:val="clear" w:color="auto" w:fill="auto"/>
        <w:spacing w:line="240" w:lineRule="auto"/>
        <w:ind w:left="709" w:right="57"/>
        <w:rPr>
          <w:rFonts w:ascii="Times New Roman" w:hAnsi="Times New Roman" w:cs="Times New Roman"/>
          <w:sz w:val="28"/>
        </w:rPr>
      </w:pPr>
      <w:r w:rsidRPr="005246F8">
        <w:rPr>
          <w:rStyle w:val="Bodytext26Spacing0pt"/>
          <w:rFonts w:ascii="Times New Roman" w:hAnsi="Times New Roman" w:cs="Times New Roman"/>
          <w:sz w:val="28"/>
        </w:rPr>
        <w:t>3.</w:t>
      </w:r>
      <w:r w:rsidRPr="003B7D62">
        <w:rPr>
          <w:rStyle w:val="Bodytext26Spacing0pt"/>
          <w:rFonts w:ascii="Times New Roman" w:hAnsi="Times New Roman" w:cs="Times New Roman"/>
          <w:sz w:val="28"/>
        </w:rPr>
        <w:t xml:space="preserve"> Дзіця і група аднагодкаў - 4 работы.</w:t>
      </w:r>
    </w:p>
    <w:p w:rsidR="008F54EE" w:rsidRPr="003B7D62" w:rsidRDefault="008F54EE" w:rsidP="008F54EE">
      <w:pPr>
        <w:pStyle w:val="Bodytext260"/>
        <w:shd w:val="clear" w:color="auto" w:fill="auto"/>
        <w:spacing w:line="240" w:lineRule="auto"/>
        <w:ind w:left="709" w:right="57"/>
        <w:rPr>
          <w:rFonts w:ascii="Times New Roman" w:hAnsi="Times New Roman" w:cs="Times New Roman"/>
          <w:sz w:val="28"/>
        </w:rPr>
      </w:pPr>
      <w:r>
        <w:rPr>
          <w:rStyle w:val="Bodytext26Spacing0pt"/>
          <w:rFonts w:ascii="Times New Roman" w:hAnsi="Times New Roman" w:cs="Times New Roman"/>
          <w:sz w:val="28"/>
        </w:rPr>
        <w:t>4.</w:t>
      </w:r>
      <w:r w:rsidRPr="003B7D62">
        <w:rPr>
          <w:rStyle w:val="Bodytext26Spacing0pt"/>
          <w:rFonts w:ascii="Times New Roman" w:hAnsi="Times New Roman" w:cs="Times New Roman"/>
          <w:sz w:val="28"/>
        </w:rPr>
        <w:t xml:space="preserve"> Дзіця і сям’я - 6 работ.</w:t>
      </w:r>
    </w:p>
    <w:p w:rsidR="008F54EE" w:rsidRPr="003B7D62" w:rsidRDefault="008F54EE" w:rsidP="008F54EE">
      <w:pPr>
        <w:pStyle w:val="Bodytext260"/>
        <w:shd w:val="clear" w:color="auto" w:fill="auto"/>
        <w:spacing w:line="240" w:lineRule="auto"/>
        <w:ind w:left="709" w:right="57"/>
        <w:rPr>
          <w:rFonts w:ascii="Times New Roman" w:hAnsi="Times New Roman" w:cs="Times New Roman"/>
          <w:sz w:val="28"/>
        </w:rPr>
      </w:pPr>
      <w:r>
        <w:rPr>
          <w:rStyle w:val="Bodytext26Spacing0pt"/>
          <w:rFonts w:ascii="Times New Roman" w:hAnsi="Times New Roman" w:cs="Times New Roman"/>
          <w:sz w:val="28"/>
        </w:rPr>
        <w:t>5.</w:t>
      </w:r>
      <w:r w:rsidRPr="003B7D62">
        <w:rPr>
          <w:rStyle w:val="Bodytext26Spacing0pt"/>
          <w:rFonts w:ascii="Times New Roman" w:hAnsi="Times New Roman" w:cs="Times New Roman"/>
          <w:sz w:val="28"/>
        </w:rPr>
        <w:t xml:space="preserve"> Дзіця і хворы чалавек (слабейшы) - 4 работы.</w:t>
      </w:r>
    </w:p>
    <w:p w:rsidR="008F54EE" w:rsidRPr="003B7D62" w:rsidRDefault="008F54EE" w:rsidP="008F54EE">
      <w:pPr>
        <w:pStyle w:val="Bodytext260"/>
        <w:shd w:val="clear" w:color="auto" w:fill="auto"/>
        <w:spacing w:line="240" w:lineRule="auto"/>
        <w:ind w:left="709" w:right="57"/>
        <w:rPr>
          <w:rFonts w:ascii="Times New Roman" w:hAnsi="Times New Roman" w:cs="Times New Roman"/>
          <w:sz w:val="28"/>
        </w:rPr>
      </w:pPr>
      <w:r>
        <w:rPr>
          <w:rStyle w:val="Bodytext26Spacing0pt"/>
          <w:rFonts w:ascii="Times New Roman" w:hAnsi="Times New Roman" w:cs="Times New Roman"/>
          <w:sz w:val="28"/>
        </w:rPr>
        <w:t>6.</w:t>
      </w:r>
      <w:r w:rsidRPr="003B7D62">
        <w:rPr>
          <w:rStyle w:val="Bodytext26Spacing0pt"/>
          <w:rFonts w:ascii="Times New Roman" w:hAnsi="Times New Roman" w:cs="Times New Roman"/>
          <w:sz w:val="28"/>
        </w:rPr>
        <w:t xml:space="preserve"> Дзіця і стары чалавек - 3 работы.</w:t>
      </w:r>
    </w:p>
    <w:p w:rsidR="008F54EE" w:rsidRPr="003B7D62" w:rsidRDefault="008F54EE" w:rsidP="008F54EE">
      <w:pPr>
        <w:pStyle w:val="Bodytext260"/>
        <w:shd w:val="clear" w:color="auto" w:fill="auto"/>
        <w:spacing w:line="240" w:lineRule="auto"/>
        <w:ind w:left="709" w:right="57"/>
        <w:rPr>
          <w:rFonts w:ascii="Times New Roman" w:hAnsi="Times New Roman" w:cs="Times New Roman"/>
          <w:sz w:val="28"/>
        </w:rPr>
      </w:pPr>
      <w:r>
        <w:rPr>
          <w:rStyle w:val="Bodytext26Spacing0pt"/>
          <w:rFonts w:ascii="Times New Roman" w:hAnsi="Times New Roman" w:cs="Times New Roman"/>
          <w:sz w:val="28"/>
        </w:rPr>
        <w:t>7.</w:t>
      </w:r>
      <w:r w:rsidRPr="003B7D62">
        <w:rPr>
          <w:rStyle w:val="Bodytext26Spacing0pt"/>
          <w:rFonts w:ascii="Times New Roman" w:hAnsi="Times New Roman" w:cs="Times New Roman"/>
          <w:sz w:val="28"/>
        </w:rPr>
        <w:t xml:space="preserve"> Чалавек ва ўспрыманні дзіцяці - 3 работы.</w:t>
      </w:r>
    </w:p>
    <w:p w:rsidR="008F54EE" w:rsidRPr="003B7D62" w:rsidRDefault="008F54EE" w:rsidP="008F54EE">
      <w:pPr>
        <w:pStyle w:val="Bodytext260"/>
        <w:shd w:val="clear" w:color="auto" w:fill="auto"/>
        <w:spacing w:line="240" w:lineRule="auto"/>
        <w:ind w:left="709" w:right="57"/>
        <w:rPr>
          <w:rFonts w:ascii="Times New Roman" w:hAnsi="Times New Roman" w:cs="Times New Roman"/>
          <w:sz w:val="28"/>
          <w:lang w:val="be-BY"/>
        </w:rPr>
      </w:pPr>
      <w:r>
        <w:rPr>
          <w:rStyle w:val="Bodytext26Spacing0pt"/>
          <w:rFonts w:ascii="Times New Roman" w:hAnsi="Times New Roman" w:cs="Times New Roman"/>
          <w:sz w:val="28"/>
        </w:rPr>
        <w:t>8.</w:t>
      </w:r>
      <w:r w:rsidRPr="003B7D62">
        <w:rPr>
          <w:rStyle w:val="Bodytext26Spacing0pt"/>
          <w:rFonts w:ascii="Times New Roman" w:hAnsi="Times New Roman" w:cs="Times New Roman"/>
          <w:sz w:val="28"/>
        </w:rPr>
        <w:t xml:space="preserve"> Чалавек (іншы) і дзіця, акаляючыя дз</w:t>
      </w:r>
      <w:r>
        <w:rPr>
          <w:rStyle w:val="Bodytext26Spacing0pt"/>
          <w:rFonts w:ascii="Times New Roman" w:hAnsi="Times New Roman" w:cs="Times New Roman"/>
          <w:sz w:val="28"/>
        </w:rPr>
        <w:t>іця людзі і іх стаўленне да гэ</w:t>
      </w:r>
      <w:r w:rsidRPr="003B7D62">
        <w:rPr>
          <w:rStyle w:val="Bodytext26Spacing0pt"/>
          <w:rFonts w:ascii="Times New Roman" w:hAnsi="Times New Roman" w:cs="Times New Roman"/>
          <w:sz w:val="28"/>
        </w:rPr>
        <w:t>тага чалавека - 3 работы.</w:t>
      </w:r>
    </w:p>
    <w:p w:rsidR="008F54EE" w:rsidRPr="003B7D62" w:rsidRDefault="008F54EE" w:rsidP="008F54EE">
      <w:pPr>
        <w:pStyle w:val="Bodytext260"/>
        <w:shd w:val="clear" w:color="auto" w:fill="auto"/>
        <w:spacing w:line="240" w:lineRule="auto"/>
        <w:ind w:left="709" w:right="57"/>
        <w:rPr>
          <w:rFonts w:ascii="Times New Roman" w:hAnsi="Times New Roman" w:cs="Times New Roman"/>
          <w:sz w:val="28"/>
        </w:rPr>
      </w:pPr>
      <w:r>
        <w:rPr>
          <w:rStyle w:val="Bodytext26Spacing0pt"/>
          <w:rFonts w:ascii="Times New Roman" w:hAnsi="Times New Roman" w:cs="Times New Roman"/>
          <w:sz w:val="28"/>
        </w:rPr>
        <w:t>9.</w:t>
      </w:r>
      <w:r w:rsidRPr="003B7D62">
        <w:rPr>
          <w:rStyle w:val="Bodytext26Spacing0pt"/>
          <w:rFonts w:ascii="Times New Roman" w:hAnsi="Times New Roman" w:cs="Times New Roman"/>
          <w:sz w:val="28"/>
        </w:rPr>
        <w:t xml:space="preserve"> Адзенне чалавека ва ўспрыманні дзіцяці - 3 работы.</w:t>
      </w:r>
    </w:p>
    <w:p w:rsidR="008F54EE" w:rsidRPr="003B7D62" w:rsidRDefault="008F54EE" w:rsidP="008F54EE">
      <w:pPr>
        <w:pStyle w:val="Bodytext260"/>
        <w:shd w:val="clear" w:color="auto" w:fill="auto"/>
        <w:spacing w:line="240" w:lineRule="auto"/>
        <w:ind w:left="709" w:right="57"/>
        <w:rPr>
          <w:rFonts w:ascii="Times New Roman" w:hAnsi="Times New Roman" w:cs="Times New Roman"/>
          <w:sz w:val="28"/>
        </w:rPr>
      </w:pPr>
      <w:r>
        <w:rPr>
          <w:rStyle w:val="Bodytext26Spacing0pt"/>
          <w:rFonts w:ascii="Times New Roman" w:hAnsi="Times New Roman" w:cs="Times New Roman"/>
          <w:sz w:val="28"/>
        </w:rPr>
        <w:t>10.</w:t>
      </w:r>
      <w:r w:rsidRPr="003B7D62">
        <w:rPr>
          <w:rStyle w:val="Bodytext26Spacing0pt"/>
          <w:rFonts w:ascii="Times New Roman" w:hAnsi="Times New Roman" w:cs="Times New Roman"/>
          <w:sz w:val="28"/>
        </w:rPr>
        <w:t xml:space="preserve"> Права чалавека на інтымныя адносіны - 3 работы.</w:t>
      </w:r>
    </w:p>
    <w:p w:rsidR="008F54EE" w:rsidRPr="003B7D62" w:rsidRDefault="008F54EE" w:rsidP="008F54EE">
      <w:pPr>
        <w:pStyle w:val="Bodytext260"/>
        <w:shd w:val="clear" w:color="auto" w:fill="auto"/>
        <w:spacing w:line="240" w:lineRule="auto"/>
        <w:ind w:left="709" w:right="57"/>
        <w:rPr>
          <w:rFonts w:ascii="Times New Roman" w:hAnsi="Times New Roman" w:cs="Times New Roman"/>
          <w:sz w:val="28"/>
          <w:lang w:val="be-BY"/>
        </w:rPr>
      </w:pPr>
      <w:r>
        <w:rPr>
          <w:rStyle w:val="Bodytext26Spacing0pt"/>
          <w:rFonts w:ascii="Times New Roman" w:hAnsi="Times New Roman" w:cs="Times New Roman"/>
          <w:sz w:val="28"/>
        </w:rPr>
        <w:t>11.</w:t>
      </w:r>
      <w:r w:rsidRPr="003B7D62">
        <w:rPr>
          <w:rStyle w:val="Bodytext26Spacing0pt"/>
          <w:rFonts w:ascii="Times New Roman" w:hAnsi="Times New Roman" w:cs="Times New Roman"/>
          <w:sz w:val="28"/>
        </w:rPr>
        <w:t xml:space="preserve"> Камунікацыя паміж людзьмі (асабліва пазавербальныя элементы камунікацыі) - 6 работ» [1, 15].</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Падобных тэматычных распрацовак Марыяй Дудзік было прапанавала для магістрантаў чатырнаццаць, сярод якіх - «Чалавек і адпачынак», «Чалавек і мастацтва», «Чалавек і праца», «Чалавек і прырода», «Чалавек і спорт», «Чалавек і асяроддзе» і г. д.</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rPr>
      </w:pPr>
      <w:r w:rsidRPr="003B7D62">
        <w:rPr>
          <w:rStyle w:val="Bodytext26Spacing0pt"/>
          <w:rFonts w:ascii="Times New Roman" w:hAnsi="Times New Roman" w:cs="Times New Roman"/>
          <w:sz w:val="28"/>
        </w:rPr>
        <w:t>Працуючы над тэкстам, вучань узбагачае сваю мову новымі словамі і фразеалагізмамі, распрацоўвае разнастайныя жанры пісьмовых работ, удасканальвае стыль. Магістранты былі папярэджаны, што кожнае намаганне школьніка ўдасканаліць свой тэкст павінна ўспрымацца настаўнікам пазітыўна. Гутарка ідзе пра матывацыю навучання, каб вучань не баяўся дрэнных адзнак і разумеў, што добрую адзнаку ён атрымае не толькі за высокі ўзровень ведаў, але і за імкненне ўдасканаліць свае веды і ўменні. Ствараючы тэкст, школьнік павінен адчуваць імкненне да творчасці, а не страх перад судом настаўніка.</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 xml:space="preserve">Прафесар Марыя Дудзік у сваіх працах звярталася і да пытанняў, звязаных з арганізацыяй даследавання, і да працэсу авалодання навучэнцамі метадалогіяй </w:t>
      </w:r>
      <w:r w:rsidRPr="003B7D62">
        <w:rPr>
          <w:rStyle w:val="Bodytext26Spacing0pt"/>
          <w:rFonts w:ascii="Times New Roman" w:hAnsi="Times New Roman" w:cs="Times New Roman"/>
          <w:sz w:val="28"/>
        </w:rPr>
        <w:lastRenderedPageBreak/>
        <w:t>магістранцкай работы [1, 19]. Гутарка ідзе пра ўменне арганізаваць эксперымент, правесці яго і прааналізаваць. Не меншыя цяжкасці адчуваюць магістранты, пры адборы тэарэтычных прац і рабоце з бібліяграфіяй. Магістрантам часта не хапала тэарэтычных ведаў і ўмення працаваць з навуковым матэрыялам. Акрамя гэтага, пры неабходнасці даць навуковую інтэрпрэтацыю даследаванню, праведзенаму эксперыментальна, некаторыя з пачынаючых даследчыкаў не змаглі дакладна апрацаваць атрыманую інфармацыю, распрацаваць крытэрыі ацэнак.</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Пані Марыя Дудзік, апісваючы сваё даследаванне, адзначала, што найбольш складана было працаваць з настаўнікамі школ, але дзякуючы арганізаваным семінарам гэта аказалася магчымым.</w:t>
      </w:r>
    </w:p>
    <w:p w:rsidR="008F54EE" w:rsidRPr="003B7D62" w:rsidRDefault="008F54EE" w:rsidP="008F54EE">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Падводзячы вынікі сваёй работы з магістрантамі па вызначанай праблеме, прафесар Дудзік падкрэслівала, што абраны шлях аказаўся адным з найбольш эфектыўных, паколькі падчас экзамена будучыя спецыялісты слушна даводзілі, як неабходна распачынаць і праводзіць у школе працэс моўнага навучання і выхавання школьнікаў, адзначалі цяжкасці і перспектывы работы, падкрэслівалі, якімі павінны быць адносіны да чалавека-вучня, які ў будучым зможа паспяхова займацца самаадукацыяй.</w:t>
      </w:r>
    </w:p>
    <w:p w:rsidR="008F54EE" w:rsidRDefault="008F54EE" w:rsidP="008F54EE">
      <w:pPr>
        <w:pStyle w:val="Bodytext290"/>
        <w:shd w:val="clear" w:color="auto" w:fill="auto"/>
        <w:spacing w:before="0" w:after="0" w:line="240" w:lineRule="auto"/>
        <w:ind w:left="57" w:right="57" w:firstLine="709"/>
        <w:jc w:val="left"/>
        <w:rPr>
          <w:rStyle w:val="Bodytext29Spacing0pt"/>
          <w:rFonts w:ascii="Times New Roman" w:hAnsi="Times New Roman" w:cs="Times New Roman"/>
          <w:b/>
          <w:bCs/>
          <w:sz w:val="28"/>
        </w:rPr>
      </w:pPr>
    </w:p>
    <w:p w:rsidR="008F54EE" w:rsidRPr="005246F8" w:rsidRDefault="008F54EE" w:rsidP="008F54EE">
      <w:pPr>
        <w:pStyle w:val="Bodytext290"/>
        <w:shd w:val="clear" w:color="auto" w:fill="auto"/>
        <w:spacing w:before="0" w:after="0" w:line="240" w:lineRule="auto"/>
        <w:ind w:left="57" w:right="57" w:firstLine="709"/>
        <w:jc w:val="left"/>
        <w:rPr>
          <w:rFonts w:ascii="Times New Roman" w:hAnsi="Times New Roman" w:cs="Times New Roman"/>
          <w:sz w:val="28"/>
          <w:lang w:val="be-BY"/>
        </w:rPr>
      </w:pPr>
      <w:r w:rsidRPr="003B7D62">
        <w:rPr>
          <w:rStyle w:val="Bodytext29Spacing0pt"/>
          <w:rFonts w:ascii="Times New Roman" w:hAnsi="Times New Roman" w:cs="Times New Roman"/>
          <w:sz w:val="28"/>
        </w:rPr>
        <w:t>Літаратура:</w:t>
      </w:r>
    </w:p>
    <w:p w:rsidR="008F54EE" w:rsidRPr="00F525C4" w:rsidRDefault="008F54EE" w:rsidP="008F54EE">
      <w:pPr>
        <w:pStyle w:val="a3"/>
        <w:widowControl/>
        <w:ind w:left="57" w:right="57" w:firstLine="709"/>
        <w:jc w:val="both"/>
        <w:rPr>
          <w:rFonts w:ascii="Times New Roman" w:eastAsia="Times New Roman" w:hAnsi="Times New Roman" w:cs="Times New Roman"/>
          <w:i/>
          <w:iCs/>
          <w:sz w:val="28"/>
          <w:szCs w:val="28"/>
        </w:rPr>
      </w:pPr>
      <w:r>
        <w:rPr>
          <w:rFonts w:ascii="Times New Roman" w:hAnsi="Times New Roman" w:cs="Times New Roman"/>
          <w:i/>
          <w:iCs/>
          <w:sz w:val="28"/>
          <w:szCs w:val="28"/>
        </w:rPr>
        <w:t xml:space="preserve">1. </w:t>
      </w:r>
      <w:r w:rsidRPr="00F525C4">
        <w:rPr>
          <w:rFonts w:ascii="Times New Roman" w:hAnsi="Times New Roman" w:cs="Times New Roman"/>
          <w:i/>
          <w:iCs/>
          <w:sz w:val="28"/>
          <w:szCs w:val="28"/>
          <w:lang w:val="pl-PL"/>
        </w:rPr>
        <w:t>Dudzik, M. Model bada</w:t>
      </w:r>
      <w:r>
        <w:rPr>
          <w:rFonts w:ascii="Times New Roman" w:eastAsia="Times New Roman" w:hAnsi="Times New Roman" w:cs="Times New Roman"/>
          <w:i/>
          <w:iCs/>
          <w:sz w:val="28"/>
          <w:szCs w:val="28"/>
          <w:lang w:val="pl-PL"/>
        </w:rPr>
        <w:t>ń</w:t>
      </w:r>
      <w:r w:rsidRPr="00F525C4">
        <w:rPr>
          <w:rFonts w:ascii="Times New Roman" w:eastAsia="Times New Roman" w:hAnsi="Times New Roman" w:cs="Times New Roman"/>
          <w:i/>
          <w:iCs/>
          <w:sz w:val="28"/>
          <w:szCs w:val="28"/>
          <w:lang w:val="pl-PL"/>
        </w:rPr>
        <w:t xml:space="preserve"> nad kszta</w:t>
      </w:r>
      <w:r>
        <w:rPr>
          <w:rFonts w:ascii="Times New Roman" w:eastAsia="Times New Roman" w:hAnsi="Times New Roman" w:cs="Times New Roman"/>
          <w:i/>
          <w:iCs/>
          <w:sz w:val="28"/>
          <w:szCs w:val="28"/>
          <w:lang w:val="pl-PL"/>
        </w:rPr>
        <w:t>ł</w:t>
      </w:r>
      <w:r w:rsidRPr="00F525C4">
        <w:rPr>
          <w:rFonts w:ascii="Times New Roman" w:eastAsia="Times New Roman" w:hAnsi="Times New Roman" w:cs="Times New Roman"/>
          <w:i/>
          <w:iCs/>
          <w:sz w:val="28"/>
          <w:szCs w:val="28"/>
          <w:lang w:val="pl-PL"/>
        </w:rPr>
        <w:t>ceniem j</w:t>
      </w:r>
      <w:r>
        <w:rPr>
          <w:rFonts w:ascii="Times New Roman" w:eastAsia="Times New Roman" w:hAnsi="Times New Roman" w:cs="Times New Roman"/>
          <w:i/>
          <w:iCs/>
          <w:sz w:val="28"/>
          <w:szCs w:val="28"/>
          <w:lang w:val="pl-PL"/>
        </w:rPr>
        <w:t>ę</w:t>
      </w:r>
      <w:r w:rsidRPr="00F525C4">
        <w:rPr>
          <w:rFonts w:ascii="Times New Roman" w:eastAsia="Times New Roman" w:hAnsi="Times New Roman" w:cs="Times New Roman"/>
          <w:i/>
          <w:iCs/>
          <w:sz w:val="28"/>
          <w:szCs w:val="28"/>
          <w:lang w:val="pl-PL"/>
        </w:rPr>
        <w:t xml:space="preserve">zyka ucznia </w:t>
      </w:r>
      <w:r>
        <w:rPr>
          <w:rFonts w:ascii="Times New Roman" w:eastAsia="Times New Roman" w:hAnsi="Times New Roman" w:cs="Times New Roman"/>
          <w:i/>
          <w:iCs/>
          <w:sz w:val="28"/>
          <w:szCs w:val="28"/>
          <w:lang w:val="pl-PL"/>
        </w:rPr>
        <w:t>i</w:t>
      </w:r>
      <w:r w:rsidRPr="00F525C4">
        <w:rPr>
          <w:rFonts w:ascii="Times New Roman" w:eastAsia="Times New Roman" w:hAnsi="Times New Roman" w:cs="Times New Roman"/>
          <w:i/>
          <w:iCs/>
          <w:sz w:val="28"/>
          <w:szCs w:val="28"/>
          <w:lang w:val="pl-PL"/>
        </w:rPr>
        <w:t xml:space="preserve"> jego warianty w pracach magisterskich / M. Dudzik // Kszta</w:t>
      </w:r>
      <w:r>
        <w:rPr>
          <w:rFonts w:ascii="Times New Roman" w:eastAsia="Times New Roman" w:hAnsi="Times New Roman" w:cs="Times New Roman"/>
          <w:i/>
          <w:iCs/>
          <w:sz w:val="28"/>
          <w:szCs w:val="28"/>
          <w:lang w:val="pl-PL"/>
        </w:rPr>
        <w:t>ł</w:t>
      </w:r>
      <w:r w:rsidRPr="00F525C4">
        <w:rPr>
          <w:rFonts w:ascii="Times New Roman" w:eastAsia="Times New Roman" w:hAnsi="Times New Roman" w:cs="Times New Roman"/>
          <w:i/>
          <w:iCs/>
          <w:sz w:val="28"/>
          <w:szCs w:val="28"/>
          <w:lang w:val="pl-PL"/>
        </w:rPr>
        <w:t>cenie j</w:t>
      </w:r>
      <w:r>
        <w:rPr>
          <w:rFonts w:ascii="Times New Roman" w:eastAsia="Times New Roman" w:hAnsi="Times New Roman" w:cs="Times New Roman"/>
          <w:i/>
          <w:iCs/>
          <w:sz w:val="28"/>
          <w:szCs w:val="28"/>
          <w:lang w:val="pl-PL"/>
        </w:rPr>
        <w:t>ę</w:t>
      </w:r>
      <w:r w:rsidRPr="00F525C4">
        <w:rPr>
          <w:rFonts w:ascii="Times New Roman" w:eastAsia="Times New Roman" w:hAnsi="Times New Roman" w:cs="Times New Roman"/>
          <w:i/>
          <w:iCs/>
          <w:sz w:val="28"/>
          <w:szCs w:val="28"/>
          <w:lang w:val="pl-PL"/>
        </w:rPr>
        <w:t>zykove w szkole / Pod redakci</w:t>
      </w:r>
      <w:r>
        <w:rPr>
          <w:rFonts w:ascii="Times New Roman" w:eastAsia="Times New Roman" w:hAnsi="Times New Roman" w:cs="Times New Roman"/>
          <w:i/>
          <w:iCs/>
          <w:sz w:val="28"/>
          <w:szCs w:val="28"/>
          <w:lang w:val="pl-PL"/>
        </w:rPr>
        <w:t xml:space="preserve">ą </w:t>
      </w:r>
      <w:r w:rsidRPr="00F525C4">
        <w:rPr>
          <w:rFonts w:ascii="Times New Roman" w:eastAsia="Times New Roman" w:hAnsi="Times New Roman" w:cs="Times New Roman"/>
          <w:i/>
          <w:iCs/>
          <w:sz w:val="28"/>
          <w:szCs w:val="28"/>
          <w:lang w:val="pl-PL"/>
        </w:rPr>
        <w:t>Marii Dudzik. - T. 6. - Wroc</w:t>
      </w:r>
      <w:r>
        <w:rPr>
          <w:rFonts w:ascii="Times New Roman" w:eastAsia="Times New Roman" w:hAnsi="Times New Roman" w:cs="Times New Roman"/>
          <w:i/>
          <w:iCs/>
          <w:sz w:val="28"/>
          <w:szCs w:val="28"/>
          <w:lang w:val="pl-PL"/>
        </w:rPr>
        <w:t>ł</w:t>
      </w:r>
      <w:r w:rsidRPr="00F525C4">
        <w:rPr>
          <w:rFonts w:ascii="Times New Roman" w:eastAsia="Times New Roman" w:hAnsi="Times New Roman" w:cs="Times New Roman"/>
          <w:i/>
          <w:iCs/>
          <w:sz w:val="28"/>
          <w:szCs w:val="28"/>
          <w:lang w:val="pl-PL"/>
        </w:rPr>
        <w:t>aw: Wydawnictwo Universytetu Wroc</w:t>
      </w:r>
      <w:r>
        <w:rPr>
          <w:rFonts w:ascii="Times New Roman" w:eastAsia="Times New Roman" w:hAnsi="Times New Roman" w:cs="Times New Roman"/>
          <w:i/>
          <w:iCs/>
          <w:sz w:val="28"/>
          <w:szCs w:val="28"/>
          <w:lang w:val="pl-PL"/>
        </w:rPr>
        <w:t>ł</w:t>
      </w:r>
      <w:r w:rsidRPr="00F525C4">
        <w:rPr>
          <w:rFonts w:ascii="Times New Roman" w:eastAsia="Times New Roman" w:hAnsi="Times New Roman" w:cs="Times New Roman"/>
          <w:i/>
          <w:iCs/>
          <w:sz w:val="28"/>
          <w:szCs w:val="28"/>
          <w:lang w:val="pl-PL"/>
        </w:rPr>
        <w:t xml:space="preserve">awskiego, 1992. </w:t>
      </w:r>
      <w:r>
        <w:rPr>
          <w:rFonts w:ascii="Times New Roman" w:eastAsia="Times New Roman" w:hAnsi="Times New Roman" w:cs="Times New Roman"/>
          <w:sz w:val="28"/>
          <w:szCs w:val="28"/>
          <w:lang w:val="pl-PL"/>
        </w:rPr>
        <w:t>-</w:t>
      </w:r>
      <w:r w:rsidRPr="00F525C4">
        <w:rPr>
          <w:rFonts w:ascii="Times New Roman" w:eastAsia="Times New Roman" w:hAnsi="Times New Roman" w:cs="Times New Roman"/>
          <w:sz w:val="28"/>
          <w:szCs w:val="28"/>
          <w:lang w:val="pl-PL"/>
        </w:rPr>
        <w:t xml:space="preserve"> </w:t>
      </w:r>
      <w:r w:rsidRPr="001900B8">
        <w:rPr>
          <w:rFonts w:ascii="Times New Roman" w:eastAsia="Times New Roman" w:hAnsi="Times New Roman" w:cs="Times New Roman"/>
          <w:i/>
          <w:sz w:val="28"/>
          <w:szCs w:val="28"/>
          <w:lang w:val="pl-PL"/>
        </w:rPr>
        <w:t>S</w:t>
      </w:r>
      <w:r w:rsidRPr="00F525C4">
        <w:rPr>
          <w:rFonts w:ascii="Times New Roman" w:eastAsia="Times New Roman" w:hAnsi="Times New Roman" w:cs="Times New Roman"/>
          <w:sz w:val="28"/>
          <w:szCs w:val="28"/>
          <w:lang w:val="pl-PL"/>
        </w:rPr>
        <w:t xml:space="preserve">. </w:t>
      </w:r>
      <w:r w:rsidRPr="00F525C4">
        <w:rPr>
          <w:rFonts w:ascii="Times New Roman" w:eastAsia="Times New Roman" w:hAnsi="Times New Roman" w:cs="Times New Roman"/>
          <w:i/>
          <w:iCs/>
          <w:sz w:val="28"/>
          <w:szCs w:val="28"/>
          <w:lang w:val="pl-PL"/>
        </w:rPr>
        <w:t>3-43 (286 s).</w:t>
      </w:r>
    </w:p>
    <w:p w:rsidR="008F54EE" w:rsidRDefault="008F54EE" w:rsidP="008F54EE">
      <w:pPr>
        <w:pStyle w:val="Bodytext280"/>
        <w:shd w:val="clear" w:color="auto" w:fill="auto"/>
        <w:spacing w:before="0" w:line="240" w:lineRule="auto"/>
        <w:ind w:left="57" w:right="57" w:firstLine="709"/>
        <w:rPr>
          <w:rStyle w:val="Bodytext28Spacing0pt"/>
          <w:rFonts w:ascii="Times New Roman" w:hAnsi="Times New Roman" w:cs="Times New Roman"/>
          <w:i/>
          <w:iCs/>
          <w:sz w:val="28"/>
        </w:rPr>
      </w:pPr>
    </w:p>
    <w:p w:rsidR="008F54EE" w:rsidRDefault="008F54EE" w:rsidP="008F54EE">
      <w:pPr>
        <w:pStyle w:val="Bodytext280"/>
        <w:shd w:val="clear" w:color="auto" w:fill="auto"/>
        <w:spacing w:before="0" w:line="240" w:lineRule="auto"/>
        <w:ind w:left="57" w:right="57" w:firstLine="709"/>
        <w:rPr>
          <w:rStyle w:val="Bodytext28Spacing0pt"/>
          <w:rFonts w:ascii="Times New Roman" w:hAnsi="Times New Roman" w:cs="Times New Roman"/>
          <w:i/>
          <w:iCs/>
          <w:sz w:val="28"/>
        </w:rPr>
      </w:pPr>
    </w:p>
    <w:p w:rsidR="006F1DE2" w:rsidRPr="008F54EE" w:rsidRDefault="006F1DE2">
      <w:pPr>
        <w:rPr>
          <w:lang w:val="be-BY"/>
        </w:rPr>
      </w:pPr>
    </w:p>
    <w:sectPr w:rsidR="006F1DE2" w:rsidRPr="008F54EE" w:rsidSect="00557026">
      <w:pgSz w:w="11909" w:h="16834"/>
      <w:pgMar w:top="1134" w:right="851"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EE"/>
    <w:rsid w:val="00080F61"/>
    <w:rsid w:val="001946E8"/>
    <w:rsid w:val="001C7E7F"/>
    <w:rsid w:val="001D698E"/>
    <w:rsid w:val="00243D04"/>
    <w:rsid w:val="0033475D"/>
    <w:rsid w:val="003D6F56"/>
    <w:rsid w:val="003F199B"/>
    <w:rsid w:val="00452CB3"/>
    <w:rsid w:val="00464D1B"/>
    <w:rsid w:val="004914F4"/>
    <w:rsid w:val="004E3D17"/>
    <w:rsid w:val="004E5B2F"/>
    <w:rsid w:val="005530A3"/>
    <w:rsid w:val="00555A13"/>
    <w:rsid w:val="00557026"/>
    <w:rsid w:val="00610AB4"/>
    <w:rsid w:val="006B2F20"/>
    <w:rsid w:val="006F1DE2"/>
    <w:rsid w:val="00754461"/>
    <w:rsid w:val="00776B50"/>
    <w:rsid w:val="007A3D27"/>
    <w:rsid w:val="007A543B"/>
    <w:rsid w:val="00840DF7"/>
    <w:rsid w:val="0086708B"/>
    <w:rsid w:val="00891675"/>
    <w:rsid w:val="008E0EBE"/>
    <w:rsid w:val="008E5C1A"/>
    <w:rsid w:val="008F54EE"/>
    <w:rsid w:val="009979B9"/>
    <w:rsid w:val="009D16FE"/>
    <w:rsid w:val="009D3E37"/>
    <w:rsid w:val="00A47C2F"/>
    <w:rsid w:val="00AE3590"/>
    <w:rsid w:val="00B751B6"/>
    <w:rsid w:val="00B9250E"/>
    <w:rsid w:val="00BA0D1E"/>
    <w:rsid w:val="00C417E8"/>
    <w:rsid w:val="00C53EFB"/>
    <w:rsid w:val="00CC22B3"/>
    <w:rsid w:val="00CE2840"/>
    <w:rsid w:val="00CE5C4F"/>
    <w:rsid w:val="00DA65D7"/>
    <w:rsid w:val="00DC5735"/>
    <w:rsid w:val="00E37716"/>
    <w:rsid w:val="00F51FA0"/>
    <w:rsid w:val="00F76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8F54EE"/>
    <w:rPr>
      <w:rFonts w:ascii="Arial" w:eastAsia="Arial" w:hAnsi="Arial" w:cs="Arial"/>
      <w:b/>
      <w:bCs/>
      <w:spacing w:val="3"/>
      <w:sz w:val="17"/>
      <w:szCs w:val="17"/>
      <w:shd w:val="clear" w:color="auto" w:fill="FFFFFF"/>
    </w:rPr>
  </w:style>
  <w:style w:type="character" w:customStyle="1" w:styleId="Bodytext2Spacing0pt">
    <w:name w:val="Body text (2) + Spacing 0 pt"/>
    <w:basedOn w:val="Bodytext2"/>
    <w:rsid w:val="008F54EE"/>
    <w:rPr>
      <w:rFonts w:ascii="Arial" w:eastAsia="Arial" w:hAnsi="Arial" w:cs="Arial"/>
      <w:b/>
      <w:bCs/>
      <w:color w:val="000000"/>
      <w:spacing w:val="5"/>
      <w:w w:val="100"/>
      <w:position w:val="0"/>
      <w:sz w:val="17"/>
      <w:szCs w:val="17"/>
      <w:shd w:val="clear" w:color="auto" w:fill="FFFFFF"/>
      <w:lang w:val="be-BY" w:eastAsia="be-BY" w:bidi="be-BY"/>
    </w:rPr>
  </w:style>
  <w:style w:type="character" w:customStyle="1" w:styleId="Bodytext26">
    <w:name w:val="Body text (26)_"/>
    <w:basedOn w:val="a0"/>
    <w:link w:val="Bodytext260"/>
    <w:rsid w:val="008F54EE"/>
    <w:rPr>
      <w:rFonts w:ascii="Arial" w:eastAsia="Arial" w:hAnsi="Arial" w:cs="Arial"/>
      <w:spacing w:val="5"/>
      <w:sz w:val="16"/>
      <w:szCs w:val="16"/>
      <w:shd w:val="clear" w:color="auto" w:fill="FFFFFF"/>
    </w:rPr>
  </w:style>
  <w:style w:type="character" w:customStyle="1" w:styleId="Bodytext22">
    <w:name w:val="Body text (22)_"/>
    <w:basedOn w:val="a0"/>
    <w:link w:val="Bodytext220"/>
    <w:rsid w:val="008F54EE"/>
    <w:rPr>
      <w:rFonts w:ascii="Arial" w:eastAsia="Arial" w:hAnsi="Arial" w:cs="Arial"/>
      <w:i/>
      <w:iCs/>
      <w:spacing w:val="-2"/>
      <w:sz w:val="17"/>
      <w:szCs w:val="17"/>
      <w:shd w:val="clear" w:color="auto" w:fill="FFFFFF"/>
    </w:rPr>
  </w:style>
  <w:style w:type="character" w:customStyle="1" w:styleId="Bodytext228ptSpacing0pt">
    <w:name w:val="Body text (22) + 8 pt;Spacing 0 pt"/>
    <w:basedOn w:val="Bodytext22"/>
    <w:rsid w:val="008F54EE"/>
    <w:rPr>
      <w:rFonts w:ascii="Arial" w:eastAsia="Arial" w:hAnsi="Arial" w:cs="Arial"/>
      <w:i/>
      <w:iCs/>
      <w:color w:val="000000"/>
      <w:spacing w:val="2"/>
      <w:w w:val="100"/>
      <w:position w:val="0"/>
      <w:sz w:val="16"/>
      <w:szCs w:val="16"/>
      <w:shd w:val="clear" w:color="auto" w:fill="FFFFFF"/>
      <w:lang w:val="be-BY" w:eastAsia="be-BY" w:bidi="be-BY"/>
    </w:rPr>
  </w:style>
  <w:style w:type="character" w:customStyle="1" w:styleId="Bodytext26Spacing0pt">
    <w:name w:val="Body text (26) + Spacing 0 pt"/>
    <w:basedOn w:val="Bodytext26"/>
    <w:rsid w:val="008F54EE"/>
    <w:rPr>
      <w:rFonts w:ascii="Arial" w:eastAsia="Arial" w:hAnsi="Arial" w:cs="Arial"/>
      <w:color w:val="000000"/>
      <w:spacing w:val="0"/>
      <w:w w:val="100"/>
      <w:position w:val="0"/>
      <w:sz w:val="16"/>
      <w:szCs w:val="16"/>
      <w:shd w:val="clear" w:color="auto" w:fill="FFFFFF"/>
      <w:lang w:val="be-BY" w:eastAsia="be-BY" w:bidi="be-BY"/>
    </w:rPr>
  </w:style>
  <w:style w:type="character" w:customStyle="1" w:styleId="Bodytext28">
    <w:name w:val="Body text (28)_"/>
    <w:basedOn w:val="a0"/>
    <w:link w:val="Bodytext280"/>
    <w:rsid w:val="008F54EE"/>
    <w:rPr>
      <w:rFonts w:ascii="Arial" w:eastAsia="Arial" w:hAnsi="Arial" w:cs="Arial"/>
      <w:b/>
      <w:bCs/>
      <w:i/>
      <w:iCs/>
      <w:sz w:val="16"/>
      <w:szCs w:val="16"/>
      <w:shd w:val="clear" w:color="auto" w:fill="FFFFFF"/>
    </w:rPr>
  </w:style>
  <w:style w:type="character" w:customStyle="1" w:styleId="Bodytext29">
    <w:name w:val="Body text (29)_"/>
    <w:basedOn w:val="a0"/>
    <w:link w:val="Bodytext290"/>
    <w:rsid w:val="008F54EE"/>
    <w:rPr>
      <w:rFonts w:ascii="Arial" w:eastAsia="Arial" w:hAnsi="Arial" w:cs="Arial"/>
      <w:b/>
      <w:bCs/>
      <w:spacing w:val="3"/>
      <w:sz w:val="15"/>
      <w:szCs w:val="15"/>
      <w:shd w:val="clear" w:color="auto" w:fill="FFFFFF"/>
    </w:rPr>
  </w:style>
  <w:style w:type="character" w:customStyle="1" w:styleId="Bodytext29Spacing0pt">
    <w:name w:val="Body text (29) + Spacing 0 pt"/>
    <w:basedOn w:val="Bodytext29"/>
    <w:rsid w:val="008F54EE"/>
    <w:rPr>
      <w:rFonts w:ascii="Arial" w:eastAsia="Arial" w:hAnsi="Arial" w:cs="Arial"/>
      <w:b/>
      <w:bCs/>
      <w:color w:val="000000"/>
      <w:spacing w:val="4"/>
      <w:w w:val="100"/>
      <w:position w:val="0"/>
      <w:sz w:val="15"/>
      <w:szCs w:val="15"/>
      <w:shd w:val="clear" w:color="auto" w:fill="FFFFFF"/>
      <w:lang w:val="be-BY" w:eastAsia="be-BY" w:bidi="be-BY"/>
    </w:rPr>
  </w:style>
  <w:style w:type="character" w:customStyle="1" w:styleId="Bodytext28Spacing0pt">
    <w:name w:val="Body text (28) + Spacing 0 pt"/>
    <w:basedOn w:val="Bodytext28"/>
    <w:rsid w:val="008F54EE"/>
    <w:rPr>
      <w:rFonts w:ascii="Arial" w:eastAsia="Arial" w:hAnsi="Arial" w:cs="Arial"/>
      <w:b/>
      <w:bCs/>
      <w:i/>
      <w:iCs/>
      <w:color w:val="000000"/>
      <w:spacing w:val="-1"/>
      <w:w w:val="100"/>
      <w:position w:val="0"/>
      <w:sz w:val="16"/>
      <w:szCs w:val="16"/>
      <w:shd w:val="clear" w:color="auto" w:fill="FFFFFF"/>
      <w:lang w:val="be-BY" w:eastAsia="be-BY" w:bidi="be-BY"/>
    </w:rPr>
  </w:style>
  <w:style w:type="paragraph" w:customStyle="1" w:styleId="Bodytext20">
    <w:name w:val="Body text (2)"/>
    <w:basedOn w:val="a"/>
    <w:link w:val="Bodytext2"/>
    <w:rsid w:val="008F54EE"/>
    <w:pPr>
      <w:widowControl w:val="0"/>
      <w:shd w:val="clear" w:color="auto" w:fill="FFFFFF"/>
      <w:spacing w:before="360" w:after="2460" w:line="0" w:lineRule="atLeast"/>
      <w:jc w:val="center"/>
    </w:pPr>
    <w:rPr>
      <w:rFonts w:ascii="Arial" w:eastAsia="Arial" w:hAnsi="Arial" w:cs="Arial"/>
      <w:b/>
      <w:bCs/>
      <w:spacing w:val="3"/>
      <w:sz w:val="17"/>
      <w:szCs w:val="17"/>
    </w:rPr>
  </w:style>
  <w:style w:type="paragraph" w:customStyle="1" w:styleId="Bodytext260">
    <w:name w:val="Body text (26)"/>
    <w:basedOn w:val="a"/>
    <w:link w:val="Bodytext26"/>
    <w:rsid w:val="008F54EE"/>
    <w:pPr>
      <w:widowControl w:val="0"/>
      <w:shd w:val="clear" w:color="auto" w:fill="FFFFFF"/>
      <w:spacing w:after="0" w:line="158" w:lineRule="exact"/>
      <w:jc w:val="both"/>
    </w:pPr>
    <w:rPr>
      <w:rFonts w:ascii="Arial" w:eastAsia="Arial" w:hAnsi="Arial" w:cs="Arial"/>
      <w:spacing w:val="5"/>
      <w:sz w:val="16"/>
      <w:szCs w:val="16"/>
    </w:rPr>
  </w:style>
  <w:style w:type="paragraph" w:customStyle="1" w:styleId="Bodytext220">
    <w:name w:val="Body text (22)"/>
    <w:basedOn w:val="a"/>
    <w:link w:val="Bodytext22"/>
    <w:rsid w:val="008F54EE"/>
    <w:pPr>
      <w:widowControl w:val="0"/>
      <w:shd w:val="clear" w:color="auto" w:fill="FFFFFF"/>
      <w:spacing w:before="300" w:after="60" w:line="0" w:lineRule="atLeast"/>
    </w:pPr>
    <w:rPr>
      <w:rFonts w:ascii="Arial" w:eastAsia="Arial" w:hAnsi="Arial" w:cs="Arial"/>
      <w:i/>
      <w:iCs/>
      <w:spacing w:val="-2"/>
      <w:sz w:val="17"/>
      <w:szCs w:val="17"/>
    </w:rPr>
  </w:style>
  <w:style w:type="paragraph" w:customStyle="1" w:styleId="Bodytext280">
    <w:name w:val="Body text (28)"/>
    <w:basedOn w:val="a"/>
    <w:link w:val="Bodytext28"/>
    <w:rsid w:val="008F54EE"/>
    <w:pPr>
      <w:widowControl w:val="0"/>
      <w:shd w:val="clear" w:color="auto" w:fill="FFFFFF"/>
      <w:spacing w:before="420" w:after="0" w:line="0" w:lineRule="atLeast"/>
    </w:pPr>
    <w:rPr>
      <w:rFonts w:ascii="Arial" w:eastAsia="Arial" w:hAnsi="Arial" w:cs="Arial"/>
      <w:b/>
      <w:bCs/>
      <w:i/>
      <w:iCs/>
      <w:sz w:val="16"/>
      <w:szCs w:val="16"/>
    </w:rPr>
  </w:style>
  <w:style w:type="paragraph" w:customStyle="1" w:styleId="Bodytext290">
    <w:name w:val="Body text (29)"/>
    <w:basedOn w:val="a"/>
    <w:link w:val="Bodytext29"/>
    <w:rsid w:val="008F54EE"/>
    <w:pPr>
      <w:widowControl w:val="0"/>
      <w:shd w:val="clear" w:color="auto" w:fill="FFFFFF"/>
      <w:spacing w:before="120" w:after="120" w:line="0" w:lineRule="atLeast"/>
      <w:jc w:val="both"/>
    </w:pPr>
    <w:rPr>
      <w:rFonts w:ascii="Arial" w:eastAsia="Arial" w:hAnsi="Arial" w:cs="Arial"/>
      <w:b/>
      <w:bCs/>
      <w:spacing w:val="3"/>
      <w:sz w:val="15"/>
      <w:szCs w:val="15"/>
    </w:rPr>
  </w:style>
  <w:style w:type="paragraph" w:styleId="a3">
    <w:name w:val="List Paragraph"/>
    <w:basedOn w:val="a"/>
    <w:uiPriority w:val="34"/>
    <w:qFormat/>
    <w:rsid w:val="008F54EE"/>
    <w:pPr>
      <w:widowControl w:val="0"/>
      <w:spacing w:after="0" w:line="240" w:lineRule="auto"/>
      <w:ind w:left="720"/>
      <w:contextualSpacing/>
    </w:pPr>
    <w:rPr>
      <w:rFonts w:ascii="Courier New" w:eastAsia="Courier New" w:hAnsi="Courier New" w:cs="Courier New"/>
      <w:color w:val="000000"/>
      <w:sz w:val="24"/>
      <w:szCs w:val="24"/>
      <w:lang w:val="be-BY" w:eastAsia="be-BY" w:bidi="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8F54EE"/>
    <w:rPr>
      <w:rFonts w:ascii="Arial" w:eastAsia="Arial" w:hAnsi="Arial" w:cs="Arial"/>
      <w:b/>
      <w:bCs/>
      <w:spacing w:val="3"/>
      <w:sz w:val="17"/>
      <w:szCs w:val="17"/>
      <w:shd w:val="clear" w:color="auto" w:fill="FFFFFF"/>
    </w:rPr>
  </w:style>
  <w:style w:type="character" w:customStyle="1" w:styleId="Bodytext2Spacing0pt">
    <w:name w:val="Body text (2) + Spacing 0 pt"/>
    <w:basedOn w:val="Bodytext2"/>
    <w:rsid w:val="008F54EE"/>
    <w:rPr>
      <w:rFonts w:ascii="Arial" w:eastAsia="Arial" w:hAnsi="Arial" w:cs="Arial"/>
      <w:b/>
      <w:bCs/>
      <w:color w:val="000000"/>
      <w:spacing w:val="5"/>
      <w:w w:val="100"/>
      <w:position w:val="0"/>
      <w:sz w:val="17"/>
      <w:szCs w:val="17"/>
      <w:shd w:val="clear" w:color="auto" w:fill="FFFFFF"/>
      <w:lang w:val="be-BY" w:eastAsia="be-BY" w:bidi="be-BY"/>
    </w:rPr>
  </w:style>
  <w:style w:type="character" w:customStyle="1" w:styleId="Bodytext26">
    <w:name w:val="Body text (26)_"/>
    <w:basedOn w:val="a0"/>
    <w:link w:val="Bodytext260"/>
    <w:rsid w:val="008F54EE"/>
    <w:rPr>
      <w:rFonts w:ascii="Arial" w:eastAsia="Arial" w:hAnsi="Arial" w:cs="Arial"/>
      <w:spacing w:val="5"/>
      <w:sz w:val="16"/>
      <w:szCs w:val="16"/>
      <w:shd w:val="clear" w:color="auto" w:fill="FFFFFF"/>
    </w:rPr>
  </w:style>
  <w:style w:type="character" w:customStyle="1" w:styleId="Bodytext22">
    <w:name w:val="Body text (22)_"/>
    <w:basedOn w:val="a0"/>
    <w:link w:val="Bodytext220"/>
    <w:rsid w:val="008F54EE"/>
    <w:rPr>
      <w:rFonts w:ascii="Arial" w:eastAsia="Arial" w:hAnsi="Arial" w:cs="Arial"/>
      <w:i/>
      <w:iCs/>
      <w:spacing w:val="-2"/>
      <w:sz w:val="17"/>
      <w:szCs w:val="17"/>
      <w:shd w:val="clear" w:color="auto" w:fill="FFFFFF"/>
    </w:rPr>
  </w:style>
  <w:style w:type="character" w:customStyle="1" w:styleId="Bodytext228ptSpacing0pt">
    <w:name w:val="Body text (22) + 8 pt;Spacing 0 pt"/>
    <w:basedOn w:val="Bodytext22"/>
    <w:rsid w:val="008F54EE"/>
    <w:rPr>
      <w:rFonts w:ascii="Arial" w:eastAsia="Arial" w:hAnsi="Arial" w:cs="Arial"/>
      <w:i/>
      <w:iCs/>
      <w:color w:val="000000"/>
      <w:spacing w:val="2"/>
      <w:w w:val="100"/>
      <w:position w:val="0"/>
      <w:sz w:val="16"/>
      <w:szCs w:val="16"/>
      <w:shd w:val="clear" w:color="auto" w:fill="FFFFFF"/>
      <w:lang w:val="be-BY" w:eastAsia="be-BY" w:bidi="be-BY"/>
    </w:rPr>
  </w:style>
  <w:style w:type="character" w:customStyle="1" w:styleId="Bodytext26Spacing0pt">
    <w:name w:val="Body text (26) + Spacing 0 pt"/>
    <w:basedOn w:val="Bodytext26"/>
    <w:rsid w:val="008F54EE"/>
    <w:rPr>
      <w:rFonts w:ascii="Arial" w:eastAsia="Arial" w:hAnsi="Arial" w:cs="Arial"/>
      <w:color w:val="000000"/>
      <w:spacing w:val="0"/>
      <w:w w:val="100"/>
      <w:position w:val="0"/>
      <w:sz w:val="16"/>
      <w:szCs w:val="16"/>
      <w:shd w:val="clear" w:color="auto" w:fill="FFFFFF"/>
      <w:lang w:val="be-BY" w:eastAsia="be-BY" w:bidi="be-BY"/>
    </w:rPr>
  </w:style>
  <w:style w:type="character" w:customStyle="1" w:styleId="Bodytext28">
    <w:name w:val="Body text (28)_"/>
    <w:basedOn w:val="a0"/>
    <w:link w:val="Bodytext280"/>
    <w:rsid w:val="008F54EE"/>
    <w:rPr>
      <w:rFonts w:ascii="Arial" w:eastAsia="Arial" w:hAnsi="Arial" w:cs="Arial"/>
      <w:b/>
      <w:bCs/>
      <w:i/>
      <w:iCs/>
      <w:sz w:val="16"/>
      <w:szCs w:val="16"/>
      <w:shd w:val="clear" w:color="auto" w:fill="FFFFFF"/>
    </w:rPr>
  </w:style>
  <w:style w:type="character" w:customStyle="1" w:styleId="Bodytext29">
    <w:name w:val="Body text (29)_"/>
    <w:basedOn w:val="a0"/>
    <w:link w:val="Bodytext290"/>
    <w:rsid w:val="008F54EE"/>
    <w:rPr>
      <w:rFonts w:ascii="Arial" w:eastAsia="Arial" w:hAnsi="Arial" w:cs="Arial"/>
      <w:b/>
      <w:bCs/>
      <w:spacing w:val="3"/>
      <w:sz w:val="15"/>
      <w:szCs w:val="15"/>
      <w:shd w:val="clear" w:color="auto" w:fill="FFFFFF"/>
    </w:rPr>
  </w:style>
  <w:style w:type="character" w:customStyle="1" w:styleId="Bodytext29Spacing0pt">
    <w:name w:val="Body text (29) + Spacing 0 pt"/>
    <w:basedOn w:val="Bodytext29"/>
    <w:rsid w:val="008F54EE"/>
    <w:rPr>
      <w:rFonts w:ascii="Arial" w:eastAsia="Arial" w:hAnsi="Arial" w:cs="Arial"/>
      <w:b/>
      <w:bCs/>
      <w:color w:val="000000"/>
      <w:spacing w:val="4"/>
      <w:w w:val="100"/>
      <w:position w:val="0"/>
      <w:sz w:val="15"/>
      <w:szCs w:val="15"/>
      <w:shd w:val="clear" w:color="auto" w:fill="FFFFFF"/>
      <w:lang w:val="be-BY" w:eastAsia="be-BY" w:bidi="be-BY"/>
    </w:rPr>
  </w:style>
  <w:style w:type="character" w:customStyle="1" w:styleId="Bodytext28Spacing0pt">
    <w:name w:val="Body text (28) + Spacing 0 pt"/>
    <w:basedOn w:val="Bodytext28"/>
    <w:rsid w:val="008F54EE"/>
    <w:rPr>
      <w:rFonts w:ascii="Arial" w:eastAsia="Arial" w:hAnsi="Arial" w:cs="Arial"/>
      <w:b/>
      <w:bCs/>
      <w:i/>
      <w:iCs/>
      <w:color w:val="000000"/>
      <w:spacing w:val="-1"/>
      <w:w w:val="100"/>
      <w:position w:val="0"/>
      <w:sz w:val="16"/>
      <w:szCs w:val="16"/>
      <w:shd w:val="clear" w:color="auto" w:fill="FFFFFF"/>
      <w:lang w:val="be-BY" w:eastAsia="be-BY" w:bidi="be-BY"/>
    </w:rPr>
  </w:style>
  <w:style w:type="paragraph" w:customStyle="1" w:styleId="Bodytext20">
    <w:name w:val="Body text (2)"/>
    <w:basedOn w:val="a"/>
    <w:link w:val="Bodytext2"/>
    <w:rsid w:val="008F54EE"/>
    <w:pPr>
      <w:widowControl w:val="0"/>
      <w:shd w:val="clear" w:color="auto" w:fill="FFFFFF"/>
      <w:spacing w:before="360" w:after="2460" w:line="0" w:lineRule="atLeast"/>
      <w:jc w:val="center"/>
    </w:pPr>
    <w:rPr>
      <w:rFonts w:ascii="Arial" w:eastAsia="Arial" w:hAnsi="Arial" w:cs="Arial"/>
      <w:b/>
      <w:bCs/>
      <w:spacing w:val="3"/>
      <w:sz w:val="17"/>
      <w:szCs w:val="17"/>
    </w:rPr>
  </w:style>
  <w:style w:type="paragraph" w:customStyle="1" w:styleId="Bodytext260">
    <w:name w:val="Body text (26)"/>
    <w:basedOn w:val="a"/>
    <w:link w:val="Bodytext26"/>
    <w:rsid w:val="008F54EE"/>
    <w:pPr>
      <w:widowControl w:val="0"/>
      <w:shd w:val="clear" w:color="auto" w:fill="FFFFFF"/>
      <w:spacing w:after="0" w:line="158" w:lineRule="exact"/>
      <w:jc w:val="both"/>
    </w:pPr>
    <w:rPr>
      <w:rFonts w:ascii="Arial" w:eastAsia="Arial" w:hAnsi="Arial" w:cs="Arial"/>
      <w:spacing w:val="5"/>
      <w:sz w:val="16"/>
      <w:szCs w:val="16"/>
    </w:rPr>
  </w:style>
  <w:style w:type="paragraph" w:customStyle="1" w:styleId="Bodytext220">
    <w:name w:val="Body text (22)"/>
    <w:basedOn w:val="a"/>
    <w:link w:val="Bodytext22"/>
    <w:rsid w:val="008F54EE"/>
    <w:pPr>
      <w:widowControl w:val="0"/>
      <w:shd w:val="clear" w:color="auto" w:fill="FFFFFF"/>
      <w:spacing w:before="300" w:after="60" w:line="0" w:lineRule="atLeast"/>
    </w:pPr>
    <w:rPr>
      <w:rFonts w:ascii="Arial" w:eastAsia="Arial" w:hAnsi="Arial" w:cs="Arial"/>
      <w:i/>
      <w:iCs/>
      <w:spacing w:val="-2"/>
      <w:sz w:val="17"/>
      <w:szCs w:val="17"/>
    </w:rPr>
  </w:style>
  <w:style w:type="paragraph" w:customStyle="1" w:styleId="Bodytext280">
    <w:name w:val="Body text (28)"/>
    <w:basedOn w:val="a"/>
    <w:link w:val="Bodytext28"/>
    <w:rsid w:val="008F54EE"/>
    <w:pPr>
      <w:widowControl w:val="0"/>
      <w:shd w:val="clear" w:color="auto" w:fill="FFFFFF"/>
      <w:spacing w:before="420" w:after="0" w:line="0" w:lineRule="atLeast"/>
    </w:pPr>
    <w:rPr>
      <w:rFonts w:ascii="Arial" w:eastAsia="Arial" w:hAnsi="Arial" w:cs="Arial"/>
      <w:b/>
      <w:bCs/>
      <w:i/>
      <w:iCs/>
      <w:sz w:val="16"/>
      <w:szCs w:val="16"/>
    </w:rPr>
  </w:style>
  <w:style w:type="paragraph" w:customStyle="1" w:styleId="Bodytext290">
    <w:name w:val="Body text (29)"/>
    <w:basedOn w:val="a"/>
    <w:link w:val="Bodytext29"/>
    <w:rsid w:val="008F54EE"/>
    <w:pPr>
      <w:widowControl w:val="0"/>
      <w:shd w:val="clear" w:color="auto" w:fill="FFFFFF"/>
      <w:spacing w:before="120" w:after="120" w:line="0" w:lineRule="atLeast"/>
      <w:jc w:val="both"/>
    </w:pPr>
    <w:rPr>
      <w:rFonts w:ascii="Arial" w:eastAsia="Arial" w:hAnsi="Arial" w:cs="Arial"/>
      <w:b/>
      <w:bCs/>
      <w:spacing w:val="3"/>
      <w:sz w:val="15"/>
      <w:szCs w:val="15"/>
    </w:rPr>
  </w:style>
  <w:style w:type="paragraph" w:styleId="a3">
    <w:name w:val="List Paragraph"/>
    <w:basedOn w:val="a"/>
    <w:uiPriority w:val="34"/>
    <w:qFormat/>
    <w:rsid w:val="008F54EE"/>
    <w:pPr>
      <w:widowControl w:val="0"/>
      <w:spacing w:after="0" w:line="240" w:lineRule="auto"/>
      <w:ind w:left="720"/>
      <w:contextualSpacing/>
    </w:pPr>
    <w:rPr>
      <w:rFonts w:ascii="Courier New" w:eastAsia="Courier New" w:hAnsi="Courier New" w:cs="Courier New"/>
      <w:color w:val="000000"/>
      <w:sz w:val="24"/>
      <w:szCs w:val="24"/>
      <w:lang w:val="be-BY" w:eastAsia="be-BY" w:bidi="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2014-04-08T09:21:00Z</dcterms:created>
  <dcterms:modified xsi:type="dcterms:W3CDTF">2014-04-08T09:23:00Z</dcterms:modified>
</cp:coreProperties>
</file>