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1D" w:rsidRDefault="000E611D" w:rsidP="000E611D">
      <w:pPr>
        <w:jc w:val="center"/>
        <w:rPr>
          <w:rFonts w:ascii="Times New Roman" w:hAnsi="Times New Roman" w:cs="Times New Roman"/>
          <w:b/>
          <w:sz w:val="28"/>
          <w:szCs w:val="28"/>
        </w:rPr>
      </w:pPr>
      <w:r>
        <w:rPr>
          <w:rFonts w:ascii="Times New Roman" w:hAnsi="Times New Roman" w:cs="Times New Roman"/>
          <w:b/>
          <w:sz w:val="28"/>
          <w:szCs w:val="28"/>
        </w:rPr>
        <w:t xml:space="preserve">                                                                   Т. В. КАБРЖЫЦКАЯ, </w:t>
      </w:r>
    </w:p>
    <w:p w:rsidR="000E611D" w:rsidRDefault="000E611D" w:rsidP="000E611D">
      <w:pPr>
        <w:jc w:val="center"/>
        <w:rPr>
          <w:rFonts w:ascii="Times New Roman" w:hAnsi="Times New Roman" w:cs="Times New Roman"/>
          <w:b/>
          <w:sz w:val="28"/>
          <w:szCs w:val="28"/>
        </w:rPr>
      </w:pPr>
      <w:r>
        <w:rPr>
          <w:rFonts w:ascii="Times New Roman" w:hAnsi="Times New Roman" w:cs="Times New Roman"/>
          <w:b/>
          <w:sz w:val="28"/>
          <w:szCs w:val="28"/>
        </w:rPr>
        <w:t>кандыдат філалагічных навук, дацэнт, Беларускі дзяржаўны ўніверсітэт, кафедра славянскіх літаратур</w:t>
      </w:r>
    </w:p>
    <w:p w:rsidR="000E611D" w:rsidRDefault="000E611D" w:rsidP="000E611D">
      <w:pPr>
        <w:rPr>
          <w:rFonts w:ascii="Times New Roman" w:hAnsi="Times New Roman" w:cs="Times New Roman"/>
          <w:sz w:val="28"/>
          <w:szCs w:val="28"/>
        </w:rPr>
      </w:pPr>
      <w:r>
        <w:rPr>
          <w:rFonts w:ascii="Times New Roman" w:hAnsi="Times New Roman" w:cs="Times New Roman"/>
          <w:sz w:val="28"/>
          <w:szCs w:val="28"/>
        </w:rPr>
        <w:t xml:space="preserve">             ПАЭТЫЧНЫ КАЛЕГА МАКСІМА БАГДАНОВІЧА </w:t>
      </w:r>
    </w:p>
    <w:p w:rsidR="000E611D" w:rsidRDefault="000E611D" w:rsidP="000E611D">
      <w:pPr>
        <w:rPr>
          <w:rFonts w:ascii="Times New Roman" w:hAnsi="Times New Roman" w:cs="Times New Roman"/>
          <w:sz w:val="28"/>
          <w:szCs w:val="28"/>
        </w:rPr>
      </w:pPr>
      <w:r>
        <w:rPr>
          <w:rFonts w:ascii="Times New Roman" w:hAnsi="Times New Roman" w:cs="Times New Roman"/>
          <w:sz w:val="28"/>
          <w:szCs w:val="28"/>
        </w:rPr>
        <w:t xml:space="preserve">                                  АГАТАНГЕЛ КРЫМСКІ</w:t>
      </w:r>
    </w:p>
    <w:p w:rsidR="000E611D" w:rsidRDefault="000E611D" w:rsidP="000E611D">
      <w:pPr>
        <w:rPr>
          <w:rFonts w:ascii="Times New Roman" w:hAnsi="Times New Roman" w:cs="Times New Roman"/>
          <w:sz w:val="28"/>
          <w:szCs w:val="28"/>
        </w:rPr>
      </w:pPr>
    </w:p>
    <w:p w:rsidR="000E611D" w:rsidRDefault="000E611D" w:rsidP="000E611D">
      <w:pPr>
        <w:rPr>
          <w:rFonts w:ascii="Times New Roman" w:hAnsi="Times New Roman" w:cs="Times New Roman"/>
          <w:sz w:val="28"/>
          <w:szCs w:val="28"/>
        </w:rPr>
      </w:pPr>
      <w:r>
        <w:rPr>
          <w:rFonts w:ascii="Times New Roman" w:hAnsi="Times New Roman" w:cs="Times New Roman"/>
          <w:sz w:val="28"/>
          <w:szCs w:val="28"/>
        </w:rPr>
        <w:t>Імя Агатангела Крымскага ў беларускае літаратуразнаўства ўвайшло дзякуючы перакладчыцкай дзейнасці Максіма Багдановіча. Беларускі пясняр узнавіў некалькі твораў украінскага пісьменніка. У “Поўным зборы твораў”  Максіма Багдановіча гэтыя пераклады пазначаны “З А.  Крымскага”. У першым выпадку   верш украінскага аўтара “Сліз…Сліз” з цыкла “В неволі” (1903) быў ўзноўлены Багдановічам па-беларуску і атрымаў назву паводле першага радка перакладу “Кажуць людзі…”. Два другія творы Крымскага  -- “Горді пальми. Думні лаври” з цыкла “Самотою на чужині” (1898) і   “Теплий грім… Цвітуча вишня” з цыкла “Передсмертні мелодії” (1900) – былі ўзноўлены Багдановічам  на рускай мове і атрымалі адпаведна наступныя назвы: “Пальмы гордые и лавры…”,  “Теплый гром. Цветя, черешня…”.  У каментарыях да 1 тома “Поўнага збору твораў” Багдановіча гаворыцца пра аўтографы перакладаў і час іх стварэння – 1911--1912 гг. Там жа даецца так званая “арыенціроўка” пра ўкраінскага пісьменніка. “Крымскі Агафангел Яфімавіч (1871 – 1942) – украінскі пісьменнік, акадэмік АН УССР. Адзін з арганізатараў Украінскай Акадэміі навук. Вядомы як аўтар рамана “Андрэй Лагоўскі”, аповесцей, апавяданняў і вершаў” [1, 625]. Звесткі, як бачым, больш чым сціплыя. Не змясціла артыкула пра А. Крымскага і “Энцыклапедыя літаратуры і мастацтва Беларусі”. Тым часам, глыбейшае прачытанне ролі Крымскага ў выпрацоўцы паэтычных арыенціраў Багдановіча падказвае неабходнасць больш глыбокага знаёмства з творчымі пошукамі і дасягненнямі ўкраінскага пісьменніка.</w:t>
      </w:r>
    </w:p>
    <w:p w:rsidR="000E611D" w:rsidRDefault="000E611D" w:rsidP="000E611D">
      <w:pPr>
        <w:ind w:firstLine="708"/>
        <w:rPr>
          <w:rFonts w:ascii="Times New Roman" w:hAnsi="Times New Roman" w:cs="Times New Roman"/>
          <w:sz w:val="28"/>
          <w:szCs w:val="28"/>
          <w:lang w:val="uk-UA"/>
        </w:rPr>
      </w:pPr>
      <w:r>
        <w:rPr>
          <w:rFonts w:ascii="Times New Roman" w:hAnsi="Times New Roman" w:cs="Times New Roman"/>
          <w:sz w:val="28"/>
          <w:szCs w:val="28"/>
        </w:rPr>
        <w:t xml:space="preserve">Агатангел Крымскі нарадзіўся 3 (15) студзеня </w:t>
      </w:r>
      <w:smartTag w:uri="urn:schemas-microsoft-com:office:smarttags" w:element="metricconverter">
        <w:smartTagPr>
          <w:attr w:name="ProductID" w:val="1871 г"/>
        </w:smartTagPr>
        <w:r>
          <w:rPr>
            <w:rFonts w:ascii="Times New Roman" w:hAnsi="Times New Roman" w:cs="Times New Roman"/>
            <w:sz w:val="28"/>
            <w:szCs w:val="28"/>
          </w:rPr>
          <w:t>1871 г</w:t>
        </w:r>
      </w:smartTag>
      <w:r>
        <w:rPr>
          <w:rFonts w:ascii="Times New Roman" w:hAnsi="Times New Roman" w:cs="Times New Roman"/>
          <w:sz w:val="28"/>
          <w:szCs w:val="28"/>
        </w:rPr>
        <w:t>. на Валыні ў горадзе  Уладзімір-Валынскі. Як запіша сам Крымскі ў сваёй аўтабіяграфіі, “з роду я зусім не ўкраінец. Бацька мой – беларус па крыві, расіянін па выхаванні, маці – полька. Вучыўся я ў школах рускіх, бо іншых не было” [3, 59]. Некаторы час Крымскі нават хацеў займацца беларусікай. Аднак прародзічы бацькі Крымскага яшчэ ў Х</w:t>
      </w:r>
      <w:r>
        <w:rPr>
          <w:rFonts w:ascii="Times New Roman" w:hAnsi="Times New Roman" w:cs="Times New Roman"/>
          <w:sz w:val="28"/>
          <w:szCs w:val="28"/>
          <w:lang w:val="pl-PL"/>
        </w:rPr>
        <w:t>V</w:t>
      </w:r>
      <w:r>
        <w:rPr>
          <w:rFonts w:ascii="Times New Roman" w:hAnsi="Times New Roman" w:cs="Times New Roman"/>
          <w:sz w:val="28"/>
          <w:szCs w:val="28"/>
        </w:rPr>
        <w:t xml:space="preserve">ІІ ст. патрапілі на землі Вялікага Княства Літоўскага  з Крыму, у яго родзе  значыўся бахчысарайскі мула. І склалася так, што жыццё Агатангела Крымскага моцна звязала яго з украінскай і ўсходнімі культурамі. Крымскі ўвайшоў у гісторыю як знакаміты вучоны еўрапейскага маштаба. Ён вольна валодаў 60-ю мовамі – мовамі еўрапейскіх народаў, народаў Усходу, Сярэдняй Азіі, Каўказа. Навучанне яго пачалося ў Астрожскай прагімназіі, гімназіях Кіева, працягвалася ў Маскве, дзе ён закончыў Лазараўскі інстытут усходніх моў, </w:t>
      </w:r>
      <w:r>
        <w:rPr>
          <w:rFonts w:ascii="Times New Roman" w:hAnsi="Times New Roman" w:cs="Times New Roman"/>
          <w:sz w:val="28"/>
          <w:szCs w:val="28"/>
        </w:rPr>
        <w:lastRenderedPageBreak/>
        <w:t xml:space="preserve">Маскоўскі універсітэт (1896). У 1896 – 1898 гг. Крымскі знаходзіўся ў навуковай камандзіроўцы ў Сірыі і Ліване. Наступныя дваццаць гадоў ён стала працуе ў Маскве. З </w:t>
      </w:r>
      <w:smartTag w:uri="urn:schemas-microsoft-com:office:smarttags" w:element="metricconverter">
        <w:smartTagPr>
          <w:attr w:name="ProductID" w:val="1900 г"/>
        </w:smartTagPr>
        <w:r>
          <w:rPr>
            <w:rFonts w:ascii="Times New Roman" w:hAnsi="Times New Roman" w:cs="Times New Roman"/>
            <w:sz w:val="28"/>
            <w:szCs w:val="28"/>
          </w:rPr>
          <w:t>1900 г</w:t>
        </w:r>
      </w:smartTag>
      <w:r>
        <w:rPr>
          <w:rFonts w:ascii="Times New Roman" w:hAnsi="Times New Roman" w:cs="Times New Roman"/>
          <w:sz w:val="28"/>
          <w:szCs w:val="28"/>
        </w:rPr>
        <w:t xml:space="preserve">. Крымскі – прафесар, узначальвае кафедру арабскай славеснасці, выкладае гісторыю мусульманскага Усходу, арабскай літаратуры, семіцкіх моў. Увесь час не парывае сувязей з Украінай. З </w:t>
      </w:r>
      <w:smartTag w:uri="urn:schemas-microsoft-com:office:smarttags" w:element="metricconverter">
        <w:smartTagPr>
          <w:attr w:name="ProductID" w:val="1918 г"/>
        </w:smartTagPr>
        <w:r>
          <w:rPr>
            <w:rFonts w:ascii="Times New Roman" w:hAnsi="Times New Roman" w:cs="Times New Roman"/>
            <w:sz w:val="28"/>
            <w:szCs w:val="28"/>
          </w:rPr>
          <w:t>1918 г</w:t>
        </w:r>
      </w:smartTag>
      <w:r>
        <w:rPr>
          <w:rFonts w:ascii="Times New Roman" w:hAnsi="Times New Roman" w:cs="Times New Roman"/>
          <w:sz w:val="28"/>
          <w:szCs w:val="28"/>
        </w:rPr>
        <w:t xml:space="preserve">. -- у Кіеве. Крымскі -- адзін з арганізатараў АН Украіны, яго абіраюць акадэмікам (1918). З </w:t>
      </w:r>
      <w:smartTag w:uri="urn:schemas-microsoft-com:office:smarttags" w:element="metricconverter">
        <w:smartTagPr>
          <w:attr w:name="ProductID" w:val="1930 г"/>
        </w:smartTagPr>
        <w:r>
          <w:rPr>
            <w:rFonts w:ascii="Times New Roman" w:hAnsi="Times New Roman" w:cs="Times New Roman"/>
            <w:sz w:val="28"/>
            <w:szCs w:val="28"/>
          </w:rPr>
          <w:t>1930 г</w:t>
        </w:r>
      </w:smartTag>
      <w:r>
        <w:rPr>
          <w:rFonts w:ascii="Times New Roman" w:hAnsi="Times New Roman" w:cs="Times New Roman"/>
          <w:sz w:val="28"/>
          <w:szCs w:val="28"/>
        </w:rPr>
        <w:t xml:space="preserve">. ён узначаліць Інстытут моў АН Украіны, будзе выкладаць у Кіеўскім універсітэце. Актыўны ўдзел Крымскага ў навуковым жыцці краіны выявіўся таксама ў падрыхтоўцы маладых кадраў арыенталістаў, адкрыцці перыядычнага выдання “Східний світ» і інш. У </w:t>
      </w:r>
      <w:smartTag w:uri="urn:schemas-microsoft-com:office:smarttags" w:element="metricconverter">
        <w:smartTagPr>
          <w:attr w:name="ProductID" w:val="1941 г"/>
        </w:smartTagPr>
        <w:r>
          <w:rPr>
            <w:rFonts w:ascii="Times New Roman" w:hAnsi="Times New Roman" w:cs="Times New Roman"/>
            <w:sz w:val="28"/>
            <w:szCs w:val="28"/>
          </w:rPr>
          <w:t>1941 г</w:t>
        </w:r>
      </w:smartTag>
      <w:r>
        <w:rPr>
          <w:rFonts w:ascii="Times New Roman" w:hAnsi="Times New Roman" w:cs="Times New Roman"/>
          <w:sz w:val="28"/>
          <w:szCs w:val="28"/>
        </w:rPr>
        <w:t xml:space="preserve">. Крымскі быў незаконна рэпрэсіраваны, загінуў у Кустанайскай турме 25 студзеня 1942 г., не прызнаўшы прад’яўленых  абвінавачанняў у “падрыўной дзейнасці супраць Савецкага Саюза”. 8 мая 1957 г. Камітэтам дзяржаўнай бяспекі пры Савеце Міністраў Украіны справа Агатангела Крымскага была прыпынена  “праз адсутнасць складу злачынства”. Канчаткова Крымскі рэабілітаваны ў </w:t>
      </w:r>
      <w:smartTag w:uri="urn:schemas-microsoft-com:office:smarttags" w:element="metricconverter">
        <w:smartTagPr>
          <w:attr w:name="ProductID" w:val="1960 г"/>
        </w:smartTagPr>
        <w:r>
          <w:rPr>
            <w:rFonts w:ascii="Times New Roman" w:hAnsi="Times New Roman" w:cs="Times New Roman"/>
            <w:sz w:val="28"/>
            <w:szCs w:val="28"/>
          </w:rPr>
          <w:t>1960 г</w:t>
        </w:r>
      </w:smartTag>
      <w:r>
        <w:rPr>
          <w:rFonts w:ascii="Times New Roman" w:hAnsi="Times New Roman" w:cs="Times New Roman"/>
          <w:sz w:val="28"/>
          <w:szCs w:val="28"/>
        </w:rPr>
        <w:t xml:space="preserve">. У </w:t>
      </w:r>
      <w:smartTag w:uri="urn:schemas-microsoft-com:office:smarttags" w:element="metricconverter">
        <w:smartTagPr>
          <w:attr w:name="ProductID" w:val="1971 г"/>
        </w:smartTagPr>
        <w:r>
          <w:rPr>
            <w:rFonts w:ascii="Times New Roman" w:hAnsi="Times New Roman" w:cs="Times New Roman"/>
            <w:sz w:val="28"/>
            <w:szCs w:val="28"/>
          </w:rPr>
          <w:t>1971 г</w:t>
        </w:r>
      </w:smartTag>
      <w:r>
        <w:rPr>
          <w:rFonts w:ascii="Times New Roman" w:hAnsi="Times New Roman" w:cs="Times New Roman"/>
          <w:sz w:val="28"/>
          <w:szCs w:val="28"/>
        </w:rPr>
        <w:t xml:space="preserve">. па рашэнні ЮНЭСКА адзначана 100-годдзе з дня нараджэння ўкраінскага пісьменніка і навукоўца А. Крымскага. Сёння імя акадэміка Агатангела Крымскага носіць Інстытут Усходазнаўства АН Украіны, лепшым працам у галіне ўкраінскага ўсходазнаўства прысуджаецца прэмія яго імя. </w:t>
      </w:r>
      <w:r>
        <w:rPr>
          <w:rFonts w:ascii="Times New Roman" w:hAnsi="Times New Roman" w:cs="Times New Roman"/>
          <w:sz w:val="28"/>
          <w:szCs w:val="28"/>
          <w:lang w:val="uk-UA"/>
        </w:rPr>
        <w:t xml:space="preserve"> </w:t>
      </w:r>
    </w:p>
    <w:p w:rsidR="000E611D" w:rsidRDefault="000E611D" w:rsidP="000E611D">
      <w:pPr>
        <w:rPr>
          <w:rFonts w:ascii="Times New Roman" w:hAnsi="Times New Roman" w:cs="Times New Roman"/>
          <w:sz w:val="28"/>
          <w:szCs w:val="28"/>
        </w:rPr>
      </w:pPr>
      <w:r>
        <w:rPr>
          <w:rFonts w:ascii="Times New Roman" w:hAnsi="Times New Roman" w:cs="Times New Roman"/>
          <w:sz w:val="28"/>
          <w:szCs w:val="28"/>
          <w:lang w:val="uk-UA"/>
        </w:rPr>
        <w:t xml:space="preserve">Як </w:t>
      </w:r>
      <w:proofErr w:type="spellStart"/>
      <w:r>
        <w:rPr>
          <w:rFonts w:ascii="Times New Roman" w:hAnsi="Times New Roman" w:cs="Times New Roman"/>
          <w:sz w:val="28"/>
          <w:szCs w:val="28"/>
          <w:lang w:val="uk-UA"/>
        </w:rPr>
        <w:t>навуковец</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пакінуў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такую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вялізную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колькосць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прац</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што</w:t>
      </w:r>
      <w:proofErr w:type="spellEnd"/>
      <w:r>
        <w:rPr>
          <w:rFonts w:ascii="Times New Roman" w:hAnsi="Times New Roman" w:cs="Times New Roman"/>
          <w:sz w:val="28"/>
          <w:szCs w:val="28"/>
          <w:lang w:val="uk-UA"/>
        </w:rPr>
        <w:t xml:space="preserve"> яго </w:t>
      </w:r>
      <w:proofErr w:type="spellStart"/>
      <w:r>
        <w:rPr>
          <w:rFonts w:ascii="Times New Roman" w:hAnsi="Times New Roman" w:cs="Times New Roman"/>
          <w:sz w:val="28"/>
          <w:szCs w:val="28"/>
          <w:lang w:val="uk-UA"/>
        </w:rPr>
        <w:t>даробак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можа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зраўняцца</w:t>
      </w:r>
      <w:proofErr w:type="spellEnd"/>
      <w:r>
        <w:rPr>
          <w:rFonts w:ascii="Times New Roman" w:hAnsi="Times New Roman" w:cs="Times New Roman"/>
          <w:sz w:val="28"/>
          <w:szCs w:val="28"/>
          <w:lang w:val="uk-UA"/>
        </w:rPr>
        <w:t xml:space="preserve"> хіба </w:t>
      </w:r>
      <w:proofErr w:type="spellStart"/>
      <w:r>
        <w:rPr>
          <w:rFonts w:ascii="Times New Roman" w:hAnsi="Times New Roman" w:cs="Times New Roman"/>
          <w:sz w:val="28"/>
          <w:szCs w:val="28"/>
          <w:lang w:val="uk-UA"/>
        </w:rPr>
        <w:t>са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спадчынай</w:t>
      </w:r>
      <w:proofErr w:type="spellEnd"/>
      <w:r>
        <w:rPr>
          <w:rFonts w:ascii="Times New Roman" w:hAnsi="Times New Roman" w:cs="Times New Roman"/>
          <w:sz w:val="28"/>
          <w:szCs w:val="28"/>
          <w:lang w:val="uk-UA"/>
        </w:rPr>
        <w:t xml:space="preserve"> Івана Франко. </w:t>
      </w:r>
      <w:proofErr w:type="spellStart"/>
      <w:r>
        <w:rPr>
          <w:rFonts w:ascii="Times New Roman" w:hAnsi="Times New Roman" w:cs="Times New Roman"/>
          <w:sz w:val="28"/>
          <w:szCs w:val="28"/>
          <w:lang w:val="uk-UA"/>
        </w:rPr>
        <w:t>Дыяпазон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Крымскага-навукоўца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ілюструе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нават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невялічкае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пералічэнне</w:t>
      </w:r>
      <w:proofErr w:type="spellEnd"/>
      <w:r>
        <w:rPr>
          <w:rFonts w:ascii="Times New Roman" w:hAnsi="Times New Roman" w:cs="Times New Roman"/>
          <w:sz w:val="28"/>
          <w:szCs w:val="28"/>
          <w:lang w:val="uk-UA"/>
        </w:rPr>
        <w:t xml:space="preserve"> яго </w:t>
      </w:r>
      <w:proofErr w:type="spellStart"/>
      <w:r>
        <w:rPr>
          <w:rFonts w:ascii="Times New Roman" w:hAnsi="Times New Roman" w:cs="Times New Roman"/>
          <w:sz w:val="28"/>
          <w:szCs w:val="28"/>
          <w:lang w:val="uk-UA"/>
        </w:rPr>
        <w:t>выданняў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“Гісторыя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арабаў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іх</w:t>
      </w:r>
      <w:proofErr w:type="spellEnd"/>
      <w:r>
        <w:rPr>
          <w:rFonts w:ascii="Times New Roman" w:hAnsi="Times New Roman" w:cs="Times New Roman"/>
          <w:sz w:val="28"/>
          <w:szCs w:val="28"/>
          <w:lang w:val="uk-UA"/>
        </w:rPr>
        <w:t xml:space="preserve"> халіфат, </w:t>
      </w:r>
      <w:proofErr w:type="spellStart"/>
      <w:r>
        <w:rPr>
          <w:rFonts w:ascii="Times New Roman" w:hAnsi="Times New Roman" w:cs="Times New Roman"/>
          <w:sz w:val="28"/>
          <w:szCs w:val="28"/>
          <w:lang w:val="uk-UA"/>
        </w:rPr>
        <w:t>далейшы</w:t>
      </w:r>
      <w:proofErr w:type="spellEnd"/>
      <w:r>
        <w:rPr>
          <w:rFonts w:ascii="Times New Roman" w:hAnsi="Times New Roman" w:cs="Times New Roman"/>
          <w:sz w:val="28"/>
          <w:szCs w:val="28"/>
          <w:lang w:val="uk-UA"/>
        </w:rPr>
        <w:t xml:space="preserve"> лёс і </w:t>
      </w:r>
      <w:proofErr w:type="spellStart"/>
      <w:r>
        <w:rPr>
          <w:rFonts w:ascii="Times New Roman" w:hAnsi="Times New Roman" w:cs="Times New Roman"/>
          <w:sz w:val="28"/>
          <w:szCs w:val="28"/>
          <w:lang w:val="uk-UA"/>
        </w:rPr>
        <w:t>крытычны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нарыс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арабскай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літаратуры”</w:t>
      </w:r>
      <w:proofErr w:type="spellEnd"/>
      <w:r>
        <w:rPr>
          <w:rFonts w:ascii="Times New Roman" w:hAnsi="Times New Roman" w:cs="Times New Roman"/>
          <w:sz w:val="28"/>
          <w:szCs w:val="28"/>
          <w:lang w:val="uk-UA"/>
        </w:rPr>
        <w:t xml:space="preserve"> (1903), </w:t>
      </w:r>
      <w:proofErr w:type="spellStart"/>
      <w:r>
        <w:rPr>
          <w:rFonts w:ascii="Times New Roman" w:hAnsi="Times New Roman" w:cs="Times New Roman"/>
          <w:sz w:val="28"/>
          <w:szCs w:val="28"/>
          <w:lang w:val="uk-UA"/>
        </w:rPr>
        <w:t>“Тысяча</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адна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ноч”</w:t>
      </w:r>
      <w:proofErr w:type="spellEnd"/>
      <w:r>
        <w:rPr>
          <w:rFonts w:ascii="Times New Roman" w:hAnsi="Times New Roman" w:cs="Times New Roman"/>
          <w:sz w:val="28"/>
          <w:szCs w:val="28"/>
          <w:lang w:val="uk-UA"/>
        </w:rPr>
        <w:t xml:space="preserve"> (1904), </w:t>
      </w:r>
      <w:proofErr w:type="spellStart"/>
      <w:r>
        <w:rPr>
          <w:rFonts w:ascii="Times New Roman" w:hAnsi="Times New Roman" w:cs="Times New Roman"/>
          <w:sz w:val="28"/>
          <w:szCs w:val="28"/>
          <w:lang w:val="uk-UA"/>
        </w:rPr>
        <w:t>“Лекцыі</w:t>
      </w:r>
      <w:proofErr w:type="spellEnd"/>
      <w:r>
        <w:rPr>
          <w:rFonts w:ascii="Times New Roman" w:hAnsi="Times New Roman" w:cs="Times New Roman"/>
          <w:sz w:val="28"/>
          <w:szCs w:val="28"/>
          <w:lang w:val="uk-UA"/>
        </w:rPr>
        <w:t xml:space="preserve"> з </w:t>
      </w:r>
      <w:proofErr w:type="spellStart"/>
      <w:r>
        <w:rPr>
          <w:rFonts w:ascii="Times New Roman" w:hAnsi="Times New Roman" w:cs="Times New Roman"/>
          <w:sz w:val="28"/>
          <w:szCs w:val="28"/>
          <w:lang w:val="uk-UA"/>
        </w:rPr>
        <w:t>гісторыі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семіцкіх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моў”</w:t>
      </w:r>
      <w:proofErr w:type="spellEnd"/>
      <w:r>
        <w:rPr>
          <w:rFonts w:ascii="Times New Roman" w:hAnsi="Times New Roman" w:cs="Times New Roman"/>
          <w:sz w:val="28"/>
          <w:szCs w:val="28"/>
          <w:lang w:val="uk-UA"/>
        </w:rPr>
        <w:t xml:space="preserve"> (в. 1 – 2, 1902 -- 1903), </w:t>
      </w:r>
      <w:proofErr w:type="spellStart"/>
      <w:r>
        <w:rPr>
          <w:rFonts w:ascii="Times New Roman" w:hAnsi="Times New Roman" w:cs="Times New Roman"/>
          <w:sz w:val="28"/>
          <w:szCs w:val="28"/>
          <w:lang w:val="uk-UA"/>
        </w:rPr>
        <w:t>“Мусульманства</w:t>
      </w:r>
      <w:proofErr w:type="spellEnd"/>
      <w:r>
        <w:rPr>
          <w:rFonts w:ascii="Times New Roman" w:hAnsi="Times New Roman" w:cs="Times New Roman"/>
          <w:sz w:val="28"/>
          <w:szCs w:val="28"/>
          <w:lang w:val="uk-UA"/>
        </w:rPr>
        <w:t xml:space="preserve"> і яго </w:t>
      </w:r>
      <w:proofErr w:type="spellStart"/>
      <w:r>
        <w:rPr>
          <w:rFonts w:ascii="Times New Roman" w:hAnsi="Times New Roman" w:cs="Times New Roman"/>
          <w:sz w:val="28"/>
          <w:szCs w:val="28"/>
          <w:lang w:val="uk-UA"/>
        </w:rPr>
        <w:t>будучыня”</w:t>
      </w:r>
      <w:proofErr w:type="spellEnd"/>
      <w:r>
        <w:rPr>
          <w:rFonts w:ascii="Times New Roman" w:hAnsi="Times New Roman" w:cs="Times New Roman"/>
          <w:sz w:val="28"/>
          <w:szCs w:val="28"/>
          <w:lang w:val="uk-UA"/>
        </w:rPr>
        <w:t xml:space="preserve"> (1904), </w:t>
      </w:r>
      <w:proofErr w:type="spellStart"/>
      <w:r>
        <w:rPr>
          <w:rFonts w:ascii="Times New Roman" w:hAnsi="Times New Roman" w:cs="Times New Roman"/>
          <w:sz w:val="28"/>
          <w:szCs w:val="28"/>
          <w:lang w:val="uk-UA"/>
        </w:rPr>
        <w:t>“Гісторыя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Персіі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літаратуры</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дэрвішскай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тэасофіі”</w:t>
      </w:r>
      <w:proofErr w:type="spellEnd"/>
      <w:r>
        <w:rPr>
          <w:rFonts w:ascii="Times New Roman" w:hAnsi="Times New Roman" w:cs="Times New Roman"/>
          <w:sz w:val="28"/>
          <w:szCs w:val="28"/>
          <w:lang w:val="uk-UA"/>
        </w:rPr>
        <w:t xml:space="preserve"> (т. 1 – 3, 1903 – 1905), </w:t>
      </w:r>
      <w:proofErr w:type="spellStart"/>
      <w:r>
        <w:rPr>
          <w:rFonts w:ascii="Times New Roman" w:hAnsi="Times New Roman" w:cs="Times New Roman"/>
          <w:sz w:val="28"/>
          <w:szCs w:val="28"/>
          <w:lang w:val="uk-UA"/>
        </w:rPr>
        <w:t>“Гісторыя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Турцыі</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яе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літаратуры”</w:t>
      </w:r>
      <w:proofErr w:type="spellEnd"/>
      <w:r>
        <w:rPr>
          <w:rFonts w:ascii="Times New Roman" w:hAnsi="Times New Roman" w:cs="Times New Roman"/>
          <w:sz w:val="28"/>
          <w:szCs w:val="28"/>
          <w:lang w:val="uk-UA"/>
        </w:rPr>
        <w:t xml:space="preserve"> (т. 1--2, 1910 -- 1912) і </w:t>
      </w:r>
      <w:proofErr w:type="spellStart"/>
      <w:r>
        <w:rPr>
          <w:rFonts w:ascii="Times New Roman" w:hAnsi="Times New Roman" w:cs="Times New Roman"/>
          <w:sz w:val="28"/>
          <w:szCs w:val="28"/>
          <w:lang w:val="uk-UA"/>
        </w:rPr>
        <w:t>інш</w:t>
      </w:r>
      <w:proofErr w:type="spellEnd"/>
      <w:r>
        <w:rPr>
          <w:rFonts w:ascii="Times New Roman" w:hAnsi="Times New Roman" w:cs="Times New Roman"/>
          <w:sz w:val="28"/>
          <w:szCs w:val="28"/>
          <w:lang w:val="uk-UA"/>
        </w:rPr>
        <w:t xml:space="preserve">. На </w:t>
      </w:r>
      <w:proofErr w:type="spellStart"/>
      <w:r>
        <w:rPr>
          <w:rFonts w:ascii="Times New Roman" w:hAnsi="Times New Roman" w:cs="Times New Roman"/>
          <w:sz w:val="28"/>
          <w:szCs w:val="28"/>
          <w:lang w:val="uk-UA"/>
        </w:rPr>
        <w:t>пачатку</w:t>
      </w:r>
      <w:proofErr w:type="spellEnd"/>
      <w:r>
        <w:rPr>
          <w:rFonts w:ascii="Times New Roman" w:hAnsi="Times New Roman" w:cs="Times New Roman"/>
          <w:sz w:val="28"/>
          <w:szCs w:val="28"/>
          <w:lang w:val="uk-UA"/>
        </w:rPr>
        <w:t xml:space="preserve"> ХХ ст.. </w:t>
      </w:r>
      <w:proofErr w:type="spellStart"/>
      <w:r>
        <w:rPr>
          <w:rFonts w:ascii="Times New Roman" w:hAnsi="Times New Roman" w:cs="Times New Roman"/>
          <w:sz w:val="28"/>
          <w:szCs w:val="28"/>
          <w:lang w:val="uk-UA"/>
        </w:rPr>
        <w:t>Крымскі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друкуе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каля</w:t>
      </w:r>
      <w:proofErr w:type="spellEnd"/>
      <w:r>
        <w:rPr>
          <w:rFonts w:ascii="Times New Roman" w:hAnsi="Times New Roman" w:cs="Times New Roman"/>
          <w:sz w:val="28"/>
          <w:szCs w:val="28"/>
          <w:lang w:val="uk-UA"/>
        </w:rPr>
        <w:t xml:space="preserve"> 500 </w:t>
      </w:r>
      <w:proofErr w:type="spellStart"/>
      <w:r>
        <w:rPr>
          <w:rFonts w:ascii="Times New Roman" w:hAnsi="Times New Roman" w:cs="Times New Roman"/>
          <w:sz w:val="28"/>
          <w:szCs w:val="28"/>
          <w:lang w:val="uk-UA"/>
        </w:rPr>
        <w:t>артыкулаў</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розных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энцыклапедычных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выданнях</w:t>
      </w:r>
      <w:proofErr w:type="spellEnd"/>
      <w:r>
        <w:rPr>
          <w:rFonts w:ascii="Times New Roman" w:hAnsi="Times New Roman" w:cs="Times New Roman"/>
          <w:sz w:val="28"/>
          <w:szCs w:val="28"/>
          <w:lang w:val="uk-UA"/>
        </w:rPr>
        <w:t xml:space="preserve"> Е</w:t>
      </w:r>
      <w:r>
        <w:rPr>
          <w:rFonts w:ascii="Times New Roman" w:hAnsi="Times New Roman" w:cs="Times New Roman"/>
          <w:sz w:val="28"/>
          <w:szCs w:val="28"/>
        </w:rPr>
        <w:t>ўропы</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Адначасова з даследаваннем Усходу Крымскі працуе над пытаннямі, звязанымі з украінікай. Ён аўтар гістарычнай “Украінскай граматыкі”, вывучае стражытныя помнікамі усходнеславянскага пісьменства, украінскую этнаграфію і фальклор. Значнае месца ў яго навуковых зацікаўленнях займае спадчына украінскіх пісьменнікаў-класікаў, сучасная яму ўкраінская літаратура канца ХІХ – першай паловы ХХ ст. З канца 80-х гг. ХІХ ст. ён выступае як даследчык і літаратурны крытык у многіх часопісах Галічыны, друкуючы матэрыялы пра І. Вышанскага, І. Катлярэўскага,                             Г. Квітку-Аснаўяненку, Т. Шаўчэнку, І. Карпенка-Карага, І. Франко,                             М. Драгаманава, Лесю Украінку, В. Кабылянскую, М. Кацюбінскага. З’яўляюцца публікацыі Крымскага таксама і пра пісьменнікаў, з якімі ён супрацоўнічаў ў ХХ ст. Яму прысвячаюць паэтычны творы, артыкулы П. Тычына, М. Рыльскі, М. Гудзій і інш. “У асобе Крымскага, як адзначыў даследчык яго творчасці С. Шахоўскі, </w:t>
      </w:r>
      <w:r>
        <w:rPr>
          <w:rFonts w:ascii="Times New Roman" w:hAnsi="Times New Roman" w:cs="Times New Roman"/>
          <w:sz w:val="28"/>
          <w:szCs w:val="28"/>
          <w:lang w:val="uk-UA"/>
        </w:rPr>
        <w:t>у</w:t>
      </w:r>
      <w:r>
        <w:rPr>
          <w:rFonts w:ascii="Times New Roman" w:hAnsi="Times New Roman" w:cs="Times New Roman"/>
          <w:sz w:val="28"/>
          <w:szCs w:val="28"/>
        </w:rPr>
        <w:t xml:space="preserve">краінская літаратура мела таленавітага даследчыка-эрудыта і тонкага крытыка сучаснага працэсу. </w:t>
      </w:r>
      <w:r>
        <w:rPr>
          <w:rFonts w:ascii="Times New Roman" w:hAnsi="Times New Roman" w:cs="Times New Roman"/>
          <w:sz w:val="28"/>
          <w:szCs w:val="28"/>
        </w:rPr>
        <w:lastRenderedPageBreak/>
        <w:t xml:space="preserve">Выступленні Крымскага па пытаннях літаратуры спалучаліся з барацьбой за развіццё літаратурнай мовы, за пашырэнне культурных кантактаў з іншымі народамі” [5, 6]. </w:t>
      </w:r>
    </w:p>
    <w:p w:rsidR="000E611D" w:rsidRDefault="000E611D" w:rsidP="000E611D">
      <w:pPr>
        <w:rPr>
          <w:rFonts w:ascii="Times New Roman" w:hAnsi="Times New Roman" w:cs="Times New Roman"/>
          <w:sz w:val="28"/>
          <w:szCs w:val="28"/>
        </w:rPr>
      </w:pPr>
      <w:r>
        <w:rPr>
          <w:rFonts w:ascii="Times New Roman" w:hAnsi="Times New Roman" w:cs="Times New Roman"/>
          <w:sz w:val="28"/>
          <w:szCs w:val="28"/>
        </w:rPr>
        <w:t xml:space="preserve">Вялікі ўклад Крымскага ў развіццё ўкраінскай літаратуры і як арыгінальнага паэта, празаіка, перакладчыка. Паэтычны дэбют яго на ўкраінскай мове адбыўся ў </w:t>
      </w:r>
      <w:smartTag w:uri="urn:schemas-microsoft-com:office:smarttags" w:element="metricconverter">
        <w:smartTagPr>
          <w:attr w:name="ProductID" w:val="1889 г"/>
        </w:smartTagPr>
        <w:r>
          <w:rPr>
            <w:rFonts w:ascii="Times New Roman" w:hAnsi="Times New Roman" w:cs="Times New Roman"/>
            <w:sz w:val="28"/>
            <w:szCs w:val="28"/>
          </w:rPr>
          <w:t>1889 г</w:t>
        </w:r>
      </w:smartTag>
      <w:r>
        <w:rPr>
          <w:rFonts w:ascii="Times New Roman" w:hAnsi="Times New Roman" w:cs="Times New Roman"/>
          <w:sz w:val="28"/>
          <w:szCs w:val="28"/>
        </w:rPr>
        <w:t xml:space="preserve">. – перакладам верша І. Нікіціна ў львоўскім часопісе “Зоря”. Пазней І. Франко заахвочваў Крымскага да перакладу на ўкраінскую мову твораў Хаяма, Фірдоўсі, класічнага паэтычнага эпасу Усходу, скіроўваючы талент і веды Крымскага на пашырэнне гарызонтаў украінскай культуры і літаратуры. Франко цешыўся з таго, што “арыенталіст не забіў у ім паэта”. Ва ўласных творах Крымскага – вершах і прозе -- Франко найперш высока ставіў “адкрытасць пачуццяў і поглядаў самога аўтара, той лірычны элемент, які выяўляе нам яго чыстую, як сляза, надзвычай чуйную і гарачую душу”[4, 63-64]. </w:t>
      </w:r>
    </w:p>
    <w:p w:rsidR="000E611D" w:rsidRDefault="000E611D" w:rsidP="000E611D">
      <w:pPr>
        <w:rPr>
          <w:rFonts w:ascii="Times New Roman" w:hAnsi="Times New Roman" w:cs="Times New Roman"/>
          <w:sz w:val="28"/>
          <w:szCs w:val="28"/>
        </w:rPr>
      </w:pPr>
      <w:r>
        <w:rPr>
          <w:rFonts w:ascii="Times New Roman" w:hAnsi="Times New Roman" w:cs="Times New Roman"/>
          <w:sz w:val="28"/>
          <w:szCs w:val="28"/>
        </w:rPr>
        <w:t>Першы зборнік прозы Крымскага -- “Аповесці і эскізы з украінскага жыцця” (1895). Усходнія ўражанні сталі асновай яго “Бейруцкіх апавяданняў” (1906). Назіранні над характарамі і тыпажамі сучаснай Крымскаму моладзі спачатку аформіліся ў аповесць “Не паразумеюцца” (1905). У далейшым з гэтага матэрыялу нарадзіўся і</w:t>
      </w:r>
      <w:r>
        <w:rPr>
          <w:rFonts w:ascii="Times New Roman" w:hAnsi="Times New Roman" w:cs="Times New Roman"/>
          <w:sz w:val="28"/>
          <w:lang w:eastAsia="be-BY"/>
        </w:rPr>
        <w:t xml:space="preserve">нтэлектуальна-псіхалагічны </w:t>
      </w:r>
      <w:r>
        <w:rPr>
          <w:rFonts w:ascii="Times New Roman" w:hAnsi="Times New Roman" w:cs="Times New Roman"/>
          <w:sz w:val="28"/>
          <w:szCs w:val="28"/>
        </w:rPr>
        <w:t xml:space="preserve">раман “Андрэй Лагоўскі”, поўнасцю 4 часткі яго ўбачылі свет у </w:t>
      </w:r>
      <w:smartTag w:uri="urn:schemas-microsoft-com:office:smarttags" w:element="metricconverter">
        <w:smartTagPr>
          <w:attr w:name="ProductID" w:val="1972 г"/>
        </w:smartTagPr>
        <w:r>
          <w:rPr>
            <w:rFonts w:ascii="Times New Roman" w:hAnsi="Times New Roman" w:cs="Times New Roman"/>
            <w:sz w:val="28"/>
            <w:szCs w:val="28"/>
          </w:rPr>
          <w:t>1972 г</w:t>
        </w:r>
      </w:smartTag>
      <w:r>
        <w:rPr>
          <w:rFonts w:ascii="Times New Roman" w:hAnsi="Times New Roman" w:cs="Times New Roman"/>
          <w:sz w:val="28"/>
          <w:szCs w:val="28"/>
        </w:rPr>
        <w:t>. Аўтар, паводле яго ўласнага выказвання, ствараў вобразы маладых людзей свайго часу, супярэчлівых, хварабліва нервовых, пастаянна занятых самааналізам, што абмяжоўвала іхнія грамадзянскія парыванні. На думку Лесі Украінкі, проза Крымскага была перанасычана натуралістычнымі прыёмамі пісьма. Аднак тэматыка твораў -- актуальная. У той жа час сярод дзейных асоб твораў Крымскага ёсць і “натуры сапраўдныя, яны, ненавідзячы хлусню, мяшчанства, казёншчыну, хай сабе і несвядома, імкнуліся рабіць дабро, жыць чэсна, сумленна” [5, 20]. У іх прачытваецца працяг дэмакратычнага пачатку базараўскага тыпу героя.</w:t>
      </w:r>
    </w:p>
    <w:p w:rsidR="000E611D" w:rsidRDefault="000E611D" w:rsidP="000E611D">
      <w:pPr>
        <w:rPr>
          <w:rFonts w:ascii="Times New Roman" w:hAnsi="Times New Roman" w:cs="Times New Roman"/>
          <w:sz w:val="28"/>
          <w:szCs w:val="28"/>
          <w:lang w:val="uk-UA"/>
        </w:rPr>
      </w:pPr>
      <w:r>
        <w:rPr>
          <w:rFonts w:ascii="Times New Roman" w:hAnsi="Times New Roman" w:cs="Times New Roman"/>
          <w:sz w:val="28"/>
          <w:szCs w:val="28"/>
        </w:rPr>
        <w:t>Паэтычная спадчына Крымскага, як арыгінальная, так і перакладная, наватарская ва ўсім: у матывах, аб’ектах паказу, вобразнасці.</w:t>
      </w:r>
      <w:r>
        <w:rPr>
          <w:rFonts w:ascii="Times New Roman" w:hAnsi="Times New Roman" w:cs="Times New Roman"/>
          <w:sz w:val="28"/>
          <w:lang w:eastAsia="be-BY"/>
        </w:rPr>
        <w:t xml:space="preserve"> Цыклы твораў “Нечестиве кохання” і “Коханне па-людску”, зыходзячы з іх назваў, нібыта скампанаваны на супрацьпастаўленні. Аднак, на самой справе, зборнікі яго вершаў “Пальмове гілля. Екзот</w:t>
      </w:r>
      <w:r>
        <w:rPr>
          <w:rFonts w:ascii="Times New Roman" w:hAnsi="Times New Roman" w:cs="Times New Roman"/>
          <w:sz w:val="28"/>
          <w:lang w:val="uk-UA" w:eastAsia="be-BY"/>
        </w:rPr>
        <w:t>и</w:t>
      </w:r>
      <w:r>
        <w:rPr>
          <w:rFonts w:ascii="Times New Roman" w:hAnsi="Times New Roman" w:cs="Times New Roman"/>
          <w:sz w:val="28"/>
          <w:lang w:eastAsia="be-BY"/>
        </w:rPr>
        <w:t xml:space="preserve">чні вірші” (1901, 1908, 1922) успрымаюцца як “адзіная кніга жыцця”, усе творы ўзаемадапаўняльныя. </w:t>
      </w:r>
      <w:r>
        <w:rPr>
          <w:rFonts w:ascii="Times New Roman" w:hAnsi="Times New Roman" w:cs="Times New Roman"/>
          <w:sz w:val="28"/>
          <w:szCs w:val="28"/>
        </w:rPr>
        <w:t>Аўтар імкнецца раскрыць гармонію прыроды, апявае высокі дух творчасці, кахання. Лірычны аповед у Крымскага драматычна напружаны, эмацыянальнай насычанасцю яго творы набліжаюцца да цыклу “Зів’яле л</w:t>
      </w:r>
      <w:r>
        <w:rPr>
          <w:rFonts w:ascii="Times New Roman" w:hAnsi="Times New Roman" w:cs="Times New Roman"/>
          <w:sz w:val="28"/>
          <w:szCs w:val="28"/>
          <w:lang w:val="uk-UA"/>
        </w:rPr>
        <w:t>и</w:t>
      </w:r>
      <w:r>
        <w:rPr>
          <w:rFonts w:ascii="Times New Roman" w:hAnsi="Times New Roman" w:cs="Times New Roman"/>
          <w:sz w:val="28"/>
          <w:szCs w:val="28"/>
        </w:rPr>
        <w:t>с</w:t>
      </w:r>
      <w:proofErr w:type="spellStart"/>
      <w:r>
        <w:rPr>
          <w:rFonts w:ascii="Times New Roman" w:hAnsi="Times New Roman" w:cs="Times New Roman"/>
          <w:sz w:val="28"/>
          <w:szCs w:val="28"/>
          <w:lang w:val="uk-UA"/>
        </w:rPr>
        <w:t>тя</w:t>
      </w:r>
      <w:proofErr w:type="spellEnd"/>
      <w:r>
        <w:rPr>
          <w:rFonts w:ascii="Times New Roman" w:hAnsi="Times New Roman" w:cs="Times New Roman"/>
          <w:sz w:val="28"/>
          <w:szCs w:val="28"/>
        </w:rPr>
        <w:t>” І. Франко, вершаў пра каханне   Г. Гейнэ, стараарабскай і персідкай лірыкі. Мінорнасць гучання асобных твораў нагадвае “прычынны смутак” паэтаў украінскай “Маладой Музы”, вершы    П. Карманскага. Украінскія літаратуразнаўцы адзначаюць, што п</w:t>
      </w:r>
      <w:proofErr w:type="spellStart"/>
      <w:r>
        <w:rPr>
          <w:rFonts w:ascii="Times New Roman" w:hAnsi="Times New Roman" w:cs="Times New Roman"/>
          <w:sz w:val="28"/>
          <w:szCs w:val="28"/>
          <w:lang w:val="uk-UA"/>
        </w:rPr>
        <w:t>разрысты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псіхалагічны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лірызм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знайшоў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працяг</w:t>
      </w:r>
      <w:proofErr w:type="spellEnd"/>
      <w:r>
        <w:rPr>
          <w:rFonts w:ascii="Times New Roman" w:hAnsi="Times New Roman" w:cs="Times New Roman"/>
          <w:sz w:val="28"/>
          <w:szCs w:val="28"/>
          <w:lang w:val="uk-UA"/>
        </w:rPr>
        <w:t xml:space="preserve"> як </w:t>
      </w:r>
      <w:proofErr w:type="spellStart"/>
      <w:r>
        <w:rPr>
          <w:rFonts w:ascii="Times New Roman" w:hAnsi="Times New Roman" w:cs="Times New Roman"/>
          <w:sz w:val="28"/>
          <w:szCs w:val="28"/>
          <w:lang w:val="uk-UA"/>
        </w:rPr>
        <w:t>культурная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нацыянальная</w:t>
      </w:r>
      <w:proofErr w:type="spellEnd"/>
      <w:r>
        <w:rPr>
          <w:rFonts w:ascii="Times New Roman" w:hAnsi="Times New Roman" w:cs="Times New Roman"/>
          <w:sz w:val="28"/>
          <w:szCs w:val="28"/>
          <w:lang w:val="uk-UA"/>
        </w:rPr>
        <w:t xml:space="preserve"> т</w:t>
      </w:r>
      <w:r>
        <w:rPr>
          <w:rFonts w:ascii="Times New Roman" w:hAnsi="Times New Roman" w:cs="Times New Roman"/>
          <w:sz w:val="28"/>
          <w:szCs w:val="28"/>
        </w:rPr>
        <w:t>радыцыя</w:t>
      </w:r>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творчасці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ранняга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Максіма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lastRenderedPageBreak/>
        <w:t>Рыльскага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Мы</w:t>
      </w:r>
      <w:proofErr w:type="spellEnd"/>
      <w:r>
        <w:rPr>
          <w:rFonts w:ascii="Times New Roman" w:hAnsi="Times New Roman" w:cs="Times New Roman"/>
          <w:sz w:val="28"/>
          <w:szCs w:val="28"/>
          <w:lang w:val="uk-UA"/>
        </w:rPr>
        <w:t xml:space="preserve"> ж </w:t>
      </w:r>
      <w:proofErr w:type="spellStart"/>
      <w:r>
        <w:rPr>
          <w:rFonts w:ascii="Times New Roman" w:hAnsi="Times New Roman" w:cs="Times New Roman"/>
          <w:sz w:val="28"/>
          <w:szCs w:val="28"/>
          <w:lang w:val="uk-UA"/>
        </w:rPr>
        <w:t>можам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дадаць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што</w:t>
      </w:r>
      <w:proofErr w:type="spellEnd"/>
      <w:r>
        <w:rPr>
          <w:rFonts w:ascii="Times New Roman" w:hAnsi="Times New Roman" w:cs="Times New Roman"/>
          <w:sz w:val="28"/>
          <w:szCs w:val="28"/>
          <w:lang w:val="uk-UA"/>
        </w:rPr>
        <w:t xml:space="preserve"> муза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натхняла</w:t>
      </w:r>
      <w:proofErr w:type="spellEnd"/>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гэты</w:t>
      </w:r>
      <w:proofErr w:type="spellEnd"/>
      <w:r>
        <w:rPr>
          <w:rFonts w:ascii="Times New Roman" w:hAnsi="Times New Roman" w:cs="Times New Roman"/>
          <w:sz w:val="28"/>
          <w:szCs w:val="28"/>
          <w:lang w:val="uk-UA"/>
        </w:rPr>
        <w:t xml:space="preserve"> ж час і </w:t>
      </w:r>
      <w:proofErr w:type="spellStart"/>
      <w:r>
        <w:rPr>
          <w:rFonts w:ascii="Times New Roman" w:hAnsi="Times New Roman" w:cs="Times New Roman"/>
          <w:sz w:val="28"/>
          <w:szCs w:val="28"/>
          <w:lang w:val="uk-UA"/>
        </w:rPr>
        <w:t>беларуса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Максіма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Багдановіча</w:t>
      </w:r>
      <w:proofErr w:type="spellEnd"/>
      <w:r>
        <w:rPr>
          <w:rFonts w:ascii="Times New Roman" w:hAnsi="Times New Roman" w:cs="Times New Roman"/>
          <w:sz w:val="28"/>
          <w:szCs w:val="28"/>
          <w:lang w:val="uk-UA"/>
        </w:rPr>
        <w:t xml:space="preserve">. </w:t>
      </w:r>
    </w:p>
    <w:p w:rsidR="000E611D" w:rsidRDefault="000E611D" w:rsidP="000E611D">
      <w:pPr>
        <w:rPr>
          <w:rFonts w:ascii="Times New Roman" w:hAnsi="Times New Roman" w:cs="Times New Roman"/>
          <w:sz w:val="28"/>
          <w:szCs w:val="28"/>
          <w:lang w:val="uk-UA"/>
        </w:rPr>
      </w:pPr>
      <w:r>
        <w:rPr>
          <w:rFonts w:ascii="Times New Roman" w:hAnsi="Times New Roman" w:cs="Times New Roman"/>
          <w:sz w:val="28"/>
          <w:szCs w:val="28"/>
          <w:lang w:val="uk-UA"/>
        </w:rPr>
        <w:t xml:space="preserve">Можна </w:t>
      </w:r>
      <w:proofErr w:type="spellStart"/>
      <w:r>
        <w:rPr>
          <w:rFonts w:ascii="Times New Roman" w:hAnsi="Times New Roman" w:cs="Times New Roman"/>
          <w:sz w:val="28"/>
          <w:szCs w:val="28"/>
          <w:lang w:val="uk-UA"/>
        </w:rPr>
        <w:t>ўявіць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якія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пачуцці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апанавалі</w:t>
      </w:r>
      <w:proofErr w:type="spellEnd"/>
      <w:r>
        <w:rPr>
          <w:rFonts w:ascii="Times New Roman" w:hAnsi="Times New Roman" w:cs="Times New Roman"/>
          <w:sz w:val="28"/>
          <w:szCs w:val="28"/>
          <w:lang w:val="uk-UA"/>
        </w:rPr>
        <w:t xml:space="preserve"> душу </w:t>
      </w:r>
      <w:proofErr w:type="spellStart"/>
      <w:r>
        <w:rPr>
          <w:rFonts w:ascii="Times New Roman" w:hAnsi="Times New Roman" w:cs="Times New Roman"/>
          <w:sz w:val="28"/>
          <w:szCs w:val="28"/>
          <w:lang w:val="uk-UA"/>
        </w:rPr>
        <w:t>маладога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Багдановіча</w:t>
      </w:r>
      <w:proofErr w:type="spellEnd"/>
      <w:r>
        <w:rPr>
          <w:rFonts w:ascii="Times New Roman" w:hAnsi="Times New Roman" w:cs="Times New Roman"/>
          <w:sz w:val="28"/>
          <w:szCs w:val="28"/>
          <w:lang w:val="uk-UA"/>
        </w:rPr>
        <w:t xml:space="preserve">, калі </w:t>
      </w:r>
      <w:proofErr w:type="spellStart"/>
      <w:r>
        <w:rPr>
          <w:rFonts w:ascii="Times New Roman" w:hAnsi="Times New Roman" w:cs="Times New Roman"/>
          <w:sz w:val="28"/>
          <w:szCs w:val="28"/>
          <w:lang w:val="uk-UA"/>
        </w:rPr>
        <w:t>ўзяў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ён</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рукі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зборнік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«Пальмове гілля».  </w:t>
      </w:r>
      <w:proofErr w:type="spellStart"/>
      <w:r>
        <w:rPr>
          <w:rFonts w:ascii="Times New Roman" w:hAnsi="Times New Roman" w:cs="Times New Roman"/>
          <w:sz w:val="28"/>
          <w:szCs w:val="28"/>
          <w:lang w:val="uk-UA"/>
        </w:rPr>
        <w:t>Учытаймася</w:t>
      </w:r>
      <w:proofErr w:type="spellEnd"/>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верш</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аўтарскае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ўступнае</w:t>
      </w:r>
      <w:proofErr w:type="spellEnd"/>
      <w:r>
        <w:rPr>
          <w:rFonts w:ascii="Times New Roman" w:hAnsi="Times New Roman" w:cs="Times New Roman"/>
          <w:sz w:val="28"/>
          <w:szCs w:val="28"/>
          <w:lang w:val="uk-UA"/>
        </w:rPr>
        <w:t xml:space="preserve"> слова, </w:t>
      </w:r>
      <w:proofErr w:type="spellStart"/>
      <w:r>
        <w:rPr>
          <w:rFonts w:ascii="Times New Roman" w:hAnsi="Times New Roman" w:cs="Times New Roman"/>
          <w:sz w:val="28"/>
          <w:szCs w:val="28"/>
          <w:lang w:val="uk-UA"/>
        </w:rPr>
        <w:t>якімі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адкрывалася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першая</w:t>
      </w:r>
      <w:proofErr w:type="spellEnd"/>
      <w:r>
        <w:rPr>
          <w:rFonts w:ascii="Times New Roman" w:hAnsi="Times New Roman" w:cs="Times New Roman"/>
          <w:sz w:val="28"/>
          <w:szCs w:val="28"/>
          <w:lang w:val="uk-UA"/>
        </w:rPr>
        <w:t xml:space="preserve"> частка </w:t>
      </w:r>
      <w:proofErr w:type="spellStart"/>
      <w:r>
        <w:rPr>
          <w:rFonts w:ascii="Times New Roman" w:hAnsi="Times New Roman" w:cs="Times New Roman"/>
          <w:sz w:val="28"/>
          <w:szCs w:val="28"/>
          <w:lang w:val="uk-UA"/>
        </w:rPr>
        <w:t>зборніка</w:t>
      </w:r>
      <w:proofErr w:type="spellEnd"/>
      <w:r>
        <w:rPr>
          <w:rFonts w:ascii="Times New Roman" w:hAnsi="Times New Roman" w:cs="Times New Roman"/>
          <w:sz w:val="28"/>
          <w:szCs w:val="28"/>
          <w:lang w:val="uk-UA"/>
        </w:rPr>
        <w:t>:</w:t>
      </w:r>
    </w:p>
    <w:p w:rsidR="000E611D" w:rsidRDefault="000E611D" w:rsidP="000E611D">
      <w:pPr>
        <w:rPr>
          <w:rFonts w:ascii="Times New Roman" w:hAnsi="Times New Roman" w:cs="Times New Roman"/>
          <w:b/>
          <w:sz w:val="28"/>
          <w:lang w:val="uk-UA" w:eastAsia="be-BY"/>
        </w:rPr>
      </w:pPr>
    </w:p>
    <w:p w:rsidR="000E611D" w:rsidRDefault="000E611D" w:rsidP="000E611D">
      <w:pPr>
        <w:ind w:firstLine="720"/>
        <w:rPr>
          <w:rFonts w:ascii="Times New Roman" w:hAnsi="Times New Roman" w:cs="Times New Roman"/>
          <w:b/>
          <w:sz w:val="28"/>
          <w:lang w:val="uk-UA" w:eastAsia="be-BY"/>
        </w:rPr>
      </w:pPr>
      <w:r>
        <w:rPr>
          <w:rFonts w:ascii="Times New Roman" w:hAnsi="Times New Roman" w:cs="Times New Roman"/>
          <w:b/>
          <w:sz w:val="28"/>
          <w:lang w:val="uk-UA" w:eastAsia="be-BY"/>
        </w:rPr>
        <w:tab/>
      </w:r>
      <w:r>
        <w:rPr>
          <w:rFonts w:ascii="Times New Roman" w:hAnsi="Times New Roman" w:cs="Times New Roman"/>
          <w:b/>
          <w:sz w:val="28"/>
          <w:lang w:val="uk-UA" w:eastAsia="be-BY"/>
        </w:rPr>
        <w:tab/>
      </w:r>
      <w:r>
        <w:rPr>
          <w:rFonts w:ascii="Times New Roman" w:hAnsi="Times New Roman" w:cs="Times New Roman"/>
          <w:b/>
          <w:sz w:val="28"/>
          <w:lang w:val="uk-UA" w:eastAsia="be-BY"/>
        </w:rPr>
        <w:tab/>
        <w:t>Заспів</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r>
      <w:r>
        <w:rPr>
          <w:rFonts w:ascii="Times New Roman" w:hAnsi="Times New Roman" w:cs="Times New Roman"/>
          <w:sz w:val="28"/>
          <w:lang w:val="uk-UA" w:eastAsia="be-BY"/>
        </w:rPr>
        <w:tab/>
        <w:t>(1901)</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Поезіє! Супутниця моя!</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Ти – теплий, животворний промінь сонця.</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 xml:space="preserve">Ти – тихий місяць, що в тюрмі </w:t>
      </w:r>
      <w:proofErr w:type="spellStart"/>
      <w:r>
        <w:rPr>
          <w:rFonts w:ascii="Times New Roman" w:hAnsi="Times New Roman" w:cs="Times New Roman"/>
          <w:sz w:val="28"/>
          <w:lang w:val="uk-UA" w:eastAsia="be-BY"/>
        </w:rPr>
        <w:t>сія</w:t>
      </w:r>
      <w:proofErr w:type="spellEnd"/>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З закуреного, темного віконця.</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 xml:space="preserve">Як попадався я в буденний бруд, </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Робила ти одно з великих чуд:</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Ховала все під фантастичним флером,</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 xml:space="preserve">Як під сріблястим, місячним </w:t>
      </w:r>
      <w:proofErr w:type="spellStart"/>
      <w:r>
        <w:rPr>
          <w:rFonts w:ascii="Times New Roman" w:hAnsi="Times New Roman" w:cs="Times New Roman"/>
          <w:sz w:val="28"/>
          <w:lang w:val="uk-UA" w:eastAsia="be-BY"/>
        </w:rPr>
        <w:t>етером</w:t>
      </w:r>
      <w:proofErr w:type="spellEnd"/>
      <w:r>
        <w:rPr>
          <w:rFonts w:ascii="Times New Roman" w:hAnsi="Times New Roman" w:cs="Times New Roman"/>
          <w:sz w:val="28"/>
          <w:lang w:val="uk-UA" w:eastAsia="be-BY"/>
        </w:rPr>
        <w:t>.</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 xml:space="preserve">В важкі хвилини </w:t>
      </w:r>
      <w:proofErr w:type="spellStart"/>
      <w:r>
        <w:rPr>
          <w:rFonts w:ascii="Times New Roman" w:hAnsi="Times New Roman" w:cs="Times New Roman"/>
          <w:sz w:val="28"/>
          <w:lang w:val="uk-UA" w:eastAsia="be-BY"/>
        </w:rPr>
        <w:t>скорбі</w:t>
      </w:r>
      <w:proofErr w:type="spellEnd"/>
      <w:r>
        <w:rPr>
          <w:rFonts w:ascii="Times New Roman" w:hAnsi="Times New Roman" w:cs="Times New Roman"/>
          <w:sz w:val="28"/>
          <w:lang w:val="uk-UA" w:eastAsia="be-BY"/>
        </w:rPr>
        <w:t xml:space="preserve"> та недуг</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Я тихо йшов, куди гляділи очі,</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І слухав, як шумить діброва-луг,</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А синє море піною клекоче.</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 xml:space="preserve">Дивився я на низку диких гір, </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Що їх боки обріс кудлатий бір;</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На скелях, зверху, тріпотіли хмари…</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А душу переймали ніжні чари!</w:t>
      </w:r>
    </w:p>
    <w:p w:rsidR="000E611D" w:rsidRDefault="000E611D" w:rsidP="000E611D">
      <w:pPr>
        <w:ind w:firstLine="720"/>
        <w:rPr>
          <w:rFonts w:ascii="Times New Roman" w:hAnsi="Times New Roman" w:cs="Times New Roman"/>
          <w:sz w:val="28"/>
          <w:lang w:val="uk-UA" w:eastAsia="be-BY"/>
        </w:rPr>
      </w:pP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Було і так: напровесні колись</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Я опинивсь на вільнім, чистім полі.</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А там солодкі пахощі лились</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 xml:space="preserve">Із </w:t>
      </w:r>
      <w:proofErr w:type="spellStart"/>
      <w:r>
        <w:rPr>
          <w:rFonts w:ascii="Times New Roman" w:hAnsi="Times New Roman" w:cs="Times New Roman"/>
          <w:sz w:val="28"/>
          <w:lang w:val="uk-UA" w:eastAsia="be-BY"/>
        </w:rPr>
        <w:t>бальзамистих</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пуп’яхів</w:t>
      </w:r>
      <w:proofErr w:type="spellEnd"/>
      <w:r>
        <w:rPr>
          <w:rFonts w:ascii="Times New Roman" w:hAnsi="Times New Roman" w:cs="Times New Roman"/>
          <w:sz w:val="28"/>
          <w:lang w:val="uk-UA" w:eastAsia="be-BY"/>
        </w:rPr>
        <w:t xml:space="preserve"> тополі.</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lastRenderedPageBreak/>
        <w:t xml:space="preserve">На сонці </w:t>
      </w:r>
      <w:proofErr w:type="spellStart"/>
      <w:r>
        <w:rPr>
          <w:rFonts w:ascii="Times New Roman" w:hAnsi="Times New Roman" w:cs="Times New Roman"/>
          <w:sz w:val="28"/>
          <w:lang w:val="uk-UA" w:eastAsia="be-BY"/>
        </w:rPr>
        <w:t>пліскавсь</w:t>
      </w:r>
      <w:proofErr w:type="spellEnd"/>
      <w:r>
        <w:rPr>
          <w:rFonts w:ascii="Times New Roman" w:hAnsi="Times New Roman" w:cs="Times New Roman"/>
          <w:sz w:val="28"/>
          <w:lang w:val="uk-UA" w:eastAsia="be-BY"/>
        </w:rPr>
        <w:t xml:space="preserve"> польовий потік…</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 xml:space="preserve">Я до травиці плачучи </w:t>
      </w:r>
      <w:proofErr w:type="spellStart"/>
      <w:r>
        <w:rPr>
          <w:rFonts w:ascii="Times New Roman" w:hAnsi="Times New Roman" w:cs="Times New Roman"/>
          <w:sz w:val="28"/>
          <w:lang w:val="uk-UA" w:eastAsia="be-BY"/>
        </w:rPr>
        <w:t>приник</w:t>
      </w:r>
      <w:proofErr w:type="spellEnd"/>
      <w:r>
        <w:rPr>
          <w:rFonts w:ascii="Times New Roman" w:hAnsi="Times New Roman" w:cs="Times New Roman"/>
          <w:sz w:val="28"/>
          <w:lang w:val="uk-UA" w:eastAsia="be-BY"/>
        </w:rPr>
        <w:t>,</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 xml:space="preserve">Ридав од радощів, од </w:t>
      </w:r>
      <w:proofErr w:type="spellStart"/>
      <w:r>
        <w:rPr>
          <w:rFonts w:ascii="Times New Roman" w:hAnsi="Times New Roman" w:cs="Times New Roman"/>
          <w:sz w:val="28"/>
          <w:lang w:val="uk-UA" w:eastAsia="be-BY"/>
        </w:rPr>
        <w:t>аромата</w:t>
      </w:r>
      <w:proofErr w:type="spellEnd"/>
      <w:r>
        <w:rPr>
          <w:rFonts w:ascii="Times New Roman" w:hAnsi="Times New Roman" w:cs="Times New Roman"/>
          <w:sz w:val="28"/>
          <w:lang w:val="uk-UA" w:eastAsia="be-BY"/>
        </w:rPr>
        <w:t>…</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 xml:space="preserve">А хтось </w:t>
      </w:r>
      <w:proofErr w:type="spellStart"/>
      <w:r>
        <w:rPr>
          <w:rFonts w:ascii="Times New Roman" w:hAnsi="Times New Roman" w:cs="Times New Roman"/>
          <w:sz w:val="28"/>
          <w:lang w:val="uk-UA" w:eastAsia="be-BY"/>
        </w:rPr>
        <w:t>ізрік</w:t>
      </w:r>
      <w:proofErr w:type="spellEnd"/>
      <w:r>
        <w:rPr>
          <w:rFonts w:ascii="Times New Roman" w:hAnsi="Times New Roman" w:cs="Times New Roman"/>
          <w:sz w:val="28"/>
          <w:lang w:val="uk-UA" w:eastAsia="be-BY"/>
        </w:rPr>
        <w:t>: «Дивіть на психопата».</w:t>
      </w:r>
    </w:p>
    <w:p w:rsidR="000E611D" w:rsidRDefault="000E611D" w:rsidP="000E611D">
      <w:pPr>
        <w:ind w:firstLine="720"/>
        <w:rPr>
          <w:rFonts w:ascii="Times New Roman" w:hAnsi="Times New Roman" w:cs="Times New Roman"/>
          <w:sz w:val="28"/>
          <w:lang w:val="uk-UA" w:eastAsia="be-BY"/>
        </w:rPr>
      </w:pP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Ви, люди, знов казали: «Психопат»,</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Коли мені пахучу, любу казку</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Шептали вітри, квіти, тихий сад</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 xml:space="preserve">І туркотіли </w:t>
      </w:r>
      <w:proofErr w:type="spellStart"/>
      <w:r>
        <w:rPr>
          <w:rFonts w:ascii="Times New Roman" w:hAnsi="Times New Roman" w:cs="Times New Roman"/>
          <w:sz w:val="28"/>
          <w:lang w:val="uk-UA" w:eastAsia="be-BY"/>
        </w:rPr>
        <w:t>горлинки</w:t>
      </w:r>
      <w:proofErr w:type="spellEnd"/>
      <w:r>
        <w:rPr>
          <w:rFonts w:ascii="Times New Roman" w:hAnsi="Times New Roman" w:cs="Times New Roman"/>
          <w:sz w:val="28"/>
          <w:lang w:val="uk-UA" w:eastAsia="be-BY"/>
        </w:rPr>
        <w:t xml:space="preserve"> про ласку,</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Коли під гарну музику та спів</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Я в чарівній задумі кам’янів</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 xml:space="preserve">І раптом, не </w:t>
      </w:r>
      <w:proofErr w:type="spellStart"/>
      <w:r>
        <w:rPr>
          <w:rFonts w:ascii="Times New Roman" w:hAnsi="Times New Roman" w:cs="Times New Roman"/>
          <w:sz w:val="28"/>
          <w:lang w:val="uk-UA" w:eastAsia="be-BY"/>
        </w:rPr>
        <w:t>прощавшись</w:t>
      </w:r>
      <w:proofErr w:type="spellEnd"/>
      <w:r>
        <w:rPr>
          <w:rFonts w:ascii="Times New Roman" w:hAnsi="Times New Roman" w:cs="Times New Roman"/>
          <w:sz w:val="28"/>
          <w:lang w:val="uk-UA" w:eastAsia="be-BY"/>
        </w:rPr>
        <w:t xml:space="preserve"> із гостями,</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Тікав до моря гратись камінцями.</w:t>
      </w:r>
    </w:p>
    <w:p w:rsidR="000E611D" w:rsidRDefault="000E611D" w:rsidP="000E611D">
      <w:pPr>
        <w:ind w:firstLine="720"/>
        <w:rPr>
          <w:rFonts w:ascii="Times New Roman" w:hAnsi="Times New Roman" w:cs="Times New Roman"/>
          <w:sz w:val="28"/>
          <w:lang w:val="uk-UA" w:eastAsia="be-BY"/>
        </w:rPr>
      </w:pP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«Причинний»! – говорили ви й тоді,</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 xml:space="preserve">Коли я в грошах не </w:t>
      </w:r>
      <w:proofErr w:type="spellStart"/>
      <w:r>
        <w:rPr>
          <w:rFonts w:ascii="Times New Roman" w:hAnsi="Times New Roman" w:cs="Times New Roman"/>
          <w:sz w:val="28"/>
          <w:lang w:val="uk-UA" w:eastAsia="be-BY"/>
        </w:rPr>
        <w:t>знавав</w:t>
      </w:r>
      <w:proofErr w:type="spellEnd"/>
      <w:r>
        <w:rPr>
          <w:rFonts w:ascii="Times New Roman" w:hAnsi="Times New Roman" w:cs="Times New Roman"/>
          <w:sz w:val="28"/>
          <w:lang w:val="uk-UA" w:eastAsia="be-BY"/>
        </w:rPr>
        <w:t xml:space="preserve"> принади</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І, через сни, таємні, золоті,</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Я рвався геть од теплої посади.</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Я був для вас причинний і тоді,</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Коли, чийсь образ носячи в груді,</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В нім бачив тільки те, що поетичне,</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І одкидав усе, що прозаїчне.</w:t>
      </w:r>
    </w:p>
    <w:p w:rsidR="000E611D" w:rsidRDefault="000E611D" w:rsidP="000E611D">
      <w:pPr>
        <w:ind w:firstLine="720"/>
        <w:rPr>
          <w:rFonts w:ascii="Times New Roman" w:hAnsi="Times New Roman" w:cs="Times New Roman"/>
          <w:sz w:val="28"/>
          <w:lang w:val="uk-UA" w:eastAsia="be-BY"/>
        </w:rPr>
      </w:pP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Для мене голос серця – все святе,</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А вам за психопатію здається…</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 xml:space="preserve">Не стану ж </w:t>
      </w:r>
      <w:proofErr w:type="spellStart"/>
      <w:r>
        <w:rPr>
          <w:rFonts w:ascii="Times New Roman" w:hAnsi="Times New Roman" w:cs="Times New Roman"/>
          <w:sz w:val="28"/>
          <w:lang w:val="uk-UA" w:eastAsia="be-BY"/>
        </w:rPr>
        <w:t>думать</w:t>
      </w:r>
      <w:proofErr w:type="spellEnd"/>
      <w:r>
        <w:rPr>
          <w:rFonts w:ascii="Times New Roman" w:hAnsi="Times New Roman" w:cs="Times New Roman"/>
          <w:sz w:val="28"/>
          <w:lang w:val="uk-UA" w:eastAsia="be-BY"/>
        </w:rPr>
        <w:t>, як ви назвете</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Мої пісні, що випливали з серця!</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Коли в поета щиро ллється спів,</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lastRenderedPageBreak/>
        <w:tab/>
        <w:t>Дак що йому ваш сміх або ваш гнів?!</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Не божевілля в тім! Не ненормальність!</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t>Що з серця йде, то правда й ідеальність</w:t>
      </w:r>
    </w:p>
    <w:p w:rsidR="000E611D" w:rsidRDefault="000E611D" w:rsidP="000E611D">
      <w:pPr>
        <w:ind w:firstLine="720"/>
        <w:rPr>
          <w:rFonts w:ascii="Times New Roman" w:hAnsi="Times New Roman" w:cs="Times New Roman"/>
          <w:sz w:val="28"/>
          <w:lang w:val="uk-UA" w:eastAsia="be-BY"/>
        </w:rPr>
      </w:pP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 xml:space="preserve">От і все, що я мушу одказати тим тверезим людям, котрі захочуть, ба вже почасти й захотіли, добачати в моїх поезіях або дитячий, смішний сентименталізм, що зовсім не личить екстраординарному професорові сухої арабської філології, або які-небудь думки </w:t>
      </w:r>
      <w:proofErr w:type="spellStart"/>
      <w:r>
        <w:rPr>
          <w:rFonts w:ascii="Times New Roman" w:hAnsi="Times New Roman" w:cs="Times New Roman"/>
          <w:sz w:val="28"/>
          <w:lang w:val="uk-UA" w:eastAsia="be-BY"/>
        </w:rPr>
        <w:t>дегенератські</w:t>
      </w:r>
      <w:proofErr w:type="spellEnd"/>
      <w:r>
        <w:rPr>
          <w:rFonts w:ascii="Times New Roman" w:hAnsi="Times New Roman" w:cs="Times New Roman"/>
          <w:sz w:val="28"/>
          <w:lang w:val="uk-UA" w:eastAsia="be-BY"/>
        </w:rPr>
        <w:t xml:space="preserve">, декадентські (дарма що од </w:t>
      </w:r>
      <w:proofErr w:type="spellStart"/>
      <w:r>
        <w:rPr>
          <w:rFonts w:ascii="Times New Roman" w:hAnsi="Times New Roman" w:cs="Times New Roman"/>
          <w:sz w:val="28"/>
          <w:lang w:val="uk-UA" w:eastAsia="be-BY"/>
        </w:rPr>
        <w:t>декадентщини</w:t>
      </w:r>
      <w:proofErr w:type="spellEnd"/>
      <w:r>
        <w:rPr>
          <w:rFonts w:ascii="Times New Roman" w:hAnsi="Times New Roman" w:cs="Times New Roman"/>
          <w:sz w:val="28"/>
          <w:lang w:val="uk-UA" w:eastAsia="be-BY"/>
        </w:rPr>
        <w:t xml:space="preserve"> я завсіди одвертався), ба навіть аморальні. </w:t>
      </w:r>
      <w:proofErr w:type="spellStart"/>
      <w:r>
        <w:rPr>
          <w:rFonts w:ascii="Times New Roman" w:hAnsi="Times New Roman" w:cs="Times New Roman"/>
          <w:sz w:val="28"/>
          <w:lang w:val="uk-UA" w:eastAsia="be-BY"/>
        </w:rPr>
        <w:t>Антиморальність</w:t>
      </w:r>
      <w:proofErr w:type="spellEnd"/>
      <w:r>
        <w:rPr>
          <w:rFonts w:ascii="Times New Roman" w:hAnsi="Times New Roman" w:cs="Times New Roman"/>
          <w:sz w:val="28"/>
          <w:lang w:val="uk-UA" w:eastAsia="be-BY"/>
        </w:rPr>
        <w:t xml:space="preserve"> моя лежить у тім, що в ненормальнім «Нечестивім коханні» пречистої, безгрішної душі я добачив більше ідеальної висоти, ніж у звичайнім, нормальнім «Коханні по-людському»… Книжка моя – для тих недужих і самітних людей, що прихильну до них людину або сім’ю можуть з наївним егоїзмом полюбити не менше, ніж цілу людськість. Тільки такі читачі (а їх єсть дуже багацько) знайдуть у цій книжці рідні для себе ноти. А котрі читачі здоровісінькі на тіло й на серце, особливо ж котрі… жваво рвуться на сміливу боротьбу за цілу пригнічену голодну суспільність, -- що я таким слухачам скажу? Що я скажу тим, котрі радніші </w:t>
      </w:r>
      <w:proofErr w:type="spellStart"/>
      <w:r>
        <w:rPr>
          <w:rFonts w:ascii="Times New Roman" w:hAnsi="Times New Roman" w:cs="Times New Roman"/>
          <w:sz w:val="28"/>
          <w:lang w:val="uk-UA" w:eastAsia="be-BY"/>
        </w:rPr>
        <w:t>слухать</w:t>
      </w:r>
      <w:proofErr w:type="spellEnd"/>
      <w:r>
        <w:rPr>
          <w:rFonts w:ascii="Times New Roman" w:hAnsi="Times New Roman" w:cs="Times New Roman"/>
          <w:sz w:val="28"/>
          <w:lang w:val="uk-UA" w:eastAsia="be-BY"/>
        </w:rPr>
        <w:t xml:space="preserve"> од поета тільки войовничі поклики до бою з громадською гідрою? Скажу їм те: …нехай вони  й не розгортають цього «Пальмового гілля». Коли ж, собі на </w:t>
      </w:r>
      <w:proofErr w:type="spellStart"/>
      <w:r>
        <w:rPr>
          <w:rFonts w:ascii="Times New Roman" w:hAnsi="Times New Roman" w:cs="Times New Roman"/>
          <w:sz w:val="28"/>
          <w:lang w:val="uk-UA" w:eastAsia="be-BY"/>
        </w:rPr>
        <w:t>невтіху</w:t>
      </w:r>
      <w:proofErr w:type="spellEnd"/>
      <w:r>
        <w:rPr>
          <w:rFonts w:ascii="Times New Roman" w:hAnsi="Times New Roman" w:cs="Times New Roman"/>
          <w:sz w:val="28"/>
          <w:lang w:val="uk-UA" w:eastAsia="be-BY"/>
        </w:rPr>
        <w:t>, вони випадком розгорнуть і прочитають мої вірші, то нехай швидше силуються забути й їх, і автора. Автор не буде за те в претензії, бо й скрізь у природі бачить те саме:</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r>
      <w:proofErr w:type="spellStart"/>
      <w:r>
        <w:rPr>
          <w:rFonts w:ascii="Times New Roman" w:hAnsi="Times New Roman" w:cs="Times New Roman"/>
          <w:sz w:val="28"/>
          <w:lang w:val="uk-UA" w:eastAsia="be-BY"/>
        </w:rPr>
        <w:t>Срібную</w:t>
      </w:r>
      <w:proofErr w:type="spellEnd"/>
      <w:r>
        <w:rPr>
          <w:rFonts w:ascii="Times New Roman" w:hAnsi="Times New Roman" w:cs="Times New Roman"/>
          <w:sz w:val="28"/>
          <w:lang w:val="uk-UA" w:eastAsia="be-BY"/>
        </w:rPr>
        <w:t xml:space="preserve"> лілею буря </w:t>
      </w:r>
      <w:proofErr w:type="spellStart"/>
      <w:r>
        <w:rPr>
          <w:rFonts w:ascii="Times New Roman" w:hAnsi="Times New Roman" w:cs="Times New Roman"/>
          <w:sz w:val="28"/>
          <w:lang w:val="uk-UA" w:eastAsia="be-BY"/>
        </w:rPr>
        <w:t>підотнула</w:t>
      </w:r>
      <w:proofErr w:type="spellEnd"/>
      <w:r>
        <w:rPr>
          <w:rFonts w:ascii="Times New Roman" w:hAnsi="Times New Roman" w:cs="Times New Roman"/>
          <w:sz w:val="28"/>
          <w:lang w:val="uk-UA" w:eastAsia="be-BY"/>
        </w:rPr>
        <w:t>;</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r>
      <w:proofErr w:type="spellStart"/>
      <w:r>
        <w:rPr>
          <w:rFonts w:ascii="Times New Roman" w:hAnsi="Times New Roman" w:cs="Times New Roman"/>
          <w:sz w:val="28"/>
          <w:lang w:val="uk-UA" w:eastAsia="be-BY"/>
        </w:rPr>
        <w:t>Пишную</w:t>
      </w:r>
      <w:proofErr w:type="spellEnd"/>
      <w:r>
        <w:rPr>
          <w:rFonts w:ascii="Times New Roman" w:hAnsi="Times New Roman" w:cs="Times New Roman"/>
          <w:sz w:val="28"/>
          <w:lang w:val="uk-UA" w:eastAsia="be-BY"/>
        </w:rPr>
        <w:t xml:space="preserve"> корону до землі пригнула.</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t>Пахощі пропали. І блищить сльозина,</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t xml:space="preserve">Наче </w:t>
      </w:r>
      <w:proofErr w:type="spellStart"/>
      <w:r>
        <w:rPr>
          <w:rFonts w:ascii="Times New Roman" w:hAnsi="Times New Roman" w:cs="Times New Roman"/>
          <w:sz w:val="28"/>
          <w:lang w:val="uk-UA" w:eastAsia="be-BY"/>
        </w:rPr>
        <w:t>дорогая</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буйная</w:t>
      </w:r>
      <w:proofErr w:type="spellEnd"/>
      <w:r>
        <w:rPr>
          <w:rFonts w:ascii="Times New Roman" w:hAnsi="Times New Roman" w:cs="Times New Roman"/>
          <w:sz w:val="28"/>
          <w:lang w:val="uk-UA" w:eastAsia="be-BY"/>
        </w:rPr>
        <w:t xml:space="preserve"> перлина.</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r>
      <w:r>
        <w:rPr>
          <w:rFonts w:ascii="Times New Roman" w:hAnsi="Times New Roman" w:cs="Times New Roman"/>
          <w:sz w:val="28"/>
          <w:lang w:val="uk-UA" w:eastAsia="be-BY"/>
        </w:rPr>
        <w:tab/>
        <w:t>Та ніде не видко горя у природи:</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r>
      <w:r>
        <w:rPr>
          <w:rFonts w:ascii="Times New Roman" w:hAnsi="Times New Roman" w:cs="Times New Roman"/>
          <w:sz w:val="28"/>
          <w:lang w:val="uk-UA" w:eastAsia="be-BY"/>
        </w:rPr>
        <w:tab/>
        <w:t>Сонце сіє радість на луги і води;</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r>
      <w:r>
        <w:rPr>
          <w:rFonts w:ascii="Times New Roman" w:hAnsi="Times New Roman" w:cs="Times New Roman"/>
          <w:sz w:val="28"/>
          <w:lang w:val="uk-UA" w:eastAsia="be-BY"/>
        </w:rPr>
        <w:tab/>
        <w:t xml:space="preserve">Вітер </w:t>
      </w:r>
      <w:proofErr w:type="spellStart"/>
      <w:r>
        <w:rPr>
          <w:rFonts w:ascii="Times New Roman" w:hAnsi="Times New Roman" w:cs="Times New Roman"/>
          <w:sz w:val="28"/>
          <w:lang w:val="uk-UA" w:eastAsia="be-BY"/>
        </w:rPr>
        <w:t>різво</w:t>
      </w:r>
      <w:proofErr w:type="spellEnd"/>
      <w:r>
        <w:rPr>
          <w:rFonts w:ascii="Times New Roman" w:hAnsi="Times New Roman" w:cs="Times New Roman"/>
          <w:sz w:val="28"/>
          <w:lang w:val="uk-UA" w:eastAsia="be-BY"/>
        </w:rPr>
        <w:t xml:space="preserve"> шепче щось до очерета.</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r>
      <w:r>
        <w:rPr>
          <w:rFonts w:ascii="Times New Roman" w:hAnsi="Times New Roman" w:cs="Times New Roman"/>
          <w:sz w:val="28"/>
          <w:lang w:val="uk-UA" w:eastAsia="be-BY"/>
        </w:rPr>
        <w:tab/>
        <w:t>Так усі забудуть скорбного поета…</w:t>
      </w:r>
    </w:p>
    <w:p w:rsidR="000E611D" w:rsidRDefault="000E611D" w:rsidP="000E611D">
      <w:pPr>
        <w:ind w:firstLine="720"/>
        <w:rPr>
          <w:rFonts w:ascii="Times New Roman" w:hAnsi="Times New Roman" w:cs="Times New Roman"/>
          <w:sz w:val="28"/>
          <w:lang w:val="uk-UA" w:eastAsia="be-BY"/>
        </w:rPr>
      </w:pPr>
    </w:p>
    <w:p w:rsidR="000E611D" w:rsidRDefault="000E611D" w:rsidP="000E611D">
      <w:pPr>
        <w:ind w:firstLine="720"/>
        <w:rPr>
          <w:rFonts w:ascii="Times New Roman" w:hAnsi="Times New Roman" w:cs="Times New Roman"/>
          <w:i/>
          <w:sz w:val="28"/>
          <w:lang w:val="uk-UA" w:eastAsia="be-BY"/>
        </w:rPr>
      </w:pPr>
      <w:r>
        <w:rPr>
          <w:rFonts w:ascii="Times New Roman" w:hAnsi="Times New Roman" w:cs="Times New Roman"/>
          <w:i/>
          <w:sz w:val="28"/>
          <w:lang w:val="uk-UA" w:eastAsia="be-BY"/>
        </w:rPr>
        <w:t xml:space="preserve">Алупка в Криму 10 </w:t>
      </w:r>
      <w:proofErr w:type="spellStart"/>
      <w:r>
        <w:rPr>
          <w:rFonts w:ascii="Times New Roman" w:hAnsi="Times New Roman" w:cs="Times New Roman"/>
          <w:i/>
          <w:sz w:val="28"/>
          <w:lang w:val="uk-UA" w:eastAsia="be-BY"/>
        </w:rPr>
        <w:t>апреля</w:t>
      </w:r>
      <w:proofErr w:type="spellEnd"/>
      <w:r>
        <w:rPr>
          <w:rFonts w:ascii="Times New Roman" w:hAnsi="Times New Roman" w:cs="Times New Roman"/>
          <w:i/>
          <w:sz w:val="28"/>
          <w:lang w:val="uk-UA" w:eastAsia="be-BY"/>
        </w:rPr>
        <w:t xml:space="preserve"> 1901</w:t>
      </w:r>
      <w:r>
        <w:rPr>
          <w:rFonts w:ascii="Times New Roman" w:hAnsi="Times New Roman" w:cs="Times New Roman"/>
          <w:sz w:val="28"/>
          <w:lang w:val="uk-UA" w:eastAsia="be-BY"/>
        </w:rPr>
        <w:t>»</w:t>
      </w:r>
      <w:r>
        <w:rPr>
          <w:rFonts w:ascii="Times New Roman" w:hAnsi="Times New Roman" w:cs="Times New Roman"/>
          <w:sz w:val="28"/>
          <w:szCs w:val="28"/>
        </w:rPr>
        <w:t xml:space="preserve"> [2, 29-32]</w:t>
      </w:r>
    </w:p>
    <w:p w:rsidR="000E611D" w:rsidRDefault="000E611D" w:rsidP="000E611D">
      <w:pPr>
        <w:ind w:firstLine="720"/>
        <w:rPr>
          <w:rFonts w:ascii="Times New Roman" w:hAnsi="Times New Roman" w:cs="Times New Roman"/>
          <w:sz w:val="28"/>
          <w:lang w:val="uk-UA" w:eastAsia="be-BY"/>
        </w:rPr>
      </w:pPr>
      <w:proofErr w:type="spellStart"/>
      <w:r>
        <w:rPr>
          <w:rFonts w:ascii="Times New Roman" w:hAnsi="Times New Roman" w:cs="Times New Roman"/>
          <w:sz w:val="28"/>
          <w:lang w:val="uk-UA" w:eastAsia="be-BY"/>
        </w:rPr>
        <w:t>Цяжка</w:t>
      </w:r>
      <w:proofErr w:type="spellEnd"/>
      <w:r>
        <w:rPr>
          <w:rFonts w:ascii="Times New Roman" w:hAnsi="Times New Roman" w:cs="Times New Roman"/>
          <w:sz w:val="28"/>
          <w:lang w:val="uk-UA" w:eastAsia="be-BY"/>
        </w:rPr>
        <w:t xml:space="preserve"> не </w:t>
      </w:r>
      <w:proofErr w:type="spellStart"/>
      <w:r>
        <w:rPr>
          <w:rFonts w:ascii="Times New Roman" w:hAnsi="Times New Roman" w:cs="Times New Roman"/>
          <w:sz w:val="28"/>
          <w:lang w:val="uk-UA" w:eastAsia="be-BY"/>
        </w:rPr>
        <w:t>заўважыць</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падабенства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светаўспрымання</w:t>
      </w:r>
      <w:proofErr w:type="spellEnd"/>
      <w:r>
        <w:rPr>
          <w:rFonts w:ascii="Times New Roman" w:hAnsi="Times New Roman" w:cs="Times New Roman"/>
          <w:sz w:val="28"/>
          <w:lang w:val="uk-UA" w:eastAsia="be-BY"/>
        </w:rPr>
        <w:t xml:space="preserve"> і </w:t>
      </w:r>
      <w:proofErr w:type="spellStart"/>
      <w:r>
        <w:rPr>
          <w:rFonts w:ascii="Times New Roman" w:hAnsi="Times New Roman" w:cs="Times New Roman"/>
          <w:sz w:val="28"/>
          <w:lang w:val="uk-UA" w:eastAsia="be-BY"/>
        </w:rPr>
        <w:t>пісьменніцкага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бачання</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рэчаіснасці</w:t>
      </w:r>
      <w:proofErr w:type="spellEnd"/>
      <w:r>
        <w:rPr>
          <w:rFonts w:ascii="Times New Roman" w:hAnsi="Times New Roman" w:cs="Times New Roman"/>
          <w:sz w:val="28"/>
          <w:lang w:val="uk-UA" w:eastAsia="be-BY"/>
        </w:rPr>
        <w:t xml:space="preserve"> ў </w:t>
      </w:r>
      <w:proofErr w:type="spellStart"/>
      <w:r>
        <w:rPr>
          <w:rFonts w:ascii="Times New Roman" w:hAnsi="Times New Roman" w:cs="Times New Roman"/>
          <w:sz w:val="28"/>
          <w:lang w:val="uk-UA" w:eastAsia="be-BY"/>
        </w:rPr>
        <w:t>прыведеных</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радках</w:t>
      </w:r>
      <w:proofErr w:type="spellEnd"/>
      <w:r>
        <w:rPr>
          <w:rFonts w:ascii="Times New Roman" w:hAnsi="Times New Roman" w:cs="Times New Roman"/>
          <w:sz w:val="28"/>
          <w:lang w:val="uk-UA" w:eastAsia="be-BY"/>
        </w:rPr>
        <w:t xml:space="preserve"> Агатангела </w:t>
      </w:r>
      <w:proofErr w:type="spellStart"/>
      <w:r>
        <w:rPr>
          <w:rFonts w:ascii="Times New Roman" w:hAnsi="Times New Roman" w:cs="Times New Roman"/>
          <w:sz w:val="28"/>
          <w:lang w:val="uk-UA" w:eastAsia="be-BY"/>
        </w:rPr>
        <w:t>Крымскга</w:t>
      </w:r>
      <w:proofErr w:type="spellEnd"/>
      <w:r>
        <w:rPr>
          <w:rFonts w:ascii="Times New Roman" w:hAnsi="Times New Roman" w:cs="Times New Roman"/>
          <w:sz w:val="28"/>
          <w:lang w:val="uk-UA" w:eastAsia="be-BY"/>
        </w:rPr>
        <w:t xml:space="preserve"> і </w:t>
      </w:r>
      <w:proofErr w:type="spellStart"/>
      <w:r>
        <w:rPr>
          <w:rFonts w:ascii="Times New Roman" w:hAnsi="Times New Roman" w:cs="Times New Roman"/>
          <w:sz w:val="28"/>
          <w:lang w:val="uk-UA" w:eastAsia="be-BY"/>
        </w:rPr>
        <w:t>Максіма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lastRenderedPageBreak/>
        <w:t>Багдановіча</w:t>
      </w:r>
      <w:proofErr w:type="spellEnd"/>
      <w:r>
        <w:rPr>
          <w:rFonts w:ascii="Times New Roman" w:hAnsi="Times New Roman" w:cs="Times New Roman"/>
          <w:sz w:val="28"/>
          <w:lang w:val="uk-UA" w:eastAsia="be-BY"/>
        </w:rPr>
        <w:t xml:space="preserve">. Як </w:t>
      </w:r>
      <w:proofErr w:type="spellStart"/>
      <w:r>
        <w:rPr>
          <w:rFonts w:ascii="Times New Roman" w:hAnsi="Times New Roman" w:cs="Times New Roman"/>
          <w:sz w:val="28"/>
          <w:lang w:val="uk-UA" w:eastAsia="be-BY"/>
        </w:rPr>
        <w:t>паказала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гісторыя</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перакладаў</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Багдановіча</w:t>
      </w:r>
      <w:proofErr w:type="spellEnd"/>
      <w:r>
        <w:rPr>
          <w:rFonts w:ascii="Times New Roman" w:hAnsi="Times New Roman" w:cs="Times New Roman"/>
          <w:sz w:val="28"/>
          <w:lang w:val="uk-UA" w:eastAsia="be-BY"/>
        </w:rPr>
        <w:t xml:space="preserve"> з </w:t>
      </w:r>
      <w:proofErr w:type="spellStart"/>
      <w:r>
        <w:rPr>
          <w:rFonts w:ascii="Times New Roman" w:hAnsi="Times New Roman" w:cs="Times New Roman"/>
          <w:sz w:val="28"/>
          <w:lang w:val="uk-UA" w:eastAsia="be-BY"/>
        </w:rPr>
        <w:t>Крымскага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беларускі</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паэт</w:t>
      </w:r>
      <w:proofErr w:type="spellEnd"/>
      <w:r>
        <w:rPr>
          <w:rFonts w:ascii="Times New Roman" w:hAnsi="Times New Roman" w:cs="Times New Roman"/>
          <w:sz w:val="28"/>
          <w:lang w:val="uk-UA" w:eastAsia="be-BY"/>
        </w:rPr>
        <w:t xml:space="preserve"> не </w:t>
      </w:r>
      <w:proofErr w:type="spellStart"/>
      <w:r>
        <w:rPr>
          <w:rFonts w:ascii="Times New Roman" w:hAnsi="Times New Roman" w:cs="Times New Roman"/>
          <w:sz w:val="28"/>
          <w:lang w:val="uk-UA" w:eastAsia="be-BY"/>
        </w:rPr>
        <w:t>адклаў</w:t>
      </w:r>
      <w:proofErr w:type="spellEnd"/>
      <w:r>
        <w:rPr>
          <w:rFonts w:ascii="Times New Roman" w:hAnsi="Times New Roman" w:cs="Times New Roman"/>
          <w:sz w:val="28"/>
          <w:lang w:val="uk-UA" w:eastAsia="be-BY"/>
        </w:rPr>
        <w:t xml:space="preserve"> у </w:t>
      </w:r>
      <w:proofErr w:type="spellStart"/>
      <w:r>
        <w:rPr>
          <w:rFonts w:ascii="Times New Roman" w:hAnsi="Times New Roman" w:cs="Times New Roman"/>
          <w:sz w:val="28"/>
          <w:lang w:val="uk-UA" w:eastAsia="be-BY"/>
        </w:rPr>
        <w:t>бок</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знакаміты</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зборнік</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украінскга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паэта</w:t>
      </w:r>
      <w:proofErr w:type="spellEnd"/>
      <w:r>
        <w:rPr>
          <w:rFonts w:ascii="Times New Roman" w:hAnsi="Times New Roman" w:cs="Times New Roman"/>
          <w:sz w:val="28"/>
          <w:lang w:val="uk-UA" w:eastAsia="be-BY"/>
        </w:rPr>
        <w:t xml:space="preserve">, а </w:t>
      </w:r>
      <w:proofErr w:type="spellStart"/>
      <w:r>
        <w:rPr>
          <w:rFonts w:ascii="Times New Roman" w:hAnsi="Times New Roman" w:cs="Times New Roman"/>
          <w:sz w:val="28"/>
          <w:lang w:val="uk-UA" w:eastAsia="be-BY"/>
        </w:rPr>
        <w:t>чытаў</w:t>
      </w:r>
      <w:proofErr w:type="spellEnd"/>
      <w:r>
        <w:rPr>
          <w:rFonts w:ascii="Times New Roman" w:hAnsi="Times New Roman" w:cs="Times New Roman"/>
          <w:sz w:val="28"/>
          <w:lang w:val="uk-UA" w:eastAsia="be-BY"/>
        </w:rPr>
        <w:t xml:space="preserve"> яго </w:t>
      </w:r>
      <w:proofErr w:type="spellStart"/>
      <w:r>
        <w:rPr>
          <w:rFonts w:ascii="Times New Roman" w:hAnsi="Times New Roman" w:cs="Times New Roman"/>
          <w:sz w:val="28"/>
          <w:lang w:val="uk-UA" w:eastAsia="be-BY"/>
        </w:rPr>
        <w:t>вершы</w:t>
      </w:r>
      <w:proofErr w:type="spellEnd"/>
      <w:r>
        <w:rPr>
          <w:rFonts w:ascii="Times New Roman" w:hAnsi="Times New Roman" w:cs="Times New Roman"/>
          <w:sz w:val="28"/>
          <w:lang w:val="uk-UA" w:eastAsia="be-BY"/>
        </w:rPr>
        <w:t xml:space="preserve"> і </w:t>
      </w:r>
      <w:proofErr w:type="spellStart"/>
      <w:r>
        <w:rPr>
          <w:rFonts w:ascii="Times New Roman" w:hAnsi="Times New Roman" w:cs="Times New Roman"/>
          <w:sz w:val="28"/>
          <w:lang w:val="uk-UA" w:eastAsia="be-BY"/>
        </w:rPr>
        <w:t>перачытваў</w:t>
      </w:r>
      <w:proofErr w:type="spellEnd"/>
      <w:r>
        <w:rPr>
          <w:rFonts w:ascii="Times New Roman" w:hAnsi="Times New Roman" w:cs="Times New Roman"/>
          <w:sz w:val="28"/>
          <w:lang w:val="uk-UA" w:eastAsia="be-BY"/>
        </w:rPr>
        <w:t xml:space="preserve"> не </w:t>
      </w:r>
      <w:proofErr w:type="spellStart"/>
      <w:r>
        <w:rPr>
          <w:rFonts w:ascii="Times New Roman" w:hAnsi="Times New Roman" w:cs="Times New Roman"/>
          <w:sz w:val="28"/>
          <w:lang w:val="uk-UA" w:eastAsia="be-BY"/>
        </w:rPr>
        <w:t>аднойчы</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Думкі</w:t>
      </w:r>
      <w:proofErr w:type="spellEnd"/>
      <w:r>
        <w:rPr>
          <w:rFonts w:ascii="Times New Roman" w:hAnsi="Times New Roman" w:cs="Times New Roman"/>
          <w:sz w:val="28"/>
          <w:lang w:val="uk-UA" w:eastAsia="be-BY"/>
        </w:rPr>
        <w:t xml:space="preserve"> і </w:t>
      </w:r>
      <w:proofErr w:type="spellStart"/>
      <w:r>
        <w:rPr>
          <w:rFonts w:ascii="Times New Roman" w:hAnsi="Times New Roman" w:cs="Times New Roman"/>
          <w:sz w:val="28"/>
          <w:lang w:val="uk-UA" w:eastAsia="be-BY"/>
        </w:rPr>
        <w:t>вобразы</w:t>
      </w:r>
      <w:proofErr w:type="spellEnd"/>
      <w:r>
        <w:rPr>
          <w:rFonts w:ascii="Times New Roman" w:hAnsi="Times New Roman" w:cs="Times New Roman"/>
          <w:sz w:val="28"/>
          <w:lang w:val="uk-UA" w:eastAsia="be-BY"/>
        </w:rPr>
        <w:t xml:space="preserve"> з </w:t>
      </w:r>
      <w:proofErr w:type="spellStart"/>
      <w:r>
        <w:rPr>
          <w:rFonts w:ascii="Times New Roman" w:hAnsi="Times New Roman" w:cs="Times New Roman"/>
          <w:sz w:val="28"/>
          <w:lang w:val="uk-UA" w:eastAsia="be-BY"/>
        </w:rPr>
        <w:t>вершаў</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Крымскага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падштурхнулі</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беларускга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песняра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да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новых</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перакладаў</w:t>
      </w:r>
      <w:proofErr w:type="spellEnd"/>
      <w:r>
        <w:rPr>
          <w:rFonts w:ascii="Times New Roman" w:hAnsi="Times New Roman" w:cs="Times New Roman"/>
          <w:sz w:val="28"/>
          <w:lang w:val="uk-UA" w:eastAsia="be-BY"/>
        </w:rPr>
        <w:t xml:space="preserve">, у </w:t>
      </w:r>
      <w:proofErr w:type="spellStart"/>
      <w:r>
        <w:rPr>
          <w:rFonts w:ascii="Times New Roman" w:hAnsi="Times New Roman" w:cs="Times New Roman"/>
          <w:sz w:val="28"/>
          <w:lang w:val="uk-UA" w:eastAsia="be-BY"/>
        </w:rPr>
        <w:t>тым</w:t>
      </w:r>
      <w:proofErr w:type="spellEnd"/>
      <w:r>
        <w:rPr>
          <w:rFonts w:ascii="Times New Roman" w:hAnsi="Times New Roman" w:cs="Times New Roman"/>
          <w:sz w:val="28"/>
          <w:lang w:val="uk-UA" w:eastAsia="be-BY"/>
        </w:rPr>
        <w:t xml:space="preserve"> ліку і верша </w:t>
      </w:r>
      <w:proofErr w:type="spellStart"/>
      <w:r>
        <w:rPr>
          <w:rFonts w:ascii="Times New Roman" w:hAnsi="Times New Roman" w:cs="Times New Roman"/>
          <w:sz w:val="28"/>
          <w:lang w:val="uk-UA" w:eastAsia="be-BY"/>
        </w:rPr>
        <w:t>ўкраінскага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паэта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Аляксандра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Алеся</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Айстры</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псіхалагічны</w:t>
      </w:r>
      <w:proofErr w:type="spellEnd"/>
      <w:r>
        <w:rPr>
          <w:rFonts w:ascii="Times New Roman" w:hAnsi="Times New Roman" w:cs="Times New Roman"/>
          <w:sz w:val="28"/>
          <w:lang w:val="uk-UA" w:eastAsia="be-BY"/>
        </w:rPr>
        <w:t xml:space="preserve"> настрой </w:t>
      </w:r>
      <w:proofErr w:type="spellStart"/>
      <w:r>
        <w:rPr>
          <w:rFonts w:ascii="Times New Roman" w:hAnsi="Times New Roman" w:cs="Times New Roman"/>
          <w:sz w:val="28"/>
          <w:lang w:val="uk-UA" w:eastAsia="be-BY"/>
        </w:rPr>
        <w:t>якога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набліжаны</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да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апошняга</w:t>
      </w:r>
      <w:proofErr w:type="spellEnd"/>
      <w:r>
        <w:rPr>
          <w:rFonts w:ascii="Times New Roman" w:hAnsi="Times New Roman" w:cs="Times New Roman"/>
          <w:sz w:val="28"/>
          <w:lang w:val="uk-UA" w:eastAsia="be-BY"/>
        </w:rPr>
        <w:t xml:space="preserve"> верша </w:t>
      </w:r>
      <w:proofErr w:type="spellStart"/>
      <w:r>
        <w:rPr>
          <w:rFonts w:ascii="Times New Roman" w:hAnsi="Times New Roman" w:cs="Times New Roman"/>
          <w:sz w:val="28"/>
          <w:lang w:val="uk-UA" w:eastAsia="be-BY"/>
        </w:rPr>
        <w:t>Крымскага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пра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срэбную</w:t>
      </w:r>
      <w:proofErr w:type="spellEnd"/>
      <w:r>
        <w:rPr>
          <w:rFonts w:ascii="Times New Roman" w:hAnsi="Times New Roman" w:cs="Times New Roman"/>
          <w:sz w:val="28"/>
          <w:lang w:val="uk-UA" w:eastAsia="be-BY"/>
        </w:rPr>
        <w:t xml:space="preserve"> лілею. </w:t>
      </w:r>
    </w:p>
    <w:p w:rsidR="000E611D" w:rsidRDefault="000E611D" w:rsidP="000E611D">
      <w:pPr>
        <w:ind w:firstLine="720"/>
        <w:rPr>
          <w:rFonts w:ascii="Times New Roman" w:hAnsi="Times New Roman" w:cs="Times New Roman"/>
          <w:sz w:val="28"/>
          <w:szCs w:val="28"/>
          <w:lang w:val="uk-UA"/>
        </w:rPr>
      </w:pPr>
      <w:r>
        <w:rPr>
          <w:rFonts w:ascii="Times New Roman" w:hAnsi="Times New Roman" w:cs="Times New Roman"/>
          <w:sz w:val="28"/>
          <w:lang w:val="uk-UA" w:eastAsia="be-BY"/>
        </w:rPr>
        <w:t xml:space="preserve">Можна </w:t>
      </w:r>
      <w:proofErr w:type="spellStart"/>
      <w:r>
        <w:rPr>
          <w:rFonts w:ascii="Times New Roman" w:hAnsi="Times New Roman" w:cs="Times New Roman"/>
          <w:sz w:val="28"/>
          <w:lang w:val="uk-UA" w:eastAsia="be-BY"/>
        </w:rPr>
        <w:t>ўзняць</w:t>
      </w:r>
      <w:proofErr w:type="spellEnd"/>
      <w:r>
        <w:rPr>
          <w:rFonts w:ascii="Times New Roman" w:hAnsi="Times New Roman" w:cs="Times New Roman"/>
          <w:sz w:val="28"/>
          <w:lang w:val="uk-UA" w:eastAsia="be-BY"/>
        </w:rPr>
        <w:t xml:space="preserve"> тут </w:t>
      </w:r>
      <w:proofErr w:type="spellStart"/>
      <w:r>
        <w:rPr>
          <w:rFonts w:ascii="Times New Roman" w:hAnsi="Times New Roman" w:cs="Times New Roman"/>
          <w:sz w:val="28"/>
          <w:lang w:val="uk-UA" w:eastAsia="be-BY"/>
        </w:rPr>
        <w:t>гаворку</w:t>
      </w:r>
      <w:proofErr w:type="spellEnd"/>
      <w:r>
        <w:rPr>
          <w:rFonts w:ascii="Times New Roman" w:hAnsi="Times New Roman" w:cs="Times New Roman"/>
          <w:sz w:val="28"/>
          <w:lang w:val="uk-UA" w:eastAsia="be-BY"/>
        </w:rPr>
        <w:t xml:space="preserve"> і </w:t>
      </w:r>
      <w:proofErr w:type="spellStart"/>
      <w:r>
        <w:rPr>
          <w:rFonts w:ascii="Times New Roman" w:hAnsi="Times New Roman" w:cs="Times New Roman"/>
          <w:sz w:val="28"/>
          <w:lang w:val="uk-UA" w:eastAsia="be-BY"/>
        </w:rPr>
        <w:t>пра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тыпалогію</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творчага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крэда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паэтаў</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якіх</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адпаведнага</w:t>
      </w:r>
      <w:proofErr w:type="spellEnd"/>
      <w:r>
        <w:rPr>
          <w:rFonts w:ascii="Times New Roman" w:hAnsi="Times New Roman" w:cs="Times New Roman"/>
          <w:sz w:val="28"/>
          <w:lang w:val="uk-UA" w:eastAsia="be-BY"/>
        </w:rPr>
        <w:t xml:space="preserve"> кшталту </w:t>
      </w:r>
      <w:proofErr w:type="spellStart"/>
      <w:r>
        <w:rPr>
          <w:rFonts w:ascii="Times New Roman" w:hAnsi="Times New Roman" w:cs="Times New Roman"/>
          <w:sz w:val="28"/>
          <w:lang w:val="uk-UA" w:eastAsia="be-BY"/>
        </w:rPr>
        <w:t>крытыкі</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імкнуліся</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залічыць</w:t>
      </w:r>
      <w:proofErr w:type="spellEnd"/>
      <w:r>
        <w:rPr>
          <w:rFonts w:ascii="Times New Roman" w:hAnsi="Times New Roman" w:cs="Times New Roman"/>
          <w:sz w:val="28"/>
          <w:lang w:val="uk-UA" w:eastAsia="be-BY"/>
        </w:rPr>
        <w:t xml:space="preserve"> у лік </w:t>
      </w:r>
      <w:proofErr w:type="spellStart"/>
      <w:r>
        <w:rPr>
          <w:rFonts w:ascii="Times New Roman" w:hAnsi="Times New Roman" w:cs="Times New Roman"/>
          <w:sz w:val="28"/>
          <w:lang w:val="uk-UA" w:eastAsia="be-BY"/>
        </w:rPr>
        <w:t>дэкадэнтаў</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песняроў</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чыстае</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красы</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Аднак</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гэта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ўжо</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тэма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асобнага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даследавання</w:t>
      </w:r>
      <w:proofErr w:type="spellEnd"/>
      <w:r>
        <w:rPr>
          <w:rFonts w:ascii="Times New Roman" w:hAnsi="Times New Roman" w:cs="Times New Roman"/>
          <w:sz w:val="28"/>
          <w:lang w:val="uk-UA" w:eastAsia="be-BY"/>
        </w:rPr>
        <w:t xml:space="preserve">.  Тут </w:t>
      </w:r>
      <w:proofErr w:type="spellStart"/>
      <w:r>
        <w:rPr>
          <w:rFonts w:ascii="Times New Roman" w:hAnsi="Times New Roman" w:cs="Times New Roman"/>
          <w:sz w:val="28"/>
          <w:lang w:val="uk-UA" w:eastAsia="be-BY"/>
        </w:rPr>
        <w:t>толькі</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канстатуем</w:t>
      </w:r>
      <w:proofErr w:type="spellEnd"/>
      <w:r>
        <w:rPr>
          <w:rFonts w:ascii="Times New Roman" w:hAnsi="Times New Roman" w:cs="Times New Roman"/>
          <w:sz w:val="28"/>
          <w:lang w:val="uk-UA" w:eastAsia="be-BY"/>
        </w:rPr>
        <w:t xml:space="preserve"> сам факт </w:t>
      </w:r>
      <w:proofErr w:type="spellStart"/>
      <w:r>
        <w:rPr>
          <w:rFonts w:ascii="Times New Roman" w:hAnsi="Times New Roman" w:cs="Times New Roman"/>
          <w:sz w:val="28"/>
          <w:lang w:val="uk-UA" w:eastAsia="be-BY"/>
        </w:rPr>
        <w:t>неабходнасці</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асобнага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вылучэння</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шырокай</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навуковай</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прабемы</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Максім</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Багдановіч</w:t>
      </w:r>
      <w:proofErr w:type="spellEnd"/>
      <w:r>
        <w:rPr>
          <w:rFonts w:ascii="Times New Roman" w:hAnsi="Times New Roman" w:cs="Times New Roman"/>
          <w:sz w:val="28"/>
          <w:lang w:val="uk-UA" w:eastAsia="be-BY"/>
        </w:rPr>
        <w:t xml:space="preserve"> – Агатангел </w:t>
      </w:r>
      <w:proofErr w:type="spellStart"/>
      <w:r>
        <w:rPr>
          <w:rFonts w:ascii="Times New Roman" w:hAnsi="Times New Roman" w:cs="Times New Roman"/>
          <w:sz w:val="28"/>
          <w:lang w:val="uk-UA" w:eastAsia="be-BY"/>
        </w:rPr>
        <w:t>Крымскі</w:t>
      </w:r>
      <w:proofErr w:type="spellEnd"/>
      <w:r>
        <w:rPr>
          <w:rFonts w:ascii="Times New Roman" w:hAnsi="Times New Roman" w:cs="Times New Roman"/>
          <w:sz w:val="28"/>
          <w:lang w:val="uk-UA" w:eastAsia="be-BY"/>
        </w:rPr>
        <w:t xml:space="preserve">».   Як </w:t>
      </w:r>
      <w:proofErr w:type="spellStart"/>
      <w:r>
        <w:rPr>
          <w:rFonts w:ascii="Times New Roman" w:hAnsi="Times New Roman" w:cs="Times New Roman"/>
          <w:sz w:val="28"/>
          <w:lang w:val="uk-UA" w:eastAsia="be-BY"/>
        </w:rPr>
        <w:t>адзначаў</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неаднойчы</w:t>
      </w:r>
      <w:proofErr w:type="spellEnd"/>
      <w:r>
        <w:rPr>
          <w:rFonts w:ascii="Times New Roman" w:hAnsi="Times New Roman" w:cs="Times New Roman"/>
          <w:sz w:val="28"/>
          <w:lang w:val="uk-UA" w:eastAsia="be-BY"/>
        </w:rPr>
        <w:t xml:space="preserve"> </w:t>
      </w:r>
      <w:r>
        <w:rPr>
          <w:rFonts w:ascii="Times New Roman" w:hAnsi="Times New Roman" w:cs="Times New Roman"/>
          <w:sz w:val="28"/>
          <w:szCs w:val="28"/>
          <w:lang w:val="uk-UA"/>
        </w:rPr>
        <w:t xml:space="preserve"> сам </w:t>
      </w:r>
      <w:proofErr w:type="spellStart"/>
      <w:r>
        <w:rPr>
          <w:rFonts w:ascii="Times New Roman" w:hAnsi="Times New Roman" w:cs="Times New Roman"/>
          <w:sz w:val="28"/>
          <w:szCs w:val="28"/>
          <w:lang w:val="uk-UA"/>
        </w:rPr>
        <w:t>Крымскі</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дэкадэнтшчыны</w:t>
      </w:r>
      <w:proofErr w:type="spellEnd"/>
      <w:r>
        <w:rPr>
          <w:rFonts w:ascii="Times New Roman" w:hAnsi="Times New Roman" w:cs="Times New Roman"/>
          <w:sz w:val="28"/>
          <w:szCs w:val="28"/>
          <w:lang w:val="uk-UA"/>
        </w:rPr>
        <w:t xml:space="preserve"> я </w:t>
      </w:r>
      <w:proofErr w:type="spellStart"/>
      <w:r>
        <w:rPr>
          <w:rFonts w:ascii="Times New Roman" w:hAnsi="Times New Roman" w:cs="Times New Roman"/>
          <w:sz w:val="28"/>
          <w:szCs w:val="28"/>
          <w:lang w:val="uk-UA"/>
        </w:rPr>
        <w:t>заўсёды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адвяртаўся”</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нават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арыентальныя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матывы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ўласнай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лірыкі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перакладных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твораў</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украінскі </w:t>
      </w:r>
      <w:proofErr w:type="spellStart"/>
      <w:r>
        <w:rPr>
          <w:rFonts w:ascii="Times New Roman" w:hAnsi="Times New Roman" w:cs="Times New Roman"/>
          <w:sz w:val="28"/>
          <w:szCs w:val="28"/>
          <w:lang w:val="uk-UA"/>
        </w:rPr>
        <w:t>аўтар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імкн</w:t>
      </w:r>
      <w:proofErr w:type="spellEnd"/>
      <w:r>
        <w:rPr>
          <w:rFonts w:ascii="Times New Roman" w:hAnsi="Times New Roman" w:cs="Times New Roman"/>
          <w:sz w:val="28"/>
          <w:szCs w:val="28"/>
        </w:rPr>
        <w:t>уўся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напоўніць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грамадзянскім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гучаннем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Паказальна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менавіта</w:t>
      </w:r>
      <w:proofErr w:type="spellEnd"/>
      <w:r>
        <w:rPr>
          <w:rFonts w:ascii="Times New Roman" w:hAnsi="Times New Roman" w:cs="Times New Roman"/>
          <w:sz w:val="28"/>
          <w:szCs w:val="28"/>
          <w:lang w:val="uk-UA"/>
        </w:rPr>
        <w:t xml:space="preserve"> такі </w:t>
      </w:r>
      <w:proofErr w:type="spellStart"/>
      <w:r>
        <w:rPr>
          <w:rFonts w:ascii="Times New Roman" w:hAnsi="Times New Roman" w:cs="Times New Roman"/>
          <w:sz w:val="28"/>
          <w:szCs w:val="28"/>
          <w:lang w:val="uk-UA"/>
        </w:rPr>
        <w:t>твор</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ўзявся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перакладаць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Учытаймася</w:t>
      </w:r>
      <w:proofErr w:type="spellEnd"/>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арыгінал</w:t>
      </w:r>
      <w:proofErr w:type="spellEnd"/>
      <w:r>
        <w:rPr>
          <w:rFonts w:ascii="Times New Roman" w:hAnsi="Times New Roman" w:cs="Times New Roman"/>
          <w:sz w:val="28"/>
          <w:szCs w:val="28"/>
          <w:lang w:val="uk-UA"/>
        </w:rPr>
        <w:t>:</w:t>
      </w:r>
    </w:p>
    <w:p w:rsidR="000E611D" w:rsidRDefault="000E611D" w:rsidP="000E611D">
      <w:pPr>
        <w:ind w:firstLine="720"/>
        <w:rPr>
          <w:rFonts w:ascii="Times New Roman" w:hAnsi="Times New Roman" w:cs="Times New Roman"/>
          <w:sz w:val="28"/>
          <w:szCs w:val="28"/>
          <w:lang w:val="uk-UA"/>
        </w:rPr>
      </w:pP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szCs w:val="28"/>
          <w:lang w:val="uk-UA"/>
        </w:rPr>
        <w:t xml:space="preserve"> </w:t>
      </w:r>
    </w:p>
    <w:p w:rsidR="000E611D" w:rsidRDefault="000E611D" w:rsidP="000E611D">
      <w:pPr>
        <w:ind w:left="696" w:firstLine="720"/>
        <w:rPr>
          <w:rFonts w:ascii="Times New Roman" w:hAnsi="Times New Roman" w:cs="Times New Roman"/>
          <w:b/>
          <w:sz w:val="28"/>
          <w:lang w:eastAsia="be-BY"/>
        </w:rPr>
      </w:pPr>
      <w:r>
        <w:rPr>
          <w:rFonts w:ascii="Times New Roman" w:hAnsi="Times New Roman" w:cs="Times New Roman"/>
          <w:b/>
          <w:sz w:val="28"/>
          <w:lang w:val="uk-UA" w:eastAsia="be-BY"/>
        </w:rPr>
        <w:t>Самотою на чужині</w:t>
      </w:r>
    </w:p>
    <w:p w:rsidR="000E611D" w:rsidRDefault="000E611D" w:rsidP="000E611D">
      <w:pPr>
        <w:ind w:left="696" w:firstLine="720"/>
        <w:contextualSpacing/>
        <w:rPr>
          <w:rFonts w:ascii="Times New Roman" w:hAnsi="Times New Roman" w:cs="Times New Roman"/>
          <w:sz w:val="28"/>
          <w:lang w:val="uk-UA" w:eastAsia="be-BY"/>
        </w:rPr>
      </w:pPr>
      <w:r>
        <w:rPr>
          <w:rFonts w:ascii="Times New Roman" w:hAnsi="Times New Roman" w:cs="Times New Roman"/>
          <w:sz w:val="28"/>
          <w:lang w:val="uk-UA" w:eastAsia="be-BY"/>
        </w:rPr>
        <w:t xml:space="preserve">Уривки із щоденника </w:t>
      </w:r>
    </w:p>
    <w:p w:rsidR="000E611D" w:rsidRDefault="000E611D" w:rsidP="000E611D">
      <w:pPr>
        <w:ind w:firstLine="720"/>
        <w:rPr>
          <w:rFonts w:ascii="Times New Roman" w:hAnsi="Times New Roman" w:cs="Times New Roman"/>
          <w:i/>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r>
      <w:r>
        <w:rPr>
          <w:rFonts w:ascii="Times New Roman" w:hAnsi="Times New Roman" w:cs="Times New Roman"/>
          <w:i/>
          <w:sz w:val="28"/>
          <w:lang w:val="uk-UA" w:eastAsia="be-BY"/>
        </w:rPr>
        <w:t xml:space="preserve">Бейрут у </w:t>
      </w:r>
      <w:proofErr w:type="spellStart"/>
      <w:r>
        <w:rPr>
          <w:rFonts w:ascii="Times New Roman" w:hAnsi="Times New Roman" w:cs="Times New Roman"/>
          <w:i/>
          <w:sz w:val="28"/>
          <w:lang w:val="uk-UA" w:eastAsia="be-BY"/>
        </w:rPr>
        <w:t>Сірії</w:t>
      </w:r>
      <w:proofErr w:type="spellEnd"/>
      <w:r>
        <w:rPr>
          <w:rFonts w:ascii="Times New Roman" w:hAnsi="Times New Roman" w:cs="Times New Roman"/>
          <w:i/>
          <w:sz w:val="28"/>
          <w:lang w:val="uk-UA" w:eastAsia="be-BY"/>
        </w:rPr>
        <w:t xml:space="preserve">, 20 </w:t>
      </w:r>
      <w:proofErr w:type="spellStart"/>
      <w:r>
        <w:rPr>
          <w:rFonts w:ascii="Times New Roman" w:hAnsi="Times New Roman" w:cs="Times New Roman"/>
          <w:i/>
          <w:sz w:val="28"/>
          <w:lang w:val="uk-UA" w:eastAsia="be-BY"/>
        </w:rPr>
        <w:t>марта</w:t>
      </w:r>
      <w:proofErr w:type="spellEnd"/>
      <w:r>
        <w:rPr>
          <w:rFonts w:ascii="Times New Roman" w:hAnsi="Times New Roman" w:cs="Times New Roman"/>
          <w:i/>
          <w:sz w:val="28"/>
          <w:lang w:val="uk-UA" w:eastAsia="be-BY"/>
        </w:rPr>
        <w:t xml:space="preserve"> 1898</w:t>
      </w:r>
    </w:p>
    <w:p w:rsidR="000E611D" w:rsidRDefault="000E611D" w:rsidP="000E611D">
      <w:pPr>
        <w:ind w:firstLine="720"/>
        <w:rPr>
          <w:rFonts w:ascii="Times New Roman" w:hAnsi="Times New Roman" w:cs="Times New Roman"/>
          <w:i/>
          <w:sz w:val="28"/>
          <w:lang w:val="uk-UA" w:eastAsia="be-BY"/>
        </w:rPr>
      </w:pP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t xml:space="preserve">        </w:t>
      </w:r>
      <w:r>
        <w:rPr>
          <w:rFonts w:ascii="Times New Roman" w:hAnsi="Times New Roman" w:cs="Times New Roman"/>
          <w:sz w:val="28"/>
          <w:lang w:val="pl-PL" w:eastAsia="be-BY"/>
        </w:rPr>
        <w:t>VI</w:t>
      </w:r>
    </w:p>
    <w:p w:rsidR="000E611D" w:rsidRDefault="000E611D" w:rsidP="000E611D">
      <w:pPr>
        <w:ind w:left="696" w:firstLine="720"/>
        <w:contextualSpacing/>
        <w:rPr>
          <w:rFonts w:ascii="Times New Roman" w:hAnsi="Times New Roman" w:cs="Times New Roman"/>
          <w:sz w:val="28"/>
          <w:lang w:val="uk-UA" w:eastAsia="be-BY"/>
        </w:rPr>
      </w:pPr>
      <w:r>
        <w:rPr>
          <w:rFonts w:ascii="Times New Roman" w:hAnsi="Times New Roman" w:cs="Times New Roman"/>
          <w:sz w:val="28"/>
          <w:lang w:val="uk-UA" w:eastAsia="be-BY"/>
        </w:rPr>
        <w:t>Горді пальми. Думні лаври…</w:t>
      </w:r>
    </w:p>
    <w:p w:rsidR="000E611D" w:rsidRDefault="000E611D" w:rsidP="000E611D">
      <w:pPr>
        <w:ind w:left="696" w:firstLine="720"/>
        <w:contextualSpacing/>
        <w:rPr>
          <w:rFonts w:ascii="Times New Roman" w:hAnsi="Times New Roman" w:cs="Times New Roman"/>
          <w:sz w:val="28"/>
          <w:lang w:val="uk-UA" w:eastAsia="be-BY"/>
        </w:rPr>
      </w:pPr>
      <w:r>
        <w:rPr>
          <w:rFonts w:ascii="Times New Roman" w:hAnsi="Times New Roman" w:cs="Times New Roman"/>
          <w:sz w:val="28"/>
          <w:lang w:val="uk-UA" w:eastAsia="be-BY"/>
        </w:rPr>
        <w:t>Манячливий кипарис.</w:t>
      </w:r>
    </w:p>
    <w:p w:rsidR="000E611D" w:rsidRDefault="000E611D" w:rsidP="000E611D">
      <w:pPr>
        <w:ind w:left="696" w:firstLine="720"/>
        <w:contextualSpacing/>
        <w:rPr>
          <w:rFonts w:ascii="Times New Roman" w:hAnsi="Times New Roman" w:cs="Times New Roman"/>
          <w:sz w:val="28"/>
          <w:lang w:val="uk-UA" w:eastAsia="be-BY"/>
        </w:rPr>
      </w:pPr>
      <w:r>
        <w:rPr>
          <w:rFonts w:ascii="Times New Roman" w:hAnsi="Times New Roman" w:cs="Times New Roman"/>
          <w:sz w:val="28"/>
          <w:lang w:val="uk-UA" w:eastAsia="be-BY"/>
        </w:rPr>
        <w:t>Океан тропічних квітів…</w:t>
      </w:r>
    </w:p>
    <w:p w:rsidR="000E611D" w:rsidRDefault="000E611D" w:rsidP="000E611D">
      <w:pPr>
        <w:ind w:left="696" w:firstLine="720"/>
        <w:contextualSpacing/>
        <w:rPr>
          <w:rFonts w:ascii="Times New Roman" w:hAnsi="Times New Roman" w:cs="Times New Roman"/>
          <w:sz w:val="28"/>
          <w:lang w:val="uk-UA" w:eastAsia="be-BY"/>
        </w:rPr>
      </w:pPr>
      <w:r>
        <w:rPr>
          <w:rFonts w:ascii="Times New Roman" w:hAnsi="Times New Roman" w:cs="Times New Roman"/>
          <w:sz w:val="28"/>
          <w:lang w:val="uk-UA" w:eastAsia="be-BY"/>
        </w:rPr>
        <w:t>Ще й цвіте цитринний ліс…</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t>Я хитнувсь, бо наче впився</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t>З аромату тих квіток.</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t>Аж погляну: коло пальми</w:t>
      </w:r>
    </w:p>
    <w:p w:rsidR="000E611D" w:rsidRDefault="000E611D" w:rsidP="000E611D">
      <w:pPr>
        <w:ind w:firstLine="720"/>
        <w:rPr>
          <w:rFonts w:ascii="Times New Roman" w:hAnsi="Times New Roman" w:cs="Times New Roman"/>
          <w:sz w:val="28"/>
          <w:lang w:val="uk-UA" w:eastAsia="be-BY"/>
        </w:rPr>
      </w:pPr>
      <w:r>
        <w:rPr>
          <w:rFonts w:ascii="Times New Roman" w:hAnsi="Times New Roman" w:cs="Times New Roman"/>
          <w:sz w:val="28"/>
          <w:lang w:val="uk-UA" w:eastAsia="be-BY"/>
        </w:rPr>
        <w:tab/>
      </w:r>
      <w:r>
        <w:rPr>
          <w:rFonts w:ascii="Times New Roman" w:hAnsi="Times New Roman" w:cs="Times New Roman"/>
          <w:sz w:val="28"/>
          <w:lang w:val="uk-UA" w:eastAsia="be-BY"/>
        </w:rPr>
        <w:tab/>
        <w:t>Простий житній колосок.</w:t>
      </w:r>
    </w:p>
    <w:p w:rsidR="000E611D" w:rsidRDefault="000E611D" w:rsidP="000E611D">
      <w:pPr>
        <w:ind w:left="696" w:firstLine="720"/>
        <w:contextualSpacing/>
        <w:rPr>
          <w:rFonts w:ascii="Times New Roman" w:hAnsi="Times New Roman" w:cs="Times New Roman"/>
          <w:sz w:val="28"/>
          <w:lang w:val="uk-UA" w:eastAsia="be-BY"/>
        </w:rPr>
      </w:pPr>
      <w:r>
        <w:rPr>
          <w:rFonts w:ascii="Times New Roman" w:hAnsi="Times New Roman" w:cs="Times New Roman"/>
          <w:sz w:val="28"/>
          <w:lang w:val="uk-UA" w:eastAsia="be-BY"/>
        </w:rPr>
        <w:t>«Гей, земляче! – шепче колос,</w:t>
      </w:r>
    </w:p>
    <w:p w:rsidR="000E611D" w:rsidRDefault="000E611D" w:rsidP="000E611D">
      <w:pPr>
        <w:ind w:left="696" w:firstLine="720"/>
        <w:contextualSpacing/>
        <w:rPr>
          <w:rFonts w:ascii="Times New Roman" w:hAnsi="Times New Roman" w:cs="Times New Roman"/>
          <w:sz w:val="28"/>
          <w:lang w:val="uk-UA" w:eastAsia="be-BY"/>
        </w:rPr>
      </w:pPr>
      <w:r>
        <w:rPr>
          <w:rFonts w:ascii="Times New Roman" w:hAnsi="Times New Roman" w:cs="Times New Roman"/>
          <w:sz w:val="28"/>
          <w:lang w:val="uk-UA" w:eastAsia="be-BY"/>
        </w:rPr>
        <w:t>Похилившись на стебло. –</w:t>
      </w:r>
    </w:p>
    <w:p w:rsidR="000E611D" w:rsidRDefault="000E611D" w:rsidP="000E611D">
      <w:pPr>
        <w:ind w:left="696" w:firstLine="720"/>
        <w:contextualSpacing/>
        <w:rPr>
          <w:rFonts w:ascii="Times New Roman" w:hAnsi="Times New Roman" w:cs="Times New Roman"/>
          <w:sz w:val="28"/>
          <w:lang w:val="uk-UA" w:eastAsia="be-BY"/>
        </w:rPr>
      </w:pPr>
      <w:r>
        <w:rPr>
          <w:rFonts w:ascii="Times New Roman" w:hAnsi="Times New Roman" w:cs="Times New Roman"/>
          <w:sz w:val="28"/>
          <w:lang w:val="uk-UA" w:eastAsia="be-BY"/>
        </w:rPr>
        <w:t xml:space="preserve">Ми чужі для цього раю, -- </w:t>
      </w:r>
    </w:p>
    <w:p w:rsidR="000E611D" w:rsidRDefault="000E611D" w:rsidP="000E611D">
      <w:pPr>
        <w:ind w:left="696" w:firstLine="720"/>
        <w:contextualSpacing/>
        <w:rPr>
          <w:rFonts w:ascii="Times New Roman" w:hAnsi="Times New Roman" w:cs="Times New Roman"/>
          <w:sz w:val="28"/>
          <w:szCs w:val="28"/>
        </w:rPr>
      </w:pPr>
      <w:r>
        <w:rPr>
          <w:rFonts w:ascii="Times New Roman" w:hAnsi="Times New Roman" w:cs="Times New Roman"/>
          <w:sz w:val="28"/>
          <w:szCs w:val="28"/>
          <w:lang w:val="uk-UA"/>
        </w:rPr>
        <w:t>Що ж сюди нас принесло?»</w:t>
      </w:r>
      <w:r>
        <w:rPr>
          <w:rFonts w:ascii="Times New Roman" w:hAnsi="Times New Roman" w:cs="Times New Roman"/>
          <w:sz w:val="28"/>
          <w:szCs w:val="28"/>
        </w:rPr>
        <w:t xml:space="preserve"> [2, 39]</w:t>
      </w:r>
    </w:p>
    <w:p w:rsidR="000E611D" w:rsidRDefault="000E611D" w:rsidP="000E611D">
      <w:pPr>
        <w:ind w:left="696" w:firstLine="720"/>
        <w:contextualSpacing/>
        <w:rPr>
          <w:rFonts w:ascii="Times New Roman" w:hAnsi="Times New Roman" w:cs="Times New Roman"/>
          <w:sz w:val="28"/>
          <w:szCs w:val="28"/>
          <w:lang w:val="uk-UA"/>
        </w:rPr>
      </w:pPr>
    </w:p>
    <w:p w:rsidR="000E611D" w:rsidRDefault="000E611D" w:rsidP="000E611D">
      <w:pPr>
        <w:ind w:firstLine="720"/>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Скарыстаўшыся прыёмамі літаратуразнаўчых аналогій, можна адкрыць “роднаснасць” тэм, ідэй, псіхалагічных малюнкаў паміж творамі </w:t>
      </w:r>
      <w:r>
        <w:rPr>
          <w:rFonts w:ascii="Times New Roman" w:hAnsi="Times New Roman" w:cs="Times New Roman"/>
          <w:sz w:val="28"/>
          <w:szCs w:val="28"/>
        </w:rPr>
        <w:lastRenderedPageBreak/>
        <w:t>Крымскага і Багдановіча. Гэта і ўвага да экзотыкі Усходу, і паралелізм матываў “чужынец – родны край”, і арыгінальнасць увядзення нацыянальнага кампаненту ў замежную тэму. Узнікае пытанне, ці не паўплывалі вершы  Крымскага на персідскую тэму “Слуцкіх ткачых” або на вобраз зерня ў санеце “Паміж пяскоў Егіпецкай зямлі”, на пераклады з Авідзія? Над імі Багдановіч працаваў у 1911–1912 гадах, а гэта быў менавіта той час, калі беларускі паэт захапіўся  “замежнай экзотыкай”  твораў Крымскага. Зрэшты, і падзагаловак назвы “В неволі” – “Варіа</w:t>
      </w:r>
      <w:proofErr w:type="spellStart"/>
      <w:r>
        <w:rPr>
          <w:rFonts w:ascii="Times New Roman" w:hAnsi="Times New Roman" w:cs="Times New Roman"/>
          <w:sz w:val="28"/>
          <w:szCs w:val="28"/>
          <w:lang w:val="uk-UA"/>
        </w:rPr>
        <w:t>ції</w:t>
      </w:r>
      <w:proofErr w:type="spellEnd"/>
      <w:r>
        <w:rPr>
          <w:rFonts w:ascii="Times New Roman" w:hAnsi="Times New Roman" w:cs="Times New Roman"/>
          <w:sz w:val="28"/>
          <w:szCs w:val="28"/>
          <w:lang w:val="uk-UA"/>
        </w:rPr>
        <w:t xml:space="preserve"> на свої та чужі теми. Із прелюдій до неавтобіографічного  містико-аскетичного циклу «Книга самоти»</w:t>
      </w:r>
      <w:r>
        <w:rPr>
          <w:rFonts w:ascii="Times New Roman" w:hAnsi="Times New Roman" w:cs="Times New Roman"/>
          <w:sz w:val="28"/>
          <w:szCs w:val="28"/>
        </w:rPr>
        <w:t xml:space="preserve">”, і цыкл “Передсмертні мелодії” нагадваюць назву Багдановічавага цыкла “Каханне і смерць”…  </w:t>
      </w:r>
    </w:p>
    <w:p w:rsidR="000E611D" w:rsidRDefault="000E611D" w:rsidP="000E611D">
      <w:pPr>
        <w:ind w:firstLine="708"/>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Велізарныя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заслугі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галіне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мастацкага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перакладу</w:t>
      </w:r>
      <w:proofErr w:type="spellEnd"/>
      <w:r>
        <w:rPr>
          <w:rFonts w:ascii="Times New Roman" w:hAnsi="Times New Roman" w:cs="Times New Roman"/>
          <w:sz w:val="28"/>
          <w:szCs w:val="28"/>
          <w:lang w:val="uk-UA"/>
        </w:rPr>
        <w:t xml:space="preserve">. На </w:t>
      </w:r>
      <w:proofErr w:type="spellStart"/>
      <w:r>
        <w:rPr>
          <w:rFonts w:ascii="Times New Roman" w:hAnsi="Times New Roman" w:cs="Times New Roman"/>
          <w:sz w:val="28"/>
          <w:szCs w:val="28"/>
          <w:lang w:val="uk-UA"/>
        </w:rPr>
        <w:t>рускай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мове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дзякуючы</w:t>
      </w:r>
      <w:proofErr w:type="spellEnd"/>
      <w:r>
        <w:rPr>
          <w:rFonts w:ascii="Times New Roman" w:hAnsi="Times New Roman" w:cs="Times New Roman"/>
          <w:sz w:val="28"/>
          <w:szCs w:val="28"/>
          <w:lang w:val="uk-UA"/>
        </w:rPr>
        <w:t xml:space="preserve"> яму </w:t>
      </w:r>
      <w:proofErr w:type="spellStart"/>
      <w:r>
        <w:rPr>
          <w:rFonts w:ascii="Times New Roman" w:hAnsi="Times New Roman" w:cs="Times New Roman"/>
          <w:sz w:val="28"/>
          <w:szCs w:val="28"/>
          <w:lang w:val="uk-UA"/>
        </w:rPr>
        <w:t>загучаў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“Каран”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па-ўкраінску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ён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узнавіў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Гафіза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Амара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Хаяма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Рудакі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Саадзі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Фірдоўсі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Авіцэнны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Шэкспіра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Байрана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Гейнэ</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Растана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Някрасава</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інш</w:t>
      </w:r>
      <w:proofErr w:type="spellEnd"/>
      <w:r>
        <w:rPr>
          <w:rFonts w:ascii="Times New Roman" w:hAnsi="Times New Roman" w:cs="Times New Roman"/>
          <w:sz w:val="28"/>
          <w:szCs w:val="28"/>
          <w:lang w:val="uk-UA"/>
        </w:rPr>
        <w:t xml:space="preserve">. Уся </w:t>
      </w:r>
      <w:proofErr w:type="spellStart"/>
      <w:r>
        <w:rPr>
          <w:rFonts w:ascii="Times New Roman" w:hAnsi="Times New Roman" w:cs="Times New Roman"/>
          <w:sz w:val="28"/>
          <w:szCs w:val="28"/>
          <w:lang w:val="uk-UA"/>
        </w:rPr>
        <w:t>спадчына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w:t>
      </w:r>
      <w:r>
        <w:rPr>
          <w:rFonts w:ascii="Times New Roman" w:hAnsi="Times New Roman" w:cs="Times New Roman"/>
          <w:sz w:val="28"/>
          <w:lang w:val="uk-UA" w:eastAsia="be-BY"/>
        </w:rPr>
        <w:t>учонага</w:t>
      </w:r>
      <w:proofErr w:type="spellEnd"/>
      <w:r>
        <w:rPr>
          <w:rFonts w:ascii="Times New Roman" w:hAnsi="Times New Roman" w:cs="Times New Roman"/>
          <w:sz w:val="28"/>
          <w:lang w:val="uk-UA" w:eastAsia="be-BY"/>
        </w:rPr>
        <w:t xml:space="preserve">, </w:t>
      </w:r>
      <w:proofErr w:type="spellStart"/>
      <w:r>
        <w:rPr>
          <w:rFonts w:ascii="Times New Roman" w:hAnsi="Times New Roman" w:cs="Times New Roman"/>
          <w:sz w:val="28"/>
          <w:lang w:val="uk-UA" w:eastAsia="be-BY"/>
        </w:rPr>
        <w:t>пісьменніка</w:t>
      </w:r>
      <w:proofErr w:type="spellEnd"/>
      <w:r>
        <w:rPr>
          <w:rFonts w:ascii="Times New Roman" w:hAnsi="Times New Roman" w:cs="Times New Roman"/>
          <w:sz w:val="28"/>
          <w:lang w:val="uk-UA" w:eastAsia="be-BY"/>
        </w:rPr>
        <w:t xml:space="preserve"> і </w:t>
      </w:r>
      <w:proofErr w:type="spellStart"/>
      <w:r>
        <w:rPr>
          <w:rFonts w:ascii="Times New Roman" w:hAnsi="Times New Roman" w:cs="Times New Roman"/>
          <w:sz w:val="28"/>
          <w:lang w:val="uk-UA" w:eastAsia="be-BY"/>
        </w:rPr>
        <w:t>перакладчык</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раскрывае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высокі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творчы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патэнцыял</w:t>
      </w:r>
      <w:proofErr w:type="spellEnd"/>
      <w:r>
        <w:rPr>
          <w:rFonts w:ascii="Times New Roman" w:hAnsi="Times New Roman" w:cs="Times New Roman"/>
          <w:sz w:val="28"/>
          <w:szCs w:val="28"/>
          <w:lang w:val="uk-UA"/>
        </w:rPr>
        <w:t xml:space="preserve"> Агатангела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w:t>
      </w:r>
    </w:p>
    <w:p w:rsidR="000E611D" w:rsidRDefault="000E611D" w:rsidP="000E611D">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студзені</w:t>
      </w:r>
      <w:proofErr w:type="spellEnd"/>
      <w:r>
        <w:rPr>
          <w:rFonts w:ascii="Times New Roman" w:hAnsi="Times New Roman" w:cs="Times New Roman"/>
          <w:sz w:val="28"/>
          <w:szCs w:val="28"/>
          <w:lang w:val="uk-UA"/>
        </w:rPr>
        <w:t xml:space="preserve"> 1941 г. на </w:t>
      </w:r>
      <w:proofErr w:type="spellStart"/>
      <w:r>
        <w:rPr>
          <w:rFonts w:ascii="Times New Roman" w:hAnsi="Times New Roman" w:cs="Times New Roman"/>
          <w:sz w:val="28"/>
          <w:szCs w:val="28"/>
          <w:lang w:val="uk-UA"/>
        </w:rPr>
        <w:t>юбілейным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вечары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прысвечаным</w:t>
      </w:r>
      <w:proofErr w:type="spellEnd"/>
      <w:r>
        <w:rPr>
          <w:rFonts w:ascii="Times New Roman" w:hAnsi="Times New Roman" w:cs="Times New Roman"/>
          <w:sz w:val="28"/>
          <w:szCs w:val="28"/>
          <w:lang w:val="uk-UA"/>
        </w:rPr>
        <w:t xml:space="preserve"> 70-годдзю Агатангела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які </w:t>
      </w:r>
      <w:proofErr w:type="spellStart"/>
      <w:r>
        <w:rPr>
          <w:rFonts w:ascii="Times New Roman" w:hAnsi="Times New Roman" w:cs="Times New Roman"/>
          <w:sz w:val="28"/>
          <w:szCs w:val="28"/>
          <w:lang w:val="uk-UA"/>
        </w:rPr>
        <w:t>яшчэ</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паспелі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адсвяткаваць</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Кіеве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арышту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акадэміка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ўлетку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гэтага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года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Максім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Рыльскі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выспупіў</w:t>
      </w:r>
      <w:proofErr w:type="spellEnd"/>
      <w:r>
        <w:rPr>
          <w:rFonts w:ascii="Times New Roman" w:hAnsi="Times New Roman" w:cs="Times New Roman"/>
          <w:sz w:val="28"/>
          <w:szCs w:val="28"/>
          <w:lang w:val="uk-UA"/>
        </w:rPr>
        <w:t xml:space="preserve"> з </w:t>
      </w:r>
      <w:proofErr w:type="spellStart"/>
      <w:r>
        <w:rPr>
          <w:rFonts w:ascii="Times New Roman" w:hAnsi="Times New Roman" w:cs="Times New Roman"/>
          <w:sz w:val="28"/>
          <w:szCs w:val="28"/>
          <w:lang w:val="uk-UA"/>
        </w:rPr>
        <w:t>глыбокай</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пранікнёнай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прамовай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Лейтматывам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была</w:t>
      </w:r>
      <w:proofErr w:type="spellEnd"/>
      <w:r>
        <w:rPr>
          <w:rFonts w:ascii="Times New Roman" w:hAnsi="Times New Roman" w:cs="Times New Roman"/>
          <w:sz w:val="28"/>
          <w:szCs w:val="28"/>
          <w:lang w:val="uk-UA"/>
        </w:rPr>
        <w:t xml:space="preserve"> думка </w:t>
      </w:r>
      <w:proofErr w:type="spellStart"/>
      <w:r>
        <w:rPr>
          <w:rFonts w:ascii="Times New Roman" w:hAnsi="Times New Roman" w:cs="Times New Roman"/>
          <w:sz w:val="28"/>
          <w:szCs w:val="28"/>
          <w:lang w:val="uk-UA"/>
        </w:rPr>
        <w:t>пра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што</w:t>
      </w:r>
      <w:proofErr w:type="spellEnd"/>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асобе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выдатна</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гарманічна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спалучаліся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вучоны</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паэт</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пра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Максіма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Багдановіча</w:t>
      </w:r>
      <w:proofErr w:type="spellEnd"/>
      <w:r>
        <w:rPr>
          <w:rFonts w:ascii="Times New Roman" w:hAnsi="Times New Roman" w:cs="Times New Roman"/>
          <w:sz w:val="28"/>
          <w:szCs w:val="28"/>
          <w:lang w:val="uk-UA"/>
        </w:rPr>
        <w:t xml:space="preserve"> можна сказань, </w:t>
      </w:r>
      <w:proofErr w:type="spellStart"/>
      <w:r>
        <w:rPr>
          <w:rFonts w:ascii="Times New Roman" w:hAnsi="Times New Roman" w:cs="Times New Roman"/>
          <w:sz w:val="28"/>
          <w:szCs w:val="28"/>
          <w:lang w:val="uk-UA"/>
        </w:rPr>
        <w:t>што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ён</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паэт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якія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перавяраў</w:t>
      </w:r>
      <w:proofErr w:type="spellEnd"/>
      <w:r>
        <w:rPr>
          <w:rFonts w:ascii="Times New Roman" w:hAnsi="Times New Roman" w:cs="Times New Roman"/>
          <w:sz w:val="28"/>
          <w:szCs w:val="28"/>
          <w:lang w:val="uk-UA"/>
        </w:rPr>
        <w:t xml:space="preserve"> гармонію </w:t>
      </w:r>
      <w:proofErr w:type="spellStart"/>
      <w:r>
        <w:rPr>
          <w:rFonts w:ascii="Times New Roman" w:hAnsi="Times New Roman" w:cs="Times New Roman"/>
          <w:sz w:val="28"/>
          <w:szCs w:val="28"/>
          <w:lang w:val="uk-UA"/>
        </w:rPr>
        <w:t>алгебрай</w:t>
      </w:r>
      <w:proofErr w:type="spellEnd"/>
      <w:r>
        <w:rPr>
          <w:rFonts w:ascii="Times New Roman" w:hAnsi="Times New Roman" w:cs="Times New Roman"/>
          <w:sz w:val="28"/>
          <w:szCs w:val="28"/>
          <w:lang w:val="uk-UA"/>
        </w:rPr>
        <w:t>.</w:t>
      </w:r>
    </w:p>
    <w:p w:rsidR="000E611D" w:rsidRDefault="000E611D" w:rsidP="000E611D">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Перакладаючы</w:t>
      </w:r>
      <w:proofErr w:type="spellEnd"/>
      <w:r>
        <w:rPr>
          <w:rFonts w:ascii="Times New Roman" w:hAnsi="Times New Roman" w:cs="Times New Roman"/>
          <w:sz w:val="28"/>
          <w:szCs w:val="28"/>
          <w:lang w:val="uk-UA"/>
        </w:rPr>
        <w:t xml:space="preserve"> з </w:t>
      </w:r>
      <w:proofErr w:type="spellStart"/>
      <w:r>
        <w:rPr>
          <w:rFonts w:ascii="Times New Roman" w:hAnsi="Times New Roman" w:cs="Times New Roman"/>
          <w:sz w:val="28"/>
          <w:szCs w:val="28"/>
          <w:lang w:val="uk-UA"/>
        </w:rPr>
        <w:t>розных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моў</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тым</w:t>
      </w:r>
      <w:proofErr w:type="spellEnd"/>
      <w:r>
        <w:rPr>
          <w:rFonts w:ascii="Times New Roman" w:hAnsi="Times New Roman" w:cs="Times New Roman"/>
          <w:sz w:val="28"/>
          <w:szCs w:val="28"/>
          <w:lang w:val="uk-UA"/>
        </w:rPr>
        <w:t xml:space="preserve"> ліку і з </w:t>
      </w:r>
      <w:proofErr w:type="spellStart"/>
      <w:r>
        <w:rPr>
          <w:rFonts w:ascii="Times New Roman" w:hAnsi="Times New Roman" w:cs="Times New Roman"/>
          <w:sz w:val="28"/>
          <w:szCs w:val="28"/>
          <w:lang w:val="uk-UA"/>
        </w:rPr>
        <w:t>украінскай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імкнуўся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ўвесці</w:t>
      </w:r>
      <w:proofErr w:type="spellEnd"/>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беларускую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паэзію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новыя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арыгінальныя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формы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рытмічнай</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страфічнай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арганізацыі</w:t>
      </w:r>
      <w:proofErr w:type="spellEnd"/>
      <w:r>
        <w:rPr>
          <w:rFonts w:ascii="Times New Roman" w:hAnsi="Times New Roman" w:cs="Times New Roman"/>
          <w:sz w:val="28"/>
          <w:szCs w:val="28"/>
          <w:lang w:val="uk-UA"/>
        </w:rPr>
        <w:t xml:space="preserve"> верша. </w:t>
      </w:r>
      <w:proofErr w:type="spellStart"/>
      <w:r>
        <w:rPr>
          <w:rFonts w:ascii="Times New Roman" w:hAnsi="Times New Roman" w:cs="Times New Roman"/>
          <w:sz w:val="28"/>
          <w:szCs w:val="28"/>
          <w:lang w:val="uk-UA"/>
        </w:rPr>
        <w:t>Пераклады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сучаснікаў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Багдановіча</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ўкраінскіх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паэтаў</w:t>
      </w:r>
      <w:proofErr w:type="spellEnd"/>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Чарняўскага</w:t>
      </w:r>
      <w:proofErr w:type="spellEnd"/>
      <w:r>
        <w:rPr>
          <w:rFonts w:ascii="Times New Roman" w:hAnsi="Times New Roman" w:cs="Times New Roman"/>
          <w:sz w:val="28"/>
          <w:szCs w:val="28"/>
          <w:lang w:val="uk-UA"/>
        </w:rPr>
        <w:t xml:space="preserve">, А. </w:t>
      </w:r>
      <w:proofErr w:type="spellStart"/>
      <w:r>
        <w:rPr>
          <w:rFonts w:ascii="Times New Roman" w:hAnsi="Times New Roman" w:cs="Times New Roman"/>
          <w:sz w:val="28"/>
          <w:szCs w:val="28"/>
          <w:lang w:val="uk-UA"/>
        </w:rPr>
        <w:t>Алеся</w:t>
      </w:r>
      <w:proofErr w:type="spellEnd"/>
      <w:r>
        <w:rPr>
          <w:rFonts w:ascii="Times New Roman" w:hAnsi="Times New Roman" w:cs="Times New Roman"/>
          <w:sz w:val="28"/>
          <w:szCs w:val="28"/>
          <w:lang w:val="uk-UA"/>
        </w:rPr>
        <w:t xml:space="preserve">, А.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былі</w:t>
      </w:r>
      <w:proofErr w:type="spellEnd"/>
      <w:r>
        <w:rPr>
          <w:rFonts w:ascii="Times New Roman" w:hAnsi="Times New Roman" w:cs="Times New Roman"/>
          <w:sz w:val="28"/>
          <w:szCs w:val="28"/>
          <w:lang w:val="uk-UA"/>
        </w:rPr>
        <w:t xml:space="preserve"> для </w:t>
      </w:r>
      <w:proofErr w:type="spellStart"/>
      <w:r>
        <w:rPr>
          <w:rFonts w:ascii="Times New Roman" w:hAnsi="Times New Roman" w:cs="Times New Roman"/>
          <w:sz w:val="28"/>
          <w:szCs w:val="28"/>
          <w:lang w:val="uk-UA"/>
        </w:rPr>
        <w:t>беларускага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песняра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своеасаблівай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школай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вершавання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цікавыя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сваёй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архітэктонікай</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вершы</w:t>
      </w:r>
      <w:proofErr w:type="spellEnd"/>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Чарняўскага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Ўжо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зноў</w:t>
      </w:r>
      <w:proofErr w:type="spellEnd"/>
      <w:r>
        <w:rPr>
          <w:rFonts w:ascii="Times New Roman" w:hAnsi="Times New Roman" w:cs="Times New Roman"/>
          <w:sz w:val="28"/>
          <w:szCs w:val="28"/>
          <w:lang w:val="uk-UA"/>
        </w:rPr>
        <w:t xml:space="preserve"> не </w:t>
      </w:r>
      <w:proofErr w:type="spellStart"/>
      <w:r>
        <w:rPr>
          <w:rFonts w:ascii="Times New Roman" w:hAnsi="Times New Roman" w:cs="Times New Roman"/>
          <w:sz w:val="28"/>
          <w:szCs w:val="28"/>
          <w:lang w:val="uk-UA"/>
        </w:rPr>
        <w:t>спаткаюцца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шляхі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перакрыжаваная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рыфма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змяняецца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парнай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мужчынскія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рыфмы</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жаночымі</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ўжо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зусім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складанае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спляценне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разнастайных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рыфмаў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сустракаем</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вершы</w:t>
      </w:r>
      <w:proofErr w:type="spellEnd"/>
      <w:r>
        <w:rPr>
          <w:rFonts w:ascii="Times New Roman" w:hAnsi="Times New Roman" w:cs="Times New Roman"/>
          <w:sz w:val="28"/>
          <w:szCs w:val="28"/>
          <w:lang w:val="uk-UA"/>
        </w:rPr>
        <w:t xml:space="preserve"> А. </w:t>
      </w:r>
      <w:proofErr w:type="spellStart"/>
      <w:r>
        <w:rPr>
          <w:rFonts w:ascii="Times New Roman" w:hAnsi="Times New Roman" w:cs="Times New Roman"/>
          <w:sz w:val="28"/>
          <w:szCs w:val="28"/>
          <w:lang w:val="uk-UA"/>
        </w:rPr>
        <w:t>Алеся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Айстры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Узнаўляючы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вершы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гэтых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украінскіх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паэтаў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выдатна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перастварыў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сродкамі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сваёй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мовы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арыгінальны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рытмічны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малюнак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перадаў</w:t>
      </w:r>
      <w:proofErr w:type="spellEnd"/>
      <w:r>
        <w:rPr>
          <w:rFonts w:ascii="Times New Roman" w:hAnsi="Times New Roman" w:cs="Times New Roman"/>
          <w:sz w:val="28"/>
          <w:szCs w:val="28"/>
          <w:lang w:val="uk-UA"/>
        </w:rPr>
        <w:t xml:space="preserve"> два </w:t>
      </w:r>
      <w:proofErr w:type="spellStart"/>
      <w:r>
        <w:rPr>
          <w:rFonts w:ascii="Times New Roman" w:hAnsi="Times New Roman" w:cs="Times New Roman"/>
          <w:sz w:val="28"/>
          <w:szCs w:val="28"/>
          <w:lang w:val="uk-UA"/>
        </w:rPr>
        <w:t>віды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трохскладовых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стопаў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дактыль</w:t>
      </w:r>
      <w:proofErr w:type="spellEnd"/>
      <w:r>
        <w:rPr>
          <w:rFonts w:ascii="Times New Roman" w:hAnsi="Times New Roman" w:cs="Times New Roman"/>
          <w:sz w:val="28"/>
          <w:szCs w:val="28"/>
          <w:lang w:val="uk-UA"/>
        </w:rPr>
        <w:t xml:space="preserve"> і амфібрахій.  </w:t>
      </w:r>
      <w:proofErr w:type="spellStart"/>
      <w:r>
        <w:rPr>
          <w:rFonts w:ascii="Times New Roman" w:hAnsi="Times New Roman" w:cs="Times New Roman"/>
          <w:sz w:val="28"/>
          <w:szCs w:val="28"/>
          <w:lang w:val="uk-UA"/>
        </w:rPr>
        <w:t>Што</w:t>
      </w:r>
      <w:proofErr w:type="spellEnd"/>
      <w:r>
        <w:rPr>
          <w:rFonts w:ascii="Times New Roman" w:hAnsi="Times New Roman" w:cs="Times New Roman"/>
          <w:sz w:val="28"/>
          <w:szCs w:val="28"/>
          <w:lang w:val="uk-UA"/>
        </w:rPr>
        <w:t xml:space="preserve"> ж </w:t>
      </w:r>
      <w:proofErr w:type="spellStart"/>
      <w:r>
        <w:rPr>
          <w:rFonts w:ascii="Times New Roman" w:hAnsi="Times New Roman" w:cs="Times New Roman"/>
          <w:sz w:val="28"/>
          <w:szCs w:val="28"/>
          <w:lang w:val="uk-UA"/>
        </w:rPr>
        <w:t>датычыць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непасрэдна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вершаў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то варта </w:t>
      </w:r>
      <w:proofErr w:type="spellStart"/>
      <w:r>
        <w:rPr>
          <w:rFonts w:ascii="Times New Roman" w:hAnsi="Times New Roman" w:cs="Times New Roman"/>
          <w:sz w:val="28"/>
          <w:szCs w:val="28"/>
          <w:lang w:val="uk-UA"/>
        </w:rPr>
        <w:t>адзначыць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гэта</w:t>
      </w:r>
      <w:proofErr w:type="spellEnd"/>
      <w:r>
        <w:rPr>
          <w:rFonts w:ascii="Times New Roman" w:hAnsi="Times New Roman" w:cs="Times New Roman"/>
          <w:sz w:val="28"/>
          <w:szCs w:val="28"/>
          <w:lang w:val="uk-UA"/>
        </w:rPr>
        <w:t xml:space="preserve"> не проста «</w:t>
      </w:r>
      <w:proofErr w:type="spellStart"/>
      <w:r>
        <w:rPr>
          <w:rFonts w:ascii="Times New Roman" w:hAnsi="Times New Roman" w:cs="Times New Roman"/>
          <w:sz w:val="28"/>
          <w:szCs w:val="28"/>
          <w:lang w:val="uk-UA"/>
        </w:rPr>
        <w:t>мініяцюры</w:t>
      </w:r>
      <w:proofErr w:type="spellEnd"/>
      <w:r>
        <w:rPr>
          <w:rFonts w:ascii="Times New Roman" w:hAnsi="Times New Roman" w:cs="Times New Roman"/>
          <w:sz w:val="28"/>
          <w:szCs w:val="28"/>
          <w:lang w:val="uk-UA"/>
        </w:rPr>
        <w:t xml:space="preserve">», як </w:t>
      </w:r>
      <w:proofErr w:type="spellStart"/>
      <w:r>
        <w:rPr>
          <w:rFonts w:ascii="Times New Roman" w:hAnsi="Times New Roman" w:cs="Times New Roman"/>
          <w:sz w:val="28"/>
          <w:szCs w:val="28"/>
          <w:lang w:val="uk-UA"/>
        </w:rPr>
        <w:t>пазначана</w:t>
      </w:r>
      <w:proofErr w:type="spellEnd"/>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каментарыях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w:t>
      </w:r>
      <w:proofErr w:type="spellEnd"/>
      <w:r>
        <w:rPr>
          <w:rFonts w:ascii="Times New Roman" w:hAnsi="Times New Roman" w:cs="Times New Roman"/>
          <w:sz w:val="28"/>
          <w:szCs w:val="28"/>
          <w:lang w:val="uk-UA"/>
        </w:rPr>
        <w:t xml:space="preserve"> 1 </w:t>
      </w:r>
      <w:proofErr w:type="spellStart"/>
      <w:r>
        <w:rPr>
          <w:rFonts w:ascii="Times New Roman" w:hAnsi="Times New Roman" w:cs="Times New Roman"/>
          <w:sz w:val="28"/>
          <w:szCs w:val="28"/>
          <w:lang w:val="uk-UA"/>
        </w:rPr>
        <w:t>тома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Поўнага</w:t>
      </w:r>
      <w:proofErr w:type="spellEnd"/>
      <w:r>
        <w:rPr>
          <w:rFonts w:ascii="Times New Roman" w:hAnsi="Times New Roman" w:cs="Times New Roman"/>
          <w:sz w:val="28"/>
          <w:szCs w:val="28"/>
          <w:lang w:val="uk-UA"/>
        </w:rPr>
        <w:t xml:space="preserve"> збору </w:t>
      </w:r>
      <w:proofErr w:type="spellStart"/>
      <w:r>
        <w:rPr>
          <w:rFonts w:ascii="Times New Roman" w:hAnsi="Times New Roman" w:cs="Times New Roman"/>
          <w:sz w:val="28"/>
          <w:szCs w:val="28"/>
          <w:lang w:val="uk-UA"/>
        </w:rPr>
        <w:t>твораў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Яны</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самыя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розныя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паводле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сваёй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формы</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катрэнах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вершаў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Пальмы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гордые</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лавры</w:t>
      </w:r>
      <w:proofErr w:type="spellEnd"/>
      <w:r>
        <w:rPr>
          <w:rFonts w:ascii="Times New Roman" w:hAnsi="Times New Roman" w:cs="Times New Roman"/>
          <w:sz w:val="28"/>
          <w:szCs w:val="28"/>
          <w:lang w:val="uk-UA"/>
        </w:rPr>
        <w:t>…» і «</w:t>
      </w:r>
      <w:proofErr w:type="spellStart"/>
      <w:r>
        <w:rPr>
          <w:rFonts w:ascii="Times New Roman" w:hAnsi="Times New Roman" w:cs="Times New Roman"/>
          <w:sz w:val="28"/>
          <w:szCs w:val="28"/>
          <w:lang w:val="uk-UA"/>
        </w:rPr>
        <w:t>Тёплый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Цветя</w:t>
      </w:r>
      <w:proofErr w:type="spellEnd"/>
      <w:r>
        <w:rPr>
          <w:rFonts w:ascii="Times New Roman" w:hAnsi="Times New Roman" w:cs="Times New Roman"/>
          <w:sz w:val="28"/>
          <w:szCs w:val="28"/>
          <w:lang w:val="uk-UA"/>
        </w:rPr>
        <w:t xml:space="preserve">, черешня…» </w:t>
      </w:r>
      <w:proofErr w:type="spellStart"/>
      <w:r>
        <w:rPr>
          <w:rFonts w:ascii="Times New Roman" w:hAnsi="Times New Roman" w:cs="Times New Roman"/>
          <w:sz w:val="28"/>
          <w:szCs w:val="28"/>
          <w:lang w:val="uk-UA"/>
        </w:rPr>
        <w:t>зарыфмаваны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толькі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цотныя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радкі</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вершы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Кажуць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людзі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катрэны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звязаны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парнай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жаночай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рыфмоўкай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гэтым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паэт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выкарыстоўвае</w:t>
      </w:r>
      <w:proofErr w:type="spellEnd"/>
      <w:r>
        <w:rPr>
          <w:rFonts w:ascii="Times New Roman" w:hAnsi="Times New Roman" w:cs="Times New Roman"/>
          <w:sz w:val="28"/>
          <w:szCs w:val="28"/>
          <w:lang w:val="uk-UA"/>
        </w:rPr>
        <w:t xml:space="preserve"> тут </w:t>
      </w:r>
      <w:proofErr w:type="spellStart"/>
      <w:r>
        <w:rPr>
          <w:rFonts w:ascii="Times New Roman" w:hAnsi="Times New Roman" w:cs="Times New Roman"/>
          <w:sz w:val="28"/>
          <w:szCs w:val="28"/>
          <w:lang w:val="uk-UA"/>
        </w:rPr>
        <w:t>надзвычай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рэдкі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памер</w:t>
      </w:r>
      <w:proofErr w:type="spellEnd"/>
      <w:r>
        <w:rPr>
          <w:rFonts w:ascii="Times New Roman" w:hAnsi="Times New Roman" w:cs="Times New Roman"/>
          <w:sz w:val="28"/>
          <w:szCs w:val="28"/>
          <w:lang w:val="uk-UA"/>
        </w:rPr>
        <w:t xml:space="preserve"> – 6-стопны </w:t>
      </w:r>
      <w:proofErr w:type="spellStart"/>
      <w:r>
        <w:rPr>
          <w:rFonts w:ascii="Times New Roman" w:hAnsi="Times New Roman" w:cs="Times New Roman"/>
          <w:sz w:val="28"/>
          <w:szCs w:val="28"/>
          <w:lang w:val="uk-UA"/>
        </w:rPr>
        <w:t>харэй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Дарэчы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ўсім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Вянку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гэты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памер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сустракаецца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яшчэ</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толькі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аднойчы</w:t>
      </w:r>
      <w:proofErr w:type="spellEnd"/>
      <w:r>
        <w:rPr>
          <w:rFonts w:ascii="Times New Roman" w:hAnsi="Times New Roman" w:cs="Times New Roman"/>
          <w:sz w:val="28"/>
          <w:szCs w:val="28"/>
          <w:lang w:val="uk-UA"/>
        </w:rPr>
        <w:t xml:space="preserve"> – ў </w:t>
      </w:r>
      <w:proofErr w:type="spellStart"/>
      <w:r>
        <w:rPr>
          <w:rFonts w:ascii="Times New Roman" w:hAnsi="Times New Roman" w:cs="Times New Roman"/>
          <w:sz w:val="28"/>
          <w:szCs w:val="28"/>
          <w:lang w:val="uk-UA"/>
        </w:rPr>
        <w:t>элегіі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Цёплы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вечар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ціхі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вецер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свежы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стог</w:t>
      </w:r>
      <w:proofErr w:type="spellEnd"/>
      <w:r>
        <w:rPr>
          <w:rFonts w:ascii="Times New Roman" w:hAnsi="Times New Roman" w:cs="Times New Roman"/>
          <w:sz w:val="28"/>
          <w:szCs w:val="28"/>
          <w:lang w:val="uk-UA"/>
        </w:rPr>
        <w:t xml:space="preserve">». </w:t>
      </w:r>
    </w:p>
    <w:p w:rsidR="000E611D" w:rsidRDefault="000E611D" w:rsidP="000E611D">
      <w:pPr>
        <w:ind w:firstLine="720"/>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Існуюць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доказы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вершы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якія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пераклаў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друкаваліся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спачатку</w:t>
      </w:r>
      <w:proofErr w:type="spellEnd"/>
      <w:r>
        <w:rPr>
          <w:rFonts w:ascii="Times New Roman" w:hAnsi="Times New Roman" w:cs="Times New Roman"/>
          <w:sz w:val="28"/>
          <w:szCs w:val="28"/>
          <w:lang w:val="uk-UA"/>
        </w:rPr>
        <w:t xml:space="preserve"> не ў </w:t>
      </w:r>
      <w:proofErr w:type="spellStart"/>
      <w:r>
        <w:rPr>
          <w:rFonts w:ascii="Times New Roman" w:hAnsi="Times New Roman" w:cs="Times New Roman"/>
          <w:sz w:val="28"/>
          <w:szCs w:val="28"/>
          <w:lang w:val="uk-UA"/>
        </w:rPr>
        <w:t>асобных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зборніках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украінскага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паэта</w:t>
      </w:r>
      <w:proofErr w:type="spellEnd"/>
      <w:r>
        <w:rPr>
          <w:rFonts w:ascii="Times New Roman" w:hAnsi="Times New Roman" w:cs="Times New Roman"/>
          <w:sz w:val="28"/>
          <w:szCs w:val="28"/>
          <w:lang w:val="uk-UA"/>
        </w:rPr>
        <w:t xml:space="preserve">, як </w:t>
      </w:r>
      <w:proofErr w:type="spellStart"/>
      <w:r>
        <w:rPr>
          <w:rFonts w:ascii="Times New Roman" w:hAnsi="Times New Roman" w:cs="Times New Roman"/>
          <w:sz w:val="28"/>
          <w:szCs w:val="28"/>
          <w:lang w:val="uk-UA"/>
        </w:rPr>
        <w:t>пра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гэта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сведчаць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каментарыі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w:t>
      </w:r>
      <w:proofErr w:type="spellEnd"/>
      <w:r>
        <w:rPr>
          <w:rFonts w:ascii="Times New Roman" w:hAnsi="Times New Roman" w:cs="Times New Roman"/>
          <w:sz w:val="28"/>
          <w:szCs w:val="28"/>
          <w:lang w:val="uk-UA"/>
        </w:rPr>
        <w:t xml:space="preserve"> 1 </w:t>
      </w:r>
      <w:proofErr w:type="spellStart"/>
      <w:r>
        <w:rPr>
          <w:rFonts w:ascii="Times New Roman" w:hAnsi="Times New Roman" w:cs="Times New Roman"/>
          <w:sz w:val="28"/>
          <w:szCs w:val="28"/>
          <w:lang w:val="uk-UA"/>
        </w:rPr>
        <w:t>тома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Поўнага</w:t>
      </w:r>
      <w:proofErr w:type="spellEnd"/>
      <w:r>
        <w:rPr>
          <w:rFonts w:ascii="Times New Roman" w:hAnsi="Times New Roman" w:cs="Times New Roman"/>
          <w:sz w:val="28"/>
          <w:szCs w:val="28"/>
          <w:lang w:val="uk-UA"/>
        </w:rPr>
        <w:t xml:space="preserve"> збору </w:t>
      </w:r>
      <w:proofErr w:type="spellStart"/>
      <w:r>
        <w:rPr>
          <w:rFonts w:ascii="Times New Roman" w:hAnsi="Times New Roman" w:cs="Times New Roman"/>
          <w:sz w:val="28"/>
          <w:szCs w:val="28"/>
          <w:lang w:val="uk-UA"/>
        </w:rPr>
        <w:t>твораў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песняра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Першапублікацыі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перакладзеных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твораў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змешчаны</w:t>
      </w:r>
      <w:proofErr w:type="spellEnd"/>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нумарах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часопіса</w:t>
      </w:r>
      <w:proofErr w:type="spellEnd"/>
      <w:r>
        <w:rPr>
          <w:rFonts w:ascii="Times New Roman" w:hAnsi="Times New Roman" w:cs="Times New Roman"/>
          <w:sz w:val="28"/>
          <w:szCs w:val="28"/>
          <w:lang w:val="uk-UA"/>
        </w:rPr>
        <w:t xml:space="preserve"> «Літературний вісник», у </w:t>
      </w:r>
      <w:proofErr w:type="spellStart"/>
      <w:r>
        <w:rPr>
          <w:rFonts w:ascii="Times New Roman" w:hAnsi="Times New Roman" w:cs="Times New Roman"/>
          <w:sz w:val="28"/>
          <w:szCs w:val="28"/>
          <w:lang w:val="uk-UA"/>
        </w:rPr>
        <w:t>літаратурным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зборніку</w:t>
      </w:r>
      <w:proofErr w:type="spellEnd"/>
      <w:r>
        <w:rPr>
          <w:rFonts w:ascii="Times New Roman" w:hAnsi="Times New Roman" w:cs="Times New Roman"/>
          <w:sz w:val="28"/>
          <w:szCs w:val="28"/>
          <w:lang w:val="uk-UA"/>
        </w:rPr>
        <w:t xml:space="preserve"> «Привіт д-ру Івану Франку в 25-літній ювілей його літературної діяльності», </w:t>
      </w:r>
      <w:proofErr w:type="spellStart"/>
      <w:r>
        <w:rPr>
          <w:rFonts w:ascii="Times New Roman" w:hAnsi="Times New Roman" w:cs="Times New Roman"/>
          <w:sz w:val="28"/>
          <w:szCs w:val="28"/>
          <w:lang w:val="uk-UA"/>
        </w:rPr>
        <w:t>адкуль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відавочна</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ўзяў</w:t>
      </w:r>
      <w:proofErr w:type="spellEnd"/>
      <w:r>
        <w:rPr>
          <w:rFonts w:ascii="Times New Roman" w:hAnsi="Times New Roman" w:cs="Times New Roman"/>
          <w:sz w:val="28"/>
          <w:szCs w:val="28"/>
          <w:lang w:val="uk-UA"/>
        </w:rPr>
        <w:t xml:space="preserve"> для </w:t>
      </w:r>
      <w:proofErr w:type="spellStart"/>
      <w:r>
        <w:rPr>
          <w:rFonts w:ascii="Times New Roman" w:hAnsi="Times New Roman" w:cs="Times New Roman"/>
          <w:sz w:val="28"/>
          <w:szCs w:val="28"/>
          <w:lang w:val="uk-UA"/>
        </w:rPr>
        <w:t>перакладу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Максім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w:t>
      </w:r>
      <w:proofErr w:type="spellEnd"/>
      <w:r>
        <w:rPr>
          <w:rFonts w:ascii="Times New Roman" w:hAnsi="Times New Roman" w:cs="Times New Roman"/>
          <w:sz w:val="28"/>
          <w:szCs w:val="28"/>
          <w:lang w:val="uk-UA"/>
        </w:rPr>
        <w:t xml:space="preserve">.  </w:t>
      </w:r>
    </w:p>
    <w:p w:rsidR="000E611D" w:rsidRDefault="000E611D" w:rsidP="000E611D">
      <w:pPr>
        <w:ind w:firstLine="720"/>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Судакрананне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Багдановіча</w:t>
      </w:r>
      <w:proofErr w:type="spellEnd"/>
      <w:r>
        <w:rPr>
          <w:rFonts w:ascii="Times New Roman" w:hAnsi="Times New Roman" w:cs="Times New Roman"/>
          <w:sz w:val="28"/>
          <w:szCs w:val="28"/>
          <w:lang w:val="uk-UA"/>
        </w:rPr>
        <w:t xml:space="preserve"> з </w:t>
      </w:r>
      <w:proofErr w:type="spellStart"/>
      <w:r>
        <w:rPr>
          <w:rFonts w:ascii="Times New Roman" w:hAnsi="Times New Roman" w:cs="Times New Roman"/>
          <w:sz w:val="28"/>
          <w:szCs w:val="28"/>
          <w:lang w:val="uk-UA"/>
        </w:rPr>
        <w:t>творчасцю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Крымскага</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яшчэ</w:t>
      </w:r>
      <w:proofErr w:type="spellEnd"/>
      <w:r>
        <w:rPr>
          <w:rFonts w:ascii="Times New Roman" w:hAnsi="Times New Roman" w:cs="Times New Roman"/>
          <w:sz w:val="28"/>
          <w:szCs w:val="28"/>
          <w:lang w:val="uk-UA"/>
        </w:rPr>
        <w:t xml:space="preserve"> не </w:t>
      </w:r>
      <w:proofErr w:type="spellStart"/>
      <w:r>
        <w:rPr>
          <w:rFonts w:ascii="Times New Roman" w:hAnsi="Times New Roman" w:cs="Times New Roman"/>
          <w:sz w:val="28"/>
          <w:szCs w:val="28"/>
          <w:lang w:val="uk-UA"/>
        </w:rPr>
        <w:t>раскрытая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старонка</w:t>
      </w:r>
      <w:proofErr w:type="spellEnd"/>
      <w:r>
        <w:rPr>
          <w:rFonts w:ascii="Times New Roman" w:hAnsi="Times New Roman" w:cs="Times New Roman"/>
          <w:sz w:val="28"/>
          <w:szCs w:val="28"/>
          <w:lang w:val="uk-UA"/>
        </w:rPr>
        <w:t xml:space="preserve"> ў </w:t>
      </w:r>
      <w:proofErr w:type="spellStart"/>
      <w:r>
        <w:rPr>
          <w:rFonts w:ascii="Times New Roman" w:hAnsi="Times New Roman" w:cs="Times New Roman"/>
          <w:sz w:val="28"/>
          <w:szCs w:val="28"/>
          <w:lang w:val="uk-UA"/>
        </w:rPr>
        <w:t>летапісе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жыцця</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творчасці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беларускага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класіка</w:t>
      </w:r>
      <w:proofErr w:type="spellEnd"/>
      <w:r>
        <w:rPr>
          <w:rFonts w:ascii="Times New Roman" w:hAnsi="Times New Roman" w:cs="Times New Roman"/>
          <w:sz w:val="28"/>
          <w:szCs w:val="28"/>
          <w:lang w:val="uk-UA"/>
        </w:rPr>
        <w:t xml:space="preserve">.  </w:t>
      </w:r>
    </w:p>
    <w:p w:rsidR="000E611D" w:rsidRDefault="000E611D" w:rsidP="000E611D">
      <w:pPr>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E611D" w:rsidRDefault="000E611D" w:rsidP="000E611D">
      <w:pPr>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                               ЛІТАРАТУРА</w:t>
      </w:r>
    </w:p>
    <w:p w:rsidR="000E611D" w:rsidRDefault="000E611D" w:rsidP="000E611D">
      <w:pPr>
        <w:numPr>
          <w:ilvl w:val="0"/>
          <w:numId w:val="1"/>
        </w:numPr>
        <w:spacing w:after="0"/>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Багдановіч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Максім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Поўны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збор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твораў</w:t>
      </w:r>
      <w:proofErr w:type="spellEnd"/>
      <w:r>
        <w:rPr>
          <w:rFonts w:ascii="Times New Roman" w:hAnsi="Times New Roman" w:cs="Times New Roman"/>
          <w:sz w:val="28"/>
          <w:szCs w:val="28"/>
          <w:lang w:val="uk-UA"/>
        </w:rPr>
        <w:t xml:space="preserve">: У 3 т. Т. 1. -- </w:t>
      </w:r>
      <w:proofErr w:type="spellStart"/>
      <w:r>
        <w:rPr>
          <w:rFonts w:ascii="Times New Roman" w:hAnsi="Times New Roman" w:cs="Times New Roman"/>
          <w:sz w:val="28"/>
          <w:szCs w:val="28"/>
          <w:lang w:val="uk-UA"/>
        </w:rPr>
        <w:t>Мінск</w:t>
      </w:r>
      <w:proofErr w:type="spellEnd"/>
      <w:r>
        <w:rPr>
          <w:rFonts w:ascii="Times New Roman" w:hAnsi="Times New Roman" w:cs="Times New Roman"/>
          <w:sz w:val="28"/>
          <w:szCs w:val="28"/>
          <w:lang w:val="uk-UA"/>
        </w:rPr>
        <w:t>, 1992.</w:t>
      </w:r>
    </w:p>
    <w:p w:rsidR="000E611D" w:rsidRDefault="000E611D" w:rsidP="000E611D">
      <w:pPr>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Кримський Агатангел. Вибрані твори. -- Київ, 1965</w:t>
      </w:r>
    </w:p>
    <w:p w:rsidR="000E611D" w:rsidRDefault="000E611D" w:rsidP="000E611D">
      <w:pPr>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Філіал </w:t>
      </w:r>
      <w:proofErr w:type="spellStart"/>
      <w:r>
        <w:rPr>
          <w:rFonts w:ascii="Times New Roman" w:hAnsi="Times New Roman" w:cs="Times New Roman"/>
          <w:sz w:val="28"/>
          <w:szCs w:val="28"/>
          <w:lang w:val="uk-UA"/>
        </w:rPr>
        <w:t>Центральнага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дзяржаўнага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гістарычнага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архіва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Украіны</w:t>
      </w:r>
      <w:proofErr w:type="spellEnd"/>
      <w:r>
        <w:rPr>
          <w:rFonts w:ascii="Times New Roman" w:hAnsi="Times New Roman" w:cs="Times New Roman"/>
          <w:sz w:val="28"/>
          <w:szCs w:val="28"/>
          <w:lang w:val="uk-UA"/>
        </w:rPr>
        <w:t xml:space="preserve"> ў Львове. --   Ф. 3с/309, № 2389 </w:t>
      </w:r>
    </w:p>
    <w:p w:rsidR="000E611D" w:rsidRDefault="000E611D" w:rsidP="000E611D">
      <w:pPr>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Франко Іван. Молода Україна. -- Львів, 1910</w:t>
      </w:r>
    </w:p>
    <w:p w:rsidR="000E611D" w:rsidRDefault="000E611D" w:rsidP="000E611D">
      <w:pPr>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Шаховський Семен. Поезія – супутниця науки // Агатангел Кримський. Вибрані твори. -- Київ, 1965</w:t>
      </w:r>
    </w:p>
    <w:p w:rsidR="000E611D" w:rsidRDefault="000E611D" w:rsidP="000E611D">
      <w:pPr>
        <w:rPr>
          <w:rFonts w:ascii="Times New Roman" w:hAnsi="Times New Roman" w:cs="Times New Roman"/>
          <w:b/>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i/>
        </w:rPr>
        <w:t xml:space="preserve"> </w:t>
      </w:r>
    </w:p>
    <w:p w:rsidR="000E611D" w:rsidRDefault="000E611D" w:rsidP="000E611D">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0E611D" w:rsidRDefault="000E611D" w:rsidP="000E611D">
      <w:pPr>
        <w:jc w:val="center"/>
        <w:rPr>
          <w:rFonts w:ascii="Times New Roman" w:hAnsi="Times New Roman" w:cs="Times New Roman"/>
          <w:b/>
          <w:sz w:val="28"/>
          <w:szCs w:val="28"/>
          <w:lang w:val="uk-UA"/>
        </w:rPr>
      </w:pPr>
    </w:p>
    <w:p w:rsidR="00CF18FE" w:rsidRDefault="00CF18FE" w:rsidP="00CF18FE">
      <w:pPr>
        <w:ind w:left="708"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Кабржыцкая Т. В. </w:t>
      </w:r>
      <w:r>
        <w:rPr>
          <w:rFonts w:ascii="Times New Roman" w:hAnsi="Times New Roman" w:cs="Times New Roman"/>
          <w:sz w:val="28"/>
          <w:szCs w:val="28"/>
        </w:rPr>
        <w:t xml:space="preserve">Паэтычны калега Максіма Багдановіча Агатангел    Крымскі // Т. В. Кабржыцкая. </w:t>
      </w:r>
      <w:r>
        <w:rPr>
          <w:rFonts w:ascii="Times New Roman" w:eastAsia="Calibri" w:hAnsi="Times New Roman" w:cs="Times New Roman"/>
          <w:sz w:val="28"/>
          <w:szCs w:val="28"/>
        </w:rPr>
        <w:t>Дзве Радзімы – Україна і Беларусь – пад міратворчымі крыламі буслоў: Нацыянальныя гісторыка-культурныя міфы, ідэйна-эстэтычныя пошукі ўкраінскай і беларускай літаратур. – Мінск: Кнігазбор, 2011. – С. 448 с.</w:t>
      </w:r>
      <w:r>
        <w:rPr>
          <w:rFonts w:ascii="Times New Roman" w:eastAsia="Calibri" w:hAnsi="Times New Roman" w:cs="Times New Roman"/>
          <w:sz w:val="28"/>
          <w:szCs w:val="28"/>
          <w:lang w:val="uk-UA"/>
        </w:rPr>
        <w:t xml:space="preserve">                                                      </w:t>
      </w:r>
    </w:p>
    <w:p w:rsidR="004066DD" w:rsidRDefault="004066DD"/>
    <w:sectPr w:rsidR="004066DD" w:rsidSect="00406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18C5"/>
    <w:multiLevelType w:val="hybridMultilevel"/>
    <w:tmpl w:val="B0F88690"/>
    <w:lvl w:ilvl="0" w:tplc="03E6DCD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11D"/>
    <w:rsid w:val="000008CF"/>
    <w:rsid w:val="00001D47"/>
    <w:rsid w:val="00005818"/>
    <w:rsid w:val="00006DE0"/>
    <w:rsid w:val="00011041"/>
    <w:rsid w:val="000117F2"/>
    <w:rsid w:val="00011EA3"/>
    <w:rsid w:val="000130E3"/>
    <w:rsid w:val="00014373"/>
    <w:rsid w:val="000148F4"/>
    <w:rsid w:val="00015BA2"/>
    <w:rsid w:val="00017C32"/>
    <w:rsid w:val="0002334C"/>
    <w:rsid w:val="00025FF5"/>
    <w:rsid w:val="000262D0"/>
    <w:rsid w:val="00026F9F"/>
    <w:rsid w:val="00031580"/>
    <w:rsid w:val="00031912"/>
    <w:rsid w:val="0003410B"/>
    <w:rsid w:val="00034B80"/>
    <w:rsid w:val="00036E34"/>
    <w:rsid w:val="0003707E"/>
    <w:rsid w:val="000434B1"/>
    <w:rsid w:val="00043580"/>
    <w:rsid w:val="00043ABC"/>
    <w:rsid w:val="00046B72"/>
    <w:rsid w:val="0004720D"/>
    <w:rsid w:val="000505C6"/>
    <w:rsid w:val="00051637"/>
    <w:rsid w:val="00051B9E"/>
    <w:rsid w:val="000526BA"/>
    <w:rsid w:val="00052913"/>
    <w:rsid w:val="00053284"/>
    <w:rsid w:val="0005556B"/>
    <w:rsid w:val="00060BA6"/>
    <w:rsid w:val="00061460"/>
    <w:rsid w:val="00062272"/>
    <w:rsid w:val="00062DA4"/>
    <w:rsid w:val="000662E4"/>
    <w:rsid w:val="00067417"/>
    <w:rsid w:val="00067796"/>
    <w:rsid w:val="000702A2"/>
    <w:rsid w:val="000703FC"/>
    <w:rsid w:val="000707D5"/>
    <w:rsid w:val="0007150E"/>
    <w:rsid w:val="0007199D"/>
    <w:rsid w:val="00072774"/>
    <w:rsid w:val="000728EF"/>
    <w:rsid w:val="00072E42"/>
    <w:rsid w:val="00073F0D"/>
    <w:rsid w:val="00074B60"/>
    <w:rsid w:val="000776AF"/>
    <w:rsid w:val="00077D5B"/>
    <w:rsid w:val="00080AB3"/>
    <w:rsid w:val="00083A1B"/>
    <w:rsid w:val="00084F56"/>
    <w:rsid w:val="000866EF"/>
    <w:rsid w:val="00086AEA"/>
    <w:rsid w:val="00091B06"/>
    <w:rsid w:val="000952CB"/>
    <w:rsid w:val="00095E87"/>
    <w:rsid w:val="000977EE"/>
    <w:rsid w:val="000A357A"/>
    <w:rsid w:val="000A38AD"/>
    <w:rsid w:val="000A6458"/>
    <w:rsid w:val="000B2EEE"/>
    <w:rsid w:val="000B56FD"/>
    <w:rsid w:val="000B631B"/>
    <w:rsid w:val="000B7C10"/>
    <w:rsid w:val="000C13B1"/>
    <w:rsid w:val="000C1964"/>
    <w:rsid w:val="000C59B6"/>
    <w:rsid w:val="000D0BE8"/>
    <w:rsid w:val="000D47BA"/>
    <w:rsid w:val="000E0E38"/>
    <w:rsid w:val="000E1B24"/>
    <w:rsid w:val="000E2EE5"/>
    <w:rsid w:val="000E4741"/>
    <w:rsid w:val="000E611D"/>
    <w:rsid w:val="000E7106"/>
    <w:rsid w:val="000F2DB2"/>
    <w:rsid w:val="000F46C6"/>
    <w:rsid w:val="000F46D8"/>
    <w:rsid w:val="00100F6C"/>
    <w:rsid w:val="0010542F"/>
    <w:rsid w:val="00105E10"/>
    <w:rsid w:val="00107AC0"/>
    <w:rsid w:val="00112B66"/>
    <w:rsid w:val="001140A4"/>
    <w:rsid w:val="0012146D"/>
    <w:rsid w:val="001243D3"/>
    <w:rsid w:val="00132D97"/>
    <w:rsid w:val="001402E2"/>
    <w:rsid w:val="00141110"/>
    <w:rsid w:val="00141B38"/>
    <w:rsid w:val="00141F33"/>
    <w:rsid w:val="00143930"/>
    <w:rsid w:val="00146DE7"/>
    <w:rsid w:val="0015135A"/>
    <w:rsid w:val="0015381D"/>
    <w:rsid w:val="00153EBE"/>
    <w:rsid w:val="001552F6"/>
    <w:rsid w:val="001556C1"/>
    <w:rsid w:val="001567BF"/>
    <w:rsid w:val="0015741D"/>
    <w:rsid w:val="0016126D"/>
    <w:rsid w:val="00164330"/>
    <w:rsid w:val="0016545C"/>
    <w:rsid w:val="00171472"/>
    <w:rsid w:val="00171B51"/>
    <w:rsid w:val="00171DA7"/>
    <w:rsid w:val="001747AB"/>
    <w:rsid w:val="00174ED5"/>
    <w:rsid w:val="001767A2"/>
    <w:rsid w:val="001770DD"/>
    <w:rsid w:val="00180FBE"/>
    <w:rsid w:val="00183D00"/>
    <w:rsid w:val="0018635A"/>
    <w:rsid w:val="001869A3"/>
    <w:rsid w:val="00191240"/>
    <w:rsid w:val="00194A88"/>
    <w:rsid w:val="0019612F"/>
    <w:rsid w:val="001A0C8E"/>
    <w:rsid w:val="001A1647"/>
    <w:rsid w:val="001A28D6"/>
    <w:rsid w:val="001A509D"/>
    <w:rsid w:val="001A53A0"/>
    <w:rsid w:val="001A5771"/>
    <w:rsid w:val="001A6B25"/>
    <w:rsid w:val="001B2AF4"/>
    <w:rsid w:val="001B452E"/>
    <w:rsid w:val="001B4D64"/>
    <w:rsid w:val="001B55D0"/>
    <w:rsid w:val="001B6A4C"/>
    <w:rsid w:val="001B76D4"/>
    <w:rsid w:val="001C1861"/>
    <w:rsid w:val="001C2269"/>
    <w:rsid w:val="001C4151"/>
    <w:rsid w:val="001C5BA0"/>
    <w:rsid w:val="001C7E06"/>
    <w:rsid w:val="001C7ED8"/>
    <w:rsid w:val="001D178E"/>
    <w:rsid w:val="001D6DD5"/>
    <w:rsid w:val="001E07BD"/>
    <w:rsid w:val="001E71F6"/>
    <w:rsid w:val="001F0C9D"/>
    <w:rsid w:val="001F2352"/>
    <w:rsid w:val="001F27BC"/>
    <w:rsid w:val="00200D9A"/>
    <w:rsid w:val="00203769"/>
    <w:rsid w:val="00207743"/>
    <w:rsid w:val="00210DAD"/>
    <w:rsid w:val="00212719"/>
    <w:rsid w:val="002133A6"/>
    <w:rsid w:val="00214244"/>
    <w:rsid w:val="002163EA"/>
    <w:rsid w:val="00216A13"/>
    <w:rsid w:val="0023163B"/>
    <w:rsid w:val="00235E21"/>
    <w:rsid w:val="0023627A"/>
    <w:rsid w:val="0023629E"/>
    <w:rsid w:val="00237BF5"/>
    <w:rsid w:val="00242310"/>
    <w:rsid w:val="00245730"/>
    <w:rsid w:val="00245AAF"/>
    <w:rsid w:val="00245B7E"/>
    <w:rsid w:val="00250681"/>
    <w:rsid w:val="0025242F"/>
    <w:rsid w:val="00255445"/>
    <w:rsid w:val="00260920"/>
    <w:rsid w:val="0026583E"/>
    <w:rsid w:val="00270803"/>
    <w:rsid w:val="00272CFE"/>
    <w:rsid w:val="002733C9"/>
    <w:rsid w:val="00273F32"/>
    <w:rsid w:val="00274AE5"/>
    <w:rsid w:val="002810C8"/>
    <w:rsid w:val="00284FE9"/>
    <w:rsid w:val="00286D40"/>
    <w:rsid w:val="00290701"/>
    <w:rsid w:val="00291291"/>
    <w:rsid w:val="002A1476"/>
    <w:rsid w:val="002A2E75"/>
    <w:rsid w:val="002B1692"/>
    <w:rsid w:val="002B2D69"/>
    <w:rsid w:val="002B2F31"/>
    <w:rsid w:val="002B6D8F"/>
    <w:rsid w:val="002C1CC3"/>
    <w:rsid w:val="002C1EC3"/>
    <w:rsid w:val="002C29C5"/>
    <w:rsid w:val="002C3F85"/>
    <w:rsid w:val="002D0557"/>
    <w:rsid w:val="002D3630"/>
    <w:rsid w:val="002D36C4"/>
    <w:rsid w:val="002D433C"/>
    <w:rsid w:val="002D6164"/>
    <w:rsid w:val="002D671D"/>
    <w:rsid w:val="002D6F21"/>
    <w:rsid w:val="002E0111"/>
    <w:rsid w:val="002E6A23"/>
    <w:rsid w:val="002E7B79"/>
    <w:rsid w:val="002F3195"/>
    <w:rsid w:val="00302699"/>
    <w:rsid w:val="00303026"/>
    <w:rsid w:val="0030706F"/>
    <w:rsid w:val="00310490"/>
    <w:rsid w:val="00312DA4"/>
    <w:rsid w:val="00315A30"/>
    <w:rsid w:val="00322CB6"/>
    <w:rsid w:val="00323F85"/>
    <w:rsid w:val="00325C1B"/>
    <w:rsid w:val="003266BB"/>
    <w:rsid w:val="00327A5E"/>
    <w:rsid w:val="0033477E"/>
    <w:rsid w:val="003357B7"/>
    <w:rsid w:val="003370A0"/>
    <w:rsid w:val="0033789E"/>
    <w:rsid w:val="0034044B"/>
    <w:rsid w:val="003479B6"/>
    <w:rsid w:val="0035165B"/>
    <w:rsid w:val="00351E1C"/>
    <w:rsid w:val="003530D3"/>
    <w:rsid w:val="00356AFA"/>
    <w:rsid w:val="0036106D"/>
    <w:rsid w:val="003626EC"/>
    <w:rsid w:val="003639DE"/>
    <w:rsid w:val="00365C60"/>
    <w:rsid w:val="003674FE"/>
    <w:rsid w:val="00370475"/>
    <w:rsid w:val="00375C81"/>
    <w:rsid w:val="00377F89"/>
    <w:rsid w:val="003809CE"/>
    <w:rsid w:val="0038550B"/>
    <w:rsid w:val="003908C3"/>
    <w:rsid w:val="00390984"/>
    <w:rsid w:val="00390C8D"/>
    <w:rsid w:val="003A04DC"/>
    <w:rsid w:val="003A314D"/>
    <w:rsid w:val="003A385F"/>
    <w:rsid w:val="003A6F84"/>
    <w:rsid w:val="003B0ACC"/>
    <w:rsid w:val="003B1B25"/>
    <w:rsid w:val="003B2CC7"/>
    <w:rsid w:val="003C0110"/>
    <w:rsid w:val="003C0632"/>
    <w:rsid w:val="003C1A01"/>
    <w:rsid w:val="003C419D"/>
    <w:rsid w:val="003C4224"/>
    <w:rsid w:val="003E0343"/>
    <w:rsid w:val="003E204C"/>
    <w:rsid w:val="003E3A8B"/>
    <w:rsid w:val="003E66D8"/>
    <w:rsid w:val="003F01D1"/>
    <w:rsid w:val="003F443D"/>
    <w:rsid w:val="004015CB"/>
    <w:rsid w:val="00404AB8"/>
    <w:rsid w:val="004066DD"/>
    <w:rsid w:val="00406BD4"/>
    <w:rsid w:val="0040728B"/>
    <w:rsid w:val="004116B3"/>
    <w:rsid w:val="00414567"/>
    <w:rsid w:val="00417CF6"/>
    <w:rsid w:val="00417F3D"/>
    <w:rsid w:val="0042430A"/>
    <w:rsid w:val="00424AAF"/>
    <w:rsid w:val="00424D2D"/>
    <w:rsid w:val="00425CB6"/>
    <w:rsid w:val="00426222"/>
    <w:rsid w:val="0043199A"/>
    <w:rsid w:val="004329C8"/>
    <w:rsid w:val="004347DA"/>
    <w:rsid w:val="00434AA2"/>
    <w:rsid w:val="00434F82"/>
    <w:rsid w:val="0043755A"/>
    <w:rsid w:val="00440FE0"/>
    <w:rsid w:val="00452B1E"/>
    <w:rsid w:val="00453014"/>
    <w:rsid w:val="004558F5"/>
    <w:rsid w:val="0045755B"/>
    <w:rsid w:val="004578ED"/>
    <w:rsid w:val="0046078E"/>
    <w:rsid w:val="004615DA"/>
    <w:rsid w:val="00464069"/>
    <w:rsid w:val="00465284"/>
    <w:rsid w:val="0046571D"/>
    <w:rsid w:val="00466CBC"/>
    <w:rsid w:val="00471C99"/>
    <w:rsid w:val="00480434"/>
    <w:rsid w:val="00481AC1"/>
    <w:rsid w:val="00481B6D"/>
    <w:rsid w:val="004820F6"/>
    <w:rsid w:val="004857BF"/>
    <w:rsid w:val="00487171"/>
    <w:rsid w:val="0048787E"/>
    <w:rsid w:val="00490D9D"/>
    <w:rsid w:val="00494450"/>
    <w:rsid w:val="00495F85"/>
    <w:rsid w:val="00496600"/>
    <w:rsid w:val="004A4986"/>
    <w:rsid w:val="004B065F"/>
    <w:rsid w:val="004B15AF"/>
    <w:rsid w:val="004B3FF7"/>
    <w:rsid w:val="004B6C2B"/>
    <w:rsid w:val="004B7229"/>
    <w:rsid w:val="004C2E57"/>
    <w:rsid w:val="004C3A7A"/>
    <w:rsid w:val="004C55FB"/>
    <w:rsid w:val="004C577A"/>
    <w:rsid w:val="004C58D7"/>
    <w:rsid w:val="004C6986"/>
    <w:rsid w:val="004C7612"/>
    <w:rsid w:val="004C77DA"/>
    <w:rsid w:val="004D09AB"/>
    <w:rsid w:val="004D221E"/>
    <w:rsid w:val="004D43E6"/>
    <w:rsid w:val="004D569F"/>
    <w:rsid w:val="004D56A8"/>
    <w:rsid w:val="004D7EE4"/>
    <w:rsid w:val="004E132F"/>
    <w:rsid w:val="004E211F"/>
    <w:rsid w:val="004E3AE1"/>
    <w:rsid w:val="004E4910"/>
    <w:rsid w:val="004E7E3C"/>
    <w:rsid w:val="004F0D43"/>
    <w:rsid w:val="004F112E"/>
    <w:rsid w:val="004F2073"/>
    <w:rsid w:val="004F71F5"/>
    <w:rsid w:val="004F7CD5"/>
    <w:rsid w:val="00502744"/>
    <w:rsid w:val="005044FB"/>
    <w:rsid w:val="005069B5"/>
    <w:rsid w:val="00510407"/>
    <w:rsid w:val="00513E48"/>
    <w:rsid w:val="0051421B"/>
    <w:rsid w:val="00523BF6"/>
    <w:rsid w:val="00524B6E"/>
    <w:rsid w:val="00527B5A"/>
    <w:rsid w:val="00531489"/>
    <w:rsid w:val="00535851"/>
    <w:rsid w:val="005400B1"/>
    <w:rsid w:val="005403B2"/>
    <w:rsid w:val="005459AB"/>
    <w:rsid w:val="005505F1"/>
    <w:rsid w:val="005514BA"/>
    <w:rsid w:val="00557BAF"/>
    <w:rsid w:val="00560144"/>
    <w:rsid w:val="005619BF"/>
    <w:rsid w:val="00562288"/>
    <w:rsid w:val="005717E8"/>
    <w:rsid w:val="00583532"/>
    <w:rsid w:val="0059436B"/>
    <w:rsid w:val="005A1026"/>
    <w:rsid w:val="005A119A"/>
    <w:rsid w:val="005A4FB3"/>
    <w:rsid w:val="005A5E81"/>
    <w:rsid w:val="005A69DA"/>
    <w:rsid w:val="005B110B"/>
    <w:rsid w:val="005B17C1"/>
    <w:rsid w:val="005B2B1B"/>
    <w:rsid w:val="005B4FA3"/>
    <w:rsid w:val="005B5721"/>
    <w:rsid w:val="005B5E3E"/>
    <w:rsid w:val="005B6951"/>
    <w:rsid w:val="005C4024"/>
    <w:rsid w:val="005C4E0D"/>
    <w:rsid w:val="005D2117"/>
    <w:rsid w:val="005D40B2"/>
    <w:rsid w:val="005E2738"/>
    <w:rsid w:val="005E645C"/>
    <w:rsid w:val="005F1136"/>
    <w:rsid w:val="005F66B3"/>
    <w:rsid w:val="00600AC3"/>
    <w:rsid w:val="00604F63"/>
    <w:rsid w:val="00605A16"/>
    <w:rsid w:val="00605FA6"/>
    <w:rsid w:val="0060628C"/>
    <w:rsid w:val="00610C6E"/>
    <w:rsid w:val="00615E34"/>
    <w:rsid w:val="00616B9F"/>
    <w:rsid w:val="00622EC7"/>
    <w:rsid w:val="006240BB"/>
    <w:rsid w:val="006251F7"/>
    <w:rsid w:val="00627510"/>
    <w:rsid w:val="006349BC"/>
    <w:rsid w:val="00635163"/>
    <w:rsid w:val="00636570"/>
    <w:rsid w:val="0063668D"/>
    <w:rsid w:val="006404C1"/>
    <w:rsid w:val="006408AF"/>
    <w:rsid w:val="0064093A"/>
    <w:rsid w:val="00641345"/>
    <w:rsid w:val="00642A25"/>
    <w:rsid w:val="0064688C"/>
    <w:rsid w:val="006517C0"/>
    <w:rsid w:val="006531E2"/>
    <w:rsid w:val="00656A05"/>
    <w:rsid w:val="00656A58"/>
    <w:rsid w:val="00657A94"/>
    <w:rsid w:val="00663EAE"/>
    <w:rsid w:val="006668AD"/>
    <w:rsid w:val="006669A1"/>
    <w:rsid w:val="00676D8B"/>
    <w:rsid w:val="00682D34"/>
    <w:rsid w:val="00683505"/>
    <w:rsid w:val="0068351E"/>
    <w:rsid w:val="0068569B"/>
    <w:rsid w:val="00685A2D"/>
    <w:rsid w:val="006868EA"/>
    <w:rsid w:val="00690BEF"/>
    <w:rsid w:val="006935FB"/>
    <w:rsid w:val="006A08BC"/>
    <w:rsid w:val="006A260E"/>
    <w:rsid w:val="006A352A"/>
    <w:rsid w:val="006B3DA7"/>
    <w:rsid w:val="006B4D6E"/>
    <w:rsid w:val="006B7D34"/>
    <w:rsid w:val="006C0152"/>
    <w:rsid w:val="006C11B7"/>
    <w:rsid w:val="006C2491"/>
    <w:rsid w:val="006C3B34"/>
    <w:rsid w:val="006C41A2"/>
    <w:rsid w:val="006C5FD5"/>
    <w:rsid w:val="006D11BB"/>
    <w:rsid w:val="006D2B3C"/>
    <w:rsid w:val="006D5175"/>
    <w:rsid w:val="006D6E88"/>
    <w:rsid w:val="006E05E3"/>
    <w:rsid w:val="006E132E"/>
    <w:rsid w:val="006E48B9"/>
    <w:rsid w:val="006E51A5"/>
    <w:rsid w:val="006E7F09"/>
    <w:rsid w:val="006F12C8"/>
    <w:rsid w:val="006F3DE4"/>
    <w:rsid w:val="006F4496"/>
    <w:rsid w:val="006F483A"/>
    <w:rsid w:val="00701E2E"/>
    <w:rsid w:val="00707421"/>
    <w:rsid w:val="0071000E"/>
    <w:rsid w:val="00715C47"/>
    <w:rsid w:val="007211EF"/>
    <w:rsid w:val="007214D3"/>
    <w:rsid w:val="00721BF4"/>
    <w:rsid w:val="0072304B"/>
    <w:rsid w:val="00725EE2"/>
    <w:rsid w:val="007268F5"/>
    <w:rsid w:val="00727DAC"/>
    <w:rsid w:val="00731430"/>
    <w:rsid w:val="007359B5"/>
    <w:rsid w:val="0074266F"/>
    <w:rsid w:val="00743337"/>
    <w:rsid w:val="007449A5"/>
    <w:rsid w:val="00752BB9"/>
    <w:rsid w:val="00754439"/>
    <w:rsid w:val="00755176"/>
    <w:rsid w:val="00756966"/>
    <w:rsid w:val="007569FC"/>
    <w:rsid w:val="00757BF9"/>
    <w:rsid w:val="00760653"/>
    <w:rsid w:val="00761097"/>
    <w:rsid w:val="00771A79"/>
    <w:rsid w:val="00772400"/>
    <w:rsid w:val="00775CD7"/>
    <w:rsid w:val="00776975"/>
    <w:rsid w:val="0078030A"/>
    <w:rsid w:val="00781C02"/>
    <w:rsid w:val="007820CE"/>
    <w:rsid w:val="00784B96"/>
    <w:rsid w:val="00784E11"/>
    <w:rsid w:val="0078595D"/>
    <w:rsid w:val="007877F9"/>
    <w:rsid w:val="0079342A"/>
    <w:rsid w:val="00793D3A"/>
    <w:rsid w:val="00795013"/>
    <w:rsid w:val="00795354"/>
    <w:rsid w:val="00795DA2"/>
    <w:rsid w:val="00795DD7"/>
    <w:rsid w:val="00797899"/>
    <w:rsid w:val="007A0F1D"/>
    <w:rsid w:val="007A48B2"/>
    <w:rsid w:val="007A6BED"/>
    <w:rsid w:val="007B1474"/>
    <w:rsid w:val="007B1900"/>
    <w:rsid w:val="007B4271"/>
    <w:rsid w:val="007B51FD"/>
    <w:rsid w:val="007B7CF7"/>
    <w:rsid w:val="007C151A"/>
    <w:rsid w:val="007D1A15"/>
    <w:rsid w:val="007D6320"/>
    <w:rsid w:val="007E1D13"/>
    <w:rsid w:val="007E5F17"/>
    <w:rsid w:val="007E682F"/>
    <w:rsid w:val="007F0071"/>
    <w:rsid w:val="007F01DE"/>
    <w:rsid w:val="007F09C4"/>
    <w:rsid w:val="007F1E86"/>
    <w:rsid w:val="007F4308"/>
    <w:rsid w:val="007F623C"/>
    <w:rsid w:val="007F6F86"/>
    <w:rsid w:val="007F7612"/>
    <w:rsid w:val="007F7D33"/>
    <w:rsid w:val="00801BA4"/>
    <w:rsid w:val="0080330D"/>
    <w:rsid w:val="00804AEE"/>
    <w:rsid w:val="00814D4F"/>
    <w:rsid w:val="0081529B"/>
    <w:rsid w:val="008169DB"/>
    <w:rsid w:val="0082054E"/>
    <w:rsid w:val="00822370"/>
    <w:rsid w:val="00826933"/>
    <w:rsid w:val="00827713"/>
    <w:rsid w:val="00831C1E"/>
    <w:rsid w:val="00831D18"/>
    <w:rsid w:val="00833334"/>
    <w:rsid w:val="00833D3A"/>
    <w:rsid w:val="00833FCB"/>
    <w:rsid w:val="00835166"/>
    <w:rsid w:val="00836416"/>
    <w:rsid w:val="00840356"/>
    <w:rsid w:val="00840679"/>
    <w:rsid w:val="00840A3E"/>
    <w:rsid w:val="008430AA"/>
    <w:rsid w:val="00843251"/>
    <w:rsid w:val="008437E8"/>
    <w:rsid w:val="00844D54"/>
    <w:rsid w:val="00851DC0"/>
    <w:rsid w:val="00851DE9"/>
    <w:rsid w:val="0085258A"/>
    <w:rsid w:val="00852EA5"/>
    <w:rsid w:val="00853802"/>
    <w:rsid w:val="0085402F"/>
    <w:rsid w:val="008550F7"/>
    <w:rsid w:val="008562A8"/>
    <w:rsid w:val="008563BB"/>
    <w:rsid w:val="00856B67"/>
    <w:rsid w:val="00863640"/>
    <w:rsid w:val="008659B9"/>
    <w:rsid w:val="00866711"/>
    <w:rsid w:val="00871414"/>
    <w:rsid w:val="008722E1"/>
    <w:rsid w:val="008723C4"/>
    <w:rsid w:val="00874EB0"/>
    <w:rsid w:val="008755E3"/>
    <w:rsid w:val="0087636C"/>
    <w:rsid w:val="00880B31"/>
    <w:rsid w:val="00885108"/>
    <w:rsid w:val="00886C8F"/>
    <w:rsid w:val="00887F26"/>
    <w:rsid w:val="008901E1"/>
    <w:rsid w:val="00890672"/>
    <w:rsid w:val="00891B60"/>
    <w:rsid w:val="008A18D9"/>
    <w:rsid w:val="008A2B61"/>
    <w:rsid w:val="008A4AD2"/>
    <w:rsid w:val="008A5B77"/>
    <w:rsid w:val="008A6A25"/>
    <w:rsid w:val="008B063D"/>
    <w:rsid w:val="008B1CB2"/>
    <w:rsid w:val="008B231A"/>
    <w:rsid w:val="008B63B5"/>
    <w:rsid w:val="008B6A29"/>
    <w:rsid w:val="008B6D25"/>
    <w:rsid w:val="008C0FF5"/>
    <w:rsid w:val="008C26F0"/>
    <w:rsid w:val="008C49C9"/>
    <w:rsid w:val="008D14A4"/>
    <w:rsid w:val="008D2D71"/>
    <w:rsid w:val="008D3179"/>
    <w:rsid w:val="008D75DA"/>
    <w:rsid w:val="008E13B9"/>
    <w:rsid w:val="008E40A3"/>
    <w:rsid w:val="008E6C93"/>
    <w:rsid w:val="008E75D6"/>
    <w:rsid w:val="008F236C"/>
    <w:rsid w:val="008F352C"/>
    <w:rsid w:val="008F582D"/>
    <w:rsid w:val="00900872"/>
    <w:rsid w:val="009008E4"/>
    <w:rsid w:val="00903155"/>
    <w:rsid w:val="00906401"/>
    <w:rsid w:val="009068C0"/>
    <w:rsid w:val="00907CBA"/>
    <w:rsid w:val="009103D1"/>
    <w:rsid w:val="00914272"/>
    <w:rsid w:val="00914E1F"/>
    <w:rsid w:val="009172B9"/>
    <w:rsid w:val="00926669"/>
    <w:rsid w:val="00931404"/>
    <w:rsid w:val="009322C3"/>
    <w:rsid w:val="00941368"/>
    <w:rsid w:val="00941C2D"/>
    <w:rsid w:val="00942DDF"/>
    <w:rsid w:val="0094372E"/>
    <w:rsid w:val="00943C91"/>
    <w:rsid w:val="00944268"/>
    <w:rsid w:val="009465CB"/>
    <w:rsid w:val="00955987"/>
    <w:rsid w:val="0095689A"/>
    <w:rsid w:val="00962AFF"/>
    <w:rsid w:val="00963B3A"/>
    <w:rsid w:val="0096523C"/>
    <w:rsid w:val="00966686"/>
    <w:rsid w:val="00966ACF"/>
    <w:rsid w:val="00967B06"/>
    <w:rsid w:val="00971106"/>
    <w:rsid w:val="0097768A"/>
    <w:rsid w:val="009816DD"/>
    <w:rsid w:val="009822A4"/>
    <w:rsid w:val="00983549"/>
    <w:rsid w:val="00983A45"/>
    <w:rsid w:val="009855D5"/>
    <w:rsid w:val="00985996"/>
    <w:rsid w:val="009860D6"/>
    <w:rsid w:val="009A0334"/>
    <w:rsid w:val="009A14EB"/>
    <w:rsid w:val="009C0976"/>
    <w:rsid w:val="009C2015"/>
    <w:rsid w:val="009C34B0"/>
    <w:rsid w:val="009C395E"/>
    <w:rsid w:val="009C4A72"/>
    <w:rsid w:val="009D1F86"/>
    <w:rsid w:val="009D2058"/>
    <w:rsid w:val="009D3A59"/>
    <w:rsid w:val="009D4556"/>
    <w:rsid w:val="009D521C"/>
    <w:rsid w:val="009D7F89"/>
    <w:rsid w:val="009E33BF"/>
    <w:rsid w:val="009E5085"/>
    <w:rsid w:val="009E579B"/>
    <w:rsid w:val="009E78E2"/>
    <w:rsid w:val="009F1E14"/>
    <w:rsid w:val="009F3834"/>
    <w:rsid w:val="009F3943"/>
    <w:rsid w:val="009F6282"/>
    <w:rsid w:val="009F6911"/>
    <w:rsid w:val="009F6B9C"/>
    <w:rsid w:val="009F718F"/>
    <w:rsid w:val="00A004E8"/>
    <w:rsid w:val="00A00A67"/>
    <w:rsid w:val="00A0271E"/>
    <w:rsid w:val="00A03BDA"/>
    <w:rsid w:val="00A048FC"/>
    <w:rsid w:val="00A14ED8"/>
    <w:rsid w:val="00A169C1"/>
    <w:rsid w:val="00A20D21"/>
    <w:rsid w:val="00A25E64"/>
    <w:rsid w:val="00A318E4"/>
    <w:rsid w:val="00A32EB8"/>
    <w:rsid w:val="00A33DD4"/>
    <w:rsid w:val="00A36DD6"/>
    <w:rsid w:val="00A3760F"/>
    <w:rsid w:val="00A42CD0"/>
    <w:rsid w:val="00A43224"/>
    <w:rsid w:val="00A4494C"/>
    <w:rsid w:val="00A459FE"/>
    <w:rsid w:val="00A46531"/>
    <w:rsid w:val="00A4769D"/>
    <w:rsid w:val="00A47DA0"/>
    <w:rsid w:val="00A50A23"/>
    <w:rsid w:val="00A567C2"/>
    <w:rsid w:val="00A57AAB"/>
    <w:rsid w:val="00A61011"/>
    <w:rsid w:val="00A614EB"/>
    <w:rsid w:val="00A62549"/>
    <w:rsid w:val="00A62623"/>
    <w:rsid w:val="00A64230"/>
    <w:rsid w:val="00A654B9"/>
    <w:rsid w:val="00A7276D"/>
    <w:rsid w:val="00A7321F"/>
    <w:rsid w:val="00A73268"/>
    <w:rsid w:val="00A80319"/>
    <w:rsid w:val="00A80AAA"/>
    <w:rsid w:val="00A81058"/>
    <w:rsid w:val="00A8163B"/>
    <w:rsid w:val="00A858BA"/>
    <w:rsid w:val="00A8628D"/>
    <w:rsid w:val="00A86EE2"/>
    <w:rsid w:val="00A93186"/>
    <w:rsid w:val="00A93BDD"/>
    <w:rsid w:val="00A94865"/>
    <w:rsid w:val="00A97FB4"/>
    <w:rsid w:val="00AA084C"/>
    <w:rsid w:val="00AA442B"/>
    <w:rsid w:val="00AA4586"/>
    <w:rsid w:val="00AA47E8"/>
    <w:rsid w:val="00AB2832"/>
    <w:rsid w:val="00AB3608"/>
    <w:rsid w:val="00AB6BD6"/>
    <w:rsid w:val="00AB7666"/>
    <w:rsid w:val="00AC10A1"/>
    <w:rsid w:val="00AC54DF"/>
    <w:rsid w:val="00AC6B31"/>
    <w:rsid w:val="00AC72E5"/>
    <w:rsid w:val="00AD1CE4"/>
    <w:rsid w:val="00AD3334"/>
    <w:rsid w:val="00AD4852"/>
    <w:rsid w:val="00AD58B3"/>
    <w:rsid w:val="00AD78FF"/>
    <w:rsid w:val="00AE0666"/>
    <w:rsid w:val="00AE17E6"/>
    <w:rsid w:val="00AE255A"/>
    <w:rsid w:val="00AE2746"/>
    <w:rsid w:val="00AE5E55"/>
    <w:rsid w:val="00AE6F12"/>
    <w:rsid w:val="00AF1A52"/>
    <w:rsid w:val="00AF1EEC"/>
    <w:rsid w:val="00AF71D4"/>
    <w:rsid w:val="00B0274F"/>
    <w:rsid w:val="00B031AB"/>
    <w:rsid w:val="00B03B72"/>
    <w:rsid w:val="00B047D0"/>
    <w:rsid w:val="00B06CE7"/>
    <w:rsid w:val="00B077ED"/>
    <w:rsid w:val="00B11E71"/>
    <w:rsid w:val="00B12AF6"/>
    <w:rsid w:val="00B13108"/>
    <w:rsid w:val="00B21D01"/>
    <w:rsid w:val="00B256FA"/>
    <w:rsid w:val="00B30F17"/>
    <w:rsid w:val="00B340E1"/>
    <w:rsid w:val="00B37DC4"/>
    <w:rsid w:val="00B413D7"/>
    <w:rsid w:val="00B41FE3"/>
    <w:rsid w:val="00B424E8"/>
    <w:rsid w:val="00B43CC6"/>
    <w:rsid w:val="00B44780"/>
    <w:rsid w:val="00B456B2"/>
    <w:rsid w:val="00B457DB"/>
    <w:rsid w:val="00B4581F"/>
    <w:rsid w:val="00B45E10"/>
    <w:rsid w:val="00B46C6A"/>
    <w:rsid w:val="00B51637"/>
    <w:rsid w:val="00B539C4"/>
    <w:rsid w:val="00B53B43"/>
    <w:rsid w:val="00B547A6"/>
    <w:rsid w:val="00B57481"/>
    <w:rsid w:val="00B57B10"/>
    <w:rsid w:val="00B61FEF"/>
    <w:rsid w:val="00B65A2F"/>
    <w:rsid w:val="00B67DE4"/>
    <w:rsid w:val="00B70D03"/>
    <w:rsid w:val="00B74C37"/>
    <w:rsid w:val="00B76275"/>
    <w:rsid w:val="00B8156B"/>
    <w:rsid w:val="00B83E69"/>
    <w:rsid w:val="00B85D98"/>
    <w:rsid w:val="00B865ED"/>
    <w:rsid w:val="00B86633"/>
    <w:rsid w:val="00B8701D"/>
    <w:rsid w:val="00B87DBF"/>
    <w:rsid w:val="00B87E49"/>
    <w:rsid w:val="00B907E2"/>
    <w:rsid w:val="00B90BEE"/>
    <w:rsid w:val="00B95826"/>
    <w:rsid w:val="00B96203"/>
    <w:rsid w:val="00BA0AE0"/>
    <w:rsid w:val="00BA22B0"/>
    <w:rsid w:val="00BA28AA"/>
    <w:rsid w:val="00BA57C9"/>
    <w:rsid w:val="00BA5B8C"/>
    <w:rsid w:val="00BB0262"/>
    <w:rsid w:val="00BB1866"/>
    <w:rsid w:val="00BB2090"/>
    <w:rsid w:val="00BB325E"/>
    <w:rsid w:val="00BB38BC"/>
    <w:rsid w:val="00BB52C2"/>
    <w:rsid w:val="00BB5CE4"/>
    <w:rsid w:val="00BB7B5C"/>
    <w:rsid w:val="00BB7F2D"/>
    <w:rsid w:val="00BC4756"/>
    <w:rsid w:val="00BD1B0F"/>
    <w:rsid w:val="00BD4B95"/>
    <w:rsid w:val="00BD5495"/>
    <w:rsid w:val="00BE317F"/>
    <w:rsid w:val="00BE489D"/>
    <w:rsid w:val="00BE62DF"/>
    <w:rsid w:val="00BF411D"/>
    <w:rsid w:val="00BF4FDF"/>
    <w:rsid w:val="00BF6520"/>
    <w:rsid w:val="00BF7F46"/>
    <w:rsid w:val="00C00572"/>
    <w:rsid w:val="00C038C9"/>
    <w:rsid w:val="00C074E9"/>
    <w:rsid w:val="00C1525B"/>
    <w:rsid w:val="00C179F3"/>
    <w:rsid w:val="00C211C8"/>
    <w:rsid w:val="00C215BE"/>
    <w:rsid w:val="00C30277"/>
    <w:rsid w:val="00C308EF"/>
    <w:rsid w:val="00C3094B"/>
    <w:rsid w:val="00C327C5"/>
    <w:rsid w:val="00C36B0F"/>
    <w:rsid w:val="00C44274"/>
    <w:rsid w:val="00C529FB"/>
    <w:rsid w:val="00C53562"/>
    <w:rsid w:val="00C54651"/>
    <w:rsid w:val="00C54A9D"/>
    <w:rsid w:val="00C54B06"/>
    <w:rsid w:val="00C60CAD"/>
    <w:rsid w:val="00C82DCB"/>
    <w:rsid w:val="00C861B7"/>
    <w:rsid w:val="00C87575"/>
    <w:rsid w:val="00C90760"/>
    <w:rsid w:val="00C9373D"/>
    <w:rsid w:val="00C956BF"/>
    <w:rsid w:val="00C967BF"/>
    <w:rsid w:val="00C96BFD"/>
    <w:rsid w:val="00C9727C"/>
    <w:rsid w:val="00CA46EC"/>
    <w:rsid w:val="00CA549B"/>
    <w:rsid w:val="00CB0DD7"/>
    <w:rsid w:val="00CB0EB6"/>
    <w:rsid w:val="00CB1311"/>
    <w:rsid w:val="00CB17B9"/>
    <w:rsid w:val="00CB45BB"/>
    <w:rsid w:val="00CC2CC7"/>
    <w:rsid w:val="00CC38AC"/>
    <w:rsid w:val="00CC6630"/>
    <w:rsid w:val="00CC714C"/>
    <w:rsid w:val="00CD0EAB"/>
    <w:rsid w:val="00CD31F5"/>
    <w:rsid w:val="00CD62A8"/>
    <w:rsid w:val="00CE0BF8"/>
    <w:rsid w:val="00CE23B7"/>
    <w:rsid w:val="00CE7BE8"/>
    <w:rsid w:val="00CF18FE"/>
    <w:rsid w:val="00CF3241"/>
    <w:rsid w:val="00CF387C"/>
    <w:rsid w:val="00CF4612"/>
    <w:rsid w:val="00CF6F03"/>
    <w:rsid w:val="00CF7153"/>
    <w:rsid w:val="00D0049B"/>
    <w:rsid w:val="00D00D02"/>
    <w:rsid w:val="00D00D98"/>
    <w:rsid w:val="00D00FBD"/>
    <w:rsid w:val="00D04D88"/>
    <w:rsid w:val="00D14157"/>
    <w:rsid w:val="00D17FDB"/>
    <w:rsid w:val="00D230C5"/>
    <w:rsid w:val="00D27C1E"/>
    <w:rsid w:val="00D30BF6"/>
    <w:rsid w:val="00D30CC9"/>
    <w:rsid w:val="00D31388"/>
    <w:rsid w:val="00D31960"/>
    <w:rsid w:val="00D3489A"/>
    <w:rsid w:val="00D34E91"/>
    <w:rsid w:val="00D35E99"/>
    <w:rsid w:val="00D36DC5"/>
    <w:rsid w:val="00D37A23"/>
    <w:rsid w:val="00D37EEE"/>
    <w:rsid w:val="00D405DE"/>
    <w:rsid w:val="00D40C34"/>
    <w:rsid w:val="00D41F5E"/>
    <w:rsid w:val="00D42D34"/>
    <w:rsid w:val="00D47518"/>
    <w:rsid w:val="00D50B7E"/>
    <w:rsid w:val="00D520AC"/>
    <w:rsid w:val="00D5218F"/>
    <w:rsid w:val="00D53D0C"/>
    <w:rsid w:val="00D54918"/>
    <w:rsid w:val="00D54AA9"/>
    <w:rsid w:val="00D60862"/>
    <w:rsid w:val="00D62D89"/>
    <w:rsid w:val="00D64153"/>
    <w:rsid w:val="00D65240"/>
    <w:rsid w:val="00D718D2"/>
    <w:rsid w:val="00D77EA9"/>
    <w:rsid w:val="00D8235D"/>
    <w:rsid w:val="00D84C84"/>
    <w:rsid w:val="00D8647C"/>
    <w:rsid w:val="00D86812"/>
    <w:rsid w:val="00D91210"/>
    <w:rsid w:val="00D94189"/>
    <w:rsid w:val="00D946E8"/>
    <w:rsid w:val="00D9769C"/>
    <w:rsid w:val="00DA0959"/>
    <w:rsid w:val="00DA1460"/>
    <w:rsid w:val="00DA38C6"/>
    <w:rsid w:val="00DB19DB"/>
    <w:rsid w:val="00DB2ACF"/>
    <w:rsid w:val="00DB3F38"/>
    <w:rsid w:val="00DB45D2"/>
    <w:rsid w:val="00DC31D0"/>
    <w:rsid w:val="00DC4941"/>
    <w:rsid w:val="00DD029A"/>
    <w:rsid w:val="00DD22B4"/>
    <w:rsid w:val="00DD70D0"/>
    <w:rsid w:val="00DD7AF2"/>
    <w:rsid w:val="00DE1FF2"/>
    <w:rsid w:val="00DE4D83"/>
    <w:rsid w:val="00DE56E1"/>
    <w:rsid w:val="00DE7EEE"/>
    <w:rsid w:val="00DF22D8"/>
    <w:rsid w:val="00DF500D"/>
    <w:rsid w:val="00DF59A9"/>
    <w:rsid w:val="00DF6312"/>
    <w:rsid w:val="00E002DA"/>
    <w:rsid w:val="00E00EC1"/>
    <w:rsid w:val="00E01A59"/>
    <w:rsid w:val="00E0305C"/>
    <w:rsid w:val="00E03B83"/>
    <w:rsid w:val="00E04DDD"/>
    <w:rsid w:val="00E06B25"/>
    <w:rsid w:val="00E0759B"/>
    <w:rsid w:val="00E10D30"/>
    <w:rsid w:val="00E1474F"/>
    <w:rsid w:val="00E162A7"/>
    <w:rsid w:val="00E173F8"/>
    <w:rsid w:val="00E20F80"/>
    <w:rsid w:val="00E251ED"/>
    <w:rsid w:val="00E27335"/>
    <w:rsid w:val="00E305DB"/>
    <w:rsid w:val="00E34CC1"/>
    <w:rsid w:val="00E37512"/>
    <w:rsid w:val="00E4051B"/>
    <w:rsid w:val="00E43185"/>
    <w:rsid w:val="00E43924"/>
    <w:rsid w:val="00E453A2"/>
    <w:rsid w:val="00E4540F"/>
    <w:rsid w:val="00E56431"/>
    <w:rsid w:val="00E56C63"/>
    <w:rsid w:val="00E604FA"/>
    <w:rsid w:val="00E60B28"/>
    <w:rsid w:val="00E614F2"/>
    <w:rsid w:val="00E67B76"/>
    <w:rsid w:val="00E7130B"/>
    <w:rsid w:val="00E76CC0"/>
    <w:rsid w:val="00E77EE3"/>
    <w:rsid w:val="00E80D24"/>
    <w:rsid w:val="00E81B72"/>
    <w:rsid w:val="00E84E7E"/>
    <w:rsid w:val="00E85EA4"/>
    <w:rsid w:val="00E86C8E"/>
    <w:rsid w:val="00E8715C"/>
    <w:rsid w:val="00E911D2"/>
    <w:rsid w:val="00E9798B"/>
    <w:rsid w:val="00EA46D7"/>
    <w:rsid w:val="00EA5FC7"/>
    <w:rsid w:val="00EA7BE7"/>
    <w:rsid w:val="00EB33B5"/>
    <w:rsid w:val="00EB4C1C"/>
    <w:rsid w:val="00EB4E67"/>
    <w:rsid w:val="00EB5250"/>
    <w:rsid w:val="00EB57BB"/>
    <w:rsid w:val="00EB71D5"/>
    <w:rsid w:val="00EB7A4D"/>
    <w:rsid w:val="00EB7F1A"/>
    <w:rsid w:val="00EC0DC2"/>
    <w:rsid w:val="00EC152A"/>
    <w:rsid w:val="00EC24FA"/>
    <w:rsid w:val="00EC613A"/>
    <w:rsid w:val="00EC73FD"/>
    <w:rsid w:val="00ED0D49"/>
    <w:rsid w:val="00ED3913"/>
    <w:rsid w:val="00ED660D"/>
    <w:rsid w:val="00EE015E"/>
    <w:rsid w:val="00EE2408"/>
    <w:rsid w:val="00EE29C4"/>
    <w:rsid w:val="00EE513E"/>
    <w:rsid w:val="00EE58DD"/>
    <w:rsid w:val="00EF29B4"/>
    <w:rsid w:val="00EF5089"/>
    <w:rsid w:val="00EF72BB"/>
    <w:rsid w:val="00EF7831"/>
    <w:rsid w:val="00F00891"/>
    <w:rsid w:val="00F0476A"/>
    <w:rsid w:val="00F04F13"/>
    <w:rsid w:val="00F056E9"/>
    <w:rsid w:val="00F10A9A"/>
    <w:rsid w:val="00F12508"/>
    <w:rsid w:val="00F14D04"/>
    <w:rsid w:val="00F15399"/>
    <w:rsid w:val="00F158CB"/>
    <w:rsid w:val="00F167C6"/>
    <w:rsid w:val="00F17534"/>
    <w:rsid w:val="00F2089C"/>
    <w:rsid w:val="00F23D0C"/>
    <w:rsid w:val="00F24F34"/>
    <w:rsid w:val="00F3568D"/>
    <w:rsid w:val="00F37531"/>
    <w:rsid w:val="00F378CA"/>
    <w:rsid w:val="00F42A8D"/>
    <w:rsid w:val="00F5159C"/>
    <w:rsid w:val="00F51EAF"/>
    <w:rsid w:val="00F52448"/>
    <w:rsid w:val="00F53DF5"/>
    <w:rsid w:val="00F55C98"/>
    <w:rsid w:val="00F633F5"/>
    <w:rsid w:val="00F65A1B"/>
    <w:rsid w:val="00F67DE9"/>
    <w:rsid w:val="00F704ED"/>
    <w:rsid w:val="00F70E81"/>
    <w:rsid w:val="00F73A13"/>
    <w:rsid w:val="00F77D06"/>
    <w:rsid w:val="00F82146"/>
    <w:rsid w:val="00F8291A"/>
    <w:rsid w:val="00F86124"/>
    <w:rsid w:val="00F865DE"/>
    <w:rsid w:val="00F86B02"/>
    <w:rsid w:val="00F87CCE"/>
    <w:rsid w:val="00F91082"/>
    <w:rsid w:val="00F921B7"/>
    <w:rsid w:val="00F923F4"/>
    <w:rsid w:val="00F94343"/>
    <w:rsid w:val="00F94685"/>
    <w:rsid w:val="00FA1AD6"/>
    <w:rsid w:val="00FA69E5"/>
    <w:rsid w:val="00FA7BB0"/>
    <w:rsid w:val="00FC5E77"/>
    <w:rsid w:val="00FC6115"/>
    <w:rsid w:val="00FD2B05"/>
    <w:rsid w:val="00FD3541"/>
    <w:rsid w:val="00FD7CC3"/>
    <w:rsid w:val="00FD7D1C"/>
    <w:rsid w:val="00FE3E65"/>
    <w:rsid w:val="00FE552D"/>
    <w:rsid w:val="00FF0BE1"/>
    <w:rsid w:val="00FF0F53"/>
    <w:rsid w:val="00FF1096"/>
    <w:rsid w:val="00FF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1D"/>
    <w:pPr>
      <w:spacing w:line="240" w:lineRule="auto"/>
      <w:ind w:firstLine="709"/>
      <w:jc w:val="both"/>
    </w:pPr>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11880">
      <w:bodyDiv w:val="1"/>
      <w:marLeft w:val="0"/>
      <w:marRight w:val="0"/>
      <w:marTop w:val="0"/>
      <w:marBottom w:val="0"/>
      <w:divBdr>
        <w:top w:val="none" w:sz="0" w:space="0" w:color="auto"/>
        <w:left w:val="none" w:sz="0" w:space="0" w:color="auto"/>
        <w:bottom w:val="none" w:sz="0" w:space="0" w:color="auto"/>
        <w:right w:val="none" w:sz="0" w:space="0" w:color="auto"/>
      </w:divBdr>
    </w:div>
    <w:div w:id="14883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2727</Words>
  <Characters>15544</Characters>
  <Application>Microsoft Office Word</Application>
  <DocSecurity>0</DocSecurity>
  <Lines>129</Lines>
  <Paragraphs>36</Paragraphs>
  <ScaleCrop>false</ScaleCrop>
  <Company>RePack by SPecialiST</Company>
  <LinksUpToDate>false</LinksUpToDate>
  <CharactersWithSpaces>18235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2014-01-20T07:19:00Z</dcterms:created>
  <dcterms:modified xsi:type="dcterms:W3CDTF">2014-01-20T07:20:00Z</dcterms:modified>
</cp:coreProperties>
</file>