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FC" w:rsidRPr="00D378C0" w:rsidRDefault="00F06BFC" w:rsidP="00F06BFC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8C0">
        <w:rPr>
          <w:rFonts w:ascii="Times New Roman" w:hAnsi="Times New Roman" w:cs="Times New Roman"/>
          <w:b/>
          <w:sz w:val="28"/>
          <w:szCs w:val="28"/>
        </w:rPr>
        <w:t>НЕПРАВДИВОЕ ПОВЕДЕНИЕ ДОШКОЛЬНИКОВ КАК СТРАТЕГИЯ РАЗРЕШЕНИЯ ПРОТИВОРЕЧИВОЙ СИТУАЦИИ</w:t>
      </w:r>
    </w:p>
    <w:p w:rsidR="00F06BFC" w:rsidRDefault="00F06BFC" w:rsidP="00F06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BFC" w:rsidRPr="00D378C0" w:rsidRDefault="00F06BFC" w:rsidP="00F06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>О.В. </w:t>
      </w:r>
      <w:proofErr w:type="spellStart"/>
      <w:r w:rsidRPr="00D378C0">
        <w:rPr>
          <w:rFonts w:ascii="Times New Roman" w:hAnsi="Times New Roman" w:cs="Times New Roman"/>
          <w:sz w:val="28"/>
          <w:szCs w:val="28"/>
        </w:rPr>
        <w:t>Конькова</w:t>
      </w:r>
      <w:proofErr w:type="spellEnd"/>
      <w:r w:rsidRPr="00D378C0">
        <w:rPr>
          <w:rFonts w:ascii="Times New Roman" w:hAnsi="Times New Roman" w:cs="Times New Roman"/>
          <w:sz w:val="28"/>
          <w:szCs w:val="28"/>
        </w:rPr>
        <w:t xml:space="preserve"> (БГПУ им. М. Танка)</w:t>
      </w:r>
    </w:p>
    <w:p w:rsidR="00F06BFC" w:rsidRDefault="00F06BFC" w:rsidP="00F06BFC">
      <w:pPr>
        <w:pStyle w:val="a3"/>
        <w:spacing w:before="0" w:beforeAutospacing="0" w:after="0" w:afterAutospacing="0"/>
        <w:ind w:firstLine="539"/>
        <w:jc w:val="both"/>
        <w:rPr>
          <w:color w:val="auto"/>
          <w:sz w:val="28"/>
          <w:szCs w:val="28"/>
          <w:lang w:val="ru-RU"/>
        </w:rPr>
      </w:pPr>
    </w:p>
    <w:p w:rsidR="00F06BFC" w:rsidRPr="00D378C0" w:rsidRDefault="00F06BFC" w:rsidP="00F06BFC">
      <w:pPr>
        <w:pStyle w:val="a3"/>
        <w:spacing w:before="0" w:beforeAutospacing="0" w:after="0" w:afterAutospacing="0"/>
        <w:ind w:firstLine="539"/>
        <w:jc w:val="both"/>
        <w:rPr>
          <w:color w:val="auto"/>
          <w:sz w:val="28"/>
          <w:szCs w:val="28"/>
          <w:lang w:val="ru-RU"/>
        </w:rPr>
      </w:pPr>
      <w:r w:rsidRPr="00D378C0">
        <w:rPr>
          <w:color w:val="auto"/>
          <w:sz w:val="28"/>
          <w:szCs w:val="28"/>
        </w:rPr>
        <w:t xml:space="preserve">Вопрос о </w:t>
      </w:r>
      <w:r w:rsidRPr="00D378C0">
        <w:rPr>
          <w:color w:val="auto"/>
          <w:sz w:val="28"/>
          <w:szCs w:val="28"/>
          <w:lang w:val="ru-RU"/>
        </w:rPr>
        <w:t xml:space="preserve">неправде, </w:t>
      </w:r>
      <w:r w:rsidRPr="00D378C0">
        <w:rPr>
          <w:color w:val="auto"/>
          <w:sz w:val="28"/>
          <w:szCs w:val="28"/>
        </w:rPr>
        <w:t xml:space="preserve">лжи и </w:t>
      </w:r>
      <w:r w:rsidRPr="00D378C0">
        <w:rPr>
          <w:color w:val="auto"/>
          <w:sz w:val="28"/>
          <w:szCs w:val="28"/>
          <w:lang w:val="ru-RU"/>
        </w:rPr>
        <w:t>обмане</w:t>
      </w:r>
      <w:r w:rsidRPr="00D378C0">
        <w:rPr>
          <w:color w:val="auto"/>
          <w:sz w:val="28"/>
          <w:szCs w:val="28"/>
        </w:rPr>
        <w:t xml:space="preserve"> имеет вечное значение для человека. При этом, как принято считать, ложь и обман – это феномены, которые присущи только человеческому обществу. </w:t>
      </w:r>
      <w:r w:rsidRPr="00D378C0">
        <w:rPr>
          <w:color w:val="auto"/>
          <w:sz w:val="28"/>
          <w:szCs w:val="28"/>
          <w:lang w:val="ru-RU"/>
        </w:rPr>
        <w:t>Ч</w:t>
      </w:r>
      <w:r w:rsidRPr="00D378C0">
        <w:rPr>
          <w:color w:val="auto"/>
          <w:sz w:val="28"/>
          <w:szCs w:val="28"/>
        </w:rPr>
        <w:t xml:space="preserve">еловек чаще всего обманывает сознательно, заранее прогнозируя итог своего обманного действия или предвидя его последствия. </w:t>
      </w:r>
      <w:r w:rsidRPr="00D378C0">
        <w:rPr>
          <w:color w:val="auto"/>
          <w:sz w:val="28"/>
          <w:szCs w:val="28"/>
          <w:lang w:val="ru-RU"/>
        </w:rPr>
        <w:t>Ложь</w:t>
      </w:r>
      <w:r w:rsidRPr="00D378C0">
        <w:rPr>
          <w:color w:val="auto"/>
          <w:sz w:val="28"/>
          <w:szCs w:val="28"/>
        </w:rPr>
        <w:t> –</w:t>
      </w:r>
      <w:r w:rsidRPr="00D378C0">
        <w:rPr>
          <w:color w:val="auto"/>
          <w:sz w:val="28"/>
          <w:szCs w:val="28"/>
          <w:lang w:val="ru-RU"/>
        </w:rPr>
        <w:t> </w:t>
      </w:r>
      <w:r w:rsidRPr="00D378C0">
        <w:rPr>
          <w:color w:val="auto"/>
          <w:sz w:val="28"/>
          <w:szCs w:val="28"/>
        </w:rPr>
        <w:t xml:space="preserve">противоречивый, многоплановый, крайне запутанный психологический </w:t>
      </w:r>
      <w:r w:rsidRPr="00D378C0">
        <w:rPr>
          <w:color w:val="auto"/>
          <w:sz w:val="28"/>
          <w:szCs w:val="28"/>
          <w:lang w:val="ru-RU"/>
        </w:rPr>
        <w:t>феномен, требующий</w:t>
      </w:r>
      <w:r w:rsidRPr="00D378C0">
        <w:rPr>
          <w:color w:val="auto"/>
          <w:sz w:val="28"/>
          <w:szCs w:val="28"/>
        </w:rPr>
        <w:t xml:space="preserve"> глубокого, детального изучения. </w:t>
      </w:r>
    </w:p>
    <w:p w:rsidR="00F06BFC" w:rsidRPr="00D378C0" w:rsidRDefault="00F06BFC" w:rsidP="00F06BFC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  <w:lang w:val="ru-RU"/>
        </w:rPr>
      </w:pPr>
      <w:r w:rsidRPr="00D378C0">
        <w:rPr>
          <w:sz w:val="28"/>
          <w:szCs w:val="28"/>
          <w:lang w:val="ru-RU"/>
        </w:rPr>
        <w:t>В</w:t>
      </w:r>
      <w:r w:rsidRPr="00D378C0">
        <w:rPr>
          <w:sz w:val="28"/>
          <w:szCs w:val="28"/>
        </w:rPr>
        <w:t xml:space="preserve"> обществе существует огромное число предпосылок, начиная с функционирования семьи и кончая социальными структурами, влияние которых, на протяжении всей жизни, человека способствует формированию личностных качеств, обуславливающих использование лжи при решении жизненно важных проблем</w:t>
      </w:r>
      <w:r w:rsidRPr="00D378C0">
        <w:rPr>
          <w:sz w:val="28"/>
          <w:szCs w:val="28"/>
          <w:lang w:val="ru-RU"/>
        </w:rPr>
        <w:t>.</w:t>
      </w:r>
      <w:r w:rsidRPr="00D378C0">
        <w:rPr>
          <w:sz w:val="28"/>
          <w:szCs w:val="28"/>
        </w:rPr>
        <w:t xml:space="preserve"> </w:t>
      </w:r>
    </w:p>
    <w:p w:rsidR="00F06BFC" w:rsidRPr="00D378C0" w:rsidRDefault="00F06BFC" w:rsidP="00F06BF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>Неправдивое поведение в данной работе рассматривается как форма коммуникативного поведения, включающего ложное (в объективном смысле) высказывание, сознание того, что это высказывание ложно, и стремление придать заведомо ложной мысли вид истины, стремление ввести кого-либо в заблуждение</w:t>
      </w:r>
      <w:r w:rsidRPr="00D378C0">
        <w:rPr>
          <w:rFonts w:ascii="Times New Roman" w:hAnsi="Times New Roman" w:cs="Times New Roman"/>
          <w:caps/>
          <w:sz w:val="28"/>
          <w:szCs w:val="28"/>
        </w:rPr>
        <w:t xml:space="preserve"> [1]</w:t>
      </w:r>
      <w:r w:rsidRPr="00D378C0">
        <w:rPr>
          <w:rFonts w:ascii="Times New Roman" w:hAnsi="Times New Roman" w:cs="Times New Roman"/>
          <w:sz w:val="28"/>
          <w:szCs w:val="28"/>
        </w:rPr>
        <w:t xml:space="preserve">. Ложь и обман, </w:t>
      </w:r>
      <w:proofErr w:type="gramStart"/>
      <w:r w:rsidRPr="00D378C0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Pr="00D378C0">
        <w:rPr>
          <w:rFonts w:ascii="Times New Roman" w:hAnsi="Times New Roman" w:cs="Times New Roman"/>
          <w:sz w:val="28"/>
          <w:szCs w:val="28"/>
        </w:rPr>
        <w:t xml:space="preserve"> в сознании реализуются в неправдивом (лживом или обманном) поведении. </w:t>
      </w:r>
    </w:p>
    <w:p w:rsidR="00F06BFC" w:rsidRPr="00D378C0" w:rsidRDefault="00F06BFC" w:rsidP="00F06BFC">
      <w:pPr>
        <w:spacing w:after="0" w:line="240" w:lineRule="auto"/>
        <w:ind w:firstLine="53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>Среди наиболее важных причин, вызывающих</w:t>
      </w:r>
      <w:r w:rsidRPr="00D378C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378C0">
        <w:rPr>
          <w:rFonts w:ascii="Times New Roman" w:hAnsi="Times New Roman" w:cs="Times New Roman"/>
          <w:sz w:val="28"/>
          <w:szCs w:val="28"/>
        </w:rPr>
        <w:t xml:space="preserve">неправдивое поведение выступает социализация индивида, которая оказывает влияние на формирование личности и развития сознания, поэтому большое значение для разработки теоретических основ психологии и решения практических задач имеет исследование лживости в дошкольном возрасте. </w:t>
      </w:r>
    </w:p>
    <w:p w:rsidR="00F06BFC" w:rsidRPr="00D378C0" w:rsidRDefault="00F06BFC" w:rsidP="00F06BFC">
      <w:pPr>
        <w:spacing w:after="0" w:line="240" w:lineRule="auto"/>
        <w:ind w:firstLine="53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Дошкольный возраст является важнейшим периодом, влияющим на всю последующую жизнь. В этом возрасте закладываются основы интеграции целостной личности. Фундаментальной предпосылкой этого процесса является развитие когнитивной сферы ребенка. Кроме того, отмечается, что дошкольный возраст является </w:t>
      </w:r>
      <w:proofErr w:type="spellStart"/>
      <w:r w:rsidRPr="00D378C0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Pr="00D378C0">
        <w:rPr>
          <w:rFonts w:ascii="Times New Roman" w:hAnsi="Times New Roman" w:cs="Times New Roman"/>
          <w:sz w:val="28"/>
          <w:szCs w:val="28"/>
        </w:rPr>
        <w:t xml:space="preserve"> для формирования и развития неправдивого поведения. Так, ложь, как форма поведение, возможна лишь при наличии определенного уровня когнитивного развития. </w:t>
      </w:r>
    </w:p>
    <w:p w:rsidR="00F06BFC" w:rsidRPr="00D378C0" w:rsidRDefault="00F06BFC" w:rsidP="00F06BFC">
      <w:pPr>
        <w:tabs>
          <w:tab w:val="left" w:pos="1260"/>
        </w:tabs>
        <w:spacing w:after="0" w:line="240" w:lineRule="auto"/>
        <w:ind w:firstLine="53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>Согласно В.С. Мухиной, ложь, как сознательное искажение истины появляется тогда, когда ребенок начинает понимать необходимость подчиняться определенным правилам, когда он ориентируется на определенные требования</w:t>
      </w:r>
      <w:r w:rsidRPr="00D378C0">
        <w:rPr>
          <w:rFonts w:ascii="Times New Roman" w:hAnsi="Times New Roman" w:cs="Times New Roman"/>
          <w:caps/>
          <w:sz w:val="28"/>
          <w:szCs w:val="28"/>
        </w:rPr>
        <w:t xml:space="preserve"> [2]</w:t>
      </w:r>
      <w:r w:rsidRPr="00D378C0">
        <w:rPr>
          <w:rFonts w:ascii="Times New Roman" w:hAnsi="Times New Roman" w:cs="Times New Roman"/>
          <w:sz w:val="28"/>
          <w:szCs w:val="28"/>
        </w:rPr>
        <w:t xml:space="preserve">. Возникает ситуация, в которой происходит несовпадение требуемого и желаемого, становясь психологически проблемной. Здесь ребенок решает для себя дилемму: удовлетворить желание, но пройти испытание отчуждением со стороны взрослого или остаться в добрых отношениях </w:t>
      </w:r>
      <w:proofErr w:type="gramStart"/>
      <w:r w:rsidRPr="00D378C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378C0">
        <w:rPr>
          <w:rFonts w:ascii="Times New Roman" w:hAnsi="Times New Roman" w:cs="Times New Roman"/>
          <w:sz w:val="28"/>
          <w:szCs w:val="28"/>
        </w:rPr>
        <w:t xml:space="preserve"> взрослым. Такая ситуация становится ситуацией двойной мотивации. </w:t>
      </w:r>
      <w:proofErr w:type="gramStart"/>
      <w:r w:rsidRPr="00D378C0">
        <w:rPr>
          <w:rFonts w:ascii="Times New Roman" w:hAnsi="Times New Roman" w:cs="Times New Roman"/>
          <w:caps/>
          <w:sz w:val="28"/>
          <w:szCs w:val="28"/>
        </w:rPr>
        <w:t>С</w:t>
      </w:r>
      <w:r w:rsidRPr="00D378C0">
        <w:rPr>
          <w:rFonts w:ascii="Times New Roman" w:hAnsi="Times New Roman" w:cs="Times New Roman"/>
          <w:sz w:val="28"/>
          <w:szCs w:val="28"/>
        </w:rPr>
        <w:t>итуация двойной мотивации</w:t>
      </w:r>
      <w:r w:rsidRPr="00D378C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378C0">
        <w:rPr>
          <w:rFonts w:ascii="Times New Roman" w:hAnsi="Times New Roman" w:cs="Times New Roman"/>
          <w:sz w:val="28"/>
          <w:szCs w:val="28"/>
        </w:rPr>
        <w:t xml:space="preserve">может быть представлена в сознании ребенка дошкольного возраста только при условии </w:t>
      </w:r>
      <w:proofErr w:type="spellStart"/>
      <w:r w:rsidRPr="00D378C0">
        <w:rPr>
          <w:rFonts w:ascii="Times New Roman" w:hAnsi="Times New Roman" w:cs="Times New Roman"/>
          <w:sz w:val="28"/>
          <w:szCs w:val="28"/>
        </w:rPr>
        <w:lastRenderedPageBreak/>
        <w:t>сформированности</w:t>
      </w:r>
      <w:proofErr w:type="spellEnd"/>
      <w:r w:rsidRPr="00D378C0">
        <w:rPr>
          <w:rFonts w:ascii="Times New Roman" w:hAnsi="Times New Roman" w:cs="Times New Roman"/>
          <w:sz w:val="28"/>
          <w:szCs w:val="28"/>
        </w:rPr>
        <w:t xml:space="preserve"> определенных когнитивных предпосылок: таких мыслительных операции как операция мотивирования, операция </w:t>
      </w:r>
      <w:proofErr w:type="spellStart"/>
      <w:r w:rsidRPr="00D378C0">
        <w:rPr>
          <w:rFonts w:ascii="Times New Roman" w:hAnsi="Times New Roman" w:cs="Times New Roman"/>
          <w:sz w:val="28"/>
          <w:szCs w:val="28"/>
        </w:rPr>
        <w:t>целепологания</w:t>
      </w:r>
      <w:proofErr w:type="spellEnd"/>
      <w:r w:rsidRPr="00D378C0">
        <w:rPr>
          <w:rFonts w:ascii="Times New Roman" w:hAnsi="Times New Roman" w:cs="Times New Roman"/>
          <w:sz w:val="28"/>
          <w:szCs w:val="28"/>
        </w:rPr>
        <w:t xml:space="preserve">, операция выдвижения гипотезы, операция осуществления действия, операция получения результата, операция сопоставления цели с результатом, операция диагностики ошибки, а также позиционности, которая имеет свою специфику в каждой из </w:t>
      </w:r>
      <w:r w:rsidRPr="00D378C0">
        <w:rPr>
          <w:rFonts w:ascii="Times New Roman" w:hAnsi="Times New Roman" w:cs="Times New Roman"/>
          <w:caps/>
          <w:sz w:val="28"/>
          <w:szCs w:val="28"/>
        </w:rPr>
        <w:t xml:space="preserve">4 </w:t>
      </w:r>
      <w:r w:rsidRPr="00D378C0">
        <w:rPr>
          <w:rFonts w:ascii="Times New Roman" w:hAnsi="Times New Roman" w:cs="Times New Roman"/>
          <w:sz w:val="28"/>
          <w:szCs w:val="28"/>
        </w:rPr>
        <w:t>фаз психического развития ребенка дошкольного возраста</w:t>
      </w:r>
      <w:proofErr w:type="gramEnd"/>
      <w:r w:rsidRPr="00D378C0">
        <w:rPr>
          <w:rFonts w:ascii="Times New Roman" w:hAnsi="Times New Roman" w:cs="Times New Roman"/>
          <w:sz w:val="28"/>
          <w:szCs w:val="28"/>
        </w:rPr>
        <w:t xml:space="preserve"> и выражающаяся в возникновении в каждой фаз ведущих психических функций: осознание, отношение, понимание, рефлексия</w:t>
      </w:r>
      <w:r w:rsidRPr="00D378C0">
        <w:rPr>
          <w:rFonts w:ascii="Times New Roman" w:hAnsi="Times New Roman" w:cs="Times New Roman"/>
          <w:caps/>
          <w:sz w:val="28"/>
          <w:szCs w:val="28"/>
        </w:rPr>
        <w:t xml:space="preserve"> [2]. </w:t>
      </w:r>
    </w:p>
    <w:p w:rsidR="00F06BFC" w:rsidRPr="00D378C0" w:rsidRDefault="00F06BFC" w:rsidP="00F06BFC">
      <w:pPr>
        <w:tabs>
          <w:tab w:val="left" w:pos="1260"/>
        </w:tabs>
        <w:spacing w:after="0" w:line="240" w:lineRule="auto"/>
        <w:ind w:firstLine="53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Так, прослеживая генезис и динамику развития неправдивого поведения в дошкольном возрасте в зависимости от </w:t>
      </w:r>
      <w:proofErr w:type="spellStart"/>
      <w:r w:rsidRPr="00D378C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378C0">
        <w:rPr>
          <w:rFonts w:ascii="Times New Roman" w:hAnsi="Times New Roman" w:cs="Times New Roman"/>
          <w:sz w:val="28"/>
          <w:szCs w:val="28"/>
        </w:rPr>
        <w:t xml:space="preserve"> ведущих психических функций можно говорить о том, что неправдивое поведение как сознательное искажение действительности появляется во второй половине дошкольного возраста. При этом, находясь в третьей фазе психического развития, дети способны только на лживое поведение, а в четвертой фазе – на обманное поведение, что подтверждается установленной статистически значимой взаимосвязью между ведущей функцией понимание, возникающей в третьей фазе дошкольного возраста и лживым поведением, а также ведущей функцией рефлексия, возникающей в четвертой фазе дошкольного возраста и обманным поведением (φ=0,7, </w:t>
      </w:r>
      <w:proofErr w:type="gramStart"/>
      <w:r w:rsidRPr="00D378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78C0">
        <w:rPr>
          <w:rFonts w:ascii="Times New Roman" w:hAnsi="Times New Roman" w:cs="Times New Roman"/>
          <w:sz w:val="28"/>
          <w:szCs w:val="28"/>
        </w:rPr>
        <w:t>=0,002)</w:t>
      </w:r>
      <w:r w:rsidRPr="00D378C0">
        <w:rPr>
          <w:rFonts w:ascii="Times New Roman" w:hAnsi="Times New Roman" w:cs="Times New Roman"/>
          <w:caps/>
          <w:sz w:val="28"/>
          <w:szCs w:val="28"/>
        </w:rPr>
        <w:t>.</w:t>
      </w:r>
    </w:p>
    <w:p w:rsidR="00F06BFC" w:rsidRPr="00D378C0" w:rsidRDefault="00F06BFC" w:rsidP="00F06BFC">
      <w:pPr>
        <w:spacing w:after="0" w:line="240" w:lineRule="auto"/>
        <w:ind w:firstLine="53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>В целом, можно констатировать, что ложь, обман и неправда являются неизбежными социально-психологическими компонентами жизнедеятельности человека в обществе, в социальных отношениях обманывать приходится довольно часто, а потому дело не в том, чтобы отбросить ложь как нечто, безусловно, плохое, а в том, чтобы объяснить механизмы ее формирования и развития.</w:t>
      </w:r>
    </w:p>
    <w:p w:rsidR="00F06BFC" w:rsidRPr="00D378C0" w:rsidRDefault="00F06BFC" w:rsidP="00F06BFC">
      <w:pPr>
        <w:pStyle w:val="a3"/>
        <w:spacing w:before="0" w:beforeAutospacing="0" w:after="0" w:afterAutospacing="0"/>
        <w:ind w:firstLine="539"/>
        <w:jc w:val="center"/>
        <w:rPr>
          <w:caps/>
          <w:sz w:val="28"/>
          <w:szCs w:val="28"/>
          <w:lang w:val="ru-RU"/>
        </w:rPr>
      </w:pPr>
    </w:p>
    <w:p w:rsidR="00F06BFC" w:rsidRPr="00D378C0" w:rsidRDefault="00F06BFC" w:rsidP="00F06B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F06BFC" w:rsidRPr="00D378C0" w:rsidRDefault="00F06BFC" w:rsidP="00F06BFC">
      <w:pPr>
        <w:pStyle w:val="a3"/>
        <w:numPr>
          <w:ilvl w:val="0"/>
          <w:numId w:val="1"/>
        </w:numPr>
        <w:tabs>
          <w:tab w:val="left" w:pos="900"/>
        </w:tabs>
        <w:spacing w:before="0" w:beforeAutospacing="0" w:after="0" w:afterAutospacing="0"/>
        <w:ind w:left="0" w:firstLine="539"/>
        <w:jc w:val="both"/>
        <w:rPr>
          <w:sz w:val="28"/>
          <w:szCs w:val="28"/>
        </w:rPr>
      </w:pPr>
      <w:r w:rsidRPr="00D378C0">
        <w:rPr>
          <w:iCs/>
          <w:sz w:val="28"/>
          <w:szCs w:val="28"/>
        </w:rPr>
        <w:t>3еньковский В. В.</w:t>
      </w:r>
      <w:r w:rsidRPr="00D378C0">
        <w:rPr>
          <w:sz w:val="28"/>
          <w:szCs w:val="28"/>
        </w:rPr>
        <w:t xml:space="preserve"> Психология детства. – Екатеринбург: Деловая книга, 1995. – 348 с.</w:t>
      </w:r>
    </w:p>
    <w:p w:rsidR="00F06BFC" w:rsidRPr="00D378C0" w:rsidRDefault="00F06BFC" w:rsidP="00F06BFC">
      <w:pPr>
        <w:pStyle w:val="a3"/>
        <w:numPr>
          <w:ilvl w:val="0"/>
          <w:numId w:val="1"/>
        </w:numPr>
        <w:tabs>
          <w:tab w:val="left" w:pos="900"/>
        </w:tabs>
        <w:spacing w:before="0" w:beforeAutospacing="0" w:after="0" w:afterAutospacing="0"/>
        <w:ind w:left="0" w:firstLine="539"/>
        <w:jc w:val="both"/>
        <w:rPr>
          <w:caps/>
          <w:sz w:val="28"/>
          <w:szCs w:val="28"/>
        </w:rPr>
      </w:pPr>
      <w:r w:rsidRPr="00D378C0">
        <w:rPr>
          <w:iCs/>
          <w:caps/>
          <w:sz w:val="28"/>
          <w:szCs w:val="28"/>
        </w:rPr>
        <w:t>К</w:t>
      </w:r>
      <w:r w:rsidRPr="00D378C0">
        <w:rPr>
          <w:iCs/>
          <w:sz w:val="28"/>
          <w:szCs w:val="28"/>
        </w:rPr>
        <w:t>арандашев</w:t>
      </w:r>
      <w:r w:rsidRPr="00D378C0">
        <w:rPr>
          <w:iCs/>
          <w:caps/>
          <w:sz w:val="28"/>
          <w:szCs w:val="28"/>
        </w:rPr>
        <w:t> Ю. Н.</w:t>
      </w:r>
      <w:r w:rsidRPr="00D378C0">
        <w:rPr>
          <w:caps/>
          <w:sz w:val="28"/>
          <w:szCs w:val="28"/>
        </w:rPr>
        <w:t xml:space="preserve"> </w:t>
      </w:r>
      <w:r w:rsidRPr="00D378C0">
        <w:rPr>
          <w:sz w:val="28"/>
          <w:szCs w:val="28"/>
        </w:rPr>
        <w:t>Возрастная функционально-стадиальная периодизация психического развития детей: Дис. … д-ра психол. наук: 19.00.07.</w:t>
      </w:r>
      <w:r w:rsidRPr="00D378C0">
        <w:rPr>
          <w:sz w:val="28"/>
          <w:szCs w:val="28"/>
          <w:lang w:val="en-US"/>
        </w:rPr>
        <w:t> </w:t>
      </w:r>
      <w:r w:rsidRPr="00D378C0">
        <w:rPr>
          <w:sz w:val="28"/>
          <w:szCs w:val="28"/>
        </w:rPr>
        <w:t>– Л.: РГПУ им. А.И. Герцена, 1991. – 433 с.</w:t>
      </w:r>
    </w:p>
    <w:p w:rsidR="00F06BFC" w:rsidRPr="00D378C0" w:rsidRDefault="00F06BFC" w:rsidP="00F06BFC">
      <w:pPr>
        <w:pStyle w:val="a3"/>
        <w:numPr>
          <w:ilvl w:val="0"/>
          <w:numId w:val="1"/>
        </w:numPr>
        <w:tabs>
          <w:tab w:val="left" w:pos="900"/>
        </w:tabs>
        <w:spacing w:before="0" w:beforeAutospacing="0" w:after="0" w:afterAutospacing="0"/>
        <w:ind w:left="0" w:firstLine="539"/>
        <w:jc w:val="both"/>
        <w:rPr>
          <w:caps/>
          <w:sz w:val="28"/>
          <w:szCs w:val="28"/>
          <w:lang w:val="ru-RU"/>
        </w:rPr>
      </w:pPr>
      <w:r w:rsidRPr="00D378C0">
        <w:rPr>
          <w:iCs/>
          <w:caps/>
          <w:sz w:val="28"/>
          <w:szCs w:val="28"/>
        </w:rPr>
        <w:t>М</w:t>
      </w:r>
      <w:r w:rsidRPr="00D378C0">
        <w:rPr>
          <w:iCs/>
          <w:sz w:val="28"/>
          <w:szCs w:val="28"/>
        </w:rPr>
        <w:t>ухина</w:t>
      </w:r>
      <w:r w:rsidRPr="00D378C0">
        <w:rPr>
          <w:iCs/>
          <w:caps/>
          <w:sz w:val="28"/>
          <w:szCs w:val="28"/>
        </w:rPr>
        <w:t> В.С.</w:t>
      </w:r>
      <w:r w:rsidRPr="00D378C0">
        <w:rPr>
          <w:caps/>
          <w:sz w:val="28"/>
          <w:szCs w:val="28"/>
        </w:rPr>
        <w:t xml:space="preserve"> </w:t>
      </w:r>
      <w:r w:rsidRPr="00D378C0">
        <w:rPr>
          <w:sz w:val="28"/>
          <w:szCs w:val="28"/>
        </w:rPr>
        <w:t>Феноменология развития и бытия личности</w:t>
      </w:r>
      <w:r w:rsidRPr="00D378C0">
        <w:rPr>
          <w:caps/>
          <w:sz w:val="28"/>
          <w:szCs w:val="28"/>
        </w:rPr>
        <w:t>. – М.: НПО «МОДЭК», 1999. – 640</w:t>
      </w:r>
      <w:r w:rsidRPr="00D378C0">
        <w:rPr>
          <w:sz w:val="28"/>
          <w:szCs w:val="28"/>
        </w:rPr>
        <w:t> с.</w:t>
      </w:r>
    </w:p>
    <w:p w:rsidR="0039464C" w:rsidRDefault="0039464C"/>
    <w:sectPr w:rsidR="0039464C" w:rsidSect="0039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33072"/>
    <w:multiLevelType w:val="hybridMultilevel"/>
    <w:tmpl w:val="A86A945A"/>
    <w:lvl w:ilvl="0" w:tplc="73E0BE1E">
      <w:start w:val="1"/>
      <w:numFmt w:val="decimal"/>
      <w:lvlText w:val="%1."/>
      <w:lvlJc w:val="left"/>
      <w:pPr>
        <w:tabs>
          <w:tab w:val="num" w:pos="1435"/>
        </w:tabs>
        <w:ind w:left="143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BFC"/>
    <w:rsid w:val="0039464C"/>
    <w:rsid w:val="00F0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e-BY"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3974</Characters>
  <Application>Microsoft Office Word</Application>
  <DocSecurity>0</DocSecurity>
  <Lines>33</Lines>
  <Paragraphs>9</Paragraphs>
  <ScaleCrop>false</ScaleCrop>
  <Company>Microsoft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2012-05-11T11:34:00Z</dcterms:created>
  <dcterms:modified xsi:type="dcterms:W3CDTF">2012-05-11T11:34:00Z</dcterms:modified>
</cp:coreProperties>
</file>