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865" w:rsidRDefault="00667C2D" w:rsidP="00C121F4">
      <w:pPr>
        <w:pStyle w:val="1"/>
      </w:pPr>
      <w:bookmarkStart w:id="0" w:name="_GoBack"/>
      <w:r>
        <w:t>Лабораторная работа 5</w:t>
      </w:r>
      <w:r w:rsidR="00E8049D">
        <w:t>.</w:t>
      </w:r>
      <w:r>
        <w:t xml:space="preserve"> </w:t>
      </w:r>
      <w:r w:rsidR="00C121F4">
        <w:t xml:space="preserve">Представление изображений в </w:t>
      </w:r>
      <w:r w:rsidR="002D5F63" w:rsidRPr="002D5F63">
        <w:rPr>
          <w:lang w:val="en-US"/>
        </w:rPr>
        <w:t>n</w:t>
      </w:r>
      <w:r w:rsidR="00C121F4">
        <w:t>-мерном векторном пространстве</w:t>
      </w:r>
    </w:p>
    <w:p w:rsidR="00C121F4" w:rsidRDefault="00C121F4" w:rsidP="00C121F4">
      <w:pPr>
        <w:pStyle w:val="2"/>
      </w:pPr>
      <w:bookmarkStart w:id="1" w:name="bookmark22"/>
      <w:bookmarkEnd w:id="0"/>
      <w:r>
        <w:t>Цель лабораторных занятий</w:t>
      </w:r>
      <w:bookmarkEnd w:id="1"/>
    </w:p>
    <w:p w:rsidR="00C121F4" w:rsidRDefault="00C121F4" w:rsidP="002D5F63">
      <w:r>
        <w:t>Приобретение и закрепление знаний</w:t>
      </w:r>
      <w:r w:rsidR="002D5F63">
        <w:t>,</w:t>
      </w:r>
      <w:r>
        <w:t xml:space="preserve"> получение практических навыков работы с простейшими алгоритмами распознавания на основе представления изображений в виде точек в </w:t>
      </w:r>
      <w:r w:rsidRPr="002D5F63">
        <w:rPr>
          <w:i/>
        </w:rPr>
        <w:t>п</w:t>
      </w:r>
      <w:r>
        <w:t>-мерном векторном пространстве.</w:t>
      </w:r>
    </w:p>
    <w:p w:rsidR="00C121F4" w:rsidRPr="002D5F63" w:rsidRDefault="00C121F4" w:rsidP="002D5F63">
      <w:pPr>
        <w:pStyle w:val="2"/>
      </w:pPr>
      <w:bookmarkStart w:id="2" w:name="bookmark23"/>
      <w:r w:rsidRPr="002D5F63">
        <w:t>Краткие сведения из теории</w:t>
      </w:r>
      <w:bookmarkEnd w:id="2"/>
    </w:p>
    <w:p w:rsidR="00C121F4" w:rsidRPr="002D5F63" w:rsidRDefault="00C121F4" w:rsidP="00C121F4">
      <w:pPr>
        <w:pStyle w:val="3"/>
        <w:rPr>
          <w:lang w:val="ru-RU"/>
        </w:rPr>
      </w:pPr>
      <w:bookmarkStart w:id="3" w:name="bookmark24"/>
      <w:r w:rsidRPr="002D5F63">
        <w:rPr>
          <w:lang w:val="ru-RU"/>
        </w:rPr>
        <w:t>Представление изображений в векторной форме</w:t>
      </w:r>
      <w:bookmarkEnd w:id="3"/>
    </w:p>
    <w:p w:rsidR="00C121F4" w:rsidRDefault="00C121F4" w:rsidP="002D5F63">
      <w:r>
        <w:t xml:space="preserve">Существует большое число различных форм представления изображений в распознающих устройствах или программах. Одной из наиболее простых и понятных является форма, использующая представление изображений в виде точек в некотором </w:t>
      </w:r>
      <w:r w:rsidRPr="002D5F63">
        <w:rPr>
          <w:i/>
        </w:rPr>
        <w:t>п</w:t>
      </w:r>
      <w:r>
        <w:t xml:space="preserve">-мерном пространстве. Каждая ось такого пространства естественным образом соотносится с одним из </w:t>
      </w:r>
      <w:proofErr w:type="gramStart"/>
      <w:r w:rsidRPr="002D5F63">
        <w:rPr>
          <w:i/>
        </w:rPr>
        <w:t>п</w:t>
      </w:r>
      <w:proofErr w:type="gramEnd"/>
      <w:r>
        <w:t xml:space="preserve"> входов или с одним из </w:t>
      </w:r>
      <w:r w:rsidRPr="002D5F63">
        <w:rPr>
          <w:i/>
        </w:rPr>
        <w:t>п</w:t>
      </w:r>
      <w:r>
        <w:t xml:space="preserve"> рецепторов распознающей системы. Каждый из рецепторов может находиться в одном из</w:t>
      </w:r>
      <w:r w:rsidRPr="00864B45">
        <w:rPr>
          <w:rStyle w:val="ac"/>
          <w:rFonts w:eastAsia="Arial Unicode MS"/>
          <w:lang w:val="ru-RU"/>
        </w:rPr>
        <w:t xml:space="preserve"> т </w:t>
      </w:r>
      <w:r>
        <w:t xml:space="preserve">состояний, если они дискретны, или иметь бесконечно большое число состояний, если рецепторы непрерывны. В зависимости от вида используемых рецепторов может порождаться непрерывное, дискретное или непрерывно-дискретное </w:t>
      </w:r>
      <w:r w:rsidRPr="002D5F63">
        <w:rPr>
          <w:i/>
        </w:rPr>
        <w:t>п</w:t>
      </w:r>
      <w:r>
        <w:t>-мерное пространство.</w:t>
      </w:r>
    </w:p>
    <w:p w:rsidR="00C121F4" w:rsidRDefault="00C121F4" w:rsidP="002D5F63">
      <w:r>
        <w:t xml:space="preserve">Как </w:t>
      </w:r>
      <w:r w:rsidR="002D5F63">
        <w:t>правило,</w:t>
      </w:r>
      <w:r>
        <w:t xml:space="preserve"> в пространстве изображений вводится метрика - функция, которая каждой упорядоченной паре точек </w:t>
      </w:r>
      <w:r>
        <w:rPr>
          <w:lang w:val="en-US"/>
        </w:rPr>
        <w:t>x</w:t>
      </w:r>
      <w:r w:rsidRPr="00FE1D9F">
        <w:t xml:space="preserve"> </w:t>
      </w:r>
      <w:r>
        <w:t xml:space="preserve">и у пространства ставит в соответствие действительное число </w:t>
      </w:r>
      <w:r>
        <w:rPr>
          <w:lang w:val="en-US"/>
        </w:rPr>
        <w:t>d</w:t>
      </w:r>
      <w:r w:rsidRPr="00FE1D9F">
        <w:t>(</w:t>
      </w:r>
      <w:r>
        <w:rPr>
          <w:lang w:val="en-US"/>
        </w:rPr>
        <w:t>x</w:t>
      </w:r>
      <w:r w:rsidRPr="00FE1D9F">
        <w:t xml:space="preserve">, </w:t>
      </w:r>
      <w:r>
        <w:t xml:space="preserve">у). При этом функция </w:t>
      </w:r>
      <w:r>
        <w:rPr>
          <w:lang w:val="en-US"/>
        </w:rPr>
        <w:t xml:space="preserve">d(x, </w:t>
      </w:r>
      <w:r>
        <w:t>у) обладает следующими свойствами:</w:t>
      </w:r>
    </w:p>
    <w:p w:rsidR="00C121F4" w:rsidRDefault="00C121F4" w:rsidP="002D5F63">
      <w:pPr>
        <w:pStyle w:val="af1"/>
        <w:numPr>
          <w:ilvl w:val="0"/>
          <w:numId w:val="12"/>
        </w:numPr>
      </w:pPr>
      <w:r w:rsidRPr="002D5F63">
        <w:rPr>
          <w:lang w:val="en-US"/>
        </w:rPr>
        <w:t>d</w:t>
      </w:r>
      <w:r w:rsidRPr="00FE1D9F">
        <w:t>(</w:t>
      </w:r>
      <w:r w:rsidRPr="002D5F63">
        <w:rPr>
          <w:lang w:val="en-US"/>
        </w:rPr>
        <w:t>x</w:t>
      </w:r>
      <w:r w:rsidRPr="00FE1D9F">
        <w:t xml:space="preserve">, </w:t>
      </w:r>
      <w:r>
        <w:t>у) &gt;</w:t>
      </w:r>
      <w:r w:rsidRPr="002D5F63">
        <w:rPr>
          <w:rStyle w:val="ab"/>
          <w:rFonts w:eastAsia="Arial Unicode MS"/>
        </w:rPr>
        <w:t xml:space="preserve"> 0,</w:t>
      </w:r>
      <w:r>
        <w:t xml:space="preserve"> </w:t>
      </w:r>
      <w:r w:rsidRPr="002D5F63">
        <w:rPr>
          <w:lang w:val="en-US"/>
        </w:rPr>
        <w:t>d</w:t>
      </w:r>
      <w:r w:rsidRPr="00FE1D9F">
        <w:t>(</w:t>
      </w:r>
      <w:r w:rsidRPr="002D5F63">
        <w:rPr>
          <w:lang w:val="en-US"/>
        </w:rPr>
        <w:t>x</w:t>
      </w:r>
      <w:r w:rsidRPr="00FE1D9F">
        <w:t xml:space="preserve">, </w:t>
      </w:r>
      <w:r>
        <w:t>у)</w:t>
      </w:r>
      <w:r w:rsidRPr="002D5F63">
        <w:rPr>
          <w:rStyle w:val="ab"/>
          <w:rFonts w:eastAsia="Arial Unicode MS"/>
        </w:rPr>
        <w:t xml:space="preserve"> = 0</w:t>
      </w:r>
      <w:r>
        <w:t xml:space="preserve"> тогда и только тогда, когда </w:t>
      </w:r>
      <w:r w:rsidRPr="002D5F63">
        <w:rPr>
          <w:lang w:val="en-US"/>
        </w:rPr>
        <w:t>x</w:t>
      </w:r>
      <w:r w:rsidRPr="00FE1D9F">
        <w:t xml:space="preserve"> </w:t>
      </w:r>
      <w:r>
        <w:t>= у;</w:t>
      </w:r>
    </w:p>
    <w:p w:rsidR="00C121F4" w:rsidRDefault="00C121F4" w:rsidP="002D5F63">
      <w:pPr>
        <w:pStyle w:val="af1"/>
        <w:numPr>
          <w:ilvl w:val="0"/>
          <w:numId w:val="12"/>
        </w:numPr>
      </w:pPr>
      <w:r w:rsidRPr="002D5F63">
        <w:rPr>
          <w:lang w:val="en-US"/>
        </w:rPr>
        <w:t xml:space="preserve">d(x, </w:t>
      </w:r>
      <w:r>
        <w:t>у)</w:t>
      </w:r>
      <w:r w:rsidRPr="002D5F63">
        <w:rPr>
          <w:rStyle w:val="81"/>
          <w:rFonts w:eastAsia="Arial Unicode MS"/>
        </w:rPr>
        <w:t xml:space="preserve"> =</w:t>
      </w:r>
      <w:r w:rsidRPr="002D5F63">
        <w:rPr>
          <w:rStyle w:val="82"/>
          <w:rFonts w:eastAsia="Arial Unicode MS"/>
        </w:rPr>
        <w:t xml:space="preserve"> d</w:t>
      </w:r>
      <w:r>
        <w:t>(у,</w:t>
      </w:r>
      <w:r w:rsidRPr="002D5F63">
        <w:rPr>
          <w:rStyle w:val="82"/>
          <w:rFonts w:eastAsia="Arial Unicode MS"/>
        </w:rPr>
        <w:t xml:space="preserve"> x);</w:t>
      </w:r>
    </w:p>
    <w:p w:rsidR="00C121F4" w:rsidRDefault="00C121F4" w:rsidP="002D5F63">
      <w:pPr>
        <w:pStyle w:val="af1"/>
        <w:numPr>
          <w:ilvl w:val="0"/>
          <w:numId w:val="12"/>
        </w:numPr>
      </w:pPr>
      <w:proofErr w:type="gramStart"/>
      <w:r w:rsidRPr="002D5F63">
        <w:rPr>
          <w:lang w:val="en-US"/>
        </w:rPr>
        <w:t>d(</w:t>
      </w:r>
      <w:proofErr w:type="gramEnd"/>
      <w:r w:rsidRPr="002D5F63">
        <w:rPr>
          <w:lang w:val="en-US"/>
        </w:rPr>
        <w:t xml:space="preserve">x, </w:t>
      </w:r>
      <w:r>
        <w:t xml:space="preserve">у) &lt; </w:t>
      </w:r>
      <w:r w:rsidRPr="002D5F63">
        <w:rPr>
          <w:lang w:val="en-US"/>
        </w:rPr>
        <w:t>d(x,</w:t>
      </w:r>
      <w:r w:rsidRPr="002D5F63">
        <w:rPr>
          <w:rStyle w:val="82"/>
          <w:rFonts w:eastAsia="Arial Unicode MS"/>
        </w:rPr>
        <w:t xml:space="preserve"> z)</w:t>
      </w:r>
      <w:r w:rsidRPr="002D5F63">
        <w:rPr>
          <w:rStyle w:val="81"/>
          <w:rFonts w:eastAsia="Arial Unicode MS"/>
          <w:lang w:val="en-US"/>
        </w:rPr>
        <w:t xml:space="preserve"> </w:t>
      </w:r>
      <w:r w:rsidRPr="002D5F63">
        <w:rPr>
          <w:rStyle w:val="81"/>
          <w:rFonts w:eastAsia="Arial Unicode MS"/>
        </w:rPr>
        <w:t>+</w:t>
      </w:r>
      <w:r>
        <w:t xml:space="preserve"> </w:t>
      </w:r>
      <w:r w:rsidRPr="002D5F63">
        <w:rPr>
          <w:lang w:val="en-US"/>
        </w:rPr>
        <w:t>d(z,</w:t>
      </w:r>
      <w:r w:rsidRPr="002D5F63">
        <w:rPr>
          <w:rStyle w:val="82"/>
          <w:rFonts w:eastAsia="Arial Unicode MS"/>
        </w:rPr>
        <w:t xml:space="preserve"> у).</w:t>
      </w:r>
    </w:p>
    <w:p w:rsidR="00C121F4" w:rsidRDefault="00C121F4" w:rsidP="002D5F63">
      <w:r>
        <w:t>Введение метрики</w:t>
      </w:r>
      <w:r w:rsidRPr="00864B45">
        <w:rPr>
          <w:rStyle w:val="ac"/>
          <w:rFonts w:eastAsia="Arial Unicode MS"/>
          <w:lang w:val="ru-RU"/>
        </w:rPr>
        <w:t xml:space="preserve"> </w:t>
      </w:r>
      <w:r>
        <w:rPr>
          <w:rStyle w:val="ac"/>
          <w:rFonts w:eastAsia="Arial Unicode MS"/>
        </w:rPr>
        <w:t>d</w:t>
      </w:r>
      <w:r w:rsidRPr="00C121F4">
        <w:rPr>
          <w:rStyle w:val="ac"/>
          <w:rFonts w:eastAsia="Arial Unicode MS"/>
          <w:lang w:val="ru-RU"/>
        </w:rPr>
        <w:t>(</w:t>
      </w:r>
      <w:r>
        <w:rPr>
          <w:rStyle w:val="ac"/>
          <w:rFonts w:eastAsia="Arial Unicode MS"/>
        </w:rPr>
        <w:t>x</w:t>
      </w:r>
      <w:r w:rsidRPr="00C121F4">
        <w:rPr>
          <w:rStyle w:val="ac"/>
          <w:rFonts w:eastAsia="Arial Unicode MS"/>
          <w:lang w:val="ru-RU"/>
        </w:rPr>
        <w:t xml:space="preserve">, </w:t>
      </w:r>
      <w:r w:rsidRPr="00864B45">
        <w:rPr>
          <w:rStyle w:val="ac"/>
          <w:rFonts w:eastAsia="Arial Unicode MS"/>
          <w:lang w:val="ru-RU"/>
        </w:rPr>
        <w:t>у)</w:t>
      </w:r>
      <w:r>
        <w:t xml:space="preserve"> в пространстве изображений позволяет говорить о близости или удаленности точек в этом пространстве или о </w:t>
      </w:r>
      <w:r>
        <w:lastRenderedPageBreak/>
        <w:t>мере сходства или различия анализируемых изображений. Понятие меры сходства изображений широко используется в теории распознавания образов. Однако формализация этого понятия при решении конкретных задач распознавания, как правило, не является тривиальной задачей. Более того, эта задача является одной из основных задач теории распознавания образов. Рассмотрим общие требования к мере сходства изображений.</w:t>
      </w:r>
    </w:p>
    <w:p w:rsidR="00C121F4" w:rsidRDefault="00C121F4" w:rsidP="002D5F63">
      <w:r>
        <w:t>Пусть задано некоторое конечное множество</w:t>
      </w:r>
      <w:r w:rsidR="00B7724C" w:rsidRPr="00B7724C">
        <w:t xml:space="preserve"> </w:t>
      </w:r>
      <m:oMath>
        <m:r>
          <w:rPr>
            <w:rFonts w:ascii="Cambria Math" w:hAnsi="Cambria Math" w:cs="Times New Roman"/>
          </w:rPr>
          <m:t>S=</m:t>
        </m:r>
        <m:d>
          <m:dPr>
            <m:begChr m:val="{"/>
            <m:endChr m:val="}"/>
            <m:ctrlPr>
              <w:rPr>
                <w:rFonts w:ascii="Cambria Math" w:hAnsi="Cambria Math" w:cs="Times New Roman"/>
                <w:i/>
              </w:rPr>
            </m:ctrlPr>
          </m:dPr>
          <m:e>
            <m:sSub>
              <m:sSubPr>
                <m:ctrlPr>
                  <w:rPr>
                    <w:rFonts w:ascii="Cambria Math" w:hAnsi="Cambria Math" w:cs="Times New Roman"/>
                  </w:rPr>
                </m:ctrlPr>
              </m:sSubPr>
              <m:e>
                <m:r>
                  <w:rPr>
                    <w:rFonts w:ascii="Cambria Math" w:hAnsi="Cambria Math" w:cs="Times New Roman"/>
                  </w:rPr>
                  <m:t>S</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S</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S</m:t>
                </m:r>
              </m:e>
              <m:sub>
                <m:r>
                  <w:rPr>
                    <w:rFonts w:ascii="Cambria Math" w:hAnsi="Cambria Math" w:cs="Times New Roman"/>
                  </w:rPr>
                  <m:t>n</m:t>
                </m:r>
              </m:sub>
            </m:sSub>
          </m:e>
        </m:d>
      </m:oMath>
      <w:r w:rsidRPr="00FE1D9F">
        <w:t xml:space="preserve"> </w:t>
      </w:r>
      <w:r>
        <w:t xml:space="preserve">входных изображений, каждое из которых является точкой </w:t>
      </w:r>
      <w:r w:rsidRPr="00B7724C">
        <w:rPr>
          <w:szCs w:val="28"/>
        </w:rPr>
        <w:t>в</w:t>
      </w:r>
      <w:r w:rsidRPr="00B7724C">
        <w:rPr>
          <w:rStyle w:val="ac"/>
          <w:rFonts w:eastAsia="Arial Unicode MS"/>
          <w:sz w:val="28"/>
          <w:szCs w:val="28"/>
          <w:lang w:val="ru-RU"/>
        </w:rPr>
        <w:t xml:space="preserve"> п</w:t>
      </w:r>
      <w:r>
        <w:t xml:space="preserve">-мерном пространстве изображений. Меру сходства изображений можно ввести как функцию двух аргументов </w:t>
      </w:r>
      <m:oMath>
        <m:r>
          <w:rPr>
            <w:rFonts w:ascii="Cambria Math" w:hAnsi="Cambria Math" w:cs="Times New Roman"/>
          </w:rPr>
          <m:t>L</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k</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i</m:t>
                </m:r>
              </m:sub>
            </m:sSub>
          </m:e>
        </m:d>
        <m:r>
          <w:rPr>
            <w:rFonts w:ascii="Cambria Math" w:hAnsi="Cambria Math" w:cs="Times New Roman"/>
          </w:rPr>
          <m:t xml:space="preserve">, где </m:t>
        </m:r>
        <m:sSub>
          <m:sSubPr>
            <m:ctrlPr>
              <w:rPr>
                <w:rFonts w:ascii="Cambria Math" w:hAnsi="Cambria Math" w:cs="Times New Roman"/>
              </w:rPr>
            </m:ctrlPr>
          </m:sSubPr>
          <m:e>
            <m:r>
              <w:rPr>
                <w:rFonts w:ascii="Cambria Math" w:hAnsi="Cambria Math" w:cs="Times New Roman"/>
              </w:rPr>
              <m:t>S</m:t>
            </m:r>
          </m:e>
          <m:sub>
            <m:r>
              <w:rPr>
                <w:rFonts w:ascii="Cambria Math" w:hAnsi="Cambria Math" w:cs="Times New Roman"/>
              </w:rPr>
              <m:t>k</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S</m:t>
            </m:r>
          </m:e>
          <m:sub>
            <m:r>
              <w:rPr>
                <w:rFonts w:ascii="Cambria Math" w:hAnsi="Cambria Math" w:cs="Times New Roman"/>
              </w:rPr>
              <m:t>i</m:t>
            </m:r>
          </m:sub>
        </m:sSub>
        <m:r>
          <w:rPr>
            <w:rFonts w:ascii="Cambria Math" w:hAnsi="Cambria Math" w:cs="Times New Roman"/>
          </w:rPr>
          <m:t>∈S</m:t>
        </m:r>
      </m:oMath>
      <w:r w:rsidRPr="00FE1D9F">
        <w:t xml:space="preserve">. </w:t>
      </w:r>
      <w:r w:rsidR="00B7724C" w:rsidRPr="00960543">
        <w:rPr>
          <w:rFonts w:cs="Times New Roman"/>
        </w:rPr>
        <w:t xml:space="preserve">При этом функция </w:t>
      </w:r>
      <m:oMath>
        <m:r>
          <w:rPr>
            <w:rFonts w:ascii="Cambria Math" w:hAnsi="Cambria Math" w:cs="Times New Roman"/>
          </w:rPr>
          <m:t>L</m:t>
        </m:r>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S</m:t>
                </m:r>
              </m:e>
              <m:sub>
                <m:r>
                  <w:rPr>
                    <w:rFonts w:ascii="Cambria Math" w:hAnsi="Cambria Math" w:cs="Times New Roman"/>
                  </w:rPr>
                  <m:t>k</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S</m:t>
                </m:r>
              </m:e>
              <m:sub>
                <m:r>
                  <w:rPr>
                    <w:rFonts w:ascii="Cambria Math" w:hAnsi="Cambria Math" w:cs="Times New Roman"/>
                  </w:rPr>
                  <m:t>i</m:t>
                </m:r>
              </m:sub>
            </m:sSub>
          </m:e>
        </m:d>
      </m:oMath>
      <w:r w:rsidR="00B7724C" w:rsidRPr="00960543">
        <w:rPr>
          <w:rFonts w:cs="Times New Roman"/>
        </w:rPr>
        <w:t xml:space="preserve"> обладает следующими свойствами:</w:t>
      </w:r>
    </w:p>
    <w:p w:rsidR="00B7724C" w:rsidRPr="00960543" w:rsidRDefault="00B7724C" w:rsidP="00B7724C">
      <w:pPr>
        <w:pStyle w:val="af1"/>
        <w:numPr>
          <w:ilvl w:val="0"/>
          <w:numId w:val="13"/>
        </w:numPr>
        <w:rPr>
          <w:rFonts w:cs="Times New Roman"/>
        </w:rPr>
      </w:pPr>
      <w:r w:rsidRPr="00960543">
        <w:rPr>
          <w:rFonts w:cs="Times New Roman"/>
        </w:rPr>
        <w:t xml:space="preserve">свойством симметрии, т.е. </w:t>
      </w:r>
      <m:oMath>
        <m:r>
          <w:rPr>
            <w:rFonts w:ascii="Cambria Math" w:hAnsi="Cambria Math" w:cs="Times New Roman"/>
          </w:rPr>
          <m:t>L</m:t>
        </m:r>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S</m:t>
                </m:r>
              </m:e>
              <m:sub>
                <m:r>
                  <w:rPr>
                    <w:rFonts w:ascii="Cambria Math" w:hAnsi="Cambria Math" w:cs="Times New Roman"/>
                  </w:rPr>
                  <m:t>k</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S</m:t>
                </m:r>
              </m:e>
              <m:sub>
                <m:r>
                  <w:rPr>
                    <w:rFonts w:ascii="Cambria Math" w:hAnsi="Cambria Math" w:cs="Times New Roman"/>
                  </w:rPr>
                  <m:t>i</m:t>
                </m:r>
              </m:sub>
            </m:sSub>
          </m:e>
        </m:d>
        <m:r>
          <w:rPr>
            <w:rFonts w:ascii="Cambria Math" w:hAnsi="Cambria Math" w:cs="Times New Roman"/>
          </w:rPr>
          <m:t>=L</m:t>
        </m:r>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S</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S</m:t>
                </m:r>
              </m:e>
              <m:sub>
                <m:r>
                  <w:rPr>
                    <w:rFonts w:ascii="Cambria Math" w:hAnsi="Cambria Math" w:cs="Times New Roman"/>
                  </w:rPr>
                  <m:t>k</m:t>
                </m:r>
              </m:sub>
            </m:sSub>
          </m:e>
        </m:d>
      </m:oMath>
      <w:r w:rsidRPr="00960543">
        <w:rPr>
          <w:rFonts w:cs="Times New Roman"/>
        </w:rPr>
        <w:t>;</w:t>
      </w:r>
    </w:p>
    <w:p w:rsidR="00B7724C" w:rsidRPr="00960543" w:rsidRDefault="00B7724C" w:rsidP="00B7724C">
      <w:pPr>
        <w:pStyle w:val="af1"/>
        <w:numPr>
          <w:ilvl w:val="0"/>
          <w:numId w:val="13"/>
        </w:numPr>
        <w:rPr>
          <w:rFonts w:cs="Times New Roman"/>
        </w:rPr>
      </w:pPr>
      <w:r w:rsidRPr="00960543">
        <w:rPr>
          <w:rFonts w:cs="Times New Roman"/>
        </w:rPr>
        <w:t>областью значений функции является множество неотрицательных чисел, т.е.</w:t>
      </w:r>
      <w:r w:rsidRPr="00960543">
        <w:rPr>
          <w:rStyle w:val="ab"/>
          <w:rFonts w:eastAsia="Arial Unicode MS"/>
        </w:rPr>
        <w:t xml:space="preserve"> </w:t>
      </w:r>
      <m:oMath>
        <m:r>
          <w:rPr>
            <w:rFonts w:ascii="Cambria Math" w:hAnsi="Cambria Math" w:cs="Times New Roman"/>
          </w:rPr>
          <m:t>L</m:t>
        </m:r>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S</m:t>
                </m:r>
              </m:e>
              <m:sub>
                <m:r>
                  <w:rPr>
                    <w:rFonts w:ascii="Cambria Math" w:hAnsi="Cambria Math" w:cs="Times New Roman"/>
                  </w:rPr>
                  <m:t>k</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S</m:t>
                </m:r>
              </m:e>
              <m:sub>
                <m:r>
                  <w:rPr>
                    <w:rFonts w:ascii="Cambria Math" w:hAnsi="Cambria Math" w:cs="Times New Roman"/>
                  </w:rPr>
                  <m:t>i</m:t>
                </m:r>
              </m:sub>
            </m:sSub>
          </m:e>
        </m:d>
        <m:r>
          <w:rPr>
            <w:rFonts w:ascii="Cambria Math" w:hAnsi="Cambria Math" w:cs="Times New Roman"/>
          </w:rPr>
          <m:t>≥0, k,i=1,2…,n</m:t>
        </m:r>
      </m:oMath>
      <w:r w:rsidRPr="00960543">
        <w:rPr>
          <w:rFonts w:cs="Times New Roman"/>
        </w:rPr>
        <w:t>;</w:t>
      </w:r>
    </w:p>
    <w:p w:rsidR="00B7724C" w:rsidRPr="00960543" w:rsidRDefault="00B7724C" w:rsidP="00B7724C">
      <w:pPr>
        <w:pStyle w:val="af1"/>
        <w:numPr>
          <w:ilvl w:val="0"/>
          <w:numId w:val="13"/>
        </w:numPr>
        <w:rPr>
          <w:rFonts w:cs="Times New Roman"/>
        </w:rPr>
      </w:pPr>
      <w:r w:rsidRPr="00960543">
        <w:rPr>
          <w:rFonts w:cs="Times New Roman"/>
        </w:rPr>
        <w:t>мера сходства изображения с самим собой принимает экстремальное значение по сравнению с любым другим изображением, т.е. в зависимости от способа введения меры сходства выполняется одно из двух соотношений:</w:t>
      </w:r>
    </w:p>
    <w:p w:rsidR="00B7724C" w:rsidRPr="00960543" w:rsidRDefault="00B7724C" w:rsidP="00B7724C">
      <w:pPr>
        <w:pStyle w:val="af1"/>
        <w:ind w:left="1069" w:firstLine="0"/>
        <w:jc w:val="center"/>
        <w:rPr>
          <w:rFonts w:cs="Times New Roman"/>
        </w:rPr>
      </w:pPr>
      <m:oMath>
        <m:r>
          <w:rPr>
            <w:rFonts w:ascii="Cambria Math" w:hAnsi="Cambria Math" w:cs="Times New Roman"/>
          </w:rPr>
          <m:t>L</m:t>
        </m:r>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S</m:t>
                </m:r>
              </m:e>
              <m:sub>
                <m:r>
                  <w:rPr>
                    <w:rFonts w:ascii="Cambria Math" w:hAnsi="Cambria Math" w:cs="Times New Roman"/>
                  </w:rPr>
                  <m:t>k</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S</m:t>
                </m:r>
              </m:e>
              <m:sub>
                <m:r>
                  <w:rPr>
                    <w:rFonts w:ascii="Cambria Math" w:hAnsi="Cambria Math" w:cs="Times New Roman"/>
                  </w:rPr>
                  <m:t>k</m:t>
                </m:r>
              </m:sub>
            </m:sSub>
          </m:e>
        </m:d>
        <m: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max</m:t>
            </m:r>
            <m:ctrlPr>
              <w:rPr>
                <w:rFonts w:ascii="Cambria Math" w:hAnsi="Cambria Math" w:cs="Times New Roman"/>
                <w:i/>
              </w:rPr>
            </m:ctrlPr>
          </m:fName>
          <m:e>
            <m:d>
              <m:dPr>
                <m:ctrlPr>
                  <w:rPr>
                    <w:rFonts w:ascii="Cambria Math" w:hAnsi="Cambria Math" w:cs="Times New Roman"/>
                    <w:i/>
                  </w:rPr>
                </m:ctrlPr>
              </m:dPr>
              <m:e>
                <m:r>
                  <w:rPr>
                    <w:rFonts w:ascii="Cambria Math" w:hAnsi="Cambria Math" w:cs="Times New Roman"/>
                  </w:rPr>
                  <m:t>L</m:t>
                </m:r>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S</m:t>
                        </m:r>
                      </m:e>
                      <m:sub>
                        <m:r>
                          <w:rPr>
                            <w:rFonts w:ascii="Cambria Math" w:hAnsi="Cambria Math" w:cs="Times New Roman"/>
                          </w:rPr>
                          <m:t>k</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S</m:t>
                        </m:r>
                      </m:e>
                      <m:sub>
                        <m:r>
                          <w:rPr>
                            <w:rFonts w:ascii="Cambria Math" w:hAnsi="Cambria Math" w:cs="Times New Roman"/>
                          </w:rPr>
                          <m:t>i</m:t>
                        </m:r>
                      </m:sub>
                    </m:sSub>
                  </m:e>
                </m:d>
              </m:e>
            </m:d>
          </m:e>
        </m:func>
      </m:oMath>
      <w:r w:rsidRPr="00960543">
        <w:rPr>
          <w:rFonts w:cs="Times New Roman"/>
        </w:rPr>
        <w:t>,</w:t>
      </w:r>
    </w:p>
    <w:p w:rsidR="00B7724C" w:rsidRPr="00960543" w:rsidRDefault="00B7724C" w:rsidP="00B7724C">
      <w:pPr>
        <w:pStyle w:val="af1"/>
        <w:ind w:left="1069" w:firstLine="0"/>
        <w:jc w:val="center"/>
        <w:rPr>
          <w:rFonts w:cs="Times New Roman"/>
        </w:rPr>
      </w:pPr>
      <m:oMath>
        <m:r>
          <w:rPr>
            <w:rFonts w:ascii="Cambria Math" w:hAnsi="Cambria Math" w:cs="Times New Roman"/>
          </w:rPr>
          <m:t>L</m:t>
        </m:r>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S</m:t>
                </m:r>
              </m:e>
              <m:sub>
                <m:r>
                  <w:rPr>
                    <w:rFonts w:ascii="Cambria Math" w:hAnsi="Cambria Math" w:cs="Times New Roman"/>
                  </w:rPr>
                  <m:t>k</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S</m:t>
                </m:r>
              </m:e>
              <m:sub>
                <m:r>
                  <w:rPr>
                    <w:rFonts w:ascii="Cambria Math" w:hAnsi="Cambria Math" w:cs="Times New Roman"/>
                  </w:rPr>
                  <m:t>k</m:t>
                </m:r>
              </m:sub>
            </m:sSub>
          </m:e>
        </m:d>
        <m:r>
          <w:rPr>
            <w:rFonts w:ascii="Cambria Math" w:hAnsi="Cambria Math" w:cs="Times New Roman"/>
          </w:rPr>
          <m:t>=</m:t>
        </m:r>
        <m:r>
          <m:rPr>
            <m:sty m:val="p"/>
          </m:rPr>
          <w:rPr>
            <w:rFonts w:ascii="Cambria Math" w:hAnsi="Cambria Math" w:cs="Times New Roman"/>
          </w:rPr>
          <m:t>min⁡</m:t>
        </m:r>
        <m:r>
          <w:rPr>
            <w:rFonts w:ascii="Cambria Math" w:hAnsi="Cambria Math" w:cs="Times New Roman"/>
          </w:rPr>
          <m:t>(L</m:t>
        </m:r>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S</m:t>
                </m:r>
              </m:e>
              <m:sub>
                <m:r>
                  <w:rPr>
                    <w:rFonts w:ascii="Cambria Math" w:hAnsi="Cambria Math" w:cs="Times New Roman"/>
                  </w:rPr>
                  <m:t>k</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S</m:t>
                </m:r>
              </m:e>
              <m:sub>
                <m:r>
                  <w:rPr>
                    <w:rFonts w:ascii="Cambria Math" w:hAnsi="Cambria Math" w:cs="Times New Roman"/>
                  </w:rPr>
                  <m:t>i</m:t>
                </m:r>
              </m:sub>
            </m:sSub>
          </m:e>
        </m:d>
        <m:r>
          <w:rPr>
            <w:rFonts w:ascii="Cambria Math" w:hAnsi="Cambria Math" w:cs="Times New Roman"/>
          </w:rPr>
          <m:t>)</m:t>
        </m:r>
      </m:oMath>
      <w:r w:rsidRPr="00960543">
        <w:rPr>
          <w:rFonts w:cs="Times New Roman"/>
        </w:rPr>
        <w:t>;</w:t>
      </w:r>
    </w:p>
    <w:p w:rsidR="00B7724C" w:rsidRPr="00960543" w:rsidRDefault="00B7724C" w:rsidP="00B7724C">
      <w:pPr>
        <w:pStyle w:val="af1"/>
        <w:numPr>
          <w:ilvl w:val="0"/>
          <w:numId w:val="13"/>
        </w:numPr>
        <w:rPr>
          <w:rFonts w:cs="Times New Roman"/>
        </w:rPr>
      </w:pPr>
      <w:r w:rsidRPr="00960543">
        <w:rPr>
          <w:rFonts w:cs="Times New Roman"/>
        </w:rPr>
        <w:t xml:space="preserve">в случае компактных образов функция </w:t>
      </w:r>
      <m:oMath>
        <m:r>
          <w:rPr>
            <w:rFonts w:ascii="Cambria Math" w:hAnsi="Cambria Math" w:cs="Times New Roman"/>
          </w:rPr>
          <m:t>L</m:t>
        </m:r>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S</m:t>
                </m:r>
              </m:e>
              <m:sub>
                <m:r>
                  <w:rPr>
                    <w:rFonts w:ascii="Cambria Math" w:hAnsi="Cambria Math" w:cs="Times New Roman"/>
                  </w:rPr>
                  <m:t>k</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S</m:t>
                </m:r>
              </m:e>
              <m:sub>
                <m:r>
                  <w:rPr>
                    <w:rFonts w:ascii="Cambria Math" w:hAnsi="Cambria Math" w:cs="Times New Roman"/>
                  </w:rPr>
                  <m:t>i</m:t>
                </m:r>
              </m:sub>
            </m:sSub>
          </m:e>
        </m:d>
      </m:oMath>
      <w:r w:rsidRPr="00960543">
        <w:rPr>
          <w:rFonts w:cs="Times New Roman"/>
        </w:rPr>
        <w:t xml:space="preserve"> является монотонной функцией удаления точек </w:t>
      </w:r>
      <m:oMath>
        <m:sSub>
          <m:sSubPr>
            <m:ctrlPr>
              <w:rPr>
                <w:rFonts w:ascii="Cambria Math" w:hAnsi="Cambria Math" w:cs="Times New Roman"/>
              </w:rPr>
            </m:ctrlPr>
          </m:sSubPr>
          <m:e>
            <m:r>
              <w:rPr>
                <w:rFonts w:ascii="Cambria Math" w:hAnsi="Cambria Math" w:cs="Times New Roman"/>
              </w:rPr>
              <m:t>S</m:t>
            </m:r>
          </m:e>
          <m:sub>
            <m:r>
              <w:rPr>
                <w:rFonts w:ascii="Cambria Math" w:hAnsi="Cambria Math" w:cs="Times New Roman"/>
              </w:rPr>
              <m:t>k</m:t>
            </m:r>
          </m:sub>
        </m:sSub>
        <m:r>
          <w:rPr>
            <w:rFonts w:ascii="Cambria Math" w:hAnsi="Cambria Math" w:cs="Times New Roman"/>
          </w:rPr>
          <m:t xml:space="preserve"> и </m:t>
        </m:r>
        <m:sSub>
          <m:sSubPr>
            <m:ctrlPr>
              <w:rPr>
                <w:rFonts w:ascii="Cambria Math" w:hAnsi="Cambria Math" w:cs="Times New Roman"/>
              </w:rPr>
            </m:ctrlPr>
          </m:sSubPr>
          <m:e>
            <m:r>
              <w:rPr>
                <w:rFonts w:ascii="Cambria Math" w:hAnsi="Cambria Math" w:cs="Times New Roman"/>
              </w:rPr>
              <m:t>S</m:t>
            </m:r>
          </m:e>
          <m:sub>
            <m:r>
              <w:rPr>
                <w:rFonts w:ascii="Cambria Math" w:hAnsi="Cambria Math" w:cs="Times New Roman"/>
              </w:rPr>
              <m:t>i</m:t>
            </m:r>
          </m:sub>
        </m:sSub>
      </m:oMath>
      <w:r w:rsidRPr="00960543">
        <w:rPr>
          <w:rFonts w:cs="Times New Roman"/>
        </w:rPr>
        <w:t xml:space="preserve"> друг от друга в </w:t>
      </w:r>
      <w:r w:rsidRPr="00960543">
        <w:rPr>
          <w:rFonts w:cs="Times New Roman"/>
          <w:i/>
          <w:lang w:val="en-US"/>
        </w:rPr>
        <w:t>n</w:t>
      </w:r>
      <w:r w:rsidRPr="00960543">
        <w:rPr>
          <w:rFonts w:cs="Times New Roman"/>
        </w:rPr>
        <w:t>-мерном пространстве.</w:t>
      </w:r>
    </w:p>
    <w:p w:rsidR="00C121F4" w:rsidRDefault="00C121F4" w:rsidP="00B7724C">
      <w:r>
        <w:t xml:space="preserve">Анализ свойств метрики и меры сходства изображений показывает, что требования к функции </w:t>
      </w:r>
      <m:oMath>
        <m:r>
          <w:rPr>
            <w:rFonts w:ascii="Cambria Math" w:hAnsi="Cambria Math" w:cs="Times New Roman"/>
          </w:rPr>
          <m:t>L</m:t>
        </m:r>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S</m:t>
                </m:r>
              </m:e>
              <m:sub>
                <m:r>
                  <w:rPr>
                    <w:rFonts w:ascii="Cambria Math" w:hAnsi="Cambria Math" w:cs="Times New Roman"/>
                  </w:rPr>
                  <m:t>k</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S</m:t>
                </m:r>
              </m:e>
              <m:sub>
                <m:r>
                  <w:rPr>
                    <w:rFonts w:ascii="Cambria Math" w:hAnsi="Cambria Math" w:cs="Times New Roman"/>
                  </w:rPr>
                  <m:t>i</m:t>
                </m:r>
              </m:sub>
            </m:sSub>
          </m:e>
        </m:d>
      </m:oMath>
      <w:r w:rsidRPr="00FE1D9F">
        <w:t xml:space="preserve"> </w:t>
      </w:r>
      <w:r>
        <w:t>нетрудно выполнить в метрических пространствах. В частности, если в метрическом пространстве введено расстояние, то оно может быть использовано в виде меры сходства изображений.</w:t>
      </w:r>
    </w:p>
    <w:p w:rsidR="00C121F4" w:rsidRDefault="00C121F4" w:rsidP="009A0D87">
      <w:pPr>
        <w:pStyle w:val="2"/>
      </w:pPr>
      <w:bookmarkStart w:id="4" w:name="bookmark25"/>
      <w:r>
        <w:t xml:space="preserve">Распознавание по расстояниям в </w:t>
      </w:r>
      <w:r w:rsidR="009A0D87">
        <w:rPr>
          <w:i/>
          <w:lang w:val="en-US"/>
        </w:rPr>
        <w:t>n</w:t>
      </w:r>
      <w:r>
        <w:t>-мерном пространстве</w:t>
      </w:r>
      <w:bookmarkEnd w:id="4"/>
    </w:p>
    <w:p w:rsidR="00C121F4" w:rsidRPr="009A0D87" w:rsidRDefault="00C121F4" w:rsidP="009A0D87">
      <w:pPr>
        <w:rPr>
          <w:rFonts w:cs="Times New Roman"/>
          <w:smallCaps/>
          <w:sz w:val="25"/>
          <w:szCs w:val="25"/>
          <w:shd w:val="clear" w:color="auto" w:fill="FFFFFF"/>
        </w:rPr>
      </w:pPr>
      <w:r>
        <w:t>Эталонные изображения</w:t>
      </w:r>
      <w:r w:rsidR="009A0D87" w:rsidRPr="009A0D87">
        <w:t xml:space="preserve"> </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 …,</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m</m:t>
            </m:r>
          </m:sub>
        </m:sSub>
      </m:oMath>
      <w:r>
        <w:t xml:space="preserve"> некоторого числа </w:t>
      </w:r>
      <w:r w:rsidR="009A0D87">
        <w:rPr>
          <w:i/>
          <w:lang w:val="en-US"/>
        </w:rPr>
        <w:t>m</w:t>
      </w:r>
      <w:r>
        <w:t xml:space="preserve"> различных классов образов в </w:t>
      </w:r>
      <w:r w:rsidR="009A0D87">
        <w:rPr>
          <w:i/>
          <w:lang w:val="en-US"/>
        </w:rPr>
        <w:t>n</w:t>
      </w:r>
      <w:r w:rsidR="009A0D87">
        <w:t>-мерном пространстве зада</w:t>
      </w:r>
      <w:r>
        <w:t xml:space="preserve">ются в виде </w:t>
      </w:r>
      <w:r>
        <w:lastRenderedPageBreak/>
        <w:t>точек</w:t>
      </w:r>
      <w:r w:rsidR="009A0D87">
        <w:t xml:space="preserve"> </w:t>
      </w:r>
      <m:oMath>
        <m:r>
          <w:rPr>
            <w:rFonts w:ascii="Cambria Math" w:hAnsi="Cambria Math"/>
          </w:rPr>
          <m:t xml:space="preserve"> </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1n</m:t>
                </m:r>
              </m:sub>
            </m:sSub>
          </m:e>
        </m:d>
        <m:r>
          <w:rPr>
            <w:rFonts w:ascii="Cambria Math" w:hAnsi="Cambria Math" w:cs="Times New Roman"/>
          </w:rPr>
          <m:t xml:space="preserve">,  </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2n</m:t>
                </m:r>
              </m:sub>
            </m:sSub>
          </m:e>
        </m:d>
        <m:r>
          <w:rPr>
            <w:rFonts w:ascii="Cambria Math" w:hAnsi="Cambria Math" w:cs="Times New Roman"/>
          </w:rPr>
          <m:t xml:space="preserve">,  …,  </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m1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m2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mn</m:t>
                </m:r>
              </m:sub>
            </m:sSub>
          </m:e>
        </m:d>
      </m:oMath>
      <w:r w:rsidR="009A0D87">
        <w:t xml:space="preserve">. </w:t>
      </w:r>
      <w:r w:rsidR="009A0D87">
        <w:rPr>
          <w:rStyle w:val="ab"/>
          <w:rFonts w:eastAsia="Arial Unicode MS"/>
        </w:rPr>
        <w:t xml:space="preserve"> </w:t>
      </w:r>
      <w:r>
        <w:t xml:space="preserve">Любое входное изображение </w:t>
      </w:r>
      <m:oMath>
        <m:sSub>
          <m:sSubPr>
            <m:ctrlPr>
              <w:rPr>
                <w:rFonts w:ascii="Cambria Math" w:hAnsi="Cambria Math" w:cs="Times New Roman"/>
              </w:rPr>
            </m:ctrlPr>
          </m:sSubPr>
          <m:e>
            <m:r>
              <w:rPr>
                <w:rFonts w:ascii="Cambria Math" w:hAnsi="Cambria Math" w:cs="Times New Roman"/>
              </w:rPr>
              <m:t>S</m:t>
            </m:r>
          </m:e>
          <m:sub>
            <m:r>
              <w:rPr>
                <w:rFonts w:ascii="Cambria Math" w:hAnsi="Cambria Math" w:cs="Times New Roman"/>
                <w:lang w:val="en-US"/>
              </w:rPr>
              <m:t>i</m:t>
            </m:r>
          </m:sub>
        </m:sSub>
      </m:oMath>
      <w:r w:rsidRPr="00FE1D9F">
        <w:t xml:space="preserve"> </w:t>
      </w:r>
      <w:r>
        <w:t>также представляется в виде точки</w:t>
      </w:r>
      <w:r w:rsidR="00B07803">
        <w:t xml:space="preserve"> </w:t>
      </w:r>
      <m:oMath>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i1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i2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in</m:t>
                </m:r>
              </m:sub>
            </m:sSub>
          </m:e>
        </m:d>
      </m:oMath>
      <w:r w:rsidR="00B07803">
        <w:t xml:space="preserve"> </w:t>
      </w:r>
      <w:r>
        <w:t xml:space="preserve">в этом пространстве. Принадлежность входного изображения </w:t>
      </w:r>
      <m:oMath>
        <m:sSub>
          <m:sSubPr>
            <m:ctrlPr>
              <w:rPr>
                <w:rFonts w:ascii="Cambria Math" w:hAnsi="Cambria Math" w:cs="Times New Roman"/>
              </w:rPr>
            </m:ctrlPr>
          </m:sSubPr>
          <m:e>
            <m:r>
              <w:rPr>
                <w:rFonts w:ascii="Cambria Math" w:hAnsi="Cambria Math" w:cs="Times New Roman"/>
              </w:rPr>
              <m:t>S</m:t>
            </m:r>
          </m:e>
          <m:sub>
            <m:r>
              <w:rPr>
                <w:rFonts w:ascii="Cambria Math" w:hAnsi="Cambria Math" w:cs="Times New Roman"/>
                <w:lang w:val="en-US"/>
              </w:rPr>
              <m:t>i</m:t>
            </m:r>
          </m:sub>
        </m:sSub>
      </m:oMath>
      <w:r w:rsidRPr="00FE1D9F">
        <w:t xml:space="preserve"> </w:t>
      </w:r>
      <w:r>
        <w:t xml:space="preserve">к одному из </w:t>
      </w:r>
      <w:r w:rsidR="00B07803" w:rsidRPr="00B07803">
        <w:rPr>
          <w:i/>
          <w:lang w:val="en-US"/>
        </w:rPr>
        <w:t>m</w:t>
      </w:r>
      <w:r>
        <w:t xml:space="preserve"> классов определяется с помощью расстояний между точкой</w:t>
      </w:r>
      <w:r>
        <w:rPr>
          <w:rStyle w:val="ab"/>
          <w:rFonts w:eastAsia="Arial Unicode MS"/>
        </w:rPr>
        <w:t xml:space="preserve"> </w:t>
      </w:r>
      <m:oMath>
        <m:sSub>
          <m:sSubPr>
            <m:ctrlPr>
              <w:rPr>
                <w:rFonts w:ascii="Cambria Math" w:hAnsi="Cambria Math" w:cs="Times New Roman"/>
              </w:rPr>
            </m:ctrlPr>
          </m:sSubPr>
          <m:e>
            <m:r>
              <w:rPr>
                <w:rFonts w:ascii="Cambria Math" w:hAnsi="Cambria Math" w:cs="Times New Roman"/>
              </w:rPr>
              <m:t>S</m:t>
            </m:r>
          </m:e>
          <m:sub>
            <m:r>
              <w:rPr>
                <w:rFonts w:ascii="Cambria Math" w:hAnsi="Cambria Math" w:cs="Times New Roman"/>
                <w:lang w:val="en-US"/>
              </w:rPr>
              <m:t>i</m:t>
            </m:r>
          </m:sub>
        </m:sSub>
      </m:oMath>
      <w:r w:rsidRPr="00FE1D9F">
        <w:t xml:space="preserve"> </w:t>
      </w:r>
      <w:r>
        <w:t>и всеми точками</w:t>
      </w:r>
      <w:r w:rsidR="00B07803" w:rsidRPr="00B07803">
        <w:t xml:space="preserve"> </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 xml:space="preserve">  X</m:t>
            </m:r>
          </m:e>
          <m:sub>
            <m:r>
              <w:rPr>
                <w:rFonts w:ascii="Cambria Math" w:hAnsi="Cambria Math" w:cs="Times New Roman"/>
              </w:rPr>
              <m:t>2</m:t>
            </m:r>
          </m:sub>
        </m:sSub>
        <m:r>
          <w:rPr>
            <w:rFonts w:ascii="Cambria Math" w:hAnsi="Cambria Math" w:cs="Times New Roman"/>
          </w:rPr>
          <m:t>, …,</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m</m:t>
            </m:r>
          </m:sub>
        </m:sSub>
      </m:oMath>
      <w:r w:rsidR="00B07803" w:rsidRPr="00B07803">
        <w:t xml:space="preserve"> </w:t>
      </w:r>
      <w:r>
        <w:t xml:space="preserve">соответствующими эталонным образам. Расстояние и является мерой сходства входного изображения с эталонами классов или образов. Входное изображение относится к тому образу, </w:t>
      </w:r>
      <w:proofErr w:type="gramStart"/>
      <w:r w:rsidR="00B07803">
        <w:t>расстояние</w:t>
      </w:r>
      <w:proofErr w:type="gramEnd"/>
      <w:r>
        <w:t xml:space="preserve"> до эталонного изображения которого минимально, т.е. решающим правилом является следующее соотношение</w:t>
      </w:r>
    </w:p>
    <w:p w:rsidR="00B07803" w:rsidRPr="00960543" w:rsidRDefault="00CB25D7" w:rsidP="00B07803">
      <w:pPr>
        <w:pStyle w:val="af1"/>
        <w:tabs>
          <w:tab w:val="right" w:pos="9630"/>
        </w:tabs>
        <w:ind w:left="0" w:firstLine="2832"/>
        <w:jc w:val="center"/>
        <w:rPr>
          <w:rFonts w:cs="Times New Roman"/>
        </w:rPr>
      </w:pPr>
      <m:oMath>
        <m:sSub>
          <m:sSubPr>
            <m:ctrlPr>
              <w:rPr>
                <w:rFonts w:ascii="Cambria Math" w:hAnsi="Cambria Math" w:cs="Times New Roman"/>
              </w:rPr>
            </m:ctrlPr>
          </m:sSubPr>
          <m:e>
            <m:r>
              <w:rPr>
                <w:rFonts w:ascii="Cambria Math" w:hAnsi="Cambria Math" w:cs="Times New Roman"/>
              </w:rPr>
              <m:t>S</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j</m:t>
            </m:r>
          </m:sub>
        </m:sSub>
        <m:r>
          <w:rPr>
            <w:rFonts w:ascii="Cambria Math" w:hAnsi="Cambria Math" w:cs="Times New Roman"/>
          </w:rPr>
          <m:t>, если L</m:t>
        </m:r>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S</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func>
          <m:funcPr>
            <m:ctrlPr>
              <w:rPr>
                <w:rFonts w:ascii="Cambria Math" w:hAnsi="Cambria Math" w:cs="Times New Roman"/>
              </w:rPr>
            </m:ctrlPr>
          </m:funcPr>
          <m:fName>
            <m:limLow>
              <m:limLowPr>
                <m:ctrlPr>
                  <w:rPr>
                    <w:rFonts w:ascii="Cambria Math" w:hAnsi="Cambria Math" w:cs="Times New Roman"/>
                  </w:rPr>
                </m:ctrlPr>
              </m:limLowPr>
              <m:e>
                <m:r>
                  <m:rPr>
                    <m:sty m:val="p"/>
                  </m:rPr>
                  <w:rPr>
                    <w:rFonts w:ascii="Cambria Math" w:hAnsi="Cambria Math" w:cs="Times New Roman"/>
                  </w:rPr>
                  <m:t>min</m:t>
                </m:r>
              </m:e>
              <m:lim>
                <m:r>
                  <w:rPr>
                    <w:rFonts w:ascii="Cambria Math" w:hAnsi="Cambria Math" w:cs="Times New Roman"/>
                  </w:rPr>
                  <m:t>j</m:t>
                </m:r>
              </m:lim>
            </m:limLow>
          </m:fName>
          <m:e>
            <m:r>
              <m:rPr>
                <m:sty m:val="p"/>
              </m:rPr>
              <w:rPr>
                <w:rFonts w:ascii="Cambria Math" w:hAnsi="Cambria Math" w:cs="Times New Roman"/>
              </w:rPr>
              <m:t>⁡</m:t>
            </m:r>
            <m:r>
              <w:rPr>
                <w:rFonts w:ascii="Cambria Math" w:hAnsi="Cambria Math" w:cs="Times New Roman"/>
              </w:rPr>
              <m:t>(L</m:t>
            </m:r>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S</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e>
        </m:func>
      </m:oMath>
      <w:r w:rsidR="00B07803" w:rsidRPr="00960543">
        <w:rPr>
          <w:rFonts w:cs="Times New Roman"/>
        </w:rPr>
        <w:t>,</w:t>
      </w:r>
      <w:r w:rsidR="00B07803" w:rsidRPr="00960543">
        <w:rPr>
          <w:rFonts w:cs="Times New Roman"/>
        </w:rPr>
        <w:tab/>
        <w:t>(</w:t>
      </w:r>
      <w:r w:rsidR="00B07803" w:rsidRPr="00B07803">
        <w:rPr>
          <w:rFonts w:cs="Times New Roman"/>
        </w:rPr>
        <w:t>1</w:t>
      </w:r>
      <w:r w:rsidR="00B07803" w:rsidRPr="00960543">
        <w:rPr>
          <w:rFonts w:cs="Times New Roman"/>
        </w:rPr>
        <w:t>)</w:t>
      </w:r>
    </w:p>
    <w:p w:rsidR="00C121F4" w:rsidRDefault="00C121F4" w:rsidP="009A0D87">
      <w:r>
        <w:t xml:space="preserve">В теории распознавания образов часто используются расстояния по Евклиду </w:t>
      </w:r>
      <w:r>
        <w:rPr>
          <w:rStyle w:val="ab"/>
          <w:rFonts w:eastAsia="Arial Unicode MS"/>
        </w:rPr>
        <w:t>(2)</w:t>
      </w:r>
      <w:r>
        <w:t xml:space="preserve"> и по </w:t>
      </w:r>
      <w:proofErr w:type="spellStart"/>
      <w:r>
        <w:t>Минковскому</w:t>
      </w:r>
      <w:proofErr w:type="spellEnd"/>
      <w:r>
        <w:rPr>
          <w:rStyle w:val="ab"/>
          <w:rFonts w:eastAsia="Arial Unicode MS"/>
        </w:rPr>
        <w:t xml:space="preserve"> (3):</w:t>
      </w:r>
    </w:p>
    <w:p w:rsidR="00BA1467" w:rsidRPr="00DC304C" w:rsidRDefault="00BA1467" w:rsidP="00BA1467">
      <w:pPr>
        <w:pStyle w:val="equationNum"/>
        <w:ind w:firstLine="1941"/>
        <w:rPr>
          <w:rFonts w:ascii="Times New Roman" w:hAnsi="Times New Roman"/>
          <w:lang w:val="ru-RU"/>
        </w:rPr>
      </w:pPr>
      <m:oMath>
        <m:r>
          <m:t>L</m:t>
        </m:r>
        <m:d>
          <m:dPr>
            <m:ctrlPr/>
          </m:dPr>
          <m:e>
            <m:sSub>
              <m:sSubPr>
                <m:ctrlPr/>
              </m:sSubPr>
              <m:e>
                <m:r>
                  <m:t>S</m:t>
                </m:r>
              </m:e>
              <m:sub>
                <m:r>
                  <m:t>i</m:t>
                </m:r>
              </m:sub>
            </m:sSub>
            <m:r>
              <w:rPr>
                <w:lang w:val="ru-RU"/>
              </w:rPr>
              <m:t>,</m:t>
            </m:r>
            <m:sSub>
              <m:sSubPr>
                <m:ctrlPr/>
              </m:sSubPr>
              <m:e>
                <m:r>
                  <m:t>X</m:t>
                </m:r>
              </m:e>
              <m:sub>
                <m:r>
                  <m:t>j</m:t>
                </m:r>
              </m:sub>
            </m:sSub>
          </m:e>
        </m:d>
        <m:r>
          <w:rPr>
            <w:lang w:val="ru-RU"/>
          </w:rPr>
          <m:t>=</m:t>
        </m:r>
        <m:rad>
          <m:radPr>
            <m:degHide m:val="1"/>
            <m:ctrlPr/>
          </m:radPr>
          <m:deg/>
          <m:e>
            <m:nary>
              <m:naryPr>
                <m:chr m:val="∑"/>
                <m:limLoc m:val="undOvr"/>
                <m:ctrlPr/>
              </m:naryPr>
              <m:sub>
                <m:r>
                  <m:t>k</m:t>
                </m:r>
                <m:r>
                  <w:rPr>
                    <w:lang w:val="ru-RU"/>
                  </w:rPr>
                  <m:t>=1</m:t>
                </m:r>
              </m:sub>
              <m:sup>
                <m:r>
                  <m:t>n</m:t>
                </m:r>
              </m:sup>
              <m:e>
                <m:sSup>
                  <m:sSupPr>
                    <m:ctrlPr/>
                  </m:sSupPr>
                  <m:e>
                    <m:r>
                      <w:rPr>
                        <w:lang w:val="ru-RU"/>
                      </w:rPr>
                      <m:t>(</m:t>
                    </m:r>
                    <m:sSub>
                      <m:sSubPr>
                        <m:ctrlPr/>
                      </m:sSubPr>
                      <m:e>
                        <m:r>
                          <m:t>s</m:t>
                        </m:r>
                      </m:e>
                      <m:sub>
                        <m:r>
                          <m:t>ik</m:t>
                        </m:r>
                      </m:sub>
                    </m:sSub>
                    <m:r>
                      <w:rPr>
                        <w:lang w:val="ru-RU"/>
                      </w:rPr>
                      <m:t>-</m:t>
                    </m:r>
                    <m:sSub>
                      <m:sSubPr>
                        <m:ctrlPr/>
                      </m:sSubPr>
                      <m:e>
                        <m:r>
                          <m:t>x</m:t>
                        </m:r>
                      </m:e>
                      <m:sub>
                        <m:r>
                          <m:t>jk</m:t>
                        </m:r>
                      </m:sub>
                    </m:sSub>
                    <m:r>
                      <w:rPr>
                        <w:lang w:val="ru-RU"/>
                      </w:rPr>
                      <m:t>)</m:t>
                    </m:r>
                  </m:e>
                  <m:sup>
                    <m:r>
                      <w:rPr>
                        <w:lang w:val="ru-RU"/>
                      </w:rPr>
                      <m:t>2</m:t>
                    </m:r>
                  </m:sup>
                </m:sSup>
              </m:e>
            </m:nary>
          </m:e>
        </m:rad>
      </m:oMath>
      <w:r w:rsidRPr="00DC304C">
        <w:rPr>
          <w:rFonts w:ascii="Times New Roman" w:hAnsi="Times New Roman"/>
          <w:lang w:val="ru-RU"/>
        </w:rPr>
        <w:t>,</w:t>
      </w:r>
      <w:r w:rsidRPr="00DC304C">
        <w:rPr>
          <w:rFonts w:ascii="Times New Roman" w:hAnsi="Times New Roman"/>
          <w:lang w:val="ru-RU"/>
        </w:rPr>
        <w:tab/>
      </w:r>
      <w:r w:rsidRPr="00B60483">
        <w:rPr>
          <w:rFonts w:ascii="Times New Roman" w:hAnsi="Times New Roman"/>
          <w:i w:val="0"/>
          <w:lang w:val="ru-RU"/>
        </w:rPr>
        <w:t>(</w:t>
      </w:r>
      <w:r w:rsidRPr="00BA1467">
        <w:rPr>
          <w:rFonts w:ascii="Times New Roman" w:hAnsi="Times New Roman"/>
          <w:i w:val="0"/>
          <w:lang w:val="ru-RU"/>
        </w:rPr>
        <w:t>2</w:t>
      </w:r>
      <w:r w:rsidRPr="00B60483">
        <w:rPr>
          <w:rFonts w:ascii="Times New Roman" w:hAnsi="Times New Roman"/>
          <w:i w:val="0"/>
          <w:lang w:val="ru-RU"/>
        </w:rPr>
        <w:t>)</w:t>
      </w:r>
    </w:p>
    <w:p w:rsidR="00BA1467" w:rsidRPr="007409D4" w:rsidRDefault="00BA1467" w:rsidP="00BA1467">
      <w:pPr>
        <w:pStyle w:val="equationNum"/>
        <w:tabs>
          <w:tab w:val="clear" w:pos="9639"/>
          <w:tab w:val="right" w:pos="9630"/>
          <w:tab w:val="right" w:pos="11250"/>
        </w:tabs>
        <w:ind w:left="708" w:firstLine="1800"/>
        <w:rPr>
          <w:rFonts w:ascii="Times New Roman" w:hAnsi="Times New Roman"/>
          <w:lang w:val="ru-RU"/>
        </w:rPr>
      </w:pPr>
    </w:p>
    <w:p w:rsidR="00BA1467" w:rsidRPr="00BA1467" w:rsidRDefault="00BA1467" w:rsidP="00BA1467">
      <w:pPr>
        <w:pStyle w:val="equationNum"/>
        <w:tabs>
          <w:tab w:val="clear" w:pos="9639"/>
          <w:tab w:val="right" w:pos="9630"/>
          <w:tab w:val="right" w:pos="11250"/>
        </w:tabs>
        <w:ind w:left="708" w:firstLine="1800"/>
        <w:rPr>
          <w:rFonts w:ascii="Times New Roman" w:hAnsi="Times New Roman" w:cs="Times New Roman"/>
          <w:lang w:val="ru-RU"/>
        </w:rPr>
      </w:pPr>
      <m:oMath>
        <m:r>
          <w:rPr>
            <w:rFonts w:cs="Times New Roman"/>
          </w:rPr>
          <m:t>L</m:t>
        </m:r>
        <m:d>
          <m:dPr>
            <m:ctrlPr>
              <w:rPr>
                <w:rFonts w:cs="Times New Roman"/>
              </w:rPr>
            </m:ctrlPr>
          </m:dPr>
          <m:e>
            <m:sSub>
              <m:sSubPr>
                <m:ctrlPr>
                  <w:rPr>
                    <w:rFonts w:cs="Times New Roman"/>
                  </w:rPr>
                </m:ctrlPr>
              </m:sSubPr>
              <m:e>
                <m:r>
                  <w:rPr>
                    <w:rFonts w:cs="Times New Roman"/>
                  </w:rPr>
                  <m:t>S</m:t>
                </m:r>
              </m:e>
              <m:sub>
                <m:r>
                  <w:rPr>
                    <w:rFonts w:cs="Times New Roman"/>
                  </w:rPr>
                  <m:t>i</m:t>
                </m:r>
              </m:sub>
            </m:sSub>
            <m:r>
              <w:rPr>
                <w:rFonts w:cs="Times New Roman"/>
                <w:lang w:val="ru-RU"/>
              </w:rPr>
              <m:t>,</m:t>
            </m:r>
            <m:sSub>
              <m:sSubPr>
                <m:ctrlPr>
                  <w:rPr>
                    <w:rFonts w:cs="Times New Roman"/>
                  </w:rPr>
                </m:ctrlPr>
              </m:sSubPr>
              <m:e>
                <m:r>
                  <w:rPr>
                    <w:rFonts w:cs="Times New Roman"/>
                  </w:rPr>
                  <m:t>X</m:t>
                </m:r>
              </m:e>
              <m:sub>
                <m:r>
                  <w:rPr>
                    <w:rFonts w:cs="Times New Roman"/>
                  </w:rPr>
                  <m:t>j</m:t>
                </m:r>
              </m:sub>
            </m:sSub>
          </m:e>
        </m:d>
        <m:r>
          <w:rPr>
            <w:rFonts w:cs="Times New Roman"/>
            <w:lang w:val="ru-RU"/>
          </w:rPr>
          <m:t>=</m:t>
        </m:r>
        <m:rad>
          <m:radPr>
            <m:ctrlPr>
              <w:rPr>
                <w:rFonts w:cs="Times New Roman"/>
                <w:lang w:val="ru-RU"/>
              </w:rPr>
            </m:ctrlPr>
          </m:radPr>
          <m:deg>
            <m:r>
              <w:rPr>
                <w:rFonts w:cs="Times New Roman"/>
              </w:rPr>
              <m:t>λ</m:t>
            </m:r>
          </m:deg>
          <m:e>
            <m:nary>
              <m:naryPr>
                <m:chr m:val="∑"/>
                <m:limLoc m:val="undOvr"/>
                <m:ctrlPr>
                  <w:rPr>
                    <w:rFonts w:cs="Times New Roman"/>
                  </w:rPr>
                </m:ctrlPr>
              </m:naryPr>
              <m:sub>
                <m:r>
                  <w:rPr>
                    <w:rFonts w:cs="Times New Roman"/>
                  </w:rPr>
                  <m:t>k</m:t>
                </m:r>
                <m:r>
                  <w:rPr>
                    <w:rFonts w:cs="Times New Roman"/>
                    <w:lang w:val="ru-RU"/>
                  </w:rPr>
                  <m:t>=1</m:t>
                </m:r>
              </m:sub>
              <m:sup>
                <m:r>
                  <w:rPr>
                    <w:rFonts w:cs="Times New Roman"/>
                  </w:rPr>
                  <m:t>n</m:t>
                </m:r>
              </m:sup>
              <m:e>
                <m:sSup>
                  <m:sSupPr>
                    <m:ctrlPr>
                      <w:rPr>
                        <w:rFonts w:cs="Times New Roman"/>
                      </w:rPr>
                    </m:ctrlPr>
                  </m:sSupPr>
                  <m:e>
                    <m:r>
                      <w:rPr>
                        <w:rFonts w:cs="Times New Roman"/>
                        <w:lang w:val="ru-RU"/>
                      </w:rPr>
                      <m:t>(</m:t>
                    </m:r>
                    <m:sSub>
                      <m:sSubPr>
                        <m:ctrlPr>
                          <w:rPr>
                            <w:rFonts w:cs="Times New Roman"/>
                          </w:rPr>
                        </m:ctrlPr>
                      </m:sSubPr>
                      <m:e>
                        <m:r>
                          <w:rPr>
                            <w:rFonts w:cs="Times New Roman"/>
                          </w:rPr>
                          <m:t>s</m:t>
                        </m:r>
                      </m:e>
                      <m:sub>
                        <m:r>
                          <w:rPr>
                            <w:rFonts w:cs="Times New Roman"/>
                          </w:rPr>
                          <m:t>ik</m:t>
                        </m:r>
                      </m:sub>
                    </m:sSub>
                    <m:r>
                      <w:rPr>
                        <w:rFonts w:cs="Times New Roman"/>
                        <w:lang w:val="ru-RU"/>
                      </w:rPr>
                      <m:t>-</m:t>
                    </m:r>
                    <m:sSub>
                      <m:sSubPr>
                        <m:ctrlPr>
                          <w:rPr>
                            <w:rFonts w:cs="Times New Roman"/>
                          </w:rPr>
                        </m:ctrlPr>
                      </m:sSubPr>
                      <m:e>
                        <m:r>
                          <w:rPr>
                            <w:rFonts w:cs="Times New Roman"/>
                          </w:rPr>
                          <m:t>x</m:t>
                        </m:r>
                      </m:e>
                      <m:sub>
                        <m:r>
                          <w:rPr>
                            <w:rFonts w:cs="Times New Roman"/>
                          </w:rPr>
                          <m:t>jk</m:t>
                        </m:r>
                      </m:sub>
                    </m:sSub>
                    <m:r>
                      <w:rPr>
                        <w:rFonts w:cs="Times New Roman"/>
                        <w:lang w:val="ru-RU"/>
                      </w:rPr>
                      <m:t>)</m:t>
                    </m:r>
                  </m:e>
                  <m:sup>
                    <m:r>
                      <w:rPr>
                        <w:rFonts w:cs="Times New Roman"/>
                      </w:rPr>
                      <m:t>λ</m:t>
                    </m:r>
                  </m:sup>
                </m:sSup>
              </m:e>
            </m:nary>
          </m:e>
        </m:rad>
      </m:oMath>
      <w:r w:rsidRPr="00DC304C">
        <w:rPr>
          <w:rFonts w:ascii="Times New Roman" w:hAnsi="Times New Roman" w:cs="Times New Roman"/>
          <w:lang w:val="ru-RU"/>
        </w:rPr>
        <w:t>,</w:t>
      </w:r>
      <w:r w:rsidRPr="00DC304C">
        <w:rPr>
          <w:rFonts w:ascii="Times New Roman" w:hAnsi="Times New Roman" w:cs="Times New Roman"/>
          <w:lang w:val="ru-RU"/>
        </w:rPr>
        <w:tab/>
      </w:r>
      <w:r w:rsidRPr="00BA1467">
        <w:rPr>
          <w:rFonts w:ascii="Times New Roman" w:hAnsi="Times New Roman" w:cs="Times New Roman"/>
          <w:i w:val="0"/>
          <w:lang w:val="ru-RU"/>
        </w:rPr>
        <w:t>(3</w:t>
      </w:r>
      <w:r w:rsidRPr="00DC304C">
        <w:rPr>
          <w:rFonts w:ascii="Times New Roman" w:hAnsi="Times New Roman" w:cs="Times New Roman"/>
          <w:i w:val="0"/>
          <w:lang w:val="ru-RU"/>
        </w:rPr>
        <w:t>)</w:t>
      </w:r>
    </w:p>
    <w:p w:rsidR="00C121F4" w:rsidRDefault="00C121F4" w:rsidP="00BA1467">
      <w:pPr>
        <w:ind w:firstLine="0"/>
      </w:pPr>
      <w:r>
        <w:t xml:space="preserve">где </w:t>
      </w:r>
      <m:oMath>
        <m:r>
          <w:rPr>
            <w:rFonts w:ascii="Cambria Math" w:hAnsi="Cambria Math" w:cs="Times New Roman"/>
          </w:rPr>
          <m:t>λ</m:t>
        </m:r>
      </m:oMath>
      <w:r w:rsidRPr="00FE1D9F">
        <w:t xml:space="preserve"> </w:t>
      </w:r>
      <w:r>
        <w:t>- целое положительное число, большее двух.</w:t>
      </w:r>
    </w:p>
    <w:p w:rsidR="00BA1467" w:rsidRPr="007409D4" w:rsidRDefault="00C121F4" w:rsidP="00BA1467">
      <w:r>
        <w:t xml:space="preserve">Операции возведения в степень и извлечения корня не всегда удобно использовать при определении расстояний, поскольку они являются нелинейными операциями. Поэтому для определения расстояний в пространстве изображений часто используется и сумма модулей разностей между соответствующими компонентами </w:t>
      </w:r>
      <w:r w:rsidR="00BA1467">
        <w:rPr>
          <w:i/>
          <w:lang w:val="en-US"/>
        </w:rPr>
        <w:t>n</w:t>
      </w:r>
      <w:r>
        <w:t>-мерных векторов:</w:t>
      </w:r>
    </w:p>
    <w:p w:rsidR="00BA1467" w:rsidRPr="007409D4" w:rsidRDefault="00BA1467" w:rsidP="00BA1467">
      <w:pPr>
        <w:pStyle w:val="equationNum"/>
        <w:tabs>
          <w:tab w:val="clear" w:pos="9639"/>
          <w:tab w:val="right" w:pos="9630"/>
          <w:tab w:val="right" w:pos="11250"/>
        </w:tabs>
        <w:ind w:left="708" w:firstLine="1800"/>
        <w:rPr>
          <w:rFonts w:ascii="Times New Roman" w:hAnsi="Times New Roman" w:cs="Times New Roman"/>
          <w:lang w:val="ru-RU"/>
        </w:rPr>
      </w:pPr>
      <m:oMath>
        <m:r>
          <w:rPr>
            <w:rFonts w:cs="Times New Roman"/>
          </w:rPr>
          <m:t>L</m:t>
        </m:r>
        <m:d>
          <m:dPr>
            <m:ctrlPr>
              <w:rPr>
                <w:rFonts w:cs="Times New Roman"/>
              </w:rPr>
            </m:ctrlPr>
          </m:dPr>
          <m:e>
            <m:sSub>
              <m:sSubPr>
                <m:ctrlPr>
                  <w:rPr>
                    <w:rFonts w:cs="Times New Roman"/>
                  </w:rPr>
                </m:ctrlPr>
              </m:sSubPr>
              <m:e>
                <m:r>
                  <w:rPr>
                    <w:rFonts w:cs="Times New Roman"/>
                  </w:rPr>
                  <m:t>S</m:t>
                </m:r>
              </m:e>
              <m:sub>
                <m:r>
                  <w:rPr>
                    <w:rFonts w:cs="Times New Roman"/>
                  </w:rPr>
                  <m:t>i</m:t>
                </m:r>
              </m:sub>
            </m:sSub>
            <m:r>
              <w:rPr>
                <w:rFonts w:cs="Times New Roman"/>
                <w:lang w:val="ru-RU"/>
              </w:rPr>
              <m:t>,</m:t>
            </m:r>
            <m:sSub>
              <m:sSubPr>
                <m:ctrlPr>
                  <w:rPr>
                    <w:rFonts w:cs="Times New Roman"/>
                  </w:rPr>
                </m:ctrlPr>
              </m:sSubPr>
              <m:e>
                <m:r>
                  <w:rPr>
                    <w:rFonts w:cs="Times New Roman"/>
                  </w:rPr>
                  <m:t>X</m:t>
                </m:r>
              </m:e>
              <m:sub>
                <m:r>
                  <w:rPr>
                    <w:rFonts w:cs="Times New Roman"/>
                  </w:rPr>
                  <m:t>j</m:t>
                </m:r>
              </m:sub>
            </m:sSub>
          </m:e>
        </m:d>
        <m:r>
          <w:rPr>
            <w:rFonts w:cs="Times New Roman"/>
            <w:lang w:val="ru-RU"/>
          </w:rPr>
          <m:t>=</m:t>
        </m:r>
        <m:nary>
          <m:naryPr>
            <m:chr m:val="∑"/>
            <m:limLoc m:val="undOvr"/>
            <m:ctrlPr>
              <w:rPr>
                <w:rFonts w:cs="Times New Roman"/>
              </w:rPr>
            </m:ctrlPr>
          </m:naryPr>
          <m:sub>
            <m:r>
              <w:rPr>
                <w:rFonts w:cs="Times New Roman"/>
              </w:rPr>
              <m:t>k</m:t>
            </m:r>
            <m:r>
              <w:rPr>
                <w:rFonts w:cs="Times New Roman"/>
                <w:lang w:val="ru-RU"/>
              </w:rPr>
              <m:t>=1</m:t>
            </m:r>
          </m:sub>
          <m:sup>
            <m:r>
              <w:rPr>
                <w:rFonts w:cs="Times New Roman"/>
              </w:rPr>
              <m:t>n</m:t>
            </m:r>
          </m:sup>
          <m:e>
            <m:d>
              <m:dPr>
                <m:begChr m:val="|"/>
                <m:endChr m:val="|"/>
                <m:ctrlPr>
                  <w:rPr>
                    <w:rFonts w:cs="Times New Roman"/>
                    <w:lang w:val="ru-RU"/>
                  </w:rPr>
                </m:ctrlPr>
              </m:dPr>
              <m:e>
                <m:sSub>
                  <m:sSubPr>
                    <m:ctrlPr>
                      <w:rPr>
                        <w:rFonts w:cs="Times New Roman"/>
                      </w:rPr>
                    </m:ctrlPr>
                  </m:sSubPr>
                  <m:e>
                    <m:r>
                      <w:rPr>
                        <w:rFonts w:cs="Times New Roman"/>
                      </w:rPr>
                      <m:t>s</m:t>
                    </m:r>
                  </m:e>
                  <m:sub>
                    <m:r>
                      <w:rPr>
                        <w:rFonts w:cs="Times New Roman"/>
                      </w:rPr>
                      <m:t>ik</m:t>
                    </m:r>
                  </m:sub>
                </m:sSub>
                <m:r>
                  <w:rPr>
                    <w:rFonts w:cs="Times New Roman"/>
                    <w:lang w:val="ru-RU"/>
                  </w:rPr>
                  <m:t>-</m:t>
                </m:r>
                <m:sSub>
                  <m:sSubPr>
                    <m:ctrlPr>
                      <w:rPr>
                        <w:rFonts w:cs="Times New Roman"/>
                      </w:rPr>
                    </m:ctrlPr>
                  </m:sSubPr>
                  <m:e>
                    <m:r>
                      <w:rPr>
                        <w:rFonts w:cs="Times New Roman"/>
                      </w:rPr>
                      <m:t>x</m:t>
                    </m:r>
                  </m:e>
                  <m:sub>
                    <m:r>
                      <w:rPr>
                        <w:rFonts w:cs="Times New Roman"/>
                      </w:rPr>
                      <m:t>jk</m:t>
                    </m:r>
                  </m:sub>
                </m:sSub>
              </m:e>
            </m:d>
          </m:e>
        </m:nary>
      </m:oMath>
      <w:r w:rsidRPr="007409D4">
        <w:rPr>
          <w:rFonts w:ascii="Times New Roman" w:hAnsi="Times New Roman" w:cs="Times New Roman"/>
          <w:lang w:val="ru-RU"/>
        </w:rPr>
        <w:t>,</w:t>
      </w:r>
      <w:r w:rsidRPr="007409D4">
        <w:rPr>
          <w:rFonts w:ascii="Times New Roman" w:hAnsi="Times New Roman" w:cs="Times New Roman"/>
          <w:lang w:val="ru-RU"/>
        </w:rPr>
        <w:tab/>
      </w:r>
      <w:r w:rsidRPr="007409D4">
        <w:rPr>
          <w:rFonts w:ascii="Times New Roman" w:hAnsi="Times New Roman" w:cs="Times New Roman"/>
          <w:i w:val="0"/>
          <w:lang w:val="ru-RU"/>
        </w:rPr>
        <w:t>(4)</w:t>
      </w:r>
    </w:p>
    <w:p w:rsidR="00BA1467" w:rsidRPr="007409D4" w:rsidRDefault="00C121F4" w:rsidP="00BA1467">
      <w:pPr>
        <w:rPr>
          <w:szCs w:val="28"/>
        </w:rPr>
      </w:pPr>
      <w:r w:rsidRPr="00BA1467">
        <w:rPr>
          <w:szCs w:val="28"/>
        </w:rPr>
        <w:t>В выражения</w:t>
      </w:r>
      <w:r w:rsidRPr="00BA1467">
        <w:rPr>
          <w:rStyle w:val="ab"/>
          <w:rFonts w:eastAsia="Arial Unicode MS"/>
          <w:sz w:val="28"/>
          <w:szCs w:val="28"/>
        </w:rPr>
        <w:t xml:space="preserve"> (2)</w:t>
      </w:r>
      <w:r w:rsidRPr="00BA1467">
        <w:rPr>
          <w:szCs w:val="28"/>
        </w:rPr>
        <w:t xml:space="preserve"> -</w:t>
      </w:r>
      <w:r w:rsidRPr="00BA1467">
        <w:rPr>
          <w:rStyle w:val="ab"/>
          <w:rFonts w:eastAsia="Arial Unicode MS"/>
          <w:sz w:val="28"/>
          <w:szCs w:val="28"/>
        </w:rPr>
        <w:t xml:space="preserve"> (4)</w:t>
      </w:r>
      <w:r w:rsidRPr="00BA1467">
        <w:rPr>
          <w:szCs w:val="28"/>
        </w:rPr>
        <w:t xml:space="preserve"> разности всех компонентов векторов входят с одинаковыми единичными весами. В тех случаях, когда компоненты векторов, соответствующих распознаваемым изображениям, отличаются на порядки, например, одни компоненты векторов измеряются метрами, а другие - сантиметрами или миллиметрами, то при использовании расстояний</w:t>
      </w:r>
      <w:r w:rsidRPr="00BA1467">
        <w:rPr>
          <w:rStyle w:val="ab"/>
          <w:rFonts w:eastAsia="Arial Unicode MS"/>
          <w:sz w:val="28"/>
          <w:szCs w:val="28"/>
        </w:rPr>
        <w:t xml:space="preserve"> (2)</w:t>
      </w:r>
      <w:r w:rsidRPr="00BA1467">
        <w:rPr>
          <w:szCs w:val="28"/>
        </w:rPr>
        <w:t xml:space="preserve"> -</w:t>
      </w:r>
      <w:r w:rsidRPr="00BA1467">
        <w:rPr>
          <w:rStyle w:val="ab"/>
          <w:rFonts w:eastAsia="Arial Unicode MS"/>
          <w:sz w:val="28"/>
          <w:szCs w:val="28"/>
        </w:rPr>
        <w:t xml:space="preserve"> (4)</w:t>
      </w:r>
      <w:r w:rsidRPr="00BA1467">
        <w:rPr>
          <w:szCs w:val="28"/>
        </w:rPr>
        <w:t xml:space="preserve"> компоненты, имеющие небольшие численные значения, могут практически не влиять на величину расстояний. В то же время с точки зрения решения реальных </w:t>
      </w:r>
      <w:r w:rsidRPr="00BA1467">
        <w:rPr>
          <w:szCs w:val="28"/>
        </w:rPr>
        <w:lastRenderedPageBreak/>
        <w:t>задач распознавания именно эти компоненты могут играть определяющую роль. Поэтому для более адекватного учета подобных компонент в выражения</w:t>
      </w:r>
      <w:r w:rsidRPr="00BA1467">
        <w:rPr>
          <w:rStyle w:val="ab"/>
          <w:rFonts w:eastAsia="Arial Unicode MS"/>
          <w:sz w:val="28"/>
          <w:szCs w:val="28"/>
        </w:rPr>
        <w:t xml:space="preserve"> (2)</w:t>
      </w:r>
      <w:r w:rsidRPr="00BA1467">
        <w:rPr>
          <w:szCs w:val="28"/>
        </w:rPr>
        <w:t xml:space="preserve"> -</w:t>
      </w:r>
      <w:r w:rsidRPr="00BA1467">
        <w:rPr>
          <w:rStyle w:val="ab"/>
          <w:rFonts w:eastAsia="Arial Unicode MS"/>
          <w:sz w:val="28"/>
          <w:szCs w:val="28"/>
        </w:rPr>
        <w:t xml:space="preserve"> (4)</w:t>
      </w:r>
      <w:r w:rsidRPr="00BA1467">
        <w:rPr>
          <w:szCs w:val="28"/>
        </w:rPr>
        <w:t xml:space="preserve"> могут вводиться весовые коэффициенты, учитывающие практическую ценность различных компонент вектора. В этом случае выражения</w:t>
      </w:r>
      <w:r w:rsidRPr="00BA1467">
        <w:rPr>
          <w:rStyle w:val="ab"/>
          <w:rFonts w:eastAsia="Arial Unicode MS"/>
          <w:sz w:val="28"/>
          <w:szCs w:val="28"/>
        </w:rPr>
        <w:t xml:space="preserve"> (2)</w:t>
      </w:r>
      <w:r w:rsidRPr="00BA1467">
        <w:rPr>
          <w:szCs w:val="28"/>
        </w:rPr>
        <w:t xml:space="preserve"> -</w:t>
      </w:r>
      <w:r w:rsidRPr="00BA1467">
        <w:rPr>
          <w:rStyle w:val="ab"/>
          <w:rFonts w:eastAsia="Arial Unicode MS"/>
          <w:sz w:val="28"/>
          <w:szCs w:val="28"/>
        </w:rPr>
        <w:t xml:space="preserve"> (4)</w:t>
      </w:r>
      <w:r w:rsidRPr="00BA1467">
        <w:rPr>
          <w:szCs w:val="28"/>
        </w:rPr>
        <w:t xml:space="preserve"> преобразуются к виду:</w:t>
      </w:r>
    </w:p>
    <w:p w:rsidR="00BA1467" w:rsidRPr="007409D4" w:rsidRDefault="00BA1467" w:rsidP="00BA1467">
      <w:pPr>
        <w:pStyle w:val="equationNum"/>
        <w:ind w:firstLine="1941"/>
        <w:rPr>
          <w:rFonts w:ascii="Times New Roman" w:hAnsi="Times New Roman"/>
          <w:lang w:val="ru-RU"/>
        </w:rPr>
      </w:pPr>
      <m:oMath>
        <m:r>
          <m:t>L</m:t>
        </m:r>
        <m:d>
          <m:dPr>
            <m:ctrlPr/>
          </m:dPr>
          <m:e>
            <m:sSub>
              <m:sSubPr>
                <m:ctrlPr/>
              </m:sSubPr>
              <m:e>
                <m:r>
                  <m:t>S</m:t>
                </m:r>
              </m:e>
              <m:sub>
                <m:r>
                  <m:t>i</m:t>
                </m:r>
              </m:sub>
            </m:sSub>
            <m:r>
              <w:rPr>
                <w:lang w:val="ru-RU"/>
              </w:rPr>
              <m:t>,</m:t>
            </m:r>
            <m:sSub>
              <m:sSubPr>
                <m:ctrlPr/>
              </m:sSubPr>
              <m:e>
                <m:r>
                  <m:t>X</m:t>
                </m:r>
              </m:e>
              <m:sub>
                <m:r>
                  <m:t>j</m:t>
                </m:r>
              </m:sub>
            </m:sSub>
          </m:e>
        </m:d>
        <m:r>
          <w:rPr>
            <w:lang w:val="ru-RU"/>
          </w:rPr>
          <m:t>=</m:t>
        </m:r>
        <m:rad>
          <m:radPr>
            <m:degHide m:val="1"/>
            <m:ctrlPr/>
          </m:radPr>
          <m:deg/>
          <m:e>
            <m:nary>
              <m:naryPr>
                <m:chr m:val="∑"/>
                <m:limLoc m:val="undOvr"/>
                <m:ctrlPr/>
              </m:naryPr>
              <m:sub>
                <m:r>
                  <m:t>k</m:t>
                </m:r>
                <m:r>
                  <w:rPr>
                    <w:lang w:val="ru-RU"/>
                  </w:rPr>
                  <m:t>=1</m:t>
                </m:r>
              </m:sub>
              <m:sup>
                <m:r>
                  <m:t>n</m:t>
                </m:r>
              </m:sup>
              <m:e>
                <m:sSup>
                  <m:sSupPr>
                    <m:ctrlPr/>
                  </m:sSupPr>
                  <m:e>
                    <m:sSub>
                      <m:sSubPr>
                        <m:ctrlPr>
                          <w:rPr>
                            <w:lang w:val="ru-RU"/>
                          </w:rPr>
                        </m:ctrlPr>
                      </m:sSubPr>
                      <m:e>
                        <m:r>
                          <m:t>η</m:t>
                        </m:r>
                      </m:e>
                      <m:sub>
                        <m:r>
                          <m:t>k</m:t>
                        </m:r>
                      </m:sub>
                    </m:sSub>
                    <m:r>
                      <w:rPr>
                        <w:lang w:val="ru-RU"/>
                      </w:rPr>
                      <m:t>(</m:t>
                    </m:r>
                    <m:sSub>
                      <m:sSubPr>
                        <m:ctrlPr/>
                      </m:sSubPr>
                      <m:e>
                        <m:r>
                          <m:t>s</m:t>
                        </m:r>
                      </m:e>
                      <m:sub>
                        <m:r>
                          <m:t>ik</m:t>
                        </m:r>
                      </m:sub>
                    </m:sSub>
                    <m:r>
                      <w:rPr>
                        <w:lang w:val="ru-RU"/>
                      </w:rPr>
                      <m:t>-</m:t>
                    </m:r>
                    <m:sSub>
                      <m:sSubPr>
                        <m:ctrlPr/>
                      </m:sSubPr>
                      <m:e>
                        <m:r>
                          <m:t>x</m:t>
                        </m:r>
                      </m:e>
                      <m:sub>
                        <m:r>
                          <m:t>jk</m:t>
                        </m:r>
                      </m:sub>
                    </m:sSub>
                    <m:r>
                      <w:rPr>
                        <w:lang w:val="ru-RU"/>
                      </w:rPr>
                      <m:t>)</m:t>
                    </m:r>
                  </m:e>
                  <m:sup>
                    <m:r>
                      <w:rPr>
                        <w:lang w:val="ru-RU"/>
                      </w:rPr>
                      <m:t>2</m:t>
                    </m:r>
                  </m:sup>
                </m:sSup>
              </m:e>
            </m:nary>
          </m:e>
        </m:rad>
      </m:oMath>
      <w:r w:rsidRPr="007409D4">
        <w:rPr>
          <w:rFonts w:ascii="Times New Roman" w:hAnsi="Times New Roman"/>
          <w:lang w:val="ru-RU"/>
        </w:rPr>
        <w:t>,</w:t>
      </w:r>
      <w:r w:rsidRPr="007409D4">
        <w:rPr>
          <w:rFonts w:ascii="Times New Roman" w:hAnsi="Times New Roman"/>
          <w:lang w:val="ru-RU"/>
        </w:rPr>
        <w:tab/>
      </w:r>
      <w:r w:rsidRPr="007409D4">
        <w:rPr>
          <w:rFonts w:ascii="Times New Roman" w:hAnsi="Times New Roman"/>
          <w:i w:val="0"/>
          <w:lang w:val="ru-RU"/>
        </w:rPr>
        <w:t>(5)</w:t>
      </w:r>
    </w:p>
    <w:p w:rsidR="00BA1467" w:rsidRPr="007409D4" w:rsidRDefault="00BA1467" w:rsidP="00BA1467">
      <w:pPr>
        <w:pStyle w:val="equationNum"/>
        <w:tabs>
          <w:tab w:val="clear" w:pos="9639"/>
          <w:tab w:val="right" w:pos="9630"/>
          <w:tab w:val="right" w:pos="11250"/>
        </w:tabs>
        <w:ind w:left="708" w:firstLine="1800"/>
        <w:rPr>
          <w:rFonts w:ascii="Times New Roman" w:hAnsi="Times New Roman" w:cs="Times New Roman"/>
          <w:lang w:val="ru-RU"/>
        </w:rPr>
      </w:pPr>
    </w:p>
    <w:p w:rsidR="00BA1467" w:rsidRPr="007409D4" w:rsidRDefault="00BA1467" w:rsidP="00BA1467">
      <w:pPr>
        <w:pStyle w:val="equationNum"/>
        <w:tabs>
          <w:tab w:val="clear" w:pos="9639"/>
          <w:tab w:val="right" w:pos="9630"/>
          <w:tab w:val="right" w:pos="11250"/>
        </w:tabs>
        <w:ind w:left="708" w:firstLine="1800"/>
        <w:rPr>
          <w:rFonts w:ascii="Times New Roman" w:hAnsi="Times New Roman" w:cs="Times New Roman"/>
          <w:lang w:val="ru-RU"/>
        </w:rPr>
      </w:pPr>
      <m:oMath>
        <m:r>
          <w:rPr>
            <w:rFonts w:cs="Times New Roman"/>
          </w:rPr>
          <m:t>L</m:t>
        </m:r>
        <m:d>
          <m:dPr>
            <m:ctrlPr>
              <w:rPr>
                <w:rFonts w:cs="Times New Roman"/>
              </w:rPr>
            </m:ctrlPr>
          </m:dPr>
          <m:e>
            <m:sSub>
              <m:sSubPr>
                <m:ctrlPr>
                  <w:rPr>
                    <w:rFonts w:cs="Times New Roman"/>
                  </w:rPr>
                </m:ctrlPr>
              </m:sSubPr>
              <m:e>
                <m:r>
                  <w:rPr>
                    <w:rFonts w:cs="Times New Roman"/>
                  </w:rPr>
                  <m:t>S</m:t>
                </m:r>
              </m:e>
              <m:sub>
                <m:r>
                  <w:rPr>
                    <w:rFonts w:cs="Times New Roman"/>
                  </w:rPr>
                  <m:t>i</m:t>
                </m:r>
              </m:sub>
            </m:sSub>
            <m:r>
              <w:rPr>
                <w:rFonts w:cs="Times New Roman"/>
                <w:lang w:val="ru-RU"/>
              </w:rPr>
              <m:t>,</m:t>
            </m:r>
            <m:sSub>
              <m:sSubPr>
                <m:ctrlPr>
                  <w:rPr>
                    <w:rFonts w:cs="Times New Roman"/>
                  </w:rPr>
                </m:ctrlPr>
              </m:sSubPr>
              <m:e>
                <m:r>
                  <w:rPr>
                    <w:rFonts w:cs="Times New Roman"/>
                  </w:rPr>
                  <m:t>X</m:t>
                </m:r>
              </m:e>
              <m:sub>
                <m:r>
                  <w:rPr>
                    <w:rFonts w:cs="Times New Roman"/>
                  </w:rPr>
                  <m:t>j</m:t>
                </m:r>
              </m:sub>
            </m:sSub>
          </m:e>
        </m:d>
        <m:r>
          <w:rPr>
            <w:rFonts w:cs="Times New Roman"/>
            <w:lang w:val="ru-RU"/>
          </w:rPr>
          <m:t>=</m:t>
        </m:r>
        <m:rad>
          <m:radPr>
            <m:ctrlPr>
              <w:rPr>
                <w:rFonts w:cs="Times New Roman"/>
                <w:lang w:val="ru-RU"/>
              </w:rPr>
            </m:ctrlPr>
          </m:radPr>
          <m:deg>
            <m:r>
              <w:rPr>
                <w:rFonts w:cs="Times New Roman"/>
              </w:rPr>
              <m:t>λ</m:t>
            </m:r>
          </m:deg>
          <m:e>
            <m:nary>
              <m:naryPr>
                <m:chr m:val="∑"/>
                <m:limLoc m:val="undOvr"/>
                <m:ctrlPr>
                  <w:rPr>
                    <w:rFonts w:cs="Times New Roman"/>
                  </w:rPr>
                </m:ctrlPr>
              </m:naryPr>
              <m:sub>
                <m:r>
                  <w:rPr>
                    <w:rFonts w:cs="Times New Roman"/>
                  </w:rPr>
                  <m:t>k</m:t>
                </m:r>
                <m:r>
                  <w:rPr>
                    <w:rFonts w:cs="Times New Roman"/>
                    <w:lang w:val="ru-RU"/>
                  </w:rPr>
                  <m:t>=1</m:t>
                </m:r>
              </m:sub>
              <m:sup>
                <m:r>
                  <w:rPr>
                    <w:rFonts w:cs="Times New Roman"/>
                  </w:rPr>
                  <m:t>n</m:t>
                </m:r>
              </m:sup>
              <m:e>
                <m:sSup>
                  <m:sSupPr>
                    <m:ctrlPr>
                      <w:rPr>
                        <w:rFonts w:cs="Times New Roman"/>
                      </w:rPr>
                    </m:ctrlPr>
                  </m:sSupPr>
                  <m:e>
                    <m:sSub>
                      <m:sSubPr>
                        <m:ctrlPr>
                          <w:rPr>
                            <w:rFonts w:cs="Times New Roman"/>
                            <w:lang w:val="ru-RU"/>
                          </w:rPr>
                        </m:ctrlPr>
                      </m:sSubPr>
                      <m:e>
                        <m:r>
                          <w:rPr>
                            <w:rFonts w:cs="Times New Roman"/>
                          </w:rPr>
                          <m:t>η</m:t>
                        </m:r>
                      </m:e>
                      <m:sub>
                        <m:r>
                          <w:rPr>
                            <w:rFonts w:cs="Times New Roman"/>
                          </w:rPr>
                          <m:t>k</m:t>
                        </m:r>
                      </m:sub>
                    </m:sSub>
                    <m:r>
                      <w:rPr>
                        <w:rFonts w:cs="Times New Roman"/>
                        <w:lang w:val="ru-RU"/>
                      </w:rPr>
                      <m:t>(</m:t>
                    </m:r>
                    <m:sSub>
                      <m:sSubPr>
                        <m:ctrlPr>
                          <w:rPr>
                            <w:rFonts w:cs="Times New Roman"/>
                          </w:rPr>
                        </m:ctrlPr>
                      </m:sSubPr>
                      <m:e>
                        <m:r>
                          <w:rPr>
                            <w:rFonts w:cs="Times New Roman"/>
                          </w:rPr>
                          <m:t>s</m:t>
                        </m:r>
                      </m:e>
                      <m:sub>
                        <m:r>
                          <w:rPr>
                            <w:rFonts w:cs="Times New Roman"/>
                          </w:rPr>
                          <m:t>ik</m:t>
                        </m:r>
                      </m:sub>
                    </m:sSub>
                    <m:r>
                      <w:rPr>
                        <w:rFonts w:cs="Times New Roman"/>
                        <w:lang w:val="ru-RU"/>
                      </w:rPr>
                      <m:t>-</m:t>
                    </m:r>
                    <m:sSub>
                      <m:sSubPr>
                        <m:ctrlPr>
                          <w:rPr>
                            <w:rFonts w:cs="Times New Roman"/>
                          </w:rPr>
                        </m:ctrlPr>
                      </m:sSubPr>
                      <m:e>
                        <m:r>
                          <w:rPr>
                            <w:rFonts w:cs="Times New Roman"/>
                          </w:rPr>
                          <m:t>x</m:t>
                        </m:r>
                      </m:e>
                      <m:sub>
                        <m:r>
                          <w:rPr>
                            <w:rFonts w:cs="Times New Roman"/>
                          </w:rPr>
                          <m:t>jk</m:t>
                        </m:r>
                      </m:sub>
                    </m:sSub>
                    <m:r>
                      <w:rPr>
                        <w:rFonts w:cs="Times New Roman"/>
                        <w:lang w:val="ru-RU"/>
                      </w:rPr>
                      <m:t>)</m:t>
                    </m:r>
                  </m:e>
                  <m:sup>
                    <m:r>
                      <w:rPr>
                        <w:rFonts w:cs="Times New Roman"/>
                      </w:rPr>
                      <m:t>λ</m:t>
                    </m:r>
                  </m:sup>
                </m:sSup>
              </m:e>
            </m:nary>
          </m:e>
        </m:rad>
      </m:oMath>
      <w:r w:rsidRPr="007409D4">
        <w:rPr>
          <w:rFonts w:ascii="Times New Roman" w:hAnsi="Times New Roman" w:cs="Times New Roman"/>
          <w:lang w:val="ru-RU"/>
        </w:rPr>
        <w:t>,</w:t>
      </w:r>
      <w:r w:rsidRPr="007409D4">
        <w:rPr>
          <w:rFonts w:ascii="Times New Roman" w:hAnsi="Times New Roman" w:cs="Times New Roman"/>
          <w:lang w:val="ru-RU"/>
        </w:rPr>
        <w:tab/>
      </w:r>
      <w:r w:rsidRPr="007409D4">
        <w:rPr>
          <w:rFonts w:ascii="Times New Roman" w:hAnsi="Times New Roman" w:cs="Times New Roman"/>
          <w:i w:val="0"/>
          <w:lang w:val="ru-RU"/>
        </w:rPr>
        <w:t>(6)</w:t>
      </w:r>
    </w:p>
    <w:p w:rsidR="00BA1467" w:rsidRPr="007409D4" w:rsidRDefault="00BA1467" w:rsidP="00BA1467">
      <w:pPr>
        <w:pStyle w:val="equationNum"/>
        <w:tabs>
          <w:tab w:val="clear" w:pos="9639"/>
          <w:tab w:val="right" w:pos="9630"/>
          <w:tab w:val="right" w:pos="11250"/>
        </w:tabs>
        <w:ind w:left="708" w:firstLine="1800"/>
        <w:rPr>
          <w:rFonts w:ascii="Times New Roman" w:hAnsi="Times New Roman" w:cs="Times New Roman"/>
          <w:lang w:val="ru-RU"/>
        </w:rPr>
      </w:pPr>
    </w:p>
    <w:p w:rsidR="00BA1467" w:rsidRPr="007409D4" w:rsidRDefault="00BA1467" w:rsidP="00BA1467">
      <w:pPr>
        <w:pStyle w:val="equationNum"/>
        <w:tabs>
          <w:tab w:val="clear" w:pos="9639"/>
          <w:tab w:val="right" w:pos="9630"/>
          <w:tab w:val="right" w:pos="11250"/>
        </w:tabs>
        <w:ind w:left="708" w:firstLine="1800"/>
        <w:rPr>
          <w:rFonts w:ascii="Times New Roman" w:hAnsi="Times New Roman" w:cs="Times New Roman"/>
          <w:lang w:val="ru-RU"/>
        </w:rPr>
      </w:pPr>
      <m:oMath>
        <m:r>
          <w:rPr>
            <w:rFonts w:cs="Times New Roman"/>
          </w:rPr>
          <m:t>L</m:t>
        </m:r>
        <m:d>
          <m:dPr>
            <m:ctrlPr>
              <w:rPr>
                <w:rFonts w:cs="Times New Roman"/>
              </w:rPr>
            </m:ctrlPr>
          </m:dPr>
          <m:e>
            <m:sSub>
              <m:sSubPr>
                <m:ctrlPr>
                  <w:rPr>
                    <w:rFonts w:cs="Times New Roman"/>
                  </w:rPr>
                </m:ctrlPr>
              </m:sSubPr>
              <m:e>
                <m:r>
                  <w:rPr>
                    <w:rFonts w:cs="Times New Roman"/>
                  </w:rPr>
                  <m:t>S</m:t>
                </m:r>
              </m:e>
              <m:sub>
                <m:r>
                  <w:rPr>
                    <w:rFonts w:cs="Times New Roman"/>
                  </w:rPr>
                  <m:t>i</m:t>
                </m:r>
              </m:sub>
            </m:sSub>
            <m:r>
              <w:rPr>
                <w:rFonts w:cs="Times New Roman"/>
                <w:lang w:val="ru-RU"/>
              </w:rPr>
              <m:t>,</m:t>
            </m:r>
            <m:sSub>
              <m:sSubPr>
                <m:ctrlPr>
                  <w:rPr>
                    <w:rFonts w:cs="Times New Roman"/>
                  </w:rPr>
                </m:ctrlPr>
              </m:sSubPr>
              <m:e>
                <m:r>
                  <w:rPr>
                    <w:rFonts w:cs="Times New Roman"/>
                  </w:rPr>
                  <m:t>X</m:t>
                </m:r>
              </m:e>
              <m:sub>
                <m:r>
                  <w:rPr>
                    <w:rFonts w:cs="Times New Roman"/>
                  </w:rPr>
                  <m:t>j</m:t>
                </m:r>
              </m:sub>
            </m:sSub>
          </m:e>
        </m:d>
        <m:r>
          <w:rPr>
            <w:rFonts w:cs="Times New Roman"/>
            <w:lang w:val="ru-RU"/>
          </w:rPr>
          <m:t>=</m:t>
        </m:r>
        <m:nary>
          <m:naryPr>
            <m:chr m:val="∑"/>
            <m:limLoc m:val="undOvr"/>
            <m:ctrlPr>
              <w:rPr>
                <w:rFonts w:cs="Times New Roman"/>
              </w:rPr>
            </m:ctrlPr>
          </m:naryPr>
          <m:sub>
            <m:r>
              <w:rPr>
                <w:rFonts w:cs="Times New Roman"/>
              </w:rPr>
              <m:t>k</m:t>
            </m:r>
            <m:r>
              <w:rPr>
                <w:rFonts w:cs="Times New Roman"/>
                <w:lang w:val="ru-RU"/>
              </w:rPr>
              <m:t>=1</m:t>
            </m:r>
          </m:sub>
          <m:sup>
            <m:r>
              <w:rPr>
                <w:rFonts w:cs="Times New Roman"/>
              </w:rPr>
              <m:t>n</m:t>
            </m:r>
          </m:sup>
          <m:e>
            <m:sSub>
              <m:sSubPr>
                <m:ctrlPr>
                  <w:rPr>
                    <w:rFonts w:cs="Times New Roman"/>
                    <w:lang w:val="ru-RU"/>
                  </w:rPr>
                </m:ctrlPr>
              </m:sSubPr>
              <m:e>
                <m:r>
                  <w:rPr>
                    <w:rFonts w:cs="Times New Roman"/>
                  </w:rPr>
                  <m:t>η</m:t>
                </m:r>
              </m:e>
              <m:sub>
                <m:r>
                  <w:rPr>
                    <w:rFonts w:cs="Times New Roman"/>
                  </w:rPr>
                  <m:t>k</m:t>
                </m:r>
              </m:sub>
            </m:sSub>
            <m:d>
              <m:dPr>
                <m:begChr m:val="|"/>
                <m:endChr m:val="|"/>
                <m:ctrlPr>
                  <w:rPr>
                    <w:rFonts w:cs="Times New Roman"/>
                    <w:lang w:val="ru-RU"/>
                  </w:rPr>
                </m:ctrlPr>
              </m:dPr>
              <m:e>
                <m:sSub>
                  <m:sSubPr>
                    <m:ctrlPr>
                      <w:rPr>
                        <w:rFonts w:cs="Times New Roman"/>
                      </w:rPr>
                    </m:ctrlPr>
                  </m:sSubPr>
                  <m:e>
                    <m:r>
                      <w:rPr>
                        <w:rFonts w:cs="Times New Roman"/>
                      </w:rPr>
                      <m:t>s</m:t>
                    </m:r>
                  </m:e>
                  <m:sub>
                    <m:r>
                      <w:rPr>
                        <w:rFonts w:cs="Times New Roman"/>
                      </w:rPr>
                      <m:t>ik</m:t>
                    </m:r>
                  </m:sub>
                </m:sSub>
                <m:r>
                  <w:rPr>
                    <w:rFonts w:cs="Times New Roman"/>
                    <w:lang w:val="ru-RU"/>
                  </w:rPr>
                  <m:t>-</m:t>
                </m:r>
                <m:sSub>
                  <m:sSubPr>
                    <m:ctrlPr>
                      <w:rPr>
                        <w:rFonts w:cs="Times New Roman"/>
                      </w:rPr>
                    </m:ctrlPr>
                  </m:sSubPr>
                  <m:e>
                    <m:r>
                      <w:rPr>
                        <w:rFonts w:cs="Times New Roman"/>
                      </w:rPr>
                      <m:t>x</m:t>
                    </m:r>
                  </m:e>
                  <m:sub>
                    <m:r>
                      <w:rPr>
                        <w:rFonts w:cs="Times New Roman"/>
                      </w:rPr>
                      <m:t>jk</m:t>
                    </m:r>
                  </m:sub>
                </m:sSub>
              </m:e>
            </m:d>
          </m:e>
        </m:nary>
      </m:oMath>
      <w:r w:rsidRPr="007409D4">
        <w:rPr>
          <w:rFonts w:ascii="Times New Roman" w:hAnsi="Times New Roman" w:cs="Times New Roman"/>
          <w:lang w:val="ru-RU"/>
        </w:rPr>
        <w:t>,</w:t>
      </w:r>
      <w:r w:rsidRPr="007409D4">
        <w:rPr>
          <w:rFonts w:ascii="Times New Roman" w:hAnsi="Times New Roman" w:cs="Times New Roman"/>
          <w:lang w:val="ru-RU"/>
        </w:rPr>
        <w:tab/>
      </w:r>
      <w:r w:rsidRPr="007409D4">
        <w:rPr>
          <w:rFonts w:ascii="Times New Roman" w:hAnsi="Times New Roman" w:cs="Times New Roman"/>
          <w:i w:val="0"/>
          <w:lang w:val="ru-RU"/>
        </w:rPr>
        <w:t>(7)</w:t>
      </w:r>
    </w:p>
    <w:p w:rsidR="00C121F4" w:rsidRDefault="00C121F4" w:rsidP="00BA1467">
      <w:r>
        <w:t>Предварительное задание весовых коэффициентов в формулах, определяющих расстояния, требует наличия определенной априорной информации и не всегда может быть сделано оптимальных образом. Поэтому особый интерес представляют расстояния, в которых заложена идея выравнивания весов слагаемых от различных компонент, если они существенно отличаются по своим абсолютным значениям. Примером такого расстояния является расстояние по Камберру:</w:t>
      </w:r>
    </w:p>
    <w:p w:rsidR="00B33C5B" w:rsidRPr="00B33C5B" w:rsidRDefault="00B33C5B" w:rsidP="00B33C5B">
      <w:pPr>
        <w:pStyle w:val="equationNum"/>
        <w:tabs>
          <w:tab w:val="clear" w:pos="9639"/>
          <w:tab w:val="right" w:pos="9630"/>
          <w:tab w:val="right" w:pos="11250"/>
        </w:tabs>
        <w:ind w:left="708" w:firstLine="1800"/>
        <w:rPr>
          <w:rFonts w:ascii="Times New Roman" w:hAnsi="Times New Roman"/>
          <w:lang w:val="ru-RU"/>
        </w:rPr>
      </w:pPr>
      <m:oMath>
        <m:r>
          <w:rPr>
            <w:rFonts w:cs="Times New Roman"/>
          </w:rPr>
          <m:t>L</m:t>
        </m:r>
        <m:d>
          <m:dPr>
            <m:ctrlPr>
              <w:rPr>
                <w:rFonts w:cs="Times New Roman"/>
              </w:rPr>
            </m:ctrlPr>
          </m:dPr>
          <m:e>
            <m:sSub>
              <m:sSubPr>
                <m:ctrlPr>
                  <w:rPr>
                    <w:rFonts w:cs="Times New Roman"/>
                  </w:rPr>
                </m:ctrlPr>
              </m:sSubPr>
              <m:e>
                <m:r>
                  <w:rPr>
                    <w:rFonts w:cs="Times New Roman"/>
                  </w:rPr>
                  <m:t>S</m:t>
                </m:r>
              </m:e>
              <m:sub>
                <m:r>
                  <w:rPr>
                    <w:rFonts w:cs="Times New Roman"/>
                  </w:rPr>
                  <m:t>i</m:t>
                </m:r>
              </m:sub>
            </m:sSub>
            <m:r>
              <w:rPr>
                <w:rFonts w:cs="Times New Roman"/>
                <w:lang w:val="ru-RU"/>
              </w:rPr>
              <m:t>,</m:t>
            </m:r>
            <m:sSub>
              <m:sSubPr>
                <m:ctrlPr>
                  <w:rPr>
                    <w:rFonts w:cs="Times New Roman"/>
                  </w:rPr>
                </m:ctrlPr>
              </m:sSubPr>
              <m:e>
                <m:r>
                  <w:rPr>
                    <w:rFonts w:cs="Times New Roman"/>
                  </w:rPr>
                  <m:t>X</m:t>
                </m:r>
              </m:e>
              <m:sub>
                <m:r>
                  <w:rPr>
                    <w:rFonts w:cs="Times New Roman"/>
                  </w:rPr>
                  <m:t>j</m:t>
                </m:r>
              </m:sub>
            </m:sSub>
          </m:e>
        </m:d>
        <m:r>
          <w:rPr>
            <w:rFonts w:cs="Times New Roman"/>
            <w:lang w:val="ru-RU"/>
          </w:rPr>
          <m:t>=</m:t>
        </m:r>
        <m:nary>
          <m:naryPr>
            <m:chr m:val="∑"/>
            <m:limLoc m:val="undOvr"/>
            <m:ctrlPr>
              <w:rPr>
                <w:rFonts w:cs="Times New Roman"/>
              </w:rPr>
            </m:ctrlPr>
          </m:naryPr>
          <m:sub>
            <m:r>
              <w:rPr>
                <w:rFonts w:cs="Times New Roman"/>
              </w:rPr>
              <m:t>k</m:t>
            </m:r>
            <m:r>
              <w:rPr>
                <w:rFonts w:cs="Times New Roman"/>
                <w:lang w:val="ru-RU"/>
              </w:rPr>
              <m:t>=1</m:t>
            </m:r>
          </m:sub>
          <m:sup>
            <m:r>
              <w:rPr>
                <w:rFonts w:cs="Times New Roman"/>
              </w:rPr>
              <m:t>n</m:t>
            </m:r>
          </m:sup>
          <m:e>
            <m:d>
              <m:dPr>
                <m:begChr m:val="|"/>
                <m:endChr m:val="|"/>
                <m:ctrlPr>
                  <w:rPr>
                    <w:rFonts w:cs="Times New Roman"/>
                    <w:lang w:val="ru-RU"/>
                  </w:rPr>
                </m:ctrlPr>
              </m:dPr>
              <m:e>
                <m:f>
                  <m:fPr>
                    <m:ctrlPr>
                      <w:rPr>
                        <w:rFonts w:cs="Times New Roman"/>
                        <w:lang w:val="ru-RU"/>
                      </w:rPr>
                    </m:ctrlPr>
                  </m:fPr>
                  <m:num>
                    <m:sSub>
                      <m:sSubPr>
                        <m:ctrlPr>
                          <w:rPr>
                            <w:rFonts w:cs="Times New Roman"/>
                          </w:rPr>
                        </m:ctrlPr>
                      </m:sSubPr>
                      <m:e>
                        <m:r>
                          <w:rPr>
                            <w:rFonts w:cs="Times New Roman"/>
                          </w:rPr>
                          <m:t>s</m:t>
                        </m:r>
                      </m:e>
                      <m:sub>
                        <m:r>
                          <w:rPr>
                            <w:rFonts w:cs="Times New Roman"/>
                          </w:rPr>
                          <m:t>ik</m:t>
                        </m:r>
                      </m:sub>
                    </m:sSub>
                    <m:r>
                      <w:rPr>
                        <w:rFonts w:cs="Times New Roman"/>
                        <w:lang w:val="ru-RU"/>
                      </w:rPr>
                      <m:t>-</m:t>
                    </m:r>
                    <m:sSub>
                      <m:sSubPr>
                        <m:ctrlPr>
                          <w:rPr>
                            <w:rFonts w:cs="Times New Roman"/>
                          </w:rPr>
                        </m:ctrlPr>
                      </m:sSubPr>
                      <m:e>
                        <m:r>
                          <w:rPr>
                            <w:rFonts w:cs="Times New Roman"/>
                          </w:rPr>
                          <m:t>x</m:t>
                        </m:r>
                      </m:e>
                      <m:sub>
                        <m:r>
                          <w:rPr>
                            <w:rFonts w:cs="Times New Roman"/>
                          </w:rPr>
                          <m:t>jk</m:t>
                        </m:r>
                      </m:sub>
                    </m:sSub>
                  </m:num>
                  <m:den>
                    <m:sSub>
                      <m:sSubPr>
                        <m:ctrlPr>
                          <w:rPr>
                            <w:rFonts w:cs="Times New Roman"/>
                          </w:rPr>
                        </m:ctrlPr>
                      </m:sSubPr>
                      <m:e>
                        <m:r>
                          <w:rPr>
                            <w:rFonts w:cs="Times New Roman"/>
                          </w:rPr>
                          <m:t>s</m:t>
                        </m:r>
                      </m:e>
                      <m:sub>
                        <m:r>
                          <w:rPr>
                            <w:rFonts w:cs="Times New Roman"/>
                          </w:rPr>
                          <m:t>ik</m:t>
                        </m:r>
                      </m:sub>
                    </m:sSub>
                    <m:r>
                      <w:rPr>
                        <w:rFonts w:cs="Times New Roman"/>
                        <w:lang w:val="ru-RU"/>
                      </w:rPr>
                      <m:t>+</m:t>
                    </m:r>
                    <m:sSub>
                      <m:sSubPr>
                        <m:ctrlPr>
                          <w:rPr>
                            <w:rFonts w:cs="Times New Roman"/>
                          </w:rPr>
                        </m:ctrlPr>
                      </m:sSubPr>
                      <m:e>
                        <m:r>
                          <w:rPr>
                            <w:rFonts w:cs="Times New Roman"/>
                          </w:rPr>
                          <m:t>x</m:t>
                        </m:r>
                      </m:e>
                      <m:sub>
                        <m:r>
                          <w:rPr>
                            <w:rFonts w:cs="Times New Roman"/>
                          </w:rPr>
                          <m:t>jk</m:t>
                        </m:r>
                      </m:sub>
                    </m:sSub>
                  </m:den>
                </m:f>
              </m:e>
            </m:d>
          </m:e>
        </m:nary>
      </m:oMath>
      <w:r w:rsidRPr="00DC304C">
        <w:rPr>
          <w:rFonts w:ascii="Times New Roman" w:hAnsi="Times New Roman" w:cs="Times New Roman"/>
          <w:lang w:val="ru-RU"/>
        </w:rPr>
        <w:t>,</w:t>
      </w:r>
      <w:r w:rsidRPr="00DC304C">
        <w:rPr>
          <w:rFonts w:ascii="Times New Roman" w:hAnsi="Times New Roman" w:cs="Times New Roman"/>
          <w:lang w:val="ru-RU"/>
        </w:rPr>
        <w:tab/>
      </w:r>
      <w:r w:rsidRPr="00B33C5B">
        <w:rPr>
          <w:rFonts w:ascii="Times New Roman" w:hAnsi="Times New Roman" w:cs="Times New Roman"/>
          <w:i w:val="0"/>
          <w:lang w:val="ru-RU"/>
        </w:rPr>
        <w:t>(</w:t>
      </w:r>
      <w:r>
        <w:rPr>
          <w:rFonts w:ascii="Times New Roman" w:hAnsi="Times New Roman" w:cs="Times New Roman"/>
          <w:i w:val="0"/>
          <w:lang w:val="ru-RU"/>
        </w:rPr>
        <w:t>8</w:t>
      </w:r>
      <w:r w:rsidRPr="00DC304C">
        <w:rPr>
          <w:rFonts w:ascii="Times New Roman" w:hAnsi="Times New Roman" w:cs="Times New Roman"/>
          <w:i w:val="0"/>
          <w:lang w:val="ru-RU"/>
        </w:rPr>
        <w:t>)</w:t>
      </w:r>
    </w:p>
    <w:p w:rsidR="00C121F4" w:rsidRDefault="00C121F4" w:rsidP="00B33C5B">
      <w:r>
        <w:t xml:space="preserve">При решении задач распознавания сигналов часто возникают ситуации, когда сигналы, отличающиеся только амплитудой или смещением по оси ординат, или небольшими нелинейными искажениями, необходимо относить к одному классу. В этом случае может использоваться расстояние по </w:t>
      </w:r>
      <w:r w:rsidR="00B33C5B">
        <w:t>Кендалу</w:t>
      </w:r>
      <w:r>
        <w:t>:</w:t>
      </w:r>
    </w:p>
    <w:p w:rsidR="00B33C5B" w:rsidRPr="00B33C5B" w:rsidRDefault="00B33C5B" w:rsidP="00B33C5B">
      <w:pPr>
        <w:pStyle w:val="equationNum"/>
        <w:tabs>
          <w:tab w:val="clear" w:pos="9639"/>
          <w:tab w:val="right" w:pos="9630"/>
          <w:tab w:val="right" w:pos="11250"/>
        </w:tabs>
        <w:ind w:left="708" w:firstLine="1800"/>
        <w:rPr>
          <w:rFonts w:ascii="Times New Roman" w:hAnsi="Times New Roman"/>
          <w:lang w:val="ru-RU"/>
        </w:rPr>
      </w:pPr>
      <m:oMath>
        <m:r>
          <w:rPr>
            <w:rFonts w:cs="Times New Roman"/>
          </w:rPr>
          <m:t>L</m:t>
        </m:r>
        <m:d>
          <m:dPr>
            <m:ctrlPr>
              <w:rPr>
                <w:rFonts w:cs="Times New Roman"/>
              </w:rPr>
            </m:ctrlPr>
          </m:dPr>
          <m:e>
            <m:sSub>
              <m:sSubPr>
                <m:ctrlPr>
                  <w:rPr>
                    <w:rFonts w:cs="Times New Roman"/>
                  </w:rPr>
                </m:ctrlPr>
              </m:sSubPr>
              <m:e>
                <m:r>
                  <w:rPr>
                    <w:rFonts w:cs="Times New Roman"/>
                  </w:rPr>
                  <m:t>S</m:t>
                </m:r>
              </m:e>
              <m:sub>
                <m:r>
                  <w:rPr>
                    <w:rFonts w:cs="Times New Roman"/>
                  </w:rPr>
                  <m:t>i</m:t>
                </m:r>
              </m:sub>
            </m:sSub>
            <m:r>
              <w:rPr>
                <w:rFonts w:cs="Times New Roman"/>
                <w:lang w:val="ru-RU"/>
              </w:rPr>
              <m:t>,</m:t>
            </m:r>
            <m:sSub>
              <m:sSubPr>
                <m:ctrlPr>
                  <w:rPr>
                    <w:rFonts w:cs="Times New Roman"/>
                  </w:rPr>
                </m:ctrlPr>
              </m:sSubPr>
              <m:e>
                <m:r>
                  <w:rPr>
                    <w:rFonts w:cs="Times New Roman"/>
                  </w:rPr>
                  <m:t>X</m:t>
                </m:r>
              </m:e>
              <m:sub>
                <m:r>
                  <w:rPr>
                    <w:rFonts w:cs="Times New Roman"/>
                  </w:rPr>
                  <m:t>j</m:t>
                </m:r>
              </m:sub>
            </m:sSub>
          </m:e>
        </m:d>
        <m:r>
          <w:rPr>
            <w:rFonts w:cs="Times New Roman"/>
            <w:lang w:val="ru-RU"/>
          </w:rPr>
          <m:t>=1-</m:t>
        </m:r>
        <m:f>
          <m:fPr>
            <m:ctrlPr>
              <w:rPr>
                <w:rFonts w:cs="Times New Roman"/>
                <w:lang w:val="ru-RU"/>
              </w:rPr>
            </m:ctrlPr>
          </m:fPr>
          <m:num>
            <m:r>
              <w:rPr>
                <w:rFonts w:cs="Times New Roman"/>
                <w:lang w:val="ru-RU"/>
              </w:rPr>
              <m:t>2</m:t>
            </m:r>
          </m:num>
          <m:den>
            <m:r>
              <w:rPr>
                <w:rFonts w:cs="Times New Roman"/>
              </w:rPr>
              <m:t>n</m:t>
            </m:r>
            <m:r>
              <w:rPr>
                <w:rFonts w:cs="Times New Roman"/>
                <w:lang w:val="ru-RU"/>
              </w:rPr>
              <m:t>(</m:t>
            </m:r>
            <m:r>
              <w:rPr>
                <w:rFonts w:cs="Times New Roman"/>
              </w:rPr>
              <m:t>n</m:t>
            </m:r>
            <m:r>
              <w:rPr>
                <w:rFonts w:cs="Times New Roman"/>
                <w:lang w:val="ru-RU"/>
              </w:rPr>
              <m:t>-1)</m:t>
            </m:r>
          </m:den>
        </m:f>
        <m:nary>
          <m:naryPr>
            <m:chr m:val="∑"/>
            <m:limLoc m:val="undOvr"/>
            <m:ctrlPr>
              <w:rPr>
                <w:rFonts w:cs="Times New Roman"/>
                <w:lang w:val="ru-RU"/>
              </w:rPr>
            </m:ctrlPr>
          </m:naryPr>
          <m:sub>
            <m:r>
              <w:rPr>
                <w:rFonts w:cs="Times New Roman"/>
                <w:lang w:val="ru-RU"/>
              </w:rPr>
              <m:t>q=1</m:t>
            </m:r>
          </m:sub>
          <m:sup>
            <m:r>
              <w:rPr>
                <w:rFonts w:cs="Times New Roman"/>
                <w:lang w:val="ru-RU"/>
              </w:rPr>
              <m:t>n-1</m:t>
            </m:r>
          </m:sup>
          <m:e>
            <m:nary>
              <m:naryPr>
                <m:chr m:val="∑"/>
                <m:limLoc m:val="undOvr"/>
                <m:ctrlPr>
                  <w:rPr>
                    <w:rFonts w:cs="Times New Roman"/>
                  </w:rPr>
                </m:ctrlPr>
              </m:naryPr>
              <m:sub>
                <m:eqArr>
                  <m:eqArrPr>
                    <m:ctrlPr>
                      <w:rPr>
                        <w:rFonts w:cs="Times New Roman"/>
                      </w:rPr>
                    </m:ctrlPr>
                  </m:eqArrPr>
                  <m:e>
                    <m:r>
                      <w:rPr>
                        <w:rFonts w:cs="Times New Roman"/>
                      </w:rPr>
                      <m:t>k</m:t>
                    </m:r>
                    <m:r>
                      <w:rPr>
                        <w:rFonts w:cs="Times New Roman"/>
                        <w:lang w:val="ru-RU"/>
                      </w:rPr>
                      <m:t>=2,</m:t>
                    </m:r>
                    <m:ctrlPr>
                      <w:rPr>
                        <w:rFonts w:cs="Times New Roman"/>
                        <w:lang w:val="ru-RU"/>
                      </w:rPr>
                    </m:ctrlPr>
                  </m:e>
                  <m:e>
                    <m:r>
                      <w:rPr>
                        <w:rFonts w:cs="Times New Roman"/>
                      </w:rPr>
                      <m:t>k</m:t>
                    </m:r>
                    <m:r>
                      <w:rPr>
                        <w:rFonts w:cs="Times New Roman"/>
                        <w:lang w:val="ru-RU"/>
                      </w:rPr>
                      <m:t>&gt;</m:t>
                    </m:r>
                    <m:r>
                      <w:rPr>
                        <w:rFonts w:cs="Times New Roman"/>
                      </w:rPr>
                      <m:t>q</m:t>
                    </m:r>
                    <m:ctrlPr>
                      <w:rPr>
                        <w:rFonts w:cs="Times New Roman"/>
                        <w:lang w:val="ru-RU"/>
                      </w:rPr>
                    </m:ctrlPr>
                  </m:e>
                </m:eqArr>
              </m:sub>
              <m:sup>
                <m:r>
                  <w:rPr>
                    <w:rFonts w:cs="Times New Roman"/>
                  </w:rPr>
                  <m:t>n</m:t>
                </m:r>
              </m:sup>
              <m:e>
                <m:sSubSup>
                  <m:sSubSupPr>
                    <m:ctrlPr>
                      <w:rPr>
                        <w:rFonts w:cs="Times New Roman"/>
                        <w:i w:val="0"/>
                      </w:rPr>
                    </m:ctrlPr>
                  </m:sSubSupPr>
                  <m:e>
                    <m:r>
                      <w:rPr>
                        <w:rFonts w:cs="Times New Roman"/>
                      </w:rPr>
                      <m:t>Δ</m:t>
                    </m:r>
                  </m:e>
                  <m:sub>
                    <m:r>
                      <w:rPr>
                        <w:rFonts w:cs="Times New Roman"/>
                      </w:rPr>
                      <m:t>qk</m:t>
                    </m:r>
                  </m:sub>
                  <m:sup>
                    <m:r>
                      <w:rPr>
                        <w:rFonts w:cs="Times New Roman"/>
                      </w:rPr>
                      <m:t>i</m:t>
                    </m:r>
                  </m:sup>
                </m:sSubSup>
                <m:sSubSup>
                  <m:sSubSupPr>
                    <m:ctrlPr>
                      <w:rPr>
                        <w:rFonts w:cs="Times New Roman"/>
                        <w:i w:val="0"/>
                      </w:rPr>
                    </m:ctrlPr>
                  </m:sSubSupPr>
                  <m:e>
                    <m:r>
                      <w:rPr>
                        <w:rFonts w:cs="Times New Roman"/>
                      </w:rPr>
                      <m:t>Δ</m:t>
                    </m:r>
                  </m:e>
                  <m:sub>
                    <m:r>
                      <w:rPr>
                        <w:rFonts w:cs="Times New Roman"/>
                      </w:rPr>
                      <m:t>qk</m:t>
                    </m:r>
                  </m:sub>
                  <m:sup>
                    <m:r>
                      <w:rPr>
                        <w:rFonts w:cs="Times New Roman"/>
                      </w:rPr>
                      <m:t>j</m:t>
                    </m:r>
                  </m:sup>
                </m:sSubSup>
              </m:e>
            </m:nary>
          </m:e>
        </m:nary>
      </m:oMath>
      <w:r w:rsidRPr="00DC304C">
        <w:rPr>
          <w:rFonts w:ascii="Times New Roman" w:hAnsi="Times New Roman" w:cs="Times New Roman"/>
          <w:lang w:val="ru-RU"/>
        </w:rPr>
        <w:t>,</w:t>
      </w:r>
      <w:r w:rsidRPr="00DC304C">
        <w:rPr>
          <w:rFonts w:ascii="Times New Roman" w:hAnsi="Times New Roman" w:cs="Times New Roman"/>
          <w:lang w:val="ru-RU"/>
        </w:rPr>
        <w:tab/>
      </w:r>
      <w:r w:rsidRPr="00B33C5B">
        <w:rPr>
          <w:rFonts w:ascii="Times New Roman" w:hAnsi="Times New Roman" w:cs="Times New Roman"/>
          <w:i w:val="0"/>
          <w:lang w:val="ru-RU"/>
        </w:rPr>
        <w:t>(</w:t>
      </w:r>
      <w:r w:rsidR="006D4998" w:rsidRPr="006D4998">
        <w:rPr>
          <w:rFonts w:ascii="Times New Roman" w:hAnsi="Times New Roman" w:cs="Times New Roman"/>
          <w:i w:val="0"/>
          <w:lang w:val="ru-RU"/>
        </w:rPr>
        <w:t>9</w:t>
      </w:r>
      <w:r w:rsidRPr="00DC304C">
        <w:rPr>
          <w:rFonts w:ascii="Times New Roman" w:hAnsi="Times New Roman" w:cs="Times New Roman"/>
          <w:i w:val="0"/>
          <w:lang w:val="ru-RU"/>
        </w:rPr>
        <w:t>)</w:t>
      </w:r>
    </w:p>
    <w:p w:rsidR="006D4998" w:rsidRDefault="006D4998" w:rsidP="006D4998">
      <w:pPr>
        <w:ind w:firstLine="0"/>
      </w:pPr>
      <w:r>
        <w:t>где</w:t>
      </w:r>
    </w:p>
    <w:p w:rsidR="006D4998" w:rsidRPr="005A4278" w:rsidRDefault="00CB25D7" w:rsidP="005A4278">
      <w:pPr>
        <w:pStyle w:val="equationNum"/>
      </w:pPr>
      <m:oMathPara>
        <m:oMath>
          <m:sSubSup>
            <m:sSubSupPr>
              <m:ctrlPr/>
            </m:sSubSupPr>
            <m:e>
              <m:r>
                <m:t>Δ</m:t>
              </m:r>
            </m:e>
            <m:sub>
              <m:r>
                <m:t>qk</m:t>
              </m:r>
            </m:sub>
            <m:sup>
              <m:r>
                <m:t>i</m:t>
              </m:r>
            </m:sup>
          </m:sSubSup>
          <m:r>
            <m:t>=</m:t>
          </m:r>
          <m:d>
            <m:dPr>
              <m:begChr m:val="{"/>
              <m:endChr m:val=""/>
              <m:ctrlPr/>
            </m:dPr>
            <m:e>
              <m:eqArr>
                <m:eqArrPr>
                  <m:ctrlPr/>
                </m:eqArrPr>
                <m:e>
                  <m:r>
                    <m:t xml:space="preserve">1,   если </m:t>
                  </m:r>
                  <m:sSub>
                    <m:sSubPr>
                      <m:ctrlPr/>
                    </m:sSubPr>
                    <m:e>
                      <m:r>
                        <m:t>x</m:t>
                      </m:r>
                    </m:e>
                    <m:sub>
                      <m:r>
                        <m:t>iq</m:t>
                      </m:r>
                    </m:sub>
                  </m:sSub>
                  <m:r>
                    <m:t>&gt;</m:t>
                  </m:r>
                  <m:sSub>
                    <m:sSubPr>
                      <m:ctrlPr/>
                    </m:sSubPr>
                    <m:e>
                      <m:r>
                        <m:t>x</m:t>
                      </m:r>
                    </m:e>
                    <m:sub>
                      <m:r>
                        <m:t>ik</m:t>
                      </m:r>
                    </m:sub>
                  </m:sSub>
                  <m:r>
                    <m:t>,</m:t>
                  </m:r>
                </m:e>
                <m:e>
                  <m:r>
                    <m:t xml:space="preserve">-1,   если </m:t>
                  </m:r>
                  <m:sSub>
                    <m:sSubPr>
                      <m:ctrlPr/>
                    </m:sSubPr>
                    <m:e>
                      <m:r>
                        <m:t>x</m:t>
                      </m:r>
                    </m:e>
                    <m:sub>
                      <m:r>
                        <m:t>iq</m:t>
                      </m:r>
                    </m:sub>
                  </m:sSub>
                  <m:r>
                    <m:t>&lt;</m:t>
                  </m:r>
                  <m:sSub>
                    <m:sSubPr>
                      <m:ctrlPr/>
                    </m:sSubPr>
                    <m:e>
                      <m:r>
                        <m:t>x</m:t>
                      </m:r>
                    </m:e>
                    <m:sub>
                      <m:r>
                        <m:t>ik</m:t>
                      </m:r>
                    </m:sub>
                  </m:sSub>
                  <m:r>
                    <m:t>,</m:t>
                  </m:r>
                </m:e>
                <m:e>
                  <m:r>
                    <m:t xml:space="preserve">0,   если </m:t>
                  </m:r>
                  <m:sSub>
                    <m:sSubPr>
                      <m:ctrlPr/>
                    </m:sSubPr>
                    <m:e>
                      <m:r>
                        <m:t>x</m:t>
                      </m:r>
                    </m:e>
                    <m:sub>
                      <m:r>
                        <m:t>iq</m:t>
                      </m:r>
                    </m:sub>
                  </m:sSub>
                  <m:r>
                    <m:t>=</m:t>
                  </m:r>
                  <m:sSub>
                    <m:sSubPr>
                      <m:ctrlPr/>
                    </m:sSubPr>
                    <m:e>
                      <m:r>
                        <m:t>x</m:t>
                      </m:r>
                    </m:e>
                    <m:sub>
                      <m:r>
                        <m:t>ik</m:t>
                      </m:r>
                    </m:sub>
                  </m:sSub>
                  <m:r>
                    <m:t>.</m:t>
                  </m:r>
                </m:e>
              </m:eqArr>
            </m:e>
          </m:d>
        </m:oMath>
      </m:oMathPara>
    </w:p>
    <w:p w:rsidR="00C121F4" w:rsidRDefault="00C121F4" w:rsidP="00B33C5B">
      <w:r>
        <w:lastRenderedPageBreak/>
        <w:t>Если компоненты обоих векторов</w:t>
      </w:r>
      <w:r w:rsidR="005A4278" w:rsidRPr="005A4278">
        <w:t xml:space="preserve"> </w:t>
      </w:r>
      <m:oMath>
        <m:sSub>
          <m:sSubPr>
            <m:ctrlPr>
              <w:rPr>
                <w:rFonts w:ascii="Cambria Math" w:hAnsi="Cambria Math" w:cs="Times New Roman"/>
              </w:rPr>
            </m:ctrlPr>
          </m:sSubPr>
          <m:e>
            <m:r>
              <w:rPr>
                <w:rFonts w:ascii="Cambria Math" w:hAnsi="Cambria Math" w:cs="Times New Roman"/>
              </w:rPr>
              <m:t>S</m:t>
            </m:r>
          </m:e>
          <m:sub>
            <m:r>
              <w:rPr>
                <w:rFonts w:ascii="Cambria Math" w:hAnsi="Cambria Math" w:cs="Times New Roman"/>
              </w:rPr>
              <m:t>i</m:t>
            </m:r>
          </m:sub>
        </m:sSub>
        <m:r>
          <w:rPr>
            <w:rFonts w:ascii="Cambria Math" w:hAnsi="Cambria Math" w:cs="Times New Roman"/>
          </w:rPr>
          <m:t xml:space="preserve"> и </m:t>
        </m:r>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j</m:t>
            </m:r>
          </m:sub>
        </m:sSub>
      </m:oMath>
      <w:r w:rsidR="005A4278" w:rsidRPr="005A4278">
        <w:t xml:space="preserve"> </w:t>
      </w:r>
      <w:r>
        <w:t>упорядочены однотипно, то</w:t>
      </w:r>
      <w:r w:rsidR="005A4278">
        <w:t xml:space="preserve"> </w:t>
      </w:r>
      <m:oMath>
        <m:sSubSup>
          <m:sSubSupPr>
            <m:ctrlPr>
              <w:rPr>
                <w:rFonts w:ascii="Cambria Math" w:hAnsi="Cambria Math"/>
              </w:rPr>
            </m:ctrlPr>
          </m:sSubSupPr>
          <m:e>
            <m:r>
              <m:rPr>
                <m:sty m:val="p"/>
              </m:rPr>
              <w:rPr>
                <w:rFonts w:ascii="Cambria Math" w:hAnsi="Cambria Math"/>
              </w:rPr>
              <m:t>Δ</m:t>
            </m:r>
          </m:e>
          <m:sub>
            <m:r>
              <w:rPr>
                <w:rFonts w:ascii="Cambria Math" w:hAnsi="Cambria Math"/>
              </w:rPr>
              <m:t>qk</m:t>
            </m:r>
          </m:sub>
          <m:sup>
            <m:r>
              <w:rPr>
                <w:rFonts w:ascii="Cambria Math" w:hAnsi="Cambria Math"/>
              </w:rPr>
              <m:t>i</m:t>
            </m:r>
          </m:sup>
        </m:sSubSup>
        <m:r>
          <w:rPr>
            <w:rFonts w:ascii="Cambria Math" w:hAnsi="Cambria Math"/>
          </w:rPr>
          <m:t>=</m:t>
        </m:r>
        <m:sSubSup>
          <m:sSubSupPr>
            <m:ctrlPr>
              <w:rPr>
                <w:rFonts w:ascii="Cambria Math" w:hAnsi="Cambria Math"/>
              </w:rPr>
            </m:ctrlPr>
          </m:sSubSupPr>
          <m:e>
            <m:r>
              <m:rPr>
                <m:sty m:val="p"/>
              </m:rPr>
              <w:rPr>
                <w:rFonts w:ascii="Cambria Math" w:hAnsi="Cambria Math"/>
              </w:rPr>
              <m:t>Δ</m:t>
            </m:r>
          </m:e>
          <m:sub>
            <m:r>
              <w:rPr>
                <w:rFonts w:ascii="Cambria Math" w:hAnsi="Cambria Math"/>
              </w:rPr>
              <m:t>qk</m:t>
            </m:r>
          </m:sub>
          <m:sup>
            <m:r>
              <w:rPr>
                <w:rFonts w:ascii="Cambria Math" w:hAnsi="Cambria Math"/>
                <w:lang w:val="en-US"/>
              </w:rPr>
              <m:t>j</m:t>
            </m:r>
          </m:sup>
        </m:sSubSup>
        <m:r>
          <w:rPr>
            <w:rFonts w:ascii="Cambria Math" w:hAnsi="Cambria Math"/>
          </w:rPr>
          <m:t>,  q=</m:t>
        </m:r>
        <m:bar>
          <m:barPr>
            <m:pos m:val="top"/>
            <m:ctrlPr>
              <w:rPr>
                <w:rFonts w:ascii="Cambria Math" w:hAnsi="Cambria Math"/>
                <w:i/>
              </w:rPr>
            </m:ctrlPr>
          </m:barPr>
          <m:e>
            <m:r>
              <w:rPr>
                <w:rFonts w:ascii="Cambria Math" w:hAnsi="Cambria Math"/>
              </w:rPr>
              <m:t>1,n-1</m:t>
            </m:r>
          </m:e>
        </m:bar>
        <m:r>
          <w:rPr>
            <w:rFonts w:ascii="Cambria Math" w:hAnsi="Cambria Math"/>
          </w:rPr>
          <m:t>,  k=</m:t>
        </m:r>
        <m:bar>
          <m:barPr>
            <m:pos m:val="top"/>
            <m:ctrlPr>
              <w:rPr>
                <w:rFonts w:ascii="Cambria Math" w:hAnsi="Cambria Math"/>
                <w:i/>
              </w:rPr>
            </m:ctrlPr>
          </m:barPr>
          <m:e>
            <m:r>
              <w:rPr>
                <w:rFonts w:ascii="Cambria Math" w:hAnsi="Cambria Math"/>
              </w:rPr>
              <m:t>2,n</m:t>
            </m:r>
          </m:e>
        </m:bar>
        <m:r>
          <w:rPr>
            <w:rFonts w:ascii="Cambria Math" w:hAnsi="Cambria Math"/>
          </w:rPr>
          <m:t>,  q&lt;k</m:t>
        </m:r>
      </m:oMath>
      <w:r w:rsidRPr="00FE1D9F">
        <w:t xml:space="preserve">, </w:t>
      </w:r>
      <w:r>
        <w:t>и результат суммирования в выражении</w:t>
      </w:r>
      <w:r>
        <w:rPr>
          <w:rStyle w:val="ab"/>
          <w:rFonts w:eastAsia="Arial Unicode MS"/>
        </w:rPr>
        <w:t xml:space="preserve"> (9)</w:t>
      </w:r>
      <w:r w:rsidR="005A4278" w:rsidRPr="005A4278">
        <w:rPr>
          <w:rStyle w:val="ab"/>
          <w:rFonts w:eastAsia="Arial Unicode MS"/>
        </w:rPr>
        <w:t xml:space="preserve"> </w:t>
      </w:r>
      <w:r>
        <w:t xml:space="preserve">равен половине </w:t>
      </w:r>
      <w:r w:rsidR="005A4278">
        <w:t xml:space="preserve">числа размещений из </w:t>
      </w:r>
      <w:r w:rsidR="005A4278">
        <w:rPr>
          <w:i/>
          <w:lang w:val="en-US"/>
        </w:rPr>
        <w:t>n</w:t>
      </w:r>
      <w:r>
        <w:t xml:space="preserve"> по два:</w:t>
      </w:r>
      <m:oMath>
        <m:f>
          <m:fPr>
            <m:ctrlPr>
              <w:rPr>
                <w:rFonts w:ascii="Cambria Math" w:hAnsi="Cambria Math"/>
                <w:i/>
              </w:rPr>
            </m:ctrlPr>
          </m:fPr>
          <m:num>
            <m:sSubSup>
              <m:sSubSupPr>
                <m:ctrlPr>
                  <w:rPr>
                    <w:rFonts w:ascii="Cambria Math" w:hAnsi="Cambria Math"/>
                    <w:i/>
                  </w:rPr>
                </m:ctrlPr>
              </m:sSubSupPr>
              <m:e>
                <m:r>
                  <w:rPr>
                    <w:rFonts w:ascii="Cambria Math" w:hAnsi="Cambria Math"/>
                  </w:rPr>
                  <m:t>A</m:t>
                </m:r>
              </m:e>
              <m:sub>
                <m:r>
                  <w:rPr>
                    <w:rFonts w:ascii="Cambria Math" w:hAnsi="Cambria Math"/>
                  </w:rPr>
                  <m:t>n</m:t>
                </m:r>
              </m:sub>
              <m:sup>
                <m:r>
                  <w:rPr>
                    <w:rFonts w:ascii="Cambria Math" w:hAnsi="Cambria Math"/>
                  </w:rPr>
                  <m:t>2</m:t>
                </m:r>
              </m:sup>
            </m:sSubSup>
          </m:num>
          <m:den>
            <m:r>
              <w:rPr>
                <w:rFonts w:ascii="Cambria Math" w:hAnsi="Cambria Math"/>
              </w:rPr>
              <m:t>2</m:t>
            </m:r>
          </m:den>
        </m:f>
        <m:r>
          <w:rPr>
            <w:rFonts w:ascii="Cambria Math" w:hAnsi="Cambria Math"/>
          </w:rPr>
          <m:t>=n(n-1)/2</m:t>
        </m:r>
      </m:oMath>
      <w:r>
        <w:t>. Отсюда следует, что выражение</w:t>
      </w:r>
      <w:r>
        <w:rPr>
          <w:rStyle w:val="ab"/>
          <w:rFonts w:eastAsia="Arial Unicode MS"/>
        </w:rPr>
        <w:t xml:space="preserve"> (9)</w:t>
      </w:r>
      <w:r>
        <w:t xml:space="preserve"> при однотипном упорядочении векторов</w:t>
      </w:r>
      <w:r>
        <w:rPr>
          <w:rStyle w:val="ab"/>
          <w:rFonts w:eastAsia="Arial Unicode MS"/>
        </w:rPr>
        <w:t xml:space="preserve"> </w:t>
      </w:r>
      <m:oMath>
        <m:sSub>
          <m:sSubPr>
            <m:ctrlPr>
              <w:rPr>
                <w:rFonts w:ascii="Cambria Math" w:hAnsi="Cambria Math" w:cs="Times New Roman"/>
              </w:rPr>
            </m:ctrlPr>
          </m:sSubPr>
          <m:e>
            <m:r>
              <w:rPr>
                <w:rFonts w:ascii="Cambria Math" w:hAnsi="Cambria Math" w:cs="Times New Roman"/>
              </w:rPr>
              <m:t>S</m:t>
            </m:r>
          </m:e>
          <m:sub>
            <m:r>
              <w:rPr>
                <w:rFonts w:ascii="Cambria Math" w:hAnsi="Cambria Math" w:cs="Times New Roman"/>
              </w:rPr>
              <m:t>i</m:t>
            </m:r>
          </m:sub>
        </m:sSub>
        <m:r>
          <w:rPr>
            <w:rFonts w:ascii="Cambria Math" w:hAnsi="Cambria Math" w:cs="Times New Roman"/>
          </w:rPr>
          <m:t xml:space="preserve"> и </m:t>
        </m:r>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j</m:t>
            </m:r>
          </m:sub>
        </m:sSub>
      </m:oMath>
      <w:r w:rsidR="00492C30" w:rsidRPr="00492C30">
        <w:rPr>
          <w:rFonts w:cs="Times New Roman"/>
        </w:rPr>
        <w:t xml:space="preserve"> </w:t>
      </w:r>
      <w:r>
        <w:t>принимает минимальное значение, равное нулю:</w:t>
      </w:r>
    </w:p>
    <w:p w:rsidR="00492C30" w:rsidRDefault="00492C30" w:rsidP="00B33C5B">
      <w:pPr>
        <w:rPr>
          <w:lang w:val="en-US"/>
        </w:rPr>
      </w:pPr>
      <m:oMathPara>
        <m:oMath>
          <m:r>
            <w:rPr>
              <w:rFonts w:ascii="Cambria Math" w:hAnsi="Cambria Math" w:cs="Times New Roman"/>
            </w:rPr>
            <m:t>L</m:t>
          </m:r>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S</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=1-</m:t>
          </m:r>
          <m:f>
            <m:fPr>
              <m:ctrlPr>
                <w:rPr>
                  <w:rFonts w:ascii="Cambria Math" w:hAnsi="Cambria Math" w:cs="Times New Roman"/>
                  <w:i/>
                  <w:iCs/>
                </w:rPr>
              </m:ctrlPr>
            </m:fPr>
            <m:num>
              <m:r>
                <m:rPr>
                  <m:sty m:val="p"/>
                </m:rPr>
                <w:rPr>
                  <w:rFonts w:ascii="Cambria Math" w:hAnsi="Cambria Math" w:cs="Times New Roman"/>
                </w:rPr>
                <m:t>2</m:t>
              </m:r>
            </m:num>
            <m:den>
              <m:r>
                <w:rPr>
                  <w:rFonts w:ascii="Cambria Math" w:hAnsi="Cambria Math" w:cs="Times New Roman"/>
                </w:rPr>
                <m:t>n</m:t>
              </m:r>
              <m:d>
                <m:dPr>
                  <m:ctrlPr>
                    <w:rPr>
                      <w:rFonts w:ascii="Cambria Math" w:hAnsi="Cambria Math" w:cs="Times New Roman"/>
                    </w:rPr>
                  </m:ctrlPr>
                </m:dPr>
                <m:e>
                  <m:r>
                    <w:rPr>
                      <w:rFonts w:ascii="Cambria Math" w:hAnsi="Cambria Math" w:cs="Times New Roman"/>
                    </w:rPr>
                    <m:t>n</m:t>
                  </m:r>
                  <m:r>
                    <m:rPr>
                      <m:sty m:val="p"/>
                    </m:rPr>
                    <w:rPr>
                      <w:rFonts w:ascii="Cambria Math" w:hAnsi="Cambria Math" w:cs="Times New Roman"/>
                    </w:rPr>
                    <m:t>-1</m:t>
                  </m:r>
                </m:e>
              </m:d>
            </m:den>
          </m:f>
          <m:f>
            <m:fPr>
              <m:ctrlPr>
                <w:rPr>
                  <w:rFonts w:ascii="Cambria Math" w:hAnsi="Cambria Math" w:cs="Times New Roman"/>
                  <w:i/>
                  <w:iCs/>
                </w:rPr>
              </m:ctrlPr>
            </m:fPr>
            <m:num>
              <m:r>
                <w:rPr>
                  <w:rFonts w:ascii="Cambria Math" w:hAnsi="Cambria Math" w:cs="Times New Roman"/>
                </w:rPr>
                <m:t>n</m:t>
              </m:r>
              <m:d>
                <m:dPr>
                  <m:ctrlPr>
                    <w:rPr>
                      <w:rFonts w:ascii="Cambria Math" w:hAnsi="Cambria Math" w:cs="Times New Roman"/>
                      <w:i/>
                      <w:iCs/>
                    </w:rPr>
                  </m:ctrlPr>
                </m:dPr>
                <m:e>
                  <m:r>
                    <w:rPr>
                      <w:rFonts w:ascii="Cambria Math" w:hAnsi="Cambria Math" w:cs="Times New Roman"/>
                    </w:rPr>
                    <m:t>n-1</m:t>
                  </m:r>
                </m:e>
              </m:d>
            </m:num>
            <m:den>
              <m:r>
                <w:rPr>
                  <w:rFonts w:ascii="Cambria Math" w:hAnsi="Cambria Math" w:cs="Times New Roman"/>
                </w:rPr>
                <m:t>2</m:t>
              </m:r>
            </m:den>
          </m:f>
          <m:r>
            <w:rPr>
              <w:rFonts w:ascii="Cambria Math" w:hAnsi="Cambria Math" w:cs="Times New Roman"/>
            </w:rPr>
            <m:t>=1-1=0</m:t>
          </m:r>
        </m:oMath>
      </m:oMathPara>
    </w:p>
    <w:p w:rsidR="00C121F4" w:rsidRDefault="00C121F4" w:rsidP="00492C30">
      <w:r>
        <w:t xml:space="preserve">Если </w:t>
      </w:r>
      <m:oMath>
        <m:sSubSup>
          <m:sSubSupPr>
            <m:ctrlPr>
              <w:rPr>
                <w:rFonts w:ascii="Cambria Math" w:hAnsi="Cambria Math"/>
              </w:rPr>
            </m:ctrlPr>
          </m:sSubSupPr>
          <m:e>
            <m:r>
              <m:rPr>
                <m:sty m:val="p"/>
              </m:rPr>
              <w:rPr>
                <w:rFonts w:ascii="Cambria Math" w:hAnsi="Cambria Math"/>
              </w:rPr>
              <m:t>Δ</m:t>
            </m:r>
          </m:e>
          <m:sub>
            <m:r>
              <w:rPr>
                <w:rFonts w:ascii="Cambria Math" w:hAnsi="Cambria Math"/>
              </w:rPr>
              <m:t>qk</m:t>
            </m:r>
          </m:sub>
          <m:sup>
            <m:r>
              <w:rPr>
                <w:rFonts w:ascii="Cambria Math" w:hAnsi="Cambria Math"/>
              </w:rPr>
              <m:t>i</m:t>
            </m:r>
          </m:sup>
        </m:sSubSup>
        <m:r>
          <w:rPr>
            <w:rFonts w:ascii="Cambria Math" w:hAnsi="Cambria Math"/>
          </w:rPr>
          <m:t>≠</m:t>
        </m:r>
        <m:sSubSup>
          <m:sSubSupPr>
            <m:ctrlPr>
              <w:rPr>
                <w:rFonts w:ascii="Cambria Math" w:hAnsi="Cambria Math"/>
              </w:rPr>
            </m:ctrlPr>
          </m:sSubSupPr>
          <m:e>
            <m:r>
              <m:rPr>
                <m:sty m:val="p"/>
              </m:rPr>
              <w:rPr>
                <w:rFonts w:ascii="Cambria Math" w:hAnsi="Cambria Math"/>
              </w:rPr>
              <m:t>Δ</m:t>
            </m:r>
          </m:e>
          <m:sub>
            <m:r>
              <w:rPr>
                <w:rFonts w:ascii="Cambria Math" w:hAnsi="Cambria Math"/>
              </w:rPr>
              <m:t>qk</m:t>
            </m:r>
          </m:sub>
          <m:sup>
            <m:r>
              <w:rPr>
                <w:rFonts w:ascii="Cambria Math" w:hAnsi="Cambria Math"/>
                <w:lang w:val="en-US"/>
              </w:rPr>
              <m:t>j</m:t>
            </m:r>
          </m:sup>
        </m:sSubSup>
      </m:oMath>
      <w:r w:rsidRPr="00FE1D9F">
        <w:t xml:space="preserve"> </w:t>
      </w:r>
      <w:r>
        <w:t xml:space="preserve">ни при одном значении индексов </w:t>
      </w:r>
      <w:r w:rsidRPr="00492C30">
        <w:rPr>
          <w:i/>
          <w:lang w:val="en-US"/>
        </w:rPr>
        <w:t>q</w:t>
      </w:r>
      <w:r w:rsidRPr="00FE1D9F">
        <w:t xml:space="preserve"> </w:t>
      </w:r>
      <w:r>
        <w:t xml:space="preserve">и </w:t>
      </w:r>
      <w:r w:rsidR="00492C30">
        <w:rPr>
          <w:i/>
          <w:lang w:val="en-US"/>
        </w:rPr>
        <w:t>k</w:t>
      </w:r>
      <w:r>
        <w:t>, то любое произведение</w:t>
      </w:r>
      <w:r w:rsidR="00492C30" w:rsidRPr="00492C30">
        <w:t xml:space="preserve"> </w:t>
      </w:r>
      <m:oMath>
        <m:sSubSup>
          <m:sSubSupPr>
            <m:ctrlPr>
              <w:rPr>
                <w:rFonts w:ascii="Cambria Math" w:hAnsi="Cambria Math"/>
              </w:rPr>
            </m:ctrlPr>
          </m:sSubSupPr>
          <m:e>
            <m:r>
              <m:rPr>
                <m:sty m:val="p"/>
              </m:rPr>
              <w:rPr>
                <w:rFonts w:ascii="Cambria Math" w:hAnsi="Cambria Math"/>
              </w:rPr>
              <m:t>Δ</m:t>
            </m:r>
          </m:e>
          <m:sub>
            <m:r>
              <w:rPr>
                <w:rFonts w:ascii="Cambria Math" w:hAnsi="Cambria Math"/>
              </w:rPr>
              <m:t>qk</m:t>
            </m:r>
          </m:sub>
          <m:sup>
            <m:r>
              <w:rPr>
                <w:rFonts w:ascii="Cambria Math" w:hAnsi="Cambria Math"/>
              </w:rPr>
              <m:t>i</m:t>
            </m:r>
          </m:sup>
        </m:sSubSup>
        <m:sSubSup>
          <m:sSubSupPr>
            <m:ctrlPr>
              <w:rPr>
                <w:rFonts w:ascii="Cambria Math" w:hAnsi="Cambria Math"/>
              </w:rPr>
            </m:ctrlPr>
          </m:sSubSupPr>
          <m:e>
            <m:r>
              <m:rPr>
                <m:sty m:val="p"/>
              </m:rPr>
              <w:rPr>
                <w:rFonts w:ascii="Cambria Math" w:hAnsi="Cambria Math"/>
              </w:rPr>
              <m:t>Δ</m:t>
            </m:r>
          </m:e>
          <m:sub>
            <m:r>
              <w:rPr>
                <w:rFonts w:ascii="Cambria Math" w:hAnsi="Cambria Math"/>
              </w:rPr>
              <m:t>qk</m:t>
            </m:r>
          </m:sub>
          <m:sup>
            <m:r>
              <w:rPr>
                <w:rFonts w:ascii="Cambria Math" w:hAnsi="Cambria Math"/>
                <w:lang w:val="en-US"/>
              </w:rPr>
              <m:t>j</m:t>
            </m:r>
          </m:sup>
        </m:sSubSup>
        <m:r>
          <w:rPr>
            <w:rFonts w:ascii="Cambria Math" w:hAnsi="Cambria Math"/>
          </w:rPr>
          <m:t>=-1,  q=</m:t>
        </m:r>
        <m:bar>
          <m:barPr>
            <m:pos m:val="top"/>
            <m:ctrlPr>
              <w:rPr>
                <w:rFonts w:ascii="Cambria Math" w:hAnsi="Cambria Math"/>
                <w:i/>
              </w:rPr>
            </m:ctrlPr>
          </m:barPr>
          <m:e>
            <m:r>
              <w:rPr>
                <w:rFonts w:ascii="Cambria Math" w:hAnsi="Cambria Math"/>
              </w:rPr>
              <m:t>1,n-1</m:t>
            </m:r>
          </m:e>
        </m:bar>
        <m:r>
          <w:rPr>
            <w:rFonts w:ascii="Cambria Math" w:hAnsi="Cambria Math"/>
          </w:rPr>
          <m:t>,  k=</m:t>
        </m:r>
        <m:bar>
          <m:barPr>
            <m:pos m:val="top"/>
            <m:ctrlPr>
              <w:rPr>
                <w:rFonts w:ascii="Cambria Math" w:hAnsi="Cambria Math"/>
                <w:i/>
              </w:rPr>
            </m:ctrlPr>
          </m:barPr>
          <m:e>
            <m:r>
              <w:rPr>
                <w:rFonts w:ascii="Cambria Math" w:hAnsi="Cambria Math"/>
              </w:rPr>
              <m:t>2,n</m:t>
            </m:r>
          </m:e>
        </m:bar>
        <m:r>
          <w:rPr>
            <w:rFonts w:ascii="Cambria Math" w:hAnsi="Cambria Math"/>
          </w:rPr>
          <m:t>,  q&lt;k</m:t>
        </m:r>
      </m:oMath>
      <w:r>
        <w:t>, и, следовательно, в этом случае</w:t>
      </w:r>
      <w:r w:rsidR="00492C30" w:rsidRPr="00492C30">
        <w:t xml:space="preserve"> </w:t>
      </w:r>
      <m:oMath>
        <m:r>
          <w:rPr>
            <w:rFonts w:ascii="Cambria Math" w:hAnsi="Cambria Math" w:cs="Times New Roman"/>
          </w:rPr>
          <m:t>L</m:t>
        </m:r>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S</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=1-</m:t>
        </m:r>
        <m:d>
          <m:dPr>
            <m:ctrlPr>
              <w:rPr>
                <w:rFonts w:ascii="Cambria Math" w:hAnsi="Cambria Math" w:cs="Times New Roman"/>
                <w:i/>
              </w:rPr>
            </m:ctrlPr>
          </m:dPr>
          <m:e>
            <m:r>
              <w:rPr>
                <w:rFonts w:ascii="Cambria Math" w:hAnsi="Cambria Math" w:cs="Times New Roman"/>
              </w:rPr>
              <m:t>-1</m:t>
            </m:r>
          </m:e>
        </m:d>
        <m:r>
          <w:rPr>
            <w:rFonts w:ascii="Cambria Math" w:hAnsi="Cambria Math" w:cs="Times New Roman"/>
          </w:rPr>
          <m:t>=2</m:t>
        </m:r>
      </m:oMath>
      <w:r w:rsidR="00492C30" w:rsidRPr="00492C30">
        <w:rPr>
          <w:rStyle w:val="ab"/>
          <w:rFonts w:eastAsia="Arial Unicode MS"/>
        </w:rPr>
        <w:t>.</w:t>
      </w:r>
      <w:r>
        <w:t xml:space="preserve"> Таким образом, расстояние по Кендалу может принимать</w:t>
      </w:r>
      <w:r w:rsidR="00492C30" w:rsidRPr="00492C30">
        <w:t xml:space="preserve"> </w:t>
      </w:r>
      <w:r>
        <w:t xml:space="preserve">значения из </w:t>
      </w:r>
      <w:r w:rsidRPr="00492C30">
        <w:rPr>
          <w:szCs w:val="28"/>
        </w:rPr>
        <w:t>интервала</w:t>
      </w:r>
      <w:r w:rsidRPr="00492C30">
        <w:rPr>
          <w:rStyle w:val="ab"/>
          <w:rFonts w:eastAsia="Arial Unicode MS"/>
          <w:sz w:val="28"/>
          <w:szCs w:val="28"/>
        </w:rPr>
        <w:t xml:space="preserve"> [0, 2].</w:t>
      </w:r>
      <w:r>
        <w:t xml:space="preserve"> Расстояние по Кендалу - это и расстояние для оценки близости в некотором смысле двух функций, заданных в </w:t>
      </w:r>
      <w:r w:rsidR="00492C30">
        <w:rPr>
          <w:i/>
          <w:lang w:val="en-US"/>
        </w:rPr>
        <w:t>n</w:t>
      </w:r>
      <w:r>
        <w:t xml:space="preserve"> точках. </w:t>
      </w:r>
    </w:p>
    <w:p w:rsidR="00227591" w:rsidRDefault="00227591" w:rsidP="00227591">
      <w:pPr>
        <w:pStyle w:val="2"/>
      </w:pPr>
      <w:bookmarkStart w:id="5" w:name="bookmark33"/>
      <w:r>
        <w:t>Индивидуальные задания</w:t>
      </w:r>
    </w:p>
    <w:p w:rsidR="00227591" w:rsidRPr="00227591" w:rsidRDefault="00227591" w:rsidP="00227591">
      <w:pPr>
        <w:pStyle w:val="af1"/>
        <w:numPr>
          <w:ilvl w:val="0"/>
          <w:numId w:val="14"/>
        </w:numPr>
      </w:pPr>
      <w:r w:rsidRPr="00227591">
        <w:t xml:space="preserve">Разработайте алгоритм и программу, моделирующую распознавание различных объектов в </w:t>
      </w:r>
      <w:r>
        <w:rPr>
          <w:i/>
          <w:lang w:val="en-US"/>
        </w:rPr>
        <w:t>n</w:t>
      </w:r>
      <w:r w:rsidRPr="00227591">
        <w:t>-мерном векторном пространстве с помощью расстояний</w:t>
      </w:r>
      <w:r w:rsidRPr="00227591">
        <w:rPr>
          <w:rStyle w:val="a7"/>
          <w:rFonts w:eastAsia="Arial Unicode MS"/>
          <w:sz w:val="28"/>
          <w:szCs w:val="28"/>
        </w:rPr>
        <w:t xml:space="preserve"> (2) </w:t>
      </w:r>
      <w:r w:rsidRPr="00227591">
        <w:t>-</w:t>
      </w:r>
      <w:r w:rsidRPr="00227591">
        <w:rPr>
          <w:rStyle w:val="a7"/>
          <w:rFonts w:eastAsia="Arial Unicode MS"/>
          <w:sz w:val="28"/>
          <w:szCs w:val="28"/>
        </w:rPr>
        <w:t xml:space="preserve"> (10).</w:t>
      </w:r>
    </w:p>
    <w:p w:rsidR="00227591" w:rsidRPr="00227591" w:rsidRDefault="00227591" w:rsidP="00227591">
      <w:pPr>
        <w:pStyle w:val="af1"/>
        <w:numPr>
          <w:ilvl w:val="0"/>
          <w:numId w:val="14"/>
        </w:numPr>
      </w:pPr>
      <w:r w:rsidRPr="00227591">
        <w:t xml:space="preserve">Задайтесь размерностью </w:t>
      </w:r>
      <w:r w:rsidR="00A454C8" w:rsidRPr="00A454C8">
        <w:rPr>
          <w:i/>
          <w:lang w:val="en-US"/>
        </w:rPr>
        <w:t>n</w:t>
      </w:r>
      <w:r w:rsidRPr="00227591">
        <w:t xml:space="preserve">-мерного векторного пространства и числом </w:t>
      </w:r>
      <w:r w:rsidR="00A454C8">
        <w:rPr>
          <w:i/>
          <w:lang w:val="en-US"/>
        </w:rPr>
        <w:t>m</w:t>
      </w:r>
      <w:r w:rsidRPr="00227591">
        <w:t xml:space="preserve"> эталонных объектов образов (</w:t>
      </w:r>
      <w:r w:rsidR="00A454C8">
        <w:rPr>
          <w:i/>
          <w:lang w:val="en-US"/>
        </w:rPr>
        <w:t>n</w:t>
      </w:r>
      <w:r w:rsidR="00A454C8">
        <w:t xml:space="preserve"> и </w:t>
      </w:r>
      <w:r w:rsidR="00A454C8">
        <w:rPr>
          <w:i/>
          <w:lang w:val="en-US"/>
        </w:rPr>
        <w:t>n</w:t>
      </w:r>
      <w:r w:rsidRPr="00227591">
        <w:t xml:space="preserve"> должны быть не менее</w:t>
      </w:r>
      <w:r w:rsidRPr="00227591">
        <w:rPr>
          <w:rStyle w:val="a7"/>
          <w:rFonts w:eastAsia="Arial Unicode MS"/>
          <w:sz w:val="28"/>
          <w:szCs w:val="28"/>
        </w:rPr>
        <w:t xml:space="preserve"> 5).</w:t>
      </w:r>
      <w:r w:rsidRPr="00227591">
        <w:t xml:space="preserve"> Задайтесь несколькими объектами и с помощью выражений</w:t>
      </w:r>
      <w:r w:rsidRPr="00227591">
        <w:rPr>
          <w:rStyle w:val="a7"/>
          <w:rFonts w:eastAsia="Arial Unicode MS"/>
          <w:sz w:val="28"/>
          <w:szCs w:val="28"/>
        </w:rPr>
        <w:t xml:space="preserve"> (2)</w:t>
      </w:r>
      <w:r w:rsidRPr="00227591">
        <w:t xml:space="preserve"> -</w:t>
      </w:r>
      <w:r w:rsidRPr="00227591">
        <w:rPr>
          <w:rStyle w:val="a7"/>
          <w:rFonts w:eastAsia="Arial Unicode MS"/>
          <w:sz w:val="28"/>
          <w:szCs w:val="28"/>
        </w:rPr>
        <w:t xml:space="preserve"> (8)</w:t>
      </w:r>
      <w:r w:rsidRPr="00227591">
        <w:t xml:space="preserve"> определите их принадлежность к тому или иному образу.</w:t>
      </w:r>
    </w:p>
    <w:p w:rsidR="00227591" w:rsidRPr="00227591" w:rsidRDefault="00227591" w:rsidP="00227591">
      <w:pPr>
        <w:pStyle w:val="af1"/>
        <w:numPr>
          <w:ilvl w:val="0"/>
          <w:numId w:val="14"/>
        </w:numPr>
      </w:pPr>
      <w:r w:rsidRPr="00227591">
        <w:t>Предложите свои примеры, иллюстрирующие недостатки расстояний</w:t>
      </w:r>
      <w:r w:rsidRPr="00227591">
        <w:rPr>
          <w:rStyle w:val="a7"/>
          <w:rFonts w:eastAsia="Arial Unicode MS"/>
          <w:sz w:val="28"/>
          <w:szCs w:val="28"/>
        </w:rPr>
        <w:t xml:space="preserve"> (2)</w:t>
      </w:r>
      <w:r w:rsidRPr="00227591">
        <w:t xml:space="preserve"> - </w:t>
      </w:r>
      <w:r w:rsidRPr="00227591">
        <w:rPr>
          <w:rStyle w:val="a7"/>
          <w:rFonts w:eastAsia="Arial Unicode MS"/>
          <w:sz w:val="28"/>
          <w:szCs w:val="28"/>
        </w:rPr>
        <w:t>(4)</w:t>
      </w:r>
      <w:r w:rsidRPr="00227591">
        <w:t xml:space="preserve"> по сравнению с расстояниями</w:t>
      </w:r>
      <w:r w:rsidRPr="00227591">
        <w:rPr>
          <w:rStyle w:val="a7"/>
          <w:rFonts w:eastAsia="Arial Unicode MS"/>
          <w:sz w:val="28"/>
          <w:szCs w:val="28"/>
        </w:rPr>
        <w:t xml:space="preserve"> (5)</w:t>
      </w:r>
      <w:r w:rsidRPr="00227591">
        <w:t xml:space="preserve"> -</w:t>
      </w:r>
      <w:r w:rsidRPr="00227591">
        <w:rPr>
          <w:rStyle w:val="a7"/>
          <w:rFonts w:eastAsia="Arial Unicode MS"/>
          <w:sz w:val="28"/>
          <w:szCs w:val="28"/>
        </w:rPr>
        <w:t xml:space="preserve"> (7).</w:t>
      </w:r>
    </w:p>
    <w:p w:rsidR="00227591" w:rsidRPr="00227591" w:rsidRDefault="00227591" w:rsidP="00227591">
      <w:pPr>
        <w:pStyle w:val="af1"/>
        <w:numPr>
          <w:ilvl w:val="0"/>
          <w:numId w:val="14"/>
        </w:numPr>
      </w:pPr>
      <w:r w:rsidRPr="00227591">
        <w:t xml:space="preserve">Предложите не менее трех своих примеров распознавания с помощью расстояния по Кендалу. По крайней </w:t>
      </w:r>
      <w:proofErr w:type="gramStart"/>
      <w:r w:rsidRPr="00227591">
        <w:t>мере</w:t>
      </w:r>
      <w:proofErr w:type="gramEnd"/>
      <w:r w:rsidRPr="00227591">
        <w:t xml:space="preserve"> в одном из примеров расстояние по Кендалу должно принимать минимальное значение, а в другом - максимальное.</w:t>
      </w:r>
    </w:p>
    <w:p w:rsidR="00C121F4" w:rsidRDefault="00C121F4" w:rsidP="00492C30">
      <w:pPr>
        <w:pStyle w:val="2"/>
      </w:pPr>
      <w:r>
        <w:t>Содержание отчета</w:t>
      </w:r>
      <w:bookmarkEnd w:id="5"/>
    </w:p>
    <w:p w:rsidR="00C121F4" w:rsidRPr="007409D4" w:rsidRDefault="00C121F4" w:rsidP="00B33C5B">
      <w:r>
        <w:t>Тема лабораторных занятий.</w:t>
      </w:r>
    </w:p>
    <w:p w:rsidR="00C121F4" w:rsidRDefault="00C121F4" w:rsidP="00B33C5B">
      <w:r>
        <w:t>Индивидуальное задание.</w:t>
      </w:r>
    </w:p>
    <w:p w:rsidR="00A454C8" w:rsidRDefault="00C121F4" w:rsidP="00B33C5B">
      <w:r>
        <w:lastRenderedPageBreak/>
        <w:t>Результаты выполнения пунктов</w:t>
      </w:r>
      <w:r w:rsidR="00492C30">
        <w:rPr>
          <w:rStyle w:val="ab"/>
          <w:rFonts w:eastAsia="Arial Unicode MS"/>
        </w:rPr>
        <w:t xml:space="preserve"> 1 - </w:t>
      </w:r>
      <w:r w:rsidR="00A454C8" w:rsidRPr="00A454C8">
        <w:rPr>
          <w:rStyle w:val="ab"/>
          <w:rFonts w:eastAsia="Arial Unicode MS"/>
        </w:rPr>
        <w:t>4</w:t>
      </w:r>
      <w:r>
        <w:t xml:space="preserve"> индивидуального задания.</w:t>
      </w:r>
    </w:p>
    <w:sectPr w:rsidR="00A454C8" w:rsidSect="002B47B2">
      <w:footerReference w:type="even" r:id="rId8"/>
      <w:footerReference w:type="default" r:id="rId9"/>
      <w:pgSz w:w="11906" w:h="16838"/>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5D7" w:rsidRDefault="00CB25D7" w:rsidP="00C121F4">
      <w:pPr>
        <w:spacing w:after="0" w:line="240" w:lineRule="auto"/>
      </w:pPr>
      <w:r>
        <w:separator/>
      </w:r>
    </w:p>
  </w:endnote>
  <w:endnote w:type="continuationSeparator" w:id="0">
    <w:p w:rsidR="00CB25D7" w:rsidRDefault="00CB25D7" w:rsidP="00C12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7B2" w:rsidRDefault="002B47B2">
    <w:pPr>
      <w:pStyle w:val="aa"/>
      <w:framePr w:w="11899" w:h="178" w:wrap="none" w:vAnchor="text" w:hAnchor="page" w:x="-41" w:y="-1252"/>
      <w:shd w:val="clear" w:color="auto" w:fill="auto"/>
      <w:ind w:left="11107"/>
    </w:pPr>
    <w:r>
      <w:fldChar w:fldCharType="begin"/>
    </w:r>
    <w:r>
      <w:instrText xml:space="preserve"> PAGE \* MERGEFORMAT </w:instrText>
    </w:r>
    <w:r>
      <w:fldChar w:fldCharType="separate"/>
    </w:r>
    <w:r w:rsidRPr="00864B45">
      <w:rPr>
        <w:rStyle w:val="125pt"/>
        <w:noProof/>
        <w:lang w:val="en-US"/>
      </w:rPr>
      <w:t>6</w:t>
    </w:r>
    <w:r>
      <w:rPr>
        <w:rStyle w:val="125pt"/>
        <w:noProof/>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7B2" w:rsidRDefault="002B47B2">
    <w:pPr>
      <w:pStyle w:val="aa"/>
      <w:framePr w:w="11899" w:h="178" w:wrap="none" w:vAnchor="text" w:hAnchor="page" w:x="-41" w:y="-1252"/>
      <w:shd w:val="clear" w:color="auto" w:fill="auto"/>
      <w:ind w:left="11107"/>
    </w:pPr>
    <w:r>
      <w:fldChar w:fldCharType="begin"/>
    </w:r>
    <w:r>
      <w:instrText xml:space="preserve"> PAGE \* MERGEFORMAT </w:instrText>
    </w:r>
    <w:r>
      <w:fldChar w:fldCharType="separate"/>
    </w:r>
    <w:r w:rsidR="00E8049D" w:rsidRPr="00E8049D">
      <w:rPr>
        <w:rStyle w:val="125pt"/>
        <w:noProof/>
        <w:lang w:val="en-US"/>
      </w:rPr>
      <w:t>1</w:t>
    </w:r>
    <w:r>
      <w:rPr>
        <w:rStyle w:val="125pt"/>
        <w:noProof/>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5D7" w:rsidRDefault="00CB25D7" w:rsidP="00C121F4">
      <w:pPr>
        <w:spacing w:after="0" w:line="240" w:lineRule="auto"/>
      </w:pPr>
      <w:r>
        <w:separator/>
      </w:r>
    </w:p>
  </w:footnote>
  <w:footnote w:type="continuationSeparator" w:id="0">
    <w:p w:rsidR="00CB25D7" w:rsidRDefault="00CB25D7" w:rsidP="00C121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80FC8"/>
    <w:multiLevelType w:val="multilevel"/>
    <w:tmpl w:val="5E2E7D50"/>
    <w:lvl w:ilvl="0">
      <w:start w:val="6"/>
      <w:numFmt w:val="decimal"/>
      <w:lvlText w:val="3.%1."/>
      <w:lvlJc w:val="left"/>
      <w:rPr>
        <w:rFonts w:ascii="Times New Roman" w:eastAsia="Times New Roman" w:hAnsi="Times New Roman" w:cs="Times New Roman"/>
        <w:b w:val="0"/>
        <w:bCs w:val="0"/>
        <w:i w:val="0"/>
        <w:iCs w:val="0"/>
        <w:smallCaps/>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E5441E"/>
    <w:multiLevelType w:val="hybridMultilevel"/>
    <w:tmpl w:val="E2E403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3421AF9"/>
    <w:multiLevelType w:val="multilevel"/>
    <w:tmpl w:val="DEE21B90"/>
    <w:lvl w:ilvl="0">
      <w:start w:val="1"/>
      <w:numFmt w:val="decimal"/>
      <w:lvlText w:val="4.%1."/>
      <w:lvlJc w:val="left"/>
      <w:rPr>
        <w:rFonts w:ascii="Times New Roman" w:eastAsia="Times New Roman" w:hAnsi="Times New Roman" w:cs="Times New Roman"/>
        <w:b w:val="0"/>
        <w:bCs w:val="0"/>
        <w:i w:val="0"/>
        <w:iCs w:val="0"/>
        <w:smallCaps/>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5676B5"/>
    <w:multiLevelType w:val="hybridMultilevel"/>
    <w:tmpl w:val="15303B58"/>
    <w:lvl w:ilvl="0" w:tplc="F48EA87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E906908"/>
    <w:multiLevelType w:val="hybridMultilevel"/>
    <w:tmpl w:val="6644B73E"/>
    <w:lvl w:ilvl="0" w:tplc="F3AE0C70">
      <w:numFmt w:val="bullet"/>
      <w:lvlText w:val="-"/>
      <w:lvlJc w:val="left"/>
      <w:pPr>
        <w:ind w:left="1069" w:hanging="360"/>
      </w:pPr>
      <w:rPr>
        <w:rFonts w:ascii="Times New Roman" w:eastAsia="Arial Unicode M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4CBD3973"/>
    <w:multiLevelType w:val="multilevel"/>
    <w:tmpl w:val="45FAE8A6"/>
    <w:lvl w:ilvl="0">
      <w:start w:val="4"/>
      <w:numFmt w:val="decimal"/>
      <w:lvlText w:val="3.%1."/>
      <w:lvlJc w:val="left"/>
      <w:rPr>
        <w:rFonts w:ascii="Times New Roman" w:eastAsia="Times New Roman" w:hAnsi="Times New Roman" w:cs="Times New Roman"/>
        <w:b w:val="0"/>
        <w:bCs w:val="0"/>
        <w:i w:val="0"/>
        <w:iCs w:val="0"/>
        <w:smallCaps/>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8C13B77"/>
    <w:multiLevelType w:val="multilevel"/>
    <w:tmpl w:val="317E3EBA"/>
    <w:lvl w:ilvl="0">
      <w:start w:val="1"/>
      <w:numFmt w:val="decimal"/>
      <w:lvlText w:val="3.%1."/>
      <w:lvlJc w:val="left"/>
      <w:rPr>
        <w:rFonts w:ascii="Times New Roman" w:eastAsia="Times New Roman" w:hAnsi="Times New Roman" w:cs="Times New Roman"/>
        <w:b w:val="0"/>
        <w:bCs w:val="0"/>
        <w:i w:val="0"/>
        <w:iCs w:val="0"/>
        <w:smallCaps/>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7547FA"/>
    <w:multiLevelType w:val="hybridMultilevel"/>
    <w:tmpl w:val="F39AE2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71620935"/>
    <w:multiLevelType w:val="multilevel"/>
    <w:tmpl w:val="E196B7FE"/>
    <w:lvl w:ilvl="0">
      <w:start w:val="5"/>
      <w:numFmt w:val="decimal"/>
      <w:pStyle w:val="a"/>
      <w:lvlText w:val="3.%1."/>
      <w:lvlJc w:val="left"/>
      <w:rPr>
        <w:rFonts w:ascii="Times New Roman" w:eastAsia="Times New Roman" w:hAnsi="Times New Roman" w:cs="Times New Roman"/>
        <w:b w:val="0"/>
        <w:bCs w:val="0"/>
        <w:i w:val="0"/>
        <w:iCs w:val="0"/>
        <w:smallCaps/>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18426AC"/>
    <w:multiLevelType w:val="multilevel"/>
    <w:tmpl w:val="B8368018"/>
    <w:lvl w:ilvl="0">
      <w:start w:val="3"/>
      <w:numFmt w:val="decimal"/>
      <w:lvlText w:val="3.%1."/>
      <w:lvlJc w:val="left"/>
      <w:rPr>
        <w:rFonts w:ascii="Times New Roman" w:eastAsia="Times New Roman" w:hAnsi="Times New Roman" w:cs="Times New Roman"/>
        <w:b w:val="0"/>
        <w:bCs w:val="0"/>
        <w:i w:val="0"/>
        <w:iCs w:val="0"/>
        <w:smallCaps/>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3AE347D"/>
    <w:multiLevelType w:val="hybridMultilevel"/>
    <w:tmpl w:val="F2BA7366"/>
    <w:lvl w:ilvl="0" w:tplc="8C2AA012">
      <w:start w:val="1"/>
      <w:numFmt w:val="decimal"/>
      <w:lvlText w:val="ГЛАВА %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F53773D"/>
    <w:multiLevelType w:val="multilevel"/>
    <w:tmpl w:val="4C4A2874"/>
    <w:lvl w:ilvl="0">
      <w:start w:val="1"/>
      <w:numFmt w:val="decimal"/>
      <w:pStyle w:val="a0"/>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5"/>
        <w:szCs w:val="25"/>
        <w:u w:val="none"/>
      </w:rPr>
    </w:lvl>
    <w:lvl w:ilvl="3">
      <w:start w:val="1"/>
      <w:numFmt w:val="decimal"/>
      <w:lvlText w:val="%4)"/>
      <w:lvlJc w:val="left"/>
      <w:rPr>
        <w:rFonts w:ascii="Times New Roman" w:eastAsia="Times New Roman" w:hAnsi="Times New Roman" w:cs="Times New Roman"/>
        <w:b w:val="0"/>
        <w:bCs w:val="0"/>
        <w:i w:val="0"/>
        <w:iCs w:val="0"/>
        <w:smallCaps/>
        <w:strike w:val="0"/>
        <w:color w:val="000000"/>
        <w:spacing w:val="0"/>
        <w:w w:val="100"/>
        <w:position w:val="0"/>
        <w:sz w:val="25"/>
        <w:szCs w:val="25"/>
        <w:u w:val="none"/>
      </w:rPr>
    </w:lvl>
    <w:lvl w:ilvl="4">
      <w:start w:val="1"/>
      <w:numFmt w:val="decimal"/>
      <w:lvlText w:val="%5)"/>
      <w:lvlJc w:val="left"/>
      <w:rPr>
        <w:rFonts w:ascii="Times New Roman" w:eastAsia="Times New Roman" w:hAnsi="Times New Roman" w:cs="Times New Roman"/>
        <w:b w:val="0"/>
        <w:bCs w:val="0"/>
        <w:i w:val="0"/>
        <w:iCs w:val="0"/>
        <w:smallCaps/>
        <w:strike w:val="0"/>
        <w:color w:val="000000"/>
        <w:spacing w:val="0"/>
        <w:w w:val="100"/>
        <w:position w:val="0"/>
        <w:sz w:val="25"/>
        <w:szCs w:val="25"/>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5"/>
  </w:num>
  <w:num w:numId="4">
    <w:abstractNumId w:val="8"/>
  </w:num>
  <w:num w:numId="5">
    <w:abstractNumId w:val="0"/>
  </w:num>
  <w:num w:numId="6">
    <w:abstractNumId w:val="11"/>
  </w:num>
  <w:num w:numId="7">
    <w:abstractNumId w:val="2"/>
  </w:num>
  <w:num w:numId="8">
    <w:abstractNumId w:val="3"/>
  </w:num>
  <w:num w:numId="9">
    <w:abstractNumId w:val="10"/>
  </w:num>
  <w:num w:numId="10">
    <w:abstractNumId w:val="3"/>
  </w:num>
  <w:num w:numId="11">
    <w:abstractNumId w:val="10"/>
  </w:num>
  <w:num w:numId="12">
    <w:abstractNumId w:val="1"/>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1F4"/>
    <w:rsid w:val="00227591"/>
    <w:rsid w:val="002B47B2"/>
    <w:rsid w:val="002D5F63"/>
    <w:rsid w:val="00492C30"/>
    <w:rsid w:val="004B46B0"/>
    <w:rsid w:val="005A3C48"/>
    <w:rsid w:val="005A4278"/>
    <w:rsid w:val="005D3D3F"/>
    <w:rsid w:val="00667C2D"/>
    <w:rsid w:val="006D4998"/>
    <w:rsid w:val="007409D4"/>
    <w:rsid w:val="00783B02"/>
    <w:rsid w:val="007B127F"/>
    <w:rsid w:val="00842003"/>
    <w:rsid w:val="00927568"/>
    <w:rsid w:val="009A0D87"/>
    <w:rsid w:val="00A454C8"/>
    <w:rsid w:val="00B07803"/>
    <w:rsid w:val="00B33C5B"/>
    <w:rsid w:val="00B7724C"/>
    <w:rsid w:val="00BA1467"/>
    <w:rsid w:val="00C121F4"/>
    <w:rsid w:val="00CB25D7"/>
    <w:rsid w:val="00D20C21"/>
    <w:rsid w:val="00DA29C6"/>
    <w:rsid w:val="00DE4865"/>
    <w:rsid w:val="00E80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pacing w:val="10"/>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D5F63"/>
    <w:pPr>
      <w:spacing w:after="200" w:line="400" w:lineRule="atLeast"/>
      <w:ind w:firstLine="709"/>
      <w:contextualSpacing/>
      <w:jc w:val="both"/>
    </w:pPr>
    <w:rPr>
      <w:rFonts w:eastAsia="Arial Unicode MS" w:cs="Arial Unicode MS"/>
    </w:rPr>
  </w:style>
  <w:style w:type="paragraph" w:styleId="1">
    <w:name w:val="heading 1"/>
    <w:basedOn w:val="a1"/>
    <w:next w:val="a1"/>
    <w:link w:val="10"/>
    <w:qFormat/>
    <w:rsid w:val="002D5F63"/>
    <w:pPr>
      <w:keepNext/>
      <w:pageBreakBefore/>
      <w:spacing w:after="480"/>
      <w:ind w:firstLine="0"/>
      <w:jc w:val="center"/>
      <w:textboxTightWrap w:val="allLines"/>
      <w:outlineLvl w:val="0"/>
    </w:pPr>
    <w:rPr>
      <w:rFonts w:eastAsiaTheme="majorEastAsia" w:cs="Arial"/>
      <w:b/>
      <w:bCs/>
      <w:caps/>
      <w:kern w:val="32"/>
      <w:sz w:val="32"/>
      <w:szCs w:val="32"/>
    </w:rPr>
  </w:style>
  <w:style w:type="paragraph" w:styleId="2">
    <w:name w:val="heading 2"/>
    <w:basedOn w:val="a1"/>
    <w:next w:val="a1"/>
    <w:link w:val="20"/>
    <w:qFormat/>
    <w:rsid w:val="002D5F63"/>
    <w:pPr>
      <w:keepNext/>
      <w:tabs>
        <w:tab w:val="left" w:pos="567"/>
      </w:tabs>
      <w:spacing w:before="480" w:after="480"/>
      <w:ind w:left="709" w:firstLine="0"/>
      <w:outlineLvl w:val="1"/>
    </w:pPr>
    <w:rPr>
      <w:rFonts w:eastAsiaTheme="majorEastAsia" w:cstheme="majorBidi"/>
      <w:b/>
      <w:bCs/>
      <w:iCs/>
      <w:sz w:val="32"/>
      <w:szCs w:val="32"/>
    </w:rPr>
  </w:style>
  <w:style w:type="paragraph" w:styleId="3">
    <w:name w:val="heading 3"/>
    <w:basedOn w:val="a1"/>
    <w:next w:val="a1"/>
    <w:link w:val="30"/>
    <w:qFormat/>
    <w:rsid w:val="002D5F63"/>
    <w:pPr>
      <w:keepNext/>
      <w:spacing w:before="240" w:after="60"/>
      <w:outlineLvl w:val="2"/>
    </w:pPr>
    <w:rPr>
      <w:rFonts w:ascii="Arial" w:eastAsiaTheme="majorEastAsia" w:hAnsi="Arial" w:cs="Arial"/>
      <w:b/>
      <w:bCs/>
      <w:sz w:val="26"/>
      <w:szCs w:val="26"/>
      <w:lang w:val="en-US"/>
    </w:rPr>
  </w:style>
  <w:style w:type="paragraph" w:styleId="6">
    <w:name w:val="heading 6"/>
    <w:basedOn w:val="a1"/>
    <w:next w:val="a1"/>
    <w:link w:val="60"/>
    <w:qFormat/>
    <w:rsid w:val="002D5F63"/>
    <w:pPr>
      <w:spacing w:before="240" w:after="60"/>
      <w:outlineLvl w:val="5"/>
    </w:pPr>
    <w:rPr>
      <w:rFonts w:eastAsia="Times New Roman" w:cs="Times New Roman"/>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2D5F63"/>
    <w:rPr>
      <w:rFonts w:eastAsiaTheme="majorEastAsia" w:cs="Arial"/>
      <w:b/>
      <w:bCs/>
      <w:caps/>
      <w:kern w:val="32"/>
      <w:sz w:val="32"/>
      <w:szCs w:val="32"/>
    </w:rPr>
  </w:style>
  <w:style w:type="character" w:customStyle="1" w:styleId="5">
    <w:name w:val="Заголовок №5_"/>
    <w:basedOn w:val="a2"/>
    <w:link w:val="50"/>
    <w:rsid w:val="00C121F4"/>
    <w:rPr>
      <w:rFonts w:ascii="Times New Roman" w:eastAsia="Times New Roman" w:hAnsi="Times New Roman" w:cs="Times New Roman"/>
      <w:sz w:val="25"/>
      <w:szCs w:val="25"/>
      <w:shd w:val="clear" w:color="auto" w:fill="FFFFFF"/>
    </w:rPr>
  </w:style>
  <w:style w:type="character" w:customStyle="1" w:styleId="a5">
    <w:name w:val="Сноска_"/>
    <w:basedOn w:val="a2"/>
    <w:link w:val="a6"/>
    <w:rsid w:val="00C121F4"/>
    <w:rPr>
      <w:rFonts w:ascii="Times New Roman" w:eastAsia="Times New Roman" w:hAnsi="Times New Roman" w:cs="Times New Roman"/>
      <w:sz w:val="25"/>
      <w:szCs w:val="25"/>
      <w:shd w:val="clear" w:color="auto" w:fill="FFFFFF"/>
    </w:rPr>
  </w:style>
  <w:style w:type="character" w:customStyle="1" w:styleId="a7">
    <w:name w:val="Сноска + Малые прописные"/>
    <w:basedOn w:val="a5"/>
    <w:rsid w:val="00C121F4"/>
    <w:rPr>
      <w:rFonts w:ascii="Times New Roman" w:eastAsia="Times New Roman" w:hAnsi="Times New Roman" w:cs="Times New Roman"/>
      <w:smallCaps/>
      <w:sz w:val="25"/>
      <w:szCs w:val="25"/>
      <w:shd w:val="clear" w:color="auto" w:fill="FFFFFF"/>
    </w:rPr>
  </w:style>
  <w:style w:type="character" w:customStyle="1" w:styleId="a8">
    <w:name w:val="Основной текст_"/>
    <w:basedOn w:val="a2"/>
    <w:link w:val="21"/>
    <w:rsid w:val="00C121F4"/>
    <w:rPr>
      <w:rFonts w:ascii="Times New Roman" w:eastAsia="Times New Roman" w:hAnsi="Times New Roman" w:cs="Times New Roman"/>
      <w:sz w:val="25"/>
      <w:szCs w:val="25"/>
      <w:shd w:val="clear" w:color="auto" w:fill="FFFFFF"/>
    </w:rPr>
  </w:style>
  <w:style w:type="character" w:customStyle="1" w:styleId="31">
    <w:name w:val="Основной текст (3)_"/>
    <w:basedOn w:val="a2"/>
    <w:link w:val="32"/>
    <w:rsid w:val="00C121F4"/>
    <w:rPr>
      <w:rFonts w:ascii="Times New Roman" w:eastAsia="Times New Roman" w:hAnsi="Times New Roman" w:cs="Times New Roman"/>
      <w:sz w:val="17"/>
      <w:szCs w:val="17"/>
      <w:shd w:val="clear" w:color="auto" w:fill="FFFFFF"/>
      <w:lang w:val="en-US"/>
    </w:rPr>
  </w:style>
  <w:style w:type="character" w:customStyle="1" w:styleId="4">
    <w:name w:val="Заголовок №4_"/>
    <w:basedOn w:val="a2"/>
    <w:rsid w:val="00C121F4"/>
    <w:rPr>
      <w:rFonts w:ascii="Times New Roman" w:eastAsia="Times New Roman" w:hAnsi="Times New Roman" w:cs="Times New Roman"/>
      <w:b w:val="0"/>
      <w:bCs w:val="0"/>
      <w:i w:val="0"/>
      <w:iCs w:val="0"/>
      <w:smallCaps w:val="0"/>
      <w:strike w:val="0"/>
      <w:spacing w:val="0"/>
      <w:sz w:val="25"/>
      <w:szCs w:val="25"/>
    </w:rPr>
  </w:style>
  <w:style w:type="character" w:customStyle="1" w:styleId="a9">
    <w:name w:val="Колонтитул_"/>
    <w:basedOn w:val="a2"/>
    <w:link w:val="aa"/>
    <w:rsid w:val="00C121F4"/>
    <w:rPr>
      <w:rFonts w:ascii="Times New Roman" w:eastAsia="Times New Roman" w:hAnsi="Times New Roman" w:cs="Times New Roman"/>
      <w:sz w:val="20"/>
      <w:szCs w:val="20"/>
      <w:shd w:val="clear" w:color="auto" w:fill="FFFFFF"/>
    </w:rPr>
  </w:style>
  <w:style w:type="character" w:customStyle="1" w:styleId="125pt">
    <w:name w:val="Колонтитул + 12;5 pt"/>
    <w:basedOn w:val="a9"/>
    <w:rsid w:val="00C121F4"/>
    <w:rPr>
      <w:rFonts w:ascii="Times New Roman" w:eastAsia="Times New Roman" w:hAnsi="Times New Roman" w:cs="Times New Roman"/>
      <w:sz w:val="25"/>
      <w:szCs w:val="25"/>
      <w:shd w:val="clear" w:color="auto" w:fill="FFFFFF"/>
    </w:rPr>
  </w:style>
  <w:style w:type="character" w:customStyle="1" w:styleId="7">
    <w:name w:val="Основной текст (7)_"/>
    <w:basedOn w:val="a2"/>
    <w:link w:val="70"/>
    <w:rsid w:val="00C121F4"/>
    <w:rPr>
      <w:rFonts w:ascii="Times New Roman" w:eastAsia="Times New Roman" w:hAnsi="Times New Roman" w:cs="Times New Roman"/>
      <w:sz w:val="38"/>
      <w:szCs w:val="38"/>
      <w:shd w:val="clear" w:color="auto" w:fill="FFFFFF"/>
    </w:rPr>
  </w:style>
  <w:style w:type="character" w:customStyle="1" w:styleId="8">
    <w:name w:val="Основной текст (8)_"/>
    <w:basedOn w:val="a2"/>
    <w:link w:val="80"/>
    <w:rsid w:val="00C121F4"/>
    <w:rPr>
      <w:rFonts w:ascii="Times New Roman" w:eastAsia="Times New Roman" w:hAnsi="Times New Roman" w:cs="Times New Roman"/>
      <w:sz w:val="25"/>
      <w:szCs w:val="25"/>
      <w:shd w:val="clear" w:color="auto" w:fill="FFFFFF"/>
    </w:rPr>
  </w:style>
  <w:style w:type="character" w:customStyle="1" w:styleId="22">
    <w:name w:val="Заголовок №2_"/>
    <w:basedOn w:val="a2"/>
    <w:link w:val="23"/>
    <w:rsid w:val="00C121F4"/>
    <w:rPr>
      <w:rFonts w:ascii="Times New Roman" w:eastAsia="Times New Roman" w:hAnsi="Times New Roman" w:cs="Times New Roman"/>
      <w:sz w:val="38"/>
      <w:szCs w:val="38"/>
      <w:shd w:val="clear" w:color="auto" w:fill="FFFFFF"/>
    </w:rPr>
  </w:style>
  <w:style w:type="character" w:customStyle="1" w:styleId="ab">
    <w:name w:val="Основной текст + Малые прописные"/>
    <w:basedOn w:val="a8"/>
    <w:rsid w:val="00C121F4"/>
    <w:rPr>
      <w:rFonts w:ascii="Times New Roman" w:eastAsia="Times New Roman" w:hAnsi="Times New Roman" w:cs="Times New Roman"/>
      <w:smallCaps/>
      <w:sz w:val="25"/>
      <w:szCs w:val="25"/>
      <w:shd w:val="clear" w:color="auto" w:fill="FFFFFF"/>
    </w:rPr>
  </w:style>
  <w:style w:type="character" w:customStyle="1" w:styleId="155pt">
    <w:name w:val="Основной текст + 15;5 pt;Малые прописные"/>
    <w:basedOn w:val="a8"/>
    <w:rsid w:val="00C121F4"/>
    <w:rPr>
      <w:rFonts w:ascii="Times New Roman" w:eastAsia="Times New Roman" w:hAnsi="Times New Roman" w:cs="Times New Roman"/>
      <w:smallCaps/>
      <w:sz w:val="31"/>
      <w:szCs w:val="31"/>
      <w:shd w:val="clear" w:color="auto" w:fill="FFFFFF"/>
    </w:rPr>
  </w:style>
  <w:style w:type="character" w:customStyle="1" w:styleId="6pt1pt">
    <w:name w:val="Основной текст + 6 pt;Интервал 1 pt"/>
    <w:basedOn w:val="a8"/>
    <w:rsid w:val="00C121F4"/>
    <w:rPr>
      <w:rFonts w:ascii="Times New Roman" w:eastAsia="Times New Roman" w:hAnsi="Times New Roman" w:cs="Times New Roman"/>
      <w:spacing w:val="30"/>
      <w:sz w:val="12"/>
      <w:szCs w:val="12"/>
      <w:shd w:val="clear" w:color="auto" w:fill="FFFFFF"/>
      <w:lang w:val="en-US"/>
    </w:rPr>
  </w:style>
  <w:style w:type="character" w:customStyle="1" w:styleId="ac">
    <w:name w:val="Основной текст + Курсив"/>
    <w:basedOn w:val="a8"/>
    <w:rsid w:val="00C121F4"/>
    <w:rPr>
      <w:rFonts w:ascii="Times New Roman" w:eastAsia="Times New Roman" w:hAnsi="Times New Roman" w:cs="Times New Roman"/>
      <w:i/>
      <w:iCs/>
      <w:sz w:val="25"/>
      <w:szCs w:val="25"/>
      <w:shd w:val="clear" w:color="auto" w:fill="FFFFFF"/>
      <w:lang w:val="en-US"/>
    </w:rPr>
  </w:style>
  <w:style w:type="character" w:customStyle="1" w:styleId="81">
    <w:name w:val="Основной текст (8) + Не курсив;Малые прописные"/>
    <w:basedOn w:val="8"/>
    <w:rsid w:val="00C121F4"/>
    <w:rPr>
      <w:rFonts w:ascii="Times New Roman" w:eastAsia="Times New Roman" w:hAnsi="Times New Roman" w:cs="Times New Roman"/>
      <w:i/>
      <w:iCs/>
      <w:smallCaps/>
      <w:sz w:val="25"/>
      <w:szCs w:val="25"/>
      <w:shd w:val="clear" w:color="auto" w:fill="FFFFFF"/>
    </w:rPr>
  </w:style>
  <w:style w:type="character" w:customStyle="1" w:styleId="82">
    <w:name w:val="Основной текст (8) + Не курсив"/>
    <w:basedOn w:val="8"/>
    <w:rsid w:val="00C121F4"/>
    <w:rPr>
      <w:rFonts w:ascii="Times New Roman" w:eastAsia="Times New Roman" w:hAnsi="Times New Roman" w:cs="Times New Roman"/>
      <w:i/>
      <w:iCs/>
      <w:sz w:val="25"/>
      <w:szCs w:val="25"/>
      <w:shd w:val="clear" w:color="auto" w:fill="FFFFFF"/>
      <w:lang w:val="en-US"/>
    </w:rPr>
  </w:style>
  <w:style w:type="character" w:customStyle="1" w:styleId="1pt">
    <w:name w:val="Основной текст + Курсив;Интервал 1 pt"/>
    <w:basedOn w:val="a8"/>
    <w:rsid w:val="00C121F4"/>
    <w:rPr>
      <w:rFonts w:ascii="Times New Roman" w:eastAsia="Times New Roman" w:hAnsi="Times New Roman" w:cs="Times New Roman"/>
      <w:i/>
      <w:iCs/>
      <w:spacing w:val="30"/>
      <w:sz w:val="25"/>
      <w:szCs w:val="25"/>
      <w:shd w:val="clear" w:color="auto" w:fill="FFFFFF"/>
      <w:lang w:val="en-US"/>
    </w:rPr>
  </w:style>
  <w:style w:type="character" w:customStyle="1" w:styleId="115pt1pt">
    <w:name w:val="Основной текст + 11;5 pt;Курсив;Интервал 1 pt"/>
    <w:basedOn w:val="a8"/>
    <w:rsid w:val="00C121F4"/>
    <w:rPr>
      <w:rFonts w:ascii="Times New Roman" w:eastAsia="Times New Roman" w:hAnsi="Times New Roman" w:cs="Times New Roman"/>
      <w:i/>
      <w:iCs/>
      <w:spacing w:val="20"/>
      <w:sz w:val="23"/>
      <w:szCs w:val="23"/>
      <w:shd w:val="clear" w:color="auto" w:fill="FFFFFF"/>
      <w:lang w:val="en-US"/>
    </w:rPr>
  </w:style>
  <w:style w:type="character" w:customStyle="1" w:styleId="15">
    <w:name w:val="Основной текст (15)_"/>
    <w:basedOn w:val="a2"/>
    <w:link w:val="150"/>
    <w:rsid w:val="00C121F4"/>
    <w:rPr>
      <w:rFonts w:ascii="Times New Roman" w:eastAsia="Times New Roman" w:hAnsi="Times New Roman" w:cs="Times New Roman"/>
      <w:spacing w:val="20"/>
      <w:sz w:val="23"/>
      <w:szCs w:val="23"/>
      <w:shd w:val="clear" w:color="auto" w:fill="FFFFFF"/>
      <w:lang w:val="en-US"/>
    </w:rPr>
  </w:style>
  <w:style w:type="character" w:customStyle="1" w:styleId="15125pt0pt">
    <w:name w:val="Основной текст (15) + 12;5 pt;Не курсив;Малые прописные;Интервал 0 pt"/>
    <w:basedOn w:val="15"/>
    <w:rsid w:val="00C121F4"/>
    <w:rPr>
      <w:rFonts w:ascii="Times New Roman" w:eastAsia="Times New Roman" w:hAnsi="Times New Roman" w:cs="Times New Roman"/>
      <w:i/>
      <w:iCs/>
      <w:smallCaps/>
      <w:spacing w:val="0"/>
      <w:sz w:val="25"/>
      <w:szCs w:val="25"/>
      <w:shd w:val="clear" w:color="auto" w:fill="FFFFFF"/>
      <w:lang w:val="en-US"/>
    </w:rPr>
  </w:style>
  <w:style w:type="character" w:customStyle="1" w:styleId="1585pt0pt">
    <w:name w:val="Основной текст (15) + 8;5 pt;Не курсив;Интервал 0 pt"/>
    <w:basedOn w:val="15"/>
    <w:rsid w:val="00C121F4"/>
    <w:rPr>
      <w:rFonts w:ascii="Times New Roman" w:eastAsia="Times New Roman" w:hAnsi="Times New Roman" w:cs="Times New Roman"/>
      <w:i/>
      <w:iCs/>
      <w:spacing w:val="0"/>
      <w:sz w:val="17"/>
      <w:szCs w:val="17"/>
      <w:shd w:val="clear" w:color="auto" w:fill="FFFFFF"/>
      <w:lang w:val="en-US"/>
    </w:rPr>
  </w:style>
  <w:style w:type="character" w:customStyle="1" w:styleId="16">
    <w:name w:val="Основной текст (16)_"/>
    <w:basedOn w:val="a2"/>
    <w:link w:val="160"/>
    <w:rsid w:val="00C121F4"/>
    <w:rPr>
      <w:rFonts w:ascii="Times New Roman" w:eastAsia="Times New Roman" w:hAnsi="Times New Roman" w:cs="Times New Roman"/>
      <w:sz w:val="25"/>
      <w:szCs w:val="25"/>
      <w:shd w:val="clear" w:color="auto" w:fill="FFFFFF"/>
    </w:rPr>
  </w:style>
  <w:style w:type="character" w:customStyle="1" w:styleId="161">
    <w:name w:val="Основной текст (16) + Не малые прописные"/>
    <w:basedOn w:val="16"/>
    <w:rsid w:val="00C121F4"/>
    <w:rPr>
      <w:rFonts w:ascii="Times New Roman" w:eastAsia="Times New Roman" w:hAnsi="Times New Roman" w:cs="Times New Roman"/>
      <w:smallCaps/>
      <w:sz w:val="25"/>
      <w:szCs w:val="25"/>
      <w:shd w:val="clear" w:color="auto" w:fill="FFFFFF"/>
      <w:lang w:val="en-US"/>
    </w:rPr>
  </w:style>
  <w:style w:type="character" w:customStyle="1" w:styleId="162">
    <w:name w:val="Основной текст (16) + Курсив;Не малые прописные"/>
    <w:basedOn w:val="16"/>
    <w:rsid w:val="00C121F4"/>
    <w:rPr>
      <w:rFonts w:ascii="Times New Roman" w:eastAsia="Times New Roman" w:hAnsi="Times New Roman" w:cs="Times New Roman"/>
      <w:i/>
      <w:iCs/>
      <w:smallCaps/>
      <w:sz w:val="25"/>
      <w:szCs w:val="25"/>
      <w:shd w:val="clear" w:color="auto" w:fill="FFFFFF"/>
    </w:rPr>
  </w:style>
  <w:style w:type="character" w:customStyle="1" w:styleId="17">
    <w:name w:val="Основной текст (17)_"/>
    <w:basedOn w:val="a2"/>
    <w:link w:val="170"/>
    <w:rsid w:val="00C121F4"/>
    <w:rPr>
      <w:rFonts w:ascii="Times New Roman" w:eastAsia="Times New Roman" w:hAnsi="Times New Roman" w:cs="Times New Roman"/>
      <w:sz w:val="23"/>
      <w:szCs w:val="23"/>
      <w:shd w:val="clear" w:color="auto" w:fill="FFFFFF"/>
      <w:lang w:val="en-US"/>
    </w:rPr>
  </w:style>
  <w:style w:type="character" w:customStyle="1" w:styleId="1785pt1pt">
    <w:name w:val="Основной текст (17) + 8;5 pt;Курсив;Малые прописные;Интервал 1 pt"/>
    <w:basedOn w:val="17"/>
    <w:rsid w:val="00C121F4"/>
    <w:rPr>
      <w:rFonts w:ascii="Times New Roman" w:eastAsia="Times New Roman" w:hAnsi="Times New Roman" w:cs="Times New Roman"/>
      <w:i/>
      <w:iCs/>
      <w:smallCaps/>
      <w:spacing w:val="20"/>
      <w:sz w:val="17"/>
      <w:szCs w:val="17"/>
      <w:shd w:val="clear" w:color="auto" w:fill="FFFFFF"/>
      <w:lang w:val="en-US"/>
    </w:rPr>
  </w:style>
  <w:style w:type="character" w:customStyle="1" w:styleId="18">
    <w:name w:val="Основной текст (18)_"/>
    <w:basedOn w:val="a2"/>
    <w:link w:val="180"/>
    <w:rsid w:val="00C121F4"/>
    <w:rPr>
      <w:rFonts w:ascii="Times New Roman" w:eastAsia="Times New Roman" w:hAnsi="Times New Roman" w:cs="Times New Roman"/>
      <w:sz w:val="12"/>
      <w:szCs w:val="12"/>
      <w:shd w:val="clear" w:color="auto" w:fill="FFFFFF"/>
    </w:rPr>
  </w:style>
  <w:style w:type="character" w:customStyle="1" w:styleId="176pt">
    <w:name w:val="Основной текст (17) + 6 pt"/>
    <w:basedOn w:val="17"/>
    <w:rsid w:val="00C121F4"/>
    <w:rPr>
      <w:rFonts w:ascii="Times New Roman" w:eastAsia="Times New Roman" w:hAnsi="Times New Roman" w:cs="Times New Roman"/>
      <w:sz w:val="12"/>
      <w:szCs w:val="12"/>
      <w:shd w:val="clear" w:color="auto" w:fill="FFFFFF"/>
      <w:lang w:val="en-US"/>
    </w:rPr>
  </w:style>
  <w:style w:type="character" w:customStyle="1" w:styleId="7pt">
    <w:name w:val="Основной текст + Интервал 7 pt"/>
    <w:basedOn w:val="a8"/>
    <w:rsid w:val="00C121F4"/>
    <w:rPr>
      <w:rFonts w:ascii="Times New Roman" w:eastAsia="Times New Roman" w:hAnsi="Times New Roman" w:cs="Times New Roman"/>
      <w:spacing w:val="140"/>
      <w:sz w:val="25"/>
      <w:szCs w:val="25"/>
      <w:shd w:val="clear" w:color="auto" w:fill="FFFFFF"/>
    </w:rPr>
  </w:style>
  <w:style w:type="character" w:customStyle="1" w:styleId="1pt0">
    <w:name w:val="Основной текст + Интервал 1 pt"/>
    <w:basedOn w:val="a8"/>
    <w:rsid w:val="00C121F4"/>
    <w:rPr>
      <w:rFonts w:ascii="Times New Roman" w:eastAsia="Times New Roman" w:hAnsi="Times New Roman" w:cs="Times New Roman"/>
      <w:spacing w:val="30"/>
      <w:sz w:val="25"/>
      <w:szCs w:val="25"/>
      <w:shd w:val="clear" w:color="auto" w:fill="FFFFFF"/>
      <w:lang w:val="en-US"/>
    </w:rPr>
  </w:style>
  <w:style w:type="character" w:customStyle="1" w:styleId="1619pt">
    <w:name w:val="Основной текст (16) + 19 pt;Не малые прописные"/>
    <w:basedOn w:val="16"/>
    <w:rsid w:val="00C121F4"/>
    <w:rPr>
      <w:rFonts w:ascii="Times New Roman" w:eastAsia="Times New Roman" w:hAnsi="Times New Roman" w:cs="Times New Roman"/>
      <w:smallCaps/>
      <w:sz w:val="38"/>
      <w:szCs w:val="38"/>
      <w:shd w:val="clear" w:color="auto" w:fill="FFFFFF"/>
    </w:rPr>
  </w:style>
  <w:style w:type="character" w:customStyle="1" w:styleId="166pt">
    <w:name w:val="Основной текст (16) + 6 pt;Не малые прописные"/>
    <w:basedOn w:val="16"/>
    <w:rsid w:val="00C121F4"/>
    <w:rPr>
      <w:rFonts w:ascii="Times New Roman" w:eastAsia="Times New Roman" w:hAnsi="Times New Roman" w:cs="Times New Roman"/>
      <w:smallCaps/>
      <w:sz w:val="12"/>
      <w:szCs w:val="12"/>
      <w:shd w:val="clear" w:color="auto" w:fill="FFFFFF"/>
    </w:rPr>
  </w:style>
  <w:style w:type="character" w:customStyle="1" w:styleId="19">
    <w:name w:val="Основной текст (19)_"/>
    <w:basedOn w:val="a2"/>
    <w:link w:val="190"/>
    <w:rsid w:val="00C121F4"/>
    <w:rPr>
      <w:rFonts w:ascii="Times New Roman" w:eastAsia="Times New Roman" w:hAnsi="Times New Roman" w:cs="Times New Roman"/>
      <w:sz w:val="12"/>
      <w:szCs w:val="12"/>
      <w:shd w:val="clear" w:color="auto" w:fill="FFFFFF"/>
    </w:rPr>
  </w:style>
  <w:style w:type="character" w:customStyle="1" w:styleId="1919pt">
    <w:name w:val="Основной текст (19) + 19 pt"/>
    <w:basedOn w:val="19"/>
    <w:rsid w:val="00C121F4"/>
    <w:rPr>
      <w:rFonts w:ascii="Times New Roman" w:eastAsia="Times New Roman" w:hAnsi="Times New Roman" w:cs="Times New Roman"/>
      <w:sz w:val="38"/>
      <w:szCs w:val="38"/>
      <w:shd w:val="clear" w:color="auto" w:fill="FFFFFF"/>
    </w:rPr>
  </w:style>
  <w:style w:type="character" w:customStyle="1" w:styleId="19125pt">
    <w:name w:val="Основной текст (19) + 12;5 pt"/>
    <w:basedOn w:val="19"/>
    <w:rsid w:val="00C121F4"/>
    <w:rPr>
      <w:rFonts w:ascii="Times New Roman" w:eastAsia="Times New Roman" w:hAnsi="Times New Roman" w:cs="Times New Roman"/>
      <w:sz w:val="25"/>
      <w:szCs w:val="25"/>
      <w:shd w:val="clear" w:color="auto" w:fill="FFFFFF"/>
    </w:rPr>
  </w:style>
  <w:style w:type="character" w:customStyle="1" w:styleId="19125pt0">
    <w:name w:val="Основной текст (19) + 12;5 pt;Малые прописные"/>
    <w:basedOn w:val="19"/>
    <w:rsid w:val="00C121F4"/>
    <w:rPr>
      <w:rFonts w:ascii="Times New Roman" w:eastAsia="Times New Roman" w:hAnsi="Times New Roman" w:cs="Times New Roman"/>
      <w:smallCaps/>
      <w:sz w:val="25"/>
      <w:szCs w:val="25"/>
      <w:shd w:val="clear" w:color="auto" w:fill="FFFFFF"/>
    </w:rPr>
  </w:style>
  <w:style w:type="character" w:customStyle="1" w:styleId="19pt">
    <w:name w:val="Основной текст + 19 pt"/>
    <w:basedOn w:val="a8"/>
    <w:rsid w:val="00C121F4"/>
    <w:rPr>
      <w:rFonts w:ascii="Times New Roman" w:eastAsia="Times New Roman" w:hAnsi="Times New Roman" w:cs="Times New Roman"/>
      <w:sz w:val="38"/>
      <w:szCs w:val="38"/>
      <w:shd w:val="clear" w:color="auto" w:fill="FFFFFF"/>
    </w:rPr>
  </w:style>
  <w:style w:type="character" w:customStyle="1" w:styleId="6pt">
    <w:name w:val="Основной текст + 6 pt"/>
    <w:basedOn w:val="a8"/>
    <w:rsid w:val="00C121F4"/>
    <w:rPr>
      <w:rFonts w:ascii="Times New Roman" w:eastAsia="Times New Roman" w:hAnsi="Times New Roman" w:cs="Times New Roman"/>
      <w:sz w:val="12"/>
      <w:szCs w:val="12"/>
      <w:shd w:val="clear" w:color="auto" w:fill="FFFFFF"/>
    </w:rPr>
  </w:style>
  <w:style w:type="character" w:customStyle="1" w:styleId="76pt">
    <w:name w:val="Основной текст (7) + 6 pt"/>
    <w:basedOn w:val="7"/>
    <w:rsid w:val="00C121F4"/>
    <w:rPr>
      <w:rFonts w:ascii="Times New Roman" w:eastAsia="Times New Roman" w:hAnsi="Times New Roman" w:cs="Times New Roman"/>
      <w:sz w:val="12"/>
      <w:szCs w:val="12"/>
      <w:shd w:val="clear" w:color="auto" w:fill="FFFFFF"/>
    </w:rPr>
  </w:style>
  <w:style w:type="character" w:customStyle="1" w:styleId="36pt">
    <w:name w:val="Основной текст (3) + 6 pt;Не курсив"/>
    <w:basedOn w:val="31"/>
    <w:rsid w:val="00C121F4"/>
    <w:rPr>
      <w:rFonts w:ascii="Times New Roman" w:eastAsia="Times New Roman" w:hAnsi="Times New Roman" w:cs="Times New Roman"/>
      <w:i/>
      <w:iCs/>
      <w:sz w:val="12"/>
      <w:szCs w:val="12"/>
      <w:shd w:val="clear" w:color="auto" w:fill="FFFFFF"/>
      <w:lang w:val="en-US"/>
    </w:rPr>
  </w:style>
  <w:style w:type="character" w:customStyle="1" w:styleId="7125pt">
    <w:name w:val="Основной текст (7) + 12;5 pt"/>
    <w:basedOn w:val="7"/>
    <w:rsid w:val="00C121F4"/>
    <w:rPr>
      <w:rFonts w:ascii="Times New Roman" w:eastAsia="Times New Roman" w:hAnsi="Times New Roman" w:cs="Times New Roman"/>
      <w:sz w:val="25"/>
      <w:szCs w:val="25"/>
      <w:shd w:val="clear" w:color="auto" w:fill="FFFFFF"/>
    </w:rPr>
  </w:style>
  <w:style w:type="character" w:customStyle="1" w:styleId="18125pt">
    <w:name w:val="Основной текст (18) + 12;5 pt"/>
    <w:basedOn w:val="18"/>
    <w:rsid w:val="00C121F4"/>
    <w:rPr>
      <w:rFonts w:ascii="Times New Roman" w:eastAsia="Times New Roman" w:hAnsi="Times New Roman" w:cs="Times New Roman"/>
      <w:sz w:val="25"/>
      <w:szCs w:val="25"/>
      <w:shd w:val="clear" w:color="auto" w:fill="FFFFFF"/>
    </w:rPr>
  </w:style>
  <w:style w:type="character" w:customStyle="1" w:styleId="24">
    <w:name w:val="Подпись к таблице (2)_"/>
    <w:basedOn w:val="a2"/>
    <w:link w:val="25"/>
    <w:rsid w:val="00C121F4"/>
    <w:rPr>
      <w:rFonts w:ascii="Times New Roman" w:eastAsia="Times New Roman" w:hAnsi="Times New Roman" w:cs="Times New Roman"/>
      <w:sz w:val="12"/>
      <w:szCs w:val="12"/>
      <w:shd w:val="clear" w:color="auto" w:fill="FFFFFF"/>
    </w:rPr>
  </w:style>
  <w:style w:type="character" w:customStyle="1" w:styleId="181pt">
    <w:name w:val="Основной текст (18) + Интервал 1 pt"/>
    <w:basedOn w:val="18"/>
    <w:rsid w:val="00C121F4"/>
    <w:rPr>
      <w:rFonts w:ascii="Times New Roman" w:eastAsia="Times New Roman" w:hAnsi="Times New Roman" w:cs="Times New Roman"/>
      <w:spacing w:val="30"/>
      <w:sz w:val="12"/>
      <w:szCs w:val="12"/>
      <w:shd w:val="clear" w:color="auto" w:fill="FFFFFF"/>
    </w:rPr>
  </w:style>
  <w:style w:type="character" w:customStyle="1" w:styleId="42">
    <w:name w:val="Заголовок №4 (2)_"/>
    <w:basedOn w:val="a2"/>
    <w:link w:val="420"/>
    <w:rsid w:val="00C121F4"/>
    <w:rPr>
      <w:rFonts w:ascii="Times New Roman" w:eastAsia="Times New Roman" w:hAnsi="Times New Roman" w:cs="Times New Roman"/>
      <w:sz w:val="25"/>
      <w:szCs w:val="25"/>
      <w:shd w:val="clear" w:color="auto" w:fill="FFFFFF"/>
    </w:rPr>
  </w:style>
  <w:style w:type="character" w:customStyle="1" w:styleId="426pt">
    <w:name w:val="Заголовок №4 (2) + 6 pt;Не малые прописные"/>
    <w:basedOn w:val="42"/>
    <w:rsid w:val="00C121F4"/>
    <w:rPr>
      <w:rFonts w:ascii="Times New Roman" w:eastAsia="Times New Roman" w:hAnsi="Times New Roman" w:cs="Times New Roman"/>
      <w:smallCaps/>
      <w:sz w:val="12"/>
      <w:szCs w:val="12"/>
      <w:shd w:val="clear" w:color="auto" w:fill="FFFFFF"/>
    </w:rPr>
  </w:style>
  <w:style w:type="character" w:customStyle="1" w:styleId="421">
    <w:name w:val="Заголовок №4 (2) + Не малые прописные"/>
    <w:basedOn w:val="42"/>
    <w:rsid w:val="00C121F4"/>
    <w:rPr>
      <w:rFonts w:ascii="Times New Roman" w:eastAsia="Times New Roman" w:hAnsi="Times New Roman" w:cs="Times New Roman"/>
      <w:smallCaps/>
      <w:sz w:val="25"/>
      <w:szCs w:val="25"/>
      <w:shd w:val="clear" w:color="auto" w:fill="FFFFFF"/>
    </w:rPr>
  </w:style>
  <w:style w:type="character" w:customStyle="1" w:styleId="40">
    <w:name w:val="Заголовок №4 + Курсив"/>
    <w:basedOn w:val="4"/>
    <w:rsid w:val="00C121F4"/>
    <w:rPr>
      <w:rFonts w:ascii="Times New Roman" w:eastAsia="Times New Roman" w:hAnsi="Times New Roman" w:cs="Times New Roman"/>
      <w:b w:val="0"/>
      <w:bCs w:val="0"/>
      <w:i/>
      <w:iCs/>
      <w:smallCaps w:val="0"/>
      <w:strike w:val="0"/>
      <w:spacing w:val="0"/>
      <w:sz w:val="25"/>
      <w:szCs w:val="25"/>
    </w:rPr>
  </w:style>
  <w:style w:type="character" w:customStyle="1" w:styleId="41">
    <w:name w:val="Заголовок №4"/>
    <w:basedOn w:val="4"/>
    <w:rsid w:val="00C121F4"/>
    <w:rPr>
      <w:rFonts w:ascii="Times New Roman" w:eastAsia="Times New Roman" w:hAnsi="Times New Roman" w:cs="Times New Roman"/>
      <w:b w:val="0"/>
      <w:bCs w:val="0"/>
      <w:i w:val="0"/>
      <w:iCs w:val="0"/>
      <w:smallCaps w:val="0"/>
      <w:strike w:val="0"/>
      <w:spacing w:val="0"/>
      <w:sz w:val="25"/>
      <w:szCs w:val="25"/>
    </w:rPr>
  </w:style>
  <w:style w:type="character" w:customStyle="1" w:styleId="43">
    <w:name w:val="Заголовок №4 + Малые прописные"/>
    <w:basedOn w:val="4"/>
    <w:rsid w:val="00C121F4"/>
    <w:rPr>
      <w:rFonts w:ascii="Times New Roman" w:eastAsia="Times New Roman" w:hAnsi="Times New Roman" w:cs="Times New Roman"/>
      <w:b w:val="0"/>
      <w:bCs w:val="0"/>
      <w:i w:val="0"/>
      <w:iCs w:val="0"/>
      <w:smallCaps/>
      <w:strike w:val="0"/>
      <w:spacing w:val="0"/>
      <w:sz w:val="25"/>
      <w:szCs w:val="25"/>
    </w:rPr>
  </w:style>
  <w:style w:type="paragraph" w:customStyle="1" w:styleId="50">
    <w:name w:val="Заголовок №5"/>
    <w:basedOn w:val="a1"/>
    <w:link w:val="5"/>
    <w:rsid w:val="00C121F4"/>
    <w:pPr>
      <w:shd w:val="clear" w:color="auto" w:fill="FFFFFF"/>
      <w:spacing w:after="180" w:line="0" w:lineRule="atLeast"/>
      <w:outlineLvl w:val="4"/>
    </w:pPr>
    <w:rPr>
      <w:rFonts w:eastAsia="Times New Roman" w:cs="Times New Roman"/>
      <w:sz w:val="25"/>
      <w:szCs w:val="25"/>
    </w:rPr>
  </w:style>
  <w:style w:type="paragraph" w:customStyle="1" w:styleId="a6">
    <w:name w:val="Сноска"/>
    <w:basedOn w:val="a1"/>
    <w:link w:val="a5"/>
    <w:rsid w:val="00C121F4"/>
    <w:pPr>
      <w:shd w:val="clear" w:color="auto" w:fill="FFFFFF"/>
      <w:spacing w:before="480" w:after="0" w:line="317" w:lineRule="exact"/>
      <w:ind w:firstLine="700"/>
    </w:pPr>
    <w:rPr>
      <w:rFonts w:eastAsia="Times New Roman" w:cs="Times New Roman"/>
      <w:sz w:val="25"/>
      <w:szCs w:val="25"/>
    </w:rPr>
  </w:style>
  <w:style w:type="paragraph" w:customStyle="1" w:styleId="21">
    <w:name w:val="Основной текст2"/>
    <w:basedOn w:val="a1"/>
    <w:link w:val="a8"/>
    <w:rsid w:val="00C121F4"/>
    <w:pPr>
      <w:shd w:val="clear" w:color="auto" w:fill="FFFFFF"/>
      <w:spacing w:before="180" w:after="420" w:line="298" w:lineRule="exact"/>
      <w:ind w:hanging="1520"/>
    </w:pPr>
    <w:rPr>
      <w:rFonts w:eastAsia="Times New Roman" w:cs="Times New Roman"/>
      <w:sz w:val="25"/>
      <w:szCs w:val="25"/>
    </w:rPr>
  </w:style>
  <w:style w:type="paragraph" w:customStyle="1" w:styleId="32">
    <w:name w:val="Основной текст (3)"/>
    <w:basedOn w:val="a1"/>
    <w:link w:val="31"/>
    <w:rsid w:val="00C121F4"/>
    <w:pPr>
      <w:shd w:val="clear" w:color="auto" w:fill="FFFFFF"/>
      <w:spacing w:before="180" w:after="300" w:line="0" w:lineRule="atLeast"/>
    </w:pPr>
    <w:rPr>
      <w:rFonts w:eastAsia="Times New Roman" w:cs="Times New Roman"/>
      <w:sz w:val="17"/>
      <w:szCs w:val="17"/>
      <w:lang w:val="en-US"/>
    </w:rPr>
  </w:style>
  <w:style w:type="paragraph" w:customStyle="1" w:styleId="aa">
    <w:name w:val="Колонтитул"/>
    <w:basedOn w:val="a1"/>
    <w:link w:val="a9"/>
    <w:rsid w:val="00C121F4"/>
    <w:pPr>
      <w:shd w:val="clear" w:color="auto" w:fill="FFFFFF"/>
      <w:spacing w:after="0" w:line="240" w:lineRule="auto"/>
    </w:pPr>
    <w:rPr>
      <w:rFonts w:eastAsia="Times New Roman" w:cs="Times New Roman"/>
      <w:sz w:val="20"/>
      <w:szCs w:val="20"/>
    </w:rPr>
  </w:style>
  <w:style w:type="paragraph" w:customStyle="1" w:styleId="70">
    <w:name w:val="Основной текст (7)"/>
    <w:basedOn w:val="a1"/>
    <w:link w:val="7"/>
    <w:rsid w:val="00C121F4"/>
    <w:pPr>
      <w:shd w:val="clear" w:color="auto" w:fill="FFFFFF"/>
      <w:spacing w:after="0" w:line="0" w:lineRule="atLeast"/>
    </w:pPr>
    <w:rPr>
      <w:rFonts w:eastAsia="Times New Roman" w:cs="Times New Roman"/>
      <w:sz w:val="38"/>
      <w:szCs w:val="38"/>
    </w:rPr>
  </w:style>
  <w:style w:type="paragraph" w:customStyle="1" w:styleId="80">
    <w:name w:val="Основной текст (8)"/>
    <w:basedOn w:val="a1"/>
    <w:link w:val="8"/>
    <w:rsid w:val="00C121F4"/>
    <w:pPr>
      <w:shd w:val="clear" w:color="auto" w:fill="FFFFFF"/>
      <w:spacing w:after="0" w:line="0" w:lineRule="atLeast"/>
    </w:pPr>
    <w:rPr>
      <w:rFonts w:eastAsia="Times New Roman" w:cs="Times New Roman"/>
      <w:sz w:val="25"/>
      <w:szCs w:val="25"/>
    </w:rPr>
  </w:style>
  <w:style w:type="paragraph" w:customStyle="1" w:styleId="23">
    <w:name w:val="Заголовок №2"/>
    <w:basedOn w:val="a1"/>
    <w:link w:val="22"/>
    <w:rsid w:val="00C121F4"/>
    <w:pPr>
      <w:shd w:val="clear" w:color="auto" w:fill="FFFFFF"/>
      <w:spacing w:after="0" w:line="0" w:lineRule="atLeast"/>
      <w:outlineLvl w:val="1"/>
    </w:pPr>
    <w:rPr>
      <w:rFonts w:eastAsia="Times New Roman" w:cs="Times New Roman"/>
      <w:sz w:val="38"/>
      <w:szCs w:val="38"/>
    </w:rPr>
  </w:style>
  <w:style w:type="paragraph" w:customStyle="1" w:styleId="150">
    <w:name w:val="Основной текст (15)"/>
    <w:basedOn w:val="a1"/>
    <w:link w:val="15"/>
    <w:rsid w:val="00C121F4"/>
    <w:pPr>
      <w:shd w:val="clear" w:color="auto" w:fill="FFFFFF"/>
      <w:spacing w:before="240" w:after="300" w:line="0" w:lineRule="atLeast"/>
    </w:pPr>
    <w:rPr>
      <w:rFonts w:eastAsia="Times New Roman" w:cs="Times New Roman"/>
      <w:spacing w:val="20"/>
      <w:sz w:val="23"/>
      <w:szCs w:val="23"/>
      <w:lang w:val="en-US"/>
    </w:rPr>
  </w:style>
  <w:style w:type="paragraph" w:customStyle="1" w:styleId="160">
    <w:name w:val="Основной текст (16)"/>
    <w:basedOn w:val="a1"/>
    <w:link w:val="16"/>
    <w:rsid w:val="00C121F4"/>
    <w:pPr>
      <w:shd w:val="clear" w:color="auto" w:fill="FFFFFF"/>
      <w:spacing w:after="0" w:line="312" w:lineRule="exact"/>
    </w:pPr>
    <w:rPr>
      <w:rFonts w:eastAsia="Times New Roman" w:cs="Times New Roman"/>
      <w:sz w:val="25"/>
      <w:szCs w:val="25"/>
    </w:rPr>
  </w:style>
  <w:style w:type="paragraph" w:customStyle="1" w:styleId="170">
    <w:name w:val="Основной текст (17)"/>
    <w:basedOn w:val="a1"/>
    <w:link w:val="17"/>
    <w:rsid w:val="00C121F4"/>
    <w:pPr>
      <w:shd w:val="clear" w:color="auto" w:fill="FFFFFF"/>
      <w:spacing w:after="0" w:line="0" w:lineRule="atLeast"/>
    </w:pPr>
    <w:rPr>
      <w:rFonts w:eastAsia="Times New Roman" w:cs="Times New Roman"/>
      <w:sz w:val="23"/>
      <w:szCs w:val="23"/>
      <w:lang w:val="en-US"/>
    </w:rPr>
  </w:style>
  <w:style w:type="paragraph" w:customStyle="1" w:styleId="180">
    <w:name w:val="Основной текст (18)"/>
    <w:basedOn w:val="a1"/>
    <w:link w:val="18"/>
    <w:rsid w:val="00C121F4"/>
    <w:pPr>
      <w:shd w:val="clear" w:color="auto" w:fill="FFFFFF"/>
      <w:spacing w:after="240" w:line="0" w:lineRule="atLeast"/>
      <w:ind w:hanging="1100"/>
    </w:pPr>
    <w:rPr>
      <w:rFonts w:eastAsia="Times New Roman" w:cs="Times New Roman"/>
      <w:sz w:val="12"/>
      <w:szCs w:val="12"/>
    </w:rPr>
  </w:style>
  <w:style w:type="paragraph" w:customStyle="1" w:styleId="190">
    <w:name w:val="Основной текст (19)"/>
    <w:basedOn w:val="a1"/>
    <w:link w:val="19"/>
    <w:rsid w:val="00C121F4"/>
    <w:pPr>
      <w:shd w:val="clear" w:color="auto" w:fill="FFFFFF"/>
      <w:spacing w:before="540" w:after="0" w:line="0" w:lineRule="atLeast"/>
    </w:pPr>
    <w:rPr>
      <w:rFonts w:eastAsia="Times New Roman" w:cs="Times New Roman"/>
      <w:sz w:val="12"/>
      <w:szCs w:val="12"/>
    </w:rPr>
  </w:style>
  <w:style w:type="paragraph" w:customStyle="1" w:styleId="25">
    <w:name w:val="Подпись к таблице (2)"/>
    <w:basedOn w:val="a1"/>
    <w:link w:val="24"/>
    <w:rsid w:val="00C121F4"/>
    <w:pPr>
      <w:shd w:val="clear" w:color="auto" w:fill="FFFFFF"/>
      <w:spacing w:after="0" w:line="0" w:lineRule="atLeast"/>
    </w:pPr>
    <w:rPr>
      <w:rFonts w:eastAsia="Times New Roman" w:cs="Times New Roman"/>
      <w:sz w:val="12"/>
      <w:szCs w:val="12"/>
    </w:rPr>
  </w:style>
  <w:style w:type="paragraph" w:customStyle="1" w:styleId="420">
    <w:name w:val="Заголовок №4 (2)"/>
    <w:basedOn w:val="a1"/>
    <w:link w:val="42"/>
    <w:rsid w:val="00C121F4"/>
    <w:pPr>
      <w:shd w:val="clear" w:color="auto" w:fill="FFFFFF"/>
      <w:spacing w:before="300" w:after="0" w:line="0" w:lineRule="atLeast"/>
      <w:outlineLvl w:val="3"/>
    </w:pPr>
    <w:rPr>
      <w:rFonts w:eastAsia="Times New Roman" w:cs="Times New Roman"/>
      <w:sz w:val="25"/>
      <w:szCs w:val="25"/>
    </w:rPr>
  </w:style>
  <w:style w:type="character" w:customStyle="1" w:styleId="20">
    <w:name w:val="Заголовок 2 Знак"/>
    <w:basedOn w:val="a2"/>
    <w:link w:val="2"/>
    <w:rsid w:val="002D5F63"/>
    <w:rPr>
      <w:rFonts w:eastAsiaTheme="majorEastAsia" w:cstheme="majorBidi"/>
      <w:b/>
      <w:bCs/>
      <w:iCs/>
      <w:sz w:val="32"/>
      <w:szCs w:val="32"/>
    </w:rPr>
  </w:style>
  <w:style w:type="character" w:customStyle="1" w:styleId="30">
    <w:name w:val="Заголовок 3 Знак"/>
    <w:basedOn w:val="a2"/>
    <w:link w:val="3"/>
    <w:rsid w:val="002D5F63"/>
    <w:rPr>
      <w:rFonts w:ascii="Arial" w:eastAsiaTheme="majorEastAsia" w:hAnsi="Arial" w:cs="Arial"/>
      <w:b/>
      <w:bCs/>
      <w:sz w:val="26"/>
      <w:szCs w:val="26"/>
      <w:lang w:val="en-US"/>
    </w:rPr>
  </w:style>
  <w:style w:type="paragraph" w:customStyle="1" w:styleId="Header2List">
    <w:name w:val="Header 2 List"/>
    <w:basedOn w:val="2"/>
    <w:next w:val="a1"/>
    <w:link w:val="Header2ListChar"/>
    <w:rsid w:val="002D5F63"/>
    <w:pPr>
      <w:ind w:left="0"/>
    </w:pPr>
  </w:style>
  <w:style w:type="character" w:customStyle="1" w:styleId="Header2ListChar">
    <w:name w:val="Header 2 List Char"/>
    <w:basedOn w:val="20"/>
    <w:link w:val="Header2List"/>
    <w:rsid w:val="002D5F63"/>
    <w:rPr>
      <w:rFonts w:eastAsiaTheme="majorEastAsia" w:cstheme="majorBidi"/>
      <w:b/>
      <w:bCs/>
      <w:iCs/>
      <w:sz w:val="32"/>
      <w:szCs w:val="32"/>
    </w:rPr>
  </w:style>
  <w:style w:type="paragraph" w:customStyle="1" w:styleId="a">
    <w:name w:val="ненумерованный список"/>
    <w:basedOn w:val="ad"/>
    <w:link w:val="Char"/>
    <w:qFormat/>
    <w:rsid w:val="002D5F63"/>
    <w:pPr>
      <w:numPr>
        <w:numId w:val="4"/>
      </w:numPr>
      <w:tabs>
        <w:tab w:val="left" w:pos="284"/>
      </w:tabs>
      <w:ind w:left="1429" w:hanging="360"/>
    </w:pPr>
    <w:rPr>
      <w:lang w:val="en-US"/>
    </w:rPr>
  </w:style>
  <w:style w:type="character" w:customStyle="1" w:styleId="Char">
    <w:name w:val="ненумерованный список Char"/>
    <w:basedOn w:val="ae"/>
    <w:link w:val="a"/>
    <w:rsid w:val="002D5F63"/>
    <w:rPr>
      <w:lang w:val="en-US"/>
    </w:rPr>
  </w:style>
  <w:style w:type="paragraph" w:styleId="ad">
    <w:name w:val="No Spacing"/>
    <w:link w:val="ae"/>
    <w:uiPriority w:val="1"/>
    <w:qFormat/>
    <w:rsid w:val="002D5F63"/>
    <w:pPr>
      <w:ind w:firstLine="709"/>
      <w:jc w:val="both"/>
    </w:pPr>
  </w:style>
  <w:style w:type="paragraph" w:customStyle="1" w:styleId="af">
    <w:name w:val="подпись к рисункам"/>
    <w:basedOn w:val="a1"/>
    <w:link w:val="Char0"/>
    <w:qFormat/>
    <w:rsid w:val="002D5F63"/>
    <w:pPr>
      <w:spacing w:after="400"/>
      <w:ind w:firstLine="0"/>
      <w:jc w:val="center"/>
    </w:pPr>
    <w:rPr>
      <w:b/>
      <w:sz w:val="24"/>
    </w:rPr>
  </w:style>
  <w:style w:type="character" w:customStyle="1" w:styleId="Char0">
    <w:name w:val="подпись к рисункам Char"/>
    <w:basedOn w:val="a2"/>
    <w:link w:val="af"/>
    <w:rsid w:val="002D5F63"/>
    <w:rPr>
      <w:rFonts w:eastAsia="Arial Unicode MS" w:cs="Arial Unicode MS"/>
      <w:b/>
      <w:sz w:val="24"/>
    </w:rPr>
  </w:style>
  <w:style w:type="paragraph" w:customStyle="1" w:styleId="af0">
    <w:name w:val="формула"/>
    <w:basedOn w:val="a1"/>
    <w:link w:val="Char1"/>
    <w:qFormat/>
    <w:rsid w:val="002D5F63"/>
    <w:pPr>
      <w:tabs>
        <w:tab w:val="right" w:pos="9639"/>
      </w:tabs>
      <w:ind w:firstLine="3686"/>
      <w:jc w:val="center"/>
    </w:pPr>
    <w:rPr>
      <w:lang w:val="en-US"/>
    </w:rPr>
  </w:style>
  <w:style w:type="character" w:customStyle="1" w:styleId="Char1">
    <w:name w:val="формула Char"/>
    <w:basedOn w:val="a2"/>
    <w:link w:val="af0"/>
    <w:rsid w:val="002D5F63"/>
    <w:rPr>
      <w:rFonts w:eastAsia="Arial Unicode MS" w:cs="Arial Unicode MS"/>
      <w:lang w:val="en-US"/>
    </w:rPr>
  </w:style>
  <w:style w:type="paragraph" w:customStyle="1" w:styleId="equationNum">
    <w:name w:val="equationNum"/>
    <w:basedOn w:val="af1"/>
    <w:next w:val="a1"/>
    <w:link w:val="equationNumChar"/>
    <w:qFormat/>
    <w:rsid w:val="002D5F63"/>
    <w:pPr>
      <w:tabs>
        <w:tab w:val="right" w:pos="9639"/>
      </w:tabs>
      <w:ind w:left="567" w:firstLine="0"/>
      <w:jc w:val="center"/>
    </w:pPr>
    <w:rPr>
      <w:rFonts w:ascii="Cambria Math" w:hAnsi="Cambria Math"/>
      <w:i/>
      <w:iCs/>
      <w:lang w:val="en-US"/>
    </w:rPr>
  </w:style>
  <w:style w:type="character" w:customStyle="1" w:styleId="equationNumChar">
    <w:name w:val="equationNum Char"/>
    <w:basedOn w:val="af2"/>
    <w:link w:val="equationNum"/>
    <w:rsid w:val="002D5F63"/>
    <w:rPr>
      <w:rFonts w:ascii="Cambria Math" w:eastAsia="Arial Unicode MS" w:hAnsi="Cambria Math" w:cs="Arial Unicode MS"/>
      <w:i/>
      <w:iCs/>
      <w:lang w:val="en-US"/>
    </w:rPr>
  </w:style>
  <w:style w:type="paragraph" w:styleId="af1">
    <w:name w:val="List Paragraph"/>
    <w:basedOn w:val="a1"/>
    <w:link w:val="af2"/>
    <w:uiPriority w:val="34"/>
    <w:qFormat/>
    <w:rsid w:val="002D5F63"/>
    <w:pPr>
      <w:ind w:left="708"/>
    </w:pPr>
  </w:style>
  <w:style w:type="paragraph" w:customStyle="1" w:styleId="a0">
    <w:name w:val="Стиль Названия главы"/>
    <w:basedOn w:val="1"/>
    <w:link w:val="Char2"/>
    <w:qFormat/>
    <w:rsid w:val="002D5F63"/>
    <w:pPr>
      <w:numPr>
        <w:numId w:val="6"/>
      </w:numPr>
      <w:ind w:left="720" w:hanging="360"/>
    </w:pPr>
  </w:style>
  <w:style w:type="character" w:customStyle="1" w:styleId="Char2">
    <w:name w:val="Стиль Названия главы Char"/>
    <w:basedOn w:val="10"/>
    <w:link w:val="a0"/>
    <w:rsid w:val="002D5F63"/>
    <w:rPr>
      <w:rFonts w:eastAsiaTheme="majorEastAsia" w:cs="Arial"/>
      <w:b/>
      <w:bCs/>
      <w:caps/>
      <w:kern w:val="32"/>
      <w:sz w:val="32"/>
      <w:szCs w:val="32"/>
    </w:rPr>
  </w:style>
  <w:style w:type="character" w:customStyle="1" w:styleId="60">
    <w:name w:val="Заголовок 6 Знак"/>
    <w:basedOn w:val="a2"/>
    <w:link w:val="6"/>
    <w:rsid w:val="002D5F63"/>
    <w:rPr>
      <w:b/>
      <w:bCs/>
      <w:sz w:val="22"/>
      <w:szCs w:val="22"/>
    </w:rPr>
  </w:style>
  <w:style w:type="paragraph" w:styleId="11">
    <w:name w:val="toc 1"/>
    <w:basedOn w:val="a1"/>
    <w:next w:val="a1"/>
    <w:autoRedefine/>
    <w:uiPriority w:val="39"/>
    <w:semiHidden/>
    <w:unhideWhenUsed/>
    <w:qFormat/>
    <w:rsid w:val="002D5F63"/>
    <w:pPr>
      <w:tabs>
        <w:tab w:val="right" w:leader="dot" w:pos="9628"/>
      </w:tabs>
      <w:spacing w:after="100"/>
    </w:pPr>
    <w:rPr>
      <w:rFonts w:eastAsia="Times New Roman" w:cs="Times New Roman"/>
    </w:rPr>
  </w:style>
  <w:style w:type="paragraph" w:styleId="26">
    <w:name w:val="toc 2"/>
    <w:basedOn w:val="a1"/>
    <w:next w:val="a1"/>
    <w:autoRedefine/>
    <w:uiPriority w:val="39"/>
    <w:semiHidden/>
    <w:unhideWhenUsed/>
    <w:qFormat/>
    <w:rsid w:val="002D5F63"/>
    <w:pPr>
      <w:spacing w:after="100"/>
      <w:ind w:left="220"/>
    </w:pPr>
    <w:rPr>
      <w:rFonts w:eastAsia="Times New Roman" w:cs="Times New Roman"/>
    </w:rPr>
  </w:style>
  <w:style w:type="paragraph" w:styleId="33">
    <w:name w:val="toc 3"/>
    <w:basedOn w:val="a1"/>
    <w:next w:val="a1"/>
    <w:autoRedefine/>
    <w:uiPriority w:val="39"/>
    <w:semiHidden/>
    <w:unhideWhenUsed/>
    <w:qFormat/>
    <w:rsid w:val="002D5F63"/>
    <w:pPr>
      <w:spacing w:after="100"/>
      <w:ind w:left="560"/>
    </w:pPr>
    <w:rPr>
      <w:rFonts w:eastAsia="Times New Roman" w:cs="Times New Roman"/>
    </w:rPr>
  </w:style>
  <w:style w:type="paragraph" w:styleId="af3">
    <w:name w:val="Title"/>
    <w:basedOn w:val="a1"/>
    <w:link w:val="af4"/>
    <w:qFormat/>
    <w:rsid w:val="002D5F63"/>
    <w:pPr>
      <w:jc w:val="center"/>
    </w:pPr>
    <w:rPr>
      <w:rFonts w:eastAsiaTheme="majorEastAsia" w:cstheme="majorBidi"/>
      <w:b/>
    </w:rPr>
  </w:style>
  <w:style w:type="character" w:customStyle="1" w:styleId="af4">
    <w:name w:val="Название Знак"/>
    <w:basedOn w:val="a2"/>
    <w:link w:val="af3"/>
    <w:rsid w:val="002D5F63"/>
    <w:rPr>
      <w:rFonts w:eastAsiaTheme="majorEastAsia" w:cstheme="majorBidi"/>
      <w:b/>
    </w:rPr>
  </w:style>
  <w:style w:type="character" w:styleId="af5">
    <w:name w:val="Strong"/>
    <w:basedOn w:val="a2"/>
    <w:qFormat/>
    <w:rsid w:val="002D5F63"/>
    <w:rPr>
      <w:b/>
      <w:bCs/>
    </w:rPr>
  </w:style>
  <w:style w:type="character" w:styleId="af6">
    <w:name w:val="Emphasis"/>
    <w:basedOn w:val="a2"/>
    <w:qFormat/>
    <w:rsid w:val="002D5F63"/>
    <w:rPr>
      <w:i/>
      <w:iCs/>
    </w:rPr>
  </w:style>
  <w:style w:type="character" w:customStyle="1" w:styleId="ae">
    <w:name w:val="Без интервала Знак"/>
    <w:basedOn w:val="a2"/>
    <w:link w:val="ad"/>
    <w:uiPriority w:val="1"/>
    <w:rsid w:val="002D5F63"/>
  </w:style>
  <w:style w:type="character" w:customStyle="1" w:styleId="af2">
    <w:name w:val="Абзац списка Знак"/>
    <w:basedOn w:val="a2"/>
    <w:link w:val="af1"/>
    <w:uiPriority w:val="34"/>
    <w:rsid w:val="002D5F63"/>
    <w:rPr>
      <w:rFonts w:eastAsia="Arial Unicode MS" w:cs="Arial Unicode MS"/>
    </w:rPr>
  </w:style>
  <w:style w:type="paragraph" w:styleId="af7">
    <w:name w:val="TOC Heading"/>
    <w:basedOn w:val="1"/>
    <w:next w:val="a1"/>
    <w:uiPriority w:val="39"/>
    <w:semiHidden/>
    <w:unhideWhenUsed/>
    <w:qFormat/>
    <w:rsid w:val="002D5F63"/>
    <w:pPr>
      <w:outlineLvl w:val="9"/>
    </w:pPr>
    <w:rPr>
      <w:rFonts w:asciiTheme="majorHAnsi" w:hAnsiTheme="majorHAnsi" w:cstheme="majorBidi"/>
    </w:rPr>
  </w:style>
  <w:style w:type="character" w:customStyle="1" w:styleId="75pt">
    <w:name w:val="Основной текст + 7;5 pt"/>
    <w:basedOn w:val="a8"/>
    <w:rsid w:val="00B7724C"/>
    <w:rPr>
      <w:rFonts w:ascii="Times New Roman" w:eastAsia="Times New Roman" w:hAnsi="Times New Roman" w:cs="Times New Roman"/>
      <w:sz w:val="15"/>
      <w:szCs w:val="15"/>
      <w:shd w:val="clear" w:color="auto" w:fill="FFFFFF"/>
    </w:rPr>
  </w:style>
  <w:style w:type="paragraph" w:styleId="af8">
    <w:name w:val="Balloon Text"/>
    <w:basedOn w:val="a1"/>
    <w:link w:val="af9"/>
    <w:uiPriority w:val="99"/>
    <w:semiHidden/>
    <w:unhideWhenUsed/>
    <w:rsid w:val="00B7724C"/>
    <w:pPr>
      <w:spacing w:after="0" w:line="240" w:lineRule="auto"/>
    </w:pPr>
    <w:rPr>
      <w:rFonts w:ascii="Tahoma" w:hAnsi="Tahoma" w:cs="Tahoma"/>
      <w:sz w:val="16"/>
      <w:szCs w:val="16"/>
    </w:rPr>
  </w:style>
  <w:style w:type="character" w:customStyle="1" w:styleId="af9">
    <w:name w:val="Текст выноски Знак"/>
    <w:basedOn w:val="a2"/>
    <w:link w:val="af8"/>
    <w:uiPriority w:val="99"/>
    <w:semiHidden/>
    <w:rsid w:val="00B7724C"/>
    <w:rPr>
      <w:rFonts w:ascii="Tahoma" w:eastAsia="Arial Unicode MS" w:hAnsi="Tahoma" w:cs="Tahoma"/>
      <w:sz w:val="16"/>
      <w:szCs w:val="16"/>
    </w:rPr>
  </w:style>
  <w:style w:type="character" w:styleId="afa">
    <w:name w:val="Placeholder Text"/>
    <w:basedOn w:val="a2"/>
    <w:uiPriority w:val="99"/>
    <w:semiHidden/>
    <w:rsid w:val="006D49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pacing w:val="10"/>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D5F63"/>
    <w:pPr>
      <w:spacing w:after="200" w:line="400" w:lineRule="atLeast"/>
      <w:ind w:firstLine="709"/>
      <w:contextualSpacing/>
      <w:jc w:val="both"/>
    </w:pPr>
    <w:rPr>
      <w:rFonts w:eastAsia="Arial Unicode MS" w:cs="Arial Unicode MS"/>
    </w:rPr>
  </w:style>
  <w:style w:type="paragraph" w:styleId="1">
    <w:name w:val="heading 1"/>
    <w:basedOn w:val="a1"/>
    <w:next w:val="a1"/>
    <w:link w:val="10"/>
    <w:qFormat/>
    <w:rsid w:val="002D5F63"/>
    <w:pPr>
      <w:keepNext/>
      <w:pageBreakBefore/>
      <w:spacing w:after="480"/>
      <w:ind w:firstLine="0"/>
      <w:jc w:val="center"/>
      <w:textboxTightWrap w:val="allLines"/>
      <w:outlineLvl w:val="0"/>
    </w:pPr>
    <w:rPr>
      <w:rFonts w:eastAsiaTheme="majorEastAsia" w:cs="Arial"/>
      <w:b/>
      <w:bCs/>
      <w:caps/>
      <w:kern w:val="32"/>
      <w:sz w:val="32"/>
      <w:szCs w:val="32"/>
    </w:rPr>
  </w:style>
  <w:style w:type="paragraph" w:styleId="2">
    <w:name w:val="heading 2"/>
    <w:basedOn w:val="a1"/>
    <w:next w:val="a1"/>
    <w:link w:val="20"/>
    <w:qFormat/>
    <w:rsid w:val="002D5F63"/>
    <w:pPr>
      <w:keepNext/>
      <w:tabs>
        <w:tab w:val="left" w:pos="567"/>
      </w:tabs>
      <w:spacing w:before="480" w:after="480"/>
      <w:ind w:left="709" w:firstLine="0"/>
      <w:outlineLvl w:val="1"/>
    </w:pPr>
    <w:rPr>
      <w:rFonts w:eastAsiaTheme="majorEastAsia" w:cstheme="majorBidi"/>
      <w:b/>
      <w:bCs/>
      <w:iCs/>
      <w:sz w:val="32"/>
      <w:szCs w:val="32"/>
    </w:rPr>
  </w:style>
  <w:style w:type="paragraph" w:styleId="3">
    <w:name w:val="heading 3"/>
    <w:basedOn w:val="a1"/>
    <w:next w:val="a1"/>
    <w:link w:val="30"/>
    <w:qFormat/>
    <w:rsid w:val="002D5F63"/>
    <w:pPr>
      <w:keepNext/>
      <w:spacing w:before="240" w:after="60"/>
      <w:outlineLvl w:val="2"/>
    </w:pPr>
    <w:rPr>
      <w:rFonts w:ascii="Arial" w:eastAsiaTheme="majorEastAsia" w:hAnsi="Arial" w:cs="Arial"/>
      <w:b/>
      <w:bCs/>
      <w:sz w:val="26"/>
      <w:szCs w:val="26"/>
      <w:lang w:val="en-US"/>
    </w:rPr>
  </w:style>
  <w:style w:type="paragraph" w:styleId="6">
    <w:name w:val="heading 6"/>
    <w:basedOn w:val="a1"/>
    <w:next w:val="a1"/>
    <w:link w:val="60"/>
    <w:qFormat/>
    <w:rsid w:val="002D5F63"/>
    <w:pPr>
      <w:spacing w:before="240" w:after="60"/>
      <w:outlineLvl w:val="5"/>
    </w:pPr>
    <w:rPr>
      <w:rFonts w:eastAsia="Times New Roman" w:cs="Times New Roman"/>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2D5F63"/>
    <w:rPr>
      <w:rFonts w:eastAsiaTheme="majorEastAsia" w:cs="Arial"/>
      <w:b/>
      <w:bCs/>
      <w:caps/>
      <w:kern w:val="32"/>
      <w:sz w:val="32"/>
      <w:szCs w:val="32"/>
    </w:rPr>
  </w:style>
  <w:style w:type="character" w:customStyle="1" w:styleId="5">
    <w:name w:val="Заголовок №5_"/>
    <w:basedOn w:val="a2"/>
    <w:link w:val="50"/>
    <w:rsid w:val="00C121F4"/>
    <w:rPr>
      <w:rFonts w:ascii="Times New Roman" w:eastAsia="Times New Roman" w:hAnsi="Times New Roman" w:cs="Times New Roman"/>
      <w:sz w:val="25"/>
      <w:szCs w:val="25"/>
      <w:shd w:val="clear" w:color="auto" w:fill="FFFFFF"/>
    </w:rPr>
  </w:style>
  <w:style w:type="character" w:customStyle="1" w:styleId="a5">
    <w:name w:val="Сноска_"/>
    <w:basedOn w:val="a2"/>
    <w:link w:val="a6"/>
    <w:rsid w:val="00C121F4"/>
    <w:rPr>
      <w:rFonts w:ascii="Times New Roman" w:eastAsia="Times New Roman" w:hAnsi="Times New Roman" w:cs="Times New Roman"/>
      <w:sz w:val="25"/>
      <w:szCs w:val="25"/>
      <w:shd w:val="clear" w:color="auto" w:fill="FFFFFF"/>
    </w:rPr>
  </w:style>
  <w:style w:type="character" w:customStyle="1" w:styleId="a7">
    <w:name w:val="Сноска + Малые прописные"/>
    <w:basedOn w:val="a5"/>
    <w:rsid w:val="00C121F4"/>
    <w:rPr>
      <w:rFonts w:ascii="Times New Roman" w:eastAsia="Times New Roman" w:hAnsi="Times New Roman" w:cs="Times New Roman"/>
      <w:smallCaps/>
      <w:sz w:val="25"/>
      <w:szCs w:val="25"/>
      <w:shd w:val="clear" w:color="auto" w:fill="FFFFFF"/>
    </w:rPr>
  </w:style>
  <w:style w:type="character" w:customStyle="1" w:styleId="a8">
    <w:name w:val="Основной текст_"/>
    <w:basedOn w:val="a2"/>
    <w:link w:val="21"/>
    <w:rsid w:val="00C121F4"/>
    <w:rPr>
      <w:rFonts w:ascii="Times New Roman" w:eastAsia="Times New Roman" w:hAnsi="Times New Roman" w:cs="Times New Roman"/>
      <w:sz w:val="25"/>
      <w:szCs w:val="25"/>
      <w:shd w:val="clear" w:color="auto" w:fill="FFFFFF"/>
    </w:rPr>
  </w:style>
  <w:style w:type="character" w:customStyle="1" w:styleId="31">
    <w:name w:val="Основной текст (3)_"/>
    <w:basedOn w:val="a2"/>
    <w:link w:val="32"/>
    <w:rsid w:val="00C121F4"/>
    <w:rPr>
      <w:rFonts w:ascii="Times New Roman" w:eastAsia="Times New Roman" w:hAnsi="Times New Roman" w:cs="Times New Roman"/>
      <w:sz w:val="17"/>
      <w:szCs w:val="17"/>
      <w:shd w:val="clear" w:color="auto" w:fill="FFFFFF"/>
      <w:lang w:val="en-US"/>
    </w:rPr>
  </w:style>
  <w:style w:type="character" w:customStyle="1" w:styleId="4">
    <w:name w:val="Заголовок №4_"/>
    <w:basedOn w:val="a2"/>
    <w:rsid w:val="00C121F4"/>
    <w:rPr>
      <w:rFonts w:ascii="Times New Roman" w:eastAsia="Times New Roman" w:hAnsi="Times New Roman" w:cs="Times New Roman"/>
      <w:b w:val="0"/>
      <w:bCs w:val="0"/>
      <w:i w:val="0"/>
      <w:iCs w:val="0"/>
      <w:smallCaps w:val="0"/>
      <w:strike w:val="0"/>
      <w:spacing w:val="0"/>
      <w:sz w:val="25"/>
      <w:szCs w:val="25"/>
    </w:rPr>
  </w:style>
  <w:style w:type="character" w:customStyle="1" w:styleId="a9">
    <w:name w:val="Колонтитул_"/>
    <w:basedOn w:val="a2"/>
    <w:link w:val="aa"/>
    <w:rsid w:val="00C121F4"/>
    <w:rPr>
      <w:rFonts w:ascii="Times New Roman" w:eastAsia="Times New Roman" w:hAnsi="Times New Roman" w:cs="Times New Roman"/>
      <w:sz w:val="20"/>
      <w:szCs w:val="20"/>
      <w:shd w:val="clear" w:color="auto" w:fill="FFFFFF"/>
    </w:rPr>
  </w:style>
  <w:style w:type="character" w:customStyle="1" w:styleId="125pt">
    <w:name w:val="Колонтитул + 12;5 pt"/>
    <w:basedOn w:val="a9"/>
    <w:rsid w:val="00C121F4"/>
    <w:rPr>
      <w:rFonts w:ascii="Times New Roman" w:eastAsia="Times New Roman" w:hAnsi="Times New Roman" w:cs="Times New Roman"/>
      <w:sz w:val="25"/>
      <w:szCs w:val="25"/>
      <w:shd w:val="clear" w:color="auto" w:fill="FFFFFF"/>
    </w:rPr>
  </w:style>
  <w:style w:type="character" w:customStyle="1" w:styleId="7">
    <w:name w:val="Основной текст (7)_"/>
    <w:basedOn w:val="a2"/>
    <w:link w:val="70"/>
    <w:rsid w:val="00C121F4"/>
    <w:rPr>
      <w:rFonts w:ascii="Times New Roman" w:eastAsia="Times New Roman" w:hAnsi="Times New Roman" w:cs="Times New Roman"/>
      <w:sz w:val="38"/>
      <w:szCs w:val="38"/>
      <w:shd w:val="clear" w:color="auto" w:fill="FFFFFF"/>
    </w:rPr>
  </w:style>
  <w:style w:type="character" w:customStyle="1" w:styleId="8">
    <w:name w:val="Основной текст (8)_"/>
    <w:basedOn w:val="a2"/>
    <w:link w:val="80"/>
    <w:rsid w:val="00C121F4"/>
    <w:rPr>
      <w:rFonts w:ascii="Times New Roman" w:eastAsia="Times New Roman" w:hAnsi="Times New Roman" w:cs="Times New Roman"/>
      <w:sz w:val="25"/>
      <w:szCs w:val="25"/>
      <w:shd w:val="clear" w:color="auto" w:fill="FFFFFF"/>
    </w:rPr>
  </w:style>
  <w:style w:type="character" w:customStyle="1" w:styleId="22">
    <w:name w:val="Заголовок №2_"/>
    <w:basedOn w:val="a2"/>
    <w:link w:val="23"/>
    <w:rsid w:val="00C121F4"/>
    <w:rPr>
      <w:rFonts w:ascii="Times New Roman" w:eastAsia="Times New Roman" w:hAnsi="Times New Roman" w:cs="Times New Roman"/>
      <w:sz w:val="38"/>
      <w:szCs w:val="38"/>
      <w:shd w:val="clear" w:color="auto" w:fill="FFFFFF"/>
    </w:rPr>
  </w:style>
  <w:style w:type="character" w:customStyle="1" w:styleId="ab">
    <w:name w:val="Основной текст + Малые прописные"/>
    <w:basedOn w:val="a8"/>
    <w:rsid w:val="00C121F4"/>
    <w:rPr>
      <w:rFonts w:ascii="Times New Roman" w:eastAsia="Times New Roman" w:hAnsi="Times New Roman" w:cs="Times New Roman"/>
      <w:smallCaps/>
      <w:sz w:val="25"/>
      <w:szCs w:val="25"/>
      <w:shd w:val="clear" w:color="auto" w:fill="FFFFFF"/>
    </w:rPr>
  </w:style>
  <w:style w:type="character" w:customStyle="1" w:styleId="155pt">
    <w:name w:val="Основной текст + 15;5 pt;Малые прописные"/>
    <w:basedOn w:val="a8"/>
    <w:rsid w:val="00C121F4"/>
    <w:rPr>
      <w:rFonts w:ascii="Times New Roman" w:eastAsia="Times New Roman" w:hAnsi="Times New Roman" w:cs="Times New Roman"/>
      <w:smallCaps/>
      <w:sz w:val="31"/>
      <w:szCs w:val="31"/>
      <w:shd w:val="clear" w:color="auto" w:fill="FFFFFF"/>
    </w:rPr>
  </w:style>
  <w:style w:type="character" w:customStyle="1" w:styleId="6pt1pt">
    <w:name w:val="Основной текст + 6 pt;Интервал 1 pt"/>
    <w:basedOn w:val="a8"/>
    <w:rsid w:val="00C121F4"/>
    <w:rPr>
      <w:rFonts w:ascii="Times New Roman" w:eastAsia="Times New Roman" w:hAnsi="Times New Roman" w:cs="Times New Roman"/>
      <w:spacing w:val="30"/>
      <w:sz w:val="12"/>
      <w:szCs w:val="12"/>
      <w:shd w:val="clear" w:color="auto" w:fill="FFFFFF"/>
      <w:lang w:val="en-US"/>
    </w:rPr>
  </w:style>
  <w:style w:type="character" w:customStyle="1" w:styleId="ac">
    <w:name w:val="Основной текст + Курсив"/>
    <w:basedOn w:val="a8"/>
    <w:rsid w:val="00C121F4"/>
    <w:rPr>
      <w:rFonts w:ascii="Times New Roman" w:eastAsia="Times New Roman" w:hAnsi="Times New Roman" w:cs="Times New Roman"/>
      <w:i/>
      <w:iCs/>
      <w:sz w:val="25"/>
      <w:szCs w:val="25"/>
      <w:shd w:val="clear" w:color="auto" w:fill="FFFFFF"/>
      <w:lang w:val="en-US"/>
    </w:rPr>
  </w:style>
  <w:style w:type="character" w:customStyle="1" w:styleId="81">
    <w:name w:val="Основной текст (8) + Не курсив;Малые прописные"/>
    <w:basedOn w:val="8"/>
    <w:rsid w:val="00C121F4"/>
    <w:rPr>
      <w:rFonts w:ascii="Times New Roman" w:eastAsia="Times New Roman" w:hAnsi="Times New Roman" w:cs="Times New Roman"/>
      <w:i/>
      <w:iCs/>
      <w:smallCaps/>
      <w:sz w:val="25"/>
      <w:szCs w:val="25"/>
      <w:shd w:val="clear" w:color="auto" w:fill="FFFFFF"/>
    </w:rPr>
  </w:style>
  <w:style w:type="character" w:customStyle="1" w:styleId="82">
    <w:name w:val="Основной текст (8) + Не курсив"/>
    <w:basedOn w:val="8"/>
    <w:rsid w:val="00C121F4"/>
    <w:rPr>
      <w:rFonts w:ascii="Times New Roman" w:eastAsia="Times New Roman" w:hAnsi="Times New Roman" w:cs="Times New Roman"/>
      <w:i/>
      <w:iCs/>
      <w:sz w:val="25"/>
      <w:szCs w:val="25"/>
      <w:shd w:val="clear" w:color="auto" w:fill="FFFFFF"/>
      <w:lang w:val="en-US"/>
    </w:rPr>
  </w:style>
  <w:style w:type="character" w:customStyle="1" w:styleId="1pt">
    <w:name w:val="Основной текст + Курсив;Интервал 1 pt"/>
    <w:basedOn w:val="a8"/>
    <w:rsid w:val="00C121F4"/>
    <w:rPr>
      <w:rFonts w:ascii="Times New Roman" w:eastAsia="Times New Roman" w:hAnsi="Times New Roman" w:cs="Times New Roman"/>
      <w:i/>
      <w:iCs/>
      <w:spacing w:val="30"/>
      <w:sz w:val="25"/>
      <w:szCs w:val="25"/>
      <w:shd w:val="clear" w:color="auto" w:fill="FFFFFF"/>
      <w:lang w:val="en-US"/>
    </w:rPr>
  </w:style>
  <w:style w:type="character" w:customStyle="1" w:styleId="115pt1pt">
    <w:name w:val="Основной текст + 11;5 pt;Курсив;Интервал 1 pt"/>
    <w:basedOn w:val="a8"/>
    <w:rsid w:val="00C121F4"/>
    <w:rPr>
      <w:rFonts w:ascii="Times New Roman" w:eastAsia="Times New Roman" w:hAnsi="Times New Roman" w:cs="Times New Roman"/>
      <w:i/>
      <w:iCs/>
      <w:spacing w:val="20"/>
      <w:sz w:val="23"/>
      <w:szCs w:val="23"/>
      <w:shd w:val="clear" w:color="auto" w:fill="FFFFFF"/>
      <w:lang w:val="en-US"/>
    </w:rPr>
  </w:style>
  <w:style w:type="character" w:customStyle="1" w:styleId="15">
    <w:name w:val="Основной текст (15)_"/>
    <w:basedOn w:val="a2"/>
    <w:link w:val="150"/>
    <w:rsid w:val="00C121F4"/>
    <w:rPr>
      <w:rFonts w:ascii="Times New Roman" w:eastAsia="Times New Roman" w:hAnsi="Times New Roman" w:cs="Times New Roman"/>
      <w:spacing w:val="20"/>
      <w:sz w:val="23"/>
      <w:szCs w:val="23"/>
      <w:shd w:val="clear" w:color="auto" w:fill="FFFFFF"/>
      <w:lang w:val="en-US"/>
    </w:rPr>
  </w:style>
  <w:style w:type="character" w:customStyle="1" w:styleId="15125pt0pt">
    <w:name w:val="Основной текст (15) + 12;5 pt;Не курсив;Малые прописные;Интервал 0 pt"/>
    <w:basedOn w:val="15"/>
    <w:rsid w:val="00C121F4"/>
    <w:rPr>
      <w:rFonts w:ascii="Times New Roman" w:eastAsia="Times New Roman" w:hAnsi="Times New Roman" w:cs="Times New Roman"/>
      <w:i/>
      <w:iCs/>
      <w:smallCaps/>
      <w:spacing w:val="0"/>
      <w:sz w:val="25"/>
      <w:szCs w:val="25"/>
      <w:shd w:val="clear" w:color="auto" w:fill="FFFFFF"/>
      <w:lang w:val="en-US"/>
    </w:rPr>
  </w:style>
  <w:style w:type="character" w:customStyle="1" w:styleId="1585pt0pt">
    <w:name w:val="Основной текст (15) + 8;5 pt;Не курсив;Интервал 0 pt"/>
    <w:basedOn w:val="15"/>
    <w:rsid w:val="00C121F4"/>
    <w:rPr>
      <w:rFonts w:ascii="Times New Roman" w:eastAsia="Times New Roman" w:hAnsi="Times New Roman" w:cs="Times New Roman"/>
      <w:i/>
      <w:iCs/>
      <w:spacing w:val="0"/>
      <w:sz w:val="17"/>
      <w:szCs w:val="17"/>
      <w:shd w:val="clear" w:color="auto" w:fill="FFFFFF"/>
      <w:lang w:val="en-US"/>
    </w:rPr>
  </w:style>
  <w:style w:type="character" w:customStyle="1" w:styleId="16">
    <w:name w:val="Основной текст (16)_"/>
    <w:basedOn w:val="a2"/>
    <w:link w:val="160"/>
    <w:rsid w:val="00C121F4"/>
    <w:rPr>
      <w:rFonts w:ascii="Times New Roman" w:eastAsia="Times New Roman" w:hAnsi="Times New Roman" w:cs="Times New Roman"/>
      <w:sz w:val="25"/>
      <w:szCs w:val="25"/>
      <w:shd w:val="clear" w:color="auto" w:fill="FFFFFF"/>
    </w:rPr>
  </w:style>
  <w:style w:type="character" w:customStyle="1" w:styleId="161">
    <w:name w:val="Основной текст (16) + Не малые прописные"/>
    <w:basedOn w:val="16"/>
    <w:rsid w:val="00C121F4"/>
    <w:rPr>
      <w:rFonts w:ascii="Times New Roman" w:eastAsia="Times New Roman" w:hAnsi="Times New Roman" w:cs="Times New Roman"/>
      <w:smallCaps/>
      <w:sz w:val="25"/>
      <w:szCs w:val="25"/>
      <w:shd w:val="clear" w:color="auto" w:fill="FFFFFF"/>
      <w:lang w:val="en-US"/>
    </w:rPr>
  </w:style>
  <w:style w:type="character" w:customStyle="1" w:styleId="162">
    <w:name w:val="Основной текст (16) + Курсив;Не малые прописные"/>
    <w:basedOn w:val="16"/>
    <w:rsid w:val="00C121F4"/>
    <w:rPr>
      <w:rFonts w:ascii="Times New Roman" w:eastAsia="Times New Roman" w:hAnsi="Times New Roman" w:cs="Times New Roman"/>
      <w:i/>
      <w:iCs/>
      <w:smallCaps/>
      <w:sz w:val="25"/>
      <w:szCs w:val="25"/>
      <w:shd w:val="clear" w:color="auto" w:fill="FFFFFF"/>
    </w:rPr>
  </w:style>
  <w:style w:type="character" w:customStyle="1" w:styleId="17">
    <w:name w:val="Основной текст (17)_"/>
    <w:basedOn w:val="a2"/>
    <w:link w:val="170"/>
    <w:rsid w:val="00C121F4"/>
    <w:rPr>
      <w:rFonts w:ascii="Times New Roman" w:eastAsia="Times New Roman" w:hAnsi="Times New Roman" w:cs="Times New Roman"/>
      <w:sz w:val="23"/>
      <w:szCs w:val="23"/>
      <w:shd w:val="clear" w:color="auto" w:fill="FFFFFF"/>
      <w:lang w:val="en-US"/>
    </w:rPr>
  </w:style>
  <w:style w:type="character" w:customStyle="1" w:styleId="1785pt1pt">
    <w:name w:val="Основной текст (17) + 8;5 pt;Курсив;Малые прописные;Интервал 1 pt"/>
    <w:basedOn w:val="17"/>
    <w:rsid w:val="00C121F4"/>
    <w:rPr>
      <w:rFonts w:ascii="Times New Roman" w:eastAsia="Times New Roman" w:hAnsi="Times New Roman" w:cs="Times New Roman"/>
      <w:i/>
      <w:iCs/>
      <w:smallCaps/>
      <w:spacing w:val="20"/>
      <w:sz w:val="17"/>
      <w:szCs w:val="17"/>
      <w:shd w:val="clear" w:color="auto" w:fill="FFFFFF"/>
      <w:lang w:val="en-US"/>
    </w:rPr>
  </w:style>
  <w:style w:type="character" w:customStyle="1" w:styleId="18">
    <w:name w:val="Основной текст (18)_"/>
    <w:basedOn w:val="a2"/>
    <w:link w:val="180"/>
    <w:rsid w:val="00C121F4"/>
    <w:rPr>
      <w:rFonts w:ascii="Times New Roman" w:eastAsia="Times New Roman" w:hAnsi="Times New Roman" w:cs="Times New Roman"/>
      <w:sz w:val="12"/>
      <w:szCs w:val="12"/>
      <w:shd w:val="clear" w:color="auto" w:fill="FFFFFF"/>
    </w:rPr>
  </w:style>
  <w:style w:type="character" w:customStyle="1" w:styleId="176pt">
    <w:name w:val="Основной текст (17) + 6 pt"/>
    <w:basedOn w:val="17"/>
    <w:rsid w:val="00C121F4"/>
    <w:rPr>
      <w:rFonts w:ascii="Times New Roman" w:eastAsia="Times New Roman" w:hAnsi="Times New Roman" w:cs="Times New Roman"/>
      <w:sz w:val="12"/>
      <w:szCs w:val="12"/>
      <w:shd w:val="clear" w:color="auto" w:fill="FFFFFF"/>
      <w:lang w:val="en-US"/>
    </w:rPr>
  </w:style>
  <w:style w:type="character" w:customStyle="1" w:styleId="7pt">
    <w:name w:val="Основной текст + Интервал 7 pt"/>
    <w:basedOn w:val="a8"/>
    <w:rsid w:val="00C121F4"/>
    <w:rPr>
      <w:rFonts w:ascii="Times New Roman" w:eastAsia="Times New Roman" w:hAnsi="Times New Roman" w:cs="Times New Roman"/>
      <w:spacing w:val="140"/>
      <w:sz w:val="25"/>
      <w:szCs w:val="25"/>
      <w:shd w:val="clear" w:color="auto" w:fill="FFFFFF"/>
    </w:rPr>
  </w:style>
  <w:style w:type="character" w:customStyle="1" w:styleId="1pt0">
    <w:name w:val="Основной текст + Интервал 1 pt"/>
    <w:basedOn w:val="a8"/>
    <w:rsid w:val="00C121F4"/>
    <w:rPr>
      <w:rFonts w:ascii="Times New Roman" w:eastAsia="Times New Roman" w:hAnsi="Times New Roman" w:cs="Times New Roman"/>
      <w:spacing w:val="30"/>
      <w:sz w:val="25"/>
      <w:szCs w:val="25"/>
      <w:shd w:val="clear" w:color="auto" w:fill="FFFFFF"/>
      <w:lang w:val="en-US"/>
    </w:rPr>
  </w:style>
  <w:style w:type="character" w:customStyle="1" w:styleId="1619pt">
    <w:name w:val="Основной текст (16) + 19 pt;Не малые прописные"/>
    <w:basedOn w:val="16"/>
    <w:rsid w:val="00C121F4"/>
    <w:rPr>
      <w:rFonts w:ascii="Times New Roman" w:eastAsia="Times New Roman" w:hAnsi="Times New Roman" w:cs="Times New Roman"/>
      <w:smallCaps/>
      <w:sz w:val="38"/>
      <w:szCs w:val="38"/>
      <w:shd w:val="clear" w:color="auto" w:fill="FFFFFF"/>
    </w:rPr>
  </w:style>
  <w:style w:type="character" w:customStyle="1" w:styleId="166pt">
    <w:name w:val="Основной текст (16) + 6 pt;Не малые прописные"/>
    <w:basedOn w:val="16"/>
    <w:rsid w:val="00C121F4"/>
    <w:rPr>
      <w:rFonts w:ascii="Times New Roman" w:eastAsia="Times New Roman" w:hAnsi="Times New Roman" w:cs="Times New Roman"/>
      <w:smallCaps/>
      <w:sz w:val="12"/>
      <w:szCs w:val="12"/>
      <w:shd w:val="clear" w:color="auto" w:fill="FFFFFF"/>
    </w:rPr>
  </w:style>
  <w:style w:type="character" w:customStyle="1" w:styleId="19">
    <w:name w:val="Основной текст (19)_"/>
    <w:basedOn w:val="a2"/>
    <w:link w:val="190"/>
    <w:rsid w:val="00C121F4"/>
    <w:rPr>
      <w:rFonts w:ascii="Times New Roman" w:eastAsia="Times New Roman" w:hAnsi="Times New Roman" w:cs="Times New Roman"/>
      <w:sz w:val="12"/>
      <w:szCs w:val="12"/>
      <w:shd w:val="clear" w:color="auto" w:fill="FFFFFF"/>
    </w:rPr>
  </w:style>
  <w:style w:type="character" w:customStyle="1" w:styleId="1919pt">
    <w:name w:val="Основной текст (19) + 19 pt"/>
    <w:basedOn w:val="19"/>
    <w:rsid w:val="00C121F4"/>
    <w:rPr>
      <w:rFonts w:ascii="Times New Roman" w:eastAsia="Times New Roman" w:hAnsi="Times New Roman" w:cs="Times New Roman"/>
      <w:sz w:val="38"/>
      <w:szCs w:val="38"/>
      <w:shd w:val="clear" w:color="auto" w:fill="FFFFFF"/>
    </w:rPr>
  </w:style>
  <w:style w:type="character" w:customStyle="1" w:styleId="19125pt">
    <w:name w:val="Основной текст (19) + 12;5 pt"/>
    <w:basedOn w:val="19"/>
    <w:rsid w:val="00C121F4"/>
    <w:rPr>
      <w:rFonts w:ascii="Times New Roman" w:eastAsia="Times New Roman" w:hAnsi="Times New Roman" w:cs="Times New Roman"/>
      <w:sz w:val="25"/>
      <w:szCs w:val="25"/>
      <w:shd w:val="clear" w:color="auto" w:fill="FFFFFF"/>
    </w:rPr>
  </w:style>
  <w:style w:type="character" w:customStyle="1" w:styleId="19125pt0">
    <w:name w:val="Основной текст (19) + 12;5 pt;Малые прописные"/>
    <w:basedOn w:val="19"/>
    <w:rsid w:val="00C121F4"/>
    <w:rPr>
      <w:rFonts w:ascii="Times New Roman" w:eastAsia="Times New Roman" w:hAnsi="Times New Roman" w:cs="Times New Roman"/>
      <w:smallCaps/>
      <w:sz w:val="25"/>
      <w:szCs w:val="25"/>
      <w:shd w:val="clear" w:color="auto" w:fill="FFFFFF"/>
    </w:rPr>
  </w:style>
  <w:style w:type="character" w:customStyle="1" w:styleId="19pt">
    <w:name w:val="Основной текст + 19 pt"/>
    <w:basedOn w:val="a8"/>
    <w:rsid w:val="00C121F4"/>
    <w:rPr>
      <w:rFonts w:ascii="Times New Roman" w:eastAsia="Times New Roman" w:hAnsi="Times New Roman" w:cs="Times New Roman"/>
      <w:sz w:val="38"/>
      <w:szCs w:val="38"/>
      <w:shd w:val="clear" w:color="auto" w:fill="FFFFFF"/>
    </w:rPr>
  </w:style>
  <w:style w:type="character" w:customStyle="1" w:styleId="6pt">
    <w:name w:val="Основной текст + 6 pt"/>
    <w:basedOn w:val="a8"/>
    <w:rsid w:val="00C121F4"/>
    <w:rPr>
      <w:rFonts w:ascii="Times New Roman" w:eastAsia="Times New Roman" w:hAnsi="Times New Roman" w:cs="Times New Roman"/>
      <w:sz w:val="12"/>
      <w:szCs w:val="12"/>
      <w:shd w:val="clear" w:color="auto" w:fill="FFFFFF"/>
    </w:rPr>
  </w:style>
  <w:style w:type="character" w:customStyle="1" w:styleId="76pt">
    <w:name w:val="Основной текст (7) + 6 pt"/>
    <w:basedOn w:val="7"/>
    <w:rsid w:val="00C121F4"/>
    <w:rPr>
      <w:rFonts w:ascii="Times New Roman" w:eastAsia="Times New Roman" w:hAnsi="Times New Roman" w:cs="Times New Roman"/>
      <w:sz w:val="12"/>
      <w:szCs w:val="12"/>
      <w:shd w:val="clear" w:color="auto" w:fill="FFFFFF"/>
    </w:rPr>
  </w:style>
  <w:style w:type="character" w:customStyle="1" w:styleId="36pt">
    <w:name w:val="Основной текст (3) + 6 pt;Не курсив"/>
    <w:basedOn w:val="31"/>
    <w:rsid w:val="00C121F4"/>
    <w:rPr>
      <w:rFonts w:ascii="Times New Roman" w:eastAsia="Times New Roman" w:hAnsi="Times New Roman" w:cs="Times New Roman"/>
      <w:i/>
      <w:iCs/>
      <w:sz w:val="12"/>
      <w:szCs w:val="12"/>
      <w:shd w:val="clear" w:color="auto" w:fill="FFFFFF"/>
      <w:lang w:val="en-US"/>
    </w:rPr>
  </w:style>
  <w:style w:type="character" w:customStyle="1" w:styleId="7125pt">
    <w:name w:val="Основной текст (7) + 12;5 pt"/>
    <w:basedOn w:val="7"/>
    <w:rsid w:val="00C121F4"/>
    <w:rPr>
      <w:rFonts w:ascii="Times New Roman" w:eastAsia="Times New Roman" w:hAnsi="Times New Roman" w:cs="Times New Roman"/>
      <w:sz w:val="25"/>
      <w:szCs w:val="25"/>
      <w:shd w:val="clear" w:color="auto" w:fill="FFFFFF"/>
    </w:rPr>
  </w:style>
  <w:style w:type="character" w:customStyle="1" w:styleId="18125pt">
    <w:name w:val="Основной текст (18) + 12;5 pt"/>
    <w:basedOn w:val="18"/>
    <w:rsid w:val="00C121F4"/>
    <w:rPr>
      <w:rFonts w:ascii="Times New Roman" w:eastAsia="Times New Roman" w:hAnsi="Times New Roman" w:cs="Times New Roman"/>
      <w:sz w:val="25"/>
      <w:szCs w:val="25"/>
      <w:shd w:val="clear" w:color="auto" w:fill="FFFFFF"/>
    </w:rPr>
  </w:style>
  <w:style w:type="character" w:customStyle="1" w:styleId="24">
    <w:name w:val="Подпись к таблице (2)_"/>
    <w:basedOn w:val="a2"/>
    <w:link w:val="25"/>
    <w:rsid w:val="00C121F4"/>
    <w:rPr>
      <w:rFonts w:ascii="Times New Roman" w:eastAsia="Times New Roman" w:hAnsi="Times New Roman" w:cs="Times New Roman"/>
      <w:sz w:val="12"/>
      <w:szCs w:val="12"/>
      <w:shd w:val="clear" w:color="auto" w:fill="FFFFFF"/>
    </w:rPr>
  </w:style>
  <w:style w:type="character" w:customStyle="1" w:styleId="181pt">
    <w:name w:val="Основной текст (18) + Интервал 1 pt"/>
    <w:basedOn w:val="18"/>
    <w:rsid w:val="00C121F4"/>
    <w:rPr>
      <w:rFonts w:ascii="Times New Roman" w:eastAsia="Times New Roman" w:hAnsi="Times New Roman" w:cs="Times New Roman"/>
      <w:spacing w:val="30"/>
      <w:sz w:val="12"/>
      <w:szCs w:val="12"/>
      <w:shd w:val="clear" w:color="auto" w:fill="FFFFFF"/>
    </w:rPr>
  </w:style>
  <w:style w:type="character" w:customStyle="1" w:styleId="42">
    <w:name w:val="Заголовок №4 (2)_"/>
    <w:basedOn w:val="a2"/>
    <w:link w:val="420"/>
    <w:rsid w:val="00C121F4"/>
    <w:rPr>
      <w:rFonts w:ascii="Times New Roman" w:eastAsia="Times New Roman" w:hAnsi="Times New Roman" w:cs="Times New Roman"/>
      <w:sz w:val="25"/>
      <w:szCs w:val="25"/>
      <w:shd w:val="clear" w:color="auto" w:fill="FFFFFF"/>
    </w:rPr>
  </w:style>
  <w:style w:type="character" w:customStyle="1" w:styleId="426pt">
    <w:name w:val="Заголовок №4 (2) + 6 pt;Не малые прописные"/>
    <w:basedOn w:val="42"/>
    <w:rsid w:val="00C121F4"/>
    <w:rPr>
      <w:rFonts w:ascii="Times New Roman" w:eastAsia="Times New Roman" w:hAnsi="Times New Roman" w:cs="Times New Roman"/>
      <w:smallCaps/>
      <w:sz w:val="12"/>
      <w:szCs w:val="12"/>
      <w:shd w:val="clear" w:color="auto" w:fill="FFFFFF"/>
    </w:rPr>
  </w:style>
  <w:style w:type="character" w:customStyle="1" w:styleId="421">
    <w:name w:val="Заголовок №4 (2) + Не малые прописные"/>
    <w:basedOn w:val="42"/>
    <w:rsid w:val="00C121F4"/>
    <w:rPr>
      <w:rFonts w:ascii="Times New Roman" w:eastAsia="Times New Roman" w:hAnsi="Times New Roman" w:cs="Times New Roman"/>
      <w:smallCaps/>
      <w:sz w:val="25"/>
      <w:szCs w:val="25"/>
      <w:shd w:val="clear" w:color="auto" w:fill="FFFFFF"/>
    </w:rPr>
  </w:style>
  <w:style w:type="character" w:customStyle="1" w:styleId="40">
    <w:name w:val="Заголовок №4 + Курсив"/>
    <w:basedOn w:val="4"/>
    <w:rsid w:val="00C121F4"/>
    <w:rPr>
      <w:rFonts w:ascii="Times New Roman" w:eastAsia="Times New Roman" w:hAnsi="Times New Roman" w:cs="Times New Roman"/>
      <w:b w:val="0"/>
      <w:bCs w:val="0"/>
      <w:i/>
      <w:iCs/>
      <w:smallCaps w:val="0"/>
      <w:strike w:val="0"/>
      <w:spacing w:val="0"/>
      <w:sz w:val="25"/>
      <w:szCs w:val="25"/>
    </w:rPr>
  </w:style>
  <w:style w:type="character" w:customStyle="1" w:styleId="41">
    <w:name w:val="Заголовок №4"/>
    <w:basedOn w:val="4"/>
    <w:rsid w:val="00C121F4"/>
    <w:rPr>
      <w:rFonts w:ascii="Times New Roman" w:eastAsia="Times New Roman" w:hAnsi="Times New Roman" w:cs="Times New Roman"/>
      <w:b w:val="0"/>
      <w:bCs w:val="0"/>
      <w:i w:val="0"/>
      <w:iCs w:val="0"/>
      <w:smallCaps w:val="0"/>
      <w:strike w:val="0"/>
      <w:spacing w:val="0"/>
      <w:sz w:val="25"/>
      <w:szCs w:val="25"/>
    </w:rPr>
  </w:style>
  <w:style w:type="character" w:customStyle="1" w:styleId="43">
    <w:name w:val="Заголовок №4 + Малые прописные"/>
    <w:basedOn w:val="4"/>
    <w:rsid w:val="00C121F4"/>
    <w:rPr>
      <w:rFonts w:ascii="Times New Roman" w:eastAsia="Times New Roman" w:hAnsi="Times New Roman" w:cs="Times New Roman"/>
      <w:b w:val="0"/>
      <w:bCs w:val="0"/>
      <w:i w:val="0"/>
      <w:iCs w:val="0"/>
      <w:smallCaps/>
      <w:strike w:val="0"/>
      <w:spacing w:val="0"/>
      <w:sz w:val="25"/>
      <w:szCs w:val="25"/>
    </w:rPr>
  </w:style>
  <w:style w:type="paragraph" w:customStyle="1" w:styleId="50">
    <w:name w:val="Заголовок №5"/>
    <w:basedOn w:val="a1"/>
    <w:link w:val="5"/>
    <w:rsid w:val="00C121F4"/>
    <w:pPr>
      <w:shd w:val="clear" w:color="auto" w:fill="FFFFFF"/>
      <w:spacing w:after="180" w:line="0" w:lineRule="atLeast"/>
      <w:outlineLvl w:val="4"/>
    </w:pPr>
    <w:rPr>
      <w:rFonts w:eastAsia="Times New Roman" w:cs="Times New Roman"/>
      <w:sz w:val="25"/>
      <w:szCs w:val="25"/>
    </w:rPr>
  </w:style>
  <w:style w:type="paragraph" w:customStyle="1" w:styleId="a6">
    <w:name w:val="Сноска"/>
    <w:basedOn w:val="a1"/>
    <w:link w:val="a5"/>
    <w:rsid w:val="00C121F4"/>
    <w:pPr>
      <w:shd w:val="clear" w:color="auto" w:fill="FFFFFF"/>
      <w:spacing w:before="480" w:after="0" w:line="317" w:lineRule="exact"/>
      <w:ind w:firstLine="700"/>
    </w:pPr>
    <w:rPr>
      <w:rFonts w:eastAsia="Times New Roman" w:cs="Times New Roman"/>
      <w:sz w:val="25"/>
      <w:szCs w:val="25"/>
    </w:rPr>
  </w:style>
  <w:style w:type="paragraph" w:customStyle="1" w:styleId="21">
    <w:name w:val="Основной текст2"/>
    <w:basedOn w:val="a1"/>
    <w:link w:val="a8"/>
    <w:rsid w:val="00C121F4"/>
    <w:pPr>
      <w:shd w:val="clear" w:color="auto" w:fill="FFFFFF"/>
      <w:spacing w:before="180" w:after="420" w:line="298" w:lineRule="exact"/>
      <w:ind w:hanging="1520"/>
    </w:pPr>
    <w:rPr>
      <w:rFonts w:eastAsia="Times New Roman" w:cs="Times New Roman"/>
      <w:sz w:val="25"/>
      <w:szCs w:val="25"/>
    </w:rPr>
  </w:style>
  <w:style w:type="paragraph" w:customStyle="1" w:styleId="32">
    <w:name w:val="Основной текст (3)"/>
    <w:basedOn w:val="a1"/>
    <w:link w:val="31"/>
    <w:rsid w:val="00C121F4"/>
    <w:pPr>
      <w:shd w:val="clear" w:color="auto" w:fill="FFFFFF"/>
      <w:spacing w:before="180" w:after="300" w:line="0" w:lineRule="atLeast"/>
    </w:pPr>
    <w:rPr>
      <w:rFonts w:eastAsia="Times New Roman" w:cs="Times New Roman"/>
      <w:sz w:val="17"/>
      <w:szCs w:val="17"/>
      <w:lang w:val="en-US"/>
    </w:rPr>
  </w:style>
  <w:style w:type="paragraph" w:customStyle="1" w:styleId="aa">
    <w:name w:val="Колонтитул"/>
    <w:basedOn w:val="a1"/>
    <w:link w:val="a9"/>
    <w:rsid w:val="00C121F4"/>
    <w:pPr>
      <w:shd w:val="clear" w:color="auto" w:fill="FFFFFF"/>
      <w:spacing w:after="0" w:line="240" w:lineRule="auto"/>
    </w:pPr>
    <w:rPr>
      <w:rFonts w:eastAsia="Times New Roman" w:cs="Times New Roman"/>
      <w:sz w:val="20"/>
      <w:szCs w:val="20"/>
    </w:rPr>
  </w:style>
  <w:style w:type="paragraph" w:customStyle="1" w:styleId="70">
    <w:name w:val="Основной текст (7)"/>
    <w:basedOn w:val="a1"/>
    <w:link w:val="7"/>
    <w:rsid w:val="00C121F4"/>
    <w:pPr>
      <w:shd w:val="clear" w:color="auto" w:fill="FFFFFF"/>
      <w:spacing w:after="0" w:line="0" w:lineRule="atLeast"/>
    </w:pPr>
    <w:rPr>
      <w:rFonts w:eastAsia="Times New Roman" w:cs="Times New Roman"/>
      <w:sz w:val="38"/>
      <w:szCs w:val="38"/>
    </w:rPr>
  </w:style>
  <w:style w:type="paragraph" w:customStyle="1" w:styleId="80">
    <w:name w:val="Основной текст (8)"/>
    <w:basedOn w:val="a1"/>
    <w:link w:val="8"/>
    <w:rsid w:val="00C121F4"/>
    <w:pPr>
      <w:shd w:val="clear" w:color="auto" w:fill="FFFFFF"/>
      <w:spacing w:after="0" w:line="0" w:lineRule="atLeast"/>
    </w:pPr>
    <w:rPr>
      <w:rFonts w:eastAsia="Times New Roman" w:cs="Times New Roman"/>
      <w:sz w:val="25"/>
      <w:szCs w:val="25"/>
    </w:rPr>
  </w:style>
  <w:style w:type="paragraph" w:customStyle="1" w:styleId="23">
    <w:name w:val="Заголовок №2"/>
    <w:basedOn w:val="a1"/>
    <w:link w:val="22"/>
    <w:rsid w:val="00C121F4"/>
    <w:pPr>
      <w:shd w:val="clear" w:color="auto" w:fill="FFFFFF"/>
      <w:spacing w:after="0" w:line="0" w:lineRule="atLeast"/>
      <w:outlineLvl w:val="1"/>
    </w:pPr>
    <w:rPr>
      <w:rFonts w:eastAsia="Times New Roman" w:cs="Times New Roman"/>
      <w:sz w:val="38"/>
      <w:szCs w:val="38"/>
    </w:rPr>
  </w:style>
  <w:style w:type="paragraph" w:customStyle="1" w:styleId="150">
    <w:name w:val="Основной текст (15)"/>
    <w:basedOn w:val="a1"/>
    <w:link w:val="15"/>
    <w:rsid w:val="00C121F4"/>
    <w:pPr>
      <w:shd w:val="clear" w:color="auto" w:fill="FFFFFF"/>
      <w:spacing w:before="240" w:after="300" w:line="0" w:lineRule="atLeast"/>
    </w:pPr>
    <w:rPr>
      <w:rFonts w:eastAsia="Times New Roman" w:cs="Times New Roman"/>
      <w:spacing w:val="20"/>
      <w:sz w:val="23"/>
      <w:szCs w:val="23"/>
      <w:lang w:val="en-US"/>
    </w:rPr>
  </w:style>
  <w:style w:type="paragraph" w:customStyle="1" w:styleId="160">
    <w:name w:val="Основной текст (16)"/>
    <w:basedOn w:val="a1"/>
    <w:link w:val="16"/>
    <w:rsid w:val="00C121F4"/>
    <w:pPr>
      <w:shd w:val="clear" w:color="auto" w:fill="FFFFFF"/>
      <w:spacing w:after="0" w:line="312" w:lineRule="exact"/>
    </w:pPr>
    <w:rPr>
      <w:rFonts w:eastAsia="Times New Roman" w:cs="Times New Roman"/>
      <w:sz w:val="25"/>
      <w:szCs w:val="25"/>
    </w:rPr>
  </w:style>
  <w:style w:type="paragraph" w:customStyle="1" w:styleId="170">
    <w:name w:val="Основной текст (17)"/>
    <w:basedOn w:val="a1"/>
    <w:link w:val="17"/>
    <w:rsid w:val="00C121F4"/>
    <w:pPr>
      <w:shd w:val="clear" w:color="auto" w:fill="FFFFFF"/>
      <w:spacing w:after="0" w:line="0" w:lineRule="atLeast"/>
    </w:pPr>
    <w:rPr>
      <w:rFonts w:eastAsia="Times New Roman" w:cs="Times New Roman"/>
      <w:sz w:val="23"/>
      <w:szCs w:val="23"/>
      <w:lang w:val="en-US"/>
    </w:rPr>
  </w:style>
  <w:style w:type="paragraph" w:customStyle="1" w:styleId="180">
    <w:name w:val="Основной текст (18)"/>
    <w:basedOn w:val="a1"/>
    <w:link w:val="18"/>
    <w:rsid w:val="00C121F4"/>
    <w:pPr>
      <w:shd w:val="clear" w:color="auto" w:fill="FFFFFF"/>
      <w:spacing w:after="240" w:line="0" w:lineRule="atLeast"/>
      <w:ind w:hanging="1100"/>
    </w:pPr>
    <w:rPr>
      <w:rFonts w:eastAsia="Times New Roman" w:cs="Times New Roman"/>
      <w:sz w:val="12"/>
      <w:szCs w:val="12"/>
    </w:rPr>
  </w:style>
  <w:style w:type="paragraph" w:customStyle="1" w:styleId="190">
    <w:name w:val="Основной текст (19)"/>
    <w:basedOn w:val="a1"/>
    <w:link w:val="19"/>
    <w:rsid w:val="00C121F4"/>
    <w:pPr>
      <w:shd w:val="clear" w:color="auto" w:fill="FFFFFF"/>
      <w:spacing w:before="540" w:after="0" w:line="0" w:lineRule="atLeast"/>
    </w:pPr>
    <w:rPr>
      <w:rFonts w:eastAsia="Times New Roman" w:cs="Times New Roman"/>
      <w:sz w:val="12"/>
      <w:szCs w:val="12"/>
    </w:rPr>
  </w:style>
  <w:style w:type="paragraph" w:customStyle="1" w:styleId="25">
    <w:name w:val="Подпись к таблице (2)"/>
    <w:basedOn w:val="a1"/>
    <w:link w:val="24"/>
    <w:rsid w:val="00C121F4"/>
    <w:pPr>
      <w:shd w:val="clear" w:color="auto" w:fill="FFFFFF"/>
      <w:spacing w:after="0" w:line="0" w:lineRule="atLeast"/>
    </w:pPr>
    <w:rPr>
      <w:rFonts w:eastAsia="Times New Roman" w:cs="Times New Roman"/>
      <w:sz w:val="12"/>
      <w:szCs w:val="12"/>
    </w:rPr>
  </w:style>
  <w:style w:type="paragraph" w:customStyle="1" w:styleId="420">
    <w:name w:val="Заголовок №4 (2)"/>
    <w:basedOn w:val="a1"/>
    <w:link w:val="42"/>
    <w:rsid w:val="00C121F4"/>
    <w:pPr>
      <w:shd w:val="clear" w:color="auto" w:fill="FFFFFF"/>
      <w:spacing w:before="300" w:after="0" w:line="0" w:lineRule="atLeast"/>
      <w:outlineLvl w:val="3"/>
    </w:pPr>
    <w:rPr>
      <w:rFonts w:eastAsia="Times New Roman" w:cs="Times New Roman"/>
      <w:sz w:val="25"/>
      <w:szCs w:val="25"/>
    </w:rPr>
  </w:style>
  <w:style w:type="character" w:customStyle="1" w:styleId="20">
    <w:name w:val="Заголовок 2 Знак"/>
    <w:basedOn w:val="a2"/>
    <w:link w:val="2"/>
    <w:rsid w:val="002D5F63"/>
    <w:rPr>
      <w:rFonts w:eastAsiaTheme="majorEastAsia" w:cstheme="majorBidi"/>
      <w:b/>
      <w:bCs/>
      <w:iCs/>
      <w:sz w:val="32"/>
      <w:szCs w:val="32"/>
    </w:rPr>
  </w:style>
  <w:style w:type="character" w:customStyle="1" w:styleId="30">
    <w:name w:val="Заголовок 3 Знак"/>
    <w:basedOn w:val="a2"/>
    <w:link w:val="3"/>
    <w:rsid w:val="002D5F63"/>
    <w:rPr>
      <w:rFonts w:ascii="Arial" w:eastAsiaTheme="majorEastAsia" w:hAnsi="Arial" w:cs="Arial"/>
      <w:b/>
      <w:bCs/>
      <w:sz w:val="26"/>
      <w:szCs w:val="26"/>
      <w:lang w:val="en-US"/>
    </w:rPr>
  </w:style>
  <w:style w:type="paragraph" w:customStyle="1" w:styleId="Header2List">
    <w:name w:val="Header 2 List"/>
    <w:basedOn w:val="2"/>
    <w:next w:val="a1"/>
    <w:link w:val="Header2ListChar"/>
    <w:rsid w:val="002D5F63"/>
    <w:pPr>
      <w:ind w:left="0"/>
    </w:pPr>
  </w:style>
  <w:style w:type="character" w:customStyle="1" w:styleId="Header2ListChar">
    <w:name w:val="Header 2 List Char"/>
    <w:basedOn w:val="20"/>
    <w:link w:val="Header2List"/>
    <w:rsid w:val="002D5F63"/>
    <w:rPr>
      <w:rFonts w:eastAsiaTheme="majorEastAsia" w:cstheme="majorBidi"/>
      <w:b/>
      <w:bCs/>
      <w:iCs/>
      <w:sz w:val="32"/>
      <w:szCs w:val="32"/>
    </w:rPr>
  </w:style>
  <w:style w:type="paragraph" w:customStyle="1" w:styleId="a">
    <w:name w:val="ненумерованный список"/>
    <w:basedOn w:val="ad"/>
    <w:link w:val="Char"/>
    <w:qFormat/>
    <w:rsid w:val="002D5F63"/>
    <w:pPr>
      <w:numPr>
        <w:numId w:val="4"/>
      </w:numPr>
      <w:tabs>
        <w:tab w:val="left" w:pos="284"/>
      </w:tabs>
      <w:ind w:left="1429" w:hanging="360"/>
    </w:pPr>
    <w:rPr>
      <w:lang w:val="en-US"/>
    </w:rPr>
  </w:style>
  <w:style w:type="character" w:customStyle="1" w:styleId="Char">
    <w:name w:val="ненумерованный список Char"/>
    <w:basedOn w:val="ae"/>
    <w:link w:val="a"/>
    <w:rsid w:val="002D5F63"/>
    <w:rPr>
      <w:lang w:val="en-US"/>
    </w:rPr>
  </w:style>
  <w:style w:type="paragraph" w:styleId="ad">
    <w:name w:val="No Spacing"/>
    <w:link w:val="ae"/>
    <w:uiPriority w:val="1"/>
    <w:qFormat/>
    <w:rsid w:val="002D5F63"/>
    <w:pPr>
      <w:ind w:firstLine="709"/>
      <w:jc w:val="both"/>
    </w:pPr>
  </w:style>
  <w:style w:type="paragraph" w:customStyle="1" w:styleId="af">
    <w:name w:val="подпись к рисункам"/>
    <w:basedOn w:val="a1"/>
    <w:link w:val="Char0"/>
    <w:qFormat/>
    <w:rsid w:val="002D5F63"/>
    <w:pPr>
      <w:spacing w:after="400"/>
      <w:ind w:firstLine="0"/>
      <w:jc w:val="center"/>
    </w:pPr>
    <w:rPr>
      <w:b/>
      <w:sz w:val="24"/>
    </w:rPr>
  </w:style>
  <w:style w:type="character" w:customStyle="1" w:styleId="Char0">
    <w:name w:val="подпись к рисункам Char"/>
    <w:basedOn w:val="a2"/>
    <w:link w:val="af"/>
    <w:rsid w:val="002D5F63"/>
    <w:rPr>
      <w:rFonts w:eastAsia="Arial Unicode MS" w:cs="Arial Unicode MS"/>
      <w:b/>
      <w:sz w:val="24"/>
    </w:rPr>
  </w:style>
  <w:style w:type="paragraph" w:customStyle="1" w:styleId="af0">
    <w:name w:val="формула"/>
    <w:basedOn w:val="a1"/>
    <w:link w:val="Char1"/>
    <w:qFormat/>
    <w:rsid w:val="002D5F63"/>
    <w:pPr>
      <w:tabs>
        <w:tab w:val="right" w:pos="9639"/>
      </w:tabs>
      <w:ind w:firstLine="3686"/>
      <w:jc w:val="center"/>
    </w:pPr>
    <w:rPr>
      <w:lang w:val="en-US"/>
    </w:rPr>
  </w:style>
  <w:style w:type="character" w:customStyle="1" w:styleId="Char1">
    <w:name w:val="формула Char"/>
    <w:basedOn w:val="a2"/>
    <w:link w:val="af0"/>
    <w:rsid w:val="002D5F63"/>
    <w:rPr>
      <w:rFonts w:eastAsia="Arial Unicode MS" w:cs="Arial Unicode MS"/>
      <w:lang w:val="en-US"/>
    </w:rPr>
  </w:style>
  <w:style w:type="paragraph" w:customStyle="1" w:styleId="equationNum">
    <w:name w:val="equationNum"/>
    <w:basedOn w:val="af1"/>
    <w:next w:val="a1"/>
    <w:link w:val="equationNumChar"/>
    <w:qFormat/>
    <w:rsid w:val="002D5F63"/>
    <w:pPr>
      <w:tabs>
        <w:tab w:val="right" w:pos="9639"/>
      </w:tabs>
      <w:ind w:left="567" w:firstLine="0"/>
      <w:jc w:val="center"/>
    </w:pPr>
    <w:rPr>
      <w:rFonts w:ascii="Cambria Math" w:hAnsi="Cambria Math"/>
      <w:i/>
      <w:iCs/>
      <w:lang w:val="en-US"/>
    </w:rPr>
  </w:style>
  <w:style w:type="character" w:customStyle="1" w:styleId="equationNumChar">
    <w:name w:val="equationNum Char"/>
    <w:basedOn w:val="af2"/>
    <w:link w:val="equationNum"/>
    <w:rsid w:val="002D5F63"/>
    <w:rPr>
      <w:rFonts w:ascii="Cambria Math" w:eastAsia="Arial Unicode MS" w:hAnsi="Cambria Math" w:cs="Arial Unicode MS"/>
      <w:i/>
      <w:iCs/>
      <w:lang w:val="en-US"/>
    </w:rPr>
  </w:style>
  <w:style w:type="paragraph" w:styleId="af1">
    <w:name w:val="List Paragraph"/>
    <w:basedOn w:val="a1"/>
    <w:link w:val="af2"/>
    <w:uiPriority w:val="34"/>
    <w:qFormat/>
    <w:rsid w:val="002D5F63"/>
    <w:pPr>
      <w:ind w:left="708"/>
    </w:pPr>
  </w:style>
  <w:style w:type="paragraph" w:customStyle="1" w:styleId="a0">
    <w:name w:val="Стиль Названия главы"/>
    <w:basedOn w:val="1"/>
    <w:link w:val="Char2"/>
    <w:qFormat/>
    <w:rsid w:val="002D5F63"/>
    <w:pPr>
      <w:numPr>
        <w:numId w:val="6"/>
      </w:numPr>
      <w:ind w:left="720" w:hanging="360"/>
    </w:pPr>
  </w:style>
  <w:style w:type="character" w:customStyle="1" w:styleId="Char2">
    <w:name w:val="Стиль Названия главы Char"/>
    <w:basedOn w:val="10"/>
    <w:link w:val="a0"/>
    <w:rsid w:val="002D5F63"/>
    <w:rPr>
      <w:rFonts w:eastAsiaTheme="majorEastAsia" w:cs="Arial"/>
      <w:b/>
      <w:bCs/>
      <w:caps/>
      <w:kern w:val="32"/>
      <w:sz w:val="32"/>
      <w:szCs w:val="32"/>
    </w:rPr>
  </w:style>
  <w:style w:type="character" w:customStyle="1" w:styleId="60">
    <w:name w:val="Заголовок 6 Знак"/>
    <w:basedOn w:val="a2"/>
    <w:link w:val="6"/>
    <w:rsid w:val="002D5F63"/>
    <w:rPr>
      <w:b/>
      <w:bCs/>
      <w:sz w:val="22"/>
      <w:szCs w:val="22"/>
    </w:rPr>
  </w:style>
  <w:style w:type="paragraph" w:styleId="11">
    <w:name w:val="toc 1"/>
    <w:basedOn w:val="a1"/>
    <w:next w:val="a1"/>
    <w:autoRedefine/>
    <w:uiPriority w:val="39"/>
    <w:semiHidden/>
    <w:unhideWhenUsed/>
    <w:qFormat/>
    <w:rsid w:val="002D5F63"/>
    <w:pPr>
      <w:tabs>
        <w:tab w:val="right" w:leader="dot" w:pos="9628"/>
      </w:tabs>
      <w:spacing w:after="100"/>
    </w:pPr>
    <w:rPr>
      <w:rFonts w:eastAsia="Times New Roman" w:cs="Times New Roman"/>
    </w:rPr>
  </w:style>
  <w:style w:type="paragraph" w:styleId="26">
    <w:name w:val="toc 2"/>
    <w:basedOn w:val="a1"/>
    <w:next w:val="a1"/>
    <w:autoRedefine/>
    <w:uiPriority w:val="39"/>
    <w:semiHidden/>
    <w:unhideWhenUsed/>
    <w:qFormat/>
    <w:rsid w:val="002D5F63"/>
    <w:pPr>
      <w:spacing w:after="100"/>
      <w:ind w:left="220"/>
    </w:pPr>
    <w:rPr>
      <w:rFonts w:eastAsia="Times New Roman" w:cs="Times New Roman"/>
    </w:rPr>
  </w:style>
  <w:style w:type="paragraph" w:styleId="33">
    <w:name w:val="toc 3"/>
    <w:basedOn w:val="a1"/>
    <w:next w:val="a1"/>
    <w:autoRedefine/>
    <w:uiPriority w:val="39"/>
    <w:semiHidden/>
    <w:unhideWhenUsed/>
    <w:qFormat/>
    <w:rsid w:val="002D5F63"/>
    <w:pPr>
      <w:spacing w:after="100"/>
      <w:ind w:left="560"/>
    </w:pPr>
    <w:rPr>
      <w:rFonts w:eastAsia="Times New Roman" w:cs="Times New Roman"/>
    </w:rPr>
  </w:style>
  <w:style w:type="paragraph" w:styleId="af3">
    <w:name w:val="Title"/>
    <w:basedOn w:val="a1"/>
    <w:link w:val="af4"/>
    <w:qFormat/>
    <w:rsid w:val="002D5F63"/>
    <w:pPr>
      <w:jc w:val="center"/>
    </w:pPr>
    <w:rPr>
      <w:rFonts w:eastAsiaTheme="majorEastAsia" w:cstheme="majorBidi"/>
      <w:b/>
    </w:rPr>
  </w:style>
  <w:style w:type="character" w:customStyle="1" w:styleId="af4">
    <w:name w:val="Название Знак"/>
    <w:basedOn w:val="a2"/>
    <w:link w:val="af3"/>
    <w:rsid w:val="002D5F63"/>
    <w:rPr>
      <w:rFonts w:eastAsiaTheme="majorEastAsia" w:cstheme="majorBidi"/>
      <w:b/>
    </w:rPr>
  </w:style>
  <w:style w:type="character" w:styleId="af5">
    <w:name w:val="Strong"/>
    <w:basedOn w:val="a2"/>
    <w:qFormat/>
    <w:rsid w:val="002D5F63"/>
    <w:rPr>
      <w:b/>
      <w:bCs/>
    </w:rPr>
  </w:style>
  <w:style w:type="character" w:styleId="af6">
    <w:name w:val="Emphasis"/>
    <w:basedOn w:val="a2"/>
    <w:qFormat/>
    <w:rsid w:val="002D5F63"/>
    <w:rPr>
      <w:i/>
      <w:iCs/>
    </w:rPr>
  </w:style>
  <w:style w:type="character" w:customStyle="1" w:styleId="ae">
    <w:name w:val="Без интервала Знак"/>
    <w:basedOn w:val="a2"/>
    <w:link w:val="ad"/>
    <w:uiPriority w:val="1"/>
    <w:rsid w:val="002D5F63"/>
  </w:style>
  <w:style w:type="character" w:customStyle="1" w:styleId="af2">
    <w:name w:val="Абзац списка Знак"/>
    <w:basedOn w:val="a2"/>
    <w:link w:val="af1"/>
    <w:uiPriority w:val="34"/>
    <w:rsid w:val="002D5F63"/>
    <w:rPr>
      <w:rFonts w:eastAsia="Arial Unicode MS" w:cs="Arial Unicode MS"/>
    </w:rPr>
  </w:style>
  <w:style w:type="paragraph" w:styleId="af7">
    <w:name w:val="TOC Heading"/>
    <w:basedOn w:val="1"/>
    <w:next w:val="a1"/>
    <w:uiPriority w:val="39"/>
    <w:semiHidden/>
    <w:unhideWhenUsed/>
    <w:qFormat/>
    <w:rsid w:val="002D5F63"/>
    <w:pPr>
      <w:outlineLvl w:val="9"/>
    </w:pPr>
    <w:rPr>
      <w:rFonts w:asciiTheme="majorHAnsi" w:hAnsiTheme="majorHAnsi" w:cstheme="majorBidi"/>
    </w:rPr>
  </w:style>
  <w:style w:type="character" w:customStyle="1" w:styleId="75pt">
    <w:name w:val="Основной текст + 7;5 pt"/>
    <w:basedOn w:val="a8"/>
    <w:rsid w:val="00B7724C"/>
    <w:rPr>
      <w:rFonts w:ascii="Times New Roman" w:eastAsia="Times New Roman" w:hAnsi="Times New Roman" w:cs="Times New Roman"/>
      <w:sz w:val="15"/>
      <w:szCs w:val="15"/>
      <w:shd w:val="clear" w:color="auto" w:fill="FFFFFF"/>
    </w:rPr>
  </w:style>
  <w:style w:type="paragraph" w:styleId="af8">
    <w:name w:val="Balloon Text"/>
    <w:basedOn w:val="a1"/>
    <w:link w:val="af9"/>
    <w:uiPriority w:val="99"/>
    <w:semiHidden/>
    <w:unhideWhenUsed/>
    <w:rsid w:val="00B7724C"/>
    <w:pPr>
      <w:spacing w:after="0" w:line="240" w:lineRule="auto"/>
    </w:pPr>
    <w:rPr>
      <w:rFonts w:ascii="Tahoma" w:hAnsi="Tahoma" w:cs="Tahoma"/>
      <w:sz w:val="16"/>
      <w:szCs w:val="16"/>
    </w:rPr>
  </w:style>
  <w:style w:type="character" w:customStyle="1" w:styleId="af9">
    <w:name w:val="Текст выноски Знак"/>
    <w:basedOn w:val="a2"/>
    <w:link w:val="af8"/>
    <w:uiPriority w:val="99"/>
    <w:semiHidden/>
    <w:rsid w:val="00B7724C"/>
    <w:rPr>
      <w:rFonts w:ascii="Tahoma" w:eastAsia="Arial Unicode MS" w:hAnsi="Tahoma" w:cs="Tahoma"/>
      <w:sz w:val="16"/>
      <w:szCs w:val="16"/>
    </w:rPr>
  </w:style>
  <w:style w:type="character" w:styleId="afa">
    <w:name w:val="Placeholder Text"/>
    <w:basedOn w:val="a2"/>
    <w:uiPriority w:val="99"/>
    <w:semiHidden/>
    <w:rsid w:val="006D49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1271</Words>
  <Characters>7249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dutsik</dc:creator>
  <cp:lastModifiedBy>dutsik</cp:lastModifiedBy>
  <cp:revision>2</cp:revision>
  <dcterms:created xsi:type="dcterms:W3CDTF">2011-09-04T20:39:00Z</dcterms:created>
  <dcterms:modified xsi:type="dcterms:W3CDTF">2011-09-04T20:39:00Z</dcterms:modified>
</cp:coreProperties>
</file>