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E3" w:rsidRDefault="00F94AE3" w:rsidP="00F94AE3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>
        <w:rPr>
          <w:u w:val="single"/>
        </w:rPr>
        <w:t>Белорусский государственный университет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(название высшего учебного заведения)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УТВЕРЖДАЮ</w:t>
      </w:r>
    </w:p>
    <w:p w:rsidR="00F94AE3" w:rsidRDefault="00F94AE3" w:rsidP="00F94AE3">
      <w:pPr>
        <w:pStyle w:val="23"/>
        <w:spacing w:line="240" w:lineRule="auto"/>
        <w:ind w:left="3958"/>
        <w:rPr>
          <w:szCs w:val="28"/>
          <w:u w:val="single"/>
        </w:rPr>
      </w:pPr>
      <w:r>
        <w:rPr>
          <w:szCs w:val="28"/>
        </w:rPr>
        <w:t xml:space="preserve"> Директор</w:t>
      </w:r>
      <w:r>
        <w:rPr>
          <w:szCs w:val="28"/>
          <w:u w:val="single"/>
        </w:rPr>
        <w:t xml:space="preserve"> Института журналистики</w:t>
      </w:r>
    </w:p>
    <w:p w:rsidR="00F94AE3" w:rsidRDefault="00F94AE3" w:rsidP="00F94AE3">
      <w:pPr>
        <w:pStyle w:val="23"/>
        <w:spacing w:line="240" w:lineRule="auto"/>
        <w:ind w:left="3958"/>
        <w:rPr>
          <w:sz w:val="22"/>
          <w:szCs w:val="22"/>
        </w:rPr>
      </w:pPr>
      <w:r>
        <w:rPr>
          <w:sz w:val="22"/>
          <w:szCs w:val="22"/>
        </w:rPr>
        <w:t xml:space="preserve">      (название высшего учебного заведения)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  _</w:t>
      </w:r>
      <w:r>
        <w:rPr>
          <w:sz w:val="22"/>
          <w:szCs w:val="22"/>
          <w:u w:val="single"/>
        </w:rPr>
        <w:t>С.В. Дубовик</w:t>
      </w:r>
      <w:r>
        <w:rPr>
          <w:sz w:val="22"/>
          <w:szCs w:val="22"/>
        </w:rPr>
        <w:t>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     (подпись)       (И.О.Фамилия)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be-BY"/>
        </w:rPr>
        <w:t xml:space="preserve">    </w:t>
      </w:r>
      <w:r>
        <w:rPr>
          <w:sz w:val="22"/>
          <w:szCs w:val="22"/>
        </w:rPr>
        <w:t xml:space="preserve">  (дата утверждения)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Регистрационный № У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______/р. </w:t>
      </w:r>
    </w:p>
    <w:p w:rsidR="00871450" w:rsidRDefault="00871450" w:rsidP="00F94AE3">
      <w:pPr>
        <w:spacing w:line="288" w:lineRule="auto"/>
        <w:jc w:val="center"/>
        <w:rPr>
          <w:b/>
          <w:bCs/>
          <w:sz w:val="28"/>
          <w:szCs w:val="20"/>
          <w:u w:val="single"/>
        </w:rPr>
      </w:pPr>
    </w:p>
    <w:p w:rsidR="00890BB2" w:rsidRPr="00890BB2" w:rsidRDefault="00871450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bCs/>
          <w:sz w:val="28"/>
          <w:szCs w:val="20"/>
          <w:u w:val="single"/>
        </w:rPr>
        <w:t>Экономика</w:t>
      </w:r>
      <w:r w:rsidR="00890BB2" w:rsidRPr="003C123D">
        <w:rPr>
          <w:b/>
          <w:bCs/>
          <w:sz w:val="28"/>
          <w:szCs w:val="20"/>
          <w:u w:val="single"/>
        </w:rPr>
        <w:t xml:space="preserve"> и </w:t>
      </w:r>
      <w:r>
        <w:rPr>
          <w:b/>
          <w:bCs/>
          <w:sz w:val="28"/>
          <w:szCs w:val="20"/>
          <w:u w:val="single"/>
        </w:rPr>
        <w:t>менеджмент коммуникации</w:t>
      </w:r>
      <w:r w:rsidR="00890BB2">
        <w:rPr>
          <w:b/>
          <w:sz w:val="22"/>
          <w:szCs w:val="22"/>
        </w:rPr>
        <w:t xml:space="preserve"> </w:t>
      </w:r>
    </w:p>
    <w:p w:rsidR="00F94AE3" w:rsidRDefault="00F94AE3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(название дисциплины)</w:t>
      </w:r>
    </w:p>
    <w:p w:rsidR="00871450" w:rsidRDefault="00871450" w:rsidP="00890BB2">
      <w:pPr>
        <w:jc w:val="center"/>
        <w:rPr>
          <w:b/>
          <w:sz w:val="28"/>
          <w:szCs w:val="28"/>
        </w:rPr>
      </w:pP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</w:rPr>
        <w:t xml:space="preserve">Учебная программа </w:t>
      </w:r>
      <w:r w:rsidR="00871450">
        <w:rPr>
          <w:b/>
          <w:sz w:val="28"/>
          <w:szCs w:val="28"/>
        </w:rPr>
        <w:t xml:space="preserve">по </w:t>
      </w:r>
      <w:r w:rsidRPr="003C123D">
        <w:rPr>
          <w:b/>
          <w:sz w:val="28"/>
          <w:szCs w:val="28"/>
        </w:rPr>
        <w:t>специальност</w:t>
      </w:r>
      <w:r w:rsidR="00871450">
        <w:rPr>
          <w:b/>
          <w:sz w:val="28"/>
          <w:szCs w:val="28"/>
        </w:rPr>
        <w:t>и</w:t>
      </w:r>
      <w:r w:rsidRPr="003C123D">
        <w:rPr>
          <w:b/>
          <w:sz w:val="28"/>
          <w:szCs w:val="28"/>
        </w:rPr>
        <w:t xml:space="preserve">: </w:t>
      </w: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  <w:u w:val="single"/>
        </w:rPr>
        <w:t>___</w:t>
      </w:r>
      <w:r w:rsidRPr="003C123D">
        <w:rPr>
          <w:b/>
          <w:bCs/>
          <w:sz w:val="28"/>
          <w:szCs w:val="20"/>
          <w:u w:val="single"/>
        </w:rPr>
        <w:t>1</w:t>
      </w:r>
      <w:r w:rsidR="008567F2">
        <w:rPr>
          <w:b/>
          <w:bCs/>
          <w:sz w:val="28"/>
          <w:szCs w:val="20"/>
          <w:u w:val="single"/>
        </w:rPr>
        <w:t>-</w:t>
      </w:r>
      <w:r w:rsidRPr="003C123D">
        <w:rPr>
          <w:b/>
          <w:bCs/>
          <w:sz w:val="28"/>
          <w:szCs w:val="20"/>
          <w:u w:val="single"/>
        </w:rPr>
        <w:t>23 01 0</w:t>
      </w:r>
      <w:r w:rsidR="00871450">
        <w:rPr>
          <w:b/>
          <w:bCs/>
          <w:sz w:val="28"/>
          <w:szCs w:val="20"/>
          <w:u w:val="single"/>
        </w:rPr>
        <w:t>7</w:t>
      </w:r>
      <w:r w:rsidRPr="003C123D">
        <w:rPr>
          <w:b/>
          <w:bCs/>
          <w:sz w:val="28"/>
          <w:szCs w:val="20"/>
          <w:u w:val="single"/>
        </w:rPr>
        <w:t xml:space="preserve"> </w:t>
      </w:r>
      <w:r w:rsidRPr="003C123D">
        <w:rPr>
          <w:b/>
          <w:sz w:val="28"/>
          <w:szCs w:val="28"/>
          <w:u w:val="single"/>
        </w:rPr>
        <w:t>____</w:t>
      </w:r>
      <w:r w:rsidRPr="003C123D">
        <w:rPr>
          <w:b/>
          <w:sz w:val="28"/>
          <w:szCs w:val="28"/>
        </w:rPr>
        <w:t xml:space="preserve">  </w:t>
      </w:r>
      <w:r w:rsidRPr="003C123D">
        <w:rPr>
          <w:b/>
          <w:sz w:val="28"/>
          <w:szCs w:val="28"/>
          <w:u w:val="single"/>
        </w:rPr>
        <w:t>_</w:t>
      </w:r>
      <w:r w:rsidR="00871450">
        <w:rPr>
          <w:b/>
          <w:sz w:val="28"/>
          <w:szCs w:val="28"/>
          <w:u w:val="single"/>
        </w:rPr>
        <w:t>Информация и коммуникация</w:t>
      </w:r>
    </w:p>
    <w:p w:rsidR="00890BB2" w:rsidRPr="003C123D" w:rsidRDefault="00890BB2" w:rsidP="00890BB2">
      <w:pPr>
        <w:ind w:left="708" w:firstLine="708"/>
        <w:rPr>
          <w:b/>
          <w:sz w:val="18"/>
          <w:szCs w:val="18"/>
        </w:rPr>
      </w:pPr>
      <w:r w:rsidRPr="003C123D">
        <w:rPr>
          <w:b/>
          <w:sz w:val="18"/>
          <w:szCs w:val="18"/>
        </w:rPr>
        <w:t>(код специальности)</w:t>
      </w:r>
      <w:r w:rsidRPr="003C123D">
        <w:rPr>
          <w:b/>
          <w:sz w:val="18"/>
          <w:szCs w:val="18"/>
        </w:rPr>
        <w:tab/>
      </w:r>
      <w:r w:rsidRPr="003C123D">
        <w:rPr>
          <w:b/>
          <w:sz w:val="18"/>
          <w:szCs w:val="18"/>
        </w:rPr>
        <w:tab/>
        <w:t>(наименование специальности)</w:t>
      </w:r>
    </w:p>
    <w:p w:rsidR="00890BB2" w:rsidRPr="003C123D" w:rsidRDefault="00890BB2" w:rsidP="00890BB2">
      <w:pPr>
        <w:jc w:val="center"/>
        <w:rPr>
          <w:sz w:val="28"/>
          <w:szCs w:val="28"/>
        </w:rPr>
      </w:pPr>
    </w:p>
    <w:p w:rsidR="00890BB2" w:rsidRPr="003C123D" w:rsidRDefault="00890BB2" w:rsidP="00890B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F94AE3" w:rsidRDefault="00F94AE3" w:rsidP="00F94AE3">
      <w:pPr>
        <w:widowControl w:val="0"/>
        <w:rPr>
          <w:sz w:val="22"/>
          <w:szCs w:val="22"/>
        </w:rPr>
      </w:pP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Факультет </w:t>
      </w:r>
      <w:r>
        <w:t>_</w:t>
      </w:r>
      <w:r>
        <w:rPr>
          <w:u w:val="single"/>
        </w:rPr>
        <w:t>журналистики</w:t>
      </w:r>
      <w:r w:rsidR="00871450">
        <w:rPr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Института журналистики </w:t>
      </w:r>
      <w:r>
        <w:rPr>
          <w:sz w:val="20"/>
          <w:szCs w:val="20"/>
        </w:rPr>
        <w:t>______________________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факультета)</w:t>
      </w:r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Кафедра __</w:t>
      </w:r>
      <w:r>
        <w:rPr>
          <w:u w:val="single"/>
        </w:rPr>
        <w:t>социологии журналистики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кафедры)</w:t>
      </w:r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0" w:name="_Toc132174224"/>
      <w:bookmarkStart w:id="1" w:name="_Toc130870296"/>
      <w:r>
        <w:rPr>
          <w:sz w:val="20"/>
          <w:szCs w:val="20"/>
        </w:rPr>
        <w:t>Курс (курсы) ___</w:t>
      </w:r>
      <w:r w:rsidR="00890BB2" w:rsidRPr="00890BB2">
        <w:rPr>
          <w:sz w:val="20"/>
          <w:szCs w:val="20"/>
          <w:u w:val="single"/>
        </w:rPr>
        <w:t>2</w:t>
      </w:r>
      <w:r w:rsidR="00871450">
        <w:rPr>
          <w:sz w:val="20"/>
          <w:szCs w:val="20"/>
          <w:u w:val="single"/>
        </w:rPr>
        <w:t>, 3</w:t>
      </w:r>
      <w:r>
        <w:rPr>
          <w:sz w:val="20"/>
          <w:szCs w:val="20"/>
        </w:rPr>
        <w:t>________</w:t>
      </w:r>
      <w:bookmarkEnd w:id="0"/>
      <w:bookmarkEnd w:id="1"/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2" w:name="_Toc132174225"/>
      <w:bookmarkStart w:id="3" w:name="_Toc130870297"/>
      <w:r>
        <w:rPr>
          <w:sz w:val="20"/>
          <w:szCs w:val="20"/>
        </w:rPr>
        <w:t>Семестр ____</w:t>
      </w:r>
      <w:r w:rsidR="00890BB2" w:rsidRPr="00890BB2">
        <w:rPr>
          <w:sz w:val="20"/>
          <w:szCs w:val="20"/>
          <w:u w:val="single"/>
        </w:rPr>
        <w:t>4</w:t>
      </w:r>
      <w:r w:rsidR="00871450">
        <w:rPr>
          <w:sz w:val="20"/>
          <w:szCs w:val="20"/>
          <w:u w:val="single"/>
        </w:rPr>
        <w:t>, 5</w:t>
      </w:r>
      <w:r>
        <w:rPr>
          <w:sz w:val="20"/>
          <w:szCs w:val="20"/>
        </w:rPr>
        <w:t>___________</w:t>
      </w:r>
      <w:bookmarkEnd w:id="2"/>
      <w:bookmarkEnd w:id="3"/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Лекции ___</w:t>
      </w:r>
      <w:r w:rsidR="008567F2">
        <w:rPr>
          <w:sz w:val="20"/>
          <w:szCs w:val="20"/>
        </w:rPr>
        <w:t>26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Экзамен ______</w:t>
      </w:r>
      <w:r w:rsidR="008567F2">
        <w:rPr>
          <w:sz w:val="20"/>
          <w:szCs w:val="20"/>
        </w:rPr>
        <w:t>5</w:t>
      </w:r>
      <w:r>
        <w:rPr>
          <w:sz w:val="20"/>
          <w:szCs w:val="20"/>
        </w:rPr>
        <w:t>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(семестр)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Практические (семинарские)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</w:t>
      </w:r>
      <w:r w:rsidR="003B2E54">
        <w:rPr>
          <w:sz w:val="20"/>
          <w:szCs w:val="20"/>
        </w:rPr>
        <w:t>46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Зачет</w:t>
      </w:r>
      <w:proofErr w:type="gramStart"/>
      <w:r>
        <w:rPr>
          <w:sz w:val="20"/>
          <w:szCs w:val="20"/>
        </w:rPr>
        <w:t xml:space="preserve"> ________</w:t>
      </w:r>
      <w:r w:rsidR="008567F2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___________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4" w:name="_Toc132174226"/>
      <w:bookmarkStart w:id="5" w:name="_Toc130870298"/>
      <w:r>
        <w:rPr>
          <w:sz w:val="20"/>
          <w:szCs w:val="20"/>
        </w:rPr>
        <w:t>Лабораторные</w:t>
      </w:r>
      <w:bookmarkEnd w:id="4"/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</w:t>
      </w:r>
      <w:proofErr w:type="gramStart"/>
      <w:r>
        <w:rPr>
          <w:sz w:val="20"/>
          <w:szCs w:val="20"/>
        </w:rPr>
        <w:t xml:space="preserve"> _______</w:t>
      </w:r>
      <w:r w:rsidR="008567F2">
        <w:rPr>
          <w:sz w:val="20"/>
          <w:szCs w:val="20"/>
        </w:rPr>
        <w:t>--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Курсовой проект (работа) ___</w:t>
      </w:r>
      <w:r>
        <w:rPr>
          <w:sz w:val="20"/>
          <w:szCs w:val="20"/>
          <w:u w:val="single"/>
        </w:rPr>
        <w:t>_--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Всего </w:t>
      </w:r>
      <w:proofErr w:type="gramStart"/>
      <w:r>
        <w:rPr>
          <w:sz w:val="20"/>
          <w:szCs w:val="20"/>
        </w:rPr>
        <w:t>аудиторных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часов по дисциплине</w:t>
      </w:r>
      <w:r w:rsidRPr="00525CE9">
        <w:rPr>
          <w:sz w:val="20"/>
          <w:szCs w:val="20"/>
        </w:rPr>
        <w:t xml:space="preserve"> _</w:t>
      </w:r>
      <w:r w:rsidR="003B2E54">
        <w:rPr>
          <w:sz w:val="20"/>
          <w:szCs w:val="20"/>
        </w:rPr>
        <w:t>72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890BB2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F94AE3">
        <w:rPr>
          <w:sz w:val="20"/>
          <w:szCs w:val="20"/>
        </w:rPr>
        <w:t>(количество часов)</w:t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6" w:name="_Toc132174227"/>
      <w:bookmarkStart w:id="7" w:name="_Toc130870299"/>
      <w:r>
        <w:rPr>
          <w:sz w:val="20"/>
          <w:szCs w:val="20"/>
        </w:rPr>
        <w:t>Всего часов</w:t>
      </w:r>
      <w:bookmarkEnd w:id="6"/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Форма получения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 дисциплине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высшего образования ___</w:t>
      </w:r>
      <w:proofErr w:type="gramStart"/>
      <w:r>
        <w:rPr>
          <w:sz w:val="20"/>
          <w:szCs w:val="20"/>
          <w:u w:val="single"/>
        </w:rPr>
        <w:t>дневная</w:t>
      </w:r>
      <w:proofErr w:type="gramEnd"/>
      <w:r>
        <w:rPr>
          <w:sz w:val="20"/>
          <w:szCs w:val="20"/>
        </w:rPr>
        <w:t>__</w:t>
      </w:r>
    </w:p>
    <w:p w:rsidR="00F94AE3" w:rsidRDefault="00F14F79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F94AE3">
        <w:rPr>
          <w:sz w:val="20"/>
          <w:szCs w:val="20"/>
        </w:rPr>
        <w:t>(количество часов)</w:t>
      </w:r>
    </w:p>
    <w:p w:rsidR="008567F2" w:rsidRDefault="008567F2" w:rsidP="00F94AE3">
      <w:pPr>
        <w:widowControl w:val="0"/>
        <w:spacing w:before="120"/>
        <w:rPr>
          <w:sz w:val="20"/>
          <w:szCs w:val="20"/>
        </w:rPr>
      </w:pP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Состави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</w:t>
      </w:r>
      <w:r w:rsidR="008567F2">
        <w:rPr>
          <w:caps/>
          <w:u w:val="single"/>
        </w:rPr>
        <w:t>Е.В. М</w:t>
      </w:r>
      <w:r w:rsidR="008567F2">
        <w:rPr>
          <w:u w:val="single"/>
        </w:rPr>
        <w:t>аевская</w:t>
      </w:r>
      <w:r>
        <w:rPr>
          <w:u w:val="single"/>
        </w:rPr>
        <w:t xml:space="preserve">, </w:t>
      </w:r>
      <w:r w:rsidR="008567F2">
        <w:rPr>
          <w:u w:val="single"/>
        </w:rPr>
        <w:t>доцент</w:t>
      </w:r>
      <w:r>
        <w:rPr>
          <w:u w:val="single"/>
        </w:rPr>
        <w:t xml:space="preserve"> кафедры социологии журналистики</w:t>
      </w:r>
      <w:r w:rsidR="008567F2">
        <w:rPr>
          <w:u w:val="single"/>
        </w:rPr>
        <w:t>, кандидат филологических наук</w:t>
      </w:r>
    </w:p>
    <w:p w:rsidR="00F94AE3" w:rsidRDefault="00F94AE3" w:rsidP="00F94AE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(И.О.Фамилия, ученая степень, ученое звание)     </w:t>
      </w: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  <w:lang w:val="be-BY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7115A2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г.</w:t>
      </w: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bookmarkStart w:id="8" w:name="_Toc132174228"/>
      <w:bookmarkStart w:id="9" w:name="_Toc130870300"/>
      <w:r>
        <w:rPr>
          <w:sz w:val="28"/>
          <w:szCs w:val="28"/>
          <w:lang w:val="be-BY"/>
        </w:rPr>
        <w:t>Учебная</w:t>
      </w:r>
      <w:r>
        <w:rPr>
          <w:sz w:val="28"/>
          <w:szCs w:val="28"/>
        </w:rPr>
        <w:t xml:space="preserve"> программа составлена на основе  </w:t>
      </w:r>
      <w:r w:rsidR="00022280">
        <w:rPr>
          <w:sz w:val="28"/>
          <w:szCs w:val="28"/>
          <w:u w:val="single"/>
        </w:rPr>
        <w:t xml:space="preserve">типовой  </w:t>
      </w:r>
      <w:r>
        <w:rPr>
          <w:sz w:val="28"/>
          <w:szCs w:val="28"/>
          <w:u w:val="single"/>
        </w:rPr>
        <w:t>учебной</w:t>
      </w:r>
      <w:r w:rsidR="000222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программы</w:t>
      </w:r>
      <w:r w:rsidR="00683C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2280">
        <w:rPr>
          <w:bCs/>
          <w:sz w:val="28"/>
          <w:szCs w:val="20"/>
          <w:u w:val="single"/>
        </w:rPr>
        <w:t>Экономика и менеджмент коммуникации</w:t>
      </w:r>
      <w:r>
        <w:rPr>
          <w:bCs/>
          <w:sz w:val="28"/>
          <w:szCs w:val="20"/>
          <w:u w:val="single"/>
        </w:rPr>
        <w:t>»</w:t>
      </w:r>
      <w:r w:rsidR="00022280">
        <w:rPr>
          <w:bCs/>
          <w:sz w:val="28"/>
          <w:szCs w:val="20"/>
          <w:u w:val="single"/>
        </w:rPr>
        <w:t>, утвержден</w:t>
      </w:r>
      <w:r w:rsidR="00B5291B">
        <w:rPr>
          <w:bCs/>
          <w:sz w:val="28"/>
          <w:szCs w:val="20"/>
          <w:u w:val="single"/>
        </w:rPr>
        <w:t>ной</w:t>
      </w:r>
      <w:r w:rsidR="00C2626A">
        <w:rPr>
          <w:bCs/>
          <w:sz w:val="28"/>
          <w:szCs w:val="20"/>
          <w:u w:val="single"/>
        </w:rPr>
        <w:t xml:space="preserve"> </w:t>
      </w:r>
      <w:r w:rsidR="00022280">
        <w:rPr>
          <w:bCs/>
          <w:sz w:val="28"/>
          <w:szCs w:val="20"/>
          <w:u w:val="single"/>
        </w:rPr>
        <w:t xml:space="preserve"> 30.12.2008г., регистрационный № ТД-Е.080</w:t>
      </w:r>
      <w:r w:rsidR="00022280" w:rsidRPr="00022280">
        <w:rPr>
          <w:bCs/>
          <w:sz w:val="28"/>
          <w:szCs w:val="20"/>
          <w:u w:val="single"/>
        </w:rPr>
        <w:t>/</w:t>
      </w:r>
      <w:r w:rsidR="00022280">
        <w:rPr>
          <w:bCs/>
          <w:sz w:val="28"/>
          <w:szCs w:val="20"/>
          <w:u w:val="single"/>
        </w:rPr>
        <w:t>тип.</w:t>
      </w:r>
      <w:r>
        <w:rPr>
          <w:sz w:val="28"/>
          <w:szCs w:val="28"/>
        </w:rPr>
        <w:t>________________________</w:t>
      </w:r>
      <w:bookmarkEnd w:id="8"/>
      <w:bookmarkEnd w:id="9"/>
      <w:r w:rsidR="00683C0D">
        <w:rPr>
          <w:sz w:val="28"/>
          <w:szCs w:val="28"/>
        </w:rPr>
        <w:t>_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28"/>
          <w:szCs w:val="28"/>
          <w:lang w:val="be-BY"/>
        </w:rPr>
        <w:t xml:space="preserve"> </w:t>
      </w:r>
      <w:r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 xml:space="preserve">      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F7E" w:rsidRPr="00D01ED0">
        <w:rPr>
          <w:sz w:val="28"/>
          <w:szCs w:val="28"/>
          <w:u w:val="single"/>
        </w:rPr>
        <w:t>3</w:t>
      </w:r>
      <w:r w:rsidR="007115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 w:rsidR="007115A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.201</w:t>
      </w:r>
      <w:r w:rsidR="007115A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, пр. №</w:t>
      </w:r>
      <w:r w:rsidR="00423F7E" w:rsidRPr="00D01ED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423F7E" w:rsidRPr="00D01ED0">
        <w:rPr>
          <w:sz w:val="28"/>
          <w:szCs w:val="28"/>
          <w:u w:val="single"/>
        </w:rPr>
        <w:t>170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Toc132174229"/>
      <w:bookmarkStart w:id="11" w:name="_Toc130870301"/>
      <w:r>
        <w:rPr>
          <w:sz w:val="28"/>
          <w:szCs w:val="28"/>
        </w:rPr>
        <w:t>Заведующий кафедрой</w:t>
      </w:r>
      <w:bookmarkEnd w:id="10"/>
      <w:bookmarkEnd w:id="11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  <w:r w:rsidR="00423F7E">
        <w:rPr>
          <w:sz w:val="28"/>
          <w:szCs w:val="28"/>
        </w:rPr>
        <w:t xml:space="preserve">Учебно-методической комиссией </w:t>
      </w:r>
      <w:r>
        <w:rPr>
          <w:sz w:val="28"/>
          <w:szCs w:val="28"/>
          <w:u w:val="single"/>
        </w:rPr>
        <w:t>Института журналистики БГУ</w:t>
      </w:r>
      <w:r>
        <w:rPr>
          <w:sz w:val="28"/>
          <w:szCs w:val="28"/>
        </w:rPr>
        <w:t>______________________________________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F94AE3" w:rsidRDefault="00F94AE3" w:rsidP="00F94AE3">
      <w:pPr>
        <w:widowControl w:val="0"/>
        <w:rPr>
          <w:sz w:val="18"/>
          <w:szCs w:val="18"/>
        </w:rPr>
      </w:pPr>
    </w:p>
    <w:p w:rsidR="00F94AE3" w:rsidRDefault="00423F7E" w:rsidP="00F94AE3">
      <w:pPr>
        <w:widowControl w:val="0"/>
        <w:ind w:firstLine="5040"/>
        <w:rPr>
          <w:sz w:val="28"/>
          <w:szCs w:val="28"/>
          <w:lang w:val="be-BY"/>
        </w:rPr>
      </w:pPr>
      <w:r w:rsidRPr="00D01ED0">
        <w:rPr>
          <w:sz w:val="28"/>
          <w:szCs w:val="28"/>
          <w:u w:val="single"/>
        </w:rPr>
        <w:t xml:space="preserve">  </w:t>
      </w:r>
      <w:r w:rsidR="00A51CA5">
        <w:rPr>
          <w:sz w:val="28"/>
          <w:szCs w:val="28"/>
          <w:u w:val="single"/>
          <w:lang w:val="be-BY"/>
        </w:rPr>
        <w:t xml:space="preserve"> </w:t>
      </w:r>
      <w:r w:rsidR="00F94AE3">
        <w:rPr>
          <w:sz w:val="28"/>
          <w:szCs w:val="28"/>
          <w:u w:val="single"/>
          <w:lang w:val="be-BY"/>
        </w:rPr>
        <w:t>.</w:t>
      </w:r>
      <w:r w:rsidRPr="00D01ED0">
        <w:rPr>
          <w:sz w:val="28"/>
          <w:szCs w:val="28"/>
          <w:u w:val="single"/>
        </w:rPr>
        <w:t xml:space="preserve">  </w:t>
      </w:r>
      <w:r w:rsidR="00F94AE3">
        <w:rPr>
          <w:sz w:val="28"/>
          <w:szCs w:val="28"/>
          <w:u w:val="single"/>
          <w:lang w:val="be-BY"/>
        </w:rPr>
        <w:t>.</w:t>
      </w:r>
      <w:r w:rsidR="003B2E54">
        <w:rPr>
          <w:sz w:val="28"/>
          <w:szCs w:val="28"/>
          <w:u w:val="single"/>
          <w:lang w:val="be-BY"/>
        </w:rPr>
        <w:t xml:space="preserve">  .  </w:t>
      </w:r>
      <w:r w:rsidR="00F94AE3">
        <w:rPr>
          <w:sz w:val="28"/>
          <w:szCs w:val="28"/>
          <w:u w:val="single"/>
          <w:lang w:val="be-BY"/>
        </w:rPr>
        <w:t>201</w:t>
      </w:r>
      <w:r w:rsidR="007115A2">
        <w:rPr>
          <w:sz w:val="28"/>
          <w:szCs w:val="28"/>
          <w:u w:val="single"/>
          <w:lang w:val="be-BY"/>
        </w:rPr>
        <w:t>3</w:t>
      </w:r>
      <w:r w:rsidR="00F94AE3">
        <w:rPr>
          <w:sz w:val="28"/>
          <w:szCs w:val="28"/>
          <w:u w:val="single"/>
          <w:lang w:val="be-BY"/>
        </w:rPr>
        <w:t xml:space="preserve"> г.     протокол №</w:t>
      </w:r>
      <w:r w:rsidRPr="00871450">
        <w:rPr>
          <w:sz w:val="28"/>
          <w:szCs w:val="28"/>
          <w:u w:val="single"/>
        </w:rPr>
        <w:t xml:space="preserve">  </w:t>
      </w:r>
      <w:r w:rsidR="00F94AE3"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2" w:name="_Toc132174230"/>
      <w:bookmarkStart w:id="13" w:name="_Toc130870302"/>
      <w:r>
        <w:rPr>
          <w:sz w:val="28"/>
          <w:szCs w:val="28"/>
        </w:rPr>
        <w:t xml:space="preserve">Председатель </w:t>
      </w:r>
      <w:bookmarkEnd w:id="12"/>
      <w:bookmarkEnd w:id="13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 xml:space="preserve">О.М. </w:t>
      </w:r>
      <w:proofErr w:type="spellStart"/>
      <w:r>
        <w:rPr>
          <w:sz w:val="28"/>
          <w:szCs w:val="28"/>
          <w:u w:val="single"/>
        </w:rPr>
        <w:t>Самусевич</w:t>
      </w:r>
      <w:proofErr w:type="spellEnd"/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143F8B" w:rsidRPr="00143F8B" w:rsidRDefault="00143F8B" w:rsidP="00143F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3F8B">
        <w:rPr>
          <w:b/>
          <w:sz w:val="28"/>
          <w:szCs w:val="28"/>
        </w:rPr>
        <w:t>ПОЯСНИТЕЛЬНАЯ ЗАПИСКА</w:t>
      </w:r>
    </w:p>
    <w:p w:rsidR="00143F8B" w:rsidRPr="00143F8B" w:rsidRDefault="00143F8B" w:rsidP="00143F8B">
      <w:pPr>
        <w:ind w:firstLine="709"/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9"/>
        <w:jc w:val="both"/>
        <w:rPr>
          <w:b/>
          <w:sz w:val="28"/>
          <w:szCs w:val="28"/>
        </w:rPr>
      </w:pPr>
      <w:r w:rsidRPr="00143F8B">
        <w:rPr>
          <w:b/>
          <w:sz w:val="28"/>
          <w:szCs w:val="28"/>
        </w:rPr>
        <w:t>Цель курса</w:t>
      </w:r>
    </w:p>
    <w:p w:rsidR="00143F8B" w:rsidRPr="00143F8B" w:rsidRDefault="00143F8B" w:rsidP="00143F8B">
      <w:pPr>
        <w:ind w:firstLine="709"/>
        <w:jc w:val="both"/>
        <w:rPr>
          <w:b/>
          <w:sz w:val="28"/>
          <w:szCs w:val="28"/>
        </w:rPr>
      </w:pPr>
    </w:p>
    <w:p w:rsidR="00143F8B" w:rsidRPr="00143F8B" w:rsidRDefault="00143F8B" w:rsidP="000A1501">
      <w:pPr>
        <w:spacing w:line="288" w:lineRule="auto"/>
        <w:ind w:firstLine="709"/>
        <w:jc w:val="both"/>
        <w:rPr>
          <w:sz w:val="28"/>
          <w:szCs w:val="28"/>
        </w:rPr>
      </w:pPr>
      <w:bookmarkStart w:id="14" w:name="_GoBack"/>
      <w:r w:rsidRPr="00143F8B">
        <w:rPr>
          <w:sz w:val="28"/>
          <w:szCs w:val="28"/>
        </w:rPr>
        <w:t xml:space="preserve">Освоение студентами, обучающимися по специальности “Информация и коммуникация”, теории и практики эффективной экономики и менеджмента предприятий сферы массовой коммуникации, подготовка специалистов по профилю “коммуникационный менеджмент” для работы в области рекламного, маркетингового, </w:t>
      </w:r>
      <w:proofErr w:type="spellStart"/>
      <w:r w:rsidRPr="00143F8B">
        <w:rPr>
          <w:sz w:val="28"/>
          <w:szCs w:val="28"/>
        </w:rPr>
        <w:t>брендингового</w:t>
      </w:r>
      <w:proofErr w:type="spellEnd"/>
      <w:r w:rsidRPr="00143F8B">
        <w:rPr>
          <w:sz w:val="28"/>
          <w:szCs w:val="28"/>
        </w:rPr>
        <w:t xml:space="preserve">, выставочного, PR-менеджмента в составе рекламных отделов масс-медиа, информационных, рекламно-информационных, маркетинговых, </w:t>
      </w:r>
      <w:proofErr w:type="spellStart"/>
      <w:r w:rsidRPr="00143F8B">
        <w:rPr>
          <w:sz w:val="28"/>
          <w:szCs w:val="28"/>
        </w:rPr>
        <w:t>брендинговых</w:t>
      </w:r>
      <w:proofErr w:type="spellEnd"/>
      <w:r w:rsidRPr="00143F8B">
        <w:rPr>
          <w:sz w:val="28"/>
          <w:szCs w:val="28"/>
        </w:rPr>
        <w:t>, социологических и P</w:t>
      </w:r>
      <w:r w:rsidRPr="00143F8B">
        <w:rPr>
          <w:sz w:val="28"/>
          <w:szCs w:val="28"/>
          <w:lang w:val="en-US"/>
        </w:rPr>
        <w:t>R</w:t>
      </w:r>
      <w:r w:rsidRPr="00143F8B">
        <w:rPr>
          <w:sz w:val="28"/>
          <w:szCs w:val="28"/>
        </w:rPr>
        <w:t>-агентств, выставочных компаний, сбытовых подразделений предприятий различных форм собственности.</w:t>
      </w:r>
    </w:p>
    <w:bookmarkEnd w:id="14"/>
    <w:p w:rsidR="00143F8B" w:rsidRPr="00143F8B" w:rsidRDefault="00143F8B" w:rsidP="00143F8B">
      <w:pPr>
        <w:ind w:firstLine="709"/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9"/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9"/>
        <w:jc w:val="both"/>
        <w:rPr>
          <w:b/>
          <w:sz w:val="28"/>
          <w:szCs w:val="28"/>
        </w:rPr>
      </w:pPr>
      <w:r w:rsidRPr="00143F8B">
        <w:rPr>
          <w:b/>
          <w:sz w:val="28"/>
          <w:szCs w:val="28"/>
        </w:rPr>
        <w:t>Задачи курса</w:t>
      </w:r>
    </w:p>
    <w:p w:rsidR="00143F8B" w:rsidRPr="00143F8B" w:rsidRDefault="00143F8B" w:rsidP="00143F8B">
      <w:pPr>
        <w:jc w:val="both"/>
        <w:rPr>
          <w:sz w:val="28"/>
          <w:szCs w:val="28"/>
        </w:rPr>
      </w:pPr>
    </w:p>
    <w:p w:rsidR="00143F8B" w:rsidRPr="00143F8B" w:rsidRDefault="00143F8B" w:rsidP="00143F8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 xml:space="preserve">Усвоение студентами основных понятий экономики и менеджмента в рамках специфики данной дисциплины, ознакомление с маркетинговым и </w:t>
      </w:r>
      <w:proofErr w:type="spellStart"/>
      <w:r w:rsidRPr="00143F8B">
        <w:rPr>
          <w:sz w:val="28"/>
          <w:szCs w:val="28"/>
        </w:rPr>
        <w:t>брендинговым</w:t>
      </w:r>
      <w:proofErr w:type="spellEnd"/>
      <w:r w:rsidRPr="00143F8B">
        <w:rPr>
          <w:sz w:val="28"/>
          <w:szCs w:val="28"/>
        </w:rPr>
        <w:t xml:space="preserve"> подходом к функционированию средств массовой информации и коммуникации в обществе.</w:t>
      </w:r>
    </w:p>
    <w:p w:rsidR="00143F8B" w:rsidRPr="00143F8B" w:rsidRDefault="00143F8B" w:rsidP="00143F8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Осмысление функций, структуры и принципов управленческой деятельности в коммуникационном и креативном бизнесе.</w:t>
      </w:r>
    </w:p>
    <w:p w:rsidR="00143F8B" w:rsidRPr="00143F8B" w:rsidRDefault="00143F8B" w:rsidP="00143F8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Акцентирование внимания студентов на аспектах практического использования полученных теоретических знаний.</w:t>
      </w:r>
    </w:p>
    <w:p w:rsidR="00143F8B" w:rsidRPr="00143F8B" w:rsidRDefault="00143F8B" w:rsidP="00143F8B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Постижение основ управленческой деятельности в рекламных фирмах и соответствующих структурных подразделениях предприятий, информационных агентствах и пресс-центрах, редакциях газет, журналов, радио, телевидения, интернет-изданий, издательствах, выставочных компаниях республики.</w:t>
      </w:r>
    </w:p>
    <w:p w:rsidR="00143F8B" w:rsidRPr="00143F8B" w:rsidRDefault="00143F8B" w:rsidP="00143F8B">
      <w:pPr>
        <w:jc w:val="both"/>
        <w:rPr>
          <w:sz w:val="28"/>
          <w:szCs w:val="28"/>
        </w:rPr>
      </w:pPr>
    </w:p>
    <w:p w:rsidR="00143F8B" w:rsidRPr="00143F8B" w:rsidRDefault="00143F8B" w:rsidP="00143F8B">
      <w:pPr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8"/>
        <w:jc w:val="both"/>
        <w:rPr>
          <w:b/>
          <w:sz w:val="28"/>
          <w:szCs w:val="28"/>
        </w:rPr>
      </w:pPr>
      <w:r w:rsidRPr="00143F8B">
        <w:rPr>
          <w:b/>
          <w:sz w:val="28"/>
          <w:szCs w:val="28"/>
        </w:rPr>
        <w:t>Роль и место курса в системе подготовки специалиста, связь с другими учебными дисциплинами</w:t>
      </w:r>
    </w:p>
    <w:p w:rsidR="00143F8B" w:rsidRPr="00143F8B" w:rsidRDefault="00143F8B" w:rsidP="00143F8B">
      <w:pPr>
        <w:ind w:firstLine="708"/>
        <w:jc w:val="both"/>
        <w:rPr>
          <w:b/>
          <w:sz w:val="28"/>
          <w:szCs w:val="28"/>
        </w:rPr>
      </w:pPr>
    </w:p>
    <w:p w:rsidR="00143F8B" w:rsidRPr="00143F8B" w:rsidRDefault="00143F8B" w:rsidP="00143F8B">
      <w:pPr>
        <w:ind w:firstLine="708"/>
        <w:jc w:val="both"/>
        <w:rPr>
          <w:sz w:val="28"/>
          <w:szCs w:val="28"/>
        </w:rPr>
      </w:pPr>
      <w:r w:rsidRPr="00143F8B">
        <w:rPr>
          <w:sz w:val="28"/>
          <w:szCs w:val="28"/>
        </w:rPr>
        <w:t>Освоение данной дисциплины в 4-м и 5-м семестрах дает студентам возможность оптимальным образом воспринимать новый материал на базе ранее фундаментально изученных теоретических основ экономических и коммуникационных дисциплин («Экономическая теория», «Теория коммуникации», «Основы информационно-коммуникационной деятельности», «Современные технологии коммуникации» и др.). Студенты гармонично подходят как к постижению профессиональной специфики конкретной отрасли, в которой им предстоит работать, так и к пониманию организационных, финансовых и управленческих основ коммуникационного бизнеса.</w:t>
      </w:r>
    </w:p>
    <w:p w:rsidR="00143F8B" w:rsidRPr="007115A2" w:rsidRDefault="00143F8B" w:rsidP="00143F8B">
      <w:pPr>
        <w:ind w:firstLine="708"/>
        <w:jc w:val="both"/>
        <w:rPr>
          <w:b/>
          <w:sz w:val="28"/>
          <w:szCs w:val="28"/>
        </w:rPr>
      </w:pPr>
    </w:p>
    <w:p w:rsidR="00143F8B" w:rsidRPr="00143F8B" w:rsidRDefault="00143F8B" w:rsidP="00143F8B">
      <w:pPr>
        <w:ind w:firstLine="708"/>
        <w:jc w:val="both"/>
        <w:rPr>
          <w:sz w:val="28"/>
          <w:szCs w:val="28"/>
        </w:rPr>
      </w:pPr>
      <w:r w:rsidRPr="00143F8B">
        <w:rPr>
          <w:b/>
          <w:sz w:val="28"/>
          <w:szCs w:val="28"/>
        </w:rPr>
        <w:t>Требования к уровню усвоения содержания курса</w:t>
      </w:r>
    </w:p>
    <w:p w:rsidR="00143F8B" w:rsidRPr="00143F8B" w:rsidRDefault="00143F8B" w:rsidP="00143F8B">
      <w:pPr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8"/>
        <w:jc w:val="both"/>
        <w:rPr>
          <w:sz w:val="28"/>
          <w:szCs w:val="28"/>
        </w:rPr>
      </w:pPr>
      <w:r w:rsidRPr="00143F8B">
        <w:rPr>
          <w:sz w:val="28"/>
          <w:szCs w:val="28"/>
        </w:rPr>
        <w:t xml:space="preserve">В результате изучения дисциплины </w:t>
      </w:r>
      <w:proofErr w:type="gramStart"/>
      <w:r w:rsidRPr="00143F8B">
        <w:rPr>
          <w:sz w:val="28"/>
          <w:szCs w:val="28"/>
        </w:rPr>
        <w:t>обучаемый</w:t>
      </w:r>
      <w:proofErr w:type="gramEnd"/>
      <w:r w:rsidRPr="00143F8B">
        <w:rPr>
          <w:sz w:val="28"/>
          <w:szCs w:val="28"/>
        </w:rPr>
        <w:t xml:space="preserve"> должен:</w:t>
      </w:r>
    </w:p>
    <w:p w:rsidR="00143F8B" w:rsidRPr="00143F8B" w:rsidRDefault="00143F8B" w:rsidP="00143F8B">
      <w:pPr>
        <w:ind w:firstLine="708"/>
        <w:jc w:val="both"/>
        <w:rPr>
          <w:sz w:val="28"/>
          <w:szCs w:val="28"/>
        </w:rPr>
      </w:pPr>
    </w:p>
    <w:p w:rsidR="00143F8B" w:rsidRPr="00143F8B" w:rsidRDefault="00143F8B" w:rsidP="00143F8B">
      <w:pPr>
        <w:ind w:firstLine="708"/>
        <w:jc w:val="both"/>
        <w:rPr>
          <w:sz w:val="28"/>
          <w:szCs w:val="28"/>
        </w:rPr>
      </w:pPr>
      <w:r w:rsidRPr="00143F8B">
        <w:rPr>
          <w:sz w:val="28"/>
          <w:szCs w:val="28"/>
        </w:rPr>
        <w:t>Знать: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  <w:lang w:val="be-BY"/>
        </w:rPr>
        <w:t>о</w:t>
      </w:r>
      <w:proofErr w:type="spellStart"/>
      <w:r w:rsidRPr="00143F8B">
        <w:rPr>
          <w:sz w:val="28"/>
          <w:szCs w:val="28"/>
        </w:rPr>
        <w:t>сновные</w:t>
      </w:r>
      <w:proofErr w:type="spellEnd"/>
      <w:r w:rsidRPr="00143F8B">
        <w:rPr>
          <w:sz w:val="28"/>
          <w:szCs w:val="28"/>
        </w:rPr>
        <w:t xml:space="preserve"> понятия экономики и менеджмента;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историю и основы классического менеджмента;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эффективные стратегии современного менеджмента</w:t>
      </w:r>
      <w:r w:rsidRPr="00143F8B">
        <w:rPr>
          <w:sz w:val="28"/>
          <w:szCs w:val="28"/>
          <w:lang w:val="en-US"/>
        </w:rPr>
        <w:t>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  <w:lang w:val="be-BY"/>
        </w:rPr>
        <w:t>спец</w:t>
      </w:r>
      <w:r w:rsidRPr="00143F8B">
        <w:rPr>
          <w:sz w:val="28"/>
          <w:szCs w:val="28"/>
        </w:rPr>
        <w:t>ифику различных областей коммуникационного рынка;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основы управленческой деятельности в рекламных фирмах и соответствующих структурных подразделениях предприятий, информационных агентств и пресс-центров, редакциях масс-медиа, интернет-изданий, издательствах, выставочных компаниях республики.</w:t>
      </w:r>
    </w:p>
    <w:p w:rsidR="00143F8B" w:rsidRPr="00143F8B" w:rsidRDefault="00143F8B" w:rsidP="00143F8B">
      <w:pPr>
        <w:ind w:left="283"/>
        <w:jc w:val="both"/>
        <w:rPr>
          <w:sz w:val="28"/>
          <w:szCs w:val="28"/>
        </w:rPr>
      </w:pPr>
    </w:p>
    <w:p w:rsidR="00143F8B" w:rsidRPr="00143F8B" w:rsidRDefault="00143F8B" w:rsidP="00143F8B">
      <w:pPr>
        <w:ind w:left="283"/>
        <w:jc w:val="both"/>
        <w:rPr>
          <w:sz w:val="28"/>
          <w:szCs w:val="28"/>
        </w:rPr>
      </w:pPr>
      <w:r w:rsidRPr="00143F8B">
        <w:rPr>
          <w:sz w:val="28"/>
          <w:szCs w:val="28"/>
        </w:rPr>
        <w:t xml:space="preserve">      Уметь: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свободно оперировать понятиями в рамках пройденного курса;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демонстрировать четкое представление взаимосвязи СМК и науки об управлении;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приводить наглядные примеры, апеллировать к практическому  материалу;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анализировать работу конкретного СМК с учетом экономической эффективности данного предприятия, организации труда и управления производством;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 xml:space="preserve">предлагать подходящие стратегии эффективного менеджмента для того или иного СМК; 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демонстрировать оригинальное видение экономических возможностей массовой коммуникации;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собирать определенную информацию, проводить элементарные маркетинговые исследования;</w:t>
      </w:r>
    </w:p>
    <w:p w:rsidR="00143F8B" w:rsidRPr="00143F8B" w:rsidRDefault="00143F8B" w:rsidP="00143F8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43F8B">
        <w:rPr>
          <w:sz w:val="28"/>
          <w:szCs w:val="28"/>
        </w:rPr>
        <w:t>разрабатывать несложные маркетинговые и бизнес-планы.</w:t>
      </w:r>
    </w:p>
    <w:p w:rsidR="00143F8B" w:rsidRPr="00143F8B" w:rsidRDefault="00143F8B" w:rsidP="00143F8B">
      <w:pPr>
        <w:ind w:firstLine="709"/>
        <w:rPr>
          <w:b/>
          <w:sz w:val="28"/>
          <w:szCs w:val="28"/>
        </w:rPr>
      </w:pPr>
    </w:p>
    <w:p w:rsidR="00143F8B" w:rsidRPr="00143F8B" w:rsidRDefault="00143F8B" w:rsidP="00143F8B">
      <w:pPr>
        <w:spacing w:line="288" w:lineRule="auto"/>
        <w:ind w:firstLine="709"/>
        <w:rPr>
          <w:i/>
          <w:sz w:val="28"/>
          <w:szCs w:val="28"/>
        </w:rPr>
      </w:pPr>
    </w:p>
    <w:p w:rsidR="00143F8B" w:rsidRPr="00143F8B" w:rsidRDefault="00143F8B" w:rsidP="00143F8B">
      <w:pPr>
        <w:spacing w:line="288" w:lineRule="auto"/>
        <w:ind w:firstLine="709"/>
        <w:rPr>
          <w:b/>
          <w:sz w:val="28"/>
          <w:szCs w:val="28"/>
        </w:rPr>
      </w:pPr>
      <w:r w:rsidRPr="00143F8B">
        <w:rPr>
          <w:b/>
          <w:sz w:val="28"/>
          <w:szCs w:val="28"/>
        </w:rPr>
        <w:t>Методическая организация курса, технологии обучения</w:t>
      </w:r>
    </w:p>
    <w:p w:rsidR="00143F8B" w:rsidRPr="00143F8B" w:rsidRDefault="00143F8B" w:rsidP="00143F8B">
      <w:pPr>
        <w:spacing w:line="288" w:lineRule="auto"/>
        <w:ind w:firstLine="709"/>
        <w:rPr>
          <w:b/>
          <w:sz w:val="28"/>
          <w:szCs w:val="28"/>
        </w:rPr>
      </w:pPr>
    </w:p>
    <w:p w:rsidR="0037559B" w:rsidRPr="0037559B" w:rsidRDefault="00143F8B" w:rsidP="0037559B">
      <w:pPr>
        <w:spacing w:line="288" w:lineRule="auto"/>
        <w:ind w:firstLine="709"/>
        <w:jc w:val="both"/>
        <w:rPr>
          <w:sz w:val="28"/>
          <w:szCs w:val="28"/>
        </w:rPr>
      </w:pPr>
      <w:r w:rsidRPr="00143F8B">
        <w:rPr>
          <w:sz w:val="28"/>
          <w:szCs w:val="28"/>
        </w:rPr>
        <w:t xml:space="preserve">Курс состоит из лекционных и практических занятий, контроля самостоятельной работы студентов. Практические занятия проходят в формате деловых  и ролевых игр и тренингов, </w:t>
      </w:r>
      <w:proofErr w:type="spellStart"/>
      <w:r w:rsidRPr="00143F8B">
        <w:rPr>
          <w:sz w:val="28"/>
          <w:szCs w:val="28"/>
        </w:rPr>
        <w:t>коучинга</w:t>
      </w:r>
      <w:proofErr w:type="spellEnd"/>
      <w:r w:rsidRPr="00143F8B">
        <w:rPr>
          <w:sz w:val="28"/>
          <w:szCs w:val="28"/>
        </w:rPr>
        <w:t xml:space="preserve"> и креатива.  Контроль знаний осуществляется на промежуточных зачетах в течение каждого семестра и экзамена в конце второго семестра обучения согласно рейтинговой системе.</w:t>
      </w:r>
    </w:p>
    <w:p w:rsidR="00683C0D" w:rsidRPr="00C2626A" w:rsidRDefault="00683C0D" w:rsidP="0037559B">
      <w:pPr>
        <w:spacing w:line="288" w:lineRule="auto"/>
        <w:ind w:firstLine="567"/>
        <w:rPr>
          <w:bCs/>
          <w:sz w:val="28"/>
          <w:szCs w:val="28"/>
        </w:rPr>
      </w:pPr>
      <w:r w:rsidRPr="00C2626A">
        <w:rPr>
          <w:b/>
          <w:sz w:val="28"/>
          <w:szCs w:val="28"/>
        </w:rPr>
        <w:t>Общее количество аудиторных часов по дисциплине</w:t>
      </w:r>
      <w:r w:rsidR="00143F8B" w:rsidRPr="00C2626A">
        <w:rPr>
          <w:sz w:val="28"/>
          <w:szCs w:val="28"/>
        </w:rPr>
        <w:t xml:space="preserve"> </w:t>
      </w:r>
      <w:r w:rsidR="00A3731D">
        <w:rPr>
          <w:sz w:val="28"/>
          <w:szCs w:val="28"/>
        </w:rPr>
        <w:t xml:space="preserve"> </w:t>
      </w:r>
      <w:r w:rsidR="00A80334">
        <w:rPr>
          <w:sz w:val="28"/>
          <w:szCs w:val="28"/>
        </w:rPr>
        <w:t>в соответствии с  учебны</w:t>
      </w:r>
      <w:r w:rsidR="00A3731D">
        <w:rPr>
          <w:sz w:val="28"/>
          <w:szCs w:val="28"/>
        </w:rPr>
        <w:t>м</w:t>
      </w:r>
      <w:r w:rsidR="00A80334">
        <w:rPr>
          <w:sz w:val="28"/>
          <w:szCs w:val="28"/>
        </w:rPr>
        <w:t xml:space="preserve"> </w:t>
      </w:r>
      <w:r w:rsidR="00A3731D">
        <w:rPr>
          <w:sz w:val="28"/>
          <w:szCs w:val="28"/>
        </w:rPr>
        <w:t xml:space="preserve"> план</w:t>
      </w:r>
      <w:r w:rsidR="00A80334">
        <w:rPr>
          <w:sz w:val="28"/>
          <w:szCs w:val="28"/>
        </w:rPr>
        <w:t>ом</w:t>
      </w:r>
      <w:r w:rsidR="00A3731D">
        <w:rPr>
          <w:sz w:val="28"/>
          <w:szCs w:val="28"/>
        </w:rPr>
        <w:t xml:space="preserve"> </w:t>
      </w:r>
      <w:r w:rsidR="00143F8B" w:rsidRPr="00C2626A">
        <w:rPr>
          <w:sz w:val="28"/>
          <w:szCs w:val="28"/>
        </w:rPr>
        <w:t xml:space="preserve">– </w:t>
      </w:r>
      <w:r w:rsidR="00A3731D">
        <w:rPr>
          <w:sz w:val="28"/>
          <w:szCs w:val="28"/>
        </w:rPr>
        <w:t>72</w:t>
      </w:r>
      <w:r w:rsidRPr="00C2626A">
        <w:rPr>
          <w:bCs/>
          <w:sz w:val="28"/>
          <w:szCs w:val="28"/>
        </w:rPr>
        <w:t xml:space="preserve">, из них </w:t>
      </w:r>
      <w:r w:rsidRPr="00C2626A">
        <w:rPr>
          <w:b/>
          <w:bCs/>
          <w:sz w:val="28"/>
          <w:szCs w:val="28"/>
        </w:rPr>
        <w:t>лекционных</w:t>
      </w:r>
      <w:r w:rsidRPr="00C2626A">
        <w:rPr>
          <w:bCs/>
          <w:sz w:val="28"/>
          <w:szCs w:val="28"/>
        </w:rPr>
        <w:t xml:space="preserve"> – </w:t>
      </w:r>
      <w:r w:rsidR="00143F8B" w:rsidRPr="00C2626A">
        <w:rPr>
          <w:bCs/>
          <w:sz w:val="28"/>
          <w:szCs w:val="28"/>
        </w:rPr>
        <w:t>26</w:t>
      </w:r>
      <w:r w:rsidRPr="00C2626A">
        <w:rPr>
          <w:bCs/>
          <w:sz w:val="28"/>
          <w:szCs w:val="28"/>
        </w:rPr>
        <w:t xml:space="preserve"> часов,  </w:t>
      </w:r>
      <w:r w:rsidR="00143F8B" w:rsidRPr="00C2626A">
        <w:rPr>
          <w:b/>
          <w:sz w:val="28"/>
          <w:szCs w:val="28"/>
        </w:rPr>
        <w:t>практических</w:t>
      </w:r>
      <w:r w:rsidRPr="00C2626A">
        <w:rPr>
          <w:sz w:val="28"/>
          <w:szCs w:val="28"/>
        </w:rPr>
        <w:t xml:space="preserve"> -- </w:t>
      </w:r>
      <w:r w:rsidR="00A3731D">
        <w:rPr>
          <w:sz w:val="28"/>
          <w:szCs w:val="28"/>
        </w:rPr>
        <w:t>46</w:t>
      </w:r>
      <w:r w:rsidRPr="00C2626A">
        <w:rPr>
          <w:bCs/>
          <w:sz w:val="28"/>
          <w:szCs w:val="28"/>
        </w:rPr>
        <w:t xml:space="preserve"> часов. </w:t>
      </w:r>
      <w:r w:rsidR="00A80334">
        <w:rPr>
          <w:bCs/>
          <w:sz w:val="28"/>
          <w:szCs w:val="28"/>
        </w:rPr>
        <w:t xml:space="preserve"> </w:t>
      </w:r>
      <w:r w:rsidRPr="00C2626A">
        <w:rPr>
          <w:bCs/>
          <w:sz w:val="28"/>
          <w:szCs w:val="28"/>
        </w:rPr>
        <w:t xml:space="preserve">Дисциплина изучается студентами на протяжении </w:t>
      </w:r>
      <w:r w:rsidR="003B2E54">
        <w:rPr>
          <w:bCs/>
          <w:sz w:val="28"/>
          <w:szCs w:val="28"/>
        </w:rPr>
        <w:t xml:space="preserve"> двух</w:t>
      </w:r>
      <w:r w:rsidR="00143F8B" w:rsidRPr="00C2626A">
        <w:rPr>
          <w:bCs/>
          <w:sz w:val="28"/>
          <w:szCs w:val="28"/>
        </w:rPr>
        <w:t xml:space="preserve"> </w:t>
      </w:r>
      <w:r w:rsidRPr="00C2626A">
        <w:rPr>
          <w:bCs/>
          <w:sz w:val="28"/>
          <w:szCs w:val="28"/>
        </w:rPr>
        <w:t>семестр</w:t>
      </w:r>
      <w:r w:rsidR="00143F8B" w:rsidRPr="00C2626A">
        <w:rPr>
          <w:bCs/>
          <w:sz w:val="28"/>
          <w:szCs w:val="28"/>
        </w:rPr>
        <w:t>ов</w:t>
      </w:r>
      <w:r w:rsidRPr="00C2626A">
        <w:rPr>
          <w:bCs/>
          <w:sz w:val="28"/>
          <w:szCs w:val="28"/>
        </w:rPr>
        <w:t xml:space="preserve"> с </w:t>
      </w:r>
      <w:r w:rsidR="00143F8B" w:rsidRPr="00C2626A">
        <w:rPr>
          <w:bCs/>
          <w:sz w:val="28"/>
          <w:szCs w:val="28"/>
        </w:rPr>
        <w:t xml:space="preserve">конечной </w:t>
      </w:r>
      <w:r w:rsidRPr="00C2626A">
        <w:rPr>
          <w:bCs/>
          <w:sz w:val="28"/>
          <w:szCs w:val="28"/>
        </w:rPr>
        <w:t xml:space="preserve">формой контроля знаний – </w:t>
      </w:r>
      <w:r w:rsidR="00143F8B" w:rsidRPr="00C2626A">
        <w:rPr>
          <w:bCs/>
          <w:sz w:val="28"/>
          <w:szCs w:val="28"/>
        </w:rPr>
        <w:t>экзаменом</w:t>
      </w:r>
      <w:r w:rsidRPr="00C2626A">
        <w:rPr>
          <w:bCs/>
          <w:sz w:val="28"/>
          <w:szCs w:val="28"/>
        </w:rPr>
        <w:t>.</w:t>
      </w:r>
    </w:p>
    <w:p w:rsidR="0041555D" w:rsidRDefault="0041555D" w:rsidP="00154ABB">
      <w:pPr>
        <w:ind w:left="360"/>
        <w:jc w:val="center"/>
        <w:rPr>
          <w:b/>
          <w:sz w:val="28"/>
        </w:rPr>
      </w:pPr>
    </w:p>
    <w:p w:rsidR="0041555D" w:rsidRDefault="0041555D" w:rsidP="00154ABB">
      <w:pPr>
        <w:ind w:left="360"/>
        <w:jc w:val="center"/>
        <w:rPr>
          <w:b/>
          <w:sz w:val="28"/>
        </w:rPr>
      </w:pPr>
    </w:p>
    <w:p w:rsidR="000B743E" w:rsidRDefault="00154ABB" w:rsidP="00154AB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0B743E" w:rsidRPr="00154ABB">
        <w:rPr>
          <w:b/>
          <w:sz w:val="28"/>
        </w:rPr>
        <w:t>СОДЕРЖАНИЕ УЧЕБНОГО МАТЕРИАЛА</w:t>
      </w:r>
    </w:p>
    <w:p w:rsidR="0041555D" w:rsidRDefault="0041555D" w:rsidP="0041555D">
      <w:pPr>
        <w:ind w:left="993"/>
        <w:rPr>
          <w:b/>
        </w:rPr>
      </w:pPr>
      <w:r>
        <w:rPr>
          <w:b/>
        </w:rPr>
        <w:t xml:space="preserve">                </w:t>
      </w:r>
    </w:p>
    <w:p w:rsidR="0041555D" w:rsidRDefault="0041555D" w:rsidP="0041555D">
      <w:pPr>
        <w:ind w:left="993"/>
        <w:rPr>
          <w:b/>
        </w:rPr>
      </w:pPr>
      <w:r>
        <w:rPr>
          <w:b/>
        </w:rPr>
        <w:t xml:space="preserve">                                  </w:t>
      </w:r>
      <w:r w:rsidR="00143F8B">
        <w:rPr>
          <w:b/>
        </w:rPr>
        <w:t xml:space="preserve">  </w:t>
      </w:r>
    </w:p>
    <w:p w:rsidR="0041555D" w:rsidRDefault="0041555D" w:rsidP="0041555D">
      <w:pPr>
        <w:ind w:left="993"/>
        <w:rPr>
          <w:b/>
        </w:rPr>
      </w:pPr>
    </w:p>
    <w:p w:rsidR="00143F8B" w:rsidRPr="00C2626A" w:rsidRDefault="0041555D" w:rsidP="0041555D">
      <w:pPr>
        <w:ind w:left="993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     </w:t>
      </w:r>
      <w:r w:rsidR="00143F8B" w:rsidRPr="00C2626A">
        <w:rPr>
          <w:b/>
          <w:sz w:val="28"/>
          <w:szCs w:val="28"/>
        </w:rPr>
        <w:t>ПЛАН</w:t>
      </w:r>
      <w:r w:rsidRPr="00C2626A">
        <w:rPr>
          <w:b/>
          <w:sz w:val="28"/>
          <w:szCs w:val="28"/>
        </w:rPr>
        <w:t xml:space="preserve"> ЛЕКЦИОННЫХ ЗАНЯТИЙ ПО ДИСЦИПЛИНЕ</w:t>
      </w:r>
    </w:p>
    <w:p w:rsidR="00143F8B" w:rsidRDefault="00143F8B" w:rsidP="00143F8B">
      <w:pPr>
        <w:jc w:val="center"/>
        <w:rPr>
          <w:b/>
        </w:rPr>
      </w:pPr>
    </w:p>
    <w:p w:rsidR="00143F8B" w:rsidRPr="0071712C" w:rsidRDefault="00143F8B" w:rsidP="00143F8B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Кол-во часов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Массовая коммуникация и экономический фактор. Слагаемые эффективности.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Функции, структура и принципы управленческой деятельности на коммуникационном поле.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Классификация коммуникационных предприятий республики.  Основные типы организаций. </w:t>
            </w:r>
          </w:p>
        </w:tc>
        <w:tc>
          <w:tcPr>
            <w:tcW w:w="1701" w:type="dxa"/>
          </w:tcPr>
          <w:p w:rsidR="00143F8B" w:rsidRPr="000A1501" w:rsidRDefault="00A3731D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Общее понятие о менеджменте. Классический американский менеджмент. Ф. Тейлор, А. </w:t>
            </w:r>
            <w:proofErr w:type="spellStart"/>
            <w:r w:rsidRPr="000A1501">
              <w:rPr>
                <w:sz w:val="28"/>
                <w:szCs w:val="28"/>
              </w:rPr>
              <w:t>Файоль</w:t>
            </w:r>
            <w:proofErr w:type="spellEnd"/>
            <w:r w:rsidRPr="000A1501">
              <w:rPr>
                <w:sz w:val="28"/>
                <w:szCs w:val="28"/>
              </w:rPr>
              <w:t xml:space="preserve">,   М. Вебер. Первый этап развития менеджмента - деловое администрирование. Второй этап развития менеджмента – менеджмент человеческих ресурсов. </w:t>
            </w:r>
          </w:p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Г. Форд и А. </w:t>
            </w:r>
            <w:proofErr w:type="spellStart"/>
            <w:r w:rsidRPr="000A1501">
              <w:rPr>
                <w:sz w:val="28"/>
                <w:szCs w:val="28"/>
              </w:rPr>
              <w:t>Слоан</w:t>
            </w:r>
            <w:proofErr w:type="spellEnd"/>
            <w:r w:rsidRPr="000A150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Третий этап развития менеджмента - менеджмент бизнеса. Общее понятие о бизнесе. П. </w:t>
            </w:r>
            <w:proofErr w:type="spellStart"/>
            <w:r w:rsidRPr="000A1501">
              <w:rPr>
                <w:sz w:val="28"/>
                <w:szCs w:val="28"/>
              </w:rPr>
              <w:t>Драккер</w:t>
            </w:r>
            <w:proofErr w:type="spellEnd"/>
            <w:r w:rsidRPr="000A1501">
              <w:rPr>
                <w:sz w:val="28"/>
                <w:szCs w:val="28"/>
              </w:rPr>
              <w:t>. Четвертый этап развития менеджмента – этап социального менеджмента. Концепция социальной ответственности.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Дальнейшие поиски способов эффективного управления (Г. </w:t>
            </w:r>
            <w:proofErr w:type="spellStart"/>
            <w:r w:rsidRPr="000A1501">
              <w:rPr>
                <w:sz w:val="28"/>
                <w:szCs w:val="28"/>
              </w:rPr>
              <w:t>Минтцберг</w:t>
            </w:r>
            <w:proofErr w:type="spellEnd"/>
            <w:r w:rsidRPr="000A1501">
              <w:rPr>
                <w:sz w:val="28"/>
                <w:szCs w:val="28"/>
              </w:rPr>
              <w:t xml:space="preserve">, Ч. </w:t>
            </w:r>
            <w:proofErr w:type="spellStart"/>
            <w:r w:rsidRPr="000A1501">
              <w:rPr>
                <w:sz w:val="28"/>
                <w:szCs w:val="28"/>
              </w:rPr>
              <w:t>Барнард</w:t>
            </w:r>
            <w:proofErr w:type="spellEnd"/>
            <w:r w:rsidRPr="000A1501">
              <w:rPr>
                <w:sz w:val="28"/>
                <w:szCs w:val="28"/>
              </w:rPr>
              <w:t xml:space="preserve">, П. </w:t>
            </w:r>
            <w:proofErr w:type="spellStart"/>
            <w:r w:rsidRPr="000A1501">
              <w:rPr>
                <w:sz w:val="28"/>
                <w:szCs w:val="28"/>
              </w:rPr>
              <w:t>Драккер</w:t>
            </w:r>
            <w:proofErr w:type="spellEnd"/>
            <w:r w:rsidRPr="000A1501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Национальные особенности современного менеджмента. Национальный аспект функционирования коммуникационного продукта.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Стратегии эффективного менеджмента СМК.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Алгоритм реализации стратегий эффективного менеджмента СМК.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Понятие о маркетинге и </w:t>
            </w:r>
            <w:proofErr w:type="spellStart"/>
            <w:r w:rsidRPr="000A1501">
              <w:rPr>
                <w:sz w:val="28"/>
                <w:szCs w:val="28"/>
              </w:rPr>
              <w:t>брендинге</w:t>
            </w:r>
            <w:proofErr w:type="spellEnd"/>
            <w:r w:rsidRPr="000A1501">
              <w:rPr>
                <w:sz w:val="28"/>
                <w:szCs w:val="28"/>
              </w:rPr>
              <w:t>. Комплекс маркетинга. Маркетинговые коммуникации.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Управление маркетингом и </w:t>
            </w:r>
            <w:proofErr w:type="spellStart"/>
            <w:r w:rsidRPr="000A1501">
              <w:rPr>
                <w:sz w:val="28"/>
                <w:szCs w:val="28"/>
              </w:rPr>
              <w:t>брендингом</w:t>
            </w:r>
            <w:proofErr w:type="spellEnd"/>
            <w:r w:rsidRPr="000A1501">
              <w:rPr>
                <w:sz w:val="28"/>
                <w:szCs w:val="28"/>
              </w:rPr>
              <w:t xml:space="preserve"> коммуникационного продукта. Поведение на потребительском и деловом рынках.</w:t>
            </w:r>
          </w:p>
        </w:tc>
        <w:tc>
          <w:tcPr>
            <w:tcW w:w="1701" w:type="dxa"/>
          </w:tcPr>
          <w:p w:rsidR="00143F8B" w:rsidRPr="000A1501" w:rsidRDefault="00A3731D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  <w:lang w:val="en-US"/>
              </w:rPr>
              <w:t>SWOT</w:t>
            </w:r>
            <w:r w:rsidRPr="000A1501">
              <w:rPr>
                <w:sz w:val="28"/>
                <w:szCs w:val="28"/>
              </w:rPr>
              <w:t>-анализ и план маркетинга: составление и реализация. План маркетинга и бизнес-план.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Особенности управления креативным бизнесом: административный, производственный и творческий аспекты. Система вознаграждения.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26</w:t>
            </w:r>
          </w:p>
        </w:tc>
      </w:tr>
    </w:tbl>
    <w:p w:rsidR="00143F8B" w:rsidRPr="000A1501" w:rsidRDefault="00143F8B" w:rsidP="00143F8B">
      <w:pPr>
        <w:spacing w:line="288" w:lineRule="auto"/>
        <w:ind w:firstLine="709"/>
        <w:rPr>
          <w:sz w:val="28"/>
          <w:szCs w:val="28"/>
        </w:rPr>
      </w:pPr>
    </w:p>
    <w:p w:rsidR="00143F8B" w:rsidRPr="00C2626A" w:rsidRDefault="00143F8B" w:rsidP="00143F8B">
      <w:pPr>
        <w:spacing w:line="288" w:lineRule="auto"/>
        <w:ind w:left="993" w:hanging="426"/>
        <w:jc w:val="center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ПЛАН</w:t>
      </w:r>
      <w:r w:rsidR="0041555D" w:rsidRPr="00C2626A">
        <w:rPr>
          <w:b/>
          <w:sz w:val="28"/>
          <w:szCs w:val="28"/>
        </w:rPr>
        <w:t xml:space="preserve"> ПРАКТИЧЕСКИХ ЗАНЯТИЙ ПО ДИСЦИПЛИНЕ</w:t>
      </w:r>
    </w:p>
    <w:p w:rsidR="00143F8B" w:rsidRPr="0071712C" w:rsidRDefault="00143F8B" w:rsidP="00143F8B">
      <w:pPr>
        <w:spacing w:line="288" w:lineRule="auto"/>
        <w:ind w:firstLine="709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spacing w:line="288" w:lineRule="auto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spacing w:line="288" w:lineRule="auto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spacing w:line="288" w:lineRule="auto"/>
              <w:ind w:right="-108" w:hanging="108"/>
              <w:jc w:val="center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Кол-во часов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Создание предприятия: от идеи до регистрации.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Специфика налогообложения коммуникационного предприятия.</w:t>
            </w:r>
          </w:p>
        </w:tc>
        <w:tc>
          <w:tcPr>
            <w:tcW w:w="1701" w:type="dxa"/>
          </w:tcPr>
          <w:p w:rsidR="00143F8B" w:rsidRPr="000A1501" w:rsidRDefault="006547C6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ind w:right="-108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«Принципы научного менеджмента» Ф. Тейлора (1902), «Промышленное и общее администрирование» А. </w:t>
            </w:r>
            <w:proofErr w:type="spellStart"/>
            <w:r w:rsidRPr="000A1501">
              <w:rPr>
                <w:sz w:val="28"/>
                <w:szCs w:val="28"/>
              </w:rPr>
              <w:t>Файоля</w:t>
            </w:r>
            <w:proofErr w:type="spellEnd"/>
            <w:r w:rsidRPr="000A1501">
              <w:rPr>
                <w:sz w:val="28"/>
                <w:szCs w:val="28"/>
              </w:rPr>
              <w:t xml:space="preserve"> (1916), «Национальное государство и народно-хозяйственная политика» М. Вебера (1895). М.М. Сперанский как светило российской бюрократии. 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Г. Форд и А. </w:t>
            </w:r>
            <w:proofErr w:type="spellStart"/>
            <w:r w:rsidRPr="000A1501">
              <w:rPr>
                <w:sz w:val="28"/>
                <w:szCs w:val="28"/>
              </w:rPr>
              <w:t>Слоан</w:t>
            </w:r>
            <w:proofErr w:type="spellEnd"/>
            <w:r w:rsidRPr="000A1501">
              <w:rPr>
                <w:sz w:val="28"/>
                <w:szCs w:val="28"/>
              </w:rPr>
              <w:t xml:space="preserve">, «Форд» и «Дженерал </w:t>
            </w:r>
            <w:proofErr w:type="spellStart"/>
            <w:r w:rsidRPr="000A1501">
              <w:rPr>
                <w:sz w:val="28"/>
                <w:szCs w:val="28"/>
              </w:rPr>
              <w:t>Моторз</w:t>
            </w:r>
            <w:proofErr w:type="spellEnd"/>
            <w:r w:rsidRPr="000A1501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План Маршалла и всемирный успех менеджмента.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Управленческие роли Г. </w:t>
            </w:r>
            <w:proofErr w:type="spellStart"/>
            <w:r w:rsidRPr="000A1501">
              <w:rPr>
                <w:sz w:val="28"/>
                <w:szCs w:val="28"/>
              </w:rPr>
              <w:t>Минтцберга</w:t>
            </w:r>
            <w:proofErr w:type="spellEnd"/>
            <w:r w:rsidRPr="000A150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ind w:right="-108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Категории результативности организации П. </w:t>
            </w:r>
            <w:proofErr w:type="spellStart"/>
            <w:r w:rsidRPr="000A1501">
              <w:rPr>
                <w:sz w:val="28"/>
                <w:szCs w:val="28"/>
              </w:rPr>
              <w:t>Драккера</w:t>
            </w:r>
            <w:proofErr w:type="spellEnd"/>
            <w:r w:rsidRPr="000A1501">
              <w:rPr>
                <w:sz w:val="28"/>
                <w:szCs w:val="28"/>
              </w:rPr>
              <w:t>. Дальнейшие поиски способов эффективного управления. Схема 7С.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Национальные особенности коммуникационного менеджмента.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основательных решений.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риска.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идей менеджмента.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действенности.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эффективных сотрудников-профессионалов.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качества. Алгоритм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Стратегия лояльности и преданности. Стратегия сотрудничества. Алгоритмы реализации.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Интегрированные маркетинговые и </w:t>
            </w:r>
            <w:proofErr w:type="spellStart"/>
            <w:r w:rsidRPr="000A1501">
              <w:rPr>
                <w:sz w:val="28"/>
                <w:szCs w:val="28"/>
              </w:rPr>
              <w:t>брендинговые</w:t>
            </w:r>
            <w:proofErr w:type="spellEnd"/>
            <w:r w:rsidRPr="000A1501">
              <w:rPr>
                <w:sz w:val="28"/>
                <w:szCs w:val="28"/>
              </w:rPr>
              <w:t xml:space="preserve"> коммуникации.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 xml:space="preserve">Составление плана маркетинга. </w:t>
            </w:r>
            <w:proofErr w:type="spellStart"/>
            <w:r w:rsidRPr="000A1501">
              <w:rPr>
                <w:sz w:val="28"/>
                <w:szCs w:val="28"/>
              </w:rPr>
              <w:t>Брендинг</w:t>
            </w:r>
            <w:proofErr w:type="spellEnd"/>
            <w:r w:rsidRPr="000A150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Составление бизнес-плана. Идеология делового пространства Беларуси.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Виды найма работников. Способы вознаграждения для достижения цели.</w:t>
            </w:r>
          </w:p>
        </w:tc>
        <w:tc>
          <w:tcPr>
            <w:tcW w:w="1701" w:type="dxa"/>
          </w:tcPr>
          <w:p w:rsidR="00143F8B" w:rsidRPr="000A1501" w:rsidRDefault="00143F8B" w:rsidP="00644DE6">
            <w:pPr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2</w:t>
            </w:r>
          </w:p>
        </w:tc>
      </w:tr>
      <w:tr w:rsidR="00143F8B" w:rsidRPr="000A1501" w:rsidTr="00644DE6">
        <w:tc>
          <w:tcPr>
            <w:tcW w:w="567" w:type="dxa"/>
          </w:tcPr>
          <w:p w:rsidR="00143F8B" w:rsidRPr="000A1501" w:rsidRDefault="00143F8B" w:rsidP="00644DE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43F8B" w:rsidRPr="000A1501" w:rsidRDefault="00143F8B" w:rsidP="00644DE6">
            <w:pPr>
              <w:spacing w:line="288" w:lineRule="auto"/>
              <w:rPr>
                <w:sz w:val="28"/>
                <w:szCs w:val="28"/>
              </w:rPr>
            </w:pPr>
            <w:r w:rsidRPr="000A1501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43F8B" w:rsidRPr="000A1501" w:rsidRDefault="00227119" w:rsidP="00644DE6">
            <w:pPr>
              <w:spacing w:line="288" w:lineRule="auto"/>
              <w:rPr>
                <w:sz w:val="28"/>
                <w:szCs w:val="28"/>
              </w:rPr>
            </w:pPr>
            <w:r w:rsidRPr="000A1501">
              <w:rPr>
                <w:sz w:val="28"/>
                <w:szCs w:val="28"/>
              </w:rPr>
              <w:t>46</w:t>
            </w:r>
          </w:p>
        </w:tc>
      </w:tr>
    </w:tbl>
    <w:p w:rsidR="00143F8B" w:rsidRPr="00C2626A" w:rsidRDefault="00143F8B" w:rsidP="00143F8B">
      <w:pPr>
        <w:ind w:firstLine="708"/>
        <w:jc w:val="both"/>
        <w:rPr>
          <w:b/>
          <w:sz w:val="28"/>
          <w:szCs w:val="28"/>
        </w:rPr>
      </w:pPr>
    </w:p>
    <w:p w:rsidR="0041555D" w:rsidRPr="00C2626A" w:rsidRDefault="0041555D" w:rsidP="00F94AE3">
      <w:pPr>
        <w:jc w:val="center"/>
        <w:rPr>
          <w:b/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Тема 1. Массовая коммуникация и экономический фактор. Слагаемые эффективности.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Специфика экономики коммуникационного продукта, вечная дилемма: продажи или аплодисменты? Обширная структура коммуникационного </w:t>
      </w:r>
      <w:r w:rsidRPr="00C2626A">
        <w:rPr>
          <w:sz w:val="28"/>
          <w:szCs w:val="28"/>
        </w:rPr>
        <w:lastRenderedPageBreak/>
        <w:t>пространства Беларуси, интернациональный и локальный сегменты. Динамика развития предприятий данной сферы за два последних десятилетия: от креатива к производству. Общие сложности в управлении коммуникационным бизнесом.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 Ключевые слагаемые рентабельности предприятий данной сферы. Прибыль как показатель эффективности предприятия. Выручка, бухгалтерская прибыль, чистая прибыль, экономическая прибыль.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 Формы собственности, хозяйственно-правовые формы предприятий. Регистрация и ликвидация предприятия. Уставный фонд предприятия. Размеры уставных фондов в зависимости от формы правовой организации предприятия (УП, ООО, ОДО, ЗАО, ОАО и т.д.). Подача документов, необходимых для регистрации юридического лица. Сроки рассмотрения и обжалования. Внесение сведений о регистрации в Единый государственный регистр юридических лиц и индивидуальных предпринимателей.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Специфика налогообложения коммуникационного предприятия. Виды налогов, сборов, пошлин.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Республиканские налоги, сборы, пошлины. Налог на добавленную стоимость (НДС), налог на прибыль, налог на доходы, налог на недвижимость, земельный налог. Таможенные сборы и пошлины. Государственная пошлина. Регистрационный и лицензионный сборы. Патентные пошлины. Налоговый кодекс Республики Беларусь.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Местные налоги, сборы, пошлины. Целевые сборы: </w:t>
      </w:r>
      <w:proofErr w:type="gramStart"/>
      <w:r w:rsidRPr="00C2626A">
        <w:rPr>
          <w:sz w:val="28"/>
          <w:szCs w:val="28"/>
        </w:rPr>
        <w:t>транспортный</w:t>
      </w:r>
      <w:proofErr w:type="gramEnd"/>
      <w:r w:rsidRPr="00C2626A">
        <w:rPr>
          <w:sz w:val="28"/>
          <w:szCs w:val="28"/>
        </w:rPr>
        <w:t>;</w:t>
      </w:r>
      <w:r w:rsidRPr="00C2626A">
        <w:rPr>
          <w:sz w:val="28"/>
          <w:szCs w:val="28"/>
          <w:lang w:val="be-BY"/>
        </w:rPr>
        <w:t xml:space="preserve"> на содержан</w:t>
      </w:r>
      <w:proofErr w:type="spellStart"/>
      <w:r w:rsidRPr="00C2626A">
        <w:rPr>
          <w:sz w:val="28"/>
          <w:szCs w:val="28"/>
        </w:rPr>
        <w:t>ие</w:t>
      </w:r>
      <w:proofErr w:type="spellEnd"/>
      <w:r w:rsidRPr="00C2626A">
        <w:rPr>
          <w:sz w:val="28"/>
          <w:szCs w:val="28"/>
        </w:rPr>
        <w:t xml:space="preserve"> и развитие инфраструктуры города (района). Сборы с пользователей. Закон Республики Беларусь «О бюджете».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20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Тема 2. Функции, структура и принципы управленческой деятельности на коммуникационном поле.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Специфика управленческой активности в редакциях газет, радио, телевидения, интернет-изданиях; информационных агентствах; рекламных, P</w:t>
      </w:r>
      <w:r w:rsidRPr="00C2626A">
        <w:rPr>
          <w:sz w:val="28"/>
          <w:szCs w:val="28"/>
          <w:lang w:val="en-US"/>
        </w:rPr>
        <w:t>R</w:t>
      </w:r>
      <w:r w:rsidRPr="00C2626A">
        <w:rPr>
          <w:sz w:val="28"/>
          <w:szCs w:val="28"/>
        </w:rPr>
        <w:t xml:space="preserve">-агентствах, агентствах маркетинговых  и </w:t>
      </w:r>
      <w:proofErr w:type="spellStart"/>
      <w:r w:rsidRPr="00C2626A">
        <w:rPr>
          <w:sz w:val="28"/>
          <w:szCs w:val="28"/>
        </w:rPr>
        <w:t>брендинговых</w:t>
      </w:r>
      <w:proofErr w:type="spellEnd"/>
      <w:r w:rsidRPr="00C2626A">
        <w:rPr>
          <w:sz w:val="28"/>
          <w:szCs w:val="28"/>
        </w:rPr>
        <w:t xml:space="preserve">  коммуникаций; социологических службах, выставочных компаниях; издательствах; полиграфических предприятиях и предприятиях по производству упаковки. 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Локальные и международные (сетевые) рекламные (маркетинговые, </w:t>
      </w:r>
      <w:proofErr w:type="spellStart"/>
      <w:r w:rsidRPr="00C2626A">
        <w:rPr>
          <w:sz w:val="28"/>
          <w:szCs w:val="28"/>
        </w:rPr>
        <w:t>брендинговые</w:t>
      </w:r>
      <w:proofErr w:type="spellEnd"/>
      <w:r w:rsidRPr="00C2626A">
        <w:rPr>
          <w:sz w:val="28"/>
          <w:szCs w:val="28"/>
        </w:rPr>
        <w:t xml:space="preserve">, социологические) предприятия. Различия в специфике и структуре. </w:t>
      </w:r>
      <w:proofErr w:type="gramStart"/>
      <w:r w:rsidRPr="00C2626A">
        <w:rPr>
          <w:sz w:val="28"/>
          <w:szCs w:val="28"/>
        </w:rPr>
        <w:t>Преимущества международных  компаний по сравнению с местными: полный диапазон обслуживания - предложение всех видов услуг, включая масштабное планирование и исследования; качество - обслуживание специалистами высокого класса, поддержка установленных стандартов качества; широкая база для получения необходимого опыта - постоянная практика хорошей подготовки сотрудников и перевода их из одного филиала в другой;  расположение - в центре городов или маркетинговых территорий;</w:t>
      </w:r>
      <w:proofErr w:type="gramEnd"/>
      <w:r w:rsidRPr="00C2626A">
        <w:rPr>
          <w:sz w:val="28"/>
          <w:szCs w:val="28"/>
        </w:rPr>
        <w:t xml:space="preserve"> снижение издержек - централизованные разработка творческих материалов и их производство; легкость в управлении - наличие единого центра взаимодействия. Недостатки сотрудничества с международной компанией: излишняя стандартизация; отсутствие должного энтузиазма в дочерних структурах; осуществление всей творческой работы только в центре; сведение деятельности филиала, например, лишь к медиа-планированию и закупке рекламных (выставочных и т.д.) площадей. Ведущие международные агентства: </w:t>
      </w:r>
      <w:r w:rsidRPr="00C2626A">
        <w:rPr>
          <w:sz w:val="28"/>
          <w:szCs w:val="28"/>
          <w:lang w:val="en-US"/>
        </w:rPr>
        <w:lastRenderedPageBreak/>
        <w:t>BBDO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Worldwide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DDB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Needham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Worldwide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Euro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RSCG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Grey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Global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Group</w:t>
      </w:r>
      <w:r w:rsidRPr="00C2626A">
        <w:rPr>
          <w:sz w:val="28"/>
          <w:szCs w:val="28"/>
        </w:rPr>
        <w:t xml:space="preserve"> </w:t>
      </w:r>
      <w:proofErr w:type="spellStart"/>
      <w:r w:rsidRPr="00C2626A">
        <w:rPr>
          <w:sz w:val="28"/>
          <w:szCs w:val="28"/>
          <w:lang w:val="en-US"/>
        </w:rPr>
        <w:t>Inc</w:t>
      </w:r>
      <w:proofErr w:type="spellEnd"/>
      <w:r w:rsidRPr="00C2626A">
        <w:rPr>
          <w:sz w:val="28"/>
          <w:szCs w:val="28"/>
        </w:rPr>
        <w:t xml:space="preserve">.,  </w:t>
      </w:r>
      <w:r w:rsidRPr="00C2626A">
        <w:rPr>
          <w:sz w:val="28"/>
          <w:szCs w:val="28"/>
          <w:lang w:val="en-US"/>
        </w:rPr>
        <w:t>J</w:t>
      </w:r>
      <w:r w:rsidRPr="00C2626A">
        <w:rPr>
          <w:sz w:val="28"/>
          <w:szCs w:val="28"/>
        </w:rPr>
        <w:t xml:space="preserve">. </w:t>
      </w:r>
      <w:r w:rsidRPr="00C2626A">
        <w:rPr>
          <w:sz w:val="28"/>
          <w:szCs w:val="28"/>
          <w:lang w:val="en-US"/>
        </w:rPr>
        <w:t>Walter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Thompson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Leo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Burnett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Co</w:t>
      </w:r>
      <w:r w:rsidRPr="00C2626A">
        <w:rPr>
          <w:sz w:val="28"/>
          <w:szCs w:val="28"/>
        </w:rPr>
        <w:t xml:space="preserve">., </w:t>
      </w:r>
      <w:r w:rsidRPr="00C2626A">
        <w:rPr>
          <w:sz w:val="28"/>
          <w:szCs w:val="28"/>
          <w:lang w:val="en-US"/>
        </w:rPr>
        <w:t>McCann</w:t>
      </w:r>
      <w:r w:rsidRPr="00C2626A">
        <w:rPr>
          <w:sz w:val="28"/>
          <w:szCs w:val="28"/>
        </w:rPr>
        <w:t xml:space="preserve"> </w:t>
      </w:r>
      <w:proofErr w:type="spellStart"/>
      <w:r w:rsidRPr="00C2626A">
        <w:rPr>
          <w:sz w:val="28"/>
          <w:szCs w:val="28"/>
          <w:lang w:val="en-US"/>
        </w:rPr>
        <w:t>Worldgroup</w:t>
      </w:r>
      <w:proofErr w:type="spellEnd"/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Ogilvy</w:t>
      </w:r>
      <w:r w:rsidRPr="00C2626A">
        <w:rPr>
          <w:sz w:val="28"/>
          <w:szCs w:val="28"/>
        </w:rPr>
        <w:t xml:space="preserve"> &amp; </w:t>
      </w:r>
      <w:r w:rsidRPr="00C2626A">
        <w:rPr>
          <w:sz w:val="28"/>
          <w:szCs w:val="28"/>
          <w:lang w:val="en-US"/>
        </w:rPr>
        <w:t>Mather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Worldwide</w:t>
      </w:r>
      <w:r w:rsidRPr="00C2626A">
        <w:rPr>
          <w:sz w:val="28"/>
          <w:szCs w:val="28"/>
        </w:rPr>
        <w:t xml:space="preserve">, </w:t>
      </w:r>
      <w:proofErr w:type="spellStart"/>
      <w:r w:rsidRPr="00C2626A">
        <w:rPr>
          <w:sz w:val="28"/>
          <w:szCs w:val="28"/>
          <w:lang w:val="en-US"/>
        </w:rPr>
        <w:t>Publicis</w:t>
      </w:r>
      <w:proofErr w:type="spellEnd"/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Communications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Saatchi</w:t>
      </w:r>
      <w:r w:rsidRPr="00C2626A">
        <w:rPr>
          <w:sz w:val="28"/>
          <w:szCs w:val="28"/>
        </w:rPr>
        <w:t xml:space="preserve"> &amp; </w:t>
      </w:r>
      <w:r w:rsidRPr="00C2626A">
        <w:rPr>
          <w:sz w:val="28"/>
          <w:szCs w:val="28"/>
          <w:lang w:val="en-US"/>
        </w:rPr>
        <w:t>Saatchi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Young</w:t>
      </w:r>
      <w:r w:rsidRPr="00C2626A">
        <w:rPr>
          <w:sz w:val="28"/>
          <w:szCs w:val="28"/>
        </w:rPr>
        <w:t xml:space="preserve"> &amp; </w:t>
      </w:r>
      <w:r w:rsidRPr="00C2626A">
        <w:rPr>
          <w:sz w:val="28"/>
          <w:szCs w:val="28"/>
          <w:lang w:val="en-US"/>
        </w:rPr>
        <w:t>Rubicam</w:t>
      </w:r>
      <w:r w:rsidRPr="00C2626A">
        <w:rPr>
          <w:sz w:val="28"/>
          <w:szCs w:val="28"/>
        </w:rPr>
        <w:t xml:space="preserve"> и др. Крупнейшие  всемирные коммуникационные объединения: </w:t>
      </w:r>
      <w:r w:rsidRPr="00C2626A">
        <w:rPr>
          <w:sz w:val="28"/>
          <w:szCs w:val="28"/>
          <w:lang w:val="en-US"/>
        </w:rPr>
        <w:t>Cordiant</w:t>
      </w:r>
      <w:r w:rsidRPr="00C2626A">
        <w:rPr>
          <w:sz w:val="28"/>
          <w:szCs w:val="28"/>
        </w:rPr>
        <w:t xml:space="preserve"> (Лондон)</w:t>
      </w:r>
      <w:proofErr w:type="gramStart"/>
      <w:r w:rsidRPr="00C2626A">
        <w:rPr>
          <w:sz w:val="28"/>
          <w:szCs w:val="28"/>
        </w:rPr>
        <w:t xml:space="preserve">,  </w:t>
      </w:r>
      <w:proofErr w:type="spellStart"/>
      <w:r w:rsidRPr="00C2626A">
        <w:rPr>
          <w:sz w:val="28"/>
          <w:szCs w:val="28"/>
          <w:lang w:val="en-US"/>
        </w:rPr>
        <w:t>Dentsu</w:t>
      </w:r>
      <w:proofErr w:type="spellEnd"/>
      <w:proofErr w:type="gramEnd"/>
      <w:r w:rsidRPr="00C2626A">
        <w:rPr>
          <w:sz w:val="28"/>
          <w:szCs w:val="28"/>
        </w:rPr>
        <w:t xml:space="preserve"> (Токио), </w:t>
      </w:r>
      <w:proofErr w:type="spellStart"/>
      <w:r w:rsidRPr="00C2626A">
        <w:rPr>
          <w:sz w:val="28"/>
          <w:szCs w:val="28"/>
          <w:lang w:val="en-US"/>
        </w:rPr>
        <w:t>Hakuhodo</w:t>
      </w:r>
      <w:proofErr w:type="spellEnd"/>
      <w:r w:rsidRPr="00C2626A">
        <w:rPr>
          <w:sz w:val="28"/>
          <w:szCs w:val="28"/>
        </w:rPr>
        <w:t xml:space="preserve"> (Токио), </w:t>
      </w:r>
      <w:r w:rsidRPr="00C2626A">
        <w:rPr>
          <w:sz w:val="28"/>
          <w:szCs w:val="28"/>
          <w:lang w:val="en-US"/>
        </w:rPr>
        <w:t>Omnicom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Group</w:t>
      </w:r>
      <w:r w:rsidRPr="00C2626A">
        <w:rPr>
          <w:sz w:val="28"/>
          <w:szCs w:val="28"/>
        </w:rPr>
        <w:t xml:space="preserve"> (Нью-Йорк), </w:t>
      </w:r>
      <w:r w:rsidRPr="00C2626A">
        <w:rPr>
          <w:sz w:val="28"/>
          <w:szCs w:val="28"/>
          <w:lang w:val="en-US"/>
        </w:rPr>
        <w:t>WWP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Group</w:t>
      </w:r>
      <w:r w:rsidRPr="00C2626A">
        <w:rPr>
          <w:sz w:val="28"/>
          <w:szCs w:val="28"/>
        </w:rPr>
        <w:t xml:space="preserve"> (Лондон) и др. Организация глобальной коммуникации. Соответствие структур интернациональных сетей  по продвижению структурам их глобальных клиентов. Реализация централизованно планируемой стратегии.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Англо-европейская (западная) и японская (восточная) модели коммуникационного рынка. Исторические особенности становления и развития. Различия в строении и функционировании западной и восточной моделей. Иерархическая структура англо-американского агентства. “Планетарная” структура японского агентства. Японские монополисты: </w:t>
      </w:r>
      <w:proofErr w:type="spellStart"/>
      <w:r w:rsidRPr="00C2626A">
        <w:rPr>
          <w:sz w:val="28"/>
          <w:szCs w:val="28"/>
        </w:rPr>
        <w:t>Dentsu</w:t>
      </w:r>
      <w:proofErr w:type="spellEnd"/>
      <w:r w:rsidRPr="00C2626A">
        <w:rPr>
          <w:sz w:val="28"/>
          <w:szCs w:val="28"/>
        </w:rPr>
        <w:t xml:space="preserve"> и H</w:t>
      </w:r>
      <w:proofErr w:type="spellStart"/>
      <w:r w:rsidRPr="00C2626A">
        <w:rPr>
          <w:sz w:val="28"/>
          <w:szCs w:val="28"/>
          <w:lang w:val="en-US"/>
        </w:rPr>
        <w:t>akuhodo</w:t>
      </w:r>
      <w:proofErr w:type="spellEnd"/>
      <w:r w:rsidRPr="00C2626A">
        <w:rPr>
          <w:sz w:val="28"/>
          <w:szCs w:val="28"/>
        </w:rPr>
        <w:t>. Специфика креативного менеджмента западной и восточной моделей.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Тема 3. Классификация коммуникационных предприятий республики. Основные типы организаций.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Структура белорусского рынка информации и коммуникации. Общая характеристика организаций и подразделений организаций, создающих коммуникационный продукт. Наиболее типичные направления деятельности. Экономика и особенности управления специализированными организациями коммуникационного бизнеса. Особенности управления в организациях, располагающих лишь отделами (управлениями) маркетинга, связей с общественностью и т.д.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Классическое рекламно-информационное агентство. Рекламное агентство полного цикла (</w:t>
      </w:r>
      <w:r w:rsidRPr="00C2626A">
        <w:rPr>
          <w:sz w:val="28"/>
          <w:szCs w:val="28"/>
          <w:lang w:val="en-US"/>
        </w:rPr>
        <w:t>full</w:t>
      </w:r>
      <w:r w:rsidRPr="00C2626A">
        <w:rPr>
          <w:sz w:val="28"/>
          <w:szCs w:val="28"/>
        </w:rPr>
        <w:t>-</w:t>
      </w:r>
      <w:r w:rsidRPr="00C2626A">
        <w:rPr>
          <w:sz w:val="28"/>
          <w:szCs w:val="28"/>
          <w:lang w:val="en-US"/>
        </w:rPr>
        <w:t>service</w:t>
      </w:r>
      <w:r w:rsidRPr="00C2626A">
        <w:rPr>
          <w:sz w:val="28"/>
          <w:szCs w:val="28"/>
        </w:rPr>
        <w:t xml:space="preserve">). Креативное агентство.  Дизайн-студия. Студия веб-дизайна. Интернет-агентство. Студия дизайна упаковки.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proofErr w:type="gramStart"/>
      <w:r w:rsidRPr="00C2626A">
        <w:rPr>
          <w:sz w:val="28"/>
          <w:szCs w:val="28"/>
          <w:lang w:val="en-US"/>
        </w:rPr>
        <w:t>PR</w:t>
      </w:r>
      <w:r w:rsidRPr="00C2626A">
        <w:rPr>
          <w:sz w:val="28"/>
          <w:szCs w:val="28"/>
        </w:rPr>
        <w:t>-агентство.</w:t>
      </w:r>
      <w:proofErr w:type="gramEnd"/>
      <w:r w:rsidRPr="00C2626A">
        <w:rPr>
          <w:sz w:val="28"/>
          <w:szCs w:val="28"/>
        </w:rPr>
        <w:t xml:space="preserve"> Агентство маркетинговых (</w:t>
      </w:r>
      <w:proofErr w:type="spellStart"/>
      <w:r w:rsidRPr="00C2626A">
        <w:rPr>
          <w:sz w:val="28"/>
          <w:szCs w:val="28"/>
        </w:rPr>
        <w:t>брендинговых</w:t>
      </w:r>
      <w:proofErr w:type="spellEnd"/>
      <w:r w:rsidRPr="00C2626A">
        <w:rPr>
          <w:sz w:val="28"/>
          <w:szCs w:val="28"/>
        </w:rPr>
        <w:t xml:space="preserve">) коммуникаций. Агентство маркетинговых и социологических исследований. Компания, специализирующаяся на </w:t>
      </w:r>
      <w:proofErr w:type="spellStart"/>
      <w:r w:rsidRPr="00C2626A">
        <w:rPr>
          <w:sz w:val="28"/>
          <w:szCs w:val="28"/>
        </w:rPr>
        <w:t>мерчандайзинге</w:t>
      </w:r>
      <w:proofErr w:type="spellEnd"/>
      <w:r w:rsidRPr="00C2626A">
        <w:rPr>
          <w:sz w:val="28"/>
          <w:szCs w:val="28"/>
        </w:rPr>
        <w:t>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Полиграфическое предприятие (типография). Предприятие по изготовлению наружной рекламы. Разработчики и изготовители сувенирной продукции. Разнообразие материалов и технологий полиграфического рынка.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Предприятия по разработке и изготовлению различных типов и видов упаковки (картонная, пластиковая, жестяная, деревянная, сувенирная и др.).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Выставочная компания. Издательская компания.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Взаимозависимость всех участников коммуникационного рынка. Специфика локального и сетевого бизнеса.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Тема 4. Общее понятие о менеджменте. Классический американский менеджмент. Ф. Тейлор, А. </w:t>
      </w:r>
      <w:proofErr w:type="spellStart"/>
      <w:r w:rsidRPr="00C2626A">
        <w:rPr>
          <w:b/>
          <w:sz w:val="28"/>
          <w:szCs w:val="28"/>
        </w:rPr>
        <w:t>Файоль</w:t>
      </w:r>
      <w:proofErr w:type="spellEnd"/>
      <w:r w:rsidRPr="00C2626A">
        <w:rPr>
          <w:b/>
          <w:sz w:val="28"/>
          <w:szCs w:val="28"/>
        </w:rPr>
        <w:t xml:space="preserve">, М. Вебер. Первый этап развития менеджмента – деловое администрирование. Второй этап развития менеджмента – менеджмент человеческих ресурсов. Г. Форд и А. </w:t>
      </w:r>
      <w:proofErr w:type="spellStart"/>
      <w:r w:rsidRPr="00C2626A">
        <w:rPr>
          <w:b/>
          <w:sz w:val="28"/>
          <w:szCs w:val="28"/>
        </w:rPr>
        <w:t>Слоан</w:t>
      </w:r>
      <w:proofErr w:type="spellEnd"/>
      <w:r w:rsidRPr="00C2626A">
        <w:rPr>
          <w:b/>
          <w:sz w:val="28"/>
          <w:szCs w:val="28"/>
        </w:rPr>
        <w:t xml:space="preserve">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Менеджмент – элемент человеческой культуры и управленческая коммуникация. Менеджмент как элемент человеческой культуры, включающий в себя традиции, историю, концепции, институты, практику, направленные на </w:t>
      </w:r>
      <w:r w:rsidRPr="00C2626A">
        <w:rPr>
          <w:sz w:val="28"/>
          <w:szCs w:val="28"/>
        </w:rPr>
        <w:lastRenderedPageBreak/>
        <w:t>управление человеческой деятельностью в самых различных областях. Менеджмент как управленческая коммуникация. Две точки зрения на время и причины появления менеджмента.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b/>
          <w:sz w:val="28"/>
          <w:szCs w:val="28"/>
        </w:rPr>
        <w:t xml:space="preserve"> </w:t>
      </w:r>
      <w:r w:rsidRPr="00C2626A">
        <w:rPr>
          <w:sz w:val="28"/>
          <w:szCs w:val="28"/>
        </w:rPr>
        <w:t xml:space="preserve">История развития науки об управлении. Научный менеджмент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Ф. Тейлора. Четыре основных направления развития научного менеджмента: нормирование (любой труд можно структурировать и измерить); исследование соотношения времени и задачи (результат необходимо достигнуть к определенному времени, в противном случае вознаграждение за результат должно быть значительно меньше); систематический отбор и обучение (предприятие, стремящееся к долговременному успеху, думает о постоянном совершенствовании персонала); денежные стимулы (эффективный менеджмент предполагает вознаграждение за конечный результат, а не за деятельность). “Принципы научного менеджмента” Ф. Тейлора (1902). Три “кита” тейлоризма. Основы научного управления предприятием. Причины низкой производительности труда. Примеры приложения научной организации управления. Общий механизм научного управления и основные методы воплощения его в жизнь.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Функциональный подход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к управлению. </w:t>
      </w:r>
      <w:proofErr w:type="gramStart"/>
      <w:r w:rsidRPr="00C2626A">
        <w:rPr>
          <w:sz w:val="28"/>
          <w:szCs w:val="28"/>
        </w:rPr>
        <w:t xml:space="preserve">“Промышленное и общее администрирование”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(1916). 14 универсальных принципов менеджмента: разделение работы, власть, дисциплина, единоначалие, единство направления, подчинение индивидуальных интересов общим, вознаграждение, централизация, иерархическая цепь, порядок, справедливость, стабильность персонала, инициатива, кастовый дух. </w:t>
      </w:r>
      <w:proofErr w:type="gramEnd"/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Бюрократия М. Вебера. Иерархия, власть и бюрократия как основа любой социальной организации. Аналогия военной организации для разработки наиболее рационального подхода к поиску эффективной системы организации. Теория социально-экономической организации М. Вебера в его работе “Национальное государство и народно-хозяйственная политика” (1895). Концепции бюрократии и государственно-административного управления.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М.М. Сперанский как светило российской бюрократии. Реформирование российской административной системы. Создание русского канцелярского языка. Преобразование старого русского делового стиля в </w:t>
      </w:r>
      <w:proofErr w:type="gramStart"/>
      <w:r w:rsidRPr="00C2626A">
        <w:rPr>
          <w:sz w:val="28"/>
          <w:szCs w:val="28"/>
        </w:rPr>
        <w:t>новый</w:t>
      </w:r>
      <w:proofErr w:type="gramEnd"/>
      <w:r w:rsidRPr="00C2626A">
        <w:rPr>
          <w:sz w:val="28"/>
          <w:szCs w:val="28"/>
        </w:rPr>
        <w:t xml:space="preserve">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Научный менеджмент Ф. Тейлора, бюрократия М. Вебера и функциональный подход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как фундамент первого, основополагающего этапа развития менеджмента - делового администрирования.</w:t>
      </w: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sz w:val="28"/>
          <w:szCs w:val="28"/>
        </w:rPr>
        <w:t xml:space="preserve">Соперничество компаний “Форд “ и “Дженерал </w:t>
      </w:r>
      <w:proofErr w:type="spellStart"/>
      <w:r w:rsidRPr="00C2626A">
        <w:rPr>
          <w:sz w:val="28"/>
          <w:szCs w:val="28"/>
        </w:rPr>
        <w:t>Моторз</w:t>
      </w:r>
      <w:proofErr w:type="spellEnd"/>
      <w:r w:rsidRPr="00C2626A">
        <w:rPr>
          <w:sz w:val="28"/>
          <w:szCs w:val="28"/>
        </w:rPr>
        <w:t xml:space="preserve">”. Развитие менеджмента от замкнутости к открытости. Предопределение </w:t>
      </w:r>
    </w:p>
    <w:p w:rsidR="00806C14" w:rsidRPr="00C2626A" w:rsidRDefault="00806C14" w:rsidP="00806C14">
      <w:pPr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А. </w:t>
      </w:r>
      <w:proofErr w:type="spellStart"/>
      <w:r w:rsidRPr="00C2626A">
        <w:rPr>
          <w:sz w:val="28"/>
          <w:szCs w:val="28"/>
        </w:rPr>
        <w:t>Слоаном</w:t>
      </w:r>
      <w:proofErr w:type="spellEnd"/>
      <w:r w:rsidRPr="00C2626A">
        <w:rPr>
          <w:sz w:val="28"/>
          <w:szCs w:val="28"/>
        </w:rPr>
        <w:t xml:space="preserve"> интенсивного развития маркетинга.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 Изменение отношения к менеджменту в результате второй мировой войны. С. </w:t>
      </w:r>
      <w:proofErr w:type="spellStart"/>
      <w:r w:rsidRPr="00C2626A">
        <w:rPr>
          <w:sz w:val="28"/>
          <w:szCs w:val="28"/>
        </w:rPr>
        <w:t>Криппс</w:t>
      </w:r>
      <w:proofErr w:type="spellEnd"/>
      <w:r w:rsidRPr="00C2626A">
        <w:rPr>
          <w:sz w:val="28"/>
          <w:szCs w:val="28"/>
        </w:rPr>
        <w:t xml:space="preserve"> и планы восстановления послевоенной Великобритании. Обучение ведущих британских бизнесменов секретам менеджмента в США. Обмен группами повышения производительности труда. Центральное место менеджмента в  плане Маршалла. Активное применение менеджмента для экономической и социальной реконструкции после войны.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lastRenderedPageBreak/>
        <w:t xml:space="preserve">Тема 5. Третий этап развития менеджмента – менеджмент бизнеса (1945 – 1970-е гг.). Общее понятие о бизнесе. П. </w:t>
      </w:r>
      <w:proofErr w:type="spellStart"/>
      <w:r w:rsidRPr="00C2626A">
        <w:rPr>
          <w:b/>
          <w:sz w:val="28"/>
          <w:szCs w:val="28"/>
        </w:rPr>
        <w:t>Драккер</w:t>
      </w:r>
      <w:proofErr w:type="spellEnd"/>
      <w:r w:rsidRPr="00C2626A">
        <w:rPr>
          <w:b/>
          <w:sz w:val="28"/>
          <w:szCs w:val="28"/>
        </w:rPr>
        <w:t>. Четвертый, современный этап развития менеджмента (с 1970 г. по настоящее время) – этап социального менеджмента. Концепция социальной ответственности.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Всеобщая ориентация на получение максимальной прибыли и гибкость в удовлетворении нужд потребителей в этот период (1945 – 1970-е гг.). Понятие о бизнесе. Бизнес как экономическая и управленческая активность по превращению целей в конкретные стратегии их достижения и концентрация на них уже имеющихся ресурсов. Создание потребителя как единственное назначение бизнеса.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Концепция социальной ответственности предприятия перед обществом П. </w:t>
      </w:r>
      <w:proofErr w:type="spellStart"/>
      <w:r w:rsidRPr="00C2626A">
        <w:rPr>
          <w:sz w:val="28"/>
          <w:szCs w:val="28"/>
        </w:rPr>
        <w:t>Драккера</w:t>
      </w:r>
      <w:proofErr w:type="spellEnd"/>
      <w:r w:rsidRPr="00C2626A">
        <w:rPr>
          <w:sz w:val="28"/>
          <w:szCs w:val="28"/>
        </w:rPr>
        <w:t>. Объединение эффективного делового администрирования, менеджмента человеческих ресурсов и менеджмента бизнеса для гармоничного развития общества на современном этапе.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Тема 6. Дальнейшие поиски способов эффективного управления </w:t>
      </w: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(Г. </w:t>
      </w:r>
      <w:proofErr w:type="spellStart"/>
      <w:r w:rsidRPr="00C2626A">
        <w:rPr>
          <w:b/>
          <w:sz w:val="28"/>
          <w:szCs w:val="28"/>
        </w:rPr>
        <w:t>Минтцберг</w:t>
      </w:r>
      <w:proofErr w:type="spellEnd"/>
      <w:r w:rsidRPr="00C2626A">
        <w:rPr>
          <w:b/>
          <w:sz w:val="28"/>
          <w:szCs w:val="28"/>
        </w:rPr>
        <w:t xml:space="preserve">, Ч. </w:t>
      </w:r>
      <w:proofErr w:type="spellStart"/>
      <w:r w:rsidRPr="00C2626A">
        <w:rPr>
          <w:b/>
          <w:sz w:val="28"/>
          <w:szCs w:val="28"/>
        </w:rPr>
        <w:t>Барнард</w:t>
      </w:r>
      <w:proofErr w:type="spellEnd"/>
      <w:r w:rsidRPr="00C2626A">
        <w:rPr>
          <w:b/>
          <w:sz w:val="28"/>
          <w:szCs w:val="28"/>
        </w:rPr>
        <w:t xml:space="preserve">, П. </w:t>
      </w:r>
      <w:proofErr w:type="spellStart"/>
      <w:r w:rsidRPr="00C2626A">
        <w:rPr>
          <w:b/>
          <w:sz w:val="28"/>
          <w:szCs w:val="28"/>
        </w:rPr>
        <w:t>Драккер</w:t>
      </w:r>
      <w:proofErr w:type="spellEnd"/>
      <w:r w:rsidRPr="00C2626A">
        <w:rPr>
          <w:b/>
          <w:sz w:val="28"/>
          <w:szCs w:val="28"/>
        </w:rPr>
        <w:t>).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Управленческие роли Г. </w:t>
      </w:r>
      <w:proofErr w:type="spellStart"/>
      <w:r w:rsidRPr="00C2626A">
        <w:rPr>
          <w:sz w:val="28"/>
          <w:szCs w:val="28"/>
        </w:rPr>
        <w:t>Минтцберга</w:t>
      </w:r>
      <w:proofErr w:type="spellEnd"/>
      <w:r w:rsidRPr="00C2626A">
        <w:rPr>
          <w:sz w:val="28"/>
          <w:szCs w:val="28"/>
        </w:rPr>
        <w:t>. Основные категории управленческих ролей топ-менеджера: межличностные, информационные и решающие.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Показатели эффективного управления организационными системами  Ч. </w:t>
      </w:r>
      <w:proofErr w:type="spellStart"/>
      <w:r w:rsidRPr="00C2626A">
        <w:rPr>
          <w:sz w:val="28"/>
          <w:szCs w:val="28"/>
        </w:rPr>
        <w:t>Барнарда</w:t>
      </w:r>
      <w:proofErr w:type="spellEnd"/>
      <w:r w:rsidRPr="00C2626A">
        <w:rPr>
          <w:sz w:val="28"/>
          <w:szCs w:val="28"/>
        </w:rPr>
        <w:t>. Основные элементы согласованно действующей системы: готовность человека работать, общая цель и обмен информацией. Обмен информацией как движущая сила, объединяющая готовность человека работать и общую цель организации.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Категории результативности организации. </w:t>
      </w:r>
      <w:proofErr w:type="gramStart"/>
      <w:r w:rsidRPr="00C2626A">
        <w:rPr>
          <w:sz w:val="28"/>
          <w:szCs w:val="28"/>
        </w:rPr>
        <w:t xml:space="preserve">Признаки, характеризующие высококачественный менеджмент, эффективность управления организационными системами, согласно П. </w:t>
      </w:r>
      <w:proofErr w:type="spellStart"/>
      <w:r w:rsidRPr="00C2626A">
        <w:rPr>
          <w:sz w:val="28"/>
          <w:szCs w:val="28"/>
        </w:rPr>
        <w:t>Драккеру</w:t>
      </w:r>
      <w:proofErr w:type="spellEnd"/>
      <w:r w:rsidRPr="00C2626A">
        <w:rPr>
          <w:sz w:val="28"/>
          <w:szCs w:val="28"/>
        </w:rPr>
        <w:t>: действенность, экономичность, качество продукции, производительность, качество жизни работников, прибыльность, инновации (новообразования).</w:t>
      </w:r>
      <w:proofErr w:type="gramEnd"/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Схема 7С: сумма навыков, структура, системы, символика поведения, состав, совместные ценности, стратегия.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Тема 7. Национальные особенности современного менеджмента. Национальный аспект функционирования коммуникационного продукта.</w:t>
      </w:r>
    </w:p>
    <w:p w:rsidR="00806C14" w:rsidRPr="00C2626A" w:rsidRDefault="00806C14" w:rsidP="00806C14">
      <w:pPr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</w:rPr>
        <w:tab/>
        <w:t>Американский, общеевропейский, британский, шведский, японский, корейский, китайский, российский, белорусский стереотипы.</w:t>
      </w:r>
    </w:p>
    <w:p w:rsidR="00806C14" w:rsidRPr="00C2626A" w:rsidRDefault="00806C14" w:rsidP="00806C14">
      <w:pPr>
        <w:jc w:val="both"/>
        <w:rPr>
          <w:sz w:val="28"/>
          <w:szCs w:val="28"/>
        </w:rPr>
      </w:pPr>
    </w:p>
    <w:p w:rsidR="00806C14" w:rsidRPr="00C2626A" w:rsidRDefault="00806C14" w:rsidP="00806C14">
      <w:pPr>
        <w:jc w:val="both"/>
        <w:rPr>
          <w:b/>
          <w:sz w:val="28"/>
          <w:szCs w:val="28"/>
        </w:rPr>
      </w:pPr>
      <w:r w:rsidRPr="00C2626A">
        <w:rPr>
          <w:sz w:val="28"/>
          <w:szCs w:val="28"/>
        </w:rPr>
        <w:tab/>
      </w:r>
      <w:r w:rsidRPr="00C2626A">
        <w:rPr>
          <w:b/>
          <w:sz w:val="28"/>
          <w:szCs w:val="28"/>
        </w:rPr>
        <w:t>Тема 8. Стратегии эффективного менеджмента СМК.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Стратегия основательных решений. Стратегия риска. Стратегия идей менеджмента. Стратегия действенности. Стратегия эффективных сотрудников-профессионалов. Стратегия упрощения. Стратегия качества. Стратегия лояльности и преданности. Стратегия сотрудничества.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b/>
          <w:sz w:val="28"/>
          <w:szCs w:val="28"/>
        </w:rPr>
        <w:t>Тема 9. Алгоритм реализации стратегий эффективного менеджмента СМК.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lastRenderedPageBreak/>
        <w:t xml:space="preserve">Эффективный менеджмент  коммуникаций как анализ, планирование, реализация и контроль управленческих программ, направленных на создание, поддержание и расширение взаимовыгодных отношений с целевыми потребителями коммуникационного продукта.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основательных решений. Алгоритм реализации стратегии риска. Алгоритм реализации стратегии идей менеджмента. Алгоритм реализации стратегии действенности. Алгоритм реализации стратегии эффективных сотрудников-профессионалов. Алгоритм реализации стратегии упрощения. Алгоритм реализации стратегии качества. Алгоритм реализации стратегии лояльности и преданности. Алгоритм реализации стратегии сотрудничества.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 </w:t>
      </w:r>
    </w:p>
    <w:p w:rsidR="00806C14" w:rsidRPr="00C2626A" w:rsidRDefault="00806C14" w:rsidP="00806C14">
      <w:pPr>
        <w:ind w:firstLine="720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Тема 10. Понятие о маркетинге и </w:t>
      </w:r>
      <w:proofErr w:type="spellStart"/>
      <w:r w:rsidRPr="00C2626A">
        <w:rPr>
          <w:b/>
          <w:sz w:val="28"/>
          <w:szCs w:val="28"/>
        </w:rPr>
        <w:t>брендинге</w:t>
      </w:r>
      <w:proofErr w:type="spellEnd"/>
      <w:r w:rsidRPr="00C2626A">
        <w:rPr>
          <w:b/>
          <w:sz w:val="28"/>
          <w:szCs w:val="28"/>
        </w:rPr>
        <w:t>. Комплекс маркетинга. Маркетинговые коммуникации.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Маркетинг как управленческая деятельность предприятия, направленная на выявление, предупреждение и удовлетворение запросов потребителей наиболее рациональным способом.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Основные компоненты, или комплекс маркетинга, или маркетинг-</w:t>
      </w:r>
      <w:proofErr w:type="spellStart"/>
      <w:r w:rsidRPr="00C2626A">
        <w:rPr>
          <w:sz w:val="28"/>
          <w:szCs w:val="28"/>
        </w:rPr>
        <w:t>микс</w:t>
      </w:r>
      <w:proofErr w:type="spellEnd"/>
      <w:r w:rsidRPr="00C2626A">
        <w:rPr>
          <w:sz w:val="28"/>
          <w:szCs w:val="28"/>
        </w:rPr>
        <w:t>, – взаимодействие продукта, цены, сбыта и  продвижения (</w:t>
      </w:r>
      <w:r w:rsidRPr="00C2626A">
        <w:rPr>
          <w:sz w:val="28"/>
          <w:szCs w:val="28"/>
          <w:lang w:val="en-US"/>
        </w:rPr>
        <w:t>product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price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place</w:t>
      </w:r>
      <w:r w:rsidRPr="00C2626A">
        <w:rPr>
          <w:sz w:val="28"/>
          <w:szCs w:val="28"/>
        </w:rPr>
        <w:t xml:space="preserve">, </w:t>
      </w:r>
      <w:r w:rsidRPr="00C2626A">
        <w:rPr>
          <w:sz w:val="28"/>
          <w:szCs w:val="28"/>
          <w:lang w:val="en-US"/>
        </w:rPr>
        <w:t>promotion</w:t>
      </w:r>
      <w:r w:rsidRPr="00C2626A">
        <w:rPr>
          <w:sz w:val="28"/>
          <w:szCs w:val="28"/>
        </w:rPr>
        <w:t xml:space="preserve">). Политика продукта: разработка продукта, его менеджмента, определение его характеристик и ценности, </w:t>
      </w:r>
      <w:proofErr w:type="spellStart"/>
      <w:r w:rsidRPr="00C2626A">
        <w:rPr>
          <w:sz w:val="28"/>
          <w:szCs w:val="28"/>
        </w:rPr>
        <w:t>брендинга</w:t>
      </w:r>
      <w:proofErr w:type="spellEnd"/>
      <w:r w:rsidRPr="00C2626A">
        <w:rPr>
          <w:sz w:val="28"/>
          <w:szCs w:val="28"/>
        </w:rPr>
        <w:t xml:space="preserve"> как процесса создания бренда, обеспечения упаковкой и закладывания основ послепродажного сервиса. Ценовая политика: анализ расходов, прибыльности, денежной оценки, конкурентоспособности. Сбытовая политика: решение проблем доступности целевого рынка, структуры каналов сбыта, менеджмента каналов сбыта. Политика продвижения: сосредоточивание усилий на реализации системы маркетинговых (</w:t>
      </w:r>
      <w:proofErr w:type="spellStart"/>
      <w:r w:rsidRPr="00C2626A">
        <w:rPr>
          <w:sz w:val="28"/>
          <w:szCs w:val="28"/>
        </w:rPr>
        <w:t>брендинговых</w:t>
      </w:r>
      <w:proofErr w:type="spellEnd"/>
      <w:r w:rsidRPr="00C2626A">
        <w:rPr>
          <w:sz w:val="28"/>
          <w:szCs w:val="28"/>
        </w:rPr>
        <w:t>) коммуникаций, а также менеджменте продвижения продаж и менеджменте продаж.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  <w:lang w:val="be-BY"/>
        </w:rPr>
        <w:t>4</w:t>
      </w:r>
      <w:r w:rsidRPr="00C2626A">
        <w:rPr>
          <w:sz w:val="28"/>
          <w:szCs w:val="28"/>
          <w:lang w:val="en-US"/>
        </w:rPr>
        <w:t>Ps</w:t>
      </w:r>
      <w:r w:rsidRPr="00C2626A">
        <w:rPr>
          <w:sz w:val="28"/>
          <w:szCs w:val="28"/>
        </w:rPr>
        <w:t>, 7</w:t>
      </w:r>
      <w:r w:rsidRPr="00C2626A">
        <w:rPr>
          <w:sz w:val="28"/>
          <w:szCs w:val="28"/>
          <w:lang w:val="en-US"/>
        </w:rPr>
        <w:t>Ps</w:t>
      </w:r>
      <w:r w:rsidRPr="00C2626A">
        <w:rPr>
          <w:sz w:val="28"/>
          <w:szCs w:val="28"/>
        </w:rPr>
        <w:t>, 8</w:t>
      </w:r>
      <w:r w:rsidRPr="00C2626A">
        <w:rPr>
          <w:sz w:val="28"/>
          <w:szCs w:val="28"/>
          <w:lang w:val="en-US"/>
        </w:rPr>
        <w:t>Ps</w:t>
      </w:r>
      <w:r w:rsidRPr="00C2626A">
        <w:rPr>
          <w:sz w:val="28"/>
          <w:szCs w:val="28"/>
        </w:rPr>
        <w:t xml:space="preserve"> маркетинга. Люди (</w:t>
      </w:r>
      <w:r w:rsidRPr="00C2626A">
        <w:rPr>
          <w:sz w:val="28"/>
          <w:szCs w:val="28"/>
          <w:lang w:val="en-US"/>
        </w:rPr>
        <w:t>people</w:t>
      </w:r>
      <w:r w:rsidRPr="00C2626A">
        <w:rPr>
          <w:sz w:val="28"/>
          <w:szCs w:val="28"/>
        </w:rPr>
        <w:t>), процесс (</w:t>
      </w:r>
      <w:r w:rsidRPr="00C2626A">
        <w:rPr>
          <w:sz w:val="28"/>
          <w:szCs w:val="28"/>
          <w:lang w:val="en-US"/>
        </w:rPr>
        <w:t>process</w:t>
      </w:r>
      <w:r w:rsidRPr="00C2626A">
        <w:rPr>
          <w:sz w:val="28"/>
          <w:szCs w:val="28"/>
        </w:rPr>
        <w:t>), физическое подтверждение, доказательство (</w:t>
      </w:r>
      <w:r w:rsidRPr="00C2626A">
        <w:rPr>
          <w:sz w:val="28"/>
          <w:szCs w:val="28"/>
          <w:lang w:val="en-US"/>
        </w:rPr>
        <w:t>physical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evidence</w:t>
      </w:r>
      <w:r w:rsidRPr="00C2626A">
        <w:rPr>
          <w:sz w:val="28"/>
          <w:szCs w:val="28"/>
        </w:rPr>
        <w:t xml:space="preserve">). Упаковка </w:t>
      </w:r>
      <w:r w:rsidRPr="00C2626A">
        <w:rPr>
          <w:sz w:val="28"/>
          <w:szCs w:val="28"/>
          <w:lang w:val="en-US"/>
        </w:rPr>
        <w:t>(packaging).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Система маркетинговых (</w:t>
      </w:r>
      <w:proofErr w:type="spellStart"/>
      <w:r w:rsidRPr="00C2626A">
        <w:rPr>
          <w:sz w:val="28"/>
          <w:szCs w:val="28"/>
        </w:rPr>
        <w:t>брендинговых</w:t>
      </w:r>
      <w:proofErr w:type="spellEnd"/>
      <w:r w:rsidRPr="00C2626A">
        <w:rPr>
          <w:sz w:val="28"/>
          <w:szCs w:val="28"/>
        </w:rPr>
        <w:t xml:space="preserve">) коммуникаций. Система интегрированных коммуникаций. </w:t>
      </w:r>
      <w:proofErr w:type="gramStart"/>
      <w:r w:rsidRPr="00C2626A">
        <w:rPr>
          <w:sz w:val="28"/>
          <w:szCs w:val="28"/>
        </w:rPr>
        <w:t xml:space="preserve">Реклама, стимулирование сбыта, связи с общественностью, личные (персональные) продажи, прямой маркетинг, упаковка, </w:t>
      </w:r>
      <w:proofErr w:type="spellStart"/>
      <w:r w:rsidRPr="00C2626A">
        <w:rPr>
          <w:sz w:val="28"/>
          <w:szCs w:val="28"/>
        </w:rPr>
        <w:t>нейминг</w:t>
      </w:r>
      <w:proofErr w:type="spellEnd"/>
      <w:r w:rsidRPr="00C2626A">
        <w:rPr>
          <w:sz w:val="28"/>
          <w:szCs w:val="28"/>
        </w:rPr>
        <w:t>, активность на месте продажи (</w:t>
      </w:r>
      <w:r w:rsidRPr="00C2626A">
        <w:rPr>
          <w:sz w:val="28"/>
          <w:szCs w:val="28"/>
          <w:lang w:val="en-US"/>
        </w:rPr>
        <w:t>POS</w:t>
      </w:r>
      <w:r w:rsidRPr="00C2626A">
        <w:rPr>
          <w:sz w:val="28"/>
          <w:szCs w:val="28"/>
        </w:rPr>
        <w:t xml:space="preserve">), </w:t>
      </w:r>
      <w:proofErr w:type="spellStart"/>
      <w:r w:rsidRPr="00C2626A">
        <w:rPr>
          <w:sz w:val="28"/>
          <w:szCs w:val="28"/>
        </w:rPr>
        <w:t>мерчандайзинг</w:t>
      </w:r>
      <w:proofErr w:type="spellEnd"/>
      <w:r w:rsidRPr="00C2626A">
        <w:rPr>
          <w:sz w:val="28"/>
          <w:szCs w:val="28"/>
        </w:rPr>
        <w:t>, интернет, выставки, спонсорство, размещение/и</w:t>
      </w:r>
      <w:r w:rsidRPr="00C2626A">
        <w:rPr>
          <w:sz w:val="28"/>
          <w:szCs w:val="28"/>
          <w:lang w:val="be-BY"/>
        </w:rPr>
        <w:t>спользование торговой марки в кино, СМИ и т.д. (</w:t>
      </w:r>
      <w:r w:rsidRPr="00C2626A">
        <w:rPr>
          <w:sz w:val="28"/>
          <w:szCs w:val="28"/>
          <w:lang w:val="en-US"/>
        </w:rPr>
        <w:t>product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placement</w:t>
      </w:r>
      <w:r w:rsidRPr="00C2626A">
        <w:rPr>
          <w:sz w:val="28"/>
          <w:szCs w:val="28"/>
        </w:rPr>
        <w:t xml:space="preserve">), пластиковые карточки, </w:t>
      </w:r>
      <w:proofErr w:type="spellStart"/>
      <w:r w:rsidRPr="00C2626A">
        <w:rPr>
          <w:sz w:val="28"/>
          <w:szCs w:val="28"/>
        </w:rPr>
        <w:t>промоциональные</w:t>
      </w:r>
      <w:proofErr w:type="spellEnd"/>
      <w:r w:rsidRPr="00C2626A">
        <w:rPr>
          <w:sz w:val="28"/>
          <w:szCs w:val="28"/>
        </w:rPr>
        <w:t xml:space="preserve"> возможности мобильной связи, соответствующие новые среды, которые неизбежно появляются с течением времени. </w:t>
      </w:r>
      <w:proofErr w:type="gramEnd"/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20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Тема 11. Управление маркетингом и </w:t>
      </w:r>
      <w:proofErr w:type="spellStart"/>
      <w:r w:rsidRPr="00C2626A">
        <w:rPr>
          <w:b/>
          <w:sz w:val="28"/>
          <w:szCs w:val="28"/>
        </w:rPr>
        <w:t>брендингом</w:t>
      </w:r>
      <w:proofErr w:type="spellEnd"/>
      <w:r w:rsidRPr="00C2626A">
        <w:rPr>
          <w:b/>
          <w:sz w:val="28"/>
          <w:szCs w:val="28"/>
        </w:rPr>
        <w:t xml:space="preserve"> коммуникационного продукта. Поведение на потребительском и деловом (промышленном) рынках.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Управление маркетингом (</w:t>
      </w:r>
      <w:proofErr w:type="spellStart"/>
      <w:r w:rsidRPr="00C2626A">
        <w:rPr>
          <w:sz w:val="28"/>
          <w:szCs w:val="28"/>
        </w:rPr>
        <w:t>брендингом</w:t>
      </w:r>
      <w:proofErr w:type="spellEnd"/>
      <w:r w:rsidRPr="00C2626A">
        <w:rPr>
          <w:sz w:val="28"/>
          <w:szCs w:val="28"/>
        </w:rPr>
        <w:t>) как управление спросом. Взаимосвязь между четырьмя функциями менеджмента маркетинга – анализом, планированием, реализацией и контролем. Анализ планирования, реализации и контроля. Планирование: разработка стратегических планов</w:t>
      </w:r>
      <w:proofErr w:type="gramStart"/>
      <w:r w:rsidRPr="00C2626A">
        <w:rPr>
          <w:sz w:val="28"/>
          <w:szCs w:val="28"/>
        </w:rPr>
        <w:t xml:space="preserve"> –  – </w:t>
      </w:r>
      <w:proofErr w:type="gramEnd"/>
      <w:r w:rsidRPr="00C2626A">
        <w:rPr>
          <w:sz w:val="28"/>
          <w:szCs w:val="28"/>
        </w:rPr>
        <w:t xml:space="preserve">разработка маркетинговых планов. Реализация: выполнение планов. Контроль: измерение </w:t>
      </w:r>
      <w:r w:rsidRPr="00C2626A">
        <w:rPr>
          <w:sz w:val="28"/>
          <w:szCs w:val="28"/>
        </w:rPr>
        <w:lastRenderedPageBreak/>
        <w:t>результатов – оценка результатов – корректирующие действия. Маркетинговый анализ как источник информации и оценки, необходимых для всех остальных видов маркетинговой деятельности.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Постоянное усложнение структуры и специфических характеристик управления комплексом маркетинга (</w:t>
      </w:r>
      <w:proofErr w:type="spellStart"/>
      <w:r w:rsidRPr="00C2626A">
        <w:rPr>
          <w:sz w:val="28"/>
          <w:szCs w:val="28"/>
        </w:rPr>
        <w:t>брендинга</w:t>
      </w:r>
      <w:proofErr w:type="spellEnd"/>
      <w:r w:rsidRPr="00C2626A">
        <w:rPr>
          <w:sz w:val="28"/>
          <w:szCs w:val="28"/>
        </w:rPr>
        <w:t xml:space="preserve">). Системный подход к управлению продвижением коммуникационного продукта.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Опыт международного коммуникационного бизнеса. Различные типы глобального креативного менеджмента, их единая логика и общий стратегический подход. Стремление либо к партнерству в бизнесе со своим клиентом, либо к самодостаточному финансовому существованию, к сверхприбылям, в противовес устоявшемуся мнению о коммуникационной деятельности как об обслуживающей серьезный бизнес, а не об изначально серьезной деловой активности. Присутствие четкой задачи получить на выходе творческий продукт, ничем не уступающий высокотехнологичному промышленному продукту клиента, а то и превосходящий его по критериям качества и общего потенциала.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Разноплановость</w:t>
      </w:r>
      <w:proofErr w:type="spellEnd"/>
      <w:r w:rsidRPr="00C2626A">
        <w:rPr>
          <w:sz w:val="28"/>
          <w:szCs w:val="28"/>
        </w:rPr>
        <w:t xml:space="preserve"> коммуникационного продукта. Нередко присутствие на промышленном и потребительском рынках одновременно. Пример упаковки – универсальной принадлежности товара, маркетинга и коммуникаций. Понятие об упаковке как уникальном явлении маркетинга и </w:t>
      </w:r>
      <w:proofErr w:type="spellStart"/>
      <w:r w:rsidRPr="00C2626A">
        <w:rPr>
          <w:sz w:val="28"/>
          <w:szCs w:val="28"/>
        </w:rPr>
        <w:t>брендинга</w:t>
      </w:r>
      <w:proofErr w:type="spellEnd"/>
      <w:r w:rsidRPr="00C2626A">
        <w:rPr>
          <w:sz w:val="28"/>
          <w:szCs w:val="28"/>
        </w:rPr>
        <w:t xml:space="preserve">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Тема 12. </w:t>
      </w:r>
      <w:r w:rsidRPr="00C2626A">
        <w:rPr>
          <w:b/>
          <w:sz w:val="28"/>
          <w:szCs w:val="28"/>
          <w:lang w:val="en-US"/>
        </w:rPr>
        <w:t>SWOT</w:t>
      </w:r>
      <w:r w:rsidRPr="00C2626A">
        <w:rPr>
          <w:b/>
          <w:sz w:val="28"/>
          <w:szCs w:val="28"/>
        </w:rPr>
        <w:t>-анализ и план маркетинга: составление и реализация. План маркетинга и бизнес-план.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Планирование маркетинга. Основные разделы плана: анализ ситуации, цели и задачи маркетинга, стратегия маркетинга, план мероприятий, </w:t>
      </w:r>
      <w:proofErr w:type="gramStart"/>
      <w:r w:rsidRPr="00C2626A">
        <w:rPr>
          <w:sz w:val="28"/>
          <w:szCs w:val="28"/>
        </w:rPr>
        <w:t>контроль за</w:t>
      </w:r>
      <w:proofErr w:type="gramEnd"/>
      <w:r w:rsidRPr="00C2626A">
        <w:rPr>
          <w:sz w:val="28"/>
          <w:szCs w:val="28"/>
        </w:rPr>
        <w:t xml:space="preserve"> выполнением.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Анализ ситуации: изложение текущей маркетинговой ситуации; анализ сильных сторон, слабых сторон, возможностей и угроз (</w:t>
      </w:r>
      <w:proofErr w:type="spellStart"/>
      <w:r w:rsidRPr="00C2626A">
        <w:rPr>
          <w:sz w:val="28"/>
          <w:szCs w:val="28"/>
          <w:lang w:val="en-US"/>
        </w:rPr>
        <w:t>swot</w:t>
      </w:r>
      <w:proofErr w:type="spellEnd"/>
      <w:r w:rsidRPr="00C2626A">
        <w:rPr>
          <w:sz w:val="28"/>
          <w:szCs w:val="28"/>
        </w:rPr>
        <w:t>); основные задачи и проблемы предприятия; идеи на будущее.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Текущая маркетинговая ситуация. Объективная оценка положения коммуникационного продукта на рынке. Анализ статистического отчета о продажах за последние годы, доли рынка, цен, издержек, размеров прибыли, данных о деятельности конкурентов. Определение движущих в данной маркетинговой среде сил.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Сильные и слабые стороны, возможности и угрозы. Перечисление достоинств и недостатков продукта, возможностей и опасностей, которые могут возникнуть перед товаром. СС отражают факторы, действующие внутри компании; ВУ - силы, воздействующие на компанию извне.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Главные задачи и проблемы предприятия. Подробный перечень реальных проблем и альтернатив, стоящих перед компанией.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Цели и задачи маркетинга. Переход от анализа к принятию решений. Определение целей и задач  с учетом текущей ситуации и прогнозов на будущее.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Цели. Представление широкого диапазона целей, которые могут стоять перед компанией в предстоящий период времени (расширение поля деятельности, расширение доли рынка, достижение большей степени удовлетворенности потребителей коммуникационного продукта и т.д.).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lastRenderedPageBreak/>
        <w:t>Задачи. Приведение целей в соответствие с разумными задачами.  Констатация величины и даты исполнения задачи. (Например,  переход цели “увеличение доли рынка” в задачу “увеличение доли рынка с 10% до 15% к концу года”.)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Выбор стратегии. Возможность формирования стратегии в нескольких направлениях: целевой рынок; основные преимущества продукта; ценообразование; указание совокупной стоимости продукта; стратегия распределения; коммуникационная стратегия.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Целевой рынок. Исчерпывающая характеристика целевого рынка. Демографические сведения, интересы, социальные установки, мнения потребителей данного продукта; характеристика области деятельности, размера компании, области применения продукта и территории его распространения для  целевого рынка.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Основные преимущества продукта: высокое  качество, умеренная или низкая цена, высокая степень востребованности целевым потребителем и др.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Ценообразование. Назначение адекватной цены за коммуникационный продукт, обладающий определенными преимуществами перед остальными.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Указание совокупной стоимости продукта. Описание основных и дополнительных преимуще</w:t>
      </w:r>
      <w:proofErr w:type="gramStart"/>
      <w:r w:rsidRPr="00C2626A">
        <w:rPr>
          <w:sz w:val="28"/>
          <w:szCs w:val="28"/>
        </w:rPr>
        <w:t>ств пр</w:t>
      </w:r>
      <w:proofErr w:type="gramEnd"/>
      <w:r w:rsidRPr="00C2626A">
        <w:rPr>
          <w:sz w:val="28"/>
          <w:szCs w:val="28"/>
        </w:rPr>
        <w:t>одукта, объяснение привлекательности данного ценового предложения для потребителя.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Стратегия распределения. Стратегия, которую выбирает данная компания с целью завоевания целевого рынка.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Коммуникационная стратегия. Стратегия распространения товара. Определение бюджета на рекламную кампанию, стимулирование сбыта, связи с общественностью, работу агентов по сбыту, прямой маркетинг и т.д. Выработка стратегии в каждом отдельном случае.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План мероприятий. Перевод задач и стратегии маркетинга в конкретные программы действий с учетом календарного графика. Установка сроков реализации рекламной кампании, стимулирования сбыта, участия в выставках и т.д.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Типовые бизнес-планы. Сравнительная характеристика бизнес-плана и плана маркетинга. Принципиальные отличия.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</w:p>
    <w:p w:rsidR="00806C14" w:rsidRPr="00C2626A" w:rsidRDefault="00806C14" w:rsidP="00806C14">
      <w:pPr>
        <w:ind w:firstLine="708"/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Тема 13. Особенности управления креативным бизнесом: административный, производственный и творческий аспекты. Система вознаграждения.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Понятие о креативе и креативном бизнесе. Креативное творчество как коммерческое, нацеленное на продажу.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Менеджмент креативного бизнеса как управление коммуникационными, творческими, административными, </w:t>
      </w:r>
      <w:proofErr w:type="gramStart"/>
      <w:r w:rsidRPr="00C2626A">
        <w:rPr>
          <w:sz w:val="28"/>
          <w:szCs w:val="28"/>
        </w:rPr>
        <w:t>экономическими и производственными процессами</w:t>
      </w:r>
      <w:proofErr w:type="gramEnd"/>
      <w:r w:rsidRPr="00C2626A">
        <w:rPr>
          <w:sz w:val="28"/>
          <w:szCs w:val="28"/>
        </w:rPr>
        <w:t xml:space="preserve">. Разнообразный характер процессов, подлежащих управлению. Структурирование работы по осуществлению их менеджмента. Представление структуры коммуникационного менеджмента, с учетом специфики и </w:t>
      </w:r>
      <w:proofErr w:type="spellStart"/>
      <w:r w:rsidRPr="00C2626A">
        <w:rPr>
          <w:sz w:val="28"/>
          <w:szCs w:val="28"/>
        </w:rPr>
        <w:t>многопрофильности</w:t>
      </w:r>
      <w:proofErr w:type="spellEnd"/>
      <w:r w:rsidRPr="00C2626A">
        <w:rPr>
          <w:sz w:val="28"/>
          <w:szCs w:val="28"/>
        </w:rPr>
        <w:t xml:space="preserve"> предприятий данного сегмента, как комплекса направлений управленческой деятельности, с одной стороны, различных по своему характеру (администрирование, производство, творчество), но, с другой стороны, органически взаимосвязанных в силу общих целей и задач.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lastRenderedPageBreak/>
        <w:t>Рекламная компания (предприятие) и рекламная кампания (программа действий, акция). Управление рекламной компанией. Организация отдела маркетинга и рекламы.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Управление рекламной кампанией: определение рекламных целей, утверждение бюджета, разработка стратегии рекламы, оценка ее эффективности. Постановка целей: информационные цели; цели сбыта. Разработка бюджета: рациональный подход; метод расчета от наличных средств; метод расчета в  процентах  от суммы  продаж; метод конкурентного паритета; метод расчета на основании целей и задач. Решения по обращению: стратегия обращения; исполнение обращения. Решения о средствах распространения информации: широта охвата, частота повторения, сила воздействия; основные виды средств распространения рекламы; распространение рекламы во времени. Оценка рекламной кампании: влияние на информированность; влияние на сбыт. 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Ориентирование коммуникационного менеджмента на творческий аспект, творческие задачи и решения о средствах распространения продукта продвижения, которые генерируют новые кампании или направляют менеджмент уже проводимых кампаний. 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proofErr w:type="gramStart"/>
      <w:r w:rsidRPr="00C2626A">
        <w:rPr>
          <w:sz w:val="28"/>
          <w:szCs w:val="28"/>
        </w:rPr>
        <w:t>Способы вознаграждения для достижения цели: деньги, одобрение, действие, свободное время, взаимопонимание, проявление интереса, продвижение по служебной лестнице, личный рост, предоставление самостоятельности, любимая работа, приз.</w:t>
      </w:r>
      <w:proofErr w:type="gramEnd"/>
      <w:r w:rsidRPr="00C2626A">
        <w:rPr>
          <w:sz w:val="28"/>
          <w:szCs w:val="28"/>
        </w:rPr>
        <w:t xml:space="preserve"> Отдаленное по времени вознаграждение.</w:t>
      </w:r>
    </w:p>
    <w:p w:rsidR="00806C14" w:rsidRPr="00C2626A" w:rsidRDefault="00806C14" w:rsidP="00806C14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>Виды найма работников. Наем по бессрочному трудовому договору. Наем по срочному трудовому договору. Наем по трудовому контракту. Гражданско-правовой договор подряда. Трудовой кодекс Республики Беларусь. Кадровая политика предприятия.</w:t>
      </w:r>
    </w:p>
    <w:p w:rsidR="00806C14" w:rsidRPr="00C2626A" w:rsidRDefault="00806C14" w:rsidP="00806C14">
      <w:pPr>
        <w:ind w:firstLine="708"/>
        <w:rPr>
          <w:sz w:val="28"/>
          <w:szCs w:val="28"/>
        </w:rPr>
      </w:pPr>
      <w:r w:rsidRPr="00C2626A">
        <w:rPr>
          <w:sz w:val="28"/>
          <w:szCs w:val="28"/>
        </w:rPr>
        <w:t>Реализация эффективного менеджмента: постановка целей; определение стратегии достижения; определение и реализация системы вознаграждения по результату.</w:t>
      </w:r>
    </w:p>
    <w:p w:rsidR="00806C14" w:rsidRPr="00C2626A" w:rsidRDefault="00806C14" w:rsidP="00806C14">
      <w:pPr>
        <w:ind w:firstLine="720"/>
        <w:jc w:val="both"/>
        <w:rPr>
          <w:sz w:val="28"/>
          <w:szCs w:val="28"/>
        </w:rPr>
      </w:pPr>
    </w:p>
    <w:p w:rsidR="0041555D" w:rsidRPr="00C2626A" w:rsidRDefault="0041555D" w:rsidP="00F94AE3">
      <w:pPr>
        <w:jc w:val="center"/>
        <w:rPr>
          <w:b/>
          <w:sz w:val="28"/>
          <w:szCs w:val="28"/>
        </w:rPr>
      </w:pPr>
    </w:p>
    <w:p w:rsidR="0041555D" w:rsidRPr="00C2626A" w:rsidRDefault="0041555D" w:rsidP="00F94AE3">
      <w:pPr>
        <w:jc w:val="center"/>
        <w:rPr>
          <w:b/>
          <w:sz w:val="28"/>
          <w:szCs w:val="28"/>
        </w:rPr>
      </w:pPr>
    </w:p>
    <w:p w:rsidR="0041555D" w:rsidRPr="00C2626A" w:rsidRDefault="0041555D" w:rsidP="00F94AE3">
      <w:pPr>
        <w:jc w:val="center"/>
        <w:rPr>
          <w:b/>
          <w:sz w:val="28"/>
          <w:szCs w:val="28"/>
        </w:rPr>
      </w:pPr>
    </w:p>
    <w:p w:rsidR="0041555D" w:rsidRDefault="0041555D" w:rsidP="00F94AE3">
      <w:pPr>
        <w:jc w:val="center"/>
        <w:rPr>
          <w:b/>
          <w:sz w:val="28"/>
        </w:rPr>
      </w:pPr>
    </w:p>
    <w:p w:rsidR="00AC1350" w:rsidRDefault="00AC1350" w:rsidP="00F94AE3">
      <w:pPr>
        <w:jc w:val="center"/>
        <w:rPr>
          <w:b/>
          <w:sz w:val="28"/>
        </w:rPr>
        <w:sectPr w:rsidR="00AC1350">
          <w:pgSz w:w="11906" w:h="16838"/>
          <w:pgMar w:top="851" w:right="849" w:bottom="851" w:left="1418" w:header="720" w:footer="720" w:gutter="0"/>
          <w:cols w:space="720"/>
        </w:sectPr>
      </w:pPr>
    </w:p>
    <w:p w:rsidR="00AC1350" w:rsidRDefault="00AC1350" w:rsidP="00AC13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</w:t>
      </w:r>
      <w:r w:rsidR="000A0D61">
        <w:rPr>
          <w:b/>
          <w:sz w:val="28"/>
        </w:rPr>
        <w:t xml:space="preserve"> </w:t>
      </w:r>
      <w:r>
        <w:rPr>
          <w:b/>
          <w:sz w:val="28"/>
        </w:rPr>
        <w:t>УЧЕБНО-МЕТОДИЧЕСКАЯ КАРТА ДИСЦИПЛИНЫ</w:t>
      </w:r>
    </w:p>
    <w:p w:rsidR="00AC1350" w:rsidRPr="00A912C4" w:rsidRDefault="00AC1350" w:rsidP="00AC1350">
      <w:pPr>
        <w:jc w:val="center"/>
        <w:rPr>
          <w:b/>
        </w:rPr>
      </w:pPr>
    </w:p>
    <w:tbl>
      <w:tblPr>
        <w:tblStyle w:val="af5"/>
        <w:tblW w:w="14683" w:type="dxa"/>
        <w:tblLayout w:type="fixed"/>
        <w:tblLook w:val="01E0" w:firstRow="1" w:lastRow="1" w:firstColumn="1" w:lastColumn="1" w:noHBand="0" w:noVBand="0"/>
      </w:tblPr>
      <w:tblGrid>
        <w:gridCol w:w="534"/>
        <w:gridCol w:w="5836"/>
        <w:gridCol w:w="542"/>
        <w:gridCol w:w="709"/>
        <w:gridCol w:w="709"/>
        <w:gridCol w:w="992"/>
        <w:gridCol w:w="2268"/>
        <w:gridCol w:w="1559"/>
        <w:gridCol w:w="1534"/>
      </w:tblGrid>
      <w:tr w:rsidR="005A0660" w:rsidRPr="001D21D8" w:rsidTr="005A0660">
        <w:tc>
          <w:tcPr>
            <w:tcW w:w="534" w:type="dxa"/>
            <w:vMerge w:val="restart"/>
            <w:textDirection w:val="btLr"/>
          </w:tcPr>
          <w:p w:rsidR="00AC1350" w:rsidRPr="001D21D8" w:rsidRDefault="00AC1350" w:rsidP="0028563F">
            <w:pPr>
              <w:spacing w:before="100" w:beforeAutospacing="1"/>
              <w:ind w:left="113" w:right="113"/>
            </w:pPr>
            <w:r w:rsidRPr="001D21D8">
              <w:t>Номер раздела, темы, занятия</w:t>
            </w:r>
          </w:p>
        </w:tc>
        <w:tc>
          <w:tcPr>
            <w:tcW w:w="5836" w:type="dxa"/>
            <w:vMerge w:val="restart"/>
          </w:tcPr>
          <w:p w:rsidR="00AC1350" w:rsidRPr="001D21D8" w:rsidRDefault="00AC1350" w:rsidP="0028563F">
            <w:pPr>
              <w:spacing w:before="100" w:beforeAutospacing="1"/>
              <w:rPr>
                <w:sz w:val="16"/>
                <w:szCs w:val="16"/>
              </w:rPr>
            </w:pPr>
          </w:p>
          <w:p w:rsidR="00AC1350" w:rsidRPr="001D21D8" w:rsidRDefault="00AC1350" w:rsidP="0028563F">
            <w:pPr>
              <w:spacing w:before="100" w:beforeAutospacing="1"/>
              <w:rPr>
                <w:sz w:val="16"/>
                <w:szCs w:val="16"/>
              </w:rPr>
            </w:pPr>
          </w:p>
          <w:p w:rsidR="00AC1350" w:rsidRPr="001D21D8" w:rsidRDefault="00AC1350" w:rsidP="0028563F">
            <w:pPr>
              <w:spacing w:before="100" w:beforeAutospacing="1"/>
            </w:pPr>
            <w:r w:rsidRPr="001D21D8">
              <w:t>Название раздела, темы, занятия; перечень изучаемых вопросов</w:t>
            </w:r>
          </w:p>
        </w:tc>
        <w:tc>
          <w:tcPr>
            <w:tcW w:w="2952" w:type="dxa"/>
            <w:gridSpan w:val="4"/>
          </w:tcPr>
          <w:p w:rsidR="00AC1350" w:rsidRPr="001D21D8" w:rsidRDefault="00AC1350" w:rsidP="0028563F">
            <w:pPr>
              <w:spacing w:before="100" w:beforeAutospacing="1"/>
              <w:jc w:val="center"/>
            </w:pPr>
            <w:r w:rsidRPr="001D21D8">
              <w:t>Количество аудиторных часов</w:t>
            </w:r>
          </w:p>
        </w:tc>
        <w:tc>
          <w:tcPr>
            <w:tcW w:w="2268" w:type="dxa"/>
            <w:vMerge w:val="restart"/>
            <w:textDirection w:val="btLr"/>
          </w:tcPr>
          <w:p w:rsidR="00AC1350" w:rsidRPr="001D21D8" w:rsidRDefault="00AC1350" w:rsidP="0028563F">
            <w:pPr>
              <w:spacing w:before="100" w:beforeAutospacing="1"/>
              <w:ind w:left="113" w:right="113"/>
            </w:pPr>
            <w:r w:rsidRPr="001D21D8">
              <w:t>Материальное обеспечение занятия (наглядные, методические пособия и др.)</w:t>
            </w:r>
          </w:p>
        </w:tc>
        <w:tc>
          <w:tcPr>
            <w:tcW w:w="1559" w:type="dxa"/>
            <w:vMerge w:val="restart"/>
            <w:textDirection w:val="btLr"/>
          </w:tcPr>
          <w:p w:rsidR="00AC1350" w:rsidRPr="001D21D8" w:rsidRDefault="00AC1350" w:rsidP="00AC1350">
            <w:pPr>
              <w:spacing w:before="100" w:beforeAutospacing="1"/>
              <w:ind w:left="113" w:right="113"/>
            </w:pPr>
          </w:p>
          <w:p w:rsidR="00AC1350" w:rsidRPr="001D21D8" w:rsidRDefault="00AC1350" w:rsidP="0028563F">
            <w:pPr>
              <w:ind w:left="113" w:right="113"/>
            </w:pPr>
            <w:r w:rsidRPr="001D21D8">
              <w:t>Литература</w:t>
            </w:r>
          </w:p>
        </w:tc>
        <w:tc>
          <w:tcPr>
            <w:tcW w:w="1534" w:type="dxa"/>
            <w:vMerge w:val="restart"/>
            <w:textDirection w:val="btLr"/>
          </w:tcPr>
          <w:p w:rsidR="00AC1350" w:rsidRPr="001D21D8" w:rsidRDefault="00AC1350" w:rsidP="0028563F">
            <w:pPr>
              <w:spacing w:before="100" w:beforeAutospacing="1"/>
              <w:ind w:left="113" w:right="113"/>
            </w:pPr>
          </w:p>
          <w:p w:rsidR="00AC1350" w:rsidRPr="001D21D8" w:rsidRDefault="00AC1350" w:rsidP="0028563F">
            <w:pPr>
              <w:ind w:left="113" w:right="113"/>
            </w:pPr>
            <w:r w:rsidRPr="001D21D8">
              <w:t>Форма контроля</w:t>
            </w:r>
          </w:p>
          <w:p w:rsidR="00AC1350" w:rsidRPr="001D21D8" w:rsidRDefault="00AC1350" w:rsidP="0028563F">
            <w:pPr>
              <w:ind w:left="113" w:right="113"/>
            </w:pPr>
            <w:r w:rsidRPr="001D21D8">
              <w:t>Знаний</w:t>
            </w:r>
          </w:p>
        </w:tc>
      </w:tr>
      <w:tr w:rsidR="005A0660" w:rsidRPr="001D21D8" w:rsidTr="005A0660">
        <w:trPr>
          <w:cantSplit/>
          <w:trHeight w:val="2842"/>
        </w:trPr>
        <w:tc>
          <w:tcPr>
            <w:tcW w:w="534" w:type="dxa"/>
            <w:vMerge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5836" w:type="dxa"/>
            <w:vMerge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542" w:type="dxa"/>
            <w:textDirection w:val="btLr"/>
          </w:tcPr>
          <w:p w:rsidR="00AC1350" w:rsidRPr="001D21D8" w:rsidRDefault="00AC1350" w:rsidP="0028563F">
            <w:pPr>
              <w:ind w:left="113" w:right="113"/>
              <w:jc w:val="center"/>
            </w:pPr>
            <w:r w:rsidRPr="001D21D8"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C1350" w:rsidRPr="001D21D8" w:rsidRDefault="00AC1350" w:rsidP="0028563F">
            <w:pPr>
              <w:ind w:left="113" w:right="113"/>
              <w:jc w:val="center"/>
            </w:pPr>
            <w:r w:rsidRPr="001D21D8">
              <w:t>практические</w:t>
            </w:r>
          </w:p>
          <w:p w:rsidR="00AC1350" w:rsidRPr="001D21D8" w:rsidRDefault="00AC1350" w:rsidP="0028563F">
            <w:pPr>
              <w:ind w:left="113" w:right="113"/>
              <w:jc w:val="center"/>
            </w:pPr>
            <w:r w:rsidRPr="001D21D8">
              <w:t xml:space="preserve"> (семинарские)</w:t>
            </w:r>
            <w:r>
              <w:t xml:space="preserve"> </w:t>
            </w:r>
            <w:r w:rsidRPr="001D21D8"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C1350" w:rsidRPr="001D21D8" w:rsidRDefault="00AC1350" w:rsidP="0028563F">
            <w:pPr>
              <w:jc w:val="center"/>
            </w:pPr>
            <w:r w:rsidRPr="001D21D8">
              <w:t xml:space="preserve">лабораторные </w:t>
            </w:r>
          </w:p>
          <w:p w:rsidR="00AC1350" w:rsidRPr="001D21D8" w:rsidRDefault="00AC1350" w:rsidP="0028563F">
            <w:pPr>
              <w:jc w:val="center"/>
            </w:pPr>
            <w:r w:rsidRPr="001D21D8">
              <w:t>занятия</w:t>
            </w:r>
          </w:p>
        </w:tc>
        <w:tc>
          <w:tcPr>
            <w:tcW w:w="992" w:type="dxa"/>
            <w:textDirection w:val="btLr"/>
          </w:tcPr>
          <w:p w:rsidR="00AC1350" w:rsidRPr="001D21D8" w:rsidRDefault="00AC1350" w:rsidP="0028563F">
            <w:pPr>
              <w:ind w:left="113" w:right="113"/>
              <w:jc w:val="center"/>
            </w:pPr>
            <w:r w:rsidRPr="001D21D8">
              <w:t xml:space="preserve">управляемая </w:t>
            </w:r>
          </w:p>
          <w:p w:rsidR="00AC1350" w:rsidRPr="001D21D8" w:rsidRDefault="00AC1350" w:rsidP="0028563F">
            <w:pPr>
              <w:ind w:left="113" w:right="113"/>
              <w:jc w:val="center"/>
            </w:pPr>
            <w:r w:rsidRPr="001D21D8">
              <w:t>самостоятельная работа студента</w:t>
            </w:r>
          </w:p>
        </w:tc>
        <w:tc>
          <w:tcPr>
            <w:tcW w:w="2268" w:type="dxa"/>
            <w:vMerge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1559" w:type="dxa"/>
            <w:vMerge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1534" w:type="dxa"/>
            <w:vMerge/>
          </w:tcPr>
          <w:p w:rsidR="00AC1350" w:rsidRPr="001D21D8" w:rsidRDefault="00AC1350" w:rsidP="0028563F">
            <w:pPr>
              <w:jc w:val="center"/>
            </w:pPr>
          </w:p>
        </w:tc>
      </w:tr>
      <w:tr w:rsidR="005A0660" w:rsidRPr="001D21D8" w:rsidTr="005A0660">
        <w:trPr>
          <w:trHeight w:val="275"/>
        </w:trPr>
        <w:tc>
          <w:tcPr>
            <w:tcW w:w="534" w:type="dxa"/>
          </w:tcPr>
          <w:p w:rsidR="00AC1350" w:rsidRPr="001D21D8" w:rsidRDefault="00AC1350" w:rsidP="0028563F">
            <w:pPr>
              <w:jc w:val="center"/>
            </w:pPr>
            <w:r w:rsidRPr="001D21D8">
              <w:t>1</w:t>
            </w:r>
          </w:p>
        </w:tc>
        <w:tc>
          <w:tcPr>
            <w:tcW w:w="5836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3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  <w:r w:rsidRPr="001D21D8">
              <w:t>4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  <w:r w:rsidRPr="001D21D8">
              <w:t>5</w:t>
            </w: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  <w:r w:rsidRPr="001D21D8">
              <w:t>6</w:t>
            </w:r>
          </w:p>
        </w:tc>
        <w:tc>
          <w:tcPr>
            <w:tcW w:w="2268" w:type="dxa"/>
          </w:tcPr>
          <w:p w:rsidR="00AC1350" w:rsidRPr="001D21D8" w:rsidRDefault="00AC1350" w:rsidP="0028563F">
            <w:pPr>
              <w:jc w:val="center"/>
            </w:pPr>
            <w:r w:rsidRPr="001D21D8">
              <w:t>7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r w:rsidRPr="001D21D8">
              <w:t>8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9</w:t>
            </w:r>
          </w:p>
        </w:tc>
      </w:tr>
      <w:tr w:rsidR="005A0660" w:rsidTr="005A0660">
        <w:tc>
          <w:tcPr>
            <w:tcW w:w="534" w:type="dxa"/>
          </w:tcPr>
          <w:p w:rsidR="00AC1350" w:rsidRPr="00747AC9" w:rsidRDefault="00AC1350" w:rsidP="0028563F">
            <w:r>
              <w:t>1.</w:t>
            </w:r>
          </w:p>
        </w:tc>
        <w:tc>
          <w:tcPr>
            <w:tcW w:w="5836" w:type="dxa"/>
          </w:tcPr>
          <w:p w:rsidR="00AC1350" w:rsidRPr="0071712C" w:rsidRDefault="00AC1350" w:rsidP="0028563F">
            <w:r w:rsidRPr="0071712C">
              <w:t>Массовая коммуникация и</w:t>
            </w:r>
            <w:r>
              <w:t xml:space="preserve"> экономический фактор. С</w:t>
            </w:r>
            <w:r w:rsidRPr="0071712C">
              <w:t xml:space="preserve">лагаемые </w:t>
            </w:r>
            <w:r>
              <w:t>эффективности</w:t>
            </w:r>
            <w:r w:rsidRPr="0071712C">
              <w:t>.</w:t>
            </w:r>
          </w:p>
        </w:tc>
        <w:tc>
          <w:tcPr>
            <w:tcW w:w="542" w:type="dxa"/>
          </w:tcPr>
          <w:p w:rsidR="00AC1350" w:rsidRPr="000B6860" w:rsidRDefault="00AC1350" w:rsidP="0028563F">
            <w:pPr>
              <w:jc w:val="center"/>
            </w:pPr>
            <w:r w:rsidRPr="000B6860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0B6860" w:rsidRDefault="00227119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0B6860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0B6860" w:rsidRDefault="00AC1350" w:rsidP="0028563F">
            <w:pPr>
              <w:jc w:val="center"/>
            </w:pPr>
          </w:p>
          <w:p w:rsidR="00AC1350" w:rsidRPr="000B6860" w:rsidRDefault="00AC1350" w:rsidP="0028563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C1350" w:rsidRPr="00A912C4" w:rsidRDefault="00AC1350" w:rsidP="0028563F">
            <w:pPr>
              <w:ind w:left="-164" w:right="-179"/>
              <w:jc w:val="center"/>
            </w:pPr>
            <w:r w:rsidRPr="00A912C4">
              <w:t>Конспект лекций,</w:t>
            </w:r>
          </w:p>
          <w:p w:rsidR="00AC1350" w:rsidRPr="00A912C4" w:rsidRDefault="00AC1350" w:rsidP="0028563F">
            <w:pPr>
              <w:ind w:left="-164" w:right="-179"/>
              <w:jc w:val="center"/>
            </w:pPr>
            <w:r w:rsidRPr="00A912C4">
              <w:t>программа дисциплины, УМК</w:t>
            </w:r>
          </w:p>
        </w:tc>
        <w:tc>
          <w:tcPr>
            <w:tcW w:w="1559" w:type="dxa"/>
          </w:tcPr>
          <w:p w:rsidR="00AC1350" w:rsidRPr="00702C48" w:rsidRDefault="00AC1350" w:rsidP="0028563F">
            <w:pPr>
              <w:jc w:val="center"/>
            </w:pPr>
            <w:proofErr w:type="spellStart"/>
            <w:r w:rsidRPr="00001CF0">
              <w:t>Осн</w:t>
            </w:r>
            <w:proofErr w:type="spellEnd"/>
            <w:r w:rsidRPr="00001CF0">
              <w:t>. и доп. л-</w:t>
            </w:r>
            <w:proofErr w:type="spellStart"/>
            <w:r w:rsidRPr="00001CF0">
              <w:t>ра</w:t>
            </w:r>
            <w:proofErr w:type="spellEnd"/>
          </w:p>
        </w:tc>
        <w:tc>
          <w:tcPr>
            <w:tcW w:w="1534" w:type="dxa"/>
          </w:tcPr>
          <w:p w:rsidR="00AC1350" w:rsidRDefault="00AC1350" w:rsidP="0028563F">
            <w:pPr>
              <w:jc w:val="center"/>
            </w:pPr>
            <w:r>
              <w:t>КСР</w:t>
            </w:r>
          </w:p>
          <w:p w:rsidR="00AC1350" w:rsidRPr="000B6860" w:rsidRDefault="00AC1350" w:rsidP="0028563F">
            <w:pPr>
              <w:jc w:val="center"/>
            </w:pPr>
            <w:r w:rsidRPr="00C530B2">
              <w:t>(</w:t>
            </w:r>
            <w:proofErr w:type="spellStart"/>
            <w:r>
              <w:rPr>
                <w:lang w:val="en-US"/>
              </w:rPr>
              <w:t>swot</w:t>
            </w:r>
            <w:proofErr w:type="spellEnd"/>
            <w:r w:rsidRPr="00C530B2">
              <w:t>)</w:t>
            </w:r>
            <w:r>
              <w:t>,</w:t>
            </w:r>
          </w:p>
          <w:p w:rsidR="00AC1350" w:rsidRPr="00780745" w:rsidRDefault="00AC1350" w:rsidP="0028563F">
            <w:pPr>
              <w:jc w:val="center"/>
            </w:pPr>
            <w:proofErr w:type="spellStart"/>
            <w:r>
              <w:t>п</w:t>
            </w:r>
            <w:r w:rsidRPr="00780745">
              <w:t>ром</w:t>
            </w:r>
            <w:proofErr w:type="spellEnd"/>
            <w:r w:rsidRPr="00780745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2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Общее понятие о менеджменте. Менеджмент как элемент человеческой культуры и управленческая коммуникация.</w:t>
            </w:r>
          </w:p>
        </w:tc>
        <w:tc>
          <w:tcPr>
            <w:tcW w:w="542" w:type="dxa"/>
          </w:tcPr>
          <w:p w:rsidR="00AC1350" w:rsidRPr="000B6860" w:rsidRDefault="00AC1350" w:rsidP="0028563F">
            <w:pPr>
              <w:jc w:val="center"/>
            </w:pPr>
            <w:r w:rsidRPr="000B6860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0B6860" w:rsidRDefault="00AC1350" w:rsidP="0028563F">
            <w:pPr>
              <w:jc w:val="center"/>
            </w:pPr>
            <w:r w:rsidRPr="000B6860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0B6860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0B6860" w:rsidRDefault="00AC1350" w:rsidP="0028563F">
            <w:pPr>
              <w:tabs>
                <w:tab w:val="left" w:pos="299"/>
                <w:tab w:val="center" w:pos="418"/>
              </w:tabs>
            </w:pPr>
            <w:r w:rsidRPr="000B6860">
              <w:tab/>
            </w: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  <w:r w:rsidRPr="001D21D8">
              <w:t xml:space="preserve"> 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proofErr w:type="spellStart"/>
            <w:r>
              <w:t>П</w:t>
            </w:r>
            <w:r w:rsidRPr="001D21D8">
              <w:t>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3</w:t>
            </w:r>
          </w:p>
        </w:tc>
        <w:tc>
          <w:tcPr>
            <w:tcW w:w="5836" w:type="dxa"/>
          </w:tcPr>
          <w:p w:rsidR="005A0660" w:rsidRDefault="00AC1350" w:rsidP="005A0660">
            <w:r w:rsidRPr="001D21D8">
              <w:t>История развития науки об управлении. Классический американский менеджмент.</w:t>
            </w:r>
            <w:r w:rsidR="005A0660">
              <w:t xml:space="preserve"> </w:t>
            </w:r>
            <w:r w:rsidRPr="001D21D8">
              <w:t xml:space="preserve">Ф. Тейлор, А. </w:t>
            </w:r>
            <w:proofErr w:type="spellStart"/>
            <w:r w:rsidRPr="001D21D8">
              <w:t>Файоль</w:t>
            </w:r>
            <w:proofErr w:type="spellEnd"/>
            <w:r w:rsidRPr="001D21D8">
              <w:t>,</w:t>
            </w:r>
          </w:p>
          <w:p w:rsidR="00AC1350" w:rsidRPr="001D21D8" w:rsidRDefault="00AC1350" w:rsidP="005A0660">
            <w:r w:rsidRPr="001D21D8">
              <w:t>М. Вебер. Первый этап развития менеджмента - этап делового администрирования.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227119" w:rsidP="0028563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r>
              <w:t>интернет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Доклады,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4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 xml:space="preserve">Второй этап развития менеджмента -  менеджмент человеческих ресурсов. </w:t>
            </w:r>
          </w:p>
          <w:p w:rsidR="00AC1350" w:rsidRPr="001D21D8" w:rsidRDefault="00AC1350" w:rsidP="0028563F">
            <w:r w:rsidRPr="001D21D8">
              <w:t xml:space="preserve">Г. Форд  и А. </w:t>
            </w:r>
            <w:proofErr w:type="spellStart"/>
            <w:r w:rsidRPr="001D21D8">
              <w:t>Слоан</w:t>
            </w:r>
            <w:proofErr w:type="spellEnd"/>
            <w:r w:rsidRPr="001D21D8">
              <w:t>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r>
              <w:t>интернет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Доклады,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5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 xml:space="preserve">Третий этап развития менеджмента - менеджмент бизнеса. Общее понятие о бизнесе. П. </w:t>
            </w:r>
            <w:proofErr w:type="spellStart"/>
            <w:r w:rsidRPr="001D21D8">
              <w:t>Драккер</w:t>
            </w:r>
            <w:proofErr w:type="spellEnd"/>
            <w:r w:rsidRPr="001D21D8">
              <w:t>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Default="00AC1350" w:rsidP="0028563F">
            <w:pPr>
              <w:jc w:val="center"/>
            </w:pPr>
            <w:r>
              <w:t>интернет</w:t>
            </w:r>
          </w:p>
          <w:p w:rsidR="00AC1350" w:rsidRPr="001D21D8" w:rsidRDefault="00AC1350" w:rsidP="0028563F">
            <w:pPr>
              <w:jc w:val="center"/>
            </w:pP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Доклады,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Tr="005A0660">
        <w:tc>
          <w:tcPr>
            <w:tcW w:w="534" w:type="dxa"/>
          </w:tcPr>
          <w:p w:rsidR="00AC1350" w:rsidRDefault="00AC1350" w:rsidP="0028563F">
            <w:r>
              <w:lastRenderedPageBreak/>
              <w:t>6</w:t>
            </w:r>
          </w:p>
        </w:tc>
        <w:tc>
          <w:tcPr>
            <w:tcW w:w="5836" w:type="dxa"/>
          </w:tcPr>
          <w:p w:rsidR="00AC1350" w:rsidRPr="0071712C" w:rsidRDefault="00AC1350" w:rsidP="0028563F">
            <w:r>
              <w:t>Четвертый этап развития менеджмента – этап социального менеджмента. Концепция социальной ответственности.</w:t>
            </w:r>
          </w:p>
        </w:tc>
        <w:tc>
          <w:tcPr>
            <w:tcW w:w="542" w:type="dxa"/>
          </w:tcPr>
          <w:p w:rsidR="00AC1350" w:rsidRPr="00747AC9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747AC9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747AC9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747AC9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A912C4" w:rsidRDefault="00AC1350" w:rsidP="0028563F">
            <w:pPr>
              <w:ind w:left="-164" w:right="-179"/>
              <w:jc w:val="center"/>
            </w:pPr>
            <w:r w:rsidRPr="00A912C4">
              <w:t>Конспект лекций,</w:t>
            </w:r>
          </w:p>
          <w:p w:rsidR="00AC1350" w:rsidRPr="00D5272D" w:rsidRDefault="00AC1350" w:rsidP="0028563F">
            <w:pPr>
              <w:ind w:left="-164" w:right="-179"/>
              <w:jc w:val="center"/>
            </w:pPr>
            <w:r w:rsidRPr="00A912C4">
              <w:t>программа дисциплины, УМК</w:t>
            </w:r>
          </w:p>
        </w:tc>
        <w:tc>
          <w:tcPr>
            <w:tcW w:w="1559" w:type="dxa"/>
          </w:tcPr>
          <w:p w:rsidR="00AC1350" w:rsidRDefault="00AC1350" w:rsidP="0028563F">
            <w:pPr>
              <w:jc w:val="center"/>
            </w:pPr>
            <w:proofErr w:type="spellStart"/>
            <w:r w:rsidRPr="00001CF0">
              <w:t>Осн</w:t>
            </w:r>
            <w:proofErr w:type="spellEnd"/>
            <w:r w:rsidRPr="00001CF0">
              <w:t>. и доп. л-</w:t>
            </w:r>
            <w:proofErr w:type="spellStart"/>
            <w:r w:rsidRPr="00001CF0">
              <w:t>ра</w:t>
            </w:r>
            <w:proofErr w:type="spellEnd"/>
          </w:p>
          <w:p w:rsidR="00AC1350" w:rsidRPr="008A5649" w:rsidRDefault="00AC1350" w:rsidP="0028563F">
            <w:pPr>
              <w:jc w:val="center"/>
            </w:pPr>
            <w:r>
              <w:t>интернет</w:t>
            </w:r>
          </w:p>
        </w:tc>
        <w:tc>
          <w:tcPr>
            <w:tcW w:w="1534" w:type="dxa"/>
          </w:tcPr>
          <w:p w:rsidR="00AC1350" w:rsidRDefault="00AC1350" w:rsidP="0028563F">
            <w:pPr>
              <w:jc w:val="center"/>
            </w:pPr>
            <w:r>
              <w:t>Ролевые игры,</w:t>
            </w:r>
          </w:p>
          <w:p w:rsidR="00AC1350" w:rsidRPr="00D5272D" w:rsidRDefault="00AC1350" w:rsidP="0028563F">
            <w:pPr>
              <w:jc w:val="center"/>
            </w:pPr>
            <w:proofErr w:type="spellStart"/>
            <w:r w:rsidRPr="00780745">
              <w:t>пром</w:t>
            </w:r>
            <w:proofErr w:type="spellEnd"/>
            <w:r w:rsidRPr="00780745">
              <w:t>. зачеты, экзамен</w:t>
            </w:r>
          </w:p>
        </w:tc>
      </w:tr>
      <w:tr w:rsidR="005A0660" w:rsidTr="005A0660">
        <w:tc>
          <w:tcPr>
            <w:tcW w:w="534" w:type="dxa"/>
          </w:tcPr>
          <w:p w:rsidR="00AC1350" w:rsidRDefault="00AC1350" w:rsidP="0028563F">
            <w:r>
              <w:t>7</w:t>
            </w:r>
          </w:p>
        </w:tc>
        <w:tc>
          <w:tcPr>
            <w:tcW w:w="5836" w:type="dxa"/>
          </w:tcPr>
          <w:p w:rsidR="00AC1350" w:rsidRPr="0071712C" w:rsidRDefault="00AC1350" w:rsidP="0028563F">
            <w:r>
              <w:t>Дальнейшие поиски способов эффективного управления (</w:t>
            </w:r>
            <w:r w:rsidRPr="0071712C">
              <w:t xml:space="preserve">Г. </w:t>
            </w:r>
            <w:proofErr w:type="spellStart"/>
            <w:r w:rsidRPr="0071712C">
              <w:t>Минтцберг</w:t>
            </w:r>
            <w:proofErr w:type="spellEnd"/>
            <w:r>
              <w:t xml:space="preserve">, Ч. </w:t>
            </w:r>
            <w:proofErr w:type="spellStart"/>
            <w:r>
              <w:t>Барнард</w:t>
            </w:r>
            <w:proofErr w:type="spellEnd"/>
            <w:r>
              <w:t>,</w:t>
            </w:r>
            <w:r w:rsidRPr="0071712C">
              <w:t xml:space="preserve"> </w:t>
            </w:r>
            <w:r>
              <w:t xml:space="preserve">П. </w:t>
            </w:r>
            <w:proofErr w:type="spellStart"/>
            <w:r>
              <w:t>Драккер</w:t>
            </w:r>
            <w:proofErr w:type="spellEnd"/>
            <w:r>
              <w:t>)</w:t>
            </w:r>
            <w:r w:rsidRPr="0071712C">
              <w:t>.</w:t>
            </w:r>
          </w:p>
        </w:tc>
        <w:tc>
          <w:tcPr>
            <w:tcW w:w="542" w:type="dxa"/>
          </w:tcPr>
          <w:p w:rsidR="00AC1350" w:rsidRPr="00747AC9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747AC9" w:rsidRDefault="00AC1350" w:rsidP="0028563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747AC9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747AC9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A912C4" w:rsidRDefault="00AC1350" w:rsidP="0028563F">
            <w:pPr>
              <w:ind w:left="-164" w:right="-179"/>
              <w:jc w:val="center"/>
            </w:pPr>
            <w:r w:rsidRPr="00A912C4">
              <w:t>Конспект лекций,</w:t>
            </w:r>
          </w:p>
          <w:p w:rsidR="00AC1350" w:rsidRPr="00747AC9" w:rsidRDefault="00AC1350" w:rsidP="0028563F">
            <w:pPr>
              <w:ind w:left="-164" w:right="-179"/>
              <w:jc w:val="center"/>
            </w:pPr>
            <w:r w:rsidRPr="00A912C4">
              <w:t>программа дисциплины, УМК</w:t>
            </w:r>
          </w:p>
        </w:tc>
        <w:tc>
          <w:tcPr>
            <w:tcW w:w="1559" w:type="dxa"/>
          </w:tcPr>
          <w:p w:rsidR="00AC1350" w:rsidRPr="00702C48" w:rsidRDefault="00AC1350" w:rsidP="0028563F">
            <w:pPr>
              <w:jc w:val="center"/>
            </w:pPr>
            <w:proofErr w:type="spellStart"/>
            <w:r w:rsidRPr="00001CF0">
              <w:t>Осн</w:t>
            </w:r>
            <w:proofErr w:type="spellEnd"/>
            <w:r w:rsidRPr="00001CF0">
              <w:t>. и доп. л-</w:t>
            </w:r>
            <w:proofErr w:type="spellStart"/>
            <w:r w:rsidRPr="00001CF0">
              <w:t>ра</w:t>
            </w:r>
            <w:proofErr w:type="spellEnd"/>
          </w:p>
        </w:tc>
        <w:tc>
          <w:tcPr>
            <w:tcW w:w="1534" w:type="dxa"/>
          </w:tcPr>
          <w:p w:rsidR="00AC1350" w:rsidRDefault="00AC1350" w:rsidP="0028563F">
            <w:pPr>
              <w:jc w:val="center"/>
            </w:pPr>
            <w:r>
              <w:t>Деловые игры,</w:t>
            </w:r>
          </w:p>
          <w:p w:rsidR="00AC1350" w:rsidRPr="00747AC9" w:rsidRDefault="00AC1350" w:rsidP="0028563F">
            <w:pPr>
              <w:jc w:val="center"/>
            </w:pPr>
            <w:proofErr w:type="spellStart"/>
            <w:r w:rsidRPr="00780745">
              <w:t>пром</w:t>
            </w:r>
            <w:proofErr w:type="spellEnd"/>
            <w:r w:rsidRPr="00780745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8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Национальные особенности современного менеджмента. Национальный аспект функционирования коммуникационного продукта.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r>
              <w:t>интернет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>
              <w:t>Р</w:t>
            </w:r>
            <w:r w:rsidRPr="001D21D8">
              <w:t>еферат</w:t>
            </w:r>
            <w:r>
              <w:t>ы</w:t>
            </w:r>
          </w:p>
          <w:p w:rsidR="00AC1350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</w:t>
            </w:r>
          </w:p>
          <w:p w:rsidR="00AC1350" w:rsidRPr="001D21D8" w:rsidRDefault="00AC1350" w:rsidP="0028563F">
            <w:pPr>
              <w:jc w:val="center"/>
            </w:pPr>
            <w:r w:rsidRPr="001D21D8">
              <w:t xml:space="preserve">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9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Стратегии эффективного менеджмента СМК.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10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Алгоритм реализации стратегий эффективного менеджмента СМК.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Деловые игры,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11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rPr>
                <w:lang w:val="en-US"/>
              </w:rPr>
              <w:t>SWOT</w:t>
            </w:r>
            <w:r w:rsidRPr="001D21D8">
              <w:t>-анализ и план маркетинга коммуникационного продукта: составление и реализация. Принципиальные отличия плана маркетинга (ПМ) от бизнес-плана (БП).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6547C6" w:rsidP="0028563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r w:rsidRPr="001D21D8">
              <w:t>ПМ и БП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ПМ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12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Функции, структура и принципы управленческой деятельности на коммуникационном поле.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r w:rsidRPr="001D21D8">
              <w:t>ПМ и БП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Коучинг</w:t>
            </w:r>
            <w:proofErr w:type="spellEnd"/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  <w:tr w:rsidR="005A0660" w:rsidRPr="001D21D8" w:rsidTr="005A0660">
        <w:tc>
          <w:tcPr>
            <w:tcW w:w="534" w:type="dxa"/>
          </w:tcPr>
          <w:p w:rsidR="00AC1350" w:rsidRPr="001D21D8" w:rsidRDefault="00AC1350" w:rsidP="0028563F">
            <w:r w:rsidRPr="001D21D8">
              <w:t>13</w:t>
            </w:r>
          </w:p>
        </w:tc>
        <w:tc>
          <w:tcPr>
            <w:tcW w:w="5836" w:type="dxa"/>
          </w:tcPr>
          <w:p w:rsidR="00AC1350" w:rsidRPr="001D21D8" w:rsidRDefault="00AC1350" w:rsidP="0028563F">
            <w:r w:rsidRPr="001D21D8">
              <w:t>Особенности управления креативным бизнесом: административный, производственный и творческий аспекты. Система вознаграждения.</w:t>
            </w:r>
          </w:p>
        </w:tc>
        <w:tc>
          <w:tcPr>
            <w:tcW w:w="542" w:type="dxa"/>
          </w:tcPr>
          <w:p w:rsidR="00AC1350" w:rsidRPr="001D21D8" w:rsidRDefault="00AC1350" w:rsidP="0028563F">
            <w:pPr>
              <w:jc w:val="center"/>
            </w:pPr>
            <w:r w:rsidRPr="001D21D8">
              <w:t>2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D368AE" w:rsidP="0028563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992" w:type="dxa"/>
          </w:tcPr>
          <w:p w:rsidR="00AC1350" w:rsidRPr="001D21D8" w:rsidRDefault="00AC1350" w:rsidP="0028563F">
            <w:pPr>
              <w:jc w:val="center"/>
            </w:pPr>
          </w:p>
        </w:tc>
        <w:tc>
          <w:tcPr>
            <w:tcW w:w="2268" w:type="dxa"/>
          </w:tcPr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Конспект лекций,</w:t>
            </w:r>
          </w:p>
          <w:p w:rsidR="00AC1350" w:rsidRPr="001D21D8" w:rsidRDefault="00AC1350" w:rsidP="0028563F">
            <w:pPr>
              <w:ind w:left="-164" w:right="-179"/>
              <w:jc w:val="center"/>
            </w:pPr>
            <w:r w:rsidRPr="001D21D8">
              <w:t>программа дисциплины, УМК</w:t>
            </w:r>
          </w:p>
        </w:tc>
        <w:tc>
          <w:tcPr>
            <w:tcW w:w="1559" w:type="dxa"/>
          </w:tcPr>
          <w:p w:rsidR="00AC1350" w:rsidRPr="001D21D8" w:rsidRDefault="00AC1350" w:rsidP="0028563F">
            <w:proofErr w:type="spellStart"/>
            <w:r w:rsidRPr="001D21D8">
              <w:t>Осн</w:t>
            </w:r>
            <w:proofErr w:type="spellEnd"/>
            <w:r w:rsidRPr="001D21D8">
              <w:t>. и доп. л-</w:t>
            </w:r>
            <w:proofErr w:type="spellStart"/>
            <w:r w:rsidRPr="001D21D8">
              <w:t>ра</w:t>
            </w:r>
            <w:proofErr w:type="spellEnd"/>
          </w:p>
          <w:p w:rsidR="00AC1350" w:rsidRPr="001D21D8" w:rsidRDefault="00AC1350" w:rsidP="0028563F">
            <w:r w:rsidRPr="001D21D8">
              <w:t>ПМ и БП</w:t>
            </w:r>
          </w:p>
        </w:tc>
        <w:tc>
          <w:tcPr>
            <w:tcW w:w="1534" w:type="dxa"/>
          </w:tcPr>
          <w:p w:rsidR="00AC1350" w:rsidRPr="001D21D8" w:rsidRDefault="00AC1350" w:rsidP="0028563F">
            <w:pPr>
              <w:jc w:val="center"/>
            </w:pPr>
            <w:r w:rsidRPr="001D21D8">
              <w:t>БП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коучинг</w:t>
            </w:r>
            <w:proofErr w:type="spellEnd"/>
            <w:r w:rsidRPr="001D21D8">
              <w:t>,</w:t>
            </w:r>
          </w:p>
          <w:p w:rsidR="00AC1350" w:rsidRPr="001D21D8" w:rsidRDefault="00AC1350" w:rsidP="0028563F">
            <w:pPr>
              <w:jc w:val="center"/>
            </w:pPr>
            <w:proofErr w:type="spellStart"/>
            <w:r w:rsidRPr="001D21D8">
              <w:t>пром</w:t>
            </w:r>
            <w:proofErr w:type="spellEnd"/>
            <w:r w:rsidRPr="001D21D8">
              <w:t>. зачеты, экзамен</w:t>
            </w:r>
          </w:p>
        </w:tc>
      </w:tr>
    </w:tbl>
    <w:p w:rsidR="00AC1350" w:rsidRDefault="00AC1350" w:rsidP="00AC1350">
      <w:pPr>
        <w:rPr>
          <w:b/>
          <w:sz w:val="28"/>
        </w:rPr>
        <w:sectPr w:rsidR="00AC1350" w:rsidSect="005234A9">
          <w:pgSz w:w="16838" w:h="11906" w:orient="landscape"/>
          <w:pgMar w:top="1134" w:right="851" w:bottom="849" w:left="851" w:header="720" w:footer="720" w:gutter="0"/>
          <w:cols w:space="720"/>
          <w:docGrid w:linePitch="326"/>
        </w:sectPr>
      </w:pPr>
    </w:p>
    <w:p w:rsidR="00AC1350" w:rsidRDefault="00AC1350" w:rsidP="00AC1350">
      <w:pPr>
        <w:rPr>
          <w:b/>
          <w:sz w:val="28"/>
        </w:rPr>
      </w:pP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</w:t>
      </w:r>
      <w:r w:rsidR="009814C7">
        <w:rPr>
          <w:b/>
          <w:sz w:val="28"/>
          <w:szCs w:val="28"/>
        </w:rPr>
        <w:t>О-МЕТОДИЧЕСКАЯ</w:t>
      </w:r>
      <w:r>
        <w:rPr>
          <w:b/>
          <w:sz w:val="28"/>
          <w:szCs w:val="28"/>
        </w:rPr>
        <w:t xml:space="preserve"> ЧАСТЬ</w:t>
      </w: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</w:p>
    <w:p w:rsidR="007816BA" w:rsidRDefault="007816BA" w:rsidP="00367B03">
      <w:pPr>
        <w:jc w:val="both"/>
        <w:rPr>
          <w:b/>
          <w:sz w:val="28"/>
          <w:szCs w:val="28"/>
        </w:rPr>
      </w:pPr>
    </w:p>
    <w:p w:rsidR="00367B03" w:rsidRPr="00C2626A" w:rsidRDefault="007816BA" w:rsidP="0036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7B03" w:rsidRPr="00C2626A">
        <w:rPr>
          <w:b/>
          <w:sz w:val="28"/>
          <w:szCs w:val="28"/>
        </w:rPr>
        <w:t>сновная литература:</w:t>
      </w: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Айзенберг</w:t>
      </w:r>
      <w:proofErr w:type="spellEnd"/>
      <w:r w:rsidRPr="00C2626A">
        <w:rPr>
          <w:sz w:val="28"/>
          <w:szCs w:val="28"/>
        </w:rPr>
        <w:t xml:space="preserve"> М.Н. Менеджмент рекламы. - М.: ТОО “</w:t>
      </w:r>
      <w:proofErr w:type="spellStart"/>
      <w:r w:rsidRPr="00C2626A">
        <w:rPr>
          <w:sz w:val="28"/>
          <w:szCs w:val="28"/>
        </w:rPr>
        <w:t>ИнтелТех</w:t>
      </w:r>
      <w:proofErr w:type="spellEnd"/>
      <w:r w:rsidRPr="00C2626A">
        <w:rPr>
          <w:sz w:val="28"/>
          <w:szCs w:val="28"/>
        </w:rPr>
        <w:t>”, 1993.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gramStart"/>
      <w:r w:rsidRPr="00C2626A">
        <w:rPr>
          <w:sz w:val="28"/>
          <w:szCs w:val="28"/>
        </w:rPr>
        <w:t>Алешина</w:t>
      </w:r>
      <w:proofErr w:type="gramEnd"/>
      <w:r w:rsidRPr="00C2626A">
        <w:rPr>
          <w:sz w:val="28"/>
          <w:szCs w:val="28"/>
        </w:rPr>
        <w:t xml:space="preserve"> И.В. Паблик </w:t>
      </w:r>
      <w:proofErr w:type="spellStart"/>
      <w:r w:rsidRPr="00C2626A">
        <w:rPr>
          <w:sz w:val="28"/>
          <w:szCs w:val="28"/>
        </w:rPr>
        <w:t>рилейшнз</w:t>
      </w:r>
      <w:proofErr w:type="spellEnd"/>
      <w:r w:rsidRPr="00C2626A">
        <w:rPr>
          <w:sz w:val="28"/>
          <w:szCs w:val="28"/>
        </w:rPr>
        <w:t xml:space="preserve"> для менеджеров: Курс лекций. - М.: ИКФ “ЭКМОС”, 2002.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Батра</w:t>
      </w:r>
      <w:proofErr w:type="spellEnd"/>
      <w:r w:rsidRPr="00C2626A">
        <w:rPr>
          <w:sz w:val="28"/>
          <w:szCs w:val="28"/>
        </w:rPr>
        <w:t xml:space="preserve"> Р. и др. Рекламный менеджмент. - Киев: Изд. дом “Вильямс”, М.: Диалектика, 1999.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Браун Д. Эффективный менеджмент на радио и телевидении. - М.: Мир, 2001.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Гуревич С.М. Газета и рынок: как добиться успеха: Пособие для журналистов. - М.: ТОО ИИА “Евразия”, 1998.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Диксон П.Р. Управление маркетингом: Учеб</w:t>
      </w:r>
      <w:proofErr w:type="gramStart"/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</w:t>
      </w:r>
      <w:proofErr w:type="gramStart"/>
      <w:r w:rsidRPr="00C2626A">
        <w:rPr>
          <w:sz w:val="28"/>
          <w:szCs w:val="28"/>
        </w:rPr>
        <w:t>п</w:t>
      </w:r>
      <w:proofErr w:type="gramEnd"/>
      <w:r w:rsidRPr="00C2626A">
        <w:rPr>
          <w:sz w:val="28"/>
          <w:szCs w:val="28"/>
        </w:rPr>
        <w:t>особие. - М.: Бином, 1998.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Дойль</w:t>
      </w:r>
      <w:proofErr w:type="spellEnd"/>
      <w:r w:rsidRPr="00C2626A">
        <w:rPr>
          <w:sz w:val="28"/>
          <w:szCs w:val="28"/>
        </w:rPr>
        <w:t xml:space="preserve"> П. Менеджмент: стратегия и тактика. - СПб</w:t>
      </w:r>
      <w:proofErr w:type="gramStart"/>
      <w:r w:rsidRPr="00C2626A">
        <w:rPr>
          <w:sz w:val="28"/>
          <w:szCs w:val="28"/>
        </w:rPr>
        <w:t xml:space="preserve">.: </w:t>
      </w:r>
      <w:proofErr w:type="gramEnd"/>
      <w:r w:rsidRPr="00C2626A">
        <w:rPr>
          <w:sz w:val="28"/>
          <w:szCs w:val="28"/>
        </w:rPr>
        <w:t>Питер, 1999.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Друкер</w:t>
      </w:r>
      <w:proofErr w:type="spellEnd"/>
      <w:r w:rsidRPr="00C2626A">
        <w:rPr>
          <w:sz w:val="28"/>
          <w:szCs w:val="28"/>
        </w:rPr>
        <w:t xml:space="preserve"> П. Задачи менеджмента в ХХ</w:t>
      </w:r>
      <w:proofErr w:type="gramStart"/>
      <w:r w:rsidRPr="00C2626A">
        <w:rPr>
          <w:sz w:val="28"/>
          <w:szCs w:val="28"/>
        </w:rPr>
        <w:t>I</w:t>
      </w:r>
      <w:proofErr w:type="gramEnd"/>
      <w:r w:rsidRPr="00C2626A">
        <w:rPr>
          <w:sz w:val="28"/>
          <w:szCs w:val="28"/>
        </w:rPr>
        <w:t xml:space="preserve"> веке. - М.: Изд. дом “Вильямс”, 2001.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Друкер</w:t>
      </w:r>
      <w:proofErr w:type="spellEnd"/>
      <w:r w:rsidRPr="00C2626A">
        <w:rPr>
          <w:sz w:val="28"/>
          <w:szCs w:val="28"/>
        </w:rPr>
        <w:t xml:space="preserve"> П. Практика менеджмента. -  М.: Изд. дом “Вильямс”, 2000.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Друкер</w:t>
      </w:r>
      <w:proofErr w:type="spellEnd"/>
      <w:r w:rsidRPr="00C2626A">
        <w:rPr>
          <w:sz w:val="28"/>
          <w:szCs w:val="28"/>
        </w:rPr>
        <w:t xml:space="preserve"> П. Эффективное управление. -  М.: Изд</w:t>
      </w:r>
      <w:proofErr w:type="gramStart"/>
      <w:r w:rsidRPr="00C2626A">
        <w:rPr>
          <w:sz w:val="28"/>
          <w:szCs w:val="28"/>
        </w:rPr>
        <w:t>.-</w:t>
      </w:r>
      <w:proofErr w:type="gramEnd"/>
      <w:r w:rsidRPr="00C2626A">
        <w:rPr>
          <w:sz w:val="28"/>
          <w:szCs w:val="28"/>
        </w:rPr>
        <w:t>торговый дом “Гранд”, “</w:t>
      </w:r>
      <w:proofErr w:type="spellStart"/>
      <w:r w:rsidRPr="00C2626A">
        <w:rPr>
          <w:sz w:val="28"/>
          <w:szCs w:val="28"/>
        </w:rPr>
        <w:t>Фаир</w:t>
      </w:r>
      <w:proofErr w:type="spellEnd"/>
      <w:r w:rsidRPr="00C2626A">
        <w:rPr>
          <w:sz w:val="28"/>
          <w:szCs w:val="28"/>
        </w:rPr>
        <w:t>-пресс”, 1998.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Евстафьев В.А., </w:t>
      </w:r>
      <w:proofErr w:type="spellStart"/>
      <w:r w:rsidRPr="00C2626A">
        <w:rPr>
          <w:sz w:val="28"/>
          <w:szCs w:val="28"/>
        </w:rPr>
        <w:t>Яссонов</w:t>
      </w:r>
      <w:proofErr w:type="spellEnd"/>
      <w:r w:rsidRPr="00C2626A">
        <w:rPr>
          <w:sz w:val="28"/>
          <w:szCs w:val="28"/>
        </w:rPr>
        <w:t xml:space="preserve"> В.Н. Введение в </w:t>
      </w:r>
      <w:proofErr w:type="spellStart"/>
      <w:r w:rsidRPr="00C2626A">
        <w:rPr>
          <w:sz w:val="28"/>
          <w:szCs w:val="28"/>
        </w:rPr>
        <w:t>медиапланирование</w:t>
      </w:r>
      <w:proofErr w:type="spellEnd"/>
      <w:r w:rsidRPr="00C2626A">
        <w:rPr>
          <w:sz w:val="28"/>
          <w:szCs w:val="28"/>
        </w:rPr>
        <w:t>. М.: Национальная ассоциация телевещателей, 1998.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Маевская Е.В. Реклама в системе маркетинговых коммуникаций: Учеб.-метод. комплекс для студентов спец. Е 23 01 08 «Журналистика» и</w:t>
      </w:r>
      <w:proofErr w:type="gramStart"/>
      <w:r w:rsidRPr="00C2626A">
        <w:rPr>
          <w:sz w:val="28"/>
          <w:szCs w:val="28"/>
        </w:rPr>
        <w:t xml:space="preserve"> Е</w:t>
      </w:r>
      <w:proofErr w:type="gramEnd"/>
      <w:r w:rsidRPr="00C2626A">
        <w:rPr>
          <w:sz w:val="28"/>
          <w:szCs w:val="28"/>
        </w:rPr>
        <w:t xml:space="preserve"> 23 01 07 «Информация и коммуникация». – Мн.: БГУ, 2003.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Потребин</w:t>
      </w:r>
      <w:proofErr w:type="spellEnd"/>
      <w:r w:rsidRPr="00C2626A">
        <w:rPr>
          <w:sz w:val="28"/>
          <w:szCs w:val="28"/>
        </w:rPr>
        <w:t xml:space="preserve"> А.В. Экономика и менеджмент СМИ: Учеб</w:t>
      </w:r>
      <w:proofErr w:type="gramStart"/>
      <w:r w:rsidRPr="00C2626A">
        <w:rPr>
          <w:sz w:val="28"/>
          <w:szCs w:val="28"/>
        </w:rPr>
        <w:t>.-</w:t>
      </w:r>
      <w:proofErr w:type="gramEnd"/>
      <w:r w:rsidRPr="00C2626A">
        <w:rPr>
          <w:sz w:val="28"/>
          <w:szCs w:val="28"/>
        </w:rPr>
        <w:t>метод. комплекс. - Мн.: БГУ, 2005.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Трудовой кодекс Республики Беларусь. - Мн.: </w:t>
      </w:r>
      <w:proofErr w:type="gramStart"/>
      <w:r w:rsidRPr="00C2626A">
        <w:rPr>
          <w:sz w:val="28"/>
          <w:szCs w:val="28"/>
        </w:rPr>
        <w:t>Нац. центр</w:t>
      </w:r>
      <w:proofErr w:type="gramEnd"/>
      <w:r w:rsidRPr="00C2626A">
        <w:rPr>
          <w:sz w:val="28"/>
          <w:szCs w:val="28"/>
        </w:rPr>
        <w:t xml:space="preserve"> правовой информации Республики Беларусь, 2008.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Файоль</w:t>
      </w:r>
      <w:proofErr w:type="spellEnd"/>
      <w:r w:rsidRPr="00C2626A">
        <w:rPr>
          <w:sz w:val="28"/>
          <w:szCs w:val="28"/>
        </w:rPr>
        <w:t xml:space="preserve"> А. Общее и промышленное управление. -  М.: Экономика, 1992.</w:t>
      </w:r>
    </w:p>
    <w:p w:rsidR="00367B03" w:rsidRPr="00C2626A" w:rsidRDefault="00367B03" w:rsidP="00367B0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Файоль</w:t>
      </w:r>
      <w:proofErr w:type="spellEnd"/>
      <w:r w:rsidRPr="00C2626A">
        <w:rPr>
          <w:sz w:val="28"/>
          <w:szCs w:val="28"/>
        </w:rPr>
        <w:t xml:space="preserve"> А., </w:t>
      </w:r>
      <w:proofErr w:type="spellStart"/>
      <w:r w:rsidRPr="00C2626A">
        <w:rPr>
          <w:sz w:val="28"/>
          <w:szCs w:val="28"/>
        </w:rPr>
        <w:t>Эменрон</w:t>
      </w:r>
      <w:proofErr w:type="spellEnd"/>
      <w:r w:rsidRPr="00C2626A">
        <w:rPr>
          <w:sz w:val="28"/>
          <w:szCs w:val="28"/>
        </w:rPr>
        <w:t xml:space="preserve"> Г., Тейлор Ф., Форд Г. Управление – это наука и искусство. М.: Экономика, 1992.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Дополнительная литература:</w:t>
      </w: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</w:p>
    <w:p w:rsidR="00367B03" w:rsidRPr="00C2626A" w:rsidRDefault="00367B03" w:rsidP="00367B03">
      <w:pPr>
        <w:pStyle w:val="af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2626A">
        <w:rPr>
          <w:rFonts w:ascii="Times New Roman" w:hAnsi="Times New Roman"/>
          <w:sz w:val="28"/>
          <w:szCs w:val="28"/>
        </w:rPr>
        <w:t>Джоунс</w:t>
      </w:r>
      <w:proofErr w:type="spellEnd"/>
      <w:proofErr w:type="gramStart"/>
      <w:r w:rsidRPr="00C2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26A">
        <w:rPr>
          <w:rFonts w:ascii="Times New Roman" w:hAnsi="Times New Roman"/>
          <w:sz w:val="28"/>
          <w:szCs w:val="28"/>
        </w:rPr>
        <w:t>Д</w:t>
      </w:r>
      <w:proofErr w:type="gramEnd"/>
      <w:r w:rsidRPr="00C2626A">
        <w:rPr>
          <w:rFonts w:ascii="Times New Roman" w:hAnsi="Times New Roman"/>
          <w:sz w:val="28"/>
          <w:szCs w:val="28"/>
        </w:rPr>
        <w:t>ж.Ф</w:t>
      </w:r>
      <w:proofErr w:type="spellEnd"/>
      <w:r w:rsidRPr="00C2626A">
        <w:rPr>
          <w:rFonts w:ascii="Times New Roman" w:hAnsi="Times New Roman"/>
          <w:sz w:val="28"/>
          <w:szCs w:val="28"/>
        </w:rPr>
        <w:t>. Рекламный бизнес: деятельность рекламных агентств, создание рекламы, медиа-планирование, интегрированные коммуникации. – М.: Издательский дом «Вильямс», 2005.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Евтухов</w:t>
      </w:r>
      <w:proofErr w:type="spellEnd"/>
      <w:r w:rsidRPr="00C2626A">
        <w:rPr>
          <w:sz w:val="28"/>
          <w:szCs w:val="28"/>
        </w:rPr>
        <w:t xml:space="preserve"> В.С., </w:t>
      </w:r>
      <w:proofErr w:type="spellStart"/>
      <w:r w:rsidRPr="00C2626A">
        <w:rPr>
          <w:sz w:val="28"/>
          <w:szCs w:val="28"/>
        </w:rPr>
        <w:t>Минчукова</w:t>
      </w:r>
      <w:proofErr w:type="spellEnd"/>
      <w:r w:rsidRPr="00C2626A">
        <w:rPr>
          <w:sz w:val="28"/>
          <w:szCs w:val="28"/>
        </w:rPr>
        <w:t xml:space="preserve"> Л.А. Международный менеджмент: Учеб</w:t>
      </w:r>
      <w:proofErr w:type="gramStart"/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</w:t>
      </w:r>
      <w:proofErr w:type="gramStart"/>
      <w:r w:rsidRPr="00C2626A">
        <w:rPr>
          <w:sz w:val="28"/>
          <w:szCs w:val="28"/>
        </w:rPr>
        <w:t>п</w:t>
      </w:r>
      <w:proofErr w:type="gramEnd"/>
      <w:r w:rsidRPr="00C2626A">
        <w:rPr>
          <w:sz w:val="28"/>
          <w:szCs w:val="28"/>
        </w:rPr>
        <w:t>особие. - Гомель: МИТСО, 2001.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Зверинцев А.Б. Коммуникационный менеджмент: Рабочая книга менеджера </w:t>
      </w:r>
      <w:r w:rsidRPr="00C2626A">
        <w:rPr>
          <w:sz w:val="28"/>
          <w:szCs w:val="28"/>
          <w:lang w:val="en-US"/>
        </w:rPr>
        <w:t>PR</w:t>
      </w:r>
      <w:r w:rsidRPr="00C2626A">
        <w:rPr>
          <w:sz w:val="28"/>
          <w:szCs w:val="28"/>
        </w:rPr>
        <w:t>. - СПб</w:t>
      </w:r>
      <w:proofErr w:type="gramStart"/>
      <w:r w:rsidRPr="00C2626A">
        <w:rPr>
          <w:sz w:val="28"/>
          <w:szCs w:val="28"/>
        </w:rPr>
        <w:t xml:space="preserve">.: </w:t>
      </w:r>
      <w:proofErr w:type="gramEnd"/>
      <w:r w:rsidRPr="00C2626A">
        <w:rPr>
          <w:sz w:val="28"/>
          <w:szCs w:val="28"/>
        </w:rPr>
        <w:t>Союз, 1997.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Маршев</w:t>
      </w:r>
      <w:proofErr w:type="spellEnd"/>
      <w:r w:rsidRPr="00C2626A">
        <w:rPr>
          <w:sz w:val="28"/>
          <w:szCs w:val="28"/>
        </w:rPr>
        <w:t xml:space="preserve"> В.И. История управленческой мысли. - М.: МГИАИ, 1987.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lastRenderedPageBreak/>
        <w:t>Мескон</w:t>
      </w:r>
      <w:proofErr w:type="spellEnd"/>
      <w:r w:rsidRPr="00C2626A">
        <w:rPr>
          <w:sz w:val="28"/>
          <w:szCs w:val="28"/>
        </w:rPr>
        <w:t xml:space="preserve"> М. Основы менеджмента. - М.: Дело, 1999.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Назайкин</w:t>
      </w:r>
      <w:proofErr w:type="spellEnd"/>
      <w:r w:rsidRPr="00C2626A">
        <w:rPr>
          <w:sz w:val="28"/>
          <w:szCs w:val="28"/>
        </w:rPr>
        <w:t xml:space="preserve"> А.Н. Рекламная служба газеты: Структура. Принципы. Функции: Учеб</w:t>
      </w:r>
      <w:proofErr w:type="gramStart"/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</w:t>
      </w:r>
      <w:proofErr w:type="gramStart"/>
      <w:r w:rsidRPr="00C2626A">
        <w:rPr>
          <w:sz w:val="28"/>
          <w:szCs w:val="28"/>
        </w:rPr>
        <w:t>п</w:t>
      </w:r>
      <w:proofErr w:type="gramEnd"/>
      <w:r w:rsidRPr="00C2626A">
        <w:rPr>
          <w:sz w:val="28"/>
          <w:szCs w:val="28"/>
        </w:rPr>
        <w:t>особие. - М.: Группа “Сегодня”, 1996.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Налоговый кодекс Республики Беларусь. Общая часть. -  Мн.: </w:t>
      </w:r>
      <w:proofErr w:type="spellStart"/>
      <w:r w:rsidRPr="00C2626A">
        <w:rPr>
          <w:sz w:val="28"/>
          <w:szCs w:val="28"/>
        </w:rPr>
        <w:t>Амалфея</w:t>
      </w:r>
      <w:proofErr w:type="spellEnd"/>
      <w:r w:rsidRPr="00C2626A">
        <w:rPr>
          <w:sz w:val="28"/>
          <w:szCs w:val="28"/>
        </w:rPr>
        <w:t>, 2007.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Паркинсон С.Н. Эти невероятные японцы. - М.: </w:t>
      </w:r>
      <w:proofErr w:type="spellStart"/>
      <w:r w:rsidRPr="00C2626A">
        <w:rPr>
          <w:sz w:val="28"/>
          <w:szCs w:val="28"/>
        </w:rPr>
        <w:t>Всесоюз</w:t>
      </w:r>
      <w:proofErr w:type="spellEnd"/>
      <w:r w:rsidRPr="00C2626A">
        <w:rPr>
          <w:sz w:val="28"/>
          <w:szCs w:val="28"/>
        </w:rPr>
        <w:t>. обществ</w:t>
      </w:r>
      <w:proofErr w:type="gramStart"/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 </w:t>
      </w:r>
      <w:proofErr w:type="gramStart"/>
      <w:r w:rsidRPr="00C2626A">
        <w:rPr>
          <w:sz w:val="28"/>
          <w:szCs w:val="28"/>
        </w:rPr>
        <w:t>ф</w:t>
      </w:r>
      <w:proofErr w:type="gramEnd"/>
      <w:r w:rsidRPr="00C2626A">
        <w:rPr>
          <w:sz w:val="28"/>
          <w:szCs w:val="28"/>
        </w:rPr>
        <w:t>онд защиты от безработицы, 1992.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Почепцов</w:t>
      </w:r>
      <w:proofErr w:type="spellEnd"/>
      <w:r w:rsidRPr="00C2626A">
        <w:rPr>
          <w:sz w:val="28"/>
          <w:szCs w:val="28"/>
        </w:rPr>
        <w:t xml:space="preserve"> Г.Г. </w:t>
      </w:r>
      <w:proofErr w:type="spellStart"/>
      <w:r w:rsidRPr="00C2626A">
        <w:rPr>
          <w:sz w:val="28"/>
          <w:szCs w:val="28"/>
        </w:rPr>
        <w:t>Спиндоктор</w:t>
      </w:r>
      <w:proofErr w:type="spellEnd"/>
      <w:r w:rsidRPr="00C2626A">
        <w:rPr>
          <w:sz w:val="28"/>
          <w:szCs w:val="28"/>
        </w:rPr>
        <w:t xml:space="preserve">, </w:t>
      </w:r>
      <w:proofErr w:type="gramStart"/>
      <w:r w:rsidRPr="00C2626A">
        <w:rPr>
          <w:sz w:val="28"/>
          <w:szCs w:val="28"/>
        </w:rPr>
        <w:t>который</w:t>
      </w:r>
      <w:proofErr w:type="gramEnd"/>
      <w:r w:rsidRPr="00C2626A">
        <w:rPr>
          <w:sz w:val="28"/>
          <w:szCs w:val="28"/>
        </w:rPr>
        <w:t xml:space="preserve"> умеет “лечить” события. - М.: РИП-холдинг, 1999.</w:t>
      </w:r>
      <w:r w:rsidRPr="00C2626A">
        <w:rPr>
          <w:vanish/>
          <w:sz w:val="28"/>
          <w:szCs w:val="28"/>
        </w:rPr>
        <w:t xml:space="preserve">екламная служба газетыРекламная слуРРРррр  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Рожков И.Я. Международное рекламное дело. - М.: Банки и биржи, 1994.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Семенов Б.Д. Рекламный менеджмент: Учеб</w:t>
      </w:r>
      <w:proofErr w:type="gramStart"/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</w:t>
      </w:r>
      <w:proofErr w:type="gramStart"/>
      <w:r w:rsidRPr="00C2626A">
        <w:rPr>
          <w:sz w:val="28"/>
          <w:szCs w:val="28"/>
        </w:rPr>
        <w:t>п</w:t>
      </w:r>
      <w:proofErr w:type="gramEnd"/>
      <w:r w:rsidRPr="00C2626A">
        <w:rPr>
          <w:sz w:val="28"/>
          <w:szCs w:val="28"/>
        </w:rPr>
        <w:t>особие. - Мн.: Изд. предприятие “</w:t>
      </w:r>
      <w:proofErr w:type="spellStart"/>
      <w:r w:rsidRPr="00C2626A">
        <w:rPr>
          <w:sz w:val="28"/>
          <w:szCs w:val="28"/>
        </w:rPr>
        <w:t>Экоперспектива</w:t>
      </w:r>
      <w:proofErr w:type="spellEnd"/>
      <w:r w:rsidRPr="00C2626A">
        <w:rPr>
          <w:sz w:val="28"/>
          <w:szCs w:val="28"/>
        </w:rPr>
        <w:t>”, 1999.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Тулупов В.В. Газета: маркетинг, дизайн, реклама. - Воронеж: Кварта, 2001.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Уткин Э.А. История менеджмента: Учебник. - М.: ЭКМОС “Гном-Пресс”, 1997.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Шеин В.И. Корпоративный менеджмент: Опыт России и США. - М.: “Новости”, 2000.</w:t>
      </w:r>
    </w:p>
    <w:p w:rsidR="00367B03" w:rsidRPr="00C2626A" w:rsidRDefault="00367B03" w:rsidP="00367B03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proofErr w:type="spellStart"/>
      <w:r w:rsidRPr="00C2626A">
        <w:rPr>
          <w:sz w:val="28"/>
          <w:szCs w:val="28"/>
        </w:rPr>
        <w:t>Якокка</w:t>
      </w:r>
      <w:proofErr w:type="spellEnd"/>
      <w:r w:rsidRPr="00C2626A">
        <w:rPr>
          <w:sz w:val="28"/>
          <w:szCs w:val="28"/>
        </w:rPr>
        <w:t xml:space="preserve"> Л. Карьера менеджера.  - Мн.: </w:t>
      </w:r>
      <w:proofErr w:type="spellStart"/>
      <w:r w:rsidRPr="00C2626A">
        <w:rPr>
          <w:sz w:val="28"/>
          <w:szCs w:val="28"/>
        </w:rPr>
        <w:t>Рекл</w:t>
      </w:r>
      <w:proofErr w:type="spellEnd"/>
      <w:r w:rsidRPr="00C2626A">
        <w:rPr>
          <w:sz w:val="28"/>
          <w:szCs w:val="28"/>
        </w:rPr>
        <w:t>.-произв. о-во “Парадокс”, 1996.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Интернет-ресурсы: 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C2626A">
        <w:rPr>
          <w:sz w:val="28"/>
          <w:szCs w:val="28"/>
          <w:lang w:val="en-US"/>
        </w:rPr>
        <w:t>AdAge</w:t>
      </w:r>
      <w:proofErr w:type="spellEnd"/>
      <w:r w:rsidRPr="00C2626A">
        <w:rPr>
          <w:sz w:val="28"/>
          <w:szCs w:val="28"/>
          <w:lang w:val="en-US"/>
        </w:rPr>
        <w:t>: www.adage.ru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BBDO:</w:t>
      </w:r>
      <w:r w:rsidRPr="00C2626A">
        <w:rPr>
          <w:sz w:val="28"/>
          <w:szCs w:val="28"/>
        </w:rPr>
        <w:t xml:space="preserve"> </w:t>
      </w:r>
      <w:hyperlink r:id="rId9" w:history="1">
        <w:r w:rsidRPr="00C2626A">
          <w:rPr>
            <w:rStyle w:val="a3"/>
            <w:sz w:val="28"/>
            <w:szCs w:val="28"/>
            <w:lang w:val="en-US"/>
          </w:rPr>
          <w:t>www.bbdo.com</w:t>
        </w:r>
      </w:hyperlink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Cannes Lions: www.canneslions.com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 xml:space="preserve">DDB: </w:t>
      </w:r>
      <w:hyperlink r:id="rId10" w:history="1">
        <w:r w:rsidRPr="00C2626A">
          <w:rPr>
            <w:rStyle w:val="a3"/>
            <w:sz w:val="28"/>
            <w:szCs w:val="28"/>
            <w:lang w:val="en-US"/>
          </w:rPr>
          <w:t>www.ddb.com</w:t>
        </w:r>
      </w:hyperlink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DGA: www.dga.com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Euro RSCG: www.eurorscg.com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Grey: www.grey.com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 xml:space="preserve">J. Walter Thompson: </w:t>
      </w:r>
      <w:hyperlink r:id="rId11" w:history="1">
        <w:r w:rsidRPr="00C2626A">
          <w:rPr>
            <w:rStyle w:val="a3"/>
            <w:sz w:val="28"/>
            <w:szCs w:val="28"/>
            <w:lang w:val="en-US"/>
          </w:rPr>
          <w:t>www.jwt.com</w:t>
        </w:r>
      </w:hyperlink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>LIAA: www.liaawards.com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 xml:space="preserve">McCann: </w:t>
      </w:r>
      <w:hyperlink r:id="rId12" w:history="1">
        <w:r w:rsidRPr="00C2626A">
          <w:rPr>
            <w:rStyle w:val="a3"/>
            <w:sz w:val="28"/>
            <w:szCs w:val="28"/>
            <w:lang w:val="en-US"/>
          </w:rPr>
          <w:t>www.mccann.com</w:t>
        </w:r>
      </w:hyperlink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C2626A">
        <w:rPr>
          <w:sz w:val="28"/>
          <w:szCs w:val="28"/>
          <w:lang w:val="en-US"/>
        </w:rPr>
        <w:t>Ogilvy&amp;Mather</w:t>
      </w:r>
      <w:proofErr w:type="spellEnd"/>
      <w:r w:rsidRPr="00C2626A">
        <w:rPr>
          <w:sz w:val="28"/>
          <w:szCs w:val="28"/>
          <w:lang w:val="en-US"/>
        </w:rPr>
        <w:t>: www.ogilvy.com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  <w:lang w:val="en-US"/>
        </w:rPr>
        <w:t xml:space="preserve">Saatchi &amp; Saatchi: </w:t>
      </w:r>
      <w:hyperlink r:id="rId13" w:history="1">
        <w:r w:rsidRPr="00C2626A">
          <w:rPr>
            <w:rStyle w:val="a3"/>
            <w:sz w:val="28"/>
            <w:szCs w:val="28"/>
            <w:lang w:val="en-US"/>
          </w:rPr>
          <w:t>www.saatchi.com</w:t>
        </w:r>
      </w:hyperlink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</w:rPr>
        <w:t>«</w:t>
      </w:r>
      <w:proofErr w:type="spellStart"/>
      <w:r w:rsidRPr="00C2626A">
        <w:rPr>
          <w:sz w:val="28"/>
          <w:szCs w:val="28"/>
        </w:rPr>
        <w:t>Новак</w:t>
      </w:r>
      <w:proofErr w:type="spellEnd"/>
      <w:r w:rsidRPr="00C2626A">
        <w:rPr>
          <w:sz w:val="28"/>
          <w:szCs w:val="28"/>
        </w:rPr>
        <w:t>»:</w:t>
      </w:r>
      <w:r w:rsidRPr="00C2626A">
        <w:rPr>
          <w:sz w:val="28"/>
          <w:szCs w:val="28"/>
          <w:lang w:val="en-US"/>
        </w:rPr>
        <w:t xml:space="preserve"> www.novak.by </w:t>
      </w:r>
    </w:p>
    <w:p w:rsidR="00367B03" w:rsidRPr="00C2626A" w:rsidRDefault="00367B03" w:rsidP="00367B03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  <w:lang w:val="en-US"/>
        </w:rPr>
      </w:pPr>
      <w:r w:rsidRPr="00C2626A">
        <w:rPr>
          <w:sz w:val="28"/>
          <w:szCs w:val="28"/>
        </w:rPr>
        <w:t>«</w:t>
      </w:r>
      <w:proofErr w:type="spellStart"/>
      <w:r w:rsidRPr="00C2626A">
        <w:rPr>
          <w:sz w:val="28"/>
          <w:szCs w:val="28"/>
        </w:rPr>
        <w:t>Экспофорум</w:t>
      </w:r>
      <w:proofErr w:type="spellEnd"/>
      <w:r w:rsidRPr="00C2626A">
        <w:rPr>
          <w:sz w:val="28"/>
          <w:szCs w:val="28"/>
        </w:rPr>
        <w:t xml:space="preserve">»: </w:t>
      </w:r>
      <w:r w:rsidRPr="00C2626A">
        <w:rPr>
          <w:sz w:val="28"/>
          <w:szCs w:val="28"/>
          <w:lang w:val="en-US"/>
        </w:rPr>
        <w:t>www.expoforum.by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  <w:lang w:val="en-US"/>
        </w:rPr>
      </w:pPr>
    </w:p>
    <w:p w:rsidR="00367B03" w:rsidRPr="00C2626A" w:rsidRDefault="00367B03" w:rsidP="00367B03">
      <w:pPr>
        <w:jc w:val="both"/>
        <w:rPr>
          <w:sz w:val="28"/>
          <w:szCs w:val="28"/>
          <w:lang w:val="en-US"/>
        </w:rPr>
      </w:pPr>
    </w:p>
    <w:p w:rsidR="00367B03" w:rsidRPr="00C2626A" w:rsidRDefault="00367B03" w:rsidP="00367B03">
      <w:pPr>
        <w:jc w:val="both"/>
        <w:rPr>
          <w:sz w:val="28"/>
          <w:szCs w:val="28"/>
          <w:lang w:val="en-US"/>
        </w:rPr>
      </w:pP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>Контрольные вопросы: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Предположим, вы директор агентства, имеющего солидный бюджет, и вам надо выбрать одного из нескольких кандидатов на пост креативного директора. Обсудите качества, которые вы ищете в людях, претендующих на это место.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lastRenderedPageBreak/>
        <w:t>Приведите примеры того, как технология воздействует на бизнес коммуникационной компании.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Представьте себя на месте главного редактора республиканской общественно-политической газеты “</w:t>
      </w:r>
      <w:proofErr w:type="spellStart"/>
      <w:r w:rsidRPr="00C2626A">
        <w:rPr>
          <w:sz w:val="28"/>
          <w:szCs w:val="28"/>
        </w:rPr>
        <w:t>Звязда</w:t>
      </w:r>
      <w:proofErr w:type="spellEnd"/>
      <w:r w:rsidRPr="00C2626A">
        <w:rPr>
          <w:sz w:val="28"/>
          <w:szCs w:val="28"/>
        </w:rPr>
        <w:t xml:space="preserve">”. Какой стратегии эффективного менеджмента вы будете придерживаться? 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Содержание многих журналов и газет отлично подходит для рекламы определенных товаров и услуг (периодические издания о доме и домашнем хозяйстве, моде, развлечениях, спорте, здоровье, финансах и т.п.). Совместимость рекламы и интересов читателей является плюсом. Однако данная совместимость содержания также привлечет ваших конкурентов. Если в выпуске, где появилась ваша реклама, будет несколько рекламных объявлений ваших конкурентов, будете ли вы искать менее совместимое издание? Объясните.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Перегруженность рекламой существует как на телевидении, так и на радио. Рекламодатели опасаются, что аудитория отреагирует на длинные рекламные блоки переключением на другой канал. Одни считают, что рекламодатели должны повысить тарифы на рекламное время для снижения частоты и длительности рекламных пауз. Другие полагают, что вещательным средствам массовой информации следует снизить объемы продаваемого рекламного времени, даже если это вызовет снижение их прибыли. Какой из этих путей лучше использовать в наши дни? 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Чем отличается местная, региональная и международная торговая марки?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Приведите три примера глобальных торговых марок.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Каковы инструменты международного менеджмента?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Назовите несколько препятствий на пути международной рекламы.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Каковы основные различия между планированием и принятием решений в рекламном менеджменте? Чем план рекламы отличается от общего плана маркетинга? Чем рекламные решения отличаются от других типов маркетинговых решений?</w:t>
      </w:r>
    </w:p>
    <w:p w:rsidR="00367B03" w:rsidRPr="00C2626A" w:rsidRDefault="00367B03" w:rsidP="00367B03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Чем план маркетинга отличается от бизнес-плана?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  <w:r w:rsidRPr="00C2626A">
        <w:rPr>
          <w:b/>
          <w:sz w:val="28"/>
          <w:szCs w:val="28"/>
        </w:rPr>
        <w:t xml:space="preserve">Деловые игры, ролевые игры, </w:t>
      </w:r>
      <w:proofErr w:type="spellStart"/>
      <w:r w:rsidRPr="00C2626A">
        <w:rPr>
          <w:b/>
          <w:sz w:val="28"/>
          <w:szCs w:val="28"/>
        </w:rPr>
        <w:t>коучинг</w:t>
      </w:r>
      <w:proofErr w:type="spellEnd"/>
    </w:p>
    <w:p w:rsidR="00367B03" w:rsidRPr="00C2626A" w:rsidRDefault="00367B03" w:rsidP="00367B03">
      <w:pPr>
        <w:jc w:val="both"/>
        <w:rPr>
          <w:b/>
          <w:sz w:val="28"/>
          <w:szCs w:val="28"/>
        </w:rPr>
      </w:pPr>
    </w:p>
    <w:p w:rsidR="00367B03" w:rsidRPr="00C2626A" w:rsidRDefault="00367B03" w:rsidP="00367B03">
      <w:pPr>
        <w:ind w:firstLine="708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Отечественный коммуникационный рынок отличается высочайшей степенью конкуренции. Вследствие этого как деловые и ролевые игры, так и </w:t>
      </w:r>
      <w:proofErr w:type="spellStart"/>
      <w:r w:rsidRPr="00C2626A">
        <w:rPr>
          <w:sz w:val="28"/>
          <w:szCs w:val="28"/>
        </w:rPr>
        <w:t>коучинг</w:t>
      </w:r>
      <w:proofErr w:type="spellEnd"/>
      <w:r w:rsidRPr="00C2626A">
        <w:rPr>
          <w:sz w:val="28"/>
          <w:szCs w:val="28"/>
        </w:rPr>
        <w:t xml:space="preserve"> в рамках данного курса моделируют ситуации, максимально приближенные к действительности: обоснование </w:t>
      </w:r>
      <w:proofErr w:type="gramStart"/>
      <w:r w:rsidRPr="00C2626A">
        <w:rPr>
          <w:sz w:val="28"/>
          <w:szCs w:val="28"/>
        </w:rPr>
        <w:t>бизнес-идеи</w:t>
      </w:r>
      <w:proofErr w:type="gramEnd"/>
      <w:r w:rsidRPr="00C2626A">
        <w:rPr>
          <w:sz w:val="28"/>
          <w:szCs w:val="28"/>
        </w:rPr>
        <w:t xml:space="preserve"> для открытия кредитной линии, участие в тендере и т.п.</w:t>
      </w:r>
    </w:p>
    <w:p w:rsidR="00367B03" w:rsidRPr="00C2626A" w:rsidRDefault="00367B03" w:rsidP="00367B03">
      <w:pPr>
        <w:ind w:firstLine="708"/>
        <w:jc w:val="both"/>
        <w:rPr>
          <w:sz w:val="28"/>
          <w:szCs w:val="28"/>
        </w:rPr>
      </w:pPr>
      <w:r w:rsidRPr="00C2626A">
        <w:rPr>
          <w:b/>
          <w:sz w:val="28"/>
          <w:szCs w:val="28"/>
        </w:rPr>
        <w:t xml:space="preserve">Пример. </w:t>
      </w:r>
      <w:r w:rsidRPr="00C2626A">
        <w:rPr>
          <w:sz w:val="28"/>
          <w:szCs w:val="28"/>
        </w:rPr>
        <w:t>Деловая игра «Четыре конкурента». Группа студентов разбивается на четыре подгруппы, которые будут конкурировать между собой в рамках участия в тендере на предмет получения финансирования для открытия новой молодежной радиостанции. В рамках практического занятия каждая группа предлагает название, специфику, цели, систему менеджмента, штатное расписание, способы вознаграждения.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  <w:r w:rsidRPr="00C2626A">
        <w:rPr>
          <w:b/>
          <w:sz w:val="28"/>
          <w:szCs w:val="28"/>
        </w:rPr>
        <w:t>Креатив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ind w:firstLine="567"/>
        <w:jc w:val="both"/>
        <w:rPr>
          <w:sz w:val="28"/>
          <w:szCs w:val="28"/>
        </w:rPr>
      </w:pPr>
      <w:r w:rsidRPr="00C2626A">
        <w:rPr>
          <w:sz w:val="28"/>
          <w:szCs w:val="28"/>
        </w:rPr>
        <w:t xml:space="preserve">В помощь начинающему </w:t>
      </w:r>
      <w:proofErr w:type="spellStart"/>
      <w:r w:rsidRPr="00C2626A">
        <w:rPr>
          <w:sz w:val="28"/>
          <w:szCs w:val="28"/>
        </w:rPr>
        <w:t>креатору</w:t>
      </w:r>
      <w:proofErr w:type="spellEnd"/>
      <w:r w:rsidRPr="00C2626A">
        <w:rPr>
          <w:sz w:val="28"/>
          <w:szCs w:val="28"/>
        </w:rPr>
        <w:t xml:space="preserve"> предлагаются методы активизации поиска идеи при создании творческого продукта. </w:t>
      </w:r>
      <w:proofErr w:type="gramStart"/>
      <w:r w:rsidRPr="00C2626A">
        <w:rPr>
          <w:sz w:val="28"/>
          <w:szCs w:val="28"/>
        </w:rPr>
        <w:t>Управление поиском идей предполагает применение как классических методов («мозгового штурма», «</w:t>
      </w:r>
      <w:proofErr w:type="spellStart"/>
      <w:r w:rsidRPr="00C2626A">
        <w:rPr>
          <w:sz w:val="28"/>
          <w:szCs w:val="28"/>
        </w:rPr>
        <w:t>синектического</w:t>
      </w:r>
      <w:proofErr w:type="spellEnd"/>
      <w:r w:rsidRPr="00C2626A">
        <w:rPr>
          <w:sz w:val="28"/>
          <w:szCs w:val="28"/>
        </w:rPr>
        <w:t xml:space="preserve"> штурма», фокальных объектов, морфологического анализа), так и индивидуальных технологий креатива, разработанных международными рекламными сетями (пятиступенчатый процесс поиска идеи от </w:t>
      </w:r>
      <w:r w:rsidRPr="00C2626A">
        <w:rPr>
          <w:sz w:val="28"/>
          <w:szCs w:val="28"/>
          <w:lang w:val="en-US"/>
        </w:rPr>
        <w:t>J</w:t>
      </w:r>
      <w:r w:rsidRPr="00C2626A">
        <w:rPr>
          <w:sz w:val="28"/>
          <w:szCs w:val="28"/>
        </w:rPr>
        <w:t>.</w:t>
      </w:r>
      <w:proofErr w:type="gramEnd"/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Walter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Thompson</w:t>
      </w:r>
      <w:r w:rsidRPr="00C2626A">
        <w:rPr>
          <w:sz w:val="28"/>
          <w:szCs w:val="28"/>
        </w:rPr>
        <w:t xml:space="preserve">, акцент на базовых человеческих потребностях от </w:t>
      </w:r>
      <w:r w:rsidRPr="00C2626A">
        <w:rPr>
          <w:sz w:val="28"/>
          <w:szCs w:val="28"/>
          <w:lang w:val="en-US"/>
        </w:rPr>
        <w:t>DDB</w:t>
      </w:r>
      <w:r w:rsidRPr="00C2626A">
        <w:rPr>
          <w:sz w:val="28"/>
          <w:szCs w:val="28"/>
        </w:rPr>
        <w:t xml:space="preserve"> </w:t>
      </w:r>
      <w:r w:rsidRPr="00C2626A">
        <w:rPr>
          <w:sz w:val="28"/>
          <w:szCs w:val="28"/>
          <w:lang w:val="en-US"/>
        </w:rPr>
        <w:t>Needham</w:t>
      </w:r>
      <w:r w:rsidRPr="00C2626A">
        <w:rPr>
          <w:sz w:val="28"/>
          <w:szCs w:val="28"/>
        </w:rPr>
        <w:t xml:space="preserve"> и др.).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367B03" w:rsidRPr="00C2626A" w:rsidRDefault="00367B03" w:rsidP="00367B03">
      <w:pPr>
        <w:ind w:left="993" w:hanging="426"/>
        <w:jc w:val="center"/>
        <w:rPr>
          <w:b/>
          <w:caps/>
          <w:sz w:val="28"/>
          <w:szCs w:val="28"/>
        </w:rPr>
      </w:pPr>
      <w:r w:rsidRPr="00C2626A">
        <w:rPr>
          <w:b/>
          <w:sz w:val="28"/>
          <w:szCs w:val="28"/>
        </w:rPr>
        <w:t>Примерные  вопросы  для  подготовки  к  экзамену по  дисциплине</w:t>
      </w:r>
      <w:r w:rsidRPr="00C2626A">
        <w:rPr>
          <w:b/>
          <w:caps/>
          <w:sz w:val="28"/>
          <w:szCs w:val="28"/>
        </w:rPr>
        <w:t xml:space="preserve">  “Э</w:t>
      </w:r>
      <w:r w:rsidRPr="00C2626A">
        <w:rPr>
          <w:b/>
          <w:sz w:val="28"/>
          <w:szCs w:val="28"/>
        </w:rPr>
        <w:t>кономика и менеджмент коммуникаци</w:t>
      </w:r>
      <w:r w:rsidR="003B2E54">
        <w:rPr>
          <w:b/>
          <w:sz w:val="28"/>
          <w:szCs w:val="28"/>
        </w:rPr>
        <w:t>и</w:t>
      </w:r>
      <w:r w:rsidRPr="00C2626A">
        <w:rPr>
          <w:b/>
          <w:caps/>
          <w:sz w:val="28"/>
          <w:szCs w:val="28"/>
        </w:rPr>
        <w:t>”</w:t>
      </w:r>
    </w:p>
    <w:p w:rsidR="00367B03" w:rsidRPr="00C2626A" w:rsidRDefault="00367B03" w:rsidP="00367B03">
      <w:pPr>
        <w:jc w:val="center"/>
        <w:rPr>
          <w:sz w:val="28"/>
          <w:szCs w:val="28"/>
        </w:rPr>
      </w:pP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Общее понятие о менеджменте.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Экономика средств массовой информации и коммуникации.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Определение менеджмента. 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История развития науки об управлении.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Классический американский менеджмент.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Научный менеджмент Ф. Тейлора.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Деловое администрирование как первый этап развития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“Принципы научного менеджмента” Ф. Тейлора (1902).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Функциональный подход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к управлению.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“Промышленное и общее администрирование”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(1916).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Четырнадцать универсальных принципов менеджмента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. 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Бюрократия М. Вебера.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Научный менеджмент Ф. Тейлора, бюрократия М. Вебера и функциональный подход А. </w:t>
      </w:r>
      <w:proofErr w:type="spellStart"/>
      <w:r w:rsidRPr="00C2626A">
        <w:rPr>
          <w:sz w:val="28"/>
          <w:szCs w:val="28"/>
        </w:rPr>
        <w:t>Файоля</w:t>
      </w:r>
      <w:proofErr w:type="spellEnd"/>
      <w:r w:rsidRPr="00C2626A">
        <w:rPr>
          <w:sz w:val="28"/>
          <w:szCs w:val="28"/>
        </w:rPr>
        <w:t xml:space="preserve"> как основа делового администрирования.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А. </w:t>
      </w:r>
      <w:proofErr w:type="spellStart"/>
      <w:r w:rsidRPr="00C2626A">
        <w:rPr>
          <w:sz w:val="28"/>
          <w:szCs w:val="28"/>
        </w:rPr>
        <w:t>Слоан</w:t>
      </w:r>
      <w:proofErr w:type="spellEnd"/>
      <w:r w:rsidRPr="00C2626A">
        <w:rPr>
          <w:sz w:val="28"/>
          <w:szCs w:val="28"/>
        </w:rPr>
        <w:t xml:space="preserve"> и успех компании “Дженерал </w:t>
      </w:r>
      <w:proofErr w:type="spellStart"/>
      <w:r w:rsidRPr="00C2626A">
        <w:rPr>
          <w:sz w:val="28"/>
          <w:szCs w:val="28"/>
        </w:rPr>
        <w:t>Моторз</w:t>
      </w:r>
      <w:proofErr w:type="spellEnd"/>
      <w:r w:rsidRPr="00C2626A">
        <w:rPr>
          <w:sz w:val="28"/>
          <w:szCs w:val="28"/>
        </w:rPr>
        <w:t>” в 1920-е гг.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Концепция М. Вебера.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Управленческие роли Г. </w:t>
      </w:r>
      <w:proofErr w:type="spellStart"/>
      <w:r w:rsidRPr="00C2626A">
        <w:rPr>
          <w:sz w:val="28"/>
          <w:szCs w:val="28"/>
        </w:rPr>
        <w:t>Минтцберга</w:t>
      </w:r>
      <w:proofErr w:type="spellEnd"/>
      <w:r w:rsidRPr="00C2626A">
        <w:rPr>
          <w:sz w:val="28"/>
          <w:szCs w:val="28"/>
        </w:rPr>
        <w:t>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М. Вебер и его концепция бюрократии и государственно-административного управления.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Организационный подход М. Вебера.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Второй этап развития менеджмента - менеджмент человеческих ресурсов (1920-е гг.).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Генри Форд и Альфред </w:t>
      </w:r>
      <w:proofErr w:type="spellStart"/>
      <w:r w:rsidRPr="00C2626A">
        <w:rPr>
          <w:sz w:val="28"/>
          <w:szCs w:val="28"/>
        </w:rPr>
        <w:t>Слоан</w:t>
      </w:r>
      <w:proofErr w:type="spellEnd"/>
      <w:r w:rsidRPr="00C2626A">
        <w:rPr>
          <w:sz w:val="28"/>
          <w:szCs w:val="28"/>
        </w:rPr>
        <w:t>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Изменение отношения к менеджменту в результате Второй мировой войны. План Маршалла.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Третий этап развития менеджмента - менеджмент бизнеса (1945-1970-е гг.).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Национальные особенности современного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lastRenderedPageBreak/>
        <w:t>Японская модель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Американская модель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Четвертый, современный этап развития менеджмента (с 1970г. по настоящее время) - этап социального менеджмента. Питер </w:t>
      </w:r>
      <w:proofErr w:type="spellStart"/>
      <w:r w:rsidRPr="00C2626A">
        <w:rPr>
          <w:sz w:val="28"/>
          <w:szCs w:val="28"/>
        </w:rPr>
        <w:t>Драккер</w:t>
      </w:r>
      <w:proofErr w:type="spellEnd"/>
      <w:r w:rsidRPr="00C2626A">
        <w:rPr>
          <w:sz w:val="28"/>
          <w:szCs w:val="28"/>
        </w:rPr>
        <w:t>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Общее понятие о бизнесе.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Бизнес. Менеджмент бизнеса.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Специфика управления рекламным агентством.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Специфика маркетинга и менеджмента выставочной компании.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 xml:space="preserve">Специфика управления </w:t>
      </w:r>
      <w:r w:rsidRPr="00C2626A">
        <w:rPr>
          <w:sz w:val="28"/>
          <w:szCs w:val="28"/>
          <w:lang w:val="en-US"/>
        </w:rPr>
        <w:t>PR</w:t>
      </w:r>
      <w:r w:rsidRPr="00C2626A">
        <w:rPr>
          <w:sz w:val="28"/>
          <w:szCs w:val="28"/>
        </w:rPr>
        <w:t>-агентством.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Организация работы компании по проведению маркетинговых и социологических исследований.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Организация отдела маркетинга и рекламы.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Стратегии эффективного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основательных решений.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риска.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идей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действенности.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эффективных сотрудников-профессионалов.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упрощения.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качества.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лояльности и преданности.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Стратегия сотрудничества.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основательных решений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риска.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идей менеджмента.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действенности.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эффективных сотрудников-профессионалов.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упрощения.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качества.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и лояльности и преданности.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Алгоритм реализации стратегии сотрудничества.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Система вознаграждения.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Основные источники финансирования прессы.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Основные источники финансирования радио.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Основные источники финансирования телевидения.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Основные источники финансирования интернет-издания.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Основные источники финансирования рекламного предприятия.</w:t>
      </w:r>
    </w:p>
    <w:p w:rsidR="00367B03" w:rsidRPr="00C2626A" w:rsidRDefault="00367B03" w:rsidP="00367B03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C2626A">
        <w:rPr>
          <w:sz w:val="28"/>
          <w:szCs w:val="28"/>
        </w:rPr>
        <w:t>Реклама как основа выживания СМИ в рыночных условиях.</w:t>
      </w:r>
    </w:p>
    <w:p w:rsidR="00367B03" w:rsidRPr="00C2626A" w:rsidRDefault="00367B03" w:rsidP="00367B03">
      <w:pPr>
        <w:pStyle w:val="af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626A">
        <w:rPr>
          <w:rFonts w:ascii="Times New Roman" w:hAnsi="Times New Roman"/>
          <w:sz w:val="28"/>
          <w:szCs w:val="28"/>
        </w:rPr>
        <w:t xml:space="preserve">Практическое задание (присутствует в каждом экзаменационном билете). Задания опираются на </w:t>
      </w:r>
      <w:proofErr w:type="gramStart"/>
      <w:r w:rsidRPr="00C2626A">
        <w:rPr>
          <w:rFonts w:ascii="Times New Roman" w:hAnsi="Times New Roman"/>
          <w:sz w:val="28"/>
          <w:szCs w:val="28"/>
        </w:rPr>
        <w:t>тематику проработанных на</w:t>
      </w:r>
      <w:proofErr w:type="gramEnd"/>
      <w:r w:rsidRPr="00C2626A">
        <w:rPr>
          <w:rFonts w:ascii="Times New Roman" w:hAnsi="Times New Roman"/>
          <w:sz w:val="28"/>
          <w:szCs w:val="28"/>
        </w:rPr>
        <w:t xml:space="preserve"> практических занятиях деловых игр и тренингов.</w:t>
      </w:r>
    </w:p>
    <w:p w:rsidR="00367B03" w:rsidRPr="00C2626A" w:rsidRDefault="00367B03" w:rsidP="00367B03">
      <w:pPr>
        <w:jc w:val="both"/>
        <w:rPr>
          <w:sz w:val="28"/>
          <w:szCs w:val="28"/>
        </w:rPr>
      </w:pPr>
    </w:p>
    <w:p w:rsidR="00591B68" w:rsidRDefault="00591B68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91B68" w:rsidRDefault="00591B68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91B68" w:rsidRDefault="00591B68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КРИТЕРИИ ОЦЕНК</w:t>
      </w:r>
      <w:r w:rsidR="00C1367C">
        <w:rPr>
          <w:b/>
          <w:bCs/>
          <w:color w:val="000000"/>
          <w:sz w:val="28"/>
          <w:szCs w:val="28"/>
          <w:lang w:eastAsia="en-US"/>
        </w:rPr>
        <w:t xml:space="preserve">И </w:t>
      </w:r>
      <w:r>
        <w:rPr>
          <w:b/>
          <w:bCs/>
          <w:color w:val="000000"/>
          <w:sz w:val="28"/>
          <w:szCs w:val="28"/>
          <w:lang w:eastAsia="en-US"/>
        </w:rPr>
        <w:t xml:space="preserve"> РЕЗУЛЬТАТОВ УЧЕБНОЙ ДЕЯТЕЛЬНОСТИ 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Для текущего контроля знаний студентов используется рейтин</w:t>
      </w:r>
      <w:r>
        <w:rPr>
          <w:color w:val="000000"/>
          <w:sz w:val="28"/>
          <w:szCs w:val="28"/>
          <w:lang w:eastAsia="en-US"/>
        </w:rPr>
        <w:softHyphen/>
        <w:t>говая оценка знаний в течение всего семестра (см. «Схему оценки знаний студентов по дисциплине «</w:t>
      </w:r>
      <w:r w:rsidR="00C1367C">
        <w:rPr>
          <w:color w:val="000000"/>
          <w:sz w:val="28"/>
          <w:szCs w:val="28"/>
          <w:lang w:eastAsia="en-US"/>
        </w:rPr>
        <w:t>Экономика и менеджмент коммуникации</w:t>
      </w:r>
      <w:r>
        <w:rPr>
          <w:color w:val="000000"/>
          <w:sz w:val="28"/>
          <w:szCs w:val="28"/>
          <w:lang w:eastAsia="en-US"/>
        </w:rPr>
        <w:t>»).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Промежуточн</w:t>
      </w:r>
      <w:r w:rsidR="00C1367C">
        <w:rPr>
          <w:color w:val="000000"/>
          <w:sz w:val="28"/>
          <w:szCs w:val="28"/>
          <w:lang w:eastAsia="en-US"/>
        </w:rPr>
        <w:t>ой</w:t>
      </w:r>
      <w:r>
        <w:rPr>
          <w:color w:val="000000"/>
          <w:sz w:val="28"/>
          <w:szCs w:val="28"/>
          <w:lang w:eastAsia="en-US"/>
        </w:rPr>
        <w:t xml:space="preserve"> форм</w:t>
      </w:r>
      <w:r w:rsidR="00C1367C">
        <w:rPr>
          <w:color w:val="000000"/>
          <w:sz w:val="28"/>
          <w:szCs w:val="28"/>
          <w:lang w:eastAsia="en-US"/>
        </w:rPr>
        <w:t>ой</w:t>
      </w:r>
      <w:r>
        <w:rPr>
          <w:color w:val="000000"/>
          <w:sz w:val="28"/>
          <w:szCs w:val="28"/>
          <w:lang w:eastAsia="en-US"/>
        </w:rPr>
        <w:t xml:space="preserve"> к</w:t>
      </w:r>
      <w:r w:rsidR="001061C3">
        <w:rPr>
          <w:color w:val="000000"/>
          <w:sz w:val="28"/>
          <w:szCs w:val="28"/>
          <w:lang w:eastAsia="en-US"/>
        </w:rPr>
        <w:t>онтроля усвоения предмета явля</w:t>
      </w:r>
      <w:r w:rsidR="001061C3">
        <w:rPr>
          <w:color w:val="000000"/>
          <w:sz w:val="28"/>
          <w:szCs w:val="28"/>
          <w:lang w:eastAsia="en-US"/>
        </w:rPr>
        <w:softHyphen/>
        <w:t>е</w:t>
      </w:r>
      <w:r>
        <w:rPr>
          <w:color w:val="000000"/>
          <w:sz w:val="28"/>
          <w:szCs w:val="28"/>
          <w:lang w:eastAsia="en-US"/>
        </w:rPr>
        <w:t xml:space="preserve">тся </w:t>
      </w:r>
      <w:r w:rsidR="001061C3">
        <w:rPr>
          <w:color w:val="000000"/>
          <w:sz w:val="28"/>
          <w:szCs w:val="28"/>
          <w:lang w:eastAsia="en-US"/>
        </w:rPr>
        <w:t>промежуточный зачет</w:t>
      </w:r>
      <w:r>
        <w:rPr>
          <w:color w:val="000000"/>
          <w:sz w:val="28"/>
          <w:szCs w:val="28"/>
          <w:lang w:eastAsia="en-US"/>
        </w:rPr>
        <w:t>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Основной формой контроля является </w:t>
      </w:r>
      <w:r w:rsidR="00C1367C">
        <w:rPr>
          <w:color w:val="000000"/>
          <w:sz w:val="28"/>
          <w:szCs w:val="28"/>
          <w:lang w:eastAsia="en-US"/>
        </w:rPr>
        <w:t>экзамен</w:t>
      </w:r>
      <w:r>
        <w:rPr>
          <w:color w:val="000000"/>
          <w:sz w:val="28"/>
          <w:szCs w:val="28"/>
          <w:lang w:eastAsia="en-US"/>
        </w:rPr>
        <w:t xml:space="preserve"> по предмету, ре</w:t>
      </w:r>
      <w:r>
        <w:rPr>
          <w:color w:val="000000"/>
          <w:sz w:val="28"/>
          <w:szCs w:val="28"/>
          <w:lang w:eastAsia="en-US"/>
        </w:rPr>
        <w:softHyphen/>
        <w:t>зультат которого может определяться по рейтинговой системе.</w:t>
      </w:r>
    </w:p>
    <w:p w:rsidR="00F94AE3" w:rsidRDefault="00F94AE3" w:rsidP="00F94AE3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Дополнительны</w:t>
      </w:r>
      <w:r w:rsidR="00670521"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 xml:space="preserve"> форм</w:t>
      </w:r>
      <w:r w:rsidR="00670521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контроля: </w:t>
      </w:r>
      <w:r w:rsidR="00670521">
        <w:rPr>
          <w:color w:val="000000"/>
          <w:sz w:val="28"/>
          <w:szCs w:val="28"/>
          <w:lang w:eastAsia="en-US"/>
        </w:rPr>
        <w:t>рефераты и доклады на заданную тематику</w:t>
      </w:r>
      <w:r w:rsidR="00670521" w:rsidRPr="00670521">
        <w:rPr>
          <w:color w:val="000000"/>
          <w:sz w:val="28"/>
          <w:szCs w:val="28"/>
          <w:lang w:eastAsia="en-US"/>
        </w:rPr>
        <w:t>;</w:t>
      </w:r>
      <w:r w:rsidR="00670521">
        <w:rPr>
          <w:color w:val="000000"/>
          <w:sz w:val="28"/>
          <w:szCs w:val="28"/>
          <w:lang w:eastAsia="en-US"/>
        </w:rPr>
        <w:t xml:space="preserve"> креатив.</w:t>
      </w:r>
    </w:p>
    <w:p w:rsidR="00F94AE3" w:rsidRDefault="00F94AE3" w:rsidP="00F94AE3">
      <w:pPr>
        <w:jc w:val="both"/>
        <w:rPr>
          <w:color w:val="000000"/>
          <w:sz w:val="28"/>
          <w:szCs w:val="28"/>
          <w:lang w:eastAsia="en-US"/>
        </w:rPr>
      </w:pPr>
    </w:p>
    <w:p w:rsidR="00C1367C" w:rsidRDefault="00C1367C" w:rsidP="00F94AE3">
      <w:pPr>
        <w:jc w:val="both"/>
        <w:rPr>
          <w:color w:val="000000"/>
          <w:sz w:val="28"/>
          <w:szCs w:val="28"/>
          <w:lang w:eastAsia="en-US"/>
        </w:rPr>
      </w:pPr>
    </w:p>
    <w:p w:rsidR="001061C3" w:rsidRDefault="00F94AE3" w:rsidP="00F94AE3">
      <w:pPr>
        <w:pStyle w:val="1"/>
        <w:rPr>
          <w:sz w:val="28"/>
        </w:rPr>
      </w:pPr>
      <w:r>
        <w:rPr>
          <w:sz w:val="28"/>
        </w:rPr>
        <w:t>СХЕМА ОЦЕНКИ ЗНАНИЙ СТУДЕНТОВ ПО ДИСЦИПЛИНЕ</w:t>
      </w:r>
    </w:p>
    <w:p w:rsidR="00F94AE3" w:rsidRPr="0045547E" w:rsidRDefault="00670521" w:rsidP="0045547E">
      <w:pPr>
        <w:jc w:val="center"/>
        <w:rPr>
          <w:b/>
          <w:bCs/>
          <w:sz w:val="28"/>
        </w:rPr>
      </w:pPr>
      <w:r>
        <w:rPr>
          <w:b/>
          <w:sz w:val="28"/>
        </w:rPr>
        <w:t>«ЭКОНОМИКА И МЕНЕДЖМЕНТ КОММУНИКАЦИИ</w:t>
      </w:r>
      <w:r w:rsidR="0045547E" w:rsidRPr="003C123D">
        <w:rPr>
          <w:b/>
          <w:sz w:val="28"/>
        </w:rPr>
        <w:t>»</w:t>
      </w:r>
    </w:p>
    <w:p w:rsidR="00F94AE3" w:rsidRDefault="00F94AE3" w:rsidP="00F94AE3"/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Посещение студентами лекций и практических занятий:</w:t>
      </w:r>
    </w:p>
    <w:p w:rsidR="004B26AB" w:rsidRDefault="004B26AB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F94AE3">
        <w:rPr>
          <w:color w:val="000000"/>
          <w:sz w:val="28"/>
          <w:szCs w:val="28"/>
          <w:lang w:eastAsia="en-US"/>
        </w:rPr>
        <w:t xml:space="preserve">посещение лекций — </w:t>
      </w:r>
      <w:r w:rsidR="00824FED">
        <w:rPr>
          <w:color w:val="000000"/>
          <w:sz w:val="28"/>
          <w:szCs w:val="28"/>
          <w:lang w:eastAsia="en-US"/>
        </w:rPr>
        <w:t>5</w:t>
      </w:r>
      <w:r w:rsidR="00F94AE3">
        <w:rPr>
          <w:color w:val="000000"/>
          <w:sz w:val="28"/>
          <w:szCs w:val="28"/>
          <w:lang w:eastAsia="en-US"/>
        </w:rPr>
        <w:t xml:space="preserve"> баллов (1 лекция = </w:t>
      </w:r>
      <w:r w:rsidR="00824FED">
        <w:rPr>
          <w:color w:val="000000"/>
          <w:sz w:val="28"/>
          <w:szCs w:val="28"/>
          <w:lang w:eastAsia="en-US"/>
        </w:rPr>
        <w:t>5</w:t>
      </w:r>
      <w:r w:rsidR="00F94AE3">
        <w:rPr>
          <w:color w:val="000000"/>
          <w:sz w:val="28"/>
          <w:szCs w:val="28"/>
          <w:lang w:eastAsia="en-US"/>
        </w:rPr>
        <w:t xml:space="preserve"> балл</w:t>
      </w:r>
      <w:r w:rsidR="00824FED">
        <w:rPr>
          <w:color w:val="000000"/>
          <w:sz w:val="28"/>
          <w:szCs w:val="28"/>
          <w:lang w:eastAsia="en-US"/>
        </w:rPr>
        <w:t>ов</w:t>
      </w:r>
      <w:r w:rsidR="00F94AE3">
        <w:rPr>
          <w:color w:val="000000"/>
          <w:sz w:val="28"/>
          <w:szCs w:val="28"/>
          <w:lang w:eastAsia="en-US"/>
        </w:rPr>
        <w:t xml:space="preserve">); </w:t>
      </w:r>
    </w:p>
    <w:p w:rsidR="00F94AE3" w:rsidRDefault="004B26AB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</w:t>
      </w:r>
      <w:r w:rsidR="00F94AE3">
        <w:rPr>
          <w:color w:val="000000"/>
          <w:sz w:val="28"/>
          <w:szCs w:val="28"/>
          <w:lang w:eastAsia="en-US"/>
        </w:rPr>
        <w:t>осещение практических занятий — 1</w:t>
      </w:r>
      <w:r w:rsidR="00824FED">
        <w:rPr>
          <w:color w:val="000000"/>
          <w:sz w:val="28"/>
          <w:szCs w:val="28"/>
          <w:lang w:eastAsia="en-US"/>
        </w:rPr>
        <w:t>0</w:t>
      </w:r>
      <w:r w:rsidR="00F94AE3">
        <w:rPr>
          <w:color w:val="000000"/>
          <w:sz w:val="28"/>
          <w:szCs w:val="28"/>
          <w:lang w:eastAsia="en-US"/>
        </w:rPr>
        <w:t xml:space="preserve"> баллов (1 занятие = </w:t>
      </w:r>
      <w:r w:rsidR="00824FED">
        <w:rPr>
          <w:color w:val="000000"/>
          <w:sz w:val="28"/>
          <w:szCs w:val="28"/>
          <w:lang w:eastAsia="en-US"/>
        </w:rPr>
        <w:t>10</w:t>
      </w:r>
      <w:r w:rsidR="00F94AE3">
        <w:rPr>
          <w:color w:val="000000"/>
          <w:sz w:val="28"/>
          <w:szCs w:val="28"/>
          <w:lang w:eastAsia="en-US"/>
        </w:rPr>
        <w:t xml:space="preserve"> балл</w:t>
      </w:r>
      <w:r w:rsidR="00B5291B">
        <w:rPr>
          <w:color w:val="000000"/>
          <w:sz w:val="28"/>
          <w:szCs w:val="28"/>
          <w:lang w:eastAsia="en-US"/>
        </w:rPr>
        <w:t>ов</w:t>
      </w:r>
      <w:r w:rsidR="00F94AE3">
        <w:rPr>
          <w:color w:val="000000"/>
          <w:sz w:val="28"/>
          <w:szCs w:val="28"/>
          <w:lang w:eastAsia="en-US"/>
        </w:rPr>
        <w:t>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 </w:t>
      </w:r>
      <w:r>
        <w:rPr>
          <w:color w:val="000000"/>
          <w:sz w:val="28"/>
          <w:szCs w:val="28"/>
          <w:lang w:eastAsia="en-US"/>
        </w:rPr>
        <w:t xml:space="preserve">Активность на практических занятиях — </w:t>
      </w:r>
      <w:r w:rsidR="00824FE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-</w:t>
      </w:r>
      <w:r w:rsidR="00824FED" w:rsidRPr="00824FED">
        <w:rPr>
          <w:color w:val="000000"/>
          <w:sz w:val="28"/>
          <w:szCs w:val="28"/>
          <w:lang w:eastAsia="en-US"/>
        </w:rPr>
        <w:t>2</w:t>
      </w:r>
      <w:r w:rsidR="00824FE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баллов, в том числе:</w:t>
      </w:r>
    </w:p>
    <w:p w:rsidR="00F94AE3" w:rsidRDefault="00824FED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24FED">
        <w:rPr>
          <w:color w:val="000000"/>
          <w:sz w:val="28"/>
          <w:szCs w:val="28"/>
          <w:lang w:eastAsia="en-US"/>
        </w:rPr>
        <w:t xml:space="preserve">- </w:t>
      </w:r>
      <w:r w:rsidR="00F94AE3">
        <w:rPr>
          <w:color w:val="000000"/>
          <w:sz w:val="28"/>
          <w:szCs w:val="28"/>
          <w:lang w:eastAsia="en-US"/>
        </w:rPr>
        <w:t xml:space="preserve">выступление на практическом занятии — </w:t>
      </w:r>
      <w:r w:rsidR="00CE56C5">
        <w:rPr>
          <w:color w:val="000000"/>
          <w:sz w:val="28"/>
          <w:szCs w:val="28"/>
          <w:lang w:eastAsia="en-US"/>
        </w:rPr>
        <w:t>5</w:t>
      </w:r>
      <w:r w:rsidR="00F94AE3">
        <w:rPr>
          <w:color w:val="000000"/>
          <w:sz w:val="28"/>
          <w:szCs w:val="28"/>
          <w:lang w:eastAsia="en-US"/>
        </w:rPr>
        <w:t xml:space="preserve"> баллов;</w:t>
      </w:r>
    </w:p>
    <w:p w:rsidR="00824FED" w:rsidRDefault="00824FED" w:rsidP="00824F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B26AB">
        <w:rPr>
          <w:color w:val="000000"/>
          <w:sz w:val="28"/>
          <w:szCs w:val="28"/>
          <w:lang w:eastAsia="en-US"/>
        </w:rPr>
        <w:t xml:space="preserve">- </w:t>
      </w:r>
      <w:r w:rsidR="004B26AB">
        <w:rPr>
          <w:color w:val="000000"/>
          <w:sz w:val="28"/>
          <w:szCs w:val="28"/>
          <w:lang w:eastAsia="en-US"/>
        </w:rPr>
        <w:t xml:space="preserve">участие в деловых, ролевых играх,  </w:t>
      </w:r>
      <w:proofErr w:type="spellStart"/>
      <w:r w:rsidR="004B26AB">
        <w:rPr>
          <w:color w:val="000000"/>
          <w:sz w:val="28"/>
          <w:szCs w:val="28"/>
          <w:lang w:eastAsia="en-US"/>
        </w:rPr>
        <w:t>коучинге</w:t>
      </w:r>
      <w:proofErr w:type="spellEnd"/>
      <w:r w:rsidR="004B26AB">
        <w:rPr>
          <w:color w:val="000000"/>
          <w:sz w:val="28"/>
          <w:szCs w:val="28"/>
          <w:lang w:eastAsia="en-US"/>
        </w:rPr>
        <w:t xml:space="preserve"> – 5-10 баллов</w:t>
      </w:r>
      <w:r w:rsidR="004B26AB" w:rsidRPr="004B26AB">
        <w:rPr>
          <w:color w:val="000000"/>
          <w:sz w:val="28"/>
          <w:szCs w:val="28"/>
          <w:lang w:eastAsia="en-US"/>
        </w:rPr>
        <w:t>;</w:t>
      </w:r>
    </w:p>
    <w:p w:rsidR="004B26AB" w:rsidRDefault="004B26AB" w:rsidP="00824F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B26AB"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участие в составлении плана маркетинга, бизнес-плана – 5-10 баллов</w:t>
      </w:r>
      <w:r w:rsidRPr="004B26AB">
        <w:rPr>
          <w:color w:val="000000"/>
          <w:sz w:val="28"/>
          <w:szCs w:val="28"/>
          <w:lang w:eastAsia="en-US"/>
        </w:rPr>
        <w:t>;</w:t>
      </w:r>
    </w:p>
    <w:p w:rsidR="004B26AB" w:rsidRPr="004B26AB" w:rsidRDefault="004B26AB" w:rsidP="00824F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креатив – 5-10 баллов.</w:t>
      </w:r>
    </w:p>
    <w:p w:rsidR="004B26AB" w:rsidRDefault="00CE56C5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F94AE3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="00F94AE3">
        <w:rPr>
          <w:color w:val="000000"/>
          <w:sz w:val="28"/>
          <w:szCs w:val="28"/>
          <w:lang w:eastAsia="en-US"/>
        </w:rPr>
        <w:t>Самостоятельные контролируемые виды работ студентов</w:t>
      </w:r>
      <w:r w:rsidR="004B26AB">
        <w:rPr>
          <w:color w:val="000000"/>
          <w:sz w:val="28"/>
          <w:szCs w:val="28"/>
          <w:lang w:eastAsia="en-US"/>
        </w:rPr>
        <w:t>:</w:t>
      </w:r>
    </w:p>
    <w:p w:rsidR="004B26AB" w:rsidRDefault="004B26AB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подготовка реферата – 5 баллов</w:t>
      </w:r>
      <w:r w:rsidRPr="004B26AB">
        <w:rPr>
          <w:color w:val="000000"/>
          <w:sz w:val="28"/>
          <w:szCs w:val="28"/>
          <w:lang w:eastAsia="en-US"/>
        </w:rPr>
        <w:t>;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4B26AB" w:rsidRDefault="004B26AB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исследование рынка – 5-1</w:t>
      </w:r>
      <w:r w:rsidR="00B5291B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 баллов</w:t>
      </w:r>
      <w:r w:rsidRPr="004B26AB">
        <w:rPr>
          <w:color w:val="000000"/>
          <w:sz w:val="28"/>
          <w:szCs w:val="28"/>
          <w:lang w:eastAsia="en-US"/>
        </w:rPr>
        <w:t>;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F94AE3" w:rsidRDefault="004B26AB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креатив - 5-10 баллов</w:t>
      </w:r>
      <w:r w:rsidR="00F94AE3">
        <w:rPr>
          <w:color w:val="000000"/>
          <w:sz w:val="28"/>
          <w:szCs w:val="28"/>
          <w:lang w:eastAsia="en-US"/>
        </w:rPr>
        <w:t>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Итоговая оценка:</w:t>
      </w:r>
    </w:p>
    <w:p w:rsidR="00F94AE3" w:rsidRDefault="00F94AE3" w:rsidP="00F94A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</w:tblGrid>
      <w:tr w:rsidR="00F94AE3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F9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F9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F94AE3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3B2E54" w:rsidP="003B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4AE3">
              <w:rPr>
                <w:sz w:val="28"/>
                <w:szCs w:val="28"/>
              </w:rPr>
              <w:t xml:space="preserve">енее </w:t>
            </w:r>
            <w:r>
              <w:rPr>
                <w:sz w:val="28"/>
                <w:szCs w:val="28"/>
              </w:rPr>
              <w:t>7</w:t>
            </w:r>
            <w:r w:rsidR="00F94AE3">
              <w:rPr>
                <w:sz w:val="28"/>
                <w:szCs w:val="28"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F94AE3" w:rsidP="00B52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Недопуск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r w:rsidR="00B5291B">
              <w:rPr>
                <w:sz w:val="28"/>
                <w:szCs w:val="28"/>
              </w:rPr>
              <w:t>экзамену</w:t>
            </w:r>
          </w:p>
        </w:tc>
      </w:tr>
      <w:tr w:rsidR="00F94AE3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3B2E54" w:rsidP="003B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4AE3">
              <w:rPr>
                <w:sz w:val="28"/>
                <w:szCs w:val="28"/>
              </w:rPr>
              <w:t>5</w:t>
            </w:r>
            <w:r w:rsidR="00B5291B">
              <w:rPr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Default="00CE56C5" w:rsidP="00B5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 к </w:t>
            </w:r>
            <w:r w:rsidR="00B5291B">
              <w:rPr>
                <w:sz w:val="28"/>
                <w:szCs w:val="28"/>
              </w:rPr>
              <w:t>экзамену</w:t>
            </w:r>
          </w:p>
        </w:tc>
      </w:tr>
    </w:tbl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F94AE3" w:rsidRDefault="00F94AE3" w:rsidP="00F94AE3">
      <w:pPr>
        <w:ind w:firstLine="720"/>
        <w:jc w:val="center"/>
        <w:rPr>
          <w:sz w:val="28"/>
        </w:rPr>
      </w:pPr>
    </w:p>
    <w:p w:rsidR="00B5291B" w:rsidRDefault="00B5291B" w:rsidP="00F94AE3">
      <w:pPr>
        <w:ind w:firstLine="720"/>
        <w:jc w:val="center"/>
        <w:rPr>
          <w:sz w:val="28"/>
        </w:rPr>
      </w:pPr>
    </w:p>
    <w:p w:rsidR="00F94AE3" w:rsidRDefault="00F94AE3" w:rsidP="007D2085">
      <w:pPr>
        <w:rPr>
          <w:sz w:val="28"/>
        </w:rPr>
      </w:pPr>
    </w:p>
    <w:p w:rsidR="00F94AE3" w:rsidRPr="007D2085" w:rsidRDefault="00F94AE3" w:rsidP="00F94AE3">
      <w:pPr>
        <w:ind w:firstLine="720"/>
        <w:rPr>
          <w:b/>
          <w:sz w:val="28"/>
        </w:rPr>
      </w:pP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ПРОТОКОЛ СОГЛАСОВАНИЯ УЧЕБНОЙ ПРОГРАММЫ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 xml:space="preserve"> ПО ИЗУЧАЕМОЙ УЧЕБНОЙ ДИСЦИПЛИНЕ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С ДРУГИМИ ДИСЦИПЛИНАМИ СПЕЦИАЛЬНОСТИ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701"/>
        <w:gridCol w:w="3694"/>
        <w:gridCol w:w="2340"/>
      </w:tblGrid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об изменениях в содержании учебной программы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по изучаемой учебной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94AE3" w:rsidTr="005234A9">
        <w:trPr>
          <w:trHeight w:val="61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  <w:tr w:rsidR="00F94AE3" w:rsidTr="005234A9">
        <w:trPr>
          <w:trHeight w:val="55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  <w:tr w:rsidR="00F94AE3" w:rsidTr="005234A9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</w:tbl>
    <w:p w:rsidR="00F94AE3" w:rsidRDefault="00F94AE3" w:rsidP="00F94AE3">
      <w:pPr>
        <w:jc w:val="center"/>
        <w:rPr>
          <w:sz w:val="16"/>
          <w:szCs w:val="16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C2626A" w:rsidRDefault="00C2626A" w:rsidP="00F94AE3">
      <w:pPr>
        <w:jc w:val="center"/>
        <w:rPr>
          <w:sz w:val="28"/>
        </w:rPr>
      </w:pPr>
    </w:p>
    <w:p w:rsidR="00C2626A" w:rsidRDefault="00C2626A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B5291B" w:rsidRDefault="00B5291B" w:rsidP="00F94AE3">
      <w:pPr>
        <w:jc w:val="center"/>
        <w:rPr>
          <w:sz w:val="28"/>
        </w:rPr>
      </w:pP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ДОПОЛНЕНИЯ И ИЗМЕНЕНИЯ К УЧЕБНОЙ ПРОГРАММЕ 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>ПО ИЗУЧАЕМОЙ УЧЕБНОЙ ДИСЦИПЛИНЕ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на </w:t>
      </w:r>
      <w:r w:rsidRPr="007D2085">
        <w:rPr>
          <w:b/>
          <w:sz w:val="28"/>
          <w:u w:val="single"/>
        </w:rPr>
        <w:t>201</w:t>
      </w:r>
      <w:r w:rsidR="00B801BC" w:rsidRPr="007D2085">
        <w:rPr>
          <w:b/>
          <w:sz w:val="28"/>
          <w:u w:val="single"/>
        </w:rPr>
        <w:t>2</w:t>
      </w:r>
      <w:r w:rsidRPr="007D2085">
        <w:rPr>
          <w:b/>
          <w:sz w:val="28"/>
        </w:rPr>
        <w:t>/</w:t>
      </w:r>
      <w:r w:rsidRPr="007D2085">
        <w:rPr>
          <w:b/>
          <w:sz w:val="28"/>
          <w:u w:val="single"/>
        </w:rPr>
        <w:t>201</w:t>
      </w:r>
      <w:r w:rsidR="00B801BC" w:rsidRPr="007D2085">
        <w:rPr>
          <w:b/>
          <w:sz w:val="28"/>
          <w:u w:val="single"/>
        </w:rPr>
        <w:t>3</w:t>
      </w:r>
      <w:r w:rsidRPr="007D2085">
        <w:rPr>
          <w:b/>
          <w:sz w:val="28"/>
        </w:rPr>
        <w:t xml:space="preserve"> учебный год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F94AE3" w:rsidRDefault="00C1367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F94AE3">
              <w:rPr>
                <w:sz w:val="28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</w:tc>
      </w:tr>
    </w:tbl>
    <w:p w:rsidR="00F94AE3" w:rsidRDefault="00F94AE3" w:rsidP="00F94AE3">
      <w:pPr>
        <w:jc w:val="both"/>
        <w:rPr>
          <w:sz w:val="16"/>
          <w:szCs w:val="16"/>
        </w:rPr>
      </w:pPr>
    </w:p>
    <w:p w:rsidR="00F94AE3" w:rsidRDefault="00F94AE3" w:rsidP="00F94AE3">
      <w:pPr>
        <w:jc w:val="both"/>
        <w:rPr>
          <w:sz w:val="28"/>
        </w:rPr>
      </w:pPr>
    </w:p>
    <w:p w:rsidR="00C1367C" w:rsidRDefault="00C1367C" w:rsidP="00F94AE3">
      <w:pPr>
        <w:jc w:val="both"/>
        <w:rPr>
          <w:sz w:val="28"/>
        </w:rPr>
      </w:pPr>
    </w:p>
    <w:p w:rsidR="00C1367C" w:rsidRDefault="00C1367C" w:rsidP="00F94AE3">
      <w:pPr>
        <w:jc w:val="both"/>
        <w:rPr>
          <w:sz w:val="28"/>
        </w:rPr>
      </w:pPr>
    </w:p>
    <w:p w:rsidR="00C1367C" w:rsidRDefault="00C1367C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_____________________________   (протокол № ____ от ________ 20__ г.)</w:t>
      </w:r>
    </w:p>
    <w:p w:rsidR="00F94AE3" w:rsidRDefault="00F94AE3" w:rsidP="00F94A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Pr="00D01ED0" w:rsidRDefault="00F94AE3" w:rsidP="00D01ED0">
      <w:pPr>
        <w:ind w:left="708" w:hanging="566"/>
        <w:rPr>
          <w:sz w:val="18"/>
          <w:szCs w:val="18"/>
        </w:rPr>
        <w:sectPr w:rsidR="00F94AE3" w:rsidRPr="00D01ED0">
          <w:headerReference w:type="default" r:id="rId14"/>
          <w:pgSz w:w="11906" w:h="16838"/>
          <w:pgMar w:top="851" w:right="849" w:bottom="851" w:left="1418" w:header="720" w:footer="720" w:gutter="0"/>
          <w:cols w:space="720"/>
        </w:sect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</w:p>
    <w:p w:rsidR="00904499" w:rsidRPr="00D01ED0" w:rsidRDefault="00904499" w:rsidP="000A1501"/>
    <w:sectPr w:rsidR="00904499" w:rsidRPr="00D01ED0" w:rsidSect="009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C5" w:rsidRDefault="001352C5" w:rsidP="00591B68">
      <w:r>
        <w:separator/>
      </w:r>
    </w:p>
  </w:endnote>
  <w:endnote w:type="continuationSeparator" w:id="0">
    <w:p w:rsidR="001352C5" w:rsidRDefault="001352C5" w:rsidP="005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C5" w:rsidRDefault="001352C5" w:rsidP="00591B68">
      <w:r>
        <w:separator/>
      </w:r>
    </w:p>
  </w:footnote>
  <w:footnote w:type="continuationSeparator" w:id="0">
    <w:p w:rsidR="001352C5" w:rsidRDefault="001352C5" w:rsidP="0059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68" w:rsidRPr="00591B68" w:rsidRDefault="00591B68" w:rsidP="00591B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EDA1C"/>
    <w:lvl w:ilvl="0">
      <w:numFmt w:val="bullet"/>
      <w:lvlText w:val="*"/>
      <w:lvlJc w:val="left"/>
    </w:lvl>
  </w:abstractNum>
  <w:abstractNum w:abstractNumId="1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55866"/>
    <w:multiLevelType w:val="hybridMultilevel"/>
    <w:tmpl w:val="F66E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667"/>
    <w:multiLevelType w:val="singleLevel"/>
    <w:tmpl w:val="24402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159B11BF"/>
    <w:multiLevelType w:val="singleLevel"/>
    <w:tmpl w:val="625AA2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27B91759"/>
    <w:multiLevelType w:val="hybridMultilevel"/>
    <w:tmpl w:val="AB2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415F"/>
    <w:multiLevelType w:val="singleLevel"/>
    <w:tmpl w:val="24402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7">
    <w:nsid w:val="306F56B1"/>
    <w:multiLevelType w:val="hybridMultilevel"/>
    <w:tmpl w:val="95346156"/>
    <w:lvl w:ilvl="0" w:tplc="D6A05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D20166"/>
    <w:multiLevelType w:val="singleLevel"/>
    <w:tmpl w:val="24402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39715FB4"/>
    <w:multiLevelType w:val="hybridMultilevel"/>
    <w:tmpl w:val="6DF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6BB9"/>
    <w:multiLevelType w:val="hybridMultilevel"/>
    <w:tmpl w:val="A116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70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51BD2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9410A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12167"/>
    <w:multiLevelType w:val="hybridMultilevel"/>
    <w:tmpl w:val="E1E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7644"/>
    <w:multiLevelType w:val="hybridMultilevel"/>
    <w:tmpl w:val="D970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9294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F2D1C"/>
    <w:multiLevelType w:val="hybridMultilevel"/>
    <w:tmpl w:val="3F38D778"/>
    <w:lvl w:ilvl="0" w:tplc="9BC079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D4A47"/>
    <w:multiLevelType w:val="hybridMultilevel"/>
    <w:tmpl w:val="8CB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17"/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  <w:num w:numId="20">
    <w:abstractNumId w:val="1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8"/>
    <w:rsid w:val="00022280"/>
    <w:rsid w:val="00043295"/>
    <w:rsid w:val="00072960"/>
    <w:rsid w:val="000A0D61"/>
    <w:rsid w:val="000A1501"/>
    <w:rsid w:val="000A7E88"/>
    <w:rsid w:val="000B743E"/>
    <w:rsid w:val="000C7274"/>
    <w:rsid w:val="000D7E18"/>
    <w:rsid w:val="001061C3"/>
    <w:rsid w:val="001352C5"/>
    <w:rsid w:val="00143F8B"/>
    <w:rsid w:val="00154ABB"/>
    <w:rsid w:val="00212ACE"/>
    <w:rsid w:val="002212C2"/>
    <w:rsid w:val="00227119"/>
    <w:rsid w:val="002272C1"/>
    <w:rsid w:val="002C5BEF"/>
    <w:rsid w:val="002F18DB"/>
    <w:rsid w:val="00345995"/>
    <w:rsid w:val="00367B03"/>
    <w:rsid w:val="00374602"/>
    <w:rsid w:val="0037559B"/>
    <w:rsid w:val="00387637"/>
    <w:rsid w:val="00393DB2"/>
    <w:rsid w:val="003B2E54"/>
    <w:rsid w:val="0041555D"/>
    <w:rsid w:val="00423F7E"/>
    <w:rsid w:val="00453838"/>
    <w:rsid w:val="0045547E"/>
    <w:rsid w:val="004B26AB"/>
    <w:rsid w:val="005234A9"/>
    <w:rsid w:val="005239DC"/>
    <w:rsid w:val="00525CE9"/>
    <w:rsid w:val="00591B68"/>
    <w:rsid w:val="005A0660"/>
    <w:rsid w:val="005A1A4D"/>
    <w:rsid w:val="005B7205"/>
    <w:rsid w:val="006547C6"/>
    <w:rsid w:val="00670521"/>
    <w:rsid w:val="00683C0D"/>
    <w:rsid w:val="006B3ED4"/>
    <w:rsid w:val="007115A2"/>
    <w:rsid w:val="007816BA"/>
    <w:rsid w:val="00792B14"/>
    <w:rsid w:val="00795954"/>
    <w:rsid w:val="007D2085"/>
    <w:rsid w:val="007E21FE"/>
    <w:rsid w:val="00806C14"/>
    <w:rsid w:val="00824FED"/>
    <w:rsid w:val="008567F2"/>
    <w:rsid w:val="00871450"/>
    <w:rsid w:val="0088546C"/>
    <w:rsid w:val="00890BB2"/>
    <w:rsid w:val="00904499"/>
    <w:rsid w:val="009814C7"/>
    <w:rsid w:val="009A4308"/>
    <w:rsid w:val="00A05F82"/>
    <w:rsid w:val="00A3731D"/>
    <w:rsid w:val="00A51CA5"/>
    <w:rsid w:val="00A72735"/>
    <w:rsid w:val="00A80334"/>
    <w:rsid w:val="00AC1350"/>
    <w:rsid w:val="00B25550"/>
    <w:rsid w:val="00B5291B"/>
    <w:rsid w:val="00B801BC"/>
    <w:rsid w:val="00BC593A"/>
    <w:rsid w:val="00C1367C"/>
    <w:rsid w:val="00C2626A"/>
    <w:rsid w:val="00C361C6"/>
    <w:rsid w:val="00C60590"/>
    <w:rsid w:val="00C6687E"/>
    <w:rsid w:val="00CC5AAE"/>
    <w:rsid w:val="00CE56C5"/>
    <w:rsid w:val="00D01ED0"/>
    <w:rsid w:val="00D0345C"/>
    <w:rsid w:val="00D075FA"/>
    <w:rsid w:val="00D368AE"/>
    <w:rsid w:val="00D47169"/>
    <w:rsid w:val="00D5697A"/>
    <w:rsid w:val="00D90FA4"/>
    <w:rsid w:val="00E17115"/>
    <w:rsid w:val="00E23168"/>
    <w:rsid w:val="00E8017F"/>
    <w:rsid w:val="00F14F79"/>
    <w:rsid w:val="00F17582"/>
    <w:rsid w:val="00F50657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atch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can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w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d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d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DD75-5833-49E9-9EB0-34ECEBCA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6917</Words>
  <Characters>39430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2011-11-03T20:59:00Z</cp:lastPrinted>
  <dcterms:created xsi:type="dcterms:W3CDTF">2013-12-21T19:57:00Z</dcterms:created>
  <dcterms:modified xsi:type="dcterms:W3CDTF">2013-12-21T19:57:00Z</dcterms:modified>
</cp:coreProperties>
</file>