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D7" w:rsidRPr="00BE2AD7" w:rsidRDefault="00BE2AD7" w:rsidP="00BE2AD7">
      <w:pPr>
        <w:jc w:val="center"/>
        <w:rPr>
          <w:b/>
          <w:szCs w:val="28"/>
        </w:rPr>
      </w:pPr>
      <w:r w:rsidRPr="00BE2AD7">
        <w:rPr>
          <w:b/>
          <w:szCs w:val="28"/>
        </w:rPr>
        <w:t>Белорусский государственный университет</w:t>
      </w:r>
    </w:p>
    <w:p w:rsidR="00EA2606" w:rsidRPr="00E10FE5" w:rsidRDefault="00EA2606" w:rsidP="00EA2606">
      <w:pPr>
        <w:jc w:val="center"/>
        <w:rPr>
          <w:szCs w:val="28"/>
        </w:rPr>
      </w:pPr>
      <w:r w:rsidRPr="00E10FE5">
        <w:rPr>
          <w:szCs w:val="28"/>
        </w:rPr>
        <w:t>______________________________________________</w:t>
      </w:r>
    </w:p>
    <w:p w:rsidR="00EA2606" w:rsidRPr="00E10FE5" w:rsidRDefault="00EA2606" w:rsidP="00EA2606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10FE5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>учреждения высшего образования)</w:t>
      </w:r>
    </w:p>
    <w:p w:rsidR="00EA2606" w:rsidRPr="009124CB" w:rsidRDefault="00EA2606" w:rsidP="00EA2606">
      <w:pPr>
        <w:jc w:val="center"/>
        <w:rPr>
          <w:b/>
          <w:szCs w:val="28"/>
        </w:rPr>
      </w:pPr>
    </w:p>
    <w:p w:rsidR="00EA2606" w:rsidRPr="000573DD" w:rsidRDefault="00EA2606" w:rsidP="00EA2606">
      <w:pPr>
        <w:ind w:left="3958"/>
        <w:rPr>
          <w:b/>
          <w:sz w:val="26"/>
          <w:szCs w:val="26"/>
        </w:rPr>
      </w:pPr>
      <w:r w:rsidRPr="000573DD">
        <w:rPr>
          <w:b/>
          <w:sz w:val="26"/>
          <w:szCs w:val="26"/>
        </w:rPr>
        <w:t>УТВЕРЖДАЮ</w:t>
      </w:r>
    </w:p>
    <w:p w:rsidR="00EA2606" w:rsidRPr="000573DD" w:rsidRDefault="00BE2AD7" w:rsidP="00EA2606">
      <w:pPr>
        <w:pStyle w:val="24"/>
        <w:spacing w:after="0" w:line="240" w:lineRule="auto"/>
        <w:ind w:left="3958"/>
        <w:rPr>
          <w:sz w:val="26"/>
          <w:szCs w:val="26"/>
        </w:rPr>
      </w:pPr>
      <w:r>
        <w:rPr>
          <w:sz w:val="26"/>
          <w:szCs w:val="26"/>
        </w:rPr>
        <w:t>Проректор по учебной работе БГУ</w:t>
      </w:r>
    </w:p>
    <w:p w:rsidR="00EA2606" w:rsidRPr="000F01DD" w:rsidRDefault="00EA2606" w:rsidP="00EA2606">
      <w:pPr>
        <w:pStyle w:val="24"/>
        <w:spacing w:after="0" w:line="240" w:lineRule="auto"/>
        <w:ind w:left="3958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BE2AD7">
        <w:rPr>
          <w:sz w:val="18"/>
          <w:szCs w:val="18"/>
        </w:rPr>
        <w:t xml:space="preserve">                              </w:t>
      </w:r>
    </w:p>
    <w:p w:rsidR="00EA2606" w:rsidRPr="000573DD" w:rsidRDefault="00EA2606" w:rsidP="00EA2606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 xml:space="preserve">________________  </w:t>
      </w:r>
      <w:r w:rsidR="0099585A" w:rsidRPr="0099585A">
        <w:rPr>
          <w:sz w:val="26"/>
          <w:szCs w:val="26"/>
          <w:u w:val="single"/>
        </w:rPr>
        <w:t>А.В. Данильченко</w:t>
      </w:r>
    </w:p>
    <w:p w:rsidR="00EA2606" w:rsidRPr="00B32759" w:rsidRDefault="00EA2606" w:rsidP="00EA2606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(И.О.Фамилия)</w:t>
      </w:r>
    </w:p>
    <w:p w:rsidR="00EA2606" w:rsidRPr="000573DD" w:rsidRDefault="00EA2606" w:rsidP="00EA2606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____________</w:t>
      </w:r>
      <w:r w:rsidR="00614BA7">
        <w:rPr>
          <w:sz w:val="26"/>
          <w:szCs w:val="26"/>
        </w:rPr>
        <w:t>26.06.2013</w:t>
      </w:r>
      <w:r w:rsidRPr="000573DD">
        <w:rPr>
          <w:sz w:val="26"/>
          <w:szCs w:val="26"/>
        </w:rPr>
        <w:t>________</w:t>
      </w:r>
    </w:p>
    <w:p w:rsidR="00EA2606" w:rsidRPr="005D59AF" w:rsidRDefault="00EA2606" w:rsidP="00EA2606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</w:t>
      </w:r>
      <w:r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</w:rPr>
        <w:t xml:space="preserve">  (дата утверждения)</w:t>
      </w:r>
    </w:p>
    <w:p w:rsidR="00EA2606" w:rsidRPr="000573DD" w:rsidRDefault="00EA2606" w:rsidP="00EA2606">
      <w:pPr>
        <w:spacing w:before="120"/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Регистрационный № УД-</w:t>
      </w:r>
      <w:r w:rsidR="00614BA7">
        <w:rPr>
          <w:sz w:val="26"/>
          <w:szCs w:val="26"/>
          <w:lang w:val="en-US"/>
        </w:rPr>
        <w:t>385</w:t>
      </w:r>
      <w:r w:rsidRPr="000573DD">
        <w:rPr>
          <w:sz w:val="26"/>
          <w:szCs w:val="26"/>
        </w:rPr>
        <w:t xml:space="preserve">_/р. </w:t>
      </w:r>
    </w:p>
    <w:p w:rsidR="00EA2606" w:rsidRDefault="00EA2606" w:rsidP="00EA2606">
      <w:pPr>
        <w:jc w:val="center"/>
        <w:rPr>
          <w:b/>
          <w:szCs w:val="28"/>
        </w:rPr>
      </w:pPr>
    </w:p>
    <w:p w:rsidR="00EA2606" w:rsidRDefault="007E355E" w:rsidP="00EA2606">
      <w:pPr>
        <w:jc w:val="center"/>
        <w:rPr>
          <w:b/>
          <w:szCs w:val="28"/>
        </w:rPr>
      </w:pPr>
      <w:r>
        <w:rPr>
          <w:b/>
          <w:szCs w:val="28"/>
        </w:rPr>
        <w:t>Г</w:t>
      </w:r>
      <w:r>
        <w:rPr>
          <w:b/>
          <w:szCs w:val="28"/>
          <w:lang w:val="en-US"/>
        </w:rPr>
        <w:t>I</w:t>
      </w:r>
      <w:r w:rsidR="00CF327F">
        <w:rPr>
          <w:b/>
          <w:szCs w:val="28"/>
        </w:rPr>
        <w:t>СТОР</w:t>
      </w:r>
      <w:r w:rsidRPr="007E355E">
        <w:rPr>
          <w:b/>
          <w:szCs w:val="28"/>
        </w:rPr>
        <w:t>ЫЯ</w:t>
      </w:r>
      <w:r w:rsidR="00CF327F">
        <w:rPr>
          <w:b/>
          <w:szCs w:val="28"/>
        </w:rPr>
        <w:t xml:space="preserve"> </w:t>
      </w:r>
      <w:r w:rsidR="00FB07FE">
        <w:rPr>
          <w:b/>
          <w:szCs w:val="28"/>
        </w:rPr>
        <w:t>ЗА</w:t>
      </w:r>
      <w:r>
        <w:rPr>
          <w:b/>
          <w:szCs w:val="28"/>
        </w:rPr>
        <w:t>МЕЖНА</w:t>
      </w:r>
      <w:r w:rsidR="00FB07FE">
        <w:rPr>
          <w:b/>
          <w:szCs w:val="28"/>
        </w:rPr>
        <w:t xml:space="preserve">Й </w:t>
      </w:r>
      <w:r>
        <w:rPr>
          <w:b/>
          <w:szCs w:val="28"/>
        </w:rPr>
        <w:t>Л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ТА</w:t>
      </w:r>
      <w:r w:rsidR="00CF327F">
        <w:rPr>
          <w:b/>
          <w:szCs w:val="28"/>
        </w:rPr>
        <w:t>РАТУРЫ</w:t>
      </w:r>
      <w:r>
        <w:rPr>
          <w:b/>
          <w:szCs w:val="28"/>
        </w:rPr>
        <w:t xml:space="preserve"> ХХ СТАГОДДЗЯ</w:t>
      </w:r>
      <w:r w:rsidR="00CF327F">
        <w:rPr>
          <w:b/>
          <w:szCs w:val="28"/>
        </w:rPr>
        <w:t xml:space="preserve"> </w:t>
      </w:r>
    </w:p>
    <w:p w:rsidR="006B5192" w:rsidRDefault="006B5192" w:rsidP="00BA5C6A">
      <w:pPr>
        <w:spacing w:line="280" w:lineRule="exact"/>
        <w:jc w:val="center"/>
        <w:rPr>
          <w:b/>
          <w:spacing w:val="-6"/>
          <w:szCs w:val="28"/>
        </w:rPr>
      </w:pPr>
    </w:p>
    <w:p w:rsidR="00FB07FE" w:rsidRDefault="00FB07FE" w:rsidP="00BA5C6A">
      <w:pPr>
        <w:spacing w:line="280" w:lineRule="exact"/>
        <w:jc w:val="center"/>
        <w:rPr>
          <w:b/>
          <w:spacing w:val="-6"/>
          <w:szCs w:val="28"/>
        </w:rPr>
      </w:pPr>
    </w:p>
    <w:p w:rsidR="00EA2606" w:rsidRPr="0010764E" w:rsidRDefault="00EA2606" w:rsidP="00BA5C6A">
      <w:pPr>
        <w:spacing w:line="280" w:lineRule="exact"/>
        <w:jc w:val="center"/>
        <w:rPr>
          <w:b/>
          <w:spacing w:val="-6"/>
          <w:szCs w:val="28"/>
        </w:rPr>
      </w:pPr>
      <w:r w:rsidRPr="0010764E">
        <w:rPr>
          <w:b/>
          <w:spacing w:val="-6"/>
          <w:szCs w:val="28"/>
        </w:rPr>
        <w:t xml:space="preserve">Учебная программа учреждения высшего образования по учебной дисциплине </w:t>
      </w:r>
    </w:p>
    <w:p w:rsidR="00EA2606" w:rsidRDefault="00EA2606" w:rsidP="00BA5C6A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 xml:space="preserve">для </w:t>
      </w:r>
      <w:r w:rsidRPr="003F7527">
        <w:rPr>
          <w:b/>
          <w:szCs w:val="28"/>
        </w:rPr>
        <w:t>специальност</w:t>
      </w:r>
      <w:r>
        <w:rPr>
          <w:b/>
          <w:szCs w:val="28"/>
        </w:rPr>
        <w:t>и:</w:t>
      </w:r>
      <w:r w:rsidRPr="003F7527">
        <w:rPr>
          <w:b/>
          <w:szCs w:val="28"/>
        </w:rPr>
        <w:t xml:space="preserve"> </w:t>
      </w:r>
    </w:p>
    <w:p w:rsidR="00EA2606" w:rsidRPr="00085D24" w:rsidRDefault="00EA2606" w:rsidP="00EA2606">
      <w:pPr>
        <w:jc w:val="center"/>
        <w:rPr>
          <w:b/>
          <w:szCs w:val="28"/>
        </w:rPr>
      </w:pPr>
      <w:r w:rsidRPr="00085D24">
        <w:rPr>
          <w:b/>
          <w:szCs w:val="28"/>
        </w:rPr>
        <w:t>_</w:t>
      </w:r>
      <w:r w:rsidR="00CF327F">
        <w:rPr>
          <w:b/>
          <w:szCs w:val="28"/>
          <w:u w:val="single"/>
        </w:rPr>
        <w:t>1-21 05 0</w:t>
      </w:r>
      <w:r w:rsidR="007E355E">
        <w:rPr>
          <w:b/>
          <w:szCs w:val="28"/>
          <w:u w:val="single"/>
        </w:rPr>
        <w:t>1</w:t>
      </w:r>
      <w:r w:rsidRPr="00085D24">
        <w:rPr>
          <w:b/>
          <w:szCs w:val="28"/>
        </w:rPr>
        <w:t xml:space="preserve">_ </w:t>
      </w:r>
      <w:r w:rsidR="00F41DD9">
        <w:rPr>
          <w:b/>
          <w:szCs w:val="28"/>
        </w:rPr>
        <w:t xml:space="preserve">         </w:t>
      </w:r>
      <w:r w:rsidRPr="00085D24">
        <w:rPr>
          <w:b/>
          <w:szCs w:val="28"/>
        </w:rPr>
        <w:t xml:space="preserve"> _____</w:t>
      </w:r>
      <w:r w:rsidR="007E355E">
        <w:rPr>
          <w:b/>
          <w:szCs w:val="28"/>
          <w:u w:val="single"/>
        </w:rPr>
        <w:t>белорус</w:t>
      </w:r>
      <w:r w:rsidR="00CF327F">
        <w:rPr>
          <w:b/>
          <w:szCs w:val="28"/>
          <w:u w:val="single"/>
        </w:rPr>
        <w:t>ская филология</w:t>
      </w:r>
      <w:r w:rsidRPr="00085D24">
        <w:rPr>
          <w:b/>
          <w:szCs w:val="28"/>
        </w:rPr>
        <w:t>___</w:t>
      </w:r>
    </w:p>
    <w:p w:rsidR="00EA2606" w:rsidRPr="00085D24" w:rsidRDefault="00A02C2D" w:rsidP="00A02C2D">
      <w:pPr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="00EA2606">
        <w:rPr>
          <w:b/>
          <w:sz w:val="18"/>
          <w:szCs w:val="18"/>
        </w:rPr>
        <w:t xml:space="preserve"> </w:t>
      </w:r>
      <w:r w:rsidR="00EA2606" w:rsidRPr="00085D24">
        <w:rPr>
          <w:b/>
          <w:sz w:val="18"/>
          <w:szCs w:val="18"/>
        </w:rPr>
        <w:t>(код специальности)</w:t>
      </w:r>
      <w:r w:rsidR="00EA2606" w:rsidRPr="00085D24">
        <w:rPr>
          <w:b/>
          <w:sz w:val="18"/>
          <w:szCs w:val="18"/>
        </w:rPr>
        <w:tab/>
      </w:r>
      <w:r w:rsidR="00EA2606" w:rsidRPr="00085D24">
        <w:rPr>
          <w:b/>
          <w:sz w:val="18"/>
          <w:szCs w:val="18"/>
        </w:rPr>
        <w:tab/>
      </w:r>
      <w:r w:rsidR="00EA2606">
        <w:rPr>
          <w:b/>
          <w:sz w:val="18"/>
          <w:szCs w:val="18"/>
        </w:rPr>
        <w:t xml:space="preserve">      </w:t>
      </w:r>
      <w:r w:rsidR="00EA2606" w:rsidRPr="00085D24">
        <w:rPr>
          <w:b/>
          <w:sz w:val="18"/>
          <w:szCs w:val="18"/>
        </w:rPr>
        <w:t>(наименование специальности)</w:t>
      </w:r>
    </w:p>
    <w:p w:rsidR="00EA2606" w:rsidRPr="00D453E9" w:rsidRDefault="00EA2606" w:rsidP="00EA2606">
      <w:pPr>
        <w:widowControl w:val="0"/>
        <w:rPr>
          <w:szCs w:val="28"/>
        </w:rPr>
      </w:pPr>
    </w:p>
    <w:p w:rsidR="002D3D42" w:rsidRPr="00D94198" w:rsidRDefault="002D3D42" w:rsidP="00EA2606">
      <w:pPr>
        <w:widowControl w:val="0"/>
        <w:rPr>
          <w:szCs w:val="28"/>
        </w:rPr>
      </w:pPr>
    </w:p>
    <w:p w:rsidR="002D3D42" w:rsidRPr="00D94198" w:rsidRDefault="002D3D42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  <w:r w:rsidRPr="00794F77">
        <w:rPr>
          <w:szCs w:val="28"/>
        </w:rPr>
        <w:t>Факультет</w:t>
      </w:r>
      <w:r>
        <w:rPr>
          <w:szCs w:val="28"/>
        </w:rPr>
        <w:t xml:space="preserve"> </w:t>
      </w:r>
      <w:r w:rsidRPr="00794F77">
        <w:rPr>
          <w:szCs w:val="28"/>
        </w:rPr>
        <w:t>_______</w:t>
      </w:r>
      <w:r w:rsidR="0012717B" w:rsidRPr="0012717B">
        <w:rPr>
          <w:szCs w:val="28"/>
          <w:u w:val="single"/>
        </w:rPr>
        <w:t>филологический</w:t>
      </w:r>
      <w:r w:rsidR="0012717B">
        <w:rPr>
          <w:szCs w:val="28"/>
        </w:rPr>
        <w:t>________</w:t>
      </w:r>
      <w:r w:rsidRPr="00794F77">
        <w:rPr>
          <w:szCs w:val="28"/>
        </w:rPr>
        <w:t>_______________________</w:t>
      </w:r>
    </w:p>
    <w:p w:rsidR="00EA2606" w:rsidRPr="00794F77" w:rsidRDefault="00EA2606" w:rsidP="00EA2606">
      <w:pPr>
        <w:widowControl w:val="0"/>
        <w:rPr>
          <w:sz w:val="18"/>
          <w:szCs w:val="18"/>
        </w:rPr>
      </w:pP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F77">
        <w:rPr>
          <w:sz w:val="18"/>
          <w:szCs w:val="18"/>
        </w:rPr>
        <w:t>(название факультета)</w:t>
      </w:r>
    </w:p>
    <w:p w:rsidR="00EA2606" w:rsidRPr="00794F77" w:rsidRDefault="00EA2606" w:rsidP="00EA2606">
      <w:pPr>
        <w:widowControl w:val="0"/>
        <w:rPr>
          <w:szCs w:val="28"/>
        </w:rPr>
      </w:pPr>
      <w:r w:rsidRPr="00794F77">
        <w:rPr>
          <w:szCs w:val="28"/>
        </w:rPr>
        <w:t>Кафедра</w:t>
      </w:r>
      <w:r>
        <w:rPr>
          <w:szCs w:val="28"/>
        </w:rPr>
        <w:t xml:space="preserve"> </w:t>
      </w:r>
      <w:r w:rsidRPr="00794F77">
        <w:rPr>
          <w:szCs w:val="28"/>
        </w:rPr>
        <w:t>_________</w:t>
      </w:r>
      <w:r w:rsidR="0012717B" w:rsidRPr="0012717B">
        <w:rPr>
          <w:szCs w:val="28"/>
          <w:u w:val="single"/>
        </w:rPr>
        <w:t>зарубежной литературы</w:t>
      </w:r>
      <w:r w:rsidRPr="00794F77">
        <w:rPr>
          <w:szCs w:val="28"/>
        </w:rPr>
        <w:t>________________________</w:t>
      </w:r>
    </w:p>
    <w:p w:rsidR="00EA2606" w:rsidRPr="00096139" w:rsidRDefault="00EA2606" w:rsidP="00EA2606">
      <w:pPr>
        <w:widowControl w:val="0"/>
        <w:rPr>
          <w:sz w:val="18"/>
          <w:szCs w:val="18"/>
        </w:rPr>
      </w:pP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139">
        <w:rPr>
          <w:sz w:val="18"/>
          <w:szCs w:val="18"/>
        </w:rPr>
        <w:t>(название кафедры)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Курс</w:t>
      </w:r>
      <w:r>
        <w:rPr>
          <w:szCs w:val="28"/>
        </w:rPr>
        <w:t xml:space="preserve"> (курсы) </w:t>
      </w:r>
      <w:r w:rsidRPr="00782F12">
        <w:rPr>
          <w:szCs w:val="28"/>
        </w:rPr>
        <w:t>_________</w:t>
      </w:r>
      <w:r w:rsidR="00FB07FE">
        <w:rPr>
          <w:szCs w:val="28"/>
          <w:u w:val="single"/>
        </w:rPr>
        <w:t>5</w:t>
      </w:r>
      <w:r w:rsidRPr="00782F12">
        <w:rPr>
          <w:szCs w:val="28"/>
        </w:rPr>
        <w:t>_____________________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Семестр</w:t>
      </w:r>
      <w:r>
        <w:rPr>
          <w:szCs w:val="28"/>
        </w:rPr>
        <w:t xml:space="preserve"> (семестры) </w:t>
      </w:r>
      <w:r w:rsidRPr="00782F12">
        <w:rPr>
          <w:szCs w:val="28"/>
        </w:rPr>
        <w:t>___________</w:t>
      </w:r>
      <w:r w:rsidR="00FB07FE">
        <w:rPr>
          <w:szCs w:val="28"/>
          <w:u w:val="single"/>
        </w:rPr>
        <w:t>9-10</w:t>
      </w:r>
      <w:r w:rsidRPr="00782F12">
        <w:rPr>
          <w:szCs w:val="28"/>
        </w:rPr>
        <w:t>________________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Лекции</w:t>
      </w:r>
      <w:r>
        <w:rPr>
          <w:szCs w:val="28"/>
        </w:rPr>
        <w:t xml:space="preserve"> </w:t>
      </w:r>
      <w:r w:rsidRPr="00782F12">
        <w:rPr>
          <w:szCs w:val="28"/>
        </w:rPr>
        <w:t>____</w:t>
      </w:r>
      <w:r w:rsidR="000A6875">
        <w:rPr>
          <w:szCs w:val="28"/>
          <w:u w:val="single"/>
        </w:rPr>
        <w:t>1</w:t>
      </w:r>
      <w:r w:rsidR="00FB07FE">
        <w:rPr>
          <w:szCs w:val="28"/>
          <w:u w:val="single"/>
        </w:rPr>
        <w:t>2</w:t>
      </w:r>
      <w:r w:rsidRPr="00782F12">
        <w:rPr>
          <w:szCs w:val="28"/>
        </w:rPr>
        <w:t>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82F12">
        <w:rPr>
          <w:szCs w:val="28"/>
        </w:rPr>
        <w:t>Экзамен ______</w:t>
      </w:r>
      <w:r w:rsidR="00114118">
        <w:rPr>
          <w:szCs w:val="28"/>
          <w:u w:val="single"/>
          <w:lang w:val="en-US"/>
        </w:rPr>
        <w:t>X</w:t>
      </w:r>
      <w:r w:rsidRPr="00782F12">
        <w:rPr>
          <w:szCs w:val="28"/>
        </w:rPr>
        <w:t>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A66ADA">
        <w:rPr>
          <w:sz w:val="18"/>
          <w:szCs w:val="18"/>
        </w:rPr>
        <w:t>(количество часов)</w:t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A66ADA">
        <w:rPr>
          <w:sz w:val="18"/>
          <w:szCs w:val="18"/>
        </w:rPr>
        <w:t>(семестр)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Практические (семинарские)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____</w:t>
      </w:r>
      <w:r w:rsidR="00F820E2" w:rsidRPr="00B526AC">
        <w:rPr>
          <w:szCs w:val="28"/>
        </w:rPr>
        <w:t>2</w:t>
      </w:r>
      <w:r w:rsidRPr="00782F12">
        <w:rPr>
          <w:szCs w:val="28"/>
        </w:rPr>
        <w:t>__</w:t>
      </w:r>
      <w:r>
        <w:rPr>
          <w:szCs w:val="28"/>
        </w:rPr>
        <w:t>____</w:t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  <w:t>Зачет _______</w:t>
      </w:r>
      <w:r w:rsidR="00481594">
        <w:rPr>
          <w:szCs w:val="28"/>
          <w:u w:val="single"/>
        </w:rPr>
        <w:t>--</w:t>
      </w:r>
      <w:r w:rsidRPr="00782F12">
        <w:rPr>
          <w:szCs w:val="28"/>
        </w:rPr>
        <w:t>_________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 w:rsidRPr="00782F12">
        <w:rPr>
          <w:szCs w:val="28"/>
        </w:rPr>
        <w:tab/>
      </w:r>
      <w:r>
        <w:rPr>
          <w:szCs w:val="28"/>
        </w:rPr>
        <w:t xml:space="preserve">      </w:t>
      </w:r>
      <w:r w:rsidRPr="00A66ADA">
        <w:rPr>
          <w:sz w:val="18"/>
          <w:szCs w:val="18"/>
        </w:rPr>
        <w:t>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A66ADA">
        <w:rPr>
          <w:sz w:val="18"/>
          <w:szCs w:val="18"/>
        </w:rPr>
        <w:t>(семестр)</w:t>
      </w:r>
    </w:p>
    <w:p w:rsidR="00EA2606" w:rsidRPr="00782F12" w:rsidRDefault="00481594" w:rsidP="00EA2606">
      <w:pPr>
        <w:widowControl w:val="0"/>
        <w:outlineLvl w:val="0"/>
        <w:rPr>
          <w:szCs w:val="28"/>
        </w:rPr>
      </w:pPr>
      <w:r>
        <w:rPr>
          <w:szCs w:val="28"/>
        </w:rPr>
        <w:t>Управляемая самостоятельная</w:t>
      </w:r>
      <w:r w:rsidR="00EA2606">
        <w:rPr>
          <w:szCs w:val="28"/>
        </w:rPr>
        <w:tab/>
      </w:r>
      <w:r w:rsidR="00EA2606">
        <w:rPr>
          <w:szCs w:val="28"/>
        </w:rPr>
        <w:tab/>
      </w:r>
      <w:r w:rsidR="00EA2606">
        <w:rPr>
          <w:szCs w:val="28"/>
        </w:rPr>
        <w:tab/>
      </w:r>
      <w:r w:rsidR="00EA2606">
        <w:rPr>
          <w:szCs w:val="28"/>
        </w:rPr>
        <w:tab/>
      </w:r>
      <w:r w:rsidR="00EA2606">
        <w:rPr>
          <w:szCs w:val="28"/>
        </w:rPr>
        <w:tab/>
      </w:r>
    </w:p>
    <w:p w:rsidR="00EA2606" w:rsidRDefault="00481594" w:rsidP="00EA2606">
      <w:pPr>
        <w:widowControl w:val="0"/>
        <w:rPr>
          <w:szCs w:val="28"/>
        </w:rPr>
      </w:pPr>
      <w:r>
        <w:rPr>
          <w:szCs w:val="28"/>
        </w:rPr>
        <w:t>работа</w:t>
      </w:r>
      <w:r w:rsidR="00EA2606">
        <w:rPr>
          <w:szCs w:val="28"/>
        </w:rPr>
        <w:t xml:space="preserve"> </w:t>
      </w:r>
      <w:r w:rsidR="00EA2606" w:rsidRPr="00782F12">
        <w:rPr>
          <w:szCs w:val="28"/>
        </w:rPr>
        <w:t>_____</w:t>
      </w:r>
      <w:r w:rsidR="00FB07FE">
        <w:rPr>
          <w:szCs w:val="28"/>
          <w:u w:val="single"/>
        </w:rPr>
        <w:t>--</w:t>
      </w:r>
      <w:r w:rsidR="00EA2606">
        <w:rPr>
          <w:szCs w:val="28"/>
        </w:rPr>
        <w:t>___</w:t>
      </w:r>
      <w:r w:rsidR="00EA2606">
        <w:rPr>
          <w:szCs w:val="28"/>
        </w:rPr>
        <w:tab/>
      </w:r>
      <w:r w:rsidR="00EA2606">
        <w:rPr>
          <w:szCs w:val="28"/>
        </w:rPr>
        <w:tab/>
      </w:r>
      <w:r w:rsidR="00EA2606">
        <w:rPr>
          <w:szCs w:val="28"/>
        </w:rPr>
        <w:tab/>
      </w:r>
      <w:r w:rsidR="00EA2606">
        <w:rPr>
          <w:szCs w:val="28"/>
        </w:rPr>
        <w:tab/>
        <w:t>Курсовая работа (проект) ___</w:t>
      </w:r>
      <w:r w:rsidR="00DB68B4">
        <w:rPr>
          <w:szCs w:val="28"/>
          <w:u w:val="single"/>
        </w:rPr>
        <w:t>--</w:t>
      </w:r>
      <w:r w:rsidR="00EA2606">
        <w:rPr>
          <w:szCs w:val="28"/>
        </w:rPr>
        <w:t>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(количество часов)                                                                                                                                </w:t>
      </w:r>
      <w:r w:rsidRPr="00A66ADA">
        <w:rPr>
          <w:sz w:val="18"/>
          <w:szCs w:val="18"/>
        </w:rPr>
        <w:t>(семестр</w:t>
      </w:r>
      <w:r>
        <w:rPr>
          <w:sz w:val="18"/>
          <w:szCs w:val="18"/>
        </w:rPr>
        <w:t>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>
        <w:rPr>
          <w:szCs w:val="28"/>
        </w:rPr>
        <w:t>Аудиторных часов по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A2606" w:rsidRPr="00782F12" w:rsidRDefault="00EA2606" w:rsidP="00EA2606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____</w:t>
      </w:r>
      <w:r w:rsidR="000A6875">
        <w:rPr>
          <w:szCs w:val="28"/>
          <w:u w:val="single"/>
        </w:rPr>
        <w:t>1</w:t>
      </w:r>
      <w:r w:rsidR="00F820E2" w:rsidRPr="00B526AC">
        <w:rPr>
          <w:szCs w:val="28"/>
          <w:u w:val="single"/>
        </w:rPr>
        <w:t>4</w:t>
      </w:r>
      <w:r w:rsidRPr="00782F12">
        <w:rPr>
          <w:szCs w:val="28"/>
        </w:rPr>
        <w:t>_</w:t>
      </w:r>
      <w:r>
        <w:rPr>
          <w:szCs w:val="28"/>
        </w:rPr>
        <w:t>___</w:t>
      </w:r>
      <w:r>
        <w:rPr>
          <w:szCs w:val="28"/>
        </w:rPr>
        <w:tab/>
      </w:r>
      <w:r>
        <w:rPr>
          <w:szCs w:val="28"/>
        </w:rPr>
        <w:tab/>
      </w:r>
    </w:p>
    <w:p w:rsidR="00EA2606" w:rsidRPr="00BB2DA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Всего часов</w:t>
      </w:r>
      <w:r>
        <w:rPr>
          <w:szCs w:val="28"/>
        </w:rPr>
        <w:t xml:space="preserve"> по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Форма получения</w:t>
      </w:r>
    </w:p>
    <w:p w:rsidR="00EA2606" w:rsidRPr="00782F12" w:rsidRDefault="00EA2606" w:rsidP="00EA2606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="00114118" w:rsidRPr="00114118">
        <w:rPr>
          <w:szCs w:val="28"/>
        </w:rPr>
        <w:t xml:space="preserve"> </w:t>
      </w:r>
      <w:r w:rsidR="00F820E2" w:rsidRPr="00F820E2">
        <w:rPr>
          <w:szCs w:val="28"/>
        </w:rPr>
        <w:t>58</w:t>
      </w:r>
      <w:r w:rsidR="00114118" w:rsidRPr="0011411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высшего образования __</w:t>
      </w:r>
      <w:r w:rsidR="00FB07FE">
        <w:rPr>
          <w:szCs w:val="28"/>
          <w:u w:val="single"/>
        </w:rPr>
        <w:t>заоч</w:t>
      </w:r>
      <w:r w:rsidR="00DB68B4">
        <w:rPr>
          <w:szCs w:val="28"/>
          <w:u w:val="single"/>
        </w:rPr>
        <w:t>ная_</w:t>
      </w:r>
      <w:r>
        <w:rPr>
          <w:szCs w:val="28"/>
        </w:rPr>
        <w:t>_</w:t>
      </w:r>
    </w:p>
    <w:p w:rsidR="00EA260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</w:p>
    <w:p w:rsidR="00E1089A" w:rsidRDefault="00E1089A" w:rsidP="00EA2606">
      <w:pPr>
        <w:widowControl w:val="0"/>
        <w:rPr>
          <w:szCs w:val="28"/>
        </w:rPr>
      </w:pPr>
    </w:p>
    <w:p w:rsidR="002D3D42" w:rsidRPr="00D94198" w:rsidRDefault="002D3D42" w:rsidP="00EA2606">
      <w:pPr>
        <w:widowControl w:val="0"/>
        <w:rPr>
          <w:szCs w:val="28"/>
        </w:rPr>
      </w:pPr>
    </w:p>
    <w:p w:rsidR="002D3D42" w:rsidRPr="00D94198" w:rsidRDefault="002D3D42" w:rsidP="00EA2606">
      <w:pPr>
        <w:widowControl w:val="0"/>
        <w:rPr>
          <w:szCs w:val="28"/>
        </w:rPr>
      </w:pPr>
    </w:p>
    <w:p w:rsidR="00EA2606" w:rsidRPr="00782F12" w:rsidRDefault="00EA2606" w:rsidP="00B36E0B">
      <w:pPr>
        <w:widowControl w:val="0"/>
        <w:rPr>
          <w:szCs w:val="28"/>
        </w:rPr>
      </w:pPr>
      <w:r>
        <w:rPr>
          <w:szCs w:val="28"/>
        </w:rPr>
        <w:t>Составила __</w:t>
      </w:r>
      <w:r w:rsidR="0012717B" w:rsidRPr="0012717B">
        <w:rPr>
          <w:szCs w:val="28"/>
          <w:u w:val="single"/>
        </w:rPr>
        <w:t>Е.А. Климович, старший преподаватель</w:t>
      </w:r>
      <w:r>
        <w:rPr>
          <w:szCs w:val="28"/>
        </w:rPr>
        <w:t>____________________</w:t>
      </w:r>
      <w:r w:rsidRPr="00782F12">
        <w:rPr>
          <w:szCs w:val="28"/>
        </w:rPr>
        <w:t>20</w:t>
      </w:r>
      <w:r w:rsidRPr="005939CB">
        <w:rPr>
          <w:szCs w:val="28"/>
        </w:rPr>
        <w:t>1</w:t>
      </w:r>
      <w:r w:rsidR="0012717B">
        <w:rPr>
          <w:szCs w:val="28"/>
        </w:rPr>
        <w:t>3</w:t>
      </w:r>
      <w:r>
        <w:rPr>
          <w:szCs w:val="28"/>
          <w:lang w:val="be-BY"/>
        </w:rPr>
        <w:t xml:space="preserve"> г.</w:t>
      </w:r>
    </w:p>
    <w:p w:rsidR="00EA2606" w:rsidRDefault="0012717B" w:rsidP="00206732">
      <w:pPr>
        <w:widowControl w:val="0"/>
        <w:jc w:val="both"/>
        <w:outlineLvl w:val="0"/>
        <w:rPr>
          <w:szCs w:val="28"/>
          <w:lang w:val="be-BY"/>
        </w:rPr>
      </w:pPr>
      <w:r>
        <w:rPr>
          <w:szCs w:val="28"/>
          <w:lang w:val="be-BY"/>
        </w:rPr>
        <w:br w:type="page"/>
      </w:r>
      <w:r w:rsidR="00EA2606">
        <w:rPr>
          <w:szCs w:val="28"/>
          <w:lang w:val="be-BY"/>
        </w:rPr>
        <w:lastRenderedPageBreak/>
        <w:t>Учебная</w:t>
      </w:r>
      <w:r w:rsidR="00EA2606" w:rsidRPr="00ED155E">
        <w:rPr>
          <w:szCs w:val="28"/>
        </w:rPr>
        <w:t xml:space="preserve"> программа составлена на основе</w:t>
      </w:r>
      <w:r w:rsidR="00EA2606">
        <w:rPr>
          <w:szCs w:val="28"/>
        </w:rPr>
        <w:t xml:space="preserve">  </w:t>
      </w:r>
      <w:r w:rsidR="00206732" w:rsidRPr="00206732">
        <w:rPr>
          <w:szCs w:val="28"/>
        </w:rPr>
        <w:t>программы "</w:t>
      </w:r>
      <w:r w:rsidR="00206732" w:rsidRPr="00206732">
        <w:rPr>
          <w:szCs w:val="28"/>
          <w:lang w:val="be-BY"/>
        </w:rPr>
        <w:t>Гісторыя замежнай літаратуры": вучэбная праграма</w:t>
      </w:r>
      <w:r w:rsidR="00206732" w:rsidRPr="00206732">
        <w:rPr>
          <w:szCs w:val="28"/>
        </w:rPr>
        <w:t xml:space="preserve"> для студэнта</w:t>
      </w:r>
      <w:r w:rsidR="00206732" w:rsidRPr="00206732">
        <w:rPr>
          <w:szCs w:val="28"/>
          <w:lang w:val="be-BY"/>
        </w:rPr>
        <w:t>ў</w:t>
      </w:r>
      <w:r w:rsidR="00206732" w:rsidRPr="00206732">
        <w:rPr>
          <w:szCs w:val="28"/>
        </w:rPr>
        <w:t xml:space="preserve"> вышэйшых навуч. устано</w:t>
      </w:r>
      <w:r w:rsidR="00206732" w:rsidRPr="00206732">
        <w:rPr>
          <w:szCs w:val="28"/>
          <w:lang w:val="be-BY"/>
        </w:rPr>
        <w:t>ў</w:t>
      </w:r>
      <w:r w:rsidR="00206732" w:rsidRPr="00206732">
        <w:rPr>
          <w:szCs w:val="28"/>
        </w:rPr>
        <w:t xml:space="preserve"> па спец. 1-21 05 01 "Беларуская ф</w:t>
      </w:r>
      <w:r w:rsidR="00206732" w:rsidRPr="00206732">
        <w:rPr>
          <w:szCs w:val="28"/>
          <w:lang w:val="be-BY"/>
        </w:rPr>
        <w:t>іл</w:t>
      </w:r>
      <w:r w:rsidR="00206732" w:rsidRPr="00206732">
        <w:rPr>
          <w:szCs w:val="28"/>
        </w:rPr>
        <w:t>ало</w:t>
      </w:r>
      <w:r w:rsidR="00206732" w:rsidRPr="00206732">
        <w:rPr>
          <w:szCs w:val="28"/>
          <w:lang w:val="be-BY"/>
        </w:rPr>
        <w:t>гі</w:t>
      </w:r>
      <w:r w:rsidR="00206732" w:rsidRPr="00206732">
        <w:rPr>
          <w:szCs w:val="28"/>
        </w:rPr>
        <w:t>я"</w:t>
      </w:r>
      <w:r w:rsidR="00206732" w:rsidRPr="00206732">
        <w:rPr>
          <w:szCs w:val="28"/>
          <w:lang w:val="be-BY"/>
        </w:rPr>
        <w:t>,</w:t>
      </w:r>
      <w:r w:rsidR="00206732" w:rsidRPr="00206732">
        <w:rPr>
          <w:szCs w:val="28"/>
        </w:rPr>
        <w:t xml:space="preserve"> 1-21 05 02 </w:t>
      </w:r>
      <w:r w:rsidR="00206732" w:rsidRPr="00206732">
        <w:rPr>
          <w:szCs w:val="28"/>
          <w:lang w:val="be-BY"/>
        </w:rPr>
        <w:t xml:space="preserve"> </w:t>
      </w:r>
      <w:r w:rsidR="00206732" w:rsidRPr="00206732">
        <w:rPr>
          <w:szCs w:val="28"/>
        </w:rPr>
        <w:t>"Руская ф</w:t>
      </w:r>
      <w:r w:rsidR="00206732" w:rsidRPr="00206732">
        <w:rPr>
          <w:szCs w:val="28"/>
          <w:lang w:val="be-BY"/>
        </w:rPr>
        <w:t>і</w:t>
      </w:r>
      <w:r w:rsidR="00206732" w:rsidRPr="00206732">
        <w:rPr>
          <w:szCs w:val="28"/>
        </w:rPr>
        <w:t>ало</w:t>
      </w:r>
      <w:r w:rsidR="00206732" w:rsidRPr="00206732">
        <w:rPr>
          <w:szCs w:val="28"/>
          <w:lang w:val="be-BY"/>
        </w:rPr>
        <w:t>гі</w:t>
      </w:r>
      <w:r w:rsidR="00206732" w:rsidRPr="00206732">
        <w:rPr>
          <w:szCs w:val="28"/>
        </w:rPr>
        <w:t>я"</w:t>
      </w:r>
      <w:r w:rsidR="00206732" w:rsidRPr="00206732">
        <w:rPr>
          <w:szCs w:val="28"/>
          <w:lang w:val="be-BY"/>
        </w:rPr>
        <w:t xml:space="preserve">, </w:t>
      </w:r>
      <w:r w:rsidR="00206732" w:rsidRPr="00206732">
        <w:rPr>
          <w:szCs w:val="28"/>
        </w:rPr>
        <w:t xml:space="preserve"> 1- 21 05 04 "Славянская ф</w:t>
      </w:r>
      <w:r w:rsidR="00206732" w:rsidRPr="00206732">
        <w:rPr>
          <w:szCs w:val="28"/>
          <w:lang w:val="be-BY"/>
        </w:rPr>
        <w:t>іл</w:t>
      </w:r>
      <w:r w:rsidR="00206732" w:rsidRPr="00206732">
        <w:rPr>
          <w:szCs w:val="28"/>
        </w:rPr>
        <w:t>ало</w:t>
      </w:r>
      <w:r w:rsidR="00206732" w:rsidRPr="00206732">
        <w:rPr>
          <w:szCs w:val="28"/>
          <w:lang w:val="be-BY"/>
        </w:rPr>
        <w:t>гі</w:t>
      </w:r>
      <w:r w:rsidR="00206732" w:rsidRPr="00206732">
        <w:rPr>
          <w:szCs w:val="28"/>
        </w:rPr>
        <w:t>я", 1-21 05 05 "Клас</w:t>
      </w:r>
      <w:r w:rsidR="00206732" w:rsidRPr="00206732">
        <w:rPr>
          <w:szCs w:val="28"/>
          <w:lang w:val="be-BY"/>
        </w:rPr>
        <w:t>і</w:t>
      </w:r>
      <w:r w:rsidR="00206732" w:rsidRPr="00206732">
        <w:rPr>
          <w:szCs w:val="28"/>
        </w:rPr>
        <w:t>чная ф</w:t>
      </w:r>
      <w:r w:rsidR="00206732" w:rsidRPr="00206732">
        <w:rPr>
          <w:szCs w:val="28"/>
          <w:lang w:val="be-BY"/>
        </w:rPr>
        <w:t>іл</w:t>
      </w:r>
      <w:r w:rsidR="00206732" w:rsidRPr="00206732">
        <w:rPr>
          <w:szCs w:val="28"/>
        </w:rPr>
        <w:t>ало</w:t>
      </w:r>
      <w:r w:rsidR="00206732" w:rsidRPr="00206732">
        <w:rPr>
          <w:szCs w:val="28"/>
          <w:lang w:val="be-BY"/>
        </w:rPr>
        <w:t>гі</w:t>
      </w:r>
      <w:r w:rsidR="00206732" w:rsidRPr="00206732">
        <w:rPr>
          <w:szCs w:val="28"/>
        </w:rPr>
        <w:t>я", 1- 21 05 06 "Рамана-германская ф</w:t>
      </w:r>
      <w:r w:rsidR="00206732" w:rsidRPr="00206732">
        <w:rPr>
          <w:szCs w:val="28"/>
          <w:lang w:val="be-BY"/>
        </w:rPr>
        <w:t>іл</w:t>
      </w:r>
      <w:r w:rsidR="00206732" w:rsidRPr="00206732">
        <w:rPr>
          <w:szCs w:val="28"/>
        </w:rPr>
        <w:t>ало</w:t>
      </w:r>
      <w:r w:rsidR="00206732" w:rsidRPr="00206732">
        <w:rPr>
          <w:szCs w:val="28"/>
          <w:lang w:val="be-BY"/>
        </w:rPr>
        <w:t>гі</w:t>
      </w:r>
      <w:r w:rsidR="00206732" w:rsidRPr="00206732">
        <w:rPr>
          <w:szCs w:val="28"/>
        </w:rPr>
        <w:t>я", 1- 21 05 07 "</w:t>
      </w:r>
      <w:r w:rsidR="00206732" w:rsidRPr="00206732">
        <w:rPr>
          <w:szCs w:val="28"/>
          <w:lang w:val="be-BY"/>
        </w:rPr>
        <w:t>Кі</w:t>
      </w:r>
      <w:r w:rsidR="00206732" w:rsidRPr="00206732">
        <w:rPr>
          <w:szCs w:val="28"/>
        </w:rPr>
        <w:t>тайская ф</w:t>
      </w:r>
      <w:r w:rsidR="00206732" w:rsidRPr="00206732">
        <w:rPr>
          <w:szCs w:val="28"/>
          <w:lang w:val="be-BY"/>
        </w:rPr>
        <w:t>іл</w:t>
      </w:r>
      <w:r w:rsidR="00206732" w:rsidRPr="00206732">
        <w:rPr>
          <w:szCs w:val="28"/>
        </w:rPr>
        <w:t>ало</w:t>
      </w:r>
      <w:r w:rsidR="00206732" w:rsidRPr="00206732">
        <w:rPr>
          <w:szCs w:val="28"/>
          <w:lang w:val="be-BY"/>
        </w:rPr>
        <w:t>гі</w:t>
      </w:r>
      <w:r w:rsidR="00206732" w:rsidRPr="00206732">
        <w:rPr>
          <w:szCs w:val="28"/>
        </w:rPr>
        <w:t>я" / а</w:t>
      </w:r>
      <w:r w:rsidR="00206732" w:rsidRPr="00206732">
        <w:rPr>
          <w:szCs w:val="28"/>
          <w:lang w:val="be-BY"/>
        </w:rPr>
        <w:t>ў</w:t>
      </w:r>
      <w:r w:rsidR="00206732" w:rsidRPr="00206732">
        <w:rPr>
          <w:szCs w:val="28"/>
        </w:rPr>
        <w:t>т.-склад. 1.В.Шабло</w:t>
      </w:r>
      <w:r w:rsidR="00206732" w:rsidRPr="00206732">
        <w:rPr>
          <w:szCs w:val="28"/>
          <w:lang w:val="be-BY"/>
        </w:rPr>
        <w:t>ў</w:t>
      </w:r>
      <w:r w:rsidR="00206732" w:rsidRPr="00206732">
        <w:rPr>
          <w:szCs w:val="28"/>
        </w:rPr>
        <w:t>ская [</w:t>
      </w:r>
      <w:r w:rsidR="00206732" w:rsidRPr="00206732">
        <w:rPr>
          <w:szCs w:val="28"/>
          <w:lang w:val="be-BY"/>
        </w:rPr>
        <w:t>і інш.</w:t>
      </w:r>
      <w:r w:rsidR="00206732" w:rsidRPr="00206732">
        <w:rPr>
          <w:szCs w:val="28"/>
        </w:rPr>
        <w:t>]</w:t>
      </w:r>
      <w:r w:rsidR="00206732" w:rsidRPr="00206732">
        <w:rPr>
          <w:szCs w:val="28"/>
          <w:lang w:val="be-BY"/>
        </w:rPr>
        <w:t xml:space="preserve">, </w:t>
      </w:r>
      <w:r w:rsidR="00206732" w:rsidRPr="00206732">
        <w:rPr>
          <w:szCs w:val="28"/>
        </w:rPr>
        <w:t>программ</w:t>
      </w:r>
      <w:r w:rsidR="00206732" w:rsidRPr="00206732">
        <w:rPr>
          <w:szCs w:val="28"/>
          <w:lang w:val="be-BY"/>
        </w:rPr>
        <w:t>ы</w:t>
      </w:r>
      <w:r w:rsidR="00206732" w:rsidRPr="00206732">
        <w:rPr>
          <w:szCs w:val="28"/>
        </w:rPr>
        <w:t xml:space="preserve"> для высших учебных заведений по специальности 1-21 05 06- Романо-германская филология; пад агульнай рэд. I. В. Шабло</w:t>
      </w:r>
      <w:r w:rsidR="00206732" w:rsidRPr="00206732">
        <w:rPr>
          <w:szCs w:val="28"/>
          <w:lang w:val="be-BY"/>
        </w:rPr>
        <w:t>ў</w:t>
      </w:r>
      <w:r w:rsidR="00206732" w:rsidRPr="00206732">
        <w:rPr>
          <w:szCs w:val="28"/>
        </w:rPr>
        <w:t>скай. — Мн.: БДУ, 2005. Зацверджана Вучэбна-метадычным аб'яднаннем ВНУ Рэспубл</w:t>
      </w:r>
      <w:r w:rsidR="00206732" w:rsidRPr="00206732">
        <w:rPr>
          <w:szCs w:val="28"/>
          <w:lang w:val="be-BY"/>
        </w:rPr>
        <w:t>ікі</w:t>
      </w:r>
      <w:r w:rsidR="00206732" w:rsidRPr="00206732">
        <w:rPr>
          <w:szCs w:val="28"/>
        </w:rPr>
        <w:t xml:space="preserve"> Беларусь па гума</w:t>
      </w:r>
      <w:r w:rsidR="00206732" w:rsidRPr="00206732">
        <w:rPr>
          <w:szCs w:val="28"/>
          <w:lang w:val="be-BY"/>
        </w:rPr>
        <w:t>ні</w:t>
      </w:r>
      <w:r w:rsidR="00206732" w:rsidRPr="00206732">
        <w:rPr>
          <w:szCs w:val="28"/>
        </w:rPr>
        <w:t>тарнай адукац</w:t>
      </w:r>
      <w:r w:rsidR="00206732" w:rsidRPr="00206732">
        <w:rPr>
          <w:szCs w:val="28"/>
          <w:lang w:val="be-BY"/>
        </w:rPr>
        <w:t>ыі</w:t>
      </w:r>
      <w:r w:rsidR="00206732" w:rsidRPr="00206732">
        <w:rPr>
          <w:szCs w:val="28"/>
        </w:rPr>
        <w:t xml:space="preserve"> (09 снежня 2004 г. Рэ</w:t>
      </w:r>
      <w:r w:rsidR="00206732" w:rsidRPr="00206732">
        <w:rPr>
          <w:szCs w:val="28"/>
          <w:lang w:val="be-BY"/>
        </w:rPr>
        <w:t>гі</w:t>
      </w:r>
      <w:r w:rsidR="00206732" w:rsidRPr="00206732">
        <w:rPr>
          <w:szCs w:val="28"/>
        </w:rPr>
        <w:t>страцыйны ТД-ДГ 004/тып.).</w:t>
      </w:r>
    </w:p>
    <w:p w:rsidR="00EA2606" w:rsidRDefault="00EA2606" w:rsidP="00EA2606">
      <w:pPr>
        <w:widowControl w:val="0"/>
        <w:rPr>
          <w:szCs w:val="28"/>
          <w:lang w:val="be-BY"/>
        </w:rPr>
      </w:pPr>
    </w:p>
    <w:p w:rsidR="00EA2606" w:rsidRDefault="00EA2606" w:rsidP="00EA2606">
      <w:pPr>
        <w:widowControl w:val="0"/>
        <w:rPr>
          <w:szCs w:val="28"/>
          <w:lang w:val="be-BY"/>
        </w:rPr>
      </w:pPr>
    </w:p>
    <w:p w:rsidR="00EA2606" w:rsidRDefault="00EA2606" w:rsidP="00EA2606">
      <w:pPr>
        <w:widowControl w:val="0"/>
        <w:jc w:val="both"/>
        <w:rPr>
          <w:szCs w:val="28"/>
        </w:rPr>
      </w:pPr>
      <w:r w:rsidRPr="00ED155E">
        <w:rPr>
          <w:szCs w:val="28"/>
        </w:rPr>
        <w:t>Рассмотрена и рекомендована к утверждению кафедр</w:t>
      </w:r>
      <w:r>
        <w:rPr>
          <w:szCs w:val="28"/>
        </w:rPr>
        <w:t>ой</w:t>
      </w:r>
    </w:p>
    <w:p w:rsidR="00EA2606" w:rsidRPr="00B83C06" w:rsidRDefault="00EA2606" w:rsidP="00206732">
      <w:pPr>
        <w:widowControl w:val="0"/>
        <w:rPr>
          <w:szCs w:val="28"/>
          <w:lang w:val="be-BY"/>
        </w:rPr>
      </w:pPr>
      <w:r w:rsidRPr="00ED155E">
        <w:rPr>
          <w:szCs w:val="28"/>
        </w:rPr>
        <w:t>_____</w:t>
      </w:r>
      <w:r w:rsidR="00206732">
        <w:rPr>
          <w:szCs w:val="28"/>
          <w:u w:val="single"/>
        </w:rPr>
        <w:t>зарубежной литературы</w:t>
      </w:r>
      <w:r w:rsidR="00206732">
        <w:rPr>
          <w:szCs w:val="28"/>
        </w:rPr>
        <w:t>___________</w:t>
      </w:r>
    </w:p>
    <w:p w:rsidR="00EA2606" w:rsidRPr="00441810" w:rsidRDefault="00EA2606" w:rsidP="00206732">
      <w:pPr>
        <w:widowControl w:val="0"/>
        <w:ind w:left="708" w:firstLine="708"/>
        <w:rPr>
          <w:sz w:val="18"/>
          <w:szCs w:val="18"/>
        </w:rPr>
      </w:pPr>
      <w:r w:rsidRPr="00441810">
        <w:rPr>
          <w:sz w:val="18"/>
          <w:szCs w:val="18"/>
        </w:rPr>
        <w:t>(название кафедры)</w:t>
      </w:r>
    </w:p>
    <w:p w:rsidR="00EA2606" w:rsidRPr="002472BF" w:rsidRDefault="00EA2606" w:rsidP="00EA2606">
      <w:pPr>
        <w:widowControl w:val="0"/>
        <w:rPr>
          <w:szCs w:val="28"/>
          <w:lang w:val="be-BY"/>
        </w:rPr>
      </w:pPr>
      <w:r w:rsidRPr="00ED155E">
        <w:rPr>
          <w:szCs w:val="28"/>
        </w:rPr>
        <w:t xml:space="preserve"> </w:t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  <w:lang w:val="be-BY"/>
        </w:rPr>
        <w:t>_</w:t>
      </w:r>
      <w:r w:rsidR="00206732">
        <w:rPr>
          <w:szCs w:val="28"/>
          <w:u w:val="single"/>
          <w:lang w:val="be-BY"/>
        </w:rPr>
        <w:t>21.05.2013 г., пр. № 9</w:t>
      </w:r>
      <w:r>
        <w:rPr>
          <w:szCs w:val="28"/>
          <w:lang w:val="be-BY"/>
        </w:rPr>
        <w:t>__</w:t>
      </w:r>
    </w:p>
    <w:p w:rsidR="00EA2606" w:rsidRPr="002472BF" w:rsidRDefault="00EA2606" w:rsidP="00EA2606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EA2606" w:rsidRPr="002472BF" w:rsidRDefault="00EA2606" w:rsidP="00EA2606">
      <w:pPr>
        <w:widowControl w:val="0"/>
        <w:rPr>
          <w:szCs w:val="28"/>
          <w:lang w:val="be-BY"/>
        </w:rPr>
      </w:pPr>
    </w:p>
    <w:p w:rsidR="00EA2606" w:rsidRPr="00ED155E" w:rsidRDefault="00EA2606" w:rsidP="00EA2606">
      <w:pPr>
        <w:widowControl w:val="0"/>
        <w:outlineLvl w:val="0"/>
        <w:rPr>
          <w:szCs w:val="28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  <w:t>Заведующий кафедрой</w:t>
      </w:r>
    </w:p>
    <w:p w:rsidR="00EA2606" w:rsidRPr="00D6081E" w:rsidRDefault="00EA2606" w:rsidP="00EA2606">
      <w:pPr>
        <w:ind w:left="252"/>
        <w:rPr>
          <w:szCs w:val="28"/>
          <w:lang w:val="be-BY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</w:rPr>
        <w:t>________________  _</w:t>
      </w:r>
      <w:r w:rsidR="00206732">
        <w:rPr>
          <w:szCs w:val="28"/>
          <w:u w:val="single"/>
        </w:rPr>
        <w:t>А.М. Бутырчик</w:t>
      </w:r>
      <w:r>
        <w:rPr>
          <w:szCs w:val="28"/>
        </w:rPr>
        <w:t>_</w:t>
      </w:r>
    </w:p>
    <w:p w:rsidR="00EA2606" w:rsidRDefault="00EA2606" w:rsidP="00EA2606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EA2606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</w:p>
    <w:p w:rsidR="00EA2606" w:rsidRPr="00ED155E" w:rsidRDefault="00EA2606" w:rsidP="00EA2606">
      <w:pPr>
        <w:widowControl w:val="0"/>
        <w:rPr>
          <w:szCs w:val="28"/>
        </w:rPr>
      </w:pPr>
      <w:r w:rsidRPr="00ED155E">
        <w:rPr>
          <w:szCs w:val="28"/>
        </w:rPr>
        <w:t xml:space="preserve">Одобрена и рекомендована к </w:t>
      </w:r>
      <w:r w:rsidRPr="005B454C">
        <w:rPr>
          <w:szCs w:val="28"/>
        </w:rPr>
        <w:t xml:space="preserve">утверждению </w:t>
      </w:r>
      <w:r w:rsidR="00FB7408">
        <w:rPr>
          <w:szCs w:val="28"/>
        </w:rPr>
        <w:t>Учебно-методической</w:t>
      </w:r>
      <w:r w:rsidRPr="005B454C">
        <w:rPr>
          <w:szCs w:val="28"/>
        </w:rPr>
        <w:t xml:space="preserve"> </w:t>
      </w:r>
      <w:r w:rsidR="00FB7408">
        <w:rPr>
          <w:szCs w:val="28"/>
        </w:rPr>
        <w:t>комиссией филологического факультета Белорусского государственного университета</w:t>
      </w:r>
      <w:r w:rsidRPr="00ED155E">
        <w:rPr>
          <w:szCs w:val="28"/>
        </w:rPr>
        <w:t xml:space="preserve"> __________________________________________</w:t>
      </w:r>
      <w:r>
        <w:rPr>
          <w:szCs w:val="28"/>
        </w:rPr>
        <w:t>_______________________</w:t>
      </w:r>
    </w:p>
    <w:p w:rsidR="00EA260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учреждения высшего образования)</w:t>
      </w:r>
    </w:p>
    <w:p w:rsidR="00EA2606" w:rsidRDefault="00EA2606" w:rsidP="00EA2606">
      <w:pPr>
        <w:widowControl w:val="0"/>
        <w:rPr>
          <w:sz w:val="18"/>
          <w:szCs w:val="18"/>
        </w:rPr>
      </w:pPr>
    </w:p>
    <w:p w:rsidR="00EA2606" w:rsidRPr="002472BF" w:rsidRDefault="00FB7408" w:rsidP="00EA2606">
      <w:pPr>
        <w:widowControl w:val="0"/>
        <w:ind w:firstLine="5040"/>
        <w:rPr>
          <w:szCs w:val="28"/>
          <w:lang w:val="be-BY"/>
        </w:rPr>
      </w:pPr>
      <w:r>
        <w:rPr>
          <w:szCs w:val="28"/>
          <w:lang w:val="be-BY"/>
        </w:rPr>
        <w:t>_</w:t>
      </w:r>
      <w:r>
        <w:rPr>
          <w:szCs w:val="28"/>
          <w:u w:val="single"/>
          <w:lang w:val="be-BY"/>
        </w:rPr>
        <w:t>30.05.2013 г., пр. № 7</w:t>
      </w:r>
      <w:r w:rsidR="00EA2606">
        <w:rPr>
          <w:szCs w:val="28"/>
          <w:lang w:val="be-BY"/>
        </w:rPr>
        <w:t>__</w:t>
      </w:r>
    </w:p>
    <w:p w:rsidR="00EA2606" w:rsidRPr="002472BF" w:rsidRDefault="00EA2606" w:rsidP="00EA2606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(дата, номер протокола)</w:t>
      </w:r>
    </w:p>
    <w:p w:rsidR="00EA2606" w:rsidRDefault="00EA2606" w:rsidP="00EA2606">
      <w:pPr>
        <w:widowControl w:val="0"/>
        <w:outlineLvl w:val="0"/>
        <w:rPr>
          <w:szCs w:val="28"/>
        </w:rPr>
      </w:pPr>
    </w:p>
    <w:p w:rsidR="00EA2606" w:rsidRPr="00ED155E" w:rsidRDefault="00EA2606" w:rsidP="00EA2606">
      <w:pPr>
        <w:widowControl w:val="0"/>
        <w:outlineLvl w:val="0"/>
        <w:rPr>
          <w:szCs w:val="28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  <w:t>Председатель</w:t>
      </w:r>
      <w:r>
        <w:rPr>
          <w:szCs w:val="28"/>
        </w:rPr>
        <w:t xml:space="preserve"> </w:t>
      </w:r>
    </w:p>
    <w:p w:rsidR="00EA2606" w:rsidRPr="00D6081E" w:rsidRDefault="00EA2606" w:rsidP="00EA2606">
      <w:pPr>
        <w:ind w:left="252"/>
        <w:rPr>
          <w:szCs w:val="28"/>
          <w:lang w:val="be-BY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="00FB7408">
        <w:rPr>
          <w:szCs w:val="28"/>
        </w:rPr>
        <w:t xml:space="preserve">________________  </w:t>
      </w:r>
      <w:r w:rsidR="00FB7408" w:rsidRPr="00FB7408">
        <w:rPr>
          <w:szCs w:val="28"/>
          <w:u w:val="single"/>
          <w:lang w:val="be-BY"/>
        </w:rPr>
        <w:t>Н.Н.Хмельницкий</w:t>
      </w:r>
      <w:r w:rsidR="00FB7408" w:rsidRPr="00FB7408">
        <w:rPr>
          <w:szCs w:val="28"/>
          <w:u w:val="single"/>
        </w:rPr>
        <w:t xml:space="preserve"> </w:t>
      </w:r>
    </w:p>
    <w:p w:rsidR="00EA2606" w:rsidRDefault="00EA2606" w:rsidP="00EA2606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EA2606" w:rsidRDefault="00EA2606" w:rsidP="00EA2606">
      <w:pPr>
        <w:rPr>
          <w:b/>
          <w:caps/>
          <w:szCs w:val="28"/>
        </w:rPr>
      </w:pPr>
    </w:p>
    <w:p w:rsidR="00EA2606" w:rsidRDefault="00EA2606" w:rsidP="00EA2606">
      <w:pPr>
        <w:rPr>
          <w:b/>
          <w:caps/>
          <w:szCs w:val="28"/>
        </w:rPr>
      </w:pPr>
    </w:p>
    <w:p w:rsidR="007C2246" w:rsidRDefault="007C2246" w:rsidP="00EA2606">
      <w:pPr>
        <w:rPr>
          <w:spacing w:val="-2"/>
          <w:szCs w:val="28"/>
        </w:rPr>
      </w:pPr>
    </w:p>
    <w:p w:rsidR="00E12385" w:rsidRPr="00E12385" w:rsidRDefault="00E12385" w:rsidP="00E12385">
      <w:pPr>
        <w:rPr>
          <w:spacing w:val="-2"/>
          <w:szCs w:val="28"/>
        </w:rPr>
      </w:pPr>
    </w:p>
    <w:p w:rsidR="007C2246" w:rsidRDefault="00E12385" w:rsidP="00FB7408">
      <w:pPr>
        <w:rPr>
          <w:spacing w:val="-2"/>
          <w:szCs w:val="28"/>
        </w:rPr>
      </w:pPr>
      <w:r w:rsidRPr="00E12385">
        <w:rPr>
          <w:spacing w:val="-2"/>
          <w:szCs w:val="28"/>
        </w:rPr>
        <w:tab/>
      </w:r>
      <w:r w:rsidRPr="00E12385">
        <w:rPr>
          <w:spacing w:val="-2"/>
          <w:szCs w:val="28"/>
        </w:rPr>
        <w:tab/>
      </w:r>
      <w:r w:rsidRPr="00E12385">
        <w:rPr>
          <w:spacing w:val="-2"/>
          <w:szCs w:val="28"/>
        </w:rPr>
        <w:tab/>
      </w:r>
      <w:r w:rsidRPr="00E12385">
        <w:rPr>
          <w:spacing w:val="-2"/>
          <w:szCs w:val="28"/>
        </w:rPr>
        <w:tab/>
      </w:r>
      <w:r w:rsidRPr="00E12385">
        <w:rPr>
          <w:spacing w:val="-2"/>
          <w:szCs w:val="28"/>
        </w:rPr>
        <w:tab/>
      </w:r>
      <w:r w:rsidRPr="00E12385">
        <w:rPr>
          <w:spacing w:val="-2"/>
          <w:szCs w:val="28"/>
        </w:rPr>
        <w:tab/>
      </w:r>
      <w:r w:rsidRPr="00E12385">
        <w:rPr>
          <w:spacing w:val="-2"/>
          <w:szCs w:val="28"/>
        </w:rPr>
        <w:tab/>
      </w:r>
    </w:p>
    <w:p w:rsidR="007C2246" w:rsidRDefault="007C2246" w:rsidP="00EA2606">
      <w:pPr>
        <w:rPr>
          <w:spacing w:val="-2"/>
          <w:szCs w:val="28"/>
        </w:rPr>
      </w:pPr>
    </w:p>
    <w:p w:rsidR="007C2246" w:rsidRDefault="007C2246" w:rsidP="00EA2606">
      <w:pPr>
        <w:rPr>
          <w:spacing w:val="-2"/>
          <w:szCs w:val="28"/>
        </w:rPr>
      </w:pPr>
    </w:p>
    <w:p w:rsidR="007C2246" w:rsidRPr="007C2246" w:rsidRDefault="007C2246" w:rsidP="007C2246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  <w:r w:rsidRPr="007C2246">
        <w:rPr>
          <w:b/>
          <w:spacing w:val="-2"/>
          <w:szCs w:val="28"/>
        </w:rPr>
        <w:lastRenderedPageBreak/>
        <w:t>ПОЯСНИТЕЛЬНАЯ ЗАПИСКА</w:t>
      </w:r>
    </w:p>
    <w:p w:rsidR="007C2246" w:rsidRDefault="007C2246" w:rsidP="007C2246">
      <w:pPr>
        <w:ind w:firstLine="709"/>
        <w:rPr>
          <w:spacing w:val="-2"/>
          <w:szCs w:val="28"/>
        </w:rPr>
      </w:pP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 xml:space="preserve">Учебная программа по дисциплине «История </w:t>
      </w:r>
      <w:r w:rsidR="00FB07FE">
        <w:rPr>
          <w:spacing w:val="-2"/>
          <w:szCs w:val="28"/>
        </w:rPr>
        <w:t>зарубежной</w:t>
      </w:r>
      <w:r w:rsidRPr="00C20390">
        <w:rPr>
          <w:spacing w:val="-2"/>
          <w:szCs w:val="28"/>
        </w:rPr>
        <w:t xml:space="preserve"> литературы ХХ</w:t>
      </w:r>
      <w:r w:rsidR="00FB07FE">
        <w:rPr>
          <w:spacing w:val="-2"/>
          <w:szCs w:val="28"/>
        </w:rPr>
        <w:t xml:space="preserve"> века</w:t>
      </w:r>
      <w:r w:rsidRPr="00C20390">
        <w:rPr>
          <w:spacing w:val="-2"/>
          <w:szCs w:val="28"/>
        </w:rPr>
        <w:t xml:space="preserve">» предназначена для студентов </w:t>
      </w:r>
      <w:r w:rsidR="00B526AC">
        <w:rPr>
          <w:spacing w:val="-2"/>
          <w:szCs w:val="28"/>
        </w:rPr>
        <w:t>белорусского</w:t>
      </w:r>
      <w:r w:rsidRPr="00C20390">
        <w:rPr>
          <w:spacing w:val="-2"/>
          <w:szCs w:val="28"/>
        </w:rPr>
        <w:t xml:space="preserve"> отделения филологического факультета и является частью общего курса «История </w:t>
      </w:r>
      <w:r w:rsidR="00FB07FE">
        <w:rPr>
          <w:spacing w:val="-2"/>
          <w:szCs w:val="28"/>
        </w:rPr>
        <w:t xml:space="preserve">зарубежной </w:t>
      </w:r>
      <w:r w:rsidRPr="00C20390">
        <w:rPr>
          <w:spacing w:val="-2"/>
          <w:szCs w:val="28"/>
        </w:rPr>
        <w:t xml:space="preserve">литературы». Программа охватывает историко-литературный материал, освещающий культурный контекст </w:t>
      </w:r>
      <w:r w:rsidR="00C72DC5">
        <w:rPr>
          <w:spacing w:val="-2"/>
          <w:szCs w:val="28"/>
        </w:rPr>
        <w:t>ХХ века</w:t>
      </w:r>
      <w:r w:rsidRPr="00C20390">
        <w:rPr>
          <w:spacing w:val="-2"/>
          <w:szCs w:val="28"/>
        </w:rPr>
        <w:t xml:space="preserve"> в развитии </w:t>
      </w:r>
      <w:r w:rsidR="00C72DC5">
        <w:rPr>
          <w:spacing w:val="-2"/>
          <w:szCs w:val="28"/>
        </w:rPr>
        <w:t>зарубежн</w:t>
      </w:r>
      <w:r w:rsidRPr="00C20390">
        <w:rPr>
          <w:spacing w:val="-2"/>
          <w:szCs w:val="28"/>
        </w:rPr>
        <w:t>ой литературы, ведущие направления и стили, эволюцию творчества авторов, проблематику и поэтику основных художественных текстов.</w:t>
      </w: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 xml:space="preserve"> Цель курса «</w:t>
      </w:r>
      <w:r w:rsidR="00C72DC5" w:rsidRPr="00C72DC5">
        <w:rPr>
          <w:spacing w:val="-2"/>
          <w:szCs w:val="28"/>
        </w:rPr>
        <w:t>История зарубежной литературы ХХ века</w:t>
      </w:r>
      <w:r w:rsidRPr="00C20390">
        <w:rPr>
          <w:spacing w:val="-2"/>
          <w:szCs w:val="28"/>
        </w:rPr>
        <w:t>» – сформировать у студентов знания литературного процесса данного периода, выработать навыки комплексного анализа художественного текста.</w:t>
      </w: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 xml:space="preserve">Задачи курса – дать представление </w:t>
      </w:r>
      <w:r w:rsidR="00C72DC5">
        <w:rPr>
          <w:spacing w:val="-2"/>
          <w:szCs w:val="28"/>
        </w:rPr>
        <w:t>об и</w:t>
      </w:r>
      <w:r w:rsidR="00C72DC5" w:rsidRPr="00C72DC5">
        <w:rPr>
          <w:spacing w:val="-2"/>
          <w:szCs w:val="28"/>
        </w:rPr>
        <w:t>стория зарубежной литературы ХХ века</w:t>
      </w:r>
      <w:r w:rsidRPr="00C20390">
        <w:rPr>
          <w:spacing w:val="-2"/>
          <w:szCs w:val="28"/>
        </w:rPr>
        <w:t>, об особенностях литературного процесса на данном этапе; предоставить информацию об о</w:t>
      </w:r>
      <w:r w:rsidR="00C72DC5">
        <w:rPr>
          <w:spacing w:val="-2"/>
          <w:szCs w:val="28"/>
        </w:rPr>
        <w:t>сновных стилях и направлениях в зарубежной</w:t>
      </w:r>
      <w:r w:rsidRPr="00C20390">
        <w:rPr>
          <w:spacing w:val="-2"/>
          <w:szCs w:val="28"/>
        </w:rPr>
        <w:t xml:space="preserve"> литературе как в синхроническом, так и в диахроническом аспектах; сформировать у студентов навыки профессионального литературоведческого анализа художественного текста, а также научить их совмещать методики литературоведческого анализа с современными приемами междисциплинарных исследований.</w:t>
      </w: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>Требования к уровню освоения дисциплины «</w:t>
      </w:r>
      <w:r w:rsidR="00C72DC5" w:rsidRPr="00C72DC5">
        <w:rPr>
          <w:spacing w:val="-2"/>
          <w:szCs w:val="28"/>
        </w:rPr>
        <w:t>История зарубежной литературы ХХ века</w:t>
      </w:r>
      <w:r w:rsidRPr="00C20390">
        <w:rPr>
          <w:spacing w:val="-2"/>
          <w:szCs w:val="28"/>
        </w:rPr>
        <w:t>» определены образовательным стандартом высшего образования первой ступени по циклу социально-гуманираных дисциплин ОСРБ 1-21 05 06-2008 и представляют систему знаний и умений, составляющих профессионально-педагогическую компетентность выпускника вуза, который</w:t>
      </w:r>
    </w:p>
    <w:p w:rsidR="00C20390" w:rsidRPr="00C20390" w:rsidRDefault="00C20390" w:rsidP="00C20390">
      <w:pPr>
        <w:ind w:firstLine="709"/>
        <w:jc w:val="both"/>
        <w:rPr>
          <w:i/>
          <w:spacing w:val="-2"/>
          <w:szCs w:val="28"/>
        </w:rPr>
      </w:pPr>
      <w:r w:rsidRPr="00C20390">
        <w:rPr>
          <w:i/>
          <w:spacing w:val="-2"/>
          <w:szCs w:val="28"/>
        </w:rPr>
        <w:t>должен знать:</w:t>
      </w: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>–  важнейшие литературные направления, течения, школы и стили;</w:t>
      </w: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>–  литературные жанры, средства художественной выразительности;</w:t>
      </w: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 xml:space="preserve">–  творчество крупнейших авторов, классиков </w:t>
      </w:r>
      <w:r w:rsidR="00C65F3C">
        <w:rPr>
          <w:spacing w:val="-2"/>
          <w:szCs w:val="28"/>
        </w:rPr>
        <w:t>зарубежной</w:t>
      </w:r>
      <w:r w:rsidRPr="00C20390">
        <w:rPr>
          <w:spacing w:val="-2"/>
          <w:szCs w:val="28"/>
        </w:rPr>
        <w:t xml:space="preserve"> литературы;</w:t>
      </w: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>–  этапные художественные тексты;</w:t>
      </w: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>– наиболее важные закономерности литературного процесса;</w:t>
      </w:r>
    </w:p>
    <w:p w:rsidR="00C20390" w:rsidRPr="00C20390" w:rsidRDefault="00C20390" w:rsidP="00C20390">
      <w:pPr>
        <w:ind w:firstLine="709"/>
        <w:jc w:val="both"/>
        <w:rPr>
          <w:i/>
          <w:spacing w:val="-2"/>
          <w:szCs w:val="28"/>
        </w:rPr>
      </w:pPr>
      <w:r w:rsidRPr="00C20390">
        <w:rPr>
          <w:i/>
          <w:spacing w:val="-2"/>
          <w:szCs w:val="28"/>
        </w:rPr>
        <w:t>должен уметь:</w:t>
      </w: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>– атрибутировать художественный текст с точки зрения эпохи его создания, авторства, соотнесенности с тем или иным литературным направлением, течением, школой, стилем;</w:t>
      </w: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>– выявлять и анализировать философские, религиозные, политические и иные идеи и концепции, нашедшие художественное воплощение в произведении литературы;</w:t>
      </w:r>
    </w:p>
    <w:p w:rsidR="00C20390" w:rsidRPr="00C20390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>– выявлять и анализировать средства художественной выразительности, использованные автором при создании литературного произведения</w:t>
      </w:r>
      <w:r w:rsidR="005373BF">
        <w:rPr>
          <w:spacing w:val="-2"/>
          <w:szCs w:val="28"/>
        </w:rPr>
        <w:t>.</w:t>
      </w:r>
    </w:p>
    <w:p w:rsidR="007C2246" w:rsidRPr="007C2246" w:rsidRDefault="00C20390" w:rsidP="00C20390">
      <w:pPr>
        <w:ind w:firstLine="709"/>
        <w:jc w:val="both"/>
        <w:rPr>
          <w:spacing w:val="-2"/>
          <w:szCs w:val="28"/>
        </w:rPr>
      </w:pPr>
      <w:r w:rsidRPr="00C20390">
        <w:rPr>
          <w:spacing w:val="-2"/>
          <w:szCs w:val="28"/>
        </w:rPr>
        <w:t>В соответствии с учебным планом на изучение дисциплины «</w:t>
      </w:r>
      <w:r w:rsidR="00C72DC5" w:rsidRPr="00C72DC5">
        <w:rPr>
          <w:spacing w:val="-2"/>
          <w:szCs w:val="28"/>
        </w:rPr>
        <w:t>История зарубежной литературы ХХ века</w:t>
      </w:r>
      <w:r w:rsidRPr="00C20390">
        <w:rPr>
          <w:spacing w:val="-2"/>
          <w:szCs w:val="28"/>
        </w:rPr>
        <w:t xml:space="preserve">»  отводится </w:t>
      </w:r>
      <w:r w:rsidR="00C72DC5">
        <w:rPr>
          <w:spacing w:val="-2"/>
          <w:szCs w:val="28"/>
        </w:rPr>
        <w:t xml:space="preserve">58 </w:t>
      </w:r>
      <w:r w:rsidRPr="00C20390">
        <w:rPr>
          <w:spacing w:val="-2"/>
          <w:szCs w:val="28"/>
        </w:rPr>
        <w:t>час</w:t>
      </w:r>
      <w:r w:rsidR="00C72DC5">
        <w:rPr>
          <w:spacing w:val="-2"/>
          <w:szCs w:val="28"/>
        </w:rPr>
        <w:t>ов</w:t>
      </w:r>
      <w:r w:rsidRPr="00C20390">
        <w:rPr>
          <w:spacing w:val="-2"/>
          <w:szCs w:val="28"/>
        </w:rPr>
        <w:t xml:space="preserve">, из них </w:t>
      </w:r>
      <w:r>
        <w:rPr>
          <w:spacing w:val="-2"/>
          <w:szCs w:val="28"/>
        </w:rPr>
        <w:t>1</w:t>
      </w:r>
      <w:r w:rsidR="00C72DC5">
        <w:rPr>
          <w:spacing w:val="-2"/>
          <w:szCs w:val="28"/>
        </w:rPr>
        <w:t>6</w:t>
      </w:r>
      <w:r w:rsidRPr="00C20390">
        <w:rPr>
          <w:spacing w:val="-2"/>
          <w:szCs w:val="28"/>
        </w:rPr>
        <w:t xml:space="preserve"> аудиторных (</w:t>
      </w:r>
      <w:r>
        <w:rPr>
          <w:spacing w:val="-2"/>
          <w:szCs w:val="28"/>
        </w:rPr>
        <w:t>1</w:t>
      </w:r>
      <w:r w:rsidR="00C72DC5">
        <w:rPr>
          <w:spacing w:val="-2"/>
          <w:szCs w:val="28"/>
        </w:rPr>
        <w:t>2</w:t>
      </w:r>
      <w:r w:rsidRPr="00C20390">
        <w:rPr>
          <w:spacing w:val="-2"/>
          <w:szCs w:val="28"/>
        </w:rPr>
        <w:t xml:space="preserve"> лекционных, </w:t>
      </w:r>
      <w:r w:rsidR="007E355E">
        <w:rPr>
          <w:spacing w:val="-2"/>
          <w:szCs w:val="28"/>
        </w:rPr>
        <w:t>2</w:t>
      </w:r>
      <w:r w:rsidRPr="00C20390">
        <w:rPr>
          <w:spacing w:val="-2"/>
          <w:szCs w:val="28"/>
        </w:rPr>
        <w:t xml:space="preserve"> практических).</w:t>
      </w:r>
    </w:p>
    <w:p w:rsidR="007C2246" w:rsidRPr="007C2246" w:rsidRDefault="007C2246" w:rsidP="007C2246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Pr="007C2246">
        <w:rPr>
          <w:b/>
          <w:spacing w:val="-2"/>
          <w:szCs w:val="28"/>
        </w:rPr>
        <w:lastRenderedPageBreak/>
        <w:t>СОДЕРЖАНИЕ УЧЕБНОГО МАТЕРИАЛА</w:t>
      </w:r>
    </w:p>
    <w:p w:rsidR="007C2246" w:rsidRDefault="007C2246" w:rsidP="007C2246">
      <w:pPr>
        <w:ind w:firstLine="709"/>
        <w:rPr>
          <w:spacing w:val="-2"/>
          <w:szCs w:val="28"/>
        </w:rPr>
      </w:pPr>
    </w:p>
    <w:p w:rsidR="00225F87" w:rsidRDefault="00225F87" w:rsidP="00225F87">
      <w:pPr>
        <w:tabs>
          <w:tab w:val="left" w:pos="993"/>
        </w:tabs>
        <w:ind w:firstLine="709"/>
        <w:jc w:val="both"/>
        <w:rPr>
          <w:b/>
          <w:i/>
          <w:spacing w:val="-2"/>
          <w:szCs w:val="28"/>
        </w:rPr>
      </w:pPr>
      <w:r w:rsidRPr="0086251B">
        <w:rPr>
          <w:b/>
          <w:i/>
          <w:spacing w:val="-2"/>
          <w:szCs w:val="28"/>
        </w:rPr>
        <w:t>1.</w:t>
      </w:r>
      <w:r w:rsidRPr="0086251B">
        <w:rPr>
          <w:b/>
          <w:i/>
          <w:spacing w:val="-2"/>
          <w:szCs w:val="28"/>
        </w:rPr>
        <w:tab/>
        <w:t>Зарубежная литература первой половины ХХ века в социокультурном контексте</w:t>
      </w:r>
    </w:p>
    <w:p w:rsidR="00225F87" w:rsidRPr="0086251B" w:rsidRDefault="00225F87" w:rsidP="00225F87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Литература первой половины ХХ века в социокультурном контексте. Модернизм и авангардизм в литературе. </w:t>
      </w:r>
      <w:r w:rsidRPr="0040115A">
        <w:rPr>
          <w:spacing w:val="-2"/>
          <w:szCs w:val="28"/>
        </w:rPr>
        <w:t>Художественные течения первой половины ХХ века: реализм, модернизм. Историческая характеристика эпохи, основные философские концепции, оказавшие влияние на развитие искусства. Концепции личности в творчестве зарубежных писателей.</w:t>
      </w:r>
    </w:p>
    <w:p w:rsidR="00225F87" w:rsidRPr="0086251B" w:rsidRDefault="00225F87" w:rsidP="00225F87">
      <w:pPr>
        <w:tabs>
          <w:tab w:val="left" w:pos="993"/>
        </w:tabs>
        <w:ind w:firstLine="709"/>
        <w:jc w:val="both"/>
        <w:rPr>
          <w:b/>
          <w:i/>
          <w:spacing w:val="-2"/>
          <w:szCs w:val="28"/>
        </w:rPr>
      </w:pPr>
    </w:p>
    <w:p w:rsidR="00225F87" w:rsidRDefault="00225F87" w:rsidP="00225F87">
      <w:pPr>
        <w:tabs>
          <w:tab w:val="left" w:pos="993"/>
        </w:tabs>
        <w:ind w:firstLine="709"/>
        <w:jc w:val="both"/>
        <w:rPr>
          <w:b/>
          <w:i/>
          <w:spacing w:val="-2"/>
          <w:szCs w:val="28"/>
        </w:rPr>
      </w:pPr>
      <w:r w:rsidRPr="0086251B">
        <w:rPr>
          <w:b/>
          <w:i/>
          <w:spacing w:val="-2"/>
          <w:szCs w:val="28"/>
        </w:rPr>
        <w:t>2.</w:t>
      </w:r>
      <w:r w:rsidRPr="0086251B">
        <w:rPr>
          <w:b/>
          <w:i/>
          <w:spacing w:val="-2"/>
          <w:szCs w:val="28"/>
        </w:rPr>
        <w:tab/>
        <w:t>Основные тенденции развития литературы во второй половине ХХ века</w:t>
      </w:r>
    </w:p>
    <w:p w:rsidR="00225F87" w:rsidRPr="0040115A" w:rsidRDefault="00225F87" w:rsidP="00225F87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 w:rsidRPr="0040115A">
        <w:rPr>
          <w:spacing w:val="-2"/>
          <w:szCs w:val="28"/>
        </w:rPr>
        <w:t>Социокультурная ситуация в послевоенный период и развитие зарубежной литературы. Проблема периодизации литературного процесса второй половины ХХ века.</w:t>
      </w:r>
      <w:r>
        <w:rPr>
          <w:spacing w:val="-2"/>
          <w:szCs w:val="28"/>
        </w:rPr>
        <w:t xml:space="preserve"> </w:t>
      </w:r>
      <w:r w:rsidRPr="0040115A">
        <w:rPr>
          <w:spacing w:val="-2"/>
          <w:szCs w:val="28"/>
        </w:rPr>
        <w:t>Реализм, неоавангардизм, постмодернизм.</w:t>
      </w:r>
      <w:r>
        <w:rPr>
          <w:spacing w:val="-2"/>
          <w:szCs w:val="28"/>
        </w:rPr>
        <w:t xml:space="preserve"> </w:t>
      </w:r>
    </w:p>
    <w:p w:rsidR="00225F87" w:rsidRPr="0040115A" w:rsidRDefault="00225F87" w:rsidP="00225F87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 w:rsidRPr="0040115A">
        <w:rPr>
          <w:spacing w:val="-2"/>
          <w:szCs w:val="28"/>
        </w:rPr>
        <w:t>Особенности развития реалистической литературы: традиции и новаторство. Расширение тематической палитры. Политический роман, антиутопия.</w:t>
      </w:r>
    </w:p>
    <w:p w:rsidR="00225F87" w:rsidRPr="0040115A" w:rsidRDefault="00225F87" w:rsidP="00225F87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 w:rsidRPr="0040115A">
        <w:rPr>
          <w:spacing w:val="-2"/>
          <w:szCs w:val="28"/>
        </w:rPr>
        <w:t>Своеобразие политической и культурной ситуации в странах Восточной Европы. Литература восточно-европейских стран послевоенных десятилетий: потери и обретения. Распад «социалистического лагеря», кризис идеи «реального социализма» и новые тенденции в литературе. Возвращение в историю литературы восточно-европейских стран ранее запрещенных произведений, литературы эмиграции и андерграунда.</w:t>
      </w:r>
    </w:p>
    <w:p w:rsidR="00225F87" w:rsidRPr="0040115A" w:rsidRDefault="00225F87" w:rsidP="00225F87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 w:rsidRPr="0040115A">
        <w:rPr>
          <w:spacing w:val="-2"/>
          <w:szCs w:val="28"/>
        </w:rPr>
        <w:t>Литература и философия экзистенциализма. Авангардизм и экзистенциализм. Взаимодействие авангардистской  и реалистической парадигм как характерная черта литературы ХХ века. Феномен постмодернизма. «Массовая» литература. Стиль «фэнтези» и традиция романтической сказки.</w:t>
      </w:r>
    </w:p>
    <w:p w:rsidR="00225F87" w:rsidRDefault="00225F87" w:rsidP="00225F87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 w:rsidRPr="0040115A">
        <w:rPr>
          <w:spacing w:val="-2"/>
          <w:szCs w:val="28"/>
        </w:rPr>
        <w:t>Литература и другие виды искусства (живопись, музыка, театр, кино): общие закономерности развития.</w:t>
      </w:r>
    </w:p>
    <w:p w:rsidR="00225F87" w:rsidRPr="0086251B" w:rsidRDefault="00225F87" w:rsidP="00225F87">
      <w:pPr>
        <w:tabs>
          <w:tab w:val="left" w:pos="993"/>
        </w:tabs>
        <w:ind w:firstLine="709"/>
        <w:jc w:val="both"/>
        <w:rPr>
          <w:b/>
          <w:i/>
          <w:spacing w:val="-2"/>
          <w:szCs w:val="28"/>
        </w:rPr>
      </w:pPr>
    </w:p>
    <w:p w:rsidR="00225F87" w:rsidRDefault="00225F87" w:rsidP="00225F87">
      <w:pPr>
        <w:tabs>
          <w:tab w:val="left" w:pos="993"/>
        </w:tabs>
        <w:ind w:firstLine="709"/>
        <w:jc w:val="both"/>
        <w:rPr>
          <w:b/>
          <w:i/>
          <w:spacing w:val="-2"/>
          <w:szCs w:val="28"/>
        </w:rPr>
      </w:pPr>
      <w:r w:rsidRPr="0086251B">
        <w:rPr>
          <w:b/>
          <w:i/>
          <w:spacing w:val="-2"/>
          <w:szCs w:val="28"/>
        </w:rPr>
        <w:t>3.</w:t>
      </w:r>
      <w:r w:rsidRPr="0086251B">
        <w:rPr>
          <w:b/>
          <w:i/>
          <w:spacing w:val="-2"/>
          <w:szCs w:val="28"/>
        </w:rPr>
        <w:tab/>
        <w:t>Модернизм в литературе ХХ века</w:t>
      </w:r>
    </w:p>
    <w:p w:rsidR="00225F87" w:rsidRDefault="00225F87" w:rsidP="00225F87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Мировоззренческие и философские истоки модернизма. </w:t>
      </w:r>
      <w:r w:rsidRPr="0040115A">
        <w:rPr>
          <w:spacing w:val="-2"/>
          <w:szCs w:val="28"/>
        </w:rPr>
        <w:t>Типологические черты модернистского искусства.</w:t>
      </w:r>
      <w:r>
        <w:rPr>
          <w:spacing w:val="-2"/>
          <w:szCs w:val="28"/>
        </w:rPr>
        <w:t xml:space="preserve"> Основные модернистские школы 20-30-х гг. ХХ века. </w:t>
      </w:r>
      <w:r w:rsidRPr="0040115A">
        <w:rPr>
          <w:spacing w:val="-2"/>
          <w:szCs w:val="28"/>
        </w:rPr>
        <w:t>Специфика литературного модернизма.</w:t>
      </w:r>
      <w:r>
        <w:rPr>
          <w:spacing w:val="-2"/>
          <w:szCs w:val="28"/>
        </w:rPr>
        <w:t xml:space="preserve"> Художественное своеобразие модернистской прозы. </w:t>
      </w:r>
      <w:r w:rsidRPr="0040115A">
        <w:rPr>
          <w:spacing w:val="-2"/>
          <w:szCs w:val="28"/>
        </w:rPr>
        <w:t xml:space="preserve">«Поток сознания» как один из ключевых дискурсов модернизма. Жизненный и творческий путь Джеймса Джойса. </w:t>
      </w:r>
      <w:r>
        <w:rPr>
          <w:spacing w:val="-2"/>
          <w:szCs w:val="28"/>
        </w:rPr>
        <w:t xml:space="preserve">Школа «потока сознания» и творчество Джеймса Джойса. </w:t>
      </w:r>
      <w:r w:rsidRPr="0040115A">
        <w:rPr>
          <w:spacing w:val="-2"/>
          <w:szCs w:val="28"/>
        </w:rPr>
        <w:t>Роман «Улисс» как «евангелие модернизма». Философия и поэтика произведения (мифологические параллели, поэтика «выжженной земли» и др.).</w:t>
      </w:r>
      <w:r>
        <w:rPr>
          <w:spacing w:val="-2"/>
          <w:szCs w:val="28"/>
        </w:rPr>
        <w:t xml:space="preserve"> Концепция мира и человека в творчестве Ф. Кафки. Становление творческой индивидуальности писателя. </w:t>
      </w:r>
      <w:r w:rsidRPr="0040115A">
        <w:rPr>
          <w:spacing w:val="-2"/>
          <w:szCs w:val="28"/>
        </w:rPr>
        <w:t>Уникальность художественного метода Ф. Кафки: параллели с литературой экспрессионизма, экзистенциализма. Поэтика сновидения, гротеск, абсурд. Романы «Процесс», «Замок», повесть «Превращение».</w:t>
      </w:r>
    </w:p>
    <w:p w:rsidR="00225F87" w:rsidRDefault="00225F87" w:rsidP="00225F87">
      <w:pPr>
        <w:tabs>
          <w:tab w:val="left" w:pos="993"/>
        </w:tabs>
        <w:ind w:firstLine="709"/>
        <w:jc w:val="both"/>
        <w:rPr>
          <w:b/>
          <w:i/>
          <w:spacing w:val="-2"/>
          <w:szCs w:val="28"/>
        </w:rPr>
      </w:pPr>
      <w:r w:rsidRPr="0086251B">
        <w:rPr>
          <w:b/>
          <w:i/>
          <w:spacing w:val="-2"/>
          <w:szCs w:val="28"/>
        </w:rPr>
        <w:lastRenderedPageBreak/>
        <w:t>4.</w:t>
      </w:r>
      <w:r w:rsidRPr="0086251B">
        <w:rPr>
          <w:b/>
          <w:i/>
          <w:spacing w:val="-2"/>
          <w:szCs w:val="28"/>
        </w:rPr>
        <w:tab/>
        <w:t>Антироман. Антидрама</w:t>
      </w:r>
    </w:p>
    <w:p w:rsidR="00225F87" w:rsidRDefault="00225F87" w:rsidP="00225F87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 w:rsidRPr="00AA0658">
        <w:rPr>
          <w:spacing w:val="-2"/>
          <w:szCs w:val="28"/>
        </w:rPr>
        <w:t>«Новый роман» (антироман, неороман) и дискуссии 50–60-х гг. о судьбах традиционных литературных жанров. «Новый роман» и роман «бальзаковский». Зарубежные критики о причинах «исчезновения романа»: усугубляющийся кризис сознания, конъюнктура книжного рынка, засилье теле- и видеопродукции. Крупнейшие писатели-неороманисты. Неороман и авангардистская литературная традиция первой половины ХХ века (Дж. Джойс, В. Вулф, М. Пруст, Ф. Кафка и др.). Натали Саррот об отсутствии традиционного персонажа и традиционного сюжета в «новом романе», о неороманической художественной структуре (эссе «Эра подозрения»). Ален Роб-Грийе о герое и сюжете («истории») как устаревших литературных категориях, о смене «наивного» романического письма новой повествовательной техникой (статья «О некоторых устаревших понятиях»). Тропизмы Н. Саррот, «шозизм» А. Роб-Грийе, мифологизм Мишеля Бютора. Продолжение тенденций к самодостаточности письма, фрагментарности, алогичности в «неонеоромане», или структуралистском «романе-тексте» (Филипп Соллерс и др.).</w:t>
      </w:r>
    </w:p>
    <w:p w:rsidR="00225F87" w:rsidRPr="0086251B" w:rsidRDefault="00225F87" w:rsidP="00225F87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 w:rsidRPr="00AA0658">
        <w:rPr>
          <w:spacing w:val="-2"/>
          <w:szCs w:val="28"/>
        </w:rPr>
        <w:t>«Театр абсурда» (антитеатр, антидрама, «театр парадокса», «театр шутки») и его крупнейшие представители в национальных литературах: Эжен Ионеско, Сэмюель Беккет, Жан Жене (Франция), Том Стоппард, Гарольд Пинтер (Англия), С. Мрожек (Польша), Вацлав Гавел (Чехия). «Театр абсурда» и «новый роман»: общее в этико-эстетических поисках. Основные составляющие художественной системы «театра абсурда»: обобщенно-символические, универсальные образы и возможность различной их интерпретации; иллюзорность, видимость существования человека; отсутствие движения, динамики, действия, уподобление жизни процессу воспоминаний или говорения. Трагикомедия и трагифарс как наиболее распространенные в «театре абсурда» жанровые формы. «Театр абсурда» и философия абсурда – экзистенциализм. Поэтика антидрамы: монолог и его приближенность к «потоку сознания», отсутствие внешне оформленной слитности отдельных компонентов (названия и содержания произведения, сцен, реплик), художественная трансформация реальности, преобладание гротеска и абсурда, принципы монтажа и калейдоскопа, анонимность персонажей как средство акцентирования их безличности, неадекватности «я» и множественности, замкнутость пространства, зыбкость временных представлений. Циклично-тавтологическое построение антипьес, действий и сцен в них, неупорядоченность речи персонажей. Смысл провокационного дискурса антидрамы. Драма абсурда на сценах белорусских театров.</w:t>
      </w:r>
      <w:r>
        <w:rPr>
          <w:spacing w:val="-2"/>
          <w:szCs w:val="28"/>
        </w:rPr>
        <w:t xml:space="preserve"> </w:t>
      </w:r>
    </w:p>
    <w:p w:rsidR="00225F87" w:rsidRPr="0086251B" w:rsidRDefault="00225F87" w:rsidP="00225F87">
      <w:pPr>
        <w:tabs>
          <w:tab w:val="left" w:pos="993"/>
        </w:tabs>
        <w:ind w:firstLine="709"/>
        <w:jc w:val="both"/>
        <w:rPr>
          <w:b/>
          <w:i/>
          <w:spacing w:val="-2"/>
          <w:szCs w:val="28"/>
        </w:rPr>
      </w:pPr>
    </w:p>
    <w:p w:rsidR="00225F87" w:rsidRDefault="00225F87" w:rsidP="00225F87">
      <w:pPr>
        <w:tabs>
          <w:tab w:val="left" w:pos="993"/>
        </w:tabs>
        <w:ind w:firstLine="709"/>
        <w:jc w:val="both"/>
        <w:rPr>
          <w:b/>
          <w:i/>
          <w:spacing w:val="-2"/>
          <w:szCs w:val="28"/>
        </w:rPr>
      </w:pPr>
      <w:r w:rsidRPr="0086251B">
        <w:rPr>
          <w:b/>
          <w:i/>
          <w:spacing w:val="-2"/>
          <w:szCs w:val="28"/>
        </w:rPr>
        <w:t>5.</w:t>
      </w:r>
      <w:r w:rsidRPr="0086251B">
        <w:rPr>
          <w:b/>
          <w:i/>
          <w:spacing w:val="-2"/>
          <w:szCs w:val="28"/>
        </w:rPr>
        <w:tab/>
        <w:t>Антиутопия в зарубежной литературе ХХ века</w:t>
      </w:r>
    </w:p>
    <w:p w:rsidR="00225F87" w:rsidRPr="00AA0658" w:rsidRDefault="00225F87" w:rsidP="00225F87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Формирование жанровой формы антиутопии. </w:t>
      </w:r>
      <w:r w:rsidRPr="00AA0658">
        <w:rPr>
          <w:spacing w:val="-2"/>
          <w:szCs w:val="28"/>
        </w:rPr>
        <w:t xml:space="preserve">Расширение тематики и проблематики антиутопии (опасность ядерной войны, технических и экологических катастроф, бездуховность, отсутствие исторической памяти, терроризм). Соотношение понятий «антиутопия» и «негативная утопия», «контрутопия», «дистопия», «атомная утопия». Фантастика и антиутопия. </w:t>
      </w:r>
      <w:r w:rsidRPr="00AA0658">
        <w:rPr>
          <w:spacing w:val="-2"/>
          <w:szCs w:val="28"/>
        </w:rPr>
        <w:lastRenderedPageBreak/>
        <w:t>Сатира и антиутопия. Прогноз и предостережение как основные социальные функции антиутопического произведения. Мастера антиутопии в зарубежной литературе: Джордж Оруэлл, Энтони Бёрджесс (Англия), Станислав Лем (Польша), Курт Воннегут, Рэй Брэдбери (США), Робер Мерль (Франция), Гюнтер Грасс (Германия) и др. Белорусская антиутопия в контексте мировой литературы («Последняя пастораль» Алеся Адамовича и др.). А. Адамович о Р. Мерле и его романе «Солнце встает не для нас».</w:t>
      </w:r>
      <w:r>
        <w:rPr>
          <w:spacing w:val="-2"/>
          <w:szCs w:val="28"/>
        </w:rPr>
        <w:t xml:space="preserve"> </w:t>
      </w:r>
      <w:r w:rsidRPr="00AA0658">
        <w:rPr>
          <w:spacing w:val="-2"/>
          <w:szCs w:val="28"/>
        </w:rPr>
        <w:t>Оддас Хаксли, традиционное и новаторское в его творчестве. Антиутопия Дж. Оруэлла «1984».</w:t>
      </w:r>
    </w:p>
    <w:p w:rsidR="00225F87" w:rsidRPr="0086251B" w:rsidRDefault="00225F87" w:rsidP="00225F87">
      <w:pPr>
        <w:tabs>
          <w:tab w:val="left" w:pos="993"/>
        </w:tabs>
        <w:ind w:firstLine="709"/>
        <w:jc w:val="both"/>
        <w:rPr>
          <w:b/>
          <w:i/>
          <w:spacing w:val="-2"/>
          <w:szCs w:val="28"/>
        </w:rPr>
      </w:pPr>
    </w:p>
    <w:p w:rsidR="00225F87" w:rsidRDefault="00225F87" w:rsidP="00225F87">
      <w:pPr>
        <w:tabs>
          <w:tab w:val="left" w:pos="993"/>
        </w:tabs>
        <w:ind w:firstLine="709"/>
        <w:jc w:val="both"/>
        <w:rPr>
          <w:b/>
          <w:i/>
          <w:spacing w:val="-2"/>
          <w:szCs w:val="28"/>
        </w:rPr>
      </w:pPr>
      <w:r w:rsidRPr="0086251B">
        <w:rPr>
          <w:b/>
          <w:i/>
          <w:spacing w:val="-2"/>
          <w:szCs w:val="28"/>
        </w:rPr>
        <w:t xml:space="preserve">6. </w:t>
      </w:r>
      <w:r w:rsidRPr="0086251B">
        <w:rPr>
          <w:b/>
          <w:i/>
          <w:spacing w:val="-2"/>
          <w:szCs w:val="28"/>
        </w:rPr>
        <w:tab/>
        <w:t>Постмодернизм как социокультурная ситуация и как художественный метод</w:t>
      </w:r>
    </w:p>
    <w:p w:rsidR="00BB63A1" w:rsidRDefault="00225F87" w:rsidP="00225F87">
      <w:pPr>
        <w:tabs>
          <w:tab w:val="left" w:pos="993"/>
        </w:tabs>
        <w:ind w:firstLine="709"/>
        <w:jc w:val="both"/>
        <w:rPr>
          <w:spacing w:val="-2"/>
          <w:szCs w:val="28"/>
        </w:rPr>
      </w:pPr>
      <w:r w:rsidRPr="00AA0658">
        <w:rPr>
          <w:spacing w:val="-2"/>
          <w:szCs w:val="28"/>
        </w:rPr>
        <w:t xml:space="preserve">Постмодернизм, этимология и </w:t>
      </w:r>
      <w:r>
        <w:rPr>
          <w:spacing w:val="-2"/>
          <w:szCs w:val="28"/>
        </w:rPr>
        <w:t>суть понятия, сферы его приложе</w:t>
      </w:r>
      <w:r w:rsidRPr="00AA0658">
        <w:rPr>
          <w:spacing w:val="-2"/>
          <w:szCs w:val="28"/>
        </w:rPr>
        <w:t>ния. Проблема хронологических рамок постмодернизма и его истоков. Постмодернизм как «новое видение мира», как специфическая филосо-фия (мир есть текст). Признаки постмодернистского стиля: опора на культурно-историческое и литературное наследие, гибридный характер произведения как результат совмещения жанров и жанровых форм, переплетение «высоких» и «низких» жанров, комбинаторика и травестийно-пародированное переосмысление классических сюжетов, стилевой полифонизм, принцип литературной игры, ирония, специфическая символика (лабиринт, библиотека, книга, дворец, сад, зеркало, роза), актуализация периферийных жанровых форм (эссе, рецензия, словарь, трактат). Одновременная апелляция к «массовому» сознанию и читателю-интеллектуалу. Крупнейшие представители постмодернизма: Хорхе Луис Борхес, Хулио Кортасар, А. Поссе (Аргентина), Умберто Эко (Италия), Курт Воннегут (США), Стоппард, Джулиан Барнс (Англия), Милорад Павич (Югославия), Х. Мюллер (Германия) и др.</w:t>
      </w:r>
    </w:p>
    <w:p w:rsidR="00DD663E" w:rsidRDefault="00DD663E" w:rsidP="00DD663E">
      <w:pPr>
        <w:tabs>
          <w:tab w:val="left" w:pos="993"/>
        </w:tabs>
        <w:ind w:firstLine="709"/>
        <w:jc w:val="both"/>
        <w:rPr>
          <w:spacing w:val="-2"/>
          <w:szCs w:val="28"/>
        </w:rPr>
      </w:pPr>
    </w:p>
    <w:p w:rsidR="00BB63A1" w:rsidRDefault="00BB63A1" w:rsidP="00BB63A1">
      <w:pPr>
        <w:tabs>
          <w:tab w:val="left" w:pos="993"/>
        </w:tabs>
        <w:ind w:firstLine="709"/>
        <w:jc w:val="both"/>
        <w:rPr>
          <w:spacing w:val="-2"/>
          <w:szCs w:val="28"/>
        </w:rPr>
      </w:pPr>
    </w:p>
    <w:p w:rsidR="007C2246" w:rsidRPr="007C2246" w:rsidRDefault="00225F87" w:rsidP="00BE6BB4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</w:t>
      </w:r>
    </w:p>
    <w:p w:rsidR="007C2246" w:rsidRDefault="007C2246" w:rsidP="007C2246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  <w:r w:rsidRPr="007C2246">
        <w:rPr>
          <w:b/>
          <w:spacing w:val="-2"/>
          <w:szCs w:val="28"/>
        </w:rPr>
        <w:lastRenderedPageBreak/>
        <w:t>УЧЕБНО-МЕТОДИЧЕСКАЯ КАРТА УЧЕБНОЙ ДИСЦИПЛИНЫ</w:t>
      </w:r>
    </w:p>
    <w:p w:rsidR="00F22A75" w:rsidRPr="007C2246" w:rsidRDefault="00F22A75" w:rsidP="007C2246">
      <w:pPr>
        <w:jc w:val="center"/>
        <w:rPr>
          <w:b/>
          <w:spacing w:val="-2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851"/>
        <w:gridCol w:w="850"/>
        <w:gridCol w:w="851"/>
        <w:gridCol w:w="850"/>
        <w:gridCol w:w="993"/>
        <w:gridCol w:w="850"/>
        <w:gridCol w:w="992"/>
      </w:tblGrid>
      <w:tr w:rsidR="00F22A75" w:rsidRPr="001650B9" w:rsidTr="00532662">
        <w:tc>
          <w:tcPr>
            <w:tcW w:w="534" w:type="dxa"/>
            <w:vMerge w:val="restart"/>
            <w:textDirection w:val="btLr"/>
          </w:tcPr>
          <w:p w:rsidR="00F22A75" w:rsidRPr="005B5904" w:rsidRDefault="00F22A75" w:rsidP="00532662">
            <w:pPr>
              <w:spacing w:before="100" w:beforeAutospacing="1"/>
              <w:ind w:left="113" w:right="113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2976" w:type="dxa"/>
            <w:vMerge w:val="restart"/>
          </w:tcPr>
          <w:p w:rsidR="00F22A75" w:rsidRPr="005B5904" w:rsidRDefault="00F22A75" w:rsidP="00532662">
            <w:pPr>
              <w:spacing w:before="100" w:beforeAutospacing="1"/>
              <w:rPr>
                <w:sz w:val="24"/>
                <w:szCs w:val="24"/>
              </w:rPr>
            </w:pPr>
          </w:p>
          <w:p w:rsidR="00F22A75" w:rsidRPr="005B5904" w:rsidRDefault="00F22A75" w:rsidP="00532662">
            <w:pPr>
              <w:spacing w:before="100" w:beforeAutospacing="1"/>
              <w:rPr>
                <w:sz w:val="24"/>
                <w:szCs w:val="24"/>
              </w:rPr>
            </w:pPr>
          </w:p>
          <w:p w:rsidR="00F22A75" w:rsidRPr="005B5904" w:rsidRDefault="00F22A75" w:rsidP="0053266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245" w:type="dxa"/>
            <w:gridSpan w:val="6"/>
          </w:tcPr>
          <w:p w:rsidR="00F22A75" w:rsidRPr="005B5904" w:rsidRDefault="00F22A75" w:rsidP="00532662">
            <w:pPr>
              <w:spacing w:before="100" w:beforeAutospacing="1"/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  <w:textDirection w:val="btLr"/>
          </w:tcPr>
          <w:p w:rsidR="00F22A75" w:rsidRPr="00E312DD" w:rsidRDefault="00F22A75" w:rsidP="00532662">
            <w:pPr>
              <w:ind w:left="113" w:right="113"/>
              <w:jc w:val="center"/>
              <w:rPr>
                <w:sz w:val="8"/>
                <w:szCs w:val="8"/>
              </w:rPr>
            </w:pPr>
          </w:p>
          <w:p w:rsidR="00F22A75" w:rsidRPr="005B5904" w:rsidRDefault="00F22A75" w:rsidP="005326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а</w:t>
            </w:r>
            <w:r w:rsidRPr="005B5904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</w:t>
            </w:r>
            <w:r w:rsidRPr="005B5904">
              <w:rPr>
                <w:sz w:val="24"/>
                <w:szCs w:val="24"/>
              </w:rPr>
              <w:t>знаний</w:t>
            </w:r>
          </w:p>
        </w:tc>
      </w:tr>
      <w:tr w:rsidR="00F22A75" w:rsidRPr="001650B9" w:rsidTr="00532662">
        <w:trPr>
          <w:cantSplit/>
          <w:trHeight w:val="2223"/>
        </w:trPr>
        <w:tc>
          <w:tcPr>
            <w:tcW w:w="534" w:type="dxa"/>
            <w:vMerge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F22A75" w:rsidRPr="005B5904" w:rsidRDefault="00F22A75" w:rsidP="005326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F22A75" w:rsidRPr="005B5904" w:rsidRDefault="00F22A75" w:rsidP="005326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Практические</w:t>
            </w:r>
          </w:p>
          <w:p w:rsidR="00F22A75" w:rsidRPr="005B5904" w:rsidRDefault="00F22A75" w:rsidP="0053266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22A75" w:rsidRPr="005B5904" w:rsidRDefault="00F22A75" w:rsidP="005326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Семинарские</w:t>
            </w:r>
          </w:p>
          <w:p w:rsidR="00F22A75" w:rsidRPr="005B5904" w:rsidRDefault="00F22A75" w:rsidP="005326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 xml:space="preserve">Лабораторные </w:t>
            </w:r>
          </w:p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занятия</w:t>
            </w:r>
          </w:p>
        </w:tc>
        <w:tc>
          <w:tcPr>
            <w:tcW w:w="993" w:type="dxa"/>
            <w:textDirection w:val="btLr"/>
          </w:tcPr>
          <w:p w:rsidR="00F22A75" w:rsidRPr="005B5904" w:rsidRDefault="00F22A75" w:rsidP="005326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 xml:space="preserve">Управляемая </w:t>
            </w:r>
          </w:p>
          <w:p w:rsidR="00F22A75" w:rsidRPr="005B5904" w:rsidRDefault="00F22A75" w:rsidP="005326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extDirection w:val="btLr"/>
          </w:tcPr>
          <w:p w:rsidR="00F22A75" w:rsidRPr="00E312DD" w:rsidRDefault="00F22A75" w:rsidP="00532662">
            <w:pPr>
              <w:ind w:left="113" w:right="113"/>
              <w:jc w:val="center"/>
              <w:rPr>
                <w:sz w:val="8"/>
                <w:szCs w:val="8"/>
              </w:rPr>
            </w:pPr>
          </w:p>
          <w:p w:rsidR="00F22A75" w:rsidRPr="005B5904" w:rsidRDefault="00F22A75" w:rsidP="005326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Иное</w:t>
            </w:r>
          </w:p>
        </w:tc>
        <w:tc>
          <w:tcPr>
            <w:tcW w:w="992" w:type="dxa"/>
            <w:vMerge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</w:p>
        </w:tc>
      </w:tr>
      <w:tr w:rsidR="00F22A75" w:rsidRPr="001650B9" w:rsidTr="00532662">
        <w:tc>
          <w:tcPr>
            <w:tcW w:w="534" w:type="dxa"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  <w:lang w:val="en-US"/>
              </w:rPr>
            </w:pPr>
            <w:r w:rsidRPr="005B590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A75" w:rsidRPr="005B5904" w:rsidRDefault="00F22A7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A75" w:rsidRDefault="00F22A7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7765" w:rsidRPr="001650B9" w:rsidTr="00532662">
        <w:tc>
          <w:tcPr>
            <w:tcW w:w="534" w:type="dxa"/>
          </w:tcPr>
          <w:p w:rsidR="00267765" w:rsidRPr="005B5904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267765" w:rsidRPr="00F424F0" w:rsidRDefault="00985375" w:rsidP="00F424F0">
            <w:pPr>
              <w:rPr>
                <w:sz w:val="24"/>
                <w:szCs w:val="24"/>
              </w:rPr>
            </w:pPr>
            <w:r w:rsidRPr="00985375">
              <w:rPr>
                <w:sz w:val="24"/>
                <w:szCs w:val="24"/>
              </w:rPr>
              <w:t>Замежная лiтаратура першай паловы ХХ стагоддзя ў сацыякультурным кантэксце</w:t>
            </w:r>
          </w:p>
        </w:tc>
        <w:tc>
          <w:tcPr>
            <w:tcW w:w="851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7765" w:rsidRPr="005F2D57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267765" w:rsidRPr="001650B9" w:rsidTr="00532662">
        <w:tc>
          <w:tcPr>
            <w:tcW w:w="534" w:type="dxa"/>
          </w:tcPr>
          <w:p w:rsidR="00267765" w:rsidRPr="005B5904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267765" w:rsidRPr="00F424F0" w:rsidRDefault="00985375" w:rsidP="00267765">
            <w:pPr>
              <w:rPr>
                <w:sz w:val="24"/>
                <w:szCs w:val="24"/>
              </w:rPr>
            </w:pPr>
            <w:r w:rsidRPr="00985375">
              <w:rPr>
                <w:sz w:val="24"/>
                <w:szCs w:val="24"/>
              </w:rPr>
              <w:t>Асноўныя тэндэнцыi развiцця замежнай лiтаратуры другой паловы ХХ стагоддзя</w:t>
            </w:r>
          </w:p>
        </w:tc>
        <w:tc>
          <w:tcPr>
            <w:tcW w:w="851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7765" w:rsidRPr="005F2D57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267765" w:rsidRPr="001650B9" w:rsidTr="00532662">
        <w:tc>
          <w:tcPr>
            <w:tcW w:w="534" w:type="dxa"/>
          </w:tcPr>
          <w:p w:rsidR="00267765" w:rsidRPr="005B5904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267765" w:rsidRPr="00F424F0" w:rsidRDefault="00985375" w:rsidP="00F424F0">
            <w:pPr>
              <w:rPr>
                <w:sz w:val="24"/>
                <w:szCs w:val="24"/>
              </w:rPr>
            </w:pPr>
            <w:r w:rsidRPr="00985375">
              <w:rPr>
                <w:sz w:val="24"/>
                <w:szCs w:val="24"/>
              </w:rPr>
              <w:t>Мадэрнiзм у лiтаратуры ХХ стагоддзя</w:t>
            </w:r>
          </w:p>
        </w:tc>
        <w:tc>
          <w:tcPr>
            <w:tcW w:w="851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7765" w:rsidRPr="005F2D57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267765" w:rsidRPr="001650B9" w:rsidTr="00532662">
        <w:tc>
          <w:tcPr>
            <w:tcW w:w="534" w:type="dxa"/>
          </w:tcPr>
          <w:p w:rsidR="00267765" w:rsidRPr="005B5904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267765" w:rsidRPr="00F424F0" w:rsidRDefault="00985375" w:rsidP="00F424F0">
            <w:pPr>
              <w:rPr>
                <w:sz w:val="24"/>
                <w:szCs w:val="24"/>
              </w:rPr>
            </w:pPr>
            <w:r w:rsidRPr="00985375">
              <w:rPr>
                <w:sz w:val="24"/>
                <w:szCs w:val="24"/>
              </w:rPr>
              <w:t>Антыраман. Антыдрама</w:t>
            </w:r>
          </w:p>
        </w:tc>
        <w:tc>
          <w:tcPr>
            <w:tcW w:w="851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7765" w:rsidRPr="005F2D57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267765" w:rsidRPr="001650B9" w:rsidTr="00532662">
        <w:tc>
          <w:tcPr>
            <w:tcW w:w="534" w:type="dxa"/>
          </w:tcPr>
          <w:p w:rsidR="00267765" w:rsidRPr="005B5904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267765" w:rsidRPr="00F424F0" w:rsidRDefault="00985375" w:rsidP="00F424F0">
            <w:pPr>
              <w:rPr>
                <w:sz w:val="24"/>
                <w:szCs w:val="24"/>
              </w:rPr>
            </w:pPr>
            <w:r w:rsidRPr="00985375">
              <w:rPr>
                <w:sz w:val="24"/>
                <w:szCs w:val="24"/>
              </w:rPr>
              <w:t>Антыўтопiя ў замежнай лiтаратуры ХХ стагоддзя</w:t>
            </w:r>
          </w:p>
        </w:tc>
        <w:tc>
          <w:tcPr>
            <w:tcW w:w="851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7765" w:rsidRPr="005F2D57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267765" w:rsidRPr="001650B9" w:rsidTr="00532662">
        <w:tc>
          <w:tcPr>
            <w:tcW w:w="534" w:type="dxa"/>
          </w:tcPr>
          <w:p w:rsidR="00267765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976" w:type="dxa"/>
          </w:tcPr>
          <w:p w:rsidR="00267765" w:rsidRDefault="00985375" w:rsidP="00F424F0">
            <w:pPr>
              <w:rPr>
                <w:sz w:val="24"/>
                <w:szCs w:val="24"/>
              </w:rPr>
            </w:pPr>
            <w:r w:rsidRPr="00985375">
              <w:rPr>
                <w:sz w:val="24"/>
                <w:szCs w:val="24"/>
              </w:rPr>
              <w:t>Постмадэ</w:t>
            </w:r>
            <w:r w:rsidR="00225F87">
              <w:rPr>
                <w:sz w:val="24"/>
                <w:szCs w:val="24"/>
              </w:rPr>
              <w:t>рнiзм як сацыякультурная сiтуацы</w:t>
            </w:r>
            <w:r w:rsidRPr="00985375">
              <w:rPr>
                <w:sz w:val="24"/>
                <w:szCs w:val="24"/>
              </w:rPr>
              <w:t>я i як мастацкi метад</w:t>
            </w:r>
          </w:p>
        </w:tc>
        <w:tc>
          <w:tcPr>
            <w:tcW w:w="851" w:type="dxa"/>
          </w:tcPr>
          <w:p w:rsidR="00267765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67765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7765" w:rsidRPr="00F424F0" w:rsidRDefault="00267765" w:rsidP="0053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7765" w:rsidRPr="005F2D57" w:rsidRDefault="00267765" w:rsidP="0053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</w:tbl>
    <w:p w:rsidR="007C2246" w:rsidRPr="007C2246" w:rsidRDefault="00F22A75" w:rsidP="007C2246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  <w:r w:rsidR="007C2246" w:rsidRPr="007C2246">
        <w:rPr>
          <w:b/>
          <w:spacing w:val="-2"/>
          <w:szCs w:val="28"/>
        </w:rPr>
        <w:lastRenderedPageBreak/>
        <w:t>ИНФОРМАЦИОННО-МЕТОДИЧЕСКАЯ ЧАСТЬ</w:t>
      </w:r>
    </w:p>
    <w:p w:rsidR="00267765" w:rsidRDefault="00267765" w:rsidP="00EF1A34">
      <w:pPr>
        <w:ind w:firstLine="709"/>
        <w:jc w:val="both"/>
        <w:rPr>
          <w:b/>
          <w:i/>
          <w:spacing w:val="-2"/>
          <w:szCs w:val="28"/>
        </w:rPr>
      </w:pPr>
    </w:p>
    <w:p w:rsidR="00267765" w:rsidRDefault="00267765" w:rsidP="00267765">
      <w:pPr>
        <w:ind w:firstLine="709"/>
        <w:jc w:val="both"/>
        <w:rPr>
          <w:b/>
          <w:i/>
          <w:spacing w:val="-2"/>
          <w:szCs w:val="28"/>
        </w:rPr>
      </w:pPr>
      <w:r w:rsidRPr="00267765">
        <w:rPr>
          <w:b/>
          <w:i/>
          <w:spacing w:val="-2"/>
          <w:szCs w:val="28"/>
        </w:rPr>
        <w:t>Основная литература</w:t>
      </w:r>
    </w:p>
    <w:p w:rsidR="00267765" w:rsidRPr="00267765" w:rsidRDefault="00267765" w:rsidP="00267765">
      <w:pPr>
        <w:ind w:firstLine="709"/>
        <w:jc w:val="both"/>
        <w:rPr>
          <w:b/>
          <w:i/>
          <w:spacing w:val="-2"/>
          <w:szCs w:val="28"/>
        </w:rPr>
      </w:pP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>Андреев, Л.Г. Зарубежная литература ХХ века / Л.Г. Андреев, А. В. Карельский, Н.С. Павлова.</w:t>
      </w:r>
      <w:r w:rsidRPr="00267765">
        <w:rPr>
          <w:spacing w:val="-2"/>
          <w:szCs w:val="28"/>
          <w:lang w:val="be-BY"/>
        </w:rPr>
        <w:t xml:space="preserve"> </w:t>
      </w:r>
      <w:r w:rsidRPr="00267765">
        <w:rPr>
          <w:spacing w:val="-2"/>
          <w:szCs w:val="28"/>
        </w:rPr>
        <w:t xml:space="preserve"> М., 2000.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Великовский, С.И. Грани «несчастного сознания». Театр, проза, философская эссеистика, эстетика А. Камю / С.И. Великовский. М., 1973. 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>Дудова, Л.В. Модернизм в зарубежной литературе / Л.В. Дудова, Н.П. Михальская, В.П. Трыков. М., 1998.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  <w:lang w:val="be-BY"/>
        </w:rPr>
        <w:t>Затонск</w:t>
      </w:r>
      <w:r w:rsidRPr="00267765">
        <w:rPr>
          <w:spacing w:val="-2"/>
          <w:szCs w:val="28"/>
        </w:rPr>
        <w:t>ий,  Д.В. Кафка и проблемы модернизма / Д.В. Затонский. М., 1972.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  <w:lang w:val="be-BY"/>
        </w:rPr>
        <w:t>Зонина, Л. Тропы времени. Заметки об исканиях французских романистов (60-70-е гг.) / Л. Зонина. – М., 1984.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bCs/>
          <w:spacing w:val="-2"/>
          <w:szCs w:val="28"/>
        </w:rPr>
        <w:t>Ильин, И.П. Постструктурализм, деконструктивизм, постмодернизм / И.П. Ильин. – М., 1996.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  <w:lang w:val="be-BY"/>
        </w:rPr>
        <w:t>Леонова, Е.А. Мировая литература второй половины ХХ века / Е.А. Леонова. – Мн., 1999.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  <w:lang w:val="be-BY"/>
        </w:rPr>
      </w:pPr>
      <w:r w:rsidRPr="00267765">
        <w:rPr>
          <w:spacing w:val="-2"/>
          <w:szCs w:val="28"/>
          <w:lang w:val="be-BY"/>
        </w:rPr>
        <w:t>Лявонава, Е.А. Агульнае і адметнае: Творы беларускіх пісьменнікаў ХХ ст. у кантэксце сусветнай літаратуры  / Е.А. Лявонава. – Мн., 2003.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  <w:lang w:val="be-BY"/>
        </w:rPr>
      </w:pPr>
      <w:r w:rsidRPr="00267765">
        <w:rPr>
          <w:spacing w:val="-2"/>
          <w:szCs w:val="28"/>
          <w:lang w:val="be-BY"/>
        </w:rPr>
        <w:t>Мамонтов, С.П. Испаноязычная литература стран Латинской Америки: ХХ век. – М., 1983.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>Называть вещи своими именами: Программные выступления мастеров западноевропейской литературы ХХ века. – М., 1986.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>Шабловская, И.В. История зарубежной литературы ХХ века (первая половина) / И.В. Шабловская. – Мн., 1998.</w:t>
      </w:r>
    </w:p>
    <w:p w:rsidR="00267765" w:rsidRDefault="00267765" w:rsidP="00267765">
      <w:pPr>
        <w:ind w:firstLine="709"/>
        <w:jc w:val="both"/>
        <w:rPr>
          <w:b/>
          <w:i/>
          <w:spacing w:val="-2"/>
          <w:szCs w:val="28"/>
        </w:rPr>
      </w:pPr>
    </w:p>
    <w:p w:rsidR="00267765" w:rsidRDefault="00267765" w:rsidP="00267765">
      <w:pPr>
        <w:ind w:firstLine="709"/>
        <w:jc w:val="both"/>
        <w:rPr>
          <w:b/>
          <w:i/>
          <w:spacing w:val="-2"/>
          <w:szCs w:val="28"/>
        </w:rPr>
      </w:pPr>
      <w:r>
        <w:rPr>
          <w:b/>
          <w:i/>
          <w:spacing w:val="-2"/>
          <w:szCs w:val="28"/>
        </w:rPr>
        <w:t>Д</w:t>
      </w:r>
      <w:r w:rsidRPr="00267765">
        <w:rPr>
          <w:b/>
          <w:i/>
          <w:spacing w:val="-2"/>
          <w:szCs w:val="28"/>
        </w:rPr>
        <w:t>ополнительная литература</w:t>
      </w:r>
    </w:p>
    <w:p w:rsidR="00267765" w:rsidRPr="00267765" w:rsidRDefault="00267765" w:rsidP="00267765">
      <w:pPr>
        <w:ind w:firstLine="709"/>
        <w:jc w:val="both"/>
        <w:rPr>
          <w:b/>
          <w:i/>
          <w:spacing w:val="-2"/>
          <w:szCs w:val="28"/>
        </w:rPr>
      </w:pP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>Андреев, Л.Г.     Зарубежная     литература  второго  тысячелетия:  1000-2000  /   Л.Г. Андреев, Г.К. Косиков, Н.Т. Пахсарьян. М., 2001.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>Андреев, Л.Г.  История французской литературы / Л.Г. Андреев, Н.П. Козлова, Г.К. Косиков. М., 1987.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  <w:lang w:val="be-BY"/>
        </w:rPr>
      </w:pPr>
      <w:r w:rsidRPr="00267765">
        <w:rPr>
          <w:spacing w:val="-2"/>
          <w:szCs w:val="28"/>
        </w:rPr>
        <w:t>Андреев, Л.Г. Литература ХХ столетия и «конец века» / Л.Г. Андреев // Вестник Моск. ун-та. Сер. 9: Филол. – 1994. –  № 5. – С. 3– 11.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>Балашова, Т.В. Французская поэзия ХХ века / Т.В. Балашова. М., 1982.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Гугнин, А.А. Австрийская литература ХХ века. – Новополоцк – М., 2000.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Гугнин, А.А. Магический реализм в контексте литературы и искусства ХХ века. – М., 1998. 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Затонский, Д.В. Художественные ориентиры ХХ века. – М., 1988.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Зачевский, Е.А. </w:t>
      </w:r>
      <w:r w:rsidRPr="00267765">
        <w:rPr>
          <w:spacing w:val="-2"/>
          <w:szCs w:val="28"/>
          <w:lang w:val="be-BY"/>
        </w:rPr>
        <w:t>‘</w:t>
      </w:r>
      <w:r w:rsidRPr="00267765">
        <w:rPr>
          <w:spacing w:val="-2"/>
          <w:szCs w:val="28"/>
        </w:rPr>
        <w:t xml:space="preserve">Группа </w:t>
      </w:r>
      <w:smartTag w:uri="urn:schemas-microsoft-com:office:smarttags" w:element="metricconverter">
        <w:smartTagPr>
          <w:attr w:name="ProductID" w:val="47’"/>
        </w:smartTagPr>
        <w:r w:rsidRPr="00267765">
          <w:rPr>
            <w:spacing w:val="-2"/>
            <w:szCs w:val="28"/>
          </w:rPr>
          <w:t>47</w:t>
        </w:r>
        <w:r w:rsidRPr="00267765">
          <w:rPr>
            <w:spacing w:val="-2"/>
            <w:szCs w:val="28"/>
            <w:lang w:val="be-BY"/>
          </w:rPr>
          <w:t>’</w:t>
        </w:r>
      </w:smartTag>
      <w:r w:rsidRPr="00267765">
        <w:rPr>
          <w:spacing w:val="-2"/>
          <w:szCs w:val="28"/>
          <w:lang w:val="be-BY"/>
        </w:rPr>
        <w:t xml:space="preserve"> и становление западногерманской литературы. – Л., 1989.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bCs/>
          <w:spacing w:val="-2"/>
          <w:szCs w:val="28"/>
        </w:rPr>
      </w:pPr>
      <w:r w:rsidRPr="00267765">
        <w:rPr>
          <w:spacing w:val="-2"/>
          <w:szCs w:val="28"/>
        </w:rPr>
        <w:t xml:space="preserve"> Ивашева В.В. Литература Великобритании ХХ века. – М., 1984.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bCs/>
          <w:spacing w:val="-2"/>
          <w:szCs w:val="28"/>
        </w:rPr>
      </w:pPr>
      <w:r w:rsidRPr="00267765">
        <w:rPr>
          <w:bCs/>
          <w:spacing w:val="-2"/>
          <w:szCs w:val="28"/>
        </w:rPr>
        <w:lastRenderedPageBreak/>
        <w:t xml:space="preserve"> Ильин И.П. Постмодернизм от истоков до конца столетия. Эволюция научного мифа. – М., 1998.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bCs/>
          <w:spacing w:val="-2"/>
          <w:szCs w:val="28"/>
        </w:rPr>
      </w:pPr>
      <w:r w:rsidRPr="00267765">
        <w:rPr>
          <w:bCs/>
          <w:spacing w:val="-2"/>
          <w:szCs w:val="28"/>
        </w:rPr>
        <w:t xml:space="preserve"> Ильин И.П. Постмодернизм: Словарь терминов. – М.,2001.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  <w:lang w:val="be-BY"/>
        </w:rPr>
      </w:pPr>
      <w:r w:rsidRPr="00267765">
        <w:rPr>
          <w:spacing w:val="-2"/>
          <w:szCs w:val="28"/>
          <w:lang w:val="be-BY"/>
        </w:rPr>
        <w:t xml:space="preserve"> Кондаков,  Д.А.</w:t>
      </w:r>
      <w:r w:rsidRPr="00267765">
        <w:rPr>
          <w:i/>
          <w:spacing w:val="-2"/>
          <w:szCs w:val="28"/>
          <w:lang w:val="be-BY"/>
        </w:rPr>
        <w:t xml:space="preserve"> </w:t>
      </w:r>
      <w:r w:rsidRPr="00267765">
        <w:rPr>
          <w:spacing w:val="-2"/>
          <w:szCs w:val="28"/>
          <w:lang w:val="be-BY"/>
        </w:rPr>
        <w:t>Творчество Эжена Ионеско в контексте идейно-художественных исканий европейской литературы ХХ века / Д.А. Кондаков.  Новополоцк, 2008.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Коссак, Е. Экзистенциализм в философии и литературе / Е. Коссак. М., 1980.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Лапин, И.Л. Компендиум истории зарубежной литературы: Античность. Средневековье и Возрождение. Современность: курс лекций / И.Л. Лапин. Витебск, 2008.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Ланин Б.А. Литературная антиутопия ХХ века. – М., 1992.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</w:t>
      </w:r>
      <w:r w:rsidRPr="00267765">
        <w:rPr>
          <w:spacing w:val="-2"/>
          <w:szCs w:val="28"/>
          <w:lang w:val="be-BY"/>
        </w:rPr>
        <w:t>Маньковская Н.Б. Эстетика постмодернизма. – СПб., 2000.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  <w:lang w:val="be-BY"/>
        </w:rPr>
      </w:pPr>
      <w:r w:rsidRPr="00267765">
        <w:rPr>
          <w:spacing w:val="-2"/>
          <w:szCs w:val="28"/>
          <w:lang w:val="be-BY"/>
        </w:rPr>
        <w:t xml:space="preserve"> Проскурникова, Т.Б. Театр Франции. Судьбы и образы: Очерки истории французского театра второй половины ХХ века / Т.Б. Проскурникова. – СПб., 2002.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Проскурникова, Т.Б. Французская антидрама (50-60-х годов) / Т.Б. Проскурникова. М., 1968.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Райнеке (Виноградова) Ю.С. Исторический роман постмодернизма и традиции жанра (Австрия, Великобритания, Германия, Россия). – М., 2002.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Урнов, Д.М. Джеймс Джойс и современный модернизм / Д.М. Урнов. М., 1964.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  <w:lang w:val="fr-FR"/>
        </w:rPr>
      </w:pPr>
      <w:r w:rsidRPr="00267765">
        <w:rPr>
          <w:spacing w:val="-2"/>
          <w:szCs w:val="28"/>
        </w:rPr>
        <w:t xml:space="preserve">Фокин, С. Л. Альбер Камю. Роман. Философия. Жизнь = </w:t>
      </w:r>
      <w:r w:rsidRPr="00267765">
        <w:rPr>
          <w:spacing w:val="-2"/>
          <w:szCs w:val="28"/>
          <w:lang w:val="fr-FR"/>
        </w:rPr>
        <w:t>Albert</w:t>
      </w:r>
      <w:r w:rsidRPr="00267765">
        <w:rPr>
          <w:spacing w:val="-2"/>
          <w:szCs w:val="28"/>
        </w:rPr>
        <w:t xml:space="preserve"> </w:t>
      </w:r>
      <w:r w:rsidRPr="00267765">
        <w:rPr>
          <w:spacing w:val="-2"/>
          <w:szCs w:val="28"/>
          <w:lang w:val="fr-FR"/>
        </w:rPr>
        <w:t>Camus</w:t>
      </w:r>
      <w:r w:rsidRPr="00267765">
        <w:rPr>
          <w:spacing w:val="-2"/>
          <w:szCs w:val="28"/>
        </w:rPr>
        <w:t xml:space="preserve">. </w:t>
      </w:r>
      <w:r w:rsidRPr="00267765">
        <w:rPr>
          <w:spacing w:val="-2"/>
          <w:szCs w:val="28"/>
          <w:lang w:val="fr-FR"/>
        </w:rPr>
        <w:t xml:space="preserve">Le Roman. La Philosophie. La Vie / </w:t>
      </w:r>
      <w:r w:rsidRPr="00267765">
        <w:rPr>
          <w:spacing w:val="-2"/>
          <w:szCs w:val="28"/>
        </w:rPr>
        <w:t>С</w:t>
      </w:r>
      <w:r w:rsidRPr="00267765">
        <w:rPr>
          <w:spacing w:val="-2"/>
          <w:szCs w:val="28"/>
          <w:lang w:val="fr-FR"/>
        </w:rPr>
        <w:t>.</w:t>
      </w:r>
      <w:r w:rsidRPr="00267765">
        <w:rPr>
          <w:spacing w:val="-2"/>
          <w:szCs w:val="28"/>
        </w:rPr>
        <w:t>Л</w:t>
      </w:r>
      <w:r w:rsidRPr="00267765">
        <w:rPr>
          <w:spacing w:val="-2"/>
          <w:szCs w:val="28"/>
          <w:lang w:val="fr-FR"/>
        </w:rPr>
        <w:t xml:space="preserve">. </w:t>
      </w:r>
      <w:r w:rsidRPr="00267765">
        <w:rPr>
          <w:spacing w:val="-2"/>
          <w:szCs w:val="28"/>
        </w:rPr>
        <w:t>Фокин</w:t>
      </w:r>
      <w:r w:rsidRPr="00267765">
        <w:rPr>
          <w:spacing w:val="-2"/>
          <w:szCs w:val="28"/>
          <w:lang w:val="fr-FR"/>
        </w:rPr>
        <w:t xml:space="preserve">. – </w:t>
      </w:r>
      <w:r w:rsidRPr="00267765">
        <w:rPr>
          <w:spacing w:val="-2"/>
          <w:szCs w:val="28"/>
        </w:rPr>
        <w:t>СПб</w:t>
      </w:r>
      <w:r w:rsidRPr="00267765">
        <w:rPr>
          <w:spacing w:val="-2"/>
          <w:szCs w:val="28"/>
          <w:lang w:val="fr-FR"/>
        </w:rPr>
        <w:t>., 1999.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  <w:lang w:val="fr-FR"/>
        </w:rPr>
        <w:t xml:space="preserve"> </w:t>
      </w:r>
      <w:r w:rsidRPr="00267765">
        <w:rPr>
          <w:spacing w:val="-2"/>
          <w:szCs w:val="28"/>
        </w:rPr>
        <w:t>Хабибуллина, Л.Ф. Антиутопия в творчестве Энтони Берджесса / Л.Ф. Хабибуллина. Н. Новогород, 1994.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Хартвиг, Ю. Аполлинер / Ю. Хартвиг. М., 1971.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Шадурский, М.И. Литературная утопия от Мора до Хаксли = </w:t>
      </w:r>
      <w:r w:rsidRPr="00267765">
        <w:rPr>
          <w:spacing w:val="-2"/>
          <w:szCs w:val="28"/>
          <w:lang w:val="en-US"/>
        </w:rPr>
        <w:t>literary</w:t>
      </w:r>
      <w:r w:rsidRPr="00267765">
        <w:rPr>
          <w:spacing w:val="-2"/>
          <w:szCs w:val="28"/>
        </w:rPr>
        <w:t xml:space="preserve"> </w:t>
      </w:r>
      <w:r w:rsidRPr="00267765">
        <w:rPr>
          <w:spacing w:val="-2"/>
          <w:szCs w:val="28"/>
          <w:lang w:val="en-US"/>
        </w:rPr>
        <w:t>utopias</w:t>
      </w:r>
      <w:r w:rsidRPr="00267765">
        <w:rPr>
          <w:spacing w:val="-2"/>
          <w:szCs w:val="28"/>
        </w:rPr>
        <w:t xml:space="preserve"> </w:t>
      </w:r>
      <w:r w:rsidRPr="00267765">
        <w:rPr>
          <w:spacing w:val="-2"/>
          <w:szCs w:val="28"/>
          <w:lang w:val="en-US"/>
        </w:rPr>
        <w:t>from</w:t>
      </w:r>
      <w:r w:rsidRPr="00267765">
        <w:rPr>
          <w:spacing w:val="-2"/>
          <w:szCs w:val="28"/>
        </w:rPr>
        <w:t xml:space="preserve"> </w:t>
      </w:r>
      <w:r w:rsidRPr="00267765">
        <w:rPr>
          <w:spacing w:val="-2"/>
          <w:szCs w:val="28"/>
          <w:lang w:val="en-US"/>
        </w:rPr>
        <w:t>More</w:t>
      </w:r>
      <w:r w:rsidRPr="00267765">
        <w:rPr>
          <w:spacing w:val="-2"/>
          <w:szCs w:val="28"/>
        </w:rPr>
        <w:t xml:space="preserve"> </w:t>
      </w:r>
      <w:r w:rsidRPr="00267765">
        <w:rPr>
          <w:spacing w:val="-2"/>
          <w:szCs w:val="28"/>
          <w:lang w:val="en-US"/>
        </w:rPr>
        <w:t>to</w:t>
      </w:r>
      <w:r w:rsidRPr="00267765">
        <w:rPr>
          <w:spacing w:val="-2"/>
          <w:szCs w:val="28"/>
        </w:rPr>
        <w:t xml:space="preserve"> </w:t>
      </w:r>
      <w:r w:rsidRPr="00267765">
        <w:rPr>
          <w:spacing w:val="-2"/>
          <w:szCs w:val="28"/>
          <w:lang w:val="en-US"/>
        </w:rPr>
        <w:t>Huxley</w:t>
      </w:r>
      <w:r w:rsidRPr="00267765">
        <w:rPr>
          <w:spacing w:val="-2"/>
          <w:szCs w:val="28"/>
        </w:rPr>
        <w:t xml:space="preserve"> / М.И. Шадурский. – М.,2007. 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>Шенье-Жандрон, Ж. Сюрреализм / Ж.</w:t>
      </w:r>
      <w:r w:rsidRPr="00267765">
        <w:rPr>
          <w:spacing w:val="-2"/>
          <w:szCs w:val="28"/>
          <w:lang w:val="fr-FR"/>
        </w:rPr>
        <w:t> </w:t>
      </w:r>
      <w:r w:rsidRPr="00267765">
        <w:rPr>
          <w:spacing w:val="-2"/>
          <w:szCs w:val="28"/>
        </w:rPr>
        <w:t>Шенье-Жандрон. М., 2002.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  <w:lang w:val="fr-FR"/>
        </w:rPr>
      </w:pPr>
      <w:r w:rsidRPr="00267765">
        <w:rPr>
          <w:spacing w:val="-2"/>
          <w:szCs w:val="28"/>
        </w:rPr>
        <w:t xml:space="preserve"> Шервашидзе, В.В. Альбер Камю. Путь к роману «Посторонний» / В.В. Шервашидзе. Сухуми</w:t>
      </w:r>
      <w:r w:rsidRPr="00267765">
        <w:rPr>
          <w:spacing w:val="-2"/>
          <w:szCs w:val="28"/>
          <w:lang w:val="fr-FR"/>
        </w:rPr>
        <w:t>,  1988.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Французская литература. 1945-1990. – М., 1995.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Филюшкина С.Н. Современный английский роман. – Воронеж, 1998.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>Эко, У. Открытое произведение. СПб., 2004.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>Эко, У. Поэтики Джойса. СПб., 2003.</w:t>
      </w:r>
    </w:p>
    <w:p w:rsidR="00267765" w:rsidRPr="00267765" w:rsidRDefault="00267765" w:rsidP="0018266E">
      <w:pPr>
        <w:numPr>
          <w:ilvl w:val="0"/>
          <w:numId w:val="1"/>
        </w:numPr>
        <w:jc w:val="both"/>
        <w:rPr>
          <w:spacing w:val="-2"/>
          <w:szCs w:val="28"/>
        </w:rPr>
      </w:pPr>
      <w:r w:rsidRPr="00267765">
        <w:rPr>
          <w:spacing w:val="-2"/>
          <w:szCs w:val="28"/>
        </w:rPr>
        <w:t xml:space="preserve"> Якушева Н.Б. Трансформация утопии в антиутопию в культуре ХХ века/ Н. Б. Якушева; СПб., 2001.</w:t>
      </w:r>
    </w:p>
    <w:p w:rsidR="00267765" w:rsidRPr="00267765" w:rsidRDefault="00267765" w:rsidP="00EF1A34">
      <w:pPr>
        <w:ind w:firstLine="709"/>
        <w:jc w:val="both"/>
        <w:rPr>
          <w:spacing w:val="-2"/>
          <w:szCs w:val="28"/>
        </w:rPr>
      </w:pPr>
    </w:p>
    <w:p w:rsidR="00267765" w:rsidRDefault="00267765" w:rsidP="00EF1A34">
      <w:pPr>
        <w:ind w:firstLine="709"/>
        <w:jc w:val="both"/>
        <w:rPr>
          <w:b/>
          <w:i/>
          <w:spacing w:val="-2"/>
          <w:szCs w:val="28"/>
        </w:rPr>
      </w:pPr>
    </w:p>
    <w:p w:rsidR="00EF1A34" w:rsidRPr="00EF1A34" w:rsidRDefault="00EF1A34" w:rsidP="00EF1A34">
      <w:pPr>
        <w:ind w:firstLine="709"/>
        <w:jc w:val="both"/>
        <w:rPr>
          <w:spacing w:val="-2"/>
          <w:szCs w:val="28"/>
        </w:rPr>
      </w:pPr>
    </w:p>
    <w:p w:rsidR="00EF1A34" w:rsidRDefault="00EF1A34" w:rsidP="00616EBC">
      <w:pPr>
        <w:ind w:firstLine="709"/>
        <w:jc w:val="both"/>
        <w:rPr>
          <w:spacing w:val="-2"/>
          <w:szCs w:val="28"/>
        </w:rPr>
      </w:pPr>
    </w:p>
    <w:p w:rsidR="00613E2B" w:rsidRDefault="007C2246" w:rsidP="00EF1A34">
      <w:pPr>
        <w:ind w:firstLine="709"/>
        <w:jc w:val="both"/>
        <w:rPr>
          <w:spacing w:val="-2"/>
          <w:szCs w:val="28"/>
        </w:rPr>
      </w:pPr>
      <w:r w:rsidRPr="007C2246">
        <w:rPr>
          <w:spacing w:val="-2"/>
          <w:szCs w:val="28"/>
        </w:rPr>
        <w:t> </w:t>
      </w:r>
    </w:p>
    <w:p w:rsidR="0076329C" w:rsidRPr="007C2246" w:rsidRDefault="00616EBC" w:rsidP="0076329C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  <w:r w:rsidR="0076329C" w:rsidRPr="007C2246">
        <w:rPr>
          <w:b/>
          <w:spacing w:val="-2"/>
          <w:szCs w:val="28"/>
        </w:rPr>
        <w:lastRenderedPageBreak/>
        <w:t>ПРОТОКОЛ СОГ</w:t>
      </w:r>
      <w:r w:rsidR="0076329C">
        <w:rPr>
          <w:b/>
          <w:spacing w:val="-2"/>
          <w:szCs w:val="28"/>
        </w:rPr>
        <w:t>ЛАСОВАНИЯ УЧЕБНОЙ ПРОГРАММЫ</w:t>
      </w:r>
    </w:p>
    <w:p w:rsidR="0076329C" w:rsidRDefault="0076329C" w:rsidP="0076329C">
      <w:pPr>
        <w:rPr>
          <w:spacing w:val="-2"/>
          <w:szCs w:val="28"/>
        </w:rPr>
      </w:pPr>
    </w:p>
    <w:p w:rsidR="0076329C" w:rsidRPr="00075B7F" w:rsidRDefault="0076329C" w:rsidP="0076329C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744"/>
        <w:gridCol w:w="3544"/>
        <w:gridCol w:w="2632"/>
      </w:tblGrid>
      <w:tr w:rsidR="0076329C" w:rsidTr="00F16E18">
        <w:trPr>
          <w:trHeight w:val="2812"/>
        </w:trPr>
        <w:tc>
          <w:tcPr>
            <w:tcW w:w="1980" w:type="dxa"/>
          </w:tcPr>
          <w:p w:rsidR="0076329C" w:rsidRPr="00071EF2" w:rsidRDefault="0076329C" w:rsidP="00F16E18">
            <w:r>
              <w:t xml:space="preserve">Название учебной </w:t>
            </w:r>
          </w:p>
          <w:p w:rsidR="0076329C" w:rsidRDefault="0076329C" w:rsidP="00F16E18">
            <w:r>
              <w:t xml:space="preserve">дисциплины, </w:t>
            </w:r>
          </w:p>
          <w:p w:rsidR="0076329C" w:rsidRDefault="0076329C" w:rsidP="00F16E18">
            <w:r>
              <w:t xml:space="preserve">с которой </w:t>
            </w:r>
          </w:p>
          <w:p w:rsidR="0076329C" w:rsidRDefault="0076329C" w:rsidP="00F16E18">
            <w:r>
              <w:t>требуется согласование</w:t>
            </w:r>
          </w:p>
        </w:tc>
        <w:tc>
          <w:tcPr>
            <w:tcW w:w="1744" w:type="dxa"/>
          </w:tcPr>
          <w:p w:rsidR="0076329C" w:rsidRDefault="0076329C" w:rsidP="00F16E18">
            <w:pPr>
              <w:rPr>
                <w:lang w:val="en-US"/>
              </w:rPr>
            </w:pPr>
            <w:r>
              <w:t xml:space="preserve">Название </w:t>
            </w:r>
          </w:p>
          <w:p w:rsidR="0076329C" w:rsidRDefault="0076329C" w:rsidP="00F16E18">
            <w:r>
              <w:t>кафедры</w:t>
            </w:r>
          </w:p>
        </w:tc>
        <w:tc>
          <w:tcPr>
            <w:tcW w:w="3544" w:type="dxa"/>
          </w:tcPr>
          <w:p w:rsidR="0076329C" w:rsidRDefault="0076329C" w:rsidP="00F16E18">
            <w:r>
              <w:t xml:space="preserve">Предложения </w:t>
            </w:r>
          </w:p>
          <w:p w:rsidR="0076329C" w:rsidRDefault="0076329C" w:rsidP="00F16E18">
            <w:r>
              <w:t xml:space="preserve">об изменениях в содержании учебной программы </w:t>
            </w:r>
          </w:p>
          <w:p w:rsidR="0076329C" w:rsidRDefault="0076329C" w:rsidP="00F16E18">
            <w:r>
              <w:t xml:space="preserve">учреждения высшего </w:t>
            </w:r>
          </w:p>
          <w:p w:rsidR="0076329C" w:rsidRDefault="0076329C" w:rsidP="00F16E18">
            <w:r>
              <w:t>образования по учебной дисциплине</w:t>
            </w:r>
          </w:p>
        </w:tc>
        <w:tc>
          <w:tcPr>
            <w:tcW w:w="2632" w:type="dxa"/>
          </w:tcPr>
          <w:p w:rsidR="0076329C" w:rsidRDefault="0076329C" w:rsidP="00F16E18">
            <w:r>
              <w:t xml:space="preserve">Решение, принятое кафедрой, разработавшей учебную программу (с указанием даты и </w:t>
            </w:r>
          </w:p>
          <w:p w:rsidR="0076329C" w:rsidRDefault="0076329C" w:rsidP="00F16E18">
            <w:r>
              <w:t>номера протокола)</w:t>
            </w:r>
          </w:p>
        </w:tc>
      </w:tr>
      <w:tr w:rsidR="0076329C" w:rsidTr="00F16E18">
        <w:tc>
          <w:tcPr>
            <w:tcW w:w="1980" w:type="dxa"/>
          </w:tcPr>
          <w:p w:rsidR="0076329C" w:rsidRDefault="0076329C" w:rsidP="00F16E18">
            <w:r>
              <w:t>История зарубежной литературы</w:t>
            </w:r>
          </w:p>
          <w:p w:rsidR="0076329C" w:rsidRDefault="0076329C" w:rsidP="00F16E18"/>
        </w:tc>
        <w:tc>
          <w:tcPr>
            <w:tcW w:w="1744" w:type="dxa"/>
          </w:tcPr>
          <w:p w:rsidR="0076329C" w:rsidRDefault="0076329C" w:rsidP="00F16E18">
            <w:r>
              <w:t>Кафедра зарубежной литературы</w:t>
            </w:r>
          </w:p>
        </w:tc>
        <w:tc>
          <w:tcPr>
            <w:tcW w:w="3544" w:type="dxa"/>
          </w:tcPr>
          <w:p w:rsidR="0076329C" w:rsidRDefault="0076329C" w:rsidP="00F16E18"/>
        </w:tc>
        <w:tc>
          <w:tcPr>
            <w:tcW w:w="2632" w:type="dxa"/>
          </w:tcPr>
          <w:p w:rsidR="0076329C" w:rsidRDefault="0076329C" w:rsidP="00F16E18">
            <w:r w:rsidRPr="0042609B">
              <w:t xml:space="preserve">21.05.2013 г., </w:t>
            </w:r>
          </w:p>
          <w:p w:rsidR="0076329C" w:rsidRDefault="0076329C" w:rsidP="00F16E18">
            <w:r w:rsidRPr="0042609B">
              <w:t>пр. № 9</w:t>
            </w:r>
          </w:p>
        </w:tc>
      </w:tr>
      <w:tr w:rsidR="0076329C" w:rsidTr="00F16E18">
        <w:tc>
          <w:tcPr>
            <w:tcW w:w="1980" w:type="dxa"/>
          </w:tcPr>
          <w:p w:rsidR="0076329C" w:rsidRDefault="0076329C" w:rsidP="00F16E18">
            <w:r>
              <w:t>История мировой литературы</w:t>
            </w:r>
          </w:p>
          <w:p w:rsidR="0076329C" w:rsidRDefault="0076329C" w:rsidP="00F16E18"/>
        </w:tc>
        <w:tc>
          <w:tcPr>
            <w:tcW w:w="1744" w:type="dxa"/>
          </w:tcPr>
          <w:p w:rsidR="0076329C" w:rsidRDefault="0076329C" w:rsidP="00F16E18">
            <w:r w:rsidRPr="0042609B">
              <w:t>Кафедра зарубежной литературы</w:t>
            </w:r>
          </w:p>
        </w:tc>
        <w:tc>
          <w:tcPr>
            <w:tcW w:w="3544" w:type="dxa"/>
          </w:tcPr>
          <w:p w:rsidR="0076329C" w:rsidRDefault="0076329C" w:rsidP="00F16E18"/>
        </w:tc>
        <w:tc>
          <w:tcPr>
            <w:tcW w:w="2632" w:type="dxa"/>
          </w:tcPr>
          <w:p w:rsidR="0076329C" w:rsidRPr="0042609B" w:rsidRDefault="0076329C" w:rsidP="00F16E18">
            <w:r w:rsidRPr="0042609B">
              <w:t xml:space="preserve">21.05.2013 г., </w:t>
            </w:r>
          </w:p>
          <w:p w:rsidR="0076329C" w:rsidRDefault="0076329C" w:rsidP="00F16E18">
            <w:r w:rsidRPr="0042609B">
              <w:t>пр. № 9</w:t>
            </w:r>
          </w:p>
        </w:tc>
      </w:tr>
    </w:tbl>
    <w:p w:rsidR="0076329C" w:rsidRDefault="0076329C" w:rsidP="0076329C">
      <w:pPr>
        <w:jc w:val="center"/>
        <w:rPr>
          <w:b/>
          <w:spacing w:val="-2"/>
          <w:szCs w:val="28"/>
        </w:rPr>
      </w:pPr>
    </w:p>
    <w:p w:rsidR="0076329C" w:rsidRPr="001650B9" w:rsidRDefault="0076329C" w:rsidP="0076329C">
      <w:pPr>
        <w:jc w:val="center"/>
        <w:rPr>
          <w:szCs w:val="28"/>
        </w:rPr>
      </w:pPr>
      <w:r w:rsidRPr="007C2246">
        <w:rPr>
          <w:b/>
          <w:spacing w:val="-2"/>
          <w:szCs w:val="28"/>
        </w:rPr>
        <w:t>ДОПОЛНЕНИЯ И ИЗ</w:t>
      </w:r>
      <w:r>
        <w:rPr>
          <w:b/>
          <w:spacing w:val="-2"/>
          <w:szCs w:val="28"/>
        </w:rPr>
        <w:t xml:space="preserve">МЕНЕНИЯ К УЧЕБНОЙ ПРОГРАММЕ </w:t>
      </w:r>
    </w:p>
    <w:p w:rsidR="0076329C" w:rsidRPr="001650B9" w:rsidRDefault="0076329C" w:rsidP="0076329C">
      <w:pPr>
        <w:jc w:val="center"/>
        <w:rPr>
          <w:szCs w:val="28"/>
        </w:rPr>
      </w:pPr>
    </w:p>
    <w:p w:rsidR="0076329C" w:rsidRPr="001650B9" w:rsidRDefault="0076329C" w:rsidP="0076329C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76329C" w:rsidRPr="001650B9" w:rsidRDefault="0076329C" w:rsidP="0076329C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76329C" w:rsidRPr="001650B9" w:rsidTr="00F16E18">
        <w:tc>
          <w:tcPr>
            <w:tcW w:w="817" w:type="dxa"/>
          </w:tcPr>
          <w:p w:rsidR="0076329C" w:rsidRPr="001650B9" w:rsidRDefault="0076329C" w:rsidP="00F16E18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№№</w:t>
            </w:r>
          </w:p>
          <w:p w:rsidR="0076329C" w:rsidRPr="001650B9" w:rsidRDefault="0076329C" w:rsidP="00F16E18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пп</w:t>
            </w:r>
          </w:p>
        </w:tc>
        <w:tc>
          <w:tcPr>
            <w:tcW w:w="4871" w:type="dxa"/>
          </w:tcPr>
          <w:p w:rsidR="0076329C" w:rsidRPr="001650B9" w:rsidRDefault="0076329C" w:rsidP="00F16E18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76329C" w:rsidRPr="001650B9" w:rsidRDefault="0076329C" w:rsidP="00F16E18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76329C" w:rsidRPr="001650B9" w:rsidTr="00F16E18">
        <w:tc>
          <w:tcPr>
            <w:tcW w:w="817" w:type="dxa"/>
          </w:tcPr>
          <w:p w:rsidR="0076329C" w:rsidRPr="001650B9" w:rsidRDefault="0076329C" w:rsidP="00F16E18">
            <w:pPr>
              <w:jc w:val="center"/>
              <w:rPr>
                <w:szCs w:val="28"/>
              </w:rPr>
            </w:pPr>
          </w:p>
          <w:p w:rsidR="0076329C" w:rsidRPr="001650B9" w:rsidRDefault="0076329C" w:rsidP="00F16E18">
            <w:pPr>
              <w:jc w:val="center"/>
              <w:rPr>
                <w:szCs w:val="28"/>
              </w:rPr>
            </w:pPr>
          </w:p>
          <w:p w:rsidR="0076329C" w:rsidRPr="001650B9" w:rsidRDefault="0076329C" w:rsidP="00F16E18">
            <w:pPr>
              <w:jc w:val="center"/>
              <w:rPr>
                <w:szCs w:val="28"/>
              </w:rPr>
            </w:pPr>
          </w:p>
          <w:p w:rsidR="0076329C" w:rsidRPr="001650B9" w:rsidRDefault="0076329C" w:rsidP="00F16E18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76329C" w:rsidRPr="001650B9" w:rsidRDefault="0076329C" w:rsidP="00F16E18">
            <w:pPr>
              <w:rPr>
                <w:szCs w:val="28"/>
              </w:rPr>
            </w:pPr>
          </w:p>
          <w:p w:rsidR="0076329C" w:rsidRPr="001650B9" w:rsidRDefault="0076329C" w:rsidP="00F16E18">
            <w:pPr>
              <w:rPr>
                <w:szCs w:val="28"/>
              </w:rPr>
            </w:pPr>
          </w:p>
          <w:p w:rsidR="0076329C" w:rsidRPr="001650B9" w:rsidRDefault="0076329C" w:rsidP="00F16E18">
            <w:pPr>
              <w:rPr>
                <w:szCs w:val="28"/>
              </w:rPr>
            </w:pPr>
          </w:p>
          <w:p w:rsidR="0076329C" w:rsidRPr="001650B9" w:rsidRDefault="0076329C" w:rsidP="00F16E18">
            <w:pPr>
              <w:rPr>
                <w:szCs w:val="28"/>
              </w:rPr>
            </w:pPr>
          </w:p>
        </w:tc>
        <w:tc>
          <w:tcPr>
            <w:tcW w:w="4167" w:type="dxa"/>
          </w:tcPr>
          <w:p w:rsidR="0076329C" w:rsidRPr="001650B9" w:rsidRDefault="0076329C" w:rsidP="00F16E18">
            <w:pPr>
              <w:jc w:val="center"/>
              <w:rPr>
                <w:szCs w:val="28"/>
              </w:rPr>
            </w:pPr>
          </w:p>
        </w:tc>
      </w:tr>
    </w:tbl>
    <w:p w:rsidR="0076329C" w:rsidRPr="001650B9" w:rsidRDefault="0076329C" w:rsidP="0076329C">
      <w:pPr>
        <w:jc w:val="both"/>
        <w:rPr>
          <w:szCs w:val="28"/>
        </w:rPr>
      </w:pPr>
    </w:p>
    <w:p w:rsidR="0076329C" w:rsidRPr="001650B9" w:rsidRDefault="0076329C" w:rsidP="0076329C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76329C" w:rsidRPr="001650B9" w:rsidRDefault="0076329C" w:rsidP="0076329C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:rsidR="0076329C" w:rsidRPr="00DE5CF7" w:rsidRDefault="0076329C" w:rsidP="0076329C">
      <w:pPr>
        <w:jc w:val="both"/>
        <w:rPr>
          <w:sz w:val="18"/>
          <w:szCs w:val="18"/>
        </w:rPr>
      </w:pPr>
      <w:r w:rsidRPr="00DE5CF7">
        <w:rPr>
          <w:sz w:val="18"/>
          <w:szCs w:val="18"/>
        </w:rPr>
        <w:t xml:space="preserve">                        (название кафедры)</w:t>
      </w:r>
    </w:p>
    <w:p w:rsidR="0076329C" w:rsidRPr="001650B9" w:rsidRDefault="0076329C" w:rsidP="0076329C">
      <w:pPr>
        <w:jc w:val="both"/>
        <w:rPr>
          <w:szCs w:val="28"/>
        </w:rPr>
      </w:pPr>
    </w:p>
    <w:p w:rsidR="0076329C" w:rsidRPr="001650B9" w:rsidRDefault="0076329C" w:rsidP="0076329C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76329C" w:rsidRPr="001650B9" w:rsidRDefault="0076329C" w:rsidP="0076329C">
      <w:pPr>
        <w:rPr>
          <w:szCs w:val="28"/>
        </w:rPr>
      </w:pPr>
      <w:r w:rsidRPr="001650B9">
        <w:rPr>
          <w:szCs w:val="28"/>
        </w:rPr>
        <w:t>_</w:t>
      </w:r>
      <w:r>
        <w:rPr>
          <w:szCs w:val="28"/>
          <w:u w:val="single"/>
        </w:rPr>
        <w:t>к.ф.н.,доцент________</w:t>
      </w:r>
      <w:r w:rsidRPr="001650B9">
        <w:rPr>
          <w:szCs w:val="28"/>
        </w:rPr>
        <w:t>_   _______________   __</w:t>
      </w:r>
      <w:r>
        <w:rPr>
          <w:szCs w:val="28"/>
          <w:u w:val="single"/>
        </w:rPr>
        <w:t>А.М. Бутырчик</w:t>
      </w:r>
      <w:r w:rsidRPr="001650B9">
        <w:rPr>
          <w:szCs w:val="28"/>
        </w:rPr>
        <w:t>___</w:t>
      </w:r>
    </w:p>
    <w:p w:rsidR="0076329C" w:rsidRPr="00DE5CF7" w:rsidRDefault="0076329C" w:rsidP="0076329C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76329C" w:rsidRPr="001650B9" w:rsidRDefault="0076329C" w:rsidP="0076329C">
      <w:pPr>
        <w:ind w:left="708"/>
        <w:rPr>
          <w:szCs w:val="28"/>
        </w:rPr>
      </w:pPr>
    </w:p>
    <w:p w:rsidR="0076329C" w:rsidRPr="001650B9" w:rsidRDefault="0076329C" w:rsidP="0076329C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76329C" w:rsidRPr="001650B9" w:rsidRDefault="0076329C" w:rsidP="0076329C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76329C" w:rsidRPr="001650B9" w:rsidRDefault="0076329C" w:rsidP="0076329C">
      <w:pPr>
        <w:rPr>
          <w:szCs w:val="28"/>
        </w:rPr>
      </w:pPr>
      <w:r>
        <w:rPr>
          <w:szCs w:val="28"/>
        </w:rPr>
        <w:t>_</w:t>
      </w:r>
      <w:r>
        <w:rPr>
          <w:szCs w:val="28"/>
          <w:u w:val="single"/>
        </w:rPr>
        <w:t>д.ф.н., профессор</w:t>
      </w:r>
      <w:r w:rsidRPr="001650B9">
        <w:rPr>
          <w:szCs w:val="28"/>
        </w:rPr>
        <w:t>_</w:t>
      </w:r>
      <w:r>
        <w:rPr>
          <w:szCs w:val="28"/>
        </w:rPr>
        <w:t>__</w:t>
      </w:r>
      <w:r w:rsidRPr="001650B9">
        <w:rPr>
          <w:szCs w:val="28"/>
        </w:rPr>
        <w:t>__   _______________   __</w:t>
      </w:r>
      <w:r>
        <w:rPr>
          <w:szCs w:val="28"/>
          <w:u w:val="single"/>
        </w:rPr>
        <w:t>И.С. Ровдо____</w:t>
      </w:r>
      <w:r w:rsidRPr="001650B9">
        <w:rPr>
          <w:szCs w:val="28"/>
        </w:rPr>
        <w:t>_</w:t>
      </w:r>
      <w:r>
        <w:rPr>
          <w:szCs w:val="28"/>
        </w:rPr>
        <w:t xml:space="preserve">  </w:t>
      </w:r>
    </w:p>
    <w:p w:rsidR="0076329C" w:rsidRPr="001650B9" w:rsidRDefault="0076329C" w:rsidP="0076329C">
      <w:pPr>
        <w:ind w:left="708" w:hanging="566"/>
        <w:rPr>
          <w:szCs w:val="2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  <w:r>
        <w:rPr>
          <w:sz w:val="18"/>
          <w:szCs w:val="18"/>
        </w:rPr>
        <w:t xml:space="preserve">  </w:t>
      </w:r>
    </w:p>
    <w:p w:rsidR="00EA2606" w:rsidRPr="001650B9" w:rsidRDefault="00EA2606" w:rsidP="0076329C">
      <w:pPr>
        <w:jc w:val="center"/>
        <w:rPr>
          <w:szCs w:val="28"/>
        </w:rPr>
      </w:pPr>
    </w:p>
    <w:sectPr w:rsidR="00EA2606" w:rsidRPr="001650B9" w:rsidSect="0076329C">
      <w:headerReference w:type="default" r:id="rId8"/>
      <w:headerReference w:type="first" r:id="rId9"/>
      <w:pgSz w:w="11906" w:h="16838"/>
      <w:pgMar w:top="1134" w:right="567" w:bottom="1134" w:left="1701" w:header="709" w:footer="567" w:gutter="0"/>
      <w:pgNumType w:start="2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AD" w:rsidRDefault="004153AD" w:rsidP="00EA2606">
      <w:r>
        <w:separator/>
      </w:r>
    </w:p>
  </w:endnote>
  <w:endnote w:type="continuationSeparator" w:id="1">
    <w:p w:rsidR="004153AD" w:rsidRDefault="004153AD" w:rsidP="00EA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AD" w:rsidRDefault="004153AD" w:rsidP="00EA2606">
      <w:r>
        <w:separator/>
      </w:r>
    </w:p>
  </w:footnote>
  <w:footnote w:type="continuationSeparator" w:id="1">
    <w:p w:rsidR="004153AD" w:rsidRDefault="004153AD" w:rsidP="00EA2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24" w:rsidRDefault="00926E24">
    <w:pPr>
      <w:pStyle w:val="a9"/>
      <w:jc w:val="center"/>
    </w:pPr>
  </w:p>
  <w:p w:rsidR="00926E24" w:rsidRDefault="00926E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24" w:rsidRDefault="00926E24">
    <w:pPr>
      <w:pStyle w:val="a9"/>
      <w:jc w:val="center"/>
    </w:pPr>
  </w:p>
  <w:p w:rsidR="00926E24" w:rsidRDefault="00926E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0634"/>
    <w:multiLevelType w:val="hybridMultilevel"/>
    <w:tmpl w:val="34FC18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606"/>
    <w:rsid w:val="00034240"/>
    <w:rsid w:val="00051B58"/>
    <w:rsid w:val="000553F3"/>
    <w:rsid w:val="00057C06"/>
    <w:rsid w:val="00091B30"/>
    <w:rsid w:val="00091FDF"/>
    <w:rsid w:val="000A3776"/>
    <w:rsid w:val="000A6875"/>
    <w:rsid w:val="000D7A0E"/>
    <w:rsid w:val="000E55ED"/>
    <w:rsid w:val="000E6006"/>
    <w:rsid w:val="000F34BC"/>
    <w:rsid w:val="000F7F74"/>
    <w:rsid w:val="001021DE"/>
    <w:rsid w:val="001032A9"/>
    <w:rsid w:val="0010764E"/>
    <w:rsid w:val="00114118"/>
    <w:rsid w:val="0011769A"/>
    <w:rsid w:val="001253A9"/>
    <w:rsid w:val="0012717B"/>
    <w:rsid w:val="00134D6A"/>
    <w:rsid w:val="0014027E"/>
    <w:rsid w:val="00140452"/>
    <w:rsid w:val="00147408"/>
    <w:rsid w:val="0016334B"/>
    <w:rsid w:val="001738F6"/>
    <w:rsid w:val="0018266E"/>
    <w:rsid w:val="00183BD7"/>
    <w:rsid w:val="00190CC4"/>
    <w:rsid w:val="001B33AF"/>
    <w:rsid w:val="001B5931"/>
    <w:rsid w:val="0020428D"/>
    <w:rsid w:val="00206732"/>
    <w:rsid w:val="002108AA"/>
    <w:rsid w:val="002224FE"/>
    <w:rsid w:val="00222B86"/>
    <w:rsid w:val="00225F87"/>
    <w:rsid w:val="00261C92"/>
    <w:rsid w:val="00267765"/>
    <w:rsid w:val="00285727"/>
    <w:rsid w:val="00292159"/>
    <w:rsid w:val="002A237E"/>
    <w:rsid w:val="002B1CFB"/>
    <w:rsid w:val="002C4574"/>
    <w:rsid w:val="002D323F"/>
    <w:rsid w:val="002D3D42"/>
    <w:rsid w:val="002E70E9"/>
    <w:rsid w:val="003051BD"/>
    <w:rsid w:val="00327B96"/>
    <w:rsid w:val="003C1809"/>
    <w:rsid w:val="004022C4"/>
    <w:rsid w:val="004075F3"/>
    <w:rsid w:val="004153AD"/>
    <w:rsid w:val="004171C3"/>
    <w:rsid w:val="0042524C"/>
    <w:rsid w:val="00441AD1"/>
    <w:rsid w:val="0045437C"/>
    <w:rsid w:val="00454C27"/>
    <w:rsid w:val="00470329"/>
    <w:rsid w:val="00481594"/>
    <w:rsid w:val="004B0924"/>
    <w:rsid w:val="004B2213"/>
    <w:rsid w:val="004B687C"/>
    <w:rsid w:val="004C53A0"/>
    <w:rsid w:val="004C6207"/>
    <w:rsid w:val="005148C2"/>
    <w:rsid w:val="005373BF"/>
    <w:rsid w:val="0055524D"/>
    <w:rsid w:val="005575E2"/>
    <w:rsid w:val="00566DA0"/>
    <w:rsid w:val="00575671"/>
    <w:rsid w:val="005850CC"/>
    <w:rsid w:val="005B1351"/>
    <w:rsid w:val="005C4006"/>
    <w:rsid w:val="005C4247"/>
    <w:rsid w:val="005C4F69"/>
    <w:rsid w:val="005C6CD0"/>
    <w:rsid w:val="005E413A"/>
    <w:rsid w:val="005F0BCE"/>
    <w:rsid w:val="005F55AC"/>
    <w:rsid w:val="005F64F7"/>
    <w:rsid w:val="006040CA"/>
    <w:rsid w:val="00613E2B"/>
    <w:rsid w:val="0061403C"/>
    <w:rsid w:val="00614791"/>
    <w:rsid w:val="00614BA7"/>
    <w:rsid w:val="00616EBC"/>
    <w:rsid w:val="00626483"/>
    <w:rsid w:val="00633857"/>
    <w:rsid w:val="00645A00"/>
    <w:rsid w:val="00656E04"/>
    <w:rsid w:val="0068440E"/>
    <w:rsid w:val="006B2638"/>
    <w:rsid w:val="006B5192"/>
    <w:rsid w:val="006B5E09"/>
    <w:rsid w:val="006E0A80"/>
    <w:rsid w:val="006E1CDF"/>
    <w:rsid w:val="007062AF"/>
    <w:rsid w:val="00713F66"/>
    <w:rsid w:val="0073795D"/>
    <w:rsid w:val="007417A5"/>
    <w:rsid w:val="00743B6B"/>
    <w:rsid w:val="0076329C"/>
    <w:rsid w:val="007636BD"/>
    <w:rsid w:val="00766B41"/>
    <w:rsid w:val="00782D0F"/>
    <w:rsid w:val="00786A49"/>
    <w:rsid w:val="00786B31"/>
    <w:rsid w:val="00791E11"/>
    <w:rsid w:val="0079601E"/>
    <w:rsid w:val="007C05CB"/>
    <w:rsid w:val="007C2246"/>
    <w:rsid w:val="007D7A51"/>
    <w:rsid w:val="007E0E80"/>
    <w:rsid w:val="007E355E"/>
    <w:rsid w:val="00833625"/>
    <w:rsid w:val="0086251B"/>
    <w:rsid w:val="0088060A"/>
    <w:rsid w:val="008C7308"/>
    <w:rsid w:val="008D5C13"/>
    <w:rsid w:val="008E2BBA"/>
    <w:rsid w:val="008E3BBD"/>
    <w:rsid w:val="008F7A42"/>
    <w:rsid w:val="00902FCC"/>
    <w:rsid w:val="00906BD0"/>
    <w:rsid w:val="00910E43"/>
    <w:rsid w:val="00926E24"/>
    <w:rsid w:val="009407C3"/>
    <w:rsid w:val="00946C55"/>
    <w:rsid w:val="009510E3"/>
    <w:rsid w:val="00964CC6"/>
    <w:rsid w:val="00964ECF"/>
    <w:rsid w:val="009731B5"/>
    <w:rsid w:val="00974013"/>
    <w:rsid w:val="00985375"/>
    <w:rsid w:val="0098725B"/>
    <w:rsid w:val="0099585A"/>
    <w:rsid w:val="009A2D70"/>
    <w:rsid w:val="009A40F4"/>
    <w:rsid w:val="009E1480"/>
    <w:rsid w:val="00A02C2D"/>
    <w:rsid w:val="00A122A7"/>
    <w:rsid w:val="00A32F8B"/>
    <w:rsid w:val="00A40D4B"/>
    <w:rsid w:val="00A53621"/>
    <w:rsid w:val="00A56A7B"/>
    <w:rsid w:val="00A76A51"/>
    <w:rsid w:val="00A830DB"/>
    <w:rsid w:val="00AA2DFD"/>
    <w:rsid w:val="00AA734D"/>
    <w:rsid w:val="00AC07C9"/>
    <w:rsid w:val="00AC2F0D"/>
    <w:rsid w:val="00AD4444"/>
    <w:rsid w:val="00AE55CB"/>
    <w:rsid w:val="00AE6095"/>
    <w:rsid w:val="00B212BF"/>
    <w:rsid w:val="00B31079"/>
    <w:rsid w:val="00B36BDE"/>
    <w:rsid w:val="00B36E0B"/>
    <w:rsid w:val="00B45A8E"/>
    <w:rsid w:val="00B526AC"/>
    <w:rsid w:val="00B677F8"/>
    <w:rsid w:val="00B71A53"/>
    <w:rsid w:val="00B82C1E"/>
    <w:rsid w:val="00B9573D"/>
    <w:rsid w:val="00BA19BD"/>
    <w:rsid w:val="00BA5C6A"/>
    <w:rsid w:val="00BB5901"/>
    <w:rsid w:val="00BB63A1"/>
    <w:rsid w:val="00BE2AD7"/>
    <w:rsid w:val="00BE352F"/>
    <w:rsid w:val="00BE6BB4"/>
    <w:rsid w:val="00BE7BFE"/>
    <w:rsid w:val="00C117FE"/>
    <w:rsid w:val="00C20390"/>
    <w:rsid w:val="00C2206C"/>
    <w:rsid w:val="00C274EF"/>
    <w:rsid w:val="00C354C3"/>
    <w:rsid w:val="00C40874"/>
    <w:rsid w:val="00C56DEE"/>
    <w:rsid w:val="00C57455"/>
    <w:rsid w:val="00C628DC"/>
    <w:rsid w:val="00C6472F"/>
    <w:rsid w:val="00C65F3C"/>
    <w:rsid w:val="00C7057F"/>
    <w:rsid w:val="00C71ADA"/>
    <w:rsid w:val="00C72DC5"/>
    <w:rsid w:val="00CA4428"/>
    <w:rsid w:val="00CA656E"/>
    <w:rsid w:val="00CA6859"/>
    <w:rsid w:val="00CB11AA"/>
    <w:rsid w:val="00CE2F85"/>
    <w:rsid w:val="00CF327F"/>
    <w:rsid w:val="00D20476"/>
    <w:rsid w:val="00D32227"/>
    <w:rsid w:val="00D322A6"/>
    <w:rsid w:val="00D37AB4"/>
    <w:rsid w:val="00D5581F"/>
    <w:rsid w:val="00D618B0"/>
    <w:rsid w:val="00D6744D"/>
    <w:rsid w:val="00D81F4E"/>
    <w:rsid w:val="00D914D2"/>
    <w:rsid w:val="00D94198"/>
    <w:rsid w:val="00D97C16"/>
    <w:rsid w:val="00DA5961"/>
    <w:rsid w:val="00DA7D6E"/>
    <w:rsid w:val="00DB68B4"/>
    <w:rsid w:val="00DC2E3F"/>
    <w:rsid w:val="00DC5A18"/>
    <w:rsid w:val="00DD663E"/>
    <w:rsid w:val="00DE7968"/>
    <w:rsid w:val="00DE7A83"/>
    <w:rsid w:val="00E0525E"/>
    <w:rsid w:val="00E05604"/>
    <w:rsid w:val="00E1089A"/>
    <w:rsid w:val="00E12385"/>
    <w:rsid w:val="00E15EDC"/>
    <w:rsid w:val="00E260F5"/>
    <w:rsid w:val="00E274E6"/>
    <w:rsid w:val="00E300D6"/>
    <w:rsid w:val="00E44EFD"/>
    <w:rsid w:val="00E47622"/>
    <w:rsid w:val="00E93E9D"/>
    <w:rsid w:val="00E95275"/>
    <w:rsid w:val="00E95990"/>
    <w:rsid w:val="00EA1B08"/>
    <w:rsid w:val="00EA2606"/>
    <w:rsid w:val="00EB0DCF"/>
    <w:rsid w:val="00EC794D"/>
    <w:rsid w:val="00ED0C2A"/>
    <w:rsid w:val="00ED5684"/>
    <w:rsid w:val="00ED5730"/>
    <w:rsid w:val="00EF1A34"/>
    <w:rsid w:val="00F05B7F"/>
    <w:rsid w:val="00F22A75"/>
    <w:rsid w:val="00F41DD9"/>
    <w:rsid w:val="00F424F0"/>
    <w:rsid w:val="00F475CF"/>
    <w:rsid w:val="00F52D65"/>
    <w:rsid w:val="00F820E2"/>
    <w:rsid w:val="00F96ABF"/>
    <w:rsid w:val="00FA2B86"/>
    <w:rsid w:val="00FB07FE"/>
    <w:rsid w:val="00FB3AB5"/>
    <w:rsid w:val="00FB7408"/>
    <w:rsid w:val="00FC7EEE"/>
    <w:rsid w:val="00FD3175"/>
    <w:rsid w:val="00FD5776"/>
    <w:rsid w:val="00FD5835"/>
    <w:rsid w:val="00FE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06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EA2606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eastAsia="Arial Unicode MS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B63A1"/>
    <w:pPr>
      <w:keepNext/>
      <w:jc w:val="both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63A1"/>
    <w:pPr>
      <w:keepNext/>
      <w:outlineLvl w:val="2"/>
    </w:pPr>
    <w:rPr>
      <w:rFonts w:eastAsia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B63A1"/>
    <w:pPr>
      <w:keepNext/>
      <w:jc w:val="center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B63A1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B63A1"/>
    <w:pPr>
      <w:keepNext/>
      <w:jc w:val="center"/>
      <w:outlineLvl w:val="5"/>
    </w:pPr>
    <w:rPr>
      <w:rFonts w:eastAsia="Times New Roman"/>
      <w:b/>
      <w:color w:val="000000"/>
      <w:szCs w:val="20"/>
      <w:lang w:val="en-US" w:eastAsia="ru-RU"/>
    </w:rPr>
  </w:style>
  <w:style w:type="paragraph" w:styleId="7">
    <w:name w:val="heading 7"/>
    <w:basedOn w:val="a"/>
    <w:next w:val="a"/>
    <w:link w:val="70"/>
    <w:unhideWhenUsed/>
    <w:qFormat/>
    <w:rsid w:val="00EA260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EA260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BB63A1"/>
    <w:pPr>
      <w:keepNext/>
      <w:jc w:val="center"/>
      <w:outlineLvl w:val="8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606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A260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A260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basedOn w:val="a0"/>
    <w:rsid w:val="00EA2606"/>
    <w:rPr>
      <w:vertAlign w:val="superscript"/>
    </w:rPr>
  </w:style>
  <w:style w:type="paragraph" w:styleId="a4">
    <w:name w:val="List Paragraph"/>
    <w:basedOn w:val="a"/>
    <w:uiPriority w:val="34"/>
    <w:qFormat/>
    <w:rsid w:val="00EA2606"/>
    <w:pPr>
      <w:ind w:left="720"/>
      <w:contextualSpacing/>
    </w:pPr>
  </w:style>
  <w:style w:type="paragraph" w:styleId="a5">
    <w:name w:val="footnote text"/>
    <w:basedOn w:val="a"/>
    <w:link w:val="a6"/>
    <w:rsid w:val="00EA260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A2606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A2606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A26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606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EA26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2606"/>
    <w:rPr>
      <w:rFonts w:ascii="Times New Roman" w:eastAsia="Calibri" w:hAnsi="Times New Roman" w:cs="Times New Roman"/>
      <w:sz w:val="28"/>
    </w:rPr>
  </w:style>
  <w:style w:type="paragraph" w:customStyle="1" w:styleId="CE">
    <w:name w:val="CE"/>
    <w:rsid w:val="00EA2606"/>
    <w:pPr>
      <w:spacing w:before="240" w:after="480" w:line="240" w:lineRule="atLeast"/>
      <w:jc w:val="center"/>
    </w:pPr>
    <w:rPr>
      <w:rFonts w:ascii="Times New Roman" w:eastAsia="Times New Roman" w:hAnsi="Times New Roman"/>
      <w:sz w:val="24"/>
    </w:rPr>
  </w:style>
  <w:style w:type="paragraph" w:customStyle="1" w:styleId="newncpi0">
    <w:name w:val="newncpi0"/>
    <w:basedOn w:val="a"/>
    <w:rsid w:val="00EA2606"/>
    <w:pPr>
      <w:jc w:val="both"/>
    </w:pPr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EA2606"/>
  </w:style>
  <w:style w:type="paragraph" w:customStyle="1" w:styleId="point">
    <w:name w:val="point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A2606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A2606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EA2606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1">
    <w:name w:val="Название Знак"/>
    <w:basedOn w:val="a0"/>
    <w:link w:val="af0"/>
    <w:rsid w:val="00EA2606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3">
    <w:name w:val="Титул2"/>
    <w:rsid w:val="00EA2606"/>
    <w:pPr>
      <w:spacing w:before="480" w:after="120"/>
      <w:jc w:val="center"/>
    </w:pPr>
    <w:rPr>
      <w:rFonts w:ascii="Times New Roman" w:eastAsia="Times New Roman" w:hAnsi="Times New Roman"/>
      <w:b/>
      <w:kern w:val="20"/>
      <w:sz w:val="24"/>
    </w:rPr>
  </w:style>
  <w:style w:type="paragraph" w:styleId="af2">
    <w:name w:val="Balloon Text"/>
    <w:basedOn w:val="a"/>
    <w:link w:val="af3"/>
    <w:rsid w:val="00EA26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EA26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nhideWhenUsed/>
    <w:rsid w:val="00EA26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A2606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BB63A1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BB63A1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BB63A1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basedOn w:val="a0"/>
    <w:link w:val="5"/>
    <w:rsid w:val="00BB63A1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rsid w:val="00BB63A1"/>
    <w:rPr>
      <w:rFonts w:ascii="Times New Roman" w:eastAsia="Times New Roman" w:hAnsi="Times New Roman"/>
      <w:b/>
      <w:color w:val="000000"/>
      <w:sz w:val="28"/>
      <w:lang w:val="en-US"/>
    </w:rPr>
  </w:style>
  <w:style w:type="character" w:customStyle="1" w:styleId="90">
    <w:name w:val="Заголовок 9 Знак"/>
    <w:basedOn w:val="a0"/>
    <w:link w:val="9"/>
    <w:rsid w:val="00BB63A1"/>
    <w:rPr>
      <w:rFonts w:ascii="Times New Roman" w:eastAsia="Times New Roman" w:hAnsi="Times New Roman"/>
      <w:b/>
      <w:sz w:val="24"/>
    </w:rPr>
  </w:style>
  <w:style w:type="paragraph" w:styleId="af4">
    <w:name w:val="Plain Text"/>
    <w:basedOn w:val="a"/>
    <w:link w:val="af5"/>
    <w:rsid w:val="00BB63A1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BB63A1"/>
    <w:rPr>
      <w:rFonts w:ascii="Courier New" w:eastAsia="Times New Roman" w:hAnsi="Courier New"/>
    </w:rPr>
  </w:style>
  <w:style w:type="paragraph" w:customStyle="1" w:styleId="af6">
    <w:name w:val="Òåêñò"/>
    <w:basedOn w:val="a"/>
    <w:rsid w:val="00BB63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z-slovaritext-open">
    <w:name w:val="z-slovari__text-open"/>
    <w:basedOn w:val="a0"/>
    <w:rsid w:val="00BB63A1"/>
  </w:style>
  <w:style w:type="paragraph" w:styleId="31">
    <w:name w:val="Body Text Indent 3"/>
    <w:basedOn w:val="a"/>
    <w:link w:val="32"/>
    <w:unhideWhenUsed/>
    <w:rsid w:val="00BB63A1"/>
    <w:pPr>
      <w:spacing w:after="120" w:line="276" w:lineRule="auto"/>
      <w:ind w:left="283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B63A1"/>
    <w:rPr>
      <w:rFonts w:eastAsia="Times New Roman"/>
      <w:sz w:val="16"/>
      <w:szCs w:val="16"/>
    </w:rPr>
  </w:style>
  <w:style w:type="paragraph" w:customStyle="1" w:styleId="FR3">
    <w:name w:val="FR3"/>
    <w:rsid w:val="00BB63A1"/>
    <w:pPr>
      <w:widowControl w:val="0"/>
      <w:spacing w:before="360"/>
      <w:ind w:left="1600"/>
    </w:pPr>
    <w:rPr>
      <w:rFonts w:ascii="Arial" w:eastAsia="Times New Roman" w:hAnsi="Arial"/>
      <w:sz w:val="24"/>
    </w:rPr>
  </w:style>
  <w:style w:type="paragraph" w:customStyle="1" w:styleId="FR2">
    <w:name w:val="FR2"/>
    <w:rsid w:val="00BB63A1"/>
    <w:pPr>
      <w:widowControl w:val="0"/>
      <w:spacing w:before="100"/>
      <w:ind w:left="3280"/>
    </w:pPr>
    <w:rPr>
      <w:rFonts w:ascii="Arial" w:eastAsia="Times New Roman" w:hAnsi="Arial"/>
      <w:sz w:val="32"/>
    </w:rPr>
  </w:style>
  <w:style w:type="paragraph" w:customStyle="1" w:styleId="11">
    <w:name w:val="Обычный1"/>
    <w:rsid w:val="00BB63A1"/>
    <w:pPr>
      <w:widowControl w:val="0"/>
    </w:pPr>
    <w:rPr>
      <w:rFonts w:ascii="Times New Roman" w:eastAsia="Times New Roman" w:hAnsi="Times New Roman"/>
      <w:snapToGrid w:val="0"/>
    </w:rPr>
  </w:style>
  <w:style w:type="paragraph" w:styleId="33">
    <w:name w:val="Body Text 3"/>
    <w:basedOn w:val="a"/>
    <w:link w:val="34"/>
    <w:rsid w:val="00BB63A1"/>
    <w:pPr>
      <w:jc w:val="both"/>
    </w:pPr>
    <w:rPr>
      <w:rFonts w:eastAsia="Times New Roman"/>
      <w:sz w:val="24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rsid w:val="00BB63A1"/>
    <w:rPr>
      <w:rFonts w:ascii="Times New Roman" w:eastAsia="Times New Roman" w:hAnsi="Times New Roman"/>
      <w:sz w:val="24"/>
      <w:lang w:val="en-US"/>
    </w:rPr>
  </w:style>
  <w:style w:type="character" w:customStyle="1" w:styleId="z-slovaritext-inner">
    <w:name w:val="z-slovari__text-inner"/>
    <w:basedOn w:val="a0"/>
    <w:rsid w:val="00BB63A1"/>
  </w:style>
  <w:style w:type="character" w:customStyle="1" w:styleId="z-slovaritext-hidden">
    <w:name w:val="z-slovari__text-hidden"/>
    <w:basedOn w:val="a0"/>
    <w:rsid w:val="00BB63A1"/>
  </w:style>
  <w:style w:type="character" w:customStyle="1" w:styleId="z-slovaritext-arrow">
    <w:name w:val="z-slovari__text-arrow"/>
    <w:basedOn w:val="a0"/>
    <w:rsid w:val="00BB63A1"/>
  </w:style>
  <w:style w:type="character" w:customStyle="1" w:styleId="z-slovarisource">
    <w:name w:val="z-slovari__source"/>
    <w:basedOn w:val="a0"/>
    <w:rsid w:val="00BB63A1"/>
  </w:style>
  <w:style w:type="paragraph" w:customStyle="1" w:styleId="26">
    <w:name w:val="Обычный2"/>
    <w:rsid w:val="00BB63A1"/>
    <w:pPr>
      <w:widowControl w:val="0"/>
    </w:pPr>
    <w:rPr>
      <w:rFonts w:ascii="Times New Roman" w:eastAsia="Times New Roman" w:hAnsi="Times New Roman"/>
      <w:snapToGrid w:val="0"/>
    </w:rPr>
  </w:style>
  <w:style w:type="character" w:styleId="af7">
    <w:name w:val="Hyperlink"/>
    <w:basedOn w:val="a0"/>
    <w:rsid w:val="00BB63A1"/>
    <w:rPr>
      <w:color w:val="003366"/>
      <w:u w:val="single"/>
    </w:rPr>
  </w:style>
  <w:style w:type="paragraph" w:customStyle="1" w:styleId="35">
    <w:name w:val="Обычный3"/>
    <w:rsid w:val="00BB63A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41">
    <w:name w:val="Обычный4"/>
    <w:rsid w:val="00BB63A1"/>
    <w:pPr>
      <w:widowControl w:val="0"/>
    </w:pPr>
    <w:rPr>
      <w:rFonts w:ascii="Times New Roman" w:eastAsia="Times New Roman" w:hAnsi="Times New Roman"/>
      <w:snapToGrid w:val="0"/>
    </w:rPr>
  </w:style>
  <w:style w:type="table" w:styleId="af8">
    <w:name w:val="Table Grid"/>
    <w:basedOn w:val="a1"/>
    <w:uiPriority w:val="99"/>
    <w:rsid w:val="00BB63A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BB63A1"/>
    <w:rPr>
      <w:rFonts w:ascii="Candara" w:hAnsi="Candara" w:cs="Candara"/>
      <w:sz w:val="20"/>
      <w:szCs w:val="20"/>
    </w:rPr>
  </w:style>
  <w:style w:type="character" w:customStyle="1" w:styleId="FontStyle13">
    <w:name w:val="Font Style13"/>
    <w:basedOn w:val="a0"/>
    <w:rsid w:val="00BB63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BB63A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1585-452B-4FA4-862F-E3CDA01E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R50101</dc:creator>
  <cp:keywords/>
  <dc:description/>
  <cp:lastModifiedBy>www.PHILka.RU</cp:lastModifiedBy>
  <cp:revision>18</cp:revision>
  <cp:lastPrinted>2013-11-14T09:15:00Z</cp:lastPrinted>
  <dcterms:created xsi:type="dcterms:W3CDTF">2013-10-08T08:55:00Z</dcterms:created>
  <dcterms:modified xsi:type="dcterms:W3CDTF">2013-12-12T10:42:00Z</dcterms:modified>
</cp:coreProperties>
</file>