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12" w:rsidRDefault="00324E12" w:rsidP="00324E12">
      <w:pPr>
        <w:jc w:val="right"/>
        <w:rPr>
          <w:sz w:val="28"/>
          <w:szCs w:val="28"/>
        </w:rPr>
      </w:pPr>
      <w:r w:rsidRPr="00B74911">
        <w:rPr>
          <w:sz w:val="28"/>
          <w:szCs w:val="28"/>
        </w:rPr>
        <w:t>С.Я. Гончарова-Грабовская</w:t>
      </w:r>
    </w:p>
    <w:p w:rsidR="00324E12" w:rsidRDefault="00324E12" w:rsidP="00324E12">
      <w:pPr>
        <w:jc w:val="right"/>
        <w:rPr>
          <w:i/>
          <w:sz w:val="28"/>
          <w:szCs w:val="28"/>
        </w:rPr>
      </w:pPr>
      <w:r w:rsidRPr="00B74911">
        <w:rPr>
          <w:i/>
          <w:sz w:val="28"/>
          <w:szCs w:val="28"/>
        </w:rPr>
        <w:t>(Минск)</w:t>
      </w:r>
    </w:p>
    <w:p w:rsidR="00324E12" w:rsidRDefault="00324E12" w:rsidP="00324E12">
      <w:pPr>
        <w:jc w:val="right"/>
        <w:rPr>
          <w:i/>
          <w:sz w:val="28"/>
          <w:szCs w:val="28"/>
        </w:rPr>
      </w:pPr>
    </w:p>
    <w:p w:rsidR="00324E12" w:rsidRDefault="00324E12" w:rsidP="00324E12">
      <w:pPr>
        <w:jc w:val="center"/>
        <w:rPr>
          <w:b/>
          <w:sz w:val="28"/>
          <w:szCs w:val="28"/>
        </w:rPr>
      </w:pPr>
      <w:bookmarkStart w:id="0" w:name="_GoBack"/>
      <w:r w:rsidRPr="00B74911">
        <w:rPr>
          <w:b/>
          <w:sz w:val="28"/>
          <w:szCs w:val="28"/>
        </w:rPr>
        <w:t xml:space="preserve">ХУДОЖЕСТВЕННЫЙ КОД «ДРАМЫ АБСУРДА» В СОВРЕМЕННОЙ </w:t>
      </w:r>
      <w:proofErr w:type="gramStart"/>
      <w:r w:rsidRPr="00B74911">
        <w:rPr>
          <w:b/>
          <w:sz w:val="28"/>
          <w:szCs w:val="28"/>
        </w:rPr>
        <w:t>РУССКОЙ  ДРАМАТУРГИИ</w:t>
      </w:r>
      <w:proofErr w:type="gramEnd"/>
      <w:r w:rsidRPr="00B74911">
        <w:rPr>
          <w:b/>
          <w:sz w:val="28"/>
          <w:szCs w:val="28"/>
        </w:rPr>
        <w:t xml:space="preserve"> И РУССКОЯЗЫЧНОЙ ДРАМАТУРГИИ БЕЛАРУСИ</w:t>
      </w:r>
    </w:p>
    <w:bookmarkEnd w:id="0"/>
    <w:p w:rsidR="00324E12" w:rsidRDefault="00324E12" w:rsidP="00324E12">
      <w:pPr>
        <w:jc w:val="center"/>
        <w:rPr>
          <w:b/>
          <w:sz w:val="28"/>
          <w:szCs w:val="28"/>
        </w:rPr>
      </w:pPr>
    </w:p>
    <w:p w:rsidR="00324E12" w:rsidRDefault="00324E12" w:rsidP="00324E12">
      <w:pPr>
        <w:jc w:val="center"/>
        <w:rPr>
          <w:bCs/>
        </w:rPr>
      </w:pPr>
      <w:r>
        <w:rPr>
          <w:b/>
          <w:sz w:val="28"/>
          <w:szCs w:val="28"/>
        </w:rPr>
        <w:t xml:space="preserve">Опубликована: </w:t>
      </w:r>
      <w:r w:rsidRPr="00C65EC9">
        <w:rPr>
          <w:b/>
          <w:bCs/>
        </w:rPr>
        <w:t xml:space="preserve">Творчество Адама Мицкевича и современная мировая </w:t>
      </w:r>
      <w:proofErr w:type="spellStart"/>
      <w:proofErr w:type="gramStart"/>
      <w:r w:rsidRPr="00C65EC9">
        <w:rPr>
          <w:b/>
          <w:bCs/>
        </w:rPr>
        <w:t>культура:Сб</w:t>
      </w:r>
      <w:proofErr w:type="spellEnd"/>
      <w:r w:rsidRPr="00C65EC9">
        <w:rPr>
          <w:b/>
          <w:bCs/>
        </w:rPr>
        <w:t>.</w:t>
      </w:r>
      <w:proofErr w:type="gramEnd"/>
      <w:r w:rsidRPr="00C65EC9">
        <w:rPr>
          <w:b/>
          <w:bCs/>
        </w:rPr>
        <w:t xml:space="preserve"> науч. работ. Гродно, 2010. С. 274-280</w:t>
      </w:r>
      <w:r>
        <w:rPr>
          <w:bCs/>
        </w:rPr>
        <w:t>.</w:t>
      </w:r>
    </w:p>
    <w:p w:rsidR="00324E12" w:rsidRDefault="00324E12" w:rsidP="00324E12">
      <w:pPr>
        <w:jc w:val="center"/>
        <w:rPr>
          <w:b/>
          <w:sz w:val="28"/>
          <w:szCs w:val="28"/>
        </w:rPr>
      </w:pPr>
    </w:p>
    <w:p w:rsidR="00324E12" w:rsidRDefault="00324E12" w:rsidP="00324E12">
      <w:pPr>
        <w:spacing w:line="360" w:lineRule="auto"/>
        <w:ind w:firstLine="708"/>
        <w:jc w:val="both"/>
        <w:rPr>
          <w:sz w:val="28"/>
          <w:szCs w:val="28"/>
        </w:rPr>
      </w:pPr>
      <w:r w:rsidRPr="004E2173">
        <w:rPr>
          <w:sz w:val="28"/>
          <w:szCs w:val="28"/>
        </w:rPr>
        <w:t xml:space="preserve">В современной русской драматургии (особенно модернистской и постмодернистской) эксплицитно </w:t>
      </w:r>
      <w:proofErr w:type="gramStart"/>
      <w:r w:rsidRPr="004E2173">
        <w:rPr>
          <w:sz w:val="28"/>
          <w:szCs w:val="28"/>
        </w:rPr>
        <w:t>проявляется  эстетический</w:t>
      </w:r>
      <w:proofErr w:type="gramEnd"/>
      <w:r w:rsidRPr="004E2173">
        <w:rPr>
          <w:sz w:val="28"/>
          <w:szCs w:val="28"/>
        </w:rPr>
        <w:t xml:space="preserve"> код драмы абсурда (парадоксальность, </w:t>
      </w:r>
      <w:proofErr w:type="spellStart"/>
      <w:r w:rsidRPr="004E2173">
        <w:rPr>
          <w:sz w:val="28"/>
          <w:szCs w:val="28"/>
        </w:rPr>
        <w:t>аномальность</w:t>
      </w:r>
      <w:proofErr w:type="spellEnd"/>
      <w:r w:rsidRPr="004E2173">
        <w:rPr>
          <w:sz w:val="28"/>
          <w:szCs w:val="28"/>
        </w:rPr>
        <w:t>, алогизм</w:t>
      </w:r>
      <w:r w:rsidRPr="004E2173">
        <w:rPr>
          <w:color w:val="000000"/>
          <w:sz w:val="28"/>
          <w:szCs w:val="28"/>
        </w:rPr>
        <w:t>,  совмещение несовместимого, редукция комического и трагического, нарушение постулата коммуникации, нарушение причинно-следственных связей и др.).  И это закономерно, так как в</w:t>
      </w:r>
      <w:r w:rsidRPr="004E2173">
        <w:rPr>
          <w:sz w:val="28"/>
          <w:szCs w:val="28"/>
        </w:rPr>
        <w:t xml:space="preserve"> модусе существования человека конца XX─ начала XXI </w:t>
      </w:r>
      <w:proofErr w:type="gramStart"/>
      <w:r w:rsidRPr="004E2173">
        <w:rPr>
          <w:sz w:val="28"/>
          <w:szCs w:val="28"/>
        </w:rPr>
        <w:t xml:space="preserve">веков </w:t>
      </w:r>
      <w:r w:rsidRPr="004E2173">
        <w:rPr>
          <w:color w:val="000000"/>
          <w:sz w:val="28"/>
          <w:szCs w:val="28"/>
        </w:rPr>
        <w:t xml:space="preserve"> </w:t>
      </w:r>
      <w:r w:rsidRPr="004E2173">
        <w:rPr>
          <w:sz w:val="28"/>
          <w:szCs w:val="28"/>
        </w:rPr>
        <w:t>абсурд</w:t>
      </w:r>
      <w:proofErr w:type="gramEnd"/>
      <w:r w:rsidRPr="004E2173">
        <w:rPr>
          <w:sz w:val="28"/>
          <w:szCs w:val="28"/>
        </w:rPr>
        <w:t xml:space="preserve"> стал неотъемлемой средой существования, </w:t>
      </w:r>
      <w:r>
        <w:rPr>
          <w:sz w:val="28"/>
          <w:szCs w:val="28"/>
        </w:rPr>
        <w:t>обусловленной</w:t>
      </w:r>
      <w:r w:rsidRPr="004E2173">
        <w:rPr>
          <w:sz w:val="28"/>
          <w:szCs w:val="28"/>
        </w:rPr>
        <w:t xml:space="preserve"> кризисом бытия, который  драматурги стремятся выразить средствами абсурдистов, уже известными  как русской (</w:t>
      </w:r>
      <w:proofErr w:type="spellStart"/>
      <w:r w:rsidRPr="004E2173">
        <w:rPr>
          <w:sz w:val="28"/>
          <w:szCs w:val="28"/>
        </w:rPr>
        <w:t>Д.Хармс</w:t>
      </w:r>
      <w:proofErr w:type="spellEnd"/>
      <w:r w:rsidRPr="004E2173">
        <w:rPr>
          <w:sz w:val="28"/>
          <w:szCs w:val="28"/>
        </w:rPr>
        <w:t xml:space="preserve">, </w:t>
      </w:r>
      <w:proofErr w:type="spellStart"/>
      <w:r w:rsidRPr="004E2173">
        <w:rPr>
          <w:sz w:val="28"/>
          <w:szCs w:val="28"/>
        </w:rPr>
        <w:t>А.Введенский</w:t>
      </w:r>
      <w:proofErr w:type="spellEnd"/>
      <w:r w:rsidRPr="004E2173">
        <w:rPr>
          <w:sz w:val="28"/>
          <w:szCs w:val="28"/>
        </w:rPr>
        <w:t>), так и европе</w:t>
      </w:r>
      <w:r>
        <w:rPr>
          <w:sz w:val="28"/>
          <w:szCs w:val="28"/>
        </w:rPr>
        <w:t>йской драматургии (</w:t>
      </w:r>
      <w:proofErr w:type="spellStart"/>
      <w:r>
        <w:rPr>
          <w:sz w:val="28"/>
          <w:szCs w:val="28"/>
        </w:rPr>
        <w:t>С.Беккет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</w:t>
      </w:r>
      <w:r w:rsidRPr="004E2173">
        <w:rPr>
          <w:sz w:val="28"/>
          <w:szCs w:val="28"/>
        </w:rPr>
        <w:t>Ионеско</w:t>
      </w:r>
      <w:proofErr w:type="spellEnd"/>
      <w:r w:rsidRPr="004E2173">
        <w:rPr>
          <w:sz w:val="28"/>
          <w:szCs w:val="28"/>
        </w:rPr>
        <w:t xml:space="preserve">, </w:t>
      </w:r>
    </w:p>
    <w:p w:rsidR="00324E12" w:rsidRPr="004E2173" w:rsidRDefault="00324E12" w:rsidP="00324E12">
      <w:pPr>
        <w:spacing w:line="360" w:lineRule="auto"/>
        <w:ind w:firstLine="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</w:t>
      </w:r>
      <w:r w:rsidRPr="004E2173">
        <w:rPr>
          <w:sz w:val="28"/>
          <w:szCs w:val="28"/>
        </w:rPr>
        <w:t>Мрожек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</w:t>
      </w:r>
      <w:r w:rsidRPr="004E2173">
        <w:rPr>
          <w:sz w:val="28"/>
          <w:szCs w:val="28"/>
        </w:rPr>
        <w:t>Пинтер</w:t>
      </w:r>
      <w:proofErr w:type="spellEnd"/>
      <w:r w:rsidRPr="004E2173">
        <w:rPr>
          <w:sz w:val="28"/>
          <w:szCs w:val="28"/>
        </w:rPr>
        <w:t xml:space="preserve">). </w:t>
      </w:r>
      <w:r w:rsidRPr="004E2173">
        <w:rPr>
          <w:color w:val="000000"/>
          <w:sz w:val="28"/>
          <w:szCs w:val="28"/>
        </w:rPr>
        <w:t xml:space="preserve">При этом наблюдается явное </w:t>
      </w:r>
      <w:proofErr w:type="gramStart"/>
      <w:r w:rsidRPr="004E2173">
        <w:rPr>
          <w:color w:val="000000"/>
          <w:sz w:val="28"/>
          <w:szCs w:val="28"/>
        </w:rPr>
        <w:t>нарушение  нормативности</w:t>
      </w:r>
      <w:proofErr w:type="gramEnd"/>
      <w:r w:rsidRPr="004E2173">
        <w:rPr>
          <w:color w:val="000000"/>
          <w:sz w:val="28"/>
          <w:szCs w:val="28"/>
        </w:rPr>
        <w:t xml:space="preserve"> драмы абсурда, что приводит к ее модификации и обновлению</w:t>
      </w:r>
      <w:r>
        <w:rPr>
          <w:color w:val="000000"/>
          <w:sz w:val="28"/>
          <w:szCs w:val="28"/>
        </w:rPr>
        <w:t xml:space="preserve">, но не отказу от </w:t>
      </w:r>
      <w:proofErr w:type="spellStart"/>
      <w:r w:rsidRPr="004E2173">
        <w:rPr>
          <w:sz w:val="28"/>
          <w:szCs w:val="28"/>
        </w:rPr>
        <w:t>конвенциональности</w:t>
      </w:r>
      <w:proofErr w:type="spellEnd"/>
      <w:r w:rsidRPr="004E2173">
        <w:rPr>
          <w:sz w:val="28"/>
          <w:szCs w:val="28"/>
        </w:rPr>
        <w:t xml:space="preserve">.  </w:t>
      </w:r>
      <w:r w:rsidRPr="004E2173">
        <w:rPr>
          <w:color w:val="000000"/>
          <w:sz w:val="28"/>
          <w:szCs w:val="28"/>
        </w:rPr>
        <w:t xml:space="preserve">Об этом свидетельствуют такие пьесы, как «Вагончик» </w:t>
      </w:r>
      <w:proofErr w:type="spellStart"/>
      <w:r w:rsidRPr="004E2173">
        <w:rPr>
          <w:color w:val="000000"/>
          <w:sz w:val="28"/>
          <w:szCs w:val="28"/>
        </w:rPr>
        <w:t>М.Павловой</w:t>
      </w:r>
      <w:proofErr w:type="spellEnd"/>
      <w:r w:rsidRPr="004E2173">
        <w:rPr>
          <w:color w:val="000000"/>
          <w:sz w:val="28"/>
          <w:szCs w:val="28"/>
        </w:rPr>
        <w:t xml:space="preserve">, «Семья уродов» </w:t>
      </w:r>
      <w:proofErr w:type="spellStart"/>
      <w:r w:rsidRPr="004E2173">
        <w:rPr>
          <w:color w:val="000000"/>
          <w:sz w:val="28"/>
          <w:szCs w:val="28"/>
        </w:rPr>
        <w:t>Д.Липскерова</w:t>
      </w:r>
      <w:proofErr w:type="spellEnd"/>
      <w:r w:rsidRPr="004E2173">
        <w:rPr>
          <w:color w:val="000000"/>
          <w:sz w:val="28"/>
          <w:szCs w:val="28"/>
        </w:rPr>
        <w:t xml:space="preserve">, «Братья и Лиза» </w:t>
      </w:r>
      <w:proofErr w:type="spellStart"/>
      <w:r w:rsidRPr="004E2173">
        <w:rPr>
          <w:color w:val="000000"/>
          <w:sz w:val="28"/>
          <w:szCs w:val="28"/>
        </w:rPr>
        <w:t>А.Казанцева</w:t>
      </w:r>
      <w:proofErr w:type="spellEnd"/>
      <w:r w:rsidRPr="004E2173">
        <w:rPr>
          <w:color w:val="000000"/>
          <w:sz w:val="28"/>
          <w:szCs w:val="28"/>
        </w:rPr>
        <w:t xml:space="preserve">, «Русская народная почта» О. </w:t>
      </w:r>
      <w:proofErr w:type="spellStart"/>
      <w:r w:rsidRPr="004E2173">
        <w:rPr>
          <w:color w:val="000000"/>
          <w:sz w:val="28"/>
          <w:szCs w:val="28"/>
        </w:rPr>
        <w:t>Богаева</w:t>
      </w:r>
      <w:proofErr w:type="spellEnd"/>
      <w:r w:rsidRPr="004E2173">
        <w:rPr>
          <w:color w:val="000000"/>
          <w:sz w:val="28"/>
          <w:szCs w:val="28"/>
        </w:rPr>
        <w:t xml:space="preserve"> и др. </w:t>
      </w:r>
    </w:p>
    <w:p w:rsidR="00324E12" w:rsidRPr="0067643D" w:rsidRDefault="00324E12" w:rsidP="00324E12">
      <w:pPr>
        <w:spacing w:line="360" w:lineRule="auto"/>
        <w:ind w:firstLine="708"/>
        <w:jc w:val="both"/>
        <w:rPr>
          <w:sz w:val="28"/>
          <w:szCs w:val="28"/>
        </w:rPr>
      </w:pPr>
      <w:r w:rsidRPr="0067643D">
        <w:rPr>
          <w:sz w:val="28"/>
          <w:szCs w:val="28"/>
        </w:rPr>
        <w:t xml:space="preserve">Пьеса </w:t>
      </w:r>
      <w:proofErr w:type="spellStart"/>
      <w:proofErr w:type="gramStart"/>
      <w:r>
        <w:rPr>
          <w:sz w:val="28"/>
          <w:szCs w:val="28"/>
        </w:rPr>
        <w:t>А.Курейчика</w:t>
      </w:r>
      <w:proofErr w:type="spellEnd"/>
      <w:r>
        <w:rPr>
          <w:sz w:val="28"/>
          <w:szCs w:val="28"/>
        </w:rPr>
        <w:t xml:space="preserve"> </w:t>
      </w:r>
      <w:r w:rsidRPr="0067643D">
        <w:rPr>
          <w:sz w:val="28"/>
          <w:szCs w:val="28"/>
        </w:rPr>
        <w:t xml:space="preserve"> «</w:t>
      </w:r>
      <w:proofErr w:type="gramEnd"/>
      <w:r w:rsidRPr="0067643D">
        <w:rPr>
          <w:sz w:val="28"/>
          <w:szCs w:val="28"/>
        </w:rPr>
        <w:t>Настоящие» (2006) является  фактом  экспериме</w:t>
      </w:r>
      <w:r w:rsidRPr="0067643D">
        <w:rPr>
          <w:sz w:val="28"/>
          <w:szCs w:val="28"/>
        </w:rPr>
        <w:t>н</w:t>
      </w:r>
      <w:r w:rsidRPr="0067643D">
        <w:rPr>
          <w:sz w:val="28"/>
          <w:szCs w:val="28"/>
        </w:rPr>
        <w:t>тального театра нашего времени. В ее основу положена трад</w:t>
      </w:r>
      <w:r w:rsidRPr="0067643D">
        <w:rPr>
          <w:sz w:val="28"/>
          <w:szCs w:val="28"/>
        </w:rPr>
        <w:t>и</w:t>
      </w:r>
      <w:r w:rsidRPr="0067643D">
        <w:rPr>
          <w:sz w:val="28"/>
          <w:szCs w:val="28"/>
        </w:rPr>
        <w:t>ционная метафора «жизнь — сумасшедший дом», которая и</w:t>
      </w:r>
      <w:r w:rsidRPr="0067643D">
        <w:rPr>
          <w:sz w:val="28"/>
          <w:szCs w:val="28"/>
        </w:rPr>
        <w:t>с</w:t>
      </w:r>
      <w:r w:rsidRPr="0067643D">
        <w:rPr>
          <w:sz w:val="28"/>
          <w:szCs w:val="28"/>
        </w:rPr>
        <w:t>пользовалась</w:t>
      </w:r>
      <w:r w:rsidRPr="0067643D">
        <w:rPr>
          <w:bCs/>
          <w:sz w:val="28"/>
          <w:szCs w:val="28"/>
        </w:rPr>
        <w:t xml:space="preserve"> А. П. Чеховым («Палата № 6»), В. Ерофеевым («Вальпургиева ночь, или Шаги Кома</w:t>
      </w:r>
      <w:r w:rsidRPr="0067643D">
        <w:rPr>
          <w:bCs/>
          <w:sz w:val="28"/>
          <w:szCs w:val="28"/>
        </w:rPr>
        <w:t>н</w:t>
      </w:r>
      <w:r w:rsidRPr="0067643D">
        <w:rPr>
          <w:bCs/>
          <w:sz w:val="28"/>
          <w:szCs w:val="28"/>
        </w:rPr>
        <w:t>дора»), В. Сорокиным («</w:t>
      </w:r>
      <w:proofErr w:type="spellStart"/>
      <w:r w:rsidRPr="0067643D">
        <w:rPr>
          <w:bCs/>
          <w:sz w:val="28"/>
          <w:szCs w:val="28"/>
        </w:rPr>
        <w:t>Дисморфомания</w:t>
      </w:r>
      <w:proofErr w:type="spellEnd"/>
      <w:r w:rsidRPr="0067643D">
        <w:rPr>
          <w:bCs/>
          <w:sz w:val="28"/>
          <w:szCs w:val="28"/>
        </w:rPr>
        <w:t xml:space="preserve">»), </w:t>
      </w:r>
      <w:proofErr w:type="gramStart"/>
      <w:r w:rsidRPr="0067643D">
        <w:rPr>
          <w:bCs/>
          <w:sz w:val="28"/>
          <w:szCs w:val="28"/>
        </w:rPr>
        <w:t>позволяющая  передать</w:t>
      </w:r>
      <w:proofErr w:type="gramEnd"/>
      <w:r w:rsidRPr="0067643D">
        <w:rPr>
          <w:bCs/>
          <w:sz w:val="28"/>
          <w:szCs w:val="28"/>
        </w:rPr>
        <w:t xml:space="preserve"> о</w:t>
      </w:r>
      <w:r w:rsidRPr="0067643D">
        <w:rPr>
          <w:bCs/>
          <w:sz w:val="28"/>
          <w:szCs w:val="28"/>
        </w:rPr>
        <w:t>т</w:t>
      </w:r>
      <w:r w:rsidRPr="0067643D">
        <w:rPr>
          <w:bCs/>
          <w:sz w:val="28"/>
          <w:szCs w:val="28"/>
        </w:rPr>
        <w:t xml:space="preserve">ношение человека к современному состоянию мира. </w:t>
      </w:r>
      <w:r w:rsidRPr="0067643D">
        <w:rPr>
          <w:sz w:val="28"/>
          <w:szCs w:val="28"/>
        </w:rPr>
        <w:t>В данной пьесе а</w:t>
      </w:r>
      <w:r w:rsidRPr="0067643D">
        <w:rPr>
          <w:sz w:val="28"/>
          <w:szCs w:val="28"/>
        </w:rPr>
        <w:t>б</w:t>
      </w:r>
      <w:r w:rsidRPr="0067643D">
        <w:rPr>
          <w:sz w:val="28"/>
          <w:szCs w:val="28"/>
        </w:rPr>
        <w:t>сурд выступает как реакция на окружающую действительность, как п</w:t>
      </w:r>
      <w:r w:rsidRPr="0067643D">
        <w:rPr>
          <w:sz w:val="28"/>
          <w:szCs w:val="28"/>
        </w:rPr>
        <w:t>о</w:t>
      </w:r>
      <w:r w:rsidRPr="0067643D">
        <w:rPr>
          <w:sz w:val="28"/>
          <w:szCs w:val="28"/>
        </w:rPr>
        <w:t xml:space="preserve">пытка </w:t>
      </w:r>
      <w:proofErr w:type="gramStart"/>
      <w:r w:rsidRPr="0067643D">
        <w:rPr>
          <w:sz w:val="28"/>
          <w:szCs w:val="28"/>
        </w:rPr>
        <w:t>самоидентификации  личности</w:t>
      </w:r>
      <w:proofErr w:type="gramEnd"/>
      <w:r w:rsidRPr="0067643D">
        <w:rPr>
          <w:sz w:val="28"/>
          <w:szCs w:val="28"/>
        </w:rPr>
        <w:t xml:space="preserve"> в социуме, </w:t>
      </w:r>
      <w:r w:rsidRPr="0067643D">
        <w:rPr>
          <w:sz w:val="28"/>
          <w:szCs w:val="28"/>
        </w:rPr>
        <w:lastRenderedPageBreak/>
        <w:t>который подвергается со стороны этой личности критической ревизии. Бунт молодежи решае</w:t>
      </w:r>
      <w:r w:rsidRPr="0067643D">
        <w:rPr>
          <w:sz w:val="28"/>
          <w:szCs w:val="28"/>
        </w:rPr>
        <w:t>т</w:t>
      </w:r>
      <w:r w:rsidRPr="0067643D">
        <w:rPr>
          <w:sz w:val="28"/>
          <w:szCs w:val="28"/>
        </w:rPr>
        <w:t xml:space="preserve">ся в жанровом русле драмы абсурда, в котором комическое коррелирует с трагическим. </w:t>
      </w:r>
    </w:p>
    <w:p w:rsidR="00324E12" w:rsidRPr="0067643D" w:rsidRDefault="00324E12" w:rsidP="00324E12">
      <w:pPr>
        <w:spacing w:line="360" w:lineRule="auto"/>
        <w:ind w:firstLine="708"/>
        <w:jc w:val="both"/>
        <w:rPr>
          <w:sz w:val="28"/>
          <w:szCs w:val="28"/>
        </w:rPr>
      </w:pPr>
      <w:r w:rsidRPr="0067643D">
        <w:rPr>
          <w:bCs/>
          <w:sz w:val="28"/>
          <w:szCs w:val="28"/>
        </w:rPr>
        <w:t>Синтагматика пьесы, ее глубокое значение на семантическом и ф</w:t>
      </w:r>
      <w:r w:rsidRPr="0067643D">
        <w:rPr>
          <w:bCs/>
          <w:sz w:val="28"/>
          <w:szCs w:val="28"/>
        </w:rPr>
        <w:t>и</w:t>
      </w:r>
      <w:r w:rsidRPr="0067643D">
        <w:rPr>
          <w:bCs/>
          <w:sz w:val="28"/>
          <w:szCs w:val="28"/>
        </w:rPr>
        <w:t>лософском уровне не так проста, как кажется на первый взгляд.</w:t>
      </w:r>
      <w:r w:rsidRPr="0067643D">
        <w:rPr>
          <w:sz w:val="28"/>
          <w:szCs w:val="28"/>
        </w:rPr>
        <w:t xml:space="preserve"> В ней нашли отражение </w:t>
      </w:r>
      <w:proofErr w:type="spellStart"/>
      <w:r w:rsidRPr="0067643D">
        <w:rPr>
          <w:sz w:val="28"/>
          <w:szCs w:val="28"/>
        </w:rPr>
        <w:t>постэкзистенциалистские</w:t>
      </w:r>
      <w:proofErr w:type="spellEnd"/>
      <w:r w:rsidRPr="0067643D">
        <w:rPr>
          <w:sz w:val="28"/>
          <w:szCs w:val="28"/>
        </w:rPr>
        <w:t xml:space="preserve"> философские концепции, к</w:t>
      </w:r>
      <w:r w:rsidRPr="0067643D">
        <w:rPr>
          <w:sz w:val="28"/>
          <w:szCs w:val="28"/>
        </w:rPr>
        <w:t>о</w:t>
      </w:r>
      <w:r w:rsidRPr="0067643D">
        <w:rPr>
          <w:sz w:val="28"/>
          <w:szCs w:val="28"/>
        </w:rPr>
        <w:t>торые рассматривают попытки человека сделать осмысленным его «бе</w:t>
      </w:r>
      <w:r w:rsidRPr="0067643D">
        <w:rPr>
          <w:sz w:val="28"/>
          <w:szCs w:val="28"/>
        </w:rPr>
        <w:t>с</w:t>
      </w:r>
      <w:r w:rsidRPr="0067643D">
        <w:rPr>
          <w:sz w:val="28"/>
          <w:szCs w:val="28"/>
        </w:rPr>
        <w:t xml:space="preserve">смысленное положение в бессмысленном мире» (Э. </w:t>
      </w:r>
      <w:proofErr w:type="spellStart"/>
      <w:r w:rsidRPr="0067643D">
        <w:rPr>
          <w:sz w:val="28"/>
          <w:szCs w:val="28"/>
        </w:rPr>
        <w:t>Олби</w:t>
      </w:r>
      <w:proofErr w:type="spellEnd"/>
      <w:r w:rsidRPr="0067643D">
        <w:rPr>
          <w:sz w:val="28"/>
          <w:szCs w:val="28"/>
        </w:rPr>
        <w:t>). В пьесе А. </w:t>
      </w:r>
      <w:proofErr w:type="spellStart"/>
      <w:r w:rsidRPr="0067643D">
        <w:rPr>
          <w:sz w:val="28"/>
          <w:szCs w:val="28"/>
        </w:rPr>
        <w:t>Курейчика</w:t>
      </w:r>
      <w:proofErr w:type="spellEnd"/>
      <w:r w:rsidRPr="0067643D">
        <w:rPr>
          <w:sz w:val="28"/>
          <w:szCs w:val="28"/>
        </w:rPr>
        <w:t xml:space="preserve"> герой пытается осмыслить позицию «настоящего» челов</w:t>
      </w:r>
      <w:r w:rsidRPr="0067643D">
        <w:rPr>
          <w:sz w:val="28"/>
          <w:szCs w:val="28"/>
        </w:rPr>
        <w:t>е</w:t>
      </w:r>
      <w:r w:rsidRPr="0067643D">
        <w:rPr>
          <w:sz w:val="28"/>
          <w:szCs w:val="28"/>
        </w:rPr>
        <w:t xml:space="preserve">ка в обществе «ненастоящих» людей. Быть настоящим — значит быть свободным от условностей, поступать так, как хочется, ибо это «главный инстинкт человека, </w:t>
      </w:r>
      <w:r>
        <w:rPr>
          <w:sz w:val="28"/>
          <w:szCs w:val="28"/>
        </w:rPr>
        <w:t>его естественная потребность» [1</w:t>
      </w:r>
      <w:r w:rsidRPr="0067643D">
        <w:rPr>
          <w:sz w:val="28"/>
          <w:szCs w:val="28"/>
        </w:rPr>
        <w:t>, с. 366]. Для «н</w:t>
      </w:r>
      <w:r w:rsidRPr="0067643D">
        <w:rPr>
          <w:sz w:val="28"/>
          <w:szCs w:val="28"/>
        </w:rPr>
        <w:t>а</w:t>
      </w:r>
      <w:r w:rsidRPr="0067643D">
        <w:rPr>
          <w:sz w:val="28"/>
          <w:szCs w:val="28"/>
        </w:rPr>
        <w:t>стоящего» человека не должно быть государственных границ, паспортов, прописок — всего того, что ограничивало бы его существование. Модель такого поведения и демонстрируется в пьесе, героем которой является м</w:t>
      </w:r>
      <w:r w:rsidRPr="0067643D">
        <w:rPr>
          <w:sz w:val="28"/>
          <w:szCs w:val="28"/>
        </w:rPr>
        <w:t>о</w:t>
      </w:r>
      <w:r w:rsidRPr="0067643D">
        <w:rPr>
          <w:sz w:val="28"/>
          <w:szCs w:val="28"/>
        </w:rPr>
        <w:t xml:space="preserve">лодой человек, без конкретного имени (Он). </w:t>
      </w:r>
    </w:p>
    <w:p w:rsidR="00324E12" w:rsidRPr="0067643D" w:rsidRDefault="00324E12" w:rsidP="00324E12">
      <w:pPr>
        <w:spacing w:line="360" w:lineRule="auto"/>
        <w:ind w:firstLine="708"/>
        <w:jc w:val="both"/>
        <w:rPr>
          <w:sz w:val="28"/>
          <w:szCs w:val="28"/>
        </w:rPr>
      </w:pPr>
      <w:r w:rsidRPr="0067643D">
        <w:rPr>
          <w:sz w:val="28"/>
          <w:szCs w:val="28"/>
        </w:rPr>
        <w:t>Абсурд как прием, положенный в основу художественной структ</w:t>
      </w:r>
      <w:r w:rsidRPr="0067643D">
        <w:rPr>
          <w:sz w:val="28"/>
          <w:szCs w:val="28"/>
        </w:rPr>
        <w:t>у</w:t>
      </w:r>
      <w:r w:rsidRPr="0067643D">
        <w:rPr>
          <w:sz w:val="28"/>
          <w:szCs w:val="28"/>
        </w:rPr>
        <w:t>ры, актуализирует нравственно-философскую проблему и находит свою реализацию в эксперименте главного героя, объектом которого становя</w:t>
      </w:r>
      <w:r w:rsidRPr="0067643D">
        <w:rPr>
          <w:sz w:val="28"/>
          <w:szCs w:val="28"/>
        </w:rPr>
        <w:t>т</w:t>
      </w:r>
      <w:r w:rsidRPr="0067643D">
        <w:rPr>
          <w:sz w:val="28"/>
          <w:szCs w:val="28"/>
        </w:rPr>
        <w:t>ся родители его жены. Фарсовая ситуация (Он заставляет их раздеться догола, прыгать и резвиться подобно гориллам на лоне природы) обор</w:t>
      </w:r>
      <w:r w:rsidRPr="0067643D">
        <w:rPr>
          <w:sz w:val="28"/>
          <w:szCs w:val="28"/>
        </w:rPr>
        <w:t>а</w:t>
      </w:r>
      <w:r w:rsidRPr="0067643D">
        <w:rPr>
          <w:sz w:val="28"/>
          <w:szCs w:val="28"/>
        </w:rPr>
        <w:t xml:space="preserve">чивается трагикомическим пассажем: эксперимент удался, родители ощутили себя «настоящими», но оказались в дурдоме. Туда же попадают и другие жертвы его эксперимента </w:t>
      </w:r>
      <w:proofErr w:type="gramStart"/>
      <w:r w:rsidRPr="0067643D">
        <w:rPr>
          <w:sz w:val="28"/>
          <w:szCs w:val="28"/>
        </w:rPr>
        <w:t>—  представители</w:t>
      </w:r>
      <w:proofErr w:type="gramEnd"/>
      <w:r w:rsidRPr="0067643D">
        <w:rPr>
          <w:sz w:val="28"/>
          <w:szCs w:val="28"/>
        </w:rPr>
        <w:t xml:space="preserve"> власти (военком, чиновник, участковый).</w:t>
      </w:r>
    </w:p>
    <w:p w:rsidR="00324E12" w:rsidRPr="0067643D" w:rsidRDefault="00324E12" w:rsidP="00324E12">
      <w:pPr>
        <w:spacing w:line="360" w:lineRule="auto"/>
        <w:ind w:firstLine="708"/>
        <w:jc w:val="both"/>
        <w:rPr>
          <w:sz w:val="28"/>
          <w:szCs w:val="28"/>
        </w:rPr>
      </w:pPr>
      <w:r w:rsidRPr="0067643D">
        <w:rPr>
          <w:sz w:val="28"/>
          <w:szCs w:val="28"/>
        </w:rPr>
        <w:t xml:space="preserve">Ключевая фраза («Когда ты в последний раз спал со свиньей?») становится лейтмотивом драматического нарратива. Вопрос абсурден, но в его </w:t>
      </w:r>
      <w:proofErr w:type="gramStart"/>
      <w:r w:rsidRPr="0067643D">
        <w:rPr>
          <w:sz w:val="28"/>
          <w:szCs w:val="28"/>
        </w:rPr>
        <w:t>подтексте  явно</w:t>
      </w:r>
      <w:proofErr w:type="gramEnd"/>
      <w:r w:rsidRPr="0067643D">
        <w:rPr>
          <w:sz w:val="28"/>
          <w:szCs w:val="28"/>
        </w:rPr>
        <w:t xml:space="preserve"> заложена провокация. Этим вопросом герой тест</w:t>
      </w:r>
      <w:r w:rsidRPr="0067643D">
        <w:rPr>
          <w:sz w:val="28"/>
          <w:szCs w:val="28"/>
        </w:rPr>
        <w:t>и</w:t>
      </w:r>
      <w:r w:rsidRPr="0067643D">
        <w:rPr>
          <w:sz w:val="28"/>
          <w:szCs w:val="28"/>
        </w:rPr>
        <w:t>рует окружающих и приходит к выводу, что все на него бояться дать о</w:t>
      </w:r>
      <w:r w:rsidRPr="0067643D">
        <w:rPr>
          <w:sz w:val="28"/>
          <w:szCs w:val="28"/>
        </w:rPr>
        <w:t>т</w:t>
      </w:r>
      <w:r w:rsidRPr="0067643D">
        <w:rPr>
          <w:sz w:val="28"/>
          <w:szCs w:val="28"/>
        </w:rPr>
        <w:t>вет, потому что «настоящим» человек бывает только во сне, там он пра</w:t>
      </w:r>
      <w:r w:rsidRPr="0067643D">
        <w:rPr>
          <w:sz w:val="28"/>
          <w:szCs w:val="28"/>
        </w:rPr>
        <w:t>в</w:t>
      </w:r>
      <w:r w:rsidRPr="0067643D">
        <w:rPr>
          <w:sz w:val="28"/>
          <w:szCs w:val="28"/>
        </w:rPr>
        <w:t xml:space="preserve">див. В реальной </w:t>
      </w:r>
      <w:r w:rsidRPr="0067643D">
        <w:rPr>
          <w:sz w:val="28"/>
          <w:szCs w:val="28"/>
        </w:rPr>
        <w:lastRenderedPageBreak/>
        <w:t>жизни он лицемерит, лжет, притворяется, приспосабл</w:t>
      </w:r>
      <w:r w:rsidRPr="0067643D">
        <w:rPr>
          <w:sz w:val="28"/>
          <w:szCs w:val="28"/>
        </w:rPr>
        <w:t>и</w:t>
      </w:r>
      <w:r w:rsidRPr="0067643D">
        <w:rPr>
          <w:sz w:val="28"/>
          <w:szCs w:val="28"/>
        </w:rPr>
        <w:t xml:space="preserve">вается, подчиняется расписанию, которому обязан следовать. </w:t>
      </w:r>
    </w:p>
    <w:p w:rsidR="00324E12" w:rsidRPr="0067643D" w:rsidRDefault="00324E12" w:rsidP="00324E12">
      <w:pPr>
        <w:spacing w:line="360" w:lineRule="auto"/>
        <w:ind w:firstLine="708"/>
        <w:jc w:val="both"/>
        <w:rPr>
          <w:sz w:val="28"/>
          <w:szCs w:val="28"/>
        </w:rPr>
      </w:pPr>
      <w:r w:rsidRPr="0067643D">
        <w:rPr>
          <w:sz w:val="28"/>
          <w:szCs w:val="28"/>
        </w:rPr>
        <w:t>Сублимируя смеховое и трагическое, автор выстраивает пьесу по законам комедии положений, совмещая разнородные дискурсивные эл</w:t>
      </w:r>
      <w:r w:rsidRPr="0067643D">
        <w:rPr>
          <w:sz w:val="28"/>
          <w:szCs w:val="28"/>
        </w:rPr>
        <w:t>е</w:t>
      </w:r>
      <w:r w:rsidRPr="0067643D">
        <w:rPr>
          <w:sz w:val="28"/>
          <w:szCs w:val="28"/>
        </w:rPr>
        <w:t xml:space="preserve">менты (абсурд, гротеск, игру, черный юмор). Драматург </w:t>
      </w:r>
      <w:proofErr w:type="spellStart"/>
      <w:r w:rsidRPr="0067643D">
        <w:rPr>
          <w:sz w:val="28"/>
          <w:szCs w:val="28"/>
        </w:rPr>
        <w:t>деконстру</w:t>
      </w:r>
      <w:r w:rsidRPr="0067643D">
        <w:rPr>
          <w:sz w:val="28"/>
          <w:szCs w:val="28"/>
        </w:rPr>
        <w:t>и</w:t>
      </w:r>
      <w:r w:rsidRPr="0067643D">
        <w:rPr>
          <w:sz w:val="28"/>
          <w:szCs w:val="28"/>
        </w:rPr>
        <w:t>рует</w:t>
      </w:r>
      <w:proofErr w:type="spellEnd"/>
      <w:r w:rsidRPr="0067643D">
        <w:rPr>
          <w:sz w:val="28"/>
          <w:szCs w:val="28"/>
        </w:rPr>
        <w:t xml:space="preserve"> мир, меняя местами бинарные полюса «настоящих» и «ненасто</w:t>
      </w:r>
      <w:r w:rsidRPr="0067643D">
        <w:rPr>
          <w:sz w:val="28"/>
          <w:szCs w:val="28"/>
        </w:rPr>
        <w:t>я</w:t>
      </w:r>
      <w:r w:rsidRPr="0067643D">
        <w:rPr>
          <w:sz w:val="28"/>
          <w:szCs w:val="28"/>
        </w:rPr>
        <w:t>щих», которые оказываются на грани разумного и безумного, явного и мним</w:t>
      </w:r>
      <w:r w:rsidRPr="0067643D">
        <w:rPr>
          <w:sz w:val="28"/>
          <w:szCs w:val="28"/>
        </w:rPr>
        <w:t>о</w:t>
      </w:r>
      <w:r w:rsidRPr="0067643D">
        <w:rPr>
          <w:sz w:val="28"/>
          <w:szCs w:val="28"/>
        </w:rPr>
        <w:t xml:space="preserve">го. Парадоксальность и необычность ситуации, которую моделирует драматург, основана на игре. Завязка действия (философско-бытовой диалог между мужем и женой) является своеобразной </w:t>
      </w:r>
      <w:proofErr w:type="gramStart"/>
      <w:r w:rsidRPr="0067643D">
        <w:rPr>
          <w:sz w:val="28"/>
          <w:szCs w:val="28"/>
        </w:rPr>
        <w:t>экспозицией  гла</w:t>
      </w:r>
      <w:r w:rsidRPr="0067643D">
        <w:rPr>
          <w:sz w:val="28"/>
          <w:szCs w:val="28"/>
        </w:rPr>
        <w:t>в</w:t>
      </w:r>
      <w:r w:rsidRPr="0067643D">
        <w:rPr>
          <w:sz w:val="28"/>
          <w:szCs w:val="28"/>
        </w:rPr>
        <w:t>ной</w:t>
      </w:r>
      <w:proofErr w:type="gramEnd"/>
      <w:r w:rsidRPr="0067643D">
        <w:rPr>
          <w:sz w:val="28"/>
          <w:szCs w:val="28"/>
        </w:rPr>
        <w:t xml:space="preserve"> и</w:t>
      </w:r>
      <w:r w:rsidRPr="0067643D">
        <w:rPr>
          <w:sz w:val="28"/>
          <w:szCs w:val="28"/>
        </w:rPr>
        <w:t>н</w:t>
      </w:r>
      <w:r w:rsidRPr="0067643D">
        <w:rPr>
          <w:sz w:val="28"/>
          <w:szCs w:val="28"/>
        </w:rPr>
        <w:t xml:space="preserve">триги — эксперимента. </w:t>
      </w:r>
    </w:p>
    <w:p w:rsidR="00324E12" w:rsidRPr="00220599" w:rsidRDefault="00324E12" w:rsidP="00324E12">
      <w:pPr>
        <w:pStyle w:val="2"/>
        <w:spacing w:line="360" w:lineRule="auto"/>
        <w:ind w:firstLine="708"/>
        <w:jc w:val="both"/>
        <w:rPr>
          <w:sz w:val="28"/>
          <w:szCs w:val="28"/>
        </w:rPr>
      </w:pPr>
      <w:r w:rsidRPr="00220599">
        <w:rPr>
          <w:sz w:val="28"/>
          <w:szCs w:val="28"/>
        </w:rPr>
        <w:t>В пьесе абсурд осуществляется не на уровне языка, а на уровне д</w:t>
      </w:r>
      <w:r w:rsidRPr="00220599">
        <w:rPr>
          <w:sz w:val="28"/>
          <w:szCs w:val="28"/>
        </w:rPr>
        <w:t>е</w:t>
      </w:r>
      <w:r w:rsidRPr="00220599">
        <w:rPr>
          <w:sz w:val="28"/>
          <w:szCs w:val="28"/>
        </w:rPr>
        <w:t>струкции мышления индивида. Глобальные проблемы (расизм, экол</w:t>
      </w:r>
      <w:r w:rsidRPr="00220599">
        <w:rPr>
          <w:sz w:val="28"/>
          <w:szCs w:val="28"/>
        </w:rPr>
        <w:t>о</w:t>
      </w:r>
      <w:r w:rsidRPr="00220599">
        <w:rPr>
          <w:sz w:val="28"/>
          <w:szCs w:val="28"/>
        </w:rPr>
        <w:t>гия), соединяясь с проблемами личными (пятнышко на сарафане жены), аккумулируются в его сознании, приводя к мысли о самоутверждении в роли «настоящего». Вместе с женой они освобождаются от всего, что о</w:t>
      </w:r>
      <w:r w:rsidRPr="00220599">
        <w:rPr>
          <w:sz w:val="28"/>
          <w:szCs w:val="28"/>
        </w:rPr>
        <w:t>г</w:t>
      </w:r>
      <w:r w:rsidRPr="00220599">
        <w:rPr>
          <w:sz w:val="28"/>
          <w:szCs w:val="28"/>
        </w:rPr>
        <w:t>раничивает их свободу: сжигают паспорта, медицинские карты, студе</w:t>
      </w:r>
      <w:r w:rsidRPr="00220599">
        <w:rPr>
          <w:sz w:val="28"/>
          <w:szCs w:val="28"/>
        </w:rPr>
        <w:t>н</w:t>
      </w:r>
      <w:r w:rsidRPr="00220599">
        <w:rPr>
          <w:sz w:val="28"/>
          <w:szCs w:val="28"/>
        </w:rPr>
        <w:t>ческие билеты, избавляются от денег, используя их в качестве бумажных голубей. Апогеем их самоутверждения становится заброшенный, пол</w:t>
      </w:r>
      <w:r w:rsidRPr="00220599">
        <w:rPr>
          <w:sz w:val="28"/>
          <w:szCs w:val="28"/>
        </w:rPr>
        <w:t>у</w:t>
      </w:r>
      <w:r w:rsidRPr="00220599">
        <w:rPr>
          <w:sz w:val="28"/>
          <w:szCs w:val="28"/>
        </w:rPr>
        <w:t xml:space="preserve">разрушенный дом, в котором они ощутили себя «пятым измерением, главнее всех…» [1, с. 333]. </w:t>
      </w:r>
    </w:p>
    <w:p w:rsidR="00324E12" w:rsidRPr="0067643D" w:rsidRDefault="00324E12" w:rsidP="00324E12">
      <w:pPr>
        <w:spacing w:line="360" w:lineRule="auto"/>
        <w:ind w:firstLine="708"/>
        <w:jc w:val="both"/>
        <w:rPr>
          <w:sz w:val="28"/>
          <w:szCs w:val="28"/>
        </w:rPr>
      </w:pPr>
      <w:r w:rsidRPr="0067643D">
        <w:rPr>
          <w:sz w:val="28"/>
          <w:szCs w:val="28"/>
        </w:rPr>
        <w:t>Кульминация пьесы — сцена в психбольнице, где оказались жер</w:t>
      </w:r>
      <w:r w:rsidRPr="0067643D">
        <w:rPr>
          <w:sz w:val="28"/>
          <w:szCs w:val="28"/>
        </w:rPr>
        <w:t>т</w:t>
      </w:r>
      <w:r w:rsidRPr="0067643D">
        <w:rPr>
          <w:sz w:val="28"/>
          <w:szCs w:val="28"/>
        </w:rPr>
        <w:t xml:space="preserve">вы эксперимента и сам экспериментатор. Конфликт, выстроенный </w:t>
      </w:r>
      <w:proofErr w:type="gramStart"/>
      <w:r w:rsidRPr="0067643D">
        <w:rPr>
          <w:sz w:val="28"/>
          <w:szCs w:val="28"/>
        </w:rPr>
        <w:t>на  конфронтации</w:t>
      </w:r>
      <w:proofErr w:type="gramEnd"/>
      <w:r w:rsidRPr="0067643D">
        <w:rPr>
          <w:sz w:val="28"/>
          <w:szCs w:val="28"/>
        </w:rPr>
        <w:t xml:space="preserve"> героя с представителями социума, фактически не разр</w:t>
      </w:r>
      <w:r w:rsidRPr="0067643D">
        <w:rPr>
          <w:sz w:val="28"/>
          <w:szCs w:val="28"/>
        </w:rPr>
        <w:t>е</w:t>
      </w:r>
      <w:r w:rsidRPr="0067643D">
        <w:rPr>
          <w:sz w:val="28"/>
          <w:szCs w:val="28"/>
        </w:rPr>
        <w:t>шается, он уходит в подтекст. Круг замыкается: все оказались в психиа</w:t>
      </w:r>
      <w:r w:rsidRPr="0067643D">
        <w:rPr>
          <w:sz w:val="28"/>
          <w:szCs w:val="28"/>
        </w:rPr>
        <w:t>т</w:t>
      </w:r>
      <w:r w:rsidRPr="0067643D">
        <w:rPr>
          <w:sz w:val="28"/>
          <w:szCs w:val="28"/>
        </w:rPr>
        <w:t xml:space="preserve">рической лечебнице, в ситуации несвободы, </w:t>
      </w:r>
      <w:proofErr w:type="gramStart"/>
      <w:r w:rsidRPr="0067643D">
        <w:rPr>
          <w:sz w:val="28"/>
          <w:szCs w:val="28"/>
        </w:rPr>
        <w:t>подчиняясь  распорядку</w:t>
      </w:r>
      <w:proofErr w:type="gramEnd"/>
      <w:r w:rsidRPr="0067643D">
        <w:rPr>
          <w:sz w:val="28"/>
          <w:szCs w:val="28"/>
        </w:rPr>
        <w:t xml:space="preserve"> эт</w:t>
      </w:r>
      <w:r w:rsidRPr="0067643D">
        <w:rPr>
          <w:sz w:val="28"/>
          <w:szCs w:val="28"/>
        </w:rPr>
        <w:t>о</w:t>
      </w:r>
      <w:r w:rsidRPr="0067643D">
        <w:rPr>
          <w:sz w:val="28"/>
          <w:szCs w:val="28"/>
        </w:rPr>
        <w:t xml:space="preserve">го заведения. Парадокс в том, что в </w:t>
      </w:r>
      <w:proofErr w:type="gramStart"/>
      <w:r w:rsidRPr="0067643D">
        <w:rPr>
          <w:sz w:val="28"/>
          <w:szCs w:val="28"/>
        </w:rPr>
        <w:t>итоге  герой</w:t>
      </w:r>
      <w:proofErr w:type="gramEnd"/>
      <w:r w:rsidRPr="0067643D">
        <w:rPr>
          <w:sz w:val="28"/>
          <w:szCs w:val="28"/>
        </w:rPr>
        <w:t xml:space="preserve"> становится «невменя</w:t>
      </w:r>
      <w:r w:rsidRPr="0067643D">
        <w:rPr>
          <w:sz w:val="28"/>
          <w:szCs w:val="28"/>
        </w:rPr>
        <w:t>е</w:t>
      </w:r>
      <w:r w:rsidRPr="0067643D">
        <w:rPr>
          <w:sz w:val="28"/>
          <w:szCs w:val="28"/>
        </w:rPr>
        <w:t>мым», не отвечает за последствия своих действий. Метафизика реальн</w:t>
      </w:r>
      <w:r w:rsidRPr="0067643D">
        <w:rPr>
          <w:sz w:val="28"/>
          <w:szCs w:val="28"/>
        </w:rPr>
        <w:t>о</w:t>
      </w:r>
      <w:r w:rsidRPr="0067643D">
        <w:rPr>
          <w:sz w:val="28"/>
          <w:szCs w:val="28"/>
        </w:rPr>
        <w:t>го и ирреального, «настоящего» и «ненастоящего» демонстрирует пер</w:t>
      </w:r>
      <w:r w:rsidRPr="0067643D">
        <w:rPr>
          <w:sz w:val="28"/>
          <w:szCs w:val="28"/>
        </w:rPr>
        <w:t>е</w:t>
      </w:r>
      <w:r w:rsidRPr="0067643D">
        <w:rPr>
          <w:sz w:val="28"/>
          <w:szCs w:val="28"/>
        </w:rPr>
        <w:t>ход одного в другое. Грань между здравомысл</w:t>
      </w:r>
      <w:r w:rsidRPr="0067643D">
        <w:rPr>
          <w:sz w:val="28"/>
          <w:szCs w:val="28"/>
        </w:rPr>
        <w:t>я</w:t>
      </w:r>
      <w:r w:rsidRPr="0067643D">
        <w:rPr>
          <w:sz w:val="28"/>
          <w:szCs w:val="28"/>
        </w:rPr>
        <w:t>щими и сумасшедшими стирается, они меняются местами. Игра завершается трагикомическим финалом.</w:t>
      </w:r>
    </w:p>
    <w:p w:rsidR="00324E12" w:rsidRPr="0067643D" w:rsidRDefault="00324E12" w:rsidP="00324E12">
      <w:pPr>
        <w:spacing w:line="360" w:lineRule="auto"/>
        <w:ind w:firstLine="708"/>
        <w:jc w:val="both"/>
        <w:rPr>
          <w:sz w:val="28"/>
          <w:szCs w:val="28"/>
        </w:rPr>
      </w:pPr>
      <w:r w:rsidRPr="0067643D">
        <w:rPr>
          <w:sz w:val="28"/>
          <w:szCs w:val="28"/>
        </w:rPr>
        <w:lastRenderedPageBreak/>
        <w:t xml:space="preserve">Традиционной драме абсурда присуща кольцевая композиция, </w:t>
      </w:r>
      <w:proofErr w:type="gramStart"/>
      <w:r w:rsidRPr="0067643D">
        <w:rPr>
          <w:sz w:val="28"/>
          <w:szCs w:val="28"/>
        </w:rPr>
        <w:t>подчеркивающая  неизменность</w:t>
      </w:r>
      <w:proofErr w:type="gramEnd"/>
      <w:r w:rsidRPr="0067643D">
        <w:rPr>
          <w:sz w:val="28"/>
          <w:szCs w:val="28"/>
        </w:rPr>
        <w:t xml:space="preserve"> абсурдного мира. По ее законам дейс</w:t>
      </w:r>
      <w:r w:rsidRPr="0067643D">
        <w:rPr>
          <w:sz w:val="28"/>
          <w:szCs w:val="28"/>
        </w:rPr>
        <w:t>т</w:t>
      </w:r>
      <w:r w:rsidRPr="0067643D">
        <w:rPr>
          <w:sz w:val="28"/>
          <w:szCs w:val="28"/>
        </w:rPr>
        <w:t>вие возвращается к исходному моменту, подчеркивается бессмысле</w:t>
      </w:r>
      <w:r w:rsidRPr="0067643D">
        <w:rPr>
          <w:sz w:val="28"/>
          <w:szCs w:val="28"/>
        </w:rPr>
        <w:t>н</w:t>
      </w:r>
      <w:r w:rsidRPr="0067643D">
        <w:rPr>
          <w:sz w:val="28"/>
          <w:szCs w:val="28"/>
        </w:rPr>
        <w:t xml:space="preserve">ность и невозможность его изменения. В пьесе А. </w:t>
      </w:r>
      <w:proofErr w:type="spellStart"/>
      <w:r w:rsidRPr="0067643D">
        <w:rPr>
          <w:sz w:val="28"/>
          <w:szCs w:val="28"/>
        </w:rPr>
        <w:t>Курейчика</w:t>
      </w:r>
      <w:proofErr w:type="spellEnd"/>
      <w:r w:rsidRPr="0067643D">
        <w:rPr>
          <w:sz w:val="28"/>
          <w:szCs w:val="28"/>
        </w:rPr>
        <w:t xml:space="preserve"> финальная сцена не повторяет первую, о замкнутом круге и безысходности свид</w:t>
      </w:r>
      <w:r w:rsidRPr="0067643D">
        <w:rPr>
          <w:sz w:val="28"/>
          <w:szCs w:val="28"/>
        </w:rPr>
        <w:t>е</w:t>
      </w:r>
      <w:r w:rsidRPr="0067643D">
        <w:rPr>
          <w:sz w:val="28"/>
          <w:szCs w:val="28"/>
        </w:rPr>
        <w:t>тельствует ремарка: «Дальше начинается то, что должно было начаться, и продо</w:t>
      </w:r>
      <w:r w:rsidRPr="0067643D">
        <w:rPr>
          <w:sz w:val="28"/>
          <w:szCs w:val="28"/>
        </w:rPr>
        <w:t>л</w:t>
      </w:r>
      <w:r>
        <w:rPr>
          <w:sz w:val="28"/>
          <w:szCs w:val="28"/>
        </w:rPr>
        <w:t>жается до конца» [1</w:t>
      </w:r>
      <w:r w:rsidRPr="0067643D">
        <w:rPr>
          <w:sz w:val="28"/>
          <w:szCs w:val="28"/>
        </w:rPr>
        <w:t xml:space="preserve">, с. 361]. </w:t>
      </w:r>
    </w:p>
    <w:p w:rsidR="00324E12" w:rsidRPr="004E2173" w:rsidRDefault="00324E12" w:rsidP="00324E12">
      <w:pPr>
        <w:spacing w:line="360" w:lineRule="auto"/>
        <w:ind w:firstLine="708"/>
        <w:jc w:val="both"/>
        <w:rPr>
          <w:sz w:val="28"/>
          <w:szCs w:val="28"/>
        </w:rPr>
      </w:pPr>
      <w:r w:rsidRPr="0067643D">
        <w:rPr>
          <w:sz w:val="28"/>
          <w:szCs w:val="28"/>
        </w:rPr>
        <w:t xml:space="preserve">Боясь морализаторства, А. </w:t>
      </w:r>
      <w:proofErr w:type="spellStart"/>
      <w:proofErr w:type="gramStart"/>
      <w:r w:rsidRPr="0067643D">
        <w:rPr>
          <w:sz w:val="28"/>
          <w:szCs w:val="28"/>
        </w:rPr>
        <w:t>Курейчик</w:t>
      </w:r>
      <w:proofErr w:type="spellEnd"/>
      <w:r w:rsidRPr="0067643D">
        <w:rPr>
          <w:sz w:val="28"/>
          <w:szCs w:val="28"/>
        </w:rPr>
        <w:t xml:space="preserve">  предлагает</w:t>
      </w:r>
      <w:proofErr w:type="gramEnd"/>
      <w:r w:rsidRPr="0067643D">
        <w:rPr>
          <w:sz w:val="28"/>
          <w:szCs w:val="28"/>
        </w:rPr>
        <w:t xml:space="preserve"> зрителю пол</w:t>
      </w:r>
      <w:r w:rsidRPr="0067643D">
        <w:rPr>
          <w:sz w:val="28"/>
          <w:szCs w:val="28"/>
        </w:rPr>
        <w:t>е</w:t>
      </w:r>
      <w:r w:rsidRPr="0067643D">
        <w:rPr>
          <w:sz w:val="28"/>
          <w:szCs w:val="28"/>
        </w:rPr>
        <w:t>мично-философский дискурс, позволяющий самому сделать вывод, в к</w:t>
      </w:r>
      <w:r w:rsidRPr="0067643D">
        <w:rPr>
          <w:sz w:val="28"/>
          <w:szCs w:val="28"/>
        </w:rPr>
        <w:t>а</w:t>
      </w:r>
      <w:r w:rsidRPr="0067643D">
        <w:rPr>
          <w:sz w:val="28"/>
          <w:szCs w:val="28"/>
        </w:rPr>
        <w:t>ком мире мы живем и настоящие ли мы.</w:t>
      </w:r>
    </w:p>
    <w:p w:rsidR="00324E12" w:rsidRDefault="00324E12" w:rsidP="00324E12">
      <w:pPr>
        <w:spacing w:line="360" w:lineRule="auto"/>
        <w:ind w:firstLine="708"/>
        <w:jc w:val="both"/>
        <w:rPr>
          <w:sz w:val="28"/>
        </w:rPr>
      </w:pPr>
      <w:r w:rsidRPr="005E46E7">
        <w:rPr>
          <w:color w:val="000000"/>
          <w:sz w:val="28"/>
          <w:szCs w:val="28"/>
        </w:rPr>
        <w:t xml:space="preserve">Интерес в этом плане представляют и </w:t>
      </w:r>
      <w:proofErr w:type="gramStart"/>
      <w:r w:rsidRPr="005E46E7">
        <w:rPr>
          <w:color w:val="000000"/>
          <w:sz w:val="28"/>
          <w:szCs w:val="28"/>
        </w:rPr>
        <w:t xml:space="preserve">пьесы  </w:t>
      </w:r>
      <w:proofErr w:type="spellStart"/>
      <w:r w:rsidRPr="005E46E7">
        <w:rPr>
          <w:color w:val="000000"/>
          <w:sz w:val="28"/>
          <w:szCs w:val="28"/>
        </w:rPr>
        <w:t>П.Пряжко</w:t>
      </w:r>
      <w:proofErr w:type="spellEnd"/>
      <w:proofErr w:type="gramEnd"/>
      <w:r w:rsidRPr="005E46E7">
        <w:rPr>
          <w:color w:val="000000"/>
          <w:sz w:val="28"/>
          <w:szCs w:val="28"/>
        </w:rPr>
        <w:t xml:space="preserve"> ─ русск</w:t>
      </w:r>
      <w:r>
        <w:rPr>
          <w:color w:val="000000"/>
          <w:sz w:val="28"/>
          <w:szCs w:val="28"/>
        </w:rPr>
        <w:t>оязычного драматурга Беларуси [2</w:t>
      </w:r>
      <w:r w:rsidRPr="005E46E7">
        <w:rPr>
          <w:color w:val="000000"/>
          <w:sz w:val="28"/>
          <w:szCs w:val="28"/>
        </w:rPr>
        <w:t xml:space="preserve">]. </w:t>
      </w:r>
      <w:r w:rsidRPr="005E46E7">
        <w:rPr>
          <w:sz w:val="28"/>
          <w:szCs w:val="28"/>
        </w:rPr>
        <w:t xml:space="preserve">В центре их внимания – нравственный предел эпохи потребления. Пронизанные иронией и самоиронией, они поднимают актуальные проблемы социума и отражают поэтику </w:t>
      </w:r>
      <w:proofErr w:type="gramStart"/>
      <w:r w:rsidRPr="005E46E7">
        <w:rPr>
          <w:sz w:val="28"/>
          <w:szCs w:val="28"/>
        </w:rPr>
        <w:t>современной  «</w:t>
      </w:r>
      <w:proofErr w:type="gramEnd"/>
      <w:r w:rsidRPr="005E46E7">
        <w:rPr>
          <w:sz w:val="28"/>
          <w:szCs w:val="28"/>
        </w:rPr>
        <w:t xml:space="preserve">новой  драмы», </w:t>
      </w:r>
      <w:proofErr w:type="spellStart"/>
      <w:r w:rsidRPr="005E46E7">
        <w:rPr>
          <w:sz w:val="28"/>
          <w:szCs w:val="28"/>
        </w:rPr>
        <w:t>инновационность</w:t>
      </w:r>
      <w:proofErr w:type="spellEnd"/>
      <w:r w:rsidRPr="005E46E7">
        <w:rPr>
          <w:sz w:val="28"/>
          <w:szCs w:val="28"/>
        </w:rPr>
        <w:t xml:space="preserve"> которой  сводится, с одной стороны, к эстетическому примитивизму,  с другой – к философской обобщенности. Они сочетают в себе </w:t>
      </w:r>
      <w:proofErr w:type="gramStart"/>
      <w:r w:rsidRPr="005E46E7">
        <w:rPr>
          <w:sz w:val="28"/>
          <w:szCs w:val="28"/>
        </w:rPr>
        <w:t xml:space="preserve">рудименты  </w:t>
      </w:r>
      <w:proofErr w:type="spellStart"/>
      <w:r w:rsidRPr="005E46E7">
        <w:rPr>
          <w:sz w:val="28"/>
          <w:szCs w:val="28"/>
        </w:rPr>
        <w:t>абсурдизма</w:t>
      </w:r>
      <w:proofErr w:type="spellEnd"/>
      <w:proofErr w:type="gramEnd"/>
      <w:r w:rsidRPr="005E46E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релятивистской драмы, предполагающие смысловую зависимость</w:t>
      </w:r>
      <w:r w:rsidRPr="005E46E7">
        <w:rPr>
          <w:sz w:val="28"/>
          <w:szCs w:val="28"/>
        </w:rPr>
        <w:t xml:space="preserve"> от интерпретатора. В наше время «катастрофического сознания» (</w:t>
      </w:r>
      <w:proofErr w:type="spellStart"/>
      <w:r w:rsidRPr="005E46E7">
        <w:rPr>
          <w:sz w:val="28"/>
          <w:szCs w:val="28"/>
        </w:rPr>
        <w:t>М.Мамаладзе</w:t>
      </w:r>
      <w:proofErr w:type="spellEnd"/>
      <w:r w:rsidRPr="005E46E7">
        <w:rPr>
          <w:sz w:val="28"/>
          <w:szCs w:val="28"/>
        </w:rPr>
        <w:t xml:space="preserve">) </w:t>
      </w:r>
      <w:proofErr w:type="spellStart"/>
      <w:r w:rsidRPr="005E46E7">
        <w:rPr>
          <w:sz w:val="28"/>
          <w:szCs w:val="28"/>
        </w:rPr>
        <w:t>П.Пряжко</w:t>
      </w:r>
      <w:proofErr w:type="spellEnd"/>
      <w:r w:rsidRPr="005E46E7">
        <w:rPr>
          <w:sz w:val="28"/>
          <w:szCs w:val="28"/>
        </w:rPr>
        <w:t xml:space="preserve"> </w:t>
      </w:r>
      <w:proofErr w:type="gramStart"/>
      <w:r w:rsidRPr="005E46E7">
        <w:rPr>
          <w:sz w:val="28"/>
          <w:szCs w:val="28"/>
        </w:rPr>
        <w:t>стремится  установить</w:t>
      </w:r>
      <w:proofErr w:type="gramEnd"/>
      <w:r w:rsidRPr="005E46E7">
        <w:rPr>
          <w:sz w:val="28"/>
          <w:szCs w:val="28"/>
        </w:rPr>
        <w:t xml:space="preserve"> новые отношения между реал</w:t>
      </w:r>
      <w:r>
        <w:rPr>
          <w:sz w:val="28"/>
          <w:szCs w:val="28"/>
        </w:rPr>
        <w:t xml:space="preserve">ьной и выдуманной </w:t>
      </w:r>
      <w:r w:rsidRPr="005E46E7">
        <w:rPr>
          <w:sz w:val="28"/>
          <w:szCs w:val="28"/>
        </w:rPr>
        <w:t>действительностью, отходя от прежних канонов и штампов, формируя новую театральную мифологему. Подтверждением сказанному является пьеса «</w:t>
      </w:r>
      <w:proofErr w:type="gramStart"/>
      <w:r w:rsidRPr="005E46E7">
        <w:rPr>
          <w:sz w:val="28"/>
          <w:szCs w:val="28"/>
        </w:rPr>
        <w:t>Урожай»(</w:t>
      </w:r>
      <w:proofErr w:type="gramEnd"/>
      <w:r w:rsidRPr="005E46E7">
        <w:rPr>
          <w:sz w:val="28"/>
          <w:szCs w:val="28"/>
        </w:rPr>
        <w:t>2009), в которой ярко выражен эстетический код  «драмы абсурда» (</w:t>
      </w:r>
      <w:proofErr w:type="spellStart"/>
      <w:r w:rsidRPr="005E46E7">
        <w:rPr>
          <w:sz w:val="28"/>
          <w:szCs w:val="28"/>
        </w:rPr>
        <w:t>антидрамы</w:t>
      </w:r>
      <w:proofErr w:type="spellEnd"/>
      <w:r w:rsidRPr="005E46E7">
        <w:rPr>
          <w:sz w:val="28"/>
          <w:szCs w:val="28"/>
        </w:rPr>
        <w:t>). Как и представители неоавангардистского театра второй половины ХХ века (</w:t>
      </w:r>
      <w:proofErr w:type="spellStart"/>
      <w:r w:rsidRPr="005E46E7">
        <w:rPr>
          <w:sz w:val="28"/>
          <w:szCs w:val="28"/>
        </w:rPr>
        <w:t>Г.Грасс</w:t>
      </w:r>
      <w:proofErr w:type="spellEnd"/>
      <w:r w:rsidRPr="005E46E7">
        <w:rPr>
          <w:sz w:val="28"/>
          <w:szCs w:val="28"/>
        </w:rPr>
        <w:t xml:space="preserve">, </w:t>
      </w:r>
      <w:proofErr w:type="spellStart"/>
      <w:r w:rsidRPr="005E46E7">
        <w:rPr>
          <w:sz w:val="28"/>
          <w:szCs w:val="28"/>
        </w:rPr>
        <w:t>С.Мрожек</w:t>
      </w:r>
      <w:proofErr w:type="spellEnd"/>
      <w:r w:rsidRPr="005E46E7">
        <w:rPr>
          <w:sz w:val="28"/>
          <w:szCs w:val="28"/>
        </w:rPr>
        <w:t xml:space="preserve">, </w:t>
      </w:r>
      <w:proofErr w:type="spellStart"/>
      <w:r w:rsidRPr="005E46E7">
        <w:rPr>
          <w:sz w:val="28"/>
          <w:szCs w:val="28"/>
        </w:rPr>
        <w:t>Х.Пинтер</w:t>
      </w:r>
      <w:proofErr w:type="spellEnd"/>
      <w:r w:rsidRPr="005E46E7">
        <w:rPr>
          <w:sz w:val="28"/>
          <w:szCs w:val="28"/>
        </w:rPr>
        <w:t xml:space="preserve">, </w:t>
      </w:r>
      <w:proofErr w:type="spellStart"/>
      <w:r w:rsidRPr="005E46E7">
        <w:rPr>
          <w:sz w:val="28"/>
          <w:szCs w:val="28"/>
        </w:rPr>
        <w:t>В.Гавел</w:t>
      </w:r>
      <w:proofErr w:type="spellEnd"/>
      <w:r w:rsidRPr="005E46E7">
        <w:rPr>
          <w:sz w:val="28"/>
          <w:szCs w:val="28"/>
        </w:rPr>
        <w:t xml:space="preserve"> и др.), он стремится сделать </w:t>
      </w:r>
      <w:proofErr w:type="gramStart"/>
      <w:r w:rsidRPr="005E46E7">
        <w:rPr>
          <w:sz w:val="28"/>
          <w:szCs w:val="28"/>
        </w:rPr>
        <w:t>театр  «</w:t>
      </w:r>
      <w:proofErr w:type="gramEnd"/>
      <w:r w:rsidRPr="005E46E7">
        <w:rPr>
          <w:sz w:val="28"/>
          <w:szCs w:val="28"/>
        </w:rPr>
        <w:t xml:space="preserve">аналогом жизни». Не случайно театр абсурда </w:t>
      </w:r>
      <w:proofErr w:type="spellStart"/>
      <w:r w:rsidRPr="005E46E7">
        <w:rPr>
          <w:sz w:val="28"/>
          <w:szCs w:val="28"/>
        </w:rPr>
        <w:t>Э.Олби</w:t>
      </w:r>
      <w:proofErr w:type="spellEnd"/>
      <w:r w:rsidRPr="005E46E7">
        <w:rPr>
          <w:sz w:val="28"/>
          <w:szCs w:val="28"/>
        </w:rPr>
        <w:t xml:space="preserve"> назвал «реалистич</w:t>
      </w:r>
      <w:r>
        <w:rPr>
          <w:sz w:val="28"/>
          <w:szCs w:val="28"/>
        </w:rPr>
        <w:t>еским театром нашего времени» [3</w:t>
      </w:r>
      <w:r w:rsidRPr="005E46E7">
        <w:rPr>
          <w:sz w:val="28"/>
          <w:szCs w:val="28"/>
        </w:rPr>
        <w:t xml:space="preserve">, </w:t>
      </w:r>
      <w:r w:rsidRPr="005E46E7">
        <w:rPr>
          <w:sz w:val="28"/>
          <w:szCs w:val="28"/>
          <w:lang w:val="en-US"/>
        </w:rPr>
        <w:t>c</w:t>
      </w:r>
      <w:r w:rsidRPr="005E46E7">
        <w:rPr>
          <w:sz w:val="28"/>
          <w:szCs w:val="28"/>
        </w:rPr>
        <w:t xml:space="preserve">. 289]. Следуя этому постулату, </w:t>
      </w:r>
      <w:proofErr w:type="spellStart"/>
      <w:proofErr w:type="gramStart"/>
      <w:r w:rsidRPr="005E46E7">
        <w:rPr>
          <w:sz w:val="28"/>
          <w:szCs w:val="28"/>
        </w:rPr>
        <w:t>П.Пряжко</w:t>
      </w:r>
      <w:proofErr w:type="spellEnd"/>
      <w:r w:rsidRPr="005E46E7">
        <w:rPr>
          <w:sz w:val="28"/>
          <w:szCs w:val="28"/>
        </w:rPr>
        <w:t xml:space="preserve">  выстраивает</w:t>
      </w:r>
      <w:proofErr w:type="gramEnd"/>
      <w:r w:rsidRPr="005E46E7">
        <w:rPr>
          <w:sz w:val="28"/>
          <w:szCs w:val="28"/>
        </w:rPr>
        <w:t xml:space="preserve"> сюжет пьесы «Урожай» на привычном бытовом материале. Характеристика мира и героев изначально не выглядит (как и у С. Беккета) условной. Скорее, напротив, ─ все подчеркнуто обычно, </w:t>
      </w:r>
      <w:r w:rsidRPr="005E46E7">
        <w:rPr>
          <w:sz w:val="28"/>
          <w:szCs w:val="28"/>
        </w:rPr>
        <w:lastRenderedPageBreak/>
        <w:t xml:space="preserve">почти «реально»: сад, деревья, яблоки. Место локализовано и в то же время открыто. Время </w:t>
      </w:r>
      <w:proofErr w:type="gramStart"/>
      <w:r w:rsidRPr="005E46E7">
        <w:rPr>
          <w:sz w:val="28"/>
          <w:szCs w:val="28"/>
        </w:rPr>
        <w:t>выражено  порой</w:t>
      </w:r>
      <w:proofErr w:type="gramEnd"/>
      <w:r w:rsidRPr="005E46E7">
        <w:rPr>
          <w:sz w:val="28"/>
          <w:szCs w:val="28"/>
        </w:rPr>
        <w:t xml:space="preserve"> года (п</w:t>
      </w:r>
      <w:r>
        <w:rPr>
          <w:sz w:val="28"/>
          <w:szCs w:val="28"/>
        </w:rPr>
        <w:t>риближается зима).</w:t>
      </w:r>
      <w:r w:rsidRPr="005E46E7">
        <w:rPr>
          <w:sz w:val="28"/>
          <w:szCs w:val="28"/>
        </w:rPr>
        <w:t xml:space="preserve"> Реалистическая достоверность – только первый слой пьесы «Урожай». Гораздо важнее подтекст, его метафоричность. </w:t>
      </w:r>
      <w:proofErr w:type="spellStart"/>
      <w:proofErr w:type="gramStart"/>
      <w:r>
        <w:rPr>
          <w:sz w:val="28"/>
        </w:rPr>
        <w:t>П.Пряжко</w:t>
      </w:r>
      <w:proofErr w:type="spellEnd"/>
      <w:r>
        <w:rPr>
          <w:sz w:val="28"/>
        </w:rPr>
        <w:t xml:space="preserve">  избегает</w:t>
      </w:r>
      <w:proofErr w:type="gramEnd"/>
      <w:r>
        <w:rPr>
          <w:sz w:val="28"/>
        </w:rPr>
        <w:t xml:space="preserve">  единственно возможного смыслового наполнения.</w:t>
      </w:r>
      <w:r>
        <w:rPr>
          <w:sz w:val="28"/>
          <w:szCs w:val="28"/>
        </w:rPr>
        <w:t xml:space="preserve"> Автор стремится универсализировать узнаваемую жизненную ситуацию (сбор урожая яблок), экстраполировать ее на модель социума в целом, подать бытовые проблемы как проблемы бытийные.</w:t>
      </w:r>
      <w:r w:rsidRPr="00F06C8F">
        <w:rPr>
          <w:sz w:val="28"/>
        </w:rPr>
        <w:t xml:space="preserve"> </w:t>
      </w:r>
    </w:p>
    <w:p w:rsidR="00324E12" w:rsidRDefault="00324E12" w:rsidP="00324E1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Как и в драме абсурда, в пьесе отсутствует интрига, однако соблюдается традиционная структура (завязка, кульминация, развязка).</w:t>
      </w:r>
      <w:r w:rsidRPr="00A67C17">
        <w:rPr>
          <w:sz w:val="28"/>
        </w:rPr>
        <w:t xml:space="preserve"> </w:t>
      </w:r>
      <w:r>
        <w:rPr>
          <w:sz w:val="28"/>
        </w:rPr>
        <w:t>Молодые люди (Егор, Валера, Ира и Люба) собирают яблоки и кладут их в ящики.</w:t>
      </w:r>
    </w:p>
    <w:p w:rsidR="00324E12" w:rsidRDefault="00324E12" w:rsidP="00324E12">
      <w:pPr>
        <w:spacing w:line="360" w:lineRule="auto"/>
        <w:jc w:val="both"/>
        <w:rPr>
          <w:sz w:val="28"/>
        </w:rPr>
      </w:pPr>
      <w:r w:rsidRPr="00440940">
        <w:rPr>
          <w:b/>
          <w:sz w:val="28"/>
        </w:rPr>
        <w:t>Валерий</w:t>
      </w:r>
      <w:r>
        <w:rPr>
          <w:sz w:val="28"/>
        </w:rPr>
        <w:t>. Только их нельзя бить.</w:t>
      </w:r>
    </w:p>
    <w:p w:rsidR="00324E12" w:rsidRDefault="00324E12" w:rsidP="00324E12">
      <w:pPr>
        <w:spacing w:line="360" w:lineRule="auto"/>
        <w:jc w:val="both"/>
        <w:rPr>
          <w:sz w:val="28"/>
        </w:rPr>
      </w:pPr>
      <w:r w:rsidRPr="00440940">
        <w:rPr>
          <w:b/>
          <w:sz w:val="28"/>
        </w:rPr>
        <w:t>Егор</w:t>
      </w:r>
      <w:r>
        <w:rPr>
          <w:sz w:val="28"/>
        </w:rPr>
        <w:t>. В смысле?</w:t>
      </w:r>
    </w:p>
    <w:p w:rsidR="00324E12" w:rsidRPr="00440940" w:rsidRDefault="00324E12" w:rsidP="00324E12">
      <w:pPr>
        <w:spacing w:line="360" w:lineRule="auto"/>
        <w:jc w:val="both"/>
        <w:rPr>
          <w:sz w:val="28"/>
        </w:rPr>
      </w:pPr>
      <w:r w:rsidRPr="00440940">
        <w:rPr>
          <w:b/>
          <w:sz w:val="28"/>
        </w:rPr>
        <w:t>Валерий</w:t>
      </w:r>
      <w:r>
        <w:rPr>
          <w:b/>
          <w:sz w:val="28"/>
        </w:rPr>
        <w:t xml:space="preserve">. </w:t>
      </w:r>
      <w:r w:rsidRPr="00440940">
        <w:rPr>
          <w:sz w:val="28"/>
        </w:rPr>
        <w:t>Ну, в смысле, что их надо очень аккуратно класть в ящики, тогда они будут лежать долго. Ронять нельзя.</w:t>
      </w:r>
    </w:p>
    <w:p w:rsidR="00324E12" w:rsidRDefault="00324E12" w:rsidP="00324E12">
      <w:pPr>
        <w:spacing w:line="360" w:lineRule="auto"/>
        <w:jc w:val="both"/>
        <w:rPr>
          <w:sz w:val="28"/>
        </w:rPr>
      </w:pPr>
      <w:r w:rsidRPr="00A9388F">
        <w:rPr>
          <w:b/>
          <w:sz w:val="28"/>
        </w:rPr>
        <w:t xml:space="preserve"> Егор. </w:t>
      </w:r>
      <w:r>
        <w:rPr>
          <w:sz w:val="28"/>
        </w:rPr>
        <w:t xml:space="preserve"> Понял. Прикольно </w:t>
      </w:r>
      <w:r w:rsidRPr="00B44517">
        <w:rPr>
          <w:sz w:val="28"/>
        </w:rPr>
        <w:t>[</w:t>
      </w:r>
      <w:proofErr w:type="gramStart"/>
      <w:r>
        <w:rPr>
          <w:sz w:val="28"/>
        </w:rPr>
        <w:t xml:space="preserve">4, </w:t>
      </w:r>
      <w:r w:rsidRPr="00B44517">
        <w:rPr>
          <w:sz w:val="28"/>
        </w:rPr>
        <w:t xml:space="preserve"> </w:t>
      </w:r>
      <w:r>
        <w:rPr>
          <w:sz w:val="28"/>
        </w:rPr>
        <w:t>с.</w:t>
      </w:r>
      <w:proofErr w:type="gramEnd"/>
      <w:r>
        <w:rPr>
          <w:sz w:val="28"/>
        </w:rPr>
        <w:t>89</w:t>
      </w:r>
      <w:r w:rsidRPr="00B44517">
        <w:rPr>
          <w:sz w:val="28"/>
        </w:rPr>
        <w:t>]</w:t>
      </w:r>
      <w:r>
        <w:rPr>
          <w:sz w:val="28"/>
        </w:rPr>
        <w:t>.</w:t>
      </w:r>
    </w:p>
    <w:p w:rsidR="00324E12" w:rsidRDefault="00324E12" w:rsidP="00324E1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П. </w:t>
      </w:r>
      <w:proofErr w:type="spellStart"/>
      <w:r>
        <w:rPr>
          <w:sz w:val="28"/>
        </w:rPr>
        <w:t>Пряжко</w:t>
      </w:r>
      <w:proofErr w:type="spellEnd"/>
      <w:r>
        <w:rPr>
          <w:sz w:val="28"/>
        </w:rPr>
        <w:t xml:space="preserve"> делает акцент (как и С. </w:t>
      </w:r>
      <w:proofErr w:type="spellStart"/>
      <w:r>
        <w:rPr>
          <w:sz w:val="28"/>
        </w:rPr>
        <w:t>Мрожек</w:t>
      </w:r>
      <w:proofErr w:type="spellEnd"/>
      <w:r>
        <w:rPr>
          <w:sz w:val="28"/>
        </w:rPr>
        <w:t>) на парадоксальности ситуации, в которую попадают герои: они знают, как правильно собирать яблоки, но делают все наоборот.</w:t>
      </w:r>
      <w:r w:rsidRPr="00C170BA">
        <w:rPr>
          <w:sz w:val="28"/>
        </w:rPr>
        <w:t xml:space="preserve"> </w:t>
      </w:r>
      <w:r>
        <w:rPr>
          <w:sz w:val="28"/>
        </w:rPr>
        <w:t xml:space="preserve">Метафизика их действий сводится к тому, что вместо бережного отношения к яблокам, они прибегают к </w:t>
      </w:r>
      <w:proofErr w:type="gramStart"/>
      <w:r>
        <w:rPr>
          <w:sz w:val="28"/>
        </w:rPr>
        <w:t>варварским  методам</w:t>
      </w:r>
      <w:proofErr w:type="gramEnd"/>
      <w:r>
        <w:rPr>
          <w:sz w:val="28"/>
        </w:rPr>
        <w:t xml:space="preserve"> их сбора: сбивают их ящиками, трясут деревья, ломают их ветки. Процесс сбора яблок считают «прикольным». В </w:t>
      </w:r>
      <w:proofErr w:type="gramStart"/>
      <w:r>
        <w:rPr>
          <w:sz w:val="28"/>
        </w:rPr>
        <w:t>финале  мы</w:t>
      </w:r>
      <w:proofErr w:type="gramEnd"/>
      <w:r>
        <w:rPr>
          <w:sz w:val="28"/>
        </w:rPr>
        <w:t xml:space="preserve"> видим, что урожай собран, при этом его объем превышает тот, что оставили их предшественники. Герои </w:t>
      </w:r>
      <w:proofErr w:type="gramStart"/>
      <w:r>
        <w:rPr>
          <w:sz w:val="28"/>
        </w:rPr>
        <w:t>покидают  сад</w:t>
      </w:r>
      <w:proofErr w:type="gramEnd"/>
      <w:r>
        <w:rPr>
          <w:sz w:val="28"/>
        </w:rPr>
        <w:t xml:space="preserve">, считая, что все сделали «нормально». </w:t>
      </w:r>
    </w:p>
    <w:p w:rsidR="00324E12" w:rsidRPr="000364EA" w:rsidRDefault="00324E12" w:rsidP="00324E12">
      <w:pPr>
        <w:spacing w:line="360" w:lineRule="auto"/>
        <w:jc w:val="both"/>
        <w:rPr>
          <w:sz w:val="28"/>
          <w:szCs w:val="28"/>
        </w:rPr>
      </w:pPr>
      <w:r>
        <w:tab/>
      </w:r>
      <w:r w:rsidRPr="000364EA">
        <w:rPr>
          <w:i/>
          <w:sz w:val="28"/>
          <w:szCs w:val="28"/>
        </w:rPr>
        <w:t>Сад</w:t>
      </w:r>
      <w:r w:rsidRPr="000364EA">
        <w:rPr>
          <w:sz w:val="28"/>
          <w:szCs w:val="28"/>
        </w:rPr>
        <w:t xml:space="preserve"> в пьесе является семантическим и структурообразующим началом. Это метафора, расшифровать которую не трудно. Мифологема </w:t>
      </w:r>
      <w:r w:rsidRPr="000364EA">
        <w:rPr>
          <w:i/>
          <w:sz w:val="28"/>
          <w:szCs w:val="28"/>
        </w:rPr>
        <w:t>дерево</w:t>
      </w:r>
      <w:r w:rsidRPr="000364EA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обозначает символ жизни, символ познания. Это</w:t>
      </w:r>
      <w:r w:rsidRPr="000364EA">
        <w:rPr>
          <w:sz w:val="28"/>
          <w:szCs w:val="28"/>
        </w:rPr>
        <w:t xml:space="preserve"> фундаментальный культурный символ, репрезентирующий вертикальную модель мира, аккумулир</w:t>
      </w:r>
      <w:r>
        <w:rPr>
          <w:sz w:val="28"/>
          <w:szCs w:val="28"/>
        </w:rPr>
        <w:t xml:space="preserve">ующую бинарные оппозиции (земля ─ </w:t>
      </w:r>
      <w:r w:rsidRPr="000364EA">
        <w:rPr>
          <w:sz w:val="28"/>
          <w:szCs w:val="28"/>
        </w:rPr>
        <w:t>небо, добро</w:t>
      </w:r>
      <w:r>
        <w:rPr>
          <w:sz w:val="28"/>
          <w:szCs w:val="28"/>
        </w:rPr>
        <w:t xml:space="preserve"> ─ </w:t>
      </w:r>
      <w:r w:rsidRPr="000364EA">
        <w:rPr>
          <w:sz w:val="28"/>
          <w:szCs w:val="28"/>
        </w:rPr>
        <w:t xml:space="preserve">зло). </w:t>
      </w:r>
      <w:r w:rsidRPr="000364EA">
        <w:rPr>
          <w:i/>
          <w:sz w:val="28"/>
          <w:szCs w:val="28"/>
        </w:rPr>
        <w:t>Сад</w:t>
      </w:r>
      <w:r w:rsidRPr="000364EA">
        <w:rPr>
          <w:sz w:val="28"/>
          <w:szCs w:val="28"/>
        </w:rPr>
        <w:t xml:space="preserve"> – это и символ гармонии, упорядоченности бытия. Его плоды ─ материальные и </w:t>
      </w:r>
      <w:proofErr w:type="gramStart"/>
      <w:r w:rsidRPr="000364EA">
        <w:rPr>
          <w:sz w:val="28"/>
          <w:szCs w:val="28"/>
        </w:rPr>
        <w:t>духовные  блага</w:t>
      </w:r>
      <w:proofErr w:type="gramEnd"/>
      <w:r w:rsidRPr="000364EA">
        <w:rPr>
          <w:sz w:val="28"/>
          <w:szCs w:val="28"/>
        </w:rPr>
        <w:t xml:space="preserve">, которыми распоряжается человек. </w:t>
      </w:r>
      <w:proofErr w:type="spellStart"/>
      <w:r w:rsidRPr="000364EA">
        <w:rPr>
          <w:sz w:val="28"/>
          <w:szCs w:val="28"/>
        </w:rPr>
        <w:t>П.Пряжко</w:t>
      </w:r>
      <w:proofErr w:type="spellEnd"/>
      <w:r w:rsidRPr="000364EA">
        <w:rPr>
          <w:sz w:val="28"/>
          <w:szCs w:val="28"/>
        </w:rPr>
        <w:t xml:space="preserve"> в простом </w:t>
      </w:r>
      <w:r w:rsidRPr="000364EA">
        <w:rPr>
          <w:sz w:val="28"/>
          <w:szCs w:val="28"/>
        </w:rPr>
        <w:lastRenderedPageBreak/>
        <w:t xml:space="preserve">сюжете показал жестокое и </w:t>
      </w:r>
      <w:proofErr w:type="gramStart"/>
      <w:r w:rsidRPr="000364EA">
        <w:rPr>
          <w:sz w:val="28"/>
          <w:szCs w:val="28"/>
        </w:rPr>
        <w:t>потребительское  отношение</w:t>
      </w:r>
      <w:proofErr w:type="gramEnd"/>
      <w:r w:rsidRPr="000364EA">
        <w:rPr>
          <w:sz w:val="28"/>
          <w:szCs w:val="28"/>
        </w:rPr>
        <w:t xml:space="preserve"> молодых людей к этому благу. Если в  </w:t>
      </w:r>
      <w:r w:rsidRPr="000364EA">
        <w:rPr>
          <w:color w:val="000000"/>
          <w:sz w:val="28"/>
          <w:szCs w:val="28"/>
        </w:rPr>
        <w:t xml:space="preserve"> европейской драме </w:t>
      </w:r>
      <w:r>
        <w:rPr>
          <w:color w:val="000000"/>
          <w:sz w:val="28"/>
          <w:szCs w:val="28"/>
        </w:rPr>
        <w:t>абсурд</w:t>
      </w:r>
      <w:r w:rsidRPr="000364E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представлял</w:t>
      </w:r>
      <w:r w:rsidRPr="000364EA">
        <w:rPr>
          <w:sz w:val="28"/>
          <w:szCs w:val="28"/>
        </w:rPr>
        <w:t xml:space="preserve"> реакцию на ситуацию отчуждения индивидуума, </w:t>
      </w:r>
      <w:r>
        <w:rPr>
          <w:sz w:val="28"/>
          <w:szCs w:val="28"/>
        </w:rPr>
        <w:t xml:space="preserve">его безнадежность и безвыходность, то в </w:t>
      </w:r>
      <w:r w:rsidRPr="000364EA">
        <w:rPr>
          <w:sz w:val="28"/>
          <w:szCs w:val="28"/>
        </w:rPr>
        <w:t xml:space="preserve">современной </w:t>
      </w:r>
      <w:r>
        <w:rPr>
          <w:sz w:val="28"/>
          <w:szCs w:val="28"/>
        </w:rPr>
        <w:t>контексте</w:t>
      </w:r>
      <w:r w:rsidRPr="000364EA">
        <w:rPr>
          <w:sz w:val="28"/>
          <w:szCs w:val="28"/>
        </w:rPr>
        <w:t xml:space="preserve"> эти противоречия расставляют другие акценты. Молодые люди </w:t>
      </w:r>
      <w:proofErr w:type="spellStart"/>
      <w:r w:rsidRPr="000364EA">
        <w:rPr>
          <w:sz w:val="28"/>
          <w:szCs w:val="28"/>
        </w:rPr>
        <w:t>П.Пряжко</w:t>
      </w:r>
      <w:proofErr w:type="spellEnd"/>
      <w:r w:rsidRPr="000364EA">
        <w:rPr>
          <w:sz w:val="28"/>
          <w:szCs w:val="28"/>
        </w:rPr>
        <w:t xml:space="preserve"> – «одноклеточные», простейшие, для которы</w:t>
      </w:r>
      <w:r>
        <w:rPr>
          <w:sz w:val="28"/>
          <w:szCs w:val="28"/>
        </w:rPr>
        <w:t xml:space="preserve">х высокие материи не подвластны, а </w:t>
      </w:r>
      <w:r w:rsidRPr="000364EA">
        <w:rPr>
          <w:sz w:val="28"/>
          <w:szCs w:val="28"/>
        </w:rPr>
        <w:t xml:space="preserve">жизненные потребности низменны. </w:t>
      </w:r>
      <w:r>
        <w:rPr>
          <w:sz w:val="28"/>
          <w:szCs w:val="28"/>
        </w:rPr>
        <w:t>Драматург показывает деградацию</w:t>
      </w:r>
      <w:r w:rsidRPr="000364EA">
        <w:rPr>
          <w:sz w:val="28"/>
          <w:szCs w:val="28"/>
        </w:rPr>
        <w:t xml:space="preserve"> индивида</w:t>
      </w:r>
      <w:r>
        <w:rPr>
          <w:sz w:val="28"/>
          <w:szCs w:val="28"/>
        </w:rPr>
        <w:t xml:space="preserve"> как </w:t>
      </w:r>
      <w:r w:rsidRPr="000364EA">
        <w:rPr>
          <w:sz w:val="28"/>
          <w:szCs w:val="28"/>
        </w:rPr>
        <w:t xml:space="preserve">социокультурный знак. Если </w:t>
      </w:r>
      <w:proofErr w:type="spellStart"/>
      <w:r w:rsidRPr="000364EA">
        <w:rPr>
          <w:sz w:val="28"/>
          <w:szCs w:val="28"/>
        </w:rPr>
        <w:t>беккетовский</w:t>
      </w:r>
      <w:proofErr w:type="spellEnd"/>
      <w:r w:rsidRPr="000364EA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 xml:space="preserve">– потерянный в мире, то </w:t>
      </w:r>
      <w:proofErr w:type="gramStart"/>
      <w:r>
        <w:rPr>
          <w:sz w:val="28"/>
          <w:szCs w:val="28"/>
        </w:rPr>
        <w:t xml:space="preserve">герой  </w:t>
      </w:r>
      <w:proofErr w:type="spellStart"/>
      <w:r w:rsidRPr="000364EA">
        <w:rPr>
          <w:sz w:val="28"/>
          <w:szCs w:val="28"/>
        </w:rPr>
        <w:t>Пряжко</w:t>
      </w:r>
      <w:proofErr w:type="spellEnd"/>
      <w:proofErr w:type="gramEnd"/>
      <w:r w:rsidRPr="000364EA">
        <w:rPr>
          <w:sz w:val="28"/>
          <w:szCs w:val="28"/>
        </w:rPr>
        <w:t xml:space="preserve">  в этом мире существует сам по себе. </w:t>
      </w:r>
    </w:p>
    <w:p w:rsidR="00324E12" w:rsidRDefault="00324E12" w:rsidP="00324E12">
      <w:pPr>
        <w:spacing w:line="360" w:lineRule="auto"/>
        <w:ind w:firstLine="708"/>
        <w:jc w:val="both"/>
        <w:rPr>
          <w:sz w:val="28"/>
        </w:rPr>
      </w:pPr>
      <w:r w:rsidRPr="000364EA">
        <w:rPr>
          <w:sz w:val="28"/>
          <w:szCs w:val="28"/>
        </w:rPr>
        <w:t xml:space="preserve">Универсальная </w:t>
      </w:r>
      <w:proofErr w:type="spellStart"/>
      <w:r w:rsidRPr="000364EA">
        <w:rPr>
          <w:sz w:val="28"/>
          <w:szCs w:val="28"/>
        </w:rPr>
        <w:t>мифема</w:t>
      </w:r>
      <w:proofErr w:type="spellEnd"/>
      <w:r w:rsidRPr="000364EA">
        <w:rPr>
          <w:sz w:val="28"/>
          <w:szCs w:val="28"/>
        </w:rPr>
        <w:t xml:space="preserve"> «</w:t>
      </w:r>
      <w:r w:rsidRPr="00516622">
        <w:rPr>
          <w:i/>
          <w:sz w:val="28"/>
          <w:szCs w:val="28"/>
        </w:rPr>
        <w:t>маленький человек</w:t>
      </w:r>
      <w:r w:rsidRPr="000364EA">
        <w:rPr>
          <w:sz w:val="28"/>
          <w:szCs w:val="28"/>
        </w:rPr>
        <w:t>», сконструированная драма</w:t>
      </w:r>
      <w:r>
        <w:rPr>
          <w:sz w:val="28"/>
          <w:szCs w:val="28"/>
        </w:rPr>
        <w:t xml:space="preserve">тургами-абсурдистами (Беккет, </w:t>
      </w:r>
      <w:proofErr w:type="spellStart"/>
      <w:r>
        <w:rPr>
          <w:sz w:val="28"/>
          <w:szCs w:val="28"/>
        </w:rPr>
        <w:t>Пинтер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Мрожек</w:t>
      </w:r>
      <w:proofErr w:type="spellEnd"/>
      <w:proofErr w:type="gramStart"/>
      <w:r>
        <w:rPr>
          <w:sz w:val="28"/>
          <w:szCs w:val="28"/>
        </w:rPr>
        <w:t>),  претерпевает</w:t>
      </w:r>
      <w:proofErr w:type="gramEnd"/>
      <w:r>
        <w:rPr>
          <w:sz w:val="28"/>
          <w:szCs w:val="28"/>
        </w:rPr>
        <w:t xml:space="preserve"> метаморфозу: </w:t>
      </w:r>
      <w:r>
        <w:rPr>
          <w:sz w:val="28"/>
        </w:rPr>
        <w:t xml:space="preserve">оппозиция «маленький человек ─ </w:t>
      </w:r>
      <w:r>
        <w:rPr>
          <w:sz w:val="28"/>
          <w:lang w:val="en-US"/>
        </w:rPr>
        <w:t>das</w:t>
      </w:r>
      <w:r w:rsidRPr="00FD0E0C">
        <w:rPr>
          <w:sz w:val="28"/>
        </w:rPr>
        <w:t xml:space="preserve"> </w:t>
      </w:r>
      <w:r>
        <w:rPr>
          <w:sz w:val="28"/>
          <w:lang w:val="en-US"/>
        </w:rPr>
        <w:t>Man</w:t>
      </w:r>
      <w:r>
        <w:rPr>
          <w:sz w:val="28"/>
        </w:rPr>
        <w:t xml:space="preserve">» выражается оппозицией «маленький человек – социум». В пьесе </w:t>
      </w:r>
      <w:proofErr w:type="spellStart"/>
      <w:proofErr w:type="gramStart"/>
      <w:r>
        <w:rPr>
          <w:sz w:val="28"/>
        </w:rPr>
        <w:t>П.Пряжко</w:t>
      </w:r>
      <w:proofErr w:type="spellEnd"/>
      <w:r>
        <w:rPr>
          <w:sz w:val="28"/>
        </w:rPr>
        <w:t xml:space="preserve">  образ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мифема</w:t>
      </w:r>
      <w:proofErr w:type="spellEnd"/>
      <w:r>
        <w:rPr>
          <w:sz w:val="28"/>
        </w:rPr>
        <w:t xml:space="preserve"> «</w:t>
      </w:r>
      <w:r w:rsidRPr="0079291E">
        <w:rPr>
          <w:i/>
          <w:sz w:val="28"/>
        </w:rPr>
        <w:t>маленький человек</w:t>
      </w:r>
      <w:r>
        <w:rPr>
          <w:sz w:val="28"/>
        </w:rPr>
        <w:t xml:space="preserve">» утрачивает мифические черты и демонстрирует его деградацию, констатирует необратимую редукцию до «простейшего», живущего по инерции, поступающего так, как удобно. </w:t>
      </w:r>
    </w:p>
    <w:p w:rsidR="00324E12" w:rsidRPr="00FF0996" w:rsidRDefault="00324E12" w:rsidP="00324E12">
      <w:pPr>
        <w:pStyle w:val="2"/>
        <w:spacing w:line="360" w:lineRule="auto"/>
        <w:ind w:firstLine="708"/>
        <w:jc w:val="both"/>
      </w:pPr>
      <w:r>
        <w:t xml:space="preserve"> «</w:t>
      </w:r>
      <w:r w:rsidRPr="00516622">
        <w:rPr>
          <w:i/>
        </w:rPr>
        <w:t>Маленький человек</w:t>
      </w:r>
      <w:r>
        <w:t>»</w:t>
      </w:r>
      <w:r w:rsidRPr="00007C2C">
        <w:t xml:space="preserve"> </w:t>
      </w:r>
      <w:r>
        <w:t xml:space="preserve">(Валерий ─ Ира, Егор ─Люба) в пьесе «Урожай» представляет    </w:t>
      </w:r>
      <w:proofErr w:type="gramStart"/>
      <w:r>
        <w:t>деконструкцию  образа</w:t>
      </w:r>
      <w:proofErr w:type="gramEnd"/>
      <w:r>
        <w:t xml:space="preserve">-мифа Адама и Евы.  Запретный плод ─ </w:t>
      </w:r>
      <w:r w:rsidRPr="006C1206">
        <w:rPr>
          <w:i/>
        </w:rPr>
        <w:t>яблоко</w:t>
      </w:r>
      <w:r>
        <w:t xml:space="preserve">, сорванное в саду, лишило когда-то Адама и Еву </w:t>
      </w:r>
      <w:r>
        <w:rPr>
          <w:i/>
        </w:rPr>
        <w:t>р</w:t>
      </w:r>
      <w:r w:rsidRPr="006C1206">
        <w:rPr>
          <w:i/>
        </w:rPr>
        <w:t>ая</w:t>
      </w:r>
      <w:r>
        <w:t xml:space="preserve">. Однако не «по зубам» оно оказалось героям </w:t>
      </w:r>
      <w:proofErr w:type="spellStart"/>
      <w:r>
        <w:t>П.Пряжко</w:t>
      </w:r>
      <w:proofErr w:type="spellEnd"/>
      <w:r>
        <w:t>: Люба решила попробовать яблоко, но сломала зуб.</w:t>
      </w:r>
      <w:r w:rsidRPr="00504C97">
        <w:t xml:space="preserve"> </w:t>
      </w:r>
      <w:r>
        <w:t xml:space="preserve">Вот почему в их определении </w:t>
      </w:r>
      <w:proofErr w:type="gramStart"/>
      <w:r>
        <w:t>яблоки  «</w:t>
      </w:r>
      <w:proofErr w:type="gramEnd"/>
      <w:r>
        <w:t xml:space="preserve">дебильные». На лицо страшная </w:t>
      </w:r>
      <w:proofErr w:type="gramStart"/>
      <w:r>
        <w:t>ирония,  явно</w:t>
      </w:r>
      <w:proofErr w:type="gramEnd"/>
      <w:r>
        <w:t xml:space="preserve"> выраженная брутальном  способом. Путь познания человека чреват, а путь, избранный героями пьесы, страшен своими последствиями: собранный ими урожай оказался непригодным. Молодые </w:t>
      </w:r>
      <w:proofErr w:type="gramStart"/>
      <w:r>
        <w:t xml:space="preserve">люди  </w:t>
      </w:r>
      <w:proofErr w:type="spellStart"/>
      <w:r>
        <w:t>самоутверждаются</w:t>
      </w:r>
      <w:proofErr w:type="spellEnd"/>
      <w:proofErr w:type="gramEnd"/>
      <w:r>
        <w:t>, но каким способом?</w:t>
      </w:r>
    </w:p>
    <w:p w:rsidR="00324E12" w:rsidRPr="00452C3F" w:rsidRDefault="00324E12" w:rsidP="00324E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Конфликт данной пьесы отличается от классического варианта конфликта: он разрешается</w:t>
      </w:r>
      <w:r w:rsidRPr="00FF0996">
        <w:rPr>
          <w:sz w:val="28"/>
        </w:rPr>
        <w:t xml:space="preserve"> </w:t>
      </w:r>
      <w:r>
        <w:rPr>
          <w:sz w:val="28"/>
        </w:rPr>
        <w:t xml:space="preserve">в подчеркнуто умозрительном плане, выстраивается на </w:t>
      </w:r>
      <w:proofErr w:type="gramStart"/>
      <w:r>
        <w:rPr>
          <w:sz w:val="28"/>
        </w:rPr>
        <w:t>противопоставлении  правильного</w:t>
      </w:r>
      <w:proofErr w:type="gramEnd"/>
      <w:r>
        <w:rPr>
          <w:sz w:val="28"/>
        </w:rPr>
        <w:t xml:space="preserve"> ─ неправильному, нормального ─ парадоксальному. Он </w:t>
      </w:r>
      <w:r>
        <w:rPr>
          <w:sz w:val="28"/>
          <w:szCs w:val="28"/>
        </w:rPr>
        <w:t xml:space="preserve">носит универсальный характер и заключается в попытке молодых людей справиться </w:t>
      </w:r>
      <w:proofErr w:type="gramStart"/>
      <w:r>
        <w:rPr>
          <w:sz w:val="28"/>
          <w:szCs w:val="28"/>
        </w:rPr>
        <w:t>с  поставленной</w:t>
      </w:r>
      <w:proofErr w:type="gramEnd"/>
      <w:r>
        <w:rPr>
          <w:sz w:val="28"/>
          <w:szCs w:val="28"/>
        </w:rPr>
        <w:t xml:space="preserve">  задачей – сбором яблок. Естественно, данный тип конфликта не находит разрешения в рамках пьесы и допускает множество трактовок.</w:t>
      </w:r>
      <w:r w:rsidRPr="00047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Последнее тесно связано с </w:t>
      </w:r>
      <w:r>
        <w:rPr>
          <w:sz w:val="28"/>
          <w:szCs w:val="28"/>
        </w:rPr>
        <w:lastRenderedPageBreak/>
        <w:t>пониманием абсурдистами человеческой истории как бесконтрольного слепого механизма (влияние философских взглядов Шопенгауэра), как явления цикличного, повторяющегося вновь и вновь и потому бессмысленного.</w:t>
      </w:r>
      <w:r w:rsidRPr="00DE7B87">
        <w:rPr>
          <w:sz w:val="28"/>
          <w:szCs w:val="28"/>
        </w:rPr>
        <w:t xml:space="preserve"> </w:t>
      </w:r>
      <w:r>
        <w:rPr>
          <w:sz w:val="28"/>
          <w:szCs w:val="28"/>
        </w:rPr>
        <w:t>Вот почему в</w:t>
      </w:r>
      <w:r w:rsidRPr="002339E7">
        <w:rPr>
          <w:sz w:val="28"/>
          <w:szCs w:val="28"/>
        </w:rPr>
        <w:t xml:space="preserve"> пространственно-времен</w:t>
      </w:r>
      <w:r>
        <w:rPr>
          <w:sz w:val="28"/>
          <w:szCs w:val="28"/>
        </w:rPr>
        <w:t>н</w:t>
      </w:r>
      <w:r w:rsidRPr="002339E7">
        <w:rPr>
          <w:sz w:val="28"/>
          <w:szCs w:val="28"/>
        </w:rPr>
        <w:t xml:space="preserve">ой структуре </w:t>
      </w:r>
      <w:r>
        <w:rPr>
          <w:sz w:val="28"/>
          <w:szCs w:val="28"/>
        </w:rPr>
        <w:t>«Урожая»</w:t>
      </w:r>
      <w:r w:rsidRPr="002339E7">
        <w:rPr>
          <w:sz w:val="28"/>
          <w:szCs w:val="28"/>
        </w:rPr>
        <w:t xml:space="preserve"> важную роль играет мифологема </w:t>
      </w:r>
      <w:proofErr w:type="gramStart"/>
      <w:r w:rsidRPr="002339E7">
        <w:rPr>
          <w:i/>
          <w:sz w:val="28"/>
          <w:szCs w:val="28"/>
        </w:rPr>
        <w:t>круга</w:t>
      </w:r>
      <w:r w:rsidRPr="002339E7">
        <w:rPr>
          <w:sz w:val="28"/>
          <w:szCs w:val="28"/>
        </w:rPr>
        <w:t>,  свойственная</w:t>
      </w:r>
      <w:proofErr w:type="gramEnd"/>
      <w:r w:rsidRPr="002339E7">
        <w:rPr>
          <w:sz w:val="28"/>
          <w:szCs w:val="28"/>
        </w:rPr>
        <w:t xml:space="preserve"> по</w:t>
      </w:r>
      <w:r>
        <w:rPr>
          <w:sz w:val="28"/>
          <w:szCs w:val="28"/>
        </w:rPr>
        <w:t>этике абсурда (</w:t>
      </w:r>
      <w:r>
        <w:rPr>
          <w:sz w:val="28"/>
        </w:rPr>
        <w:t xml:space="preserve">С. Беккет «В ожидании </w:t>
      </w:r>
      <w:proofErr w:type="spellStart"/>
      <w:r>
        <w:rPr>
          <w:sz w:val="28"/>
        </w:rPr>
        <w:t>Годо</w:t>
      </w:r>
      <w:proofErr w:type="spellEnd"/>
      <w:r>
        <w:rPr>
          <w:sz w:val="28"/>
        </w:rPr>
        <w:t xml:space="preserve">»,  Ф. </w:t>
      </w:r>
      <w:proofErr w:type="spellStart"/>
      <w:r>
        <w:rPr>
          <w:sz w:val="28"/>
        </w:rPr>
        <w:t>Аррабаль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Фандо</w:t>
      </w:r>
      <w:proofErr w:type="spellEnd"/>
      <w:r>
        <w:rPr>
          <w:sz w:val="28"/>
        </w:rPr>
        <w:t xml:space="preserve"> и Лис»)</w:t>
      </w:r>
      <w:r w:rsidRPr="002339E7">
        <w:rPr>
          <w:sz w:val="28"/>
          <w:szCs w:val="28"/>
        </w:rPr>
        <w:t xml:space="preserve">. </w:t>
      </w:r>
      <w:proofErr w:type="gramStart"/>
      <w:r w:rsidRPr="00E92EDA">
        <w:rPr>
          <w:i/>
          <w:sz w:val="28"/>
          <w:szCs w:val="28"/>
        </w:rPr>
        <w:t>Круг</w:t>
      </w:r>
      <w:r w:rsidRPr="002339E7">
        <w:rPr>
          <w:sz w:val="28"/>
          <w:szCs w:val="28"/>
        </w:rPr>
        <w:t xml:space="preserve">  выражает</w:t>
      </w:r>
      <w:proofErr w:type="gramEnd"/>
      <w:r w:rsidRPr="002339E7">
        <w:rPr>
          <w:sz w:val="28"/>
          <w:szCs w:val="28"/>
        </w:rPr>
        <w:t xml:space="preserve"> идею е</w:t>
      </w:r>
      <w:r>
        <w:rPr>
          <w:sz w:val="28"/>
          <w:szCs w:val="28"/>
        </w:rPr>
        <w:t>динства, бесконечности, выступает</w:t>
      </w:r>
      <w:r w:rsidRPr="002339E7">
        <w:rPr>
          <w:sz w:val="28"/>
          <w:szCs w:val="28"/>
        </w:rPr>
        <w:t xml:space="preserve"> универсальной проекцией. </w:t>
      </w:r>
      <w:r>
        <w:rPr>
          <w:sz w:val="28"/>
          <w:szCs w:val="28"/>
        </w:rPr>
        <w:t>Его в</w:t>
      </w:r>
      <w:r w:rsidRPr="002339E7">
        <w:rPr>
          <w:sz w:val="28"/>
          <w:szCs w:val="28"/>
        </w:rPr>
        <w:t xml:space="preserve">нутренний </w:t>
      </w:r>
      <w:proofErr w:type="gramStart"/>
      <w:r w:rsidRPr="002339E7">
        <w:rPr>
          <w:sz w:val="28"/>
          <w:szCs w:val="28"/>
        </w:rPr>
        <w:t xml:space="preserve">простор </w:t>
      </w:r>
      <w:r>
        <w:rPr>
          <w:sz w:val="28"/>
        </w:rPr>
        <w:t xml:space="preserve"> ограничен</w:t>
      </w:r>
      <w:proofErr w:type="gramEnd"/>
      <w:r>
        <w:rPr>
          <w:sz w:val="28"/>
        </w:rPr>
        <w:t xml:space="preserve"> и в то же время безграничен, он  символизирует  </w:t>
      </w:r>
      <w:proofErr w:type="spellStart"/>
      <w:r>
        <w:rPr>
          <w:sz w:val="28"/>
        </w:rPr>
        <w:t>космагонию</w:t>
      </w:r>
      <w:proofErr w:type="spellEnd"/>
      <w:r>
        <w:rPr>
          <w:sz w:val="28"/>
        </w:rPr>
        <w:t xml:space="preserve"> и эсхатологию. Как и </w:t>
      </w:r>
      <w:proofErr w:type="spellStart"/>
      <w:r>
        <w:rPr>
          <w:sz w:val="28"/>
        </w:rPr>
        <w:t>С.Беккет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П.Пряжко</w:t>
      </w:r>
      <w:proofErr w:type="spellEnd"/>
      <w:r>
        <w:rPr>
          <w:sz w:val="28"/>
        </w:rPr>
        <w:t xml:space="preserve"> точку не ставит.</w:t>
      </w:r>
      <w:r>
        <w:rPr>
          <w:sz w:val="28"/>
          <w:szCs w:val="28"/>
        </w:rPr>
        <w:t xml:space="preserve"> Эта принципиальная незавершенность вытекает из «философии абсурда», которая сводится к тому, что разрешимых </w:t>
      </w:r>
      <w:proofErr w:type="gramStart"/>
      <w:r>
        <w:rPr>
          <w:sz w:val="28"/>
          <w:szCs w:val="28"/>
        </w:rPr>
        <w:t>проблем  вообще</w:t>
      </w:r>
      <w:proofErr w:type="gramEnd"/>
      <w:r>
        <w:rPr>
          <w:sz w:val="28"/>
          <w:szCs w:val="28"/>
        </w:rPr>
        <w:t xml:space="preserve"> нет, все повторяется по спирали, или по кругу.</w:t>
      </w:r>
      <w:r>
        <w:rPr>
          <w:sz w:val="28"/>
        </w:rPr>
        <w:t xml:space="preserve"> Очевидность иронического универсализма в </w:t>
      </w:r>
      <w:proofErr w:type="gramStart"/>
      <w:r>
        <w:rPr>
          <w:sz w:val="28"/>
        </w:rPr>
        <w:t>пьесе  выражена</w:t>
      </w:r>
      <w:proofErr w:type="gramEnd"/>
      <w:r>
        <w:rPr>
          <w:sz w:val="28"/>
        </w:rPr>
        <w:t xml:space="preserve"> буквально: яблоки, которые были собраны другими, тоже  были сложены в ящики без дна. </w:t>
      </w:r>
    </w:p>
    <w:p w:rsidR="00324E12" w:rsidRDefault="00324E12" w:rsidP="00324E12">
      <w:pPr>
        <w:spacing w:line="360" w:lineRule="auto"/>
        <w:ind w:firstLine="708"/>
        <w:jc w:val="both"/>
        <w:rPr>
          <w:sz w:val="28"/>
        </w:rPr>
      </w:pPr>
      <w:r w:rsidRPr="002A6863">
        <w:rPr>
          <w:sz w:val="28"/>
          <w:szCs w:val="28"/>
        </w:rPr>
        <w:t xml:space="preserve">Как известно, в драме </w:t>
      </w:r>
      <w:proofErr w:type="gramStart"/>
      <w:r w:rsidRPr="002A6863">
        <w:rPr>
          <w:sz w:val="28"/>
          <w:szCs w:val="28"/>
        </w:rPr>
        <w:t>абсурда  наблюдается</w:t>
      </w:r>
      <w:proofErr w:type="gramEnd"/>
      <w:r w:rsidRPr="002A6863">
        <w:rPr>
          <w:sz w:val="28"/>
          <w:szCs w:val="28"/>
        </w:rPr>
        <w:t xml:space="preserve"> корреляция комического и трагического, что дает право пьесы этого  ряда </w:t>
      </w:r>
      <w:proofErr w:type="spellStart"/>
      <w:r w:rsidRPr="002A6863">
        <w:rPr>
          <w:sz w:val="28"/>
          <w:szCs w:val="28"/>
        </w:rPr>
        <w:t>отрибутировать</w:t>
      </w:r>
      <w:proofErr w:type="spellEnd"/>
      <w:r w:rsidRPr="002A6863">
        <w:rPr>
          <w:sz w:val="28"/>
          <w:szCs w:val="28"/>
        </w:rPr>
        <w:t xml:space="preserve"> как трагикомедии, </w:t>
      </w:r>
      <w:proofErr w:type="spellStart"/>
      <w:r w:rsidRPr="002A6863">
        <w:rPr>
          <w:sz w:val="28"/>
          <w:szCs w:val="28"/>
        </w:rPr>
        <w:t>трагифарсы</w:t>
      </w:r>
      <w:proofErr w:type="spellEnd"/>
      <w:r w:rsidRPr="002A6863">
        <w:rPr>
          <w:sz w:val="28"/>
          <w:szCs w:val="28"/>
        </w:rPr>
        <w:t xml:space="preserve"> и фарсы. </w:t>
      </w:r>
      <w:r>
        <w:rPr>
          <w:sz w:val="28"/>
        </w:rPr>
        <w:t xml:space="preserve">Жанровый подзаголовок «Урожая» ─ комедия. Комическое в данной пьесе выражено в противоречии, заложенном в ее идейно-эстетической концепции: несоответствии желаемого и истинного, логики и антилогики. Стремясь к правильному сбору урожая, герои </w:t>
      </w:r>
      <w:proofErr w:type="gramStart"/>
      <w:r>
        <w:rPr>
          <w:sz w:val="28"/>
        </w:rPr>
        <w:t>постоянно  нарушали</w:t>
      </w:r>
      <w:proofErr w:type="gramEnd"/>
      <w:r>
        <w:rPr>
          <w:sz w:val="28"/>
        </w:rPr>
        <w:t xml:space="preserve"> его правила. Попытка починить ящики оказалась тщетной. </w:t>
      </w:r>
      <w:r>
        <w:rPr>
          <w:sz w:val="28"/>
          <w:szCs w:val="28"/>
        </w:rPr>
        <w:t>Повторяемость иррациональных действий превратилась в порочный круг.</w:t>
      </w:r>
      <w:r>
        <w:rPr>
          <w:sz w:val="28"/>
        </w:rPr>
        <w:t xml:space="preserve"> Причина всему – не только отсутствие навыков забивать </w:t>
      </w:r>
      <w:proofErr w:type="gramStart"/>
      <w:r>
        <w:rPr>
          <w:sz w:val="28"/>
        </w:rPr>
        <w:t>гвозди,  но</w:t>
      </w:r>
      <w:proofErr w:type="gramEnd"/>
      <w:r>
        <w:rPr>
          <w:sz w:val="28"/>
        </w:rPr>
        <w:t xml:space="preserve"> и «болезни», обусловленные пребыванием человека на свежем воздухе: аллергия ─ у Игоря, насморк ─ у Иры, давление ─ у Любы, агорафобия ─ у Егора. Обыгрывая </w:t>
      </w:r>
      <w:proofErr w:type="spellStart"/>
      <w:r>
        <w:rPr>
          <w:sz w:val="28"/>
        </w:rPr>
        <w:t>мифему</w:t>
      </w:r>
      <w:proofErr w:type="spellEnd"/>
      <w:r>
        <w:rPr>
          <w:sz w:val="28"/>
        </w:rPr>
        <w:t>-образ «</w:t>
      </w:r>
      <w:proofErr w:type="spellStart"/>
      <w:r w:rsidRPr="00931F6D">
        <w:rPr>
          <w:i/>
          <w:sz w:val="28"/>
        </w:rPr>
        <w:t>сезифов</w:t>
      </w:r>
      <w:proofErr w:type="spellEnd"/>
      <w:r w:rsidRPr="00931F6D">
        <w:rPr>
          <w:i/>
          <w:sz w:val="28"/>
        </w:rPr>
        <w:t xml:space="preserve"> труд</w:t>
      </w:r>
      <w:r>
        <w:rPr>
          <w:sz w:val="28"/>
        </w:rPr>
        <w:t xml:space="preserve">», </w:t>
      </w:r>
      <w:proofErr w:type="gramStart"/>
      <w:r>
        <w:rPr>
          <w:sz w:val="28"/>
        </w:rPr>
        <w:t>драматург  бытовой</w:t>
      </w:r>
      <w:proofErr w:type="gramEnd"/>
      <w:r>
        <w:rPr>
          <w:sz w:val="28"/>
        </w:rPr>
        <w:t xml:space="preserve"> уровень выводит на универсальный, придавая ему иронический характер. </w:t>
      </w:r>
    </w:p>
    <w:p w:rsidR="00324E12" w:rsidRDefault="00324E12" w:rsidP="00324E12">
      <w:pPr>
        <w:spacing w:line="360" w:lineRule="auto"/>
        <w:ind w:firstLine="708"/>
        <w:jc w:val="both"/>
        <w:rPr>
          <w:sz w:val="28"/>
        </w:rPr>
      </w:pPr>
      <w:r w:rsidRPr="00C65180">
        <w:rPr>
          <w:sz w:val="28"/>
        </w:rPr>
        <w:t xml:space="preserve"> </w:t>
      </w:r>
      <w:r>
        <w:rPr>
          <w:sz w:val="28"/>
        </w:rPr>
        <w:t xml:space="preserve">Трагическое – в подтексте пьесы, вербально оно выражено в заключительной ремарке: «Над истерзанным садом опускается ночь, всходит луна. Идет снег» </w:t>
      </w:r>
      <w:r w:rsidRPr="00C65180">
        <w:rPr>
          <w:sz w:val="28"/>
        </w:rPr>
        <w:t>[</w:t>
      </w:r>
      <w:r>
        <w:rPr>
          <w:sz w:val="28"/>
        </w:rPr>
        <w:t>3, с.101</w:t>
      </w:r>
      <w:r w:rsidRPr="00C65180">
        <w:rPr>
          <w:sz w:val="28"/>
        </w:rPr>
        <w:t>]</w:t>
      </w:r>
      <w:r>
        <w:rPr>
          <w:sz w:val="28"/>
        </w:rPr>
        <w:t>.</w:t>
      </w:r>
      <w:r w:rsidRPr="001E637C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 т</w:t>
      </w:r>
      <w:r w:rsidRPr="002A6863">
        <w:rPr>
          <w:sz w:val="28"/>
          <w:szCs w:val="28"/>
        </w:rPr>
        <w:t xml:space="preserve">рагического в </w:t>
      </w:r>
      <w:r>
        <w:rPr>
          <w:sz w:val="28"/>
          <w:szCs w:val="28"/>
        </w:rPr>
        <w:t xml:space="preserve">традиционном </w:t>
      </w:r>
      <w:r w:rsidRPr="002A6863">
        <w:rPr>
          <w:sz w:val="28"/>
          <w:szCs w:val="28"/>
        </w:rPr>
        <w:t xml:space="preserve">понимании </w:t>
      </w:r>
      <w:r>
        <w:rPr>
          <w:sz w:val="28"/>
          <w:szCs w:val="28"/>
        </w:rPr>
        <w:lastRenderedPageBreak/>
        <w:t xml:space="preserve">здесь нет, </w:t>
      </w:r>
      <w:r w:rsidRPr="002A6863">
        <w:rPr>
          <w:sz w:val="28"/>
          <w:szCs w:val="28"/>
        </w:rPr>
        <w:t>«есть только стойкое чувство трагичности существования» [</w:t>
      </w:r>
      <w:r>
        <w:rPr>
          <w:sz w:val="28"/>
          <w:szCs w:val="28"/>
        </w:rPr>
        <w:t>5, с.</w:t>
      </w:r>
      <w:r w:rsidRPr="002A6863">
        <w:rPr>
          <w:sz w:val="28"/>
          <w:szCs w:val="28"/>
        </w:rPr>
        <w:t xml:space="preserve"> 387].</w:t>
      </w:r>
      <w:r w:rsidRPr="005D46EE">
        <w:rPr>
          <w:sz w:val="28"/>
        </w:rPr>
        <w:t xml:space="preserve"> </w:t>
      </w:r>
      <w:r>
        <w:rPr>
          <w:sz w:val="28"/>
        </w:rPr>
        <w:t xml:space="preserve">При этом </w:t>
      </w:r>
      <w:proofErr w:type="gramStart"/>
      <w:r>
        <w:rPr>
          <w:sz w:val="28"/>
        </w:rPr>
        <w:t>финал  свидетельствует</w:t>
      </w:r>
      <w:proofErr w:type="gramEnd"/>
      <w:r>
        <w:rPr>
          <w:sz w:val="28"/>
        </w:rPr>
        <w:t xml:space="preserve"> о нарушении механизма жанрового ожидания,  механизма психологического ожидания зрителя/ читателя.</w:t>
      </w:r>
    </w:p>
    <w:p w:rsidR="00324E12" w:rsidRDefault="00324E12" w:rsidP="00324E1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Что касается вербального уровня пьесы «Урожай», то он выражается </w:t>
      </w:r>
      <w:proofErr w:type="gramStart"/>
      <w:r>
        <w:rPr>
          <w:sz w:val="28"/>
        </w:rPr>
        <w:t>средствами  скорее</w:t>
      </w:r>
      <w:proofErr w:type="gramEnd"/>
      <w:r>
        <w:rPr>
          <w:sz w:val="28"/>
        </w:rPr>
        <w:t xml:space="preserve"> комизма, чем абсурда. По форме диалог в ней вполне традиционен, реплики и отдельные фразы в основном закончены. </w:t>
      </w:r>
      <w:proofErr w:type="spellStart"/>
      <w:r>
        <w:rPr>
          <w:sz w:val="28"/>
        </w:rPr>
        <w:t>П.Пряжко</w:t>
      </w:r>
      <w:proofErr w:type="spellEnd"/>
      <w:r>
        <w:rPr>
          <w:sz w:val="28"/>
        </w:rPr>
        <w:t xml:space="preserve"> не использует «языковой абсурд», в котором </w:t>
      </w:r>
      <w:r>
        <w:rPr>
          <w:sz w:val="28"/>
          <w:szCs w:val="28"/>
        </w:rPr>
        <w:t xml:space="preserve">язык становится метафорой человеческого существования, а «трагедия языка» соответственно экзистенциальной трагедией, формальным выражением «эмоционального и когнитивного смятения» </w:t>
      </w:r>
      <w:r w:rsidRPr="001A1F62">
        <w:rPr>
          <w:sz w:val="28"/>
          <w:szCs w:val="28"/>
        </w:rPr>
        <w:t>[</w:t>
      </w:r>
      <w:r>
        <w:rPr>
          <w:sz w:val="28"/>
          <w:szCs w:val="28"/>
        </w:rPr>
        <w:t>5, с. 192</w:t>
      </w:r>
      <w:r w:rsidRPr="001A1F62">
        <w:rPr>
          <w:sz w:val="28"/>
          <w:szCs w:val="28"/>
        </w:rPr>
        <w:t>]</w:t>
      </w:r>
      <w:r>
        <w:rPr>
          <w:sz w:val="28"/>
          <w:szCs w:val="28"/>
        </w:rPr>
        <w:t xml:space="preserve">. В его диалогах скорее просматривается традиция </w:t>
      </w:r>
      <w:proofErr w:type="spellStart"/>
      <w:r>
        <w:rPr>
          <w:sz w:val="28"/>
          <w:szCs w:val="28"/>
        </w:rPr>
        <w:t>С.Беккета</w:t>
      </w:r>
      <w:proofErr w:type="spellEnd"/>
      <w:r>
        <w:rPr>
          <w:sz w:val="28"/>
          <w:szCs w:val="28"/>
        </w:rPr>
        <w:t xml:space="preserve">, проявляющаяся в повторах (диалоги в «Ожидании </w:t>
      </w:r>
      <w:proofErr w:type="spellStart"/>
      <w:r>
        <w:rPr>
          <w:sz w:val="28"/>
          <w:szCs w:val="28"/>
        </w:rPr>
        <w:t>Годо</w:t>
      </w:r>
      <w:proofErr w:type="spellEnd"/>
      <w:r>
        <w:rPr>
          <w:sz w:val="28"/>
          <w:szCs w:val="28"/>
        </w:rPr>
        <w:t xml:space="preserve">»). Повтор становится не сюжетообразующим, </w:t>
      </w:r>
      <w:proofErr w:type="gramStart"/>
      <w:r>
        <w:rPr>
          <w:sz w:val="28"/>
          <w:szCs w:val="28"/>
        </w:rPr>
        <w:t xml:space="preserve">а  </w:t>
      </w:r>
      <w:proofErr w:type="spellStart"/>
      <w:r>
        <w:rPr>
          <w:sz w:val="28"/>
          <w:szCs w:val="28"/>
        </w:rPr>
        <w:t>смыслообразующим</w:t>
      </w:r>
      <w:proofErr w:type="spellEnd"/>
      <w:proofErr w:type="gramEnd"/>
      <w:r>
        <w:rPr>
          <w:sz w:val="28"/>
          <w:szCs w:val="28"/>
        </w:rPr>
        <w:t>, раскрывающим отсутствие  у молодых людей элементарных навыков, их беспомощность.</w:t>
      </w:r>
    </w:p>
    <w:p w:rsidR="00324E12" w:rsidRDefault="00324E12" w:rsidP="00324E1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Как и в пьесе </w:t>
      </w:r>
      <w:proofErr w:type="spellStart"/>
      <w:r>
        <w:rPr>
          <w:sz w:val="28"/>
        </w:rPr>
        <w:t>Г.Пинтера</w:t>
      </w:r>
      <w:proofErr w:type="spellEnd"/>
      <w:r>
        <w:rPr>
          <w:sz w:val="28"/>
        </w:rPr>
        <w:t xml:space="preserve"> «Сторож», в «Урожае» важную и значимую роль играют реквизиты. В данном случае ─ это ящики и яблоки.</w:t>
      </w:r>
      <w:r w:rsidRPr="000B0F7F">
        <w:rPr>
          <w:sz w:val="28"/>
        </w:rPr>
        <w:t xml:space="preserve"> </w:t>
      </w:r>
      <w:r>
        <w:rPr>
          <w:sz w:val="28"/>
        </w:rPr>
        <w:t xml:space="preserve">Они </w:t>
      </w:r>
      <w:proofErr w:type="gramStart"/>
      <w:r>
        <w:rPr>
          <w:sz w:val="28"/>
        </w:rPr>
        <w:t>являются  героями</w:t>
      </w:r>
      <w:proofErr w:type="gramEnd"/>
      <w:r>
        <w:rPr>
          <w:sz w:val="28"/>
        </w:rPr>
        <w:t xml:space="preserve"> пьесы, вступают в конфликт, ведя собственную интригу.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</w:rPr>
        <w:t>Создавая  сценическую</w:t>
      </w:r>
      <w:proofErr w:type="gramEnd"/>
      <w:r>
        <w:rPr>
          <w:sz w:val="28"/>
        </w:rPr>
        <w:t xml:space="preserve"> атмосферу, они не только характеризуют героев, но обладают собственным символическим значением, открывая тем самым дополнительные смысловые перспективы. Битые </w:t>
      </w:r>
      <w:proofErr w:type="gramStart"/>
      <w:r>
        <w:rPr>
          <w:sz w:val="28"/>
        </w:rPr>
        <w:t>яблоки  и</w:t>
      </w:r>
      <w:proofErr w:type="gramEnd"/>
      <w:r>
        <w:rPr>
          <w:sz w:val="28"/>
        </w:rPr>
        <w:t xml:space="preserve"> дырявые ящики олицетворяют ложность, псевдо плоды, </w:t>
      </w:r>
      <w:proofErr w:type="spellStart"/>
      <w:r>
        <w:rPr>
          <w:sz w:val="28"/>
        </w:rPr>
        <w:t>псевдорезультаты</w:t>
      </w:r>
      <w:proofErr w:type="spellEnd"/>
      <w:r>
        <w:rPr>
          <w:sz w:val="28"/>
        </w:rPr>
        <w:t xml:space="preserve">  человеческого труда, демонстрируют отношение человека к миру.</w:t>
      </w:r>
      <w:r>
        <w:rPr>
          <w:sz w:val="28"/>
          <w:szCs w:val="28"/>
        </w:rPr>
        <w:t xml:space="preserve"> Так </w:t>
      </w:r>
      <w:proofErr w:type="spellStart"/>
      <w:r w:rsidRPr="004C0843">
        <w:rPr>
          <w:sz w:val="28"/>
          <w:szCs w:val="28"/>
        </w:rPr>
        <w:t>П.Пряжко</w:t>
      </w:r>
      <w:proofErr w:type="spellEnd"/>
      <w:r w:rsidRPr="004C0843">
        <w:rPr>
          <w:sz w:val="28"/>
          <w:szCs w:val="28"/>
        </w:rPr>
        <w:t xml:space="preserve"> постигает онтологическую абсурдность </w:t>
      </w:r>
      <w:proofErr w:type="gramStart"/>
      <w:r w:rsidRPr="004C0843">
        <w:rPr>
          <w:sz w:val="28"/>
          <w:szCs w:val="28"/>
        </w:rPr>
        <w:t>мироздания,  дела</w:t>
      </w:r>
      <w:r>
        <w:rPr>
          <w:sz w:val="28"/>
          <w:szCs w:val="28"/>
        </w:rPr>
        <w:t>я</w:t>
      </w:r>
      <w:proofErr w:type="gramEnd"/>
      <w:r w:rsidRPr="004C0843">
        <w:rPr>
          <w:sz w:val="28"/>
          <w:szCs w:val="28"/>
        </w:rPr>
        <w:t xml:space="preserve"> установку на такой вид абсурда.</w:t>
      </w:r>
      <w:r>
        <w:rPr>
          <w:sz w:val="28"/>
          <w:szCs w:val="28"/>
        </w:rPr>
        <w:t xml:space="preserve"> </w:t>
      </w:r>
    </w:p>
    <w:p w:rsidR="00324E12" w:rsidRPr="00E67998" w:rsidRDefault="00324E12" w:rsidP="00324E12">
      <w:pPr>
        <w:spacing w:line="360" w:lineRule="auto"/>
        <w:ind w:firstLine="720"/>
        <w:jc w:val="both"/>
        <w:rPr>
          <w:sz w:val="28"/>
          <w:szCs w:val="28"/>
        </w:rPr>
      </w:pPr>
      <w:r w:rsidRPr="00D0039A">
        <w:rPr>
          <w:sz w:val="28"/>
          <w:szCs w:val="28"/>
        </w:rPr>
        <w:t xml:space="preserve">Пьеса «Урожай» – </w:t>
      </w:r>
      <w:proofErr w:type="spellStart"/>
      <w:r w:rsidRPr="00D0039A">
        <w:rPr>
          <w:sz w:val="28"/>
          <w:szCs w:val="28"/>
        </w:rPr>
        <w:t>постабсурдистская</w:t>
      </w:r>
      <w:proofErr w:type="spellEnd"/>
      <w:r>
        <w:rPr>
          <w:sz w:val="28"/>
          <w:szCs w:val="28"/>
        </w:rPr>
        <w:t xml:space="preserve">. В ней </w:t>
      </w:r>
      <w:proofErr w:type="gramStart"/>
      <w:r>
        <w:rPr>
          <w:sz w:val="28"/>
          <w:szCs w:val="28"/>
        </w:rPr>
        <w:t xml:space="preserve">редуцируются </w:t>
      </w:r>
      <w:r w:rsidRPr="00D0039A">
        <w:rPr>
          <w:sz w:val="28"/>
          <w:szCs w:val="28"/>
        </w:rPr>
        <w:t xml:space="preserve"> </w:t>
      </w:r>
      <w:proofErr w:type="spellStart"/>
      <w:r w:rsidRPr="00D0039A">
        <w:rPr>
          <w:sz w:val="28"/>
          <w:szCs w:val="28"/>
        </w:rPr>
        <w:t>беккетовские</w:t>
      </w:r>
      <w:proofErr w:type="spellEnd"/>
      <w:proofErr w:type="gramEnd"/>
      <w:r w:rsidRPr="00D0039A">
        <w:rPr>
          <w:sz w:val="28"/>
          <w:szCs w:val="28"/>
        </w:rPr>
        <w:t xml:space="preserve"> минимализм и амбивалентность, </w:t>
      </w:r>
      <w:r>
        <w:rPr>
          <w:sz w:val="28"/>
          <w:szCs w:val="28"/>
        </w:rPr>
        <w:t xml:space="preserve">что </w:t>
      </w:r>
      <w:r w:rsidRPr="00D0039A">
        <w:rPr>
          <w:sz w:val="28"/>
          <w:szCs w:val="28"/>
        </w:rPr>
        <w:t>расширя</w:t>
      </w:r>
      <w:r>
        <w:rPr>
          <w:sz w:val="28"/>
          <w:szCs w:val="28"/>
        </w:rPr>
        <w:t xml:space="preserve">ет </w:t>
      </w:r>
      <w:r w:rsidRPr="00D0039A">
        <w:rPr>
          <w:sz w:val="28"/>
          <w:szCs w:val="28"/>
        </w:rPr>
        <w:t>традиционные параметры драмы</w:t>
      </w:r>
      <w:r>
        <w:rPr>
          <w:sz w:val="28"/>
          <w:szCs w:val="28"/>
        </w:rPr>
        <w:t xml:space="preserve"> и </w:t>
      </w:r>
      <w:r w:rsidRPr="00D0039A">
        <w:rPr>
          <w:sz w:val="28"/>
          <w:szCs w:val="28"/>
        </w:rPr>
        <w:t>прида</w:t>
      </w:r>
      <w:r>
        <w:rPr>
          <w:sz w:val="28"/>
          <w:szCs w:val="28"/>
        </w:rPr>
        <w:t>ет</w:t>
      </w:r>
      <w:r w:rsidRPr="00D0039A">
        <w:rPr>
          <w:sz w:val="28"/>
          <w:szCs w:val="28"/>
        </w:rPr>
        <w:t xml:space="preserve"> ей высокий ранг условности. </w:t>
      </w:r>
      <w:r>
        <w:rPr>
          <w:sz w:val="28"/>
          <w:szCs w:val="28"/>
        </w:rPr>
        <w:t xml:space="preserve">Такое понятие «философии абсурда», как </w:t>
      </w:r>
      <w:proofErr w:type="gramStart"/>
      <w:r>
        <w:rPr>
          <w:sz w:val="28"/>
          <w:szCs w:val="28"/>
        </w:rPr>
        <w:t>самосознание,  трансформируется</w:t>
      </w:r>
      <w:proofErr w:type="gramEnd"/>
      <w:r>
        <w:rPr>
          <w:sz w:val="28"/>
          <w:szCs w:val="28"/>
        </w:rPr>
        <w:t xml:space="preserve"> драматургом </w:t>
      </w:r>
      <w:r w:rsidRPr="00D0039A">
        <w:rPr>
          <w:sz w:val="28"/>
          <w:szCs w:val="28"/>
        </w:rPr>
        <w:t>в соответствии с жизнью и культурой ХХ века, соеди</w:t>
      </w:r>
      <w:r>
        <w:rPr>
          <w:sz w:val="28"/>
          <w:szCs w:val="28"/>
        </w:rPr>
        <w:t>няя</w:t>
      </w:r>
      <w:r w:rsidRPr="00D0039A">
        <w:rPr>
          <w:sz w:val="28"/>
          <w:szCs w:val="28"/>
        </w:rPr>
        <w:t xml:space="preserve">  современную философию и художественную практику с реалиями повседневной жизни.</w:t>
      </w:r>
      <w:r>
        <w:rPr>
          <w:sz w:val="28"/>
          <w:szCs w:val="28"/>
        </w:rPr>
        <w:t xml:space="preserve"> </w:t>
      </w:r>
      <w:r w:rsidRPr="00E67998">
        <w:rPr>
          <w:sz w:val="28"/>
          <w:szCs w:val="28"/>
        </w:rPr>
        <w:t xml:space="preserve"> </w:t>
      </w:r>
      <w:proofErr w:type="spellStart"/>
      <w:r w:rsidRPr="00E67998">
        <w:rPr>
          <w:sz w:val="28"/>
          <w:szCs w:val="28"/>
        </w:rPr>
        <w:lastRenderedPageBreak/>
        <w:t>П.Пряжко</w:t>
      </w:r>
      <w:proofErr w:type="spellEnd"/>
      <w:r w:rsidRPr="00E67998">
        <w:rPr>
          <w:sz w:val="28"/>
          <w:szCs w:val="28"/>
        </w:rPr>
        <w:t xml:space="preserve"> не ставит цели учить зрителя, его задача – показать очевидное неблагополучие и заставить </w:t>
      </w:r>
      <w:proofErr w:type="gramStart"/>
      <w:r w:rsidRPr="00E67998">
        <w:rPr>
          <w:sz w:val="28"/>
          <w:szCs w:val="28"/>
        </w:rPr>
        <w:t>задуматься  над</w:t>
      </w:r>
      <w:proofErr w:type="gramEnd"/>
      <w:r w:rsidRPr="00E67998">
        <w:rPr>
          <w:sz w:val="28"/>
          <w:szCs w:val="28"/>
        </w:rPr>
        <w:t xml:space="preserve"> сущностью «инфантильного поколения».</w:t>
      </w:r>
    </w:p>
    <w:p w:rsidR="00324E12" w:rsidRDefault="00324E12" w:rsidP="00324E12">
      <w:pPr>
        <w:spacing w:line="360" w:lineRule="auto"/>
        <w:jc w:val="center"/>
        <w:rPr>
          <w:sz w:val="28"/>
          <w:szCs w:val="28"/>
        </w:rPr>
      </w:pPr>
      <w:r w:rsidRPr="00D0039A">
        <w:rPr>
          <w:sz w:val="28"/>
          <w:szCs w:val="28"/>
        </w:rPr>
        <w:t>Ли</w:t>
      </w:r>
      <w:r>
        <w:rPr>
          <w:sz w:val="28"/>
          <w:szCs w:val="28"/>
        </w:rPr>
        <w:t>тература</w:t>
      </w:r>
    </w:p>
    <w:p w:rsidR="00324E12" w:rsidRDefault="00324E12" w:rsidP="00324E12">
      <w:pPr>
        <w:numPr>
          <w:ilvl w:val="0"/>
          <w:numId w:val="1"/>
        </w:numPr>
        <w:spacing w:line="360" w:lineRule="auto"/>
      </w:pPr>
      <w:proofErr w:type="spellStart"/>
      <w:r w:rsidRPr="00FF48A3">
        <w:t>Курейчик</w:t>
      </w:r>
      <w:proofErr w:type="spellEnd"/>
      <w:r w:rsidRPr="00FF48A3">
        <w:t>, А.</w:t>
      </w:r>
      <w:r w:rsidRPr="0067643D">
        <w:t xml:space="preserve"> Настоящие / А. </w:t>
      </w:r>
      <w:proofErr w:type="spellStart"/>
      <w:r w:rsidRPr="0067643D">
        <w:t>Курейчик</w:t>
      </w:r>
      <w:proofErr w:type="spellEnd"/>
      <w:r w:rsidRPr="0067643D">
        <w:t xml:space="preserve"> // </w:t>
      </w:r>
      <w:proofErr w:type="gramStart"/>
      <w:r w:rsidRPr="0067643D">
        <w:t>Скорина :</w:t>
      </w:r>
      <w:proofErr w:type="gramEnd"/>
      <w:r w:rsidRPr="0067643D">
        <w:t xml:space="preserve"> сб. пьес. Мн., 2006.</w:t>
      </w:r>
    </w:p>
    <w:p w:rsidR="00324E12" w:rsidRDefault="00324E12" w:rsidP="00324E12">
      <w:pPr>
        <w:numPr>
          <w:ilvl w:val="0"/>
          <w:numId w:val="1"/>
        </w:numPr>
        <w:spacing w:line="360" w:lineRule="auto"/>
      </w:pPr>
      <w:r>
        <w:t>Пьеса «</w:t>
      </w:r>
      <w:proofErr w:type="gramStart"/>
      <w:r>
        <w:t xml:space="preserve">Трусы» </w:t>
      </w:r>
      <w:r w:rsidRPr="004E2173">
        <w:t xml:space="preserve"> поставлен</w:t>
      </w:r>
      <w:r>
        <w:t>а</w:t>
      </w:r>
      <w:proofErr w:type="gramEnd"/>
      <w:r w:rsidRPr="004E2173">
        <w:t xml:space="preserve"> в «</w:t>
      </w:r>
      <w:r w:rsidRPr="005D73F5">
        <w:t>Театре.</w:t>
      </w:r>
      <w:r w:rsidRPr="005D73F5">
        <w:rPr>
          <w:lang w:val="en-US"/>
        </w:rPr>
        <w:t>doc</w:t>
      </w:r>
      <w:r>
        <w:t xml:space="preserve">» и Театре на Литейном.  </w:t>
      </w:r>
      <w:r w:rsidRPr="005D73F5">
        <w:t>«Жизнь удалась</w:t>
      </w:r>
      <w:proofErr w:type="gramStart"/>
      <w:r w:rsidRPr="005D73F5">
        <w:t>»</w:t>
      </w:r>
      <w:r>
        <w:t xml:space="preserve">,  </w:t>
      </w:r>
      <w:r w:rsidRPr="005D73F5">
        <w:t xml:space="preserve"> </w:t>
      </w:r>
      <w:proofErr w:type="gramEnd"/>
      <w:r>
        <w:t xml:space="preserve">«Третья смена» поставлены в театре «Практика». </w:t>
      </w:r>
      <w:proofErr w:type="gramStart"/>
      <w:r>
        <w:t>Пьеса  «</w:t>
      </w:r>
      <w:proofErr w:type="gramEnd"/>
      <w:r>
        <w:t>Урожай» была  отмечена</w:t>
      </w:r>
      <w:r w:rsidRPr="005D73F5">
        <w:t xml:space="preserve"> на фестивале «Любимовка-2008».</w:t>
      </w:r>
    </w:p>
    <w:p w:rsidR="00324E12" w:rsidRDefault="00324E12" w:rsidP="00324E12">
      <w:pPr>
        <w:numPr>
          <w:ilvl w:val="0"/>
          <w:numId w:val="1"/>
        </w:numPr>
        <w:spacing w:line="360" w:lineRule="auto"/>
      </w:pPr>
      <w:proofErr w:type="spellStart"/>
      <w:proofErr w:type="gramStart"/>
      <w:r w:rsidRPr="002E6BBE">
        <w:t>Олби</w:t>
      </w:r>
      <w:proofErr w:type="spellEnd"/>
      <w:r>
        <w:t xml:space="preserve">, </w:t>
      </w:r>
      <w:r w:rsidRPr="002E6BBE">
        <w:t xml:space="preserve"> Э.</w:t>
      </w:r>
      <w:proofErr w:type="gramEnd"/>
      <w:r w:rsidRPr="002E6BBE">
        <w:t xml:space="preserve"> «Смерть Бесси См</w:t>
      </w:r>
      <w:r>
        <w:t xml:space="preserve">ит» и другие пьесы / </w:t>
      </w:r>
      <w:proofErr w:type="spellStart"/>
      <w:r>
        <w:t>Олби</w:t>
      </w:r>
      <w:proofErr w:type="spellEnd"/>
      <w:r>
        <w:t xml:space="preserve"> Э. -  М.</w:t>
      </w:r>
      <w:r w:rsidRPr="002E6BBE">
        <w:t>, 1976.</w:t>
      </w:r>
    </w:p>
    <w:p w:rsidR="00324E12" w:rsidRDefault="00324E12" w:rsidP="00324E12">
      <w:pPr>
        <w:numPr>
          <w:ilvl w:val="0"/>
          <w:numId w:val="1"/>
        </w:numPr>
        <w:spacing w:line="360" w:lineRule="auto"/>
      </w:pPr>
      <w:proofErr w:type="spellStart"/>
      <w:proofErr w:type="gramStart"/>
      <w:r>
        <w:t>Пряжко</w:t>
      </w:r>
      <w:proofErr w:type="spellEnd"/>
      <w:r>
        <w:t>,  П.</w:t>
      </w:r>
      <w:proofErr w:type="gramEnd"/>
      <w:r>
        <w:t xml:space="preserve"> Урожай // Соврем. драматургия. 2009. № 1.</w:t>
      </w:r>
    </w:p>
    <w:p w:rsidR="00324E12" w:rsidRPr="002A0EA3" w:rsidRDefault="00324E12" w:rsidP="00324E12">
      <w:pPr>
        <w:numPr>
          <w:ilvl w:val="0"/>
          <w:numId w:val="1"/>
        </w:numPr>
        <w:spacing w:line="360" w:lineRule="auto"/>
      </w:pPr>
      <w:proofErr w:type="spellStart"/>
      <w:proofErr w:type="gramStart"/>
      <w:r>
        <w:t>Пави</w:t>
      </w:r>
      <w:proofErr w:type="spellEnd"/>
      <w:r>
        <w:t>,  П.</w:t>
      </w:r>
      <w:proofErr w:type="gramEnd"/>
      <w:r>
        <w:t xml:space="preserve"> Словарь театра / </w:t>
      </w:r>
      <w:proofErr w:type="spellStart"/>
      <w:r>
        <w:t>Пави</w:t>
      </w:r>
      <w:proofErr w:type="spellEnd"/>
      <w:r>
        <w:t xml:space="preserve"> П. -  М., 1991.</w:t>
      </w:r>
    </w:p>
    <w:p w:rsidR="008A3604" w:rsidRDefault="008A3604"/>
    <w:sectPr w:rsidR="008A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43EE"/>
    <w:multiLevelType w:val="hybridMultilevel"/>
    <w:tmpl w:val="52B2EB18"/>
    <w:lvl w:ilvl="0" w:tplc="A15A6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12"/>
    <w:rsid w:val="00324E12"/>
    <w:rsid w:val="008A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6AFDC-5FE0-4407-8F82-839839B2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24E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"/>
    <w:autoRedefine/>
    <w:rsid w:val="00324E1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2407</Words>
  <Characters>13721</Characters>
  <Application>Microsoft Office Word</Application>
  <DocSecurity>0</DocSecurity>
  <Lines>114</Lines>
  <Paragraphs>32</Paragraphs>
  <ScaleCrop>false</ScaleCrop>
  <Company>СССР</Company>
  <LinksUpToDate>false</LinksUpToDate>
  <CharactersWithSpaces>16096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2013-12-10T06:12:00Z</dcterms:created>
  <dcterms:modified xsi:type="dcterms:W3CDTF">2013-12-10T06:13:00Z</dcterms:modified>
</cp:coreProperties>
</file>