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75" w:rsidRDefault="006C3775">
      <w:pPr>
        <w:pStyle w:val="a5"/>
        <w:jc w:val="center"/>
        <w:rPr>
          <w:b/>
          <w:sz w:val="28"/>
        </w:rPr>
      </w:pPr>
      <w:r>
        <w:rPr>
          <w:b/>
          <w:sz w:val="28"/>
        </w:rPr>
        <w:t>Практикум.</w:t>
      </w:r>
    </w:p>
    <w:p w:rsidR="006C3775" w:rsidRDefault="006C3775">
      <w:pPr>
        <w:pStyle w:val="a5"/>
        <w:ind w:left="-360"/>
        <w:jc w:val="center"/>
        <w:rPr>
          <w:b/>
          <w:sz w:val="28"/>
        </w:rPr>
      </w:pPr>
      <w:r>
        <w:rPr>
          <w:b/>
          <w:sz w:val="28"/>
        </w:rPr>
        <w:t>Методические  указания к семинарским занятиям по курсу истории южных славян в Средние века.</w:t>
      </w:r>
    </w:p>
    <w:p w:rsidR="006C3775" w:rsidRDefault="006C3775">
      <w:pPr>
        <w:pStyle w:val="a5"/>
        <w:ind w:firstLine="709"/>
        <w:jc w:val="both"/>
        <w:rPr>
          <w:sz w:val="28"/>
        </w:rPr>
      </w:pPr>
      <w:r>
        <w:rPr>
          <w:sz w:val="28"/>
        </w:rPr>
        <w:t>История южных славян — часть всемирной истории. Она тесно связана с другими историческими дисциплинами - историей средних веков. новой и новейшей историей, Российской историей,  является профилирующей дисциплиной изучаемой студентами исторического факультета.</w:t>
      </w:r>
    </w:p>
    <w:p w:rsidR="006C3775" w:rsidRDefault="006C3775">
      <w:pPr>
        <w:pStyle w:val="a5"/>
        <w:ind w:firstLine="709"/>
        <w:jc w:val="both"/>
        <w:rPr>
          <w:sz w:val="28"/>
        </w:rPr>
      </w:pPr>
      <w:r>
        <w:rPr>
          <w:sz w:val="28"/>
        </w:rPr>
        <w:t>Славянские народы роднит не только этническая. языковая и культурная близость. но и общность исторических судеб в прошлом и в настоящее время. В течение длительного периода болгары, сербы, хорваты, словенцы и другие находились под властью Турции и Австрийской монархии. С начала ХIХ в. они вели национально-освободительную борьбу, увенчавшуюся  восстановлением их государственности. Важную роль в достижении национальной независимости южнославянскими народами сыграла Россия.</w:t>
      </w:r>
    </w:p>
    <w:p w:rsidR="006C3775" w:rsidRDefault="006C3775">
      <w:pPr>
        <w:pStyle w:val="a5"/>
        <w:ind w:firstLine="709"/>
        <w:jc w:val="both"/>
        <w:rPr>
          <w:sz w:val="28"/>
        </w:rPr>
      </w:pPr>
      <w:r>
        <w:rPr>
          <w:sz w:val="28"/>
        </w:rPr>
        <w:t>Методические рекомендации должны помочь студенту в изучении отдельных наиболее сложных проблем в истории южнославянских народов. Содержание  университетских семинарских занятий на историческом факультете БГУ  составляет выработка студентами принципов научного анализа и критики различных типов источников, осмысления и использования имеющейся в них информации, работа с научной литературой.</w:t>
      </w:r>
    </w:p>
    <w:p w:rsidR="006C3775" w:rsidRDefault="006C3775">
      <w:pPr>
        <w:pStyle w:val="a5"/>
        <w:ind w:firstLine="709"/>
        <w:jc w:val="both"/>
        <w:rPr>
          <w:sz w:val="28"/>
        </w:rPr>
      </w:pPr>
      <w:r>
        <w:rPr>
          <w:sz w:val="28"/>
        </w:rPr>
        <w:t xml:space="preserve">При подготовке к семинарским занятиям цесообразно придерживаться следующего порядка. Прежде всего нужно ознакомиться с содержанием темы в целом, прочесть соответствующую главу учебника. Необходимо чётко представлять связь изучаемых событий с предшествующими. их причины, место и значение в историческом процессе вообще, и в истории данного периода в частности. Студент должен самым тщательным образом изучить источники и ознакомиться с рекомендованной литературой, чтобы войти более подробно в круг проблем, так или иначе связанной с темой. Выполняя эту работу. следует делать необходимые выписки из прочитанных монографий или научных статей. Из рекомендованных источников отобрать содержащиеся в них необходимые для освещения темы материалы и сделать соответствующие выписки. </w:t>
      </w:r>
    </w:p>
    <w:p w:rsidR="006C3775" w:rsidRDefault="006C3775">
      <w:pPr>
        <w:pStyle w:val="a5"/>
        <w:ind w:firstLine="709"/>
        <w:jc w:val="both"/>
        <w:rPr>
          <w:sz w:val="28"/>
        </w:rPr>
      </w:pPr>
      <w:r>
        <w:rPr>
          <w:sz w:val="28"/>
        </w:rPr>
        <w:t>Важно чтобы студент обосновал хронологические рамки темы и перечень важнейших вопросов. не уклоняясь от основного содержания темы и не увлекаясь рассмотрением второстепенных проблем. Следует составить план работы, где определить значение темы, чётко сформулировать задачи, указать. какой круг вопросов подлежит рассмотрению.</w:t>
      </w:r>
    </w:p>
    <w:p w:rsidR="006C3775" w:rsidRDefault="006C3775">
      <w:pPr>
        <w:pStyle w:val="a5"/>
        <w:ind w:firstLine="709"/>
        <w:jc w:val="both"/>
        <w:rPr>
          <w:sz w:val="28"/>
        </w:rPr>
      </w:pPr>
      <w:r>
        <w:rPr>
          <w:sz w:val="28"/>
        </w:rPr>
        <w:t xml:space="preserve">Следующим важнейшим этапом в подготовке к семинару является разбор использованной литературы. Необходимо дать оценку изученной литературы с точки зрения того, насколько полно и всесторонне в этих работах освещены отдельные вопросы темы в целом, чем каждая из монографий или статей важна для избранной темы. После этого, студентдолжен подвести итги разбора литературы и формулировать свою общую оценку состояния разработанности </w:t>
      </w:r>
      <w:r>
        <w:rPr>
          <w:sz w:val="28"/>
        </w:rPr>
        <w:lastRenderedPageBreak/>
        <w:t>темы.</w:t>
      </w:r>
    </w:p>
    <w:p w:rsidR="006C3775" w:rsidRDefault="006C3775">
      <w:pPr>
        <w:pStyle w:val="a5"/>
        <w:ind w:firstLine="709"/>
        <w:jc w:val="both"/>
        <w:rPr>
          <w:sz w:val="28"/>
        </w:rPr>
      </w:pPr>
      <w:r>
        <w:rPr>
          <w:sz w:val="28"/>
        </w:rPr>
        <w:t xml:space="preserve">Необходимой частью работы над сообщением является характеристика источников, извлечение из них материала необходимого для ответа на поставленные в теме вопросы. Студенту следует выяснить место, время, историческую обстановку, условия. причины и цели появления каждого источника. </w:t>
      </w:r>
    </w:p>
    <w:p w:rsidR="006C3775" w:rsidRDefault="006C3775">
      <w:pPr>
        <w:pStyle w:val="a5"/>
        <w:jc w:val="both"/>
        <w:rPr>
          <w:b/>
          <w:sz w:val="28"/>
        </w:rPr>
      </w:pPr>
      <w:r>
        <w:rPr>
          <w:sz w:val="28"/>
        </w:rPr>
        <w:t>Основной частью всей работы студента является непосредственное изложение поставленных вопросов. Для того. чтобы более полно изучить тот или иной вопрос прежде всего следует подчеркнуть общеисторическое значение данной темы. Например, важность изучения истории Сербии в периоды её борьбы за независимость определяется той  значительной ролью, которую играла Сербия  в международных отношениях на Балканах во второй половине ХIХв. Рассматривая  все сюжетные линии поставленных вопросов, студенту важно выяснить степень их полноты и качества в использованной литературе.</w:t>
      </w:r>
    </w:p>
    <w:p w:rsidR="006C3775" w:rsidRDefault="006C3775">
      <w:pPr>
        <w:pStyle w:val="a5"/>
        <w:ind w:firstLine="720"/>
        <w:jc w:val="center"/>
        <w:rPr>
          <w:b/>
          <w:sz w:val="28"/>
        </w:rPr>
      </w:pPr>
      <w:r>
        <w:rPr>
          <w:b/>
          <w:sz w:val="28"/>
        </w:rPr>
        <w:br w:type="page"/>
      </w:r>
      <w:r>
        <w:rPr>
          <w:b/>
          <w:sz w:val="28"/>
        </w:rPr>
        <w:lastRenderedPageBreak/>
        <w:t xml:space="preserve">Тема 1. </w:t>
      </w:r>
    </w:p>
    <w:p w:rsidR="006C3775" w:rsidRDefault="006C3775">
      <w:pPr>
        <w:pStyle w:val="a5"/>
        <w:ind w:firstLine="720"/>
        <w:jc w:val="center"/>
        <w:rPr>
          <w:b/>
          <w:sz w:val="28"/>
        </w:rPr>
      </w:pPr>
      <w:r>
        <w:rPr>
          <w:b/>
          <w:sz w:val="28"/>
        </w:rPr>
        <w:t>Принятие христианства Болгарией.</w:t>
      </w:r>
    </w:p>
    <w:p w:rsidR="006C3775" w:rsidRDefault="006C3775">
      <w:pPr>
        <w:pStyle w:val="a5"/>
        <w:ind w:firstLine="720"/>
        <w:jc w:val="center"/>
        <w:rPr>
          <w:b/>
          <w:sz w:val="28"/>
        </w:rPr>
      </w:pPr>
      <w:r>
        <w:rPr>
          <w:b/>
          <w:sz w:val="28"/>
        </w:rPr>
        <w:t>План.</w:t>
      </w:r>
    </w:p>
    <w:p w:rsidR="006C3775" w:rsidRDefault="006C3775">
      <w:pPr>
        <w:pStyle w:val="a5"/>
        <w:numPr>
          <w:ilvl w:val="0"/>
          <w:numId w:val="10"/>
        </w:numPr>
        <w:jc w:val="both"/>
        <w:rPr>
          <w:sz w:val="28"/>
        </w:rPr>
      </w:pPr>
      <w:r>
        <w:rPr>
          <w:sz w:val="28"/>
        </w:rPr>
        <w:t>Введение. Характеристика первоисточников.</w:t>
      </w:r>
    </w:p>
    <w:p w:rsidR="006C3775" w:rsidRDefault="006C3775">
      <w:pPr>
        <w:pStyle w:val="a5"/>
        <w:numPr>
          <w:ilvl w:val="0"/>
          <w:numId w:val="10"/>
        </w:numPr>
        <w:jc w:val="both"/>
        <w:rPr>
          <w:sz w:val="28"/>
        </w:rPr>
      </w:pPr>
      <w:r>
        <w:rPr>
          <w:sz w:val="28"/>
        </w:rPr>
        <w:t>Религиозные традиции в Болгарии до принятия христианства.</w:t>
      </w:r>
    </w:p>
    <w:p w:rsidR="006C3775" w:rsidRDefault="006C3775">
      <w:pPr>
        <w:pStyle w:val="a5"/>
        <w:numPr>
          <w:ilvl w:val="0"/>
          <w:numId w:val="10"/>
        </w:numPr>
        <w:jc w:val="both"/>
        <w:rPr>
          <w:sz w:val="28"/>
        </w:rPr>
      </w:pPr>
      <w:r>
        <w:rPr>
          <w:sz w:val="28"/>
        </w:rPr>
        <w:t>Необходимость новой веры.</w:t>
      </w:r>
    </w:p>
    <w:p w:rsidR="006C3775" w:rsidRDefault="006C3775">
      <w:pPr>
        <w:pStyle w:val="a5"/>
        <w:numPr>
          <w:ilvl w:val="12"/>
          <w:numId w:val="0"/>
        </w:numPr>
        <w:ind w:firstLine="720"/>
        <w:jc w:val="both"/>
        <w:rPr>
          <w:sz w:val="28"/>
        </w:rPr>
      </w:pPr>
      <w:r>
        <w:rPr>
          <w:sz w:val="28"/>
        </w:rPr>
        <w:t>3.1. Внутриполитические предпосылки.</w:t>
      </w:r>
    </w:p>
    <w:p w:rsidR="006C3775" w:rsidRDefault="006C3775">
      <w:pPr>
        <w:pStyle w:val="a5"/>
        <w:numPr>
          <w:ilvl w:val="1"/>
          <w:numId w:val="10"/>
        </w:numPr>
        <w:jc w:val="both"/>
        <w:rPr>
          <w:sz w:val="28"/>
        </w:rPr>
      </w:pPr>
      <w:r>
        <w:rPr>
          <w:sz w:val="28"/>
        </w:rPr>
        <w:t>Внешнеполитические факторы.</w:t>
      </w:r>
    </w:p>
    <w:p w:rsidR="006C3775" w:rsidRDefault="006C3775">
      <w:pPr>
        <w:pStyle w:val="a5"/>
        <w:numPr>
          <w:ilvl w:val="0"/>
          <w:numId w:val="10"/>
        </w:numPr>
        <w:jc w:val="both"/>
        <w:rPr>
          <w:sz w:val="28"/>
        </w:rPr>
      </w:pPr>
      <w:r>
        <w:rPr>
          <w:sz w:val="28"/>
        </w:rPr>
        <w:t>Крещение Болгарии:</w:t>
      </w:r>
    </w:p>
    <w:p w:rsidR="006C3775" w:rsidRDefault="006C3775">
      <w:pPr>
        <w:pStyle w:val="a5"/>
        <w:numPr>
          <w:ilvl w:val="12"/>
          <w:numId w:val="0"/>
        </w:numPr>
        <w:ind w:firstLine="720"/>
        <w:jc w:val="both"/>
        <w:rPr>
          <w:sz w:val="28"/>
        </w:rPr>
      </w:pPr>
      <w:r>
        <w:rPr>
          <w:sz w:val="28"/>
        </w:rPr>
        <w:t>4.1. Религиозный курс хана Бориса.</w:t>
      </w:r>
    </w:p>
    <w:p w:rsidR="006C3775" w:rsidRDefault="006C3775">
      <w:pPr>
        <w:pStyle w:val="a5"/>
        <w:numPr>
          <w:ilvl w:val="12"/>
          <w:numId w:val="0"/>
        </w:numPr>
        <w:ind w:firstLine="720"/>
        <w:jc w:val="both"/>
        <w:rPr>
          <w:sz w:val="28"/>
        </w:rPr>
      </w:pPr>
      <w:r>
        <w:rPr>
          <w:sz w:val="28"/>
        </w:rPr>
        <w:t>4.2. Становление церковной организации. Религиозные и культурные преобразования;</w:t>
      </w:r>
    </w:p>
    <w:p w:rsidR="006C3775" w:rsidRDefault="006C3775">
      <w:pPr>
        <w:pStyle w:val="a5"/>
        <w:numPr>
          <w:ilvl w:val="12"/>
          <w:numId w:val="0"/>
        </w:numPr>
        <w:ind w:firstLine="720"/>
        <w:jc w:val="both"/>
        <w:rPr>
          <w:sz w:val="28"/>
        </w:rPr>
      </w:pPr>
      <w:r>
        <w:rPr>
          <w:sz w:val="28"/>
        </w:rPr>
        <w:t>4.3. Попытка реставрации язычества при князе Владимире-Расате. Окончательная победа христианства.</w:t>
      </w:r>
    </w:p>
    <w:p w:rsidR="006C3775" w:rsidRDefault="006C3775">
      <w:pPr>
        <w:pStyle w:val="a5"/>
        <w:numPr>
          <w:ilvl w:val="12"/>
          <w:numId w:val="0"/>
        </w:numPr>
        <w:ind w:firstLine="720"/>
        <w:jc w:val="both"/>
        <w:rPr>
          <w:sz w:val="28"/>
        </w:rPr>
      </w:pPr>
      <w:r>
        <w:rPr>
          <w:sz w:val="28"/>
        </w:rPr>
        <w:t>5. Значение принятия христианства для Болгарии и болгарского народа.</w:t>
      </w:r>
    </w:p>
    <w:p w:rsidR="006C3775" w:rsidRDefault="006C3775">
      <w:pPr>
        <w:pStyle w:val="a5"/>
        <w:ind w:firstLine="720"/>
        <w:jc w:val="center"/>
        <w:rPr>
          <w:b/>
          <w:sz w:val="28"/>
        </w:rPr>
      </w:pPr>
      <w:r>
        <w:rPr>
          <w:b/>
          <w:sz w:val="28"/>
        </w:rPr>
        <w:t>Источники.</w:t>
      </w:r>
    </w:p>
    <w:p w:rsidR="006C3775" w:rsidRDefault="006C3775" w:rsidP="006C3775">
      <w:pPr>
        <w:pStyle w:val="a5"/>
        <w:numPr>
          <w:ilvl w:val="0"/>
          <w:numId w:val="18"/>
        </w:numPr>
        <w:tabs>
          <w:tab w:val="left" w:pos="360"/>
        </w:tabs>
        <w:jc w:val="both"/>
        <w:rPr>
          <w:sz w:val="28"/>
        </w:rPr>
      </w:pPr>
      <w:r>
        <w:rPr>
          <w:sz w:val="28"/>
        </w:rPr>
        <w:t>Закон судный людем краткой редакции. М., 1961. С. 9-23.</w:t>
      </w:r>
    </w:p>
    <w:p w:rsidR="006C3775" w:rsidRDefault="006C3775" w:rsidP="006C3775">
      <w:pPr>
        <w:pStyle w:val="a5"/>
        <w:numPr>
          <w:ilvl w:val="0"/>
          <w:numId w:val="18"/>
        </w:numPr>
        <w:tabs>
          <w:tab w:val="left" w:pos="360"/>
        </w:tabs>
        <w:jc w:val="both"/>
        <w:rPr>
          <w:sz w:val="28"/>
          <w:lang w:val="be-BY"/>
        </w:rPr>
      </w:pPr>
      <w:r>
        <w:rPr>
          <w:sz w:val="28"/>
        </w:rPr>
        <w:t>Закон Судный Людем.//Хрестоматия по всеобщей истории государства и права зарубежных стран (Древний мир и средние века)./ Составитель В. А. Томсинов. М.: изд-во ЗЕРЦАЛО, 1999. С. 376-380.(1ок173795-Л).</w:t>
      </w:r>
    </w:p>
    <w:p w:rsidR="006C3775" w:rsidRDefault="006C3775" w:rsidP="006C3775">
      <w:pPr>
        <w:pStyle w:val="a5"/>
        <w:numPr>
          <w:ilvl w:val="0"/>
          <w:numId w:val="18"/>
        </w:numPr>
        <w:tabs>
          <w:tab w:val="left" w:pos="360"/>
        </w:tabs>
        <w:jc w:val="both"/>
        <w:rPr>
          <w:sz w:val="28"/>
          <w:lang w:val="be-BY"/>
        </w:rPr>
      </w:pPr>
      <w:r>
        <w:rPr>
          <w:sz w:val="28"/>
          <w:lang w:val="be-BY"/>
        </w:rPr>
        <w:t>Константин Багрянородный. Об управлении империей. Текст, перевод, комментарии. М., 1989. С. 25-30, 41, 43, 51, 141-149.</w:t>
      </w:r>
    </w:p>
    <w:p w:rsidR="006C3775" w:rsidRDefault="006C3775" w:rsidP="006C3775">
      <w:pPr>
        <w:pStyle w:val="a5"/>
        <w:numPr>
          <w:ilvl w:val="0"/>
          <w:numId w:val="18"/>
        </w:numPr>
        <w:tabs>
          <w:tab w:val="left" w:pos="360"/>
        </w:tabs>
        <w:jc w:val="both"/>
        <w:rPr>
          <w:sz w:val="28"/>
          <w:lang w:val="be-BY"/>
        </w:rPr>
      </w:pPr>
      <w:r>
        <w:rPr>
          <w:sz w:val="28"/>
          <w:lang w:val="be-BY"/>
        </w:rPr>
        <w:t>Хрестоматия по истории южных и западных славян. Ответ. ред. Фрейденберг М. М. Мн., 1987. Т. 1. С. 32-41, 58-60.</w:t>
      </w:r>
    </w:p>
    <w:p w:rsidR="006C3775" w:rsidRDefault="006C3775" w:rsidP="006C3775">
      <w:pPr>
        <w:pStyle w:val="a5"/>
        <w:numPr>
          <w:ilvl w:val="0"/>
          <w:numId w:val="18"/>
        </w:numPr>
        <w:tabs>
          <w:tab w:val="left" w:pos="360"/>
        </w:tabs>
        <w:jc w:val="both"/>
        <w:rPr>
          <w:sz w:val="28"/>
          <w:lang w:val="be-BY"/>
        </w:rPr>
      </w:pPr>
      <w:r>
        <w:rPr>
          <w:sz w:val="28"/>
          <w:lang w:val="be-BY"/>
        </w:rPr>
        <w:t>Черноризец Храбр. Сказание о письменах</w:t>
      </w:r>
      <w:r>
        <w:rPr>
          <w:sz w:val="28"/>
        </w:rPr>
        <w:t>.</w:t>
      </w:r>
      <w:r>
        <w:rPr>
          <w:sz w:val="28"/>
          <w:lang w:val="be-BY"/>
        </w:rPr>
        <w:t xml:space="preserve"> // Сказания о начале славянской письменности. М., 1981. С. 102-104, 174-189.</w:t>
      </w:r>
    </w:p>
    <w:p w:rsidR="006C3775" w:rsidRDefault="006C3775">
      <w:pPr>
        <w:pStyle w:val="a5"/>
        <w:tabs>
          <w:tab w:val="left" w:pos="360"/>
        </w:tabs>
        <w:jc w:val="center"/>
        <w:rPr>
          <w:b/>
          <w:sz w:val="28"/>
          <w:lang w:val="be-BY"/>
        </w:rPr>
      </w:pPr>
      <w:r>
        <w:rPr>
          <w:b/>
          <w:sz w:val="28"/>
        </w:rPr>
        <w:t>Литература.</w:t>
      </w:r>
    </w:p>
    <w:p w:rsidR="006C3775" w:rsidRDefault="006C3775" w:rsidP="006C3775">
      <w:pPr>
        <w:pStyle w:val="a5"/>
        <w:numPr>
          <w:ilvl w:val="0"/>
          <w:numId w:val="19"/>
        </w:numPr>
        <w:tabs>
          <w:tab w:val="left" w:pos="360"/>
        </w:tabs>
        <w:jc w:val="both"/>
        <w:rPr>
          <w:sz w:val="28"/>
        </w:rPr>
      </w:pPr>
      <w:r>
        <w:rPr>
          <w:sz w:val="28"/>
          <w:lang w:val="be-BY"/>
        </w:rPr>
        <w:t>Ангелов О. Формирование болгарской народности. София, 1978.</w:t>
      </w:r>
    </w:p>
    <w:p w:rsidR="006C3775" w:rsidRDefault="006C3775" w:rsidP="006C3775">
      <w:pPr>
        <w:pStyle w:val="a5"/>
        <w:numPr>
          <w:ilvl w:val="0"/>
          <w:numId w:val="19"/>
        </w:numPr>
        <w:tabs>
          <w:tab w:val="left" w:pos="360"/>
        </w:tabs>
        <w:jc w:val="both"/>
        <w:rPr>
          <w:sz w:val="28"/>
        </w:rPr>
      </w:pPr>
      <w:r>
        <w:rPr>
          <w:sz w:val="28"/>
          <w:lang w:val="be-BY"/>
        </w:rPr>
        <w:t>Андреев И., Ангелов Д. История болгарского государства и права. М., 1962. С. 10-36.</w:t>
      </w:r>
    </w:p>
    <w:p w:rsidR="006C3775" w:rsidRDefault="006C3775" w:rsidP="006C3775">
      <w:pPr>
        <w:pStyle w:val="a5"/>
        <w:numPr>
          <w:ilvl w:val="0"/>
          <w:numId w:val="19"/>
        </w:numPr>
        <w:tabs>
          <w:tab w:val="left" w:pos="360"/>
        </w:tabs>
        <w:jc w:val="both"/>
        <w:rPr>
          <w:sz w:val="28"/>
        </w:rPr>
      </w:pPr>
      <w:r>
        <w:rPr>
          <w:sz w:val="28"/>
          <w:lang w:val="be-BY"/>
        </w:rPr>
        <w:t>История государства и права славянских народов(Ч. 1). Составиталь Новик Е. И. Гродно: Изд-во Грод. Филиала НИСЗ, 1997.-- 44 с.</w:t>
      </w:r>
    </w:p>
    <w:p w:rsidR="006C3775" w:rsidRDefault="006C3775" w:rsidP="006C3775">
      <w:pPr>
        <w:pStyle w:val="a5"/>
        <w:numPr>
          <w:ilvl w:val="0"/>
          <w:numId w:val="19"/>
        </w:numPr>
        <w:tabs>
          <w:tab w:val="left" w:pos="360"/>
        </w:tabs>
        <w:jc w:val="both"/>
        <w:rPr>
          <w:sz w:val="28"/>
        </w:rPr>
      </w:pPr>
      <w:r>
        <w:rPr>
          <w:sz w:val="28"/>
          <w:lang w:val="be-BY"/>
        </w:rPr>
        <w:t>История и культура Болгарии: к 1300-летию образования болгарского государства. Под ред. Улуняна А. А.. М., 1981. С. 40-50, 60-90.</w:t>
      </w:r>
    </w:p>
    <w:p w:rsidR="006C3775" w:rsidRDefault="006C3775" w:rsidP="006C3775">
      <w:pPr>
        <w:pStyle w:val="a5"/>
        <w:numPr>
          <w:ilvl w:val="0"/>
          <w:numId w:val="19"/>
        </w:numPr>
        <w:tabs>
          <w:tab w:val="left" w:pos="360"/>
        </w:tabs>
        <w:jc w:val="both"/>
        <w:rPr>
          <w:sz w:val="28"/>
        </w:rPr>
      </w:pPr>
      <w:r>
        <w:rPr>
          <w:sz w:val="28"/>
          <w:lang w:val="be-BY"/>
        </w:rPr>
        <w:t xml:space="preserve">Кочев Н. Христианство и политика Византии в отношении балканских стран в эпоху образования раннефеодальных государств </w:t>
      </w:r>
      <w:r>
        <w:rPr>
          <w:sz w:val="28"/>
        </w:rPr>
        <w:t xml:space="preserve">// </w:t>
      </w:r>
      <w:r>
        <w:rPr>
          <w:sz w:val="28"/>
          <w:lang w:val="be-BY"/>
        </w:rPr>
        <w:t>Этносоциальная и политическая структура раннефеодальных славянских государств и народностей. М., 1987. С. 195-204.</w:t>
      </w:r>
    </w:p>
    <w:p w:rsidR="006C3775" w:rsidRDefault="006C3775" w:rsidP="006C3775">
      <w:pPr>
        <w:pStyle w:val="a5"/>
        <w:numPr>
          <w:ilvl w:val="0"/>
          <w:numId w:val="19"/>
        </w:numPr>
        <w:tabs>
          <w:tab w:val="left" w:pos="360"/>
        </w:tabs>
        <w:jc w:val="both"/>
        <w:rPr>
          <w:sz w:val="28"/>
        </w:rPr>
      </w:pPr>
      <w:r>
        <w:rPr>
          <w:sz w:val="28"/>
          <w:lang w:val="be-BY"/>
        </w:rPr>
        <w:t>Краткая история Болгарии: с древнейших времен до наших дней. М., 1988. С. 42-100.</w:t>
      </w:r>
    </w:p>
    <w:p w:rsidR="006C3775" w:rsidRDefault="006C3775" w:rsidP="006C3775">
      <w:pPr>
        <w:pStyle w:val="a5"/>
        <w:numPr>
          <w:ilvl w:val="0"/>
          <w:numId w:val="19"/>
        </w:numPr>
        <w:tabs>
          <w:tab w:val="left" w:pos="360"/>
        </w:tabs>
        <w:jc w:val="both"/>
        <w:rPr>
          <w:sz w:val="28"/>
        </w:rPr>
      </w:pPr>
      <w:r>
        <w:rPr>
          <w:sz w:val="28"/>
          <w:lang w:val="be-BY"/>
        </w:rPr>
        <w:t xml:space="preserve">Литаврин Г. Г. Введение христианства в Болгарии </w:t>
      </w:r>
      <w:r>
        <w:rPr>
          <w:sz w:val="28"/>
        </w:rPr>
        <w:t xml:space="preserve">/ </w:t>
      </w:r>
      <w:r>
        <w:rPr>
          <w:sz w:val="28"/>
          <w:lang w:val="en-US"/>
        </w:rPr>
        <w:t>IX</w:t>
      </w:r>
      <w:r>
        <w:rPr>
          <w:sz w:val="28"/>
        </w:rPr>
        <w:t xml:space="preserve">-- нач. </w:t>
      </w:r>
      <w:r>
        <w:rPr>
          <w:sz w:val="28"/>
          <w:lang w:val="en-US"/>
        </w:rPr>
        <w:t>X</w:t>
      </w:r>
      <w:r>
        <w:rPr>
          <w:sz w:val="28"/>
        </w:rPr>
        <w:t>в. //</w:t>
      </w:r>
      <w:r>
        <w:rPr>
          <w:sz w:val="28"/>
          <w:lang w:val="be-BY"/>
        </w:rPr>
        <w:t xml:space="preserve">Принятие христианства народами Центральной и Юго-Восточной </w:t>
      </w:r>
      <w:r>
        <w:rPr>
          <w:sz w:val="28"/>
          <w:lang w:val="be-BY"/>
        </w:rPr>
        <w:lastRenderedPageBreak/>
        <w:t>Европы и крещение Руси. М., 1988. С. 30-67.</w:t>
      </w:r>
    </w:p>
    <w:p w:rsidR="006C3775" w:rsidRDefault="006C3775" w:rsidP="006C3775">
      <w:pPr>
        <w:pStyle w:val="a5"/>
        <w:numPr>
          <w:ilvl w:val="0"/>
          <w:numId w:val="19"/>
        </w:numPr>
        <w:tabs>
          <w:tab w:val="left" w:pos="360"/>
        </w:tabs>
        <w:jc w:val="both"/>
        <w:rPr>
          <w:sz w:val="28"/>
        </w:rPr>
      </w:pPr>
      <w:r>
        <w:rPr>
          <w:sz w:val="28"/>
          <w:lang w:val="be-BY"/>
        </w:rPr>
        <w:t>Литаврин Г. Г. Особенности развития самосознания болгарской народности со второй половины X до конца XIVвв. //Развитие этнического самосознания славянских народов в эпоху зрелого феодализма. М., 1989. С. 36-70.</w:t>
      </w:r>
    </w:p>
    <w:p w:rsidR="006C3775" w:rsidRDefault="006C3775" w:rsidP="006C3775">
      <w:pPr>
        <w:pStyle w:val="a5"/>
        <w:numPr>
          <w:ilvl w:val="0"/>
          <w:numId w:val="19"/>
        </w:numPr>
        <w:tabs>
          <w:tab w:val="left" w:pos="360"/>
        </w:tabs>
        <w:jc w:val="both"/>
        <w:rPr>
          <w:sz w:val="28"/>
        </w:rPr>
      </w:pPr>
      <w:r>
        <w:rPr>
          <w:sz w:val="28"/>
          <w:lang w:val="be-BY"/>
        </w:rPr>
        <w:t>Литаврин Г. Г. Формирование и развитие Болгарского раннефеодального государства: кон.VII- нач.XI вв. // Раннефеодальные государства на Балканах VI--XII вв. М., 1985. С. 132-170.</w:t>
      </w:r>
    </w:p>
    <w:p w:rsidR="006C3775" w:rsidRDefault="006C3775" w:rsidP="006C3775">
      <w:pPr>
        <w:pStyle w:val="a5"/>
        <w:numPr>
          <w:ilvl w:val="0"/>
          <w:numId w:val="19"/>
        </w:numPr>
        <w:tabs>
          <w:tab w:val="left" w:pos="360"/>
        </w:tabs>
        <w:jc w:val="both"/>
        <w:rPr>
          <w:sz w:val="28"/>
        </w:rPr>
      </w:pPr>
      <w:r>
        <w:rPr>
          <w:sz w:val="28"/>
          <w:lang w:val="be-BY"/>
        </w:rPr>
        <w:t>Раннефеодальные государства и народности /южные и западные славяне VI -- XII вв. М., 1991. С. 37-68, 137-149.</w:t>
      </w:r>
    </w:p>
    <w:p w:rsidR="006C3775" w:rsidRDefault="006C3775">
      <w:pPr>
        <w:pStyle w:val="FR2"/>
        <w:spacing w:before="0"/>
        <w:ind w:left="0" w:right="0" w:firstLine="720"/>
        <w:jc w:val="center"/>
        <w:rPr>
          <w:b/>
          <w:sz w:val="28"/>
        </w:rPr>
      </w:pPr>
      <w:r>
        <w:rPr>
          <w:b/>
          <w:sz w:val="28"/>
        </w:rPr>
        <w:br w:type="page"/>
      </w:r>
      <w:r>
        <w:rPr>
          <w:b/>
          <w:sz w:val="28"/>
        </w:rPr>
        <w:lastRenderedPageBreak/>
        <w:t>Документы.</w:t>
      </w:r>
    </w:p>
    <w:p w:rsidR="006C3775" w:rsidRDefault="006C3775">
      <w:pPr>
        <w:pStyle w:val="FR2"/>
        <w:spacing w:before="0"/>
        <w:ind w:left="0" w:right="0" w:firstLine="720"/>
        <w:jc w:val="center"/>
        <w:rPr>
          <w:sz w:val="28"/>
        </w:rPr>
      </w:pPr>
      <w:r>
        <w:rPr>
          <w:b/>
          <w:sz w:val="28"/>
        </w:rPr>
        <w:t>1. ИЗ ОТВЕТОВ ПАПЫ НИКОЛАЯ I НА ВОПРОСЫ БОЛГАР О РЕЛИГИИ, БЫТЕ И ОБЫЧАЯХ ДОХРИСТИАНСКОЙ БОЛГАРИИ.</w:t>
      </w:r>
    </w:p>
    <w:p w:rsidR="006C3775" w:rsidRDefault="006C3775">
      <w:pPr>
        <w:pStyle w:val="FR2"/>
        <w:spacing w:before="0"/>
        <w:ind w:left="0" w:right="0" w:firstLine="720"/>
        <w:rPr>
          <w:i/>
          <w:sz w:val="28"/>
        </w:rPr>
      </w:pPr>
      <w:r>
        <w:rPr>
          <w:i/>
          <w:sz w:val="28"/>
        </w:rPr>
        <w:t>Вскоре после принятия Болгарией христианства, в 865 г., князь Борис направил в Рим посольство, стремясь получить от папы признание самостоятельности только что основанной болгарской церкви. Болгарский государь просил также разъяснений по множеству вопросов исповедания христианской веры, новой морали и правил поведения в общественной и частной жизни. Сохранились ответы папы Николая I на 115 вопросов, часто повторяющие сами вопросы. Последние особенно важны для изучения состояния болгарского общества в IX в.</w:t>
      </w:r>
    </w:p>
    <w:p w:rsidR="006C3775" w:rsidRDefault="006C3775">
      <w:pPr>
        <w:ind w:firstLine="720"/>
        <w:rPr>
          <w:sz w:val="28"/>
        </w:rPr>
      </w:pPr>
      <w:r>
        <w:rPr>
          <w:sz w:val="28"/>
        </w:rPr>
        <w:t>4. Считаем излишним излагать вам подробно, сколько време</w:t>
      </w:r>
      <w:r>
        <w:rPr>
          <w:sz w:val="28"/>
        </w:rPr>
        <w:softHyphen/>
        <w:t>ни... в течение года необходимо воздерживаться от мяса, так как вы еще неопытны и молоды в вере... 14. Кроме того, вы сообщаете, что некий грек, ложно выдававший себя за пресвитера... окрестил многих на вашей родине. И вы, узнав по божьему вдохновению, что он не пресвитер, определили отрезать ему нос и уши, жесточайшим образом избить и изгнать из вашего отечества... 17. Итак, рассказывая, как вы приняли... христианскую веру и принудили к крещению весь народ, как он, однако, после крещения весь едино</w:t>
      </w:r>
      <w:r>
        <w:rPr>
          <w:sz w:val="28"/>
        </w:rPr>
        <w:softHyphen/>
        <w:t>душно восстал с большим ожесточением против вас, утверждая, что вы дали ему плохой закон, и хотели убить вас и поставить се</w:t>
      </w:r>
      <w:r>
        <w:rPr>
          <w:sz w:val="28"/>
        </w:rPr>
        <w:softHyphen/>
        <w:t>бе другого князя; как вы, подготовленные против них с помощью божьей силы, победили их от мала до велика, захватили в свои руки</w:t>
      </w:r>
      <w:r>
        <w:rPr>
          <w:smallCaps/>
          <w:sz w:val="28"/>
        </w:rPr>
        <w:t xml:space="preserve">, </w:t>
      </w:r>
      <w:r>
        <w:rPr>
          <w:sz w:val="28"/>
        </w:rPr>
        <w:t>и как вся их знать и более влиятельные люди со всем их родом были уничтожены мечом, а не столь знатным и менее вид</w:t>
      </w:r>
      <w:r>
        <w:rPr>
          <w:sz w:val="28"/>
        </w:rPr>
        <w:softHyphen/>
        <w:t>ным вы не причинили зла, вы хотите знать относительно тех, кто лишен жизни, есть ли грех на вас из-за них... 18. Вы говорите, что хотите знать, как следует поступить с теми, кто отрекся от христи</w:t>
      </w:r>
      <w:r>
        <w:rPr>
          <w:sz w:val="28"/>
        </w:rPr>
        <w:softHyphen/>
        <w:t>анского закона... 19. Что сделать по закону с теми, кто восстал, чтобы убить своего князя?.. 21. Если раб убежит от своего госпо</w:t>
      </w:r>
      <w:r>
        <w:rPr>
          <w:sz w:val="28"/>
        </w:rPr>
        <w:softHyphen/>
        <w:t>дина, следует ли простить его, когда он будет схвачен?.. 22. К тем, кто обратился в бегство, когда вы вступили в сражение с неприяте</w:t>
      </w:r>
      <w:r>
        <w:rPr>
          <w:sz w:val="28"/>
        </w:rPr>
        <w:softHyphen/>
        <w:t>лем... пусть смягчится суровость законов... 24. Как следует посту</w:t>
      </w:r>
      <w:r>
        <w:rPr>
          <w:sz w:val="28"/>
        </w:rPr>
        <w:softHyphen/>
        <w:t>пить с отцеубийцей, а также с тем, кто погубил брата своего или сестру, указывают законы. Но если он убежит в церковь, то... пусть определит местный епископ или поставленный им священник. 25. Вы заявляете, что по обычаю вашей родины воины всегда охраня</w:t>
      </w:r>
      <w:r>
        <w:rPr>
          <w:sz w:val="28"/>
        </w:rPr>
        <w:softHyphen/>
        <w:t>ют границу между вашим отечеством и другими, и если раб или свободный убежит каким-либо образом через один из постов, то немедленно воинов вместо него предают смерти... 26. Относительно того, кто убил близкого, т. е. родственника: брата, двоюродного брата или внука, пусть сохранят свою силу священные законы, но, если он убежит в церковь, пусть избавится от смерти... 33. Вы го</w:t>
      </w:r>
      <w:r>
        <w:rPr>
          <w:sz w:val="28"/>
        </w:rPr>
        <w:softHyphen/>
        <w:t>ворите, что, вступая в сражение, до сих пор несли в качестве зна</w:t>
      </w:r>
      <w:r>
        <w:rPr>
          <w:sz w:val="28"/>
        </w:rPr>
        <w:softHyphen/>
        <w:t xml:space="preserve">мени конский хвост и хотите знать, что следует носить вместо него. Что же иное, как не знак святого креста?.. 34. Кроме того, вы спрашиваете, следует ли сразу же выступить, получив весть, что надо идти на войну, или есть </w:t>
      </w:r>
      <w:r>
        <w:rPr>
          <w:sz w:val="28"/>
        </w:rPr>
        <w:lastRenderedPageBreak/>
        <w:t>определенные дни, когда не сле</w:t>
      </w:r>
      <w:r>
        <w:rPr>
          <w:sz w:val="28"/>
        </w:rPr>
        <w:softHyphen/>
        <w:t>дует отправляться на войну... 35. Вы рассказываете, что перед вы</w:t>
      </w:r>
      <w:r>
        <w:rPr>
          <w:sz w:val="28"/>
        </w:rPr>
        <w:softHyphen/>
        <w:t>ступлением на бой собирались, соблюдая определенные дни и ча</w:t>
      </w:r>
      <w:r>
        <w:rPr>
          <w:sz w:val="28"/>
        </w:rPr>
        <w:softHyphen/>
        <w:t>сы, чтобы предаться заклинаниям, играм, песням и неким гадани</w:t>
      </w:r>
      <w:r>
        <w:rPr>
          <w:sz w:val="28"/>
        </w:rPr>
        <w:softHyphen/>
        <w:t>ям... 39. Вы спрашиваете о кровном родстве между родами, чтобы ясно понять, с какими женщинами следует вступать в брак... 40. Вы говорите, что на вашей родине есть обычай: перед боем ваш повелитель посылает самого верного и благоразумного человека для осмотра всего оружия, коней и снаряжения... и те, у кого они окажутся небрежно подготовленными, осуждаются на смерть... 42. Вы говорите, что, когда ваш князь по обычаю садится за стол для трапезы, никто, даже его жена, не садится с ним есть; вы же сади</w:t>
      </w:r>
      <w:r>
        <w:rPr>
          <w:sz w:val="28"/>
        </w:rPr>
        <w:softHyphen/>
        <w:t>тесь далеко от него на низкие сиденья и едите на земле... 49. Кро</w:t>
      </w:r>
      <w:r>
        <w:rPr>
          <w:sz w:val="28"/>
        </w:rPr>
        <w:softHyphen/>
        <w:t>ме того, вы хотите знать, позволено ли давать, как раньше, в при</w:t>
      </w:r>
      <w:r>
        <w:rPr>
          <w:sz w:val="28"/>
        </w:rPr>
        <w:softHyphen/>
        <w:t>даное невестам золото, серебро, волов, лошадей и прочее... 51. Вы спрашиваете, позволено ли иметь одновременно двух жен, а если не позволено, хотите знать, что следует сделать с теми, у кого ока</w:t>
      </w:r>
      <w:r>
        <w:rPr>
          <w:sz w:val="28"/>
        </w:rPr>
        <w:softHyphen/>
        <w:t>жется две жены... 59. Ваш вопрос о штанах</w:t>
      </w:r>
      <w:r>
        <w:rPr>
          <w:rStyle w:val="a6"/>
          <w:sz w:val="28"/>
        </w:rPr>
        <w:footnoteReference w:id="2"/>
      </w:r>
      <w:r>
        <w:rPr>
          <w:sz w:val="28"/>
        </w:rPr>
        <w:t xml:space="preserve"> мы считаем излиш</w:t>
      </w:r>
      <w:r>
        <w:rPr>
          <w:sz w:val="28"/>
        </w:rPr>
        <w:softHyphen/>
        <w:t>ним, ибо хотим изменить не внешний облик вашей одежды, а... нравы... 62. Вы говорите, что до принятия христианства у вас был найден камень, который, если от него принять часть против болез</w:t>
      </w:r>
      <w:r>
        <w:rPr>
          <w:sz w:val="28"/>
        </w:rPr>
        <w:softHyphen/>
        <w:t>ни, обычно служил лекарством для тела, но иногда все же оста</w:t>
      </w:r>
      <w:r>
        <w:rPr>
          <w:sz w:val="28"/>
        </w:rPr>
        <w:softHyphen/>
        <w:t>вался бесполезным... 66. Вы утверждаете, что греки</w:t>
      </w:r>
      <w:r>
        <w:rPr>
          <w:rStyle w:val="a6"/>
          <w:sz w:val="28"/>
        </w:rPr>
        <w:footnoteReference w:id="3"/>
      </w:r>
      <w:r>
        <w:rPr>
          <w:sz w:val="28"/>
        </w:rPr>
        <w:t xml:space="preserve"> запрещают вам входить в церковь в повязке из льняной ткани, которую вы носите на голове... 67. Вы говорите, что... когда вы хотели связать кого-либо клятвой ради некоего дела, то клали перед ним меч, и он над ним давал клятву... 79. Говорите, что у вас есть обычай: боль</w:t>
      </w:r>
      <w:r>
        <w:rPr>
          <w:sz w:val="28"/>
        </w:rPr>
        <w:softHyphen/>
        <w:t>ные берут для выздоровления некую повязку и, повесив, носят</w:t>
      </w:r>
      <w:r>
        <w:rPr>
          <w:b/>
          <w:sz w:val="28"/>
        </w:rPr>
        <w:t xml:space="preserve"> </w:t>
      </w:r>
      <w:r>
        <w:rPr>
          <w:sz w:val="28"/>
        </w:rPr>
        <w:t>ее</w:t>
      </w:r>
      <w:r>
        <w:rPr>
          <w:b/>
          <w:sz w:val="28"/>
        </w:rPr>
        <w:t xml:space="preserve"> </w:t>
      </w:r>
      <w:r>
        <w:rPr>
          <w:sz w:val="28"/>
        </w:rPr>
        <w:t>на шее... 86. Если будет схвачен вор или разбойник и откажется от того, в чем его обвиняют, вы утверждаете, что у вас судья бьет его по голове бичом и колет в бок железными шипами, пока не добьется от него истины... 90. Вы спрашиваете, позволено ли упо</w:t>
      </w:r>
      <w:r>
        <w:rPr>
          <w:sz w:val="28"/>
        </w:rPr>
        <w:softHyphen/>
        <w:t>треблять в пищу животных и птиц, если они убиты без ножа и по</w:t>
      </w:r>
      <w:r>
        <w:rPr>
          <w:sz w:val="28"/>
        </w:rPr>
        <w:softHyphen/>
        <w:t>гибли только от удара человека... 96. Что бы ни задумала или ни сделала жена против тебя, даже если она обвинит тебя, не следует... отвергать ее или сильно ненавидеть... 97. Это же должно относиться и к рабу, обвинившему своего господина перед властями... 100. Следует ли перенести обратно в свою землю того, кто погиб в сражении?.. 101. Вы спрашиваете, кому следует давать милостыню... 103. Вы спрашиваете, что следует сделать с нечестивыми кни</w:t>
      </w:r>
      <w:r>
        <w:rPr>
          <w:sz w:val="28"/>
        </w:rPr>
        <w:softHyphen/>
        <w:t>гами, полученными, как вы заявляете, от сарацинов</w:t>
      </w:r>
      <w:r>
        <w:rPr>
          <w:rStyle w:val="a6"/>
          <w:sz w:val="28"/>
        </w:rPr>
        <w:footnoteReference w:id="4"/>
      </w:r>
      <w:r>
        <w:rPr>
          <w:sz w:val="28"/>
          <w:vertAlign w:val="superscript"/>
        </w:rPr>
        <w:t xml:space="preserve"> </w:t>
      </w:r>
      <w:r>
        <w:rPr>
          <w:sz w:val="28"/>
        </w:rPr>
        <w:t>и находящимися у вас…</w:t>
      </w:r>
    </w:p>
    <w:p w:rsidR="006C3775" w:rsidRDefault="006C3775">
      <w:pPr>
        <w:ind w:firstLine="720"/>
        <w:jc w:val="right"/>
        <w:rPr>
          <w:i/>
          <w:sz w:val="28"/>
        </w:rPr>
      </w:pPr>
      <w:r>
        <w:rPr>
          <w:i/>
          <w:sz w:val="28"/>
        </w:rPr>
        <w:t>Взято из:</w:t>
      </w:r>
    </w:p>
    <w:p w:rsidR="006C3775" w:rsidRDefault="006C3775">
      <w:pPr>
        <w:ind w:firstLine="720"/>
        <w:jc w:val="right"/>
        <w:rPr>
          <w:i/>
          <w:sz w:val="28"/>
        </w:rPr>
      </w:pPr>
      <w:r>
        <w:rPr>
          <w:i/>
          <w:sz w:val="28"/>
        </w:rPr>
        <w:t>Хрестоматия по истории южных и западных славян.</w:t>
      </w:r>
    </w:p>
    <w:p w:rsidR="006C3775" w:rsidRDefault="006C3775">
      <w:pPr>
        <w:ind w:firstLine="720"/>
        <w:jc w:val="right"/>
        <w:rPr>
          <w:i/>
          <w:sz w:val="28"/>
        </w:rPr>
      </w:pPr>
      <w:r>
        <w:rPr>
          <w:i/>
          <w:sz w:val="28"/>
        </w:rPr>
        <w:t>Том 1. Эпоха феодализма. Мн.:"Университетское", 1987.</w:t>
      </w:r>
    </w:p>
    <w:p w:rsidR="006C3775" w:rsidRDefault="006C3775">
      <w:pPr>
        <w:ind w:firstLine="720"/>
        <w:jc w:val="right"/>
        <w:rPr>
          <w:i/>
          <w:sz w:val="28"/>
        </w:rPr>
      </w:pPr>
      <w:r>
        <w:rPr>
          <w:i/>
          <w:sz w:val="28"/>
        </w:rPr>
        <w:t>С. 34 -- 36.</w:t>
      </w:r>
    </w:p>
    <w:p w:rsidR="006C3775" w:rsidRDefault="006C3775">
      <w:pPr>
        <w:pStyle w:val="a7"/>
        <w:ind w:firstLine="720"/>
        <w:rPr>
          <w:b/>
          <w:sz w:val="28"/>
        </w:rPr>
      </w:pPr>
    </w:p>
    <w:p w:rsidR="006C3775" w:rsidRDefault="006C3775">
      <w:pPr>
        <w:pStyle w:val="a7"/>
        <w:ind w:firstLine="720"/>
        <w:rPr>
          <w:b/>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p>
    <w:p w:rsidR="006C3775" w:rsidRDefault="006C3775">
      <w:pPr>
        <w:ind w:firstLine="720"/>
        <w:jc w:val="center"/>
        <w:rPr>
          <w:b/>
          <w:sz w:val="28"/>
        </w:rPr>
      </w:pPr>
      <w:r>
        <w:rPr>
          <w:b/>
          <w:sz w:val="28"/>
        </w:rPr>
        <w:lastRenderedPageBreak/>
        <w:t>2. Из «Апокрифической болгарской летописи».</w:t>
      </w:r>
    </w:p>
    <w:p w:rsidR="006C3775" w:rsidRDefault="006C3775">
      <w:pPr>
        <w:ind w:firstLine="720"/>
        <w:rPr>
          <w:i/>
          <w:sz w:val="28"/>
        </w:rPr>
      </w:pPr>
      <w:r>
        <w:rPr>
          <w:i/>
          <w:sz w:val="28"/>
        </w:rPr>
        <w:t>Данный документ – легендарно-фантастическая интерпретация болгарской истории с 7 по 11 вв. Он отражает патриотические настроения в болгарском обществе во время византийского господства. Памятник анонимен, связан с устной народной традицией, близкой к богомильским верованиям. Летопись создана в 11 или начале 12 в.</w:t>
      </w:r>
    </w:p>
    <w:p w:rsidR="006C3775" w:rsidRDefault="006C3775">
      <w:pPr>
        <w:ind w:firstLine="720"/>
        <w:rPr>
          <w:sz w:val="28"/>
        </w:rPr>
      </w:pPr>
      <w:r>
        <w:rPr>
          <w:sz w:val="28"/>
        </w:rPr>
        <w:t>…принял царство Болгарское…Борис, и был он благочестив и весьма благоверен. И этот царь крестил всю землю Болгарскую, и воздвиг церкви... на реке Брегальнице</w:t>
      </w:r>
      <w:r>
        <w:rPr>
          <w:rStyle w:val="a6"/>
          <w:sz w:val="28"/>
        </w:rPr>
        <w:footnoteReference w:id="5"/>
      </w:r>
      <w:r>
        <w:rPr>
          <w:sz w:val="28"/>
        </w:rPr>
        <w:t>, и здесь он принял царство, на Овчем поле</w:t>
      </w:r>
      <w:r>
        <w:rPr>
          <w:rStyle w:val="a6"/>
          <w:sz w:val="28"/>
        </w:rPr>
        <w:footnoteReference w:id="6"/>
      </w:r>
      <w:r>
        <w:rPr>
          <w:sz w:val="28"/>
          <w:vertAlign w:val="superscript"/>
        </w:rPr>
        <w:t xml:space="preserve"> </w:t>
      </w:r>
      <w:r>
        <w:rPr>
          <w:sz w:val="28"/>
        </w:rPr>
        <w:t>на западе  создал белые церкви, и пришел в Добрич</w:t>
      </w:r>
      <w:r>
        <w:rPr>
          <w:rStyle w:val="a6"/>
          <w:sz w:val="28"/>
        </w:rPr>
        <w:footnoteReference w:id="7"/>
      </w:r>
      <w:r>
        <w:rPr>
          <w:sz w:val="28"/>
        </w:rPr>
        <w:t>, и там окончил жизнь свою. Царствовал же он 16 лет, и ни греха не знал, ни женщины. И благословенно было царствование его...</w:t>
      </w:r>
    </w:p>
    <w:p w:rsidR="006C3775" w:rsidRDefault="006C3775">
      <w:pPr>
        <w:ind w:firstLine="720"/>
        <w:rPr>
          <w:sz w:val="28"/>
        </w:rPr>
      </w:pPr>
      <w:r>
        <w:rPr>
          <w:sz w:val="28"/>
        </w:rPr>
        <w:t>Потом же принял царство Болгарское Симеон, брат его. И воздвиг грады великие у моря, и великий град Преслав он воздвиг, и здесь принял царство... Преслав-град он строил и воздвиг его за 28 лет. И много замечательного сотворил царь Симеон. Он царст</w:t>
      </w:r>
      <w:r>
        <w:rPr>
          <w:sz w:val="28"/>
        </w:rPr>
        <w:softHyphen/>
        <w:t>вовал 130 лет и родил святого Петра, царя болгарского, мужа свя</w:t>
      </w:r>
      <w:r>
        <w:rPr>
          <w:sz w:val="28"/>
        </w:rPr>
        <w:softHyphen/>
        <w:t>того и весьма праведного... Вот сколько дани взимал он со всей земли... под властью его царства пребывавшей: охапку пряжи, лож</w:t>
      </w:r>
      <w:r>
        <w:rPr>
          <w:sz w:val="28"/>
        </w:rPr>
        <w:softHyphen/>
        <w:t>ку масла и яйцо в год. Такова была дань ему от земли его людей, и ничего более не брал он. И было изобилие великое при том царе...</w:t>
      </w:r>
    </w:p>
    <w:p w:rsidR="006C3775" w:rsidRDefault="006C3775">
      <w:pPr>
        <w:pStyle w:val="a7"/>
        <w:ind w:firstLine="720"/>
        <w:rPr>
          <w:b/>
          <w:sz w:val="28"/>
        </w:rPr>
      </w:pPr>
    </w:p>
    <w:p w:rsidR="006C3775" w:rsidRDefault="006C3775">
      <w:pPr>
        <w:ind w:firstLine="720"/>
        <w:jc w:val="right"/>
        <w:rPr>
          <w:i/>
          <w:sz w:val="28"/>
        </w:rPr>
      </w:pPr>
      <w:r>
        <w:rPr>
          <w:i/>
          <w:sz w:val="28"/>
        </w:rPr>
        <w:t>Взято из:</w:t>
      </w:r>
    </w:p>
    <w:p w:rsidR="006C3775" w:rsidRDefault="006C3775">
      <w:pPr>
        <w:ind w:firstLine="720"/>
        <w:jc w:val="right"/>
        <w:rPr>
          <w:i/>
          <w:sz w:val="28"/>
        </w:rPr>
      </w:pPr>
      <w:r>
        <w:rPr>
          <w:i/>
          <w:sz w:val="28"/>
        </w:rPr>
        <w:t>Хрестоматия по истории южных и западных славян.</w:t>
      </w:r>
    </w:p>
    <w:p w:rsidR="006C3775" w:rsidRDefault="006C3775">
      <w:pPr>
        <w:ind w:firstLine="720"/>
        <w:jc w:val="right"/>
        <w:rPr>
          <w:i/>
          <w:sz w:val="28"/>
        </w:rPr>
      </w:pPr>
      <w:r>
        <w:rPr>
          <w:i/>
          <w:sz w:val="28"/>
        </w:rPr>
        <w:t>Том 1. Эпоха феодализма. Мн.:"Университетское", 1987.</w:t>
      </w:r>
    </w:p>
    <w:p w:rsidR="006C3775" w:rsidRDefault="006C3775">
      <w:pPr>
        <w:ind w:firstLine="720"/>
        <w:jc w:val="right"/>
        <w:rPr>
          <w:i/>
          <w:sz w:val="28"/>
        </w:rPr>
      </w:pPr>
      <w:r>
        <w:rPr>
          <w:i/>
          <w:sz w:val="28"/>
        </w:rPr>
        <w:t>С. 45 -- 46.</w:t>
      </w:r>
    </w:p>
    <w:p w:rsidR="006C3775" w:rsidRDefault="006C3775">
      <w:pPr>
        <w:pStyle w:val="a7"/>
        <w:ind w:firstLine="720"/>
        <w:jc w:val="right"/>
        <w:rPr>
          <w:i/>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p>
    <w:p w:rsidR="006C3775" w:rsidRDefault="006C3775">
      <w:pPr>
        <w:pStyle w:val="FR2"/>
        <w:spacing w:before="0"/>
        <w:ind w:left="0" w:right="0" w:firstLine="720"/>
        <w:jc w:val="center"/>
        <w:rPr>
          <w:b/>
          <w:sz w:val="28"/>
        </w:rPr>
      </w:pPr>
      <w:r>
        <w:rPr>
          <w:b/>
          <w:sz w:val="28"/>
        </w:rPr>
        <w:lastRenderedPageBreak/>
        <w:t>3. Из «Летописи Попа Дуклянина».</w:t>
      </w:r>
    </w:p>
    <w:p w:rsidR="006C3775" w:rsidRDefault="006C3775">
      <w:pPr>
        <w:pStyle w:val="FR2"/>
        <w:spacing w:before="0"/>
        <w:ind w:left="0" w:right="0" w:firstLine="720"/>
        <w:rPr>
          <w:i/>
          <w:sz w:val="28"/>
          <w:lang w:val="pl-PL"/>
        </w:rPr>
      </w:pPr>
      <w:r>
        <w:rPr>
          <w:i/>
          <w:sz w:val="28"/>
        </w:rPr>
        <w:t>Сочинение, известное в науке под таким назвинием (также именуемое «Барский родослов»), возникло во второй половине 12 в. в Дукле – современной Черногории. Летопись – один из наиболее известных латинских источников по истории Первого Болгарского царства. Анонимный автор (или авторы) повествует о политике болгарского хана Бориса.</w:t>
      </w:r>
    </w:p>
    <w:p w:rsidR="006C3775" w:rsidRDefault="006C3775">
      <w:pPr>
        <w:pStyle w:val="FR2"/>
        <w:spacing w:before="0"/>
        <w:ind w:left="0" w:right="0" w:firstLine="720"/>
        <w:rPr>
          <w:sz w:val="28"/>
        </w:rPr>
      </w:pPr>
      <w:r>
        <w:rPr>
          <w:sz w:val="28"/>
        </w:rPr>
        <w:t>Борис</w:t>
      </w:r>
      <w:r>
        <w:rPr>
          <w:rStyle w:val="a6"/>
          <w:sz w:val="28"/>
        </w:rPr>
        <w:footnoteReference w:id="8"/>
      </w:r>
      <w:r>
        <w:rPr>
          <w:sz w:val="28"/>
        </w:rPr>
        <w:t>, как на его языке называли его „каган", а на нашем „император", подчинил своей власти девять князей, которые пра</w:t>
      </w:r>
      <w:r>
        <w:rPr>
          <w:sz w:val="28"/>
        </w:rPr>
        <w:softHyphen/>
        <w:t>вили и осуществляли правосудие над народом, так как был много</w:t>
      </w:r>
      <w:r>
        <w:rPr>
          <w:sz w:val="28"/>
        </w:rPr>
        <w:softHyphen/>
        <w:t>числен. И так они (болгары) напали на Силодузию</w:t>
      </w:r>
      <w:r>
        <w:rPr>
          <w:rStyle w:val="a6"/>
          <w:sz w:val="28"/>
        </w:rPr>
        <w:footnoteReference w:id="9"/>
      </w:r>
      <w:r>
        <w:rPr>
          <w:sz w:val="28"/>
        </w:rPr>
        <w:t xml:space="preserve"> и завладели ею. Потом заняли и целую Македонию.</w:t>
      </w:r>
      <w:r>
        <w:rPr>
          <w:rStyle w:val="a6"/>
          <w:sz w:val="28"/>
        </w:rPr>
        <w:footnoteReference w:id="10"/>
      </w:r>
    </w:p>
    <w:p w:rsidR="006C3775" w:rsidRDefault="006C3775">
      <w:pPr>
        <w:pStyle w:val="a7"/>
        <w:ind w:firstLine="720"/>
        <w:jc w:val="both"/>
        <w:rPr>
          <w:b/>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p>
    <w:p w:rsidR="006C3775" w:rsidRDefault="006C3775">
      <w:pPr>
        <w:ind w:firstLine="720"/>
        <w:jc w:val="center"/>
        <w:rPr>
          <w:b/>
          <w:sz w:val="28"/>
        </w:rPr>
      </w:pPr>
      <w:r>
        <w:rPr>
          <w:b/>
          <w:sz w:val="28"/>
        </w:rPr>
        <w:lastRenderedPageBreak/>
        <w:t>4. Из летописных заметок (глоссов) болгарского переписчика на полях его рукописи – перевода стихотворной византийской хроники Константина Манасия.</w:t>
      </w:r>
    </w:p>
    <w:p w:rsidR="006C3775" w:rsidRDefault="006C3775">
      <w:pPr>
        <w:ind w:firstLine="720"/>
        <w:rPr>
          <w:i/>
          <w:sz w:val="28"/>
        </w:rPr>
      </w:pPr>
      <w:r>
        <w:rPr>
          <w:i/>
          <w:sz w:val="28"/>
        </w:rPr>
        <w:t>Константин Манасия (2-я половина 12 в.) написал хронику, которую довел до 1081 г. Около 1345 – 1350 гг. популярная хроника была переведена на болгарский язык, скорее всего, для болгарского царя Иоанна Александра. На полях своей рукописи болгарский летописец написал замечания из истории болгар от заселения славянами Балкан (конец 5 в.) до падения Первого Болгарского царства (1018 г.). Памятник содержит много сведений о взаимоотношениях болгарских правителей с Византийской империей.</w:t>
      </w:r>
    </w:p>
    <w:p w:rsidR="006C3775" w:rsidRDefault="006C3775">
      <w:pPr>
        <w:ind w:firstLine="720"/>
        <w:rPr>
          <w:sz w:val="28"/>
        </w:rPr>
      </w:pPr>
      <w:r>
        <w:rPr>
          <w:sz w:val="28"/>
        </w:rPr>
        <w:t>9. [При описании царствования императора Михаила, сына Феофилова, 842—867 гг.] При этом Михаиле царе и при ма</w:t>
      </w:r>
      <w:r>
        <w:rPr>
          <w:sz w:val="28"/>
        </w:rPr>
        <w:softHyphen/>
        <w:t>тери его крестились болгары. Некогда, не знаю как, сестра болгарского князя была взята в плен греками и предана в царский дворец и была крещена и научена читать. В царст</w:t>
      </w:r>
      <w:r>
        <w:rPr>
          <w:sz w:val="28"/>
        </w:rPr>
        <w:softHyphen/>
        <w:t>вование же этих царей, так как был великий мир между гре</w:t>
      </w:r>
      <w:r>
        <w:rPr>
          <w:sz w:val="28"/>
        </w:rPr>
        <w:softHyphen/>
        <w:t>ками и болгарами, она была обменена на одного боярина, Федора Куфару. Вернувшись же на родину, она не переставала наставлять брата своего в вере христовой, пока не крестила его. Против него же, крестившегося, восстали болгары, желая убить его за то, что веру их оставил. Но он, выйдя на брань, победил их и с тех пор крестил одних добровольно, а других силою.</w:t>
      </w:r>
    </w:p>
    <w:p w:rsidR="006C3775" w:rsidRDefault="006C3775">
      <w:pPr>
        <w:ind w:firstLine="720"/>
        <w:jc w:val="right"/>
        <w:rPr>
          <w:i/>
          <w:sz w:val="28"/>
        </w:rPr>
      </w:pPr>
      <w:r>
        <w:rPr>
          <w:i/>
          <w:sz w:val="28"/>
        </w:rPr>
        <w:t>Взято из:</w:t>
      </w:r>
    </w:p>
    <w:p w:rsidR="006C3775" w:rsidRDefault="006C3775">
      <w:pPr>
        <w:ind w:firstLine="720"/>
        <w:jc w:val="right"/>
        <w:rPr>
          <w:i/>
          <w:sz w:val="28"/>
        </w:rPr>
      </w:pPr>
      <w:r>
        <w:rPr>
          <w:i/>
          <w:sz w:val="28"/>
        </w:rPr>
        <w:t>Хрестоматия по истории средних веков. Том 1. Раннее средневековье 6 -- 9 вв. М.: Соцэкгиз, 1961. С. 305 -- 307.</w:t>
      </w:r>
    </w:p>
    <w:p w:rsidR="006C3775" w:rsidRDefault="006C3775">
      <w:pPr>
        <w:ind w:firstLine="720"/>
        <w:rPr>
          <w:sz w:val="28"/>
        </w:rPr>
        <w:sectPr w:rsidR="006C3775">
          <w:endnotePr>
            <w:numFmt w:val="decimal"/>
            <w:numRestart w:val="eachSect"/>
          </w:endnotePr>
          <w:type w:val="nextColumn"/>
          <w:pgSz w:w="11900" w:h="16820"/>
          <w:pgMar w:top="1134" w:right="1134" w:bottom="1134" w:left="1134" w:header="680" w:footer="680" w:gutter="0"/>
          <w:paperSrc w:first="8312" w:other="8312"/>
          <w:cols w:space="60"/>
          <w:noEndnote/>
        </w:sectPr>
      </w:pPr>
    </w:p>
    <w:p w:rsidR="006C3775" w:rsidRDefault="006C3775">
      <w:pPr>
        <w:pStyle w:val="a7"/>
        <w:ind w:firstLine="720"/>
        <w:jc w:val="center"/>
        <w:rPr>
          <w:b/>
          <w:sz w:val="28"/>
        </w:rPr>
      </w:pPr>
      <w:r>
        <w:rPr>
          <w:b/>
          <w:sz w:val="28"/>
        </w:rPr>
        <w:lastRenderedPageBreak/>
        <w:t>5. Сказание "О письменах" Черноризца Храброго.</w:t>
      </w:r>
    </w:p>
    <w:p w:rsidR="006C3775" w:rsidRDefault="006C3775">
      <w:pPr>
        <w:pStyle w:val="a7"/>
        <w:ind w:firstLine="720"/>
        <w:jc w:val="both"/>
        <w:rPr>
          <w:i/>
          <w:sz w:val="28"/>
        </w:rPr>
      </w:pPr>
      <w:r>
        <w:rPr>
          <w:i/>
          <w:sz w:val="28"/>
        </w:rPr>
        <w:t>Сказание Черноризца Храброго "О письменах" – важный источник о создании славянской азбуки. Личность автора неизвестна.</w:t>
      </w:r>
    </w:p>
    <w:p w:rsidR="006C3775" w:rsidRDefault="006C3775">
      <w:pPr>
        <w:pStyle w:val="FR2"/>
        <w:spacing w:before="0"/>
        <w:ind w:left="0" w:right="0" w:firstLine="720"/>
        <w:rPr>
          <w:sz w:val="28"/>
        </w:rPr>
      </w:pPr>
      <w:r>
        <w:rPr>
          <w:sz w:val="28"/>
        </w:rPr>
        <w:t>Раньше у славян не было письма, они чертами и бирками считали и гадали, так как были язычники. С тех пор, как приняли хрис</w:t>
      </w:r>
      <w:r>
        <w:rPr>
          <w:sz w:val="28"/>
        </w:rPr>
        <w:softHyphen/>
        <w:t>тианство, они старались писать славянские слова римскими и гре</w:t>
      </w:r>
      <w:r>
        <w:rPr>
          <w:sz w:val="28"/>
        </w:rPr>
        <w:softHyphen/>
        <w:t>ческими буквами без устройства. А как можно хорошо написать гре</w:t>
      </w:r>
      <w:r>
        <w:rPr>
          <w:sz w:val="28"/>
        </w:rPr>
        <w:softHyphen/>
        <w:t xml:space="preserve">ческими буквами: </w:t>
      </w:r>
      <w:r>
        <w:rPr>
          <w:i/>
          <w:sz w:val="28"/>
        </w:rPr>
        <w:t>Бог</w:t>
      </w:r>
      <w:r>
        <w:rPr>
          <w:sz w:val="28"/>
        </w:rPr>
        <w:t xml:space="preserve"> или </w:t>
      </w:r>
      <w:r>
        <w:rPr>
          <w:i/>
          <w:sz w:val="28"/>
        </w:rPr>
        <w:t>жизнь,</w:t>
      </w:r>
      <w:r>
        <w:rPr>
          <w:sz w:val="28"/>
        </w:rPr>
        <w:t xml:space="preserve"> или </w:t>
      </w:r>
      <w:r>
        <w:rPr>
          <w:i/>
          <w:sz w:val="28"/>
        </w:rPr>
        <w:t>зьяло,</w:t>
      </w:r>
      <w:r>
        <w:rPr>
          <w:sz w:val="28"/>
        </w:rPr>
        <w:t xml:space="preserve"> или </w:t>
      </w:r>
      <w:r>
        <w:rPr>
          <w:i/>
          <w:sz w:val="28"/>
        </w:rPr>
        <w:t>церковь,</w:t>
      </w:r>
      <w:r>
        <w:rPr>
          <w:sz w:val="28"/>
        </w:rPr>
        <w:t xml:space="preserve"> или </w:t>
      </w:r>
      <w:r>
        <w:rPr>
          <w:i/>
          <w:sz w:val="28"/>
        </w:rPr>
        <w:t>чая</w:t>
      </w:r>
      <w:r>
        <w:rPr>
          <w:i/>
          <w:sz w:val="28"/>
        </w:rPr>
        <w:softHyphen/>
        <w:t>ние,</w:t>
      </w:r>
      <w:r>
        <w:rPr>
          <w:sz w:val="28"/>
        </w:rPr>
        <w:t xml:space="preserve"> или </w:t>
      </w:r>
      <w:r>
        <w:rPr>
          <w:i/>
          <w:sz w:val="28"/>
        </w:rPr>
        <w:t>широта,</w:t>
      </w:r>
      <w:r>
        <w:rPr>
          <w:sz w:val="28"/>
        </w:rPr>
        <w:t xml:space="preserve"> или </w:t>
      </w:r>
      <w:r>
        <w:rPr>
          <w:i/>
          <w:sz w:val="28"/>
        </w:rPr>
        <w:t>горечь,</w:t>
      </w:r>
      <w:r>
        <w:rPr>
          <w:sz w:val="28"/>
        </w:rPr>
        <w:t xml:space="preserve"> или </w:t>
      </w:r>
      <w:r>
        <w:rPr>
          <w:i/>
          <w:sz w:val="28"/>
        </w:rPr>
        <w:t>там,</w:t>
      </w:r>
      <w:r>
        <w:rPr>
          <w:sz w:val="28"/>
        </w:rPr>
        <w:t xml:space="preserve"> или </w:t>
      </w:r>
      <w:r>
        <w:rPr>
          <w:i/>
          <w:sz w:val="28"/>
        </w:rPr>
        <w:t>юность,</w:t>
      </w:r>
      <w:r>
        <w:rPr>
          <w:sz w:val="28"/>
        </w:rPr>
        <w:t xml:space="preserve"> или </w:t>
      </w:r>
      <w:r>
        <w:rPr>
          <w:i/>
          <w:sz w:val="28"/>
        </w:rPr>
        <w:t>язык</w:t>
      </w:r>
      <w:r>
        <w:rPr>
          <w:sz w:val="28"/>
        </w:rPr>
        <w:t xml:space="preserve"> и дру</w:t>
      </w:r>
      <w:r>
        <w:rPr>
          <w:sz w:val="28"/>
        </w:rPr>
        <w:softHyphen/>
        <w:t>гие похожие слова? И так это было в течение много лет. Поэтому человеколюбец Бог, который управляет всем и не оставляет человеческий род без разума, а всегда приводит к разуму и спасению, смиловавшись над родом славянским, прислал им свято</w:t>
      </w:r>
      <w:r>
        <w:rPr>
          <w:sz w:val="28"/>
        </w:rPr>
        <w:softHyphen/>
        <w:t>го Константина Философа, нареченного Кирилла, мужика справед</w:t>
      </w:r>
      <w:r>
        <w:rPr>
          <w:sz w:val="28"/>
        </w:rPr>
        <w:softHyphen/>
        <w:t>ливого и правдолюбивого, который создал им тридцать восемь букв, одни по образцу греческих букв, другие в соответствии с славянской речью. От первой буквы начал по-гречески: они (греки)</w:t>
      </w:r>
      <w:r>
        <w:rPr>
          <w:b/>
          <w:sz w:val="28"/>
        </w:rPr>
        <w:t xml:space="preserve"> </w:t>
      </w:r>
      <w:r>
        <w:rPr>
          <w:sz w:val="28"/>
        </w:rPr>
        <w:t xml:space="preserve">говорят </w:t>
      </w:r>
      <w:r>
        <w:rPr>
          <w:i/>
          <w:sz w:val="28"/>
        </w:rPr>
        <w:t>альфа,</w:t>
      </w:r>
      <w:r>
        <w:rPr>
          <w:sz w:val="28"/>
        </w:rPr>
        <w:t xml:space="preserve"> а он аз; от аз две (азбуки) начинаются. И как они (греки) создали свои буквы по примеру еврейских, так и он (Кирилл) соз</w:t>
      </w:r>
      <w:r>
        <w:rPr>
          <w:sz w:val="28"/>
        </w:rPr>
        <w:softHyphen/>
        <w:t>дал их по примеру греческих. Поэтому у евреев первая буква назы</w:t>
      </w:r>
      <w:r>
        <w:rPr>
          <w:sz w:val="28"/>
        </w:rPr>
        <w:softHyphen/>
        <w:t>вается алеф, а это говорит о том, что те, кто дает наставления детям насчет учебы, говорят: учи, что значит алеф! И греки наподобие это</w:t>
      </w:r>
      <w:r>
        <w:rPr>
          <w:sz w:val="28"/>
        </w:rPr>
        <w:softHyphen/>
        <w:t>му говорят: альфа. И оказанное по-еврейски согласовалось с гре</w:t>
      </w:r>
      <w:r>
        <w:rPr>
          <w:sz w:val="28"/>
        </w:rPr>
        <w:softHyphen/>
        <w:t>ческим языком, так что ребенку, вместо того, чтобы сказать: учи, они ему говорят: ищи, потому, что альфа на греческом языке зна</w:t>
      </w:r>
      <w:r>
        <w:rPr>
          <w:sz w:val="28"/>
        </w:rPr>
        <w:softHyphen/>
        <w:t xml:space="preserve">чит: ищи. По их примеру святой Кирилл как первую букву создал аз. И как первая буква </w:t>
      </w:r>
      <w:r>
        <w:rPr>
          <w:i/>
          <w:sz w:val="28"/>
        </w:rPr>
        <w:t>аз</w:t>
      </w:r>
      <w:r>
        <w:rPr>
          <w:sz w:val="28"/>
        </w:rPr>
        <w:t xml:space="preserve"> была дана Богом славянскому роду, чтобы ему открылся рот и чтобы поняли те, кто учит буквы ,так что оз</w:t>
      </w:r>
      <w:r>
        <w:rPr>
          <w:b/>
          <w:sz w:val="28"/>
        </w:rPr>
        <w:t xml:space="preserve"> </w:t>
      </w:r>
      <w:r>
        <w:rPr>
          <w:sz w:val="28"/>
        </w:rPr>
        <w:t>произносится с большим открытием рта, тогда как другие буквы произносятся с небольшим открытием рта. Эти славянские буквы и так следует</w:t>
      </w:r>
      <w:r>
        <w:rPr>
          <w:b/>
          <w:sz w:val="28"/>
        </w:rPr>
        <w:t xml:space="preserve"> </w:t>
      </w:r>
      <w:r>
        <w:rPr>
          <w:sz w:val="28"/>
        </w:rPr>
        <w:t>писать и произносить: а, б, в, г. Некоторые говорят: зачем он создал 38 букв, когда можно пи</w:t>
      </w:r>
      <w:r>
        <w:rPr>
          <w:sz w:val="28"/>
        </w:rPr>
        <w:softHyphen/>
        <w:t>сать и с меньшим числом букв, как пишут греки — с 24 — а те самые (которые это говорят) и не знают, сколько букв употребляют греки в своем письме. Имеются 24 буквы, но они недостаточны для письма, так что у греков имеются догголительно еще 11 двуголосных букв и еще три буквы для чисел: 6, 90 и 900. И таким образом полу</w:t>
      </w:r>
      <w:r>
        <w:rPr>
          <w:sz w:val="28"/>
        </w:rPr>
        <w:softHyphen/>
        <w:t>чается 38 букв. Подобно этому и по тому образцу Кирилл создал 38 букв. Другие же говорят: к чему славянские буквы? Их и Бог не создавал, ни ангелы не создавали, и не существуют они с самого начала как еврейские, римские и греческие, которые существуют испо</w:t>
      </w:r>
      <w:r>
        <w:rPr>
          <w:sz w:val="28"/>
        </w:rPr>
        <w:softHyphen/>
        <w:t>кон веков и приняты Богом. Третие же думают, что сам Бот создал буквы, а они не знают; что говорят, а также то, что Бог велел, чтобы письмо было на трех языках, как и пишет в евангелии: „И было письмо написано на еврейском, римском и греческом языках", но славянского языка там нет. Поэтому славянское письмо не от Бога. Что ответить им или что сказать этим безумникам: Мы отве</w:t>
      </w:r>
      <w:r>
        <w:rPr>
          <w:sz w:val="28"/>
        </w:rPr>
        <w:softHyphen/>
        <w:t xml:space="preserve">тим им по святым книгам, как мы учили, что от Бога все случается по очереди, а не сразу. Бедь и Бога не было созданного вначале ни еврейского, ни римского, ни греческого языков, а был сирийский язык, на котором </w:t>
      </w:r>
      <w:r>
        <w:rPr>
          <w:sz w:val="28"/>
        </w:rPr>
        <w:lastRenderedPageBreak/>
        <w:t>говорил Адам, и потомки Адама до потопа и от потопа далее, пока Бот не разделил языки при строительстве башни, как и написано; что языки были смешаны. Как были сме</w:t>
      </w:r>
      <w:r>
        <w:rPr>
          <w:sz w:val="28"/>
        </w:rPr>
        <w:softHyphen/>
        <w:t>шаны языки, так были смешаны и привычки, обычаи, устройство, законы и науки между народами: египтяне измеряли землю, а пер</w:t>
      </w:r>
      <w:r>
        <w:rPr>
          <w:sz w:val="28"/>
        </w:rPr>
        <w:softHyphen/>
        <w:t>сияне, халдеи и ассирияне занимались чтением звезд, поэзией, ме</w:t>
      </w:r>
      <w:r>
        <w:rPr>
          <w:sz w:val="28"/>
        </w:rPr>
        <w:softHyphen/>
        <w:t>дициной, гаданием в всеми человеческими науками; евреи</w:t>
      </w:r>
      <w:r>
        <w:rPr>
          <w:b/>
          <w:sz w:val="28"/>
        </w:rPr>
        <w:t xml:space="preserve"> </w:t>
      </w:r>
      <w:r>
        <w:rPr>
          <w:sz w:val="28"/>
        </w:rPr>
        <w:t>же занимались святыми книгами, в которых написано, что Бог создал небо и землю и все, что находится на ней, и человека, и все по очереди, как и пишет; греки занимались грамматикой, риторикой, философией. Но до этого у греков не было букв для их языка, а феникийски-ми буквами писали на своем языке. И так продолжалось много лет. Наконец пришел Паламид, который, начиная с альфа и вита, при</w:t>
      </w:r>
      <w:r>
        <w:rPr>
          <w:sz w:val="28"/>
        </w:rPr>
        <w:softHyphen/>
        <w:t>думал для греков только 16 букв. К этим буквам Кадем Милетский .добавил еще три буквы. Таким образом в течение много лет греки употребляли 19 букв. И затем Симонид открыл и дополнил две бук</w:t>
      </w:r>
      <w:r>
        <w:rPr>
          <w:sz w:val="28"/>
        </w:rPr>
        <w:softHyphen/>
        <w:t>вы, а Эпихарм толмач дополнил еще три буквы, и таким образом их было 24. Много лет после этого Дионисий грамматик придумал шесть двугласных букв, а после него другие еще пять, и третие (при</w:t>
      </w:r>
      <w:r>
        <w:rPr>
          <w:sz w:val="28"/>
        </w:rPr>
        <w:softHyphen/>
        <w:t>думали) еще три буквы для чисел. И так многие люди в течение много лет составили 38 букв. Затем, после много лет, по божьему велению нашлось семьдесят человек, которые перевели (святые книги) с еврейского на греческий язык. А славянские книги сам святой Константин, нареченный Ки</w:t>
      </w:r>
      <w:r>
        <w:rPr>
          <w:sz w:val="28"/>
        </w:rPr>
        <w:softHyphen/>
        <w:t>рилл, и буквы создал и книги перевел в течение несколько лет. А они (греки) многие и в течение много лет (создали это): семь человек создали буквы, а семьдесят перевод. Поэтому славянские буквы бо</w:t>
      </w:r>
      <w:r>
        <w:rPr>
          <w:sz w:val="28"/>
        </w:rPr>
        <w:softHyphen/>
        <w:t>лее святые и более достойные почета, так как их создал святой че</w:t>
      </w:r>
      <w:r>
        <w:rPr>
          <w:sz w:val="28"/>
        </w:rPr>
        <w:softHyphen/>
        <w:t>ловек, а греческие — эллины язычники. А если кто-либо скажет, что создал их нехорошо, так как все еще улучшаются, мы ему ответим: и греческие также много раз улучшали Акила и Симах и многие другие. А легче после этого улу</w:t>
      </w:r>
      <w:r>
        <w:rPr>
          <w:sz w:val="28"/>
        </w:rPr>
        <w:softHyphen/>
        <w:t>чшать, чем сначала создавать. Если спросишь у греческих писателей: кто придумал ваши буквы или же кто перевел книги, или в какое время? — редко кто из них это знает. Если спросишь славянских грамотных людей: кто создал ваши буквы или кто перевел книги — об этом все знают и вам ответят: святой Константин Философ, нареченный Кирилл, он создал наши буквы и перевел наши книги, и Мефодий, его брат.</w:t>
      </w:r>
      <w:r>
        <w:rPr>
          <w:sz w:val="28"/>
          <w:vertAlign w:val="superscript"/>
        </w:rPr>
        <w:t xml:space="preserve"> </w:t>
      </w:r>
      <w:r>
        <w:rPr>
          <w:sz w:val="28"/>
        </w:rPr>
        <w:t>Еще живы те, кто их видел. И если опросишь у них: в какое время? — и об этом все знают и вам скажут: во время греческого царя Михаила</w:t>
      </w:r>
      <w:r>
        <w:rPr>
          <w:rStyle w:val="a6"/>
          <w:sz w:val="28"/>
        </w:rPr>
        <w:footnoteReference w:id="11"/>
      </w:r>
      <w:r>
        <w:rPr>
          <w:sz w:val="28"/>
        </w:rPr>
        <w:t xml:space="preserve"> и болгарского князя Бориса</w:t>
      </w:r>
      <w:r>
        <w:rPr>
          <w:rStyle w:val="a6"/>
          <w:sz w:val="28"/>
        </w:rPr>
        <w:footnoteReference w:id="12"/>
      </w:r>
      <w:r>
        <w:rPr>
          <w:sz w:val="28"/>
        </w:rPr>
        <w:t>, и моравского князя Растица</w:t>
      </w:r>
      <w:r>
        <w:rPr>
          <w:rStyle w:val="a6"/>
          <w:sz w:val="28"/>
        </w:rPr>
        <w:footnoteReference w:id="13"/>
      </w:r>
      <w:r>
        <w:rPr>
          <w:sz w:val="28"/>
        </w:rPr>
        <w:t>, и блатенского князя Коцеля</w:t>
      </w:r>
      <w:r>
        <w:rPr>
          <w:rStyle w:val="a6"/>
          <w:sz w:val="28"/>
        </w:rPr>
        <w:footnoteReference w:id="14"/>
      </w:r>
      <w:r>
        <w:rPr>
          <w:sz w:val="28"/>
        </w:rPr>
        <w:t xml:space="preserve"> в 6363 году от создания мира. Имеются и другие ответы, о них расскажем другой раз, а сейчас у нас нет времени. Таким образом, братья, Бог просветил славян. Слава ему, и честь, и сила, и поклон, сейчас и всегда и в бесконечных веках, амин! </w:t>
      </w:r>
    </w:p>
    <w:p w:rsidR="006C3775" w:rsidRDefault="006C3775">
      <w:pPr>
        <w:pStyle w:val="FR2"/>
        <w:spacing w:before="0"/>
        <w:ind w:left="0" w:right="0" w:firstLine="720"/>
        <w:jc w:val="center"/>
        <w:rPr>
          <w:b/>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p>
    <w:p w:rsidR="006C3775" w:rsidRDefault="006C3775">
      <w:pPr>
        <w:pStyle w:val="FR2"/>
        <w:spacing w:before="0"/>
        <w:ind w:left="0" w:right="0" w:firstLine="720"/>
        <w:jc w:val="center"/>
        <w:rPr>
          <w:b/>
          <w:sz w:val="28"/>
        </w:rPr>
      </w:pPr>
      <w:r>
        <w:rPr>
          <w:b/>
          <w:sz w:val="28"/>
        </w:rPr>
        <w:lastRenderedPageBreak/>
        <w:t>6. Из "Обширного жития Климента" Феофилакта Охридского.</w:t>
      </w:r>
    </w:p>
    <w:p w:rsidR="006C3775" w:rsidRDefault="006C3775">
      <w:pPr>
        <w:pStyle w:val="FR2"/>
        <w:spacing w:before="0"/>
        <w:ind w:left="0" w:right="0" w:firstLine="720"/>
        <w:rPr>
          <w:i/>
          <w:sz w:val="28"/>
        </w:rPr>
      </w:pPr>
      <w:r>
        <w:rPr>
          <w:i/>
          <w:sz w:val="28"/>
        </w:rPr>
        <w:t xml:space="preserve">Феофилакт Эфест (или Феофилакт Охридский) – известный византийский писатель 11 – 12 вв. Был архиепископом Охридским в 1081/1082 – ок. 1115 гг. Написал много трудов, наиболее известными из которых являются "Обширное житие Климента" и "Житие Тиверипольских мучеников". Эти работы были написаны на основе недошедших до нас славянских источников. </w:t>
      </w:r>
    </w:p>
    <w:p w:rsidR="006C3775" w:rsidRDefault="006C3775">
      <w:pPr>
        <w:pStyle w:val="FR2"/>
        <w:spacing w:before="0"/>
        <w:ind w:left="0" w:right="0" w:firstLine="720"/>
        <w:rPr>
          <w:sz w:val="28"/>
        </w:rPr>
      </w:pPr>
      <w:r>
        <w:rPr>
          <w:sz w:val="28"/>
        </w:rPr>
        <w:t>Борис не переставал направлять все свои помыслы к тому, как создать для святых людей</w:t>
      </w:r>
      <w:r>
        <w:rPr>
          <w:rStyle w:val="a6"/>
          <w:sz w:val="28"/>
        </w:rPr>
        <w:footnoteReference w:id="15"/>
      </w:r>
      <w:r>
        <w:rPr>
          <w:sz w:val="28"/>
        </w:rPr>
        <w:t xml:space="preserve"> полную возможность для божьего дела, с тех пор, как Бог внушил ему эту мысль, он отделил Кутмичевицу</w:t>
      </w:r>
      <w:r>
        <w:rPr>
          <w:rStyle w:val="a6"/>
          <w:sz w:val="28"/>
        </w:rPr>
        <w:footnoteReference w:id="16"/>
      </w:r>
      <w:r>
        <w:rPr>
          <w:sz w:val="28"/>
        </w:rPr>
        <w:t xml:space="preserve"> от Котокия, а также освободил от правления и назначил правите</w:t>
      </w:r>
      <w:r>
        <w:rPr>
          <w:sz w:val="28"/>
        </w:rPr>
        <w:softHyphen/>
        <w:t>лем Дебету. Ему передал блаженный Климент, а еще более верно говоря, передали друг другу: один послушный во всем, а другой, чтобы воспользоваться первым как помощником в принятии своих решений. Климент был направлен учителем в Кутмичевицу</w:t>
      </w:r>
      <w:r>
        <w:rPr>
          <w:rStyle w:val="a6"/>
          <w:sz w:val="28"/>
        </w:rPr>
        <w:footnoteReference w:id="17"/>
      </w:r>
      <w:r>
        <w:rPr>
          <w:sz w:val="28"/>
        </w:rPr>
        <w:t>, и было отдано распоряжение жителям этой земли, чтобы приняли святого</w:t>
      </w:r>
      <w:r>
        <w:rPr>
          <w:rStyle w:val="a6"/>
          <w:sz w:val="28"/>
        </w:rPr>
        <w:footnoteReference w:id="18"/>
      </w:r>
      <w:r>
        <w:rPr>
          <w:sz w:val="28"/>
        </w:rPr>
        <w:t xml:space="preserve"> с почестью и чтобы достоили его подарками...</w:t>
      </w:r>
    </w:p>
    <w:p w:rsidR="006C3775" w:rsidRDefault="006C3775">
      <w:pPr>
        <w:pStyle w:val="FR2"/>
        <w:spacing w:before="0"/>
        <w:ind w:left="0" w:right="0" w:firstLine="720"/>
        <w:rPr>
          <w:sz w:val="28"/>
        </w:rPr>
      </w:pPr>
      <w:r>
        <w:rPr>
          <w:sz w:val="28"/>
        </w:rPr>
        <w:t>И в целях большего поощрения (другим) сам Борис подарил триблаженному Клименту три дворца в Деволе, которые отли</w:t>
      </w:r>
      <w:r>
        <w:rPr>
          <w:sz w:val="28"/>
        </w:rPr>
        <w:softHyphen/>
        <w:t>чались своей раекошью и принадлежали комитскому роду.</w:t>
      </w:r>
      <w:r>
        <w:rPr>
          <w:sz w:val="28"/>
          <w:vertAlign w:val="superscript"/>
        </w:rPr>
        <w:t xml:space="preserve"> </w:t>
      </w:r>
      <w:r>
        <w:rPr>
          <w:sz w:val="28"/>
        </w:rPr>
        <w:t>Кроме того, он подарил ему и место для отдыха в окрестности Охрида и Главиницы</w:t>
      </w:r>
      <w:r>
        <w:rPr>
          <w:rStyle w:val="a6"/>
          <w:sz w:val="28"/>
        </w:rPr>
        <w:footnoteReference w:id="19"/>
      </w:r>
      <w:r>
        <w:rPr>
          <w:sz w:val="28"/>
        </w:rPr>
        <w:t>.</w:t>
      </w:r>
    </w:p>
    <w:p w:rsidR="006C3775" w:rsidRDefault="006C3775">
      <w:pPr>
        <w:pStyle w:val="FR2"/>
        <w:spacing w:before="0"/>
        <w:ind w:left="0" w:right="0" w:firstLine="720"/>
        <w:rPr>
          <w:sz w:val="28"/>
        </w:rPr>
      </w:pPr>
      <w:r>
        <w:rPr>
          <w:sz w:val="28"/>
        </w:rPr>
        <w:t>А каковы были дела Климента? ... (Он) никогда не переставал заботиться од том, чтобы не обмануть княжеских надежд, которые он возлагал на него. И в самом деле, обрабатывая все упомянутые области он на весь голос проповедывал язычникам</w:t>
      </w:r>
      <w:r>
        <w:rPr>
          <w:rStyle w:val="a6"/>
          <w:sz w:val="28"/>
        </w:rPr>
        <w:footnoteReference w:id="20"/>
      </w:r>
      <w:r>
        <w:rPr>
          <w:sz w:val="28"/>
        </w:rPr>
        <w:t xml:space="preserve"> божье спа</w:t>
      </w:r>
      <w:r>
        <w:rPr>
          <w:sz w:val="28"/>
        </w:rPr>
        <w:softHyphen/>
        <w:t>сение ...</w:t>
      </w:r>
    </w:p>
    <w:p w:rsidR="006C3775" w:rsidRDefault="006C3775">
      <w:pPr>
        <w:pStyle w:val="FR2"/>
        <w:spacing w:before="0"/>
        <w:ind w:left="0" w:right="0" w:firstLine="720"/>
        <w:rPr>
          <w:sz w:val="28"/>
        </w:rPr>
      </w:pPr>
      <w:r>
        <w:rPr>
          <w:sz w:val="28"/>
        </w:rPr>
        <w:t>Он имел в каждой энории</w:t>
      </w:r>
      <w:r>
        <w:rPr>
          <w:rStyle w:val="a6"/>
          <w:sz w:val="28"/>
        </w:rPr>
        <w:footnoteReference w:id="21"/>
      </w:r>
      <w:r>
        <w:rPr>
          <w:sz w:val="28"/>
        </w:rPr>
        <w:t xml:space="preserve"> и избранников среди других и их ни в коем случае не было мало, так как насчитывали около трех тысяч пятьсот. С ними он проводил большую часть своего времени, толкуя им более глубокие места писаний... Он или учил детей, причем по-разному, одним он показывал формы букв, другим объяс</w:t>
      </w:r>
      <w:r>
        <w:rPr>
          <w:sz w:val="28"/>
        </w:rPr>
        <w:softHyphen/>
        <w:t>нял смысл написанного, а третьим показывал как надо писать ру</w:t>
      </w:r>
      <w:r>
        <w:rPr>
          <w:sz w:val="28"/>
        </w:rPr>
        <w:softHyphen/>
        <w:t>кой, причем не только днем, а и ночью, или же отдавался молитвам, или же читал, или писал книги, а иногда в одно и то же время выполнял две работы: писал и проповедывал детям какое-нибудь знание…</w:t>
      </w:r>
    </w:p>
    <w:p w:rsidR="006C3775" w:rsidRDefault="006C3775">
      <w:pPr>
        <w:pStyle w:val="FR2"/>
        <w:spacing w:before="0"/>
        <w:ind w:left="0" w:right="0" w:firstLine="720"/>
        <w:rPr>
          <w:sz w:val="28"/>
        </w:rPr>
      </w:pPr>
      <w:r>
        <w:rPr>
          <w:sz w:val="28"/>
        </w:rPr>
        <w:t>Поэтому его ученики и были лучше других в жизни и учебе. И в самом деле с божьей помощью</w:t>
      </w:r>
      <w:r>
        <w:rPr>
          <w:sz w:val="28"/>
          <w:vertAlign w:val="superscript"/>
        </w:rPr>
        <w:t xml:space="preserve"> </w:t>
      </w:r>
      <w:r>
        <w:rPr>
          <w:sz w:val="28"/>
        </w:rPr>
        <w:t>они возрасли столь хорошо и внимательно подготовленные. Многие из них стали чтецами, по</w:t>
      </w:r>
      <w:r>
        <w:rPr>
          <w:sz w:val="28"/>
        </w:rPr>
        <w:softHyphen/>
        <w:t>мощниками дьяконов, дьяконами и священниками. В каждой облас</w:t>
      </w:r>
      <w:r>
        <w:rPr>
          <w:sz w:val="28"/>
        </w:rPr>
        <w:softHyphen/>
        <w:t xml:space="preserve">ти он использовал триста учеников без их </w:t>
      </w:r>
      <w:r>
        <w:rPr>
          <w:sz w:val="28"/>
        </w:rPr>
        <w:lastRenderedPageBreak/>
        <w:t>помощников и они ничего не платили князю, а служили Богу и были определены платить ему или поскорее выкупиться. Этим делом Климент занимался в течение целых семи лет</w:t>
      </w:r>
      <w:r>
        <w:rPr>
          <w:rStyle w:val="a6"/>
          <w:sz w:val="28"/>
        </w:rPr>
        <w:footnoteReference w:id="22"/>
      </w:r>
      <w:r>
        <w:rPr>
          <w:sz w:val="28"/>
        </w:rPr>
        <w:t>.</w:t>
      </w:r>
    </w:p>
    <w:p w:rsidR="006C3775" w:rsidRDefault="006C3775">
      <w:pPr>
        <w:pStyle w:val="FR2"/>
        <w:spacing w:before="0"/>
        <w:ind w:left="0" w:right="0" w:firstLine="720"/>
        <w:rPr>
          <w:b/>
          <w:sz w:val="28"/>
        </w:rPr>
      </w:pPr>
    </w:p>
    <w:p w:rsidR="006C3775" w:rsidRDefault="006C3775">
      <w:pPr>
        <w:pStyle w:val="FR2"/>
        <w:spacing w:before="0"/>
        <w:ind w:left="0" w:right="0" w:firstLine="720"/>
        <w:rPr>
          <w:b/>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p>
    <w:p w:rsidR="006C3775" w:rsidRDefault="006C3775">
      <w:pPr>
        <w:pStyle w:val="FR2"/>
        <w:spacing w:before="0"/>
        <w:ind w:left="0" w:right="0" w:firstLine="720"/>
        <w:jc w:val="center"/>
        <w:rPr>
          <w:b/>
          <w:sz w:val="28"/>
          <w:vertAlign w:val="superscript"/>
        </w:rPr>
      </w:pPr>
      <w:r>
        <w:rPr>
          <w:b/>
          <w:sz w:val="28"/>
        </w:rPr>
        <w:lastRenderedPageBreak/>
        <w:t>7. "Закон Судный людем".</w:t>
      </w:r>
    </w:p>
    <w:p w:rsidR="006C3775" w:rsidRDefault="006C3775">
      <w:pPr>
        <w:pStyle w:val="FR2"/>
        <w:spacing w:before="0"/>
        <w:ind w:left="0" w:right="0" w:firstLine="720"/>
        <w:jc w:val="center"/>
        <w:rPr>
          <w:sz w:val="28"/>
        </w:rPr>
      </w:pPr>
      <w:r>
        <w:rPr>
          <w:sz w:val="28"/>
        </w:rPr>
        <w:t>Глава 1</w:t>
      </w:r>
    </w:p>
    <w:p w:rsidR="006C3775" w:rsidRDefault="006C3775">
      <w:pPr>
        <w:pStyle w:val="FR2"/>
        <w:spacing w:before="0"/>
        <w:ind w:left="0" w:right="0" w:firstLine="720"/>
        <w:rPr>
          <w:sz w:val="28"/>
        </w:rPr>
      </w:pPr>
      <w:r>
        <w:rPr>
          <w:sz w:val="28"/>
        </w:rPr>
        <w:t>До любой правды необходимо поговорить о божьей правде. Поэтому святой Константин написал в первом законе и определил, говоря так: Каждое село, в котором совершаются языческие жертво</w:t>
      </w:r>
      <w:r>
        <w:rPr>
          <w:sz w:val="28"/>
        </w:rPr>
        <w:softHyphen/>
        <w:t>приношения и колдовства, пусть будет передано божьему храму с совокупной собственностью, которой обладают властелины. И те, кто совершает жертвоприношения и колдовства, пусть будут про</w:t>
      </w:r>
      <w:r>
        <w:rPr>
          <w:sz w:val="28"/>
        </w:rPr>
        <w:softHyphen/>
        <w:t xml:space="preserve">даны с совокупным своим имуществом, и полученная от этого сумма пусть будет разделена беднякам. </w:t>
      </w:r>
    </w:p>
    <w:p w:rsidR="006C3775" w:rsidRDefault="006C3775">
      <w:pPr>
        <w:pStyle w:val="FR2"/>
        <w:spacing w:before="0"/>
        <w:ind w:left="0" w:right="0" w:firstLine="720"/>
        <w:jc w:val="center"/>
        <w:rPr>
          <w:sz w:val="28"/>
        </w:rPr>
      </w:pPr>
      <w:r>
        <w:rPr>
          <w:b/>
          <w:sz w:val="28"/>
        </w:rPr>
        <w:t>Глава 2</w:t>
      </w:r>
    </w:p>
    <w:p w:rsidR="006C3775" w:rsidRDefault="006C3775">
      <w:pPr>
        <w:pStyle w:val="FR2"/>
        <w:spacing w:before="0"/>
        <w:ind w:left="0" w:right="0" w:firstLine="720"/>
        <w:rPr>
          <w:sz w:val="28"/>
        </w:rPr>
      </w:pPr>
      <w:r>
        <w:rPr>
          <w:sz w:val="28"/>
        </w:rPr>
        <w:t>При каждом опоре, тяжбе или иске князь и судья не должны принимать обвинение без много свидетелей, они должны сказать спорящимся 'сторонам, обвинителям и обвиняемым: если не докаже</w:t>
      </w:r>
      <w:r>
        <w:rPr>
          <w:sz w:val="28"/>
        </w:rPr>
        <w:softHyphen/>
        <w:t>те свидетелями под присягой, как приказывает и божьи закон, в таком случае ожидайте таковое же наказание, какого вы требовали для другого. Так повелевает божий закон, а кто его не придержи</w:t>
      </w:r>
      <w:r>
        <w:rPr>
          <w:sz w:val="28"/>
        </w:rPr>
        <w:softHyphen/>
        <w:t>вается, пусть будет проклят.</w:t>
      </w:r>
    </w:p>
    <w:p w:rsidR="006C3775" w:rsidRDefault="006C3775">
      <w:pPr>
        <w:pStyle w:val="FR2"/>
        <w:spacing w:before="0"/>
        <w:ind w:left="0" w:right="0" w:firstLine="720"/>
        <w:jc w:val="center"/>
        <w:rPr>
          <w:b/>
          <w:sz w:val="28"/>
        </w:rPr>
      </w:pPr>
      <w:r>
        <w:rPr>
          <w:b/>
          <w:sz w:val="28"/>
        </w:rPr>
        <w:t>Глава 7а.</w:t>
      </w:r>
    </w:p>
    <w:p w:rsidR="006C3775" w:rsidRDefault="006C3775">
      <w:pPr>
        <w:pStyle w:val="FR2"/>
        <w:spacing w:before="0"/>
        <w:ind w:left="0" w:right="0" w:firstLine="720"/>
        <w:jc w:val="center"/>
        <w:rPr>
          <w:sz w:val="28"/>
        </w:rPr>
      </w:pPr>
      <w:r>
        <w:rPr>
          <w:b/>
          <w:sz w:val="28"/>
        </w:rPr>
        <w:t>О свидетелях</w:t>
      </w:r>
      <w:r>
        <w:rPr>
          <w:sz w:val="28"/>
        </w:rPr>
        <w:t>.</w:t>
      </w:r>
    </w:p>
    <w:p w:rsidR="006C3775" w:rsidRDefault="006C3775">
      <w:pPr>
        <w:pStyle w:val="FR2"/>
        <w:spacing w:before="0"/>
        <w:ind w:left="0" w:right="0" w:firstLine="720"/>
        <w:rPr>
          <w:sz w:val="28"/>
        </w:rPr>
      </w:pPr>
      <w:r>
        <w:rPr>
          <w:sz w:val="28"/>
        </w:rPr>
        <w:t>Все это князь и судья должны в каждом споре исследовать с большим вниманием и терпеливостью и не выносить приговора без свидетелей, должны искать правдолюбивых, богобоязненных и вид</w:t>
      </w:r>
      <w:r>
        <w:rPr>
          <w:sz w:val="28"/>
        </w:rPr>
        <w:softHyphen/>
        <w:t>ных свидетелей, у которых нет никакой вражды, ни злобы, ни не</w:t>
      </w:r>
      <w:r>
        <w:rPr>
          <w:sz w:val="28"/>
        </w:rPr>
        <w:softHyphen/>
        <w:t>нависти, ни ссоры, ни спора с тем, о котором дают показания, они должны судить ради страха божьего и во имя его правды. Свидете</w:t>
      </w:r>
      <w:r>
        <w:rPr>
          <w:sz w:val="28"/>
        </w:rPr>
        <w:softHyphen/>
        <w:t>лей пусть будет одиннадцать и больше этого числа, а в меньших спорах от семи до трех, и не меньше этого числа. Судья обязан .взять заклад у того, против которого они высказываются и определить для свидетелей или присягу, или штраф, или такое же наказание, если в любое время будут пойманы в лжи. Не следует ни в одном опоре брать свидетелями тех, для кого когда-либо было доказано, что лгут и что нарушают божий закон, или ведут развратную жизнь, или которые и безрассудны, так что исключаются</w:t>
      </w:r>
      <w:r>
        <w:rPr>
          <w:b/>
          <w:sz w:val="28"/>
        </w:rPr>
        <w:t xml:space="preserve"> </w:t>
      </w:r>
      <w:r>
        <w:rPr>
          <w:sz w:val="28"/>
        </w:rPr>
        <w:t>из присяги.</w:t>
      </w:r>
    </w:p>
    <w:p w:rsidR="006C3775" w:rsidRDefault="006C3775">
      <w:pPr>
        <w:pStyle w:val="FR2"/>
        <w:spacing w:before="0"/>
        <w:ind w:left="0" w:right="0" w:firstLine="720"/>
        <w:jc w:val="center"/>
        <w:rPr>
          <w:b/>
          <w:sz w:val="28"/>
        </w:rPr>
      </w:pPr>
      <w:r>
        <w:rPr>
          <w:b/>
          <w:sz w:val="28"/>
        </w:rPr>
        <w:t xml:space="preserve">              Глава 3</w:t>
      </w:r>
    </w:p>
    <w:p w:rsidR="006C3775" w:rsidRDefault="006C3775">
      <w:pPr>
        <w:pStyle w:val="FR2"/>
        <w:spacing w:before="0"/>
        <w:ind w:left="0" w:right="0" w:firstLine="720"/>
        <w:jc w:val="center"/>
        <w:rPr>
          <w:b/>
          <w:sz w:val="28"/>
        </w:rPr>
      </w:pPr>
      <w:r>
        <w:rPr>
          <w:b/>
          <w:sz w:val="28"/>
        </w:rPr>
        <w:t>О трофее</w:t>
      </w:r>
    </w:p>
    <w:p w:rsidR="006C3775" w:rsidRDefault="006C3775">
      <w:pPr>
        <w:pStyle w:val="FR2"/>
        <w:spacing w:before="0"/>
        <w:ind w:left="0" w:right="0" w:firstLine="720"/>
        <w:rPr>
          <w:sz w:val="28"/>
        </w:rPr>
      </w:pPr>
      <w:r>
        <w:rPr>
          <w:sz w:val="28"/>
        </w:rPr>
        <w:t>Кто пойдет в борьбу с врагом, тот должен сторониться всех плохих разговоров и дел, свои помыслы должен натравить к Богу и молиться, чтобы боролся с рассудком, так как Бог помогает тому, у которого хорошее сердце и рассудок. Победа в борьбе приходит не от большой силы, а от помощи божьей. И так, если Бог даст победу, шестую часть возьмет князь, а все остальное пусть возьмут все воины и пусть разделят его на одинаковые доли для маленьких и больших. Потому, что жупанам довольно княжеской доли и увеличенного пайка их дружины. Если среди них найдутся такие, у ко</w:t>
      </w:r>
      <w:r>
        <w:rPr>
          <w:sz w:val="28"/>
        </w:rPr>
        <w:softHyphen/>
        <w:t xml:space="preserve">торых будет смелости совершить храбрые и героические подвиги, все равно — крепостные ли они или обыкновенные воини, в таком случае князь, который тому 'присутствует, или </w:t>
      </w:r>
      <w:r>
        <w:rPr>
          <w:sz w:val="28"/>
        </w:rPr>
        <w:lastRenderedPageBreak/>
        <w:t>воевода, пусть допол</w:t>
      </w:r>
      <w:r>
        <w:rPr>
          <w:sz w:val="28"/>
        </w:rPr>
        <w:softHyphen/>
        <w:t>нит их долю от княжеской доли и пусть наградит их как полагается. В соответствии с долей участников в боях, определяется и доля для тех, кто остался в лагере. Так сказал и определил пророк Давид.</w:t>
      </w:r>
    </w:p>
    <w:p w:rsidR="006C3775" w:rsidRDefault="006C3775">
      <w:pPr>
        <w:pStyle w:val="FR2"/>
        <w:spacing w:before="0"/>
        <w:ind w:left="0" w:right="0" w:firstLine="720"/>
        <w:jc w:val="center"/>
        <w:rPr>
          <w:b/>
          <w:sz w:val="28"/>
        </w:rPr>
      </w:pPr>
      <w:r>
        <w:rPr>
          <w:b/>
          <w:sz w:val="28"/>
        </w:rPr>
        <w:t>Глава 4.</w:t>
      </w:r>
    </w:p>
    <w:p w:rsidR="006C3775" w:rsidRDefault="006C3775">
      <w:pPr>
        <w:pStyle w:val="FR2"/>
        <w:spacing w:before="0"/>
        <w:ind w:left="0" w:right="0" w:firstLine="720"/>
        <w:rPr>
          <w:sz w:val="28"/>
        </w:rPr>
      </w:pPr>
      <w:r>
        <w:rPr>
          <w:sz w:val="28"/>
        </w:rPr>
        <w:t>Если у кого-либо, при своей жене, имеются отношения с ра</w:t>
      </w:r>
      <w:r>
        <w:rPr>
          <w:sz w:val="28"/>
        </w:rPr>
        <w:softHyphen/>
        <w:t>бой, то, когда об этом станет известно, в таком случае князь земли должен продать ее в другой земле, а полученную сумму денег раз</w:t>
      </w:r>
      <w:r>
        <w:rPr>
          <w:sz w:val="28"/>
        </w:rPr>
        <w:softHyphen/>
        <w:t>делить беднякам. Князь должен то же самое отдалить и блудника от божьих слуг на семилетнее раскаяние: два года пусть стоит на улице перед божьим храмом во время богослужения, два года пусть входит в церковь до святого Евангелия, а остальное время пусть стоит на улице и слушает богослужение. Следующие два года до Верую в Бога единаго, а седьмой год пусть стоит, но пусть не принимает при</w:t>
      </w:r>
      <w:r>
        <w:rPr>
          <w:sz w:val="28"/>
        </w:rPr>
        <w:softHyphen/>
        <w:t>частия. Когда пройдет седьмой год, в восьмом году пусть примет причастие. В течение семи лет он не должен кушать ничего дру</w:t>
      </w:r>
      <w:r>
        <w:rPr>
          <w:sz w:val="28"/>
        </w:rPr>
        <w:softHyphen/>
        <w:t>гого, кроме своего хлеба и воды.</w:t>
      </w:r>
    </w:p>
    <w:p w:rsidR="006C3775" w:rsidRDefault="006C3775">
      <w:pPr>
        <w:pStyle w:val="FR2"/>
        <w:spacing w:before="0"/>
        <w:ind w:left="0" w:right="0" w:firstLine="720"/>
        <w:jc w:val="center"/>
        <w:rPr>
          <w:b/>
          <w:sz w:val="28"/>
        </w:rPr>
      </w:pPr>
      <w:r>
        <w:rPr>
          <w:b/>
          <w:sz w:val="28"/>
        </w:rPr>
        <w:t>Глава 6 (5)</w:t>
      </w:r>
    </w:p>
    <w:p w:rsidR="006C3775" w:rsidRDefault="006C3775">
      <w:pPr>
        <w:pStyle w:val="FR2"/>
        <w:spacing w:before="0"/>
        <w:ind w:left="0" w:right="0" w:firstLine="720"/>
        <w:rPr>
          <w:sz w:val="28"/>
        </w:rPr>
      </w:pPr>
      <w:r>
        <w:rPr>
          <w:sz w:val="28"/>
        </w:rPr>
        <w:t>Кто совершает блуд с чужой рабой, пусть заплатит властелину рабы 30 червонцев. Он сам пусть подвергнется семилетнему раская</w:t>
      </w:r>
      <w:r>
        <w:rPr>
          <w:sz w:val="28"/>
        </w:rPr>
        <w:softHyphen/>
        <w:t>нию, как мы уже сказали, чтобы не был наказан продажей. Если он несостоятельный, пусть даст властелину рабы соответствующую часть своего имущества и сам пусть подвергнется упомянутому рас</w:t>
      </w:r>
      <w:r>
        <w:rPr>
          <w:sz w:val="28"/>
        </w:rPr>
        <w:softHyphen/>
        <w:t>каянию.</w:t>
      </w:r>
    </w:p>
    <w:p w:rsidR="006C3775" w:rsidRDefault="006C3775">
      <w:pPr>
        <w:pStyle w:val="FR2"/>
        <w:spacing w:before="0"/>
        <w:ind w:left="0" w:right="0" w:firstLine="720"/>
        <w:jc w:val="center"/>
        <w:rPr>
          <w:b/>
          <w:sz w:val="28"/>
        </w:rPr>
      </w:pPr>
      <w:r>
        <w:rPr>
          <w:b/>
          <w:sz w:val="28"/>
        </w:rPr>
        <w:t>Глава 7 (6)</w:t>
      </w:r>
    </w:p>
    <w:p w:rsidR="006C3775" w:rsidRDefault="006C3775">
      <w:pPr>
        <w:pStyle w:val="FR2"/>
        <w:spacing w:before="0"/>
        <w:ind w:left="0" w:right="0" w:firstLine="720"/>
        <w:rPr>
          <w:sz w:val="28"/>
        </w:rPr>
      </w:pPr>
      <w:r>
        <w:rPr>
          <w:sz w:val="28"/>
        </w:rPr>
        <w:t>Кто совершает блуд с монахиней, пусть ему, по светскому за</w:t>
      </w:r>
      <w:r>
        <w:rPr>
          <w:sz w:val="28"/>
        </w:rPr>
        <w:softHyphen/>
        <w:t>кону, будет отрезан нос, а по церковному закону пусть раскаивается 15 лет.</w:t>
      </w:r>
    </w:p>
    <w:p w:rsidR="006C3775" w:rsidRDefault="006C3775">
      <w:pPr>
        <w:ind w:firstLine="720"/>
        <w:jc w:val="center"/>
        <w:rPr>
          <w:b/>
          <w:sz w:val="28"/>
        </w:rPr>
      </w:pPr>
      <w:r>
        <w:rPr>
          <w:b/>
          <w:sz w:val="28"/>
        </w:rPr>
        <w:t>Глава 8 (7)</w:t>
      </w:r>
    </w:p>
    <w:p w:rsidR="006C3775" w:rsidRDefault="006C3775">
      <w:pPr>
        <w:ind w:firstLine="720"/>
        <w:rPr>
          <w:sz w:val="28"/>
        </w:rPr>
      </w:pPr>
      <w:r>
        <w:rPr>
          <w:sz w:val="28"/>
        </w:rPr>
        <w:t>Кто возьмет в жены мать своего крестника, пусть обоим, по светскому закону, будет отрезан нос и пусть они раздвоятся, а по церковному закону — пусть раздвоятся и пусть подвергнутся пятнад</w:t>
      </w:r>
      <w:r>
        <w:rPr>
          <w:sz w:val="28"/>
        </w:rPr>
        <w:softHyphen/>
        <w:t>цатилетнему раскаянию. Порядок этого раскаяния следующий: пять лет пусть стоят на улице, пусть плачут и слушают богослужение, четыре года пусть входят в церковь до святого Евангелия, три года до Верую в Бога единого, а три до конца. Все это только на хлебе и воде. И так, когда закончится их срок, в шестнадцатом году пусть возьмут причастие.</w:t>
      </w:r>
    </w:p>
    <w:p w:rsidR="006C3775" w:rsidRDefault="006C3775">
      <w:pPr>
        <w:pStyle w:val="FR2"/>
        <w:spacing w:before="0"/>
        <w:ind w:left="0" w:right="0" w:firstLine="720"/>
        <w:jc w:val="center"/>
        <w:rPr>
          <w:b/>
          <w:sz w:val="28"/>
        </w:rPr>
      </w:pPr>
      <w:r>
        <w:rPr>
          <w:b/>
          <w:sz w:val="28"/>
        </w:rPr>
        <w:t>Глава 9 (7).</w:t>
      </w:r>
    </w:p>
    <w:p w:rsidR="006C3775" w:rsidRDefault="006C3775">
      <w:pPr>
        <w:pStyle w:val="FR2"/>
        <w:spacing w:before="0"/>
        <w:ind w:left="0" w:right="0" w:firstLine="720"/>
        <w:rPr>
          <w:sz w:val="28"/>
        </w:rPr>
      </w:pPr>
      <w:r>
        <w:rPr>
          <w:sz w:val="28"/>
        </w:rPr>
        <w:t>Такое же наказание принадлежит и тому, кто возьмет в жены свою крестницу или кто согрешит с замужней женщиной.</w:t>
      </w:r>
    </w:p>
    <w:p w:rsidR="006C3775" w:rsidRDefault="006C3775">
      <w:pPr>
        <w:ind w:firstLine="720"/>
        <w:jc w:val="center"/>
        <w:rPr>
          <w:b/>
          <w:sz w:val="28"/>
        </w:rPr>
      </w:pPr>
      <w:r>
        <w:rPr>
          <w:b/>
          <w:sz w:val="28"/>
        </w:rPr>
        <w:t>Глава 10 (8).</w:t>
      </w:r>
    </w:p>
    <w:p w:rsidR="006C3775" w:rsidRDefault="006C3775">
      <w:pPr>
        <w:ind w:firstLine="720"/>
        <w:rPr>
          <w:sz w:val="28"/>
        </w:rPr>
      </w:pPr>
      <w:r>
        <w:rPr>
          <w:sz w:val="28"/>
        </w:rPr>
        <w:t>Кто возьмет явно девственную девушку против воли</w:t>
      </w:r>
      <w:r>
        <w:rPr>
          <w:b/>
          <w:sz w:val="28"/>
        </w:rPr>
        <w:t xml:space="preserve"> </w:t>
      </w:r>
      <w:r>
        <w:rPr>
          <w:sz w:val="28"/>
        </w:rPr>
        <w:t>ее роди</w:t>
      </w:r>
      <w:r>
        <w:rPr>
          <w:sz w:val="28"/>
        </w:rPr>
        <w:softHyphen/>
        <w:t xml:space="preserve">телей, которые после этого разберутся, хочет ли он взять ее в жены, и согласны ли и ее родители, пусть будет свадьба. Если один из них этого не желает, в таком случае тот, кто пользовался уважением из-за его богатства, пусть даст девушке один литр золота, т. е. 72 червонца, из-за того, что ее обесчестил. Если он не столь богат, пусть даст половину своего имущества. Если же он бедный, пусть накажет его судья земли побоями и пусть вышлет его за пределы своей области. Виновник должен </w:t>
      </w:r>
      <w:r>
        <w:rPr>
          <w:sz w:val="28"/>
        </w:rPr>
        <w:lastRenderedPageBreak/>
        <w:t>подвергнуться раскаянию в тече</w:t>
      </w:r>
      <w:r>
        <w:rPr>
          <w:sz w:val="28"/>
        </w:rPr>
        <w:softHyphen/>
        <w:t>ние семи лет, как и написано.</w:t>
      </w:r>
    </w:p>
    <w:p w:rsidR="006C3775" w:rsidRDefault="006C3775">
      <w:pPr>
        <w:ind w:firstLine="720"/>
        <w:jc w:val="center"/>
        <w:rPr>
          <w:b/>
          <w:sz w:val="28"/>
        </w:rPr>
      </w:pPr>
      <w:r>
        <w:rPr>
          <w:b/>
          <w:sz w:val="28"/>
        </w:rPr>
        <w:t>Глава 11 (9)</w:t>
      </w:r>
    </w:p>
    <w:p w:rsidR="006C3775" w:rsidRDefault="006C3775">
      <w:pPr>
        <w:ind w:firstLine="720"/>
        <w:rPr>
          <w:sz w:val="28"/>
        </w:rPr>
      </w:pPr>
      <w:r>
        <w:rPr>
          <w:sz w:val="28"/>
        </w:rPr>
        <w:t>Кто насилует девственную девушку на пустом месте, где нет никого, чтобы помочь ей, пусть будет наказан продажей его иму</w:t>
      </w:r>
      <w:r>
        <w:rPr>
          <w:sz w:val="28"/>
        </w:rPr>
        <w:softHyphen/>
        <w:t>щества и пусть деньги будут отданы девушке.</w:t>
      </w:r>
    </w:p>
    <w:p w:rsidR="006C3775" w:rsidRDefault="006C3775">
      <w:pPr>
        <w:ind w:firstLine="720"/>
        <w:jc w:val="center"/>
        <w:rPr>
          <w:b/>
          <w:sz w:val="28"/>
        </w:rPr>
      </w:pPr>
      <w:r>
        <w:rPr>
          <w:b/>
          <w:sz w:val="28"/>
        </w:rPr>
        <w:t>Глава 12 (10)</w:t>
      </w:r>
    </w:p>
    <w:p w:rsidR="006C3775" w:rsidRDefault="006C3775">
      <w:pPr>
        <w:ind w:firstLine="720"/>
        <w:rPr>
          <w:sz w:val="28"/>
        </w:rPr>
      </w:pPr>
      <w:r>
        <w:rPr>
          <w:sz w:val="28"/>
        </w:rPr>
        <w:t>Кто соблазнит несовершеннолетнюю девушку моложе 20 лет, пусть будет наказан продажей целого его имущества и эта сумма денег пусть будет передана девушке. Этот, как и тот, кто насиловал совершеннолетнюю девушку, должен по церковному закону подвер</w:t>
      </w:r>
      <w:r>
        <w:rPr>
          <w:sz w:val="28"/>
        </w:rPr>
        <w:softHyphen/>
        <w:t>гнуться раскаянию, как мы сказали выше в отношении замужней женщины.</w:t>
      </w:r>
    </w:p>
    <w:p w:rsidR="006C3775" w:rsidRDefault="006C3775">
      <w:pPr>
        <w:ind w:firstLine="720"/>
        <w:jc w:val="center"/>
        <w:rPr>
          <w:sz w:val="28"/>
        </w:rPr>
      </w:pPr>
      <w:r>
        <w:rPr>
          <w:b/>
          <w:sz w:val="28"/>
        </w:rPr>
        <w:t>Глава 13 (11).</w:t>
      </w:r>
    </w:p>
    <w:p w:rsidR="006C3775" w:rsidRDefault="006C3775">
      <w:pPr>
        <w:pStyle w:val="FR2"/>
        <w:spacing w:before="0"/>
        <w:ind w:left="0" w:right="0" w:firstLine="720"/>
        <w:rPr>
          <w:sz w:val="28"/>
        </w:rPr>
      </w:pPr>
      <w:r>
        <w:rPr>
          <w:sz w:val="28"/>
        </w:rPr>
        <w:t>Кто соблазнит совершеннолетнюю девушку, хотя и вошел к ней с ее согласия, пусть ему будет отрезан нос.</w:t>
      </w:r>
    </w:p>
    <w:p w:rsidR="006C3775" w:rsidRDefault="006C3775">
      <w:pPr>
        <w:pStyle w:val="FR2"/>
        <w:spacing w:before="0"/>
        <w:ind w:left="0" w:right="0" w:firstLine="720"/>
        <w:jc w:val="center"/>
        <w:rPr>
          <w:b/>
          <w:sz w:val="28"/>
        </w:rPr>
      </w:pPr>
      <w:r>
        <w:rPr>
          <w:b/>
          <w:sz w:val="28"/>
        </w:rPr>
        <w:t>Глава 14 (12).</w:t>
      </w:r>
    </w:p>
    <w:p w:rsidR="006C3775" w:rsidRDefault="006C3775">
      <w:pPr>
        <w:ind w:firstLine="720"/>
        <w:rPr>
          <w:sz w:val="28"/>
        </w:rPr>
      </w:pPr>
      <w:r>
        <w:rPr>
          <w:sz w:val="28"/>
        </w:rPr>
        <w:t>Кровосмесители которые совершают бракосочетание с ближайшими родственниками, пусть будут разделены.</w:t>
      </w:r>
    </w:p>
    <w:p w:rsidR="006C3775" w:rsidRDefault="006C3775">
      <w:pPr>
        <w:ind w:firstLine="720"/>
        <w:jc w:val="center"/>
        <w:rPr>
          <w:b/>
          <w:sz w:val="28"/>
        </w:rPr>
      </w:pPr>
      <w:r>
        <w:rPr>
          <w:b/>
          <w:sz w:val="28"/>
        </w:rPr>
        <w:t>Глава 15 (13).</w:t>
      </w:r>
    </w:p>
    <w:p w:rsidR="006C3775" w:rsidRDefault="006C3775">
      <w:pPr>
        <w:ind w:firstLine="720"/>
        <w:rPr>
          <w:sz w:val="28"/>
        </w:rPr>
      </w:pPr>
      <w:r>
        <w:rPr>
          <w:sz w:val="28"/>
        </w:rPr>
        <w:t>У кого две жены, пусть он выгонит меньшую вместе с ее детьми. И пусть он будет наказан розгами. Раскаяние — семь лет.</w:t>
      </w:r>
    </w:p>
    <w:p w:rsidR="006C3775" w:rsidRDefault="006C3775">
      <w:pPr>
        <w:ind w:firstLine="720"/>
        <w:jc w:val="center"/>
        <w:rPr>
          <w:b/>
          <w:sz w:val="28"/>
        </w:rPr>
      </w:pPr>
      <w:r>
        <w:rPr>
          <w:b/>
          <w:sz w:val="28"/>
        </w:rPr>
        <w:t>Глава 16 (14).</w:t>
      </w:r>
    </w:p>
    <w:p w:rsidR="006C3775" w:rsidRDefault="006C3775">
      <w:pPr>
        <w:pStyle w:val="FR2"/>
        <w:spacing w:before="0"/>
        <w:ind w:left="0" w:right="0" w:firstLine="720"/>
        <w:rPr>
          <w:sz w:val="28"/>
        </w:rPr>
      </w:pPr>
      <w:r>
        <w:rPr>
          <w:sz w:val="28"/>
        </w:rPr>
        <w:t>Кто зажигает чужой лес или рубит дрова нем, должен воз-меетать в двойном размере.</w:t>
      </w:r>
    </w:p>
    <w:p w:rsidR="006C3775" w:rsidRDefault="006C3775">
      <w:pPr>
        <w:ind w:firstLine="720"/>
        <w:jc w:val="center"/>
        <w:rPr>
          <w:b/>
          <w:sz w:val="28"/>
        </w:rPr>
      </w:pPr>
      <w:r>
        <w:rPr>
          <w:b/>
          <w:sz w:val="28"/>
        </w:rPr>
        <w:t>Глава 17 (15).</w:t>
      </w:r>
    </w:p>
    <w:p w:rsidR="006C3775" w:rsidRDefault="006C3775">
      <w:pPr>
        <w:ind w:firstLine="720"/>
        <w:rPr>
          <w:sz w:val="28"/>
        </w:rPr>
      </w:pPr>
      <w:r>
        <w:rPr>
          <w:sz w:val="28"/>
        </w:rPr>
        <w:t>Кто из-за какой-нибудь вражды или в целях ограбления иму</w:t>
      </w:r>
      <w:r>
        <w:rPr>
          <w:sz w:val="28"/>
        </w:rPr>
        <w:softHyphen/>
        <w:t>щества поджигает дома, если это делается в городе, пусть его сожгут в огне, если это делается на селе или на имении, пусть его убьют мечом. А по церковному закону он передается на раскаяние в те</w:t>
      </w:r>
      <w:r>
        <w:rPr>
          <w:sz w:val="28"/>
        </w:rPr>
        <w:softHyphen/>
        <w:t>чение 12 лет, так как он враг. Если кто-либо, желая зажечь жнивье или стерню на своей ниве, а огонь перейдет на чужую ниву или чу</w:t>
      </w:r>
      <w:r>
        <w:rPr>
          <w:sz w:val="28"/>
        </w:rPr>
        <w:softHyphen/>
        <w:t>жой виноградник и загорится, необходимо разобраться, в следующем:</w:t>
      </w:r>
    </w:p>
    <w:p w:rsidR="006C3775" w:rsidRDefault="006C3775">
      <w:pPr>
        <w:ind w:firstLine="720"/>
        <w:rPr>
          <w:sz w:val="28"/>
        </w:rPr>
      </w:pPr>
      <w:r>
        <w:rPr>
          <w:sz w:val="28"/>
        </w:rPr>
        <w:t>если случилось так, что это сделал нечаянно или необдуманно, в та</w:t>
      </w:r>
      <w:r>
        <w:rPr>
          <w:sz w:val="28"/>
        </w:rPr>
        <w:softHyphen/>
        <w:t>ком случае пусть возместит 'вред. Или, если зажег огонь в ветреный день и не был внимателен, думая, что огонь не распространится дальше, или ему было лень, а мог... (в таком случае то, что 'сгорело пусть возместит и пусть будет высечен розгами). А если старался, а неожиданно началась буря, и ввиду этого огонь распространился да</w:t>
      </w:r>
      <w:r>
        <w:rPr>
          <w:sz w:val="28"/>
        </w:rPr>
        <w:softHyphen/>
        <w:t>леко, то пусть он яе осуждается. Если у кого-то загорелся дом от молнии и сгорело что-то от его собственного дома, а огонь распростра</w:t>
      </w:r>
      <w:r>
        <w:rPr>
          <w:sz w:val="28"/>
        </w:rPr>
        <w:softHyphen/>
        <w:t>нился дальше и сгорели и дома его соседей, которые находились вбли</w:t>
      </w:r>
      <w:r>
        <w:rPr>
          <w:sz w:val="28"/>
        </w:rPr>
        <w:softHyphen/>
        <w:t>зи, так как возник непредвиденный пожар, этому не судить.</w:t>
      </w:r>
    </w:p>
    <w:p w:rsidR="006C3775" w:rsidRDefault="006C3775">
      <w:pPr>
        <w:ind w:firstLine="720"/>
        <w:jc w:val="center"/>
        <w:rPr>
          <w:b/>
          <w:sz w:val="28"/>
        </w:rPr>
      </w:pPr>
      <w:r>
        <w:rPr>
          <w:b/>
          <w:sz w:val="28"/>
        </w:rPr>
        <w:t>Глава 18 (16).</w:t>
      </w:r>
    </w:p>
    <w:p w:rsidR="006C3775" w:rsidRDefault="006C3775">
      <w:pPr>
        <w:ind w:firstLine="720"/>
        <w:rPr>
          <w:sz w:val="28"/>
        </w:rPr>
      </w:pPr>
      <w:r>
        <w:rPr>
          <w:sz w:val="28"/>
        </w:rPr>
        <w:t>Никто не имеет права силой (выводить) того, кто спрятался в церкви. Спрятавшийся сюда знакомит священника</w:t>
      </w:r>
      <w:r>
        <w:rPr>
          <w:b/>
          <w:sz w:val="28"/>
        </w:rPr>
        <w:t xml:space="preserve"> со</w:t>
      </w:r>
      <w:r>
        <w:rPr>
          <w:sz w:val="28"/>
        </w:rPr>
        <w:t xml:space="preserve"> своим делом и совершенным </w:t>
      </w:r>
      <w:r>
        <w:rPr>
          <w:sz w:val="28"/>
        </w:rPr>
        <w:lastRenderedPageBreak/>
        <w:t>преступлением, который принимает его как беглеца с такой целью, чтобы расследовать и утвердить по закону его зло</w:t>
      </w:r>
      <w:r>
        <w:rPr>
          <w:sz w:val="28"/>
        </w:rPr>
        <w:softHyphen/>
        <w:t>деяние. Если же кто-нибудь попытается силой вывести из церкви спрятавшегося, кто бы это ни был, пусть получит 140 розог, а по</w:t>
      </w:r>
      <w:r>
        <w:rPr>
          <w:sz w:val="28"/>
        </w:rPr>
        <w:softHyphen/>
        <w:t>том пусть расследуется, как полагается, злодеяние спрятавшегося.</w:t>
      </w:r>
    </w:p>
    <w:p w:rsidR="006C3775" w:rsidRDefault="006C3775">
      <w:pPr>
        <w:ind w:firstLine="720"/>
        <w:jc w:val="center"/>
        <w:rPr>
          <w:b/>
          <w:sz w:val="28"/>
        </w:rPr>
      </w:pPr>
      <w:r>
        <w:rPr>
          <w:b/>
          <w:sz w:val="28"/>
        </w:rPr>
        <w:t>Глава 19 (I)</w:t>
      </w:r>
    </w:p>
    <w:p w:rsidR="006C3775" w:rsidRDefault="006C3775">
      <w:pPr>
        <w:ind w:firstLine="720"/>
        <w:rPr>
          <w:sz w:val="28"/>
        </w:rPr>
      </w:pPr>
      <w:r>
        <w:rPr>
          <w:sz w:val="28"/>
        </w:rPr>
        <w:t xml:space="preserve">Если у юого-либо имеется спор с кем-нибудь и об этом ничего не сообщает владыкам, а действует самовластно, и либо посредством власти, либо силой добивается своего, если он так делает, то пусть потеряет свой предмет и пусть вернет </w:t>
      </w:r>
      <w:r>
        <w:rPr>
          <w:i/>
          <w:sz w:val="28"/>
        </w:rPr>
        <w:t>его,</w:t>
      </w:r>
      <w:r>
        <w:rPr>
          <w:sz w:val="28"/>
        </w:rPr>
        <w:t xml:space="preserve"> даже если и в самом деле он принадлежит ему. Если же кто-либо возьмет что-то чужое, пусть подвергнет его розгам владыка земли,</w:t>
      </w:r>
      <w:r>
        <w:rPr>
          <w:sz w:val="28"/>
          <w:vertAlign w:val="superscript"/>
        </w:rPr>
        <w:t xml:space="preserve"> </w:t>
      </w:r>
      <w:r>
        <w:rPr>
          <w:sz w:val="28"/>
        </w:rPr>
        <w:t>так как не в его власти мстить самому себе. Кто делает так, пусть возместит взятое.</w:t>
      </w:r>
    </w:p>
    <w:p w:rsidR="006C3775" w:rsidRDefault="006C3775">
      <w:pPr>
        <w:ind w:firstLine="720"/>
        <w:jc w:val="center"/>
        <w:rPr>
          <w:b/>
          <w:sz w:val="28"/>
        </w:rPr>
      </w:pPr>
      <w:r>
        <w:rPr>
          <w:b/>
          <w:sz w:val="28"/>
        </w:rPr>
        <w:t>Глава 20 (18).</w:t>
      </w:r>
    </w:p>
    <w:p w:rsidR="006C3775" w:rsidRDefault="006C3775">
      <w:pPr>
        <w:ind w:firstLine="720"/>
        <w:rPr>
          <w:sz w:val="28"/>
        </w:rPr>
      </w:pPr>
      <w:r>
        <w:rPr>
          <w:sz w:val="28"/>
        </w:rPr>
        <w:t>Если родители и дети говорят друг против друга, им не</w:t>
      </w:r>
      <w:r>
        <w:rPr>
          <w:b/>
          <w:sz w:val="28"/>
        </w:rPr>
        <w:t xml:space="preserve"> </w:t>
      </w:r>
      <w:r>
        <w:rPr>
          <w:sz w:val="28"/>
        </w:rPr>
        <w:t>надо</w:t>
      </w:r>
    </w:p>
    <w:p w:rsidR="006C3775" w:rsidRDefault="006C3775">
      <w:pPr>
        <w:ind w:firstLine="720"/>
        <w:rPr>
          <w:sz w:val="28"/>
        </w:rPr>
      </w:pPr>
      <w:r>
        <w:rPr>
          <w:sz w:val="28"/>
        </w:rPr>
        <w:t>верить. Ни на стороне властелина, ни против властелина, ни раб, ни освробоаоденный, не может быть свидетелем.</w:t>
      </w:r>
    </w:p>
    <w:p w:rsidR="006C3775" w:rsidRDefault="006C3775">
      <w:pPr>
        <w:ind w:firstLine="720"/>
        <w:jc w:val="center"/>
        <w:rPr>
          <w:b/>
          <w:sz w:val="28"/>
        </w:rPr>
      </w:pPr>
      <w:r>
        <w:rPr>
          <w:b/>
          <w:sz w:val="28"/>
        </w:rPr>
        <w:t>Глава 21 (19).</w:t>
      </w:r>
    </w:p>
    <w:p w:rsidR="006C3775" w:rsidRDefault="006C3775">
      <w:pPr>
        <w:ind w:firstLine="720"/>
        <w:rPr>
          <w:sz w:val="28"/>
        </w:rPr>
      </w:pPr>
      <w:r>
        <w:rPr>
          <w:sz w:val="28"/>
        </w:rPr>
        <w:t>Если кто-либо купит у иностранца военнопленного и если вер</w:t>
      </w:r>
      <w:r>
        <w:rPr>
          <w:sz w:val="28"/>
        </w:rPr>
        <w:softHyphen/>
        <w:t>нет его в прежнее состояние, если у военнопленного имеется сумма денег, которые заплачены за него, и он даст их за себя, пусть будет свободным. Если же у него таких денег нет, пусть работает у него как наемная рабочая сила, чтобы выкупить себя таким образом, что отработает эти деньги. Возмещение пусть будет определено перед свидетелями и пусть будет на каждый тод по три червонца. И</w:t>
      </w:r>
      <w:r>
        <w:rPr>
          <w:b/>
          <w:sz w:val="28"/>
        </w:rPr>
        <w:t xml:space="preserve"> </w:t>
      </w:r>
      <w:r>
        <w:rPr>
          <w:sz w:val="28"/>
        </w:rPr>
        <w:t>как только выкупится, пусть будет свободным.</w:t>
      </w:r>
    </w:p>
    <w:p w:rsidR="006C3775" w:rsidRDefault="006C3775">
      <w:pPr>
        <w:ind w:firstLine="720"/>
        <w:jc w:val="center"/>
        <w:rPr>
          <w:b/>
          <w:sz w:val="28"/>
        </w:rPr>
      </w:pPr>
      <w:r>
        <w:rPr>
          <w:b/>
          <w:sz w:val="28"/>
        </w:rPr>
        <w:t>Глава 22 (20).</w:t>
      </w:r>
    </w:p>
    <w:p w:rsidR="006C3775" w:rsidRDefault="006C3775">
      <w:pPr>
        <w:tabs>
          <w:tab w:val="left" w:pos="142"/>
        </w:tabs>
        <w:ind w:firstLine="720"/>
        <w:rPr>
          <w:sz w:val="28"/>
        </w:rPr>
      </w:pPr>
      <w:r>
        <w:rPr>
          <w:sz w:val="28"/>
        </w:rPr>
        <w:t>Свидетели по слышанному пусть не свидетельствуют, говоря: мы услышали от кого-то, что он является должником, или чтобы свидетельствовали о чем-то другом по услышанному, даже если сви</w:t>
      </w:r>
      <w:r>
        <w:rPr>
          <w:sz w:val="28"/>
        </w:rPr>
        <w:softHyphen/>
        <w:t>детелями являются жупаны.</w:t>
      </w:r>
    </w:p>
    <w:p w:rsidR="006C3775" w:rsidRDefault="006C3775">
      <w:pPr>
        <w:pStyle w:val="FR2"/>
        <w:spacing w:before="0"/>
        <w:ind w:left="0" w:right="0" w:firstLine="720"/>
        <w:jc w:val="center"/>
        <w:rPr>
          <w:b/>
          <w:sz w:val="28"/>
        </w:rPr>
      </w:pPr>
      <w:r>
        <w:rPr>
          <w:b/>
          <w:sz w:val="28"/>
        </w:rPr>
        <w:t>Глава 23 (21).</w:t>
      </w:r>
    </w:p>
    <w:p w:rsidR="006C3775" w:rsidRDefault="006C3775">
      <w:pPr>
        <w:ind w:firstLine="720"/>
        <w:rPr>
          <w:sz w:val="28"/>
        </w:rPr>
      </w:pPr>
      <w:r>
        <w:rPr>
          <w:sz w:val="28"/>
        </w:rPr>
        <w:t>Если кто-либо от воинов, которого взяли в плен,</w:t>
      </w:r>
      <w:r>
        <w:rPr>
          <w:b/>
          <w:sz w:val="28"/>
        </w:rPr>
        <w:t xml:space="preserve"> </w:t>
      </w:r>
      <w:r>
        <w:rPr>
          <w:sz w:val="28"/>
        </w:rPr>
        <w:t>откажется от нашей святой христианской веры, когда вернется в свою страну и в свое гражданское право, пусть будет передан церкви.</w:t>
      </w:r>
    </w:p>
    <w:p w:rsidR="006C3775" w:rsidRDefault="006C3775">
      <w:pPr>
        <w:ind w:firstLine="720"/>
        <w:jc w:val="center"/>
        <w:rPr>
          <w:b/>
          <w:sz w:val="28"/>
        </w:rPr>
      </w:pPr>
      <w:r>
        <w:rPr>
          <w:b/>
          <w:sz w:val="28"/>
        </w:rPr>
        <w:t>Глава 24 (22).</w:t>
      </w:r>
    </w:p>
    <w:p w:rsidR="006C3775" w:rsidRDefault="006C3775">
      <w:pPr>
        <w:ind w:firstLine="720"/>
        <w:rPr>
          <w:sz w:val="28"/>
        </w:rPr>
      </w:pPr>
      <w:r>
        <w:rPr>
          <w:sz w:val="28"/>
        </w:rPr>
        <w:t>Если кто-либо возьмет лошадь, чтобы воспользоваться ею до определенного места (и уведет ее) или направит ее (дальше определенного места) и если случится, что лошадь поранится или сдохнет, тот, кто пользовался услугой, должен возместить вред собственнику лошади.</w:t>
      </w:r>
    </w:p>
    <w:p w:rsidR="006C3775" w:rsidRDefault="006C3775">
      <w:pPr>
        <w:pStyle w:val="FR2"/>
        <w:spacing w:before="0"/>
        <w:ind w:left="0" w:right="0" w:firstLine="720"/>
        <w:jc w:val="center"/>
        <w:rPr>
          <w:b/>
          <w:sz w:val="28"/>
        </w:rPr>
      </w:pPr>
      <w:r>
        <w:rPr>
          <w:b/>
          <w:sz w:val="28"/>
        </w:rPr>
        <w:t>Глава 25 (23).</w:t>
      </w:r>
    </w:p>
    <w:p w:rsidR="006C3775" w:rsidRDefault="006C3775">
      <w:pPr>
        <w:ind w:firstLine="720"/>
        <w:rPr>
          <w:sz w:val="28"/>
        </w:rPr>
      </w:pPr>
      <w:r>
        <w:rPr>
          <w:sz w:val="28"/>
        </w:rPr>
        <w:t>Кто закроет чужой скот и голодом уморит его, или каким-либо другим образом погубит его, пусть будет приговорен двойной мерой наказания.</w:t>
      </w:r>
    </w:p>
    <w:p w:rsidR="006C3775" w:rsidRDefault="006C3775">
      <w:pPr>
        <w:ind w:firstLine="720"/>
        <w:jc w:val="center"/>
        <w:rPr>
          <w:b/>
          <w:sz w:val="28"/>
        </w:rPr>
      </w:pPr>
      <w:r>
        <w:rPr>
          <w:b/>
          <w:sz w:val="28"/>
        </w:rPr>
        <w:t>Глава 26 (24).</w:t>
      </w:r>
    </w:p>
    <w:p w:rsidR="006C3775" w:rsidRDefault="006C3775">
      <w:pPr>
        <w:ind w:firstLine="720"/>
        <w:rPr>
          <w:sz w:val="28"/>
        </w:rPr>
      </w:pPr>
      <w:r>
        <w:rPr>
          <w:sz w:val="28"/>
        </w:rPr>
        <w:t xml:space="preserve">Кто на войне ворует, если это оружие, пусть будет наказан, розгами, если </w:t>
      </w:r>
      <w:r>
        <w:rPr>
          <w:sz w:val="28"/>
        </w:rPr>
        <w:lastRenderedPageBreak/>
        <w:t xml:space="preserve">это лошадь, пусть будет наказан продажей.                </w:t>
      </w:r>
    </w:p>
    <w:p w:rsidR="006C3775" w:rsidRDefault="006C3775">
      <w:pPr>
        <w:ind w:firstLine="720"/>
        <w:jc w:val="center"/>
        <w:rPr>
          <w:b/>
          <w:sz w:val="28"/>
        </w:rPr>
      </w:pPr>
      <w:r>
        <w:rPr>
          <w:b/>
          <w:sz w:val="28"/>
        </w:rPr>
        <w:t>Глава 27 (25).</w:t>
      </w:r>
    </w:p>
    <w:p w:rsidR="006C3775" w:rsidRDefault="006C3775">
      <w:pPr>
        <w:ind w:firstLine="720"/>
        <w:rPr>
          <w:sz w:val="28"/>
        </w:rPr>
      </w:pPr>
      <w:r>
        <w:rPr>
          <w:sz w:val="28"/>
        </w:rPr>
        <w:t xml:space="preserve">Если хозяин раба, который ворует, желает держать такого раба, пусть возместит убыток. Если же не желает держать такого раба, пусть его передаст в рабство тому, кого он ограбил.                </w:t>
      </w:r>
    </w:p>
    <w:p w:rsidR="006C3775" w:rsidRDefault="006C3775">
      <w:pPr>
        <w:ind w:firstLine="720"/>
        <w:jc w:val="center"/>
        <w:rPr>
          <w:sz w:val="28"/>
        </w:rPr>
      </w:pPr>
      <w:r>
        <w:rPr>
          <w:b/>
          <w:sz w:val="28"/>
        </w:rPr>
        <w:t>Глава 28 (26).</w:t>
      </w:r>
    </w:p>
    <w:p w:rsidR="006C3775" w:rsidRDefault="006C3775">
      <w:pPr>
        <w:ind w:firstLine="720"/>
        <w:rPr>
          <w:sz w:val="28"/>
        </w:rPr>
      </w:pPr>
      <w:r>
        <w:rPr>
          <w:sz w:val="28"/>
        </w:rPr>
        <w:t>Если кто-либо каким-то образом угнал чужой скот, и если</w:t>
      </w:r>
      <w:r>
        <w:rPr>
          <w:b/>
          <w:sz w:val="28"/>
        </w:rPr>
        <w:t xml:space="preserve"> </w:t>
      </w:r>
      <w:r>
        <w:rPr>
          <w:sz w:val="28"/>
        </w:rPr>
        <w:t>он это сделал впервые, пусть его накажут розгами; если же он это сде</w:t>
      </w:r>
      <w:r>
        <w:rPr>
          <w:sz w:val="28"/>
        </w:rPr>
        <w:softHyphen/>
        <w:t>лал вторично, пусть будет выслан из страны; если это сделал третий раз, наказать его продажей, но после возвращения всего угнанного.</w:t>
      </w:r>
    </w:p>
    <w:p w:rsidR="006C3775" w:rsidRDefault="006C3775">
      <w:pPr>
        <w:pStyle w:val="FR2"/>
        <w:spacing w:before="0"/>
        <w:ind w:left="0" w:right="0" w:firstLine="720"/>
        <w:jc w:val="center"/>
        <w:rPr>
          <w:b/>
          <w:sz w:val="28"/>
        </w:rPr>
      </w:pPr>
      <w:r>
        <w:rPr>
          <w:b/>
          <w:sz w:val="28"/>
        </w:rPr>
        <w:t>Глава 29 (27).</w:t>
      </w:r>
    </w:p>
    <w:p w:rsidR="006C3775" w:rsidRDefault="006C3775">
      <w:pPr>
        <w:pStyle w:val="FR2"/>
        <w:spacing w:before="0"/>
        <w:ind w:left="0" w:right="0" w:firstLine="720"/>
        <w:rPr>
          <w:sz w:val="28"/>
        </w:rPr>
      </w:pPr>
      <w:r>
        <w:rPr>
          <w:sz w:val="28"/>
        </w:rPr>
        <w:t>Кто раздевает мертвых в могиле, пусть будет наказан продажей.</w:t>
      </w:r>
    </w:p>
    <w:p w:rsidR="006C3775" w:rsidRDefault="006C3775">
      <w:pPr>
        <w:pStyle w:val="FR2"/>
        <w:framePr w:h="460" w:hSpace="80" w:vSpace="40" w:wrap="auto" w:vAnchor="text" w:hAnchor="text" w:x="1" w:y="401" w:anchorLock="1"/>
        <w:spacing w:before="0"/>
        <w:ind w:left="0" w:right="0" w:firstLine="720"/>
        <w:rPr>
          <w:sz w:val="28"/>
        </w:rPr>
      </w:pPr>
    </w:p>
    <w:p w:rsidR="006C3775" w:rsidRDefault="006C3775">
      <w:pPr>
        <w:pStyle w:val="FR2"/>
        <w:spacing w:before="0"/>
        <w:ind w:left="0" w:right="0" w:firstLine="720"/>
        <w:jc w:val="center"/>
        <w:rPr>
          <w:sz w:val="28"/>
        </w:rPr>
      </w:pPr>
      <w:r>
        <w:rPr>
          <w:b/>
          <w:sz w:val="28"/>
        </w:rPr>
        <w:t>Глава 30 (28).</w:t>
      </w:r>
    </w:p>
    <w:p w:rsidR="006C3775" w:rsidRDefault="006C3775">
      <w:pPr>
        <w:tabs>
          <w:tab w:val="left" w:pos="0"/>
          <w:tab w:val="left" w:pos="1560"/>
        </w:tabs>
        <w:ind w:firstLine="720"/>
        <w:rPr>
          <w:sz w:val="28"/>
        </w:rPr>
      </w:pPr>
      <w:r>
        <w:rPr>
          <w:sz w:val="28"/>
        </w:rPr>
        <w:t>Кто днем или ночью войдет в алтарь и возьмет что либо из святых сосудов или одежы, или что-либо другое, пусть будет нака</w:t>
      </w:r>
      <w:r>
        <w:rPr>
          <w:sz w:val="28"/>
        </w:rPr>
        <w:softHyphen/>
        <w:t>зан продажей. А кто возьмет из церкви что-либо вне алтаря, пусть его накажут розгами и пусть он будет острижен и выслан из страны как безбожник.</w:t>
      </w:r>
    </w:p>
    <w:p w:rsidR="006C3775" w:rsidRDefault="006C3775">
      <w:pPr>
        <w:ind w:firstLine="720"/>
        <w:jc w:val="center"/>
        <w:rPr>
          <w:b/>
          <w:sz w:val="28"/>
        </w:rPr>
      </w:pPr>
      <w:r>
        <w:rPr>
          <w:b/>
          <w:sz w:val="28"/>
        </w:rPr>
        <w:t>Глава 31 (29).</w:t>
      </w:r>
    </w:p>
    <w:p w:rsidR="006C3775" w:rsidRDefault="006C3775">
      <w:pPr>
        <w:ind w:firstLine="720"/>
        <w:rPr>
          <w:sz w:val="28"/>
        </w:rPr>
      </w:pPr>
      <w:r>
        <w:rPr>
          <w:sz w:val="28"/>
        </w:rPr>
        <w:t>Кто украдет свободного человека и превратит его в раба, пусть будет сам превращен в раба; Как он поработил свободного человека, пусть и сам вступит в то же самое рабство.</w:t>
      </w:r>
    </w:p>
    <w:p w:rsidR="006C3775" w:rsidRDefault="006C3775">
      <w:pPr>
        <w:ind w:firstLine="720"/>
        <w:rPr>
          <w:sz w:val="28"/>
        </w:rPr>
      </w:pPr>
      <w:r>
        <w:rPr>
          <w:sz w:val="28"/>
        </w:rPr>
        <w:t>Кто привлекает к себе чужого раба и скрывает его и ничего</w:t>
      </w:r>
      <w:r>
        <w:rPr>
          <w:b/>
          <w:sz w:val="28"/>
        </w:rPr>
        <w:t xml:space="preserve"> </w:t>
      </w:r>
      <w:r>
        <w:rPr>
          <w:sz w:val="28"/>
        </w:rPr>
        <w:t>не говорит о нем, он должен возместить собственнику другого такого</w:t>
      </w:r>
      <w:r>
        <w:rPr>
          <w:b/>
          <w:sz w:val="28"/>
        </w:rPr>
        <w:t xml:space="preserve"> </w:t>
      </w:r>
      <w:r>
        <w:rPr>
          <w:sz w:val="28"/>
        </w:rPr>
        <w:t>раба, или дать ему в деньгах его стоимость.</w:t>
      </w:r>
    </w:p>
    <w:p w:rsidR="006C3775" w:rsidRDefault="006C3775">
      <w:pPr>
        <w:pStyle w:val="FR2"/>
        <w:spacing w:before="0"/>
        <w:ind w:left="0" w:right="0" w:firstLine="720"/>
        <w:jc w:val="center"/>
        <w:rPr>
          <w:b/>
          <w:sz w:val="28"/>
        </w:rPr>
      </w:pPr>
      <w:r>
        <w:rPr>
          <w:b/>
          <w:sz w:val="28"/>
        </w:rPr>
        <w:t>Глава 33 (30).</w:t>
      </w:r>
    </w:p>
    <w:p w:rsidR="006C3775" w:rsidRDefault="006C3775">
      <w:pPr>
        <w:tabs>
          <w:tab w:val="left" w:pos="709"/>
          <w:tab w:val="left" w:pos="851"/>
        </w:tabs>
        <w:ind w:firstLine="720"/>
        <w:rPr>
          <w:sz w:val="28"/>
        </w:rPr>
      </w:pPr>
      <w:r>
        <w:rPr>
          <w:sz w:val="28"/>
        </w:rPr>
        <w:t>Жизнь супругов создана Богом, как неразделимая. Так учит нас премудрость нашего спасителя Господа Бога. Тот, кто создал бытие человека от его несуществования, таким образом не создал и женщину, взяв дтрязь со земли, а мог. Он ее создал, взяв ребро мужа и так премудро, соединяя в одном теле два лица, узаконил неразделимую связь. Поэтому и жена, которая, уговоренная дьяво</w:t>
      </w:r>
      <w:r>
        <w:rPr>
          <w:sz w:val="28"/>
        </w:rPr>
        <w:softHyphen/>
        <w:t>лом, первой попробовала горечь и дала и мужу попробовать ту же самую горечь (не разлучил ее от него, а ни мужа), который имеете с супругой нарушил божий закон, не разлучил его от жены. За этот грех Бог определил им страдание, но объединения не разделил. Это, уже объявленное, вторично подтверждается евенгелистом: Тогда, когда спросили фарисеи нашего Бога Христа, может ли иоза какого-либо греха отпустить собственную жену, Иисус им ответил: Что Бог составил, человек пусть не разделяет, кроме из-за прелюбо-деяния. Следуя Христа Бога, мы, как его верные ученики, не смеем ничего другого узаконить. Однако так как дьявол внедряет между супругами ненависть, чтобы усилились взаимные обвинения, а также из-ва телесных и других пороков, поэтому к числу причин, из-за ко</w:t>
      </w:r>
      <w:r>
        <w:rPr>
          <w:sz w:val="28"/>
        </w:rPr>
        <w:softHyphen/>
        <w:t>торых разлучаются супруги, законом определяем следующее:</w:t>
      </w:r>
    </w:p>
    <w:p w:rsidR="006C3775" w:rsidRDefault="006C3775">
      <w:pPr>
        <w:ind w:firstLine="720"/>
        <w:rPr>
          <w:sz w:val="28"/>
        </w:rPr>
      </w:pPr>
      <w:r>
        <w:rPr>
          <w:sz w:val="28"/>
        </w:rPr>
        <w:t>Разлучается муж от своей супруги изоа вышеупомянутого гре</w:t>
      </w:r>
      <w:r>
        <w:rPr>
          <w:sz w:val="28"/>
        </w:rPr>
        <w:softHyphen/>
        <w:t xml:space="preserve">ха и если </w:t>
      </w:r>
      <w:r>
        <w:rPr>
          <w:sz w:val="28"/>
        </w:rPr>
        <w:lastRenderedPageBreak/>
        <w:t>будет доказано, что жена готовит какой-то заговор против его жизни, и если будет доказано какое-либо другое плохо дело про</w:t>
      </w:r>
      <w:r>
        <w:rPr>
          <w:sz w:val="28"/>
        </w:rPr>
        <w:softHyphen/>
        <w:t>тив мужа, но она не говорит ему об этом, и если она заболеет про</w:t>
      </w:r>
      <w:r>
        <w:rPr>
          <w:sz w:val="28"/>
        </w:rPr>
        <w:softHyphen/>
        <w:t>казой.</w:t>
      </w:r>
    </w:p>
    <w:p w:rsidR="006C3775" w:rsidRDefault="006C3775">
      <w:pPr>
        <w:ind w:firstLine="720"/>
        <w:rPr>
          <w:sz w:val="28"/>
        </w:rPr>
      </w:pPr>
      <w:r>
        <w:rPr>
          <w:sz w:val="28"/>
        </w:rPr>
        <w:t>Точно тапк же разлучается жена от мужа, если он готовит ка</w:t>
      </w:r>
      <w:r>
        <w:rPr>
          <w:sz w:val="28"/>
        </w:rPr>
        <w:softHyphen/>
        <w:t>кой-либо заговор против нее, или, если будет доказано что-либо дру</w:t>
      </w:r>
      <w:r>
        <w:rPr>
          <w:sz w:val="28"/>
        </w:rPr>
        <w:softHyphen/>
        <w:t>гое, а ей он ничего не говорит об этом, и если он заболеет прока</w:t>
      </w:r>
      <w:r>
        <w:rPr>
          <w:sz w:val="28"/>
        </w:rPr>
        <w:softHyphen/>
        <w:t>зой, и если случится, что перед сношением один из них заболеет опасной болезнью.</w:t>
      </w:r>
    </w:p>
    <w:p w:rsidR="006C3775" w:rsidRDefault="006C3775">
      <w:pPr>
        <w:ind w:firstLine="720"/>
        <w:rPr>
          <w:sz w:val="28"/>
        </w:rPr>
      </w:pPr>
      <w:r>
        <w:rPr>
          <w:sz w:val="28"/>
        </w:rPr>
        <w:t>Все это должны разобрать судьи при помощи свидетелей, как и пишет; и мы всегда говорим, что всем злодеяниям людей будет су</w:t>
      </w:r>
      <w:r>
        <w:rPr>
          <w:sz w:val="28"/>
        </w:rPr>
        <w:softHyphen/>
        <w:t>дить великий божий суд. И поэтому не полагается никому при</w:t>
      </w:r>
      <w:r>
        <w:rPr>
          <w:sz w:val="28"/>
        </w:rPr>
        <w:softHyphen/>
        <w:t>менять его, а все должны повседневно учиться у божьего закона, на</w:t>
      </w:r>
      <w:r>
        <w:rPr>
          <w:sz w:val="28"/>
        </w:rPr>
        <w:softHyphen/>
        <w:t>деясь в Христоса Бога, слушая блаженный голос вселенского суда:</w:t>
      </w:r>
    </w:p>
    <w:p w:rsidR="006C3775" w:rsidRDefault="006C3775">
      <w:pPr>
        <w:ind w:firstLine="720"/>
        <w:rPr>
          <w:sz w:val="28"/>
        </w:rPr>
      </w:pPr>
      <w:r>
        <w:rPr>
          <w:sz w:val="28"/>
        </w:rPr>
        <w:t>Придите благословенные верные слуги, займите ваше место во всем, войдите с радостью в вашему Господу Боту, чтобы веселиться с анге</w:t>
      </w:r>
      <w:r>
        <w:rPr>
          <w:sz w:val="28"/>
        </w:rPr>
        <w:softHyphen/>
        <w:t>лами на вечные времена. Амин.</w:t>
      </w:r>
    </w:p>
    <w:p w:rsidR="006C3775" w:rsidRDefault="006C3775">
      <w:pPr>
        <w:pStyle w:val="FR2"/>
        <w:spacing w:before="0"/>
        <w:ind w:left="0" w:right="0" w:firstLine="720"/>
        <w:rPr>
          <w:i/>
          <w:sz w:val="28"/>
        </w:rPr>
      </w:pPr>
      <w:r>
        <w:rPr>
          <w:i/>
          <w:sz w:val="28"/>
        </w:rPr>
        <w:t>Взято из: "Закон Судный людем" краткой редакции. Подготвили к печати М. Н. Тихомиров и Л. В. Милое под редакцией академика М. Н. Тихо</w:t>
      </w:r>
      <w:r>
        <w:rPr>
          <w:i/>
          <w:sz w:val="28"/>
        </w:rPr>
        <w:softHyphen/>
        <w:t>мирова. Москва, АН СССР, 1961. С. 35— 40.</w:t>
      </w:r>
    </w:p>
    <w:p w:rsidR="006C3775" w:rsidRDefault="006C3775">
      <w:pPr>
        <w:pStyle w:val="FR1"/>
        <w:spacing w:line="240" w:lineRule="auto"/>
        <w:ind w:left="0" w:right="0" w:firstLine="720"/>
        <w:rPr>
          <w:sz w:val="28"/>
          <w:lang w:val="ru-RU"/>
        </w:rPr>
      </w:pPr>
      <w:r>
        <w:rPr>
          <w:b w:val="0"/>
          <w:sz w:val="28"/>
          <w:lang w:val="ru-RU"/>
        </w:rPr>
        <w:br w:type="page"/>
      </w:r>
      <w:r>
        <w:rPr>
          <w:sz w:val="28"/>
          <w:lang w:val="ru-RU"/>
        </w:rPr>
        <w:lastRenderedPageBreak/>
        <w:t>Тема 2.</w:t>
      </w:r>
    </w:p>
    <w:p w:rsidR="006C3775" w:rsidRDefault="006C3775">
      <w:pPr>
        <w:pStyle w:val="f12"/>
        <w:ind w:firstLine="720"/>
        <w:rPr>
          <w:i w:val="0"/>
          <w:u w:val="none"/>
        </w:rPr>
      </w:pPr>
      <w:r>
        <w:rPr>
          <w:i w:val="0"/>
          <w:u w:val="none"/>
        </w:rPr>
        <w:t>Сербское феодальное общество и государство во время правления Стефана Душана.</w:t>
      </w:r>
    </w:p>
    <w:p w:rsidR="006C3775" w:rsidRDefault="006C3775">
      <w:pPr>
        <w:widowControl/>
        <w:ind w:firstLine="720"/>
        <w:jc w:val="center"/>
        <w:rPr>
          <w:b/>
          <w:snapToGrid/>
          <w:sz w:val="28"/>
        </w:rPr>
      </w:pPr>
      <w:r>
        <w:rPr>
          <w:b/>
          <w:snapToGrid/>
          <w:sz w:val="28"/>
        </w:rPr>
        <w:t>План.</w:t>
      </w:r>
    </w:p>
    <w:p w:rsidR="006C3775" w:rsidRDefault="006C3775">
      <w:pPr>
        <w:widowControl/>
        <w:ind w:firstLine="720"/>
        <w:rPr>
          <w:snapToGrid/>
          <w:sz w:val="28"/>
        </w:rPr>
      </w:pPr>
      <w:r>
        <w:rPr>
          <w:snapToGrid/>
          <w:sz w:val="28"/>
        </w:rPr>
        <w:t>Введение. Характеристика источников.</w:t>
      </w:r>
    </w:p>
    <w:p w:rsidR="006C3775" w:rsidRDefault="006C3775">
      <w:pPr>
        <w:widowControl/>
        <w:tabs>
          <w:tab w:val="left" w:pos="360"/>
        </w:tabs>
        <w:ind w:firstLine="720"/>
        <w:rPr>
          <w:snapToGrid/>
          <w:sz w:val="28"/>
        </w:rPr>
      </w:pPr>
      <w:r>
        <w:rPr>
          <w:snapToGrid/>
          <w:sz w:val="28"/>
        </w:rPr>
        <w:t>1.</w:t>
      </w:r>
      <w:r>
        <w:rPr>
          <w:snapToGrid/>
          <w:sz w:val="28"/>
        </w:rPr>
        <w:tab/>
        <w:t>Экономические отношения.</w:t>
      </w:r>
    </w:p>
    <w:p w:rsidR="006C3775" w:rsidRDefault="006C3775">
      <w:pPr>
        <w:widowControl/>
        <w:tabs>
          <w:tab w:val="left" w:pos="720"/>
        </w:tabs>
        <w:ind w:firstLine="720"/>
        <w:rPr>
          <w:snapToGrid/>
          <w:sz w:val="28"/>
        </w:rPr>
      </w:pPr>
      <w:r>
        <w:rPr>
          <w:snapToGrid/>
          <w:sz w:val="28"/>
        </w:rPr>
        <w:t>1.1.</w:t>
      </w:r>
      <w:r>
        <w:rPr>
          <w:snapToGrid/>
          <w:sz w:val="28"/>
        </w:rPr>
        <w:tab/>
        <w:t>Сельское хозяйство.</w:t>
      </w:r>
    </w:p>
    <w:p w:rsidR="006C3775" w:rsidRDefault="006C3775">
      <w:pPr>
        <w:widowControl/>
        <w:tabs>
          <w:tab w:val="left" w:pos="720"/>
        </w:tabs>
        <w:ind w:firstLine="720"/>
        <w:rPr>
          <w:snapToGrid/>
          <w:sz w:val="28"/>
        </w:rPr>
      </w:pPr>
      <w:r>
        <w:rPr>
          <w:snapToGrid/>
          <w:sz w:val="28"/>
        </w:rPr>
        <w:t>1.2.</w:t>
      </w:r>
      <w:r>
        <w:rPr>
          <w:snapToGrid/>
          <w:sz w:val="28"/>
        </w:rPr>
        <w:tab/>
        <w:t>Ремесло и города.</w:t>
      </w:r>
    </w:p>
    <w:p w:rsidR="006C3775" w:rsidRDefault="006C3775">
      <w:pPr>
        <w:widowControl/>
        <w:tabs>
          <w:tab w:val="left" w:pos="720"/>
        </w:tabs>
        <w:ind w:firstLine="720"/>
        <w:rPr>
          <w:snapToGrid/>
          <w:sz w:val="28"/>
        </w:rPr>
      </w:pPr>
      <w:r>
        <w:rPr>
          <w:snapToGrid/>
          <w:sz w:val="28"/>
        </w:rPr>
        <w:t>1.3.</w:t>
      </w:r>
      <w:r>
        <w:rPr>
          <w:snapToGrid/>
          <w:sz w:val="28"/>
        </w:rPr>
        <w:tab/>
        <w:t>Торговля.</w:t>
      </w:r>
    </w:p>
    <w:p w:rsidR="006C3775" w:rsidRDefault="006C3775">
      <w:pPr>
        <w:widowControl/>
        <w:tabs>
          <w:tab w:val="left" w:pos="360"/>
        </w:tabs>
        <w:ind w:firstLine="720"/>
        <w:rPr>
          <w:snapToGrid/>
          <w:sz w:val="28"/>
        </w:rPr>
      </w:pPr>
      <w:r>
        <w:rPr>
          <w:snapToGrid/>
          <w:sz w:val="28"/>
        </w:rPr>
        <w:t>2.</w:t>
      </w:r>
      <w:r>
        <w:rPr>
          <w:snapToGrid/>
          <w:sz w:val="28"/>
        </w:rPr>
        <w:tab/>
        <w:t>Социальная структура сербского средневекового общества</w:t>
      </w:r>
    </w:p>
    <w:p w:rsidR="006C3775" w:rsidRDefault="006C3775">
      <w:pPr>
        <w:widowControl/>
        <w:tabs>
          <w:tab w:val="left" w:pos="720"/>
        </w:tabs>
        <w:ind w:firstLine="720"/>
        <w:rPr>
          <w:snapToGrid/>
          <w:sz w:val="28"/>
        </w:rPr>
      </w:pPr>
      <w:r>
        <w:rPr>
          <w:snapToGrid/>
          <w:sz w:val="28"/>
        </w:rPr>
        <w:t>2.1.</w:t>
      </w:r>
      <w:r>
        <w:rPr>
          <w:snapToGrid/>
          <w:sz w:val="28"/>
        </w:rPr>
        <w:tab/>
        <w:t>Феодальное сословие.</w:t>
      </w:r>
    </w:p>
    <w:p w:rsidR="006C3775" w:rsidRDefault="006C3775">
      <w:pPr>
        <w:widowControl/>
        <w:tabs>
          <w:tab w:val="left" w:pos="720"/>
        </w:tabs>
        <w:ind w:firstLine="720"/>
        <w:rPr>
          <w:snapToGrid/>
          <w:sz w:val="28"/>
        </w:rPr>
      </w:pPr>
      <w:r>
        <w:rPr>
          <w:snapToGrid/>
          <w:sz w:val="28"/>
        </w:rPr>
        <w:t>2.2.</w:t>
      </w:r>
      <w:r>
        <w:rPr>
          <w:snapToGrid/>
          <w:sz w:val="28"/>
        </w:rPr>
        <w:tab/>
        <w:t>Духовенство</w:t>
      </w:r>
    </w:p>
    <w:p w:rsidR="006C3775" w:rsidRDefault="006C3775">
      <w:pPr>
        <w:widowControl/>
        <w:tabs>
          <w:tab w:val="left" w:pos="720"/>
        </w:tabs>
        <w:ind w:firstLine="720"/>
        <w:rPr>
          <w:snapToGrid/>
          <w:sz w:val="28"/>
        </w:rPr>
      </w:pPr>
      <w:r>
        <w:rPr>
          <w:snapToGrid/>
          <w:sz w:val="28"/>
        </w:rPr>
        <w:t>2.3.</w:t>
      </w:r>
      <w:r>
        <w:rPr>
          <w:snapToGrid/>
          <w:sz w:val="28"/>
        </w:rPr>
        <w:tab/>
        <w:t>Крестьянство</w:t>
      </w:r>
    </w:p>
    <w:p w:rsidR="006C3775" w:rsidRDefault="006C3775">
      <w:pPr>
        <w:widowControl/>
        <w:tabs>
          <w:tab w:val="left" w:pos="720"/>
        </w:tabs>
        <w:ind w:firstLine="720"/>
        <w:rPr>
          <w:snapToGrid/>
          <w:sz w:val="28"/>
        </w:rPr>
      </w:pPr>
      <w:r>
        <w:rPr>
          <w:snapToGrid/>
          <w:sz w:val="28"/>
        </w:rPr>
        <w:t>2.4.</w:t>
      </w:r>
      <w:r>
        <w:rPr>
          <w:snapToGrid/>
          <w:sz w:val="28"/>
        </w:rPr>
        <w:tab/>
        <w:t>Горожане</w:t>
      </w:r>
    </w:p>
    <w:p w:rsidR="006C3775" w:rsidRDefault="006C3775">
      <w:pPr>
        <w:widowControl/>
        <w:tabs>
          <w:tab w:val="left" w:pos="360"/>
        </w:tabs>
        <w:ind w:firstLine="720"/>
        <w:rPr>
          <w:snapToGrid/>
          <w:sz w:val="28"/>
        </w:rPr>
      </w:pPr>
      <w:r>
        <w:rPr>
          <w:snapToGrid/>
          <w:sz w:val="28"/>
        </w:rPr>
        <w:t>3.</w:t>
      </w:r>
      <w:r>
        <w:rPr>
          <w:snapToGrid/>
          <w:sz w:val="28"/>
        </w:rPr>
        <w:tab/>
        <w:t>Государственное устройство</w:t>
      </w:r>
    </w:p>
    <w:p w:rsidR="006C3775" w:rsidRDefault="006C3775">
      <w:pPr>
        <w:widowControl/>
        <w:tabs>
          <w:tab w:val="left" w:pos="720"/>
        </w:tabs>
        <w:ind w:firstLine="720"/>
        <w:rPr>
          <w:snapToGrid/>
          <w:sz w:val="28"/>
        </w:rPr>
      </w:pPr>
      <w:r>
        <w:rPr>
          <w:snapToGrid/>
          <w:sz w:val="28"/>
        </w:rPr>
        <w:t>3.1.</w:t>
      </w:r>
      <w:r>
        <w:rPr>
          <w:snapToGrid/>
          <w:sz w:val="28"/>
        </w:rPr>
        <w:tab/>
        <w:t>Король (царь)</w:t>
      </w:r>
    </w:p>
    <w:p w:rsidR="006C3775" w:rsidRDefault="006C3775">
      <w:pPr>
        <w:widowControl/>
        <w:tabs>
          <w:tab w:val="left" w:pos="720"/>
        </w:tabs>
        <w:ind w:firstLine="720"/>
        <w:rPr>
          <w:snapToGrid/>
          <w:sz w:val="28"/>
        </w:rPr>
      </w:pPr>
      <w:r>
        <w:rPr>
          <w:snapToGrid/>
          <w:sz w:val="28"/>
        </w:rPr>
        <w:t>3.2.</w:t>
      </w:r>
      <w:r>
        <w:rPr>
          <w:snapToGrid/>
          <w:sz w:val="28"/>
        </w:rPr>
        <w:tab/>
        <w:t>Аппарат управления страной</w:t>
      </w:r>
    </w:p>
    <w:p w:rsidR="006C3775" w:rsidRDefault="006C3775">
      <w:pPr>
        <w:widowControl/>
        <w:tabs>
          <w:tab w:val="left" w:pos="720"/>
        </w:tabs>
        <w:ind w:firstLine="720"/>
        <w:rPr>
          <w:snapToGrid/>
          <w:sz w:val="28"/>
        </w:rPr>
      </w:pPr>
      <w:r>
        <w:rPr>
          <w:snapToGrid/>
          <w:sz w:val="28"/>
        </w:rPr>
        <w:t>3.3.</w:t>
      </w:r>
      <w:r>
        <w:rPr>
          <w:snapToGrid/>
          <w:sz w:val="28"/>
        </w:rPr>
        <w:tab/>
        <w:t>Суд</w:t>
      </w:r>
    </w:p>
    <w:p w:rsidR="006C3775" w:rsidRDefault="006C3775">
      <w:pPr>
        <w:widowControl/>
        <w:tabs>
          <w:tab w:val="left" w:pos="360"/>
        </w:tabs>
        <w:ind w:firstLine="720"/>
        <w:rPr>
          <w:snapToGrid/>
          <w:sz w:val="28"/>
        </w:rPr>
      </w:pPr>
      <w:r>
        <w:rPr>
          <w:snapToGrid/>
          <w:sz w:val="28"/>
        </w:rPr>
        <w:t>4.</w:t>
      </w:r>
      <w:r>
        <w:rPr>
          <w:snapToGrid/>
          <w:sz w:val="28"/>
        </w:rPr>
        <w:tab/>
        <w:t>Внешняя политика Стефана Душана.</w:t>
      </w:r>
    </w:p>
    <w:p w:rsidR="006C3775" w:rsidRDefault="006C3775">
      <w:pPr>
        <w:widowControl/>
        <w:tabs>
          <w:tab w:val="left" w:pos="360"/>
        </w:tabs>
        <w:ind w:firstLine="720"/>
        <w:rPr>
          <w:snapToGrid/>
          <w:sz w:val="28"/>
        </w:rPr>
      </w:pPr>
      <w:r>
        <w:rPr>
          <w:snapToGrid/>
          <w:sz w:val="28"/>
        </w:rPr>
        <w:t>5.</w:t>
      </w:r>
      <w:r>
        <w:rPr>
          <w:snapToGrid/>
          <w:sz w:val="28"/>
        </w:rPr>
        <w:tab/>
        <w:t>Выводы.</w:t>
      </w:r>
    </w:p>
    <w:p w:rsidR="006C3775" w:rsidRDefault="006C3775">
      <w:pPr>
        <w:widowControl/>
        <w:ind w:firstLine="720"/>
        <w:jc w:val="center"/>
        <w:rPr>
          <w:b/>
          <w:snapToGrid/>
          <w:sz w:val="28"/>
        </w:rPr>
      </w:pPr>
      <w:r>
        <w:rPr>
          <w:b/>
          <w:snapToGrid/>
          <w:sz w:val="28"/>
        </w:rPr>
        <w:t>Источники.</w:t>
      </w:r>
    </w:p>
    <w:p w:rsidR="006C3775" w:rsidRDefault="006C3775" w:rsidP="006C3775">
      <w:pPr>
        <w:widowControl/>
        <w:numPr>
          <w:ilvl w:val="0"/>
          <w:numId w:val="11"/>
        </w:numPr>
        <w:tabs>
          <w:tab w:val="left" w:pos="360"/>
        </w:tabs>
        <w:rPr>
          <w:snapToGrid/>
          <w:sz w:val="28"/>
        </w:rPr>
      </w:pPr>
      <w:r>
        <w:rPr>
          <w:snapToGrid/>
          <w:sz w:val="28"/>
        </w:rPr>
        <w:t>Законник Сербского царя Стефана.//Хрестоматия по всеобщей истории государства и права зарубежных стран (Древний мир и средние века)./ Составитель В. А. Томсинов. М.: изд-во ЗЕРЦАЛО, 1999. С. 404-425.(1ок173795-Л).</w:t>
      </w:r>
    </w:p>
    <w:p w:rsidR="006C3775" w:rsidRDefault="006C3775" w:rsidP="006C3775">
      <w:pPr>
        <w:widowControl/>
        <w:numPr>
          <w:ilvl w:val="0"/>
          <w:numId w:val="11"/>
        </w:numPr>
        <w:tabs>
          <w:tab w:val="left" w:pos="360"/>
        </w:tabs>
        <w:rPr>
          <w:snapToGrid/>
          <w:sz w:val="28"/>
        </w:rPr>
      </w:pPr>
      <w:r>
        <w:rPr>
          <w:snapToGrid/>
          <w:sz w:val="28"/>
        </w:rPr>
        <w:t>Законник Стефана Душана // Москаленко А. Е. Возникновение и развитие феодальных отношений у южных славян. М.: 1978. С. 79-102.</w:t>
      </w:r>
    </w:p>
    <w:p w:rsidR="006C3775" w:rsidRDefault="006C3775" w:rsidP="006C3775">
      <w:pPr>
        <w:widowControl/>
        <w:numPr>
          <w:ilvl w:val="0"/>
          <w:numId w:val="11"/>
        </w:numPr>
        <w:tabs>
          <w:tab w:val="left" w:pos="360"/>
        </w:tabs>
        <w:rPr>
          <w:snapToGrid/>
          <w:sz w:val="28"/>
        </w:rPr>
      </w:pPr>
      <w:r>
        <w:rPr>
          <w:snapToGrid/>
          <w:sz w:val="28"/>
        </w:rPr>
        <w:t>Законник Стефана Душана.//Хрестоматия по всеобщей истории государства и права. Учебное пособие./ Составитель В. Н. Садиков. Под ред. З. М. Черниловского. – М.: Фирма Гардарика, 1994. С. 146-153.(1ок57939-Л)</w:t>
      </w:r>
    </w:p>
    <w:p w:rsidR="006C3775" w:rsidRDefault="006C3775" w:rsidP="006C3775">
      <w:pPr>
        <w:widowControl/>
        <w:numPr>
          <w:ilvl w:val="0"/>
          <w:numId w:val="11"/>
        </w:numPr>
        <w:tabs>
          <w:tab w:val="left" w:pos="360"/>
        </w:tabs>
        <w:rPr>
          <w:snapToGrid/>
          <w:sz w:val="28"/>
        </w:rPr>
      </w:pPr>
      <w:r>
        <w:rPr>
          <w:snapToGrid/>
          <w:sz w:val="28"/>
        </w:rPr>
        <w:t>Законник Стефана Душана.//Хрестоматия по всеобщей истории государства и права. Учебное пособие./ Составитель В. Н. Садиков. Под ред. З. М. Черниловского. – М.: Фирма Гардарика, 1996. С. 146-153.(1ок76882-Л).</w:t>
      </w:r>
    </w:p>
    <w:p w:rsidR="006C3775" w:rsidRDefault="006C3775" w:rsidP="006C3775">
      <w:pPr>
        <w:widowControl/>
        <w:numPr>
          <w:ilvl w:val="0"/>
          <w:numId w:val="11"/>
        </w:numPr>
        <w:tabs>
          <w:tab w:val="left" w:pos="360"/>
        </w:tabs>
        <w:rPr>
          <w:snapToGrid/>
          <w:sz w:val="28"/>
        </w:rPr>
      </w:pPr>
      <w:r>
        <w:rPr>
          <w:snapToGrid/>
          <w:sz w:val="28"/>
        </w:rPr>
        <w:t>Законник Стефана Душана.//Хрестоматия по истории государства и права зарубежных стран. Под ред. Черниловского З. М. М.: «Юридическая литература», 1984. С. 115-123.(4056-Л)</w:t>
      </w:r>
    </w:p>
    <w:p w:rsidR="006C3775" w:rsidRDefault="006C3775" w:rsidP="006C3775">
      <w:pPr>
        <w:widowControl/>
        <w:numPr>
          <w:ilvl w:val="0"/>
          <w:numId w:val="11"/>
        </w:numPr>
        <w:tabs>
          <w:tab w:val="left" w:pos="360"/>
        </w:tabs>
        <w:rPr>
          <w:snapToGrid/>
          <w:sz w:val="28"/>
        </w:rPr>
      </w:pPr>
      <w:r>
        <w:rPr>
          <w:snapToGrid/>
          <w:sz w:val="28"/>
        </w:rPr>
        <w:t>Хрестоматия памятников феодального государства и права стран Европы/Под редакцией В. М. Корецкого. М.; 1961. С.889-926.</w:t>
      </w:r>
    </w:p>
    <w:p w:rsidR="006C3775" w:rsidRDefault="006C3775" w:rsidP="006C3775">
      <w:pPr>
        <w:widowControl/>
        <w:numPr>
          <w:ilvl w:val="0"/>
          <w:numId w:val="11"/>
        </w:numPr>
        <w:tabs>
          <w:tab w:val="left" w:pos="360"/>
        </w:tabs>
        <w:rPr>
          <w:snapToGrid/>
          <w:sz w:val="28"/>
        </w:rPr>
      </w:pPr>
      <w:r>
        <w:rPr>
          <w:snapToGrid/>
          <w:sz w:val="28"/>
        </w:rPr>
        <w:t>Хрестоматия по истории южных и западных славян. Под ред. М. М. Фрейденберга. Т. 1. Мн.: 1987. С. 81-85, 90-97.</w:t>
      </w:r>
    </w:p>
    <w:p w:rsidR="006C3775" w:rsidRDefault="006C3775">
      <w:pPr>
        <w:widowControl/>
        <w:ind w:firstLine="720"/>
        <w:jc w:val="center"/>
        <w:rPr>
          <w:b/>
          <w:snapToGrid/>
          <w:sz w:val="28"/>
        </w:rPr>
      </w:pPr>
      <w:r>
        <w:rPr>
          <w:snapToGrid/>
          <w:sz w:val="28"/>
        </w:rPr>
        <w:br w:type="page"/>
      </w:r>
      <w:r>
        <w:rPr>
          <w:b/>
          <w:snapToGrid/>
          <w:sz w:val="28"/>
        </w:rPr>
        <w:lastRenderedPageBreak/>
        <w:t>Литература.</w:t>
      </w:r>
    </w:p>
    <w:p w:rsidR="006C3775" w:rsidRDefault="006C3775">
      <w:pPr>
        <w:pStyle w:val="FR1"/>
        <w:spacing w:line="240" w:lineRule="auto"/>
        <w:ind w:left="0" w:right="0" w:firstLine="720"/>
        <w:rPr>
          <w:b w:val="0"/>
          <w:sz w:val="28"/>
          <w:lang w:val="ru-RU"/>
        </w:rPr>
      </w:pPr>
    </w:p>
    <w:p w:rsidR="006C3775" w:rsidRDefault="006C3775" w:rsidP="006C3775">
      <w:pPr>
        <w:pStyle w:val="a3"/>
        <w:numPr>
          <w:ilvl w:val="0"/>
          <w:numId w:val="12"/>
        </w:numPr>
        <w:tabs>
          <w:tab w:val="left" w:pos="360"/>
        </w:tabs>
        <w:jc w:val="both"/>
        <w:rPr>
          <w:snapToGrid w:val="0"/>
        </w:rPr>
      </w:pPr>
      <w:r>
        <w:rPr>
          <w:snapToGrid w:val="0"/>
        </w:rPr>
        <w:t xml:space="preserve">Боброва С. П. Некоторые вопросы крестьянского землевладения в Сербии 12-14 вв.// </w:t>
      </w:r>
      <w:r>
        <w:rPr>
          <w:snapToGrid w:val="0"/>
          <w:lang w:val="en-US"/>
        </w:rPr>
        <w:t xml:space="preserve">Вопросы истории славян. </w:t>
      </w:r>
      <w:r>
        <w:rPr>
          <w:snapToGrid w:val="0"/>
        </w:rPr>
        <w:t>Воронеж, 1963. Выпуск 1. С. 9-42.</w:t>
      </w:r>
    </w:p>
    <w:p w:rsidR="006C3775" w:rsidRDefault="006C3775" w:rsidP="006C3775">
      <w:pPr>
        <w:widowControl/>
        <w:numPr>
          <w:ilvl w:val="0"/>
          <w:numId w:val="12"/>
        </w:numPr>
        <w:tabs>
          <w:tab w:val="left" w:pos="360"/>
        </w:tabs>
        <w:rPr>
          <w:snapToGrid/>
          <w:sz w:val="28"/>
        </w:rPr>
      </w:pPr>
      <w:r>
        <w:rPr>
          <w:snapToGrid/>
          <w:sz w:val="28"/>
        </w:rPr>
        <w:t>Боброва С. П. Ремесло в сербском поместье в 13- первой половине 14 в./по данным хрисовул/ //Труды Воронежского университета. Воронеж, 1957. Том 59.С. 30-41.</w:t>
      </w:r>
    </w:p>
    <w:p w:rsidR="006C3775" w:rsidRDefault="006C3775" w:rsidP="006C3775">
      <w:pPr>
        <w:widowControl/>
        <w:numPr>
          <w:ilvl w:val="0"/>
          <w:numId w:val="12"/>
        </w:numPr>
        <w:tabs>
          <w:tab w:val="left" w:pos="360"/>
        </w:tabs>
        <w:rPr>
          <w:snapToGrid/>
          <w:sz w:val="28"/>
        </w:rPr>
      </w:pPr>
      <w:r>
        <w:rPr>
          <w:snapToGrid/>
          <w:sz w:val="28"/>
        </w:rPr>
        <w:t>Грачев В. П. Сербская государственность в 10-14 вв. Критика теории «Жупной организации». М.: 1972.-332 с.</w:t>
      </w:r>
    </w:p>
    <w:p w:rsidR="006C3775" w:rsidRDefault="006C3775" w:rsidP="006C3775">
      <w:pPr>
        <w:widowControl/>
        <w:numPr>
          <w:ilvl w:val="0"/>
          <w:numId w:val="12"/>
        </w:numPr>
        <w:tabs>
          <w:tab w:val="left" w:pos="360"/>
        </w:tabs>
        <w:rPr>
          <w:snapToGrid/>
          <w:sz w:val="28"/>
        </w:rPr>
      </w:pPr>
      <w:r>
        <w:rPr>
          <w:snapToGrid/>
          <w:sz w:val="28"/>
        </w:rPr>
        <w:t>История государства и права зарубежных стран (рабовладельческое и феодальное государство и право). Под ред. П. Н. Голанзы и Б. С. Громакова. М.: «Юридическая литература», 1980. С. 421-433 (ау601970-Л).</w:t>
      </w:r>
    </w:p>
    <w:p w:rsidR="006C3775" w:rsidRDefault="006C3775" w:rsidP="006C3775">
      <w:pPr>
        <w:widowControl/>
        <w:numPr>
          <w:ilvl w:val="0"/>
          <w:numId w:val="12"/>
        </w:numPr>
        <w:tabs>
          <w:tab w:val="left" w:pos="360"/>
        </w:tabs>
        <w:rPr>
          <w:snapToGrid/>
          <w:sz w:val="28"/>
        </w:rPr>
      </w:pPr>
      <w:r>
        <w:rPr>
          <w:snapToGrid/>
          <w:sz w:val="28"/>
        </w:rPr>
        <w:t>История государства и права зарубежных стран. Под ред. О. А. Жидкова и Н. А. Крашенинниковой. М.: МГУ, 1988. Т. 1. С. 268-274; 297-299 (241791-Л).</w:t>
      </w:r>
    </w:p>
    <w:p w:rsidR="006C3775" w:rsidRDefault="006C3775" w:rsidP="006C3775">
      <w:pPr>
        <w:widowControl/>
        <w:numPr>
          <w:ilvl w:val="0"/>
          <w:numId w:val="12"/>
        </w:numPr>
        <w:tabs>
          <w:tab w:val="left" w:pos="360"/>
        </w:tabs>
        <w:rPr>
          <w:snapToGrid/>
          <w:sz w:val="28"/>
        </w:rPr>
      </w:pPr>
      <w:r>
        <w:rPr>
          <w:snapToGrid/>
          <w:sz w:val="28"/>
        </w:rPr>
        <w:t>Наумов Е. П. Господствующий класс и государственная власть в Сербии 13-15 вв. М.: 1975. С. 170-210.</w:t>
      </w:r>
    </w:p>
    <w:p w:rsidR="006C3775" w:rsidRDefault="006C3775" w:rsidP="006C3775">
      <w:pPr>
        <w:widowControl/>
        <w:numPr>
          <w:ilvl w:val="0"/>
          <w:numId w:val="12"/>
        </w:numPr>
        <w:tabs>
          <w:tab w:val="left" w:pos="360"/>
        </w:tabs>
        <w:rPr>
          <w:snapToGrid/>
          <w:sz w:val="28"/>
        </w:rPr>
      </w:pPr>
      <w:r>
        <w:rPr>
          <w:snapToGrid/>
          <w:sz w:val="28"/>
        </w:rPr>
        <w:t>Наумов Е. П. Процессы развития этнического самосознания в Сербии и Боснии в 12-14 вв.//Развитие этнического самосознания славянских народов в эпоху зрелого феодализма. М.: 1989. С. 94-116.</w:t>
      </w:r>
    </w:p>
    <w:p w:rsidR="006C3775" w:rsidRDefault="006C3775" w:rsidP="006C3775">
      <w:pPr>
        <w:widowControl/>
        <w:numPr>
          <w:ilvl w:val="0"/>
          <w:numId w:val="12"/>
        </w:numPr>
        <w:tabs>
          <w:tab w:val="left" w:pos="360"/>
        </w:tabs>
        <w:rPr>
          <w:snapToGrid/>
          <w:sz w:val="28"/>
        </w:rPr>
      </w:pPr>
      <w:r>
        <w:rPr>
          <w:snapToGrid/>
          <w:sz w:val="28"/>
        </w:rPr>
        <w:t>Наумов Е. П. Экономическое положение Сербского государства в середине 14 в.//Хозяйство и общество на Балканах в средние века. Калинин, 1978. С.16-34.</w:t>
      </w:r>
    </w:p>
    <w:p w:rsidR="006C3775" w:rsidRDefault="006C3775">
      <w:pPr>
        <w:pStyle w:val="FR1"/>
        <w:spacing w:line="240" w:lineRule="auto"/>
        <w:ind w:left="0" w:right="0" w:firstLine="720"/>
        <w:rPr>
          <w:sz w:val="28"/>
          <w:lang w:val="ru-RU"/>
        </w:rPr>
      </w:pPr>
      <w:r>
        <w:rPr>
          <w:b w:val="0"/>
          <w:sz w:val="28"/>
          <w:lang w:val="ru-RU"/>
        </w:rPr>
        <w:br w:type="page"/>
      </w:r>
      <w:r>
        <w:rPr>
          <w:sz w:val="28"/>
          <w:lang w:val="ru-RU"/>
        </w:rPr>
        <w:lastRenderedPageBreak/>
        <w:t>Документы.</w:t>
      </w:r>
    </w:p>
    <w:p w:rsidR="006C3775" w:rsidRDefault="006C3775">
      <w:pPr>
        <w:pStyle w:val="FR1"/>
        <w:spacing w:line="240" w:lineRule="auto"/>
        <w:ind w:left="0" w:right="0" w:firstLine="720"/>
        <w:rPr>
          <w:sz w:val="28"/>
          <w:lang w:val="ru-RU"/>
        </w:rPr>
      </w:pPr>
      <w:r>
        <w:rPr>
          <w:sz w:val="28"/>
          <w:lang w:val="ru-RU"/>
        </w:rPr>
        <w:t xml:space="preserve">1. </w:t>
      </w:r>
      <w:r>
        <w:rPr>
          <w:sz w:val="28"/>
        </w:rPr>
        <w:t>Из „Истории" Лао</w:t>
      </w:r>
      <w:r>
        <w:rPr>
          <w:sz w:val="28"/>
          <w:lang w:val="ru-RU"/>
        </w:rPr>
        <w:t>ни</w:t>
      </w:r>
      <w:r>
        <w:rPr>
          <w:sz w:val="28"/>
        </w:rPr>
        <w:t>ка Халькондила</w:t>
      </w:r>
      <w:r>
        <w:rPr>
          <w:sz w:val="28"/>
          <w:lang w:val="ru-RU"/>
        </w:rPr>
        <w:t>.</w:t>
      </w:r>
      <w:r>
        <w:rPr>
          <w:rStyle w:val="a6"/>
          <w:sz w:val="28"/>
        </w:rPr>
        <w:footnoteReference w:id="23"/>
      </w:r>
    </w:p>
    <w:p w:rsidR="006C3775" w:rsidRDefault="006C3775">
      <w:pPr>
        <w:ind w:firstLine="720"/>
        <w:rPr>
          <w:sz w:val="28"/>
        </w:rPr>
      </w:pPr>
      <w:r>
        <w:rPr>
          <w:sz w:val="28"/>
        </w:rPr>
        <w:t>Степан стал царем трибалитов.</w:t>
      </w:r>
      <w:r>
        <w:rPr>
          <w:rStyle w:val="a6"/>
          <w:sz w:val="28"/>
        </w:rPr>
        <w:footnoteReference w:id="24"/>
      </w:r>
      <w:r>
        <w:rPr>
          <w:sz w:val="28"/>
        </w:rPr>
        <w:t xml:space="preserve"> С тех пор как он пошел к Ионическому морю, огнем уничтожил Эпидамн,</w:t>
      </w:r>
      <w:r>
        <w:rPr>
          <w:rStyle w:val="a6"/>
          <w:sz w:val="28"/>
        </w:rPr>
        <w:footnoteReference w:id="25"/>
      </w:r>
      <w:r>
        <w:rPr>
          <w:sz w:val="28"/>
        </w:rPr>
        <w:t xml:space="preserve"> вернулся в Македонию и сделал Скопье своей столицей …</w:t>
      </w:r>
      <w:r>
        <w:rPr>
          <w:rStyle w:val="a6"/>
          <w:sz w:val="28"/>
        </w:rPr>
        <w:footnoteReference w:id="26"/>
      </w:r>
    </w:p>
    <w:p w:rsidR="006C3775" w:rsidRDefault="006C3775">
      <w:pPr>
        <w:ind w:firstLine="720"/>
        <w:rPr>
          <w:sz w:val="28"/>
        </w:rPr>
      </w:pPr>
      <w:r>
        <w:rPr>
          <w:sz w:val="28"/>
        </w:rPr>
        <w:t>Царь покинул Скопье, взял с собой очень опытных людей в военном деле и большое войско, подчинил своей власти соседние с Касторией</w:t>
      </w:r>
      <w:r>
        <w:rPr>
          <w:rStyle w:val="a6"/>
          <w:sz w:val="28"/>
        </w:rPr>
        <w:footnoteReference w:id="27"/>
      </w:r>
      <w:r>
        <w:rPr>
          <w:sz w:val="28"/>
        </w:rPr>
        <w:t xml:space="preserve"> места. Затем, тамада поднял лагерь он подчинил все в Македонии. Кроме Термы,</w:t>
      </w:r>
      <w:r>
        <w:rPr>
          <w:rStyle w:val="a6"/>
          <w:sz w:val="28"/>
        </w:rPr>
        <w:footnoteReference w:id="28"/>
      </w:r>
      <w:r>
        <w:rPr>
          <w:sz w:val="28"/>
        </w:rPr>
        <w:t xml:space="preserve"> он расширил войну даже до Савы, и совершая большие дела вдоль реки Истар,</w:t>
      </w:r>
      <w:r>
        <w:rPr>
          <w:rStyle w:val="a6"/>
          <w:sz w:val="28"/>
        </w:rPr>
        <w:footnoteReference w:id="29"/>
      </w:r>
      <w:r>
        <w:rPr>
          <w:sz w:val="28"/>
        </w:rPr>
        <w:t xml:space="preserve"> завоевал эту область в целом. Затем по Европе</w:t>
      </w:r>
      <w:r>
        <w:rPr>
          <w:rStyle w:val="a6"/>
          <w:sz w:val="28"/>
        </w:rPr>
        <w:footnoteReference w:id="30"/>
      </w:r>
      <w:r>
        <w:rPr>
          <w:sz w:val="28"/>
        </w:rPr>
        <w:t xml:space="preserve"> разместил, где это было необходимо, своих подчиненных</w:t>
      </w:r>
      <w:r>
        <w:rPr>
          <w:rStyle w:val="a6"/>
          <w:sz w:val="28"/>
        </w:rPr>
        <w:footnoteReference w:id="31"/>
      </w:r>
      <w:r>
        <w:rPr>
          <w:sz w:val="28"/>
        </w:rPr>
        <w:t xml:space="preserve"> и завоевал большую силу, так что напал и на эллинов,</w:t>
      </w:r>
      <w:r>
        <w:rPr>
          <w:rStyle w:val="a6"/>
          <w:sz w:val="28"/>
        </w:rPr>
        <w:footnoteReference w:id="32"/>
      </w:r>
      <w:r>
        <w:rPr>
          <w:sz w:val="28"/>
        </w:rPr>
        <w:t xml:space="preserve"> желая отнять у них их государство, и так как послал войско в области Бизантиона,</w:t>
      </w:r>
      <w:r>
        <w:rPr>
          <w:rStyle w:val="a6"/>
          <w:sz w:val="28"/>
        </w:rPr>
        <w:footnoteReference w:id="33"/>
      </w:r>
      <w:r>
        <w:rPr>
          <w:sz w:val="28"/>
        </w:rPr>
        <w:t xml:space="preserve"> он отступил и вернулся... Области в Македонии, вдоль реки Аксий, он доверил Жарко, человеку, по достоинству первому у него. Территорию же от Фери до реки Аксий</w:t>
      </w:r>
      <w:r>
        <w:rPr>
          <w:rStyle w:val="a6"/>
          <w:sz w:val="28"/>
        </w:rPr>
        <w:footnoteReference w:id="34"/>
      </w:r>
      <w:r>
        <w:rPr>
          <w:sz w:val="28"/>
        </w:rPr>
        <w:t xml:space="preserve"> (он дал) Богдану, честному человеку и опытному воину. Территорию от Фери</w:t>
      </w:r>
      <w:r>
        <w:rPr>
          <w:rStyle w:val="a6"/>
          <w:sz w:val="28"/>
        </w:rPr>
        <w:footnoteReference w:id="35"/>
      </w:r>
      <w:r>
        <w:rPr>
          <w:sz w:val="28"/>
        </w:rPr>
        <w:t xml:space="preserve"> к Истару он предоставил братьям Кралу</w:t>
      </w:r>
      <w:r>
        <w:rPr>
          <w:rStyle w:val="a6"/>
          <w:sz w:val="28"/>
        </w:rPr>
        <w:footnoteReference w:id="36"/>
      </w:r>
      <w:r>
        <w:rPr>
          <w:sz w:val="28"/>
        </w:rPr>
        <w:t xml:space="preserve"> и Иглеше,</w:t>
      </w:r>
      <w:r>
        <w:rPr>
          <w:rStyle w:val="a6"/>
          <w:sz w:val="28"/>
        </w:rPr>
        <w:footnoteReference w:id="37"/>
      </w:r>
      <w:r>
        <w:rPr>
          <w:sz w:val="28"/>
        </w:rPr>
        <w:t xml:space="preserve"> из которых один был царским погребщиком, а другой — конюхом. Области около Истара он доверил Вулку Элэазару, сыну Бранко, а (области) около Трики</w:t>
      </w:r>
      <w:r>
        <w:rPr>
          <w:rStyle w:val="a6"/>
          <w:sz w:val="28"/>
        </w:rPr>
        <w:footnoteReference w:id="38"/>
      </w:r>
      <w:r>
        <w:rPr>
          <w:sz w:val="28"/>
        </w:rPr>
        <w:t xml:space="preserve"> и Кастории жупану Николе и около Этолии</w:t>
      </w:r>
      <w:r>
        <w:rPr>
          <w:rStyle w:val="a6"/>
          <w:sz w:val="28"/>
        </w:rPr>
        <w:footnoteReference w:id="39"/>
      </w:r>
      <w:r>
        <w:rPr>
          <w:sz w:val="28"/>
        </w:rPr>
        <w:t xml:space="preserve"> — Прелюбу. Территорию около Охрида и так назы-вамую Прилепскую область он доверил Плаииду — человеку выдающегося рода.</w:t>
      </w:r>
    </w:p>
    <w:p w:rsidR="006C3775" w:rsidRDefault="006C3775">
      <w:pPr>
        <w:ind w:firstLine="720"/>
        <w:jc w:val="center"/>
        <w:rPr>
          <w:b/>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p>
    <w:p w:rsidR="006C3775" w:rsidRDefault="006C3775">
      <w:pPr>
        <w:ind w:firstLine="720"/>
        <w:jc w:val="center"/>
        <w:rPr>
          <w:b/>
          <w:sz w:val="28"/>
        </w:rPr>
      </w:pPr>
      <w:r>
        <w:rPr>
          <w:b/>
          <w:sz w:val="28"/>
        </w:rPr>
        <w:lastRenderedPageBreak/>
        <w:t>2. Из грамоты царя Стефана Душана Архангельскому монастырю (возле Призрена), ок. 1352 г.</w:t>
      </w:r>
    </w:p>
    <w:p w:rsidR="006C3775" w:rsidRDefault="006C3775">
      <w:pPr>
        <w:ind w:firstLine="720"/>
        <w:rPr>
          <w:i/>
          <w:sz w:val="28"/>
        </w:rPr>
      </w:pPr>
      <w:r>
        <w:rPr>
          <w:i/>
          <w:sz w:val="28"/>
        </w:rPr>
        <w:t>Грамоты. пожалованные сербскими правителями различным монастырям, содержат подробные сведения о земельных владениях духовных феодалов, поименные перечни зависимых крестьян, детальные предписания с указанием конкретных повинностей и поборов в пользу монастыря.</w:t>
      </w:r>
    </w:p>
    <w:p w:rsidR="006C3775" w:rsidRDefault="006C3775">
      <w:pPr>
        <w:ind w:firstLine="720"/>
        <w:rPr>
          <w:sz w:val="28"/>
        </w:rPr>
      </w:pPr>
      <w:r>
        <w:rPr>
          <w:sz w:val="28"/>
        </w:rPr>
        <w:t>...Я, Стефан... царь и самодержавный [господин] всех Сербских и Поморских и Греческих земель... начал строить [Архангельский монастырь]... и сказал... дать храму сему... села и метохии</w:t>
      </w:r>
      <w:r>
        <w:rPr>
          <w:rStyle w:val="a6"/>
          <w:sz w:val="28"/>
        </w:rPr>
        <w:footnoteReference w:id="40"/>
      </w:r>
      <w:r>
        <w:rPr>
          <w:sz w:val="28"/>
        </w:rPr>
        <w:t xml:space="preserve"> и катунов</w:t>
      </w:r>
      <w:r>
        <w:rPr>
          <w:rStyle w:val="a6"/>
          <w:sz w:val="28"/>
        </w:rPr>
        <w:footnoteReference w:id="41"/>
      </w:r>
      <w:r>
        <w:rPr>
          <w:sz w:val="28"/>
        </w:rPr>
        <w:t xml:space="preserve"> влашских, что записаны в сем... хрисовуле</w:t>
      </w:r>
      <w:r>
        <w:rPr>
          <w:rStyle w:val="a6"/>
          <w:sz w:val="28"/>
        </w:rPr>
        <w:footnoteReference w:id="42"/>
      </w:r>
      <w:r>
        <w:rPr>
          <w:sz w:val="28"/>
        </w:rPr>
        <w:t xml:space="preserve"> царства моего.</w:t>
      </w:r>
    </w:p>
    <w:p w:rsidR="006C3775" w:rsidRDefault="006C3775">
      <w:pPr>
        <w:ind w:firstLine="720"/>
        <w:rPr>
          <w:sz w:val="28"/>
        </w:rPr>
      </w:pPr>
      <w:r>
        <w:rPr>
          <w:sz w:val="28"/>
        </w:rPr>
        <w:t>...Закон сербам. Пусть работают в неделю два дня с дыма, что им велит игумен... и сено церкви пусть косят, сколько нужно, и вино</w:t>
      </w:r>
      <w:r>
        <w:rPr>
          <w:sz w:val="28"/>
        </w:rPr>
        <w:softHyphen/>
        <w:t>градник пусть каждый обрабатывает по закону, как в Студенице [Студеницком монастыре]... и пусть носят к празднику дрова и к приезду царя и патриарха, также и на рождество, а села Средской и Рабча пусть дают лучину. И все горные села и Шикля— пусть стоят в монастыре на страже, сколько велит игумен.</w:t>
      </w:r>
    </w:p>
    <w:p w:rsidR="006C3775" w:rsidRDefault="006C3775">
      <w:pPr>
        <w:ind w:firstLine="720"/>
        <w:rPr>
          <w:sz w:val="28"/>
        </w:rPr>
      </w:pPr>
      <w:r>
        <w:rPr>
          <w:sz w:val="28"/>
        </w:rPr>
        <w:t>...И пусть не будет войска [воинской повинности] ни одному че</w:t>
      </w:r>
      <w:r>
        <w:rPr>
          <w:sz w:val="28"/>
        </w:rPr>
        <w:softHyphen/>
        <w:t>ловеку церковному, ни влаху, ни сербу. И пусть не выполняют ни</w:t>
      </w:r>
      <w:r>
        <w:rPr>
          <w:sz w:val="28"/>
        </w:rPr>
        <w:softHyphen/>
        <w:t>какой работы царской, ни пахоты, ни вскапывания, ни жатвы, ни молотьбы, и не [кормить], сокольничьего, ни псаря [царского], ни гужевой повинности, ни поборов... И где-либо, [если] будет суд, пусть глоба [судебный штраф] пусть будет в пользу церкви.</w:t>
      </w:r>
    </w:p>
    <w:p w:rsidR="006C3775" w:rsidRDefault="006C3775">
      <w:pPr>
        <w:ind w:firstLine="720"/>
        <w:rPr>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r>
        <w:rPr>
          <w:sz w:val="28"/>
        </w:rPr>
        <w:t>...Закон влахам. Пусть дают от 50 — овцу с ягненком, а другую [овцу] яловую и с руном, и пусть дают через год коня или 30 перпе-ров, как давали царству моему, а после сего царю [это] пусть не дают... А влахи, которые убогие, пусть обрабатывают шерсть цер</w:t>
      </w:r>
      <w:r>
        <w:rPr>
          <w:sz w:val="28"/>
        </w:rPr>
        <w:softHyphen/>
        <w:t>ковную, что им повелевает игумен. А иные влахи пусть... соль во</w:t>
      </w:r>
      <w:r>
        <w:rPr>
          <w:sz w:val="28"/>
        </w:rPr>
        <w:softHyphen/>
        <w:t>зят... и жито возят и грузы с игумном.</w:t>
      </w:r>
    </w:p>
    <w:p w:rsidR="006C3775" w:rsidRDefault="006C3775">
      <w:pPr>
        <w:ind w:firstLine="720"/>
        <w:jc w:val="center"/>
        <w:rPr>
          <w:sz w:val="28"/>
        </w:rPr>
      </w:pPr>
      <w:r>
        <w:rPr>
          <w:b/>
          <w:sz w:val="28"/>
        </w:rPr>
        <w:lastRenderedPageBreak/>
        <w:t>3. Из «Римской истории» Никифора Григоры.</w:t>
      </w:r>
    </w:p>
    <w:p w:rsidR="006C3775" w:rsidRDefault="006C3775">
      <w:pPr>
        <w:ind w:firstLine="720"/>
        <w:rPr>
          <w:i/>
          <w:sz w:val="28"/>
        </w:rPr>
      </w:pPr>
      <w:r>
        <w:rPr>
          <w:i/>
          <w:sz w:val="28"/>
        </w:rPr>
        <w:t>Сочинение византийского писателя Н. Григоры (1290—1360), по</w:t>
      </w:r>
      <w:r>
        <w:rPr>
          <w:i/>
          <w:sz w:val="28"/>
        </w:rPr>
        <w:softHyphen/>
        <w:t>священное событиям 1204—1359 гг., содержит много сведений о Сербском государстве, византийско-сербских отношениях. Ценно то, что Григора, как современник, пишет о политике Стефана Душана, его владениях, правовых нормах той поры.</w:t>
      </w:r>
    </w:p>
    <w:p w:rsidR="006C3775" w:rsidRDefault="006C3775">
      <w:pPr>
        <w:ind w:firstLine="720"/>
        <w:rPr>
          <w:sz w:val="28"/>
        </w:rPr>
      </w:pPr>
      <w:r>
        <w:rPr>
          <w:sz w:val="28"/>
        </w:rPr>
        <w:t>...Теперь-то</w:t>
      </w:r>
      <w:r>
        <w:rPr>
          <w:rStyle w:val="a6"/>
          <w:sz w:val="28"/>
        </w:rPr>
        <w:footnoteReference w:id="43"/>
      </w:r>
      <w:r>
        <w:rPr>
          <w:sz w:val="28"/>
        </w:rPr>
        <w:t xml:space="preserve"> Краль [Стефан Душан], превзойдя самого себя, и усвоив слишком неумеренную надменность, думал, что уже ничто не остановит распространения его могущества и верховной власти над остальными греческими землями, вплоть до самой Византии [т. е. Константинополя], и провозгласил [он] себя царем ромеев, и варварский образ жизни переменил на обычаи ромеев, и торжест</w:t>
      </w:r>
      <w:r>
        <w:rPr>
          <w:sz w:val="28"/>
        </w:rPr>
        <w:softHyphen/>
        <w:t>венно возложил на себя тиару, и все особенные одежды, усвоен</w:t>
      </w:r>
      <w:r>
        <w:rPr>
          <w:sz w:val="28"/>
        </w:rPr>
        <w:softHyphen/>
        <w:t>ные этому высокому сану, и пользуется ими до сих пор.</w:t>
      </w:r>
    </w:p>
    <w:p w:rsidR="006C3775" w:rsidRDefault="006C3775">
      <w:pPr>
        <w:ind w:firstLine="720"/>
        <w:rPr>
          <w:sz w:val="28"/>
        </w:rPr>
      </w:pPr>
      <w:r>
        <w:rPr>
          <w:sz w:val="28"/>
        </w:rPr>
        <w:t>И предоставил он сыну [Урошу] управлять по сербским законам страною от Ионического залива и реки Истра [т. е. Дуная] до горо</w:t>
      </w:r>
      <w:r>
        <w:rPr>
          <w:sz w:val="28"/>
        </w:rPr>
        <w:softHyphen/>
        <w:t>да Скопия, определив границею его владений величайшую реку Аксий [т. е. Вардар]; себе же взял греческие земли и города до Христопольских проходов для управления ими по установлениям и обычаям ромеев.</w:t>
      </w:r>
    </w:p>
    <w:p w:rsidR="006C3775" w:rsidRDefault="006C3775">
      <w:pPr>
        <w:ind w:firstLine="720"/>
        <w:rPr>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p>
    <w:p w:rsidR="006C3775" w:rsidRDefault="006C3775">
      <w:pPr>
        <w:ind w:firstLine="720"/>
        <w:jc w:val="center"/>
        <w:rPr>
          <w:sz w:val="28"/>
        </w:rPr>
      </w:pPr>
      <w:r>
        <w:rPr>
          <w:b/>
          <w:sz w:val="28"/>
        </w:rPr>
        <w:lastRenderedPageBreak/>
        <w:t>4. Из Сербской — Копоринской летописи конца XIV в.</w:t>
      </w:r>
    </w:p>
    <w:p w:rsidR="006C3775" w:rsidRDefault="006C3775">
      <w:pPr>
        <w:ind w:firstLine="720"/>
        <w:rPr>
          <w:i/>
          <w:sz w:val="28"/>
        </w:rPr>
      </w:pPr>
      <w:r>
        <w:rPr>
          <w:i/>
          <w:sz w:val="28"/>
        </w:rPr>
        <w:t>Летопись содержит краткое описание истории Сербии при Не-маничах — с конца XII в. до распада их державы после смерти Стефана Душана. Интересны сведения о событиях второй и третьей четверти XIV в., принадлежащие перу современ</w:t>
      </w:r>
      <w:r>
        <w:rPr>
          <w:i/>
          <w:sz w:val="28"/>
        </w:rPr>
        <w:softHyphen/>
        <w:t>ника — анонимного сербского книжника.</w:t>
      </w:r>
    </w:p>
    <w:p w:rsidR="006C3775" w:rsidRDefault="006C3775">
      <w:pPr>
        <w:ind w:firstLine="720"/>
        <w:rPr>
          <w:sz w:val="28"/>
        </w:rPr>
      </w:pPr>
      <w:r>
        <w:rPr>
          <w:sz w:val="28"/>
        </w:rPr>
        <w:t>Житие и жительство королей и царей сербских, кто после кого или сколько царствовал. ...Превысокий же и благочестивый Сте</w:t>
      </w:r>
      <w:r>
        <w:rPr>
          <w:sz w:val="28"/>
        </w:rPr>
        <w:softHyphen/>
        <w:t>фан [Душан], первый царь, родился в год 6820</w:t>
      </w:r>
      <w:r>
        <w:rPr>
          <w:rStyle w:val="a6"/>
          <w:sz w:val="28"/>
        </w:rPr>
        <w:footnoteReference w:id="44"/>
      </w:r>
      <w:r>
        <w:rPr>
          <w:sz w:val="28"/>
        </w:rPr>
        <w:t xml:space="preserve"> и, быв королем, также достиг греческой земли и, сию покорив, поставляет себя в ней царем в год 6856</w:t>
      </w:r>
      <w:r>
        <w:rPr>
          <w:rStyle w:val="a6"/>
          <w:sz w:val="28"/>
        </w:rPr>
        <w:footnoteReference w:id="45"/>
      </w:r>
      <w:r>
        <w:rPr>
          <w:sz w:val="28"/>
        </w:rPr>
        <w:t>. И весьма свое отечество прославив и поч</w:t>
      </w:r>
      <w:r>
        <w:rPr>
          <w:sz w:val="28"/>
        </w:rPr>
        <w:softHyphen/>
        <w:t>тив, землю сербскую [ее] распространив и расширив, и окрестные народы подчинив, рати начинает и победы творит, и великую ти</w:t>
      </w:r>
      <w:r>
        <w:rPr>
          <w:sz w:val="28"/>
        </w:rPr>
        <w:softHyphen/>
        <w:t>шину и благоденствие своему отечеству подал. Божественные хра</w:t>
      </w:r>
      <w:r>
        <w:rPr>
          <w:sz w:val="28"/>
        </w:rPr>
        <w:softHyphen/>
        <w:t>мы воздвигает и восстанавливает, отечество свое украшая, [и] властелей своих одаряет блестящими одеждами и царскими золотыми поясами. И так, когда он был в веселье и почете царства своего, задумал и создал великий дом архистратигу Михаилу и Гавриилу в городе Призрене, куда по скончании его перенесены были мощи его. Пребыв же похвально и благочестно, конец [жизни] достиг в год 6864, декабря 20, в воскресенье, оставив великую жалость и плач сербской земле.</w:t>
      </w:r>
    </w:p>
    <w:p w:rsidR="006C3775" w:rsidRDefault="006C3775">
      <w:pPr>
        <w:ind w:firstLine="720"/>
        <w:rPr>
          <w:sz w:val="28"/>
        </w:rPr>
      </w:pPr>
      <w:r>
        <w:rPr>
          <w:sz w:val="28"/>
        </w:rPr>
        <w:t>Родил же и сына прекрасного Уроша в год 6845. Сей же Урош поистине прекрасный и достодивный видом, млад же смыслом, слишком милостив и кроток оказался, советы старцев отметая, мо</w:t>
      </w:r>
      <w:r>
        <w:rPr>
          <w:sz w:val="28"/>
        </w:rPr>
        <w:softHyphen/>
        <w:t>лодых же советы принимая и любя, то же [самое] получил [на свою долю], как и тот Ровоам, или же можно сказать, как Михаил, царь греческий от своего раба Василия пострадал, подобно же [этому] и сей [Урош]... пострадал, и многие обиды и мести и притеснения претерпел, [все это],— говорю я,— [он претерпел] от Вукашина и Углеши.</w:t>
      </w:r>
    </w:p>
    <w:p w:rsidR="006C3775" w:rsidRDefault="006C3775">
      <w:pPr>
        <w:ind w:firstLine="720"/>
        <w:rPr>
          <w:sz w:val="28"/>
        </w:rPr>
      </w:pPr>
      <w:r>
        <w:rPr>
          <w:sz w:val="28"/>
        </w:rPr>
        <w:t>Сей же Вукашин сподобился от него [Уроша] почета деспотско-го сана, потом же и [Вукашин] венчал его, впоследствии же [Вука</w:t>
      </w:r>
      <w:r>
        <w:rPr>
          <w:sz w:val="28"/>
        </w:rPr>
        <w:softHyphen/>
        <w:t>шин] и сбросил его с престола отечества своего, и возлагает [Ву</w:t>
      </w:r>
      <w:r>
        <w:rPr>
          <w:sz w:val="28"/>
        </w:rPr>
        <w:softHyphen/>
        <w:t>кашин] на себя венец королевства сербского, брату же своему Углеше вручает страны греческой земли с саном деспотского достоинства. Этот же [Урош] праведный, хотя и пострадал в изгна</w:t>
      </w:r>
      <w:r>
        <w:rPr>
          <w:sz w:val="28"/>
        </w:rPr>
        <w:softHyphen/>
        <w:t>нии [с] царского достоинства своего отечества, но посреди своей земли в своем царском сане славно к богу отходит. В год 6879 по</w:t>
      </w:r>
      <w:r>
        <w:rPr>
          <w:sz w:val="28"/>
        </w:rPr>
        <w:softHyphen/>
        <w:t>гиб Вукашин и Углеша в Македонии в пятницу</w:t>
      </w:r>
      <w:r>
        <w:rPr>
          <w:rStyle w:val="a6"/>
          <w:sz w:val="28"/>
        </w:rPr>
        <w:footnoteReference w:id="46"/>
      </w:r>
      <w:r>
        <w:rPr>
          <w:sz w:val="28"/>
        </w:rPr>
        <w:t xml:space="preserve"> днем.</w:t>
      </w:r>
    </w:p>
    <w:p w:rsidR="006C3775" w:rsidRDefault="006C3775">
      <w:pPr>
        <w:ind w:firstLine="720"/>
        <w:rPr>
          <w:sz w:val="28"/>
        </w:rPr>
      </w:pPr>
      <w:r>
        <w:rPr>
          <w:sz w:val="28"/>
        </w:rPr>
        <w:t>Из продолжения сербской летописи. [Печский список]: ...после всех же этих принимает начальство благочестивый князь Лазарь, [но] ни сын и ни внук же прежденазванных царей того племени, но в этой земле сербской был рожден и воспитан от своих прародите</w:t>
      </w:r>
      <w:r>
        <w:rPr>
          <w:sz w:val="28"/>
        </w:rPr>
        <w:softHyphen/>
        <w:t>лей вовсе не простых. Родители его были вельможами, и даже пер</w:t>
      </w:r>
      <w:r>
        <w:rPr>
          <w:sz w:val="28"/>
        </w:rPr>
        <w:softHyphen/>
        <w:t xml:space="preserve">выми в царских палатах прежденазванных царей, и саном </w:t>
      </w:r>
      <w:r>
        <w:rPr>
          <w:sz w:val="28"/>
        </w:rPr>
        <w:lastRenderedPageBreak/>
        <w:t>почтен</w:t>
      </w:r>
      <w:r>
        <w:rPr>
          <w:sz w:val="28"/>
        </w:rPr>
        <w:softHyphen/>
        <w:t>ны, и оказывались начальниками в доме царском. Близкими [они] даже были самодержцам, [будучи] в родстве неком, хотя, как слу</w:t>
      </w:r>
      <w:r>
        <w:rPr>
          <w:sz w:val="28"/>
        </w:rPr>
        <w:softHyphen/>
        <w:t>чается, отдалившись [в дальнейших поколениях], но так случилось тогда, а жена же его была от самой крови царской. ...Сей же, при</w:t>
      </w:r>
      <w:r>
        <w:rPr>
          <w:sz w:val="28"/>
        </w:rPr>
        <w:softHyphen/>
        <w:t>няв преждереченную державу земли сербской, был же мужем бла</w:t>
      </w:r>
      <w:r>
        <w:rPr>
          <w:sz w:val="28"/>
        </w:rPr>
        <w:softHyphen/>
        <w:t>гим, кротким, весьма смиренным... возвысившись, [он] ни в коей мере не старался поставить себя царем же или королем или деспо</w:t>
      </w:r>
      <w:r>
        <w:rPr>
          <w:sz w:val="28"/>
        </w:rPr>
        <w:softHyphen/>
        <w:t>том...</w:t>
      </w:r>
    </w:p>
    <w:p w:rsidR="006C3775" w:rsidRDefault="006C3775">
      <w:pPr>
        <w:ind w:firstLine="720"/>
        <w:rPr>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p>
    <w:p w:rsidR="006C3775" w:rsidRDefault="006C3775">
      <w:pPr>
        <w:ind w:firstLine="720"/>
        <w:jc w:val="center"/>
        <w:rPr>
          <w:b/>
          <w:sz w:val="28"/>
        </w:rPr>
      </w:pPr>
      <w:r>
        <w:rPr>
          <w:b/>
          <w:sz w:val="28"/>
        </w:rPr>
        <w:lastRenderedPageBreak/>
        <w:t>5. Из Законника царя Стефана Душана.</w:t>
      </w:r>
    </w:p>
    <w:p w:rsidR="006C3775" w:rsidRDefault="006C3775">
      <w:pPr>
        <w:pStyle w:val="a4"/>
        <w:ind w:right="0" w:firstLine="720"/>
        <w:jc w:val="both"/>
      </w:pPr>
      <w:r>
        <w:t>После провозглашения Душаном Сербо-Греческого царства, был создан обширный юридический кодекс, состоящий из Законника (принят на саборе в Скопье в 1349 г.), с последующими дополнениями вплоть до 70-х гг. 14 в., и переводов византийских памятников – "Сантагмы" М. Властаря и т. н. Закона царя Юстиниана. В этом документе господствовавший в Сербии феодаль</w:t>
      </w:r>
      <w:r>
        <w:softHyphen/>
        <w:t>ный класс (властели и высшее духовенство) получил воз</w:t>
      </w:r>
      <w:r>
        <w:softHyphen/>
        <w:t>можность привести в систему и закрепить за собой права  и привилегии, приобретенные в течение всего предшествующего периода. Наличие в то время в Сербии сильной монархической власти в лице Стефана Душана облегчало эту задачу. Законник преследовал цель закрепить сущест</w:t>
      </w:r>
      <w:r>
        <w:softHyphen/>
        <w:t>вовавшие правоотношения. Данные этой эпохи свиде</w:t>
      </w:r>
      <w:r>
        <w:softHyphen/>
        <w:t>тельствуют о вымирании ряда населенных пунктов, много</w:t>
      </w:r>
      <w:r>
        <w:softHyphen/>
        <w:t>численных случаях безосновательного заключения людей в темницу, большом количестве нищих и бездомных, массо</w:t>
      </w:r>
      <w:r>
        <w:softHyphen/>
        <w:t>вых случаях разбоя и воровства. Все это дает ключ к объяснению того, почему пять лет спустя, на другом собо</w:t>
      </w:r>
      <w:r>
        <w:softHyphen/>
        <w:t>ре в 1354 году при том же царе Стефане были приняты дополнительные статьи к Законнику. В этих дополнениях были усилены санкции против разбойников, воров, пьяниц,  клятвопреступников и других. Следует отметить, что рост классовых противоречий в этот период вынуждал сербских феодалов не только к репрессиям, но и к некоторому смяг</w:t>
      </w:r>
      <w:r>
        <w:softHyphen/>
        <w:t>чению эксплуатации. С этой точки зрения весьма любо</w:t>
      </w:r>
      <w:r>
        <w:rPr>
          <w:vertAlign w:val="superscript"/>
        </w:rPr>
        <w:t xml:space="preserve"> </w:t>
      </w:r>
      <w:r>
        <w:t>пытны те статьи дополнений к Законнику, в которых под</w:t>
      </w:r>
      <w:r>
        <w:softHyphen/>
        <w:t>черкивается право меропхов (зависимых крестьян) на су</w:t>
      </w:r>
      <w:r>
        <w:softHyphen/>
        <w:t>дебную защиту (ст. 140), об обязанности судей защищать «убогих и нищих» (ст. 181), о запрещении сажать в темницу людей без царской грамоты (ст. 186), об установлении точного размера налогов, уплачиваемых в царскую казну (ст. 200), об отмене тяжелой по тому времени повинности в виде приселицы, которая сохранялась лишь в порядке исключения (ст. 157), и ряд других. Законник Стефана Душана содержит развернутую кар</w:t>
      </w:r>
      <w:r>
        <w:softHyphen/>
        <w:t>тину сербского феодального общества. На вершине фео</w:t>
      </w:r>
      <w:r>
        <w:softHyphen/>
        <w:t>дальной лестницы стояли великие и малые властели, не</w:t>
      </w:r>
      <w:r>
        <w:softHyphen/>
        <w:t>сколько ниже властеличичи. Большую социальную про</w:t>
      </w:r>
      <w:r>
        <w:softHyphen/>
        <w:t>слойку занимали меропхи — зависимые крестьяне, а также рабы, носившие название отроков. Кроме того, сохраня</w:t>
      </w:r>
      <w:r>
        <w:softHyphen/>
        <w:t>лась небольшая прослойка свободных крестьян, так назы</w:t>
      </w:r>
      <w:r>
        <w:softHyphen/>
        <w:t>ваемых «себров», которым Законник запрещает всякие сходки: «Себрова собора да несть» (ст. 68 Законника). Значительное место в сословной иерархии занимали временные правители, чиновники различных рангов, которые стояли во главе городов, округов, областей и носили раз</w:t>
      </w:r>
      <w:r>
        <w:softHyphen/>
        <w:t>личные названия (жупаны, четники). Они нередко объеди</w:t>
      </w:r>
      <w:r>
        <w:softHyphen/>
        <w:t xml:space="preserve">няются в Законнике под общим названием «кюфалии». Законник различал бащину — родовую собственность наследственное имение, от купленицы — приобретенного на основе купчей имения. Если о бащине упоминалось во многих местах Законника, то о купленице лишь в одном мест (ст. 176). Следует,  при этом иметь в виду, что Законник  под словом «бащина» понимал не только родовое имени властеля, пожалованное ему на основе царского хрисовула (ст. 37 </w:t>
      </w:r>
      <w:r>
        <w:lastRenderedPageBreak/>
        <w:t>Законника), но и бащины меропхов (ст. 176 Закон пика), бащины низшего духовенства (ст. 29 Законника и др. Во всех этих случаях имелась в виду наследственная собственность. Кроме того, Законник предусматрива пронию как временно пожалованное поместье за службу. Прония была неотчуждаема, ее нельзя было ни продавать, ни отдавать церкви (ст. 58 Законника). Меропхи жили на властельской земле, как крепостные, отбывали барщину, уплачивали оброк (ст. 67 Законника) и, сверх того, несли государственные повинности. До изда</w:t>
      </w:r>
      <w:r>
        <w:softHyphen/>
        <w:t>ния Законника меропхи пользовались правом перехода от одного владельца к другому. Законник отнял у них это пра</w:t>
      </w:r>
      <w:r>
        <w:softHyphen/>
        <w:t>во (ст. 21 Законника) и предусматривал репрессии за со</w:t>
      </w:r>
      <w:r>
        <w:softHyphen/>
        <w:t>действие побегу несвободного (крепостного) человека в чужую землю ( ст..93 Законника).</w:t>
      </w:r>
    </w:p>
    <w:p w:rsidR="006C3775" w:rsidRDefault="006C3775">
      <w:pPr>
        <w:pStyle w:val="a4"/>
        <w:ind w:right="0" w:firstLine="720"/>
        <w:jc w:val="both"/>
      </w:pPr>
      <w:r>
        <w:t>Крестьянство в средневековой Сербии жило большими семьями— за</w:t>
      </w:r>
      <w:r>
        <w:softHyphen/>
        <w:t>другами. Задруга являлась переходной ступенью от семьи, возникшей из группового брака и основанной на материнском праве, к индивидуало ной семье. Она охватывала  несколы поколений потомков одного отца,вместе с их женами, причем все они жили в одном дворе, сообща обрабатывали свои поля, питались и одевались из общих запасов и сообща владели доходом. Община находилась под высшим управлением домохозяина (домачина), который представ</w:t>
      </w:r>
      <w:r>
        <w:softHyphen/>
        <w:t>лял ее перед внешним миром, имел право отчуждать мел</w:t>
      </w:r>
      <w:r>
        <w:softHyphen/>
        <w:t>кие предметы, вел кассу и нес ответственность как за нее, так и за правильный ход всего хозяйства. Он изби</w:t>
      </w:r>
      <w:r>
        <w:softHyphen/>
        <w:t>рался и отнюдь не обязательно был старшим по возрасту. Женщины и их работы были подчинены руководству домохозяй</w:t>
      </w:r>
      <w:r>
        <w:softHyphen/>
        <w:t>ки (домачицы), которой обыкновенно являлась жена домачина. Она также играла важную, часто решающую роль при выборе мужей для девушек семьи и общины. Но высшая власть в общине была сосредоточена в семейном совете, в собра</w:t>
      </w:r>
      <w:r>
        <w:softHyphen/>
        <w:t>нии всех взрослых членов, как женщин, так и мужчин. Перед этим собранием отчитываелся домохозяин; оно при</w:t>
      </w:r>
      <w:r>
        <w:softHyphen/>
        <w:t>нимало окончательные решения, чинило суд над членами, выносило постановления о более значительных покупках и продажах, а именно земли и т. п. Прямое указание на существование задруги имеется в ст. 69 Законника.</w:t>
      </w:r>
    </w:p>
    <w:p w:rsidR="006C3775" w:rsidRDefault="006C3775">
      <w:pPr>
        <w:pStyle w:val="a4"/>
        <w:ind w:right="0" w:firstLine="720"/>
        <w:jc w:val="both"/>
      </w:pPr>
      <w:r>
        <w:t>Законник дошел до нас во многих списках (около 20), из которых нет ни одного подлинного. Все эти списки, в том числе и самые древние из них, являются копиями подлин</w:t>
      </w:r>
      <w:r>
        <w:softHyphen/>
        <w:t>ного текста, погибшего во второй половине XIV столетия. Наиболее полным списком следует считать Призренскую рукопись, хотя три чтении этой рукописи следует сопостав</w:t>
      </w:r>
      <w:r>
        <w:softHyphen/>
        <w:t>лять ее и с другими рукописями (Ходошской, 1-м и 2-м Григоровичевым и др.). Призренская рукопись обрывается и поэтому дополнения к ней приведены из Раковецкой рукописи. Как в Призренской, так и в Раковецкой рукописях встречаются позднейшие вставки и дополнения.</w:t>
      </w:r>
    </w:p>
    <w:p w:rsidR="006C3775" w:rsidRDefault="006C3775">
      <w:pPr>
        <w:pStyle w:val="a4"/>
        <w:ind w:right="0" w:firstLine="720"/>
        <w:jc w:val="both"/>
      </w:pPr>
      <w:r>
        <w:t>В основу перевода Законника Стефана Душана на рус</w:t>
      </w:r>
      <w:r>
        <w:softHyphen/>
        <w:t xml:space="preserve">ский язык положен текст перевода, сделанный в 1872 году проф. Ф. Зигелем. При сверке перевода, сделанного Ф. Зигелем, с подлинником установлено, что автор ряд терминов заменял русскими, которые не вполне передают дух подлинника. Во всех этих </w:t>
      </w:r>
      <w:r>
        <w:lastRenderedPageBreak/>
        <w:t>случаях восстановлена терминология подлинника, причем значение этих терминов объяснено в комментариях.</w:t>
      </w:r>
    </w:p>
    <w:p w:rsidR="006C3775" w:rsidRDefault="006C3775">
      <w:pPr>
        <w:pStyle w:val="FR5"/>
        <w:spacing w:line="240" w:lineRule="auto"/>
        <w:ind w:left="0" w:firstLine="720"/>
        <w:jc w:val="left"/>
        <w:rPr>
          <w:sz w:val="28"/>
        </w:rPr>
      </w:pPr>
      <w:r>
        <w:rPr>
          <w:sz w:val="28"/>
        </w:rPr>
        <w:t xml:space="preserve"> </w:t>
      </w:r>
    </w:p>
    <w:p w:rsidR="006C3775" w:rsidRDefault="006C3775">
      <w:pPr>
        <w:widowControl/>
        <w:ind w:firstLine="720"/>
        <w:jc w:val="center"/>
        <w:rPr>
          <w:snapToGrid/>
          <w:sz w:val="28"/>
        </w:rPr>
      </w:pPr>
      <w:r>
        <w:rPr>
          <w:b/>
          <w:snapToGrid/>
          <w:sz w:val="28"/>
        </w:rPr>
        <w:br w:type="page"/>
      </w:r>
      <w:r>
        <w:rPr>
          <w:b/>
          <w:snapToGrid/>
          <w:sz w:val="28"/>
        </w:rPr>
        <w:lastRenderedPageBreak/>
        <w:t>«ЗАКОННИК БЛАГОВЕРНОГО ЦАРЯ СТЕФАНА»</w:t>
      </w:r>
    </w:p>
    <w:p w:rsidR="006C3775" w:rsidRDefault="006C3775">
      <w:pPr>
        <w:widowControl/>
        <w:ind w:firstLine="720"/>
        <w:rPr>
          <w:snapToGrid/>
          <w:sz w:val="28"/>
        </w:rPr>
      </w:pPr>
      <w:r>
        <w:rPr>
          <w:snapToGrid/>
          <w:sz w:val="28"/>
        </w:rPr>
        <w:t>В лето 6857 индикта, в праздник вознесения господня мая 21 дня. Этот законник составлен на православном на</w:t>
      </w:r>
      <w:r>
        <w:rPr>
          <w:snapToGrid/>
          <w:sz w:val="28"/>
        </w:rPr>
        <w:softHyphen/>
        <w:t>шем соборе преосвященным патриархом Иоанникием и всеми архиереями и духовенством малым и великим и мною благоверным царем Стефаном и всеми властелями моего царства, малыми же и великими. Этих законов положения были:</w:t>
      </w:r>
    </w:p>
    <w:p w:rsidR="006C3775" w:rsidRDefault="006C3775">
      <w:pPr>
        <w:widowControl/>
        <w:numPr>
          <w:ilvl w:val="0"/>
          <w:numId w:val="9"/>
        </w:numPr>
        <w:jc w:val="center"/>
        <w:rPr>
          <w:b/>
          <w:snapToGrid/>
          <w:sz w:val="28"/>
        </w:rPr>
      </w:pPr>
      <w:r>
        <w:rPr>
          <w:b/>
          <w:snapToGrid/>
          <w:sz w:val="28"/>
        </w:rPr>
        <w:t>О ХРИСТИАНСТВЕ.</w:t>
      </w:r>
    </w:p>
    <w:p w:rsidR="006C3775" w:rsidRDefault="006C3775">
      <w:pPr>
        <w:widowControl/>
        <w:ind w:firstLine="0"/>
        <w:jc w:val="center"/>
        <w:rPr>
          <w:snapToGrid/>
          <w:sz w:val="28"/>
        </w:rPr>
      </w:pPr>
      <w:r>
        <w:rPr>
          <w:snapToGrid/>
          <w:sz w:val="28"/>
        </w:rPr>
        <w:t>Прежде всего о христианстве.</w:t>
      </w:r>
    </w:p>
    <w:p w:rsidR="006C3775" w:rsidRDefault="006C3775">
      <w:pPr>
        <w:widowControl/>
        <w:ind w:firstLine="720"/>
        <w:jc w:val="center"/>
        <w:rPr>
          <w:snapToGrid/>
          <w:sz w:val="28"/>
        </w:rPr>
      </w:pPr>
      <w:r>
        <w:rPr>
          <w:b/>
          <w:snapToGrid/>
          <w:sz w:val="28"/>
        </w:rPr>
        <w:t>3. О БРАКЕ.</w:t>
      </w:r>
    </w:p>
    <w:p w:rsidR="006C3775" w:rsidRDefault="006C3775">
      <w:pPr>
        <w:widowControl/>
        <w:ind w:firstLine="720"/>
        <w:rPr>
          <w:snapToGrid/>
          <w:sz w:val="28"/>
        </w:rPr>
      </w:pPr>
      <w:r>
        <w:rPr>
          <w:snapToGrid/>
          <w:sz w:val="28"/>
        </w:rPr>
        <w:t>И ни один брак да не совершится без венчания, и если зке совершится без благословения и церковного опроса, таковой да расторгнется.</w:t>
      </w:r>
    </w:p>
    <w:p w:rsidR="006C3775" w:rsidRDefault="006C3775">
      <w:pPr>
        <w:widowControl/>
        <w:ind w:firstLine="720"/>
        <w:jc w:val="center"/>
        <w:rPr>
          <w:snapToGrid/>
          <w:sz w:val="28"/>
        </w:rPr>
      </w:pPr>
      <w:r>
        <w:rPr>
          <w:b/>
          <w:snapToGrid/>
          <w:sz w:val="28"/>
        </w:rPr>
        <w:t>4. О ДУХОВНОМ ЗАКОНЕ.</w:t>
      </w:r>
    </w:p>
    <w:p w:rsidR="006C3775" w:rsidRDefault="006C3775">
      <w:pPr>
        <w:widowControl/>
        <w:ind w:firstLine="720"/>
        <w:rPr>
          <w:snapToGrid/>
          <w:sz w:val="28"/>
        </w:rPr>
      </w:pPr>
      <w:r>
        <w:rPr>
          <w:snapToGrid/>
          <w:sz w:val="28"/>
        </w:rPr>
        <w:t>И в духовном деле каждый человек да имеет повинове</w:t>
      </w:r>
      <w:r>
        <w:rPr>
          <w:snapToGrid/>
          <w:sz w:val="28"/>
        </w:rPr>
        <w:softHyphen/>
        <w:t>ние и послушание своему архиерею. Если же кто окажется согрешившим против церкви или 'нарушившим что-либо в настоящем Законнике волею или нежеланием, пусть пови</w:t>
      </w:r>
      <w:r>
        <w:rPr>
          <w:snapToGrid/>
          <w:sz w:val="28"/>
        </w:rPr>
        <w:softHyphen/>
        <w:t>нится и удовлетворит церковь, если же ослушается и отст</w:t>
      </w:r>
      <w:r>
        <w:rPr>
          <w:snapToGrid/>
          <w:sz w:val="28"/>
        </w:rPr>
        <w:softHyphen/>
        <w:t>ранится от церкви, не захочет исполнить повеления церкви, тогда да будет отлучен от нее.</w:t>
      </w:r>
    </w:p>
    <w:p w:rsidR="006C3775" w:rsidRDefault="006C3775">
      <w:pPr>
        <w:widowControl/>
        <w:ind w:firstLine="720"/>
        <w:jc w:val="center"/>
        <w:rPr>
          <w:snapToGrid/>
          <w:sz w:val="28"/>
        </w:rPr>
      </w:pPr>
      <w:r>
        <w:rPr>
          <w:b/>
          <w:snapToGrid/>
          <w:sz w:val="28"/>
        </w:rPr>
        <w:t>10. О ЕРЕТИКЕ.</w:t>
      </w:r>
    </w:p>
    <w:p w:rsidR="006C3775" w:rsidRDefault="006C3775">
      <w:pPr>
        <w:widowControl/>
        <w:ind w:firstLine="720"/>
        <w:rPr>
          <w:snapToGrid/>
          <w:sz w:val="28"/>
        </w:rPr>
      </w:pPr>
      <w:r>
        <w:rPr>
          <w:snapToGrid/>
          <w:sz w:val="28"/>
        </w:rPr>
        <w:t>И кто окажется еретиком, живя между христианами, да ложжется по лицу (заклеймится) и да изгонится. Кто же его будет таить, и тот да заклеймится.</w:t>
      </w:r>
    </w:p>
    <w:p w:rsidR="006C3775" w:rsidRDefault="006C3775">
      <w:pPr>
        <w:widowControl/>
        <w:ind w:firstLine="720"/>
        <w:jc w:val="center"/>
        <w:rPr>
          <w:snapToGrid/>
          <w:sz w:val="28"/>
        </w:rPr>
      </w:pPr>
      <w:r>
        <w:rPr>
          <w:b/>
          <w:snapToGrid/>
          <w:sz w:val="28"/>
        </w:rPr>
        <w:t>О ДУХОВНОМ ДЕЛЕ.</w:t>
      </w:r>
    </w:p>
    <w:p w:rsidR="006C3775" w:rsidRDefault="006C3775">
      <w:pPr>
        <w:widowControl/>
        <w:ind w:firstLine="720"/>
        <w:rPr>
          <w:snapToGrid/>
          <w:sz w:val="28"/>
        </w:rPr>
      </w:pPr>
      <w:r>
        <w:rPr>
          <w:snapToGrid/>
          <w:sz w:val="28"/>
        </w:rPr>
        <w:t>И духовное дело миряне да не судят. Кто же из мирян окажется судившим церковное дело, да платит 300 перперов. Только церковь да судит.</w:t>
      </w:r>
    </w:p>
    <w:p w:rsidR="006C3775" w:rsidRDefault="006C3775">
      <w:pPr>
        <w:widowControl/>
        <w:ind w:firstLine="720"/>
        <w:jc w:val="center"/>
        <w:rPr>
          <w:snapToGrid/>
          <w:sz w:val="28"/>
        </w:rPr>
      </w:pPr>
      <w:r>
        <w:rPr>
          <w:b/>
          <w:snapToGrid/>
          <w:sz w:val="28"/>
        </w:rPr>
        <w:t>16. О МОНАШЕСКОМ ЖИТИИ</w:t>
      </w:r>
    </w:p>
    <w:p w:rsidR="006C3775" w:rsidRDefault="006C3775">
      <w:pPr>
        <w:widowControl/>
        <w:ind w:firstLine="720"/>
        <w:rPr>
          <w:snapToGrid/>
          <w:sz w:val="28"/>
        </w:rPr>
      </w:pPr>
      <w:r>
        <w:rPr>
          <w:snapToGrid/>
          <w:sz w:val="28"/>
        </w:rPr>
        <w:t>И на тысячу домов да питается в монастырях 50 монахов.</w:t>
      </w:r>
    </w:p>
    <w:p w:rsidR="006C3775" w:rsidRDefault="006C3775">
      <w:pPr>
        <w:widowControl/>
        <w:ind w:firstLine="720"/>
        <w:jc w:val="center"/>
        <w:rPr>
          <w:snapToGrid/>
          <w:sz w:val="28"/>
        </w:rPr>
      </w:pPr>
      <w:r>
        <w:rPr>
          <w:b/>
          <w:snapToGrid/>
          <w:sz w:val="28"/>
        </w:rPr>
        <w:t>19. О СНЯТИИ РЯСЫ</w:t>
      </w:r>
    </w:p>
    <w:p w:rsidR="006C3775" w:rsidRDefault="006C3775">
      <w:pPr>
        <w:widowControl/>
        <w:ind w:firstLine="720"/>
        <w:rPr>
          <w:snapToGrid/>
          <w:sz w:val="28"/>
        </w:rPr>
      </w:pPr>
      <w:r>
        <w:rPr>
          <w:snapToGrid/>
          <w:sz w:val="28"/>
        </w:rPr>
        <w:t>И монах, который снимает с себя рясу, пусть содер</w:t>
      </w:r>
      <w:r>
        <w:rPr>
          <w:snapToGrid/>
          <w:sz w:val="28"/>
        </w:rPr>
        <w:softHyphen/>
        <w:t>жится в темнице, доколе опять не обратится к послуша</w:t>
      </w:r>
      <w:r>
        <w:rPr>
          <w:snapToGrid/>
          <w:sz w:val="28"/>
        </w:rPr>
        <w:softHyphen/>
        <w:t>нию, и да накажется.</w:t>
      </w:r>
    </w:p>
    <w:p w:rsidR="006C3775" w:rsidRDefault="006C3775">
      <w:pPr>
        <w:widowControl/>
        <w:ind w:firstLine="720"/>
        <w:jc w:val="center"/>
        <w:rPr>
          <w:snapToGrid/>
          <w:sz w:val="28"/>
        </w:rPr>
      </w:pPr>
      <w:r>
        <w:rPr>
          <w:b/>
          <w:snapToGrid/>
          <w:sz w:val="28"/>
        </w:rPr>
        <w:t>20. О МОГИЛАХ</w:t>
      </w:r>
    </w:p>
    <w:p w:rsidR="006C3775" w:rsidRDefault="006C3775">
      <w:pPr>
        <w:widowControl/>
        <w:ind w:firstLine="720"/>
        <w:rPr>
          <w:snapToGrid/>
          <w:sz w:val="28"/>
        </w:rPr>
      </w:pPr>
      <w:r>
        <w:rPr>
          <w:snapToGrid/>
          <w:sz w:val="28"/>
        </w:rPr>
        <w:t>И люди, которые с волхованием достают (покойников) из могил и их сжягают; село, которое это сделает, пусть платит вражду. Если же поп на это пошел, то да из</w:t>
      </w:r>
      <w:r>
        <w:rPr>
          <w:snapToGrid/>
          <w:sz w:val="28"/>
        </w:rPr>
        <w:softHyphen/>
        <w:t xml:space="preserve">вергнется из поповства.                   </w:t>
      </w:r>
    </w:p>
    <w:p w:rsidR="006C3775" w:rsidRDefault="006C3775">
      <w:pPr>
        <w:widowControl/>
        <w:ind w:firstLine="720"/>
        <w:jc w:val="center"/>
        <w:rPr>
          <w:snapToGrid/>
          <w:sz w:val="28"/>
        </w:rPr>
      </w:pPr>
      <w:r>
        <w:rPr>
          <w:b/>
          <w:snapToGrid/>
          <w:sz w:val="28"/>
        </w:rPr>
        <w:t>21. О ПРОДАЖЕ ХРИСТИАНИНА</w:t>
      </w:r>
    </w:p>
    <w:p w:rsidR="006C3775" w:rsidRDefault="006C3775">
      <w:pPr>
        <w:widowControl/>
        <w:ind w:firstLine="720"/>
        <w:rPr>
          <w:snapToGrid/>
          <w:sz w:val="28"/>
        </w:rPr>
      </w:pPr>
      <w:r>
        <w:rPr>
          <w:snapToGrid/>
          <w:sz w:val="28"/>
        </w:rPr>
        <w:t>И кто продаст христианина в иную веру, да будет усе</w:t>
      </w:r>
      <w:r>
        <w:rPr>
          <w:snapToGrid/>
          <w:sz w:val="28"/>
        </w:rPr>
        <w:softHyphen/>
        <w:t>чен и обрезан ему язык. И из властельских людей, которые сидят ло церковным селам и по катунам, пусть всякий воз</w:t>
      </w:r>
      <w:r>
        <w:rPr>
          <w:snapToGrid/>
          <w:sz w:val="28"/>
        </w:rPr>
        <w:softHyphen/>
        <w:t>вратится к своему господину.</w:t>
      </w:r>
    </w:p>
    <w:p w:rsidR="006C3775" w:rsidRDefault="006C3775">
      <w:pPr>
        <w:pStyle w:val="FR5"/>
        <w:spacing w:line="240" w:lineRule="auto"/>
        <w:ind w:left="0" w:firstLine="720"/>
        <w:jc w:val="center"/>
        <w:rPr>
          <w:rFonts w:ascii="Times New Roman" w:hAnsi="Times New Roman"/>
          <w:sz w:val="28"/>
        </w:rPr>
      </w:pPr>
      <w:r>
        <w:rPr>
          <w:rFonts w:ascii="Times New Roman" w:hAnsi="Times New Roman"/>
          <w:b/>
          <w:sz w:val="28"/>
        </w:rPr>
        <w:t>23.</w:t>
      </w:r>
    </w:p>
    <w:p w:rsidR="006C3775" w:rsidRDefault="006C3775">
      <w:pPr>
        <w:widowControl/>
        <w:ind w:firstLine="720"/>
        <w:rPr>
          <w:snapToGrid/>
          <w:sz w:val="28"/>
        </w:rPr>
      </w:pPr>
      <w:r>
        <w:rPr>
          <w:snapToGrid/>
          <w:sz w:val="28"/>
        </w:rPr>
        <w:t>И если церковный управитель окажется взявшим мзду, пусть лишится всего своего имущества.</w:t>
      </w:r>
    </w:p>
    <w:p w:rsidR="006C3775" w:rsidRDefault="006C3775">
      <w:pPr>
        <w:widowControl/>
        <w:ind w:firstLine="720"/>
        <w:jc w:val="center"/>
        <w:rPr>
          <w:snapToGrid/>
          <w:sz w:val="28"/>
        </w:rPr>
      </w:pPr>
      <w:r>
        <w:rPr>
          <w:b/>
          <w:snapToGrid/>
          <w:sz w:val="28"/>
        </w:rPr>
        <w:t>24. О ВЛАСТИ НАД ЦЕРКВАМИ</w:t>
      </w:r>
    </w:p>
    <w:p w:rsidR="006C3775" w:rsidRDefault="006C3775">
      <w:pPr>
        <w:widowControl/>
        <w:ind w:firstLine="720"/>
        <w:rPr>
          <w:snapToGrid/>
          <w:sz w:val="28"/>
        </w:rPr>
      </w:pPr>
      <w:r>
        <w:rPr>
          <w:snapToGrid/>
          <w:sz w:val="28"/>
        </w:rPr>
        <w:t>Над церквами пусть имеет власть господин царь и пат</w:t>
      </w:r>
      <w:r>
        <w:rPr>
          <w:snapToGrid/>
          <w:sz w:val="28"/>
        </w:rPr>
        <w:softHyphen/>
        <w:t>риарх и логофет и никто другой.</w:t>
      </w:r>
    </w:p>
    <w:p w:rsidR="006C3775" w:rsidRDefault="006C3775">
      <w:pPr>
        <w:widowControl/>
        <w:ind w:firstLine="720"/>
        <w:jc w:val="center"/>
        <w:rPr>
          <w:snapToGrid/>
          <w:sz w:val="28"/>
        </w:rPr>
      </w:pPr>
      <w:r>
        <w:rPr>
          <w:b/>
          <w:snapToGrid/>
          <w:sz w:val="28"/>
        </w:rPr>
        <w:lastRenderedPageBreak/>
        <w:t>26. О ПИЩЕ УБОГИМ</w:t>
      </w:r>
    </w:p>
    <w:p w:rsidR="006C3775" w:rsidRDefault="006C3775">
      <w:pPr>
        <w:widowControl/>
        <w:ind w:firstLine="720"/>
        <w:rPr>
          <w:snapToGrid/>
          <w:sz w:val="28"/>
        </w:rPr>
      </w:pPr>
      <w:r>
        <w:rPr>
          <w:snapToGrid/>
          <w:sz w:val="28"/>
        </w:rPr>
        <w:t>И по всем церквам да выдается пища убогим, как за</w:t>
      </w:r>
      <w:r>
        <w:rPr>
          <w:snapToGrid/>
          <w:sz w:val="28"/>
        </w:rPr>
        <w:softHyphen/>
        <w:t>писано ктиторами. Кто же из митрополитов и епископов и игуменов не будет кормить, да лишится сана.</w:t>
      </w:r>
    </w:p>
    <w:p w:rsidR="006C3775" w:rsidRDefault="006C3775">
      <w:pPr>
        <w:widowControl/>
        <w:ind w:firstLine="720"/>
        <w:jc w:val="center"/>
        <w:rPr>
          <w:snapToGrid/>
          <w:sz w:val="28"/>
        </w:rPr>
      </w:pPr>
      <w:r>
        <w:rPr>
          <w:b/>
          <w:snapToGrid/>
          <w:sz w:val="28"/>
        </w:rPr>
        <w:t>28. О НЕПРИКОСНОВЕННОСТИ ЦЕРКОВНОГО ЧЕЛОВЕКА</w:t>
      </w:r>
    </w:p>
    <w:p w:rsidR="006C3775" w:rsidRDefault="006C3775">
      <w:pPr>
        <w:pStyle w:val="FR5"/>
        <w:spacing w:line="240" w:lineRule="auto"/>
        <w:ind w:left="0" w:firstLine="720"/>
        <w:jc w:val="left"/>
        <w:rPr>
          <w:sz w:val="28"/>
        </w:rPr>
      </w:pPr>
    </w:p>
    <w:p w:rsidR="006C3775" w:rsidRDefault="006C3775">
      <w:pPr>
        <w:widowControl/>
        <w:ind w:firstLine="720"/>
        <w:rPr>
          <w:snapToGrid/>
          <w:sz w:val="28"/>
        </w:rPr>
      </w:pPr>
      <w:r>
        <w:rPr>
          <w:snapToGrid/>
          <w:sz w:val="28"/>
        </w:rPr>
        <w:t xml:space="preserve">    Отныне да не тронет ни одна власть монаха или цер</w:t>
      </w:r>
      <w:r>
        <w:rPr>
          <w:snapToGrid/>
          <w:sz w:val="28"/>
        </w:rPr>
        <w:softHyphen/>
        <w:t>ковного человека, и кто нарушит это при жизни или по смерти моего царского величества, да не будет благосло</w:t>
      </w:r>
      <w:r>
        <w:rPr>
          <w:snapToGrid/>
          <w:sz w:val="28"/>
        </w:rPr>
        <w:softHyphen/>
        <w:t>вен. Если же кто перед кем виноват, пусть ищет судом и правдою по закону. Если же затронет (кого) без суда или кому повредит, да платит всемеро.</w:t>
      </w:r>
    </w:p>
    <w:p w:rsidR="006C3775" w:rsidRDefault="006C3775">
      <w:pPr>
        <w:widowControl/>
        <w:ind w:firstLine="720"/>
        <w:jc w:val="center"/>
        <w:rPr>
          <w:snapToGrid/>
          <w:sz w:val="28"/>
        </w:rPr>
      </w:pPr>
      <w:r>
        <w:rPr>
          <w:b/>
          <w:snapToGrid/>
          <w:sz w:val="28"/>
        </w:rPr>
        <w:t>31. О СУДЕ ЦЕРКОВНЫХ ЛЮДЕЙ.</w:t>
      </w:r>
    </w:p>
    <w:p w:rsidR="006C3775" w:rsidRDefault="006C3775">
      <w:pPr>
        <w:widowControl/>
        <w:ind w:firstLine="720"/>
        <w:jc w:val="left"/>
        <w:rPr>
          <w:snapToGrid/>
          <w:sz w:val="28"/>
        </w:rPr>
      </w:pPr>
      <w:r>
        <w:rPr>
          <w:snapToGrid/>
          <w:sz w:val="28"/>
        </w:rPr>
        <w:t>Церковные люди во всякой тяжбе да судятся перед своими митрополитами и перед епископами и игуменами; если будут оба человека одной .церкви, да судятся перед своей церковью.</w:t>
      </w:r>
    </w:p>
    <w:p w:rsidR="006C3775" w:rsidRDefault="006C3775">
      <w:pPr>
        <w:widowControl/>
        <w:ind w:firstLine="720"/>
        <w:jc w:val="center"/>
        <w:rPr>
          <w:snapToGrid/>
          <w:sz w:val="28"/>
        </w:rPr>
      </w:pPr>
      <w:r>
        <w:rPr>
          <w:b/>
          <w:snapToGrid/>
          <w:sz w:val="28"/>
        </w:rPr>
        <w:t>32. О СУДЕ МЕРОПХОВ.</w:t>
      </w:r>
    </w:p>
    <w:p w:rsidR="006C3775" w:rsidRDefault="006C3775">
      <w:pPr>
        <w:widowControl/>
        <w:ind w:firstLine="720"/>
        <w:rPr>
          <w:snapToGrid/>
          <w:sz w:val="28"/>
        </w:rPr>
      </w:pPr>
      <w:r>
        <w:rPr>
          <w:snapToGrid/>
          <w:sz w:val="28"/>
        </w:rPr>
        <w:t>И какие имеются меропхские села моего царства в За</w:t>
      </w:r>
      <w:r>
        <w:rPr>
          <w:snapToGrid/>
          <w:sz w:val="28"/>
        </w:rPr>
        <w:softHyphen/>
        <w:t>горье и в других местах, церковные люди да не ходят на меропшины, ни на село, ни на пашню, ни на виноградни</w:t>
      </w:r>
      <w:r>
        <w:rPr>
          <w:snapToGrid/>
          <w:sz w:val="28"/>
        </w:rPr>
        <w:softHyphen/>
        <w:t>ки, ни на какую работу, ни на малую, ни на великую. От всех работ освободило их мое царское величество, только да работают для церкви.</w:t>
      </w:r>
    </w:p>
    <w:p w:rsidR="006C3775" w:rsidRDefault="006C3775">
      <w:pPr>
        <w:widowControl/>
        <w:ind w:firstLine="720"/>
        <w:jc w:val="center"/>
        <w:rPr>
          <w:snapToGrid/>
          <w:sz w:val="28"/>
        </w:rPr>
      </w:pPr>
      <w:r>
        <w:rPr>
          <w:b/>
          <w:snapToGrid/>
          <w:sz w:val="28"/>
        </w:rPr>
        <w:t>37. О ВЛАСТЕЛЯ–Х И ВЛАСТЕЛИНИЧАХ.</w:t>
      </w:r>
    </w:p>
    <w:p w:rsidR="006C3775" w:rsidRDefault="006C3775">
      <w:pPr>
        <w:widowControl/>
        <w:ind w:firstLine="720"/>
        <w:rPr>
          <w:snapToGrid/>
          <w:sz w:val="28"/>
        </w:rPr>
      </w:pPr>
      <w:r>
        <w:rPr>
          <w:snapToGrid/>
          <w:sz w:val="28"/>
        </w:rPr>
        <w:t>Властели и властеличичи, которые находятся в держа</w:t>
      </w:r>
      <w:r>
        <w:rPr>
          <w:snapToGrid/>
          <w:sz w:val="28"/>
        </w:rPr>
        <w:softHyphen/>
        <w:t>ве моего царского величества, сербы и греки, что кому пожа</w:t>
      </w:r>
      <w:r>
        <w:rPr>
          <w:snapToGrid/>
          <w:sz w:val="28"/>
        </w:rPr>
        <w:softHyphen/>
        <w:t>ловало мое царское величество в бащину хрисовулом, и чем они владеют до этого собора, те бащины да будут тверды.</w:t>
      </w:r>
    </w:p>
    <w:p w:rsidR="006C3775" w:rsidRDefault="006C3775">
      <w:pPr>
        <w:widowControl/>
        <w:ind w:firstLine="720"/>
        <w:jc w:val="center"/>
        <w:rPr>
          <w:snapToGrid/>
          <w:sz w:val="28"/>
        </w:rPr>
      </w:pPr>
      <w:r>
        <w:rPr>
          <w:b/>
          <w:snapToGrid/>
          <w:sz w:val="28"/>
        </w:rPr>
        <w:t>38. О ХРИСОВУЛАХ.</w:t>
      </w:r>
    </w:p>
    <w:p w:rsidR="006C3775" w:rsidRDefault="006C3775">
      <w:pPr>
        <w:widowControl/>
        <w:ind w:firstLine="720"/>
        <w:rPr>
          <w:snapToGrid/>
          <w:sz w:val="28"/>
        </w:rPr>
      </w:pPr>
      <w:r>
        <w:rPr>
          <w:snapToGrid/>
          <w:sz w:val="28"/>
        </w:rPr>
        <w:t>Мои все хрисовулы и указы, что кому выдало мое царское величество, и что кому выдаст, и те бащины да будут тверды, как и первых правоверных царей. Да вольны ими: и даровать церкви или отдать на помин души или продать иному кому-либо.</w:t>
      </w:r>
    </w:p>
    <w:p w:rsidR="006C3775" w:rsidRDefault="006C3775">
      <w:pPr>
        <w:widowControl/>
        <w:ind w:firstLine="720"/>
        <w:jc w:val="center"/>
        <w:rPr>
          <w:snapToGrid/>
          <w:sz w:val="28"/>
        </w:rPr>
      </w:pPr>
      <w:r>
        <w:rPr>
          <w:b/>
          <w:snapToGrid/>
          <w:sz w:val="28"/>
        </w:rPr>
        <w:t>9. О ВЛАСТЕЛЬСКОИ БАЩИНЕ.</w:t>
      </w:r>
    </w:p>
    <w:p w:rsidR="006C3775" w:rsidRDefault="006C3775">
      <w:pPr>
        <w:widowControl/>
        <w:ind w:firstLine="720"/>
        <w:rPr>
          <w:snapToGrid/>
          <w:sz w:val="28"/>
        </w:rPr>
      </w:pPr>
      <w:r>
        <w:rPr>
          <w:snapToGrid/>
          <w:sz w:val="28"/>
        </w:rPr>
        <w:t>Который властель не имеет, детей или имеет детей, и они умрут досле его смерти бащина пуста, пока не най</w:t>
      </w:r>
      <w:r>
        <w:rPr>
          <w:snapToGrid/>
          <w:sz w:val="28"/>
        </w:rPr>
        <w:softHyphen/>
        <w:t>дется от его рода до третьего племянника, такой да полу</w:t>
      </w:r>
      <w:r>
        <w:rPr>
          <w:snapToGrid/>
          <w:sz w:val="28"/>
        </w:rPr>
        <w:softHyphen/>
        <w:t>чит его бащину.</w:t>
      </w:r>
    </w:p>
    <w:p w:rsidR="006C3775" w:rsidRDefault="006C3775">
      <w:pPr>
        <w:widowControl/>
        <w:ind w:firstLine="720"/>
        <w:jc w:val="center"/>
        <w:rPr>
          <w:snapToGrid/>
          <w:sz w:val="28"/>
        </w:rPr>
      </w:pPr>
      <w:r>
        <w:rPr>
          <w:b/>
          <w:snapToGrid/>
          <w:sz w:val="28"/>
        </w:rPr>
        <w:t>40. О СВОБОДНОЙ БАЩИНЕ.</w:t>
      </w:r>
    </w:p>
    <w:p w:rsidR="006C3775" w:rsidRDefault="006C3775">
      <w:pPr>
        <w:widowControl/>
        <w:ind w:firstLine="720"/>
        <w:rPr>
          <w:snapToGrid/>
          <w:sz w:val="28"/>
        </w:rPr>
      </w:pPr>
      <w:r>
        <w:rPr>
          <w:snapToGrid/>
          <w:sz w:val="28"/>
        </w:rPr>
        <w:t>И все бащины да будут свободны от всех тягостей и но</w:t>
      </w:r>
      <w:r>
        <w:rPr>
          <w:snapToGrid/>
          <w:sz w:val="28"/>
        </w:rPr>
        <w:softHyphen/>
        <w:t>гтей моего царства, разве да дают сок и да ходят на войну по закону.</w:t>
      </w:r>
    </w:p>
    <w:p w:rsidR="006C3775" w:rsidRDefault="006C3775">
      <w:pPr>
        <w:widowControl/>
        <w:ind w:firstLine="720"/>
        <w:jc w:val="center"/>
        <w:rPr>
          <w:snapToGrid/>
          <w:sz w:val="28"/>
        </w:rPr>
      </w:pPr>
      <w:r>
        <w:rPr>
          <w:b/>
          <w:snapToGrid/>
          <w:sz w:val="28"/>
        </w:rPr>
        <w:t>41. О НАСИЛЬСТВЕННОМ ОТНЯТИИ БАЩИНЫ.</w:t>
      </w:r>
    </w:p>
    <w:p w:rsidR="006C3775" w:rsidRDefault="006C3775">
      <w:pPr>
        <w:widowControl/>
        <w:ind w:firstLine="720"/>
        <w:rPr>
          <w:snapToGrid/>
          <w:sz w:val="28"/>
        </w:rPr>
      </w:pPr>
      <w:r>
        <w:rPr>
          <w:snapToGrid/>
          <w:sz w:val="28"/>
        </w:rPr>
        <w:t>Да не волен господин царь, ни краль, ни госпожа ца</w:t>
      </w:r>
      <w:r>
        <w:rPr>
          <w:snapToGrid/>
          <w:sz w:val="28"/>
        </w:rPr>
        <w:softHyphen/>
        <w:t>рица ни у кого взять бащину насильно, ни купить, ни про</w:t>
      </w:r>
      <w:r>
        <w:rPr>
          <w:snapToGrid/>
          <w:sz w:val="28"/>
        </w:rPr>
        <w:softHyphen/>
        <w:t>менять, разве кто сам захочет.</w:t>
      </w:r>
    </w:p>
    <w:p w:rsidR="006C3775" w:rsidRDefault="006C3775">
      <w:pPr>
        <w:widowControl/>
        <w:ind w:firstLine="720"/>
        <w:jc w:val="center"/>
        <w:rPr>
          <w:snapToGrid/>
          <w:sz w:val="28"/>
        </w:rPr>
      </w:pPr>
      <w:r>
        <w:rPr>
          <w:b/>
          <w:snapToGrid/>
          <w:sz w:val="28"/>
        </w:rPr>
        <w:t>42. О ВЛАСТЕЛЬСКИХ ОТРОКАХ.</w:t>
      </w:r>
    </w:p>
    <w:p w:rsidR="006C3775" w:rsidRDefault="006C3775">
      <w:pPr>
        <w:widowControl/>
        <w:ind w:firstLine="720"/>
        <w:rPr>
          <w:snapToGrid/>
          <w:sz w:val="28"/>
        </w:rPr>
      </w:pPr>
      <w:r>
        <w:rPr>
          <w:snapToGrid/>
          <w:sz w:val="28"/>
        </w:rPr>
        <w:t>И отроки, которых имеют властели, находятся у нихв бащине и дети их в вечной бащине; но отрок да никогда не дастся в приданое.</w:t>
      </w:r>
    </w:p>
    <w:p w:rsidR="006C3775" w:rsidRDefault="006C3775">
      <w:pPr>
        <w:widowControl/>
        <w:ind w:firstLine="720"/>
        <w:jc w:val="center"/>
        <w:rPr>
          <w:snapToGrid/>
          <w:sz w:val="28"/>
        </w:rPr>
      </w:pPr>
      <w:r>
        <w:rPr>
          <w:b/>
          <w:snapToGrid/>
          <w:sz w:val="28"/>
        </w:rPr>
        <w:t>44. ОБ ОТРОКАХ.</w:t>
      </w:r>
    </w:p>
    <w:p w:rsidR="006C3775" w:rsidRDefault="006C3775">
      <w:pPr>
        <w:widowControl/>
        <w:ind w:firstLine="720"/>
        <w:rPr>
          <w:snapToGrid/>
          <w:sz w:val="28"/>
        </w:rPr>
      </w:pPr>
      <w:r>
        <w:rPr>
          <w:snapToGrid/>
          <w:sz w:val="28"/>
        </w:rPr>
        <w:lastRenderedPageBreak/>
        <w:t>И отроки, которых кто-либо имеет, да их имеет в бащине; только если даст свободу властелин или его жена или его сын, тогда они свободны, а иначе никак.</w:t>
      </w:r>
    </w:p>
    <w:p w:rsidR="006C3775" w:rsidRDefault="006C3775">
      <w:pPr>
        <w:widowControl/>
        <w:ind w:firstLine="720"/>
        <w:jc w:val="center"/>
        <w:rPr>
          <w:snapToGrid/>
          <w:sz w:val="28"/>
        </w:rPr>
      </w:pPr>
      <w:r>
        <w:rPr>
          <w:b/>
          <w:snapToGrid/>
          <w:sz w:val="28"/>
        </w:rPr>
        <w:t>47. О ВЛАСТЕЛЕ И О КОНЕ.</w:t>
      </w:r>
    </w:p>
    <w:p w:rsidR="006C3775" w:rsidRDefault="006C3775">
      <w:pPr>
        <w:widowControl/>
        <w:ind w:firstLine="720"/>
        <w:rPr>
          <w:snapToGrid/>
          <w:sz w:val="28"/>
        </w:rPr>
      </w:pPr>
      <w:r>
        <w:rPr>
          <w:snapToGrid/>
          <w:sz w:val="28"/>
        </w:rPr>
        <w:t>Когда умрет властель, добрый конь и оружие да будут переданы царю, а великую бисерную одежду и золотой пояс да возьмет его сын и да не отнимет у него царь. Если же (он) не имеет сына, но имеет дочь, да вольна это дочь (иметь) и продать или отдать свободно.</w:t>
      </w:r>
    </w:p>
    <w:p w:rsidR="006C3775" w:rsidRDefault="006C3775">
      <w:pPr>
        <w:widowControl/>
        <w:ind w:firstLine="720"/>
        <w:jc w:val="center"/>
        <w:rPr>
          <w:snapToGrid/>
          <w:sz w:val="28"/>
        </w:rPr>
      </w:pPr>
      <w:r>
        <w:rPr>
          <w:b/>
          <w:snapToGrid/>
          <w:sz w:val="28"/>
        </w:rPr>
        <w:t>49. О ПОНОШЕНИИ ВЛАСТЕЛИЧИЧА.</w:t>
      </w:r>
    </w:p>
    <w:p w:rsidR="006C3775" w:rsidRDefault="006C3775">
      <w:pPr>
        <w:widowControl/>
        <w:ind w:firstLine="720"/>
        <w:rPr>
          <w:snapToGrid/>
          <w:sz w:val="28"/>
        </w:rPr>
      </w:pPr>
      <w:r>
        <w:rPr>
          <w:snapToGrid/>
          <w:sz w:val="28"/>
        </w:rPr>
        <w:t>Властель, который выбранит и осрамит властеличича, да платит 100 перперов, а если властеличич выбранит властеля, да платит 100 перперов и да будет бит палками.</w:t>
      </w:r>
    </w:p>
    <w:p w:rsidR="006C3775" w:rsidRDefault="006C3775">
      <w:pPr>
        <w:widowControl/>
        <w:ind w:firstLine="720"/>
        <w:jc w:val="center"/>
        <w:rPr>
          <w:snapToGrid/>
          <w:sz w:val="28"/>
        </w:rPr>
      </w:pPr>
      <w:r>
        <w:rPr>
          <w:b/>
          <w:snapToGrid/>
          <w:sz w:val="28"/>
        </w:rPr>
        <w:t>50. О ПРЕДСТАВЛЕНИИ СЫНА КО ДВОРУ.</w:t>
      </w:r>
    </w:p>
    <w:p w:rsidR="006C3775" w:rsidRDefault="006C3775">
      <w:pPr>
        <w:widowControl/>
        <w:ind w:firstLine="720"/>
        <w:rPr>
          <w:snapToGrid/>
          <w:sz w:val="28"/>
        </w:rPr>
      </w:pPr>
      <w:r>
        <w:rPr>
          <w:snapToGrid/>
          <w:sz w:val="28"/>
        </w:rPr>
        <w:t>И кто представляет сына ко двору, и спросит его царь: «могу ли я ему верить?», и он скажет: «верь, как и мне». Если он сделает какое-либо зло, пусть платит тот, кто его представил; если же таковой будет служить, как служат в царевых палатах, что согрешит, да платит сам.</w:t>
      </w:r>
    </w:p>
    <w:p w:rsidR="006C3775" w:rsidRDefault="006C3775">
      <w:pPr>
        <w:widowControl/>
        <w:ind w:firstLine="720"/>
        <w:jc w:val="center"/>
        <w:rPr>
          <w:snapToGrid/>
          <w:sz w:val="28"/>
        </w:rPr>
      </w:pPr>
      <w:r>
        <w:rPr>
          <w:b/>
          <w:snapToGrid/>
          <w:sz w:val="28"/>
        </w:rPr>
        <w:t>51. ОБ ИЗМЕНЕ.</w:t>
      </w:r>
    </w:p>
    <w:p w:rsidR="006C3775" w:rsidRDefault="006C3775">
      <w:pPr>
        <w:pStyle w:val="FR5"/>
        <w:spacing w:line="240" w:lineRule="auto"/>
        <w:ind w:left="0" w:firstLine="720"/>
        <w:jc w:val="both"/>
        <w:rPr>
          <w:rFonts w:ascii="Times New Roman" w:hAnsi="Times New Roman"/>
          <w:sz w:val="28"/>
        </w:rPr>
      </w:pPr>
      <w:r>
        <w:rPr>
          <w:rFonts w:ascii="Times New Roman" w:hAnsi="Times New Roman"/>
          <w:sz w:val="28"/>
        </w:rPr>
        <w:t>За измену, за всякое преступление (отвечают) брат за брата и отец за сына, родственник за родственника. Те же, которые отделены от такового (преступника и живут) в своих домах и не согрешили, да не платят ничего, исклю</w:t>
      </w:r>
      <w:r>
        <w:rPr>
          <w:rFonts w:ascii="Times New Roman" w:hAnsi="Times New Roman"/>
          <w:sz w:val="28"/>
        </w:rPr>
        <w:softHyphen/>
        <w:t>чая того, который согрешил, и дом того да платит.</w:t>
      </w:r>
    </w:p>
    <w:p w:rsidR="006C3775" w:rsidRDefault="006C3775">
      <w:pPr>
        <w:widowControl/>
        <w:ind w:firstLine="720"/>
        <w:jc w:val="center"/>
        <w:rPr>
          <w:snapToGrid/>
          <w:sz w:val="28"/>
        </w:rPr>
      </w:pPr>
      <w:r>
        <w:rPr>
          <w:b/>
          <w:snapToGrid/>
          <w:sz w:val="28"/>
        </w:rPr>
        <w:t>52. ОБ ИЗНАСИЛОВАНИИ ВЛАСТЕЛИЦЫ.</w:t>
      </w:r>
    </w:p>
    <w:p w:rsidR="006C3775" w:rsidRDefault="006C3775">
      <w:pPr>
        <w:pStyle w:val="FR5"/>
        <w:spacing w:line="240" w:lineRule="auto"/>
        <w:ind w:left="0" w:firstLine="720"/>
        <w:jc w:val="both"/>
        <w:rPr>
          <w:rFonts w:ascii="Times New Roman" w:hAnsi="Times New Roman"/>
          <w:sz w:val="28"/>
        </w:rPr>
      </w:pPr>
      <w:r>
        <w:rPr>
          <w:rFonts w:ascii="Times New Roman" w:hAnsi="Times New Roman"/>
          <w:sz w:val="28"/>
        </w:rPr>
        <w:t>И который властель изнасилует властелищу, да отсе-зсутся ему обе руки и отрежется нос. Если же себр изнаси</w:t>
      </w:r>
      <w:r>
        <w:rPr>
          <w:rFonts w:ascii="Times New Roman" w:hAnsi="Times New Roman"/>
          <w:sz w:val="28"/>
        </w:rPr>
        <w:softHyphen/>
        <w:t>лует властелицу, да будет повешен. Если же изнасилует себе равную, да отсекутся ему обе руки и отрежется нос.</w:t>
      </w:r>
    </w:p>
    <w:p w:rsidR="006C3775" w:rsidRDefault="006C3775">
      <w:pPr>
        <w:widowControl/>
        <w:ind w:firstLine="720"/>
        <w:jc w:val="center"/>
        <w:rPr>
          <w:snapToGrid/>
          <w:sz w:val="28"/>
        </w:rPr>
      </w:pPr>
      <w:r>
        <w:rPr>
          <w:b/>
          <w:snapToGrid/>
          <w:sz w:val="28"/>
        </w:rPr>
        <w:t>53. О БЛУДЕ ВЛАСТЕЛИЦЫ.</w:t>
      </w:r>
    </w:p>
    <w:p w:rsidR="006C3775" w:rsidRDefault="006C3775">
      <w:pPr>
        <w:pStyle w:val="FR5"/>
        <w:spacing w:line="240" w:lineRule="auto"/>
        <w:ind w:left="0" w:firstLine="720"/>
        <w:jc w:val="both"/>
        <w:rPr>
          <w:rFonts w:ascii="Times New Roman" w:hAnsi="Times New Roman"/>
          <w:sz w:val="28"/>
        </w:rPr>
      </w:pPr>
      <w:r>
        <w:rPr>
          <w:rFonts w:ascii="Times New Roman" w:hAnsi="Times New Roman"/>
          <w:sz w:val="28"/>
        </w:rPr>
        <w:t>Если же властелица блуд сотворит со своим человеком, да отсекут им обе руки и отрежется язык.</w:t>
      </w:r>
    </w:p>
    <w:p w:rsidR="006C3775" w:rsidRDefault="006C3775">
      <w:pPr>
        <w:widowControl/>
        <w:ind w:firstLine="720"/>
        <w:jc w:val="center"/>
        <w:rPr>
          <w:snapToGrid/>
          <w:sz w:val="28"/>
        </w:rPr>
      </w:pPr>
      <w:r>
        <w:rPr>
          <w:b/>
          <w:snapToGrid/>
          <w:sz w:val="28"/>
        </w:rPr>
        <w:t>54. О ВЛАСТЕЛЬСКОМ ПОНОШЕНИИ.</w:t>
      </w:r>
    </w:p>
    <w:p w:rsidR="006C3775" w:rsidRDefault="006C3775">
      <w:pPr>
        <w:pStyle w:val="FR5"/>
        <w:spacing w:line="240" w:lineRule="auto"/>
        <w:ind w:left="0" w:firstLine="720"/>
        <w:jc w:val="both"/>
        <w:rPr>
          <w:rFonts w:ascii="Times New Roman" w:hAnsi="Times New Roman"/>
          <w:sz w:val="28"/>
        </w:rPr>
      </w:pPr>
      <w:r>
        <w:rPr>
          <w:rFonts w:ascii="Times New Roman" w:hAnsi="Times New Roman"/>
          <w:sz w:val="28"/>
        </w:rPr>
        <w:t>И если себр выбранит властеля, да платит 100 перпе</w:t>
      </w:r>
      <w:r>
        <w:rPr>
          <w:rFonts w:ascii="Times New Roman" w:hAnsi="Times New Roman"/>
          <w:sz w:val="28"/>
        </w:rPr>
        <w:softHyphen/>
        <w:t>ров. Если же властель и властеличич выбранит себра, да платит 100 перперов.</w:t>
      </w:r>
    </w:p>
    <w:p w:rsidR="006C3775" w:rsidRDefault="006C3775">
      <w:pPr>
        <w:widowControl/>
        <w:ind w:firstLine="720"/>
        <w:jc w:val="center"/>
        <w:rPr>
          <w:snapToGrid/>
          <w:sz w:val="28"/>
        </w:rPr>
      </w:pPr>
      <w:r>
        <w:rPr>
          <w:b/>
          <w:snapToGrid/>
          <w:sz w:val="28"/>
        </w:rPr>
        <w:t>55. О ВЫЗОВЕ ВЛАСТЕЛЕИ.</w:t>
      </w:r>
    </w:p>
    <w:p w:rsidR="006C3775" w:rsidRDefault="006C3775">
      <w:pPr>
        <w:pStyle w:val="FR5"/>
        <w:spacing w:line="240" w:lineRule="auto"/>
        <w:ind w:left="0" w:firstLine="720"/>
        <w:jc w:val="both"/>
        <w:rPr>
          <w:rFonts w:ascii="Times New Roman" w:hAnsi="Times New Roman"/>
          <w:sz w:val="28"/>
        </w:rPr>
      </w:pPr>
      <w:r>
        <w:rPr>
          <w:rFonts w:ascii="Times New Roman" w:hAnsi="Times New Roman"/>
          <w:sz w:val="28"/>
        </w:rPr>
        <w:t>Властель да не призывается (на суд) вечером, разве призывается прежде обеда, и да объявляется ему (о том) предварительно; и кто будет позван с приставом прежде обеда и к обеду не придет, да будет виноват и уплатит властелю 6 волов.</w:t>
      </w:r>
    </w:p>
    <w:p w:rsidR="006C3775" w:rsidRDefault="006C3775">
      <w:pPr>
        <w:widowControl/>
        <w:ind w:firstLine="720"/>
        <w:jc w:val="center"/>
        <w:rPr>
          <w:snapToGrid/>
          <w:sz w:val="28"/>
        </w:rPr>
      </w:pPr>
      <w:r>
        <w:rPr>
          <w:b/>
          <w:snapToGrid/>
          <w:sz w:val="28"/>
        </w:rPr>
        <w:t>56. О ПРИСЕЛИЦЕ.</w:t>
      </w:r>
    </w:p>
    <w:p w:rsidR="006C3775" w:rsidRDefault="006C3775">
      <w:pPr>
        <w:pStyle w:val="FR5"/>
        <w:spacing w:line="240" w:lineRule="auto"/>
        <w:ind w:left="0" w:firstLine="720"/>
        <w:jc w:val="both"/>
        <w:rPr>
          <w:rFonts w:ascii="Times New Roman" w:hAnsi="Times New Roman"/>
          <w:sz w:val="28"/>
        </w:rPr>
      </w:pPr>
      <w:r>
        <w:rPr>
          <w:rFonts w:ascii="Times New Roman" w:hAnsi="Times New Roman"/>
          <w:sz w:val="28"/>
        </w:rPr>
        <w:t>Который властелин на приселице сделает кому в серд</w:t>
      </w:r>
      <w:r>
        <w:rPr>
          <w:rFonts w:ascii="Times New Roman" w:hAnsi="Times New Roman"/>
          <w:sz w:val="28"/>
        </w:rPr>
        <w:softHyphen/>
        <w:t>цах какое зло, опустошив землю, и дома сожжет</w:t>
      </w:r>
      <w:r>
        <w:rPr>
          <w:rFonts w:ascii="Times New Roman" w:hAnsi="Times New Roman"/>
          <w:b/>
          <w:sz w:val="28"/>
        </w:rPr>
        <w:t xml:space="preserve"> </w:t>
      </w:r>
      <w:r>
        <w:rPr>
          <w:rFonts w:ascii="Times New Roman" w:hAnsi="Times New Roman"/>
          <w:sz w:val="28"/>
        </w:rPr>
        <w:t>или иноекакое-либо зло учинит, у такого да отымется это вла</w:t>
      </w:r>
      <w:r>
        <w:rPr>
          <w:rFonts w:ascii="Times New Roman" w:hAnsi="Times New Roman"/>
          <w:sz w:val="28"/>
        </w:rPr>
        <w:softHyphen/>
        <w:t>дение, а другое не дастся.</w:t>
      </w:r>
    </w:p>
    <w:p w:rsidR="006C3775" w:rsidRDefault="006C3775">
      <w:pPr>
        <w:widowControl/>
        <w:ind w:firstLine="720"/>
        <w:jc w:val="center"/>
        <w:rPr>
          <w:snapToGrid/>
          <w:sz w:val="28"/>
        </w:rPr>
      </w:pPr>
      <w:r>
        <w:rPr>
          <w:b/>
          <w:snapToGrid/>
          <w:sz w:val="28"/>
        </w:rPr>
        <w:t>58. О ПРОНИ.</w:t>
      </w:r>
    </w:p>
    <w:p w:rsidR="006C3775" w:rsidRDefault="006C3775">
      <w:pPr>
        <w:widowControl/>
        <w:ind w:firstLine="720"/>
        <w:rPr>
          <w:snapToGrid/>
          <w:sz w:val="28"/>
        </w:rPr>
      </w:pPr>
      <w:r>
        <w:rPr>
          <w:snapToGrid/>
          <w:sz w:val="28"/>
        </w:rPr>
        <w:lastRenderedPageBreak/>
        <w:t>Да не волен никто ни продать прению, ни купить, кто не имеет бащины. Из прониярской земли никто да не во</w:t>
      </w:r>
      <w:r>
        <w:rPr>
          <w:snapToGrid/>
          <w:sz w:val="28"/>
        </w:rPr>
        <w:softHyphen/>
        <w:t>лен отдать церкви; если же отдаст, да не будет твердо.</w:t>
      </w:r>
    </w:p>
    <w:p w:rsidR="006C3775" w:rsidRDefault="006C3775">
      <w:pPr>
        <w:widowControl/>
        <w:ind w:firstLine="720"/>
        <w:jc w:val="center"/>
        <w:rPr>
          <w:b/>
          <w:snapToGrid/>
          <w:sz w:val="28"/>
        </w:rPr>
      </w:pPr>
      <w:r>
        <w:rPr>
          <w:b/>
          <w:snapToGrid/>
          <w:sz w:val="28"/>
        </w:rPr>
        <w:t>59. О ЦАРСКОМ ПУТЕШЕСТВИИ.</w:t>
      </w:r>
    </w:p>
    <w:p w:rsidR="006C3775" w:rsidRDefault="006C3775">
      <w:pPr>
        <w:widowControl/>
        <w:ind w:firstLine="720"/>
        <w:rPr>
          <w:snapToGrid/>
          <w:sz w:val="28"/>
        </w:rPr>
      </w:pPr>
      <w:r>
        <w:rPr>
          <w:snapToGrid/>
          <w:sz w:val="28"/>
        </w:rPr>
        <w:t>Пусть всякий везет царя, куда только он едет, всякий город до жупы и жупа, до жупы и опять жупа до города.</w:t>
      </w:r>
    </w:p>
    <w:p w:rsidR="006C3775" w:rsidRDefault="006C3775">
      <w:pPr>
        <w:widowControl/>
        <w:ind w:firstLine="720"/>
        <w:jc w:val="center"/>
        <w:rPr>
          <w:b/>
          <w:snapToGrid/>
          <w:sz w:val="28"/>
        </w:rPr>
      </w:pPr>
      <w:r>
        <w:rPr>
          <w:b/>
          <w:snapToGrid/>
          <w:sz w:val="28"/>
        </w:rPr>
        <w:t>61. О ВЫЗОВЕ ВЛАСТЕЛЕИ.</w:t>
      </w:r>
    </w:p>
    <w:p w:rsidR="006C3775" w:rsidRDefault="006C3775">
      <w:pPr>
        <w:widowControl/>
        <w:ind w:firstLine="720"/>
        <w:rPr>
          <w:snapToGrid/>
          <w:sz w:val="28"/>
        </w:rPr>
      </w:pPr>
      <w:r>
        <w:rPr>
          <w:snapToGrid/>
          <w:sz w:val="28"/>
        </w:rPr>
        <w:t>Великий властель да не приглашается на суд без судейской грамоты, а прочим—печать.</w:t>
      </w:r>
    </w:p>
    <w:p w:rsidR="006C3775" w:rsidRDefault="006C3775">
      <w:pPr>
        <w:pStyle w:val="FR5"/>
        <w:spacing w:line="240" w:lineRule="auto"/>
        <w:ind w:left="0" w:firstLine="720"/>
        <w:jc w:val="center"/>
        <w:rPr>
          <w:rFonts w:ascii="Times New Roman" w:hAnsi="Times New Roman"/>
          <w:b/>
          <w:sz w:val="28"/>
        </w:rPr>
      </w:pPr>
      <w:r>
        <w:rPr>
          <w:rFonts w:ascii="Times New Roman" w:hAnsi="Times New Roman"/>
          <w:b/>
          <w:sz w:val="28"/>
        </w:rPr>
        <w:t>62. О ДОХОДЕ.</w:t>
      </w:r>
    </w:p>
    <w:p w:rsidR="006C3775" w:rsidRDefault="006C3775">
      <w:pPr>
        <w:widowControl/>
        <w:ind w:firstLine="720"/>
        <w:rPr>
          <w:snapToGrid/>
          <w:sz w:val="28"/>
        </w:rPr>
      </w:pPr>
      <w:r>
        <w:rPr>
          <w:snapToGrid/>
          <w:sz w:val="28"/>
        </w:rPr>
        <w:t>Кюфалии, что по городам, да собирают свой доход по закону, и да продается им жито и вино и мясо за динарь , что другому за два. Но только житель его города так да продает ему, а другой никто.</w:t>
      </w:r>
    </w:p>
    <w:p w:rsidR="006C3775" w:rsidRDefault="006C3775">
      <w:pPr>
        <w:widowControl/>
        <w:ind w:firstLine="720"/>
        <w:jc w:val="center"/>
        <w:rPr>
          <w:b/>
          <w:snapToGrid/>
          <w:sz w:val="28"/>
        </w:rPr>
      </w:pPr>
      <w:r>
        <w:rPr>
          <w:b/>
          <w:snapToGrid/>
          <w:sz w:val="28"/>
        </w:rPr>
        <w:t>65. О БРАТЬЯХ.</w:t>
      </w:r>
    </w:p>
    <w:p w:rsidR="006C3775" w:rsidRDefault="006C3775">
      <w:pPr>
        <w:widowControl/>
        <w:ind w:firstLine="720"/>
        <w:rPr>
          <w:snapToGrid/>
          <w:sz w:val="28"/>
        </w:rPr>
      </w:pPr>
      <w:r>
        <w:rPr>
          <w:snapToGrid/>
          <w:sz w:val="28"/>
        </w:rPr>
        <w:t>Братья, которые живут вместе в одном доме. Если кто позовет их на дому, то кто из них придет, тот пусть и от</w:t>
      </w:r>
      <w:r>
        <w:rPr>
          <w:snapToGrid/>
          <w:sz w:val="28"/>
        </w:rPr>
        <w:softHyphen/>
        <w:t>вечает. Если же найдет его на царском дворе или судей</w:t>
      </w:r>
      <w:r>
        <w:rPr>
          <w:snapToGrid/>
          <w:sz w:val="28"/>
        </w:rPr>
        <w:softHyphen/>
        <w:t>ском, да придет он и скажет: «я представлю на суд старшего брата», то пусть представляет, и да не принуждают его отвечать.</w:t>
      </w:r>
    </w:p>
    <w:p w:rsidR="006C3775" w:rsidRDefault="006C3775">
      <w:pPr>
        <w:widowControl/>
        <w:ind w:firstLine="720"/>
        <w:jc w:val="center"/>
        <w:rPr>
          <w:b/>
          <w:snapToGrid/>
          <w:sz w:val="28"/>
        </w:rPr>
      </w:pPr>
      <w:r>
        <w:rPr>
          <w:b/>
          <w:snapToGrid/>
          <w:sz w:val="28"/>
        </w:rPr>
        <w:t>66. ОБ ОТРОКЕ И МЕРОПХЕ.</w:t>
      </w:r>
    </w:p>
    <w:p w:rsidR="006C3775" w:rsidRDefault="006C3775">
      <w:pPr>
        <w:widowControl/>
        <w:ind w:firstLine="720"/>
        <w:rPr>
          <w:snapToGrid/>
          <w:sz w:val="28"/>
        </w:rPr>
      </w:pPr>
      <w:r>
        <w:rPr>
          <w:snapToGrid/>
          <w:sz w:val="28"/>
        </w:rPr>
        <w:t>Отроки и меропхи, которые сидят вместе в одном селе, всякую плату, которая приходит, да платят все вместе (по числу душ). Как плату платят и работу работают, так и землю да держат.</w:t>
      </w:r>
    </w:p>
    <w:p w:rsidR="006C3775" w:rsidRDefault="006C3775">
      <w:pPr>
        <w:widowControl/>
        <w:ind w:firstLine="720"/>
        <w:jc w:val="center"/>
        <w:rPr>
          <w:b/>
          <w:snapToGrid/>
          <w:sz w:val="28"/>
        </w:rPr>
      </w:pPr>
      <w:r>
        <w:rPr>
          <w:b/>
          <w:snapToGrid/>
          <w:sz w:val="28"/>
        </w:rPr>
        <w:t>67. О МЕРОПХЕ.</w:t>
      </w:r>
    </w:p>
    <w:p w:rsidR="006C3775" w:rsidRDefault="006C3775">
      <w:pPr>
        <w:widowControl/>
        <w:ind w:firstLine="720"/>
        <w:rPr>
          <w:snapToGrid/>
          <w:sz w:val="28"/>
        </w:rPr>
      </w:pPr>
      <w:r>
        <w:rPr>
          <w:snapToGrid/>
          <w:sz w:val="28"/>
        </w:rPr>
        <w:t>Меропхам закон по всей земле. В неделю да работают два дня помещику и да дают ему в год царский перпер и безвозмездно да косят ему оено один день и (обрабаты</w:t>
      </w:r>
      <w:r>
        <w:rPr>
          <w:snapToGrid/>
          <w:sz w:val="28"/>
        </w:rPr>
        <w:softHyphen/>
        <w:t>вают) виноградник один день, а кто не имеет виноградни</w:t>
      </w:r>
      <w:r>
        <w:rPr>
          <w:snapToGrid/>
          <w:sz w:val="28"/>
        </w:rPr>
        <w:softHyphen/>
        <w:t>ка, да выполняют они ему другие работы один день. И что наработает меропх, то все приобретает, а иного сверх зако</w:t>
      </w:r>
      <w:r>
        <w:rPr>
          <w:snapToGrid/>
          <w:sz w:val="28"/>
        </w:rPr>
        <w:softHyphen/>
        <w:t>на ничего у него да не отымется.</w:t>
      </w:r>
    </w:p>
    <w:p w:rsidR="006C3775" w:rsidRDefault="006C3775">
      <w:pPr>
        <w:pStyle w:val="FR5"/>
        <w:spacing w:line="240" w:lineRule="auto"/>
        <w:ind w:left="0" w:firstLine="720"/>
        <w:jc w:val="center"/>
        <w:rPr>
          <w:rFonts w:ascii="Times New Roman" w:hAnsi="Times New Roman"/>
          <w:b/>
          <w:sz w:val="28"/>
        </w:rPr>
      </w:pPr>
      <w:r>
        <w:rPr>
          <w:rFonts w:ascii="Times New Roman" w:hAnsi="Times New Roman"/>
          <w:b/>
          <w:sz w:val="28"/>
        </w:rPr>
        <w:t>69. О СЕБРЕ.</w:t>
      </w:r>
    </w:p>
    <w:p w:rsidR="006C3775" w:rsidRDefault="006C3775">
      <w:pPr>
        <w:widowControl/>
        <w:ind w:firstLine="720"/>
        <w:rPr>
          <w:snapToGrid/>
          <w:sz w:val="28"/>
        </w:rPr>
      </w:pPr>
      <w:r>
        <w:rPr>
          <w:snapToGrid/>
          <w:sz w:val="28"/>
        </w:rPr>
        <w:t>Да не будет собора себров. Если же найдется какой собиратель, да отрежутся ему уши и да выжгутся ему ресницы.</w:t>
      </w:r>
    </w:p>
    <w:p w:rsidR="006C3775" w:rsidRDefault="006C3775">
      <w:pPr>
        <w:widowControl/>
        <w:ind w:firstLine="720"/>
        <w:jc w:val="center"/>
        <w:rPr>
          <w:b/>
          <w:snapToGrid/>
          <w:sz w:val="28"/>
        </w:rPr>
      </w:pPr>
      <w:r>
        <w:rPr>
          <w:b/>
          <w:snapToGrid/>
          <w:sz w:val="28"/>
        </w:rPr>
        <w:t>70. О БРАТНИНОМ ПРЕСТУПЛЕНИИ.</w:t>
      </w:r>
    </w:p>
    <w:p w:rsidR="006C3775" w:rsidRDefault="006C3775">
      <w:pPr>
        <w:widowControl/>
        <w:ind w:firstLine="720"/>
        <w:rPr>
          <w:snapToGrid/>
          <w:sz w:val="28"/>
        </w:rPr>
      </w:pPr>
      <w:r>
        <w:rPr>
          <w:snapToGrid/>
          <w:sz w:val="28"/>
        </w:rPr>
        <w:t>И кто зло учинит, брат или сын или родственник, кото</w:t>
      </w:r>
      <w:r>
        <w:rPr>
          <w:snapToGrid/>
          <w:sz w:val="28"/>
        </w:rPr>
        <w:softHyphen/>
        <w:t>рые живут в одном доме, да все заплатит господин дома или пусть выдаст совершившего преступление.</w:t>
      </w:r>
    </w:p>
    <w:p w:rsidR="006C3775" w:rsidRDefault="006C3775">
      <w:pPr>
        <w:widowControl/>
        <w:ind w:firstLine="720"/>
        <w:jc w:val="center"/>
        <w:rPr>
          <w:b/>
          <w:snapToGrid/>
          <w:sz w:val="28"/>
        </w:rPr>
      </w:pPr>
      <w:r>
        <w:rPr>
          <w:b/>
          <w:snapToGrid/>
          <w:sz w:val="28"/>
        </w:rPr>
        <w:t>71. О НЕСВОБОДНОМ.</w:t>
      </w:r>
    </w:p>
    <w:p w:rsidR="006C3775" w:rsidRDefault="006C3775">
      <w:pPr>
        <w:widowControl/>
        <w:ind w:firstLine="720"/>
        <w:rPr>
          <w:snapToGrid/>
          <w:sz w:val="28"/>
        </w:rPr>
      </w:pPr>
      <w:r>
        <w:rPr>
          <w:snapToGrid/>
          <w:sz w:val="28"/>
        </w:rPr>
        <w:t>И кто из несвободных придет на царский двор, пусть будет всякому воздана правда, кроме властельского от</w:t>
      </w:r>
      <w:r>
        <w:rPr>
          <w:snapToGrid/>
          <w:sz w:val="28"/>
        </w:rPr>
        <w:softHyphen/>
        <w:t>рока.</w:t>
      </w:r>
    </w:p>
    <w:p w:rsidR="006C3775" w:rsidRDefault="006C3775">
      <w:pPr>
        <w:widowControl/>
        <w:ind w:firstLine="720"/>
        <w:jc w:val="center"/>
        <w:rPr>
          <w:b/>
          <w:snapToGrid/>
          <w:sz w:val="28"/>
        </w:rPr>
      </w:pPr>
      <w:r>
        <w:rPr>
          <w:b/>
          <w:snapToGrid/>
          <w:sz w:val="28"/>
        </w:rPr>
        <w:t>74. О ЖУПЕ И ПОТРАВЕ.</w:t>
      </w:r>
    </w:p>
    <w:p w:rsidR="006C3775" w:rsidRDefault="006C3775">
      <w:pPr>
        <w:widowControl/>
        <w:ind w:firstLine="720"/>
        <w:rPr>
          <w:snapToGrid/>
          <w:sz w:val="28"/>
        </w:rPr>
      </w:pPr>
      <w:r>
        <w:rPr>
          <w:snapToGrid/>
          <w:sz w:val="28"/>
        </w:rPr>
        <w:t>Жупа жупе да не повредит скотом ничего. Если</w:t>
      </w:r>
      <w:r>
        <w:rPr>
          <w:b/>
          <w:snapToGrid/>
          <w:sz w:val="28"/>
        </w:rPr>
        <w:t xml:space="preserve"> </w:t>
      </w:r>
      <w:r>
        <w:rPr>
          <w:snapToGrid/>
          <w:sz w:val="28"/>
        </w:rPr>
        <w:t>же</w:t>
      </w:r>
      <w:r>
        <w:rPr>
          <w:b/>
          <w:snapToGrid/>
          <w:sz w:val="28"/>
        </w:rPr>
        <w:t xml:space="preserve"> </w:t>
      </w:r>
      <w:r>
        <w:rPr>
          <w:snapToGrid/>
          <w:sz w:val="28"/>
        </w:rPr>
        <w:t xml:space="preserve">найдется одно село в той жупе у какого-нибудь властеля или моего царского величества или церковное село </w:t>
      </w:r>
      <w:r>
        <w:rPr>
          <w:snapToGrid/>
          <w:sz w:val="28"/>
        </w:rPr>
        <w:lastRenderedPageBreak/>
        <w:t>или властеличича, этому селу никто да не возбранит пасти, да пасет оно, где и жупа.</w:t>
      </w:r>
    </w:p>
    <w:p w:rsidR="006C3775" w:rsidRDefault="006C3775">
      <w:pPr>
        <w:widowControl/>
        <w:ind w:firstLine="720"/>
        <w:jc w:val="center"/>
        <w:rPr>
          <w:b/>
          <w:snapToGrid/>
          <w:sz w:val="28"/>
        </w:rPr>
      </w:pPr>
      <w:r>
        <w:rPr>
          <w:b/>
          <w:snapToGrid/>
          <w:sz w:val="28"/>
        </w:rPr>
        <w:t>75.О ПОТРАВЕ.</w:t>
      </w:r>
    </w:p>
    <w:p w:rsidR="006C3775" w:rsidRDefault="006C3775">
      <w:pPr>
        <w:widowControl/>
        <w:ind w:firstLine="720"/>
        <w:rPr>
          <w:snapToGrid/>
          <w:sz w:val="28"/>
        </w:rPr>
      </w:pPr>
      <w:r>
        <w:rPr>
          <w:snapToGrid/>
          <w:sz w:val="28"/>
        </w:rPr>
        <w:t>О потраве. Если кто потравит жито или виноградник или луг неумышленно, да заплатит за такую потраву, что назначат присяжные, которые оценяют. Если же умыш</w:t>
      </w:r>
      <w:r>
        <w:rPr>
          <w:snapToGrid/>
          <w:sz w:val="28"/>
        </w:rPr>
        <w:softHyphen/>
        <w:t>ленно потравит, да платит за потраву 6 волов.</w:t>
      </w:r>
    </w:p>
    <w:p w:rsidR="006C3775" w:rsidRDefault="006C3775">
      <w:pPr>
        <w:widowControl/>
        <w:ind w:firstLine="720"/>
        <w:jc w:val="center"/>
        <w:rPr>
          <w:b/>
          <w:snapToGrid/>
          <w:sz w:val="28"/>
        </w:rPr>
      </w:pPr>
      <w:r>
        <w:rPr>
          <w:b/>
          <w:snapToGrid/>
          <w:sz w:val="28"/>
        </w:rPr>
        <w:t>79. О СЕЛЬСКОЙ МЕЖЕ.</w:t>
      </w:r>
    </w:p>
    <w:p w:rsidR="006C3775" w:rsidRDefault="006C3775">
      <w:pPr>
        <w:widowControl/>
        <w:ind w:firstLine="720"/>
        <w:rPr>
          <w:snapToGrid/>
          <w:sz w:val="28"/>
        </w:rPr>
      </w:pPr>
      <w:r>
        <w:rPr>
          <w:snapToGrid/>
          <w:sz w:val="28"/>
        </w:rPr>
        <w:t>О сельских межах да представят обе тяжущиеся сторо</w:t>
      </w:r>
      <w:r>
        <w:rPr>
          <w:snapToGrid/>
          <w:sz w:val="28"/>
        </w:rPr>
        <w:softHyphen/>
        <w:t>ны, каждая по равному числу свидетелей, как следует по закону. И как скажут свидетели, так да будет.</w:t>
      </w:r>
    </w:p>
    <w:p w:rsidR="006C3775" w:rsidRDefault="006C3775">
      <w:pPr>
        <w:widowControl/>
        <w:ind w:firstLine="720"/>
        <w:jc w:val="center"/>
        <w:rPr>
          <w:b/>
          <w:snapToGrid/>
          <w:sz w:val="28"/>
        </w:rPr>
      </w:pPr>
      <w:r>
        <w:rPr>
          <w:b/>
          <w:snapToGrid/>
          <w:sz w:val="28"/>
        </w:rPr>
        <w:t>84. ОБ ОПРАВДАНИИ КОТЛОМ.</w:t>
      </w:r>
    </w:p>
    <w:p w:rsidR="006C3775" w:rsidRDefault="006C3775">
      <w:pPr>
        <w:widowControl/>
        <w:ind w:firstLine="720"/>
        <w:rPr>
          <w:snapToGrid/>
          <w:sz w:val="28"/>
        </w:rPr>
      </w:pPr>
      <w:r>
        <w:rPr>
          <w:snapToGrid/>
          <w:sz w:val="28"/>
        </w:rPr>
        <w:t xml:space="preserve">   Да не будет никаких судебных пошлин ни за котел, ни за оправдание; оправданный да не дает судьям никакой пошлины за оправдание; пошлины за поруку да не будет на суде, (равно как да не допускается) клеветы, ни самоуправ</w:t>
      </w:r>
      <w:r>
        <w:rPr>
          <w:snapToGrid/>
          <w:sz w:val="28"/>
        </w:rPr>
        <w:softHyphen/>
        <w:t>ства; только да судятся по закону.</w:t>
      </w:r>
    </w:p>
    <w:p w:rsidR="006C3775" w:rsidRDefault="006C3775">
      <w:pPr>
        <w:widowControl/>
        <w:ind w:firstLine="720"/>
        <w:jc w:val="center"/>
        <w:rPr>
          <w:b/>
          <w:snapToGrid/>
          <w:sz w:val="28"/>
        </w:rPr>
      </w:pPr>
      <w:r>
        <w:rPr>
          <w:b/>
          <w:snapToGrid/>
          <w:sz w:val="28"/>
        </w:rPr>
        <w:t>85. О БРАННОЙ РЕЧИ.</w:t>
      </w:r>
    </w:p>
    <w:p w:rsidR="006C3775" w:rsidRDefault="006C3775">
      <w:pPr>
        <w:widowControl/>
        <w:ind w:firstLine="720"/>
        <w:rPr>
          <w:snapToGrid/>
          <w:sz w:val="28"/>
        </w:rPr>
      </w:pPr>
      <w:r>
        <w:rPr>
          <w:snapToGrid/>
          <w:sz w:val="28"/>
        </w:rPr>
        <w:t>Кто скажет бранное слово, если будет властель, да пла</w:t>
      </w:r>
      <w:r>
        <w:rPr>
          <w:snapToGrid/>
          <w:sz w:val="28"/>
        </w:rPr>
        <w:softHyphen/>
        <w:t>тит 100 перперов; если же не будет властель, да платит 12 перперов и да будет бит палками.</w:t>
      </w:r>
    </w:p>
    <w:p w:rsidR="006C3775" w:rsidRDefault="006C3775">
      <w:pPr>
        <w:widowControl/>
        <w:ind w:firstLine="720"/>
        <w:jc w:val="center"/>
        <w:rPr>
          <w:b/>
          <w:snapToGrid/>
          <w:sz w:val="28"/>
        </w:rPr>
      </w:pPr>
      <w:r>
        <w:rPr>
          <w:b/>
          <w:snapToGrid/>
          <w:sz w:val="28"/>
        </w:rPr>
        <w:t>86. ОБ УБИЙСТВЕ.</w:t>
      </w:r>
    </w:p>
    <w:p w:rsidR="006C3775" w:rsidRDefault="006C3775">
      <w:pPr>
        <w:widowControl/>
        <w:ind w:firstLine="720"/>
        <w:rPr>
          <w:snapToGrid/>
          <w:sz w:val="28"/>
        </w:rPr>
      </w:pPr>
      <w:r>
        <w:rPr>
          <w:snapToGrid/>
          <w:sz w:val="28"/>
        </w:rPr>
        <w:t>И где откроется убийство, тот, который начал драку, да будет виноват, если и будет убит.</w:t>
      </w:r>
    </w:p>
    <w:p w:rsidR="006C3775" w:rsidRDefault="006C3775">
      <w:pPr>
        <w:widowControl/>
        <w:ind w:firstLine="720"/>
        <w:jc w:val="center"/>
        <w:rPr>
          <w:b/>
          <w:snapToGrid/>
          <w:sz w:val="28"/>
        </w:rPr>
      </w:pPr>
      <w:r>
        <w:rPr>
          <w:b/>
          <w:snapToGrid/>
          <w:sz w:val="28"/>
        </w:rPr>
        <w:t>87. ОБ УМЫШЛЕННОМ УБИЙСТВЕ.</w:t>
      </w:r>
    </w:p>
    <w:p w:rsidR="006C3775" w:rsidRDefault="006C3775">
      <w:pPr>
        <w:widowControl/>
        <w:ind w:firstLine="720"/>
        <w:rPr>
          <w:snapToGrid/>
          <w:sz w:val="28"/>
        </w:rPr>
      </w:pPr>
      <w:r>
        <w:rPr>
          <w:snapToGrid/>
          <w:sz w:val="28"/>
        </w:rPr>
        <w:t>Кто не пришел намеренно с насилием и сотворил убий</w:t>
      </w:r>
      <w:r>
        <w:rPr>
          <w:snapToGrid/>
          <w:sz w:val="28"/>
        </w:rPr>
        <w:softHyphen/>
        <w:t>ство, да платит 300 перперов, буде же пришел намеренно, отрубить ему обе руки.</w:t>
      </w:r>
    </w:p>
    <w:p w:rsidR="006C3775" w:rsidRDefault="006C3775">
      <w:pPr>
        <w:widowControl/>
        <w:ind w:firstLine="720"/>
        <w:jc w:val="center"/>
        <w:rPr>
          <w:b/>
          <w:snapToGrid/>
          <w:sz w:val="28"/>
        </w:rPr>
      </w:pPr>
      <w:r>
        <w:rPr>
          <w:b/>
          <w:snapToGrid/>
          <w:sz w:val="28"/>
        </w:rPr>
        <w:t>88. О ВЛАСТЕЛЬСКОИ ТЯЖБЕ.</w:t>
      </w:r>
    </w:p>
    <w:p w:rsidR="006C3775" w:rsidRDefault="006C3775">
      <w:pPr>
        <w:widowControl/>
        <w:ind w:firstLine="720"/>
        <w:rPr>
          <w:snapToGrid/>
          <w:sz w:val="28"/>
        </w:rPr>
      </w:pPr>
      <w:r>
        <w:rPr>
          <w:snapToGrid/>
          <w:sz w:val="28"/>
        </w:rPr>
        <w:t>Когда, тяжутся властели, кто в</w:t>
      </w:r>
      <w:r>
        <w:rPr>
          <w:b/>
          <w:snapToGrid/>
          <w:sz w:val="28"/>
        </w:rPr>
        <w:t xml:space="preserve"> </w:t>
      </w:r>
      <w:r>
        <w:rPr>
          <w:snapToGrid/>
          <w:sz w:val="28"/>
        </w:rPr>
        <w:t>чем будет уличен на суде, да представляет поручителей.</w:t>
      </w:r>
    </w:p>
    <w:p w:rsidR="006C3775" w:rsidRDefault="006C3775">
      <w:pPr>
        <w:widowControl/>
        <w:ind w:firstLine="720"/>
        <w:jc w:val="center"/>
        <w:rPr>
          <w:b/>
          <w:snapToGrid/>
          <w:sz w:val="28"/>
        </w:rPr>
      </w:pPr>
      <w:r>
        <w:rPr>
          <w:b/>
          <w:snapToGrid/>
          <w:sz w:val="28"/>
        </w:rPr>
        <w:t>О ВЫЗОВЕ ОТВЕТЧИКА.</w:t>
      </w:r>
    </w:p>
    <w:p w:rsidR="006C3775" w:rsidRDefault="006C3775">
      <w:pPr>
        <w:widowControl/>
        <w:ind w:firstLine="720"/>
        <w:rPr>
          <w:snapToGrid/>
          <w:sz w:val="28"/>
        </w:rPr>
      </w:pPr>
      <w:r>
        <w:rPr>
          <w:snapToGrid/>
          <w:sz w:val="28"/>
        </w:rPr>
        <w:t>Кто позовет ответчика перед судьей и</w:t>
      </w:r>
      <w:r>
        <w:rPr>
          <w:b/>
          <w:snapToGrid/>
          <w:sz w:val="28"/>
        </w:rPr>
        <w:t xml:space="preserve"> </w:t>
      </w:r>
      <w:r>
        <w:rPr>
          <w:snapToGrid/>
          <w:sz w:val="28"/>
        </w:rPr>
        <w:t>(сам) не при</w:t>
      </w:r>
      <w:r>
        <w:rPr>
          <w:snapToGrid/>
          <w:sz w:val="28"/>
        </w:rPr>
        <w:softHyphen/>
        <w:t xml:space="preserve">дет, позвавши на суд, но останется дома, то позванный (ответчик), если явится в срок перед судьями и отстоит положенное законом время, да освободится от того иска, за который был позван, ибо позвавший остался дома. </w:t>
      </w:r>
    </w:p>
    <w:p w:rsidR="006C3775" w:rsidRDefault="006C3775">
      <w:pPr>
        <w:widowControl/>
        <w:ind w:firstLine="720"/>
        <w:jc w:val="center"/>
        <w:rPr>
          <w:b/>
          <w:snapToGrid/>
          <w:sz w:val="28"/>
        </w:rPr>
      </w:pPr>
      <w:r>
        <w:rPr>
          <w:b/>
          <w:snapToGrid/>
          <w:sz w:val="28"/>
        </w:rPr>
        <w:t>91.О ПРИСТАВЕ.</w:t>
      </w:r>
    </w:p>
    <w:p w:rsidR="006C3775" w:rsidRDefault="006C3775">
      <w:pPr>
        <w:widowControl/>
        <w:ind w:firstLine="720"/>
        <w:rPr>
          <w:snapToGrid/>
          <w:sz w:val="28"/>
        </w:rPr>
      </w:pPr>
      <w:r>
        <w:rPr>
          <w:snapToGrid/>
          <w:sz w:val="28"/>
        </w:rPr>
        <w:t>Когда тяжутся двое, если скажет один из них: «имею здесь пристава на дворе царском, или же на судейском, да  представит его; когда пойдет за ним туда ,и не найдет его во дворе, тотчас да придет в суд и скажет: «не нашел пристава. Если это обеденное время, то назначить ему срок  вечером; если же это вечер, да представит его (на другое утро) до обеда. Если же царь или же судьи отпра</w:t>
      </w:r>
      <w:r>
        <w:rPr>
          <w:snapToGrid/>
          <w:sz w:val="28"/>
        </w:rPr>
        <w:softHyphen/>
        <w:t>вили того пристава по делу, да не будет виновен тот, кто был обязан его представить, но назначить ему срок, дабы он представил пристава судьям, когда тот явится.</w:t>
      </w:r>
    </w:p>
    <w:p w:rsidR="006C3775" w:rsidRDefault="006C3775">
      <w:pPr>
        <w:widowControl/>
        <w:ind w:firstLine="720"/>
        <w:jc w:val="center"/>
        <w:rPr>
          <w:b/>
          <w:snapToGrid/>
          <w:sz w:val="28"/>
        </w:rPr>
      </w:pPr>
      <w:r>
        <w:rPr>
          <w:b/>
          <w:snapToGrid/>
          <w:sz w:val="28"/>
        </w:rPr>
        <w:t>92. О ПОЛИЧНОМ СКОТЕ, КОНЕ ИЛИ О ЧЕМ ДРУГОМ.</w:t>
      </w:r>
    </w:p>
    <w:p w:rsidR="006C3775" w:rsidRDefault="006C3775">
      <w:pPr>
        <w:widowControl/>
        <w:ind w:firstLine="720"/>
        <w:rPr>
          <w:snapToGrid/>
          <w:sz w:val="28"/>
        </w:rPr>
      </w:pPr>
      <w:r>
        <w:rPr>
          <w:snapToGrid/>
          <w:sz w:val="28"/>
        </w:rPr>
        <w:lastRenderedPageBreak/>
        <w:t>Если кто признает поличное у какого человека, а будет то в лесу или пустоши, да поведет его в первое село и за-ручит селу и позовет (на суд), дабы представили его судьям. Если село не выдаст его судьям, то к чему приговорит суд, да (все) платит то село.</w:t>
      </w:r>
    </w:p>
    <w:p w:rsidR="006C3775" w:rsidRDefault="006C3775">
      <w:pPr>
        <w:widowControl/>
        <w:ind w:firstLine="720"/>
        <w:jc w:val="center"/>
        <w:rPr>
          <w:b/>
          <w:snapToGrid/>
          <w:sz w:val="28"/>
        </w:rPr>
      </w:pPr>
      <w:r>
        <w:rPr>
          <w:b/>
          <w:snapToGrid/>
          <w:sz w:val="28"/>
        </w:rPr>
        <w:t>93. О ДОСТАВЛЕНИИ СРЕДСТВ К ПОБЕГУ ЧУЖОГО ЧЕЛОВЕКА.</w:t>
      </w:r>
    </w:p>
    <w:p w:rsidR="006C3775" w:rsidRDefault="006C3775">
      <w:pPr>
        <w:widowControl/>
        <w:ind w:firstLine="720"/>
        <w:rPr>
          <w:snapToGrid/>
          <w:sz w:val="28"/>
        </w:rPr>
      </w:pPr>
      <w:r>
        <w:rPr>
          <w:snapToGrid/>
          <w:sz w:val="28"/>
        </w:rPr>
        <w:t>Кто облегчит побег чужого человека в чужую землю, то обязан доставить хозяину семерых.</w:t>
      </w:r>
    </w:p>
    <w:p w:rsidR="006C3775" w:rsidRDefault="006C3775">
      <w:pPr>
        <w:widowControl/>
        <w:ind w:firstLine="720"/>
        <w:jc w:val="center"/>
        <w:rPr>
          <w:b/>
          <w:snapToGrid/>
          <w:sz w:val="28"/>
        </w:rPr>
      </w:pPr>
      <w:r>
        <w:rPr>
          <w:b/>
          <w:snapToGrid/>
          <w:sz w:val="28"/>
        </w:rPr>
        <w:t>94. О ВЛАСТЕЛЯХ И О СЕБРЕ.</w:t>
      </w:r>
    </w:p>
    <w:p w:rsidR="006C3775" w:rsidRDefault="006C3775">
      <w:pPr>
        <w:pStyle w:val="FR4"/>
        <w:spacing w:before="0"/>
        <w:ind w:firstLine="720"/>
        <w:jc w:val="left"/>
        <w:rPr>
          <w:sz w:val="28"/>
        </w:rPr>
      </w:pPr>
    </w:p>
    <w:p w:rsidR="006C3775" w:rsidRDefault="006C3775">
      <w:pPr>
        <w:widowControl/>
        <w:ind w:firstLine="720"/>
        <w:rPr>
          <w:snapToGrid/>
          <w:sz w:val="28"/>
        </w:rPr>
      </w:pPr>
      <w:r>
        <w:rPr>
          <w:snapToGrid/>
          <w:sz w:val="28"/>
        </w:rPr>
        <w:t>Если властель убьет себра в городе или в жупе или в катуне, да платит тысячу перперов; если же себр убьет властеля, то отрубить ему обе руки и заплатит 300 перпе</w:t>
      </w:r>
      <w:r>
        <w:rPr>
          <w:snapToGrid/>
          <w:sz w:val="28"/>
        </w:rPr>
        <w:softHyphen/>
        <w:t>ров.</w:t>
      </w:r>
    </w:p>
    <w:p w:rsidR="006C3775" w:rsidRDefault="006C3775">
      <w:pPr>
        <w:widowControl/>
        <w:ind w:firstLine="720"/>
        <w:jc w:val="center"/>
        <w:rPr>
          <w:b/>
          <w:snapToGrid/>
          <w:sz w:val="28"/>
        </w:rPr>
      </w:pPr>
      <w:r>
        <w:rPr>
          <w:b/>
          <w:snapToGrid/>
          <w:sz w:val="28"/>
        </w:rPr>
        <w:t>95. О БРАНИ.</w:t>
      </w:r>
    </w:p>
    <w:p w:rsidR="006C3775" w:rsidRDefault="006C3775">
      <w:pPr>
        <w:widowControl/>
        <w:ind w:firstLine="720"/>
        <w:rPr>
          <w:snapToGrid/>
          <w:sz w:val="28"/>
        </w:rPr>
      </w:pPr>
      <w:r>
        <w:rPr>
          <w:snapToGrid/>
          <w:sz w:val="28"/>
        </w:rPr>
        <w:t>Если кто обругает святителя или монаха или попа, да платит 100 перперов; а кто окажется убившим святителя или монаха или попа, да будет тот убит и повешен.</w:t>
      </w:r>
    </w:p>
    <w:p w:rsidR="006C3775" w:rsidRDefault="006C3775">
      <w:pPr>
        <w:widowControl/>
        <w:ind w:firstLine="720"/>
        <w:jc w:val="center"/>
        <w:rPr>
          <w:b/>
          <w:snapToGrid/>
          <w:sz w:val="28"/>
        </w:rPr>
      </w:pPr>
      <w:r>
        <w:rPr>
          <w:b/>
          <w:snapToGrid/>
          <w:sz w:val="28"/>
        </w:rPr>
        <w:t>96. ОБ УБИЙСТВЕ.</w:t>
      </w:r>
    </w:p>
    <w:p w:rsidR="006C3775" w:rsidRDefault="006C3775">
      <w:pPr>
        <w:widowControl/>
        <w:ind w:firstLine="720"/>
        <w:jc w:val="left"/>
        <w:rPr>
          <w:snapToGrid/>
          <w:sz w:val="28"/>
        </w:rPr>
      </w:pPr>
      <w:r>
        <w:rPr>
          <w:snapToGrid/>
          <w:sz w:val="28"/>
        </w:rPr>
        <w:t>Кто окажется убившим отца или мать или брат</w:t>
      </w:r>
      <w:r>
        <w:rPr>
          <w:b/>
          <w:snapToGrid/>
          <w:sz w:val="28"/>
        </w:rPr>
        <w:t xml:space="preserve"> </w:t>
      </w:r>
      <w:r>
        <w:rPr>
          <w:snapToGrid/>
          <w:sz w:val="28"/>
        </w:rPr>
        <w:t>или дитя свое, да будет такой убийца сожжен на огне.</w:t>
      </w:r>
    </w:p>
    <w:p w:rsidR="006C3775" w:rsidRDefault="006C3775">
      <w:pPr>
        <w:widowControl/>
        <w:ind w:firstLine="720"/>
        <w:jc w:val="center"/>
        <w:rPr>
          <w:snapToGrid/>
          <w:sz w:val="28"/>
        </w:rPr>
      </w:pPr>
      <w:r>
        <w:rPr>
          <w:b/>
          <w:snapToGrid/>
          <w:sz w:val="28"/>
        </w:rPr>
        <w:t>97. О ВЛАСТЕЛЬСКОИ БОРОДЕ.</w:t>
      </w:r>
    </w:p>
    <w:p w:rsidR="006C3775" w:rsidRDefault="006C3775">
      <w:pPr>
        <w:widowControl/>
        <w:ind w:firstLine="720"/>
        <w:rPr>
          <w:snapToGrid/>
          <w:sz w:val="28"/>
        </w:rPr>
      </w:pPr>
      <w:r>
        <w:rPr>
          <w:snapToGrid/>
          <w:sz w:val="28"/>
        </w:rPr>
        <w:t>Кто вырвет волосы из бороды властеля или доброго человека, то .отрубить ему обе руки.</w:t>
      </w:r>
    </w:p>
    <w:p w:rsidR="006C3775" w:rsidRDefault="006C3775">
      <w:pPr>
        <w:widowControl/>
        <w:ind w:firstLine="720"/>
        <w:jc w:val="center"/>
        <w:rPr>
          <w:snapToGrid/>
          <w:sz w:val="28"/>
        </w:rPr>
      </w:pPr>
      <w:r>
        <w:rPr>
          <w:b/>
          <w:snapToGrid/>
          <w:sz w:val="28"/>
        </w:rPr>
        <w:t>98. О ВЫРЫВАНИИ ВОЛОС ИЗ БОРОДЫ СЕБРОВ.</w:t>
      </w:r>
    </w:p>
    <w:p w:rsidR="006C3775" w:rsidRDefault="006C3775">
      <w:pPr>
        <w:widowControl/>
        <w:ind w:firstLine="720"/>
        <w:rPr>
          <w:snapToGrid/>
          <w:sz w:val="28"/>
        </w:rPr>
      </w:pPr>
      <w:r>
        <w:rPr>
          <w:snapToGrid/>
          <w:sz w:val="28"/>
        </w:rPr>
        <w:t>Если схватятся за бороду два себра, то теня за это 6 перперов.</w:t>
      </w:r>
    </w:p>
    <w:p w:rsidR="006C3775" w:rsidRDefault="006C3775">
      <w:pPr>
        <w:widowControl/>
        <w:ind w:firstLine="720"/>
        <w:jc w:val="center"/>
        <w:rPr>
          <w:snapToGrid/>
          <w:sz w:val="28"/>
        </w:rPr>
      </w:pPr>
      <w:r>
        <w:rPr>
          <w:b/>
          <w:snapToGrid/>
          <w:sz w:val="28"/>
        </w:rPr>
        <w:t>99. О ПОДЖИГАТЕЛЕ ДОМА.</w:t>
      </w:r>
    </w:p>
    <w:p w:rsidR="006C3775" w:rsidRDefault="006C3775">
      <w:pPr>
        <w:widowControl/>
        <w:ind w:firstLine="720"/>
        <w:rPr>
          <w:snapToGrid/>
          <w:sz w:val="28"/>
        </w:rPr>
      </w:pPr>
      <w:r>
        <w:rPr>
          <w:snapToGrid/>
          <w:sz w:val="28"/>
        </w:rPr>
        <w:t>Кто окажется поджегшим дом или гумно или</w:t>
      </w:r>
      <w:r>
        <w:rPr>
          <w:b/>
          <w:snapToGrid/>
          <w:sz w:val="28"/>
        </w:rPr>
        <w:t xml:space="preserve"> </w:t>
      </w:r>
      <w:r>
        <w:rPr>
          <w:snapToGrid/>
          <w:sz w:val="28"/>
        </w:rPr>
        <w:t>солому или село, то село обязано выдать поджигателя. Если же село его не выдаст, да платит оно все то, что обязан был заплатить и претерпеть поджигатель.</w:t>
      </w:r>
    </w:p>
    <w:p w:rsidR="006C3775" w:rsidRDefault="006C3775">
      <w:pPr>
        <w:widowControl/>
        <w:ind w:firstLine="720"/>
        <w:jc w:val="center"/>
        <w:rPr>
          <w:snapToGrid/>
          <w:sz w:val="28"/>
        </w:rPr>
      </w:pPr>
      <w:r>
        <w:rPr>
          <w:b/>
          <w:snapToGrid/>
          <w:sz w:val="28"/>
        </w:rPr>
        <w:t>100. О ПОДЖИГАТЕЛЕ ГУМНА.</w:t>
      </w:r>
    </w:p>
    <w:p w:rsidR="006C3775" w:rsidRDefault="006C3775">
      <w:pPr>
        <w:widowControl/>
        <w:ind w:firstLine="720"/>
        <w:rPr>
          <w:snapToGrid/>
          <w:sz w:val="28"/>
        </w:rPr>
      </w:pPr>
      <w:r>
        <w:rPr>
          <w:sz w:val="28"/>
        </w:rPr>
        <w:t>Е</w:t>
      </w:r>
      <w:r>
        <w:rPr>
          <w:snapToGrid/>
          <w:sz w:val="28"/>
        </w:rPr>
        <w:t>сли же кто подожжет вне села гумно или</w:t>
      </w:r>
      <w:r>
        <w:rPr>
          <w:b/>
          <w:snapToGrid/>
          <w:sz w:val="28"/>
        </w:rPr>
        <w:t xml:space="preserve"> </w:t>
      </w:r>
      <w:r>
        <w:rPr>
          <w:snapToGrid/>
          <w:sz w:val="28"/>
        </w:rPr>
        <w:t>село, то задруга заплатит или да выдаст она поджигателя.</w:t>
      </w:r>
    </w:p>
    <w:p w:rsidR="006C3775" w:rsidRDefault="006C3775">
      <w:pPr>
        <w:widowControl/>
        <w:ind w:firstLine="720"/>
        <w:jc w:val="left"/>
        <w:rPr>
          <w:snapToGrid/>
          <w:sz w:val="28"/>
        </w:rPr>
      </w:pPr>
      <w:r>
        <w:rPr>
          <w:snapToGrid/>
          <w:sz w:val="28"/>
        </w:rPr>
        <w:t xml:space="preserve">            </w:t>
      </w:r>
    </w:p>
    <w:p w:rsidR="006C3775" w:rsidRDefault="006C3775">
      <w:pPr>
        <w:widowControl/>
        <w:ind w:firstLine="720"/>
        <w:rPr>
          <w:snapToGrid/>
          <w:sz w:val="28"/>
        </w:rPr>
      </w:pPr>
      <w:r>
        <w:rPr>
          <w:snapToGrid/>
          <w:sz w:val="28"/>
        </w:rPr>
        <w:t>Насилия да не будет никому ни в чем в земле моего царства. Если же кто подвергнется наезду или насилию с похвальбою, те кони, с которыми наехали, все да отберутся, половина моему царскому величеству, а половина тому, на кого наехали.</w:t>
      </w:r>
    </w:p>
    <w:p w:rsidR="006C3775" w:rsidRDefault="006C3775">
      <w:pPr>
        <w:widowControl/>
        <w:ind w:firstLine="720"/>
        <w:jc w:val="center"/>
        <w:rPr>
          <w:snapToGrid/>
          <w:sz w:val="28"/>
        </w:rPr>
      </w:pPr>
      <w:r>
        <w:rPr>
          <w:b/>
          <w:snapToGrid/>
          <w:sz w:val="28"/>
        </w:rPr>
        <w:t>103. О СУДЕ НАД ОТРОКАМИ.</w:t>
      </w:r>
    </w:p>
    <w:p w:rsidR="006C3775" w:rsidRDefault="006C3775">
      <w:pPr>
        <w:widowControl/>
        <w:ind w:firstLine="720"/>
        <w:rPr>
          <w:snapToGrid/>
          <w:sz w:val="28"/>
        </w:rPr>
      </w:pPr>
      <w:r>
        <w:rPr>
          <w:snapToGrid/>
          <w:sz w:val="28"/>
        </w:rPr>
        <w:t>Если отроки, то пусть судятся перед своими господами по всем своим делам,— а по царевым (делам), да идут перед судьей, (т. е.) по убийству, по вражде (т. е. по де</w:t>
      </w:r>
      <w:r>
        <w:rPr>
          <w:snapToGrid/>
          <w:sz w:val="28"/>
        </w:rPr>
        <w:softHyphen/>
        <w:t>лам, обложенным штрафом «враждою»), по воровству, разбою, укрывательству беглых.</w:t>
      </w:r>
    </w:p>
    <w:p w:rsidR="006C3775" w:rsidRDefault="006C3775">
      <w:pPr>
        <w:widowControl/>
        <w:ind w:firstLine="720"/>
        <w:jc w:val="center"/>
        <w:rPr>
          <w:snapToGrid/>
          <w:sz w:val="28"/>
        </w:rPr>
      </w:pPr>
      <w:r>
        <w:rPr>
          <w:b/>
          <w:snapToGrid/>
          <w:sz w:val="28"/>
        </w:rPr>
        <w:t>О ЛЮДЯХ, СЛУЖАЩИХ ПРИ ДВОРАХ ВЛАСТЕЛЕИ.</w:t>
      </w:r>
    </w:p>
    <w:p w:rsidR="006C3775" w:rsidRDefault="006C3775">
      <w:pPr>
        <w:widowControl/>
        <w:ind w:firstLine="720"/>
        <w:jc w:val="left"/>
        <w:rPr>
          <w:snapToGrid/>
          <w:sz w:val="28"/>
        </w:rPr>
      </w:pPr>
      <w:r>
        <w:rPr>
          <w:snapToGrid/>
          <w:sz w:val="28"/>
        </w:rPr>
        <w:lastRenderedPageBreak/>
        <w:t>Если кто из людей, служащих при дворах властельских сотворит какое-либо зло, то проняревича оправдывает его отцовская дружина поротою, а себр да подверг</w:t>
      </w:r>
      <w:r>
        <w:rPr>
          <w:snapToGrid/>
          <w:sz w:val="28"/>
        </w:rPr>
        <w:softHyphen/>
        <w:t>нется испытанию кипятком.</w:t>
      </w:r>
    </w:p>
    <w:p w:rsidR="006C3775" w:rsidRDefault="006C3775">
      <w:pPr>
        <w:widowControl/>
        <w:ind w:firstLine="720"/>
        <w:jc w:val="center"/>
        <w:rPr>
          <w:snapToGrid/>
          <w:sz w:val="28"/>
        </w:rPr>
      </w:pPr>
      <w:r>
        <w:rPr>
          <w:b/>
          <w:snapToGrid/>
          <w:sz w:val="28"/>
        </w:rPr>
        <w:t>108. О ВВОДЕ ВО ВЛАДЕНИЕ.</w:t>
      </w:r>
    </w:p>
    <w:p w:rsidR="006C3775" w:rsidRDefault="006C3775">
      <w:pPr>
        <w:widowControl/>
        <w:ind w:firstLine="720"/>
        <w:rPr>
          <w:snapToGrid/>
          <w:sz w:val="28"/>
        </w:rPr>
      </w:pPr>
      <w:r>
        <w:rPr>
          <w:snapToGrid/>
          <w:sz w:val="28"/>
        </w:rPr>
        <w:t>Относительно пошлины за ввод во владение да будет так: пошлина за землю—приставу 3 перпера; за село —3 перпера; за мельницу —3 перпера; за жупу, за всякое село — 3 перпера; за город — конь и одежды; за вино</w:t>
      </w:r>
      <w:r>
        <w:rPr>
          <w:snapToGrid/>
          <w:sz w:val="28"/>
        </w:rPr>
        <w:softHyphen/>
        <w:t>градник — 3 перпера; за коня — 1 перпер; за кобылу — 6 динарей; за вола — 4 динаря; за овцу — 2 динаря.</w:t>
      </w:r>
    </w:p>
    <w:p w:rsidR="006C3775" w:rsidRDefault="006C3775">
      <w:pPr>
        <w:widowControl/>
        <w:ind w:firstLine="720"/>
        <w:jc w:val="center"/>
        <w:rPr>
          <w:b/>
          <w:snapToGrid/>
          <w:sz w:val="28"/>
        </w:rPr>
      </w:pPr>
      <w:r>
        <w:rPr>
          <w:b/>
          <w:snapToGrid/>
          <w:sz w:val="28"/>
        </w:rPr>
        <w:t>109. ОБ ОТРАВАХ.</w:t>
      </w:r>
    </w:p>
    <w:p w:rsidR="006C3775" w:rsidRDefault="006C3775">
      <w:pPr>
        <w:widowControl/>
        <w:ind w:firstLine="720"/>
        <w:rPr>
          <w:snapToGrid/>
          <w:sz w:val="28"/>
        </w:rPr>
      </w:pPr>
      <w:r>
        <w:rPr>
          <w:snapToGrid/>
          <w:sz w:val="28"/>
        </w:rPr>
        <w:t>Колдун и отравитель, который будет уличен, да накажется по закону святых отцов.</w:t>
      </w:r>
    </w:p>
    <w:p w:rsidR="006C3775" w:rsidRDefault="006C3775">
      <w:pPr>
        <w:widowControl/>
        <w:ind w:firstLine="720"/>
        <w:jc w:val="center"/>
        <w:rPr>
          <w:snapToGrid/>
          <w:sz w:val="28"/>
        </w:rPr>
      </w:pPr>
      <w:r>
        <w:rPr>
          <w:b/>
          <w:snapToGrid/>
          <w:sz w:val="28"/>
        </w:rPr>
        <w:t>111. О НАСИЛИИ</w:t>
      </w:r>
    </w:p>
    <w:p w:rsidR="006C3775" w:rsidRDefault="006C3775">
      <w:pPr>
        <w:widowControl/>
        <w:ind w:firstLine="720"/>
        <w:rPr>
          <w:snapToGrid/>
          <w:sz w:val="28"/>
        </w:rPr>
      </w:pPr>
      <w:r>
        <w:rPr>
          <w:snapToGrid/>
          <w:sz w:val="28"/>
        </w:rPr>
        <w:t>Судьи, куда ходят по земле моего царства и до своей области, да не вольны силою собирать подорожных сборов ни на иное что-либо, кроме подарков, что ему кто подарит по своему желанию.</w:t>
      </w:r>
    </w:p>
    <w:p w:rsidR="006C3775" w:rsidRDefault="006C3775">
      <w:pPr>
        <w:widowControl/>
        <w:ind w:firstLine="720"/>
        <w:jc w:val="center"/>
        <w:rPr>
          <w:snapToGrid/>
          <w:sz w:val="28"/>
        </w:rPr>
      </w:pPr>
      <w:r>
        <w:rPr>
          <w:b/>
          <w:snapToGrid/>
          <w:sz w:val="28"/>
        </w:rPr>
        <w:t xml:space="preserve"> О ПОСРАМЛЕНИИ СУДЬИ.</w:t>
      </w:r>
    </w:p>
    <w:p w:rsidR="006C3775" w:rsidRDefault="006C3775">
      <w:pPr>
        <w:widowControl/>
        <w:ind w:firstLine="720"/>
        <w:rPr>
          <w:snapToGrid/>
          <w:sz w:val="28"/>
        </w:rPr>
      </w:pPr>
      <w:r>
        <w:rPr>
          <w:snapToGrid/>
          <w:sz w:val="28"/>
        </w:rPr>
        <w:t>Кто окажется осрамившим судью, если будет властель, да отымется у него все, если же село, да будет разграблено и разорено.</w:t>
      </w:r>
    </w:p>
    <w:p w:rsidR="006C3775" w:rsidRDefault="006C3775">
      <w:pPr>
        <w:widowControl/>
        <w:ind w:firstLine="720"/>
        <w:jc w:val="center"/>
        <w:rPr>
          <w:snapToGrid/>
          <w:sz w:val="28"/>
        </w:rPr>
      </w:pPr>
      <w:r>
        <w:rPr>
          <w:b/>
          <w:snapToGrid/>
          <w:sz w:val="28"/>
        </w:rPr>
        <w:t>113. О ПОБЕГЕ ИЗ ТЕМНИЦЫ.</w:t>
      </w:r>
    </w:p>
    <w:p w:rsidR="006C3775" w:rsidRDefault="006C3775">
      <w:pPr>
        <w:widowControl/>
        <w:ind w:firstLine="720"/>
        <w:rPr>
          <w:snapToGrid/>
          <w:sz w:val="28"/>
        </w:rPr>
      </w:pPr>
      <w:r>
        <w:rPr>
          <w:snapToGrid/>
          <w:sz w:val="28"/>
        </w:rPr>
        <w:t>Какой человек убежит из темницы, с чем придет на двор мой царский, или человек моего величества, церков</w:t>
      </w:r>
      <w:r>
        <w:rPr>
          <w:snapToGrid/>
          <w:sz w:val="28"/>
        </w:rPr>
        <w:softHyphen/>
        <w:t>ный или властельский, с тем да будет свободен; если (же) он убежал от своего господина или его покинул, то да возьмет его тот, от кого он убежал.</w:t>
      </w:r>
    </w:p>
    <w:p w:rsidR="006C3775" w:rsidRDefault="006C3775">
      <w:pPr>
        <w:widowControl/>
        <w:tabs>
          <w:tab w:val="left" w:pos="2180"/>
        </w:tabs>
        <w:ind w:firstLine="720"/>
        <w:jc w:val="center"/>
        <w:rPr>
          <w:snapToGrid/>
          <w:sz w:val="28"/>
        </w:rPr>
      </w:pPr>
      <w:r>
        <w:rPr>
          <w:b/>
          <w:snapToGrid/>
          <w:sz w:val="28"/>
        </w:rPr>
        <w:t>116. О ПОБЕГЕ.</w:t>
      </w:r>
    </w:p>
    <w:p w:rsidR="006C3775" w:rsidRDefault="006C3775">
      <w:pPr>
        <w:widowControl/>
        <w:ind w:firstLine="720"/>
        <w:rPr>
          <w:snapToGrid/>
          <w:sz w:val="28"/>
        </w:rPr>
      </w:pPr>
      <w:r>
        <w:rPr>
          <w:snapToGrid/>
          <w:sz w:val="28"/>
        </w:rPr>
        <w:t>Кто чьего человека принял из чужой земли, а он убе</w:t>
      </w:r>
      <w:r>
        <w:rPr>
          <w:snapToGrid/>
          <w:sz w:val="28"/>
        </w:rPr>
        <w:softHyphen/>
        <w:t>жал от своего господина от (его) суда, если (беглый) представит царскую милостивую грамоту, да не будет она сочтена недействительною. Если же не представит мило</w:t>
      </w:r>
      <w:r>
        <w:rPr>
          <w:snapToGrid/>
          <w:sz w:val="28"/>
        </w:rPr>
        <w:softHyphen/>
        <w:t>сти, то (беглый) возвращается ему, (т. е. прежнему вла</w:t>
      </w:r>
      <w:r>
        <w:rPr>
          <w:snapToGrid/>
          <w:sz w:val="28"/>
        </w:rPr>
        <w:softHyphen/>
        <w:t>дельцу).</w:t>
      </w:r>
    </w:p>
    <w:p w:rsidR="006C3775" w:rsidRDefault="006C3775">
      <w:pPr>
        <w:widowControl/>
        <w:ind w:firstLine="720"/>
        <w:jc w:val="center"/>
        <w:rPr>
          <w:snapToGrid/>
          <w:sz w:val="28"/>
        </w:rPr>
      </w:pPr>
      <w:r>
        <w:rPr>
          <w:b/>
          <w:snapToGrid/>
          <w:sz w:val="28"/>
        </w:rPr>
        <w:t>117. О НАХОДКЕ.</w:t>
      </w:r>
    </w:p>
    <w:p w:rsidR="006C3775" w:rsidRDefault="006C3775">
      <w:pPr>
        <w:widowControl/>
        <w:ind w:firstLine="720"/>
        <w:jc w:val="center"/>
        <w:rPr>
          <w:snapToGrid/>
          <w:sz w:val="28"/>
        </w:rPr>
      </w:pPr>
      <w:r>
        <w:rPr>
          <w:snapToGrid/>
          <w:sz w:val="28"/>
        </w:rPr>
        <w:t>Кто найдет что-либо на земле царской, да ее берет себе и да не скажет: «я не возвращу»; если кто, что (свое) узнает и захватит или возьмет (силою), да платит, как вор или разбойник. А что найдет в чужой земле на войне, да ведет  или несет ее перед царя и перед воеводу.</w:t>
      </w:r>
    </w:p>
    <w:p w:rsidR="006C3775" w:rsidRDefault="006C3775">
      <w:pPr>
        <w:widowControl/>
        <w:ind w:firstLine="720"/>
        <w:jc w:val="center"/>
        <w:rPr>
          <w:snapToGrid/>
          <w:sz w:val="28"/>
        </w:rPr>
      </w:pPr>
      <w:r>
        <w:rPr>
          <w:b/>
          <w:snapToGrid/>
          <w:sz w:val="28"/>
        </w:rPr>
        <w:t>119. О КУПЦАХ.</w:t>
      </w:r>
    </w:p>
    <w:p w:rsidR="006C3775" w:rsidRDefault="006C3775">
      <w:pPr>
        <w:widowControl/>
        <w:ind w:firstLine="720"/>
        <w:rPr>
          <w:snapToGrid/>
          <w:sz w:val="28"/>
        </w:rPr>
      </w:pPr>
      <w:r>
        <w:rPr>
          <w:snapToGrid/>
          <w:sz w:val="28"/>
        </w:rPr>
        <w:t>Купцов, которые ходят по царской земле, да неволен никакой властелин или какой-либо человек задерживать насильно или разбивать</w:t>
      </w:r>
      <w:r>
        <w:rPr>
          <w:b/>
          <w:snapToGrid/>
          <w:sz w:val="28"/>
        </w:rPr>
        <w:t xml:space="preserve"> </w:t>
      </w:r>
      <w:r>
        <w:rPr>
          <w:snapToGrid/>
          <w:sz w:val="28"/>
        </w:rPr>
        <w:t>(их) товар, а деньги навязывать им силою. Кто же будет уличен в насильственном разби</w:t>
      </w:r>
      <w:r>
        <w:rPr>
          <w:snapToGrid/>
          <w:sz w:val="28"/>
        </w:rPr>
        <w:softHyphen/>
        <w:t>тии или раскрытии товаров, да платит 500 перперов.</w:t>
      </w:r>
    </w:p>
    <w:p w:rsidR="006C3775" w:rsidRDefault="006C3775">
      <w:pPr>
        <w:widowControl/>
        <w:ind w:firstLine="720"/>
        <w:jc w:val="center"/>
        <w:rPr>
          <w:snapToGrid/>
          <w:sz w:val="28"/>
        </w:rPr>
      </w:pPr>
      <w:r>
        <w:rPr>
          <w:b/>
          <w:snapToGrid/>
          <w:sz w:val="28"/>
        </w:rPr>
        <w:t>120. О КУПЦАХ.</w:t>
      </w:r>
    </w:p>
    <w:p w:rsidR="006C3775" w:rsidRDefault="006C3775">
      <w:pPr>
        <w:widowControl/>
        <w:ind w:firstLine="720"/>
        <w:rPr>
          <w:snapToGrid/>
          <w:sz w:val="28"/>
        </w:rPr>
      </w:pPr>
      <w:r>
        <w:rPr>
          <w:snapToGrid/>
          <w:sz w:val="28"/>
        </w:rPr>
        <w:lastRenderedPageBreak/>
        <w:t>Торговцы пурпурных употребительных тканей и низ</w:t>
      </w:r>
      <w:r>
        <w:rPr>
          <w:snapToGrid/>
          <w:sz w:val="28"/>
        </w:rPr>
        <w:softHyphen/>
        <w:t>шего и высокого достоинства да ходят свободно без за</w:t>
      </w:r>
      <w:r>
        <w:rPr>
          <w:snapToGrid/>
          <w:sz w:val="28"/>
        </w:rPr>
        <w:softHyphen/>
        <w:t>держки по земле моего царства, да продают и покупают, как кому торговля дозволяет.</w:t>
      </w:r>
    </w:p>
    <w:p w:rsidR="006C3775" w:rsidRDefault="006C3775">
      <w:pPr>
        <w:widowControl/>
        <w:ind w:firstLine="720"/>
        <w:jc w:val="center"/>
        <w:rPr>
          <w:b/>
          <w:snapToGrid/>
          <w:sz w:val="28"/>
        </w:rPr>
      </w:pPr>
      <w:r>
        <w:rPr>
          <w:b/>
          <w:snapToGrid/>
          <w:sz w:val="28"/>
        </w:rPr>
        <w:t>121. О ЦАРИНИКАХ.</w:t>
      </w:r>
    </w:p>
    <w:p w:rsidR="006C3775" w:rsidRDefault="006C3775">
      <w:pPr>
        <w:widowControl/>
        <w:ind w:firstLine="720"/>
        <w:rPr>
          <w:snapToGrid/>
          <w:sz w:val="28"/>
        </w:rPr>
      </w:pPr>
      <w:r>
        <w:rPr>
          <w:snapToGrid/>
          <w:sz w:val="28"/>
        </w:rPr>
        <w:t>Царский цариник да не волен принуждать или задер</w:t>
      </w:r>
      <w:r>
        <w:rPr>
          <w:snapToGrid/>
          <w:sz w:val="28"/>
        </w:rPr>
        <w:softHyphen/>
        <w:t>живать какого-либо купца, дабы он продавал ему товар за бесценок. Пусть всякий свободно проходит по торгам и пусть всякий свободно ходит со своим товаром.</w:t>
      </w:r>
    </w:p>
    <w:p w:rsidR="006C3775" w:rsidRDefault="006C3775">
      <w:pPr>
        <w:pStyle w:val="FR5"/>
        <w:spacing w:line="240" w:lineRule="auto"/>
        <w:ind w:left="0" w:firstLine="720"/>
        <w:jc w:val="center"/>
        <w:rPr>
          <w:rFonts w:ascii="Times New Roman" w:hAnsi="Times New Roman"/>
          <w:sz w:val="28"/>
        </w:rPr>
      </w:pPr>
      <w:r>
        <w:rPr>
          <w:rFonts w:ascii="Times New Roman" w:hAnsi="Times New Roman"/>
          <w:b/>
          <w:sz w:val="28"/>
        </w:rPr>
        <w:t>123. О КУПЦАХ.</w:t>
      </w:r>
    </w:p>
    <w:p w:rsidR="006C3775" w:rsidRDefault="006C3775">
      <w:pPr>
        <w:widowControl/>
        <w:ind w:firstLine="720"/>
        <w:rPr>
          <w:snapToGrid/>
          <w:sz w:val="28"/>
        </w:rPr>
      </w:pPr>
      <w:r>
        <w:rPr>
          <w:snapToGrid/>
          <w:sz w:val="28"/>
        </w:rPr>
        <w:t>Если же властелин задержит купца, то платит 300 пер</w:t>
      </w:r>
      <w:r>
        <w:rPr>
          <w:snapToGrid/>
          <w:sz w:val="28"/>
        </w:rPr>
        <w:softHyphen/>
        <w:t>перов; если его цариник задержит, то платит 300 перпе</w:t>
      </w:r>
      <w:r>
        <w:rPr>
          <w:snapToGrid/>
          <w:sz w:val="28"/>
        </w:rPr>
        <w:softHyphen/>
        <w:t>ров.</w:t>
      </w:r>
    </w:p>
    <w:p w:rsidR="006C3775" w:rsidRDefault="006C3775">
      <w:pPr>
        <w:widowControl/>
        <w:ind w:firstLine="720"/>
        <w:jc w:val="center"/>
        <w:rPr>
          <w:snapToGrid/>
          <w:sz w:val="28"/>
        </w:rPr>
      </w:pPr>
      <w:r>
        <w:rPr>
          <w:b/>
          <w:snapToGrid/>
          <w:sz w:val="28"/>
        </w:rPr>
        <w:t>126. О ГОРОДОВОЙ ПРИСЕЛИЦЕ</w:t>
      </w:r>
    </w:p>
    <w:p w:rsidR="006C3775" w:rsidRDefault="006C3775">
      <w:pPr>
        <w:widowControl/>
        <w:ind w:firstLine="720"/>
        <w:rPr>
          <w:snapToGrid/>
          <w:sz w:val="28"/>
        </w:rPr>
      </w:pPr>
      <w:r>
        <w:rPr>
          <w:snapToGrid/>
          <w:sz w:val="28"/>
        </w:rPr>
        <w:t>У городов да не будет приселицы, разве придет какой житель жупы, или малый или великий, да обращается к хозяину постоялого двора, да отдаст ему коня и все пожит</w:t>
      </w:r>
      <w:r>
        <w:rPr>
          <w:snapToGrid/>
          <w:sz w:val="28"/>
        </w:rPr>
        <w:softHyphen/>
        <w:t>ки, да сбережет его хозяин со всем. И когда пойдет обрат</w:t>
      </w:r>
      <w:r>
        <w:rPr>
          <w:snapToGrid/>
          <w:sz w:val="28"/>
        </w:rPr>
        <w:softHyphen/>
        <w:t>но этот гость, хозяин да возвратит ему все, что он взял у него. Если же у него что пропало, да заплатит ему все.</w:t>
      </w:r>
    </w:p>
    <w:p w:rsidR="006C3775" w:rsidRDefault="006C3775">
      <w:pPr>
        <w:widowControl/>
        <w:ind w:firstLine="720"/>
        <w:jc w:val="center"/>
        <w:rPr>
          <w:snapToGrid/>
          <w:sz w:val="28"/>
        </w:rPr>
      </w:pPr>
      <w:r>
        <w:rPr>
          <w:b/>
          <w:snapToGrid/>
          <w:sz w:val="28"/>
        </w:rPr>
        <w:t>127. О ГОРОДСКОЙ ЗЕМЛЕ.</w:t>
      </w:r>
    </w:p>
    <w:p w:rsidR="006C3775" w:rsidRDefault="006C3775">
      <w:pPr>
        <w:widowControl/>
        <w:ind w:firstLine="720"/>
        <w:rPr>
          <w:snapToGrid/>
          <w:sz w:val="28"/>
        </w:rPr>
      </w:pPr>
      <w:r>
        <w:rPr>
          <w:snapToGrid/>
          <w:sz w:val="28"/>
        </w:rPr>
        <w:t>Городская земля, что около города, чтб на ней будет ограблено или украдено, все то да платит округа.</w:t>
      </w:r>
    </w:p>
    <w:p w:rsidR="006C3775" w:rsidRDefault="006C3775">
      <w:pPr>
        <w:widowControl/>
        <w:ind w:firstLine="720"/>
        <w:jc w:val="center"/>
        <w:rPr>
          <w:snapToGrid/>
          <w:sz w:val="28"/>
        </w:rPr>
      </w:pPr>
      <w:r>
        <w:rPr>
          <w:b/>
          <w:snapToGrid/>
          <w:sz w:val="28"/>
        </w:rPr>
        <w:t>128. О ПОСТРОЕНИИ ГОРОДА.</w:t>
      </w:r>
    </w:p>
    <w:p w:rsidR="006C3775" w:rsidRDefault="006C3775">
      <w:pPr>
        <w:widowControl/>
        <w:ind w:firstLine="720"/>
        <w:rPr>
          <w:snapToGrid/>
          <w:sz w:val="28"/>
        </w:rPr>
      </w:pPr>
      <w:r>
        <w:rPr>
          <w:snapToGrid/>
          <w:sz w:val="28"/>
        </w:rPr>
        <w:t>Где разрушится городское укрепление</w:t>
      </w:r>
      <w:r>
        <w:rPr>
          <w:b/>
          <w:snapToGrid/>
          <w:sz w:val="28"/>
        </w:rPr>
        <w:t xml:space="preserve"> </w:t>
      </w:r>
      <w:r>
        <w:rPr>
          <w:snapToGrid/>
          <w:sz w:val="28"/>
        </w:rPr>
        <w:t>или башня, да</w:t>
      </w:r>
      <w:r>
        <w:rPr>
          <w:b/>
          <w:snapToGrid/>
          <w:sz w:val="28"/>
        </w:rPr>
        <w:t xml:space="preserve"> </w:t>
      </w:r>
      <w:r>
        <w:rPr>
          <w:snapToGrid/>
          <w:sz w:val="28"/>
        </w:rPr>
        <w:t>поправят его обыватели этого города.</w:t>
      </w:r>
    </w:p>
    <w:p w:rsidR="006C3775" w:rsidRDefault="006C3775">
      <w:pPr>
        <w:widowControl/>
        <w:ind w:firstLine="720"/>
        <w:jc w:val="center"/>
        <w:rPr>
          <w:snapToGrid/>
          <w:sz w:val="28"/>
        </w:rPr>
      </w:pPr>
      <w:r>
        <w:rPr>
          <w:b/>
          <w:snapToGrid/>
          <w:sz w:val="28"/>
        </w:rPr>
        <w:t>129. О ПОМОЩИ ЦАРЮ.</w:t>
      </w:r>
    </w:p>
    <w:p w:rsidR="006C3775" w:rsidRDefault="006C3775">
      <w:pPr>
        <w:widowControl/>
        <w:ind w:firstLine="720"/>
        <w:rPr>
          <w:snapToGrid/>
          <w:sz w:val="28"/>
        </w:rPr>
      </w:pPr>
      <w:r>
        <w:rPr>
          <w:snapToGrid/>
          <w:sz w:val="28"/>
        </w:rPr>
        <w:t>Когда господин царь будет сына женить или крестить, и будет ему нужно строить двор и палаты, да помогает ему всякий, малый и великий.</w:t>
      </w:r>
    </w:p>
    <w:p w:rsidR="006C3775" w:rsidRDefault="006C3775">
      <w:pPr>
        <w:widowControl/>
        <w:ind w:firstLine="720"/>
        <w:jc w:val="center"/>
        <w:rPr>
          <w:snapToGrid/>
          <w:sz w:val="28"/>
        </w:rPr>
      </w:pPr>
      <w:r>
        <w:rPr>
          <w:b/>
          <w:snapToGrid/>
          <w:sz w:val="28"/>
        </w:rPr>
        <w:t>130. О ВЛАСТИ ВОЕВОД.</w:t>
      </w:r>
    </w:p>
    <w:p w:rsidR="006C3775" w:rsidRDefault="006C3775">
      <w:pPr>
        <w:widowControl/>
        <w:ind w:firstLine="720"/>
        <w:rPr>
          <w:snapToGrid/>
          <w:sz w:val="28"/>
        </w:rPr>
      </w:pPr>
      <w:r>
        <w:rPr>
          <w:snapToGrid/>
          <w:sz w:val="28"/>
        </w:rPr>
        <w:t>Во всяком войске воеводы пусть имеют власть, равную царской. Что они повелевают, да все им повинуются. Если же кто их ослушается в чем-либо, да будет ему то же осуждение, как и тем, которые бы царя ослушались. И в судах малых и великих, которые бывают в войске, да судит воевода, а иной никто.</w:t>
      </w:r>
    </w:p>
    <w:p w:rsidR="006C3775" w:rsidRDefault="006C3775">
      <w:pPr>
        <w:widowControl/>
        <w:ind w:firstLine="720"/>
        <w:jc w:val="center"/>
        <w:rPr>
          <w:snapToGrid/>
          <w:sz w:val="28"/>
        </w:rPr>
      </w:pPr>
      <w:r>
        <w:rPr>
          <w:b/>
          <w:snapToGrid/>
          <w:sz w:val="28"/>
        </w:rPr>
        <w:t>131. О ЦЕРКВИ.</w:t>
      </w:r>
    </w:p>
    <w:p w:rsidR="006C3775" w:rsidRDefault="006C3775">
      <w:pPr>
        <w:widowControl/>
        <w:ind w:firstLine="720"/>
        <w:rPr>
          <w:snapToGrid/>
          <w:sz w:val="28"/>
        </w:rPr>
      </w:pPr>
      <w:r>
        <w:rPr>
          <w:snapToGrid/>
          <w:sz w:val="28"/>
        </w:rPr>
        <w:t>Кто разорит церковь в военное время, да будет убит и повешен.</w:t>
      </w:r>
    </w:p>
    <w:p w:rsidR="006C3775" w:rsidRDefault="006C3775">
      <w:pPr>
        <w:widowControl/>
        <w:ind w:firstLine="720"/>
        <w:jc w:val="center"/>
        <w:rPr>
          <w:snapToGrid/>
          <w:sz w:val="28"/>
        </w:rPr>
      </w:pPr>
      <w:r>
        <w:rPr>
          <w:b/>
          <w:snapToGrid/>
          <w:sz w:val="28"/>
        </w:rPr>
        <w:t>132. О ССОРЕ.</w:t>
      </w:r>
    </w:p>
    <w:p w:rsidR="006C3775" w:rsidRDefault="006C3775">
      <w:pPr>
        <w:widowControl/>
        <w:ind w:firstLine="720"/>
        <w:rPr>
          <w:snapToGrid/>
          <w:sz w:val="28"/>
        </w:rPr>
      </w:pPr>
      <w:r>
        <w:rPr>
          <w:snapToGrid/>
          <w:sz w:val="28"/>
        </w:rPr>
        <w:t>В войске (на походе) да не бывает ссоры. Если же двое поссорятся, да бьются они, а иной никто из воинов да не помогает им. Если же кто пойдет на поединок и станет по</w:t>
      </w:r>
      <w:r>
        <w:rPr>
          <w:snapToGrid/>
          <w:sz w:val="28"/>
        </w:rPr>
        <w:softHyphen/>
        <w:t>могать (одной из сторон), а те пусть бьются.</w:t>
      </w:r>
    </w:p>
    <w:p w:rsidR="006C3775" w:rsidRDefault="006C3775">
      <w:pPr>
        <w:widowControl/>
        <w:ind w:firstLine="720"/>
        <w:jc w:val="center"/>
        <w:rPr>
          <w:snapToGrid/>
          <w:sz w:val="28"/>
        </w:rPr>
      </w:pPr>
      <w:r>
        <w:rPr>
          <w:b/>
          <w:snapToGrid/>
          <w:sz w:val="28"/>
        </w:rPr>
        <w:t>133. О ВОЕННОЙ ДОБЫЧЕ.</w:t>
      </w:r>
    </w:p>
    <w:p w:rsidR="006C3775" w:rsidRDefault="006C3775">
      <w:pPr>
        <w:widowControl/>
        <w:ind w:firstLine="720"/>
        <w:rPr>
          <w:snapToGrid/>
          <w:sz w:val="28"/>
        </w:rPr>
      </w:pPr>
      <w:r>
        <w:rPr>
          <w:snapToGrid/>
          <w:sz w:val="28"/>
        </w:rPr>
        <w:t xml:space="preserve">Кто что купит из военной добычи, привезенной из чужой земли. Всяк, да волен купить из военной добычи, приобретена ли она на царской (сербской) или в чужой земле. Если же кто его обвиняет, говоря: «это моя вещь», то пусть порота  по закону его оправдывает, что он купил в чужой земле и что он не вор, не </w:t>
      </w:r>
      <w:r>
        <w:rPr>
          <w:snapToGrid/>
          <w:sz w:val="28"/>
        </w:rPr>
        <w:lastRenderedPageBreak/>
        <w:t>пособник, не соучастник. Тогда (по таком оправдании) пусть владеет (этой вещью), как своею (собственною).</w:t>
      </w:r>
    </w:p>
    <w:p w:rsidR="006C3775" w:rsidRDefault="006C3775">
      <w:pPr>
        <w:pStyle w:val="FR5"/>
        <w:spacing w:line="240" w:lineRule="auto"/>
        <w:ind w:left="0" w:firstLine="720"/>
        <w:jc w:val="center"/>
        <w:rPr>
          <w:rFonts w:ascii="Times New Roman" w:hAnsi="Times New Roman"/>
          <w:sz w:val="28"/>
        </w:rPr>
      </w:pPr>
      <w:r>
        <w:rPr>
          <w:rFonts w:ascii="Times New Roman" w:hAnsi="Times New Roman"/>
          <w:b/>
          <w:sz w:val="28"/>
        </w:rPr>
        <w:t>134. О ПОСЛАННИКЕ.</w:t>
      </w:r>
    </w:p>
    <w:p w:rsidR="006C3775" w:rsidRDefault="006C3775">
      <w:pPr>
        <w:widowControl/>
        <w:ind w:firstLine="720"/>
        <w:rPr>
          <w:snapToGrid/>
          <w:sz w:val="28"/>
        </w:rPr>
      </w:pPr>
      <w:r>
        <w:rPr>
          <w:snapToGrid/>
          <w:sz w:val="28"/>
        </w:rPr>
        <w:t>Посланник, который идет из чужой земли к царю, или от господина царя к своему государю, куда приходит в чье-либо село, да чествуют его, да будет ему всего вдо</w:t>
      </w:r>
      <w:r>
        <w:rPr>
          <w:snapToGrid/>
          <w:sz w:val="28"/>
        </w:rPr>
        <w:softHyphen/>
        <w:t>воль. Но да обедает или ужинает (в одном селе) и да идет далее в другие села.</w:t>
      </w:r>
    </w:p>
    <w:p w:rsidR="006C3775" w:rsidRDefault="006C3775">
      <w:pPr>
        <w:widowControl/>
        <w:ind w:firstLine="720"/>
        <w:jc w:val="center"/>
        <w:rPr>
          <w:snapToGrid/>
          <w:sz w:val="28"/>
        </w:rPr>
      </w:pPr>
      <w:r>
        <w:rPr>
          <w:b/>
          <w:snapToGrid/>
          <w:sz w:val="28"/>
        </w:rPr>
        <w:t>135. О БАЩИНЕ.</w:t>
      </w:r>
    </w:p>
    <w:p w:rsidR="006C3775" w:rsidRDefault="006C3775">
      <w:pPr>
        <w:widowControl/>
        <w:ind w:firstLine="720"/>
        <w:rPr>
          <w:snapToGrid/>
          <w:sz w:val="28"/>
        </w:rPr>
      </w:pPr>
      <w:r>
        <w:rPr>
          <w:snapToGrid/>
          <w:sz w:val="28"/>
        </w:rPr>
        <w:t>Когда жалует царь грамоту на бащину. Кому запишет село, да будет логофету 30 перперов за хрисовул, а кому жупу — от всякого села 30 перперов, а дьяку за написание (грамоты)—6 перперов.</w:t>
      </w:r>
    </w:p>
    <w:p w:rsidR="006C3775" w:rsidRDefault="006C3775">
      <w:pPr>
        <w:widowControl/>
        <w:ind w:firstLine="720"/>
        <w:jc w:val="center"/>
        <w:rPr>
          <w:snapToGrid/>
          <w:sz w:val="28"/>
        </w:rPr>
      </w:pPr>
      <w:r>
        <w:rPr>
          <w:b/>
          <w:snapToGrid/>
          <w:sz w:val="28"/>
        </w:rPr>
        <w:t>136. О ВОЙСКЕ.</w:t>
      </w:r>
    </w:p>
    <w:p w:rsidR="006C3775" w:rsidRDefault="006C3775">
      <w:pPr>
        <w:widowControl/>
        <w:ind w:firstLine="720"/>
        <w:rPr>
          <w:snapToGrid/>
          <w:sz w:val="28"/>
        </w:rPr>
      </w:pPr>
      <w:r>
        <w:rPr>
          <w:snapToGrid/>
          <w:sz w:val="28"/>
        </w:rPr>
        <w:t>Войска, которые идут по царской земле, если остано</w:t>
      </w:r>
      <w:r>
        <w:rPr>
          <w:snapToGrid/>
          <w:sz w:val="28"/>
        </w:rPr>
        <w:softHyphen/>
        <w:t>вятся в одном селе, то другие, за ними идущие, да не оста</w:t>
      </w:r>
      <w:r>
        <w:rPr>
          <w:snapToGrid/>
          <w:sz w:val="28"/>
        </w:rPr>
        <w:softHyphen/>
        <w:t>навливаются в том же селе.</w:t>
      </w:r>
    </w:p>
    <w:p w:rsidR="006C3775" w:rsidRDefault="006C3775">
      <w:pPr>
        <w:widowControl/>
        <w:ind w:firstLine="720"/>
        <w:jc w:val="center"/>
        <w:rPr>
          <w:b/>
          <w:snapToGrid/>
          <w:sz w:val="28"/>
        </w:rPr>
      </w:pPr>
      <w:r>
        <w:rPr>
          <w:b/>
          <w:snapToGrid/>
          <w:sz w:val="28"/>
        </w:rPr>
        <w:t>138. О ХРИСОВУЛАХ.</w:t>
      </w:r>
    </w:p>
    <w:p w:rsidR="006C3775" w:rsidRDefault="006C3775">
      <w:pPr>
        <w:widowControl/>
        <w:ind w:firstLine="720"/>
        <w:rPr>
          <w:snapToGrid/>
          <w:sz w:val="28"/>
        </w:rPr>
      </w:pPr>
      <w:r>
        <w:rPr>
          <w:snapToGrid/>
          <w:sz w:val="28"/>
        </w:rPr>
        <w:t>Хрисовулы моего царского величества, чтб дарованы городам моего царства, что в них написано, да не вольны того нарушить в них ни господин царь, ни кто-либо дру</w:t>
      </w:r>
      <w:r>
        <w:rPr>
          <w:snapToGrid/>
          <w:sz w:val="28"/>
        </w:rPr>
        <w:softHyphen/>
        <w:t>гой. Да будут тверды хрисовулы.</w:t>
      </w:r>
    </w:p>
    <w:p w:rsidR="006C3775" w:rsidRDefault="006C3775">
      <w:pPr>
        <w:widowControl/>
        <w:ind w:firstLine="720"/>
        <w:jc w:val="center"/>
        <w:rPr>
          <w:b/>
          <w:snapToGrid/>
          <w:sz w:val="28"/>
        </w:rPr>
      </w:pPr>
      <w:r>
        <w:rPr>
          <w:b/>
          <w:snapToGrid/>
          <w:sz w:val="28"/>
        </w:rPr>
        <w:t>139. ОБ ОБМАНЕ.</w:t>
      </w:r>
    </w:p>
    <w:p w:rsidR="006C3775" w:rsidRDefault="006C3775">
      <w:pPr>
        <w:widowControl/>
        <w:ind w:firstLine="720"/>
        <w:rPr>
          <w:snapToGrid/>
          <w:sz w:val="28"/>
        </w:rPr>
      </w:pPr>
      <w:r>
        <w:rPr>
          <w:snapToGrid/>
          <w:sz w:val="28"/>
        </w:rPr>
        <w:t>Если в чьем-либо хрисовуле найдется слово, приписан</w:t>
      </w:r>
      <w:r>
        <w:rPr>
          <w:snapToGrid/>
          <w:sz w:val="28"/>
        </w:rPr>
        <w:softHyphen/>
        <w:t>ное обманно и найдутся слова искаженные и речи переина</w:t>
      </w:r>
      <w:r>
        <w:rPr>
          <w:snapToGrid/>
          <w:sz w:val="28"/>
        </w:rPr>
        <w:softHyphen/>
        <w:t>ченные, а не то, что повелело мое царское величество, да будут разорваны такие хрисовулы, а бащинник больше да не имеет бащины.</w:t>
      </w:r>
    </w:p>
    <w:p w:rsidR="006C3775" w:rsidRDefault="006C3775">
      <w:pPr>
        <w:widowControl/>
        <w:ind w:firstLine="720"/>
        <w:jc w:val="center"/>
        <w:rPr>
          <w:snapToGrid/>
          <w:sz w:val="28"/>
        </w:rPr>
      </w:pPr>
      <w:r>
        <w:rPr>
          <w:b/>
          <w:snapToGrid/>
          <w:sz w:val="28"/>
        </w:rPr>
        <w:t>140.</w:t>
      </w:r>
    </w:p>
    <w:p w:rsidR="006C3775" w:rsidRDefault="006C3775">
      <w:pPr>
        <w:widowControl/>
        <w:ind w:firstLine="720"/>
        <w:rPr>
          <w:snapToGrid/>
          <w:sz w:val="28"/>
        </w:rPr>
      </w:pPr>
      <w:r>
        <w:rPr>
          <w:snapToGrid/>
          <w:sz w:val="28"/>
        </w:rPr>
        <w:t>Меропхам в земле моего царства да не волен господин (ничего учинить сверх закона, разве что мое царское величество записало в Законнике, то (меропх) да работает ему и дает. Если же (господин) учинит ему, что беззаконно, то мое царское величество повелевает, да всякий меропх волен судиться со своим господином или с моим царским! величеством или с госпожою царицей или с церковью или с властелями моего царства и с кем бы то ни было. Да не волен никто удержать его от суда моего царства, но да судят его судьи по правде. И если меропх уличит господи</w:t>
      </w:r>
      <w:r>
        <w:rPr>
          <w:snapToGrid/>
          <w:sz w:val="28"/>
        </w:rPr>
        <w:softHyphen/>
        <w:t>на, да отдаст его судья моего царства на поруки, что гос</w:t>
      </w:r>
      <w:r>
        <w:rPr>
          <w:snapToGrid/>
          <w:sz w:val="28"/>
        </w:rPr>
        <w:softHyphen/>
        <w:t>подин заплатит меропху все к сроку. И потом да не волек тот господин чинить зло меропху.</w:t>
      </w:r>
    </w:p>
    <w:p w:rsidR="006C3775" w:rsidRDefault="006C3775">
      <w:pPr>
        <w:widowControl/>
        <w:ind w:firstLine="720"/>
        <w:jc w:val="center"/>
        <w:rPr>
          <w:snapToGrid/>
          <w:sz w:val="28"/>
        </w:rPr>
      </w:pPr>
      <w:r>
        <w:rPr>
          <w:b/>
          <w:snapToGrid/>
          <w:sz w:val="28"/>
        </w:rPr>
        <w:t>141. О ПРИЕМЕ ЧЕЛОВЕКА.</w:t>
      </w:r>
    </w:p>
    <w:p w:rsidR="006C3775" w:rsidRDefault="006C3775">
      <w:pPr>
        <w:widowControl/>
        <w:ind w:firstLine="720"/>
        <w:rPr>
          <w:snapToGrid/>
          <w:sz w:val="28"/>
        </w:rPr>
      </w:pPr>
      <w:r>
        <w:rPr>
          <w:snapToGrid/>
          <w:sz w:val="28"/>
        </w:rPr>
        <w:t>Повелевает мое царское величество, никто да не прини</w:t>
      </w:r>
      <w:r>
        <w:rPr>
          <w:snapToGrid/>
          <w:sz w:val="28"/>
        </w:rPr>
        <w:softHyphen/>
        <w:t>мает ничьего человека. Ни мое царское величество, ни госпожа царица, ни церковь, ни властелин, ни другой какой-либо человек да не принимает ничьего человека без грамо</w:t>
      </w:r>
      <w:r>
        <w:rPr>
          <w:snapToGrid/>
          <w:sz w:val="28"/>
        </w:rPr>
        <w:softHyphen/>
        <w:t>ты моего царского величества. Иначе да наказывается вся</w:t>
      </w:r>
      <w:r>
        <w:rPr>
          <w:snapToGrid/>
          <w:sz w:val="28"/>
        </w:rPr>
        <w:softHyphen/>
        <w:t>кий как изменник.</w:t>
      </w:r>
    </w:p>
    <w:p w:rsidR="006C3775" w:rsidRDefault="006C3775">
      <w:pPr>
        <w:widowControl/>
        <w:ind w:firstLine="720"/>
        <w:jc w:val="center"/>
        <w:rPr>
          <w:snapToGrid/>
          <w:sz w:val="28"/>
        </w:rPr>
      </w:pPr>
      <w:r>
        <w:rPr>
          <w:b/>
          <w:snapToGrid/>
          <w:sz w:val="28"/>
        </w:rPr>
        <w:t>142. О ТОРГЕ.</w:t>
      </w:r>
    </w:p>
    <w:p w:rsidR="006C3775" w:rsidRDefault="006C3775">
      <w:pPr>
        <w:widowControl/>
        <w:ind w:firstLine="720"/>
        <w:rPr>
          <w:snapToGrid/>
          <w:sz w:val="28"/>
        </w:rPr>
      </w:pPr>
      <w:r>
        <w:rPr>
          <w:snapToGrid/>
          <w:sz w:val="28"/>
        </w:rPr>
        <w:t>Также и торги и князья в городах, если примут чьего человека, то наказываются таким же образом и да возвра</w:t>
      </w:r>
      <w:r>
        <w:rPr>
          <w:snapToGrid/>
          <w:sz w:val="28"/>
        </w:rPr>
        <w:softHyphen/>
        <w:t>тят его.</w:t>
      </w:r>
    </w:p>
    <w:p w:rsidR="006C3775" w:rsidRDefault="006C3775">
      <w:pPr>
        <w:widowControl/>
        <w:ind w:firstLine="720"/>
        <w:jc w:val="center"/>
        <w:rPr>
          <w:snapToGrid/>
          <w:sz w:val="28"/>
        </w:rPr>
      </w:pPr>
      <w:r>
        <w:rPr>
          <w:b/>
          <w:snapToGrid/>
          <w:sz w:val="28"/>
        </w:rPr>
        <w:lastRenderedPageBreak/>
        <w:t>143. О ВЛАСТЕЛИНИЧАХ</w:t>
      </w:r>
    </w:p>
    <w:p w:rsidR="006C3775" w:rsidRDefault="006C3775">
      <w:pPr>
        <w:widowControl/>
        <w:ind w:firstLine="720"/>
        <w:rPr>
          <w:snapToGrid/>
          <w:sz w:val="28"/>
        </w:rPr>
      </w:pPr>
      <w:r>
        <w:rPr>
          <w:snapToGrid/>
          <w:sz w:val="28"/>
        </w:rPr>
        <w:t>Если кто из властелей и властеличичей, которым дало мое царское величество землю и города, будет уличен в насильственном завладении села и людей или иного чего против воли царевой сверх того, что мое царское величест</w:t>
      </w:r>
      <w:r>
        <w:rPr>
          <w:snapToGrid/>
          <w:sz w:val="28"/>
        </w:rPr>
        <w:softHyphen/>
        <w:t>во дало на соборе, то у него да отымется его земля, а тот, который (собственно) устроил (этот наезд), пусть все пла</w:t>
      </w:r>
      <w:r>
        <w:rPr>
          <w:snapToGrid/>
          <w:sz w:val="28"/>
        </w:rPr>
        <w:softHyphen/>
        <w:t>тит от себя и своего дома и да будет наказан, как пере</w:t>
      </w:r>
      <w:r>
        <w:rPr>
          <w:snapToGrid/>
          <w:sz w:val="28"/>
        </w:rPr>
        <w:softHyphen/>
        <w:t>бежчик.</w:t>
      </w:r>
    </w:p>
    <w:p w:rsidR="006C3775" w:rsidRDefault="006C3775">
      <w:pPr>
        <w:widowControl/>
        <w:ind w:firstLine="720"/>
        <w:jc w:val="center"/>
        <w:rPr>
          <w:snapToGrid/>
          <w:sz w:val="28"/>
        </w:rPr>
      </w:pPr>
      <w:r>
        <w:rPr>
          <w:b/>
          <w:snapToGrid/>
          <w:sz w:val="28"/>
        </w:rPr>
        <w:t>144. О РАЗБОЙНИКЕ.</w:t>
      </w:r>
    </w:p>
    <w:p w:rsidR="006C3775" w:rsidRDefault="006C3775">
      <w:pPr>
        <w:widowControl/>
        <w:ind w:firstLine="720"/>
        <w:rPr>
          <w:snapToGrid/>
          <w:sz w:val="28"/>
        </w:rPr>
      </w:pPr>
      <w:r>
        <w:rPr>
          <w:snapToGrid/>
          <w:sz w:val="28"/>
        </w:rPr>
        <w:t>И если окажется, что разбойник перешел через владе</w:t>
      </w:r>
      <w:r>
        <w:rPr>
          <w:snapToGrid/>
          <w:sz w:val="28"/>
        </w:rPr>
        <w:softHyphen/>
        <w:t>ния пограничного властелина и ограбил где-нибудь и сно</w:t>
      </w:r>
      <w:r>
        <w:rPr>
          <w:snapToGrid/>
          <w:sz w:val="28"/>
        </w:rPr>
        <w:softHyphen/>
        <w:t>ва воротился с добычей, да платит пограничный властелин всемеро.</w:t>
      </w:r>
    </w:p>
    <w:p w:rsidR="006C3775" w:rsidRDefault="006C3775">
      <w:pPr>
        <w:widowControl/>
        <w:ind w:firstLine="720"/>
        <w:jc w:val="center"/>
        <w:rPr>
          <w:snapToGrid/>
          <w:sz w:val="28"/>
        </w:rPr>
      </w:pPr>
      <w:r>
        <w:rPr>
          <w:b/>
          <w:snapToGrid/>
          <w:sz w:val="28"/>
        </w:rPr>
        <w:t>146. О РАЗБОЙНИКЕ И ВОРЕ</w:t>
      </w:r>
    </w:p>
    <w:p w:rsidR="006C3775" w:rsidRDefault="006C3775">
      <w:pPr>
        <w:widowControl/>
        <w:ind w:firstLine="720"/>
        <w:rPr>
          <w:snapToGrid/>
          <w:sz w:val="28"/>
        </w:rPr>
      </w:pPr>
      <w:r>
        <w:rPr>
          <w:snapToGrid/>
          <w:sz w:val="28"/>
        </w:rPr>
        <w:t>Повелевает мое царское величество по всем  землям и городам и по жупам и по окраинам, да не будет разбойни</w:t>
      </w:r>
      <w:r>
        <w:rPr>
          <w:snapToGrid/>
          <w:sz w:val="28"/>
        </w:rPr>
        <w:softHyphen/>
        <w:t>ка и вора ни в коем пределе и таким образом да укротится воровство и разбой; в котором селе найдется 'вор или разбойник, то село да будет разграблено, а разбойник да будет повешен головою вниз, а вор да будет ослеплен, а господин того села да будет приведен связанным к моему царскому величеству и да платит за все, что натворил (зла) разбойник и вор с самого начала и вдобавок да бу</w:t>
      </w:r>
      <w:r>
        <w:rPr>
          <w:snapToGrid/>
          <w:sz w:val="28"/>
        </w:rPr>
        <w:softHyphen/>
        <w:t>дет (он) наказан, как вор и разбойник.</w:t>
      </w:r>
    </w:p>
    <w:p w:rsidR="006C3775" w:rsidRDefault="006C3775">
      <w:pPr>
        <w:widowControl/>
        <w:ind w:firstLine="720"/>
        <w:jc w:val="center"/>
        <w:rPr>
          <w:snapToGrid/>
          <w:sz w:val="28"/>
        </w:rPr>
      </w:pPr>
      <w:r>
        <w:rPr>
          <w:b/>
          <w:snapToGrid/>
          <w:sz w:val="28"/>
        </w:rPr>
        <w:t>149. О СУДЬЯХ.</w:t>
      </w:r>
    </w:p>
    <w:p w:rsidR="006C3775" w:rsidRDefault="006C3775">
      <w:pPr>
        <w:widowControl/>
        <w:ind w:firstLine="720"/>
        <w:rPr>
          <w:snapToGrid/>
          <w:sz w:val="28"/>
        </w:rPr>
      </w:pPr>
      <w:r>
        <w:rPr>
          <w:snapToGrid/>
          <w:sz w:val="28"/>
        </w:rPr>
        <w:t>Если судьи, которых мое царское величество поставило судить по земле, пишут о чем-либо, о разбойнике и воре или о каком-либо судебном деле, и нарушат грамоту судьи моего царского величества, или церковь, или властелин, или какой-нибудь человек в земле моего царства, все те да судятся, как нарушители моего царского величества.</w:t>
      </w:r>
    </w:p>
    <w:p w:rsidR="006C3775" w:rsidRDefault="006C3775">
      <w:pPr>
        <w:widowControl/>
        <w:ind w:firstLine="720"/>
        <w:jc w:val="center"/>
        <w:rPr>
          <w:snapToGrid/>
          <w:sz w:val="28"/>
        </w:rPr>
      </w:pPr>
      <w:r>
        <w:rPr>
          <w:b/>
          <w:snapToGrid/>
          <w:sz w:val="28"/>
        </w:rPr>
        <w:t>151. О РАЗБОЙНИКЕ И ВОРЕ.</w:t>
      </w:r>
    </w:p>
    <w:p w:rsidR="006C3775" w:rsidRDefault="006C3775">
      <w:pPr>
        <w:widowControl/>
        <w:ind w:firstLine="720"/>
        <w:rPr>
          <w:snapToGrid/>
          <w:sz w:val="28"/>
        </w:rPr>
      </w:pPr>
      <w:r>
        <w:rPr>
          <w:snapToGrid/>
          <w:sz w:val="28"/>
        </w:rPr>
        <w:t>Указанным образом да будет наказан явный разбойник и вор, и таково (их) уличение: если у них найдется что-либо поличное или если схватят их на разбое или воров</w:t>
      </w:r>
      <w:r>
        <w:rPr>
          <w:snapToGrid/>
          <w:sz w:val="28"/>
        </w:rPr>
        <w:softHyphen/>
        <w:t>стве, то да предадут их или жупе, или селам, или госпо</w:t>
      </w:r>
      <w:r>
        <w:rPr>
          <w:snapToGrid/>
          <w:sz w:val="28"/>
        </w:rPr>
        <w:softHyphen/>
        <w:t>дам, или властелю, который над ними, как написано выше; такие разбойники и воры да не будут помилованы, да бу</w:t>
      </w:r>
      <w:r>
        <w:rPr>
          <w:snapToGrid/>
          <w:sz w:val="28"/>
        </w:rPr>
        <w:softHyphen/>
        <w:t>дут ослеплены и повешены.</w:t>
      </w:r>
    </w:p>
    <w:p w:rsidR="006C3775" w:rsidRDefault="006C3775">
      <w:pPr>
        <w:widowControl/>
        <w:ind w:firstLine="720"/>
        <w:jc w:val="center"/>
        <w:rPr>
          <w:snapToGrid/>
          <w:sz w:val="28"/>
        </w:rPr>
      </w:pPr>
      <w:r>
        <w:rPr>
          <w:b/>
          <w:snapToGrid/>
          <w:sz w:val="28"/>
        </w:rPr>
        <w:t>152.  ВОРОВСТВЕ.</w:t>
      </w:r>
    </w:p>
    <w:p w:rsidR="006C3775" w:rsidRDefault="006C3775">
      <w:pPr>
        <w:widowControl/>
        <w:ind w:firstLine="720"/>
        <w:rPr>
          <w:snapToGrid/>
          <w:sz w:val="28"/>
        </w:rPr>
      </w:pPr>
      <w:r>
        <w:rPr>
          <w:snapToGrid/>
          <w:sz w:val="28"/>
        </w:rPr>
        <w:t>И если кто на суде обвиняет кого в разбое и воровстве, а не будет улик, да будет им в оправдание железо, как то постановило мое царское величество; да вынут его (желе</w:t>
      </w:r>
      <w:r>
        <w:rPr>
          <w:snapToGrid/>
          <w:sz w:val="28"/>
        </w:rPr>
        <w:softHyphen/>
        <w:t xml:space="preserve">зо) у церковных ворот из огня и да (понесут и) положат его на святой алтарь.                                 </w:t>
      </w:r>
    </w:p>
    <w:p w:rsidR="006C3775" w:rsidRDefault="006C3775">
      <w:pPr>
        <w:pStyle w:val="FR5"/>
        <w:spacing w:line="240" w:lineRule="auto"/>
        <w:ind w:left="0" w:firstLine="720"/>
        <w:jc w:val="center"/>
        <w:rPr>
          <w:rFonts w:ascii="Times New Roman" w:hAnsi="Times New Roman"/>
          <w:sz w:val="28"/>
        </w:rPr>
      </w:pPr>
      <w:r>
        <w:rPr>
          <w:rFonts w:ascii="Times New Roman" w:hAnsi="Times New Roman"/>
          <w:b/>
          <w:sz w:val="28"/>
        </w:rPr>
        <w:t>(1й) О ПОРОТЕ.</w:t>
      </w:r>
    </w:p>
    <w:p w:rsidR="006C3775" w:rsidRDefault="006C3775">
      <w:pPr>
        <w:widowControl/>
        <w:ind w:firstLine="720"/>
        <w:rPr>
          <w:snapToGrid/>
          <w:sz w:val="28"/>
        </w:rPr>
      </w:pPr>
      <w:r>
        <w:rPr>
          <w:snapToGrid/>
          <w:sz w:val="28"/>
        </w:rPr>
        <w:t>Повелевает мое царское величество: отныне и в буду</w:t>
      </w:r>
      <w:r>
        <w:rPr>
          <w:snapToGrid/>
          <w:sz w:val="28"/>
        </w:rPr>
        <w:softHyphen/>
        <w:t xml:space="preserve">щем да будет порота и за большое дело, и за малое; в большом да будет 24 поротника, а в малом —12 поротников, а в меньшем деле —- 6; и эти поротники да не вольны дикого помирить, но только оправдать или обвинить, и пусть будет всякая порота в </w:t>
      </w:r>
      <w:r>
        <w:rPr>
          <w:snapToGrid/>
          <w:sz w:val="28"/>
        </w:rPr>
        <w:lastRenderedPageBreak/>
        <w:t>церкви, и поп в ризах да приведет их к присяге; и в пороте, за кого большинство</w:t>
      </w:r>
      <w:r>
        <w:rPr>
          <w:b/>
          <w:snapToGrid/>
          <w:sz w:val="28"/>
        </w:rPr>
        <w:t xml:space="preserve"> </w:t>
      </w:r>
      <w:r>
        <w:rPr>
          <w:snapToGrid/>
          <w:sz w:val="28"/>
        </w:rPr>
        <w:t>надеется и кого большинство оправдает, тем следует</w:t>
      </w:r>
      <w:r>
        <w:rPr>
          <w:b/>
          <w:snapToGrid/>
          <w:sz w:val="28"/>
        </w:rPr>
        <w:t xml:space="preserve"> </w:t>
      </w:r>
      <w:r>
        <w:rPr>
          <w:snapToGrid/>
          <w:sz w:val="28"/>
        </w:rPr>
        <w:t>(и)</w:t>
      </w:r>
      <w:r>
        <w:rPr>
          <w:b/>
          <w:snapToGrid/>
          <w:sz w:val="28"/>
        </w:rPr>
        <w:t xml:space="preserve"> </w:t>
      </w:r>
      <w:r>
        <w:rPr>
          <w:snapToGrid/>
          <w:sz w:val="28"/>
        </w:rPr>
        <w:t>верить.</w:t>
      </w:r>
    </w:p>
    <w:p w:rsidR="006C3775" w:rsidRDefault="006C3775">
      <w:pPr>
        <w:widowControl/>
        <w:ind w:firstLine="720"/>
        <w:jc w:val="center"/>
        <w:rPr>
          <w:snapToGrid/>
          <w:sz w:val="28"/>
        </w:rPr>
      </w:pPr>
      <w:r>
        <w:rPr>
          <w:b/>
          <w:snapToGrid/>
          <w:sz w:val="28"/>
        </w:rPr>
        <w:t xml:space="preserve"> О ПОРОТНИКАХ.</w:t>
      </w:r>
    </w:p>
    <w:p w:rsidR="006C3775" w:rsidRDefault="006C3775">
      <w:pPr>
        <w:widowControl/>
        <w:ind w:firstLine="720"/>
        <w:rPr>
          <w:snapToGrid/>
          <w:sz w:val="28"/>
        </w:rPr>
      </w:pPr>
      <w:r>
        <w:rPr>
          <w:snapToGrid/>
          <w:sz w:val="28"/>
        </w:rPr>
        <w:t>Которые соприсяжники поклянутся и оправдают кого-либо по закону, и если после этого оправдания действи</w:t>
      </w:r>
      <w:r>
        <w:rPr>
          <w:snapToGrid/>
          <w:sz w:val="28"/>
        </w:rPr>
        <w:softHyphen/>
        <w:t>тельно откроется поличное у этого оправданного, коего оправдала порота, то мое царское величество да возьмет с этих соприсяжников по тысяче перперов, и пусть более да не дается веры этим поротникам и да никто из них ни замуж не выходит, ни женится.</w:t>
      </w:r>
    </w:p>
    <w:p w:rsidR="006C3775" w:rsidRDefault="006C3775">
      <w:pPr>
        <w:widowControl/>
        <w:ind w:firstLine="720"/>
        <w:jc w:val="center"/>
        <w:rPr>
          <w:snapToGrid/>
          <w:sz w:val="28"/>
        </w:rPr>
      </w:pPr>
      <w:r>
        <w:rPr>
          <w:b/>
          <w:snapToGrid/>
          <w:sz w:val="28"/>
        </w:rPr>
        <w:t>159. О СТРАЖАХ ПО ДОРОГАМ.</w:t>
      </w:r>
    </w:p>
    <w:p w:rsidR="006C3775" w:rsidRDefault="006C3775">
      <w:pPr>
        <w:widowControl/>
        <w:ind w:firstLine="720"/>
        <w:rPr>
          <w:snapToGrid/>
          <w:sz w:val="28"/>
        </w:rPr>
      </w:pPr>
      <w:r>
        <w:rPr>
          <w:snapToGrid/>
          <w:sz w:val="28"/>
        </w:rPr>
        <w:t>Где находятся совместные жупы, церковные села или моего царского величества или властельские, и будут сов</w:t>
      </w:r>
      <w:r>
        <w:rPr>
          <w:snapToGrid/>
          <w:sz w:val="28"/>
        </w:rPr>
        <w:softHyphen/>
        <w:t>местные села и не будет в такой жупе одного господина, но если будут кюфалии и судьи моего царского величества, которых поставило мое царское величество, да поставят они стражей по всем дорогам и да передадут эти дороги :кюфалиям, да оберегают их стражами. Если учинится разбой или воровство или какое-либо зло, тотчас да идут (обиженные) к кюфалиям, да платят они им со своих до</w:t>
      </w:r>
      <w:r>
        <w:rPr>
          <w:snapToGrid/>
          <w:sz w:val="28"/>
        </w:rPr>
        <w:softHyphen/>
        <w:t>мов, а они (потом) да взыскивают со стражей и ищут раз</w:t>
      </w:r>
      <w:r>
        <w:rPr>
          <w:snapToGrid/>
          <w:sz w:val="28"/>
        </w:rPr>
        <w:softHyphen/>
        <w:t>бойников и воров.</w:t>
      </w:r>
    </w:p>
    <w:p w:rsidR="006C3775" w:rsidRDefault="006C3775">
      <w:pPr>
        <w:widowControl/>
        <w:ind w:firstLine="720"/>
        <w:jc w:val="center"/>
        <w:rPr>
          <w:snapToGrid/>
          <w:sz w:val="28"/>
        </w:rPr>
      </w:pPr>
      <w:r>
        <w:rPr>
          <w:b/>
          <w:snapToGrid/>
          <w:sz w:val="28"/>
        </w:rPr>
        <w:t>162. О ГОСТЯХ ИЛИ ПУТНИКАХ.</w:t>
      </w:r>
    </w:p>
    <w:p w:rsidR="006C3775" w:rsidRDefault="006C3775">
      <w:pPr>
        <w:widowControl/>
        <w:ind w:firstLine="720"/>
        <w:rPr>
          <w:snapToGrid/>
          <w:sz w:val="28"/>
        </w:rPr>
      </w:pPr>
      <w:r>
        <w:rPr>
          <w:snapToGrid/>
          <w:sz w:val="28"/>
        </w:rPr>
        <w:t>Если что приключится какому-нибудь гостю или куп</w:t>
      </w:r>
      <w:r>
        <w:rPr>
          <w:snapToGrid/>
          <w:sz w:val="28"/>
        </w:rPr>
        <w:softHyphen/>
        <w:t>цу или монаху и у него отымет что-либо разбойник или вор или иная какая беда (произойдет), да идут все они к моему царскому величеству, да заплатит им мое царское величество то, что они утратили, а мое царское величест</w:t>
      </w:r>
      <w:r>
        <w:rPr>
          <w:snapToGrid/>
          <w:sz w:val="28"/>
        </w:rPr>
        <w:softHyphen/>
        <w:t>во да взыскивает (потом) с кюфалии и властелей, которым был дан путь и поручена стража. И всякий гость и торго</w:t>
      </w:r>
      <w:r>
        <w:rPr>
          <w:snapToGrid/>
          <w:sz w:val="28"/>
        </w:rPr>
        <w:softHyphen/>
        <w:t>вец и латинянин да приходит к первым стражам со всем, что имеет и несет (с собой), да передает его стража страже со всем (его добром). Если же случится (какая беда) и он что-нибудь утратит, да будет (ему) порота из достовер</w:t>
      </w:r>
      <w:r>
        <w:rPr>
          <w:snapToGrid/>
          <w:sz w:val="28"/>
        </w:rPr>
        <w:softHyphen/>
        <w:t>ных людей; что скажет по душе с этими поротниками, сколько он потерял, столько и платят ему кюфалии и стражи.</w:t>
      </w:r>
    </w:p>
    <w:p w:rsidR="006C3775" w:rsidRDefault="006C3775">
      <w:pPr>
        <w:widowControl/>
        <w:ind w:firstLine="720"/>
        <w:jc w:val="center"/>
        <w:rPr>
          <w:b/>
          <w:snapToGrid/>
          <w:sz w:val="28"/>
        </w:rPr>
      </w:pPr>
      <w:r>
        <w:rPr>
          <w:b/>
          <w:snapToGrid/>
          <w:sz w:val="28"/>
        </w:rPr>
        <w:t>163. О ПОРОТНИКАХ.</w:t>
      </w:r>
    </w:p>
    <w:p w:rsidR="006C3775" w:rsidRDefault="006C3775">
      <w:pPr>
        <w:widowControl/>
        <w:ind w:firstLine="720"/>
        <w:rPr>
          <w:snapToGrid/>
          <w:sz w:val="28"/>
        </w:rPr>
      </w:pPr>
      <w:r>
        <w:rPr>
          <w:snapToGrid/>
          <w:sz w:val="28"/>
        </w:rPr>
        <w:t xml:space="preserve">   На суде, когда судятся и тяжутся две стороны о своей тяжбе. Да не волен ответчик за то, что его обвиняет про</w:t>
      </w:r>
      <w:r>
        <w:rPr>
          <w:snapToGrid/>
          <w:sz w:val="28"/>
        </w:rPr>
        <w:softHyphen/>
        <w:t>тивник, говорить на своего истца наговорные речи, (ули</w:t>
      </w:r>
      <w:r>
        <w:rPr>
          <w:snapToGrid/>
          <w:sz w:val="28"/>
        </w:rPr>
        <w:softHyphen/>
        <w:t>чая его) в измене или в ином каком деле, но только да от</w:t>
      </w:r>
      <w:r>
        <w:rPr>
          <w:snapToGrid/>
          <w:sz w:val="28"/>
        </w:rPr>
        <w:softHyphen/>
        <w:t>вечает ему. Когда же окончится суд, если что имеет, после да говорит с ним (о том) перед судьями моего царского величества; (до тех пор) да не верят ему (судьи) ни чем, что говорит, пока он не ответит ему (истцу).</w:t>
      </w:r>
    </w:p>
    <w:p w:rsidR="006C3775" w:rsidRDefault="006C3775">
      <w:pPr>
        <w:widowControl/>
        <w:ind w:firstLine="720"/>
        <w:jc w:val="center"/>
        <w:rPr>
          <w:snapToGrid/>
          <w:sz w:val="28"/>
        </w:rPr>
      </w:pPr>
      <w:r>
        <w:rPr>
          <w:b/>
          <w:snapToGrid/>
          <w:sz w:val="28"/>
        </w:rPr>
        <w:t>164. О ПРИСТАВАХ.</w:t>
      </w:r>
    </w:p>
    <w:p w:rsidR="006C3775" w:rsidRDefault="006C3775">
      <w:pPr>
        <w:widowControl/>
        <w:ind w:firstLine="720"/>
        <w:rPr>
          <w:snapToGrid/>
          <w:sz w:val="28"/>
        </w:rPr>
      </w:pPr>
      <w:r>
        <w:rPr>
          <w:snapToGrid/>
          <w:sz w:val="28"/>
        </w:rPr>
        <w:t>Пристава без судейской грамоты или без грамотыг моего царского величества никуда да не ходят, но куда их: посылают судки, да пишут им грамоты, и да не берет при</w:t>
      </w:r>
      <w:r>
        <w:rPr>
          <w:snapToGrid/>
          <w:sz w:val="28"/>
        </w:rPr>
        <w:softHyphen/>
        <w:t xml:space="preserve">став ничего иного, кроме того, о чем написано в грамоте. А судьи пусть держат (у себя) копии тех грамот, какие, дали приставам, которых послали, чтобы они исполняли (судебные приговоры) по земле (царской). Если же будет донос на приставов, что они поступили иначе, чем написано в грамоте, или что </w:t>
      </w:r>
      <w:r>
        <w:rPr>
          <w:snapToGrid/>
          <w:sz w:val="28"/>
        </w:rPr>
        <w:lastRenderedPageBreak/>
        <w:t>они другим образом переписали грамо</w:t>
      </w:r>
      <w:r>
        <w:rPr>
          <w:snapToGrid/>
          <w:sz w:val="28"/>
        </w:rPr>
        <w:softHyphen/>
        <w:t>ты, то они должны оправдаться и да явятся перед судья</w:t>
      </w:r>
      <w:r>
        <w:rPr>
          <w:snapToGrid/>
          <w:sz w:val="28"/>
        </w:rPr>
        <w:softHyphen/>
        <w:t xml:space="preserve">ми, и если окажется, что они поступили так, как написано </w:t>
      </w:r>
      <w:r>
        <w:rPr>
          <w:i/>
          <w:smallCaps/>
          <w:snapToGrid/>
          <w:sz w:val="28"/>
        </w:rPr>
        <w:t>е</w:t>
      </w:r>
      <w:r>
        <w:rPr>
          <w:smallCaps/>
          <w:snapToGrid/>
          <w:sz w:val="28"/>
        </w:rPr>
        <w:t xml:space="preserve"> </w:t>
      </w:r>
      <w:r>
        <w:rPr>
          <w:snapToGrid/>
          <w:sz w:val="28"/>
        </w:rPr>
        <w:t>судейской грамоте, которую (у себя) имеют, то они пда-вы; если же окажется, что они переиначили судебный при</w:t>
      </w:r>
      <w:r>
        <w:rPr>
          <w:snapToGrid/>
          <w:sz w:val="28"/>
        </w:rPr>
        <w:softHyphen/>
        <w:t xml:space="preserve">говор, то отсечь им руки и вырезать язык.        </w:t>
      </w:r>
    </w:p>
    <w:p w:rsidR="006C3775" w:rsidRDefault="006C3775">
      <w:pPr>
        <w:pStyle w:val="FR5"/>
        <w:spacing w:line="240" w:lineRule="auto"/>
        <w:ind w:left="0" w:firstLine="720"/>
        <w:jc w:val="center"/>
        <w:rPr>
          <w:rFonts w:ascii="Times New Roman" w:hAnsi="Times New Roman"/>
          <w:sz w:val="28"/>
        </w:rPr>
      </w:pPr>
      <w:r>
        <w:rPr>
          <w:rFonts w:ascii="Times New Roman" w:hAnsi="Times New Roman"/>
          <w:b/>
          <w:sz w:val="28"/>
        </w:rPr>
        <w:t>О СУДЬЯХ.</w:t>
      </w:r>
    </w:p>
    <w:p w:rsidR="006C3775" w:rsidRDefault="006C3775">
      <w:pPr>
        <w:widowControl/>
        <w:ind w:firstLine="720"/>
        <w:rPr>
          <w:snapToGrid/>
          <w:sz w:val="28"/>
        </w:rPr>
      </w:pPr>
      <w:r>
        <w:rPr>
          <w:snapToGrid/>
          <w:sz w:val="28"/>
        </w:rPr>
        <w:t>Все судьи, что судят, да записывают судебные решения и да хранят при себе записи, а другой список переписавши дают тому, который оправдался на суде. Судьи да посы</w:t>
      </w:r>
      <w:r>
        <w:rPr>
          <w:snapToGrid/>
          <w:sz w:val="28"/>
        </w:rPr>
        <w:softHyphen/>
        <w:t>лают приставов добрых, справедливых и достойных веры.</w:t>
      </w:r>
    </w:p>
    <w:p w:rsidR="006C3775" w:rsidRDefault="006C3775">
      <w:pPr>
        <w:widowControl/>
        <w:ind w:firstLine="720"/>
        <w:jc w:val="center"/>
        <w:rPr>
          <w:snapToGrid/>
          <w:sz w:val="28"/>
        </w:rPr>
      </w:pPr>
      <w:r>
        <w:rPr>
          <w:b/>
          <w:snapToGrid/>
          <w:sz w:val="28"/>
        </w:rPr>
        <w:t>167. О МОШЕННИЧЕСТВЕ.</w:t>
      </w:r>
    </w:p>
    <w:p w:rsidR="006C3775" w:rsidRDefault="006C3775">
      <w:pPr>
        <w:widowControl/>
        <w:ind w:firstLine="720"/>
        <w:rPr>
          <w:snapToGrid/>
          <w:sz w:val="28"/>
        </w:rPr>
      </w:pPr>
      <w:r>
        <w:rPr>
          <w:snapToGrid/>
          <w:sz w:val="28"/>
        </w:rPr>
        <w:t>Если окажется какой-либо мошенник и ищет с кого-либо обманом, ложью и клеветою, таковой да будет нака</w:t>
      </w:r>
      <w:r>
        <w:rPr>
          <w:snapToGrid/>
          <w:sz w:val="28"/>
        </w:rPr>
        <w:softHyphen/>
        <w:t>зан, как вор и разбойник.</w:t>
      </w:r>
    </w:p>
    <w:p w:rsidR="006C3775" w:rsidRDefault="006C3775">
      <w:pPr>
        <w:widowControl/>
        <w:ind w:firstLine="720"/>
        <w:jc w:val="center"/>
        <w:rPr>
          <w:b/>
          <w:snapToGrid/>
          <w:sz w:val="28"/>
        </w:rPr>
      </w:pPr>
      <w:r>
        <w:rPr>
          <w:b/>
          <w:snapToGrid/>
          <w:sz w:val="28"/>
        </w:rPr>
        <w:t>168. О ПЬЯНИЦЕ.</w:t>
      </w:r>
    </w:p>
    <w:p w:rsidR="006C3775" w:rsidRDefault="006C3775">
      <w:pPr>
        <w:widowControl/>
        <w:ind w:firstLine="720"/>
        <w:rPr>
          <w:snapToGrid/>
          <w:sz w:val="28"/>
        </w:rPr>
      </w:pPr>
      <w:r>
        <w:rPr>
          <w:snapToGrid/>
          <w:sz w:val="28"/>
        </w:rPr>
        <w:t>Пьяница, откуда идет и схватит кого-либо или ударит или окровавит, а не до смерти, таковому яьянице да будет вырван глаз и отсечена рука; если же пьяный задерет кого или капоуч сбросит или нанесет другое оскорбление, а не окровавит, то дать ему 100 палок и кинуть в темницу и по выводе из темницы бить его (палками) и отпустить.</w:t>
      </w:r>
    </w:p>
    <w:p w:rsidR="006C3775" w:rsidRDefault="006C3775">
      <w:pPr>
        <w:pStyle w:val="FR5"/>
        <w:spacing w:line="240" w:lineRule="auto"/>
        <w:ind w:left="0" w:firstLine="720"/>
        <w:jc w:val="center"/>
        <w:rPr>
          <w:sz w:val="28"/>
        </w:rPr>
      </w:pPr>
      <w:r>
        <w:rPr>
          <w:rFonts w:ascii="Times New Roman" w:hAnsi="Times New Roman"/>
          <w:b/>
          <w:sz w:val="28"/>
        </w:rPr>
        <w:t>169. 0 ТЯЖУЩИХСЯ.</w:t>
      </w:r>
    </w:p>
    <w:p w:rsidR="006C3775" w:rsidRDefault="006C3775">
      <w:pPr>
        <w:widowControl/>
        <w:ind w:firstLine="720"/>
        <w:rPr>
          <w:snapToGrid/>
          <w:sz w:val="28"/>
        </w:rPr>
      </w:pPr>
      <w:r>
        <w:rPr>
          <w:snapToGrid/>
          <w:sz w:val="28"/>
        </w:rPr>
        <w:t>Тяжущиеся, которые придут на суд моего царского величества, что покажут вначале, тем речам и верить, и по тем речам и судить, а последним (не верить) ни в чем.</w:t>
      </w:r>
    </w:p>
    <w:p w:rsidR="006C3775" w:rsidRDefault="006C3775">
      <w:pPr>
        <w:widowControl/>
        <w:ind w:firstLine="720"/>
        <w:jc w:val="center"/>
        <w:rPr>
          <w:snapToGrid/>
          <w:sz w:val="28"/>
        </w:rPr>
      </w:pPr>
      <w:r>
        <w:rPr>
          <w:b/>
          <w:snapToGrid/>
          <w:sz w:val="28"/>
        </w:rPr>
        <w:t>173. О ЗАКОНЕ.</w:t>
      </w:r>
    </w:p>
    <w:p w:rsidR="006C3775" w:rsidRDefault="006C3775">
      <w:pPr>
        <w:widowControl/>
        <w:ind w:firstLine="720"/>
        <w:jc w:val="left"/>
        <w:rPr>
          <w:snapToGrid/>
          <w:sz w:val="28"/>
        </w:rPr>
      </w:pPr>
      <w:r>
        <w:rPr>
          <w:snapToGrid/>
          <w:sz w:val="28"/>
        </w:rPr>
        <w:t>Еще повелевает мое царское величество. Если пишет гррамоту мое царское величество или по злобе на кого-либо, или по любви или по милости, и эта грамота отменяет Законник не по правде и не по закону, как пишет Закон</w:t>
      </w:r>
      <w:r>
        <w:rPr>
          <w:snapToGrid/>
          <w:sz w:val="28"/>
        </w:rPr>
        <w:softHyphen/>
        <w:t>ник, то судьи да не верят такой грамоте, но да судят и вершат (дело), как (следует) по правде.</w:t>
      </w:r>
    </w:p>
    <w:p w:rsidR="006C3775" w:rsidRDefault="006C3775">
      <w:pPr>
        <w:widowControl/>
        <w:ind w:firstLine="720"/>
        <w:jc w:val="center"/>
        <w:rPr>
          <w:snapToGrid/>
          <w:sz w:val="28"/>
        </w:rPr>
      </w:pPr>
      <w:r>
        <w:rPr>
          <w:b/>
          <w:snapToGrid/>
          <w:sz w:val="28"/>
        </w:rPr>
        <w:t>174. О СУДЬЯХ.</w:t>
      </w:r>
    </w:p>
    <w:p w:rsidR="006C3775" w:rsidRDefault="006C3775">
      <w:pPr>
        <w:widowControl/>
        <w:ind w:firstLine="720"/>
        <w:rPr>
          <w:snapToGrid/>
          <w:sz w:val="28"/>
        </w:rPr>
      </w:pPr>
      <w:r>
        <w:rPr>
          <w:snapToGrid/>
          <w:sz w:val="28"/>
        </w:rPr>
        <w:t>Все судьи пусть судят по Законнику, справедливо, как написано в Законнике, и да не судят по страху моего царского величества.</w:t>
      </w:r>
    </w:p>
    <w:p w:rsidR="006C3775" w:rsidRDefault="006C3775">
      <w:pPr>
        <w:widowControl/>
        <w:ind w:firstLine="720"/>
        <w:jc w:val="center"/>
        <w:rPr>
          <w:b/>
          <w:snapToGrid/>
          <w:sz w:val="28"/>
        </w:rPr>
      </w:pPr>
      <w:r>
        <w:rPr>
          <w:b/>
          <w:snapToGrid/>
          <w:sz w:val="28"/>
        </w:rPr>
        <w:t>О СУДЬЯХ</w:t>
      </w:r>
      <w:r>
        <w:rPr>
          <w:b/>
          <w:smallCaps/>
          <w:snapToGrid/>
          <w:sz w:val="28"/>
        </w:rPr>
        <w:t>.</w:t>
      </w:r>
    </w:p>
    <w:p w:rsidR="006C3775" w:rsidRDefault="006C3775">
      <w:pPr>
        <w:widowControl/>
        <w:ind w:firstLine="720"/>
        <w:rPr>
          <w:snapToGrid/>
          <w:sz w:val="28"/>
        </w:rPr>
      </w:pPr>
      <w:r>
        <w:rPr>
          <w:snapToGrid/>
          <w:sz w:val="28"/>
        </w:rPr>
        <w:t>О судье, который находится при дворе моего царского величества. Если совершится преступление (при дворе), пусть судится им; если же случайно явятся тяжущиеся ко двору моего царского величества, да рассудит их придворный судья, но никто да не вызывается на двор моего царского величества помимо окружных судей, которых поставило мое царское величество, но да идет всякий к своему (окружному) судье.</w:t>
      </w:r>
    </w:p>
    <w:p w:rsidR="006C3775" w:rsidRDefault="006C3775">
      <w:pPr>
        <w:widowControl/>
        <w:ind w:firstLine="720"/>
        <w:jc w:val="center"/>
        <w:rPr>
          <w:b/>
          <w:snapToGrid/>
          <w:sz w:val="28"/>
        </w:rPr>
      </w:pPr>
      <w:r>
        <w:rPr>
          <w:b/>
          <w:snapToGrid/>
          <w:sz w:val="28"/>
        </w:rPr>
        <w:t>178. О ГОРОДАХ.</w:t>
      </w:r>
    </w:p>
    <w:p w:rsidR="006C3775" w:rsidRDefault="006C3775">
      <w:pPr>
        <w:widowControl/>
        <w:ind w:firstLine="720"/>
        <w:rPr>
          <w:snapToGrid/>
          <w:sz w:val="28"/>
        </w:rPr>
      </w:pPr>
      <w:r>
        <w:rPr>
          <w:snapToGrid/>
          <w:sz w:val="28"/>
        </w:rPr>
        <w:t>Все города по земле моего царства да руководствуются во всем законами, какие были при первых царях; а по су</w:t>
      </w:r>
      <w:r>
        <w:rPr>
          <w:snapToGrid/>
          <w:sz w:val="28"/>
        </w:rPr>
        <w:softHyphen/>
        <w:t xml:space="preserve">дебным делам, что имеют между собою, да судятся перед городскими владальцами и перед церковным клиром; а кто из </w:t>
      </w:r>
      <w:r>
        <w:rPr>
          <w:snapToGrid/>
          <w:sz w:val="28"/>
        </w:rPr>
        <w:lastRenderedPageBreak/>
        <w:t xml:space="preserve">жителей жупы ищете горожанина, да учинит с ним тяжбу перед городским владалуцем и перед церковью </w:t>
      </w:r>
      <w:r>
        <w:rPr>
          <w:i/>
          <w:snapToGrid/>
          <w:sz w:val="28"/>
        </w:rPr>
        <w:t xml:space="preserve">к </w:t>
      </w:r>
      <w:r>
        <w:rPr>
          <w:snapToGrid/>
          <w:sz w:val="28"/>
        </w:rPr>
        <w:t>перед клиром по закону.</w:t>
      </w:r>
    </w:p>
    <w:p w:rsidR="006C3775" w:rsidRDefault="006C3775">
      <w:pPr>
        <w:widowControl/>
        <w:ind w:firstLine="720"/>
        <w:jc w:val="center"/>
        <w:rPr>
          <w:b/>
          <w:snapToGrid/>
          <w:sz w:val="28"/>
        </w:rPr>
      </w:pPr>
    </w:p>
    <w:p w:rsidR="006C3775" w:rsidRDefault="006C3775">
      <w:pPr>
        <w:widowControl/>
        <w:ind w:firstLine="720"/>
        <w:jc w:val="center"/>
        <w:rPr>
          <w:b/>
          <w:snapToGrid/>
          <w:sz w:val="28"/>
        </w:rPr>
      </w:pPr>
      <w:r>
        <w:rPr>
          <w:b/>
          <w:snapToGrid/>
          <w:sz w:val="28"/>
        </w:rPr>
        <w:t>180. О СУДЕЙСКОЙ ГРАМОТЕ.</w:t>
      </w:r>
    </w:p>
    <w:p w:rsidR="006C3775" w:rsidRDefault="006C3775">
      <w:pPr>
        <w:widowControl/>
        <w:ind w:firstLine="720"/>
        <w:rPr>
          <w:snapToGrid/>
          <w:sz w:val="28"/>
        </w:rPr>
      </w:pPr>
      <w:r>
        <w:rPr>
          <w:snapToGrid/>
          <w:sz w:val="28"/>
        </w:rPr>
        <w:t>Если судьи куда-либо посылают приставов и свои грамоты, и если кто ослушается и прогонит пристава, то судьи да пишут грамоту кюфалиям и властелям: в чьей области будут такие ослушники, да исполнят эти власти то, что пишут судьи; если же эти власти не исполнят, то да наказываются они, как ослушники.</w:t>
      </w:r>
    </w:p>
    <w:p w:rsidR="006C3775" w:rsidRDefault="006C3775">
      <w:pPr>
        <w:widowControl/>
        <w:ind w:firstLine="720"/>
        <w:jc w:val="center"/>
        <w:rPr>
          <w:b/>
          <w:snapToGrid/>
          <w:sz w:val="28"/>
        </w:rPr>
      </w:pPr>
      <w:r>
        <w:rPr>
          <w:b/>
          <w:snapToGrid/>
          <w:sz w:val="28"/>
        </w:rPr>
        <w:t>181. О СУДЬЯХ.</w:t>
      </w:r>
    </w:p>
    <w:p w:rsidR="006C3775" w:rsidRDefault="006C3775">
      <w:pPr>
        <w:pStyle w:val="FR5"/>
        <w:spacing w:line="240" w:lineRule="auto"/>
        <w:ind w:left="0" w:firstLine="720"/>
        <w:jc w:val="both"/>
        <w:rPr>
          <w:rFonts w:ascii="Times New Roman" w:hAnsi="Times New Roman"/>
          <w:sz w:val="28"/>
        </w:rPr>
      </w:pPr>
      <w:r>
        <w:rPr>
          <w:rFonts w:ascii="Times New Roman" w:hAnsi="Times New Roman"/>
          <w:sz w:val="28"/>
        </w:rPr>
        <w:t>Судьи да ходят по землям, где у кого свой округ, и да надзирают и защищают убогих и нищих.</w:t>
      </w:r>
    </w:p>
    <w:p w:rsidR="006C3775" w:rsidRDefault="006C3775">
      <w:pPr>
        <w:pStyle w:val="FR5"/>
        <w:spacing w:line="240" w:lineRule="auto"/>
        <w:ind w:left="0" w:firstLine="720"/>
        <w:jc w:val="center"/>
        <w:rPr>
          <w:rFonts w:ascii="Times New Roman" w:hAnsi="Times New Roman"/>
          <w:b/>
          <w:sz w:val="28"/>
        </w:rPr>
      </w:pPr>
      <w:r>
        <w:rPr>
          <w:rFonts w:ascii="Times New Roman" w:hAnsi="Times New Roman"/>
          <w:b/>
          <w:sz w:val="28"/>
        </w:rPr>
        <w:t>182. О ЗАХВАТЕ (ЧУЖОЙ ВЕЩИ).</w:t>
      </w:r>
    </w:p>
    <w:p w:rsidR="006C3775" w:rsidRDefault="006C3775">
      <w:pPr>
        <w:widowControl/>
        <w:ind w:firstLine="720"/>
        <w:rPr>
          <w:snapToGrid/>
          <w:sz w:val="28"/>
        </w:rPr>
      </w:pPr>
      <w:r>
        <w:rPr>
          <w:snapToGrid/>
          <w:sz w:val="28"/>
        </w:rPr>
        <w:t>Если кто получит какую-либо чужую вещь, захвачен</w:t>
      </w:r>
      <w:r>
        <w:rPr>
          <w:snapToGrid/>
          <w:sz w:val="28"/>
        </w:rPr>
        <w:softHyphen/>
        <w:t>ную или украденную (поличное) или взятую силой, каж</w:t>
      </w:r>
      <w:r>
        <w:rPr>
          <w:snapToGrid/>
          <w:sz w:val="28"/>
        </w:rPr>
        <w:softHyphen/>
        <w:t>дый в таком случае да идет на свод; если же кто купил (вещь) где-либо, или в земле моего царского величества» или в иной (не моей) земле моего царства, да ходит всегда на свод по такому случаю; если же не пойдет на свод, то платит по закону.</w:t>
      </w:r>
    </w:p>
    <w:p w:rsidR="006C3775" w:rsidRDefault="006C3775">
      <w:pPr>
        <w:widowControl/>
        <w:ind w:firstLine="720"/>
        <w:jc w:val="center"/>
        <w:rPr>
          <w:b/>
          <w:snapToGrid/>
          <w:sz w:val="28"/>
        </w:rPr>
      </w:pPr>
      <w:r>
        <w:rPr>
          <w:b/>
          <w:snapToGrid/>
          <w:sz w:val="28"/>
        </w:rPr>
        <w:t>183. О ТЯЖУЩЕМСЯ ПЕРЕД ЦАРЕМ.</w:t>
      </w:r>
    </w:p>
    <w:p w:rsidR="006C3775" w:rsidRDefault="006C3775">
      <w:pPr>
        <w:widowControl/>
        <w:ind w:firstLine="720"/>
        <w:rPr>
          <w:snapToGrid/>
          <w:sz w:val="28"/>
        </w:rPr>
      </w:pPr>
      <w:r>
        <w:rPr>
          <w:snapToGrid/>
          <w:sz w:val="28"/>
        </w:rPr>
        <w:t>Повелевает мое царское величество судьям. Если ока</w:t>
      </w:r>
      <w:r>
        <w:rPr>
          <w:snapToGrid/>
          <w:sz w:val="28"/>
        </w:rPr>
        <w:softHyphen/>
        <w:t>жется большое дело, а судьи не в состоянии будут (сами) его рассудить и разрешить по его важности, то один из судей с обоими тяжущимися да предстанет перед моим царским величеством. И как будут судить кого-либо-судьи, да записывают всякое дело, дабы не было обмана и да творится (все) по закону моего царства.</w:t>
      </w:r>
    </w:p>
    <w:p w:rsidR="006C3775" w:rsidRDefault="006C3775">
      <w:pPr>
        <w:widowControl/>
        <w:ind w:firstLine="720"/>
        <w:jc w:val="center"/>
        <w:rPr>
          <w:b/>
          <w:snapToGrid/>
          <w:sz w:val="28"/>
        </w:rPr>
      </w:pPr>
      <w:r>
        <w:rPr>
          <w:b/>
          <w:snapToGrid/>
          <w:sz w:val="28"/>
        </w:rPr>
        <w:t>184. О НЕ ДОЛЖЕНСТВУЮЩЕМ БЫТЬ ВЫЗОВЕ.</w:t>
      </w:r>
    </w:p>
    <w:p w:rsidR="006C3775" w:rsidRDefault="006C3775">
      <w:pPr>
        <w:widowControl/>
        <w:ind w:firstLine="720"/>
        <w:rPr>
          <w:snapToGrid/>
          <w:sz w:val="28"/>
        </w:rPr>
      </w:pPr>
      <w:r>
        <w:rPr>
          <w:snapToGrid/>
          <w:sz w:val="28"/>
        </w:rPr>
        <w:t>Кто (живет) в каком судебном округе, то не волел (никто) призывать (другого на суд) ко двору моего царского величества или куда-либо в другое место, но пусть идет всякий к своему судье, в чьем живет округе, дабы эассудиться по закону.</w:t>
      </w:r>
    </w:p>
    <w:p w:rsidR="006C3775" w:rsidRDefault="006C3775">
      <w:pPr>
        <w:pStyle w:val="FR5"/>
        <w:spacing w:line="240" w:lineRule="auto"/>
        <w:ind w:left="0" w:firstLine="720"/>
        <w:jc w:val="center"/>
        <w:rPr>
          <w:rFonts w:ascii="Times New Roman" w:hAnsi="Times New Roman"/>
          <w:sz w:val="28"/>
        </w:rPr>
      </w:pPr>
      <w:r>
        <w:rPr>
          <w:rFonts w:ascii="Times New Roman" w:hAnsi="Times New Roman"/>
          <w:b/>
          <w:sz w:val="28"/>
        </w:rPr>
        <w:t>186. О КЮФАЛИЯХ.</w:t>
      </w:r>
    </w:p>
    <w:p w:rsidR="006C3775" w:rsidRDefault="006C3775">
      <w:pPr>
        <w:widowControl/>
        <w:ind w:firstLine="720"/>
        <w:rPr>
          <w:snapToGrid/>
          <w:sz w:val="28"/>
        </w:rPr>
      </w:pPr>
      <w:r>
        <w:rPr>
          <w:snapToGrid/>
          <w:sz w:val="28"/>
        </w:rPr>
        <w:t>Никто из властелей и кюфалий моего царского величест</w:t>
      </w:r>
      <w:r>
        <w:rPr>
          <w:snapToGrid/>
          <w:sz w:val="28"/>
        </w:rPr>
        <w:softHyphen/>
        <w:t>ва, управляющих городами и торгами, да не принимает ничьего человека в темницу без грамоты моего царского величества; если же кто кого принимает без повеления моего царского величества, да платит моему царскому ве</w:t>
      </w:r>
      <w:r>
        <w:rPr>
          <w:snapToGrid/>
          <w:sz w:val="28"/>
        </w:rPr>
        <w:softHyphen/>
        <w:t>личеству 500 перперов.</w:t>
      </w:r>
    </w:p>
    <w:p w:rsidR="006C3775" w:rsidRDefault="006C3775">
      <w:pPr>
        <w:widowControl/>
        <w:ind w:firstLine="720"/>
        <w:jc w:val="center"/>
        <w:rPr>
          <w:b/>
          <w:snapToGrid/>
          <w:sz w:val="28"/>
        </w:rPr>
      </w:pPr>
      <w:r>
        <w:rPr>
          <w:b/>
          <w:snapToGrid/>
          <w:sz w:val="28"/>
        </w:rPr>
        <w:t>ДОПОЛНЕНИЯ ИЗ РАКОВЕЦКОИ РУКОПИСИ.</w:t>
      </w:r>
    </w:p>
    <w:p w:rsidR="006C3775" w:rsidRDefault="006C3775">
      <w:pPr>
        <w:widowControl/>
        <w:ind w:firstLine="720"/>
        <w:rPr>
          <w:snapToGrid/>
          <w:sz w:val="28"/>
        </w:rPr>
      </w:pPr>
      <w:r>
        <w:rPr>
          <w:b/>
          <w:snapToGrid/>
          <w:sz w:val="28"/>
        </w:rPr>
        <w:t>182.</w:t>
      </w:r>
      <w:r>
        <w:rPr>
          <w:snapToGrid/>
          <w:sz w:val="28"/>
        </w:rPr>
        <w:t xml:space="preserve"> Если найдется золотых дел мастер, чеканящий монету в городе без царской воли, да будет он сожжен, а город пусть платит пеню, какую назначит царь.</w:t>
      </w:r>
    </w:p>
    <w:p w:rsidR="006C3775" w:rsidRDefault="006C3775">
      <w:pPr>
        <w:pStyle w:val="FR5"/>
        <w:spacing w:line="240" w:lineRule="auto"/>
        <w:ind w:left="0" w:firstLine="720"/>
        <w:jc w:val="center"/>
        <w:rPr>
          <w:rFonts w:ascii="Times New Roman" w:hAnsi="Times New Roman"/>
          <w:sz w:val="28"/>
        </w:rPr>
      </w:pPr>
      <w:r>
        <w:rPr>
          <w:rFonts w:ascii="Times New Roman" w:hAnsi="Times New Roman"/>
          <w:b/>
          <w:sz w:val="28"/>
        </w:rPr>
        <w:t>О ЖЕЛУДЯХ.</w:t>
      </w:r>
    </w:p>
    <w:p w:rsidR="006C3775" w:rsidRDefault="006C3775">
      <w:pPr>
        <w:widowControl/>
        <w:ind w:firstLine="720"/>
        <w:jc w:val="left"/>
        <w:rPr>
          <w:snapToGrid/>
          <w:sz w:val="28"/>
        </w:rPr>
      </w:pPr>
      <w:r>
        <w:rPr>
          <w:b/>
          <w:snapToGrid/>
          <w:sz w:val="28"/>
        </w:rPr>
        <w:t xml:space="preserve">185. </w:t>
      </w:r>
      <w:r>
        <w:rPr>
          <w:snapToGrid/>
          <w:sz w:val="28"/>
        </w:rPr>
        <w:t>Если в жупе имеются желуди, тех желудей царю половина и тому властелину, чья земля, половина.</w:t>
      </w:r>
    </w:p>
    <w:p w:rsidR="006C3775" w:rsidRDefault="006C3775">
      <w:pPr>
        <w:widowControl/>
        <w:ind w:firstLine="720"/>
        <w:jc w:val="left"/>
        <w:rPr>
          <w:snapToGrid/>
          <w:sz w:val="28"/>
        </w:rPr>
      </w:pPr>
      <w:r>
        <w:rPr>
          <w:b/>
          <w:snapToGrid/>
          <w:sz w:val="28"/>
        </w:rPr>
        <w:lastRenderedPageBreak/>
        <w:t>186.</w:t>
      </w:r>
      <w:r>
        <w:rPr>
          <w:snapToGrid/>
          <w:sz w:val="28"/>
        </w:rPr>
        <w:t xml:space="preserve"> И если разбойник украдет царевых свиней, да платит округа; когда свиньи украдены, то пастух свиней судится с жупою (и да будет так), как суд приговорит.</w:t>
      </w:r>
    </w:p>
    <w:p w:rsidR="006C3775" w:rsidRDefault="006C3775">
      <w:pPr>
        <w:widowControl/>
        <w:ind w:firstLine="720"/>
        <w:jc w:val="center"/>
        <w:rPr>
          <w:b/>
          <w:snapToGrid/>
          <w:sz w:val="28"/>
        </w:rPr>
      </w:pPr>
      <w:r>
        <w:rPr>
          <w:snapToGrid/>
          <w:sz w:val="28"/>
        </w:rPr>
        <w:t xml:space="preserve"> </w:t>
      </w:r>
      <w:r>
        <w:rPr>
          <w:b/>
          <w:snapToGrid/>
          <w:sz w:val="28"/>
        </w:rPr>
        <w:t>О ПРАВОМ СУДЕ.</w:t>
      </w:r>
    </w:p>
    <w:p w:rsidR="006C3775" w:rsidRDefault="006C3775">
      <w:pPr>
        <w:widowControl/>
        <w:ind w:firstLine="720"/>
        <w:jc w:val="left"/>
        <w:rPr>
          <w:snapToGrid/>
          <w:sz w:val="28"/>
        </w:rPr>
      </w:pPr>
      <w:r>
        <w:rPr>
          <w:b/>
          <w:snapToGrid/>
          <w:sz w:val="28"/>
        </w:rPr>
        <w:t>188.</w:t>
      </w:r>
      <w:r>
        <w:rPr>
          <w:snapToGrid/>
          <w:sz w:val="28"/>
        </w:rPr>
        <w:t xml:space="preserve"> За три вины: за измену и за убийство и за похи</w:t>
      </w:r>
      <w:r>
        <w:rPr>
          <w:snapToGrid/>
          <w:sz w:val="28"/>
        </w:rPr>
        <w:softHyphen/>
        <w:t>щение властелицы да идут перед царя.</w:t>
      </w:r>
    </w:p>
    <w:p w:rsidR="006C3775" w:rsidRDefault="006C3775">
      <w:pPr>
        <w:widowControl/>
        <w:ind w:firstLine="720"/>
        <w:jc w:val="left"/>
        <w:rPr>
          <w:snapToGrid/>
          <w:sz w:val="28"/>
        </w:rPr>
      </w:pPr>
      <w:r>
        <w:rPr>
          <w:b/>
          <w:snapToGrid/>
          <w:sz w:val="28"/>
        </w:rPr>
        <w:t>190.</w:t>
      </w:r>
      <w:r>
        <w:rPr>
          <w:snapToGrid/>
          <w:sz w:val="28"/>
        </w:rPr>
        <w:t xml:space="preserve"> Если пристав окажется виноватым, и его не оправ</w:t>
      </w:r>
      <w:r>
        <w:rPr>
          <w:snapToGrid/>
          <w:sz w:val="28"/>
        </w:rPr>
        <w:softHyphen/>
        <w:t>дают присяжные, то отрезать ему язык и оба уха.</w:t>
      </w:r>
    </w:p>
    <w:p w:rsidR="006C3775" w:rsidRDefault="006C3775">
      <w:pPr>
        <w:widowControl/>
        <w:ind w:firstLine="720"/>
        <w:jc w:val="center"/>
        <w:rPr>
          <w:b/>
          <w:snapToGrid/>
          <w:sz w:val="28"/>
        </w:rPr>
      </w:pPr>
      <w:r>
        <w:rPr>
          <w:b/>
          <w:snapToGrid/>
          <w:sz w:val="28"/>
        </w:rPr>
        <w:t>О РАЗБОЙНИКАХ.</w:t>
      </w:r>
    </w:p>
    <w:p w:rsidR="006C3775" w:rsidRDefault="006C3775">
      <w:pPr>
        <w:widowControl/>
        <w:ind w:firstLine="720"/>
        <w:rPr>
          <w:snapToGrid/>
          <w:sz w:val="28"/>
        </w:rPr>
      </w:pPr>
      <w:r>
        <w:rPr>
          <w:b/>
          <w:snapToGrid/>
          <w:sz w:val="28"/>
        </w:rPr>
        <w:t>194.</w:t>
      </w:r>
      <w:r>
        <w:rPr>
          <w:snapToGrid/>
          <w:sz w:val="28"/>
        </w:rPr>
        <w:t xml:space="preserve"> Если разбойник придет из чужой земли и что возьмет в царевой земле, то та земля и те села, через кои пришел разбойник и ушел ограбивши, все да платят. </w:t>
      </w:r>
    </w:p>
    <w:p w:rsidR="006C3775" w:rsidRDefault="006C3775">
      <w:pPr>
        <w:widowControl/>
        <w:ind w:firstLine="720"/>
        <w:jc w:val="center"/>
        <w:rPr>
          <w:b/>
          <w:snapToGrid/>
          <w:sz w:val="28"/>
        </w:rPr>
      </w:pPr>
      <w:r>
        <w:rPr>
          <w:b/>
          <w:snapToGrid/>
          <w:sz w:val="28"/>
        </w:rPr>
        <w:t>[ Из послесловия Стефана Душана к Законнику]</w:t>
      </w:r>
    </w:p>
    <w:p w:rsidR="006C3775" w:rsidRDefault="006C3775">
      <w:pPr>
        <w:widowControl/>
        <w:ind w:firstLine="720"/>
        <w:rPr>
          <w:snapToGrid/>
          <w:sz w:val="28"/>
        </w:rPr>
      </w:pPr>
      <w:r>
        <w:rPr>
          <w:snapToGrid/>
          <w:sz w:val="28"/>
        </w:rPr>
        <w:t>…И я … благоверный царь Стефан… с вселюбимым сыном царства моего королем Урошем и… царицей госпожой Еленой взыскал некой добродетели и всеистинной и православной веры</w:t>
      </w:r>
    </w:p>
    <w:p w:rsidR="006C3775" w:rsidRDefault="006C3775">
      <w:pPr>
        <w:ind w:firstLine="720"/>
        <w:rPr>
          <w:i/>
          <w:sz w:val="28"/>
        </w:rPr>
      </w:pPr>
    </w:p>
    <w:p w:rsidR="006C3775" w:rsidRDefault="006C3775">
      <w:pPr>
        <w:ind w:firstLine="720"/>
        <w:rPr>
          <w:sz w:val="28"/>
        </w:rPr>
        <w:sectPr w:rsidR="006C3775">
          <w:endnotePr>
            <w:numFmt w:val="decimal"/>
            <w:numRestart w:val="eachSect"/>
          </w:endnotePr>
          <w:type w:val="nextColumn"/>
          <w:pgSz w:w="12240" w:h="15840"/>
          <w:pgMar w:top="1134" w:right="1134" w:bottom="1134" w:left="1134" w:header="680" w:footer="680" w:gutter="0"/>
          <w:paperSrc w:first="8312" w:other="8312"/>
          <w:cols w:space="720"/>
        </w:sectPr>
      </w:pPr>
    </w:p>
    <w:p w:rsidR="006C3775" w:rsidRDefault="006C3775">
      <w:pPr>
        <w:ind w:firstLine="720"/>
        <w:jc w:val="center"/>
        <w:rPr>
          <w:b/>
          <w:sz w:val="28"/>
        </w:rPr>
      </w:pPr>
      <w:r>
        <w:rPr>
          <w:b/>
          <w:sz w:val="28"/>
        </w:rPr>
        <w:lastRenderedPageBreak/>
        <w:t>Тема 3.</w:t>
      </w:r>
    </w:p>
    <w:p w:rsidR="006C3775" w:rsidRDefault="006C3775">
      <w:pPr>
        <w:pStyle w:val="a5"/>
        <w:ind w:firstLine="720"/>
        <w:jc w:val="center"/>
        <w:rPr>
          <w:b/>
          <w:sz w:val="28"/>
        </w:rPr>
      </w:pPr>
      <w:r>
        <w:rPr>
          <w:b/>
          <w:sz w:val="28"/>
        </w:rPr>
        <w:t xml:space="preserve">Боснийское государство  Твртко </w:t>
      </w:r>
      <w:r>
        <w:rPr>
          <w:b/>
          <w:sz w:val="28"/>
          <w:lang w:val="en-US"/>
        </w:rPr>
        <w:t>I</w:t>
      </w:r>
      <w:r>
        <w:rPr>
          <w:b/>
          <w:sz w:val="28"/>
        </w:rPr>
        <w:t>.</w:t>
      </w:r>
    </w:p>
    <w:p w:rsidR="006C3775" w:rsidRDefault="006C3775">
      <w:pPr>
        <w:pStyle w:val="a5"/>
        <w:ind w:firstLine="720"/>
        <w:jc w:val="center"/>
        <w:rPr>
          <w:sz w:val="28"/>
        </w:rPr>
      </w:pPr>
      <w:r>
        <w:rPr>
          <w:sz w:val="28"/>
        </w:rPr>
        <w:t>План.</w:t>
      </w:r>
    </w:p>
    <w:p w:rsidR="006C3775" w:rsidRDefault="006C3775">
      <w:pPr>
        <w:pStyle w:val="a5"/>
        <w:tabs>
          <w:tab w:val="left" w:pos="360"/>
        </w:tabs>
        <w:ind w:firstLine="720"/>
        <w:jc w:val="both"/>
        <w:rPr>
          <w:sz w:val="28"/>
        </w:rPr>
      </w:pPr>
      <w:r>
        <w:rPr>
          <w:sz w:val="28"/>
        </w:rPr>
        <w:t>1.</w:t>
      </w:r>
      <w:r>
        <w:rPr>
          <w:sz w:val="28"/>
        </w:rPr>
        <w:tab/>
        <w:t>Введение. Характеристика источников.</w:t>
      </w:r>
    </w:p>
    <w:p w:rsidR="006C3775" w:rsidRDefault="006C3775">
      <w:pPr>
        <w:pStyle w:val="a5"/>
        <w:tabs>
          <w:tab w:val="left" w:pos="360"/>
        </w:tabs>
        <w:ind w:firstLine="720"/>
        <w:jc w:val="both"/>
        <w:rPr>
          <w:sz w:val="28"/>
        </w:rPr>
      </w:pPr>
      <w:r>
        <w:rPr>
          <w:sz w:val="28"/>
        </w:rPr>
        <w:t>2.</w:t>
      </w:r>
      <w:r>
        <w:rPr>
          <w:sz w:val="28"/>
        </w:rPr>
        <w:tab/>
        <w:t xml:space="preserve">Внутреннее положение Боснии во второй половине </w:t>
      </w:r>
      <w:r>
        <w:rPr>
          <w:sz w:val="28"/>
          <w:lang w:val="en-US"/>
        </w:rPr>
        <w:t>XIV</w:t>
      </w:r>
      <w:r>
        <w:rPr>
          <w:sz w:val="28"/>
        </w:rPr>
        <w:t xml:space="preserve"> в.</w:t>
      </w:r>
    </w:p>
    <w:p w:rsidR="006C3775" w:rsidRDefault="006C3775">
      <w:pPr>
        <w:pStyle w:val="a5"/>
        <w:tabs>
          <w:tab w:val="left" w:pos="720"/>
        </w:tabs>
        <w:ind w:firstLine="720"/>
        <w:jc w:val="both"/>
        <w:rPr>
          <w:sz w:val="28"/>
        </w:rPr>
      </w:pPr>
      <w:r>
        <w:rPr>
          <w:sz w:val="28"/>
        </w:rPr>
        <w:t>2.1.</w:t>
      </w:r>
      <w:r>
        <w:rPr>
          <w:sz w:val="28"/>
        </w:rPr>
        <w:tab/>
        <w:t>Хозяйственная жизнь.</w:t>
      </w:r>
    </w:p>
    <w:p w:rsidR="006C3775" w:rsidRDefault="006C3775">
      <w:pPr>
        <w:pStyle w:val="a5"/>
        <w:tabs>
          <w:tab w:val="left" w:pos="720"/>
        </w:tabs>
        <w:ind w:firstLine="720"/>
        <w:jc w:val="both"/>
        <w:rPr>
          <w:sz w:val="28"/>
        </w:rPr>
      </w:pPr>
      <w:r>
        <w:rPr>
          <w:sz w:val="28"/>
        </w:rPr>
        <w:t>2.2.</w:t>
      </w:r>
      <w:r>
        <w:rPr>
          <w:sz w:val="28"/>
        </w:rPr>
        <w:tab/>
        <w:t>Социальная структура.</w:t>
      </w:r>
    </w:p>
    <w:p w:rsidR="006C3775" w:rsidRDefault="006C3775">
      <w:pPr>
        <w:pStyle w:val="a5"/>
        <w:tabs>
          <w:tab w:val="left" w:pos="720"/>
        </w:tabs>
        <w:ind w:firstLine="720"/>
        <w:jc w:val="both"/>
        <w:rPr>
          <w:sz w:val="28"/>
        </w:rPr>
      </w:pPr>
      <w:r>
        <w:rPr>
          <w:sz w:val="28"/>
        </w:rPr>
        <w:t>2.3.</w:t>
      </w:r>
      <w:r>
        <w:rPr>
          <w:sz w:val="28"/>
        </w:rPr>
        <w:tab/>
        <w:t>Государственное устройство и аппарат управления.</w:t>
      </w:r>
    </w:p>
    <w:p w:rsidR="006C3775" w:rsidRDefault="006C3775">
      <w:pPr>
        <w:pStyle w:val="a5"/>
        <w:tabs>
          <w:tab w:val="left" w:pos="720"/>
        </w:tabs>
        <w:ind w:firstLine="720"/>
        <w:jc w:val="both"/>
        <w:rPr>
          <w:sz w:val="28"/>
        </w:rPr>
      </w:pPr>
      <w:r>
        <w:rPr>
          <w:sz w:val="28"/>
        </w:rPr>
        <w:t>2.4.</w:t>
      </w:r>
      <w:r>
        <w:rPr>
          <w:sz w:val="28"/>
        </w:rPr>
        <w:tab/>
        <w:t>Положение церкви.</w:t>
      </w:r>
    </w:p>
    <w:p w:rsidR="006C3775" w:rsidRDefault="006C3775">
      <w:pPr>
        <w:pStyle w:val="a5"/>
        <w:ind w:firstLine="720"/>
        <w:jc w:val="both"/>
        <w:rPr>
          <w:sz w:val="28"/>
        </w:rPr>
      </w:pPr>
      <w:r>
        <w:rPr>
          <w:sz w:val="28"/>
        </w:rPr>
        <w:t>3. Внешняя политика.</w:t>
      </w:r>
    </w:p>
    <w:p w:rsidR="006C3775" w:rsidRDefault="006C3775">
      <w:pPr>
        <w:pStyle w:val="a5"/>
        <w:tabs>
          <w:tab w:val="left" w:pos="720"/>
        </w:tabs>
        <w:ind w:firstLine="720"/>
        <w:jc w:val="both"/>
        <w:rPr>
          <w:sz w:val="28"/>
        </w:rPr>
      </w:pPr>
      <w:r>
        <w:rPr>
          <w:sz w:val="28"/>
        </w:rPr>
        <w:t>3.1.</w:t>
      </w:r>
      <w:r>
        <w:rPr>
          <w:sz w:val="28"/>
        </w:rPr>
        <w:tab/>
        <w:t>Отношения с Венгрией.</w:t>
      </w:r>
    </w:p>
    <w:p w:rsidR="006C3775" w:rsidRDefault="006C3775">
      <w:pPr>
        <w:pStyle w:val="a5"/>
        <w:tabs>
          <w:tab w:val="left" w:pos="720"/>
        </w:tabs>
        <w:ind w:firstLine="720"/>
        <w:jc w:val="both"/>
        <w:rPr>
          <w:sz w:val="28"/>
        </w:rPr>
      </w:pPr>
      <w:r>
        <w:rPr>
          <w:sz w:val="28"/>
        </w:rPr>
        <w:t>3.2.</w:t>
      </w:r>
      <w:r>
        <w:rPr>
          <w:sz w:val="28"/>
        </w:rPr>
        <w:tab/>
        <w:t>Сербское наследство.</w:t>
      </w:r>
    </w:p>
    <w:p w:rsidR="006C3775" w:rsidRDefault="006C3775">
      <w:pPr>
        <w:pStyle w:val="a5"/>
        <w:tabs>
          <w:tab w:val="left" w:pos="720"/>
        </w:tabs>
        <w:ind w:firstLine="720"/>
        <w:jc w:val="both"/>
        <w:rPr>
          <w:sz w:val="28"/>
        </w:rPr>
      </w:pPr>
      <w:r>
        <w:rPr>
          <w:sz w:val="28"/>
        </w:rPr>
        <w:t>3.3.</w:t>
      </w:r>
      <w:r>
        <w:rPr>
          <w:sz w:val="28"/>
        </w:rPr>
        <w:tab/>
        <w:t>Борьба за выход к Адриатике.</w:t>
      </w:r>
    </w:p>
    <w:p w:rsidR="006C3775" w:rsidRDefault="006C3775">
      <w:pPr>
        <w:pStyle w:val="a5"/>
        <w:tabs>
          <w:tab w:val="left" w:pos="720"/>
        </w:tabs>
        <w:ind w:firstLine="720"/>
        <w:jc w:val="both"/>
        <w:rPr>
          <w:sz w:val="28"/>
        </w:rPr>
      </w:pPr>
      <w:r>
        <w:rPr>
          <w:sz w:val="28"/>
        </w:rPr>
        <w:t>3.4.</w:t>
      </w:r>
      <w:r>
        <w:rPr>
          <w:sz w:val="28"/>
        </w:rPr>
        <w:tab/>
        <w:t>Борьба с турками.</w:t>
      </w:r>
    </w:p>
    <w:p w:rsidR="006C3775" w:rsidRDefault="006C3775">
      <w:pPr>
        <w:pStyle w:val="a5"/>
        <w:ind w:firstLine="720"/>
        <w:jc w:val="both"/>
        <w:rPr>
          <w:sz w:val="28"/>
        </w:rPr>
      </w:pPr>
      <w:r>
        <w:rPr>
          <w:sz w:val="28"/>
        </w:rPr>
        <w:t>4. Выводы.</w:t>
      </w:r>
    </w:p>
    <w:p w:rsidR="006C3775" w:rsidRDefault="006C3775">
      <w:pPr>
        <w:pStyle w:val="a5"/>
        <w:ind w:firstLine="720"/>
        <w:jc w:val="center"/>
        <w:rPr>
          <w:b/>
          <w:sz w:val="28"/>
        </w:rPr>
      </w:pPr>
      <w:r>
        <w:rPr>
          <w:b/>
          <w:sz w:val="28"/>
        </w:rPr>
        <w:t>Источники.</w:t>
      </w:r>
    </w:p>
    <w:p w:rsidR="006C3775" w:rsidRDefault="006C3775" w:rsidP="006C3775">
      <w:pPr>
        <w:pStyle w:val="a5"/>
        <w:numPr>
          <w:ilvl w:val="0"/>
          <w:numId w:val="13"/>
        </w:numPr>
        <w:tabs>
          <w:tab w:val="left" w:pos="360"/>
        </w:tabs>
        <w:jc w:val="both"/>
        <w:rPr>
          <w:sz w:val="28"/>
        </w:rPr>
      </w:pPr>
      <w:r>
        <w:rPr>
          <w:sz w:val="28"/>
        </w:rPr>
        <w:t>Хрестоматия памятников феодального государства и права стран Европы. М., 1961.</w:t>
      </w:r>
    </w:p>
    <w:p w:rsidR="006C3775" w:rsidRDefault="006C3775" w:rsidP="006C3775">
      <w:pPr>
        <w:pStyle w:val="a5"/>
        <w:numPr>
          <w:ilvl w:val="0"/>
          <w:numId w:val="13"/>
        </w:numPr>
        <w:tabs>
          <w:tab w:val="left" w:pos="360"/>
        </w:tabs>
        <w:jc w:val="both"/>
        <w:rPr>
          <w:sz w:val="28"/>
        </w:rPr>
      </w:pPr>
      <w:r>
        <w:rPr>
          <w:sz w:val="28"/>
        </w:rPr>
        <w:t>Хрестоматия по истории средних веков. В 3-х томах. Т. 2. М., 1963.</w:t>
      </w:r>
    </w:p>
    <w:p w:rsidR="006C3775" w:rsidRDefault="006C3775" w:rsidP="006C3775">
      <w:pPr>
        <w:pStyle w:val="a5"/>
        <w:numPr>
          <w:ilvl w:val="0"/>
          <w:numId w:val="13"/>
        </w:numPr>
        <w:tabs>
          <w:tab w:val="left" w:pos="360"/>
        </w:tabs>
        <w:jc w:val="both"/>
        <w:rPr>
          <w:sz w:val="28"/>
        </w:rPr>
      </w:pPr>
      <w:r>
        <w:rPr>
          <w:sz w:val="28"/>
        </w:rPr>
        <w:t>Хрестоматия по истории южных и западных славян. М., 1987. Т. 1.</w:t>
      </w:r>
    </w:p>
    <w:p w:rsidR="006C3775" w:rsidRDefault="006C3775">
      <w:pPr>
        <w:pStyle w:val="a5"/>
        <w:ind w:left="720"/>
        <w:jc w:val="center"/>
        <w:rPr>
          <w:b/>
          <w:sz w:val="28"/>
        </w:rPr>
      </w:pPr>
      <w:r>
        <w:rPr>
          <w:b/>
          <w:sz w:val="28"/>
        </w:rPr>
        <w:t>Литература.</w:t>
      </w:r>
    </w:p>
    <w:p w:rsidR="006C3775" w:rsidRDefault="006C3775" w:rsidP="006C3775">
      <w:pPr>
        <w:pStyle w:val="a5"/>
        <w:numPr>
          <w:ilvl w:val="0"/>
          <w:numId w:val="14"/>
        </w:numPr>
        <w:tabs>
          <w:tab w:val="left" w:pos="360"/>
        </w:tabs>
        <w:jc w:val="both"/>
        <w:rPr>
          <w:sz w:val="28"/>
        </w:rPr>
      </w:pPr>
      <w:r>
        <w:rPr>
          <w:sz w:val="28"/>
        </w:rPr>
        <w:t xml:space="preserve">Гасратян М. А., Орешкова С. Ф., Петросян Ю. А. Очерки истории Турции. М., 1983. — 294 с. </w:t>
      </w:r>
    </w:p>
    <w:p w:rsidR="006C3775" w:rsidRDefault="006C3775" w:rsidP="006C3775">
      <w:pPr>
        <w:pStyle w:val="a5"/>
        <w:numPr>
          <w:ilvl w:val="0"/>
          <w:numId w:val="14"/>
        </w:numPr>
        <w:tabs>
          <w:tab w:val="left" w:pos="360"/>
        </w:tabs>
        <w:jc w:val="both"/>
        <w:rPr>
          <w:sz w:val="28"/>
        </w:rPr>
      </w:pPr>
      <w:r>
        <w:rPr>
          <w:sz w:val="28"/>
        </w:rPr>
        <w:t>Грачев В. П. Сербская государственность в 10 — 14 вв. Критика теории «жупной организации». М., 1972.</w:t>
      </w:r>
    </w:p>
    <w:p w:rsidR="006C3775" w:rsidRDefault="006C3775" w:rsidP="006C3775">
      <w:pPr>
        <w:pStyle w:val="a5"/>
        <w:numPr>
          <w:ilvl w:val="0"/>
          <w:numId w:val="14"/>
        </w:numPr>
        <w:tabs>
          <w:tab w:val="left" w:pos="360"/>
        </w:tabs>
        <w:jc w:val="both"/>
        <w:rPr>
          <w:sz w:val="28"/>
        </w:rPr>
      </w:pPr>
      <w:r>
        <w:rPr>
          <w:sz w:val="28"/>
        </w:rPr>
        <w:t>Достян И. С. Борьба сербского народа против турецкого ига: 15 — нач. 19 в. М., 1958. — 196 с.</w:t>
      </w:r>
    </w:p>
    <w:p w:rsidR="006C3775" w:rsidRDefault="006C3775" w:rsidP="006C3775">
      <w:pPr>
        <w:pStyle w:val="a5"/>
        <w:numPr>
          <w:ilvl w:val="0"/>
          <w:numId w:val="14"/>
        </w:numPr>
        <w:tabs>
          <w:tab w:val="left" w:pos="360"/>
        </w:tabs>
        <w:jc w:val="both"/>
        <w:rPr>
          <w:sz w:val="28"/>
        </w:rPr>
      </w:pPr>
      <w:r>
        <w:rPr>
          <w:sz w:val="28"/>
        </w:rPr>
        <w:t>Достян И. С. Борьба южнославянских народов против турецкой агрессии в 14-15 вв. — «Византийский временник»(ВВ), том 7. М, 1953. С. 32-50.</w:t>
      </w:r>
    </w:p>
    <w:p w:rsidR="006C3775" w:rsidRDefault="006C3775" w:rsidP="006C3775">
      <w:pPr>
        <w:pStyle w:val="a5"/>
        <w:numPr>
          <w:ilvl w:val="0"/>
          <w:numId w:val="14"/>
        </w:numPr>
        <w:tabs>
          <w:tab w:val="left" w:pos="360"/>
        </w:tabs>
        <w:jc w:val="both"/>
        <w:rPr>
          <w:sz w:val="28"/>
        </w:rPr>
      </w:pPr>
      <w:r>
        <w:rPr>
          <w:sz w:val="28"/>
        </w:rPr>
        <w:t>Желязкова А. Босния под османской властью в 15-17 вв. — Османская империя. М., 1990.</w:t>
      </w:r>
    </w:p>
    <w:p w:rsidR="006C3775" w:rsidRDefault="006C3775" w:rsidP="006C3775">
      <w:pPr>
        <w:pStyle w:val="a5"/>
        <w:numPr>
          <w:ilvl w:val="0"/>
          <w:numId w:val="14"/>
        </w:numPr>
        <w:tabs>
          <w:tab w:val="left" w:pos="360"/>
        </w:tabs>
        <w:jc w:val="both"/>
        <w:rPr>
          <w:sz w:val="28"/>
        </w:rPr>
      </w:pPr>
      <w:r>
        <w:rPr>
          <w:sz w:val="28"/>
        </w:rPr>
        <w:t>История Европы. В 8-ми томах. М., 1992, том 2,. М., 1992, том 3. М., 1994, том 4.</w:t>
      </w:r>
    </w:p>
    <w:p w:rsidR="006C3775" w:rsidRDefault="006C3775" w:rsidP="006C3775">
      <w:pPr>
        <w:pStyle w:val="a5"/>
        <w:numPr>
          <w:ilvl w:val="0"/>
          <w:numId w:val="14"/>
        </w:numPr>
        <w:tabs>
          <w:tab w:val="left" w:pos="360"/>
        </w:tabs>
        <w:jc w:val="both"/>
        <w:rPr>
          <w:sz w:val="28"/>
        </w:rPr>
      </w:pPr>
      <w:r>
        <w:rPr>
          <w:sz w:val="28"/>
        </w:rPr>
        <w:t>Наумов Е. П. Господствующий класс и государственная власть в Сербии 13 — 15 вв. М., 1975.</w:t>
      </w:r>
    </w:p>
    <w:p w:rsidR="006C3775" w:rsidRDefault="006C3775" w:rsidP="006C3775">
      <w:pPr>
        <w:pStyle w:val="a5"/>
        <w:numPr>
          <w:ilvl w:val="0"/>
          <w:numId w:val="14"/>
        </w:numPr>
        <w:tabs>
          <w:tab w:val="left" w:pos="360"/>
        </w:tabs>
        <w:jc w:val="both"/>
        <w:rPr>
          <w:sz w:val="28"/>
        </w:rPr>
      </w:pPr>
      <w:r>
        <w:rPr>
          <w:sz w:val="28"/>
        </w:rPr>
        <w:t>Наумов Е. П. Процесы развития этнического самосознания в Сербии и Боснии в 12-14 в. — Развитие этнического самосознания славянских народов в эпоху зрелого феодализма. М., 1989. С. 94-116.</w:t>
      </w:r>
    </w:p>
    <w:p w:rsidR="006C3775" w:rsidRDefault="006C3775" w:rsidP="006C3775">
      <w:pPr>
        <w:pStyle w:val="a5"/>
        <w:numPr>
          <w:ilvl w:val="0"/>
          <w:numId w:val="14"/>
        </w:numPr>
        <w:tabs>
          <w:tab w:val="left" w:pos="360"/>
        </w:tabs>
        <w:jc w:val="both"/>
        <w:rPr>
          <w:sz w:val="28"/>
        </w:rPr>
      </w:pPr>
      <w:r>
        <w:rPr>
          <w:sz w:val="28"/>
        </w:rPr>
        <w:t>Наумов Е. П. Этнические процесы в средневековой Сербии и Боснии. — «Советская этнография». М., 1986. № 5. С. 34-44.</w:t>
      </w:r>
    </w:p>
    <w:p w:rsidR="006C3775" w:rsidRDefault="006C3775" w:rsidP="006C3775">
      <w:pPr>
        <w:pStyle w:val="a5"/>
        <w:numPr>
          <w:ilvl w:val="0"/>
          <w:numId w:val="14"/>
        </w:numPr>
        <w:tabs>
          <w:tab w:val="left" w:pos="360"/>
        </w:tabs>
        <w:jc w:val="both"/>
        <w:rPr>
          <w:sz w:val="28"/>
        </w:rPr>
      </w:pPr>
      <w:r>
        <w:rPr>
          <w:sz w:val="28"/>
        </w:rPr>
        <w:t>Шестисотлетие Косовской битвы. — «Советское славяноведение». М., 1990. № 2. С. 111-112.</w:t>
      </w:r>
    </w:p>
    <w:p w:rsidR="006C3775" w:rsidRDefault="006C3775">
      <w:pPr>
        <w:ind w:firstLine="720"/>
        <w:rPr>
          <w:sz w:val="28"/>
        </w:rPr>
      </w:pPr>
    </w:p>
    <w:p w:rsidR="006C3775" w:rsidRDefault="006C3775">
      <w:pPr>
        <w:ind w:firstLine="720"/>
        <w:jc w:val="center"/>
        <w:rPr>
          <w:b/>
          <w:sz w:val="28"/>
        </w:rPr>
      </w:pPr>
      <w:r>
        <w:rPr>
          <w:sz w:val="28"/>
        </w:rPr>
        <w:br w:type="page"/>
      </w:r>
      <w:r>
        <w:rPr>
          <w:b/>
          <w:sz w:val="28"/>
        </w:rPr>
        <w:lastRenderedPageBreak/>
        <w:t>Документы.</w:t>
      </w:r>
    </w:p>
    <w:p w:rsidR="006C3775" w:rsidRDefault="006C3775" w:rsidP="006C3775">
      <w:pPr>
        <w:numPr>
          <w:ilvl w:val="0"/>
          <w:numId w:val="3"/>
        </w:numPr>
        <w:ind w:left="0" w:firstLine="720"/>
        <w:jc w:val="center"/>
        <w:rPr>
          <w:sz w:val="28"/>
        </w:rPr>
      </w:pPr>
      <w:r>
        <w:rPr>
          <w:b/>
          <w:sz w:val="28"/>
        </w:rPr>
        <w:t>Из боснийских грамот бана Твртко I.</w:t>
      </w:r>
    </w:p>
    <w:p w:rsidR="006C3775" w:rsidRDefault="006C3775">
      <w:pPr>
        <w:ind w:firstLine="720"/>
        <w:jc w:val="center"/>
        <w:rPr>
          <w:i/>
          <w:sz w:val="28"/>
        </w:rPr>
      </w:pPr>
      <w:r>
        <w:rPr>
          <w:i/>
          <w:sz w:val="28"/>
        </w:rPr>
        <w:t xml:space="preserve">Акты, изданные правителем Боснии – баном, а затем королем Твртко </w:t>
      </w:r>
      <w:r>
        <w:rPr>
          <w:i/>
          <w:sz w:val="28"/>
          <w:lang w:val="en-US"/>
        </w:rPr>
        <w:t>I</w:t>
      </w:r>
      <w:r>
        <w:rPr>
          <w:i/>
          <w:sz w:val="28"/>
        </w:rPr>
        <w:t xml:space="preserve"> (1353 – 1391 гг.), из династии Котроманичей, содержат много сведений о политиче</w:t>
      </w:r>
      <w:r>
        <w:rPr>
          <w:i/>
          <w:sz w:val="28"/>
        </w:rPr>
        <w:softHyphen/>
        <w:t>ском устройстве страны, земельных владениях светской знати и по</w:t>
      </w:r>
      <w:r>
        <w:rPr>
          <w:i/>
          <w:sz w:val="28"/>
        </w:rPr>
        <w:softHyphen/>
        <w:t>жалованиях правителей, о торговле Боснии с Дубровником.</w:t>
      </w:r>
    </w:p>
    <w:p w:rsidR="006C3775" w:rsidRDefault="006C3775" w:rsidP="006C3775">
      <w:pPr>
        <w:numPr>
          <w:ilvl w:val="1"/>
          <w:numId w:val="2"/>
        </w:numPr>
        <w:ind w:left="0" w:firstLine="720"/>
        <w:jc w:val="center"/>
        <w:rPr>
          <w:b/>
          <w:sz w:val="28"/>
        </w:rPr>
      </w:pPr>
      <w:r>
        <w:rPr>
          <w:b/>
          <w:sz w:val="28"/>
        </w:rPr>
        <w:t>Из жалованной грамоты бана Твртка и князя Владислава князю Влатку Вукосавичу (ок. 1354 г.).</w:t>
      </w:r>
    </w:p>
    <w:p w:rsidR="006C3775" w:rsidRDefault="006C3775">
      <w:pPr>
        <w:ind w:firstLine="720"/>
        <w:rPr>
          <w:sz w:val="28"/>
        </w:rPr>
      </w:pPr>
      <w:r>
        <w:rPr>
          <w:sz w:val="28"/>
        </w:rPr>
        <w:t>Я... господин князь Владислав, и госпожа княгиня Елена и наш сын господин</w:t>
      </w:r>
      <w:r w:rsidRPr="00D345B3">
        <w:rPr>
          <w:sz w:val="28"/>
        </w:rPr>
        <w:t xml:space="preserve"> </w:t>
      </w:r>
      <w:r>
        <w:rPr>
          <w:sz w:val="28"/>
        </w:rPr>
        <w:t>бан Твртко и его брат князь Вук дали веру свою господскую, и присягли [на этом] двенадцать добрых Бошнян кня</w:t>
      </w:r>
      <w:r>
        <w:rPr>
          <w:sz w:val="28"/>
        </w:rPr>
        <w:softHyphen/>
        <w:t>зю Влатку Вукославичу</w:t>
      </w:r>
      <w:r w:rsidRPr="00D345B3">
        <w:rPr>
          <w:sz w:val="28"/>
        </w:rPr>
        <w:t xml:space="preserve"> </w:t>
      </w:r>
      <w:r>
        <w:rPr>
          <w:sz w:val="28"/>
        </w:rPr>
        <w:t>и его сыну... Прежде всего насчет Ключа... и тех сел, которые даны под Ключ, а именно—Иг... эти села дал бан Степан князю Влатку от межи до межи под Ключ. И в другом во всем держании... на все [ему] вера, [значит], то, что держит в Земунике два села — Липницу и Стенице, и во Врбани два Лати-чича с тремя селами... и во всем ином... в каком-либо держании,—пусть ему на все будет вера. И пусть не может никто в нашем господстве принять Влаткова человека, ни сам бан Твртко, ни его брат князь Вук, без воли кня</w:t>
      </w:r>
      <w:r>
        <w:rPr>
          <w:sz w:val="28"/>
        </w:rPr>
        <w:softHyphen/>
        <w:t>зя Влатка, на то ему веру дали и присягли. А той вере и присяге свидетели: добрые Бошнане — прежде все</w:t>
      </w:r>
      <w:r>
        <w:rPr>
          <w:sz w:val="28"/>
        </w:rPr>
        <w:softHyphen/>
        <w:t>го воевода Пурча и с братией... А от Дольних краев—Нинослав Новакович... А тому пристав от двора — Богдан Белханич... А сие свершилось на Сухой Прозрачце, когда господин бан Твртко шел прежде всего в Хумскую землю. А сие писал Дражеслав дьяк, гос</w:t>
      </w:r>
      <w:r>
        <w:rPr>
          <w:sz w:val="28"/>
        </w:rPr>
        <w:softHyphen/>
        <w:t>подина бана Твртка надворный писец, а прежде дьяк великославного господина бана Степана. И когда я это писал, тогда мне дал господин бан Твртко перед собой большой кубок вина испить на добрую волю.</w:t>
      </w:r>
    </w:p>
    <w:p w:rsidR="006C3775" w:rsidRDefault="006C3775">
      <w:pPr>
        <w:ind w:firstLine="720"/>
        <w:jc w:val="center"/>
        <w:rPr>
          <w:sz w:val="28"/>
        </w:rPr>
      </w:pPr>
      <w:r>
        <w:rPr>
          <w:b/>
          <w:sz w:val="28"/>
        </w:rPr>
        <w:br w:type="page"/>
      </w:r>
      <w:r>
        <w:rPr>
          <w:b/>
          <w:sz w:val="28"/>
        </w:rPr>
        <w:lastRenderedPageBreak/>
        <w:t>1.2. Из дарственной грамоты короля Твртка I Дубровнику (от 10 апреля 1378 г.)</w:t>
      </w:r>
    </w:p>
    <w:p w:rsidR="006C3775" w:rsidRDefault="006C3775">
      <w:pPr>
        <w:ind w:firstLine="720"/>
        <w:rPr>
          <w:sz w:val="28"/>
        </w:rPr>
      </w:pPr>
      <w:r>
        <w:rPr>
          <w:sz w:val="28"/>
        </w:rPr>
        <w:t>...Достойно похвалить истинной верой и желанное слово при</w:t>
      </w:r>
      <w:r>
        <w:rPr>
          <w:sz w:val="28"/>
        </w:rPr>
        <w:softHyphen/>
        <w:t>нести своему благодетелю Христу... [который] сподобил меня сугу</w:t>
      </w:r>
      <w:r>
        <w:rPr>
          <w:sz w:val="28"/>
        </w:rPr>
        <w:softHyphen/>
        <w:t>бым венцом, чтобы мне осуществлять оба владычества: сначала... в богодарованной нам земле Босне, потом же... мне наследовать престол моих прародителей, государей сербских, ибо эти мои [предки]... в небесное царство переселились; я же, видя землю мо</w:t>
      </w:r>
      <w:r>
        <w:rPr>
          <w:sz w:val="28"/>
        </w:rPr>
        <w:softHyphen/>
        <w:t>их прародителей, оставшуюся после них и не имеющую своего па</w:t>
      </w:r>
      <w:r>
        <w:rPr>
          <w:sz w:val="28"/>
        </w:rPr>
        <w:softHyphen/>
        <w:t>стыря, пошел в Сербскую землю... и, отправившись туда, [я] венчан был... на королевство прародителей моих, так чтоб быть мне... бла</w:t>
      </w:r>
      <w:r>
        <w:rPr>
          <w:sz w:val="28"/>
        </w:rPr>
        <w:softHyphen/>
        <w:t>говерному и богом поставленному Стефану — королем Сербам и Босне и Поморью и Западным странам; и потом начал я... пра</w:t>
      </w:r>
      <w:r>
        <w:rPr>
          <w:sz w:val="28"/>
        </w:rPr>
        <w:softHyphen/>
        <w:t>вить по-королевски и держать престол Сербской земли, желая пав</w:t>
      </w:r>
      <w:r>
        <w:rPr>
          <w:sz w:val="28"/>
        </w:rPr>
        <w:softHyphen/>
        <w:t>шее воздвигнуть и разоренное укрепить. И пришел я в земли По</w:t>
      </w:r>
      <w:r>
        <w:rPr>
          <w:sz w:val="28"/>
        </w:rPr>
        <w:softHyphen/>
        <w:t>морские, и я прибыл здесь к славному и добропочтенному городу Дубровнику, и тут вышли к королевству моему всепочтенные властели дубровницкие со всякой славой и почетом, и упомянули [они] королевству моему о своих законах и условиях и повелях</w:t>
      </w:r>
      <w:r>
        <w:rPr>
          <w:rStyle w:val="a6"/>
          <w:sz w:val="28"/>
        </w:rPr>
        <w:footnoteReference w:id="47"/>
      </w:r>
      <w:r>
        <w:rPr>
          <w:sz w:val="28"/>
        </w:rPr>
        <w:t>, кото</w:t>
      </w:r>
      <w:r>
        <w:rPr>
          <w:sz w:val="28"/>
        </w:rPr>
        <w:softHyphen/>
        <w:t>рые [они] имели с прародителями моего королевства, с государями боснийскими, и о том договаривались с королевством моим такие-то властели [Дубровника]. [Перечислены властели.]...И эти властели восхотели подтвердить у королевства моего свои законы... кото</w:t>
      </w:r>
      <w:r>
        <w:rPr>
          <w:sz w:val="28"/>
        </w:rPr>
        <w:softHyphen/>
        <w:t>рые имели с прародителями и родителями королевства моего, с го</w:t>
      </w:r>
      <w:r>
        <w:rPr>
          <w:sz w:val="28"/>
        </w:rPr>
        <w:softHyphen/>
        <w:t>сударями боснийскими и [в частности] с господином баном Степаном.</w:t>
      </w:r>
    </w:p>
    <w:p w:rsidR="006C3775" w:rsidRDefault="006C3775">
      <w:pPr>
        <w:ind w:firstLine="720"/>
        <w:rPr>
          <w:sz w:val="28"/>
        </w:rPr>
      </w:pPr>
      <w:r>
        <w:rPr>
          <w:sz w:val="28"/>
        </w:rPr>
        <w:t>1. И за любовь... и наших первых [предков], которую мы имели сначала с городом Дубровником и с властелями дубровницкими,</w:t>
      </w:r>
      <w:r>
        <w:rPr>
          <w:b/>
          <w:sz w:val="28"/>
        </w:rPr>
        <w:t xml:space="preserve"> </w:t>
      </w:r>
      <w:r>
        <w:rPr>
          <w:sz w:val="28"/>
        </w:rPr>
        <w:t>за это королевство мое записывает и утверждает и [еще] больше ис</w:t>
      </w:r>
      <w:r>
        <w:rPr>
          <w:sz w:val="28"/>
        </w:rPr>
        <w:softHyphen/>
        <w:t>правляет всякие законы... и торговые свободы, которые имели с государями боснийскими.</w:t>
      </w:r>
    </w:p>
    <w:p w:rsidR="006C3775" w:rsidRDefault="006C3775">
      <w:pPr>
        <w:ind w:firstLine="720"/>
        <w:rPr>
          <w:sz w:val="28"/>
        </w:rPr>
        <w:sectPr w:rsidR="006C3775">
          <w:endnotePr>
            <w:numFmt w:val="decimal"/>
            <w:numRestart w:val="eachSect"/>
          </w:endnotePr>
          <w:type w:val="nextColumn"/>
          <w:pgSz w:w="11900" w:h="16820"/>
          <w:pgMar w:top="1134" w:right="1134" w:bottom="1134" w:left="1134" w:header="680" w:footer="680" w:gutter="0"/>
          <w:paperSrc w:first="8312" w:other="8312"/>
          <w:cols w:space="60"/>
          <w:noEndnote/>
        </w:sectPr>
      </w:pPr>
      <w:r>
        <w:rPr>
          <w:sz w:val="28"/>
        </w:rPr>
        <w:t>2. И потом упомянули моему королевству вышеназванные вла</w:t>
      </w:r>
      <w:r>
        <w:rPr>
          <w:sz w:val="28"/>
        </w:rPr>
        <w:softHyphen/>
        <w:t>стели о... законах и повелях, которые имел город Дубровник с го</w:t>
      </w:r>
      <w:r>
        <w:rPr>
          <w:sz w:val="28"/>
        </w:rPr>
        <w:softHyphen/>
        <w:t>сударями сербскими и рашскими, и... сотворил я милость королев</w:t>
      </w:r>
      <w:r>
        <w:rPr>
          <w:sz w:val="28"/>
        </w:rPr>
        <w:softHyphen/>
        <w:t>ства моего, и [я] записал и обновил и больше исполнил во всякую свободу и чистоту, пусть себе имеют эти... законы и повеле и тор</w:t>
      </w:r>
      <w:r>
        <w:rPr>
          <w:sz w:val="28"/>
        </w:rPr>
        <w:softHyphen/>
        <w:t xml:space="preserve">говые свободы твердые и нерушимые и никем не отъемлемые... </w:t>
      </w:r>
    </w:p>
    <w:p w:rsidR="006C3775" w:rsidRDefault="006C3775">
      <w:pPr>
        <w:ind w:firstLine="720"/>
        <w:jc w:val="center"/>
        <w:rPr>
          <w:b/>
          <w:sz w:val="28"/>
        </w:rPr>
      </w:pPr>
      <w:r>
        <w:rPr>
          <w:b/>
          <w:sz w:val="28"/>
        </w:rPr>
        <w:lastRenderedPageBreak/>
        <w:t>Тема 4.</w:t>
      </w:r>
    </w:p>
    <w:p w:rsidR="006C3775" w:rsidRDefault="006C3775">
      <w:pPr>
        <w:widowControl/>
        <w:ind w:firstLine="720"/>
        <w:jc w:val="center"/>
        <w:rPr>
          <w:b/>
          <w:snapToGrid/>
          <w:sz w:val="28"/>
        </w:rPr>
      </w:pPr>
      <w:r>
        <w:rPr>
          <w:b/>
          <w:snapToGrid/>
          <w:sz w:val="28"/>
        </w:rPr>
        <w:t>Экономическое, социальное и политическое  развитие средневекового Дубровника.</w:t>
      </w:r>
    </w:p>
    <w:p w:rsidR="006C3775" w:rsidRDefault="006C3775">
      <w:pPr>
        <w:widowControl/>
        <w:ind w:firstLine="720"/>
        <w:jc w:val="center"/>
        <w:rPr>
          <w:b/>
          <w:snapToGrid/>
          <w:sz w:val="28"/>
        </w:rPr>
      </w:pPr>
      <w:r>
        <w:rPr>
          <w:b/>
          <w:snapToGrid/>
          <w:sz w:val="28"/>
        </w:rPr>
        <w:t>План.</w:t>
      </w:r>
    </w:p>
    <w:p w:rsidR="006C3775" w:rsidRDefault="006C3775">
      <w:pPr>
        <w:widowControl/>
        <w:tabs>
          <w:tab w:val="left" w:pos="360"/>
        </w:tabs>
        <w:ind w:firstLine="720"/>
        <w:rPr>
          <w:snapToGrid/>
          <w:sz w:val="28"/>
        </w:rPr>
      </w:pPr>
      <w:r>
        <w:rPr>
          <w:snapToGrid/>
          <w:sz w:val="28"/>
        </w:rPr>
        <w:t>1. Введение. Характеристика источников.</w:t>
      </w:r>
    </w:p>
    <w:p w:rsidR="006C3775" w:rsidRDefault="006C3775">
      <w:pPr>
        <w:widowControl/>
        <w:tabs>
          <w:tab w:val="left" w:pos="360"/>
        </w:tabs>
        <w:ind w:firstLine="720"/>
        <w:rPr>
          <w:snapToGrid/>
          <w:sz w:val="28"/>
        </w:rPr>
      </w:pPr>
      <w:r>
        <w:rPr>
          <w:snapToGrid/>
          <w:sz w:val="28"/>
        </w:rPr>
        <w:t>2. Ранняя история Дубровника</w:t>
      </w:r>
    </w:p>
    <w:p w:rsidR="006C3775" w:rsidRDefault="006C3775">
      <w:pPr>
        <w:widowControl/>
        <w:tabs>
          <w:tab w:val="left" w:pos="360"/>
        </w:tabs>
        <w:ind w:firstLine="720"/>
        <w:rPr>
          <w:snapToGrid/>
          <w:sz w:val="28"/>
        </w:rPr>
      </w:pPr>
      <w:r>
        <w:rPr>
          <w:snapToGrid/>
          <w:sz w:val="28"/>
        </w:rPr>
        <w:t>2.1. Образования города и его застройка.</w:t>
      </w:r>
    </w:p>
    <w:p w:rsidR="006C3775" w:rsidRDefault="006C3775">
      <w:pPr>
        <w:widowControl/>
        <w:tabs>
          <w:tab w:val="left" w:pos="360"/>
        </w:tabs>
        <w:ind w:firstLine="720"/>
        <w:rPr>
          <w:snapToGrid/>
          <w:sz w:val="28"/>
        </w:rPr>
      </w:pPr>
      <w:r>
        <w:rPr>
          <w:snapToGrid/>
          <w:sz w:val="28"/>
        </w:rPr>
        <w:t>2.2. Географическое положение и природные условия.</w:t>
      </w:r>
    </w:p>
    <w:p w:rsidR="006C3775" w:rsidRDefault="006C3775">
      <w:pPr>
        <w:widowControl/>
        <w:tabs>
          <w:tab w:val="left" w:pos="360"/>
        </w:tabs>
        <w:ind w:firstLine="720"/>
        <w:rPr>
          <w:snapToGrid/>
          <w:sz w:val="28"/>
        </w:rPr>
      </w:pPr>
      <w:r>
        <w:rPr>
          <w:snapToGrid/>
          <w:sz w:val="28"/>
        </w:rPr>
        <w:t>3. Экономика</w:t>
      </w:r>
    </w:p>
    <w:p w:rsidR="006C3775" w:rsidRDefault="006C3775">
      <w:pPr>
        <w:widowControl/>
        <w:tabs>
          <w:tab w:val="left" w:pos="360"/>
        </w:tabs>
        <w:ind w:firstLine="720"/>
        <w:rPr>
          <w:snapToGrid/>
          <w:sz w:val="28"/>
        </w:rPr>
      </w:pPr>
      <w:r>
        <w:rPr>
          <w:snapToGrid/>
          <w:sz w:val="28"/>
        </w:rPr>
        <w:t>3.1. Торговля.</w:t>
      </w:r>
    </w:p>
    <w:p w:rsidR="006C3775" w:rsidRDefault="006C3775">
      <w:pPr>
        <w:widowControl/>
        <w:tabs>
          <w:tab w:val="left" w:pos="360"/>
        </w:tabs>
        <w:ind w:firstLine="720"/>
        <w:rPr>
          <w:snapToGrid/>
          <w:sz w:val="28"/>
        </w:rPr>
      </w:pPr>
      <w:r>
        <w:rPr>
          <w:snapToGrid/>
          <w:sz w:val="28"/>
        </w:rPr>
        <w:t>3.2. Судостроительство и морские перевозки.</w:t>
      </w:r>
    </w:p>
    <w:p w:rsidR="006C3775" w:rsidRDefault="006C3775">
      <w:pPr>
        <w:widowControl/>
        <w:tabs>
          <w:tab w:val="left" w:pos="360"/>
        </w:tabs>
        <w:ind w:firstLine="720"/>
        <w:rPr>
          <w:snapToGrid/>
          <w:sz w:val="28"/>
        </w:rPr>
      </w:pPr>
      <w:r>
        <w:rPr>
          <w:snapToGrid/>
          <w:sz w:val="28"/>
        </w:rPr>
        <w:t>3.3. Промыслы.</w:t>
      </w:r>
    </w:p>
    <w:p w:rsidR="006C3775" w:rsidRDefault="006C3775">
      <w:pPr>
        <w:widowControl/>
        <w:tabs>
          <w:tab w:val="left" w:pos="360"/>
        </w:tabs>
        <w:ind w:firstLine="720"/>
        <w:rPr>
          <w:snapToGrid/>
          <w:sz w:val="28"/>
        </w:rPr>
      </w:pPr>
      <w:r>
        <w:rPr>
          <w:snapToGrid/>
          <w:sz w:val="28"/>
        </w:rPr>
        <w:t>3.4. Ремесло.</w:t>
      </w:r>
    </w:p>
    <w:p w:rsidR="006C3775" w:rsidRDefault="006C3775">
      <w:pPr>
        <w:widowControl/>
        <w:tabs>
          <w:tab w:val="left" w:pos="360"/>
        </w:tabs>
        <w:ind w:firstLine="720"/>
        <w:rPr>
          <w:snapToGrid/>
          <w:sz w:val="28"/>
        </w:rPr>
      </w:pPr>
      <w:r>
        <w:rPr>
          <w:snapToGrid/>
          <w:sz w:val="28"/>
        </w:rPr>
        <w:t>3.5. Сельское хозяйство.</w:t>
      </w:r>
    </w:p>
    <w:p w:rsidR="006C3775" w:rsidRDefault="006C3775">
      <w:pPr>
        <w:widowControl/>
        <w:tabs>
          <w:tab w:val="left" w:pos="360"/>
        </w:tabs>
        <w:ind w:firstLine="720"/>
        <w:rPr>
          <w:snapToGrid/>
          <w:sz w:val="28"/>
        </w:rPr>
      </w:pPr>
      <w:r>
        <w:rPr>
          <w:snapToGrid/>
          <w:sz w:val="28"/>
        </w:rPr>
        <w:t>4. Социальная структура Дубровника.</w:t>
      </w:r>
    </w:p>
    <w:p w:rsidR="006C3775" w:rsidRDefault="006C3775">
      <w:pPr>
        <w:widowControl/>
        <w:tabs>
          <w:tab w:val="left" w:pos="360"/>
        </w:tabs>
        <w:ind w:firstLine="720"/>
        <w:rPr>
          <w:snapToGrid/>
          <w:sz w:val="28"/>
        </w:rPr>
      </w:pPr>
      <w:r>
        <w:rPr>
          <w:snapToGrid/>
          <w:sz w:val="28"/>
        </w:rPr>
        <w:t>4.1. Господствующий слой.</w:t>
      </w:r>
    </w:p>
    <w:p w:rsidR="006C3775" w:rsidRDefault="006C3775">
      <w:pPr>
        <w:widowControl/>
        <w:tabs>
          <w:tab w:val="left" w:pos="360"/>
        </w:tabs>
        <w:ind w:firstLine="720"/>
        <w:rPr>
          <w:snapToGrid/>
          <w:sz w:val="28"/>
        </w:rPr>
      </w:pPr>
      <w:r>
        <w:rPr>
          <w:snapToGrid/>
          <w:sz w:val="28"/>
        </w:rPr>
        <w:t>4.2. Пополаны.</w:t>
      </w:r>
    </w:p>
    <w:p w:rsidR="006C3775" w:rsidRDefault="006C3775">
      <w:pPr>
        <w:widowControl/>
        <w:tabs>
          <w:tab w:val="left" w:pos="360"/>
        </w:tabs>
        <w:ind w:firstLine="720"/>
        <w:rPr>
          <w:snapToGrid/>
          <w:sz w:val="28"/>
        </w:rPr>
      </w:pPr>
      <w:r>
        <w:rPr>
          <w:snapToGrid/>
          <w:sz w:val="28"/>
        </w:rPr>
        <w:t>4.3. Низшие слои города и республики.</w:t>
      </w:r>
    </w:p>
    <w:p w:rsidR="006C3775" w:rsidRDefault="006C3775">
      <w:pPr>
        <w:widowControl/>
        <w:tabs>
          <w:tab w:val="left" w:pos="360"/>
        </w:tabs>
        <w:ind w:firstLine="720"/>
        <w:rPr>
          <w:snapToGrid/>
          <w:sz w:val="28"/>
        </w:rPr>
      </w:pPr>
      <w:r>
        <w:rPr>
          <w:snapToGrid/>
          <w:sz w:val="28"/>
        </w:rPr>
        <w:t>4.4. Рабы.</w:t>
      </w:r>
    </w:p>
    <w:p w:rsidR="006C3775" w:rsidRDefault="006C3775">
      <w:pPr>
        <w:widowControl/>
        <w:tabs>
          <w:tab w:val="left" w:pos="360"/>
        </w:tabs>
        <w:ind w:firstLine="720"/>
        <w:rPr>
          <w:snapToGrid/>
          <w:sz w:val="28"/>
        </w:rPr>
      </w:pPr>
      <w:r>
        <w:rPr>
          <w:snapToGrid/>
          <w:sz w:val="28"/>
        </w:rPr>
        <w:t>4.5. Иноземцы.</w:t>
      </w:r>
    </w:p>
    <w:p w:rsidR="006C3775" w:rsidRDefault="006C3775">
      <w:pPr>
        <w:widowControl/>
        <w:tabs>
          <w:tab w:val="left" w:pos="360"/>
        </w:tabs>
        <w:ind w:firstLine="720"/>
        <w:rPr>
          <w:snapToGrid/>
          <w:sz w:val="28"/>
        </w:rPr>
      </w:pPr>
      <w:r>
        <w:rPr>
          <w:snapToGrid/>
          <w:sz w:val="28"/>
        </w:rPr>
        <w:t>5. Государственное устройство.</w:t>
      </w:r>
    </w:p>
    <w:p w:rsidR="006C3775" w:rsidRDefault="006C3775">
      <w:pPr>
        <w:widowControl/>
        <w:ind w:firstLine="720"/>
        <w:rPr>
          <w:snapToGrid/>
          <w:sz w:val="28"/>
        </w:rPr>
      </w:pPr>
      <w:r>
        <w:rPr>
          <w:snapToGrid/>
          <w:sz w:val="28"/>
        </w:rPr>
        <w:t>5.1. Законодательная власть.</w:t>
      </w:r>
    </w:p>
    <w:p w:rsidR="006C3775" w:rsidRDefault="006C3775">
      <w:pPr>
        <w:widowControl/>
        <w:ind w:firstLine="720"/>
        <w:rPr>
          <w:snapToGrid/>
          <w:sz w:val="28"/>
        </w:rPr>
      </w:pPr>
      <w:r>
        <w:rPr>
          <w:snapToGrid/>
          <w:sz w:val="28"/>
        </w:rPr>
        <w:t>5.2. Исполнительная власть.</w:t>
      </w:r>
    </w:p>
    <w:p w:rsidR="006C3775" w:rsidRDefault="006C3775">
      <w:pPr>
        <w:widowControl/>
        <w:ind w:firstLine="720"/>
        <w:rPr>
          <w:snapToGrid/>
          <w:sz w:val="28"/>
        </w:rPr>
      </w:pPr>
      <w:r>
        <w:rPr>
          <w:snapToGrid/>
          <w:sz w:val="28"/>
        </w:rPr>
        <w:t>5.3. Князь.</w:t>
      </w:r>
    </w:p>
    <w:p w:rsidR="006C3775" w:rsidRDefault="006C3775">
      <w:pPr>
        <w:widowControl/>
        <w:ind w:firstLine="720"/>
        <w:rPr>
          <w:snapToGrid/>
          <w:sz w:val="28"/>
        </w:rPr>
      </w:pPr>
      <w:r>
        <w:rPr>
          <w:snapToGrid/>
          <w:sz w:val="28"/>
        </w:rPr>
        <w:t>5.4. Суд.</w:t>
      </w:r>
    </w:p>
    <w:p w:rsidR="006C3775" w:rsidRDefault="006C3775">
      <w:pPr>
        <w:widowControl/>
        <w:tabs>
          <w:tab w:val="left" w:pos="360"/>
        </w:tabs>
        <w:ind w:firstLine="720"/>
        <w:rPr>
          <w:snapToGrid/>
          <w:sz w:val="28"/>
        </w:rPr>
      </w:pPr>
      <w:r>
        <w:rPr>
          <w:snapToGrid/>
          <w:sz w:val="28"/>
        </w:rPr>
        <w:t>6. Внешняя политика и расширение территории Дубровникской республики в средние века.</w:t>
      </w:r>
    </w:p>
    <w:p w:rsidR="006C3775" w:rsidRDefault="006C3775">
      <w:pPr>
        <w:widowControl/>
        <w:tabs>
          <w:tab w:val="left" w:pos="360"/>
        </w:tabs>
        <w:ind w:firstLine="720"/>
        <w:rPr>
          <w:snapToGrid/>
          <w:sz w:val="28"/>
        </w:rPr>
      </w:pPr>
      <w:r>
        <w:rPr>
          <w:snapToGrid/>
          <w:sz w:val="28"/>
        </w:rPr>
        <w:t>7. Иноземные протектораты над средневековым Дубровником.</w:t>
      </w:r>
    </w:p>
    <w:p w:rsidR="006C3775" w:rsidRDefault="006C3775">
      <w:pPr>
        <w:widowControl/>
        <w:tabs>
          <w:tab w:val="left" w:pos="360"/>
        </w:tabs>
        <w:ind w:firstLine="720"/>
        <w:rPr>
          <w:snapToGrid/>
          <w:sz w:val="28"/>
        </w:rPr>
      </w:pPr>
      <w:r>
        <w:rPr>
          <w:snapToGrid/>
          <w:sz w:val="28"/>
        </w:rPr>
        <w:t>7.1. Византийское владычество.</w:t>
      </w:r>
    </w:p>
    <w:p w:rsidR="006C3775" w:rsidRDefault="006C3775">
      <w:pPr>
        <w:widowControl/>
        <w:tabs>
          <w:tab w:val="left" w:pos="360"/>
        </w:tabs>
        <w:ind w:firstLine="720"/>
        <w:rPr>
          <w:snapToGrid/>
          <w:sz w:val="28"/>
        </w:rPr>
      </w:pPr>
      <w:r>
        <w:rPr>
          <w:snapToGrid/>
          <w:sz w:val="28"/>
        </w:rPr>
        <w:t>7.2. Господство Венеции.</w:t>
      </w:r>
    </w:p>
    <w:p w:rsidR="006C3775" w:rsidRDefault="006C3775">
      <w:pPr>
        <w:widowControl/>
        <w:tabs>
          <w:tab w:val="left" w:pos="360"/>
        </w:tabs>
        <w:ind w:firstLine="720"/>
        <w:rPr>
          <w:snapToGrid/>
          <w:sz w:val="28"/>
        </w:rPr>
      </w:pPr>
      <w:r>
        <w:rPr>
          <w:snapToGrid/>
          <w:sz w:val="28"/>
          <w:lang w:val="en-US"/>
        </w:rPr>
        <w:t xml:space="preserve">7.3. </w:t>
      </w:r>
      <w:r>
        <w:rPr>
          <w:snapToGrid/>
          <w:sz w:val="28"/>
        </w:rPr>
        <w:t xml:space="preserve"> Венгерский протекторат.</w:t>
      </w:r>
    </w:p>
    <w:p w:rsidR="006C3775" w:rsidRDefault="006C3775">
      <w:pPr>
        <w:widowControl/>
        <w:tabs>
          <w:tab w:val="left" w:pos="360"/>
        </w:tabs>
        <w:ind w:firstLine="720"/>
        <w:rPr>
          <w:snapToGrid/>
          <w:sz w:val="28"/>
        </w:rPr>
      </w:pPr>
      <w:r>
        <w:rPr>
          <w:snapToGrid/>
          <w:sz w:val="28"/>
        </w:rPr>
        <w:t xml:space="preserve">7.4. Дубровник и османы в </w:t>
      </w:r>
      <w:r>
        <w:rPr>
          <w:snapToGrid/>
          <w:sz w:val="28"/>
          <w:lang w:val="en-US"/>
        </w:rPr>
        <w:t>XV</w:t>
      </w:r>
      <w:r>
        <w:rPr>
          <w:snapToGrid/>
          <w:sz w:val="28"/>
        </w:rPr>
        <w:t xml:space="preserve"> – нач. </w:t>
      </w:r>
      <w:r>
        <w:rPr>
          <w:snapToGrid/>
          <w:sz w:val="28"/>
          <w:lang w:val="en-US"/>
        </w:rPr>
        <w:t>XVI</w:t>
      </w:r>
      <w:r>
        <w:rPr>
          <w:snapToGrid/>
          <w:sz w:val="28"/>
        </w:rPr>
        <w:t xml:space="preserve"> вв.</w:t>
      </w:r>
    </w:p>
    <w:p w:rsidR="006C3775" w:rsidRDefault="006C3775">
      <w:pPr>
        <w:widowControl/>
        <w:tabs>
          <w:tab w:val="left" w:pos="360"/>
        </w:tabs>
        <w:ind w:firstLine="720"/>
        <w:rPr>
          <w:snapToGrid/>
          <w:sz w:val="28"/>
        </w:rPr>
      </w:pPr>
      <w:r>
        <w:rPr>
          <w:snapToGrid/>
          <w:sz w:val="28"/>
        </w:rPr>
        <w:t>8. Выводы.</w:t>
      </w:r>
    </w:p>
    <w:p w:rsidR="006C3775" w:rsidRDefault="006C3775">
      <w:pPr>
        <w:widowControl/>
        <w:ind w:firstLine="720"/>
        <w:jc w:val="center"/>
        <w:rPr>
          <w:b/>
          <w:snapToGrid/>
          <w:sz w:val="28"/>
        </w:rPr>
      </w:pPr>
      <w:r>
        <w:rPr>
          <w:b/>
          <w:snapToGrid/>
          <w:sz w:val="28"/>
        </w:rPr>
        <w:t>Источники.</w:t>
      </w:r>
    </w:p>
    <w:p w:rsidR="006C3775" w:rsidRDefault="006C3775" w:rsidP="006C3775">
      <w:pPr>
        <w:widowControl/>
        <w:numPr>
          <w:ilvl w:val="0"/>
          <w:numId w:val="15"/>
        </w:numPr>
        <w:tabs>
          <w:tab w:val="left" w:pos="360"/>
        </w:tabs>
        <w:rPr>
          <w:snapToGrid/>
          <w:sz w:val="28"/>
        </w:rPr>
      </w:pPr>
      <w:r>
        <w:rPr>
          <w:snapToGrid/>
          <w:sz w:val="28"/>
        </w:rPr>
        <w:t xml:space="preserve">Воробьева И. Г. Донесения венецианских чиновников о Далмации </w:t>
      </w:r>
      <w:r>
        <w:rPr>
          <w:snapToGrid/>
          <w:sz w:val="28"/>
          <w:lang w:val="en-US"/>
        </w:rPr>
        <w:t>XIV</w:t>
      </w:r>
      <w:r>
        <w:rPr>
          <w:snapToGrid/>
          <w:sz w:val="28"/>
        </w:rPr>
        <w:t>-</w:t>
      </w:r>
      <w:r>
        <w:rPr>
          <w:snapToGrid/>
          <w:sz w:val="28"/>
          <w:lang w:val="en-US"/>
        </w:rPr>
        <w:t>XVII</w:t>
      </w:r>
      <w:r>
        <w:rPr>
          <w:snapToGrid/>
          <w:sz w:val="28"/>
        </w:rPr>
        <w:t xml:space="preserve"> вв. как исторический источник. // Узловые вопросы советского славяноведения. Ужгород, 1982.</w:t>
      </w:r>
    </w:p>
    <w:p w:rsidR="006C3775" w:rsidRDefault="006C3775" w:rsidP="006C3775">
      <w:pPr>
        <w:widowControl/>
        <w:numPr>
          <w:ilvl w:val="0"/>
          <w:numId w:val="15"/>
        </w:numPr>
        <w:tabs>
          <w:tab w:val="left" w:pos="360"/>
        </w:tabs>
        <w:rPr>
          <w:snapToGrid/>
          <w:sz w:val="28"/>
        </w:rPr>
      </w:pPr>
      <w:r>
        <w:rPr>
          <w:snapToGrid/>
          <w:sz w:val="28"/>
        </w:rPr>
        <w:t>Диверсис Ф. Отрывки из «Описания Дубровника»//Славянский сборник. Воронеж,1958. С.59-72.</w:t>
      </w:r>
    </w:p>
    <w:p w:rsidR="006C3775" w:rsidRDefault="006C3775" w:rsidP="006C3775">
      <w:pPr>
        <w:widowControl/>
        <w:numPr>
          <w:ilvl w:val="0"/>
          <w:numId w:val="15"/>
        </w:numPr>
        <w:tabs>
          <w:tab w:val="left" w:pos="360"/>
        </w:tabs>
        <w:rPr>
          <w:snapToGrid/>
          <w:sz w:val="28"/>
        </w:rPr>
      </w:pPr>
      <w:r>
        <w:rPr>
          <w:snapToGrid/>
          <w:sz w:val="28"/>
        </w:rPr>
        <w:t>Константин Багрянородный. "Об управлении империей" // Развитие этнического самосознания славянских народов в эпоху раннего средневековья. М., 1982. С. 267-333.</w:t>
      </w:r>
    </w:p>
    <w:p w:rsidR="006C3775" w:rsidRDefault="006C3775" w:rsidP="006C3775">
      <w:pPr>
        <w:widowControl/>
        <w:numPr>
          <w:ilvl w:val="0"/>
          <w:numId w:val="15"/>
        </w:numPr>
        <w:tabs>
          <w:tab w:val="left" w:pos="360"/>
        </w:tabs>
        <w:rPr>
          <w:snapToGrid/>
          <w:sz w:val="28"/>
        </w:rPr>
      </w:pPr>
      <w:r>
        <w:rPr>
          <w:snapToGrid/>
          <w:sz w:val="28"/>
        </w:rPr>
        <w:t>Хрестоматия по истории средних веков. М., 1963. Т. 2. С. 683-702.</w:t>
      </w:r>
    </w:p>
    <w:p w:rsidR="006C3775" w:rsidRDefault="006C3775" w:rsidP="006C3775">
      <w:pPr>
        <w:widowControl/>
        <w:numPr>
          <w:ilvl w:val="0"/>
          <w:numId w:val="15"/>
        </w:numPr>
        <w:tabs>
          <w:tab w:val="left" w:pos="360"/>
        </w:tabs>
        <w:rPr>
          <w:snapToGrid/>
          <w:sz w:val="28"/>
        </w:rPr>
      </w:pPr>
      <w:r>
        <w:rPr>
          <w:snapToGrid/>
          <w:sz w:val="28"/>
        </w:rPr>
        <w:t>Хрестоматия по истории южных и западных славян./ Отв. ред. Фрейденберг М. М. Мн., 1987. Т. 1. С. 103-126.</w:t>
      </w:r>
    </w:p>
    <w:p w:rsidR="006C3775" w:rsidRDefault="006C3775">
      <w:pPr>
        <w:widowControl/>
        <w:ind w:left="720" w:firstLine="0"/>
        <w:jc w:val="center"/>
        <w:rPr>
          <w:b/>
          <w:snapToGrid/>
          <w:sz w:val="28"/>
        </w:rPr>
      </w:pPr>
      <w:r>
        <w:rPr>
          <w:b/>
          <w:snapToGrid/>
          <w:sz w:val="28"/>
        </w:rPr>
        <w:lastRenderedPageBreak/>
        <w:t>Литература.</w:t>
      </w:r>
    </w:p>
    <w:p w:rsidR="006C3775" w:rsidRDefault="006C3775" w:rsidP="006C3775">
      <w:pPr>
        <w:widowControl/>
        <w:numPr>
          <w:ilvl w:val="0"/>
          <w:numId w:val="30"/>
        </w:numPr>
        <w:tabs>
          <w:tab w:val="left" w:pos="360"/>
        </w:tabs>
        <w:rPr>
          <w:snapToGrid/>
          <w:sz w:val="28"/>
        </w:rPr>
      </w:pPr>
      <w:r>
        <w:rPr>
          <w:snapToGrid/>
          <w:sz w:val="28"/>
        </w:rPr>
        <w:t>История Италии. М., 1970. Т. 2. С. 221-229.</w:t>
      </w:r>
    </w:p>
    <w:p w:rsidR="006C3775" w:rsidRDefault="006C3775" w:rsidP="006C3775">
      <w:pPr>
        <w:widowControl/>
        <w:numPr>
          <w:ilvl w:val="0"/>
          <w:numId w:val="30"/>
        </w:numPr>
        <w:tabs>
          <w:tab w:val="left" w:pos="360"/>
        </w:tabs>
        <w:rPr>
          <w:snapToGrid/>
          <w:sz w:val="28"/>
        </w:rPr>
      </w:pPr>
      <w:r>
        <w:rPr>
          <w:snapToGrid/>
          <w:sz w:val="28"/>
        </w:rPr>
        <w:t xml:space="preserve">Мананчикова Н. П. К вопросу о взаимоотношении города и его сельской округи в средние века: По материалам Дубровника </w:t>
      </w:r>
      <w:r>
        <w:rPr>
          <w:snapToGrid/>
          <w:sz w:val="28"/>
          <w:lang w:val="en-US"/>
        </w:rPr>
        <w:t>XIV</w:t>
      </w:r>
      <w:r>
        <w:rPr>
          <w:snapToGrid/>
          <w:sz w:val="28"/>
        </w:rPr>
        <w:t xml:space="preserve"> – нач. </w:t>
      </w:r>
      <w:r>
        <w:rPr>
          <w:snapToGrid/>
          <w:sz w:val="28"/>
          <w:lang w:val="en-US"/>
        </w:rPr>
        <w:t>XV</w:t>
      </w:r>
      <w:r>
        <w:rPr>
          <w:snapToGrid/>
          <w:sz w:val="28"/>
        </w:rPr>
        <w:t xml:space="preserve"> вв. //Вопросы истории славян. Воронеж, 1980. Выпуск 6. С. 5-23.</w:t>
      </w:r>
    </w:p>
    <w:p w:rsidR="006C3775" w:rsidRDefault="006C3775" w:rsidP="006C3775">
      <w:pPr>
        <w:widowControl/>
        <w:numPr>
          <w:ilvl w:val="0"/>
          <w:numId w:val="30"/>
        </w:numPr>
        <w:tabs>
          <w:tab w:val="left" w:pos="360"/>
        </w:tabs>
        <w:rPr>
          <w:snapToGrid/>
          <w:sz w:val="28"/>
        </w:rPr>
      </w:pPr>
      <w:r>
        <w:rPr>
          <w:snapToGrid/>
          <w:sz w:val="28"/>
        </w:rPr>
        <w:t xml:space="preserve">Мананчикова Н. П. К вопросу об организации ремесла в Дубровнике </w:t>
      </w:r>
      <w:r>
        <w:rPr>
          <w:snapToGrid/>
          <w:sz w:val="28"/>
          <w:lang w:val="en-US"/>
        </w:rPr>
        <w:t>XIV</w:t>
      </w:r>
      <w:r>
        <w:rPr>
          <w:snapToGrid/>
          <w:sz w:val="28"/>
        </w:rPr>
        <w:t xml:space="preserve"> – </w:t>
      </w:r>
      <w:r>
        <w:rPr>
          <w:snapToGrid/>
          <w:sz w:val="28"/>
          <w:lang w:val="en-US"/>
        </w:rPr>
        <w:t>XV</w:t>
      </w:r>
      <w:r>
        <w:rPr>
          <w:snapToGrid/>
          <w:sz w:val="28"/>
        </w:rPr>
        <w:t xml:space="preserve"> вв. //Вопросы истории славян. Воронеж, 1966. Выпуск 2. С. 25-50.</w:t>
      </w:r>
    </w:p>
    <w:p w:rsidR="006C3775" w:rsidRDefault="006C3775" w:rsidP="006C3775">
      <w:pPr>
        <w:widowControl/>
        <w:numPr>
          <w:ilvl w:val="0"/>
          <w:numId w:val="30"/>
        </w:numPr>
        <w:tabs>
          <w:tab w:val="left" w:pos="360"/>
        </w:tabs>
        <w:rPr>
          <w:snapToGrid/>
          <w:sz w:val="28"/>
        </w:rPr>
      </w:pPr>
      <w:r>
        <w:rPr>
          <w:snapToGrid/>
          <w:sz w:val="28"/>
        </w:rPr>
        <w:t xml:space="preserve">Мананчикова Н. П. Купеческий капитал и товарное производство в Дубровнике </w:t>
      </w:r>
      <w:r>
        <w:rPr>
          <w:snapToGrid/>
          <w:sz w:val="28"/>
          <w:lang w:val="en-US"/>
        </w:rPr>
        <w:t>XIV</w:t>
      </w:r>
      <w:r>
        <w:rPr>
          <w:snapToGrid/>
          <w:sz w:val="28"/>
        </w:rPr>
        <w:t xml:space="preserve"> в.// Славяноведение. </w:t>
      </w:r>
      <w:r>
        <w:rPr>
          <w:snapToGrid/>
          <w:sz w:val="28"/>
          <w:lang w:val="en-US"/>
        </w:rPr>
        <w:t>1</w:t>
      </w:r>
      <w:r>
        <w:rPr>
          <w:snapToGrid/>
          <w:sz w:val="28"/>
        </w:rPr>
        <w:t>992, №5. С. 36-47.</w:t>
      </w:r>
    </w:p>
    <w:p w:rsidR="006C3775" w:rsidRDefault="006C3775" w:rsidP="006C3775">
      <w:pPr>
        <w:widowControl/>
        <w:numPr>
          <w:ilvl w:val="0"/>
          <w:numId w:val="30"/>
        </w:numPr>
        <w:tabs>
          <w:tab w:val="left" w:pos="360"/>
        </w:tabs>
        <w:rPr>
          <w:snapToGrid/>
          <w:sz w:val="28"/>
        </w:rPr>
      </w:pPr>
      <w:r>
        <w:rPr>
          <w:snapToGrid/>
          <w:sz w:val="28"/>
        </w:rPr>
        <w:t xml:space="preserve">Мананчикова Н. П. Некоторые черты общественного сознания средневековых горожан по данным источника </w:t>
      </w:r>
      <w:r>
        <w:rPr>
          <w:snapToGrid/>
          <w:sz w:val="28"/>
          <w:lang w:val="en-US"/>
        </w:rPr>
        <w:t>XV</w:t>
      </w:r>
      <w:r>
        <w:rPr>
          <w:snapToGrid/>
          <w:sz w:val="28"/>
        </w:rPr>
        <w:t xml:space="preserve"> в.: "Описание Дубровника" Филиппа де Диверсиса // Общественное сознание на Балканах в средние века. Калинин, 1982. С. 88-103.</w:t>
      </w:r>
    </w:p>
    <w:p w:rsidR="006C3775" w:rsidRDefault="006C3775" w:rsidP="006C3775">
      <w:pPr>
        <w:widowControl/>
        <w:numPr>
          <w:ilvl w:val="0"/>
          <w:numId w:val="30"/>
        </w:numPr>
        <w:tabs>
          <w:tab w:val="left" w:pos="360"/>
        </w:tabs>
        <w:rPr>
          <w:snapToGrid/>
          <w:sz w:val="28"/>
        </w:rPr>
      </w:pPr>
      <w:r>
        <w:rPr>
          <w:snapToGrid/>
          <w:sz w:val="28"/>
        </w:rPr>
        <w:t>Москаленко А. Е. Возникновение и развитие феодальных отношений у южных славян. хорваты и сербы: Учебно-методическое пособие. М., 1978.</w:t>
      </w:r>
    </w:p>
    <w:p w:rsidR="006C3775" w:rsidRDefault="006C3775" w:rsidP="006C3775">
      <w:pPr>
        <w:widowControl/>
        <w:numPr>
          <w:ilvl w:val="0"/>
          <w:numId w:val="30"/>
        </w:numPr>
        <w:tabs>
          <w:tab w:val="left" w:pos="360"/>
        </w:tabs>
        <w:rPr>
          <w:snapToGrid/>
          <w:sz w:val="28"/>
        </w:rPr>
      </w:pPr>
      <w:r>
        <w:rPr>
          <w:snapToGrid/>
          <w:sz w:val="28"/>
        </w:rPr>
        <w:t xml:space="preserve">Москаленко А. Е. Предисловие к "Избранным отрывкам из "Описания Дубровника" Филиппа де Диверсиса. // Славянский сборник. </w:t>
      </w:r>
      <w:r>
        <w:rPr>
          <w:snapToGrid/>
          <w:sz w:val="28"/>
          <w:lang w:val="en-US"/>
        </w:rPr>
        <w:t xml:space="preserve">1958. </w:t>
      </w:r>
      <w:r>
        <w:rPr>
          <w:snapToGrid/>
          <w:sz w:val="28"/>
        </w:rPr>
        <w:t>С. 59-61.</w:t>
      </w:r>
    </w:p>
    <w:p w:rsidR="006C3775" w:rsidRDefault="006C3775" w:rsidP="006C3775">
      <w:pPr>
        <w:widowControl/>
        <w:numPr>
          <w:ilvl w:val="0"/>
          <w:numId w:val="30"/>
        </w:numPr>
        <w:tabs>
          <w:tab w:val="left" w:pos="360"/>
        </w:tabs>
        <w:rPr>
          <w:snapToGrid/>
          <w:sz w:val="28"/>
          <w:lang w:val="en-US"/>
        </w:rPr>
      </w:pPr>
      <w:r>
        <w:rPr>
          <w:snapToGrid/>
          <w:sz w:val="28"/>
        </w:rPr>
        <w:t xml:space="preserve">Османская империя и страны Центральной, Восточной и Юго-Восточной Европы в </w:t>
      </w:r>
      <w:r>
        <w:rPr>
          <w:snapToGrid/>
          <w:sz w:val="28"/>
          <w:lang w:val="en-US"/>
        </w:rPr>
        <w:t>XV</w:t>
      </w:r>
      <w:r>
        <w:rPr>
          <w:snapToGrid/>
          <w:sz w:val="28"/>
        </w:rPr>
        <w:t>-</w:t>
      </w:r>
      <w:r>
        <w:rPr>
          <w:snapToGrid/>
          <w:sz w:val="28"/>
          <w:lang w:val="en-US"/>
        </w:rPr>
        <w:t>XVI</w:t>
      </w:r>
      <w:r>
        <w:rPr>
          <w:snapToGrid/>
          <w:sz w:val="28"/>
        </w:rPr>
        <w:t xml:space="preserve"> вв. / Редкол. И. Б. Греков (отв. редактор) и др. </w:t>
      </w:r>
      <w:r>
        <w:rPr>
          <w:snapToGrid/>
          <w:sz w:val="28"/>
          <w:lang w:val="en-US"/>
        </w:rPr>
        <w:t>М., 1984.</w:t>
      </w:r>
    </w:p>
    <w:p w:rsidR="006C3775" w:rsidRDefault="006C3775" w:rsidP="006C3775">
      <w:pPr>
        <w:widowControl/>
        <w:numPr>
          <w:ilvl w:val="0"/>
          <w:numId w:val="30"/>
        </w:numPr>
        <w:tabs>
          <w:tab w:val="left" w:pos="360"/>
        </w:tabs>
        <w:rPr>
          <w:snapToGrid/>
          <w:sz w:val="28"/>
        </w:rPr>
      </w:pPr>
      <w:r>
        <w:rPr>
          <w:snapToGrid/>
          <w:sz w:val="28"/>
        </w:rPr>
        <w:t xml:space="preserve">Фрейденберг М. М. Деревня и городская жизнь в Далмации </w:t>
      </w:r>
      <w:r>
        <w:rPr>
          <w:snapToGrid/>
          <w:sz w:val="28"/>
          <w:lang w:val="en-US"/>
        </w:rPr>
        <w:t>XIII</w:t>
      </w:r>
      <w:r>
        <w:rPr>
          <w:snapToGrid/>
          <w:sz w:val="28"/>
        </w:rPr>
        <w:t xml:space="preserve"> – </w:t>
      </w:r>
      <w:r>
        <w:rPr>
          <w:snapToGrid/>
          <w:sz w:val="28"/>
          <w:lang w:val="en-US"/>
        </w:rPr>
        <w:t>XV</w:t>
      </w:r>
      <w:r>
        <w:rPr>
          <w:snapToGrid/>
          <w:sz w:val="28"/>
        </w:rPr>
        <w:t xml:space="preserve"> вв. Калинин, 1972. С. 70-120.</w:t>
      </w:r>
    </w:p>
    <w:p w:rsidR="006C3775" w:rsidRDefault="006C3775" w:rsidP="006C3775">
      <w:pPr>
        <w:widowControl/>
        <w:numPr>
          <w:ilvl w:val="0"/>
          <w:numId w:val="30"/>
        </w:numPr>
        <w:tabs>
          <w:tab w:val="left" w:pos="360"/>
        </w:tabs>
        <w:rPr>
          <w:snapToGrid/>
          <w:sz w:val="28"/>
        </w:rPr>
      </w:pPr>
      <w:r>
        <w:rPr>
          <w:snapToGrid/>
          <w:sz w:val="28"/>
        </w:rPr>
        <w:t>Фрейденберг М. М. Дубровник и Османская империя. М., 1989. С. 5-68.</w:t>
      </w:r>
    </w:p>
    <w:p w:rsidR="006C3775" w:rsidRDefault="006C3775" w:rsidP="006C3775">
      <w:pPr>
        <w:widowControl/>
        <w:numPr>
          <w:ilvl w:val="0"/>
          <w:numId w:val="30"/>
        </w:numPr>
        <w:tabs>
          <w:tab w:val="left" w:pos="360"/>
        </w:tabs>
        <w:rPr>
          <w:snapToGrid/>
          <w:sz w:val="28"/>
        </w:rPr>
      </w:pPr>
      <w:r>
        <w:rPr>
          <w:snapToGrid/>
          <w:sz w:val="28"/>
        </w:rPr>
        <w:t>Фрейденберг М. М. Проблемы истории Дубровника: рагузистика за последние 20 лет. // Советское славяноведение. 1991, №2. С. 41-50.</w:t>
      </w:r>
    </w:p>
    <w:p w:rsidR="006C3775" w:rsidRDefault="006C3775" w:rsidP="006C3775">
      <w:pPr>
        <w:widowControl/>
        <w:numPr>
          <w:ilvl w:val="0"/>
          <w:numId w:val="30"/>
        </w:numPr>
        <w:tabs>
          <w:tab w:val="left" w:pos="360"/>
        </w:tabs>
        <w:rPr>
          <w:snapToGrid/>
          <w:sz w:val="28"/>
        </w:rPr>
      </w:pPr>
      <w:r>
        <w:rPr>
          <w:snapToGrid/>
          <w:sz w:val="28"/>
        </w:rPr>
        <w:t>Фрейденберг М. М., Чернышов А. В. Города-коммуны далматинского побережья (</w:t>
      </w:r>
      <w:r>
        <w:rPr>
          <w:snapToGrid/>
          <w:sz w:val="28"/>
          <w:lang w:val="en-US"/>
        </w:rPr>
        <w:t>VII</w:t>
      </w:r>
      <w:r>
        <w:rPr>
          <w:snapToGrid/>
          <w:sz w:val="28"/>
        </w:rPr>
        <w:t xml:space="preserve"> – серед. </w:t>
      </w:r>
      <w:r>
        <w:rPr>
          <w:snapToGrid/>
          <w:sz w:val="28"/>
          <w:lang w:val="en-US"/>
        </w:rPr>
        <w:t>XIII</w:t>
      </w:r>
      <w:r w:rsidRPr="00D345B3">
        <w:rPr>
          <w:snapToGrid/>
          <w:sz w:val="28"/>
        </w:rPr>
        <w:t xml:space="preserve"> в.)// Раннефеодальные государства на Балканах </w:t>
      </w:r>
      <w:r>
        <w:rPr>
          <w:snapToGrid/>
          <w:sz w:val="28"/>
          <w:lang w:val="en-US"/>
        </w:rPr>
        <w:t>VI</w:t>
      </w:r>
      <w:r w:rsidRPr="00D345B3">
        <w:rPr>
          <w:snapToGrid/>
          <w:sz w:val="28"/>
        </w:rPr>
        <w:t>-</w:t>
      </w:r>
      <w:r>
        <w:rPr>
          <w:snapToGrid/>
          <w:sz w:val="28"/>
          <w:lang w:val="en-US"/>
        </w:rPr>
        <w:t>XII</w:t>
      </w:r>
      <w:r w:rsidRPr="00D345B3">
        <w:rPr>
          <w:snapToGrid/>
          <w:sz w:val="28"/>
        </w:rPr>
        <w:t xml:space="preserve"> вв. </w:t>
      </w:r>
      <w:r>
        <w:rPr>
          <w:snapToGrid/>
          <w:sz w:val="28"/>
        </w:rPr>
        <w:t>М., 1985. С. 250-284.</w:t>
      </w:r>
    </w:p>
    <w:p w:rsidR="006C3775" w:rsidRDefault="006C3775" w:rsidP="006C3775">
      <w:pPr>
        <w:widowControl/>
        <w:numPr>
          <w:ilvl w:val="0"/>
          <w:numId w:val="30"/>
        </w:numPr>
        <w:tabs>
          <w:tab w:val="left" w:pos="360"/>
        </w:tabs>
        <w:rPr>
          <w:snapToGrid/>
          <w:sz w:val="28"/>
        </w:rPr>
      </w:pPr>
      <w:r>
        <w:rPr>
          <w:snapToGrid/>
          <w:sz w:val="28"/>
        </w:rPr>
        <w:t xml:space="preserve">Фрейденберг М. М., Чернышов А. В. Коммунальный строй далматинских городов </w:t>
      </w:r>
      <w:r>
        <w:rPr>
          <w:snapToGrid/>
          <w:sz w:val="28"/>
          <w:lang w:val="en-US"/>
        </w:rPr>
        <w:t>XII</w:t>
      </w:r>
      <w:r>
        <w:rPr>
          <w:snapToGrid/>
          <w:sz w:val="28"/>
        </w:rPr>
        <w:t xml:space="preserve"> – </w:t>
      </w:r>
      <w:r>
        <w:rPr>
          <w:snapToGrid/>
          <w:sz w:val="28"/>
          <w:lang w:val="en-US"/>
        </w:rPr>
        <w:t>XIV</w:t>
      </w:r>
      <w:r>
        <w:rPr>
          <w:snapToGrid/>
          <w:sz w:val="28"/>
        </w:rPr>
        <w:t xml:space="preserve"> вв. Калинин, 1983. – 84 с.</w:t>
      </w:r>
    </w:p>
    <w:p w:rsidR="006C3775" w:rsidRDefault="006C3775" w:rsidP="006C3775">
      <w:pPr>
        <w:widowControl/>
        <w:numPr>
          <w:ilvl w:val="0"/>
          <w:numId w:val="30"/>
        </w:numPr>
        <w:tabs>
          <w:tab w:val="left" w:pos="360"/>
        </w:tabs>
        <w:rPr>
          <w:snapToGrid/>
          <w:sz w:val="28"/>
        </w:rPr>
      </w:pPr>
      <w:r>
        <w:rPr>
          <w:snapToGrid/>
          <w:sz w:val="28"/>
        </w:rPr>
        <w:t>Чернышов А. В. Коллегиальные органы в системе самоуправления средневековых коммун Далмации (</w:t>
      </w:r>
      <w:r>
        <w:rPr>
          <w:snapToGrid/>
          <w:sz w:val="28"/>
          <w:lang w:val="en-US"/>
        </w:rPr>
        <w:t>XIV</w:t>
      </w:r>
      <w:r>
        <w:rPr>
          <w:snapToGrid/>
          <w:sz w:val="28"/>
        </w:rPr>
        <w:t xml:space="preserve"> – нач. </w:t>
      </w:r>
      <w:r>
        <w:rPr>
          <w:snapToGrid/>
          <w:sz w:val="28"/>
          <w:lang w:val="en-US"/>
        </w:rPr>
        <w:t>XV</w:t>
      </w:r>
      <w:r>
        <w:rPr>
          <w:snapToGrid/>
          <w:sz w:val="28"/>
        </w:rPr>
        <w:t xml:space="preserve"> в.). // Общество и государство на Балканах в средние века. Калинин, 1980. С. 128-148.</w:t>
      </w:r>
    </w:p>
    <w:p w:rsidR="006C3775" w:rsidRDefault="006C3775">
      <w:pPr>
        <w:widowControl/>
        <w:tabs>
          <w:tab w:val="left" w:pos="360"/>
        </w:tabs>
        <w:ind w:left="720" w:firstLine="0"/>
        <w:jc w:val="center"/>
        <w:rPr>
          <w:b/>
          <w:snapToGrid/>
          <w:sz w:val="28"/>
        </w:rPr>
      </w:pPr>
      <w:r>
        <w:rPr>
          <w:b/>
          <w:snapToGrid/>
          <w:sz w:val="28"/>
        </w:rPr>
        <w:br w:type="page"/>
      </w:r>
      <w:r>
        <w:rPr>
          <w:b/>
          <w:snapToGrid/>
          <w:sz w:val="28"/>
        </w:rPr>
        <w:lastRenderedPageBreak/>
        <w:t>Документы.</w:t>
      </w:r>
    </w:p>
    <w:p w:rsidR="006C3775" w:rsidRDefault="006C3775" w:rsidP="006C3775">
      <w:pPr>
        <w:numPr>
          <w:ilvl w:val="0"/>
          <w:numId w:val="1"/>
        </w:numPr>
        <w:ind w:left="0" w:firstLine="720"/>
        <w:jc w:val="center"/>
        <w:rPr>
          <w:b/>
          <w:sz w:val="28"/>
        </w:rPr>
      </w:pPr>
      <w:r>
        <w:rPr>
          <w:b/>
          <w:sz w:val="28"/>
        </w:rPr>
        <w:t xml:space="preserve">Из боснийских грамот </w:t>
      </w:r>
      <w:r>
        <w:rPr>
          <w:b/>
          <w:sz w:val="28"/>
          <w:lang w:val="en-US"/>
        </w:rPr>
        <w:t>XIII</w:t>
      </w:r>
      <w:r>
        <w:rPr>
          <w:b/>
          <w:sz w:val="28"/>
        </w:rPr>
        <w:t xml:space="preserve"> – </w:t>
      </w:r>
      <w:r>
        <w:rPr>
          <w:b/>
          <w:sz w:val="28"/>
          <w:lang w:val="en-US"/>
        </w:rPr>
        <w:t>XIV</w:t>
      </w:r>
      <w:r>
        <w:rPr>
          <w:b/>
          <w:sz w:val="28"/>
        </w:rPr>
        <w:t xml:space="preserve"> вв.  </w:t>
      </w:r>
    </w:p>
    <w:p w:rsidR="006C3775" w:rsidRDefault="006C3775">
      <w:pPr>
        <w:ind w:firstLine="720"/>
        <w:jc w:val="center"/>
        <w:rPr>
          <w:sz w:val="28"/>
        </w:rPr>
      </w:pPr>
      <w:r>
        <w:rPr>
          <w:b/>
          <w:sz w:val="28"/>
        </w:rPr>
        <w:t>1.1. Из договора бана Матвея Нинослава с Дубровником (1232—1235).</w:t>
      </w:r>
    </w:p>
    <w:p w:rsidR="006C3775" w:rsidRDefault="006C3775">
      <w:pPr>
        <w:ind w:firstLine="720"/>
        <w:rPr>
          <w:sz w:val="28"/>
        </w:rPr>
        <w:sectPr w:rsidR="006C3775">
          <w:endnotePr>
            <w:numFmt w:val="decimal"/>
            <w:numRestart w:val="eachSect"/>
          </w:endnotePr>
          <w:type w:val="nextColumn"/>
          <w:pgSz w:w="11900" w:h="16820"/>
          <w:pgMar w:top="1134" w:right="1134" w:bottom="1134" w:left="1134" w:header="680" w:footer="680" w:gutter="0"/>
          <w:paperSrc w:first="8312" w:other="8312"/>
          <w:cols w:space="60"/>
          <w:noEndnote/>
        </w:sectPr>
      </w:pPr>
      <w:r>
        <w:rPr>
          <w:sz w:val="28"/>
        </w:rPr>
        <w:t>Я, раб божий Матвей, а прозвищем Нинослав, великий бан боснийский, клянусь князю дубровницкому Жан Дандоло и всей общине дубровницкой,—такой я клятвой клялся [им], как [и] бан Кулин клялся</w:t>
      </w:r>
      <w:r>
        <w:rPr>
          <w:rStyle w:val="a6"/>
          <w:sz w:val="28"/>
        </w:rPr>
        <w:footnoteReference w:id="48"/>
      </w:r>
      <w:r>
        <w:rPr>
          <w:sz w:val="28"/>
        </w:rPr>
        <w:t>; пусть ходят влахи</w:t>
      </w:r>
      <w:r>
        <w:rPr>
          <w:rStyle w:val="a6"/>
          <w:sz w:val="28"/>
        </w:rPr>
        <w:footnoteReference w:id="49"/>
      </w:r>
      <w:r>
        <w:rPr>
          <w:sz w:val="28"/>
        </w:rPr>
        <w:t xml:space="preserve"> свободно [и] их скот, так, как у бана Кулина ходили, без всякой помехи и обиды... А се пи</w:t>
      </w:r>
      <w:r>
        <w:rPr>
          <w:sz w:val="28"/>
        </w:rPr>
        <w:softHyphen/>
        <w:t>сал я, по имени Десое грамматик Нинослава, великого бана бос</w:t>
      </w:r>
      <w:r>
        <w:rPr>
          <w:sz w:val="28"/>
        </w:rPr>
        <w:softHyphen/>
        <w:t>нийского, так [же] верно, как у первых [государей Боснии]; а вот еще — если серб дает веру влаху, пусть будет суд пред князем [Дубровника]; если влах дает веру сербу, пусть будет суд пред баном, а иному влаху пусть не будет изма</w:t>
      </w:r>
      <w:r>
        <w:rPr>
          <w:rStyle w:val="a6"/>
          <w:sz w:val="28"/>
        </w:rPr>
        <w:footnoteReference w:id="50"/>
      </w:r>
      <w:r>
        <w:rPr>
          <w:sz w:val="28"/>
        </w:rPr>
        <w:t>.</w:t>
      </w:r>
    </w:p>
    <w:p w:rsidR="006C3775" w:rsidRDefault="006C3775" w:rsidP="006C3775">
      <w:pPr>
        <w:numPr>
          <w:ilvl w:val="0"/>
          <w:numId w:val="1"/>
        </w:numPr>
        <w:ind w:left="0" w:firstLine="720"/>
        <w:jc w:val="center"/>
        <w:rPr>
          <w:b/>
          <w:sz w:val="28"/>
        </w:rPr>
      </w:pPr>
      <w:r>
        <w:rPr>
          <w:b/>
          <w:sz w:val="28"/>
        </w:rPr>
        <w:lastRenderedPageBreak/>
        <w:t>Грамота царя Иоанна Асеня II г. Дубровнику (ок. 1230 г.).</w:t>
      </w:r>
    </w:p>
    <w:p w:rsidR="006C3775" w:rsidRDefault="006C3775">
      <w:pPr>
        <w:ind w:firstLine="720"/>
        <w:rPr>
          <w:i/>
          <w:sz w:val="28"/>
        </w:rPr>
      </w:pPr>
      <w:r>
        <w:rPr>
          <w:i/>
          <w:sz w:val="28"/>
        </w:rPr>
        <w:t xml:space="preserve">Данная грамота Ивана Асеня была дана купцам Дубровника на право беспошлинной торговли в Болгарском государстве.  </w:t>
      </w:r>
    </w:p>
    <w:p w:rsidR="006C3775" w:rsidRDefault="006C3775">
      <w:pPr>
        <w:tabs>
          <w:tab w:val="left" w:pos="0"/>
          <w:tab w:val="left" w:pos="142"/>
        </w:tabs>
        <w:ind w:firstLine="709"/>
        <w:rPr>
          <w:sz w:val="28"/>
        </w:rPr>
      </w:pPr>
      <w:r>
        <w:rPr>
          <w:sz w:val="28"/>
        </w:rPr>
        <w:tab/>
        <w:t>Моя царственность дает это определение Дубровницкой стране, любезным и верным гостям моей царственности. Пусть они ходят по всей стране моей царственности ради какой бы то ни было торговли, ввозят ли или вывозят, или перевозят какой-либо товар в какую бы-то ни было землю или область. Пусть доходят они и до Бдина или до Браничева</w:t>
      </w:r>
      <w:r>
        <w:rPr>
          <w:rStyle w:val="a6"/>
          <w:sz w:val="28"/>
        </w:rPr>
        <w:footnoteReference w:id="51"/>
      </w:r>
      <w:r>
        <w:rPr>
          <w:sz w:val="28"/>
        </w:rPr>
        <w:t>; приходят и в Белград или в Тырнов</w:t>
      </w:r>
      <w:r>
        <w:rPr>
          <w:rStyle w:val="a6"/>
          <w:sz w:val="28"/>
        </w:rPr>
        <w:footnoteReference w:id="52"/>
      </w:r>
      <w:r>
        <w:rPr>
          <w:sz w:val="28"/>
        </w:rPr>
        <w:t>, ходят и по всему Загорью</w:t>
      </w:r>
      <w:r>
        <w:rPr>
          <w:rStyle w:val="a6"/>
          <w:sz w:val="28"/>
        </w:rPr>
        <w:footnoteReference w:id="53"/>
      </w:r>
      <w:r>
        <w:rPr>
          <w:sz w:val="28"/>
        </w:rPr>
        <w:t xml:space="preserve"> или приходят в Преслав, либо в Карвунскую область, либо в Крынскую область</w:t>
      </w:r>
      <w:r>
        <w:rPr>
          <w:rStyle w:val="a6"/>
          <w:sz w:val="28"/>
        </w:rPr>
        <w:footnoteReference w:id="54"/>
      </w:r>
      <w:r>
        <w:rPr>
          <w:sz w:val="28"/>
        </w:rPr>
        <w:t>, либо в Боруйскую</w:t>
      </w:r>
      <w:r>
        <w:rPr>
          <w:rStyle w:val="a6"/>
          <w:sz w:val="28"/>
        </w:rPr>
        <w:footnoteReference w:id="55"/>
      </w:r>
      <w:r>
        <w:rPr>
          <w:sz w:val="28"/>
        </w:rPr>
        <w:t>, либо в Одрин</w:t>
      </w:r>
      <w:r>
        <w:rPr>
          <w:rStyle w:val="a6"/>
          <w:sz w:val="28"/>
        </w:rPr>
        <w:footnoteReference w:id="56"/>
      </w:r>
      <w:r>
        <w:rPr>
          <w:sz w:val="28"/>
        </w:rPr>
        <w:t xml:space="preserve"> и в Димотику</w:t>
      </w:r>
      <w:r>
        <w:rPr>
          <w:rStyle w:val="a6"/>
          <w:sz w:val="28"/>
        </w:rPr>
        <w:footnoteReference w:id="57"/>
      </w:r>
      <w:r>
        <w:rPr>
          <w:sz w:val="28"/>
        </w:rPr>
        <w:t>, либо в Скопльскую область, либо в Прилепскую, либо в Девольскую область, либо в землю Арванскую</w:t>
      </w:r>
      <w:r>
        <w:rPr>
          <w:rStyle w:val="a6"/>
          <w:sz w:val="28"/>
        </w:rPr>
        <w:footnoteReference w:id="58"/>
      </w:r>
      <w:r>
        <w:rPr>
          <w:sz w:val="28"/>
        </w:rPr>
        <w:t>, либо в Солунь.</w:t>
      </w:r>
      <w:r>
        <w:rPr>
          <w:rStyle w:val="a6"/>
          <w:sz w:val="28"/>
        </w:rPr>
        <w:footnoteReference w:id="59"/>
      </w:r>
      <w:r>
        <w:rPr>
          <w:sz w:val="28"/>
        </w:rPr>
        <w:t xml:space="preserve"> Пусть ходят повсюду, покупают себе и продают свободно, без всякого ущерба, и пусть не чинятся им пре</w:t>
      </w:r>
      <w:r>
        <w:rPr>
          <w:sz w:val="28"/>
        </w:rPr>
        <w:softHyphen/>
        <w:t>пятствия во всех областях моей царственности, в городах и горных проходах, но пусть .они ходят, покупают и про</w:t>
      </w:r>
      <w:r>
        <w:rPr>
          <w:sz w:val="28"/>
        </w:rPr>
        <w:softHyphen/>
        <w:t>дают без опасений как верные и любезные гости моей царст</w:t>
      </w:r>
      <w:r>
        <w:rPr>
          <w:sz w:val="28"/>
        </w:rPr>
        <w:softHyphen/>
        <w:t>венности.</w:t>
      </w:r>
    </w:p>
    <w:p w:rsidR="006C3775" w:rsidRDefault="006C3775">
      <w:pPr>
        <w:tabs>
          <w:tab w:val="left" w:pos="2127"/>
        </w:tabs>
        <w:ind w:firstLine="720"/>
        <w:rPr>
          <w:sz w:val="28"/>
        </w:rPr>
      </w:pPr>
      <w:r>
        <w:rPr>
          <w:sz w:val="28"/>
        </w:rPr>
        <w:t>Если же кто причинит им в чем-либо ущерб—или в гор</w:t>
      </w:r>
      <w:r>
        <w:rPr>
          <w:sz w:val="28"/>
        </w:rPr>
        <w:softHyphen/>
        <w:t>ных проходах, или на рынках, или еще где-нибудь—вопреки закону о торговле, то пусть знает, что он есть враг моей цар</w:t>
      </w:r>
      <w:r>
        <w:rPr>
          <w:sz w:val="28"/>
        </w:rPr>
        <w:softHyphen/>
        <w:t>ственности, что не получит милости, но подвергнется великому гневу моей царственности.</w:t>
      </w:r>
    </w:p>
    <w:p w:rsidR="006C3775" w:rsidRDefault="006C3775">
      <w:pPr>
        <w:tabs>
          <w:tab w:val="left" w:pos="2127"/>
        </w:tabs>
        <w:ind w:firstLine="720"/>
        <w:rPr>
          <w:sz w:val="28"/>
        </w:rPr>
      </w:pPr>
      <w:r>
        <w:rPr>
          <w:sz w:val="28"/>
        </w:rPr>
        <w:t>Асень, царь болгар и греков.</w:t>
      </w:r>
    </w:p>
    <w:p w:rsidR="006C3775" w:rsidRDefault="006C3775">
      <w:pPr>
        <w:tabs>
          <w:tab w:val="left" w:pos="2127"/>
        </w:tabs>
        <w:ind w:firstLine="720"/>
        <w:rPr>
          <w:sz w:val="28"/>
        </w:rPr>
      </w:pPr>
    </w:p>
    <w:p w:rsidR="006C3775" w:rsidRDefault="006C3775">
      <w:pPr>
        <w:tabs>
          <w:tab w:val="left" w:pos="2127"/>
        </w:tabs>
        <w:ind w:firstLine="0"/>
        <w:jc w:val="center"/>
        <w:rPr>
          <w:sz w:val="28"/>
        </w:rPr>
      </w:pPr>
      <w:r>
        <w:rPr>
          <w:b/>
          <w:sz w:val="28"/>
        </w:rPr>
        <w:br w:type="page"/>
      </w:r>
      <w:r>
        <w:rPr>
          <w:b/>
          <w:sz w:val="28"/>
        </w:rPr>
        <w:lastRenderedPageBreak/>
        <w:t>3. Из дарственной грамоты короля Твртко I Дубровнику (от 10 апреля 1378 г.)</w:t>
      </w:r>
    </w:p>
    <w:p w:rsidR="006C3775" w:rsidRDefault="006C3775">
      <w:pPr>
        <w:tabs>
          <w:tab w:val="left" w:pos="2127"/>
        </w:tabs>
        <w:ind w:firstLine="720"/>
        <w:rPr>
          <w:sz w:val="28"/>
        </w:rPr>
      </w:pPr>
      <w:r>
        <w:rPr>
          <w:sz w:val="28"/>
        </w:rPr>
        <w:t>...Достойно похвалить истинной верой и желанное слово при</w:t>
      </w:r>
      <w:r>
        <w:rPr>
          <w:sz w:val="28"/>
        </w:rPr>
        <w:softHyphen/>
        <w:t>нести своему благодетелю Христу... [который] сподобил меня сугу</w:t>
      </w:r>
      <w:r>
        <w:rPr>
          <w:sz w:val="28"/>
        </w:rPr>
        <w:softHyphen/>
        <w:t>бым венцом, чтобы мне осуществлять оба владычества: сначала... в богодарованной нам земле Босне, потом же... мне наследовать престол моих прародителей, государей сербских, ибо эти мои [предки]... в небесное царство переселились; я же, видя землю мо</w:t>
      </w:r>
      <w:r>
        <w:rPr>
          <w:sz w:val="28"/>
        </w:rPr>
        <w:softHyphen/>
        <w:t>их прародителей, оставшуюся после них и не имеющую своего па</w:t>
      </w:r>
      <w:r>
        <w:rPr>
          <w:sz w:val="28"/>
        </w:rPr>
        <w:softHyphen/>
        <w:t>стыря, пошел в Сербскую землю... и, отправившись туда, [я] венчан был... на королевство прародителей моих, так чтоб быть мне... бла</w:t>
      </w:r>
      <w:r>
        <w:rPr>
          <w:sz w:val="28"/>
        </w:rPr>
        <w:softHyphen/>
        <w:t>говерному и богом поставленному Стефану — королем Сербам и Босне и Поморью и Западным странам; и потом начал я... пра</w:t>
      </w:r>
      <w:r>
        <w:rPr>
          <w:sz w:val="28"/>
        </w:rPr>
        <w:softHyphen/>
        <w:t>вить по-королевски и держать престол Сербской земли, желая пав</w:t>
      </w:r>
      <w:r>
        <w:rPr>
          <w:sz w:val="28"/>
        </w:rPr>
        <w:softHyphen/>
        <w:t>шее воздвигнуть и разоренное укрепить. И пришел я в земли По</w:t>
      </w:r>
      <w:r>
        <w:rPr>
          <w:sz w:val="28"/>
        </w:rPr>
        <w:softHyphen/>
        <w:t>морские, и я прибыл здесь к славному и добропочтенному городу Дубровнику, и тут вышли к королевству моему всепочтенные властели дубровницкие со всякой славой и почетом, и упомянули [они] королевству моему о своих законах и условиях и повелях</w:t>
      </w:r>
      <w:r>
        <w:rPr>
          <w:rStyle w:val="a6"/>
          <w:sz w:val="28"/>
        </w:rPr>
        <w:footnoteReference w:id="60"/>
      </w:r>
      <w:r>
        <w:rPr>
          <w:sz w:val="28"/>
        </w:rPr>
        <w:t>, кото</w:t>
      </w:r>
      <w:r>
        <w:rPr>
          <w:sz w:val="28"/>
        </w:rPr>
        <w:softHyphen/>
        <w:t>рые [они] имели с прародителями моего королевства, с государями боснийскими, и о том договаривались с королевством моим такие-то властели [Дубровника]. [Перечислены властели.]...И эти властели восхотели подтвердить у королевства моего свои законы... кото</w:t>
      </w:r>
      <w:r>
        <w:rPr>
          <w:sz w:val="28"/>
        </w:rPr>
        <w:softHyphen/>
        <w:t>рые имели с прародителями и родителями королевства моего, с го</w:t>
      </w:r>
      <w:r>
        <w:rPr>
          <w:sz w:val="28"/>
        </w:rPr>
        <w:softHyphen/>
        <w:t>сударями боснийскими и [в частности] с господином баном Степаном.</w:t>
      </w:r>
    </w:p>
    <w:p w:rsidR="006C3775" w:rsidRDefault="006C3775">
      <w:pPr>
        <w:tabs>
          <w:tab w:val="left" w:pos="2127"/>
        </w:tabs>
        <w:ind w:firstLine="720"/>
        <w:rPr>
          <w:sz w:val="28"/>
        </w:rPr>
      </w:pPr>
      <w:r>
        <w:rPr>
          <w:sz w:val="28"/>
        </w:rPr>
        <w:t>1. И за любовь... и наших первых [предков], которую мы имели сначала с городом Дубровником и с властелями дубровницкими,</w:t>
      </w:r>
      <w:r>
        <w:rPr>
          <w:b/>
          <w:sz w:val="28"/>
        </w:rPr>
        <w:t xml:space="preserve"> </w:t>
      </w:r>
      <w:r>
        <w:rPr>
          <w:sz w:val="28"/>
        </w:rPr>
        <w:t>за это королевство мое записывает и утверждает и [еще] больше ис</w:t>
      </w:r>
      <w:r>
        <w:rPr>
          <w:sz w:val="28"/>
        </w:rPr>
        <w:softHyphen/>
        <w:t>правляет всякие законы... и торговые свободы, которые имели с государями боснийскими.</w:t>
      </w:r>
    </w:p>
    <w:p w:rsidR="006C3775" w:rsidRPr="00D345B3" w:rsidRDefault="006C3775">
      <w:pPr>
        <w:tabs>
          <w:tab w:val="left" w:pos="2127"/>
        </w:tabs>
        <w:ind w:firstLine="720"/>
        <w:rPr>
          <w:sz w:val="28"/>
        </w:rPr>
      </w:pPr>
      <w:r>
        <w:rPr>
          <w:sz w:val="28"/>
        </w:rPr>
        <w:t>2. И потом упомянули моему королевству вышеназванные вла</w:t>
      </w:r>
      <w:r>
        <w:rPr>
          <w:sz w:val="28"/>
        </w:rPr>
        <w:softHyphen/>
        <w:t>стели о... законах и повелях, которые имел город Дубровник с го</w:t>
      </w:r>
      <w:r>
        <w:rPr>
          <w:sz w:val="28"/>
        </w:rPr>
        <w:softHyphen/>
        <w:t>сударями сербскими и рашскими, и... сотворил я милость королев</w:t>
      </w:r>
      <w:r>
        <w:rPr>
          <w:sz w:val="28"/>
        </w:rPr>
        <w:softHyphen/>
        <w:t>ства моего, и [я] записал и обновил и больше исполнил во всякую свободу и чистоту, пусть себе имеют эти... законы и повеле и тор</w:t>
      </w:r>
      <w:r>
        <w:rPr>
          <w:sz w:val="28"/>
        </w:rPr>
        <w:softHyphen/>
        <w:t xml:space="preserve">говые свободы твердые и нерушимые и никем не отъемлемые... </w:t>
      </w:r>
    </w:p>
    <w:p w:rsidR="006C3775" w:rsidRDefault="006C3775">
      <w:pPr>
        <w:tabs>
          <w:tab w:val="left" w:pos="2127"/>
        </w:tabs>
        <w:ind w:firstLine="720"/>
        <w:jc w:val="right"/>
        <w:rPr>
          <w:i/>
          <w:sz w:val="28"/>
        </w:rPr>
      </w:pPr>
      <w:r>
        <w:rPr>
          <w:i/>
          <w:sz w:val="28"/>
        </w:rPr>
        <w:t>Взято из:</w:t>
      </w:r>
    </w:p>
    <w:p w:rsidR="006C3775" w:rsidRDefault="006C3775">
      <w:pPr>
        <w:tabs>
          <w:tab w:val="left" w:pos="2127"/>
        </w:tabs>
        <w:ind w:firstLine="720"/>
        <w:jc w:val="right"/>
        <w:rPr>
          <w:i/>
          <w:sz w:val="28"/>
        </w:rPr>
      </w:pPr>
      <w:r>
        <w:rPr>
          <w:i/>
          <w:sz w:val="28"/>
        </w:rPr>
        <w:t>Хрестоматия по истории южных и западных славян.</w:t>
      </w:r>
    </w:p>
    <w:p w:rsidR="006C3775" w:rsidRDefault="006C3775">
      <w:pPr>
        <w:tabs>
          <w:tab w:val="left" w:pos="2127"/>
        </w:tabs>
        <w:ind w:firstLine="720"/>
        <w:jc w:val="right"/>
        <w:rPr>
          <w:i/>
          <w:sz w:val="28"/>
        </w:rPr>
      </w:pPr>
      <w:r>
        <w:rPr>
          <w:i/>
          <w:sz w:val="28"/>
        </w:rPr>
        <w:t>Том 1. Эпоха феодализма. Мн.:"Университетское", 1987.</w:t>
      </w:r>
    </w:p>
    <w:p w:rsidR="006C3775" w:rsidRDefault="006C3775">
      <w:pPr>
        <w:tabs>
          <w:tab w:val="left" w:pos="2127"/>
        </w:tabs>
        <w:ind w:firstLine="720"/>
        <w:jc w:val="right"/>
        <w:rPr>
          <w:i/>
          <w:sz w:val="28"/>
        </w:rPr>
      </w:pPr>
      <w:r>
        <w:rPr>
          <w:i/>
          <w:sz w:val="28"/>
        </w:rPr>
        <w:t>С. 88 -- 89.</w:t>
      </w:r>
    </w:p>
    <w:p w:rsidR="006C3775" w:rsidRDefault="006C3775">
      <w:pPr>
        <w:tabs>
          <w:tab w:val="left" w:pos="2127"/>
        </w:tabs>
        <w:ind w:firstLine="720"/>
        <w:jc w:val="center"/>
        <w:rPr>
          <w:sz w:val="28"/>
        </w:rPr>
      </w:pPr>
      <w:r>
        <w:rPr>
          <w:i/>
          <w:sz w:val="28"/>
        </w:rPr>
        <w:br w:type="page"/>
      </w:r>
      <w:r>
        <w:rPr>
          <w:b/>
          <w:sz w:val="28"/>
        </w:rPr>
        <w:lastRenderedPageBreak/>
        <w:t>4. Из «Описания Дубровника» Филиппа де Диверсиса (1440 г.).</w:t>
      </w:r>
    </w:p>
    <w:p w:rsidR="006C3775" w:rsidRDefault="006C3775">
      <w:pPr>
        <w:tabs>
          <w:tab w:val="left" w:pos="2127"/>
        </w:tabs>
        <w:ind w:firstLine="720"/>
        <w:rPr>
          <w:i/>
          <w:sz w:val="28"/>
        </w:rPr>
      </w:pPr>
      <w:r>
        <w:rPr>
          <w:i/>
          <w:sz w:val="28"/>
        </w:rPr>
        <w:t>«Описание местоположения, зданий, государственного устройства знаменитого города Дубровника», известное под названием «Опи</w:t>
      </w:r>
      <w:r>
        <w:rPr>
          <w:i/>
          <w:sz w:val="28"/>
        </w:rPr>
        <w:softHyphen/>
        <w:t>сание Дубровника», принадлежит перу гуманиста из итальянского города Лукки Ф. де Дивёрсиса. Диверсис в 1434—1440 гг. препо</w:t>
      </w:r>
      <w:r>
        <w:rPr>
          <w:i/>
          <w:sz w:val="28"/>
        </w:rPr>
        <w:softHyphen/>
        <w:t>давал в Дубровнике, был хорошо знаком с порядками города, и его свидетельства пользуются доверием в литературе. «Описание» написано на тяжеловесной латыни (в переводе язык облегчен) и ставит целью прославление аристократических порядков республики.</w:t>
      </w:r>
    </w:p>
    <w:p w:rsidR="006C3775" w:rsidRDefault="006C3775">
      <w:pPr>
        <w:tabs>
          <w:tab w:val="left" w:pos="2127"/>
        </w:tabs>
        <w:ind w:firstLine="720"/>
        <w:jc w:val="center"/>
        <w:rPr>
          <w:sz w:val="28"/>
        </w:rPr>
      </w:pPr>
      <w:r>
        <w:rPr>
          <w:b/>
          <w:sz w:val="28"/>
        </w:rPr>
        <w:t>[Структура городского населения]</w:t>
      </w:r>
    </w:p>
    <w:p w:rsidR="006C3775" w:rsidRDefault="006C3775">
      <w:pPr>
        <w:tabs>
          <w:tab w:val="left" w:pos="2127"/>
        </w:tabs>
        <w:ind w:firstLine="720"/>
        <w:rPr>
          <w:sz w:val="28"/>
        </w:rPr>
      </w:pPr>
      <w:r>
        <w:rPr>
          <w:sz w:val="28"/>
        </w:rPr>
        <w:t>Ч. III, гл. 1. ...Все, кто живет в Дубровнике, делятся на иност</w:t>
      </w:r>
      <w:r>
        <w:rPr>
          <w:sz w:val="28"/>
        </w:rPr>
        <w:softHyphen/>
        <w:t>ранцев и граждан... Между гражданами некоторые из округи, а некоторые из самого города. Эти первые являются моряками и крестьянами, которые обрабатывают поля, виноградники и сады... [Им] нужно быть сильными телом, но ограниченными разумом... чтобы не могли бы замышлять козни против государства, или под</w:t>
      </w:r>
      <w:r>
        <w:rPr>
          <w:sz w:val="28"/>
        </w:rPr>
        <w:softHyphen/>
        <w:t>нимать восстания. Они всегда готовы отдать жизнь или подверг</w:t>
      </w:r>
      <w:r>
        <w:rPr>
          <w:sz w:val="28"/>
        </w:rPr>
        <w:softHyphen/>
        <w:t>нуться опасностям по приказу властей, и это воистину достойно удивления. Городское население делится на священников, торгов</w:t>
      </w:r>
      <w:r>
        <w:rPr>
          <w:sz w:val="28"/>
        </w:rPr>
        <w:softHyphen/>
        <w:t>цев и ремесленников. Священники и ремесленники не могут стоять во главе государственного управления... торговлей занимаются простолюдины и нобили. Между торговцами-простолюдинами на последнем месте находятся розничные торговцы, которые поку</w:t>
      </w:r>
      <w:r>
        <w:rPr>
          <w:sz w:val="28"/>
        </w:rPr>
        <w:softHyphen/>
        <w:t>пают и продают самые простые вещи, как яйца, кур и тому подоб</w:t>
      </w:r>
      <w:r>
        <w:rPr>
          <w:sz w:val="28"/>
        </w:rPr>
        <w:softHyphen/>
        <w:t>ное. Средние торговцы именуются комардарами (т. е. мясниками), они покупают сыр, сушеное и свежее мясо и тому подобное. Самые богатые — это те, которые занимаются куплей и продажей золота, серебра, олова, воска, зерна, кораллов, бумаги, красителей для шерсти, шелка и хлопка и тому подобных товаров большой ценно</w:t>
      </w:r>
      <w:r>
        <w:rPr>
          <w:sz w:val="28"/>
        </w:rPr>
        <w:softHyphen/>
        <w:t>сти. Все это делают и нобили, которых я называю купцами первого разряда, хотя некоторые из них живут только от ренты, но они ма</w:t>
      </w:r>
      <w:r>
        <w:rPr>
          <w:sz w:val="28"/>
        </w:rPr>
        <w:softHyphen/>
        <w:t>лочисленны. Обязанность нобилей — не только заботиться о тор</w:t>
      </w:r>
      <w:r>
        <w:rPr>
          <w:sz w:val="28"/>
        </w:rPr>
        <w:softHyphen/>
        <w:t>говле, но и управлять городом, расширять и защищать его...</w:t>
      </w:r>
    </w:p>
    <w:p w:rsidR="006C3775" w:rsidRDefault="006C3775">
      <w:pPr>
        <w:tabs>
          <w:tab w:val="left" w:pos="2127"/>
        </w:tabs>
        <w:ind w:firstLine="720"/>
        <w:jc w:val="center"/>
        <w:rPr>
          <w:sz w:val="28"/>
        </w:rPr>
      </w:pPr>
      <w:r>
        <w:rPr>
          <w:b/>
          <w:sz w:val="28"/>
        </w:rPr>
        <w:t xml:space="preserve"> [Городское управление]</w:t>
      </w:r>
    </w:p>
    <w:p w:rsidR="006C3775" w:rsidRDefault="006C3775">
      <w:pPr>
        <w:tabs>
          <w:tab w:val="left" w:pos="2127"/>
        </w:tabs>
        <w:ind w:firstLine="720"/>
        <w:rPr>
          <w:sz w:val="28"/>
        </w:rPr>
      </w:pPr>
      <w:r>
        <w:rPr>
          <w:sz w:val="28"/>
        </w:rPr>
        <w:t>Гл. 3. [...] Все нобили, которым исполнилось 18 лет, составляют Большой совет. ...Этот совет издает законы, распределяет и утверж</w:t>
      </w:r>
      <w:r>
        <w:rPr>
          <w:sz w:val="28"/>
        </w:rPr>
        <w:softHyphen/>
        <w:t>дает расходы, раздает льготы и дары, избирает, меняет и отзывает всех служащих в городе и округе... Одним словом, в его руках вся власть в республике... Большой, или Главный, совет представляет, образно говоря, источник, из которого вытекают большие и малые потоки, или ствол, на котором находятся толстые и тонкие ветви. Ибо в этом основном совете создаются все остальные администра</w:t>
      </w:r>
      <w:r>
        <w:rPr>
          <w:sz w:val="28"/>
        </w:rPr>
        <w:softHyphen/>
        <w:t>тивные органы, которые руководят отдельными службами, в нем возникают, из него вытекают и от него зависят. В этом совете каж</w:t>
      </w:r>
      <w:r>
        <w:rPr>
          <w:sz w:val="28"/>
        </w:rPr>
        <w:softHyphen/>
        <w:t>дый месяц из числа нобилей избирается лицо, которое называется князь, или ректор, города. Когда он отслужит тридцать дней, он уступает свое место другому и может быть избран на эту долж</w:t>
      </w:r>
      <w:r>
        <w:rPr>
          <w:sz w:val="28"/>
        </w:rPr>
        <w:softHyphen/>
        <w:t>ность только по истечении двух лет. Ему придается одиннадцать нобилей, из которых пять называются судьями, шесть — советни</w:t>
      </w:r>
      <w:r>
        <w:rPr>
          <w:sz w:val="28"/>
        </w:rPr>
        <w:softHyphen/>
        <w:t>ками. Вместе с князем они образуют Малый совет, который соби</w:t>
      </w:r>
      <w:r>
        <w:rPr>
          <w:sz w:val="28"/>
        </w:rPr>
        <w:softHyphen/>
        <w:t xml:space="preserve">рается... трижды в неделю... Этим </w:t>
      </w:r>
      <w:r>
        <w:rPr>
          <w:sz w:val="28"/>
        </w:rPr>
        <w:lastRenderedPageBreak/>
        <w:t>двенадцати придается еще 33 нобиля и из всех образуется Совет приглашенных... Таким обра</w:t>
      </w:r>
      <w:r>
        <w:rPr>
          <w:sz w:val="28"/>
        </w:rPr>
        <w:softHyphen/>
        <w:t>зом, существуют советы трех видов, из которых один находится над другим, как общее над особенным. Ибо, когда требуется что-либо решить, прежде всего, дело поступает в Малый совет... он имеет право решать мелкие вопросы... Малый совет, когда возни</w:t>
      </w:r>
      <w:r>
        <w:rPr>
          <w:sz w:val="28"/>
        </w:rPr>
        <w:softHyphen/>
        <w:t>кает необходимость, может и должен созывать [оба] высших сове</w:t>
      </w:r>
      <w:r>
        <w:rPr>
          <w:sz w:val="28"/>
        </w:rPr>
        <w:softHyphen/>
        <w:t>та. «Приглашенные» разбирают сложные вопросы, для [разбора] которых им даны полномочия от Большого совета, ибо эти совет</w:t>
      </w:r>
      <w:r>
        <w:rPr>
          <w:sz w:val="28"/>
        </w:rPr>
        <w:softHyphen/>
        <w:t>ники считаются мудрее других...</w:t>
      </w:r>
    </w:p>
    <w:p w:rsidR="006C3775" w:rsidRDefault="006C3775">
      <w:pPr>
        <w:tabs>
          <w:tab w:val="left" w:pos="2127"/>
        </w:tabs>
        <w:ind w:firstLine="720"/>
        <w:rPr>
          <w:sz w:val="28"/>
        </w:rPr>
      </w:pPr>
      <w:r>
        <w:rPr>
          <w:sz w:val="28"/>
        </w:rPr>
        <w:t>Гл. 5. ...Между постоянными органами [управления] первый тот, чья обязанность соблюдать... порядок в отношениях между про</w:t>
      </w:r>
      <w:r>
        <w:rPr>
          <w:sz w:val="28"/>
        </w:rPr>
        <w:softHyphen/>
        <w:t>давцами и покупателями, оптовыми и розничными... Один присяж</w:t>
      </w:r>
      <w:r>
        <w:rPr>
          <w:sz w:val="28"/>
        </w:rPr>
        <w:softHyphen/>
        <w:t>ный чиновник на жаловании измеряет в Дивоне все оптовые то</w:t>
      </w:r>
      <w:r>
        <w:rPr>
          <w:sz w:val="28"/>
        </w:rPr>
        <w:softHyphen/>
        <w:t>вары... В торговле розничными товарами за порядком наблюдают пять нобилей, которых именуют юстициариями... [они] надзирают за точностью весов и мер... на зерно, вино и гирь для сыра, мяса и хлеба на рынке. Сензалы... [это] два простолюдина, [которые] по</w:t>
      </w:r>
      <w:r>
        <w:rPr>
          <w:sz w:val="28"/>
        </w:rPr>
        <w:softHyphen/>
        <w:t>средничают между оптовыми продавцами и покупателями... [от них] они получают плату за свой труд. Гл. 6. ...Вторую постоянную службу выполняют те, кто заботится о застройке города... и ком</w:t>
      </w:r>
      <w:r>
        <w:rPr>
          <w:sz w:val="28"/>
        </w:rPr>
        <w:softHyphen/>
        <w:t>мунальных постройках, улицах, водопроводах, [городских] стенах, оружии... Гл. 7. ...Третья — это служба, которая заботится о том, что находится вне стен города, то есть о крепостях, полях, остро</w:t>
      </w:r>
      <w:r>
        <w:rPr>
          <w:sz w:val="28"/>
        </w:rPr>
        <w:softHyphen/>
        <w:t>вах, селах... Гл. 8. Четвертую службу отправляют те, которые при</w:t>
      </w:r>
      <w:r>
        <w:rPr>
          <w:sz w:val="28"/>
        </w:rPr>
        <w:softHyphen/>
        <w:t>нимают, хранят, распределяют и тратят доходы с коммунальных имуществ... мерщики зерна, соли... откупщики и сборщики пош</w:t>
      </w:r>
      <w:r>
        <w:rPr>
          <w:sz w:val="28"/>
        </w:rPr>
        <w:softHyphen/>
        <w:t>лин... таможенники. ...Наконец, это три серьезных, умных и надеж</w:t>
      </w:r>
      <w:r>
        <w:rPr>
          <w:sz w:val="28"/>
        </w:rPr>
        <w:softHyphen/>
        <w:t>ных человека... которые всю жизнь хранят ценности, сданные им на хранение, либо дубровницкой коммуной, либо соседними госу</w:t>
      </w:r>
      <w:r>
        <w:rPr>
          <w:sz w:val="28"/>
        </w:rPr>
        <w:softHyphen/>
        <w:t>дарями... Гл. 9. [Пятая служба]... хранители книг, в которые записываются сделки, судебные приговоры, гражданские и уголовные решения Совета и городские статуты... [Это] писари или нотарии... Существует четыре писаря для книг сделок, судебных решений» статутов... которые хорошо изучили латинский язык... ни один из них не может быть дубровчанином... Есть еще один иностранец, который... хранит все деловые книги в определенном месте. Вся эта пятерка и раньше и сейчас состоит из иностранцев. ...[Есть еще] писарь, который одинаково владеет и итальянским и славян</w:t>
      </w:r>
      <w:r>
        <w:rPr>
          <w:sz w:val="28"/>
        </w:rPr>
        <w:softHyphen/>
        <w:t>ским [языком и] ведет записи кириллическим письмом. Гл. 10. ...[Шестая служба—суд] Гл. 11. ...Седьмая служба... охрана горо</w:t>
      </w:r>
      <w:r>
        <w:rPr>
          <w:sz w:val="28"/>
        </w:rPr>
        <w:softHyphen/>
        <w:t>да в дни мира и в дни войны [следует подробное описание стражи]. Гл. 12. Восьмая служба—управление коммунальным имуществом. Гл. 13. ...Девятую службу отправляют те, кто трудится по... снаб</w:t>
      </w:r>
      <w:r>
        <w:rPr>
          <w:sz w:val="28"/>
        </w:rPr>
        <w:softHyphen/>
        <w:t>жению города зерном. Гл. 14. ...Десятой [считается] служба тех, кто следит за здравоохранением в городе и... округе, тех, кто ста</w:t>
      </w:r>
      <w:r>
        <w:rPr>
          <w:sz w:val="28"/>
        </w:rPr>
        <w:softHyphen/>
        <w:t>рается, чтобы вследствие заразы или общения с зачумленными [в городе] не появилась какая-либо чумная болезнъ... [Одиннадцатая — поддержание мира, обязанность Малого совета и Совета приглашенных. Гл. 15. Двенадцатая—управление церквами и мо</w:t>
      </w:r>
      <w:r>
        <w:rPr>
          <w:sz w:val="28"/>
        </w:rPr>
        <w:softHyphen/>
        <w:t>настырями — гл. 16.].</w:t>
      </w:r>
    </w:p>
    <w:p w:rsidR="006C3775" w:rsidRDefault="006C3775">
      <w:pPr>
        <w:tabs>
          <w:tab w:val="left" w:pos="2127"/>
        </w:tabs>
        <w:ind w:firstLine="720"/>
        <w:jc w:val="center"/>
        <w:rPr>
          <w:sz w:val="28"/>
        </w:rPr>
      </w:pPr>
      <w:r>
        <w:rPr>
          <w:b/>
          <w:sz w:val="28"/>
        </w:rPr>
        <w:t>[Сословные границы]</w:t>
      </w:r>
    </w:p>
    <w:p w:rsidR="006C3775" w:rsidRDefault="006C3775">
      <w:pPr>
        <w:tabs>
          <w:tab w:val="left" w:pos="2127"/>
        </w:tabs>
        <w:ind w:firstLine="720"/>
        <w:rPr>
          <w:sz w:val="28"/>
        </w:rPr>
      </w:pPr>
      <w:r>
        <w:rPr>
          <w:sz w:val="28"/>
        </w:rPr>
        <w:t xml:space="preserve">Ч. IV, гл. 16. ...Дубровчане считают совершенно недостойным, чтобы </w:t>
      </w:r>
      <w:r>
        <w:rPr>
          <w:sz w:val="28"/>
        </w:rPr>
        <w:lastRenderedPageBreak/>
        <w:t>нобили венчались с женщинами-простолюдинками... Дубров-ницкие нобили женятся на благородных дамах из других городов, как Драч, Котор, Сплит, Задар, Трогир, а своих дочерей и сестер выдают за нобилей... тех городов. Поэтому простолюдины и не уча</w:t>
      </w:r>
      <w:r>
        <w:rPr>
          <w:sz w:val="28"/>
        </w:rPr>
        <w:softHyphen/>
        <w:t>ствуют в пирах и свадьбах нобилей... Подобным же образом и но</w:t>
      </w:r>
      <w:r>
        <w:rPr>
          <w:sz w:val="28"/>
        </w:rPr>
        <w:softHyphen/>
        <w:t>били не присутствуют на свадьбах простолюдинов...</w:t>
      </w:r>
    </w:p>
    <w:p w:rsidR="006C3775" w:rsidRDefault="006C3775">
      <w:pPr>
        <w:tabs>
          <w:tab w:val="left" w:pos="2127"/>
        </w:tabs>
        <w:ind w:firstLine="720"/>
        <w:jc w:val="center"/>
        <w:rPr>
          <w:b/>
          <w:sz w:val="28"/>
        </w:rPr>
      </w:pPr>
      <w:r>
        <w:rPr>
          <w:sz w:val="28"/>
        </w:rPr>
        <w:br w:type="page"/>
      </w:r>
      <w:r>
        <w:rPr>
          <w:b/>
          <w:sz w:val="28"/>
        </w:rPr>
        <w:lastRenderedPageBreak/>
        <w:t>5. Жалованная грамота Фомы</w:t>
      </w:r>
      <w:r>
        <w:rPr>
          <w:b/>
          <w:i/>
          <w:sz w:val="28"/>
        </w:rPr>
        <w:t xml:space="preserve"> </w:t>
      </w:r>
      <w:r>
        <w:rPr>
          <w:b/>
          <w:sz w:val="28"/>
        </w:rPr>
        <w:t>Палеолога Порфирогенета, подтверждающая торговые льготы купцов Дубровника.</w:t>
      </w:r>
    </w:p>
    <w:p w:rsidR="006C3775" w:rsidRDefault="006C3775">
      <w:pPr>
        <w:pStyle w:val="FR4"/>
        <w:tabs>
          <w:tab w:val="left" w:pos="2127"/>
        </w:tabs>
        <w:spacing w:before="0"/>
        <w:rPr>
          <w:rFonts w:ascii="Times New Roman" w:hAnsi="Times New Roman"/>
          <w:b w:val="0"/>
          <w:sz w:val="28"/>
        </w:rPr>
      </w:pPr>
      <w:r>
        <w:rPr>
          <w:rFonts w:ascii="Times New Roman" w:hAnsi="Times New Roman"/>
          <w:b w:val="0"/>
          <w:sz w:val="28"/>
        </w:rPr>
        <w:t>В эпоху феодализма Дубровник был го</w:t>
      </w:r>
      <w:r>
        <w:rPr>
          <w:rFonts w:ascii="Times New Roman" w:hAnsi="Times New Roman"/>
          <w:b w:val="0"/>
          <w:sz w:val="28"/>
        </w:rPr>
        <w:softHyphen/>
        <w:t>родской республикой, в состав которой входили часть побережья Далмауии и ряд близлежащих  островов Адриатического моря (Млет, Ластово, Корчула, Хвар, Брач и другие). Центром республики яв</w:t>
      </w:r>
      <w:r>
        <w:rPr>
          <w:rFonts w:ascii="Times New Roman" w:hAnsi="Times New Roman"/>
          <w:b w:val="0"/>
          <w:sz w:val="28"/>
        </w:rPr>
        <w:softHyphen/>
        <w:t>лялся город Рагуза. В XV веке, к которо</w:t>
      </w:r>
      <w:r>
        <w:rPr>
          <w:rFonts w:ascii="Times New Roman" w:hAnsi="Times New Roman"/>
          <w:b w:val="0"/>
          <w:sz w:val="28"/>
        </w:rPr>
        <w:softHyphen/>
        <w:t>му относится помещенная ниже жалованная грамота-арги-ровул, Дубровник вел обширную торговлю с Византией, Сербией, Болгарией и Венгрией. Дубровницкие купцы получали значительные льготы в тех государствах, с кото</w:t>
      </w:r>
      <w:r>
        <w:rPr>
          <w:rFonts w:ascii="Times New Roman" w:hAnsi="Times New Roman"/>
          <w:b w:val="0"/>
          <w:sz w:val="28"/>
        </w:rPr>
        <w:softHyphen/>
        <w:t>рыми поддерживали торговые связи, и в свою очередь на началах взаимности такие же льготы оказывал этим куп</w:t>
      </w:r>
      <w:r>
        <w:rPr>
          <w:rFonts w:ascii="Times New Roman" w:hAnsi="Times New Roman"/>
          <w:b w:val="0"/>
          <w:sz w:val="28"/>
        </w:rPr>
        <w:softHyphen/>
        <w:t>цам и Дубровник. Это получило отражение в официальных докумен</w:t>
      </w:r>
      <w:r>
        <w:rPr>
          <w:rFonts w:ascii="Times New Roman" w:hAnsi="Times New Roman"/>
          <w:b w:val="0"/>
          <w:sz w:val="28"/>
        </w:rPr>
        <w:softHyphen/>
        <w:t xml:space="preserve">тах того времени.  </w:t>
      </w:r>
    </w:p>
    <w:p w:rsidR="006C3775" w:rsidRDefault="006C3775">
      <w:pPr>
        <w:widowControl/>
        <w:tabs>
          <w:tab w:val="left" w:pos="2127"/>
        </w:tabs>
        <w:ind w:firstLine="0"/>
        <w:jc w:val="center"/>
        <w:rPr>
          <w:snapToGrid/>
          <w:sz w:val="28"/>
        </w:rPr>
      </w:pPr>
      <w:r>
        <w:rPr>
          <w:b/>
          <w:snapToGrid/>
          <w:sz w:val="28"/>
        </w:rPr>
        <w:t>Аргировул правителя Ахеи Фомы Палеолога, подтверждающий права купцов Дубровника (Рагузы) в 1451 г.</w:t>
      </w:r>
    </w:p>
    <w:p w:rsidR="006C3775" w:rsidRDefault="006C3775">
      <w:pPr>
        <w:widowControl/>
        <w:tabs>
          <w:tab w:val="left" w:pos="2127"/>
        </w:tabs>
        <w:ind w:firstLine="720"/>
        <w:rPr>
          <w:snapToGrid/>
          <w:sz w:val="28"/>
        </w:rPr>
      </w:pPr>
      <w:r>
        <w:rPr>
          <w:snapToGrid/>
          <w:sz w:val="28"/>
        </w:rPr>
        <w:t>Ввиду того что благородная и славная община Рагузы обратилась к любезнейшей дочери моей царственности, святейшей императрице, оказывая почести и благорасполо</w:t>
      </w:r>
      <w:r>
        <w:rPr>
          <w:snapToGrid/>
          <w:sz w:val="28"/>
        </w:rPr>
        <w:softHyphen/>
        <w:t>жение ей, а также нашим архонтам и людям, владеющим с разных времен участками в их местах, то приняв с благосклонностью от апокрисиария господина Волция Балпалео их просьбу оказать им благодеяние в отношении их торговых дел, царственность моя жалует им настоящий аргировул, по которому определяет, чтобы все ее (Рагузы) купцы, которые прибывают в наши владения, платили бы за совершаемые сделки 1,5 процента, и все прибывающие и отбывающие рагузане также платили бы 1,5 процента с сотни. И пусть они, как и наши купцы, пользуются таки</w:t>
      </w:r>
      <w:r>
        <w:rPr>
          <w:snapToGrid/>
          <w:sz w:val="28"/>
        </w:rPr>
        <w:softHyphen/>
        <w:t>ми же правами, совершают ли они сделки на площадях или в других (каких-либо) местах. Если они захотят иметь пребывание в какой-либо области моей царственности, пусть выберут консула и пусть правит ими безопасно.</w:t>
      </w:r>
    </w:p>
    <w:p w:rsidR="006C3775" w:rsidRDefault="006C3775">
      <w:pPr>
        <w:rPr>
          <w:snapToGrid/>
          <w:sz w:val="28"/>
        </w:rPr>
      </w:pPr>
      <w:r>
        <w:rPr>
          <w:snapToGrid/>
          <w:sz w:val="28"/>
        </w:rPr>
        <w:t>Фома во Христе боге верный деспот палеолог порфирогенет.</w:t>
      </w:r>
    </w:p>
    <w:p w:rsidR="006C3775" w:rsidRDefault="006C3775">
      <w:pPr>
        <w:rPr>
          <w:sz w:val="28"/>
        </w:rPr>
      </w:pPr>
      <w:r>
        <w:rPr>
          <w:snapToGrid/>
          <w:sz w:val="28"/>
        </w:rPr>
        <w:t xml:space="preserve">Взято из: </w:t>
      </w:r>
    </w:p>
    <w:p w:rsidR="006C3775" w:rsidRDefault="006C3775">
      <w:pPr>
        <w:tabs>
          <w:tab w:val="left" w:pos="2127"/>
        </w:tabs>
        <w:rPr>
          <w:sz w:val="28"/>
        </w:rPr>
      </w:pPr>
    </w:p>
    <w:p w:rsidR="006C3775" w:rsidRDefault="006C3775">
      <w:pPr>
        <w:widowControl/>
        <w:tabs>
          <w:tab w:val="left" w:pos="2127"/>
        </w:tabs>
        <w:ind w:firstLine="720"/>
        <w:jc w:val="left"/>
        <w:rPr>
          <w:snapToGrid/>
          <w:sz w:val="28"/>
        </w:rPr>
      </w:pPr>
    </w:p>
    <w:p w:rsidR="006C3775" w:rsidRDefault="006C3775">
      <w:pPr>
        <w:tabs>
          <w:tab w:val="left" w:pos="2127"/>
        </w:tabs>
        <w:ind w:firstLine="720"/>
        <w:rPr>
          <w:sz w:val="28"/>
        </w:rPr>
      </w:pPr>
    </w:p>
    <w:p w:rsidR="006C3775" w:rsidRDefault="006C3775">
      <w:pPr>
        <w:tabs>
          <w:tab w:val="left" w:pos="2127"/>
        </w:tabs>
        <w:ind w:firstLine="720"/>
        <w:rPr>
          <w:sz w:val="28"/>
        </w:rPr>
      </w:pPr>
    </w:p>
    <w:p w:rsidR="00D345B3" w:rsidRDefault="006C3775" w:rsidP="00D345B3">
      <w:pPr>
        <w:tabs>
          <w:tab w:val="left" w:pos="2127"/>
        </w:tabs>
        <w:ind w:firstLine="720"/>
        <w:jc w:val="right"/>
        <w:rPr>
          <w:b/>
          <w:snapToGrid/>
          <w:sz w:val="28"/>
        </w:rPr>
      </w:pPr>
      <w:r>
        <w:rPr>
          <w:sz w:val="28"/>
        </w:rPr>
        <w:br w:type="page"/>
      </w:r>
    </w:p>
    <w:p w:rsidR="006C3775" w:rsidRDefault="006C3775">
      <w:pPr>
        <w:widowControl/>
        <w:ind w:firstLine="720"/>
        <w:jc w:val="center"/>
        <w:rPr>
          <w:b/>
          <w:snapToGrid/>
          <w:sz w:val="28"/>
        </w:rPr>
      </w:pPr>
      <w:r>
        <w:rPr>
          <w:b/>
          <w:snapToGrid/>
          <w:sz w:val="28"/>
        </w:rPr>
        <w:t>Практикум.</w:t>
      </w:r>
    </w:p>
    <w:p w:rsidR="006C3775" w:rsidRDefault="006C3775">
      <w:pPr>
        <w:pStyle w:val="a5"/>
        <w:ind w:left="-360"/>
        <w:jc w:val="center"/>
        <w:rPr>
          <w:b/>
          <w:sz w:val="28"/>
        </w:rPr>
      </w:pPr>
      <w:r>
        <w:rPr>
          <w:b/>
          <w:sz w:val="28"/>
        </w:rPr>
        <w:t>Методические  указания к семинарским занятиям по курсу истории южных славян в Новое время.</w:t>
      </w:r>
    </w:p>
    <w:p w:rsidR="006C3775" w:rsidRDefault="006C3775">
      <w:pPr>
        <w:pStyle w:val="a5"/>
        <w:ind w:firstLine="709"/>
        <w:jc w:val="both"/>
        <w:rPr>
          <w:sz w:val="28"/>
        </w:rPr>
      </w:pPr>
      <w:r>
        <w:rPr>
          <w:sz w:val="28"/>
        </w:rPr>
        <w:t>История южных славян — часть всемирной истории. Она тесно связана с другими историческими дисциплинами - историей средних веков. новой и новейшей историей, Российской историей,  является профилирующей дисциплиной изучаемой студентами исторического факультета.</w:t>
      </w:r>
    </w:p>
    <w:p w:rsidR="006C3775" w:rsidRDefault="006C3775">
      <w:pPr>
        <w:pStyle w:val="a5"/>
        <w:ind w:firstLine="709"/>
        <w:jc w:val="both"/>
        <w:rPr>
          <w:sz w:val="28"/>
        </w:rPr>
      </w:pPr>
      <w:r>
        <w:rPr>
          <w:sz w:val="28"/>
        </w:rPr>
        <w:t>Славянские народы роднит не только этническая. языковая и культурная близость. но и общность исторических судеб в прошлом и в настоящее время. В течение длительного периода болгары, сербы, хорваты, словенцы и другие находились под властью Турции и Австрийской монархии. С начала ХIХ в. они вели национально-освободительную борьбу, увенчавшуюся  восстановлением их государственности. Важную роль в достижении национальной независимости южнославянскими народами сыграла Россия.</w:t>
      </w:r>
    </w:p>
    <w:p w:rsidR="006C3775" w:rsidRDefault="006C3775">
      <w:pPr>
        <w:pStyle w:val="a5"/>
        <w:ind w:firstLine="709"/>
        <w:jc w:val="both"/>
        <w:rPr>
          <w:sz w:val="28"/>
        </w:rPr>
      </w:pPr>
      <w:r>
        <w:rPr>
          <w:sz w:val="28"/>
        </w:rPr>
        <w:t>Методические рекомендации должны помочь студенту в изучении отдельных наиболее сложных проблем в истории южнославянских народов. Содержание  университетских семинарских занятий на историческом факультете БГУ  составляет выработка студентами принципов научного анализа и критики различных типов источников, осмысления и использования имеющейся в них информации, работа с научной литературой.</w:t>
      </w:r>
    </w:p>
    <w:p w:rsidR="006C3775" w:rsidRDefault="006C3775">
      <w:pPr>
        <w:pStyle w:val="a5"/>
        <w:ind w:firstLine="709"/>
        <w:jc w:val="both"/>
        <w:rPr>
          <w:sz w:val="28"/>
        </w:rPr>
      </w:pPr>
      <w:r>
        <w:rPr>
          <w:sz w:val="28"/>
        </w:rPr>
        <w:t xml:space="preserve">При подготовке к семинарским занятиям цесообразно придерживаться следующего порядка. Прежде всего нужно ознакомиться с содержанием темы в целом, прочесть соответствующую главу учебника. Необходимо чётко представлять связь изучаемых событий с предшествующими. их причины, место и значение в историческом процессе вообще, и в истории данного периода в частности. Студент должен самым тщательным образом изучить источники и ознакомиться с рекомендованной литературой, чтобы войти более подробно в круг проблем, так или иначе связанной с темой. Выполняя эту работу. следует делать необходимые выписки из прочитанных монографий или научных статей. Из рекомендованных источников отобрать содержащиеся в них необходимые для освещения темы материалы и сделать соответствующие выписки. </w:t>
      </w:r>
    </w:p>
    <w:p w:rsidR="006C3775" w:rsidRDefault="006C3775">
      <w:pPr>
        <w:pStyle w:val="a5"/>
        <w:ind w:firstLine="709"/>
        <w:jc w:val="both"/>
        <w:rPr>
          <w:sz w:val="28"/>
        </w:rPr>
      </w:pPr>
      <w:r>
        <w:rPr>
          <w:sz w:val="28"/>
        </w:rPr>
        <w:t>Важно чтобы студент обосновал хронологические рамки темы и перечень важнейших вопросов. не уклоняясь от основного содержания темы и не увлекаясь рассмотрением второстепенных проблем. Следует составить план работы, где определить значение темы, чётко сформулировать задачи, указать. какой круг вопросов подлежит рассмотрению.</w:t>
      </w:r>
    </w:p>
    <w:p w:rsidR="006C3775" w:rsidRDefault="006C3775">
      <w:pPr>
        <w:pStyle w:val="a5"/>
        <w:ind w:firstLine="709"/>
        <w:jc w:val="both"/>
        <w:rPr>
          <w:sz w:val="28"/>
        </w:rPr>
      </w:pPr>
      <w:r>
        <w:rPr>
          <w:sz w:val="28"/>
        </w:rPr>
        <w:t>Следующим важнейшим этапом в подготовке к семинару является разбор использованной литературы. Необходимо дать оценку изученной литературы с точки зрения того, насколько полно и всесторонне в этих работах освещены отдельные вопросы темы в целом, чем каждая из монографий или статей важна для избранной темы. После этого, студентдолжен подвести итги разбора литературы и формулировать свою общую оценку состояния разработанности темы.</w:t>
      </w:r>
    </w:p>
    <w:p w:rsidR="006C3775" w:rsidRDefault="006C3775">
      <w:pPr>
        <w:pStyle w:val="a5"/>
        <w:ind w:firstLine="709"/>
        <w:jc w:val="both"/>
        <w:rPr>
          <w:sz w:val="28"/>
        </w:rPr>
      </w:pPr>
      <w:r>
        <w:rPr>
          <w:sz w:val="28"/>
        </w:rPr>
        <w:lastRenderedPageBreak/>
        <w:t xml:space="preserve">Необходимой частью работы над сообщением является характеристика источников, извлечение из них материала необходимого для ответа на поставленные в теме вопросы. Студенту следует выяснить место, время, историческую обстановку, условия. причины и цели появления каждого источника. </w:t>
      </w:r>
    </w:p>
    <w:p w:rsidR="006C3775" w:rsidRDefault="006C3775">
      <w:pPr>
        <w:widowControl/>
        <w:ind w:firstLine="720"/>
        <w:rPr>
          <w:b/>
          <w:snapToGrid/>
          <w:sz w:val="28"/>
        </w:rPr>
      </w:pPr>
      <w:r>
        <w:rPr>
          <w:sz w:val="28"/>
        </w:rPr>
        <w:t>Основной частью всей работы студента является непосредственное изложение поставленных вопросов. Для того. чтобы более полно изучить тот или иной вопрос прежде всего следует подчеркнуть общеисторическое значение данной темы. Например, важность изучения истории Сербии в периоды её борьбы за независимость определяется той  значительной ролью, которую играла Сербия  в международных отношениях на Балканах во второй половине ХIХв. Рассматривая  все сюжетные линии поставленных вопросов, студенту важно выяснить степень их полноты и качества в использованной литературе.</w:t>
      </w:r>
    </w:p>
    <w:p w:rsidR="006C3775" w:rsidRDefault="006C3775">
      <w:pPr>
        <w:widowControl/>
        <w:ind w:firstLine="720"/>
        <w:jc w:val="center"/>
        <w:rPr>
          <w:b/>
          <w:snapToGrid/>
          <w:sz w:val="28"/>
        </w:rPr>
      </w:pPr>
      <w:r>
        <w:rPr>
          <w:b/>
          <w:snapToGrid/>
          <w:sz w:val="28"/>
        </w:rPr>
        <w:br w:type="page"/>
      </w:r>
      <w:r>
        <w:rPr>
          <w:b/>
          <w:snapToGrid/>
          <w:sz w:val="28"/>
        </w:rPr>
        <w:lastRenderedPageBreak/>
        <w:t>Тема 1.</w:t>
      </w:r>
    </w:p>
    <w:p w:rsidR="006C3775" w:rsidRDefault="006C3775">
      <w:pPr>
        <w:widowControl/>
        <w:ind w:firstLine="720"/>
        <w:jc w:val="center"/>
        <w:rPr>
          <w:b/>
          <w:snapToGrid/>
          <w:sz w:val="28"/>
        </w:rPr>
      </w:pPr>
      <w:r>
        <w:rPr>
          <w:b/>
          <w:snapToGrid/>
          <w:sz w:val="28"/>
        </w:rPr>
        <w:t>Сербия на пути к полной независимости.</w:t>
      </w:r>
    </w:p>
    <w:p w:rsidR="006C3775" w:rsidRDefault="006C3775">
      <w:pPr>
        <w:widowControl/>
        <w:rPr>
          <w:snapToGrid/>
          <w:sz w:val="28"/>
        </w:rPr>
      </w:pPr>
      <w:r>
        <w:rPr>
          <w:snapToGrid/>
          <w:sz w:val="28"/>
        </w:rPr>
        <w:t>1. Первое сербское восстание (1804 — 1813 гг.).</w:t>
      </w:r>
    </w:p>
    <w:p w:rsidR="006C3775" w:rsidRDefault="006C3775">
      <w:pPr>
        <w:widowControl/>
        <w:numPr>
          <w:ilvl w:val="1"/>
          <w:numId w:val="3"/>
        </w:numPr>
        <w:rPr>
          <w:snapToGrid/>
          <w:sz w:val="28"/>
        </w:rPr>
      </w:pPr>
      <w:r>
        <w:rPr>
          <w:snapToGrid/>
          <w:sz w:val="28"/>
        </w:rPr>
        <w:t>Экономическое и политическое положение Белградского пашалыка.</w:t>
      </w:r>
    </w:p>
    <w:p w:rsidR="006C3775" w:rsidRDefault="006C3775">
      <w:pPr>
        <w:widowControl/>
        <w:numPr>
          <w:ilvl w:val="1"/>
          <w:numId w:val="3"/>
        </w:numPr>
        <w:rPr>
          <w:snapToGrid/>
          <w:sz w:val="28"/>
        </w:rPr>
      </w:pPr>
      <w:r>
        <w:rPr>
          <w:snapToGrid/>
          <w:sz w:val="28"/>
        </w:rPr>
        <w:t>Реформы турецкого султана Селима III и их влияние на политическую обстановку в Сербии.</w:t>
      </w:r>
    </w:p>
    <w:p w:rsidR="006C3775" w:rsidRDefault="006C3775">
      <w:pPr>
        <w:widowControl/>
        <w:numPr>
          <w:ilvl w:val="1"/>
          <w:numId w:val="3"/>
        </w:numPr>
        <w:rPr>
          <w:snapToGrid/>
          <w:sz w:val="28"/>
        </w:rPr>
      </w:pPr>
      <w:r>
        <w:rPr>
          <w:snapToGrid/>
          <w:sz w:val="28"/>
        </w:rPr>
        <w:t>Формирование сербских органов государственной власти.</w:t>
      </w:r>
    </w:p>
    <w:p w:rsidR="006C3775" w:rsidRDefault="006C3775">
      <w:pPr>
        <w:widowControl/>
        <w:numPr>
          <w:ilvl w:val="0"/>
          <w:numId w:val="3"/>
        </w:numPr>
        <w:rPr>
          <w:snapToGrid/>
          <w:sz w:val="28"/>
        </w:rPr>
      </w:pPr>
      <w:r>
        <w:rPr>
          <w:snapToGrid/>
          <w:sz w:val="28"/>
        </w:rPr>
        <w:t>Сербский вопрос во внешнеполитической обстановке 1804-1812 гг.</w:t>
      </w:r>
    </w:p>
    <w:p w:rsidR="006C3775" w:rsidRDefault="006C3775">
      <w:pPr>
        <w:widowControl/>
        <w:numPr>
          <w:ilvl w:val="0"/>
          <w:numId w:val="3"/>
        </w:numPr>
        <w:rPr>
          <w:snapToGrid/>
          <w:sz w:val="28"/>
        </w:rPr>
      </w:pPr>
      <w:r>
        <w:rPr>
          <w:snapToGrid/>
          <w:sz w:val="28"/>
        </w:rPr>
        <w:t>Сербия после Бухарестского мирного договора. Восстановление турецкой власти в Сербии.</w:t>
      </w:r>
    </w:p>
    <w:p w:rsidR="006C3775" w:rsidRDefault="006C3775">
      <w:pPr>
        <w:widowControl/>
        <w:numPr>
          <w:ilvl w:val="0"/>
          <w:numId w:val="3"/>
        </w:numPr>
        <w:rPr>
          <w:snapToGrid/>
          <w:sz w:val="28"/>
        </w:rPr>
      </w:pPr>
      <w:r>
        <w:rPr>
          <w:snapToGrid/>
          <w:sz w:val="28"/>
        </w:rPr>
        <w:t>Второе сербское восстание 1815 г. Дипломатическая и военная помощь России. Проекты государственного устройства Сербии.</w:t>
      </w:r>
    </w:p>
    <w:p w:rsidR="006C3775" w:rsidRDefault="006C3775">
      <w:pPr>
        <w:widowControl/>
        <w:numPr>
          <w:ilvl w:val="0"/>
          <w:numId w:val="3"/>
        </w:numPr>
        <w:rPr>
          <w:snapToGrid/>
          <w:sz w:val="28"/>
        </w:rPr>
      </w:pPr>
      <w:r>
        <w:rPr>
          <w:snapToGrid/>
          <w:sz w:val="28"/>
        </w:rPr>
        <w:t xml:space="preserve">Внутриполитическая борьба в Сербии в 30-х гг. </w:t>
      </w:r>
      <w:r>
        <w:rPr>
          <w:snapToGrid/>
          <w:sz w:val="28"/>
          <w:lang w:val="en-US"/>
        </w:rPr>
        <w:t>XIX</w:t>
      </w:r>
      <w:r w:rsidRPr="006C3775">
        <w:rPr>
          <w:snapToGrid/>
          <w:sz w:val="28"/>
        </w:rPr>
        <w:t xml:space="preserve"> </w:t>
      </w:r>
      <w:r>
        <w:rPr>
          <w:snapToGrid/>
          <w:sz w:val="28"/>
        </w:rPr>
        <w:t>в. Конституции 1835 и 1838 гг.</w:t>
      </w:r>
    </w:p>
    <w:p w:rsidR="006C3775" w:rsidRDefault="006C3775">
      <w:pPr>
        <w:widowControl/>
        <w:numPr>
          <w:ilvl w:val="0"/>
          <w:numId w:val="3"/>
        </w:numPr>
        <w:rPr>
          <w:snapToGrid/>
          <w:sz w:val="28"/>
        </w:rPr>
      </w:pPr>
      <w:r>
        <w:rPr>
          <w:snapToGrid/>
          <w:sz w:val="28"/>
        </w:rPr>
        <w:t>Внутренняя и внешняя политика уставобранителей.</w:t>
      </w:r>
    </w:p>
    <w:p w:rsidR="006C3775" w:rsidRDefault="006C3775">
      <w:pPr>
        <w:widowControl/>
        <w:numPr>
          <w:ilvl w:val="0"/>
          <w:numId w:val="3"/>
        </w:numPr>
        <w:rPr>
          <w:snapToGrid/>
          <w:sz w:val="28"/>
        </w:rPr>
      </w:pPr>
      <w:r>
        <w:rPr>
          <w:snapToGrid/>
          <w:sz w:val="28"/>
        </w:rPr>
        <w:t>Деятельность Свято-Андреевской скупщины. Причины падения власти уставобранителей.</w:t>
      </w:r>
    </w:p>
    <w:p w:rsidR="006C3775" w:rsidRDefault="006C3775">
      <w:pPr>
        <w:widowControl/>
        <w:numPr>
          <w:ilvl w:val="0"/>
          <w:numId w:val="3"/>
        </w:numPr>
        <w:rPr>
          <w:snapToGrid/>
          <w:sz w:val="28"/>
        </w:rPr>
      </w:pPr>
      <w:r>
        <w:rPr>
          <w:snapToGrid/>
          <w:sz w:val="28"/>
        </w:rPr>
        <w:t>Международно-правовое положение Сербии после Парижского мирного договора 1856 г.</w:t>
      </w:r>
    </w:p>
    <w:p w:rsidR="006C3775" w:rsidRDefault="006C3775">
      <w:pPr>
        <w:widowControl/>
        <w:ind w:firstLine="720"/>
        <w:jc w:val="center"/>
        <w:rPr>
          <w:b/>
          <w:snapToGrid/>
          <w:sz w:val="28"/>
        </w:rPr>
      </w:pPr>
      <w:r>
        <w:rPr>
          <w:b/>
          <w:snapToGrid/>
          <w:sz w:val="28"/>
        </w:rPr>
        <w:t>Источники.</w:t>
      </w:r>
    </w:p>
    <w:p w:rsidR="006C3775" w:rsidRDefault="006C3775">
      <w:pPr>
        <w:widowControl/>
        <w:numPr>
          <w:ilvl w:val="0"/>
          <w:numId w:val="27"/>
        </w:numPr>
        <w:rPr>
          <w:snapToGrid/>
          <w:sz w:val="28"/>
        </w:rPr>
      </w:pPr>
      <w:r>
        <w:rPr>
          <w:snapToGrid/>
          <w:sz w:val="28"/>
        </w:rPr>
        <w:t>Сборник договоров России с другими державами 1856 -- 1917 гг. М.: 1952.</w:t>
      </w:r>
    </w:p>
    <w:p w:rsidR="006C3775" w:rsidRDefault="006C3775">
      <w:pPr>
        <w:widowControl/>
        <w:numPr>
          <w:ilvl w:val="0"/>
          <w:numId w:val="27"/>
        </w:numPr>
        <w:rPr>
          <w:snapToGrid/>
          <w:sz w:val="28"/>
        </w:rPr>
      </w:pPr>
      <w:r>
        <w:rPr>
          <w:snapToGrid/>
          <w:sz w:val="28"/>
        </w:rPr>
        <w:t>Хрестоматия по новой истории в трёх томах. М., 1965. Т.I.  1640-1815.М., 1963. С. 381 -- 390. Т.II. 1815-1870. С. 294 -- 299.</w:t>
      </w:r>
    </w:p>
    <w:p w:rsidR="006C3775" w:rsidRDefault="006C3775">
      <w:pPr>
        <w:widowControl/>
        <w:numPr>
          <w:ilvl w:val="0"/>
          <w:numId w:val="27"/>
        </w:numPr>
        <w:rPr>
          <w:snapToGrid/>
          <w:sz w:val="28"/>
        </w:rPr>
      </w:pPr>
      <w:r>
        <w:rPr>
          <w:snapToGrid/>
          <w:sz w:val="28"/>
        </w:rPr>
        <w:t>Хрестоматия по истории южных и западных славян. В 3-х томах. М.: 1989. Т. 2. С. 111 -- 137.</w:t>
      </w:r>
    </w:p>
    <w:p w:rsidR="006C3775" w:rsidRDefault="006C3775">
      <w:pPr>
        <w:widowControl/>
        <w:ind w:left="720" w:firstLine="0"/>
        <w:jc w:val="center"/>
        <w:rPr>
          <w:b/>
          <w:snapToGrid/>
          <w:sz w:val="28"/>
        </w:rPr>
      </w:pPr>
      <w:r>
        <w:rPr>
          <w:b/>
          <w:snapToGrid/>
          <w:sz w:val="28"/>
        </w:rPr>
        <w:t>Литература.</w:t>
      </w:r>
    </w:p>
    <w:p w:rsidR="006C3775" w:rsidRDefault="006C3775">
      <w:pPr>
        <w:widowControl/>
        <w:numPr>
          <w:ilvl w:val="0"/>
          <w:numId w:val="26"/>
        </w:numPr>
        <w:rPr>
          <w:snapToGrid/>
          <w:sz w:val="28"/>
        </w:rPr>
      </w:pPr>
      <w:r>
        <w:rPr>
          <w:snapToGrid/>
          <w:sz w:val="28"/>
        </w:rPr>
        <w:t>Достян И. С. Борьба сербского народа против турецкого ига: 15 -- начало 19 вв. М.: 1958.</w:t>
      </w:r>
    </w:p>
    <w:p w:rsidR="006C3775" w:rsidRDefault="006C3775">
      <w:pPr>
        <w:widowControl/>
        <w:numPr>
          <w:ilvl w:val="0"/>
          <w:numId w:val="26"/>
        </w:numPr>
        <w:rPr>
          <w:snapToGrid/>
          <w:sz w:val="28"/>
        </w:rPr>
      </w:pPr>
      <w:r>
        <w:rPr>
          <w:snapToGrid/>
          <w:sz w:val="28"/>
        </w:rPr>
        <w:t>Грачев В. В. Балканские владения Османской империи на рубеже 18 -- 20 вв. М.: 1990.</w:t>
      </w:r>
    </w:p>
    <w:p w:rsidR="006C3775" w:rsidRDefault="006C3775">
      <w:pPr>
        <w:widowControl/>
        <w:numPr>
          <w:ilvl w:val="0"/>
          <w:numId w:val="26"/>
        </w:numPr>
        <w:rPr>
          <w:snapToGrid/>
          <w:sz w:val="28"/>
        </w:rPr>
      </w:pPr>
      <w:r>
        <w:rPr>
          <w:snapToGrid/>
          <w:sz w:val="28"/>
        </w:rPr>
        <w:t>Кудрявцева Е. П. Россия и образование автономии Сербского государства (1812 -- 1833 гг.). М.: 1992.</w:t>
      </w:r>
    </w:p>
    <w:p w:rsidR="006C3775" w:rsidRDefault="006C3775">
      <w:pPr>
        <w:widowControl/>
        <w:numPr>
          <w:ilvl w:val="0"/>
          <w:numId w:val="26"/>
        </w:numPr>
        <w:rPr>
          <w:snapToGrid/>
          <w:sz w:val="28"/>
        </w:rPr>
      </w:pPr>
      <w:r>
        <w:rPr>
          <w:snapToGrid/>
          <w:sz w:val="28"/>
        </w:rPr>
        <w:t>Никифоров Н. В. Сербия в середине 19 в. Начало деятельности по объединению сербских земель. М.: 1995.</w:t>
      </w:r>
    </w:p>
    <w:p w:rsidR="006C3775" w:rsidRDefault="006C3775">
      <w:pPr>
        <w:widowControl/>
        <w:numPr>
          <w:ilvl w:val="0"/>
          <w:numId w:val="26"/>
        </w:numPr>
        <w:rPr>
          <w:snapToGrid/>
          <w:sz w:val="28"/>
        </w:rPr>
      </w:pPr>
      <w:r>
        <w:rPr>
          <w:snapToGrid/>
          <w:sz w:val="28"/>
        </w:rPr>
        <w:t>Нарочницкая Л. И. Россия и национально-освободительное движение на Балканах 1875 -- 1878 гг. М.: 1977.</w:t>
      </w:r>
    </w:p>
    <w:p w:rsidR="006C3775" w:rsidRDefault="006C3775">
      <w:pPr>
        <w:widowControl/>
        <w:numPr>
          <w:ilvl w:val="0"/>
          <w:numId w:val="26"/>
        </w:numPr>
        <w:rPr>
          <w:snapToGrid/>
          <w:sz w:val="28"/>
        </w:rPr>
      </w:pPr>
      <w:r>
        <w:rPr>
          <w:snapToGrid/>
          <w:sz w:val="28"/>
        </w:rPr>
        <w:t>Петросян Ю. А. Османская империя -- могущество и гибель. Исторический очерк. М.: 1990.</w:t>
      </w:r>
    </w:p>
    <w:p w:rsidR="006C3775" w:rsidRDefault="006C3775">
      <w:pPr>
        <w:widowControl/>
        <w:numPr>
          <w:ilvl w:val="0"/>
          <w:numId w:val="26"/>
        </w:numPr>
        <w:rPr>
          <w:snapToGrid/>
          <w:sz w:val="28"/>
        </w:rPr>
      </w:pPr>
      <w:r>
        <w:rPr>
          <w:snapToGrid/>
          <w:sz w:val="28"/>
        </w:rPr>
        <w:t>Шемякин А. Л. Радикальное движение в Сербии. М.: 1993.</w:t>
      </w:r>
    </w:p>
    <w:p w:rsidR="006C3775" w:rsidRDefault="006C3775">
      <w:pPr>
        <w:widowControl/>
        <w:ind w:left="720" w:firstLine="0"/>
        <w:jc w:val="center"/>
        <w:rPr>
          <w:b/>
          <w:snapToGrid/>
          <w:sz w:val="28"/>
        </w:rPr>
      </w:pPr>
      <w:r>
        <w:rPr>
          <w:b/>
          <w:snapToGrid/>
          <w:sz w:val="28"/>
        </w:rPr>
        <w:br w:type="page"/>
      </w:r>
      <w:r>
        <w:rPr>
          <w:b/>
          <w:snapToGrid/>
          <w:sz w:val="28"/>
        </w:rPr>
        <w:lastRenderedPageBreak/>
        <w:t>Документы.</w:t>
      </w:r>
    </w:p>
    <w:p w:rsidR="006C3775" w:rsidRDefault="006C3775">
      <w:pPr>
        <w:widowControl/>
        <w:numPr>
          <w:ilvl w:val="0"/>
          <w:numId w:val="21"/>
        </w:numPr>
        <w:jc w:val="center"/>
        <w:rPr>
          <w:b/>
          <w:snapToGrid/>
          <w:sz w:val="28"/>
        </w:rPr>
      </w:pPr>
      <w:r>
        <w:rPr>
          <w:b/>
          <w:snapToGrid/>
          <w:sz w:val="28"/>
        </w:rPr>
        <w:t>Из “Записок Янычара”.</w:t>
      </w:r>
    </w:p>
    <w:p w:rsidR="006C3775" w:rsidRDefault="006C3775">
      <w:pPr>
        <w:widowControl/>
        <w:ind w:firstLine="720"/>
        <w:rPr>
          <w:i/>
          <w:snapToGrid/>
          <w:sz w:val="28"/>
        </w:rPr>
      </w:pPr>
      <w:r>
        <w:rPr>
          <w:i/>
          <w:snapToGrid/>
          <w:sz w:val="28"/>
        </w:rPr>
        <w:t xml:space="preserve">"Записки янычара" -- сочинение второй половины </w:t>
      </w:r>
      <w:r>
        <w:rPr>
          <w:i/>
          <w:snapToGrid/>
          <w:sz w:val="28"/>
          <w:lang w:val="en-US"/>
        </w:rPr>
        <w:t>XV</w:t>
      </w:r>
      <w:r>
        <w:rPr>
          <w:i/>
          <w:snapToGrid/>
          <w:sz w:val="28"/>
        </w:rPr>
        <w:t xml:space="preserve"> в., автором которого считается серб по происхождению Константин Михайлович из Островицы. Данный исторический источник обнаружен в начале </w:t>
      </w:r>
      <w:r>
        <w:rPr>
          <w:i/>
          <w:snapToGrid/>
          <w:sz w:val="28"/>
          <w:lang w:val="en-US"/>
        </w:rPr>
        <w:t>XIX</w:t>
      </w:r>
      <w:r>
        <w:rPr>
          <w:i/>
          <w:snapToGrid/>
          <w:sz w:val="28"/>
        </w:rPr>
        <w:t xml:space="preserve"> в. и опубликован под заглавием "Записки янычара", под которым он и вошел в научный оборот.</w:t>
      </w:r>
    </w:p>
    <w:p w:rsidR="006C3775" w:rsidRDefault="006C3775">
      <w:pPr>
        <w:widowControl/>
        <w:ind w:firstLine="720"/>
        <w:rPr>
          <w:snapToGrid/>
          <w:sz w:val="28"/>
        </w:rPr>
      </w:pPr>
      <w:r>
        <w:rPr>
          <w:snapToGrid/>
          <w:sz w:val="28"/>
        </w:rPr>
        <w:t>Порядок и управление в Турецкой земле прежде всего зиждятся на том, что султан все замки во всех своих землях, заняв их янычарами или своими воспитанниками, крепко держит в своей руке, никакого замка ни одному из вельмож не отдавая; и тот город, который имеет укрепления и замок в нем, султан, заняв своими людьми, также держит сам. А тех янычар, которые нахо</w:t>
      </w:r>
      <w:r>
        <w:rPr>
          <w:snapToGrid/>
          <w:sz w:val="28"/>
        </w:rPr>
        <w:softHyphen/>
        <w:t>дятся в замке, он снабжает сам, чтобы они на случай осады не имели нужды, но ни вина, никакого напитка в замке не бывает. А в другое время, когда нет осады, каждый кормится от своей служ</w:t>
      </w:r>
      <w:r>
        <w:rPr>
          <w:snapToGrid/>
          <w:sz w:val="28"/>
        </w:rPr>
        <w:softHyphen/>
        <w:t>бы. Жалованье они получают от двора каждую</w:t>
      </w:r>
      <w:r>
        <w:rPr>
          <w:b/>
          <w:snapToGrid/>
          <w:sz w:val="28"/>
        </w:rPr>
        <w:t xml:space="preserve"> </w:t>
      </w:r>
      <w:r>
        <w:rPr>
          <w:snapToGrid/>
          <w:sz w:val="28"/>
        </w:rPr>
        <w:t>четверть года без задержек, а одежду им дают один раз в год.</w:t>
      </w:r>
    </w:p>
    <w:p w:rsidR="006C3775" w:rsidRDefault="006C3775">
      <w:pPr>
        <w:widowControl/>
        <w:ind w:firstLine="720"/>
        <w:rPr>
          <w:snapToGrid/>
          <w:sz w:val="28"/>
        </w:rPr>
      </w:pPr>
      <w:r>
        <w:rPr>
          <w:snapToGrid/>
          <w:sz w:val="28"/>
        </w:rPr>
        <w:t>Если когда-либо они [турки] вторгнутся в какую-либо зем</w:t>
      </w:r>
      <w:r>
        <w:rPr>
          <w:snapToGrid/>
          <w:sz w:val="28"/>
        </w:rPr>
        <w:softHyphen/>
        <w:t>лю и захватят пленных, то султанский писарь идет вслед за ними, и сколько есть мальчиков, всех их он берет в янычары и за каж</w:t>
      </w:r>
      <w:r>
        <w:rPr>
          <w:snapToGrid/>
          <w:sz w:val="28"/>
        </w:rPr>
        <w:softHyphen/>
        <w:t>дого дает пять золотых, а их посылают за море. Таких мальчиков бывает около двух тысяч. И если ему не досталось пленников от неприятелей, тогда он в своей земле у тех христиан, которые име</w:t>
      </w:r>
      <w:r>
        <w:rPr>
          <w:snapToGrid/>
          <w:sz w:val="28"/>
        </w:rPr>
        <w:softHyphen/>
        <w:t>ют юношей, берет их в каждой деревне, определив, какая деревня может дать больше, но так, чтобы общее число было набрано спол</w:t>
      </w:r>
      <w:r>
        <w:rPr>
          <w:snapToGrid/>
          <w:sz w:val="28"/>
        </w:rPr>
        <w:softHyphen/>
        <w:t>на. А те юноши, которых он взял в своей земле, называют чилик, и после своей смерти каждый из них может отдать свое состоя</w:t>
      </w:r>
      <w:r>
        <w:rPr>
          <w:snapToGrid/>
          <w:sz w:val="28"/>
        </w:rPr>
        <w:softHyphen/>
        <w:t xml:space="preserve">ние, кому захочет. </w:t>
      </w:r>
    </w:p>
    <w:p w:rsidR="006C3775" w:rsidRDefault="006C3775">
      <w:pPr>
        <w:widowControl/>
        <w:ind w:firstLine="720"/>
        <w:jc w:val="right"/>
        <w:rPr>
          <w:i/>
          <w:snapToGrid/>
          <w:sz w:val="28"/>
        </w:rPr>
      </w:pPr>
      <w:r>
        <w:rPr>
          <w:i/>
          <w:snapToGrid/>
          <w:sz w:val="28"/>
        </w:rPr>
        <w:t>Взято из: Хрестоматия по истории южных и западных земель. Мн., 1987. Т. 1. С. 151 — 152.</w:t>
      </w:r>
    </w:p>
    <w:p w:rsidR="006C3775" w:rsidRDefault="006C3775">
      <w:pPr>
        <w:pStyle w:val="FR1"/>
        <w:spacing w:line="240" w:lineRule="auto"/>
        <w:ind w:left="0" w:right="0" w:firstLine="720"/>
        <w:rPr>
          <w:sz w:val="28"/>
        </w:rPr>
      </w:pPr>
      <w:r>
        <w:rPr>
          <w:i/>
          <w:sz w:val="28"/>
        </w:rPr>
        <w:br w:type="page"/>
      </w:r>
      <w:r>
        <w:rPr>
          <w:sz w:val="28"/>
        </w:rPr>
        <w:lastRenderedPageBreak/>
        <w:t>2. Условия мира, заключенного П. Ичко (3 августа 1806 г.).</w:t>
      </w:r>
    </w:p>
    <w:p w:rsidR="006C3775" w:rsidRDefault="006C3775">
      <w:pPr>
        <w:widowControl/>
        <w:ind w:firstLine="720"/>
        <w:rPr>
          <w:snapToGrid/>
          <w:sz w:val="28"/>
        </w:rPr>
      </w:pPr>
      <w:r>
        <w:rPr>
          <w:snapToGrid/>
          <w:sz w:val="28"/>
        </w:rPr>
        <w:t>Конвенция, которая была заключена между ныне покойным уполномоченным Сербии Ичко и Портой Оттоманской в 1806 г.</w:t>
      </w:r>
    </w:p>
    <w:p w:rsidR="006C3775" w:rsidRDefault="006C3775">
      <w:pPr>
        <w:widowControl/>
        <w:ind w:firstLine="720"/>
        <w:rPr>
          <w:snapToGrid/>
          <w:sz w:val="28"/>
        </w:rPr>
      </w:pPr>
      <w:r>
        <w:rPr>
          <w:snapToGrid/>
          <w:sz w:val="28"/>
        </w:rPr>
        <w:t>I. Сербы обязуются оставаться верными подданными Блистательной Порты и выплачивать ей ежегодную дань в размере 722 500 пиастров.</w:t>
      </w:r>
    </w:p>
    <w:p w:rsidR="006C3775" w:rsidRDefault="006C3775">
      <w:pPr>
        <w:widowControl/>
        <w:ind w:firstLine="720"/>
        <w:rPr>
          <w:snapToGrid/>
          <w:sz w:val="28"/>
        </w:rPr>
      </w:pPr>
      <w:r>
        <w:rPr>
          <w:snapToGrid/>
          <w:sz w:val="28"/>
        </w:rPr>
        <w:t>II. Что касается статьи о спахиях (жителях, владеющих деревнями и землями) в связи с десятиной, прочими доходами и, которые они продают, она не была принята в Константинополе, но ее отложили до рассмотрения в Белграде вместе со спахиями и при посредничестве тогдашнего делегата Аги-паши</w:t>
      </w:r>
    </w:p>
    <w:p w:rsidR="006C3775" w:rsidRDefault="006C3775">
      <w:pPr>
        <w:widowControl/>
        <w:ind w:firstLine="720"/>
        <w:rPr>
          <w:snapToGrid/>
          <w:sz w:val="28"/>
        </w:rPr>
      </w:pPr>
      <w:r>
        <w:rPr>
          <w:snapToGrid/>
          <w:sz w:val="28"/>
        </w:rPr>
        <w:t>|Однако Порта повелела, чтобы спахии согласились на конвенцию с сербами, чтоб доход который они потребуют, не превышал десяти пиастров с семьи; чтобы обеими сторонами был составлен список, указывающий, сколько деревень имеется во владении каждого спахия, и из какого количества семей состоит каждая деревня: чтобы сумма, которая будет определена в пользу спахиев, взималась припасами, назначенными из сербов, дважды в год (то же самое и в отношении подати) и при посредничестве али-бея спахиев (дворянского предводителя), на которого возлагается обязанность указать денежную сумму для уплаты каждому спахию, при этом, однако, спахии не будут иметь право со временем потребовать еще чего-либо ни под тем предлогом, что число семей увеличилось, ни потому, что этому инспек-тору пришлось отправиться в их села.</w:t>
      </w:r>
    </w:p>
    <w:p w:rsidR="006C3775" w:rsidRDefault="006C3775">
      <w:pPr>
        <w:widowControl/>
        <w:ind w:firstLine="720"/>
        <w:rPr>
          <w:snapToGrid/>
          <w:sz w:val="28"/>
        </w:rPr>
      </w:pPr>
      <w:r>
        <w:rPr>
          <w:snapToGrid/>
          <w:sz w:val="28"/>
        </w:rPr>
        <w:t>1. Порта со своей стороны обещала предоставить сербам полную амнистию в отношении всех их прошлых поступков, погасить их недоимки, а также согласилась предоставить в пользу Сербии в будущем полное освобождение от налогов в течение шести месяцев, до восстановления порядка.</w:t>
      </w:r>
    </w:p>
    <w:p w:rsidR="006C3775" w:rsidRDefault="006C3775">
      <w:pPr>
        <w:widowControl/>
        <w:ind w:firstLine="720"/>
        <w:rPr>
          <w:snapToGrid/>
          <w:sz w:val="28"/>
        </w:rPr>
      </w:pPr>
      <w:r>
        <w:rPr>
          <w:snapToGrid/>
          <w:sz w:val="28"/>
        </w:rPr>
        <w:t>2. Кроме того. Порта обещала обеспечить спокойствие и благополучие своих сербских подданных, полностью удалив из страны всех турецких претендентов, необузданных смутьянов, а особенно — янычар, виновников всех бедствий, а также для охраны крепостей, находящихся в Сербии, назначить пашу (по выбору сербов) с 500 человек свиты и ни одним больше, и этих лиц распределить по крепостям, а именно: в Белград, Семендрию, Шабац и Ужицу.</w:t>
      </w:r>
    </w:p>
    <w:p w:rsidR="006C3775" w:rsidRDefault="006C3775">
      <w:pPr>
        <w:widowControl/>
        <w:ind w:firstLine="720"/>
        <w:rPr>
          <w:snapToGrid/>
          <w:sz w:val="28"/>
        </w:rPr>
      </w:pPr>
      <w:r>
        <w:rPr>
          <w:snapToGrid/>
          <w:sz w:val="28"/>
        </w:rPr>
        <w:t>3. Сербская нация получит полную свободу в отправлении своего религиозного культа, сможет беспрепятственно располагать своими церквами, монастырями, школами и прочими атрибутами своей религии без малейших к тому препятствий</w:t>
      </w:r>
    </w:p>
    <w:p w:rsidR="006C3775" w:rsidRDefault="006C3775">
      <w:pPr>
        <w:widowControl/>
        <w:ind w:firstLine="720"/>
        <w:rPr>
          <w:snapToGrid/>
          <w:sz w:val="28"/>
        </w:rPr>
      </w:pPr>
      <w:r>
        <w:rPr>
          <w:snapToGrid/>
          <w:sz w:val="28"/>
        </w:rPr>
        <w:t>4. Порта признает вождя Сербии главой нации</w:t>
      </w:r>
      <w:r>
        <w:rPr>
          <w:i/>
          <w:snapToGrid/>
          <w:sz w:val="28"/>
        </w:rPr>
        <w:t>,</w:t>
      </w:r>
      <w:r>
        <w:rPr>
          <w:snapToGrid/>
          <w:sz w:val="28"/>
        </w:rPr>
        <w:t xml:space="preserve"> дав ему, а также его наследникам титул баш-кнеза</w:t>
      </w:r>
      <w:r>
        <w:rPr>
          <w:i/>
          <w:snapToGrid/>
          <w:sz w:val="28"/>
        </w:rPr>
        <w:t>,</w:t>
      </w:r>
      <w:r>
        <w:rPr>
          <w:snapToGrid/>
          <w:sz w:val="28"/>
        </w:rPr>
        <w:t xml:space="preserve"> который, таким образом, станет в семье наследственным, и в знак своего благоволения султан отдаст ему в полное владение село Рыбня, расположенное на горе Авала, села Обрез и Катун, находящиеся в Ягодинском округе; эти села будут закреплены за баш-кнезом и его семьей как имущество, передаваемое по наследству; кроме того, баш-кнез должен избрать из своей нации кнеза для каждого округа, и каждый из этих кнезов будет иметь при себе 15 вооруженных человек (и более, если </w:t>
      </w:r>
      <w:r>
        <w:rPr>
          <w:snapToGrid/>
          <w:sz w:val="28"/>
        </w:rPr>
        <w:lastRenderedPageBreak/>
        <w:t>потребуется) для взимания налогов и охраны дорог, дабы не случилось каких происшествий. Баш-кнез должен всегда иметь при себе 50 вооруженных человек, носить самур-колпак (княжеский колпак) и соблюдать достоинство, подобающее вождю нации.</w:t>
      </w:r>
    </w:p>
    <w:p w:rsidR="006C3775" w:rsidRDefault="006C3775">
      <w:pPr>
        <w:widowControl/>
        <w:ind w:firstLine="720"/>
        <w:rPr>
          <w:snapToGrid/>
          <w:sz w:val="28"/>
        </w:rPr>
      </w:pPr>
      <w:r>
        <w:rPr>
          <w:snapToGrid/>
          <w:sz w:val="28"/>
        </w:rPr>
        <w:t>На кнезов возлагается сбор налогов, в чем они будут отчитываться перед баш-кнезом или же перед лицами сербской национальности, которых он сам назначит для управления делами своей нации; последние должны будут вручать суммы указанных налогов паше или какой-либо другой особе, которую Порта назначит.</w:t>
      </w:r>
    </w:p>
    <w:p w:rsidR="006C3775" w:rsidRDefault="006C3775">
      <w:pPr>
        <w:widowControl/>
        <w:ind w:firstLine="720"/>
        <w:rPr>
          <w:snapToGrid/>
          <w:sz w:val="28"/>
        </w:rPr>
      </w:pPr>
      <w:r>
        <w:rPr>
          <w:snapToGrid/>
          <w:sz w:val="28"/>
        </w:rPr>
        <w:t>5. Временно назначенный белградский паша не будет иметь права отправлять своих людей в округа в качестве комиссаров ни под каким-либо иным предлогом, а его власть не распространяется за пределы крепости. Управляет делами округов и принимает по ним решения баш-кнез или же лица, которых он назначит из своего народа с этой целью, и только лишь подтверждение смертного приговора предоставляется паше, а если паша пожелает распорядиться по какому-нибудь делу, касающемуся округов, он должен написать баш-кнезу, чтобы тот принял соответствующие меры.</w:t>
      </w:r>
    </w:p>
    <w:p w:rsidR="006C3775" w:rsidRDefault="006C3775">
      <w:pPr>
        <w:widowControl/>
        <w:ind w:firstLine="720"/>
        <w:rPr>
          <w:snapToGrid/>
          <w:sz w:val="28"/>
        </w:rPr>
      </w:pPr>
      <w:r>
        <w:rPr>
          <w:snapToGrid/>
          <w:sz w:val="28"/>
        </w:rPr>
        <w:t>6. Туркам, проживающим в крепостях, и всем тем, кто приехал туда по делам торговли или под каким-либо другим предлогом, дозволяется появляться в селах лишь в том случае, если им приходится проезжать через них по пути, но тогда им должен быть выдан баш-кнезом пропуск, обеспечивающий безопасность.</w:t>
      </w:r>
    </w:p>
    <w:p w:rsidR="006C3775" w:rsidRDefault="006C3775">
      <w:pPr>
        <w:widowControl/>
        <w:ind w:firstLine="720"/>
        <w:rPr>
          <w:snapToGrid/>
          <w:sz w:val="28"/>
        </w:rPr>
      </w:pPr>
      <w:r>
        <w:rPr>
          <w:snapToGrid/>
          <w:sz w:val="28"/>
        </w:rPr>
        <w:t>7. Временные паши будут сменяться не часто, так как подобные перемены наносят ущерб жителям, но тогда лишь, когда у Порты будут для этого веские основания или если сербы обратятся к ней с обоснованными жалобами.</w:t>
      </w:r>
    </w:p>
    <w:p w:rsidR="006C3775" w:rsidRDefault="006C3775">
      <w:pPr>
        <w:widowControl/>
        <w:ind w:firstLine="720"/>
        <w:rPr>
          <w:snapToGrid/>
          <w:sz w:val="28"/>
        </w:rPr>
      </w:pPr>
      <w:r>
        <w:rPr>
          <w:snapToGrid/>
          <w:sz w:val="28"/>
        </w:rPr>
        <w:t>8. Учитывая, что Порта Оттоманская предназначала из суммы, выделяемой из подати, 80 тыс. пиастров на почтовые расходы и 120 тыс. на расходы паши, последнему не будет позволено требовать от подданных какого-либо денежного вознаграждения за исключением вышеназванного; но сербы должны ежегодно доставлять этому паше 1 тыс. возов дров и столько же фуража и ничего сверх этого.</w:t>
      </w:r>
    </w:p>
    <w:p w:rsidR="006C3775" w:rsidRDefault="006C3775">
      <w:pPr>
        <w:widowControl/>
        <w:ind w:firstLine="720"/>
        <w:jc w:val="right"/>
        <w:rPr>
          <w:i/>
          <w:snapToGrid/>
          <w:sz w:val="28"/>
        </w:rPr>
      </w:pPr>
      <w:r>
        <w:rPr>
          <w:i/>
          <w:snapToGrid/>
          <w:sz w:val="28"/>
        </w:rPr>
        <w:t xml:space="preserve"> </w:t>
      </w:r>
      <w:r>
        <w:rPr>
          <w:snapToGrid/>
          <w:sz w:val="28"/>
        </w:rPr>
        <w:t xml:space="preserve"> </w:t>
      </w:r>
      <w:r>
        <w:rPr>
          <w:i/>
          <w:snapToGrid/>
          <w:sz w:val="28"/>
        </w:rPr>
        <w:t>Взято из: Первое сербское восстание. Сборник документов. Кн. 1. Док. № 159. С. 260-264.</w:t>
      </w:r>
    </w:p>
    <w:p w:rsidR="006C3775" w:rsidRDefault="006C3775">
      <w:pPr>
        <w:pStyle w:val="FR1"/>
        <w:spacing w:line="240" w:lineRule="auto"/>
        <w:ind w:left="0" w:right="0" w:firstLine="720"/>
        <w:rPr>
          <w:sz w:val="28"/>
        </w:rPr>
      </w:pPr>
      <w:r>
        <w:rPr>
          <w:sz w:val="28"/>
        </w:rPr>
        <w:br w:type="page"/>
      </w:r>
      <w:r>
        <w:rPr>
          <w:sz w:val="28"/>
        </w:rPr>
        <w:lastRenderedPageBreak/>
        <w:t>3. Запись беседы Карагеоргия и Ф. О. Паулуччи</w:t>
      </w:r>
    </w:p>
    <w:p w:rsidR="006C3775" w:rsidRDefault="006C3775">
      <w:pPr>
        <w:pStyle w:val="FR1"/>
        <w:spacing w:line="240" w:lineRule="auto"/>
        <w:ind w:left="0" w:right="0" w:firstLine="720"/>
        <w:rPr>
          <w:sz w:val="28"/>
        </w:rPr>
      </w:pPr>
      <w:r>
        <w:rPr>
          <w:sz w:val="28"/>
        </w:rPr>
        <w:t>(28 июня 1807 г. Неготин).</w:t>
      </w:r>
    </w:p>
    <w:p w:rsidR="006C3775" w:rsidRDefault="006C3775">
      <w:pPr>
        <w:widowControl/>
        <w:ind w:firstLine="720"/>
        <w:rPr>
          <w:snapToGrid/>
          <w:sz w:val="28"/>
        </w:rPr>
      </w:pPr>
      <w:r>
        <w:rPr>
          <w:snapToGrid/>
          <w:sz w:val="28"/>
        </w:rPr>
        <w:t>Собеседование, положенное между представителем славено-сербского народа Георгием Петровичем Черным и его императорского величества полковником маркизом Паулучи, посланным от его высокопревосходительства господина генерала от инфантерии министра иностранных дел и разных орденов кавалера и пр. Андреа Будберха.</w:t>
      </w:r>
    </w:p>
    <w:p w:rsidR="006C3775" w:rsidRDefault="006C3775">
      <w:pPr>
        <w:widowControl/>
        <w:ind w:firstLine="720"/>
        <w:rPr>
          <w:snapToGrid/>
          <w:sz w:val="28"/>
        </w:rPr>
      </w:pPr>
      <w:r>
        <w:rPr>
          <w:snapToGrid/>
          <w:sz w:val="28"/>
        </w:rPr>
        <w:t>1. Кроме всего первое желание ест сербского народа быт под покро-вителством его императорского величества Александра Первого.</w:t>
      </w:r>
    </w:p>
    <w:p w:rsidR="006C3775" w:rsidRDefault="006C3775">
      <w:pPr>
        <w:widowControl/>
        <w:ind w:firstLine="720"/>
        <w:rPr>
          <w:snapToGrid/>
          <w:sz w:val="28"/>
        </w:rPr>
      </w:pPr>
      <w:r>
        <w:rPr>
          <w:snapToGrid/>
          <w:sz w:val="28"/>
        </w:rPr>
        <w:t>Народ сербский всенижайше просит, чтобы его императорское величество в управление способного</w:t>
      </w:r>
      <w:r>
        <w:rPr>
          <w:b/>
          <w:snapToGrid/>
          <w:sz w:val="28"/>
        </w:rPr>
        <w:t xml:space="preserve"> </w:t>
      </w:r>
      <w:r>
        <w:rPr>
          <w:snapToGrid/>
          <w:sz w:val="28"/>
        </w:rPr>
        <w:t>землеуправителя что скорее определил, который бы в приличии порядок народ привел, землю сербскую расположил и по нравам народа конституцию устроил, которое устроение конституции быта имеет именем его величества Александра Первого.</w:t>
      </w:r>
    </w:p>
    <w:p w:rsidR="006C3775" w:rsidRDefault="006C3775">
      <w:pPr>
        <w:widowControl/>
        <w:ind w:firstLine="720"/>
        <w:rPr>
          <w:snapToGrid/>
          <w:sz w:val="28"/>
        </w:rPr>
      </w:pPr>
      <w:r>
        <w:rPr>
          <w:snapToGrid/>
          <w:sz w:val="28"/>
        </w:rPr>
        <w:t>2. Вручающе себе народ сербский под покровителство и защищение его императорского величества, ожидает все нужные необходимости и препоручается навсегда, чтобы никогда в Сербии не могла быт ни малейшая част земли никому отдана, сиреч чтобы помещика никакового не было и средством такового, чтобы под рабство не подпадал.</w:t>
      </w:r>
    </w:p>
    <w:p w:rsidR="006C3775" w:rsidRDefault="006C3775">
      <w:pPr>
        <w:widowControl/>
        <w:ind w:firstLine="720"/>
        <w:rPr>
          <w:snapToGrid/>
          <w:sz w:val="28"/>
        </w:rPr>
      </w:pPr>
      <w:r>
        <w:rPr>
          <w:snapToGrid/>
          <w:sz w:val="28"/>
        </w:rPr>
        <w:t>3. Наименование разных особ, кроме греков, в пределе сербском, как в военной, так же и в гражданской части, назначаемы должны быть именем его императорского величества.</w:t>
      </w:r>
    </w:p>
    <w:p w:rsidR="006C3775" w:rsidRDefault="006C3775">
      <w:pPr>
        <w:widowControl/>
        <w:ind w:firstLine="720"/>
        <w:rPr>
          <w:snapToGrid/>
          <w:sz w:val="28"/>
        </w:rPr>
      </w:pPr>
      <w:r>
        <w:rPr>
          <w:snapToGrid/>
          <w:sz w:val="28"/>
        </w:rPr>
        <w:t>4. За верное спокойство и для лучшего управления чтобы в крепостях сербских от регулларных российских войск гарнизон был и в всякой крепости, которые в настоящем времени в руках сербских сут и в будущее которые помощию российских войск занятися будут, в каждой из российских господ коммендант да будет.</w:t>
      </w:r>
    </w:p>
    <w:p w:rsidR="006C3775" w:rsidRDefault="006C3775">
      <w:pPr>
        <w:widowControl/>
        <w:ind w:firstLine="720"/>
        <w:rPr>
          <w:snapToGrid/>
          <w:sz w:val="28"/>
        </w:rPr>
      </w:pPr>
      <w:r>
        <w:rPr>
          <w:snapToGrid/>
          <w:sz w:val="28"/>
        </w:rPr>
        <w:t>5. Чтобы от российских регулларных войск для краинских видинских границ ради действования и нападения против неприятеля 3 тисячи регулларной инфантерии, 2 ескадрона кавалерии и един полк казаков послано было, а от сербские страни поставитися имеет к предсказанаму числу российских в время потребное до 20 000 войск.</w:t>
      </w:r>
    </w:p>
    <w:p w:rsidR="006C3775" w:rsidRDefault="006C3775">
      <w:pPr>
        <w:widowControl/>
        <w:ind w:firstLine="720"/>
        <w:rPr>
          <w:snapToGrid/>
          <w:sz w:val="28"/>
        </w:rPr>
      </w:pPr>
      <w:r>
        <w:rPr>
          <w:snapToGrid/>
          <w:sz w:val="28"/>
        </w:rPr>
        <w:t>6. Необходимо нуждно сербскому народу против Босны укрепляти сили и коммуникацию с черногорцами соделати, дабы французское предприятие с турками уничтожилос и обеспечился тамошний край; чтобы прислати благоволено было. кроме вышесказанных регулларных российских войск, 3 тисячи инфантерии, 2 ескадрона кавалерии и един полк казаков, а от сербские страни к предсказаному числу для действования у Босны и соединения с черногорцами 15 тисяч вооруженные войски полагается, и от страни сербские против Босны границы имеют быт их войсками сохранени.</w:t>
      </w:r>
    </w:p>
    <w:p w:rsidR="006C3775" w:rsidRDefault="006C3775">
      <w:pPr>
        <w:widowControl/>
        <w:ind w:firstLine="720"/>
        <w:rPr>
          <w:snapToGrid/>
          <w:sz w:val="28"/>
        </w:rPr>
      </w:pPr>
      <w:r>
        <w:rPr>
          <w:snapToGrid/>
          <w:sz w:val="28"/>
        </w:rPr>
        <w:t xml:space="preserve">7. Чрез 4 годи сербский народ, вооюще против неприятеля, издержал все свое имущество и того ради необходимую нужду имеет в деньгах на содержание войск и прочих нужд; чтобы </w:t>
      </w:r>
      <w:r>
        <w:rPr>
          <w:i/>
          <w:snapToGrid/>
          <w:sz w:val="28"/>
        </w:rPr>
        <w:t>земле-управителю,</w:t>
      </w:r>
      <w:r>
        <w:rPr>
          <w:snapToGrid/>
          <w:sz w:val="28"/>
        </w:rPr>
        <w:t xml:space="preserve"> которой сербам назначится, одна изобилною суммою касса вовремя была, который с каьсом в Белиграде быта имеет.</w:t>
      </w:r>
    </w:p>
    <w:p w:rsidR="006C3775" w:rsidRDefault="006C3775">
      <w:pPr>
        <w:widowControl/>
        <w:ind w:firstLine="720"/>
        <w:rPr>
          <w:snapToGrid/>
          <w:sz w:val="28"/>
        </w:rPr>
      </w:pPr>
      <w:r>
        <w:rPr>
          <w:snapToGrid/>
          <w:sz w:val="28"/>
        </w:rPr>
        <w:lastRenderedPageBreak/>
        <w:t>8. Доволное число испорченых пушек имевши в Белиградской и других крепостях, нуждно необходимо имети литейных пушечных майсте-ров, также для ядер и пороху.</w:t>
      </w:r>
    </w:p>
    <w:p w:rsidR="006C3775" w:rsidRDefault="006C3775">
      <w:pPr>
        <w:widowControl/>
        <w:ind w:firstLine="720"/>
        <w:rPr>
          <w:snapToGrid/>
          <w:sz w:val="28"/>
        </w:rPr>
      </w:pPr>
      <w:r>
        <w:rPr>
          <w:snapToGrid/>
          <w:sz w:val="28"/>
        </w:rPr>
        <w:t>9. Необходимо нужду имеют сербы в порохе и свинцу и в самое настоящее время величайший недостаток терпят, дабы что скорее учрежден был магазин в Белиграде; а пушок для того не требуется, уверени бывше, что регулларные войски имеют свой положений комплект.</w:t>
      </w:r>
    </w:p>
    <w:p w:rsidR="006C3775" w:rsidRDefault="006C3775">
      <w:pPr>
        <w:widowControl/>
        <w:ind w:firstLine="720"/>
        <w:rPr>
          <w:snapToGrid/>
          <w:sz w:val="28"/>
        </w:rPr>
      </w:pPr>
      <w:r>
        <w:rPr>
          <w:snapToGrid/>
          <w:sz w:val="28"/>
        </w:rPr>
        <w:t>10. Нуждно бы было в белиградском магазине имети до 10 000 оружий солдатских на случай, естли сербам еще войска прибавится.</w:t>
      </w:r>
    </w:p>
    <w:p w:rsidR="006C3775" w:rsidRDefault="006C3775">
      <w:pPr>
        <w:widowControl/>
        <w:ind w:firstLine="720"/>
        <w:rPr>
          <w:snapToGrid/>
          <w:sz w:val="28"/>
        </w:rPr>
      </w:pPr>
      <w:r>
        <w:rPr>
          <w:snapToGrid/>
          <w:sz w:val="28"/>
        </w:rPr>
        <w:t>11. Чтобы еще 6 артиллерийских и инженерских офицеров для образования сербских войск благоволено было послати.</w:t>
      </w:r>
    </w:p>
    <w:p w:rsidR="006C3775" w:rsidRDefault="006C3775">
      <w:pPr>
        <w:widowControl/>
        <w:ind w:firstLine="720"/>
        <w:rPr>
          <w:snapToGrid/>
          <w:sz w:val="28"/>
        </w:rPr>
      </w:pPr>
      <w:r>
        <w:rPr>
          <w:snapToGrid/>
          <w:sz w:val="28"/>
        </w:rPr>
        <w:t>12. Чтобы одну роту пионеров, одну роту артиллеристов, в числе коих и бомбардиры были бы, благоволено было послати.</w:t>
      </w:r>
    </w:p>
    <w:p w:rsidR="006C3775" w:rsidRDefault="006C3775">
      <w:pPr>
        <w:widowControl/>
        <w:ind w:firstLine="720"/>
        <w:rPr>
          <w:snapToGrid/>
          <w:sz w:val="28"/>
        </w:rPr>
      </w:pPr>
      <w:r>
        <w:rPr>
          <w:snapToGrid/>
          <w:sz w:val="28"/>
        </w:rPr>
        <w:t>13. Бедное воинство сербское, которое ранено без помощи лежит, докторов и аппотек не имеюще, дабы госпиталей (</w:t>
      </w:r>
      <w:r>
        <w:rPr>
          <w:snapToGrid/>
          <w:sz w:val="28"/>
          <w:lang w:val="en-US"/>
        </w:rPr>
        <w:t>Feldspitaler</w:t>
      </w:r>
      <w:r>
        <w:rPr>
          <w:snapToGrid/>
          <w:sz w:val="28"/>
        </w:rPr>
        <w:t>) и докторов, а особливо главной госпитал с аппотекою в Белиграде устроился.</w:t>
      </w:r>
    </w:p>
    <w:p w:rsidR="006C3775" w:rsidRDefault="006C3775">
      <w:pPr>
        <w:widowControl/>
        <w:ind w:firstLine="720"/>
        <w:rPr>
          <w:snapToGrid/>
          <w:sz w:val="28"/>
        </w:rPr>
      </w:pPr>
      <w:r>
        <w:rPr>
          <w:snapToGrid/>
          <w:sz w:val="28"/>
        </w:rPr>
        <w:t>Все сии помянутые пункты, нам непременно нуждные и прочые, которые мы знати не можем, всенижайше просим и вручаем нас щедро-любию и великой отеческой милости его императорского величества, всемилостивейшего нам защитителя и покровителя Александра Первого.</w:t>
      </w:r>
    </w:p>
    <w:p w:rsidR="006C3775" w:rsidRDefault="006C3775">
      <w:pPr>
        <w:widowControl/>
        <w:ind w:firstLine="720"/>
        <w:rPr>
          <w:snapToGrid/>
          <w:sz w:val="28"/>
        </w:rPr>
      </w:pPr>
      <w:r>
        <w:rPr>
          <w:snapToGrid/>
          <w:sz w:val="28"/>
        </w:rPr>
        <w:t>В лагере при Неготине 28 июня 1807 г.</w:t>
      </w:r>
    </w:p>
    <w:p w:rsidR="006C3775" w:rsidRDefault="006C3775">
      <w:pPr>
        <w:widowControl/>
        <w:ind w:firstLine="720"/>
        <w:jc w:val="right"/>
        <w:rPr>
          <w:snapToGrid/>
          <w:sz w:val="28"/>
        </w:rPr>
      </w:pPr>
      <w:r>
        <w:rPr>
          <w:snapToGrid/>
          <w:sz w:val="28"/>
        </w:rPr>
        <w:t>Черный Георгий Петрович, предводитель сербского народа в имя целого народа сербского,</w:t>
      </w:r>
    </w:p>
    <w:p w:rsidR="006C3775" w:rsidRDefault="006C3775">
      <w:pPr>
        <w:widowControl/>
        <w:ind w:firstLine="720"/>
        <w:jc w:val="right"/>
        <w:rPr>
          <w:snapToGrid/>
          <w:sz w:val="28"/>
        </w:rPr>
      </w:pPr>
      <w:r>
        <w:rPr>
          <w:snapToGrid/>
          <w:sz w:val="28"/>
        </w:rPr>
        <w:t>Миленко Стойкович, комендант Крайны Неготинской.</w:t>
      </w:r>
    </w:p>
    <w:p w:rsidR="006C3775" w:rsidRDefault="006C3775">
      <w:pPr>
        <w:widowControl/>
        <w:ind w:firstLine="720"/>
        <w:jc w:val="right"/>
        <w:rPr>
          <w:snapToGrid/>
          <w:sz w:val="28"/>
        </w:rPr>
      </w:pPr>
      <w:r>
        <w:rPr>
          <w:snapToGrid/>
          <w:sz w:val="28"/>
        </w:rPr>
        <w:t>По заповеди господина Черного Георгия Петровича,</w:t>
      </w:r>
    </w:p>
    <w:p w:rsidR="006C3775" w:rsidRDefault="006C3775">
      <w:pPr>
        <w:widowControl/>
        <w:ind w:firstLine="720"/>
        <w:jc w:val="right"/>
        <w:rPr>
          <w:snapToGrid/>
          <w:sz w:val="28"/>
        </w:rPr>
      </w:pPr>
      <w:r>
        <w:rPr>
          <w:snapToGrid/>
          <w:sz w:val="28"/>
        </w:rPr>
        <w:t>предводителя сербского народа,</w:t>
      </w:r>
    </w:p>
    <w:p w:rsidR="006C3775" w:rsidRDefault="006C3775">
      <w:pPr>
        <w:widowControl/>
        <w:ind w:firstLine="720"/>
        <w:jc w:val="right"/>
        <w:rPr>
          <w:snapToGrid/>
          <w:sz w:val="28"/>
        </w:rPr>
      </w:pPr>
      <w:r>
        <w:rPr>
          <w:snapToGrid/>
          <w:sz w:val="28"/>
        </w:rPr>
        <w:t>Иеремия Гагич, член Совета сербского и секретарь.</w:t>
      </w:r>
    </w:p>
    <w:p w:rsidR="006C3775" w:rsidRDefault="006C3775">
      <w:pPr>
        <w:widowControl/>
        <w:ind w:firstLine="720"/>
        <w:jc w:val="right"/>
        <w:rPr>
          <w:i/>
          <w:snapToGrid/>
          <w:sz w:val="28"/>
        </w:rPr>
      </w:pPr>
      <w:r>
        <w:rPr>
          <w:i/>
          <w:snapToGrid/>
          <w:sz w:val="28"/>
        </w:rPr>
        <w:t>Взято из: Первое сербское восстание. Кн. 1. Док. № 260а. С. 386-387.</w:t>
      </w:r>
    </w:p>
    <w:p w:rsidR="006C3775" w:rsidRDefault="006C3775">
      <w:pPr>
        <w:widowControl/>
        <w:ind w:firstLine="720"/>
        <w:jc w:val="right"/>
        <w:rPr>
          <w:i/>
          <w:snapToGrid/>
          <w:sz w:val="28"/>
        </w:rPr>
      </w:pP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jc w:val="left"/>
        <w:rPr>
          <w:b/>
          <w:snapToGrid/>
          <w:sz w:val="28"/>
        </w:rPr>
      </w:pPr>
    </w:p>
    <w:p w:rsidR="006C3775" w:rsidRDefault="006C3775">
      <w:pPr>
        <w:pStyle w:val="FR1"/>
        <w:spacing w:line="240" w:lineRule="auto"/>
        <w:ind w:left="0" w:right="0" w:firstLine="720"/>
        <w:rPr>
          <w:sz w:val="28"/>
        </w:rPr>
      </w:pPr>
      <w:r>
        <w:rPr>
          <w:sz w:val="28"/>
        </w:rPr>
        <w:br w:type="page"/>
      </w:r>
      <w:r>
        <w:rPr>
          <w:sz w:val="28"/>
        </w:rPr>
        <w:lastRenderedPageBreak/>
        <w:t>4. Инструкция главнокомандующего Молдавской армией И. И. Михельсона К. К. Родофиникину (16 июня 1807 г. лагерь при Измаиле).</w:t>
      </w:r>
    </w:p>
    <w:p w:rsidR="006C3775" w:rsidRDefault="006C3775">
      <w:pPr>
        <w:widowControl/>
        <w:ind w:firstLine="720"/>
        <w:rPr>
          <w:snapToGrid/>
          <w:sz w:val="28"/>
        </w:rPr>
      </w:pPr>
      <w:r>
        <w:rPr>
          <w:snapToGrid/>
          <w:sz w:val="28"/>
        </w:rPr>
        <w:t>Поездка вашего превосходительства в Сербию, имея в предмете высочайшее его императорского величества соизволение, чтобы пребывание Ваше между народом сим, российской державе приверженным, служило наивящим для оного доказательством искреннего желания государя императора, поколику возможно, удовлетворять их требовни-ям, каковое и тем уже ознаменовывается, что в назначении к ним Вас благоугодно его величеству стало снизойти на собственное их о том прошение посредством депутатов, ко мне от них присланных, и также доводом милосердного попечения его императорского величества наи-ближайше узнать о всех их нуждах и о способах доставить им вспомоществование...</w:t>
      </w:r>
    </w:p>
    <w:p w:rsidR="006C3775" w:rsidRDefault="006C3775">
      <w:pPr>
        <w:widowControl/>
        <w:ind w:firstLine="720"/>
        <w:rPr>
          <w:snapToGrid/>
          <w:sz w:val="28"/>
        </w:rPr>
      </w:pPr>
      <w:r>
        <w:rPr>
          <w:snapToGrid/>
          <w:sz w:val="28"/>
        </w:rPr>
        <w:t>1. Первый шаг Ваш должен быть в место пребывания храброго вождя сербского Черни Георгия и Народного совета. По высочайшему повелению снабжаю я Вас письмами моими к военачальнику сему и к совету для извещения их, как в копиях с оных, для сведения Вашего у сего же следующих. Вы усмотрите о предмете Вашего к ним прибытия.</w:t>
      </w:r>
    </w:p>
    <w:p w:rsidR="006C3775" w:rsidRDefault="006C3775">
      <w:pPr>
        <w:widowControl/>
        <w:ind w:firstLine="720"/>
        <w:rPr>
          <w:snapToGrid/>
          <w:sz w:val="28"/>
        </w:rPr>
      </w:pPr>
      <w:r>
        <w:rPr>
          <w:snapToGrid/>
          <w:sz w:val="28"/>
        </w:rPr>
        <w:t>2. Не ограничивая ваше превосходительство определительным назначением места Вашего пребывания, собственному соображению Вашему я предоставляю, буде сознаете Вы надобным, по местному обозрению обстоятельств, сопутствовать ли Черни Георгию или остаться по свидании с ним предпочтительно там, где Совет народный пребывание имеет.</w:t>
      </w:r>
    </w:p>
    <w:p w:rsidR="006C3775" w:rsidRDefault="006C3775">
      <w:pPr>
        <w:widowControl/>
        <w:ind w:firstLine="720"/>
        <w:rPr>
          <w:snapToGrid/>
          <w:sz w:val="28"/>
        </w:rPr>
      </w:pPr>
      <w:r>
        <w:rPr>
          <w:snapToGrid/>
          <w:sz w:val="28"/>
        </w:rPr>
        <w:t>3. Нахождение Ваше у сербов имея целью, между прочим, так, как в пунктах о прошении депутатов мне представлено от Вас было, дать народу сему руководство к образованию внутреннего у них правления, вашему превосходительству следует потому заняться обозрением небез-важного предмета сего, и что по оному учинено будет Вами или на мере положено, о том предоставляю Вам доносить министру иностранных дел и меня извещать.</w:t>
      </w:r>
    </w:p>
    <w:p w:rsidR="006C3775" w:rsidRDefault="006C3775">
      <w:pPr>
        <w:widowControl/>
        <w:ind w:firstLine="720"/>
        <w:rPr>
          <w:snapToGrid/>
          <w:sz w:val="28"/>
        </w:rPr>
      </w:pPr>
      <w:r>
        <w:rPr>
          <w:snapToGrid/>
          <w:sz w:val="28"/>
        </w:rPr>
        <w:t xml:space="preserve">4. Одним из важнейших занятий Ваших в Сербии быть долженствует то, чтоб посредством ли прямых сношений Ваших с Черни Георгием или с Советом народным или же иных верных каналов, каковые деятельностию Вашею и опытностию приобресть Вы найдетесь, собрать вернейшие сведения и сделать замечания Ваши о количестве народа, оружие носящего и носить могущего, о прямых наклонностях, какими наиболее сербы побуждаемы к приверженности к России; отношениях посредственных или непосредственных, каковые иметь могли сербы прежде или и ныне не имеют ли с французами, о точном направлении и о дальнейших видах, каковые имели бы они в действиях или операциях своих; о средствах к установлению надежной коммуникации из Сербии, с одной стороны, с российскою армиею, а с другой — с черногорцами; о надобности, каковую имеют они в оружии, в деньгах или иных каких-либо вспомоществованиях. В состав сведений и замечаний Ваших о всех сих подробностях входить долженствует все пространство края сербского, почему на Ваше же отдаю рассуждение побывать и в Белграде и иных местах, где полезным то найдете. Приобретая же повсюду доверенность народную и впечетлевая в понятии оного о бедствии, коему оный подвергнуться навсегда </w:t>
      </w:r>
      <w:r>
        <w:rPr>
          <w:snapToGrid/>
          <w:sz w:val="28"/>
        </w:rPr>
        <w:lastRenderedPageBreak/>
        <w:t>может, естли паче чаяния восторжествует над ними властительство Порты Оттоманской или же когда б вдались в очаровательные сети Франции, обнадеживайте с тем вместе приматов народных в сущности высочайшего покровительства российского к народу сербскому, яко единоверному с россиянами, и поколику снискивать они того не престанут.</w:t>
      </w:r>
    </w:p>
    <w:p w:rsidR="006C3775" w:rsidRDefault="006C3775">
      <w:pPr>
        <w:widowControl/>
        <w:ind w:firstLine="720"/>
        <w:rPr>
          <w:snapToGrid/>
          <w:sz w:val="28"/>
        </w:rPr>
      </w:pPr>
      <w:r>
        <w:rPr>
          <w:snapToGrid/>
          <w:sz w:val="28"/>
        </w:rPr>
        <w:t>5. Что касается до вспомоществования сербам оружием, то, буде по всем замечаниям Вашим можно на приверженность их совершенно полагаться, уверьте их, что приложено будет старание без замедления их наделить оным, сколько возможно, равномерно, что и в деньгах затруднения не будет, естли оные им понадобятся; и, одним словом, что не отринет его императорское величество никаких возможных средств для поддержания их, коль скоро можно в них увериться, что они во всех действиях своих и направлениях неотклонными являться будут от того, чтоб сообразоваться с подвигами империи Российской, клонящимися, как всему свету известно, ко устроению блага общего. Излишним нахожу я вашему превосходительству приметить, что степень откровенности Вашей к сербскому вождю и вообще ко всем им во уверениях такого рода соразмеряться долженствует степени достоверности и откровенности, каковую заметите Вы от них к себе. Собственное благоразумие Ваше и опытность более преподадут Вам в сем соображении руководства, нежели распространиться по сему предмету можно...</w:t>
      </w:r>
    </w:p>
    <w:p w:rsidR="006C3775" w:rsidRDefault="006C3775">
      <w:pPr>
        <w:widowControl/>
        <w:ind w:firstLine="720"/>
        <w:rPr>
          <w:snapToGrid/>
          <w:sz w:val="28"/>
        </w:rPr>
      </w:pPr>
      <w:r>
        <w:rPr>
          <w:snapToGrid/>
          <w:sz w:val="28"/>
        </w:rPr>
        <w:t>7. Буде согласится князь Ипсилантий на отправление греческих волонтеров своих для содействия к сербам, как поручал я Вам объясниться с ним по сему предмету в предписании моем от сего месяца за № 666, то предоставляю вашему превосходительству учредиться в Букаресте с генерал-лейтенантом Милорадовичем, каким образом их туда отправить. И от сего же генерала истребуйте отпуска свинцу и пороху, который назначен от меня для снабжения оным сербов, сверх того который отпущен им был до сего, и приложите попечение оный к ним отправить, а равно, чтоб приняли они и 6 пушек к ним назначенные, у генерал-майора Исаева имеющиеся...</w:t>
      </w:r>
    </w:p>
    <w:p w:rsidR="006C3775" w:rsidRDefault="006C3775">
      <w:pPr>
        <w:widowControl/>
        <w:ind w:firstLine="720"/>
        <w:rPr>
          <w:snapToGrid/>
          <w:sz w:val="28"/>
        </w:rPr>
      </w:pPr>
      <w:r>
        <w:rPr>
          <w:snapToGrid/>
          <w:sz w:val="28"/>
        </w:rPr>
        <w:t>9. Сообразно высочайшему повелению, мною полученному, об отпуске сербам сверх 50 тысяч пиастров, уже им отпущенных, нужной суммы для заплаты за 4500 ружей, по уведомлению, от князя Ипсилан-ти, к министру иностранных дел дошедшему, что имеется оных сие количество в Семлине, привезенных туда для сербов, но им без денег не отпускаемых, и что есть возможность провезти оные тайно, невзирая на существующее от австрийского правительства о выпуске ружей запрещение, ваше превосходительство имеет объявить сербам, что издержки на платеж за ружья сии учинены быть должны из стотысячной суммы пиастров, которую Вы им ныне доставите...</w:t>
      </w:r>
    </w:p>
    <w:p w:rsidR="006C3775" w:rsidRDefault="006C3775">
      <w:pPr>
        <w:widowControl/>
        <w:ind w:firstLine="720"/>
        <w:rPr>
          <w:snapToGrid/>
          <w:sz w:val="28"/>
        </w:rPr>
      </w:pPr>
      <w:r>
        <w:rPr>
          <w:snapToGrid/>
          <w:sz w:val="28"/>
        </w:rPr>
        <w:t xml:space="preserve">11. Высочайшая государя императора воля есть притом, чтобы по уверенности о точной приверженности к престолу российскому сербов мог я тем удобнее и вернее располагать действием высочайше вверенной мне армии, поставив себя в непосредственное сношение с Черным Георгием, а чрез него и с войсками российскими, около Далмации и на ионических берегах находящимися. Немалую пользу ваше превосходительство доставите потому, естли найдете средство к приобретению точных и обстоятельных сведений о </w:t>
      </w:r>
      <w:r>
        <w:rPr>
          <w:snapToGrid/>
          <w:sz w:val="28"/>
        </w:rPr>
        <w:lastRenderedPageBreak/>
        <w:t>числе французских войск в Далмации, о назначении оных, о расположении тамошних жителей и пр., и также к открытию с теми странами надежных сношений, буде сыщется к тому средство...</w:t>
      </w:r>
    </w:p>
    <w:p w:rsidR="006C3775" w:rsidRDefault="006C3775">
      <w:pPr>
        <w:widowControl/>
        <w:ind w:firstLine="720"/>
        <w:jc w:val="right"/>
        <w:rPr>
          <w:i/>
          <w:snapToGrid/>
          <w:sz w:val="28"/>
        </w:rPr>
      </w:pPr>
      <w:r>
        <w:rPr>
          <w:i/>
          <w:snapToGrid/>
          <w:sz w:val="28"/>
        </w:rPr>
        <w:t>Взято из: Внешняя политика России XIX и начала XX века (ВПР). Сер. 1.                                 Т. 3. М, 1963. Док. № 253. С. 623-625.</w:t>
      </w:r>
    </w:p>
    <w:p w:rsidR="006C3775" w:rsidRDefault="006C3775">
      <w:pPr>
        <w:pStyle w:val="FR1"/>
        <w:spacing w:line="240" w:lineRule="auto"/>
        <w:ind w:left="0" w:right="0" w:firstLine="720"/>
        <w:rPr>
          <w:sz w:val="28"/>
        </w:rPr>
      </w:pPr>
      <w:r>
        <w:rPr>
          <w:sz w:val="28"/>
        </w:rPr>
        <w:br w:type="page"/>
      </w:r>
      <w:r>
        <w:rPr>
          <w:sz w:val="28"/>
        </w:rPr>
        <w:lastRenderedPageBreak/>
        <w:t>5. Основание Правительства Сербского (8 августа 1807 г., Белград).</w:t>
      </w:r>
    </w:p>
    <w:p w:rsidR="006C3775" w:rsidRDefault="006C3775">
      <w:pPr>
        <w:widowControl/>
        <w:ind w:firstLine="720"/>
        <w:rPr>
          <w:snapToGrid/>
          <w:sz w:val="28"/>
        </w:rPr>
      </w:pPr>
      <w:r>
        <w:rPr>
          <w:snapToGrid/>
          <w:sz w:val="28"/>
        </w:rPr>
        <w:t xml:space="preserve">I. В Белграде устанавливается и утверждается Правительствующий Сенат Сербский под председательством Князя, так что Правительствующий Сенат свою столицу имеет в Белграде, а Сената того глава есть Князь. Этому Князю отечество дает титул </w:t>
      </w:r>
      <w:r>
        <w:rPr>
          <w:i/>
          <w:snapToGrid/>
          <w:sz w:val="28"/>
        </w:rPr>
        <w:t>Светлейший Князь,</w:t>
      </w:r>
      <w:r>
        <w:rPr>
          <w:snapToGrid/>
          <w:sz w:val="28"/>
        </w:rPr>
        <w:t xml:space="preserve"> а тот имеет власть подавать всякие милости, то есть всякого по заслугам награждать и повинным прощать. А право и власть наказывать виновных остается непременно в руках закона и суда. Судейским лицам вообще назначается по времени содержание и по возможности земля.</w:t>
      </w:r>
    </w:p>
    <w:p w:rsidR="006C3775" w:rsidRDefault="006C3775">
      <w:pPr>
        <w:widowControl/>
        <w:ind w:firstLine="720"/>
        <w:rPr>
          <w:snapToGrid/>
          <w:sz w:val="28"/>
        </w:rPr>
      </w:pPr>
      <w:r>
        <w:rPr>
          <w:snapToGrid/>
          <w:sz w:val="28"/>
        </w:rPr>
        <w:t>II. Правительствующего Сената Народного члены, кроме Князя председателя, имеют быть следующие. Во-первых, полководцы, которые до сих пор по нахиям комендантами были, отечеством управляли и защищали его, называются отныне вожди, и дает им отечество титул "сиятельный вождь" Эти вожди занимают первое место в Сенате по старейшинству своему. Второе место дает отечество тем людям от Народного Совета, до сих пор бывшего, кои великие и важные услуги народу учинили особой мудростью, трудом и путешествием. И эти есть сенаторы [т. е. члены Сената] как и первые, но этим дается титул "превосходный сенатор"</w:t>
      </w:r>
    </w:p>
    <w:p w:rsidR="006C3775" w:rsidRDefault="006C3775">
      <w:pPr>
        <w:widowControl/>
        <w:ind w:firstLine="720"/>
        <w:rPr>
          <w:snapToGrid/>
          <w:sz w:val="28"/>
        </w:rPr>
      </w:pPr>
      <w:r>
        <w:rPr>
          <w:snapToGrid/>
          <w:sz w:val="28"/>
        </w:rPr>
        <w:t>Имена этих вождей и сенаторов, кои есть первые и превосходные в народе люди после Князя, и дети их записываются в сенатский протокол, чтобы так до века и их самих, и их род в народе знали и почитали.</w:t>
      </w:r>
    </w:p>
    <w:p w:rsidR="006C3775" w:rsidRDefault="006C3775">
      <w:pPr>
        <w:widowControl/>
        <w:ind w:firstLine="720"/>
        <w:rPr>
          <w:snapToGrid/>
          <w:sz w:val="28"/>
        </w:rPr>
      </w:pPr>
      <w:r>
        <w:rPr>
          <w:snapToGrid/>
          <w:sz w:val="28"/>
        </w:rPr>
        <w:t>Кроме того, нужно, чтобы в Сенат были от каждой нахии по одному избраны из первых в нахии лиц старцы, которые там будут под именем советников Сената.</w:t>
      </w:r>
    </w:p>
    <w:p w:rsidR="006C3775" w:rsidRDefault="006C3775">
      <w:pPr>
        <w:widowControl/>
        <w:ind w:firstLine="720"/>
        <w:rPr>
          <w:snapToGrid/>
          <w:sz w:val="28"/>
        </w:rPr>
      </w:pPr>
      <w:r>
        <w:rPr>
          <w:snapToGrid/>
          <w:sz w:val="28"/>
        </w:rPr>
        <w:t>Вожди и сенаторы, как превосходные лица, так и остаются навсегда до своей смерти непременно членами Сената, прочие же старцы из нахии, то есть советники, должны меняться, то есть вновь избираться каждые три года, но в Сенате равный голос имеют, [как и] прочие превосходные лица, кроме Князя, коий три голоса имеет, то есть выступает один за троих. Впрочем всё в Сенате имеет быть свершаться большинством голосов, то есть на какой стороне больше голосов будет, той повинуются, то записывают и делают, а при равенстве голосов той стороне повинуются, где Князь. Наконец, затем в целой земле люди под присягу приводятся, чтобы всякий поклялся, что он будет во всяком случае верен отечеству и покорен Сенату и Князю. Так и всякий вождь, сенатор и советник поклянется, как и прочие люди. А светлейший Князь особую клятву даст, что он будет законы государственные хранить, исполнять и своей силой действовать так, чтобы всякий делал то, что Правительствующий Сенат учредит.</w:t>
      </w:r>
    </w:p>
    <w:p w:rsidR="006C3775" w:rsidRDefault="006C3775">
      <w:pPr>
        <w:widowControl/>
        <w:ind w:firstLine="720"/>
        <w:rPr>
          <w:snapToGrid/>
          <w:sz w:val="28"/>
        </w:rPr>
      </w:pPr>
      <w:r>
        <w:rPr>
          <w:snapToGrid/>
          <w:sz w:val="28"/>
        </w:rPr>
        <w:t>III. Если советники сенатские, кои от нахии каждые три года избираются, так усердно и хорошо послужат отечеству, что их народ три раза изберет; в качестве советника, с тем остается таковой три раза избранный советник до смерти своей и становится сенатором и получает грамоту на дворянство или благородство с титулом: "превосходный сенатор".</w:t>
      </w:r>
    </w:p>
    <w:p w:rsidR="006C3775" w:rsidRDefault="006C3775">
      <w:pPr>
        <w:widowControl/>
        <w:ind w:firstLine="720"/>
        <w:rPr>
          <w:snapToGrid/>
          <w:sz w:val="28"/>
        </w:rPr>
      </w:pPr>
      <w:r>
        <w:rPr>
          <w:snapToGrid/>
          <w:sz w:val="28"/>
        </w:rPr>
        <w:t xml:space="preserve">IV. Всякий комендант составит список людей, которые больше и лучше в разных обстоятельствах отечеству служили, и этот список пошлет в </w:t>
      </w:r>
      <w:r>
        <w:rPr>
          <w:snapToGrid/>
          <w:sz w:val="28"/>
        </w:rPr>
        <w:lastRenderedPageBreak/>
        <w:t>Правительствующий Сенат, коий Сенат всякому за честь в награждение даст грамоту на дворянство или благородство. И эти благородные назовутся и будут хранители законов отечественных.</w:t>
      </w:r>
    </w:p>
    <w:p w:rsidR="006C3775" w:rsidRDefault="006C3775">
      <w:pPr>
        <w:widowControl/>
        <w:ind w:firstLine="720"/>
        <w:rPr>
          <w:snapToGrid/>
          <w:sz w:val="28"/>
        </w:rPr>
      </w:pPr>
      <w:r>
        <w:rPr>
          <w:snapToGrid/>
          <w:sz w:val="28"/>
        </w:rPr>
        <w:t>V. Кроме реченого благородства учреждается законом охранная стража, которая должна всегда при Сенате быть.</w:t>
      </w:r>
    </w:p>
    <w:p w:rsidR="006C3775" w:rsidRDefault="006C3775">
      <w:pPr>
        <w:widowControl/>
        <w:ind w:firstLine="720"/>
        <w:rPr>
          <w:snapToGrid/>
          <w:sz w:val="28"/>
        </w:rPr>
      </w:pPr>
      <w:r>
        <w:rPr>
          <w:snapToGrid/>
          <w:sz w:val="28"/>
        </w:rPr>
        <w:t>VI. Во всякой нахии назначается по одному губернатору (управителю) из тех людей, которые доныне отечеству служили, коий управитель несет ответственность за все доходы от нахии и с двумя советниками, которых ему нахия добавит, каждый год держит суд над людьми своей нахии. Но если бы кто не был согласен с судом нахийским, свободно может прийти в Сенат с письмом Суда Нахийского, что и как суждено.</w:t>
      </w:r>
    </w:p>
    <w:p w:rsidR="006C3775" w:rsidRDefault="006C3775">
      <w:pPr>
        <w:widowControl/>
        <w:ind w:firstLine="720"/>
        <w:rPr>
          <w:snapToGrid/>
          <w:sz w:val="28"/>
        </w:rPr>
      </w:pPr>
      <w:r>
        <w:rPr>
          <w:snapToGrid/>
          <w:sz w:val="28"/>
        </w:rPr>
        <w:t>VII. Эти суды нахийские о всяком важном деле должны сообщать Правительствующему Сенату, особенно, что касается жизни какого-то человека; да не могут никого смерти предать, пока Правительствующему Сенату не сообщат и милость от Светлейшего Князя не попросят осужденному.</w:t>
      </w:r>
    </w:p>
    <w:p w:rsidR="006C3775" w:rsidRDefault="006C3775">
      <w:pPr>
        <w:widowControl/>
        <w:ind w:firstLine="720"/>
        <w:rPr>
          <w:snapToGrid/>
          <w:sz w:val="28"/>
        </w:rPr>
      </w:pPr>
      <w:r>
        <w:rPr>
          <w:snapToGrid/>
          <w:sz w:val="28"/>
        </w:rPr>
        <w:t>VIII. Поскольку никакая страна ни правительство не могут держаться</w:t>
      </w:r>
    </w:p>
    <w:p w:rsidR="006C3775" w:rsidRDefault="006C3775">
      <w:pPr>
        <w:widowControl/>
        <w:ind w:firstLine="720"/>
        <w:rPr>
          <w:snapToGrid/>
          <w:sz w:val="28"/>
        </w:rPr>
      </w:pPr>
      <w:r>
        <w:rPr>
          <w:snapToGrid/>
          <w:sz w:val="28"/>
        </w:rPr>
        <w:t>без силы военной, особенно Сербия, которая со всех сторон неприятелями окружена, без войска постоянного быть не может, а войско не может содержаться только воздухом и словами, то нужно учредить отныне почести в качестве награждения, пока определится, каковы будут доходы страны, а после всякому по заслугам и по способностям награждение дать. Также тогда и чины военные учредить, и войска в порядок свой привести, чтобы больше заботился всякий капитан о своей роте, а полковник о своем полку.</w:t>
      </w:r>
    </w:p>
    <w:p w:rsidR="006C3775" w:rsidRDefault="006C3775">
      <w:pPr>
        <w:widowControl/>
        <w:ind w:firstLine="720"/>
        <w:rPr>
          <w:snapToGrid/>
          <w:sz w:val="28"/>
        </w:rPr>
      </w:pPr>
      <w:r>
        <w:rPr>
          <w:snapToGrid/>
          <w:sz w:val="28"/>
        </w:rPr>
        <w:t>IX. Когда прибудут инженеры, нужно составить точную карту</w:t>
      </w:r>
      <w:r>
        <w:rPr>
          <w:b/>
          <w:snapToGrid/>
          <w:sz w:val="28"/>
        </w:rPr>
        <w:t xml:space="preserve"> </w:t>
      </w:r>
      <w:r>
        <w:rPr>
          <w:snapToGrid/>
          <w:sz w:val="28"/>
        </w:rPr>
        <w:t>целой державы сербской, и если какая земля найдется пустая, то все вилайетство [обездолено], и то состоит под властью Сената.</w:t>
      </w:r>
    </w:p>
    <w:p w:rsidR="006C3775" w:rsidRDefault="006C3775">
      <w:pPr>
        <w:widowControl/>
        <w:ind w:firstLine="720"/>
        <w:rPr>
          <w:snapToGrid/>
          <w:sz w:val="28"/>
        </w:rPr>
      </w:pPr>
      <w:r>
        <w:rPr>
          <w:snapToGrid/>
          <w:sz w:val="28"/>
        </w:rPr>
        <w:t>X. Все доходы страны имеют быть под властью Сената, и никто кроме Сената никакое требование ни под каким именем не может взыскивать у народа.</w:t>
      </w:r>
    </w:p>
    <w:p w:rsidR="006C3775" w:rsidRDefault="006C3775">
      <w:pPr>
        <w:widowControl/>
        <w:ind w:firstLine="720"/>
        <w:rPr>
          <w:snapToGrid/>
          <w:sz w:val="28"/>
        </w:rPr>
      </w:pPr>
      <w:r>
        <w:rPr>
          <w:snapToGrid/>
          <w:sz w:val="28"/>
        </w:rPr>
        <w:t>XI. Главных полководцев избирает Сенат; так и мир или войну с ними учинить или связываться никто без знания Сената не может.</w:t>
      </w:r>
    </w:p>
    <w:p w:rsidR="006C3775" w:rsidRDefault="006C3775">
      <w:pPr>
        <w:widowControl/>
        <w:ind w:firstLine="720"/>
        <w:rPr>
          <w:snapToGrid/>
          <w:sz w:val="28"/>
        </w:rPr>
      </w:pPr>
      <w:r>
        <w:rPr>
          <w:snapToGrid/>
          <w:sz w:val="28"/>
        </w:rPr>
        <w:t>XII. Ни один из сенаторов не может быть исключен из Сената без единогласного договора и согласия Князя и Сената.</w:t>
      </w:r>
    </w:p>
    <w:p w:rsidR="006C3775" w:rsidRDefault="006C3775">
      <w:pPr>
        <w:widowControl/>
        <w:ind w:firstLine="720"/>
        <w:rPr>
          <w:snapToGrid/>
          <w:sz w:val="28"/>
        </w:rPr>
      </w:pPr>
      <w:r>
        <w:rPr>
          <w:snapToGrid/>
          <w:sz w:val="28"/>
        </w:rPr>
        <w:t>По всему этому просим высочайшего утверждения всемилостивейшего нашего покровителя Государя Императора Александра Великого. Составлено в Белграде месяца августа дня 8-го 1807 года.</w:t>
      </w:r>
    </w:p>
    <w:p w:rsidR="006C3775" w:rsidRDefault="006C3775">
      <w:pPr>
        <w:widowControl/>
        <w:ind w:firstLine="720"/>
        <w:jc w:val="right"/>
        <w:rPr>
          <w:snapToGrid/>
          <w:sz w:val="28"/>
        </w:rPr>
      </w:pPr>
      <w:r>
        <w:rPr>
          <w:snapToGrid/>
          <w:sz w:val="28"/>
        </w:rPr>
        <w:t>(М. П.)                  Карагеоргий Петрович</w:t>
      </w:r>
    </w:p>
    <w:p w:rsidR="006C3775" w:rsidRDefault="006C3775">
      <w:pPr>
        <w:widowControl/>
        <w:ind w:firstLine="720"/>
        <w:jc w:val="right"/>
        <w:rPr>
          <w:snapToGrid/>
          <w:sz w:val="28"/>
        </w:rPr>
      </w:pPr>
      <w:r>
        <w:rPr>
          <w:snapToGrid/>
          <w:sz w:val="28"/>
        </w:rPr>
        <w:t>Верховный сербский комендант.</w:t>
      </w:r>
    </w:p>
    <w:p w:rsidR="006C3775" w:rsidRDefault="006C3775">
      <w:pPr>
        <w:widowControl/>
        <w:ind w:firstLine="720"/>
        <w:jc w:val="right"/>
        <w:rPr>
          <w:i/>
          <w:snapToGrid/>
          <w:sz w:val="28"/>
        </w:rPr>
      </w:pPr>
      <w:r>
        <w:rPr>
          <w:i/>
          <w:snapToGrid/>
          <w:sz w:val="28"/>
        </w:rPr>
        <w:t>Взято из: Белов М. В. Первое сербское восстание 1804 -- 1813 гг. и Россия. События, документы, историография: Учебное пособие. Н. Новгород: Издательство ННГУ, 1999. С. 77 -- 80.</w:t>
      </w:r>
    </w:p>
    <w:p w:rsidR="006C3775" w:rsidRDefault="006C3775">
      <w:pPr>
        <w:pStyle w:val="FR1"/>
        <w:spacing w:line="240" w:lineRule="auto"/>
        <w:ind w:left="0" w:right="0" w:firstLine="720"/>
        <w:rPr>
          <w:sz w:val="28"/>
        </w:rPr>
      </w:pPr>
      <w:r>
        <w:rPr>
          <w:sz w:val="28"/>
        </w:rPr>
        <w:br w:type="page"/>
      </w:r>
      <w:r>
        <w:rPr>
          <w:sz w:val="28"/>
        </w:rPr>
        <w:lastRenderedPageBreak/>
        <w:t>6. Донесение К. К. Родофиникина министру иностранных дел Российской империи А. Я. Будбергу (12 августа 1807 г.).</w:t>
      </w:r>
    </w:p>
    <w:p w:rsidR="006C3775" w:rsidRDefault="006C3775">
      <w:pPr>
        <w:widowControl/>
        <w:ind w:firstLine="720"/>
        <w:rPr>
          <w:snapToGrid/>
          <w:sz w:val="28"/>
        </w:rPr>
      </w:pPr>
      <w:r>
        <w:rPr>
          <w:snapToGrid/>
          <w:sz w:val="28"/>
        </w:rPr>
        <w:t>Черный Георгий внутри земли признается за верховного вождя, но по границе, действующими главными лицами, признается за подобного им коменданта. Впрочем, свирепость сего человека делает его страшным. Везде, где он узнает, что предстоит крайняя опасность, летит быстро с своим корпусом на помощь, и счастье повсюду прибытие его венчает успехом. Я не думаю, чтобы жизнь его продлилась, ибо всякий день, кроме вина выпивает до двух бутылок водки. При нем находится секретарь, довольно расторопный, который и его никуда не выпускает, и к нему не впускает, когда он пьян. До денег алчен до бесконечности, и как он, так и другие не упускают ни одно средство накоплять деньги, мало думая о вспомоществовании народу. Войска им ничего не стоят, ибо крестьяне должны идти на войну со своим оружием и продовольствием и по выслуге четырех месяцев сменяться другими. Начальники выписывали до сего оружие из австрийских пределов и потом продавали его крестьянам за двойную цену. Деньги, присылаемые по временам от высочайшего двора, по большей части, достались в добычу Черному Георгию одному, ибо он был первый, к коему оные доходили в руки...</w:t>
      </w:r>
    </w:p>
    <w:p w:rsidR="006C3775" w:rsidRDefault="006C3775">
      <w:pPr>
        <w:widowControl/>
        <w:ind w:firstLine="720"/>
        <w:rPr>
          <w:snapToGrid/>
          <w:sz w:val="28"/>
        </w:rPr>
      </w:pPr>
      <w:r>
        <w:rPr>
          <w:snapToGrid/>
          <w:sz w:val="28"/>
        </w:rPr>
        <w:t>Свидание наше началось холодно. Подали водку, и я увидел себя принужденным пить столько же, сколько и он, дабы снискать его дружбу, которая действительно и утвердилась с сей минуты; ибо после сего всякий день у меня бывает, спрашивает о всем и требует совета.</w:t>
      </w:r>
    </w:p>
    <w:p w:rsidR="006C3775" w:rsidRDefault="006C3775">
      <w:pPr>
        <w:widowControl/>
        <w:ind w:firstLine="720"/>
        <w:jc w:val="right"/>
        <w:rPr>
          <w:i/>
          <w:snapToGrid/>
          <w:sz w:val="28"/>
        </w:rPr>
      </w:pPr>
      <w:r>
        <w:rPr>
          <w:i/>
          <w:snapToGrid/>
          <w:sz w:val="28"/>
        </w:rPr>
        <w:t>Взято из: Петров А. Н. Война России с Турцией 1806-1812 гг. СПб., 1875. Т. 1.С. 247-249.</w:t>
      </w:r>
    </w:p>
    <w:p w:rsidR="006C3775" w:rsidRDefault="006C3775">
      <w:pPr>
        <w:pStyle w:val="FR1"/>
        <w:spacing w:line="240" w:lineRule="auto"/>
        <w:ind w:left="0" w:right="0" w:firstLine="720"/>
        <w:rPr>
          <w:sz w:val="28"/>
        </w:rPr>
      </w:pPr>
      <w:r>
        <w:rPr>
          <w:sz w:val="28"/>
        </w:rPr>
        <w:br w:type="page"/>
      </w:r>
      <w:r>
        <w:rPr>
          <w:sz w:val="28"/>
        </w:rPr>
        <w:lastRenderedPageBreak/>
        <w:t>7. Записка К. К. Родофиникина и замечания к ней князя А. А. Прозоровского   (ноябрь 1808 г.)</w:t>
      </w:r>
    </w:p>
    <w:p w:rsidR="006C3775" w:rsidRDefault="006C3775">
      <w:pPr>
        <w:pStyle w:val="FR1"/>
        <w:spacing w:line="240" w:lineRule="auto"/>
        <w:ind w:left="0" w:right="0" w:firstLine="720"/>
        <w:rPr>
          <w:sz w:val="28"/>
        </w:rPr>
      </w:pPr>
      <w:r>
        <w:rPr>
          <w:sz w:val="28"/>
        </w:rPr>
        <w:t>О границе Сербии.</w:t>
      </w:r>
    </w:p>
    <w:p w:rsidR="006C3775" w:rsidRDefault="006C3775">
      <w:pPr>
        <w:widowControl/>
        <w:ind w:firstLine="720"/>
        <w:rPr>
          <w:snapToGrid/>
          <w:sz w:val="28"/>
        </w:rPr>
      </w:pPr>
      <w:r>
        <w:rPr>
          <w:snapToGrid/>
          <w:sz w:val="28"/>
        </w:rPr>
        <w:t>И границы сербские желательно было бы определить древние; но не имея верных карт, не могу о сем предмете донести положительн</w:t>
      </w:r>
      <w:r>
        <w:rPr>
          <w:snapToGrid/>
          <w:sz w:val="28"/>
          <w:lang w:val="en-US"/>
        </w:rPr>
        <w:t>o</w:t>
      </w:r>
      <w:r>
        <w:rPr>
          <w:snapToGrid/>
          <w:sz w:val="28"/>
        </w:rPr>
        <w:t>. Известно, однако, что со стороны Боснии река Дрина есть натураль-ная граница, следовательно, крепость Сокол, на сей стороне лежащая, должна быть очищена от турок. Со стороны Албании город и малая крепость Скопия, турками еще занятая, должна бы быть пограничная собственность сербов, а потому и город Новый Базар за сею крепостью, внутрь Сербии лежащий, должны уже турки упразднить. Со стороны Македонии великий хребет гор, разделяющий сию провинцию от Сербии, есть другая граница. Город и крепость Нисса, турками владеемые, до самой Софии, было древнее достояние сербов</w:t>
      </w:r>
    </w:p>
    <w:p w:rsidR="006C3775" w:rsidRDefault="006C3775">
      <w:pPr>
        <w:widowControl/>
        <w:ind w:firstLine="720"/>
        <w:rPr>
          <w:snapToGrid/>
          <w:sz w:val="28"/>
        </w:rPr>
      </w:pPr>
      <w:r>
        <w:rPr>
          <w:i/>
          <w:snapToGrid/>
          <w:sz w:val="28"/>
        </w:rPr>
        <w:t>Зам. кн. Прозоровского.</w:t>
      </w:r>
      <w:r>
        <w:rPr>
          <w:snapToGrid/>
          <w:sz w:val="28"/>
        </w:rPr>
        <w:t xml:space="preserve"> Возобновление древних границ Сербии на-Всожу я, по настоящим обстоятельствам, невозможным и требование о гом даже могущим навредить интересам государя императора в приобретении границ российских по р. Дунай. Но надлежит стараться дать сербам пристойную границу и некоторые крепости, какие возможно будет при трактовании им исходатайствовать; другие же можно для обеих сторон уничтожить, а затем прочие оставить турецкому правительству. Со стороны Виддина, если сей город со всей Болгарией должен остаться в турецком владении, желательно было бы иметь реку Тимок  границей.</w:t>
      </w:r>
    </w:p>
    <w:p w:rsidR="006C3775" w:rsidRDefault="006C3775">
      <w:pPr>
        <w:widowControl/>
        <w:ind w:firstLine="720"/>
        <w:rPr>
          <w:snapToGrid/>
          <w:sz w:val="28"/>
        </w:rPr>
      </w:pPr>
      <w:r>
        <w:rPr>
          <w:i/>
          <w:snapToGrid/>
          <w:sz w:val="28"/>
        </w:rPr>
        <w:t>Зам. кн. Прозоровского.</w:t>
      </w:r>
      <w:r>
        <w:rPr>
          <w:snapToGrid/>
          <w:sz w:val="28"/>
        </w:rPr>
        <w:t xml:space="preserve"> Можно стараться о приобретении границы по реке Тимок, но крепость Виддин должна остаться в турецком владении.</w:t>
      </w:r>
    </w:p>
    <w:p w:rsidR="006C3775" w:rsidRDefault="006C3775">
      <w:pPr>
        <w:widowControl/>
        <w:ind w:firstLine="720"/>
        <w:rPr>
          <w:snapToGrid/>
          <w:sz w:val="28"/>
        </w:rPr>
      </w:pPr>
      <w:r>
        <w:rPr>
          <w:snapToGrid/>
          <w:sz w:val="28"/>
        </w:rPr>
        <w:t xml:space="preserve">Владения же турецкие на Дунае, как-то: Адакале, где командует Режеб-ага, и большой остров, полезнее было бы присоединить к Валахии, нежели к Сербии, ибо тем сербы могут быть обуздываемы.  </w:t>
      </w:r>
    </w:p>
    <w:p w:rsidR="006C3775" w:rsidRDefault="006C3775">
      <w:pPr>
        <w:widowControl/>
        <w:ind w:firstLine="720"/>
        <w:rPr>
          <w:snapToGrid/>
          <w:sz w:val="28"/>
        </w:rPr>
      </w:pPr>
      <w:r>
        <w:rPr>
          <w:i/>
          <w:snapToGrid/>
          <w:sz w:val="28"/>
        </w:rPr>
        <w:t>Зам. кн. Прозоровского.</w:t>
      </w:r>
      <w:r>
        <w:rPr>
          <w:snapToGrid/>
          <w:sz w:val="28"/>
        </w:rPr>
        <w:t xml:space="preserve"> Согласно с мнением г. Родофиникина, в сей статье изъясненном, я полагаю, что сии владения турецкие должны быть присоединены к Валахии.</w:t>
      </w:r>
    </w:p>
    <w:p w:rsidR="006C3775" w:rsidRDefault="006C3775">
      <w:pPr>
        <w:pStyle w:val="FR1"/>
        <w:spacing w:line="240" w:lineRule="auto"/>
        <w:ind w:left="0" w:right="0" w:firstLine="720"/>
        <w:rPr>
          <w:sz w:val="28"/>
        </w:rPr>
      </w:pPr>
      <w:r>
        <w:rPr>
          <w:sz w:val="28"/>
        </w:rPr>
        <w:t>О торговле</w:t>
      </w:r>
    </w:p>
    <w:p w:rsidR="006C3775" w:rsidRDefault="006C3775">
      <w:pPr>
        <w:widowControl/>
        <w:ind w:firstLine="720"/>
        <w:rPr>
          <w:snapToGrid/>
          <w:sz w:val="28"/>
        </w:rPr>
      </w:pPr>
      <w:r>
        <w:rPr>
          <w:snapToGrid/>
          <w:sz w:val="28"/>
        </w:rPr>
        <w:t>Турки не могут долгое время быть в безопасности в Сербии, следовательно, для избежания всяких справедливых причин к жалобам со стороны турок желательно бы было постановить, чтобы никто из магометан не имел права переходить границу сербскую; прочим же подданным турецким христианского вероисповедания путь может быть открыт, как равномерно желательно бы было исходатайствовать свободу и сербам производить торговлю в Турецкой империи и пользоваться защитой российского министра и консулов, платя за товары пошлины наравне с российскими подданными.</w:t>
      </w:r>
    </w:p>
    <w:p w:rsidR="006C3775" w:rsidRDefault="006C3775">
      <w:pPr>
        <w:widowControl/>
        <w:ind w:firstLine="720"/>
        <w:rPr>
          <w:snapToGrid/>
          <w:sz w:val="28"/>
        </w:rPr>
      </w:pPr>
      <w:r>
        <w:rPr>
          <w:i/>
          <w:snapToGrid/>
          <w:sz w:val="28"/>
        </w:rPr>
        <w:t>Зам. кн. Прозоровского.</w:t>
      </w:r>
      <w:r>
        <w:rPr>
          <w:snapToGrid/>
          <w:sz w:val="28"/>
        </w:rPr>
        <w:t xml:space="preserve"> Не можно почесть справедливым, чтобы туркам возбранить въезд в Сербию для торга, а сербам позволить пребывание по сему предмету в турецких владениях. Во всех таковых случаях постановления должны быть обоюдны, но их защита и покровительство посольства могут быть выговорены.</w:t>
      </w:r>
    </w:p>
    <w:p w:rsidR="006C3775" w:rsidRDefault="006C3775">
      <w:pPr>
        <w:widowControl/>
        <w:ind w:firstLine="720"/>
        <w:rPr>
          <w:snapToGrid/>
          <w:sz w:val="28"/>
        </w:rPr>
      </w:pPr>
      <w:r>
        <w:rPr>
          <w:snapToGrid/>
          <w:sz w:val="28"/>
        </w:rPr>
        <w:t>Сверх сего предоставить сербам право иметь собственную монету.</w:t>
      </w:r>
    </w:p>
    <w:p w:rsidR="006C3775" w:rsidRDefault="006C3775">
      <w:pPr>
        <w:widowControl/>
        <w:ind w:firstLine="720"/>
        <w:rPr>
          <w:snapToGrid/>
          <w:sz w:val="28"/>
        </w:rPr>
      </w:pPr>
      <w:r>
        <w:rPr>
          <w:i/>
          <w:snapToGrid/>
          <w:sz w:val="28"/>
        </w:rPr>
        <w:lastRenderedPageBreak/>
        <w:t>Зам. кн. Прозоровского.</w:t>
      </w:r>
      <w:r>
        <w:rPr>
          <w:snapToGrid/>
          <w:sz w:val="28"/>
        </w:rPr>
        <w:t xml:space="preserve"> Исходатайствование сего пункта трудно, и я не вижу, какая бы особая для сербов от того польза произойти могла.</w:t>
      </w:r>
    </w:p>
    <w:p w:rsidR="006C3775" w:rsidRDefault="006C3775">
      <w:pPr>
        <w:pStyle w:val="FR1"/>
        <w:spacing w:line="240" w:lineRule="auto"/>
        <w:ind w:left="0" w:right="0" w:firstLine="720"/>
        <w:rPr>
          <w:sz w:val="28"/>
        </w:rPr>
      </w:pPr>
      <w:r>
        <w:rPr>
          <w:sz w:val="28"/>
        </w:rPr>
        <w:t>О политических сношениях Сербии с другими державами</w:t>
      </w:r>
    </w:p>
    <w:p w:rsidR="006C3775" w:rsidRDefault="006C3775">
      <w:pPr>
        <w:widowControl/>
        <w:ind w:firstLine="720"/>
        <w:rPr>
          <w:snapToGrid/>
          <w:sz w:val="28"/>
        </w:rPr>
      </w:pPr>
      <w:r>
        <w:rPr>
          <w:snapToGrid/>
          <w:sz w:val="28"/>
        </w:rPr>
        <w:t>До сего в Сербии не было ни политического, ни торгового агента других держав, желательно было бы таковых до времени не принимать здесь. По крайней мере. необходимо нужно удалить дипломатических, с характером коих присоединено право быть часто в обществе правителя земли и других старейшин, каковое право подаст им более возможности полагать препоны к водворению деятельным образом влияния России на сей край.</w:t>
      </w:r>
    </w:p>
    <w:p w:rsidR="006C3775" w:rsidRDefault="006C3775">
      <w:pPr>
        <w:widowControl/>
        <w:ind w:firstLine="720"/>
        <w:rPr>
          <w:snapToGrid/>
          <w:sz w:val="28"/>
        </w:rPr>
      </w:pPr>
      <w:r>
        <w:rPr>
          <w:i/>
          <w:snapToGrid/>
          <w:sz w:val="28"/>
        </w:rPr>
        <w:t>Зам. кн. Прозоровского.</w:t>
      </w:r>
      <w:r>
        <w:rPr>
          <w:snapToGrid/>
          <w:sz w:val="28"/>
        </w:rPr>
        <w:t xml:space="preserve"> В сем пункте мысль Родофиникина основательна и неоспорима, но с другой стороны, если признать уже Сербию особой державой, то не знаю, каким образом возбранить ей принимать агентов других держав. Кажется, однако же, можно постановить, что они не должны приниматься без согласия российского императорского двора, под покровительством коего обретаются.</w:t>
      </w:r>
    </w:p>
    <w:p w:rsidR="006C3775" w:rsidRDefault="006C3775">
      <w:pPr>
        <w:widowControl/>
        <w:ind w:firstLine="720"/>
        <w:rPr>
          <w:snapToGrid/>
          <w:sz w:val="28"/>
        </w:rPr>
      </w:pPr>
      <w:r>
        <w:rPr>
          <w:snapToGrid/>
          <w:sz w:val="28"/>
        </w:rPr>
        <w:t>Иностранные агенты найдут здесь большую возможность чинить противное желаниям нашим. Невозможно же думать, чтоб Австрия не старалась уменьшить наше здесь влияние, ибо, без всякого сомнения, видит, что укоренивши мы здесь оное, приобретаем знатную над оной поверхность и при всяком случае, при коем решилась бы сия держава действовать против России, можем ей возбудить внутреннего врага, который часто опаснее внешнего.</w:t>
      </w:r>
    </w:p>
    <w:p w:rsidR="006C3775" w:rsidRDefault="006C3775">
      <w:pPr>
        <w:widowControl/>
        <w:ind w:firstLine="720"/>
        <w:rPr>
          <w:snapToGrid/>
          <w:sz w:val="28"/>
        </w:rPr>
      </w:pPr>
      <w:r>
        <w:rPr>
          <w:snapToGrid/>
          <w:sz w:val="28"/>
        </w:rPr>
        <w:t>Видит также австрийское министерство, что край сей, будучи смежен с Боснией, Албанией, Македонией и Болгарией, представляет нам все желаемые возможности, если за благо признано будет, возбудить других Черных Георгиев и делать что хочем в европейской Турции, не подавая никому ни малейшей причины к жалобам</w:t>
      </w:r>
    </w:p>
    <w:p w:rsidR="006C3775" w:rsidRDefault="006C3775">
      <w:pPr>
        <w:widowControl/>
        <w:ind w:firstLine="720"/>
        <w:rPr>
          <w:snapToGrid/>
          <w:sz w:val="28"/>
        </w:rPr>
      </w:pPr>
      <w:r>
        <w:rPr>
          <w:i/>
          <w:snapToGrid/>
          <w:sz w:val="28"/>
        </w:rPr>
        <w:t>Зам. кн. Прозоровского.</w:t>
      </w:r>
      <w:r>
        <w:rPr>
          <w:snapToGrid/>
          <w:sz w:val="28"/>
        </w:rPr>
        <w:t xml:space="preserve"> Нельзя не согласиться с проницательным и дальновидным суждением г. Родофиникина. Вкоренение влияния российского в Сербии будет чрезвычайно важным, особливо во время войны между Россией и Австрией, и послужит всегда к обузданию сей великой державы, к удержанию ее даже от начинания войны. Турция же будет, так сказать, под распоряжением российского двора.</w:t>
      </w:r>
    </w:p>
    <w:p w:rsidR="006C3775" w:rsidRDefault="006C3775">
      <w:pPr>
        <w:widowControl/>
        <w:ind w:firstLine="720"/>
        <w:rPr>
          <w:snapToGrid/>
          <w:sz w:val="28"/>
        </w:rPr>
      </w:pPr>
      <w:r>
        <w:rPr>
          <w:snapToGrid/>
          <w:sz w:val="28"/>
        </w:rPr>
        <w:t>Дабы уменьшить на первый раз причину политической вражды австрийцев, не бесполезно бы было согласиться на выдачу</w:t>
      </w:r>
      <w:r>
        <w:rPr>
          <w:b/>
          <w:snapToGrid/>
          <w:sz w:val="28"/>
        </w:rPr>
        <w:t xml:space="preserve"> </w:t>
      </w:r>
      <w:r>
        <w:rPr>
          <w:snapToGrid/>
          <w:sz w:val="28"/>
        </w:rPr>
        <w:t>им беглых, хотя сие покажется тягостным и здешним и австрийским сербам.</w:t>
      </w:r>
    </w:p>
    <w:p w:rsidR="006C3775" w:rsidRDefault="006C3775">
      <w:pPr>
        <w:widowControl/>
        <w:ind w:firstLine="720"/>
        <w:rPr>
          <w:snapToGrid/>
          <w:sz w:val="28"/>
        </w:rPr>
      </w:pPr>
      <w:r>
        <w:rPr>
          <w:i/>
          <w:snapToGrid/>
          <w:sz w:val="28"/>
        </w:rPr>
        <w:t>Зам. кн. Прозоровского.</w:t>
      </w:r>
      <w:r>
        <w:rPr>
          <w:snapToGrid/>
          <w:sz w:val="28"/>
        </w:rPr>
        <w:t xml:space="preserve"> Заключение не соответствует первому. Если австрийских сербов выдавать, то они же преисполнятся злобой против нас, и тогда потеряны будут из вида средства к достижению той цели, которая в предыдущем пункте описана. Можно постановить выдачу военных дезертиров из одних регулярных войск. Австрийские же сербы суть войско поселенное.</w:t>
      </w:r>
    </w:p>
    <w:p w:rsidR="006C3775" w:rsidRDefault="006C3775">
      <w:pPr>
        <w:pStyle w:val="FR1"/>
        <w:spacing w:line="240" w:lineRule="auto"/>
        <w:ind w:left="0" w:right="0" w:firstLine="720"/>
        <w:rPr>
          <w:sz w:val="28"/>
        </w:rPr>
      </w:pPr>
      <w:r>
        <w:rPr>
          <w:sz w:val="28"/>
        </w:rPr>
        <w:t>О верховной власти</w:t>
      </w:r>
    </w:p>
    <w:p w:rsidR="006C3775" w:rsidRDefault="006C3775">
      <w:pPr>
        <w:widowControl/>
        <w:ind w:firstLine="720"/>
        <w:rPr>
          <w:snapToGrid/>
          <w:sz w:val="28"/>
        </w:rPr>
      </w:pPr>
      <w:r>
        <w:rPr>
          <w:snapToGrid/>
          <w:sz w:val="28"/>
        </w:rPr>
        <w:t xml:space="preserve">В сем крае чистое демократическое или аристократическое правление теперь существовать не могут. Нужен князь. Быть ему избираемым, правда, </w:t>
      </w:r>
      <w:r>
        <w:rPr>
          <w:snapToGrid/>
          <w:sz w:val="28"/>
        </w:rPr>
        <w:lastRenderedPageBreak/>
        <w:t>откроется путь к раздорам и подастся повод почасту посягать на жизнь князя в земле, где убить человека почитается весьма малым грехом.</w:t>
      </w:r>
    </w:p>
    <w:p w:rsidR="006C3775" w:rsidRDefault="006C3775">
      <w:pPr>
        <w:widowControl/>
        <w:ind w:firstLine="720"/>
        <w:rPr>
          <w:snapToGrid/>
          <w:sz w:val="28"/>
        </w:rPr>
      </w:pPr>
      <w:r>
        <w:rPr>
          <w:i/>
          <w:snapToGrid/>
          <w:sz w:val="28"/>
        </w:rPr>
        <w:t>Зам. кн. Прозоровского.</w:t>
      </w:r>
      <w:r>
        <w:rPr>
          <w:snapToGrid/>
          <w:sz w:val="28"/>
        </w:rPr>
        <w:t xml:space="preserve"> По невежеству, в которое народ сей погружен, и по наклонности его к раздорам и беспокойствам, в самом непросвещении источник свой имеющим, я, согласно с мнением г. Родофиникина, полагаю, что в Сербии не может быть другого правительства кроме самовластного и, следовательно, надобен князь или властитель с наименованием, какое ему положится.</w:t>
      </w:r>
    </w:p>
    <w:p w:rsidR="006C3775" w:rsidRDefault="006C3775">
      <w:pPr>
        <w:widowControl/>
        <w:ind w:firstLine="720"/>
        <w:rPr>
          <w:snapToGrid/>
          <w:sz w:val="28"/>
        </w:rPr>
      </w:pPr>
      <w:r>
        <w:rPr>
          <w:snapToGrid/>
          <w:sz w:val="28"/>
        </w:rPr>
        <w:t>Но также, признав его наследственным в лице Черного Георгия, статься может через то положится некоторый камень преткновения для дальнейших видов наших, кои по обстоятельствам родиться могут. Слабые мои понятия не позволяют</w:t>
      </w:r>
      <w:r>
        <w:rPr>
          <w:b/>
          <w:snapToGrid/>
          <w:sz w:val="28"/>
        </w:rPr>
        <w:t xml:space="preserve"> </w:t>
      </w:r>
      <w:r>
        <w:rPr>
          <w:snapToGrid/>
          <w:sz w:val="28"/>
        </w:rPr>
        <w:t>мне иметь по сему предмету точного мнения. Донесу токмо, что верховным правителем теперь народу никто из поглаварей сербских приятен не будет, кроме одного Черного Георгия.</w:t>
      </w:r>
    </w:p>
    <w:p w:rsidR="006C3775" w:rsidRDefault="006C3775">
      <w:pPr>
        <w:widowControl/>
        <w:ind w:firstLine="720"/>
        <w:rPr>
          <w:snapToGrid/>
          <w:sz w:val="28"/>
        </w:rPr>
      </w:pPr>
      <w:r>
        <w:rPr>
          <w:i/>
          <w:snapToGrid/>
          <w:sz w:val="28"/>
        </w:rPr>
        <w:t>Зам. кн. Прозоровского.</w:t>
      </w:r>
      <w:r>
        <w:rPr>
          <w:snapToGrid/>
          <w:sz w:val="28"/>
        </w:rPr>
        <w:t xml:space="preserve"> Пусть соответственно желанию народа утвердится Черный Георгий, но надобно уже ему быть наследственным, ибо в противном случае при всякой перемене властителя произойдут не только внутренние раздоры, но и интриги от многих дворов, особливо от Порты Оттоманской, которая силиться будет ввести туда грека, на что сербы ни под каким видом согласиться не могут. Австрийский двор равным образом и со своей стороны много интриговать будет, следовательно, двор российский будет находиться в бесконечных затруднениях и хлопотах. Особо будет много сказано о воспитании сына Черного Георгия в С.-Петербурге. Внушив ему воспитанием приверженность к России, он, наследуя отцу, может отечеству нашему быть полезным. Но при всем том надлежит установить в Сербии совет в виде сената, в котором председательствует князь, а под ним имеет место заседания российский консул или агент; в тех случаях, когда надобность того потребует, сей последний может ограничивать самовластие князя и удерживать его от поступков противных России. Сей пункт не может быть приятен Австрии, и для того. кажется, нужно бы было, чтобы французский двор принял на себя обще с его императорским величеством гарантию Сербии и новой конституции, тогда австрийский двор удержался бы от всяких дальних интриг, опасаясь раздражить против себя обоих императоров. Агент французский может также присутствовать в сенате обще с российским. Порта может позволить иметь агента или поверенного в делах в Виддине, и при нем могут находиться секретари вышеупомянутых агентов. По важным же делам агенты императорских дворов могут ехать в Виддин и с турецким полномочным составить комитет или общее присутствие и полагать на месте все то, </w:t>
      </w:r>
      <w:r>
        <w:rPr>
          <w:i/>
          <w:snapToGrid/>
          <w:sz w:val="28"/>
        </w:rPr>
        <w:t>что</w:t>
      </w:r>
      <w:r>
        <w:rPr>
          <w:snapToGrid/>
          <w:sz w:val="28"/>
        </w:rPr>
        <w:t xml:space="preserve"> в пользу сербов и Порты Оттоманской и общему спокойствию споспешествовать может. Сим средством, кажется, можно будет и владетелей удержать в надлежащих пределах власти. Если бы предполагалось помещение российского гарнизона в Белграде, то на сие Порта Оттоманская ни под каким видом не согласится, да и австрийский двор возопиет, и, думаю, что и французский не даст на то своего согласия. Но необходимо нужно учредить гарнизоны из самих сербов, образовав их в регулярные батальоны; русский же двор может снабдить </w:t>
      </w:r>
      <w:r>
        <w:rPr>
          <w:snapToGrid/>
          <w:sz w:val="28"/>
        </w:rPr>
        <w:lastRenderedPageBreak/>
        <w:t>их офицерами, давая избираемым к тому чиновникам, в числе коих должны быть также из инженерных и артиллерийских корпусов, абшиды, с коими они якобы по собственному желанию вступили в службу сербскую. Все крепости в Сербии должны быть ю владении сербов и заняты их гарнизонами, буде можно регулярными, ю может быть нужно будет снабдить их от России артиллерией для Ерепостей, порохом, ядрами и бомбами.</w:t>
      </w:r>
    </w:p>
    <w:p w:rsidR="006C3775" w:rsidRDefault="006C3775">
      <w:pPr>
        <w:pStyle w:val="FR1"/>
        <w:spacing w:line="240" w:lineRule="auto"/>
        <w:ind w:left="0" w:right="0" w:firstLine="720"/>
        <w:rPr>
          <w:sz w:val="28"/>
        </w:rPr>
      </w:pPr>
      <w:r>
        <w:rPr>
          <w:sz w:val="28"/>
        </w:rPr>
        <w:t>Законы</w:t>
      </w:r>
    </w:p>
    <w:p w:rsidR="006C3775" w:rsidRDefault="006C3775">
      <w:pPr>
        <w:widowControl/>
        <w:ind w:firstLine="720"/>
        <w:rPr>
          <w:snapToGrid/>
          <w:sz w:val="28"/>
        </w:rPr>
      </w:pPr>
      <w:r>
        <w:rPr>
          <w:snapToGrid/>
          <w:sz w:val="28"/>
        </w:rPr>
        <w:t>Здесь теперь судят по обычаям Законы однако</w:t>
      </w:r>
      <w:r>
        <w:rPr>
          <w:b/>
          <w:snapToGrid/>
          <w:sz w:val="28"/>
        </w:rPr>
        <w:t xml:space="preserve"> </w:t>
      </w:r>
      <w:r>
        <w:rPr>
          <w:snapToGrid/>
          <w:sz w:val="28"/>
        </w:rPr>
        <w:t>же наилучше бы было</w:t>
      </w:r>
      <w:r>
        <w:rPr>
          <w:b/>
          <w:snapToGrid/>
          <w:sz w:val="28"/>
        </w:rPr>
        <w:t xml:space="preserve"> </w:t>
      </w:r>
      <w:r>
        <w:rPr>
          <w:snapToGrid/>
          <w:sz w:val="28"/>
        </w:rPr>
        <w:t>ввести российские, избрав те. кои для них нужны.</w:t>
      </w:r>
    </w:p>
    <w:p w:rsidR="006C3775" w:rsidRDefault="006C3775">
      <w:pPr>
        <w:widowControl/>
        <w:ind w:firstLine="720"/>
        <w:jc w:val="left"/>
        <w:rPr>
          <w:snapToGrid/>
          <w:sz w:val="28"/>
        </w:rPr>
      </w:pPr>
      <w:r>
        <w:rPr>
          <w:i/>
          <w:snapToGrid/>
          <w:sz w:val="28"/>
        </w:rPr>
        <w:t>Зам. кн. Прозоровского.</w:t>
      </w:r>
      <w:r>
        <w:rPr>
          <w:snapToGrid/>
          <w:sz w:val="28"/>
        </w:rPr>
        <w:t xml:space="preserve"> На сие положение</w:t>
      </w:r>
      <w:r>
        <w:rPr>
          <w:b/>
          <w:snapToGrid/>
          <w:sz w:val="28"/>
        </w:rPr>
        <w:t xml:space="preserve"> </w:t>
      </w:r>
      <w:r>
        <w:rPr>
          <w:snapToGrid/>
          <w:sz w:val="28"/>
        </w:rPr>
        <w:t>я согласен.</w:t>
      </w:r>
    </w:p>
    <w:p w:rsidR="006C3775" w:rsidRDefault="006C3775">
      <w:pPr>
        <w:pStyle w:val="FR1"/>
        <w:spacing w:line="240" w:lineRule="auto"/>
        <w:ind w:left="0" w:right="0" w:firstLine="720"/>
        <w:rPr>
          <w:sz w:val="28"/>
        </w:rPr>
      </w:pPr>
      <w:r>
        <w:rPr>
          <w:sz w:val="28"/>
        </w:rPr>
        <w:t>Дань Порте Оттоманской</w:t>
      </w:r>
    </w:p>
    <w:p w:rsidR="006C3775" w:rsidRDefault="006C3775">
      <w:pPr>
        <w:widowControl/>
        <w:ind w:firstLine="720"/>
        <w:rPr>
          <w:snapToGrid/>
          <w:sz w:val="28"/>
        </w:rPr>
      </w:pPr>
      <w:r>
        <w:rPr>
          <w:snapToGrid/>
          <w:sz w:val="28"/>
        </w:rPr>
        <w:t>Таковая, желательно бы было, чтобы не превышала 100 тысяч пиастров, каковую сумму Порта до сего дня имела, если принять в уважение издержки, кои она чинила на содержание крепостей и прочего. Слово "дань" тяжким кажется всем сербам. Получив о том здесь известие, Черный Георгий может податься, не одумавшись, на многие неистовства, для сего самого нужно бы непременно, чтобы он был на сей случай при вашем сиятельстве, и при сообщении ему сего пункта повелеть объяснить, что дань таковая полагается платить не для сербов, но для болгар и бошняков, кои переселилися в Сербию, и кои, не пользуясь высочайшим покровительством, должны бы быть возвращены Порте, но Россия и сию милость являет сербам, оставляя спокойными означенных переселенцев, а потому и Сербия, во взаимство, должна согласиться платить за них налагаемую дань.</w:t>
      </w:r>
    </w:p>
    <w:p w:rsidR="006C3775" w:rsidRDefault="006C3775">
      <w:pPr>
        <w:widowControl/>
        <w:ind w:firstLine="720"/>
        <w:rPr>
          <w:snapToGrid/>
          <w:sz w:val="28"/>
        </w:rPr>
      </w:pPr>
      <w:r>
        <w:rPr>
          <w:i/>
          <w:snapToGrid/>
          <w:sz w:val="28"/>
        </w:rPr>
        <w:t>Зам. кн. Прозоровского.</w:t>
      </w:r>
      <w:r>
        <w:rPr>
          <w:snapToGrid/>
          <w:sz w:val="28"/>
        </w:rPr>
        <w:t xml:space="preserve"> Сербы ни для чего под австрийской державой быть не согласятся; присоединить же Сербию к России не можно по положению ее на правом берегу Дуная, итак, остается только одно средство: постановя особое правительство в Сербии, оставить ее под покровительством Порты Оттоманской, ибо подданными ее сербы быть не захотят. В таком положении могут они платить Порте денежную дань таким образом, как в мнении г. Родофиникина описано, но, по мнению моему, нужно будет сверх того определить еще дань хлебным зерном в некоторый замен того, </w:t>
      </w:r>
      <w:r>
        <w:rPr>
          <w:i/>
          <w:snapToGrid/>
          <w:sz w:val="28"/>
        </w:rPr>
        <w:t>что</w:t>
      </w:r>
      <w:r>
        <w:rPr>
          <w:snapToGrid/>
          <w:sz w:val="28"/>
        </w:rPr>
        <w:t xml:space="preserve"> Порта доселе получала из сих княжеств, бывших, так сказать, кормилицей самого даже Константинополя. Хотя же коммерция по Дунаю восстановится, и прежний коммерческий трактат восстановится, так что они в состоянии будут приобретать здесь хлеб, но не иначе как покупкою, что самые потери их заменить не можег, а потому назначение хлебной дани от сербов, думаю я, может при трактовании послужить к скорейшему склонению турок на уступку нам границы по Дунаю.</w:t>
      </w:r>
    </w:p>
    <w:p w:rsidR="006C3775" w:rsidRDefault="006C3775">
      <w:pPr>
        <w:pStyle w:val="FR1"/>
        <w:spacing w:line="240" w:lineRule="auto"/>
        <w:ind w:left="0" w:right="0" w:firstLine="720"/>
        <w:rPr>
          <w:sz w:val="28"/>
        </w:rPr>
      </w:pPr>
      <w:r>
        <w:rPr>
          <w:sz w:val="28"/>
        </w:rPr>
        <w:t>О податях</w:t>
      </w:r>
    </w:p>
    <w:p w:rsidR="006C3775" w:rsidRDefault="006C3775">
      <w:pPr>
        <w:widowControl/>
        <w:ind w:firstLine="720"/>
        <w:rPr>
          <w:snapToGrid/>
          <w:sz w:val="28"/>
        </w:rPr>
      </w:pPr>
      <w:r>
        <w:rPr>
          <w:snapToGrid/>
          <w:sz w:val="28"/>
        </w:rPr>
        <w:t xml:space="preserve">При турках всякая семья платила 40 пиастров; таковых семейств считалось двадцать тысяч, теперь оное число удвоилось. Сверх того мужской пол от 8 лет и выше платил харач по 3 пиастра; собираема была также десятая часть со всякого хлеба снимаемого с земли и с винограда; была налагаема подать на скот по 2 пара; таможни, приносящие теперь до 80 тысяч пиастров, ибо взяли на откуп сами поглавари, приносили при турках почти вдвое более. </w:t>
      </w:r>
      <w:r>
        <w:rPr>
          <w:snapToGrid/>
          <w:sz w:val="28"/>
        </w:rPr>
        <w:lastRenderedPageBreak/>
        <w:t xml:space="preserve">Со времени восстания народ давал ежегодно десятую часть с хлеба, один токмо раз собрано с него для нужд общих до полумиллиона пиастров и двадцатая овца и коза для войск. Если подати будут назначены Россией, учинится неприятное народу, по моему понятию, лучше бы было предоставить князю и сенату установить таковые подати и тогда испросить высочайшее утверждение от всеавгустейшего покровителя Сербии, а при признании Россией независимости сего народа постановить, чтобы ни князь, ни же другое какое лицо не имели право употреблять народ на работы свои, тогда сие будет принято сербами величайшей милостью от России дарованной, а подати, кои учредятся, будучи взираемы как тягость от собственного их князя и правительства налагаемая. Одни токмо общие работы, как-то: исправление дорог, мостов и проч., должны быть производимы народом. Край сей весьма плодороден: изобилует лесами и скотоводством, следовательно, при спокойном положении может платить без отягощения большие подати, так что денежные не нужно будет, как третью частью против того, </w:t>
      </w:r>
      <w:r>
        <w:rPr>
          <w:i/>
          <w:snapToGrid/>
          <w:sz w:val="28"/>
        </w:rPr>
        <w:t>что</w:t>
      </w:r>
      <w:r>
        <w:rPr>
          <w:snapToGrid/>
          <w:sz w:val="28"/>
        </w:rPr>
        <w:t xml:space="preserve"> было платимо турецкому правительству.</w:t>
      </w:r>
    </w:p>
    <w:p w:rsidR="006C3775" w:rsidRDefault="006C3775">
      <w:pPr>
        <w:widowControl/>
        <w:ind w:firstLine="720"/>
        <w:rPr>
          <w:snapToGrid/>
          <w:sz w:val="28"/>
        </w:rPr>
      </w:pPr>
      <w:r>
        <w:rPr>
          <w:snapToGrid/>
          <w:sz w:val="28"/>
        </w:rPr>
        <w:t>Имеется в земле олова в изобилии, около Сокола в прошедшем году сплавлено несколько тысяч ок; около Белграда равномерно начали ныне сплавлять олово, не говоря о серебряных рудниках, о коих ничего положительно не знаю, скажу токмо о меди, которой турки по секрету от Порты продавали знатное количество из здешней земли. Следовательно, и сии статьи увеличат доход правительства.</w:t>
      </w:r>
    </w:p>
    <w:p w:rsidR="006C3775" w:rsidRDefault="006C3775">
      <w:pPr>
        <w:widowControl/>
        <w:ind w:firstLine="720"/>
        <w:rPr>
          <w:snapToGrid/>
          <w:sz w:val="28"/>
        </w:rPr>
      </w:pPr>
      <w:r>
        <w:rPr>
          <w:i/>
          <w:snapToGrid/>
          <w:sz w:val="28"/>
        </w:rPr>
        <w:t>Зам. кн. Прозоровского.</w:t>
      </w:r>
      <w:r>
        <w:rPr>
          <w:snapToGrid/>
          <w:sz w:val="28"/>
        </w:rPr>
        <w:t xml:space="preserve"> Сербы свинец называют оловом, а потому полагать должно, что они здесь разумеют свинец.</w:t>
      </w:r>
    </w:p>
    <w:p w:rsidR="006C3775" w:rsidRDefault="006C3775">
      <w:pPr>
        <w:widowControl/>
        <w:ind w:firstLine="720"/>
        <w:rPr>
          <w:snapToGrid/>
          <w:sz w:val="28"/>
        </w:rPr>
      </w:pPr>
      <w:r>
        <w:rPr>
          <w:i/>
          <w:snapToGrid/>
          <w:sz w:val="28"/>
        </w:rPr>
        <w:t>Общее замечание кн. Прозоровского.</w:t>
      </w:r>
      <w:r>
        <w:rPr>
          <w:snapToGrid/>
          <w:sz w:val="28"/>
        </w:rPr>
        <w:t xml:space="preserve"> Если Богу угодно будет приобрести для России границы по Дунаю и покровительство над Сербией, тогда надлежать будет с большим примечанием учреждать здесь правление здешних земель. Кажется, должно будет разделить оные на 4 губернии, составляя одну из Бессарабии, другую из Молдавии, третью из Большой и четвертую из Малой Валахии. В последней должен быть губернатор, человек со сведениями, поелику оная граничит с Австрией и Сербией. Над всеми же должна быть одна главная власть или генерал-губернатор, который бы одновременно был и начальником войск, в земле расположенных. Ибо, если будут различные начальники военные и гражданские, то каждый будет защищать свою команду, и родятся между ними беспрестанные раздоры, влекущие за собой вред общий. Равным образом и таможни в сем краю должны состоять под надзором генерал-губернатора, поелику без того, по удаленности отсюда министерства коммерции, могут произойти распри с Портой Оттоманской. По делам же, таможен касающимся, может генерал-губернатор сноситься с министерством коммерции.</w:t>
      </w:r>
    </w:p>
    <w:p w:rsidR="006C3775" w:rsidRDefault="006C3775">
      <w:pPr>
        <w:widowControl/>
        <w:ind w:firstLine="0"/>
        <w:jc w:val="right"/>
        <w:rPr>
          <w:i/>
          <w:snapToGrid/>
          <w:sz w:val="28"/>
        </w:rPr>
      </w:pPr>
      <w:r>
        <w:rPr>
          <w:i/>
          <w:snapToGrid/>
          <w:sz w:val="28"/>
        </w:rPr>
        <w:t>Взято из: Дубровин Н. Ф. Сербский</w:t>
      </w:r>
      <w:r>
        <w:rPr>
          <w:b/>
          <w:i/>
          <w:snapToGrid/>
          <w:sz w:val="28"/>
        </w:rPr>
        <w:t xml:space="preserve"> вопрос в царствование императора </w:t>
      </w:r>
      <w:r>
        <w:rPr>
          <w:i/>
          <w:snapToGrid/>
          <w:sz w:val="28"/>
        </w:rPr>
        <w:t>Александра</w:t>
      </w:r>
      <w:r>
        <w:rPr>
          <w:snapToGrid/>
          <w:sz w:val="28"/>
        </w:rPr>
        <w:t xml:space="preserve"> </w:t>
      </w:r>
      <w:r>
        <w:rPr>
          <w:snapToGrid/>
          <w:sz w:val="28"/>
          <w:lang w:val="en-US"/>
        </w:rPr>
        <w:t>I</w:t>
      </w:r>
      <w:r>
        <w:rPr>
          <w:snapToGrid/>
          <w:sz w:val="28"/>
        </w:rPr>
        <w:t>//</w:t>
      </w:r>
      <w:r>
        <w:rPr>
          <w:i/>
          <w:snapToGrid/>
          <w:sz w:val="28"/>
        </w:rPr>
        <w:t xml:space="preserve"> Русский</w:t>
      </w:r>
      <w:r>
        <w:rPr>
          <w:b/>
          <w:i/>
          <w:snapToGrid/>
          <w:sz w:val="28"/>
        </w:rPr>
        <w:t xml:space="preserve"> вестник. 1863.</w:t>
      </w:r>
      <w:r>
        <w:rPr>
          <w:i/>
          <w:snapToGrid/>
          <w:sz w:val="28"/>
        </w:rPr>
        <w:t xml:space="preserve"> Т. 46. № 7-8.</w:t>
      </w:r>
      <w:r>
        <w:rPr>
          <w:b/>
          <w:i/>
          <w:snapToGrid/>
          <w:sz w:val="28"/>
        </w:rPr>
        <w:t xml:space="preserve"> С. 565-570.</w:t>
      </w:r>
    </w:p>
    <w:p w:rsidR="006C3775" w:rsidRDefault="006C3775">
      <w:pPr>
        <w:pStyle w:val="FR1"/>
        <w:spacing w:line="240" w:lineRule="auto"/>
        <w:ind w:left="0" w:right="0" w:firstLine="720"/>
        <w:rPr>
          <w:sz w:val="28"/>
        </w:rPr>
      </w:pPr>
      <w:r>
        <w:rPr>
          <w:sz w:val="28"/>
        </w:rPr>
        <w:br w:type="page"/>
      </w:r>
      <w:r>
        <w:rPr>
          <w:sz w:val="28"/>
        </w:rPr>
        <w:lastRenderedPageBreak/>
        <w:t>8. "Конституционный акт" 1808 г.</w:t>
      </w:r>
    </w:p>
    <w:p w:rsidR="006C3775" w:rsidRDefault="006C3775">
      <w:pPr>
        <w:widowControl/>
        <w:ind w:firstLine="720"/>
        <w:rPr>
          <w:snapToGrid/>
          <w:sz w:val="28"/>
        </w:rPr>
      </w:pPr>
      <w:r>
        <w:rPr>
          <w:snapToGrid/>
          <w:sz w:val="28"/>
        </w:rPr>
        <w:t>Мы, ниже подписавшиеся, уведомляем, как есть в договоре, в Тополи и в Белграде держанном с верховным господарем и всеми старейшинами, заключили и клятвой взаимной подтвердили следующее:</w:t>
      </w:r>
    </w:p>
    <w:p w:rsidR="006C3775" w:rsidRDefault="006C3775">
      <w:pPr>
        <w:widowControl/>
        <w:ind w:firstLine="720"/>
        <w:rPr>
          <w:snapToGrid/>
          <w:sz w:val="28"/>
        </w:rPr>
      </w:pPr>
      <w:r>
        <w:rPr>
          <w:snapToGrid/>
          <w:sz w:val="28"/>
        </w:rPr>
        <w:t xml:space="preserve"> I. Совет народный, все коменданты, воеводы, кнезы и весь народ признает Господаря Карагеоргия Петровича и его законное потомство за первого и верховного сербского предводителя, коему все обещаем верными и его командованию покорными быть; а он. Господарь Георгий Петрович, обещает обо всем народе по-отечески заботиться и Совет Народный за верховный в земле Суд признавать.</w:t>
      </w:r>
    </w:p>
    <w:p w:rsidR="006C3775" w:rsidRDefault="006C3775">
      <w:pPr>
        <w:widowControl/>
        <w:ind w:firstLine="720"/>
        <w:rPr>
          <w:snapToGrid/>
          <w:sz w:val="28"/>
        </w:rPr>
      </w:pPr>
      <w:r>
        <w:rPr>
          <w:snapToGrid/>
          <w:sz w:val="28"/>
        </w:rPr>
        <w:t>II. Все распоряжения издает Господарь Георгий Петрович через Совет Народный и в договоре с Советом Народным</w:t>
      </w:r>
    </w:p>
    <w:p w:rsidR="006C3775" w:rsidRDefault="006C3775">
      <w:pPr>
        <w:widowControl/>
        <w:ind w:firstLine="720"/>
        <w:rPr>
          <w:snapToGrid/>
          <w:sz w:val="28"/>
        </w:rPr>
      </w:pPr>
      <w:r>
        <w:rPr>
          <w:snapToGrid/>
          <w:sz w:val="28"/>
        </w:rPr>
        <w:t>Всякое приказание, которое делается, не на общую пользу будет, так как нужно, чтобы по приказанию и свершалось так как приказано. Иначе это и быть не может, пока всякий чиновник и старейшина не знает, откуда приказание и кому ответ за все давать. Итак, поэтому уведомляем всякого, кому надлежит знать, что отныне приказания и распоряжения издаются от верховного господаря через Совет Народный. Совет же Народный издает рапоряжение первому от нахии коменданту, который после приемлемое распоряжение подчиненным себе начальникам издает и от них выполнение распоряжения взыскивает, за которое ответ Совету Народному дает.</w:t>
      </w:r>
    </w:p>
    <w:p w:rsidR="006C3775" w:rsidRDefault="006C3775">
      <w:pPr>
        <w:widowControl/>
        <w:ind w:firstLine="720"/>
        <w:rPr>
          <w:snapToGrid/>
          <w:sz w:val="28"/>
        </w:rPr>
      </w:pPr>
      <w:r>
        <w:rPr>
          <w:snapToGrid/>
          <w:sz w:val="28"/>
        </w:rPr>
        <w:t>Итак, оповещаем всякого об общем владении и управлении: Что господарь Н. Н. избран и назначен первым комендантом во всей нахии Н. Н., кому все распоряжения от верховного господаря через Совет Народный будут издаваться, а все прочие старейшины в указанной нахии должны от него распоряжения принимать и ему за все ответ давать; всякую покорность и послушание должны ему как первому в нахии старейшине оказывать. Который бы нашелся ему непокорный, тот и самому господарю верховному и Совету Народному непокорен, и такового как общего всего народа неприятеля рассматривать, и таковому всем народом в качестве предателя отечества наказанным быть.</w:t>
      </w:r>
    </w:p>
    <w:p w:rsidR="006C3775" w:rsidRDefault="006C3775">
      <w:pPr>
        <w:widowControl/>
        <w:ind w:firstLine="720"/>
        <w:rPr>
          <w:snapToGrid/>
          <w:sz w:val="28"/>
        </w:rPr>
      </w:pPr>
      <w:r>
        <w:rPr>
          <w:snapToGrid/>
          <w:sz w:val="28"/>
        </w:rPr>
        <w:t>Так заключено и издано</w:t>
      </w:r>
    </w:p>
    <w:p w:rsidR="006C3775" w:rsidRDefault="006C3775">
      <w:pPr>
        <w:widowControl/>
        <w:ind w:firstLine="720"/>
        <w:rPr>
          <w:snapToGrid/>
          <w:sz w:val="28"/>
        </w:rPr>
      </w:pPr>
      <w:r>
        <w:rPr>
          <w:snapToGrid/>
          <w:sz w:val="28"/>
        </w:rPr>
        <w:t>в Белграде 14 декабря 1808 года.</w:t>
      </w:r>
    </w:p>
    <w:p w:rsidR="006C3775" w:rsidRDefault="006C3775">
      <w:pPr>
        <w:widowControl/>
        <w:ind w:firstLine="720"/>
        <w:jc w:val="right"/>
        <w:rPr>
          <w:snapToGrid/>
          <w:sz w:val="28"/>
        </w:rPr>
      </w:pPr>
      <w:r>
        <w:rPr>
          <w:snapToGrid/>
          <w:sz w:val="28"/>
        </w:rPr>
        <w:t xml:space="preserve">(М. П.) Правительствующий Совет Народный Сербский </w:t>
      </w:r>
    </w:p>
    <w:p w:rsidR="006C3775" w:rsidRDefault="006C3775">
      <w:pPr>
        <w:widowControl/>
        <w:ind w:firstLine="720"/>
        <w:jc w:val="right"/>
        <w:rPr>
          <w:snapToGrid/>
          <w:sz w:val="28"/>
        </w:rPr>
      </w:pPr>
      <w:r>
        <w:rPr>
          <w:snapToGrid/>
          <w:sz w:val="28"/>
        </w:rPr>
        <w:t xml:space="preserve">(М. П.) Карагеоргий Петрович Верховный ком. </w:t>
      </w:r>
    </w:p>
    <w:p w:rsidR="006C3775" w:rsidRDefault="006C3775">
      <w:pPr>
        <w:widowControl/>
        <w:ind w:firstLine="720"/>
        <w:jc w:val="right"/>
        <w:rPr>
          <w:snapToGrid/>
          <w:sz w:val="28"/>
        </w:rPr>
      </w:pPr>
      <w:r>
        <w:rPr>
          <w:snapToGrid/>
          <w:sz w:val="28"/>
        </w:rPr>
        <w:t>и предводитель Сербского Народа.</w:t>
      </w:r>
    </w:p>
    <w:p w:rsidR="006C3775" w:rsidRDefault="006C3775">
      <w:pPr>
        <w:widowControl/>
        <w:ind w:firstLine="720"/>
        <w:jc w:val="left"/>
        <w:rPr>
          <w:snapToGrid/>
          <w:sz w:val="28"/>
        </w:rPr>
      </w:pPr>
      <w:r>
        <w:rPr>
          <w:snapToGrid/>
          <w:sz w:val="28"/>
        </w:rPr>
        <w:t>* "Конституционный акт" 1808 г. известен в списках писем, направленных назначенным нахийским комендантам.</w:t>
      </w:r>
    </w:p>
    <w:p w:rsidR="006C3775" w:rsidRDefault="006C3775">
      <w:pPr>
        <w:widowControl/>
        <w:ind w:firstLine="720"/>
        <w:jc w:val="right"/>
        <w:rPr>
          <w:i/>
          <w:snapToGrid/>
          <w:sz w:val="28"/>
        </w:rPr>
      </w:pPr>
      <w:r>
        <w:rPr>
          <w:i/>
          <w:snapToGrid/>
          <w:sz w:val="28"/>
        </w:rPr>
        <w:t>Взято из: Белов М. В. Первое сербское восстание 1804 -- 1813 гг. и Россия. События, документы, историография: Учебное пособие. Н. Новгород: Издательство ННГУ, 1999. С. 87 -- 88.</w:t>
      </w:r>
    </w:p>
    <w:p w:rsidR="006C3775" w:rsidRDefault="006C3775">
      <w:pPr>
        <w:widowControl/>
        <w:ind w:firstLine="720"/>
        <w:jc w:val="left"/>
        <w:rPr>
          <w:i/>
          <w:snapToGrid/>
          <w:sz w:val="28"/>
        </w:rPr>
      </w:pPr>
    </w:p>
    <w:p w:rsidR="006C3775" w:rsidRDefault="006C3775">
      <w:pPr>
        <w:pStyle w:val="FR1"/>
        <w:spacing w:line="240" w:lineRule="auto"/>
        <w:ind w:left="0" w:right="0" w:firstLine="720"/>
        <w:rPr>
          <w:sz w:val="28"/>
        </w:rPr>
      </w:pPr>
      <w:r>
        <w:rPr>
          <w:sz w:val="28"/>
        </w:rPr>
        <w:br w:type="page"/>
      </w:r>
      <w:r>
        <w:rPr>
          <w:sz w:val="28"/>
        </w:rPr>
        <w:lastRenderedPageBreak/>
        <w:t>9. Решительное заключение в Собрании вождей Народа Сербского, 10 января 1811 года подтвержденное</w:t>
      </w:r>
    </w:p>
    <w:p w:rsidR="006C3775" w:rsidRDefault="006C3775">
      <w:pPr>
        <w:pStyle w:val="FR1"/>
        <w:spacing w:line="240" w:lineRule="auto"/>
        <w:ind w:left="0" w:right="0" w:firstLine="720"/>
        <w:rPr>
          <w:sz w:val="28"/>
        </w:rPr>
      </w:pPr>
      <w:r>
        <w:rPr>
          <w:sz w:val="28"/>
        </w:rPr>
        <w:t>А. От членов Правительствующего Совета Народного</w:t>
      </w:r>
    </w:p>
    <w:p w:rsidR="006C3775" w:rsidRDefault="006C3775">
      <w:pPr>
        <w:widowControl/>
        <w:ind w:firstLine="720"/>
        <w:rPr>
          <w:snapToGrid/>
          <w:sz w:val="28"/>
        </w:rPr>
      </w:pPr>
      <w:r>
        <w:rPr>
          <w:snapToGrid/>
          <w:sz w:val="28"/>
        </w:rPr>
        <w:t>Как в Тополе в 1808 году 28 ноября утверждение заключено от вас к нам, а от нас же к вам, мы в теперешнем соборном заседании все единодушно в согласии оное обновленно утверждаем и при оном оборонять, защищать нам оказанную честь до конца жизни нашей свято обещаем, на что и присягу налагаем.</w:t>
      </w:r>
    </w:p>
    <w:p w:rsidR="006C3775" w:rsidRDefault="006C3775">
      <w:pPr>
        <w:widowControl/>
        <w:ind w:firstLine="720"/>
        <w:rPr>
          <w:snapToGrid/>
          <w:sz w:val="28"/>
        </w:rPr>
      </w:pPr>
      <w:r>
        <w:rPr>
          <w:snapToGrid/>
          <w:sz w:val="28"/>
        </w:rPr>
        <w:t>1. Мы, Верховным Вождем нашим и народом названные члены Правительствующего Совета Народного, во имя Святой Троицы три перста поднимаем и клянемся богом живым, святой Троицей и всеми святыми угодниками Божьими, что хотим нашему верховному господарю Георгию и отечеству верны быть и служить, ему советовать, что благополучие народа требует; хотим ему и его законным потомкам всегда и в счастье и несчастье верны и покорны быть.</w:t>
      </w:r>
    </w:p>
    <w:p w:rsidR="006C3775" w:rsidRDefault="006C3775">
      <w:pPr>
        <w:widowControl/>
        <w:ind w:firstLine="720"/>
        <w:rPr>
          <w:snapToGrid/>
          <w:sz w:val="28"/>
        </w:rPr>
      </w:pPr>
      <w:r>
        <w:rPr>
          <w:snapToGrid/>
          <w:sz w:val="28"/>
        </w:rPr>
        <w:t>2. Никогда о назначении другого верховного вождя, пока он и его потомство находится, ни мыслить, ни говорить, ни даже терпеть, если кто-то упомянет. А если кто-то решился такое что предпринять и упомянуть, желаем его за общего нашего врага и народного неприятеля и бунтовщика рассматривать, считать, судить и наказывать.</w:t>
      </w:r>
    </w:p>
    <w:p w:rsidR="006C3775" w:rsidRDefault="006C3775">
      <w:pPr>
        <w:widowControl/>
        <w:ind w:firstLine="720"/>
        <w:rPr>
          <w:snapToGrid/>
          <w:sz w:val="28"/>
        </w:rPr>
      </w:pPr>
      <w:r>
        <w:rPr>
          <w:snapToGrid/>
          <w:sz w:val="28"/>
        </w:rPr>
        <w:t>3. Ничего, что касается важных народных дел в Совете, в стране Я вне страны, без знания и одобрения Верховного Вождя никак никогда не делать; никакого в стране нашей поглаваря, воеводу, князя без подтверждения оного не признавать.</w:t>
      </w:r>
    </w:p>
    <w:p w:rsidR="006C3775" w:rsidRDefault="006C3775">
      <w:pPr>
        <w:widowControl/>
        <w:ind w:firstLine="720"/>
        <w:rPr>
          <w:snapToGrid/>
          <w:sz w:val="28"/>
        </w:rPr>
      </w:pPr>
      <w:r>
        <w:rPr>
          <w:snapToGrid/>
          <w:sz w:val="28"/>
        </w:rPr>
        <w:t>4. Ни чиновников, служащих народу сербскому, и вообще никого смертной казнью, вечным заточением и низвержением без согласия Верховного Вождя не казнить, коий власть имеет, и даем ему право миловать.</w:t>
      </w:r>
    </w:p>
    <w:p w:rsidR="006C3775" w:rsidRDefault="006C3775">
      <w:pPr>
        <w:widowControl/>
        <w:ind w:firstLine="720"/>
        <w:rPr>
          <w:snapToGrid/>
          <w:sz w:val="28"/>
        </w:rPr>
      </w:pPr>
      <w:r>
        <w:rPr>
          <w:snapToGrid/>
          <w:sz w:val="28"/>
        </w:rPr>
        <w:t>5. Мы той властью наделенные, которую нам народ и Верховный Вождь вверили, от имени начальников, воевод, кнезов и целого народа в согласии, единстве, любви единодушно и навечно клянемся свято защищать предмет этот</w:t>
      </w:r>
    </w:p>
    <w:p w:rsidR="006C3775" w:rsidRDefault="006C3775">
      <w:pPr>
        <w:widowControl/>
        <w:ind w:firstLine="720"/>
        <w:rPr>
          <w:snapToGrid/>
          <w:sz w:val="28"/>
        </w:rPr>
      </w:pPr>
      <w:r>
        <w:rPr>
          <w:snapToGrid/>
          <w:sz w:val="28"/>
        </w:rPr>
        <w:t>6. Предварительно, если Бог благословит дело наше, оно с дарованием Всевышнего к счастливому концу придет, наследникам нашего чина и достоинства святым заветом это оставляем, коий имеет святость между нами и потомству останется, чтоб нам и оным Бог помогал и благословение нам успехом дел наших даровал.</w:t>
      </w:r>
    </w:p>
    <w:p w:rsidR="006C3775" w:rsidRDefault="006C3775">
      <w:pPr>
        <w:widowControl/>
        <w:ind w:firstLine="720"/>
        <w:rPr>
          <w:snapToGrid/>
          <w:sz w:val="28"/>
        </w:rPr>
      </w:pPr>
      <w:r>
        <w:rPr>
          <w:snapToGrid/>
          <w:sz w:val="28"/>
        </w:rPr>
        <w:t>Так составлено и заключено с приложением</w:t>
      </w:r>
      <w:r>
        <w:rPr>
          <w:b/>
          <w:snapToGrid/>
          <w:sz w:val="28"/>
        </w:rPr>
        <w:t xml:space="preserve"> </w:t>
      </w:r>
      <w:r>
        <w:rPr>
          <w:snapToGrid/>
          <w:sz w:val="28"/>
        </w:rPr>
        <w:t>в конце сего решительного заключения нашей печати.</w:t>
      </w:r>
    </w:p>
    <w:p w:rsidR="006C3775" w:rsidRDefault="006C3775">
      <w:pPr>
        <w:pStyle w:val="FR1"/>
        <w:spacing w:line="240" w:lineRule="auto"/>
        <w:ind w:left="0" w:right="0" w:firstLine="720"/>
        <w:rPr>
          <w:sz w:val="28"/>
        </w:rPr>
      </w:pPr>
      <w:r>
        <w:rPr>
          <w:sz w:val="28"/>
        </w:rPr>
        <w:t>Б. От военачальников, служащих народу сербскому и Верховному Вождю, во исполнение желаний наших истинно с покорностью наше заключительное намерение все соборно и единогласно подаем следующее, итак:</w:t>
      </w:r>
    </w:p>
    <w:p w:rsidR="006C3775" w:rsidRDefault="006C3775">
      <w:pPr>
        <w:widowControl/>
        <w:ind w:firstLine="720"/>
        <w:rPr>
          <w:snapToGrid/>
          <w:sz w:val="28"/>
        </w:rPr>
      </w:pPr>
      <w:r>
        <w:rPr>
          <w:snapToGrid/>
          <w:sz w:val="28"/>
        </w:rPr>
        <w:t xml:space="preserve">Мы, нижеподписавшиеся коменданты, воеводы и кнезы, во имя Святой Троицы три перста поднимаем, клянемся богом живым, честным крестом и святым Евангелием и всеми святыми угодниками Божьими, с сим обещая веру </w:t>
      </w:r>
      <w:r>
        <w:rPr>
          <w:snapToGrid/>
          <w:sz w:val="28"/>
        </w:rPr>
        <w:lastRenderedPageBreak/>
        <w:t>и верность, и послушание, и конечную покорность нашему повелителю Верховному Сербского Народа Вождю Господину Георгию Петровичу, итак:</w:t>
      </w:r>
    </w:p>
    <w:p w:rsidR="006C3775" w:rsidRDefault="006C3775">
      <w:pPr>
        <w:widowControl/>
        <w:ind w:firstLine="720"/>
        <w:rPr>
          <w:snapToGrid/>
          <w:sz w:val="28"/>
        </w:rPr>
      </w:pPr>
      <w:r>
        <w:rPr>
          <w:snapToGrid/>
          <w:sz w:val="28"/>
        </w:rPr>
        <w:t>1. Хотим ему и его законным потомкам всегда и во всякое время счастья и несчастья верны и покорны быть.</w:t>
      </w:r>
    </w:p>
    <w:p w:rsidR="006C3775" w:rsidRDefault="006C3775">
      <w:pPr>
        <w:widowControl/>
        <w:ind w:firstLine="720"/>
        <w:rPr>
          <w:snapToGrid/>
          <w:sz w:val="28"/>
        </w:rPr>
      </w:pPr>
      <w:r>
        <w:rPr>
          <w:snapToGrid/>
          <w:sz w:val="28"/>
        </w:rPr>
        <w:t>2. Никогда о назначении другого верховного вождя, пока Он будет жив, и его род будет, не мыслить, говорить, еще меньше избирать; и если бы таковой между нами нашелся и дерзнул бы против наших обещаний, всякого такого рассматривать как общего врага, за народного неприятеля оного бунтовщика считать, суду на казнь единогласно предать.</w:t>
      </w:r>
    </w:p>
    <w:p w:rsidR="006C3775" w:rsidRDefault="006C3775">
      <w:pPr>
        <w:widowControl/>
        <w:ind w:firstLine="720"/>
        <w:rPr>
          <w:snapToGrid/>
          <w:sz w:val="28"/>
        </w:rPr>
      </w:pPr>
      <w:r>
        <w:rPr>
          <w:snapToGrid/>
          <w:sz w:val="28"/>
        </w:rPr>
        <w:t>3. Мы хотим новоназванный Правительствующий Совет завсегда как верховное правительство народное рассматривать, почитать и защищать; все от оного на нас возложения свято исполнять и строго подчиняться до конца жизни, что и наследникам нашего чина и достоинства завещаем свято соблюдать.</w:t>
      </w:r>
    </w:p>
    <w:p w:rsidR="006C3775" w:rsidRDefault="006C3775">
      <w:pPr>
        <w:widowControl/>
        <w:ind w:firstLine="720"/>
        <w:rPr>
          <w:snapToGrid/>
          <w:sz w:val="28"/>
        </w:rPr>
      </w:pPr>
      <w:r>
        <w:rPr>
          <w:snapToGrid/>
          <w:sz w:val="28"/>
        </w:rPr>
        <w:t>4. В никакие дела вне нашей границы без явного повеления Верховного Вождя не вмешиваться, и который бы дерзнул, да будет лишен власти.</w:t>
      </w:r>
    </w:p>
    <w:p w:rsidR="006C3775" w:rsidRDefault="006C3775">
      <w:pPr>
        <w:widowControl/>
        <w:ind w:firstLine="720"/>
        <w:rPr>
          <w:snapToGrid/>
          <w:sz w:val="28"/>
        </w:rPr>
      </w:pPr>
      <w:r>
        <w:rPr>
          <w:snapToGrid/>
          <w:sz w:val="28"/>
        </w:rPr>
        <w:t>5. Никого в земле нашей за начальника не признавать, коий не будет назначен и подтвержден Верховным Вождем и Правительствующим Советом.</w:t>
      </w:r>
    </w:p>
    <w:p w:rsidR="006C3775" w:rsidRDefault="006C3775">
      <w:pPr>
        <w:widowControl/>
        <w:ind w:firstLine="720"/>
        <w:rPr>
          <w:snapToGrid/>
          <w:sz w:val="28"/>
        </w:rPr>
      </w:pPr>
      <w:r>
        <w:rPr>
          <w:snapToGrid/>
          <w:sz w:val="28"/>
        </w:rPr>
        <w:t>6. Никого под смертную казнь не подводить без уведомления Правительствующего Совета и одобрения Верховного Вождя.</w:t>
      </w:r>
    </w:p>
    <w:p w:rsidR="006C3775" w:rsidRDefault="006C3775">
      <w:pPr>
        <w:widowControl/>
        <w:ind w:firstLine="720"/>
        <w:rPr>
          <w:snapToGrid/>
          <w:sz w:val="28"/>
        </w:rPr>
      </w:pPr>
      <w:r>
        <w:rPr>
          <w:snapToGrid/>
          <w:sz w:val="28"/>
        </w:rPr>
        <w:t>И такую мы клятву даем веры и верности нашему отечеству. Верховному Вождю и Правительствующему совету народному с обещанием: кому Он и народное правительство неприятели, тому и мы заклятые и вечные враги станем.</w:t>
      </w:r>
    </w:p>
    <w:p w:rsidR="006C3775" w:rsidRDefault="006C3775">
      <w:pPr>
        <w:widowControl/>
        <w:ind w:firstLine="720"/>
        <w:rPr>
          <w:snapToGrid/>
          <w:sz w:val="28"/>
        </w:rPr>
      </w:pPr>
      <w:r>
        <w:rPr>
          <w:snapToGrid/>
          <w:sz w:val="28"/>
        </w:rPr>
        <w:t>Так составлено и заключено в великом собрании нашем и подтверждено собственными подписями и приложением наших печатей.</w:t>
      </w:r>
    </w:p>
    <w:p w:rsidR="006C3775" w:rsidRDefault="006C3775">
      <w:pPr>
        <w:pStyle w:val="FR1"/>
        <w:spacing w:line="240" w:lineRule="auto"/>
        <w:ind w:left="0" w:right="0" w:firstLine="720"/>
        <w:rPr>
          <w:sz w:val="28"/>
        </w:rPr>
      </w:pPr>
      <w:r>
        <w:rPr>
          <w:sz w:val="28"/>
        </w:rPr>
        <w:t>В. Прием и благодарность Карагеоргия</w:t>
      </w:r>
    </w:p>
    <w:p w:rsidR="006C3775" w:rsidRDefault="006C3775">
      <w:pPr>
        <w:widowControl/>
        <w:ind w:firstLine="720"/>
        <w:rPr>
          <w:snapToGrid/>
          <w:sz w:val="28"/>
        </w:rPr>
      </w:pPr>
      <w:r>
        <w:rPr>
          <w:snapToGrid/>
          <w:sz w:val="28"/>
        </w:rPr>
        <w:t>Собранные по воле моей господа, свидетельствую вам благодарность свою.</w:t>
      </w:r>
    </w:p>
    <w:p w:rsidR="006C3775" w:rsidRDefault="006C3775">
      <w:pPr>
        <w:widowControl/>
        <w:ind w:firstLine="720"/>
        <w:rPr>
          <w:snapToGrid/>
          <w:sz w:val="28"/>
        </w:rPr>
      </w:pPr>
      <w:r>
        <w:rPr>
          <w:snapToGrid/>
          <w:sz w:val="28"/>
        </w:rPr>
        <w:t>Чувствительнейше тронута душа словами об истинной любви вашей к вере и отечеству, обещанной покорности, клятвенной вере и верности мне и народу, сугубо обращает внимание мое на вас и не могу воздержаться и не дать вам истинную похвалу вам в награждение. Я, Вам юднесь бывший верный друг и брат, отныне вечный и верный брат, фуг и начальник ваш в будущем есть и буду.</w:t>
      </w:r>
    </w:p>
    <w:p w:rsidR="006C3775" w:rsidRDefault="006C3775">
      <w:pPr>
        <w:pStyle w:val="FR1"/>
        <w:spacing w:line="240" w:lineRule="auto"/>
        <w:ind w:left="0" w:right="0" w:firstLine="720"/>
        <w:rPr>
          <w:sz w:val="28"/>
        </w:rPr>
      </w:pPr>
      <w:r>
        <w:rPr>
          <w:sz w:val="28"/>
        </w:rPr>
        <w:t>От верховного вождя сербского народа Правительствующему Совету</w:t>
      </w:r>
    </w:p>
    <w:p w:rsidR="006C3775" w:rsidRDefault="006C3775">
      <w:pPr>
        <w:widowControl/>
        <w:ind w:firstLine="720"/>
        <w:rPr>
          <w:snapToGrid/>
          <w:sz w:val="28"/>
        </w:rPr>
      </w:pPr>
      <w:r>
        <w:rPr>
          <w:snapToGrid/>
          <w:sz w:val="28"/>
        </w:rPr>
        <w:t>Всем господам, собранным по воле моей, и в собрании комендантам, воеводам и кнезам и целому народу в теперешнем собрании.</w:t>
      </w:r>
    </w:p>
    <w:p w:rsidR="006C3775" w:rsidRDefault="006C3775">
      <w:pPr>
        <w:widowControl/>
        <w:ind w:firstLine="720"/>
        <w:rPr>
          <w:snapToGrid/>
          <w:sz w:val="28"/>
        </w:rPr>
      </w:pPr>
      <w:r>
        <w:rPr>
          <w:snapToGrid/>
          <w:sz w:val="28"/>
        </w:rPr>
        <w:t>Во имя Святой Троицы три перста поднимаю и клянусь Богом живым, честным крестом, святым Евангелием и всем святым, что я хочу о народе, коему предводительствую, обо всех и всяком, мне подчиненном, отечески заботиться, славу нашего народа вершить, имение мое и саму жизнь не пожалеть пожертвовать за спасение народа, освобождение отечества и нашу независимость. Поэтому клянусь, что я:</w:t>
      </w:r>
    </w:p>
    <w:p w:rsidR="006C3775" w:rsidRDefault="006C3775">
      <w:pPr>
        <w:widowControl/>
        <w:ind w:firstLine="720"/>
        <w:rPr>
          <w:snapToGrid/>
          <w:sz w:val="28"/>
        </w:rPr>
      </w:pPr>
      <w:r>
        <w:rPr>
          <w:snapToGrid/>
          <w:sz w:val="28"/>
        </w:rPr>
        <w:lastRenderedPageBreak/>
        <w:t>1. Целого народа сербского, как единоверного и соплеменного России, нерушимый и вечный союз и согласие с Его Императорским Величеством Всемилостивейшим народа нашего покровителем поддерживать, охранять и укреплять хочу, как и весь народ наш это поддерживает и оберегает.</w:t>
      </w:r>
    </w:p>
    <w:p w:rsidR="006C3775" w:rsidRDefault="006C3775">
      <w:pPr>
        <w:widowControl/>
        <w:ind w:firstLine="720"/>
        <w:rPr>
          <w:snapToGrid/>
          <w:sz w:val="28"/>
        </w:rPr>
      </w:pPr>
      <w:r>
        <w:rPr>
          <w:snapToGrid/>
          <w:sz w:val="28"/>
        </w:rPr>
        <w:t>2. Что я вне страны, ни в самой стране ничего без согласия Правительствующего Совета Народного делать не буду. Поэтому буду издавать всем вообще мои распоряжения через Правительствующий Совет, попечителей и членов оного, точно так же и все утверждения комендантов, воевод и кнезов и обращения к народу.</w:t>
      </w:r>
    </w:p>
    <w:p w:rsidR="006C3775" w:rsidRDefault="006C3775">
      <w:pPr>
        <w:widowControl/>
        <w:ind w:firstLine="720"/>
        <w:rPr>
          <w:snapToGrid/>
          <w:sz w:val="28"/>
        </w:rPr>
      </w:pPr>
      <w:r>
        <w:rPr>
          <w:snapToGrid/>
          <w:sz w:val="28"/>
        </w:rPr>
        <w:t>3. Что я никогда никому не дам, ни же сам никого смертной казнью, ; вечным заточением наказывать без согласия Правительствующего Совета не буду, и я никакому осужденному более жестокую казнь, чем Совет присудил, накладывать не буду; но оставляю себе право уменьшать наказание и прощать.</w:t>
      </w:r>
    </w:p>
    <w:p w:rsidR="006C3775" w:rsidRDefault="006C3775">
      <w:pPr>
        <w:widowControl/>
        <w:ind w:firstLine="720"/>
        <w:rPr>
          <w:snapToGrid/>
          <w:sz w:val="28"/>
        </w:rPr>
      </w:pPr>
      <w:r>
        <w:rPr>
          <w:snapToGrid/>
          <w:sz w:val="28"/>
        </w:rPr>
        <w:t>4. Никогда не допущу, чтобы кто бы то ни был в земле власть себе силой  присвоил. Но всякий чиновник должен в согласии с мнением Правительствующего Совета избираться и от меня подтверждение получить.</w:t>
      </w:r>
    </w:p>
    <w:p w:rsidR="006C3775" w:rsidRDefault="006C3775">
      <w:pPr>
        <w:widowControl/>
        <w:ind w:firstLine="720"/>
        <w:rPr>
          <w:snapToGrid/>
          <w:sz w:val="28"/>
        </w:rPr>
      </w:pPr>
      <w:r>
        <w:rPr>
          <w:snapToGrid/>
          <w:sz w:val="28"/>
        </w:rPr>
        <w:t>Так составлено и заключено во втором заседании Народного собрания. В Белграде 10 января 1811 г.</w:t>
      </w:r>
    </w:p>
    <w:p w:rsidR="006C3775" w:rsidRDefault="006C3775">
      <w:pPr>
        <w:widowControl/>
        <w:ind w:firstLine="720"/>
        <w:jc w:val="left"/>
        <w:rPr>
          <w:snapToGrid/>
          <w:sz w:val="28"/>
        </w:rPr>
      </w:pPr>
      <w:r>
        <w:rPr>
          <w:snapToGrid/>
          <w:sz w:val="28"/>
        </w:rPr>
        <w:t>(М. П.)          Верховный вождь Народа Сербского Георгий Петрович</w:t>
      </w:r>
    </w:p>
    <w:p w:rsidR="006C3775" w:rsidRDefault="006C3775">
      <w:pPr>
        <w:widowControl/>
        <w:ind w:firstLine="720"/>
        <w:jc w:val="left"/>
        <w:rPr>
          <w:snapToGrid/>
          <w:sz w:val="28"/>
        </w:rPr>
      </w:pPr>
      <w:r>
        <w:rPr>
          <w:i/>
          <w:snapToGrid/>
          <w:sz w:val="28"/>
        </w:rPr>
        <w:t xml:space="preserve"> </w:t>
      </w:r>
      <w:r>
        <w:rPr>
          <w:snapToGrid/>
          <w:sz w:val="28"/>
        </w:rPr>
        <w:t>(М. П.)               В Правительствующем Совете Народа Сербского:</w:t>
      </w:r>
    </w:p>
    <w:p w:rsidR="006C3775" w:rsidRDefault="006C3775">
      <w:pPr>
        <w:widowControl/>
        <w:ind w:firstLine="720"/>
        <w:jc w:val="right"/>
        <w:rPr>
          <w:snapToGrid/>
          <w:sz w:val="28"/>
        </w:rPr>
      </w:pPr>
      <w:r>
        <w:rPr>
          <w:snapToGrid/>
          <w:sz w:val="28"/>
        </w:rPr>
        <w:t>[всего 55 подписей-печатей]</w:t>
      </w:r>
    </w:p>
    <w:p w:rsidR="006C3775" w:rsidRDefault="006C3775">
      <w:pPr>
        <w:widowControl/>
        <w:ind w:firstLine="720"/>
        <w:jc w:val="left"/>
        <w:rPr>
          <w:snapToGrid/>
          <w:sz w:val="28"/>
        </w:rPr>
      </w:pPr>
      <w:r>
        <w:rPr>
          <w:snapToGrid/>
          <w:sz w:val="28"/>
        </w:rPr>
        <w:t>Один из основных документов "конституционного акта" 1811 г.</w:t>
      </w:r>
    </w:p>
    <w:p w:rsidR="006C3775" w:rsidRDefault="006C3775">
      <w:pPr>
        <w:widowControl/>
        <w:ind w:firstLine="720"/>
        <w:jc w:val="left"/>
        <w:rPr>
          <w:snapToGrid/>
          <w:sz w:val="28"/>
        </w:rPr>
      </w:pPr>
      <w:r>
        <w:rPr>
          <w:snapToGrid/>
          <w:sz w:val="28"/>
        </w:rPr>
        <w:t>Взаимные клятвы-обещания верховного вождя, членов Совета и местных воевод были основой "конституционных актов" 1808 и 1811 гг.</w:t>
      </w:r>
    </w:p>
    <w:p w:rsidR="006C3775" w:rsidRDefault="006C3775">
      <w:pPr>
        <w:widowControl/>
        <w:ind w:firstLine="720"/>
        <w:jc w:val="right"/>
        <w:rPr>
          <w:snapToGrid/>
          <w:sz w:val="28"/>
        </w:rPr>
      </w:pPr>
      <w:r>
        <w:rPr>
          <w:i/>
          <w:snapToGrid/>
          <w:sz w:val="28"/>
        </w:rPr>
        <w:t>Взято из:</w:t>
      </w:r>
      <w:r>
        <w:rPr>
          <w:snapToGrid/>
          <w:sz w:val="28"/>
        </w:rPr>
        <w:t xml:space="preserve"> </w:t>
      </w:r>
      <w:r>
        <w:rPr>
          <w:i/>
          <w:snapToGrid/>
          <w:sz w:val="28"/>
        </w:rPr>
        <w:t>Белов М. В. Первое сербское восстание 1804 -- 1813 гг. и Россия. События, документы, историография: Учебное пособие. Н. Новгород: Издательство ННГУ, 1999. С. 88 -- 92.</w:t>
      </w:r>
    </w:p>
    <w:p w:rsidR="006C3775" w:rsidRDefault="006C3775">
      <w:pPr>
        <w:widowControl/>
        <w:ind w:firstLine="720"/>
        <w:jc w:val="left"/>
        <w:rPr>
          <w:sz w:val="28"/>
        </w:rPr>
      </w:pPr>
      <w:r>
        <w:rPr>
          <w:sz w:val="28"/>
        </w:rPr>
        <w:t xml:space="preserve"> </w:t>
      </w:r>
    </w:p>
    <w:p w:rsidR="006C3775" w:rsidRDefault="006C3775">
      <w:pPr>
        <w:widowControl/>
        <w:ind w:firstLine="720"/>
        <w:jc w:val="center"/>
        <w:rPr>
          <w:b/>
          <w:sz w:val="28"/>
        </w:rPr>
      </w:pPr>
      <w:r>
        <w:rPr>
          <w:sz w:val="28"/>
        </w:rPr>
        <w:br w:type="page"/>
      </w:r>
      <w:r>
        <w:rPr>
          <w:b/>
          <w:sz w:val="28"/>
        </w:rPr>
        <w:lastRenderedPageBreak/>
        <w:t>10. Статья VIII русско-турецкого мирного договора (16 мая 1812 г. Бухарест).</w:t>
      </w:r>
    </w:p>
    <w:p w:rsidR="006C3775" w:rsidRDefault="006C3775">
      <w:pPr>
        <w:widowControl/>
        <w:ind w:firstLine="720"/>
        <w:rPr>
          <w:snapToGrid/>
          <w:sz w:val="28"/>
        </w:rPr>
      </w:pPr>
      <w:r>
        <w:rPr>
          <w:snapToGrid/>
          <w:sz w:val="28"/>
        </w:rPr>
        <w:t>Сообразно тому, что постановлено четвертою статьею предварительных пунктов, хотя и нет никакого сомнения, что Блистательная Порта по правилам своим употребит снисхождение и великодушие против народа сербского, как издревле подданного сей державе и дань ей платящего, однако же, взирая на участие, какое сербы принимали в действиях сей войны, признано за приличное постановить нарочные условия о их безопасности. Вследствие чего Блистательная Порта дарует сербам прощение и общую амнистию, и они никоим образом не могут быть обеспокоиваемы за прошедшие их деяния. Крепости, какие могли они построить по случаю войны в землях, ими обитаемых, и коих там не было прежде, будут, так как оные для будущего времени бесполезны, разрушены, и Блистательная Порта вступит во владение по-прежнему всеми крепостями, паданками и другими укрепленными местами, издревле существующими с артиллериею, военными припасами и другими предметами и военными снарядами, и она там учинит гарнизоны по своему благоусмотрению. Но дабы сии гарнизоны не делали сербам никаких притеснений в противность прав, подданным принадлежащих, то Блистательная Порта, движимая чувствием милосердия, примет на сей конец с народом сербским меры, нужные для его безопасности. Она дарует сербам по их просьбам те самые выгоды, коими пользуются подданные ее островов Архипелажских и других мест, и даст им восчувствовать действие великодушия ее, предоставив им самим управление внутренних дел их, определив меру податей, получая оные из собственных их рук, и она учредит, наконец, все сии предметы обще с народом сербским.</w:t>
      </w:r>
    </w:p>
    <w:p w:rsidR="006C3775" w:rsidRDefault="006C3775">
      <w:pPr>
        <w:widowControl/>
        <w:ind w:firstLine="720"/>
        <w:jc w:val="right"/>
        <w:rPr>
          <w:i/>
          <w:snapToGrid/>
          <w:sz w:val="28"/>
        </w:rPr>
      </w:pPr>
      <w:r>
        <w:rPr>
          <w:i/>
          <w:snapToGrid/>
          <w:sz w:val="28"/>
        </w:rPr>
        <w:t>Взято из: Белов М. В. Первое сербское восстание 1804 -- 1813 гг. и Россия. События, документы, историография: Учебное пособие. Н. Новгород: Издательство ННГУ, 1999. С. 92.</w:t>
      </w:r>
    </w:p>
    <w:p w:rsidR="006C3775" w:rsidRDefault="006C3775">
      <w:pPr>
        <w:widowControl/>
        <w:ind w:firstLine="720"/>
        <w:jc w:val="center"/>
        <w:rPr>
          <w:snapToGrid/>
          <w:sz w:val="28"/>
        </w:rPr>
      </w:pPr>
      <w:r>
        <w:rPr>
          <w:b/>
          <w:snapToGrid/>
          <w:sz w:val="28"/>
        </w:rPr>
        <w:br w:type="page"/>
      </w:r>
      <w:r>
        <w:rPr>
          <w:b/>
          <w:snapToGrid/>
          <w:sz w:val="28"/>
        </w:rPr>
        <w:lastRenderedPageBreak/>
        <w:t>11. Из Конституции 1838 г. (Султанский хатт-и-шериф)</w:t>
      </w:r>
      <w:r>
        <w:rPr>
          <w:snapToGrid/>
          <w:sz w:val="28"/>
        </w:rPr>
        <w:t xml:space="preserve"> </w:t>
      </w:r>
      <w:r>
        <w:rPr>
          <w:b/>
          <w:snapToGrid/>
          <w:sz w:val="28"/>
        </w:rPr>
        <w:t>(подписано 10(22) декабря 1838 г., состоит из 66 статей).</w:t>
      </w:r>
    </w:p>
    <w:p w:rsidR="006C3775" w:rsidRDefault="006C3775">
      <w:pPr>
        <w:widowControl/>
        <w:ind w:firstLine="720"/>
        <w:rPr>
          <w:snapToGrid/>
          <w:sz w:val="28"/>
        </w:rPr>
      </w:pPr>
      <w:r>
        <w:rPr>
          <w:snapToGrid/>
          <w:sz w:val="28"/>
        </w:rPr>
        <w:t>Моему визирю Юсуф-Мухлис-Паше (да прославится он!) и князю народа сербского Милошу Обреновичу (да будет счастлив конец его!).</w:t>
      </w:r>
    </w:p>
    <w:p w:rsidR="006C3775" w:rsidRDefault="006C3775">
      <w:pPr>
        <w:widowControl/>
        <w:ind w:firstLine="720"/>
        <w:rPr>
          <w:snapToGrid/>
          <w:sz w:val="28"/>
        </w:rPr>
      </w:pPr>
      <w:r>
        <w:rPr>
          <w:snapToGrid/>
          <w:sz w:val="28"/>
        </w:rPr>
        <w:t>Ст. 1. Согласно с Органическим уставом, который дарую я сербскому народу, представляется тебе и твоему семейству кня</w:t>
      </w:r>
      <w:r>
        <w:rPr>
          <w:snapToGrid/>
          <w:sz w:val="28"/>
        </w:rPr>
        <w:softHyphen/>
        <w:t>жеское достоинство в награду за твою верность и твою привер</w:t>
      </w:r>
      <w:r>
        <w:rPr>
          <w:snapToGrid/>
          <w:sz w:val="28"/>
        </w:rPr>
        <w:softHyphen/>
        <w:t>женность и по содержанию полученного прежде царского берата.</w:t>
      </w:r>
    </w:p>
    <w:p w:rsidR="006C3775" w:rsidRDefault="006C3775">
      <w:pPr>
        <w:widowControl/>
        <w:ind w:firstLine="720"/>
        <w:rPr>
          <w:snapToGrid/>
          <w:sz w:val="28"/>
        </w:rPr>
      </w:pPr>
      <w:r>
        <w:rPr>
          <w:snapToGrid/>
          <w:sz w:val="28"/>
        </w:rPr>
        <w:t>Ст. 2. Внутреннее управление страны вверяется твоему верно</w:t>
      </w:r>
      <w:r>
        <w:rPr>
          <w:snapToGrid/>
          <w:sz w:val="28"/>
        </w:rPr>
        <w:softHyphen/>
        <w:t>му попечению и на твои собственные издержки назначается 4 тыс. мешков ежегодно дохода.</w:t>
      </w:r>
    </w:p>
    <w:p w:rsidR="006C3775" w:rsidRDefault="006C3775">
      <w:pPr>
        <w:widowControl/>
        <w:ind w:firstLine="720"/>
        <w:jc w:val="right"/>
        <w:rPr>
          <w:i/>
          <w:snapToGrid/>
          <w:sz w:val="28"/>
        </w:rPr>
      </w:pPr>
      <w:r>
        <w:rPr>
          <w:i/>
          <w:snapToGrid/>
          <w:sz w:val="28"/>
        </w:rPr>
        <w:t>Взято из: Хрестоматия по истории южных и за</w:t>
      </w:r>
      <w:r>
        <w:rPr>
          <w:i/>
          <w:snapToGrid/>
          <w:sz w:val="28"/>
        </w:rPr>
        <w:softHyphen/>
        <w:t>падных славян: В 3 т. Мн., 1989. Т. 2. С. 85.</w:t>
      </w:r>
    </w:p>
    <w:p w:rsidR="006C3775" w:rsidRDefault="006C3775">
      <w:pPr>
        <w:widowControl/>
        <w:ind w:firstLine="720"/>
        <w:jc w:val="center"/>
        <w:rPr>
          <w:snapToGrid/>
          <w:sz w:val="28"/>
        </w:rPr>
      </w:pPr>
      <w:r>
        <w:rPr>
          <w:b/>
          <w:snapToGrid/>
          <w:sz w:val="28"/>
        </w:rPr>
        <w:br w:type="page"/>
      </w:r>
      <w:r>
        <w:rPr>
          <w:b/>
          <w:snapToGrid/>
          <w:sz w:val="28"/>
        </w:rPr>
        <w:lastRenderedPageBreak/>
        <w:t>12. Из Конституции 1869 г.</w:t>
      </w:r>
    </w:p>
    <w:p w:rsidR="006C3775" w:rsidRDefault="006C3775">
      <w:pPr>
        <w:widowControl/>
        <w:ind w:firstLine="720"/>
        <w:jc w:val="center"/>
        <w:rPr>
          <w:b/>
          <w:snapToGrid/>
          <w:sz w:val="28"/>
        </w:rPr>
      </w:pPr>
      <w:r>
        <w:rPr>
          <w:b/>
          <w:snapToGrid/>
          <w:sz w:val="28"/>
        </w:rPr>
        <w:t>(принята Великой народной скупщиной 29 июня, состоит из 10 разделов и 131 статьи).</w:t>
      </w:r>
    </w:p>
    <w:p w:rsidR="006C3775" w:rsidRDefault="006C3775">
      <w:pPr>
        <w:widowControl/>
        <w:ind w:firstLine="720"/>
        <w:rPr>
          <w:i/>
          <w:snapToGrid/>
          <w:sz w:val="28"/>
        </w:rPr>
      </w:pPr>
      <w:r>
        <w:rPr>
          <w:i/>
          <w:snapToGrid/>
          <w:sz w:val="28"/>
        </w:rPr>
        <w:t>Конституция Княжества Сербии было принято Великой народной скупщиной 29 июня 1869 г. Она состоит из 10 разделов и 131 статьи.</w:t>
      </w:r>
    </w:p>
    <w:p w:rsidR="006C3775" w:rsidRDefault="006C3775">
      <w:pPr>
        <w:widowControl/>
        <w:ind w:firstLine="720"/>
        <w:rPr>
          <w:snapToGrid/>
          <w:sz w:val="28"/>
        </w:rPr>
      </w:pPr>
      <w:r>
        <w:rPr>
          <w:snapToGrid/>
          <w:sz w:val="28"/>
        </w:rPr>
        <w:t>Ст. 1. Княжество Сербия является наследственной конститу</w:t>
      </w:r>
      <w:r>
        <w:rPr>
          <w:snapToGrid/>
          <w:sz w:val="28"/>
        </w:rPr>
        <w:softHyphen/>
        <w:t>ционной монархией с народным представительством.</w:t>
      </w:r>
    </w:p>
    <w:p w:rsidR="006C3775" w:rsidRDefault="006C3775">
      <w:pPr>
        <w:widowControl/>
        <w:ind w:firstLine="720"/>
        <w:rPr>
          <w:snapToGrid/>
          <w:sz w:val="28"/>
        </w:rPr>
      </w:pPr>
      <w:r>
        <w:rPr>
          <w:snapToGrid/>
          <w:sz w:val="28"/>
        </w:rPr>
        <w:t>Ст. 3. Князь является главой государства. Его личность не</w:t>
      </w:r>
      <w:r>
        <w:rPr>
          <w:snapToGrid/>
          <w:sz w:val="28"/>
        </w:rPr>
        <w:softHyphen/>
        <w:t>прикосновенна.</w:t>
      </w:r>
    </w:p>
    <w:p w:rsidR="006C3775" w:rsidRDefault="006C3775">
      <w:pPr>
        <w:widowControl/>
        <w:ind w:firstLine="720"/>
        <w:rPr>
          <w:snapToGrid/>
          <w:sz w:val="28"/>
        </w:rPr>
      </w:pPr>
      <w:r>
        <w:rPr>
          <w:snapToGrid/>
          <w:sz w:val="28"/>
        </w:rPr>
        <w:t>Ст. 4. Законодательная власть принадлежит князю и Народ</w:t>
      </w:r>
      <w:r>
        <w:rPr>
          <w:snapToGrid/>
          <w:sz w:val="28"/>
        </w:rPr>
        <w:softHyphen/>
        <w:t>ной скупщине.</w:t>
      </w:r>
    </w:p>
    <w:p w:rsidR="006C3775" w:rsidRDefault="006C3775">
      <w:pPr>
        <w:widowControl/>
        <w:ind w:firstLine="720"/>
        <w:rPr>
          <w:snapToGrid/>
          <w:sz w:val="28"/>
        </w:rPr>
      </w:pPr>
      <w:r>
        <w:rPr>
          <w:snapToGrid/>
          <w:sz w:val="28"/>
        </w:rPr>
        <w:t>Ст. 5. Князь подтверждает и обнародует законы. Ни один за</w:t>
      </w:r>
      <w:r>
        <w:rPr>
          <w:snapToGrid/>
          <w:sz w:val="28"/>
        </w:rPr>
        <w:softHyphen/>
        <w:t>кон не может вступить в силу, пока его князь не обнародует.</w:t>
      </w:r>
    </w:p>
    <w:p w:rsidR="006C3775" w:rsidRDefault="006C3775">
      <w:pPr>
        <w:widowControl/>
        <w:ind w:firstLine="720"/>
        <w:rPr>
          <w:snapToGrid/>
          <w:sz w:val="28"/>
        </w:rPr>
      </w:pPr>
      <w:r>
        <w:rPr>
          <w:snapToGrid/>
          <w:sz w:val="28"/>
        </w:rPr>
        <w:t>Ст. 90. Учреждается Государственный совет, которому вменя</w:t>
      </w:r>
      <w:r>
        <w:rPr>
          <w:snapToGrid/>
          <w:sz w:val="28"/>
        </w:rPr>
        <w:softHyphen/>
        <w:t>ется в обязанность: 1) высказывать свое мнение правительству о предметах, которые оно предлагает; 2) по предложению правительства разрабатывать и оценивать законодательные и админис</w:t>
      </w:r>
      <w:r>
        <w:rPr>
          <w:snapToGrid/>
          <w:sz w:val="28"/>
        </w:rPr>
        <w:softHyphen/>
        <w:t>тративные проекты; 3) рассматривать и решать жалобы на мини</w:t>
      </w:r>
      <w:r>
        <w:rPr>
          <w:snapToGrid/>
          <w:sz w:val="28"/>
        </w:rPr>
        <w:softHyphen/>
        <w:t>стерские решения по спорным административным вопросам; 4) решать споры между административными властями; 9) одоб</w:t>
      </w:r>
      <w:r>
        <w:rPr>
          <w:snapToGrid/>
          <w:sz w:val="28"/>
        </w:rPr>
        <w:softHyphen/>
        <w:t>рять продажу и вообще отчуждение недвижимой собственности округов, срезов и общин; 14) решать, согласуется ли с законом отчуждение частной собственности для общенародных целей.</w:t>
      </w:r>
    </w:p>
    <w:p w:rsidR="006C3775" w:rsidRDefault="006C3775">
      <w:pPr>
        <w:pStyle w:val="FR1"/>
        <w:spacing w:line="240" w:lineRule="auto"/>
        <w:ind w:left="0" w:right="0" w:firstLine="720"/>
        <w:jc w:val="both"/>
        <w:rPr>
          <w:b w:val="0"/>
          <w:sz w:val="28"/>
        </w:rPr>
      </w:pPr>
      <w:r>
        <w:rPr>
          <w:b w:val="0"/>
          <w:sz w:val="28"/>
        </w:rPr>
        <w:t xml:space="preserve">Ст. 91. Членов Государственного совета назначает князь. Они входят в разряд чиновников. Их число не может быть меньше одного и больше пятнадцати. </w:t>
      </w:r>
    </w:p>
    <w:p w:rsidR="006C3775" w:rsidRDefault="006C3775">
      <w:pPr>
        <w:pStyle w:val="FR1"/>
        <w:spacing w:line="240" w:lineRule="auto"/>
        <w:ind w:left="0" w:right="0" w:firstLine="720"/>
        <w:jc w:val="right"/>
        <w:rPr>
          <w:b w:val="0"/>
          <w:i/>
          <w:sz w:val="28"/>
        </w:rPr>
      </w:pPr>
      <w:r>
        <w:rPr>
          <w:b w:val="0"/>
          <w:i/>
          <w:sz w:val="28"/>
        </w:rPr>
        <w:t>Взято из: Хрестоматия по истории южных и западных славян: В 3 т Мн., 1989. Т. 2. С. 87.</w:t>
      </w:r>
    </w:p>
    <w:p w:rsidR="006C3775" w:rsidRDefault="006C3775">
      <w:pPr>
        <w:widowControl/>
        <w:ind w:firstLine="720"/>
        <w:jc w:val="center"/>
        <w:rPr>
          <w:b/>
          <w:snapToGrid/>
          <w:sz w:val="28"/>
        </w:rPr>
      </w:pPr>
      <w:r>
        <w:rPr>
          <w:b/>
          <w:sz w:val="28"/>
        </w:rPr>
        <w:br w:type="page"/>
      </w:r>
      <w:r>
        <w:rPr>
          <w:b/>
          <w:snapToGrid/>
          <w:sz w:val="28"/>
        </w:rPr>
        <w:lastRenderedPageBreak/>
        <w:t xml:space="preserve"> Тема 2.</w:t>
      </w:r>
    </w:p>
    <w:p w:rsidR="006C3775" w:rsidRDefault="006C3775">
      <w:pPr>
        <w:widowControl/>
        <w:ind w:firstLine="720"/>
        <w:jc w:val="center"/>
        <w:rPr>
          <w:b/>
          <w:snapToGrid/>
          <w:sz w:val="28"/>
        </w:rPr>
      </w:pPr>
      <w:r>
        <w:rPr>
          <w:b/>
          <w:snapToGrid/>
          <w:sz w:val="28"/>
        </w:rPr>
        <w:t>Русско-турецкая война 1877-1878 гг. и освобождение Болгарии от турецкого ига.</w:t>
      </w:r>
    </w:p>
    <w:p w:rsidR="006C3775" w:rsidRDefault="006C3775">
      <w:pPr>
        <w:widowControl/>
        <w:ind w:firstLine="720"/>
        <w:jc w:val="center"/>
        <w:rPr>
          <w:b/>
          <w:snapToGrid/>
          <w:sz w:val="28"/>
        </w:rPr>
      </w:pPr>
      <w:r>
        <w:rPr>
          <w:b/>
          <w:snapToGrid/>
          <w:sz w:val="28"/>
        </w:rPr>
        <w:t>План.</w:t>
      </w:r>
    </w:p>
    <w:p w:rsidR="006C3775" w:rsidRDefault="006C3775">
      <w:pPr>
        <w:widowControl/>
        <w:numPr>
          <w:ilvl w:val="0"/>
          <w:numId w:val="20"/>
        </w:numPr>
        <w:rPr>
          <w:snapToGrid/>
          <w:sz w:val="28"/>
        </w:rPr>
      </w:pPr>
      <w:r>
        <w:rPr>
          <w:snapToGrid/>
          <w:sz w:val="28"/>
        </w:rPr>
        <w:t>Болгарский вопрос во внешней политике России.</w:t>
      </w:r>
    </w:p>
    <w:p w:rsidR="006C3775" w:rsidRDefault="006C3775">
      <w:pPr>
        <w:widowControl/>
        <w:numPr>
          <w:ilvl w:val="0"/>
          <w:numId w:val="20"/>
        </w:numPr>
        <w:rPr>
          <w:snapToGrid/>
          <w:sz w:val="28"/>
        </w:rPr>
      </w:pPr>
      <w:r>
        <w:rPr>
          <w:snapToGrid/>
          <w:sz w:val="28"/>
        </w:rPr>
        <w:t>Военные действия в 1877 -- 1878 гг.</w:t>
      </w:r>
    </w:p>
    <w:p w:rsidR="006C3775" w:rsidRDefault="006C3775">
      <w:pPr>
        <w:widowControl/>
        <w:numPr>
          <w:ilvl w:val="0"/>
          <w:numId w:val="20"/>
        </w:numPr>
        <w:rPr>
          <w:snapToGrid/>
          <w:sz w:val="28"/>
        </w:rPr>
      </w:pPr>
      <w:r>
        <w:rPr>
          <w:snapToGrid/>
          <w:sz w:val="28"/>
        </w:rPr>
        <w:t>Русское гражданское управление в Болгарии.</w:t>
      </w:r>
    </w:p>
    <w:p w:rsidR="006C3775" w:rsidRDefault="006C3775">
      <w:pPr>
        <w:widowControl/>
        <w:numPr>
          <w:ilvl w:val="0"/>
          <w:numId w:val="20"/>
        </w:numPr>
        <w:rPr>
          <w:snapToGrid/>
          <w:sz w:val="28"/>
        </w:rPr>
      </w:pPr>
      <w:r>
        <w:rPr>
          <w:snapToGrid/>
          <w:sz w:val="28"/>
        </w:rPr>
        <w:t>Сан-Стефанский мирный договор. Берлинский конгресс. Расделение Болгарии.</w:t>
      </w:r>
    </w:p>
    <w:p w:rsidR="006C3775" w:rsidRDefault="006C3775">
      <w:pPr>
        <w:widowControl/>
        <w:ind w:left="1080" w:firstLine="0"/>
        <w:jc w:val="center"/>
        <w:rPr>
          <w:b/>
          <w:snapToGrid/>
          <w:sz w:val="28"/>
        </w:rPr>
      </w:pPr>
      <w:r>
        <w:rPr>
          <w:b/>
          <w:snapToGrid/>
          <w:sz w:val="28"/>
        </w:rPr>
        <w:t>Источники.</w:t>
      </w:r>
    </w:p>
    <w:p w:rsidR="006C3775" w:rsidRDefault="006C3775">
      <w:pPr>
        <w:widowControl/>
        <w:numPr>
          <w:ilvl w:val="0"/>
          <w:numId w:val="22"/>
        </w:numPr>
        <w:rPr>
          <w:snapToGrid/>
          <w:sz w:val="28"/>
        </w:rPr>
      </w:pPr>
      <w:r>
        <w:rPr>
          <w:snapToGrid/>
          <w:sz w:val="28"/>
        </w:rPr>
        <w:t>Избранные произведения болгарских революционных демократов. М., 1959.</w:t>
      </w:r>
    </w:p>
    <w:p w:rsidR="006C3775" w:rsidRDefault="006C3775">
      <w:pPr>
        <w:widowControl/>
        <w:numPr>
          <w:ilvl w:val="0"/>
          <w:numId w:val="22"/>
        </w:numPr>
        <w:rPr>
          <w:snapToGrid/>
          <w:sz w:val="28"/>
        </w:rPr>
      </w:pPr>
      <w:r>
        <w:rPr>
          <w:snapToGrid/>
          <w:sz w:val="28"/>
        </w:rPr>
        <w:t>Освобождение Болгарии от турецкого ига. Документы в трёх томах. М., 1961. Т.1. С. 21-22, 35, 59, 314,323, 386, 503-509.</w:t>
      </w:r>
    </w:p>
    <w:p w:rsidR="006C3775" w:rsidRDefault="006C3775">
      <w:pPr>
        <w:widowControl/>
        <w:numPr>
          <w:ilvl w:val="0"/>
          <w:numId w:val="22"/>
        </w:numPr>
        <w:rPr>
          <w:snapToGrid/>
          <w:sz w:val="28"/>
        </w:rPr>
      </w:pPr>
      <w:r>
        <w:rPr>
          <w:snapToGrid/>
          <w:sz w:val="28"/>
        </w:rPr>
        <w:t>Сборник договоров России с другими государствами. М., 1952. С. 110-142.</w:t>
      </w:r>
    </w:p>
    <w:p w:rsidR="006C3775" w:rsidRDefault="006C3775">
      <w:pPr>
        <w:widowControl/>
        <w:numPr>
          <w:ilvl w:val="0"/>
          <w:numId w:val="22"/>
        </w:numPr>
        <w:rPr>
          <w:snapToGrid/>
          <w:sz w:val="28"/>
        </w:rPr>
      </w:pPr>
      <w:r>
        <w:rPr>
          <w:snapToGrid/>
          <w:sz w:val="28"/>
        </w:rPr>
        <w:t>Хрестоматия по новой истории в трёх томах. М., 1965. Т.II. 1815-1870. С. 293. Т.I.  1640-1815.М., 1963. С. 380.</w:t>
      </w:r>
    </w:p>
    <w:p w:rsidR="006C3775" w:rsidRDefault="006C3775">
      <w:pPr>
        <w:widowControl/>
        <w:ind w:firstLine="720"/>
        <w:jc w:val="center"/>
        <w:rPr>
          <w:b/>
          <w:snapToGrid/>
          <w:sz w:val="28"/>
        </w:rPr>
      </w:pPr>
      <w:r>
        <w:rPr>
          <w:b/>
          <w:snapToGrid/>
          <w:sz w:val="28"/>
        </w:rPr>
        <w:t>Литература.</w:t>
      </w:r>
    </w:p>
    <w:p w:rsidR="006C3775" w:rsidRDefault="006C3775">
      <w:pPr>
        <w:widowControl/>
        <w:numPr>
          <w:ilvl w:val="0"/>
          <w:numId w:val="23"/>
        </w:numPr>
        <w:rPr>
          <w:snapToGrid/>
          <w:sz w:val="28"/>
        </w:rPr>
      </w:pPr>
      <w:r>
        <w:rPr>
          <w:snapToGrid/>
          <w:sz w:val="28"/>
        </w:rPr>
        <w:t>Грачёв В.П. Балканские владения Османской империи на рубеже ХIII- ХIХ вв. М., 1990.</w:t>
      </w:r>
    </w:p>
    <w:p w:rsidR="006C3775" w:rsidRDefault="006C3775">
      <w:pPr>
        <w:widowControl/>
        <w:numPr>
          <w:ilvl w:val="0"/>
          <w:numId w:val="23"/>
        </w:numPr>
        <w:rPr>
          <w:snapToGrid/>
          <w:sz w:val="28"/>
        </w:rPr>
      </w:pPr>
      <w:r>
        <w:rPr>
          <w:snapToGrid/>
          <w:sz w:val="28"/>
        </w:rPr>
        <w:t>Косик В.И.Русская политика в Болгарии. 1879-1886 гг. М., 1991.</w:t>
      </w:r>
    </w:p>
    <w:p w:rsidR="006C3775" w:rsidRDefault="006C3775">
      <w:pPr>
        <w:widowControl/>
        <w:numPr>
          <w:ilvl w:val="0"/>
          <w:numId w:val="23"/>
        </w:numPr>
        <w:rPr>
          <w:snapToGrid/>
          <w:sz w:val="28"/>
        </w:rPr>
      </w:pPr>
      <w:r>
        <w:rPr>
          <w:snapToGrid/>
          <w:sz w:val="28"/>
        </w:rPr>
        <w:t>Лилуашвили К. Национально-освободительная борьба болгарского гарода против фанариотского ига и Россия. Тбилиси. 1978.</w:t>
      </w:r>
    </w:p>
    <w:p w:rsidR="006C3775" w:rsidRDefault="006C3775">
      <w:pPr>
        <w:widowControl/>
        <w:numPr>
          <w:ilvl w:val="0"/>
          <w:numId w:val="23"/>
        </w:numPr>
        <w:rPr>
          <w:snapToGrid/>
          <w:sz w:val="28"/>
        </w:rPr>
      </w:pPr>
      <w:r>
        <w:rPr>
          <w:snapToGrid/>
          <w:sz w:val="28"/>
        </w:rPr>
        <w:t>Международные отношения на Балканах. 1856-1876 гг. Под ред.В.Н. Виноградова. М., 1986.</w:t>
      </w:r>
    </w:p>
    <w:p w:rsidR="006C3775" w:rsidRDefault="006C3775">
      <w:pPr>
        <w:widowControl/>
        <w:numPr>
          <w:ilvl w:val="0"/>
          <w:numId w:val="23"/>
        </w:numPr>
        <w:rPr>
          <w:snapToGrid/>
          <w:sz w:val="28"/>
        </w:rPr>
      </w:pPr>
      <w:r>
        <w:rPr>
          <w:snapToGrid/>
          <w:sz w:val="28"/>
        </w:rPr>
        <w:t>Никитин С.А.  Очерки по истории южных славян и русско-болгарских связей в 50-70-ые годы ХIХ в. 1970.</w:t>
      </w:r>
    </w:p>
    <w:p w:rsidR="006C3775" w:rsidRDefault="006C3775">
      <w:pPr>
        <w:widowControl/>
        <w:numPr>
          <w:ilvl w:val="0"/>
          <w:numId w:val="23"/>
        </w:numPr>
        <w:rPr>
          <w:snapToGrid/>
          <w:sz w:val="28"/>
        </w:rPr>
      </w:pPr>
      <w:r>
        <w:rPr>
          <w:snapToGrid/>
          <w:sz w:val="28"/>
        </w:rPr>
        <w:t>Он же. Время разрыва. Политика России в болгарском вопросе. 1886-1984 гг. М., 1993.</w:t>
      </w:r>
    </w:p>
    <w:p w:rsidR="006C3775" w:rsidRDefault="006C3775">
      <w:pPr>
        <w:widowControl/>
        <w:numPr>
          <w:ilvl w:val="0"/>
          <w:numId w:val="23"/>
        </w:numPr>
        <w:rPr>
          <w:snapToGrid/>
          <w:sz w:val="28"/>
        </w:rPr>
      </w:pPr>
      <w:r>
        <w:rPr>
          <w:snapToGrid/>
          <w:sz w:val="28"/>
        </w:rPr>
        <w:t>Столетие освобождения Болгарии от османского ига. 1878-1978. М., 1978.</w:t>
      </w:r>
    </w:p>
    <w:p w:rsidR="006C3775" w:rsidRDefault="006C3775">
      <w:pPr>
        <w:widowControl/>
        <w:numPr>
          <w:ilvl w:val="0"/>
          <w:numId w:val="23"/>
        </w:numPr>
        <w:rPr>
          <w:snapToGrid/>
          <w:sz w:val="28"/>
        </w:rPr>
      </w:pPr>
      <w:r>
        <w:rPr>
          <w:snapToGrid/>
          <w:sz w:val="28"/>
        </w:rPr>
        <w:t>Улунян А.А. Россия и освобождение Болгарии от турецкого ига. 1877-1878 гг. М., 1978.</w:t>
      </w:r>
    </w:p>
    <w:p w:rsidR="006C3775" w:rsidRDefault="006C3775">
      <w:pPr>
        <w:widowControl/>
        <w:ind w:firstLine="0"/>
        <w:jc w:val="center"/>
        <w:rPr>
          <w:b/>
          <w:snapToGrid/>
          <w:sz w:val="28"/>
        </w:rPr>
      </w:pPr>
      <w:r>
        <w:rPr>
          <w:b/>
          <w:snapToGrid/>
          <w:sz w:val="28"/>
        </w:rPr>
        <w:br w:type="page"/>
      </w:r>
      <w:r>
        <w:rPr>
          <w:b/>
          <w:snapToGrid/>
          <w:sz w:val="28"/>
        </w:rPr>
        <w:lastRenderedPageBreak/>
        <w:t>Документы.</w:t>
      </w:r>
    </w:p>
    <w:p w:rsidR="006C3775" w:rsidRDefault="006C3775">
      <w:pPr>
        <w:widowControl/>
        <w:ind w:firstLine="720"/>
        <w:jc w:val="center"/>
        <w:rPr>
          <w:b/>
          <w:snapToGrid/>
          <w:sz w:val="28"/>
        </w:rPr>
      </w:pPr>
      <w:r>
        <w:rPr>
          <w:b/>
          <w:snapToGrid/>
          <w:sz w:val="28"/>
        </w:rPr>
        <w:t>1. Из секретной конвенции между Россией и Австро-Венгрией.</w:t>
      </w:r>
    </w:p>
    <w:p w:rsidR="006C3775" w:rsidRDefault="006C3775">
      <w:pPr>
        <w:widowControl/>
        <w:ind w:firstLine="720"/>
        <w:rPr>
          <w:i/>
          <w:snapToGrid/>
          <w:sz w:val="28"/>
        </w:rPr>
      </w:pPr>
      <w:r>
        <w:rPr>
          <w:i/>
          <w:snapToGrid/>
          <w:sz w:val="28"/>
        </w:rPr>
        <w:t>После неудачи Константинопольской конференции великих держав (декабрь 1876 -- январь 1877 гг.), где судьбу восставших балканских провинций Османской империи предполагалось решить дипломатическим путем, Россия пошла на подписание 3(15) января 1877 г. секретной конвенции с Австро-Венгрией.</w:t>
      </w:r>
    </w:p>
    <w:p w:rsidR="006C3775" w:rsidRDefault="006C3775">
      <w:pPr>
        <w:widowControl/>
        <w:ind w:firstLine="720"/>
        <w:rPr>
          <w:snapToGrid/>
          <w:sz w:val="28"/>
        </w:rPr>
      </w:pPr>
      <w:r>
        <w:rPr>
          <w:snapToGrid/>
          <w:sz w:val="28"/>
        </w:rPr>
        <w:t>Ст. I. Высокие договаривающиеся стороны, считая, что хри</w:t>
      </w:r>
      <w:r>
        <w:rPr>
          <w:snapToGrid/>
          <w:sz w:val="28"/>
        </w:rPr>
        <w:softHyphen/>
        <w:t>стианское и мусульманское население Боснии и Герцеговины слиш</w:t>
      </w:r>
      <w:r>
        <w:rPr>
          <w:snapToGrid/>
          <w:sz w:val="28"/>
        </w:rPr>
        <w:softHyphen/>
        <w:t>ком перемешано для того, чтобы можно было ожидать действи</w:t>
      </w:r>
      <w:r>
        <w:rPr>
          <w:snapToGrid/>
          <w:sz w:val="28"/>
        </w:rPr>
        <w:softHyphen/>
        <w:t>тельного улучшения их участи только от автономного их устрой</w:t>
      </w:r>
      <w:r>
        <w:rPr>
          <w:snapToGrid/>
          <w:sz w:val="28"/>
        </w:rPr>
        <w:softHyphen/>
        <w:t>ства, условились между собой требовать на Константинопольской конференции для этих провинций лишь такого автономного уп</w:t>
      </w:r>
      <w:r>
        <w:rPr>
          <w:snapToGrid/>
          <w:sz w:val="28"/>
        </w:rPr>
        <w:softHyphen/>
        <w:t>равления, которое не вышчо бы далеко за пределы, т, становлен-ные депешей от 30 декабря 1875 г. и гарантией Берлинского ме</w:t>
      </w:r>
      <w:r>
        <w:rPr>
          <w:snapToGrid/>
          <w:sz w:val="28"/>
        </w:rPr>
        <w:softHyphen/>
        <w:t>морандума. Ввиду того, что Болгария находится в условиях, бо</w:t>
      </w:r>
      <w:r>
        <w:rPr>
          <w:snapToGrid/>
          <w:sz w:val="28"/>
        </w:rPr>
        <w:softHyphen/>
        <w:t>лее благоприятствующих деятельности автономных учреждений, они берут на себя обязательства требовать на конференции для этой провинции более широкой автономии, обставленной серьез</w:t>
      </w:r>
      <w:r>
        <w:rPr>
          <w:snapToGrid/>
          <w:sz w:val="28"/>
        </w:rPr>
        <w:softHyphen/>
        <w:t>ными гарантиями.</w:t>
      </w:r>
    </w:p>
    <w:p w:rsidR="006C3775" w:rsidRDefault="006C3775">
      <w:pPr>
        <w:widowControl/>
        <w:ind w:firstLine="720"/>
        <w:rPr>
          <w:snapToGrid/>
          <w:sz w:val="28"/>
        </w:rPr>
      </w:pPr>
      <w:r>
        <w:rPr>
          <w:snapToGrid/>
          <w:sz w:val="28"/>
        </w:rPr>
        <w:t>Ст. VIII. Высокие договаривающиеся стороны обязуются не распространять своих военных операций: е.в. император австрий</w:t>
      </w:r>
      <w:r>
        <w:rPr>
          <w:snapToGrid/>
          <w:sz w:val="28"/>
        </w:rPr>
        <w:softHyphen/>
        <w:t>ский и пр. и апостолический король венгерский — на Румынию, Сербию и Черногорию, а е.в. император всероссийский — на Бос</w:t>
      </w:r>
      <w:r>
        <w:rPr>
          <w:snapToGrid/>
          <w:sz w:val="28"/>
        </w:rPr>
        <w:softHyphen/>
        <w:t>нию, Герцеговину, Сербию и Черногорию.</w:t>
      </w:r>
    </w:p>
    <w:p w:rsidR="006C3775" w:rsidRDefault="006C3775">
      <w:pPr>
        <w:widowControl/>
        <w:ind w:firstLine="720"/>
        <w:rPr>
          <w:snapToGrid/>
          <w:sz w:val="28"/>
        </w:rPr>
      </w:pPr>
      <w:r>
        <w:rPr>
          <w:snapToGrid/>
          <w:sz w:val="28"/>
        </w:rPr>
        <w:t>Сербия, Черногория и разделяющая эти два княжества часть Герцеговины образуют сплошную нейтральную зону, пройти че</w:t>
      </w:r>
      <w:r>
        <w:rPr>
          <w:snapToGrid/>
          <w:sz w:val="28"/>
        </w:rPr>
        <w:softHyphen/>
        <w:t>рез которую армии обеих империй не будут иметь права, и пред</w:t>
      </w:r>
      <w:r>
        <w:rPr>
          <w:snapToGrid/>
          <w:sz w:val="28"/>
        </w:rPr>
        <w:softHyphen/>
        <w:t>назначенную для того, чтобы предотвратить всякое непосредствен</w:t>
      </w:r>
      <w:r>
        <w:rPr>
          <w:snapToGrid/>
          <w:sz w:val="28"/>
        </w:rPr>
        <w:softHyphen/>
        <w:t>ное соприкосновение последних. При сем, однако, условлено, что императорское и королевское правительство не будет противить</w:t>
      </w:r>
      <w:r>
        <w:rPr>
          <w:snapToGrid/>
          <w:sz w:val="28"/>
        </w:rPr>
        <w:softHyphen/>
        <w:t>ся комбинированным действиям сербских и черногорских сил вне пределов их государств совместно с русскими войсками.</w:t>
      </w:r>
    </w:p>
    <w:p w:rsidR="006C3775" w:rsidRDefault="006C3775">
      <w:pPr>
        <w:widowControl/>
        <w:ind w:firstLine="720"/>
        <w:rPr>
          <w:snapToGrid/>
          <w:sz w:val="28"/>
        </w:rPr>
      </w:pPr>
      <w:r>
        <w:rPr>
          <w:snapToGrid/>
          <w:sz w:val="28"/>
        </w:rPr>
        <w:t>Ст. IX. Последствия войны и территориальные изменения, которые могли бы явиться результатом возможного распадения Оттоманской империи, будут урегулированы одновременно спе</w:t>
      </w:r>
      <w:r>
        <w:rPr>
          <w:snapToGrid/>
          <w:sz w:val="28"/>
        </w:rPr>
        <w:softHyphen/>
        <w:t>циальной конвенцией.</w:t>
      </w:r>
    </w:p>
    <w:p w:rsidR="006C3775" w:rsidRDefault="006C3775">
      <w:pPr>
        <w:widowControl/>
        <w:ind w:firstLine="720"/>
        <w:jc w:val="right"/>
        <w:rPr>
          <w:i/>
          <w:snapToGrid/>
          <w:sz w:val="28"/>
        </w:rPr>
      </w:pPr>
      <w:r>
        <w:rPr>
          <w:i/>
          <w:snapToGrid/>
          <w:sz w:val="28"/>
        </w:rPr>
        <w:t>Взято из: Хрестоматия по истории южных и западных славян: В 3 т. Мн., 1989. Т.</w:t>
      </w:r>
      <w:r>
        <w:rPr>
          <w:b/>
          <w:i/>
          <w:snapToGrid/>
          <w:sz w:val="28"/>
        </w:rPr>
        <w:t xml:space="preserve"> </w:t>
      </w:r>
      <w:r>
        <w:rPr>
          <w:i/>
          <w:snapToGrid/>
          <w:sz w:val="28"/>
        </w:rPr>
        <w:t>2. С. 120.</w:t>
      </w:r>
    </w:p>
    <w:p w:rsidR="006C3775" w:rsidRDefault="006C3775">
      <w:pPr>
        <w:widowControl/>
        <w:ind w:firstLine="720"/>
        <w:rPr>
          <w:snapToGrid/>
          <w:sz w:val="28"/>
        </w:rPr>
      </w:pPr>
    </w:p>
    <w:p w:rsidR="006C3775" w:rsidRDefault="006C3775">
      <w:pPr>
        <w:widowControl/>
        <w:ind w:firstLine="720"/>
        <w:jc w:val="center"/>
        <w:rPr>
          <w:b/>
          <w:snapToGrid/>
          <w:sz w:val="28"/>
        </w:rPr>
      </w:pPr>
      <w:r>
        <w:rPr>
          <w:snapToGrid/>
          <w:sz w:val="28"/>
        </w:rPr>
        <w:br w:type="page"/>
      </w:r>
      <w:r>
        <w:rPr>
          <w:b/>
          <w:snapToGrid/>
          <w:sz w:val="28"/>
        </w:rPr>
        <w:lastRenderedPageBreak/>
        <w:t>2. Из дополнительной конвенции между Россией и Австро-Венгрией.</w:t>
      </w:r>
    </w:p>
    <w:p w:rsidR="006C3775" w:rsidRDefault="006C3775">
      <w:pPr>
        <w:widowControl/>
        <w:ind w:firstLine="720"/>
        <w:rPr>
          <w:i/>
          <w:snapToGrid/>
          <w:sz w:val="28"/>
        </w:rPr>
      </w:pPr>
      <w:r>
        <w:rPr>
          <w:i/>
          <w:snapToGrid/>
          <w:sz w:val="28"/>
        </w:rPr>
        <w:t>Подписана 6(18) марта 1877 г., датирована 3(15) января — днем подписания основного текста конвенции.</w:t>
      </w:r>
    </w:p>
    <w:p w:rsidR="006C3775" w:rsidRDefault="006C3775">
      <w:pPr>
        <w:widowControl/>
        <w:ind w:firstLine="720"/>
        <w:rPr>
          <w:snapToGrid/>
          <w:sz w:val="28"/>
        </w:rPr>
      </w:pPr>
      <w:r>
        <w:rPr>
          <w:snapToGrid/>
          <w:sz w:val="28"/>
        </w:rPr>
        <w:t>Ст. I. Обе высокие договаривающиеся стороны, имея конеч</w:t>
      </w:r>
      <w:r>
        <w:rPr>
          <w:snapToGrid/>
          <w:sz w:val="28"/>
        </w:rPr>
        <w:softHyphen/>
        <w:t>ной целью улучшение участи христиан и желая устранить воз</w:t>
      </w:r>
      <w:r>
        <w:rPr>
          <w:snapToGrid/>
          <w:sz w:val="28"/>
        </w:rPr>
        <w:softHyphen/>
        <w:t>можность какого бы то ни было плана значигельной аннексии, которая могла бы нарушить мир и равновесие Европы, что не входит в их намерения и что было бы не в интересах обеих импе</w:t>
      </w:r>
      <w:r>
        <w:rPr>
          <w:snapToGrid/>
          <w:sz w:val="28"/>
        </w:rPr>
        <w:softHyphen/>
        <w:t>рий, согласились ограничить их возможные аннексии следующи</w:t>
      </w:r>
      <w:r>
        <w:rPr>
          <w:snapToGrid/>
          <w:sz w:val="28"/>
        </w:rPr>
        <w:softHyphen/>
        <w:t>ми территориями: император австрийский и пр. и король венгер</w:t>
      </w:r>
      <w:r>
        <w:rPr>
          <w:snapToGrid/>
          <w:sz w:val="28"/>
        </w:rPr>
        <w:softHyphen/>
        <w:t>ский — Боснией и Герцеговиной, исключая часть, находящуюся между Сербией и Черногорией, относительно которой оба прави</w:t>
      </w:r>
      <w:r>
        <w:rPr>
          <w:snapToGrid/>
          <w:sz w:val="28"/>
        </w:rPr>
        <w:softHyphen/>
        <w:t>тельства договорятся, когда наступит момент ею располагать; император всероссийский: в Европе частями Бессарабии, которые восстановили бы старые границы империи до 1856 г.</w:t>
      </w:r>
    </w:p>
    <w:p w:rsidR="006C3775" w:rsidRDefault="006C3775">
      <w:pPr>
        <w:widowControl/>
        <w:ind w:firstLine="720"/>
        <w:rPr>
          <w:snapToGrid/>
          <w:sz w:val="28"/>
        </w:rPr>
      </w:pPr>
      <w:r>
        <w:rPr>
          <w:snapToGrid/>
          <w:sz w:val="28"/>
        </w:rPr>
        <w:t>Ст. П. Высокие договаривающиеся стороны обязуются оказы</w:t>
      </w:r>
      <w:r>
        <w:rPr>
          <w:snapToGrid/>
          <w:sz w:val="28"/>
        </w:rPr>
        <w:softHyphen/>
        <w:t>вать друг другу взаимную дипломатическую поддержку, если бы территориальные изменения, которые повлекли бы за собой вой</w:t>
      </w:r>
      <w:r>
        <w:rPr>
          <w:snapToGrid/>
          <w:sz w:val="28"/>
        </w:rPr>
        <w:softHyphen/>
        <w:t>на или распадение Оттоманской империи, стали бы предметом коллективного обсуждения великих держав.</w:t>
      </w:r>
    </w:p>
    <w:p w:rsidR="006C3775" w:rsidRDefault="006C3775">
      <w:pPr>
        <w:widowControl/>
        <w:ind w:firstLine="720"/>
        <w:rPr>
          <w:snapToGrid/>
          <w:sz w:val="28"/>
        </w:rPr>
      </w:pPr>
      <w:r>
        <w:rPr>
          <w:snapToGrid/>
          <w:sz w:val="28"/>
        </w:rPr>
        <w:t>Ст. III. Е.в. император австрийский и пр. и король венгерский и е.в.император всероссийский при своем свидании в Рейхштадте согласились в принципе по следующим пунктам: в случае терри</w:t>
      </w:r>
      <w:r>
        <w:rPr>
          <w:snapToGrid/>
          <w:sz w:val="28"/>
        </w:rPr>
        <w:softHyphen/>
        <w:t>ториальных изменений или распадения Оттоманской империи образование большого сплоченного славянского или иного госу</w:t>
      </w:r>
      <w:r>
        <w:rPr>
          <w:snapToGrid/>
          <w:sz w:val="28"/>
        </w:rPr>
        <w:softHyphen/>
        <w:t>дарства исключается.</w:t>
      </w:r>
    </w:p>
    <w:p w:rsidR="006C3775" w:rsidRDefault="006C3775">
      <w:pPr>
        <w:widowControl/>
        <w:ind w:firstLine="720"/>
        <w:jc w:val="right"/>
        <w:rPr>
          <w:i/>
          <w:snapToGrid/>
          <w:sz w:val="28"/>
        </w:rPr>
      </w:pPr>
      <w:r>
        <w:rPr>
          <w:i/>
          <w:snapToGrid/>
          <w:sz w:val="28"/>
        </w:rPr>
        <w:t>Взято из: Хрестоматия по истории южных и западных славян: В 3 т. Мн., 1989. Т. 2. С. 121 — 122.</w:t>
      </w:r>
    </w:p>
    <w:p w:rsidR="006C3775" w:rsidRDefault="006C3775">
      <w:pPr>
        <w:widowControl/>
        <w:ind w:firstLine="720"/>
        <w:jc w:val="right"/>
        <w:rPr>
          <w:i/>
          <w:snapToGrid/>
          <w:sz w:val="28"/>
        </w:rPr>
      </w:pPr>
    </w:p>
    <w:p w:rsidR="006C3775" w:rsidRDefault="006C3775">
      <w:pPr>
        <w:widowControl/>
        <w:ind w:firstLine="720"/>
        <w:jc w:val="center"/>
        <w:rPr>
          <w:b/>
          <w:snapToGrid/>
          <w:sz w:val="28"/>
        </w:rPr>
      </w:pPr>
      <w:r>
        <w:rPr>
          <w:b/>
          <w:snapToGrid/>
          <w:sz w:val="28"/>
        </w:rPr>
        <w:br w:type="page"/>
      </w:r>
      <w:r>
        <w:rPr>
          <w:b/>
          <w:snapToGrid/>
          <w:sz w:val="28"/>
        </w:rPr>
        <w:lastRenderedPageBreak/>
        <w:t>3. Из воззвания к болгарскому народу с призывом к восстанию.</w:t>
      </w:r>
    </w:p>
    <w:p w:rsidR="006C3775" w:rsidRDefault="006C3775">
      <w:pPr>
        <w:widowControl/>
        <w:ind w:firstLine="720"/>
        <w:rPr>
          <w:i/>
          <w:snapToGrid/>
          <w:sz w:val="28"/>
        </w:rPr>
      </w:pPr>
      <w:r>
        <w:rPr>
          <w:i/>
          <w:snapToGrid/>
          <w:sz w:val="28"/>
        </w:rPr>
        <w:t>Наиболее энергично в 1876 г. восстание готовилось в Пловдивском округе. В середине апреля 1876 г. в лесной местности Обориште, неподалеку от Панагюриште состоялось собрание народных пред</w:t>
      </w:r>
      <w:r>
        <w:rPr>
          <w:i/>
          <w:snapToGrid/>
          <w:sz w:val="28"/>
        </w:rPr>
        <w:softHyphen/>
        <w:t>ставителей. Оно определило план проведения военных действий, утвердило полномочия “апостолов” на руководство восстанием и приняло воззвание к населению.</w:t>
      </w:r>
    </w:p>
    <w:p w:rsidR="006C3775" w:rsidRDefault="006C3775">
      <w:pPr>
        <w:widowControl/>
        <w:ind w:firstLine="720"/>
        <w:rPr>
          <w:snapToGrid/>
          <w:sz w:val="28"/>
        </w:rPr>
      </w:pPr>
      <w:r>
        <w:rPr>
          <w:snapToGrid/>
          <w:sz w:val="28"/>
        </w:rPr>
        <w:t>Приходит конец зверской тирании, которую около пяти ве</w:t>
      </w:r>
      <w:r>
        <w:rPr>
          <w:snapToGrid/>
          <w:sz w:val="28"/>
        </w:rPr>
        <w:softHyphen/>
        <w:t>ков мы терпим под османской насильнической властью. Каждый из нас ждет это с нетерпением. Наступает день народного восстания всех болгар в Болгарии, Фракии и Ма</w:t>
      </w:r>
      <w:r>
        <w:rPr>
          <w:snapToGrid/>
          <w:sz w:val="28"/>
        </w:rPr>
        <w:softHyphen/>
        <w:t>кедонии. Каждый честный болгарин, в жилах которого течет чи</w:t>
      </w:r>
      <w:r>
        <w:rPr>
          <w:snapToGrid/>
          <w:sz w:val="28"/>
        </w:rPr>
        <w:softHyphen/>
        <w:t>стая болгарская кровь, такая же, что текла и в жилах наших царей в старые времена — Крума, Симеона, Бориса и Асеня, дол</w:t>
      </w:r>
      <w:r>
        <w:rPr>
          <w:snapToGrid/>
          <w:sz w:val="28"/>
        </w:rPr>
        <w:softHyphen/>
        <w:t>жен восстать с оружием в руках, чтобы уже первым нашим уда</w:t>
      </w:r>
      <w:r>
        <w:rPr>
          <w:snapToGrid/>
          <w:sz w:val="28"/>
        </w:rPr>
        <w:softHyphen/>
        <w:t>ром ошеломить врага.</w:t>
      </w:r>
    </w:p>
    <w:p w:rsidR="006C3775" w:rsidRDefault="006C3775">
      <w:pPr>
        <w:widowControl/>
        <w:ind w:firstLine="720"/>
        <w:jc w:val="right"/>
        <w:rPr>
          <w:i/>
          <w:snapToGrid/>
          <w:sz w:val="28"/>
        </w:rPr>
      </w:pPr>
      <w:r>
        <w:rPr>
          <w:i/>
          <w:snapToGrid/>
          <w:sz w:val="28"/>
        </w:rPr>
        <w:t>Взято из: Хрестоматия по истории южных и запад</w:t>
      </w:r>
      <w:r>
        <w:rPr>
          <w:i/>
          <w:snapToGrid/>
          <w:sz w:val="28"/>
        </w:rPr>
        <w:softHyphen/>
        <w:t>ных славян: В 3 т. Мн., 1989. Т. 2. С. 117.</w:t>
      </w:r>
    </w:p>
    <w:p w:rsidR="006C3775" w:rsidRDefault="006C3775">
      <w:pPr>
        <w:widowControl/>
        <w:ind w:firstLine="720"/>
        <w:rPr>
          <w:b/>
          <w:snapToGrid/>
          <w:sz w:val="28"/>
        </w:rPr>
      </w:pPr>
      <w:r>
        <w:rPr>
          <w:b/>
          <w:snapToGrid/>
          <w:sz w:val="28"/>
        </w:rPr>
        <w:t xml:space="preserve"> </w:t>
      </w:r>
    </w:p>
    <w:p w:rsidR="006C3775" w:rsidRDefault="006C3775">
      <w:pPr>
        <w:widowControl/>
        <w:ind w:firstLine="720"/>
        <w:rPr>
          <w:b/>
          <w:snapToGrid/>
          <w:sz w:val="28"/>
        </w:rPr>
      </w:pPr>
      <w:r>
        <w:rPr>
          <w:b/>
          <w:snapToGrid/>
          <w:sz w:val="28"/>
        </w:rPr>
        <w:t xml:space="preserve">     </w:t>
      </w:r>
    </w:p>
    <w:p w:rsidR="006C3775" w:rsidRDefault="006C3775">
      <w:pPr>
        <w:widowControl/>
        <w:ind w:firstLine="720"/>
        <w:jc w:val="center"/>
        <w:rPr>
          <w:snapToGrid/>
          <w:sz w:val="28"/>
        </w:rPr>
      </w:pPr>
      <w:r>
        <w:rPr>
          <w:b/>
          <w:snapToGrid/>
          <w:sz w:val="28"/>
        </w:rPr>
        <w:br w:type="page"/>
      </w:r>
      <w:r>
        <w:rPr>
          <w:b/>
          <w:snapToGrid/>
          <w:sz w:val="28"/>
        </w:rPr>
        <w:lastRenderedPageBreak/>
        <w:t>4. Программа Болгарского Революционного Центрального комитета (БРЦК).</w:t>
      </w:r>
    </w:p>
    <w:p w:rsidR="006C3775" w:rsidRDefault="006C3775">
      <w:pPr>
        <w:widowControl/>
        <w:ind w:firstLine="720"/>
        <w:rPr>
          <w:i/>
          <w:snapToGrid/>
          <w:sz w:val="28"/>
        </w:rPr>
      </w:pPr>
      <w:r>
        <w:rPr>
          <w:i/>
          <w:snapToGrid/>
          <w:sz w:val="28"/>
        </w:rPr>
        <w:t>Программа датирована 1 августа 1870 г. Она составлена идеологом болгарс</w:t>
      </w:r>
      <w:r>
        <w:rPr>
          <w:i/>
          <w:snapToGrid/>
          <w:sz w:val="28"/>
        </w:rPr>
        <w:softHyphen/>
        <w:t>кого освободительного движения Любеном Каравеловым (ок. 1834 — 1878) при участии его соратника Васила Левского (1837 — 1873).</w:t>
      </w:r>
    </w:p>
    <w:p w:rsidR="006C3775" w:rsidRDefault="006C3775">
      <w:pPr>
        <w:widowControl/>
        <w:ind w:firstLine="720"/>
        <w:rPr>
          <w:snapToGrid/>
          <w:sz w:val="28"/>
        </w:rPr>
      </w:pPr>
      <w:r>
        <w:rPr>
          <w:snapToGrid/>
          <w:sz w:val="28"/>
        </w:rPr>
        <w:t>Мы боремся против двух врагов: врага политического — турецкого правительства и врага духовного — греческого духо</w:t>
      </w:r>
      <w:r>
        <w:rPr>
          <w:snapToGrid/>
          <w:sz w:val="28"/>
        </w:rPr>
        <w:softHyphen/>
        <w:t>венства.</w:t>
      </w:r>
    </w:p>
    <w:p w:rsidR="006C3775" w:rsidRDefault="006C3775">
      <w:pPr>
        <w:widowControl/>
        <w:ind w:firstLine="720"/>
        <w:rPr>
          <w:snapToGrid/>
          <w:sz w:val="28"/>
        </w:rPr>
      </w:pPr>
      <w:r>
        <w:rPr>
          <w:snapToGrid/>
          <w:sz w:val="28"/>
        </w:rPr>
        <w:t>Турецкое правительство со своими башибузуками и греческое духовенство со своими монахами и попами убивают в болгарском народе всякое прогрессивное движение, всякое народное и чело</w:t>
      </w:r>
      <w:r>
        <w:rPr>
          <w:snapToGrid/>
          <w:sz w:val="28"/>
        </w:rPr>
        <w:softHyphen/>
        <w:t>веческое проявление к устройству, которое помогает народу до</w:t>
      </w:r>
      <w:r>
        <w:rPr>
          <w:snapToGrid/>
          <w:sz w:val="28"/>
        </w:rPr>
        <w:softHyphen/>
        <w:t>биться себе лучшей, свободной жизни.</w:t>
      </w:r>
    </w:p>
    <w:p w:rsidR="006C3775" w:rsidRDefault="006C3775">
      <w:pPr>
        <w:widowControl/>
        <w:ind w:firstLine="720"/>
        <w:jc w:val="right"/>
        <w:rPr>
          <w:i/>
          <w:snapToGrid/>
          <w:sz w:val="28"/>
        </w:rPr>
      </w:pPr>
      <w:r>
        <w:rPr>
          <w:i/>
          <w:snapToGrid/>
          <w:sz w:val="28"/>
        </w:rPr>
        <w:t>Взято из: Хрестоматия по истории южных и западных славян: В 3 т. Мн., 1989. Т. 2. С. 19.</w:t>
      </w:r>
    </w:p>
    <w:p w:rsidR="006C3775" w:rsidRDefault="006C3775">
      <w:pPr>
        <w:widowControl/>
        <w:ind w:firstLine="720"/>
        <w:jc w:val="center"/>
        <w:rPr>
          <w:b/>
          <w:snapToGrid/>
          <w:sz w:val="28"/>
        </w:rPr>
      </w:pPr>
      <w:r>
        <w:rPr>
          <w:b/>
          <w:snapToGrid/>
          <w:sz w:val="28"/>
        </w:rPr>
        <w:br w:type="page"/>
      </w:r>
      <w:r>
        <w:rPr>
          <w:b/>
          <w:snapToGrid/>
          <w:sz w:val="28"/>
        </w:rPr>
        <w:lastRenderedPageBreak/>
        <w:t>Тема 3.</w:t>
      </w:r>
    </w:p>
    <w:p w:rsidR="006C3775" w:rsidRDefault="006C3775">
      <w:pPr>
        <w:widowControl/>
        <w:ind w:firstLine="720"/>
        <w:jc w:val="center"/>
        <w:rPr>
          <w:b/>
          <w:snapToGrid/>
          <w:sz w:val="28"/>
        </w:rPr>
      </w:pPr>
      <w:r>
        <w:rPr>
          <w:b/>
          <w:snapToGrid/>
          <w:sz w:val="28"/>
        </w:rPr>
        <w:t>Борьба хорватского народа за национальную свободу в 1848-1849 гг.</w:t>
      </w:r>
    </w:p>
    <w:p w:rsidR="006C3775" w:rsidRDefault="006C3775">
      <w:pPr>
        <w:widowControl/>
        <w:ind w:firstLine="720"/>
        <w:jc w:val="center"/>
        <w:rPr>
          <w:snapToGrid/>
          <w:sz w:val="28"/>
        </w:rPr>
      </w:pPr>
      <w:r>
        <w:rPr>
          <w:b/>
          <w:snapToGrid/>
          <w:sz w:val="28"/>
        </w:rPr>
        <w:t>План.</w:t>
      </w:r>
    </w:p>
    <w:p w:rsidR="006C3775" w:rsidRDefault="006C3775">
      <w:pPr>
        <w:widowControl/>
        <w:ind w:firstLine="720"/>
        <w:rPr>
          <w:snapToGrid/>
          <w:sz w:val="28"/>
        </w:rPr>
      </w:pPr>
      <w:r>
        <w:rPr>
          <w:snapToGrid/>
          <w:sz w:val="28"/>
        </w:rPr>
        <w:t>1. Национальная борьба в Хорватии и Славонии весной и летом 1848 г.</w:t>
      </w:r>
    </w:p>
    <w:p w:rsidR="006C3775" w:rsidRDefault="006C3775">
      <w:pPr>
        <w:widowControl/>
        <w:ind w:firstLine="720"/>
        <w:rPr>
          <w:snapToGrid/>
          <w:sz w:val="28"/>
        </w:rPr>
      </w:pPr>
      <w:r>
        <w:rPr>
          <w:snapToGrid/>
          <w:sz w:val="28"/>
        </w:rPr>
        <w:t>2. Пожунский сейм 1847. “Требование народа”.</w:t>
      </w:r>
    </w:p>
    <w:p w:rsidR="006C3775" w:rsidRDefault="006C3775">
      <w:pPr>
        <w:widowControl/>
        <w:ind w:firstLine="720"/>
        <w:rPr>
          <w:snapToGrid/>
          <w:sz w:val="28"/>
        </w:rPr>
      </w:pPr>
      <w:r>
        <w:rPr>
          <w:snapToGrid/>
          <w:sz w:val="28"/>
        </w:rPr>
        <w:t>3. Хорвато-венгерские противоречия.</w:t>
      </w:r>
    </w:p>
    <w:p w:rsidR="006C3775" w:rsidRDefault="006C3775">
      <w:pPr>
        <w:widowControl/>
        <w:ind w:firstLine="720"/>
        <w:rPr>
          <w:snapToGrid/>
          <w:sz w:val="28"/>
        </w:rPr>
      </w:pPr>
      <w:r>
        <w:rPr>
          <w:snapToGrid/>
          <w:sz w:val="28"/>
        </w:rPr>
        <w:t>4. Общественно-политические группировки и их борьба за власть.</w:t>
      </w:r>
    </w:p>
    <w:p w:rsidR="006C3775" w:rsidRDefault="006C3775">
      <w:pPr>
        <w:widowControl/>
        <w:ind w:firstLine="720"/>
        <w:rPr>
          <w:snapToGrid/>
          <w:sz w:val="28"/>
        </w:rPr>
      </w:pPr>
      <w:r>
        <w:rPr>
          <w:snapToGrid/>
          <w:sz w:val="28"/>
        </w:rPr>
        <w:t>5. Политическая и военная деятельность И.Елагина.</w:t>
      </w:r>
    </w:p>
    <w:p w:rsidR="006C3775" w:rsidRDefault="006C3775">
      <w:pPr>
        <w:widowControl/>
        <w:ind w:firstLine="720"/>
        <w:jc w:val="center"/>
        <w:rPr>
          <w:b/>
          <w:snapToGrid/>
          <w:sz w:val="28"/>
        </w:rPr>
      </w:pPr>
      <w:r>
        <w:rPr>
          <w:b/>
          <w:snapToGrid/>
          <w:sz w:val="28"/>
        </w:rPr>
        <w:t>Источники.</w:t>
      </w:r>
    </w:p>
    <w:p w:rsidR="006C3775" w:rsidRDefault="006C3775">
      <w:pPr>
        <w:widowControl/>
        <w:numPr>
          <w:ilvl w:val="0"/>
          <w:numId w:val="25"/>
        </w:numPr>
        <w:rPr>
          <w:snapToGrid/>
          <w:sz w:val="28"/>
        </w:rPr>
      </w:pPr>
      <w:r>
        <w:rPr>
          <w:snapToGrid/>
          <w:sz w:val="28"/>
        </w:rPr>
        <w:t>Хрестоматия по истории южных и западных славян. В 3-х т. Мн.,1989. Т.II. С.56-64.</w:t>
      </w:r>
    </w:p>
    <w:p w:rsidR="006C3775" w:rsidRDefault="006C3775">
      <w:pPr>
        <w:widowControl/>
        <w:ind w:left="720" w:firstLine="0"/>
        <w:jc w:val="center"/>
        <w:rPr>
          <w:b/>
          <w:snapToGrid/>
          <w:sz w:val="28"/>
        </w:rPr>
      </w:pPr>
      <w:r>
        <w:rPr>
          <w:b/>
          <w:snapToGrid/>
          <w:sz w:val="28"/>
        </w:rPr>
        <w:t>Литература.</w:t>
      </w:r>
    </w:p>
    <w:p w:rsidR="006C3775" w:rsidRDefault="006C3775">
      <w:pPr>
        <w:widowControl/>
        <w:numPr>
          <w:ilvl w:val="0"/>
          <w:numId w:val="24"/>
        </w:numPr>
        <w:rPr>
          <w:snapToGrid/>
          <w:sz w:val="28"/>
        </w:rPr>
      </w:pPr>
      <w:r>
        <w:rPr>
          <w:snapToGrid/>
          <w:sz w:val="28"/>
        </w:rPr>
        <w:t>Балканы в конце ХIХ - нач. ХХ века: Очерки становления национальной государственности и политической структуры в Юго-Восточной Европе. М., 1991.</w:t>
      </w:r>
    </w:p>
    <w:p w:rsidR="006C3775" w:rsidRDefault="006C3775">
      <w:pPr>
        <w:widowControl/>
        <w:numPr>
          <w:ilvl w:val="0"/>
          <w:numId w:val="24"/>
        </w:numPr>
        <w:rPr>
          <w:snapToGrid/>
          <w:sz w:val="28"/>
        </w:rPr>
      </w:pPr>
      <w:r>
        <w:rPr>
          <w:snapToGrid/>
          <w:sz w:val="28"/>
        </w:rPr>
        <w:t>Лещиловская И.И. Общественно-политическая борьба  в Хорватии  1848-1849 гг. М., 1979.</w:t>
      </w:r>
    </w:p>
    <w:p w:rsidR="006C3775" w:rsidRDefault="006C3775">
      <w:pPr>
        <w:widowControl/>
        <w:numPr>
          <w:ilvl w:val="0"/>
          <w:numId w:val="24"/>
        </w:numPr>
        <w:rPr>
          <w:snapToGrid/>
          <w:sz w:val="28"/>
        </w:rPr>
      </w:pPr>
      <w:r>
        <w:rPr>
          <w:snapToGrid/>
          <w:sz w:val="28"/>
        </w:rPr>
        <w:t>Освободительные движения народов Австрийской империи: Возникновение  и развитие. Конец ХУIII в. - 1849 г. М., 1980.</w:t>
      </w:r>
    </w:p>
    <w:p w:rsidR="006C3775" w:rsidRDefault="006C3775">
      <w:pPr>
        <w:widowControl/>
        <w:numPr>
          <w:ilvl w:val="0"/>
          <w:numId w:val="24"/>
        </w:numPr>
        <w:rPr>
          <w:snapToGrid/>
          <w:sz w:val="28"/>
        </w:rPr>
      </w:pPr>
      <w:r>
        <w:rPr>
          <w:snapToGrid/>
          <w:sz w:val="28"/>
        </w:rPr>
        <w:t>Очак И. Хорвато-русские связи. Вт. пол. ХIХ - нач. ХХ века. М., 1993.</w:t>
      </w:r>
    </w:p>
    <w:p w:rsidR="006C3775" w:rsidRDefault="006C3775">
      <w:pPr>
        <w:widowControl/>
        <w:numPr>
          <w:ilvl w:val="0"/>
          <w:numId w:val="24"/>
        </w:numPr>
        <w:rPr>
          <w:snapToGrid/>
          <w:sz w:val="28"/>
        </w:rPr>
      </w:pPr>
      <w:r>
        <w:rPr>
          <w:snapToGrid/>
          <w:sz w:val="28"/>
        </w:rPr>
        <w:t>Фрейзон В.И. Борьба хорватского народа за национальную свободу. Подъём осовбодительного движения в 1858 - 1873 гг. М., 1970.</w:t>
      </w:r>
    </w:p>
    <w:p w:rsidR="006C3775" w:rsidRDefault="006C3775">
      <w:pPr>
        <w:widowControl/>
        <w:numPr>
          <w:ilvl w:val="0"/>
          <w:numId w:val="24"/>
        </w:numPr>
        <w:rPr>
          <w:snapToGrid/>
          <w:sz w:val="28"/>
        </w:rPr>
      </w:pPr>
      <w:r>
        <w:rPr>
          <w:snapToGrid/>
          <w:sz w:val="28"/>
        </w:rPr>
        <w:t>Формирование национально-независимых государств на Балканах. Конец ХVIII- 70-е годы ХIХ в., 1986.</w:t>
      </w:r>
    </w:p>
    <w:p w:rsidR="006C3775" w:rsidRDefault="006C3775">
      <w:pPr>
        <w:widowControl/>
        <w:numPr>
          <w:ilvl w:val="0"/>
          <w:numId w:val="24"/>
        </w:numPr>
        <w:rPr>
          <w:snapToGrid/>
          <w:sz w:val="28"/>
        </w:rPr>
      </w:pPr>
      <w:r>
        <w:rPr>
          <w:snapToGrid/>
          <w:sz w:val="28"/>
        </w:rPr>
        <w:t>Чуркина И.В. Словенское национально-освободительное движение в ХIХ в. и Россия. М.,  1971.</w:t>
      </w:r>
    </w:p>
    <w:p w:rsidR="006C3775" w:rsidRDefault="006C3775">
      <w:pPr>
        <w:widowControl/>
        <w:ind w:firstLine="720"/>
        <w:jc w:val="center"/>
        <w:rPr>
          <w:b/>
          <w:snapToGrid/>
          <w:sz w:val="28"/>
        </w:rPr>
      </w:pPr>
      <w:r>
        <w:rPr>
          <w:b/>
          <w:snapToGrid/>
          <w:sz w:val="28"/>
        </w:rPr>
        <w:br w:type="page"/>
      </w:r>
      <w:r>
        <w:rPr>
          <w:b/>
          <w:snapToGrid/>
          <w:sz w:val="28"/>
        </w:rPr>
        <w:lastRenderedPageBreak/>
        <w:t>Документы.</w:t>
      </w:r>
    </w:p>
    <w:p w:rsidR="006C3775" w:rsidRDefault="006C3775">
      <w:pPr>
        <w:widowControl/>
        <w:ind w:firstLine="720"/>
        <w:jc w:val="center"/>
        <w:rPr>
          <w:b/>
          <w:snapToGrid/>
          <w:sz w:val="28"/>
        </w:rPr>
      </w:pPr>
      <w:r>
        <w:rPr>
          <w:b/>
          <w:snapToGrid/>
          <w:sz w:val="28"/>
        </w:rPr>
        <w:t>1. Из Манифеста к европейским народам.</w:t>
      </w:r>
    </w:p>
    <w:p w:rsidR="006C3775" w:rsidRDefault="006C3775">
      <w:pPr>
        <w:widowControl/>
        <w:ind w:firstLine="720"/>
        <w:rPr>
          <w:snapToGrid/>
          <w:sz w:val="28"/>
        </w:rPr>
      </w:pPr>
      <w:r>
        <w:rPr>
          <w:snapToGrid/>
          <w:sz w:val="28"/>
        </w:rPr>
        <w:t xml:space="preserve"> В таком союзе мы усматриваем спасение не только для нас одних, но и для свободы просвещения и вообще гражданственности и верим в готовность образованной Европы прийти нам на помощь в деле его осуществления. Во всяком случае мы решились доби</w:t>
      </w:r>
      <w:r>
        <w:rPr>
          <w:snapToGrid/>
          <w:sz w:val="28"/>
        </w:rPr>
        <w:softHyphen/>
        <w:t>ваться в Австрии всеми доступными нам способами полного при</w:t>
      </w:r>
      <w:r>
        <w:rPr>
          <w:snapToGrid/>
          <w:sz w:val="28"/>
        </w:rPr>
        <w:softHyphen/>
        <w:t>знания за нашими народностями таких же прав в государстве, какими уже пользуются нации немецкая и мадьярская, полага</w:t>
      </w:r>
      <w:r>
        <w:rPr>
          <w:snapToGrid/>
          <w:sz w:val="28"/>
        </w:rPr>
        <w:softHyphen/>
        <w:t>ясь при этом на мощную поддержку, которая найдется для право</w:t>
      </w:r>
      <w:r>
        <w:rPr>
          <w:snapToGrid/>
          <w:sz w:val="28"/>
        </w:rPr>
        <w:softHyphen/>
        <w:t>го дела в каждом истинно свободном сердце.</w:t>
      </w:r>
    </w:p>
    <w:p w:rsidR="006C3775" w:rsidRDefault="006C3775">
      <w:pPr>
        <w:widowControl/>
        <w:ind w:firstLine="720"/>
        <w:jc w:val="center"/>
        <w:rPr>
          <w:b/>
          <w:snapToGrid/>
          <w:sz w:val="28"/>
        </w:rPr>
      </w:pPr>
      <w:r>
        <w:rPr>
          <w:i/>
          <w:snapToGrid/>
          <w:sz w:val="28"/>
        </w:rPr>
        <w:t>Взято из: Хрестоматия по истории южных и западных славян. Мн., 1989. Т. 2. С. 78.</w:t>
      </w:r>
    </w:p>
    <w:p w:rsidR="006C3775" w:rsidRDefault="006C3775">
      <w:pPr>
        <w:widowControl/>
        <w:ind w:firstLine="720"/>
        <w:jc w:val="center"/>
        <w:rPr>
          <w:b/>
          <w:snapToGrid/>
          <w:sz w:val="28"/>
        </w:rPr>
      </w:pPr>
      <w:r>
        <w:rPr>
          <w:b/>
          <w:snapToGrid/>
          <w:sz w:val="28"/>
        </w:rPr>
        <w:br w:type="page"/>
      </w:r>
      <w:r>
        <w:rPr>
          <w:b/>
          <w:snapToGrid/>
          <w:sz w:val="28"/>
        </w:rPr>
        <w:lastRenderedPageBreak/>
        <w:t>2. Из брошюры “Каковы намерения иллиров?”</w:t>
      </w:r>
    </w:p>
    <w:p w:rsidR="006C3775" w:rsidRDefault="006C3775">
      <w:pPr>
        <w:widowControl/>
        <w:ind w:firstLine="720"/>
        <w:rPr>
          <w:i/>
          <w:snapToGrid/>
          <w:sz w:val="28"/>
        </w:rPr>
      </w:pPr>
      <w:r>
        <w:rPr>
          <w:i/>
          <w:snapToGrid/>
          <w:sz w:val="28"/>
        </w:rPr>
        <w:t>Брошюру написал Богослав Шулек (1816 — 1895) — один из веду</w:t>
      </w:r>
      <w:r>
        <w:rPr>
          <w:i/>
          <w:snapToGrid/>
          <w:sz w:val="28"/>
        </w:rPr>
        <w:softHyphen/>
        <w:t>щих либеральных деятелей национально-освободительного дви</w:t>
      </w:r>
      <w:r>
        <w:rPr>
          <w:i/>
          <w:snapToGrid/>
          <w:sz w:val="28"/>
        </w:rPr>
        <w:softHyphen/>
        <w:t>жения (иллиризма). Брошюра вышла анонимно в Белграде в 1844 г. В ней изложена программа иллиризма, важным положе</w:t>
      </w:r>
      <w:r>
        <w:rPr>
          <w:i/>
          <w:snapToGrid/>
          <w:sz w:val="28"/>
        </w:rPr>
        <w:softHyphen/>
        <w:t>нием которой является защита “муниципальных прав” Хорватии и Славонии.</w:t>
      </w:r>
    </w:p>
    <w:p w:rsidR="006C3775" w:rsidRDefault="006C3775">
      <w:pPr>
        <w:widowControl/>
        <w:ind w:firstLine="720"/>
        <w:rPr>
          <w:snapToGrid/>
          <w:sz w:val="28"/>
        </w:rPr>
      </w:pPr>
      <w:r>
        <w:rPr>
          <w:snapToGrid/>
          <w:sz w:val="28"/>
        </w:rPr>
        <w:t>А что означают муниципальные права? Муниципальны</w:t>
      </w:r>
      <w:r>
        <w:rPr>
          <w:snapToGrid/>
          <w:sz w:val="28"/>
        </w:rPr>
        <w:softHyphen/>
        <w:t>ми правами называются те свободы хорватов и словенцев, кото</w:t>
      </w:r>
      <w:r>
        <w:rPr>
          <w:snapToGrid/>
          <w:sz w:val="28"/>
        </w:rPr>
        <w:softHyphen/>
        <w:t>рыми они пользуются как члены хорватского и славонского коро</w:t>
      </w:r>
      <w:r>
        <w:rPr>
          <w:snapToGrid/>
          <w:sz w:val="28"/>
        </w:rPr>
        <w:softHyphen/>
        <w:t>левства; их источник восходит еще к тому времени, когда Хорва</w:t>
      </w:r>
      <w:r>
        <w:rPr>
          <w:snapToGrid/>
          <w:sz w:val="28"/>
        </w:rPr>
        <w:softHyphen/>
        <w:t>тия и Славония соединились с Венгрией, так как... хорваты и славонцы пришли к соглашению с венграми только на определен</w:t>
      </w:r>
      <w:r>
        <w:rPr>
          <w:snapToGrid/>
          <w:sz w:val="28"/>
        </w:rPr>
        <w:softHyphen/>
        <w:t>ных условиях. Муниципальные права, следовательно, основа Хорватского и Славонского королевства подрывают основу — обрушится  все здание.</w:t>
      </w:r>
    </w:p>
    <w:p w:rsidR="006C3775" w:rsidRDefault="006C3775">
      <w:pPr>
        <w:widowControl/>
        <w:ind w:firstLine="720"/>
        <w:rPr>
          <w:snapToGrid/>
          <w:sz w:val="28"/>
        </w:rPr>
      </w:pPr>
      <w:r>
        <w:rPr>
          <w:snapToGrid/>
          <w:sz w:val="28"/>
        </w:rPr>
        <w:t>Каковы эти муниципальные права? Хорваты и славонцы имеют право избирать своего бана, который с разрешения короля может созвать сабор... на котором хорватские и славонские делегаты со</w:t>
      </w:r>
      <w:r>
        <w:rPr>
          <w:snapToGrid/>
          <w:sz w:val="28"/>
        </w:rPr>
        <w:softHyphen/>
        <w:t>вещаются и для повышения благосостояния родины принимают соответствующие законы. Это самое важное преимущество, так как оно ясно доказывает, что эти королевства совершенно незави</w:t>
      </w:r>
      <w:r>
        <w:rPr>
          <w:snapToGrid/>
          <w:sz w:val="28"/>
        </w:rPr>
        <w:softHyphen/>
        <w:t>симы от венгерского управления.</w:t>
      </w:r>
    </w:p>
    <w:p w:rsidR="006C3775" w:rsidRDefault="006C3775">
      <w:pPr>
        <w:widowControl/>
        <w:ind w:firstLine="720"/>
        <w:jc w:val="right"/>
        <w:rPr>
          <w:i/>
          <w:snapToGrid/>
          <w:sz w:val="28"/>
        </w:rPr>
      </w:pPr>
      <w:r>
        <w:rPr>
          <w:i/>
          <w:snapToGrid/>
          <w:sz w:val="28"/>
        </w:rPr>
        <w:t>Взято из: Хрестоматия по истории юж</w:t>
      </w:r>
      <w:r>
        <w:rPr>
          <w:i/>
          <w:snapToGrid/>
          <w:sz w:val="28"/>
        </w:rPr>
        <w:softHyphen/>
        <w:t>ных и западных славян: В 3 т. Мн., 1989. Т.</w:t>
      </w:r>
      <w:r>
        <w:rPr>
          <w:b/>
          <w:i/>
          <w:snapToGrid/>
          <w:sz w:val="28"/>
        </w:rPr>
        <w:t xml:space="preserve"> </w:t>
      </w:r>
      <w:r>
        <w:rPr>
          <w:i/>
          <w:snapToGrid/>
          <w:sz w:val="28"/>
        </w:rPr>
        <w:t>2. С. 30 — 31.</w:t>
      </w:r>
    </w:p>
    <w:p w:rsidR="006C3775" w:rsidRDefault="006C3775">
      <w:pPr>
        <w:ind w:firstLine="720"/>
        <w:jc w:val="center"/>
        <w:rPr>
          <w:sz w:val="28"/>
        </w:rPr>
      </w:pPr>
      <w:r>
        <w:rPr>
          <w:b/>
          <w:sz w:val="28"/>
        </w:rPr>
        <w:br w:type="page"/>
      </w:r>
      <w:r>
        <w:rPr>
          <w:b/>
          <w:sz w:val="28"/>
        </w:rPr>
        <w:lastRenderedPageBreak/>
        <w:t>3. «Требования народа».</w:t>
      </w:r>
    </w:p>
    <w:p w:rsidR="006C3775" w:rsidRDefault="006C3775">
      <w:pPr>
        <w:ind w:firstLine="720"/>
        <w:rPr>
          <w:i/>
          <w:sz w:val="28"/>
        </w:rPr>
      </w:pPr>
      <w:r>
        <w:rPr>
          <w:i/>
          <w:sz w:val="28"/>
        </w:rPr>
        <w:t>25 марта 1848 г. в Загребе состоялось первое публичное собрание хорватской общественности — Великая народная скупщина. Под ру</w:t>
      </w:r>
      <w:r>
        <w:rPr>
          <w:i/>
          <w:sz w:val="28"/>
        </w:rPr>
        <w:softHyphen/>
        <w:t>ководством либералов она приняла «Требования народа» — доку</w:t>
      </w:r>
      <w:r>
        <w:rPr>
          <w:i/>
          <w:sz w:val="28"/>
        </w:rPr>
        <w:softHyphen/>
        <w:t>мент, ставший программой хорватского национально-освободитель</w:t>
      </w:r>
      <w:r>
        <w:rPr>
          <w:i/>
          <w:sz w:val="28"/>
        </w:rPr>
        <w:softHyphen/>
        <w:t>ного движения в первые месяцы революции. 27 марта в Вену отбы</w:t>
      </w:r>
      <w:r>
        <w:rPr>
          <w:i/>
          <w:sz w:val="28"/>
        </w:rPr>
        <w:softHyphen/>
        <w:t>ла хорватская депутация в составе 400 человек, вручившая импера</w:t>
      </w:r>
      <w:r>
        <w:rPr>
          <w:i/>
          <w:sz w:val="28"/>
        </w:rPr>
        <w:softHyphen/>
        <w:t>тору «Требования» для их утверждения.</w:t>
      </w:r>
    </w:p>
    <w:p w:rsidR="006C3775" w:rsidRDefault="006C3775">
      <w:pPr>
        <w:ind w:firstLine="720"/>
        <w:rPr>
          <w:sz w:val="28"/>
        </w:rPr>
      </w:pPr>
      <w:r>
        <w:rPr>
          <w:sz w:val="28"/>
        </w:rPr>
        <w:t>Мы, славянский народ Триединого королевства, желая, как и до сих пор, остаться и далее под венгерской короной, с которой наши предки свободным волеизъявлением соединили свободную ко</w:t>
      </w:r>
      <w:r>
        <w:rPr>
          <w:sz w:val="28"/>
        </w:rPr>
        <w:softHyphen/>
        <w:t>рону Королевства Далмации, Хорватии и Славонии, и желая также остаться верными теперешней правящей династии... и одновремен</w:t>
      </w:r>
      <w:r>
        <w:rPr>
          <w:sz w:val="28"/>
        </w:rPr>
        <w:softHyphen/>
        <w:t>но желая сохранить целостность австрийской монархии и венгер</w:t>
      </w:r>
      <w:r>
        <w:rPr>
          <w:sz w:val="28"/>
        </w:rPr>
        <w:softHyphen/>
        <w:t>ского государства, наконец, быть сильной опорой тех больших за</w:t>
      </w:r>
      <w:r>
        <w:rPr>
          <w:sz w:val="28"/>
        </w:rPr>
        <w:softHyphen/>
        <w:t>воеваний, которые достигнуты для всей австрийской монархии в кровавые и важные дни 12, 13 и 14 марта этого года в Вене, требу</w:t>
      </w:r>
      <w:r>
        <w:rPr>
          <w:sz w:val="28"/>
        </w:rPr>
        <w:softHyphen/>
        <w:t>ем от нашего праведного короля следующего:</w:t>
      </w:r>
    </w:p>
    <w:p w:rsidR="006C3775" w:rsidRDefault="006C3775">
      <w:pPr>
        <w:ind w:firstLine="720"/>
        <w:rPr>
          <w:sz w:val="28"/>
        </w:rPr>
      </w:pPr>
      <w:r>
        <w:rPr>
          <w:sz w:val="28"/>
        </w:rPr>
        <w:t>1. Ввиду того, что мы находимся в чрезвычайном положении и для восстановления законного состояния необходимо, чтобы мы имели законного верховного главу, поэтому мы единодушно изби</w:t>
      </w:r>
      <w:r>
        <w:rPr>
          <w:sz w:val="28"/>
        </w:rPr>
        <w:softHyphen/>
        <w:t>раем баном Триединого королевства барона Иосипа Елачича Бу-жинского, каковому бану надлежит передать и командование вой</w:t>
      </w:r>
      <w:r>
        <w:rPr>
          <w:sz w:val="28"/>
        </w:rPr>
        <w:softHyphen/>
        <w:t>сками Границы и право созыва сабора.</w:t>
      </w:r>
    </w:p>
    <w:p w:rsidR="006C3775" w:rsidRDefault="006C3775">
      <w:pPr>
        <w:ind w:firstLine="720"/>
        <w:rPr>
          <w:sz w:val="28"/>
        </w:rPr>
      </w:pPr>
      <w:r>
        <w:rPr>
          <w:sz w:val="28"/>
        </w:rPr>
        <w:t>2. Созвать наш государственный сабор не позднее 1 мая этого года в главном городе Загребе.</w:t>
      </w:r>
    </w:p>
    <w:p w:rsidR="006C3775" w:rsidRDefault="006C3775">
      <w:pPr>
        <w:ind w:firstLine="720"/>
        <w:rPr>
          <w:sz w:val="28"/>
        </w:rPr>
      </w:pPr>
      <w:r>
        <w:rPr>
          <w:sz w:val="28"/>
        </w:rPr>
        <w:t>3. Прочное и новое соединение во всех отношениях нашего, по закону и истории нам принадлежавшего Королевства Далмация с хорватским и славонским королевством, а также всей нашей Воен</w:t>
      </w:r>
      <w:r>
        <w:rPr>
          <w:sz w:val="28"/>
        </w:rPr>
        <w:softHyphen/>
        <w:t>ной Границы в отношении политического управления, как и всех остальных, с течением времени утерянных, с венгерскими вармедиями и с австрийскими провинциями соединенных частей нашей ро</w:t>
      </w:r>
      <w:r>
        <w:rPr>
          <w:sz w:val="28"/>
        </w:rPr>
        <w:softHyphen/>
        <w:t>дины.</w:t>
      </w:r>
    </w:p>
    <w:p w:rsidR="006C3775" w:rsidRDefault="006C3775">
      <w:pPr>
        <w:ind w:firstLine="720"/>
        <w:rPr>
          <w:sz w:val="28"/>
        </w:rPr>
      </w:pPr>
      <w:r>
        <w:rPr>
          <w:sz w:val="28"/>
        </w:rPr>
        <w:t>4. Нашу национальную самостоятельность.</w:t>
      </w:r>
    </w:p>
    <w:p w:rsidR="006C3775" w:rsidRDefault="006C3775">
      <w:pPr>
        <w:ind w:firstLine="720"/>
        <w:rPr>
          <w:sz w:val="28"/>
        </w:rPr>
      </w:pPr>
      <w:r>
        <w:rPr>
          <w:sz w:val="28"/>
        </w:rPr>
        <w:t>5. Собственное, самостоятельное, перед нашим сабором ответ</w:t>
      </w:r>
      <w:r>
        <w:rPr>
          <w:sz w:val="28"/>
        </w:rPr>
        <w:softHyphen/>
        <w:t>ственное правительство, членами которого должны быть люди, же</w:t>
      </w:r>
      <w:r>
        <w:rPr>
          <w:sz w:val="28"/>
        </w:rPr>
        <w:softHyphen/>
        <w:t>ланные нации и проникнутые новым духом прогресса и свободы.</w:t>
      </w:r>
    </w:p>
    <w:p w:rsidR="006C3775" w:rsidRDefault="006C3775">
      <w:pPr>
        <w:ind w:firstLine="720"/>
        <w:rPr>
          <w:sz w:val="28"/>
        </w:rPr>
      </w:pPr>
      <w:r>
        <w:rPr>
          <w:sz w:val="28"/>
        </w:rPr>
        <w:t>6. Введение национального языка во внутреннее управление и во внешние сношения нашего королевства и одновременно во все высшие и низшие учебные заведения.</w:t>
      </w:r>
    </w:p>
    <w:p w:rsidR="006C3775" w:rsidRDefault="006C3775">
      <w:pPr>
        <w:ind w:firstLine="720"/>
        <w:rPr>
          <w:sz w:val="28"/>
        </w:rPr>
      </w:pPr>
      <w:r>
        <w:rPr>
          <w:sz w:val="28"/>
        </w:rPr>
        <w:t>7. Основание университета в Загребе.</w:t>
      </w:r>
    </w:p>
    <w:p w:rsidR="006C3775" w:rsidRDefault="006C3775">
      <w:pPr>
        <w:ind w:firstLine="720"/>
        <w:rPr>
          <w:sz w:val="28"/>
        </w:rPr>
      </w:pPr>
      <w:r>
        <w:rPr>
          <w:sz w:val="28"/>
        </w:rPr>
        <w:t>8. Политическое и духовное развитие на основе свободного на</w:t>
      </w:r>
      <w:r>
        <w:rPr>
          <w:sz w:val="28"/>
        </w:rPr>
        <w:softHyphen/>
        <w:t>ционального духа.</w:t>
      </w:r>
    </w:p>
    <w:p w:rsidR="006C3775" w:rsidRDefault="006C3775">
      <w:pPr>
        <w:ind w:firstLine="720"/>
        <w:rPr>
          <w:sz w:val="28"/>
        </w:rPr>
      </w:pPr>
      <w:r>
        <w:rPr>
          <w:sz w:val="28"/>
        </w:rPr>
        <w:t>9. Свободу печати, вероисповедания, обучения и слова.</w:t>
      </w:r>
    </w:p>
    <w:p w:rsidR="006C3775" w:rsidRDefault="006C3775">
      <w:pPr>
        <w:ind w:firstLine="720"/>
        <w:rPr>
          <w:sz w:val="28"/>
        </w:rPr>
      </w:pPr>
      <w:r>
        <w:rPr>
          <w:sz w:val="28"/>
        </w:rPr>
        <w:t>10. Ежегодный созыв государственного сабора попеременно в Загребе, Осиеке, Задаре или Риеке.</w:t>
      </w:r>
    </w:p>
    <w:p w:rsidR="006C3775" w:rsidRDefault="006C3775">
      <w:pPr>
        <w:ind w:firstLine="720"/>
        <w:jc w:val="left"/>
        <w:rPr>
          <w:sz w:val="28"/>
        </w:rPr>
      </w:pPr>
      <w:r>
        <w:rPr>
          <w:sz w:val="28"/>
        </w:rPr>
        <w:t xml:space="preserve">11. Представительство народа как на первом предстоящем, так и на всех </w:t>
      </w:r>
    </w:p>
    <w:p w:rsidR="006C3775" w:rsidRDefault="006C3775">
      <w:pPr>
        <w:ind w:firstLine="720"/>
        <w:jc w:val="left"/>
        <w:rPr>
          <w:sz w:val="28"/>
        </w:rPr>
      </w:pPr>
      <w:r>
        <w:rPr>
          <w:sz w:val="28"/>
        </w:rPr>
        <w:t xml:space="preserve">последующих наших государственных саборах на основе равенства без </w:t>
      </w:r>
      <w:r>
        <w:rPr>
          <w:sz w:val="28"/>
        </w:rPr>
        <w:lastRenderedPageBreak/>
        <w:t>различия сословий.</w:t>
      </w:r>
    </w:p>
    <w:p w:rsidR="006C3775" w:rsidRDefault="006C3775">
      <w:pPr>
        <w:ind w:firstLine="720"/>
        <w:jc w:val="left"/>
        <w:rPr>
          <w:sz w:val="28"/>
        </w:rPr>
      </w:pPr>
      <w:r>
        <w:rPr>
          <w:sz w:val="28"/>
        </w:rPr>
        <w:t>12. Равенство всех без различия сословий и вероисповеданий перед судом, одновременно гласное устное судопроизводство, суд присяжных и ответственность судей.</w:t>
      </w:r>
    </w:p>
    <w:p w:rsidR="006C3775" w:rsidRDefault="006C3775">
      <w:pPr>
        <w:ind w:firstLine="720"/>
        <w:jc w:val="left"/>
        <w:rPr>
          <w:sz w:val="28"/>
        </w:rPr>
      </w:pPr>
      <w:r>
        <w:rPr>
          <w:sz w:val="28"/>
        </w:rPr>
        <w:t>13. Равенство всех в несении обязанностей и налогообложении без различия сословий, притом налоги должны устанавливаться на нашем саборе.</w:t>
      </w:r>
    </w:p>
    <w:p w:rsidR="006C3775" w:rsidRDefault="006C3775">
      <w:pPr>
        <w:ind w:firstLine="720"/>
        <w:jc w:val="left"/>
        <w:rPr>
          <w:sz w:val="28"/>
        </w:rPr>
      </w:pPr>
      <w:r>
        <w:rPr>
          <w:sz w:val="28"/>
        </w:rPr>
        <w:t>14. Освобождение подданных (кметов) от барщины и затем от подданства.</w:t>
      </w:r>
    </w:p>
    <w:p w:rsidR="006C3775" w:rsidRDefault="006C3775">
      <w:pPr>
        <w:ind w:firstLine="720"/>
        <w:jc w:val="left"/>
        <w:rPr>
          <w:sz w:val="28"/>
        </w:rPr>
      </w:pPr>
      <w:r>
        <w:rPr>
          <w:sz w:val="28"/>
        </w:rPr>
        <w:t>15. Основание национального банка.</w:t>
      </w:r>
    </w:p>
    <w:p w:rsidR="006C3775" w:rsidRDefault="006C3775">
      <w:pPr>
        <w:ind w:firstLine="720"/>
        <w:jc w:val="left"/>
        <w:rPr>
          <w:sz w:val="28"/>
        </w:rPr>
      </w:pPr>
      <w:r>
        <w:rPr>
          <w:sz w:val="28"/>
        </w:rPr>
        <w:t>16. Возвращение наших национальных касс и фондов, которы</w:t>
      </w:r>
      <w:r>
        <w:rPr>
          <w:sz w:val="28"/>
        </w:rPr>
        <w:softHyphen/>
        <w:t>ми до сих пор управляла Венгрия...</w:t>
      </w:r>
    </w:p>
    <w:p w:rsidR="006C3775" w:rsidRDefault="006C3775">
      <w:pPr>
        <w:ind w:firstLine="720"/>
        <w:jc w:val="left"/>
        <w:rPr>
          <w:sz w:val="28"/>
        </w:rPr>
      </w:pPr>
      <w:r>
        <w:rPr>
          <w:sz w:val="28"/>
        </w:rPr>
        <w:t>17. Национальную гвардию; государственный воевода или ка</w:t>
      </w:r>
      <w:r>
        <w:rPr>
          <w:sz w:val="28"/>
        </w:rPr>
        <w:softHyphen/>
        <w:t>питан, избранный на нашем саборе согласно старому обычаю, да будет ее верховным командующим.</w:t>
      </w:r>
    </w:p>
    <w:p w:rsidR="006C3775" w:rsidRDefault="006C3775">
      <w:pPr>
        <w:ind w:firstLine="720"/>
        <w:jc w:val="left"/>
        <w:rPr>
          <w:sz w:val="28"/>
        </w:rPr>
      </w:pPr>
      <w:r>
        <w:rPr>
          <w:sz w:val="28"/>
        </w:rPr>
        <w:t>18. Национальные войска всякого рода, если нет войны, должны оставаться на родине, они должны иметь местных командиров и командование следует осуществлять на национальном языке; в период же караульной службы, особенно на кордоне, как и войны против внешнего неприятеля они обеспечиваются питанием, платой и одеждой. Инонациональные войска из края удалить, а граничары, которые находятся в Италии, тотчас вернуть на родину...</w:t>
      </w:r>
    </w:p>
    <w:p w:rsidR="006C3775" w:rsidRDefault="006C3775">
      <w:pPr>
        <w:ind w:firstLine="720"/>
        <w:jc w:val="left"/>
        <w:rPr>
          <w:sz w:val="28"/>
        </w:rPr>
      </w:pPr>
      <w:r>
        <w:rPr>
          <w:sz w:val="28"/>
        </w:rPr>
        <w:t>20. Все политические заключенные, как нашего Триединого ко</w:t>
      </w:r>
      <w:r>
        <w:rPr>
          <w:sz w:val="28"/>
        </w:rPr>
        <w:softHyphen/>
        <w:t>ролевства, так и всех свободных австрийских народов должны быть освобождены из тюрем, особенно это касается нашего знаменитого писателя и достойного сына родины Николы Томмазео.</w:t>
      </w:r>
    </w:p>
    <w:p w:rsidR="006C3775" w:rsidRDefault="006C3775">
      <w:pPr>
        <w:ind w:firstLine="720"/>
        <w:jc w:val="left"/>
        <w:rPr>
          <w:sz w:val="28"/>
        </w:rPr>
      </w:pPr>
      <w:r>
        <w:rPr>
          <w:sz w:val="28"/>
        </w:rPr>
        <w:t>21. Право объединений, собраний, петиций.</w:t>
      </w:r>
    </w:p>
    <w:p w:rsidR="006C3775" w:rsidRDefault="006C3775">
      <w:pPr>
        <w:ind w:firstLine="720"/>
        <w:jc w:val="left"/>
        <w:rPr>
          <w:sz w:val="28"/>
        </w:rPr>
      </w:pPr>
      <w:r>
        <w:rPr>
          <w:sz w:val="28"/>
        </w:rPr>
        <w:t>22. Ликвидировать все таможни на границах нашей земли и славянско- и итальянско-австрийских провинций и провозгласить свободное общение между указанными провинциями и нами...</w:t>
      </w:r>
    </w:p>
    <w:p w:rsidR="006C3775" w:rsidRDefault="006C3775">
      <w:pPr>
        <w:ind w:firstLine="720"/>
        <w:jc w:val="left"/>
        <w:rPr>
          <w:sz w:val="28"/>
        </w:rPr>
      </w:pPr>
      <w:r>
        <w:rPr>
          <w:sz w:val="28"/>
        </w:rPr>
        <w:t>24. Подобно тому, как ликвидирована в провинциале господ</w:t>
      </w:r>
      <w:r>
        <w:rPr>
          <w:sz w:val="28"/>
        </w:rPr>
        <w:softHyphen/>
        <w:t>ская барщина, должны быть отменены и на Военной Границе все королевские и общинные работы, а граничарским общинам возвра</w:t>
      </w:r>
      <w:r>
        <w:rPr>
          <w:sz w:val="28"/>
        </w:rPr>
        <w:softHyphen/>
        <w:t>щены их леса и пастбища.</w:t>
      </w:r>
    </w:p>
    <w:p w:rsidR="006C3775" w:rsidRDefault="006C3775">
      <w:pPr>
        <w:ind w:firstLine="720"/>
        <w:jc w:val="left"/>
        <w:rPr>
          <w:sz w:val="28"/>
        </w:rPr>
      </w:pPr>
      <w:r>
        <w:rPr>
          <w:sz w:val="28"/>
        </w:rPr>
        <w:t>25. Фонд граничарских доходов, которым управлял Дворцовый военный совет, отныне должен быть в ведении нашего правитель</w:t>
      </w:r>
      <w:r>
        <w:rPr>
          <w:sz w:val="28"/>
        </w:rPr>
        <w:softHyphen/>
        <w:t>ства.</w:t>
      </w:r>
    </w:p>
    <w:p w:rsidR="006C3775" w:rsidRDefault="006C3775">
      <w:pPr>
        <w:ind w:firstLine="720"/>
        <w:jc w:val="left"/>
        <w:rPr>
          <w:sz w:val="28"/>
        </w:rPr>
      </w:pPr>
      <w:r>
        <w:rPr>
          <w:sz w:val="28"/>
        </w:rPr>
        <w:t>26. Каждый граничар как свободный человек должен пользо</w:t>
      </w:r>
      <w:r>
        <w:rPr>
          <w:sz w:val="28"/>
        </w:rPr>
        <w:softHyphen/>
        <w:t>ваться одинаковыми правами и свободой с остальными граждана</w:t>
      </w:r>
      <w:r>
        <w:rPr>
          <w:sz w:val="28"/>
        </w:rPr>
        <w:softHyphen/>
        <w:t>ми Триединого королевства.</w:t>
      </w:r>
    </w:p>
    <w:p w:rsidR="006C3775" w:rsidRDefault="006C3775">
      <w:pPr>
        <w:ind w:firstLine="720"/>
        <w:jc w:val="left"/>
        <w:rPr>
          <w:sz w:val="28"/>
        </w:rPr>
      </w:pPr>
      <w:r>
        <w:rPr>
          <w:sz w:val="28"/>
        </w:rPr>
        <w:t>27. Организовать на Границе городские и сельские общины на свободной основе, предоставив им право самоуправления и судо</w:t>
      </w:r>
      <w:r>
        <w:rPr>
          <w:sz w:val="28"/>
        </w:rPr>
        <w:softHyphen/>
        <w:t>производства.</w:t>
      </w:r>
    </w:p>
    <w:p w:rsidR="006C3775" w:rsidRDefault="006C3775">
      <w:pPr>
        <w:ind w:firstLine="720"/>
        <w:jc w:val="left"/>
        <w:rPr>
          <w:sz w:val="28"/>
        </w:rPr>
      </w:pPr>
      <w:r>
        <w:rPr>
          <w:sz w:val="28"/>
        </w:rPr>
        <w:t>28. Восстановить старое название — жупания — и устроить жу-пании по старинному принципу, но на новой основе теперешней свободы.</w:t>
      </w:r>
    </w:p>
    <w:p w:rsidR="006C3775" w:rsidRDefault="006C3775">
      <w:pPr>
        <w:ind w:firstLine="720"/>
        <w:jc w:val="left"/>
        <w:rPr>
          <w:sz w:val="28"/>
        </w:rPr>
      </w:pPr>
      <w:r>
        <w:rPr>
          <w:sz w:val="28"/>
        </w:rPr>
        <w:t>29. Начиная с этого дня, все местные должности, включая самые высокие как духовные, так и светские, никто не имеет права получать и занимать, кроме как сыновья Триединого королевства. 30. Ликвидация целибата и введение национального языка в церкви согласно старинному хорватскому праву и обычаю.</w:t>
      </w:r>
    </w:p>
    <w:p w:rsidR="006C3775" w:rsidRDefault="006C3775">
      <w:pPr>
        <w:ind w:firstLine="720"/>
        <w:jc w:val="center"/>
        <w:rPr>
          <w:sz w:val="28"/>
        </w:rPr>
      </w:pPr>
      <w:r>
        <w:rPr>
          <w:b/>
          <w:sz w:val="28"/>
        </w:rPr>
        <w:br w:type="page"/>
      </w:r>
      <w:r>
        <w:rPr>
          <w:b/>
          <w:sz w:val="28"/>
        </w:rPr>
        <w:lastRenderedPageBreak/>
        <w:t>4. Фрагмент газетной корреспонденции А. Т. Брлича из Вены.</w:t>
      </w:r>
    </w:p>
    <w:p w:rsidR="006C3775" w:rsidRDefault="006C3775">
      <w:pPr>
        <w:ind w:firstLine="720"/>
        <w:rPr>
          <w:i/>
          <w:sz w:val="28"/>
        </w:rPr>
      </w:pPr>
      <w:r>
        <w:rPr>
          <w:i/>
          <w:sz w:val="28"/>
        </w:rPr>
        <w:t>Весной и летом 1848 г. в Австрийской империи было распространен</w:t>
      </w:r>
      <w:r>
        <w:rPr>
          <w:i/>
          <w:sz w:val="28"/>
        </w:rPr>
        <w:softHyphen/>
        <w:t>ным мнение о возможности ее распада. В этой ситуации хорватские деятели разных направлений искали пути решения национального вопроса. 22 апреля 1848 г. в газете «Новине далматинско-хорватско-славонске» («Далматинско-хорватско-славонская газета») выступил Андрия Торкват Брлич (1826—1868), молодой клирик, идейно близ</w:t>
      </w:r>
      <w:r>
        <w:rPr>
          <w:i/>
          <w:sz w:val="28"/>
        </w:rPr>
        <w:softHyphen/>
        <w:t>кий Л. Гаю. Находясь в Вене, Брлич активно участвовал в нацио</w:t>
      </w:r>
      <w:r>
        <w:rPr>
          <w:i/>
          <w:sz w:val="28"/>
        </w:rPr>
        <w:softHyphen/>
        <w:t>нальных акциях славян и внимательно следил за политической атмосферой в имперской столице.</w:t>
      </w:r>
    </w:p>
    <w:p w:rsidR="006C3775" w:rsidRDefault="006C3775">
      <w:pPr>
        <w:ind w:firstLine="720"/>
        <w:rPr>
          <w:sz w:val="28"/>
        </w:rPr>
      </w:pPr>
      <w:r>
        <w:rPr>
          <w:sz w:val="28"/>
        </w:rPr>
        <w:t>Смеем ли мы о Великой Иллирии не только в литературном, но и в политическом смысле теперь думать и писать? — А как же! Вот ведь немцы хотят один парламент, почему бы и нам не по</w:t>
      </w:r>
      <w:r>
        <w:rPr>
          <w:sz w:val="28"/>
        </w:rPr>
        <w:softHyphen/>
        <w:t>звать наших горько страдающих братьев в Турции, наших словен</w:t>
      </w:r>
      <w:r>
        <w:rPr>
          <w:sz w:val="28"/>
        </w:rPr>
        <w:softHyphen/>
        <w:t>цев и сербов в одно союзное с нами государство? Да, патриоты! Нужно думать, должно говорить, необходимо писать, следует дей</w:t>
      </w:r>
      <w:r>
        <w:rPr>
          <w:sz w:val="28"/>
        </w:rPr>
        <w:softHyphen/>
        <w:t>ствовать, чтобы идея югославянского и даже славянского союза завладела и стала душой всех наших действий, стала словом, ко</w:t>
      </w:r>
      <w:r>
        <w:rPr>
          <w:sz w:val="28"/>
        </w:rPr>
        <w:softHyphen/>
        <w:t xml:space="preserve">торое превратилось бы в дело. </w:t>
      </w:r>
    </w:p>
    <w:p w:rsidR="006C3775" w:rsidRDefault="006C3775">
      <w:pPr>
        <w:ind w:firstLine="720"/>
        <w:jc w:val="center"/>
        <w:rPr>
          <w:sz w:val="28"/>
        </w:rPr>
      </w:pPr>
      <w:r>
        <w:rPr>
          <w:b/>
          <w:sz w:val="28"/>
        </w:rPr>
        <w:br w:type="page"/>
      </w:r>
      <w:r>
        <w:rPr>
          <w:b/>
          <w:sz w:val="28"/>
        </w:rPr>
        <w:lastRenderedPageBreak/>
        <w:t>5. Из решений Майской Скупщины сербского народа.</w:t>
      </w:r>
    </w:p>
    <w:p w:rsidR="006C3775" w:rsidRDefault="006C3775">
      <w:pPr>
        <w:ind w:firstLine="720"/>
        <w:rPr>
          <w:i/>
          <w:sz w:val="28"/>
        </w:rPr>
      </w:pPr>
      <w:r>
        <w:rPr>
          <w:i/>
          <w:sz w:val="28"/>
        </w:rPr>
        <w:t>1(13) и 3(15) мая в г. Сремски-Карловцы состоялась общесербская скупщина, принявшая решения о национально-политическом развитии сербского народа в Австрийской империи.</w:t>
      </w:r>
    </w:p>
    <w:p w:rsidR="006C3775" w:rsidRDefault="006C3775" w:rsidP="006C3775">
      <w:pPr>
        <w:numPr>
          <w:ilvl w:val="0"/>
          <w:numId w:val="4"/>
        </w:numPr>
        <w:ind w:left="0" w:firstLine="720"/>
        <w:rPr>
          <w:sz w:val="28"/>
        </w:rPr>
      </w:pPr>
      <w:r>
        <w:rPr>
          <w:sz w:val="28"/>
        </w:rPr>
        <w:t>Сербский народ единодушно назначил и избрал Иосифа Раячича, архиепископа и митрополита, сербским патриархом. Сте</w:t>
      </w:r>
      <w:r>
        <w:rPr>
          <w:sz w:val="28"/>
        </w:rPr>
        <w:softHyphen/>
        <w:t>фана Шупликаца, полковника Огулинского полка, сербским вое</w:t>
      </w:r>
      <w:r>
        <w:rPr>
          <w:sz w:val="28"/>
        </w:rPr>
        <w:softHyphen/>
        <w:t>водой.</w:t>
      </w:r>
    </w:p>
    <w:p w:rsidR="006C3775" w:rsidRDefault="006C3775">
      <w:pPr>
        <w:ind w:firstLine="720"/>
        <w:rPr>
          <w:sz w:val="28"/>
        </w:rPr>
      </w:pPr>
      <w:r>
        <w:rPr>
          <w:sz w:val="28"/>
        </w:rPr>
        <w:t>Продолжив 3 мая свою работу, Народный собор определил далее...</w:t>
      </w:r>
    </w:p>
    <w:p w:rsidR="006C3775" w:rsidRDefault="006C3775">
      <w:pPr>
        <w:ind w:firstLine="720"/>
        <w:rPr>
          <w:sz w:val="28"/>
        </w:rPr>
      </w:pPr>
      <w:r>
        <w:rPr>
          <w:sz w:val="28"/>
        </w:rPr>
        <w:t>2. Что сербский народ является народом политически свобод</w:t>
      </w:r>
      <w:r>
        <w:rPr>
          <w:sz w:val="28"/>
        </w:rPr>
        <w:softHyphen/>
        <w:t>ным и самостоятельным под властью австрийского престола и об</w:t>
      </w:r>
      <w:r>
        <w:rPr>
          <w:sz w:val="28"/>
        </w:rPr>
        <w:softHyphen/>
        <w:t>щей венгерской короны...</w:t>
      </w:r>
    </w:p>
    <w:p w:rsidR="006C3775" w:rsidRDefault="006C3775">
      <w:pPr>
        <w:ind w:firstLine="720"/>
        <w:rPr>
          <w:sz w:val="28"/>
        </w:rPr>
      </w:pPr>
      <w:r>
        <w:rPr>
          <w:sz w:val="28"/>
        </w:rPr>
        <w:t>Сербский народ желает:</w:t>
      </w:r>
    </w:p>
    <w:p w:rsidR="006C3775" w:rsidRDefault="006C3775">
      <w:pPr>
        <w:ind w:firstLine="720"/>
        <w:rPr>
          <w:sz w:val="28"/>
        </w:rPr>
      </w:pPr>
      <w:r>
        <w:rPr>
          <w:sz w:val="28"/>
        </w:rPr>
        <w:t>3. Чтобы Срем с Границей, Бараня, Бачка с Бечейским дистрик</w:t>
      </w:r>
      <w:r>
        <w:rPr>
          <w:sz w:val="28"/>
        </w:rPr>
        <w:softHyphen/>
        <w:t>том и шайкашким батальоном и Банат с Границей и Кикиндским дистриктом были провозглашены Сербской Воеводиной...</w:t>
      </w:r>
    </w:p>
    <w:p w:rsidR="006C3775" w:rsidRDefault="006C3775">
      <w:pPr>
        <w:ind w:firstLine="720"/>
        <w:rPr>
          <w:sz w:val="28"/>
        </w:rPr>
      </w:pPr>
      <w:r>
        <w:rPr>
          <w:sz w:val="28"/>
        </w:rPr>
        <w:t>4. Признается политический союз Сербской Воеводины с Три</w:t>
      </w:r>
      <w:r>
        <w:rPr>
          <w:sz w:val="28"/>
        </w:rPr>
        <w:softHyphen/>
        <w:t>единым королевством Хорватии, Славонии и Далмации на основе свободы и полного равноправия...</w:t>
      </w:r>
    </w:p>
    <w:p w:rsidR="006C3775" w:rsidRDefault="006C3775">
      <w:pPr>
        <w:ind w:firstLine="720"/>
        <w:rPr>
          <w:sz w:val="28"/>
        </w:rPr>
      </w:pPr>
      <w:r>
        <w:rPr>
          <w:sz w:val="28"/>
        </w:rPr>
        <w:t>Народный собор назначил:</w:t>
      </w:r>
    </w:p>
    <w:p w:rsidR="006C3775" w:rsidRDefault="006C3775">
      <w:pPr>
        <w:ind w:firstLine="720"/>
        <w:rPr>
          <w:sz w:val="28"/>
        </w:rPr>
      </w:pPr>
      <w:r>
        <w:rPr>
          <w:sz w:val="28"/>
        </w:rPr>
        <w:t>5. Комитет, предоставив ему полную власть от имени народа выработать принципы указанных отношений и представить на утверждение Народному собору... в любое время по потребности и в зависимости от обстоятельств созывать Народный собор и избрать из числа своих членов постоянный комитет в составе нескольких лиц, который будет постоянно здесь находиться, принимать пожела</w:t>
      </w:r>
      <w:r>
        <w:rPr>
          <w:sz w:val="28"/>
        </w:rPr>
        <w:softHyphen/>
        <w:t>ния народа и жалобы и подготавливать к рассмотрению на Народ</w:t>
      </w:r>
      <w:r>
        <w:rPr>
          <w:sz w:val="28"/>
        </w:rPr>
        <w:softHyphen/>
        <w:t>ном соборе.</w:t>
      </w:r>
    </w:p>
    <w:p w:rsidR="006C3775" w:rsidRDefault="006C3775">
      <w:pPr>
        <w:ind w:firstLine="720"/>
        <w:rPr>
          <w:sz w:val="28"/>
        </w:rPr>
      </w:pPr>
      <w:r>
        <w:rPr>
          <w:sz w:val="28"/>
        </w:rPr>
        <w:t>Мы просим нашего короля:</w:t>
      </w:r>
    </w:p>
    <w:p w:rsidR="006C3775" w:rsidRDefault="006C3775">
      <w:pPr>
        <w:ind w:firstLine="720"/>
        <w:rPr>
          <w:sz w:val="28"/>
        </w:rPr>
      </w:pPr>
      <w:r>
        <w:rPr>
          <w:sz w:val="28"/>
        </w:rPr>
        <w:t>6. Чтобы была признана и обеспечена народная самостоятель</w:t>
      </w:r>
      <w:r>
        <w:rPr>
          <w:sz w:val="28"/>
        </w:rPr>
        <w:softHyphen/>
        <w:t>ность влахов в духе национальности</w:t>
      </w:r>
    </w:p>
    <w:p w:rsidR="006C3775" w:rsidRDefault="006C3775">
      <w:pPr>
        <w:ind w:firstLine="720"/>
        <w:rPr>
          <w:sz w:val="28"/>
        </w:rPr>
      </w:pPr>
      <w:r>
        <w:rPr>
          <w:sz w:val="28"/>
        </w:rPr>
        <w:t>9. Этому Народному комитету предоставляется право по согла</w:t>
      </w:r>
      <w:r>
        <w:rPr>
          <w:sz w:val="28"/>
        </w:rPr>
        <w:softHyphen/>
        <w:t>сованию с... патриархом тотчас назначить депутацию от лица на</w:t>
      </w:r>
      <w:r>
        <w:rPr>
          <w:sz w:val="28"/>
        </w:rPr>
        <w:softHyphen/>
        <w:t>шего народа, которая представит эти желания его величеству и сообщит хорватскому сабору.</w:t>
      </w:r>
    </w:p>
    <w:p w:rsidR="006C3775" w:rsidRDefault="006C3775">
      <w:pPr>
        <w:ind w:firstLine="720"/>
        <w:rPr>
          <w:sz w:val="28"/>
        </w:rPr>
      </w:pPr>
      <w:r>
        <w:rPr>
          <w:sz w:val="28"/>
        </w:rPr>
        <w:t>Принимаем приглашение наших славянских братьев из Чехии, в котором нас приглашают в Злату Прагу на общее вече прожива</w:t>
      </w:r>
      <w:r>
        <w:rPr>
          <w:sz w:val="28"/>
        </w:rPr>
        <w:softHyphen/>
        <w:t>ющих в Австрии славянских народов для согласования наших об</w:t>
      </w:r>
      <w:r>
        <w:rPr>
          <w:sz w:val="28"/>
        </w:rPr>
        <w:softHyphen/>
        <w:t>щих славянских интересов.</w:t>
      </w:r>
    </w:p>
    <w:p w:rsidR="006C3775" w:rsidRDefault="006C3775">
      <w:pPr>
        <w:ind w:firstLine="720"/>
        <w:rPr>
          <w:sz w:val="28"/>
        </w:rPr>
      </w:pPr>
      <w:r>
        <w:rPr>
          <w:sz w:val="28"/>
        </w:rPr>
        <w:t>10. Тому же Комитету предоставляется право назначить деле</w:t>
      </w:r>
      <w:r>
        <w:rPr>
          <w:sz w:val="28"/>
        </w:rPr>
        <w:softHyphen/>
        <w:t>гатов... для представительства интересов нашего народа на этом вече.</w:t>
      </w:r>
    </w:p>
    <w:p w:rsidR="006C3775" w:rsidRDefault="006C3775">
      <w:pPr>
        <w:ind w:firstLine="720"/>
        <w:jc w:val="center"/>
        <w:rPr>
          <w:sz w:val="28"/>
        </w:rPr>
      </w:pPr>
      <w:r>
        <w:rPr>
          <w:b/>
          <w:sz w:val="28"/>
        </w:rPr>
        <w:br w:type="page"/>
      </w:r>
      <w:r>
        <w:rPr>
          <w:b/>
          <w:sz w:val="28"/>
        </w:rPr>
        <w:lastRenderedPageBreak/>
        <w:t>6. Из решений хорватского сабора 1848 г.</w:t>
      </w:r>
    </w:p>
    <w:p w:rsidR="006C3775" w:rsidRDefault="006C3775">
      <w:pPr>
        <w:ind w:firstLine="720"/>
        <w:rPr>
          <w:i/>
          <w:sz w:val="28"/>
        </w:rPr>
      </w:pPr>
      <w:r>
        <w:rPr>
          <w:i/>
          <w:sz w:val="28"/>
        </w:rPr>
        <w:t>С 5 июня по 9 июля 1848 г. в обстановке революционного подъема в Австрийской империи работал хорватский сабор, на котором были представлены Хорватия, Славония и Военная Граница. Главную роль в нем играли либералы. Сабор в некотором роде явился полномоч</w:t>
      </w:r>
      <w:r>
        <w:rPr>
          <w:i/>
          <w:sz w:val="28"/>
        </w:rPr>
        <w:softHyphen/>
        <w:t>ным парламентом. Он принял решения по вопросам, имевшим перво</w:t>
      </w:r>
      <w:r>
        <w:rPr>
          <w:i/>
          <w:sz w:val="28"/>
        </w:rPr>
        <w:softHyphen/>
        <w:t>степенное значение для хорватских земель.</w:t>
      </w:r>
    </w:p>
    <w:p w:rsidR="006C3775" w:rsidRDefault="006C3775">
      <w:pPr>
        <w:ind w:firstLine="720"/>
        <w:rPr>
          <w:sz w:val="28"/>
        </w:rPr>
      </w:pPr>
      <w:r>
        <w:rPr>
          <w:sz w:val="28"/>
        </w:rPr>
        <w:t>Ст. VII. О союзе Сербской Воеводины с Триединым королев</w:t>
      </w:r>
      <w:r>
        <w:rPr>
          <w:sz w:val="28"/>
        </w:rPr>
        <w:softHyphen/>
        <w:t>ством.</w:t>
      </w:r>
    </w:p>
    <w:p w:rsidR="006C3775" w:rsidRDefault="006C3775">
      <w:pPr>
        <w:ind w:firstLine="720"/>
        <w:rPr>
          <w:sz w:val="28"/>
        </w:rPr>
      </w:pPr>
      <w:r>
        <w:rPr>
          <w:sz w:val="28"/>
        </w:rPr>
        <w:t>Желания и требования живущего во вновь воссозданной Серб</w:t>
      </w:r>
      <w:r>
        <w:rPr>
          <w:sz w:val="28"/>
        </w:rPr>
        <w:softHyphen/>
        <w:t>ской Воеводине сербского народа, сообщенные избранным сербским комитетом под предводительством... патриарха И. Раячича настоя</w:t>
      </w:r>
      <w:r>
        <w:rPr>
          <w:sz w:val="28"/>
        </w:rPr>
        <w:softHyphen/>
        <w:t>щему сабору и состоящие в том, чтобы Триединое королевство, вступая в тесный политический, на принципах свободы и полного равноправия основанный... соединяющий союз, сербские желания... получили в наших сердцах самый теплый и искренний отклик и пробудили у нас чувство, что этот союз и твердое нерушимое вза</w:t>
      </w:r>
      <w:r>
        <w:rPr>
          <w:sz w:val="28"/>
        </w:rPr>
        <w:softHyphen/>
        <w:t>имное согласие для достижения великого предопределения нашего народа желателен и совершенно необходим. Поэтому настоящий сабор Триединого королевства... принимает основанный на принци</w:t>
      </w:r>
      <w:r>
        <w:rPr>
          <w:sz w:val="28"/>
        </w:rPr>
        <w:softHyphen/>
        <w:t>пах свободы и полного равноправия союз Триединого королевства с Сербской Воеводиной, состоящей из Срема с Границей, Барани, Бачки с Бечейским дистриктом и шайкашким батальоном, Баната с Границей и Кикиндским дистриктом, все желания сербского на</w:t>
      </w:r>
      <w:r>
        <w:rPr>
          <w:sz w:val="28"/>
        </w:rPr>
        <w:softHyphen/>
        <w:t>рода признает как свои собственные и будет стараться поддержать их и перед престолом... и во всяком другом месте и провести в жизнь.</w:t>
      </w:r>
    </w:p>
    <w:p w:rsidR="006C3775" w:rsidRDefault="006C3775">
      <w:pPr>
        <w:ind w:firstLine="720"/>
        <w:rPr>
          <w:sz w:val="28"/>
        </w:rPr>
      </w:pPr>
      <w:r>
        <w:rPr>
          <w:sz w:val="28"/>
        </w:rPr>
        <w:t>В дальнейшем будет составлен комитет, который по примеру сербского... выработает с нашей стороны принципы взаимных отно</w:t>
      </w:r>
      <w:r>
        <w:rPr>
          <w:sz w:val="28"/>
        </w:rPr>
        <w:softHyphen/>
        <w:t>шений и представит настоящему сабору на утверждение.</w:t>
      </w:r>
    </w:p>
    <w:p w:rsidR="006C3775" w:rsidRDefault="006C3775">
      <w:pPr>
        <w:ind w:firstLine="720"/>
        <w:rPr>
          <w:sz w:val="28"/>
        </w:rPr>
      </w:pPr>
      <w:r>
        <w:rPr>
          <w:sz w:val="28"/>
        </w:rPr>
        <w:t>Ст. XI. Об основах отношений с Венгрией и Австрией...</w:t>
      </w:r>
    </w:p>
    <w:p w:rsidR="006C3775" w:rsidRDefault="006C3775">
      <w:pPr>
        <w:ind w:firstLine="720"/>
        <w:rPr>
          <w:sz w:val="28"/>
        </w:rPr>
      </w:pPr>
      <w:r>
        <w:rPr>
          <w:sz w:val="28"/>
        </w:rPr>
        <w:t>...Настоящий сабор, желая сохранить целостность австрийской монархии, обеспечить политическими гарантиями свободу своего народа, соединить в целое раздробленные его части и далее остать</w:t>
      </w:r>
      <w:r>
        <w:rPr>
          <w:sz w:val="28"/>
        </w:rPr>
        <w:softHyphen/>
        <w:t>ся в дружественном союзе с венгерскими народами, постановил в представлении его величеству изложить следующие пожелания и требования народа Триединого королевства, а именно:</w:t>
      </w:r>
    </w:p>
    <w:p w:rsidR="006C3775" w:rsidRDefault="006C3775">
      <w:pPr>
        <w:ind w:firstLine="720"/>
        <w:rPr>
          <w:sz w:val="28"/>
        </w:rPr>
      </w:pPr>
      <w:r>
        <w:rPr>
          <w:sz w:val="28"/>
        </w:rPr>
        <w:t>1. Поскольку Триединое королевство как испокон веков само</w:t>
      </w:r>
      <w:r>
        <w:rPr>
          <w:sz w:val="28"/>
        </w:rPr>
        <w:softHyphen/>
        <w:t>стоятельное от Венгрии государство теперешнее венгерское прави</w:t>
      </w:r>
      <w:r>
        <w:rPr>
          <w:sz w:val="28"/>
        </w:rPr>
        <w:softHyphen/>
        <w:t>тельство признать не может и не хочет, поэтому все решения вен</w:t>
      </w:r>
      <w:r>
        <w:rPr>
          <w:sz w:val="28"/>
        </w:rPr>
        <w:softHyphen/>
        <w:t>герского правительства, оскорбляющие права этого королевства и содержащие надругательство над банским достоинством, объявля</w:t>
      </w:r>
      <w:r>
        <w:rPr>
          <w:sz w:val="28"/>
        </w:rPr>
        <w:softHyphen/>
        <w:t>ются недействительными, теперешнее же временное правительство Триединого королевства утверждается. В будущем для этого коро</w:t>
      </w:r>
      <w:r>
        <w:rPr>
          <w:sz w:val="28"/>
        </w:rPr>
        <w:softHyphen/>
        <w:t>левства следует создать под председательством бана так называе</w:t>
      </w:r>
      <w:r>
        <w:rPr>
          <w:sz w:val="28"/>
        </w:rPr>
        <w:softHyphen/>
        <w:t>мое государственное вече, состоящее из советников, секретарей и других необходимых лиц, и перед настоящим сабором ответствен</w:t>
      </w:r>
      <w:r>
        <w:rPr>
          <w:sz w:val="28"/>
        </w:rPr>
        <w:softHyphen/>
        <w:t>ное правление. Советников вече по предложению бана назначит</w:t>
      </w:r>
      <w:r>
        <w:rPr>
          <w:b/>
          <w:sz w:val="28"/>
        </w:rPr>
        <w:t xml:space="preserve"> </w:t>
      </w:r>
      <w:r>
        <w:rPr>
          <w:sz w:val="28"/>
        </w:rPr>
        <w:t>их величество, а остальных членов определит сам бан.</w:t>
      </w:r>
    </w:p>
    <w:p w:rsidR="006C3775" w:rsidRDefault="006C3775">
      <w:pPr>
        <w:ind w:firstLine="720"/>
        <w:rPr>
          <w:sz w:val="28"/>
        </w:rPr>
      </w:pPr>
      <w:r>
        <w:rPr>
          <w:sz w:val="28"/>
        </w:rPr>
        <w:t>2. Для финансов, военных и торговых дел создать одно ответ</w:t>
      </w:r>
      <w:r>
        <w:rPr>
          <w:sz w:val="28"/>
        </w:rPr>
        <w:softHyphen/>
        <w:t>ственное правительство, общее для всей монархии. При этом прави</w:t>
      </w:r>
      <w:r>
        <w:rPr>
          <w:sz w:val="28"/>
        </w:rPr>
        <w:softHyphen/>
        <w:t xml:space="preserve">тельстве для </w:t>
      </w:r>
      <w:r>
        <w:rPr>
          <w:sz w:val="28"/>
        </w:rPr>
        <w:lastRenderedPageBreak/>
        <w:t>представительства интересов Триединого королевства будет находиться назначенный их величеством государственный, перед сабором этого королевства ответственный советник с необ</w:t>
      </w:r>
      <w:r>
        <w:rPr>
          <w:sz w:val="28"/>
        </w:rPr>
        <w:softHyphen/>
        <w:t>ходимым числом вспомогательных лиц, который будет контрассиг</w:t>
      </w:r>
      <w:r>
        <w:rPr>
          <w:sz w:val="28"/>
        </w:rPr>
        <w:softHyphen/>
        <w:t>новать все постановления центрального правительства, касающиеся этого королевства.</w:t>
      </w:r>
    </w:p>
    <w:p w:rsidR="006C3775" w:rsidRDefault="006C3775">
      <w:pPr>
        <w:ind w:firstLine="720"/>
        <w:rPr>
          <w:sz w:val="28"/>
        </w:rPr>
      </w:pPr>
      <w:r>
        <w:rPr>
          <w:sz w:val="28"/>
        </w:rPr>
        <w:t>3. Государственное вече Триединого королевства должно управ</w:t>
      </w:r>
      <w:r>
        <w:rPr>
          <w:sz w:val="28"/>
        </w:rPr>
        <w:softHyphen/>
        <w:t>лять Границей этих земель в духе конституционной свободы, всеми делами, кроме строго и чисто военных, каковые бы также находи</w:t>
      </w:r>
      <w:r>
        <w:rPr>
          <w:sz w:val="28"/>
        </w:rPr>
        <w:softHyphen/>
        <w:t>лись в ведении только центрального правительства; командование же всей военной силой этого королевства согласно старинному пра</w:t>
      </w:r>
      <w:r>
        <w:rPr>
          <w:sz w:val="28"/>
        </w:rPr>
        <w:softHyphen/>
        <w:t>ву и обычаю пусть будет всегда возложено на бана.</w:t>
      </w:r>
    </w:p>
    <w:p w:rsidR="006C3775" w:rsidRDefault="006C3775">
      <w:pPr>
        <w:ind w:firstLine="720"/>
        <w:rPr>
          <w:sz w:val="28"/>
        </w:rPr>
      </w:pPr>
      <w:r>
        <w:rPr>
          <w:sz w:val="28"/>
        </w:rPr>
        <w:t>4. Официальным языком во всех сферах общественной жизни без всякого исключения в Триедином королевстве должен быть на</w:t>
      </w:r>
      <w:r>
        <w:rPr>
          <w:sz w:val="28"/>
        </w:rPr>
        <w:softHyphen/>
        <w:t>циональный язык, так чтобы и решения центрального правитель</w:t>
      </w:r>
      <w:r>
        <w:rPr>
          <w:sz w:val="28"/>
        </w:rPr>
        <w:softHyphen/>
        <w:t>ства, касающиеся этого королевства, издавались исключительно на национальном языке королевства.</w:t>
      </w:r>
    </w:p>
    <w:p w:rsidR="006C3775" w:rsidRDefault="006C3775">
      <w:pPr>
        <w:ind w:firstLine="720"/>
        <w:rPr>
          <w:sz w:val="28"/>
        </w:rPr>
      </w:pPr>
      <w:r>
        <w:rPr>
          <w:sz w:val="28"/>
        </w:rPr>
        <w:t>5. Все вопросы, которые касаются внутренних дел этих земель, пусть относятся к компетенции сабора этого королевства, а в тех вопросах, которые касаются общего отношения королевства ко всей монархии, оно должно подчиняться решениям центрального парла</w:t>
      </w:r>
      <w:r>
        <w:rPr>
          <w:sz w:val="28"/>
        </w:rPr>
        <w:softHyphen/>
        <w:t>мента, перед которым и центральное правительство будет ответст</w:t>
      </w:r>
      <w:r>
        <w:rPr>
          <w:sz w:val="28"/>
        </w:rPr>
        <w:softHyphen/>
        <w:t>венным в своих постановлениях.</w:t>
      </w:r>
    </w:p>
    <w:p w:rsidR="006C3775" w:rsidRDefault="006C3775">
      <w:pPr>
        <w:ind w:firstLine="720"/>
        <w:rPr>
          <w:sz w:val="28"/>
        </w:rPr>
      </w:pPr>
      <w:r>
        <w:rPr>
          <w:sz w:val="28"/>
        </w:rPr>
        <w:t>6. Далматинское королевство соединить как целостную часть</w:t>
      </w:r>
      <w:r>
        <w:rPr>
          <w:i/>
          <w:sz w:val="28"/>
        </w:rPr>
        <w:t xml:space="preserve"> </w:t>
      </w:r>
      <w:r>
        <w:rPr>
          <w:sz w:val="28"/>
        </w:rPr>
        <w:t>с Триединым королевством, а остальные югославянские провинции Австрийской монархии — воссозданную Сербскую [Воеводину], за</w:t>
      </w:r>
      <w:r>
        <w:rPr>
          <w:sz w:val="28"/>
        </w:rPr>
        <w:softHyphen/>
        <w:t>тем Нижнюю Штирию, Каринтию, Истрию и Горицу — поставить в тесный союз с этим королевством.</w:t>
      </w:r>
    </w:p>
    <w:p w:rsidR="006C3775" w:rsidRDefault="006C3775">
      <w:pPr>
        <w:ind w:firstLine="720"/>
        <w:rPr>
          <w:sz w:val="28"/>
        </w:rPr>
      </w:pPr>
      <w:r>
        <w:rPr>
          <w:sz w:val="28"/>
        </w:rPr>
        <w:t>7. Дружественный союз с венгерскими народами в смысле Праг</w:t>
      </w:r>
      <w:r>
        <w:rPr>
          <w:sz w:val="28"/>
        </w:rPr>
        <w:softHyphen/>
        <w:t>матической санкции и на основе свободы, равенства и братства пусть и далее сохранится. Однако народ Триединого королевства желает, чтобы основы этого союза были определены лишь тогда, когда их величество исполнит его справедливые желания и когда истинное отношение Венгрии и целостной Австрии станет более ясным...</w:t>
      </w:r>
    </w:p>
    <w:p w:rsidR="006C3775" w:rsidRDefault="006C3775">
      <w:pPr>
        <w:ind w:firstLine="720"/>
        <w:rPr>
          <w:sz w:val="28"/>
        </w:rPr>
      </w:pPr>
      <w:r>
        <w:rPr>
          <w:sz w:val="28"/>
        </w:rPr>
        <w:t>11. Поскольку народ Триединого королевства Пожегскую, Ви-ровитицкую и Сремскую жупании, как и граничарские полки, Градишкий, Бродский и Вараждинский, под названием Нижней Славонии известные, а также котары, Риекский, Бакарский и Примор</w:t>
      </w:r>
      <w:r>
        <w:rPr>
          <w:sz w:val="28"/>
        </w:rPr>
        <w:softHyphen/>
        <w:t>ский или Винодольский, рассматривает как неотъемлемую часть Триединого королевства, он будет их как собственную землю от на</w:t>
      </w:r>
      <w:r>
        <w:rPr>
          <w:sz w:val="28"/>
        </w:rPr>
        <w:softHyphen/>
        <w:t>падения любого врага крепко охранять и защищать.</w:t>
      </w:r>
    </w:p>
    <w:p w:rsidR="006C3775" w:rsidRDefault="006C3775">
      <w:pPr>
        <w:ind w:firstLine="720"/>
        <w:rPr>
          <w:sz w:val="28"/>
        </w:rPr>
      </w:pPr>
      <w:r>
        <w:rPr>
          <w:sz w:val="28"/>
        </w:rPr>
        <w:t>...Чтобы на деле доказать, что Триединое королевство серьезно соединяется с целым государством и чтобы исполнение желаний народа Триединого королевства в отношении тесного союза с це</w:t>
      </w:r>
      <w:r>
        <w:rPr>
          <w:sz w:val="28"/>
        </w:rPr>
        <w:softHyphen/>
        <w:t>лостной Австрийской монархией можно было легче достичь, сабор единодушно избрал гг. Людевита Вукотиновича, Ивана Кукулевича,</w:t>
      </w:r>
    </w:p>
    <w:p w:rsidR="006C3775" w:rsidRDefault="006C3775">
      <w:pPr>
        <w:ind w:firstLine="720"/>
        <w:rPr>
          <w:sz w:val="28"/>
        </w:rPr>
        <w:sectPr w:rsidR="006C3775">
          <w:endnotePr>
            <w:numFmt w:val="decimal"/>
            <w:numRestart w:val="eachSect"/>
          </w:endnotePr>
          <w:type w:val="nextColumn"/>
          <w:pgSz w:w="11900" w:h="16820"/>
          <w:pgMar w:top="1134" w:right="1134" w:bottom="1134" w:left="1134" w:header="680" w:footer="680" w:gutter="0"/>
          <w:paperSrc w:first="8312" w:other="8312"/>
          <w:cols w:space="60"/>
          <w:noEndnote/>
        </w:sectPr>
      </w:pPr>
    </w:p>
    <w:p w:rsidR="006C3775" w:rsidRDefault="006C3775">
      <w:pPr>
        <w:ind w:firstLine="720"/>
        <w:rPr>
          <w:sz w:val="28"/>
        </w:rPr>
      </w:pPr>
      <w:r>
        <w:rPr>
          <w:sz w:val="28"/>
        </w:rPr>
        <w:lastRenderedPageBreak/>
        <w:t>Мойсия Георгиевича и Иосипа Жувича в качестве делегатов на ближайший парламент целостной Австрийской монархии, чтобы там желания и интересы этого народа представлять в соответствии с главными принципами, выраженными на настоящем саборе...</w:t>
      </w:r>
    </w:p>
    <w:p w:rsidR="006C3775" w:rsidRDefault="006C3775">
      <w:pPr>
        <w:ind w:firstLine="720"/>
        <w:rPr>
          <w:sz w:val="28"/>
        </w:rPr>
      </w:pPr>
      <w:r>
        <w:rPr>
          <w:sz w:val="28"/>
        </w:rPr>
        <w:t>Ст. XVII. О манифесте ко всем австро-славянским народам. ...Настоящий сабор постановляет издать манифест, которым бу</w:t>
      </w:r>
      <w:r>
        <w:rPr>
          <w:sz w:val="28"/>
        </w:rPr>
        <w:softHyphen/>
        <w:t>дет объявлено миру, что Триединое королевство ничего другого не требует, как того, что ему принадлежит по естественному и истори</w:t>
      </w:r>
      <w:r>
        <w:rPr>
          <w:sz w:val="28"/>
        </w:rPr>
        <w:softHyphen/>
        <w:t>ческому праву, т. е. национальной свободы и целостности австрий</w:t>
      </w:r>
      <w:r>
        <w:rPr>
          <w:sz w:val="28"/>
        </w:rPr>
        <w:softHyphen/>
        <w:t>ской монархии.</w:t>
      </w:r>
    </w:p>
    <w:p w:rsidR="006C3775" w:rsidRDefault="006C3775">
      <w:pPr>
        <w:ind w:firstLine="720"/>
        <w:rPr>
          <w:sz w:val="28"/>
        </w:rPr>
      </w:pPr>
      <w:r>
        <w:rPr>
          <w:sz w:val="28"/>
        </w:rPr>
        <w:t>Ст. XXVII. О ликвидации урбариев и урбариальных повинно</w:t>
      </w:r>
      <w:r>
        <w:rPr>
          <w:sz w:val="28"/>
        </w:rPr>
        <w:softHyphen/>
        <w:t>стей.</w:t>
      </w:r>
    </w:p>
    <w:p w:rsidR="006C3775" w:rsidRDefault="006C3775">
      <w:pPr>
        <w:ind w:firstLine="720"/>
        <w:jc w:val="left"/>
        <w:rPr>
          <w:sz w:val="28"/>
        </w:rPr>
      </w:pPr>
      <w:r>
        <w:rPr>
          <w:sz w:val="28"/>
        </w:rPr>
        <w:t>1. Все урбариальные службы и подати, существовавшие до сих пор, ликвидируются навсегда. Точно так же провозглашается неза</w:t>
      </w:r>
      <w:r>
        <w:rPr>
          <w:sz w:val="28"/>
        </w:rPr>
        <w:softHyphen/>
        <w:t>висимость как отдельных подданных (кметов), так и целых общин от бывшей до сих пор (господской, спахийской) власти.</w:t>
      </w:r>
    </w:p>
    <w:p w:rsidR="006C3775" w:rsidRDefault="006C3775">
      <w:pPr>
        <w:ind w:firstLine="720"/>
        <w:jc w:val="left"/>
        <w:rPr>
          <w:sz w:val="28"/>
        </w:rPr>
      </w:pPr>
      <w:r>
        <w:rPr>
          <w:sz w:val="28"/>
        </w:rPr>
        <w:t>2. Сила и достоинство банского диплома, которым была пред</w:t>
      </w:r>
      <w:r>
        <w:rPr>
          <w:sz w:val="28"/>
        </w:rPr>
        <w:softHyphen/>
        <w:t>варительно гарантирована ликвидация урбариальных служб и по</w:t>
      </w:r>
      <w:r>
        <w:rPr>
          <w:sz w:val="28"/>
        </w:rPr>
        <w:softHyphen/>
        <w:t>датей и церковной десятины, подтверждаются этим законом.</w:t>
      </w:r>
    </w:p>
    <w:p w:rsidR="006C3775" w:rsidRDefault="006C3775">
      <w:pPr>
        <w:ind w:firstLine="720"/>
        <w:jc w:val="left"/>
        <w:rPr>
          <w:sz w:val="28"/>
        </w:rPr>
      </w:pPr>
      <w:r>
        <w:rPr>
          <w:sz w:val="28"/>
        </w:rPr>
        <w:t>3. Каждый бывший кмет является неограниченным собственни</w:t>
      </w:r>
      <w:r>
        <w:rPr>
          <w:sz w:val="28"/>
        </w:rPr>
        <w:softHyphen/>
        <w:t>ком урбариальной земли и может целиком или частями обменять, заложить или продать.</w:t>
      </w:r>
    </w:p>
    <w:p w:rsidR="006C3775" w:rsidRDefault="006C3775">
      <w:pPr>
        <w:ind w:firstLine="720"/>
        <w:jc w:val="left"/>
        <w:rPr>
          <w:sz w:val="28"/>
        </w:rPr>
      </w:pPr>
      <w:r>
        <w:rPr>
          <w:sz w:val="28"/>
        </w:rPr>
        <w:t>4. Так называемые малые королевские права (jura regalia), а именно: корчмарение, охота, рыбная ловля, ловля птиц и продажа мяса — отныне не будут монополиями господ (землевладельцев, спахиев), поэтому:</w:t>
      </w:r>
    </w:p>
    <w:p w:rsidR="006C3775" w:rsidRDefault="006C3775">
      <w:pPr>
        <w:ind w:firstLine="720"/>
        <w:rPr>
          <w:sz w:val="28"/>
        </w:rPr>
      </w:pPr>
      <w:r>
        <w:rPr>
          <w:sz w:val="28"/>
        </w:rPr>
        <w:t>а) существовавшее ранее право корчмарения от Михайлова дня до Юрьева каждая община сохранит и в дальнейшем; кроме того, каждая община и от Юрьева дня до Михайлова сможет пользовать</w:t>
      </w:r>
      <w:r>
        <w:rPr>
          <w:sz w:val="28"/>
        </w:rPr>
        <w:softHyphen/>
        <w:t>ся тем же правом на одном месте; б) под правом корчмарения под</w:t>
      </w:r>
      <w:r>
        <w:rPr>
          <w:sz w:val="28"/>
        </w:rPr>
        <w:softHyphen/>
        <w:t>разумевается продажа в розлив всякого рода напитков, а именно вина, пива и ракии. Это право принадлежит только всей общине в целом, а община может сдавать его в аренду в пользу общинной кассы; в) ловля рыбы, птицы и продажа мяса разрешаются каждо</w:t>
      </w:r>
      <w:r>
        <w:rPr>
          <w:sz w:val="28"/>
        </w:rPr>
        <w:softHyphen/>
        <w:t>му на его земле; г) охота также свободна для каждого, кроме охоты в лесах, исключительно господских или аллодиальных.</w:t>
      </w:r>
    </w:p>
    <w:p w:rsidR="006C3775" w:rsidRDefault="006C3775">
      <w:pPr>
        <w:ind w:firstLine="720"/>
        <w:rPr>
          <w:sz w:val="28"/>
        </w:rPr>
      </w:pPr>
      <w:r>
        <w:rPr>
          <w:sz w:val="28"/>
        </w:rPr>
        <w:t>5. Государство гарантирует господам, что они получат возна</w:t>
      </w:r>
      <w:r>
        <w:rPr>
          <w:sz w:val="28"/>
        </w:rPr>
        <w:softHyphen/>
        <w:t>граждение за эти урбариальные службы и подати, как и за ущерб, нанесенный им тем, что право корчмарения распространено на общины.</w:t>
      </w:r>
    </w:p>
    <w:p w:rsidR="006C3775" w:rsidRDefault="006C3775">
      <w:pPr>
        <w:ind w:left="720" w:firstLine="0"/>
        <w:rPr>
          <w:sz w:val="28"/>
        </w:rPr>
      </w:pPr>
      <w:r>
        <w:rPr>
          <w:sz w:val="28"/>
        </w:rPr>
        <w:t>Особый государственный комитет определит способ и источник этого вознаграждения и представит свои предложения ближайше</w:t>
      </w:r>
      <w:r>
        <w:rPr>
          <w:sz w:val="28"/>
        </w:rPr>
        <w:softHyphen/>
        <w:t>му сабору.</w:t>
      </w:r>
    </w:p>
    <w:p w:rsidR="006C3775" w:rsidRDefault="006C3775">
      <w:pPr>
        <w:ind w:firstLine="720"/>
        <w:rPr>
          <w:sz w:val="28"/>
        </w:rPr>
      </w:pPr>
      <w:r>
        <w:rPr>
          <w:sz w:val="28"/>
        </w:rPr>
        <w:t>6. Каждая община и каждый ее житель имеют право на своей земле без всякой платы готовить ракию, изготовлять кирпичи, жечь известь, строить и владеть всякого рода мельницами и лесопилка</w:t>
      </w:r>
      <w:r>
        <w:rPr>
          <w:sz w:val="28"/>
        </w:rPr>
        <w:softHyphen/>
        <w:t>ми согласно существующим законам. Если же окажется, что ка</w:t>
      </w:r>
      <w:r>
        <w:rPr>
          <w:sz w:val="28"/>
        </w:rPr>
        <w:softHyphen/>
        <w:t>кая-то мельница будет наносить вред ближайшим землям, то ее может ликвидировать только соответствующая власть, а не госпо</w:t>
      </w:r>
      <w:r>
        <w:rPr>
          <w:sz w:val="28"/>
        </w:rPr>
        <w:softHyphen/>
        <w:t>дин (спахия).</w:t>
      </w:r>
    </w:p>
    <w:p w:rsidR="006C3775" w:rsidRDefault="006C3775">
      <w:pPr>
        <w:ind w:firstLine="720"/>
        <w:rPr>
          <w:sz w:val="28"/>
        </w:rPr>
      </w:pPr>
      <w:r>
        <w:rPr>
          <w:sz w:val="28"/>
        </w:rPr>
        <w:t>Ст. XXIX. О несении общественных обязанностей</w:t>
      </w:r>
    </w:p>
    <w:p w:rsidR="006C3775" w:rsidRDefault="006C3775">
      <w:pPr>
        <w:ind w:firstLine="720"/>
        <w:rPr>
          <w:sz w:val="28"/>
        </w:rPr>
      </w:pPr>
      <w:r>
        <w:rPr>
          <w:sz w:val="28"/>
        </w:rPr>
        <w:t xml:space="preserve">1. Несение общественных обязанностей распространяется на всех </w:t>
      </w:r>
      <w:r>
        <w:rPr>
          <w:sz w:val="28"/>
        </w:rPr>
        <w:lastRenderedPageBreak/>
        <w:t>граждан без различия рода и сословия...</w:t>
      </w:r>
    </w:p>
    <w:p w:rsidR="006C3775" w:rsidRDefault="006C3775">
      <w:pPr>
        <w:widowControl/>
        <w:ind w:firstLine="720"/>
        <w:rPr>
          <w:snapToGrid/>
          <w:sz w:val="28"/>
        </w:rPr>
      </w:pPr>
    </w:p>
    <w:p w:rsidR="006C3775" w:rsidRDefault="006C3775">
      <w:pPr>
        <w:widowControl/>
        <w:ind w:firstLine="720"/>
        <w:rPr>
          <w:snapToGrid/>
          <w:sz w:val="28"/>
        </w:rPr>
      </w:pPr>
      <w:r>
        <w:rPr>
          <w:b/>
          <w:snapToGrid/>
          <w:sz w:val="28"/>
        </w:rPr>
        <w:t xml:space="preserve">          </w:t>
      </w:r>
    </w:p>
    <w:p w:rsidR="006C3775" w:rsidRDefault="006C3775">
      <w:pPr>
        <w:widowControl/>
        <w:ind w:firstLine="720"/>
        <w:jc w:val="center"/>
        <w:rPr>
          <w:b/>
          <w:snapToGrid/>
          <w:sz w:val="28"/>
        </w:rPr>
      </w:pP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r>
        <w:rPr>
          <w:snapToGrid/>
          <w:sz w:val="28"/>
        </w:rPr>
        <w:t xml:space="preserve">  </w:t>
      </w: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r>
        <w:rPr>
          <w:snapToGrid/>
          <w:sz w:val="28"/>
        </w:rPr>
        <w:t xml:space="preserve">  </w:t>
      </w: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r>
        <w:rPr>
          <w:snapToGrid/>
          <w:sz w:val="28"/>
        </w:rPr>
        <w:t xml:space="preserve">  </w:t>
      </w: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p>
    <w:p w:rsidR="006C3775" w:rsidRDefault="006C3775">
      <w:pPr>
        <w:widowControl/>
        <w:ind w:firstLine="720"/>
        <w:rPr>
          <w:snapToGrid/>
          <w:sz w:val="28"/>
        </w:rPr>
      </w:pPr>
      <w:r>
        <w:rPr>
          <w:snapToGrid/>
          <w:sz w:val="28"/>
        </w:rPr>
        <w:t xml:space="preserve">  </w:t>
      </w:r>
    </w:p>
    <w:p w:rsidR="006C3775" w:rsidRDefault="006C3775">
      <w:pPr>
        <w:widowControl/>
        <w:ind w:firstLine="720"/>
        <w:rPr>
          <w:snapToGrid/>
          <w:sz w:val="28"/>
        </w:rPr>
      </w:pPr>
    </w:p>
    <w:p w:rsidR="006C3775" w:rsidRDefault="006C3775">
      <w:pPr>
        <w:widowControl/>
        <w:ind w:firstLine="720"/>
        <w:jc w:val="center"/>
        <w:rPr>
          <w:b/>
          <w:snapToGrid/>
          <w:sz w:val="28"/>
        </w:rPr>
      </w:pPr>
      <w:r>
        <w:rPr>
          <w:i/>
          <w:snapToGrid/>
          <w:sz w:val="28"/>
        </w:rPr>
        <w:br w:type="page"/>
      </w:r>
      <w:r>
        <w:rPr>
          <w:b/>
          <w:snapToGrid/>
          <w:sz w:val="28"/>
        </w:rPr>
        <w:lastRenderedPageBreak/>
        <w:t>Тема 4.</w:t>
      </w:r>
    </w:p>
    <w:p w:rsidR="006C3775" w:rsidRDefault="006C3775">
      <w:pPr>
        <w:widowControl/>
        <w:ind w:firstLine="720"/>
        <w:jc w:val="center"/>
        <w:rPr>
          <w:b/>
          <w:snapToGrid/>
          <w:sz w:val="28"/>
        </w:rPr>
      </w:pPr>
      <w:r>
        <w:rPr>
          <w:b/>
          <w:snapToGrid/>
          <w:sz w:val="28"/>
        </w:rPr>
        <w:t xml:space="preserve">Становление Черногорского государства 1796 – 1856 гг. </w:t>
      </w:r>
    </w:p>
    <w:p w:rsidR="006C3775" w:rsidRDefault="006C3775">
      <w:pPr>
        <w:widowControl/>
        <w:ind w:firstLine="720"/>
        <w:jc w:val="center"/>
        <w:rPr>
          <w:b/>
          <w:snapToGrid/>
          <w:sz w:val="28"/>
        </w:rPr>
      </w:pPr>
      <w:r>
        <w:rPr>
          <w:b/>
          <w:snapToGrid/>
          <w:sz w:val="28"/>
        </w:rPr>
        <w:t>План.</w:t>
      </w:r>
    </w:p>
    <w:p w:rsidR="006C3775" w:rsidRDefault="006C3775" w:rsidP="006C3775">
      <w:pPr>
        <w:widowControl/>
        <w:numPr>
          <w:ilvl w:val="0"/>
          <w:numId w:val="5"/>
        </w:numPr>
        <w:ind w:left="0" w:firstLine="720"/>
        <w:rPr>
          <w:snapToGrid/>
          <w:sz w:val="28"/>
        </w:rPr>
      </w:pPr>
      <w:r>
        <w:rPr>
          <w:snapToGrid/>
          <w:sz w:val="28"/>
        </w:rPr>
        <w:t>Социально-экономическое развитие Черногории в конце 18 – 1856 гг.</w:t>
      </w:r>
    </w:p>
    <w:p w:rsidR="006C3775" w:rsidRDefault="006C3775" w:rsidP="006C3775">
      <w:pPr>
        <w:widowControl/>
        <w:numPr>
          <w:ilvl w:val="0"/>
          <w:numId w:val="5"/>
        </w:numPr>
        <w:ind w:left="0" w:firstLine="720"/>
        <w:rPr>
          <w:snapToGrid/>
          <w:sz w:val="28"/>
        </w:rPr>
      </w:pPr>
      <w:r>
        <w:rPr>
          <w:snapToGrid/>
          <w:sz w:val="28"/>
        </w:rPr>
        <w:t xml:space="preserve">Создание центральных органов власти и суда в период правления Петра 1 Петровича Негоша. </w:t>
      </w:r>
    </w:p>
    <w:p w:rsidR="006C3775" w:rsidRDefault="006C3775" w:rsidP="006C3775">
      <w:pPr>
        <w:widowControl/>
        <w:numPr>
          <w:ilvl w:val="0"/>
          <w:numId w:val="5"/>
        </w:numPr>
        <w:ind w:left="0" w:firstLine="720"/>
        <w:rPr>
          <w:snapToGrid/>
          <w:sz w:val="28"/>
        </w:rPr>
      </w:pPr>
      <w:r>
        <w:rPr>
          <w:snapToGrid/>
          <w:sz w:val="28"/>
        </w:rPr>
        <w:t xml:space="preserve">Реформаторская деятельность Петра </w:t>
      </w:r>
      <w:r>
        <w:rPr>
          <w:snapToGrid/>
          <w:sz w:val="28"/>
          <w:lang w:val="en-US"/>
        </w:rPr>
        <w:t>II</w:t>
      </w:r>
      <w:r>
        <w:rPr>
          <w:snapToGrid/>
          <w:sz w:val="28"/>
        </w:rPr>
        <w:t xml:space="preserve"> Петровича Негоша.</w:t>
      </w:r>
    </w:p>
    <w:p w:rsidR="006C3775" w:rsidRDefault="006C3775" w:rsidP="006C3775">
      <w:pPr>
        <w:widowControl/>
        <w:numPr>
          <w:ilvl w:val="0"/>
          <w:numId w:val="5"/>
        </w:numPr>
        <w:ind w:left="0" w:firstLine="720"/>
        <w:rPr>
          <w:snapToGrid/>
          <w:sz w:val="28"/>
        </w:rPr>
      </w:pPr>
      <w:r>
        <w:rPr>
          <w:snapToGrid/>
          <w:sz w:val="28"/>
        </w:rPr>
        <w:t>Государственные преобразования в Черногории в конце 30 – 40 гг. 19 в.</w:t>
      </w:r>
    </w:p>
    <w:p w:rsidR="006C3775" w:rsidRDefault="006C3775" w:rsidP="006C3775">
      <w:pPr>
        <w:widowControl/>
        <w:numPr>
          <w:ilvl w:val="0"/>
          <w:numId w:val="5"/>
        </w:numPr>
        <w:ind w:left="0" w:firstLine="720"/>
        <w:rPr>
          <w:snapToGrid/>
          <w:sz w:val="28"/>
        </w:rPr>
      </w:pPr>
      <w:r>
        <w:rPr>
          <w:snapToGrid/>
          <w:sz w:val="28"/>
        </w:rPr>
        <w:t>Провозглашение Черногории княжеством. Миссия Е. П. Ковалевского.</w:t>
      </w:r>
    </w:p>
    <w:p w:rsidR="006C3775" w:rsidRDefault="006C3775">
      <w:pPr>
        <w:widowControl/>
        <w:ind w:firstLine="720"/>
        <w:jc w:val="center"/>
        <w:rPr>
          <w:snapToGrid/>
          <w:sz w:val="28"/>
        </w:rPr>
      </w:pPr>
      <w:r>
        <w:rPr>
          <w:b/>
          <w:snapToGrid/>
          <w:sz w:val="28"/>
        </w:rPr>
        <w:t>Источники.</w:t>
      </w:r>
      <w:r>
        <w:rPr>
          <w:snapToGrid/>
          <w:sz w:val="28"/>
        </w:rPr>
        <w:t xml:space="preserve"> </w:t>
      </w:r>
    </w:p>
    <w:p w:rsidR="006C3775" w:rsidRDefault="006C3775">
      <w:pPr>
        <w:widowControl/>
        <w:numPr>
          <w:ilvl w:val="0"/>
          <w:numId w:val="28"/>
        </w:numPr>
        <w:rPr>
          <w:snapToGrid/>
          <w:sz w:val="28"/>
        </w:rPr>
      </w:pPr>
      <w:r>
        <w:rPr>
          <w:snapToGrid/>
          <w:sz w:val="28"/>
        </w:rPr>
        <w:t>Достян И. С. Описание Черногии в донесениях С. А. Санковского // Славяно-балканские исследования. М.: 1972.</w:t>
      </w:r>
    </w:p>
    <w:p w:rsidR="006C3775" w:rsidRDefault="006C3775">
      <w:pPr>
        <w:widowControl/>
        <w:numPr>
          <w:ilvl w:val="0"/>
          <w:numId w:val="28"/>
        </w:numPr>
        <w:rPr>
          <w:snapToGrid/>
          <w:sz w:val="28"/>
        </w:rPr>
      </w:pPr>
      <w:r>
        <w:rPr>
          <w:snapToGrid/>
          <w:sz w:val="28"/>
        </w:rPr>
        <w:t>Политические и культурные отношения России с югославянскими землями в 18 в. Документы. М.: 1984.</w:t>
      </w:r>
    </w:p>
    <w:p w:rsidR="006C3775" w:rsidRDefault="006C3775">
      <w:pPr>
        <w:widowControl/>
        <w:numPr>
          <w:ilvl w:val="0"/>
          <w:numId w:val="28"/>
        </w:numPr>
        <w:rPr>
          <w:snapToGrid/>
          <w:sz w:val="28"/>
        </w:rPr>
      </w:pPr>
      <w:r>
        <w:rPr>
          <w:snapToGrid/>
          <w:sz w:val="28"/>
        </w:rPr>
        <w:t>Ровинский П. А. Черногория в ее прошлом и настоящем. Государственная жизнь. Пт-д.: 1915. Том 3.</w:t>
      </w:r>
    </w:p>
    <w:p w:rsidR="006C3775" w:rsidRDefault="006C3775">
      <w:pPr>
        <w:widowControl/>
        <w:numPr>
          <w:ilvl w:val="0"/>
          <w:numId w:val="28"/>
        </w:numPr>
        <w:rPr>
          <w:snapToGrid/>
          <w:sz w:val="28"/>
        </w:rPr>
      </w:pPr>
      <w:r>
        <w:rPr>
          <w:snapToGrid/>
          <w:sz w:val="28"/>
        </w:rPr>
        <w:t>Хрестоматия по истории южных и западных славян. Т. 2. Мн.: 1987.</w:t>
      </w:r>
    </w:p>
    <w:p w:rsidR="006C3775" w:rsidRDefault="006C3775">
      <w:pPr>
        <w:widowControl/>
        <w:ind w:left="720" w:firstLine="0"/>
        <w:rPr>
          <w:snapToGrid/>
          <w:sz w:val="28"/>
        </w:rPr>
      </w:pPr>
    </w:p>
    <w:p w:rsidR="006C3775" w:rsidRDefault="006C3775">
      <w:pPr>
        <w:widowControl/>
        <w:ind w:firstLine="0"/>
        <w:jc w:val="center"/>
        <w:rPr>
          <w:b/>
          <w:snapToGrid/>
          <w:sz w:val="28"/>
        </w:rPr>
      </w:pPr>
      <w:r>
        <w:rPr>
          <w:b/>
          <w:snapToGrid/>
          <w:sz w:val="28"/>
        </w:rPr>
        <w:t>Литература.</w:t>
      </w:r>
    </w:p>
    <w:p w:rsidR="006C3775" w:rsidRDefault="006C3775">
      <w:pPr>
        <w:widowControl/>
        <w:numPr>
          <w:ilvl w:val="0"/>
          <w:numId w:val="29"/>
        </w:numPr>
        <w:rPr>
          <w:snapToGrid/>
          <w:sz w:val="28"/>
        </w:rPr>
      </w:pPr>
      <w:r>
        <w:rPr>
          <w:snapToGrid/>
          <w:sz w:val="28"/>
        </w:rPr>
        <w:t>Грачев В. В. Балканские владения Османской империи на рубеже 18 -- 20 вв. М.: 1990.</w:t>
      </w:r>
    </w:p>
    <w:p w:rsidR="006C3775" w:rsidRDefault="006C3775">
      <w:pPr>
        <w:widowControl/>
        <w:numPr>
          <w:ilvl w:val="0"/>
          <w:numId w:val="29"/>
        </w:numPr>
        <w:rPr>
          <w:snapToGrid/>
          <w:sz w:val="28"/>
        </w:rPr>
      </w:pPr>
      <w:r>
        <w:rPr>
          <w:snapToGrid/>
          <w:sz w:val="28"/>
        </w:rPr>
        <w:t>Международные отношения на Балканах 1856 -- 1876 гг. М.: 1986.</w:t>
      </w:r>
    </w:p>
    <w:p w:rsidR="006C3775" w:rsidRDefault="006C3775">
      <w:pPr>
        <w:widowControl/>
        <w:numPr>
          <w:ilvl w:val="0"/>
          <w:numId w:val="29"/>
        </w:numPr>
        <w:rPr>
          <w:snapToGrid/>
          <w:sz w:val="28"/>
        </w:rPr>
      </w:pPr>
      <w:r>
        <w:rPr>
          <w:snapToGrid/>
          <w:sz w:val="28"/>
        </w:rPr>
        <w:t>Нарочницкая Л. И. Россия и национально-освободительное движение на Балканах 1875 -- 1878 гг. М.: 1977.</w:t>
      </w:r>
    </w:p>
    <w:p w:rsidR="006C3775" w:rsidRDefault="006C3775">
      <w:pPr>
        <w:widowControl/>
        <w:numPr>
          <w:ilvl w:val="0"/>
          <w:numId w:val="29"/>
        </w:numPr>
        <w:rPr>
          <w:snapToGrid/>
          <w:sz w:val="28"/>
        </w:rPr>
      </w:pPr>
      <w:r>
        <w:rPr>
          <w:snapToGrid/>
          <w:sz w:val="28"/>
        </w:rPr>
        <w:t>Петросян Ю. А. Османская империя -- могущество и гибель. Исторический очерк. М.: 1990.</w:t>
      </w:r>
    </w:p>
    <w:p w:rsidR="006C3775" w:rsidRDefault="006C3775">
      <w:pPr>
        <w:widowControl/>
        <w:numPr>
          <w:ilvl w:val="0"/>
          <w:numId w:val="29"/>
        </w:numPr>
        <w:rPr>
          <w:snapToGrid/>
          <w:sz w:val="28"/>
        </w:rPr>
      </w:pPr>
      <w:r>
        <w:rPr>
          <w:snapToGrid/>
          <w:sz w:val="28"/>
        </w:rPr>
        <w:t>Россия и Балканы. Из истории общественно-политических и культурных связей (18 в. – 1878 г.). М.: 1979.</w:t>
      </w:r>
    </w:p>
    <w:p w:rsidR="006C3775" w:rsidRDefault="006C3775">
      <w:pPr>
        <w:widowControl/>
        <w:numPr>
          <w:ilvl w:val="0"/>
          <w:numId w:val="29"/>
        </w:numPr>
        <w:rPr>
          <w:snapToGrid/>
          <w:sz w:val="28"/>
        </w:rPr>
      </w:pPr>
      <w:r>
        <w:rPr>
          <w:snapToGrid/>
          <w:sz w:val="28"/>
        </w:rPr>
        <w:t>Формирование национально независимых государств на Балканах. Конец 18 – 70-е годы 19 в. М.: 1986.</w:t>
      </w:r>
    </w:p>
    <w:p w:rsidR="006C3775" w:rsidRDefault="006C3775">
      <w:pPr>
        <w:widowControl/>
        <w:numPr>
          <w:ilvl w:val="0"/>
          <w:numId w:val="29"/>
        </w:numPr>
        <w:rPr>
          <w:b/>
          <w:snapToGrid/>
          <w:sz w:val="28"/>
        </w:rPr>
      </w:pPr>
      <w:r>
        <w:rPr>
          <w:snapToGrid/>
          <w:sz w:val="28"/>
        </w:rPr>
        <w:t>Хитрова Н. И. Черногоря в национально-освободительном движении на Балканах и русско-черногорские отношения в 50 – 70-х гг. 19 в. М.: 1979.</w:t>
      </w:r>
    </w:p>
    <w:p w:rsidR="006C3775" w:rsidRDefault="006C3775">
      <w:pPr>
        <w:widowControl/>
        <w:ind w:left="720" w:firstLine="0"/>
        <w:jc w:val="center"/>
        <w:rPr>
          <w:b/>
          <w:snapToGrid/>
          <w:sz w:val="28"/>
        </w:rPr>
      </w:pPr>
      <w:r>
        <w:rPr>
          <w:b/>
          <w:snapToGrid/>
          <w:sz w:val="28"/>
        </w:rPr>
        <w:br w:type="page"/>
      </w:r>
      <w:r>
        <w:rPr>
          <w:b/>
          <w:snapToGrid/>
          <w:sz w:val="28"/>
        </w:rPr>
        <w:lastRenderedPageBreak/>
        <w:t>Документы.</w:t>
      </w:r>
    </w:p>
    <w:p w:rsidR="006C3775" w:rsidRDefault="006C3775">
      <w:pPr>
        <w:widowControl/>
        <w:ind w:firstLine="720"/>
        <w:rPr>
          <w:b/>
          <w:snapToGrid/>
          <w:sz w:val="28"/>
        </w:rPr>
      </w:pPr>
      <w:r>
        <w:rPr>
          <w:b/>
          <w:snapToGrid/>
          <w:sz w:val="28"/>
        </w:rPr>
        <w:t>1. “По делам Черногории”. Доклад К. В. Нессельроде русскому императору Николаю I 12 ноября 1851 г.</w:t>
      </w:r>
    </w:p>
    <w:p w:rsidR="006C3775" w:rsidRDefault="006C3775">
      <w:pPr>
        <w:widowControl/>
        <w:ind w:firstLine="720"/>
        <w:jc w:val="right"/>
        <w:rPr>
          <w:snapToGrid/>
          <w:sz w:val="28"/>
        </w:rPr>
      </w:pPr>
      <w:r>
        <w:rPr>
          <w:snapToGrid/>
          <w:sz w:val="28"/>
        </w:rPr>
        <w:t>С. Петербург</w:t>
      </w:r>
    </w:p>
    <w:p w:rsidR="006C3775" w:rsidRDefault="006C3775">
      <w:pPr>
        <w:widowControl/>
        <w:ind w:firstLine="720"/>
        <w:rPr>
          <w:snapToGrid/>
          <w:sz w:val="28"/>
        </w:rPr>
      </w:pPr>
      <w:r>
        <w:rPr>
          <w:snapToGrid/>
          <w:sz w:val="28"/>
        </w:rPr>
        <w:t>Из донесений посланника барона Мейендорфа явст</w:t>
      </w:r>
      <w:r>
        <w:rPr>
          <w:snapToGrid/>
          <w:sz w:val="28"/>
        </w:rPr>
        <w:softHyphen/>
        <w:t>вует: что умерший ныне митрополит черногорский Петр Петрович Негош препоручил в мае 1850 года консульству нашему в Рагузе для хранения духовное завеща</w:t>
      </w:r>
      <w:r>
        <w:rPr>
          <w:snapToGrid/>
          <w:sz w:val="28"/>
        </w:rPr>
        <w:softHyphen/>
        <w:t>ние, коим назначил по себе преемником двоюродного племянника своего Даниила;</w:t>
      </w:r>
    </w:p>
    <w:p w:rsidR="006C3775" w:rsidRDefault="006C3775">
      <w:pPr>
        <w:widowControl/>
        <w:ind w:firstLine="720"/>
        <w:rPr>
          <w:snapToGrid/>
          <w:sz w:val="28"/>
        </w:rPr>
      </w:pPr>
      <w:r>
        <w:rPr>
          <w:snapToGrid/>
          <w:sz w:val="28"/>
        </w:rPr>
        <w:t>что упомянутый Даниил отправлен им был в Россию для окончательного воспитания и находится ныне з Вене;</w:t>
      </w:r>
    </w:p>
    <w:p w:rsidR="006C3775" w:rsidRDefault="006C3775">
      <w:pPr>
        <w:widowControl/>
        <w:ind w:firstLine="720"/>
        <w:rPr>
          <w:snapToGrid/>
          <w:sz w:val="28"/>
        </w:rPr>
      </w:pPr>
      <w:r>
        <w:rPr>
          <w:snapToGrid/>
          <w:sz w:val="28"/>
        </w:rPr>
        <w:t>что в первое время после кончины митрополита Не</w:t>
      </w:r>
      <w:r>
        <w:rPr>
          <w:snapToGrid/>
          <w:sz w:val="28"/>
        </w:rPr>
        <w:softHyphen/>
        <w:t>гоша спокойствие в Черногории не было еще нарушено;</w:t>
      </w:r>
    </w:p>
    <w:p w:rsidR="006C3775" w:rsidRDefault="006C3775">
      <w:pPr>
        <w:widowControl/>
        <w:ind w:firstLine="720"/>
        <w:rPr>
          <w:snapToGrid/>
          <w:sz w:val="28"/>
        </w:rPr>
      </w:pPr>
      <w:r>
        <w:rPr>
          <w:snapToGrid/>
          <w:sz w:val="28"/>
        </w:rPr>
        <w:t>что, однако же двоюродный брат умершего владыки Георгий Савич (воспитывавшийся в России и служив</w:t>
      </w:r>
      <w:r>
        <w:rPr>
          <w:snapToGrid/>
          <w:sz w:val="28"/>
        </w:rPr>
        <w:softHyphen/>
        <w:t>ший у нас в одном из кавалерийских полков), желал бы, чтобы правителем Черногории избран был племян</w:t>
      </w:r>
      <w:r>
        <w:rPr>
          <w:snapToGrid/>
          <w:sz w:val="28"/>
        </w:rPr>
        <w:softHyphen/>
        <w:t xml:space="preserve">ник его </w:t>
      </w:r>
      <w:r>
        <w:rPr>
          <w:i/>
          <w:snapToGrid/>
          <w:sz w:val="28"/>
        </w:rPr>
        <w:t>Кристо.</w:t>
      </w:r>
    </w:p>
    <w:p w:rsidR="006C3775" w:rsidRDefault="006C3775">
      <w:pPr>
        <w:widowControl/>
        <w:ind w:firstLine="720"/>
        <w:rPr>
          <w:snapToGrid/>
          <w:sz w:val="28"/>
        </w:rPr>
      </w:pPr>
      <w:r>
        <w:rPr>
          <w:snapToGrid/>
          <w:sz w:val="28"/>
        </w:rPr>
        <w:t>и наконец, что барон Мейендорф предписал уже кон</w:t>
      </w:r>
      <w:r>
        <w:rPr>
          <w:snapToGrid/>
          <w:sz w:val="28"/>
        </w:rPr>
        <w:softHyphen/>
        <w:t>сулу Гагичу отправиться в Цетынь и от имени россий</w:t>
      </w:r>
      <w:r>
        <w:rPr>
          <w:snapToGrid/>
          <w:sz w:val="28"/>
        </w:rPr>
        <w:softHyphen/>
        <w:t>ского правительства сделать черногорцам внушение, что</w:t>
      </w:r>
      <w:r>
        <w:rPr>
          <w:snapToGrid/>
          <w:sz w:val="28"/>
        </w:rPr>
        <w:softHyphen/>
        <w:t>бы они воздерживались от междоусобных раздоров, рав</w:t>
      </w:r>
      <w:r>
        <w:rPr>
          <w:snapToGrid/>
          <w:sz w:val="28"/>
        </w:rPr>
        <w:softHyphen/>
        <w:t>но как и от нападений на пограничных турецких жи</w:t>
      </w:r>
      <w:r>
        <w:rPr>
          <w:snapToGrid/>
          <w:sz w:val="28"/>
        </w:rPr>
        <w:softHyphen/>
        <w:t>телей.</w:t>
      </w:r>
    </w:p>
    <w:p w:rsidR="006C3775" w:rsidRDefault="006C3775">
      <w:pPr>
        <w:widowControl/>
        <w:ind w:firstLine="720"/>
        <w:rPr>
          <w:snapToGrid/>
          <w:sz w:val="28"/>
        </w:rPr>
      </w:pPr>
      <w:r>
        <w:rPr>
          <w:snapToGrid/>
          <w:sz w:val="28"/>
        </w:rPr>
        <w:t>Между тем Даниил Негош письмом на августейшее имя вашего величества просит о признании его влады</w:t>
      </w:r>
      <w:r>
        <w:rPr>
          <w:snapToGrid/>
          <w:sz w:val="28"/>
        </w:rPr>
        <w:softHyphen/>
        <w:t>кою черногорским, согласно с завещанием митрополита Петра Петровича Негоша.</w:t>
      </w:r>
    </w:p>
    <w:p w:rsidR="006C3775" w:rsidRDefault="006C3775">
      <w:pPr>
        <w:widowControl/>
        <w:ind w:firstLine="720"/>
        <w:rPr>
          <w:snapToGrid/>
          <w:sz w:val="28"/>
        </w:rPr>
      </w:pPr>
      <w:r>
        <w:rPr>
          <w:snapToGrid/>
          <w:sz w:val="28"/>
        </w:rPr>
        <w:t>Сообразив все сии обстоятельства, министерство ино</w:t>
      </w:r>
      <w:r>
        <w:rPr>
          <w:snapToGrid/>
          <w:sz w:val="28"/>
        </w:rPr>
        <w:softHyphen/>
        <w:t>странных дел признает необходимым принять меры, что</w:t>
      </w:r>
      <w:r>
        <w:rPr>
          <w:snapToGrid/>
          <w:sz w:val="28"/>
        </w:rPr>
        <w:softHyphen/>
        <w:t>бы народ черногорский не оставался долгое время в недоразумении на счет признания владыки черногор</w:t>
      </w:r>
      <w:r>
        <w:rPr>
          <w:snapToGrid/>
          <w:sz w:val="28"/>
        </w:rPr>
        <w:softHyphen/>
        <w:t>ского, ибо, с одной стороны, сие повело бы к образова</w:t>
      </w:r>
      <w:r>
        <w:rPr>
          <w:snapToGrid/>
          <w:sz w:val="28"/>
        </w:rPr>
        <w:softHyphen/>
        <w:t>нию там разных партий, а с другой стороны, могло бы подать туркам повод вмешаться во внутренние раздоры Черногории.</w:t>
      </w:r>
    </w:p>
    <w:p w:rsidR="006C3775" w:rsidRDefault="006C3775">
      <w:pPr>
        <w:widowControl/>
        <w:ind w:firstLine="720"/>
        <w:rPr>
          <w:snapToGrid/>
          <w:sz w:val="28"/>
        </w:rPr>
      </w:pPr>
      <w:r>
        <w:rPr>
          <w:snapToGrid/>
          <w:sz w:val="28"/>
        </w:rPr>
        <w:t>По таковым уважениям министерство иностранных дел полагало бы:</w:t>
      </w:r>
    </w:p>
    <w:p w:rsidR="006C3775" w:rsidRDefault="006C3775">
      <w:pPr>
        <w:widowControl/>
        <w:ind w:firstLine="720"/>
        <w:rPr>
          <w:snapToGrid/>
          <w:sz w:val="28"/>
        </w:rPr>
      </w:pPr>
      <w:r>
        <w:rPr>
          <w:snapToGrid/>
          <w:sz w:val="28"/>
        </w:rPr>
        <w:t>1. Признав Даниила Негоша преемником умершего владыки, внушить ему, чтобы он из Вены немедленно отправился в Черногорию, для вступления в предостав</w:t>
      </w:r>
      <w:r>
        <w:rPr>
          <w:snapToGrid/>
          <w:sz w:val="28"/>
        </w:rPr>
        <w:softHyphen/>
        <w:t>ленные ему права, с тем, что впоследствии времени ему дозволено будет прибыть в С. Петербург.</w:t>
      </w:r>
    </w:p>
    <w:p w:rsidR="006C3775" w:rsidRDefault="006C3775">
      <w:pPr>
        <w:widowControl/>
        <w:ind w:firstLine="720"/>
        <w:rPr>
          <w:snapToGrid/>
          <w:sz w:val="28"/>
        </w:rPr>
      </w:pPr>
      <w:r>
        <w:rPr>
          <w:snapToGrid/>
          <w:sz w:val="28"/>
        </w:rPr>
        <w:t>2. Поручить посланнику барону Мейендорфу уведо</w:t>
      </w:r>
      <w:r>
        <w:rPr>
          <w:snapToGrid/>
          <w:sz w:val="28"/>
        </w:rPr>
        <w:softHyphen/>
        <w:t>мить сенат черногорский, что ваше величество изволите удостоивать всемилостивейшим покровительством Дани</w:t>
      </w:r>
      <w:r>
        <w:rPr>
          <w:snapToGrid/>
          <w:sz w:val="28"/>
        </w:rPr>
        <w:softHyphen/>
        <w:t>ила Негоша, которого скончаршийся владыко назначил своим преемником.</w:t>
      </w:r>
    </w:p>
    <w:p w:rsidR="006C3775" w:rsidRDefault="006C3775">
      <w:pPr>
        <w:widowControl/>
        <w:ind w:firstLine="720"/>
        <w:rPr>
          <w:snapToGrid/>
          <w:sz w:val="28"/>
        </w:rPr>
      </w:pPr>
      <w:r>
        <w:rPr>
          <w:snapToGrid/>
          <w:sz w:val="28"/>
        </w:rPr>
        <w:t>3. Отправить в Черногорию доверенное от россий</w:t>
      </w:r>
      <w:r>
        <w:rPr>
          <w:snapToGrid/>
          <w:sz w:val="28"/>
        </w:rPr>
        <w:softHyphen/>
        <w:t>ского правительства лицо, как для поддержания прав нового владыки черногорского, так и для содействия ему в разъяснении некоторых вопросов, могущих воз</w:t>
      </w:r>
      <w:r>
        <w:rPr>
          <w:snapToGrid/>
          <w:sz w:val="28"/>
        </w:rPr>
        <w:softHyphen/>
        <w:t>никнуть при утверждении тех статей завещания митро</w:t>
      </w:r>
      <w:r>
        <w:rPr>
          <w:snapToGrid/>
          <w:sz w:val="28"/>
        </w:rPr>
        <w:softHyphen/>
        <w:t>полита Негоша, которые относятся до распределения де</w:t>
      </w:r>
      <w:r>
        <w:rPr>
          <w:snapToGrid/>
          <w:sz w:val="28"/>
        </w:rPr>
        <w:softHyphen/>
        <w:t>нежных сумм.</w:t>
      </w:r>
    </w:p>
    <w:p w:rsidR="006C3775" w:rsidRDefault="006C3775">
      <w:pPr>
        <w:widowControl/>
        <w:ind w:firstLine="720"/>
        <w:rPr>
          <w:snapToGrid/>
          <w:sz w:val="28"/>
        </w:rPr>
      </w:pPr>
      <w:r>
        <w:rPr>
          <w:snapToGrid/>
          <w:sz w:val="28"/>
        </w:rPr>
        <w:t xml:space="preserve">4. Так как Даниил Негош должен будет принять монашеский сан, то обряд пострижения его в монахи и возведения в архимандрита совершить </w:t>
      </w:r>
      <w:r>
        <w:rPr>
          <w:snapToGrid/>
          <w:sz w:val="28"/>
        </w:rPr>
        <w:lastRenderedPageBreak/>
        <w:t>преимуществен</w:t>
      </w:r>
      <w:r>
        <w:rPr>
          <w:snapToGrid/>
          <w:sz w:val="28"/>
        </w:rPr>
        <w:softHyphen/>
        <w:t>но в России, куда дозволить ему приехать как для сего предмета, так и для получения ближайших наставлений по утверждению законного порядка в Черногории, где во время отсутствия его будет по-прежнему управлять народом брат покойного владыки по имени Перо.</w:t>
      </w:r>
    </w:p>
    <w:p w:rsidR="006C3775" w:rsidRDefault="006C3775">
      <w:pPr>
        <w:widowControl/>
        <w:ind w:firstLine="720"/>
        <w:rPr>
          <w:snapToGrid/>
          <w:sz w:val="28"/>
        </w:rPr>
      </w:pPr>
      <w:r>
        <w:rPr>
          <w:snapToGrid/>
          <w:sz w:val="28"/>
        </w:rPr>
        <w:t>На все сие приемлю смелость испрашивать высочай</w:t>
      </w:r>
      <w:r>
        <w:rPr>
          <w:snapToGrid/>
          <w:sz w:val="28"/>
        </w:rPr>
        <w:softHyphen/>
        <w:t xml:space="preserve">шего повеления вашего величества. Граф Нессельроде. </w:t>
      </w:r>
    </w:p>
    <w:p w:rsidR="006C3775" w:rsidRDefault="006C3775">
      <w:pPr>
        <w:widowControl/>
        <w:ind w:firstLine="720"/>
        <w:jc w:val="left"/>
        <w:rPr>
          <w:snapToGrid/>
          <w:sz w:val="28"/>
        </w:rPr>
      </w:pPr>
      <w:r>
        <w:rPr>
          <w:i/>
          <w:snapToGrid/>
          <w:sz w:val="28"/>
        </w:rPr>
        <w:t>Помета:</w:t>
      </w:r>
      <w:r>
        <w:rPr>
          <w:snapToGrid/>
          <w:sz w:val="28"/>
        </w:rPr>
        <w:t xml:space="preserve"> Быть по сему.              </w:t>
      </w:r>
    </w:p>
    <w:p w:rsidR="006C3775" w:rsidRDefault="006C3775">
      <w:pPr>
        <w:widowControl/>
        <w:ind w:firstLine="720"/>
        <w:jc w:val="right"/>
        <w:rPr>
          <w:snapToGrid/>
          <w:sz w:val="28"/>
        </w:rPr>
      </w:pPr>
      <w:r>
        <w:rPr>
          <w:snapToGrid/>
          <w:sz w:val="28"/>
        </w:rPr>
        <w:t>В С-Петербурге, 12 ноября 1851 г.</w:t>
      </w:r>
    </w:p>
    <w:p w:rsidR="006C3775" w:rsidRDefault="006C3775">
      <w:pPr>
        <w:pStyle w:val="FR1"/>
        <w:numPr>
          <w:ilvl w:val="0"/>
          <w:numId w:val="4"/>
        </w:numPr>
        <w:spacing w:line="240" w:lineRule="auto"/>
        <w:ind w:right="0"/>
        <w:rPr>
          <w:sz w:val="28"/>
        </w:rPr>
      </w:pPr>
      <w:r>
        <w:rPr>
          <w:sz w:val="28"/>
        </w:rPr>
        <w:br w:type="page"/>
      </w:r>
      <w:r>
        <w:rPr>
          <w:sz w:val="28"/>
        </w:rPr>
        <w:lastRenderedPageBreak/>
        <w:t>Донесение Е. П. Ковалевского управляющему Министерством иностранных  дел Л. Г. Сенявину о действиях Омер-паши на границах Черногории и Австрии. 1852 г., апреля 2.</w:t>
      </w:r>
    </w:p>
    <w:p w:rsidR="006C3775" w:rsidRDefault="006C3775">
      <w:pPr>
        <w:pStyle w:val="FR1"/>
        <w:spacing w:line="240" w:lineRule="auto"/>
        <w:ind w:left="320" w:right="0"/>
        <w:rPr>
          <w:i/>
          <w:sz w:val="28"/>
        </w:rPr>
      </w:pPr>
      <w:r>
        <w:rPr>
          <w:i/>
          <w:sz w:val="28"/>
        </w:rPr>
        <w:t xml:space="preserve"> №3                                        </w:t>
      </w:r>
    </w:p>
    <w:p w:rsidR="006C3775" w:rsidRDefault="006C3775">
      <w:pPr>
        <w:pStyle w:val="FR1"/>
        <w:spacing w:line="240" w:lineRule="auto"/>
        <w:ind w:left="320" w:right="0"/>
        <w:jc w:val="right"/>
        <w:rPr>
          <w:sz w:val="28"/>
        </w:rPr>
      </w:pPr>
      <w:r>
        <w:rPr>
          <w:i/>
          <w:sz w:val="28"/>
        </w:rPr>
        <w:t>Цетине</w:t>
      </w:r>
    </w:p>
    <w:p w:rsidR="006C3775" w:rsidRDefault="006C3775">
      <w:pPr>
        <w:widowControl/>
        <w:ind w:firstLine="720"/>
        <w:rPr>
          <w:snapToGrid/>
          <w:sz w:val="28"/>
        </w:rPr>
      </w:pPr>
      <w:r>
        <w:rPr>
          <w:snapToGrid/>
          <w:sz w:val="28"/>
        </w:rPr>
        <w:t>По приезде своем в Цетинь, я нашел главное уп</w:t>
      </w:r>
      <w:r>
        <w:rPr>
          <w:snapToGrid/>
          <w:sz w:val="28"/>
        </w:rPr>
        <w:softHyphen/>
        <w:t>равление Черногории озабоченным недавними угрозами Омер-паши, визиря Боснии и Герцеговины, напасть на Грахово, один из округов Черногории, о котором я имею честь представить особую записку. Еще более встрево</w:t>
      </w:r>
      <w:r>
        <w:rPr>
          <w:snapToGrid/>
          <w:sz w:val="28"/>
        </w:rPr>
        <w:softHyphen/>
        <w:t>жены действиями Омер-паши местные австрийские на</w:t>
      </w:r>
      <w:r>
        <w:rPr>
          <w:snapToGrid/>
          <w:sz w:val="28"/>
        </w:rPr>
        <w:softHyphen/>
        <w:t>чальства: министерству известно, что австрийские вла</w:t>
      </w:r>
      <w:r>
        <w:rPr>
          <w:snapToGrid/>
          <w:sz w:val="28"/>
        </w:rPr>
        <w:softHyphen/>
        <w:t>дения, составлявшие прежнюю Рагузинскую республику, отделены от прочих частей империи с севера и юга дву</w:t>
      </w:r>
      <w:r>
        <w:rPr>
          <w:snapToGrid/>
          <w:sz w:val="28"/>
        </w:rPr>
        <w:softHyphen/>
        <w:t>мя узкими полосами земли, вдающимися в Адриатиче</w:t>
      </w:r>
      <w:r>
        <w:rPr>
          <w:snapToGrid/>
          <w:sz w:val="28"/>
        </w:rPr>
        <w:softHyphen/>
        <w:t>ское море и принадлежащими Турции; эти участки зем</w:t>
      </w:r>
      <w:r>
        <w:rPr>
          <w:snapToGrid/>
          <w:sz w:val="28"/>
        </w:rPr>
        <w:softHyphen/>
        <w:t>ли, не более трех верст в ширину каждый, были уступ</w:t>
      </w:r>
      <w:r>
        <w:rPr>
          <w:snapToGrid/>
          <w:sz w:val="28"/>
        </w:rPr>
        <w:softHyphen/>
        <w:t>лены Рагузою с тою целию, чтобы отделить свои вла</w:t>
      </w:r>
      <w:r>
        <w:rPr>
          <w:snapToGrid/>
          <w:sz w:val="28"/>
        </w:rPr>
        <w:softHyphen/>
        <w:t>дения</w:t>
      </w:r>
      <w:r>
        <w:rPr>
          <w:b/>
          <w:snapToGrid/>
          <w:sz w:val="28"/>
        </w:rPr>
        <w:t xml:space="preserve"> </w:t>
      </w:r>
      <w:r>
        <w:rPr>
          <w:snapToGrid/>
          <w:sz w:val="28"/>
        </w:rPr>
        <w:t>от враждебной ей Венецианской республики, господствовавшей в Далмации. Правительство турецкое не обращало на эти земли никакого внимания, и Авст</w:t>
      </w:r>
      <w:r>
        <w:rPr>
          <w:snapToGrid/>
          <w:sz w:val="28"/>
        </w:rPr>
        <w:softHyphen/>
        <w:t>рия еще недавно могла приобресть их за небольшую сумму денег, но она также привыкла смотреть на эти-земли, как на втуне лежащие и провела через них прекрасные дороги, стоившие много денег. Ныне полу</w:t>
      </w:r>
      <w:r>
        <w:rPr>
          <w:snapToGrid/>
          <w:sz w:val="28"/>
        </w:rPr>
        <w:softHyphen/>
        <w:t>чены в Катаро известия, что на оба означенные пунк</w:t>
      </w:r>
      <w:r>
        <w:rPr>
          <w:snapToGrid/>
          <w:sz w:val="28"/>
        </w:rPr>
        <w:softHyphen/>
        <w:t>ты (Суторин и Клек) посланы турецкие комиссары, и что Омер-паша намеревается занять их. К этому при</w:t>
      </w:r>
      <w:r>
        <w:rPr>
          <w:snapToGrid/>
          <w:sz w:val="28"/>
        </w:rPr>
        <w:softHyphen/>
        <w:t>бавляют как догадки, ни на чем, впрочем, не основан</w:t>
      </w:r>
      <w:r>
        <w:rPr>
          <w:snapToGrid/>
          <w:sz w:val="28"/>
        </w:rPr>
        <w:softHyphen/>
        <w:t>ные, что турецкое правительство намерено уступить их Англии или открыть на их порто-франко в ущерб Три</w:t>
      </w:r>
      <w:r>
        <w:rPr>
          <w:snapToGrid/>
          <w:sz w:val="28"/>
        </w:rPr>
        <w:softHyphen/>
        <w:t>есту и Венеции. Как бы то ни было, но местное авст</w:t>
      </w:r>
      <w:r>
        <w:rPr>
          <w:snapToGrid/>
          <w:sz w:val="28"/>
        </w:rPr>
        <w:softHyphen/>
        <w:t>рийское начальство решилось вооруженною рукою пре</w:t>
      </w:r>
      <w:r>
        <w:rPr>
          <w:snapToGrid/>
          <w:sz w:val="28"/>
        </w:rPr>
        <w:softHyphen/>
        <w:t>пятствовать занятию этих мест; вследствие чего, в пор</w:t>
      </w:r>
      <w:r>
        <w:rPr>
          <w:snapToGrid/>
          <w:sz w:val="28"/>
        </w:rPr>
        <w:softHyphen/>
        <w:t>тах Суторина и Клека стоят по военному фрегату и стянуты к этим пунктам войска. Австрийское правитель</w:t>
      </w:r>
      <w:r>
        <w:rPr>
          <w:snapToGrid/>
          <w:sz w:val="28"/>
        </w:rPr>
        <w:softHyphen/>
        <w:t>ство основывает неприкосновенность этих мест на Пасаровитцском трактате (ст. 11).</w:t>
      </w:r>
    </w:p>
    <w:p w:rsidR="006C3775" w:rsidRDefault="006C3775">
      <w:pPr>
        <w:widowControl/>
        <w:ind w:firstLine="720"/>
        <w:rPr>
          <w:snapToGrid/>
          <w:sz w:val="28"/>
        </w:rPr>
      </w:pPr>
      <w:r>
        <w:rPr>
          <w:snapToGrid/>
          <w:sz w:val="28"/>
        </w:rPr>
        <w:t>Не менее беспокоят пограничные земли выходцы из Боснии, которые толпами бегут от преследования Омер-паши; целая деревня Тышковиц, состоящая из 400 с лишком душ, переселилась в австрийские владения и была принята радушно.</w:t>
      </w:r>
    </w:p>
    <w:p w:rsidR="006C3775" w:rsidRDefault="006C3775">
      <w:pPr>
        <w:widowControl/>
        <w:ind w:firstLine="720"/>
        <w:rPr>
          <w:snapToGrid/>
          <w:sz w:val="28"/>
        </w:rPr>
      </w:pPr>
      <w:r>
        <w:rPr>
          <w:snapToGrid/>
          <w:sz w:val="28"/>
        </w:rPr>
        <w:t>О положении Черногории я буду иметь честь пред</w:t>
      </w:r>
      <w:r>
        <w:rPr>
          <w:snapToGrid/>
          <w:sz w:val="28"/>
        </w:rPr>
        <w:softHyphen/>
        <w:t>ставить со следующею почтой, вглядевшись более в на</w:t>
      </w:r>
      <w:r>
        <w:rPr>
          <w:snapToGrid/>
          <w:sz w:val="28"/>
        </w:rPr>
        <w:softHyphen/>
        <w:t>стоящее состояние и внутреннее управление страны.</w:t>
      </w:r>
    </w:p>
    <w:p w:rsidR="006C3775" w:rsidRDefault="006C3775">
      <w:pPr>
        <w:widowControl/>
        <w:ind w:firstLine="720"/>
        <w:jc w:val="center"/>
        <w:rPr>
          <w:b/>
          <w:snapToGrid/>
          <w:sz w:val="28"/>
        </w:rPr>
      </w:pPr>
      <w:r>
        <w:rPr>
          <w:b/>
          <w:snapToGrid/>
          <w:sz w:val="28"/>
        </w:rPr>
        <w:t>Полковник Ковалевский Приложение: Записка о Грахове.</w:t>
      </w:r>
    </w:p>
    <w:p w:rsidR="006C3775" w:rsidRDefault="006C3775">
      <w:pPr>
        <w:widowControl/>
        <w:ind w:firstLine="720"/>
        <w:rPr>
          <w:snapToGrid/>
          <w:sz w:val="28"/>
        </w:rPr>
      </w:pPr>
      <w:r>
        <w:rPr>
          <w:snapToGrid/>
          <w:sz w:val="28"/>
        </w:rPr>
        <w:t>Грахово населено черногорцами, выведенными из племени Суцо Даком Сладаевичем при владыке Савве, около ста лет тому назад, и с тех пор постоянно оста</w:t>
      </w:r>
      <w:r>
        <w:rPr>
          <w:snapToGrid/>
          <w:sz w:val="28"/>
        </w:rPr>
        <w:softHyphen/>
        <w:t>валось при Черногории; правда, турки почти каждые пять лет нападают на Грахово; в прежние времена им иног</w:t>
      </w:r>
      <w:r>
        <w:rPr>
          <w:snapToGrid/>
          <w:sz w:val="28"/>
        </w:rPr>
        <w:softHyphen/>
        <w:t>да удавалось овладевать Граховом; но они никогда не могли держаться в нем и недели против соединенных усилий черногорцев и граховлян. В 1836 году турки, в числе 12000 напавших на Грахов, принуждены были бежать; чтобы дать понятие об ожесточенности здеш</w:t>
      </w:r>
      <w:r>
        <w:rPr>
          <w:snapToGrid/>
          <w:sz w:val="28"/>
        </w:rPr>
        <w:softHyphen/>
        <w:t>них пограничных битв, скажу только, что в этой битве убито из одной ныне владетельной фамилии Петрови</w:t>
      </w:r>
      <w:r>
        <w:rPr>
          <w:snapToGrid/>
          <w:sz w:val="28"/>
        </w:rPr>
        <w:softHyphen/>
        <w:t xml:space="preserve">чей (в которой осталось </w:t>
      </w:r>
      <w:r>
        <w:rPr>
          <w:snapToGrid/>
          <w:sz w:val="28"/>
        </w:rPr>
        <w:lastRenderedPageBreak/>
        <w:t>всего с малолетними семь че</w:t>
      </w:r>
      <w:r>
        <w:rPr>
          <w:snapToGrid/>
          <w:sz w:val="28"/>
        </w:rPr>
        <w:softHyphen/>
        <w:t>ловек мужеского пола) одиннадцать человек. В 1843 году боснийский визирь подступил с 14 000 человек, но увидевши пришедших с владыкою черногорцев, не хотел вступить в бой и заключил с владыкою трактат, по которому Грахово осталось по-прежнему при Черногории, с тем, однако, что оно обязано платить визирю ничтожную сумму (около 150 р. с.) ежегодно, а визирь взял на себя заплатить владыке издержки похода (две тысячи червонцев). К этому долгом по</w:t>
      </w:r>
      <w:r>
        <w:rPr>
          <w:snapToGrid/>
          <w:sz w:val="28"/>
        </w:rPr>
        <w:softHyphen/>
        <w:t>ставляю присовокупить, что граховляне участвовали вместе с другими черногорцами во взятии у французов Рагузы, после чего, по ходатайству адмирала Сенявина начальник граховлян Дакович сделан капитаном Грахова. Племя Грахово считает у себя около 500 оруже</w:t>
      </w:r>
      <w:r>
        <w:rPr>
          <w:snapToGrid/>
          <w:sz w:val="28"/>
        </w:rPr>
        <w:softHyphen/>
        <w:t>носцев; никто в нем не решается строить порядочного дома в полной уверенности, что, если не в тот же, то в следующий год турки сожгут его; нет семейства, в ко</w:t>
      </w:r>
      <w:r>
        <w:rPr>
          <w:snapToGrid/>
          <w:sz w:val="28"/>
        </w:rPr>
        <w:softHyphen/>
        <w:t>тором бы не был убит один или два из членов его. Такое несчастное положение этого племени налагает на меня обязанность довести о нем до сведения министер</w:t>
      </w:r>
      <w:r>
        <w:rPr>
          <w:snapToGrid/>
          <w:sz w:val="28"/>
        </w:rPr>
        <w:softHyphen/>
        <w:t>ства, с тем, что оно может быть найдет возможным, в силу трактата, заключенного между визирем и вла</w:t>
      </w:r>
      <w:r>
        <w:rPr>
          <w:snapToGrid/>
          <w:sz w:val="28"/>
        </w:rPr>
        <w:softHyphen/>
        <w:t xml:space="preserve">дыкою (1843 года 28 августа/9 сентября) защитить и оградить права Грахова; это тем необходимее ныне, что Омер-паша готовится к нападению на Грахово и прежние кровопролития должны начаться, если константинопольский двор не остановит действий Омер-паши. </w:t>
      </w:r>
    </w:p>
    <w:p w:rsidR="006C3775" w:rsidRDefault="006C3775">
      <w:pPr>
        <w:widowControl/>
        <w:ind w:firstLine="720"/>
        <w:jc w:val="left"/>
        <w:rPr>
          <w:snapToGrid/>
          <w:sz w:val="28"/>
        </w:rPr>
      </w:pPr>
      <w:r>
        <w:rPr>
          <w:snapToGrid/>
          <w:sz w:val="28"/>
        </w:rPr>
        <w:t>Полковник Ковалевский</w:t>
      </w:r>
    </w:p>
    <w:p w:rsidR="006C3775" w:rsidRDefault="006C3775">
      <w:pPr>
        <w:pStyle w:val="FR1"/>
        <w:spacing w:line="240" w:lineRule="auto"/>
        <w:ind w:left="0" w:right="0" w:firstLine="720"/>
        <w:rPr>
          <w:sz w:val="28"/>
        </w:rPr>
      </w:pPr>
      <w:r>
        <w:rPr>
          <w:sz w:val="28"/>
        </w:rPr>
        <w:br w:type="page"/>
      </w:r>
      <w:r>
        <w:rPr>
          <w:sz w:val="28"/>
        </w:rPr>
        <w:lastRenderedPageBreak/>
        <w:t xml:space="preserve"> 3. “По делам Черногории”. Доклад Нессельроде Николаю I 1852 г., апреля 8.</w:t>
      </w:r>
    </w:p>
    <w:p w:rsidR="006C3775" w:rsidRDefault="006C3775">
      <w:pPr>
        <w:widowControl/>
        <w:ind w:firstLine="720"/>
        <w:rPr>
          <w:snapToGrid/>
          <w:sz w:val="28"/>
        </w:rPr>
      </w:pPr>
      <w:r>
        <w:rPr>
          <w:snapToGrid/>
          <w:sz w:val="28"/>
        </w:rPr>
        <w:t>Я имел счастие доводить до сведения вашего величества как письмо, присланное с черногорским владыкою на высочайшее имя сената черногорского, так и другое письмо, подписанное всеми черногорскими старейшинами, духовенством и сенатом, которое было сюда доставлено посланником нашим при венском дворе. Сие по</w:t>
      </w:r>
      <w:r>
        <w:rPr>
          <w:snapToGrid/>
          <w:sz w:val="28"/>
        </w:rPr>
        <w:softHyphen/>
        <w:t>бедное письмо, на высочайшее же имя, писано позднее онго, которое привез с собою новый владыка черногорский, и оно отправлено было с особою депутациею к вашему величеству, но которую барон Мейендорф, по причинам весьма уважительным, за лучшее счел пока приостановить, и уговорил возвратиться в Черногорию, отобрав от оной помянутое письмо.Сущность сего письма состоит в следующем:</w:t>
      </w:r>
    </w:p>
    <w:p w:rsidR="006C3775" w:rsidRDefault="006C3775">
      <w:pPr>
        <w:widowControl/>
        <w:ind w:firstLine="720"/>
        <w:rPr>
          <w:snapToGrid/>
          <w:sz w:val="28"/>
        </w:rPr>
      </w:pPr>
      <w:r>
        <w:rPr>
          <w:snapToGrid/>
          <w:sz w:val="28"/>
        </w:rPr>
        <w:t>Сенат и народ черногорский извещают в оном, что на бывшем у них в Цетине общем собрании, где рассуждаемо было о будущности Черногории и состав</w:t>
      </w:r>
      <w:r>
        <w:rPr>
          <w:snapToGrid/>
          <w:sz w:val="28"/>
        </w:rPr>
        <w:softHyphen/>
        <w:t>лении края сего, -- весь собранный народ единогласно выразился, что власть духовная, заведывавшая доселе Черногориею, по причине безбрачности, в коей должна пребывать, довела дом Петровича почти до истребления, и что если этот род, с 1696 года постоянно управляв</w:t>
      </w:r>
      <w:r>
        <w:rPr>
          <w:snapToGrid/>
          <w:sz w:val="28"/>
        </w:rPr>
        <w:softHyphen/>
        <w:t>ший страною, прекратится, то могут возникнуть разные возмущения и распри. Поэтому народ, сенат и все ста</w:t>
      </w:r>
      <w:r>
        <w:rPr>
          <w:snapToGrid/>
          <w:sz w:val="28"/>
        </w:rPr>
        <w:softHyphen/>
        <w:t>рейшины черногорские находят полезным и необходимым принять следующие меры:</w:t>
      </w:r>
    </w:p>
    <w:p w:rsidR="006C3775" w:rsidRDefault="006C3775">
      <w:pPr>
        <w:widowControl/>
        <w:ind w:firstLine="720"/>
        <w:rPr>
          <w:snapToGrid/>
          <w:sz w:val="28"/>
        </w:rPr>
      </w:pPr>
      <w:r>
        <w:rPr>
          <w:snapToGrid/>
          <w:sz w:val="28"/>
        </w:rPr>
        <w:t xml:space="preserve">1. Верховную власть в Черногории установить </w:t>
      </w:r>
      <w:r>
        <w:rPr>
          <w:i/>
          <w:snapToGrid/>
          <w:sz w:val="28"/>
        </w:rPr>
        <w:t>свет</w:t>
      </w:r>
      <w:r>
        <w:rPr>
          <w:i/>
          <w:snapToGrid/>
          <w:sz w:val="28"/>
        </w:rPr>
        <w:softHyphen/>
        <w:t>скую и наследственную.</w:t>
      </w:r>
    </w:p>
    <w:p w:rsidR="006C3775" w:rsidRDefault="006C3775">
      <w:pPr>
        <w:widowControl/>
        <w:ind w:firstLine="720"/>
        <w:rPr>
          <w:snapToGrid/>
          <w:sz w:val="28"/>
        </w:rPr>
      </w:pPr>
      <w:r>
        <w:rPr>
          <w:i/>
          <w:snapToGrid/>
          <w:sz w:val="28"/>
        </w:rPr>
        <w:t>2.</w:t>
      </w:r>
      <w:r>
        <w:rPr>
          <w:snapToGrid/>
          <w:sz w:val="28"/>
        </w:rPr>
        <w:t xml:space="preserve"> Господарем Черногорским, с титулом князя, быть Даниилу Петровичу Негошу, избранному самим покой</w:t>
      </w:r>
      <w:r>
        <w:rPr>
          <w:snapToGrid/>
          <w:sz w:val="28"/>
        </w:rPr>
        <w:softHyphen/>
        <w:t>ным владыкою; а после него оная должна преемственно переходить к его наследникам мужского пола, по перво</w:t>
      </w:r>
      <w:r>
        <w:rPr>
          <w:snapToGrid/>
          <w:sz w:val="28"/>
        </w:rPr>
        <w:softHyphen/>
        <w:t>родству.</w:t>
      </w:r>
    </w:p>
    <w:p w:rsidR="006C3775" w:rsidRDefault="006C3775">
      <w:pPr>
        <w:widowControl/>
        <w:ind w:firstLine="720"/>
        <w:rPr>
          <w:snapToGrid/>
          <w:sz w:val="28"/>
        </w:rPr>
      </w:pPr>
      <w:r>
        <w:rPr>
          <w:snapToGrid/>
          <w:sz w:val="28"/>
        </w:rPr>
        <w:t xml:space="preserve">3. За тем иметь собственно </w:t>
      </w:r>
      <w:r>
        <w:rPr>
          <w:i/>
          <w:snapToGrid/>
          <w:sz w:val="28"/>
        </w:rPr>
        <w:t>для заведывания цер</w:t>
      </w:r>
      <w:r>
        <w:rPr>
          <w:i/>
          <w:snapToGrid/>
          <w:sz w:val="28"/>
        </w:rPr>
        <w:softHyphen/>
        <w:t>ковными делами</w:t>
      </w:r>
      <w:r>
        <w:rPr>
          <w:snapToGrid/>
          <w:sz w:val="28"/>
        </w:rPr>
        <w:t xml:space="preserve"> епископа или архиепископа в Черного</w:t>
      </w:r>
      <w:r>
        <w:rPr>
          <w:snapToGrid/>
          <w:sz w:val="28"/>
        </w:rPr>
        <w:softHyphen/>
        <w:t>рии, которого избрать, при посредстве правительства, из племени Петровича Негоша или из других благо</w:t>
      </w:r>
      <w:r>
        <w:rPr>
          <w:snapToGrid/>
          <w:sz w:val="28"/>
        </w:rPr>
        <w:softHyphen/>
        <w:t>роднейших фамилий Черногории.</w:t>
      </w:r>
    </w:p>
    <w:p w:rsidR="006C3775" w:rsidRDefault="006C3775">
      <w:pPr>
        <w:widowControl/>
        <w:ind w:firstLine="720"/>
        <w:rPr>
          <w:snapToGrid/>
          <w:sz w:val="28"/>
        </w:rPr>
      </w:pPr>
      <w:r>
        <w:rPr>
          <w:snapToGrid/>
          <w:sz w:val="28"/>
        </w:rPr>
        <w:t>4. Устав, законы и все нынешние обычаи Черного</w:t>
      </w:r>
      <w:r>
        <w:rPr>
          <w:snapToGrid/>
          <w:sz w:val="28"/>
        </w:rPr>
        <w:softHyphen/>
        <w:t>рии оставить в полной их силе, поколико это не будет противно вышеизложенным правилам.</w:t>
      </w:r>
    </w:p>
    <w:p w:rsidR="006C3775" w:rsidRDefault="006C3775">
      <w:pPr>
        <w:widowControl/>
        <w:ind w:firstLine="720"/>
        <w:rPr>
          <w:snapToGrid/>
          <w:sz w:val="28"/>
        </w:rPr>
      </w:pPr>
      <w:r>
        <w:rPr>
          <w:snapToGrid/>
          <w:sz w:val="28"/>
        </w:rPr>
        <w:t>5. Нового князя, находящегося ныне в С. Петербур</w:t>
      </w:r>
      <w:r>
        <w:rPr>
          <w:snapToGrid/>
          <w:sz w:val="28"/>
        </w:rPr>
        <w:softHyphen/>
        <w:t>ге, пригласить как можно скорее возвратиться в недра своего народа, чтобы он выразил свои намерения и сде</w:t>
      </w:r>
      <w:r>
        <w:rPr>
          <w:snapToGrid/>
          <w:sz w:val="28"/>
        </w:rPr>
        <w:softHyphen/>
        <w:t>лал с сенатом и народом распоряжения на будущее время.</w:t>
      </w:r>
    </w:p>
    <w:p w:rsidR="006C3775" w:rsidRDefault="006C3775">
      <w:pPr>
        <w:widowControl/>
        <w:ind w:firstLine="720"/>
        <w:rPr>
          <w:snapToGrid/>
          <w:sz w:val="28"/>
        </w:rPr>
      </w:pPr>
      <w:r>
        <w:rPr>
          <w:snapToGrid/>
          <w:sz w:val="28"/>
        </w:rPr>
        <w:t>6. О принятых заключениях немедленно довести до сведения высокого покровителя Черногории, вашего им</w:t>
      </w:r>
      <w:r>
        <w:rPr>
          <w:snapToGrid/>
          <w:sz w:val="28"/>
        </w:rPr>
        <w:softHyphen/>
        <w:t>ператорского величества, а также известить князя Дани</w:t>
      </w:r>
      <w:r>
        <w:rPr>
          <w:snapToGrid/>
          <w:sz w:val="28"/>
        </w:rPr>
        <w:softHyphen/>
        <w:t>ила Петровича,— на каковой конец и была отправле</w:t>
      </w:r>
      <w:r>
        <w:rPr>
          <w:snapToGrid/>
          <w:sz w:val="28"/>
        </w:rPr>
        <w:softHyphen/>
        <w:t>на в С. Петербург вышеозначенная депутация.</w:t>
      </w:r>
    </w:p>
    <w:p w:rsidR="006C3775" w:rsidRDefault="006C3775">
      <w:pPr>
        <w:widowControl/>
        <w:ind w:firstLine="720"/>
        <w:rPr>
          <w:snapToGrid/>
          <w:sz w:val="28"/>
        </w:rPr>
      </w:pPr>
      <w:r>
        <w:rPr>
          <w:snapToGrid/>
          <w:sz w:val="28"/>
        </w:rPr>
        <w:t>В этом состоит сущность помянутого Письма к ваше</w:t>
      </w:r>
      <w:r>
        <w:rPr>
          <w:snapToGrid/>
          <w:sz w:val="28"/>
        </w:rPr>
        <w:softHyphen/>
        <w:t>му величеству.</w:t>
      </w:r>
    </w:p>
    <w:p w:rsidR="006C3775" w:rsidRDefault="006C3775">
      <w:pPr>
        <w:widowControl/>
        <w:ind w:firstLine="720"/>
        <w:rPr>
          <w:snapToGrid/>
          <w:sz w:val="28"/>
        </w:rPr>
      </w:pPr>
      <w:r>
        <w:rPr>
          <w:snapToGrid/>
          <w:sz w:val="28"/>
        </w:rPr>
        <w:t>Сообразив</w:t>
      </w:r>
      <w:r>
        <w:rPr>
          <w:b/>
          <w:snapToGrid/>
          <w:sz w:val="28"/>
        </w:rPr>
        <w:t xml:space="preserve"> </w:t>
      </w:r>
      <w:r>
        <w:rPr>
          <w:snapToGrid/>
          <w:sz w:val="28"/>
        </w:rPr>
        <w:t>все вышеизложенные меры, предполагае</w:t>
      </w:r>
      <w:r>
        <w:rPr>
          <w:snapToGrid/>
          <w:sz w:val="28"/>
        </w:rPr>
        <w:softHyphen/>
        <w:t>мые сенатом и народом черногорским, министерство иностранных дел с своей стороны находит:</w:t>
      </w:r>
    </w:p>
    <w:p w:rsidR="006C3775" w:rsidRDefault="006C3775">
      <w:pPr>
        <w:widowControl/>
        <w:ind w:firstLine="720"/>
        <w:rPr>
          <w:snapToGrid/>
          <w:sz w:val="28"/>
        </w:rPr>
      </w:pPr>
      <w:r>
        <w:rPr>
          <w:snapToGrid/>
          <w:sz w:val="28"/>
        </w:rPr>
        <w:lastRenderedPageBreak/>
        <w:t>1. что причины, побуждающие черногорцев к при</w:t>
      </w:r>
      <w:r>
        <w:rPr>
          <w:snapToGrid/>
          <w:sz w:val="28"/>
        </w:rPr>
        <w:softHyphen/>
        <w:t>нятию сих мер, заслуживают уважения: действительно род Петровича Негоша, при безбрачном состоянии, в ко</w:t>
      </w:r>
      <w:r>
        <w:rPr>
          <w:snapToGrid/>
          <w:sz w:val="28"/>
        </w:rPr>
        <w:softHyphen/>
        <w:t>ем должны оставаться владыки черногорские, может</w:t>
      </w:r>
      <w:r>
        <w:rPr>
          <w:b/>
          <w:snapToGrid/>
          <w:sz w:val="28"/>
        </w:rPr>
        <w:t xml:space="preserve"> </w:t>
      </w:r>
      <w:r>
        <w:rPr>
          <w:snapToGrid/>
          <w:sz w:val="28"/>
        </w:rPr>
        <w:t>со временем пресечься, и возможность подобного события беспокоит народ черногорский, предвидящий в оном источник будущих волнений и беспорядков.</w:t>
      </w:r>
    </w:p>
    <w:p w:rsidR="006C3775" w:rsidRDefault="006C3775">
      <w:pPr>
        <w:widowControl/>
        <w:ind w:firstLine="720"/>
        <w:rPr>
          <w:snapToGrid/>
          <w:sz w:val="28"/>
        </w:rPr>
      </w:pPr>
      <w:r>
        <w:rPr>
          <w:snapToGrid/>
          <w:sz w:val="28"/>
        </w:rPr>
        <w:t>2. С другой стороны, нельзя также не принять в уважение, что хотя Россия, как покровительствующая держава, может и в праве давать черногорскому наро</w:t>
      </w:r>
      <w:r>
        <w:rPr>
          <w:snapToGrid/>
          <w:sz w:val="28"/>
        </w:rPr>
        <w:softHyphen/>
        <w:t>ду в потребных случаях советы; но при всем этом мы в строгом смысле едва ли можем противиться таким мерам, которые, касаясь собственно до внутреннего устройства края, суть с тем вместе выражение общих желаний всего народа, и при том имеют еще ту за</w:t>
      </w:r>
      <w:r>
        <w:rPr>
          <w:snapToGrid/>
          <w:sz w:val="28"/>
        </w:rPr>
        <w:softHyphen/>
        <w:t>конность, что не изменяют воли покойного владыки, наз</w:t>
      </w:r>
      <w:r>
        <w:rPr>
          <w:snapToGrid/>
          <w:sz w:val="28"/>
        </w:rPr>
        <w:softHyphen/>
        <w:t>начившего Даниила Петровича своим преемником.</w:t>
      </w:r>
    </w:p>
    <w:p w:rsidR="006C3775" w:rsidRDefault="006C3775">
      <w:pPr>
        <w:widowControl/>
        <w:ind w:firstLine="720"/>
        <w:rPr>
          <w:snapToGrid/>
          <w:sz w:val="28"/>
        </w:rPr>
      </w:pPr>
      <w:r>
        <w:rPr>
          <w:snapToGrid/>
          <w:sz w:val="28"/>
        </w:rPr>
        <w:t>3. Рассматривая этот вопрос в политическом отно</w:t>
      </w:r>
      <w:r>
        <w:rPr>
          <w:snapToGrid/>
          <w:sz w:val="28"/>
        </w:rPr>
        <w:softHyphen/>
        <w:t>шении,—тоже едва ли можно от нового порядка в Чер</w:t>
      </w:r>
      <w:r>
        <w:rPr>
          <w:snapToGrid/>
          <w:sz w:val="28"/>
        </w:rPr>
        <w:softHyphen/>
        <w:t>ногории ожидать каких-либо неблагоприятных последст</w:t>
      </w:r>
      <w:r>
        <w:rPr>
          <w:snapToGrid/>
          <w:sz w:val="28"/>
        </w:rPr>
        <w:softHyphen/>
        <w:t>вий: ибо духовное ли, светское ли лицо будет управлять Черногориею,— внешние отношения сей страны чрез то</w:t>
      </w:r>
      <w:r>
        <w:rPr>
          <w:b/>
          <w:snapToGrid/>
          <w:sz w:val="28"/>
        </w:rPr>
        <w:t xml:space="preserve"> </w:t>
      </w:r>
      <w:r>
        <w:rPr>
          <w:snapToGrid/>
          <w:sz w:val="28"/>
        </w:rPr>
        <w:t>не изменяются и политическое положение ее остается прежнее.</w:t>
      </w:r>
    </w:p>
    <w:p w:rsidR="006C3775" w:rsidRDefault="006C3775">
      <w:pPr>
        <w:widowControl/>
        <w:ind w:firstLine="720"/>
        <w:rPr>
          <w:snapToGrid/>
          <w:sz w:val="28"/>
        </w:rPr>
      </w:pPr>
      <w:r>
        <w:rPr>
          <w:snapToGrid/>
          <w:sz w:val="28"/>
        </w:rPr>
        <w:t>4. Одно и самое важное неудобство могло бы со</w:t>
      </w:r>
      <w:r>
        <w:rPr>
          <w:snapToGrid/>
          <w:sz w:val="28"/>
        </w:rPr>
        <w:softHyphen/>
        <w:t>стоять в том: если бы при новом устройстве обе вла</w:t>
      </w:r>
      <w:r>
        <w:rPr>
          <w:snapToGrid/>
          <w:sz w:val="28"/>
        </w:rPr>
        <w:softHyphen/>
        <w:t>сти, духовная и светская, были одна от другой независимы, но в настоящем случае неудобство сие отвра</w:t>
      </w:r>
      <w:r>
        <w:rPr>
          <w:snapToGrid/>
          <w:sz w:val="28"/>
        </w:rPr>
        <w:softHyphen/>
        <w:t>щено тем, что вся верховная власть сосредоточена в лице господаря, или князя, а на духовной будут ле</w:t>
      </w:r>
      <w:r>
        <w:rPr>
          <w:snapToGrid/>
          <w:sz w:val="28"/>
        </w:rPr>
        <w:softHyphen/>
        <w:t>жать единственно церковные обязанности; во всем же прочем она будет подчинена светской власти. Раздоров и несогласий по этому самому едва ли можно ожидать при новом порядке.</w:t>
      </w:r>
    </w:p>
    <w:p w:rsidR="006C3775" w:rsidRDefault="006C3775">
      <w:pPr>
        <w:widowControl/>
        <w:ind w:firstLine="720"/>
        <w:rPr>
          <w:snapToGrid/>
          <w:sz w:val="28"/>
        </w:rPr>
      </w:pPr>
      <w:r>
        <w:rPr>
          <w:snapToGrid/>
          <w:sz w:val="28"/>
        </w:rPr>
        <w:t>5. Независимо от вышеизложенных соображений, нельзя также не принять в особенное внимание, что Даниил Петрович находится еще в таком возрасте, в ко</w:t>
      </w:r>
      <w:r>
        <w:rPr>
          <w:snapToGrid/>
          <w:sz w:val="28"/>
        </w:rPr>
        <w:softHyphen/>
        <w:t>тором, для посвящения себя монашескому сану и стро</w:t>
      </w:r>
      <w:r>
        <w:rPr>
          <w:snapToGrid/>
          <w:sz w:val="28"/>
        </w:rPr>
        <w:softHyphen/>
        <w:t>гим обязанностям, с оным соединенным, нужно иметь особенное призвание и желание, которых не заметно всем юном 'владыке, при всем том, что он обнаруживает добрую волю и покорность. При таких обстоятельствах совершение над ним теперь обряда пострижения и возведение его в высший духовный сан едва ли будет согласно с правилами нашей церкви.</w:t>
      </w:r>
    </w:p>
    <w:p w:rsidR="006C3775" w:rsidRDefault="006C3775">
      <w:pPr>
        <w:widowControl/>
        <w:ind w:firstLine="720"/>
        <w:rPr>
          <w:snapToGrid/>
          <w:sz w:val="28"/>
        </w:rPr>
      </w:pPr>
      <w:r>
        <w:rPr>
          <w:snapToGrid/>
          <w:sz w:val="28"/>
        </w:rPr>
        <w:t>Повергая таковые соображения на высочайшее бла</w:t>
      </w:r>
      <w:r>
        <w:rPr>
          <w:snapToGrid/>
          <w:sz w:val="28"/>
        </w:rPr>
        <w:softHyphen/>
        <w:t>гоусмотрение вашего императорского величества, мини</w:t>
      </w:r>
      <w:r>
        <w:rPr>
          <w:snapToGrid/>
          <w:sz w:val="28"/>
        </w:rPr>
        <w:softHyphen/>
        <w:t>стерство иностранных дел приемлет смелость изъяснить свое заключение, состоящее в том:</w:t>
      </w:r>
    </w:p>
    <w:p w:rsidR="006C3775" w:rsidRDefault="006C3775">
      <w:pPr>
        <w:widowControl/>
        <w:ind w:firstLine="720"/>
        <w:rPr>
          <w:snapToGrid/>
          <w:sz w:val="28"/>
        </w:rPr>
      </w:pPr>
      <w:r>
        <w:rPr>
          <w:snapToGrid/>
          <w:sz w:val="28"/>
        </w:rPr>
        <w:t>не благоугодно ли будет вашему величеству, во-пер</w:t>
      </w:r>
      <w:r>
        <w:rPr>
          <w:snapToGrid/>
          <w:sz w:val="28"/>
        </w:rPr>
        <w:softHyphen/>
        <w:t>вых, повелеть о содержании настоящего письма черно</w:t>
      </w:r>
      <w:r>
        <w:rPr>
          <w:snapToGrid/>
          <w:sz w:val="28"/>
        </w:rPr>
        <w:softHyphen/>
        <w:t>горских народа и сената объявить, согласно с их же</w:t>
      </w:r>
      <w:r>
        <w:rPr>
          <w:snapToGrid/>
          <w:sz w:val="28"/>
        </w:rPr>
        <w:softHyphen/>
        <w:t>ланием, Даниилу Петровичу Негошу, нынешнему их вла</w:t>
      </w:r>
      <w:r>
        <w:rPr>
          <w:snapToGrid/>
          <w:sz w:val="28"/>
        </w:rPr>
        <w:softHyphen/>
        <w:t xml:space="preserve">дыке.                                         </w:t>
      </w:r>
    </w:p>
    <w:p w:rsidR="006C3775" w:rsidRDefault="006C3775">
      <w:pPr>
        <w:widowControl/>
        <w:ind w:firstLine="720"/>
        <w:rPr>
          <w:snapToGrid/>
          <w:sz w:val="28"/>
        </w:rPr>
      </w:pPr>
      <w:r>
        <w:rPr>
          <w:snapToGrid/>
          <w:sz w:val="28"/>
        </w:rPr>
        <w:t>Во-вторых, если сей владыка, как можно предвидеть, согласится на делаемое ему предложение и на изменение нынешнего образа правления в Черногории, то в таком случае объявить черногорскому народу, в лице находящегося здесь его владетеля, что ваше величество, же</w:t>
      </w:r>
      <w:r>
        <w:rPr>
          <w:snapToGrid/>
          <w:sz w:val="28"/>
        </w:rPr>
        <w:softHyphen/>
        <w:t xml:space="preserve">лая единственно блага и спокойствия сей страны не, противитесь новым мерам, — тем более, </w:t>
      </w:r>
      <w:r>
        <w:rPr>
          <w:snapToGrid/>
          <w:sz w:val="28"/>
        </w:rPr>
        <w:lastRenderedPageBreak/>
        <w:t>что оными ни</w:t>
      </w:r>
      <w:r>
        <w:rPr>
          <w:snapToGrid/>
          <w:sz w:val="28"/>
        </w:rPr>
        <w:softHyphen/>
        <w:t>сколько не нарушается завещание покойного владыки и не изменяется политическое существование Черногории;</w:t>
      </w:r>
    </w:p>
    <w:p w:rsidR="006C3775" w:rsidRDefault="006C3775">
      <w:pPr>
        <w:widowControl/>
        <w:ind w:firstLine="720"/>
        <w:rPr>
          <w:snapToGrid/>
          <w:sz w:val="28"/>
        </w:rPr>
      </w:pPr>
      <w:r>
        <w:rPr>
          <w:snapToGrid/>
          <w:sz w:val="28"/>
        </w:rPr>
        <w:t>но что при всем том желательно поступить в настоя</w:t>
      </w:r>
      <w:r>
        <w:rPr>
          <w:snapToGrid/>
          <w:sz w:val="28"/>
        </w:rPr>
        <w:softHyphen/>
        <w:t>щем, столь важном для Черногории деле, со всею долж</w:t>
      </w:r>
      <w:r>
        <w:rPr>
          <w:snapToGrid/>
          <w:sz w:val="28"/>
        </w:rPr>
        <w:softHyphen/>
        <w:t>ною осторожностию и потому за благо еще признали дать черногорцам совет: не считать еще сих мер окон</w:t>
      </w:r>
      <w:r>
        <w:rPr>
          <w:snapToGrid/>
          <w:sz w:val="28"/>
        </w:rPr>
        <w:softHyphen/>
        <w:t>чательно утвержденными и принятыми, с представлени</w:t>
      </w:r>
      <w:r>
        <w:rPr>
          <w:snapToGrid/>
          <w:sz w:val="28"/>
        </w:rPr>
        <w:softHyphen/>
        <w:t>ем при том черногорскому владыке, войдя в более зрелый возраст, еще обо всем этом поразмыслить и рас</w:t>
      </w:r>
      <w:r>
        <w:rPr>
          <w:snapToGrid/>
          <w:sz w:val="28"/>
        </w:rPr>
        <w:softHyphen/>
        <w:t>судить с народом; если же обстоятельства покажут, что лучше не отступать ни в чем от прежнего порядка, а сам владетель изъявит желание принять впослед</w:t>
      </w:r>
      <w:r>
        <w:rPr>
          <w:snapToGrid/>
          <w:sz w:val="28"/>
        </w:rPr>
        <w:softHyphen/>
        <w:t>ствии сан монашеский и быть епископом, то не отка</w:t>
      </w:r>
      <w:r>
        <w:rPr>
          <w:snapToGrid/>
          <w:sz w:val="28"/>
        </w:rPr>
        <w:softHyphen/>
        <w:t>зывать ему в этом праве, освященном временем.</w:t>
      </w:r>
    </w:p>
    <w:p w:rsidR="006C3775" w:rsidRDefault="006C3775">
      <w:pPr>
        <w:widowControl/>
        <w:ind w:firstLine="720"/>
        <w:rPr>
          <w:snapToGrid/>
          <w:sz w:val="28"/>
        </w:rPr>
      </w:pPr>
      <w:r>
        <w:rPr>
          <w:snapToGrid/>
          <w:sz w:val="28"/>
        </w:rPr>
        <w:t>В-третьих, присоветовать также черногорскому сена</w:t>
      </w:r>
      <w:r>
        <w:rPr>
          <w:snapToGrid/>
          <w:sz w:val="28"/>
        </w:rPr>
        <w:softHyphen/>
        <w:t>ту и владыке не избирать пока епископа на новых пред</w:t>
      </w:r>
      <w:r>
        <w:rPr>
          <w:snapToGrid/>
          <w:sz w:val="28"/>
        </w:rPr>
        <w:softHyphen/>
        <w:t>полагаемых основаниях, по тому уважению, что если бы даже предположения сии окончательно были утвержде</w:t>
      </w:r>
      <w:r>
        <w:rPr>
          <w:snapToGrid/>
          <w:sz w:val="28"/>
        </w:rPr>
        <w:softHyphen/>
        <w:t xml:space="preserve">ны, то и в таком случае, повременив выбором епископа, можно надеяться, что власть нового черногорского государя успеет </w:t>
      </w:r>
      <w:r>
        <w:rPr>
          <w:b/>
          <w:snapToGrid/>
          <w:sz w:val="28"/>
        </w:rPr>
        <w:t xml:space="preserve"> </w:t>
      </w:r>
      <w:r>
        <w:rPr>
          <w:snapToGrid/>
          <w:sz w:val="28"/>
        </w:rPr>
        <w:t>более упрочиться: черногорцы привыкнут в лице его видеть верховного и единственого своего владыку и тогда самое назначение особого епископа, то есть устройство в Черногории и духовной власти, на выше изъясненных новых основаниях, не будет уже иметь никаких вредных последствий для спосойствия края.</w:t>
      </w:r>
    </w:p>
    <w:p w:rsidR="006C3775" w:rsidRDefault="006C3775">
      <w:pPr>
        <w:widowControl/>
        <w:ind w:firstLine="720"/>
        <w:rPr>
          <w:snapToGrid/>
          <w:sz w:val="28"/>
        </w:rPr>
      </w:pPr>
      <w:r>
        <w:rPr>
          <w:snapToGrid/>
          <w:sz w:val="28"/>
        </w:rPr>
        <w:t>Донося обо всем этом вашему императорскому величеству, приемлю смелость испрашивать высочайшего соизволения.</w:t>
      </w:r>
    </w:p>
    <w:p w:rsidR="006C3775" w:rsidRDefault="006C3775">
      <w:pPr>
        <w:widowControl/>
        <w:ind w:firstLine="720"/>
        <w:jc w:val="right"/>
        <w:rPr>
          <w:snapToGrid/>
          <w:sz w:val="28"/>
        </w:rPr>
      </w:pPr>
      <w:r>
        <w:rPr>
          <w:snapToGrid/>
          <w:sz w:val="28"/>
        </w:rPr>
        <w:t>Граф Нессельроде.</w:t>
      </w:r>
    </w:p>
    <w:p w:rsidR="006C3775" w:rsidRDefault="006C3775">
      <w:pPr>
        <w:widowControl/>
        <w:ind w:firstLine="720"/>
        <w:jc w:val="left"/>
        <w:rPr>
          <w:snapToGrid/>
          <w:sz w:val="28"/>
        </w:rPr>
      </w:pPr>
      <w:r>
        <w:rPr>
          <w:snapToGrid/>
          <w:sz w:val="28"/>
        </w:rPr>
        <w:t>Докладывано государю императору в С. Пе-</w:t>
      </w:r>
    </w:p>
    <w:p w:rsidR="006C3775" w:rsidRDefault="006C3775">
      <w:pPr>
        <w:widowControl/>
        <w:ind w:firstLine="720"/>
        <w:jc w:val="left"/>
        <w:rPr>
          <w:snapToGrid/>
          <w:sz w:val="28"/>
        </w:rPr>
      </w:pPr>
      <w:r>
        <w:rPr>
          <w:snapToGrid/>
          <w:sz w:val="28"/>
        </w:rPr>
        <w:t>гербурге 8 апреля 1852 г.</w:t>
      </w:r>
    </w:p>
    <w:p w:rsidR="006C3775" w:rsidRDefault="006C3775">
      <w:pPr>
        <w:pStyle w:val="FR1"/>
        <w:spacing w:line="240" w:lineRule="auto"/>
        <w:ind w:left="0" w:right="0" w:firstLine="720"/>
        <w:rPr>
          <w:sz w:val="28"/>
        </w:rPr>
      </w:pPr>
      <w:r>
        <w:rPr>
          <w:sz w:val="28"/>
        </w:rPr>
        <w:t xml:space="preserve"> </w:t>
      </w:r>
    </w:p>
    <w:p w:rsidR="006C3775" w:rsidRDefault="006C3775">
      <w:pPr>
        <w:pStyle w:val="FR1"/>
        <w:spacing w:line="240" w:lineRule="auto"/>
        <w:ind w:left="0" w:right="0" w:firstLine="720"/>
        <w:rPr>
          <w:sz w:val="28"/>
        </w:rPr>
      </w:pPr>
      <w:r>
        <w:rPr>
          <w:sz w:val="28"/>
        </w:rPr>
        <w:br w:type="page"/>
      </w:r>
      <w:r>
        <w:rPr>
          <w:sz w:val="28"/>
        </w:rPr>
        <w:lastRenderedPageBreak/>
        <w:t>4. “По делам Черногории”. Доклад К. В. Нессельроде Николаю I 1852 г., апреля 12.</w:t>
      </w:r>
    </w:p>
    <w:p w:rsidR="006C3775" w:rsidRDefault="006C3775">
      <w:pPr>
        <w:widowControl/>
        <w:ind w:firstLine="720"/>
        <w:jc w:val="right"/>
        <w:rPr>
          <w:snapToGrid/>
          <w:sz w:val="28"/>
        </w:rPr>
      </w:pPr>
      <w:r>
        <w:rPr>
          <w:snapToGrid/>
          <w:sz w:val="28"/>
        </w:rPr>
        <w:t>С. Петербург</w:t>
      </w:r>
    </w:p>
    <w:p w:rsidR="006C3775" w:rsidRDefault="006C3775">
      <w:pPr>
        <w:widowControl/>
        <w:ind w:firstLine="720"/>
        <w:rPr>
          <w:snapToGrid/>
          <w:sz w:val="28"/>
        </w:rPr>
      </w:pPr>
      <w:r>
        <w:rPr>
          <w:snapToGrid/>
          <w:sz w:val="28"/>
        </w:rPr>
        <w:t>Я имел счастие доводить до сведения вашего вели</w:t>
      </w:r>
      <w:r>
        <w:rPr>
          <w:snapToGrid/>
          <w:sz w:val="28"/>
        </w:rPr>
        <w:softHyphen/>
        <w:t>чества о желании черногорского народа, чтобы, в не</w:t>
      </w:r>
      <w:r>
        <w:rPr>
          <w:snapToGrid/>
          <w:sz w:val="28"/>
        </w:rPr>
        <w:softHyphen/>
        <w:t>которую отмену нынешнего порядка управления в Чер</w:t>
      </w:r>
      <w:r>
        <w:rPr>
          <w:snapToGrid/>
          <w:sz w:val="28"/>
        </w:rPr>
        <w:softHyphen/>
        <w:t>ногории, власть правительственная там была не духов</w:t>
      </w:r>
      <w:r>
        <w:rPr>
          <w:snapToGrid/>
          <w:sz w:val="28"/>
        </w:rPr>
        <w:softHyphen/>
        <w:t>ная, как прежде, а светская, сосредоточенная в руках Даниила Петровича Негоша. Высочайшую по сему пред</w:t>
      </w:r>
      <w:r>
        <w:rPr>
          <w:snapToGrid/>
          <w:sz w:val="28"/>
        </w:rPr>
        <w:softHyphen/>
        <w:t>мету волю юный черногорский князь, здесь находящий</w:t>
      </w:r>
      <w:r>
        <w:rPr>
          <w:snapToGrid/>
          <w:sz w:val="28"/>
        </w:rPr>
        <w:softHyphen/>
        <w:t>ся, уже удостоился слышать из уст вашего император</w:t>
      </w:r>
      <w:r>
        <w:rPr>
          <w:snapToGrid/>
          <w:sz w:val="28"/>
        </w:rPr>
        <w:softHyphen/>
        <w:t>ского величества.</w:t>
      </w:r>
    </w:p>
    <w:p w:rsidR="006C3775" w:rsidRDefault="006C3775">
      <w:pPr>
        <w:widowControl/>
        <w:ind w:firstLine="720"/>
        <w:rPr>
          <w:snapToGrid/>
          <w:sz w:val="28"/>
        </w:rPr>
      </w:pPr>
      <w:r>
        <w:rPr>
          <w:snapToGrid/>
          <w:sz w:val="28"/>
        </w:rPr>
        <w:t>Насчет дальнейших действий по сему делу министер</w:t>
      </w:r>
      <w:r>
        <w:rPr>
          <w:snapToGrid/>
          <w:sz w:val="28"/>
        </w:rPr>
        <w:softHyphen/>
        <w:t>ство иностранных дел полагало бы: повременить еще объявлять о чем следует черногорскому сенату и народу, дабы таковое объявление было сделано черногорцам уже в присутствии их князя, Даниила Петровича, в от</w:t>
      </w:r>
      <w:r>
        <w:rPr>
          <w:snapToGrid/>
          <w:sz w:val="28"/>
        </w:rPr>
        <w:softHyphen/>
        <w:t>вращение всяких превратных толков в народе. Всего луч</w:t>
      </w:r>
      <w:r>
        <w:rPr>
          <w:snapToGrid/>
          <w:sz w:val="28"/>
        </w:rPr>
        <w:softHyphen/>
        <w:t>ше, по мнению министерства, сделать известною высо</w:t>
      </w:r>
      <w:r>
        <w:rPr>
          <w:snapToGrid/>
          <w:sz w:val="28"/>
        </w:rPr>
        <w:softHyphen/>
        <w:t>чайшую вашего величества волю черногорскому народу посредством письма к самому князю, которое и вручить ему при его отъезде отсюда.</w:t>
      </w:r>
    </w:p>
    <w:p w:rsidR="006C3775" w:rsidRDefault="006C3775">
      <w:pPr>
        <w:widowControl/>
        <w:ind w:firstLine="720"/>
        <w:rPr>
          <w:snapToGrid/>
          <w:sz w:val="28"/>
        </w:rPr>
      </w:pPr>
      <w:r>
        <w:rPr>
          <w:snapToGrid/>
          <w:sz w:val="28"/>
        </w:rPr>
        <w:t>В письме же сем изъяснить;</w:t>
      </w:r>
    </w:p>
    <w:p w:rsidR="006C3775" w:rsidRDefault="006C3775">
      <w:pPr>
        <w:widowControl/>
        <w:ind w:firstLine="720"/>
        <w:rPr>
          <w:snapToGrid/>
          <w:sz w:val="28"/>
        </w:rPr>
      </w:pPr>
      <w:r>
        <w:rPr>
          <w:snapToGrid/>
          <w:sz w:val="28"/>
        </w:rPr>
        <w:t>1. что, приняв во внимание, как общее желание чер</w:t>
      </w:r>
      <w:r>
        <w:rPr>
          <w:snapToGrid/>
          <w:sz w:val="28"/>
        </w:rPr>
        <w:softHyphen/>
        <w:t>ногорского народа и сената, так и возраст князя их Даниила Петровича, находящегося еще в таких летах, что не свойственно бы было с правилами нашей церкви требовать от него строгих обетов монашества, ваше им</w:t>
      </w:r>
      <w:r>
        <w:rPr>
          <w:snapToGrid/>
          <w:sz w:val="28"/>
        </w:rPr>
        <w:softHyphen/>
        <w:t>ператорское величество соизволяете на просьбу черно</w:t>
      </w:r>
      <w:r>
        <w:rPr>
          <w:snapToGrid/>
          <w:sz w:val="28"/>
        </w:rPr>
        <w:softHyphen/>
        <w:t>горцев: дабы высшая правительственная власть в Чер</w:t>
      </w:r>
      <w:r>
        <w:rPr>
          <w:snapToGrid/>
          <w:sz w:val="28"/>
        </w:rPr>
        <w:softHyphen/>
        <w:t>ногории была в светских руках, и именно в лице наз</w:t>
      </w:r>
      <w:r>
        <w:rPr>
          <w:snapToGrid/>
          <w:sz w:val="28"/>
        </w:rPr>
        <w:softHyphen/>
        <w:t>наченного еще покойным владыкою своим наследником, Даниила Петровича, и преемственно, в его роде, как по</w:t>
      </w:r>
      <w:r>
        <w:rPr>
          <w:snapToGrid/>
          <w:sz w:val="28"/>
        </w:rPr>
        <w:softHyphen/>
        <w:t>лагают сенат и народ черногорский;</w:t>
      </w:r>
    </w:p>
    <w:p w:rsidR="006C3775" w:rsidRDefault="006C3775">
      <w:pPr>
        <w:widowControl/>
        <w:ind w:firstLine="720"/>
        <w:rPr>
          <w:snapToGrid/>
          <w:sz w:val="28"/>
        </w:rPr>
      </w:pPr>
      <w:r>
        <w:rPr>
          <w:snapToGrid/>
          <w:sz w:val="28"/>
        </w:rPr>
        <w:t>2. что сим однакоже нисколько не должно изменять</w:t>
      </w:r>
      <w:r>
        <w:rPr>
          <w:snapToGrid/>
          <w:sz w:val="28"/>
        </w:rPr>
        <w:softHyphen/>
        <w:t>ся политическое бытие Черногории;</w:t>
      </w:r>
    </w:p>
    <w:p w:rsidR="006C3775" w:rsidRDefault="006C3775">
      <w:pPr>
        <w:widowControl/>
        <w:ind w:firstLine="720"/>
        <w:rPr>
          <w:snapToGrid/>
          <w:sz w:val="28"/>
        </w:rPr>
      </w:pPr>
      <w:r>
        <w:rPr>
          <w:snapToGrid/>
          <w:sz w:val="28"/>
        </w:rPr>
        <w:t>3. что епископ, которого черногорцы найдут нужным себе избрать, должен не иными делами заведывать как только церковными и во всем зависеть от князя; а при том не усматривается никакой необходимости, чтобы сей епископ был из фамилии Негоша, а только избира</w:t>
      </w:r>
      <w:r>
        <w:rPr>
          <w:snapToGrid/>
          <w:sz w:val="28"/>
        </w:rPr>
        <w:softHyphen/>
        <w:t>ем из людей известных по строгой жизни и по благочестию своему, и соединял бы в себе качества, кото</w:t>
      </w:r>
      <w:r>
        <w:rPr>
          <w:snapToGrid/>
          <w:sz w:val="28"/>
        </w:rPr>
        <w:softHyphen/>
        <w:t>рые требуются для высшего духовного лица;</w:t>
      </w:r>
    </w:p>
    <w:p w:rsidR="006C3775" w:rsidRDefault="006C3775">
      <w:pPr>
        <w:widowControl/>
        <w:ind w:firstLine="720"/>
        <w:rPr>
          <w:snapToGrid/>
          <w:sz w:val="28"/>
        </w:rPr>
      </w:pPr>
      <w:r>
        <w:rPr>
          <w:snapToGrid/>
          <w:sz w:val="28"/>
        </w:rPr>
        <w:t>4. что вообще ваше величество надеетесь, что на</w:t>
      </w:r>
      <w:r>
        <w:rPr>
          <w:snapToGrid/>
          <w:sz w:val="28"/>
        </w:rPr>
        <w:softHyphen/>
        <w:t>стоящая перемена, с сохранением всех прочих корен</w:t>
      </w:r>
      <w:r>
        <w:rPr>
          <w:snapToGrid/>
          <w:sz w:val="28"/>
        </w:rPr>
        <w:softHyphen/>
        <w:t>ных законов и обычаев Черногории неприкосновенными, не поведет ни к каким неприятным последствиям, и что как князь Даниил Петрович, так сенат, духовенство и все старейшины черногорские единодушными и к общей пользе направленными действиями, будут стараться упрочивать внутренний порядок и благосостояние Черно</w:t>
      </w:r>
      <w:r>
        <w:rPr>
          <w:snapToGrid/>
          <w:sz w:val="28"/>
        </w:rPr>
        <w:softHyphen/>
        <w:t>гории, сохраняя также все мирные отношения к своим соседям, чем исполняет завет и всегдашнее желание ва</w:t>
      </w:r>
      <w:r>
        <w:rPr>
          <w:snapToGrid/>
          <w:sz w:val="28"/>
        </w:rPr>
        <w:softHyphen/>
        <w:t>шего императорского величества.</w:t>
      </w:r>
    </w:p>
    <w:p w:rsidR="006C3775" w:rsidRDefault="006C3775">
      <w:pPr>
        <w:widowControl/>
        <w:ind w:firstLine="720"/>
        <w:rPr>
          <w:snapToGrid/>
          <w:sz w:val="28"/>
        </w:rPr>
      </w:pPr>
      <w:r>
        <w:rPr>
          <w:snapToGrid/>
          <w:sz w:val="28"/>
        </w:rPr>
        <w:t>В этом, по мнению министерства иностранных дел, могла бы состоять сущность помянутого письма на имя черногорского князя.</w:t>
      </w:r>
    </w:p>
    <w:p w:rsidR="006C3775" w:rsidRDefault="006C3775">
      <w:pPr>
        <w:widowControl/>
        <w:ind w:firstLine="720"/>
        <w:rPr>
          <w:snapToGrid/>
          <w:sz w:val="28"/>
        </w:rPr>
      </w:pPr>
      <w:r>
        <w:rPr>
          <w:snapToGrid/>
          <w:sz w:val="28"/>
        </w:rPr>
        <w:lastRenderedPageBreak/>
        <w:t>Что касается до времени отправления его отсюда, то я полагал бы обождать донесений командированного в Черногорию полковника Ковалевского, по тому уваже</w:t>
      </w:r>
      <w:r>
        <w:rPr>
          <w:snapToGrid/>
          <w:sz w:val="28"/>
        </w:rPr>
        <w:softHyphen/>
        <w:t>нию, что, может быть, впоследствие сведений, которые он доставит о положении тамошних дел, нужно будет преподать Даниилу Петровичу некоторые дополнитель</w:t>
      </w:r>
      <w:r>
        <w:rPr>
          <w:snapToGrid/>
          <w:sz w:val="28"/>
        </w:rPr>
        <w:softHyphen/>
        <w:t>ные наставительные советы, сообразуясь с обстоятель</w:t>
      </w:r>
      <w:r>
        <w:rPr>
          <w:snapToGrid/>
          <w:sz w:val="28"/>
        </w:rPr>
        <w:softHyphen/>
        <w:t>ствами,</w:t>
      </w:r>
    </w:p>
    <w:p w:rsidR="006C3775" w:rsidRDefault="006C3775">
      <w:pPr>
        <w:widowControl/>
        <w:ind w:firstLine="720"/>
        <w:rPr>
          <w:snapToGrid/>
          <w:sz w:val="28"/>
        </w:rPr>
      </w:pPr>
      <w:r>
        <w:rPr>
          <w:snapToGrid/>
          <w:sz w:val="28"/>
        </w:rPr>
        <w:t>На все сие приемлю смелость испрашивать высочай</w:t>
      </w:r>
      <w:r>
        <w:rPr>
          <w:snapToGrid/>
          <w:sz w:val="28"/>
        </w:rPr>
        <w:softHyphen/>
        <w:t>шего вашего величества соизволения.</w:t>
      </w:r>
    </w:p>
    <w:p w:rsidR="006C3775" w:rsidRDefault="006C3775">
      <w:pPr>
        <w:widowControl/>
        <w:ind w:firstLine="720"/>
        <w:jc w:val="right"/>
        <w:rPr>
          <w:snapToGrid/>
          <w:sz w:val="28"/>
        </w:rPr>
      </w:pPr>
      <w:r>
        <w:rPr>
          <w:snapToGrid/>
          <w:sz w:val="28"/>
        </w:rPr>
        <w:t>Граф Нессельроде.</w:t>
      </w:r>
    </w:p>
    <w:p w:rsidR="006C3775" w:rsidRDefault="006C3775">
      <w:pPr>
        <w:widowControl/>
        <w:ind w:firstLine="720"/>
        <w:jc w:val="left"/>
        <w:rPr>
          <w:snapToGrid/>
          <w:sz w:val="28"/>
        </w:rPr>
      </w:pPr>
    </w:p>
    <w:p w:rsidR="006C3775" w:rsidRDefault="006C3775">
      <w:pPr>
        <w:widowControl/>
        <w:ind w:firstLine="720"/>
        <w:jc w:val="left"/>
        <w:rPr>
          <w:snapToGrid/>
          <w:sz w:val="28"/>
        </w:rPr>
        <w:sectPr w:rsidR="006C3775">
          <w:endnotePr>
            <w:numFmt w:val="decimal"/>
            <w:numRestart w:val="eachSect"/>
          </w:endnotePr>
          <w:type w:val="nextColumn"/>
          <w:pgSz w:w="11900" w:h="16820"/>
          <w:pgMar w:top="1134" w:right="1134" w:bottom="1134" w:left="1134" w:header="680" w:footer="680" w:gutter="0"/>
          <w:paperSrc w:first="8312" w:other="8312"/>
          <w:cols w:space="60"/>
          <w:noEndnote/>
        </w:sectPr>
      </w:pPr>
    </w:p>
    <w:p w:rsidR="006C3775" w:rsidRDefault="006C3775">
      <w:pPr>
        <w:widowControl/>
        <w:ind w:firstLine="720"/>
        <w:jc w:val="center"/>
        <w:rPr>
          <w:b/>
          <w:snapToGrid/>
          <w:sz w:val="28"/>
        </w:rPr>
      </w:pPr>
      <w:r>
        <w:rPr>
          <w:b/>
          <w:snapToGrid/>
          <w:sz w:val="28"/>
        </w:rPr>
        <w:lastRenderedPageBreak/>
        <w:t>5. 1852 г., апреля 211 мая 3. Донесение Е. П. Ковалевского К. В. Нессельроде.</w:t>
      </w:r>
    </w:p>
    <w:p w:rsidR="006C3775" w:rsidRDefault="006C3775">
      <w:pPr>
        <w:widowControl/>
        <w:ind w:firstLine="720"/>
        <w:rPr>
          <w:snapToGrid/>
          <w:sz w:val="28"/>
        </w:rPr>
      </w:pPr>
      <w:r>
        <w:rPr>
          <w:snapToGrid/>
          <w:sz w:val="28"/>
        </w:rPr>
        <w:t>Окончив возложенные на меня в Черногории пору</w:t>
      </w:r>
      <w:r>
        <w:rPr>
          <w:snapToGrid/>
          <w:sz w:val="28"/>
        </w:rPr>
        <w:softHyphen/>
        <w:t>чения, я имею честь представить вашему сиятельству обзор нынешнего ее состояния, в дополнение тех част</w:t>
      </w:r>
      <w:r>
        <w:rPr>
          <w:snapToGrid/>
          <w:sz w:val="28"/>
        </w:rPr>
        <w:softHyphen/>
        <w:t>ных сведений, которые я уже препроводил министерству.</w:t>
      </w:r>
    </w:p>
    <w:p w:rsidR="006C3775" w:rsidRDefault="006C3775">
      <w:pPr>
        <w:widowControl/>
        <w:ind w:firstLine="720"/>
        <w:rPr>
          <w:snapToGrid/>
          <w:sz w:val="28"/>
        </w:rPr>
      </w:pPr>
      <w:r>
        <w:rPr>
          <w:snapToGrid/>
          <w:sz w:val="28"/>
        </w:rPr>
        <w:t>Рассматривая нынешнее состояние Черногории срав</w:t>
      </w:r>
      <w:r>
        <w:rPr>
          <w:snapToGrid/>
          <w:sz w:val="28"/>
        </w:rPr>
        <w:softHyphen/>
        <w:t>нительно с тем, в котором принял ее покойный владыка, нельзя не убедиться, что в некотором отношении оно гораздо удовлетворительнее, в другом осталось в преж</w:t>
      </w:r>
      <w:r>
        <w:rPr>
          <w:snapToGrid/>
          <w:sz w:val="28"/>
        </w:rPr>
        <w:softHyphen/>
        <w:t>нем положении.</w:t>
      </w:r>
    </w:p>
    <w:p w:rsidR="006C3775" w:rsidRDefault="006C3775">
      <w:pPr>
        <w:widowControl/>
        <w:ind w:firstLine="720"/>
        <w:rPr>
          <w:snapToGrid/>
          <w:sz w:val="28"/>
        </w:rPr>
      </w:pPr>
      <w:r>
        <w:rPr>
          <w:snapToGrid/>
          <w:sz w:val="28"/>
        </w:rPr>
        <w:t>Черногория наслаждается внутри гораздо большиим спокойствием. Кровомщение, которое так сильно терзало страну, теперь почти уничтожилось; произвол и само</w:t>
      </w:r>
      <w:r>
        <w:rPr>
          <w:snapToGrid/>
          <w:sz w:val="28"/>
        </w:rPr>
        <w:softHyphen/>
        <w:t>управство заменены судом сената, которого исследова</w:t>
      </w:r>
      <w:r>
        <w:rPr>
          <w:snapToGrid/>
          <w:sz w:val="28"/>
        </w:rPr>
        <w:softHyphen/>
        <w:t>ния и решения, производимые словесно, всегда скоры и большею частию беспристрастны.</w:t>
      </w:r>
    </w:p>
    <w:p w:rsidR="006C3775" w:rsidRDefault="006C3775">
      <w:pPr>
        <w:widowControl/>
        <w:ind w:firstLine="720"/>
        <w:rPr>
          <w:snapToGrid/>
          <w:sz w:val="28"/>
        </w:rPr>
      </w:pPr>
      <w:r>
        <w:rPr>
          <w:snapToGrid/>
          <w:sz w:val="28"/>
        </w:rPr>
        <w:t>Покойный владыка оградил свои границы извне мно</w:t>
      </w:r>
      <w:r>
        <w:rPr>
          <w:snapToGrid/>
          <w:sz w:val="28"/>
        </w:rPr>
        <w:softHyphen/>
        <w:t>гими кулами или маленькими башнями, в которых не</w:t>
      </w:r>
      <w:r>
        <w:rPr>
          <w:snapToGrid/>
          <w:sz w:val="28"/>
        </w:rPr>
        <w:softHyphen/>
        <w:t>большой гарнизон сдерживает нечаянные вторжения ту</w:t>
      </w:r>
      <w:r>
        <w:rPr>
          <w:snapToGrid/>
          <w:sz w:val="28"/>
        </w:rPr>
        <w:softHyphen/>
        <w:t>рок в страну. Кроме того, частые его трактаты с па</w:t>
      </w:r>
      <w:r>
        <w:rPr>
          <w:snapToGrid/>
          <w:sz w:val="28"/>
        </w:rPr>
        <w:softHyphen/>
        <w:t>шами Албании, Боснии и Герцеговины сохраняли эти страны довольно в миролюбивом отношении к Черно</w:t>
      </w:r>
      <w:r>
        <w:rPr>
          <w:snapToGrid/>
          <w:sz w:val="28"/>
        </w:rPr>
        <w:softHyphen/>
        <w:t>гории. Этими трактатами самые турки приучены смот</w:t>
      </w:r>
      <w:r>
        <w:rPr>
          <w:snapToGrid/>
          <w:sz w:val="28"/>
        </w:rPr>
        <w:softHyphen/>
        <w:t>реть на Черногорию, как на самостоятельную страну; правда, нападения бывали и, конечно, будут продолжать</w:t>
      </w:r>
      <w:r>
        <w:rPr>
          <w:snapToGrid/>
          <w:sz w:val="28"/>
        </w:rPr>
        <w:softHyphen/>
        <w:t>ся, но уже совсем не в тех размерах; прежде гибли в этих пограничных сшибках сотни людей ежегодно, те</w:t>
      </w:r>
      <w:r>
        <w:rPr>
          <w:snapToGrid/>
          <w:sz w:val="28"/>
        </w:rPr>
        <w:softHyphen/>
        <w:t>перь едва ли гибнут десятки. Владыка научил делать порох в Черногории, и это весьма обезопасило страну, которая, будучи отовсюду окружена турками и авст</w:t>
      </w:r>
      <w:r>
        <w:rPr>
          <w:snapToGrid/>
          <w:sz w:val="28"/>
        </w:rPr>
        <w:softHyphen/>
        <w:t>рийцами при малейших неприязненных отношениях с теми или другими лишена была главнейшего средства к обороне. Он улучшил пути сообщения, построил здание сената, сделал во многих местах колодцы и цистерны, стоившие значительных издержек, и тем отстранил одну из главных причин поплеменной вражды в Черногории.</w:t>
      </w:r>
    </w:p>
    <w:p w:rsidR="006C3775" w:rsidRDefault="006C3775">
      <w:pPr>
        <w:widowControl/>
        <w:ind w:firstLine="720"/>
        <w:rPr>
          <w:snapToGrid/>
          <w:sz w:val="28"/>
        </w:rPr>
      </w:pPr>
      <w:r>
        <w:rPr>
          <w:snapToGrid/>
          <w:sz w:val="28"/>
        </w:rPr>
        <w:t>Владыку упрекают в том, что он иногда прибегал к мерам, осуждаемым нравственностию для приведения в исполнение своих предположений, но эти меры могут быть, хотя отчасти, извиняемы тем, что они были вы</w:t>
      </w:r>
      <w:r>
        <w:rPr>
          <w:snapToGrid/>
          <w:sz w:val="28"/>
        </w:rPr>
        <w:softHyphen/>
        <w:t>нуждены крайнею необходимостию и слабостию его средств. Таким образом, в прежнее время приговорен</w:t>
      </w:r>
      <w:r>
        <w:rPr>
          <w:snapToGrid/>
          <w:sz w:val="28"/>
        </w:rPr>
        <w:softHyphen/>
        <w:t>ный к наказанию или только еще учинивший преступ</w:t>
      </w:r>
      <w:r>
        <w:rPr>
          <w:snapToGrid/>
          <w:sz w:val="28"/>
        </w:rPr>
        <w:softHyphen/>
        <w:t>ление черногорец убегал со всем семейством в турец</w:t>
      </w:r>
      <w:r>
        <w:rPr>
          <w:snapToGrid/>
          <w:sz w:val="28"/>
        </w:rPr>
        <w:softHyphen/>
        <w:t>кие границы, где всегда находил радушный прием и впоследствии делался опасным врагом прежней своей родины по знанию ее местности; чтобы прекратить это зло, владыка прибегал к подкупу и не щадил никаких средств, чтобы наказать смертию изменника; самый дом паши, как показал опыт, не был для него безопасен. Такое положение внушило в черногорцев суеверное убеждение, что от приговора владыки укрыться невоз</w:t>
      </w:r>
      <w:r>
        <w:rPr>
          <w:snapToGrid/>
          <w:sz w:val="28"/>
        </w:rPr>
        <w:softHyphen/>
        <w:t>можно, и они беспрекословно повиновались ему.</w:t>
      </w:r>
    </w:p>
    <w:p w:rsidR="006C3775" w:rsidRDefault="006C3775">
      <w:pPr>
        <w:widowControl/>
        <w:ind w:firstLine="720"/>
        <w:rPr>
          <w:snapToGrid/>
          <w:sz w:val="28"/>
        </w:rPr>
      </w:pPr>
      <w:r>
        <w:rPr>
          <w:snapToGrid/>
          <w:sz w:val="28"/>
        </w:rPr>
        <w:t>Владыка в первые годы своего управления потерял два небольших островка—Лиссандр и Вранину на Скутарском озере, отнятые у него турками; острова эти представляют незначительное население, около 300 че</w:t>
      </w:r>
      <w:r>
        <w:rPr>
          <w:snapToGrid/>
          <w:sz w:val="28"/>
        </w:rPr>
        <w:softHyphen/>
        <w:t xml:space="preserve">ловек, но важны потому, что защищают рыбные ловли черногорцев на озере, северные </w:t>
      </w:r>
      <w:r>
        <w:rPr>
          <w:snapToGrid/>
          <w:sz w:val="28"/>
        </w:rPr>
        <w:lastRenderedPageBreak/>
        <w:t>окраины которого при</w:t>
      </w:r>
      <w:r>
        <w:rPr>
          <w:snapToGrid/>
          <w:sz w:val="28"/>
        </w:rPr>
        <w:softHyphen/>
        <w:t>надлежат Черногории. В этом случае ни владыка, ни черногорцы ничего не могли сделать, потому что турки содержат довольно порядочную гребную флотилию на Скутари. Взамен этой потери, о которой, конечно, нель</w:t>
      </w:r>
      <w:r>
        <w:rPr>
          <w:snapToGrid/>
          <w:sz w:val="28"/>
        </w:rPr>
        <w:softHyphen/>
        <w:t>зя не сожалеть, владыка скрепил сильнее остальные ча</w:t>
      </w:r>
      <w:r>
        <w:rPr>
          <w:snapToGrid/>
          <w:sz w:val="28"/>
        </w:rPr>
        <w:softHyphen/>
        <w:t>сти Черногории, присоединенные к ней в разные вре</w:t>
      </w:r>
      <w:r>
        <w:rPr>
          <w:snapToGrid/>
          <w:sz w:val="28"/>
        </w:rPr>
        <w:softHyphen/>
        <w:t>мена, и два раза отразил от Грахова турок, которые подступали к нему с 12 000 войска.</w:t>
      </w:r>
    </w:p>
    <w:p w:rsidR="006C3775" w:rsidRDefault="006C3775">
      <w:pPr>
        <w:widowControl/>
        <w:ind w:firstLine="720"/>
        <w:rPr>
          <w:snapToGrid/>
          <w:sz w:val="28"/>
        </w:rPr>
      </w:pPr>
      <w:r>
        <w:rPr>
          <w:snapToGrid/>
          <w:sz w:val="28"/>
        </w:rPr>
        <w:t>Самое большое обвинение, которое делают владыке не черногорцы сами, но их соседи, состоит в том, что он оставил после себя довольно значительную сумму де</w:t>
      </w:r>
      <w:r>
        <w:rPr>
          <w:snapToGrid/>
          <w:sz w:val="28"/>
        </w:rPr>
        <w:softHyphen/>
        <w:t>нег (около 195000 рублей серебром), которую скопил будто бы не совсем правильными средствами. В особом донесении моем</w:t>
      </w:r>
      <w:r>
        <w:rPr>
          <w:b/>
          <w:snapToGrid/>
          <w:sz w:val="28"/>
        </w:rPr>
        <w:t xml:space="preserve"> </w:t>
      </w:r>
      <w:r>
        <w:rPr>
          <w:snapToGrid/>
          <w:sz w:val="28"/>
        </w:rPr>
        <w:t>я буду иметь честь представить ваше</w:t>
      </w:r>
      <w:r>
        <w:rPr>
          <w:snapToGrid/>
          <w:sz w:val="28"/>
        </w:rPr>
        <w:softHyphen/>
        <w:t>му сиятельству подробный счет в употреблении денег, ассигнуемых великодушием русского двора для Черно</w:t>
      </w:r>
      <w:r>
        <w:rPr>
          <w:snapToGrid/>
          <w:sz w:val="28"/>
        </w:rPr>
        <w:softHyphen/>
        <w:t>гории и предположения свои относительно должного расходования оных. Здесь нужным считаю объяснить, что если владыка в последние годы жизни своей об</w:t>
      </w:r>
      <w:r>
        <w:rPr>
          <w:snapToGrid/>
          <w:sz w:val="28"/>
        </w:rPr>
        <w:softHyphen/>
        <w:t>наруживал, по-видимому, страсть к деньгам и стремле</w:t>
      </w:r>
      <w:r>
        <w:rPr>
          <w:snapToGrid/>
          <w:sz w:val="28"/>
        </w:rPr>
        <w:softHyphen/>
        <w:t>ние к их приобретению, продал драгоценности, подарен</w:t>
      </w:r>
      <w:r>
        <w:rPr>
          <w:snapToGrid/>
          <w:sz w:val="28"/>
        </w:rPr>
        <w:softHyphen/>
        <w:t>ные ему и его предместникам державными особами, вы</w:t>
      </w:r>
      <w:r>
        <w:rPr>
          <w:snapToGrid/>
          <w:sz w:val="28"/>
        </w:rPr>
        <w:softHyphen/>
        <w:t>прашивал пособия от сербского правительства, сам раз</w:t>
      </w:r>
      <w:r>
        <w:rPr>
          <w:snapToGrid/>
          <w:sz w:val="28"/>
        </w:rPr>
        <w:softHyphen/>
        <w:t>рушил впоследствии лучшие свои начинания потому толь</w:t>
      </w:r>
      <w:r>
        <w:rPr>
          <w:snapToGrid/>
          <w:sz w:val="28"/>
        </w:rPr>
        <w:softHyphen/>
        <w:t>ко, что они стоили денег, то не должно забывать того, что все эти деньги он копил для народа и оставил по ду</w:t>
      </w:r>
      <w:r>
        <w:rPr>
          <w:snapToGrid/>
          <w:sz w:val="28"/>
        </w:rPr>
        <w:softHyphen/>
        <w:t>ховному завещанию народу, кроме незначительной сум</w:t>
      </w:r>
      <w:r>
        <w:rPr>
          <w:snapToGrid/>
          <w:sz w:val="28"/>
        </w:rPr>
        <w:softHyphen/>
        <w:t>мы, предоставленной им в пользу своих родных.</w:t>
      </w:r>
    </w:p>
    <w:p w:rsidR="006C3775" w:rsidRDefault="006C3775">
      <w:pPr>
        <w:widowControl/>
        <w:ind w:firstLine="720"/>
        <w:rPr>
          <w:snapToGrid/>
          <w:sz w:val="28"/>
        </w:rPr>
      </w:pPr>
      <w:r>
        <w:rPr>
          <w:snapToGrid/>
          <w:sz w:val="28"/>
        </w:rPr>
        <w:t>Если покойный владыка за что заслуживает справед</w:t>
      </w:r>
      <w:r>
        <w:rPr>
          <w:snapToGrid/>
          <w:sz w:val="28"/>
        </w:rPr>
        <w:softHyphen/>
        <w:t>ливого упрека, то это за невнимание его к делам церкви. Духовенство остается в том же невежествен</w:t>
      </w:r>
      <w:r>
        <w:rPr>
          <w:snapToGrid/>
          <w:sz w:val="28"/>
        </w:rPr>
        <w:softHyphen/>
        <w:t>ном состоянии, в каком находилось прежде, большая часть священников едва умеет читать, церкви в запущении; в некоторых церквах всего одна или две неболь</w:t>
      </w:r>
      <w:r>
        <w:rPr>
          <w:snapToGrid/>
          <w:sz w:val="28"/>
        </w:rPr>
        <w:softHyphen/>
        <w:t>шие иконы, самая цетинская метрополия находится в жалком состоянии. Смею думать, что не только нужно внушить будущему владыке Черногории всю необходи</w:t>
      </w:r>
      <w:r>
        <w:rPr>
          <w:snapToGrid/>
          <w:sz w:val="28"/>
        </w:rPr>
        <w:softHyphen/>
        <w:t>мость изменения подобного положения дела, но даже отделить известную часть суммы из ассигнуемой от рус</w:t>
      </w:r>
      <w:r>
        <w:rPr>
          <w:snapToGrid/>
          <w:sz w:val="28"/>
        </w:rPr>
        <w:softHyphen/>
        <w:t>ского двора для Черногории собственно на исправление и украшение церквей, в истинном употреблении кото</w:t>
      </w:r>
      <w:r>
        <w:rPr>
          <w:snapToGrid/>
          <w:sz w:val="28"/>
        </w:rPr>
        <w:softHyphen/>
        <w:t>рой правительство могло бы удостовериться на месте через нашего консула, находящегося в Рагузе. Вообще я полагал бы, что некоторая проверка действий прави</w:t>
      </w:r>
      <w:r>
        <w:rPr>
          <w:snapToGrid/>
          <w:sz w:val="28"/>
        </w:rPr>
        <w:softHyphen/>
        <w:t>тельства черногорского, время от времени производимая под рукою, разумеется без оскорбления власти владыки, была бы полезна для края и приятна для народа, кото</w:t>
      </w:r>
      <w:r>
        <w:rPr>
          <w:snapToGrid/>
          <w:sz w:val="28"/>
        </w:rPr>
        <w:softHyphen/>
        <w:t>рый с радостию принимает русских, приезд которых свидетельствует явно ему и его соседям о надежном покровительстве России.</w:t>
      </w:r>
    </w:p>
    <w:p w:rsidR="006C3775" w:rsidRDefault="006C3775">
      <w:pPr>
        <w:widowControl/>
        <w:ind w:firstLine="720"/>
        <w:rPr>
          <w:snapToGrid/>
          <w:sz w:val="28"/>
        </w:rPr>
      </w:pPr>
      <w:r>
        <w:rPr>
          <w:snapToGrid/>
          <w:sz w:val="28"/>
        </w:rPr>
        <w:t>Народ по-прежнему предан безусловно русскому двору. Если встречаются иногда частные интриги, то они исчезают при одном участии русского министерст</w:t>
      </w:r>
      <w:r>
        <w:rPr>
          <w:snapToGrid/>
          <w:sz w:val="28"/>
        </w:rPr>
        <w:softHyphen/>
        <w:t>ва. Черногорцы строго исполняют обряды религии. Чи</w:t>
      </w:r>
      <w:r>
        <w:rPr>
          <w:snapToGrid/>
          <w:sz w:val="28"/>
        </w:rPr>
        <w:softHyphen/>
        <w:t>стота нравов их семейного быта еще не изменилась; хотя нынче Черногория сделалась более доступною для иностранцев. Материальное благосостояние народа не</w:t>
      </w:r>
      <w:r>
        <w:rPr>
          <w:snapToGrid/>
          <w:sz w:val="28"/>
        </w:rPr>
        <w:softHyphen/>
        <w:t>сколько улучшилось ограждением прав каждого и .внутренним успокоением страны, но оно никогда не может быть удовлетворительно, потому что край, загроможден</w:t>
      </w:r>
      <w:r>
        <w:rPr>
          <w:snapToGrid/>
          <w:sz w:val="28"/>
        </w:rPr>
        <w:softHyphen/>
        <w:t>ный бесплодными горами, представляет весьма недоста</w:t>
      </w:r>
      <w:r>
        <w:rPr>
          <w:snapToGrid/>
          <w:sz w:val="28"/>
        </w:rPr>
        <w:softHyphen/>
        <w:t>точное количество годной для обработки земли срав</w:t>
      </w:r>
      <w:r>
        <w:rPr>
          <w:snapToGrid/>
          <w:sz w:val="28"/>
        </w:rPr>
        <w:softHyphen/>
        <w:t xml:space="preserve">нительно с народонаселением, которое в </w:t>
      </w:r>
      <w:r>
        <w:rPr>
          <w:snapToGrid/>
          <w:sz w:val="28"/>
        </w:rPr>
        <w:lastRenderedPageBreak/>
        <w:t>последнее время несколько увеличилось. Черногорцы могут выста</w:t>
      </w:r>
      <w:r>
        <w:rPr>
          <w:snapToGrid/>
          <w:sz w:val="28"/>
        </w:rPr>
        <w:softHyphen/>
        <w:t>вить в случае крайней нужды на своих границах до 20000 хорошо вооруженных человек. Угрожаемые ныне Омар-пашою по поводу вопроса о Грахове, они решились защищать права свои до последней крайности. Я уже имел смелость просить министерство о заступничестве за Черногорию у константинопольского двора; здесь нужным считаю присовокупить, то поступки Омер-паши, нарушающего трактат, заключенный по поводу Грахово  предместником его с покойным владыкою тем несправедливее, что нынешнее правительство Черногории, строго соблюдая помянутый трактат, решительно устра</w:t>
      </w:r>
      <w:r>
        <w:rPr>
          <w:snapToGrid/>
          <w:sz w:val="28"/>
        </w:rPr>
        <w:softHyphen/>
        <w:t>нилось от всякого вмешательства в дела ее соседних христианских племен, которые, отказавшись выдать Омар-паше своих священников и свое оружие, просили помощи от черногорцев в предстоящей им борьбе с турками.</w:t>
      </w:r>
    </w:p>
    <w:p w:rsidR="006C3775" w:rsidRDefault="006C3775">
      <w:pPr>
        <w:widowControl/>
        <w:ind w:firstLine="720"/>
        <w:jc w:val="right"/>
        <w:rPr>
          <w:snapToGrid/>
          <w:sz w:val="28"/>
        </w:rPr>
      </w:pPr>
      <w:r>
        <w:rPr>
          <w:snapToGrid/>
          <w:sz w:val="28"/>
        </w:rPr>
        <w:t>Полковник Ковалевский.</w:t>
      </w:r>
    </w:p>
    <w:p w:rsidR="006C3775" w:rsidRDefault="006C3775">
      <w:pPr>
        <w:pStyle w:val="FR1"/>
        <w:spacing w:line="240" w:lineRule="auto"/>
        <w:ind w:left="0" w:right="0" w:firstLine="720"/>
        <w:jc w:val="both"/>
        <w:rPr>
          <w:sz w:val="28"/>
        </w:rPr>
      </w:pPr>
      <w:r>
        <w:rPr>
          <w:sz w:val="28"/>
        </w:rPr>
        <w:br w:type="page"/>
      </w:r>
      <w:r>
        <w:rPr>
          <w:sz w:val="28"/>
        </w:rPr>
        <w:lastRenderedPageBreak/>
        <w:t>6. Донесение Е. П. Ковалевского К. В. Нессельроде 1852 г., апреля 24/мая 6.</w:t>
      </w:r>
    </w:p>
    <w:p w:rsidR="006C3775" w:rsidRDefault="006C3775">
      <w:pPr>
        <w:widowControl/>
        <w:ind w:firstLine="720"/>
        <w:jc w:val="right"/>
        <w:rPr>
          <w:snapToGrid/>
          <w:sz w:val="28"/>
        </w:rPr>
      </w:pPr>
      <w:r>
        <w:rPr>
          <w:snapToGrid/>
          <w:sz w:val="28"/>
        </w:rPr>
        <w:t>Вена</w:t>
      </w:r>
    </w:p>
    <w:p w:rsidR="006C3775" w:rsidRDefault="006C3775">
      <w:pPr>
        <w:widowControl/>
        <w:ind w:firstLine="720"/>
        <w:rPr>
          <w:snapToGrid/>
          <w:sz w:val="28"/>
        </w:rPr>
      </w:pPr>
      <w:r>
        <w:rPr>
          <w:snapToGrid/>
          <w:sz w:val="28"/>
        </w:rPr>
        <w:t>Рассмотрев в подробности счеты правительства чер</w:t>
      </w:r>
      <w:r>
        <w:rPr>
          <w:snapToGrid/>
          <w:sz w:val="28"/>
        </w:rPr>
        <w:softHyphen/>
        <w:t>ногорского в получаемых и употребляемых им суммах и поверив принадлежащие ему капиталы, я нашел сле</w:t>
      </w:r>
      <w:r>
        <w:rPr>
          <w:snapToGrid/>
          <w:sz w:val="28"/>
        </w:rPr>
        <w:softHyphen/>
        <w:t>дующее:</w:t>
      </w:r>
    </w:p>
    <w:p w:rsidR="006C3775" w:rsidRDefault="006C3775">
      <w:pPr>
        <w:widowControl/>
        <w:ind w:firstLine="720"/>
        <w:rPr>
          <w:snapToGrid/>
          <w:sz w:val="28"/>
        </w:rPr>
      </w:pPr>
      <w:r>
        <w:rPr>
          <w:snapToGrid/>
          <w:sz w:val="28"/>
        </w:rPr>
        <w:t>1. На содержание владыки черногорского употребля</w:t>
      </w:r>
      <w:r>
        <w:rPr>
          <w:snapToGrid/>
          <w:sz w:val="28"/>
        </w:rPr>
        <w:softHyphen/>
        <w:t>ется ежегодно 6000 гульд. мон.</w:t>
      </w:r>
    </w:p>
    <w:p w:rsidR="006C3775" w:rsidRDefault="006C3775">
      <w:pPr>
        <w:widowControl/>
        <w:ind w:firstLine="720"/>
        <w:rPr>
          <w:snapToGrid/>
          <w:sz w:val="28"/>
        </w:rPr>
      </w:pPr>
      <w:r>
        <w:rPr>
          <w:snapToGrid/>
          <w:sz w:val="28"/>
        </w:rPr>
        <w:t>2. На жалованье президенгу и вице-президенту сена</w:t>
      </w:r>
      <w:r>
        <w:rPr>
          <w:snapToGrid/>
          <w:sz w:val="28"/>
        </w:rPr>
        <w:softHyphen/>
        <w:t>та и сенаторам — 4700.</w:t>
      </w:r>
    </w:p>
    <w:p w:rsidR="006C3775" w:rsidRDefault="006C3775">
      <w:pPr>
        <w:widowControl/>
        <w:ind w:firstLine="720"/>
        <w:rPr>
          <w:snapToGrid/>
          <w:sz w:val="28"/>
        </w:rPr>
      </w:pPr>
      <w:r>
        <w:rPr>
          <w:snapToGrid/>
          <w:sz w:val="28"/>
        </w:rPr>
        <w:t>3. Секретарям владыки и сената и писарям —1465.</w:t>
      </w:r>
    </w:p>
    <w:p w:rsidR="006C3775" w:rsidRDefault="006C3775">
      <w:pPr>
        <w:widowControl/>
        <w:ind w:firstLine="720"/>
        <w:rPr>
          <w:snapToGrid/>
          <w:sz w:val="28"/>
        </w:rPr>
      </w:pPr>
      <w:r>
        <w:rPr>
          <w:snapToGrid/>
          <w:sz w:val="28"/>
        </w:rPr>
        <w:t>4. Сорока пяти перяникам и их капитану — 3740.</w:t>
      </w:r>
    </w:p>
    <w:p w:rsidR="006C3775" w:rsidRDefault="006C3775">
      <w:pPr>
        <w:widowControl/>
        <w:ind w:firstLine="720"/>
        <w:rPr>
          <w:snapToGrid/>
          <w:sz w:val="28"/>
        </w:rPr>
      </w:pPr>
      <w:r>
        <w:rPr>
          <w:snapToGrid/>
          <w:sz w:val="28"/>
        </w:rPr>
        <w:t>5. Шестнадцати капитанам или старшинам нахий, ко</w:t>
      </w:r>
      <w:r>
        <w:rPr>
          <w:snapToGrid/>
          <w:sz w:val="28"/>
        </w:rPr>
        <w:softHyphen/>
        <w:t>торые составляют малый суд—960.</w:t>
      </w:r>
    </w:p>
    <w:p w:rsidR="006C3775" w:rsidRDefault="006C3775">
      <w:pPr>
        <w:widowControl/>
        <w:ind w:firstLine="720"/>
        <w:rPr>
          <w:snapToGrid/>
          <w:sz w:val="28"/>
        </w:rPr>
      </w:pPr>
      <w:r>
        <w:rPr>
          <w:snapToGrid/>
          <w:sz w:val="28"/>
        </w:rPr>
        <w:t>6. На содержание кул (крепостных башен) с гарни</w:t>
      </w:r>
      <w:r>
        <w:rPr>
          <w:snapToGrid/>
          <w:sz w:val="28"/>
        </w:rPr>
        <w:softHyphen/>
        <w:t>зонами и выдачу пансионов семействам убитых черно</w:t>
      </w:r>
      <w:r>
        <w:rPr>
          <w:snapToGrid/>
          <w:sz w:val="28"/>
        </w:rPr>
        <w:softHyphen/>
        <w:t>горцев — 3200.</w:t>
      </w:r>
    </w:p>
    <w:p w:rsidR="006C3775" w:rsidRDefault="006C3775">
      <w:pPr>
        <w:widowControl/>
        <w:ind w:firstLine="720"/>
        <w:rPr>
          <w:snapToGrid/>
          <w:sz w:val="28"/>
        </w:rPr>
      </w:pPr>
      <w:r>
        <w:rPr>
          <w:snapToGrid/>
          <w:sz w:val="28"/>
        </w:rPr>
        <w:t>7. На выделку пороха и покупку свинца— 1500.</w:t>
      </w:r>
    </w:p>
    <w:p w:rsidR="006C3775" w:rsidRDefault="006C3775">
      <w:pPr>
        <w:widowControl/>
        <w:ind w:firstLine="720"/>
        <w:rPr>
          <w:snapToGrid/>
          <w:sz w:val="28"/>
        </w:rPr>
      </w:pPr>
      <w:r>
        <w:rPr>
          <w:snapToGrid/>
          <w:sz w:val="28"/>
        </w:rPr>
        <w:t>8. На содержание двух воспитанников в славянской школе в Триесте — 800.</w:t>
      </w:r>
    </w:p>
    <w:p w:rsidR="006C3775" w:rsidRDefault="006C3775">
      <w:pPr>
        <w:widowControl/>
        <w:ind w:firstLine="720"/>
        <w:rPr>
          <w:snapToGrid/>
          <w:sz w:val="28"/>
        </w:rPr>
      </w:pPr>
      <w:r>
        <w:rPr>
          <w:snapToGrid/>
          <w:sz w:val="28"/>
        </w:rPr>
        <w:t>9. На поддержание казенных зданий, дорог и укреп</w:t>
      </w:r>
      <w:r>
        <w:rPr>
          <w:snapToGrid/>
          <w:sz w:val="28"/>
        </w:rPr>
        <w:softHyphen/>
        <w:t>лений—3000.</w:t>
      </w:r>
    </w:p>
    <w:p w:rsidR="006C3775" w:rsidRDefault="006C3775">
      <w:pPr>
        <w:widowControl/>
        <w:ind w:firstLine="720"/>
        <w:rPr>
          <w:snapToGrid/>
          <w:sz w:val="28"/>
        </w:rPr>
      </w:pPr>
      <w:r>
        <w:rPr>
          <w:snapToGrid/>
          <w:sz w:val="28"/>
        </w:rPr>
        <w:t>10. На непредвиденные расходы, преимущественно в пособие, гонимым от турок христианам — 2000.</w:t>
      </w:r>
    </w:p>
    <w:p w:rsidR="006C3775" w:rsidRDefault="006C3775">
      <w:pPr>
        <w:widowControl/>
        <w:ind w:firstLine="720"/>
        <w:rPr>
          <w:snapToGrid/>
          <w:sz w:val="28"/>
        </w:rPr>
      </w:pPr>
      <w:r>
        <w:rPr>
          <w:snapToGrid/>
          <w:sz w:val="28"/>
        </w:rPr>
        <w:t>11. Сверх того положено выдавать Суцу, вместо за</w:t>
      </w:r>
      <w:r>
        <w:rPr>
          <w:snapToGrid/>
          <w:sz w:val="28"/>
        </w:rPr>
        <w:softHyphen/>
        <w:t>вещанного ему капитала, ежегодно, на три года, для окончания его образования по 1000.</w:t>
      </w:r>
    </w:p>
    <w:p w:rsidR="006C3775" w:rsidRDefault="006C3775">
      <w:pPr>
        <w:widowControl/>
        <w:ind w:firstLine="720"/>
        <w:rPr>
          <w:snapToGrid/>
          <w:sz w:val="28"/>
        </w:rPr>
      </w:pPr>
      <w:r>
        <w:rPr>
          <w:snapToGrid/>
          <w:sz w:val="28"/>
        </w:rPr>
        <w:t>12. Необходимость хотя одной школы в Черногории очевидна, в первые годы правления владыки школа су</w:t>
      </w:r>
      <w:r>
        <w:rPr>
          <w:snapToGrid/>
          <w:sz w:val="28"/>
        </w:rPr>
        <w:softHyphen/>
        <w:t>ществовала в размерах даже больших, чем нужно для народа; издержки на содержание школы в Цетине в том виде, как полагал бы я, будут простираться до 3635.</w:t>
      </w:r>
    </w:p>
    <w:p w:rsidR="006C3775" w:rsidRDefault="006C3775">
      <w:pPr>
        <w:widowControl/>
        <w:ind w:firstLine="720"/>
        <w:rPr>
          <w:snapToGrid/>
          <w:sz w:val="28"/>
        </w:rPr>
      </w:pPr>
      <w:r>
        <w:rPr>
          <w:snapToGrid/>
          <w:sz w:val="28"/>
        </w:rPr>
        <w:t>Итого, для содержания правительства Черногории и удовлетворения потребностей народа нужно ежегодно около 32 000 гульденов монетою.</w:t>
      </w:r>
    </w:p>
    <w:p w:rsidR="006C3775" w:rsidRDefault="006C3775">
      <w:pPr>
        <w:widowControl/>
        <w:ind w:firstLine="720"/>
        <w:rPr>
          <w:snapToGrid/>
          <w:sz w:val="28"/>
        </w:rPr>
      </w:pPr>
      <w:r>
        <w:rPr>
          <w:snapToGrid/>
          <w:sz w:val="28"/>
        </w:rPr>
        <w:t>От русского двора отпускается для владыки и на</w:t>
      </w:r>
      <w:r>
        <w:rPr>
          <w:snapToGrid/>
          <w:sz w:val="28"/>
        </w:rPr>
        <w:softHyphen/>
        <w:t>рода Черногории: А. По воле в Бозе почившего импе</w:t>
      </w:r>
      <w:r>
        <w:rPr>
          <w:snapToGrid/>
          <w:sz w:val="28"/>
        </w:rPr>
        <w:softHyphen/>
        <w:t>ратора Павла I ежегодно на неопределенное время</w:t>
      </w:r>
      <w:r>
        <w:rPr>
          <w:b/>
          <w:snapToGrid/>
          <w:sz w:val="28"/>
        </w:rPr>
        <w:t xml:space="preserve"> </w:t>
      </w:r>
      <w:r>
        <w:rPr>
          <w:snapToGrid/>
          <w:sz w:val="28"/>
        </w:rPr>
        <w:t>по</w:t>
      </w:r>
      <w:r>
        <w:rPr>
          <w:b/>
          <w:snapToGrid/>
          <w:sz w:val="28"/>
        </w:rPr>
        <w:t xml:space="preserve"> </w:t>
      </w:r>
      <w:r>
        <w:rPr>
          <w:snapToGrid/>
          <w:sz w:val="28"/>
        </w:rPr>
        <w:t>1000 червонцев или 4666 гульденов монетою и В. по высочайшему повелению 1837 года назначено было на, 10 лет, по истечении срока на 5 и в 1851 году на 5 же лет, т. е. по май месяц 1857 года по 80000 рубл. асе. ежегодно, 'или по 35 560 гульденов монетою, а всего 40226 гул. За вычетом же расходов банкирских и упот</w:t>
      </w:r>
      <w:r>
        <w:rPr>
          <w:snapToGrid/>
          <w:sz w:val="28"/>
        </w:rPr>
        <w:softHyphen/>
        <w:t>ребляемых на пересылку — около 38 000 гульденов монетою.</w:t>
      </w:r>
    </w:p>
    <w:p w:rsidR="006C3775" w:rsidRDefault="006C3775">
      <w:pPr>
        <w:widowControl/>
        <w:ind w:firstLine="720"/>
        <w:rPr>
          <w:snapToGrid/>
          <w:sz w:val="28"/>
        </w:rPr>
      </w:pPr>
      <w:r>
        <w:rPr>
          <w:snapToGrid/>
          <w:sz w:val="28"/>
        </w:rPr>
        <w:t>Остающиеся за всеми расходами около 8000 гуль</w:t>
      </w:r>
      <w:r>
        <w:rPr>
          <w:snapToGrid/>
          <w:sz w:val="28"/>
        </w:rPr>
        <w:softHyphen/>
        <w:t>денов я полагал бы назначить для поправления церк</w:t>
      </w:r>
      <w:r>
        <w:rPr>
          <w:snapToGrid/>
          <w:sz w:val="28"/>
        </w:rPr>
        <w:softHyphen/>
        <w:t>вей, находящихся в бедственном состоянии, поставив в обязанность владыке употреблять их не иначе, как для этого именно назначения.</w:t>
      </w:r>
    </w:p>
    <w:p w:rsidR="006C3775" w:rsidRDefault="006C3775">
      <w:pPr>
        <w:widowControl/>
        <w:ind w:firstLine="720"/>
        <w:rPr>
          <w:snapToGrid/>
          <w:sz w:val="28"/>
        </w:rPr>
      </w:pPr>
      <w:r>
        <w:rPr>
          <w:snapToGrid/>
          <w:sz w:val="28"/>
        </w:rPr>
        <w:t>Черногорцы в настоящее время не платят никакой пдати, и все доходы правительства ограничиваются оз</w:t>
      </w:r>
      <w:r>
        <w:rPr>
          <w:snapToGrid/>
          <w:sz w:val="28"/>
        </w:rPr>
        <w:softHyphen/>
        <w:t>наченными суммами, да еще небольшими сборами с про</w:t>
      </w:r>
      <w:r>
        <w:rPr>
          <w:snapToGrid/>
          <w:sz w:val="28"/>
        </w:rPr>
        <w:softHyphen/>
        <w:t xml:space="preserve">дажи табака и рыбных ловлей на Скутари и небольших имуществ владыки; кроме того плата за решение дел, плата за пострижение священников </w:t>
      </w:r>
      <w:r>
        <w:rPr>
          <w:snapToGrid/>
          <w:sz w:val="28"/>
        </w:rPr>
        <w:lastRenderedPageBreak/>
        <w:t>и, наконец, добро</w:t>
      </w:r>
      <w:r>
        <w:rPr>
          <w:snapToGrid/>
          <w:sz w:val="28"/>
        </w:rPr>
        <w:softHyphen/>
        <w:t>вольные приношения владыке в Петров день, все это вместе доставляет доход владыке около 4000 гульденов. В настоящее время капитал, принадлежащий на</w:t>
      </w:r>
      <w:r>
        <w:rPr>
          <w:snapToGrid/>
          <w:sz w:val="28"/>
        </w:rPr>
        <w:softHyphen/>
        <w:t>роду черногорскому, состоит в следующем:</w:t>
      </w:r>
    </w:p>
    <w:p w:rsidR="006C3775" w:rsidRDefault="006C3775">
      <w:pPr>
        <w:widowControl/>
        <w:ind w:firstLine="720"/>
        <w:rPr>
          <w:snapToGrid/>
          <w:sz w:val="28"/>
        </w:rPr>
      </w:pPr>
      <w:r>
        <w:rPr>
          <w:snapToGrid/>
          <w:sz w:val="28"/>
        </w:rPr>
        <w:t>1. В С. Петербургском коммерческом банке находится (за проданные австрийскому правительству зем</w:t>
      </w:r>
      <w:r>
        <w:rPr>
          <w:snapToGrid/>
          <w:sz w:val="28"/>
        </w:rPr>
        <w:softHyphen/>
        <w:t>ли) 41 750 руб. сер.</w:t>
      </w:r>
    </w:p>
    <w:p w:rsidR="006C3775" w:rsidRDefault="006C3775">
      <w:pPr>
        <w:widowControl/>
        <w:ind w:firstLine="720"/>
        <w:rPr>
          <w:snapToGrid/>
          <w:sz w:val="28"/>
        </w:rPr>
      </w:pPr>
      <w:r>
        <w:rPr>
          <w:snapToGrid/>
          <w:sz w:val="28"/>
        </w:rPr>
        <w:t>2. У банкира Вучетича 9000.</w:t>
      </w:r>
    </w:p>
    <w:p w:rsidR="006C3775" w:rsidRDefault="006C3775">
      <w:pPr>
        <w:widowControl/>
        <w:ind w:firstLine="720"/>
        <w:rPr>
          <w:snapToGrid/>
          <w:sz w:val="28"/>
        </w:rPr>
      </w:pPr>
      <w:r>
        <w:rPr>
          <w:snapToGrid/>
          <w:sz w:val="28"/>
        </w:rPr>
        <w:t>3. У банкира Цины — 32 000.</w:t>
      </w:r>
    </w:p>
    <w:p w:rsidR="006C3775" w:rsidRDefault="006C3775">
      <w:pPr>
        <w:widowControl/>
        <w:ind w:firstLine="720"/>
        <w:rPr>
          <w:snapToGrid/>
          <w:sz w:val="28"/>
        </w:rPr>
      </w:pPr>
      <w:r>
        <w:rPr>
          <w:snapToGrid/>
          <w:sz w:val="28"/>
        </w:rPr>
        <w:t>4. У банкира Тирки — 32 000.</w:t>
      </w:r>
    </w:p>
    <w:p w:rsidR="006C3775" w:rsidRDefault="006C3775">
      <w:pPr>
        <w:widowControl/>
        <w:ind w:firstLine="720"/>
        <w:rPr>
          <w:snapToGrid/>
          <w:sz w:val="28"/>
        </w:rPr>
      </w:pPr>
      <w:r>
        <w:rPr>
          <w:snapToGrid/>
          <w:sz w:val="28"/>
        </w:rPr>
        <w:t>5. У Бачевича — 9000.</w:t>
      </w:r>
    </w:p>
    <w:p w:rsidR="006C3775" w:rsidRDefault="006C3775">
      <w:pPr>
        <w:widowControl/>
        <w:ind w:firstLine="720"/>
        <w:rPr>
          <w:snapToGrid/>
          <w:sz w:val="28"/>
        </w:rPr>
      </w:pPr>
      <w:r>
        <w:rPr>
          <w:snapToGrid/>
          <w:sz w:val="28"/>
        </w:rPr>
        <w:t>(Сии последние деньги по духовному завещанию владыки оставлены Пророковичу, но сенат черногорский оспаривает право на них).</w:t>
      </w:r>
    </w:p>
    <w:p w:rsidR="006C3775" w:rsidRDefault="006C3775">
      <w:pPr>
        <w:widowControl/>
        <w:ind w:firstLine="720"/>
        <w:rPr>
          <w:snapToGrid/>
          <w:sz w:val="28"/>
        </w:rPr>
      </w:pPr>
      <w:r>
        <w:rPr>
          <w:snapToGrid/>
          <w:sz w:val="28"/>
        </w:rPr>
        <w:t>6. Еще у банкира Цины 36000.</w:t>
      </w:r>
    </w:p>
    <w:p w:rsidR="006C3775" w:rsidRDefault="006C3775">
      <w:pPr>
        <w:widowControl/>
        <w:ind w:firstLine="720"/>
        <w:rPr>
          <w:snapToGrid/>
          <w:sz w:val="28"/>
        </w:rPr>
      </w:pPr>
      <w:r>
        <w:rPr>
          <w:snapToGrid/>
          <w:sz w:val="28"/>
        </w:rPr>
        <w:t>7. Суммы, пожалованной русским правительством на покупку хлеба для черногорцев и раздачу его заимооб</w:t>
      </w:r>
      <w:r>
        <w:rPr>
          <w:snapToGrid/>
          <w:sz w:val="28"/>
        </w:rPr>
        <w:softHyphen/>
        <w:t>разно (сумма эта обращается в народе и должна быть неприкосновенна для другого назначения) — 36 000.</w:t>
      </w:r>
    </w:p>
    <w:p w:rsidR="006C3775" w:rsidRDefault="006C3775">
      <w:pPr>
        <w:widowControl/>
        <w:ind w:firstLine="720"/>
        <w:rPr>
          <w:snapToGrid/>
          <w:sz w:val="28"/>
        </w:rPr>
      </w:pPr>
      <w:r>
        <w:rPr>
          <w:snapToGrid/>
          <w:sz w:val="28"/>
        </w:rPr>
        <w:t>Кроме того, при мне было в народной кассе около 18000 гульденов, которые предназначены собственно для повременных расходов и не должны идти в расчет.</w:t>
      </w:r>
    </w:p>
    <w:p w:rsidR="006C3775" w:rsidRDefault="006C3775">
      <w:pPr>
        <w:widowControl/>
        <w:ind w:firstLine="720"/>
        <w:rPr>
          <w:snapToGrid/>
          <w:sz w:val="28"/>
        </w:rPr>
      </w:pPr>
      <w:r>
        <w:rPr>
          <w:snapToGrid/>
          <w:sz w:val="28"/>
        </w:rPr>
        <w:t>Следовательно, всего капитала черногорского состо</w:t>
      </w:r>
      <w:r>
        <w:rPr>
          <w:snapToGrid/>
          <w:sz w:val="28"/>
        </w:rPr>
        <w:softHyphen/>
        <w:t>ит 195750 рублей серебром, а</w:t>
      </w:r>
      <w:r>
        <w:rPr>
          <w:b/>
          <w:snapToGrid/>
          <w:sz w:val="28"/>
        </w:rPr>
        <w:t xml:space="preserve"> </w:t>
      </w:r>
      <w:r>
        <w:rPr>
          <w:snapToGrid/>
          <w:sz w:val="28"/>
        </w:rPr>
        <w:t>за исключением суммы, наз</w:t>
      </w:r>
      <w:r>
        <w:rPr>
          <w:snapToGrid/>
          <w:sz w:val="28"/>
        </w:rPr>
        <w:softHyphen/>
        <w:t>наченной для покупки хлеба в неурожайный год, 159750 руб. сер.</w:t>
      </w:r>
    </w:p>
    <w:p w:rsidR="006C3775" w:rsidRDefault="006C3775">
      <w:pPr>
        <w:widowControl/>
        <w:ind w:firstLine="720"/>
        <w:rPr>
          <w:snapToGrid/>
          <w:sz w:val="28"/>
        </w:rPr>
      </w:pPr>
      <w:r>
        <w:rPr>
          <w:snapToGrid/>
          <w:sz w:val="28"/>
        </w:rPr>
        <w:t>Правительство черногорское весьма благоразумно просило удерживать проценты с этого капитала для при</w:t>
      </w:r>
      <w:r>
        <w:rPr>
          <w:snapToGrid/>
          <w:sz w:val="28"/>
        </w:rPr>
        <w:softHyphen/>
        <w:t>ращения его до тех пор, пока будет выдаваться выше помянутое пособие русского правительства для Черно</w:t>
      </w:r>
      <w:r>
        <w:rPr>
          <w:snapToGrid/>
          <w:sz w:val="28"/>
        </w:rPr>
        <w:softHyphen/>
        <w:t>гории; также справедливо желание его, чтобы все сум</w:t>
      </w:r>
      <w:r>
        <w:rPr>
          <w:snapToGrid/>
          <w:sz w:val="28"/>
        </w:rPr>
        <w:softHyphen/>
        <w:t>мы, принадлежащие народу черногорскому, были соеди</w:t>
      </w:r>
      <w:r>
        <w:rPr>
          <w:snapToGrid/>
          <w:sz w:val="28"/>
        </w:rPr>
        <w:softHyphen/>
        <w:t>нены в С.-Петербурге, но в этом случае надобно сообразить желание его с существующим ажио в Австрии.</w:t>
      </w:r>
    </w:p>
    <w:p w:rsidR="006C3775" w:rsidRDefault="006C3775">
      <w:pPr>
        <w:widowControl/>
        <w:ind w:firstLine="720"/>
        <w:rPr>
          <w:snapToGrid/>
          <w:sz w:val="28"/>
        </w:rPr>
      </w:pPr>
      <w:r>
        <w:rPr>
          <w:snapToGrid/>
          <w:sz w:val="28"/>
        </w:rPr>
        <w:t>Таким образом, если бы русский двор нашел нуж</w:t>
      </w:r>
      <w:r>
        <w:rPr>
          <w:snapToGrid/>
          <w:sz w:val="28"/>
        </w:rPr>
        <w:softHyphen/>
        <w:t>ным сократить меру пособия для Черногории, то она может заменить это сокращение процентами с принад</w:t>
      </w:r>
      <w:r>
        <w:rPr>
          <w:snapToGrid/>
          <w:sz w:val="28"/>
        </w:rPr>
        <w:softHyphen/>
        <w:t>лежащего ей капитала или изворотиться своими сред</w:t>
      </w:r>
      <w:r>
        <w:rPr>
          <w:snapToGrid/>
          <w:sz w:val="28"/>
        </w:rPr>
        <w:softHyphen/>
        <w:t>ствами, так как некоторые предметы, на которые эти суммы назначены, например, здания сената и владыки, приведены к окончанию.</w:t>
      </w:r>
    </w:p>
    <w:p w:rsidR="006C3775" w:rsidRDefault="006C3775">
      <w:pPr>
        <w:widowControl/>
        <w:ind w:firstLine="720"/>
        <w:jc w:val="center"/>
        <w:rPr>
          <w:b/>
          <w:snapToGrid/>
          <w:sz w:val="28"/>
        </w:rPr>
      </w:pPr>
      <w:r>
        <w:rPr>
          <w:i/>
          <w:snapToGrid/>
          <w:sz w:val="28"/>
        </w:rPr>
        <w:br w:type="page"/>
      </w:r>
      <w:r>
        <w:rPr>
          <w:b/>
          <w:snapToGrid/>
          <w:sz w:val="28"/>
        </w:rPr>
        <w:lastRenderedPageBreak/>
        <w:t>7. “По делам Черногории”. Из доклада Л. Г. Сенявина Николаю I 1852 г., июня 7.</w:t>
      </w:r>
    </w:p>
    <w:p w:rsidR="006C3775" w:rsidRDefault="006C3775">
      <w:pPr>
        <w:widowControl/>
        <w:ind w:firstLine="720"/>
        <w:rPr>
          <w:snapToGrid/>
          <w:sz w:val="28"/>
        </w:rPr>
      </w:pPr>
      <w:r>
        <w:rPr>
          <w:snapToGrid/>
          <w:sz w:val="28"/>
        </w:rPr>
        <w:t>По содержанию присланного сюда письма на высо</w:t>
      </w:r>
      <w:r>
        <w:rPr>
          <w:snapToGrid/>
          <w:sz w:val="28"/>
        </w:rPr>
        <w:softHyphen/>
        <w:t>чайшее имя от сената и народа черногорского, в коем изъяснена была просьба, чтобы отныне высшая прави</w:t>
      </w:r>
      <w:r>
        <w:rPr>
          <w:snapToGrid/>
          <w:sz w:val="28"/>
        </w:rPr>
        <w:softHyphen/>
        <w:t>тельственная власть в Черногории была светская и со</w:t>
      </w:r>
      <w:r>
        <w:rPr>
          <w:snapToGrid/>
          <w:sz w:val="28"/>
        </w:rPr>
        <w:softHyphen/>
        <w:t>средоточена в руках князя Даниила Петровича, яко на</w:t>
      </w:r>
      <w:r>
        <w:rPr>
          <w:snapToGrid/>
          <w:sz w:val="28"/>
        </w:rPr>
        <w:softHyphen/>
        <w:t>следника покойного владыки,—вашему императорскому величеству благоугодыо было повелеть: ответ на все сие и высочайшую волю изложить в особом письме к Дани</w:t>
      </w:r>
      <w:r>
        <w:rPr>
          <w:snapToGrid/>
          <w:sz w:val="28"/>
        </w:rPr>
        <w:softHyphen/>
        <w:t>илу Петровичу, которое и вручить ему при отправлении его отсюда; но для сего обождать окончательных до</w:t>
      </w:r>
      <w:r>
        <w:rPr>
          <w:snapToGrid/>
          <w:sz w:val="28"/>
        </w:rPr>
        <w:softHyphen/>
        <w:t>несений командированного в Черногорию полковника Ковалевского.</w:t>
      </w:r>
    </w:p>
    <w:p w:rsidR="006C3775" w:rsidRDefault="006C3775">
      <w:pPr>
        <w:widowControl/>
        <w:ind w:firstLine="720"/>
        <w:rPr>
          <w:snapToGrid/>
          <w:sz w:val="28"/>
        </w:rPr>
      </w:pPr>
      <w:r>
        <w:rPr>
          <w:snapToGrid/>
          <w:sz w:val="28"/>
        </w:rPr>
        <w:t>Ныне полковник Ковалевский, окончив данное ему поручение, возвратился в С.-Петербург и представил следующие сведения о положении дел в Черногории:</w:t>
      </w:r>
    </w:p>
    <w:p w:rsidR="006C3775" w:rsidRDefault="006C3775">
      <w:pPr>
        <w:widowControl/>
        <w:ind w:firstLine="720"/>
        <w:rPr>
          <w:snapToGrid/>
          <w:sz w:val="28"/>
        </w:rPr>
      </w:pPr>
      <w:r>
        <w:rPr>
          <w:snapToGrid/>
          <w:sz w:val="28"/>
        </w:rPr>
        <w:t>Соображая все   вышеизложенное,   министерство иностранных дел со своей стороны находит: что пред от</w:t>
      </w:r>
      <w:r>
        <w:rPr>
          <w:snapToGrid/>
          <w:sz w:val="28"/>
        </w:rPr>
        <w:softHyphen/>
        <w:t>правлением отсюда черногорского князя Даниила Пет</w:t>
      </w:r>
      <w:r>
        <w:rPr>
          <w:snapToGrid/>
          <w:sz w:val="28"/>
        </w:rPr>
        <w:softHyphen/>
        <w:t>ровича полезно бы сделать ему внушения, какие тре</w:t>
      </w:r>
      <w:r>
        <w:rPr>
          <w:snapToGrid/>
          <w:sz w:val="28"/>
        </w:rPr>
        <w:softHyphen/>
        <w:t>бует настоящее положение дел в Черногории, дабы бо</w:t>
      </w:r>
      <w:r>
        <w:rPr>
          <w:snapToGrid/>
          <w:sz w:val="28"/>
        </w:rPr>
        <w:softHyphen/>
        <w:t>лее выяснить предстоящие ему обязанности и на что главнейше должен он обратить свое внимание.</w:t>
      </w:r>
    </w:p>
    <w:p w:rsidR="006C3775" w:rsidRDefault="006C3775">
      <w:pPr>
        <w:widowControl/>
        <w:ind w:firstLine="720"/>
        <w:rPr>
          <w:snapToGrid/>
          <w:sz w:val="28"/>
        </w:rPr>
      </w:pPr>
      <w:r>
        <w:rPr>
          <w:snapToGrid/>
          <w:sz w:val="28"/>
        </w:rPr>
        <w:t>На сем основании министерство полагало бы:</w:t>
      </w:r>
    </w:p>
    <w:p w:rsidR="006C3775" w:rsidRDefault="006C3775">
      <w:pPr>
        <w:widowControl/>
        <w:rPr>
          <w:snapToGrid/>
          <w:sz w:val="28"/>
        </w:rPr>
      </w:pPr>
      <w:r>
        <w:rPr>
          <w:snapToGrid/>
          <w:sz w:val="28"/>
        </w:rPr>
        <w:t>1. Объявить черногорскому князю, что ваше импе</w:t>
      </w:r>
      <w:r>
        <w:rPr>
          <w:snapToGrid/>
          <w:sz w:val="28"/>
        </w:rPr>
        <w:softHyphen/>
        <w:t>раторское величество с особенным удовольствием изво</w:t>
      </w:r>
      <w:r>
        <w:rPr>
          <w:snapToGrid/>
          <w:sz w:val="28"/>
        </w:rPr>
        <w:softHyphen/>
        <w:t>дили усмотреть, из полученных подробных сведений о положении дел в Черногории, что страна сия, издавна преданная России, пользуясь внутреннею тишиною и спокойствием,— старается вместе с тем сохранять мир</w:t>
      </w:r>
      <w:r>
        <w:rPr>
          <w:snapToGrid/>
          <w:sz w:val="28"/>
        </w:rPr>
        <w:softHyphen/>
        <w:t>ные отношения к своим соседям, исполняя сим завет вашего величества,— что главное вообще внимание и заботливость правителя Черногории по-прежнему должны быть обращены на упрочение внутреннего порядка и тишины, на поддержание добрых связей не только с соседственною и мирною Австриею, но и с Турциею;</w:t>
      </w:r>
    </w:p>
    <w:p w:rsidR="006C3775" w:rsidRDefault="006C3775">
      <w:pPr>
        <w:widowControl/>
        <w:rPr>
          <w:snapToGrid/>
          <w:sz w:val="28"/>
        </w:rPr>
      </w:pPr>
      <w:r>
        <w:rPr>
          <w:snapToGrid/>
          <w:sz w:val="28"/>
        </w:rPr>
        <w:t>2. Что бедственное положение церкви в Черногории также обратило на себя заботливое внимание вашего величества,— желательно поэтому, чтобы юный прави</w:t>
      </w:r>
      <w:r>
        <w:rPr>
          <w:snapToGrid/>
          <w:sz w:val="28"/>
        </w:rPr>
        <w:softHyphen/>
        <w:t>тель потщился и в сем отношении ознаменовать свое правление полезными мерами и распоряжениями. Для исправления церквей могла бы быть откладываема еже</w:t>
      </w:r>
      <w:r>
        <w:rPr>
          <w:snapToGrid/>
          <w:sz w:val="28"/>
        </w:rPr>
        <w:softHyphen/>
        <w:t>годно известная сумма; а за успешным исполнением се</w:t>
      </w:r>
      <w:r>
        <w:rPr>
          <w:snapToGrid/>
          <w:sz w:val="28"/>
        </w:rPr>
        <w:softHyphen/>
        <w:t>го дела надлежало бы князю и сенату черногорскому иметь особенное наблюдение. Для образования же юно</w:t>
      </w:r>
      <w:r>
        <w:rPr>
          <w:snapToGrid/>
          <w:sz w:val="28"/>
        </w:rPr>
        <w:softHyphen/>
        <w:t>шества, особенно предназначаемого в духовное звание, привести по возможности в лучшее положение училище, находящееся в Цетине.</w:t>
      </w:r>
    </w:p>
    <w:p w:rsidR="006C3775" w:rsidRDefault="006C3775">
      <w:pPr>
        <w:widowControl/>
        <w:ind w:firstLine="720"/>
        <w:rPr>
          <w:snapToGrid/>
          <w:sz w:val="28"/>
        </w:rPr>
      </w:pPr>
      <w:r>
        <w:rPr>
          <w:snapToGrid/>
          <w:sz w:val="28"/>
        </w:rPr>
        <w:t>3. Что выбор епископа совершенно предоставляется усмотрению юнязя. Желание наше состоит только в том, чтобы сей выбор пал на кого-либо из нынешних духов</w:t>
      </w:r>
      <w:r>
        <w:rPr>
          <w:snapToGrid/>
          <w:sz w:val="28"/>
        </w:rPr>
        <w:softHyphen/>
        <w:t>ных лиц в Черногории, которое по своим правилам и благочестию окажется наиболее достойным сего назна</w:t>
      </w:r>
      <w:r>
        <w:rPr>
          <w:snapToGrid/>
          <w:sz w:val="28"/>
        </w:rPr>
        <w:softHyphen/>
        <w:t>чения. Можно бы даже наперед условиться с князем о сем духовном лице, предоставив ему, по приезде в Чер</w:t>
      </w:r>
      <w:r>
        <w:rPr>
          <w:snapToGrid/>
          <w:sz w:val="28"/>
        </w:rPr>
        <w:softHyphen/>
        <w:t>ногорию, объявить о том сенату и сделать в свое время нужные распоряжения к его отправлению в С.-Петер</w:t>
      </w:r>
      <w:r>
        <w:rPr>
          <w:snapToGrid/>
          <w:sz w:val="28"/>
        </w:rPr>
        <w:softHyphen/>
        <w:t>бург, для возведения в сан епископа.</w:t>
      </w:r>
    </w:p>
    <w:p w:rsidR="006C3775" w:rsidRDefault="006C3775">
      <w:pPr>
        <w:widowControl/>
        <w:ind w:firstLine="720"/>
        <w:rPr>
          <w:snapToGrid/>
          <w:sz w:val="28"/>
        </w:rPr>
      </w:pPr>
      <w:r>
        <w:rPr>
          <w:snapToGrid/>
          <w:sz w:val="28"/>
        </w:rPr>
        <w:lastRenderedPageBreak/>
        <w:t>4. Доходы церковные в Черногории (доселе посту</w:t>
      </w:r>
      <w:r>
        <w:rPr>
          <w:snapToGrid/>
          <w:sz w:val="28"/>
        </w:rPr>
        <w:softHyphen/>
        <w:t>павшие безраздельно владыке) тоже требуют теперь, ири новом устройстве правления, особого распределения. Сии доходы, как явствует из сведений, представленных полковником Ковалевским, суть: а) собираемые с мона</w:t>
      </w:r>
      <w:r>
        <w:rPr>
          <w:snapToGrid/>
          <w:sz w:val="28"/>
        </w:rPr>
        <w:softHyphen/>
        <w:t>стырских земель в Черногории, б) приношения, которые делаются владыке богомольцами в Петров день и в) до</w:t>
      </w:r>
      <w:r>
        <w:rPr>
          <w:snapToGrid/>
          <w:sz w:val="28"/>
        </w:rPr>
        <w:softHyphen/>
        <w:t>ход за рукоположение священников. По мнению мини</w:t>
      </w:r>
      <w:r>
        <w:rPr>
          <w:snapToGrid/>
          <w:sz w:val="28"/>
        </w:rPr>
        <w:softHyphen/>
        <w:t>стерства, первые две статьи, т. е. доход с монастыр</w:t>
      </w:r>
      <w:r>
        <w:rPr>
          <w:snapToGrid/>
          <w:sz w:val="28"/>
        </w:rPr>
        <w:softHyphen/>
        <w:t>ских земель и приношения в Петров день, делаемые владыке более как наследнику митрополита Петра, па</w:t>
      </w:r>
      <w:r>
        <w:rPr>
          <w:snapToGrid/>
          <w:sz w:val="28"/>
        </w:rPr>
        <w:softHyphen/>
        <w:t>мять коего так уважается черногорцами,—надлежало бы обращать в. народную кассу с тем, чтобы сии сум</w:t>
      </w:r>
      <w:r>
        <w:rPr>
          <w:snapToGrid/>
          <w:sz w:val="28"/>
        </w:rPr>
        <w:softHyphen/>
        <w:t>мы поступали на церковные нужды и именно в состав той суммы, которая будет определена на исправление и поддержание церквей. Что же касается до вышеизъяс</w:t>
      </w:r>
      <w:r>
        <w:rPr>
          <w:snapToGrid/>
          <w:sz w:val="28"/>
        </w:rPr>
        <w:softHyphen/>
        <w:t>ненного дохода за рукоположение священников, то оный должен  быть предоставлен в пользу епископа. Обо всем том надлежит также сделать внушения князю Даниилу Петровичу, пригласив его передать мысль нашу Черногорскому сенату для дальнейшего обсуждения и приведения ее в исполнение,— дабы таким образом воп</w:t>
      </w:r>
      <w:r>
        <w:rPr>
          <w:snapToGrid/>
          <w:sz w:val="28"/>
        </w:rPr>
        <w:softHyphen/>
        <w:t>рос о церковных доходах был заранее выяснен и не мог бы впоследствии подать повода в каким-либо недоразу</w:t>
      </w:r>
      <w:r>
        <w:rPr>
          <w:snapToGrid/>
          <w:sz w:val="28"/>
        </w:rPr>
        <w:softHyphen/>
        <w:t>мениям.</w:t>
      </w:r>
    </w:p>
    <w:p w:rsidR="006C3775" w:rsidRDefault="006C3775">
      <w:pPr>
        <w:widowControl/>
        <w:ind w:firstLine="720"/>
        <w:rPr>
          <w:snapToGrid/>
          <w:sz w:val="28"/>
        </w:rPr>
      </w:pPr>
      <w:r>
        <w:rPr>
          <w:snapToGrid/>
          <w:sz w:val="28"/>
        </w:rPr>
        <w:t>5. По  самым основным правилам нового управле</w:t>
      </w:r>
      <w:r>
        <w:rPr>
          <w:snapToGrid/>
          <w:sz w:val="28"/>
        </w:rPr>
        <w:softHyphen/>
        <w:t>ния, епископ будет во всем подчинен князю, ведая только делами чисто церковными.</w:t>
      </w:r>
    </w:p>
    <w:p w:rsidR="006C3775" w:rsidRDefault="006C3775">
      <w:pPr>
        <w:widowControl/>
        <w:ind w:firstLine="720"/>
        <w:rPr>
          <w:snapToGrid/>
          <w:sz w:val="28"/>
        </w:rPr>
      </w:pPr>
      <w:r>
        <w:rPr>
          <w:snapToGrid/>
          <w:sz w:val="28"/>
        </w:rPr>
        <w:t>6. Князь, как глава всей Черногории и блюститель законного там порядка, должен также смотреть, чтобы духовная власть (епископ) действовала в границах за</w:t>
      </w:r>
      <w:r>
        <w:rPr>
          <w:snapToGrid/>
          <w:sz w:val="28"/>
        </w:rPr>
        <w:softHyphen/>
        <w:t>конности, положенных церковными уставами.</w:t>
      </w:r>
    </w:p>
    <w:p w:rsidR="006C3775" w:rsidRDefault="006C3775">
      <w:pPr>
        <w:widowControl/>
        <w:ind w:firstLine="720"/>
        <w:rPr>
          <w:snapToGrid/>
          <w:sz w:val="28"/>
        </w:rPr>
      </w:pPr>
      <w:r>
        <w:rPr>
          <w:snapToGrid/>
          <w:sz w:val="28"/>
        </w:rPr>
        <w:t>Все вышеизложенные внушения князю черногор</w:t>
      </w:r>
      <w:r>
        <w:rPr>
          <w:snapToGrid/>
          <w:sz w:val="28"/>
        </w:rPr>
        <w:softHyphen/>
        <w:t>скому могли бы быть сделаны частию словесно, частию в том письме, которое будет написано ему по высочай</w:t>
      </w:r>
      <w:r>
        <w:rPr>
          <w:snapToGrid/>
          <w:sz w:val="28"/>
        </w:rPr>
        <w:softHyphen/>
        <w:t>шему повелению от министерства иностранных дел и которое, по приезде в Черногорию, он должен предъ</w:t>
      </w:r>
      <w:r>
        <w:rPr>
          <w:snapToGrid/>
          <w:sz w:val="28"/>
        </w:rPr>
        <w:softHyphen/>
        <w:t>явить сенату и старейшинам, как содержащее волю ва</w:t>
      </w:r>
      <w:r>
        <w:rPr>
          <w:snapToGrid/>
          <w:sz w:val="28"/>
        </w:rPr>
        <w:softHyphen/>
        <w:t>шего величества.</w:t>
      </w:r>
    </w:p>
    <w:p w:rsidR="006C3775" w:rsidRDefault="006C3775">
      <w:pPr>
        <w:widowControl/>
        <w:ind w:firstLine="720"/>
        <w:rPr>
          <w:snapToGrid/>
          <w:sz w:val="28"/>
        </w:rPr>
      </w:pPr>
      <w:r>
        <w:rPr>
          <w:snapToGrid/>
          <w:sz w:val="28"/>
        </w:rPr>
        <w:t>Прочие главные основания сего письма, проект коего будет предварительно поднесен на высочайшее утверж</w:t>
      </w:r>
      <w:r>
        <w:rPr>
          <w:snapToGrid/>
          <w:sz w:val="28"/>
        </w:rPr>
        <w:softHyphen/>
        <w:t>дение,— будут в сущности те самые, какие по прежним докладам министерства уже удостоены высочайшего одобрения; и если вашему величеству благоугодно бу</w:t>
      </w:r>
      <w:r>
        <w:rPr>
          <w:snapToGrid/>
          <w:sz w:val="28"/>
        </w:rPr>
        <w:softHyphen/>
        <w:t>дет также одобрить мнение полковника Ковалевского, чтобы не лишать будущих правителей Черногории пра</w:t>
      </w:r>
      <w:r>
        <w:rPr>
          <w:snapToGrid/>
          <w:sz w:val="28"/>
        </w:rPr>
        <w:softHyphen/>
        <w:t>ва на сан владыки, когда будут иметь призвание к мо</w:t>
      </w:r>
      <w:r>
        <w:rPr>
          <w:snapToGrid/>
          <w:sz w:val="28"/>
        </w:rPr>
        <w:softHyphen/>
        <w:t>нашескому званию, что о сем также могло бы быть упомянуто в означенном письме.</w:t>
      </w:r>
    </w:p>
    <w:p w:rsidR="006C3775" w:rsidRDefault="006C3775">
      <w:pPr>
        <w:widowControl/>
        <w:ind w:firstLine="720"/>
        <w:rPr>
          <w:snapToGrid/>
          <w:sz w:val="28"/>
        </w:rPr>
      </w:pPr>
      <w:r>
        <w:rPr>
          <w:snapToGrid/>
          <w:sz w:val="28"/>
        </w:rPr>
        <w:t>Донося обо всем этом вашему императорскому ве</w:t>
      </w:r>
      <w:r>
        <w:rPr>
          <w:snapToGrid/>
          <w:sz w:val="28"/>
        </w:rPr>
        <w:softHyphen/>
        <w:t>личеству приемлю смелость испрашивать высочайшего повеления.</w:t>
      </w:r>
    </w:p>
    <w:p w:rsidR="006C3775" w:rsidRDefault="006C3775">
      <w:pPr>
        <w:widowControl/>
        <w:ind w:firstLine="720"/>
        <w:jc w:val="right"/>
        <w:rPr>
          <w:snapToGrid/>
          <w:sz w:val="28"/>
        </w:rPr>
      </w:pPr>
      <w:r>
        <w:rPr>
          <w:snapToGrid/>
          <w:sz w:val="28"/>
        </w:rPr>
        <w:t>Лев Сенявин.</w:t>
      </w:r>
    </w:p>
    <w:p w:rsidR="006C3775" w:rsidRDefault="006C3775">
      <w:pPr>
        <w:pStyle w:val="a5"/>
        <w:ind w:firstLine="709"/>
        <w:rPr>
          <w:sz w:val="28"/>
        </w:rPr>
      </w:pPr>
      <w:r>
        <w:rPr>
          <w:snapToGrid/>
          <w:sz w:val="28"/>
        </w:rPr>
        <w:t>Помета: Государь император изволил одобрить в С.-Пе</w:t>
      </w:r>
      <w:r>
        <w:rPr>
          <w:snapToGrid/>
          <w:sz w:val="28"/>
        </w:rPr>
        <w:softHyphen/>
        <w:t>тербурге 7 июня 1852 г.</w:t>
      </w:r>
    </w:p>
    <w:p w:rsidR="006C3775" w:rsidRDefault="006C3775" w:rsidP="00D345B3">
      <w:pPr>
        <w:tabs>
          <w:tab w:val="left" w:pos="2127"/>
        </w:tabs>
        <w:jc w:val="center"/>
        <w:rPr>
          <w:sz w:val="28"/>
        </w:rPr>
      </w:pPr>
      <w:r>
        <w:rPr>
          <w:b/>
          <w:sz w:val="28"/>
        </w:rPr>
        <w:br w:type="page"/>
      </w:r>
      <w:r w:rsidR="00D345B3">
        <w:rPr>
          <w:sz w:val="28"/>
        </w:rPr>
        <w:lastRenderedPageBreak/>
        <w:t xml:space="preserve"> </w:t>
      </w:r>
    </w:p>
    <w:p w:rsidR="006C3775" w:rsidRDefault="006C3775">
      <w:pPr>
        <w:ind w:firstLine="0"/>
        <w:rPr>
          <w:sz w:val="28"/>
        </w:rPr>
      </w:pPr>
    </w:p>
    <w:p w:rsidR="006C3775" w:rsidRDefault="006C3775">
      <w:pPr>
        <w:ind w:firstLine="0"/>
        <w:rPr>
          <w:sz w:val="28"/>
        </w:rPr>
      </w:pPr>
    </w:p>
    <w:p w:rsidR="006C3775" w:rsidRDefault="006C3775">
      <w:pPr>
        <w:ind w:firstLine="0"/>
        <w:rPr>
          <w:sz w:val="28"/>
        </w:rPr>
      </w:pPr>
    </w:p>
    <w:p w:rsidR="006C3775" w:rsidRDefault="006C3775">
      <w:pPr>
        <w:ind w:firstLine="0"/>
        <w:rPr>
          <w:sz w:val="28"/>
        </w:rPr>
      </w:pPr>
    </w:p>
    <w:p w:rsidR="006C3775" w:rsidRDefault="006C3775">
      <w:pPr>
        <w:ind w:firstLine="0"/>
        <w:rPr>
          <w:b/>
          <w:sz w:val="28"/>
        </w:rPr>
      </w:pPr>
    </w:p>
    <w:p w:rsidR="006C3775" w:rsidRDefault="006C3775">
      <w:pPr>
        <w:tabs>
          <w:tab w:val="left" w:pos="2127"/>
        </w:tabs>
        <w:rPr>
          <w:sz w:val="28"/>
        </w:rPr>
      </w:pPr>
    </w:p>
    <w:p w:rsidR="006C3775" w:rsidRDefault="006C3775">
      <w:pPr>
        <w:jc w:val="center"/>
        <w:rPr>
          <w:sz w:val="28"/>
        </w:rPr>
      </w:pPr>
      <w:r>
        <w:rPr>
          <w:sz w:val="28"/>
        </w:rPr>
        <w:br w:type="page"/>
      </w:r>
    </w:p>
    <w:sectPr w:rsidR="006C3775" w:rsidSect="00D345B3">
      <w:endnotePr>
        <w:numFmt w:val="decimal"/>
        <w:numRestart w:val="eachSect"/>
      </w:endnotePr>
      <w:pgSz w:w="11900" w:h="16820"/>
      <w:pgMar w:top="1440" w:right="1100" w:bottom="720" w:left="110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B42" w:rsidRDefault="00704B42">
      <w:r>
        <w:separator/>
      </w:r>
    </w:p>
  </w:endnote>
  <w:endnote w:type="continuationSeparator" w:id="1">
    <w:p w:rsidR="00704B42" w:rsidRDefault="0070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B42" w:rsidRDefault="00704B42">
      <w:r>
        <w:separator/>
      </w:r>
    </w:p>
  </w:footnote>
  <w:footnote w:type="continuationSeparator" w:id="1">
    <w:p w:rsidR="00704B42" w:rsidRDefault="00704B42">
      <w:r>
        <w:continuationSeparator/>
      </w:r>
    </w:p>
  </w:footnote>
  <w:footnote w:id="2">
    <w:p w:rsidR="006C3775" w:rsidRDefault="006C3775">
      <w:pPr>
        <w:pStyle w:val="a8"/>
      </w:pPr>
      <w:r>
        <w:rPr>
          <w:rStyle w:val="a6"/>
        </w:rPr>
        <w:footnoteRef/>
      </w:r>
      <w:r>
        <w:t xml:space="preserve"> Видимо, Борис спрашивал, можно ли женщинам-болгаркам носить штаны.</w:t>
      </w:r>
    </w:p>
  </w:footnote>
  <w:footnote w:id="3">
    <w:p w:rsidR="006C3775" w:rsidRDefault="006C3775">
      <w:pPr>
        <w:pStyle w:val="a8"/>
      </w:pPr>
      <w:r>
        <w:rPr>
          <w:rStyle w:val="a6"/>
        </w:rPr>
        <w:footnoteRef/>
      </w:r>
      <w:r>
        <w:t xml:space="preserve"> Византийские священники-миссионеры.</w:t>
      </w:r>
    </w:p>
  </w:footnote>
  <w:footnote w:id="4">
    <w:p w:rsidR="006C3775" w:rsidRDefault="006C3775">
      <w:pPr>
        <w:pStyle w:val="a8"/>
      </w:pPr>
      <w:r>
        <w:rPr>
          <w:rStyle w:val="a6"/>
        </w:rPr>
        <w:footnoteRef/>
      </w:r>
      <w:r>
        <w:t xml:space="preserve"> Видимо, это арабские астрономические книги.</w:t>
      </w:r>
    </w:p>
  </w:footnote>
  <w:footnote w:id="5">
    <w:p w:rsidR="006C3775" w:rsidRDefault="006C3775">
      <w:pPr>
        <w:pStyle w:val="a8"/>
      </w:pPr>
      <w:r>
        <w:rPr>
          <w:rStyle w:val="a6"/>
        </w:rPr>
        <w:footnoteRef/>
      </w:r>
      <w:r>
        <w:t xml:space="preserve"> Река в Македонии.</w:t>
      </w:r>
    </w:p>
  </w:footnote>
  <w:footnote w:id="6">
    <w:p w:rsidR="006C3775" w:rsidRDefault="006C3775">
      <w:pPr>
        <w:pStyle w:val="a8"/>
      </w:pPr>
      <w:r>
        <w:rPr>
          <w:rStyle w:val="a6"/>
        </w:rPr>
        <w:footnoteRef/>
      </w:r>
      <w:r>
        <w:t xml:space="preserve"> Местность на западе Первого Болгарского царства.</w:t>
      </w:r>
    </w:p>
  </w:footnote>
  <w:footnote w:id="7">
    <w:p w:rsidR="006C3775" w:rsidRDefault="006C3775">
      <w:pPr>
        <w:pStyle w:val="a8"/>
      </w:pPr>
      <w:r>
        <w:rPr>
          <w:rStyle w:val="a6"/>
        </w:rPr>
        <w:footnoteRef/>
      </w:r>
      <w:r>
        <w:t xml:space="preserve"> Крепость в Юго-Восточной Болгарии.</w:t>
      </w:r>
    </w:p>
  </w:footnote>
  <w:footnote w:id="8">
    <w:p w:rsidR="006C3775" w:rsidRDefault="006C3775">
      <w:pPr>
        <w:pStyle w:val="a8"/>
      </w:pPr>
      <w:r>
        <w:rPr>
          <w:rStyle w:val="a6"/>
        </w:rPr>
        <w:footnoteRef/>
      </w:r>
      <w:r>
        <w:t xml:space="preserve"> Болгарский хан.</w:t>
      </w:r>
    </w:p>
  </w:footnote>
  <w:footnote w:id="9">
    <w:p w:rsidR="006C3775" w:rsidRDefault="006C3775">
      <w:pPr>
        <w:pStyle w:val="a8"/>
      </w:pPr>
      <w:r>
        <w:rPr>
          <w:rStyle w:val="a6"/>
        </w:rPr>
        <w:footnoteRef/>
      </w:r>
      <w:r>
        <w:t xml:space="preserve"> Область в Сербии (Шумадия).</w:t>
      </w:r>
    </w:p>
  </w:footnote>
  <w:footnote w:id="10">
    <w:p w:rsidR="006C3775" w:rsidRDefault="006C3775">
      <w:pPr>
        <w:pStyle w:val="a8"/>
      </w:pPr>
      <w:r>
        <w:rPr>
          <w:rStyle w:val="a6"/>
        </w:rPr>
        <w:footnoteRef/>
      </w:r>
      <w:r>
        <w:t xml:space="preserve"> Преувеличение. Всю Македонию хан Борис не завоевывал.</w:t>
      </w:r>
    </w:p>
  </w:footnote>
  <w:footnote w:id="11">
    <w:p w:rsidR="006C3775" w:rsidRDefault="006C3775">
      <w:pPr>
        <w:pStyle w:val="a8"/>
      </w:pPr>
      <w:r>
        <w:rPr>
          <w:rStyle w:val="a6"/>
        </w:rPr>
        <w:footnoteRef/>
      </w:r>
      <w:r>
        <w:t xml:space="preserve">Византийский император Михаил </w:t>
      </w:r>
      <w:r>
        <w:rPr>
          <w:lang w:val="en-US"/>
        </w:rPr>
        <w:t>III</w:t>
      </w:r>
      <w:r>
        <w:t xml:space="preserve">. </w:t>
      </w:r>
    </w:p>
  </w:footnote>
  <w:footnote w:id="12">
    <w:p w:rsidR="006C3775" w:rsidRDefault="006C3775">
      <w:pPr>
        <w:pStyle w:val="a8"/>
      </w:pPr>
      <w:r>
        <w:rPr>
          <w:rStyle w:val="a6"/>
        </w:rPr>
        <w:footnoteRef/>
      </w:r>
      <w:r>
        <w:t xml:space="preserve"> Хан Борис (князь Михаил) (852 – 889 гг.).</w:t>
      </w:r>
    </w:p>
  </w:footnote>
  <w:footnote w:id="13">
    <w:p w:rsidR="006C3775" w:rsidRDefault="006C3775">
      <w:pPr>
        <w:pStyle w:val="a8"/>
      </w:pPr>
      <w:r>
        <w:rPr>
          <w:rStyle w:val="a6"/>
        </w:rPr>
        <w:footnoteRef/>
      </w:r>
      <w:r>
        <w:t xml:space="preserve"> Моравский князь Ростислав (846 – 870 гг.).</w:t>
      </w:r>
    </w:p>
  </w:footnote>
  <w:footnote w:id="14">
    <w:p w:rsidR="006C3775" w:rsidRDefault="006C3775">
      <w:pPr>
        <w:pStyle w:val="a8"/>
      </w:pPr>
      <w:r>
        <w:rPr>
          <w:rStyle w:val="a6"/>
        </w:rPr>
        <w:footnoteRef/>
      </w:r>
      <w:r>
        <w:t xml:space="preserve"> Паннонский князь Коцел (861 – 874 гг.).</w:t>
      </w:r>
    </w:p>
  </w:footnote>
  <w:footnote w:id="15">
    <w:p w:rsidR="006C3775" w:rsidRDefault="006C3775">
      <w:pPr>
        <w:pStyle w:val="a8"/>
      </w:pPr>
      <w:r>
        <w:rPr>
          <w:rStyle w:val="a6"/>
        </w:rPr>
        <w:footnoteRef/>
      </w:r>
      <w:r>
        <w:t xml:space="preserve"> Климент, Наум и Ангеларий – ученики Кирилла и Мефодия. После кончины Мефодия (885 г.) они бегут из Моравии и через Белград, где их принял болгарский управляющий Боритакан, приехали в Плиску.</w:t>
      </w:r>
    </w:p>
  </w:footnote>
  <w:footnote w:id="16">
    <w:p w:rsidR="006C3775" w:rsidRDefault="006C3775">
      <w:pPr>
        <w:pStyle w:val="a8"/>
      </w:pPr>
      <w:r>
        <w:rPr>
          <w:rStyle w:val="a6"/>
        </w:rPr>
        <w:footnoteRef/>
      </w:r>
      <w:r>
        <w:t xml:space="preserve"> Большая часть юго-западной Македонии и Албания.  </w:t>
      </w:r>
    </w:p>
  </w:footnote>
  <w:footnote w:id="17">
    <w:p w:rsidR="006C3775" w:rsidRDefault="006C3775">
      <w:pPr>
        <w:pStyle w:val="a8"/>
      </w:pPr>
      <w:r>
        <w:rPr>
          <w:rStyle w:val="a6"/>
        </w:rPr>
        <w:footnoteRef/>
      </w:r>
      <w:r>
        <w:t xml:space="preserve"> В 886 г.</w:t>
      </w:r>
    </w:p>
  </w:footnote>
  <w:footnote w:id="18">
    <w:p w:rsidR="006C3775" w:rsidRDefault="006C3775">
      <w:pPr>
        <w:pStyle w:val="a8"/>
      </w:pPr>
      <w:r>
        <w:rPr>
          <w:rStyle w:val="a6"/>
        </w:rPr>
        <w:footnoteRef/>
      </w:r>
      <w:r>
        <w:t xml:space="preserve"> Климент был провозглашен святым в 916 г., вскоре после его смерти.</w:t>
      </w:r>
    </w:p>
  </w:footnote>
  <w:footnote w:id="19">
    <w:p w:rsidR="006C3775" w:rsidRDefault="006C3775">
      <w:pPr>
        <w:pStyle w:val="a8"/>
      </w:pPr>
      <w:r>
        <w:rPr>
          <w:rStyle w:val="a6"/>
        </w:rPr>
        <w:footnoteRef/>
      </w:r>
      <w:r>
        <w:t xml:space="preserve"> Видимо, это феодальное поместье Климента.</w:t>
      </w:r>
    </w:p>
  </w:footnote>
  <w:footnote w:id="20">
    <w:p w:rsidR="006C3775" w:rsidRDefault="006C3775">
      <w:pPr>
        <w:pStyle w:val="a8"/>
      </w:pPr>
      <w:r>
        <w:rPr>
          <w:rStyle w:val="a6"/>
        </w:rPr>
        <w:footnoteRef/>
      </w:r>
      <w:r>
        <w:t xml:space="preserve"> Хотя Болгария в 864 г. официально приняла христианство, язычники в государстве оставались.</w:t>
      </w:r>
    </w:p>
  </w:footnote>
  <w:footnote w:id="21">
    <w:p w:rsidR="006C3775" w:rsidRDefault="006C3775">
      <w:pPr>
        <w:pStyle w:val="a8"/>
      </w:pPr>
      <w:r>
        <w:rPr>
          <w:rStyle w:val="a6"/>
        </w:rPr>
        <w:footnoteRef/>
      </w:r>
      <w:r>
        <w:t xml:space="preserve"> Церковная территориальная единица.</w:t>
      </w:r>
    </w:p>
  </w:footnote>
  <w:footnote w:id="22">
    <w:p w:rsidR="006C3775" w:rsidRDefault="006C3775">
      <w:pPr>
        <w:pStyle w:val="a8"/>
      </w:pPr>
      <w:r>
        <w:rPr>
          <w:rStyle w:val="a6"/>
        </w:rPr>
        <w:footnoteRef/>
      </w:r>
      <w:r>
        <w:t xml:space="preserve"> 886 – 893 гг.</w:t>
      </w:r>
    </w:p>
  </w:footnote>
  <w:footnote w:id="23">
    <w:p w:rsidR="006C3775" w:rsidRDefault="006C3775">
      <w:pPr>
        <w:ind w:firstLine="0"/>
      </w:pPr>
      <w:r>
        <w:rPr>
          <w:rStyle w:val="a6"/>
          <w:b/>
        </w:rPr>
        <w:footnoteRef/>
      </w:r>
      <w:r>
        <w:t xml:space="preserve"> Лаоник •Халвкондил (умер около 1490 года) – известный византийский историограф. Его произведение „Исторические рассказы", – содержит значительные данные для истории Сербии и Македонии 14 – 15 вв.</w:t>
      </w:r>
    </w:p>
  </w:footnote>
  <w:footnote w:id="24">
    <w:p w:rsidR="006C3775" w:rsidRDefault="006C3775">
      <w:pPr>
        <w:ind w:firstLine="0"/>
      </w:pPr>
      <w:r>
        <w:rPr>
          <w:rStyle w:val="a6"/>
        </w:rPr>
        <w:footnoteRef/>
      </w:r>
      <w:r>
        <w:t xml:space="preserve"> Стефан Душан правил как сербский царь с ,1346 по 1355 год.</w:t>
      </w:r>
    </w:p>
  </w:footnote>
  <w:footnote w:id="25">
    <w:p w:rsidR="006C3775" w:rsidRDefault="006C3775">
      <w:pPr>
        <w:ind w:firstLine="0"/>
      </w:pPr>
      <w:r>
        <w:rPr>
          <w:rStyle w:val="a6"/>
        </w:rPr>
        <w:footnoteRef/>
      </w:r>
      <w:r>
        <w:t xml:space="preserve"> Эпидамн —</w:t>
      </w:r>
      <w:r>
        <w:rPr>
          <w:b/>
        </w:rPr>
        <w:t xml:space="preserve"> </w:t>
      </w:r>
      <w:r>
        <w:t>современный Драч в Албании.</w:t>
      </w:r>
    </w:p>
  </w:footnote>
  <w:footnote w:id="26">
    <w:p w:rsidR="006C3775" w:rsidRDefault="006C3775">
      <w:pPr>
        <w:ind w:firstLine="0"/>
      </w:pPr>
      <w:r>
        <w:rPr>
          <w:rStyle w:val="a6"/>
        </w:rPr>
        <w:footnoteRef/>
      </w:r>
      <w:r>
        <w:t xml:space="preserve"> Душан был провозглашен царем 16 апреля 1346 г. в Скопье.</w:t>
      </w:r>
    </w:p>
  </w:footnote>
  <w:footnote w:id="27">
    <w:p w:rsidR="006C3775" w:rsidRDefault="006C3775">
      <w:pPr>
        <w:ind w:firstLine="0"/>
      </w:pPr>
      <w:r>
        <w:rPr>
          <w:rStyle w:val="a6"/>
        </w:rPr>
        <w:footnoteRef/>
      </w:r>
      <w:r>
        <w:t xml:space="preserve"> Кастория — современный Костур.</w:t>
      </w:r>
    </w:p>
  </w:footnote>
  <w:footnote w:id="28">
    <w:p w:rsidR="006C3775" w:rsidRDefault="006C3775">
      <w:pPr>
        <w:ind w:firstLine="0"/>
      </w:pPr>
      <w:r>
        <w:rPr>
          <w:rStyle w:val="a6"/>
        </w:rPr>
        <w:footnoteRef/>
      </w:r>
      <w:r>
        <w:t xml:space="preserve"> Терма — современный г. Салоники.</w:t>
      </w:r>
    </w:p>
  </w:footnote>
  <w:footnote w:id="29">
    <w:p w:rsidR="006C3775" w:rsidRDefault="006C3775">
      <w:pPr>
        <w:ind w:firstLine="0"/>
      </w:pPr>
      <w:r>
        <w:rPr>
          <w:rStyle w:val="a6"/>
        </w:rPr>
        <w:footnoteRef/>
      </w:r>
      <w:r>
        <w:t xml:space="preserve"> Истар — современая река Дунай.</w:t>
      </w:r>
    </w:p>
  </w:footnote>
  <w:footnote w:id="30">
    <w:p w:rsidR="006C3775" w:rsidRDefault="006C3775">
      <w:pPr>
        <w:pStyle w:val="a8"/>
      </w:pPr>
      <w:r>
        <w:rPr>
          <w:rStyle w:val="a6"/>
        </w:rPr>
        <w:footnoteRef/>
      </w:r>
      <w:r>
        <w:t xml:space="preserve"> Под Европой подразумеваются балканские владения Византии.</w:t>
      </w:r>
    </w:p>
  </w:footnote>
  <w:footnote w:id="31">
    <w:p w:rsidR="006C3775" w:rsidRDefault="006C3775">
      <w:pPr>
        <w:pStyle w:val="a8"/>
      </w:pPr>
      <w:r>
        <w:rPr>
          <w:rStyle w:val="a6"/>
        </w:rPr>
        <w:footnoteRef/>
      </w:r>
      <w:r>
        <w:t xml:space="preserve"> Наместников.</w:t>
      </w:r>
    </w:p>
  </w:footnote>
  <w:footnote w:id="32">
    <w:p w:rsidR="006C3775" w:rsidRDefault="006C3775">
      <w:pPr>
        <w:pStyle w:val="a8"/>
      </w:pPr>
      <w:r>
        <w:rPr>
          <w:rStyle w:val="a6"/>
        </w:rPr>
        <w:footnoteRef/>
      </w:r>
      <w:r>
        <w:t xml:space="preserve"> Византийцев.</w:t>
      </w:r>
    </w:p>
  </w:footnote>
  <w:footnote w:id="33">
    <w:p w:rsidR="006C3775" w:rsidRDefault="006C3775">
      <w:pPr>
        <w:pStyle w:val="a8"/>
      </w:pPr>
      <w:r>
        <w:rPr>
          <w:rStyle w:val="a6"/>
        </w:rPr>
        <w:footnoteRef/>
      </w:r>
      <w:r>
        <w:t xml:space="preserve"> Константинополя.</w:t>
      </w:r>
    </w:p>
  </w:footnote>
  <w:footnote w:id="34">
    <w:p w:rsidR="006C3775" w:rsidRDefault="006C3775">
      <w:pPr>
        <w:pStyle w:val="a8"/>
      </w:pPr>
      <w:r>
        <w:rPr>
          <w:rStyle w:val="a6"/>
        </w:rPr>
        <w:footnoteRef/>
      </w:r>
      <w:r>
        <w:t xml:space="preserve"> Современная р. Вардар.</w:t>
      </w:r>
    </w:p>
  </w:footnote>
  <w:footnote w:id="35">
    <w:p w:rsidR="006C3775" w:rsidRDefault="006C3775">
      <w:pPr>
        <w:pStyle w:val="a8"/>
      </w:pPr>
      <w:r>
        <w:rPr>
          <w:rStyle w:val="a6"/>
        </w:rPr>
        <w:footnoteRef/>
      </w:r>
      <w:r>
        <w:t xml:space="preserve"> Современный г. Сер.</w:t>
      </w:r>
    </w:p>
  </w:footnote>
  <w:footnote w:id="36">
    <w:p w:rsidR="006C3775" w:rsidRDefault="006C3775">
      <w:pPr>
        <w:pStyle w:val="a8"/>
      </w:pPr>
      <w:r>
        <w:rPr>
          <w:rStyle w:val="a6"/>
        </w:rPr>
        <w:footnoteRef/>
      </w:r>
      <w:r>
        <w:t xml:space="preserve"> Вукашин.</w:t>
      </w:r>
    </w:p>
  </w:footnote>
  <w:footnote w:id="37">
    <w:p w:rsidR="006C3775" w:rsidRDefault="006C3775">
      <w:pPr>
        <w:pStyle w:val="a8"/>
      </w:pPr>
      <w:r>
        <w:rPr>
          <w:rStyle w:val="a6"/>
        </w:rPr>
        <w:footnoteRef/>
      </w:r>
      <w:r>
        <w:t xml:space="preserve"> Углеша.</w:t>
      </w:r>
    </w:p>
  </w:footnote>
  <w:footnote w:id="38">
    <w:p w:rsidR="006C3775" w:rsidRDefault="006C3775">
      <w:pPr>
        <w:pStyle w:val="a8"/>
      </w:pPr>
      <w:r>
        <w:rPr>
          <w:rStyle w:val="a6"/>
        </w:rPr>
        <w:footnoteRef/>
      </w:r>
      <w:r>
        <w:t xml:space="preserve"> Современный г. Трикала.</w:t>
      </w:r>
    </w:p>
  </w:footnote>
  <w:footnote w:id="39">
    <w:p w:rsidR="006C3775" w:rsidRDefault="006C3775">
      <w:pPr>
        <w:pStyle w:val="a8"/>
      </w:pPr>
      <w:r>
        <w:rPr>
          <w:rStyle w:val="a6"/>
        </w:rPr>
        <w:footnoteRef/>
      </w:r>
      <w:r>
        <w:t xml:space="preserve"> Эпир.</w:t>
      </w:r>
    </w:p>
  </w:footnote>
  <w:footnote w:id="40">
    <w:p w:rsidR="006C3775" w:rsidRDefault="006C3775">
      <w:pPr>
        <w:pStyle w:val="a8"/>
      </w:pPr>
      <w:r>
        <w:rPr>
          <w:rStyle w:val="a6"/>
        </w:rPr>
        <w:footnoteRef/>
      </w:r>
      <w:r>
        <w:t xml:space="preserve"> Имение церкви или монастыря.</w:t>
      </w:r>
    </w:p>
  </w:footnote>
  <w:footnote w:id="41">
    <w:p w:rsidR="006C3775" w:rsidRDefault="006C3775">
      <w:pPr>
        <w:pStyle w:val="a8"/>
      </w:pPr>
      <w:r>
        <w:rPr>
          <w:rStyle w:val="a6"/>
        </w:rPr>
        <w:footnoteRef/>
      </w:r>
      <w:r>
        <w:t xml:space="preserve"> Община влахов или албанцев.</w:t>
      </w:r>
    </w:p>
  </w:footnote>
  <w:footnote w:id="42">
    <w:p w:rsidR="006C3775" w:rsidRDefault="006C3775">
      <w:pPr>
        <w:pStyle w:val="a8"/>
      </w:pPr>
      <w:r>
        <w:rPr>
          <w:rStyle w:val="a6"/>
        </w:rPr>
        <w:footnoteRef/>
      </w:r>
      <w:r>
        <w:t xml:space="preserve"> Грамота с золотой печатью.</w:t>
      </w:r>
    </w:p>
  </w:footnote>
  <w:footnote w:id="43">
    <w:p w:rsidR="006C3775" w:rsidRDefault="006C3775">
      <w:pPr>
        <w:pStyle w:val="a8"/>
      </w:pPr>
      <w:r>
        <w:rPr>
          <w:rStyle w:val="a6"/>
        </w:rPr>
        <w:footnoteRef/>
      </w:r>
      <w:r>
        <w:t xml:space="preserve"> После завоевания Душаном византийского г. Серры 24 сентября 1345 г.</w:t>
      </w:r>
    </w:p>
  </w:footnote>
  <w:footnote w:id="44">
    <w:p w:rsidR="006C3775" w:rsidRDefault="006C3775">
      <w:pPr>
        <w:pStyle w:val="a8"/>
      </w:pPr>
      <w:r>
        <w:rPr>
          <w:rStyle w:val="a6"/>
        </w:rPr>
        <w:footnoteRef/>
      </w:r>
      <w:r>
        <w:t xml:space="preserve"> От "сотворения мира" – в 1312 г.</w:t>
      </w:r>
    </w:p>
  </w:footnote>
  <w:footnote w:id="45">
    <w:p w:rsidR="006C3775" w:rsidRDefault="006C3775">
      <w:pPr>
        <w:pStyle w:val="a8"/>
      </w:pPr>
      <w:r>
        <w:rPr>
          <w:rStyle w:val="a6"/>
        </w:rPr>
        <w:footnoteRef/>
      </w:r>
      <w:r>
        <w:t xml:space="preserve"> От "сотворения мира" – в 1348 г. На самом деле, Душан провозгласил себя царем в конце 1345 г., а коронован был 16 апреля 1349 г.</w:t>
      </w:r>
    </w:p>
  </w:footnote>
  <w:footnote w:id="46">
    <w:p w:rsidR="006C3775" w:rsidRDefault="006C3775">
      <w:pPr>
        <w:pStyle w:val="a8"/>
      </w:pPr>
      <w:r>
        <w:rPr>
          <w:rStyle w:val="a6"/>
        </w:rPr>
        <w:footnoteRef/>
      </w:r>
      <w:r>
        <w:t xml:space="preserve"> В битве против турок на реке Марице 26 сентября 1371 г.</w:t>
      </w:r>
    </w:p>
  </w:footnote>
  <w:footnote w:id="47">
    <w:p w:rsidR="006C3775" w:rsidRDefault="006C3775">
      <w:pPr>
        <w:pStyle w:val="a8"/>
      </w:pPr>
      <w:r>
        <w:rPr>
          <w:rStyle w:val="a6"/>
        </w:rPr>
        <w:footnoteRef/>
      </w:r>
      <w:r>
        <w:t xml:space="preserve"> Повеля – грамота, дарственный или договорной акт.</w:t>
      </w:r>
    </w:p>
  </w:footnote>
  <w:footnote w:id="48">
    <w:p w:rsidR="006C3775" w:rsidRDefault="006C3775">
      <w:pPr>
        <w:pStyle w:val="a8"/>
      </w:pPr>
      <w:r>
        <w:rPr>
          <w:rStyle w:val="a6"/>
        </w:rPr>
        <w:footnoteRef/>
      </w:r>
      <w:r>
        <w:t xml:space="preserve"> Боснийский бан Кулин (1180 – 1204 гг.) подписал дарственную грамоту Дубровнику в 1189 г.</w:t>
      </w:r>
    </w:p>
  </w:footnote>
  <w:footnote w:id="49">
    <w:p w:rsidR="006C3775" w:rsidRDefault="006C3775">
      <w:pPr>
        <w:pStyle w:val="a8"/>
      </w:pPr>
      <w:r>
        <w:rPr>
          <w:rStyle w:val="a6"/>
        </w:rPr>
        <w:footnoteRef/>
      </w:r>
      <w:r>
        <w:t xml:space="preserve"> Романские жители городов Далмации, в т. ч. и Дубровника.</w:t>
      </w:r>
    </w:p>
  </w:footnote>
  <w:footnote w:id="50">
    <w:p w:rsidR="006C3775" w:rsidRDefault="006C3775">
      <w:pPr>
        <w:pStyle w:val="a8"/>
      </w:pPr>
      <w:r>
        <w:rPr>
          <w:rStyle w:val="a6"/>
        </w:rPr>
        <w:footnoteRef/>
      </w:r>
      <w:r>
        <w:t xml:space="preserve"> Речь идет о предоставлении кредита и долгах дубровницких купцов в Боснии. В случае неуплаты одним дубровчанином не должно быть "изма" – арестов имущества, штрафов, конфискации товаров и т. п. со стороны боснийских властей по отношению к другим дубровницким купцам.</w:t>
      </w:r>
    </w:p>
  </w:footnote>
  <w:footnote w:id="51">
    <w:p w:rsidR="006C3775" w:rsidRDefault="006C3775">
      <w:pPr>
        <w:pStyle w:val="a8"/>
      </w:pPr>
      <w:r>
        <w:rPr>
          <w:rStyle w:val="a6"/>
        </w:rPr>
        <w:footnoteRef/>
      </w:r>
      <w:r>
        <w:t xml:space="preserve"> Браничево – крепость на Дунае.</w:t>
      </w:r>
    </w:p>
  </w:footnote>
  <w:footnote w:id="52">
    <w:p w:rsidR="006C3775" w:rsidRDefault="006C3775">
      <w:pPr>
        <w:pStyle w:val="a8"/>
      </w:pPr>
      <w:r>
        <w:rPr>
          <w:rStyle w:val="a6"/>
        </w:rPr>
        <w:footnoteRef/>
      </w:r>
      <w:r>
        <w:t xml:space="preserve"> Столица Второго Болгарского царства.</w:t>
      </w:r>
    </w:p>
  </w:footnote>
  <w:footnote w:id="53">
    <w:p w:rsidR="006C3775" w:rsidRDefault="006C3775">
      <w:pPr>
        <w:pStyle w:val="a8"/>
      </w:pPr>
      <w:r>
        <w:rPr>
          <w:rStyle w:val="a6"/>
        </w:rPr>
        <w:footnoteRef/>
      </w:r>
      <w:r>
        <w:t xml:space="preserve"> Одно из названий Болгарии в средние века.</w:t>
      </w:r>
    </w:p>
  </w:footnote>
  <w:footnote w:id="54">
    <w:p w:rsidR="006C3775" w:rsidRDefault="006C3775">
      <w:pPr>
        <w:pStyle w:val="a8"/>
      </w:pPr>
      <w:r>
        <w:rPr>
          <w:rStyle w:val="a6"/>
        </w:rPr>
        <w:footnoteRef/>
      </w:r>
      <w:r>
        <w:t xml:space="preserve"> Область в южных предгорьях Балканского хребта с центром в г. Крыне.</w:t>
      </w:r>
    </w:p>
  </w:footnote>
  <w:footnote w:id="55">
    <w:p w:rsidR="006C3775" w:rsidRDefault="006C3775">
      <w:pPr>
        <w:pStyle w:val="a8"/>
      </w:pPr>
      <w:r>
        <w:rPr>
          <w:rStyle w:val="a6"/>
        </w:rPr>
        <w:footnoteRef/>
      </w:r>
      <w:r>
        <w:t xml:space="preserve"> Соседняя с Крынской область с центром в г. Боруе (современный г. Старо-Загора).</w:t>
      </w:r>
    </w:p>
  </w:footnote>
  <w:footnote w:id="56">
    <w:p w:rsidR="006C3775" w:rsidRDefault="006C3775">
      <w:pPr>
        <w:pStyle w:val="a8"/>
      </w:pPr>
      <w:r>
        <w:rPr>
          <w:rStyle w:val="a6"/>
        </w:rPr>
        <w:footnoteRef/>
      </w:r>
      <w:r>
        <w:t xml:space="preserve"> Адрианополь.</w:t>
      </w:r>
    </w:p>
  </w:footnote>
  <w:footnote w:id="57">
    <w:p w:rsidR="006C3775" w:rsidRDefault="006C3775">
      <w:pPr>
        <w:pStyle w:val="a8"/>
      </w:pPr>
      <w:r>
        <w:rPr>
          <w:rStyle w:val="a6"/>
        </w:rPr>
        <w:footnoteRef/>
      </w:r>
      <w:r>
        <w:t xml:space="preserve"> Крепость во Фракии.</w:t>
      </w:r>
    </w:p>
  </w:footnote>
  <w:footnote w:id="58">
    <w:p w:rsidR="006C3775" w:rsidRDefault="006C3775">
      <w:pPr>
        <w:pStyle w:val="a8"/>
      </w:pPr>
      <w:r>
        <w:rPr>
          <w:rStyle w:val="a6"/>
        </w:rPr>
        <w:footnoteRef/>
      </w:r>
      <w:r>
        <w:t xml:space="preserve"> Албания.</w:t>
      </w:r>
    </w:p>
  </w:footnote>
  <w:footnote w:id="59">
    <w:p w:rsidR="006C3775" w:rsidRDefault="006C3775">
      <w:pPr>
        <w:pStyle w:val="a8"/>
        <w:ind w:right="-1645"/>
      </w:pPr>
      <w:r>
        <w:rPr>
          <w:rStyle w:val="a6"/>
        </w:rPr>
        <w:footnoteRef/>
      </w:r>
      <w:r>
        <w:t xml:space="preserve"> Фессалоника.</w:t>
      </w:r>
    </w:p>
  </w:footnote>
  <w:footnote w:id="60">
    <w:p w:rsidR="006C3775" w:rsidRDefault="006C3775">
      <w:pPr>
        <w:pStyle w:val="a8"/>
      </w:pPr>
      <w:r>
        <w:rPr>
          <w:rStyle w:val="a6"/>
        </w:rPr>
        <w:footnoteRef/>
      </w:r>
      <w:r>
        <w:t xml:space="preserve"> Повеля – грамота, дарственный или договорной акт.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51F1"/>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nsid w:val="0A0A607C"/>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0C0B2358"/>
    <w:multiLevelType w:val="singleLevel"/>
    <w:tmpl w:val="0419000F"/>
    <w:lvl w:ilvl="0">
      <w:start w:val="1"/>
      <w:numFmt w:val="decimal"/>
      <w:lvlText w:val="%1."/>
      <w:lvlJc w:val="left"/>
      <w:pPr>
        <w:tabs>
          <w:tab w:val="num" w:pos="360"/>
        </w:tabs>
        <w:ind w:left="360" w:hanging="360"/>
      </w:pPr>
    </w:lvl>
  </w:abstractNum>
  <w:abstractNum w:abstractNumId="3">
    <w:nsid w:val="0CE73DED"/>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1C6053B3"/>
    <w:multiLevelType w:val="singleLevel"/>
    <w:tmpl w:val="6290B610"/>
    <w:lvl w:ilvl="0">
      <w:start w:val="1"/>
      <w:numFmt w:val="decimal"/>
      <w:lvlText w:val="%1."/>
      <w:lvlJc w:val="left"/>
      <w:pPr>
        <w:tabs>
          <w:tab w:val="num" w:pos="1080"/>
        </w:tabs>
        <w:ind w:left="1080" w:hanging="360"/>
      </w:pPr>
      <w:rPr>
        <w:rFonts w:hint="default"/>
      </w:rPr>
    </w:lvl>
  </w:abstractNum>
  <w:abstractNum w:abstractNumId="5">
    <w:nsid w:val="20854BC8"/>
    <w:multiLevelType w:val="multilevel"/>
    <w:tmpl w:val="F8C687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16547CA"/>
    <w:multiLevelType w:val="singleLevel"/>
    <w:tmpl w:val="888CD604"/>
    <w:lvl w:ilvl="0">
      <w:start w:val="1"/>
      <w:numFmt w:val="decimal"/>
      <w:lvlText w:val="%1."/>
      <w:lvlJc w:val="left"/>
      <w:pPr>
        <w:tabs>
          <w:tab w:val="num" w:pos="1760"/>
        </w:tabs>
        <w:ind w:left="1760" w:hanging="360"/>
      </w:pPr>
      <w:rPr>
        <w:rFonts w:hint="default"/>
      </w:rPr>
    </w:lvl>
  </w:abstractNum>
  <w:abstractNum w:abstractNumId="7">
    <w:nsid w:val="24905731"/>
    <w:multiLevelType w:val="singleLevel"/>
    <w:tmpl w:val="6290B610"/>
    <w:lvl w:ilvl="0">
      <w:start w:val="1"/>
      <w:numFmt w:val="decimal"/>
      <w:lvlText w:val="%1."/>
      <w:lvlJc w:val="left"/>
      <w:pPr>
        <w:tabs>
          <w:tab w:val="num" w:pos="1080"/>
        </w:tabs>
        <w:ind w:left="1080" w:hanging="360"/>
      </w:pPr>
      <w:rPr>
        <w:rFonts w:hint="default"/>
      </w:rPr>
    </w:lvl>
  </w:abstractNum>
  <w:abstractNum w:abstractNumId="8">
    <w:nsid w:val="277313BB"/>
    <w:multiLevelType w:val="singleLevel"/>
    <w:tmpl w:val="464636FC"/>
    <w:lvl w:ilvl="0">
      <w:start w:val="1"/>
      <w:numFmt w:val="decimal"/>
      <w:lvlText w:val="%1."/>
      <w:lvlJc w:val="left"/>
      <w:pPr>
        <w:tabs>
          <w:tab w:val="num" w:pos="695"/>
        </w:tabs>
        <w:ind w:left="695" w:hanging="375"/>
      </w:pPr>
      <w:rPr>
        <w:rFonts w:hint="default"/>
      </w:rPr>
    </w:lvl>
  </w:abstractNum>
  <w:abstractNum w:abstractNumId="9">
    <w:nsid w:val="28701231"/>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nsid w:val="2A1E6E71"/>
    <w:multiLevelType w:val="singleLevel"/>
    <w:tmpl w:val="0419000F"/>
    <w:lvl w:ilvl="0">
      <w:start w:val="1"/>
      <w:numFmt w:val="decimal"/>
      <w:lvlText w:val="%1."/>
      <w:lvlJc w:val="left"/>
      <w:pPr>
        <w:tabs>
          <w:tab w:val="num" w:pos="360"/>
        </w:tabs>
        <w:ind w:left="360" w:hanging="360"/>
      </w:pPr>
    </w:lvl>
  </w:abstractNum>
  <w:abstractNum w:abstractNumId="11">
    <w:nsid w:val="2EBC2500"/>
    <w:multiLevelType w:val="singleLevel"/>
    <w:tmpl w:val="6290B610"/>
    <w:lvl w:ilvl="0">
      <w:start w:val="1"/>
      <w:numFmt w:val="decimal"/>
      <w:lvlText w:val="%1."/>
      <w:lvlJc w:val="left"/>
      <w:pPr>
        <w:tabs>
          <w:tab w:val="num" w:pos="1080"/>
        </w:tabs>
        <w:ind w:left="1080" w:hanging="360"/>
      </w:pPr>
      <w:rPr>
        <w:rFonts w:hint="default"/>
      </w:rPr>
    </w:lvl>
  </w:abstractNum>
  <w:abstractNum w:abstractNumId="12">
    <w:nsid w:val="31471C6C"/>
    <w:multiLevelType w:val="singleLevel"/>
    <w:tmpl w:val="0419000F"/>
    <w:lvl w:ilvl="0">
      <w:start w:val="1"/>
      <w:numFmt w:val="decimal"/>
      <w:lvlText w:val="%1."/>
      <w:lvlJc w:val="left"/>
      <w:pPr>
        <w:tabs>
          <w:tab w:val="num" w:pos="360"/>
        </w:tabs>
        <w:ind w:left="360" w:hanging="360"/>
      </w:pPr>
    </w:lvl>
  </w:abstractNum>
  <w:abstractNum w:abstractNumId="13">
    <w:nsid w:val="35925B3F"/>
    <w:multiLevelType w:val="singleLevel"/>
    <w:tmpl w:val="A432ADB2"/>
    <w:lvl w:ilvl="0">
      <w:start w:val="1"/>
      <w:numFmt w:val="decimal"/>
      <w:lvlText w:val="%1."/>
      <w:lvlJc w:val="left"/>
      <w:pPr>
        <w:tabs>
          <w:tab w:val="num" w:pos="1440"/>
        </w:tabs>
        <w:ind w:left="1440" w:hanging="360"/>
      </w:pPr>
      <w:rPr>
        <w:rFonts w:hint="default"/>
      </w:rPr>
    </w:lvl>
  </w:abstractNum>
  <w:abstractNum w:abstractNumId="14">
    <w:nsid w:val="363B3C99"/>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nsid w:val="396C1CD2"/>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6">
    <w:nsid w:val="3D4F3D95"/>
    <w:multiLevelType w:val="singleLevel"/>
    <w:tmpl w:val="6290B610"/>
    <w:lvl w:ilvl="0">
      <w:start w:val="1"/>
      <w:numFmt w:val="decimal"/>
      <w:lvlText w:val="%1."/>
      <w:lvlJc w:val="left"/>
      <w:pPr>
        <w:tabs>
          <w:tab w:val="num" w:pos="1080"/>
        </w:tabs>
        <w:ind w:left="1080" w:hanging="360"/>
      </w:pPr>
      <w:rPr>
        <w:rFonts w:hint="default"/>
      </w:rPr>
    </w:lvl>
  </w:abstractNum>
  <w:abstractNum w:abstractNumId="17">
    <w:nsid w:val="43B401AB"/>
    <w:multiLevelType w:val="singleLevel"/>
    <w:tmpl w:val="6290B610"/>
    <w:lvl w:ilvl="0">
      <w:start w:val="1"/>
      <w:numFmt w:val="decimal"/>
      <w:lvlText w:val="%1."/>
      <w:lvlJc w:val="left"/>
      <w:pPr>
        <w:tabs>
          <w:tab w:val="num" w:pos="1080"/>
        </w:tabs>
        <w:ind w:left="1080" w:hanging="360"/>
      </w:pPr>
      <w:rPr>
        <w:rFonts w:hint="default"/>
      </w:rPr>
    </w:lvl>
  </w:abstractNum>
  <w:abstractNum w:abstractNumId="18">
    <w:nsid w:val="457E2304"/>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nsid w:val="4F8617B5"/>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nsid w:val="4FBB6E2B"/>
    <w:multiLevelType w:val="singleLevel"/>
    <w:tmpl w:val="6290B610"/>
    <w:lvl w:ilvl="0">
      <w:start w:val="1"/>
      <w:numFmt w:val="decimal"/>
      <w:lvlText w:val="%1."/>
      <w:lvlJc w:val="left"/>
      <w:pPr>
        <w:tabs>
          <w:tab w:val="num" w:pos="1080"/>
        </w:tabs>
        <w:ind w:left="1080" w:hanging="360"/>
      </w:pPr>
      <w:rPr>
        <w:rFonts w:hint="default"/>
      </w:rPr>
    </w:lvl>
  </w:abstractNum>
  <w:abstractNum w:abstractNumId="21">
    <w:nsid w:val="54AA3B70"/>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nsid w:val="582603B8"/>
    <w:multiLevelType w:val="singleLevel"/>
    <w:tmpl w:val="6290B610"/>
    <w:lvl w:ilvl="0">
      <w:start w:val="1"/>
      <w:numFmt w:val="decimal"/>
      <w:lvlText w:val="%1."/>
      <w:lvlJc w:val="left"/>
      <w:pPr>
        <w:tabs>
          <w:tab w:val="num" w:pos="1080"/>
        </w:tabs>
        <w:ind w:left="1080" w:hanging="360"/>
      </w:pPr>
      <w:rPr>
        <w:rFonts w:hint="default"/>
      </w:rPr>
    </w:lvl>
  </w:abstractNum>
  <w:abstractNum w:abstractNumId="23">
    <w:nsid w:val="614970B0"/>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4">
    <w:nsid w:val="6A593666"/>
    <w:multiLevelType w:val="singleLevel"/>
    <w:tmpl w:val="61BE18DC"/>
    <w:lvl w:ilvl="0">
      <w:start w:val="1"/>
      <w:numFmt w:val="decimal"/>
      <w:lvlText w:val="%1."/>
      <w:lvlJc w:val="left"/>
      <w:pPr>
        <w:tabs>
          <w:tab w:val="num" w:pos="0"/>
        </w:tabs>
        <w:ind w:left="0" w:hanging="360"/>
      </w:pPr>
      <w:rPr>
        <w:rFonts w:hint="default"/>
      </w:rPr>
    </w:lvl>
  </w:abstractNum>
  <w:abstractNum w:abstractNumId="25">
    <w:nsid w:val="6E1155FD"/>
    <w:multiLevelType w:val="singleLevel"/>
    <w:tmpl w:val="027ED776"/>
    <w:lvl w:ilvl="0">
      <w:start w:val="1"/>
      <w:numFmt w:val="decimal"/>
      <w:lvlText w:val="%1."/>
      <w:lvlJc w:val="left"/>
      <w:pPr>
        <w:tabs>
          <w:tab w:val="num" w:pos="640"/>
        </w:tabs>
        <w:ind w:left="640" w:hanging="360"/>
      </w:pPr>
      <w:rPr>
        <w:rFonts w:hint="default"/>
      </w:rPr>
    </w:lvl>
  </w:abstractNum>
  <w:abstractNum w:abstractNumId="26">
    <w:nsid w:val="6F3043D5"/>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7">
    <w:nsid w:val="727119E7"/>
    <w:multiLevelType w:val="singleLevel"/>
    <w:tmpl w:val="F4AE4FEC"/>
    <w:lvl w:ilvl="0">
      <w:start w:val="1"/>
      <w:numFmt w:val="decimal"/>
      <w:lvlText w:val="%1."/>
      <w:lvlJc w:val="left"/>
      <w:pPr>
        <w:tabs>
          <w:tab w:val="num" w:pos="1080"/>
        </w:tabs>
        <w:ind w:left="1080" w:hanging="360"/>
      </w:pPr>
      <w:rPr>
        <w:rFonts w:hint="default"/>
      </w:rPr>
    </w:lvl>
  </w:abstractNum>
  <w:abstractNum w:abstractNumId="28">
    <w:nsid w:val="72BD19DC"/>
    <w:multiLevelType w:val="singleLevel"/>
    <w:tmpl w:val="6290B610"/>
    <w:lvl w:ilvl="0">
      <w:start w:val="1"/>
      <w:numFmt w:val="decimal"/>
      <w:lvlText w:val="%1."/>
      <w:lvlJc w:val="left"/>
      <w:pPr>
        <w:tabs>
          <w:tab w:val="num" w:pos="1080"/>
        </w:tabs>
        <w:ind w:left="1080" w:hanging="360"/>
      </w:pPr>
      <w:rPr>
        <w:rFonts w:hint="default"/>
      </w:rPr>
    </w:lvl>
  </w:abstractNum>
  <w:abstractNum w:abstractNumId="29">
    <w:nsid w:val="76FE32C4"/>
    <w:multiLevelType w:val="multilevel"/>
    <w:tmpl w:val="20909D6A"/>
    <w:lvl w:ilvl="0">
      <w:start w:val="1"/>
      <w:numFmt w:val="decimal"/>
      <w:lvlText w:val="%1."/>
      <w:lvlJc w:val="left"/>
      <w:pPr>
        <w:tabs>
          <w:tab w:val="num" w:pos="800"/>
        </w:tabs>
        <w:ind w:left="800" w:hanging="360"/>
      </w:pPr>
      <w:rPr>
        <w:rFonts w:hint="default"/>
        <w:b/>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720"/>
        </w:tabs>
        <w:ind w:left="1720" w:hanging="720"/>
      </w:pPr>
      <w:rPr>
        <w:rFonts w:hint="default"/>
      </w:rPr>
    </w:lvl>
    <w:lvl w:ilvl="3">
      <w:start w:val="1"/>
      <w:numFmt w:val="decimal"/>
      <w:isLgl/>
      <w:lvlText w:val="%1.%2.%3.%4."/>
      <w:lvlJc w:val="left"/>
      <w:pPr>
        <w:tabs>
          <w:tab w:val="num" w:pos="2000"/>
        </w:tabs>
        <w:ind w:left="200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20"/>
        </w:tabs>
        <w:ind w:left="2920" w:hanging="1080"/>
      </w:pPr>
      <w:rPr>
        <w:rFonts w:hint="default"/>
      </w:rPr>
    </w:lvl>
    <w:lvl w:ilvl="6">
      <w:start w:val="1"/>
      <w:numFmt w:val="decimal"/>
      <w:isLgl/>
      <w:lvlText w:val="%1.%2.%3.%4.%5.%6.%7."/>
      <w:lvlJc w:val="left"/>
      <w:pPr>
        <w:tabs>
          <w:tab w:val="num" w:pos="3560"/>
        </w:tabs>
        <w:ind w:left="3560" w:hanging="1440"/>
      </w:pPr>
      <w:rPr>
        <w:rFonts w:hint="default"/>
      </w:rPr>
    </w:lvl>
    <w:lvl w:ilvl="7">
      <w:start w:val="1"/>
      <w:numFmt w:val="decimal"/>
      <w:isLgl/>
      <w:lvlText w:val="%1.%2.%3.%4.%5.%6.%7.%8."/>
      <w:lvlJc w:val="left"/>
      <w:pPr>
        <w:tabs>
          <w:tab w:val="num" w:pos="3840"/>
        </w:tabs>
        <w:ind w:left="3840" w:hanging="1440"/>
      </w:pPr>
      <w:rPr>
        <w:rFonts w:hint="default"/>
      </w:rPr>
    </w:lvl>
    <w:lvl w:ilvl="8">
      <w:start w:val="1"/>
      <w:numFmt w:val="decimal"/>
      <w:isLgl/>
      <w:lvlText w:val="%1.%2.%3.%4.%5.%6.%7.%8.%9."/>
      <w:lvlJc w:val="left"/>
      <w:pPr>
        <w:tabs>
          <w:tab w:val="num" w:pos="4480"/>
        </w:tabs>
        <w:ind w:left="4480" w:hanging="1800"/>
      </w:pPr>
      <w:rPr>
        <w:rFonts w:hint="default"/>
      </w:rPr>
    </w:lvl>
  </w:abstractNum>
  <w:abstractNum w:abstractNumId="30">
    <w:nsid w:val="7A377020"/>
    <w:multiLevelType w:val="multilevel"/>
    <w:tmpl w:val="58A050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6"/>
  </w:num>
  <w:num w:numId="2">
    <w:abstractNumId w:val="5"/>
  </w:num>
  <w:num w:numId="3">
    <w:abstractNumId w:val="29"/>
  </w:num>
  <w:num w:numId="4">
    <w:abstractNumId w:val="8"/>
  </w:num>
  <w:num w:numId="5">
    <w:abstractNumId w:val="25"/>
  </w:num>
  <w:num w:numId="6">
    <w:abstractNumId w:val="10"/>
  </w:num>
  <w:num w:numId="7">
    <w:abstractNumId w:val="2"/>
  </w:num>
  <w:num w:numId="8">
    <w:abstractNumId w:val="12"/>
  </w:num>
  <w:num w:numId="9">
    <w:abstractNumId w:val="24"/>
  </w:num>
  <w:num w:numId="10">
    <w:abstractNumId w:val="19"/>
  </w:num>
  <w:num w:numId="11">
    <w:abstractNumId w:val="0"/>
  </w:num>
  <w:num w:numId="12">
    <w:abstractNumId w:val="18"/>
  </w:num>
  <w:num w:numId="13">
    <w:abstractNumId w:val="30"/>
  </w:num>
  <w:num w:numId="14">
    <w:abstractNumId w:val="15"/>
  </w:num>
  <w:num w:numId="15">
    <w:abstractNumId w:val="21"/>
  </w:num>
  <w:num w:numId="16">
    <w:abstractNumId w:val="9"/>
  </w:num>
  <w:num w:numId="17">
    <w:abstractNumId w:val="3"/>
  </w:num>
  <w:num w:numId="18">
    <w:abstractNumId w:val="23"/>
  </w:num>
  <w:num w:numId="19">
    <w:abstractNumId w:val="26"/>
  </w:num>
  <w:num w:numId="20">
    <w:abstractNumId w:val="13"/>
  </w:num>
  <w:num w:numId="21">
    <w:abstractNumId w:val="27"/>
  </w:num>
  <w:num w:numId="22">
    <w:abstractNumId w:val="28"/>
  </w:num>
  <w:num w:numId="23">
    <w:abstractNumId w:val="22"/>
  </w:num>
  <w:num w:numId="24">
    <w:abstractNumId w:val="20"/>
  </w:num>
  <w:num w:numId="25">
    <w:abstractNumId w:val="11"/>
  </w:num>
  <w:num w:numId="26">
    <w:abstractNumId w:val="16"/>
  </w:num>
  <w:num w:numId="27">
    <w:abstractNumId w:val="17"/>
  </w:num>
  <w:num w:numId="28">
    <w:abstractNumId w:val="7"/>
  </w:num>
  <w:num w:numId="29">
    <w:abstractNumId w:val="4"/>
  </w:num>
  <w:num w:numId="30">
    <w:abstractNumId w:val="1"/>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numFmt w:val="decimal"/>
    <w:numRestart w:val="eachSect"/>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3775"/>
    <w:rsid w:val="006C3775"/>
    <w:rsid w:val="00704B42"/>
    <w:rsid w:val="00D345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320"/>
      <w:jc w:val="both"/>
    </w:pPr>
    <w:rPr>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firstLine="0"/>
      <w:jc w:val="left"/>
    </w:pPr>
    <w:rPr>
      <w:snapToGrid/>
      <w:sz w:val="28"/>
    </w:rPr>
  </w:style>
  <w:style w:type="paragraph" w:customStyle="1" w:styleId="FR4">
    <w:name w:val="FR4"/>
    <w:pPr>
      <w:widowControl w:val="0"/>
      <w:spacing w:before="160"/>
      <w:jc w:val="both"/>
    </w:pPr>
    <w:rPr>
      <w:rFonts w:ascii="Arial" w:hAnsi="Arial"/>
      <w:b/>
      <w:i/>
      <w:snapToGrid w:val="0"/>
      <w:sz w:val="16"/>
    </w:rPr>
  </w:style>
  <w:style w:type="paragraph" w:styleId="a4">
    <w:name w:val="Body Text Indent"/>
    <w:basedOn w:val="a"/>
    <w:pPr>
      <w:widowControl/>
      <w:ind w:right="-3251" w:firstLine="340"/>
      <w:jc w:val="left"/>
    </w:pPr>
    <w:rPr>
      <w:i/>
      <w:snapToGrid/>
      <w:sz w:val="28"/>
    </w:rPr>
  </w:style>
  <w:style w:type="paragraph" w:customStyle="1" w:styleId="ee1">
    <w:name w:val="заголовeeк 1"/>
    <w:basedOn w:val="a"/>
    <w:next w:val="a"/>
    <w:pPr>
      <w:keepNext/>
      <w:spacing w:before="40" w:line="360" w:lineRule="auto"/>
      <w:ind w:firstLine="0"/>
      <w:jc w:val="center"/>
    </w:pPr>
    <w:rPr>
      <w:b/>
      <w:snapToGrid/>
      <w:sz w:val="28"/>
    </w:rPr>
  </w:style>
  <w:style w:type="paragraph" w:customStyle="1" w:styleId="FR1">
    <w:name w:val="FR1"/>
    <w:pPr>
      <w:widowControl w:val="0"/>
      <w:spacing w:line="480" w:lineRule="auto"/>
      <w:ind w:left="1520" w:right="1400"/>
      <w:jc w:val="center"/>
    </w:pPr>
    <w:rPr>
      <w:b/>
      <w:sz w:val="32"/>
      <w:lang w:val="be-BY"/>
    </w:rPr>
  </w:style>
  <w:style w:type="paragraph" w:customStyle="1" w:styleId="e2">
    <w:name w:val="ОснЫeвной текст 2"/>
    <w:basedOn w:val="a"/>
    <w:pPr>
      <w:spacing w:line="-440" w:lineRule="auto"/>
      <w:ind w:right="403" w:firstLine="0"/>
      <w:jc w:val="left"/>
    </w:pPr>
    <w:rPr>
      <w:snapToGrid/>
      <w:sz w:val="28"/>
    </w:rPr>
  </w:style>
  <w:style w:type="paragraph" w:customStyle="1" w:styleId="22">
    <w:name w:val="Основной текст с ол2ступом 2"/>
    <w:basedOn w:val="a"/>
    <w:pPr>
      <w:spacing w:before="60" w:line="-400" w:lineRule="auto"/>
      <w:ind w:left="1134" w:hanging="1134"/>
    </w:pPr>
    <w:rPr>
      <w:snapToGrid/>
      <w:sz w:val="28"/>
    </w:rPr>
  </w:style>
  <w:style w:type="paragraph" w:customStyle="1" w:styleId="a5">
    <w:name w:val="Стиль"/>
    <w:pPr>
      <w:widowControl w:val="0"/>
    </w:pPr>
    <w:rPr>
      <w:snapToGrid w:val="0"/>
    </w:rPr>
  </w:style>
  <w:style w:type="paragraph" w:customStyle="1" w:styleId="FR2">
    <w:name w:val="FR2"/>
    <w:pPr>
      <w:widowControl w:val="0"/>
      <w:spacing w:before="140"/>
      <w:ind w:left="480" w:right="400"/>
      <w:jc w:val="both"/>
    </w:pPr>
    <w:rPr>
      <w:snapToGrid w:val="0"/>
      <w:sz w:val="16"/>
    </w:rPr>
  </w:style>
  <w:style w:type="character" w:styleId="a6">
    <w:name w:val="footnote reference"/>
    <w:basedOn w:val="a0"/>
    <w:semiHidden/>
    <w:rPr>
      <w:vertAlign w:val="superscript"/>
    </w:rPr>
  </w:style>
  <w:style w:type="paragraph" w:styleId="a7">
    <w:name w:val="endnote text"/>
    <w:basedOn w:val="a"/>
    <w:semiHidden/>
    <w:pPr>
      <w:widowControl/>
      <w:ind w:firstLine="0"/>
      <w:jc w:val="left"/>
    </w:pPr>
    <w:rPr>
      <w:snapToGrid/>
    </w:rPr>
  </w:style>
  <w:style w:type="paragraph" w:customStyle="1" w:styleId="FR3">
    <w:name w:val="FR3"/>
    <w:pPr>
      <w:widowControl w:val="0"/>
    </w:pPr>
    <w:rPr>
      <w:rFonts w:ascii="Arial" w:hAnsi="Arial"/>
      <w:i/>
      <w:snapToGrid w:val="0"/>
      <w:sz w:val="12"/>
    </w:rPr>
  </w:style>
  <w:style w:type="paragraph" w:customStyle="1" w:styleId="f12">
    <w:name w:val="Основной текf1т 2"/>
    <w:basedOn w:val="a"/>
    <w:pPr>
      <w:ind w:firstLine="0"/>
      <w:jc w:val="center"/>
    </w:pPr>
    <w:rPr>
      <w:b/>
      <w:i/>
      <w:sz w:val="28"/>
      <w:u w:val="single"/>
    </w:rPr>
  </w:style>
  <w:style w:type="paragraph" w:styleId="a8">
    <w:name w:val="footnote text"/>
    <w:basedOn w:val="a"/>
    <w:semiHidden/>
    <w:pPr>
      <w:widowControl/>
      <w:ind w:firstLine="0"/>
      <w:jc w:val="left"/>
    </w:pPr>
    <w:rPr>
      <w:snapToGrid/>
    </w:rPr>
  </w:style>
  <w:style w:type="character" w:styleId="a9">
    <w:name w:val="endnote reference"/>
    <w:basedOn w:val="a0"/>
    <w:semiHidden/>
    <w:rPr>
      <w:vertAlign w:val="superscript"/>
    </w:rPr>
  </w:style>
  <w:style w:type="paragraph" w:customStyle="1" w:styleId="FR5">
    <w:name w:val="FR5"/>
    <w:pPr>
      <w:widowControl w:val="0"/>
      <w:spacing w:line="300" w:lineRule="auto"/>
      <w:ind w:left="360"/>
      <w:jc w:val="right"/>
    </w:pPr>
    <w:rPr>
      <w:rFonts w:ascii="Arial" w:hAnsi="Arial"/>
      <w:snapToGrid w:val="0"/>
      <w:sz w:val="16"/>
    </w:rPr>
  </w:style>
  <w:style w:type="character" w:styleId="aa">
    <w:name w:val="Hyperlink"/>
    <w:basedOn w:val="a0"/>
    <w:rPr>
      <w:color w:val="0000FF"/>
      <w:u w:val="single"/>
    </w:rPr>
  </w:style>
  <w:style w:type="paragraph" w:customStyle="1" w:styleId="Normal">
    <w:name w:val="Normal"/>
    <w:pPr>
      <w:spacing w:before="100" w:after="100"/>
    </w:pPr>
    <w:rPr>
      <w:snapToGrid w:val="0"/>
      <w:sz w:val="24"/>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116</Pages>
  <Words>33730</Words>
  <Characters>192262</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Конспект лекций к УМК по истории южных славян с древнейших времен до 1914 г</vt:lpstr>
    </vt:vector>
  </TitlesOfParts>
  <Company> </Company>
  <LinksUpToDate>false</LinksUpToDate>
  <CharactersWithSpaces>225541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лекций к УМК по истории южных славян с древнейших времен до 1914 г</dc:title>
  <dc:subject/>
  <dc:creator>student</dc:creator>
  <cp:keywords/>
  <dc:description/>
  <cp:lastModifiedBy>User</cp:lastModifiedBy>
  <cp:revision>2</cp:revision>
  <dcterms:created xsi:type="dcterms:W3CDTF">2013-12-08T16:19:00Z</dcterms:created>
  <dcterms:modified xsi:type="dcterms:W3CDTF">2013-12-08T16:19:00Z</dcterms:modified>
</cp:coreProperties>
</file>