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7F" w:rsidRDefault="00DC727F" w:rsidP="00DC727F">
      <w:pPr>
        <w:jc w:val="both"/>
        <w:rPr>
          <w:b/>
          <w:sz w:val="28"/>
        </w:rPr>
      </w:pPr>
      <w:r>
        <w:rPr>
          <w:b/>
          <w:sz w:val="28"/>
        </w:rPr>
        <w:t>Конспект лекций.</w:t>
      </w:r>
    </w:p>
    <w:p w:rsidR="00DC727F" w:rsidRDefault="00DC727F" w:rsidP="00DC727F">
      <w:pPr>
        <w:ind w:firstLine="720"/>
        <w:jc w:val="both"/>
        <w:rPr>
          <w:b/>
          <w:sz w:val="28"/>
        </w:rPr>
      </w:pPr>
      <w:r>
        <w:rPr>
          <w:b/>
          <w:sz w:val="28"/>
        </w:rPr>
        <w:t xml:space="preserve">1. Древние славяне в </w:t>
      </w:r>
      <w:r>
        <w:rPr>
          <w:b/>
          <w:sz w:val="28"/>
          <w:lang w:val="en-US"/>
        </w:rPr>
        <w:t>VI</w:t>
      </w:r>
      <w:r>
        <w:rPr>
          <w:b/>
          <w:sz w:val="28"/>
        </w:rPr>
        <w:t xml:space="preserve"> — </w:t>
      </w:r>
      <w:r>
        <w:rPr>
          <w:b/>
          <w:sz w:val="28"/>
          <w:lang w:val="en-US"/>
        </w:rPr>
        <w:t>VIII</w:t>
      </w:r>
      <w:r>
        <w:rPr>
          <w:b/>
          <w:sz w:val="28"/>
        </w:rPr>
        <w:t xml:space="preserve"> вв.</w:t>
      </w:r>
    </w:p>
    <w:p w:rsidR="00DC727F" w:rsidRDefault="00DC727F" w:rsidP="00DC727F">
      <w:pPr>
        <w:ind w:firstLine="720"/>
        <w:jc w:val="both"/>
        <w:rPr>
          <w:sz w:val="28"/>
        </w:rPr>
      </w:pPr>
      <w:r>
        <w:rPr>
          <w:sz w:val="28"/>
        </w:rPr>
        <w:t xml:space="preserve"> Территория Болгарии заселена со времени палеолита (памятники эпохи мустье в пещерах Деветашка в окрестностях г. Ловеч и Бачо-Киро близ г. Дряново). Земледельческие культуры Б. эпохи неолита стали известны в результате раскопок ряда «жилых холмов» (теллей). Старейший неолитический слой (VI—V-е тыс. до н. э.) изучен на телле близ с. Караново (культура Караново I). Одной из наиболее значительных неолитических культур, распространённых в западной части Болгарии, была Винча. Хозяйственную основу неолитических культур Болгарии составляли оседлое земледелие, сочетавшееся со скотоводством, охота и рыбная ловля. В эпоху бронзы на территории Б. распространился ряд культур, носители которых, по-видимому, занимались пастушеским скотоводством.</w:t>
      </w:r>
    </w:p>
    <w:p w:rsidR="00DC727F" w:rsidRDefault="00DC727F" w:rsidP="00DC727F">
      <w:pPr>
        <w:ind w:firstLine="720"/>
        <w:jc w:val="both"/>
        <w:rPr>
          <w:sz w:val="28"/>
        </w:rPr>
      </w:pPr>
      <w:r>
        <w:rPr>
          <w:sz w:val="28"/>
        </w:rPr>
        <w:t xml:space="preserve">В конце бронзового — начале железного веков территорию Болгарии населяли индоевропейские племена; греческие источники VIII — </w:t>
      </w:r>
      <w:r>
        <w:rPr>
          <w:sz w:val="28"/>
          <w:lang w:val="en-US"/>
        </w:rPr>
        <w:t>VI</w:t>
      </w:r>
      <w:r w:rsidRPr="00DC727F">
        <w:rPr>
          <w:sz w:val="28"/>
        </w:rPr>
        <w:t xml:space="preserve"> </w:t>
      </w:r>
      <w:r>
        <w:rPr>
          <w:sz w:val="28"/>
        </w:rPr>
        <w:t>вв. до н. э. называют их фракийцами. Это — древнейшее известное население болгарских земель. С VII в. по западному побережью Чёрного моря по соседству с фракийскими племенами возникают греческие колонии: Аполлония (современный Созопол), Одессос (современная Варна), Месембрия (современный Несебыр) и др. Греческие колонии оказывали значительное влияние на фракийские племена. У фракийцев началось формирование классового общества и в начале V в. возникло первое государство (Одрисское царство). К I в. н. э. фракийские земли были подчинены Римской империей, создавшей здесь две провинции: Мезию (около 15 г.) и Фракию (в 46 г.). В III в. началось вторжение на Балканы северных варварских племён (квады, языги, готы). После распада Римской империи на Западную и Восточную (395 г.) Фракия и Мезия вошли в состав Восточной Римской (Византийской) империи.</w:t>
      </w:r>
    </w:p>
    <w:p w:rsidR="00DC727F" w:rsidRDefault="00DC727F" w:rsidP="00DC727F">
      <w:pPr>
        <w:ind w:firstLine="720"/>
        <w:jc w:val="both"/>
        <w:rPr>
          <w:sz w:val="28"/>
        </w:rPr>
      </w:pPr>
      <w:r>
        <w:rPr>
          <w:sz w:val="28"/>
        </w:rPr>
        <w:t>С начала VI в. на эти земли проникают славянские племена, которые стали оседать здесь с начала VII в. С появлением славян изменился этнический состав населения Балканского полуострова. Часть фракийских племён была ассимилирована славянами. Другая, как и некоторые иллирийские племена, была оттеснена в западную часть полуострова (влахи, албанцы).</w:t>
      </w:r>
    </w:p>
    <w:p w:rsidR="00DC727F" w:rsidRDefault="00DC727F" w:rsidP="00DC727F">
      <w:pPr>
        <w:ind w:firstLine="720"/>
        <w:jc w:val="both"/>
        <w:rPr>
          <w:sz w:val="28"/>
        </w:rPr>
      </w:pPr>
      <w:r>
        <w:rPr>
          <w:sz w:val="28"/>
        </w:rPr>
        <w:t>Поселившиеся на территории Болгарии славяне были земледельцами. Ко второй половине VII в. у них уже начался процесс зарождения феодальных отношений. На этой основе возник так называемый Союз семи славянских племён (северная Болгария), который явился одним из первых на Балканах славянских государственных объединений.</w:t>
      </w:r>
    </w:p>
    <w:p w:rsidR="00DC727F" w:rsidRDefault="00DC727F" w:rsidP="00DC727F">
      <w:pPr>
        <w:ind w:firstLine="720"/>
        <w:jc w:val="both"/>
        <w:rPr>
          <w:sz w:val="28"/>
        </w:rPr>
      </w:pPr>
      <w:r>
        <w:rPr>
          <w:b/>
          <w:sz w:val="28"/>
        </w:rPr>
        <w:br w:type="page"/>
      </w:r>
      <w:r>
        <w:rPr>
          <w:b/>
          <w:sz w:val="28"/>
        </w:rPr>
        <w:lastRenderedPageBreak/>
        <w:t>2. Болгарские земли в Средние века.</w:t>
      </w:r>
      <w:r>
        <w:rPr>
          <w:sz w:val="28"/>
        </w:rPr>
        <w:t xml:space="preserve"> </w:t>
      </w:r>
    </w:p>
    <w:p w:rsidR="00DC727F" w:rsidRDefault="00DC727F" w:rsidP="00DC727F">
      <w:pPr>
        <w:ind w:firstLine="720"/>
        <w:jc w:val="both"/>
        <w:rPr>
          <w:sz w:val="28"/>
        </w:rPr>
      </w:pPr>
      <w:r>
        <w:rPr>
          <w:b/>
          <w:sz w:val="28"/>
        </w:rPr>
        <w:t xml:space="preserve">Первое Болгарское царство. </w:t>
      </w:r>
      <w:r>
        <w:rPr>
          <w:sz w:val="28"/>
        </w:rPr>
        <w:t>В 70-х гг. VII в. на территорию к югу от нижнего Дуная вторглись из Южной Бессарабии протоболгары. Располагая сильной конницей, протоболгары под предводительством хана Аспаруха (Испериха) перешли Дунай, разбили выступившую им навстречу византийскую армию и расположились в северо-восточной Болгарии. Аспарух привлек на свою сторону Союз семи славянских племён, другие славянские племена подчинил и заключил мир с Византией (681 г.). Он стал во главе возникшего (681 г.) славяно-болгарского государства, получившего название в историографии Первого Болгарского царства (681 — 1018 гг.). Границами его были Дунай, Чёрное море, Стара-Планина; в пределы государства входили и некоторые земли по другую сторону Дуная. Столицей стал г. Плиска. Господствующее положение в Болгарии надолго заняли протоболгарская знать (боилы и багаины) во главе с военным предводителем и верховным жрецом-ханом и славянская землевладельческая знать. Протоболгары-скотоводы подверглись влиянию славянской культуры. У них стали складываться феодальные отношения, основанные на землевладении. Постепенно шёл процесс ассимиляции протоболгар славянами. Византия признала существование болгарского государства.</w:t>
      </w:r>
    </w:p>
    <w:p w:rsidR="00DC727F" w:rsidRDefault="00DC727F" w:rsidP="00DC727F">
      <w:pPr>
        <w:ind w:firstLine="720"/>
        <w:jc w:val="both"/>
        <w:rPr>
          <w:sz w:val="28"/>
        </w:rPr>
      </w:pPr>
      <w:r>
        <w:rPr>
          <w:sz w:val="28"/>
        </w:rPr>
        <w:t xml:space="preserve">В VII — </w:t>
      </w:r>
      <w:r>
        <w:rPr>
          <w:sz w:val="28"/>
          <w:lang w:val="en-US"/>
        </w:rPr>
        <w:t>VIII</w:t>
      </w:r>
      <w:r>
        <w:rPr>
          <w:sz w:val="28"/>
        </w:rPr>
        <w:t xml:space="preserve"> вв. развитие ремесла (гончары, кузнецы, строители в Плиске), начавшего отделяться от сельского хозяйства, было ещё незначительным, господствовало натуральное хозяйство. Основной массой населения были свободные земледельцы. Однако рост крупного землевладения и разорение крестьянства в результате стихийных бедствий, войн и прямого ограбления знатью увеличивали число обезземеленных или малоземельных крестьян.</w:t>
      </w:r>
    </w:p>
    <w:p w:rsidR="00DC727F" w:rsidRDefault="00DC727F" w:rsidP="00DC727F">
      <w:pPr>
        <w:ind w:firstLine="720"/>
        <w:jc w:val="both"/>
        <w:rPr>
          <w:sz w:val="28"/>
        </w:rPr>
      </w:pPr>
      <w:r>
        <w:rPr>
          <w:sz w:val="28"/>
        </w:rPr>
        <w:t xml:space="preserve">Основные события политической жизни Болгарии определялись её взаимоотношениями с Византией, которая тщетно пыталась воспользоваться борьбой феодализирующихся слоев болгарской знати со сторонниками старых дофеодальных производственных отношений, чтобы подчинить себе страну. При хане Круме (803—814 гг.) стремившаяся к усилению болгарская знать, помогла франкам разгромить Аварский каганат, захватив его земли до реки Тисы. Были захвачены новые земли во Фракии, г. Сердика (современная София, 809 г.), Адрианополь (813г.), болгарские войска дошли до Константинополя. При Круме были изданы первые законы, которые отразили совершавшийся процесс феодализации и укрепили позиции господствующего класса. При хане Омуртаге (816—831 гг.) был заключён болгарско-византийский договор о мире на 30 лет, расширены границы на северо-западе страны, началась маштабная строительная деятельность. При преемниках хана Крума Болгария включала славянские племена Родопской области и часть исторической области Македония. Принятие при князе Борисе (852—889 гг.) христианства (около 864-865 гг.) как официальной государственной религии (болгарская церковь подчинялась Константинополю) укрепило международное положение Болгарии. В то же </w:t>
      </w:r>
      <w:r>
        <w:rPr>
          <w:sz w:val="28"/>
        </w:rPr>
        <w:lastRenderedPageBreak/>
        <w:t>время усилились господствующие позиции складывавшегося землевладельческого класса (болярства), в составе которого значительное место заняли славянские элементы. Ускорился процесс славянизации государства. Всё это способствовало постепенному исчезновению этнических различий между протоболгарами и славянами и созданию единой народности, получившей по названию государства наименование болгары. В этногенезе болгарского народа определяющую роль сыграли славяне. В 894 в Болгарии была введена славянская письменность, созданная братьями Кириллом и Мефодием. Славянский язык стал также языком церкви и государства. Было положено начало самобытной болгарской литературе.</w:t>
      </w:r>
    </w:p>
    <w:p w:rsidR="00DC727F" w:rsidRDefault="00DC727F" w:rsidP="00DC727F">
      <w:pPr>
        <w:ind w:firstLine="720"/>
        <w:jc w:val="both"/>
        <w:rPr>
          <w:sz w:val="28"/>
        </w:rPr>
      </w:pPr>
      <w:r>
        <w:rPr>
          <w:sz w:val="28"/>
        </w:rPr>
        <w:t>К концу IX в. в Болгарии уже сложились основные классы феодального общества: феодалы (болярство, высшее духовенство) и зависимые крестьяне. Основными формами эксплуатации были отработочная и натуральная ренты. Происходило образование феодальных городов. Помимо Плиски и второй болгарской столицы — Преслава, были известны города Средец (славянское название Софии), Пловдив, Преславец на Дунае и др.</w:t>
      </w:r>
    </w:p>
    <w:p w:rsidR="00DC727F" w:rsidRDefault="00DC727F" w:rsidP="00DC727F">
      <w:pPr>
        <w:ind w:firstLine="720"/>
        <w:jc w:val="both"/>
        <w:rPr>
          <w:sz w:val="28"/>
        </w:rPr>
      </w:pPr>
      <w:r>
        <w:rPr>
          <w:sz w:val="28"/>
        </w:rPr>
        <w:t>Войны царя Симеона (893—927 гг.) против Византии привели к значительному увеличению территории Болгарии. Была провозглашена независимость болгарской церкви от константинопольского патриарха. В период правления Симеона расцветает болгарская культура (деятельность писателей Иоанна Экзарха, Константина Преславского, Черноризца Храбра и др., сооружение выдающихся памятников архитектуры). Но при преемнике Симеона царе Петре (927—969 гг.) болгарское государство ослабевает и распадается на две части: восточную, завоеванную в 971 г. Византией, и западную (Западно-Болгарское царство). Рост эксплуатации зависимых крестьян (парики, клирики и др.), усилившейся под влиянием длительных и тяжёлых для Болгарии войн с Византией, явился причиной появления в первой половине X в. мощного антифеодального крестьянского движения в форме религиозной ереси богомильства. В 968—971 Болгария стала ареной русско-византийской войны. На территорию Б. вторглись войска Святослава Игоревича, затем византийского императора Иоанна Цимисхия, который в 971 г. занял Преслав. Царь Западно-Болгарского царства (столица — г. Охрид) Самуил (997—1014 гг.) успешно наступал на Византию (занял часть Северной Греции). С 986 началось контрнаступление византийцев на Болгарию. В 1014 г. император Василий II Болгаробойца разбил Самуила при горе Беласице, а в 1018 г. византийцы подчинили Западно-Болгарское царство.</w:t>
      </w:r>
    </w:p>
    <w:p w:rsidR="00DC727F" w:rsidRDefault="00DC727F" w:rsidP="00DC727F">
      <w:pPr>
        <w:ind w:firstLine="720"/>
        <w:jc w:val="both"/>
        <w:rPr>
          <w:sz w:val="28"/>
        </w:rPr>
      </w:pPr>
      <w:r>
        <w:rPr>
          <w:b/>
          <w:sz w:val="28"/>
        </w:rPr>
        <w:t xml:space="preserve">Болгария под властью Византии и борьба болгарского народа против византийского господства (начало XI — конец </w:t>
      </w:r>
      <w:r>
        <w:rPr>
          <w:b/>
          <w:sz w:val="28"/>
          <w:lang w:val="en-US"/>
        </w:rPr>
        <w:t>XII</w:t>
      </w:r>
      <w:r w:rsidRPr="00DC727F">
        <w:rPr>
          <w:b/>
          <w:sz w:val="28"/>
        </w:rPr>
        <w:t xml:space="preserve"> </w:t>
      </w:r>
      <w:r>
        <w:rPr>
          <w:b/>
          <w:sz w:val="28"/>
        </w:rPr>
        <w:t>вв.).</w:t>
      </w:r>
      <w:r>
        <w:rPr>
          <w:sz w:val="28"/>
        </w:rPr>
        <w:t xml:space="preserve"> В результате византийского завоевания Болгария была превращена в византийскую провинцию. Болгарская церковь находилась под властью византийского духовенства. Скудость источников не позволяет четко представить особенности феодальных отношений в Болгарии в этот период. Свободное крестьянство ещё сохранялось (главным образом в западных </w:t>
      </w:r>
      <w:r>
        <w:rPr>
          <w:sz w:val="28"/>
        </w:rPr>
        <w:lastRenderedPageBreak/>
        <w:t xml:space="preserve">областях). По-видимому, основная масса земель принадлежала крупным собственникам: духовным и светским, а также казне. В Болгарии распространяются византийские формы условной земельной собственности (харистикий, солемний, прония). Византийские феодалы подвергают болгарское население тяжёлой эксплуатации. Ещё в первые десятилетия византийского ига болгарский народ начал упорную борьбу за своё освобождение. Первым восстанием против византийского владычества было восстание Петра Деляна в 1040 г., начавшееся в Македонии и распространившееся на Эпир и Албанию. В 1072, 1074, 1078, 1084 гг. происходили восстания в придунайских городах, в г. Средец, в районе Пловдива и в г. Месембрия. Усилилось богомильское движение (ряд восстаний богомилов и павликиан в 80-х гг. </w:t>
      </w:r>
      <w:r>
        <w:rPr>
          <w:sz w:val="28"/>
          <w:lang w:val="en-US"/>
        </w:rPr>
        <w:t>XI</w:t>
      </w:r>
      <w:r w:rsidRPr="00DC727F">
        <w:rPr>
          <w:sz w:val="28"/>
        </w:rPr>
        <w:t xml:space="preserve"> </w:t>
      </w:r>
      <w:r>
        <w:rPr>
          <w:sz w:val="28"/>
        </w:rPr>
        <w:t>в.), Крупное восстание против византийского господства (1185 — 1187 гг.), возглавленное болгарскими болярами, братьями Петром и Асенем из рода Асеней, привело к свержению иностранного ига и созданию нового болгарского государства, на землях между Дунаем, Чёрным морем и горами Стара-Планина, вошедшего в историю под названием Второго Болгарского царства (1187—1396 гг.).</w:t>
      </w:r>
    </w:p>
    <w:p w:rsidR="00DC727F" w:rsidRDefault="00DC727F" w:rsidP="00DC727F">
      <w:pPr>
        <w:ind w:firstLine="720"/>
        <w:jc w:val="both"/>
        <w:rPr>
          <w:sz w:val="28"/>
        </w:rPr>
      </w:pPr>
      <w:r>
        <w:rPr>
          <w:b/>
          <w:sz w:val="28"/>
        </w:rPr>
        <w:t>Второе Болгарское царство и османское завоевание 1186 — 1396 гг.</w:t>
      </w:r>
      <w:r>
        <w:rPr>
          <w:sz w:val="28"/>
        </w:rPr>
        <w:t xml:space="preserve"> При царе Калояне (1197—1207 гг.) болгарское государство достигло границ, которые оно имело до завоевания Византией. Наибольшего политического и экономического расцвета Второе Болгарское царство достигло в период царствования Ивана Асеня II (1218 — 1241 гг.). Его границы доходили до трёх морей — Чёрного, Эгейского и Адриатического. Болгарское государство стало основной силой на Балканском полуострове. Началась чеканка монеты, была восстановлена болгарская патриархия (1235 г.).</w:t>
      </w:r>
    </w:p>
    <w:p w:rsidR="00DC727F" w:rsidRDefault="00DC727F" w:rsidP="00DC727F">
      <w:pPr>
        <w:ind w:firstLine="720"/>
        <w:jc w:val="both"/>
        <w:rPr>
          <w:sz w:val="28"/>
        </w:rPr>
      </w:pPr>
      <w:r>
        <w:rPr>
          <w:sz w:val="28"/>
        </w:rPr>
        <w:t xml:space="preserve">Во второй половине XIII в. в Болгарии существовала завершенная феодальная иерархия: царь — великие боляре — малые боляре. Крупные феодалы имели свои дружины. Крупным земельным собственником была также церковь. Феодальный иммунитет юридически закреплял власть боляр над населением принадлежащих им владений. Основной категорией зависимых крестьян были парики. Сохранившееся к началу </w:t>
      </w:r>
      <w:r>
        <w:rPr>
          <w:sz w:val="28"/>
          <w:lang w:val="en-US"/>
        </w:rPr>
        <w:t>XIII</w:t>
      </w:r>
      <w:r>
        <w:rPr>
          <w:sz w:val="28"/>
        </w:rPr>
        <w:t xml:space="preserve"> в. небольшое число свободных крестьян неуклонно сокращалось. Наиболее распространённой формой феодальной ренты в начале периода была натуральная, хотя встречались также денежная и отработочная формы. Развились города, ставшие центрами ремесла и торговли. Наиболее активным торговым партнёром Болгарии был Дубровник. Велась также торговля с Венецией, Генуей, Византией, Польшей, Галицкой Русью и другими странами. Со второй половины </w:t>
      </w:r>
      <w:r>
        <w:rPr>
          <w:sz w:val="28"/>
          <w:lang w:val="en-US"/>
        </w:rPr>
        <w:t>XIII</w:t>
      </w:r>
      <w:r>
        <w:rPr>
          <w:sz w:val="28"/>
        </w:rPr>
        <w:t xml:space="preserve"> в. в связи с ростом барской запашки, по-видимому, стала возрастать отработочная рента, что вело к обострению классовой борьбы (движение богомилов, Ивайла восстание 1277—1280 гг. и др.). Обострилась борьба болярских партий, сопровождавшаяся частыми сменами царей на болгарском престоле. Ослабленная Болгария оказалась вынужденной платить дань монгольскому хану Батыю, а позднее признать зависимость от монгольского хана Ногая </w:t>
      </w:r>
      <w:r>
        <w:rPr>
          <w:sz w:val="28"/>
        </w:rPr>
        <w:lastRenderedPageBreak/>
        <w:t xml:space="preserve">(конец XIII  — начало </w:t>
      </w:r>
      <w:r>
        <w:rPr>
          <w:sz w:val="28"/>
          <w:lang w:val="en-US"/>
        </w:rPr>
        <w:t>XIV</w:t>
      </w:r>
      <w:r>
        <w:rPr>
          <w:sz w:val="28"/>
        </w:rPr>
        <w:t xml:space="preserve"> вв.). В первой половине </w:t>
      </w:r>
      <w:r>
        <w:rPr>
          <w:sz w:val="28"/>
          <w:lang w:val="en-US"/>
        </w:rPr>
        <w:t>XIV</w:t>
      </w:r>
      <w:r>
        <w:rPr>
          <w:sz w:val="28"/>
        </w:rPr>
        <w:t xml:space="preserve"> в. усилилось болгарско-сербское соперничество, завершившееся битвой при Велбужде в 1330 г. Сербы наголову разгромили болгар. Сепаратистские устремления феодалов во время правления царя Ивана Александра (правил в 1331 — 1371 гг.) привели в середине </w:t>
      </w:r>
      <w:r>
        <w:rPr>
          <w:sz w:val="28"/>
          <w:lang w:val="en-US"/>
        </w:rPr>
        <w:t>XIV</w:t>
      </w:r>
      <w:r>
        <w:rPr>
          <w:sz w:val="28"/>
        </w:rPr>
        <w:t xml:space="preserve"> в. к отрыву от Болгарии северо-восточных районов страны и образованию удельного княжества Добротица (Добруджа). Около 1363 г. оставшаяся часть Болгарии была разделена Иваном Александром между его сыновьями — Иваном Шишманом и Иваном Срацимиром на два царства: Видинское и Тырновское. Начавшаяся с середине </w:t>
      </w:r>
      <w:r>
        <w:rPr>
          <w:sz w:val="28"/>
          <w:lang w:val="en-US"/>
        </w:rPr>
        <w:t>XIV</w:t>
      </w:r>
      <w:r>
        <w:rPr>
          <w:sz w:val="28"/>
        </w:rPr>
        <w:t xml:space="preserve"> в. турецкая агрессия на Балканском полуострове, облегчавшаяся феодальной раздробленностью Болгарии и других балканских государств, привела к уничтожению Тырновского царства (1393 г.), а в 1396 г. пало Видинское царство. Турецкое завоевание прервало самостоятельное общественно-экономическое и духовное развитие болгарского народа почти на пять столетий.</w:t>
      </w:r>
    </w:p>
    <w:p w:rsidR="00DC727F" w:rsidRDefault="00DC727F" w:rsidP="00DC727F">
      <w:pPr>
        <w:ind w:firstLine="720"/>
        <w:jc w:val="both"/>
        <w:rPr>
          <w:sz w:val="28"/>
        </w:rPr>
      </w:pPr>
    </w:p>
    <w:p w:rsidR="00DC727F" w:rsidRDefault="00DC727F" w:rsidP="00DC727F">
      <w:pPr>
        <w:ind w:firstLine="720"/>
        <w:jc w:val="both"/>
        <w:rPr>
          <w:b/>
          <w:sz w:val="28"/>
        </w:rPr>
      </w:pPr>
      <w:r>
        <w:rPr>
          <w:b/>
          <w:sz w:val="28"/>
        </w:rPr>
        <w:br w:type="page"/>
      </w:r>
      <w:r>
        <w:rPr>
          <w:b/>
          <w:sz w:val="28"/>
        </w:rPr>
        <w:lastRenderedPageBreak/>
        <w:t>3. Сербия в Средние века.</w:t>
      </w:r>
    </w:p>
    <w:p w:rsidR="00DC727F" w:rsidRDefault="00DC727F" w:rsidP="00DC727F">
      <w:pPr>
        <w:ind w:firstLine="720"/>
        <w:jc w:val="both"/>
        <w:rPr>
          <w:sz w:val="28"/>
        </w:rPr>
      </w:pPr>
      <w:r>
        <w:rPr>
          <w:b/>
          <w:sz w:val="28"/>
        </w:rPr>
        <w:t xml:space="preserve">Возникновение и развитие феодальных отношений у сербов в VI — первой половине </w:t>
      </w:r>
      <w:r>
        <w:rPr>
          <w:b/>
          <w:sz w:val="28"/>
          <w:lang w:val="en-US"/>
        </w:rPr>
        <w:t>XII</w:t>
      </w:r>
      <w:r>
        <w:rPr>
          <w:b/>
          <w:sz w:val="28"/>
        </w:rPr>
        <w:t xml:space="preserve"> вв.</w:t>
      </w:r>
      <w:r>
        <w:rPr>
          <w:sz w:val="28"/>
        </w:rPr>
        <w:t xml:space="preserve"> Старейшими городами, основанными на землях современной Сербии еще кельтами, были Singidunum (Сигидунум), охранявший средний Дунай через устье реки Савы, и Naessus (Нессус), господствовавший в бассейне реки Моравы. Singidunum сербы переименовали в Белград, а Naessus был назван Нишем. Основу территориального деления, принесенного славянами на Балканы, составляли жупы, управлявшиеся жупанами, подчинявшимися великому жупану. Позднее появились баны, управлявшие действиями нескольких жупанов.</w:t>
      </w:r>
    </w:p>
    <w:p w:rsidR="00DC727F" w:rsidRDefault="00DC727F" w:rsidP="00DC727F">
      <w:pPr>
        <w:ind w:firstLine="720"/>
        <w:jc w:val="both"/>
        <w:rPr>
          <w:sz w:val="28"/>
        </w:rPr>
      </w:pPr>
      <w:r>
        <w:rPr>
          <w:sz w:val="28"/>
        </w:rPr>
        <w:t xml:space="preserve">Уже в VII в. славянскому населению Сербии пришлось противостоять тюркским всадникам - аварам и болгарам. Непростыми были отношения у Сербии с Византией, требовавшей от славян дани и военной службы. Империя в VI - VIII вв. вела со славянами бесконечные войны. Первые христианские проповедники пришли в Сербию в VII в. Но до полное распространение христианства на сербских  землях относится ко второй половине </w:t>
      </w:r>
      <w:r>
        <w:rPr>
          <w:sz w:val="28"/>
          <w:lang w:val="en-US"/>
        </w:rPr>
        <w:t>IX</w:t>
      </w:r>
      <w:r>
        <w:rPr>
          <w:sz w:val="28"/>
        </w:rPr>
        <w:t xml:space="preserve">  в.</w:t>
      </w:r>
    </w:p>
    <w:p w:rsidR="00DC727F" w:rsidRDefault="00DC727F" w:rsidP="00DC727F">
      <w:pPr>
        <w:ind w:firstLine="720"/>
        <w:jc w:val="both"/>
        <w:rPr>
          <w:sz w:val="28"/>
        </w:rPr>
      </w:pPr>
      <w:r>
        <w:rPr>
          <w:sz w:val="28"/>
        </w:rPr>
        <w:t>В IX - Х вв. Сербия боролась Болгарией. В 924 г. царь Болгарии Симеон опустошил Сербию и выселил немало сербов в Болгарию. Бежавший из болгарского плена великий жупан Чеслав вернул Сербии независимость. При его преемниках Сербия попала под власть Византии.</w:t>
      </w:r>
    </w:p>
    <w:p w:rsidR="00DC727F" w:rsidRDefault="00DC727F" w:rsidP="00DC727F">
      <w:pPr>
        <w:ind w:firstLine="720"/>
        <w:jc w:val="both"/>
        <w:rPr>
          <w:sz w:val="28"/>
        </w:rPr>
      </w:pPr>
      <w:r>
        <w:rPr>
          <w:sz w:val="28"/>
        </w:rPr>
        <w:t xml:space="preserve">Стефан Боислав около 1040 г. отвоевал Сербию у греков. Его сын Михаил (1040 – 1080 гг.) провозгласил себя королем независимой державы. Но борьба с Византией велась Сербией на протяжении  конца </w:t>
      </w:r>
      <w:r>
        <w:rPr>
          <w:sz w:val="28"/>
          <w:lang w:val="en-US"/>
        </w:rPr>
        <w:t>XI</w:t>
      </w:r>
      <w:r>
        <w:rPr>
          <w:sz w:val="28"/>
        </w:rPr>
        <w:t xml:space="preserve"> -- первой половины </w:t>
      </w:r>
      <w:r>
        <w:rPr>
          <w:sz w:val="28"/>
          <w:lang w:val="en-US"/>
        </w:rPr>
        <w:t>XII</w:t>
      </w:r>
      <w:r>
        <w:rPr>
          <w:sz w:val="28"/>
        </w:rPr>
        <w:t xml:space="preserve"> вв. </w:t>
      </w:r>
    </w:p>
    <w:p w:rsidR="00DC727F" w:rsidRDefault="00DC727F" w:rsidP="00DC727F">
      <w:pPr>
        <w:ind w:firstLine="720"/>
        <w:jc w:val="both"/>
        <w:rPr>
          <w:sz w:val="28"/>
        </w:rPr>
      </w:pPr>
      <w:r>
        <w:rPr>
          <w:b/>
          <w:sz w:val="28"/>
        </w:rPr>
        <w:t xml:space="preserve">Сербия во второй половине </w:t>
      </w:r>
      <w:r>
        <w:rPr>
          <w:b/>
          <w:sz w:val="28"/>
          <w:lang w:val="en-US"/>
        </w:rPr>
        <w:t>XII</w:t>
      </w:r>
      <w:r>
        <w:rPr>
          <w:b/>
          <w:sz w:val="28"/>
        </w:rPr>
        <w:t xml:space="preserve"> — первой половине </w:t>
      </w:r>
      <w:r>
        <w:rPr>
          <w:b/>
          <w:sz w:val="28"/>
          <w:lang w:val="en-US"/>
        </w:rPr>
        <w:t>XV</w:t>
      </w:r>
      <w:r>
        <w:rPr>
          <w:b/>
          <w:sz w:val="28"/>
        </w:rPr>
        <w:t xml:space="preserve"> вв.</w:t>
      </w:r>
      <w:r>
        <w:rPr>
          <w:sz w:val="28"/>
        </w:rPr>
        <w:t xml:space="preserve"> Эпоха независимости от Византии для Сербии наступила с приходом основателя династии Неманичей, жупана Стефана Немани (1159 - 1195 гг.). Стефан достиг власти не без поддержки Византии. Созданное им государство смогло противостоять Византии и отражать попытки вмешательства во внутреннюю </w:t>
      </w:r>
      <w:r w:rsidRPr="00DC727F">
        <w:rPr>
          <w:sz w:val="28"/>
        </w:rPr>
        <w:t xml:space="preserve">политику венгерских правителей. </w:t>
      </w:r>
      <w:r>
        <w:rPr>
          <w:sz w:val="28"/>
        </w:rPr>
        <w:t xml:space="preserve">Сербия из племенного государства стала феодальной державой. Стефан Неманя в борьбе со своими братьями около 1170 г. захватил великожупанский престол, став "великим жупаном" Восточной Сербии (Рашки). В первое время он зависел от Византии, но в начале 80-х гг. </w:t>
      </w:r>
      <w:r>
        <w:rPr>
          <w:sz w:val="28"/>
          <w:lang w:val="en-US"/>
        </w:rPr>
        <w:t>XII</w:t>
      </w:r>
      <w:r w:rsidRPr="00DC727F">
        <w:rPr>
          <w:sz w:val="28"/>
        </w:rPr>
        <w:t xml:space="preserve"> </w:t>
      </w:r>
      <w:r>
        <w:rPr>
          <w:sz w:val="28"/>
        </w:rPr>
        <w:t xml:space="preserve">в. </w:t>
      </w:r>
      <w:r w:rsidRPr="00DC727F">
        <w:rPr>
          <w:sz w:val="28"/>
        </w:rPr>
        <w:t xml:space="preserve">отказался подчиняться Византии, отвоевал у нее город Ниш и земли к востоку до Софии. </w:t>
      </w:r>
      <w:r>
        <w:rPr>
          <w:sz w:val="28"/>
        </w:rPr>
        <w:t xml:space="preserve">В 1190 г. великий жупан совсем освободился от византийской зависимости. Стефан Неманя объединил под своей властью </w:t>
      </w:r>
      <w:r w:rsidRPr="00DC727F">
        <w:rPr>
          <w:sz w:val="28"/>
        </w:rPr>
        <w:t>Восточную Сербию, Дунайскую Сербию, Далмацию, Герцеговину, Черногорию.При нем в сербских землях окончательно утвердилось христианство по греческому (православному) обряду, а сам Стефан Неманя в 1196 г. постригся в монахи, передав власть своему сыну Стефану.</w:t>
      </w:r>
      <w:r>
        <w:rPr>
          <w:sz w:val="28"/>
        </w:rPr>
        <w:t xml:space="preserve"> Стефан Немани по масштабу и характеру действий во многом был подобен великим правителям раннесредневековой Европы - Борису Болгарскому, Ростиславу Моравскому, Олаву Норвежскому и др. Стефан, </w:t>
      </w:r>
      <w:r>
        <w:rPr>
          <w:sz w:val="28"/>
        </w:rPr>
        <w:lastRenderedPageBreak/>
        <w:t>сосредоточив в своих руках власть, окончательно ликвидировал язычество, отобрал власть у жупанов и, обретя силу, изгнал некогда помогших ему греков из Сербии. Подобно франкскому императору Карлу Великому, Стефан постоянно строил города, крепости, монастыри, церкви и школы при них. Подобно Борису Болгарскому Стефан на склоне лет отрекся от власти и удалился под сень монашеской обители.</w:t>
      </w:r>
    </w:p>
    <w:p w:rsidR="00DC727F" w:rsidRDefault="00DC727F" w:rsidP="00DC727F">
      <w:pPr>
        <w:ind w:firstLine="720"/>
        <w:jc w:val="both"/>
        <w:rPr>
          <w:sz w:val="28"/>
        </w:rPr>
      </w:pPr>
      <w:r>
        <w:rPr>
          <w:sz w:val="28"/>
        </w:rPr>
        <w:t>Наследовал ему сын Стефан Первовенчанный (1195 – 1224 гг.). Ему пришлось бороться с Венгрией, стремившейся завладеть землями славян на Балканах. Стефану, сыну Немани, также пришлось отстаивать свою власть с оружием в руках во внутренних междуусобицах. В 1202-1203 гг. великожупанский престол захватил его брат Вукан, поддержанный венгерским королем. В 1216 г. Стефан написал "Житие Стефана Немани", где описал жизнь своего отца, основателя сербской королевской династии. При Стефане Сербия стала королевством, и с 1217 г. он - король Сербии Стефан принял корону и титул короля Сербии или Расской земли. Древним политическим центром Сербии при первых Неманичах был город Раса, ныне называемый Новый Базар.</w:t>
      </w:r>
    </w:p>
    <w:p w:rsidR="00DC727F" w:rsidRDefault="00DC727F" w:rsidP="00DC727F">
      <w:pPr>
        <w:ind w:firstLine="720"/>
        <w:jc w:val="both"/>
        <w:rPr>
          <w:sz w:val="28"/>
        </w:rPr>
      </w:pPr>
      <w:r>
        <w:rPr>
          <w:sz w:val="28"/>
        </w:rPr>
        <w:t xml:space="preserve">Первоначально, королевский титул Стефан получил от папы римского, но в 1219 г. был коронован по православному обряду. из рук своего брата святого Саввы, первого архиепископа Сербии, добившегося церковной автокефалии, т. е., независимости от константинопольской патриархии. Как первый король Сербии, Стефан получил прозвище "Первовенчанный". </w:t>
      </w:r>
    </w:p>
    <w:p w:rsidR="00DC727F" w:rsidRDefault="00DC727F" w:rsidP="00DC727F">
      <w:pPr>
        <w:ind w:firstLine="720"/>
        <w:jc w:val="both"/>
        <w:rPr>
          <w:sz w:val="28"/>
        </w:rPr>
      </w:pPr>
      <w:r>
        <w:rPr>
          <w:sz w:val="28"/>
        </w:rPr>
        <w:t>В 1204 г. Византия была захвачена крестоносцами, и Стефан обратил свои политические взоры на Венецию и Рим. Стефан скрепил союз с венецианским дожем Дандоло женитьбой на его внучке. При нем Сербия стала активно торговать с итальянскими городами, особенно с расположенным на берегу Адриатического моря городом Дубровником, получившим название "Славянская Венеция". Через этот порт сербы вывозили добывавшиеся в стране руды и производившиеся в Сербии сельскохозяйственные продукты.</w:t>
      </w:r>
    </w:p>
    <w:p w:rsidR="00DC727F" w:rsidRDefault="00DC727F" w:rsidP="00DC727F">
      <w:pPr>
        <w:ind w:firstLine="720"/>
        <w:jc w:val="both"/>
        <w:rPr>
          <w:sz w:val="28"/>
        </w:rPr>
      </w:pPr>
      <w:r>
        <w:rPr>
          <w:sz w:val="28"/>
        </w:rPr>
        <w:t>У Стефана Первовенчанного было три сына - Стефан Радослав, Стефан Владислав и Стефан Урош. Королем стал младший. На долю сына и преемника Стефана Первовенчанного Стефана Уроша I Великого (1224 – 1275 гг.) выпала нелегкая задача отражения монгольского вторжения 1241 г.</w:t>
      </w:r>
    </w:p>
    <w:p w:rsidR="00DC727F" w:rsidRPr="00DC727F" w:rsidRDefault="00DC727F" w:rsidP="00DC727F">
      <w:pPr>
        <w:ind w:firstLine="720"/>
        <w:jc w:val="both"/>
        <w:rPr>
          <w:sz w:val="28"/>
        </w:rPr>
      </w:pPr>
      <w:r>
        <w:rPr>
          <w:sz w:val="28"/>
        </w:rPr>
        <w:t xml:space="preserve">Сыновья самого Стефана Уроша </w:t>
      </w:r>
      <w:r>
        <w:rPr>
          <w:sz w:val="28"/>
          <w:lang w:val="en-US"/>
        </w:rPr>
        <w:t>I</w:t>
      </w:r>
      <w:r>
        <w:rPr>
          <w:sz w:val="28"/>
        </w:rPr>
        <w:t xml:space="preserve">, Стефан Драгутин и Стефан Урош </w:t>
      </w:r>
      <w:r>
        <w:rPr>
          <w:sz w:val="28"/>
          <w:lang w:val="en-US"/>
        </w:rPr>
        <w:t>II</w:t>
      </w:r>
      <w:r>
        <w:rPr>
          <w:sz w:val="28"/>
        </w:rPr>
        <w:t xml:space="preserve"> Милутин, последовательно занимали королевский престол Сербии. Наиболее примечательным было правление Стефана Уроша </w:t>
      </w:r>
      <w:r>
        <w:rPr>
          <w:sz w:val="28"/>
          <w:lang w:val="en-US"/>
        </w:rPr>
        <w:t>II</w:t>
      </w:r>
      <w:r>
        <w:rPr>
          <w:sz w:val="28"/>
        </w:rPr>
        <w:t xml:space="preserve"> Милутина (1282-1321 гг.) </w:t>
      </w:r>
      <w:r w:rsidRPr="00DC727F">
        <w:rPr>
          <w:sz w:val="28"/>
        </w:rPr>
        <w:t>. Он укрепил централизованную власть и значительно расширил территорию сербского государства за счет победы в 1299 г. над Византией и женитьбы на дочери византийского императора.</w:t>
      </w:r>
    </w:p>
    <w:p w:rsidR="00DC727F" w:rsidRDefault="00DC727F" w:rsidP="00DC727F">
      <w:pPr>
        <w:ind w:firstLine="720"/>
        <w:jc w:val="both"/>
        <w:rPr>
          <w:sz w:val="28"/>
        </w:rPr>
      </w:pPr>
      <w:r>
        <w:rPr>
          <w:sz w:val="28"/>
        </w:rPr>
        <w:t xml:space="preserve">Сын Милутина Стефан Урош </w:t>
      </w:r>
      <w:r>
        <w:rPr>
          <w:sz w:val="28"/>
          <w:lang w:val="en-US"/>
        </w:rPr>
        <w:t>III</w:t>
      </w:r>
      <w:r>
        <w:rPr>
          <w:sz w:val="28"/>
        </w:rPr>
        <w:t xml:space="preserve"> получил прозвище "Дечанский" - по названию основанного им монастыря в селе Дечаны. Стефану Дечанскому пришлось сражаться за престол со своим двоюродным братом Владиславом, которого поддержали Босния и Венгрия. Утвердившись на престоле, он начал </w:t>
      </w:r>
      <w:r>
        <w:rPr>
          <w:sz w:val="28"/>
        </w:rPr>
        <w:lastRenderedPageBreak/>
        <w:t>войны с Болгарией, стремясь присоединить Македонию. Победа, одержанная им над болгарами в битве у Велбужда в 1330 г., заставила других балканских правителей считаться с сербским королем. Но с ним не пожелал считаться его собственный сын Стефан Душан, свергнувший отца. Вскоре после этого Стефан Дечанский был убит.</w:t>
      </w:r>
    </w:p>
    <w:p w:rsidR="00DC727F" w:rsidRDefault="00DC727F" w:rsidP="00DC727F">
      <w:pPr>
        <w:ind w:firstLine="720"/>
        <w:jc w:val="both"/>
        <w:rPr>
          <w:sz w:val="28"/>
        </w:rPr>
      </w:pPr>
      <w:r>
        <w:rPr>
          <w:sz w:val="28"/>
        </w:rPr>
        <w:t xml:space="preserve">При Стефане Душане (1331-1355 гг.) </w:t>
      </w:r>
      <w:r w:rsidRPr="00DC727F">
        <w:rPr>
          <w:sz w:val="28"/>
        </w:rPr>
        <w:t xml:space="preserve">Сербия достигла наибольшего могущества, стала крупнейшей державой на Балканах. </w:t>
      </w:r>
      <w:r>
        <w:rPr>
          <w:sz w:val="28"/>
        </w:rPr>
        <w:t>В результате ряда войн с болгарами и византийцами Стефан Душан захватил Албанию, Македонию, Фессалию и Эпир. Некоторое время в вассальной зависимости от него находилась Болгария.</w:t>
      </w:r>
    </w:p>
    <w:p w:rsidR="00DC727F" w:rsidRDefault="00DC727F" w:rsidP="00DC727F">
      <w:pPr>
        <w:ind w:firstLine="720"/>
        <w:jc w:val="both"/>
        <w:rPr>
          <w:sz w:val="28"/>
        </w:rPr>
      </w:pPr>
      <w:r>
        <w:rPr>
          <w:sz w:val="28"/>
        </w:rPr>
        <w:t>В конце 1345 г. он провозгласил сербскую архиепископию патриархией. В 1346 г. Стефан Душан короновался царской короной в македонском городе Скопле, провозгласив себя "царем сербов и ромеев" (византийцев).</w:t>
      </w:r>
    </w:p>
    <w:p w:rsidR="00DC727F" w:rsidRDefault="00DC727F" w:rsidP="00DC727F">
      <w:pPr>
        <w:pStyle w:val="af0"/>
        <w:ind w:firstLine="720"/>
        <w:jc w:val="both"/>
        <w:rPr>
          <w:snapToGrid w:val="0"/>
        </w:rPr>
      </w:pPr>
      <w:r>
        <w:rPr>
          <w:snapToGrid w:val="0"/>
        </w:rPr>
        <w:t>В 1349 г. он издал законник (т.н. Законник Стефана Душана), закреплявший установившиеся феодальные порядки в стране.</w:t>
      </w:r>
    </w:p>
    <w:p w:rsidR="00DC727F" w:rsidRDefault="00DC727F" w:rsidP="00DC727F">
      <w:pPr>
        <w:ind w:firstLine="720"/>
        <w:jc w:val="both"/>
        <w:rPr>
          <w:sz w:val="28"/>
        </w:rPr>
      </w:pPr>
      <w:r>
        <w:rPr>
          <w:sz w:val="28"/>
        </w:rPr>
        <w:t>Несколько раз Душан пытался взять Константинополь, но ему помешало осуществить этот замысел отсутствие флота. Во время подготовки к очередному походу на Византию он умер.</w:t>
      </w:r>
    </w:p>
    <w:p w:rsidR="00DC727F" w:rsidRDefault="00DC727F" w:rsidP="00DC727F">
      <w:pPr>
        <w:jc w:val="both"/>
        <w:rPr>
          <w:sz w:val="28"/>
        </w:rPr>
      </w:pPr>
      <w:r>
        <w:rPr>
          <w:sz w:val="28"/>
        </w:rPr>
        <w:t xml:space="preserve">После смерти Стефана Душана Сербское царство распалось на ряд уделов. Под властью сына и преемника Стефана Душана - Стефана </w:t>
      </w:r>
      <w:r>
        <w:rPr>
          <w:sz w:val="28"/>
          <w:lang w:val="en-US"/>
        </w:rPr>
        <w:t>V</w:t>
      </w:r>
      <w:r>
        <w:rPr>
          <w:sz w:val="28"/>
        </w:rPr>
        <w:t xml:space="preserve"> Уроша, последнего короля из династии Неманичей, оставалась лишь незначительная внутренняя часть Сербии: отпали все уделы, населенные несербами - Акарнания, Албания, Македония, Фессалия, Эпир и некоторые другие. Вся страна была охвачена междоусобными войнами. Ослаблением государства воспользовались турки-османы, в 1372 – 1459 гг. захватившие Сербию. В  1371 г. объединенные войска Сербии и Болгарии были разбиты на реке Марице, и это событие стало началом оккупации македонских и южно-сербских земель, ибо многие сербские феодалы признали владычество Турции. 15 июня 1389 г. состоялась легендарная битва на Косовом Поле, в которой сербо-боснийское ополчение под руководством князя Лазаря сражалось против турецкой армии. Славяне потерпели поражение и Сербия попала в вассальную зависимость от осман. Несмотря на проигрыш битвы, 15 июня отмечается сербами как национальный праздник Видован - день героев, погибших за свободу своей страны. Особенно почитается память воина Милоша Облича, который в том бою убил турецкого султана.</w:t>
      </w:r>
    </w:p>
    <w:p w:rsidR="00DC727F" w:rsidRDefault="00DC727F" w:rsidP="00DC727F">
      <w:pPr>
        <w:ind w:firstLine="720"/>
        <w:jc w:val="both"/>
        <w:rPr>
          <w:sz w:val="28"/>
        </w:rPr>
      </w:pPr>
      <w:r>
        <w:rPr>
          <w:sz w:val="28"/>
        </w:rPr>
        <w:t xml:space="preserve"> </w:t>
      </w:r>
    </w:p>
    <w:p w:rsidR="00DC727F" w:rsidRDefault="00DC727F" w:rsidP="00DC727F">
      <w:pPr>
        <w:ind w:firstLine="720"/>
        <w:jc w:val="both"/>
        <w:rPr>
          <w:b/>
          <w:sz w:val="28"/>
        </w:rPr>
      </w:pPr>
      <w:r>
        <w:rPr>
          <w:b/>
          <w:sz w:val="28"/>
        </w:rPr>
        <w:br w:type="page"/>
      </w:r>
      <w:r>
        <w:rPr>
          <w:b/>
          <w:sz w:val="28"/>
        </w:rPr>
        <w:lastRenderedPageBreak/>
        <w:t>4. Хорватия в Средние века.</w:t>
      </w:r>
    </w:p>
    <w:p w:rsidR="00DC727F" w:rsidRDefault="00DC727F" w:rsidP="00DC727F">
      <w:pPr>
        <w:ind w:firstLine="720"/>
        <w:jc w:val="both"/>
        <w:rPr>
          <w:sz w:val="28"/>
        </w:rPr>
      </w:pPr>
      <w:r>
        <w:rPr>
          <w:b/>
          <w:sz w:val="28"/>
        </w:rPr>
        <w:t xml:space="preserve">Хорватские земли в </w:t>
      </w:r>
      <w:r>
        <w:rPr>
          <w:b/>
          <w:sz w:val="28"/>
          <w:lang w:val="en-US"/>
        </w:rPr>
        <w:t>VII</w:t>
      </w:r>
      <w:r>
        <w:rPr>
          <w:b/>
          <w:sz w:val="28"/>
        </w:rPr>
        <w:t xml:space="preserve"> — </w:t>
      </w:r>
      <w:r>
        <w:rPr>
          <w:b/>
          <w:sz w:val="28"/>
          <w:lang w:val="en-US"/>
        </w:rPr>
        <w:t>XII</w:t>
      </w:r>
      <w:r>
        <w:rPr>
          <w:b/>
          <w:sz w:val="28"/>
        </w:rPr>
        <w:t xml:space="preserve"> вв.</w:t>
      </w:r>
      <w:r>
        <w:rPr>
          <w:sz w:val="28"/>
        </w:rPr>
        <w:t xml:space="preserve"> </w:t>
      </w:r>
      <w:r w:rsidRPr="00DC727F">
        <w:rPr>
          <w:sz w:val="28"/>
        </w:rPr>
        <w:t xml:space="preserve">В </w:t>
      </w:r>
      <w:r>
        <w:rPr>
          <w:sz w:val="28"/>
          <w:lang w:val="en-US"/>
        </w:rPr>
        <w:t>V</w:t>
      </w:r>
      <w:r w:rsidRPr="00DC727F">
        <w:rPr>
          <w:sz w:val="28"/>
        </w:rPr>
        <w:t xml:space="preserve"> в. до н. э. в средней и южной Далмации начали возникать колонии греческих купцов. </w:t>
      </w:r>
      <w:r>
        <w:rPr>
          <w:sz w:val="28"/>
        </w:rPr>
        <w:t xml:space="preserve">Образовалась колония на острове Корчула, в начале </w:t>
      </w:r>
      <w:r>
        <w:rPr>
          <w:sz w:val="28"/>
          <w:lang w:val="en-US"/>
        </w:rPr>
        <w:t>IV</w:t>
      </w:r>
      <w:r>
        <w:rPr>
          <w:sz w:val="28"/>
        </w:rPr>
        <w:t xml:space="preserve"> в. колония Исса на одноименном острове Вис.</w:t>
      </w:r>
    </w:p>
    <w:p w:rsidR="00DC727F" w:rsidRDefault="00DC727F" w:rsidP="00DC727F">
      <w:pPr>
        <w:ind w:firstLine="720"/>
        <w:jc w:val="both"/>
        <w:rPr>
          <w:sz w:val="28"/>
        </w:rPr>
      </w:pPr>
      <w:r>
        <w:rPr>
          <w:sz w:val="28"/>
        </w:rPr>
        <w:t xml:space="preserve">В ходе массового переселения народов (в конце </w:t>
      </w:r>
      <w:r>
        <w:rPr>
          <w:sz w:val="28"/>
          <w:lang w:val="en-US"/>
        </w:rPr>
        <w:t>VI</w:t>
      </w:r>
      <w:r>
        <w:rPr>
          <w:sz w:val="28"/>
        </w:rPr>
        <w:t xml:space="preserve"> и в начале </w:t>
      </w:r>
      <w:r>
        <w:rPr>
          <w:sz w:val="28"/>
          <w:lang w:val="en-US"/>
        </w:rPr>
        <w:t>VII</w:t>
      </w:r>
      <w:r>
        <w:rPr>
          <w:sz w:val="28"/>
        </w:rPr>
        <w:t xml:space="preserve"> вв.) прибрежную полосу заселили славяне. По свидетельствам папы Григория </w:t>
      </w:r>
      <w:r>
        <w:rPr>
          <w:sz w:val="28"/>
          <w:lang w:val="en-US"/>
        </w:rPr>
        <w:t>I</w:t>
      </w:r>
      <w:r>
        <w:rPr>
          <w:sz w:val="28"/>
        </w:rPr>
        <w:t>, в это время славяне оказались в Истрии. С последней волной их нашествия с верховьев Вислы пришли хорваты и захватили береговую полосу Истрийского полуострова.</w:t>
      </w:r>
    </w:p>
    <w:p w:rsidR="00DC727F" w:rsidRDefault="00DC727F" w:rsidP="00DC727F">
      <w:pPr>
        <w:ind w:firstLine="720"/>
        <w:jc w:val="both"/>
        <w:rPr>
          <w:sz w:val="28"/>
        </w:rPr>
      </w:pPr>
      <w:r>
        <w:rPr>
          <w:sz w:val="28"/>
        </w:rPr>
        <w:t>Хорваты овладевают латинским языком, принимают христианство, постепенно подчиняют себе бывшие римские провинции Паннонию, Далмацию и Истрию. Начинается разложение их первобытнообщинного племенного строя.</w:t>
      </w:r>
    </w:p>
    <w:p w:rsidR="00DC727F" w:rsidRDefault="00DC727F" w:rsidP="00DC727F">
      <w:pPr>
        <w:ind w:firstLine="720"/>
        <w:jc w:val="both"/>
        <w:rPr>
          <w:sz w:val="28"/>
        </w:rPr>
      </w:pPr>
      <w:r>
        <w:rPr>
          <w:sz w:val="28"/>
        </w:rPr>
        <w:t xml:space="preserve">В VI - VII вв. представители славянского союза хорватов вместе с сербами спустились к югу от Карпат и, одолев дунайский рубеж, заняли земли в Иллирии и Далмации. </w:t>
      </w:r>
    </w:p>
    <w:p w:rsidR="00DC727F" w:rsidRDefault="00DC727F" w:rsidP="00DC727F">
      <w:pPr>
        <w:ind w:firstLine="720"/>
        <w:jc w:val="both"/>
        <w:rPr>
          <w:sz w:val="28"/>
        </w:rPr>
      </w:pPr>
      <w:r>
        <w:rPr>
          <w:sz w:val="28"/>
        </w:rPr>
        <w:t>Византийские источники говорят о делении земель хорватов на княжения (жупы) и называют их число - 11. Кроме того, в Хорватии была одна бановина, объединявшая три жупа и управлявшаяся баном.</w:t>
      </w:r>
    </w:p>
    <w:p w:rsidR="00DC727F" w:rsidRDefault="00DC727F" w:rsidP="00DC727F">
      <w:pPr>
        <w:ind w:firstLine="720"/>
        <w:jc w:val="both"/>
        <w:rPr>
          <w:sz w:val="28"/>
        </w:rPr>
      </w:pPr>
      <w:r>
        <w:rPr>
          <w:sz w:val="28"/>
        </w:rPr>
        <w:t>В Хорватии столкнулись интересы Рима и Византии. Хорватию крестили несколько раз. В IX в. состоялось второе крещение Хорватии, с подачи Рима. В городе Сплит, на берегу Адриатического моря, была основана латинская митрополия.</w:t>
      </w:r>
    </w:p>
    <w:p w:rsidR="00DC727F" w:rsidRDefault="00DC727F" w:rsidP="00DC727F">
      <w:pPr>
        <w:ind w:firstLine="720"/>
        <w:jc w:val="both"/>
        <w:rPr>
          <w:sz w:val="28"/>
        </w:rPr>
      </w:pPr>
      <w:r>
        <w:rPr>
          <w:sz w:val="28"/>
        </w:rPr>
        <w:t>После того как Карл Великий разгромил Аварский каганат на среднем Дунае, влияние державы франков достигло Хорватии. Но в конце VIII в. засилие германцев на северо-западе Балкан привело к восстанию славян, во главе которых стал жупан из долины реки Сава Людевит. Восстание Людевита Посавского (819--823), имевшее своей целью освобождение Нижней Паннонии от франков, закончилось провалом. Восстание не поддержал Борна, князь хорватов Далмации, ведшей широкую морскую торговлю. В результате действия Людевита не дали успеха, который был возможен. Истории известны имена князей хорватов, наследовавших Людевиту: наместник Ратмир, Мутимир (около 872 - 882 гг.), Браслав.</w:t>
      </w:r>
    </w:p>
    <w:p w:rsidR="00DC727F" w:rsidRDefault="00DC727F" w:rsidP="00DC727F">
      <w:pPr>
        <w:ind w:firstLine="720"/>
        <w:jc w:val="both"/>
        <w:rPr>
          <w:sz w:val="28"/>
        </w:rPr>
      </w:pPr>
      <w:r>
        <w:rPr>
          <w:sz w:val="28"/>
        </w:rPr>
        <w:t>Браслав состоял в союзе с баварским герцегом Арнульфом. Хорваты Далмации, располагавшие рядом великолепных портовых гаваней и торговых городов, были заняты соперничеством с Венецией.</w:t>
      </w:r>
    </w:p>
    <w:p w:rsidR="00DC727F" w:rsidRDefault="00DC727F" w:rsidP="00DC727F">
      <w:pPr>
        <w:ind w:firstLine="720"/>
        <w:jc w:val="both"/>
        <w:rPr>
          <w:sz w:val="28"/>
        </w:rPr>
      </w:pPr>
      <w:r>
        <w:rPr>
          <w:sz w:val="28"/>
        </w:rPr>
        <w:t>Князю хорватов Далмации Борне наследовали Владислав (821 - 835 гг.), Моислав (835 - 850 гг.) и Терпимир (850 - 876 гг.).</w:t>
      </w:r>
    </w:p>
    <w:p w:rsidR="00DC727F" w:rsidRDefault="00DC727F" w:rsidP="00DC727F">
      <w:pPr>
        <w:ind w:firstLine="720"/>
        <w:jc w:val="both"/>
        <w:rPr>
          <w:sz w:val="28"/>
        </w:rPr>
      </w:pPr>
      <w:r>
        <w:rPr>
          <w:sz w:val="28"/>
        </w:rPr>
        <w:t xml:space="preserve">При Терпимире военная мощь Хорватии оказалась весомой силой на Балканах. После ослабления влияния Германии в дела Хорватии стала вмешиваться Византия. Греки поставили у власти в Хорватии Здеслава, представлявшего их интересы. Города Далмации, населенные олатыненным купечеством, были принуждены платить хорватам подать за землю. </w:t>
      </w:r>
      <w:r>
        <w:rPr>
          <w:sz w:val="28"/>
        </w:rPr>
        <w:lastRenderedPageBreak/>
        <w:t>Византийский патриарх вытеснил пастырей римского папы из городов и сел Хорватии и обратил страну в восточное христианство. В церквях, монастырях и базиликах Хорватии начались службы на славянском языке. Влияние Византии стало сказываться в архитектуре. Но окончательно возобладать греческая традиция в Хорватии не сумела. Слишком глубоки были связи той земли с Римом.</w:t>
      </w:r>
    </w:p>
    <w:p w:rsidR="00DC727F" w:rsidRDefault="00DC727F" w:rsidP="00DC727F">
      <w:pPr>
        <w:ind w:firstLine="720"/>
        <w:jc w:val="both"/>
        <w:rPr>
          <w:sz w:val="28"/>
        </w:rPr>
      </w:pPr>
      <w:r>
        <w:rPr>
          <w:sz w:val="28"/>
        </w:rPr>
        <w:t>С насильственной смертью Здеслава влияние Византии в Хорватии пошло на убыль. Одновременно Хорватия расширяла рубежи.</w:t>
      </w:r>
    </w:p>
    <w:p w:rsidR="00DC727F" w:rsidRDefault="00DC727F" w:rsidP="00DC727F">
      <w:pPr>
        <w:ind w:firstLine="720"/>
        <w:jc w:val="both"/>
        <w:rPr>
          <w:sz w:val="28"/>
        </w:rPr>
      </w:pPr>
      <w:r>
        <w:rPr>
          <w:sz w:val="28"/>
        </w:rPr>
        <w:t>Под 892 г. упомянут последний князь хорватов Далмации Мутимир. Развитию экономики Хорватии, опиравшейся на сельскохозяйственное производство, городские ремесленные центры и широкую средиземноморскую торговлю, способствовали мирные отношения с Сербией и Болгарией. При этом хорваты из долины Савы, Далмации и Паннонии на рубеже IX - Х вв. не имели ничего против объединения под властью единого монарха.</w:t>
      </w:r>
    </w:p>
    <w:p w:rsidR="00DC727F" w:rsidRDefault="00DC727F" w:rsidP="00DC727F">
      <w:pPr>
        <w:ind w:firstLine="720"/>
        <w:jc w:val="both"/>
        <w:rPr>
          <w:sz w:val="28"/>
        </w:rPr>
      </w:pPr>
      <w:r>
        <w:rPr>
          <w:sz w:val="28"/>
        </w:rPr>
        <w:t xml:space="preserve">Первым королем хорватов стал Томислав (903 – 928 гг.). Держава объединилась, окрепла в ней развернулись процессы феодализации, в конечном счете приведшей страну сначала к смутам и потере части земель, а затем и к утрате независимости. Хорватское государство впервые вышло к Адриатическому морю, существенно расширив свою территорию. Византийский император предоставил Томиславу в управление далматинские города. Томислав успешно отразил набеги венгров, победил болгар. Томиславу наследовали Крешимир I (929 - 945 гг.), Мирослав, Держислав. При Держиславе разгорелась борьба Хорватии с Венецией за обладание городами Далмации. Следуя примеру Томислава, Степан Држислав в конце </w:t>
      </w:r>
      <w:r>
        <w:rPr>
          <w:sz w:val="28"/>
          <w:lang w:val="en-US"/>
        </w:rPr>
        <w:t>X</w:t>
      </w:r>
      <w:r>
        <w:rPr>
          <w:sz w:val="28"/>
        </w:rPr>
        <w:t xml:space="preserve"> в. провозгласил себя королем Хорватии и Далмации. Вслед за Держиславом Хорватией правили Святослав, Крешимир II и его брат Гоилав. Король Стефан I, бывший сыном Святослава, вступил в конфронтацию с Венецией.</w:t>
      </w:r>
    </w:p>
    <w:p w:rsidR="00DC727F" w:rsidRDefault="00DC727F" w:rsidP="00DC727F">
      <w:pPr>
        <w:ind w:firstLine="720"/>
        <w:jc w:val="both"/>
        <w:rPr>
          <w:sz w:val="28"/>
        </w:rPr>
      </w:pPr>
      <w:r>
        <w:rPr>
          <w:sz w:val="28"/>
        </w:rPr>
        <w:t xml:space="preserve">Яркий след в истории оставил хорватский король Петр Крешимир (1058 -1073 гг.), получивший имя Великого. Его сила и талант дипломата позволили Хорватии, оперевшись на союз с весьма разобщенными друг с другом Римом, Византией и Венгрией, вернуть хорватскому королевству Далмацию, острова в Адриатике и провинцию Срем, долгое время удерживаемую болгарами. Петар Крешимир </w:t>
      </w:r>
      <w:r>
        <w:rPr>
          <w:sz w:val="28"/>
          <w:lang w:val="en-US"/>
        </w:rPr>
        <w:t>IV</w:t>
      </w:r>
      <w:r>
        <w:rPr>
          <w:sz w:val="28"/>
        </w:rPr>
        <w:t xml:space="preserve"> создал единое государство -- Королевство Далмация и Хорватия..</w:t>
      </w:r>
    </w:p>
    <w:p w:rsidR="00DC727F" w:rsidRDefault="00DC727F" w:rsidP="00DC727F">
      <w:pPr>
        <w:ind w:firstLine="720"/>
        <w:jc w:val="both"/>
        <w:rPr>
          <w:sz w:val="28"/>
        </w:rPr>
      </w:pPr>
      <w:r>
        <w:rPr>
          <w:sz w:val="28"/>
        </w:rPr>
        <w:t>Со смертью Петра Крешимира Хорватия погрузилась в смуты и начала утрачивать позиции на Балканах. Первой от Хорватии отпала торгово-ремесленная Далмация. Королем хорваты избрали бана Славича. Правление его не было удачным, тем более что, в конце концов, Славич попал в плен к норманнскому графу.</w:t>
      </w:r>
    </w:p>
    <w:p w:rsidR="00DC727F" w:rsidRDefault="00DC727F" w:rsidP="00DC727F">
      <w:pPr>
        <w:ind w:firstLine="720"/>
        <w:jc w:val="both"/>
        <w:rPr>
          <w:sz w:val="28"/>
        </w:rPr>
      </w:pPr>
      <w:r>
        <w:rPr>
          <w:sz w:val="28"/>
        </w:rPr>
        <w:t>Хорваты вновь избрали в короли бана посавских жуп Дмитрия Звонимира. Он был женат на Елене, сестре воеводы королевства Владислава. Впоследствии воевода Владислав стал королем Хорватии.</w:t>
      </w:r>
    </w:p>
    <w:p w:rsidR="00DC727F" w:rsidRDefault="00DC727F" w:rsidP="00DC727F">
      <w:pPr>
        <w:ind w:firstLine="720"/>
        <w:jc w:val="both"/>
        <w:rPr>
          <w:sz w:val="28"/>
        </w:rPr>
      </w:pPr>
      <w:r>
        <w:rPr>
          <w:sz w:val="28"/>
        </w:rPr>
        <w:lastRenderedPageBreak/>
        <w:t>В Х—XI вв. Хорватия находилась под духовной опекой Рима, и это сказывалось на архитектуре, духовной литературе и на всем укладе жизни хорватов, ставших все более отдаляться от державшихся византийских традиций сербов. Король Дмитрий Звонимир не противоречил Риму и проводил политику в согласии с папой Григорием VII.</w:t>
      </w:r>
    </w:p>
    <w:p w:rsidR="00DC727F" w:rsidRDefault="00DC727F" w:rsidP="00DC727F">
      <w:pPr>
        <w:ind w:firstLine="720"/>
        <w:jc w:val="both"/>
        <w:rPr>
          <w:sz w:val="28"/>
        </w:rPr>
      </w:pPr>
      <w:r>
        <w:rPr>
          <w:sz w:val="28"/>
        </w:rPr>
        <w:t>После кончины Звонимира (1088 г.) Хорватией правил сын Петра Крешимира Стефан II. С его уходом династия хорватских королей пресеклась.</w:t>
      </w:r>
    </w:p>
    <w:p w:rsidR="00DC727F" w:rsidRDefault="00DC727F" w:rsidP="00DC727F">
      <w:pPr>
        <w:ind w:firstLine="720"/>
        <w:jc w:val="both"/>
        <w:rPr>
          <w:sz w:val="28"/>
        </w:rPr>
      </w:pPr>
      <w:r>
        <w:rPr>
          <w:sz w:val="28"/>
        </w:rPr>
        <w:t>В Хорватии возникли партии, одна из которых держала сторону Византии, другая (партия Владислава) ориентировалась на Венгрию. Кроме того, была партия, поддерживавшая бана Петра.</w:t>
      </w:r>
    </w:p>
    <w:p w:rsidR="00DC727F" w:rsidRDefault="00DC727F" w:rsidP="00DC727F">
      <w:pPr>
        <w:ind w:firstLine="720"/>
        <w:jc w:val="both"/>
        <w:rPr>
          <w:sz w:val="28"/>
        </w:rPr>
      </w:pPr>
      <w:r>
        <w:rPr>
          <w:sz w:val="28"/>
        </w:rPr>
        <w:t>При хорватских королях в государстве шла долгая и весьма ожесточенная борьба, в которой латинской митрополии города Сплит противостояла нинская епископия, державшаяся традиций греко-славянского богослужения. В конечном итоге короли Хорватии поддержали сплитскую митрополию.</w:t>
      </w:r>
    </w:p>
    <w:p w:rsidR="00DC727F" w:rsidRDefault="00DC727F" w:rsidP="00DC727F">
      <w:pPr>
        <w:ind w:firstLine="720"/>
        <w:jc w:val="both"/>
        <w:rPr>
          <w:sz w:val="28"/>
        </w:rPr>
      </w:pPr>
      <w:r>
        <w:rPr>
          <w:sz w:val="28"/>
        </w:rPr>
        <w:t>На соборах 926, 927, 1059, 1064, 1075 гг. в Сплите было установлено первенство латинского языка над славянским в церковной и государственной жизни Хорватии. В результате в Хорватии латынь стала вытеснять традиционную глаголицу из богослужения. Церковь Хорватии была подчинена папе римскому, минуя местную светскую или королевскую власть. Монашеский орден бенедиктинцев принялся за развитие монастырской жизни в Хорватии. Их центры расположились на побережье Адриатики, в городе Задар, на островах Лакроме и Млете, вблизи Сплита.</w:t>
      </w:r>
    </w:p>
    <w:p w:rsidR="00DC727F" w:rsidRDefault="00DC727F" w:rsidP="00DC727F">
      <w:pPr>
        <w:ind w:firstLine="720"/>
        <w:jc w:val="both"/>
        <w:rPr>
          <w:sz w:val="28"/>
        </w:rPr>
      </w:pPr>
      <w:r>
        <w:rPr>
          <w:sz w:val="28"/>
        </w:rPr>
        <w:t>Однако на землях континентальной Хорватии еще и в XII в. в отдельных церковных и монастырских приходах продолжали служить на родной для хорватов глаголице. Но обряд службы следовал римской традиции.</w:t>
      </w:r>
    </w:p>
    <w:p w:rsidR="00DC727F" w:rsidRDefault="00DC727F" w:rsidP="00DC727F">
      <w:pPr>
        <w:ind w:firstLine="720"/>
        <w:jc w:val="both"/>
        <w:rPr>
          <w:sz w:val="28"/>
        </w:rPr>
      </w:pPr>
      <w:r>
        <w:rPr>
          <w:sz w:val="28"/>
        </w:rPr>
        <w:t>Несмотря на то, что в Хорватии Х - XI вв. продолжали сохраняться традиции народного самоуправления, в рамках которого собирали соборы, а власть королей ограничивали изданием законов, руководством войском.</w:t>
      </w:r>
    </w:p>
    <w:p w:rsidR="00DC727F" w:rsidRDefault="00DC727F" w:rsidP="00DC727F">
      <w:pPr>
        <w:ind w:firstLine="720"/>
        <w:jc w:val="both"/>
        <w:rPr>
          <w:sz w:val="28"/>
        </w:rPr>
      </w:pPr>
      <w:r>
        <w:rPr>
          <w:b/>
          <w:sz w:val="28"/>
        </w:rPr>
        <w:t xml:space="preserve">Хорватские земли в </w:t>
      </w:r>
      <w:r>
        <w:rPr>
          <w:b/>
          <w:sz w:val="28"/>
          <w:lang w:val="en-US"/>
        </w:rPr>
        <w:t>XII</w:t>
      </w:r>
      <w:r>
        <w:rPr>
          <w:b/>
          <w:sz w:val="28"/>
        </w:rPr>
        <w:t xml:space="preserve"> — начале </w:t>
      </w:r>
      <w:r>
        <w:rPr>
          <w:b/>
          <w:sz w:val="28"/>
          <w:lang w:val="en-US"/>
        </w:rPr>
        <w:t>XVI</w:t>
      </w:r>
      <w:r>
        <w:rPr>
          <w:b/>
          <w:sz w:val="28"/>
        </w:rPr>
        <w:t xml:space="preserve"> вв.</w:t>
      </w:r>
      <w:r>
        <w:rPr>
          <w:sz w:val="28"/>
        </w:rPr>
        <w:t xml:space="preserve"> </w:t>
      </w:r>
      <w:r w:rsidRPr="00DC727F">
        <w:rPr>
          <w:sz w:val="28"/>
        </w:rPr>
        <w:t xml:space="preserve">В 1102 г. венгерский король Коломан восходит на престол Хорватии и Далмации. </w:t>
      </w:r>
      <w:r>
        <w:rPr>
          <w:sz w:val="28"/>
        </w:rPr>
        <w:t>Венгерские правители ввели в Хорватии существовавшие в Венгрии формы феодального строя. Хорватия имела своего бана, но он не был полновластным правителем в стране. С расширением прав феодальных семей начали ослабевать влияние и власть короля, поэтому он должен был предоставить городам определенные права. Свободные хорватские города (Петриня, Самобор, Вировитица, Вуковар, Крижевци, Градец и др.) правили самостоятельно</w:t>
      </w:r>
    </w:p>
    <w:p w:rsidR="00DC727F" w:rsidRPr="00DC727F" w:rsidRDefault="00DC727F" w:rsidP="00DC727F">
      <w:pPr>
        <w:ind w:firstLine="720"/>
        <w:jc w:val="both"/>
        <w:rPr>
          <w:sz w:val="28"/>
        </w:rPr>
      </w:pPr>
      <w:r>
        <w:rPr>
          <w:sz w:val="28"/>
        </w:rPr>
        <w:t xml:space="preserve">В 1260 г. хорватская территория была разделена на две бановины -- Славонию и Хорватию. В 1409 г. права на Далмацию были проданы Венгрией Венеции за 100 тысяч дукатов. Хорватские острова и прибрежные города оставались под властью </w:t>
      </w:r>
      <w:r w:rsidRPr="00DC727F">
        <w:rPr>
          <w:sz w:val="28"/>
        </w:rPr>
        <w:t>Венеции на несколько столетий до падения Венецианского государства в 1797 г., во время походов Наполеона в Италию.</w:t>
      </w:r>
    </w:p>
    <w:p w:rsidR="00DC727F" w:rsidRDefault="00DC727F" w:rsidP="00DC727F">
      <w:pPr>
        <w:ind w:firstLine="720"/>
        <w:jc w:val="both"/>
        <w:rPr>
          <w:sz w:val="28"/>
        </w:rPr>
      </w:pPr>
      <w:r>
        <w:rPr>
          <w:sz w:val="28"/>
        </w:rPr>
        <w:lastRenderedPageBreak/>
        <w:t xml:space="preserve">С </w:t>
      </w:r>
      <w:r>
        <w:rPr>
          <w:sz w:val="28"/>
          <w:lang w:val="en-US"/>
        </w:rPr>
        <w:t>XV</w:t>
      </w:r>
      <w:r>
        <w:rPr>
          <w:sz w:val="28"/>
        </w:rPr>
        <w:t xml:space="preserve"> в. хорватам серьезно угрожали турки. После победы над венгерско-хорватским войском у Добора в 1415 г., турки впервые вступают на хорватскую территорию. После разгрома хорватско-венгерских войск на Крбавском поле в Лике (1493 г.), и особенно после катастрофы в битве при Мохаче (ныне Венгрия) в 1526 г., дорога в Западную </w:t>
      </w:r>
      <w:r w:rsidRPr="00DC727F">
        <w:rPr>
          <w:sz w:val="28"/>
        </w:rPr>
        <w:t xml:space="preserve">Европу туркам была открыта. </w:t>
      </w:r>
      <w:r>
        <w:rPr>
          <w:sz w:val="28"/>
        </w:rPr>
        <w:t>Хорватские феодалы в 1527 г. принимают решение искать поддержки у габсбургской короны, и Фердинанд Габсбург становится хорватским королем.</w:t>
      </w:r>
    </w:p>
    <w:p w:rsidR="00DC727F" w:rsidRDefault="00DC727F" w:rsidP="00DC727F">
      <w:pPr>
        <w:ind w:firstLine="720"/>
        <w:jc w:val="both"/>
        <w:rPr>
          <w:b/>
          <w:sz w:val="28"/>
        </w:rPr>
      </w:pPr>
      <w:r>
        <w:rPr>
          <w:b/>
          <w:sz w:val="28"/>
        </w:rPr>
        <w:br w:type="page"/>
      </w:r>
      <w:r>
        <w:rPr>
          <w:b/>
          <w:sz w:val="28"/>
        </w:rPr>
        <w:lastRenderedPageBreak/>
        <w:t>5. Босния в Средние века.</w:t>
      </w:r>
    </w:p>
    <w:p w:rsidR="00DC727F" w:rsidRDefault="00DC727F" w:rsidP="00DC727F">
      <w:pPr>
        <w:ind w:firstLine="720"/>
        <w:jc w:val="both"/>
        <w:rPr>
          <w:sz w:val="28"/>
        </w:rPr>
      </w:pPr>
      <w:r>
        <w:rPr>
          <w:b/>
          <w:sz w:val="28"/>
        </w:rPr>
        <w:t xml:space="preserve">Босния в XII — XV вв. Обретение Боснией территориального и политического единства после распада Дуклянского королевства. </w:t>
      </w:r>
      <w:r>
        <w:rPr>
          <w:sz w:val="28"/>
        </w:rPr>
        <w:t xml:space="preserve">Босния последней из областей южных славян создала собственное государство и последней была обращена в христианство. Географическое положение Боснии изолировало ее центральную часть от воздействия культур соседних стран – Византии с юга, культуры Германии и Священной Римской империи с севера, Италии с запада. Первоначальная Босния -- это район верхнего течения реки Босна, находилась в вассальном подчинении у Рашки (Сербии), но после 960 г.  стала самоуправляемой территорией. В 1018 г. Византия установила номинальную власть над Боснией. В начале </w:t>
      </w:r>
      <w:r>
        <w:rPr>
          <w:sz w:val="28"/>
          <w:lang w:val="en-US"/>
        </w:rPr>
        <w:t>XII</w:t>
      </w:r>
      <w:r>
        <w:rPr>
          <w:sz w:val="28"/>
        </w:rPr>
        <w:t xml:space="preserve"> в. Венгрия оккупировала часть Боснии, включая долину реки Рама. Венгерский король получил титул «Ramae rex» (король Рамы, т.е. Боснии) и назначил банов (наместников короля) для управления провинцией. После периода контроля со стороны Византии бан Кулин Боснийский (правил в 1180–1204 гг.) вновь признал власть Венгрии. Тем не менее, он вел себя как независимый правитель, предоставив торговые привилегии купцам из Дубровника (1186 г.), поощрял переселение ремесленников, рудокопов и мастеров из прибрежных городов Хорватии и добычу серебра и железной руды. В 1203 г. папский легат обязал Кулина и старейшин монастырских общин, называвшихся просто крстяни (христиане), отказаться от ереси и признать главенство Римско-католической церкви. Это означало, что богомильская ересь уже существовала в Боснии. После смерти Кулина Венгрия предприняла ряд крестовых походов против «боснийских еретиков» и в 1250 г. заставила банов вновь подчиниться ей. В течение одного столетия баны были связаны с Венгрией и католической церковью. Экономический расцвет усилил политические амбиции боснийских банов и аристократов. Бан Твртко I Котроманич (1353–1391 гг.) начал свое правление как бан и вассал Венгрии, но в 1377 г. короновал сам себя королем. Во второй половине XIV -- первой половине XV вв. баны и короли Боснии расширили территорию, которая стала последним большим средневековым королевством южных славян. Их экспансия привела к увеличению населения страны, главным образом за счет хорватов, и после приобретения Герцеговины (Хум или Хумская земля) страна получила выход к Адриатике. После смерти Твртко государство пришло в упадок. Венгрия вновь захватила центральную и северную части Далмации, которые Твртко приобрел в 1390 г. Кроме того, в XV в. боснийские короли потеряли власть над многими областями страны. Хум, в частности, управлялся представителями местных династий, такими, как Сандаль Хранич и его племянник Степан Вукчич. Последний в 1448 г. выбрал себе титул «герцег» (герцог), и после этого средневековый Хум стал называться Герцеговиной.</w:t>
      </w:r>
    </w:p>
    <w:p w:rsidR="00DC727F" w:rsidRDefault="00DC727F" w:rsidP="00DC727F">
      <w:pPr>
        <w:ind w:firstLine="720"/>
        <w:jc w:val="both"/>
        <w:rPr>
          <w:b/>
          <w:sz w:val="28"/>
        </w:rPr>
      </w:pPr>
    </w:p>
    <w:p w:rsidR="00DC727F" w:rsidRDefault="00DC727F" w:rsidP="00DC727F">
      <w:pPr>
        <w:ind w:firstLine="720"/>
        <w:jc w:val="both"/>
        <w:rPr>
          <w:b/>
          <w:sz w:val="28"/>
        </w:rPr>
      </w:pPr>
      <w:r>
        <w:rPr>
          <w:b/>
          <w:sz w:val="28"/>
        </w:rPr>
        <w:br w:type="page"/>
      </w:r>
      <w:r>
        <w:rPr>
          <w:b/>
          <w:sz w:val="28"/>
        </w:rPr>
        <w:lastRenderedPageBreak/>
        <w:t>6. Черногория в Средние века.</w:t>
      </w:r>
    </w:p>
    <w:p w:rsidR="00DC727F" w:rsidRDefault="00DC727F" w:rsidP="00DC727F">
      <w:pPr>
        <w:ind w:firstLine="720"/>
        <w:jc w:val="both"/>
        <w:rPr>
          <w:sz w:val="28"/>
        </w:rPr>
      </w:pPr>
      <w:r>
        <w:rPr>
          <w:sz w:val="28"/>
        </w:rPr>
        <w:t>В римскую эпоху территория нынешней Черногории входила в состав иллирийской провинции Диоклея. В VII веке область была заселена дуклянами (славянами, близкими по происхождению к сербам), которые в скором времени попали под влияние византийской культуры и почти одновременно с сербами приняли православие. В IX веке они основали княжество Дукля, которое в конце того же века было завоевано Византией. С XI века область стала называться Зетой, по одноименному названию притока Морача. Бывшая с 1042 г. независимой, в конце XII века Черногория вошла в состав Сербского королевства Неманичей. Однако после битвы на Косовом поле в 1389 г. Зетская жупа, охватывавшая современную Черногорию и Северную Албанию, вновь стала самостоятельной. Управляемая наследственными жупанами (Бальшичи - в 1356-1421 гг., Черноевичи - в 1427-1516 гг.), Зета представляла собой типичное феодальное государство, в котором весьма существенную роль играла местная православная церковь. Внешняя политика Зеты сводилась к борьбе с турками и венецианцами, чье взаимное соперничество способствовало сохранению Зетой самостоятельности в течение всего XV века. Лишь в конце XV века турки захватили плодородные равнинные области Зеты, включив их в состав Османской империи, и в 1484 г. вынудили Черноевичей удалиться в неприступные горные области страны, собственно и называемые Черногорией. С тех пор название «Черногория» вытесняет термин «Зета».</w:t>
      </w:r>
      <w:r>
        <w:rPr>
          <w:sz w:val="28"/>
        </w:rPr>
        <w:br/>
        <w:t xml:space="preserve">Несмотря на официальное включение Черногории в состав Османской империи (Скутарийский или Скадарский санджак) в 1499 г. и на удаление последнего черногорского жупана Джорджа в Венецию, население горных районов сохранило фактическую независимость и образовало своеобразную теократическую республику под главенством владык, митрополитов Черногории, с центром в самом крупном населенном пункте страны -- Цетинье. </w:t>
      </w:r>
    </w:p>
    <w:p w:rsidR="00DC727F" w:rsidRDefault="00DC727F" w:rsidP="00DC727F">
      <w:pPr>
        <w:ind w:firstLine="720"/>
        <w:jc w:val="both"/>
        <w:rPr>
          <w:b/>
          <w:sz w:val="28"/>
        </w:rPr>
      </w:pPr>
      <w:r>
        <w:rPr>
          <w:sz w:val="28"/>
        </w:rPr>
        <w:br w:type="page"/>
      </w:r>
      <w:r>
        <w:rPr>
          <w:b/>
          <w:sz w:val="28"/>
        </w:rPr>
        <w:lastRenderedPageBreak/>
        <w:t>7.</w:t>
      </w:r>
      <w:r>
        <w:rPr>
          <w:sz w:val="28"/>
        </w:rPr>
        <w:t xml:space="preserve"> </w:t>
      </w:r>
      <w:r>
        <w:rPr>
          <w:b/>
          <w:sz w:val="28"/>
        </w:rPr>
        <w:t>Словения в Средние века.</w:t>
      </w:r>
    </w:p>
    <w:p w:rsidR="00DC727F" w:rsidRDefault="00DC727F" w:rsidP="00DC727F">
      <w:pPr>
        <w:ind w:firstLine="720"/>
        <w:jc w:val="both"/>
        <w:rPr>
          <w:sz w:val="28"/>
        </w:rPr>
      </w:pPr>
      <w:r>
        <w:rPr>
          <w:sz w:val="28"/>
        </w:rPr>
        <w:t xml:space="preserve"> К северу от Хорватии, с центром в стоящем над Савой городе Любляна, среди гор Восточных Альп расположена самая северная из балканских славянских государств -- Словения. Историческими словенскими землями являлись Каринтия, крайна, Штирия, Горица и внутренняя часть Истрии. В VI в. на верхней Драве и ее притоках (Каринтия) появились союзы славян, или венедов, как их называли германцы. Латинское написание имени провинции Carantania близко названию Хорватии или Хорутании. </w:t>
      </w:r>
    </w:p>
    <w:p w:rsidR="00DC727F" w:rsidRDefault="00DC727F" w:rsidP="00DC727F">
      <w:pPr>
        <w:ind w:firstLine="720"/>
        <w:jc w:val="both"/>
        <w:rPr>
          <w:sz w:val="28"/>
        </w:rPr>
      </w:pPr>
      <w:r>
        <w:rPr>
          <w:sz w:val="28"/>
        </w:rPr>
        <w:t xml:space="preserve">Предки словенцев поселились в долинах рек Драва, Сава и Мура в результате славяно-аварских миграций </w:t>
      </w:r>
      <w:r>
        <w:rPr>
          <w:sz w:val="28"/>
          <w:lang w:val="en-US"/>
        </w:rPr>
        <w:t>VI</w:t>
      </w:r>
      <w:r>
        <w:rPr>
          <w:sz w:val="28"/>
        </w:rPr>
        <w:t xml:space="preserve"> -- VII вв. Новые славянские поселенцы до 626 находились под властью тюркского племени аваров. В VI - VII вв. славяне Каринтии боролись с аварами в Паннонии. Затем славяне Великой Карантании основали первое государство южных славян, которое управлялось местными герцогами. Союзником славян Каринтии было государство Само. Около середины VIII в. Каринтия попала в вассальную зависимость от герцогов соседней Баварии.  В 745, когда нависла новая угроза порабощения со стороны аваров, словенцы попросили защиты у Баварии. В церковном подчинении карантанцы оказались под властью епископа Зальцбургского. В этот период словенцы, несмотря на сильное сопротивление крестьян, были окончательно крещены. В 788 г. герцог баварский Тассило был низвержен Карпом Великим, независимость Баварии была уничтожена и Каринтия оказалась частью империи франков. К концу </w:t>
      </w:r>
      <w:r>
        <w:rPr>
          <w:sz w:val="28"/>
          <w:lang w:val="en-US"/>
        </w:rPr>
        <w:t>VIII</w:t>
      </w:r>
      <w:r>
        <w:rPr>
          <w:sz w:val="28"/>
        </w:rPr>
        <w:t xml:space="preserve"> в. Карл Великий завоевал Баварию и Великую Карантанию, разрушил аварское государство. Карантания стала административной единицей франкского государства, франки сместили с престола словенских князей. Одновременно с этим начинается активное насаждение христианства. </w:t>
      </w:r>
      <w:r>
        <w:rPr>
          <w:sz w:val="28"/>
        </w:rPr>
        <w:br/>
        <w:t>В начале IX в. Великая Карантания была включена в состав Восточной марки империи Каролингов. В VII в. часть славян поселились за пределами городских стен прибрежных городов на берегу Триестского залива, причем местное управление осуществлялось на основе славянского общего права. Таким образом, с VIII в. славяне Великой Карантании потеряли самостоятельность, их язык отчасти германизировался, а отчасти испытал влияние итальянского языка.</w:t>
      </w:r>
    </w:p>
    <w:p w:rsidR="00DC727F" w:rsidRDefault="00DC727F" w:rsidP="00DC727F">
      <w:pPr>
        <w:ind w:firstLine="720"/>
        <w:jc w:val="both"/>
        <w:rPr>
          <w:sz w:val="28"/>
        </w:rPr>
      </w:pPr>
      <w:r>
        <w:rPr>
          <w:sz w:val="28"/>
        </w:rPr>
        <w:t>На рубеже VIII - IX вв. часть населения Каринтии присоединилась к антифранкскому движению посавского жупана Людевита. Знать Каринтии в IX в. уже растворялась среди феодалов Германии.</w:t>
      </w:r>
    </w:p>
    <w:p w:rsidR="00DC727F" w:rsidRDefault="00DC727F" w:rsidP="00DC727F">
      <w:pPr>
        <w:ind w:firstLine="720"/>
        <w:jc w:val="both"/>
        <w:rPr>
          <w:sz w:val="28"/>
        </w:rPr>
      </w:pPr>
      <w:r>
        <w:rPr>
          <w:sz w:val="28"/>
        </w:rPr>
        <w:t>Согласно Верденскому договору 843 г. Каринтия вкупе с Баварией отошла под власть Людовика Немецкого. С 876 г. Каринтией владел сын Людовика Карломан. А тот, в свою очередь, передал провинцию сыну - королю Арнульфу, носившему титул герцога Каринтийского.</w:t>
      </w:r>
    </w:p>
    <w:p w:rsidR="00DC727F" w:rsidRDefault="00DC727F" w:rsidP="00DC727F">
      <w:pPr>
        <w:ind w:firstLine="720"/>
        <w:jc w:val="both"/>
        <w:rPr>
          <w:sz w:val="28"/>
        </w:rPr>
      </w:pPr>
      <w:r>
        <w:rPr>
          <w:sz w:val="28"/>
        </w:rPr>
        <w:t>Христианство проникло в Каринтию уже в VII - VIII вв., в то время когда Каринтийское княжество почти сто лет сохраняло независимость.</w:t>
      </w:r>
    </w:p>
    <w:p w:rsidR="00DC727F" w:rsidRDefault="00DC727F" w:rsidP="00DC727F">
      <w:pPr>
        <w:ind w:firstLine="720"/>
        <w:jc w:val="both"/>
        <w:rPr>
          <w:sz w:val="28"/>
        </w:rPr>
      </w:pPr>
      <w:r>
        <w:rPr>
          <w:sz w:val="28"/>
        </w:rPr>
        <w:t xml:space="preserve">К северу от Каринтии, все в тех же отрогах восточных Альп, расположена славянская провинция Штирия. На части земель Штирии в </w:t>
      </w:r>
      <w:r>
        <w:rPr>
          <w:sz w:val="28"/>
        </w:rPr>
        <w:lastRenderedPageBreak/>
        <w:t>эпоху Римской империи располагалась провинция Норик, упоминаемая начальной летописью Руси.</w:t>
      </w:r>
    </w:p>
    <w:p w:rsidR="00DC727F" w:rsidRDefault="00DC727F" w:rsidP="00DC727F">
      <w:pPr>
        <w:ind w:firstLine="720"/>
        <w:jc w:val="both"/>
        <w:rPr>
          <w:sz w:val="28"/>
        </w:rPr>
      </w:pPr>
      <w:r>
        <w:rPr>
          <w:sz w:val="28"/>
        </w:rPr>
        <w:t>В VI в. в Штирии поселились славяне-венеды. И в том же VI в. славяне Штирии вступили в борьбу с германцами-баварами.</w:t>
      </w:r>
    </w:p>
    <w:p w:rsidR="00DC727F" w:rsidRDefault="00DC727F" w:rsidP="00DC727F">
      <w:pPr>
        <w:ind w:firstLine="720"/>
        <w:jc w:val="both"/>
        <w:rPr>
          <w:sz w:val="28"/>
        </w:rPr>
      </w:pPr>
      <w:r>
        <w:rPr>
          <w:sz w:val="28"/>
        </w:rPr>
        <w:t xml:space="preserve">В VII в. славяне Штирии, бывшие союзниками государства Само, изгнали из своих пределов авар. А в VIII в. Штирия в борьбе с аварами союзничала с герцогами Баварии и попала в вассальную зависимость от них. В то же время в долины Штирии стали проникать христианские миссионеры. В </w:t>
      </w:r>
      <w:r>
        <w:rPr>
          <w:sz w:val="28"/>
          <w:lang w:val="en-US"/>
        </w:rPr>
        <w:t>VIII</w:t>
      </w:r>
      <w:r>
        <w:rPr>
          <w:sz w:val="28"/>
        </w:rPr>
        <w:t xml:space="preserve"> в. славяне Штирии поднимали восстания против германских графов и епископов, и изгнали чужеземцев. Но вскоре Бавария вновь овладела контролем над Штирией.</w:t>
      </w:r>
    </w:p>
    <w:p w:rsidR="00DC727F" w:rsidRDefault="00DC727F" w:rsidP="00DC727F">
      <w:pPr>
        <w:ind w:firstLine="720"/>
        <w:jc w:val="both"/>
        <w:rPr>
          <w:sz w:val="28"/>
        </w:rPr>
      </w:pPr>
      <w:r>
        <w:rPr>
          <w:sz w:val="28"/>
        </w:rPr>
        <w:t>Карл Великий включил Штирию в состав империи. На смену славянским жупанам пришли германские графы. Церковь Штирии входила в веденье епископа Зальцбурга.</w:t>
      </w:r>
    </w:p>
    <w:p w:rsidR="00DC727F" w:rsidRDefault="00DC727F" w:rsidP="00DC727F">
      <w:pPr>
        <w:ind w:firstLine="720"/>
        <w:jc w:val="both"/>
        <w:rPr>
          <w:sz w:val="28"/>
        </w:rPr>
      </w:pPr>
      <w:r>
        <w:rPr>
          <w:sz w:val="28"/>
        </w:rPr>
        <w:t xml:space="preserve">В IX в. в Штирию вторгались болгары. Пыталась влиять на Штирию и Великая Моравия IX в. В Х в. главная угроза для Штирии исходила от венгров. В 1269 г. Каринтия была присоединена к владениям чешского короля Оттокара II. Однако в 1276 г. Рудольф Габсбургский отнял провинцию у Оттокара II и вновь возвратил ее Германии. Словенцы, проживавшие в Истрии, в XII – </w:t>
      </w:r>
      <w:r>
        <w:rPr>
          <w:sz w:val="28"/>
          <w:lang w:val="en-US"/>
        </w:rPr>
        <w:t>XIII</w:t>
      </w:r>
      <w:r>
        <w:rPr>
          <w:sz w:val="28"/>
        </w:rPr>
        <w:t xml:space="preserve"> вв. попали под власть Венецианской республики. Словенцы Каринтии, Штирии и Крайны В середине XIV в. словенцы попали под власть династии Габсбургов и находились под их господством более 600 лет. </w:t>
      </w:r>
    </w:p>
    <w:p w:rsidR="00DC727F" w:rsidRDefault="00DC727F">
      <w:pPr>
        <w:spacing w:after="200" w:line="276" w:lineRule="auto"/>
        <w:rPr>
          <w:sz w:val="28"/>
        </w:rPr>
      </w:pPr>
      <w:r>
        <w:rPr>
          <w:sz w:val="28"/>
        </w:rPr>
        <w:br w:type="page"/>
      </w:r>
    </w:p>
    <w:p w:rsidR="00DC727F" w:rsidRDefault="00DC727F" w:rsidP="00DC727F">
      <w:pPr>
        <w:jc w:val="center"/>
        <w:rPr>
          <w:b/>
          <w:sz w:val="28"/>
        </w:rPr>
      </w:pPr>
      <w:r>
        <w:rPr>
          <w:b/>
          <w:sz w:val="28"/>
        </w:rPr>
        <w:lastRenderedPageBreak/>
        <w:t>Конспект лекций.</w:t>
      </w:r>
    </w:p>
    <w:p w:rsidR="00DC727F" w:rsidRDefault="00DC727F" w:rsidP="00DC727F">
      <w:pPr>
        <w:jc w:val="center"/>
        <w:rPr>
          <w:sz w:val="28"/>
        </w:rPr>
      </w:pPr>
      <w:r>
        <w:rPr>
          <w:b/>
          <w:sz w:val="28"/>
        </w:rPr>
        <w:t>1. Южнославянские народы под властью Турции, Австрии и Венеции (XVI - XVIII вв.)</w:t>
      </w:r>
    </w:p>
    <w:p w:rsidR="00DC727F" w:rsidRDefault="00DC727F" w:rsidP="00DC727F">
      <w:pPr>
        <w:ind w:firstLine="720"/>
        <w:rPr>
          <w:sz w:val="28"/>
        </w:rPr>
      </w:pPr>
      <w:r>
        <w:rPr>
          <w:sz w:val="28"/>
        </w:rPr>
        <w:t>С конца XV в. Болгария, Сербия, Босния и Гер</w:t>
      </w:r>
      <w:r>
        <w:rPr>
          <w:sz w:val="28"/>
        </w:rPr>
        <w:softHyphen/>
        <w:t>цеговина и Черногория оказались под властью Ос</w:t>
      </w:r>
      <w:r>
        <w:rPr>
          <w:sz w:val="28"/>
        </w:rPr>
        <w:softHyphen/>
        <w:t>манской империи. Далматинские города была под</w:t>
      </w:r>
      <w:r>
        <w:rPr>
          <w:sz w:val="28"/>
        </w:rPr>
        <w:softHyphen/>
        <w:t>чинены Венеции. Словения и Хорватия входили в состав монархии Габсбургов. Южнославянские на</w:t>
      </w:r>
      <w:r>
        <w:rPr>
          <w:sz w:val="28"/>
        </w:rPr>
        <w:softHyphen/>
        <w:t>роды на несколько веков потеряли свою независи</w:t>
      </w:r>
      <w:r>
        <w:rPr>
          <w:sz w:val="28"/>
        </w:rPr>
        <w:softHyphen/>
        <w:t>мость.</w:t>
      </w:r>
    </w:p>
    <w:p w:rsidR="00DC727F" w:rsidRDefault="00DC727F" w:rsidP="00DC727F">
      <w:pPr>
        <w:ind w:firstLine="720"/>
        <w:rPr>
          <w:sz w:val="28"/>
        </w:rPr>
      </w:pPr>
      <w:r>
        <w:rPr>
          <w:b/>
          <w:sz w:val="28"/>
        </w:rPr>
        <w:t>Система турецкого управления.</w:t>
      </w:r>
      <w:r>
        <w:rPr>
          <w:sz w:val="28"/>
        </w:rPr>
        <w:t xml:space="preserve"> Турецкое вла</w:t>
      </w:r>
      <w:r>
        <w:rPr>
          <w:sz w:val="28"/>
        </w:rPr>
        <w:softHyphen/>
        <w:t>дычество привело к упадку производительных сил и экономическому застою стран Балканского полу</w:t>
      </w:r>
      <w:r>
        <w:rPr>
          <w:sz w:val="28"/>
        </w:rPr>
        <w:softHyphen/>
        <w:t>острова, прекращению естественного развития по</w:t>
      </w:r>
      <w:r>
        <w:rPr>
          <w:sz w:val="28"/>
        </w:rPr>
        <w:softHyphen/>
        <w:t>коренных народов, консервации старых феодаль</w:t>
      </w:r>
      <w:r>
        <w:rPr>
          <w:sz w:val="28"/>
        </w:rPr>
        <w:softHyphen/>
        <w:t>ных отношений и возникновению новой системы феодальных порядков — военно-ленной. Основу ее составляла государственная собственность на зем</w:t>
      </w:r>
      <w:r>
        <w:rPr>
          <w:sz w:val="28"/>
        </w:rPr>
        <w:softHyphen/>
        <w:t>лю, которая делилась на мелкие, средние и круп</w:t>
      </w:r>
      <w:r>
        <w:rPr>
          <w:sz w:val="28"/>
        </w:rPr>
        <w:softHyphen/>
        <w:t>ные лены (наделы). Этими ленами в зависимости от административной или военной службы надеялисьись турецкие феодалы-спахии. За невыполнение своих обязанностей спахии подвергались суровым наказаниям, а их лены передавались другим. Такая система давала возможность султану в любой момент собрать огромную армию. Существовали и земли, пожалованные за особые заслуги в полную собствен</w:t>
      </w:r>
      <w:r>
        <w:rPr>
          <w:sz w:val="28"/>
        </w:rPr>
        <w:softHyphen/>
        <w:t>ность, мюльки и земли религиозных и общественных учреждений — вакуфы.</w:t>
      </w:r>
    </w:p>
    <w:p w:rsidR="00DC727F" w:rsidRDefault="00DC727F" w:rsidP="00DC727F">
      <w:pPr>
        <w:ind w:firstLine="720"/>
        <w:rPr>
          <w:sz w:val="28"/>
        </w:rPr>
      </w:pPr>
      <w:r>
        <w:rPr>
          <w:sz w:val="28"/>
        </w:rPr>
        <w:t>Земли, входившие в Османскую империю, дели</w:t>
      </w:r>
      <w:r>
        <w:rPr>
          <w:sz w:val="28"/>
        </w:rPr>
        <w:softHyphen/>
        <w:t>лись на крупные военно-административные едини</w:t>
      </w:r>
      <w:r>
        <w:rPr>
          <w:sz w:val="28"/>
        </w:rPr>
        <w:softHyphen/>
        <w:t>цы — эялеты (пашалыки), которые распадались на более мелкие — санджаки. Управление эялетами находилось в руках визирей, которые обладали как гражданской, так и военной властью. Эта система военно-феодального и административного управле</w:t>
      </w:r>
      <w:r>
        <w:rPr>
          <w:sz w:val="28"/>
        </w:rPr>
        <w:softHyphen/>
        <w:t>ния имела областные особенности. Например, ок</w:t>
      </w:r>
      <w:r>
        <w:rPr>
          <w:sz w:val="28"/>
        </w:rPr>
        <w:softHyphen/>
        <w:t>раинное положение Боснии заставляло Турцию про</w:t>
      </w:r>
      <w:r>
        <w:rPr>
          <w:sz w:val="28"/>
        </w:rPr>
        <w:softHyphen/>
        <w:t>водить там осторожную политику и идти на уступ</w:t>
      </w:r>
      <w:r>
        <w:rPr>
          <w:sz w:val="28"/>
        </w:rPr>
        <w:softHyphen/>
        <w:t>ки местным феодалам. Многие из них принимали ислам и переходили на службу к туркам, сохранив таким образом свои имения и привилегии. Их на</w:t>
      </w:r>
      <w:r>
        <w:rPr>
          <w:sz w:val="28"/>
        </w:rPr>
        <w:softHyphen/>
        <w:t>зывали потурченцами. Остальная часть феодалов потеряла свое господствующее положение, а с те</w:t>
      </w:r>
      <w:r>
        <w:rPr>
          <w:sz w:val="28"/>
        </w:rPr>
        <w:softHyphen/>
        <w:t>чением времени, уже во второй половине XVI в., феодалы-христиане были вытеснены феодалами-му</w:t>
      </w:r>
      <w:r>
        <w:rPr>
          <w:sz w:val="28"/>
        </w:rPr>
        <w:softHyphen/>
        <w:t>сульманами.</w:t>
      </w:r>
    </w:p>
    <w:p w:rsidR="00DC727F" w:rsidRDefault="00DC727F" w:rsidP="00DC727F">
      <w:pPr>
        <w:ind w:firstLine="720"/>
        <w:rPr>
          <w:sz w:val="28"/>
        </w:rPr>
      </w:pPr>
      <w:r>
        <w:rPr>
          <w:b/>
          <w:sz w:val="28"/>
        </w:rPr>
        <w:t>Положение сельских и городских жителей.</w:t>
      </w:r>
      <w:r>
        <w:rPr>
          <w:sz w:val="28"/>
        </w:rPr>
        <w:t xml:space="preserve"> Большинство населения покоренных земель составляло феодально зависимое крестьянство, которое называ</w:t>
      </w:r>
      <w:r>
        <w:rPr>
          <w:sz w:val="28"/>
        </w:rPr>
        <w:softHyphen/>
        <w:t>лось «райей» (стадо). Все взрослые мужчины-хрис</w:t>
      </w:r>
      <w:r>
        <w:rPr>
          <w:sz w:val="28"/>
        </w:rPr>
        <w:softHyphen/>
        <w:t>тиане уплачивали в турецкую казну подушный де</w:t>
      </w:r>
      <w:r>
        <w:rPr>
          <w:sz w:val="28"/>
        </w:rPr>
        <w:softHyphen/>
        <w:t>нежный налог — харач. Земледельческое население было прикреплено к земле и не могло покинуть свое</w:t>
      </w:r>
      <w:r>
        <w:rPr>
          <w:sz w:val="28"/>
        </w:rPr>
        <w:softHyphen/>
        <w:t>го надела. В период военных действий население обя</w:t>
      </w:r>
      <w:r>
        <w:rPr>
          <w:sz w:val="28"/>
        </w:rPr>
        <w:softHyphen/>
        <w:t>зано было участвовать в строительстве крепостей, дорог и других сооружений. Все хозяйственные ре</w:t>
      </w:r>
      <w:r>
        <w:rPr>
          <w:sz w:val="28"/>
        </w:rPr>
        <w:softHyphen/>
        <w:t>сурсы покоренных турками областей шли на воен</w:t>
      </w:r>
      <w:r>
        <w:rPr>
          <w:sz w:val="28"/>
        </w:rPr>
        <w:softHyphen/>
        <w:t>ные цели.</w:t>
      </w:r>
    </w:p>
    <w:p w:rsidR="00DC727F" w:rsidRDefault="00DC727F" w:rsidP="00DC727F">
      <w:pPr>
        <w:ind w:firstLine="720"/>
        <w:rPr>
          <w:sz w:val="28"/>
        </w:rPr>
      </w:pPr>
      <w:r>
        <w:rPr>
          <w:sz w:val="28"/>
        </w:rPr>
        <w:t>Чаще всего города были превращены в опорные пункты турецких гарнизонов, там селились турец</w:t>
      </w:r>
      <w:r>
        <w:rPr>
          <w:sz w:val="28"/>
        </w:rPr>
        <w:softHyphen/>
        <w:t>кие феодалы и чиновники. Это приводило к значи</w:t>
      </w:r>
      <w:r>
        <w:rPr>
          <w:sz w:val="28"/>
        </w:rPr>
        <w:softHyphen/>
        <w:t xml:space="preserve">тельным изменениям состава городского населения, где основную </w:t>
      </w:r>
      <w:r>
        <w:rPr>
          <w:sz w:val="28"/>
        </w:rPr>
        <w:lastRenderedPageBreak/>
        <w:t>массу начали составлять потурченцы и турки, переселенные из Малой Азии. Одновременно проходила активная исламизация горожан, обуслов</w:t>
      </w:r>
      <w:r>
        <w:rPr>
          <w:sz w:val="28"/>
        </w:rPr>
        <w:softHyphen/>
        <w:t>ленная тем, что мусульмане были поставлены в более благоприятные для торговли и ремесла условия по сравнению с горожанами-христианами.</w:t>
      </w:r>
    </w:p>
    <w:p w:rsidR="00DC727F" w:rsidRDefault="00DC727F" w:rsidP="00DC727F">
      <w:pPr>
        <w:ind w:firstLine="720"/>
        <w:rPr>
          <w:sz w:val="28"/>
        </w:rPr>
      </w:pPr>
      <w:r>
        <w:rPr>
          <w:sz w:val="28"/>
        </w:rPr>
        <w:t>Наиболее крупным ремесленным и торговым цен</w:t>
      </w:r>
      <w:r>
        <w:rPr>
          <w:sz w:val="28"/>
        </w:rPr>
        <w:softHyphen/>
        <w:t>тром на Балканах и опорным пунктом турок на Ду</w:t>
      </w:r>
      <w:r>
        <w:rPr>
          <w:sz w:val="28"/>
        </w:rPr>
        <w:softHyphen/>
        <w:t>нае был г.Белград. Города обычно делились на квар-талы-махалы, в каждом из которых проживало насе</w:t>
      </w:r>
      <w:r>
        <w:rPr>
          <w:sz w:val="28"/>
        </w:rPr>
        <w:softHyphen/>
        <w:t>ление одной религиозной принадлежности. Городс</w:t>
      </w:r>
      <w:r>
        <w:rPr>
          <w:sz w:val="28"/>
        </w:rPr>
        <w:softHyphen/>
        <w:t>кие общины пользовались некоторым самоуправле</w:t>
      </w:r>
      <w:r>
        <w:rPr>
          <w:sz w:val="28"/>
        </w:rPr>
        <w:softHyphen/>
        <w:t>нием в церковных и других внутренних делах. Осо</w:t>
      </w:r>
      <w:r>
        <w:rPr>
          <w:sz w:val="28"/>
        </w:rPr>
        <w:softHyphen/>
        <w:t>бенно жестоким был налог «крови», когда у родите</w:t>
      </w:r>
      <w:r>
        <w:rPr>
          <w:sz w:val="28"/>
        </w:rPr>
        <w:softHyphen/>
        <w:t>лей отбирали здоровых и красивых мальчиков и от</w:t>
      </w:r>
      <w:r>
        <w:rPr>
          <w:sz w:val="28"/>
        </w:rPr>
        <w:softHyphen/>
        <w:t>правляли на учебу в Малую Азию. Затем из них фор</w:t>
      </w:r>
      <w:r>
        <w:rPr>
          <w:sz w:val="28"/>
        </w:rPr>
        <w:softHyphen/>
        <w:t>мировался янычарский корпус, который был верной гвардией султана.</w:t>
      </w:r>
    </w:p>
    <w:p w:rsidR="00DC727F" w:rsidRDefault="00DC727F" w:rsidP="00DC727F">
      <w:pPr>
        <w:ind w:firstLine="720"/>
        <w:rPr>
          <w:sz w:val="28"/>
        </w:rPr>
      </w:pPr>
      <w:r>
        <w:rPr>
          <w:sz w:val="28"/>
        </w:rPr>
        <w:t>Со второй половины XVI в. начинается постепен</w:t>
      </w:r>
      <w:r>
        <w:rPr>
          <w:sz w:val="28"/>
        </w:rPr>
        <w:softHyphen/>
        <w:t>ный распад военно-ленной системы, выразившийся изменении формы турецкого феодализма.</w:t>
      </w:r>
    </w:p>
    <w:p w:rsidR="00DC727F" w:rsidRDefault="00DC727F" w:rsidP="00DC727F">
      <w:pPr>
        <w:ind w:firstLine="720"/>
        <w:rPr>
          <w:sz w:val="28"/>
        </w:rPr>
      </w:pPr>
      <w:r>
        <w:rPr>
          <w:b/>
          <w:sz w:val="28"/>
        </w:rPr>
        <w:t>Положение православной церкви.</w:t>
      </w:r>
      <w:r>
        <w:rPr>
          <w:sz w:val="28"/>
        </w:rPr>
        <w:t xml:space="preserve"> В период за</w:t>
      </w:r>
      <w:r>
        <w:rPr>
          <w:sz w:val="28"/>
        </w:rPr>
        <w:softHyphen/>
        <w:t>воевания государств Балканского полуострова турки лишили церковной самостоятельности Болгарию. Сербию, Боснию и Герцеговину. Кроме феодального гнета христианские народы в Османской империр подвергались религиозному и национальному гнету, Христиане не имели права служить в государствен ных учреждениях, носить оружие, строить дома выше турецких, некоторые церкви были превращены в ме чети. Все православное население должно было под чиняться константинопольскому патриарху, которыр был их духовным главой. При этом он осуществля^ по отношению к ним и некоторые политические функции: константинопольский патриарх проводш перепись христиан для обложения их податями I пользу султана и духовенства, вершил суд. Все вые шие должности занимали греки, богослужение ве лось на греческом жзыке. Это отрицательно влияло на развитие самосознания славянских народов, пре пятствовало национально-освободительному движению.</w:t>
      </w:r>
    </w:p>
    <w:p w:rsidR="00DC727F" w:rsidRDefault="00DC727F" w:rsidP="00DC727F">
      <w:pPr>
        <w:ind w:firstLine="720"/>
        <w:rPr>
          <w:sz w:val="28"/>
        </w:rPr>
      </w:pPr>
      <w:r>
        <w:rPr>
          <w:b/>
          <w:sz w:val="28"/>
        </w:rPr>
        <w:t>Войны европейских государств с Турцией.</w:t>
      </w:r>
      <w:r>
        <w:rPr>
          <w:sz w:val="28"/>
        </w:rPr>
        <w:t xml:space="preserve"> В конце XVI в. начались войны европейских держав про тив Османской империи. Их составной частью явля лось национально-освободительное движение покоренных славянских народов (несмотря на неоднократ</w:t>
      </w:r>
      <w:r>
        <w:rPr>
          <w:sz w:val="28"/>
        </w:rPr>
        <w:softHyphen/>
        <w:t>ные попытки болгар и сербов самостоятельно освобо</w:t>
      </w:r>
      <w:r>
        <w:rPr>
          <w:sz w:val="28"/>
        </w:rPr>
        <w:softHyphen/>
        <w:t>диться от турецкого ига, восстания заканчивались неудачно).</w:t>
      </w:r>
    </w:p>
    <w:p w:rsidR="00DC727F" w:rsidRDefault="00DC727F" w:rsidP="00DC727F">
      <w:pPr>
        <w:ind w:firstLine="720"/>
        <w:rPr>
          <w:sz w:val="28"/>
        </w:rPr>
      </w:pPr>
      <w:r>
        <w:rPr>
          <w:sz w:val="28"/>
        </w:rPr>
        <w:t>В 1683 г. польский король Ян Собесский разбил войска турок в битве под Веной. В этом же году была образована «Священная лига», направленная на борь</w:t>
      </w:r>
      <w:r>
        <w:rPr>
          <w:sz w:val="28"/>
        </w:rPr>
        <w:softHyphen/>
        <w:t>бу против Турции. В нее вошли Австрия, Польша, Венеция, позже Россия. В 1686 — 1688 гг. Австрия сумела добиться некоторых военных успехов, авст</w:t>
      </w:r>
      <w:r>
        <w:rPr>
          <w:sz w:val="28"/>
        </w:rPr>
        <w:softHyphen/>
        <w:t>рийские войска заняли почти всю северную часть Сербии, взяли Белград. Однако в 1689 г. турки суме</w:t>
      </w:r>
      <w:r>
        <w:rPr>
          <w:sz w:val="28"/>
        </w:rPr>
        <w:softHyphen/>
        <w:t>ли вернуть себе эти области. Итогом следующей авст</w:t>
      </w:r>
      <w:r>
        <w:rPr>
          <w:sz w:val="28"/>
        </w:rPr>
        <w:softHyphen/>
        <w:t>ро-турецкой войны 1716 — 1718 гг. стал Пожаревац-кий мир, по которому Банат, Срем и северная часть Сербии с Белградом отошли к Австрии. Нахождение части сербских земель в составе Австрийской монар</w:t>
      </w:r>
      <w:r>
        <w:rPr>
          <w:sz w:val="28"/>
        </w:rPr>
        <w:softHyphen/>
      </w:r>
      <w:r>
        <w:rPr>
          <w:sz w:val="28"/>
        </w:rPr>
        <w:lastRenderedPageBreak/>
        <w:t>хии было недолгим. После очередной австро-турец</w:t>
      </w:r>
      <w:r>
        <w:rPr>
          <w:sz w:val="28"/>
        </w:rPr>
        <w:softHyphen/>
        <w:t>кой войны 1737 — 1739 гг. Белград был возвращен Турции и превращен в особую административную единицу — Белградский пашалык.</w:t>
      </w:r>
    </w:p>
    <w:p w:rsidR="00DC727F" w:rsidRDefault="00DC727F" w:rsidP="00DC727F">
      <w:pPr>
        <w:ind w:firstLine="720"/>
        <w:rPr>
          <w:sz w:val="28"/>
        </w:rPr>
      </w:pPr>
      <w:r>
        <w:rPr>
          <w:sz w:val="28"/>
        </w:rPr>
        <w:t>В середине XVIII в. ведущая роль в борьбе с Тур</w:t>
      </w:r>
      <w:r>
        <w:rPr>
          <w:sz w:val="28"/>
        </w:rPr>
        <w:softHyphen/>
        <w:t>цией перешла к России. Победа России в двух рус</w:t>
      </w:r>
      <w:r>
        <w:rPr>
          <w:sz w:val="28"/>
        </w:rPr>
        <w:softHyphen/>
        <w:t>ско-турецких войнах во второй половине XVIII в. способствовала подготовке условий для освобождения покоренных славянских народов.</w:t>
      </w:r>
    </w:p>
    <w:p w:rsidR="00DC727F" w:rsidRDefault="00DC727F" w:rsidP="00DC727F">
      <w:pPr>
        <w:ind w:firstLine="720"/>
        <w:rPr>
          <w:sz w:val="28"/>
        </w:rPr>
      </w:pPr>
      <w:r>
        <w:rPr>
          <w:sz w:val="28"/>
        </w:rPr>
        <w:t>Упорное сопротивление туркам оказывала и Чер</w:t>
      </w:r>
      <w:r>
        <w:rPr>
          <w:sz w:val="28"/>
        </w:rPr>
        <w:softHyphen/>
        <w:t>ногория. Благодаря своему географическому положе</w:t>
      </w:r>
      <w:r>
        <w:rPr>
          <w:sz w:val="28"/>
        </w:rPr>
        <w:softHyphen/>
        <w:t>нию маленькая Черногория успешно сопротивлялась и постепенно стала играть важную роль в междуна</w:t>
      </w:r>
      <w:r>
        <w:rPr>
          <w:sz w:val="28"/>
        </w:rPr>
        <w:softHyphen/>
        <w:t>родных отношениях на Балканском полуострове. Во внешней политике Черногория опиралась на поддер</w:t>
      </w:r>
      <w:r>
        <w:rPr>
          <w:sz w:val="28"/>
        </w:rPr>
        <w:softHyphen/>
        <w:t>жку России, которая постоянно оказывала ей дипло</w:t>
      </w:r>
      <w:r>
        <w:rPr>
          <w:sz w:val="28"/>
        </w:rPr>
        <w:softHyphen/>
        <w:t>матическую и военную помощь. В 1796 г. в битве при Крусах черногорцы нанесли поражение турец</w:t>
      </w:r>
      <w:r>
        <w:rPr>
          <w:sz w:val="28"/>
        </w:rPr>
        <w:softHyphen/>
        <w:t>ким войскам и перестали платить султану дань.</w:t>
      </w:r>
    </w:p>
    <w:p w:rsidR="00DC727F" w:rsidRDefault="00DC727F" w:rsidP="00DC727F">
      <w:pPr>
        <w:ind w:firstLine="720"/>
        <w:rPr>
          <w:sz w:val="28"/>
        </w:rPr>
      </w:pPr>
      <w:r>
        <w:rPr>
          <w:b/>
          <w:sz w:val="28"/>
        </w:rPr>
        <w:t>Хорватские и славонские земли под властью Габ</w:t>
      </w:r>
      <w:r>
        <w:rPr>
          <w:b/>
          <w:sz w:val="28"/>
        </w:rPr>
        <w:softHyphen/>
        <w:t>сбургов и Венеции.</w:t>
      </w:r>
      <w:r>
        <w:rPr>
          <w:sz w:val="28"/>
        </w:rPr>
        <w:t xml:space="preserve"> В 1527 г. венгерские и хорватс</w:t>
      </w:r>
      <w:r>
        <w:rPr>
          <w:sz w:val="28"/>
        </w:rPr>
        <w:softHyphen/>
        <w:t>кие феодалы избрали своим королем австрийского эрц</w:t>
      </w:r>
      <w:r>
        <w:rPr>
          <w:sz w:val="28"/>
        </w:rPr>
        <w:softHyphen/>
        <w:t>герцога Фердинанда Габсбурга, надеясь на военную помощь в борьбе против турок. Опасность захвата всех хорватских земель и дальнейшего продвижения ту</w:t>
      </w:r>
      <w:r>
        <w:rPr>
          <w:sz w:val="28"/>
        </w:rPr>
        <w:softHyphen/>
        <w:t>рок в глубь австрийских владений заставили Габс</w:t>
      </w:r>
      <w:r>
        <w:rPr>
          <w:sz w:val="28"/>
        </w:rPr>
        <w:softHyphen/>
        <w:t>бургов и местных феодалов реорганизовать оборону страны. В XVI в. в ее приграничных районах была</w:t>
      </w:r>
    </w:p>
    <w:p w:rsidR="00DC727F" w:rsidRDefault="00DC727F" w:rsidP="00DC727F">
      <w:pPr>
        <w:ind w:firstLine="720"/>
        <w:rPr>
          <w:sz w:val="28"/>
        </w:rPr>
      </w:pPr>
      <w:r>
        <w:rPr>
          <w:sz w:val="28"/>
        </w:rPr>
        <w:t>создана укрепленная полоса, так называемая Хорвато-Славонская Крайна или Военная граница. Ее жи</w:t>
      </w:r>
      <w:r>
        <w:rPr>
          <w:sz w:val="28"/>
        </w:rPr>
        <w:softHyphen/>
        <w:t>тели — граничары — несли военную службу, наделя</w:t>
      </w:r>
      <w:r>
        <w:rPr>
          <w:sz w:val="28"/>
        </w:rPr>
        <w:softHyphen/>
        <w:t>лись землей, имели небольшое хозяйство, пользова</w:t>
      </w:r>
      <w:r>
        <w:rPr>
          <w:sz w:val="28"/>
        </w:rPr>
        <w:softHyphen/>
        <w:t>лись правом внутреннего самоуправления. Эта мера способствовала успешным военным действиям авст</w:t>
      </w:r>
      <w:r>
        <w:rPr>
          <w:sz w:val="28"/>
        </w:rPr>
        <w:softHyphen/>
        <w:t>рийских войск против турок.</w:t>
      </w:r>
    </w:p>
    <w:p w:rsidR="00DC727F" w:rsidRDefault="00DC727F" w:rsidP="00DC727F">
      <w:pPr>
        <w:ind w:firstLine="720"/>
        <w:rPr>
          <w:sz w:val="28"/>
        </w:rPr>
      </w:pPr>
      <w:r>
        <w:rPr>
          <w:sz w:val="28"/>
        </w:rPr>
        <w:t>В XVII в. в Хорватии и Славонии осложнилась внутриполитическая обстановка. Проводя централи-заторскую политику, Габсбурги стали ограничивать сословные привилегии хорватского дворянства. Иг</w:t>
      </w:r>
      <w:r>
        <w:rPr>
          <w:sz w:val="28"/>
        </w:rPr>
        <w:softHyphen/>
        <w:t>норирование Габсбургами интересов хорватских фео</w:t>
      </w:r>
      <w:r>
        <w:rPr>
          <w:sz w:val="28"/>
        </w:rPr>
        <w:softHyphen/>
        <w:t>далов отчетливо проявилось после окончания войны с турками (1683 — 1699), когда была освобождена значительная часть хорватских земель, впоследствии отданная в управление австрийским властям.</w:t>
      </w:r>
    </w:p>
    <w:p w:rsidR="00DC727F" w:rsidRDefault="00DC727F" w:rsidP="00DC727F">
      <w:pPr>
        <w:ind w:firstLine="720"/>
        <w:rPr>
          <w:sz w:val="28"/>
        </w:rPr>
      </w:pPr>
      <w:r>
        <w:rPr>
          <w:sz w:val="28"/>
        </w:rPr>
        <w:t>В XVIII в. в связи с централизаторской полити</w:t>
      </w:r>
      <w:r>
        <w:rPr>
          <w:sz w:val="28"/>
        </w:rPr>
        <w:softHyphen/>
        <w:t>кой Габсбургов в Хорватии и Славонии были прове</w:t>
      </w:r>
      <w:r>
        <w:rPr>
          <w:sz w:val="28"/>
        </w:rPr>
        <w:softHyphen/>
        <w:t>дены реформы. В результате автономные права Хор</w:t>
      </w:r>
      <w:r>
        <w:rPr>
          <w:sz w:val="28"/>
        </w:rPr>
        <w:softHyphen/>
        <w:t>ватии и Славонии значительно сузились как за счет усиления зависимости этих земель от венского пра</w:t>
      </w:r>
      <w:r>
        <w:rPr>
          <w:sz w:val="28"/>
        </w:rPr>
        <w:softHyphen/>
        <w:t>вительства, так и за счет подчинения венгерским орга</w:t>
      </w:r>
      <w:r>
        <w:rPr>
          <w:sz w:val="28"/>
        </w:rPr>
        <w:softHyphen/>
        <w:t>нам власти. Несколько изменилось положение като</w:t>
      </w:r>
      <w:r>
        <w:rPr>
          <w:sz w:val="28"/>
        </w:rPr>
        <w:softHyphen/>
        <w:t>лической церкви, вводилась свобода вероисповедания. Одновременно государственным языком во всей им</w:t>
      </w:r>
      <w:r>
        <w:rPr>
          <w:sz w:val="28"/>
        </w:rPr>
        <w:softHyphen/>
        <w:t>перии объявлялся немецкий.</w:t>
      </w:r>
    </w:p>
    <w:p w:rsidR="00DC727F" w:rsidRDefault="00DC727F" w:rsidP="00DC727F">
      <w:pPr>
        <w:ind w:firstLine="720"/>
        <w:rPr>
          <w:sz w:val="28"/>
        </w:rPr>
      </w:pPr>
      <w:r>
        <w:rPr>
          <w:sz w:val="28"/>
        </w:rPr>
        <w:t>Другая часть хорватских земель — северо-запад</w:t>
      </w:r>
      <w:r>
        <w:rPr>
          <w:sz w:val="28"/>
        </w:rPr>
        <w:softHyphen/>
        <w:t>ная часть Далматинского побережья с островами — находилась с 20-х г. XV в. под властью Венеции. Это повлекло за собой некоторые перемены в админист</w:t>
      </w:r>
      <w:r>
        <w:rPr>
          <w:sz w:val="28"/>
        </w:rPr>
        <w:softHyphen/>
        <w:t>ративном управлении далматинских городов. Во гла</w:t>
      </w:r>
      <w:r>
        <w:rPr>
          <w:sz w:val="28"/>
        </w:rPr>
        <w:softHyphen/>
        <w:t xml:space="preserve">ве отдельных ее областей </w:t>
      </w:r>
      <w:r>
        <w:rPr>
          <w:sz w:val="28"/>
        </w:rPr>
        <w:lastRenderedPageBreak/>
        <w:t>были поставлены князья, правившие при помощи патрициата, а городские со</w:t>
      </w:r>
      <w:r>
        <w:rPr>
          <w:sz w:val="28"/>
        </w:rPr>
        <w:softHyphen/>
        <w:t>веты были лишены всякой власти. Венеция монопо</w:t>
      </w:r>
      <w:r>
        <w:rPr>
          <w:sz w:val="28"/>
        </w:rPr>
        <w:softHyphen/>
        <w:t>лизировала всю местную торговлю, произвольно ус</w:t>
      </w:r>
      <w:r>
        <w:rPr>
          <w:sz w:val="28"/>
        </w:rPr>
        <w:softHyphen/>
        <w:t>танавливая цены на товары, закрывая доступ в стра</w:t>
      </w:r>
      <w:r>
        <w:rPr>
          <w:sz w:val="28"/>
        </w:rPr>
        <w:softHyphen/>
        <w:t>ну всем товарам, кроме своих собственных. Все это сильно подрывало экономику далматинских городов, их ремесленное производство и торговлю. Кроме это</w:t>
      </w:r>
      <w:r>
        <w:rPr>
          <w:sz w:val="28"/>
        </w:rPr>
        <w:softHyphen/>
        <w:t>го, крайне пагубные последствия имела и турецкая агрессия, в результате которой во второй половине XVI в. у Венеции осталась узкая полоса земли на побережье Адриатического моря. Неблагоприятно отразилось на жизни далматинских городов перемеще</w:t>
      </w:r>
      <w:r>
        <w:rPr>
          <w:sz w:val="28"/>
        </w:rPr>
        <w:softHyphen/>
        <w:t>ние основных торговых путей из Средиземного моря ,в Атлантический океан. На протяжении XVII — первой половины ХУП (в. Венеция вела войны с Турцией и к концу ХУIIIв. восстановила свои владения в прежних границах. В 1797 г. Венецианская рес</w:t>
      </w:r>
      <w:r>
        <w:rPr>
          <w:sz w:val="28"/>
        </w:rPr>
        <w:softHyphen/>
        <w:t>публика пала, а ее владения в Далмации перешли к Австрии.</w:t>
      </w:r>
    </w:p>
    <w:p w:rsidR="00DC727F" w:rsidRDefault="00DC727F" w:rsidP="00DC727F">
      <w:pPr>
        <w:ind w:firstLine="720"/>
        <w:rPr>
          <w:sz w:val="28"/>
        </w:rPr>
      </w:pPr>
      <w:r>
        <w:rPr>
          <w:b/>
          <w:sz w:val="28"/>
        </w:rPr>
        <w:t xml:space="preserve">Словения в составе Габсбургской монархии. </w:t>
      </w:r>
      <w:r>
        <w:rPr>
          <w:sz w:val="28"/>
        </w:rPr>
        <w:t>В</w:t>
      </w:r>
      <w:r>
        <w:rPr>
          <w:b/>
          <w:sz w:val="28"/>
        </w:rPr>
        <w:t xml:space="preserve"> </w:t>
      </w:r>
      <w:r>
        <w:rPr>
          <w:sz w:val="28"/>
        </w:rPr>
        <w:t xml:space="preserve"> словенских землях в ХУ1 в. распространилось реформационное движение, которое способствовало подъему национального самосознания. Особенно боль</w:t>
      </w:r>
      <w:r>
        <w:rPr>
          <w:sz w:val="28"/>
        </w:rPr>
        <w:softHyphen/>
        <w:t>шую роль в распространении Реформации сыграл про</w:t>
      </w:r>
      <w:r>
        <w:rPr>
          <w:sz w:val="28"/>
        </w:rPr>
        <w:softHyphen/>
        <w:t>тестантский священник Примож Трубар. Католичес</w:t>
      </w:r>
      <w:r>
        <w:rPr>
          <w:sz w:val="28"/>
        </w:rPr>
        <w:softHyphen/>
        <w:t>кая церковь вела решительную борьбу против Рефор</w:t>
      </w:r>
      <w:r>
        <w:rPr>
          <w:sz w:val="28"/>
        </w:rPr>
        <w:softHyphen/>
        <w:t>мации, всем протестантам было предложено в три дня перейти в католичество или покинуть страну. Рефор-мационное движение оставило заметный след в исто</w:t>
      </w:r>
      <w:r>
        <w:rPr>
          <w:sz w:val="28"/>
        </w:rPr>
        <w:softHyphen/>
        <w:t>рии словенского народа. Деятелями протестантизма был создан словенский язык, что способствовало осоз</w:t>
      </w:r>
      <w:r>
        <w:rPr>
          <w:sz w:val="28"/>
        </w:rPr>
        <w:softHyphen/>
        <w:t>нанию всеми словенцами своего этнического и куль</w:t>
      </w:r>
      <w:r>
        <w:rPr>
          <w:sz w:val="28"/>
        </w:rPr>
        <w:softHyphen/>
        <w:t>турного единства.</w:t>
      </w:r>
    </w:p>
    <w:p w:rsidR="00DC727F" w:rsidRDefault="00DC727F" w:rsidP="00DC727F">
      <w:pPr>
        <w:ind w:firstLine="720"/>
        <w:rPr>
          <w:sz w:val="28"/>
        </w:rPr>
      </w:pPr>
      <w:r>
        <w:rPr>
          <w:sz w:val="28"/>
        </w:rPr>
        <w:t>В XVII — XVIII вв. Габсбурги усилили централизаторскую политику, ограничивая права сословных собраний, лишая словенские города политической и экономической самостоятельности.</w:t>
      </w:r>
    </w:p>
    <w:p w:rsidR="00DC727F" w:rsidRDefault="00DC727F" w:rsidP="00DC727F">
      <w:pPr>
        <w:pStyle w:val="FR4"/>
        <w:spacing w:before="0"/>
        <w:ind w:firstLine="720"/>
        <w:jc w:val="left"/>
        <w:rPr>
          <w:rFonts w:ascii="Times New Roman" w:hAnsi="Times New Roman"/>
          <w:sz w:val="28"/>
        </w:rPr>
      </w:pPr>
    </w:p>
    <w:p w:rsidR="00DC727F" w:rsidRDefault="00DC727F" w:rsidP="00DC727F">
      <w:pPr>
        <w:ind w:firstLine="720"/>
        <w:rPr>
          <w:b/>
          <w:sz w:val="28"/>
        </w:rPr>
      </w:pPr>
    </w:p>
    <w:p w:rsidR="00DC727F" w:rsidRDefault="00DC727F" w:rsidP="00DC727F">
      <w:pPr>
        <w:ind w:firstLine="720"/>
        <w:jc w:val="center"/>
        <w:rPr>
          <w:sz w:val="28"/>
        </w:rPr>
      </w:pPr>
      <w:r>
        <w:rPr>
          <w:b/>
          <w:sz w:val="28"/>
        </w:rPr>
        <w:br w:type="page"/>
      </w:r>
      <w:r>
        <w:rPr>
          <w:b/>
          <w:sz w:val="28"/>
        </w:rPr>
        <w:lastRenderedPageBreak/>
        <w:t>2. Болгария в конце XVIII в. -- 1878 г.</w:t>
      </w:r>
    </w:p>
    <w:p w:rsidR="00DC727F" w:rsidRDefault="00DC727F" w:rsidP="00DC727F">
      <w:pPr>
        <w:ind w:firstLine="720"/>
        <w:rPr>
          <w:sz w:val="28"/>
        </w:rPr>
      </w:pPr>
      <w:r>
        <w:rPr>
          <w:sz w:val="28"/>
        </w:rPr>
        <w:t>Период национального возрождения (вторая по</w:t>
      </w:r>
      <w:r>
        <w:rPr>
          <w:sz w:val="28"/>
        </w:rPr>
        <w:softHyphen/>
        <w:t>ловина XVIII — первая половина XIX в.) является важнейшим историческим этапом в развитии Болгар</w:t>
      </w:r>
      <w:r>
        <w:rPr>
          <w:sz w:val="28"/>
        </w:rPr>
        <w:softHyphen/>
        <w:t>ского государства. Эта эпоха, связанная с первоначальным периодом развития капитализма, характеризовалась формированием нации, подъемом национально-освободительного движения, складыванием национальной культуры, которую олицетворяют име</w:t>
      </w:r>
      <w:r>
        <w:rPr>
          <w:sz w:val="28"/>
        </w:rPr>
        <w:softHyphen/>
        <w:t>на болгарских просветителей монахов Паисия Хилендарского и Софрония Врачанского. В своих проповедях они призывали болгарский народ к церковной и национальной независимости.</w:t>
      </w:r>
    </w:p>
    <w:p w:rsidR="00DC727F" w:rsidRDefault="00DC727F" w:rsidP="00DC727F">
      <w:pPr>
        <w:ind w:firstLine="720"/>
        <w:rPr>
          <w:sz w:val="28"/>
        </w:rPr>
      </w:pPr>
      <w:r>
        <w:rPr>
          <w:sz w:val="28"/>
        </w:rPr>
        <w:t>В 30 — 40-е гг. XIX в. в условиях разложения османской феодальной системы усилилась освободитель</w:t>
      </w:r>
      <w:r>
        <w:rPr>
          <w:sz w:val="28"/>
        </w:rPr>
        <w:softHyphen/>
        <w:t>ная борьба болгарского народа, активизировали свою деятельность гайдуцкие отряды. С конца 60-х</w:t>
      </w:r>
      <w:r>
        <w:rPr>
          <w:b/>
          <w:sz w:val="28"/>
        </w:rPr>
        <w:t xml:space="preserve"> </w:t>
      </w:r>
      <w:r>
        <w:rPr>
          <w:sz w:val="28"/>
        </w:rPr>
        <w:t>гг. нача</w:t>
      </w:r>
      <w:r>
        <w:rPr>
          <w:sz w:val="28"/>
        </w:rPr>
        <w:softHyphen/>
        <w:t>лась подготовка восстания за национальную независимость.</w:t>
      </w:r>
    </w:p>
    <w:p w:rsidR="00DC727F" w:rsidRDefault="00DC727F" w:rsidP="00DC727F">
      <w:pPr>
        <w:ind w:firstLine="720"/>
        <w:rPr>
          <w:sz w:val="28"/>
        </w:rPr>
      </w:pPr>
      <w:r>
        <w:rPr>
          <w:sz w:val="28"/>
        </w:rPr>
        <w:t>В 1869 г. революционер В.Левский и писатель Л.Каравелов основали революционный штаб — Бол</w:t>
      </w:r>
      <w:r>
        <w:rPr>
          <w:sz w:val="28"/>
        </w:rPr>
        <w:softHyphen/>
        <w:t>гарский революционный центральный комитет в Бухаресте, а затем в Болгарии (1870). Программа движения предусматривала учреждение Болгарской республики как части Дунайской федерации. Однако вскоре в деятельности болгарских революционеров наступил длительный кризис. В.Левский был арестован и казнен. Его дело продолжил Х.Ботев.</w:t>
      </w:r>
    </w:p>
    <w:p w:rsidR="00DC727F" w:rsidRDefault="00DC727F" w:rsidP="00DC727F">
      <w:pPr>
        <w:ind w:firstLine="720"/>
        <w:rPr>
          <w:sz w:val="28"/>
        </w:rPr>
      </w:pPr>
      <w:r>
        <w:rPr>
          <w:sz w:val="28"/>
        </w:rPr>
        <w:t>Восстания против Османской империи, вспыхнувшие в сентябре 1875 г. и в апреле 1876 г., потерпели неудачу. В боях и последовавшей затем резне погибли десятки тысяч людей. В 1876 г. погиб и сам Ботев.</w:t>
      </w:r>
    </w:p>
    <w:p w:rsidR="00DC727F" w:rsidRDefault="00DC727F" w:rsidP="00DC727F">
      <w:pPr>
        <w:ind w:firstLine="720"/>
        <w:rPr>
          <w:sz w:val="28"/>
        </w:rPr>
      </w:pPr>
      <w:r>
        <w:rPr>
          <w:sz w:val="28"/>
        </w:rPr>
        <w:t>Освобождение Болгарии осуществила русская армия. Во время русско-турецкой войны 1877 — 1878 гг. болгары оказывали настл павшим русским войскам самую широкую поддержку. В боях участвовало и болгарское ополчение. Оборона Шипкинского перевала стала символом русско-болгарского боевого товарищества.</w:t>
      </w:r>
    </w:p>
    <w:p w:rsidR="00DC727F" w:rsidRDefault="00DC727F" w:rsidP="00DC727F">
      <w:pPr>
        <w:ind w:firstLine="720"/>
        <w:rPr>
          <w:sz w:val="28"/>
        </w:rPr>
      </w:pPr>
      <w:r>
        <w:rPr>
          <w:sz w:val="28"/>
        </w:rPr>
        <w:t>В ноябре 1877 г. русская армия взяла крепость Плевен, совершила зимний переход через Балканы и отразила атаки турецких войск. В конце 1877 г. была освобождена София. Султанское правительство согласилось заключить перемирие.</w:t>
      </w:r>
    </w:p>
    <w:p w:rsidR="00DC727F" w:rsidRDefault="00DC727F" w:rsidP="00DC727F">
      <w:pPr>
        <w:ind w:firstLine="720"/>
        <w:rPr>
          <w:sz w:val="28"/>
        </w:rPr>
      </w:pPr>
      <w:r>
        <w:rPr>
          <w:sz w:val="28"/>
        </w:rPr>
        <w:t>По мирному договору в Сан-Стефано в марте 1878 г. Болгария признавалась «самоуправляющимся, платящим дань княжеством». В ее состав вошла территория от Дуная до Эгейского моря. Однако на Берлинском конгрессе западные державы добились ограничения княжества придунайской областью. Южнее Балканского хребта была создана область Восточная Румелия во главе с губернатором, назначаемым турецким правительством.</w:t>
      </w:r>
    </w:p>
    <w:p w:rsidR="00DC727F" w:rsidRDefault="00DC727F" w:rsidP="00DC727F">
      <w:pPr>
        <w:ind w:firstLine="720"/>
        <w:rPr>
          <w:sz w:val="28"/>
        </w:rPr>
      </w:pPr>
      <w:r>
        <w:rPr>
          <w:sz w:val="28"/>
        </w:rPr>
        <w:t>В Болгарском княжестве были созданы органы власти, которым после ухода русских войск переда</w:t>
      </w:r>
      <w:r>
        <w:rPr>
          <w:sz w:val="28"/>
        </w:rPr>
        <w:softHyphen/>
        <w:t>валось управление государством. Было организовано болгарское войско, оснащенное русским оружием.</w:t>
      </w:r>
    </w:p>
    <w:p w:rsidR="00DC727F" w:rsidRDefault="00DC727F" w:rsidP="00DC727F">
      <w:pPr>
        <w:ind w:firstLine="720"/>
        <w:jc w:val="center"/>
        <w:rPr>
          <w:b/>
          <w:sz w:val="28"/>
        </w:rPr>
      </w:pPr>
      <w:r>
        <w:rPr>
          <w:b/>
          <w:sz w:val="28"/>
        </w:rPr>
        <w:br w:type="page"/>
      </w:r>
      <w:r>
        <w:rPr>
          <w:b/>
          <w:sz w:val="28"/>
        </w:rPr>
        <w:lastRenderedPageBreak/>
        <w:t>3. Болгария в 1878 -- 1914 гг.</w:t>
      </w:r>
    </w:p>
    <w:p w:rsidR="00DC727F" w:rsidRDefault="00DC727F" w:rsidP="00DC727F">
      <w:pPr>
        <w:ind w:firstLine="720"/>
        <w:rPr>
          <w:sz w:val="28"/>
        </w:rPr>
      </w:pPr>
      <w:r>
        <w:rPr>
          <w:b/>
          <w:sz w:val="28"/>
        </w:rPr>
        <w:t>Конституционная монархия в Болгарии в 70-е гг. XIX в.</w:t>
      </w:r>
      <w:r>
        <w:rPr>
          <w:sz w:val="28"/>
        </w:rPr>
        <w:t xml:space="preserve"> После Берлинского конгресса на временное русское управление была возложена задача административного устройства княжества в течение девя</w:t>
      </w:r>
      <w:r>
        <w:rPr>
          <w:sz w:val="28"/>
        </w:rPr>
        <w:softHyphen/>
        <w:t>ти месяцев. Проект его конституции выработал Совет при русском комиссаре в Болгарии. Принятая 16 апреля 1879 г. конституция получила название Тырновской. Она объявляла Болгарию наследственной конституционной монархией с народным правитель</w:t>
      </w:r>
      <w:r>
        <w:rPr>
          <w:sz w:val="28"/>
        </w:rPr>
        <w:softHyphen/>
        <w:t>ством. Народное собрание определяло бюджет государства, контролировало деятельность правительства и принимало законы. Исполнительная власть сосредоточивалась в руках князя, контролировала и дея</w:t>
      </w:r>
      <w:r>
        <w:rPr>
          <w:sz w:val="28"/>
        </w:rPr>
        <w:softHyphen/>
        <w:t>тельность правительства. Конституция провозглаша</w:t>
      </w:r>
      <w:r>
        <w:rPr>
          <w:sz w:val="28"/>
        </w:rPr>
        <w:softHyphen/>
        <w:t>ла неприкосновенность частной собственности, свободу слова, печати, собраний и организаций. Избирательные права получали все мужчины, достигшие 21 года. Тырновская конституция оформила образование Болгарского государства.</w:t>
      </w:r>
    </w:p>
    <w:p w:rsidR="00DC727F" w:rsidRDefault="00DC727F" w:rsidP="00DC727F">
      <w:pPr>
        <w:ind w:firstLine="720"/>
        <w:rPr>
          <w:sz w:val="28"/>
        </w:rPr>
      </w:pPr>
      <w:r>
        <w:rPr>
          <w:sz w:val="28"/>
        </w:rPr>
        <w:t>Большое внимание было уделено созданию армии, строившейся по русскому образцу. Она была снабжена современным оружием, ее командный сосгав укомплектован русскими офицерами, была введена всеобщая воинская повинность для мужчин от 20 до 30 лет. На княжеский престол был избран немецкий принц Александр Баттенберг.</w:t>
      </w:r>
    </w:p>
    <w:p w:rsidR="00DC727F" w:rsidRDefault="00DC727F" w:rsidP="00DC727F">
      <w:pPr>
        <w:ind w:firstLine="720"/>
        <w:rPr>
          <w:sz w:val="28"/>
        </w:rPr>
      </w:pPr>
      <w:r>
        <w:rPr>
          <w:sz w:val="28"/>
        </w:rPr>
        <w:t>На протяжении 1879 — 1885 гг. в Болгарском кня</w:t>
      </w:r>
      <w:r>
        <w:rPr>
          <w:sz w:val="28"/>
        </w:rPr>
        <w:softHyphen/>
        <w:t>жестве шла ожесточенная политическая борьба между правительством и князем. Часть болгарской буржуазии способствовала усилению в стране австрийского и германского влияния. Баттенберг враждебно относился к Тырновской конституции и его защитникам-либералам.</w:t>
      </w:r>
    </w:p>
    <w:p w:rsidR="00DC727F" w:rsidRDefault="00DC727F" w:rsidP="00DC727F">
      <w:pPr>
        <w:ind w:firstLine="720"/>
        <w:rPr>
          <w:sz w:val="28"/>
        </w:rPr>
      </w:pPr>
      <w:r>
        <w:rPr>
          <w:sz w:val="28"/>
        </w:rPr>
        <w:t>После убийства русского императора Александ</w:t>
      </w:r>
      <w:r>
        <w:rPr>
          <w:sz w:val="28"/>
        </w:rPr>
        <w:softHyphen/>
        <w:t>ра II 27 апреля 1881 г. Баттенберг совершил государ</w:t>
      </w:r>
      <w:r>
        <w:rPr>
          <w:sz w:val="28"/>
        </w:rPr>
        <w:softHyphen/>
        <w:t>ственный переворот. Князь вынудил народное собра</w:t>
      </w:r>
      <w:r>
        <w:rPr>
          <w:sz w:val="28"/>
        </w:rPr>
        <w:softHyphen/>
        <w:t>ние предоставить ему чрезвычайные полномочия на семь лет и стал преследовать либералов. На службу в Болгарию были приглашены русские генералы Л.Н.Соболев и А.В.Каульбарс, которые возглавили правительсво. Началась борьба между либералами во главе с Каравеловым и Баттенбергом, которая закон</w:t>
      </w:r>
      <w:r>
        <w:rPr>
          <w:sz w:val="28"/>
        </w:rPr>
        <w:softHyphen/>
        <w:t>чилась восстановлением Тырновской конституции.</w:t>
      </w:r>
    </w:p>
    <w:p w:rsidR="00DC727F" w:rsidRDefault="00DC727F" w:rsidP="00DC727F">
      <w:pPr>
        <w:ind w:firstLine="720"/>
        <w:rPr>
          <w:sz w:val="28"/>
        </w:rPr>
      </w:pPr>
      <w:r>
        <w:rPr>
          <w:b/>
          <w:sz w:val="28"/>
        </w:rPr>
        <w:t>Политическая борьба вокруг Восточной Румелии.</w:t>
      </w:r>
      <w:r>
        <w:rPr>
          <w:sz w:val="28"/>
        </w:rPr>
        <w:t xml:space="preserve"> По поручению Берлинского конгресса устрой</w:t>
      </w:r>
      <w:r>
        <w:rPr>
          <w:sz w:val="28"/>
        </w:rPr>
        <w:softHyphen/>
        <w:t>ство Восточной Румелии возлагалось на Европейскую международную комиссию. Султан утвердил Органический устав, согласно которому Восточная Румелия стала автономной областью Османской империи. Во главе ее должен был стоять генерал-губернатор из хри</w:t>
      </w:r>
      <w:r>
        <w:rPr>
          <w:sz w:val="28"/>
        </w:rPr>
        <w:softHyphen/>
        <w:t>стиан, назначаемый султаном с одобрения великих держав. Исполнительная власть осуществлялась Со</w:t>
      </w:r>
      <w:r>
        <w:rPr>
          <w:sz w:val="28"/>
        </w:rPr>
        <w:softHyphen/>
        <w:t>ветом 5 директоров, а законодательная — областным Народным собранием. Избирательные права ограни</w:t>
      </w:r>
      <w:r>
        <w:rPr>
          <w:sz w:val="28"/>
        </w:rPr>
        <w:softHyphen/>
        <w:t>чивались имущественным цензом. Первым генерал-губернатором Восточной Румелии был назначен ту</w:t>
      </w:r>
      <w:r>
        <w:rPr>
          <w:sz w:val="28"/>
        </w:rPr>
        <w:softHyphen/>
        <w:t>рецкий дипломат болгарского происхождения Алеко Богорпди.</w:t>
      </w:r>
    </w:p>
    <w:p w:rsidR="00DC727F" w:rsidRDefault="00DC727F" w:rsidP="00DC727F">
      <w:pPr>
        <w:ind w:firstLine="720"/>
        <w:rPr>
          <w:sz w:val="28"/>
        </w:rPr>
      </w:pPr>
      <w:r>
        <w:rPr>
          <w:sz w:val="28"/>
        </w:rPr>
        <w:lastRenderedPageBreak/>
        <w:t>В сентябре 1885 г. армия Восточной Румелии без единого выстрела захватила Пловдив. Временное пра</w:t>
      </w:r>
      <w:r>
        <w:rPr>
          <w:sz w:val="28"/>
        </w:rPr>
        <w:softHyphen/>
        <w:t>вительство провозгласило воссоединение области с Болгарским княжеством. Болгарские войска подошли к турецкой границе. Но русское правительство, счи</w:t>
      </w:r>
      <w:r>
        <w:rPr>
          <w:sz w:val="28"/>
        </w:rPr>
        <w:softHyphen/>
        <w:t>тавшее Баттенберга своим врагом, не поддержало Болгарию.Обострилась и виешнеполшпческая ситуация: король Сербии Милан, подстрекаемый австро-венгер</w:t>
      </w:r>
      <w:r>
        <w:rPr>
          <w:sz w:val="28"/>
        </w:rPr>
        <w:softHyphen/>
        <w:t>ской дипломатией, заявил, что воссоединение «нару</w:t>
      </w:r>
      <w:r>
        <w:rPr>
          <w:sz w:val="28"/>
        </w:rPr>
        <w:softHyphen/>
        <w:t>шает равновесие» на Балканах. В 1885 г. сербские войска вторглись в Болгарию, однако эта война окон</w:t>
      </w:r>
      <w:r>
        <w:rPr>
          <w:sz w:val="28"/>
        </w:rPr>
        <w:softHyphen/>
        <w:t>чилась для них поражением. Сербско-болгарский кон</w:t>
      </w:r>
      <w:r>
        <w:rPr>
          <w:sz w:val="28"/>
        </w:rPr>
        <w:softHyphen/>
        <w:t>фликт свидетельствовал о росте соперничества меж</w:t>
      </w:r>
      <w:r>
        <w:rPr>
          <w:sz w:val="28"/>
        </w:rPr>
        <w:softHyphen/>
        <w:t>ду буржуазией Сербии и Болгарии.После этих собы</w:t>
      </w:r>
      <w:r>
        <w:rPr>
          <w:sz w:val="28"/>
        </w:rPr>
        <w:softHyphen/>
        <w:t>тий факт воссоединения Болгарии был признан евро</w:t>
      </w:r>
      <w:r>
        <w:rPr>
          <w:sz w:val="28"/>
        </w:rPr>
        <w:softHyphen/>
        <w:t>пейскими государствами.</w:t>
      </w:r>
    </w:p>
    <w:p w:rsidR="00DC727F" w:rsidRDefault="00DC727F" w:rsidP="00DC727F">
      <w:pPr>
        <w:ind w:firstLine="720"/>
        <w:rPr>
          <w:sz w:val="28"/>
        </w:rPr>
      </w:pPr>
      <w:r>
        <w:rPr>
          <w:sz w:val="28"/>
        </w:rPr>
        <w:t>События 1885 — 1886 гг. усилили борьбу евро</w:t>
      </w:r>
      <w:r>
        <w:rPr>
          <w:sz w:val="28"/>
        </w:rPr>
        <w:softHyphen/>
        <w:t>пейских держав за влияние в Болгарии. В 1886 г. Баттенберг был арестован группой офицеров-русофи</w:t>
      </w:r>
      <w:r>
        <w:rPr>
          <w:sz w:val="28"/>
        </w:rPr>
        <w:softHyphen/>
        <w:t>лов и выслан из Болгарии. Однако регенты во главе со Стамболовым организовали контрвыступление во</w:t>
      </w:r>
      <w:r>
        <w:rPr>
          <w:sz w:val="28"/>
        </w:rPr>
        <w:softHyphen/>
        <w:t>инских частей, захватили власть и установили свою диктатуру. Сторонники прорусской политики подвер</w:t>
      </w:r>
      <w:r>
        <w:rPr>
          <w:sz w:val="28"/>
        </w:rPr>
        <w:softHyphen/>
        <w:t>глись преследованиям. Дело дошло до разрыва дип</w:t>
      </w:r>
      <w:r>
        <w:rPr>
          <w:sz w:val="28"/>
        </w:rPr>
        <w:softHyphen/>
        <w:t>ломатических отношений между Россией и Болгари</w:t>
      </w:r>
      <w:r>
        <w:rPr>
          <w:sz w:val="28"/>
        </w:rPr>
        <w:softHyphen/>
        <w:t>ей. В 1887 г. князем Болгарии был избран Ферди</w:t>
      </w:r>
      <w:r>
        <w:rPr>
          <w:sz w:val="28"/>
        </w:rPr>
        <w:softHyphen/>
        <w:t>нанд, которому оказывали поддержку Германия, Англия и Австро-Венгрия.</w:t>
      </w:r>
    </w:p>
    <w:p w:rsidR="00DC727F" w:rsidRDefault="00DC727F" w:rsidP="00DC727F">
      <w:pPr>
        <w:ind w:firstLine="720"/>
        <w:rPr>
          <w:sz w:val="28"/>
        </w:rPr>
      </w:pPr>
      <w:r>
        <w:rPr>
          <w:b/>
          <w:sz w:val="28"/>
        </w:rPr>
        <w:t>Болгария в конце XIX — начале XX в.</w:t>
      </w:r>
      <w:r>
        <w:rPr>
          <w:sz w:val="28"/>
        </w:rPr>
        <w:t xml:space="preserve"> На рубе</w:t>
      </w:r>
      <w:r>
        <w:rPr>
          <w:sz w:val="28"/>
        </w:rPr>
        <w:softHyphen/>
        <w:t>же столетий в Болгарии оформились два политичес</w:t>
      </w:r>
      <w:r>
        <w:rPr>
          <w:sz w:val="28"/>
        </w:rPr>
        <w:softHyphen/>
        <w:t>ких лагеря, различавшихся главным образом по внеш</w:t>
      </w:r>
      <w:r>
        <w:rPr>
          <w:sz w:val="28"/>
        </w:rPr>
        <w:softHyphen/>
        <w:t>неполитической ориентации. Несколько партий, на зывавшихся либералами, представляли часть буржу</w:t>
      </w:r>
      <w:r>
        <w:rPr>
          <w:sz w:val="28"/>
        </w:rPr>
        <w:softHyphen/>
        <w:t>азии, которая ориентировалась на Австро-Венгрию и Германию. Народная партия (народники), опиравша</w:t>
      </w:r>
      <w:r>
        <w:rPr>
          <w:sz w:val="28"/>
        </w:rPr>
        <w:softHyphen/>
        <w:t>яся на более крупную буржуазию, и демократы, пред</w:t>
      </w:r>
      <w:r>
        <w:rPr>
          <w:sz w:val="28"/>
        </w:rPr>
        <w:softHyphen/>
        <w:t>ставлявшие интересы средней буржуазии, ориенти</w:t>
      </w:r>
      <w:r>
        <w:rPr>
          <w:sz w:val="28"/>
        </w:rPr>
        <w:softHyphen/>
        <w:t>ровались на Англию, Францию и Россию.</w:t>
      </w:r>
    </w:p>
    <w:p w:rsidR="00DC727F" w:rsidRDefault="00DC727F" w:rsidP="00DC727F">
      <w:pPr>
        <w:ind w:firstLine="720"/>
        <w:rPr>
          <w:sz w:val="28"/>
        </w:rPr>
      </w:pPr>
      <w:r>
        <w:rPr>
          <w:sz w:val="28"/>
        </w:rPr>
        <w:t>В 1896 г. между Болгарией и Россией были вос</w:t>
      </w:r>
      <w:r>
        <w:rPr>
          <w:sz w:val="28"/>
        </w:rPr>
        <w:softHyphen/>
        <w:t>становлены дипломатические отношения. 5 октября 1908 г. Болгария объявила о полной независимости от Турции и стала называться «царством». Князь Фердинанд принял титул «царя болгар».</w:t>
      </w:r>
    </w:p>
    <w:p w:rsidR="00DC727F" w:rsidRDefault="00DC727F" w:rsidP="00DC727F">
      <w:pPr>
        <w:ind w:firstLine="720"/>
        <w:rPr>
          <w:sz w:val="28"/>
        </w:rPr>
      </w:pPr>
      <w:r>
        <w:rPr>
          <w:sz w:val="28"/>
        </w:rPr>
        <w:t>Еще в 80-е гг. XIX в. в Болгарии появились пер</w:t>
      </w:r>
      <w:r>
        <w:rPr>
          <w:sz w:val="28"/>
        </w:rPr>
        <w:softHyphen/>
        <w:t>вые рабочие организации. В 1891 г. была создана бол</w:t>
      </w:r>
      <w:r>
        <w:rPr>
          <w:sz w:val="28"/>
        </w:rPr>
        <w:softHyphen/>
        <w:t>гарская социал-демократическая партия во главе с Д.Благоевым. В 1903 г. она распалась, ее революци</w:t>
      </w:r>
      <w:r>
        <w:rPr>
          <w:sz w:val="28"/>
        </w:rPr>
        <w:softHyphen/>
        <w:t>онное, марксистское крыто стали представлять «тес</w:t>
      </w:r>
      <w:r>
        <w:rPr>
          <w:sz w:val="28"/>
        </w:rPr>
        <w:softHyphen/>
        <w:t>няки», отстаивавшие «тесный» отбор при приеме в партию. В 1899 г. образовалась крестьянская партия — Болгарский земледельческий народный союз, кото</w:t>
      </w:r>
      <w:r>
        <w:rPr>
          <w:sz w:val="28"/>
        </w:rPr>
        <w:softHyphen/>
        <w:t>рая провозгласила своей целью завоевание власти пар</w:t>
      </w:r>
      <w:r>
        <w:rPr>
          <w:sz w:val="28"/>
        </w:rPr>
        <w:softHyphen/>
        <w:t>ламентским путем.</w:t>
      </w:r>
    </w:p>
    <w:p w:rsidR="00DC727F" w:rsidRDefault="00DC727F" w:rsidP="00DC727F">
      <w:pPr>
        <w:ind w:firstLine="720"/>
        <w:rPr>
          <w:sz w:val="28"/>
        </w:rPr>
      </w:pPr>
      <w:r>
        <w:rPr>
          <w:sz w:val="28"/>
        </w:rPr>
        <w:t>Внешняя политика Болгарии в начале XX в. была направлена на дальнейшую борьбу против Турции. На Балканах для этого складывалась весьма благо</w:t>
      </w:r>
      <w:r>
        <w:rPr>
          <w:sz w:val="28"/>
        </w:rPr>
        <w:softHyphen/>
        <w:t>приятная ситуация, которая позволила Болгарии и Сербии заключить договор (1912), ставший ядром Балканского союза. Обе стороны заключили тайное соглашение о разделе земель, которые будут отвоева</w:t>
      </w:r>
      <w:r>
        <w:rPr>
          <w:sz w:val="28"/>
        </w:rPr>
        <w:softHyphen/>
        <w:t>ны у турок. Затем Болгария подписала договор с Гре</w:t>
      </w:r>
      <w:r>
        <w:rPr>
          <w:sz w:val="28"/>
        </w:rPr>
        <w:softHyphen/>
        <w:t xml:space="preserve">цией. 5 октября 1912 г. </w:t>
      </w:r>
      <w:r>
        <w:rPr>
          <w:sz w:val="28"/>
        </w:rPr>
        <w:lastRenderedPageBreak/>
        <w:t>Черногория, Болгария, Сер</w:t>
      </w:r>
      <w:r>
        <w:rPr>
          <w:sz w:val="28"/>
        </w:rPr>
        <w:softHyphen/>
        <w:t>бия, Греция начали войну против Турции, явно пре</w:t>
      </w:r>
      <w:r>
        <w:rPr>
          <w:sz w:val="28"/>
        </w:rPr>
        <w:softHyphen/>
        <w:t>восходя ее по всем позициям. В 1913 г. был подписан Лондонский мирный договор, по которому Турция потеряла почти все свои владения в Европе. После Лондонского мира между союзниками возникли ост</w:t>
      </w:r>
      <w:r>
        <w:rPr>
          <w:sz w:val="28"/>
        </w:rPr>
        <w:softHyphen/>
        <w:t>рые разногласия в вопросе дальнейшей судьбы осво</w:t>
      </w:r>
      <w:r>
        <w:rPr>
          <w:sz w:val="28"/>
        </w:rPr>
        <w:softHyphen/>
        <w:t>божденных территорий. Итогом этих разногласий ста</w:t>
      </w:r>
      <w:r>
        <w:rPr>
          <w:sz w:val="28"/>
        </w:rPr>
        <w:softHyphen/>
        <w:t>ла межсоюзническая война. Болгария напала на Сер</w:t>
      </w:r>
      <w:r>
        <w:rPr>
          <w:sz w:val="28"/>
        </w:rPr>
        <w:softHyphen/>
        <w:t>бию и Грецию, однако против нее выступили Румыния и Турция. Болгария была вынуждена капитулировать. В 1913 г. в Бухаресте был подписан мирный договор Болгарии с Румынией, Сербией, Грецией и Черногори</w:t>
      </w:r>
      <w:r>
        <w:rPr>
          <w:sz w:val="28"/>
        </w:rPr>
        <w:softHyphen/>
        <w:t>ей, по которому южная часть г.Добруджа отходила к Румынии, из македонских земель за Болгарией сохранялся Пиринский край. Болгария теряла Восточную Фракию и сохраняла за собой только часть Западной Фракии с выходом к Эгейскому морю. Для Болгарии эта война закончилась крайне неблагоприятно.</w:t>
      </w:r>
    </w:p>
    <w:p w:rsidR="00DC727F" w:rsidRDefault="00DC727F" w:rsidP="00DC727F">
      <w:pPr>
        <w:ind w:firstLine="720"/>
        <w:rPr>
          <w:sz w:val="28"/>
        </w:rPr>
      </w:pPr>
    </w:p>
    <w:p w:rsidR="00DC727F" w:rsidRDefault="00DC727F" w:rsidP="00DC727F">
      <w:pPr>
        <w:ind w:firstLine="720"/>
        <w:jc w:val="center"/>
        <w:rPr>
          <w:b/>
          <w:sz w:val="28"/>
        </w:rPr>
      </w:pPr>
      <w:r>
        <w:rPr>
          <w:b/>
          <w:sz w:val="28"/>
        </w:rPr>
        <w:br w:type="page"/>
      </w:r>
      <w:r>
        <w:rPr>
          <w:b/>
          <w:sz w:val="28"/>
        </w:rPr>
        <w:lastRenderedPageBreak/>
        <w:t>4. Сербские земли под властью Османской империи в конеце XVIII в. -- 1878 г.</w:t>
      </w:r>
    </w:p>
    <w:p w:rsidR="00DC727F" w:rsidRDefault="00DC727F" w:rsidP="00DC727F">
      <w:pPr>
        <w:ind w:firstLine="720"/>
        <w:rPr>
          <w:sz w:val="28"/>
        </w:rPr>
      </w:pPr>
      <w:r>
        <w:rPr>
          <w:b/>
          <w:sz w:val="28"/>
        </w:rPr>
        <w:t>Белградский пашалык. В</w:t>
      </w:r>
      <w:r>
        <w:rPr>
          <w:sz w:val="28"/>
        </w:rPr>
        <w:t xml:space="preserve"> конце XVIII в. сербс</w:t>
      </w:r>
      <w:r>
        <w:rPr>
          <w:sz w:val="28"/>
        </w:rPr>
        <w:softHyphen/>
        <w:t>кие земли по-прежнему были раздроблены между различными административными единицами Осман</w:t>
      </w:r>
      <w:r>
        <w:rPr>
          <w:sz w:val="28"/>
        </w:rPr>
        <w:softHyphen/>
        <w:t>ской империи. Большая часть сербских земель вхо</w:t>
      </w:r>
      <w:r>
        <w:rPr>
          <w:sz w:val="28"/>
        </w:rPr>
        <w:softHyphen/>
        <w:t>дила в пограничный с Австрией Белградский паша</w:t>
      </w:r>
      <w:r>
        <w:rPr>
          <w:sz w:val="28"/>
        </w:rPr>
        <w:softHyphen/>
        <w:t>лык. В этой сербской провинции Османской империи в конце XVIII в. были созданы наиболее благоприят</w:t>
      </w:r>
      <w:r>
        <w:rPr>
          <w:sz w:val="28"/>
        </w:rPr>
        <w:softHyphen/>
        <w:t>ные условия для экономического и политического развития. Система управления была либеральной, султанские фирманы (указы) устанавливали доволь</w:t>
      </w:r>
      <w:r>
        <w:rPr>
          <w:sz w:val="28"/>
        </w:rPr>
        <w:softHyphen/>
        <w:t>но широкую внутреннюю автономию, вмешательство турецких властей в местное управление было мини</w:t>
      </w:r>
      <w:r>
        <w:rPr>
          <w:sz w:val="28"/>
        </w:rPr>
        <w:softHyphen/>
        <w:t>мальным. Янычарам (турецкая гвардия) запрещалось жить в Белградском пашалыке. Его жители имели возможность свободно исповедовать свою религию, заниматься торговлей.</w:t>
      </w:r>
    </w:p>
    <w:p w:rsidR="00DC727F" w:rsidRDefault="00DC727F" w:rsidP="00DC727F">
      <w:pPr>
        <w:ind w:firstLine="720"/>
        <w:rPr>
          <w:sz w:val="28"/>
        </w:rPr>
      </w:pPr>
      <w:r>
        <w:rPr>
          <w:sz w:val="28"/>
        </w:rPr>
        <w:t>Период относительного мирного развития длился недолго. В 1800 г. янычары вернулись в Белградс</w:t>
      </w:r>
      <w:r>
        <w:rPr>
          <w:sz w:val="28"/>
        </w:rPr>
        <w:softHyphen/>
        <w:t>кий пашалык и установили кровавый режим произ</w:t>
      </w:r>
      <w:r>
        <w:rPr>
          <w:sz w:val="28"/>
        </w:rPr>
        <w:softHyphen/>
        <w:t>вола и насилия. Привилегии сербов были ликвиди</w:t>
      </w:r>
      <w:r>
        <w:rPr>
          <w:sz w:val="28"/>
        </w:rPr>
        <w:softHyphen/>
        <w:t>рованы. В 1804 г. было убито свыше 70 наиболее вли</w:t>
      </w:r>
      <w:r>
        <w:rPr>
          <w:sz w:val="28"/>
        </w:rPr>
        <w:softHyphen/>
        <w:t>ятельных кнезов, купцов и священников. Это яви</w:t>
      </w:r>
      <w:r>
        <w:rPr>
          <w:sz w:val="28"/>
        </w:rPr>
        <w:softHyphen/>
        <w:t>лось непосредственным поводом к вооруженному вос</w:t>
      </w:r>
      <w:r>
        <w:rPr>
          <w:sz w:val="28"/>
        </w:rPr>
        <w:softHyphen/>
        <w:t>станию сербов.</w:t>
      </w:r>
    </w:p>
    <w:p w:rsidR="00DC727F" w:rsidRDefault="00DC727F" w:rsidP="00DC727F">
      <w:pPr>
        <w:ind w:firstLine="720"/>
        <w:rPr>
          <w:sz w:val="28"/>
        </w:rPr>
      </w:pPr>
      <w:r>
        <w:rPr>
          <w:b/>
          <w:sz w:val="28"/>
        </w:rPr>
        <w:t>Первое сербское восстание (1804 — 1813 гг.).</w:t>
      </w:r>
      <w:r>
        <w:rPr>
          <w:sz w:val="28"/>
        </w:rPr>
        <w:t xml:space="preserve"> Во главе восставших стал гайдук Георгий Черный (Ка-рагеоргий). За короткий срок почти весь Белградс</w:t>
      </w:r>
      <w:r>
        <w:rPr>
          <w:sz w:val="28"/>
        </w:rPr>
        <w:softHyphen/>
        <w:t>кий пашалык, за исключением укрепленных горо</w:t>
      </w:r>
      <w:r>
        <w:rPr>
          <w:sz w:val="28"/>
        </w:rPr>
        <w:softHyphen/>
        <w:t>дов, оказался во власти восставших. Сознавая, что им без союзников не справиться, сербы обратились за помощью к Австрии, но получили отказ. Россия, обещая дипломатическую помощь, посоветовала об</w:t>
      </w:r>
      <w:r>
        <w:rPr>
          <w:sz w:val="28"/>
        </w:rPr>
        <w:softHyphen/>
        <w:t>ратиться с прошением к султану. Однако в Стамбуле преобладало мнение о необходимости подавить вос</w:t>
      </w:r>
      <w:r>
        <w:rPr>
          <w:sz w:val="28"/>
        </w:rPr>
        <w:softHyphen/>
        <w:t>стание вооруженной силой. С этого времени восста</w:t>
      </w:r>
      <w:r>
        <w:rPr>
          <w:sz w:val="28"/>
        </w:rPr>
        <w:softHyphen/>
        <w:t>ние стало перерастать во всенародное национально-освободительное движение. В 1805 г. сербские по</w:t>
      </w:r>
      <w:r>
        <w:rPr>
          <w:sz w:val="28"/>
        </w:rPr>
        <w:softHyphen/>
        <w:t>встанцы нанесли существенное поражение турецким войскам. Сложные дипломатические отношения меж</w:t>
      </w:r>
      <w:r>
        <w:rPr>
          <w:sz w:val="28"/>
        </w:rPr>
        <w:softHyphen/>
        <w:t>ду Россией, Францией и Турцией позволили Сербии укрепить свои политические позиции. В результате был заключен Ичков мир (дипломат Петр Ичков), по которому турецкое правительство согласилось при</w:t>
      </w:r>
      <w:r>
        <w:rPr>
          <w:sz w:val="28"/>
        </w:rPr>
        <w:softHyphen/>
        <w:t>нять требования сербов об автономии. На дальней</w:t>
      </w:r>
      <w:r>
        <w:rPr>
          <w:sz w:val="28"/>
        </w:rPr>
        <w:softHyphen/>
        <w:t>шее развитие Первого сербского восстания огромное влияние оказала русско-турецкая война 1806 — 1812 гг. В самые критические моменты русские вой</w:t>
      </w:r>
      <w:r>
        <w:rPr>
          <w:sz w:val="28"/>
        </w:rPr>
        <w:softHyphen/>
        <w:t>ска спасали сербских повстанцев от разгрома. К на</w:t>
      </w:r>
      <w:r>
        <w:rPr>
          <w:sz w:val="28"/>
        </w:rPr>
        <w:softHyphen/>
        <w:t>чалу 1812 г. большая часть сербских земель была освобождена от турок. Итогом девятилетней борь</w:t>
      </w:r>
      <w:r>
        <w:rPr>
          <w:sz w:val="28"/>
        </w:rPr>
        <w:softHyphen/>
        <w:t>бы, где освободительная борьба сербского народа стала частью русско-турецкой войны, явилось под</w:t>
      </w:r>
      <w:r>
        <w:rPr>
          <w:sz w:val="28"/>
        </w:rPr>
        <w:softHyphen/>
        <w:t>писание между Россией и Турцией Бухарестского мира (1812). М.И.Кутузов, командующий в это вре</w:t>
      </w:r>
      <w:r>
        <w:rPr>
          <w:sz w:val="28"/>
        </w:rPr>
        <w:softHyphen/>
        <w:t>мя армией, в чрезвычайно трудных условиях сделал все возможное, чтобы в этот договор была включена 8-я статья, обязывающая Турцию «даровать» Сербии широкую внутреннюю автономию.</w:t>
      </w:r>
    </w:p>
    <w:p w:rsidR="00DC727F" w:rsidRDefault="00DC727F" w:rsidP="00DC727F">
      <w:pPr>
        <w:ind w:firstLine="720"/>
        <w:rPr>
          <w:sz w:val="28"/>
        </w:rPr>
      </w:pPr>
      <w:r>
        <w:rPr>
          <w:sz w:val="28"/>
        </w:rPr>
        <w:t>Известие о вступлении Наполеона в Москву обо</w:t>
      </w:r>
      <w:r>
        <w:rPr>
          <w:sz w:val="28"/>
        </w:rPr>
        <w:softHyphen/>
        <w:t xml:space="preserve">дрило Турцию. Она решила силой заставить сербов подчиниться. В 1813 г. началось наступление </w:t>
      </w:r>
      <w:r>
        <w:rPr>
          <w:sz w:val="28"/>
        </w:rPr>
        <w:lastRenderedPageBreak/>
        <w:t>турец</w:t>
      </w:r>
      <w:r>
        <w:rPr>
          <w:sz w:val="28"/>
        </w:rPr>
        <w:softHyphen/>
        <w:t>ких войск, которые вскоре заняли Белград. Восста</w:t>
      </w:r>
      <w:r>
        <w:rPr>
          <w:sz w:val="28"/>
        </w:rPr>
        <w:softHyphen/>
        <w:t>ние сербов было жестоко подавлено. Главной причи</w:t>
      </w:r>
      <w:r>
        <w:rPr>
          <w:sz w:val="28"/>
        </w:rPr>
        <w:softHyphen/>
        <w:t>ной, обусловившей разгром, была неблагоприятная внешнеполитическая обстановка. Россия вела войну с Наполеоном и не могла оказать помощь Сербии.</w:t>
      </w:r>
    </w:p>
    <w:p w:rsidR="00DC727F" w:rsidRDefault="00DC727F" w:rsidP="00DC727F">
      <w:pPr>
        <w:ind w:firstLine="720"/>
        <w:rPr>
          <w:sz w:val="28"/>
        </w:rPr>
      </w:pPr>
      <w:r>
        <w:rPr>
          <w:b/>
          <w:sz w:val="28"/>
        </w:rPr>
        <w:t>Второе сербское восстание и его итоги.</w:t>
      </w:r>
      <w:r>
        <w:rPr>
          <w:sz w:val="28"/>
        </w:rPr>
        <w:t xml:space="preserve"> Восста</w:t>
      </w:r>
      <w:r>
        <w:rPr>
          <w:sz w:val="28"/>
        </w:rPr>
        <w:softHyphen/>
        <w:t>новление старых порядков, турецкий террор и рес</w:t>
      </w:r>
      <w:r>
        <w:rPr>
          <w:sz w:val="28"/>
        </w:rPr>
        <w:softHyphen/>
        <w:t>таврация феодальных отношений вызвали новый взрыв национально-освободительного движения. В 1915 г. вспыхнуло Второе сербское восстание. Для его подавления турки направили две армии, однако решительное дипломатическое вмешательство России заставило Турцию приостановить военные действия. Учитывая ситуацию, сложившуюся в Европе после наполеоновских «ста дней», турецкое правительство пошло на переговоры с сербскими повстанцами. В ре</w:t>
      </w:r>
      <w:r>
        <w:rPr>
          <w:sz w:val="28"/>
        </w:rPr>
        <w:softHyphen/>
        <w:t>зультате было заключено устное соглашение: сербы по</w:t>
      </w:r>
      <w:r>
        <w:rPr>
          <w:sz w:val="28"/>
        </w:rPr>
        <w:softHyphen/>
        <w:t>лучили право самим собирать налоги в пользу султана, участвовать в судах наравне с турецкими чиновника</w:t>
      </w:r>
      <w:r>
        <w:rPr>
          <w:sz w:val="28"/>
        </w:rPr>
        <w:softHyphen/>
        <w:t>ми и другие незначительные привилегии. Верховным князем в Сербии был назначен Милош Обренович.</w:t>
      </w:r>
    </w:p>
    <w:p w:rsidR="00DC727F" w:rsidRDefault="00DC727F" w:rsidP="00DC727F">
      <w:pPr>
        <w:ind w:firstLine="720"/>
        <w:rPr>
          <w:sz w:val="28"/>
        </w:rPr>
      </w:pPr>
      <w:r>
        <w:rPr>
          <w:sz w:val="28"/>
        </w:rPr>
        <w:t>Период с 1815 по 1830 г. в истории Сербии был периодом своеобразного двоевластия. Суть его состояла в том, что параллельно с турецкими органами власти в Белградском пашалыке существовала сербс</w:t>
      </w:r>
      <w:r>
        <w:rPr>
          <w:sz w:val="28"/>
        </w:rPr>
        <w:softHyphen/>
        <w:t>кая администрация во главе с князем. Борясь за ав</w:t>
      </w:r>
      <w:r>
        <w:rPr>
          <w:sz w:val="28"/>
        </w:rPr>
        <w:softHyphen/>
        <w:t>тономию, создавая национальные государственные органы, М.Обренович укреплял и свою личную власть. Борьба за внутреннюю автономию и ликвидацию феодальных отношений являлась главной задачей сербского народа. В этой борьбе неоценимую помощь ему оказала Россия.</w:t>
      </w:r>
    </w:p>
    <w:p w:rsidR="00DC727F" w:rsidRDefault="00DC727F" w:rsidP="00DC727F">
      <w:pPr>
        <w:ind w:firstLine="720"/>
        <w:rPr>
          <w:sz w:val="28"/>
        </w:rPr>
      </w:pPr>
      <w:r>
        <w:rPr>
          <w:sz w:val="28"/>
        </w:rPr>
        <w:t>После русско-турецкой войны 1828 — 1829 гг. Россия заставила султана издать специальный указ (хатт-и-шериф), провозглашавший Сербию самоуправ</w:t>
      </w:r>
      <w:r>
        <w:rPr>
          <w:sz w:val="28"/>
        </w:rPr>
        <w:softHyphen/>
        <w:t>ляемым княжеством под верховной властью Турции. Династия Обреновичей наделялась наследственными правами. В дальнейшем хатт-и-шерифы 1830, 1833 гг. подтвердили автономию Сербии. Границы сербского княжества расширялись, сербы получали право иметь свою администрацию, войско, суды, школы.</w:t>
      </w:r>
    </w:p>
    <w:p w:rsidR="00DC727F" w:rsidRDefault="00DC727F" w:rsidP="00DC727F">
      <w:pPr>
        <w:ind w:firstLine="720"/>
        <w:rPr>
          <w:sz w:val="28"/>
        </w:rPr>
      </w:pPr>
      <w:r>
        <w:rPr>
          <w:b/>
          <w:sz w:val="28"/>
        </w:rPr>
        <w:t>Политическое развитие Сербии в 30 — 50-х гг. XIX в.</w:t>
      </w:r>
      <w:r>
        <w:rPr>
          <w:sz w:val="28"/>
        </w:rPr>
        <w:t xml:space="preserve"> характеризовалось борьбой за принятие новой консти</w:t>
      </w:r>
      <w:r>
        <w:rPr>
          <w:sz w:val="28"/>
        </w:rPr>
        <w:softHyphen/>
        <w:t>туции, создание государственных органов власти.</w:t>
      </w:r>
    </w:p>
    <w:p w:rsidR="00DC727F" w:rsidRDefault="00DC727F" w:rsidP="00DC727F">
      <w:pPr>
        <w:ind w:firstLine="720"/>
        <w:rPr>
          <w:sz w:val="28"/>
        </w:rPr>
      </w:pPr>
      <w:r>
        <w:rPr>
          <w:sz w:val="28"/>
        </w:rPr>
        <w:t>Однако эти задачи оказались не по силам М. Обреновичу. Отсутствие письменных законов, защищаю</w:t>
      </w:r>
      <w:r>
        <w:rPr>
          <w:sz w:val="28"/>
        </w:rPr>
        <w:softHyphen/>
        <w:t>щих личность граждан и их собственность, вызыва</w:t>
      </w:r>
      <w:r>
        <w:rPr>
          <w:sz w:val="28"/>
        </w:rPr>
        <w:softHyphen/>
        <w:t>ли недовольство большинства населения. В оппози</w:t>
      </w:r>
      <w:r>
        <w:rPr>
          <w:sz w:val="28"/>
        </w:rPr>
        <w:softHyphen/>
        <w:t>ции Обреновичу находились богатые торговцы и вы</w:t>
      </w:r>
      <w:r>
        <w:rPr>
          <w:sz w:val="28"/>
        </w:rPr>
        <w:softHyphen/>
        <w:t>сокопоставленные чиновники. Они добивались огра</w:t>
      </w:r>
      <w:r>
        <w:rPr>
          <w:sz w:val="28"/>
        </w:rPr>
        <w:softHyphen/>
        <w:t>ничения власти князя, введения конституции (по-сербски — устав), за что и получили название уставобранителей, т.е. поборников конституции. Первая попытка ограничить власть князя была предпринята в 1835 г. В скупщине была принята конституция, отвечавшая требованиям уставобранителей и носив</w:t>
      </w:r>
      <w:r>
        <w:rPr>
          <w:sz w:val="28"/>
        </w:rPr>
        <w:softHyphen/>
        <w:t>шая буржуазный характер.</w:t>
      </w:r>
    </w:p>
    <w:p w:rsidR="00DC727F" w:rsidRDefault="00DC727F" w:rsidP="00DC727F">
      <w:pPr>
        <w:ind w:firstLine="720"/>
        <w:rPr>
          <w:sz w:val="28"/>
        </w:rPr>
      </w:pPr>
      <w:r>
        <w:rPr>
          <w:sz w:val="28"/>
        </w:rPr>
        <w:lastRenderedPageBreak/>
        <w:t>Однако через месяц М. Обренович отменил ее. В 1838 г. после консультаций с Россией султаном была утверждена так называемая «турецкая» конституция. Особенностью конституции 1838 г. было полное иг</w:t>
      </w:r>
      <w:r>
        <w:rPr>
          <w:sz w:val="28"/>
        </w:rPr>
        <w:softHyphen/>
        <w:t>норирование скупщины — института, ставшего в ходе национальной борьбы важным органом государства. Видя бесполезность дальнейшей борьбы, М.Обрено</w:t>
      </w:r>
      <w:r>
        <w:rPr>
          <w:sz w:val="28"/>
        </w:rPr>
        <w:softHyphen/>
        <w:t>вич в 1839 г. отрекся от престола в пользу своего сына Михаила и покинул страну. Власть оказалась в руках уставобранителей, которые сумели осуществить ряд прогрессивных мер в экономической области. В своей внешней политике уставобранители на первых порах ориентировались на Россию, а уже со второй половины XIX в. проводили явную проавстрийскую политику. Идеологом основных внешнеполитических принципов Сербии стал И.Гарашанин, который из</w:t>
      </w:r>
      <w:r>
        <w:rPr>
          <w:sz w:val="28"/>
        </w:rPr>
        <w:softHyphen/>
        <w:t>ложил свою программа в документе, названном «На</w:t>
      </w:r>
      <w:r>
        <w:rPr>
          <w:sz w:val="28"/>
        </w:rPr>
        <w:softHyphen/>
        <w:t>чертания». Он предусматривал создание на развали</w:t>
      </w:r>
      <w:r>
        <w:rPr>
          <w:sz w:val="28"/>
        </w:rPr>
        <w:softHyphen/>
        <w:t>нах Османской империи могучего югослав янского государства под эгидой Сербии.</w:t>
      </w:r>
    </w:p>
    <w:p w:rsidR="00DC727F" w:rsidRDefault="00DC727F" w:rsidP="00DC727F">
      <w:pPr>
        <w:ind w:firstLine="720"/>
        <w:rPr>
          <w:sz w:val="28"/>
        </w:rPr>
      </w:pPr>
      <w:r>
        <w:rPr>
          <w:b/>
          <w:sz w:val="28"/>
        </w:rPr>
        <w:t>Княжение Михаила Обреновича.</w:t>
      </w:r>
      <w:r>
        <w:rPr>
          <w:sz w:val="28"/>
        </w:rPr>
        <w:t xml:space="preserve"> С конца 50-х гг. в Сербии обострилась внутриполитическая борьба. Режим уставобранителей был ликвидирован, а кня</w:t>
      </w:r>
      <w:r>
        <w:rPr>
          <w:sz w:val="28"/>
        </w:rPr>
        <w:softHyphen/>
        <w:t>зем вновь избран Милош Обренович. После его смер</w:t>
      </w:r>
      <w:r>
        <w:rPr>
          <w:sz w:val="28"/>
        </w:rPr>
        <w:softHyphen/>
        <w:t>ти сербским князем стал его сын — Михаил (1860 — 1868). Основной задачей, которую он поставил перед собой, было создание сильного независимого государ</w:t>
      </w:r>
      <w:r>
        <w:rPr>
          <w:sz w:val="28"/>
        </w:rPr>
        <w:softHyphen/>
        <w:t>ства. Михаил провел реформы, которые реорганизо</w:t>
      </w:r>
      <w:r>
        <w:rPr>
          <w:sz w:val="28"/>
        </w:rPr>
        <w:softHyphen/>
        <w:t>вывали все звенья государственного управления. В качестве высшего органа власти создавался Совет министров, который назначал и смещал сам князь. Государственный совет был превращен в чисто чи</w:t>
      </w:r>
      <w:r>
        <w:rPr>
          <w:sz w:val="28"/>
        </w:rPr>
        <w:softHyphen/>
        <w:t>новничий орган, полностью зависимый от монарха. Скупщина лишалась всякого политического значения. Особое место в системе реформ занимал закон о вой</w:t>
      </w:r>
      <w:r>
        <w:rPr>
          <w:sz w:val="28"/>
        </w:rPr>
        <w:softHyphen/>
        <w:t>ске, впервые вводивший всеобщую воинскую повин</w:t>
      </w:r>
      <w:r>
        <w:rPr>
          <w:sz w:val="28"/>
        </w:rPr>
        <w:softHyphen/>
        <w:t>ность. Внутренняя политика Михаила вызывала не</w:t>
      </w:r>
      <w:r>
        <w:rPr>
          <w:sz w:val="28"/>
        </w:rPr>
        <w:softHyphen/>
        <w:t>довольство практически всех слоев населения.</w:t>
      </w:r>
    </w:p>
    <w:p w:rsidR="00DC727F" w:rsidRDefault="00DC727F" w:rsidP="00DC727F">
      <w:pPr>
        <w:ind w:firstLine="720"/>
        <w:rPr>
          <w:sz w:val="28"/>
        </w:rPr>
      </w:pPr>
      <w:r>
        <w:rPr>
          <w:sz w:val="28"/>
        </w:rPr>
        <w:t>Для реализации своих внешнеполитических замыс</w:t>
      </w:r>
      <w:r>
        <w:rPr>
          <w:sz w:val="28"/>
        </w:rPr>
        <w:softHyphen/>
        <w:t>лов Михаил Обренович главным орудием считал Балканский союз, направленный против Турции. В 1866 г. Сербия заключила военный союз с Черного</w:t>
      </w:r>
      <w:r>
        <w:rPr>
          <w:sz w:val="28"/>
        </w:rPr>
        <w:softHyphen/>
        <w:t>рией, а в 1867 г. подписала военное соглашение с Грецией. В 1868 г. был заключен договор с Румыни</w:t>
      </w:r>
      <w:r>
        <w:rPr>
          <w:sz w:val="28"/>
        </w:rPr>
        <w:softHyphen/>
        <w:t>ей, велись переговоры с Болгарией. Однако внешне</w:t>
      </w:r>
      <w:r>
        <w:rPr>
          <w:sz w:val="28"/>
        </w:rPr>
        <w:softHyphen/>
        <w:t>политические планы Михаила остались не реализо</w:t>
      </w:r>
      <w:r>
        <w:rPr>
          <w:sz w:val="28"/>
        </w:rPr>
        <w:softHyphen/>
        <w:t>ванными. В 1868 г. он был убит. Сербским князем был провозглашен его несовершеннолетний племян</w:t>
      </w:r>
      <w:r>
        <w:rPr>
          <w:sz w:val="28"/>
        </w:rPr>
        <w:softHyphen/>
        <w:t>ник Милан, до совершеннолетия которого страной уп</w:t>
      </w:r>
      <w:r>
        <w:rPr>
          <w:sz w:val="28"/>
        </w:rPr>
        <w:softHyphen/>
        <w:t>равляли регенты.</w:t>
      </w:r>
    </w:p>
    <w:p w:rsidR="00DC727F" w:rsidRDefault="00DC727F" w:rsidP="00DC727F">
      <w:pPr>
        <w:ind w:firstLine="720"/>
        <w:rPr>
          <w:sz w:val="28"/>
        </w:rPr>
      </w:pPr>
      <w:r>
        <w:rPr>
          <w:b/>
          <w:sz w:val="28"/>
        </w:rPr>
        <w:t>Завоевание полной независимости.</w:t>
      </w:r>
      <w:r>
        <w:rPr>
          <w:sz w:val="28"/>
        </w:rPr>
        <w:t xml:space="preserve"> В 70-е гг. XIX в. Балканский полуостров был охвачен национально-освободительным движением славянских народов, ко</w:t>
      </w:r>
      <w:r>
        <w:rPr>
          <w:sz w:val="28"/>
        </w:rPr>
        <w:softHyphen/>
        <w:t>торое еще больше обострило восточный кризис. В этих условиях сербский князь в 1876 г. объявил войну Турции. Сербия не была готова к войне и лишь вме</w:t>
      </w:r>
      <w:r>
        <w:rPr>
          <w:sz w:val="28"/>
        </w:rPr>
        <w:softHyphen/>
        <w:t>шательство России спасло ее от разгрома. В 1877 г. был заключен сербско-турецкий мир на условиях до</w:t>
      </w:r>
      <w:r>
        <w:rPr>
          <w:sz w:val="28"/>
        </w:rPr>
        <w:softHyphen/>
        <w:t>военного положения. В апреле 1877 г. в войну про</w:t>
      </w:r>
      <w:r>
        <w:rPr>
          <w:sz w:val="28"/>
        </w:rPr>
        <w:softHyphen/>
        <w:t>тив Турции вступила Россия. Через некоторое время к ней присоединилась Сербия.</w:t>
      </w:r>
    </w:p>
    <w:p w:rsidR="00DC727F" w:rsidRDefault="00DC727F" w:rsidP="00DC727F">
      <w:pPr>
        <w:ind w:firstLine="720"/>
        <w:rPr>
          <w:sz w:val="28"/>
        </w:rPr>
      </w:pPr>
      <w:r>
        <w:rPr>
          <w:sz w:val="28"/>
        </w:rPr>
        <w:lastRenderedPageBreak/>
        <w:t>После победы России над Турцией по Сан-Стефанс кому мирному договору Сербское княжество объяв</w:t>
      </w:r>
      <w:r>
        <w:rPr>
          <w:sz w:val="28"/>
        </w:rPr>
        <w:softHyphen/>
        <w:t>лялось независимым, суверенным государством. Бер</w:t>
      </w:r>
      <w:r>
        <w:rPr>
          <w:sz w:val="28"/>
        </w:rPr>
        <w:softHyphen/>
        <w:t>линский трактат 1878 г. подтвердил это положение.</w:t>
      </w:r>
    </w:p>
    <w:p w:rsidR="00DC727F" w:rsidRDefault="00DC727F" w:rsidP="00DC727F">
      <w:pPr>
        <w:ind w:firstLine="720"/>
        <w:jc w:val="center"/>
        <w:rPr>
          <w:b/>
          <w:sz w:val="28"/>
        </w:rPr>
      </w:pPr>
      <w:r>
        <w:rPr>
          <w:b/>
          <w:sz w:val="28"/>
        </w:rPr>
        <w:br w:type="page"/>
      </w:r>
      <w:r>
        <w:rPr>
          <w:b/>
          <w:sz w:val="28"/>
        </w:rPr>
        <w:lastRenderedPageBreak/>
        <w:t>5. Сербия в 1878 -- 1914 гг.</w:t>
      </w:r>
    </w:p>
    <w:p w:rsidR="00DC727F" w:rsidRDefault="00DC727F" w:rsidP="00DC727F">
      <w:pPr>
        <w:ind w:firstLine="720"/>
        <w:rPr>
          <w:sz w:val="28"/>
        </w:rPr>
      </w:pPr>
      <w:r>
        <w:rPr>
          <w:b/>
          <w:sz w:val="28"/>
        </w:rPr>
        <w:t>Политическое развитие Сербии в конце XIX — начале XX в.</w:t>
      </w:r>
      <w:r>
        <w:rPr>
          <w:sz w:val="28"/>
        </w:rPr>
        <w:t xml:space="preserve"> В этот период Сербия оказалась перед новой опасностью. Габсбургская монархия, якобы «на время» оккупировавшая Боснию и Герцеговину, тес</w:t>
      </w:r>
      <w:r>
        <w:rPr>
          <w:sz w:val="28"/>
        </w:rPr>
        <w:softHyphen/>
        <w:t>нила Сербию с запада. Торговым договором 1881 г. Австро-Венгрия обеспечила своим товарам свободный доступ в Сербию. В этом же году князь Милан подпи</w:t>
      </w:r>
      <w:r>
        <w:rPr>
          <w:sz w:val="28"/>
        </w:rPr>
        <w:softHyphen/>
        <w:t>сал с Веной тайную конвенцию, по которой Сербия обязалась согласовывать свою внешнюю политику с Австро-Венгрией и не вести антиавстрийскую агита</w:t>
      </w:r>
      <w:r>
        <w:rPr>
          <w:sz w:val="28"/>
        </w:rPr>
        <w:softHyphen/>
        <w:t>цию в Боснии и Герцеговине. Заручившись поддерж</w:t>
      </w:r>
      <w:r>
        <w:rPr>
          <w:sz w:val="28"/>
        </w:rPr>
        <w:softHyphen/>
        <w:t>кой Австро-Венгрии, Милан в 1882 г. провозгласил себя королем, а Сербию королевством.</w:t>
      </w:r>
    </w:p>
    <w:p w:rsidR="00DC727F" w:rsidRDefault="00DC727F" w:rsidP="00DC727F">
      <w:pPr>
        <w:ind w:firstLine="720"/>
        <w:rPr>
          <w:sz w:val="28"/>
        </w:rPr>
      </w:pPr>
      <w:r>
        <w:rPr>
          <w:sz w:val="28"/>
        </w:rPr>
        <w:t>В 80 — 90-х гг. в Сербии почти одновременно об</w:t>
      </w:r>
      <w:r>
        <w:rPr>
          <w:sz w:val="28"/>
        </w:rPr>
        <w:softHyphen/>
        <w:t>разовались три политические партии: радикальная, либеральная и прогрессивная. Либералы были настро</w:t>
      </w:r>
      <w:r>
        <w:rPr>
          <w:sz w:val="28"/>
        </w:rPr>
        <w:softHyphen/>
        <w:t>ены оппозиционно к проавстрийскому курсу прави</w:t>
      </w:r>
      <w:r>
        <w:rPr>
          <w:sz w:val="28"/>
        </w:rPr>
        <w:softHyphen/>
        <w:t>тельства и прогрессистам, которые также придержи</w:t>
      </w:r>
      <w:r>
        <w:rPr>
          <w:sz w:val="28"/>
        </w:rPr>
        <w:softHyphen/>
        <w:t>вались этой ориентации. Радикалы требовали уста</w:t>
      </w:r>
      <w:r>
        <w:rPr>
          <w:sz w:val="28"/>
        </w:rPr>
        <w:softHyphen/>
        <w:t>новления парламентского строя, самоуправления. В результате политической борьбы в 1888 г. была при</w:t>
      </w:r>
      <w:r>
        <w:rPr>
          <w:sz w:val="28"/>
        </w:rPr>
        <w:softHyphen/>
        <w:t>нята конституция, декларировавшая принципы пар</w:t>
      </w:r>
      <w:r>
        <w:rPr>
          <w:sz w:val="28"/>
        </w:rPr>
        <w:softHyphen/>
        <w:t>ламентаризма: устанавливалась ответственность пра</w:t>
      </w:r>
      <w:r>
        <w:rPr>
          <w:sz w:val="28"/>
        </w:rPr>
        <w:softHyphen/>
        <w:t>вительства перед парламентом, провозглашались по</w:t>
      </w:r>
      <w:r>
        <w:rPr>
          <w:sz w:val="28"/>
        </w:rPr>
        <w:softHyphen/>
        <w:t>литические свободы.</w:t>
      </w:r>
    </w:p>
    <w:p w:rsidR="00DC727F" w:rsidRDefault="00DC727F" w:rsidP="00DC727F">
      <w:pPr>
        <w:ind w:firstLine="720"/>
        <w:rPr>
          <w:b/>
          <w:sz w:val="28"/>
        </w:rPr>
      </w:pPr>
      <w:r>
        <w:rPr>
          <w:sz w:val="28"/>
        </w:rPr>
        <w:t>В 1889 г. Милан вынужден был отречься от пре</w:t>
      </w:r>
      <w:r>
        <w:rPr>
          <w:sz w:val="28"/>
        </w:rPr>
        <w:softHyphen/>
        <w:t>стола в пользу своего сына Александра. В 1893 г. при</w:t>
      </w:r>
      <w:r>
        <w:rPr>
          <w:sz w:val="28"/>
        </w:rPr>
        <w:softHyphen/>
        <w:t>дворные круги при поддержке австро-венгерской дип</w:t>
      </w:r>
      <w:r>
        <w:rPr>
          <w:sz w:val="28"/>
        </w:rPr>
        <w:softHyphen/>
        <w:t>ломатии объявили Александра совершеннолетним и вскоре отменили конституцию 1888 г. В стране был установлен жесткий «личный» режим короля.</w:t>
      </w:r>
    </w:p>
    <w:p w:rsidR="00DC727F" w:rsidRDefault="00DC727F" w:rsidP="00DC727F">
      <w:pPr>
        <w:ind w:firstLine="720"/>
        <w:rPr>
          <w:sz w:val="28"/>
        </w:rPr>
      </w:pPr>
      <w:r>
        <w:rPr>
          <w:b/>
          <w:sz w:val="28"/>
        </w:rPr>
        <w:t>Утверждение буржуазно-парламентской монар</w:t>
      </w:r>
      <w:r>
        <w:rPr>
          <w:b/>
          <w:sz w:val="28"/>
        </w:rPr>
        <w:softHyphen/>
        <w:t>хии. В</w:t>
      </w:r>
      <w:r>
        <w:rPr>
          <w:sz w:val="28"/>
        </w:rPr>
        <w:t xml:space="preserve"> 1901 г. Александр провозгласил новую конституцию, вводившую двухпалатную систему: скуп</w:t>
      </w:r>
      <w:r>
        <w:rPr>
          <w:sz w:val="28"/>
        </w:rPr>
        <w:softHyphen/>
        <w:t>щину и сенат. Реакционный режим Обреновичей вызывал враж</w:t>
      </w:r>
      <w:r>
        <w:rPr>
          <w:sz w:val="28"/>
        </w:rPr>
        <w:softHyphen/>
        <w:t>дебное отношение к себе со стороны всех слоев обще</w:t>
      </w:r>
      <w:r>
        <w:rPr>
          <w:sz w:val="28"/>
        </w:rPr>
        <w:softHyphen/>
        <w:t>ства. В 1903 г. в Белграде состоялась антиправитель</w:t>
      </w:r>
      <w:r>
        <w:rPr>
          <w:sz w:val="28"/>
        </w:rPr>
        <w:softHyphen/>
        <w:t>ственная демонстрация. Перепуганный король при</w:t>
      </w:r>
      <w:r>
        <w:rPr>
          <w:sz w:val="28"/>
        </w:rPr>
        <w:softHyphen/>
        <w:t>остановил действие конституции, чтобы пересмотреть законы о печати, собраниях и других политических свободах, разогнать парламент и ввести закон, кото</w:t>
      </w:r>
      <w:r>
        <w:rPr>
          <w:sz w:val="28"/>
        </w:rPr>
        <w:softHyphen/>
        <w:t>рый еще более урезывал избирательное право.</w:t>
      </w:r>
    </w:p>
    <w:p w:rsidR="00DC727F" w:rsidRDefault="00DC727F" w:rsidP="00DC727F">
      <w:pPr>
        <w:ind w:firstLine="720"/>
        <w:rPr>
          <w:sz w:val="28"/>
        </w:rPr>
      </w:pPr>
      <w:r>
        <w:rPr>
          <w:sz w:val="28"/>
        </w:rPr>
        <w:t xml:space="preserve"> 29 мая 1903 г. Александр бы убит группой пат</w:t>
      </w:r>
      <w:r>
        <w:rPr>
          <w:sz w:val="28"/>
        </w:rPr>
        <w:softHyphen/>
        <w:t>риотически настроенных офицеров. Вскоре скупщи</w:t>
      </w:r>
      <w:r>
        <w:rPr>
          <w:sz w:val="28"/>
        </w:rPr>
        <w:softHyphen/>
        <w:t>на избрала на престол Петра Карагеоргиевпча (1903 — 1921) и восстановила с незначительными изменения</w:t>
      </w:r>
      <w:r>
        <w:rPr>
          <w:sz w:val="28"/>
        </w:rPr>
        <w:softHyphen/>
        <w:t>ми конституцию 1888 г. Эти события положили на</w:t>
      </w:r>
      <w:r>
        <w:rPr>
          <w:sz w:val="28"/>
        </w:rPr>
        <w:softHyphen/>
        <w:t>чало новому периоду в истории страны. Сербия стала буржуазно-парламентской монархией, а ведущей партией — радикальная. Придя к власти, она стала проводить протекционистские мероприятия, способ</w:t>
      </w:r>
      <w:r>
        <w:rPr>
          <w:sz w:val="28"/>
        </w:rPr>
        <w:softHyphen/>
        <w:t>ствовавшие быстрому подъему промышленности и укреплению экономических позиций буржуазии. Ос</w:t>
      </w:r>
      <w:r>
        <w:rPr>
          <w:sz w:val="28"/>
        </w:rPr>
        <w:softHyphen/>
        <w:t>новой внешней политики радикалов являлось сотруд</w:t>
      </w:r>
      <w:r>
        <w:rPr>
          <w:sz w:val="28"/>
        </w:rPr>
        <w:softHyphen/>
        <w:t>ничество с Россией.</w:t>
      </w:r>
    </w:p>
    <w:p w:rsidR="00DC727F" w:rsidRDefault="00DC727F" w:rsidP="00DC727F">
      <w:pPr>
        <w:ind w:firstLine="720"/>
        <w:rPr>
          <w:sz w:val="28"/>
        </w:rPr>
      </w:pPr>
      <w:r>
        <w:rPr>
          <w:sz w:val="28"/>
        </w:rPr>
        <w:t>В результате балканских войн 1912 — 1913 гг.</w:t>
      </w:r>
      <w:r>
        <w:rPr>
          <w:b/>
          <w:sz w:val="28"/>
        </w:rPr>
        <w:t xml:space="preserve"> </w:t>
      </w:r>
      <w:r>
        <w:rPr>
          <w:sz w:val="28"/>
        </w:rPr>
        <w:t xml:space="preserve">за счет присоединения старой Сербии и большей части Македонии территория и население Сербии </w:t>
      </w:r>
      <w:r>
        <w:rPr>
          <w:sz w:val="28"/>
        </w:rPr>
        <w:lastRenderedPageBreak/>
        <w:t>увеличи</w:t>
      </w:r>
      <w:r>
        <w:rPr>
          <w:sz w:val="28"/>
        </w:rPr>
        <w:softHyphen/>
        <w:t>лись почти в два раза. В связи с этим обострились ее противоречия с Австро-Венгрией.</w:t>
      </w:r>
    </w:p>
    <w:p w:rsidR="00DC727F" w:rsidRDefault="00DC727F" w:rsidP="00DC727F">
      <w:pPr>
        <w:ind w:firstLine="720"/>
        <w:jc w:val="center"/>
        <w:rPr>
          <w:b/>
          <w:sz w:val="28"/>
        </w:rPr>
      </w:pPr>
      <w:r>
        <w:rPr>
          <w:b/>
          <w:sz w:val="28"/>
        </w:rPr>
        <w:br w:type="page"/>
      </w:r>
      <w:r>
        <w:rPr>
          <w:b/>
          <w:sz w:val="28"/>
        </w:rPr>
        <w:lastRenderedPageBreak/>
        <w:t xml:space="preserve">6. Черногория в конце </w:t>
      </w:r>
      <w:r>
        <w:rPr>
          <w:b/>
          <w:sz w:val="28"/>
          <w:lang w:val="en-US"/>
        </w:rPr>
        <w:t>XVIII</w:t>
      </w:r>
      <w:r>
        <w:rPr>
          <w:b/>
          <w:sz w:val="28"/>
        </w:rPr>
        <w:t xml:space="preserve"> в. -- 1914 г.</w:t>
      </w:r>
    </w:p>
    <w:p w:rsidR="00DC727F" w:rsidRDefault="00DC727F" w:rsidP="00DC727F">
      <w:pPr>
        <w:ind w:firstLine="720"/>
        <w:rPr>
          <w:sz w:val="28"/>
        </w:rPr>
      </w:pPr>
      <w:r>
        <w:rPr>
          <w:b/>
          <w:sz w:val="28"/>
        </w:rPr>
        <w:t>Черногория в борьбе за независимость.</w:t>
      </w:r>
      <w:r>
        <w:rPr>
          <w:sz w:val="28"/>
        </w:rPr>
        <w:t xml:space="preserve"> В соци</w:t>
      </w:r>
      <w:r>
        <w:rPr>
          <w:sz w:val="28"/>
        </w:rPr>
        <w:softHyphen/>
        <w:t>ально-экономическом отношении Черногория была са</w:t>
      </w:r>
      <w:r>
        <w:rPr>
          <w:sz w:val="28"/>
        </w:rPr>
        <w:softHyphen/>
        <w:t>мой отсталой областью Балканского полуострова. Однако окруженная со всех сторон турками, зажатая в горах и почти изолированная от внешнего мира, Черногория никогда не признавала власти инозем</w:t>
      </w:r>
      <w:r>
        <w:rPr>
          <w:sz w:val="28"/>
        </w:rPr>
        <w:softHyphen/>
        <w:t>ных захватчиков.</w:t>
      </w:r>
    </w:p>
    <w:p w:rsidR="00DC727F" w:rsidRDefault="00DC727F" w:rsidP="00DC727F">
      <w:pPr>
        <w:ind w:firstLine="720"/>
        <w:rPr>
          <w:sz w:val="28"/>
        </w:rPr>
      </w:pPr>
      <w:r>
        <w:rPr>
          <w:sz w:val="28"/>
        </w:rPr>
        <w:t>Столица государства — Цетинье — являлась административно-церковным центром, в котором находился монастырь — резиденция главы государства (митрополита). До середины XIX в. Черногория представляла собой своеобразное полутеократическое государство во главе с митрополитом, которому принадлежала вся церковная и светская власть. Один из крупнейших политических деятелей Черногории митрополит Петр I Петрович Негош (1781 — 1830) провел ряд реформ, направленных на укрепление централизованного государства. В течение всего 49-летнего правления Петра I Негоша Черногория вела борьбу за расширение своих границ и выход к морю. Большую помощь ей оказывала Россия. Петр II Негош (1830 — 1851 гг.) еще более уверенно преобразовывал государственное устройство Черногории. Его преемник Данило Негош (1851 —.1860 гг.) провозгласил Черногорию княжеством и установил светскую власть.</w:t>
      </w:r>
    </w:p>
    <w:p w:rsidR="00DC727F" w:rsidRDefault="00DC727F" w:rsidP="00DC727F">
      <w:pPr>
        <w:ind w:firstLine="720"/>
        <w:rPr>
          <w:sz w:val="28"/>
        </w:rPr>
      </w:pPr>
      <w:r>
        <w:rPr>
          <w:sz w:val="28"/>
        </w:rPr>
        <w:t>В своей внешней политике Черногория опиралась на поддержку России, пытаясь добиться международного признания. Во в горой половине XIX в. Черногория вела ожесточенную войну с Турцией. В итоге по Сан-Стефанскому мирному договору Черногория была провозглашена независимым государством. Ее территория увеличивалась вдвое, к Черногории отошли некоторые плодородные земли и часть побережья Адриатического моря протяженностью 70 км. Берлинский конгресс ограничил суверенитет независимого Черногорского княжества, установив австрийский полицейский и санитарный контроль над Черногорским побережьем. Несмотря на все эти ограничения, результаты, достигнутые черногорцами в освободительной войне 1876 — 1878 гг., имели определяющее значение для дальнейшего развития страны.</w:t>
      </w:r>
    </w:p>
    <w:p w:rsidR="00DC727F" w:rsidRDefault="00DC727F" w:rsidP="00DC727F">
      <w:pPr>
        <w:ind w:firstLine="720"/>
        <w:rPr>
          <w:sz w:val="28"/>
        </w:rPr>
      </w:pPr>
      <w:r>
        <w:rPr>
          <w:b/>
          <w:sz w:val="28"/>
        </w:rPr>
        <w:t>Черногория в конце XIX — начале XX в.</w:t>
      </w:r>
      <w:r>
        <w:rPr>
          <w:sz w:val="28"/>
        </w:rPr>
        <w:t xml:space="preserve"> После провозглашения независимости в Черногории быстрыми темпами стала развиваться экономика. В начале XX в. были открыты первые банки, началась чеканка собственной монеты. Ключевые позиции в ее экономике занимал итальянский капитал. Успехи в развитии экономики обусловили изменения и в общественной жизни. Глава государства Николай Петрович Негош (1860 — 1918 гг.) был неограниченным монархом. Социально-экономическое развитие стра</w:t>
      </w:r>
      <w:r>
        <w:rPr>
          <w:sz w:val="28"/>
        </w:rPr>
        <w:softHyphen/>
        <w:t xml:space="preserve">ны требовало реорганизации государственного управления. Сенат и скупщина племенных старейшин были упразднены. Высшим законодательным органом стал Государственный совет из восьми лиц. Исполнительная власть сосредоточивалась в кабинете министров. Был учрежден Верховный суд. Членов совета и министров назначал князь. </w:t>
      </w:r>
      <w:r>
        <w:rPr>
          <w:sz w:val="28"/>
        </w:rPr>
        <w:lastRenderedPageBreak/>
        <w:t>Черногория была разделена на 10 округов, они делились на капетании. Капетаны наделялись административной и судебной властью. Большое значение имела военная реформа, вводившая обязательную воинскую повинность. Армия стро</w:t>
      </w:r>
      <w:r>
        <w:rPr>
          <w:sz w:val="28"/>
        </w:rPr>
        <w:softHyphen/>
        <w:t>илась по русскому образцу.</w:t>
      </w:r>
    </w:p>
    <w:p w:rsidR="00DC727F" w:rsidRDefault="00DC727F" w:rsidP="00DC727F">
      <w:pPr>
        <w:ind w:firstLine="720"/>
        <w:rPr>
          <w:sz w:val="28"/>
        </w:rPr>
      </w:pPr>
      <w:r>
        <w:rPr>
          <w:sz w:val="28"/>
        </w:rPr>
        <w:t>В 1905 г. в Черногории была принята конституция, однако реальная власть оставалась у князя. В 1910 г. князь Николай провозгласил Черногорию королевством. В этот же период Черногория, входившая в состав Балканского союза, приняла активное участие в войне с Турцией. В результате балканских войн территория п население страны увеличились более чем в 1,5 раза, главным ооразом за счет присо</w:t>
      </w:r>
      <w:r>
        <w:rPr>
          <w:sz w:val="28"/>
        </w:rPr>
        <w:softHyphen/>
        <w:t>единения земель на севере и востоке.</w:t>
      </w:r>
    </w:p>
    <w:p w:rsidR="00DC727F" w:rsidRDefault="00DC727F" w:rsidP="00DC727F">
      <w:pPr>
        <w:ind w:firstLine="720"/>
        <w:jc w:val="center"/>
        <w:rPr>
          <w:b/>
          <w:sz w:val="28"/>
        </w:rPr>
      </w:pPr>
      <w:r>
        <w:rPr>
          <w:b/>
          <w:sz w:val="28"/>
        </w:rPr>
        <w:br w:type="page"/>
      </w:r>
      <w:r>
        <w:rPr>
          <w:b/>
          <w:sz w:val="28"/>
        </w:rPr>
        <w:lastRenderedPageBreak/>
        <w:t>7. Босния и Герцеговина в конце XVIII в.  — 1914 г.</w:t>
      </w:r>
    </w:p>
    <w:p w:rsidR="00DC727F" w:rsidRDefault="00DC727F" w:rsidP="00DC727F">
      <w:pPr>
        <w:ind w:firstLine="720"/>
        <w:rPr>
          <w:sz w:val="28"/>
        </w:rPr>
      </w:pPr>
      <w:r>
        <w:rPr>
          <w:b/>
          <w:sz w:val="28"/>
        </w:rPr>
        <w:t>Босния и Герцеговина в конце XVIII — 70-х гг. XIX в.</w:t>
      </w:r>
      <w:r>
        <w:rPr>
          <w:sz w:val="28"/>
        </w:rPr>
        <w:t xml:space="preserve"> Политическое и экономическое положение Боснии и Герцеговины в составе Османской империи имело ряд особенностей. В результате того что большая часть местных феодалов приняла ислам, сербы-мусульмане пользовались значительными автономными правами. В частности, они являлись наследственными управителями отдельных округов, им принадлежала административная, судебная и военная власть. В то же время часть земли с крестьянами принадлежала турецким феодалам-помещикам.</w:t>
      </w:r>
    </w:p>
    <w:p w:rsidR="00DC727F" w:rsidRDefault="00DC727F" w:rsidP="00DC727F">
      <w:pPr>
        <w:ind w:firstLine="720"/>
        <w:rPr>
          <w:sz w:val="28"/>
        </w:rPr>
      </w:pPr>
      <w:r>
        <w:rPr>
          <w:sz w:val="28"/>
        </w:rPr>
        <w:t>В начале XIX в., в период реформ султана Селима III, боснийские феодалы активно отстаивали свои автономные права и феодальные привилегии. Это движение приняло в Боснии и Герцеговине форму борьбы за автономию. В немалой степени этому способствовал антагонизм между боснийскими сербами-мусульманами и турками, между феодалами и властью султана.</w:t>
      </w:r>
    </w:p>
    <w:p w:rsidR="00DC727F" w:rsidRDefault="00DC727F" w:rsidP="00DC727F">
      <w:pPr>
        <w:ind w:firstLine="720"/>
        <w:rPr>
          <w:sz w:val="28"/>
        </w:rPr>
      </w:pPr>
      <w:r>
        <w:rPr>
          <w:sz w:val="28"/>
        </w:rPr>
        <w:t>К середине XIX в. Турция жестоко подавила сепаратистские устремления боснийских феодалов. Босния и Герцеговина снова стали одной из провинций Османской империи, а город Сараево — столицей визиря.</w:t>
      </w:r>
    </w:p>
    <w:p w:rsidR="00DC727F" w:rsidRDefault="00DC727F" w:rsidP="00DC727F">
      <w:pPr>
        <w:ind w:firstLine="720"/>
        <w:rPr>
          <w:sz w:val="28"/>
        </w:rPr>
      </w:pPr>
      <w:r>
        <w:rPr>
          <w:sz w:val="28"/>
        </w:rPr>
        <w:t>В 60-е гг. XIX в. начался новый этап национально-освободительного движения. Турецкое правительство вынуждено было согласиться на внутреннюю автоно</w:t>
      </w:r>
      <w:r>
        <w:rPr>
          <w:sz w:val="28"/>
        </w:rPr>
        <w:softHyphen/>
        <w:t>мию. В 1875 г. после 12-летнего перемирия вновь вспыхнуло восстание, которое поддержали все христианские народы Турецкой империи. В 1876 г. началось восстание в Болгарии, затем Сербия и Черногория объя</w:t>
      </w:r>
      <w:r>
        <w:rPr>
          <w:sz w:val="28"/>
        </w:rPr>
        <w:softHyphen/>
        <w:t>вили войну Турции. Благодаря вмешательству великих держав вопрос о Боснии и Герцеговине получил международное политическое признание.</w:t>
      </w:r>
    </w:p>
    <w:p w:rsidR="00DC727F" w:rsidRDefault="00DC727F" w:rsidP="00DC727F">
      <w:pPr>
        <w:ind w:firstLine="720"/>
        <w:rPr>
          <w:b/>
          <w:sz w:val="28"/>
        </w:rPr>
      </w:pPr>
      <w:r>
        <w:rPr>
          <w:sz w:val="28"/>
        </w:rPr>
        <w:t>Русско-турецкая война 1877 — 1878 гг. принесла Боснии и Герцеговине освобождение от турецкого ига. Согласно IV статье Сан-Стефанского мирного договора, Босния и Герцеговина провозглашались автономной областью во главе с христианским губернатором. Однако решениями Берлинского конгресса автономия была уничтожена, Австро-Венгрия получила право «временно» оккупировагь Боснию п Герцеговину. Номинальные права верховного суверенитета на обе провинции оставались за Турцией.</w:t>
      </w:r>
    </w:p>
    <w:p w:rsidR="00DC727F" w:rsidRDefault="00DC727F" w:rsidP="00DC727F">
      <w:pPr>
        <w:ind w:firstLine="720"/>
        <w:rPr>
          <w:sz w:val="28"/>
        </w:rPr>
      </w:pPr>
      <w:r>
        <w:rPr>
          <w:b/>
          <w:sz w:val="28"/>
        </w:rPr>
        <w:t>Босния и Герцеговина во второй половине XIX — начале XX в.</w:t>
      </w:r>
      <w:r>
        <w:rPr>
          <w:sz w:val="28"/>
        </w:rPr>
        <w:t xml:space="preserve"> В оккупированных Боснии и Герцего</w:t>
      </w:r>
      <w:r>
        <w:rPr>
          <w:sz w:val="28"/>
        </w:rPr>
        <w:softHyphen/>
        <w:t>вине австрийские власти установили жесткий полицейский режим, закрывали сербские школы, разжигали национальную и религиозную рознь между различными группами населения. Управление краем находилось в руках военных властей. В 1882 г. вспыхнуло восстание против полицейского произвола, в ре</w:t>
      </w:r>
      <w:r>
        <w:rPr>
          <w:sz w:val="28"/>
        </w:rPr>
        <w:softHyphen/>
        <w:t>зультате военное управление было заменено граждан</w:t>
      </w:r>
      <w:r>
        <w:rPr>
          <w:sz w:val="28"/>
        </w:rPr>
        <w:softHyphen/>
        <w:t>ским, верховным правителем был назначен австро-венгерский министр.</w:t>
      </w:r>
    </w:p>
    <w:p w:rsidR="00DC727F" w:rsidRDefault="00DC727F" w:rsidP="00DC727F">
      <w:pPr>
        <w:ind w:firstLine="720"/>
        <w:rPr>
          <w:sz w:val="28"/>
        </w:rPr>
      </w:pPr>
      <w:r>
        <w:rPr>
          <w:sz w:val="28"/>
        </w:rPr>
        <w:t xml:space="preserve">В конце XIX в. в Боснии и Герцеговине началось движение православных и мусульман за религиозно-школьную автономию. В 1905 г. </w:t>
      </w:r>
      <w:r>
        <w:rPr>
          <w:sz w:val="28"/>
        </w:rPr>
        <w:lastRenderedPageBreak/>
        <w:t>православные, а в 1909 г. мусульмане получили церковную автономию. В 1908 г., воспользовавшись революцией в Турции, Австро-Венгрия после 30-летней оккупации аннекси</w:t>
      </w:r>
      <w:r>
        <w:rPr>
          <w:sz w:val="28"/>
        </w:rPr>
        <w:softHyphen/>
        <w:t>ровала Боснию и Герцеговину. Через год Турция отка</w:t>
      </w:r>
      <w:r>
        <w:rPr>
          <w:sz w:val="28"/>
        </w:rPr>
        <w:softHyphen/>
        <w:t>залась от своих прав на эти области, а вскоре и другие государства признали акт 1908 г.</w:t>
      </w:r>
    </w:p>
    <w:p w:rsidR="00DC727F" w:rsidRDefault="00DC727F" w:rsidP="00DC727F">
      <w:pPr>
        <w:ind w:firstLine="720"/>
        <w:rPr>
          <w:sz w:val="28"/>
        </w:rPr>
      </w:pPr>
      <w:r>
        <w:rPr>
          <w:sz w:val="28"/>
        </w:rPr>
        <w:t>Чтобы ослабить национально-освободительное дви</w:t>
      </w:r>
      <w:r>
        <w:rPr>
          <w:sz w:val="28"/>
        </w:rPr>
        <w:softHyphen/>
        <w:t>жение в Боснии и Герцеговине, австрийское прави</w:t>
      </w:r>
      <w:r>
        <w:rPr>
          <w:sz w:val="28"/>
        </w:rPr>
        <w:softHyphen/>
        <w:t>тельство вынуждено было ввести конституцию и не</w:t>
      </w:r>
      <w:r>
        <w:rPr>
          <w:sz w:val="28"/>
        </w:rPr>
        <w:softHyphen/>
        <w:t>которые политические права и свободы. Однако власть и после</w:t>
      </w:r>
      <w:r>
        <w:rPr>
          <w:b/>
          <w:sz w:val="28"/>
        </w:rPr>
        <w:t xml:space="preserve"> </w:t>
      </w:r>
      <w:r>
        <w:rPr>
          <w:sz w:val="28"/>
        </w:rPr>
        <w:t>этого оставалась в руках австрийских чинов</w:t>
      </w:r>
      <w:r>
        <w:rPr>
          <w:sz w:val="28"/>
        </w:rPr>
        <w:softHyphen/>
        <w:t>ников.</w:t>
      </w:r>
    </w:p>
    <w:p w:rsidR="00DC727F" w:rsidRDefault="00DC727F" w:rsidP="00DC727F">
      <w:pPr>
        <w:ind w:firstLine="720"/>
        <w:rPr>
          <w:sz w:val="28"/>
        </w:rPr>
      </w:pPr>
      <w:r>
        <w:rPr>
          <w:sz w:val="28"/>
        </w:rPr>
        <w:t>Рабочее движение, возникшее в начале</w:t>
      </w:r>
      <w:r>
        <w:rPr>
          <w:b/>
          <w:sz w:val="28"/>
        </w:rPr>
        <w:t xml:space="preserve"> XX</w:t>
      </w:r>
      <w:r>
        <w:rPr>
          <w:sz w:val="28"/>
        </w:rPr>
        <w:t xml:space="preserve"> в., было слабым и не играло существенной политической роли. Социал-демократическая партия, созданная в 1909 г., отстаивала культурно-национальную автономию югославянских народов в составе Австро-Венгрии.</w:t>
      </w:r>
    </w:p>
    <w:p w:rsidR="00DC727F" w:rsidRDefault="00DC727F" w:rsidP="00DC727F">
      <w:pPr>
        <w:ind w:firstLine="720"/>
        <w:jc w:val="center"/>
        <w:rPr>
          <w:sz w:val="28"/>
        </w:rPr>
      </w:pPr>
      <w:r>
        <w:rPr>
          <w:b/>
          <w:sz w:val="28"/>
        </w:rPr>
        <w:br w:type="page"/>
      </w:r>
      <w:r>
        <w:rPr>
          <w:b/>
          <w:sz w:val="28"/>
        </w:rPr>
        <w:lastRenderedPageBreak/>
        <w:t>8. Югославянские народы под властью Габсбургв в концеХVIII в. -- 1914 г.</w:t>
      </w:r>
    </w:p>
    <w:p w:rsidR="00DC727F" w:rsidRDefault="00DC727F" w:rsidP="00DC727F">
      <w:pPr>
        <w:ind w:firstLine="720"/>
        <w:rPr>
          <w:sz w:val="28"/>
        </w:rPr>
      </w:pPr>
      <w:r>
        <w:rPr>
          <w:b/>
          <w:sz w:val="28"/>
        </w:rPr>
        <w:t>Хорватские и славонские земли в первой поло</w:t>
      </w:r>
      <w:r>
        <w:rPr>
          <w:b/>
          <w:sz w:val="28"/>
        </w:rPr>
        <w:softHyphen/>
        <w:t>вине XIX в.</w:t>
      </w:r>
      <w:r>
        <w:rPr>
          <w:sz w:val="28"/>
        </w:rPr>
        <w:t xml:space="preserve"> В конце ХVIII -- начале XIX в. в результате наполео</w:t>
      </w:r>
      <w:r>
        <w:rPr>
          <w:sz w:val="28"/>
        </w:rPr>
        <w:softHyphen/>
        <w:t>новских войн Австрия уступила Франции часть Хор</w:t>
      </w:r>
      <w:r>
        <w:rPr>
          <w:sz w:val="28"/>
        </w:rPr>
        <w:softHyphen/>
        <w:t>ватии и Военную Границу, а также Далмацию, Дуб</w:t>
      </w:r>
      <w:r>
        <w:rPr>
          <w:sz w:val="28"/>
        </w:rPr>
        <w:softHyphen/>
        <w:t>ровник, часть Каринтии, Крайну, Истрию, Триест. Из этих земель были образованы Иллирийские про</w:t>
      </w:r>
      <w:r>
        <w:rPr>
          <w:sz w:val="28"/>
        </w:rPr>
        <w:softHyphen/>
        <w:t>винции с центром в Любляне. По кодексу Наполеона устанавливалось равенство граждан перед судом и за</w:t>
      </w:r>
      <w:r>
        <w:rPr>
          <w:sz w:val="28"/>
        </w:rPr>
        <w:softHyphen/>
        <w:t>коном, отменялась личная зависимость крестьян, а города лишались автономных прав. После Венского конгресса 1815 г. Иллирийские провинции были воз</w:t>
      </w:r>
      <w:r>
        <w:rPr>
          <w:sz w:val="28"/>
        </w:rPr>
        <w:softHyphen/>
        <w:t>вращены Австрии и реформы, проведенные францу</w:t>
      </w:r>
      <w:r>
        <w:rPr>
          <w:sz w:val="28"/>
        </w:rPr>
        <w:softHyphen/>
        <w:t>зами, отменены. В этот период хорватские земли не составляли единой административно-политической единицы. Далмация, Истрия и Военная Граница под</w:t>
      </w:r>
      <w:r>
        <w:rPr>
          <w:sz w:val="28"/>
        </w:rPr>
        <w:softHyphen/>
        <w:t>чинялись Вене, Хорватия и Славония входили в со</w:t>
      </w:r>
      <w:r>
        <w:rPr>
          <w:sz w:val="28"/>
        </w:rPr>
        <w:softHyphen/>
        <w:t>став земель венгерской короны. Венгерское дворян</w:t>
      </w:r>
      <w:r>
        <w:rPr>
          <w:sz w:val="28"/>
        </w:rPr>
        <w:softHyphen/>
        <w:t>ство всячески стремилось мадьяризировать хорватов.</w:t>
      </w:r>
    </w:p>
    <w:p w:rsidR="00DC727F" w:rsidRDefault="00DC727F" w:rsidP="00DC727F">
      <w:pPr>
        <w:ind w:firstLine="720"/>
        <w:rPr>
          <w:sz w:val="28"/>
        </w:rPr>
      </w:pPr>
      <w:r>
        <w:rPr>
          <w:sz w:val="28"/>
        </w:rPr>
        <w:t>В экономическом отношении Хорватия и Славо</w:t>
      </w:r>
      <w:r>
        <w:rPr>
          <w:sz w:val="28"/>
        </w:rPr>
        <w:softHyphen/>
        <w:t>ния представляли собой сельскохозяйственные обла</w:t>
      </w:r>
      <w:r>
        <w:rPr>
          <w:sz w:val="28"/>
        </w:rPr>
        <w:softHyphen/>
        <w:t>сти со слабо развитой промышленностью. Во второй четверти XIX в. в этих землях начинают развиваться капиталистические отношения, появляются первые фабрики, в деревне возрастает роль наемного труда.</w:t>
      </w:r>
    </w:p>
    <w:p w:rsidR="00DC727F" w:rsidRDefault="00DC727F" w:rsidP="00DC727F">
      <w:pPr>
        <w:ind w:firstLine="720"/>
        <w:rPr>
          <w:sz w:val="28"/>
        </w:rPr>
      </w:pPr>
      <w:r>
        <w:rPr>
          <w:sz w:val="28"/>
        </w:rPr>
        <w:t>Развитие буржуазных отношений вызвало в хор</w:t>
      </w:r>
      <w:r>
        <w:rPr>
          <w:sz w:val="28"/>
        </w:rPr>
        <w:softHyphen/>
        <w:t>ватских землях широкое общественно-политическое и культурное движение, получившее название илли</w:t>
      </w:r>
      <w:r>
        <w:rPr>
          <w:sz w:val="28"/>
        </w:rPr>
        <w:softHyphen/>
        <w:t>ризма. Это движение было связано с процессом обра</w:t>
      </w:r>
      <w:r>
        <w:rPr>
          <w:sz w:val="28"/>
        </w:rPr>
        <w:softHyphen/>
        <w:t>зования хорватской нации, с борьбой за националь</w:t>
      </w:r>
      <w:r>
        <w:rPr>
          <w:sz w:val="28"/>
        </w:rPr>
        <w:softHyphen/>
        <w:t>ное освобождение. По форме оно было национально-культурным,</w:t>
      </w:r>
      <w:r>
        <w:rPr>
          <w:b/>
          <w:sz w:val="28"/>
        </w:rPr>
        <w:t xml:space="preserve"> </w:t>
      </w:r>
      <w:r>
        <w:rPr>
          <w:sz w:val="28"/>
        </w:rPr>
        <w:t>а по содержанию — политическим. Дви</w:t>
      </w:r>
      <w:r>
        <w:rPr>
          <w:sz w:val="28"/>
        </w:rPr>
        <w:softHyphen/>
        <w:t>жение поддерживали практически все слои населе</w:t>
      </w:r>
      <w:r>
        <w:rPr>
          <w:sz w:val="28"/>
        </w:rPr>
        <w:softHyphen/>
        <w:t>ния. Его идеологом был Дюдевит Гай. Он и его после</w:t>
      </w:r>
      <w:r>
        <w:rPr>
          <w:sz w:val="28"/>
        </w:rPr>
        <w:softHyphen/>
        <w:t>дователи считали, что население Иллирии в нацио</w:t>
      </w:r>
      <w:r>
        <w:rPr>
          <w:sz w:val="28"/>
        </w:rPr>
        <w:softHyphen/>
        <w:t>нальном отношении составляет единый народ, пред</w:t>
      </w:r>
      <w:r>
        <w:rPr>
          <w:sz w:val="28"/>
        </w:rPr>
        <w:softHyphen/>
        <w:t>ки которого — древние иллирийцы — населяли Бал</w:t>
      </w:r>
      <w:r>
        <w:rPr>
          <w:sz w:val="28"/>
        </w:rPr>
        <w:softHyphen/>
        <w:t>канский полуостров. Поэтому главной идеей было создание государства «Великая Пллирия», которое бы объединяло все югославянскпе народы в одно не</w:t>
      </w:r>
      <w:r>
        <w:rPr>
          <w:sz w:val="28"/>
        </w:rPr>
        <w:softHyphen/>
        <w:t>зависимое государство. Объективно эта идея должна была способствовать сплочению балканских славян. Ближайшей задачей 1-плирийского движения Л.Гай считал борьбу за развитие хорватской национальной культуры и языка. В 40-х гг. иллирийское движение превратилось в политическое, где сформировались консервативное и либеральное течения. В противовес иллиризму в Хорватии усилились провенгерские на</w:t>
      </w:r>
      <w:r>
        <w:rPr>
          <w:sz w:val="28"/>
        </w:rPr>
        <w:softHyphen/>
        <w:t>строения. В 1841 г. была создана Хорватско-венгерс-кая партия — мадьяропы, которая выступала прогив югославянского сближения. Их политическая про</w:t>
      </w:r>
      <w:r>
        <w:rPr>
          <w:sz w:val="28"/>
        </w:rPr>
        <w:softHyphen/>
        <w:t>грамма предусматривала слияние Хорватии и Славо-нии с Венгрией. Отношения между сторонниками иллиризма, которые в 1841 г. организовали Народ</w:t>
      </w:r>
      <w:r>
        <w:rPr>
          <w:sz w:val="28"/>
        </w:rPr>
        <w:softHyphen/>
        <w:t>ную партию, и мадьяронами были резко непримири</w:t>
      </w:r>
      <w:r>
        <w:rPr>
          <w:sz w:val="28"/>
        </w:rPr>
        <w:softHyphen/>
        <w:t>мыми и часто доходили до вооруженных столкнове</w:t>
      </w:r>
      <w:r>
        <w:rPr>
          <w:sz w:val="28"/>
        </w:rPr>
        <w:softHyphen/>
        <w:t>ний. С 1843 г. австрийское правительство, опасаясь сближения балканских славян, стало преследовать иллиров и запретило само название «иллиры».</w:t>
      </w:r>
    </w:p>
    <w:p w:rsidR="00DC727F" w:rsidRDefault="00DC727F" w:rsidP="00DC727F">
      <w:pPr>
        <w:ind w:firstLine="720"/>
        <w:rPr>
          <w:sz w:val="28"/>
        </w:rPr>
      </w:pPr>
      <w:r>
        <w:rPr>
          <w:sz w:val="28"/>
        </w:rPr>
        <w:lastRenderedPageBreak/>
        <w:t>Революция 1848 г. и подъем национальной борь</w:t>
      </w:r>
      <w:r>
        <w:rPr>
          <w:sz w:val="28"/>
        </w:rPr>
        <w:softHyphen/>
        <w:t>бы в Хорватии и Славонии. Большое значение для политического развития югославянских земель име</w:t>
      </w:r>
      <w:r>
        <w:rPr>
          <w:sz w:val="28"/>
        </w:rPr>
        <w:softHyphen/>
        <w:t>ли революционные события во Франции, Австрии и Венгрии. 17 марта 1848 г. Габсбурги вынуждены были пойти на уступки венгерской революционной оппо</w:t>
      </w:r>
      <w:r>
        <w:rPr>
          <w:sz w:val="28"/>
        </w:rPr>
        <w:softHyphen/>
        <w:t>зиции. Были приняты буржуазные законы, которые рассматривали Венгерское королевство как единое целое и отрицали за хорватскими областями право на автономное национально-политическое развитие. Эти события дали толчок подъему национальной борьбы в Хорватии и Славонии. В Загребе собралась Великая народная скупщина, которая провозгласила баном И.Елачича и приняла программный документ — «Требования народа». Он предусматривал воссоединение всех хорватских земель, их автономию, политические свободы, освобождение крестьян. Хорваты стремились к установлению равноправного полжения в Австрийской империи с Венгрией. Это привело к обострению венггро-хорватских отношений.</w:t>
      </w:r>
    </w:p>
    <w:p w:rsidR="00DC727F" w:rsidRDefault="00DC727F" w:rsidP="00DC727F">
      <w:pPr>
        <w:ind w:firstLine="720"/>
        <w:rPr>
          <w:sz w:val="28"/>
        </w:rPr>
      </w:pPr>
      <w:r>
        <w:rPr>
          <w:b/>
          <w:sz w:val="28"/>
        </w:rPr>
        <w:t>В 1848 г. в период революционных событий в Вен</w:t>
      </w:r>
      <w:r>
        <w:rPr>
          <w:b/>
          <w:sz w:val="28"/>
        </w:rPr>
        <w:softHyphen/>
        <w:t>грии Хорватия поддержала австрийскую монархию,</w:t>
      </w:r>
      <w:r>
        <w:rPr>
          <w:sz w:val="28"/>
        </w:rPr>
        <w:t xml:space="preserve"> надеясь таким путем добиться равноправия. И.Елачич, назначенный верховным командующим своей армии в Венгрии, явился орудием в руках Габсбургов в борьбе против революционного венгерского народа.</w:t>
      </w:r>
    </w:p>
    <w:p w:rsidR="00DC727F" w:rsidRDefault="00DC727F" w:rsidP="00DC727F">
      <w:pPr>
        <w:ind w:firstLine="720"/>
        <w:rPr>
          <w:sz w:val="28"/>
        </w:rPr>
      </w:pPr>
      <w:r>
        <w:rPr>
          <w:sz w:val="28"/>
        </w:rPr>
        <w:t>После поражения революции, 17 октября 1849 г. австрийский император издал указ о полном подчи</w:t>
      </w:r>
      <w:r>
        <w:rPr>
          <w:sz w:val="28"/>
        </w:rPr>
        <w:softHyphen/>
        <w:t>нении Венгрии Австрии и об отмене венгерской кон</w:t>
      </w:r>
      <w:r>
        <w:rPr>
          <w:sz w:val="28"/>
        </w:rPr>
        <w:softHyphen/>
        <w:t>ституции. Хорватия была выделена из Венгрии и подчинена непосредственно венским властям.</w:t>
      </w:r>
    </w:p>
    <w:p w:rsidR="00DC727F" w:rsidRDefault="00DC727F" w:rsidP="00DC727F">
      <w:pPr>
        <w:ind w:firstLine="720"/>
        <w:rPr>
          <w:sz w:val="28"/>
        </w:rPr>
      </w:pPr>
      <w:r>
        <w:rPr>
          <w:b/>
          <w:sz w:val="28"/>
        </w:rPr>
        <w:t>Национальное движение в Словении и Воеводи</w:t>
      </w:r>
      <w:r>
        <w:rPr>
          <w:b/>
          <w:sz w:val="28"/>
        </w:rPr>
        <w:softHyphen/>
        <w:t>не.</w:t>
      </w:r>
      <w:r>
        <w:rPr>
          <w:sz w:val="28"/>
        </w:rPr>
        <w:t xml:space="preserve"> В условиях революционного подъема в Вене, в Словении появились национально-политические об</w:t>
      </w:r>
      <w:r>
        <w:rPr>
          <w:sz w:val="28"/>
        </w:rPr>
        <w:softHyphen/>
        <w:t>щества. В своих программах они предусматривали объединение Крайны, части Штирии, Каринтии в составе Словении и ее самостоятельное развитие в рамках Австрийской империи. В этот же период сер</w:t>
      </w:r>
      <w:r>
        <w:rPr>
          <w:sz w:val="28"/>
        </w:rPr>
        <w:softHyphen/>
        <w:t>бы Воеводины считали своей главной задачей реше</w:t>
      </w:r>
      <w:r>
        <w:rPr>
          <w:sz w:val="28"/>
        </w:rPr>
        <w:softHyphen/>
        <w:t>ние национального вопроса. В 1848 г. была собрана скупщина, куда прибыли сербские представители из Срема, Баната, Бачи, Военной Границы, Хорватии, Славонии и Сербского княжества, и объявила об об</w:t>
      </w:r>
      <w:r>
        <w:rPr>
          <w:sz w:val="28"/>
        </w:rPr>
        <w:softHyphen/>
        <w:t>разовании Воеводины. После этого события сербско-венгерские отношения обострились. В результате серб</w:t>
      </w:r>
      <w:r>
        <w:rPr>
          <w:sz w:val="28"/>
        </w:rPr>
        <w:softHyphen/>
        <w:t>ское национальное движение в Воеводине стало, как и в Хорватии, орудием в руках Габсбургов в их борь</w:t>
      </w:r>
      <w:r>
        <w:rPr>
          <w:sz w:val="28"/>
        </w:rPr>
        <w:softHyphen/>
        <w:t>бе против Венгрии.</w:t>
      </w:r>
    </w:p>
    <w:p w:rsidR="00DC727F" w:rsidRDefault="00DC727F" w:rsidP="00DC727F">
      <w:pPr>
        <w:ind w:firstLine="720"/>
        <w:rPr>
          <w:sz w:val="28"/>
        </w:rPr>
      </w:pPr>
      <w:r>
        <w:rPr>
          <w:b/>
          <w:sz w:val="28"/>
        </w:rPr>
        <w:t>Хорватия, Словения и Воеводина во второй по</w:t>
      </w:r>
      <w:r>
        <w:rPr>
          <w:b/>
          <w:sz w:val="28"/>
        </w:rPr>
        <w:softHyphen/>
        <w:t>ловине XIX — начале XX</w:t>
      </w:r>
      <w:r>
        <w:rPr>
          <w:sz w:val="28"/>
        </w:rPr>
        <w:t xml:space="preserve"> в. В 1851 г. австрийский император Франц-Иосиф I отменил конституцию 1848 г. и в Австрии была восстановлена абсолютная монархия. Вся политическая жизнь находилась в ру</w:t>
      </w:r>
      <w:r>
        <w:rPr>
          <w:sz w:val="28"/>
        </w:rPr>
        <w:softHyphen/>
        <w:t>ках австрийских чиновников и полиции. Демократи</w:t>
      </w:r>
      <w:r>
        <w:rPr>
          <w:sz w:val="28"/>
        </w:rPr>
        <w:softHyphen/>
        <w:t>ческие свободы ликвидировались, в школах Хорва</w:t>
      </w:r>
      <w:r>
        <w:rPr>
          <w:sz w:val="28"/>
        </w:rPr>
        <w:softHyphen/>
        <w:t>тии вводился немецкий язык, начались гонения на сторонников иллиризма. В то же время для укрепле</w:t>
      </w:r>
      <w:r>
        <w:rPr>
          <w:sz w:val="28"/>
        </w:rPr>
        <w:softHyphen/>
        <w:t>ния центральной власти и привлечения на свою сто</w:t>
      </w:r>
      <w:r>
        <w:rPr>
          <w:sz w:val="28"/>
        </w:rPr>
        <w:softHyphen/>
        <w:t xml:space="preserve">рону хорватов была создана специальная канцелярия по их делам, а </w:t>
      </w:r>
      <w:r>
        <w:rPr>
          <w:sz w:val="28"/>
        </w:rPr>
        <w:lastRenderedPageBreak/>
        <w:t>административным языком признавался хорватский, возобновилась деятельность сабора. Эти меры породили у хорватов иллюзию возмож</w:t>
      </w:r>
      <w:r>
        <w:rPr>
          <w:sz w:val="28"/>
        </w:rPr>
        <w:softHyphen/>
        <w:t>ности объединения всех хорватских земель. Предста</w:t>
      </w:r>
      <w:r>
        <w:rPr>
          <w:sz w:val="28"/>
        </w:rPr>
        <w:softHyphen/>
        <w:t>вители политических партий разделились в своих по</w:t>
      </w:r>
      <w:r>
        <w:rPr>
          <w:sz w:val="28"/>
        </w:rPr>
        <w:softHyphen/>
        <w:t>литических взглядах на два лагеря: на тех, кто выс</w:t>
      </w:r>
      <w:r>
        <w:rPr>
          <w:sz w:val="28"/>
        </w:rPr>
        <w:softHyphen/>
        <w:t>тупал за объединение хорватских земель в составе Австрийской империи и за равноправный союз с Вен</w:t>
      </w:r>
      <w:r>
        <w:rPr>
          <w:sz w:val="28"/>
        </w:rPr>
        <w:softHyphen/>
        <w:t>грией, и тех, кто был тесно связан с Венгрией и доби</w:t>
      </w:r>
      <w:r>
        <w:rPr>
          <w:sz w:val="28"/>
        </w:rPr>
        <w:softHyphen/>
        <w:t>вался включения Хорватии в ее состав (мадьяроны). Появилась и совсем небольшая политическая партия — «праваши», которая боролась за полный национальный суверенитет Хорватии.</w:t>
      </w:r>
    </w:p>
    <w:p w:rsidR="00DC727F" w:rsidRDefault="00DC727F" w:rsidP="00DC727F">
      <w:pPr>
        <w:ind w:firstLine="720"/>
        <w:rPr>
          <w:sz w:val="28"/>
        </w:rPr>
      </w:pPr>
      <w:r>
        <w:rPr>
          <w:sz w:val="28"/>
        </w:rPr>
        <w:t>В 1867 г. Австрия вынуждена была пойти на со</w:t>
      </w:r>
      <w:r>
        <w:rPr>
          <w:sz w:val="28"/>
        </w:rPr>
        <w:softHyphen/>
        <w:t>глашение с Венгрией, в результате которого импе</w:t>
      </w:r>
      <w:r>
        <w:rPr>
          <w:sz w:val="28"/>
        </w:rPr>
        <w:softHyphen/>
        <w:t>рия превратилась в двуединую конституционную мо</w:t>
      </w:r>
      <w:r>
        <w:rPr>
          <w:sz w:val="28"/>
        </w:rPr>
        <w:softHyphen/>
        <w:t>нархию — Австро-Венгрию. Югославянские земли, входившие в ее состав, были разделены: Хорватия переходила под управление Венгрии, а Словения, Воеводина и большая часть Дагшацип — Австрии. В 1868 г. было заключено хорватско-венгерское согла</w:t>
      </w:r>
      <w:r>
        <w:rPr>
          <w:sz w:val="28"/>
        </w:rPr>
        <w:softHyphen/>
        <w:t>шение, по которому Хорватия получила автономию во внутреннем управлении, просвещении и судопро</w:t>
      </w:r>
      <w:r>
        <w:rPr>
          <w:sz w:val="28"/>
        </w:rPr>
        <w:softHyphen/>
        <w:t>изводстве, а хорватский язык признавался официаль</w:t>
      </w:r>
      <w:r>
        <w:rPr>
          <w:sz w:val="28"/>
        </w:rPr>
        <w:softHyphen/>
        <w:t>ным. Однако решение всех вопросов экономической жизни страны оставалось за Венгрией. Ее правитель</w:t>
      </w:r>
      <w:r>
        <w:rPr>
          <w:sz w:val="28"/>
        </w:rPr>
        <w:softHyphen/>
        <w:t>ству фактически подчинялся и хорватский бан: зако</w:t>
      </w:r>
      <w:r>
        <w:rPr>
          <w:sz w:val="28"/>
        </w:rPr>
        <w:softHyphen/>
        <w:t>ны, принимаемые сабором, утверждал король (им</w:t>
      </w:r>
      <w:r>
        <w:rPr>
          <w:sz w:val="28"/>
        </w:rPr>
        <w:softHyphen/>
        <w:t>ператор). Под непосредственное управление Венг</w:t>
      </w:r>
      <w:r>
        <w:rPr>
          <w:sz w:val="28"/>
        </w:rPr>
        <w:softHyphen/>
        <w:t>рии был передан крупнейший морской порт Далмации — Риека.</w:t>
      </w:r>
    </w:p>
    <w:p w:rsidR="00DC727F" w:rsidRDefault="00DC727F" w:rsidP="00DC727F">
      <w:pPr>
        <w:ind w:firstLine="720"/>
        <w:rPr>
          <w:sz w:val="28"/>
        </w:rPr>
      </w:pPr>
      <w:r>
        <w:rPr>
          <w:sz w:val="28"/>
        </w:rPr>
        <w:t>В 80-х гг. XIX в. в Хорватии были осуществлены буржуазные реформы: суды отделены от админист</w:t>
      </w:r>
      <w:r>
        <w:rPr>
          <w:sz w:val="28"/>
        </w:rPr>
        <w:softHyphen/>
        <w:t>рации, отменен контроль церкви над школой, уста</w:t>
      </w:r>
      <w:r>
        <w:rPr>
          <w:sz w:val="28"/>
        </w:rPr>
        <w:softHyphen/>
        <w:t>новлен суд присяжных по делам печати, усилено ме</w:t>
      </w:r>
      <w:r>
        <w:rPr>
          <w:sz w:val="28"/>
        </w:rPr>
        <w:softHyphen/>
        <w:t>стное самоуправление. Вместе с тем Венгрия систе</w:t>
      </w:r>
      <w:r>
        <w:rPr>
          <w:sz w:val="28"/>
        </w:rPr>
        <w:softHyphen/>
        <w:t>матически нарушала соглашение 1868 г., проводя по</w:t>
      </w:r>
      <w:r>
        <w:rPr>
          <w:sz w:val="28"/>
        </w:rPr>
        <w:softHyphen/>
        <w:t>литику мадьяризации.</w:t>
      </w:r>
    </w:p>
    <w:p w:rsidR="00DC727F" w:rsidRDefault="00DC727F" w:rsidP="00DC727F">
      <w:pPr>
        <w:ind w:firstLine="720"/>
        <w:rPr>
          <w:sz w:val="28"/>
        </w:rPr>
      </w:pPr>
      <w:r>
        <w:rPr>
          <w:sz w:val="28"/>
        </w:rPr>
        <w:t>В начале XX в. в Хорватии заметную роль стало играть рабочее движение. Еще в 1894 г. была созда</w:t>
      </w:r>
      <w:r>
        <w:rPr>
          <w:sz w:val="28"/>
        </w:rPr>
        <w:softHyphen/>
        <w:t>на социал-демократическая партия Хорватии и Сла</w:t>
      </w:r>
      <w:r>
        <w:rPr>
          <w:sz w:val="28"/>
        </w:rPr>
        <w:softHyphen/>
        <w:t>вонии, которая боролась за демократические свобо</w:t>
      </w:r>
      <w:r>
        <w:rPr>
          <w:sz w:val="28"/>
        </w:rPr>
        <w:softHyphen/>
        <w:t>ды, финансовую автономию Хорватии. В 1904 г. об</w:t>
      </w:r>
      <w:r>
        <w:rPr>
          <w:sz w:val="28"/>
        </w:rPr>
        <w:softHyphen/>
        <w:t>разовалась хорватская крестьянская партия. В ее программе главными вопросами были аграрная реформа и воссоединение всех хорватских земель в со</w:t>
      </w:r>
      <w:r>
        <w:rPr>
          <w:sz w:val="28"/>
        </w:rPr>
        <w:softHyphen/>
        <w:t>ставе габсбургской монархии.</w:t>
      </w:r>
    </w:p>
    <w:p w:rsidR="00DC727F" w:rsidRDefault="00DC727F" w:rsidP="00DC727F">
      <w:pPr>
        <w:ind w:firstLine="720"/>
        <w:rPr>
          <w:sz w:val="28"/>
        </w:rPr>
      </w:pPr>
      <w:r>
        <w:rPr>
          <w:sz w:val="28"/>
        </w:rPr>
        <w:t>В 1912 г. 1-я Балканская война вызвала полити</w:t>
      </w:r>
      <w:r>
        <w:rPr>
          <w:sz w:val="28"/>
        </w:rPr>
        <w:softHyphen/>
        <w:t>ческую активность в югославянских землях. Появи</w:t>
      </w:r>
      <w:r>
        <w:rPr>
          <w:sz w:val="28"/>
        </w:rPr>
        <w:softHyphen/>
        <w:t>лись подпольные революционные группы, ставившие своей целью ликвидацию Австро-Венгрии и образо</w:t>
      </w:r>
      <w:r>
        <w:rPr>
          <w:sz w:val="28"/>
        </w:rPr>
        <w:softHyphen/>
        <w:t>вание независимого Еогославянского государства.</w:t>
      </w:r>
    </w:p>
    <w:p w:rsidR="00DC727F" w:rsidRDefault="00DC727F" w:rsidP="00DC727F">
      <w:pPr>
        <w:ind w:firstLine="720"/>
        <w:rPr>
          <w:sz w:val="28"/>
        </w:rPr>
      </w:pPr>
      <w:r>
        <w:rPr>
          <w:sz w:val="28"/>
        </w:rPr>
        <w:t>Политическое положение Словении и Воеводины характеризовалось усилившимся давлением Австрии. Изсловенских земель только в Крайне (центр — Любляна) местные органы самоуправления перешли в руки словенцев. Активизировала свою деятельность церковь, пользовавшаяся здесь большим влиянием. В 1894 г. была организована католическая нацио</w:t>
      </w:r>
      <w:r>
        <w:rPr>
          <w:sz w:val="28"/>
        </w:rPr>
        <w:softHyphen/>
        <w:t xml:space="preserve">нальная партия (с 1905 г. — словенская народная партия). В национальном </w:t>
      </w:r>
      <w:r>
        <w:rPr>
          <w:sz w:val="28"/>
        </w:rPr>
        <w:lastRenderedPageBreak/>
        <w:t>вопросе она стояла на по</w:t>
      </w:r>
      <w:r>
        <w:rPr>
          <w:sz w:val="28"/>
        </w:rPr>
        <w:softHyphen/>
        <w:t>зициях выделения в составе монархии Габсбургов самостоятельной югославянской единицы.</w:t>
      </w:r>
    </w:p>
    <w:p w:rsidR="00DC727F" w:rsidRDefault="00DC727F" w:rsidP="00DC727F">
      <w:pPr>
        <w:ind w:firstLine="720"/>
        <w:rPr>
          <w:sz w:val="28"/>
        </w:rPr>
      </w:pPr>
      <w:r>
        <w:rPr>
          <w:sz w:val="28"/>
        </w:rPr>
        <w:t>В Воеводине Венгрия продолжала проводить по</w:t>
      </w:r>
      <w:r>
        <w:rPr>
          <w:sz w:val="28"/>
        </w:rPr>
        <w:softHyphen/>
        <w:t>литику национального угнетения.</w:t>
      </w:r>
    </w:p>
    <w:p w:rsidR="00DC727F" w:rsidRDefault="00DC727F">
      <w:pPr>
        <w:spacing w:after="200" w:line="276" w:lineRule="auto"/>
        <w:rPr>
          <w:sz w:val="28"/>
        </w:rPr>
      </w:pPr>
      <w:r>
        <w:rPr>
          <w:sz w:val="28"/>
        </w:rPr>
        <w:br w:type="page"/>
      </w:r>
    </w:p>
    <w:p w:rsidR="00DC727F" w:rsidRDefault="00DC727F" w:rsidP="00DC727F">
      <w:pPr>
        <w:ind w:firstLine="720"/>
        <w:jc w:val="both"/>
        <w:rPr>
          <w:sz w:val="28"/>
        </w:rPr>
      </w:pPr>
      <w:r>
        <w:rPr>
          <w:sz w:val="28"/>
        </w:rPr>
        <w:lastRenderedPageBreak/>
        <w:br/>
      </w:r>
    </w:p>
    <w:p w:rsidR="0080111A" w:rsidRPr="00DC727F" w:rsidRDefault="0080111A" w:rsidP="00DC727F">
      <w:pPr>
        <w:jc w:val="both"/>
      </w:pPr>
    </w:p>
    <w:sectPr w:rsidR="0080111A" w:rsidRPr="00DC727F" w:rsidSect="0080111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B97" w:rsidRDefault="00B86B97" w:rsidP="00553B46">
      <w:r>
        <w:separator/>
      </w:r>
    </w:p>
  </w:endnote>
  <w:endnote w:type="continuationSeparator" w:id="1">
    <w:p w:rsidR="00B86B97" w:rsidRDefault="00B86B97" w:rsidP="00553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B97" w:rsidRDefault="00B86B97" w:rsidP="00553B46">
      <w:r>
        <w:separator/>
      </w:r>
    </w:p>
  </w:footnote>
  <w:footnote w:type="continuationSeparator" w:id="1">
    <w:p w:rsidR="00B86B97" w:rsidRDefault="00B86B97" w:rsidP="00553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7282"/>
      <w:docPartObj>
        <w:docPartGallery w:val="Page Numbers (Top of Page)"/>
        <w:docPartUnique/>
      </w:docPartObj>
    </w:sdtPr>
    <w:sdtContent>
      <w:p w:rsidR="00553B46" w:rsidRDefault="00553B46">
        <w:pPr>
          <w:pStyle w:val="a8"/>
          <w:jc w:val="right"/>
        </w:pPr>
        <w:fldSimple w:instr=" PAGE   \* MERGEFORMAT ">
          <w:r w:rsidR="00DC727F">
            <w:rPr>
              <w:noProof/>
            </w:rPr>
            <w:t>39</w:t>
          </w:r>
        </w:fldSimple>
      </w:p>
    </w:sdtContent>
  </w:sdt>
  <w:p w:rsidR="00553B46" w:rsidRDefault="00553B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5E41CB4"/>
    <w:lvl w:ilvl="0">
      <w:start w:val="1"/>
      <w:numFmt w:val="bullet"/>
      <w:pStyle w:val="a"/>
      <w:lvlText w:val=""/>
      <w:lvlJc w:val="left"/>
      <w:pPr>
        <w:tabs>
          <w:tab w:val="num" w:pos="360"/>
        </w:tabs>
        <w:ind w:left="360" w:hanging="360"/>
      </w:pPr>
      <w:rPr>
        <w:rFonts w:ascii="Symbol" w:hAnsi="Symbol" w:hint="default"/>
      </w:rPr>
    </w:lvl>
  </w:abstractNum>
  <w:abstractNum w:abstractNumId="1">
    <w:nsid w:val="2BDA0565"/>
    <w:multiLevelType w:val="hybridMultilevel"/>
    <w:tmpl w:val="5358D64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3B89468E"/>
    <w:multiLevelType w:val="multilevel"/>
    <w:tmpl w:val="F6104F46"/>
    <w:lvl w:ilvl="0">
      <w:start w:val="1"/>
      <w:numFmt w:val="decimal"/>
      <w:lvlText w:val="%1."/>
      <w:legacy w:legacy="1" w:legacySpace="0" w:legacyIndent="360"/>
      <w:lvlJc w:val="left"/>
      <w:pPr>
        <w:ind w:left="360" w:hanging="360"/>
      </w:pPr>
      <w:rPr>
        <w:rFonts w:cs="Times New Roman"/>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3D6F1944"/>
    <w:multiLevelType w:val="hybridMultilevel"/>
    <w:tmpl w:val="C9AEAC6E"/>
    <w:lvl w:ilvl="0">
      <w:start w:val="1"/>
      <w:numFmt w:val="decimal"/>
      <w:lvlText w:val="%1."/>
      <w:lvlJc w:val="left"/>
      <w:pPr>
        <w:tabs>
          <w:tab w:val="num" w:pos="540"/>
        </w:tabs>
        <w:ind w:left="540" w:hanging="360"/>
      </w:pPr>
    </w:lvl>
    <w:lvl w:ilvl="1">
      <w:start w:val="1"/>
      <w:numFmt w:val="decimal"/>
      <w:pStyle w:val="a0"/>
      <w:lvlText w:val="%2."/>
      <w:lvlJc w:val="right"/>
      <w:pPr>
        <w:tabs>
          <w:tab w:val="num" w:pos="1194"/>
        </w:tabs>
        <w:ind w:left="1194" w:hanging="114"/>
      </w:pPr>
      <w:rPr>
        <w:b w:val="0"/>
        <w:i w:val="0"/>
        <w:sz w:val="24"/>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D0D38E7"/>
    <w:multiLevelType w:val="multilevel"/>
    <w:tmpl w:val="7D268462"/>
    <w:lvl w:ilvl="0">
      <w:start w:val="1"/>
      <w:numFmt w:val="decimal"/>
      <w:lvlText w:val="%1."/>
      <w:legacy w:legacy="1" w:legacySpace="0" w:legacyIndent="360"/>
      <w:lvlJc w:val="left"/>
      <w:pPr>
        <w:ind w:left="360" w:hanging="360"/>
      </w:pPr>
      <w:rPr>
        <w:rFonts w:cs="Times New Roman"/>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5E9425F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6">
    <w:nsid w:val="63145148"/>
    <w:multiLevelType w:val="singleLevel"/>
    <w:tmpl w:val="4AECD22C"/>
    <w:lvl w:ilvl="0">
      <w:start w:val="1"/>
      <w:numFmt w:val="bullet"/>
      <w:pStyle w:val="a1"/>
      <w:lvlText w:val=""/>
      <w:lvlJc w:val="left"/>
      <w:pPr>
        <w:tabs>
          <w:tab w:val="num" w:pos="802"/>
        </w:tabs>
        <w:ind w:left="737" w:hanging="295"/>
      </w:pPr>
      <w:rPr>
        <w:rFonts w:ascii="Symbol" w:hAnsi="Symbol" w:hint="default"/>
      </w:rPr>
    </w:lvl>
  </w:abstractNum>
  <w:abstractNum w:abstractNumId="7">
    <w:nsid w:val="68705260"/>
    <w:multiLevelType w:val="hybridMultilevel"/>
    <w:tmpl w:val="F9DAC25A"/>
    <w:lvl w:ilvl="0" w:tplc="FCF86618">
      <w:start w:val="4"/>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07F7"/>
    <w:rsid w:val="00043A9A"/>
    <w:rsid w:val="00080B04"/>
    <w:rsid w:val="000C65F6"/>
    <w:rsid w:val="002D62E5"/>
    <w:rsid w:val="004A6A0D"/>
    <w:rsid w:val="005507F7"/>
    <w:rsid w:val="00553B46"/>
    <w:rsid w:val="005C4436"/>
    <w:rsid w:val="007E1985"/>
    <w:rsid w:val="0080111A"/>
    <w:rsid w:val="00851DDD"/>
    <w:rsid w:val="00A5429E"/>
    <w:rsid w:val="00B57365"/>
    <w:rsid w:val="00B86B97"/>
    <w:rsid w:val="00DC7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80B04"/>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0C65F6"/>
    <w:pPr>
      <w:keepNext/>
      <w:ind w:right="715" w:firstLine="540"/>
      <w:jc w:val="both"/>
      <w:outlineLvl w:val="0"/>
    </w:pPr>
    <w:rPr>
      <w:b/>
      <w:bCs/>
      <w:sz w:val="28"/>
    </w:rPr>
  </w:style>
  <w:style w:type="paragraph" w:styleId="2">
    <w:name w:val="heading 2"/>
    <w:basedOn w:val="a2"/>
    <w:next w:val="a2"/>
    <w:link w:val="20"/>
    <w:qFormat/>
    <w:rsid w:val="000C65F6"/>
    <w:pPr>
      <w:keepNext/>
      <w:tabs>
        <w:tab w:val="left" w:pos="8280"/>
      </w:tabs>
      <w:ind w:left="180" w:right="459" w:firstLine="720"/>
      <w:jc w:val="center"/>
      <w:outlineLvl w:val="1"/>
    </w:pPr>
    <w:rPr>
      <w:b/>
    </w:rPr>
  </w:style>
  <w:style w:type="paragraph" w:styleId="3">
    <w:name w:val="heading 3"/>
    <w:basedOn w:val="a2"/>
    <w:next w:val="a2"/>
    <w:link w:val="30"/>
    <w:qFormat/>
    <w:rsid w:val="000C65F6"/>
    <w:pPr>
      <w:keepNext/>
      <w:spacing w:before="240" w:after="60"/>
      <w:outlineLvl w:val="2"/>
    </w:pPr>
    <w:rPr>
      <w:rFonts w:ascii="Arial" w:hAnsi="Arial" w:cs="Arial"/>
      <w:b/>
      <w:bCs/>
      <w:sz w:val="26"/>
      <w:szCs w:val="26"/>
    </w:rPr>
  </w:style>
  <w:style w:type="paragraph" w:styleId="4">
    <w:name w:val="heading 4"/>
    <w:basedOn w:val="a2"/>
    <w:next w:val="a2"/>
    <w:link w:val="40"/>
    <w:qFormat/>
    <w:rsid w:val="000C65F6"/>
    <w:pPr>
      <w:keepNext/>
      <w:tabs>
        <w:tab w:val="left" w:pos="8280"/>
      </w:tabs>
      <w:ind w:left="180" w:right="459" w:firstLine="720"/>
      <w:jc w:val="center"/>
      <w:outlineLvl w:val="3"/>
    </w:pPr>
    <w:rPr>
      <w:b/>
      <w:bCs/>
      <w:sz w:val="28"/>
    </w:rPr>
  </w:style>
  <w:style w:type="paragraph" w:styleId="5">
    <w:name w:val="heading 5"/>
    <w:basedOn w:val="a2"/>
    <w:next w:val="a2"/>
    <w:link w:val="50"/>
    <w:qFormat/>
    <w:rsid w:val="000C65F6"/>
    <w:pPr>
      <w:keepNext/>
      <w:ind w:left="720" w:right="355" w:hanging="540"/>
      <w:jc w:val="center"/>
      <w:outlineLvl w:val="4"/>
    </w:pPr>
    <w:rPr>
      <w:b/>
      <w:sz w:val="28"/>
    </w:rPr>
  </w:style>
  <w:style w:type="paragraph" w:styleId="6">
    <w:name w:val="heading 6"/>
    <w:basedOn w:val="a2"/>
    <w:next w:val="a2"/>
    <w:link w:val="60"/>
    <w:qFormat/>
    <w:rsid w:val="000C65F6"/>
    <w:pPr>
      <w:keepNext/>
      <w:ind w:right="279" w:firstLine="540"/>
      <w:jc w:val="center"/>
      <w:outlineLvl w:val="5"/>
    </w:pPr>
    <w:rPr>
      <w:b/>
    </w:rPr>
  </w:style>
  <w:style w:type="paragraph" w:styleId="7">
    <w:name w:val="heading 7"/>
    <w:basedOn w:val="a2"/>
    <w:next w:val="a2"/>
    <w:link w:val="70"/>
    <w:qFormat/>
    <w:rsid w:val="000C65F6"/>
    <w:pPr>
      <w:keepNext/>
      <w:shd w:val="clear" w:color="auto" w:fill="FFFFFF"/>
      <w:ind w:left="1620" w:hanging="1440"/>
      <w:jc w:val="both"/>
      <w:outlineLvl w:val="6"/>
    </w:pPr>
    <w:rPr>
      <w:b/>
      <w:color w:val="000000"/>
    </w:rPr>
  </w:style>
  <w:style w:type="paragraph" w:styleId="8">
    <w:name w:val="heading 8"/>
    <w:basedOn w:val="a2"/>
    <w:next w:val="a2"/>
    <w:link w:val="80"/>
    <w:qFormat/>
    <w:rsid w:val="000C65F6"/>
    <w:pPr>
      <w:keepNext/>
      <w:tabs>
        <w:tab w:val="left" w:pos="8280"/>
      </w:tabs>
      <w:ind w:left="180" w:right="459" w:firstLine="360"/>
      <w:jc w:val="center"/>
      <w:outlineLvl w:val="7"/>
    </w:pPr>
    <w:rPr>
      <w:b/>
      <w:sz w:val="28"/>
    </w:rPr>
  </w:style>
  <w:style w:type="paragraph" w:styleId="9">
    <w:name w:val="heading 9"/>
    <w:basedOn w:val="a2"/>
    <w:next w:val="a2"/>
    <w:link w:val="90"/>
    <w:qFormat/>
    <w:rsid w:val="000C65F6"/>
    <w:pPr>
      <w:keepNext/>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paragraph" w:customStyle="1" w:styleId="BodyText">
    <w:name w:val="Body Text"/>
    <w:basedOn w:val="a2"/>
    <w:rsid w:val="00080B04"/>
    <w:pPr>
      <w:keepNext/>
      <w:spacing w:line="336" w:lineRule="exact"/>
      <w:ind w:firstLine="567"/>
      <w:jc w:val="both"/>
    </w:pPr>
    <w:rPr>
      <w:sz w:val="28"/>
      <w:szCs w:val="20"/>
      <w:lang w:eastAsia="be-BY"/>
    </w:rPr>
  </w:style>
  <w:style w:type="character" w:customStyle="1" w:styleId="10">
    <w:name w:val="Заголовок 1 Знак"/>
    <w:basedOn w:val="a3"/>
    <w:link w:val="1"/>
    <w:rsid w:val="000C65F6"/>
    <w:rPr>
      <w:rFonts w:ascii="Times New Roman" w:eastAsia="Times New Roman" w:hAnsi="Times New Roman" w:cs="Times New Roman"/>
      <w:b/>
      <w:bCs/>
      <w:sz w:val="28"/>
      <w:szCs w:val="24"/>
      <w:lang w:eastAsia="ru-RU"/>
    </w:rPr>
  </w:style>
  <w:style w:type="character" w:customStyle="1" w:styleId="20">
    <w:name w:val="Заголовок 2 Знак"/>
    <w:basedOn w:val="a3"/>
    <w:link w:val="2"/>
    <w:rsid w:val="000C65F6"/>
    <w:rPr>
      <w:rFonts w:ascii="Times New Roman" w:eastAsia="Times New Roman" w:hAnsi="Times New Roman" w:cs="Times New Roman"/>
      <w:b/>
      <w:sz w:val="24"/>
      <w:szCs w:val="24"/>
      <w:lang w:eastAsia="ru-RU"/>
    </w:rPr>
  </w:style>
  <w:style w:type="character" w:customStyle="1" w:styleId="80">
    <w:name w:val="Заголовок 8 Знак"/>
    <w:basedOn w:val="a3"/>
    <w:link w:val="8"/>
    <w:rsid w:val="000C65F6"/>
    <w:rPr>
      <w:rFonts w:ascii="Times New Roman" w:eastAsia="Times New Roman" w:hAnsi="Times New Roman" w:cs="Times New Roman"/>
      <w:b/>
      <w:sz w:val="28"/>
      <w:szCs w:val="24"/>
      <w:lang w:eastAsia="ru-RU"/>
    </w:rPr>
  </w:style>
  <w:style w:type="paragraph" w:styleId="a6">
    <w:name w:val="Title"/>
    <w:basedOn w:val="a2"/>
    <w:link w:val="a7"/>
    <w:qFormat/>
    <w:rsid w:val="000C65F6"/>
    <w:pPr>
      <w:ind w:right="459" w:firstLine="540"/>
      <w:jc w:val="center"/>
    </w:pPr>
    <w:rPr>
      <w:b/>
      <w:sz w:val="28"/>
    </w:rPr>
  </w:style>
  <w:style w:type="character" w:customStyle="1" w:styleId="a7">
    <w:name w:val="Название Знак"/>
    <w:basedOn w:val="a3"/>
    <w:link w:val="a6"/>
    <w:rsid w:val="000C65F6"/>
    <w:rPr>
      <w:rFonts w:ascii="Times New Roman" w:eastAsia="Times New Roman" w:hAnsi="Times New Roman" w:cs="Times New Roman"/>
      <w:b/>
      <w:sz w:val="28"/>
      <w:szCs w:val="24"/>
      <w:lang w:eastAsia="ru-RU"/>
    </w:rPr>
  </w:style>
  <w:style w:type="character" w:customStyle="1" w:styleId="30">
    <w:name w:val="Заголовок 3 Знак"/>
    <w:basedOn w:val="a3"/>
    <w:link w:val="3"/>
    <w:rsid w:val="000C65F6"/>
    <w:rPr>
      <w:rFonts w:ascii="Arial" w:eastAsia="Times New Roman" w:hAnsi="Arial" w:cs="Arial"/>
      <w:b/>
      <w:bCs/>
      <w:sz w:val="26"/>
      <w:szCs w:val="26"/>
      <w:lang w:eastAsia="ru-RU"/>
    </w:rPr>
  </w:style>
  <w:style w:type="character" w:customStyle="1" w:styleId="40">
    <w:name w:val="Заголовок 4 Знак"/>
    <w:basedOn w:val="a3"/>
    <w:link w:val="4"/>
    <w:rsid w:val="000C65F6"/>
    <w:rPr>
      <w:rFonts w:ascii="Times New Roman" w:eastAsia="Times New Roman" w:hAnsi="Times New Roman" w:cs="Times New Roman"/>
      <w:b/>
      <w:bCs/>
      <w:sz w:val="28"/>
      <w:szCs w:val="24"/>
      <w:lang w:eastAsia="ru-RU"/>
    </w:rPr>
  </w:style>
  <w:style w:type="character" w:customStyle="1" w:styleId="50">
    <w:name w:val="Заголовок 5 Знак"/>
    <w:basedOn w:val="a3"/>
    <w:link w:val="5"/>
    <w:rsid w:val="000C65F6"/>
    <w:rPr>
      <w:rFonts w:ascii="Times New Roman" w:eastAsia="Times New Roman" w:hAnsi="Times New Roman" w:cs="Times New Roman"/>
      <w:b/>
      <w:sz w:val="28"/>
      <w:szCs w:val="24"/>
      <w:lang w:eastAsia="ru-RU"/>
    </w:rPr>
  </w:style>
  <w:style w:type="character" w:customStyle="1" w:styleId="60">
    <w:name w:val="Заголовок 6 Знак"/>
    <w:basedOn w:val="a3"/>
    <w:link w:val="6"/>
    <w:rsid w:val="000C65F6"/>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0C65F6"/>
    <w:rPr>
      <w:rFonts w:ascii="Times New Roman" w:eastAsia="Times New Roman" w:hAnsi="Times New Roman" w:cs="Times New Roman"/>
      <w:b/>
      <w:color w:val="000000"/>
      <w:sz w:val="24"/>
      <w:szCs w:val="24"/>
      <w:shd w:val="clear" w:color="auto" w:fill="FFFFFF"/>
      <w:lang w:eastAsia="ru-RU"/>
    </w:rPr>
  </w:style>
  <w:style w:type="character" w:customStyle="1" w:styleId="90">
    <w:name w:val="Заголовок 9 Знак"/>
    <w:basedOn w:val="a3"/>
    <w:link w:val="9"/>
    <w:rsid w:val="000C65F6"/>
    <w:rPr>
      <w:rFonts w:ascii="Times New Roman" w:eastAsia="Times New Roman" w:hAnsi="Times New Roman" w:cs="Times New Roman"/>
      <w:sz w:val="28"/>
      <w:szCs w:val="24"/>
      <w:lang w:eastAsia="ru-RU"/>
    </w:rPr>
  </w:style>
  <w:style w:type="paragraph" w:styleId="a8">
    <w:name w:val="header"/>
    <w:basedOn w:val="a2"/>
    <w:link w:val="a9"/>
    <w:rsid w:val="000C65F6"/>
    <w:pPr>
      <w:tabs>
        <w:tab w:val="center" w:pos="4677"/>
        <w:tab w:val="right" w:pos="9355"/>
      </w:tabs>
    </w:pPr>
  </w:style>
  <w:style w:type="character" w:customStyle="1" w:styleId="a9">
    <w:name w:val="Верхний колонтитул Знак"/>
    <w:basedOn w:val="a3"/>
    <w:link w:val="a8"/>
    <w:uiPriority w:val="99"/>
    <w:rsid w:val="000C65F6"/>
    <w:rPr>
      <w:rFonts w:ascii="Times New Roman" w:eastAsia="Times New Roman" w:hAnsi="Times New Roman" w:cs="Times New Roman"/>
      <w:sz w:val="24"/>
      <w:szCs w:val="24"/>
      <w:lang w:eastAsia="ru-RU"/>
    </w:rPr>
  </w:style>
  <w:style w:type="character" w:styleId="aa">
    <w:name w:val="page number"/>
    <w:basedOn w:val="a3"/>
    <w:rsid w:val="000C65F6"/>
  </w:style>
  <w:style w:type="paragraph" w:styleId="ab">
    <w:name w:val="Body Text Indent"/>
    <w:basedOn w:val="a2"/>
    <w:link w:val="ac"/>
    <w:rsid w:val="000C65F6"/>
    <w:pPr>
      <w:autoSpaceDE w:val="0"/>
      <w:autoSpaceDN w:val="0"/>
      <w:adjustRightInd w:val="0"/>
      <w:ind w:firstLine="320"/>
    </w:pPr>
    <w:rPr>
      <w:szCs w:val="20"/>
    </w:rPr>
  </w:style>
  <w:style w:type="character" w:customStyle="1" w:styleId="ac">
    <w:name w:val="Основной текст с отступом Знак"/>
    <w:basedOn w:val="a3"/>
    <w:link w:val="ab"/>
    <w:rsid w:val="000C65F6"/>
    <w:rPr>
      <w:rFonts w:ascii="Times New Roman" w:eastAsia="Times New Roman" w:hAnsi="Times New Roman" w:cs="Times New Roman"/>
      <w:sz w:val="24"/>
      <w:szCs w:val="20"/>
      <w:lang w:eastAsia="ru-RU"/>
    </w:rPr>
  </w:style>
  <w:style w:type="paragraph" w:customStyle="1" w:styleId="a0">
    <w:name w:val="НумерСписок"/>
    <w:basedOn w:val="a2"/>
    <w:rsid w:val="000C65F6"/>
    <w:pPr>
      <w:numPr>
        <w:ilvl w:val="1"/>
        <w:numId w:val="1"/>
      </w:numPr>
      <w:spacing w:line="288" w:lineRule="exact"/>
      <w:jc w:val="both"/>
    </w:pPr>
    <w:rPr>
      <w:szCs w:val="20"/>
      <w:lang w:eastAsia="be-BY"/>
    </w:rPr>
  </w:style>
  <w:style w:type="paragraph" w:styleId="ad">
    <w:name w:val="Subtitle"/>
    <w:basedOn w:val="a2"/>
    <w:link w:val="ae"/>
    <w:qFormat/>
    <w:rsid w:val="000C65F6"/>
    <w:pPr>
      <w:ind w:right="459" w:firstLine="720"/>
      <w:jc w:val="center"/>
    </w:pPr>
    <w:rPr>
      <w:b/>
      <w:sz w:val="28"/>
    </w:rPr>
  </w:style>
  <w:style w:type="character" w:customStyle="1" w:styleId="ae">
    <w:name w:val="Подзаголовок Знак"/>
    <w:basedOn w:val="a3"/>
    <w:link w:val="ad"/>
    <w:rsid w:val="000C65F6"/>
    <w:rPr>
      <w:rFonts w:ascii="Times New Roman" w:eastAsia="Times New Roman" w:hAnsi="Times New Roman" w:cs="Times New Roman"/>
      <w:b/>
      <w:sz w:val="28"/>
      <w:szCs w:val="24"/>
      <w:lang w:eastAsia="ru-RU"/>
    </w:rPr>
  </w:style>
  <w:style w:type="paragraph" w:customStyle="1" w:styleId="Normal">
    <w:name w:val="Normal"/>
    <w:rsid w:val="000C65F6"/>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f">
    <w:name w:val="Block Text"/>
    <w:basedOn w:val="a2"/>
    <w:rsid w:val="000C65F6"/>
    <w:pPr>
      <w:autoSpaceDE w:val="0"/>
      <w:autoSpaceDN w:val="0"/>
      <w:adjustRightInd w:val="0"/>
      <w:spacing w:line="360" w:lineRule="auto"/>
      <w:ind w:left="-540" w:right="-694" w:firstLine="540"/>
    </w:pPr>
    <w:rPr>
      <w:sz w:val="28"/>
    </w:rPr>
  </w:style>
  <w:style w:type="paragraph" w:styleId="af0">
    <w:name w:val="Body Text"/>
    <w:basedOn w:val="a2"/>
    <w:link w:val="af1"/>
    <w:rsid w:val="000C65F6"/>
    <w:pPr>
      <w:spacing w:after="120"/>
    </w:pPr>
  </w:style>
  <w:style w:type="character" w:customStyle="1" w:styleId="af1">
    <w:name w:val="Основной текст Знак"/>
    <w:basedOn w:val="a3"/>
    <w:link w:val="af0"/>
    <w:rsid w:val="000C65F6"/>
    <w:rPr>
      <w:rFonts w:ascii="Times New Roman" w:eastAsia="Times New Roman" w:hAnsi="Times New Roman" w:cs="Times New Roman"/>
      <w:sz w:val="24"/>
      <w:szCs w:val="24"/>
      <w:lang w:eastAsia="ru-RU"/>
    </w:rPr>
  </w:style>
  <w:style w:type="paragraph" w:styleId="31">
    <w:name w:val="Body Text Indent 3"/>
    <w:basedOn w:val="a2"/>
    <w:link w:val="32"/>
    <w:rsid w:val="000C65F6"/>
    <w:pPr>
      <w:autoSpaceDE w:val="0"/>
      <w:autoSpaceDN w:val="0"/>
      <w:adjustRightInd w:val="0"/>
      <w:spacing w:line="360" w:lineRule="auto"/>
      <w:ind w:firstLine="320"/>
    </w:pPr>
    <w:rPr>
      <w:sz w:val="28"/>
    </w:rPr>
  </w:style>
  <w:style w:type="character" w:customStyle="1" w:styleId="32">
    <w:name w:val="Основной текст с отступом 3 Знак"/>
    <w:basedOn w:val="a3"/>
    <w:link w:val="31"/>
    <w:rsid w:val="000C65F6"/>
    <w:rPr>
      <w:rFonts w:ascii="Times New Roman" w:eastAsia="Times New Roman" w:hAnsi="Times New Roman" w:cs="Times New Roman"/>
      <w:sz w:val="28"/>
      <w:szCs w:val="24"/>
      <w:lang w:eastAsia="ru-RU"/>
    </w:rPr>
  </w:style>
  <w:style w:type="paragraph" w:styleId="21">
    <w:name w:val="Body Text Indent 2"/>
    <w:basedOn w:val="a2"/>
    <w:link w:val="22"/>
    <w:rsid w:val="000C65F6"/>
    <w:pPr>
      <w:ind w:firstLine="540"/>
      <w:jc w:val="both"/>
    </w:pPr>
    <w:rPr>
      <w:snapToGrid w:val="0"/>
      <w:color w:val="000000"/>
    </w:rPr>
  </w:style>
  <w:style w:type="character" w:customStyle="1" w:styleId="22">
    <w:name w:val="Основной текст с отступом 2 Знак"/>
    <w:basedOn w:val="a3"/>
    <w:link w:val="21"/>
    <w:rsid w:val="000C65F6"/>
    <w:rPr>
      <w:rFonts w:ascii="Times New Roman" w:eastAsia="Times New Roman" w:hAnsi="Times New Roman" w:cs="Times New Roman"/>
      <w:snapToGrid w:val="0"/>
      <w:color w:val="000000"/>
      <w:sz w:val="24"/>
      <w:szCs w:val="24"/>
      <w:lang w:eastAsia="ru-RU"/>
    </w:rPr>
  </w:style>
  <w:style w:type="paragraph" w:styleId="23">
    <w:name w:val="Body Text 2"/>
    <w:basedOn w:val="a2"/>
    <w:link w:val="24"/>
    <w:rsid w:val="000C65F6"/>
    <w:rPr>
      <w:snapToGrid w:val="0"/>
      <w:color w:val="000000"/>
    </w:rPr>
  </w:style>
  <w:style w:type="character" w:customStyle="1" w:styleId="24">
    <w:name w:val="Основной текст 2 Знак"/>
    <w:basedOn w:val="a3"/>
    <w:link w:val="23"/>
    <w:rsid w:val="000C65F6"/>
    <w:rPr>
      <w:rFonts w:ascii="Times New Roman" w:eastAsia="Times New Roman" w:hAnsi="Times New Roman" w:cs="Times New Roman"/>
      <w:snapToGrid w:val="0"/>
      <w:color w:val="000000"/>
      <w:sz w:val="24"/>
      <w:szCs w:val="24"/>
      <w:lang w:eastAsia="ru-RU"/>
    </w:rPr>
  </w:style>
  <w:style w:type="paragraph" w:customStyle="1" w:styleId="af2">
    <w:name w:val="СписокЛитературы"/>
    <w:basedOn w:val="a2"/>
    <w:next w:val="a2"/>
    <w:rsid w:val="000C65F6"/>
    <w:pPr>
      <w:ind w:firstLine="283"/>
      <w:jc w:val="both"/>
    </w:pPr>
    <w:rPr>
      <w:rFonts w:ascii="SchoolBook" w:hAnsi="SchoolBook"/>
      <w:snapToGrid w:val="0"/>
      <w:sz w:val="19"/>
      <w:szCs w:val="20"/>
    </w:rPr>
  </w:style>
  <w:style w:type="paragraph" w:styleId="33">
    <w:name w:val="Body Text 3"/>
    <w:basedOn w:val="a2"/>
    <w:link w:val="34"/>
    <w:rsid w:val="000C65F6"/>
    <w:pPr>
      <w:spacing w:line="336" w:lineRule="exact"/>
      <w:ind w:right="72"/>
      <w:jc w:val="both"/>
    </w:pPr>
    <w:rPr>
      <w:sz w:val="28"/>
    </w:rPr>
  </w:style>
  <w:style w:type="character" w:customStyle="1" w:styleId="34">
    <w:name w:val="Основной текст 3 Знак"/>
    <w:basedOn w:val="a3"/>
    <w:link w:val="33"/>
    <w:rsid w:val="000C65F6"/>
    <w:rPr>
      <w:rFonts w:ascii="Times New Roman" w:eastAsia="Times New Roman" w:hAnsi="Times New Roman" w:cs="Times New Roman"/>
      <w:sz w:val="28"/>
      <w:szCs w:val="24"/>
      <w:lang w:eastAsia="ru-RU"/>
    </w:rPr>
  </w:style>
  <w:style w:type="paragraph" w:styleId="af3">
    <w:name w:val="Plain Text"/>
    <w:basedOn w:val="a2"/>
    <w:link w:val="af4"/>
    <w:rsid w:val="000C65F6"/>
    <w:rPr>
      <w:rFonts w:ascii="Courier New" w:hAnsi="Courier New"/>
      <w:sz w:val="20"/>
      <w:szCs w:val="20"/>
    </w:rPr>
  </w:style>
  <w:style w:type="character" w:customStyle="1" w:styleId="af4">
    <w:name w:val="Текст Знак"/>
    <w:basedOn w:val="a3"/>
    <w:link w:val="af3"/>
    <w:rsid w:val="000C65F6"/>
    <w:rPr>
      <w:rFonts w:ascii="Courier New" w:eastAsia="Times New Roman" w:hAnsi="Courier New" w:cs="Times New Roman"/>
      <w:sz w:val="20"/>
      <w:szCs w:val="20"/>
      <w:lang w:eastAsia="ru-RU"/>
    </w:rPr>
  </w:style>
  <w:style w:type="paragraph" w:customStyle="1" w:styleId="11">
    <w:name w:val="Маркер1"/>
    <w:basedOn w:val="a2"/>
    <w:rsid w:val="000C65F6"/>
    <w:pPr>
      <w:keepNext/>
      <w:numPr>
        <w:numId w:val="4"/>
      </w:numPr>
      <w:tabs>
        <w:tab w:val="left" w:pos="737"/>
      </w:tabs>
      <w:spacing w:line="240" w:lineRule="exact"/>
      <w:ind w:left="1769" w:right="1474"/>
      <w:jc w:val="both"/>
    </w:pPr>
    <w:rPr>
      <w:sz w:val="20"/>
      <w:szCs w:val="20"/>
    </w:rPr>
  </w:style>
  <w:style w:type="paragraph" w:styleId="a1">
    <w:name w:val="List Bullet"/>
    <w:basedOn w:val="a2"/>
    <w:autoRedefine/>
    <w:rsid w:val="000C65F6"/>
    <w:pPr>
      <w:widowControl w:val="0"/>
      <w:numPr>
        <w:numId w:val="3"/>
      </w:numPr>
      <w:tabs>
        <w:tab w:val="clear" w:pos="802"/>
        <w:tab w:val="num" w:pos="360"/>
      </w:tabs>
      <w:autoSpaceDE w:val="0"/>
      <w:autoSpaceDN w:val="0"/>
      <w:adjustRightInd w:val="0"/>
      <w:ind w:left="360" w:hanging="360"/>
    </w:pPr>
    <w:rPr>
      <w:sz w:val="20"/>
      <w:szCs w:val="20"/>
    </w:rPr>
  </w:style>
  <w:style w:type="paragraph" w:styleId="25">
    <w:name w:val="List Bullet 2"/>
    <w:basedOn w:val="a2"/>
    <w:autoRedefine/>
    <w:rsid w:val="000C65F6"/>
    <w:pPr>
      <w:widowControl w:val="0"/>
      <w:tabs>
        <w:tab w:val="num" w:pos="643"/>
      </w:tabs>
      <w:spacing w:line="260" w:lineRule="auto"/>
      <w:ind w:left="643" w:hanging="360"/>
      <w:jc w:val="both"/>
    </w:pPr>
    <w:rPr>
      <w:snapToGrid w:val="0"/>
      <w:sz w:val="18"/>
      <w:szCs w:val="20"/>
    </w:rPr>
  </w:style>
  <w:style w:type="paragraph" w:styleId="af5">
    <w:name w:val="List"/>
    <w:basedOn w:val="a2"/>
    <w:rsid w:val="000C65F6"/>
    <w:pPr>
      <w:widowControl w:val="0"/>
      <w:overflowPunct w:val="0"/>
      <w:autoSpaceDE w:val="0"/>
      <w:autoSpaceDN w:val="0"/>
      <w:adjustRightInd w:val="0"/>
      <w:ind w:left="-276"/>
      <w:textAlignment w:val="baseline"/>
    </w:pPr>
    <w:rPr>
      <w:sz w:val="28"/>
      <w:szCs w:val="20"/>
    </w:rPr>
  </w:style>
  <w:style w:type="paragraph" w:styleId="26">
    <w:name w:val="List 2"/>
    <w:basedOn w:val="a2"/>
    <w:rsid w:val="000C65F6"/>
    <w:pPr>
      <w:widowControl w:val="0"/>
      <w:overflowPunct w:val="0"/>
      <w:autoSpaceDE w:val="0"/>
      <w:autoSpaceDN w:val="0"/>
      <w:adjustRightInd w:val="0"/>
      <w:spacing w:line="260" w:lineRule="auto"/>
      <w:ind w:left="566" w:hanging="283"/>
      <w:jc w:val="both"/>
      <w:textAlignment w:val="baseline"/>
    </w:pPr>
    <w:rPr>
      <w:sz w:val="18"/>
      <w:szCs w:val="20"/>
    </w:rPr>
  </w:style>
  <w:style w:type="paragraph" w:styleId="a">
    <w:name w:val="List Continue"/>
    <w:basedOn w:val="a2"/>
    <w:rsid w:val="000C65F6"/>
    <w:pPr>
      <w:widowControl w:val="0"/>
      <w:numPr>
        <w:numId w:val="2"/>
      </w:numPr>
      <w:tabs>
        <w:tab w:val="clear" w:pos="360"/>
      </w:tabs>
      <w:overflowPunct w:val="0"/>
      <w:autoSpaceDE w:val="0"/>
      <w:autoSpaceDN w:val="0"/>
      <w:adjustRightInd w:val="0"/>
      <w:spacing w:after="120" w:line="260" w:lineRule="auto"/>
      <w:ind w:left="283" w:firstLine="0"/>
      <w:jc w:val="both"/>
      <w:textAlignment w:val="baseline"/>
    </w:pPr>
    <w:rPr>
      <w:sz w:val="18"/>
      <w:szCs w:val="20"/>
    </w:rPr>
  </w:style>
  <w:style w:type="paragraph" w:styleId="af6">
    <w:name w:val="footer"/>
    <w:basedOn w:val="a2"/>
    <w:link w:val="af7"/>
    <w:uiPriority w:val="99"/>
    <w:semiHidden/>
    <w:unhideWhenUsed/>
    <w:rsid w:val="00553B46"/>
    <w:pPr>
      <w:tabs>
        <w:tab w:val="center" w:pos="4677"/>
        <w:tab w:val="right" w:pos="9355"/>
      </w:tabs>
    </w:pPr>
  </w:style>
  <w:style w:type="character" w:customStyle="1" w:styleId="af7">
    <w:name w:val="Нижний колонтитул Знак"/>
    <w:basedOn w:val="a3"/>
    <w:link w:val="af6"/>
    <w:uiPriority w:val="99"/>
    <w:semiHidden/>
    <w:rsid w:val="00553B46"/>
    <w:rPr>
      <w:rFonts w:ascii="Times New Roman" w:eastAsia="Times New Roman" w:hAnsi="Times New Roman" w:cs="Times New Roman"/>
      <w:sz w:val="24"/>
      <w:szCs w:val="24"/>
      <w:lang w:eastAsia="ru-RU"/>
    </w:rPr>
  </w:style>
  <w:style w:type="paragraph" w:customStyle="1" w:styleId="af8">
    <w:name w:val="Стиль"/>
    <w:rsid w:val="005C443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4">
    <w:name w:val="FR4"/>
    <w:rsid w:val="00DC727F"/>
    <w:pPr>
      <w:widowControl w:val="0"/>
      <w:spacing w:before="160" w:after="0" w:line="240" w:lineRule="auto"/>
      <w:jc w:val="both"/>
    </w:pPr>
    <w:rPr>
      <w:rFonts w:ascii="Arial" w:eastAsia="Times New Roman" w:hAnsi="Arial" w:cs="Times New Roman"/>
      <w:b/>
      <w:i/>
      <w:snapToGrid w:val="0"/>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12504</Words>
  <Characters>71279</Characters>
  <Application>Microsoft Office Word</Application>
  <DocSecurity>0</DocSecurity>
  <Lines>593</Lines>
  <Paragraphs>167</Paragraphs>
  <ScaleCrop>false</ScaleCrop>
  <Company>Reanimator Extreme Edition</Company>
  <LinksUpToDate>false</LinksUpToDate>
  <CharactersWithSpaces>83616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2013-12-08T16:15:00Z</dcterms:created>
  <dcterms:modified xsi:type="dcterms:W3CDTF">2013-12-08T16:15:00Z</dcterms:modified>
</cp:coreProperties>
</file>