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FA" w:rsidRDefault="007028FA" w:rsidP="007028FA">
      <w:pPr>
        <w:ind w:firstLine="397"/>
        <w:jc w:val="right"/>
        <w:rPr>
          <w:i/>
          <w:sz w:val="28"/>
          <w:szCs w:val="28"/>
          <w:lang w:val="be-BY"/>
        </w:rPr>
      </w:pPr>
      <w:r w:rsidRPr="0068514B">
        <w:rPr>
          <w:b/>
          <w:sz w:val="28"/>
          <w:szCs w:val="28"/>
          <w:lang w:val="be-BY"/>
        </w:rPr>
        <w:t>І. М. Гоўзіч</w:t>
      </w:r>
      <w:r>
        <w:rPr>
          <w:sz w:val="28"/>
          <w:szCs w:val="28"/>
          <w:lang w:val="be-BY"/>
        </w:rPr>
        <w:t xml:space="preserve"> </w:t>
      </w:r>
      <w:r w:rsidRPr="0068514B">
        <w:rPr>
          <w:i/>
          <w:sz w:val="28"/>
          <w:szCs w:val="28"/>
          <w:lang w:val="be-BY"/>
        </w:rPr>
        <w:t>(Мінск)</w:t>
      </w:r>
    </w:p>
    <w:p w:rsidR="007028FA" w:rsidRPr="0068514B" w:rsidRDefault="007028FA" w:rsidP="007028FA">
      <w:pPr>
        <w:ind w:firstLine="709"/>
        <w:jc w:val="right"/>
        <w:rPr>
          <w:i/>
          <w:sz w:val="28"/>
          <w:szCs w:val="28"/>
          <w:lang w:val="be-BY"/>
        </w:rPr>
      </w:pPr>
    </w:p>
    <w:p w:rsidR="007028FA" w:rsidRPr="0020092E" w:rsidRDefault="007028FA" w:rsidP="007028FA">
      <w:pPr>
        <w:jc w:val="center"/>
        <w:rPr>
          <w:b/>
          <w:sz w:val="28"/>
          <w:szCs w:val="28"/>
          <w:lang w:val="be-BY"/>
        </w:rPr>
      </w:pPr>
      <w:r w:rsidRPr="0020092E">
        <w:rPr>
          <w:b/>
          <w:sz w:val="28"/>
          <w:szCs w:val="28"/>
          <w:lang w:val="be-BY"/>
        </w:rPr>
        <w:t xml:space="preserve">ЖАНРАВЫЯ ПОШУКІ АНАТОЛЯ ВЯРЦІНСКАГА: </w:t>
      </w:r>
    </w:p>
    <w:p w:rsidR="007028FA" w:rsidRPr="0020092E" w:rsidRDefault="007028FA" w:rsidP="007028FA">
      <w:pPr>
        <w:jc w:val="center"/>
        <w:rPr>
          <w:b/>
          <w:sz w:val="28"/>
          <w:szCs w:val="28"/>
          <w:lang w:val="be-BY"/>
        </w:rPr>
      </w:pPr>
      <w:r w:rsidRPr="0020092E">
        <w:rPr>
          <w:b/>
          <w:sz w:val="28"/>
          <w:szCs w:val="28"/>
          <w:lang w:val="be-BY"/>
        </w:rPr>
        <w:t>ТЭАРЭТЫЧНЫ АСПЕКТ</w:t>
      </w:r>
    </w:p>
    <w:p w:rsidR="007028FA" w:rsidRDefault="007028FA" w:rsidP="007028FA">
      <w:pPr>
        <w:ind w:firstLine="709"/>
        <w:jc w:val="center"/>
        <w:rPr>
          <w:sz w:val="28"/>
          <w:szCs w:val="28"/>
          <w:lang w:val="be-BY"/>
        </w:rPr>
      </w:pPr>
    </w:p>
    <w:p w:rsidR="007028FA" w:rsidRPr="00900457" w:rsidRDefault="007028FA" w:rsidP="007028FA">
      <w:pPr>
        <w:ind w:firstLine="397"/>
        <w:jc w:val="both"/>
        <w:rPr>
          <w:sz w:val="28"/>
          <w:szCs w:val="28"/>
          <w:lang w:val="be-BY"/>
        </w:rPr>
      </w:pPr>
      <w:r w:rsidRPr="00900457">
        <w:rPr>
          <w:sz w:val="28"/>
          <w:szCs w:val="28"/>
          <w:lang w:val="be-BY"/>
        </w:rPr>
        <w:t>Жанр –</w:t>
      </w:r>
      <w:r>
        <w:rPr>
          <w:sz w:val="28"/>
          <w:szCs w:val="28"/>
          <w:lang w:val="be-BY"/>
        </w:rPr>
        <w:t xml:space="preserve"> </w:t>
      </w:r>
      <w:r w:rsidRPr="00900457">
        <w:rPr>
          <w:sz w:val="28"/>
          <w:szCs w:val="28"/>
          <w:lang w:val="be-BY"/>
        </w:rPr>
        <w:t>важная эстэтычная катэгорыя, рэальнасць л</w:t>
      </w:r>
      <w:r w:rsidRPr="00900457">
        <w:rPr>
          <w:sz w:val="28"/>
          <w:szCs w:val="28"/>
        </w:rPr>
        <w:t>i</w:t>
      </w:r>
      <w:r w:rsidRPr="00900457">
        <w:rPr>
          <w:sz w:val="28"/>
          <w:szCs w:val="28"/>
          <w:lang w:val="be-BY"/>
        </w:rPr>
        <w:t>таратуры, з якой нельга не л</w:t>
      </w:r>
      <w:r w:rsidRPr="00900457">
        <w:rPr>
          <w:sz w:val="28"/>
          <w:szCs w:val="28"/>
        </w:rPr>
        <w:t>i</w:t>
      </w:r>
      <w:r>
        <w:rPr>
          <w:sz w:val="28"/>
          <w:szCs w:val="28"/>
          <w:lang w:val="be-BY"/>
        </w:rPr>
        <w:t xml:space="preserve">чыцца, </w:t>
      </w:r>
      <w:r w:rsidRPr="00900457">
        <w:rPr>
          <w:sz w:val="28"/>
          <w:szCs w:val="28"/>
          <w:lang w:val="be-BY"/>
        </w:rPr>
        <w:t>якая выяўляе самыя асноўныя заканамернасц</w:t>
      </w:r>
      <w:r w:rsidRPr="00900457">
        <w:rPr>
          <w:sz w:val="28"/>
          <w:szCs w:val="28"/>
        </w:rPr>
        <w:t>i</w:t>
      </w:r>
      <w:r w:rsidRPr="00900457">
        <w:rPr>
          <w:sz w:val="28"/>
          <w:szCs w:val="28"/>
          <w:lang w:val="be-BY"/>
        </w:rPr>
        <w:t xml:space="preserve"> л</w:t>
      </w:r>
      <w:r w:rsidRPr="00900457">
        <w:rPr>
          <w:sz w:val="28"/>
          <w:szCs w:val="28"/>
        </w:rPr>
        <w:t>i</w:t>
      </w:r>
      <w:r w:rsidRPr="00900457">
        <w:rPr>
          <w:sz w:val="28"/>
          <w:szCs w:val="28"/>
          <w:lang w:val="be-BY"/>
        </w:rPr>
        <w:t>таратурнага працэсу, таму без заглыблення ў жанравую спецыф</w:t>
      </w:r>
      <w:r w:rsidRPr="00900457">
        <w:rPr>
          <w:sz w:val="28"/>
          <w:szCs w:val="28"/>
        </w:rPr>
        <w:t>i</w:t>
      </w:r>
      <w:r w:rsidRPr="00900457">
        <w:rPr>
          <w:sz w:val="28"/>
          <w:szCs w:val="28"/>
          <w:lang w:val="be-BY"/>
        </w:rPr>
        <w:t xml:space="preserve">ку творчасці не можа адбыцца сур’ёзнай размовы пра паэтыку. </w:t>
      </w:r>
      <w:r>
        <w:rPr>
          <w:sz w:val="28"/>
          <w:szCs w:val="28"/>
          <w:lang w:val="be-BY"/>
        </w:rPr>
        <w:t>С</w:t>
      </w:r>
      <w:r w:rsidRPr="00900457">
        <w:rPr>
          <w:sz w:val="28"/>
          <w:szCs w:val="28"/>
          <w:lang w:val="be-BY"/>
        </w:rPr>
        <w:t>клалася такая с</w:t>
      </w:r>
      <w:r w:rsidRPr="00900457">
        <w:rPr>
          <w:sz w:val="28"/>
          <w:szCs w:val="28"/>
        </w:rPr>
        <w:t>i</w:t>
      </w:r>
      <w:r w:rsidRPr="00900457">
        <w:rPr>
          <w:sz w:val="28"/>
          <w:szCs w:val="28"/>
          <w:lang w:val="be-BY"/>
        </w:rPr>
        <w:t>туацыя, што ў творчасц</w:t>
      </w:r>
      <w:r w:rsidRPr="00900457">
        <w:rPr>
          <w:sz w:val="28"/>
          <w:szCs w:val="28"/>
        </w:rPr>
        <w:t>i</w:t>
      </w:r>
      <w:r w:rsidRPr="00900457">
        <w:rPr>
          <w:sz w:val="28"/>
          <w:szCs w:val="28"/>
          <w:lang w:val="be-BY"/>
        </w:rPr>
        <w:t xml:space="preserve"> асобных п</w:t>
      </w:r>
      <w:r w:rsidRPr="00900457">
        <w:rPr>
          <w:sz w:val="28"/>
          <w:szCs w:val="28"/>
        </w:rPr>
        <w:t>i</w:t>
      </w:r>
      <w:r w:rsidRPr="00900457">
        <w:rPr>
          <w:sz w:val="28"/>
          <w:szCs w:val="28"/>
          <w:lang w:val="be-BY"/>
        </w:rPr>
        <w:t>сьменн</w:t>
      </w:r>
      <w:r w:rsidRPr="00900457">
        <w:rPr>
          <w:sz w:val="28"/>
          <w:szCs w:val="28"/>
        </w:rPr>
        <w:t>i</w:t>
      </w:r>
      <w:r w:rsidRPr="00900457">
        <w:rPr>
          <w:sz w:val="28"/>
          <w:szCs w:val="28"/>
          <w:lang w:val="be-BY"/>
        </w:rPr>
        <w:t>каў, прадстаўн</w:t>
      </w:r>
      <w:r w:rsidRPr="00900457">
        <w:rPr>
          <w:sz w:val="28"/>
          <w:szCs w:val="28"/>
        </w:rPr>
        <w:t>i</w:t>
      </w:r>
      <w:r w:rsidRPr="00900457">
        <w:rPr>
          <w:sz w:val="28"/>
          <w:szCs w:val="28"/>
          <w:lang w:val="be-BY"/>
        </w:rPr>
        <w:t>коў розных стылявых плыняў спалучаюцца розныя жанравыя адзнак</w:t>
      </w:r>
      <w:r w:rsidRPr="00900457">
        <w:rPr>
          <w:sz w:val="28"/>
          <w:szCs w:val="28"/>
        </w:rPr>
        <w:t>i</w:t>
      </w:r>
      <w:r w:rsidRPr="00900457">
        <w:rPr>
          <w:sz w:val="28"/>
          <w:szCs w:val="28"/>
          <w:lang w:val="be-BY"/>
        </w:rPr>
        <w:t>, а ў л</w:t>
      </w:r>
      <w:r w:rsidRPr="00900457">
        <w:rPr>
          <w:sz w:val="28"/>
          <w:szCs w:val="28"/>
        </w:rPr>
        <w:t>i</w:t>
      </w:r>
      <w:r w:rsidRPr="00900457">
        <w:rPr>
          <w:sz w:val="28"/>
          <w:szCs w:val="28"/>
          <w:lang w:val="be-BY"/>
        </w:rPr>
        <w:t>рыцы часта сц</w:t>
      </w:r>
      <w:r w:rsidRPr="00900457">
        <w:rPr>
          <w:sz w:val="28"/>
          <w:szCs w:val="28"/>
        </w:rPr>
        <w:t>i</w:t>
      </w:r>
      <w:r w:rsidRPr="00900457">
        <w:rPr>
          <w:sz w:val="28"/>
          <w:szCs w:val="28"/>
          <w:lang w:val="be-BY"/>
        </w:rPr>
        <w:t>раюцца адрозненн</w:t>
      </w:r>
      <w:r w:rsidRPr="00900457">
        <w:rPr>
          <w:sz w:val="28"/>
          <w:szCs w:val="28"/>
        </w:rPr>
        <w:t>i</w:t>
      </w:r>
      <w:r w:rsidRPr="00900457">
        <w:rPr>
          <w:sz w:val="28"/>
          <w:szCs w:val="28"/>
          <w:lang w:val="be-BY"/>
        </w:rPr>
        <w:t xml:space="preserve"> пам</w:t>
      </w:r>
      <w:r w:rsidRPr="00900457">
        <w:rPr>
          <w:sz w:val="28"/>
          <w:szCs w:val="28"/>
        </w:rPr>
        <w:t>i</w:t>
      </w:r>
      <w:r w:rsidRPr="00900457">
        <w:rPr>
          <w:sz w:val="28"/>
          <w:szCs w:val="28"/>
          <w:lang w:val="be-BY"/>
        </w:rPr>
        <w:t>ж жанрам</w:t>
      </w:r>
      <w:r w:rsidRPr="00900457">
        <w:rPr>
          <w:sz w:val="28"/>
          <w:szCs w:val="28"/>
        </w:rPr>
        <w:t>i</w:t>
      </w:r>
      <w:r>
        <w:rPr>
          <w:sz w:val="28"/>
          <w:szCs w:val="28"/>
          <w:lang w:val="be-BY"/>
        </w:rPr>
        <w:t>. Ж</w:t>
      </w:r>
      <w:r w:rsidRPr="00900457">
        <w:rPr>
          <w:sz w:val="28"/>
          <w:szCs w:val="28"/>
          <w:lang w:val="be-BY"/>
        </w:rPr>
        <w:t>анравы стан сучаснай беларускай л</w:t>
      </w:r>
      <w:r w:rsidRPr="00900457">
        <w:rPr>
          <w:sz w:val="28"/>
          <w:szCs w:val="28"/>
        </w:rPr>
        <w:t>i</w:t>
      </w:r>
      <w:r w:rsidRPr="00900457">
        <w:rPr>
          <w:sz w:val="28"/>
          <w:szCs w:val="28"/>
          <w:lang w:val="be-BY"/>
        </w:rPr>
        <w:t>рык</w:t>
      </w:r>
      <w:r w:rsidRPr="00900457">
        <w:rPr>
          <w:sz w:val="28"/>
          <w:szCs w:val="28"/>
        </w:rPr>
        <w:t>i</w:t>
      </w:r>
      <w:r w:rsidRPr="00900457">
        <w:rPr>
          <w:sz w:val="28"/>
          <w:szCs w:val="28"/>
          <w:lang w:val="be-BY"/>
        </w:rPr>
        <w:t xml:space="preserve"> залежыць ад яе эп</w:t>
      </w:r>
      <w:r w:rsidRPr="00900457">
        <w:rPr>
          <w:sz w:val="28"/>
          <w:szCs w:val="28"/>
        </w:rPr>
        <w:t>i</w:t>
      </w:r>
      <w:r w:rsidRPr="00900457">
        <w:rPr>
          <w:sz w:val="28"/>
          <w:szCs w:val="28"/>
          <w:lang w:val="be-BY"/>
        </w:rPr>
        <w:t>зацы</w:t>
      </w:r>
      <w:r w:rsidRPr="00900457">
        <w:rPr>
          <w:sz w:val="28"/>
          <w:szCs w:val="28"/>
        </w:rPr>
        <w:t>i</w:t>
      </w:r>
      <w:r w:rsidRPr="00900457">
        <w:rPr>
          <w:sz w:val="28"/>
          <w:szCs w:val="28"/>
          <w:lang w:val="be-BY"/>
        </w:rPr>
        <w:t xml:space="preserve"> ў вын</w:t>
      </w:r>
      <w:r w:rsidRPr="00900457">
        <w:rPr>
          <w:sz w:val="28"/>
          <w:szCs w:val="28"/>
        </w:rPr>
        <w:t>i</w:t>
      </w:r>
      <w:r w:rsidRPr="00900457">
        <w:rPr>
          <w:sz w:val="28"/>
          <w:szCs w:val="28"/>
          <w:lang w:val="be-BY"/>
        </w:rPr>
        <w:t>ку адчування паэтам</w:t>
      </w:r>
      <w:r w:rsidRPr="00900457">
        <w:rPr>
          <w:sz w:val="28"/>
          <w:szCs w:val="28"/>
        </w:rPr>
        <w:t>i</w:t>
      </w:r>
      <w:r w:rsidRPr="00900457">
        <w:rPr>
          <w:sz w:val="28"/>
          <w:szCs w:val="28"/>
          <w:lang w:val="be-BY"/>
        </w:rPr>
        <w:t xml:space="preserve"> маштабнасц</w:t>
      </w:r>
      <w:r w:rsidRPr="00900457">
        <w:rPr>
          <w:sz w:val="28"/>
          <w:szCs w:val="28"/>
        </w:rPr>
        <w:t>i</w:t>
      </w:r>
      <w:r w:rsidRPr="00900457">
        <w:rPr>
          <w:sz w:val="28"/>
          <w:szCs w:val="28"/>
          <w:lang w:val="be-BY"/>
        </w:rPr>
        <w:t xml:space="preserve"> падзей </w:t>
      </w:r>
      <w:r w:rsidRPr="00900457">
        <w:rPr>
          <w:sz w:val="28"/>
          <w:szCs w:val="28"/>
        </w:rPr>
        <w:t>i</w:t>
      </w:r>
      <w:r w:rsidRPr="00900457">
        <w:rPr>
          <w:sz w:val="28"/>
          <w:szCs w:val="28"/>
          <w:lang w:val="be-BY"/>
        </w:rPr>
        <w:t xml:space="preserve"> драматызацы</w:t>
      </w:r>
      <w:r w:rsidRPr="00900457">
        <w:rPr>
          <w:sz w:val="28"/>
          <w:szCs w:val="28"/>
        </w:rPr>
        <w:t>i</w:t>
      </w:r>
      <w:r w:rsidRPr="00900457">
        <w:rPr>
          <w:sz w:val="28"/>
          <w:szCs w:val="28"/>
          <w:lang w:val="be-BY"/>
        </w:rPr>
        <w:t>, выкл</w:t>
      </w:r>
      <w:r w:rsidRPr="00900457">
        <w:rPr>
          <w:sz w:val="28"/>
          <w:szCs w:val="28"/>
        </w:rPr>
        <w:t>i</w:t>
      </w:r>
      <w:r w:rsidRPr="00900457">
        <w:rPr>
          <w:sz w:val="28"/>
          <w:szCs w:val="28"/>
          <w:lang w:val="be-BY"/>
        </w:rPr>
        <w:t>кан пошукам</w:t>
      </w:r>
      <w:r w:rsidRPr="00900457">
        <w:rPr>
          <w:sz w:val="28"/>
          <w:szCs w:val="28"/>
        </w:rPr>
        <w:t>i</w:t>
      </w:r>
      <w:r w:rsidRPr="00900457">
        <w:rPr>
          <w:sz w:val="28"/>
          <w:szCs w:val="28"/>
          <w:lang w:val="be-BY"/>
        </w:rPr>
        <w:t xml:space="preserve"> новых, складаных канфл</w:t>
      </w:r>
      <w:r w:rsidRPr="00900457">
        <w:rPr>
          <w:sz w:val="28"/>
          <w:szCs w:val="28"/>
        </w:rPr>
        <w:t>i</w:t>
      </w:r>
      <w:r w:rsidRPr="00900457">
        <w:rPr>
          <w:sz w:val="28"/>
          <w:szCs w:val="28"/>
          <w:lang w:val="be-BY"/>
        </w:rPr>
        <w:t xml:space="preserve">ктаў </w:t>
      </w:r>
      <w:r w:rsidRPr="00900457">
        <w:rPr>
          <w:sz w:val="28"/>
          <w:szCs w:val="28"/>
        </w:rPr>
        <w:t>i</w:t>
      </w:r>
      <w:r w:rsidRPr="00900457">
        <w:rPr>
          <w:sz w:val="28"/>
          <w:szCs w:val="28"/>
          <w:lang w:val="be-BY"/>
        </w:rPr>
        <w:t xml:space="preserve"> кал</w:t>
      </w:r>
      <w:r w:rsidRPr="00900457">
        <w:rPr>
          <w:sz w:val="28"/>
          <w:szCs w:val="28"/>
        </w:rPr>
        <w:t>i</w:t>
      </w:r>
      <w:r w:rsidRPr="00900457">
        <w:rPr>
          <w:sz w:val="28"/>
          <w:szCs w:val="28"/>
          <w:lang w:val="be-BY"/>
        </w:rPr>
        <w:t>з</w:t>
      </w:r>
      <w:r w:rsidRPr="00900457">
        <w:rPr>
          <w:sz w:val="28"/>
          <w:szCs w:val="28"/>
        </w:rPr>
        <w:t>i</w:t>
      </w:r>
      <w:r w:rsidRPr="00900457">
        <w:rPr>
          <w:sz w:val="28"/>
          <w:szCs w:val="28"/>
          <w:lang w:val="be-BY"/>
        </w:rPr>
        <w:t xml:space="preserve">й, </w:t>
      </w:r>
      <w:r w:rsidRPr="00900457">
        <w:rPr>
          <w:sz w:val="28"/>
          <w:szCs w:val="28"/>
        </w:rPr>
        <w:t>i</w:t>
      </w:r>
      <w:r w:rsidRPr="00900457">
        <w:rPr>
          <w:sz w:val="28"/>
          <w:szCs w:val="28"/>
          <w:lang w:val="be-BY"/>
        </w:rPr>
        <w:t xml:space="preserve">мкненнем перадаць драматызм </w:t>
      </w:r>
      <w:r w:rsidRPr="00900457">
        <w:rPr>
          <w:sz w:val="28"/>
          <w:szCs w:val="28"/>
        </w:rPr>
        <w:t>i</w:t>
      </w:r>
      <w:r w:rsidRPr="00900457">
        <w:rPr>
          <w:sz w:val="28"/>
          <w:szCs w:val="28"/>
          <w:lang w:val="be-BY"/>
        </w:rPr>
        <w:t xml:space="preserve"> дынам</w:t>
      </w:r>
      <w:r w:rsidRPr="00900457">
        <w:rPr>
          <w:sz w:val="28"/>
          <w:szCs w:val="28"/>
        </w:rPr>
        <w:t>i</w:t>
      </w:r>
      <w:r w:rsidRPr="00900457">
        <w:rPr>
          <w:sz w:val="28"/>
          <w:szCs w:val="28"/>
          <w:lang w:val="be-BY"/>
        </w:rPr>
        <w:t>зм сучаснай эпох</w:t>
      </w:r>
      <w:r w:rsidRPr="00900457">
        <w:rPr>
          <w:sz w:val="28"/>
          <w:szCs w:val="28"/>
        </w:rPr>
        <w:t>i</w:t>
      </w:r>
      <w:r w:rsidRPr="00900457">
        <w:rPr>
          <w:sz w:val="28"/>
          <w:szCs w:val="28"/>
          <w:lang w:val="be-BY"/>
        </w:rPr>
        <w:t>. Па гэтай прычыне ў творчасці сучасных паэтаў, а ў прыватнасц</w:t>
      </w:r>
      <w:r w:rsidRPr="00900457">
        <w:rPr>
          <w:sz w:val="28"/>
          <w:szCs w:val="28"/>
        </w:rPr>
        <w:t>i</w:t>
      </w:r>
      <w:r w:rsidRPr="00900457">
        <w:rPr>
          <w:sz w:val="28"/>
          <w:szCs w:val="28"/>
          <w:lang w:val="be-BY"/>
        </w:rPr>
        <w:t xml:space="preserve"> Анатоля Вярцінскага, заўважаецца бясспрэчнае </w:t>
      </w:r>
      <w:r w:rsidRPr="00900457">
        <w:rPr>
          <w:sz w:val="28"/>
          <w:szCs w:val="28"/>
        </w:rPr>
        <w:t>i</w:t>
      </w:r>
      <w:r w:rsidRPr="00900457">
        <w:rPr>
          <w:sz w:val="28"/>
          <w:szCs w:val="28"/>
          <w:lang w:val="be-BY"/>
        </w:rPr>
        <w:t>мкненне да захавання змястоўнасц</w:t>
      </w:r>
      <w:r w:rsidRPr="00900457">
        <w:rPr>
          <w:sz w:val="28"/>
          <w:szCs w:val="28"/>
        </w:rPr>
        <w:t>i</w:t>
      </w:r>
      <w:r w:rsidRPr="00900457">
        <w:rPr>
          <w:sz w:val="28"/>
          <w:szCs w:val="28"/>
          <w:lang w:val="be-BY"/>
        </w:rPr>
        <w:t xml:space="preserve"> </w:t>
      </w:r>
      <w:proofErr w:type="spellStart"/>
      <w:r w:rsidRPr="00900457">
        <w:rPr>
          <w:sz w:val="28"/>
          <w:szCs w:val="28"/>
        </w:rPr>
        <w:t>i</w:t>
      </w:r>
      <w:proofErr w:type="spellEnd"/>
      <w:r w:rsidRPr="00900457">
        <w:rPr>
          <w:sz w:val="28"/>
          <w:szCs w:val="28"/>
          <w:lang w:val="be-BY"/>
        </w:rPr>
        <w:t xml:space="preserve"> фармальных адзнак традыцыйных жанраў </w:t>
      </w:r>
      <w:r w:rsidRPr="00900457">
        <w:rPr>
          <w:sz w:val="28"/>
          <w:szCs w:val="28"/>
        </w:rPr>
        <w:t>i</w:t>
      </w:r>
      <w:r>
        <w:rPr>
          <w:sz w:val="28"/>
          <w:szCs w:val="28"/>
          <w:lang w:val="be-BY"/>
        </w:rPr>
        <w:t xml:space="preserve"> далейшага </w:t>
      </w:r>
      <w:r w:rsidRPr="00900457">
        <w:rPr>
          <w:sz w:val="28"/>
          <w:szCs w:val="28"/>
          <w:lang w:val="be-BY"/>
        </w:rPr>
        <w:t>ўда</w:t>
      </w:r>
      <w:r>
        <w:rPr>
          <w:sz w:val="28"/>
          <w:szCs w:val="28"/>
          <w:lang w:val="be-BY"/>
        </w:rPr>
        <w:t>сканалення жанравай структуры.</w:t>
      </w:r>
    </w:p>
    <w:p w:rsidR="007028FA" w:rsidRPr="00900457" w:rsidRDefault="007028FA" w:rsidP="007028FA">
      <w:pPr>
        <w:ind w:firstLine="397"/>
        <w:jc w:val="both"/>
        <w:rPr>
          <w:sz w:val="28"/>
          <w:szCs w:val="28"/>
          <w:lang w:val="be-BY"/>
        </w:rPr>
      </w:pPr>
      <w:r w:rsidRPr="00900457">
        <w:rPr>
          <w:sz w:val="28"/>
          <w:szCs w:val="28"/>
          <w:lang w:val="be-BY"/>
        </w:rPr>
        <w:t>Анатоль Вярцінскі вызначыўся ў сваім пакаленні як мастак-гуманіст, мастак філасофскага складу мыслення, прыхільнік эталагічнай, дыдактычнай мастацкай творчасці з усімі вынікаючымі паследствамі. Для сумяшчэння ў вершах асноўнай думкі і падпарадкаванага</w:t>
      </w:r>
      <w:r>
        <w:rPr>
          <w:sz w:val="28"/>
          <w:szCs w:val="28"/>
          <w:lang w:val="be-BY"/>
        </w:rPr>
        <w:t xml:space="preserve"> ёй</w:t>
      </w:r>
      <w:r w:rsidRPr="00900457">
        <w:rPr>
          <w:sz w:val="28"/>
          <w:szCs w:val="28"/>
          <w:lang w:val="be-BY"/>
        </w:rPr>
        <w:t xml:space="preserve"> пачуцця паэт карыстаецца медытатыўнай</w:t>
      </w:r>
      <w:r>
        <w:rPr>
          <w:sz w:val="28"/>
          <w:szCs w:val="28"/>
          <w:lang w:val="be-BY"/>
        </w:rPr>
        <w:t xml:space="preserve"> элегіей,</w:t>
      </w:r>
      <w:r w:rsidRPr="00900457">
        <w:rPr>
          <w:sz w:val="28"/>
          <w:szCs w:val="28"/>
          <w:lang w:val="be-BY"/>
        </w:rPr>
        <w:t xml:space="preserve"> одай, вершам-лозунгам, вершам-агіткай, прытчай, пры даво</w:t>
      </w:r>
      <w:r>
        <w:rPr>
          <w:sz w:val="28"/>
          <w:szCs w:val="28"/>
          <w:lang w:val="be-BY"/>
        </w:rPr>
        <w:t>лі моцнай перавазе апошняй, што</w:t>
      </w:r>
      <w:r w:rsidRPr="00900457">
        <w:rPr>
          <w:sz w:val="28"/>
          <w:szCs w:val="28"/>
          <w:lang w:val="be-BY"/>
        </w:rPr>
        <w:t xml:space="preserve"> з’яўляецца вынікам рэалізацыі напружанасці духоўнага стану паэта, неабходнай для творчасці актыўнасці пачуцця</w:t>
      </w:r>
      <w:r>
        <w:rPr>
          <w:sz w:val="28"/>
          <w:szCs w:val="28"/>
          <w:lang w:val="be-BY"/>
        </w:rPr>
        <w:t xml:space="preserve">ў. Жанры, якімі валодае паэт, </w:t>
      </w:r>
      <w:r w:rsidRPr="00900457">
        <w:rPr>
          <w:sz w:val="28"/>
          <w:szCs w:val="28"/>
          <w:lang w:val="be-BY"/>
        </w:rPr>
        <w:t xml:space="preserve">нораваапісальныя, эталагічныя. </w:t>
      </w:r>
    </w:p>
    <w:p w:rsidR="007028FA" w:rsidRPr="00900457" w:rsidRDefault="007028FA" w:rsidP="007028FA">
      <w:pPr>
        <w:ind w:firstLine="397"/>
        <w:jc w:val="both"/>
        <w:rPr>
          <w:sz w:val="28"/>
          <w:szCs w:val="28"/>
          <w:lang w:val="be-BY"/>
        </w:rPr>
      </w:pPr>
      <w:r w:rsidRPr="00900457">
        <w:rPr>
          <w:sz w:val="28"/>
          <w:szCs w:val="28"/>
          <w:lang w:val="be-BY"/>
        </w:rPr>
        <w:t xml:space="preserve">Як піша </w:t>
      </w:r>
      <w:r>
        <w:rPr>
          <w:sz w:val="28"/>
          <w:szCs w:val="28"/>
          <w:lang w:val="be-BY"/>
        </w:rPr>
        <w:t xml:space="preserve">вядомая </w:t>
      </w:r>
      <w:r w:rsidRPr="00900457">
        <w:rPr>
          <w:sz w:val="28"/>
          <w:szCs w:val="28"/>
          <w:lang w:val="be-BY"/>
        </w:rPr>
        <w:t xml:space="preserve">руская даследчыца, «нораваапісальныя жанры, якія паспяхова развіваюцца ў сучаснай літаратуры, яшчэ патрабуюць свайго тэарэтычнага прызнання. Недастатковая распрацаванасць агульнай тэорыі нораваапісання – адна з прычын канфлікту паміж творчасцю і крытыкамі» </w:t>
      </w:r>
      <w:r>
        <w:rPr>
          <w:sz w:val="28"/>
          <w:szCs w:val="28"/>
          <w:lang w:val="be-BY"/>
        </w:rPr>
        <w:t>[2</w:t>
      </w:r>
      <w:r w:rsidRPr="00900457">
        <w:rPr>
          <w:sz w:val="28"/>
          <w:szCs w:val="28"/>
          <w:lang w:val="be-BY"/>
        </w:rPr>
        <w:t>, с. 123]. Такая праблема стала вынікам актыўнага стылявога ўзаемадзеяння і ўзаемапранікнення розных жанраў і жанравых формаў у сучасным літаратурным працэсе.</w:t>
      </w:r>
    </w:p>
    <w:p w:rsidR="007028FA" w:rsidRPr="00900457" w:rsidRDefault="007028FA" w:rsidP="007028FA">
      <w:pPr>
        <w:ind w:firstLine="397"/>
        <w:jc w:val="both"/>
        <w:rPr>
          <w:b/>
          <w:caps/>
          <w:sz w:val="28"/>
          <w:szCs w:val="28"/>
          <w:lang w:val="be-BY"/>
        </w:rPr>
      </w:pPr>
      <w:r>
        <w:rPr>
          <w:sz w:val="28"/>
          <w:szCs w:val="28"/>
          <w:lang w:val="be-BY"/>
        </w:rPr>
        <w:t>А.</w:t>
      </w:r>
      <w:r w:rsidRPr="00900457">
        <w:rPr>
          <w:sz w:val="28"/>
          <w:szCs w:val="28"/>
          <w:lang w:val="be-BY"/>
        </w:rPr>
        <w:t xml:space="preserve"> Вярцінскі – паэт, які ўжо з самага пачатку сваёй творчасці настроіўся на дыдактызм</w:t>
      </w:r>
      <w:r>
        <w:rPr>
          <w:sz w:val="28"/>
          <w:szCs w:val="28"/>
          <w:lang w:val="be-BY"/>
        </w:rPr>
        <w:t>, што прывяло</w:t>
      </w:r>
      <w:r w:rsidRPr="00900457">
        <w:rPr>
          <w:sz w:val="28"/>
          <w:szCs w:val="28"/>
          <w:lang w:val="be-BY"/>
        </w:rPr>
        <w:t xml:space="preserve"> да заканамернага пашырэння ў яго паэзіі жанру прытчы</w:t>
      </w:r>
      <w:r>
        <w:rPr>
          <w:sz w:val="28"/>
          <w:szCs w:val="28"/>
          <w:lang w:val="be-BY"/>
        </w:rPr>
        <w:t>, якая стала абалонкай</w:t>
      </w:r>
      <w:r w:rsidRPr="00900457">
        <w:rPr>
          <w:sz w:val="28"/>
          <w:szCs w:val="28"/>
          <w:lang w:val="be-BY"/>
        </w:rPr>
        <w:t xml:space="preserve"> індывідуальнага стылю мастака.</w:t>
      </w:r>
    </w:p>
    <w:p w:rsidR="007028FA" w:rsidRPr="000A3648" w:rsidRDefault="007028FA" w:rsidP="007028FA">
      <w:pPr>
        <w:pStyle w:val="a5"/>
        <w:spacing w:after="0"/>
        <w:ind w:firstLine="397"/>
        <w:jc w:val="both"/>
        <w:rPr>
          <w:sz w:val="28"/>
          <w:szCs w:val="28"/>
          <w:lang w:val="be-BY"/>
        </w:rPr>
      </w:pPr>
      <w:r w:rsidRPr="000A3648">
        <w:rPr>
          <w:sz w:val="28"/>
          <w:szCs w:val="28"/>
          <w:lang w:val="be-BY"/>
        </w:rPr>
        <w:t>Прытча – жанр старажытны, эталаг</w:t>
      </w:r>
      <w:r w:rsidRPr="000A3648">
        <w:rPr>
          <w:sz w:val="28"/>
          <w:szCs w:val="28"/>
        </w:rPr>
        <w:t>i</w:t>
      </w:r>
      <w:r>
        <w:rPr>
          <w:sz w:val="28"/>
          <w:szCs w:val="28"/>
          <w:lang w:val="be-BY"/>
        </w:rPr>
        <w:t>чны, павучальны, які м</w:t>
      </w:r>
      <w:r w:rsidRPr="000A3648">
        <w:rPr>
          <w:sz w:val="28"/>
          <w:szCs w:val="28"/>
          <w:lang w:val="be-BY"/>
        </w:rPr>
        <w:t>ае свае вытокі яшчэ ў Б</w:t>
      </w:r>
      <w:r w:rsidRPr="000A3648">
        <w:rPr>
          <w:sz w:val="28"/>
          <w:szCs w:val="28"/>
        </w:rPr>
        <w:t>i</w:t>
      </w:r>
      <w:r w:rsidRPr="000A3648">
        <w:rPr>
          <w:sz w:val="28"/>
          <w:szCs w:val="28"/>
          <w:lang w:val="be-BY"/>
        </w:rPr>
        <w:t>бліі. Грунтуецца на мастацк</w:t>
      </w:r>
      <w:r w:rsidRPr="000A3648">
        <w:rPr>
          <w:sz w:val="28"/>
          <w:szCs w:val="28"/>
        </w:rPr>
        <w:t>i</w:t>
      </w:r>
      <w:r w:rsidRPr="000A3648">
        <w:rPr>
          <w:sz w:val="28"/>
          <w:szCs w:val="28"/>
          <w:lang w:val="be-BY"/>
        </w:rPr>
        <w:t xml:space="preserve">х прынцыпах </w:t>
      </w:r>
      <w:r w:rsidRPr="000A3648">
        <w:rPr>
          <w:sz w:val="28"/>
          <w:szCs w:val="28"/>
        </w:rPr>
        <w:t>i</w:t>
      </w:r>
      <w:r w:rsidRPr="000A3648">
        <w:rPr>
          <w:sz w:val="28"/>
          <w:szCs w:val="28"/>
          <w:lang w:val="be-BY"/>
        </w:rPr>
        <w:t>ншасказальнасц</w:t>
      </w:r>
      <w:r w:rsidRPr="000A3648">
        <w:rPr>
          <w:sz w:val="28"/>
          <w:szCs w:val="28"/>
        </w:rPr>
        <w:t>i</w:t>
      </w:r>
      <w:r w:rsidRPr="000A3648">
        <w:rPr>
          <w:sz w:val="28"/>
          <w:szCs w:val="28"/>
          <w:lang w:val="be-BY"/>
        </w:rPr>
        <w:t>, упадабнення, перанясення прыкметаў з адных з’яваў і прадметаў на друг</w:t>
      </w:r>
      <w:r w:rsidRPr="000A3648">
        <w:rPr>
          <w:sz w:val="28"/>
          <w:szCs w:val="28"/>
        </w:rPr>
        <w:t>i</w:t>
      </w:r>
      <w:r w:rsidRPr="000A3648">
        <w:rPr>
          <w:sz w:val="28"/>
          <w:szCs w:val="28"/>
          <w:lang w:val="be-BY"/>
        </w:rPr>
        <w:t xml:space="preserve">я </w:t>
      </w:r>
      <w:r w:rsidRPr="000A3648">
        <w:rPr>
          <w:sz w:val="28"/>
          <w:szCs w:val="28"/>
        </w:rPr>
        <w:t>i</w:t>
      </w:r>
      <w:r w:rsidRPr="000A3648">
        <w:rPr>
          <w:sz w:val="28"/>
          <w:szCs w:val="28"/>
          <w:lang w:val="be-BY"/>
        </w:rPr>
        <w:t xml:space="preserve"> значнага абагульнення. Усе вызначальныя адзнак</w:t>
      </w:r>
      <w:r w:rsidRPr="000A3648">
        <w:rPr>
          <w:sz w:val="28"/>
          <w:szCs w:val="28"/>
        </w:rPr>
        <w:t>i</w:t>
      </w:r>
      <w:r w:rsidRPr="000A3648">
        <w:rPr>
          <w:sz w:val="28"/>
          <w:szCs w:val="28"/>
          <w:lang w:val="be-BY"/>
        </w:rPr>
        <w:t xml:space="preserve"> прытчы </w:t>
      </w:r>
      <w:r w:rsidRPr="000A3648">
        <w:rPr>
          <w:sz w:val="28"/>
          <w:szCs w:val="28"/>
        </w:rPr>
        <w:t>i</w:t>
      </w:r>
      <w:r w:rsidRPr="000A3648">
        <w:rPr>
          <w:sz w:val="28"/>
          <w:szCs w:val="28"/>
          <w:lang w:val="be-BY"/>
        </w:rPr>
        <w:t>дуць са старажытнасц</w:t>
      </w:r>
      <w:r w:rsidRPr="000A3648">
        <w:rPr>
          <w:sz w:val="28"/>
          <w:szCs w:val="28"/>
        </w:rPr>
        <w:t>i</w:t>
      </w:r>
      <w:r w:rsidRPr="000A3648">
        <w:rPr>
          <w:sz w:val="28"/>
          <w:szCs w:val="28"/>
          <w:lang w:val="be-BY"/>
        </w:rPr>
        <w:t>, был</w:t>
      </w:r>
      <w:r w:rsidRPr="000A3648">
        <w:rPr>
          <w:sz w:val="28"/>
          <w:szCs w:val="28"/>
        </w:rPr>
        <w:t>i</w:t>
      </w:r>
      <w:r w:rsidRPr="000A3648">
        <w:rPr>
          <w:sz w:val="28"/>
          <w:szCs w:val="28"/>
          <w:lang w:val="be-BY"/>
        </w:rPr>
        <w:t xml:space="preserve"> ўласц</w:t>
      </w:r>
      <w:r w:rsidRPr="000A3648">
        <w:rPr>
          <w:sz w:val="28"/>
          <w:szCs w:val="28"/>
        </w:rPr>
        <w:t>i</w:t>
      </w:r>
      <w:r w:rsidRPr="000A3648">
        <w:rPr>
          <w:sz w:val="28"/>
          <w:szCs w:val="28"/>
          <w:lang w:val="be-BY"/>
        </w:rPr>
        <w:t>выя творчасц</w:t>
      </w:r>
      <w:r w:rsidRPr="000A3648">
        <w:rPr>
          <w:sz w:val="28"/>
          <w:szCs w:val="28"/>
        </w:rPr>
        <w:t>i</w:t>
      </w:r>
      <w:r w:rsidRPr="000A3648">
        <w:rPr>
          <w:sz w:val="28"/>
          <w:szCs w:val="28"/>
          <w:lang w:val="be-BY"/>
        </w:rPr>
        <w:t xml:space="preserve"> Гамера,</w:t>
      </w:r>
      <w:r>
        <w:rPr>
          <w:sz w:val="28"/>
          <w:szCs w:val="28"/>
          <w:lang w:val="be-BY"/>
        </w:rPr>
        <w:t xml:space="preserve"> </w:t>
      </w:r>
      <w:r w:rsidRPr="000A3648">
        <w:rPr>
          <w:sz w:val="28"/>
          <w:szCs w:val="28"/>
          <w:lang w:val="be-BY"/>
        </w:rPr>
        <w:t>Эзопа, Сумарокава, мног</w:t>
      </w:r>
      <w:r w:rsidRPr="000A3648">
        <w:rPr>
          <w:sz w:val="28"/>
          <w:szCs w:val="28"/>
        </w:rPr>
        <w:t>i</w:t>
      </w:r>
      <w:r w:rsidRPr="000A3648">
        <w:rPr>
          <w:sz w:val="28"/>
          <w:szCs w:val="28"/>
          <w:lang w:val="be-BY"/>
        </w:rPr>
        <w:t xml:space="preserve">х </w:t>
      </w:r>
      <w:r w:rsidRPr="000A3648">
        <w:rPr>
          <w:sz w:val="28"/>
          <w:szCs w:val="28"/>
        </w:rPr>
        <w:t>i</w:t>
      </w:r>
      <w:r w:rsidRPr="000A3648">
        <w:rPr>
          <w:sz w:val="28"/>
          <w:szCs w:val="28"/>
          <w:lang w:val="be-BY"/>
        </w:rPr>
        <w:t>ншых мастакоў свету. Гэты жанр бл</w:t>
      </w:r>
      <w:r w:rsidRPr="000A3648">
        <w:rPr>
          <w:sz w:val="28"/>
          <w:szCs w:val="28"/>
        </w:rPr>
        <w:t>i</w:t>
      </w:r>
      <w:r w:rsidRPr="000A3648">
        <w:rPr>
          <w:sz w:val="28"/>
          <w:szCs w:val="28"/>
          <w:lang w:val="be-BY"/>
        </w:rPr>
        <w:t>зк</w:t>
      </w:r>
      <w:r w:rsidRPr="000A3648">
        <w:rPr>
          <w:sz w:val="28"/>
          <w:szCs w:val="28"/>
        </w:rPr>
        <w:t>i</w:t>
      </w:r>
      <w:r w:rsidRPr="000A3648">
        <w:rPr>
          <w:sz w:val="28"/>
          <w:szCs w:val="28"/>
          <w:lang w:val="be-BY"/>
        </w:rPr>
        <w:t xml:space="preserve"> прыёмам</w:t>
      </w:r>
      <w:r w:rsidRPr="000A3648">
        <w:rPr>
          <w:sz w:val="28"/>
          <w:szCs w:val="28"/>
        </w:rPr>
        <w:t>i</w:t>
      </w:r>
      <w:r w:rsidRPr="000A3648">
        <w:rPr>
          <w:sz w:val="28"/>
          <w:szCs w:val="28"/>
          <w:lang w:val="be-BY"/>
        </w:rPr>
        <w:t xml:space="preserve"> п</w:t>
      </w:r>
      <w:r w:rsidRPr="000A3648">
        <w:rPr>
          <w:sz w:val="28"/>
          <w:szCs w:val="28"/>
        </w:rPr>
        <w:t>i</w:t>
      </w:r>
      <w:r w:rsidRPr="000A3648">
        <w:rPr>
          <w:sz w:val="28"/>
          <w:szCs w:val="28"/>
          <w:lang w:val="be-BY"/>
        </w:rPr>
        <w:t>сьма да байк</w:t>
      </w:r>
      <w:r w:rsidRPr="000A3648">
        <w:rPr>
          <w:sz w:val="28"/>
          <w:szCs w:val="28"/>
        </w:rPr>
        <w:t>i</w:t>
      </w:r>
      <w:r w:rsidRPr="000A3648">
        <w:rPr>
          <w:sz w:val="28"/>
          <w:szCs w:val="28"/>
          <w:lang w:val="be-BY"/>
        </w:rPr>
        <w:t>, казк</w:t>
      </w:r>
      <w:r w:rsidRPr="000A3648">
        <w:rPr>
          <w:sz w:val="28"/>
          <w:szCs w:val="28"/>
        </w:rPr>
        <w:t>i</w:t>
      </w:r>
      <w:r w:rsidRPr="000A3648">
        <w:rPr>
          <w:sz w:val="28"/>
          <w:szCs w:val="28"/>
          <w:lang w:val="be-BY"/>
        </w:rPr>
        <w:t>, метафары –</w:t>
      </w:r>
      <w:r>
        <w:rPr>
          <w:sz w:val="28"/>
          <w:szCs w:val="28"/>
          <w:lang w:val="be-BY"/>
        </w:rPr>
        <w:t xml:space="preserve"> </w:t>
      </w:r>
      <w:r w:rsidRPr="000A3648">
        <w:rPr>
          <w:sz w:val="28"/>
          <w:szCs w:val="28"/>
          <w:lang w:val="be-BY"/>
        </w:rPr>
        <w:t>твораў, у як</w:t>
      </w:r>
      <w:r w:rsidRPr="000A3648">
        <w:rPr>
          <w:sz w:val="28"/>
          <w:szCs w:val="28"/>
        </w:rPr>
        <w:t>i</w:t>
      </w:r>
      <w:r w:rsidRPr="000A3648">
        <w:rPr>
          <w:sz w:val="28"/>
          <w:szCs w:val="28"/>
          <w:lang w:val="be-BY"/>
        </w:rPr>
        <w:t>х не апошняе месца займаюць мараль, дыдактычная выс</w:t>
      </w:r>
      <w:r>
        <w:rPr>
          <w:sz w:val="28"/>
          <w:szCs w:val="28"/>
          <w:lang w:val="be-BY"/>
        </w:rPr>
        <w:t>нова, сэнсавая падтэкставасць, ён</w:t>
      </w:r>
      <w:r w:rsidRPr="000A3648">
        <w:rPr>
          <w:sz w:val="28"/>
          <w:szCs w:val="28"/>
          <w:lang w:val="be-BY"/>
        </w:rPr>
        <w:t xml:space="preserve"> не падобная на ап</w:t>
      </w:r>
      <w:r w:rsidRPr="000A3648">
        <w:rPr>
          <w:sz w:val="28"/>
          <w:szCs w:val="28"/>
        </w:rPr>
        <w:t>i</w:t>
      </w:r>
      <w:r w:rsidRPr="000A3648">
        <w:rPr>
          <w:sz w:val="28"/>
          <w:szCs w:val="28"/>
          <w:lang w:val="be-BY"/>
        </w:rPr>
        <w:t>сальныя, выяўленчыя жанры. У пэўныя перыяды разв</w:t>
      </w:r>
      <w:r w:rsidRPr="000A3648">
        <w:rPr>
          <w:sz w:val="28"/>
          <w:szCs w:val="28"/>
        </w:rPr>
        <w:t>i</w:t>
      </w:r>
      <w:r w:rsidRPr="000A3648">
        <w:rPr>
          <w:sz w:val="28"/>
          <w:szCs w:val="28"/>
          <w:lang w:val="be-BY"/>
        </w:rPr>
        <w:t>цця мастацтва прытчавасць станов</w:t>
      </w:r>
      <w:r w:rsidRPr="000A3648">
        <w:rPr>
          <w:sz w:val="28"/>
          <w:szCs w:val="28"/>
        </w:rPr>
        <w:t>i</w:t>
      </w:r>
      <w:r w:rsidRPr="000A3648">
        <w:rPr>
          <w:sz w:val="28"/>
          <w:szCs w:val="28"/>
          <w:lang w:val="be-BY"/>
        </w:rPr>
        <w:t xml:space="preserve">цца </w:t>
      </w:r>
      <w:r w:rsidRPr="000A3648">
        <w:rPr>
          <w:sz w:val="28"/>
          <w:szCs w:val="28"/>
          <w:lang w:val="be-BY"/>
        </w:rPr>
        <w:lastRenderedPageBreak/>
        <w:t xml:space="preserve">сродкам выжывання высокага мастацтва, яго захавання </w:t>
      </w:r>
      <w:r w:rsidRPr="000A3648">
        <w:rPr>
          <w:sz w:val="28"/>
          <w:szCs w:val="28"/>
        </w:rPr>
        <w:t>i</w:t>
      </w:r>
      <w:r w:rsidRPr="000A3648">
        <w:rPr>
          <w:sz w:val="28"/>
          <w:szCs w:val="28"/>
          <w:lang w:val="be-BY"/>
        </w:rPr>
        <w:t xml:space="preserve"> ад зал</w:t>
      </w:r>
      <w:r w:rsidRPr="000A3648">
        <w:rPr>
          <w:sz w:val="28"/>
          <w:szCs w:val="28"/>
        </w:rPr>
        <w:t>i</w:t>
      </w:r>
      <w:r w:rsidRPr="000A3648">
        <w:rPr>
          <w:sz w:val="28"/>
          <w:szCs w:val="28"/>
          <w:lang w:val="be-BY"/>
        </w:rPr>
        <w:t xml:space="preserve">шняй </w:t>
      </w:r>
      <w:r w:rsidRPr="000A3648">
        <w:rPr>
          <w:sz w:val="28"/>
          <w:szCs w:val="28"/>
        </w:rPr>
        <w:t>i</w:t>
      </w:r>
      <w:r w:rsidRPr="000A3648">
        <w:rPr>
          <w:sz w:val="28"/>
          <w:szCs w:val="28"/>
          <w:lang w:val="be-BY"/>
        </w:rPr>
        <w:t>дэалаг</w:t>
      </w:r>
      <w:r w:rsidRPr="000A3648">
        <w:rPr>
          <w:sz w:val="28"/>
          <w:szCs w:val="28"/>
        </w:rPr>
        <w:t>i</w:t>
      </w:r>
      <w:r w:rsidRPr="000A3648">
        <w:rPr>
          <w:sz w:val="28"/>
          <w:szCs w:val="28"/>
          <w:lang w:val="be-BY"/>
        </w:rPr>
        <w:t>зацы</w:t>
      </w:r>
      <w:r w:rsidRPr="000A3648">
        <w:rPr>
          <w:sz w:val="28"/>
          <w:szCs w:val="28"/>
        </w:rPr>
        <w:t>i</w:t>
      </w:r>
      <w:r w:rsidRPr="000A3648">
        <w:rPr>
          <w:sz w:val="28"/>
          <w:szCs w:val="28"/>
          <w:lang w:val="be-BY"/>
        </w:rPr>
        <w:t xml:space="preserve">, </w:t>
      </w:r>
      <w:r w:rsidRPr="000A3648">
        <w:rPr>
          <w:sz w:val="28"/>
          <w:szCs w:val="28"/>
        </w:rPr>
        <w:t>i</w:t>
      </w:r>
      <w:r w:rsidRPr="000A3648">
        <w:rPr>
          <w:sz w:val="28"/>
          <w:szCs w:val="28"/>
          <w:lang w:val="be-BY"/>
        </w:rPr>
        <w:t xml:space="preserve"> ад раф</w:t>
      </w:r>
      <w:r w:rsidRPr="000A3648">
        <w:rPr>
          <w:sz w:val="28"/>
          <w:szCs w:val="28"/>
        </w:rPr>
        <w:t>i</w:t>
      </w:r>
      <w:r w:rsidRPr="000A3648">
        <w:rPr>
          <w:sz w:val="28"/>
          <w:szCs w:val="28"/>
          <w:lang w:val="be-BY"/>
        </w:rPr>
        <w:t>наванай спрошчанасц</w:t>
      </w:r>
      <w:r w:rsidRPr="000A3648">
        <w:rPr>
          <w:sz w:val="28"/>
          <w:szCs w:val="28"/>
        </w:rPr>
        <w:t>i</w:t>
      </w:r>
      <w:r w:rsidRPr="000A3648">
        <w:rPr>
          <w:sz w:val="28"/>
          <w:szCs w:val="28"/>
          <w:lang w:val="be-BY"/>
        </w:rPr>
        <w:t xml:space="preserve">, </w:t>
      </w:r>
      <w:r w:rsidRPr="000A3648">
        <w:rPr>
          <w:sz w:val="28"/>
          <w:szCs w:val="28"/>
        </w:rPr>
        <w:t>i</w:t>
      </w:r>
      <w:r w:rsidRPr="000A3648">
        <w:rPr>
          <w:sz w:val="28"/>
          <w:szCs w:val="28"/>
          <w:lang w:val="be-BY"/>
        </w:rPr>
        <w:t xml:space="preserve"> ад устаноўкі на барочную «аздобленасць»</w:t>
      </w:r>
      <w:r>
        <w:rPr>
          <w:sz w:val="28"/>
          <w:szCs w:val="28"/>
          <w:lang w:val="be-BY"/>
        </w:rPr>
        <w:t xml:space="preserve">. Прытчавасць </w:t>
      </w:r>
      <w:r w:rsidRPr="000A3648">
        <w:rPr>
          <w:sz w:val="28"/>
          <w:szCs w:val="28"/>
          <w:lang w:val="be-BY"/>
        </w:rPr>
        <w:t>– не тольк</w:t>
      </w:r>
      <w:r w:rsidRPr="000A3648">
        <w:rPr>
          <w:sz w:val="28"/>
          <w:szCs w:val="28"/>
        </w:rPr>
        <w:t>i</w:t>
      </w:r>
      <w:r w:rsidRPr="000A3648">
        <w:rPr>
          <w:sz w:val="28"/>
          <w:szCs w:val="28"/>
          <w:lang w:val="be-BY"/>
        </w:rPr>
        <w:t xml:space="preserve"> канкрэтны мастацк</w:t>
      </w:r>
      <w:r w:rsidRPr="000A3648">
        <w:rPr>
          <w:sz w:val="28"/>
          <w:szCs w:val="28"/>
        </w:rPr>
        <w:t>i</w:t>
      </w:r>
      <w:r w:rsidRPr="000A3648">
        <w:rPr>
          <w:sz w:val="28"/>
          <w:szCs w:val="28"/>
          <w:lang w:val="be-BY"/>
        </w:rPr>
        <w:t xml:space="preserve"> прыём, але </w:t>
      </w:r>
      <w:r w:rsidRPr="000A3648">
        <w:rPr>
          <w:sz w:val="28"/>
          <w:szCs w:val="28"/>
        </w:rPr>
        <w:t>i</w:t>
      </w:r>
      <w:r w:rsidRPr="000A3648">
        <w:rPr>
          <w:sz w:val="28"/>
          <w:szCs w:val="28"/>
          <w:lang w:val="be-BY"/>
        </w:rPr>
        <w:t xml:space="preserve"> ход думк</w:t>
      </w:r>
      <w:r w:rsidRPr="000A3648">
        <w:rPr>
          <w:sz w:val="28"/>
          <w:szCs w:val="28"/>
        </w:rPr>
        <w:t>i</w:t>
      </w:r>
      <w:r w:rsidRPr="000A3648">
        <w:rPr>
          <w:sz w:val="28"/>
          <w:szCs w:val="28"/>
          <w:lang w:val="be-BY"/>
        </w:rPr>
        <w:t>, спосаб мыслення вобразам</w:t>
      </w:r>
      <w:r w:rsidRPr="000A3648">
        <w:rPr>
          <w:sz w:val="28"/>
          <w:szCs w:val="28"/>
        </w:rPr>
        <w:t>i</w:t>
      </w:r>
      <w:r w:rsidRPr="000A3648">
        <w:rPr>
          <w:sz w:val="28"/>
          <w:szCs w:val="28"/>
          <w:lang w:val="be-BY"/>
        </w:rPr>
        <w:t>, якому цесна ў рамках нарматыўных, клас</w:t>
      </w:r>
      <w:r w:rsidRPr="000A3648">
        <w:rPr>
          <w:sz w:val="28"/>
          <w:szCs w:val="28"/>
        </w:rPr>
        <w:t>i</w:t>
      </w:r>
      <w:r w:rsidRPr="000A3648">
        <w:rPr>
          <w:sz w:val="28"/>
          <w:szCs w:val="28"/>
          <w:lang w:val="be-BY"/>
        </w:rPr>
        <w:t>чных, традыцыйных эстэтычных канонаў. На сучасным этапе яна становіц</w:t>
      </w:r>
      <w:r>
        <w:rPr>
          <w:sz w:val="28"/>
          <w:szCs w:val="28"/>
          <w:lang w:val="be-BY"/>
        </w:rPr>
        <w:t>ца ў нейкім сэнсе ледзь не прэра</w:t>
      </w:r>
      <w:r w:rsidRPr="000A3648">
        <w:rPr>
          <w:sz w:val="28"/>
          <w:szCs w:val="28"/>
          <w:lang w:val="be-BY"/>
        </w:rPr>
        <w:t>гатывай як рэал</w:t>
      </w:r>
      <w:r w:rsidRPr="000A3648">
        <w:rPr>
          <w:sz w:val="28"/>
          <w:szCs w:val="28"/>
        </w:rPr>
        <w:t>i</w:t>
      </w:r>
      <w:r w:rsidRPr="000A3648">
        <w:rPr>
          <w:sz w:val="28"/>
          <w:szCs w:val="28"/>
          <w:lang w:val="be-BY"/>
        </w:rPr>
        <w:t>стычнага (В. Быкаў, Максім Танк, А. Вярцінскі, Я. С</w:t>
      </w:r>
      <w:r w:rsidRPr="000A3648">
        <w:rPr>
          <w:sz w:val="28"/>
          <w:szCs w:val="28"/>
        </w:rPr>
        <w:t>i</w:t>
      </w:r>
      <w:r w:rsidRPr="000A3648">
        <w:rPr>
          <w:sz w:val="28"/>
          <w:szCs w:val="28"/>
          <w:lang w:val="be-BY"/>
        </w:rPr>
        <w:t xml:space="preserve">пакоў), так </w:t>
      </w:r>
      <w:r w:rsidRPr="000A3648">
        <w:rPr>
          <w:sz w:val="28"/>
          <w:szCs w:val="28"/>
        </w:rPr>
        <w:t>i</w:t>
      </w:r>
      <w:r w:rsidRPr="000A3648">
        <w:rPr>
          <w:sz w:val="28"/>
          <w:szCs w:val="28"/>
          <w:lang w:val="be-BY"/>
        </w:rPr>
        <w:t xml:space="preserve"> мадэрн</w:t>
      </w:r>
      <w:r w:rsidRPr="000A3648">
        <w:rPr>
          <w:sz w:val="28"/>
          <w:szCs w:val="28"/>
        </w:rPr>
        <w:t>i</w:t>
      </w:r>
      <w:r w:rsidRPr="000A3648">
        <w:rPr>
          <w:sz w:val="28"/>
          <w:szCs w:val="28"/>
          <w:lang w:val="be-BY"/>
        </w:rPr>
        <w:t>сцкага мастацтва (першае наслойвае на праўдз</w:t>
      </w:r>
      <w:r w:rsidRPr="000A3648">
        <w:rPr>
          <w:sz w:val="28"/>
          <w:szCs w:val="28"/>
        </w:rPr>
        <w:t>i</w:t>
      </w:r>
      <w:r w:rsidRPr="000A3648">
        <w:rPr>
          <w:sz w:val="28"/>
          <w:szCs w:val="28"/>
          <w:lang w:val="be-BY"/>
        </w:rPr>
        <w:t>вае незвычайнасць, загадкавасць, с</w:t>
      </w:r>
      <w:r w:rsidRPr="000A3648">
        <w:rPr>
          <w:sz w:val="28"/>
          <w:szCs w:val="28"/>
        </w:rPr>
        <w:t>i</w:t>
      </w:r>
      <w:r w:rsidRPr="000A3648">
        <w:rPr>
          <w:sz w:val="28"/>
          <w:szCs w:val="28"/>
          <w:lang w:val="be-BY"/>
        </w:rPr>
        <w:t>мвал</w:t>
      </w:r>
      <w:r w:rsidRPr="000A3648">
        <w:rPr>
          <w:sz w:val="28"/>
          <w:szCs w:val="28"/>
        </w:rPr>
        <w:t>i</w:t>
      </w:r>
      <w:r w:rsidRPr="000A3648">
        <w:rPr>
          <w:sz w:val="28"/>
          <w:szCs w:val="28"/>
          <w:lang w:val="be-BY"/>
        </w:rPr>
        <w:t xml:space="preserve">чную ўмоўнасць, другое  перасатварае жыццё ў метафару, у </w:t>
      </w:r>
      <w:r w:rsidRPr="000A3648">
        <w:rPr>
          <w:sz w:val="28"/>
          <w:szCs w:val="28"/>
        </w:rPr>
        <w:t>i</w:t>
      </w:r>
      <w:r w:rsidRPr="000A3648">
        <w:rPr>
          <w:sz w:val="28"/>
          <w:szCs w:val="28"/>
          <w:lang w:val="be-BY"/>
        </w:rPr>
        <w:t>ншасказ, надае  в</w:t>
      </w:r>
      <w:r w:rsidRPr="000A3648">
        <w:rPr>
          <w:sz w:val="28"/>
          <w:szCs w:val="28"/>
        </w:rPr>
        <w:t>i</w:t>
      </w:r>
      <w:r w:rsidRPr="000A3648">
        <w:rPr>
          <w:sz w:val="28"/>
          <w:szCs w:val="28"/>
          <w:lang w:val="be-BY"/>
        </w:rPr>
        <w:t>давочную перавагу вымыслу, разбурае стройны ланцуг праўдападобнасц</w:t>
      </w:r>
      <w:r w:rsidRPr="000A3648">
        <w:rPr>
          <w:sz w:val="28"/>
          <w:szCs w:val="28"/>
        </w:rPr>
        <w:t>i</w:t>
      </w:r>
      <w:r w:rsidRPr="000A3648">
        <w:rPr>
          <w:sz w:val="28"/>
          <w:szCs w:val="28"/>
          <w:lang w:val="be-BY"/>
        </w:rPr>
        <w:t>, дэтэрм</w:t>
      </w:r>
      <w:r w:rsidRPr="000A3648">
        <w:rPr>
          <w:sz w:val="28"/>
          <w:szCs w:val="28"/>
        </w:rPr>
        <w:t>i</w:t>
      </w:r>
      <w:r w:rsidRPr="000A3648">
        <w:rPr>
          <w:sz w:val="28"/>
          <w:szCs w:val="28"/>
          <w:lang w:val="be-BY"/>
        </w:rPr>
        <w:t>наваную сувязь з’яў, лаг</w:t>
      </w:r>
      <w:r w:rsidRPr="000A3648">
        <w:rPr>
          <w:sz w:val="28"/>
          <w:szCs w:val="28"/>
        </w:rPr>
        <w:t>i</w:t>
      </w:r>
      <w:r w:rsidRPr="000A3648">
        <w:rPr>
          <w:sz w:val="28"/>
          <w:szCs w:val="28"/>
          <w:lang w:val="be-BY"/>
        </w:rPr>
        <w:t xml:space="preserve">чную стройнасць </w:t>
      </w:r>
      <w:r w:rsidRPr="000A3648">
        <w:rPr>
          <w:sz w:val="28"/>
          <w:szCs w:val="28"/>
        </w:rPr>
        <w:t>i</w:t>
      </w:r>
      <w:r w:rsidRPr="000A3648">
        <w:rPr>
          <w:sz w:val="28"/>
          <w:szCs w:val="28"/>
          <w:lang w:val="be-BY"/>
        </w:rPr>
        <w:t xml:space="preserve"> сэнсавую ўпарадкаванасць падзей </w:t>
      </w:r>
      <w:r w:rsidRPr="000A3648">
        <w:rPr>
          <w:sz w:val="28"/>
          <w:szCs w:val="28"/>
        </w:rPr>
        <w:t>i</w:t>
      </w:r>
      <w:r w:rsidRPr="000A3648">
        <w:rPr>
          <w:sz w:val="28"/>
          <w:szCs w:val="28"/>
          <w:lang w:val="be-BY"/>
        </w:rPr>
        <w:t xml:space="preserve"> ўчынкаў, што складалі аснову мастацкай творчасц</w:t>
      </w:r>
      <w:r w:rsidRPr="000A3648">
        <w:rPr>
          <w:sz w:val="28"/>
          <w:szCs w:val="28"/>
        </w:rPr>
        <w:t>i</w:t>
      </w:r>
      <w:r w:rsidRPr="000A3648">
        <w:rPr>
          <w:sz w:val="28"/>
          <w:szCs w:val="28"/>
          <w:lang w:val="be-BY"/>
        </w:rPr>
        <w:t xml:space="preserve">). </w:t>
      </w:r>
    </w:p>
    <w:p w:rsidR="007028FA" w:rsidRPr="00900457" w:rsidRDefault="007028FA" w:rsidP="007028FA">
      <w:pPr>
        <w:ind w:firstLine="397"/>
        <w:jc w:val="both"/>
        <w:rPr>
          <w:sz w:val="28"/>
          <w:szCs w:val="28"/>
          <w:lang w:val="be-BY"/>
        </w:rPr>
      </w:pPr>
      <w:r>
        <w:rPr>
          <w:sz w:val="28"/>
          <w:szCs w:val="28"/>
          <w:lang w:val="be-BY"/>
        </w:rPr>
        <w:t>А</w:t>
      </w:r>
      <w:r w:rsidRPr="000A3648">
        <w:rPr>
          <w:sz w:val="28"/>
          <w:szCs w:val="28"/>
          <w:lang w:val="be-BY"/>
        </w:rPr>
        <w:t xml:space="preserve">дбылося так, што ў творчасці Вярцінскага пераважыў інтэлектуальны пачатак над пачуццёвым, а апасродкаваная праекцыя на жыццёвы вопыт чалавецтва павялічыла выхавальныя магчымасці яго </w:t>
      </w:r>
      <w:r w:rsidRPr="00900457">
        <w:rPr>
          <w:sz w:val="28"/>
          <w:szCs w:val="28"/>
          <w:lang w:val="be-BY"/>
        </w:rPr>
        <w:t>лірыкі. Дарэчы, аўтарскае вызначэнне прыналежнасці да жанру прытчы а</w:t>
      </w:r>
      <w:r>
        <w:rPr>
          <w:sz w:val="28"/>
          <w:szCs w:val="28"/>
          <w:lang w:val="be-BY"/>
        </w:rPr>
        <w:t>трымалі толькі тры ягоныя творы</w:t>
      </w:r>
      <w:r w:rsidRPr="00900457">
        <w:rPr>
          <w:sz w:val="28"/>
          <w:szCs w:val="28"/>
          <w:lang w:val="be-BY"/>
        </w:rPr>
        <w:t xml:space="preserve"> – «Дурман», «Арол галодны і сыты», «Мы, мёд і пчала». Астатнія ж вершы даследчыкі лічаць прытчамі па фармальна-змястоўных прыкметах. Яшчэ ў першых сваіх вершах паэт пачаў распавядаць прытчу пра блуднага сына – усё чалавецтва. Вытокі падобнай прытчавасці знаходзяцца ў міфе, міфа-паэтычным мысленні, непасрэдна звязаным з травес</w:t>
      </w:r>
      <w:r>
        <w:rPr>
          <w:sz w:val="28"/>
          <w:szCs w:val="28"/>
          <w:lang w:val="be-BY"/>
        </w:rPr>
        <w:t>ціяй пры адным выключэнні: у А. </w:t>
      </w:r>
      <w:r w:rsidRPr="00900457">
        <w:rPr>
          <w:sz w:val="28"/>
          <w:szCs w:val="28"/>
          <w:lang w:val="be-BY"/>
        </w:rPr>
        <w:t xml:space="preserve">Вярцінскага страчана «першабытная» паэтычная фігуральнасць і мастацка-метафарычная вобразнасць, аднак </w:t>
      </w:r>
      <w:r w:rsidRPr="00900457">
        <w:rPr>
          <w:spacing w:val="-20"/>
          <w:sz w:val="28"/>
          <w:szCs w:val="28"/>
          <w:lang w:val="be-BY"/>
        </w:rPr>
        <w:t>эмацыянальнасць</w:t>
      </w:r>
      <w:r w:rsidRPr="00900457">
        <w:rPr>
          <w:sz w:val="28"/>
          <w:szCs w:val="28"/>
          <w:lang w:val="be-BY"/>
        </w:rPr>
        <w:t xml:space="preserve"> набывае дынамічнае ўвасабленне іншымі – рытміка-інтанацыйнымі – сродкамі. </w:t>
      </w:r>
    </w:p>
    <w:p w:rsidR="007028FA" w:rsidRPr="00900457" w:rsidRDefault="007028FA" w:rsidP="007028FA">
      <w:pPr>
        <w:ind w:firstLine="397"/>
        <w:jc w:val="both"/>
        <w:rPr>
          <w:sz w:val="28"/>
          <w:szCs w:val="28"/>
          <w:lang w:val="be-BY"/>
        </w:rPr>
      </w:pPr>
      <w:r w:rsidRPr="00900457">
        <w:rPr>
          <w:sz w:val="28"/>
          <w:szCs w:val="28"/>
          <w:lang w:val="be-BY"/>
        </w:rPr>
        <w:t>У сваіх прытчах («Косім траву – яна не крычыць...», «Ноччу заплакала дзіця», «Вы зразумейце правільна...» і інш.) паэт працягнуў традыцыі К. Тураўскага, З. Бядулі, Ядвігіна Ш., Якуба Коласа, выйшаў на максімальнае абагульненне, звярнуўся не толькі да індывідуальнага чытача-рэцыпіента, але і да чытача грамадскага, агульнага, масавага, таму яны – іншарэальнасць, што з’яўляецца універсумам. Стаўшы адной з дамінантных сты</w:t>
      </w:r>
      <w:r>
        <w:rPr>
          <w:sz w:val="28"/>
          <w:szCs w:val="28"/>
          <w:lang w:val="be-BY"/>
        </w:rPr>
        <w:t xml:space="preserve">лявых рыс, прытчавасць мастака </w:t>
      </w:r>
      <w:r w:rsidRPr="00900457">
        <w:rPr>
          <w:sz w:val="28"/>
          <w:szCs w:val="28"/>
          <w:lang w:val="be-BY"/>
        </w:rPr>
        <w:t>афармляецца не толькі ў прытчы-маналогі, але і найперш у вершы-разважанні з элементамі дыялогу. Бывае, што дыялогавы пачатак выходз</w:t>
      </w:r>
      <w:r w:rsidRPr="00900457">
        <w:rPr>
          <w:sz w:val="28"/>
          <w:szCs w:val="28"/>
        </w:rPr>
        <w:t>i</w:t>
      </w:r>
      <w:r w:rsidRPr="00900457">
        <w:rPr>
          <w:sz w:val="28"/>
          <w:szCs w:val="28"/>
          <w:lang w:val="be-BY"/>
        </w:rPr>
        <w:t>ць на першы план, канчаткова выцясняе аўтарск</w:t>
      </w:r>
      <w:r w:rsidRPr="00900457">
        <w:rPr>
          <w:sz w:val="28"/>
          <w:szCs w:val="28"/>
        </w:rPr>
        <w:t>i</w:t>
      </w:r>
      <w:r w:rsidRPr="00900457">
        <w:rPr>
          <w:sz w:val="28"/>
          <w:szCs w:val="28"/>
          <w:lang w:val="be-BY"/>
        </w:rPr>
        <w:t>я медытацы</w:t>
      </w:r>
      <w:r w:rsidRPr="00900457">
        <w:rPr>
          <w:sz w:val="28"/>
          <w:szCs w:val="28"/>
        </w:rPr>
        <w:t>i</w:t>
      </w:r>
      <w:r w:rsidRPr="00900457">
        <w:rPr>
          <w:sz w:val="28"/>
          <w:szCs w:val="28"/>
          <w:lang w:val="be-BY"/>
        </w:rPr>
        <w:t>, як у «Адлучэнн</w:t>
      </w:r>
      <w:r w:rsidRPr="00900457">
        <w:rPr>
          <w:sz w:val="28"/>
          <w:szCs w:val="28"/>
        </w:rPr>
        <w:t>i</w:t>
      </w:r>
      <w:r w:rsidRPr="00900457">
        <w:rPr>
          <w:sz w:val="28"/>
          <w:szCs w:val="28"/>
          <w:lang w:val="be-BY"/>
        </w:rPr>
        <w:t xml:space="preserve"> Талстога ад царквы», а бывае, уваходз</w:t>
      </w:r>
      <w:r w:rsidRPr="00900457">
        <w:rPr>
          <w:sz w:val="28"/>
          <w:szCs w:val="28"/>
        </w:rPr>
        <w:t>i</w:t>
      </w:r>
      <w:r w:rsidRPr="00900457">
        <w:rPr>
          <w:sz w:val="28"/>
          <w:szCs w:val="28"/>
          <w:lang w:val="be-BY"/>
        </w:rPr>
        <w:t>ць у твор асобным</w:t>
      </w:r>
      <w:r w:rsidRPr="00900457">
        <w:rPr>
          <w:sz w:val="28"/>
          <w:szCs w:val="28"/>
        </w:rPr>
        <w:t>i</w:t>
      </w:r>
      <w:r w:rsidRPr="00900457">
        <w:rPr>
          <w:sz w:val="28"/>
          <w:szCs w:val="28"/>
          <w:lang w:val="be-BY"/>
        </w:rPr>
        <w:t xml:space="preserve"> астраўкам</w:t>
      </w:r>
      <w:r w:rsidRPr="00900457">
        <w:rPr>
          <w:sz w:val="28"/>
          <w:szCs w:val="28"/>
        </w:rPr>
        <w:t>i</w:t>
      </w:r>
      <w:r w:rsidRPr="00900457">
        <w:rPr>
          <w:sz w:val="28"/>
          <w:szCs w:val="28"/>
          <w:lang w:val="be-BY"/>
        </w:rPr>
        <w:t xml:space="preserve"> («Каментарый да Карана»). Такім спосабам падачы матэрыялу характарызуюцца вершы з элементамі прытчавасці, заснаваныя на непасрэдным звароце да ўяўнага чытача-рэцыпіента («Парада юным закаханым», «Няма дурных» і інш.). Маштабная задума – абагул</w:t>
      </w:r>
      <w:r w:rsidRPr="00900457">
        <w:rPr>
          <w:sz w:val="28"/>
          <w:szCs w:val="28"/>
        </w:rPr>
        <w:t>i</w:t>
      </w:r>
      <w:r w:rsidRPr="00900457">
        <w:rPr>
          <w:sz w:val="28"/>
          <w:szCs w:val="28"/>
          <w:lang w:val="be-BY"/>
        </w:rPr>
        <w:t>ць вопыт паводз</w:t>
      </w:r>
      <w:r w:rsidRPr="00900457">
        <w:rPr>
          <w:sz w:val="28"/>
          <w:szCs w:val="28"/>
        </w:rPr>
        <w:t>i</w:t>
      </w:r>
      <w:r w:rsidRPr="00900457">
        <w:rPr>
          <w:sz w:val="28"/>
          <w:szCs w:val="28"/>
          <w:lang w:val="be-BY"/>
        </w:rPr>
        <w:t>наў чалавецтва на працягу мног</w:t>
      </w:r>
      <w:r w:rsidRPr="00900457">
        <w:rPr>
          <w:sz w:val="28"/>
          <w:szCs w:val="28"/>
        </w:rPr>
        <w:t>i</w:t>
      </w:r>
      <w:r w:rsidRPr="00900457">
        <w:rPr>
          <w:sz w:val="28"/>
          <w:szCs w:val="28"/>
          <w:lang w:val="be-BY"/>
        </w:rPr>
        <w:t>х стагоддзяў – рэал</w:t>
      </w:r>
      <w:r w:rsidRPr="00900457">
        <w:rPr>
          <w:sz w:val="28"/>
          <w:szCs w:val="28"/>
        </w:rPr>
        <w:t>i</w:t>
      </w:r>
      <w:r w:rsidRPr="00900457">
        <w:rPr>
          <w:sz w:val="28"/>
          <w:szCs w:val="28"/>
          <w:lang w:val="be-BY"/>
        </w:rPr>
        <w:t>зуецца ў таленавітага майстра слова ў змешаных жанравых л</w:t>
      </w:r>
      <w:r w:rsidRPr="00900457">
        <w:rPr>
          <w:sz w:val="28"/>
          <w:szCs w:val="28"/>
        </w:rPr>
        <w:t>i</w:t>
      </w:r>
      <w:r w:rsidRPr="00900457">
        <w:rPr>
          <w:sz w:val="28"/>
          <w:szCs w:val="28"/>
          <w:lang w:val="be-BY"/>
        </w:rPr>
        <w:t>ра-эп</w:t>
      </w:r>
      <w:r w:rsidRPr="00900457">
        <w:rPr>
          <w:sz w:val="28"/>
          <w:szCs w:val="28"/>
        </w:rPr>
        <w:t>i</w:t>
      </w:r>
      <w:r w:rsidRPr="00900457">
        <w:rPr>
          <w:sz w:val="28"/>
          <w:szCs w:val="28"/>
          <w:lang w:val="be-BY"/>
        </w:rPr>
        <w:t xml:space="preserve">чных </w:t>
      </w:r>
      <w:r w:rsidRPr="00900457">
        <w:rPr>
          <w:sz w:val="28"/>
          <w:szCs w:val="28"/>
        </w:rPr>
        <w:t>i</w:t>
      </w:r>
      <w:r w:rsidRPr="00900457">
        <w:rPr>
          <w:sz w:val="28"/>
          <w:szCs w:val="28"/>
          <w:lang w:val="be-BY"/>
        </w:rPr>
        <w:t xml:space="preserve"> л</w:t>
      </w:r>
      <w:r w:rsidRPr="00900457">
        <w:rPr>
          <w:sz w:val="28"/>
          <w:szCs w:val="28"/>
        </w:rPr>
        <w:t>i</w:t>
      </w:r>
      <w:r w:rsidRPr="00900457">
        <w:rPr>
          <w:sz w:val="28"/>
          <w:szCs w:val="28"/>
          <w:lang w:val="be-BY"/>
        </w:rPr>
        <w:t>ра-эп</w:t>
      </w:r>
      <w:r w:rsidRPr="00900457">
        <w:rPr>
          <w:sz w:val="28"/>
          <w:szCs w:val="28"/>
        </w:rPr>
        <w:t>i</w:t>
      </w:r>
      <w:r w:rsidRPr="00900457">
        <w:rPr>
          <w:sz w:val="28"/>
          <w:szCs w:val="28"/>
          <w:lang w:val="be-BY"/>
        </w:rPr>
        <w:t>ка-драматург</w:t>
      </w:r>
      <w:r w:rsidRPr="00900457">
        <w:rPr>
          <w:sz w:val="28"/>
          <w:szCs w:val="28"/>
        </w:rPr>
        <w:t>i</w:t>
      </w:r>
      <w:r w:rsidRPr="00900457">
        <w:rPr>
          <w:sz w:val="28"/>
          <w:szCs w:val="28"/>
          <w:lang w:val="be-BY"/>
        </w:rPr>
        <w:t>чных  прытчах і прытчаформах.</w:t>
      </w:r>
    </w:p>
    <w:p w:rsidR="007028FA" w:rsidRPr="00900457" w:rsidRDefault="007028FA" w:rsidP="007028FA">
      <w:pPr>
        <w:ind w:firstLine="397"/>
        <w:jc w:val="both"/>
        <w:rPr>
          <w:sz w:val="28"/>
          <w:szCs w:val="28"/>
          <w:lang w:val="be-BY"/>
        </w:rPr>
      </w:pPr>
      <w:r w:rsidRPr="00900457">
        <w:rPr>
          <w:sz w:val="28"/>
          <w:szCs w:val="28"/>
          <w:lang w:val="be-BY"/>
        </w:rPr>
        <w:t xml:space="preserve">Арыентацыя на ўнутраны маналог, на зварот не толькі да чытача, але і да універсума-чалавецтва знаходзіць увасабленне ў яшчэ адной даволі распаўсюджанай жанравай форме ў А. Вярцінскага – у вершах-зваротах, </w:t>
      </w:r>
      <w:r w:rsidRPr="00900457">
        <w:rPr>
          <w:sz w:val="28"/>
          <w:szCs w:val="28"/>
          <w:lang w:val="be-BY"/>
        </w:rPr>
        <w:lastRenderedPageBreak/>
        <w:t>закліках з абавязковымі элементамі павучальнасці («Медсястры», «Пасмяротна рэабілітаваным», «Просьба», «Некалькі пытанняў да лесу», «Перасцярога» і інш.). Так, верш «Просьба», напісаны ў форме непасрэднага звароту да чалавецтва, сведчыць пра імкненне паэта</w:t>
      </w:r>
      <w:r>
        <w:rPr>
          <w:sz w:val="28"/>
          <w:szCs w:val="28"/>
          <w:lang w:val="be-BY"/>
        </w:rPr>
        <w:t xml:space="preserve"> да ўзвышэння чалавечай асобы і</w:t>
      </w:r>
      <w:r w:rsidRPr="00900457">
        <w:rPr>
          <w:sz w:val="28"/>
          <w:szCs w:val="28"/>
          <w:lang w:val="be-BY"/>
        </w:rPr>
        <w:t xml:space="preserve"> занатавання сувязі часоў і пакаленняў (хранатоп).</w:t>
      </w:r>
    </w:p>
    <w:p w:rsidR="007028FA" w:rsidRPr="00900457" w:rsidRDefault="007028FA" w:rsidP="007028FA">
      <w:pPr>
        <w:ind w:firstLine="397"/>
        <w:jc w:val="both"/>
        <w:rPr>
          <w:sz w:val="28"/>
          <w:szCs w:val="28"/>
          <w:lang w:val="be-BY"/>
        </w:rPr>
      </w:pPr>
      <w:r w:rsidRPr="00900457">
        <w:rPr>
          <w:sz w:val="28"/>
          <w:szCs w:val="28"/>
          <w:lang w:val="be-BY"/>
        </w:rPr>
        <w:t xml:space="preserve">Жанр </w:t>
      </w:r>
      <w:r w:rsidRPr="000A3648">
        <w:rPr>
          <w:sz w:val="28"/>
          <w:szCs w:val="28"/>
          <w:lang w:val="be-BY"/>
        </w:rPr>
        <w:t>оды</w:t>
      </w:r>
      <w:r w:rsidRPr="00900457">
        <w:rPr>
          <w:sz w:val="28"/>
          <w:szCs w:val="28"/>
          <w:lang w:val="be-BY"/>
        </w:rPr>
        <w:t xml:space="preserve"> таксама атрымаў </w:t>
      </w:r>
      <w:r>
        <w:rPr>
          <w:sz w:val="28"/>
          <w:szCs w:val="28"/>
          <w:lang w:val="be-BY"/>
        </w:rPr>
        <w:t>шырокае</w:t>
      </w:r>
      <w:r w:rsidRPr="00900457">
        <w:rPr>
          <w:sz w:val="28"/>
          <w:szCs w:val="28"/>
          <w:lang w:val="be-BY"/>
        </w:rPr>
        <w:t xml:space="preserve"> распаўсюджанне ў творчасці Вярцінскага. Адычнасць гучання ўласцівая многім вершам паэта пра вайну і пра рух часу, і пра Чалавека як Асобу. Паэтаў гуманізм як асаблівасць светапогляду прывёў да заканамернага ўзнікнення ў лірыцы одаў чалавеку, які ў пагранічных сітуацыях застаецца перш за ўсё асобай, чулай да болю і перажыванняў іншых, нясе і не губляе свой «чалавечы знак», праходзіць выпрабаванне часам на дабрыню («Ода добрым людзям», «Мы напачатку зазналі страху», «Навагодні тост», «Дзівак-чалавек», «Ода магчымасцям мірнага жыцця, або Штрых да партрэта Васіля Быкава»). </w:t>
      </w:r>
      <w:r>
        <w:rPr>
          <w:sz w:val="28"/>
          <w:szCs w:val="28"/>
          <w:lang w:val="be-BY"/>
        </w:rPr>
        <w:t>А</w:t>
      </w:r>
      <w:r w:rsidRPr="00900457">
        <w:rPr>
          <w:sz w:val="28"/>
          <w:szCs w:val="28"/>
          <w:lang w:val="be-BY"/>
        </w:rPr>
        <w:t>дычнае гучанне ўласцівае не толькі адзначаным вершам</w:t>
      </w:r>
      <w:r>
        <w:rPr>
          <w:sz w:val="28"/>
          <w:szCs w:val="28"/>
          <w:lang w:val="be-BY"/>
        </w:rPr>
        <w:t>-павучэнням, але і многім іншым.</w:t>
      </w:r>
    </w:p>
    <w:p w:rsidR="007028FA" w:rsidRPr="00900457" w:rsidRDefault="007028FA" w:rsidP="007028FA">
      <w:pPr>
        <w:shd w:val="clear" w:color="auto" w:fill="FFFFFF"/>
        <w:ind w:firstLine="397"/>
        <w:jc w:val="both"/>
        <w:rPr>
          <w:sz w:val="28"/>
          <w:szCs w:val="28"/>
          <w:lang w:val="be-BY"/>
        </w:rPr>
      </w:pPr>
      <w:r w:rsidRPr="00900457">
        <w:rPr>
          <w:bCs/>
          <w:color w:val="000000"/>
          <w:spacing w:val="-1"/>
          <w:sz w:val="28"/>
          <w:szCs w:val="28"/>
          <w:lang w:val="be-BY"/>
        </w:rPr>
        <w:t xml:space="preserve">У наш час мастацтва слова пачало паступова адыходзіць ад </w:t>
      </w:r>
      <w:r w:rsidRPr="00900457">
        <w:rPr>
          <w:bCs/>
          <w:color w:val="000000"/>
          <w:spacing w:val="4"/>
          <w:sz w:val="28"/>
          <w:szCs w:val="28"/>
          <w:lang w:val="be-BY"/>
        </w:rPr>
        <w:t xml:space="preserve">традыцый класічнай оды, адмаўляцца ад гучнага пафасу, але </w:t>
      </w:r>
      <w:r w:rsidRPr="00900457">
        <w:rPr>
          <w:bCs/>
          <w:color w:val="000000"/>
          <w:sz w:val="28"/>
          <w:szCs w:val="28"/>
          <w:lang w:val="be-BY"/>
        </w:rPr>
        <w:t xml:space="preserve">выдатныя знаходкі ў рэчышчы набыткаў гэтага традыцыйнага жанру маюцца </w:t>
      </w:r>
      <w:r w:rsidRPr="00900457">
        <w:rPr>
          <w:bCs/>
          <w:color w:val="000000"/>
          <w:spacing w:val="-1"/>
          <w:sz w:val="28"/>
          <w:szCs w:val="28"/>
          <w:lang w:val="be-BY"/>
        </w:rPr>
        <w:t xml:space="preserve">ў творчасці многіх беларускіх паэтаў. Як ні парадаксальна, але развіццю оды </w:t>
      </w:r>
      <w:r w:rsidRPr="00900457">
        <w:rPr>
          <w:bCs/>
          <w:color w:val="000000"/>
          <w:spacing w:val="1"/>
          <w:sz w:val="28"/>
          <w:szCs w:val="28"/>
          <w:lang w:val="be-BY"/>
        </w:rPr>
        <w:t xml:space="preserve">паспрыяла ў многім застойная эпоха, якая, нягледзячы на сваю </w:t>
      </w:r>
      <w:r w:rsidRPr="00900457">
        <w:rPr>
          <w:bCs/>
          <w:color w:val="000000"/>
          <w:sz w:val="28"/>
          <w:szCs w:val="28"/>
          <w:lang w:val="be-BY"/>
        </w:rPr>
        <w:t xml:space="preserve">двуаблічнасць, ілжывую пафаснасць і ўстаноўкі на абстрактны, лозунгавы </w:t>
      </w:r>
      <w:r w:rsidRPr="00900457">
        <w:rPr>
          <w:bCs/>
          <w:color w:val="000000"/>
          <w:spacing w:val="2"/>
          <w:sz w:val="28"/>
          <w:szCs w:val="28"/>
          <w:lang w:val="be-BY"/>
        </w:rPr>
        <w:t xml:space="preserve">патрыятызм, скіравала многіх сумленных мастакоў не на абстрактнасць, не </w:t>
      </w:r>
      <w:r w:rsidRPr="00900457">
        <w:rPr>
          <w:bCs/>
          <w:color w:val="000000"/>
          <w:sz w:val="28"/>
          <w:szCs w:val="28"/>
          <w:lang w:val="be-BY"/>
        </w:rPr>
        <w:t>на рыторыку, а на глыбокае асэнсаванне мінулага</w:t>
      </w:r>
      <w:r>
        <w:rPr>
          <w:bCs/>
          <w:color w:val="000000"/>
          <w:sz w:val="28"/>
          <w:szCs w:val="28"/>
          <w:lang w:val="be-BY"/>
        </w:rPr>
        <w:t>,</w:t>
      </w:r>
      <w:r w:rsidRPr="00900457">
        <w:rPr>
          <w:bCs/>
          <w:color w:val="000000"/>
          <w:spacing w:val="4"/>
          <w:sz w:val="28"/>
          <w:szCs w:val="28"/>
          <w:lang w:val="be-BY"/>
        </w:rPr>
        <w:t xml:space="preserve"> вызначэнне філасофскай, унутранай сутнасці з’яваў,</w:t>
      </w:r>
      <w:r w:rsidRPr="00900457">
        <w:rPr>
          <w:sz w:val="28"/>
          <w:szCs w:val="28"/>
          <w:lang w:val="be-BY"/>
        </w:rPr>
        <w:t xml:space="preserve"> </w:t>
      </w:r>
      <w:r w:rsidRPr="00900457">
        <w:rPr>
          <w:bCs/>
          <w:color w:val="000000"/>
          <w:spacing w:val="1"/>
          <w:sz w:val="28"/>
          <w:szCs w:val="28"/>
          <w:lang w:val="be-BY"/>
        </w:rPr>
        <w:t xml:space="preserve">медытатыўнасць, </w:t>
      </w:r>
      <w:r w:rsidRPr="00900457">
        <w:rPr>
          <w:bCs/>
          <w:color w:val="000000"/>
          <w:sz w:val="28"/>
          <w:szCs w:val="28"/>
          <w:lang w:val="be-BY"/>
        </w:rPr>
        <w:t xml:space="preserve">сатырычнае выкрыццё адмоўнага ў жыцці і адкрытае супрацьстаянне </w:t>
      </w:r>
      <w:r w:rsidRPr="00900457">
        <w:rPr>
          <w:bCs/>
          <w:color w:val="000000"/>
          <w:spacing w:val="2"/>
          <w:sz w:val="28"/>
          <w:szCs w:val="28"/>
          <w:lang w:val="be-BY"/>
        </w:rPr>
        <w:t>чыноўніцка-партыйнай дыктатуры</w:t>
      </w:r>
      <w:r w:rsidRPr="00900457">
        <w:rPr>
          <w:bCs/>
          <w:color w:val="000000"/>
          <w:sz w:val="28"/>
          <w:szCs w:val="28"/>
          <w:lang w:val="be-BY"/>
        </w:rPr>
        <w:t xml:space="preserve">. Застойная эпоха паспрыяла нараджэнню жанравых разнавіднасцей </w:t>
      </w:r>
      <w:r w:rsidRPr="00900457">
        <w:rPr>
          <w:bCs/>
          <w:color w:val="000000"/>
          <w:spacing w:val="-1"/>
          <w:sz w:val="28"/>
          <w:szCs w:val="28"/>
          <w:lang w:val="be-BY"/>
        </w:rPr>
        <w:t>оды – элегічнай, медытатыўнай, сатырычнай і г. д.</w:t>
      </w:r>
      <w:r>
        <w:rPr>
          <w:bCs/>
          <w:color w:val="000000"/>
          <w:spacing w:val="-1"/>
          <w:sz w:val="28"/>
          <w:szCs w:val="28"/>
          <w:lang w:val="be-BY"/>
        </w:rPr>
        <w:t xml:space="preserve"> </w:t>
      </w:r>
    </w:p>
    <w:p w:rsidR="007028FA" w:rsidRPr="00900457" w:rsidRDefault="007028FA" w:rsidP="007028FA">
      <w:pPr>
        <w:pStyle w:val="a3"/>
        <w:ind w:firstLine="397"/>
        <w:rPr>
          <w:szCs w:val="28"/>
        </w:rPr>
      </w:pPr>
      <w:r w:rsidRPr="000A3648">
        <w:rPr>
          <w:szCs w:val="28"/>
        </w:rPr>
        <w:t xml:space="preserve">Як мы ўжо адзначалі, паэт больш чуйны да чужога болю і гора, чым да радасці, таму </w:t>
      </w:r>
      <w:r>
        <w:rPr>
          <w:szCs w:val="28"/>
        </w:rPr>
        <w:t xml:space="preserve">элегія </w:t>
      </w:r>
      <w:r w:rsidRPr="000A3648">
        <w:rPr>
          <w:szCs w:val="28"/>
        </w:rPr>
        <w:t>займае не апошняе месца ў вобразным свеце А. Вярцінскага. Элегiя мае даўнюю гi</w:t>
      </w:r>
      <w:r>
        <w:rPr>
          <w:szCs w:val="28"/>
        </w:rPr>
        <w:t>сторыю, л</w:t>
      </w:r>
      <w:r w:rsidRPr="000A3648">
        <w:rPr>
          <w:szCs w:val="28"/>
        </w:rPr>
        <w:t>iчыцца, што творы элегiчнага характару – ад</w:t>
      </w:r>
      <w:r>
        <w:rPr>
          <w:szCs w:val="28"/>
        </w:rPr>
        <w:t xml:space="preserve">ны з самых старажытных па часе. </w:t>
      </w:r>
      <w:r w:rsidRPr="000A3648">
        <w:rPr>
          <w:szCs w:val="28"/>
        </w:rPr>
        <w:t>У беларускай л</w:t>
      </w:r>
      <w:r w:rsidRPr="00900457">
        <w:rPr>
          <w:szCs w:val="28"/>
        </w:rPr>
        <w:t>i</w:t>
      </w:r>
      <w:r w:rsidRPr="000A3648">
        <w:rPr>
          <w:szCs w:val="28"/>
        </w:rPr>
        <w:t>таратуры ўзн</w:t>
      </w:r>
      <w:r w:rsidRPr="00900457">
        <w:rPr>
          <w:szCs w:val="28"/>
        </w:rPr>
        <w:t>i</w:t>
      </w:r>
      <w:r w:rsidRPr="000A3648">
        <w:rPr>
          <w:szCs w:val="28"/>
        </w:rPr>
        <w:t>кненне</w:t>
      </w:r>
      <w:r w:rsidRPr="00900457">
        <w:rPr>
          <w:szCs w:val="28"/>
        </w:rPr>
        <w:t xml:space="preserve"> новай, у сучасным варыянце,</w:t>
      </w:r>
      <w:r w:rsidRPr="000A3648">
        <w:rPr>
          <w:szCs w:val="28"/>
        </w:rPr>
        <w:t xml:space="preserve"> элег</w:t>
      </w:r>
      <w:r w:rsidRPr="00900457">
        <w:rPr>
          <w:szCs w:val="28"/>
        </w:rPr>
        <w:t>ii</w:t>
      </w:r>
      <w:r w:rsidRPr="000A3648">
        <w:rPr>
          <w:szCs w:val="28"/>
        </w:rPr>
        <w:t xml:space="preserve"> звязана з лёсам рамантызму </w:t>
      </w:r>
      <w:r w:rsidRPr="00900457">
        <w:rPr>
          <w:szCs w:val="28"/>
        </w:rPr>
        <w:t>i</w:t>
      </w:r>
      <w:r w:rsidRPr="000A3648">
        <w:rPr>
          <w:szCs w:val="28"/>
        </w:rPr>
        <w:t xml:space="preserve"> рамантыкаў, з вызваленчым рухам </w:t>
      </w:r>
      <w:r w:rsidRPr="00900457">
        <w:rPr>
          <w:szCs w:val="28"/>
        </w:rPr>
        <w:t>i</w:t>
      </w:r>
      <w:r w:rsidRPr="000A3648">
        <w:rPr>
          <w:szCs w:val="28"/>
        </w:rPr>
        <w:t xml:space="preserve"> нарастаннем пратэсту супроць сацыяльнага </w:t>
      </w:r>
      <w:r w:rsidRPr="00900457">
        <w:rPr>
          <w:szCs w:val="28"/>
        </w:rPr>
        <w:t>i</w:t>
      </w:r>
      <w:r w:rsidRPr="000A3648">
        <w:rPr>
          <w:szCs w:val="28"/>
        </w:rPr>
        <w:t xml:space="preserve"> нацыянальнага ўц</w:t>
      </w:r>
      <w:r w:rsidRPr="00900457">
        <w:rPr>
          <w:szCs w:val="28"/>
        </w:rPr>
        <w:t>i</w:t>
      </w:r>
      <w:r w:rsidRPr="000A3648">
        <w:rPr>
          <w:szCs w:val="28"/>
        </w:rPr>
        <w:t xml:space="preserve">ску. </w:t>
      </w:r>
      <w:r w:rsidRPr="00900457">
        <w:rPr>
          <w:szCs w:val="28"/>
        </w:rPr>
        <w:t xml:space="preserve">У гэты ж час у рамантычнай творчасці склалiся сузiральна-апiсальная i фiласофска-медытатыўная разнавiднасцi элегii. Нешта падобнае назiраецца i ў нашыя днi, калi элегiя, як і балада ды iншыя традыцыйныя (сталыя) лiрычныя i лiра-эпiчныя жанры, таксама развiваецца паскорана, удасканальваецца, узбагачаецца новым зместам. </w:t>
      </w:r>
    </w:p>
    <w:p w:rsidR="007028FA" w:rsidRPr="00900457" w:rsidRDefault="007028FA" w:rsidP="007028FA">
      <w:pPr>
        <w:pStyle w:val="a3"/>
        <w:ind w:firstLine="397"/>
        <w:rPr>
          <w:szCs w:val="28"/>
        </w:rPr>
      </w:pPr>
      <w:r w:rsidRPr="00900457">
        <w:rPr>
          <w:szCs w:val="28"/>
        </w:rPr>
        <w:t>Паводле выказванняў некаторых даследчыкаў паэзii, элегiя становiцца актыўным жанрам тады, калi паскараецца iнтэлектуальнае жыццё грамадства, цi, наадварот, згасае i затухае. У другiм выпадку яна абуджае мысленне мастакоў i грамадства ў цэлым, набывае дух пратэсту. Элегiчны настрой i элегiчны жанр, такім чынам, – своеасаблiвы барометр павеваў і настрояў сучаснасцi</w:t>
      </w:r>
      <w:r>
        <w:rPr>
          <w:szCs w:val="28"/>
        </w:rPr>
        <w:t>.</w:t>
      </w:r>
      <w:r w:rsidRPr="00900457">
        <w:rPr>
          <w:szCs w:val="28"/>
        </w:rPr>
        <w:t xml:space="preserve"> </w:t>
      </w:r>
    </w:p>
    <w:p w:rsidR="007028FA" w:rsidRPr="00900457" w:rsidRDefault="007028FA" w:rsidP="007028FA">
      <w:pPr>
        <w:pStyle w:val="a3"/>
        <w:ind w:firstLine="397"/>
        <w:rPr>
          <w:szCs w:val="28"/>
        </w:rPr>
      </w:pPr>
      <w:r w:rsidRPr="00900457">
        <w:rPr>
          <w:szCs w:val="28"/>
        </w:rPr>
        <w:lastRenderedPageBreak/>
        <w:t>У творчасцi сумленных мастакоў слова гэтыя перыяды сталi часам самаацэнкi, самарэфлексii, пошуку праўды. I менавiта з гэтай прычыны, як слушна заўважае даследчык паэзіі М. І. Мішчанчук, «сучасная беларуская элегiя ў пераважнай большасцi аказваецца яшчэ больш эталагiчнай, чым элегiя рамантыкаў. У ёй яшчэ выразней раскрываецца ўстаноўка на (…) выхаванне чалавека»</w:t>
      </w:r>
      <w:r>
        <w:rPr>
          <w:szCs w:val="28"/>
        </w:rPr>
        <w:t xml:space="preserve"> [1</w:t>
      </w:r>
      <w:r w:rsidRPr="00900457">
        <w:rPr>
          <w:szCs w:val="28"/>
        </w:rPr>
        <w:t>, с. 115].</w:t>
      </w:r>
    </w:p>
    <w:p w:rsidR="007028FA" w:rsidRPr="00900457" w:rsidRDefault="007028FA" w:rsidP="007028FA">
      <w:pPr>
        <w:ind w:firstLine="397"/>
        <w:jc w:val="both"/>
        <w:rPr>
          <w:sz w:val="28"/>
          <w:szCs w:val="28"/>
          <w:lang w:val="be-BY"/>
        </w:rPr>
      </w:pPr>
      <w:r w:rsidRPr="007B7798">
        <w:rPr>
          <w:sz w:val="28"/>
          <w:szCs w:val="28"/>
          <w:lang w:val="be-BY"/>
        </w:rPr>
        <w:t xml:space="preserve">Яшчэ да пачатку </w:t>
      </w:r>
      <w:r w:rsidRPr="00900457">
        <w:rPr>
          <w:sz w:val="28"/>
          <w:szCs w:val="28"/>
          <w:lang w:val="en-US"/>
        </w:rPr>
        <w:t>XX</w:t>
      </w:r>
      <w:r w:rsidRPr="007B7798">
        <w:rPr>
          <w:sz w:val="28"/>
          <w:szCs w:val="28"/>
          <w:lang w:val="be-BY"/>
        </w:rPr>
        <w:t xml:space="preserve"> стагоддзя склал</w:t>
      </w:r>
      <w:r w:rsidRPr="00900457">
        <w:rPr>
          <w:sz w:val="28"/>
          <w:szCs w:val="28"/>
        </w:rPr>
        <w:t>i</w:t>
      </w:r>
      <w:r w:rsidRPr="007B7798">
        <w:rPr>
          <w:sz w:val="28"/>
          <w:szCs w:val="28"/>
          <w:lang w:val="be-BY"/>
        </w:rPr>
        <w:t>ся тры асноўныя разнав</w:t>
      </w:r>
      <w:r w:rsidRPr="00900457">
        <w:rPr>
          <w:sz w:val="28"/>
          <w:szCs w:val="28"/>
        </w:rPr>
        <w:t>i</w:t>
      </w:r>
      <w:r w:rsidRPr="007B7798">
        <w:rPr>
          <w:sz w:val="28"/>
          <w:szCs w:val="28"/>
          <w:lang w:val="be-BY"/>
        </w:rPr>
        <w:t>днасц</w:t>
      </w:r>
      <w:r w:rsidRPr="00900457">
        <w:rPr>
          <w:sz w:val="28"/>
          <w:szCs w:val="28"/>
        </w:rPr>
        <w:t>i</w:t>
      </w:r>
      <w:r w:rsidRPr="007B7798">
        <w:rPr>
          <w:sz w:val="28"/>
          <w:szCs w:val="28"/>
          <w:lang w:val="be-BY"/>
        </w:rPr>
        <w:t xml:space="preserve"> элег</w:t>
      </w:r>
      <w:proofErr w:type="spellStart"/>
      <w:r w:rsidRPr="00900457">
        <w:rPr>
          <w:sz w:val="28"/>
          <w:szCs w:val="28"/>
        </w:rPr>
        <w:t>ii</w:t>
      </w:r>
      <w:proofErr w:type="spellEnd"/>
      <w:r w:rsidRPr="007B7798">
        <w:rPr>
          <w:sz w:val="28"/>
          <w:szCs w:val="28"/>
          <w:lang w:val="be-BY"/>
        </w:rPr>
        <w:t>: эталаг</w:t>
      </w:r>
      <w:r w:rsidRPr="00900457">
        <w:rPr>
          <w:sz w:val="28"/>
          <w:szCs w:val="28"/>
        </w:rPr>
        <w:t>i</w:t>
      </w:r>
      <w:r w:rsidRPr="007B7798">
        <w:rPr>
          <w:sz w:val="28"/>
          <w:szCs w:val="28"/>
          <w:lang w:val="be-BY"/>
        </w:rPr>
        <w:t>чная</w:t>
      </w:r>
      <w:r w:rsidRPr="00900457">
        <w:rPr>
          <w:sz w:val="28"/>
          <w:szCs w:val="28"/>
          <w:lang w:val="be-BY"/>
        </w:rPr>
        <w:t>,</w:t>
      </w:r>
      <w:r w:rsidRPr="007B7798">
        <w:rPr>
          <w:sz w:val="28"/>
          <w:szCs w:val="28"/>
          <w:lang w:val="be-BY"/>
        </w:rPr>
        <w:t xml:space="preserve"> або публ</w:t>
      </w:r>
      <w:r w:rsidRPr="00900457">
        <w:rPr>
          <w:sz w:val="28"/>
          <w:szCs w:val="28"/>
        </w:rPr>
        <w:t>i</w:t>
      </w:r>
      <w:r w:rsidRPr="007B7798">
        <w:rPr>
          <w:sz w:val="28"/>
          <w:szCs w:val="28"/>
          <w:lang w:val="be-BY"/>
        </w:rPr>
        <w:t>цыстычна-закл</w:t>
      </w:r>
      <w:r w:rsidRPr="00900457">
        <w:rPr>
          <w:sz w:val="28"/>
          <w:szCs w:val="28"/>
        </w:rPr>
        <w:t>i</w:t>
      </w:r>
      <w:r w:rsidRPr="007B7798">
        <w:rPr>
          <w:sz w:val="28"/>
          <w:szCs w:val="28"/>
          <w:lang w:val="be-BY"/>
        </w:rPr>
        <w:t>к</w:t>
      </w:r>
      <w:r w:rsidRPr="00900457">
        <w:rPr>
          <w:sz w:val="28"/>
          <w:szCs w:val="28"/>
          <w:lang w:val="be-BY"/>
        </w:rPr>
        <w:t>а</w:t>
      </w:r>
      <w:r w:rsidRPr="007B7798">
        <w:rPr>
          <w:sz w:val="28"/>
          <w:szCs w:val="28"/>
          <w:lang w:val="be-BY"/>
        </w:rPr>
        <w:t>вая, медытатыўна-ф</w:t>
      </w:r>
      <w:r w:rsidRPr="00900457">
        <w:rPr>
          <w:sz w:val="28"/>
          <w:szCs w:val="28"/>
        </w:rPr>
        <w:t>i</w:t>
      </w:r>
      <w:r w:rsidRPr="007B7798">
        <w:rPr>
          <w:sz w:val="28"/>
          <w:szCs w:val="28"/>
          <w:lang w:val="be-BY"/>
        </w:rPr>
        <w:t xml:space="preserve">ласофская </w:t>
      </w:r>
      <w:proofErr w:type="spellStart"/>
      <w:r w:rsidRPr="00900457">
        <w:rPr>
          <w:sz w:val="28"/>
          <w:szCs w:val="28"/>
          <w:lang w:val="en-US"/>
        </w:rPr>
        <w:t>i</w:t>
      </w:r>
      <w:proofErr w:type="spellEnd"/>
      <w:r w:rsidRPr="007B7798">
        <w:rPr>
          <w:sz w:val="28"/>
          <w:szCs w:val="28"/>
          <w:lang w:val="be-BY"/>
        </w:rPr>
        <w:t xml:space="preserve"> ап</w:t>
      </w:r>
      <w:r w:rsidRPr="00900457">
        <w:rPr>
          <w:sz w:val="28"/>
          <w:szCs w:val="28"/>
        </w:rPr>
        <w:t>i</w:t>
      </w:r>
      <w:r w:rsidRPr="007B7798">
        <w:rPr>
          <w:sz w:val="28"/>
          <w:szCs w:val="28"/>
          <w:lang w:val="be-BY"/>
        </w:rPr>
        <w:t xml:space="preserve">сальна-выяўленчая. </w:t>
      </w:r>
      <w:r w:rsidRPr="00900457">
        <w:rPr>
          <w:sz w:val="28"/>
          <w:szCs w:val="28"/>
          <w:lang w:val="be-BY"/>
        </w:rPr>
        <w:t xml:space="preserve">Яны </w:t>
      </w:r>
      <w:r w:rsidRPr="007B7798">
        <w:rPr>
          <w:sz w:val="28"/>
          <w:szCs w:val="28"/>
          <w:lang w:val="be-BY"/>
        </w:rPr>
        <w:t>часта ўзаемадзейн</w:t>
      </w:r>
      <w:r w:rsidRPr="00900457">
        <w:rPr>
          <w:sz w:val="28"/>
          <w:szCs w:val="28"/>
        </w:rPr>
        <w:t>i</w:t>
      </w:r>
      <w:r w:rsidRPr="007B7798">
        <w:rPr>
          <w:sz w:val="28"/>
          <w:szCs w:val="28"/>
          <w:lang w:val="be-BY"/>
        </w:rPr>
        <w:t xml:space="preserve">чаюць </w:t>
      </w:r>
      <w:r w:rsidRPr="00900457">
        <w:rPr>
          <w:sz w:val="28"/>
          <w:szCs w:val="28"/>
        </w:rPr>
        <w:t>i</w:t>
      </w:r>
      <w:r w:rsidRPr="007B7798">
        <w:rPr>
          <w:sz w:val="28"/>
          <w:szCs w:val="28"/>
          <w:lang w:val="be-BY"/>
        </w:rPr>
        <w:t xml:space="preserve"> дапаўняюць адна адну, але элег</w:t>
      </w:r>
      <w:r w:rsidRPr="00900457">
        <w:rPr>
          <w:sz w:val="28"/>
          <w:szCs w:val="28"/>
        </w:rPr>
        <w:t>i</w:t>
      </w:r>
      <w:r w:rsidRPr="007B7798">
        <w:rPr>
          <w:sz w:val="28"/>
          <w:szCs w:val="28"/>
          <w:lang w:val="be-BY"/>
        </w:rPr>
        <w:t xml:space="preserve">чны пафас у </w:t>
      </w:r>
      <w:r w:rsidRPr="00900457">
        <w:rPr>
          <w:sz w:val="28"/>
          <w:szCs w:val="28"/>
        </w:rPr>
        <w:t>i</w:t>
      </w:r>
      <w:r w:rsidRPr="007B7798">
        <w:rPr>
          <w:sz w:val="28"/>
          <w:szCs w:val="28"/>
          <w:lang w:val="be-BY"/>
        </w:rPr>
        <w:t>х застаецца аднолькавым –</w:t>
      </w:r>
      <w:r w:rsidRPr="00900457">
        <w:rPr>
          <w:sz w:val="28"/>
          <w:szCs w:val="28"/>
          <w:lang w:val="be-BY"/>
        </w:rPr>
        <w:t xml:space="preserve"> </w:t>
      </w:r>
      <w:r w:rsidRPr="007B7798">
        <w:rPr>
          <w:sz w:val="28"/>
          <w:szCs w:val="28"/>
          <w:lang w:val="be-BY"/>
        </w:rPr>
        <w:t>пафас суму, расчаравання, незадаволенасц</w:t>
      </w:r>
      <w:r w:rsidRPr="00900457">
        <w:rPr>
          <w:sz w:val="28"/>
          <w:szCs w:val="28"/>
        </w:rPr>
        <w:t>i</w:t>
      </w:r>
      <w:r w:rsidRPr="007B7798">
        <w:rPr>
          <w:sz w:val="28"/>
          <w:szCs w:val="28"/>
          <w:lang w:val="be-BY"/>
        </w:rPr>
        <w:t xml:space="preserve">, шкадавання </w:t>
      </w:r>
      <w:r w:rsidRPr="00900457">
        <w:rPr>
          <w:sz w:val="28"/>
          <w:szCs w:val="28"/>
        </w:rPr>
        <w:t>i</w:t>
      </w:r>
      <w:r w:rsidRPr="007B7798">
        <w:rPr>
          <w:sz w:val="28"/>
          <w:szCs w:val="28"/>
          <w:lang w:val="be-BY"/>
        </w:rPr>
        <w:t xml:space="preserve"> адпаведны яму глыбок</w:t>
      </w:r>
      <w:r w:rsidRPr="00900457">
        <w:rPr>
          <w:sz w:val="28"/>
          <w:szCs w:val="28"/>
        </w:rPr>
        <w:t>i</w:t>
      </w:r>
      <w:r w:rsidRPr="007B7798">
        <w:rPr>
          <w:sz w:val="28"/>
          <w:szCs w:val="28"/>
          <w:lang w:val="be-BY"/>
        </w:rPr>
        <w:t xml:space="preserve"> пс</w:t>
      </w:r>
      <w:r w:rsidRPr="00900457">
        <w:rPr>
          <w:sz w:val="28"/>
          <w:szCs w:val="28"/>
        </w:rPr>
        <w:t>i</w:t>
      </w:r>
      <w:r w:rsidRPr="007B7798">
        <w:rPr>
          <w:sz w:val="28"/>
          <w:szCs w:val="28"/>
          <w:lang w:val="be-BY"/>
        </w:rPr>
        <w:t>халаг</w:t>
      </w:r>
      <w:r w:rsidRPr="00900457">
        <w:rPr>
          <w:sz w:val="28"/>
          <w:szCs w:val="28"/>
        </w:rPr>
        <w:t>i</w:t>
      </w:r>
      <w:r w:rsidRPr="007B7798">
        <w:rPr>
          <w:sz w:val="28"/>
          <w:szCs w:val="28"/>
          <w:lang w:val="be-BY"/>
        </w:rPr>
        <w:t>зм як вын</w:t>
      </w:r>
      <w:r w:rsidRPr="00900457">
        <w:rPr>
          <w:sz w:val="28"/>
          <w:szCs w:val="28"/>
        </w:rPr>
        <w:t>i</w:t>
      </w:r>
      <w:r w:rsidRPr="007B7798">
        <w:rPr>
          <w:sz w:val="28"/>
          <w:szCs w:val="28"/>
          <w:lang w:val="be-BY"/>
        </w:rPr>
        <w:t xml:space="preserve">к </w:t>
      </w:r>
      <w:r w:rsidRPr="00900457">
        <w:rPr>
          <w:sz w:val="28"/>
          <w:szCs w:val="28"/>
        </w:rPr>
        <w:t>i</w:t>
      </w:r>
      <w:r w:rsidRPr="007B7798">
        <w:rPr>
          <w:sz w:val="28"/>
          <w:szCs w:val="28"/>
          <w:lang w:val="be-BY"/>
        </w:rPr>
        <w:t>мкнення аўтараў паказаць змены, зрух</w:t>
      </w:r>
      <w:r w:rsidRPr="00900457">
        <w:rPr>
          <w:sz w:val="28"/>
          <w:szCs w:val="28"/>
        </w:rPr>
        <w:t>i</w:t>
      </w:r>
      <w:r w:rsidRPr="007B7798">
        <w:rPr>
          <w:sz w:val="28"/>
          <w:szCs w:val="28"/>
          <w:lang w:val="be-BY"/>
        </w:rPr>
        <w:t>, эвалюцыю ўнутраных перажыванняў</w:t>
      </w:r>
      <w:r w:rsidRPr="00900457">
        <w:rPr>
          <w:sz w:val="28"/>
          <w:szCs w:val="28"/>
          <w:lang w:val="be-BY"/>
        </w:rPr>
        <w:t>,</w:t>
      </w:r>
      <w:r w:rsidRPr="007B7798">
        <w:rPr>
          <w:sz w:val="28"/>
          <w:szCs w:val="28"/>
          <w:lang w:val="be-BY"/>
        </w:rPr>
        <w:t xml:space="preserve"> незадаволена</w:t>
      </w:r>
      <w:r w:rsidRPr="00900457">
        <w:rPr>
          <w:sz w:val="28"/>
          <w:szCs w:val="28"/>
          <w:lang w:val="be-BY"/>
        </w:rPr>
        <w:t>сць</w:t>
      </w:r>
      <w:r w:rsidRPr="007B7798">
        <w:rPr>
          <w:sz w:val="28"/>
          <w:szCs w:val="28"/>
          <w:lang w:val="be-BY"/>
        </w:rPr>
        <w:t xml:space="preserve"> жыццём.</w:t>
      </w:r>
      <w:r w:rsidRPr="00900457">
        <w:rPr>
          <w:sz w:val="28"/>
          <w:szCs w:val="28"/>
          <w:lang w:val="be-BY"/>
        </w:rPr>
        <w:t xml:space="preserve"> Элегіі Вярцінскага – пацверджанне нашага зыходнага тэзісу пра </w:t>
      </w:r>
      <w:r w:rsidRPr="001938C5">
        <w:rPr>
          <w:sz w:val="28"/>
          <w:szCs w:val="28"/>
          <w:lang w:val="be-BY"/>
        </w:rPr>
        <w:t>павучальнасць</w:t>
      </w:r>
      <w:r w:rsidRPr="00900457">
        <w:rPr>
          <w:sz w:val="28"/>
          <w:szCs w:val="28"/>
          <w:lang w:val="be-BY"/>
        </w:rPr>
        <w:t xml:space="preserve"> як дамінанту яго стылю. Часцей за ўсё элегіі А. Вярцінскага прасякнутыя думкамі пра чалавека і чалавецтва, рух і зменлівасць часу, пра страту кахання, пра непазбежную смерць, пра прадаўжэнне жыцця ў нашчадках («З жалем гляджу на дзіця...», «Хлопчык глядзіць», «Мы жывём, каб вяртацца...»,</w:t>
      </w:r>
      <w:r>
        <w:rPr>
          <w:sz w:val="28"/>
          <w:szCs w:val="28"/>
          <w:lang w:val="be-BY"/>
        </w:rPr>
        <w:t xml:space="preserve"> «Трагічна-сумная няўвязка...»).</w:t>
      </w:r>
    </w:p>
    <w:p w:rsidR="007028FA" w:rsidRPr="00900457" w:rsidRDefault="007028FA" w:rsidP="007028FA">
      <w:pPr>
        <w:ind w:firstLine="397"/>
        <w:jc w:val="both"/>
        <w:rPr>
          <w:sz w:val="28"/>
          <w:szCs w:val="28"/>
          <w:lang w:val="be-BY"/>
        </w:rPr>
      </w:pPr>
      <w:r w:rsidRPr="00900457">
        <w:rPr>
          <w:sz w:val="28"/>
          <w:szCs w:val="28"/>
          <w:lang w:val="be-BY"/>
        </w:rPr>
        <w:t>Жанр балады таксама не атрымаў належнай рэалізацыі ў паэзіі Анат</w:t>
      </w:r>
      <w:r>
        <w:rPr>
          <w:sz w:val="28"/>
          <w:szCs w:val="28"/>
          <w:lang w:val="be-BY"/>
        </w:rPr>
        <w:t>оля Вярцінскага, што</w:t>
      </w:r>
      <w:r w:rsidRPr="00900457">
        <w:rPr>
          <w:sz w:val="28"/>
          <w:szCs w:val="28"/>
          <w:lang w:val="be-BY"/>
        </w:rPr>
        <w:t xml:space="preserve"> тлумачыцца перш за ўсё тым, што «рамантычны светапогляд» не быў уласцівы Вярцінскаму ў такой моцнай ступені, як іншым паэтам-шасцідзесятнікам, ён – паэт-публіцыст, аратар-«навучыцель». Хоць многія творы яго заснаваныя на паказе супрацьстаяння Дабра і Зла, паэт не імкнецца з найбольшай дакладнасцю апісаць гэты канфлікт, а галоўная яго задача – паказаць вынік гэтай барацьбы, выказаць свае парады і разуменне яе прычын і тым самым навучыць людзей супрацьстаяць Злу ў яго універсальна-касмічным абліччы. Толькі адзін твор мае ўласна-аўтарскае вызначэнне балады («Балада пра спаленую вёску і жывога пеўня»), астатнія – гэта вершы баладнага характару («Ратунак», песні з п’есы-казкі «Скажы мне сва</w:t>
      </w:r>
      <w:r>
        <w:rPr>
          <w:sz w:val="28"/>
          <w:szCs w:val="28"/>
          <w:lang w:val="be-BY"/>
        </w:rPr>
        <w:t>ё імя, салдат»)</w:t>
      </w:r>
      <w:r w:rsidRPr="00900457">
        <w:rPr>
          <w:sz w:val="28"/>
          <w:szCs w:val="28"/>
          <w:lang w:val="be-BY"/>
        </w:rPr>
        <w:t>.</w:t>
      </w:r>
    </w:p>
    <w:p w:rsidR="007028FA" w:rsidRDefault="007028FA" w:rsidP="007028FA">
      <w:pPr>
        <w:ind w:firstLine="397"/>
        <w:jc w:val="both"/>
        <w:rPr>
          <w:sz w:val="28"/>
          <w:szCs w:val="28"/>
          <w:lang w:val="be-BY"/>
        </w:rPr>
      </w:pPr>
      <w:r w:rsidRPr="00900457">
        <w:rPr>
          <w:sz w:val="28"/>
          <w:szCs w:val="28"/>
          <w:lang w:val="be-BY"/>
        </w:rPr>
        <w:t>Вершаў-прысвячэнняў у паэта значна больш, чым балад: «Скажы мне, мама...» (памяці І. Хадановіча), «Пра дзярзанне» (памяці М.Ц. Лынькова), «Сустрэча на Паркавай магістралі» (студэнтцы БДУ, паэтэсе Яўгеніі Янішчыц), таксама паэма «Заазер’е» прысвечана памяці маці. Паэт балюча перажывае адсутнасць адрасатаў вершаў, без якіх шмат што страціў і сам</w:t>
      </w:r>
      <w:r>
        <w:rPr>
          <w:sz w:val="28"/>
          <w:szCs w:val="28"/>
          <w:lang w:val="be-BY"/>
        </w:rPr>
        <w:t>,</w:t>
      </w:r>
      <w:r w:rsidRPr="00900457">
        <w:rPr>
          <w:sz w:val="28"/>
          <w:szCs w:val="28"/>
          <w:lang w:val="be-BY"/>
        </w:rPr>
        <w:t xml:space="preserve"> і наша грамадства, якое часта не цэніць таленты, і жывуць яны толькі ў памяці сумленных суграмадзян і ў сваіх творах. На гэтай глебе з’явіліся ў Вярцінскага вершы-эпітафіі, прысвечаныя Е. Лось, маці, якія працягваюць традыцыі гэтага жанру ў беларускай літаратуры, маюць моцную сувязь з фальклорам, з абрадавымі песнямі. </w:t>
      </w:r>
    </w:p>
    <w:p w:rsidR="007028FA" w:rsidRPr="00900457" w:rsidRDefault="007028FA" w:rsidP="007028FA">
      <w:pPr>
        <w:ind w:firstLine="397"/>
        <w:jc w:val="both"/>
        <w:rPr>
          <w:sz w:val="28"/>
          <w:szCs w:val="28"/>
          <w:lang w:val="be-BY"/>
        </w:rPr>
      </w:pPr>
      <w:r>
        <w:rPr>
          <w:sz w:val="28"/>
          <w:szCs w:val="28"/>
          <w:lang w:val="be-BY"/>
        </w:rPr>
        <w:t>Сваёй паэзіяй А.</w:t>
      </w:r>
      <w:r w:rsidRPr="00900457">
        <w:rPr>
          <w:sz w:val="28"/>
          <w:szCs w:val="28"/>
          <w:lang w:val="be-BY"/>
        </w:rPr>
        <w:t xml:space="preserve"> Вярцінскі не толькі паспяхова асвоіў сталыя жанры і жанравыя формы, але і надаў ім новы </w:t>
      </w:r>
      <w:r w:rsidRPr="00900457">
        <w:rPr>
          <w:b/>
          <w:sz w:val="28"/>
          <w:szCs w:val="28"/>
          <w:lang w:val="be-BY"/>
        </w:rPr>
        <w:t>эталагічны</w:t>
      </w:r>
      <w:r w:rsidRPr="00900457">
        <w:rPr>
          <w:sz w:val="28"/>
          <w:szCs w:val="28"/>
          <w:lang w:val="be-BY"/>
        </w:rPr>
        <w:t xml:space="preserve"> змест, стварыў новы жанр «проза-паэзіі» (вершы-зонгі з лібрэта оперы па матывах аповесці В. Быкава «Воўчая зграя»).</w:t>
      </w:r>
    </w:p>
    <w:p w:rsidR="007028FA" w:rsidRPr="00900457" w:rsidRDefault="007028FA" w:rsidP="007028FA">
      <w:pPr>
        <w:pStyle w:val="2"/>
        <w:spacing w:after="0" w:line="240" w:lineRule="auto"/>
        <w:ind w:left="0" w:firstLine="397"/>
        <w:jc w:val="both"/>
        <w:rPr>
          <w:sz w:val="28"/>
          <w:szCs w:val="28"/>
          <w:lang w:val="be-BY"/>
        </w:rPr>
      </w:pPr>
      <w:r w:rsidRPr="00900457">
        <w:rPr>
          <w:sz w:val="28"/>
          <w:szCs w:val="28"/>
          <w:lang w:val="be-BY"/>
        </w:rPr>
        <w:lastRenderedPageBreak/>
        <w:t>Вершы-роздумы, медытацы</w:t>
      </w:r>
      <w:r w:rsidRPr="00900457">
        <w:rPr>
          <w:sz w:val="28"/>
          <w:szCs w:val="28"/>
        </w:rPr>
        <w:t>i</w:t>
      </w:r>
      <w:r w:rsidRPr="00900457">
        <w:rPr>
          <w:sz w:val="28"/>
          <w:szCs w:val="28"/>
          <w:lang w:val="be-BY"/>
        </w:rPr>
        <w:t>, разважанн</w:t>
      </w:r>
      <w:r w:rsidRPr="00900457">
        <w:rPr>
          <w:sz w:val="28"/>
          <w:szCs w:val="28"/>
        </w:rPr>
        <w:t>i</w:t>
      </w:r>
      <w:r w:rsidRPr="00900457">
        <w:rPr>
          <w:sz w:val="28"/>
          <w:szCs w:val="28"/>
          <w:lang w:val="be-BY"/>
        </w:rPr>
        <w:t xml:space="preserve"> </w:t>
      </w:r>
      <w:proofErr w:type="spellStart"/>
      <w:r w:rsidRPr="00900457">
        <w:rPr>
          <w:sz w:val="28"/>
          <w:szCs w:val="28"/>
        </w:rPr>
        <w:t>i</w:t>
      </w:r>
      <w:proofErr w:type="spellEnd"/>
      <w:r w:rsidRPr="00900457">
        <w:rPr>
          <w:sz w:val="28"/>
          <w:szCs w:val="28"/>
          <w:lang w:val="be-BY"/>
        </w:rPr>
        <w:t xml:space="preserve"> вершы-закл</w:t>
      </w:r>
      <w:r w:rsidRPr="00900457">
        <w:rPr>
          <w:sz w:val="28"/>
          <w:szCs w:val="28"/>
        </w:rPr>
        <w:t>i</w:t>
      </w:r>
      <w:r w:rsidRPr="00900457">
        <w:rPr>
          <w:sz w:val="28"/>
          <w:szCs w:val="28"/>
          <w:lang w:val="be-BY"/>
        </w:rPr>
        <w:t>к</w:t>
      </w:r>
      <w:r w:rsidRPr="00900457">
        <w:rPr>
          <w:sz w:val="28"/>
          <w:szCs w:val="28"/>
        </w:rPr>
        <w:t>i</w:t>
      </w:r>
      <w:r w:rsidRPr="00900457">
        <w:rPr>
          <w:sz w:val="28"/>
          <w:szCs w:val="28"/>
          <w:lang w:val="be-BY"/>
        </w:rPr>
        <w:t>, прамовы, павучанн</w:t>
      </w:r>
      <w:r w:rsidRPr="00900457">
        <w:rPr>
          <w:sz w:val="28"/>
          <w:szCs w:val="28"/>
        </w:rPr>
        <w:t>i</w:t>
      </w:r>
      <w:r w:rsidRPr="00900457">
        <w:rPr>
          <w:sz w:val="28"/>
          <w:szCs w:val="28"/>
          <w:lang w:val="be-BY"/>
        </w:rPr>
        <w:t>, прытчы, рэпартажы павязаны ў паэз</w:t>
      </w:r>
      <w:proofErr w:type="spellStart"/>
      <w:r w:rsidRPr="00900457">
        <w:rPr>
          <w:sz w:val="28"/>
          <w:szCs w:val="28"/>
        </w:rPr>
        <w:t>ii</w:t>
      </w:r>
      <w:proofErr w:type="spellEnd"/>
      <w:r w:rsidRPr="00900457">
        <w:rPr>
          <w:sz w:val="28"/>
          <w:szCs w:val="28"/>
          <w:lang w:val="be-BY"/>
        </w:rPr>
        <w:t xml:space="preserve"> Вярц</w:t>
      </w:r>
      <w:r w:rsidRPr="00900457">
        <w:rPr>
          <w:sz w:val="28"/>
          <w:szCs w:val="28"/>
        </w:rPr>
        <w:t>i</w:t>
      </w:r>
      <w:r w:rsidRPr="00900457">
        <w:rPr>
          <w:sz w:val="28"/>
          <w:szCs w:val="28"/>
          <w:lang w:val="be-BY"/>
        </w:rPr>
        <w:t>нскага ў адной повязі. Паэту надзвычай дараг</w:t>
      </w:r>
      <w:r w:rsidRPr="00900457">
        <w:rPr>
          <w:sz w:val="28"/>
          <w:szCs w:val="28"/>
        </w:rPr>
        <w:t>i</w:t>
      </w:r>
      <w:r w:rsidRPr="00900457">
        <w:rPr>
          <w:sz w:val="28"/>
          <w:szCs w:val="28"/>
          <w:lang w:val="be-BY"/>
        </w:rPr>
        <w:t xml:space="preserve"> пал</w:t>
      </w:r>
      <w:r w:rsidRPr="00900457">
        <w:rPr>
          <w:sz w:val="28"/>
          <w:szCs w:val="28"/>
        </w:rPr>
        <w:t>i</w:t>
      </w:r>
      <w:r w:rsidRPr="00900457">
        <w:rPr>
          <w:sz w:val="28"/>
          <w:szCs w:val="28"/>
          <w:lang w:val="be-BY"/>
        </w:rPr>
        <w:t xml:space="preserve">тычны факт, дакумент, з якога ён выкрасае </w:t>
      </w:r>
      <w:r w:rsidRPr="00900457">
        <w:rPr>
          <w:sz w:val="28"/>
          <w:szCs w:val="28"/>
        </w:rPr>
        <w:t>i</w:t>
      </w:r>
      <w:r w:rsidRPr="00900457">
        <w:rPr>
          <w:sz w:val="28"/>
          <w:szCs w:val="28"/>
          <w:lang w:val="be-BY"/>
        </w:rPr>
        <w:t>скрынк</w:t>
      </w:r>
      <w:r w:rsidRPr="00900457">
        <w:rPr>
          <w:sz w:val="28"/>
          <w:szCs w:val="28"/>
        </w:rPr>
        <w:t>i</w:t>
      </w:r>
      <w:r w:rsidRPr="00900457">
        <w:rPr>
          <w:sz w:val="28"/>
          <w:szCs w:val="28"/>
          <w:lang w:val="be-BY"/>
        </w:rPr>
        <w:t xml:space="preserve"> сапраўднай эмацыянальнасц</w:t>
      </w:r>
      <w:r w:rsidRPr="00900457">
        <w:rPr>
          <w:sz w:val="28"/>
          <w:szCs w:val="28"/>
        </w:rPr>
        <w:t>i</w:t>
      </w:r>
      <w:r w:rsidRPr="00900457">
        <w:rPr>
          <w:sz w:val="28"/>
          <w:szCs w:val="28"/>
          <w:lang w:val="be-BY"/>
        </w:rPr>
        <w:t>. Асабл</w:t>
      </w:r>
      <w:r w:rsidRPr="00900457">
        <w:rPr>
          <w:sz w:val="28"/>
          <w:szCs w:val="28"/>
        </w:rPr>
        <w:t>i</w:t>
      </w:r>
      <w:r w:rsidRPr="00900457">
        <w:rPr>
          <w:sz w:val="28"/>
          <w:szCs w:val="28"/>
          <w:lang w:val="be-BY"/>
        </w:rPr>
        <w:t>ва выразна «пал</w:t>
      </w:r>
      <w:r w:rsidRPr="00900457">
        <w:rPr>
          <w:sz w:val="28"/>
          <w:szCs w:val="28"/>
        </w:rPr>
        <w:t>i</w:t>
      </w:r>
      <w:r w:rsidRPr="00900457">
        <w:rPr>
          <w:sz w:val="28"/>
          <w:szCs w:val="28"/>
          <w:lang w:val="be-BY"/>
        </w:rPr>
        <w:t xml:space="preserve">тычная дасведчанасць» </w:t>
      </w:r>
      <w:r w:rsidRPr="00900457">
        <w:rPr>
          <w:sz w:val="28"/>
          <w:szCs w:val="28"/>
        </w:rPr>
        <w:t>i</w:t>
      </w:r>
      <w:r w:rsidRPr="00900457">
        <w:rPr>
          <w:sz w:val="28"/>
          <w:szCs w:val="28"/>
          <w:lang w:val="be-BY"/>
        </w:rPr>
        <w:t xml:space="preserve"> прых</w:t>
      </w:r>
      <w:r w:rsidRPr="00900457">
        <w:rPr>
          <w:sz w:val="28"/>
          <w:szCs w:val="28"/>
        </w:rPr>
        <w:t>i</w:t>
      </w:r>
      <w:r w:rsidRPr="00900457">
        <w:rPr>
          <w:sz w:val="28"/>
          <w:szCs w:val="28"/>
          <w:lang w:val="be-BY"/>
        </w:rPr>
        <w:t>льнасць да скарыстання дакументальнага пачатку раскрываюцца ў замежных рэпартажах са зборн</w:t>
      </w:r>
      <w:r w:rsidRPr="00900457">
        <w:rPr>
          <w:sz w:val="28"/>
          <w:szCs w:val="28"/>
        </w:rPr>
        <w:t>i</w:t>
      </w:r>
      <w:r w:rsidRPr="00900457">
        <w:rPr>
          <w:sz w:val="28"/>
          <w:szCs w:val="28"/>
          <w:lang w:val="be-BY"/>
        </w:rPr>
        <w:t>ка паэта «Ветрана». Вярц</w:t>
      </w:r>
      <w:r w:rsidRPr="00900457">
        <w:rPr>
          <w:sz w:val="28"/>
          <w:szCs w:val="28"/>
        </w:rPr>
        <w:t>i</w:t>
      </w:r>
      <w:r w:rsidRPr="00900457">
        <w:rPr>
          <w:sz w:val="28"/>
          <w:szCs w:val="28"/>
          <w:lang w:val="be-BY"/>
        </w:rPr>
        <w:t>нск</w:t>
      </w:r>
      <w:r w:rsidRPr="00900457">
        <w:rPr>
          <w:sz w:val="28"/>
          <w:szCs w:val="28"/>
        </w:rPr>
        <w:t>i</w:t>
      </w:r>
      <w:r w:rsidRPr="00900457">
        <w:rPr>
          <w:sz w:val="28"/>
          <w:szCs w:val="28"/>
          <w:lang w:val="be-BY"/>
        </w:rPr>
        <w:t xml:space="preserve"> не адмяжоўвае публ</w:t>
      </w:r>
      <w:r w:rsidRPr="00900457">
        <w:rPr>
          <w:sz w:val="28"/>
          <w:szCs w:val="28"/>
        </w:rPr>
        <w:t>i</w:t>
      </w:r>
      <w:r w:rsidRPr="00900457">
        <w:rPr>
          <w:sz w:val="28"/>
          <w:szCs w:val="28"/>
          <w:lang w:val="be-BY"/>
        </w:rPr>
        <w:t xml:space="preserve">цыстычнае ад мастацкага, а непрыкметна для чытача яднае </w:t>
      </w:r>
      <w:r w:rsidRPr="00900457">
        <w:rPr>
          <w:sz w:val="28"/>
          <w:szCs w:val="28"/>
        </w:rPr>
        <w:t>i</w:t>
      </w:r>
      <w:r>
        <w:rPr>
          <w:sz w:val="28"/>
          <w:szCs w:val="28"/>
          <w:lang w:val="be-BY"/>
        </w:rPr>
        <w:t>х</w:t>
      </w:r>
      <w:r w:rsidRPr="00900457">
        <w:rPr>
          <w:sz w:val="28"/>
          <w:szCs w:val="28"/>
          <w:lang w:val="be-BY"/>
        </w:rPr>
        <w:t xml:space="preserve"> асаб</w:t>
      </w:r>
      <w:r w:rsidRPr="00900457">
        <w:rPr>
          <w:sz w:val="28"/>
          <w:szCs w:val="28"/>
        </w:rPr>
        <w:t>i</w:t>
      </w:r>
      <w:r w:rsidRPr="00900457">
        <w:rPr>
          <w:sz w:val="28"/>
          <w:szCs w:val="28"/>
          <w:lang w:val="be-BY"/>
        </w:rPr>
        <w:t>стай зац</w:t>
      </w:r>
      <w:r w:rsidRPr="00900457">
        <w:rPr>
          <w:sz w:val="28"/>
          <w:szCs w:val="28"/>
        </w:rPr>
        <w:t>i</w:t>
      </w:r>
      <w:r w:rsidRPr="00900457">
        <w:rPr>
          <w:sz w:val="28"/>
          <w:szCs w:val="28"/>
          <w:lang w:val="be-BY"/>
        </w:rPr>
        <w:t>каўленасцю, усхваляванасцю, адкрытасцю, даверл</w:t>
      </w:r>
      <w:r w:rsidRPr="00900457">
        <w:rPr>
          <w:sz w:val="28"/>
          <w:szCs w:val="28"/>
        </w:rPr>
        <w:t>i</w:t>
      </w:r>
      <w:r w:rsidRPr="00900457">
        <w:rPr>
          <w:sz w:val="28"/>
          <w:szCs w:val="28"/>
          <w:lang w:val="be-BY"/>
        </w:rPr>
        <w:t>васцю да рэцып</w:t>
      </w:r>
      <w:r w:rsidRPr="00900457">
        <w:rPr>
          <w:sz w:val="28"/>
          <w:szCs w:val="28"/>
        </w:rPr>
        <w:t>i</w:t>
      </w:r>
      <w:r w:rsidRPr="00900457">
        <w:rPr>
          <w:sz w:val="28"/>
          <w:szCs w:val="28"/>
          <w:lang w:val="be-BY"/>
        </w:rPr>
        <w:t>ента. Лозунг, пал</w:t>
      </w:r>
      <w:r w:rsidRPr="00900457">
        <w:rPr>
          <w:sz w:val="28"/>
          <w:szCs w:val="28"/>
        </w:rPr>
        <w:t>i</w:t>
      </w:r>
      <w:r w:rsidRPr="00900457">
        <w:rPr>
          <w:sz w:val="28"/>
          <w:szCs w:val="28"/>
          <w:lang w:val="be-BY"/>
        </w:rPr>
        <w:t>тычны тэз</w:t>
      </w:r>
      <w:r w:rsidRPr="00900457">
        <w:rPr>
          <w:sz w:val="28"/>
          <w:szCs w:val="28"/>
        </w:rPr>
        <w:t>i</w:t>
      </w:r>
      <w:r w:rsidRPr="00900457">
        <w:rPr>
          <w:sz w:val="28"/>
          <w:szCs w:val="28"/>
          <w:lang w:val="be-BY"/>
        </w:rPr>
        <w:t xml:space="preserve">с, выказаныя паэтам-прамоўцам </w:t>
      </w:r>
      <w:r w:rsidRPr="00900457">
        <w:rPr>
          <w:sz w:val="28"/>
          <w:szCs w:val="28"/>
        </w:rPr>
        <w:t>i</w:t>
      </w:r>
      <w:r w:rsidRPr="00900457">
        <w:rPr>
          <w:sz w:val="28"/>
          <w:szCs w:val="28"/>
          <w:lang w:val="be-BY"/>
        </w:rPr>
        <w:t xml:space="preserve"> трыбунам, заўсёды пацверджаныя, сагрэтыя клопатам пра дабро. Уся л</w:t>
      </w:r>
      <w:r w:rsidRPr="00900457">
        <w:rPr>
          <w:sz w:val="28"/>
          <w:szCs w:val="28"/>
        </w:rPr>
        <w:t>i</w:t>
      </w:r>
      <w:r w:rsidRPr="00900457">
        <w:rPr>
          <w:sz w:val="28"/>
          <w:szCs w:val="28"/>
          <w:lang w:val="be-BY"/>
        </w:rPr>
        <w:t>рыка паэта станов</w:t>
      </w:r>
      <w:r w:rsidRPr="00900457">
        <w:rPr>
          <w:sz w:val="28"/>
          <w:szCs w:val="28"/>
        </w:rPr>
        <w:t>i</w:t>
      </w:r>
      <w:r w:rsidRPr="00900457">
        <w:rPr>
          <w:sz w:val="28"/>
          <w:szCs w:val="28"/>
          <w:lang w:val="be-BY"/>
        </w:rPr>
        <w:t xml:space="preserve">цца як бы суцэльнай прытчай пра Дабро </w:t>
      </w:r>
      <w:r w:rsidRPr="00900457">
        <w:rPr>
          <w:sz w:val="28"/>
          <w:szCs w:val="28"/>
        </w:rPr>
        <w:t>i</w:t>
      </w:r>
      <w:r w:rsidRPr="00900457">
        <w:rPr>
          <w:sz w:val="28"/>
          <w:szCs w:val="28"/>
          <w:lang w:val="be-BY"/>
        </w:rPr>
        <w:t xml:space="preserve"> Зло, Праўду </w:t>
      </w:r>
      <w:r w:rsidRPr="00900457">
        <w:rPr>
          <w:sz w:val="28"/>
          <w:szCs w:val="28"/>
        </w:rPr>
        <w:t>i</w:t>
      </w:r>
      <w:r w:rsidRPr="00900457">
        <w:rPr>
          <w:sz w:val="28"/>
          <w:szCs w:val="28"/>
          <w:lang w:val="be-BY"/>
        </w:rPr>
        <w:t xml:space="preserve"> Ману, праметэяў </w:t>
      </w:r>
      <w:r w:rsidRPr="00900457">
        <w:rPr>
          <w:sz w:val="28"/>
          <w:szCs w:val="28"/>
        </w:rPr>
        <w:t>i</w:t>
      </w:r>
      <w:r w:rsidRPr="00900457">
        <w:rPr>
          <w:sz w:val="28"/>
          <w:szCs w:val="28"/>
          <w:lang w:val="be-BY"/>
        </w:rPr>
        <w:t xml:space="preserve"> непраметэяў. Прытча </w:t>
      </w:r>
      <w:r>
        <w:rPr>
          <w:sz w:val="28"/>
          <w:szCs w:val="28"/>
          <w:lang w:val="be-BY"/>
        </w:rPr>
        <w:t>гэтая</w:t>
      </w:r>
      <w:r w:rsidRPr="00900457">
        <w:rPr>
          <w:sz w:val="28"/>
          <w:szCs w:val="28"/>
          <w:lang w:val="be-BY"/>
        </w:rPr>
        <w:t xml:space="preserve"> мае грунтам шматвяковы вопыт чалавецтва, нос</w:t>
      </w:r>
      <w:r w:rsidRPr="00900457">
        <w:rPr>
          <w:sz w:val="28"/>
          <w:szCs w:val="28"/>
        </w:rPr>
        <w:t>i</w:t>
      </w:r>
      <w:r w:rsidRPr="00900457">
        <w:rPr>
          <w:sz w:val="28"/>
          <w:szCs w:val="28"/>
          <w:lang w:val="be-BY"/>
        </w:rPr>
        <w:t>ць адкрыта павучальны характар. Прычым павучальнасць у Вярц</w:t>
      </w:r>
      <w:r w:rsidRPr="00900457">
        <w:rPr>
          <w:sz w:val="28"/>
          <w:szCs w:val="28"/>
        </w:rPr>
        <w:t>i</w:t>
      </w:r>
      <w:r w:rsidRPr="00900457">
        <w:rPr>
          <w:sz w:val="28"/>
          <w:szCs w:val="28"/>
          <w:lang w:val="be-BY"/>
        </w:rPr>
        <w:t>нскага надзвычай рэфлектыўная, што выкл</w:t>
      </w:r>
      <w:r w:rsidRPr="00900457">
        <w:rPr>
          <w:sz w:val="28"/>
          <w:szCs w:val="28"/>
        </w:rPr>
        <w:t>i</w:t>
      </w:r>
      <w:r w:rsidRPr="00900457">
        <w:rPr>
          <w:sz w:val="28"/>
          <w:szCs w:val="28"/>
          <w:lang w:val="be-BY"/>
        </w:rPr>
        <w:t>кае «вязкасць» п</w:t>
      </w:r>
      <w:r w:rsidRPr="00900457">
        <w:rPr>
          <w:sz w:val="28"/>
          <w:szCs w:val="28"/>
        </w:rPr>
        <w:t>i</w:t>
      </w:r>
      <w:r w:rsidRPr="00900457">
        <w:rPr>
          <w:sz w:val="28"/>
          <w:szCs w:val="28"/>
          <w:lang w:val="be-BY"/>
        </w:rPr>
        <w:t>сьма, вяртанне да зыходных тэз</w:t>
      </w:r>
      <w:r w:rsidRPr="00900457">
        <w:rPr>
          <w:sz w:val="28"/>
          <w:szCs w:val="28"/>
        </w:rPr>
        <w:t>i</w:t>
      </w:r>
      <w:r w:rsidRPr="00900457">
        <w:rPr>
          <w:sz w:val="28"/>
          <w:szCs w:val="28"/>
          <w:lang w:val="be-BY"/>
        </w:rPr>
        <w:t xml:space="preserve">саў пра чалавечнасць </w:t>
      </w:r>
      <w:r w:rsidRPr="00900457">
        <w:rPr>
          <w:sz w:val="28"/>
          <w:szCs w:val="28"/>
        </w:rPr>
        <w:t>i</w:t>
      </w:r>
      <w:r w:rsidRPr="00900457">
        <w:rPr>
          <w:sz w:val="28"/>
          <w:szCs w:val="28"/>
          <w:lang w:val="be-BY"/>
        </w:rPr>
        <w:t xml:space="preserve"> бесчалавечнасць, паўтарэнн</w:t>
      </w:r>
      <w:r w:rsidRPr="00900457">
        <w:rPr>
          <w:sz w:val="28"/>
          <w:szCs w:val="28"/>
        </w:rPr>
        <w:t>i</w:t>
      </w:r>
      <w:r w:rsidRPr="00900457">
        <w:rPr>
          <w:sz w:val="28"/>
          <w:szCs w:val="28"/>
          <w:lang w:val="be-BY"/>
        </w:rPr>
        <w:t>, што нан</w:t>
      </w:r>
      <w:r w:rsidRPr="00900457">
        <w:rPr>
          <w:sz w:val="28"/>
          <w:szCs w:val="28"/>
        </w:rPr>
        <w:t>i</w:t>
      </w:r>
      <w:r w:rsidRPr="00900457">
        <w:rPr>
          <w:sz w:val="28"/>
          <w:szCs w:val="28"/>
          <w:lang w:val="be-BY"/>
        </w:rPr>
        <w:t xml:space="preserve">зваюцца адно на адно </w:t>
      </w:r>
      <w:r w:rsidRPr="00900457">
        <w:rPr>
          <w:sz w:val="28"/>
          <w:szCs w:val="28"/>
        </w:rPr>
        <w:t>i</w:t>
      </w:r>
      <w:r w:rsidRPr="00900457">
        <w:rPr>
          <w:sz w:val="28"/>
          <w:szCs w:val="28"/>
          <w:lang w:val="be-BY"/>
        </w:rPr>
        <w:t xml:space="preserve"> ў асобных вершах, </w:t>
      </w:r>
      <w:r w:rsidRPr="00900457">
        <w:rPr>
          <w:sz w:val="28"/>
          <w:szCs w:val="28"/>
        </w:rPr>
        <w:t>i</w:t>
      </w:r>
      <w:r w:rsidRPr="00900457">
        <w:rPr>
          <w:sz w:val="28"/>
          <w:szCs w:val="28"/>
          <w:lang w:val="be-BY"/>
        </w:rPr>
        <w:t xml:space="preserve"> ў паэз</w:t>
      </w:r>
      <w:proofErr w:type="spellStart"/>
      <w:r w:rsidRPr="00900457">
        <w:rPr>
          <w:sz w:val="28"/>
          <w:szCs w:val="28"/>
        </w:rPr>
        <w:t>ii</w:t>
      </w:r>
      <w:proofErr w:type="spellEnd"/>
      <w:r w:rsidRPr="00900457">
        <w:rPr>
          <w:sz w:val="28"/>
          <w:szCs w:val="28"/>
          <w:lang w:val="be-BY"/>
        </w:rPr>
        <w:t xml:space="preserve"> ў цэлым, канструкцый фраз, прыдатных для адстойвання </w:t>
      </w:r>
      <w:r w:rsidRPr="00900457">
        <w:rPr>
          <w:sz w:val="28"/>
          <w:szCs w:val="28"/>
        </w:rPr>
        <w:t>i</w:t>
      </w:r>
      <w:r w:rsidRPr="00900457">
        <w:rPr>
          <w:sz w:val="28"/>
          <w:szCs w:val="28"/>
          <w:lang w:val="be-BY"/>
        </w:rPr>
        <w:t xml:space="preserve"> пацверджанння пэўнага тэз</w:t>
      </w:r>
      <w:r w:rsidRPr="00900457">
        <w:rPr>
          <w:sz w:val="28"/>
          <w:szCs w:val="28"/>
        </w:rPr>
        <w:t>i</w:t>
      </w:r>
      <w:r w:rsidRPr="00900457">
        <w:rPr>
          <w:sz w:val="28"/>
          <w:szCs w:val="28"/>
          <w:lang w:val="be-BY"/>
        </w:rPr>
        <w:t>су.</w:t>
      </w:r>
    </w:p>
    <w:p w:rsidR="007028FA" w:rsidRPr="00900457" w:rsidRDefault="007028FA" w:rsidP="007028FA">
      <w:pPr>
        <w:ind w:firstLine="397"/>
        <w:jc w:val="both"/>
        <w:rPr>
          <w:sz w:val="28"/>
          <w:szCs w:val="28"/>
          <w:lang w:val="be-BY"/>
        </w:rPr>
      </w:pPr>
      <w:r w:rsidRPr="00900457">
        <w:rPr>
          <w:sz w:val="28"/>
          <w:szCs w:val="28"/>
          <w:lang w:val="be-BY"/>
        </w:rPr>
        <w:t>На падставе адзначанага можна зрабіць наступныя вывады: Анатоль Вярцінскі – арыгінальны мастак, які шукае прамежкавыя жанравыя формы, прыхільна ставіцца да свабоднай манеры пісьма, скрыжоўвае прыёмы класічных родаў літаратуры. Падобная родавая і жанравая свабода паэта – працяг даўняй традыцыі дэмакратызацыі літаратуры, выхаду яе на адкрытую размову з субяседнікам.</w:t>
      </w:r>
    </w:p>
    <w:p w:rsidR="007028FA" w:rsidRPr="00AC08CD" w:rsidRDefault="007028FA" w:rsidP="007028FA">
      <w:pPr>
        <w:rPr>
          <w:lang w:val="be-BY"/>
        </w:rPr>
      </w:pPr>
      <w:r>
        <w:rPr>
          <w:sz w:val="28"/>
          <w:szCs w:val="28"/>
          <w:lang w:val="be-BY"/>
        </w:rPr>
        <w:t>________________________</w:t>
      </w:r>
    </w:p>
    <w:p w:rsidR="007028FA" w:rsidRPr="00F30308" w:rsidRDefault="007028FA" w:rsidP="007028FA">
      <w:pPr>
        <w:widowControl w:val="0"/>
        <w:numPr>
          <w:ilvl w:val="0"/>
          <w:numId w:val="1"/>
        </w:numPr>
        <w:jc w:val="both"/>
        <w:rPr>
          <w:lang w:val="be-BY"/>
        </w:rPr>
      </w:pPr>
      <w:r w:rsidRPr="00F30308">
        <w:rPr>
          <w:lang w:val="be-BY"/>
        </w:rPr>
        <w:t>Мішчанчук М. І. Ёсць у паэта свой аблог цалінны: Жанрава-стылявая разнас</w:t>
      </w:r>
      <w:r>
        <w:rPr>
          <w:lang w:val="be-BY"/>
        </w:rPr>
        <w:t xml:space="preserve">тайнасць сучас. беларус. Лірыкі / М. І. </w:t>
      </w:r>
      <w:r w:rsidRPr="00F30308">
        <w:rPr>
          <w:lang w:val="be-BY"/>
        </w:rPr>
        <w:t>Мішчанчук – Мінск: Навука і тэхніка,  1992.</w:t>
      </w:r>
    </w:p>
    <w:p w:rsidR="007028FA" w:rsidRPr="00F30308" w:rsidRDefault="007028FA" w:rsidP="007028FA">
      <w:pPr>
        <w:widowControl w:val="0"/>
        <w:numPr>
          <w:ilvl w:val="0"/>
          <w:numId w:val="1"/>
        </w:numPr>
        <w:jc w:val="both"/>
        <w:rPr>
          <w:lang w:val="be-BY"/>
        </w:rPr>
      </w:pPr>
      <w:r w:rsidRPr="00F30308">
        <w:rPr>
          <w:lang w:val="be-BY"/>
        </w:rPr>
        <w:t>Чернец Л.</w:t>
      </w:r>
      <w:r>
        <w:rPr>
          <w:lang w:val="be-BY"/>
        </w:rPr>
        <w:t xml:space="preserve"> </w:t>
      </w:r>
      <w:r w:rsidRPr="00F30308">
        <w:rPr>
          <w:lang w:val="be-BY"/>
        </w:rPr>
        <w:t>В. Литературные жанры (пр</w:t>
      </w:r>
      <w:r>
        <w:rPr>
          <w:lang w:val="be-BY"/>
        </w:rPr>
        <w:t>облемы типологии и поэтики) / Л. В. Чернец.</w:t>
      </w:r>
      <w:r w:rsidRPr="00F30308">
        <w:rPr>
          <w:lang w:val="be-BY"/>
        </w:rPr>
        <w:t xml:space="preserve"> </w:t>
      </w:r>
      <w:r w:rsidRPr="00F30308">
        <w:t>– М.: Изд-во М</w:t>
      </w:r>
      <w:r w:rsidRPr="00F30308">
        <w:rPr>
          <w:lang w:val="be-BY"/>
        </w:rPr>
        <w:t>оск</w:t>
      </w:r>
      <w:r w:rsidRPr="00F30308">
        <w:t xml:space="preserve">. </w:t>
      </w:r>
      <w:r w:rsidRPr="00F30308">
        <w:rPr>
          <w:lang w:val="be-BY"/>
        </w:rPr>
        <w:t>гос</w:t>
      </w:r>
      <w:r w:rsidRPr="00F30308">
        <w:t xml:space="preserve">. </w:t>
      </w:r>
      <w:r w:rsidRPr="00F30308">
        <w:rPr>
          <w:lang w:val="be-BY"/>
        </w:rPr>
        <w:t>ун</w:t>
      </w:r>
      <w:r w:rsidRPr="00F30308">
        <w:t>-</w:t>
      </w:r>
      <w:r w:rsidRPr="00F30308">
        <w:rPr>
          <w:lang w:val="be-BY"/>
        </w:rPr>
        <w:t>та</w:t>
      </w:r>
      <w:r w:rsidRPr="00F30308">
        <w:t>, 1982.</w:t>
      </w:r>
    </w:p>
    <w:p w:rsidR="007028FA" w:rsidRPr="00F30308" w:rsidRDefault="007028FA" w:rsidP="007028FA">
      <w:pPr>
        <w:widowControl w:val="0"/>
        <w:jc w:val="both"/>
        <w:rPr>
          <w:sz w:val="28"/>
          <w:szCs w:val="28"/>
          <w:lang w:val="be-BY"/>
        </w:rPr>
      </w:pPr>
    </w:p>
    <w:p w:rsidR="002D6528" w:rsidRDefault="002D6528" w:rsidP="007028FA">
      <w:bookmarkStart w:id="0" w:name="_GoBack"/>
      <w:bookmarkEnd w:id="0"/>
    </w:p>
    <w:sectPr w:rsidR="002D6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51056"/>
    <w:multiLevelType w:val="hybridMultilevel"/>
    <w:tmpl w:val="CB9470D8"/>
    <w:lvl w:ilvl="0" w:tplc="C8028D0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FA"/>
    <w:rsid w:val="002D6528"/>
    <w:rsid w:val="0070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BF85D-A2A3-4E48-92D8-A78B0CF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8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28FA"/>
    <w:pPr>
      <w:ind w:firstLine="720"/>
      <w:jc w:val="both"/>
    </w:pPr>
    <w:rPr>
      <w:sz w:val="28"/>
      <w:szCs w:val="20"/>
      <w:lang w:val="be-BY"/>
    </w:rPr>
  </w:style>
  <w:style w:type="character" w:customStyle="1" w:styleId="a4">
    <w:name w:val="Основной текст с отступом Знак"/>
    <w:basedOn w:val="a0"/>
    <w:link w:val="a3"/>
    <w:rsid w:val="007028FA"/>
    <w:rPr>
      <w:rFonts w:ascii="Times New Roman" w:eastAsia="Times New Roman" w:hAnsi="Times New Roman" w:cs="Times New Roman"/>
      <w:sz w:val="28"/>
      <w:szCs w:val="20"/>
      <w:lang w:val="be-BY" w:eastAsia="ru-RU"/>
    </w:rPr>
  </w:style>
  <w:style w:type="paragraph" w:styleId="a5">
    <w:name w:val="Body Text"/>
    <w:basedOn w:val="a"/>
    <w:link w:val="a6"/>
    <w:rsid w:val="007028FA"/>
    <w:pPr>
      <w:spacing w:after="120"/>
    </w:pPr>
  </w:style>
  <w:style w:type="character" w:customStyle="1" w:styleId="a6">
    <w:name w:val="Основной текст Знак"/>
    <w:basedOn w:val="a0"/>
    <w:link w:val="a5"/>
    <w:rsid w:val="007028FA"/>
    <w:rPr>
      <w:rFonts w:ascii="Times New Roman" w:eastAsia="Times New Roman" w:hAnsi="Times New Roman" w:cs="Times New Roman"/>
      <w:sz w:val="24"/>
      <w:szCs w:val="24"/>
      <w:lang w:eastAsia="ru-RU"/>
    </w:rPr>
  </w:style>
  <w:style w:type="paragraph" w:styleId="2">
    <w:name w:val="Body Text Indent 2"/>
    <w:basedOn w:val="a"/>
    <w:link w:val="20"/>
    <w:rsid w:val="007028FA"/>
    <w:pPr>
      <w:spacing w:after="120" w:line="480" w:lineRule="auto"/>
      <w:ind w:left="283"/>
    </w:pPr>
  </w:style>
  <w:style w:type="character" w:customStyle="1" w:styleId="20">
    <w:name w:val="Основной текст с отступом 2 Знак"/>
    <w:basedOn w:val="a0"/>
    <w:link w:val="2"/>
    <w:rsid w:val="007028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11589</Characters>
  <Application>Microsoft Office Word</Application>
  <DocSecurity>0</DocSecurity>
  <Lines>96</Lines>
  <Paragraphs>27</Paragraphs>
  <ScaleCrop>false</ScaleCrop>
  <Company>СССР</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2013-11-29T04:23:00Z</dcterms:created>
  <dcterms:modified xsi:type="dcterms:W3CDTF">2013-11-29T04:24:00Z</dcterms:modified>
</cp:coreProperties>
</file>