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DA" w:rsidRPr="00D2552F" w:rsidRDefault="005932C4" w:rsidP="00AC7790">
      <w:pPr>
        <w:widowControl w:val="0"/>
        <w:spacing w:line="360" w:lineRule="exact"/>
        <w:ind w:firstLine="851"/>
        <w:jc w:val="center"/>
        <w:rPr>
          <w:b/>
          <w:bCs/>
          <w:sz w:val="32"/>
          <w:szCs w:val="32"/>
        </w:rPr>
      </w:pPr>
      <w:r w:rsidRPr="00D2552F">
        <w:rPr>
          <w:b/>
          <w:bCs/>
          <w:sz w:val="32"/>
          <w:szCs w:val="32"/>
        </w:rPr>
        <w:t>ВВЕДЕНИЕ</w:t>
      </w:r>
      <w:bookmarkStart w:id="0" w:name="_GoBack"/>
      <w:bookmarkEnd w:id="0"/>
    </w:p>
    <w:p w:rsidR="000E18DA" w:rsidRPr="00DF3E7C" w:rsidRDefault="000E18DA" w:rsidP="00AC7790">
      <w:pPr>
        <w:widowControl w:val="0"/>
        <w:autoSpaceDE w:val="0"/>
        <w:autoSpaceDN w:val="0"/>
        <w:adjustRightInd w:val="0"/>
        <w:spacing w:line="360" w:lineRule="exact"/>
        <w:ind w:firstLine="851"/>
        <w:rPr>
          <w:b/>
          <w:bCs/>
          <w:sz w:val="28"/>
          <w:szCs w:val="28"/>
        </w:rPr>
      </w:pP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b/>
          <w:sz w:val="28"/>
          <w:szCs w:val="28"/>
        </w:rPr>
        <w:t xml:space="preserve">Цели и задачи учебной дисциплины. </w:t>
      </w:r>
      <w:r w:rsidRPr="00D2552F">
        <w:rPr>
          <w:sz w:val="28"/>
          <w:szCs w:val="28"/>
        </w:rPr>
        <w:t xml:space="preserve">Курс «История России и Украины» (с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F112E0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 предназначен для студентов-историков. Целью курса является выработка целостной системы знаний по истории российских и украинских территорий в контексте мирового исторического процесса и в тесной связи с курсом отечественной истории, которые изучается параллельно. Программа связана единой концепцией, принципами отбора и преподавания материала. Структура программы соотносится с принципами историзма, определяется соответствием исторической действительности. В основу программы положено объективное определение места истории России и Украины в контексте европейской и мировой цивилизации.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Программа отражает содержание курса «История России и Украины» и определяет объем знаний, которые требуются для студентов-историков. При ее разработке учитывался опыт чтения лекций и проведения семинарских занятий на историческом факультете Белорусского государственного университета. В качестве узловых проблем, которые проходят через весь курс, анализируется социально-экономическое развитие, политический строй, внутренняя и внешняя политика, социальные и политические движения, развитие общественной мысли, межнациональные и межконфессиональные отношения.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 xml:space="preserve">Основными задачами преподавания дисциплины «История России и Украины» (с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D35CB3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 являются: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формирование и развитие исторического мышления студента;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формирование профессиональных компетенций историка;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 xml:space="preserve">– раскрытие общих тенденций и специфики развития восточных славян 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D35CB3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в.;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формирование целеполагания на практическое внедрение полученных студентами знаний в их профессиональной деятельности и в других сферах социальной активности для анализа современности и прогнозирования перспектив будущего развития.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В соответствии с требованиями образовательного стандарта к компетенциям выпускника по дисциплине «История России и Украины» выпускник должен:</w:t>
      </w:r>
    </w:p>
    <w:p w:rsidR="000E18DA" w:rsidRPr="00D2552F" w:rsidRDefault="000E18DA" w:rsidP="00AC7790">
      <w:pPr>
        <w:pStyle w:val="1"/>
        <w:spacing w:before="0" w:line="360" w:lineRule="exact"/>
        <w:ind w:firstLine="851"/>
        <w:rPr>
          <w:b/>
          <w:i/>
          <w:sz w:val="28"/>
          <w:szCs w:val="28"/>
        </w:rPr>
      </w:pPr>
      <w:r w:rsidRPr="00D2552F">
        <w:rPr>
          <w:b/>
          <w:i/>
          <w:sz w:val="28"/>
          <w:szCs w:val="28"/>
        </w:rPr>
        <w:t>знать: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 xml:space="preserve">– определяющие общеславянские и восточнославянские составляющие в истории России и Украины (с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D35CB3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основные события внутри- и внешнеполитической истории восточнославянского региона, их причинно-следственные связи и тенденции, особенности социально-экономического развития;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содержание этнокультурных процессов в Восточной Европе и изменения в религиозно-идеологической сфере;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lastRenderedPageBreak/>
        <w:t>– этапы, закономерности, особенности Российской государственности, характерные черты абсолютизма;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 xml:space="preserve">– совокупность фактов, событий, явлений истории России и Украины (с древнейших времён до конца </w:t>
      </w:r>
      <w:r w:rsidRPr="00D2552F">
        <w:rPr>
          <w:sz w:val="28"/>
          <w:szCs w:val="28"/>
          <w:lang w:val="en-US"/>
        </w:rPr>
        <w:t>XVI</w:t>
      </w:r>
      <w:r w:rsidR="00D35CB3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общие закономерности и особенности политического и экономического развития социальной структуры Российской империи;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процесс формирования и характерные черты основных направлений общественной мысли и культуры русского и украинского народов;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характеристики главных исторических деятелей;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 xml:space="preserve">– основной комплекс источников, современные точки зрения исследователей по важнейшим проблемам истории России и Украины (с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D35CB3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rPr>
          <w:b/>
          <w:i/>
          <w:sz w:val="28"/>
          <w:szCs w:val="28"/>
        </w:rPr>
      </w:pPr>
      <w:r w:rsidRPr="00D2552F">
        <w:rPr>
          <w:b/>
          <w:i/>
          <w:sz w:val="28"/>
          <w:szCs w:val="28"/>
        </w:rPr>
        <w:t>уметь: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применять полученные знания для решения конкретных педагогических, методических, информационно-поисковых, научных инновационных и других задач;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доказать приоритетность общеславянского и восточнославянского наследия в истории России и Украины;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 xml:space="preserve">– находить общее и особенное в развитии восточноевропейского региона (с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5932C4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pacing w:val="-4"/>
          <w:sz w:val="28"/>
          <w:szCs w:val="28"/>
        </w:rPr>
      </w:pPr>
      <w:r w:rsidRPr="00D2552F">
        <w:rPr>
          <w:spacing w:val="-4"/>
          <w:sz w:val="28"/>
          <w:szCs w:val="28"/>
        </w:rPr>
        <w:t xml:space="preserve">– выявлять и критически оценивать сущность основных явлений и процессов истории России и Украины (с древнейших времён до конца </w:t>
      </w:r>
      <w:r w:rsidRPr="00D2552F">
        <w:rPr>
          <w:spacing w:val="-4"/>
          <w:sz w:val="28"/>
          <w:szCs w:val="28"/>
          <w:lang w:val="en-US"/>
        </w:rPr>
        <w:t>XVI</w:t>
      </w:r>
      <w:r w:rsidR="005932C4" w:rsidRPr="00D2552F">
        <w:rPr>
          <w:sz w:val="28"/>
          <w:szCs w:val="28"/>
          <w:lang w:val="en-US"/>
        </w:rPr>
        <w:t>I</w:t>
      </w:r>
      <w:r w:rsidRPr="00D2552F">
        <w:rPr>
          <w:spacing w:val="-4"/>
          <w:sz w:val="28"/>
          <w:szCs w:val="28"/>
          <w:lang w:val="en-US"/>
        </w:rPr>
        <w:t>I</w:t>
      </w:r>
      <w:r w:rsidRPr="00D2552F">
        <w:rPr>
          <w:spacing w:val="-4"/>
          <w:sz w:val="28"/>
          <w:szCs w:val="28"/>
        </w:rPr>
        <w:t xml:space="preserve"> в.);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объяснять влияние различных культурно-цивилизационных факторов на социально-экономическое, этно-конфессиональное, государственно-политическое и культурное развитие русского и украинского народов;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характеризовать роль и место России и Украины в региональном, цивилизационном и геополитическом развитии;</w:t>
      </w:r>
    </w:p>
    <w:p w:rsidR="000E18DA" w:rsidRPr="00D2552F" w:rsidRDefault="000E18DA" w:rsidP="00AC7790">
      <w:pPr>
        <w:pStyle w:val="a5"/>
        <w:widowControl w:val="0"/>
        <w:spacing w:after="0" w:line="360" w:lineRule="exact"/>
        <w:ind w:left="0" w:firstLine="851"/>
        <w:jc w:val="both"/>
        <w:rPr>
          <w:sz w:val="28"/>
          <w:szCs w:val="28"/>
        </w:rPr>
      </w:pPr>
      <w:r w:rsidRPr="00D2552F">
        <w:rPr>
          <w:sz w:val="28"/>
          <w:szCs w:val="28"/>
        </w:rPr>
        <w:t>– анализировать источники по истории России и Украины и на их основе делать самостоятельные научно обоснованные выводы;</w:t>
      </w:r>
    </w:p>
    <w:p w:rsidR="000E18DA" w:rsidRPr="00D2552F" w:rsidRDefault="000E18DA" w:rsidP="00AC7790">
      <w:pPr>
        <w:pStyle w:val="2"/>
        <w:widowControl w:val="0"/>
        <w:spacing w:line="360" w:lineRule="exact"/>
        <w:ind w:left="0" w:firstLine="851"/>
        <w:jc w:val="both"/>
        <w:rPr>
          <w:b/>
          <w:sz w:val="28"/>
          <w:szCs w:val="28"/>
        </w:rPr>
      </w:pPr>
      <w:r w:rsidRPr="00D2552F">
        <w:rPr>
          <w:sz w:val="28"/>
          <w:szCs w:val="28"/>
        </w:rPr>
        <w:t xml:space="preserve">– дать самостоятельную и доказательную оценку научным работам и учебной литературе по основным аспектам истории России и Украины (с древнейших времён до конца </w:t>
      </w:r>
      <w:r w:rsidRPr="00D2552F">
        <w:rPr>
          <w:sz w:val="28"/>
          <w:szCs w:val="28"/>
          <w:lang w:val="en-US"/>
        </w:rPr>
        <w:t>XVII</w:t>
      </w:r>
      <w:r w:rsidR="005932C4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</w:rPr>
        <w:t xml:space="preserve"> в.).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b/>
          <w:sz w:val="28"/>
          <w:szCs w:val="28"/>
        </w:rPr>
        <w:t xml:space="preserve">Структура содержания учебной дисциплины. </w:t>
      </w:r>
      <w:r w:rsidRPr="00D2552F">
        <w:rPr>
          <w:sz w:val="28"/>
          <w:szCs w:val="28"/>
        </w:rPr>
        <w:t>По каждому учебному разделу  в соответствии с целями и задачами по формированию и развитию у студентов профессиональных компетенций проектируются и реализуются определенные лекционные и семинарские занятия. Содержание учебной программы позволяет изучать дисциплину и по проблемному, и по хронологическому принципу.</w:t>
      </w:r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b/>
          <w:iCs/>
          <w:sz w:val="28"/>
          <w:szCs w:val="28"/>
        </w:rPr>
        <w:t xml:space="preserve">Методы (технологии) обучения. </w:t>
      </w:r>
      <w:proofErr w:type="gramStart"/>
      <w:r w:rsidRPr="00D2552F">
        <w:rPr>
          <w:sz w:val="28"/>
          <w:szCs w:val="28"/>
        </w:rPr>
        <w:t xml:space="preserve">В числе наиболее перспективных и </w:t>
      </w:r>
      <w:r w:rsidRPr="00D2552F">
        <w:rPr>
          <w:sz w:val="28"/>
          <w:szCs w:val="28"/>
        </w:rPr>
        <w:lastRenderedPageBreak/>
        <w:t>эффективных современных инновационных образовательных систем и технологий, позволяющих реализовать системно-</w:t>
      </w:r>
      <w:proofErr w:type="spellStart"/>
      <w:r w:rsidRPr="00D2552F">
        <w:rPr>
          <w:sz w:val="28"/>
          <w:szCs w:val="28"/>
        </w:rPr>
        <w:t>деятельностный</w:t>
      </w:r>
      <w:proofErr w:type="spellEnd"/>
      <w:r w:rsidRPr="00D2552F">
        <w:rPr>
          <w:sz w:val="28"/>
          <w:szCs w:val="28"/>
        </w:rPr>
        <w:t xml:space="preserve"> </w:t>
      </w:r>
      <w:proofErr w:type="spellStart"/>
      <w:r w:rsidRPr="00D2552F">
        <w:rPr>
          <w:sz w:val="28"/>
          <w:szCs w:val="28"/>
        </w:rPr>
        <w:t>компетентностный</w:t>
      </w:r>
      <w:proofErr w:type="spellEnd"/>
      <w:r w:rsidRPr="00D2552F">
        <w:rPr>
          <w:sz w:val="28"/>
          <w:szCs w:val="28"/>
        </w:rPr>
        <w:t xml:space="preserve"> подход в учебно-воспитательном процессе, при изучении курса «История России и Украины (с древнейших времён до конца </w:t>
      </w:r>
      <w:r w:rsidRPr="00D2552F">
        <w:rPr>
          <w:sz w:val="28"/>
          <w:szCs w:val="28"/>
          <w:lang w:val="en-US"/>
        </w:rPr>
        <w:t>XV</w:t>
      </w:r>
      <w:r w:rsidR="005932C4" w:rsidRPr="00D2552F">
        <w:rPr>
          <w:sz w:val="28"/>
          <w:szCs w:val="28"/>
          <w:lang w:val="en-US"/>
        </w:rPr>
        <w:t>I</w:t>
      </w:r>
      <w:r w:rsidRPr="00D2552F">
        <w:rPr>
          <w:sz w:val="28"/>
          <w:szCs w:val="28"/>
          <w:lang w:val="en-US"/>
        </w:rPr>
        <w:t>II</w:t>
      </w:r>
      <w:r w:rsidRPr="00D2552F">
        <w:rPr>
          <w:sz w:val="28"/>
          <w:szCs w:val="28"/>
        </w:rPr>
        <w:t xml:space="preserve"> в.)» будут использованы: вариативные модели управляемой самостоятельной работы студентов.</w:t>
      </w:r>
      <w:proofErr w:type="gramEnd"/>
    </w:p>
    <w:p w:rsidR="000E18DA" w:rsidRPr="00D2552F" w:rsidRDefault="000E18DA" w:rsidP="00AC7790">
      <w:pPr>
        <w:widowControl w:val="0"/>
        <w:spacing w:line="360" w:lineRule="exact"/>
        <w:ind w:firstLine="851"/>
        <w:jc w:val="both"/>
        <w:rPr>
          <w:sz w:val="28"/>
          <w:szCs w:val="28"/>
        </w:rPr>
      </w:pPr>
      <w:r w:rsidRPr="00D2552F">
        <w:rPr>
          <w:b/>
          <w:sz w:val="28"/>
          <w:szCs w:val="28"/>
        </w:rPr>
        <w:t xml:space="preserve">Управляемая самостоятельная работа студентов. </w:t>
      </w:r>
      <w:proofErr w:type="spellStart"/>
      <w:r w:rsidRPr="00D2552F">
        <w:rPr>
          <w:sz w:val="28"/>
          <w:szCs w:val="28"/>
        </w:rPr>
        <w:t>Компетентностный</w:t>
      </w:r>
      <w:proofErr w:type="spellEnd"/>
      <w:r w:rsidRPr="00D2552F">
        <w:rPr>
          <w:sz w:val="28"/>
          <w:szCs w:val="28"/>
        </w:rPr>
        <w:t xml:space="preserve"> подход</w:t>
      </w:r>
      <w:r w:rsidRPr="00D2552F">
        <w:rPr>
          <w:i/>
          <w:sz w:val="28"/>
          <w:szCs w:val="28"/>
        </w:rPr>
        <w:t xml:space="preserve"> </w:t>
      </w:r>
      <w:r w:rsidRPr="00D2552F">
        <w:rPr>
          <w:sz w:val="28"/>
          <w:szCs w:val="28"/>
        </w:rPr>
        <w:t xml:space="preserve">предполагает существенное усиление </w:t>
      </w:r>
      <w:proofErr w:type="spellStart"/>
      <w:r w:rsidRPr="00D2552F">
        <w:rPr>
          <w:sz w:val="28"/>
          <w:szCs w:val="28"/>
        </w:rPr>
        <w:t>практикоориентированности</w:t>
      </w:r>
      <w:proofErr w:type="spellEnd"/>
      <w:r w:rsidRPr="00D2552F">
        <w:rPr>
          <w:sz w:val="28"/>
          <w:szCs w:val="28"/>
        </w:rPr>
        <w:t xml:space="preserve"> образовательного процесса и возрастание роли управляемой самостоятельной работы студентов в подготовке специалистов с высшим образованием. </w:t>
      </w:r>
      <w:proofErr w:type="gramStart"/>
      <w:r w:rsidRPr="00D2552F">
        <w:rPr>
          <w:sz w:val="28"/>
          <w:szCs w:val="28"/>
        </w:rPr>
        <w:t>Управляемая самостоятельная работа студентов организуется в соответствии с Положением о самостоятельной работе студентов БГУ и накопленным опытом исторического факультета БГУ (См.: Сергеенкова В.В. Управляемая самостоятельная работа студентов.</w:t>
      </w:r>
      <w:proofErr w:type="gramEnd"/>
      <w:r w:rsidRPr="00D2552F">
        <w:rPr>
          <w:sz w:val="28"/>
          <w:szCs w:val="28"/>
        </w:rPr>
        <w:t xml:space="preserve"> Модульно-рейтинговая и рейтинговая системы</w:t>
      </w:r>
      <w:proofErr w:type="gramStart"/>
      <w:r w:rsidRPr="00D2552F">
        <w:rPr>
          <w:sz w:val="28"/>
          <w:szCs w:val="28"/>
        </w:rPr>
        <w:t xml:space="preserve">. –– </w:t>
      </w:r>
      <w:proofErr w:type="gramEnd"/>
      <w:r w:rsidRPr="00D2552F">
        <w:rPr>
          <w:sz w:val="28"/>
          <w:szCs w:val="28"/>
        </w:rPr>
        <w:t>Минск, 2004; Лобанов А.П., Дроздова Н.В. Управляемая самостоятельная работа студентов в контексте инновационных технологий. –– Минск, 2005; Педагогические основы самостоятельной работы студентов / Под ред. О.Л. Жук. ––Минск., 2005).</w:t>
      </w:r>
    </w:p>
    <w:p w:rsidR="006F0875" w:rsidRPr="00D2552F" w:rsidRDefault="000E18DA" w:rsidP="00AC7790">
      <w:pPr>
        <w:widowControl w:val="0"/>
        <w:spacing w:line="360" w:lineRule="exact"/>
        <w:ind w:firstLine="851"/>
        <w:jc w:val="both"/>
        <w:rPr>
          <w:b/>
          <w:bCs/>
          <w:sz w:val="28"/>
          <w:szCs w:val="28"/>
        </w:rPr>
      </w:pPr>
      <w:r w:rsidRPr="00D2552F">
        <w:rPr>
          <w:sz w:val="28"/>
          <w:szCs w:val="28"/>
        </w:rPr>
        <w:t>Управляемая самостоятельная работа студентов предусматривает выполнение тестов, сдачу коллоквиумов, ознакомление с учебной, учебно-методической и      научной литературой, работу с историческими источниками.</w:t>
      </w:r>
    </w:p>
    <w:sectPr w:rsidR="006F0875" w:rsidRPr="00D2552F" w:rsidSect="008F2099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AA" w:rsidRDefault="00010FAA" w:rsidP="0017754A">
      <w:r>
        <w:separator/>
      </w:r>
    </w:p>
  </w:endnote>
  <w:endnote w:type="continuationSeparator" w:id="0">
    <w:p w:rsidR="00010FAA" w:rsidRDefault="00010FAA" w:rsidP="001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1644"/>
      <w:docPartObj>
        <w:docPartGallery w:val="Page Numbers (Bottom of Page)"/>
        <w:docPartUnique/>
      </w:docPartObj>
    </w:sdtPr>
    <w:sdtEndPr/>
    <w:sdtContent>
      <w:p w:rsidR="0017754A" w:rsidRDefault="001775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90">
          <w:rPr>
            <w:noProof/>
          </w:rPr>
          <w:t>2</w:t>
        </w:r>
        <w:r>
          <w:fldChar w:fldCharType="end"/>
        </w:r>
      </w:p>
    </w:sdtContent>
  </w:sdt>
  <w:p w:rsidR="0017754A" w:rsidRDefault="001775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AA" w:rsidRDefault="00010FAA" w:rsidP="0017754A">
      <w:r>
        <w:separator/>
      </w:r>
    </w:p>
  </w:footnote>
  <w:footnote w:type="continuationSeparator" w:id="0">
    <w:p w:rsidR="00010FAA" w:rsidRDefault="00010FAA" w:rsidP="0017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DA"/>
    <w:rsid w:val="00010FAA"/>
    <w:rsid w:val="000E18DA"/>
    <w:rsid w:val="00145548"/>
    <w:rsid w:val="0017754A"/>
    <w:rsid w:val="004B08FA"/>
    <w:rsid w:val="0057440C"/>
    <w:rsid w:val="005932C4"/>
    <w:rsid w:val="006F0875"/>
    <w:rsid w:val="008F2099"/>
    <w:rsid w:val="00AC7790"/>
    <w:rsid w:val="00CD4615"/>
    <w:rsid w:val="00D2552F"/>
    <w:rsid w:val="00D35CB3"/>
    <w:rsid w:val="00F112E0"/>
    <w:rsid w:val="00F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18D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0E18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1"/>
    <w:rsid w:val="000E18DA"/>
    <w:pPr>
      <w:widowControl w:val="0"/>
      <w:spacing w:before="2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0E18DA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0E18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rsid w:val="000E18DA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0E18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1775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7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75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7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18D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0E18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1"/>
    <w:rsid w:val="000E18DA"/>
    <w:pPr>
      <w:widowControl w:val="0"/>
      <w:spacing w:before="2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0E18DA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0E18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rsid w:val="000E18DA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0E18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1775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7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75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7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2013-11-08T18:40:00Z</dcterms:created>
  <dcterms:modified xsi:type="dcterms:W3CDTF">2013-11-15T17:00:00Z</dcterms:modified>
</cp:coreProperties>
</file>