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626" w:rsidRPr="0008354E" w:rsidRDefault="00181626" w:rsidP="0015013F">
      <w:pPr>
        <w:spacing w:line="240" w:lineRule="auto"/>
        <w:jc w:val="right"/>
        <w:rPr>
          <w:rFonts w:ascii="Times New Roman" w:hAnsi="Times New Roman" w:cs="Times New Roman"/>
          <w:b/>
          <w:bCs/>
          <w:i/>
          <w:iCs/>
          <w:sz w:val="28"/>
          <w:szCs w:val="28"/>
          <w:lang w:val="ru-RU"/>
        </w:rPr>
      </w:pPr>
      <w:r w:rsidRPr="0008354E">
        <w:rPr>
          <w:rFonts w:ascii="Times New Roman" w:hAnsi="Times New Roman" w:cs="Times New Roman"/>
          <w:b/>
          <w:bCs/>
          <w:i/>
          <w:iCs/>
          <w:sz w:val="28"/>
          <w:szCs w:val="28"/>
          <w:lang w:val="ru-RU"/>
        </w:rPr>
        <w:t>Олесюк Ольга Владимировна</w:t>
      </w:r>
    </w:p>
    <w:p w:rsidR="00181626" w:rsidRDefault="00181626" w:rsidP="0015013F">
      <w:pPr>
        <w:spacing w:line="240" w:lineRule="auto"/>
        <w:jc w:val="right"/>
        <w:rPr>
          <w:rFonts w:ascii="Times New Roman" w:hAnsi="Times New Roman" w:cs="Times New Roman"/>
          <w:sz w:val="28"/>
          <w:szCs w:val="28"/>
          <w:lang w:val="ru-RU"/>
        </w:rPr>
      </w:pPr>
      <w:r>
        <w:rPr>
          <w:rFonts w:ascii="Times New Roman" w:hAnsi="Times New Roman" w:cs="Times New Roman"/>
          <w:sz w:val="28"/>
          <w:szCs w:val="28"/>
          <w:lang w:val="ru-RU"/>
        </w:rPr>
        <w:t>УО «Гродненский государственный университет им.Я Куралы»</w:t>
      </w:r>
    </w:p>
    <w:p w:rsidR="00181626" w:rsidRPr="0015013F" w:rsidRDefault="00181626" w:rsidP="0015013F">
      <w:pPr>
        <w:spacing w:line="240" w:lineRule="auto"/>
        <w:jc w:val="right"/>
        <w:rPr>
          <w:rFonts w:ascii="Times New Roman" w:hAnsi="Times New Roman" w:cs="Times New Roman"/>
          <w:sz w:val="28"/>
          <w:szCs w:val="28"/>
          <w:lang w:val="ru-RU"/>
        </w:rPr>
      </w:pPr>
      <w:r>
        <w:rPr>
          <w:rFonts w:ascii="Times New Roman" w:hAnsi="Times New Roman" w:cs="Times New Roman"/>
          <w:sz w:val="28"/>
          <w:szCs w:val="28"/>
          <w:lang w:val="ru-RU"/>
        </w:rPr>
        <w:t>г.Гродно</w:t>
      </w:r>
    </w:p>
    <w:p w:rsidR="00181626" w:rsidRDefault="00181626" w:rsidP="00BF5AED">
      <w:pPr>
        <w:spacing w:line="240" w:lineRule="auto"/>
        <w:jc w:val="center"/>
        <w:rPr>
          <w:rFonts w:ascii="Times New Roman" w:hAnsi="Times New Roman" w:cs="Times New Roman"/>
          <w:b/>
          <w:bCs/>
          <w:sz w:val="28"/>
          <w:szCs w:val="28"/>
          <w:lang w:val="ru-RU"/>
        </w:rPr>
      </w:pPr>
    </w:p>
    <w:p w:rsidR="00181626" w:rsidRDefault="00181626" w:rsidP="00BF5AED">
      <w:pPr>
        <w:spacing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РИТОРИКА «ПОТОКА СОЗНАНИЯ» В КОНТЕКСТЕ БЕЛОРУССКОЙ ЛИТЕРАТУРЫ (НА ПРИМЕРЕ ТВОРЧЕСТВА КУЗЬМЫ ЧОРНОГО)</w:t>
      </w:r>
    </w:p>
    <w:p w:rsidR="00181626" w:rsidRPr="0015013F" w:rsidRDefault="00181626" w:rsidP="00BF5AED">
      <w:pPr>
        <w:spacing w:line="240" w:lineRule="auto"/>
        <w:jc w:val="center"/>
        <w:rPr>
          <w:rFonts w:ascii="Times New Roman" w:hAnsi="Times New Roman" w:cs="Times New Roman"/>
          <w:sz w:val="28"/>
          <w:szCs w:val="28"/>
          <w:lang w:val="ru-RU"/>
        </w:rPr>
      </w:pPr>
    </w:p>
    <w:p w:rsidR="00181626" w:rsidRDefault="00181626" w:rsidP="00BF5AED">
      <w:pPr>
        <w:spacing w:line="240" w:lineRule="auto"/>
        <w:rPr>
          <w:rFonts w:ascii="Times New Roman" w:hAnsi="Times New Roman" w:cs="Times New Roman"/>
          <w:sz w:val="28"/>
          <w:szCs w:val="28"/>
          <w:lang w:val="ru-RU"/>
        </w:rPr>
      </w:pPr>
      <w:r w:rsidRPr="008B43F4">
        <w:rPr>
          <w:rFonts w:ascii="Times New Roman" w:hAnsi="Times New Roman" w:cs="Times New Roman"/>
          <w:sz w:val="28"/>
          <w:szCs w:val="28"/>
          <w:lang w:val="ru-RU"/>
        </w:rPr>
        <w:t xml:space="preserve">В последние годы отмечается возросший интерес филологов к анализу текста художественного произведения, направленному на выявление его риторической специфики. </w:t>
      </w:r>
      <w:r w:rsidRPr="005070BE">
        <w:rPr>
          <w:rFonts w:ascii="Times New Roman" w:hAnsi="Times New Roman" w:cs="Times New Roman"/>
          <w:sz w:val="28"/>
          <w:szCs w:val="28"/>
          <w:lang w:val="ru-RU"/>
        </w:rPr>
        <w:t>Риторика открывает новые возможности интерпретации художественного текста</w:t>
      </w:r>
      <w:r>
        <w:rPr>
          <w:rFonts w:ascii="Times New Roman" w:hAnsi="Times New Roman" w:cs="Times New Roman"/>
          <w:sz w:val="28"/>
          <w:szCs w:val="28"/>
          <w:lang w:val="ru-RU"/>
        </w:rPr>
        <w:t>. Если д</w:t>
      </w:r>
      <w:r w:rsidRPr="008B43F4">
        <w:rPr>
          <w:rFonts w:ascii="Times New Roman" w:hAnsi="Times New Roman" w:cs="Times New Roman"/>
          <w:sz w:val="28"/>
          <w:szCs w:val="28"/>
          <w:lang w:val="ru-RU"/>
        </w:rPr>
        <w:t xml:space="preserve">о недавнего времени большинство филологических наук (стилистика, лексикология, история языка, грамматика. теория литературы и др.) исследовали </w:t>
      </w:r>
      <w:r w:rsidRPr="0017713A">
        <w:rPr>
          <w:rFonts w:ascii="Times New Roman" w:hAnsi="Times New Roman" w:cs="Times New Roman"/>
          <w:sz w:val="28"/>
          <w:szCs w:val="28"/>
          <w:lang w:val="ru-RU"/>
        </w:rPr>
        <w:t>продукт</w:t>
      </w:r>
      <w:r w:rsidRPr="008B43F4">
        <w:rPr>
          <w:rFonts w:ascii="Times New Roman" w:hAnsi="Times New Roman" w:cs="Times New Roman"/>
          <w:sz w:val="28"/>
          <w:szCs w:val="28"/>
          <w:lang w:val="ru-RU"/>
        </w:rPr>
        <w:t xml:space="preserve"> речевой деятельности безотносительно его адресата</w:t>
      </w:r>
      <w:r>
        <w:rPr>
          <w:rFonts w:ascii="Times New Roman" w:hAnsi="Times New Roman" w:cs="Times New Roman"/>
          <w:sz w:val="28"/>
          <w:szCs w:val="28"/>
          <w:lang w:val="ru-RU"/>
        </w:rPr>
        <w:t>, то р</w:t>
      </w:r>
      <w:r w:rsidRPr="008B43F4">
        <w:rPr>
          <w:rFonts w:ascii="Times New Roman" w:hAnsi="Times New Roman" w:cs="Times New Roman"/>
          <w:sz w:val="28"/>
          <w:szCs w:val="28"/>
          <w:lang w:val="ru-RU"/>
        </w:rPr>
        <w:t xml:space="preserve">иторика </w:t>
      </w:r>
      <w:r>
        <w:rPr>
          <w:rFonts w:ascii="Times New Roman" w:hAnsi="Times New Roman" w:cs="Times New Roman"/>
          <w:sz w:val="28"/>
          <w:szCs w:val="28"/>
          <w:lang w:val="ru-RU"/>
        </w:rPr>
        <w:t xml:space="preserve">ХХ  века </w:t>
      </w:r>
      <w:r w:rsidRPr="008B43F4">
        <w:rPr>
          <w:rFonts w:ascii="Times New Roman" w:hAnsi="Times New Roman" w:cs="Times New Roman"/>
          <w:sz w:val="28"/>
          <w:szCs w:val="28"/>
          <w:lang w:val="ru-RU"/>
        </w:rPr>
        <w:t>(неориторика)</w:t>
      </w:r>
      <w:r>
        <w:rPr>
          <w:rFonts w:ascii="Times New Roman" w:hAnsi="Times New Roman" w:cs="Times New Roman"/>
          <w:sz w:val="28"/>
          <w:szCs w:val="28"/>
          <w:lang w:val="ru-RU"/>
        </w:rPr>
        <w:t xml:space="preserve">,превращаясь </w:t>
      </w:r>
      <w:r w:rsidRPr="008B43F4">
        <w:rPr>
          <w:rFonts w:ascii="Times New Roman" w:hAnsi="Times New Roman" w:cs="Times New Roman"/>
          <w:sz w:val="28"/>
          <w:szCs w:val="28"/>
          <w:lang w:val="ru-RU"/>
        </w:rPr>
        <w:t xml:space="preserve">из теории производства речи в теорию </w:t>
      </w:r>
      <w:r w:rsidRPr="0017713A">
        <w:rPr>
          <w:rFonts w:ascii="Times New Roman" w:hAnsi="Times New Roman" w:cs="Times New Roman"/>
          <w:sz w:val="28"/>
          <w:szCs w:val="28"/>
          <w:lang w:val="ru-RU"/>
        </w:rPr>
        <w:t>анализа</w:t>
      </w:r>
      <w:r w:rsidRPr="008B43F4">
        <w:rPr>
          <w:rFonts w:ascii="Times New Roman" w:hAnsi="Times New Roman" w:cs="Times New Roman"/>
          <w:sz w:val="28"/>
          <w:szCs w:val="28"/>
          <w:lang w:val="ru-RU"/>
        </w:rPr>
        <w:t xml:space="preserve"> речи</w:t>
      </w:r>
      <w:r>
        <w:rPr>
          <w:rFonts w:ascii="Times New Roman" w:hAnsi="Times New Roman" w:cs="Times New Roman"/>
          <w:sz w:val="28"/>
          <w:szCs w:val="28"/>
          <w:lang w:val="ru-RU"/>
        </w:rPr>
        <w:t>, г</w:t>
      </w:r>
      <w:r w:rsidRPr="008B43F4">
        <w:rPr>
          <w:rFonts w:ascii="Times New Roman" w:hAnsi="Times New Roman" w:cs="Times New Roman"/>
          <w:sz w:val="28"/>
          <w:szCs w:val="28"/>
          <w:lang w:val="ru-RU"/>
        </w:rPr>
        <w:t xml:space="preserve">лавным предметом </w:t>
      </w:r>
      <w:r>
        <w:rPr>
          <w:rFonts w:ascii="Times New Roman" w:hAnsi="Times New Roman" w:cs="Times New Roman"/>
          <w:sz w:val="28"/>
          <w:szCs w:val="28"/>
          <w:lang w:val="ru-RU"/>
        </w:rPr>
        <w:t>избирает</w:t>
      </w:r>
      <w:r w:rsidRPr="008B43F4">
        <w:rPr>
          <w:rFonts w:ascii="Times New Roman" w:hAnsi="Times New Roman" w:cs="Times New Roman"/>
          <w:sz w:val="28"/>
          <w:szCs w:val="28"/>
          <w:lang w:val="ru-RU"/>
        </w:rPr>
        <w:t xml:space="preserve"> «жизнь» текста: п</w:t>
      </w:r>
      <w:r>
        <w:rPr>
          <w:rFonts w:ascii="Times New Roman" w:hAnsi="Times New Roman" w:cs="Times New Roman"/>
          <w:sz w:val="28"/>
          <w:szCs w:val="28"/>
          <w:lang w:val="ru-RU"/>
        </w:rPr>
        <w:t>роцессы творчества и восприятия. В результате</w:t>
      </w:r>
      <w:r w:rsidRPr="008B43F4">
        <w:rPr>
          <w:rFonts w:ascii="Times New Roman" w:hAnsi="Times New Roman" w:cs="Times New Roman"/>
          <w:sz w:val="28"/>
          <w:szCs w:val="28"/>
          <w:lang w:val="ru-RU"/>
        </w:rPr>
        <w:t xml:space="preserve"> литературоведение ХХ века отказывается от анализа художественного текста только в диаде «автор-текст», в которой </w:t>
      </w:r>
      <w:r>
        <w:rPr>
          <w:rFonts w:ascii="Times New Roman" w:hAnsi="Times New Roman" w:cs="Times New Roman"/>
          <w:sz w:val="28"/>
          <w:szCs w:val="28"/>
          <w:lang w:val="ru-RU"/>
        </w:rPr>
        <w:t>исследуетс</w:t>
      </w:r>
      <w:r w:rsidRPr="008B43F4">
        <w:rPr>
          <w:rFonts w:ascii="Times New Roman" w:hAnsi="Times New Roman" w:cs="Times New Roman"/>
          <w:sz w:val="28"/>
          <w:szCs w:val="28"/>
          <w:lang w:val="ru-RU"/>
        </w:rPr>
        <w:t xml:space="preserve"> намерение автора выразить определенное миропредставление с помощью того или иного арсенала языковых средств, а расширяет пределы своего интереса до коммуникативной функции художественного текста, который </w:t>
      </w:r>
      <w:r w:rsidRPr="00CE71B1">
        <w:rPr>
          <w:rFonts w:ascii="Times New Roman" w:hAnsi="Times New Roman" w:cs="Times New Roman"/>
          <w:sz w:val="28"/>
          <w:szCs w:val="28"/>
          <w:lang w:val="ru-RU"/>
        </w:rPr>
        <w:t>рассматривается</w:t>
      </w:r>
      <w:r w:rsidRPr="008B43F4">
        <w:rPr>
          <w:rFonts w:ascii="Times New Roman" w:hAnsi="Times New Roman" w:cs="Times New Roman"/>
          <w:sz w:val="28"/>
          <w:szCs w:val="28"/>
          <w:lang w:val="ru-RU"/>
        </w:rPr>
        <w:t xml:space="preserve"> как диалог с последующими поколениями в системе «автор-текст-читатель</w:t>
      </w:r>
      <w:r w:rsidRPr="00AD4B66">
        <w:rPr>
          <w:rFonts w:ascii="Times New Roman" w:hAnsi="Times New Roman" w:cs="Times New Roman"/>
          <w:sz w:val="28"/>
          <w:szCs w:val="28"/>
          <w:lang w:val="ru-RU"/>
        </w:rPr>
        <w:t>», где</w:t>
      </w:r>
      <w:r w:rsidRPr="008B43F4">
        <w:rPr>
          <w:rFonts w:ascii="Times New Roman" w:hAnsi="Times New Roman" w:cs="Times New Roman"/>
          <w:sz w:val="28"/>
          <w:szCs w:val="28"/>
          <w:lang w:val="ru-RU"/>
        </w:rPr>
        <w:t xml:space="preserve"> автор намеренно использует те или иные тропы и фигуры речи, позволяющие выразить уникальное мировидение и сформировать определенную читательскую реакцию. </w:t>
      </w:r>
      <w:r>
        <w:rPr>
          <w:rFonts w:ascii="Times New Roman" w:hAnsi="Times New Roman" w:cs="Times New Roman"/>
          <w:sz w:val="28"/>
          <w:szCs w:val="28"/>
          <w:lang w:val="ru-RU"/>
        </w:rPr>
        <w:t>Таким образом, р</w:t>
      </w:r>
      <w:r w:rsidRPr="008B43F4">
        <w:rPr>
          <w:rFonts w:ascii="Times New Roman" w:hAnsi="Times New Roman" w:cs="Times New Roman"/>
          <w:sz w:val="28"/>
          <w:szCs w:val="28"/>
          <w:lang w:val="ru-RU"/>
        </w:rPr>
        <w:t>иторическая направленность иссл</w:t>
      </w:r>
      <w:r>
        <w:rPr>
          <w:rFonts w:ascii="Times New Roman" w:hAnsi="Times New Roman" w:cs="Times New Roman"/>
          <w:sz w:val="28"/>
          <w:szCs w:val="28"/>
          <w:lang w:val="ru-RU"/>
        </w:rPr>
        <w:t>едования художественного текста</w:t>
      </w:r>
      <w:r w:rsidRPr="008B43F4">
        <w:rPr>
          <w:rFonts w:ascii="Times New Roman" w:hAnsi="Times New Roman" w:cs="Times New Roman"/>
          <w:sz w:val="28"/>
          <w:szCs w:val="28"/>
          <w:lang w:val="ru-RU"/>
        </w:rPr>
        <w:t xml:space="preserve"> заключа</w:t>
      </w:r>
      <w:r>
        <w:rPr>
          <w:rFonts w:ascii="Times New Roman" w:hAnsi="Times New Roman" w:cs="Times New Roman"/>
          <w:sz w:val="28"/>
          <w:szCs w:val="28"/>
          <w:lang w:val="ru-RU"/>
        </w:rPr>
        <w:t>ется в изучении творческого процесса автора при написании текста своего произведения и</w:t>
      </w:r>
      <w:r w:rsidRPr="008B43F4">
        <w:rPr>
          <w:rFonts w:ascii="Times New Roman" w:hAnsi="Times New Roman" w:cs="Times New Roman"/>
          <w:sz w:val="28"/>
          <w:szCs w:val="28"/>
          <w:lang w:val="ru-RU"/>
        </w:rPr>
        <w:t xml:space="preserve"> предполага</w:t>
      </w:r>
      <w:r>
        <w:rPr>
          <w:rFonts w:ascii="Times New Roman" w:hAnsi="Times New Roman" w:cs="Times New Roman"/>
          <w:sz w:val="28"/>
          <w:szCs w:val="28"/>
          <w:lang w:val="ru-RU"/>
        </w:rPr>
        <w:t>ет</w:t>
      </w:r>
      <w:r w:rsidRPr="008B43F4">
        <w:rPr>
          <w:rFonts w:ascii="Times New Roman" w:hAnsi="Times New Roman" w:cs="Times New Roman"/>
          <w:sz w:val="28"/>
          <w:szCs w:val="28"/>
          <w:lang w:val="ru-RU"/>
        </w:rPr>
        <w:t xml:space="preserve"> объяснение выбора языковых средств </w:t>
      </w:r>
      <w:r>
        <w:rPr>
          <w:rFonts w:ascii="Times New Roman" w:hAnsi="Times New Roman" w:cs="Times New Roman"/>
          <w:sz w:val="28"/>
          <w:szCs w:val="28"/>
          <w:lang w:val="ru-RU"/>
        </w:rPr>
        <w:t xml:space="preserve">и </w:t>
      </w:r>
      <w:r w:rsidRPr="008B43F4">
        <w:rPr>
          <w:rFonts w:ascii="Times New Roman" w:hAnsi="Times New Roman" w:cs="Times New Roman"/>
          <w:sz w:val="28"/>
          <w:szCs w:val="28"/>
          <w:lang w:val="ru-RU"/>
        </w:rPr>
        <w:t xml:space="preserve">приемов, используемых автором для выражения мысли и, шире, для целенаправленного воздействия на </w:t>
      </w:r>
      <w:r>
        <w:rPr>
          <w:rFonts w:ascii="Times New Roman" w:hAnsi="Times New Roman" w:cs="Times New Roman"/>
          <w:sz w:val="28"/>
          <w:szCs w:val="28"/>
          <w:lang w:val="ru-RU"/>
        </w:rPr>
        <w:t>читателя.</w:t>
      </w:r>
    </w:p>
    <w:p w:rsidR="00181626" w:rsidRPr="001A662D" w:rsidRDefault="00181626" w:rsidP="00BF5AED">
      <w:pPr>
        <w:spacing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В данном ракурсе мы рассматриваем такое явление начала ХХ века, появившееся на западе в рамках модернизма, как проза «потока сознания», которая характеризуется как тяжело воспринимаемая, герметичная и некоммуникативная. </w:t>
      </w:r>
      <w:r w:rsidRPr="001A662D">
        <w:rPr>
          <w:rFonts w:ascii="Times New Roman" w:hAnsi="Times New Roman" w:cs="Times New Roman"/>
          <w:sz w:val="28"/>
          <w:szCs w:val="28"/>
          <w:lang w:val="ru-RU"/>
        </w:rPr>
        <w:t xml:space="preserve">Появление этой новой техники повествования было обусловлено возросшим интересом писателей к тому, что относится к внутренней реальности человека, а также стремлением передать работу сознания с присущим ему потоком мыслей, впечатлений, эмоций, воспоминаний персонажа. В ряду </w:t>
      </w:r>
      <w:r>
        <w:rPr>
          <w:rFonts w:ascii="Times New Roman" w:hAnsi="Times New Roman" w:cs="Times New Roman"/>
          <w:sz w:val="28"/>
          <w:szCs w:val="28"/>
          <w:lang w:val="ru-RU"/>
        </w:rPr>
        <w:t xml:space="preserve">западных </w:t>
      </w:r>
      <w:r w:rsidRPr="001A662D">
        <w:rPr>
          <w:rFonts w:ascii="Times New Roman" w:hAnsi="Times New Roman" w:cs="Times New Roman"/>
          <w:sz w:val="28"/>
          <w:szCs w:val="28"/>
          <w:lang w:val="ru-RU"/>
        </w:rPr>
        <w:t>писателей, пробовавших себя в новой технике письма</w:t>
      </w:r>
      <w:r>
        <w:rPr>
          <w:rFonts w:ascii="Times New Roman" w:hAnsi="Times New Roman" w:cs="Times New Roman"/>
          <w:sz w:val="28"/>
          <w:szCs w:val="28"/>
          <w:lang w:val="ru-RU"/>
        </w:rPr>
        <w:t>,</w:t>
      </w:r>
      <w:r w:rsidRPr="001A662D">
        <w:rPr>
          <w:rFonts w:ascii="Times New Roman" w:hAnsi="Times New Roman" w:cs="Times New Roman"/>
          <w:sz w:val="28"/>
          <w:szCs w:val="28"/>
          <w:lang w:val="ru-RU"/>
        </w:rPr>
        <w:t xml:space="preserve"> стоят такие выдающиеся мастера слова</w:t>
      </w:r>
      <w:r>
        <w:rPr>
          <w:rFonts w:ascii="Times New Roman" w:hAnsi="Times New Roman" w:cs="Times New Roman"/>
          <w:sz w:val="28"/>
          <w:szCs w:val="28"/>
          <w:lang w:val="ru-RU"/>
        </w:rPr>
        <w:t>,</w:t>
      </w:r>
      <w:r w:rsidRPr="001A662D">
        <w:rPr>
          <w:rFonts w:ascii="Times New Roman" w:hAnsi="Times New Roman" w:cs="Times New Roman"/>
          <w:sz w:val="28"/>
          <w:szCs w:val="28"/>
          <w:lang w:val="ru-RU"/>
        </w:rPr>
        <w:t xml:space="preserve"> как Марсель Пруст, Джеймс Джойс, Уильям Фолкнер, Вирджиния Вульф, Гертруда Стайн</w:t>
      </w:r>
      <w:r>
        <w:rPr>
          <w:rFonts w:ascii="Times New Roman" w:hAnsi="Times New Roman" w:cs="Times New Roman"/>
          <w:sz w:val="28"/>
          <w:szCs w:val="28"/>
          <w:lang w:val="ru-RU"/>
        </w:rPr>
        <w:t>.</w:t>
      </w:r>
    </w:p>
    <w:p w:rsidR="00181626" w:rsidRDefault="00181626" w:rsidP="00BF5AED">
      <w:pPr>
        <w:spacing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В белорусской литературе к писателям, применявшим данный повествовательный прием, относят раннего Кузьму Чорного. Отечественные литературоведы (И.П.Чигрин, Д.Бугаев, А.Н.Мельникова) давно говорят о типологической схожести художественных исканий Чорного и представителей школы «потока сознания». Это не случайно и может быть объяснено следующими фактами. Во-первых, время появления К.Чорного на литературном поприще приходится на 20-е годыХХ века, то есть на тот период, когда запад оказывается охваченным многочисленными </w:t>
      </w:r>
      <w:r w:rsidRPr="00965ED3">
        <w:rPr>
          <w:rFonts w:ascii="Times New Roman" w:hAnsi="Times New Roman" w:cs="Times New Roman"/>
          <w:sz w:val="28"/>
          <w:szCs w:val="28"/>
          <w:lang w:val="ru-RU"/>
        </w:rPr>
        <w:t>новаторскими культурными течениями, в том числе и модернизмом, в</w:t>
      </w:r>
      <w:r>
        <w:rPr>
          <w:rFonts w:ascii="Times New Roman" w:hAnsi="Times New Roman" w:cs="Times New Roman"/>
          <w:sz w:val="28"/>
          <w:szCs w:val="28"/>
          <w:lang w:val="ru-RU"/>
        </w:rPr>
        <w:t xml:space="preserve"> русле которого и появилось направление «поток сознания». Во-вторых, произведения раннего Чорного характеризуются стремлением изобразить внутренний мир человека, сосредоточенностью </w:t>
      </w:r>
      <w:r w:rsidRPr="009E2B29">
        <w:rPr>
          <w:rFonts w:ascii="Times New Roman" w:hAnsi="Times New Roman" w:cs="Times New Roman"/>
          <w:sz w:val="28"/>
          <w:szCs w:val="28"/>
          <w:lang w:val="ru-RU"/>
        </w:rPr>
        <w:t>на</w:t>
      </w:r>
      <w:r>
        <w:rPr>
          <w:rFonts w:ascii="Times New Roman" w:hAnsi="Times New Roman" w:cs="Times New Roman"/>
          <w:sz w:val="28"/>
          <w:szCs w:val="28"/>
          <w:lang w:val="ru-RU"/>
        </w:rPr>
        <w:t>ментальной жизни: писатель тщательно исследует и фиксирует малейшие движения сознания человека, пытается заглянуть и в сферу подсознательного. Как отмечаетА.Н.Мельникова, его творчество «проходило под знаком психологизма» [1, 16</w:t>
      </w:r>
      <w:r w:rsidRPr="00A47E39">
        <w:rPr>
          <w:rFonts w:ascii="Times New Roman" w:hAnsi="Times New Roman" w:cs="Times New Roman"/>
          <w:sz w:val="28"/>
          <w:szCs w:val="28"/>
          <w:lang w:val="ru-RU"/>
        </w:rPr>
        <w:t>]</w:t>
      </w:r>
      <w:r>
        <w:rPr>
          <w:rFonts w:ascii="Times New Roman" w:hAnsi="Times New Roman" w:cs="Times New Roman"/>
          <w:sz w:val="28"/>
          <w:szCs w:val="28"/>
          <w:lang w:val="ru-RU"/>
        </w:rPr>
        <w:t>.В-третьих, К.Чорный был смелым экспериментатором: он не отказывался от достигнутого к тому времени в белорусской да и в мировой литературе в целом, (данная тенденция характерна для западных модернистов) и был готов включиться в процесс поиска новых форм для отображения реальности, а именно внутренней реальности героев своих произведений. Однако в отличие от Дж.Джойса, В.Вулф, Г.Стайн, передача и описание любых малейших и незначительных движений сознания, подчинившие полностью их повествование, не были самоцелью белорусского писателя. К.Чорный задавался целью показать ценность человека, ценность его жизни, как внешней, так и внутренней. Поэтому «поток сознания» у него лишь прием повествования, а не метод письма, следовательно все повествование не оказывается в его власти.</w:t>
      </w:r>
    </w:p>
    <w:p w:rsidR="00181626" w:rsidRDefault="00181626" w:rsidP="00007F44">
      <w:pPr>
        <w:spacing w:line="240" w:lineRule="auto"/>
        <w:rPr>
          <w:rFonts w:ascii="Times New Roman" w:hAnsi="Times New Roman" w:cs="Times New Roman"/>
          <w:sz w:val="28"/>
          <w:szCs w:val="28"/>
          <w:lang w:val="ru-RU"/>
        </w:rPr>
      </w:pPr>
      <w:r>
        <w:rPr>
          <w:rFonts w:ascii="Times New Roman" w:hAnsi="Times New Roman" w:cs="Times New Roman"/>
          <w:sz w:val="28"/>
          <w:szCs w:val="28"/>
          <w:lang w:val="ru-RU"/>
        </w:rPr>
        <w:t>Влияниеммодернистского письма, техники«потока сознания» отмечены его рассказы «Вечар», «Пачуцц</w:t>
      </w:r>
      <w:r>
        <w:rPr>
          <w:rFonts w:ascii="Times New Roman" w:hAnsi="Times New Roman" w:cs="Times New Roman"/>
          <w:sz w:val="28"/>
          <w:szCs w:val="28"/>
          <w:lang w:val="uk-UA"/>
        </w:rPr>
        <w:t>і</w:t>
      </w:r>
      <w:r>
        <w:rPr>
          <w:rFonts w:ascii="Times New Roman" w:hAnsi="Times New Roman" w:cs="Times New Roman"/>
          <w:sz w:val="28"/>
          <w:szCs w:val="28"/>
          <w:lang w:val="ru-RU"/>
        </w:rPr>
        <w:t>», «Буланы»и роман «Сястра». Мы остановимся на рассказах писателя.Еще Эдгар Алан По отмечал выигрышность малой повествовательной формы перед романом, говоря, что все в рассказе – каждое событие или комбинация событий, каждое слово – должны помогать писателю достигнуть нужного эффекта воздействия на читателя</w:t>
      </w:r>
      <w:r w:rsidRPr="00971513">
        <w:rPr>
          <w:rFonts w:ascii="Times New Roman" w:hAnsi="Times New Roman" w:cs="Times New Roman"/>
          <w:sz w:val="28"/>
          <w:szCs w:val="28"/>
          <w:lang w:val="ru-RU"/>
        </w:rPr>
        <w:t>[</w:t>
      </w:r>
      <w:r>
        <w:rPr>
          <w:rFonts w:ascii="Times New Roman" w:hAnsi="Times New Roman" w:cs="Times New Roman"/>
          <w:sz w:val="28"/>
          <w:szCs w:val="28"/>
          <w:lang w:val="ru-RU"/>
        </w:rPr>
        <w:t>2, 119</w:t>
      </w:r>
      <w:r w:rsidRPr="00971513">
        <w:rPr>
          <w:rFonts w:ascii="Times New Roman" w:hAnsi="Times New Roman" w:cs="Times New Roman"/>
          <w:sz w:val="28"/>
          <w:szCs w:val="28"/>
          <w:lang w:val="ru-RU"/>
        </w:rPr>
        <w:t>]</w:t>
      </w:r>
      <w:r>
        <w:rPr>
          <w:rFonts w:ascii="Times New Roman" w:hAnsi="Times New Roman" w:cs="Times New Roman"/>
          <w:sz w:val="28"/>
          <w:szCs w:val="28"/>
          <w:lang w:val="ru-RU"/>
        </w:rPr>
        <w:t>. Мы переформулируем его идею и скажем, что рассказ по своей природе как малая прозаическая формадает писателю возможность в полной мере реализовать свои эстетические принципы, свое мировидение в стиле письма, а читателю – заметить, воспринять и прочувствовать этот стиль.С этим свяжем идею о том, что текст произведения не возникает просто из языковых средств, а органически связан и вытекает из экстралингвистической ситуации/контекста.Это означает, что на создаваемый текст, на выбор тех или иных изобразительных средств (фигур и тропов) оказывает влияние жизнь писателя, его миропонимание, кроме того, автор учитывает контекст предполагаемого адресата-читателя.</w:t>
      </w:r>
    </w:p>
    <w:p w:rsidR="00181626" w:rsidRPr="009A2E8F" w:rsidRDefault="00181626" w:rsidP="002C36DE">
      <w:pPr>
        <w:spacing w:line="240" w:lineRule="auto"/>
        <w:rPr>
          <w:rFonts w:ascii="Times New Roman" w:hAnsi="Times New Roman" w:cs="Times New Roman"/>
          <w:i/>
          <w:iCs/>
          <w:sz w:val="28"/>
          <w:szCs w:val="28"/>
          <w:lang w:val="uk-UA"/>
        </w:rPr>
      </w:pPr>
      <w:r>
        <w:rPr>
          <w:rFonts w:ascii="Times New Roman" w:hAnsi="Times New Roman" w:cs="Times New Roman"/>
          <w:sz w:val="28"/>
          <w:szCs w:val="28"/>
          <w:lang w:val="ru-RU"/>
        </w:rPr>
        <w:t xml:space="preserve">Рассматривая вышеназванные рассказы К.Чорного, можно отметитьих схожесть с произведениями писателей-модернистов («Улиссом» Джойса, «Миссис Дэлоуэй» Вулф, а также рассказами Стайн), которая проявляется хотя бы уже в том, что динамика развития сюжета в них замедлена, действие происходит в течениенебольшого временного отрезка и ограничивается несколькими событиями.Слабое сюжетное развитие, некий застой повествования объясняется тем, что автор акцентирует читательское внимание на психологических процессах, на показе того,как герои воспринимают жизнь, как ассоциации вызывают те или иные мысли, воспоминания, чувства. Таких примеров ассоциативного мышления в рассказах Чорного много: </w:t>
      </w:r>
      <w:r w:rsidRPr="009A2E8F">
        <w:rPr>
          <w:rFonts w:ascii="Times New Roman" w:hAnsi="Times New Roman" w:cs="Times New Roman"/>
          <w:i/>
          <w:iCs/>
          <w:sz w:val="28"/>
          <w:szCs w:val="28"/>
          <w:lang w:val="uk-UA"/>
        </w:rPr>
        <w:t>«Гледзячы на вылезшую шыю Бул</w:t>
      </w:r>
      <w:r>
        <w:rPr>
          <w:rFonts w:ascii="Times New Roman" w:hAnsi="Times New Roman" w:cs="Times New Roman"/>
          <w:i/>
          <w:iCs/>
          <w:sz w:val="28"/>
          <w:szCs w:val="28"/>
          <w:lang w:val="uk-UA"/>
        </w:rPr>
        <w:t>анага, Янка Самахвал быу падумаў</w:t>
      </w:r>
      <w:r w:rsidRPr="009A2E8F">
        <w:rPr>
          <w:rFonts w:ascii="Times New Roman" w:hAnsi="Times New Roman" w:cs="Times New Roman"/>
          <w:i/>
          <w:iCs/>
          <w:sz w:val="28"/>
          <w:szCs w:val="28"/>
          <w:lang w:val="uk-UA"/>
        </w:rPr>
        <w:t>: «</w:t>
      </w:r>
      <w:r>
        <w:rPr>
          <w:rFonts w:ascii="Times New Roman" w:hAnsi="Times New Roman" w:cs="Times New Roman"/>
          <w:i/>
          <w:iCs/>
          <w:sz w:val="28"/>
          <w:szCs w:val="28"/>
          <w:lang w:val="uk-UA"/>
        </w:rPr>
        <w:t>Галава ж у</w:t>
      </w:r>
      <w:r w:rsidRPr="009A2E8F">
        <w:rPr>
          <w:rFonts w:ascii="Times New Roman" w:hAnsi="Times New Roman" w:cs="Times New Roman"/>
          <w:i/>
          <w:iCs/>
          <w:sz w:val="28"/>
          <w:szCs w:val="28"/>
          <w:lang w:val="uk-UA"/>
        </w:rPr>
        <w:t xml:space="preserve"> мяне вельмі свярбіц</w:t>
      </w:r>
      <w:r>
        <w:rPr>
          <w:rFonts w:ascii="Times New Roman" w:hAnsi="Times New Roman" w:cs="Times New Roman"/>
          <w:i/>
          <w:iCs/>
          <w:sz w:val="28"/>
          <w:szCs w:val="28"/>
          <w:lang w:val="uk-UA"/>
        </w:rPr>
        <w:t>ь, трэба будзе пайсці у суботу ў</w:t>
      </w:r>
      <w:r w:rsidRPr="009A2E8F">
        <w:rPr>
          <w:rFonts w:ascii="Times New Roman" w:hAnsi="Times New Roman" w:cs="Times New Roman"/>
          <w:i/>
          <w:iCs/>
          <w:sz w:val="28"/>
          <w:szCs w:val="28"/>
          <w:lang w:val="uk-UA"/>
        </w:rPr>
        <w:t xml:space="preserve"> лазню.</w:t>
      </w:r>
    </w:p>
    <w:p w:rsidR="00181626" w:rsidRPr="009A2E8F" w:rsidRDefault="00181626" w:rsidP="002C36DE">
      <w:pPr>
        <w:spacing w:line="240" w:lineRule="auto"/>
        <w:rPr>
          <w:rFonts w:ascii="Times New Roman" w:hAnsi="Times New Roman" w:cs="Times New Roman"/>
          <w:i/>
          <w:iCs/>
          <w:sz w:val="28"/>
          <w:szCs w:val="28"/>
          <w:lang w:val="uk-UA"/>
        </w:rPr>
      </w:pPr>
      <w:r>
        <w:rPr>
          <w:rFonts w:ascii="Times New Roman" w:hAnsi="Times New Roman" w:cs="Times New Roman"/>
          <w:i/>
          <w:iCs/>
          <w:sz w:val="28"/>
          <w:szCs w:val="28"/>
          <w:lang w:val="uk-UA"/>
        </w:rPr>
        <w:t>І ў</w:t>
      </w:r>
      <w:r w:rsidRPr="009A2E8F">
        <w:rPr>
          <w:rFonts w:ascii="Times New Roman" w:hAnsi="Times New Roman" w:cs="Times New Roman"/>
          <w:i/>
          <w:iCs/>
          <w:sz w:val="28"/>
          <w:szCs w:val="28"/>
          <w:lang w:val="uk-UA"/>
        </w:rPr>
        <w:t xml:space="preserve"> з</w:t>
      </w:r>
      <w:r>
        <w:rPr>
          <w:rFonts w:ascii="Times New Roman" w:hAnsi="Times New Roman" w:cs="Times New Roman"/>
          <w:i/>
          <w:iCs/>
          <w:sz w:val="28"/>
          <w:szCs w:val="28"/>
          <w:lang w:val="uk-UA"/>
        </w:rPr>
        <w:t>вязку з лазняю і суботаю падумаў</w:t>
      </w:r>
      <w:r w:rsidRPr="009A2E8F">
        <w:rPr>
          <w:rFonts w:ascii="Times New Roman" w:hAnsi="Times New Roman" w:cs="Times New Roman"/>
          <w:i/>
          <w:iCs/>
          <w:sz w:val="28"/>
          <w:szCs w:val="28"/>
          <w:lang w:val="uk-UA"/>
        </w:rPr>
        <w:t xml:space="preserve"> аб тым, што гэта ж пасля суботы будзе нядзеля, а тады пойдзе ен аглядаць новую малатарню, якую прывязлі </w:t>
      </w:r>
      <w:r>
        <w:rPr>
          <w:rFonts w:ascii="Times New Roman" w:hAnsi="Times New Roman" w:cs="Times New Roman"/>
          <w:i/>
          <w:iCs/>
          <w:sz w:val="28"/>
          <w:szCs w:val="28"/>
          <w:lang w:val="uk-UA"/>
        </w:rPr>
        <w:t>за сорак верст з саў</w:t>
      </w:r>
      <w:r w:rsidRPr="009A2E8F">
        <w:rPr>
          <w:rFonts w:ascii="Times New Roman" w:hAnsi="Times New Roman" w:cs="Times New Roman"/>
          <w:i/>
          <w:iCs/>
          <w:sz w:val="28"/>
          <w:szCs w:val="28"/>
          <w:lang w:val="uk-UA"/>
        </w:rPr>
        <w:t xml:space="preserve">хоза і паставілі у Юрасевым </w:t>
      </w:r>
      <w:r>
        <w:rPr>
          <w:rFonts w:ascii="Times New Roman" w:hAnsi="Times New Roman" w:cs="Times New Roman"/>
          <w:i/>
          <w:iCs/>
          <w:sz w:val="28"/>
          <w:szCs w:val="28"/>
          <w:lang w:val="uk-UA"/>
        </w:rPr>
        <w:t>гумне...»</w:t>
      </w:r>
      <w:r w:rsidRPr="0066538D">
        <w:rPr>
          <w:rFonts w:ascii="Times New Roman" w:hAnsi="Times New Roman" w:cs="Times New Roman"/>
          <w:sz w:val="28"/>
          <w:szCs w:val="28"/>
          <w:lang w:val="uk-UA"/>
        </w:rPr>
        <w:t>[3</w:t>
      </w:r>
      <w:r>
        <w:rPr>
          <w:rFonts w:ascii="Times New Roman" w:hAnsi="Times New Roman" w:cs="Times New Roman"/>
          <w:sz w:val="28"/>
          <w:szCs w:val="28"/>
          <w:lang w:val="uk-UA"/>
        </w:rPr>
        <w:t>, 424</w:t>
      </w:r>
      <w:r w:rsidRPr="0066538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66538D">
        <w:rPr>
          <w:rFonts w:ascii="Times New Roman" w:hAnsi="Times New Roman" w:cs="Times New Roman"/>
          <w:i/>
          <w:iCs/>
          <w:sz w:val="28"/>
          <w:szCs w:val="28"/>
          <w:lang w:val="uk-UA"/>
        </w:rPr>
        <w:t>«</w:t>
      </w:r>
      <w:r w:rsidRPr="009A2E8F">
        <w:rPr>
          <w:rFonts w:ascii="Times New Roman" w:hAnsi="Times New Roman" w:cs="Times New Roman"/>
          <w:i/>
          <w:iCs/>
          <w:sz w:val="28"/>
          <w:szCs w:val="28"/>
          <w:lang w:val="uk-UA"/>
        </w:rPr>
        <w:t>Віктар З</w:t>
      </w:r>
      <w:r>
        <w:rPr>
          <w:rFonts w:ascii="Times New Roman" w:hAnsi="Times New Roman" w:cs="Times New Roman"/>
          <w:i/>
          <w:iCs/>
          <w:sz w:val="28"/>
          <w:szCs w:val="28"/>
          <w:lang w:val="uk-UA"/>
        </w:rPr>
        <w:t>ені</w:t>
      </w:r>
      <w:r w:rsidRPr="009A2E8F">
        <w:rPr>
          <w:rFonts w:ascii="Times New Roman" w:hAnsi="Times New Roman" w:cs="Times New Roman"/>
          <w:i/>
          <w:iCs/>
          <w:sz w:val="28"/>
          <w:szCs w:val="28"/>
          <w:lang w:val="uk-UA"/>
        </w:rPr>
        <w:t>ч</w:t>
      </w:r>
      <w:r>
        <w:rPr>
          <w:rFonts w:ascii="Times New Roman" w:hAnsi="Times New Roman" w:cs="Times New Roman"/>
          <w:i/>
          <w:iCs/>
          <w:sz w:val="28"/>
          <w:szCs w:val="28"/>
          <w:lang w:val="uk-UA"/>
        </w:rPr>
        <w:t xml:space="preserve"> сядзеў усе нерухома. Ужо не б</w:t>
      </w:r>
      <w:r w:rsidRPr="00C816FF">
        <w:rPr>
          <w:rFonts w:ascii="Times New Roman" w:hAnsi="Times New Roman" w:cs="Times New Roman"/>
          <w:i/>
          <w:iCs/>
          <w:sz w:val="28"/>
          <w:szCs w:val="28"/>
          <w:lang w:val="uk-UA"/>
        </w:rPr>
        <w:t>ы</w:t>
      </w:r>
      <w:r>
        <w:rPr>
          <w:rFonts w:ascii="Times New Roman" w:hAnsi="Times New Roman" w:cs="Times New Roman"/>
          <w:i/>
          <w:iCs/>
          <w:sz w:val="28"/>
          <w:szCs w:val="28"/>
          <w:lang w:val="uk-UA"/>
        </w:rPr>
        <w:t>ло адпачынку, а ў</w:t>
      </w:r>
      <w:r w:rsidRPr="009A2E8F">
        <w:rPr>
          <w:rFonts w:ascii="Times New Roman" w:hAnsi="Times New Roman" w:cs="Times New Roman"/>
          <w:i/>
          <w:iCs/>
          <w:sz w:val="28"/>
          <w:szCs w:val="28"/>
          <w:lang w:val="uk-UA"/>
        </w:rPr>
        <w:t>знімалася вялікая работа істот</w:t>
      </w:r>
      <w:r w:rsidRPr="00C816FF">
        <w:rPr>
          <w:rFonts w:ascii="Times New Roman" w:hAnsi="Times New Roman" w:cs="Times New Roman"/>
          <w:i/>
          <w:iCs/>
          <w:sz w:val="28"/>
          <w:szCs w:val="28"/>
          <w:lang w:val="uk-UA"/>
        </w:rPr>
        <w:t>ы</w:t>
      </w:r>
      <w:r>
        <w:rPr>
          <w:rFonts w:ascii="Times New Roman" w:hAnsi="Times New Roman" w:cs="Times New Roman"/>
          <w:i/>
          <w:iCs/>
          <w:sz w:val="28"/>
          <w:szCs w:val="28"/>
          <w:lang w:val="uk-UA"/>
        </w:rPr>
        <w:t>. Думкі нары</w:t>
      </w:r>
      <w:r w:rsidRPr="009A2E8F">
        <w:rPr>
          <w:rFonts w:ascii="Times New Roman" w:hAnsi="Times New Roman" w:cs="Times New Roman"/>
          <w:i/>
          <w:iCs/>
          <w:sz w:val="28"/>
          <w:szCs w:val="28"/>
          <w:lang w:val="uk-UA"/>
        </w:rPr>
        <w:t>хтаваліся нешта выкінуць н</w:t>
      </w:r>
      <w:r>
        <w:rPr>
          <w:rFonts w:ascii="Times New Roman" w:hAnsi="Times New Roman" w:cs="Times New Roman"/>
          <w:i/>
          <w:iCs/>
          <w:sz w:val="28"/>
          <w:szCs w:val="28"/>
          <w:lang w:val="uk-UA"/>
        </w:rPr>
        <w:t>аверх, што самі захавалі нешта ў глыбіні, ды яшчэ ў</w:t>
      </w:r>
      <w:r w:rsidRPr="009A2E8F">
        <w:rPr>
          <w:rFonts w:ascii="Times New Roman" w:hAnsi="Times New Roman" w:cs="Times New Roman"/>
          <w:i/>
          <w:iCs/>
          <w:sz w:val="28"/>
          <w:szCs w:val="28"/>
          <w:lang w:val="uk-UA"/>
        </w:rPr>
        <w:t>се нечага чакалі.</w:t>
      </w:r>
    </w:p>
    <w:p w:rsidR="00181626" w:rsidRPr="009A2E8F" w:rsidRDefault="00181626" w:rsidP="002C36DE">
      <w:pPr>
        <w:spacing w:line="240" w:lineRule="auto"/>
        <w:rPr>
          <w:rFonts w:ascii="Times New Roman" w:hAnsi="Times New Roman" w:cs="Times New Roman"/>
          <w:i/>
          <w:iCs/>
          <w:sz w:val="28"/>
          <w:szCs w:val="28"/>
          <w:lang w:val="uk-UA"/>
        </w:rPr>
      </w:pPr>
      <w:r w:rsidRPr="009A2E8F">
        <w:rPr>
          <w:rFonts w:ascii="Times New Roman" w:hAnsi="Times New Roman" w:cs="Times New Roman"/>
          <w:i/>
          <w:iCs/>
          <w:sz w:val="28"/>
          <w:szCs w:val="28"/>
          <w:lang w:val="uk-UA"/>
        </w:rPr>
        <w:t>І гэта, мусіць, запа</w:t>
      </w:r>
      <w:r>
        <w:rPr>
          <w:rFonts w:ascii="Times New Roman" w:hAnsi="Times New Roman" w:cs="Times New Roman"/>
          <w:i/>
          <w:iCs/>
          <w:sz w:val="28"/>
          <w:szCs w:val="28"/>
          <w:lang w:val="uk-UA"/>
        </w:rPr>
        <w:t>трабавалі настроі адзінокай дзяў</w:t>
      </w:r>
      <w:r w:rsidRPr="009A2E8F">
        <w:rPr>
          <w:rFonts w:ascii="Times New Roman" w:hAnsi="Times New Roman" w:cs="Times New Roman"/>
          <w:i/>
          <w:iCs/>
          <w:sz w:val="28"/>
          <w:szCs w:val="28"/>
          <w:lang w:val="uk-UA"/>
        </w:rPr>
        <w:t>чыны, бо раптам музыка перайшла у ціхі плач...</w:t>
      </w:r>
    </w:p>
    <w:p w:rsidR="00181626" w:rsidRPr="00A748E5" w:rsidRDefault="00181626" w:rsidP="00884E28">
      <w:pPr>
        <w:spacing w:line="240" w:lineRule="auto"/>
        <w:rPr>
          <w:rFonts w:ascii="Times New Roman" w:hAnsi="Times New Roman" w:cs="Times New Roman"/>
          <w:sz w:val="28"/>
          <w:szCs w:val="28"/>
          <w:lang w:val="uk-UA"/>
        </w:rPr>
      </w:pPr>
      <w:r w:rsidRPr="009A2E8F">
        <w:rPr>
          <w:rFonts w:ascii="Times New Roman" w:hAnsi="Times New Roman" w:cs="Times New Roman"/>
          <w:i/>
          <w:iCs/>
          <w:sz w:val="28"/>
          <w:szCs w:val="28"/>
          <w:lang w:val="uk-UA"/>
        </w:rPr>
        <w:t>І тад</w:t>
      </w:r>
      <w:r w:rsidRPr="009A2E8F">
        <w:rPr>
          <w:rFonts w:ascii="Times New Roman" w:hAnsi="Times New Roman" w:cs="Times New Roman"/>
          <w:i/>
          <w:iCs/>
          <w:sz w:val="28"/>
          <w:szCs w:val="28"/>
          <w:lang w:val="ru-RU"/>
        </w:rPr>
        <w:t xml:space="preserve">ы </w:t>
      </w:r>
      <w:r>
        <w:rPr>
          <w:rFonts w:ascii="Times New Roman" w:hAnsi="Times New Roman" w:cs="Times New Roman"/>
          <w:i/>
          <w:iCs/>
          <w:sz w:val="28"/>
          <w:szCs w:val="28"/>
          <w:lang w:val="uk-UA"/>
        </w:rPr>
        <w:t>ўжо думкі ў чалавека, што ціха сядзеў у цемы</w:t>
      </w:r>
      <w:r w:rsidRPr="009A2E8F">
        <w:rPr>
          <w:rFonts w:ascii="Times New Roman" w:hAnsi="Times New Roman" w:cs="Times New Roman"/>
          <w:i/>
          <w:iCs/>
          <w:sz w:val="28"/>
          <w:szCs w:val="28"/>
          <w:lang w:val="uk-UA"/>
        </w:rPr>
        <w:t>ім пакоі за сталом</w:t>
      </w:r>
      <w:r>
        <w:rPr>
          <w:rFonts w:ascii="Times New Roman" w:hAnsi="Times New Roman" w:cs="Times New Roman"/>
          <w:i/>
          <w:iCs/>
          <w:sz w:val="28"/>
          <w:szCs w:val="28"/>
          <w:lang w:val="uk-UA"/>
        </w:rPr>
        <w:t>, вызвалі смерць брата ад сухот</w:t>
      </w:r>
      <w:r w:rsidRPr="009A2E8F">
        <w:rPr>
          <w:rFonts w:ascii="Times New Roman" w:hAnsi="Times New Roman" w:cs="Times New Roman"/>
          <w:i/>
          <w:iCs/>
          <w:sz w:val="28"/>
          <w:szCs w:val="28"/>
          <w:lang w:val="uk-UA"/>
        </w:rPr>
        <w:t>»</w:t>
      </w:r>
      <w:r w:rsidRPr="0017654D">
        <w:rPr>
          <w:rFonts w:ascii="Times New Roman" w:hAnsi="Times New Roman" w:cs="Times New Roman"/>
          <w:sz w:val="28"/>
          <w:szCs w:val="28"/>
          <w:lang w:val="ru-RU"/>
        </w:rPr>
        <w:t>[3</w:t>
      </w:r>
      <w:r>
        <w:rPr>
          <w:rFonts w:ascii="Times New Roman" w:hAnsi="Times New Roman" w:cs="Times New Roman"/>
          <w:sz w:val="28"/>
          <w:szCs w:val="28"/>
          <w:lang w:val="uk-UA"/>
        </w:rPr>
        <w:t>, 416</w:t>
      </w:r>
      <w:r w:rsidRPr="0017654D">
        <w:rPr>
          <w:rFonts w:ascii="Times New Roman" w:hAnsi="Times New Roman" w:cs="Times New Roman"/>
          <w:sz w:val="28"/>
          <w:szCs w:val="28"/>
          <w:lang w:val="ru-RU"/>
        </w:rPr>
        <w:t>]</w:t>
      </w:r>
      <w:r>
        <w:rPr>
          <w:rFonts w:ascii="Times New Roman" w:hAnsi="Times New Roman" w:cs="Times New Roman"/>
          <w:sz w:val="28"/>
          <w:szCs w:val="28"/>
          <w:lang w:val="uk-UA"/>
        </w:rPr>
        <w:t>.</w:t>
      </w:r>
    </w:p>
    <w:p w:rsidR="00181626" w:rsidRPr="0066538D" w:rsidRDefault="00181626" w:rsidP="00B145C6">
      <w:pPr>
        <w:spacing w:line="240" w:lineRule="auto"/>
        <w:rPr>
          <w:rFonts w:ascii="Times New Roman" w:hAnsi="Times New Roman" w:cs="Times New Roman"/>
          <w:sz w:val="28"/>
          <w:szCs w:val="28"/>
          <w:lang w:val="ru-RU"/>
        </w:rPr>
      </w:pPr>
      <w:r>
        <w:rPr>
          <w:rFonts w:ascii="Times New Roman" w:hAnsi="Times New Roman" w:cs="Times New Roman"/>
          <w:sz w:val="28"/>
          <w:szCs w:val="28"/>
          <w:lang w:val="uk-UA"/>
        </w:rPr>
        <w:t xml:space="preserve">Что касается «риторических» предпочтений писателей </w:t>
      </w:r>
      <w:r>
        <w:rPr>
          <w:rFonts w:ascii="Times New Roman" w:hAnsi="Times New Roman" w:cs="Times New Roman"/>
          <w:sz w:val="28"/>
          <w:szCs w:val="28"/>
          <w:lang w:val="ru-RU"/>
        </w:rPr>
        <w:t>З</w:t>
      </w:r>
      <w:r>
        <w:rPr>
          <w:rFonts w:ascii="Times New Roman" w:hAnsi="Times New Roman" w:cs="Times New Roman"/>
          <w:sz w:val="28"/>
          <w:szCs w:val="28"/>
          <w:lang w:val="uk-UA"/>
        </w:rPr>
        <w:t>апада и белорусского писателя, то различия на</w:t>
      </w:r>
      <w:r w:rsidRPr="00971513">
        <w:rPr>
          <w:rFonts w:ascii="Times New Roman" w:hAnsi="Times New Roman" w:cs="Times New Roman"/>
          <w:sz w:val="28"/>
          <w:szCs w:val="28"/>
          <w:lang w:val="uk-UA"/>
        </w:rPr>
        <w:t>лицо</w:t>
      </w:r>
      <w:r>
        <w:rPr>
          <w:rFonts w:ascii="Times New Roman" w:hAnsi="Times New Roman" w:cs="Times New Roman"/>
          <w:sz w:val="28"/>
          <w:szCs w:val="28"/>
          <w:lang w:val="uk-UA"/>
        </w:rPr>
        <w:t xml:space="preserve">. Сравним, например, тексты рассказов Г.Стайн и К.Чорного. Американская писательница была ярым экспериментатором, настроенным на полный разрыв с классическимпринципом письма. Она была поглощена идеей письма здесь и сейчас, без какой-либо предварительной подготовки: «творчество должно происходить между пером и бумагой, а не заранее в сознании...» </w:t>
      </w:r>
      <w:r w:rsidRPr="00971513">
        <w:rPr>
          <w:rFonts w:ascii="Times New Roman" w:hAnsi="Times New Roman" w:cs="Times New Roman"/>
          <w:sz w:val="28"/>
          <w:szCs w:val="28"/>
          <w:lang w:val="ru-RU"/>
        </w:rPr>
        <w:t>[</w:t>
      </w:r>
      <w:r w:rsidRPr="0066538D">
        <w:rPr>
          <w:rFonts w:ascii="Times New Roman" w:hAnsi="Times New Roman" w:cs="Times New Roman"/>
          <w:sz w:val="28"/>
          <w:szCs w:val="28"/>
          <w:lang w:val="ru-RU"/>
        </w:rPr>
        <w:t>4</w:t>
      </w:r>
      <w:r w:rsidRPr="00971513">
        <w:rPr>
          <w:rFonts w:ascii="Times New Roman" w:hAnsi="Times New Roman" w:cs="Times New Roman"/>
          <w:sz w:val="28"/>
          <w:szCs w:val="28"/>
          <w:lang w:val="ru-RU"/>
        </w:rPr>
        <w:t>, 187]</w:t>
      </w:r>
      <w:r>
        <w:rPr>
          <w:rFonts w:ascii="Times New Roman" w:hAnsi="Times New Roman" w:cs="Times New Roman"/>
          <w:sz w:val="28"/>
          <w:szCs w:val="28"/>
          <w:lang w:val="ru-RU"/>
        </w:rPr>
        <w:t>.«Поток сознания» у Стайн составляет сущность произведения, перед нами не сознание персонажа в момент высокого духовного и эмоционального напряжения, а ежеминутный поток сознания автора, фиксирующего разнородность впечатлений и импульсов. Следовательно, закономерен и выбор риторичсеских фигур и тропов. У Стайн текст изобилует фигурами повторов как на лексическом уровне, так и на синтаксическом. Это ее излюбленный прием, наиболее подходящий, по ее мнению, для отображения «жизни» сознания.Фигураповтораявляетсясвоегородакаркасомеетекстов</w:t>
      </w:r>
      <w:r w:rsidRPr="0008354E">
        <w:rPr>
          <w:rFonts w:ascii="Times New Roman" w:hAnsi="Times New Roman" w:cs="Times New Roman"/>
          <w:sz w:val="28"/>
          <w:szCs w:val="28"/>
          <w:lang w:val="ru-RU"/>
        </w:rPr>
        <w:t xml:space="preserve">: </w:t>
      </w:r>
      <w:r w:rsidRPr="0008354E">
        <w:rPr>
          <w:rFonts w:ascii="Times New Roman" w:hAnsi="Times New Roman" w:cs="Times New Roman"/>
          <w:i/>
          <w:iCs/>
          <w:sz w:val="28"/>
          <w:szCs w:val="28"/>
          <w:lang w:val="ru-RU"/>
        </w:rPr>
        <w:t>«</w:t>
      </w:r>
      <w:r w:rsidRPr="007E718D">
        <w:rPr>
          <w:rFonts w:ascii="Times New Roman" w:hAnsi="Times New Roman" w:cs="Times New Roman"/>
          <w:i/>
          <w:iCs/>
          <w:sz w:val="28"/>
          <w:szCs w:val="28"/>
        </w:rPr>
        <w:t>Onewhomsomewerecertainlyfollowingwasonewhowascompletelycharming</w:t>
      </w:r>
      <w:r w:rsidRPr="0008354E">
        <w:rPr>
          <w:rFonts w:ascii="Times New Roman" w:hAnsi="Times New Roman" w:cs="Times New Roman"/>
          <w:i/>
          <w:iCs/>
          <w:sz w:val="28"/>
          <w:szCs w:val="28"/>
          <w:lang w:val="ru-RU"/>
        </w:rPr>
        <w:t xml:space="preserve">. </w:t>
      </w:r>
      <w:r w:rsidRPr="007E718D">
        <w:rPr>
          <w:rFonts w:ascii="Times New Roman" w:hAnsi="Times New Roman" w:cs="Times New Roman"/>
          <w:i/>
          <w:iCs/>
          <w:sz w:val="28"/>
          <w:szCs w:val="28"/>
        </w:rPr>
        <w:t>One whom some were certainly following was one who was charming. One whom some were certainly following was one who was completely charming. One whom some were certainly following was one who was completely charming»</w:t>
      </w:r>
      <w:r>
        <w:rPr>
          <w:rFonts w:ascii="Times New Roman" w:hAnsi="Times New Roman" w:cs="Times New Roman"/>
          <w:sz w:val="28"/>
          <w:szCs w:val="28"/>
        </w:rPr>
        <w:t xml:space="preserve">. </w:t>
      </w:r>
      <w:r>
        <w:rPr>
          <w:rFonts w:ascii="Times New Roman" w:hAnsi="Times New Roman" w:cs="Times New Roman"/>
          <w:sz w:val="28"/>
          <w:szCs w:val="28"/>
          <w:lang w:val="ru-RU"/>
        </w:rPr>
        <w:t>Так начинается «Пикассо»</w:t>
      </w:r>
      <w:r w:rsidRPr="0066538D">
        <w:rPr>
          <w:rFonts w:ascii="Times New Roman" w:hAnsi="Times New Roman" w:cs="Times New Roman"/>
          <w:sz w:val="28"/>
          <w:szCs w:val="28"/>
          <w:lang w:val="ru-RU"/>
        </w:rPr>
        <w:t xml:space="preserve"> [5, 95].</w:t>
      </w:r>
    </w:p>
    <w:p w:rsidR="00181626" w:rsidRDefault="00181626" w:rsidP="00704BFE">
      <w:pPr>
        <w:spacing w:line="240" w:lineRule="auto"/>
        <w:rPr>
          <w:rFonts w:ascii="Times New Roman" w:hAnsi="Times New Roman" w:cs="Times New Roman"/>
          <w:i/>
          <w:iCs/>
          <w:sz w:val="28"/>
          <w:szCs w:val="28"/>
          <w:lang w:val="be-BY"/>
        </w:rPr>
      </w:pPr>
      <w:r>
        <w:rPr>
          <w:rFonts w:ascii="Times New Roman" w:hAnsi="Times New Roman" w:cs="Times New Roman"/>
          <w:sz w:val="28"/>
          <w:szCs w:val="28"/>
          <w:lang w:val="ru-RU"/>
        </w:rPr>
        <w:t>У К.Чорного текст построен по-другому. «Поток сознания» - не самоцель. Повествование находится во власти писателя, сюжетная линия имеет свою логику, мы не выстраиваем целое из обрывков мыслей действующих лиц, т.е. мысли и чувства героев также подчинены писателю:авторская речь передает нам состояние души героев. Закономерно риторическое оформление такого повествования.В нем нет того нагромождения риторических фигур добавления</w:t>
      </w:r>
      <w:r w:rsidRPr="0071089E">
        <w:rPr>
          <w:rFonts w:ascii="Times New Roman" w:hAnsi="Times New Roman" w:cs="Times New Roman"/>
          <w:sz w:val="28"/>
          <w:szCs w:val="28"/>
          <w:lang w:val="ru-RU"/>
        </w:rPr>
        <w:t>, что у американской пи</w:t>
      </w:r>
      <w:r>
        <w:rPr>
          <w:rFonts w:ascii="Times New Roman" w:hAnsi="Times New Roman" w:cs="Times New Roman"/>
          <w:sz w:val="28"/>
          <w:szCs w:val="28"/>
          <w:lang w:val="ru-RU"/>
        </w:rPr>
        <w:t>сательницы, нет</w:t>
      </w:r>
      <w:r w:rsidRPr="0071089E">
        <w:rPr>
          <w:rFonts w:ascii="Times New Roman" w:hAnsi="Times New Roman" w:cs="Times New Roman"/>
          <w:sz w:val="28"/>
          <w:szCs w:val="28"/>
          <w:lang w:val="ru-RU"/>
        </w:rPr>
        <w:t xml:space="preserve"> стопора при переходе от одной мысли к другой, а следовательно</w:t>
      </w:r>
      <w:r>
        <w:rPr>
          <w:rFonts w:ascii="Times New Roman" w:hAnsi="Times New Roman" w:cs="Times New Roman"/>
          <w:sz w:val="28"/>
          <w:szCs w:val="28"/>
          <w:lang w:val="ru-RU"/>
        </w:rPr>
        <w:t>,</w:t>
      </w:r>
      <w:r w:rsidRPr="0071089E">
        <w:rPr>
          <w:rFonts w:ascii="Times New Roman" w:hAnsi="Times New Roman" w:cs="Times New Roman"/>
          <w:sz w:val="28"/>
          <w:szCs w:val="28"/>
          <w:lang w:val="ru-RU"/>
        </w:rPr>
        <w:t xml:space="preserve"> настойчивого повторения одной и той ж</w:t>
      </w:r>
      <w:r>
        <w:rPr>
          <w:rFonts w:ascii="Times New Roman" w:hAnsi="Times New Roman" w:cs="Times New Roman"/>
          <w:sz w:val="28"/>
          <w:szCs w:val="28"/>
          <w:lang w:val="ru-RU"/>
        </w:rPr>
        <w:t xml:space="preserve">е мысли, пока не придет другая: </w:t>
      </w:r>
      <w:r>
        <w:rPr>
          <w:rFonts w:ascii="Times New Roman" w:hAnsi="Times New Roman" w:cs="Times New Roman"/>
          <w:i/>
          <w:iCs/>
          <w:sz w:val="28"/>
          <w:szCs w:val="28"/>
          <w:lang w:val="be-BY"/>
        </w:rPr>
        <w:t>“У</w:t>
      </w:r>
      <w:r w:rsidRPr="00704BFE">
        <w:rPr>
          <w:rFonts w:ascii="Times New Roman" w:hAnsi="Times New Roman" w:cs="Times New Roman"/>
          <w:i/>
          <w:iCs/>
          <w:sz w:val="28"/>
          <w:szCs w:val="28"/>
          <w:lang w:val="be-BY"/>
        </w:rPr>
        <w:t xml:space="preserve"> напружанай цішы раптам пачала расці вастрата пачуццяў і думак... Пачалі праходзіць ва ўсей істоце пражытыя дні. З’яўляўся ўвушшу гром горада і гаворкі людзей, то раптам тонкасцю выбухалі недзе з сэрца адносіны з людзьмі, а то ўсё калі-небудзь чуванае, бачанае, перажытае на момант знікала і пасля зноў раптам з’яўлялася, як усё разам адно цэлае, скамбінаванае ў нешта гарманічнае і як бы вельмі патрэбнае для чалавека.</w:t>
      </w:r>
      <w:r>
        <w:rPr>
          <w:rFonts w:ascii="Times New Roman" w:hAnsi="Times New Roman" w:cs="Times New Roman"/>
          <w:i/>
          <w:iCs/>
          <w:sz w:val="28"/>
          <w:szCs w:val="28"/>
          <w:lang w:val="be-BY"/>
        </w:rPr>
        <w:t>..</w:t>
      </w:r>
    </w:p>
    <w:p w:rsidR="00181626" w:rsidRPr="00704BFE" w:rsidRDefault="00181626" w:rsidP="00704BFE">
      <w:pPr>
        <w:spacing w:line="240" w:lineRule="auto"/>
        <w:rPr>
          <w:rFonts w:ascii="Times New Roman" w:hAnsi="Times New Roman" w:cs="Times New Roman"/>
          <w:sz w:val="28"/>
          <w:szCs w:val="28"/>
          <w:lang w:val="be-BY"/>
        </w:rPr>
      </w:pPr>
      <w:r>
        <w:rPr>
          <w:rFonts w:ascii="Times New Roman" w:hAnsi="Times New Roman" w:cs="Times New Roman"/>
          <w:i/>
          <w:iCs/>
          <w:sz w:val="28"/>
          <w:szCs w:val="28"/>
          <w:lang w:val="be-BY"/>
        </w:rPr>
        <w:t>От так сядзець і адчуваць”</w:t>
      </w:r>
      <w:r w:rsidRPr="0017654D">
        <w:rPr>
          <w:rFonts w:ascii="Times New Roman" w:hAnsi="Times New Roman" w:cs="Times New Roman"/>
          <w:sz w:val="28"/>
          <w:szCs w:val="28"/>
          <w:lang w:val="ru-RU"/>
        </w:rPr>
        <w:t xml:space="preserve">[3, </w:t>
      </w:r>
      <w:r>
        <w:rPr>
          <w:rFonts w:ascii="Times New Roman" w:hAnsi="Times New Roman" w:cs="Times New Roman"/>
          <w:sz w:val="28"/>
          <w:szCs w:val="28"/>
          <w:lang w:val="be-BY"/>
        </w:rPr>
        <w:t>415</w:t>
      </w:r>
      <w:r w:rsidRPr="0017654D">
        <w:rPr>
          <w:rFonts w:ascii="Times New Roman" w:hAnsi="Times New Roman" w:cs="Times New Roman"/>
          <w:sz w:val="28"/>
          <w:szCs w:val="28"/>
          <w:lang w:val="ru-RU"/>
        </w:rPr>
        <w:t>]</w:t>
      </w:r>
      <w:r>
        <w:rPr>
          <w:rFonts w:ascii="Times New Roman" w:hAnsi="Times New Roman" w:cs="Times New Roman"/>
          <w:sz w:val="28"/>
          <w:szCs w:val="28"/>
          <w:lang w:val="be-BY"/>
        </w:rPr>
        <w:t>.</w:t>
      </w:r>
    </w:p>
    <w:p w:rsidR="00181626" w:rsidRPr="0071089E" w:rsidRDefault="00181626" w:rsidP="0071089E">
      <w:pPr>
        <w:spacing w:line="240" w:lineRule="auto"/>
        <w:rPr>
          <w:rFonts w:ascii="Times New Roman" w:hAnsi="Times New Roman" w:cs="Times New Roman"/>
          <w:sz w:val="28"/>
          <w:szCs w:val="28"/>
          <w:lang w:val="ru-RU"/>
        </w:rPr>
      </w:pPr>
      <w:r w:rsidRPr="00E160A0">
        <w:rPr>
          <w:rFonts w:ascii="Times New Roman" w:hAnsi="Times New Roman" w:cs="Times New Roman"/>
          <w:sz w:val="28"/>
          <w:szCs w:val="28"/>
          <w:lang w:val="be-BY"/>
        </w:rPr>
        <w:t>Мысли героев носят описательный характер, поэтому автор использует эпитеты</w:t>
      </w:r>
      <w:r w:rsidRPr="008906AF">
        <w:rPr>
          <w:rFonts w:ascii="Times New Roman" w:hAnsi="Times New Roman" w:cs="Times New Roman"/>
          <w:i/>
          <w:iCs/>
          <w:sz w:val="28"/>
          <w:szCs w:val="28"/>
          <w:lang w:val="be-BY"/>
        </w:rPr>
        <w:t>(«густа-зяленае неба», «густы змрок», «нязмерныя абшары», «сіняватая хвоя», «неабдымная вясёласць», «празрыстая ноч»</w:t>
      </w:r>
      <w:r>
        <w:rPr>
          <w:rFonts w:ascii="Times New Roman" w:hAnsi="Times New Roman" w:cs="Times New Roman"/>
          <w:sz w:val="28"/>
          <w:szCs w:val="28"/>
          <w:lang w:val="be-BY"/>
        </w:rPr>
        <w:t>)</w:t>
      </w:r>
      <w:r w:rsidRPr="00E160A0">
        <w:rPr>
          <w:rFonts w:ascii="Times New Roman" w:hAnsi="Times New Roman" w:cs="Times New Roman"/>
          <w:sz w:val="28"/>
          <w:szCs w:val="28"/>
          <w:lang w:val="be-BY"/>
        </w:rPr>
        <w:t>,метафоры</w:t>
      </w:r>
      <w:r w:rsidRPr="008906AF">
        <w:rPr>
          <w:rFonts w:ascii="Times New Roman" w:hAnsi="Times New Roman" w:cs="Times New Roman"/>
          <w:i/>
          <w:iCs/>
          <w:sz w:val="28"/>
          <w:szCs w:val="28"/>
          <w:lang w:val="be-BY"/>
        </w:rPr>
        <w:t>(«плыў вецер», «рос вечар»)</w:t>
      </w:r>
      <w:r w:rsidRPr="00E160A0">
        <w:rPr>
          <w:rFonts w:ascii="Times New Roman" w:hAnsi="Times New Roman" w:cs="Times New Roman"/>
          <w:sz w:val="28"/>
          <w:szCs w:val="28"/>
          <w:lang w:val="be-BY"/>
        </w:rPr>
        <w:t xml:space="preserve">, </w:t>
      </w:r>
      <w:r>
        <w:rPr>
          <w:rFonts w:ascii="Times New Roman" w:hAnsi="Times New Roman" w:cs="Times New Roman"/>
          <w:sz w:val="28"/>
          <w:szCs w:val="28"/>
          <w:lang w:val="be-BY"/>
        </w:rPr>
        <w:t>сравнени</w:t>
      </w:r>
      <w:r w:rsidRPr="00E160A0">
        <w:rPr>
          <w:rFonts w:ascii="Times New Roman" w:hAnsi="Times New Roman" w:cs="Times New Roman"/>
          <w:sz w:val="28"/>
          <w:szCs w:val="28"/>
          <w:lang w:val="be-BY"/>
        </w:rPr>
        <w:t xml:space="preserve">я </w:t>
      </w:r>
      <w:r w:rsidRPr="008906AF">
        <w:rPr>
          <w:rFonts w:ascii="Times New Roman" w:hAnsi="Times New Roman" w:cs="Times New Roman"/>
          <w:i/>
          <w:iCs/>
          <w:sz w:val="28"/>
          <w:szCs w:val="28"/>
          <w:lang w:val="be-BY"/>
        </w:rPr>
        <w:t>(«чалавек – гэта ж свет, адна істота неабхватны прастор», «хлеб цяжкі як гліна»)</w:t>
      </w:r>
      <w:r w:rsidRPr="008906AF">
        <w:rPr>
          <w:rFonts w:ascii="Times New Roman" w:hAnsi="Times New Roman" w:cs="Times New Roman"/>
          <w:sz w:val="28"/>
          <w:szCs w:val="28"/>
          <w:lang w:val="be-BY"/>
        </w:rPr>
        <w:t xml:space="preserve">, </w:t>
      </w:r>
      <w:r w:rsidRPr="00E160A0">
        <w:rPr>
          <w:rFonts w:ascii="Times New Roman" w:hAnsi="Times New Roman" w:cs="Times New Roman"/>
          <w:sz w:val="28"/>
          <w:szCs w:val="28"/>
          <w:lang w:val="be-BY"/>
        </w:rPr>
        <w:t>олицетворения</w:t>
      </w:r>
      <w:r w:rsidRPr="008906AF">
        <w:rPr>
          <w:rFonts w:ascii="Times New Roman" w:hAnsi="Times New Roman" w:cs="Times New Roman"/>
          <w:i/>
          <w:iCs/>
          <w:sz w:val="28"/>
          <w:szCs w:val="28"/>
          <w:lang w:val="be-BY"/>
        </w:rPr>
        <w:t>(«вада бяжыць ды бяжыць», «жыцце плыве і шуміць»)</w:t>
      </w:r>
      <w:r>
        <w:rPr>
          <w:rFonts w:ascii="Times New Roman" w:hAnsi="Times New Roman" w:cs="Times New Roman"/>
          <w:sz w:val="28"/>
          <w:szCs w:val="28"/>
          <w:lang w:val="be-BY"/>
        </w:rPr>
        <w:t xml:space="preserve">, </w:t>
      </w:r>
      <w:r w:rsidRPr="00E160A0">
        <w:rPr>
          <w:rFonts w:ascii="Times New Roman" w:hAnsi="Times New Roman" w:cs="Times New Roman"/>
          <w:sz w:val="28"/>
          <w:szCs w:val="28"/>
          <w:lang w:val="be-BY"/>
        </w:rPr>
        <w:t>что свидетельствует о лиричности, об упоенности родным краем, о гордости за человека</w:t>
      </w:r>
      <w:r>
        <w:rPr>
          <w:rFonts w:ascii="Times New Roman" w:hAnsi="Times New Roman" w:cs="Times New Roman"/>
          <w:sz w:val="28"/>
          <w:szCs w:val="28"/>
          <w:lang w:val="be-BY"/>
        </w:rPr>
        <w:t xml:space="preserve">. </w:t>
      </w:r>
      <w:r>
        <w:rPr>
          <w:rFonts w:ascii="Times New Roman" w:hAnsi="Times New Roman" w:cs="Times New Roman"/>
          <w:sz w:val="28"/>
          <w:szCs w:val="28"/>
          <w:lang w:val="ru-RU"/>
        </w:rPr>
        <w:t>В целом все это не осложняет восприятия читателем рассказов и достижения адекватного понимания писательского замысла.</w:t>
      </w:r>
    </w:p>
    <w:p w:rsidR="00181626" w:rsidRDefault="00181626" w:rsidP="00B145C6">
      <w:pPr>
        <w:spacing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Таким образом, «поток сознания» у белорусского писателя характеризуется использованием </w:t>
      </w:r>
      <w:bookmarkStart w:id="0" w:name="_GoBack"/>
      <w:bookmarkEnd w:id="0"/>
      <w:r>
        <w:rPr>
          <w:rFonts w:ascii="Times New Roman" w:hAnsi="Times New Roman" w:cs="Times New Roman"/>
          <w:sz w:val="28"/>
          <w:szCs w:val="28"/>
          <w:lang w:val="ru-RU"/>
        </w:rPr>
        <w:t>тропеических возможностей языка при описании чувств и переживаний, вызванных случайными ассоциациями.</w:t>
      </w:r>
    </w:p>
    <w:p w:rsidR="00181626" w:rsidRDefault="00181626" w:rsidP="00B145C6">
      <w:pPr>
        <w:spacing w:line="240" w:lineRule="auto"/>
        <w:rPr>
          <w:rFonts w:ascii="Times New Roman" w:hAnsi="Times New Roman" w:cs="Times New Roman"/>
          <w:sz w:val="28"/>
          <w:szCs w:val="28"/>
          <w:lang w:val="ru-RU"/>
        </w:rPr>
      </w:pPr>
    </w:p>
    <w:p w:rsidR="00181626" w:rsidRPr="00C17EB9" w:rsidRDefault="00181626" w:rsidP="00971513">
      <w:pPr>
        <w:spacing w:line="240" w:lineRule="auto"/>
        <w:jc w:val="center"/>
        <w:rPr>
          <w:rFonts w:ascii="Times New Roman" w:hAnsi="Times New Roman" w:cs="Times New Roman"/>
          <w:b/>
          <w:bCs/>
          <w:sz w:val="28"/>
          <w:szCs w:val="28"/>
          <w:lang w:val="ru-RU"/>
        </w:rPr>
      </w:pPr>
      <w:r w:rsidRPr="00C17EB9">
        <w:rPr>
          <w:rFonts w:ascii="Times New Roman" w:hAnsi="Times New Roman" w:cs="Times New Roman"/>
          <w:b/>
          <w:bCs/>
          <w:sz w:val="28"/>
          <w:szCs w:val="28"/>
          <w:lang w:val="ru-RU"/>
        </w:rPr>
        <w:t>Литература</w:t>
      </w:r>
    </w:p>
    <w:p w:rsidR="00181626" w:rsidRPr="00DC501E" w:rsidRDefault="00181626" w:rsidP="00971513">
      <w:pPr>
        <w:spacing w:line="240" w:lineRule="auto"/>
        <w:ind w:firstLine="0"/>
        <w:rPr>
          <w:rFonts w:ascii="Times New Roman" w:hAnsi="Times New Roman" w:cs="Times New Roman"/>
          <w:sz w:val="28"/>
          <w:szCs w:val="28"/>
        </w:rPr>
      </w:pPr>
      <w:r>
        <w:rPr>
          <w:rFonts w:ascii="Times New Roman" w:hAnsi="Times New Roman" w:cs="Times New Roman"/>
          <w:sz w:val="28"/>
          <w:szCs w:val="28"/>
          <w:lang w:val="ru-RU"/>
        </w:rPr>
        <w:t xml:space="preserve">1. </w:t>
      </w:r>
      <w:r>
        <w:rPr>
          <w:rFonts w:ascii="Times New Roman" w:hAnsi="Times New Roman" w:cs="Times New Roman"/>
          <w:sz w:val="28"/>
          <w:szCs w:val="28"/>
          <w:lang w:val="be-BY"/>
        </w:rPr>
        <w:t>Мельнікава, А.М. Інтуітывісцкія тэндэнцыі ў творчасці Кузьмы Чорнага // Роднае слова.– 2001</w:t>
      </w:r>
      <w:r w:rsidRPr="00DC501E">
        <w:rPr>
          <w:rFonts w:ascii="Times New Roman" w:hAnsi="Times New Roman" w:cs="Times New Roman"/>
          <w:sz w:val="28"/>
          <w:szCs w:val="28"/>
        </w:rPr>
        <w:t>. -</w:t>
      </w:r>
      <w:r>
        <w:rPr>
          <w:rFonts w:ascii="Times New Roman" w:hAnsi="Times New Roman" w:cs="Times New Roman"/>
          <w:sz w:val="28"/>
          <w:szCs w:val="28"/>
          <w:lang w:val="be-BY"/>
        </w:rPr>
        <w:t>№6</w:t>
      </w:r>
      <w:r w:rsidRPr="00DC501E">
        <w:rPr>
          <w:rFonts w:ascii="Times New Roman" w:hAnsi="Times New Roman" w:cs="Times New Roman"/>
          <w:sz w:val="28"/>
          <w:szCs w:val="28"/>
        </w:rPr>
        <w:t>. -</w:t>
      </w:r>
      <w:r>
        <w:rPr>
          <w:rFonts w:ascii="Times New Roman" w:hAnsi="Times New Roman" w:cs="Times New Roman"/>
          <w:sz w:val="28"/>
          <w:szCs w:val="28"/>
        </w:rPr>
        <w:t>C</w:t>
      </w:r>
      <w:r>
        <w:rPr>
          <w:rFonts w:ascii="Times New Roman" w:hAnsi="Times New Roman" w:cs="Times New Roman"/>
          <w:sz w:val="28"/>
          <w:szCs w:val="28"/>
          <w:lang w:val="be-BY"/>
        </w:rPr>
        <w:t>.14-17</w:t>
      </w:r>
      <w:r w:rsidRPr="00DC501E">
        <w:rPr>
          <w:rFonts w:ascii="Times New Roman" w:hAnsi="Times New Roman" w:cs="Times New Roman"/>
          <w:sz w:val="28"/>
          <w:szCs w:val="28"/>
        </w:rPr>
        <w:t>.</w:t>
      </w:r>
    </w:p>
    <w:p w:rsidR="00181626" w:rsidRPr="0017654D" w:rsidRDefault="00181626" w:rsidP="00971513">
      <w:pPr>
        <w:spacing w:line="240" w:lineRule="auto"/>
        <w:ind w:firstLine="0"/>
        <w:rPr>
          <w:rFonts w:ascii="Times New Roman" w:hAnsi="Times New Roman" w:cs="Times New Roman"/>
          <w:sz w:val="28"/>
          <w:szCs w:val="28"/>
        </w:rPr>
      </w:pPr>
      <w:r>
        <w:rPr>
          <w:rFonts w:ascii="Times New Roman" w:hAnsi="Times New Roman" w:cs="Times New Roman"/>
          <w:sz w:val="28"/>
          <w:szCs w:val="28"/>
          <w:lang w:val="be-BY"/>
        </w:rPr>
        <w:t>2.</w:t>
      </w:r>
      <w:r w:rsidRPr="00C572F9">
        <w:rPr>
          <w:rFonts w:ascii="Times New Roman" w:hAnsi="Times New Roman" w:cs="Times New Roman"/>
          <w:sz w:val="28"/>
          <w:szCs w:val="28"/>
          <w:lang w:val="be-BY"/>
        </w:rPr>
        <w:t>B</w:t>
      </w:r>
      <w:r>
        <w:rPr>
          <w:rFonts w:ascii="Times New Roman" w:hAnsi="Times New Roman" w:cs="Times New Roman"/>
          <w:sz w:val="28"/>
          <w:szCs w:val="28"/>
        </w:rPr>
        <w:t>ode</w:t>
      </w:r>
      <w:r>
        <w:rPr>
          <w:rFonts w:ascii="Times New Roman" w:hAnsi="Times New Roman" w:cs="Times New Roman"/>
          <w:sz w:val="28"/>
          <w:szCs w:val="28"/>
          <w:lang w:val="be-BY"/>
        </w:rPr>
        <w:t>, C</w:t>
      </w:r>
      <w:r w:rsidRPr="00C572F9">
        <w:rPr>
          <w:rFonts w:ascii="Times New Roman" w:hAnsi="Times New Roman" w:cs="Times New Roman"/>
          <w:sz w:val="28"/>
          <w:szCs w:val="28"/>
          <w:lang w:val="be-BY"/>
        </w:rPr>
        <w:t>. Highlights of American literature Washington,D.C. 19</w:t>
      </w:r>
      <w:r w:rsidRPr="0017654D">
        <w:rPr>
          <w:rFonts w:ascii="Times New Roman" w:hAnsi="Times New Roman" w:cs="Times New Roman"/>
          <w:sz w:val="28"/>
          <w:szCs w:val="28"/>
        </w:rPr>
        <w:t>95</w:t>
      </w:r>
      <w:r w:rsidRPr="00C572F9">
        <w:rPr>
          <w:rFonts w:ascii="Times New Roman" w:hAnsi="Times New Roman" w:cs="Times New Roman"/>
          <w:sz w:val="28"/>
          <w:szCs w:val="28"/>
          <w:lang w:val="be-BY"/>
        </w:rPr>
        <w:t xml:space="preserve">. </w:t>
      </w:r>
      <w:r>
        <w:rPr>
          <w:rFonts w:ascii="Times New Roman" w:hAnsi="Times New Roman" w:cs="Times New Roman"/>
          <w:sz w:val="28"/>
          <w:szCs w:val="28"/>
        </w:rPr>
        <w:t>- p.288.</w:t>
      </w:r>
    </w:p>
    <w:p w:rsidR="00181626" w:rsidRPr="0017654D" w:rsidRDefault="00181626" w:rsidP="00971513">
      <w:pPr>
        <w:spacing w:line="240" w:lineRule="auto"/>
        <w:ind w:firstLine="0"/>
        <w:rPr>
          <w:rFonts w:ascii="Times New Roman" w:hAnsi="Times New Roman" w:cs="Times New Roman"/>
          <w:sz w:val="28"/>
          <w:szCs w:val="28"/>
          <w:lang w:val="ru-RU"/>
        </w:rPr>
      </w:pPr>
      <w:r w:rsidRPr="0017654D">
        <w:rPr>
          <w:rFonts w:ascii="Times New Roman" w:hAnsi="Times New Roman" w:cs="Times New Roman"/>
          <w:sz w:val="28"/>
          <w:szCs w:val="28"/>
          <w:lang w:val="ru-RU"/>
        </w:rPr>
        <w:t xml:space="preserve">3. </w:t>
      </w:r>
      <w:r>
        <w:rPr>
          <w:rFonts w:ascii="Times New Roman" w:hAnsi="Times New Roman" w:cs="Times New Roman"/>
          <w:sz w:val="28"/>
          <w:szCs w:val="28"/>
          <w:lang w:val="be-BY"/>
        </w:rPr>
        <w:t>Чорны, К. Выбраныя творы – Мн.: “Беллітфонд”, 2000. – 608 с.</w:t>
      </w:r>
    </w:p>
    <w:p w:rsidR="00181626" w:rsidRPr="001A71FF" w:rsidRDefault="00181626" w:rsidP="00971513">
      <w:pPr>
        <w:spacing w:line="240" w:lineRule="auto"/>
        <w:ind w:firstLine="0"/>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be-BY"/>
        </w:rPr>
        <w:t xml:space="preserve">. </w:t>
      </w:r>
      <w:r>
        <w:rPr>
          <w:rFonts w:ascii="Times New Roman" w:hAnsi="Times New Roman" w:cs="Times New Roman"/>
          <w:sz w:val="28"/>
          <w:szCs w:val="28"/>
        </w:rPr>
        <w:t xml:space="preserve">Preston, J.H. </w:t>
      </w:r>
      <w:r>
        <w:rPr>
          <w:rFonts w:ascii="Times New Roman" w:hAnsi="Times New Roman" w:cs="Times New Roman"/>
          <w:sz w:val="28"/>
          <w:szCs w:val="28"/>
          <w:lang w:val="be-BY"/>
        </w:rPr>
        <w:t>А</w:t>
      </w:r>
      <w:r>
        <w:rPr>
          <w:rFonts w:ascii="Times New Roman" w:hAnsi="Times New Roman" w:cs="Times New Roman"/>
          <w:sz w:val="28"/>
          <w:szCs w:val="28"/>
          <w:lang w:val="ru-RU"/>
        </w:rPr>
        <w:t>С</w:t>
      </w:r>
      <w:r>
        <w:rPr>
          <w:rFonts w:ascii="Times New Roman" w:hAnsi="Times New Roman" w:cs="Times New Roman"/>
          <w:sz w:val="28"/>
          <w:szCs w:val="28"/>
        </w:rPr>
        <w:t>onversation//The Atlantic Monthly. – August, 1935.-P.135-206.</w:t>
      </w:r>
    </w:p>
    <w:p w:rsidR="00181626" w:rsidRPr="001A71FF" w:rsidRDefault="00181626" w:rsidP="00971513">
      <w:pPr>
        <w:spacing w:line="240" w:lineRule="auto"/>
        <w:ind w:firstLine="0"/>
        <w:rPr>
          <w:rFonts w:ascii="Times New Roman" w:hAnsi="Times New Roman" w:cs="Times New Roman"/>
          <w:sz w:val="28"/>
          <w:szCs w:val="28"/>
        </w:rPr>
      </w:pPr>
      <w:r>
        <w:rPr>
          <w:rFonts w:ascii="Times New Roman" w:hAnsi="Times New Roman" w:cs="Times New Roman"/>
          <w:sz w:val="28"/>
          <w:szCs w:val="28"/>
        </w:rPr>
        <w:t>5. Stein, G. Picasso: The Complete Writings. – Boston: Beacon Press, 1985. – 428 p.</w:t>
      </w:r>
    </w:p>
    <w:p w:rsidR="00181626" w:rsidRPr="001A71FF" w:rsidRDefault="00181626" w:rsidP="00B145C6">
      <w:pPr>
        <w:spacing w:line="240" w:lineRule="auto"/>
        <w:rPr>
          <w:rFonts w:ascii="Times New Roman" w:hAnsi="Times New Roman" w:cs="Times New Roman"/>
          <w:sz w:val="28"/>
          <w:szCs w:val="28"/>
        </w:rPr>
      </w:pPr>
    </w:p>
    <w:sectPr w:rsidR="00181626" w:rsidRPr="001A71FF" w:rsidSect="003F0D27">
      <w:pgSz w:w="12240" w:h="15840"/>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30FEF"/>
    <w:rsid w:val="00007F44"/>
    <w:rsid w:val="00023B3F"/>
    <w:rsid w:val="0007145A"/>
    <w:rsid w:val="00073933"/>
    <w:rsid w:val="0008354E"/>
    <w:rsid w:val="000A1E56"/>
    <w:rsid w:val="000C5830"/>
    <w:rsid w:val="000E5425"/>
    <w:rsid w:val="00116750"/>
    <w:rsid w:val="0012791B"/>
    <w:rsid w:val="00132852"/>
    <w:rsid w:val="001410A1"/>
    <w:rsid w:val="0015013F"/>
    <w:rsid w:val="00173075"/>
    <w:rsid w:val="0017654D"/>
    <w:rsid w:val="0017713A"/>
    <w:rsid w:val="00181626"/>
    <w:rsid w:val="00185991"/>
    <w:rsid w:val="001907A3"/>
    <w:rsid w:val="001A662D"/>
    <w:rsid w:val="001A71FF"/>
    <w:rsid w:val="001B6962"/>
    <w:rsid w:val="001B734F"/>
    <w:rsid w:val="001D2635"/>
    <w:rsid w:val="001E4A90"/>
    <w:rsid w:val="002258BE"/>
    <w:rsid w:val="00236FCA"/>
    <w:rsid w:val="00242D0D"/>
    <w:rsid w:val="00254FE6"/>
    <w:rsid w:val="00270ADE"/>
    <w:rsid w:val="002C2EB2"/>
    <w:rsid w:val="002C36DE"/>
    <w:rsid w:val="002C3799"/>
    <w:rsid w:val="002E3BE6"/>
    <w:rsid w:val="002F4BCE"/>
    <w:rsid w:val="003132BB"/>
    <w:rsid w:val="00315C74"/>
    <w:rsid w:val="003224EA"/>
    <w:rsid w:val="00336AE3"/>
    <w:rsid w:val="00382F9E"/>
    <w:rsid w:val="003B22C6"/>
    <w:rsid w:val="003B6F56"/>
    <w:rsid w:val="003C7530"/>
    <w:rsid w:val="003D268A"/>
    <w:rsid w:val="003E2578"/>
    <w:rsid w:val="003F0D27"/>
    <w:rsid w:val="00430FEF"/>
    <w:rsid w:val="004B44A6"/>
    <w:rsid w:val="004B7AE4"/>
    <w:rsid w:val="004C68A5"/>
    <w:rsid w:val="005070BE"/>
    <w:rsid w:val="00541ED3"/>
    <w:rsid w:val="00561D3B"/>
    <w:rsid w:val="00575A3C"/>
    <w:rsid w:val="005B071E"/>
    <w:rsid w:val="00616197"/>
    <w:rsid w:val="00646292"/>
    <w:rsid w:val="0066538D"/>
    <w:rsid w:val="00666EDB"/>
    <w:rsid w:val="006B58F1"/>
    <w:rsid w:val="006B69A7"/>
    <w:rsid w:val="006D624C"/>
    <w:rsid w:val="006D7312"/>
    <w:rsid w:val="006F4F28"/>
    <w:rsid w:val="00704BFE"/>
    <w:rsid w:val="0071089E"/>
    <w:rsid w:val="00713B7C"/>
    <w:rsid w:val="00727B8A"/>
    <w:rsid w:val="00747756"/>
    <w:rsid w:val="00770002"/>
    <w:rsid w:val="00790543"/>
    <w:rsid w:val="00790E97"/>
    <w:rsid w:val="007B1FA6"/>
    <w:rsid w:val="007E423C"/>
    <w:rsid w:val="007E718D"/>
    <w:rsid w:val="007F59A3"/>
    <w:rsid w:val="00805A81"/>
    <w:rsid w:val="008127F7"/>
    <w:rsid w:val="00825C2E"/>
    <w:rsid w:val="008510C2"/>
    <w:rsid w:val="00862941"/>
    <w:rsid w:val="00882269"/>
    <w:rsid w:val="00884E28"/>
    <w:rsid w:val="008906AF"/>
    <w:rsid w:val="008B43F4"/>
    <w:rsid w:val="008B6624"/>
    <w:rsid w:val="008C0E25"/>
    <w:rsid w:val="008D41C1"/>
    <w:rsid w:val="00905C94"/>
    <w:rsid w:val="00965ED3"/>
    <w:rsid w:val="00971513"/>
    <w:rsid w:val="00994BF8"/>
    <w:rsid w:val="009A2E8F"/>
    <w:rsid w:val="009C3E8F"/>
    <w:rsid w:val="009C6A7F"/>
    <w:rsid w:val="009E2B29"/>
    <w:rsid w:val="00A074EE"/>
    <w:rsid w:val="00A23CD4"/>
    <w:rsid w:val="00A47E39"/>
    <w:rsid w:val="00A727C6"/>
    <w:rsid w:val="00A748E5"/>
    <w:rsid w:val="00A80445"/>
    <w:rsid w:val="00A94793"/>
    <w:rsid w:val="00AC565B"/>
    <w:rsid w:val="00AD2A3B"/>
    <w:rsid w:val="00AD4B66"/>
    <w:rsid w:val="00B0239F"/>
    <w:rsid w:val="00B0545F"/>
    <w:rsid w:val="00B145C6"/>
    <w:rsid w:val="00B4583B"/>
    <w:rsid w:val="00B62BDC"/>
    <w:rsid w:val="00B631F6"/>
    <w:rsid w:val="00B6709E"/>
    <w:rsid w:val="00B67F9E"/>
    <w:rsid w:val="00BA732A"/>
    <w:rsid w:val="00BB5647"/>
    <w:rsid w:val="00BD3957"/>
    <w:rsid w:val="00BE7423"/>
    <w:rsid w:val="00BF5AED"/>
    <w:rsid w:val="00C015E5"/>
    <w:rsid w:val="00C11A84"/>
    <w:rsid w:val="00C1698D"/>
    <w:rsid w:val="00C17EB9"/>
    <w:rsid w:val="00C44879"/>
    <w:rsid w:val="00C55DEB"/>
    <w:rsid w:val="00C572F9"/>
    <w:rsid w:val="00C61D10"/>
    <w:rsid w:val="00C816FF"/>
    <w:rsid w:val="00CC4E00"/>
    <w:rsid w:val="00CE71B1"/>
    <w:rsid w:val="00CF4A03"/>
    <w:rsid w:val="00D16D63"/>
    <w:rsid w:val="00D379C3"/>
    <w:rsid w:val="00D46E62"/>
    <w:rsid w:val="00D64D3E"/>
    <w:rsid w:val="00D66807"/>
    <w:rsid w:val="00D732E9"/>
    <w:rsid w:val="00DA58C1"/>
    <w:rsid w:val="00DC501E"/>
    <w:rsid w:val="00E160A0"/>
    <w:rsid w:val="00E410A0"/>
    <w:rsid w:val="00E5684F"/>
    <w:rsid w:val="00E75359"/>
    <w:rsid w:val="00E967E9"/>
    <w:rsid w:val="00EB3CD0"/>
    <w:rsid w:val="00EF0E1B"/>
    <w:rsid w:val="00EF3200"/>
    <w:rsid w:val="00F54CDD"/>
    <w:rsid w:val="00F57585"/>
    <w:rsid w:val="00F62C68"/>
    <w:rsid w:val="00F6565C"/>
    <w:rsid w:val="00F919C5"/>
    <w:rsid w:val="00FD31C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830"/>
    <w:pPr>
      <w:spacing w:line="276" w:lineRule="auto"/>
      <w:ind w:firstLine="720"/>
      <w:jc w:val="both"/>
    </w:pPr>
    <w:rPr>
      <w:rFonts w:cs="Calibri"/>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12791B"/>
    <w:rPr>
      <w:rFonts w:cs="Times New Roman"/>
      <w:sz w:val="24"/>
      <w:szCs w:val="24"/>
    </w:rPr>
  </w:style>
  <w:style w:type="paragraph" w:styleId="BodyText2">
    <w:name w:val="Body Text 2"/>
    <w:basedOn w:val="Normal"/>
    <w:link w:val="BodyText2Char"/>
    <w:uiPriority w:val="99"/>
    <w:semiHidden/>
    <w:rsid w:val="00BB5647"/>
    <w:pPr>
      <w:spacing w:after="120" w:line="480" w:lineRule="auto"/>
    </w:pPr>
  </w:style>
  <w:style w:type="character" w:customStyle="1" w:styleId="BodyText2Char">
    <w:name w:val="Body Text 2 Char"/>
    <w:basedOn w:val="DefaultParagraphFont"/>
    <w:link w:val="BodyText2"/>
    <w:uiPriority w:val="99"/>
    <w:semiHidden/>
    <w:locked/>
    <w:rsid w:val="00BB5647"/>
  </w:style>
  <w:style w:type="paragraph" w:styleId="BalloonText">
    <w:name w:val="Balloon Text"/>
    <w:basedOn w:val="Normal"/>
    <w:link w:val="BalloonTextChar"/>
    <w:uiPriority w:val="99"/>
    <w:semiHidden/>
    <w:rsid w:val="00DC501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C50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53109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9505</TotalTime>
  <Pages>4</Pages>
  <Words>1534</Words>
  <Characters>8745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User</cp:lastModifiedBy>
  <cp:revision>26</cp:revision>
  <cp:lastPrinted>2011-10-05T16:13:00Z</cp:lastPrinted>
  <dcterms:created xsi:type="dcterms:W3CDTF">2011-09-12T10:19:00Z</dcterms:created>
  <dcterms:modified xsi:type="dcterms:W3CDTF">2011-11-29T11:47:00Z</dcterms:modified>
</cp:coreProperties>
</file>