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1EA" w:rsidRPr="007801EA" w:rsidRDefault="007801EA" w:rsidP="007801EA">
      <w:pPr>
        <w:tabs>
          <w:tab w:val="left" w:pos="4820"/>
          <w:tab w:val="left" w:pos="5580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val="ru-RU" w:eastAsia="ru-RU"/>
        </w:rPr>
      </w:pPr>
      <w:r w:rsidRPr="007801EA">
        <w:rPr>
          <w:rFonts w:ascii="Times New Roman" w:hAnsi="Times New Roman"/>
          <w:sz w:val="28"/>
          <w:szCs w:val="28"/>
          <w:lang w:val="ru-RU" w:eastAsia="ru-RU"/>
        </w:rPr>
        <w:t>УТВЕРЖДЕНО</w:t>
      </w:r>
    </w:p>
    <w:p w:rsidR="007801EA" w:rsidRPr="007801EA" w:rsidRDefault="007801EA" w:rsidP="007801EA">
      <w:pPr>
        <w:tabs>
          <w:tab w:val="left" w:pos="4820"/>
          <w:tab w:val="left" w:pos="5580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val="ru-RU" w:eastAsia="ru-RU"/>
        </w:rPr>
      </w:pPr>
      <w:r w:rsidRPr="007801EA">
        <w:rPr>
          <w:rFonts w:ascii="Times New Roman" w:hAnsi="Times New Roman"/>
          <w:sz w:val="28"/>
          <w:szCs w:val="28"/>
          <w:lang w:val="ru-RU" w:eastAsia="ru-RU"/>
        </w:rPr>
        <w:t>Решение заседания кафедры</w:t>
      </w:r>
    </w:p>
    <w:p w:rsidR="007801EA" w:rsidRPr="007801EA" w:rsidRDefault="007801EA" w:rsidP="007801EA">
      <w:pPr>
        <w:tabs>
          <w:tab w:val="left" w:pos="4820"/>
          <w:tab w:val="left" w:pos="5580"/>
        </w:tabs>
        <w:spacing w:after="0" w:line="240" w:lineRule="auto"/>
        <w:ind w:left="5670"/>
        <w:rPr>
          <w:rFonts w:ascii="Times New Roman" w:hAnsi="Times New Roman"/>
          <w:sz w:val="28"/>
          <w:szCs w:val="28"/>
          <w:lang w:val="ru-RU" w:eastAsia="ru-RU"/>
        </w:rPr>
      </w:pPr>
      <w:r w:rsidRPr="007801EA">
        <w:rPr>
          <w:rFonts w:ascii="Times New Roman" w:hAnsi="Times New Roman"/>
          <w:sz w:val="28"/>
          <w:szCs w:val="28"/>
          <w:lang w:val="ru-RU" w:eastAsia="ru-RU"/>
        </w:rPr>
        <w:t>общего землеведения и гидрометеорологии</w:t>
      </w:r>
    </w:p>
    <w:p w:rsidR="007801EA" w:rsidRPr="007801EA" w:rsidRDefault="007801EA" w:rsidP="007801EA">
      <w:pPr>
        <w:ind w:left="5670"/>
        <w:rPr>
          <w:rFonts w:ascii="Times New Roman" w:eastAsia="Calibri" w:hAnsi="Times New Roman"/>
          <w:u w:val="single"/>
          <w:lang w:val="ru-RU"/>
        </w:rPr>
      </w:pPr>
      <w:r w:rsidRPr="007801EA">
        <w:rPr>
          <w:rFonts w:ascii="Times New Roman" w:hAnsi="Times New Roman"/>
          <w:sz w:val="28"/>
          <w:szCs w:val="28"/>
          <w:lang w:val="ru-RU" w:eastAsia="ru-RU"/>
        </w:rPr>
        <w:t>2</w:t>
      </w:r>
      <w:r w:rsidR="000579DC">
        <w:rPr>
          <w:rFonts w:ascii="Times New Roman" w:hAnsi="Times New Roman"/>
          <w:sz w:val="28"/>
          <w:szCs w:val="28"/>
          <w:lang w:val="ru-RU" w:eastAsia="ru-RU"/>
        </w:rPr>
        <w:t>6</w:t>
      </w:r>
      <w:r w:rsidRPr="007801EA">
        <w:rPr>
          <w:rFonts w:ascii="Times New Roman" w:hAnsi="Times New Roman"/>
          <w:sz w:val="28"/>
          <w:szCs w:val="28"/>
          <w:lang w:val="ru-RU" w:eastAsia="ru-RU"/>
        </w:rPr>
        <w:t xml:space="preserve"> ноября 202</w:t>
      </w:r>
      <w:r w:rsidR="000579DC">
        <w:rPr>
          <w:rFonts w:ascii="Times New Roman" w:hAnsi="Times New Roman"/>
          <w:sz w:val="28"/>
          <w:szCs w:val="28"/>
          <w:lang w:val="ru-RU" w:eastAsia="ru-RU"/>
        </w:rPr>
        <w:t>5</w:t>
      </w:r>
      <w:r w:rsidRPr="007801EA">
        <w:rPr>
          <w:rFonts w:ascii="Times New Roman" w:hAnsi="Times New Roman"/>
          <w:sz w:val="28"/>
          <w:szCs w:val="28"/>
          <w:lang w:val="ru-RU" w:eastAsia="ru-RU"/>
        </w:rPr>
        <w:t xml:space="preserve"> г., № </w:t>
      </w:r>
      <w:r w:rsidR="000579DC">
        <w:rPr>
          <w:rFonts w:ascii="Times New Roman" w:hAnsi="Times New Roman"/>
          <w:sz w:val="28"/>
          <w:szCs w:val="28"/>
          <w:lang w:val="ru-RU" w:eastAsia="ru-RU"/>
        </w:rPr>
        <w:t>5</w:t>
      </w:r>
    </w:p>
    <w:p w:rsidR="007801EA" w:rsidRPr="007801EA" w:rsidRDefault="007801EA" w:rsidP="007801E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7801EA">
        <w:rPr>
          <w:rFonts w:ascii="Times New Roman" w:hAnsi="Times New Roman"/>
          <w:sz w:val="28"/>
          <w:szCs w:val="28"/>
          <w:lang w:val="ru-RU" w:eastAsia="ru-RU"/>
        </w:rPr>
        <w:t>Теоретические вопросы для проведения экзамена</w:t>
      </w:r>
    </w:p>
    <w:p w:rsidR="006B2AB5" w:rsidRPr="007801EA" w:rsidRDefault="007801EA" w:rsidP="007801EA">
      <w:pPr>
        <w:spacing w:after="0" w:line="240" w:lineRule="auto"/>
        <w:ind w:right="-720"/>
        <w:jc w:val="center"/>
        <w:rPr>
          <w:rFonts w:ascii="Times New Roman" w:hAnsi="Times New Roman"/>
          <w:sz w:val="28"/>
          <w:szCs w:val="28"/>
          <w:lang w:val="ru-RU"/>
        </w:rPr>
      </w:pPr>
      <w:r w:rsidRPr="007801EA">
        <w:rPr>
          <w:rFonts w:ascii="Times New Roman" w:hAnsi="Times New Roman"/>
          <w:sz w:val="28"/>
          <w:szCs w:val="28"/>
          <w:lang w:val="ru-RU" w:eastAsia="ru-RU"/>
        </w:rPr>
        <w:t>по учебной дисциплине</w:t>
      </w:r>
      <w:r w:rsidR="006B2AB5" w:rsidRPr="00611C56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 w:rsidR="006B2AB5" w:rsidRPr="007801EA">
        <w:rPr>
          <w:rFonts w:ascii="Times New Roman" w:hAnsi="Times New Roman"/>
          <w:sz w:val="28"/>
          <w:szCs w:val="28"/>
          <w:lang w:val="ru-RU"/>
        </w:rPr>
        <w:t>«</w:t>
      </w:r>
      <w:r w:rsidR="00A05CCE" w:rsidRPr="007801EA">
        <w:rPr>
          <w:rFonts w:ascii="Times New Roman" w:hAnsi="Times New Roman"/>
          <w:sz w:val="28"/>
          <w:szCs w:val="28"/>
          <w:lang w:val="ru-RU"/>
        </w:rPr>
        <w:t xml:space="preserve">Общая </w:t>
      </w:r>
      <w:r w:rsidR="000A0B6E" w:rsidRPr="007801EA">
        <w:rPr>
          <w:rFonts w:ascii="Times New Roman" w:hAnsi="Times New Roman"/>
          <w:sz w:val="28"/>
          <w:szCs w:val="28"/>
          <w:lang w:val="ru-RU"/>
        </w:rPr>
        <w:t xml:space="preserve">и региональная </w:t>
      </w:r>
      <w:r w:rsidR="00A05CCE" w:rsidRPr="007801EA">
        <w:rPr>
          <w:rFonts w:ascii="Times New Roman" w:hAnsi="Times New Roman"/>
          <w:sz w:val="28"/>
          <w:szCs w:val="28"/>
          <w:lang w:val="ru-RU"/>
        </w:rPr>
        <w:t>лимнология</w:t>
      </w:r>
      <w:r w:rsidR="006B2AB5" w:rsidRPr="007801EA">
        <w:rPr>
          <w:rFonts w:ascii="Times New Roman" w:hAnsi="Times New Roman"/>
          <w:sz w:val="28"/>
          <w:szCs w:val="28"/>
          <w:lang w:val="ru-RU"/>
        </w:rPr>
        <w:t>»</w:t>
      </w:r>
    </w:p>
    <w:p w:rsidR="006B2AB5" w:rsidRDefault="007801EA" w:rsidP="007801EA">
      <w:pPr>
        <w:spacing w:after="0" w:line="240" w:lineRule="auto"/>
        <w:ind w:right="-2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Форма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проведения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устная</w:t>
      </w:r>
      <w:proofErr w:type="spellEnd"/>
    </w:p>
    <w:p w:rsidR="007801EA" w:rsidRPr="00611C56" w:rsidRDefault="007801EA" w:rsidP="007801EA">
      <w:pPr>
        <w:spacing w:after="0" w:line="240" w:lineRule="auto"/>
        <w:ind w:right="-2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B2AB5" w:rsidRPr="00611C56" w:rsidRDefault="00EF1995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1. Озероведение и лимнология. Предмет, задачи и методы исследования.</w:t>
      </w:r>
    </w:p>
    <w:p w:rsidR="00EF1995" w:rsidRPr="00611C56" w:rsidRDefault="00EF1995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2. История развития лимнологии в Беларуси.</w:t>
      </w:r>
    </w:p>
    <w:p w:rsidR="00EF1995" w:rsidRPr="00611C56" w:rsidRDefault="00EF1995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3. История развития озер в голоцене.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4.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Палинологические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методы исследования озер.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Споропыльцевые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диаграммы и их интерпретация.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5. Морфология озерной котловины. Основные элементы надводной и подводной части озерной котловины.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6. Основные расчетные морфометрические характеристики озер.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7.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Батиграфическая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и объемная кривые озер и </w:t>
      </w:r>
      <w:r w:rsidR="00E208F1">
        <w:rPr>
          <w:rFonts w:ascii="Times New Roman" w:hAnsi="Times New Roman"/>
          <w:sz w:val="24"/>
          <w:szCs w:val="24"/>
          <w:lang w:val="ru-RU"/>
        </w:rPr>
        <w:t xml:space="preserve">их </w:t>
      </w:r>
      <w:r w:rsidRPr="00611C56">
        <w:rPr>
          <w:rFonts w:ascii="Times New Roman" w:hAnsi="Times New Roman"/>
          <w:sz w:val="24"/>
          <w:szCs w:val="24"/>
          <w:lang w:val="ru-RU"/>
        </w:rPr>
        <w:t>практическая визуализация.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8. Типы береговых процессов на озерах и водохранилищах Беларуси.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9. Характерные признаки равновесной береговой линии.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10. Типы озерных литоралей и их генезис.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11. Особенности водного баланса озера. Водохозяйственный баланс.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12. Уровневый режим озер. Типы озер по устойчивости уровневого режима.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13.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Ветроволновые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гидродинамические условия озер.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Сейши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в озерах.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14. Радиационный баланс озер. Фазы термического режима. Условия нагревания и охлаждения водных масс озер.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15. Термические циркуляции и стагнации в озерах.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16. Типизация озер по термическому режиму.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17. Тепловой запас и тепловой бюджет озер и особенности их расчета.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18. Особенности газового режима озер. Типизация озер по газовому режиму.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19. Закономерности формирования общей минерализации озер. Типизация озер по величине минерализации.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20. Высшая водная растительность озер.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Макрофиты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>. Видовой состав, основные закономерности распространения. Охраняемые виды высшей водной растительности.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21.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Микрофиты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>. Видовой состав и продуктивность. Типизация озер.</w:t>
      </w:r>
    </w:p>
    <w:p w:rsidR="009A260A" w:rsidRPr="00611C56" w:rsidRDefault="009A260A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22. Зоопланктон</w:t>
      </w:r>
      <w:r w:rsidR="00410073" w:rsidRPr="00611C56">
        <w:rPr>
          <w:rFonts w:ascii="Times New Roman" w:hAnsi="Times New Roman"/>
          <w:sz w:val="24"/>
          <w:szCs w:val="24"/>
          <w:lang w:val="ru-RU"/>
        </w:rPr>
        <w:t xml:space="preserve"> озер и его продуктивность.</w:t>
      </w:r>
      <w:r w:rsidR="009F07C7" w:rsidRPr="00611C5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0073" w:rsidRPr="00611C56">
        <w:rPr>
          <w:rFonts w:ascii="Times New Roman" w:hAnsi="Times New Roman"/>
          <w:sz w:val="24"/>
          <w:szCs w:val="24"/>
          <w:lang w:val="ru-RU"/>
        </w:rPr>
        <w:t>Типизация озер.</w:t>
      </w:r>
    </w:p>
    <w:p w:rsidR="00410073" w:rsidRPr="00611C56" w:rsidRDefault="00410073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23. Зообентос озер. Продуктивн</w:t>
      </w:r>
      <w:r w:rsidR="009F07C7" w:rsidRPr="00611C56">
        <w:rPr>
          <w:rFonts w:ascii="Times New Roman" w:hAnsi="Times New Roman"/>
          <w:sz w:val="24"/>
          <w:szCs w:val="24"/>
          <w:lang w:val="ru-RU"/>
        </w:rPr>
        <w:t>о</w:t>
      </w:r>
      <w:r w:rsidR="000579DC">
        <w:rPr>
          <w:rFonts w:ascii="Times New Roman" w:hAnsi="Times New Roman"/>
          <w:sz w:val="24"/>
          <w:szCs w:val="24"/>
          <w:lang w:val="ru-RU"/>
        </w:rPr>
        <w:t xml:space="preserve">сть зообентоса. Закономерности </w:t>
      </w:r>
      <w:bookmarkStart w:id="0" w:name="_GoBack"/>
      <w:bookmarkEnd w:id="0"/>
      <w:r w:rsidR="009F07C7" w:rsidRPr="00611C56">
        <w:rPr>
          <w:rFonts w:ascii="Times New Roman" w:hAnsi="Times New Roman"/>
          <w:sz w:val="24"/>
          <w:szCs w:val="24"/>
          <w:lang w:val="ru-RU"/>
        </w:rPr>
        <w:t>распространения по ложу.</w:t>
      </w:r>
    </w:p>
    <w:p w:rsidR="009F07C7" w:rsidRPr="00611C56" w:rsidRDefault="009F07C7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24. Озерный водоем как экосистема. Основные группы организмов и их роль в его развитии.</w:t>
      </w:r>
    </w:p>
    <w:p w:rsidR="009F07C7" w:rsidRPr="00611C56" w:rsidRDefault="009F07C7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25.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Биопродуктивность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озер. Органическое вещество в озерах и его количественные характеристики. БПК</w:t>
      </w:r>
      <w:r w:rsidR="001F6739" w:rsidRPr="00611C56">
        <w:rPr>
          <w:rFonts w:ascii="Times New Roman" w:hAnsi="Times New Roman"/>
          <w:sz w:val="24"/>
          <w:szCs w:val="24"/>
          <w:vertAlign w:val="subscript"/>
          <w:lang w:val="ru-RU"/>
        </w:rPr>
        <w:t>5</w:t>
      </w:r>
      <w:r w:rsidR="001F6739" w:rsidRPr="00611C56">
        <w:rPr>
          <w:rFonts w:ascii="Times New Roman" w:hAnsi="Times New Roman"/>
          <w:sz w:val="24"/>
          <w:szCs w:val="24"/>
          <w:lang w:val="ru-RU"/>
        </w:rPr>
        <w:t>.</w:t>
      </w:r>
    </w:p>
    <w:p w:rsidR="001F6739" w:rsidRPr="00611C56" w:rsidRDefault="001F6739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26. Типы донных отложений озер и закономерности их распространения в озерной чаше.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27. Основы седиментогенеза озер. Основные источники озерной седиментации.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28. Вопросы типизации донных отложений. Органические и минеральные отложения.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29. Особенности валового химического состава отложений. Микроэлементы в донных отложениях.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30. Донные отложения как источник информации о</w:t>
      </w:r>
      <w:r w:rsidR="006D3F66" w:rsidRPr="00611C56">
        <w:rPr>
          <w:rFonts w:ascii="Times New Roman" w:hAnsi="Times New Roman"/>
          <w:sz w:val="24"/>
          <w:szCs w:val="24"/>
          <w:lang w:val="ru-RU"/>
        </w:rPr>
        <w:t>б</w:t>
      </w:r>
      <w:r w:rsidRPr="00611C56">
        <w:rPr>
          <w:rFonts w:ascii="Times New Roman" w:hAnsi="Times New Roman"/>
          <w:sz w:val="24"/>
          <w:szCs w:val="24"/>
          <w:lang w:val="ru-RU"/>
        </w:rPr>
        <w:t xml:space="preserve"> эволюции озер и их водосборов. Типы озерного осадконакопления.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31. Визуальные характеристики донных отложений. Бурение и зондирование отложений. Первоначальное определение типа отложений при отборе проб.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32. Биогенные элементы в озерах. Естественное и антропогенное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эвтрофирование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озер.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33. Закономерности эволюции озерных экосистем.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34. Основные принципы комплексной классификации озер. Беларуси.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35.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Дистрофирующие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озера и характеристика их подтипов.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36.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Эвтрофные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озера и характеристика их подтипов.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lastRenderedPageBreak/>
        <w:t xml:space="preserve">37.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Мезотрофные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олиготрофные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озера Беларуси.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38. Озера и озерно-речные системы Беларуси и их место в природных ландшафтах.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39. Вопросы хозяйственного использования озер. Природно-ресурсный потенциал озер.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40. Изменение озер под влиянием хозяйственной деятельности человека.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41. Особенности охраны озер. Озера как основа организации особо охраняемых территорий.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42. Озера в составе национальных парков Беларуси.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43. Озера Беларуси в составе гидрологических заказников.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44. Озера Беларуси в составе ландшафтных заказников.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45. Озера Беларуси в составе биосферных заповедников и биологических заказников. Озера – памятники природы.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46. Экологические особенности добычи и хозяйственное использование донных отложений озер.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47. Научные основы управления озерными экосистемами.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48. Создание электронной батиметрической карты озера.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49. Методика построения электронной модели озера и объемной и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батиграфической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кривых. Построение поперечных и продольных профилей котловины озера.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50 Анализ спорово-пыльцевой диаграммы донных отложений озера.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51. Вычисление геометрического центра озера.</w:t>
      </w:r>
    </w:p>
    <w:p w:rsidR="008D598F" w:rsidRPr="00611C56" w:rsidRDefault="008D598F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52. Построение батиметрической карты и объемной модели котловины озера.</w:t>
      </w:r>
    </w:p>
    <w:p w:rsidR="008D598F" w:rsidRPr="00611C56" w:rsidRDefault="00D31A2B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 xml:space="preserve">53. Расчет </w:t>
      </w:r>
      <w:proofErr w:type="spellStart"/>
      <w:r w:rsidRPr="00611C56">
        <w:rPr>
          <w:rFonts w:ascii="Times New Roman" w:hAnsi="Times New Roman"/>
          <w:sz w:val="24"/>
          <w:szCs w:val="24"/>
          <w:lang w:val="ru-RU"/>
        </w:rPr>
        <w:t>теплозапаса</w:t>
      </w:r>
      <w:proofErr w:type="spellEnd"/>
      <w:r w:rsidRPr="00611C56">
        <w:rPr>
          <w:rFonts w:ascii="Times New Roman" w:hAnsi="Times New Roman"/>
          <w:sz w:val="24"/>
          <w:szCs w:val="24"/>
          <w:lang w:val="ru-RU"/>
        </w:rPr>
        <w:t xml:space="preserve"> и теплового бюджета озера, средней температуры озера аналитическим и графическим способами.</w:t>
      </w:r>
    </w:p>
    <w:p w:rsidR="00D31A2B" w:rsidRPr="00611C56" w:rsidRDefault="00D31A2B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54. Определение запаса кислорода и средней концентрации в озере.</w:t>
      </w:r>
    </w:p>
    <w:p w:rsidR="00D31A2B" w:rsidRPr="00611C56" w:rsidRDefault="00D31A2B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55. Расчет термической устойчивости водных масс озера.</w:t>
      </w:r>
    </w:p>
    <w:p w:rsidR="00D31A2B" w:rsidRPr="00611C56" w:rsidRDefault="00D31A2B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56. Расчет параметров ветровых волн и высоты ветрового нагона.</w:t>
      </w:r>
    </w:p>
    <w:p w:rsidR="00D31A2B" w:rsidRPr="00611C56" w:rsidRDefault="00D31A2B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57. Оценка природно-ресурсного потенциала озера (анализ таблиц по «Справочник озер Беларуси»).</w:t>
      </w:r>
    </w:p>
    <w:p w:rsidR="00D31A2B" w:rsidRPr="00611C56" w:rsidRDefault="00D31A2B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11C56">
        <w:rPr>
          <w:rFonts w:ascii="Times New Roman" w:hAnsi="Times New Roman"/>
          <w:sz w:val="24"/>
          <w:szCs w:val="24"/>
          <w:lang w:val="ru-RU"/>
        </w:rPr>
        <w:t>58. Научное обоснование водоохраной зоны озера (по заданию преподавателя).</w:t>
      </w:r>
    </w:p>
    <w:p w:rsidR="00154690" w:rsidRPr="00611C56" w:rsidRDefault="00154690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B2AB5" w:rsidRPr="00611C56" w:rsidRDefault="006B2AB5" w:rsidP="009F07C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B2AB5" w:rsidRPr="00ED6E43" w:rsidRDefault="008B17AA" w:rsidP="000579D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ru-RU"/>
        </w:rPr>
      </w:pPr>
      <w:r w:rsidRPr="00ED6E43">
        <w:rPr>
          <w:rFonts w:ascii="Times New Roman" w:hAnsi="Times New Roman"/>
          <w:sz w:val="28"/>
          <w:szCs w:val="28"/>
          <w:lang w:val="ru-RU"/>
        </w:rPr>
        <w:t>Профессор</w:t>
      </w:r>
      <w:r w:rsidR="00ED6E43" w:rsidRPr="00ED6E43">
        <w:rPr>
          <w:rFonts w:ascii="Times New Roman" w:hAnsi="Times New Roman"/>
          <w:sz w:val="28"/>
          <w:szCs w:val="28"/>
          <w:lang w:val="ru-RU"/>
        </w:rPr>
        <w:t xml:space="preserve"> кафедры</w:t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="006B2AB5" w:rsidRPr="00ED6E43">
        <w:rPr>
          <w:rFonts w:ascii="Times New Roman" w:hAnsi="Times New Roman"/>
          <w:sz w:val="28"/>
          <w:szCs w:val="28"/>
          <w:lang w:val="ru-RU"/>
        </w:rPr>
        <w:tab/>
      </w:r>
      <w:r w:rsidRPr="00ED6E43">
        <w:rPr>
          <w:rFonts w:ascii="Times New Roman" w:hAnsi="Times New Roman"/>
          <w:sz w:val="28"/>
          <w:szCs w:val="28"/>
          <w:lang w:val="ru-RU"/>
        </w:rPr>
        <w:t>П.С. Лопух</w:t>
      </w:r>
    </w:p>
    <w:sectPr w:rsidR="006B2AB5" w:rsidRPr="00ED6E43" w:rsidSect="009513C0">
      <w:pgSz w:w="12240" w:h="15840"/>
      <w:pgMar w:top="851" w:right="474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120DF"/>
    <w:multiLevelType w:val="hybridMultilevel"/>
    <w:tmpl w:val="22B0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B5"/>
    <w:rsid w:val="000579DC"/>
    <w:rsid w:val="00083792"/>
    <w:rsid w:val="000A0B6E"/>
    <w:rsid w:val="000E1B90"/>
    <w:rsid w:val="00154690"/>
    <w:rsid w:val="001C7CEB"/>
    <w:rsid w:val="001F6739"/>
    <w:rsid w:val="00293159"/>
    <w:rsid w:val="00410073"/>
    <w:rsid w:val="00611C56"/>
    <w:rsid w:val="006B2AB5"/>
    <w:rsid w:val="006D3F66"/>
    <w:rsid w:val="00736208"/>
    <w:rsid w:val="00741583"/>
    <w:rsid w:val="007801EA"/>
    <w:rsid w:val="008B17AA"/>
    <w:rsid w:val="008D243F"/>
    <w:rsid w:val="008D598F"/>
    <w:rsid w:val="009259D5"/>
    <w:rsid w:val="00935FF2"/>
    <w:rsid w:val="009513C0"/>
    <w:rsid w:val="009A260A"/>
    <w:rsid w:val="009F07C7"/>
    <w:rsid w:val="00A05CCE"/>
    <w:rsid w:val="00AB738E"/>
    <w:rsid w:val="00B810A7"/>
    <w:rsid w:val="00D31A2B"/>
    <w:rsid w:val="00D62B1A"/>
    <w:rsid w:val="00E208F1"/>
    <w:rsid w:val="00ED6E43"/>
    <w:rsid w:val="00EF1995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3350"/>
  <w15:chartTrackingRefBased/>
  <w15:docId w15:val="{63BA147E-3AC5-48D4-8B3F-943DA724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7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79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geo</dc:creator>
  <cp:keywords/>
  <cp:lastModifiedBy>geo</cp:lastModifiedBy>
  <cp:revision>3</cp:revision>
  <cp:lastPrinted>2025-12-03T14:35:00Z</cp:lastPrinted>
  <dcterms:created xsi:type="dcterms:W3CDTF">2025-12-03T14:42:00Z</dcterms:created>
  <dcterms:modified xsi:type="dcterms:W3CDTF">2025-12-03T14:43:00Z</dcterms:modified>
</cp:coreProperties>
</file>