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2966B" w14:textId="77777777" w:rsidR="00436731" w:rsidRPr="00436731" w:rsidRDefault="00436731" w:rsidP="00436731">
      <w:pPr>
        <w:spacing w:after="40"/>
        <w:jc w:val="center"/>
        <w:rPr>
          <w:rFonts w:eastAsia="Times New Roman" w:cs="Times New Roman"/>
          <w:b/>
          <w:bCs/>
          <w:noProof/>
          <w:kern w:val="0"/>
          <w:szCs w:val="28"/>
          <w:lang w:val="en-US" w:eastAsia="ru-RU"/>
          <w14:ligatures w14:val="none"/>
        </w:rPr>
      </w:pPr>
      <w:r w:rsidRPr="00436731">
        <w:rPr>
          <w:rFonts w:eastAsia="Times New Roman" w:cs="Times New Roman"/>
          <w:b/>
          <w:bCs/>
          <w:noProof/>
          <w:kern w:val="0"/>
          <w:szCs w:val="28"/>
          <w:lang w:val="en-US" w:eastAsia="ru-RU"/>
          <w14:ligatures w14:val="none"/>
        </w:rPr>
        <w:t>MINISTRY OF EDUCATION OF THE REPUBLIC OF BELARUS</w:t>
      </w:r>
    </w:p>
    <w:p w14:paraId="5AD12E5B" w14:textId="77777777" w:rsidR="00436731" w:rsidRPr="00436731" w:rsidRDefault="00436731" w:rsidP="00436731">
      <w:pPr>
        <w:spacing w:after="40"/>
        <w:jc w:val="center"/>
        <w:rPr>
          <w:rFonts w:eastAsia="Times New Roman" w:cs="Times New Roman"/>
          <w:b/>
          <w:bCs/>
          <w:noProof/>
          <w:kern w:val="0"/>
          <w:szCs w:val="28"/>
          <w:lang w:val="en-US" w:eastAsia="ru-RU"/>
          <w14:ligatures w14:val="none"/>
        </w:rPr>
      </w:pPr>
    </w:p>
    <w:p w14:paraId="25EC4EB3" w14:textId="77777777" w:rsidR="00436731" w:rsidRPr="00436731" w:rsidRDefault="00436731" w:rsidP="00436731">
      <w:pPr>
        <w:spacing w:after="40"/>
        <w:jc w:val="center"/>
        <w:rPr>
          <w:rFonts w:eastAsia="Times New Roman" w:cs="Times New Roman"/>
          <w:b/>
          <w:bCs/>
          <w:noProof/>
          <w:kern w:val="0"/>
          <w:szCs w:val="28"/>
          <w:lang w:val="en-US" w:eastAsia="ru-RU"/>
          <w14:ligatures w14:val="none"/>
        </w:rPr>
      </w:pPr>
      <w:r w:rsidRPr="00436731">
        <w:rPr>
          <w:rFonts w:eastAsia="Times New Roman" w:cs="Times New Roman"/>
          <w:b/>
          <w:bCs/>
          <w:noProof/>
          <w:kern w:val="0"/>
          <w:szCs w:val="28"/>
          <w:lang w:val="en-US" w:eastAsia="ru-RU"/>
          <w14:ligatures w14:val="none"/>
        </w:rPr>
        <w:t>BELARUSIAN STATE UNIVERSITY</w:t>
      </w:r>
    </w:p>
    <w:p w14:paraId="7593E33E" w14:textId="77777777" w:rsidR="00436731" w:rsidRPr="00436731" w:rsidRDefault="00436731" w:rsidP="00436731">
      <w:pPr>
        <w:spacing w:after="40"/>
        <w:jc w:val="center"/>
        <w:rPr>
          <w:rFonts w:eastAsia="Times New Roman" w:cs="Times New Roman"/>
          <w:b/>
          <w:bCs/>
          <w:noProof/>
          <w:kern w:val="0"/>
          <w:szCs w:val="28"/>
          <w:lang w:val="en-US" w:eastAsia="ru-RU"/>
          <w14:ligatures w14:val="none"/>
        </w:rPr>
      </w:pPr>
    </w:p>
    <w:p w14:paraId="4581C6E5" w14:textId="77777777" w:rsidR="00436731" w:rsidRPr="00436731" w:rsidRDefault="00436731" w:rsidP="00436731">
      <w:pPr>
        <w:spacing w:after="40"/>
        <w:jc w:val="center"/>
        <w:rPr>
          <w:rFonts w:eastAsia="Times New Roman" w:cs="Times New Roman"/>
          <w:b/>
          <w:bCs/>
          <w:noProof/>
          <w:kern w:val="0"/>
          <w:szCs w:val="28"/>
          <w:lang w:val="en-US" w:eastAsia="ru-RU"/>
          <w14:ligatures w14:val="none"/>
        </w:rPr>
      </w:pPr>
      <w:r w:rsidRPr="00436731">
        <w:rPr>
          <w:rFonts w:eastAsia="Times New Roman" w:cs="Times New Roman"/>
          <w:b/>
          <w:bCs/>
          <w:noProof/>
          <w:kern w:val="0"/>
          <w:szCs w:val="28"/>
          <w:lang w:val="en-US" w:eastAsia="ru-RU"/>
          <w14:ligatures w14:val="none"/>
        </w:rPr>
        <w:t>FACULTY OF INTERNATIONAL RELATIONS</w:t>
      </w:r>
    </w:p>
    <w:p w14:paraId="1EB82552" w14:textId="77777777" w:rsidR="00436731" w:rsidRPr="00436731" w:rsidRDefault="00436731" w:rsidP="00436731">
      <w:pPr>
        <w:spacing w:after="40"/>
        <w:jc w:val="center"/>
        <w:rPr>
          <w:rFonts w:eastAsia="Times New Roman" w:cs="Times New Roman"/>
          <w:b/>
          <w:bCs/>
          <w:noProof/>
          <w:kern w:val="0"/>
          <w:szCs w:val="28"/>
          <w:lang w:val="en-US" w:eastAsia="ru-RU"/>
          <w14:ligatures w14:val="none"/>
        </w:rPr>
      </w:pPr>
    </w:p>
    <w:p w14:paraId="197C845F" w14:textId="38D721F6" w:rsidR="00436731" w:rsidRPr="0055405F" w:rsidRDefault="00436731" w:rsidP="00436731">
      <w:pPr>
        <w:spacing w:after="40"/>
        <w:jc w:val="center"/>
        <w:rPr>
          <w:rFonts w:eastAsia="Times New Roman" w:cs="Times New Roman"/>
          <w:b/>
          <w:bCs/>
          <w:noProof/>
          <w:kern w:val="0"/>
          <w:szCs w:val="28"/>
          <w:lang w:val="en-US" w:eastAsia="ru-RU"/>
          <w14:ligatures w14:val="none"/>
        </w:rPr>
      </w:pPr>
      <w:r w:rsidRPr="00436731">
        <w:rPr>
          <w:rFonts w:eastAsia="Times New Roman" w:cs="Times New Roman"/>
          <w:b/>
          <w:bCs/>
          <w:noProof/>
          <w:kern w:val="0"/>
          <w:szCs w:val="28"/>
          <w:lang w:val="en-US" w:eastAsia="ru-RU"/>
          <w14:ligatures w14:val="none"/>
        </w:rPr>
        <w:t>Department of International Tourism</w:t>
      </w:r>
      <w:r w:rsidR="0055405F" w:rsidRPr="0055405F">
        <w:rPr>
          <w:rFonts w:eastAsia="Times New Roman" w:cs="Times New Roman"/>
          <w:b/>
          <w:bCs/>
          <w:noProof/>
          <w:kern w:val="0"/>
          <w:szCs w:val="28"/>
          <w:lang w:val="en-US" w:eastAsia="ru-RU"/>
          <w14:ligatures w14:val="none"/>
        </w:rPr>
        <w:t xml:space="preserve"> and hospitality</w:t>
      </w:r>
    </w:p>
    <w:p w14:paraId="58EEF239"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7A97135B"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10CE7A87"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44F5EDAD" w14:textId="77777777" w:rsidR="009B7A23" w:rsidRPr="009B7A23" w:rsidRDefault="009B7A23" w:rsidP="009B7A23">
      <w:pPr>
        <w:spacing w:after="40"/>
        <w:jc w:val="center"/>
        <w:rPr>
          <w:rFonts w:eastAsia="Times New Roman" w:cs="Times New Roman"/>
          <w:b/>
          <w:bCs/>
          <w:kern w:val="0"/>
          <w:szCs w:val="28"/>
          <w:lang w:val="en-US" w:eastAsia="ru-RU"/>
          <w14:ligatures w14:val="none"/>
        </w:rPr>
      </w:pPr>
      <w:r w:rsidRPr="009B7A23">
        <w:rPr>
          <w:rFonts w:eastAsia="Times New Roman" w:cs="Times New Roman"/>
          <w:b/>
          <w:bCs/>
          <w:kern w:val="0"/>
          <w:szCs w:val="28"/>
          <w:lang w:val="en-US" w:eastAsia="ru-RU"/>
          <w14:ligatures w14:val="none"/>
        </w:rPr>
        <w:t xml:space="preserve">Annotation for the </w:t>
      </w:r>
      <w:r w:rsidRPr="009B7A23">
        <w:rPr>
          <w:rFonts w:eastAsia="SimSun" w:cs="SimSun"/>
          <w:b/>
          <w:lang w:val="en-US"/>
        </w:rPr>
        <w:t xml:space="preserve">master's </w:t>
      </w:r>
      <w:r w:rsidRPr="009B7A23">
        <w:rPr>
          <w:rFonts w:eastAsia="Times New Roman" w:cs="Times New Roman"/>
          <w:b/>
          <w:bCs/>
          <w:kern w:val="0"/>
          <w:szCs w:val="28"/>
          <w:lang w:val="en-US" w:eastAsia="ru-RU"/>
          <w14:ligatures w14:val="none"/>
        </w:rPr>
        <w:t>thesis</w:t>
      </w:r>
    </w:p>
    <w:p w14:paraId="054F9551"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591FE638"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7B11001D" w14:textId="77777777" w:rsidR="009102F1" w:rsidRPr="009102F1" w:rsidRDefault="009102F1" w:rsidP="009102F1">
      <w:pPr>
        <w:snapToGrid w:val="0"/>
        <w:spacing w:line="360" w:lineRule="exact"/>
        <w:jc w:val="center"/>
        <w:rPr>
          <w:rFonts w:cs="Times New Roman"/>
          <w:b/>
          <w:bCs/>
          <w:szCs w:val="28"/>
          <w:lang w:val="en-US"/>
        </w:rPr>
      </w:pPr>
      <w:r w:rsidRPr="009102F1">
        <w:rPr>
          <w:rFonts w:cs="Times New Roman"/>
          <w:b/>
          <w:bCs/>
          <w:szCs w:val="28"/>
          <w:lang w:val="en-US"/>
        </w:rPr>
        <w:t>CHINA'S STRATEGY FOR TOURISM DEVELOPMENT IN THE CONTEXT OF IMPLEMENTATION OF THE BELT AND ROAD INITIATIVE</w:t>
      </w:r>
    </w:p>
    <w:p w14:paraId="3C451835"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2CBF65BE" w14:textId="10056101" w:rsidR="009102F1" w:rsidRPr="009102F1" w:rsidRDefault="009102F1" w:rsidP="009102F1">
      <w:pPr>
        <w:snapToGrid w:val="0"/>
        <w:spacing w:line="360" w:lineRule="exact"/>
        <w:jc w:val="center"/>
        <w:rPr>
          <w:rFonts w:eastAsia="Times New Roman"/>
          <w:bCs/>
          <w:color w:val="000000"/>
          <w:kern w:val="0"/>
          <w:szCs w:val="20"/>
          <w:lang w:val="en-US"/>
        </w:rPr>
      </w:pPr>
      <w:r w:rsidRPr="009102F1">
        <w:rPr>
          <w:rFonts w:eastAsia="Times New Roman"/>
          <w:bCs/>
          <w:color w:val="000000"/>
          <w:kern w:val="0"/>
          <w:szCs w:val="20"/>
          <w:lang w:val="en-US"/>
        </w:rPr>
        <w:t>Zhang Liang</w:t>
      </w:r>
    </w:p>
    <w:p w14:paraId="26FBBC6A"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22780846" w14:textId="77777777" w:rsidR="00436731" w:rsidRPr="00747CB0" w:rsidRDefault="00436731" w:rsidP="00436731">
      <w:pPr>
        <w:spacing w:after="40"/>
        <w:rPr>
          <w:rFonts w:eastAsia="Times New Roman" w:cs="Times New Roman"/>
          <w:b/>
          <w:bCs/>
          <w:noProof/>
          <w:kern w:val="0"/>
          <w:szCs w:val="28"/>
          <w:lang w:val="en-US" w:eastAsia="ru-RU"/>
          <w14:ligatures w14:val="none"/>
        </w:rPr>
      </w:pPr>
    </w:p>
    <w:p w14:paraId="71E23021"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70B10E0A" w14:textId="7A232A31" w:rsidR="00634DE9" w:rsidRPr="00634DE9" w:rsidRDefault="00436731" w:rsidP="00634DE9">
      <w:pPr>
        <w:spacing w:after="40"/>
        <w:jc w:val="center"/>
        <w:rPr>
          <w:rFonts w:eastAsia="Times New Roman"/>
          <w:b/>
          <w:bCs/>
          <w:noProof/>
          <w:kern w:val="0"/>
          <w:szCs w:val="28"/>
          <w:lang w:val="en-US" w:eastAsia="ru-RU"/>
          <w14:ligatures w14:val="none"/>
        </w:rPr>
      </w:pPr>
      <w:r w:rsidRPr="00436731">
        <w:rPr>
          <w:rFonts w:eastAsia="Times New Roman" w:cs="Times New Roman"/>
          <w:b/>
          <w:bCs/>
          <w:noProof/>
          <w:kern w:val="0"/>
          <w:szCs w:val="28"/>
          <w:lang w:val="en-US" w:eastAsia="ru-RU"/>
          <w14:ligatures w14:val="none"/>
        </w:rPr>
        <w:t xml:space="preserve">Scientific supervisor – </w:t>
      </w:r>
      <w:r w:rsidR="009102F1">
        <w:rPr>
          <w:rFonts w:eastAsia="Times New Roman"/>
          <w:b/>
          <w:bCs/>
          <w:noProof/>
          <w:kern w:val="0"/>
          <w:szCs w:val="28"/>
          <w:lang w:val="en-US" w:eastAsia="ru-RU"/>
          <w14:ligatures w14:val="none"/>
        </w:rPr>
        <w:t>Ivan Chuvilov</w:t>
      </w:r>
    </w:p>
    <w:p w14:paraId="53199D23" w14:textId="53749310" w:rsidR="00436731" w:rsidRPr="00436731" w:rsidRDefault="00436731" w:rsidP="00634DE9">
      <w:pPr>
        <w:spacing w:after="40"/>
        <w:jc w:val="center"/>
        <w:rPr>
          <w:rFonts w:eastAsia="Times New Roman" w:cs="Times New Roman"/>
          <w:b/>
          <w:bCs/>
          <w:noProof/>
          <w:kern w:val="0"/>
          <w:szCs w:val="28"/>
          <w:lang w:val="en-US" w:eastAsia="ru-RU"/>
          <w14:ligatures w14:val="none"/>
        </w:rPr>
      </w:pPr>
    </w:p>
    <w:p w14:paraId="18AE16FE"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69B4C87E"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577C68C8"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5ACCA6C8" w14:textId="77777777" w:rsidR="00436731" w:rsidRDefault="00436731" w:rsidP="00436731">
      <w:pPr>
        <w:spacing w:after="40"/>
        <w:rPr>
          <w:rFonts w:eastAsia="Times New Roman" w:cs="Times New Roman"/>
          <w:b/>
          <w:bCs/>
          <w:noProof/>
          <w:kern w:val="0"/>
          <w:szCs w:val="28"/>
          <w:lang w:val="en-US" w:eastAsia="ru-RU"/>
          <w14:ligatures w14:val="none"/>
        </w:rPr>
      </w:pPr>
    </w:p>
    <w:p w14:paraId="4326A653"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78273699"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136673A9"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5C6FD968"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49F461C4"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3F578720" w14:textId="77777777" w:rsidR="00436731" w:rsidRPr="00436731" w:rsidRDefault="00436731" w:rsidP="00436731">
      <w:pPr>
        <w:spacing w:after="40"/>
        <w:rPr>
          <w:rFonts w:eastAsia="Times New Roman" w:cs="Times New Roman"/>
          <w:b/>
          <w:bCs/>
          <w:noProof/>
          <w:kern w:val="0"/>
          <w:szCs w:val="28"/>
          <w:lang w:val="en-US" w:eastAsia="ru-RU"/>
          <w14:ligatures w14:val="none"/>
        </w:rPr>
      </w:pPr>
    </w:p>
    <w:p w14:paraId="682690B3" w14:textId="359633BF" w:rsidR="008D38E5" w:rsidRPr="00747CB0" w:rsidRDefault="00436731" w:rsidP="00436731">
      <w:pPr>
        <w:spacing w:after="40"/>
        <w:jc w:val="center"/>
        <w:rPr>
          <w:rFonts w:eastAsia="Times New Roman" w:cs="Times New Roman"/>
          <w:noProof/>
          <w:kern w:val="0"/>
          <w:szCs w:val="28"/>
          <w:lang w:val="en-US" w:eastAsia="ru-RU"/>
          <w14:ligatures w14:val="none"/>
        </w:rPr>
      </w:pPr>
      <w:r w:rsidRPr="00747CB0">
        <w:rPr>
          <w:rFonts w:eastAsia="Times New Roman" w:cs="Times New Roman"/>
          <w:b/>
          <w:bCs/>
          <w:noProof/>
          <w:kern w:val="0"/>
          <w:szCs w:val="28"/>
          <w:lang w:val="en-US" w:eastAsia="ru-RU"/>
          <w14:ligatures w14:val="none"/>
        </w:rPr>
        <w:t>Minsk, 202</w:t>
      </w:r>
      <w:r w:rsidR="006C2829" w:rsidRPr="009102F1">
        <w:rPr>
          <w:rFonts w:eastAsia="Times New Roman" w:cs="Times New Roman"/>
          <w:b/>
          <w:bCs/>
          <w:noProof/>
          <w:kern w:val="0"/>
          <w:szCs w:val="28"/>
          <w:lang w:val="en-US" w:eastAsia="ru-RU"/>
          <w14:ligatures w14:val="none"/>
        </w:rPr>
        <w:t>5</w:t>
      </w:r>
      <w:r w:rsidR="008D38E5" w:rsidRPr="00747CB0">
        <w:rPr>
          <w:rFonts w:eastAsia="Times New Roman" w:cs="Times New Roman"/>
          <w:noProof/>
          <w:kern w:val="0"/>
          <w:szCs w:val="28"/>
          <w:lang w:val="en-US" w:eastAsia="ru-RU"/>
          <w14:ligatures w14:val="none"/>
        </w:rPr>
        <w:br w:type="page"/>
      </w:r>
    </w:p>
    <w:p w14:paraId="45CD1795" w14:textId="42C24853" w:rsidR="00647DB9" w:rsidRPr="00647DB9" w:rsidRDefault="009B7A23" w:rsidP="00647DB9">
      <w:pPr>
        <w:spacing w:line="360" w:lineRule="exact"/>
        <w:ind w:firstLine="709"/>
        <w:jc w:val="center"/>
        <w:rPr>
          <w:b/>
          <w:lang w:val="en-US"/>
        </w:rPr>
      </w:pPr>
      <w:r>
        <w:rPr>
          <w:b/>
          <w:sz w:val="32"/>
          <w:szCs w:val="28"/>
          <w:lang w:val="en-US"/>
        </w:rPr>
        <w:lastRenderedPageBreak/>
        <w:t>ANNOTATION</w:t>
      </w:r>
    </w:p>
    <w:p w14:paraId="680E8392" w14:textId="77777777" w:rsidR="00647DB9" w:rsidRPr="00647DB9" w:rsidRDefault="00647DB9" w:rsidP="00647DB9">
      <w:pPr>
        <w:spacing w:line="360" w:lineRule="exact"/>
        <w:ind w:firstLine="709"/>
        <w:jc w:val="center"/>
        <w:rPr>
          <w:lang w:val="en-US"/>
        </w:rPr>
      </w:pPr>
      <w:r w:rsidRPr="00647DB9">
        <w:rPr>
          <w:lang w:val="en-US"/>
        </w:rPr>
        <w:t xml:space="preserve">Zhang Liang </w:t>
      </w:r>
    </w:p>
    <w:p w14:paraId="0FDA6D15" w14:textId="77777777" w:rsidR="00647DB9" w:rsidRPr="00647DB9" w:rsidRDefault="00647DB9" w:rsidP="00647DB9">
      <w:pPr>
        <w:snapToGrid w:val="0"/>
        <w:spacing w:line="360" w:lineRule="exact"/>
        <w:jc w:val="center"/>
        <w:rPr>
          <w:rFonts w:cs="Times New Roman"/>
          <w:i/>
          <w:iCs/>
          <w:szCs w:val="28"/>
          <w:lang w:val="en-US"/>
        </w:rPr>
      </w:pPr>
      <w:r w:rsidRPr="00647DB9">
        <w:rPr>
          <w:rFonts w:cs="Times New Roman"/>
          <w:i/>
          <w:iCs/>
          <w:szCs w:val="28"/>
          <w:lang w:val="en-US"/>
        </w:rPr>
        <w:t>China's strategy for tourism development in the context of implementation of the Belt and Road Initiative</w:t>
      </w:r>
    </w:p>
    <w:p w14:paraId="49976777" w14:textId="77777777" w:rsidR="00647DB9" w:rsidRPr="00647DB9" w:rsidRDefault="00647DB9" w:rsidP="00647DB9">
      <w:pPr>
        <w:spacing w:line="360" w:lineRule="exact"/>
        <w:ind w:firstLine="709"/>
        <w:rPr>
          <w:b/>
          <w:lang w:val="en-US"/>
        </w:rPr>
      </w:pPr>
      <w:r w:rsidRPr="00647DB9">
        <w:rPr>
          <w:b/>
          <w:lang w:val="en-US"/>
        </w:rPr>
        <w:t>1. The structure and scope of the master's thesis.</w:t>
      </w:r>
    </w:p>
    <w:p w14:paraId="506919D8" w14:textId="77777777" w:rsidR="00647DB9" w:rsidRPr="009B7A23" w:rsidRDefault="00647DB9" w:rsidP="00647DB9">
      <w:pPr>
        <w:spacing w:line="360" w:lineRule="exact"/>
        <w:ind w:firstLine="709"/>
        <w:rPr>
          <w:lang w:val="en-US"/>
        </w:rPr>
      </w:pPr>
      <w:r w:rsidRPr="009B7A23">
        <w:rPr>
          <w:lang w:val="en-US"/>
        </w:rPr>
        <w:t xml:space="preserve">The master's thesis consists of a general description of the work in 2 languages: Russian and English, a table of contents, an introduction, three chapters, a conclusion, a list of used sources and literature. The total volume of the dissertation is 70 pages. The list of used sources and literature takes up 5 pages and includes 51 items. </w:t>
      </w:r>
    </w:p>
    <w:p w14:paraId="6B115699" w14:textId="77777777" w:rsidR="00647DB9" w:rsidRPr="009B7A23" w:rsidRDefault="00647DB9" w:rsidP="00647DB9">
      <w:pPr>
        <w:spacing w:line="360" w:lineRule="exact"/>
        <w:ind w:firstLine="709"/>
        <w:rPr>
          <w:b/>
          <w:lang w:val="en-US"/>
        </w:rPr>
      </w:pPr>
      <w:r w:rsidRPr="009B7A23">
        <w:rPr>
          <w:b/>
          <w:lang w:val="en-US"/>
        </w:rPr>
        <w:t>2. List of keywords.</w:t>
      </w:r>
    </w:p>
    <w:p w14:paraId="13341156" w14:textId="77777777" w:rsidR="00647DB9" w:rsidRPr="009B7A23" w:rsidRDefault="00647DB9" w:rsidP="00647DB9">
      <w:pPr>
        <w:spacing w:line="360" w:lineRule="exact"/>
        <w:ind w:firstLine="709"/>
        <w:rPr>
          <w:lang w:val="en-US"/>
        </w:rPr>
      </w:pPr>
      <w:r w:rsidRPr="009B7A23">
        <w:rPr>
          <w:lang w:val="en-US"/>
        </w:rPr>
        <w:t xml:space="preserve">PEOPLE'S REPUBLIC OF CHINA, TOURISM, BELT AND ROAD INITIATIVE, REPUBLIC OF BELARUS, BILATERAL RELATIONS, POLITICAL RELATIONS, ECONOMIC RELATIONS, </w:t>
      </w:r>
      <w:proofErr w:type="gramStart"/>
      <w:r w:rsidRPr="009B7A23">
        <w:rPr>
          <w:lang w:val="en-US"/>
        </w:rPr>
        <w:t>INTERNATIONAL</w:t>
      </w:r>
      <w:proofErr w:type="gramEnd"/>
      <w:r w:rsidRPr="009B7A23">
        <w:rPr>
          <w:lang w:val="en-US"/>
        </w:rPr>
        <w:t xml:space="preserve"> COOPERATION.</w:t>
      </w:r>
    </w:p>
    <w:p w14:paraId="4F89DD7E" w14:textId="77777777" w:rsidR="00647DB9" w:rsidRPr="009B7A23" w:rsidRDefault="00647DB9" w:rsidP="00647DB9">
      <w:pPr>
        <w:spacing w:line="360" w:lineRule="exact"/>
        <w:ind w:firstLine="709"/>
        <w:rPr>
          <w:b/>
          <w:lang w:val="en-US"/>
        </w:rPr>
      </w:pPr>
      <w:r w:rsidRPr="009B7A23">
        <w:rPr>
          <w:b/>
          <w:lang w:val="en-US"/>
        </w:rPr>
        <w:t>3. The text of the abstract.</w:t>
      </w:r>
    </w:p>
    <w:p w14:paraId="77030F06" w14:textId="77777777" w:rsidR="00647DB9" w:rsidRPr="009B7A23" w:rsidRDefault="00647DB9" w:rsidP="00647DB9">
      <w:pPr>
        <w:spacing w:line="360" w:lineRule="exact"/>
        <w:ind w:firstLine="709"/>
        <w:rPr>
          <w:lang w:val="en-US"/>
        </w:rPr>
      </w:pPr>
      <w:r w:rsidRPr="009B7A23">
        <w:rPr>
          <w:i/>
          <w:lang w:val="en-US"/>
        </w:rPr>
        <w:t>The object of the study</w:t>
      </w:r>
      <w:r w:rsidRPr="009B7A23">
        <w:rPr>
          <w:lang w:val="en-US"/>
        </w:rPr>
        <w:t xml:space="preserve"> is China's policy for the development of international tourism. </w:t>
      </w:r>
    </w:p>
    <w:p w14:paraId="4B645ABB" w14:textId="77777777" w:rsidR="00647DB9" w:rsidRPr="009B7A23" w:rsidRDefault="00647DB9" w:rsidP="00647DB9">
      <w:pPr>
        <w:spacing w:line="360" w:lineRule="exact"/>
        <w:ind w:firstLine="709"/>
        <w:rPr>
          <w:lang w:val="en-US"/>
        </w:rPr>
      </w:pPr>
      <w:r w:rsidRPr="009B7A23">
        <w:rPr>
          <w:i/>
          <w:lang w:val="en-US"/>
        </w:rPr>
        <w:t>The subject of the research</w:t>
      </w:r>
      <w:r w:rsidRPr="009B7A23">
        <w:rPr>
          <w:lang w:val="en-US"/>
        </w:rPr>
        <w:t xml:space="preserve"> is China's strategy for tourism development within the framework of the implementation of the Belt and Road Initiative.</w:t>
      </w:r>
    </w:p>
    <w:p w14:paraId="63F99405" w14:textId="77777777" w:rsidR="00647DB9" w:rsidRPr="009B7A23" w:rsidRDefault="00647DB9" w:rsidP="00647DB9">
      <w:pPr>
        <w:spacing w:line="360" w:lineRule="exact"/>
        <w:ind w:firstLine="709"/>
        <w:rPr>
          <w:lang w:val="en-US"/>
        </w:rPr>
      </w:pPr>
      <w:r w:rsidRPr="009B7A23">
        <w:rPr>
          <w:i/>
          <w:lang w:val="en-US"/>
        </w:rPr>
        <w:t>The purpose of the study</w:t>
      </w:r>
      <w:r w:rsidRPr="009B7A23">
        <w:rPr>
          <w:lang w:val="en-US"/>
        </w:rPr>
        <w:t xml:space="preserve"> is to identify the features of China's strategy for tourism development within the framework of the implementation of the Belt and Road Initiative.</w:t>
      </w:r>
    </w:p>
    <w:p w14:paraId="78B066B8" w14:textId="77777777" w:rsidR="00647DB9" w:rsidRPr="009B7A23" w:rsidRDefault="00647DB9" w:rsidP="00647DB9">
      <w:pPr>
        <w:spacing w:line="360" w:lineRule="exact"/>
        <w:ind w:firstLine="709"/>
        <w:rPr>
          <w:lang w:val="en-US"/>
        </w:rPr>
      </w:pPr>
      <w:proofErr w:type="gramStart"/>
      <w:r w:rsidRPr="009B7A23">
        <w:rPr>
          <w:i/>
          <w:lang w:val="en-US"/>
        </w:rPr>
        <w:t>Research methods</w:t>
      </w:r>
      <w:r w:rsidRPr="009B7A23">
        <w:rPr>
          <w:lang w:val="en-US"/>
        </w:rPr>
        <w:t xml:space="preserve"> – comparative research method, qualitative analysis method, historical-retrospective method, scenario method.</w:t>
      </w:r>
      <w:proofErr w:type="gramEnd"/>
    </w:p>
    <w:p w14:paraId="2261980F" w14:textId="77777777" w:rsidR="00647DB9" w:rsidRPr="009B7A23" w:rsidRDefault="00647DB9" w:rsidP="00647DB9">
      <w:pPr>
        <w:spacing w:line="360" w:lineRule="exact"/>
        <w:ind w:firstLine="709"/>
        <w:rPr>
          <w:lang w:val="en-US"/>
        </w:rPr>
      </w:pPr>
      <w:proofErr w:type="gramStart"/>
      <w:r w:rsidRPr="009B7A23">
        <w:rPr>
          <w:i/>
          <w:lang w:val="en-US"/>
        </w:rPr>
        <w:t>Results and their novelty</w:t>
      </w:r>
      <w:r w:rsidRPr="009B7A23">
        <w:rPr>
          <w:lang w:val="en-US"/>
        </w:rPr>
        <w:t>.</w:t>
      </w:r>
      <w:proofErr w:type="gramEnd"/>
      <w:r w:rsidRPr="009B7A23">
        <w:rPr>
          <w:lang w:val="en-US"/>
        </w:rPr>
        <w:t xml:space="preserve"> The study is one of the first in Belarusian science to systematically study China's strategy for developing tourism within the framework of the Belt and Road Initiative. </w:t>
      </w:r>
    </w:p>
    <w:p w14:paraId="15132AA1" w14:textId="77777777" w:rsidR="00647DB9" w:rsidRPr="009B7A23" w:rsidRDefault="00647DB9" w:rsidP="00647DB9">
      <w:pPr>
        <w:spacing w:line="360" w:lineRule="exact"/>
        <w:ind w:firstLine="709"/>
        <w:rPr>
          <w:lang w:val="en-US"/>
        </w:rPr>
      </w:pPr>
      <w:proofErr w:type="gramStart"/>
      <w:r w:rsidRPr="009B7A23">
        <w:rPr>
          <w:i/>
          <w:lang w:val="en-US"/>
        </w:rPr>
        <w:t>Reliability of materials and results of the master's thesis</w:t>
      </w:r>
      <w:r w:rsidRPr="009B7A23">
        <w:rPr>
          <w:lang w:val="en-US"/>
        </w:rPr>
        <w:t>.</w:t>
      </w:r>
      <w:proofErr w:type="gramEnd"/>
      <w:r w:rsidRPr="009B7A23">
        <w:rPr>
          <w:lang w:val="en-US"/>
        </w:rPr>
        <w:t xml:space="preserve"> The materials used and the results of the dissertation research are reliable. The work was done independently.</w:t>
      </w:r>
    </w:p>
    <w:p w14:paraId="1B57184A" w14:textId="77777777" w:rsidR="00647DB9" w:rsidRPr="009B7A23" w:rsidRDefault="00647DB9" w:rsidP="00647DB9">
      <w:pPr>
        <w:spacing w:line="360" w:lineRule="exact"/>
        <w:ind w:firstLine="709"/>
        <w:rPr>
          <w:lang w:val="en-US"/>
        </w:rPr>
      </w:pPr>
      <w:proofErr w:type="gramStart"/>
      <w:r w:rsidRPr="009B7A23">
        <w:rPr>
          <w:i/>
          <w:lang w:val="en-US"/>
        </w:rPr>
        <w:t>Recommendations for using the results of the work</w:t>
      </w:r>
      <w:r w:rsidRPr="009B7A23">
        <w:rPr>
          <w:lang w:val="en-US"/>
        </w:rPr>
        <w:t>.</w:t>
      </w:r>
      <w:proofErr w:type="gramEnd"/>
      <w:r w:rsidRPr="009B7A23">
        <w:rPr>
          <w:lang w:val="en-US"/>
        </w:rPr>
        <w:t xml:space="preserve"> The results of the work can be used to continue the study of China's strategy for tourism development within the framework of the implementation of the Belt and Road Initiative, in the preparation of monographs and textbooks, as well as in the framework of lecture courses at the Belarusian State University.</w:t>
      </w:r>
    </w:p>
    <w:p w14:paraId="774B9264" w14:textId="44ABDD4D" w:rsidR="00647DB9" w:rsidRPr="009B7A23" w:rsidRDefault="009B7A23" w:rsidP="00647DB9">
      <w:pPr>
        <w:pageBreakBefore/>
        <w:suppressAutoHyphens/>
        <w:spacing w:line="360" w:lineRule="exact"/>
        <w:jc w:val="center"/>
        <w:rPr>
          <w:rFonts w:eastAsia="MS Mincho"/>
          <w:b/>
          <w:caps/>
          <w:kern w:val="28"/>
          <w:sz w:val="32"/>
          <w:lang w:eastAsia="ru-RU"/>
        </w:rPr>
      </w:pPr>
      <w:r>
        <w:rPr>
          <w:rFonts w:eastAsia="MS Mincho"/>
          <w:b/>
          <w:caps/>
          <w:kern w:val="28"/>
          <w:sz w:val="32"/>
          <w:lang w:eastAsia="ru-RU"/>
        </w:rPr>
        <w:lastRenderedPageBreak/>
        <w:t>АННОТАЦИЯ</w:t>
      </w:r>
      <w:bookmarkStart w:id="0" w:name="_GoBack"/>
      <w:bookmarkEnd w:id="0"/>
    </w:p>
    <w:p w14:paraId="293BF96B" w14:textId="77777777" w:rsidR="00647DB9" w:rsidRDefault="00647DB9" w:rsidP="00647DB9">
      <w:pPr>
        <w:spacing w:line="360" w:lineRule="exact"/>
        <w:contextualSpacing/>
        <w:jc w:val="center"/>
        <w:rPr>
          <w:rFonts w:eastAsia="MS Mincho"/>
          <w:lang w:eastAsia="ru-RU"/>
        </w:rPr>
      </w:pPr>
      <w:proofErr w:type="spellStart"/>
      <w:r>
        <w:rPr>
          <w:rFonts w:eastAsia="MS Mincho"/>
          <w:lang w:eastAsia="ru-RU"/>
        </w:rPr>
        <w:t>Чжан</w:t>
      </w:r>
      <w:proofErr w:type="spellEnd"/>
      <w:r>
        <w:rPr>
          <w:rFonts w:eastAsia="MS Mincho"/>
          <w:lang w:eastAsia="ru-RU"/>
        </w:rPr>
        <w:t xml:space="preserve"> Лян</w:t>
      </w:r>
    </w:p>
    <w:p w14:paraId="7CDC57B5" w14:textId="77777777" w:rsidR="00647DB9" w:rsidRDefault="00647DB9" w:rsidP="00647DB9">
      <w:pPr>
        <w:spacing w:line="360" w:lineRule="exact"/>
        <w:ind w:firstLine="709"/>
        <w:contextualSpacing/>
        <w:jc w:val="center"/>
        <w:rPr>
          <w:rFonts w:eastAsia="MS Mincho"/>
          <w:i/>
          <w:lang w:eastAsia="ru-RU"/>
        </w:rPr>
      </w:pPr>
      <w:r>
        <w:rPr>
          <w:rFonts w:eastAsia="MS Mincho"/>
          <w:i/>
          <w:lang w:eastAsia="ru-RU"/>
        </w:rPr>
        <w:t>Стратегия Китая по развитию туризма в контексте реализации инициативы «Один пояс – один путь»</w:t>
      </w:r>
    </w:p>
    <w:p w14:paraId="2C1DB2CA" w14:textId="77777777" w:rsidR="00647DB9" w:rsidRDefault="00647DB9" w:rsidP="00647DB9">
      <w:pPr>
        <w:spacing w:line="360" w:lineRule="exact"/>
        <w:ind w:firstLine="709"/>
        <w:contextualSpacing/>
        <w:rPr>
          <w:rFonts w:eastAsia="MS Mincho"/>
          <w:b/>
          <w:lang w:eastAsia="ru-RU"/>
        </w:rPr>
      </w:pPr>
      <w:r>
        <w:rPr>
          <w:rFonts w:eastAsia="MS Mincho"/>
          <w:b/>
          <w:lang w:eastAsia="ru-RU"/>
        </w:rPr>
        <w:t>1. Структура и объем магистерской диссертации.</w:t>
      </w:r>
    </w:p>
    <w:p w14:paraId="0A60C8ED" w14:textId="77777777" w:rsidR="00647DB9" w:rsidRDefault="00647DB9" w:rsidP="00647DB9">
      <w:pPr>
        <w:spacing w:line="360" w:lineRule="exact"/>
        <w:ind w:firstLine="709"/>
        <w:contextualSpacing/>
        <w:rPr>
          <w:rFonts w:eastAsia="MS Mincho"/>
          <w:lang w:eastAsia="ru-RU"/>
        </w:rPr>
      </w:pPr>
      <w:r>
        <w:rPr>
          <w:rFonts w:eastAsia="MS Mincho"/>
          <w:lang w:eastAsia="ru-RU"/>
        </w:rPr>
        <w:t xml:space="preserve">Магистерская диссертация состоит из общей характеристики работы на 2 языках: русском и английском, оглавления, введения, трёх глав, заключения, списка использованных источников и литературы. Общий объём диссертации − </w:t>
      </w:r>
      <w:r w:rsidRPr="006C53F1">
        <w:rPr>
          <w:rFonts w:eastAsia="MS Mincho"/>
          <w:lang w:eastAsia="ru-RU"/>
        </w:rPr>
        <w:t>70</w:t>
      </w:r>
      <w:r>
        <w:rPr>
          <w:rFonts w:eastAsia="MS Mincho"/>
          <w:lang w:eastAsia="ru-RU"/>
        </w:rPr>
        <w:t xml:space="preserve"> страниц. Список использованных источников и литературы занимает </w:t>
      </w:r>
      <w:r w:rsidRPr="006C53F1">
        <w:rPr>
          <w:rFonts w:eastAsia="MS Mincho"/>
          <w:lang w:eastAsia="ru-RU"/>
        </w:rPr>
        <w:t>5</w:t>
      </w:r>
      <w:r>
        <w:rPr>
          <w:rFonts w:eastAsia="MS Mincho"/>
          <w:lang w:eastAsia="ru-RU"/>
        </w:rPr>
        <w:t xml:space="preserve"> страниц и включает </w:t>
      </w:r>
      <w:r w:rsidRPr="006C53F1">
        <w:rPr>
          <w:rFonts w:eastAsia="MS Mincho"/>
          <w:lang w:eastAsia="ru-RU"/>
        </w:rPr>
        <w:t>51</w:t>
      </w:r>
      <w:r>
        <w:rPr>
          <w:rFonts w:eastAsia="MS Mincho"/>
          <w:lang w:eastAsia="ru-RU"/>
        </w:rPr>
        <w:t xml:space="preserve"> позицию. </w:t>
      </w:r>
    </w:p>
    <w:p w14:paraId="3E08E1E6" w14:textId="77777777" w:rsidR="00647DB9" w:rsidRDefault="00647DB9" w:rsidP="00647DB9">
      <w:pPr>
        <w:spacing w:line="360" w:lineRule="exact"/>
        <w:ind w:firstLine="709"/>
        <w:contextualSpacing/>
        <w:rPr>
          <w:rFonts w:eastAsia="MS Mincho"/>
          <w:b/>
          <w:lang w:eastAsia="ru-RU"/>
        </w:rPr>
      </w:pPr>
      <w:r>
        <w:rPr>
          <w:rFonts w:eastAsia="MS Mincho"/>
          <w:b/>
          <w:lang w:eastAsia="ru-RU"/>
        </w:rPr>
        <w:t>2. Перечень ключевых слов.</w:t>
      </w:r>
    </w:p>
    <w:p w14:paraId="75CEF810" w14:textId="77777777" w:rsidR="00647DB9" w:rsidRDefault="00647DB9" w:rsidP="00647DB9">
      <w:pPr>
        <w:spacing w:line="360" w:lineRule="exact"/>
        <w:ind w:firstLine="709"/>
        <w:contextualSpacing/>
        <w:rPr>
          <w:rFonts w:eastAsia="MS Mincho"/>
          <w:lang w:eastAsia="ru-RU"/>
        </w:rPr>
      </w:pPr>
      <w:proofErr w:type="gramStart"/>
      <w:r>
        <w:rPr>
          <w:rFonts w:eastAsia="MS Mincho"/>
          <w:lang w:eastAsia="ru-RU"/>
        </w:rPr>
        <w:t>КИТАЙСКАЯ НАРОДНАЯ РЕСПУБЛИКА, ТУРИЗМ, ИНИЦИАТИВА «ОДИН ПОЯС – ОДИН ПУТЬ», РЕСПУБЛИКА БЕЛАРУСЬ, ДВУСТОРОННИЕ ОТНОШЕНИЯ, ПОЛИТИЧЕСКИЕ ОТНОШЕНИЯ, ЭКОНОМИЧЕСКИЕ ОТНОШЕНИЯ, МЕЖДУНАРОДНОЕ СОТРУДНИЧЕСТВО.</w:t>
      </w:r>
      <w:proofErr w:type="gramEnd"/>
    </w:p>
    <w:p w14:paraId="200F70E8" w14:textId="77777777" w:rsidR="00647DB9" w:rsidRDefault="00647DB9" w:rsidP="00647DB9">
      <w:pPr>
        <w:spacing w:line="360" w:lineRule="exact"/>
        <w:ind w:firstLine="709"/>
        <w:contextualSpacing/>
        <w:rPr>
          <w:rFonts w:eastAsia="MS Mincho"/>
          <w:b/>
          <w:lang w:eastAsia="ru-RU"/>
        </w:rPr>
      </w:pPr>
      <w:r>
        <w:rPr>
          <w:rFonts w:eastAsia="MS Mincho"/>
          <w:b/>
          <w:lang w:eastAsia="ru-RU"/>
        </w:rPr>
        <w:t>3. Текст реферата.</w:t>
      </w:r>
    </w:p>
    <w:p w14:paraId="0B6B27C3" w14:textId="77777777" w:rsidR="00647DB9" w:rsidRDefault="00647DB9" w:rsidP="00647DB9">
      <w:pPr>
        <w:spacing w:line="360" w:lineRule="exact"/>
        <w:ind w:firstLine="709"/>
        <w:contextualSpacing/>
        <w:rPr>
          <w:rFonts w:eastAsia="MS Mincho"/>
          <w:lang w:eastAsia="ru-RU"/>
        </w:rPr>
      </w:pPr>
      <w:r>
        <w:rPr>
          <w:rFonts w:eastAsia="MS Mincho"/>
          <w:i/>
          <w:lang w:eastAsia="ru-RU"/>
        </w:rPr>
        <w:t>Объект исследования</w:t>
      </w:r>
      <w:r>
        <w:rPr>
          <w:rFonts w:eastAsia="MS Mincho"/>
          <w:lang w:eastAsia="ru-RU"/>
        </w:rPr>
        <w:t xml:space="preserve"> – политика Китая по развитию международного туризма.</w:t>
      </w:r>
    </w:p>
    <w:p w14:paraId="28E10F26" w14:textId="77777777" w:rsidR="00647DB9" w:rsidRDefault="00647DB9" w:rsidP="00647DB9">
      <w:pPr>
        <w:spacing w:line="360" w:lineRule="exact"/>
        <w:ind w:firstLine="709"/>
        <w:contextualSpacing/>
        <w:rPr>
          <w:b/>
          <w:kern w:val="16"/>
          <w:szCs w:val="28"/>
          <w:lang w:eastAsia="ru-RU"/>
        </w:rPr>
      </w:pPr>
      <w:r>
        <w:rPr>
          <w:rFonts w:eastAsia="MS Mincho"/>
          <w:i/>
          <w:lang w:eastAsia="ru-RU"/>
        </w:rPr>
        <w:t>Предмет исследования</w:t>
      </w:r>
      <w:r>
        <w:rPr>
          <w:rFonts w:eastAsia="MS Mincho"/>
          <w:lang w:eastAsia="ru-RU"/>
        </w:rPr>
        <w:t xml:space="preserve"> –</w:t>
      </w:r>
      <w:r>
        <w:rPr>
          <w:kern w:val="16"/>
          <w:szCs w:val="28"/>
          <w:lang w:eastAsia="ru-RU"/>
        </w:rPr>
        <w:t xml:space="preserve"> стратегия Китая по развитию туризма в рамках реализации инициативы «Один пояс – один путь».</w:t>
      </w:r>
      <w:r>
        <w:rPr>
          <w:b/>
          <w:kern w:val="16"/>
          <w:szCs w:val="28"/>
          <w:lang w:eastAsia="ru-RU"/>
        </w:rPr>
        <w:t xml:space="preserve"> </w:t>
      </w:r>
    </w:p>
    <w:p w14:paraId="5D0EFE31" w14:textId="77777777" w:rsidR="00647DB9" w:rsidRDefault="00647DB9" w:rsidP="00647DB9">
      <w:pPr>
        <w:spacing w:line="360" w:lineRule="exact"/>
        <w:ind w:firstLine="709"/>
        <w:contextualSpacing/>
        <w:rPr>
          <w:rFonts w:eastAsia="MS Mincho"/>
          <w:lang w:eastAsia="ru-RU"/>
        </w:rPr>
      </w:pPr>
      <w:r>
        <w:rPr>
          <w:rFonts w:eastAsia="MS Mincho"/>
          <w:i/>
          <w:lang w:eastAsia="ru-RU"/>
        </w:rPr>
        <w:t>Цель исследования</w:t>
      </w:r>
      <w:r>
        <w:rPr>
          <w:rFonts w:eastAsia="MS Mincho"/>
          <w:lang w:eastAsia="ru-RU"/>
        </w:rPr>
        <w:t xml:space="preserve"> – выявить особенности </w:t>
      </w:r>
      <w:r>
        <w:rPr>
          <w:kern w:val="16"/>
          <w:szCs w:val="28"/>
          <w:lang w:eastAsia="ru-RU"/>
        </w:rPr>
        <w:t>стратегии Китая по развитию туризма в рамках реализации инициативы «Один пояс – один путь»</w:t>
      </w:r>
      <w:r>
        <w:rPr>
          <w:rFonts w:eastAsia="MS Mincho"/>
          <w:lang w:eastAsia="ru-RU"/>
        </w:rPr>
        <w:t>.</w:t>
      </w:r>
    </w:p>
    <w:p w14:paraId="233A9264" w14:textId="77777777" w:rsidR="00647DB9" w:rsidRDefault="00647DB9" w:rsidP="00647DB9">
      <w:pPr>
        <w:spacing w:line="360" w:lineRule="exact"/>
        <w:ind w:firstLine="709"/>
        <w:contextualSpacing/>
        <w:rPr>
          <w:szCs w:val="28"/>
        </w:rPr>
      </w:pPr>
      <w:r>
        <w:rPr>
          <w:rFonts w:eastAsia="MS Mincho"/>
          <w:i/>
          <w:lang w:eastAsia="ru-RU"/>
        </w:rPr>
        <w:t>Методы исследования</w:t>
      </w:r>
      <w:r>
        <w:rPr>
          <w:rFonts w:eastAsia="MS Mincho"/>
          <w:lang w:eastAsia="ru-RU"/>
        </w:rPr>
        <w:t xml:space="preserve"> – </w:t>
      </w:r>
      <w:r>
        <w:rPr>
          <w:szCs w:val="28"/>
        </w:rPr>
        <w:t>метод сравнительного анализа, метод качественного анализа, историко-ретроспективный метод, метод сценариев.</w:t>
      </w:r>
    </w:p>
    <w:p w14:paraId="190ED215" w14:textId="77777777" w:rsidR="00647DB9" w:rsidRDefault="00647DB9" w:rsidP="00647DB9">
      <w:pPr>
        <w:spacing w:line="360" w:lineRule="exact"/>
        <w:ind w:firstLine="709"/>
        <w:contextualSpacing/>
        <w:rPr>
          <w:rFonts w:eastAsia="MS Mincho"/>
          <w:spacing w:val="-5"/>
          <w:lang w:eastAsia="ru-RU"/>
        </w:rPr>
      </w:pPr>
      <w:r>
        <w:rPr>
          <w:rFonts w:eastAsia="MS Mincho"/>
          <w:i/>
          <w:spacing w:val="-5"/>
          <w:lang w:eastAsia="ru-RU"/>
        </w:rPr>
        <w:t xml:space="preserve">Результаты и их новизна. </w:t>
      </w:r>
      <w:r>
        <w:rPr>
          <w:rFonts w:eastAsia="MS Mincho"/>
          <w:spacing w:val="-5"/>
          <w:lang w:eastAsia="ru-RU"/>
        </w:rPr>
        <w:t xml:space="preserve">Исследование является одним из первых в белорусской науке системным изучением </w:t>
      </w:r>
      <w:r>
        <w:rPr>
          <w:kern w:val="16"/>
          <w:szCs w:val="28"/>
          <w:lang w:eastAsia="ru-RU"/>
        </w:rPr>
        <w:t>стратегии Китая по развитию туризма в рамках реализации инициативы «Один пояс – один путь»</w:t>
      </w:r>
      <w:r>
        <w:rPr>
          <w:rFonts w:eastAsia="MS Mincho"/>
          <w:spacing w:val="-5"/>
          <w:lang w:eastAsia="ru-RU"/>
        </w:rPr>
        <w:t xml:space="preserve">. </w:t>
      </w:r>
    </w:p>
    <w:p w14:paraId="689E3B9B" w14:textId="77777777" w:rsidR="00647DB9" w:rsidRDefault="00647DB9" w:rsidP="00647DB9">
      <w:pPr>
        <w:spacing w:line="360" w:lineRule="exact"/>
        <w:ind w:firstLine="709"/>
        <w:contextualSpacing/>
        <w:rPr>
          <w:rFonts w:eastAsia="MS Mincho"/>
          <w:lang w:eastAsia="ru-RU"/>
        </w:rPr>
      </w:pPr>
      <w:r>
        <w:rPr>
          <w:rFonts w:eastAsia="MS Mincho"/>
          <w:i/>
          <w:lang w:eastAsia="ru-RU"/>
        </w:rPr>
        <w:t>Достоверность материалов и результатов магистерской диссертации.</w:t>
      </w:r>
      <w:r>
        <w:rPr>
          <w:rFonts w:eastAsia="MS Mincho"/>
          <w:lang w:eastAsia="ru-RU"/>
        </w:rPr>
        <w:t xml:space="preserve"> Использованные материалы и результаты диссертационного исследования являются достоверными. Работа выполнена самостоятельно.</w:t>
      </w:r>
    </w:p>
    <w:p w14:paraId="19618A32" w14:textId="77777777" w:rsidR="00647DB9" w:rsidRDefault="00647DB9" w:rsidP="00647DB9">
      <w:pPr>
        <w:spacing w:line="360" w:lineRule="exact"/>
        <w:ind w:firstLine="709"/>
        <w:contextualSpacing/>
        <w:rPr>
          <w:rFonts w:eastAsia="MS Mincho"/>
          <w:lang w:eastAsia="ru-RU"/>
        </w:rPr>
      </w:pPr>
      <w:r>
        <w:rPr>
          <w:rFonts w:eastAsia="MS Mincho"/>
          <w:i/>
          <w:lang w:eastAsia="ru-RU"/>
        </w:rPr>
        <w:t xml:space="preserve">Рекомендации по использованию результатов работы. </w:t>
      </w:r>
      <w:r>
        <w:rPr>
          <w:rFonts w:eastAsia="MS Mincho"/>
          <w:lang w:eastAsia="ru-RU"/>
        </w:rPr>
        <w:t xml:space="preserve">Итоги работы могут быть использованы для продолжения исследования </w:t>
      </w:r>
      <w:r>
        <w:rPr>
          <w:kern w:val="16"/>
          <w:szCs w:val="28"/>
          <w:lang w:eastAsia="ru-RU"/>
        </w:rPr>
        <w:t>стратегии Китая по развитию туризма в рамках реализации инициативы «Один пояс – один путь»</w:t>
      </w:r>
      <w:r>
        <w:rPr>
          <w:rFonts w:eastAsia="MS Mincho"/>
          <w:lang w:eastAsia="ru-RU"/>
        </w:rPr>
        <w:t xml:space="preserve">, при подготовке монографий и учебников, а также в рамках курсов лекций в Белорусском государственном университете. </w:t>
      </w:r>
    </w:p>
    <w:p w14:paraId="35D5D7BD" w14:textId="5255EF60" w:rsidR="00927A65" w:rsidRPr="009B7A23" w:rsidRDefault="00927A65" w:rsidP="00647DB9">
      <w:pPr>
        <w:pStyle w:val="1"/>
        <w:rPr>
          <w:rFonts w:eastAsiaTheme="minorEastAsia"/>
          <w:b w:val="0"/>
          <w:lang w:eastAsia="zh-CN"/>
        </w:rPr>
      </w:pPr>
    </w:p>
    <w:sectPr w:rsidR="00927A65" w:rsidRPr="009B7A23" w:rsidSect="006C2829">
      <w:pgSz w:w="11906" w:h="16838"/>
      <w:pgMar w:top="1134" w:right="567" w:bottom="0" w:left="1276"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9F6F3" w14:textId="77777777" w:rsidR="008772FB" w:rsidRDefault="008772FB" w:rsidP="006259BA">
      <w:r>
        <w:separator/>
      </w:r>
    </w:p>
  </w:endnote>
  <w:endnote w:type="continuationSeparator" w:id="0">
    <w:p w14:paraId="42552660" w14:textId="77777777" w:rsidR="008772FB" w:rsidRDefault="008772FB" w:rsidP="0062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等线">
    <w:panose1 w:val="00000000000000000000"/>
    <w:charset w:val="80"/>
    <w:family w:val="roman"/>
    <w:notTrueType/>
    <w:pitch w:val="default"/>
  </w:font>
  <w:font w:name="Times New Roman">
    <w:panose1 w:val="02020603050405020304"/>
    <w:charset w:val="CC"/>
    <w:family w:val="roman"/>
    <w:pitch w:val="variable"/>
    <w:sig w:usb0="E0002AFF" w:usb1="C0007841"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4219C" w14:textId="77777777" w:rsidR="008772FB" w:rsidRDefault="008772FB" w:rsidP="006259BA">
      <w:r>
        <w:separator/>
      </w:r>
    </w:p>
  </w:footnote>
  <w:footnote w:type="continuationSeparator" w:id="0">
    <w:p w14:paraId="79B78E55" w14:textId="77777777" w:rsidR="008772FB" w:rsidRDefault="008772FB" w:rsidP="00625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E5"/>
    <w:rsid w:val="0000379D"/>
    <w:rsid w:val="0000736B"/>
    <w:rsid w:val="000109B6"/>
    <w:rsid w:val="000A516A"/>
    <w:rsid w:val="000C14BB"/>
    <w:rsid w:val="000E0045"/>
    <w:rsid w:val="000E36A3"/>
    <w:rsid w:val="0016296C"/>
    <w:rsid w:val="001879C5"/>
    <w:rsid w:val="00276E3F"/>
    <w:rsid w:val="00285632"/>
    <w:rsid w:val="002E482D"/>
    <w:rsid w:val="002E5CAF"/>
    <w:rsid w:val="00310E65"/>
    <w:rsid w:val="00386984"/>
    <w:rsid w:val="003A0A74"/>
    <w:rsid w:val="00411B0E"/>
    <w:rsid w:val="00436731"/>
    <w:rsid w:val="004A4E0A"/>
    <w:rsid w:val="0053619E"/>
    <w:rsid w:val="0055405F"/>
    <w:rsid w:val="006259BA"/>
    <w:rsid w:val="00634DE9"/>
    <w:rsid w:val="00647DB9"/>
    <w:rsid w:val="00666315"/>
    <w:rsid w:val="006C2829"/>
    <w:rsid w:val="006E3D3F"/>
    <w:rsid w:val="006F44BA"/>
    <w:rsid w:val="00747CB0"/>
    <w:rsid w:val="007855ED"/>
    <w:rsid w:val="007B0F33"/>
    <w:rsid w:val="007C2086"/>
    <w:rsid w:val="007E2D46"/>
    <w:rsid w:val="008772FB"/>
    <w:rsid w:val="008D38E5"/>
    <w:rsid w:val="009102F1"/>
    <w:rsid w:val="00927A65"/>
    <w:rsid w:val="009A674A"/>
    <w:rsid w:val="009B7A23"/>
    <w:rsid w:val="009E40D8"/>
    <w:rsid w:val="00A37B88"/>
    <w:rsid w:val="00A53228"/>
    <w:rsid w:val="00A63F7A"/>
    <w:rsid w:val="00B96C10"/>
    <w:rsid w:val="00C14CF0"/>
    <w:rsid w:val="00CE4A07"/>
    <w:rsid w:val="00D019F0"/>
    <w:rsid w:val="00E34C35"/>
    <w:rsid w:val="00E619A3"/>
    <w:rsid w:val="00EB32DE"/>
    <w:rsid w:val="00F00F46"/>
    <w:rsid w:val="00F07CB2"/>
    <w:rsid w:val="00F402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A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8E5"/>
    <w:pPr>
      <w:spacing w:after="0" w:line="240" w:lineRule="auto"/>
    </w:pPr>
    <w:rPr>
      <w:rFonts w:ascii="Times New Roman" w:hAnsi="Times New Roman"/>
      <w:sz w:val="28"/>
    </w:rPr>
  </w:style>
  <w:style w:type="paragraph" w:styleId="1">
    <w:name w:val="heading 1"/>
    <w:basedOn w:val="a"/>
    <w:next w:val="a"/>
    <w:link w:val="10"/>
    <w:uiPriority w:val="9"/>
    <w:qFormat/>
    <w:rsid w:val="006F44BA"/>
    <w:pPr>
      <w:keepNext/>
      <w:keepLines/>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0E0045"/>
    <w:pPr>
      <w:keepNext/>
      <w:keepLines/>
      <w:ind w:firstLine="709"/>
      <w:jc w:val="both"/>
      <w:outlineLvl w:val="1"/>
    </w:pPr>
    <w:rPr>
      <w:rFonts w:eastAsiaTheme="majorEastAsia" w:cstheme="majorBidi"/>
      <w:b/>
      <w:bCs/>
      <w:color w:val="000000" w:themeColor="text1"/>
      <w:sz w:val="30"/>
      <w:szCs w:val="26"/>
    </w:rPr>
  </w:style>
  <w:style w:type="paragraph" w:styleId="3">
    <w:name w:val="heading 3"/>
    <w:basedOn w:val="a"/>
    <w:next w:val="a"/>
    <w:link w:val="30"/>
    <w:uiPriority w:val="9"/>
    <w:semiHidden/>
    <w:unhideWhenUsed/>
    <w:qFormat/>
    <w:rsid w:val="006F44BA"/>
    <w:pPr>
      <w:keepNext/>
      <w:keepLines/>
      <w:spacing w:before="40"/>
      <w:outlineLvl w:val="2"/>
    </w:pPr>
    <w:rPr>
      <w:rFonts w:eastAsiaTheme="majorEastAsia" w:cstheme="majorBidi"/>
      <w:b/>
      <w:szCs w:val="24"/>
      <w:lang w:eastAsia="ru-RU"/>
    </w:rPr>
  </w:style>
  <w:style w:type="paragraph" w:styleId="4">
    <w:name w:val="heading 4"/>
    <w:basedOn w:val="a"/>
    <w:next w:val="a"/>
    <w:link w:val="40"/>
    <w:uiPriority w:val="9"/>
    <w:semiHidden/>
    <w:unhideWhenUsed/>
    <w:qFormat/>
    <w:rsid w:val="008D38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D38E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D38E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D38E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D38E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D38E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link w:val="32"/>
    <w:qFormat/>
    <w:rsid w:val="006F44BA"/>
    <w:pPr>
      <w:widowControl w:val="0"/>
      <w:autoSpaceDE w:val="0"/>
      <w:autoSpaceDN w:val="0"/>
      <w:adjustRightInd w:val="0"/>
      <w:spacing w:line="360" w:lineRule="exact"/>
      <w:ind w:firstLine="709"/>
      <w:jc w:val="both"/>
    </w:pPr>
    <w:rPr>
      <w:rFonts w:eastAsia="Calibri" w:cs="Times New Roman"/>
      <w:szCs w:val="24"/>
      <w:lang w:eastAsia="ru-RU"/>
    </w:rPr>
  </w:style>
  <w:style w:type="character" w:customStyle="1" w:styleId="32">
    <w:name w:val="Стиль3 Знак"/>
    <w:basedOn w:val="a0"/>
    <w:link w:val="31"/>
    <w:rsid w:val="006F44BA"/>
    <w:rPr>
      <w:rFonts w:ascii="Times New Roman" w:eastAsia="Calibri" w:hAnsi="Times New Roman" w:cs="Times New Roman"/>
      <w:sz w:val="28"/>
      <w:szCs w:val="24"/>
      <w:lang w:eastAsia="ru-RU"/>
    </w:rPr>
  </w:style>
  <w:style w:type="paragraph" w:customStyle="1" w:styleId="a3">
    <w:name w:val="примечание"/>
    <w:basedOn w:val="31"/>
    <w:link w:val="a4"/>
    <w:qFormat/>
    <w:rsid w:val="006F44BA"/>
    <w:pPr>
      <w:spacing w:before="60"/>
    </w:pPr>
    <w:rPr>
      <w:sz w:val="22"/>
    </w:rPr>
  </w:style>
  <w:style w:type="character" w:customStyle="1" w:styleId="a4">
    <w:name w:val="примечание Знак"/>
    <w:basedOn w:val="a0"/>
    <w:link w:val="a3"/>
    <w:rsid w:val="006F44BA"/>
    <w:rPr>
      <w:rFonts w:ascii="Times New Roman" w:eastAsia="Calibri" w:hAnsi="Times New Roman" w:cs="Times New Roman"/>
      <w:szCs w:val="24"/>
      <w:lang w:eastAsia="ru-RU"/>
    </w:rPr>
  </w:style>
  <w:style w:type="paragraph" w:customStyle="1" w:styleId="a5">
    <w:name w:val="подпись рисунка"/>
    <w:basedOn w:val="a"/>
    <w:link w:val="a6"/>
    <w:qFormat/>
    <w:rsid w:val="006F44BA"/>
    <w:pPr>
      <w:jc w:val="center"/>
    </w:pPr>
    <w:rPr>
      <w:b/>
      <w:sz w:val="24"/>
      <w:lang w:eastAsia="ru-RU"/>
    </w:rPr>
  </w:style>
  <w:style w:type="character" w:customStyle="1" w:styleId="a6">
    <w:name w:val="подпись рисунка Знак"/>
    <w:basedOn w:val="a0"/>
    <w:link w:val="a5"/>
    <w:rsid w:val="006F44BA"/>
    <w:rPr>
      <w:rFonts w:ascii="Times New Roman" w:eastAsiaTheme="minorEastAsia" w:hAnsi="Times New Roman"/>
      <w:b/>
      <w:sz w:val="24"/>
      <w:lang w:eastAsia="ru-RU"/>
    </w:rPr>
  </w:style>
  <w:style w:type="paragraph" w:customStyle="1" w:styleId="a7">
    <w:name w:val="таблица"/>
    <w:basedOn w:val="31"/>
    <w:link w:val="a8"/>
    <w:qFormat/>
    <w:rsid w:val="006F44BA"/>
    <w:pPr>
      <w:spacing w:before="100" w:beforeAutospacing="1"/>
      <w:ind w:firstLine="0"/>
    </w:pPr>
  </w:style>
  <w:style w:type="character" w:customStyle="1" w:styleId="a8">
    <w:name w:val="таблица Знак"/>
    <w:basedOn w:val="a0"/>
    <w:link w:val="a7"/>
    <w:rsid w:val="006F44BA"/>
    <w:rPr>
      <w:rFonts w:ascii="Times New Roman" w:eastAsia="Calibri" w:hAnsi="Times New Roman" w:cs="Times New Roman"/>
      <w:sz w:val="28"/>
      <w:szCs w:val="24"/>
      <w:lang w:eastAsia="ru-RU"/>
    </w:rPr>
  </w:style>
  <w:style w:type="character" w:customStyle="1" w:styleId="10">
    <w:name w:val="Заголовок 1 Знак"/>
    <w:basedOn w:val="a0"/>
    <w:link w:val="1"/>
    <w:uiPriority w:val="9"/>
    <w:rsid w:val="006F44BA"/>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0E0045"/>
    <w:rPr>
      <w:rFonts w:ascii="Times New Roman" w:eastAsiaTheme="majorEastAsia" w:hAnsi="Times New Roman" w:cstheme="majorBidi"/>
      <w:b/>
      <w:bCs/>
      <w:color w:val="000000" w:themeColor="text1"/>
      <w:sz w:val="30"/>
      <w:szCs w:val="26"/>
    </w:rPr>
  </w:style>
  <w:style w:type="character" w:customStyle="1" w:styleId="30">
    <w:name w:val="Заголовок 3 Знак"/>
    <w:basedOn w:val="a0"/>
    <w:link w:val="3"/>
    <w:uiPriority w:val="9"/>
    <w:semiHidden/>
    <w:rsid w:val="006F44BA"/>
    <w:rPr>
      <w:rFonts w:ascii="Times New Roman" w:eastAsiaTheme="majorEastAsia" w:hAnsi="Times New Roman" w:cstheme="majorBidi"/>
      <w:b/>
      <w:sz w:val="28"/>
      <w:szCs w:val="24"/>
      <w:lang w:eastAsia="ru-RU"/>
    </w:rPr>
  </w:style>
  <w:style w:type="character" w:customStyle="1" w:styleId="40">
    <w:name w:val="Заголовок 4 Знак"/>
    <w:basedOn w:val="a0"/>
    <w:link w:val="4"/>
    <w:uiPriority w:val="9"/>
    <w:semiHidden/>
    <w:rsid w:val="008D38E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D38E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D38E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D38E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D38E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D38E5"/>
    <w:rPr>
      <w:rFonts w:eastAsiaTheme="majorEastAsia" w:cstheme="majorBidi"/>
      <w:color w:val="272727" w:themeColor="text1" w:themeTint="D8"/>
      <w:sz w:val="28"/>
    </w:rPr>
  </w:style>
  <w:style w:type="paragraph" w:styleId="a9">
    <w:name w:val="Title"/>
    <w:basedOn w:val="a"/>
    <w:next w:val="a"/>
    <w:link w:val="aa"/>
    <w:uiPriority w:val="10"/>
    <w:qFormat/>
    <w:rsid w:val="008D38E5"/>
    <w:pPr>
      <w:spacing w:after="80"/>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8D38E5"/>
    <w:rPr>
      <w:rFonts w:asciiTheme="majorHAnsi" w:eastAsiaTheme="majorEastAsia" w:hAnsiTheme="majorHAnsi" w:cstheme="majorBidi"/>
      <w:spacing w:val="-10"/>
      <w:kern w:val="28"/>
      <w:sz w:val="56"/>
      <w:szCs w:val="56"/>
    </w:rPr>
  </w:style>
  <w:style w:type="paragraph" w:styleId="ab">
    <w:name w:val="Subtitle"/>
    <w:basedOn w:val="a"/>
    <w:next w:val="a"/>
    <w:link w:val="ac"/>
    <w:uiPriority w:val="11"/>
    <w:qFormat/>
    <w:rsid w:val="008D38E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c">
    <w:name w:val="Подзаголовок Знак"/>
    <w:basedOn w:val="a0"/>
    <w:link w:val="ab"/>
    <w:uiPriority w:val="11"/>
    <w:rsid w:val="008D38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38E5"/>
    <w:pPr>
      <w:spacing w:before="160" w:after="160"/>
      <w:jc w:val="center"/>
    </w:pPr>
    <w:rPr>
      <w:i/>
      <w:iCs/>
      <w:color w:val="404040" w:themeColor="text1" w:themeTint="BF"/>
    </w:rPr>
  </w:style>
  <w:style w:type="character" w:customStyle="1" w:styleId="22">
    <w:name w:val="Цитата 2 Знак"/>
    <w:basedOn w:val="a0"/>
    <w:link w:val="21"/>
    <w:uiPriority w:val="29"/>
    <w:rsid w:val="008D38E5"/>
    <w:rPr>
      <w:rFonts w:ascii="Times New Roman" w:hAnsi="Times New Roman"/>
      <w:i/>
      <w:iCs/>
      <w:color w:val="404040" w:themeColor="text1" w:themeTint="BF"/>
      <w:sz w:val="28"/>
    </w:rPr>
  </w:style>
  <w:style w:type="paragraph" w:styleId="ad">
    <w:name w:val="List Paragraph"/>
    <w:basedOn w:val="a"/>
    <w:uiPriority w:val="34"/>
    <w:qFormat/>
    <w:rsid w:val="008D38E5"/>
    <w:pPr>
      <w:ind w:left="720"/>
      <w:contextualSpacing/>
    </w:pPr>
  </w:style>
  <w:style w:type="character" w:styleId="ae">
    <w:name w:val="Intense Emphasis"/>
    <w:basedOn w:val="a0"/>
    <w:uiPriority w:val="21"/>
    <w:qFormat/>
    <w:rsid w:val="008D38E5"/>
    <w:rPr>
      <w:i/>
      <w:iCs/>
      <w:color w:val="2F5496" w:themeColor="accent1" w:themeShade="BF"/>
    </w:rPr>
  </w:style>
  <w:style w:type="paragraph" w:styleId="af">
    <w:name w:val="Intense Quote"/>
    <w:basedOn w:val="a"/>
    <w:next w:val="a"/>
    <w:link w:val="af0"/>
    <w:uiPriority w:val="30"/>
    <w:qFormat/>
    <w:rsid w:val="008D3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Выделенная цитата Знак"/>
    <w:basedOn w:val="a0"/>
    <w:link w:val="af"/>
    <w:uiPriority w:val="30"/>
    <w:rsid w:val="008D38E5"/>
    <w:rPr>
      <w:rFonts w:ascii="Times New Roman" w:hAnsi="Times New Roman"/>
      <w:i/>
      <w:iCs/>
      <w:color w:val="2F5496" w:themeColor="accent1" w:themeShade="BF"/>
      <w:sz w:val="28"/>
    </w:rPr>
  </w:style>
  <w:style w:type="character" w:styleId="af1">
    <w:name w:val="Intense Reference"/>
    <w:basedOn w:val="a0"/>
    <w:uiPriority w:val="32"/>
    <w:qFormat/>
    <w:rsid w:val="008D38E5"/>
    <w:rPr>
      <w:b/>
      <w:bCs/>
      <w:smallCaps/>
      <w:color w:val="2F5496" w:themeColor="accent1" w:themeShade="BF"/>
      <w:spacing w:val="5"/>
    </w:rPr>
  </w:style>
  <w:style w:type="paragraph" w:styleId="af2">
    <w:name w:val="Normal (Web)"/>
    <w:basedOn w:val="a"/>
    <w:unhideWhenUsed/>
    <w:qFormat/>
    <w:rsid w:val="00634DE9"/>
    <w:rPr>
      <w:rFonts w:cs="Times New Roman"/>
      <w:sz w:val="24"/>
      <w:szCs w:val="24"/>
    </w:rPr>
  </w:style>
  <w:style w:type="paragraph" w:styleId="af3">
    <w:name w:val="header"/>
    <w:basedOn w:val="a"/>
    <w:link w:val="af4"/>
    <w:uiPriority w:val="99"/>
    <w:unhideWhenUsed/>
    <w:rsid w:val="006259BA"/>
    <w:pPr>
      <w:tabs>
        <w:tab w:val="center" w:pos="4153"/>
        <w:tab w:val="right" w:pos="8306"/>
      </w:tabs>
      <w:snapToGrid w:val="0"/>
      <w:jc w:val="center"/>
    </w:pPr>
    <w:rPr>
      <w:sz w:val="18"/>
      <w:szCs w:val="18"/>
    </w:rPr>
  </w:style>
  <w:style w:type="character" w:customStyle="1" w:styleId="af4">
    <w:name w:val="Верхний колонтитул Знак"/>
    <w:basedOn w:val="a0"/>
    <w:link w:val="af3"/>
    <w:uiPriority w:val="99"/>
    <w:rsid w:val="006259BA"/>
    <w:rPr>
      <w:rFonts w:ascii="Times New Roman" w:hAnsi="Times New Roman"/>
      <w:sz w:val="18"/>
      <w:szCs w:val="18"/>
    </w:rPr>
  </w:style>
  <w:style w:type="paragraph" w:styleId="af5">
    <w:name w:val="footer"/>
    <w:basedOn w:val="a"/>
    <w:link w:val="af6"/>
    <w:uiPriority w:val="99"/>
    <w:unhideWhenUsed/>
    <w:rsid w:val="006259BA"/>
    <w:pPr>
      <w:tabs>
        <w:tab w:val="center" w:pos="4153"/>
        <w:tab w:val="right" w:pos="8306"/>
      </w:tabs>
      <w:snapToGrid w:val="0"/>
    </w:pPr>
    <w:rPr>
      <w:sz w:val="18"/>
      <w:szCs w:val="18"/>
    </w:rPr>
  </w:style>
  <w:style w:type="character" w:customStyle="1" w:styleId="af6">
    <w:name w:val="Нижний колонтитул Знак"/>
    <w:basedOn w:val="a0"/>
    <w:link w:val="af5"/>
    <w:uiPriority w:val="99"/>
    <w:rsid w:val="006259BA"/>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8E5"/>
    <w:pPr>
      <w:spacing w:after="0" w:line="240" w:lineRule="auto"/>
    </w:pPr>
    <w:rPr>
      <w:rFonts w:ascii="Times New Roman" w:hAnsi="Times New Roman"/>
      <w:sz w:val="28"/>
    </w:rPr>
  </w:style>
  <w:style w:type="paragraph" w:styleId="1">
    <w:name w:val="heading 1"/>
    <w:basedOn w:val="a"/>
    <w:next w:val="a"/>
    <w:link w:val="10"/>
    <w:uiPriority w:val="9"/>
    <w:qFormat/>
    <w:rsid w:val="006F44BA"/>
    <w:pPr>
      <w:keepNext/>
      <w:keepLines/>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0E0045"/>
    <w:pPr>
      <w:keepNext/>
      <w:keepLines/>
      <w:ind w:firstLine="709"/>
      <w:jc w:val="both"/>
      <w:outlineLvl w:val="1"/>
    </w:pPr>
    <w:rPr>
      <w:rFonts w:eastAsiaTheme="majorEastAsia" w:cstheme="majorBidi"/>
      <w:b/>
      <w:bCs/>
      <w:color w:val="000000" w:themeColor="text1"/>
      <w:sz w:val="30"/>
      <w:szCs w:val="26"/>
    </w:rPr>
  </w:style>
  <w:style w:type="paragraph" w:styleId="3">
    <w:name w:val="heading 3"/>
    <w:basedOn w:val="a"/>
    <w:next w:val="a"/>
    <w:link w:val="30"/>
    <w:uiPriority w:val="9"/>
    <w:semiHidden/>
    <w:unhideWhenUsed/>
    <w:qFormat/>
    <w:rsid w:val="006F44BA"/>
    <w:pPr>
      <w:keepNext/>
      <w:keepLines/>
      <w:spacing w:before="40"/>
      <w:outlineLvl w:val="2"/>
    </w:pPr>
    <w:rPr>
      <w:rFonts w:eastAsiaTheme="majorEastAsia" w:cstheme="majorBidi"/>
      <w:b/>
      <w:szCs w:val="24"/>
      <w:lang w:eastAsia="ru-RU"/>
    </w:rPr>
  </w:style>
  <w:style w:type="paragraph" w:styleId="4">
    <w:name w:val="heading 4"/>
    <w:basedOn w:val="a"/>
    <w:next w:val="a"/>
    <w:link w:val="40"/>
    <w:uiPriority w:val="9"/>
    <w:semiHidden/>
    <w:unhideWhenUsed/>
    <w:qFormat/>
    <w:rsid w:val="008D38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D38E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D38E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D38E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D38E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D38E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link w:val="32"/>
    <w:qFormat/>
    <w:rsid w:val="006F44BA"/>
    <w:pPr>
      <w:widowControl w:val="0"/>
      <w:autoSpaceDE w:val="0"/>
      <w:autoSpaceDN w:val="0"/>
      <w:adjustRightInd w:val="0"/>
      <w:spacing w:line="360" w:lineRule="exact"/>
      <w:ind w:firstLine="709"/>
      <w:jc w:val="both"/>
    </w:pPr>
    <w:rPr>
      <w:rFonts w:eastAsia="Calibri" w:cs="Times New Roman"/>
      <w:szCs w:val="24"/>
      <w:lang w:eastAsia="ru-RU"/>
    </w:rPr>
  </w:style>
  <w:style w:type="character" w:customStyle="1" w:styleId="32">
    <w:name w:val="Стиль3 Знак"/>
    <w:basedOn w:val="a0"/>
    <w:link w:val="31"/>
    <w:rsid w:val="006F44BA"/>
    <w:rPr>
      <w:rFonts w:ascii="Times New Roman" w:eastAsia="Calibri" w:hAnsi="Times New Roman" w:cs="Times New Roman"/>
      <w:sz w:val="28"/>
      <w:szCs w:val="24"/>
      <w:lang w:eastAsia="ru-RU"/>
    </w:rPr>
  </w:style>
  <w:style w:type="paragraph" w:customStyle="1" w:styleId="a3">
    <w:name w:val="примечание"/>
    <w:basedOn w:val="31"/>
    <w:link w:val="a4"/>
    <w:qFormat/>
    <w:rsid w:val="006F44BA"/>
    <w:pPr>
      <w:spacing w:before="60"/>
    </w:pPr>
    <w:rPr>
      <w:sz w:val="22"/>
    </w:rPr>
  </w:style>
  <w:style w:type="character" w:customStyle="1" w:styleId="a4">
    <w:name w:val="примечание Знак"/>
    <w:basedOn w:val="a0"/>
    <w:link w:val="a3"/>
    <w:rsid w:val="006F44BA"/>
    <w:rPr>
      <w:rFonts w:ascii="Times New Roman" w:eastAsia="Calibri" w:hAnsi="Times New Roman" w:cs="Times New Roman"/>
      <w:szCs w:val="24"/>
      <w:lang w:eastAsia="ru-RU"/>
    </w:rPr>
  </w:style>
  <w:style w:type="paragraph" w:customStyle="1" w:styleId="a5">
    <w:name w:val="подпись рисунка"/>
    <w:basedOn w:val="a"/>
    <w:link w:val="a6"/>
    <w:qFormat/>
    <w:rsid w:val="006F44BA"/>
    <w:pPr>
      <w:jc w:val="center"/>
    </w:pPr>
    <w:rPr>
      <w:b/>
      <w:sz w:val="24"/>
      <w:lang w:eastAsia="ru-RU"/>
    </w:rPr>
  </w:style>
  <w:style w:type="character" w:customStyle="1" w:styleId="a6">
    <w:name w:val="подпись рисунка Знак"/>
    <w:basedOn w:val="a0"/>
    <w:link w:val="a5"/>
    <w:rsid w:val="006F44BA"/>
    <w:rPr>
      <w:rFonts w:ascii="Times New Roman" w:eastAsiaTheme="minorEastAsia" w:hAnsi="Times New Roman"/>
      <w:b/>
      <w:sz w:val="24"/>
      <w:lang w:eastAsia="ru-RU"/>
    </w:rPr>
  </w:style>
  <w:style w:type="paragraph" w:customStyle="1" w:styleId="a7">
    <w:name w:val="таблица"/>
    <w:basedOn w:val="31"/>
    <w:link w:val="a8"/>
    <w:qFormat/>
    <w:rsid w:val="006F44BA"/>
    <w:pPr>
      <w:spacing w:before="100" w:beforeAutospacing="1"/>
      <w:ind w:firstLine="0"/>
    </w:pPr>
  </w:style>
  <w:style w:type="character" w:customStyle="1" w:styleId="a8">
    <w:name w:val="таблица Знак"/>
    <w:basedOn w:val="a0"/>
    <w:link w:val="a7"/>
    <w:rsid w:val="006F44BA"/>
    <w:rPr>
      <w:rFonts w:ascii="Times New Roman" w:eastAsia="Calibri" w:hAnsi="Times New Roman" w:cs="Times New Roman"/>
      <w:sz w:val="28"/>
      <w:szCs w:val="24"/>
      <w:lang w:eastAsia="ru-RU"/>
    </w:rPr>
  </w:style>
  <w:style w:type="character" w:customStyle="1" w:styleId="10">
    <w:name w:val="Заголовок 1 Знак"/>
    <w:basedOn w:val="a0"/>
    <w:link w:val="1"/>
    <w:uiPriority w:val="9"/>
    <w:rsid w:val="006F44BA"/>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0E0045"/>
    <w:rPr>
      <w:rFonts w:ascii="Times New Roman" w:eastAsiaTheme="majorEastAsia" w:hAnsi="Times New Roman" w:cstheme="majorBidi"/>
      <w:b/>
      <w:bCs/>
      <w:color w:val="000000" w:themeColor="text1"/>
      <w:sz w:val="30"/>
      <w:szCs w:val="26"/>
    </w:rPr>
  </w:style>
  <w:style w:type="character" w:customStyle="1" w:styleId="30">
    <w:name w:val="Заголовок 3 Знак"/>
    <w:basedOn w:val="a0"/>
    <w:link w:val="3"/>
    <w:uiPriority w:val="9"/>
    <w:semiHidden/>
    <w:rsid w:val="006F44BA"/>
    <w:rPr>
      <w:rFonts w:ascii="Times New Roman" w:eastAsiaTheme="majorEastAsia" w:hAnsi="Times New Roman" w:cstheme="majorBidi"/>
      <w:b/>
      <w:sz w:val="28"/>
      <w:szCs w:val="24"/>
      <w:lang w:eastAsia="ru-RU"/>
    </w:rPr>
  </w:style>
  <w:style w:type="character" w:customStyle="1" w:styleId="40">
    <w:name w:val="Заголовок 4 Знак"/>
    <w:basedOn w:val="a0"/>
    <w:link w:val="4"/>
    <w:uiPriority w:val="9"/>
    <w:semiHidden/>
    <w:rsid w:val="008D38E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D38E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D38E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D38E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D38E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D38E5"/>
    <w:rPr>
      <w:rFonts w:eastAsiaTheme="majorEastAsia" w:cstheme="majorBidi"/>
      <w:color w:val="272727" w:themeColor="text1" w:themeTint="D8"/>
      <w:sz w:val="28"/>
    </w:rPr>
  </w:style>
  <w:style w:type="paragraph" w:styleId="a9">
    <w:name w:val="Title"/>
    <w:basedOn w:val="a"/>
    <w:next w:val="a"/>
    <w:link w:val="aa"/>
    <w:uiPriority w:val="10"/>
    <w:qFormat/>
    <w:rsid w:val="008D38E5"/>
    <w:pPr>
      <w:spacing w:after="80"/>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8D38E5"/>
    <w:rPr>
      <w:rFonts w:asciiTheme="majorHAnsi" w:eastAsiaTheme="majorEastAsia" w:hAnsiTheme="majorHAnsi" w:cstheme="majorBidi"/>
      <w:spacing w:val="-10"/>
      <w:kern w:val="28"/>
      <w:sz w:val="56"/>
      <w:szCs w:val="56"/>
    </w:rPr>
  </w:style>
  <w:style w:type="paragraph" w:styleId="ab">
    <w:name w:val="Subtitle"/>
    <w:basedOn w:val="a"/>
    <w:next w:val="a"/>
    <w:link w:val="ac"/>
    <w:uiPriority w:val="11"/>
    <w:qFormat/>
    <w:rsid w:val="008D38E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c">
    <w:name w:val="Подзаголовок Знак"/>
    <w:basedOn w:val="a0"/>
    <w:link w:val="ab"/>
    <w:uiPriority w:val="11"/>
    <w:rsid w:val="008D38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38E5"/>
    <w:pPr>
      <w:spacing w:before="160" w:after="160"/>
      <w:jc w:val="center"/>
    </w:pPr>
    <w:rPr>
      <w:i/>
      <w:iCs/>
      <w:color w:val="404040" w:themeColor="text1" w:themeTint="BF"/>
    </w:rPr>
  </w:style>
  <w:style w:type="character" w:customStyle="1" w:styleId="22">
    <w:name w:val="Цитата 2 Знак"/>
    <w:basedOn w:val="a0"/>
    <w:link w:val="21"/>
    <w:uiPriority w:val="29"/>
    <w:rsid w:val="008D38E5"/>
    <w:rPr>
      <w:rFonts w:ascii="Times New Roman" w:hAnsi="Times New Roman"/>
      <w:i/>
      <w:iCs/>
      <w:color w:val="404040" w:themeColor="text1" w:themeTint="BF"/>
      <w:sz w:val="28"/>
    </w:rPr>
  </w:style>
  <w:style w:type="paragraph" w:styleId="ad">
    <w:name w:val="List Paragraph"/>
    <w:basedOn w:val="a"/>
    <w:uiPriority w:val="34"/>
    <w:qFormat/>
    <w:rsid w:val="008D38E5"/>
    <w:pPr>
      <w:ind w:left="720"/>
      <w:contextualSpacing/>
    </w:pPr>
  </w:style>
  <w:style w:type="character" w:styleId="ae">
    <w:name w:val="Intense Emphasis"/>
    <w:basedOn w:val="a0"/>
    <w:uiPriority w:val="21"/>
    <w:qFormat/>
    <w:rsid w:val="008D38E5"/>
    <w:rPr>
      <w:i/>
      <w:iCs/>
      <w:color w:val="2F5496" w:themeColor="accent1" w:themeShade="BF"/>
    </w:rPr>
  </w:style>
  <w:style w:type="paragraph" w:styleId="af">
    <w:name w:val="Intense Quote"/>
    <w:basedOn w:val="a"/>
    <w:next w:val="a"/>
    <w:link w:val="af0"/>
    <w:uiPriority w:val="30"/>
    <w:qFormat/>
    <w:rsid w:val="008D3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Выделенная цитата Знак"/>
    <w:basedOn w:val="a0"/>
    <w:link w:val="af"/>
    <w:uiPriority w:val="30"/>
    <w:rsid w:val="008D38E5"/>
    <w:rPr>
      <w:rFonts w:ascii="Times New Roman" w:hAnsi="Times New Roman"/>
      <w:i/>
      <w:iCs/>
      <w:color w:val="2F5496" w:themeColor="accent1" w:themeShade="BF"/>
      <w:sz w:val="28"/>
    </w:rPr>
  </w:style>
  <w:style w:type="character" w:styleId="af1">
    <w:name w:val="Intense Reference"/>
    <w:basedOn w:val="a0"/>
    <w:uiPriority w:val="32"/>
    <w:qFormat/>
    <w:rsid w:val="008D38E5"/>
    <w:rPr>
      <w:b/>
      <w:bCs/>
      <w:smallCaps/>
      <w:color w:val="2F5496" w:themeColor="accent1" w:themeShade="BF"/>
      <w:spacing w:val="5"/>
    </w:rPr>
  </w:style>
  <w:style w:type="paragraph" w:styleId="af2">
    <w:name w:val="Normal (Web)"/>
    <w:basedOn w:val="a"/>
    <w:unhideWhenUsed/>
    <w:qFormat/>
    <w:rsid w:val="00634DE9"/>
    <w:rPr>
      <w:rFonts w:cs="Times New Roman"/>
      <w:sz w:val="24"/>
      <w:szCs w:val="24"/>
    </w:rPr>
  </w:style>
  <w:style w:type="paragraph" w:styleId="af3">
    <w:name w:val="header"/>
    <w:basedOn w:val="a"/>
    <w:link w:val="af4"/>
    <w:uiPriority w:val="99"/>
    <w:unhideWhenUsed/>
    <w:rsid w:val="006259BA"/>
    <w:pPr>
      <w:tabs>
        <w:tab w:val="center" w:pos="4153"/>
        <w:tab w:val="right" w:pos="8306"/>
      </w:tabs>
      <w:snapToGrid w:val="0"/>
      <w:jc w:val="center"/>
    </w:pPr>
    <w:rPr>
      <w:sz w:val="18"/>
      <w:szCs w:val="18"/>
    </w:rPr>
  </w:style>
  <w:style w:type="character" w:customStyle="1" w:styleId="af4">
    <w:name w:val="Верхний колонтитул Знак"/>
    <w:basedOn w:val="a0"/>
    <w:link w:val="af3"/>
    <w:uiPriority w:val="99"/>
    <w:rsid w:val="006259BA"/>
    <w:rPr>
      <w:rFonts w:ascii="Times New Roman" w:hAnsi="Times New Roman"/>
      <w:sz w:val="18"/>
      <w:szCs w:val="18"/>
    </w:rPr>
  </w:style>
  <w:style w:type="paragraph" w:styleId="af5">
    <w:name w:val="footer"/>
    <w:basedOn w:val="a"/>
    <w:link w:val="af6"/>
    <w:uiPriority w:val="99"/>
    <w:unhideWhenUsed/>
    <w:rsid w:val="006259BA"/>
    <w:pPr>
      <w:tabs>
        <w:tab w:val="center" w:pos="4153"/>
        <w:tab w:val="right" w:pos="8306"/>
      </w:tabs>
      <w:snapToGrid w:val="0"/>
    </w:pPr>
    <w:rPr>
      <w:sz w:val="18"/>
      <w:szCs w:val="18"/>
    </w:rPr>
  </w:style>
  <w:style w:type="character" w:customStyle="1" w:styleId="af6">
    <w:name w:val="Нижний колонтитул Знак"/>
    <w:basedOn w:val="a0"/>
    <w:link w:val="af5"/>
    <w:uiPriority w:val="99"/>
    <w:rsid w:val="006259BA"/>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72793">
      <w:bodyDiv w:val="1"/>
      <w:marLeft w:val="0"/>
      <w:marRight w:val="0"/>
      <w:marTop w:val="0"/>
      <w:marBottom w:val="0"/>
      <w:divBdr>
        <w:top w:val="none" w:sz="0" w:space="0" w:color="auto"/>
        <w:left w:val="none" w:sz="0" w:space="0" w:color="auto"/>
        <w:bottom w:val="none" w:sz="0" w:space="0" w:color="auto"/>
        <w:right w:val="none" w:sz="0" w:space="0" w:color="auto"/>
      </w:divBdr>
    </w:div>
    <w:div w:id="16667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3647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Матусевич</dc:creator>
  <cp:lastModifiedBy>FMO</cp:lastModifiedBy>
  <cp:revision>6</cp:revision>
  <dcterms:created xsi:type="dcterms:W3CDTF">2025-05-31T08:20:00Z</dcterms:created>
  <dcterms:modified xsi:type="dcterms:W3CDTF">2025-09-12T08:21:00Z</dcterms:modified>
</cp:coreProperties>
</file>