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D63" w:rsidRPr="00D47D63" w:rsidRDefault="00D47D63" w:rsidP="00BC307D">
      <w:pPr>
        <w:framePr w:hSpace="180" w:wrap="around" w:vAnchor="text" w:hAnchor="margin" w:xAlign="center" w:y="65"/>
        <w:jc w:val="center"/>
        <w:rPr>
          <w:rFonts w:ascii="Times New Roman" w:eastAsia="Times New Roman" w:hAnsi="Times New Roman" w:cs="Times New Roman"/>
          <w:b/>
          <w:sz w:val="28"/>
          <w:szCs w:val="28"/>
        </w:rPr>
      </w:pPr>
      <w:r w:rsidRPr="00D47D63">
        <w:rPr>
          <w:rFonts w:ascii="Times New Roman" w:eastAsia="Times New Roman" w:hAnsi="Times New Roman" w:cs="Times New Roman"/>
          <w:b/>
          <w:sz w:val="28"/>
          <w:szCs w:val="28"/>
        </w:rPr>
        <w:t>МИНИСТЕРСТВО ОБРАЗОВАНИЯ РЕСПУБЛИКИ БЕЛАРУСЬ</w:t>
      </w:r>
    </w:p>
    <w:p w:rsidR="00D47D63" w:rsidRPr="00D47D63" w:rsidRDefault="00D47D63" w:rsidP="00BC307D">
      <w:pPr>
        <w:framePr w:hSpace="180" w:wrap="around" w:vAnchor="text" w:hAnchor="margin" w:xAlign="center" w:y="65"/>
        <w:jc w:val="center"/>
        <w:rPr>
          <w:rFonts w:ascii="Times New Roman" w:eastAsia="Times New Roman" w:hAnsi="Times New Roman" w:cs="Times New Roman"/>
          <w:b/>
          <w:sz w:val="28"/>
          <w:szCs w:val="28"/>
        </w:rPr>
      </w:pPr>
      <w:r w:rsidRPr="00D47D63">
        <w:rPr>
          <w:rFonts w:ascii="Times New Roman" w:eastAsia="Times New Roman" w:hAnsi="Times New Roman" w:cs="Times New Roman"/>
          <w:b/>
          <w:sz w:val="28"/>
          <w:szCs w:val="28"/>
        </w:rPr>
        <w:t>БЕЛОРУССКИЙ ГОСУДАРСТВЕННЫЙ УНИВЕРСИТЕТ</w:t>
      </w:r>
    </w:p>
    <w:p w:rsidR="00D47D63" w:rsidRPr="00D47D63" w:rsidRDefault="00D47D63" w:rsidP="00BC307D">
      <w:pPr>
        <w:framePr w:hSpace="180" w:wrap="around" w:vAnchor="text" w:hAnchor="margin" w:xAlign="center" w:y="65"/>
        <w:jc w:val="center"/>
        <w:rPr>
          <w:rFonts w:ascii="Times New Roman" w:eastAsia="Times New Roman" w:hAnsi="Times New Roman" w:cs="Times New Roman"/>
          <w:sz w:val="28"/>
          <w:szCs w:val="28"/>
        </w:rPr>
      </w:pPr>
      <w:r w:rsidRPr="00D47D63">
        <w:rPr>
          <w:rFonts w:ascii="Times New Roman" w:eastAsia="Times New Roman" w:hAnsi="Times New Roman" w:cs="Times New Roman"/>
          <w:b/>
          <w:sz w:val="28"/>
          <w:szCs w:val="28"/>
        </w:rPr>
        <w:t xml:space="preserve">ФАКУЛЬТЕТ </w:t>
      </w:r>
      <w:r w:rsidRPr="00D47D63">
        <w:rPr>
          <w:rFonts w:ascii="Times New Roman" w:eastAsia="Times New Roman" w:hAnsi="Times New Roman" w:cs="Times New Roman"/>
          <w:b/>
          <w:sz w:val="40"/>
          <w:szCs w:val="40"/>
        </w:rPr>
        <w:t>механико-математический</w:t>
      </w:r>
    </w:p>
    <w:p w:rsidR="00D47D63" w:rsidRPr="00D47D63" w:rsidRDefault="00D47D63" w:rsidP="00BC307D">
      <w:pPr>
        <w:framePr w:hSpace="180" w:wrap="around" w:vAnchor="text" w:hAnchor="margin" w:xAlign="center" w:y="65"/>
        <w:jc w:val="center"/>
        <w:rPr>
          <w:rFonts w:ascii="Times New Roman" w:eastAsia="Times New Roman" w:hAnsi="Times New Roman" w:cs="Times New Roman"/>
          <w:sz w:val="28"/>
          <w:szCs w:val="28"/>
        </w:rPr>
      </w:pPr>
      <w:r w:rsidRPr="00D47D63">
        <w:rPr>
          <w:rFonts w:ascii="Times New Roman" w:eastAsia="Times New Roman" w:hAnsi="Times New Roman" w:cs="Times New Roman"/>
          <w:b/>
          <w:sz w:val="28"/>
          <w:szCs w:val="28"/>
        </w:rPr>
        <w:t>Кафедра Веб-программирования и интернет-технологий</w:t>
      </w:r>
    </w:p>
    <w:p w:rsidR="00D47D63" w:rsidRPr="00D47D63" w:rsidRDefault="00D47D63" w:rsidP="00BC307D">
      <w:pPr>
        <w:framePr w:hSpace="180" w:wrap="around" w:vAnchor="text" w:hAnchor="margin" w:xAlign="center" w:y="65"/>
        <w:spacing w:after="0"/>
        <w:jc w:val="center"/>
        <w:rPr>
          <w:rFonts w:ascii="Times New Roman" w:eastAsia="Times New Roman" w:hAnsi="Times New Roman" w:cs="Times New Roman"/>
          <w:sz w:val="28"/>
          <w:szCs w:val="28"/>
        </w:rPr>
      </w:pPr>
      <w:r w:rsidRPr="00D47D63">
        <w:rPr>
          <w:rFonts w:ascii="Times New Roman" w:eastAsia="Times New Roman" w:hAnsi="Times New Roman" w:cs="Times New Roman"/>
          <w:sz w:val="28"/>
          <w:szCs w:val="28"/>
        </w:rPr>
        <w:t>Туровец</w:t>
      </w:r>
    </w:p>
    <w:p w:rsidR="00D47D63" w:rsidRPr="00D47D63" w:rsidRDefault="00D47D63" w:rsidP="00BC307D">
      <w:pPr>
        <w:framePr w:hSpace="180" w:wrap="around" w:vAnchor="text" w:hAnchor="margin" w:xAlign="center" w:y="65"/>
        <w:spacing w:after="0"/>
        <w:jc w:val="center"/>
        <w:rPr>
          <w:rFonts w:ascii="Times New Roman" w:eastAsia="Times New Roman" w:hAnsi="Times New Roman" w:cs="Times New Roman"/>
          <w:sz w:val="28"/>
          <w:szCs w:val="28"/>
        </w:rPr>
      </w:pPr>
      <w:r w:rsidRPr="00D47D63">
        <w:rPr>
          <w:rFonts w:ascii="Times New Roman" w:eastAsia="Times New Roman" w:hAnsi="Times New Roman" w:cs="Times New Roman"/>
          <w:sz w:val="28"/>
          <w:szCs w:val="28"/>
        </w:rPr>
        <w:t>Михаил Николаевич</w:t>
      </w:r>
    </w:p>
    <w:p w:rsidR="00D47D63" w:rsidRPr="00D47D63" w:rsidRDefault="00D47D63" w:rsidP="00BC307D">
      <w:pPr>
        <w:framePr w:hSpace="180" w:wrap="around" w:vAnchor="text" w:hAnchor="margin" w:xAlign="center" w:y="65"/>
        <w:jc w:val="center"/>
        <w:rPr>
          <w:rFonts w:ascii="Times New Roman" w:eastAsia="Times New Roman" w:hAnsi="Times New Roman" w:cs="Times New Roman"/>
          <w:b/>
          <w:sz w:val="28"/>
          <w:szCs w:val="28"/>
        </w:rPr>
      </w:pPr>
    </w:p>
    <w:p w:rsidR="00D47D63" w:rsidRPr="00D47D63" w:rsidRDefault="00D47D63" w:rsidP="00BC307D">
      <w:pPr>
        <w:framePr w:hSpace="180" w:wrap="around" w:vAnchor="text" w:hAnchor="margin" w:xAlign="center" w:y="65"/>
        <w:overflowPunct w:val="0"/>
        <w:autoSpaceDE w:val="0"/>
        <w:autoSpaceDN w:val="0"/>
        <w:adjustRightInd w:val="0"/>
        <w:jc w:val="center"/>
        <w:textAlignment w:val="baseline"/>
        <w:rPr>
          <w:rFonts w:ascii="Times New Roman" w:eastAsia="Times New Roman" w:hAnsi="Times New Roman" w:cs="Times New Roman"/>
          <w:b/>
          <w:sz w:val="28"/>
          <w:szCs w:val="28"/>
        </w:rPr>
      </w:pPr>
      <w:r w:rsidRPr="00D47D63">
        <w:rPr>
          <w:rFonts w:ascii="Times New Roman" w:eastAsia="Times New Roman" w:hAnsi="Times New Roman" w:cs="Times New Roman"/>
          <w:b/>
          <w:sz w:val="28"/>
          <w:szCs w:val="28"/>
        </w:rPr>
        <w:t xml:space="preserve">Сети </w:t>
      </w:r>
      <w:proofErr w:type="spellStart"/>
      <w:r w:rsidRPr="00D47D63">
        <w:rPr>
          <w:rFonts w:ascii="Times New Roman" w:eastAsia="Times New Roman" w:hAnsi="Times New Roman" w:cs="Times New Roman"/>
          <w:b/>
          <w:sz w:val="28"/>
          <w:szCs w:val="28"/>
          <w:lang w:val="en-US"/>
        </w:rPr>
        <w:t>WiFi</w:t>
      </w:r>
      <w:proofErr w:type="spellEnd"/>
      <w:r w:rsidRPr="00D47D63">
        <w:rPr>
          <w:rFonts w:ascii="Times New Roman" w:eastAsia="Times New Roman" w:hAnsi="Times New Roman" w:cs="Times New Roman"/>
          <w:b/>
          <w:sz w:val="28"/>
          <w:szCs w:val="28"/>
        </w:rPr>
        <w:t xml:space="preserve"> моделирование частотного кодирования данных</w:t>
      </w:r>
    </w:p>
    <w:p w:rsidR="00D47D63" w:rsidRPr="00D47D63" w:rsidRDefault="00D47D63" w:rsidP="00BC307D">
      <w:pPr>
        <w:framePr w:hSpace="180" w:wrap="around" w:vAnchor="text" w:hAnchor="margin" w:xAlign="center" w:y="65"/>
        <w:jc w:val="center"/>
        <w:rPr>
          <w:rFonts w:ascii="Times New Roman" w:eastAsia="Times New Roman" w:hAnsi="Times New Roman" w:cs="Times New Roman"/>
          <w:b/>
          <w:sz w:val="28"/>
          <w:szCs w:val="28"/>
        </w:rPr>
      </w:pPr>
    </w:p>
    <w:p w:rsidR="00D47D63" w:rsidRPr="00D47D63" w:rsidRDefault="00D47D63" w:rsidP="00BC307D">
      <w:pPr>
        <w:framePr w:hSpace="180" w:wrap="around" w:vAnchor="text" w:hAnchor="margin" w:xAlign="center" w:y="65"/>
        <w:jc w:val="center"/>
        <w:rPr>
          <w:rFonts w:ascii="Times New Roman" w:eastAsia="Times New Roman" w:hAnsi="Times New Roman" w:cs="Times New Roman"/>
          <w:b/>
          <w:sz w:val="28"/>
          <w:szCs w:val="28"/>
        </w:rPr>
      </w:pPr>
      <w:r w:rsidRPr="00D47D63">
        <w:rPr>
          <w:rFonts w:ascii="Times New Roman" w:eastAsia="Times New Roman" w:hAnsi="Times New Roman" w:cs="Times New Roman"/>
          <w:b/>
          <w:sz w:val="28"/>
          <w:szCs w:val="28"/>
        </w:rPr>
        <w:t xml:space="preserve">Аннотация </w:t>
      </w:r>
      <w:r w:rsidR="00D167AE">
        <w:rPr>
          <w:rFonts w:ascii="Times New Roman" w:eastAsia="Times New Roman" w:hAnsi="Times New Roman" w:cs="Times New Roman"/>
          <w:b/>
          <w:sz w:val="28"/>
          <w:szCs w:val="28"/>
        </w:rPr>
        <w:t>на дипломную</w:t>
      </w:r>
      <w:r w:rsidRPr="00D47D63">
        <w:rPr>
          <w:rFonts w:ascii="Times New Roman" w:eastAsia="Times New Roman" w:hAnsi="Times New Roman" w:cs="Times New Roman"/>
          <w:b/>
          <w:sz w:val="28"/>
          <w:szCs w:val="28"/>
        </w:rPr>
        <w:t xml:space="preserve"> </w:t>
      </w:r>
      <w:r w:rsidR="00D167AE">
        <w:rPr>
          <w:rFonts w:ascii="Times New Roman" w:eastAsia="Times New Roman" w:hAnsi="Times New Roman" w:cs="Times New Roman"/>
          <w:b/>
          <w:sz w:val="28"/>
          <w:szCs w:val="28"/>
        </w:rPr>
        <w:t>работу</w:t>
      </w:r>
    </w:p>
    <w:p w:rsidR="00D47D63" w:rsidRDefault="00D47D63" w:rsidP="00BC307D">
      <w:pPr>
        <w:framePr w:hSpace="180" w:wrap="around" w:vAnchor="text" w:hAnchor="margin" w:xAlign="center" w:y="65"/>
        <w:jc w:val="center"/>
        <w:rPr>
          <w:rFonts w:ascii="Times New Roman" w:eastAsia="Times New Roman" w:hAnsi="Times New Roman" w:cs="Times New Roman"/>
          <w:sz w:val="28"/>
          <w:szCs w:val="28"/>
        </w:rPr>
      </w:pPr>
    </w:p>
    <w:p w:rsidR="00BC307D" w:rsidRDefault="00BC307D" w:rsidP="00BC307D">
      <w:pPr>
        <w:framePr w:hSpace="180" w:wrap="around" w:vAnchor="text" w:hAnchor="margin" w:xAlign="center" w:y="65"/>
        <w:jc w:val="center"/>
        <w:rPr>
          <w:rFonts w:ascii="Times New Roman" w:eastAsia="Times New Roman" w:hAnsi="Times New Roman" w:cs="Times New Roman"/>
          <w:sz w:val="28"/>
          <w:szCs w:val="28"/>
        </w:rPr>
      </w:pPr>
    </w:p>
    <w:p w:rsidR="00BC307D" w:rsidRDefault="00BC307D" w:rsidP="00BC307D">
      <w:pPr>
        <w:framePr w:hSpace="180" w:wrap="around" w:vAnchor="text" w:hAnchor="margin" w:xAlign="center" w:y="65"/>
        <w:jc w:val="center"/>
        <w:rPr>
          <w:rFonts w:ascii="Times New Roman" w:eastAsia="Times New Roman" w:hAnsi="Times New Roman" w:cs="Times New Roman"/>
          <w:sz w:val="28"/>
          <w:szCs w:val="28"/>
        </w:rPr>
      </w:pPr>
    </w:p>
    <w:p w:rsidR="00BC307D" w:rsidRDefault="00BC307D" w:rsidP="00BC307D">
      <w:pPr>
        <w:framePr w:hSpace="180" w:wrap="around" w:vAnchor="text" w:hAnchor="margin" w:xAlign="center" w:y="65"/>
        <w:jc w:val="center"/>
        <w:rPr>
          <w:rFonts w:ascii="Times New Roman" w:eastAsia="Times New Roman" w:hAnsi="Times New Roman" w:cs="Times New Roman"/>
          <w:sz w:val="28"/>
          <w:szCs w:val="28"/>
        </w:rPr>
      </w:pPr>
    </w:p>
    <w:p w:rsidR="00BC307D" w:rsidRPr="00D47D63" w:rsidRDefault="00BC307D" w:rsidP="00BC307D">
      <w:pPr>
        <w:framePr w:hSpace="180" w:wrap="around" w:vAnchor="text" w:hAnchor="margin" w:xAlign="center" w:y="65"/>
        <w:jc w:val="center"/>
        <w:rPr>
          <w:rFonts w:ascii="Times New Roman" w:eastAsia="Times New Roman" w:hAnsi="Times New Roman" w:cs="Times New Roman"/>
          <w:sz w:val="28"/>
          <w:szCs w:val="28"/>
        </w:rPr>
      </w:pPr>
    </w:p>
    <w:p w:rsidR="00D47D63" w:rsidRPr="00D47D63" w:rsidRDefault="00D47D63" w:rsidP="00BC307D">
      <w:pPr>
        <w:framePr w:hSpace="180" w:wrap="around" w:vAnchor="text" w:hAnchor="margin" w:xAlign="center" w:y="65"/>
        <w:spacing w:after="0"/>
        <w:ind w:firstLine="6413"/>
        <w:rPr>
          <w:rFonts w:ascii="Times New Roman" w:eastAsia="Times New Roman" w:hAnsi="Times New Roman" w:cs="Times New Roman"/>
          <w:sz w:val="28"/>
          <w:szCs w:val="28"/>
        </w:rPr>
      </w:pPr>
      <w:r w:rsidRPr="00D47D63">
        <w:rPr>
          <w:rFonts w:ascii="Times New Roman" w:eastAsia="Times New Roman" w:hAnsi="Times New Roman" w:cs="Times New Roman"/>
          <w:sz w:val="28"/>
          <w:szCs w:val="28"/>
        </w:rPr>
        <w:t>Научный руководитель:</w:t>
      </w:r>
    </w:p>
    <w:p w:rsidR="00D47D63" w:rsidRPr="00D47D63" w:rsidRDefault="00D47D63" w:rsidP="00BC307D">
      <w:pPr>
        <w:framePr w:hSpace="180" w:wrap="around" w:vAnchor="text" w:hAnchor="margin" w:xAlign="center" w:y="65"/>
        <w:spacing w:after="0"/>
        <w:ind w:firstLine="6413"/>
        <w:rPr>
          <w:rFonts w:ascii="Times New Roman" w:eastAsia="Times New Roman" w:hAnsi="Times New Roman" w:cs="Times New Roman"/>
          <w:sz w:val="28"/>
          <w:szCs w:val="28"/>
        </w:rPr>
      </w:pPr>
      <w:r w:rsidRPr="00D47D63">
        <w:rPr>
          <w:rFonts w:ascii="Times New Roman" w:eastAsia="Times New Roman" w:hAnsi="Times New Roman" w:cs="Times New Roman"/>
          <w:sz w:val="28"/>
          <w:szCs w:val="28"/>
        </w:rPr>
        <w:t>Старший преподаватель,</w:t>
      </w:r>
    </w:p>
    <w:p w:rsidR="00D47D63" w:rsidRPr="00D47D63" w:rsidRDefault="00D47D63" w:rsidP="00BC307D">
      <w:pPr>
        <w:framePr w:hSpace="180" w:wrap="around" w:vAnchor="text" w:hAnchor="margin" w:xAlign="center" w:y="65"/>
        <w:spacing w:after="0"/>
        <w:ind w:firstLine="6413"/>
        <w:rPr>
          <w:rFonts w:ascii="Times New Roman" w:eastAsia="Times New Roman" w:hAnsi="Times New Roman" w:cs="Times New Roman"/>
          <w:sz w:val="28"/>
          <w:szCs w:val="28"/>
        </w:rPr>
      </w:pPr>
      <w:proofErr w:type="spellStart"/>
      <w:r w:rsidRPr="00D47D63">
        <w:rPr>
          <w:rFonts w:ascii="Times New Roman" w:eastAsia="Times New Roman" w:hAnsi="Times New Roman" w:cs="Times New Roman"/>
          <w:sz w:val="28"/>
          <w:szCs w:val="28"/>
        </w:rPr>
        <w:t>Вельченко</w:t>
      </w:r>
      <w:proofErr w:type="spellEnd"/>
      <w:r w:rsidRPr="00D47D63">
        <w:rPr>
          <w:rFonts w:ascii="Times New Roman" w:eastAsia="Times New Roman" w:hAnsi="Times New Roman" w:cs="Times New Roman"/>
          <w:sz w:val="28"/>
          <w:szCs w:val="28"/>
        </w:rPr>
        <w:t xml:space="preserve"> С.А.</w:t>
      </w:r>
    </w:p>
    <w:p w:rsidR="00BC307D" w:rsidRDefault="00BC307D" w:rsidP="00BC307D">
      <w:pPr>
        <w:framePr w:hSpace="180" w:wrap="around" w:vAnchor="text" w:hAnchor="margin" w:xAlign="center" w:y="65"/>
        <w:rPr>
          <w:rFonts w:ascii="Times New Roman" w:eastAsia="Times New Roman" w:hAnsi="Times New Roman" w:cs="Times New Roman"/>
          <w:sz w:val="28"/>
          <w:szCs w:val="28"/>
        </w:rPr>
      </w:pPr>
    </w:p>
    <w:p w:rsidR="00BC307D" w:rsidRDefault="00BC307D" w:rsidP="00BC307D">
      <w:pPr>
        <w:framePr w:hSpace="180" w:wrap="around" w:vAnchor="text" w:hAnchor="margin" w:xAlign="center" w:y="65"/>
        <w:rPr>
          <w:rFonts w:ascii="Times New Roman" w:eastAsia="Times New Roman" w:hAnsi="Times New Roman" w:cs="Times New Roman"/>
          <w:sz w:val="28"/>
          <w:szCs w:val="28"/>
        </w:rPr>
      </w:pPr>
    </w:p>
    <w:p w:rsidR="00BC307D" w:rsidRDefault="00BC307D" w:rsidP="00BC307D">
      <w:pPr>
        <w:framePr w:hSpace="180" w:wrap="around" w:vAnchor="text" w:hAnchor="margin" w:xAlign="center" w:y="65"/>
        <w:rPr>
          <w:rFonts w:ascii="Times New Roman" w:eastAsia="Times New Roman" w:hAnsi="Times New Roman" w:cs="Times New Roman"/>
          <w:sz w:val="28"/>
          <w:szCs w:val="28"/>
        </w:rPr>
      </w:pPr>
    </w:p>
    <w:p w:rsidR="00BC307D" w:rsidRPr="00D47D63" w:rsidRDefault="00BC307D" w:rsidP="00BC307D">
      <w:pPr>
        <w:framePr w:hSpace="180" w:wrap="around" w:vAnchor="text" w:hAnchor="margin" w:xAlign="center" w:y="65"/>
        <w:rPr>
          <w:rFonts w:ascii="Times New Roman" w:eastAsia="Times New Roman" w:hAnsi="Times New Roman" w:cs="Times New Roman"/>
          <w:sz w:val="28"/>
          <w:szCs w:val="28"/>
        </w:rPr>
      </w:pPr>
    </w:p>
    <w:p w:rsidR="00D47D63" w:rsidRPr="00D47D63" w:rsidRDefault="00D47D63" w:rsidP="00D47D63">
      <w:pPr>
        <w:framePr w:hSpace="180" w:wrap="around" w:vAnchor="text" w:hAnchor="margin" w:xAlign="center" w:y="65"/>
        <w:ind w:firstLine="709"/>
        <w:jc w:val="center"/>
        <w:rPr>
          <w:rFonts w:ascii="Times New Roman" w:eastAsia="Times New Roman" w:hAnsi="Times New Roman" w:cs="Times New Roman"/>
          <w:sz w:val="28"/>
          <w:szCs w:val="28"/>
        </w:rPr>
      </w:pPr>
    </w:p>
    <w:p w:rsidR="00D47D63" w:rsidRDefault="00D47D63" w:rsidP="00FE4447">
      <w:pPr>
        <w:ind w:left="3540" w:firstLine="708"/>
        <w:rPr>
          <w:rFonts w:ascii="Times New Roman" w:eastAsia="Times New Roman" w:hAnsi="Times New Roman" w:cs="Times New Roman"/>
          <w:sz w:val="28"/>
          <w:szCs w:val="28"/>
        </w:rPr>
      </w:pPr>
      <w:r w:rsidRPr="00D47D63">
        <w:rPr>
          <w:rFonts w:ascii="Times New Roman" w:eastAsia="Times New Roman" w:hAnsi="Times New Roman" w:cs="Times New Roman"/>
          <w:sz w:val="28"/>
          <w:szCs w:val="28"/>
        </w:rPr>
        <w:t>Минск, 2025</w:t>
      </w:r>
      <w:r>
        <w:rPr>
          <w:rFonts w:ascii="Times New Roman" w:eastAsia="Times New Roman" w:hAnsi="Times New Roman" w:cs="Times New Roman"/>
          <w:sz w:val="28"/>
          <w:szCs w:val="28"/>
        </w:rPr>
        <w:br w:type="page"/>
      </w:r>
    </w:p>
    <w:p w:rsidR="002C1EC9" w:rsidRPr="002C1EC9" w:rsidRDefault="002C1EC9" w:rsidP="002C1EC9">
      <w:pPr>
        <w:ind w:left="284" w:right="113" w:firstLine="708"/>
        <w:rPr>
          <w:rFonts w:ascii="Times New Roman" w:eastAsia="Times New Roman" w:hAnsi="Times New Roman" w:cs="Times New Roman"/>
          <w:sz w:val="28"/>
          <w:szCs w:val="28"/>
        </w:rPr>
      </w:pPr>
      <w:r w:rsidRPr="002C1EC9">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                         Аннотация</w:t>
      </w:r>
    </w:p>
    <w:p w:rsidR="002C1EC9" w:rsidRPr="002C1EC9" w:rsidRDefault="002C1EC9" w:rsidP="00BC307D">
      <w:pPr>
        <w:ind w:right="113" w:firstLine="567"/>
        <w:jc w:val="both"/>
        <w:rPr>
          <w:rFonts w:ascii="Times New Roman" w:eastAsia="Times New Roman" w:hAnsi="Times New Roman" w:cs="Times New Roman"/>
          <w:sz w:val="28"/>
          <w:szCs w:val="28"/>
        </w:rPr>
      </w:pPr>
      <w:r w:rsidRPr="002C1EC9">
        <w:rPr>
          <w:rFonts w:ascii="Times New Roman" w:eastAsia="Times New Roman" w:hAnsi="Times New Roman" w:cs="Times New Roman"/>
          <w:sz w:val="28"/>
          <w:szCs w:val="28"/>
        </w:rPr>
        <w:t>В дипломной работе наличествует 40 страниц текстовой информации</w:t>
      </w:r>
    </w:p>
    <w:p w:rsidR="002C1EC9" w:rsidRPr="002C1EC9" w:rsidRDefault="00BC307D" w:rsidP="00FE4447">
      <w:pPr>
        <w:ind w:right="113"/>
        <w:jc w:val="both"/>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8 рисунков</w:t>
      </w:r>
      <w:r w:rsidR="002C1EC9" w:rsidRPr="002C1EC9">
        <w:rPr>
          <w:rFonts w:ascii="Times New Roman" w:eastAsia="Times New Roman" w:hAnsi="Times New Roman" w:cs="Times New Roman"/>
          <w:sz w:val="28"/>
          <w:szCs w:val="28"/>
        </w:rPr>
        <w:t>, 1 таблица , 16 источников литературы.</w:t>
      </w:r>
    </w:p>
    <w:p w:rsidR="005F15AC" w:rsidRDefault="009E102D" w:rsidP="00BC307D">
      <w:pPr>
        <w:ind w:right="113" w:firstLine="567"/>
        <w:jc w:val="both"/>
        <w:rPr>
          <w:rFonts w:ascii="Times New Roman" w:eastAsia="Times New Roman" w:hAnsi="Times New Roman" w:cs="Times New Roman"/>
          <w:sz w:val="28"/>
          <w:szCs w:val="28"/>
        </w:rPr>
      </w:pPr>
      <w:r w:rsidRPr="005F15AC">
        <w:rPr>
          <w:rFonts w:ascii="Times New Roman" w:eastAsia="Times New Roman" w:hAnsi="Times New Roman" w:cs="Times New Roman"/>
          <w:i/>
          <w:sz w:val="28"/>
          <w:szCs w:val="28"/>
        </w:rPr>
        <w:t>Ключевые слова</w:t>
      </w:r>
      <w:r w:rsidR="005F15AC">
        <w:rPr>
          <w:rFonts w:ascii="Times New Roman" w:eastAsia="Times New Roman" w:hAnsi="Times New Roman" w:cs="Times New Roman"/>
          <w:sz w:val="28"/>
          <w:szCs w:val="28"/>
        </w:rPr>
        <w:t xml:space="preserve"> </w:t>
      </w:r>
      <w:r w:rsidR="00BC307D">
        <w:rPr>
          <w:rFonts w:ascii="Times New Roman" w:eastAsia="Times New Roman" w:hAnsi="Times New Roman" w:cs="Times New Roman"/>
          <w:sz w:val="28"/>
          <w:szCs w:val="28"/>
        </w:rPr>
        <w:t>–</w:t>
      </w:r>
      <w:r w:rsidR="005F15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sidR="002C1EC9" w:rsidRPr="002C1EC9">
        <w:rPr>
          <w:rFonts w:ascii="Times New Roman" w:eastAsia="Times New Roman" w:hAnsi="Times New Roman" w:cs="Times New Roman"/>
          <w:sz w:val="28"/>
          <w:szCs w:val="28"/>
        </w:rPr>
        <w:t>астотно-фазовое кодирова</w:t>
      </w:r>
      <w:r w:rsidR="00BC307D">
        <w:rPr>
          <w:rFonts w:ascii="Times New Roman" w:eastAsia="Times New Roman" w:hAnsi="Times New Roman" w:cs="Times New Roman"/>
          <w:sz w:val="28"/>
          <w:szCs w:val="28"/>
        </w:rPr>
        <w:t>ние</w:t>
      </w:r>
      <w:r w:rsidR="00935416">
        <w:rPr>
          <w:rFonts w:ascii="Times New Roman" w:eastAsia="Times New Roman" w:hAnsi="Times New Roman" w:cs="Times New Roman"/>
          <w:sz w:val="28"/>
          <w:szCs w:val="28"/>
        </w:rPr>
        <w:t>, частотно-</w:t>
      </w:r>
      <w:proofErr w:type="spellStart"/>
      <w:r w:rsidR="00935416">
        <w:rPr>
          <w:rFonts w:ascii="Times New Roman" w:eastAsia="Times New Roman" w:hAnsi="Times New Roman" w:cs="Times New Roman"/>
          <w:sz w:val="28"/>
          <w:szCs w:val="28"/>
        </w:rPr>
        <w:t>регуляризованное</w:t>
      </w:r>
      <w:proofErr w:type="spellEnd"/>
      <w:r w:rsidR="00935416">
        <w:rPr>
          <w:rFonts w:ascii="Times New Roman" w:eastAsia="Times New Roman" w:hAnsi="Times New Roman" w:cs="Times New Roman"/>
          <w:sz w:val="28"/>
          <w:szCs w:val="28"/>
        </w:rPr>
        <w:tab/>
      </w:r>
      <w:proofErr w:type="gramStart"/>
      <w:r w:rsidR="002C1EC9" w:rsidRPr="002C1EC9">
        <w:rPr>
          <w:rFonts w:ascii="Times New Roman" w:eastAsia="Times New Roman" w:hAnsi="Times New Roman" w:cs="Times New Roman"/>
          <w:sz w:val="28"/>
          <w:szCs w:val="28"/>
        </w:rPr>
        <w:t>кодирование ,</w:t>
      </w:r>
      <w:proofErr w:type="gramEnd"/>
      <w:r w:rsidR="002C1EC9" w:rsidRPr="002C1EC9">
        <w:rPr>
          <w:rFonts w:ascii="Times New Roman" w:eastAsia="Times New Roman" w:hAnsi="Times New Roman" w:cs="Times New Roman"/>
          <w:sz w:val="28"/>
          <w:szCs w:val="28"/>
        </w:rPr>
        <w:t xml:space="preserve"> спектральное выравнивание.</w:t>
      </w:r>
    </w:p>
    <w:p w:rsidR="009E102D" w:rsidRDefault="005F15AC" w:rsidP="00BC307D">
      <w:pPr>
        <w:ind w:right="113" w:firstLine="567"/>
        <w:jc w:val="both"/>
        <w:rPr>
          <w:rFonts w:ascii="Times New Roman" w:eastAsia="Times New Roman" w:hAnsi="Times New Roman" w:cs="Times New Roman"/>
          <w:sz w:val="28"/>
          <w:szCs w:val="28"/>
        </w:rPr>
      </w:pPr>
      <w:proofErr w:type="spellStart"/>
      <w:r w:rsidRPr="005F15AC">
        <w:rPr>
          <w:rFonts w:ascii="Times New Roman" w:eastAsia="Times New Roman" w:hAnsi="Times New Roman" w:cs="Times New Roman"/>
          <w:i/>
          <w:sz w:val="28"/>
          <w:szCs w:val="28"/>
        </w:rPr>
        <w:t>Обьект</w:t>
      </w:r>
      <w:proofErr w:type="spellEnd"/>
      <w:r w:rsidRPr="005F15AC">
        <w:rPr>
          <w:rFonts w:ascii="Times New Roman" w:eastAsia="Times New Roman" w:hAnsi="Times New Roman" w:cs="Times New Roman"/>
          <w:i/>
          <w:sz w:val="28"/>
          <w:szCs w:val="28"/>
        </w:rPr>
        <w:t xml:space="preserve"> исследования</w:t>
      </w:r>
      <w:r>
        <w:rPr>
          <w:rFonts w:ascii="Times New Roman" w:eastAsia="Times New Roman" w:hAnsi="Times New Roman" w:cs="Times New Roman"/>
          <w:sz w:val="28"/>
          <w:szCs w:val="28"/>
        </w:rPr>
        <w:t xml:space="preserve"> </w:t>
      </w:r>
      <w:r w:rsidR="00BC307D">
        <w:rPr>
          <w:rFonts w:ascii="Times New Roman" w:eastAsia="Times New Roman" w:hAnsi="Times New Roman" w:cs="Times New Roman"/>
          <w:sz w:val="28"/>
          <w:szCs w:val="28"/>
        </w:rPr>
        <w:t>–</w:t>
      </w:r>
      <w:r w:rsidR="009E102D" w:rsidRPr="009E10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w:t>
      </w:r>
      <w:r w:rsidR="009E102D" w:rsidRPr="002C1EC9">
        <w:rPr>
          <w:rFonts w:ascii="Times New Roman" w:eastAsia="Times New Roman" w:hAnsi="Times New Roman" w:cs="Times New Roman"/>
          <w:sz w:val="28"/>
          <w:szCs w:val="28"/>
        </w:rPr>
        <w:t>ормулируется принцип обработки и передачи информации на основе</w:t>
      </w:r>
      <w:r>
        <w:rPr>
          <w:rFonts w:ascii="Times New Roman" w:eastAsia="Times New Roman" w:hAnsi="Times New Roman" w:cs="Times New Roman"/>
          <w:sz w:val="28"/>
          <w:szCs w:val="28"/>
        </w:rPr>
        <w:t xml:space="preserve"> </w:t>
      </w:r>
      <w:r w:rsidR="009E102D">
        <w:rPr>
          <w:rFonts w:ascii="Times New Roman" w:eastAsia="Times New Roman" w:hAnsi="Times New Roman" w:cs="Times New Roman"/>
          <w:sz w:val="28"/>
          <w:szCs w:val="28"/>
        </w:rPr>
        <w:t>п</w:t>
      </w:r>
      <w:r w:rsidR="009E102D" w:rsidRPr="002C1EC9">
        <w:rPr>
          <w:rFonts w:ascii="Times New Roman" w:eastAsia="Times New Roman" w:hAnsi="Times New Roman" w:cs="Times New Roman"/>
          <w:sz w:val="28"/>
          <w:szCs w:val="28"/>
        </w:rPr>
        <w:t>ерехода к альтернативному кодированию физическим устройством,</w:t>
      </w:r>
      <w:r w:rsidR="009E102D">
        <w:rPr>
          <w:rFonts w:ascii="Times New Roman" w:eastAsia="Times New Roman" w:hAnsi="Times New Roman" w:cs="Times New Roman"/>
          <w:sz w:val="28"/>
          <w:szCs w:val="28"/>
        </w:rPr>
        <w:tab/>
      </w:r>
      <w:r w:rsidR="009E102D" w:rsidRPr="002C1EC9">
        <w:rPr>
          <w:rFonts w:ascii="Times New Roman" w:eastAsia="Times New Roman" w:hAnsi="Times New Roman" w:cs="Times New Roman"/>
          <w:sz w:val="28"/>
          <w:szCs w:val="28"/>
        </w:rPr>
        <w:t>при этом сохраняются максимально наработки существующих систем по минимальным изменениям программных средств.</w:t>
      </w:r>
    </w:p>
    <w:p w:rsidR="006D223C" w:rsidRDefault="005F15AC" w:rsidP="00BC307D">
      <w:pPr>
        <w:ind w:right="113"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Цель дипломной работы </w:t>
      </w:r>
      <w:r w:rsidR="006849E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6849EA">
        <w:rPr>
          <w:rFonts w:ascii="Times New Roman" w:eastAsia="Times New Roman" w:hAnsi="Times New Roman" w:cs="Times New Roman"/>
          <w:sz w:val="28"/>
          <w:szCs w:val="28"/>
        </w:rPr>
        <w:t>математическое моделирование предположения эффективности и работоспособности устройств передачи</w:t>
      </w:r>
      <w:r w:rsidR="00BC307D">
        <w:rPr>
          <w:rFonts w:ascii="Times New Roman" w:eastAsia="Times New Roman" w:hAnsi="Times New Roman" w:cs="Times New Roman"/>
          <w:sz w:val="28"/>
          <w:szCs w:val="28"/>
        </w:rPr>
        <w:t xml:space="preserve"> </w:t>
      </w:r>
      <w:r w:rsidR="006849EA">
        <w:rPr>
          <w:rFonts w:ascii="Times New Roman" w:eastAsia="Times New Roman" w:hAnsi="Times New Roman" w:cs="Times New Roman"/>
          <w:sz w:val="28"/>
          <w:szCs w:val="28"/>
        </w:rPr>
        <w:t xml:space="preserve">данных при использовании принципов </w:t>
      </w:r>
      <w:r w:rsidR="006D223C">
        <w:rPr>
          <w:rFonts w:ascii="Times New Roman" w:eastAsia="Times New Roman" w:hAnsi="Times New Roman" w:cs="Times New Roman"/>
          <w:sz w:val="28"/>
          <w:szCs w:val="28"/>
        </w:rPr>
        <w:t xml:space="preserve">кодирования основанных на расширенном применении существующего метода </w:t>
      </w:r>
      <w:proofErr w:type="spellStart"/>
      <w:r w:rsidR="006D223C">
        <w:rPr>
          <w:rFonts w:ascii="Times New Roman" w:eastAsia="Times New Roman" w:hAnsi="Times New Roman" w:cs="Times New Roman"/>
          <w:sz w:val="28"/>
          <w:szCs w:val="28"/>
        </w:rPr>
        <w:t>радиомодуляции</w:t>
      </w:r>
      <w:proofErr w:type="spellEnd"/>
      <w:r w:rsidR="006D223C">
        <w:rPr>
          <w:rFonts w:ascii="Times New Roman" w:eastAsia="Times New Roman" w:hAnsi="Times New Roman" w:cs="Times New Roman"/>
          <w:sz w:val="28"/>
          <w:szCs w:val="28"/>
        </w:rPr>
        <w:t>.</w:t>
      </w:r>
    </w:p>
    <w:p w:rsidR="00C326E3" w:rsidRDefault="006D223C" w:rsidP="00BC307D">
      <w:pPr>
        <w:ind w:right="113" w:firstLine="567"/>
        <w:jc w:val="both"/>
        <w:rPr>
          <w:rFonts w:ascii="Times New Roman" w:eastAsia="Times New Roman" w:hAnsi="Times New Roman" w:cs="Times New Roman"/>
          <w:sz w:val="28"/>
          <w:szCs w:val="28"/>
        </w:rPr>
      </w:pPr>
      <w:r w:rsidRPr="006D223C">
        <w:rPr>
          <w:rFonts w:ascii="Times New Roman" w:eastAsia="Times New Roman" w:hAnsi="Times New Roman" w:cs="Times New Roman"/>
          <w:i/>
          <w:sz w:val="28"/>
          <w:szCs w:val="28"/>
        </w:rPr>
        <w:t xml:space="preserve">Метод </w:t>
      </w:r>
      <w:proofErr w:type="spellStart"/>
      <w:r w:rsidRPr="006D223C">
        <w:rPr>
          <w:rFonts w:ascii="Times New Roman" w:eastAsia="Times New Roman" w:hAnsi="Times New Roman" w:cs="Times New Roman"/>
          <w:i/>
          <w:sz w:val="28"/>
          <w:szCs w:val="28"/>
        </w:rPr>
        <w:t>иследования</w:t>
      </w:r>
      <w:proofErr w:type="spellEnd"/>
      <w:r w:rsidR="00967540">
        <w:rPr>
          <w:rFonts w:ascii="Times New Roman" w:eastAsia="Times New Roman" w:hAnsi="Times New Roman" w:cs="Times New Roman"/>
          <w:i/>
          <w:sz w:val="28"/>
          <w:szCs w:val="28"/>
        </w:rPr>
        <w:t xml:space="preserve"> </w:t>
      </w:r>
      <w:r w:rsidR="00967540">
        <w:rPr>
          <w:rFonts w:ascii="Times New Roman" w:eastAsia="Times New Roman" w:hAnsi="Times New Roman" w:cs="Times New Roman"/>
          <w:sz w:val="28"/>
          <w:szCs w:val="28"/>
        </w:rPr>
        <w:t xml:space="preserve">– использование пакетов математического моделирования </w:t>
      </w:r>
      <w:proofErr w:type="spellStart"/>
      <w:r w:rsidR="00967540">
        <w:rPr>
          <w:rFonts w:ascii="Times New Roman" w:eastAsia="Times New Roman" w:hAnsi="Times New Roman" w:cs="Times New Roman"/>
          <w:sz w:val="28"/>
          <w:szCs w:val="28"/>
        </w:rPr>
        <w:t>МатЛаб</w:t>
      </w:r>
      <w:proofErr w:type="spellEnd"/>
      <w:r w:rsidR="00967540">
        <w:rPr>
          <w:rFonts w:ascii="Times New Roman" w:eastAsia="Times New Roman" w:hAnsi="Times New Roman" w:cs="Times New Roman"/>
          <w:sz w:val="28"/>
          <w:szCs w:val="28"/>
        </w:rPr>
        <w:t xml:space="preserve"> и </w:t>
      </w:r>
      <w:proofErr w:type="spellStart"/>
      <w:proofErr w:type="gramStart"/>
      <w:r w:rsidR="00967540">
        <w:rPr>
          <w:rFonts w:ascii="Times New Roman" w:eastAsia="Times New Roman" w:hAnsi="Times New Roman" w:cs="Times New Roman"/>
          <w:sz w:val="28"/>
          <w:szCs w:val="28"/>
        </w:rPr>
        <w:t>Симулинк</w:t>
      </w:r>
      <w:proofErr w:type="spellEnd"/>
      <w:r w:rsidR="00967540">
        <w:rPr>
          <w:rFonts w:ascii="Times New Roman" w:eastAsia="Times New Roman" w:hAnsi="Times New Roman" w:cs="Times New Roman"/>
          <w:sz w:val="28"/>
          <w:szCs w:val="28"/>
        </w:rPr>
        <w:t xml:space="preserve"> ,</w:t>
      </w:r>
      <w:proofErr w:type="gramEnd"/>
      <w:r w:rsidR="00967540">
        <w:rPr>
          <w:rFonts w:ascii="Times New Roman" w:eastAsia="Times New Roman" w:hAnsi="Times New Roman" w:cs="Times New Roman"/>
          <w:sz w:val="28"/>
          <w:szCs w:val="28"/>
        </w:rPr>
        <w:t xml:space="preserve"> сравнение положений из литературных</w:t>
      </w:r>
      <w:r w:rsidR="00BC307D" w:rsidRPr="00BC307D">
        <w:rPr>
          <w:rFonts w:ascii="Times New Roman" w:eastAsia="Times New Roman" w:hAnsi="Times New Roman" w:cs="Times New Roman"/>
          <w:sz w:val="28"/>
          <w:szCs w:val="28"/>
        </w:rPr>
        <w:t xml:space="preserve"> </w:t>
      </w:r>
      <w:r w:rsidR="00967540">
        <w:rPr>
          <w:rFonts w:ascii="Times New Roman" w:eastAsia="Times New Roman" w:hAnsi="Times New Roman" w:cs="Times New Roman"/>
          <w:sz w:val="28"/>
          <w:szCs w:val="28"/>
        </w:rPr>
        <w:t xml:space="preserve">источников и также публикаций </w:t>
      </w:r>
      <w:r w:rsidR="00C326E3">
        <w:rPr>
          <w:rFonts w:ascii="Times New Roman" w:eastAsia="Times New Roman" w:hAnsi="Times New Roman" w:cs="Times New Roman"/>
          <w:sz w:val="28"/>
          <w:szCs w:val="28"/>
        </w:rPr>
        <w:t>специализированной периодических изданий.</w:t>
      </w:r>
    </w:p>
    <w:p w:rsidR="00967540" w:rsidRDefault="00967540" w:rsidP="00BC307D">
      <w:pPr>
        <w:ind w:right="113" w:firstLine="567"/>
        <w:jc w:val="both"/>
        <w:rPr>
          <w:rFonts w:ascii="Times New Roman" w:eastAsia="Times New Roman" w:hAnsi="Times New Roman" w:cs="Times New Roman"/>
          <w:sz w:val="28"/>
          <w:szCs w:val="28"/>
        </w:rPr>
      </w:pPr>
      <w:r w:rsidRPr="00C326E3">
        <w:rPr>
          <w:rFonts w:ascii="Times New Roman" w:eastAsia="Times New Roman" w:hAnsi="Times New Roman" w:cs="Times New Roman"/>
          <w:sz w:val="28"/>
          <w:szCs w:val="28"/>
        </w:rPr>
        <w:t xml:space="preserve"> </w:t>
      </w:r>
      <w:r w:rsidR="00C326E3" w:rsidRPr="00C326E3">
        <w:rPr>
          <w:rFonts w:ascii="Times New Roman" w:eastAsia="Times New Roman" w:hAnsi="Times New Roman" w:cs="Times New Roman"/>
          <w:i/>
          <w:sz w:val="28"/>
          <w:szCs w:val="28"/>
        </w:rPr>
        <w:t>Результат</w:t>
      </w:r>
      <w:r w:rsidR="00C326E3" w:rsidRPr="00C326E3">
        <w:rPr>
          <w:rFonts w:ascii="Times New Roman" w:eastAsia="Times New Roman" w:hAnsi="Times New Roman" w:cs="Times New Roman"/>
          <w:sz w:val="28"/>
          <w:szCs w:val="28"/>
        </w:rPr>
        <w:t xml:space="preserve"> </w:t>
      </w:r>
      <w:r w:rsidR="00C326E3">
        <w:rPr>
          <w:rFonts w:ascii="Times New Roman" w:eastAsia="Times New Roman" w:hAnsi="Times New Roman" w:cs="Times New Roman"/>
          <w:sz w:val="28"/>
          <w:szCs w:val="28"/>
        </w:rPr>
        <w:t xml:space="preserve">– </w:t>
      </w:r>
      <w:proofErr w:type="spellStart"/>
      <w:r w:rsidR="00C326E3">
        <w:rPr>
          <w:rFonts w:ascii="Times New Roman" w:eastAsia="Times New Roman" w:hAnsi="Times New Roman" w:cs="Times New Roman"/>
          <w:sz w:val="28"/>
          <w:szCs w:val="28"/>
        </w:rPr>
        <w:t>расмотрный</w:t>
      </w:r>
      <w:proofErr w:type="spellEnd"/>
      <w:r w:rsidR="00C326E3">
        <w:rPr>
          <w:rFonts w:ascii="Times New Roman" w:eastAsia="Times New Roman" w:hAnsi="Times New Roman" w:cs="Times New Roman"/>
          <w:sz w:val="28"/>
          <w:szCs w:val="28"/>
        </w:rPr>
        <w:t xml:space="preserve"> </w:t>
      </w:r>
      <w:r w:rsidR="00C326E3" w:rsidRPr="00C326E3">
        <w:rPr>
          <w:rFonts w:ascii="Times New Roman" w:eastAsia="Times New Roman" w:hAnsi="Times New Roman" w:cs="Times New Roman"/>
          <w:sz w:val="28"/>
          <w:szCs w:val="28"/>
        </w:rPr>
        <w:t xml:space="preserve">способ управления передачей данных позволяет снизить потери мощности на передачу каждого </w:t>
      </w:r>
      <w:proofErr w:type="gramStart"/>
      <w:r w:rsidR="00C326E3" w:rsidRPr="00C326E3">
        <w:rPr>
          <w:rFonts w:ascii="Times New Roman" w:eastAsia="Times New Roman" w:hAnsi="Times New Roman" w:cs="Times New Roman"/>
          <w:sz w:val="28"/>
          <w:szCs w:val="28"/>
        </w:rPr>
        <w:t>пакета .</w:t>
      </w:r>
      <w:proofErr w:type="gramEnd"/>
      <w:r w:rsidR="00C326E3" w:rsidRPr="00C326E3">
        <w:rPr>
          <w:rFonts w:ascii="Times New Roman" w:eastAsia="Times New Roman" w:hAnsi="Times New Roman" w:cs="Times New Roman"/>
          <w:sz w:val="28"/>
          <w:szCs w:val="28"/>
        </w:rPr>
        <w:t xml:space="preserve"> Суть физического явления состоит в следующем – отсутствии ступеньки при переходном процессе кодирования фазой перехода от 0 к 1 и обратно. Предлагаемый метод существенно снижает энергетические потери и </w:t>
      </w:r>
      <w:proofErr w:type="spellStart"/>
      <w:r w:rsidR="00C326E3" w:rsidRPr="00C326E3">
        <w:rPr>
          <w:rFonts w:ascii="Times New Roman" w:eastAsia="Times New Roman" w:hAnsi="Times New Roman" w:cs="Times New Roman"/>
          <w:sz w:val="28"/>
          <w:szCs w:val="28"/>
        </w:rPr>
        <w:t>деструкционные</w:t>
      </w:r>
      <w:proofErr w:type="spellEnd"/>
      <w:r w:rsidR="00C326E3" w:rsidRPr="00C326E3">
        <w:rPr>
          <w:rFonts w:ascii="Times New Roman" w:eastAsia="Times New Roman" w:hAnsi="Times New Roman" w:cs="Times New Roman"/>
          <w:sz w:val="28"/>
          <w:szCs w:val="28"/>
        </w:rPr>
        <w:t xml:space="preserve"> нарушения полупроводниковых </w:t>
      </w:r>
      <w:proofErr w:type="gramStart"/>
      <w:r w:rsidR="00C326E3" w:rsidRPr="00C326E3">
        <w:rPr>
          <w:rFonts w:ascii="Times New Roman" w:eastAsia="Times New Roman" w:hAnsi="Times New Roman" w:cs="Times New Roman"/>
          <w:sz w:val="28"/>
          <w:szCs w:val="28"/>
        </w:rPr>
        <w:t>структур ,</w:t>
      </w:r>
      <w:proofErr w:type="gramEnd"/>
      <w:r w:rsidR="00C326E3" w:rsidRPr="00C326E3">
        <w:rPr>
          <w:rFonts w:ascii="Times New Roman" w:eastAsia="Times New Roman" w:hAnsi="Times New Roman" w:cs="Times New Roman"/>
          <w:sz w:val="28"/>
          <w:szCs w:val="28"/>
        </w:rPr>
        <w:t xml:space="preserve"> что позволяет экономить на затратах как предприятий так </w:t>
      </w:r>
      <w:r w:rsidR="00613558">
        <w:rPr>
          <w:rFonts w:ascii="Times New Roman" w:eastAsia="Times New Roman" w:hAnsi="Times New Roman" w:cs="Times New Roman"/>
          <w:sz w:val="28"/>
          <w:szCs w:val="28"/>
        </w:rPr>
        <w:t xml:space="preserve">и </w:t>
      </w:r>
      <w:r w:rsidR="00C326E3" w:rsidRPr="00C326E3">
        <w:rPr>
          <w:rFonts w:ascii="Times New Roman" w:eastAsia="Times New Roman" w:hAnsi="Times New Roman" w:cs="Times New Roman"/>
          <w:sz w:val="28"/>
          <w:szCs w:val="28"/>
        </w:rPr>
        <w:t>частных лиц</w:t>
      </w:r>
      <w:r w:rsidR="00C326E3">
        <w:rPr>
          <w:rFonts w:ascii="Times New Roman" w:eastAsia="Times New Roman" w:hAnsi="Times New Roman" w:cs="Times New Roman"/>
          <w:sz w:val="28"/>
          <w:szCs w:val="28"/>
        </w:rPr>
        <w:t>.</w:t>
      </w:r>
    </w:p>
    <w:p w:rsidR="002C1EC9" w:rsidRPr="00BD22B1" w:rsidRDefault="00C326E3" w:rsidP="00BC307D">
      <w:pPr>
        <w:ind w:right="113" w:firstLine="567"/>
        <w:jc w:val="both"/>
        <w:rPr>
          <w:rFonts w:ascii="Times New Roman" w:eastAsia="Times New Roman" w:hAnsi="Times New Roman" w:cs="Times New Roman"/>
          <w:sz w:val="28"/>
          <w:szCs w:val="28"/>
        </w:rPr>
      </w:pPr>
      <w:r w:rsidRPr="00C326E3">
        <w:rPr>
          <w:rFonts w:ascii="Times New Roman" w:eastAsia="Times New Roman" w:hAnsi="Times New Roman" w:cs="Times New Roman"/>
          <w:i/>
          <w:sz w:val="28"/>
          <w:szCs w:val="28"/>
        </w:rPr>
        <w:t>Область применения</w:t>
      </w:r>
      <w:r w:rsidR="00BD22B1">
        <w:rPr>
          <w:rFonts w:ascii="Times New Roman" w:eastAsia="Times New Roman" w:hAnsi="Times New Roman" w:cs="Times New Roman"/>
          <w:i/>
          <w:sz w:val="28"/>
          <w:szCs w:val="28"/>
        </w:rPr>
        <w:t xml:space="preserve"> –</w:t>
      </w:r>
      <w:r w:rsidR="00BD22B1">
        <w:rPr>
          <w:rFonts w:ascii="Times New Roman" w:eastAsia="Times New Roman" w:hAnsi="Times New Roman" w:cs="Times New Roman"/>
          <w:sz w:val="28"/>
          <w:szCs w:val="28"/>
        </w:rPr>
        <w:t xml:space="preserve"> радиосвязь</w:t>
      </w:r>
      <w:r w:rsidR="00613558">
        <w:rPr>
          <w:rFonts w:ascii="Times New Roman" w:eastAsia="Times New Roman" w:hAnsi="Times New Roman" w:cs="Times New Roman"/>
          <w:sz w:val="28"/>
          <w:szCs w:val="28"/>
        </w:rPr>
        <w:t>,</w:t>
      </w:r>
      <w:r w:rsidR="00BD22B1">
        <w:rPr>
          <w:rFonts w:ascii="Times New Roman" w:eastAsia="Times New Roman" w:hAnsi="Times New Roman" w:cs="Times New Roman"/>
          <w:sz w:val="28"/>
          <w:szCs w:val="28"/>
        </w:rPr>
        <w:t xml:space="preserve"> которая сейчас проникла во все области общества – принципиально занимает существенную часть энергетических затрат цивилизации, </w:t>
      </w:r>
      <w:r w:rsidR="00613558">
        <w:rPr>
          <w:rFonts w:ascii="Times New Roman" w:eastAsia="Times New Roman" w:hAnsi="Times New Roman" w:cs="Times New Roman"/>
          <w:sz w:val="28"/>
          <w:szCs w:val="28"/>
        </w:rPr>
        <w:t xml:space="preserve">поэтому </w:t>
      </w:r>
      <w:proofErr w:type="spellStart"/>
      <w:r w:rsidR="00613558">
        <w:rPr>
          <w:rFonts w:ascii="Times New Roman" w:eastAsia="Times New Roman" w:hAnsi="Times New Roman" w:cs="Times New Roman"/>
          <w:sz w:val="28"/>
          <w:szCs w:val="28"/>
        </w:rPr>
        <w:t>неопходимость</w:t>
      </w:r>
      <w:proofErr w:type="spellEnd"/>
      <w:r w:rsidR="00613558">
        <w:rPr>
          <w:rFonts w:ascii="Times New Roman" w:eastAsia="Times New Roman" w:hAnsi="Times New Roman" w:cs="Times New Roman"/>
          <w:sz w:val="28"/>
          <w:szCs w:val="28"/>
        </w:rPr>
        <w:t xml:space="preserve"> снижения потерь занимает весомое направление в исследованиях и практических разработках.</w:t>
      </w:r>
      <w:r w:rsidR="00BD22B1">
        <w:rPr>
          <w:rFonts w:ascii="Times New Roman" w:eastAsia="Times New Roman" w:hAnsi="Times New Roman" w:cs="Times New Roman"/>
          <w:i/>
          <w:sz w:val="28"/>
          <w:szCs w:val="28"/>
        </w:rPr>
        <w:t xml:space="preserve"> </w:t>
      </w:r>
    </w:p>
    <w:p w:rsidR="00DF1CC5" w:rsidRPr="00DF1CC5" w:rsidRDefault="00DF1CC5" w:rsidP="00C619A5">
      <w:pPr>
        <w:ind w:left="2832" w:firstLine="708"/>
        <w:jc w:val="both"/>
        <w:rPr>
          <w:rFonts w:ascii="Times New Roman" w:hAnsi="Times New Roman" w:cs="Times New Roman"/>
          <w:sz w:val="28"/>
          <w:szCs w:val="28"/>
        </w:rPr>
      </w:pPr>
      <w:proofErr w:type="spellStart"/>
      <w:r w:rsidRPr="00DF1CC5">
        <w:rPr>
          <w:rFonts w:ascii="Times New Roman" w:hAnsi="Times New Roman" w:cs="Times New Roman"/>
          <w:sz w:val="28"/>
          <w:szCs w:val="28"/>
        </w:rPr>
        <w:lastRenderedPageBreak/>
        <w:t>Анатацыя</w:t>
      </w:r>
      <w:proofErr w:type="spellEnd"/>
    </w:p>
    <w:p w:rsidR="00DF1CC5" w:rsidRPr="00DF1CC5" w:rsidRDefault="00DF1CC5" w:rsidP="00BC307D">
      <w:pPr>
        <w:ind w:firstLine="708"/>
        <w:jc w:val="both"/>
        <w:rPr>
          <w:rFonts w:ascii="Times New Roman" w:hAnsi="Times New Roman" w:cs="Times New Roman"/>
          <w:sz w:val="28"/>
          <w:szCs w:val="28"/>
        </w:rPr>
      </w:pPr>
      <w:r w:rsidRPr="00DF1CC5">
        <w:rPr>
          <w:rFonts w:ascii="Times New Roman" w:hAnsi="Times New Roman" w:cs="Times New Roman"/>
          <w:sz w:val="28"/>
          <w:szCs w:val="28"/>
        </w:rPr>
        <w:t xml:space="preserve">У </w:t>
      </w:r>
      <w:proofErr w:type="spellStart"/>
      <w:r w:rsidRPr="00DF1CC5">
        <w:rPr>
          <w:rFonts w:ascii="Times New Roman" w:hAnsi="Times New Roman" w:cs="Times New Roman"/>
          <w:sz w:val="28"/>
          <w:szCs w:val="28"/>
        </w:rPr>
        <w:t>дыпломнай</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працы</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існуе</w:t>
      </w:r>
      <w:proofErr w:type="spellEnd"/>
      <w:r w:rsidRPr="00DF1CC5">
        <w:rPr>
          <w:rFonts w:ascii="Times New Roman" w:hAnsi="Times New Roman" w:cs="Times New Roman"/>
          <w:sz w:val="28"/>
          <w:szCs w:val="28"/>
        </w:rPr>
        <w:t xml:space="preserve"> 40 </w:t>
      </w:r>
      <w:proofErr w:type="spellStart"/>
      <w:r w:rsidRPr="00DF1CC5">
        <w:rPr>
          <w:rFonts w:ascii="Times New Roman" w:hAnsi="Times New Roman" w:cs="Times New Roman"/>
          <w:sz w:val="28"/>
          <w:szCs w:val="28"/>
        </w:rPr>
        <w:t>старонак</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тэкставай</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інфармацыі</w:t>
      </w:r>
      <w:proofErr w:type="spellEnd"/>
      <w:r w:rsidR="00BC307D" w:rsidRPr="00BC307D">
        <w:rPr>
          <w:rFonts w:ascii="Times New Roman" w:hAnsi="Times New Roman" w:cs="Times New Roman"/>
          <w:sz w:val="28"/>
          <w:szCs w:val="28"/>
        </w:rPr>
        <w:t xml:space="preserve"> </w:t>
      </w:r>
      <w:r w:rsidR="00BC307D">
        <w:rPr>
          <w:rFonts w:ascii="Times New Roman" w:hAnsi="Times New Roman" w:cs="Times New Roman"/>
          <w:sz w:val="28"/>
          <w:szCs w:val="28"/>
        </w:rPr>
        <w:t xml:space="preserve">8 </w:t>
      </w:r>
      <w:proofErr w:type="spellStart"/>
      <w:r w:rsidR="00BC307D">
        <w:rPr>
          <w:rFonts w:ascii="Times New Roman" w:hAnsi="Times New Roman" w:cs="Times New Roman"/>
          <w:sz w:val="28"/>
          <w:szCs w:val="28"/>
        </w:rPr>
        <w:t>малюнкаў</w:t>
      </w:r>
      <w:proofErr w:type="spellEnd"/>
      <w:r w:rsidR="00BC307D">
        <w:rPr>
          <w:rFonts w:ascii="Times New Roman" w:hAnsi="Times New Roman" w:cs="Times New Roman"/>
          <w:sz w:val="28"/>
          <w:szCs w:val="28"/>
        </w:rPr>
        <w:t xml:space="preserve">, 1 </w:t>
      </w:r>
      <w:proofErr w:type="spellStart"/>
      <w:r w:rsidR="00BC307D">
        <w:rPr>
          <w:rFonts w:ascii="Times New Roman" w:hAnsi="Times New Roman" w:cs="Times New Roman"/>
          <w:sz w:val="28"/>
          <w:szCs w:val="28"/>
        </w:rPr>
        <w:t>т</w:t>
      </w:r>
      <w:r w:rsidRPr="00DF1CC5">
        <w:rPr>
          <w:rFonts w:ascii="Times New Roman" w:hAnsi="Times New Roman" w:cs="Times New Roman"/>
          <w:sz w:val="28"/>
          <w:szCs w:val="28"/>
        </w:rPr>
        <w:t>абліца</w:t>
      </w:r>
      <w:proofErr w:type="spellEnd"/>
      <w:r w:rsidRPr="00DF1CC5">
        <w:rPr>
          <w:rFonts w:ascii="Times New Roman" w:hAnsi="Times New Roman" w:cs="Times New Roman"/>
          <w:sz w:val="28"/>
          <w:szCs w:val="28"/>
        </w:rPr>
        <w:t xml:space="preserve">, 16 </w:t>
      </w:r>
      <w:proofErr w:type="spellStart"/>
      <w:r w:rsidRPr="00DF1CC5">
        <w:rPr>
          <w:rFonts w:ascii="Times New Roman" w:hAnsi="Times New Roman" w:cs="Times New Roman"/>
          <w:sz w:val="28"/>
          <w:szCs w:val="28"/>
        </w:rPr>
        <w:t>крыніц</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літаратуры</w:t>
      </w:r>
      <w:proofErr w:type="spellEnd"/>
      <w:r w:rsidRPr="00DF1CC5">
        <w:rPr>
          <w:rFonts w:ascii="Times New Roman" w:hAnsi="Times New Roman" w:cs="Times New Roman"/>
          <w:sz w:val="28"/>
          <w:szCs w:val="28"/>
        </w:rPr>
        <w:t>.</w:t>
      </w:r>
    </w:p>
    <w:p w:rsidR="00DF1CC5" w:rsidRPr="00DF1CC5" w:rsidRDefault="00DF1CC5" w:rsidP="00C619A5">
      <w:pPr>
        <w:ind w:firstLine="708"/>
        <w:jc w:val="both"/>
        <w:rPr>
          <w:rFonts w:ascii="Times New Roman" w:hAnsi="Times New Roman" w:cs="Times New Roman"/>
          <w:sz w:val="28"/>
          <w:szCs w:val="28"/>
        </w:rPr>
      </w:pPr>
      <w:proofErr w:type="spellStart"/>
      <w:r w:rsidRPr="0041521F">
        <w:rPr>
          <w:rFonts w:ascii="Times New Roman" w:hAnsi="Times New Roman" w:cs="Times New Roman"/>
          <w:i/>
          <w:sz w:val="28"/>
          <w:szCs w:val="28"/>
        </w:rPr>
        <w:t>Ключавыя</w:t>
      </w:r>
      <w:proofErr w:type="spellEnd"/>
      <w:r w:rsidRPr="0041521F">
        <w:rPr>
          <w:rFonts w:ascii="Times New Roman" w:hAnsi="Times New Roman" w:cs="Times New Roman"/>
          <w:i/>
          <w:sz w:val="28"/>
          <w:szCs w:val="28"/>
        </w:rPr>
        <w:t xml:space="preserve"> </w:t>
      </w:r>
      <w:proofErr w:type="spellStart"/>
      <w:r w:rsidRPr="0041521F">
        <w:rPr>
          <w:rFonts w:ascii="Times New Roman" w:hAnsi="Times New Roman" w:cs="Times New Roman"/>
          <w:i/>
          <w:sz w:val="28"/>
          <w:szCs w:val="28"/>
        </w:rPr>
        <w:t>словы</w:t>
      </w:r>
      <w:proofErr w:type="spellEnd"/>
      <w:r w:rsidR="00BC307D">
        <w:rPr>
          <w:rFonts w:ascii="Times New Roman" w:hAnsi="Times New Roman" w:cs="Times New Roman"/>
          <w:sz w:val="28"/>
          <w:szCs w:val="28"/>
        </w:rPr>
        <w:t xml:space="preserve"> </w:t>
      </w:r>
      <w:r w:rsidR="00BC307D">
        <w:rPr>
          <w:rFonts w:ascii="Times New Roman" w:eastAsia="Times New Roman" w:hAnsi="Times New Roman" w:cs="Times New Roman"/>
          <w:sz w:val="28"/>
          <w:szCs w:val="28"/>
        </w:rPr>
        <w:t xml:space="preserve">– </w:t>
      </w:r>
      <w:r w:rsidR="00BC307D">
        <w:rPr>
          <w:rFonts w:ascii="Times New Roman" w:hAnsi="Times New Roman" w:cs="Times New Roman"/>
          <w:sz w:val="28"/>
          <w:szCs w:val="28"/>
        </w:rPr>
        <w:t>частотна-</w:t>
      </w:r>
      <w:proofErr w:type="spellStart"/>
      <w:r w:rsidR="00BC307D">
        <w:rPr>
          <w:rFonts w:ascii="Times New Roman" w:hAnsi="Times New Roman" w:cs="Times New Roman"/>
          <w:sz w:val="28"/>
          <w:szCs w:val="28"/>
        </w:rPr>
        <w:t>фазавае</w:t>
      </w:r>
      <w:proofErr w:type="spellEnd"/>
      <w:r w:rsidR="00BC307D">
        <w:rPr>
          <w:rFonts w:ascii="Times New Roman" w:hAnsi="Times New Roman" w:cs="Times New Roman"/>
          <w:sz w:val="28"/>
          <w:szCs w:val="28"/>
        </w:rPr>
        <w:t xml:space="preserve"> </w:t>
      </w:r>
      <w:proofErr w:type="spellStart"/>
      <w:r w:rsidR="00BC307D">
        <w:rPr>
          <w:rFonts w:ascii="Times New Roman" w:hAnsi="Times New Roman" w:cs="Times New Roman"/>
          <w:sz w:val="28"/>
          <w:szCs w:val="28"/>
        </w:rPr>
        <w:t>кадаванне</w:t>
      </w:r>
      <w:proofErr w:type="spellEnd"/>
      <w:r w:rsidRPr="00DF1CC5">
        <w:rPr>
          <w:rFonts w:ascii="Times New Roman" w:hAnsi="Times New Roman" w:cs="Times New Roman"/>
          <w:sz w:val="28"/>
          <w:szCs w:val="28"/>
        </w:rPr>
        <w:t>, частотна-</w:t>
      </w:r>
      <w:proofErr w:type="spellStart"/>
      <w:r w:rsidRPr="00DF1CC5">
        <w:rPr>
          <w:rFonts w:ascii="Times New Roman" w:hAnsi="Times New Roman" w:cs="Times New Roman"/>
          <w:sz w:val="28"/>
          <w:szCs w:val="28"/>
        </w:rPr>
        <w:t>рэгулярызаванае</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кадаванне</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спектральнае</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выраўноўванне</w:t>
      </w:r>
      <w:proofErr w:type="spellEnd"/>
      <w:r w:rsidRPr="00DF1CC5">
        <w:rPr>
          <w:rFonts w:ascii="Times New Roman" w:hAnsi="Times New Roman" w:cs="Times New Roman"/>
          <w:sz w:val="28"/>
          <w:szCs w:val="28"/>
        </w:rPr>
        <w:t>.</w:t>
      </w:r>
    </w:p>
    <w:p w:rsidR="00DF1CC5" w:rsidRPr="00DF1CC5" w:rsidRDefault="00DF1CC5" w:rsidP="00C619A5">
      <w:pPr>
        <w:ind w:firstLine="708"/>
        <w:jc w:val="both"/>
        <w:rPr>
          <w:rFonts w:ascii="Times New Roman" w:hAnsi="Times New Roman" w:cs="Times New Roman"/>
          <w:sz w:val="28"/>
          <w:szCs w:val="28"/>
        </w:rPr>
      </w:pPr>
      <w:proofErr w:type="spellStart"/>
      <w:r w:rsidRPr="0041521F">
        <w:rPr>
          <w:rFonts w:ascii="Times New Roman" w:hAnsi="Times New Roman" w:cs="Times New Roman"/>
          <w:i/>
          <w:sz w:val="28"/>
          <w:szCs w:val="28"/>
        </w:rPr>
        <w:t>Обьект</w:t>
      </w:r>
      <w:proofErr w:type="spellEnd"/>
      <w:r w:rsidRPr="0041521F">
        <w:rPr>
          <w:rFonts w:ascii="Times New Roman" w:hAnsi="Times New Roman" w:cs="Times New Roman"/>
          <w:i/>
          <w:sz w:val="28"/>
          <w:szCs w:val="28"/>
        </w:rPr>
        <w:t xml:space="preserve"> </w:t>
      </w:r>
      <w:proofErr w:type="spellStart"/>
      <w:r w:rsidRPr="0041521F">
        <w:rPr>
          <w:rFonts w:ascii="Times New Roman" w:hAnsi="Times New Roman" w:cs="Times New Roman"/>
          <w:i/>
          <w:sz w:val="28"/>
          <w:szCs w:val="28"/>
        </w:rPr>
        <w:t>даследавання</w:t>
      </w:r>
      <w:r w:rsidRPr="00DF1CC5">
        <w:rPr>
          <w:rFonts w:ascii="Times New Roman" w:hAnsi="Times New Roman" w:cs="Times New Roman"/>
          <w:sz w:val="28"/>
          <w:szCs w:val="28"/>
        </w:rPr>
        <w:t>-фармулюецца</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прынцып</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апрацоўкі</w:t>
      </w:r>
      <w:proofErr w:type="spellEnd"/>
      <w:r w:rsidRPr="00DF1CC5">
        <w:rPr>
          <w:rFonts w:ascii="Times New Roman" w:hAnsi="Times New Roman" w:cs="Times New Roman"/>
          <w:sz w:val="28"/>
          <w:szCs w:val="28"/>
        </w:rPr>
        <w:t xml:space="preserve"> і </w:t>
      </w:r>
      <w:proofErr w:type="spellStart"/>
      <w:r w:rsidRPr="00DF1CC5">
        <w:rPr>
          <w:rFonts w:ascii="Times New Roman" w:hAnsi="Times New Roman" w:cs="Times New Roman"/>
          <w:sz w:val="28"/>
          <w:szCs w:val="28"/>
        </w:rPr>
        <w:t>перадачы</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інфармацыі</w:t>
      </w:r>
      <w:proofErr w:type="spellEnd"/>
      <w:r w:rsidRPr="00DF1CC5">
        <w:rPr>
          <w:rFonts w:ascii="Times New Roman" w:hAnsi="Times New Roman" w:cs="Times New Roman"/>
          <w:sz w:val="28"/>
          <w:szCs w:val="28"/>
        </w:rPr>
        <w:t xml:space="preserve"> на </w:t>
      </w:r>
      <w:proofErr w:type="spellStart"/>
      <w:r w:rsidRPr="00DF1CC5">
        <w:rPr>
          <w:rFonts w:ascii="Times New Roman" w:hAnsi="Times New Roman" w:cs="Times New Roman"/>
          <w:sz w:val="28"/>
          <w:szCs w:val="28"/>
        </w:rPr>
        <w:t>аснове</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пераходу</w:t>
      </w:r>
      <w:proofErr w:type="spellEnd"/>
      <w:r w:rsidRPr="00DF1CC5">
        <w:rPr>
          <w:rFonts w:ascii="Times New Roman" w:hAnsi="Times New Roman" w:cs="Times New Roman"/>
          <w:sz w:val="28"/>
          <w:szCs w:val="28"/>
        </w:rPr>
        <w:t xml:space="preserve"> да </w:t>
      </w:r>
      <w:proofErr w:type="spellStart"/>
      <w:r w:rsidRPr="00DF1CC5">
        <w:rPr>
          <w:rFonts w:ascii="Times New Roman" w:hAnsi="Times New Roman" w:cs="Times New Roman"/>
          <w:sz w:val="28"/>
          <w:szCs w:val="28"/>
        </w:rPr>
        <w:t>альтэрнатыўнага</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кадаванню</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фізічным</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прыладай</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пры</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гэтым</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захоўваюцца</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максімальна</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напрацоўкі</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існуючых</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сістэм</w:t>
      </w:r>
      <w:proofErr w:type="spellEnd"/>
      <w:r w:rsidRPr="00DF1CC5">
        <w:rPr>
          <w:rFonts w:ascii="Times New Roman" w:hAnsi="Times New Roman" w:cs="Times New Roman"/>
          <w:sz w:val="28"/>
          <w:szCs w:val="28"/>
        </w:rPr>
        <w:t xml:space="preserve"> па </w:t>
      </w:r>
      <w:proofErr w:type="spellStart"/>
      <w:r w:rsidRPr="00DF1CC5">
        <w:rPr>
          <w:rFonts w:ascii="Times New Roman" w:hAnsi="Times New Roman" w:cs="Times New Roman"/>
          <w:sz w:val="28"/>
          <w:szCs w:val="28"/>
        </w:rPr>
        <w:t>мінімальным</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зменам</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праграмных</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сродкаў</w:t>
      </w:r>
      <w:proofErr w:type="spellEnd"/>
      <w:r w:rsidRPr="00DF1CC5">
        <w:rPr>
          <w:rFonts w:ascii="Times New Roman" w:hAnsi="Times New Roman" w:cs="Times New Roman"/>
          <w:sz w:val="28"/>
          <w:szCs w:val="28"/>
        </w:rPr>
        <w:t>.</w:t>
      </w:r>
    </w:p>
    <w:p w:rsidR="00DF1CC5" w:rsidRPr="00DF1CC5" w:rsidRDefault="00DF1CC5" w:rsidP="00BC307D">
      <w:pPr>
        <w:ind w:firstLine="708"/>
        <w:jc w:val="both"/>
        <w:rPr>
          <w:rFonts w:ascii="Times New Roman" w:hAnsi="Times New Roman" w:cs="Times New Roman"/>
          <w:sz w:val="28"/>
          <w:szCs w:val="28"/>
        </w:rPr>
      </w:pPr>
      <w:proofErr w:type="spellStart"/>
      <w:r w:rsidRPr="0041521F">
        <w:rPr>
          <w:rFonts w:ascii="Times New Roman" w:hAnsi="Times New Roman" w:cs="Times New Roman"/>
          <w:i/>
          <w:sz w:val="28"/>
          <w:szCs w:val="28"/>
        </w:rPr>
        <w:t>Мэта</w:t>
      </w:r>
      <w:proofErr w:type="spellEnd"/>
      <w:r w:rsidRPr="0041521F">
        <w:rPr>
          <w:rFonts w:ascii="Times New Roman" w:hAnsi="Times New Roman" w:cs="Times New Roman"/>
          <w:i/>
          <w:sz w:val="28"/>
          <w:szCs w:val="28"/>
        </w:rPr>
        <w:t xml:space="preserve"> </w:t>
      </w:r>
      <w:proofErr w:type="spellStart"/>
      <w:r w:rsidRPr="0041521F">
        <w:rPr>
          <w:rFonts w:ascii="Times New Roman" w:hAnsi="Times New Roman" w:cs="Times New Roman"/>
          <w:i/>
          <w:sz w:val="28"/>
          <w:szCs w:val="28"/>
        </w:rPr>
        <w:t>дыпломнай</w:t>
      </w:r>
      <w:proofErr w:type="spellEnd"/>
      <w:r w:rsidRPr="0041521F">
        <w:rPr>
          <w:rFonts w:ascii="Times New Roman" w:hAnsi="Times New Roman" w:cs="Times New Roman"/>
          <w:i/>
          <w:sz w:val="28"/>
          <w:szCs w:val="28"/>
        </w:rPr>
        <w:t xml:space="preserve"> </w:t>
      </w:r>
      <w:proofErr w:type="spellStart"/>
      <w:r w:rsidRPr="0041521F">
        <w:rPr>
          <w:rFonts w:ascii="Times New Roman" w:hAnsi="Times New Roman" w:cs="Times New Roman"/>
          <w:i/>
          <w:sz w:val="28"/>
          <w:szCs w:val="28"/>
        </w:rPr>
        <w:t>працы</w:t>
      </w:r>
      <w:r w:rsidRPr="00DF1CC5">
        <w:rPr>
          <w:rFonts w:ascii="Times New Roman" w:hAnsi="Times New Roman" w:cs="Times New Roman"/>
          <w:sz w:val="28"/>
          <w:szCs w:val="28"/>
        </w:rPr>
        <w:t>-матэматычнае</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мадэляванне</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здагадкі</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эфектыўнасці</w:t>
      </w:r>
      <w:proofErr w:type="spellEnd"/>
      <w:r w:rsidRPr="00DF1CC5">
        <w:rPr>
          <w:rFonts w:ascii="Times New Roman" w:hAnsi="Times New Roman" w:cs="Times New Roman"/>
          <w:sz w:val="28"/>
          <w:szCs w:val="28"/>
        </w:rPr>
        <w:t xml:space="preserve"> і </w:t>
      </w:r>
      <w:proofErr w:type="spellStart"/>
      <w:r w:rsidRPr="00DF1CC5">
        <w:rPr>
          <w:rFonts w:ascii="Times New Roman" w:hAnsi="Times New Roman" w:cs="Times New Roman"/>
          <w:sz w:val="28"/>
          <w:szCs w:val="28"/>
        </w:rPr>
        <w:t>працаздольнасці</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прылад</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перадачы</w:t>
      </w:r>
      <w:proofErr w:type="spellEnd"/>
      <w:r w:rsidR="00BC307D">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дадзеных</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пры</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выкарыстанні</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прынцыпаў</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кадавання</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заснаваных</w:t>
      </w:r>
      <w:proofErr w:type="spellEnd"/>
      <w:r w:rsidRPr="00DF1CC5">
        <w:rPr>
          <w:rFonts w:ascii="Times New Roman" w:hAnsi="Times New Roman" w:cs="Times New Roman"/>
          <w:sz w:val="28"/>
          <w:szCs w:val="28"/>
        </w:rPr>
        <w:t xml:space="preserve"> на </w:t>
      </w:r>
      <w:proofErr w:type="spellStart"/>
      <w:r w:rsidRPr="00DF1CC5">
        <w:rPr>
          <w:rFonts w:ascii="Times New Roman" w:hAnsi="Times New Roman" w:cs="Times New Roman"/>
          <w:sz w:val="28"/>
          <w:szCs w:val="28"/>
        </w:rPr>
        <w:t>пашыраным</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ужыванні</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існуючага</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метаду</w:t>
      </w:r>
      <w:proofErr w:type="spellEnd"/>
      <w:r w:rsidRPr="00DF1CC5">
        <w:rPr>
          <w:rFonts w:ascii="Times New Roman" w:hAnsi="Times New Roman" w:cs="Times New Roman"/>
          <w:sz w:val="28"/>
          <w:szCs w:val="28"/>
        </w:rPr>
        <w:t xml:space="preserve"> </w:t>
      </w:r>
      <w:proofErr w:type="spellStart"/>
      <w:r w:rsidRPr="00DF1CC5">
        <w:rPr>
          <w:rFonts w:ascii="Times New Roman" w:hAnsi="Times New Roman" w:cs="Times New Roman"/>
          <w:sz w:val="28"/>
          <w:szCs w:val="28"/>
        </w:rPr>
        <w:t>радыёмадуляцыі</w:t>
      </w:r>
      <w:proofErr w:type="spellEnd"/>
      <w:r w:rsidRPr="00DF1CC5">
        <w:rPr>
          <w:rFonts w:ascii="Times New Roman" w:hAnsi="Times New Roman" w:cs="Times New Roman"/>
          <w:sz w:val="28"/>
          <w:szCs w:val="28"/>
        </w:rPr>
        <w:t>.</w:t>
      </w:r>
    </w:p>
    <w:p w:rsidR="00DF1CC5" w:rsidRPr="00DF1CC5" w:rsidRDefault="00BC307D" w:rsidP="00BC307D">
      <w:pPr>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Метад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иследования</w:t>
      </w:r>
      <w:proofErr w:type="spellEnd"/>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sidR="00DF1CC5" w:rsidRPr="00DF1CC5">
        <w:rPr>
          <w:rFonts w:ascii="Times New Roman" w:hAnsi="Times New Roman" w:cs="Times New Roman"/>
          <w:sz w:val="28"/>
          <w:szCs w:val="28"/>
        </w:rPr>
        <w:t>выкарыстанне</w:t>
      </w:r>
      <w:proofErr w:type="spellEnd"/>
      <w:r w:rsidR="00DF1CC5" w:rsidRPr="00DF1CC5">
        <w:rPr>
          <w:rFonts w:ascii="Times New Roman" w:hAnsi="Times New Roman" w:cs="Times New Roman"/>
          <w:sz w:val="28"/>
          <w:szCs w:val="28"/>
        </w:rPr>
        <w:t xml:space="preserve"> </w:t>
      </w:r>
      <w:proofErr w:type="spellStart"/>
      <w:r w:rsidR="00DF1CC5" w:rsidRPr="00DF1CC5">
        <w:rPr>
          <w:rFonts w:ascii="Times New Roman" w:hAnsi="Times New Roman" w:cs="Times New Roman"/>
          <w:sz w:val="28"/>
          <w:szCs w:val="28"/>
        </w:rPr>
        <w:t>пакетаў</w:t>
      </w:r>
      <w:proofErr w:type="spellEnd"/>
      <w:r w:rsidR="00DF1CC5" w:rsidRPr="00DF1CC5">
        <w:rPr>
          <w:rFonts w:ascii="Times New Roman" w:hAnsi="Times New Roman" w:cs="Times New Roman"/>
          <w:sz w:val="28"/>
          <w:szCs w:val="28"/>
        </w:rPr>
        <w:t xml:space="preserve"> </w:t>
      </w:r>
      <w:proofErr w:type="spellStart"/>
      <w:r w:rsidR="00DF1CC5" w:rsidRPr="00DF1CC5">
        <w:rPr>
          <w:rFonts w:ascii="Times New Roman" w:hAnsi="Times New Roman" w:cs="Times New Roman"/>
          <w:sz w:val="28"/>
          <w:szCs w:val="28"/>
        </w:rPr>
        <w:t>матэматычнага</w:t>
      </w:r>
      <w:proofErr w:type="spellEnd"/>
      <w:r w:rsidR="00DF1CC5" w:rsidRPr="00DF1CC5">
        <w:rPr>
          <w:rFonts w:ascii="Times New Roman" w:hAnsi="Times New Roman" w:cs="Times New Roman"/>
          <w:sz w:val="28"/>
          <w:szCs w:val="28"/>
        </w:rPr>
        <w:t xml:space="preserve"> </w:t>
      </w:r>
      <w:proofErr w:type="spellStart"/>
      <w:r w:rsidR="00DF1CC5" w:rsidRPr="00DF1CC5">
        <w:rPr>
          <w:rFonts w:ascii="Times New Roman" w:hAnsi="Times New Roman" w:cs="Times New Roman"/>
          <w:sz w:val="28"/>
          <w:szCs w:val="28"/>
        </w:rPr>
        <w:t>мадэлявання</w:t>
      </w:r>
      <w:proofErr w:type="spellEnd"/>
      <w:r w:rsidR="00DF1CC5" w:rsidRPr="00DF1CC5">
        <w:rPr>
          <w:rFonts w:ascii="Times New Roman" w:hAnsi="Times New Roman" w:cs="Times New Roman"/>
          <w:sz w:val="28"/>
          <w:szCs w:val="28"/>
        </w:rPr>
        <w:t xml:space="preserve"> </w:t>
      </w:r>
      <w:proofErr w:type="spellStart"/>
      <w:r w:rsidR="00DF1CC5" w:rsidRPr="00DF1CC5">
        <w:rPr>
          <w:rFonts w:ascii="Times New Roman" w:hAnsi="Times New Roman" w:cs="Times New Roman"/>
          <w:sz w:val="28"/>
          <w:szCs w:val="28"/>
        </w:rPr>
        <w:t>МатЛаб</w:t>
      </w:r>
      <w:proofErr w:type="spellEnd"/>
      <w:r w:rsidR="00DF1CC5" w:rsidRPr="00DF1CC5">
        <w:rPr>
          <w:rFonts w:ascii="Times New Roman" w:hAnsi="Times New Roman" w:cs="Times New Roman"/>
          <w:sz w:val="28"/>
          <w:szCs w:val="28"/>
        </w:rPr>
        <w:t xml:space="preserve"> і </w:t>
      </w:r>
      <w:proofErr w:type="spellStart"/>
      <w:r w:rsidR="00DF1CC5" w:rsidRPr="00DF1CC5">
        <w:rPr>
          <w:rFonts w:ascii="Times New Roman" w:hAnsi="Times New Roman" w:cs="Times New Roman"/>
          <w:sz w:val="28"/>
          <w:szCs w:val="28"/>
        </w:rPr>
        <w:t>Симулинк</w:t>
      </w:r>
      <w:proofErr w:type="spellEnd"/>
      <w:r w:rsidR="00DF1CC5" w:rsidRPr="00DF1CC5">
        <w:rPr>
          <w:rFonts w:ascii="Times New Roman" w:hAnsi="Times New Roman" w:cs="Times New Roman"/>
          <w:sz w:val="28"/>
          <w:szCs w:val="28"/>
        </w:rPr>
        <w:t xml:space="preserve">, </w:t>
      </w:r>
      <w:proofErr w:type="spellStart"/>
      <w:r w:rsidR="00DF1CC5" w:rsidRPr="00DF1CC5">
        <w:rPr>
          <w:rFonts w:ascii="Times New Roman" w:hAnsi="Times New Roman" w:cs="Times New Roman"/>
          <w:sz w:val="28"/>
          <w:szCs w:val="28"/>
        </w:rPr>
        <w:t>параўнанне</w:t>
      </w:r>
      <w:proofErr w:type="spellEnd"/>
      <w:r w:rsidR="00DF1CC5" w:rsidRPr="00DF1CC5">
        <w:rPr>
          <w:rFonts w:ascii="Times New Roman" w:hAnsi="Times New Roman" w:cs="Times New Roman"/>
          <w:sz w:val="28"/>
          <w:szCs w:val="28"/>
        </w:rPr>
        <w:t xml:space="preserve"> </w:t>
      </w:r>
      <w:proofErr w:type="spellStart"/>
      <w:r w:rsidR="00DF1CC5" w:rsidRPr="00DF1CC5">
        <w:rPr>
          <w:rFonts w:ascii="Times New Roman" w:hAnsi="Times New Roman" w:cs="Times New Roman"/>
          <w:sz w:val="28"/>
          <w:szCs w:val="28"/>
        </w:rPr>
        <w:t>палажэнняў</w:t>
      </w:r>
      <w:proofErr w:type="spellEnd"/>
      <w:r w:rsidR="00DF1CC5" w:rsidRPr="00DF1CC5">
        <w:rPr>
          <w:rFonts w:ascii="Times New Roman" w:hAnsi="Times New Roman" w:cs="Times New Roman"/>
          <w:sz w:val="28"/>
          <w:szCs w:val="28"/>
        </w:rPr>
        <w:t xml:space="preserve"> з </w:t>
      </w:r>
      <w:proofErr w:type="spellStart"/>
      <w:r w:rsidR="00DF1CC5" w:rsidRPr="00DF1CC5">
        <w:rPr>
          <w:rFonts w:ascii="Times New Roman" w:hAnsi="Times New Roman" w:cs="Times New Roman"/>
          <w:sz w:val="28"/>
          <w:szCs w:val="28"/>
        </w:rPr>
        <w:t>літаратурных</w:t>
      </w:r>
      <w:proofErr w:type="spellEnd"/>
      <w:r>
        <w:rPr>
          <w:rFonts w:ascii="Times New Roman" w:hAnsi="Times New Roman" w:cs="Times New Roman"/>
          <w:sz w:val="28"/>
          <w:szCs w:val="28"/>
        </w:rPr>
        <w:t xml:space="preserve"> </w:t>
      </w:r>
      <w:proofErr w:type="spellStart"/>
      <w:r w:rsidR="00DF1CC5" w:rsidRPr="00DF1CC5">
        <w:rPr>
          <w:rFonts w:ascii="Times New Roman" w:hAnsi="Times New Roman" w:cs="Times New Roman"/>
          <w:sz w:val="28"/>
          <w:szCs w:val="28"/>
        </w:rPr>
        <w:t>крыніц</w:t>
      </w:r>
      <w:proofErr w:type="spellEnd"/>
      <w:r w:rsidR="00DF1CC5" w:rsidRPr="00DF1CC5">
        <w:rPr>
          <w:rFonts w:ascii="Times New Roman" w:hAnsi="Times New Roman" w:cs="Times New Roman"/>
          <w:sz w:val="28"/>
          <w:szCs w:val="28"/>
        </w:rPr>
        <w:t xml:space="preserve"> і </w:t>
      </w:r>
      <w:proofErr w:type="spellStart"/>
      <w:r w:rsidR="00DF1CC5" w:rsidRPr="00DF1CC5">
        <w:rPr>
          <w:rFonts w:ascii="Times New Roman" w:hAnsi="Times New Roman" w:cs="Times New Roman"/>
          <w:sz w:val="28"/>
          <w:szCs w:val="28"/>
        </w:rPr>
        <w:t>таксама</w:t>
      </w:r>
      <w:proofErr w:type="spellEnd"/>
      <w:r w:rsidR="00DF1CC5" w:rsidRPr="00DF1CC5">
        <w:rPr>
          <w:rFonts w:ascii="Times New Roman" w:hAnsi="Times New Roman" w:cs="Times New Roman"/>
          <w:sz w:val="28"/>
          <w:szCs w:val="28"/>
        </w:rPr>
        <w:t xml:space="preserve"> </w:t>
      </w:r>
      <w:proofErr w:type="spellStart"/>
      <w:r w:rsidR="00DF1CC5" w:rsidRPr="00DF1CC5">
        <w:rPr>
          <w:rFonts w:ascii="Times New Roman" w:hAnsi="Times New Roman" w:cs="Times New Roman"/>
          <w:sz w:val="28"/>
          <w:szCs w:val="28"/>
        </w:rPr>
        <w:t>публікацый</w:t>
      </w:r>
      <w:proofErr w:type="spellEnd"/>
      <w:r w:rsidR="00DF1CC5" w:rsidRPr="00DF1CC5">
        <w:rPr>
          <w:rFonts w:ascii="Times New Roman" w:hAnsi="Times New Roman" w:cs="Times New Roman"/>
          <w:sz w:val="28"/>
          <w:szCs w:val="28"/>
        </w:rPr>
        <w:t xml:space="preserve"> </w:t>
      </w:r>
      <w:proofErr w:type="spellStart"/>
      <w:r w:rsidR="00DF1CC5" w:rsidRPr="00DF1CC5">
        <w:rPr>
          <w:rFonts w:ascii="Times New Roman" w:hAnsi="Times New Roman" w:cs="Times New Roman"/>
          <w:sz w:val="28"/>
          <w:szCs w:val="28"/>
        </w:rPr>
        <w:t>спецыялізаванай</w:t>
      </w:r>
      <w:proofErr w:type="spellEnd"/>
      <w:r w:rsidR="00DF1CC5" w:rsidRPr="00DF1CC5">
        <w:rPr>
          <w:rFonts w:ascii="Times New Roman" w:hAnsi="Times New Roman" w:cs="Times New Roman"/>
          <w:sz w:val="28"/>
          <w:szCs w:val="28"/>
        </w:rPr>
        <w:t xml:space="preserve"> </w:t>
      </w:r>
      <w:proofErr w:type="spellStart"/>
      <w:r w:rsidR="00DF1CC5" w:rsidRPr="00DF1CC5">
        <w:rPr>
          <w:rFonts w:ascii="Times New Roman" w:hAnsi="Times New Roman" w:cs="Times New Roman"/>
          <w:sz w:val="28"/>
          <w:szCs w:val="28"/>
        </w:rPr>
        <w:t>перыядычных</w:t>
      </w:r>
      <w:proofErr w:type="spellEnd"/>
      <w:r w:rsidR="00DF1CC5" w:rsidRPr="00DF1CC5">
        <w:rPr>
          <w:rFonts w:ascii="Times New Roman" w:hAnsi="Times New Roman" w:cs="Times New Roman"/>
          <w:sz w:val="28"/>
          <w:szCs w:val="28"/>
        </w:rPr>
        <w:t xml:space="preserve"> </w:t>
      </w:r>
      <w:proofErr w:type="spellStart"/>
      <w:r w:rsidR="00DF1CC5" w:rsidRPr="00DF1CC5">
        <w:rPr>
          <w:rFonts w:ascii="Times New Roman" w:hAnsi="Times New Roman" w:cs="Times New Roman"/>
          <w:sz w:val="28"/>
          <w:szCs w:val="28"/>
        </w:rPr>
        <w:t>выданняў</w:t>
      </w:r>
      <w:proofErr w:type="spellEnd"/>
      <w:r w:rsidR="00DF1CC5" w:rsidRPr="00DF1CC5">
        <w:rPr>
          <w:rFonts w:ascii="Times New Roman" w:hAnsi="Times New Roman" w:cs="Times New Roman"/>
          <w:sz w:val="28"/>
          <w:szCs w:val="28"/>
        </w:rPr>
        <w:t>.</w:t>
      </w:r>
    </w:p>
    <w:p w:rsidR="0041521F" w:rsidRPr="0041521F" w:rsidRDefault="00DF1CC5" w:rsidP="00C619A5">
      <w:pPr>
        <w:jc w:val="both"/>
        <w:rPr>
          <w:rFonts w:ascii="Times New Roman" w:hAnsi="Times New Roman" w:cs="Times New Roman"/>
          <w:sz w:val="28"/>
          <w:szCs w:val="28"/>
        </w:rPr>
      </w:pPr>
      <w:r w:rsidRPr="00DF1CC5">
        <w:rPr>
          <w:rFonts w:ascii="Times New Roman" w:hAnsi="Times New Roman" w:cs="Times New Roman"/>
          <w:sz w:val="28"/>
          <w:szCs w:val="28"/>
        </w:rPr>
        <w:t xml:space="preserve"> </w:t>
      </w:r>
      <w:r w:rsidR="0041521F">
        <w:rPr>
          <w:rFonts w:ascii="Times New Roman" w:hAnsi="Times New Roman" w:cs="Times New Roman"/>
          <w:sz w:val="28"/>
          <w:szCs w:val="28"/>
        </w:rPr>
        <w:tab/>
      </w:r>
      <w:r w:rsidR="0041521F" w:rsidRPr="0041521F">
        <w:t xml:space="preserve"> </w:t>
      </w:r>
      <w:proofErr w:type="spellStart"/>
      <w:r w:rsidR="0041521F" w:rsidRPr="0041521F">
        <w:rPr>
          <w:rFonts w:ascii="Times New Roman" w:hAnsi="Times New Roman" w:cs="Times New Roman"/>
          <w:i/>
          <w:sz w:val="28"/>
          <w:szCs w:val="28"/>
        </w:rPr>
        <w:t>Вынік</w:t>
      </w:r>
      <w:proofErr w:type="spellEnd"/>
      <w:r w:rsidR="00BC307D">
        <w:rPr>
          <w:rFonts w:ascii="Times New Roman" w:hAnsi="Times New Roman" w:cs="Times New Roman"/>
          <w:sz w:val="28"/>
          <w:szCs w:val="28"/>
        </w:rPr>
        <w:t xml:space="preserve"> </w:t>
      </w:r>
      <w:r w:rsidR="00BC307D">
        <w:rPr>
          <w:rFonts w:ascii="Times New Roman" w:eastAsia="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расмотрный</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спосаб</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кіравання</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перадачай</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дадзеных</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дазваляе</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знізіць</w:t>
      </w:r>
      <w:proofErr w:type="spellEnd"/>
      <w:r w:rsidR="0041521F" w:rsidRPr="0041521F">
        <w:rPr>
          <w:rFonts w:ascii="Times New Roman" w:hAnsi="Times New Roman" w:cs="Times New Roman"/>
          <w:sz w:val="28"/>
          <w:szCs w:val="28"/>
        </w:rPr>
        <w:t xml:space="preserve"> страты </w:t>
      </w:r>
      <w:proofErr w:type="spellStart"/>
      <w:r w:rsidR="0041521F" w:rsidRPr="0041521F">
        <w:rPr>
          <w:rFonts w:ascii="Times New Roman" w:hAnsi="Times New Roman" w:cs="Times New Roman"/>
          <w:sz w:val="28"/>
          <w:szCs w:val="28"/>
        </w:rPr>
        <w:t>магутн</w:t>
      </w:r>
      <w:r w:rsidR="00BC307D">
        <w:rPr>
          <w:rFonts w:ascii="Times New Roman" w:hAnsi="Times New Roman" w:cs="Times New Roman"/>
          <w:sz w:val="28"/>
          <w:szCs w:val="28"/>
        </w:rPr>
        <w:t>асці</w:t>
      </w:r>
      <w:proofErr w:type="spellEnd"/>
      <w:r w:rsidR="00BC307D">
        <w:rPr>
          <w:rFonts w:ascii="Times New Roman" w:hAnsi="Times New Roman" w:cs="Times New Roman"/>
          <w:sz w:val="28"/>
          <w:szCs w:val="28"/>
        </w:rPr>
        <w:t xml:space="preserve"> на </w:t>
      </w:r>
      <w:proofErr w:type="spellStart"/>
      <w:r w:rsidR="00BC307D">
        <w:rPr>
          <w:rFonts w:ascii="Times New Roman" w:hAnsi="Times New Roman" w:cs="Times New Roman"/>
          <w:sz w:val="28"/>
          <w:szCs w:val="28"/>
        </w:rPr>
        <w:t>перадачу</w:t>
      </w:r>
      <w:proofErr w:type="spellEnd"/>
      <w:r w:rsidR="00BC307D">
        <w:rPr>
          <w:rFonts w:ascii="Times New Roman" w:hAnsi="Times New Roman" w:cs="Times New Roman"/>
          <w:sz w:val="28"/>
          <w:szCs w:val="28"/>
        </w:rPr>
        <w:t xml:space="preserve"> </w:t>
      </w:r>
      <w:proofErr w:type="spellStart"/>
      <w:r w:rsidR="00BC307D">
        <w:rPr>
          <w:rFonts w:ascii="Times New Roman" w:hAnsi="Times New Roman" w:cs="Times New Roman"/>
          <w:sz w:val="28"/>
          <w:szCs w:val="28"/>
        </w:rPr>
        <w:t>кожнага</w:t>
      </w:r>
      <w:proofErr w:type="spellEnd"/>
      <w:r w:rsidR="00BC307D">
        <w:rPr>
          <w:rFonts w:ascii="Times New Roman" w:hAnsi="Times New Roman" w:cs="Times New Roman"/>
          <w:sz w:val="28"/>
          <w:szCs w:val="28"/>
        </w:rPr>
        <w:t xml:space="preserve"> пакета</w:t>
      </w:r>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Сутнасць</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фізічнага</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з'явы</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складаецца</w:t>
      </w:r>
      <w:proofErr w:type="spellEnd"/>
      <w:r w:rsidR="0041521F" w:rsidRPr="0041521F">
        <w:rPr>
          <w:rFonts w:ascii="Times New Roman" w:hAnsi="Times New Roman" w:cs="Times New Roman"/>
          <w:sz w:val="28"/>
          <w:szCs w:val="28"/>
        </w:rPr>
        <w:t xml:space="preserve"> ў </w:t>
      </w:r>
      <w:proofErr w:type="spellStart"/>
      <w:r w:rsidR="0041521F" w:rsidRPr="0041521F">
        <w:rPr>
          <w:rFonts w:ascii="Times New Roman" w:hAnsi="Times New Roman" w:cs="Times New Roman"/>
          <w:sz w:val="28"/>
          <w:szCs w:val="28"/>
        </w:rPr>
        <w:t>наступным-адсутнасці</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прыступкі</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пры</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пераходным</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працэсе</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кадавання</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фазай</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пераходу</w:t>
      </w:r>
      <w:proofErr w:type="spellEnd"/>
      <w:r w:rsidR="0041521F" w:rsidRPr="0041521F">
        <w:rPr>
          <w:rFonts w:ascii="Times New Roman" w:hAnsi="Times New Roman" w:cs="Times New Roman"/>
          <w:sz w:val="28"/>
          <w:szCs w:val="28"/>
        </w:rPr>
        <w:t xml:space="preserve"> ад 0 да 1 і назад. </w:t>
      </w:r>
      <w:proofErr w:type="spellStart"/>
      <w:r w:rsidR="0041521F" w:rsidRPr="0041521F">
        <w:rPr>
          <w:rFonts w:ascii="Times New Roman" w:hAnsi="Times New Roman" w:cs="Times New Roman"/>
          <w:sz w:val="28"/>
          <w:szCs w:val="28"/>
        </w:rPr>
        <w:t>Прапанаваны</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метад</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істотна</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зніжае</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Энергетычныя</w:t>
      </w:r>
      <w:proofErr w:type="spellEnd"/>
      <w:r w:rsidR="0041521F" w:rsidRPr="0041521F">
        <w:rPr>
          <w:rFonts w:ascii="Times New Roman" w:hAnsi="Times New Roman" w:cs="Times New Roman"/>
          <w:sz w:val="28"/>
          <w:szCs w:val="28"/>
        </w:rPr>
        <w:t xml:space="preserve"> страты і </w:t>
      </w:r>
      <w:proofErr w:type="spellStart"/>
      <w:r w:rsidR="0041521F" w:rsidRPr="0041521F">
        <w:rPr>
          <w:rFonts w:ascii="Times New Roman" w:hAnsi="Times New Roman" w:cs="Times New Roman"/>
          <w:sz w:val="28"/>
          <w:szCs w:val="28"/>
        </w:rPr>
        <w:t>дэструкцыйныя</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пару</w:t>
      </w:r>
      <w:r w:rsidR="00BC307D">
        <w:rPr>
          <w:rFonts w:ascii="Times New Roman" w:hAnsi="Times New Roman" w:cs="Times New Roman"/>
          <w:sz w:val="28"/>
          <w:szCs w:val="28"/>
        </w:rPr>
        <w:t>шэнні</w:t>
      </w:r>
      <w:proofErr w:type="spellEnd"/>
      <w:r w:rsidR="00BC307D">
        <w:rPr>
          <w:rFonts w:ascii="Times New Roman" w:hAnsi="Times New Roman" w:cs="Times New Roman"/>
          <w:sz w:val="28"/>
          <w:szCs w:val="28"/>
        </w:rPr>
        <w:t xml:space="preserve"> </w:t>
      </w:r>
      <w:proofErr w:type="spellStart"/>
      <w:r w:rsidR="00BC307D">
        <w:rPr>
          <w:rFonts w:ascii="Times New Roman" w:hAnsi="Times New Roman" w:cs="Times New Roman"/>
          <w:sz w:val="28"/>
          <w:szCs w:val="28"/>
        </w:rPr>
        <w:t>паўправадніковых</w:t>
      </w:r>
      <w:proofErr w:type="spellEnd"/>
      <w:r w:rsidR="00BC307D">
        <w:rPr>
          <w:rFonts w:ascii="Times New Roman" w:hAnsi="Times New Roman" w:cs="Times New Roman"/>
          <w:sz w:val="28"/>
          <w:szCs w:val="28"/>
        </w:rPr>
        <w:t xml:space="preserve"> структур</w:t>
      </w:r>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што</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дазваляе</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эканоміць</w:t>
      </w:r>
      <w:proofErr w:type="spellEnd"/>
      <w:r w:rsidR="0041521F" w:rsidRPr="0041521F">
        <w:rPr>
          <w:rFonts w:ascii="Times New Roman" w:hAnsi="Times New Roman" w:cs="Times New Roman"/>
          <w:sz w:val="28"/>
          <w:szCs w:val="28"/>
        </w:rPr>
        <w:t xml:space="preserve"> на </w:t>
      </w:r>
      <w:proofErr w:type="spellStart"/>
      <w:r w:rsidR="0041521F" w:rsidRPr="0041521F">
        <w:rPr>
          <w:rFonts w:ascii="Times New Roman" w:hAnsi="Times New Roman" w:cs="Times New Roman"/>
          <w:sz w:val="28"/>
          <w:szCs w:val="28"/>
        </w:rPr>
        <w:t>выдатках</w:t>
      </w:r>
      <w:proofErr w:type="spellEnd"/>
      <w:r w:rsidR="0041521F" w:rsidRPr="0041521F">
        <w:rPr>
          <w:rFonts w:ascii="Times New Roman" w:hAnsi="Times New Roman" w:cs="Times New Roman"/>
          <w:sz w:val="28"/>
          <w:szCs w:val="28"/>
        </w:rPr>
        <w:t xml:space="preserve"> як </w:t>
      </w:r>
      <w:proofErr w:type="spellStart"/>
      <w:r w:rsidR="0041521F" w:rsidRPr="0041521F">
        <w:rPr>
          <w:rFonts w:ascii="Times New Roman" w:hAnsi="Times New Roman" w:cs="Times New Roman"/>
          <w:sz w:val="28"/>
          <w:szCs w:val="28"/>
        </w:rPr>
        <w:t>прадпрыемстваў</w:t>
      </w:r>
      <w:proofErr w:type="spellEnd"/>
      <w:r w:rsidR="0041521F" w:rsidRPr="0041521F">
        <w:rPr>
          <w:rFonts w:ascii="Times New Roman" w:hAnsi="Times New Roman" w:cs="Times New Roman"/>
          <w:sz w:val="28"/>
          <w:szCs w:val="28"/>
        </w:rPr>
        <w:t xml:space="preserve"> так і </w:t>
      </w:r>
      <w:proofErr w:type="spellStart"/>
      <w:r w:rsidR="0041521F" w:rsidRPr="0041521F">
        <w:rPr>
          <w:rFonts w:ascii="Times New Roman" w:hAnsi="Times New Roman" w:cs="Times New Roman"/>
          <w:sz w:val="28"/>
          <w:szCs w:val="28"/>
        </w:rPr>
        <w:t>прыватных</w:t>
      </w:r>
      <w:proofErr w:type="spellEnd"/>
      <w:r w:rsidR="0041521F" w:rsidRPr="0041521F">
        <w:rPr>
          <w:rFonts w:ascii="Times New Roman" w:hAnsi="Times New Roman" w:cs="Times New Roman"/>
          <w:sz w:val="28"/>
          <w:szCs w:val="28"/>
        </w:rPr>
        <w:t xml:space="preserve"> </w:t>
      </w:r>
      <w:proofErr w:type="spellStart"/>
      <w:r w:rsidR="0041521F" w:rsidRPr="0041521F">
        <w:rPr>
          <w:rFonts w:ascii="Times New Roman" w:hAnsi="Times New Roman" w:cs="Times New Roman"/>
          <w:sz w:val="28"/>
          <w:szCs w:val="28"/>
        </w:rPr>
        <w:t>асоб</w:t>
      </w:r>
      <w:proofErr w:type="spellEnd"/>
      <w:r w:rsidR="0041521F" w:rsidRPr="0041521F">
        <w:rPr>
          <w:rFonts w:ascii="Times New Roman" w:hAnsi="Times New Roman" w:cs="Times New Roman"/>
          <w:sz w:val="28"/>
          <w:szCs w:val="28"/>
        </w:rPr>
        <w:t>.</w:t>
      </w:r>
    </w:p>
    <w:p w:rsidR="00D47D63" w:rsidRDefault="0041521F" w:rsidP="00C619A5">
      <w:pPr>
        <w:ind w:firstLine="708"/>
        <w:jc w:val="both"/>
        <w:rPr>
          <w:rFonts w:ascii="Times New Roman" w:hAnsi="Times New Roman" w:cs="Times New Roman"/>
          <w:sz w:val="28"/>
          <w:szCs w:val="28"/>
        </w:rPr>
      </w:pPr>
      <w:proofErr w:type="spellStart"/>
      <w:r w:rsidRPr="0041521F">
        <w:rPr>
          <w:rFonts w:ascii="Times New Roman" w:hAnsi="Times New Roman" w:cs="Times New Roman"/>
          <w:i/>
          <w:sz w:val="28"/>
          <w:szCs w:val="28"/>
        </w:rPr>
        <w:t>Вобласць</w:t>
      </w:r>
      <w:proofErr w:type="spellEnd"/>
      <w:r w:rsidRPr="0041521F">
        <w:rPr>
          <w:rFonts w:ascii="Times New Roman" w:hAnsi="Times New Roman" w:cs="Times New Roman"/>
          <w:i/>
          <w:sz w:val="28"/>
          <w:szCs w:val="28"/>
        </w:rPr>
        <w:t xml:space="preserve"> </w:t>
      </w:r>
      <w:proofErr w:type="spellStart"/>
      <w:r w:rsidRPr="0041521F">
        <w:rPr>
          <w:rFonts w:ascii="Times New Roman" w:hAnsi="Times New Roman" w:cs="Times New Roman"/>
          <w:i/>
          <w:sz w:val="28"/>
          <w:szCs w:val="28"/>
        </w:rPr>
        <w:t>прымянення</w:t>
      </w:r>
      <w:proofErr w:type="spellEnd"/>
      <w:r w:rsidR="00BC307D">
        <w:rPr>
          <w:rFonts w:ascii="Times New Roman" w:hAnsi="Times New Roman" w:cs="Times New Roman"/>
          <w:sz w:val="28"/>
          <w:szCs w:val="28"/>
        </w:rPr>
        <w:t xml:space="preserve"> </w:t>
      </w:r>
      <w:r w:rsidR="00BC307D">
        <w:rPr>
          <w:rFonts w:ascii="Times New Roman" w:eastAsia="Times New Roman" w:hAnsi="Times New Roman" w:cs="Times New Roman"/>
          <w:sz w:val="28"/>
          <w:szCs w:val="28"/>
        </w:rPr>
        <w:t xml:space="preserve">– </w:t>
      </w:r>
      <w:proofErr w:type="spellStart"/>
      <w:r w:rsidRPr="0041521F">
        <w:rPr>
          <w:rFonts w:ascii="Times New Roman" w:hAnsi="Times New Roman" w:cs="Times New Roman"/>
          <w:sz w:val="28"/>
          <w:szCs w:val="28"/>
        </w:rPr>
        <w:t>Радыёсувязь</w:t>
      </w:r>
      <w:proofErr w:type="spellEnd"/>
      <w:r w:rsidRPr="0041521F">
        <w:rPr>
          <w:rFonts w:ascii="Times New Roman" w:hAnsi="Times New Roman" w:cs="Times New Roman"/>
          <w:sz w:val="28"/>
          <w:szCs w:val="28"/>
        </w:rPr>
        <w:t xml:space="preserve">, якая </w:t>
      </w:r>
      <w:proofErr w:type="spellStart"/>
      <w:r w:rsidRPr="0041521F">
        <w:rPr>
          <w:rFonts w:ascii="Times New Roman" w:hAnsi="Times New Roman" w:cs="Times New Roman"/>
          <w:sz w:val="28"/>
          <w:szCs w:val="28"/>
        </w:rPr>
        <w:t>цяпер</w:t>
      </w:r>
      <w:proofErr w:type="spellEnd"/>
      <w:r w:rsidRPr="0041521F">
        <w:rPr>
          <w:rFonts w:ascii="Times New Roman" w:hAnsi="Times New Roman" w:cs="Times New Roman"/>
          <w:sz w:val="28"/>
          <w:szCs w:val="28"/>
        </w:rPr>
        <w:t xml:space="preserve"> </w:t>
      </w:r>
      <w:proofErr w:type="spellStart"/>
      <w:r w:rsidRPr="0041521F">
        <w:rPr>
          <w:rFonts w:ascii="Times New Roman" w:hAnsi="Times New Roman" w:cs="Times New Roman"/>
          <w:sz w:val="28"/>
          <w:szCs w:val="28"/>
        </w:rPr>
        <w:t>пранікла</w:t>
      </w:r>
      <w:proofErr w:type="spellEnd"/>
      <w:r w:rsidRPr="0041521F">
        <w:rPr>
          <w:rFonts w:ascii="Times New Roman" w:hAnsi="Times New Roman" w:cs="Times New Roman"/>
          <w:sz w:val="28"/>
          <w:szCs w:val="28"/>
        </w:rPr>
        <w:t xml:space="preserve"> </w:t>
      </w:r>
      <w:proofErr w:type="spellStart"/>
      <w:r w:rsidRPr="0041521F">
        <w:rPr>
          <w:rFonts w:ascii="Times New Roman" w:hAnsi="Times New Roman" w:cs="Times New Roman"/>
          <w:sz w:val="28"/>
          <w:szCs w:val="28"/>
        </w:rPr>
        <w:t>ва</w:t>
      </w:r>
      <w:proofErr w:type="spellEnd"/>
      <w:r w:rsidRPr="0041521F">
        <w:rPr>
          <w:rFonts w:ascii="Times New Roman" w:hAnsi="Times New Roman" w:cs="Times New Roman"/>
          <w:sz w:val="28"/>
          <w:szCs w:val="28"/>
        </w:rPr>
        <w:t xml:space="preserve"> </w:t>
      </w:r>
      <w:proofErr w:type="spellStart"/>
      <w:r w:rsidRPr="0041521F">
        <w:rPr>
          <w:rFonts w:ascii="Times New Roman" w:hAnsi="Times New Roman" w:cs="Times New Roman"/>
          <w:sz w:val="28"/>
          <w:szCs w:val="28"/>
        </w:rPr>
        <w:t>ўсе</w:t>
      </w:r>
      <w:proofErr w:type="spellEnd"/>
      <w:r w:rsidRPr="0041521F">
        <w:rPr>
          <w:rFonts w:ascii="Times New Roman" w:hAnsi="Times New Roman" w:cs="Times New Roman"/>
          <w:sz w:val="28"/>
          <w:szCs w:val="28"/>
        </w:rPr>
        <w:t xml:space="preserve"> </w:t>
      </w:r>
      <w:proofErr w:type="spellStart"/>
      <w:r w:rsidRPr="0041521F">
        <w:rPr>
          <w:rFonts w:ascii="Times New Roman" w:hAnsi="Times New Roman" w:cs="Times New Roman"/>
          <w:sz w:val="28"/>
          <w:szCs w:val="28"/>
        </w:rPr>
        <w:t>вобласці</w:t>
      </w:r>
      <w:proofErr w:type="spellEnd"/>
      <w:r w:rsidRPr="0041521F">
        <w:rPr>
          <w:rFonts w:ascii="Times New Roman" w:hAnsi="Times New Roman" w:cs="Times New Roman"/>
          <w:sz w:val="28"/>
          <w:szCs w:val="28"/>
        </w:rPr>
        <w:t xml:space="preserve"> </w:t>
      </w:r>
      <w:proofErr w:type="spellStart"/>
      <w:r w:rsidRPr="0041521F">
        <w:rPr>
          <w:rFonts w:ascii="Times New Roman" w:hAnsi="Times New Roman" w:cs="Times New Roman"/>
          <w:sz w:val="28"/>
          <w:szCs w:val="28"/>
        </w:rPr>
        <w:t>грамадства</w:t>
      </w:r>
      <w:proofErr w:type="spellEnd"/>
      <w:r w:rsidRPr="0041521F">
        <w:rPr>
          <w:rFonts w:ascii="Times New Roman" w:hAnsi="Times New Roman" w:cs="Times New Roman"/>
          <w:sz w:val="28"/>
          <w:szCs w:val="28"/>
        </w:rPr>
        <w:t xml:space="preserve"> – </w:t>
      </w:r>
      <w:proofErr w:type="spellStart"/>
      <w:r w:rsidRPr="0041521F">
        <w:rPr>
          <w:rFonts w:ascii="Times New Roman" w:hAnsi="Times New Roman" w:cs="Times New Roman"/>
          <w:sz w:val="28"/>
          <w:szCs w:val="28"/>
        </w:rPr>
        <w:t>прынцыпова</w:t>
      </w:r>
      <w:proofErr w:type="spellEnd"/>
      <w:r w:rsidRPr="0041521F">
        <w:rPr>
          <w:rFonts w:ascii="Times New Roman" w:hAnsi="Times New Roman" w:cs="Times New Roman"/>
          <w:sz w:val="28"/>
          <w:szCs w:val="28"/>
        </w:rPr>
        <w:t xml:space="preserve"> </w:t>
      </w:r>
      <w:proofErr w:type="spellStart"/>
      <w:r w:rsidRPr="0041521F">
        <w:rPr>
          <w:rFonts w:ascii="Times New Roman" w:hAnsi="Times New Roman" w:cs="Times New Roman"/>
          <w:sz w:val="28"/>
          <w:szCs w:val="28"/>
        </w:rPr>
        <w:t>займае</w:t>
      </w:r>
      <w:proofErr w:type="spellEnd"/>
      <w:r w:rsidRPr="0041521F">
        <w:rPr>
          <w:rFonts w:ascii="Times New Roman" w:hAnsi="Times New Roman" w:cs="Times New Roman"/>
          <w:sz w:val="28"/>
          <w:szCs w:val="28"/>
        </w:rPr>
        <w:t xml:space="preserve"> </w:t>
      </w:r>
      <w:proofErr w:type="spellStart"/>
      <w:r w:rsidRPr="0041521F">
        <w:rPr>
          <w:rFonts w:ascii="Times New Roman" w:hAnsi="Times New Roman" w:cs="Times New Roman"/>
          <w:sz w:val="28"/>
          <w:szCs w:val="28"/>
        </w:rPr>
        <w:t>істотную</w:t>
      </w:r>
      <w:proofErr w:type="spellEnd"/>
      <w:r w:rsidRPr="0041521F">
        <w:rPr>
          <w:rFonts w:ascii="Times New Roman" w:hAnsi="Times New Roman" w:cs="Times New Roman"/>
          <w:sz w:val="28"/>
          <w:szCs w:val="28"/>
        </w:rPr>
        <w:t xml:space="preserve"> </w:t>
      </w:r>
      <w:proofErr w:type="spellStart"/>
      <w:r w:rsidRPr="0041521F">
        <w:rPr>
          <w:rFonts w:ascii="Times New Roman" w:hAnsi="Times New Roman" w:cs="Times New Roman"/>
          <w:sz w:val="28"/>
          <w:szCs w:val="28"/>
        </w:rPr>
        <w:t>частку</w:t>
      </w:r>
      <w:proofErr w:type="spellEnd"/>
      <w:r w:rsidRPr="0041521F">
        <w:rPr>
          <w:rFonts w:ascii="Times New Roman" w:hAnsi="Times New Roman" w:cs="Times New Roman"/>
          <w:sz w:val="28"/>
          <w:szCs w:val="28"/>
        </w:rPr>
        <w:t xml:space="preserve"> </w:t>
      </w:r>
      <w:proofErr w:type="spellStart"/>
      <w:r w:rsidRPr="0041521F">
        <w:rPr>
          <w:rFonts w:ascii="Times New Roman" w:hAnsi="Times New Roman" w:cs="Times New Roman"/>
          <w:sz w:val="28"/>
          <w:szCs w:val="28"/>
        </w:rPr>
        <w:t>энергетычных</w:t>
      </w:r>
      <w:proofErr w:type="spellEnd"/>
      <w:r w:rsidRPr="0041521F">
        <w:rPr>
          <w:rFonts w:ascii="Times New Roman" w:hAnsi="Times New Roman" w:cs="Times New Roman"/>
          <w:sz w:val="28"/>
          <w:szCs w:val="28"/>
        </w:rPr>
        <w:t xml:space="preserve"> </w:t>
      </w:r>
      <w:proofErr w:type="spellStart"/>
      <w:r w:rsidRPr="0041521F">
        <w:rPr>
          <w:rFonts w:ascii="Times New Roman" w:hAnsi="Times New Roman" w:cs="Times New Roman"/>
          <w:sz w:val="28"/>
          <w:szCs w:val="28"/>
        </w:rPr>
        <w:t>выдаткаў</w:t>
      </w:r>
      <w:proofErr w:type="spellEnd"/>
      <w:r w:rsidRPr="0041521F">
        <w:rPr>
          <w:rFonts w:ascii="Times New Roman" w:hAnsi="Times New Roman" w:cs="Times New Roman"/>
          <w:sz w:val="28"/>
          <w:szCs w:val="28"/>
        </w:rPr>
        <w:t xml:space="preserve"> </w:t>
      </w:r>
      <w:proofErr w:type="spellStart"/>
      <w:r w:rsidRPr="0041521F">
        <w:rPr>
          <w:rFonts w:ascii="Times New Roman" w:hAnsi="Times New Roman" w:cs="Times New Roman"/>
          <w:sz w:val="28"/>
          <w:szCs w:val="28"/>
        </w:rPr>
        <w:t>цывілізацыі</w:t>
      </w:r>
      <w:proofErr w:type="spellEnd"/>
      <w:r w:rsidRPr="0041521F">
        <w:rPr>
          <w:rFonts w:ascii="Times New Roman" w:hAnsi="Times New Roman" w:cs="Times New Roman"/>
          <w:sz w:val="28"/>
          <w:szCs w:val="28"/>
        </w:rPr>
        <w:t xml:space="preserve">, </w:t>
      </w:r>
      <w:proofErr w:type="spellStart"/>
      <w:r w:rsidRPr="0041521F">
        <w:rPr>
          <w:rFonts w:ascii="Times New Roman" w:hAnsi="Times New Roman" w:cs="Times New Roman"/>
          <w:sz w:val="28"/>
          <w:szCs w:val="28"/>
        </w:rPr>
        <w:t>таму</w:t>
      </w:r>
      <w:proofErr w:type="spellEnd"/>
      <w:r w:rsidRPr="0041521F">
        <w:rPr>
          <w:rFonts w:ascii="Times New Roman" w:hAnsi="Times New Roman" w:cs="Times New Roman"/>
          <w:sz w:val="28"/>
          <w:szCs w:val="28"/>
        </w:rPr>
        <w:t xml:space="preserve"> </w:t>
      </w:r>
      <w:proofErr w:type="spellStart"/>
      <w:r w:rsidRPr="0041521F">
        <w:rPr>
          <w:rFonts w:ascii="Times New Roman" w:hAnsi="Times New Roman" w:cs="Times New Roman"/>
          <w:sz w:val="28"/>
          <w:szCs w:val="28"/>
        </w:rPr>
        <w:t>неопходимость</w:t>
      </w:r>
      <w:proofErr w:type="spellEnd"/>
      <w:r w:rsidRPr="0041521F">
        <w:rPr>
          <w:rFonts w:ascii="Times New Roman" w:hAnsi="Times New Roman" w:cs="Times New Roman"/>
          <w:sz w:val="28"/>
          <w:szCs w:val="28"/>
        </w:rPr>
        <w:t xml:space="preserve"> </w:t>
      </w:r>
      <w:proofErr w:type="spellStart"/>
      <w:r w:rsidRPr="0041521F">
        <w:rPr>
          <w:rFonts w:ascii="Times New Roman" w:hAnsi="Times New Roman" w:cs="Times New Roman"/>
          <w:sz w:val="28"/>
          <w:szCs w:val="28"/>
        </w:rPr>
        <w:t>зніжэння</w:t>
      </w:r>
      <w:proofErr w:type="spellEnd"/>
      <w:r w:rsidRPr="0041521F">
        <w:rPr>
          <w:rFonts w:ascii="Times New Roman" w:hAnsi="Times New Roman" w:cs="Times New Roman"/>
          <w:sz w:val="28"/>
          <w:szCs w:val="28"/>
        </w:rPr>
        <w:t xml:space="preserve"> страт </w:t>
      </w:r>
      <w:proofErr w:type="spellStart"/>
      <w:r w:rsidRPr="0041521F">
        <w:rPr>
          <w:rFonts w:ascii="Times New Roman" w:hAnsi="Times New Roman" w:cs="Times New Roman"/>
          <w:sz w:val="28"/>
          <w:szCs w:val="28"/>
        </w:rPr>
        <w:t>займае</w:t>
      </w:r>
      <w:proofErr w:type="spellEnd"/>
      <w:r w:rsidRPr="0041521F">
        <w:rPr>
          <w:rFonts w:ascii="Times New Roman" w:hAnsi="Times New Roman" w:cs="Times New Roman"/>
          <w:sz w:val="28"/>
          <w:szCs w:val="28"/>
        </w:rPr>
        <w:t xml:space="preserve"> </w:t>
      </w:r>
      <w:proofErr w:type="spellStart"/>
      <w:r w:rsidRPr="0041521F">
        <w:rPr>
          <w:rFonts w:ascii="Times New Roman" w:hAnsi="Times New Roman" w:cs="Times New Roman"/>
          <w:sz w:val="28"/>
          <w:szCs w:val="28"/>
        </w:rPr>
        <w:t>важкае</w:t>
      </w:r>
      <w:proofErr w:type="spellEnd"/>
      <w:r w:rsidRPr="0041521F">
        <w:rPr>
          <w:rFonts w:ascii="Times New Roman" w:hAnsi="Times New Roman" w:cs="Times New Roman"/>
          <w:sz w:val="28"/>
          <w:szCs w:val="28"/>
        </w:rPr>
        <w:t xml:space="preserve"> </w:t>
      </w:r>
      <w:proofErr w:type="spellStart"/>
      <w:r w:rsidRPr="0041521F">
        <w:rPr>
          <w:rFonts w:ascii="Times New Roman" w:hAnsi="Times New Roman" w:cs="Times New Roman"/>
          <w:sz w:val="28"/>
          <w:szCs w:val="28"/>
        </w:rPr>
        <w:t>кірунак</w:t>
      </w:r>
      <w:proofErr w:type="spellEnd"/>
      <w:r w:rsidRPr="0041521F">
        <w:rPr>
          <w:rFonts w:ascii="Times New Roman" w:hAnsi="Times New Roman" w:cs="Times New Roman"/>
          <w:sz w:val="28"/>
          <w:szCs w:val="28"/>
        </w:rPr>
        <w:t xml:space="preserve"> у </w:t>
      </w:r>
      <w:proofErr w:type="spellStart"/>
      <w:r w:rsidRPr="0041521F">
        <w:rPr>
          <w:rFonts w:ascii="Times New Roman" w:hAnsi="Times New Roman" w:cs="Times New Roman"/>
          <w:sz w:val="28"/>
          <w:szCs w:val="28"/>
        </w:rPr>
        <w:t>даследаваннях</w:t>
      </w:r>
      <w:proofErr w:type="spellEnd"/>
      <w:r w:rsidRPr="0041521F">
        <w:rPr>
          <w:rFonts w:ascii="Times New Roman" w:hAnsi="Times New Roman" w:cs="Times New Roman"/>
          <w:sz w:val="28"/>
          <w:szCs w:val="28"/>
        </w:rPr>
        <w:t xml:space="preserve"> і </w:t>
      </w:r>
      <w:proofErr w:type="spellStart"/>
      <w:r w:rsidRPr="0041521F">
        <w:rPr>
          <w:rFonts w:ascii="Times New Roman" w:hAnsi="Times New Roman" w:cs="Times New Roman"/>
          <w:sz w:val="28"/>
          <w:szCs w:val="28"/>
        </w:rPr>
        <w:t>практычных</w:t>
      </w:r>
      <w:proofErr w:type="spellEnd"/>
      <w:r w:rsidRPr="0041521F">
        <w:rPr>
          <w:rFonts w:ascii="Times New Roman" w:hAnsi="Times New Roman" w:cs="Times New Roman"/>
          <w:sz w:val="28"/>
          <w:szCs w:val="28"/>
        </w:rPr>
        <w:t xml:space="preserve"> </w:t>
      </w:r>
      <w:proofErr w:type="spellStart"/>
      <w:r w:rsidRPr="0041521F">
        <w:rPr>
          <w:rFonts w:ascii="Times New Roman" w:hAnsi="Times New Roman" w:cs="Times New Roman"/>
          <w:sz w:val="28"/>
          <w:szCs w:val="28"/>
        </w:rPr>
        <w:t>распрацоўках</w:t>
      </w:r>
      <w:proofErr w:type="spellEnd"/>
      <w:r w:rsidRPr="0041521F">
        <w:rPr>
          <w:rFonts w:ascii="Times New Roman" w:hAnsi="Times New Roman" w:cs="Times New Roman"/>
          <w:sz w:val="28"/>
          <w:szCs w:val="28"/>
        </w:rPr>
        <w:t>.</w:t>
      </w:r>
    </w:p>
    <w:p w:rsidR="00044335" w:rsidRDefault="00044335" w:rsidP="00C619A5">
      <w:pPr>
        <w:ind w:firstLine="708"/>
        <w:jc w:val="both"/>
        <w:rPr>
          <w:rFonts w:ascii="Times New Roman" w:hAnsi="Times New Roman" w:cs="Times New Roman"/>
          <w:sz w:val="28"/>
          <w:szCs w:val="28"/>
        </w:rPr>
      </w:pPr>
    </w:p>
    <w:p w:rsidR="00F55BFE" w:rsidRPr="00F55BFE" w:rsidRDefault="00F55BFE" w:rsidP="00C619A5">
      <w:pPr>
        <w:ind w:left="3540" w:firstLine="708"/>
        <w:jc w:val="both"/>
        <w:rPr>
          <w:rFonts w:ascii="Times New Roman" w:hAnsi="Times New Roman" w:cs="Times New Roman"/>
          <w:sz w:val="28"/>
          <w:szCs w:val="28"/>
          <w:lang w:val="en-US"/>
        </w:rPr>
      </w:pPr>
      <w:r w:rsidRPr="00F55BFE">
        <w:rPr>
          <w:rFonts w:ascii="Times New Roman" w:hAnsi="Times New Roman" w:cs="Times New Roman"/>
          <w:sz w:val="28"/>
          <w:szCs w:val="28"/>
          <w:lang w:val="en-US"/>
        </w:rPr>
        <w:lastRenderedPageBreak/>
        <w:t>Annotation</w:t>
      </w:r>
    </w:p>
    <w:p w:rsidR="00F55BFE" w:rsidRPr="00F55BFE" w:rsidRDefault="00F55BFE" w:rsidP="00BC307D">
      <w:pPr>
        <w:ind w:firstLine="567"/>
        <w:jc w:val="both"/>
        <w:rPr>
          <w:rFonts w:ascii="Times New Roman" w:hAnsi="Times New Roman" w:cs="Times New Roman"/>
          <w:sz w:val="28"/>
          <w:szCs w:val="28"/>
          <w:lang w:val="en-US"/>
        </w:rPr>
      </w:pPr>
      <w:r w:rsidRPr="00F55BFE">
        <w:rPr>
          <w:rFonts w:ascii="Times New Roman" w:hAnsi="Times New Roman" w:cs="Times New Roman"/>
          <w:sz w:val="28"/>
          <w:szCs w:val="28"/>
          <w:lang w:val="en-US"/>
        </w:rPr>
        <w:t>The thesis contains 40 pages of text inform</w:t>
      </w:r>
      <w:r w:rsidR="00BC307D">
        <w:rPr>
          <w:rFonts w:ascii="Times New Roman" w:hAnsi="Times New Roman" w:cs="Times New Roman"/>
          <w:sz w:val="28"/>
          <w:szCs w:val="28"/>
          <w:lang w:val="en-US"/>
        </w:rPr>
        <w:t>ation</w:t>
      </w:r>
      <w:r w:rsidRPr="00F55BFE">
        <w:rPr>
          <w:rFonts w:ascii="Times New Roman" w:hAnsi="Times New Roman" w:cs="Times New Roman"/>
          <w:sz w:val="28"/>
          <w:szCs w:val="28"/>
          <w:lang w:val="en-US"/>
        </w:rPr>
        <w:t>,</w:t>
      </w:r>
      <w:r w:rsidR="00BC307D" w:rsidRPr="00BC307D">
        <w:rPr>
          <w:rFonts w:ascii="Times New Roman" w:hAnsi="Times New Roman" w:cs="Times New Roman"/>
          <w:sz w:val="28"/>
          <w:szCs w:val="28"/>
          <w:lang w:val="en-US"/>
        </w:rPr>
        <w:t xml:space="preserve"> </w:t>
      </w:r>
      <w:r w:rsidR="00BC307D">
        <w:rPr>
          <w:rFonts w:ascii="Times New Roman" w:hAnsi="Times New Roman" w:cs="Times New Roman"/>
          <w:sz w:val="28"/>
          <w:szCs w:val="28"/>
          <w:lang w:val="en-US"/>
        </w:rPr>
        <w:t>8 figures, 1 table</w:t>
      </w:r>
      <w:r w:rsidRPr="00F55BFE">
        <w:rPr>
          <w:rFonts w:ascii="Times New Roman" w:hAnsi="Times New Roman" w:cs="Times New Roman"/>
          <w:sz w:val="28"/>
          <w:szCs w:val="28"/>
          <w:lang w:val="en-US"/>
        </w:rPr>
        <w:t xml:space="preserve">, </w:t>
      </w:r>
      <w:proofErr w:type="gramStart"/>
      <w:r w:rsidRPr="00F55BFE">
        <w:rPr>
          <w:rFonts w:ascii="Times New Roman" w:hAnsi="Times New Roman" w:cs="Times New Roman"/>
          <w:sz w:val="28"/>
          <w:szCs w:val="28"/>
          <w:lang w:val="en-US"/>
        </w:rPr>
        <w:t>16</w:t>
      </w:r>
      <w:proofErr w:type="gramEnd"/>
      <w:r w:rsidRPr="00F55BFE">
        <w:rPr>
          <w:rFonts w:ascii="Times New Roman" w:hAnsi="Times New Roman" w:cs="Times New Roman"/>
          <w:sz w:val="28"/>
          <w:szCs w:val="28"/>
          <w:lang w:val="en-US"/>
        </w:rPr>
        <w:t xml:space="preserve"> literature sources.</w:t>
      </w:r>
    </w:p>
    <w:p w:rsidR="00F55BFE" w:rsidRPr="00F55BFE" w:rsidRDefault="00F55BFE" w:rsidP="00BC307D">
      <w:pPr>
        <w:ind w:firstLine="567"/>
        <w:jc w:val="both"/>
        <w:rPr>
          <w:rFonts w:ascii="Times New Roman" w:hAnsi="Times New Roman" w:cs="Times New Roman"/>
          <w:sz w:val="28"/>
          <w:szCs w:val="28"/>
          <w:lang w:val="en-US"/>
        </w:rPr>
      </w:pPr>
      <w:r w:rsidRPr="00F55BFE">
        <w:rPr>
          <w:rFonts w:ascii="Times New Roman" w:hAnsi="Times New Roman" w:cs="Times New Roman"/>
          <w:i/>
          <w:sz w:val="28"/>
          <w:szCs w:val="28"/>
          <w:lang w:val="en-US"/>
        </w:rPr>
        <w:t xml:space="preserve">Keywords </w:t>
      </w:r>
      <w:r w:rsidR="00BC307D" w:rsidRPr="00F55BFE">
        <w:rPr>
          <w:rFonts w:ascii="Times New Roman" w:hAnsi="Times New Roman" w:cs="Times New Roman"/>
          <w:sz w:val="28"/>
          <w:szCs w:val="28"/>
          <w:lang w:val="en-US"/>
        </w:rPr>
        <w:t>–</w:t>
      </w:r>
      <w:r w:rsidRPr="00F55BFE">
        <w:rPr>
          <w:rFonts w:ascii="Times New Roman" w:hAnsi="Times New Roman" w:cs="Times New Roman"/>
          <w:sz w:val="28"/>
          <w:szCs w:val="28"/>
          <w:lang w:val="en-US"/>
        </w:rPr>
        <w:t xml:space="preserve"> frequency-phase codin</w:t>
      </w:r>
      <w:r w:rsidR="00BC307D">
        <w:rPr>
          <w:rFonts w:ascii="Times New Roman" w:hAnsi="Times New Roman" w:cs="Times New Roman"/>
          <w:sz w:val="28"/>
          <w:szCs w:val="28"/>
          <w:lang w:val="en-US"/>
        </w:rPr>
        <w:t>g, frequency-regularized coding</w:t>
      </w:r>
      <w:r w:rsidRPr="00F55BFE">
        <w:rPr>
          <w:rFonts w:ascii="Times New Roman" w:hAnsi="Times New Roman" w:cs="Times New Roman"/>
          <w:sz w:val="28"/>
          <w:szCs w:val="28"/>
          <w:lang w:val="en-US"/>
        </w:rPr>
        <w:t>, spectral alignment.</w:t>
      </w:r>
    </w:p>
    <w:p w:rsidR="00F55BFE" w:rsidRPr="00F55BFE" w:rsidRDefault="00F55BFE" w:rsidP="00BC307D">
      <w:pPr>
        <w:ind w:firstLine="567"/>
        <w:jc w:val="both"/>
        <w:rPr>
          <w:rFonts w:ascii="Times New Roman" w:hAnsi="Times New Roman" w:cs="Times New Roman"/>
          <w:sz w:val="28"/>
          <w:szCs w:val="28"/>
          <w:lang w:val="en-US"/>
        </w:rPr>
      </w:pPr>
      <w:r w:rsidRPr="00F55BFE">
        <w:rPr>
          <w:rFonts w:ascii="Times New Roman" w:hAnsi="Times New Roman" w:cs="Times New Roman"/>
          <w:sz w:val="28"/>
          <w:szCs w:val="28"/>
          <w:lang w:val="en-US"/>
        </w:rPr>
        <w:t>The object of the research is to formulate the principle of information processing and transmission based on the transition to alternative encoding by a physical device, while preserving the maximum achievements of existing systems with minimal software changes.</w:t>
      </w:r>
    </w:p>
    <w:p w:rsidR="00F55BFE" w:rsidRPr="00F55BFE" w:rsidRDefault="00F55BFE" w:rsidP="00BC307D">
      <w:pPr>
        <w:ind w:firstLine="567"/>
        <w:jc w:val="both"/>
        <w:rPr>
          <w:rFonts w:ascii="Times New Roman" w:hAnsi="Times New Roman" w:cs="Times New Roman"/>
          <w:sz w:val="28"/>
          <w:szCs w:val="28"/>
          <w:lang w:val="en-US"/>
        </w:rPr>
      </w:pPr>
      <w:r w:rsidRPr="00F55BFE">
        <w:rPr>
          <w:rFonts w:ascii="Times New Roman" w:hAnsi="Times New Roman" w:cs="Times New Roman"/>
          <w:sz w:val="28"/>
          <w:szCs w:val="28"/>
          <w:lang w:val="en-US"/>
        </w:rPr>
        <w:t>The purpose of the thesis is mathematical modeling of the assumption of the efficiency and operability of data transmission devices using coding principles based on the extended application of the existing radio modulation method.</w:t>
      </w:r>
    </w:p>
    <w:p w:rsidR="00F55BFE" w:rsidRPr="00F55BFE" w:rsidRDefault="00F55BFE" w:rsidP="00BC307D">
      <w:pPr>
        <w:ind w:firstLine="567"/>
        <w:jc w:val="both"/>
        <w:rPr>
          <w:rFonts w:ascii="Times New Roman" w:hAnsi="Times New Roman" w:cs="Times New Roman"/>
          <w:sz w:val="28"/>
          <w:szCs w:val="28"/>
          <w:lang w:val="en-US"/>
        </w:rPr>
      </w:pPr>
      <w:r w:rsidRPr="00F55BFE">
        <w:rPr>
          <w:rFonts w:ascii="Times New Roman" w:hAnsi="Times New Roman" w:cs="Times New Roman"/>
          <w:sz w:val="28"/>
          <w:szCs w:val="28"/>
          <w:lang w:val="en-US"/>
        </w:rPr>
        <w:t xml:space="preserve">The research method is the use of mathematical modeling packages </w:t>
      </w:r>
      <w:proofErr w:type="spellStart"/>
      <w:r w:rsidRPr="00F55BFE">
        <w:rPr>
          <w:rFonts w:ascii="Times New Roman" w:hAnsi="Times New Roman" w:cs="Times New Roman"/>
          <w:sz w:val="28"/>
          <w:szCs w:val="28"/>
          <w:lang w:val="en-US"/>
        </w:rPr>
        <w:t>MatLab</w:t>
      </w:r>
      <w:proofErr w:type="spellEnd"/>
      <w:r w:rsidRPr="00F55BFE">
        <w:rPr>
          <w:rFonts w:ascii="Times New Roman" w:hAnsi="Times New Roman" w:cs="Times New Roman"/>
          <w:sz w:val="28"/>
          <w:szCs w:val="28"/>
          <w:lang w:val="en-US"/>
        </w:rPr>
        <w:t xml:space="preserve"> and Simulink, comparing provisions from literary sources and also publications of specialized periodicals.</w:t>
      </w:r>
    </w:p>
    <w:p w:rsidR="00F55BFE" w:rsidRPr="00F55BFE" w:rsidRDefault="00F55BFE" w:rsidP="00BC307D">
      <w:pPr>
        <w:ind w:firstLine="567"/>
        <w:jc w:val="both"/>
        <w:rPr>
          <w:rFonts w:ascii="Times New Roman" w:hAnsi="Times New Roman" w:cs="Times New Roman"/>
          <w:sz w:val="28"/>
          <w:szCs w:val="28"/>
          <w:lang w:val="en-US"/>
        </w:rPr>
      </w:pPr>
      <w:r w:rsidRPr="00F55BFE">
        <w:rPr>
          <w:rFonts w:ascii="Times New Roman" w:hAnsi="Times New Roman" w:cs="Times New Roman"/>
          <w:sz w:val="28"/>
          <w:szCs w:val="28"/>
          <w:lang w:val="en-US"/>
        </w:rPr>
        <w:t xml:space="preserve"> </w:t>
      </w:r>
      <w:r w:rsidRPr="00F55BFE">
        <w:rPr>
          <w:lang w:val="en-US"/>
        </w:rPr>
        <w:t xml:space="preserve"> </w:t>
      </w:r>
      <w:r w:rsidRPr="00F55BFE">
        <w:rPr>
          <w:rFonts w:ascii="Times New Roman" w:hAnsi="Times New Roman" w:cs="Times New Roman"/>
          <w:sz w:val="28"/>
          <w:szCs w:val="28"/>
          <w:lang w:val="en-US"/>
        </w:rPr>
        <w:t>The result is a careful way to control data transmission that reduces the power loss for transmitting each packet. The essence of the physical phenomenon is as follows – the absence of a step during the transient coding process of the transition phase from 0 to 1 and back. The proposed method significantly reduces energy losses and destructive disruptions of semiconductor structures, which saves costs for both enterprises and individuals.</w:t>
      </w:r>
    </w:p>
    <w:p w:rsidR="00044335" w:rsidRPr="00F55BFE" w:rsidRDefault="00F55BFE" w:rsidP="00BC307D">
      <w:pPr>
        <w:ind w:firstLine="567"/>
        <w:jc w:val="both"/>
        <w:rPr>
          <w:rFonts w:ascii="Times New Roman" w:hAnsi="Times New Roman" w:cs="Times New Roman"/>
          <w:sz w:val="28"/>
          <w:szCs w:val="28"/>
          <w:lang w:val="en-US"/>
        </w:rPr>
      </w:pPr>
      <w:r w:rsidRPr="00F55BFE">
        <w:rPr>
          <w:rFonts w:ascii="Times New Roman" w:hAnsi="Times New Roman" w:cs="Times New Roman"/>
          <w:sz w:val="28"/>
          <w:szCs w:val="28"/>
          <w:lang w:val="en-US"/>
        </w:rPr>
        <w:t>The field of application – radio communication, which has now penetrated into all areas of society – fundamentally occupies a significant part of the energy costs of civilization, therefore, the need to reduce losses occupies a significant direction in research and practical development.</w:t>
      </w:r>
    </w:p>
    <w:sectPr w:rsidR="00044335" w:rsidRPr="00F55BFE" w:rsidSect="009D6966">
      <w:pgSz w:w="11907" w:h="16840" w:code="9"/>
      <w:pgMar w:top="1134" w:right="567" w:bottom="1276" w:left="1701" w:header="720" w:footer="720" w:gutter="0"/>
      <w:paperSrc w:first="15" w:other="15"/>
      <w:cols w:space="708"/>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63"/>
    <w:rsid w:val="00044335"/>
    <w:rsid w:val="002C1EC9"/>
    <w:rsid w:val="002C7A2B"/>
    <w:rsid w:val="003A1515"/>
    <w:rsid w:val="0041521F"/>
    <w:rsid w:val="005F15AC"/>
    <w:rsid w:val="0060273A"/>
    <w:rsid w:val="00613558"/>
    <w:rsid w:val="006148ED"/>
    <w:rsid w:val="006849EA"/>
    <w:rsid w:val="006D223C"/>
    <w:rsid w:val="00935416"/>
    <w:rsid w:val="00967540"/>
    <w:rsid w:val="009D6966"/>
    <w:rsid w:val="009E102D"/>
    <w:rsid w:val="00BC307D"/>
    <w:rsid w:val="00BD22B1"/>
    <w:rsid w:val="00C326E3"/>
    <w:rsid w:val="00C619A5"/>
    <w:rsid w:val="00D167AE"/>
    <w:rsid w:val="00D47D63"/>
    <w:rsid w:val="00DF1CC5"/>
    <w:rsid w:val="00EF1BF0"/>
    <w:rsid w:val="00F55BFE"/>
    <w:rsid w:val="00F85DAC"/>
    <w:rsid w:val="00FE4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60C6"/>
  <w15:chartTrackingRefBased/>
  <w15:docId w15:val="{A184C74C-BB72-46B9-93AE-4135DA09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ru-RU"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A2B"/>
  </w:style>
  <w:style w:type="paragraph" w:styleId="1">
    <w:name w:val="heading 1"/>
    <w:basedOn w:val="a"/>
    <w:next w:val="a"/>
    <w:link w:val="10"/>
    <w:uiPriority w:val="9"/>
    <w:qFormat/>
    <w:rsid w:val="002C7A2B"/>
    <w:pPr>
      <w:keepNext/>
      <w:keepLines/>
      <w:pBdr>
        <w:bottom w:val="single" w:sz="4" w:space="2" w:color="ED7D31" w:themeColor="accent2"/>
      </w:pBdr>
      <w:spacing w:before="36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2C7A2B"/>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2C7A2B"/>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2C7A2B"/>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2C7A2B"/>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2C7A2B"/>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2C7A2B"/>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2C7A2B"/>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2C7A2B"/>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7A2B"/>
    <w:rPr>
      <w:rFonts w:asciiTheme="majorHAnsi" w:eastAsiaTheme="majorEastAsia" w:hAnsiTheme="majorHAnsi" w:cstheme="majorBidi"/>
      <w:color w:val="262626" w:themeColor="text1" w:themeTint="D9"/>
      <w:sz w:val="40"/>
      <w:szCs w:val="40"/>
    </w:rPr>
  </w:style>
  <w:style w:type="character" w:customStyle="1" w:styleId="20">
    <w:name w:val="Заголовок 2 Знак"/>
    <w:basedOn w:val="a0"/>
    <w:link w:val="2"/>
    <w:uiPriority w:val="9"/>
    <w:semiHidden/>
    <w:rsid w:val="002C7A2B"/>
    <w:rPr>
      <w:rFonts w:asciiTheme="majorHAnsi" w:eastAsiaTheme="majorEastAsia" w:hAnsiTheme="majorHAnsi" w:cstheme="majorBidi"/>
      <w:color w:val="ED7D31" w:themeColor="accent2"/>
      <w:sz w:val="36"/>
      <w:szCs w:val="36"/>
    </w:rPr>
  </w:style>
  <w:style w:type="character" w:customStyle="1" w:styleId="30">
    <w:name w:val="Заголовок 3 Знак"/>
    <w:basedOn w:val="a0"/>
    <w:link w:val="3"/>
    <w:uiPriority w:val="9"/>
    <w:semiHidden/>
    <w:rsid w:val="002C7A2B"/>
    <w:rPr>
      <w:rFonts w:asciiTheme="majorHAnsi" w:eastAsiaTheme="majorEastAsia" w:hAnsiTheme="majorHAnsi" w:cstheme="majorBidi"/>
      <w:color w:val="C45911" w:themeColor="accent2" w:themeShade="BF"/>
      <w:sz w:val="32"/>
      <w:szCs w:val="32"/>
    </w:rPr>
  </w:style>
  <w:style w:type="character" w:customStyle="1" w:styleId="40">
    <w:name w:val="Заголовок 4 Знак"/>
    <w:basedOn w:val="a0"/>
    <w:link w:val="4"/>
    <w:uiPriority w:val="9"/>
    <w:semiHidden/>
    <w:rsid w:val="002C7A2B"/>
    <w:rPr>
      <w:rFonts w:asciiTheme="majorHAnsi" w:eastAsiaTheme="majorEastAsia" w:hAnsiTheme="majorHAnsi" w:cstheme="majorBidi"/>
      <w:i/>
      <w:iCs/>
      <w:color w:val="833C0B" w:themeColor="accent2" w:themeShade="80"/>
      <w:sz w:val="28"/>
      <w:szCs w:val="28"/>
    </w:rPr>
  </w:style>
  <w:style w:type="character" w:customStyle="1" w:styleId="50">
    <w:name w:val="Заголовок 5 Знак"/>
    <w:basedOn w:val="a0"/>
    <w:link w:val="5"/>
    <w:uiPriority w:val="9"/>
    <w:semiHidden/>
    <w:rsid w:val="002C7A2B"/>
    <w:rPr>
      <w:rFonts w:asciiTheme="majorHAnsi" w:eastAsiaTheme="majorEastAsia" w:hAnsiTheme="majorHAnsi" w:cstheme="majorBidi"/>
      <w:color w:val="C45911" w:themeColor="accent2" w:themeShade="BF"/>
      <w:sz w:val="24"/>
      <w:szCs w:val="24"/>
    </w:rPr>
  </w:style>
  <w:style w:type="character" w:customStyle="1" w:styleId="60">
    <w:name w:val="Заголовок 6 Знак"/>
    <w:basedOn w:val="a0"/>
    <w:link w:val="6"/>
    <w:uiPriority w:val="9"/>
    <w:semiHidden/>
    <w:rsid w:val="002C7A2B"/>
    <w:rPr>
      <w:rFonts w:asciiTheme="majorHAnsi" w:eastAsiaTheme="majorEastAsia" w:hAnsiTheme="majorHAnsi" w:cstheme="majorBidi"/>
      <w:i/>
      <w:iCs/>
      <w:color w:val="833C0B" w:themeColor="accent2" w:themeShade="80"/>
      <w:sz w:val="24"/>
      <w:szCs w:val="24"/>
    </w:rPr>
  </w:style>
  <w:style w:type="character" w:customStyle="1" w:styleId="70">
    <w:name w:val="Заголовок 7 Знак"/>
    <w:basedOn w:val="a0"/>
    <w:link w:val="7"/>
    <w:uiPriority w:val="9"/>
    <w:semiHidden/>
    <w:rsid w:val="002C7A2B"/>
    <w:rPr>
      <w:rFonts w:asciiTheme="majorHAnsi" w:eastAsiaTheme="majorEastAsia" w:hAnsiTheme="majorHAnsi" w:cstheme="majorBidi"/>
      <w:b/>
      <w:bCs/>
      <w:color w:val="833C0B" w:themeColor="accent2" w:themeShade="80"/>
      <w:sz w:val="22"/>
      <w:szCs w:val="22"/>
    </w:rPr>
  </w:style>
  <w:style w:type="character" w:customStyle="1" w:styleId="80">
    <w:name w:val="Заголовок 8 Знак"/>
    <w:basedOn w:val="a0"/>
    <w:link w:val="8"/>
    <w:uiPriority w:val="9"/>
    <w:semiHidden/>
    <w:rsid w:val="002C7A2B"/>
    <w:rPr>
      <w:rFonts w:asciiTheme="majorHAnsi" w:eastAsiaTheme="majorEastAsia" w:hAnsiTheme="majorHAnsi" w:cstheme="majorBidi"/>
      <w:color w:val="833C0B" w:themeColor="accent2" w:themeShade="80"/>
      <w:sz w:val="22"/>
      <w:szCs w:val="22"/>
    </w:rPr>
  </w:style>
  <w:style w:type="character" w:customStyle="1" w:styleId="90">
    <w:name w:val="Заголовок 9 Знак"/>
    <w:basedOn w:val="a0"/>
    <w:link w:val="9"/>
    <w:uiPriority w:val="9"/>
    <w:semiHidden/>
    <w:rsid w:val="002C7A2B"/>
    <w:rPr>
      <w:rFonts w:asciiTheme="majorHAnsi" w:eastAsiaTheme="majorEastAsia" w:hAnsiTheme="majorHAnsi" w:cstheme="majorBidi"/>
      <w:i/>
      <w:iCs/>
      <w:color w:val="833C0B" w:themeColor="accent2" w:themeShade="80"/>
      <w:sz w:val="22"/>
      <w:szCs w:val="22"/>
    </w:rPr>
  </w:style>
  <w:style w:type="paragraph" w:styleId="a3">
    <w:name w:val="caption"/>
    <w:basedOn w:val="a"/>
    <w:next w:val="a"/>
    <w:uiPriority w:val="35"/>
    <w:semiHidden/>
    <w:unhideWhenUsed/>
    <w:qFormat/>
    <w:rsid w:val="002C7A2B"/>
    <w:pPr>
      <w:spacing w:line="240" w:lineRule="auto"/>
    </w:pPr>
    <w:rPr>
      <w:b/>
      <w:bCs/>
      <w:color w:val="404040" w:themeColor="text1" w:themeTint="BF"/>
      <w:sz w:val="16"/>
      <w:szCs w:val="16"/>
    </w:rPr>
  </w:style>
  <w:style w:type="paragraph" w:styleId="a4">
    <w:name w:val="Title"/>
    <w:basedOn w:val="a"/>
    <w:next w:val="a"/>
    <w:link w:val="a5"/>
    <w:uiPriority w:val="10"/>
    <w:qFormat/>
    <w:rsid w:val="002C7A2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5">
    <w:name w:val="Заголовок Знак"/>
    <w:basedOn w:val="a0"/>
    <w:link w:val="a4"/>
    <w:uiPriority w:val="10"/>
    <w:rsid w:val="002C7A2B"/>
    <w:rPr>
      <w:rFonts w:asciiTheme="majorHAnsi" w:eastAsiaTheme="majorEastAsia" w:hAnsiTheme="majorHAnsi" w:cstheme="majorBidi"/>
      <w:color w:val="262626" w:themeColor="text1" w:themeTint="D9"/>
      <w:sz w:val="96"/>
      <w:szCs w:val="96"/>
    </w:rPr>
  </w:style>
  <w:style w:type="paragraph" w:styleId="a6">
    <w:name w:val="Subtitle"/>
    <w:basedOn w:val="a"/>
    <w:next w:val="a"/>
    <w:link w:val="a7"/>
    <w:uiPriority w:val="11"/>
    <w:qFormat/>
    <w:rsid w:val="002C7A2B"/>
    <w:pPr>
      <w:numPr>
        <w:ilvl w:val="1"/>
      </w:numPr>
      <w:spacing w:after="240"/>
    </w:pPr>
    <w:rPr>
      <w:caps/>
      <w:color w:val="404040" w:themeColor="text1" w:themeTint="BF"/>
      <w:spacing w:val="20"/>
      <w:sz w:val="28"/>
      <w:szCs w:val="28"/>
    </w:rPr>
  </w:style>
  <w:style w:type="character" w:customStyle="1" w:styleId="a7">
    <w:name w:val="Подзаголовок Знак"/>
    <w:basedOn w:val="a0"/>
    <w:link w:val="a6"/>
    <w:uiPriority w:val="11"/>
    <w:rsid w:val="002C7A2B"/>
    <w:rPr>
      <w:caps/>
      <w:color w:val="404040" w:themeColor="text1" w:themeTint="BF"/>
      <w:spacing w:val="20"/>
      <w:sz w:val="28"/>
      <w:szCs w:val="28"/>
    </w:rPr>
  </w:style>
  <w:style w:type="character" w:styleId="a8">
    <w:name w:val="Strong"/>
    <w:basedOn w:val="a0"/>
    <w:uiPriority w:val="22"/>
    <w:qFormat/>
    <w:rsid w:val="002C7A2B"/>
    <w:rPr>
      <w:b/>
      <w:bCs/>
    </w:rPr>
  </w:style>
  <w:style w:type="character" w:styleId="a9">
    <w:name w:val="Emphasis"/>
    <w:basedOn w:val="a0"/>
    <w:uiPriority w:val="20"/>
    <w:qFormat/>
    <w:rsid w:val="002C7A2B"/>
    <w:rPr>
      <w:i/>
      <w:iCs/>
      <w:color w:val="000000" w:themeColor="text1"/>
    </w:rPr>
  </w:style>
  <w:style w:type="paragraph" w:styleId="aa">
    <w:name w:val="No Spacing"/>
    <w:uiPriority w:val="1"/>
    <w:qFormat/>
    <w:rsid w:val="002C7A2B"/>
    <w:pPr>
      <w:spacing w:after="0" w:line="240" w:lineRule="auto"/>
    </w:pPr>
  </w:style>
  <w:style w:type="paragraph" w:styleId="ab">
    <w:name w:val="List Paragraph"/>
    <w:basedOn w:val="a"/>
    <w:uiPriority w:val="34"/>
    <w:qFormat/>
    <w:rsid w:val="002C7A2B"/>
    <w:pPr>
      <w:ind w:left="720"/>
      <w:contextualSpacing/>
    </w:pPr>
  </w:style>
  <w:style w:type="paragraph" w:styleId="21">
    <w:name w:val="Quote"/>
    <w:basedOn w:val="a"/>
    <w:next w:val="a"/>
    <w:link w:val="22"/>
    <w:uiPriority w:val="29"/>
    <w:qFormat/>
    <w:rsid w:val="002C7A2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22">
    <w:name w:val="Цитата 2 Знак"/>
    <w:basedOn w:val="a0"/>
    <w:link w:val="21"/>
    <w:uiPriority w:val="29"/>
    <w:rsid w:val="002C7A2B"/>
    <w:rPr>
      <w:rFonts w:asciiTheme="majorHAnsi" w:eastAsiaTheme="majorEastAsia" w:hAnsiTheme="majorHAnsi" w:cstheme="majorBidi"/>
      <w:color w:val="000000" w:themeColor="text1"/>
      <w:sz w:val="24"/>
      <w:szCs w:val="24"/>
    </w:rPr>
  </w:style>
  <w:style w:type="paragraph" w:styleId="ac">
    <w:name w:val="Intense Quote"/>
    <w:basedOn w:val="a"/>
    <w:next w:val="a"/>
    <w:link w:val="ad"/>
    <w:uiPriority w:val="30"/>
    <w:qFormat/>
    <w:rsid w:val="002C7A2B"/>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d">
    <w:name w:val="Выделенная цитата Знак"/>
    <w:basedOn w:val="a0"/>
    <w:link w:val="ac"/>
    <w:uiPriority w:val="30"/>
    <w:rsid w:val="002C7A2B"/>
    <w:rPr>
      <w:rFonts w:asciiTheme="majorHAnsi" w:eastAsiaTheme="majorEastAsia" w:hAnsiTheme="majorHAnsi" w:cstheme="majorBidi"/>
      <w:sz w:val="24"/>
      <w:szCs w:val="24"/>
    </w:rPr>
  </w:style>
  <w:style w:type="character" w:styleId="ae">
    <w:name w:val="Subtle Emphasis"/>
    <w:basedOn w:val="a0"/>
    <w:uiPriority w:val="19"/>
    <w:qFormat/>
    <w:rsid w:val="002C7A2B"/>
    <w:rPr>
      <w:i/>
      <w:iCs/>
      <w:color w:val="595959" w:themeColor="text1" w:themeTint="A6"/>
    </w:rPr>
  </w:style>
  <w:style w:type="character" w:styleId="af">
    <w:name w:val="Intense Emphasis"/>
    <w:basedOn w:val="a0"/>
    <w:uiPriority w:val="21"/>
    <w:qFormat/>
    <w:rsid w:val="002C7A2B"/>
    <w:rPr>
      <w:b/>
      <w:bCs/>
      <w:i/>
      <w:iCs/>
      <w:caps w:val="0"/>
      <w:smallCaps w:val="0"/>
      <w:strike w:val="0"/>
      <w:dstrike w:val="0"/>
      <w:color w:val="ED7D31" w:themeColor="accent2"/>
    </w:rPr>
  </w:style>
  <w:style w:type="character" w:styleId="af0">
    <w:name w:val="Subtle Reference"/>
    <w:basedOn w:val="a0"/>
    <w:uiPriority w:val="31"/>
    <w:qFormat/>
    <w:rsid w:val="002C7A2B"/>
    <w:rPr>
      <w:caps w:val="0"/>
      <w:smallCaps/>
      <w:color w:val="404040" w:themeColor="text1" w:themeTint="BF"/>
      <w:spacing w:val="0"/>
      <w:u w:val="single" w:color="7F7F7F" w:themeColor="text1" w:themeTint="80"/>
    </w:rPr>
  </w:style>
  <w:style w:type="character" w:styleId="af1">
    <w:name w:val="Intense Reference"/>
    <w:basedOn w:val="a0"/>
    <w:uiPriority w:val="32"/>
    <w:qFormat/>
    <w:rsid w:val="002C7A2B"/>
    <w:rPr>
      <w:b/>
      <w:bCs/>
      <w:caps w:val="0"/>
      <w:smallCaps/>
      <w:color w:val="auto"/>
      <w:spacing w:val="0"/>
      <w:u w:val="single"/>
    </w:rPr>
  </w:style>
  <w:style w:type="character" w:styleId="af2">
    <w:name w:val="Book Title"/>
    <w:basedOn w:val="a0"/>
    <w:uiPriority w:val="33"/>
    <w:qFormat/>
    <w:rsid w:val="002C7A2B"/>
    <w:rPr>
      <w:b/>
      <w:bCs/>
      <w:caps w:val="0"/>
      <w:smallCaps/>
      <w:spacing w:val="0"/>
    </w:rPr>
  </w:style>
  <w:style w:type="paragraph" w:styleId="af3">
    <w:name w:val="TOC Heading"/>
    <w:basedOn w:val="1"/>
    <w:next w:val="a"/>
    <w:uiPriority w:val="39"/>
    <w:semiHidden/>
    <w:unhideWhenUsed/>
    <w:qFormat/>
    <w:rsid w:val="002C7A2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4442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Filimonov Dmitry V.</cp:lastModifiedBy>
  <cp:revision>2</cp:revision>
  <dcterms:created xsi:type="dcterms:W3CDTF">2025-07-01T10:29:00Z</dcterms:created>
  <dcterms:modified xsi:type="dcterms:W3CDTF">2025-07-01T10:29:00Z</dcterms:modified>
</cp:coreProperties>
</file>