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0C80" w:rsidRPr="00070C80" w:rsidRDefault="00070C80" w:rsidP="006B54DE">
      <w:pPr>
        <w:spacing w:after="240" w:line="240" w:lineRule="auto"/>
        <w:ind w:firstLine="0"/>
        <w:jc w:val="center"/>
        <w:rPr>
          <w:b/>
        </w:rPr>
      </w:pPr>
      <w:r w:rsidRPr="00070C80">
        <w:rPr>
          <w:b/>
        </w:rPr>
        <w:t>МИНИСТЕРСТВО ОБРАЗОВАНИЯ РЕСПУБЛИКИ БЕЛАРУСЬ</w:t>
      </w:r>
    </w:p>
    <w:p w:rsidR="00070C80" w:rsidRPr="00070C80" w:rsidRDefault="00070C80" w:rsidP="006B54DE">
      <w:pPr>
        <w:spacing w:after="240" w:line="240" w:lineRule="auto"/>
        <w:ind w:firstLine="0"/>
        <w:jc w:val="center"/>
        <w:rPr>
          <w:b/>
        </w:rPr>
      </w:pPr>
      <w:r w:rsidRPr="00070C80">
        <w:rPr>
          <w:b/>
        </w:rPr>
        <w:t>БЕЛОРУССКИЙ ГОСУДАРСТВЕННЫЙ УНИВЕРСИТЕТ</w:t>
      </w:r>
    </w:p>
    <w:p w:rsidR="00070C80" w:rsidRPr="00070C80" w:rsidRDefault="00070C80" w:rsidP="006B54DE">
      <w:pPr>
        <w:spacing w:after="240" w:line="240" w:lineRule="auto"/>
        <w:ind w:firstLine="0"/>
        <w:jc w:val="center"/>
        <w:rPr>
          <w:b/>
        </w:rPr>
      </w:pPr>
      <w:r w:rsidRPr="00070C80">
        <w:rPr>
          <w:b/>
        </w:rPr>
        <w:t>МЕХАНИКО-МАТЕМАТИЧЕСКИЙ ФАКУЛЬТЕТ</w:t>
      </w:r>
    </w:p>
    <w:p w:rsidR="00070C80" w:rsidRPr="00070C80" w:rsidRDefault="00070C80" w:rsidP="006B54DE">
      <w:pPr>
        <w:spacing w:after="240" w:line="240" w:lineRule="auto"/>
        <w:ind w:firstLine="0"/>
        <w:jc w:val="center"/>
        <w:rPr>
          <w:b/>
        </w:rPr>
      </w:pPr>
      <w:r w:rsidRPr="00070C80">
        <w:rPr>
          <w:b/>
        </w:rPr>
        <w:t>Кафедра дифференциальных уравнений и системного анализа</w:t>
      </w:r>
    </w:p>
    <w:p w:rsidR="00070C80" w:rsidRDefault="00070C80" w:rsidP="006B54DE">
      <w:pPr>
        <w:spacing w:after="240" w:line="240" w:lineRule="auto"/>
        <w:ind w:firstLine="0"/>
        <w:jc w:val="left"/>
      </w:pPr>
    </w:p>
    <w:p w:rsidR="006B54DE" w:rsidRDefault="006B54DE" w:rsidP="006B54DE">
      <w:pPr>
        <w:spacing w:after="240" w:line="240" w:lineRule="auto"/>
        <w:ind w:firstLine="0"/>
        <w:jc w:val="left"/>
      </w:pPr>
    </w:p>
    <w:p w:rsidR="006B54DE" w:rsidRPr="00070C80" w:rsidRDefault="006B54DE" w:rsidP="006B54DE">
      <w:pPr>
        <w:spacing w:after="240" w:line="240" w:lineRule="auto"/>
        <w:ind w:firstLine="0"/>
        <w:jc w:val="left"/>
      </w:pPr>
    </w:p>
    <w:p w:rsidR="00070C80" w:rsidRPr="00070C80" w:rsidRDefault="00D33648" w:rsidP="00F969EE">
      <w:pPr>
        <w:spacing w:after="240" w:line="240" w:lineRule="auto"/>
        <w:ind w:firstLine="0"/>
        <w:jc w:val="center"/>
      </w:pPr>
      <w:r>
        <w:t>ОСТАПУК</w:t>
      </w:r>
      <w:r w:rsidR="00F969EE">
        <w:t xml:space="preserve"> </w:t>
      </w:r>
      <w:r>
        <w:t>Никита Андреевич</w:t>
      </w:r>
    </w:p>
    <w:p w:rsidR="00070C80" w:rsidRPr="00070C80" w:rsidRDefault="00070C80" w:rsidP="006B54DE">
      <w:pPr>
        <w:spacing w:after="240" w:line="240" w:lineRule="auto"/>
        <w:ind w:firstLine="0"/>
        <w:jc w:val="left"/>
      </w:pPr>
    </w:p>
    <w:p w:rsidR="00D33648" w:rsidRDefault="00D33648" w:rsidP="00D33648">
      <w:pPr>
        <w:spacing w:after="240" w:line="360" w:lineRule="exact"/>
        <w:ind w:firstLine="0"/>
        <w:jc w:val="center"/>
        <w:rPr>
          <w:b/>
        </w:rPr>
      </w:pPr>
      <w:r>
        <w:rPr>
          <w:b/>
        </w:rPr>
        <w:t xml:space="preserve">РЕАЛИЗАЦИЯ НЕЙРОННЫХ СЕТЕЙ НА </w:t>
      </w:r>
      <w:r>
        <w:rPr>
          <w:b/>
          <w:lang w:val="en-US"/>
        </w:rPr>
        <w:t>JAVASCRIPT</w:t>
      </w:r>
    </w:p>
    <w:p w:rsidR="00070C80" w:rsidRPr="00D33648" w:rsidRDefault="00D33648" w:rsidP="00D33648">
      <w:pPr>
        <w:spacing w:after="240" w:line="360" w:lineRule="exact"/>
        <w:ind w:firstLine="0"/>
        <w:jc w:val="center"/>
        <w:rPr>
          <w:b/>
        </w:rPr>
      </w:pPr>
      <w:r>
        <w:rPr>
          <w:b/>
        </w:rPr>
        <w:t>В ВЕБ-ПРИЛОЖЕНИЯХ</w:t>
      </w:r>
    </w:p>
    <w:p w:rsidR="00D33648" w:rsidRPr="00D33648" w:rsidRDefault="00D33648" w:rsidP="00D33648">
      <w:pPr>
        <w:spacing w:after="240" w:line="360" w:lineRule="exact"/>
        <w:ind w:firstLine="0"/>
        <w:jc w:val="center"/>
      </w:pPr>
    </w:p>
    <w:p w:rsidR="00FC51D1" w:rsidRPr="00D33648" w:rsidRDefault="00D33648" w:rsidP="00E37299">
      <w:pPr>
        <w:spacing w:after="240" w:line="240" w:lineRule="auto"/>
        <w:ind w:firstLine="0"/>
        <w:jc w:val="center"/>
      </w:pPr>
      <w:r>
        <w:t>Аннотация к д</w:t>
      </w:r>
      <w:r w:rsidR="00070C80" w:rsidRPr="00070C80">
        <w:t>ипломн</w:t>
      </w:r>
      <w:r>
        <w:t>ой</w:t>
      </w:r>
      <w:r w:rsidR="00070C80" w:rsidRPr="00070C80">
        <w:t xml:space="preserve"> работ</w:t>
      </w:r>
      <w:r>
        <w:t>е</w:t>
      </w:r>
    </w:p>
    <w:p w:rsidR="006B54DE" w:rsidRDefault="006B54DE" w:rsidP="006B54DE">
      <w:pPr>
        <w:spacing w:after="240" w:line="240" w:lineRule="auto"/>
        <w:ind w:firstLine="0"/>
        <w:jc w:val="left"/>
      </w:pPr>
    </w:p>
    <w:p w:rsidR="00070C80" w:rsidRPr="00070C80" w:rsidRDefault="006B54DE" w:rsidP="006B54DE">
      <w:pPr>
        <w:spacing w:after="240" w:line="240" w:lineRule="auto"/>
        <w:ind w:left="6663" w:firstLine="0"/>
        <w:jc w:val="left"/>
      </w:pPr>
      <w:r>
        <w:t>Научный руководитель:</w:t>
      </w:r>
      <w:r>
        <w:br/>
        <w:t>кандидат</w:t>
      </w:r>
      <w:r w:rsidR="00070C80" w:rsidRPr="00070C80">
        <w:t xml:space="preserve"> </w:t>
      </w:r>
      <w:r>
        <w:t>физ.-мат. наук,</w:t>
      </w:r>
      <w:r>
        <w:br/>
        <w:t xml:space="preserve">доцент </w:t>
      </w:r>
      <w:r w:rsidR="00D33648">
        <w:t>Б</w:t>
      </w:r>
      <w:r>
        <w:t>.</w:t>
      </w:r>
      <w:r w:rsidR="00B97D29" w:rsidRPr="00B97D29">
        <w:t xml:space="preserve"> </w:t>
      </w:r>
      <w:r w:rsidR="00D33648">
        <w:t>М</w:t>
      </w:r>
      <w:r>
        <w:t xml:space="preserve">. </w:t>
      </w:r>
      <w:r w:rsidR="00D33648">
        <w:t>Дубров</w:t>
      </w:r>
    </w:p>
    <w:p w:rsidR="00070C80" w:rsidRPr="00D33648" w:rsidRDefault="00070C80" w:rsidP="006B54DE">
      <w:pPr>
        <w:spacing w:after="240" w:line="240" w:lineRule="auto"/>
        <w:ind w:firstLine="0"/>
        <w:jc w:val="left"/>
      </w:pPr>
    </w:p>
    <w:p w:rsidR="00D33648" w:rsidRPr="00D33648" w:rsidRDefault="00D33648" w:rsidP="006B54DE">
      <w:pPr>
        <w:spacing w:after="240" w:line="240" w:lineRule="auto"/>
        <w:ind w:firstLine="0"/>
        <w:jc w:val="left"/>
      </w:pPr>
    </w:p>
    <w:p w:rsidR="00D33648" w:rsidRPr="00D33648" w:rsidRDefault="00D33648" w:rsidP="006B54DE">
      <w:pPr>
        <w:spacing w:after="240" w:line="240" w:lineRule="auto"/>
        <w:ind w:firstLine="0"/>
        <w:jc w:val="left"/>
      </w:pPr>
    </w:p>
    <w:p w:rsidR="00D33648" w:rsidRPr="00D33648" w:rsidRDefault="00D33648" w:rsidP="006B54DE">
      <w:pPr>
        <w:spacing w:after="240" w:line="240" w:lineRule="auto"/>
        <w:ind w:firstLine="0"/>
        <w:jc w:val="left"/>
      </w:pPr>
    </w:p>
    <w:p w:rsidR="00D33648" w:rsidRPr="00D33648" w:rsidRDefault="00D33648" w:rsidP="006B54DE">
      <w:pPr>
        <w:spacing w:after="240" w:line="240" w:lineRule="auto"/>
        <w:ind w:firstLine="0"/>
        <w:jc w:val="left"/>
      </w:pPr>
    </w:p>
    <w:p w:rsidR="00D33648" w:rsidRPr="00D33648" w:rsidRDefault="00D33648" w:rsidP="006B54DE">
      <w:pPr>
        <w:spacing w:after="240" w:line="240" w:lineRule="auto"/>
        <w:ind w:firstLine="0"/>
        <w:jc w:val="left"/>
      </w:pPr>
    </w:p>
    <w:p w:rsidR="006B54DE" w:rsidRPr="00070C80" w:rsidRDefault="006B54DE" w:rsidP="006B54DE">
      <w:pPr>
        <w:spacing w:after="240" w:line="240" w:lineRule="auto"/>
        <w:ind w:firstLine="0"/>
        <w:jc w:val="left"/>
      </w:pPr>
    </w:p>
    <w:p w:rsidR="00D33648" w:rsidRDefault="00070C80" w:rsidP="00D33648">
      <w:pPr>
        <w:spacing w:after="240" w:line="240" w:lineRule="auto"/>
        <w:ind w:firstLine="0"/>
        <w:jc w:val="center"/>
      </w:pPr>
      <w:r w:rsidRPr="00070C80">
        <w:t>Минск, 20</w:t>
      </w:r>
      <w:r w:rsidR="00130B45" w:rsidRPr="00F969EE">
        <w:t>2</w:t>
      </w:r>
      <w:r w:rsidR="00D33648" w:rsidRPr="00F969EE">
        <w:t>5</w:t>
      </w:r>
    </w:p>
    <w:p w:rsidR="00D33648" w:rsidRDefault="00737F7A" w:rsidP="00D33648">
      <w:pPr>
        <w:pStyle w:val="12"/>
      </w:pPr>
      <w:r>
        <w:lastRenderedPageBreak/>
        <w:t>А</w:t>
      </w:r>
      <w:r w:rsidRPr="00737F7A">
        <w:t>ННОТАЦИЯ</w:t>
      </w:r>
    </w:p>
    <w:p w:rsidR="00D33648" w:rsidRPr="009574A7" w:rsidRDefault="00D33648" w:rsidP="00D33648">
      <w:pPr>
        <w:spacing w:line="360" w:lineRule="exact"/>
      </w:pPr>
      <w:r>
        <w:t>В дипломной работе 47 страниц, 16 рисунков, 10 источников</w:t>
      </w:r>
      <w:r w:rsidRPr="009574A7">
        <w:t>.</w:t>
      </w:r>
    </w:p>
    <w:p w:rsidR="00D33648" w:rsidRPr="008A2DA4" w:rsidRDefault="00F969EE" w:rsidP="00D33648">
      <w:pPr>
        <w:spacing w:line="360" w:lineRule="exact"/>
      </w:pPr>
      <w:r w:rsidRPr="00F969EE">
        <w:t>Ключевые слова</w:t>
      </w:r>
      <w:r w:rsidRPr="00995707">
        <w:t>:</w:t>
      </w:r>
      <w:r w:rsidRPr="00F969EE">
        <w:t xml:space="preserve"> </w:t>
      </w:r>
      <w:r w:rsidR="00D33648">
        <w:t>НЕЙРОННЫЕ СЕТИ, JAVASCRIPT, EDGE-AI, ОБУЧЕНИЕ, TESSERACT.JS, WEB WORKER, TRANSFER LEARNING, БРАУЗЕР, КЛИЕНТСКИЕ МОДЕЛИ, OCR, TF.JS, KERAS, ИНФОРМАЦИОННЫЕ СИСТЕМЫ, ИСКУССТВЕННЫЙ ИНТЕЛЛЕКТ.</w:t>
      </w:r>
    </w:p>
    <w:p w:rsidR="009719D9" w:rsidRPr="009719D9" w:rsidRDefault="00DC7960" w:rsidP="009719D9">
      <w:pPr>
        <w:spacing w:line="360" w:lineRule="exact"/>
        <w:rPr>
          <w:lang/>
        </w:rPr>
      </w:pPr>
      <w:r>
        <w:rPr>
          <w:lang/>
        </w:rPr>
        <w:t xml:space="preserve">Объект исследования </w:t>
      </w:r>
      <w:r>
        <w:t>–</w:t>
      </w:r>
      <w:r w:rsidR="009719D9" w:rsidRPr="009719D9">
        <w:rPr>
          <w:lang/>
        </w:rPr>
        <w:t xml:space="preserve"> нейронные сети, функционирующие в клиентской (браузерной) среде на языке JavaScript.</w:t>
      </w:r>
    </w:p>
    <w:p w:rsidR="009719D9" w:rsidRPr="009719D9" w:rsidRDefault="009719D9" w:rsidP="009719D9">
      <w:pPr>
        <w:spacing w:line="360" w:lineRule="exact"/>
        <w:rPr>
          <w:lang/>
        </w:rPr>
      </w:pPr>
      <w:r w:rsidRPr="009719D9">
        <w:rPr>
          <w:lang/>
        </w:rPr>
        <w:t xml:space="preserve">Предмет исследования </w:t>
      </w:r>
      <w:r w:rsidR="00DC7960">
        <w:t>–</w:t>
      </w:r>
      <w:r w:rsidRPr="009719D9">
        <w:rPr>
          <w:lang/>
        </w:rPr>
        <w:t xml:space="preserve"> методы интеграции, обучения и оптимизации нейросетевых моделей непосредственно в браузере с использованием JavaScript.</w:t>
      </w:r>
    </w:p>
    <w:p w:rsidR="00D33648" w:rsidRDefault="00D33648" w:rsidP="009719D9">
      <w:pPr>
        <w:spacing w:line="360" w:lineRule="exact"/>
        <w:rPr>
          <w:lang/>
        </w:rPr>
      </w:pPr>
      <w:r w:rsidRPr="00F969EE">
        <w:rPr>
          <w:lang/>
        </w:rPr>
        <w:t>Цель</w:t>
      </w:r>
      <w:r w:rsidR="009719D9">
        <w:rPr>
          <w:lang/>
        </w:rPr>
        <w:t xml:space="preserve"> дипломной</w:t>
      </w:r>
      <w:r w:rsidRPr="00F969EE">
        <w:rPr>
          <w:lang/>
        </w:rPr>
        <w:t xml:space="preserve"> работы</w:t>
      </w:r>
      <w:r w:rsidRPr="009574A7">
        <w:rPr>
          <w:lang/>
        </w:rPr>
        <w:t xml:space="preserve"> </w:t>
      </w:r>
      <w:r w:rsidR="00DC7960">
        <w:t>–</w:t>
      </w:r>
      <w:r w:rsidRPr="009574A7">
        <w:rPr>
          <w:lang/>
        </w:rPr>
        <w:t xml:space="preserve"> разработка и тестирование подходов по интеграции и обучению нейросетей непосредственно в веб-приложениях.</w:t>
      </w:r>
    </w:p>
    <w:p w:rsidR="00D33648" w:rsidRPr="009574A7" w:rsidRDefault="00D33648" w:rsidP="00D33648">
      <w:pPr>
        <w:spacing w:line="360" w:lineRule="exact"/>
        <w:rPr>
          <w:lang/>
        </w:rPr>
      </w:pPr>
      <w:r w:rsidRPr="006067D4">
        <w:rPr>
          <w:lang/>
        </w:rPr>
        <w:t xml:space="preserve">В работе применялись методы анализа архитектур клиентских фреймворков, исследование возможностей </w:t>
      </w:r>
      <w:r>
        <w:t>трансферного обучения</w:t>
      </w:r>
      <w:r w:rsidRPr="006067D4">
        <w:rPr>
          <w:lang/>
        </w:rPr>
        <w:t>, применение библиотеки Tesseract.js, а также тестирование и сравнение производительности моделей, обученных с использованием TensorFlow.js и Keras.</w:t>
      </w:r>
    </w:p>
    <w:p w:rsidR="00D33648" w:rsidRPr="00911383" w:rsidRDefault="00F969EE" w:rsidP="00D33648">
      <w:pPr>
        <w:spacing w:line="360" w:lineRule="exact"/>
      </w:pPr>
      <w:r w:rsidRPr="00F969EE">
        <w:rPr>
          <w:lang/>
        </w:rPr>
        <w:t>Полученные результаты и их новизна</w:t>
      </w:r>
      <w:r>
        <w:rPr>
          <w:lang/>
        </w:rPr>
        <w:t xml:space="preserve">: </w:t>
      </w:r>
      <w:r w:rsidR="009719D9">
        <w:rPr>
          <w:lang/>
        </w:rPr>
        <w:t>в</w:t>
      </w:r>
      <w:r w:rsidR="00D33648" w:rsidRPr="006067D4">
        <w:rPr>
          <w:lang/>
        </w:rPr>
        <w:t xml:space="preserve"> ходе работы проведён сравнительный анализ JavaScript-библиотек для машинного обучения, с фокусом на возможности их использования на стороне клиента. Особое внимание уделено Tesseract.js как инструменту для реализации OCR в браузере: изучена его архитектура, методы предобработки изображений и механизм асинхронной обработки с использованием Web Worker.</w:t>
      </w:r>
      <w:r w:rsidR="00D33648">
        <w:rPr>
          <w:lang/>
        </w:rPr>
        <w:t xml:space="preserve"> Также р</w:t>
      </w:r>
      <w:r w:rsidR="00D33648" w:rsidRPr="006067D4">
        <w:rPr>
          <w:lang/>
        </w:rPr>
        <w:t>азработана и обучена собственная OCR-модель, оптимизированная для запуска в браузере. Выполнено трансферное обучение на пользовательских данных с использованием предварительно обученных моделей, перенесённых из Keras в TensorFlow.js. Реализована возможность дообучения непосредственно в клиентской среде.</w:t>
      </w:r>
      <w:r w:rsidR="00D33648">
        <w:rPr>
          <w:lang/>
        </w:rPr>
        <w:t xml:space="preserve"> </w:t>
      </w:r>
      <w:r w:rsidR="00D33648">
        <w:t>Новизна работы заключается в комплексной реализации локального обучения</w:t>
      </w:r>
      <w:r w:rsidR="00D33648" w:rsidRPr="00911383">
        <w:t>.</w:t>
      </w:r>
    </w:p>
    <w:p w:rsidR="00D33648" w:rsidRPr="009719D9" w:rsidRDefault="00F969EE" w:rsidP="009719D9">
      <w:pPr>
        <w:spacing w:line="360" w:lineRule="exact"/>
      </w:pPr>
      <w:r w:rsidRPr="00F969EE">
        <w:rPr>
          <w:lang/>
        </w:rPr>
        <w:t>Степень внедрения и рекомендации по внедрению</w:t>
      </w:r>
      <w:r>
        <w:t xml:space="preserve">: </w:t>
      </w:r>
      <w:r>
        <w:rPr>
          <w:lang/>
        </w:rPr>
        <w:t>п</w:t>
      </w:r>
      <w:r w:rsidR="00D33648" w:rsidRPr="006067D4">
        <w:rPr>
          <w:lang/>
        </w:rPr>
        <w:t>олученные результаты могут быть использованы при разработке веб-сервисов с клиентской AI-обработкой данных, таких как</w:t>
      </w:r>
      <w:r w:rsidR="00D33648">
        <w:rPr>
          <w:lang/>
        </w:rPr>
        <w:t xml:space="preserve"> онлайн-переводчики языков, мессенджеры</w:t>
      </w:r>
      <w:r w:rsidR="00D33648">
        <w:t>,</w:t>
      </w:r>
      <w:r w:rsidR="00D33648" w:rsidRPr="006067D4">
        <w:rPr>
          <w:lang/>
        </w:rPr>
        <w:t xml:space="preserve"> онлайн-сканеры документов</w:t>
      </w:r>
      <w:r w:rsidR="009719D9" w:rsidRPr="009719D9">
        <w:t>.</w:t>
      </w:r>
    </w:p>
    <w:p w:rsidR="00D33648" w:rsidRPr="00737F7A" w:rsidRDefault="00737F7A" w:rsidP="00D33648">
      <w:pPr>
        <w:pStyle w:val="12"/>
      </w:pPr>
      <w:r w:rsidRPr="00737F7A">
        <w:lastRenderedPageBreak/>
        <w:t>АНАТАЦЫ</w:t>
      </w:r>
      <w:r>
        <w:t>Я</w:t>
      </w:r>
    </w:p>
    <w:p w:rsidR="00D33648" w:rsidRDefault="00D33648" w:rsidP="00D33648">
      <w:pPr>
        <w:spacing w:line="360" w:lineRule="exact"/>
      </w:pPr>
      <w:r w:rsidRPr="00C01FB7">
        <w:t xml:space="preserve">У дыпломнай працы </w:t>
      </w:r>
      <w:r>
        <w:t>47</w:t>
      </w:r>
      <w:r w:rsidRPr="00C01FB7">
        <w:t xml:space="preserve"> старонак, 1</w:t>
      </w:r>
      <w:r>
        <w:rPr>
          <w:lang w:val="be-BY"/>
        </w:rPr>
        <w:t>6</w:t>
      </w:r>
      <w:r w:rsidRPr="00C01FB7">
        <w:t xml:space="preserve"> малюнкаў, </w:t>
      </w:r>
      <w:r>
        <w:rPr>
          <w:lang w:val="be-BY"/>
        </w:rPr>
        <w:t>10</w:t>
      </w:r>
      <w:r w:rsidRPr="00C01FB7">
        <w:t xml:space="preserve"> крыніц.</w:t>
      </w:r>
    </w:p>
    <w:p w:rsidR="00D33648" w:rsidRPr="009574A7" w:rsidRDefault="00204993" w:rsidP="00D33648">
      <w:pPr>
        <w:spacing w:line="360" w:lineRule="exact"/>
        <w:rPr>
          <w:lang w:val="be-BY"/>
        </w:rPr>
      </w:pPr>
      <w:r w:rsidRPr="00204993">
        <w:rPr>
          <w:lang w:val="be-BY"/>
        </w:rPr>
        <w:t>Ключавыя словы</w:t>
      </w:r>
      <w:r w:rsidRPr="00204993">
        <w:t xml:space="preserve">: </w:t>
      </w:r>
      <w:r w:rsidR="00D33648" w:rsidRPr="009574A7">
        <w:rPr>
          <w:lang w:val="be-BY"/>
        </w:rPr>
        <w:t>НЕЙРАСЕТКІ, JAVASCRIPT, EDGE-AI, НАВУЧАННЕ, TESSERACT.JS, WEB WORKER, TRANSFER LEARNING, БРАЎЗЕР, OCR, TF.JS, KERAS, ШТУЧНЫ ІНТЭЛЕКТ.</w:t>
      </w:r>
    </w:p>
    <w:p w:rsidR="009719D9" w:rsidRPr="009719D9" w:rsidRDefault="009719D9" w:rsidP="009719D9">
      <w:pPr>
        <w:spacing w:line="360" w:lineRule="exact"/>
        <w:rPr>
          <w:lang w:val="be-BY"/>
        </w:rPr>
      </w:pPr>
      <w:r w:rsidRPr="009719D9">
        <w:rPr>
          <w:lang w:val="be-BY"/>
        </w:rPr>
        <w:t xml:space="preserve">Аб’ект даследавання </w:t>
      </w:r>
      <w:r w:rsidR="00DC7960" w:rsidRPr="00DC7960">
        <w:rPr>
          <w:lang w:val="be-BY"/>
        </w:rPr>
        <w:t>–</w:t>
      </w:r>
      <w:r w:rsidRPr="009719D9">
        <w:rPr>
          <w:lang w:val="be-BY"/>
        </w:rPr>
        <w:t xml:space="preserve"> нейронавыя сеткі, якія працуюць у кліенцкім (браўзерным) асяроддзі на мове JavaScript.</w:t>
      </w:r>
    </w:p>
    <w:p w:rsidR="009719D9" w:rsidRPr="009719D9" w:rsidRDefault="009719D9" w:rsidP="009719D9">
      <w:pPr>
        <w:spacing w:line="360" w:lineRule="exact"/>
        <w:rPr>
          <w:lang w:val="be-BY"/>
        </w:rPr>
      </w:pPr>
      <w:r w:rsidRPr="009719D9">
        <w:rPr>
          <w:lang w:val="be-BY"/>
        </w:rPr>
        <w:t xml:space="preserve">Прадмет даследавання </w:t>
      </w:r>
      <w:r w:rsidR="00DC7960" w:rsidRPr="00DC7960">
        <w:rPr>
          <w:lang w:val="be-BY"/>
        </w:rPr>
        <w:t>–</w:t>
      </w:r>
      <w:r w:rsidRPr="009719D9">
        <w:rPr>
          <w:lang w:val="be-BY"/>
        </w:rPr>
        <w:t xml:space="preserve"> метады інтэграцыі, навучання і аптымізацыі нейрасеткавых мадэляў непасрэдна ў браўзеры з выкарыстаннем JavaScript.</w:t>
      </w:r>
    </w:p>
    <w:p w:rsidR="009719D9" w:rsidRPr="009719D9" w:rsidRDefault="009719D9" w:rsidP="009719D9">
      <w:pPr>
        <w:spacing w:line="360" w:lineRule="exact"/>
        <w:rPr>
          <w:lang w:val="be-BY"/>
        </w:rPr>
      </w:pPr>
      <w:r w:rsidRPr="009719D9">
        <w:rPr>
          <w:lang w:val="be-BY"/>
        </w:rPr>
        <w:t>Мэта дыпломнай працы</w:t>
      </w:r>
      <w:r>
        <w:rPr>
          <w:lang w:val="be-BY"/>
        </w:rPr>
        <w:t xml:space="preserve"> </w:t>
      </w:r>
      <w:r w:rsidR="00DC7960" w:rsidRPr="00DC7960">
        <w:rPr>
          <w:lang w:val="be-BY"/>
        </w:rPr>
        <w:t>–</w:t>
      </w:r>
      <w:r w:rsidRPr="009719D9">
        <w:rPr>
          <w:lang w:val="be-BY"/>
        </w:rPr>
        <w:t xml:space="preserve"> распрацоўка і тэсціраванне</w:t>
      </w:r>
      <w:r>
        <w:rPr>
          <w:lang w:val="be-BY"/>
        </w:rPr>
        <w:t xml:space="preserve"> </w:t>
      </w:r>
      <w:r w:rsidRPr="009719D9">
        <w:rPr>
          <w:lang w:val="be-BY"/>
        </w:rPr>
        <w:t>падыходаў па інтэграцыі і навучанні нейрасетак непасрэдна ў вэб-дадатках.</w:t>
      </w:r>
    </w:p>
    <w:p w:rsidR="009719D9" w:rsidRPr="009719D9" w:rsidRDefault="009719D9" w:rsidP="009719D9">
      <w:pPr>
        <w:spacing w:line="360" w:lineRule="exact"/>
        <w:rPr>
          <w:lang w:val="be-BY"/>
        </w:rPr>
      </w:pPr>
      <w:r w:rsidRPr="009719D9">
        <w:rPr>
          <w:lang w:val="be-BY"/>
        </w:rPr>
        <w:t>У працы выкарыстоўваліся метады аналізу архітэктур кліенцкіх фрэймворкаў, даследаванне магчымасцяў трансфернага навучання, выкарыстанне бібліятэкі Tesseract.js, а таксама тэставанне і параўнанне прадукцыйнасці мадэляў, навучаных з дапамогай TensorFlow.js і Keras.</w:t>
      </w:r>
    </w:p>
    <w:p w:rsidR="009719D9" w:rsidRPr="009719D9" w:rsidRDefault="009719D9" w:rsidP="009719D9">
      <w:pPr>
        <w:spacing w:line="360" w:lineRule="exact"/>
        <w:rPr>
          <w:lang w:val="be-BY"/>
        </w:rPr>
      </w:pPr>
      <w:r w:rsidRPr="009719D9">
        <w:rPr>
          <w:lang w:val="be-BY"/>
        </w:rPr>
        <w:t>Атрыманыя вынікі і іх навізна: у ходзе работы праведзены параўнальны аналіз JavaScript-бібліятэк для машыннага навучання з акцэнтам на магчымасці іх выкарыстання на кліенцкім баку. Асобная ўвага нададзена Tesseract.js як інструменту для рэалізацыі OCR у браўзеры: вывучаны яго архітэктура, метады перадапрацоўкі выяваў і механізм асінхроннай апрацоўкі з выкарыстаннем Web Worker. Таксама распрацавана і навучана ўласная OCR-мадэль, аптымізаваная для запуску ў браўзеры. Выканана трансфернае навучанне на карыстальніцкіх даных з выкарыстаннем папярэдне навучаных мадэляў, перанесеных з Keras у TensorFlow.js. Рэалізавана магчымасць дадатковага навучання непасрэдна ў кліенцкім асяроддзі. Навізна работы заключаецца ў комплекснай рэалізацыі лакальнага навучання.</w:t>
      </w:r>
    </w:p>
    <w:p w:rsidR="009719D9" w:rsidRPr="009719D9" w:rsidRDefault="009719D9" w:rsidP="009719D9">
      <w:pPr>
        <w:spacing w:line="360" w:lineRule="exact"/>
        <w:rPr>
          <w:lang w:val="be-BY"/>
        </w:rPr>
      </w:pPr>
      <w:r w:rsidRPr="009719D9">
        <w:rPr>
          <w:lang w:val="be-BY"/>
        </w:rPr>
        <w:t>Ступень укаранення і рэкамендацыі па ўкараненні: атрыманыя вынікі могуць быць выкарыстаны пры распрацоўцы вэб-сэрвісаў з кліенцкай AI-апрацоўкай даных, такіх як анлайн-перакладчыкі моў, мэсэнджары, анлайн-сканары дакументаў.</w:t>
      </w:r>
    </w:p>
    <w:p w:rsidR="009719D9" w:rsidRPr="009719D9" w:rsidRDefault="009719D9" w:rsidP="009719D9">
      <w:pPr>
        <w:spacing w:line="360" w:lineRule="exact"/>
        <w:rPr>
          <w:lang w:val="be-BY"/>
        </w:rPr>
      </w:pPr>
    </w:p>
    <w:p w:rsidR="009719D9" w:rsidRPr="009719D9" w:rsidRDefault="009719D9" w:rsidP="009719D9">
      <w:pPr>
        <w:spacing w:line="360" w:lineRule="exact"/>
        <w:rPr>
          <w:lang w:val="be-BY"/>
        </w:rPr>
      </w:pPr>
    </w:p>
    <w:p w:rsidR="009719D9" w:rsidRPr="009719D9" w:rsidRDefault="009719D9" w:rsidP="009719D9">
      <w:pPr>
        <w:spacing w:line="360" w:lineRule="exact"/>
        <w:rPr>
          <w:lang w:val="be-BY"/>
        </w:rPr>
      </w:pPr>
    </w:p>
    <w:p w:rsidR="00D33648" w:rsidRDefault="00D33648" w:rsidP="009719D9">
      <w:pPr>
        <w:spacing w:line="360" w:lineRule="exact"/>
        <w:ind w:firstLine="0"/>
        <w:rPr>
          <w:lang w:val="be-BY"/>
        </w:rPr>
      </w:pPr>
    </w:p>
    <w:p w:rsidR="00D33648" w:rsidRPr="00737F7A" w:rsidRDefault="00D33648" w:rsidP="00D33648">
      <w:pPr>
        <w:pStyle w:val="12"/>
        <w:rPr>
          <w:lang w:val="en-US"/>
        </w:rPr>
      </w:pPr>
      <w:bookmarkStart w:id="0" w:name="_Toc73310883"/>
      <w:bookmarkStart w:id="1" w:name="_Toc199493196"/>
      <w:r>
        <w:rPr>
          <w:lang w:val="en-US"/>
        </w:rPr>
        <w:lastRenderedPageBreak/>
        <w:t>A</w:t>
      </w:r>
      <w:bookmarkEnd w:id="0"/>
      <w:bookmarkEnd w:id="1"/>
      <w:r w:rsidR="00737F7A">
        <w:rPr>
          <w:lang w:val="en-US"/>
        </w:rPr>
        <w:t>NNotATION</w:t>
      </w:r>
    </w:p>
    <w:p w:rsidR="00D33648" w:rsidRDefault="00204993" w:rsidP="00D33648">
      <w:pPr>
        <w:spacing w:line="360" w:lineRule="exact"/>
        <w:rPr>
          <w:lang w:val="en-US"/>
        </w:rPr>
      </w:pPr>
      <w:r w:rsidRPr="00204993">
        <w:rPr>
          <w:lang w:val="en-US"/>
        </w:rPr>
        <w:t>Thesis contains</w:t>
      </w:r>
      <w:r>
        <w:rPr>
          <w:lang w:val="en-US"/>
        </w:rPr>
        <w:t>:</w:t>
      </w:r>
      <w:r w:rsidR="00D33648" w:rsidRPr="003F466D">
        <w:rPr>
          <w:lang w:val="en-US"/>
        </w:rPr>
        <w:t xml:space="preserve"> </w:t>
      </w:r>
      <w:r w:rsidR="00D33648" w:rsidRPr="000775E8">
        <w:rPr>
          <w:lang w:val="en-US"/>
        </w:rPr>
        <w:t>47</w:t>
      </w:r>
      <w:r w:rsidR="00D33648" w:rsidRPr="003F466D">
        <w:rPr>
          <w:lang w:val="en-US"/>
        </w:rPr>
        <w:t xml:space="preserve"> pages, </w:t>
      </w:r>
      <w:r w:rsidR="00D33648">
        <w:rPr>
          <w:lang w:val="en-US"/>
        </w:rPr>
        <w:t>1</w:t>
      </w:r>
      <w:r w:rsidR="00D33648" w:rsidRPr="00AE1503">
        <w:rPr>
          <w:lang w:val="en-US"/>
        </w:rPr>
        <w:t>6</w:t>
      </w:r>
      <w:r w:rsidR="00D33648" w:rsidRPr="003F466D">
        <w:rPr>
          <w:lang w:val="en-US"/>
        </w:rPr>
        <w:t xml:space="preserve"> figures, </w:t>
      </w:r>
      <w:r w:rsidR="00D33648">
        <w:rPr>
          <w:lang w:val="en-US"/>
        </w:rPr>
        <w:t>10 references</w:t>
      </w:r>
      <w:r w:rsidR="00D33648" w:rsidRPr="003F466D">
        <w:rPr>
          <w:lang w:val="en-US"/>
        </w:rPr>
        <w:t>.</w:t>
      </w:r>
    </w:p>
    <w:p w:rsidR="00D33648" w:rsidRPr="009574A7" w:rsidRDefault="00204993" w:rsidP="00D33648">
      <w:pPr>
        <w:spacing w:line="360" w:lineRule="exact"/>
        <w:rPr>
          <w:lang w:val="en-US"/>
        </w:rPr>
      </w:pPr>
      <w:r w:rsidRPr="00204993">
        <w:rPr>
          <w:lang w:val="en-US"/>
        </w:rPr>
        <w:t>Keywords</w:t>
      </w:r>
      <w:r>
        <w:rPr>
          <w:lang w:val="en-US"/>
        </w:rPr>
        <w:t>:</w:t>
      </w:r>
      <w:r w:rsidR="00995707">
        <w:rPr>
          <w:lang w:val="en-US"/>
        </w:rPr>
        <w:t xml:space="preserve"> </w:t>
      </w:r>
      <w:r w:rsidR="00D33648" w:rsidRPr="009574A7">
        <w:rPr>
          <w:lang w:val="en-US"/>
        </w:rPr>
        <w:t>NEURAL NETWORKS, JAVASCRIPT, EDGE-AI, TRAINING, TESSERACT.JS, WEB WORKER, TRANSFER LEARNING, BROWSER, OCR, TF.JS, KERAS, ARTIFICIAL INTELLIGENCE.</w:t>
      </w:r>
    </w:p>
    <w:p w:rsidR="009719D9" w:rsidRPr="009719D9" w:rsidRDefault="009719D9" w:rsidP="009719D9">
      <w:pPr>
        <w:spacing w:line="360" w:lineRule="exact"/>
        <w:rPr>
          <w:lang w:val="en-US"/>
        </w:rPr>
      </w:pPr>
      <w:r w:rsidRPr="009719D9">
        <w:rPr>
          <w:lang w:val="en-US"/>
        </w:rPr>
        <w:t xml:space="preserve">Object of the study </w:t>
      </w:r>
      <w:r w:rsidR="00DC7960" w:rsidRPr="00DC7960">
        <w:rPr>
          <w:lang w:val="en-US"/>
        </w:rPr>
        <w:t>–</w:t>
      </w:r>
      <w:r w:rsidRPr="009719D9">
        <w:rPr>
          <w:lang w:val="en-US"/>
        </w:rPr>
        <w:t xml:space="preserve"> neural networks operating in the client-side (browser) environment using JavaScript.</w:t>
      </w:r>
    </w:p>
    <w:p w:rsidR="009719D9" w:rsidRPr="009719D9" w:rsidRDefault="009719D9" w:rsidP="009719D9">
      <w:pPr>
        <w:spacing w:line="360" w:lineRule="exact"/>
        <w:rPr>
          <w:lang w:val="en-US"/>
        </w:rPr>
      </w:pPr>
      <w:r w:rsidRPr="009719D9">
        <w:rPr>
          <w:lang w:val="en-US"/>
        </w:rPr>
        <w:t xml:space="preserve">Subject of the study </w:t>
      </w:r>
      <w:r w:rsidR="00DC7960" w:rsidRPr="00DC7960">
        <w:rPr>
          <w:lang w:val="en-US"/>
        </w:rPr>
        <w:t>–</w:t>
      </w:r>
      <w:r w:rsidRPr="009719D9">
        <w:rPr>
          <w:lang w:val="en-US"/>
        </w:rPr>
        <w:t xml:space="preserve"> methods of integration, training, and optimization of neural network models directly in the browser using JavaScript.</w:t>
      </w:r>
    </w:p>
    <w:p w:rsidR="009719D9" w:rsidRPr="009719D9" w:rsidRDefault="009719D9" w:rsidP="00995707">
      <w:pPr>
        <w:spacing w:line="360" w:lineRule="exact"/>
        <w:rPr>
          <w:lang w:val="en-US"/>
        </w:rPr>
      </w:pPr>
      <w:r w:rsidRPr="009719D9">
        <w:rPr>
          <w:lang w:val="en-US"/>
        </w:rPr>
        <w:t>The aim of the thesis is to develop and test approaches for integrating and training neural networks directly in web applications.</w:t>
      </w:r>
    </w:p>
    <w:p w:rsidR="009719D9" w:rsidRPr="009719D9" w:rsidRDefault="009719D9" w:rsidP="00995707">
      <w:pPr>
        <w:spacing w:line="360" w:lineRule="exact"/>
        <w:rPr>
          <w:lang w:val="en-US"/>
        </w:rPr>
      </w:pPr>
      <w:r w:rsidRPr="009719D9">
        <w:rPr>
          <w:lang w:val="en-US"/>
        </w:rPr>
        <w:t>The research involved the analysis</w:t>
      </w:r>
      <w:bookmarkStart w:id="2" w:name="_GoBack"/>
      <w:bookmarkEnd w:id="2"/>
      <w:r w:rsidRPr="009719D9">
        <w:rPr>
          <w:lang w:val="en-US"/>
        </w:rPr>
        <w:t xml:space="preserve"> of client-side framework architectures, the study of transfer learning capabilities, the use of the Tesseract.js library, as well as testing and comparing the performance of models trained using TensorFlow.js and Keras.</w:t>
      </w:r>
    </w:p>
    <w:p w:rsidR="009719D9" w:rsidRPr="009719D9" w:rsidRDefault="009719D9" w:rsidP="009719D9">
      <w:pPr>
        <w:spacing w:line="360" w:lineRule="exact"/>
        <w:rPr>
          <w:lang w:val="en-US"/>
        </w:rPr>
      </w:pPr>
      <w:r w:rsidRPr="009719D9">
        <w:rPr>
          <w:lang w:val="en-US"/>
        </w:rPr>
        <w:t>Results and novelty: A comparative analysis of JavaScript libraries for machine learning was carried out, focusing on their usability on the client side. Particular attention was given to Tesseract.js as a tool for implementing OCR in the browser: its architecture, image preprocessing methods, and asynchronous processing mechanism using Web Worker were examined. A custom OCR model optimized for browser execution was also developed and trained. Transfer learning on user data was performed using pre-trained models ported from Keras to TensorFlow.js. The ability to fine-tune models directly in the client environment was implemented. The novelty of the work lies in the comprehensive implementation of local training.</w:t>
      </w:r>
    </w:p>
    <w:p w:rsidR="009719D9" w:rsidRPr="009719D9" w:rsidRDefault="009719D9" w:rsidP="009719D9">
      <w:pPr>
        <w:spacing w:line="360" w:lineRule="exact"/>
        <w:rPr>
          <w:lang w:val="en-US"/>
        </w:rPr>
      </w:pPr>
      <w:r w:rsidRPr="009719D9">
        <w:rPr>
          <w:lang w:val="en-US"/>
        </w:rPr>
        <w:t>Implementation potential and recommendations: The results can be applied in the development of web services with client-side AI data processing, such as online language translators, messengers, and online document scanners.</w:t>
      </w:r>
    </w:p>
    <w:p w:rsidR="00D33648" w:rsidRPr="009719D9" w:rsidRDefault="00D33648" w:rsidP="009719D9">
      <w:pPr>
        <w:spacing w:line="360" w:lineRule="exact"/>
        <w:ind w:firstLine="0"/>
        <w:rPr>
          <w:lang w:val="en-US"/>
        </w:rPr>
      </w:pPr>
    </w:p>
    <w:p w:rsidR="00D33648" w:rsidRPr="00D33648" w:rsidRDefault="00D33648" w:rsidP="00D33648">
      <w:pPr>
        <w:spacing w:line="360" w:lineRule="exact"/>
        <w:ind w:firstLine="0"/>
        <w:rPr>
          <w:lang w:val="be-BY"/>
        </w:rPr>
      </w:pPr>
    </w:p>
    <w:sectPr w:rsidR="00D33648" w:rsidRPr="00D33648" w:rsidSect="003450DA">
      <w:footerReference w:type="default" r:id="rId8"/>
      <w:pgSz w:w="11906" w:h="16838" w:code="9"/>
      <w:pgMar w:top="1134" w:right="567" w:bottom="1134" w:left="1701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276C" w:rsidRDefault="0034276C" w:rsidP="00FC51D1">
      <w:pPr>
        <w:spacing w:before="0" w:line="240" w:lineRule="auto"/>
      </w:pPr>
      <w:r>
        <w:separator/>
      </w:r>
    </w:p>
  </w:endnote>
  <w:endnote w:type="continuationSeparator" w:id="0">
    <w:p w:rsidR="0034276C" w:rsidRDefault="0034276C" w:rsidP="00FC51D1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51D1" w:rsidRPr="00FC51D1" w:rsidRDefault="00FC51D1">
    <w:pPr>
      <w:pStyle w:val="af9"/>
    </w:pP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DC7960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276C" w:rsidRDefault="0034276C" w:rsidP="00FC51D1">
      <w:pPr>
        <w:spacing w:before="0" w:line="240" w:lineRule="auto"/>
      </w:pPr>
      <w:r>
        <w:separator/>
      </w:r>
    </w:p>
  </w:footnote>
  <w:footnote w:type="continuationSeparator" w:id="0">
    <w:p w:rsidR="0034276C" w:rsidRDefault="0034276C" w:rsidP="00FC51D1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44974"/>
    <w:multiLevelType w:val="hybridMultilevel"/>
    <w:tmpl w:val="5E66F35C"/>
    <w:lvl w:ilvl="0" w:tplc="B4BC3CF4">
      <w:start w:val="1"/>
      <w:numFmt w:val="bullet"/>
      <w:pStyle w:val="a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58743E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C37457C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E3B0D7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FCB1525"/>
    <w:multiLevelType w:val="multilevel"/>
    <w:tmpl w:val="45123036"/>
    <w:lvl w:ilvl="0">
      <w:start w:val="1"/>
      <w:numFmt w:val="decimal"/>
      <w:pStyle w:val="1"/>
      <w:suff w:val="nothing"/>
      <w:lvlText w:val="Глава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10177F3C"/>
    <w:multiLevelType w:val="multilevel"/>
    <w:tmpl w:val="E716DCD0"/>
    <w:lvl w:ilvl="0">
      <w:start w:val="1"/>
      <w:numFmt w:val="decimal"/>
      <w:lvlText w:val="Глава %1"/>
      <w:lvlJc w:val="left"/>
      <w:pPr>
        <w:ind w:left="432" w:hanging="4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 w15:restartNumberingAfterBreak="0">
    <w:nsid w:val="12A8709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DF026D4"/>
    <w:multiLevelType w:val="hybridMultilevel"/>
    <w:tmpl w:val="12106D0C"/>
    <w:lvl w:ilvl="0" w:tplc="CCEAB4A6">
      <w:start w:val="1"/>
      <w:numFmt w:val="russianUpper"/>
      <w:pStyle w:val="a0"/>
      <w:lvlText w:val="ПРИЛОЖЕНИЕ 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033B36"/>
    <w:multiLevelType w:val="multilevel"/>
    <w:tmpl w:val="F3CEDB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64B3C3B"/>
    <w:multiLevelType w:val="multilevel"/>
    <w:tmpl w:val="7A5A540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Рисунок %1.%2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2723174F"/>
    <w:multiLevelType w:val="multilevel"/>
    <w:tmpl w:val="211EFB18"/>
    <w:lvl w:ilvl="0">
      <w:start w:val="1"/>
      <w:numFmt w:val="decimal"/>
      <w:lvlText w:val="Глава %1.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2C8D59D8"/>
    <w:multiLevelType w:val="multilevel"/>
    <w:tmpl w:val="55DE7C6A"/>
    <w:lvl w:ilvl="0">
      <w:start w:val="1"/>
      <w:numFmt w:val="decimal"/>
      <w:lvlText w:val="Глава 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Таблица %1.%2."/>
      <w:lvlJc w:val="left"/>
      <w:pPr>
        <w:ind w:left="792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E3D06DD"/>
    <w:multiLevelType w:val="multilevel"/>
    <w:tmpl w:val="CFA6A1F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0945B6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1B35E9E"/>
    <w:multiLevelType w:val="hybridMultilevel"/>
    <w:tmpl w:val="93523A6E"/>
    <w:lvl w:ilvl="0" w:tplc="F6E09104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36B61B2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77A77B7"/>
    <w:multiLevelType w:val="multilevel"/>
    <w:tmpl w:val="A8F67F3A"/>
    <w:lvl w:ilvl="0">
      <w:start w:val="1"/>
      <w:numFmt w:val="decimal"/>
      <w:suff w:val="nothing"/>
      <w:lvlText w:val="Глава %1."/>
      <w:lvlJc w:val="left"/>
      <w:pPr>
        <w:ind w:left="360" w:hanging="360"/>
      </w:pPr>
      <w:rPr>
        <w:rFonts w:cs="Times New Roman" w:hint="default"/>
        <w:i w:val="0"/>
        <w:iC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Рисунок 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Таблица %1.%2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EBB42B0"/>
    <w:multiLevelType w:val="multilevel"/>
    <w:tmpl w:val="C2C2364A"/>
    <w:lvl w:ilvl="0">
      <w:start w:val="1"/>
      <w:numFmt w:val="decimal"/>
      <w:lvlText w:val="Глава 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Restart w:val="1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8" w15:restartNumberingAfterBreak="0">
    <w:nsid w:val="4321061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B762F20"/>
    <w:multiLevelType w:val="multilevel"/>
    <w:tmpl w:val="A2562A1E"/>
    <w:lvl w:ilvl="0">
      <w:start w:val="1"/>
      <w:numFmt w:val="decimal"/>
      <w:lvlText w:val="Глава %1"/>
      <w:lvlJc w:val="left"/>
      <w:pPr>
        <w:ind w:left="432" w:hanging="4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0" w15:restartNumberingAfterBreak="0">
    <w:nsid w:val="52BA6B96"/>
    <w:multiLevelType w:val="multilevel"/>
    <w:tmpl w:val="9244E5C2"/>
    <w:lvl w:ilvl="0">
      <w:start w:val="1"/>
      <w:numFmt w:val="decimal"/>
      <w:lvlText w:val="Глава 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5CB55C90"/>
    <w:multiLevelType w:val="hybridMultilevel"/>
    <w:tmpl w:val="DA30DB2C"/>
    <w:lvl w:ilvl="0" w:tplc="C930CA14">
      <w:start w:val="1"/>
      <w:numFmt w:val="decimal"/>
      <w:pStyle w:val="a1"/>
      <w:lvlText w:val="%1."/>
      <w:lvlJc w:val="left"/>
      <w:pPr>
        <w:ind w:left="1287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624708F4"/>
    <w:multiLevelType w:val="hybridMultilevel"/>
    <w:tmpl w:val="423C4308"/>
    <w:lvl w:ilvl="0" w:tplc="9B98C6BC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62B9186F"/>
    <w:multiLevelType w:val="multilevel"/>
    <w:tmpl w:val="380EC24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Рисунок 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Restart w:val="1"/>
      <w:lvlText w:val="Рисунок %1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683D43E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693A2AC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693E2F4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6A7F6770"/>
    <w:multiLevelType w:val="multilevel"/>
    <w:tmpl w:val="55DE7C6A"/>
    <w:lvl w:ilvl="0">
      <w:start w:val="1"/>
      <w:numFmt w:val="decimal"/>
      <w:lvlText w:val="Глава 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Таблица %1.%2."/>
      <w:lvlJc w:val="left"/>
      <w:pPr>
        <w:ind w:left="792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6B8A6AA4"/>
    <w:multiLevelType w:val="hybridMultilevel"/>
    <w:tmpl w:val="A91C25F6"/>
    <w:lvl w:ilvl="0" w:tplc="D25A5BB0">
      <w:start w:val="1"/>
      <w:numFmt w:val="russianUpper"/>
      <w:pStyle w:val="a2"/>
      <w:lvlText w:val="ПРИЛОЖЕНИЕ %1."/>
      <w:lvlJc w:val="left"/>
      <w:pPr>
        <w:ind w:left="1287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6BEC18B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6C2211B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CDE5E3A"/>
    <w:multiLevelType w:val="hybridMultilevel"/>
    <w:tmpl w:val="97028B16"/>
    <w:lvl w:ilvl="0" w:tplc="444C9388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 w15:restartNumberingAfterBreak="0">
    <w:nsid w:val="715A5DBA"/>
    <w:multiLevelType w:val="multilevel"/>
    <w:tmpl w:val="7A5A540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Рисунок %1.%2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3" w15:restartNumberingAfterBreak="0">
    <w:nsid w:val="7B4718C0"/>
    <w:multiLevelType w:val="multilevel"/>
    <w:tmpl w:val="328EBF7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1"/>
  </w:num>
  <w:num w:numId="2">
    <w:abstractNumId w:val="14"/>
  </w:num>
  <w:num w:numId="3">
    <w:abstractNumId w:val="6"/>
  </w:num>
  <w:num w:numId="4">
    <w:abstractNumId w:val="22"/>
  </w:num>
  <w:num w:numId="5">
    <w:abstractNumId w:val="30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</w:num>
  <w:num w:numId="8">
    <w:abstractNumId w:val="29"/>
  </w:num>
  <w:num w:numId="9">
    <w:abstractNumId w:val="18"/>
  </w:num>
  <w:num w:numId="10">
    <w:abstractNumId w:val="1"/>
  </w:num>
  <w:num w:numId="11">
    <w:abstractNumId w:val="8"/>
  </w:num>
  <w:num w:numId="12">
    <w:abstractNumId w:val="12"/>
  </w:num>
  <w:num w:numId="13">
    <w:abstractNumId w:val="33"/>
  </w:num>
  <w:num w:numId="14">
    <w:abstractNumId w:val="21"/>
  </w:num>
  <w:num w:numId="15">
    <w:abstractNumId w:val="21"/>
    <w:lvlOverride w:ilvl="0">
      <w:startOverride w:val="1"/>
    </w:lvlOverride>
  </w:num>
  <w:num w:numId="16">
    <w:abstractNumId w:val="21"/>
    <w:lvlOverride w:ilvl="0">
      <w:startOverride w:val="1"/>
    </w:lvlOverride>
  </w:num>
  <w:num w:numId="17">
    <w:abstractNumId w:val="0"/>
  </w:num>
  <w:num w:numId="18">
    <w:abstractNumId w:val="21"/>
    <w:lvlOverride w:ilvl="0">
      <w:startOverride w:val="1"/>
    </w:lvlOverride>
  </w:num>
  <w:num w:numId="19">
    <w:abstractNumId w:val="21"/>
    <w:lvlOverride w:ilvl="0">
      <w:startOverride w:val="1"/>
    </w:lvlOverride>
  </w:num>
  <w:num w:numId="20">
    <w:abstractNumId w:val="28"/>
  </w:num>
  <w:num w:numId="21">
    <w:abstractNumId w:val="10"/>
  </w:num>
  <w:num w:numId="22">
    <w:abstractNumId w:val="7"/>
  </w:num>
  <w:num w:numId="23">
    <w:abstractNumId w:val="16"/>
  </w:num>
  <w:num w:numId="24">
    <w:abstractNumId w:val="20"/>
  </w:num>
  <w:num w:numId="25">
    <w:abstractNumId w:val="11"/>
  </w:num>
  <w:num w:numId="26">
    <w:abstractNumId w:val="27"/>
  </w:num>
  <w:num w:numId="27">
    <w:abstractNumId w:val="24"/>
  </w:num>
  <w:num w:numId="28">
    <w:abstractNumId w:val="26"/>
  </w:num>
  <w:num w:numId="29">
    <w:abstractNumId w:val="19"/>
  </w:num>
  <w:num w:numId="30">
    <w:abstractNumId w:val="17"/>
  </w:num>
  <w:num w:numId="31">
    <w:abstractNumId w:val="17"/>
  </w:num>
  <w:num w:numId="32">
    <w:abstractNumId w:val="15"/>
  </w:num>
  <w:num w:numId="33">
    <w:abstractNumId w:val="32"/>
  </w:num>
  <w:num w:numId="34">
    <w:abstractNumId w:val="9"/>
  </w:num>
  <w:num w:numId="35">
    <w:abstractNumId w:val="2"/>
  </w:num>
  <w:num w:numId="36">
    <w:abstractNumId w:val="23"/>
  </w:num>
  <w:num w:numId="37">
    <w:abstractNumId w:val="5"/>
  </w:num>
  <w:num w:numId="38">
    <w:abstractNumId w:val="25"/>
  </w:num>
  <w:num w:numId="39">
    <w:abstractNumId w:val="3"/>
  </w:num>
  <w:num w:numId="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648"/>
    <w:rsid w:val="00011C5C"/>
    <w:rsid w:val="00026F90"/>
    <w:rsid w:val="000559A2"/>
    <w:rsid w:val="00070C80"/>
    <w:rsid w:val="00086E39"/>
    <w:rsid w:val="000A1028"/>
    <w:rsid w:val="000A7DDB"/>
    <w:rsid w:val="000B19DC"/>
    <w:rsid w:val="000B63DC"/>
    <w:rsid w:val="000F5A63"/>
    <w:rsid w:val="00127F7C"/>
    <w:rsid w:val="00130B45"/>
    <w:rsid w:val="001655FF"/>
    <w:rsid w:val="001D3564"/>
    <w:rsid w:val="001F78FF"/>
    <w:rsid w:val="001F7BB9"/>
    <w:rsid w:val="00204993"/>
    <w:rsid w:val="00224D6E"/>
    <w:rsid w:val="00226F81"/>
    <w:rsid w:val="0023665C"/>
    <w:rsid w:val="00257965"/>
    <w:rsid w:val="0027576D"/>
    <w:rsid w:val="002822B0"/>
    <w:rsid w:val="0028263B"/>
    <w:rsid w:val="00291490"/>
    <w:rsid w:val="002A1E69"/>
    <w:rsid w:val="002D1E84"/>
    <w:rsid w:val="002E07E4"/>
    <w:rsid w:val="002F124C"/>
    <w:rsid w:val="0030179C"/>
    <w:rsid w:val="00314484"/>
    <w:rsid w:val="00323A98"/>
    <w:rsid w:val="0034276C"/>
    <w:rsid w:val="003450DA"/>
    <w:rsid w:val="00354B54"/>
    <w:rsid w:val="003613C6"/>
    <w:rsid w:val="0036599D"/>
    <w:rsid w:val="003D3C9D"/>
    <w:rsid w:val="003F7398"/>
    <w:rsid w:val="00434A75"/>
    <w:rsid w:val="00464A97"/>
    <w:rsid w:val="00476D26"/>
    <w:rsid w:val="00481B9A"/>
    <w:rsid w:val="004829B3"/>
    <w:rsid w:val="004A40C9"/>
    <w:rsid w:val="004A56FF"/>
    <w:rsid w:val="004C1003"/>
    <w:rsid w:val="004E46FC"/>
    <w:rsid w:val="004E783F"/>
    <w:rsid w:val="004F0DE5"/>
    <w:rsid w:val="004F68FA"/>
    <w:rsid w:val="005076D6"/>
    <w:rsid w:val="005116E3"/>
    <w:rsid w:val="0053597E"/>
    <w:rsid w:val="00540AE1"/>
    <w:rsid w:val="005A1588"/>
    <w:rsid w:val="005B144D"/>
    <w:rsid w:val="005F45AE"/>
    <w:rsid w:val="00683F54"/>
    <w:rsid w:val="006920A5"/>
    <w:rsid w:val="006B54DE"/>
    <w:rsid w:val="006D195E"/>
    <w:rsid w:val="006E7C79"/>
    <w:rsid w:val="00737F7A"/>
    <w:rsid w:val="00741019"/>
    <w:rsid w:val="00771478"/>
    <w:rsid w:val="007838B7"/>
    <w:rsid w:val="0079232E"/>
    <w:rsid w:val="00792B30"/>
    <w:rsid w:val="00795C04"/>
    <w:rsid w:val="00796C81"/>
    <w:rsid w:val="007A0B38"/>
    <w:rsid w:val="007D26FB"/>
    <w:rsid w:val="007E60C0"/>
    <w:rsid w:val="007F0737"/>
    <w:rsid w:val="007F513A"/>
    <w:rsid w:val="008034BC"/>
    <w:rsid w:val="00806C4B"/>
    <w:rsid w:val="0081796A"/>
    <w:rsid w:val="008369BC"/>
    <w:rsid w:val="0084551F"/>
    <w:rsid w:val="00853A8A"/>
    <w:rsid w:val="00856A4B"/>
    <w:rsid w:val="00865DC8"/>
    <w:rsid w:val="00866702"/>
    <w:rsid w:val="00925CBD"/>
    <w:rsid w:val="0092741F"/>
    <w:rsid w:val="00943936"/>
    <w:rsid w:val="009606C6"/>
    <w:rsid w:val="009719D9"/>
    <w:rsid w:val="0099323F"/>
    <w:rsid w:val="00995707"/>
    <w:rsid w:val="00996B41"/>
    <w:rsid w:val="009A432C"/>
    <w:rsid w:val="009C420D"/>
    <w:rsid w:val="009E5DBB"/>
    <w:rsid w:val="00A020D0"/>
    <w:rsid w:val="00A32603"/>
    <w:rsid w:val="00A41830"/>
    <w:rsid w:val="00A4357D"/>
    <w:rsid w:val="00A53032"/>
    <w:rsid w:val="00A7298C"/>
    <w:rsid w:val="00A80632"/>
    <w:rsid w:val="00A80C89"/>
    <w:rsid w:val="00A97A26"/>
    <w:rsid w:val="00AB13F7"/>
    <w:rsid w:val="00AF18B1"/>
    <w:rsid w:val="00B11319"/>
    <w:rsid w:val="00B17CD9"/>
    <w:rsid w:val="00B23A68"/>
    <w:rsid w:val="00B33577"/>
    <w:rsid w:val="00B5218C"/>
    <w:rsid w:val="00B5417D"/>
    <w:rsid w:val="00B82CCC"/>
    <w:rsid w:val="00B879EF"/>
    <w:rsid w:val="00B97D29"/>
    <w:rsid w:val="00BA42CC"/>
    <w:rsid w:val="00BB2E23"/>
    <w:rsid w:val="00BD74B9"/>
    <w:rsid w:val="00C0678D"/>
    <w:rsid w:val="00C23296"/>
    <w:rsid w:val="00C27E1E"/>
    <w:rsid w:val="00C33078"/>
    <w:rsid w:val="00C4457B"/>
    <w:rsid w:val="00C97A59"/>
    <w:rsid w:val="00CA7238"/>
    <w:rsid w:val="00CB7C7D"/>
    <w:rsid w:val="00CC1EF5"/>
    <w:rsid w:val="00D22990"/>
    <w:rsid w:val="00D33648"/>
    <w:rsid w:val="00D51057"/>
    <w:rsid w:val="00D57879"/>
    <w:rsid w:val="00D93098"/>
    <w:rsid w:val="00DC292D"/>
    <w:rsid w:val="00DC7960"/>
    <w:rsid w:val="00DE5938"/>
    <w:rsid w:val="00E067D2"/>
    <w:rsid w:val="00E113EB"/>
    <w:rsid w:val="00E22949"/>
    <w:rsid w:val="00E32ED1"/>
    <w:rsid w:val="00E37299"/>
    <w:rsid w:val="00E607BC"/>
    <w:rsid w:val="00E650A6"/>
    <w:rsid w:val="00E65496"/>
    <w:rsid w:val="00EA3E4F"/>
    <w:rsid w:val="00EB0ED6"/>
    <w:rsid w:val="00EC33DF"/>
    <w:rsid w:val="00ED52EB"/>
    <w:rsid w:val="00F728E3"/>
    <w:rsid w:val="00F8315D"/>
    <w:rsid w:val="00F969EE"/>
    <w:rsid w:val="00FA2713"/>
    <w:rsid w:val="00FB5C62"/>
    <w:rsid w:val="00FB5E08"/>
    <w:rsid w:val="00FC51D1"/>
    <w:rsid w:val="00FE1A14"/>
    <w:rsid w:val="00FE6A15"/>
    <w:rsid w:val="00FF1753"/>
    <w:rsid w:val="00FF5E07"/>
    <w:rsid w:val="00FF7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B1805"/>
  <w15:docId w15:val="{043225E9-BF7C-734A-B6F2-05629590E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7A0B38"/>
    <w:pPr>
      <w:spacing w:before="120" w:line="360" w:lineRule="auto"/>
      <w:ind w:firstLine="567"/>
      <w:jc w:val="both"/>
    </w:pPr>
    <w:rPr>
      <w:sz w:val="28"/>
      <w:szCs w:val="24"/>
      <w:lang w:val="ru-RU"/>
    </w:rPr>
  </w:style>
  <w:style w:type="paragraph" w:styleId="1">
    <w:name w:val="heading 1"/>
    <w:basedOn w:val="a3"/>
    <w:next w:val="a3"/>
    <w:link w:val="10"/>
    <w:uiPriority w:val="9"/>
    <w:qFormat/>
    <w:rsid w:val="0079232E"/>
    <w:pPr>
      <w:keepNext/>
      <w:pageBreakBefore/>
      <w:numPr>
        <w:numId w:val="40"/>
      </w:numPr>
      <w:spacing w:before="0" w:after="720"/>
      <w:contextualSpacing/>
      <w:jc w:val="center"/>
      <w:outlineLvl w:val="0"/>
    </w:pPr>
    <w:rPr>
      <w:rFonts w:eastAsiaTheme="majorEastAsia"/>
      <w:b/>
      <w:bCs/>
      <w:caps/>
      <w:kern w:val="32"/>
      <w:sz w:val="36"/>
      <w:szCs w:val="32"/>
    </w:rPr>
  </w:style>
  <w:style w:type="paragraph" w:styleId="2">
    <w:name w:val="heading 2"/>
    <w:basedOn w:val="a3"/>
    <w:next w:val="a3"/>
    <w:link w:val="20"/>
    <w:uiPriority w:val="9"/>
    <w:unhideWhenUsed/>
    <w:qFormat/>
    <w:rsid w:val="00226F81"/>
    <w:pPr>
      <w:keepNext/>
      <w:numPr>
        <w:ilvl w:val="1"/>
        <w:numId w:val="40"/>
      </w:numPr>
      <w:spacing w:before="600" w:after="360"/>
      <w:ind w:left="1134"/>
      <w:outlineLvl w:val="1"/>
    </w:pPr>
    <w:rPr>
      <w:rFonts w:eastAsiaTheme="majorEastAsia"/>
      <w:b/>
      <w:bCs/>
      <w:iCs/>
      <w:sz w:val="32"/>
      <w:szCs w:val="28"/>
    </w:rPr>
  </w:style>
  <w:style w:type="paragraph" w:styleId="3">
    <w:name w:val="heading 3"/>
    <w:basedOn w:val="a3"/>
    <w:next w:val="a3"/>
    <w:link w:val="30"/>
    <w:uiPriority w:val="9"/>
    <w:unhideWhenUsed/>
    <w:qFormat/>
    <w:rsid w:val="00226F81"/>
    <w:pPr>
      <w:keepNext/>
      <w:numPr>
        <w:ilvl w:val="2"/>
        <w:numId w:val="40"/>
      </w:numPr>
      <w:spacing w:before="480" w:after="360"/>
      <w:ind w:left="1276"/>
      <w:outlineLvl w:val="2"/>
    </w:pPr>
    <w:rPr>
      <w:rFonts w:eastAsiaTheme="majorEastAsia"/>
      <w:b/>
      <w:bCs/>
      <w:szCs w:val="26"/>
    </w:rPr>
  </w:style>
  <w:style w:type="paragraph" w:styleId="4">
    <w:name w:val="heading 4"/>
    <w:basedOn w:val="a3"/>
    <w:next w:val="a3"/>
    <w:link w:val="40"/>
    <w:uiPriority w:val="9"/>
    <w:unhideWhenUsed/>
    <w:rsid w:val="00B5417D"/>
    <w:pPr>
      <w:keepNext/>
      <w:numPr>
        <w:ilvl w:val="3"/>
        <w:numId w:val="40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3"/>
    <w:next w:val="a3"/>
    <w:link w:val="50"/>
    <w:uiPriority w:val="9"/>
    <w:unhideWhenUsed/>
    <w:qFormat/>
    <w:rsid w:val="00B5417D"/>
    <w:pPr>
      <w:numPr>
        <w:ilvl w:val="4"/>
        <w:numId w:val="40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3"/>
    <w:next w:val="a3"/>
    <w:link w:val="60"/>
    <w:uiPriority w:val="9"/>
    <w:unhideWhenUsed/>
    <w:qFormat/>
    <w:rsid w:val="00B5417D"/>
    <w:pPr>
      <w:numPr>
        <w:ilvl w:val="5"/>
        <w:numId w:val="40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3"/>
    <w:next w:val="a3"/>
    <w:link w:val="70"/>
    <w:uiPriority w:val="9"/>
    <w:unhideWhenUsed/>
    <w:qFormat/>
    <w:rsid w:val="00B5417D"/>
    <w:pPr>
      <w:numPr>
        <w:ilvl w:val="6"/>
        <w:numId w:val="40"/>
      </w:numPr>
      <w:spacing w:before="240" w:after="60"/>
      <w:outlineLvl w:val="6"/>
    </w:pPr>
  </w:style>
  <w:style w:type="paragraph" w:styleId="8">
    <w:name w:val="heading 8"/>
    <w:basedOn w:val="a3"/>
    <w:next w:val="a3"/>
    <w:link w:val="80"/>
    <w:uiPriority w:val="9"/>
    <w:unhideWhenUsed/>
    <w:qFormat/>
    <w:rsid w:val="002822B0"/>
    <w:pPr>
      <w:numPr>
        <w:ilvl w:val="7"/>
        <w:numId w:val="40"/>
      </w:numPr>
      <w:spacing w:before="240" w:after="60"/>
      <w:outlineLvl w:val="7"/>
    </w:pPr>
    <w:rPr>
      <w:i/>
      <w:iCs/>
    </w:rPr>
  </w:style>
  <w:style w:type="paragraph" w:styleId="9">
    <w:name w:val="heading 9"/>
    <w:basedOn w:val="a3"/>
    <w:next w:val="a3"/>
    <w:link w:val="90"/>
    <w:uiPriority w:val="9"/>
    <w:unhideWhenUsed/>
    <w:qFormat/>
    <w:rsid w:val="002822B0"/>
    <w:pPr>
      <w:numPr>
        <w:ilvl w:val="8"/>
        <w:numId w:val="40"/>
      </w:num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0">
    <w:name w:val="Заголовок 1 Знак"/>
    <w:basedOn w:val="a4"/>
    <w:link w:val="1"/>
    <w:uiPriority w:val="9"/>
    <w:rsid w:val="00865DC8"/>
    <w:rPr>
      <w:rFonts w:eastAsiaTheme="majorEastAsia"/>
      <w:b/>
      <w:bCs/>
      <w:caps/>
      <w:kern w:val="32"/>
      <w:sz w:val="36"/>
      <w:szCs w:val="32"/>
      <w:lang w:val="ru-RU"/>
    </w:rPr>
  </w:style>
  <w:style w:type="character" w:customStyle="1" w:styleId="20">
    <w:name w:val="Заголовок 2 Знак"/>
    <w:basedOn w:val="a4"/>
    <w:link w:val="2"/>
    <w:uiPriority w:val="9"/>
    <w:rsid w:val="00226F81"/>
    <w:rPr>
      <w:rFonts w:eastAsiaTheme="majorEastAsia"/>
      <w:b/>
      <w:bCs/>
      <w:iCs/>
      <w:sz w:val="32"/>
      <w:szCs w:val="28"/>
      <w:lang w:val="ru-RU"/>
    </w:rPr>
  </w:style>
  <w:style w:type="character" w:customStyle="1" w:styleId="30">
    <w:name w:val="Заголовок 3 Знак"/>
    <w:basedOn w:val="a4"/>
    <w:link w:val="3"/>
    <w:uiPriority w:val="9"/>
    <w:rsid w:val="00226F81"/>
    <w:rPr>
      <w:rFonts w:eastAsiaTheme="majorEastAsia"/>
      <w:b/>
      <w:bCs/>
      <w:sz w:val="28"/>
      <w:szCs w:val="26"/>
      <w:lang w:val="ru-RU"/>
    </w:rPr>
  </w:style>
  <w:style w:type="character" w:customStyle="1" w:styleId="40">
    <w:name w:val="Заголовок 4 Знак"/>
    <w:basedOn w:val="a4"/>
    <w:link w:val="4"/>
    <w:uiPriority w:val="9"/>
    <w:rsid w:val="00B5417D"/>
    <w:rPr>
      <w:b/>
      <w:bCs/>
      <w:sz w:val="28"/>
      <w:szCs w:val="28"/>
      <w:lang w:val="ru-RU"/>
    </w:rPr>
  </w:style>
  <w:style w:type="character" w:customStyle="1" w:styleId="50">
    <w:name w:val="Заголовок 5 Знак"/>
    <w:basedOn w:val="a4"/>
    <w:link w:val="5"/>
    <w:uiPriority w:val="9"/>
    <w:rsid w:val="00B5417D"/>
    <w:rPr>
      <w:b/>
      <w:bCs/>
      <w:i/>
      <w:iCs/>
      <w:sz w:val="26"/>
      <w:szCs w:val="26"/>
      <w:lang w:val="ru-RU"/>
    </w:rPr>
  </w:style>
  <w:style w:type="character" w:customStyle="1" w:styleId="60">
    <w:name w:val="Заголовок 6 Знак"/>
    <w:basedOn w:val="a4"/>
    <w:link w:val="6"/>
    <w:uiPriority w:val="9"/>
    <w:rsid w:val="00B5417D"/>
    <w:rPr>
      <w:b/>
      <w:bCs/>
      <w:lang w:val="ru-RU"/>
    </w:rPr>
  </w:style>
  <w:style w:type="character" w:customStyle="1" w:styleId="70">
    <w:name w:val="Заголовок 7 Знак"/>
    <w:basedOn w:val="a4"/>
    <w:link w:val="7"/>
    <w:uiPriority w:val="9"/>
    <w:rsid w:val="00B5417D"/>
    <w:rPr>
      <w:sz w:val="28"/>
      <w:szCs w:val="24"/>
      <w:lang w:val="ru-RU"/>
    </w:rPr>
  </w:style>
  <w:style w:type="character" w:customStyle="1" w:styleId="80">
    <w:name w:val="Заголовок 8 Знак"/>
    <w:basedOn w:val="a4"/>
    <w:link w:val="8"/>
    <w:uiPriority w:val="9"/>
    <w:rsid w:val="002822B0"/>
    <w:rPr>
      <w:i/>
      <w:iCs/>
      <w:sz w:val="28"/>
      <w:szCs w:val="24"/>
      <w:lang w:val="ru-RU"/>
    </w:rPr>
  </w:style>
  <w:style w:type="character" w:customStyle="1" w:styleId="90">
    <w:name w:val="Заголовок 9 Знак"/>
    <w:basedOn w:val="a4"/>
    <w:link w:val="9"/>
    <w:uiPriority w:val="9"/>
    <w:rsid w:val="002822B0"/>
    <w:rPr>
      <w:rFonts w:asciiTheme="majorHAnsi" w:eastAsiaTheme="majorEastAsia" w:hAnsiTheme="majorHAnsi"/>
      <w:lang w:val="ru-RU"/>
    </w:rPr>
  </w:style>
  <w:style w:type="paragraph" w:styleId="a7">
    <w:name w:val="Title"/>
    <w:basedOn w:val="a3"/>
    <w:next w:val="a3"/>
    <w:link w:val="a8"/>
    <w:uiPriority w:val="10"/>
    <w:qFormat/>
    <w:rsid w:val="00540AE1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8">
    <w:name w:val="Заголовок Знак"/>
    <w:basedOn w:val="a4"/>
    <w:link w:val="a7"/>
    <w:uiPriority w:val="10"/>
    <w:rsid w:val="00540AE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9">
    <w:name w:val="Subtitle"/>
    <w:basedOn w:val="a3"/>
    <w:next w:val="a3"/>
    <w:link w:val="aa"/>
    <w:uiPriority w:val="11"/>
    <w:qFormat/>
    <w:rsid w:val="00540AE1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a">
    <w:name w:val="Подзаголовок Знак"/>
    <w:basedOn w:val="a4"/>
    <w:link w:val="a9"/>
    <w:uiPriority w:val="11"/>
    <w:rsid w:val="00540AE1"/>
    <w:rPr>
      <w:rFonts w:asciiTheme="majorHAnsi" w:eastAsiaTheme="majorEastAsia" w:hAnsiTheme="majorHAnsi"/>
      <w:sz w:val="24"/>
      <w:szCs w:val="24"/>
    </w:rPr>
  </w:style>
  <w:style w:type="character" w:styleId="ab">
    <w:name w:val="Strong"/>
    <w:basedOn w:val="a4"/>
    <w:uiPriority w:val="22"/>
    <w:qFormat/>
    <w:rsid w:val="00540AE1"/>
    <w:rPr>
      <w:b/>
      <w:bCs/>
    </w:rPr>
  </w:style>
  <w:style w:type="character" w:styleId="ac">
    <w:name w:val="Emphasis"/>
    <w:basedOn w:val="a4"/>
    <w:uiPriority w:val="20"/>
    <w:qFormat/>
    <w:rsid w:val="00540AE1"/>
    <w:rPr>
      <w:rFonts w:asciiTheme="minorHAnsi" w:hAnsiTheme="minorHAnsi"/>
      <w:b/>
      <w:i/>
      <w:iCs/>
    </w:rPr>
  </w:style>
  <w:style w:type="paragraph" w:styleId="ad">
    <w:name w:val="No Spacing"/>
    <w:basedOn w:val="a3"/>
    <w:uiPriority w:val="1"/>
    <w:qFormat/>
    <w:rsid w:val="00540AE1"/>
    <w:rPr>
      <w:szCs w:val="32"/>
    </w:rPr>
  </w:style>
  <w:style w:type="paragraph" w:styleId="a1">
    <w:name w:val="List Paragraph"/>
    <w:basedOn w:val="a3"/>
    <w:link w:val="ae"/>
    <w:uiPriority w:val="34"/>
    <w:qFormat/>
    <w:rsid w:val="00FE6A15"/>
    <w:pPr>
      <w:numPr>
        <w:numId w:val="14"/>
      </w:numPr>
      <w:contextualSpacing/>
    </w:pPr>
  </w:style>
  <w:style w:type="paragraph" w:styleId="21">
    <w:name w:val="Quote"/>
    <w:basedOn w:val="a3"/>
    <w:next w:val="a3"/>
    <w:link w:val="22"/>
    <w:uiPriority w:val="29"/>
    <w:qFormat/>
    <w:rsid w:val="00540AE1"/>
    <w:rPr>
      <w:i/>
    </w:rPr>
  </w:style>
  <w:style w:type="character" w:customStyle="1" w:styleId="22">
    <w:name w:val="Цитата 2 Знак"/>
    <w:basedOn w:val="a4"/>
    <w:link w:val="21"/>
    <w:uiPriority w:val="29"/>
    <w:rsid w:val="00540AE1"/>
    <w:rPr>
      <w:i/>
      <w:sz w:val="24"/>
      <w:szCs w:val="24"/>
    </w:rPr>
  </w:style>
  <w:style w:type="paragraph" w:styleId="af">
    <w:name w:val="Intense Quote"/>
    <w:basedOn w:val="a3"/>
    <w:next w:val="a3"/>
    <w:link w:val="af0"/>
    <w:uiPriority w:val="30"/>
    <w:qFormat/>
    <w:rsid w:val="00540AE1"/>
    <w:pPr>
      <w:ind w:left="720" w:right="720"/>
    </w:pPr>
    <w:rPr>
      <w:b/>
      <w:i/>
      <w:szCs w:val="22"/>
    </w:rPr>
  </w:style>
  <w:style w:type="character" w:customStyle="1" w:styleId="af0">
    <w:name w:val="Выделенная цитата Знак"/>
    <w:basedOn w:val="a4"/>
    <w:link w:val="af"/>
    <w:uiPriority w:val="30"/>
    <w:rsid w:val="00540AE1"/>
    <w:rPr>
      <w:b/>
      <w:i/>
      <w:sz w:val="24"/>
    </w:rPr>
  </w:style>
  <w:style w:type="character" w:styleId="af1">
    <w:name w:val="Subtle Emphasis"/>
    <w:uiPriority w:val="19"/>
    <w:qFormat/>
    <w:rsid w:val="00540AE1"/>
    <w:rPr>
      <w:i/>
      <w:color w:val="5A5A5A" w:themeColor="text1" w:themeTint="A5"/>
    </w:rPr>
  </w:style>
  <w:style w:type="character" w:styleId="af2">
    <w:name w:val="Intense Emphasis"/>
    <w:basedOn w:val="a4"/>
    <w:uiPriority w:val="21"/>
    <w:qFormat/>
    <w:rsid w:val="00540AE1"/>
    <w:rPr>
      <w:b/>
      <w:i/>
      <w:sz w:val="24"/>
      <w:szCs w:val="24"/>
      <w:u w:val="single"/>
    </w:rPr>
  </w:style>
  <w:style w:type="character" w:styleId="af3">
    <w:name w:val="Subtle Reference"/>
    <w:basedOn w:val="a4"/>
    <w:uiPriority w:val="31"/>
    <w:qFormat/>
    <w:rsid w:val="00540AE1"/>
    <w:rPr>
      <w:sz w:val="24"/>
      <w:szCs w:val="24"/>
      <w:u w:val="single"/>
    </w:rPr>
  </w:style>
  <w:style w:type="character" w:styleId="af4">
    <w:name w:val="Intense Reference"/>
    <w:basedOn w:val="a4"/>
    <w:uiPriority w:val="32"/>
    <w:qFormat/>
    <w:rsid w:val="00540AE1"/>
    <w:rPr>
      <w:b/>
      <w:sz w:val="24"/>
      <w:u w:val="single"/>
    </w:rPr>
  </w:style>
  <w:style w:type="character" w:styleId="af5">
    <w:name w:val="Book Title"/>
    <w:basedOn w:val="a4"/>
    <w:uiPriority w:val="33"/>
    <w:qFormat/>
    <w:rsid w:val="00540AE1"/>
    <w:rPr>
      <w:rFonts w:asciiTheme="majorHAnsi" w:eastAsiaTheme="majorEastAsia" w:hAnsiTheme="majorHAnsi"/>
      <w:b/>
      <w:i/>
      <w:sz w:val="24"/>
      <w:szCs w:val="24"/>
    </w:rPr>
  </w:style>
  <w:style w:type="paragraph" w:styleId="af6">
    <w:name w:val="TOC Heading"/>
    <w:basedOn w:val="1"/>
    <w:next w:val="a3"/>
    <w:uiPriority w:val="39"/>
    <w:semiHidden/>
    <w:unhideWhenUsed/>
    <w:qFormat/>
    <w:rsid w:val="00540AE1"/>
    <w:pPr>
      <w:outlineLvl w:val="9"/>
    </w:pPr>
  </w:style>
  <w:style w:type="paragraph" w:styleId="af7">
    <w:name w:val="header"/>
    <w:basedOn w:val="a3"/>
    <w:link w:val="af8"/>
    <w:uiPriority w:val="99"/>
    <w:unhideWhenUsed/>
    <w:rsid w:val="00FC51D1"/>
    <w:pPr>
      <w:tabs>
        <w:tab w:val="center" w:pos="4844"/>
        <w:tab w:val="right" w:pos="9689"/>
      </w:tabs>
      <w:spacing w:line="240" w:lineRule="auto"/>
    </w:pPr>
  </w:style>
  <w:style w:type="character" w:customStyle="1" w:styleId="af8">
    <w:name w:val="Верхний колонтитул Знак"/>
    <w:basedOn w:val="a4"/>
    <w:link w:val="af7"/>
    <w:uiPriority w:val="99"/>
    <w:rsid w:val="00FC51D1"/>
    <w:rPr>
      <w:sz w:val="28"/>
      <w:szCs w:val="24"/>
    </w:rPr>
  </w:style>
  <w:style w:type="paragraph" w:styleId="af9">
    <w:name w:val="footer"/>
    <w:basedOn w:val="a3"/>
    <w:link w:val="afa"/>
    <w:uiPriority w:val="99"/>
    <w:unhideWhenUsed/>
    <w:rsid w:val="00FC51D1"/>
    <w:pPr>
      <w:tabs>
        <w:tab w:val="center" w:pos="4844"/>
        <w:tab w:val="right" w:pos="9689"/>
      </w:tabs>
      <w:spacing w:line="240" w:lineRule="auto"/>
    </w:pPr>
  </w:style>
  <w:style w:type="character" w:customStyle="1" w:styleId="afa">
    <w:name w:val="Нижний колонтитул Знак"/>
    <w:basedOn w:val="a4"/>
    <w:link w:val="af9"/>
    <w:uiPriority w:val="99"/>
    <w:rsid w:val="00FC51D1"/>
    <w:rPr>
      <w:sz w:val="28"/>
      <w:szCs w:val="24"/>
    </w:rPr>
  </w:style>
  <w:style w:type="table" w:styleId="afb">
    <w:name w:val="Table Grid"/>
    <w:basedOn w:val="a5"/>
    <w:uiPriority w:val="59"/>
    <w:rsid w:val="002E07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c">
    <w:name w:val="Balloon Text"/>
    <w:basedOn w:val="a3"/>
    <w:link w:val="afd"/>
    <w:uiPriority w:val="99"/>
    <w:semiHidden/>
    <w:unhideWhenUsed/>
    <w:rsid w:val="00EC33DF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4"/>
    <w:link w:val="afc"/>
    <w:uiPriority w:val="99"/>
    <w:semiHidden/>
    <w:rsid w:val="00EC33DF"/>
    <w:rPr>
      <w:rFonts w:ascii="Tahoma" w:hAnsi="Tahoma" w:cs="Tahoma"/>
      <w:sz w:val="16"/>
      <w:szCs w:val="16"/>
    </w:rPr>
  </w:style>
  <w:style w:type="paragraph" w:styleId="11">
    <w:name w:val="toc 1"/>
    <w:basedOn w:val="a3"/>
    <w:next w:val="a3"/>
    <w:autoRedefine/>
    <w:uiPriority w:val="39"/>
    <w:unhideWhenUsed/>
    <w:rsid w:val="000A1028"/>
    <w:pPr>
      <w:spacing w:after="120"/>
      <w:jc w:val="left"/>
    </w:pPr>
    <w:rPr>
      <w:rFonts w:cstheme="minorHAnsi"/>
      <w:b/>
      <w:bCs/>
      <w:caps/>
      <w:sz w:val="20"/>
      <w:szCs w:val="20"/>
    </w:rPr>
  </w:style>
  <w:style w:type="paragraph" w:styleId="23">
    <w:name w:val="toc 2"/>
    <w:basedOn w:val="a3"/>
    <w:next w:val="a3"/>
    <w:autoRedefine/>
    <w:uiPriority w:val="39"/>
    <w:unhideWhenUsed/>
    <w:rsid w:val="00B11319"/>
    <w:pPr>
      <w:spacing w:before="0"/>
      <w:ind w:left="280"/>
      <w:jc w:val="left"/>
    </w:pPr>
    <w:rPr>
      <w:rFonts w:cstheme="minorHAnsi"/>
      <w:smallCaps/>
      <w:sz w:val="20"/>
      <w:szCs w:val="20"/>
    </w:rPr>
  </w:style>
  <w:style w:type="paragraph" w:styleId="31">
    <w:name w:val="toc 3"/>
    <w:basedOn w:val="a3"/>
    <w:next w:val="a3"/>
    <w:autoRedefine/>
    <w:uiPriority w:val="39"/>
    <w:unhideWhenUsed/>
    <w:rsid w:val="00B11319"/>
    <w:pPr>
      <w:spacing w:before="0"/>
      <w:ind w:left="560"/>
      <w:jc w:val="left"/>
    </w:pPr>
    <w:rPr>
      <w:rFonts w:cstheme="minorHAnsi"/>
      <w:i/>
      <w:iCs/>
      <w:sz w:val="20"/>
      <w:szCs w:val="20"/>
    </w:rPr>
  </w:style>
  <w:style w:type="paragraph" w:styleId="41">
    <w:name w:val="toc 4"/>
    <w:basedOn w:val="a3"/>
    <w:next w:val="a3"/>
    <w:autoRedefine/>
    <w:uiPriority w:val="39"/>
    <w:unhideWhenUsed/>
    <w:rsid w:val="00B82CCC"/>
    <w:pPr>
      <w:spacing w:before="0"/>
      <w:ind w:left="840"/>
      <w:jc w:val="left"/>
    </w:pPr>
    <w:rPr>
      <w:rFonts w:cstheme="minorHAnsi"/>
      <w:sz w:val="18"/>
      <w:szCs w:val="18"/>
    </w:rPr>
  </w:style>
  <w:style w:type="paragraph" w:styleId="51">
    <w:name w:val="toc 5"/>
    <w:basedOn w:val="a3"/>
    <w:next w:val="a3"/>
    <w:autoRedefine/>
    <w:uiPriority w:val="39"/>
    <w:unhideWhenUsed/>
    <w:rsid w:val="00B82CCC"/>
    <w:pPr>
      <w:spacing w:before="0"/>
      <w:ind w:left="1120"/>
      <w:jc w:val="left"/>
    </w:pPr>
    <w:rPr>
      <w:rFonts w:cstheme="minorHAnsi"/>
      <w:sz w:val="18"/>
      <w:szCs w:val="18"/>
    </w:rPr>
  </w:style>
  <w:style w:type="paragraph" w:styleId="61">
    <w:name w:val="toc 6"/>
    <w:basedOn w:val="a3"/>
    <w:next w:val="a3"/>
    <w:autoRedefine/>
    <w:uiPriority w:val="39"/>
    <w:unhideWhenUsed/>
    <w:rsid w:val="00B82CCC"/>
    <w:pPr>
      <w:spacing w:before="0"/>
      <w:ind w:left="1400"/>
      <w:jc w:val="left"/>
    </w:pPr>
    <w:rPr>
      <w:rFonts w:cstheme="minorHAnsi"/>
      <w:sz w:val="18"/>
      <w:szCs w:val="18"/>
    </w:rPr>
  </w:style>
  <w:style w:type="paragraph" w:styleId="71">
    <w:name w:val="toc 7"/>
    <w:basedOn w:val="a3"/>
    <w:next w:val="a3"/>
    <w:autoRedefine/>
    <w:uiPriority w:val="39"/>
    <w:unhideWhenUsed/>
    <w:rsid w:val="00B82CCC"/>
    <w:pPr>
      <w:spacing w:before="0"/>
      <w:ind w:left="1680"/>
      <w:jc w:val="left"/>
    </w:pPr>
    <w:rPr>
      <w:rFonts w:cstheme="minorHAnsi"/>
      <w:sz w:val="18"/>
      <w:szCs w:val="18"/>
    </w:rPr>
  </w:style>
  <w:style w:type="paragraph" w:styleId="81">
    <w:name w:val="toc 8"/>
    <w:basedOn w:val="a3"/>
    <w:next w:val="a3"/>
    <w:autoRedefine/>
    <w:uiPriority w:val="39"/>
    <w:unhideWhenUsed/>
    <w:rsid w:val="00B82CCC"/>
    <w:pPr>
      <w:spacing w:before="0"/>
      <w:ind w:left="1960"/>
      <w:jc w:val="left"/>
    </w:pPr>
    <w:rPr>
      <w:rFonts w:cstheme="minorHAnsi"/>
      <w:sz w:val="18"/>
      <w:szCs w:val="18"/>
    </w:rPr>
  </w:style>
  <w:style w:type="paragraph" w:styleId="91">
    <w:name w:val="toc 9"/>
    <w:basedOn w:val="a3"/>
    <w:next w:val="a3"/>
    <w:autoRedefine/>
    <w:uiPriority w:val="39"/>
    <w:unhideWhenUsed/>
    <w:rsid w:val="00B82CCC"/>
    <w:pPr>
      <w:spacing w:before="0"/>
      <w:ind w:left="2240"/>
      <w:jc w:val="left"/>
    </w:pPr>
    <w:rPr>
      <w:rFonts w:cstheme="minorHAnsi"/>
      <w:sz w:val="18"/>
      <w:szCs w:val="18"/>
    </w:rPr>
  </w:style>
  <w:style w:type="character" w:styleId="afe">
    <w:name w:val="Hyperlink"/>
    <w:basedOn w:val="a4"/>
    <w:uiPriority w:val="99"/>
    <w:unhideWhenUsed/>
    <w:rsid w:val="00B82CCC"/>
    <w:rPr>
      <w:color w:val="0000FF" w:themeColor="hyperlink"/>
      <w:u w:val="single"/>
    </w:rPr>
  </w:style>
  <w:style w:type="paragraph" w:customStyle="1" w:styleId="12">
    <w:name w:val="Заголовок 1 без номера"/>
    <w:basedOn w:val="1"/>
    <w:link w:val="13"/>
    <w:qFormat/>
    <w:rsid w:val="00464A97"/>
    <w:pPr>
      <w:numPr>
        <w:numId w:val="0"/>
      </w:numPr>
    </w:pPr>
  </w:style>
  <w:style w:type="paragraph" w:customStyle="1" w:styleId="aff">
    <w:name w:val="Список с номером"/>
    <w:basedOn w:val="a1"/>
    <w:link w:val="aff0"/>
    <w:qFormat/>
    <w:rsid w:val="001655FF"/>
    <w:pPr>
      <w:ind w:left="1134" w:hanging="567"/>
      <w:jc w:val="left"/>
    </w:pPr>
  </w:style>
  <w:style w:type="character" w:customStyle="1" w:styleId="13">
    <w:name w:val="Заголовок 1 без номера Знак"/>
    <w:basedOn w:val="10"/>
    <w:link w:val="12"/>
    <w:rsid w:val="00464A97"/>
    <w:rPr>
      <w:rFonts w:eastAsiaTheme="majorEastAsia"/>
      <w:b/>
      <w:bCs/>
      <w:caps/>
      <w:kern w:val="32"/>
      <w:sz w:val="36"/>
      <w:szCs w:val="32"/>
      <w:lang w:val="ru-RU"/>
    </w:rPr>
  </w:style>
  <w:style w:type="paragraph" w:customStyle="1" w:styleId="a">
    <w:name w:val="Список без номера"/>
    <w:basedOn w:val="aff"/>
    <w:link w:val="aff1"/>
    <w:qFormat/>
    <w:rsid w:val="00FE6A15"/>
    <w:pPr>
      <w:numPr>
        <w:numId w:val="17"/>
      </w:numPr>
      <w:ind w:left="1134" w:hanging="567"/>
    </w:pPr>
  </w:style>
  <w:style w:type="character" w:customStyle="1" w:styleId="ae">
    <w:name w:val="Абзац списка Знак"/>
    <w:basedOn w:val="a4"/>
    <w:link w:val="a1"/>
    <w:uiPriority w:val="34"/>
    <w:rsid w:val="00FE6A15"/>
    <w:rPr>
      <w:sz w:val="28"/>
      <w:szCs w:val="24"/>
      <w:lang w:val="ru-RU"/>
    </w:rPr>
  </w:style>
  <w:style w:type="character" w:customStyle="1" w:styleId="aff0">
    <w:name w:val="Список с номером Знак"/>
    <w:basedOn w:val="ae"/>
    <w:link w:val="aff"/>
    <w:rsid w:val="001655FF"/>
    <w:rPr>
      <w:sz w:val="28"/>
      <w:szCs w:val="24"/>
      <w:lang w:val="ru-RU"/>
    </w:rPr>
  </w:style>
  <w:style w:type="paragraph" w:customStyle="1" w:styleId="a2">
    <w:name w:val="Приложение"/>
    <w:basedOn w:val="a3"/>
    <w:next w:val="a3"/>
    <w:link w:val="aff2"/>
    <w:rsid w:val="00011C5C"/>
    <w:pPr>
      <w:pageBreakBefore/>
      <w:numPr>
        <w:numId w:val="20"/>
      </w:numPr>
      <w:spacing w:before="0" w:after="720"/>
      <w:ind w:left="0" w:firstLine="6804"/>
      <w:contextualSpacing/>
      <w:jc w:val="center"/>
    </w:pPr>
    <w:rPr>
      <w:b/>
      <w:sz w:val="36"/>
      <w:szCs w:val="36"/>
    </w:rPr>
  </w:style>
  <w:style w:type="character" w:customStyle="1" w:styleId="aff1">
    <w:name w:val="Список без номера Знак"/>
    <w:basedOn w:val="aff0"/>
    <w:link w:val="a"/>
    <w:rsid w:val="00FE6A15"/>
    <w:rPr>
      <w:sz w:val="28"/>
      <w:szCs w:val="24"/>
      <w:lang w:val="ru-RU"/>
    </w:rPr>
  </w:style>
  <w:style w:type="character" w:customStyle="1" w:styleId="aff2">
    <w:name w:val="Приложение Знак"/>
    <w:basedOn w:val="a4"/>
    <w:link w:val="a2"/>
    <w:rsid w:val="00011C5C"/>
    <w:rPr>
      <w:b/>
      <w:sz w:val="36"/>
      <w:szCs w:val="36"/>
      <w:lang w:val="ru-RU"/>
    </w:rPr>
  </w:style>
  <w:style w:type="paragraph" w:customStyle="1" w:styleId="a0">
    <w:name w:val="Заголовок приложения"/>
    <w:basedOn w:val="a3"/>
    <w:link w:val="aff3"/>
    <w:qFormat/>
    <w:rsid w:val="006E7C79"/>
    <w:pPr>
      <w:numPr>
        <w:numId w:val="22"/>
      </w:numPr>
      <w:tabs>
        <w:tab w:val="left" w:pos="2835"/>
      </w:tabs>
      <w:spacing w:before="0" w:after="720"/>
      <w:ind w:left="0" w:firstLine="6804"/>
      <w:jc w:val="center"/>
    </w:pPr>
    <w:rPr>
      <w:b/>
      <w:sz w:val="36"/>
      <w:szCs w:val="36"/>
    </w:rPr>
  </w:style>
  <w:style w:type="character" w:customStyle="1" w:styleId="aff3">
    <w:name w:val="Заголовок приложения Знак"/>
    <w:basedOn w:val="a4"/>
    <w:link w:val="a0"/>
    <w:rsid w:val="006E7C79"/>
    <w:rPr>
      <w:b/>
      <w:sz w:val="36"/>
      <w:szCs w:val="36"/>
      <w:lang w:val="ru-RU"/>
    </w:rPr>
  </w:style>
  <w:style w:type="paragraph" w:styleId="aff4">
    <w:name w:val="caption"/>
    <w:basedOn w:val="a3"/>
    <w:next w:val="a3"/>
    <w:uiPriority w:val="35"/>
    <w:unhideWhenUsed/>
    <w:rsid w:val="003613C6"/>
    <w:pPr>
      <w:spacing w:before="240" w:after="240" w:line="240" w:lineRule="auto"/>
      <w:jc w:val="center"/>
    </w:pPr>
    <w:rPr>
      <w:bCs/>
      <w:szCs w:val="18"/>
    </w:rPr>
  </w:style>
  <w:style w:type="paragraph" w:customStyle="1" w:styleId="aff5">
    <w:name w:val="Код"/>
    <w:basedOn w:val="a3"/>
    <w:link w:val="aff6"/>
    <w:qFormat/>
    <w:rsid w:val="001D3564"/>
    <w:rPr>
      <w:rFonts w:ascii="Courier New" w:hAnsi="Courier New" w:cs="Courier New"/>
      <w:b/>
      <w:sz w:val="22"/>
      <w:lang w:val="en-US"/>
    </w:rPr>
  </w:style>
  <w:style w:type="character" w:customStyle="1" w:styleId="aff6">
    <w:name w:val="Код Знак"/>
    <w:basedOn w:val="a4"/>
    <w:link w:val="aff5"/>
    <w:rsid w:val="001D3564"/>
    <w:rPr>
      <w:rFonts w:ascii="Courier New" w:hAnsi="Courier New" w:cs="Courier New"/>
      <w:b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68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607B20-9E76-4E03-8FF1-2654E0B01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888</Words>
  <Characters>5062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Никита Остапук</dc:creator>
  <cp:lastModifiedBy>User Windows</cp:lastModifiedBy>
  <cp:revision>2</cp:revision>
  <dcterms:created xsi:type="dcterms:W3CDTF">2025-06-17T08:50:00Z</dcterms:created>
  <dcterms:modified xsi:type="dcterms:W3CDTF">2025-06-17T08:50:00Z</dcterms:modified>
</cp:coreProperties>
</file>