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40" w:befor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МИНИСТЕРСТВО ОБРАЗОВАНИЯ РЕСПУБЛИКИ БЕЛАРУСЬ</w:t>
      </w:r>
    </w:p>
    <w:p w:rsidR="00000000" w:rsidDel="00000000" w:rsidP="00000000" w:rsidRDefault="00000000" w:rsidRPr="00000000" w14:paraId="00000002">
      <w:pPr>
        <w:widowControl w:val="1"/>
        <w:spacing w:after="240" w:befor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БЕЛОРУССКИЙ ГОСУДАРСТВЕННЫЙ УНИВЕРСИТЕТ</w:t>
      </w:r>
    </w:p>
    <w:p w:rsidR="00000000" w:rsidDel="00000000" w:rsidP="00000000" w:rsidRDefault="00000000" w:rsidRPr="00000000" w14:paraId="00000003">
      <w:pPr>
        <w:widowControl w:val="1"/>
        <w:spacing w:after="240" w:befor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МЕХАНИКО-МАТЕМАТИЧЕСКИЙ ФАКУЛЬТЕТ</w:t>
      </w:r>
    </w:p>
    <w:p w:rsidR="00000000" w:rsidDel="00000000" w:rsidP="00000000" w:rsidRDefault="00000000" w:rsidRPr="00000000" w14:paraId="00000004">
      <w:pPr>
        <w:widowControl w:val="1"/>
        <w:spacing w:after="240" w:befor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Кафедра веб-технологий и компьютерного моделирования</w:t>
      </w:r>
    </w:p>
    <w:p w:rsidR="00000000" w:rsidDel="00000000" w:rsidP="00000000" w:rsidRDefault="00000000" w:rsidRPr="00000000" w14:paraId="00000005">
      <w:pPr>
        <w:widowControl w:val="1"/>
        <w:spacing w:after="240" w:befor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40" w:befor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0" w:befor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40" w:before="12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РУБАН Александра Олеговна</w:t>
      </w:r>
    </w:p>
    <w:p w:rsidR="00000000" w:rsidDel="00000000" w:rsidP="00000000" w:rsidRDefault="00000000" w:rsidRPr="00000000" w14:paraId="00000009">
      <w:pPr>
        <w:widowControl w:val="1"/>
        <w:spacing w:after="240" w:before="12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240" w:before="12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240" w:before="12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Аннотация к дипломной работе</w:t>
      </w:r>
    </w:p>
    <w:p w:rsidR="00000000" w:rsidDel="00000000" w:rsidP="00000000" w:rsidRDefault="00000000" w:rsidRPr="00000000" w14:paraId="0000000C">
      <w:pPr>
        <w:widowControl w:val="1"/>
        <w:spacing w:after="240" w:before="12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68.8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МОБИЛЬНАЯ ДИАЛОГОВАЯ СИСТЕМА</w:t>
      </w:r>
    </w:p>
    <w:p w:rsidR="00000000" w:rsidDel="00000000" w:rsidP="00000000" w:rsidRDefault="00000000" w:rsidRPr="00000000" w14:paraId="0000000E">
      <w:pPr>
        <w:widowControl w:val="1"/>
        <w:spacing w:after="240" w:before="12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240" w:before="120" w:line="268.8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240" w:before="120" w:line="268.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68.8" w:lineRule="auto"/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Научный руководитель:</w:t>
      </w:r>
    </w:p>
    <w:p w:rsidR="00000000" w:rsidDel="00000000" w:rsidP="00000000" w:rsidRDefault="00000000" w:rsidRPr="00000000" w14:paraId="00000012">
      <w:pPr>
        <w:widowControl w:val="1"/>
        <w:spacing w:line="268.8" w:lineRule="auto"/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доцент, кандидат технических наук </w:t>
      </w:r>
    </w:p>
    <w:p w:rsidR="00000000" w:rsidDel="00000000" w:rsidP="00000000" w:rsidRDefault="00000000" w:rsidRPr="00000000" w14:paraId="00000013">
      <w:pPr>
        <w:widowControl w:val="1"/>
        <w:spacing w:line="268.8" w:lineRule="auto"/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А. А. Дерюшев</w:t>
      </w:r>
    </w:p>
    <w:p w:rsidR="00000000" w:rsidDel="00000000" w:rsidP="00000000" w:rsidRDefault="00000000" w:rsidRPr="00000000" w14:paraId="00000014">
      <w:pPr>
        <w:widowControl w:val="1"/>
        <w:spacing w:after="240" w:before="120" w:line="268.8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240" w:before="120" w:line="268.8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240" w:before="120" w:line="268.8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240" w:before="120" w:line="268.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240" w:before="120" w:line="268.8" w:lineRule="auto"/>
        <w:jc w:val="center"/>
        <w:rPr>
          <w:sz w:val="28"/>
          <w:szCs w:val="28"/>
        </w:rPr>
        <w:sectPr>
          <w:pgSz w:h="16840" w:w="11920" w:orient="portrait"/>
          <w:pgMar w:bottom="280" w:top="1180" w:left="1559" w:right="566" w:header="720" w:footer="720"/>
          <w:pgNumType w:start="1"/>
        </w:sectPr>
      </w:pPr>
      <w:r w:rsidDel="00000000" w:rsidR="00000000" w:rsidRPr="00000000">
        <w:rPr>
          <w:sz w:val="28"/>
          <w:szCs w:val="28"/>
          <w:rtl w:val="0"/>
        </w:rPr>
        <w:t xml:space="preserve">Минск,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АННОТАЦИЯ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1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line="268.8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Дипломная работа содержит 57 страниц, 11 иллюстраций, 9 использованных источников.</w:t>
      </w:r>
    </w:p>
    <w:p w:rsidR="00000000" w:rsidDel="00000000" w:rsidP="00000000" w:rsidRDefault="00000000" w:rsidRPr="00000000" w14:paraId="00000020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Ключевые слова:</w:t>
      </w:r>
      <w:r w:rsidDel="00000000" w:rsidR="00000000" w:rsidRPr="00000000">
        <w:rPr>
          <w:sz w:val="28"/>
          <w:szCs w:val="28"/>
          <w:rtl w:val="0"/>
        </w:rPr>
        <w:t xml:space="preserve"> МОБИЛЬНОЕ ПРИЛОЖЕНИЕ, ВЕБ-РЕДАКТОР, ГОЛОСОВОЕ ВЗАИМОДЕЙСТВИЕ, ИНТЕРАКТИВНЫЙ КОНТЕНТ, FIREBASE, KOTLIN, FLUTTER, ПОЛЬЗОВАТЕЛИ.</w:t>
      </w:r>
    </w:p>
    <w:p w:rsidR="00000000" w:rsidDel="00000000" w:rsidP="00000000" w:rsidRDefault="00000000" w:rsidRPr="00000000" w14:paraId="00000021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Объект исследования:</w:t>
      </w:r>
      <w:r w:rsidDel="00000000" w:rsidR="00000000" w:rsidRPr="00000000">
        <w:rPr>
          <w:sz w:val="28"/>
          <w:szCs w:val="28"/>
          <w:rtl w:val="0"/>
        </w:rPr>
        <w:t xml:space="preserve"> процессы разработки интерактивных диалоговых систем для повседневного использования с поддержкой голосового и мультимедийного взаимодействия.</w:t>
      </w:r>
    </w:p>
    <w:p w:rsidR="00000000" w:rsidDel="00000000" w:rsidP="00000000" w:rsidRDefault="00000000" w:rsidRPr="00000000" w14:paraId="00000022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Цель работы:</w:t>
      </w:r>
      <w:r w:rsidDel="00000000" w:rsidR="00000000" w:rsidRPr="00000000">
        <w:rPr>
          <w:sz w:val="28"/>
          <w:szCs w:val="28"/>
          <w:rtl w:val="0"/>
        </w:rPr>
        <w:t xml:space="preserve"> разработка мобильной диалоговой системы, включающей мобильное приложение и веб-редактор сценариев, для предоставления пользователям интерактивного опыта через голосовые диалоги и мультимедиа.</w:t>
      </w:r>
    </w:p>
    <w:p w:rsidR="00000000" w:rsidDel="00000000" w:rsidP="00000000" w:rsidRDefault="00000000" w:rsidRPr="00000000" w14:paraId="00000023">
      <w:pPr>
        <w:widowControl w:val="1"/>
        <w:spacing w:line="268.8" w:lineRule="auto"/>
        <w:ind w:firstLine="709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В дипломной работе получены следующие результаты: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Изучены современные технологии мобильной и веб-разработки, выбраны оптимальные решения (Kotlin, Jetpack Compose, Flutter, Firebase Firestore);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Проведен анализ потребностей пользователей в интерактивных диалоговых системах с голосовым управлением;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Проанализированы функциональные возможности аналогичных приложений (Replika, SnatchBot);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Разработан пользовательский интерфейс мобильного приложения, ориентированный на удобство и визуальную привлекательность для широкой аудитории;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2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Реализовано мобильное приложение с функциями голосового взаимодействия, воспроизведения мультимедиа (аудиосценарии, музыка) и интерактивных диалогов;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Разработан веб-редактор для создания и управления диалоговыми сценариями и мультимедийным контентом.</w:t>
      </w:r>
    </w:p>
    <w:p w:rsidR="00000000" w:rsidDel="00000000" w:rsidP="00000000" w:rsidRDefault="00000000" w:rsidRPr="00000000" w14:paraId="0000002A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Методы исследования:</w:t>
      </w:r>
      <w:r w:rsidDel="00000000" w:rsidR="00000000" w:rsidRPr="00000000">
        <w:rPr>
          <w:sz w:val="28"/>
          <w:szCs w:val="28"/>
          <w:rtl w:val="0"/>
        </w:rPr>
        <w:t xml:space="preserve"> анализ предметной области, сравнительный анализ аналогов, проектирование интерфейса, программная реализация.</w:t>
      </w:r>
    </w:p>
    <w:p w:rsidR="00000000" w:rsidDel="00000000" w:rsidP="00000000" w:rsidRDefault="00000000" w:rsidRPr="00000000" w14:paraId="0000002B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Дипломная работа носит практический характер.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Результатом </w:t>
      </w:r>
      <w:r w:rsidDel="00000000" w:rsidR="00000000" w:rsidRPr="00000000">
        <w:rPr>
          <w:sz w:val="28"/>
          <w:szCs w:val="28"/>
          <w:rtl w:val="0"/>
        </w:rPr>
        <w:t xml:space="preserve">является функционирующая система, включающая мобильное приложение и веб-редактор, предназначенная для интерактивного взаимодействия пользователей.</w:t>
      </w:r>
    </w:p>
    <w:p w:rsidR="00000000" w:rsidDel="00000000" w:rsidP="00000000" w:rsidRDefault="00000000" w:rsidRPr="00000000" w14:paraId="0000002C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Область применения:</w:t>
      </w:r>
      <w:r w:rsidDel="00000000" w:rsidR="00000000" w:rsidRPr="00000000">
        <w:rPr>
          <w:sz w:val="28"/>
          <w:szCs w:val="28"/>
          <w:rtl w:val="0"/>
        </w:rPr>
        <w:t xml:space="preserve"> система может использоваться для развлечений, персонализированных диалогов и управления мультимедийным контентом, а также масштабироваться для коммерческих и социальных приложений.</w:t>
      </w:r>
    </w:p>
    <w:p w:rsidR="00000000" w:rsidDel="00000000" w:rsidP="00000000" w:rsidRDefault="00000000" w:rsidRPr="00000000" w14:paraId="0000002D">
      <w:pPr>
        <w:widowControl w:val="1"/>
        <w:spacing w:line="268.8" w:lineRule="auto"/>
        <w:jc w:val="both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bookmark=kix.tyz4kdggwnrk" w:id="0"/>
    <w:bookmarkEnd w:id="0"/>
    <w:p w:rsidR="00000000" w:rsidDel="00000000" w:rsidP="00000000" w:rsidRDefault="00000000" w:rsidRPr="00000000" w14:paraId="0000002E">
      <w:pPr>
        <w:pStyle w:val="Heading1"/>
        <w:keepNext w:val="1"/>
        <w:keepLines w:val="1"/>
        <w:widowControl w:val="1"/>
        <w:spacing w:after="720" w:before="240" w:line="268.8" w:lineRule="auto"/>
        <w:ind w:left="0"/>
        <w:rPr/>
      </w:pPr>
      <w:bookmarkStart w:colFirst="0" w:colLast="0" w:name="_heading=h.3znysh7" w:id="1"/>
      <w:bookmarkEnd w:id="1"/>
      <w:r w:rsidDel="00000000" w:rsidR="00000000" w:rsidRPr="00000000">
        <w:rPr>
          <w:rtl w:val="0"/>
        </w:rPr>
        <w:t xml:space="preserve">АНАТАЦЫЯ</w:t>
      </w:r>
    </w:p>
    <w:p w:rsidR="00000000" w:rsidDel="00000000" w:rsidP="00000000" w:rsidRDefault="00000000" w:rsidRPr="00000000" w14:paraId="0000002F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Дыпломная работа змяшчае 57 старонку, 11 ілюстрацый, 9 выкарыстаных крыніц.</w:t>
      </w:r>
    </w:p>
    <w:p w:rsidR="00000000" w:rsidDel="00000000" w:rsidP="00000000" w:rsidRDefault="00000000" w:rsidRPr="00000000" w14:paraId="00000030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Ключавыя словы:</w:t>
      </w:r>
      <w:r w:rsidDel="00000000" w:rsidR="00000000" w:rsidRPr="00000000">
        <w:rPr>
          <w:sz w:val="28"/>
          <w:szCs w:val="28"/>
          <w:rtl w:val="0"/>
        </w:rPr>
        <w:t xml:space="preserve"> МАБІЛЬНЫ ДАДАТАК, ВЭБ-РЭДАКТАР, ГАЛАСАВОЕ ЎЗАЕМАДЗЕЯННЕ, ІНТЭРАКТЫЎНЫ КАНТЭНТ, FIREBASE, KOTLIN, FLUTTER, КАРЫСТАЛЬНІКІ.</w:t>
      </w:r>
    </w:p>
    <w:p w:rsidR="00000000" w:rsidDel="00000000" w:rsidP="00000000" w:rsidRDefault="00000000" w:rsidRPr="00000000" w14:paraId="00000031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Аб’ект даследавання: </w:t>
      </w:r>
      <w:r w:rsidDel="00000000" w:rsidR="00000000" w:rsidRPr="00000000">
        <w:rPr>
          <w:sz w:val="28"/>
          <w:szCs w:val="28"/>
          <w:rtl w:val="0"/>
        </w:rPr>
        <w:t xml:space="preserve">працэсы распрацоўкі інтэрактыўных дыялогавых сістэм для паўсядзённага выкарыстання з падтрымкай галасавога і мультымедыйнага ўзаемадзеяння.</w:t>
      </w:r>
    </w:p>
    <w:p w:rsidR="00000000" w:rsidDel="00000000" w:rsidP="00000000" w:rsidRDefault="00000000" w:rsidRPr="00000000" w14:paraId="00000032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Мэта работы:</w:t>
      </w:r>
      <w:r w:rsidDel="00000000" w:rsidR="00000000" w:rsidRPr="00000000">
        <w:rPr>
          <w:sz w:val="28"/>
          <w:szCs w:val="28"/>
          <w:rtl w:val="0"/>
        </w:rPr>
        <w:t xml:space="preserve"> распрацоўка мабільнай дыялогавай сістэмы, якая ўключае мабільны дадатак і вэб-рэдактар сцэнарыяў, для забеспячэння карыстальнікаў інтэрактыўным вопытам праз галасавыя дыялогі і мультымедыя.</w:t>
      </w:r>
    </w:p>
    <w:p w:rsidR="00000000" w:rsidDel="00000000" w:rsidP="00000000" w:rsidRDefault="00000000" w:rsidRPr="00000000" w14:paraId="00000033">
      <w:pPr>
        <w:widowControl w:val="1"/>
        <w:spacing w:line="259" w:lineRule="auto"/>
        <w:ind w:firstLine="567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Вынікі: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3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Вывучаны сучасныя тэхналогіі мабільнай і вэб-распрацоўкі, абраны аптымальныя рашэнні (Kotlin, Jetpack Compose, Flutter, Firebase Firestore);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3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Праведзены аналіз патрэб карыстальнікаў у інтэрактыўных дыялогавых сістэмах з галасавым кіраваннем;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3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Прааналізаваны функцыянальныя магчымасці аналагічных дадаткаў (Replika, SnatchBot);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3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Распрацаваны карыстальніцкі інтэрфейс мабільнага дадатка, арыентаваны на зручнасць і візуальную прывабнасць для шырокай аўдыторыі;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3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Рэалізаваны мабільны дадатак з функцыямі галасавога ўзаемадзеяння, прайгравання мультымедыя (аўдыясцэнарыі, музыка) і інтэрактыўных дыялогаў;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3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Распрацаваны вэб-рэдактар для стварэння і кіравання дыялогавымі сцэнарыямі і мультымедыйным кантэнтам.</w:t>
      </w:r>
    </w:p>
    <w:p w:rsidR="00000000" w:rsidDel="00000000" w:rsidP="00000000" w:rsidRDefault="00000000" w:rsidRPr="00000000" w14:paraId="0000003A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Мэтады даследавання: </w:t>
      </w:r>
      <w:r w:rsidDel="00000000" w:rsidR="00000000" w:rsidRPr="00000000">
        <w:rPr>
          <w:sz w:val="28"/>
          <w:szCs w:val="28"/>
          <w:rtl w:val="0"/>
        </w:rPr>
        <w:t xml:space="preserve">аналіз прадметнай вобласці, параўнальны аналіз аналагаў, праектаванне інтэрфейса, праграмная рэалізацыя.</w:t>
      </w:r>
    </w:p>
    <w:p w:rsidR="00000000" w:rsidDel="00000000" w:rsidP="00000000" w:rsidRDefault="00000000" w:rsidRPr="00000000" w14:paraId="0000003B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Дыпломная работа носіць практычны характар.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Вынікам </w:t>
      </w:r>
      <w:r w:rsidDel="00000000" w:rsidR="00000000" w:rsidRPr="00000000">
        <w:rPr>
          <w:sz w:val="28"/>
          <w:szCs w:val="28"/>
          <w:rtl w:val="0"/>
        </w:rPr>
        <w:t xml:space="preserve">з’яўляецца працуючая сістэма, якая ўключае мабільны дадатак і вэб-рэдактар, прызначаная для інтэрактыўнага ўзаемадзеяння карыстальнікаў.</w:t>
      </w:r>
    </w:p>
    <w:p w:rsidR="00000000" w:rsidDel="00000000" w:rsidP="00000000" w:rsidRDefault="00000000" w:rsidRPr="00000000" w14:paraId="0000003C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Сфера прымянення:</w:t>
      </w:r>
      <w:r w:rsidDel="00000000" w:rsidR="00000000" w:rsidRPr="00000000">
        <w:rPr>
          <w:sz w:val="28"/>
          <w:szCs w:val="28"/>
          <w:rtl w:val="0"/>
        </w:rPr>
        <w:t xml:space="preserve"> сістэма можа выкарыстоўвацца для забаў, персаналізаваных дыялогаў і кіравання мультымедыйным кантэнтам, а таксама маштабавацца для камерцыйных і сацыяльных прыкладанняў.</w:t>
      </w:r>
    </w:p>
    <w:p w:rsidR="00000000" w:rsidDel="00000000" w:rsidP="00000000" w:rsidRDefault="00000000" w:rsidRPr="00000000" w14:paraId="0000003D">
      <w:pPr>
        <w:widowControl w:val="1"/>
        <w:spacing w:line="268.8" w:lineRule="auto"/>
        <w:ind w:firstLine="709"/>
        <w:jc w:val="both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bookmark=kix.hb6v2xcey6" w:id="2"/>
    <w:bookmarkEnd w:id="2"/>
    <w:p w:rsidR="00000000" w:rsidDel="00000000" w:rsidP="00000000" w:rsidRDefault="00000000" w:rsidRPr="00000000" w14:paraId="0000003E">
      <w:pPr>
        <w:pStyle w:val="Heading1"/>
        <w:keepNext w:val="1"/>
        <w:keepLines w:val="1"/>
        <w:widowControl w:val="1"/>
        <w:spacing w:after="720" w:before="240" w:line="268.8" w:lineRule="auto"/>
        <w:ind w:left="0"/>
        <w:rPr/>
      </w:pPr>
      <w:bookmarkStart w:colFirst="0" w:colLast="0" w:name="_heading=h.2et92p0" w:id="3"/>
      <w:bookmarkEnd w:id="3"/>
      <w:r w:rsidDel="00000000" w:rsidR="00000000" w:rsidRPr="00000000">
        <w:rPr>
          <w:rtl w:val="0"/>
        </w:rPr>
        <w:t xml:space="preserve">ANNOTATION</w:t>
      </w:r>
    </w:p>
    <w:p w:rsidR="00000000" w:rsidDel="00000000" w:rsidP="00000000" w:rsidRDefault="00000000" w:rsidRPr="00000000" w14:paraId="0000003F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thesis consists of 57 pages, 11 illustrations, and 9 references.</w:t>
      </w:r>
    </w:p>
    <w:p w:rsidR="00000000" w:rsidDel="00000000" w:rsidP="00000000" w:rsidRDefault="00000000" w:rsidRPr="00000000" w14:paraId="00000040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Keywords:</w:t>
      </w:r>
      <w:r w:rsidDel="00000000" w:rsidR="00000000" w:rsidRPr="00000000">
        <w:rPr>
          <w:sz w:val="28"/>
          <w:szCs w:val="28"/>
          <w:rtl w:val="0"/>
        </w:rPr>
        <w:t xml:space="preserve"> MOBILE APPLICATION, WEB EDITOR, VOICE INTERACTION, INTERACTIVE CONTENT, FIREBASE, KOTLIN, FLUTTER, USERS.</w:t>
      </w:r>
    </w:p>
    <w:p w:rsidR="00000000" w:rsidDel="00000000" w:rsidP="00000000" w:rsidRDefault="00000000" w:rsidRPr="00000000" w14:paraId="00000041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Object of research:</w:t>
      </w:r>
      <w:r w:rsidDel="00000000" w:rsidR="00000000" w:rsidRPr="00000000">
        <w:rPr>
          <w:sz w:val="28"/>
          <w:szCs w:val="28"/>
          <w:rtl w:val="0"/>
        </w:rPr>
        <w:t xml:space="preserve"> the processes of developing interactive dialog systems for everyday use with support for voice and multimedia interaction.</w:t>
      </w:r>
    </w:p>
    <w:p w:rsidR="00000000" w:rsidDel="00000000" w:rsidP="00000000" w:rsidRDefault="00000000" w:rsidRPr="00000000" w14:paraId="00000042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Aim of the work: </w:t>
      </w:r>
      <w:r w:rsidDel="00000000" w:rsidR="00000000" w:rsidRPr="00000000">
        <w:rPr>
          <w:sz w:val="28"/>
          <w:szCs w:val="28"/>
          <w:rtl w:val="0"/>
        </w:rPr>
        <w:t xml:space="preserve">to develop a mobile dialog system, including a mobile application and a web scenario editor, to provide users with an interactive experience through voice dialogs and multimedia.</w:t>
      </w:r>
    </w:p>
    <w:p w:rsidR="00000000" w:rsidDel="00000000" w:rsidP="00000000" w:rsidRDefault="00000000" w:rsidRPr="00000000" w14:paraId="00000043">
      <w:pPr>
        <w:widowControl w:val="1"/>
        <w:spacing w:line="259" w:lineRule="auto"/>
        <w:ind w:firstLine="567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Results: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1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Modern mobile and web development technologies were studied, and optimal solutions were selected (Kotlin, Jetpack Compose, Flutter, Firebase Firestore);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1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 analysis of user needs in interactive dialog systems with voice control was conducted;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Functional capabilities of similar applications (Replika, SnatchBot) were reviewed and analyzed;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user interface for the mobile application was designed, focusing on usability and visual appeal for a broad audience;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1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mobile application was implemented with features for voice interaction, multimedia playback (audio scenarios, music), and interactive dialogs;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1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web editor was developed for creating and managing dialog scenarios and multimedia content.</w:t>
      </w:r>
    </w:p>
    <w:p w:rsidR="00000000" w:rsidDel="00000000" w:rsidP="00000000" w:rsidRDefault="00000000" w:rsidRPr="00000000" w14:paraId="0000004A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Research methods:</w:t>
      </w:r>
      <w:r w:rsidDel="00000000" w:rsidR="00000000" w:rsidRPr="00000000">
        <w:rPr>
          <w:sz w:val="28"/>
          <w:szCs w:val="28"/>
          <w:rtl w:val="0"/>
        </w:rPr>
        <w:t xml:space="preserve"> domain analysis, comparative analysis of analogs, interface design, software implementation.</w:t>
      </w:r>
    </w:p>
    <w:p w:rsidR="00000000" w:rsidDel="00000000" w:rsidP="00000000" w:rsidRDefault="00000000" w:rsidRPr="00000000" w14:paraId="0000004B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thesis is practical in nature.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The result</w:t>
      </w:r>
      <w:r w:rsidDel="00000000" w:rsidR="00000000" w:rsidRPr="00000000">
        <w:rPr>
          <w:sz w:val="28"/>
          <w:szCs w:val="28"/>
          <w:rtl w:val="0"/>
        </w:rPr>
        <w:t xml:space="preserve"> is a functioning system, including a mobile application and web editor, designed for interactive user engagement.</w:t>
      </w:r>
    </w:p>
    <w:p w:rsidR="00000000" w:rsidDel="00000000" w:rsidP="00000000" w:rsidRDefault="00000000" w:rsidRPr="00000000" w14:paraId="0000004C">
      <w:pPr>
        <w:widowControl w:val="1"/>
        <w:spacing w:line="259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Application area:</w:t>
      </w:r>
      <w:r w:rsidDel="00000000" w:rsidR="00000000" w:rsidRPr="00000000">
        <w:rPr>
          <w:sz w:val="28"/>
          <w:szCs w:val="28"/>
          <w:rtl w:val="0"/>
        </w:rPr>
        <w:t xml:space="preserve"> the system can be used for entertainment, personalized dialogs, and multimedia content management, and can be scaled for commercial and social applications.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280" w:top="1060" w:left="1559" w:right="56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74" w:lineRule="auto"/>
      <w:ind w:left="126"/>
      <w:jc w:val="center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26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Times New Roman" w:cs="Times New Roman" w:eastAsia="Times New Roman" w:hAnsi="Times New Roman"/>
      <w:lang w:val="ru-RU"/>
    </w:rPr>
  </w:style>
  <w:style w:type="paragraph" w:styleId="1">
    <w:name w:val="heading 1"/>
    <w:basedOn w:val="a"/>
    <w:uiPriority w:val="9"/>
    <w:qFormat w:val="1"/>
    <w:pPr>
      <w:spacing w:before="74"/>
      <w:ind w:left="126"/>
      <w:jc w:val="center"/>
      <w:outlineLvl w:val="0"/>
    </w:pPr>
    <w:rPr>
      <w:b w:val="1"/>
      <w:bCs w:val="1"/>
      <w:sz w:val="32"/>
      <w:szCs w:val="32"/>
    </w:rPr>
  </w:style>
  <w:style w:type="paragraph" w:styleId="2">
    <w:name w:val="heading 2"/>
    <w:basedOn w:val="a"/>
    <w:uiPriority w:val="9"/>
    <w:unhideWhenUsed w:val="1"/>
    <w:qFormat w:val="1"/>
    <w:pPr>
      <w:ind w:left="126"/>
      <w:jc w:val="center"/>
      <w:outlineLvl w:val="1"/>
    </w:pPr>
    <w:rPr>
      <w:b w:val="1"/>
      <w:bCs w:val="1"/>
      <w:sz w:val="28"/>
      <w:szCs w:val="2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8"/>
      <w:szCs w:val="28"/>
    </w:rPr>
  </w:style>
  <w:style w:type="paragraph" w:styleId="a4">
    <w:name w:val="List Paragraph"/>
    <w:basedOn w:val="a"/>
    <w:uiPriority w:val="1"/>
    <w:qFormat w:val="1"/>
    <w:pPr>
      <w:spacing w:before="48"/>
      <w:ind w:left="860" w:hanging="359"/>
    </w:pPr>
  </w:style>
  <w:style w:type="paragraph" w:styleId="TableParagraph" w:customStyle="1">
    <w:name w:val="Table Paragraph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3ou8Yb40A5s7UdBO7KwLeEWLmQ==">CgMxLjAyEGtpeC50eXo0a2RnZ3ducmsyCWguM3pueXNoNzIOa2l4LmhiNnYyeGNleTYyCWguMmV0OTJwMDgAciExUnhEeDZZRmJlMlBFQnZxUWNFN2VfUnpvaHpwamhxQ2w=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2025-06-12T09:38:00Z</dcterms:created>
  <dc:creator>Михалевич А. Владислав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2025-06-12T00:00:00Z</vt:filetime>
  </property>
</Properties>
</file>