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A6F7" w14:textId="77777777" w:rsidR="008A14BD" w:rsidRPr="000849AE" w:rsidRDefault="008A14BD" w:rsidP="00B602B5">
      <w:pPr>
        <w:spacing w:after="160" w:line="259" w:lineRule="auto"/>
        <w:ind w:firstLine="0"/>
        <w:jc w:val="center"/>
        <w:rPr>
          <w:bCs/>
          <w:sz w:val="36"/>
          <w:szCs w:val="36"/>
        </w:rPr>
      </w:pPr>
      <w:r w:rsidRPr="00705E64">
        <w:rPr>
          <w:sz w:val="28"/>
          <w:szCs w:val="28"/>
        </w:rPr>
        <w:t>МИНИСТЕРСТВО ОБРАЗОВАНИЯ РЕСПУБЛИКИ БЕЛАРУСЬ</w:t>
      </w:r>
    </w:p>
    <w:p w14:paraId="0CE341C0" w14:textId="77777777" w:rsidR="008A14BD" w:rsidRPr="00705E64" w:rsidRDefault="008A14BD" w:rsidP="00B602B5">
      <w:pPr>
        <w:suppressAutoHyphens/>
        <w:spacing w:beforeLines="60" w:before="144" w:line="360" w:lineRule="exact"/>
        <w:ind w:firstLine="0"/>
        <w:jc w:val="center"/>
        <w:rPr>
          <w:b w:val="0"/>
          <w:sz w:val="28"/>
          <w:szCs w:val="28"/>
        </w:rPr>
      </w:pPr>
      <w:r w:rsidRPr="00705E64">
        <w:rPr>
          <w:sz w:val="28"/>
          <w:szCs w:val="28"/>
        </w:rPr>
        <w:t>БЕЛОРУССКИЙ ГОСУДАРСТВЕННЫЙ УНИВЕРСИТЕТ</w:t>
      </w:r>
    </w:p>
    <w:p w14:paraId="055E2B82" w14:textId="77777777" w:rsidR="008A14BD" w:rsidRPr="00705E64" w:rsidRDefault="008A14BD" w:rsidP="00B602B5">
      <w:pPr>
        <w:suppressAutoHyphens/>
        <w:spacing w:beforeLines="60" w:before="144" w:line="360" w:lineRule="exact"/>
        <w:ind w:firstLine="0"/>
        <w:jc w:val="center"/>
        <w:rPr>
          <w:b w:val="0"/>
          <w:sz w:val="28"/>
          <w:szCs w:val="28"/>
        </w:rPr>
      </w:pPr>
      <w:r w:rsidRPr="00705E64">
        <w:rPr>
          <w:sz w:val="28"/>
          <w:szCs w:val="28"/>
        </w:rPr>
        <w:t>МЕХАНИКО-МАТЕМАТИЧЕСКИЙ ФАКУЛЬТЕТ</w:t>
      </w:r>
    </w:p>
    <w:p w14:paraId="08B7DC04" w14:textId="77777777" w:rsidR="008A14BD" w:rsidRPr="00D40F36" w:rsidRDefault="008A14BD" w:rsidP="00B602B5">
      <w:pPr>
        <w:suppressAutoHyphens/>
        <w:spacing w:beforeLines="60" w:before="144" w:line="360" w:lineRule="exact"/>
        <w:ind w:firstLine="0"/>
        <w:jc w:val="center"/>
        <w:rPr>
          <w:b w:val="0"/>
          <w:sz w:val="28"/>
          <w:szCs w:val="28"/>
        </w:rPr>
      </w:pPr>
      <w:r w:rsidRPr="00705E64">
        <w:rPr>
          <w:sz w:val="28"/>
          <w:szCs w:val="28"/>
        </w:rPr>
        <w:t>Кафедра веб-технологий и компьютерного моделирования</w:t>
      </w:r>
    </w:p>
    <w:p w14:paraId="10804B5D" w14:textId="77777777" w:rsidR="008A14BD" w:rsidRPr="00705E64" w:rsidRDefault="008A14BD" w:rsidP="008A14BD">
      <w:pPr>
        <w:suppressAutoHyphens/>
        <w:spacing w:beforeLines="60" w:before="144" w:line="360" w:lineRule="exact"/>
        <w:jc w:val="center"/>
        <w:rPr>
          <w:sz w:val="28"/>
          <w:szCs w:val="28"/>
        </w:rPr>
      </w:pPr>
    </w:p>
    <w:p w14:paraId="24D7F452" w14:textId="77777777" w:rsidR="008A14BD" w:rsidRPr="00705E64" w:rsidRDefault="008A14BD" w:rsidP="008A14BD">
      <w:pPr>
        <w:suppressAutoHyphens/>
        <w:spacing w:beforeLines="60" w:before="144" w:line="360" w:lineRule="exact"/>
        <w:jc w:val="center"/>
        <w:rPr>
          <w:sz w:val="28"/>
          <w:szCs w:val="28"/>
        </w:rPr>
      </w:pPr>
    </w:p>
    <w:p w14:paraId="0BC4B6D9" w14:textId="53CC9CD8" w:rsidR="008A14BD" w:rsidRPr="000849AE" w:rsidRDefault="008A14BD" w:rsidP="00B602B5">
      <w:pPr>
        <w:suppressAutoHyphens/>
        <w:spacing w:beforeLines="60" w:before="144" w:line="360" w:lineRule="exact"/>
        <w:ind w:firstLine="0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ДРОЗД</w:t>
      </w:r>
    </w:p>
    <w:p w14:paraId="14A75A22" w14:textId="1351BAD5" w:rsidR="008A14BD" w:rsidRPr="000849AE" w:rsidRDefault="008A14BD" w:rsidP="00B602B5">
      <w:pPr>
        <w:suppressAutoHyphens/>
        <w:spacing w:beforeLines="60" w:before="144" w:line="360" w:lineRule="exact"/>
        <w:ind w:firstLine="0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Милена Ивановна</w:t>
      </w:r>
    </w:p>
    <w:p w14:paraId="73397FC6" w14:textId="77777777" w:rsidR="008A14BD" w:rsidRDefault="008A14BD" w:rsidP="008A14BD">
      <w:pPr>
        <w:suppressAutoHyphens/>
        <w:spacing w:beforeLines="60" w:before="144" w:line="360" w:lineRule="exact"/>
        <w:ind w:firstLine="0"/>
        <w:rPr>
          <w:sz w:val="28"/>
          <w:szCs w:val="28"/>
        </w:rPr>
      </w:pPr>
    </w:p>
    <w:p w14:paraId="7FE7BC52" w14:textId="77777777" w:rsidR="008A14BD" w:rsidRPr="00814CB2" w:rsidRDefault="008A14BD" w:rsidP="008A14BD">
      <w:pPr>
        <w:suppressAutoHyphens/>
        <w:spacing w:beforeLines="60" w:before="144" w:line="360" w:lineRule="exact"/>
        <w:ind w:firstLine="0"/>
        <w:jc w:val="center"/>
        <w:rPr>
          <w:b w:val="0"/>
          <w:bCs/>
          <w:sz w:val="28"/>
          <w:szCs w:val="28"/>
        </w:rPr>
      </w:pPr>
      <w:r w:rsidRPr="00814CB2">
        <w:rPr>
          <w:b w:val="0"/>
          <w:bCs/>
          <w:sz w:val="28"/>
          <w:szCs w:val="28"/>
        </w:rPr>
        <w:t>Аннотация к дипломной работе</w:t>
      </w:r>
    </w:p>
    <w:p w14:paraId="78309D7B" w14:textId="4354F33E" w:rsidR="008A14BD" w:rsidRPr="00705E64" w:rsidRDefault="008A14BD" w:rsidP="00B602B5">
      <w:pPr>
        <w:suppressAutoHyphens/>
        <w:spacing w:beforeLines="60" w:before="144" w:line="36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ПРИЛОЖЕНИЯ ДЛЯ ПОДГОТОВ</w:t>
      </w:r>
      <w:r w:rsidR="00B602B5">
        <w:rPr>
          <w:sz w:val="28"/>
          <w:szCs w:val="28"/>
        </w:rPr>
        <w:t>КИ К ЦЕНТРА</w:t>
      </w:r>
      <w:bookmarkStart w:id="0" w:name="_GoBack"/>
      <w:bookmarkEnd w:id="0"/>
      <w:r>
        <w:rPr>
          <w:sz w:val="28"/>
          <w:szCs w:val="28"/>
        </w:rPr>
        <w:t>ЛИЗОВАННОМУ ЭКЗАМЕНУ ПО МАТЕМАТИКЕ</w:t>
      </w:r>
    </w:p>
    <w:p w14:paraId="7C167616" w14:textId="77777777" w:rsidR="008A14BD" w:rsidRPr="00705E64" w:rsidRDefault="008A14BD" w:rsidP="00B602B5">
      <w:pPr>
        <w:suppressAutoHyphens/>
        <w:spacing w:beforeLines="60" w:before="144" w:line="360" w:lineRule="exact"/>
        <w:ind w:firstLine="0"/>
        <w:jc w:val="center"/>
        <w:rPr>
          <w:sz w:val="28"/>
          <w:szCs w:val="28"/>
        </w:rPr>
      </w:pPr>
    </w:p>
    <w:p w14:paraId="04BD1452" w14:textId="77777777" w:rsidR="008A14BD" w:rsidRPr="00705E64" w:rsidRDefault="008A14BD" w:rsidP="00B602B5">
      <w:pPr>
        <w:suppressAutoHyphens/>
        <w:spacing w:beforeLines="60" w:before="144" w:line="360" w:lineRule="exact"/>
        <w:ind w:firstLine="0"/>
        <w:jc w:val="center"/>
        <w:rPr>
          <w:sz w:val="28"/>
          <w:szCs w:val="28"/>
        </w:rPr>
      </w:pPr>
    </w:p>
    <w:p w14:paraId="64C137AC" w14:textId="77777777" w:rsidR="008A14BD" w:rsidRPr="000849AE" w:rsidRDefault="008A14BD" w:rsidP="00B602B5">
      <w:pPr>
        <w:suppressAutoHyphens/>
        <w:spacing w:beforeLines="60" w:before="144" w:line="360" w:lineRule="exact"/>
        <w:ind w:firstLine="0"/>
        <w:jc w:val="right"/>
        <w:rPr>
          <w:b w:val="0"/>
          <w:bCs/>
          <w:sz w:val="28"/>
          <w:szCs w:val="28"/>
        </w:rPr>
      </w:pPr>
      <w:r w:rsidRPr="000849AE">
        <w:rPr>
          <w:b w:val="0"/>
          <w:bCs/>
          <w:sz w:val="28"/>
          <w:szCs w:val="28"/>
        </w:rPr>
        <w:t>Научный руководитель:</w:t>
      </w:r>
    </w:p>
    <w:p w14:paraId="6381AFED" w14:textId="77777777" w:rsidR="008A14BD" w:rsidRPr="000849AE" w:rsidRDefault="008A14BD" w:rsidP="00B602B5">
      <w:pPr>
        <w:suppressAutoHyphens/>
        <w:spacing w:beforeLines="60" w:before="144" w:line="360" w:lineRule="exact"/>
        <w:ind w:firstLine="0"/>
        <w:jc w:val="right"/>
        <w:rPr>
          <w:b w:val="0"/>
          <w:bCs/>
          <w:sz w:val="28"/>
          <w:szCs w:val="28"/>
        </w:rPr>
      </w:pPr>
      <w:r w:rsidRPr="000849AE">
        <w:rPr>
          <w:b w:val="0"/>
          <w:bCs/>
          <w:sz w:val="28"/>
          <w:szCs w:val="28"/>
        </w:rPr>
        <w:t>Доцент, кандидат физ.-мат. наук</w:t>
      </w:r>
    </w:p>
    <w:p w14:paraId="01470D44" w14:textId="77777777" w:rsidR="008A14BD" w:rsidRPr="000849AE" w:rsidRDefault="008A14BD" w:rsidP="00B602B5">
      <w:pPr>
        <w:suppressAutoHyphens/>
        <w:spacing w:beforeLines="60" w:before="144" w:line="360" w:lineRule="exact"/>
        <w:ind w:firstLine="0"/>
        <w:jc w:val="right"/>
        <w:rPr>
          <w:b w:val="0"/>
          <w:bCs/>
          <w:sz w:val="28"/>
          <w:szCs w:val="28"/>
        </w:rPr>
      </w:pPr>
      <w:r w:rsidRPr="000849AE">
        <w:rPr>
          <w:b w:val="0"/>
          <w:bCs/>
          <w:sz w:val="28"/>
          <w:szCs w:val="28"/>
        </w:rPr>
        <w:t xml:space="preserve">С. А. </w:t>
      </w:r>
      <w:proofErr w:type="spellStart"/>
      <w:r w:rsidRPr="000849AE">
        <w:rPr>
          <w:b w:val="0"/>
          <w:bCs/>
          <w:sz w:val="28"/>
          <w:szCs w:val="28"/>
        </w:rPr>
        <w:t>Барвенов</w:t>
      </w:r>
      <w:proofErr w:type="spellEnd"/>
    </w:p>
    <w:p w14:paraId="1DD487FA" w14:textId="77777777" w:rsidR="008A14BD" w:rsidRPr="000849AE" w:rsidRDefault="008A14BD" w:rsidP="008A14BD">
      <w:pPr>
        <w:suppressAutoHyphens/>
        <w:spacing w:beforeLines="60" w:before="144" w:line="360" w:lineRule="exact"/>
        <w:ind w:firstLine="426"/>
        <w:jc w:val="right"/>
        <w:rPr>
          <w:b w:val="0"/>
          <w:bCs/>
          <w:sz w:val="28"/>
          <w:szCs w:val="28"/>
        </w:rPr>
      </w:pPr>
    </w:p>
    <w:p w14:paraId="7D7143FB" w14:textId="77777777" w:rsidR="008A14BD" w:rsidRPr="000849AE" w:rsidRDefault="008A14BD" w:rsidP="008A14BD">
      <w:pPr>
        <w:suppressAutoHyphens/>
        <w:spacing w:beforeLines="60" w:before="144" w:line="360" w:lineRule="exact"/>
        <w:ind w:firstLine="426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br/>
      </w:r>
    </w:p>
    <w:p w14:paraId="7D49E86E" w14:textId="77777777" w:rsidR="008A14BD" w:rsidRPr="00CA10D4" w:rsidRDefault="008A14BD" w:rsidP="008A14BD"/>
    <w:p w14:paraId="1766D04E" w14:textId="77777777" w:rsidR="008A14BD" w:rsidRDefault="008A14BD" w:rsidP="00B602B5">
      <w:pPr>
        <w:pStyle w:val="11"/>
      </w:pPr>
      <w:r w:rsidRPr="00705E64">
        <w:t>Мин</w:t>
      </w:r>
      <w:r>
        <w:t>ск, 2025</w:t>
      </w:r>
    </w:p>
    <w:p w14:paraId="5E51FC0D" w14:textId="77777777" w:rsidR="008A14BD" w:rsidRPr="00845A48" w:rsidRDefault="008A14BD" w:rsidP="00352CE9">
      <w:pPr>
        <w:pStyle w:val="2"/>
      </w:pPr>
      <w:r w:rsidRPr="00845A48">
        <w:lastRenderedPageBreak/>
        <w:t>АННОТАЦИЯ</w:t>
      </w:r>
    </w:p>
    <w:p w14:paraId="5F155B7F" w14:textId="77777777" w:rsidR="00B602B5" w:rsidRDefault="00B602B5" w:rsidP="00B602B5">
      <w:pPr>
        <w:spacing w:after="0" w:line="360" w:lineRule="exact"/>
        <w:ind w:firstLine="0"/>
        <w:jc w:val="left"/>
        <w:rPr>
          <w:b w:val="0"/>
          <w:sz w:val="28"/>
          <w:szCs w:val="28"/>
        </w:rPr>
      </w:pPr>
    </w:p>
    <w:p w14:paraId="0A3F7603" w14:textId="34E20CE4" w:rsidR="008A14BD" w:rsidRPr="00814CB2" w:rsidRDefault="008A14BD" w:rsidP="00B602B5">
      <w:pPr>
        <w:spacing w:after="0" w:line="360" w:lineRule="exact"/>
        <w:jc w:val="left"/>
        <w:rPr>
          <w:b w:val="0"/>
          <w:sz w:val="28"/>
          <w:szCs w:val="28"/>
        </w:rPr>
      </w:pPr>
      <w:r w:rsidRPr="00845A48">
        <w:rPr>
          <w:b w:val="0"/>
          <w:sz w:val="28"/>
          <w:szCs w:val="28"/>
        </w:rPr>
        <w:t>Дипломная работа содержит 6</w:t>
      </w:r>
      <w:r w:rsidR="00352CE9" w:rsidRPr="00352CE9">
        <w:rPr>
          <w:b w:val="0"/>
          <w:sz w:val="28"/>
          <w:szCs w:val="28"/>
        </w:rPr>
        <w:t>3</w:t>
      </w:r>
      <w:r w:rsidRPr="00845A48">
        <w:rPr>
          <w:b w:val="0"/>
          <w:sz w:val="28"/>
          <w:szCs w:val="28"/>
        </w:rPr>
        <w:t xml:space="preserve"> страниц</w:t>
      </w:r>
      <w:r w:rsidR="00352CE9">
        <w:rPr>
          <w:b w:val="0"/>
          <w:sz w:val="28"/>
          <w:szCs w:val="28"/>
        </w:rPr>
        <w:t>ы</w:t>
      </w:r>
      <w:r w:rsidRPr="00845A48">
        <w:rPr>
          <w:b w:val="0"/>
          <w:sz w:val="28"/>
          <w:szCs w:val="28"/>
        </w:rPr>
        <w:t>, 1</w:t>
      </w:r>
      <w:r w:rsidR="00352CE9">
        <w:rPr>
          <w:b w:val="0"/>
          <w:sz w:val="28"/>
          <w:szCs w:val="28"/>
        </w:rPr>
        <w:t>1</w:t>
      </w:r>
      <w:r w:rsidRPr="00845A48">
        <w:rPr>
          <w:b w:val="0"/>
          <w:sz w:val="28"/>
          <w:szCs w:val="28"/>
        </w:rPr>
        <w:t xml:space="preserve"> рисунков, </w:t>
      </w:r>
      <w:r w:rsidR="00352CE9">
        <w:rPr>
          <w:b w:val="0"/>
          <w:sz w:val="28"/>
          <w:szCs w:val="28"/>
        </w:rPr>
        <w:t>7</w:t>
      </w:r>
      <w:r w:rsidRPr="00845A48">
        <w:rPr>
          <w:b w:val="0"/>
          <w:sz w:val="28"/>
          <w:szCs w:val="28"/>
        </w:rPr>
        <w:t xml:space="preserve"> таблиц</w:t>
      </w:r>
      <w:r w:rsidR="00352CE9">
        <w:rPr>
          <w:b w:val="0"/>
          <w:sz w:val="28"/>
          <w:szCs w:val="28"/>
        </w:rPr>
        <w:t xml:space="preserve"> </w:t>
      </w:r>
      <w:r w:rsidRPr="00845A48">
        <w:rPr>
          <w:b w:val="0"/>
          <w:sz w:val="28"/>
          <w:szCs w:val="28"/>
        </w:rPr>
        <w:t xml:space="preserve">и </w:t>
      </w:r>
      <w:r w:rsidR="00352CE9">
        <w:rPr>
          <w:b w:val="0"/>
          <w:sz w:val="28"/>
          <w:szCs w:val="28"/>
        </w:rPr>
        <w:t>8</w:t>
      </w:r>
      <w:r w:rsidRPr="00845A48">
        <w:rPr>
          <w:b w:val="0"/>
          <w:sz w:val="28"/>
          <w:szCs w:val="28"/>
        </w:rPr>
        <w:t xml:space="preserve"> использованных источников.</w:t>
      </w:r>
    </w:p>
    <w:p w14:paraId="74F66CDE" w14:textId="6D267607" w:rsidR="008A14BD" w:rsidRDefault="008A14BD" w:rsidP="008A14BD">
      <w:pPr>
        <w:spacing w:after="0" w:line="360" w:lineRule="exact"/>
        <w:rPr>
          <w:b w:val="0"/>
          <w:sz w:val="28"/>
          <w:szCs w:val="28"/>
        </w:rPr>
      </w:pPr>
      <w:r w:rsidRPr="00814CB2">
        <w:rPr>
          <w:b w:val="0"/>
          <w:sz w:val="28"/>
          <w:szCs w:val="28"/>
        </w:rPr>
        <w:t xml:space="preserve">Ключевые слова: </w:t>
      </w:r>
      <w:r w:rsidRPr="008A14BD">
        <w:rPr>
          <w:b w:val="0"/>
          <w:sz w:val="28"/>
          <w:szCs w:val="28"/>
        </w:rPr>
        <w:t>МОБИЛЬНОЕ ПРИЛОЖЕНИЕ, ОБРАЗОВАНИЕ, Ц</w:t>
      </w:r>
      <w:r>
        <w:rPr>
          <w:b w:val="0"/>
          <w:sz w:val="28"/>
          <w:szCs w:val="28"/>
        </w:rPr>
        <w:t>Э</w:t>
      </w:r>
      <w:r w:rsidRPr="008A14BD">
        <w:rPr>
          <w:b w:val="0"/>
          <w:sz w:val="28"/>
          <w:szCs w:val="28"/>
        </w:rPr>
        <w:t>, МАТЕМАТИКА, KOTLIN, ANDROID.</w:t>
      </w:r>
    </w:p>
    <w:p w14:paraId="537BF4F7" w14:textId="24099C4B" w:rsidR="008A14BD" w:rsidRPr="00845A48" w:rsidRDefault="008A14BD" w:rsidP="008A14BD">
      <w:pPr>
        <w:spacing w:after="0" w:line="360" w:lineRule="exact"/>
        <w:rPr>
          <w:b w:val="0"/>
          <w:bCs/>
          <w:sz w:val="28"/>
          <w:szCs w:val="28"/>
        </w:rPr>
      </w:pPr>
      <w:r w:rsidRPr="00814CB2">
        <w:rPr>
          <w:bCs/>
          <w:i/>
          <w:iCs/>
          <w:sz w:val="28"/>
          <w:szCs w:val="28"/>
        </w:rPr>
        <w:t>Объект исследования</w:t>
      </w:r>
      <w:r w:rsidRPr="00814CB2">
        <w:rPr>
          <w:b w:val="0"/>
          <w:sz w:val="28"/>
          <w:szCs w:val="28"/>
        </w:rPr>
        <w:t xml:space="preserve"> – </w:t>
      </w:r>
      <w:r w:rsidRPr="008A14BD">
        <w:rPr>
          <w:b w:val="0"/>
          <w:sz w:val="28"/>
          <w:szCs w:val="28"/>
        </w:rPr>
        <w:t>методы проектирования и разработки образовательных мобильных приложений.</w:t>
      </w:r>
      <w:r>
        <w:rPr>
          <w:b w:val="0"/>
          <w:sz w:val="28"/>
          <w:szCs w:val="28"/>
        </w:rPr>
        <w:t xml:space="preserve"> </w:t>
      </w:r>
    </w:p>
    <w:p w14:paraId="36216C92" w14:textId="200D6A0A" w:rsidR="008A14BD" w:rsidRDefault="008A14BD" w:rsidP="008A14BD">
      <w:pPr>
        <w:spacing w:after="0" w:line="360" w:lineRule="exact"/>
        <w:rPr>
          <w:b w:val="0"/>
          <w:sz w:val="28"/>
          <w:szCs w:val="28"/>
        </w:rPr>
      </w:pPr>
      <w:r w:rsidRPr="00814CB2">
        <w:rPr>
          <w:bCs/>
          <w:i/>
          <w:iCs/>
          <w:sz w:val="28"/>
          <w:szCs w:val="28"/>
        </w:rPr>
        <w:t>Предмет исследования</w:t>
      </w:r>
      <w:r w:rsidRPr="00814CB2">
        <w:rPr>
          <w:b w:val="0"/>
          <w:sz w:val="28"/>
          <w:szCs w:val="28"/>
        </w:rPr>
        <w:t xml:space="preserve"> – </w:t>
      </w:r>
      <w:r w:rsidRPr="008A14BD">
        <w:rPr>
          <w:b w:val="0"/>
          <w:sz w:val="28"/>
          <w:szCs w:val="28"/>
        </w:rPr>
        <w:t xml:space="preserve">процесс создания приложения для подготовки к централизованному </w:t>
      </w:r>
      <w:r>
        <w:rPr>
          <w:b w:val="0"/>
          <w:sz w:val="28"/>
          <w:szCs w:val="28"/>
        </w:rPr>
        <w:t>экзамену</w:t>
      </w:r>
      <w:r w:rsidRPr="008A14BD">
        <w:rPr>
          <w:b w:val="0"/>
          <w:sz w:val="28"/>
          <w:szCs w:val="28"/>
        </w:rPr>
        <w:t xml:space="preserve"> с элементами интерактивного обучения.</w:t>
      </w:r>
      <w:r>
        <w:rPr>
          <w:b w:val="0"/>
          <w:sz w:val="28"/>
          <w:szCs w:val="28"/>
        </w:rPr>
        <w:t xml:space="preserve"> </w:t>
      </w:r>
    </w:p>
    <w:p w14:paraId="01982C48" w14:textId="6E3E5369" w:rsidR="008A14BD" w:rsidRPr="00845A48" w:rsidRDefault="008A14BD" w:rsidP="008A14BD">
      <w:pPr>
        <w:spacing w:after="0" w:line="360" w:lineRule="exact"/>
        <w:rPr>
          <w:b w:val="0"/>
          <w:bCs/>
          <w:sz w:val="28"/>
          <w:szCs w:val="28"/>
        </w:rPr>
      </w:pPr>
      <w:r w:rsidRPr="00814CB2">
        <w:rPr>
          <w:bCs/>
          <w:i/>
          <w:iCs/>
          <w:sz w:val="28"/>
          <w:szCs w:val="28"/>
        </w:rPr>
        <w:t>Цель дипломной работы</w:t>
      </w:r>
      <w:r w:rsidRPr="00814CB2">
        <w:rPr>
          <w:b w:val="0"/>
          <w:sz w:val="28"/>
          <w:szCs w:val="28"/>
        </w:rPr>
        <w:t xml:space="preserve"> – </w:t>
      </w:r>
      <w:r w:rsidRPr="008A14BD">
        <w:rPr>
          <w:b w:val="0"/>
          <w:sz w:val="28"/>
          <w:szCs w:val="28"/>
        </w:rPr>
        <w:t xml:space="preserve">разработка мобильного приложения </w:t>
      </w:r>
      <w:proofErr w:type="spellStart"/>
      <w:r w:rsidRPr="008A14BD">
        <w:rPr>
          <w:b w:val="0"/>
          <w:sz w:val="28"/>
          <w:szCs w:val="28"/>
        </w:rPr>
        <w:t>SolveA</w:t>
      </w:r>
      <w:proofErr w:type="spellEnd"/>
      <w:r>
        <w:rPr>
          <w:b w:val="0"/>
          <w:sz w:val="28"/>
          <w:szCs w:val="28"/>
          <w:lang w:val="en-US"/>
        </w:rPr>
        <w:t>I</w:t>
      </w:r>
      <w:r w:rsidRPr="008A14BD">
        <w:rPr>
          <w:b w:val="0"/>
          <w:sz w:val="28"/>
          <w:szCs w:val="28"/>
        </w:rPr>
        <w:t xml:space="preserve">, обеспечивающего удобную и мотивирующую подготовку к централизованному </w:t>
      </w:r>
      <w:r>
        <w:rPr>
          <w:b w:val="0"/>
          <w:sz w:val="28"/>
          <w:szCs w:val="28"/>
        </w:rPr>
        <w:t>экзамену</w:t>
      </w:r>
      <w:r w:rsidRPr="008A14BD">
        <w:rPr>
          <w:b w:val="0"/>
          <w:sz w:val="28"/>
          <w:szCs w:val="28"/>
        </w:rPr>
        <w:t xml:space="preserve"> по математике с помощью игровых механик и персонализированного подхода.</w:t>
      </w:r>
      <w:r>
        <w:rPr>
          <w:b w:val="0"/>
          <w:sz w:val="28"/>
          <w:szCs w:val="28"/>
        </w:rPr>
        <w:t xml:space="preserve"> </w:t>
      </w:r>
    </w:p>
    <w:p w14:paraId="45E7688C" w14:textId="77777777" w:rsidR="008A14BD" w:rsidRPr="00845A48" w:rsidRDefault="008A14BD" w:rsidP="008A14BD">
      <w:pPr>
        <w:pStyle w:val="a0"/>
        <w:spacing w:after="0"/>
      </w:pPr>
      <w:r w:rsidRPr="00845A48">
        <w:t>Для достижения поставленной цели были решены следующие задачи:</w:t>
      </w:r>
    </w:p>
    <w:p w14:paraId="6BC9963D" w14:textId="77777777" w:rsidR="008A14BD" w:rsidRDefault="008A14BD" w:rsidP="00AF2265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exact"/>
        <w:ind w:left="567" w:firstLine="0"/>
        <w:rPr>
          <w:b w:val="0"/>
          <w:bCs/>
          <w:sz w:val="28"/>
          <w:szCs w:val="28"/>
        </w:rPr>
      </w:pPr>
      <w:r w:rsidRPr="008A14BD">
        <w:rPr>
          <w:b w:val="0"/>
          <w:bCs/>
          <w:sz w:val="28"/>
          <w:szCs w:val="28"/>
        </w:rPr>
        <w:t>Проведён анализ существующих мобильных приложений для подготовки к экзаменам</w:t>
      </w:r>
    </w:p>
    <w:p w14:paraId="50876376" w14:textId="34E3CDC2" w:rsidR="008A14BD" w:rsidRPr="008A14BD" w:rsidRDefault="008A14BD" w:rsidP="00AF2265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exact"/>
        <w:ind w:left="567" w:firstLine="0"/>
        <w:rPr>
          <w:b w:val="0"/>
          <w:bCs/>
          <w:sz w:val="28"/>
          <w:szCs w:val="28"/>
        </w:rPr>
      </w:pPr>
      <w:r w:rsidRPr="008A14BD">
        <w:rPr>
          <w:b w:val="0"/>
          <w:bCs/>
          <w:sz w:val="28"/>
          <w:szCs w:val="28"/>
        </w:rPr>
        <w:t>Определены функциональные и технические требования к разрабатываемому решению;</w:t>
      </w:r>
      <w:r>
        <w:rPr>
          <w:b w:val="0"/>
          <w:bCs/>
          <w:sz w:val="28"/>
          <w:szCs w:val="28"/>
        </w:rPr>
        <w:t xml:space="preserve"> </w:t>
      </w:r>
    </w:p>
    <w:p w14:paraId="67AB60C3" w14:textId="77777777" w:rsidR="008A14BD" w:rsidRDefault="008A14BD" w:rsidP="00AF2265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exact"/>
        <w:ind w:left="567" w:firstLine="0"/>
        <w:rPr>
          <w:b w:val="0"/>
          <w:bCs/>
          <w:sz w:val="28"/>
          <w:szCs w:val="28"/>
        </w:rPr>
      </w:pPr>
      <w:r w:rsidRPr="008A14BD">
        <w:rPr>
          <w:b w:val="0"/>
          <w:bCs/>
          <w:sz w:val="28"/>
          <w:szCs w:val="28"/>
        </w:rPr>
        <w:t>Спроектированы архитектура приложения и структура пользовательского взаимодействия</w:t>
      </w:r>
    </w:p>
    <w:p w14:paraId="0A54431A" w14:textId="66EC9AF6" w:rsidR="008A14BD" w:rsidRPr="008A14BD" w:rsidRDefault="008A14BD" w:rsidP="00AF2265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exact"/>
        <w:ind w:left="567" w:firstLine="0"/>
        <w:rPr>
          <w:b w:val="0"/>
          <w:bCs/>
          <w:sz w:val="28"/>
          <w:szCs w:val="28"/>
        </w:rPr>
      </w:pPr>
      <w:r w:rsidRPr="008A14BD">
        <w:rPr>
          <w:b w:val="0"/>
          <w:bCs/>
          <w:sz w:val="28"/>
          <w:szCs w:val="28"/>
        </w:rPr>
        <w:t xml:space="preserve">Реализована мультиплатформенная логика с использованием </w:t>
      </w:r>
      <w:proofErr w:type="spellStart"/>
      <w:r w:rsidRPr="008A14BD">
        <w:rPr>
          <w:b w:val="0"/>
          <w:bCs/>
          <w:sz w:val="28"/>
          <w:szCs w:val="28"/>
        </w:rPr>
        <w:t>Kotlin</w:t>
      </w:r>
      <w:proofErr w:type="spellEnd"/>
      <w:r w:rsidRPr="008A14BD">
        <w:rPr>
          <w:b w:val="0"/>
          <w:bCs/>
          <w:sz w:val="28"/>
          <w:szCs w:val="28"/>
        </w:rPr>
        <w:t xml:space="preserve"> </w:t>
      </w:r>
      <w:proofErr w:type="spellStart"/>
      <w:r w:rsidRPr="008A14BD">
        <w:rPr>
          <w:b w:val="0"/>
          <w:bCs/>
          <w:sz w:val="28"/>
          <w:szCs w:val="28"/>
        </w:rPr>
        <w:t>Multiplatform</w:t>
      </w:r>
      <w:proofErr w:type="spellEnd"/>
      <w:r w:rsidRPr="008A14BD">
        <w:rPr>
          <w:b w:val="0"/>
          <w:bCs/>
          <w:sz w:val="28"/>
          <w:szCs w:val="28"/>
        </w:rPr>
        <w:t>;</w:t>
      </w:r>
    </w:p>
    <w:p w14:paraId="27117008" w14:textId="77777777" w:rsidR="008A14BD" w:rsidRDefault="008A14BD" w:rsidP="00AF2265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exact"/>
        <w:ind w:left="567" w:firstLine="0"/>
        <w:rPr>
          <w:b w:val="0"/>
          <w:bCs/>
          <w:sz w:val="28"/>
          <w:szCs w:val="28"/>
        </w:rPr>
      </w:pPr>
      <w:r w:rsidRPr="008A14BD">
        <w:rPr>
          <w:b w:val="0"/>
          <w:bCs/>
          <w:sz w:val="28"/>
          <w:szCs w:val="28"/>
        </w:rPr>
        <w:t xml:space="preserve">Разработан интерфейс с использованием </w:t>
      </w:r>
      <w:proofErr w:type="spellStart"/>
      <w:r w:rsidRPr="008A14BD">
        <w:rPr>
          <w:b w:val="0"/>
          <w:bCs/>
          <w:sz w:val="28"/>
          <w:szCs w:val="28"/>
        </w:rPr>
        <w:t>Jetpack</w:t>
      </w:r>
      <w:proofErr w:type="spellEnd"/>
      <w:r w:rsidRPr="008A14BD">
        <w:rPr>
          <w:b w:val="0"/>
          <w:bCs/>
          <w:sz w:val="28"/>
          <w:szCs w:val="28"/>
        </w:rPr>
        <w:t xml:space="preserve"> </w:t>
      </w:r>
      <w:proofErr w:type="spellStart"/>
      <w:r w:rsidRPr="008A14BD">
        <w:rPr>
          <w:b w:val="0"/>
          <w:bCs/>
          <w:sz w:val="28"/>
          <w:szCs w:val="28"/>
        </w:rPr>
        <w:t>Compose</w:t>
      </w:r>
      <w:proofErr w:type="spellEnd"/>
      <w:r w:rsidRPr="008A14BD">
        <w:rPr>
          <w:b w:val="0"/>
          <w:bCs/>
          <w:sz w:val="28"/>
          <w:szCs w:val="28"/>
        </w:rPr>
        <w:t xml:space="preserve"> и адаптирован под мобильные и настольные платформы;</w:t>
      </w:r>
    </w:p>
    <w:p w14:paraId="2ED41D3C" w14:textId="1125D783" w:rsidR="00512054" w:rsidRPr="00512054" w:rsidRDefault="00512054" w:rsidP="00AF2265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exact"/>
        <w:ind w:left="567" w:firstLine="0"/>
        <w:rPr>
          <w:b w:val="0"/>
          <w:sz w:val="28"/>
          <w:szCs w:val="28"/>
        </w:rPr>
      </w:pPr>
      <w:r w:rsidRPr="00512054">
        <w:rPr>
          <w:b w:val="0"/>
          <w:sz w:val="28"/>
          <w:szCs w:val="28"/>
        </w:rPr>
        <w:t>Проведено тестирование приложения и корректировка пользовательского опыта.</w:t>
      </w:r>
    </w:p>
    <w:p w14:paraId="792231D9" w14:textId="77777777" w:rsidR="00512054" w:rsidRDefault="008A14BD" w:rsidP="008A14BD">
      <w:pPr>
        <w:spacing w:after="0" w:line="360" w:lineRule="exact"/>
        <w:rPr>
          <w:sz w:val="28"/>
          <w:szCs w:val="28"/>
        </w:rPr>
      </w:pPr>
      <w:r w:rsidRPr="00814CB2">
        <w:rPr>
          <w:bCs/>
          <w:i/>
          <w:iCs/>
          <w:sz w:val="28"/>
          <w:szCs w:val="28"/>
        </w:rPr>
        <w:t xml:space="preserve">Методы исследования </w:t>
      </w:r>
      <w:r w:rsidRPr="00814CB2">
        <w:rPr>
          <w:b w:val="0"/>
          <w:sz w:val="28"/>
          <w:szCs w:val="28"/>
        </w:rPr>
        <w:t xml:space="preserve">– </w:t>
      </w:r>
      <w:r w:rsidR="00512054" w:rsidRPr="00512054">
        <w:rPr>
          <w:b w:val="0"/>
          <w:bCs/>
          <w:sz w:val="28"/>
          <w:szCs w:val="28"/>
        </w:rPr>
        <w:t xml:space="preserve">анализ аналогов, проектирование архитектуры, разработка UI/UX и реализация функционала с применением </w:t>
      </w:r>
      <w:proofErr w:type="spellStart"/>
      <w:r w:rsidR="00512054" w:rsidRPr="00512054">
        <w:rPr>
          <w:b w:val="0"/>
          <w:bCs/>
          <w:sz w:val="28"/>
          <w:szCs w:val="28"/>
        </w:rPr>
        <w:t>Kotlin</w:t>
      </w:r>
      <w:proofErr w:type="spellEnd"/>
      <w:r w:rsidR="00512054" w:rsidRPr="00512054">
        <w:rPr>
          <w:b w:val="0"/>
          <w:bCs/>
          <w:sz w:val="28"/>
          <w:szCs w:val="28"/>
        </w:rPr>
        <w:t xml:space="preserve"> (KMP), </w:t>
      </w:r>
      <w:proofErr w:type="spellStart"/>
      <w:r w:rsidR="00512054" w:rsidRPr="00512054">
        <w:rPr>
          <w:b w:val="0"/>
          <w:bCs/>
          <w:sz w:val="28"/>
          <w:szCs w:val="28"/>
        </w:rPr>
        <w:t>Gradle</w:t>
      </w:r>
      <w:proofErr w:type="spellEnd"/>
      <w:r w:rsidR="00512054" w:rsidRPr="00512054">
        <w:rPr>
          <w:b w:val="0"/>
          <w:bCs/>
          <w:sz w:val="28"/>
          <w:szCs w:val="28"/>
        </w:rPr>
        <w:t xml:space="preserve">, </w:t>
      </w:r>
      <w:proofErr w:type="spellStart"/>
      <w:r w:rsidR="00512054" w:rsidRPr="00512054">
        <w:rPr>
          <w:b w:val="0"/>
          <w:bCs/>
          <w:sz w:val="28"/>
          <w:szCs w:val="28"/>
        </w:rPr>
        <w:t>SQLDelight</w:t>
      </w:r>
      <w:proofErr w:type="spellEnd"/>
      <w:r w:rsidR="00512054" w:rsidRPr="00512054">
        <w:rPr>
          <w:b w:val="0"/>
          <w:bCs/>
          <w:sz w:val="28"/>
          <w:szCs w:val="28"/>
        </w:rPr>
        <w:t xml:space="preserve"> и </w:t>
      </w:r>
      <w:proofErr w:type="spellStart"/>
      <w:r w:rsidR="00512054" w:rsidRPr="00512054">
        <w:rPr>
          <w:b w:val="0"/>
          <w:bCs/>
          <w:sz w:val="28"/>
          <w:szCs w:val="28"/>
        </w:rPr>
        <w:t>Android</w:t>
      </w:r>
      <w:proofErr w:type="spellEnd"/>
      <w:r w:rsidR="00512054" w:rsidRPr="00512054">
        <w:rPr>
          <w:b w:val="0"/>
          <w:bCs/>
          <w:sz w:val="28"/>
          <w:szCs w:val="28"/>
        </w:rPr>
        <w:t xml:space="preserve"> </w:t>
      </w:r>
      <w:proofErr w:type="spellStart"/>
      <w:r w:rsidR="00512054" w:rsidRPr="00512054">
        <w:rPr>
          <w:b w:val="0"/>
          <w:bCs/>
          <w:sz w:val="28"/>
          <w:szCs w:val="28"/>
        </w:rPr>
        <w:t>Studio</w:t>
      </w:r>
      <w:proofErr w:type="spellEnd"/>
      <w:r w:rsidR="00512054" w:rsidRPr="00512054">
        <w:rPr>
          <w:b w:val="0"/>
          <w:bCs/>
          <w:sz w:val="28"/>
          <w:szCs w:val="28"/>
        </w:rPr>
        <w:t xml:space="preserve"> (</w:t>
      </w:r>
      <w:proofErr w:type="spellStart"/>
      <w:r w:rsidR="00512054" w:rsidRPr="00512054">
        <w:rPr>
          <w:b w:val="0"/>
          <w:bCs/>
          <w:sz w:val="28"/>
          <w:szCs w:val="28"/>
        </w:rPr>
        <w:t>IntelliJ</w:t>
      </w:r>
      <w:proofErr w:type="spellEnd"/>
      <w:r w:rsidR="00512054" w:rsidRPr="00512054">
        <w:rPr>
          <w:b w:val="0"/>
          <w:bCs/>
          <w:sz w:val="28"/>
          <w:szCs w:val="28"/>
        </w:rPr>
        <w:t xml:space="preserve"> IDEA).</w:t>
      </w:r>
      <w:r w:rsidR="00512054">
        <w:rPr>
          <w:sz w:val="28"/>
          <w:szCs w:val="28"/>
        </w:rPr>
        <w:t xml:space="preserve"> </w:t>
      </w:r>
    </w:p>
    <w:p w14:paraId="7ACDA816" w14:textId="765BB2AE" w:rsidR="00512054" w:rsidRDefault="008A14BD" w:rsidP="008A14BD">
      <w:pPr>
        <w:spacing w:after="0" w:line="360" w:lineRule="exact"/>
        <w:rPr>
          <w:b w:val="0"/>
          <w:bCs/>
          <w:sz w:val="28"/>
          <w:szCs w:val="28"/>
        </w:rPr>
      </w:pPr>
      <w:r w:rsidRPr="00814CB2">
        <w:rPr>
          <w:bCs/>
          <w:i/>
          <w:iCs/>
          <w:sz w:val="28"/>
          <w:szCs w:val="28"/>
        </w:rPr>
        <w:t>Результатом</w:t>
      </w:r>
      <w:r w:rsidRPr="00814CB2">
        <w:rPr>
          <w:b w:val="0"/>
          <w:sz w:val="28"/>
          <w:szCs w:val="28"/>
        </w:rPr>
        <w:t xml:space="preserve"> </w:t>
      </w:r>
      <w:r w:rsidRPr="00BB14F5">
        <w:rPr>
          <w:b w:val="0"/>
          <w:bCs/>
          <w:sz w:val="28"/>
          <w:szCs w:val="28"/>
        </w:rPr>
        <w:t>является</w:t>
      </w:r>
      <w:r w:rsidR="00512054">
        <w:rPr>
          <w:b w:val="0"/>
          <w:bCs/>
          <w:sz w:val="28"/>
          <w:szCs w:val="28"/>
        </w:rPr>
        <w:t xml:space="preserve"> </w:t>
      </w:r>
      <w:r w:rsidR="00512054" w:rsidRPr="00512054">
        <w:rPr>
          <w:b w:val="0"/>
          <w:sz w:val="28"/>
          <w:szCs w:val="28"/>
        </w:rPr>
        <w:t xml:space="preserve">работающее кроссплатформенное приложение </w:t>
      </w:r>
      <w:proofErr w:type="spellStart"/>
      <w:r w:rsidR="00512054" w:rsidRPr="00512054">
        <w:rPr>
          <w:b w:val="0"/>
          <w:sz w:val="28"/>
          <w:szCs w:val="28"/>
        </w:rPr>
        <w:t>SolveA</w:t>
      </w:r>
      <w:proofErr w:type="spellEnd"/>
      <w:r w:rsidR="00512054">
        <w:rPr>
          <w:b w:val="0"/>
          <w:sz w:val="28"/>
          <w:szCs w:val="28"/>
          <w:lang w:val="en-US"/>
        </w:rPr>
        <w:t>I</w:t>
      </w:r>
      <w:r w:rsidR="00512054" w:rsidRPr="00512054">
        <w:rPr>
          <w:b w:val="0"/>
          <w:sz w:val="28"/>
          <w:szCs w:val="28"/>
        </w:rPr>
        <w:t>, предоставляющее пользователям возможность подготовки к Ц</w:t>
      </w:r>
      <w:r w:rsidR="00512054">
        <w:rPr>
          <w:b w:val="0"/>
          <w:sz w:val="28"/>
          <w:szCs w:val="28"/>
        </w:rPr>
        <w:t>Э</w:t>
      </w:r>
      <w:r w:rsidR="00512054" w:rsidRPr="00512054">
        <w:rPr>
          <w:b w:val="0"/>
          <w:sz w:val="28"/>
          <w:szCs w:val="28"/>
        </w:rPr>
        <w:t xml:space="preserve"> по математике в игровом и наглядном формате.</w:t>
      </w:r>
      <w:r w:rsidRPr="00BB14F5">
        <w:rPr>
          <w:b w:val="0"/>
          <w:bCs/>
          <w:sz w:val="28"/>
          <w:szCs w:val="28"/>
        </w:rPr>
        <w:t xml:space="preserve"> </w:t>
      </w:r>
    </w:p>
    <w:p w14:paraId="326F259F" w14:textId="59921279" w:rsidR="008A14BD" w:rsidRPr="00814CB2" w:rsidRDefault="008A14BD" w:rsidP="008A14BD">
      <w:pPr>
        <w:spacing w:after="0" w:line="360" w:lineRule="exact"/>
        <w:rPr>
          <w:b w:val="0"/>
          <w:sz w:val="28"/>
          <w:szCs w:val="28"/>
        </w:rPr>
      </w:pPr>
      <w:r w:rsidRPr="00814CB2">
        <w:rPr>
          <w:bCs/>
          <w:i/>
          <w:iCs/>
          <w:sz w:val="28"/>
          <w:szCs w:val="28"/>
        </w:rPr>
        <w:t xml:space="preserve">Область применения </w:t>
      </w:r>
      <w:r w:rsidRPr="00814CB2">
        <w:rPr>
          <w:b w:val="0"/>
          <w:sz w:val="28"/>
          <w:szCs w:val="28"/>
        </w:rPr>
        <w:t xml:space="preserve">– </w:t>
      </w:r>
      <w:r w:rsidR="00512054" w:rsidRPr="00512054">
        <w:rPr>
          <w:b w:val="0"/>
          <w:bCs/>
          <w:sz w:val="28"/>
          <w:szCs w:val="28"/>
        </w:rPr>
        <w:t xml:space="preserve">приложение может использоваться учащимися старших классов, репетиторами, образовательными учреждениями и онлайн-платформами как вспомогательный инструмент при подготовке к централизованному </w:t>
      </w:r>
      <w:r w:rsidR="00512054">
        <w:rPr>
          <w:b w:val="0"/>
          <w:bCs/>
          <w:sz w:val="28"/>
          <w:szCs w:val="28"/>
        </w:rPr>
        <w:t>экзамену</w:t>
      </w:r>
      <w:r w:rsidR="00512054" w:rsidRPr="00512054">
        <w:rPr>
          <w:b w:val="0"/>
          <w:bCs/>
          <w:sz w:val="28"/>
          <w:szCs w:val="28"/>
        </w:rPr>
        <w:t>.</w:t>
      </w:r>
    </w:p>
    <w:p w14:paraId="6D030606" w14:textId="77777777" w:rsidR="008A14BD" w:rsidRDefault="008A14BD" w:rsidP="008A14BD">
      <w:pPr>
        <w:spacing w:after="0" w:line="360" w:lineRule="exact"/>
        <w:rPr>
          <w:b w:val="0"/>
          <w:sz w:val="28"/>
          <w:szCs w:val="28"/>
        </w:rPr>
      </w:pPr>
      <w:r w:rsidRPr="00814CB2">
        <w:rPr>
          <w:b w:val="0"/>
          <w:sz w:val="28"/>
          <w:szCs w:val="28"/>
        </w:rPr>
        <w:t>Дипломная работа выполнена автором самостоятельно.</w:t>
      </w:r>
    </w:p>
    <w:p w14:paraId="280AF60A" w14:textId="77777777" w:rsidR="008A14BD" w:rsidRDefault="008A14BD" w:rsidP="008A14BD">
      <w:pPr>
        <w:spacing w:after="160" w:line="259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14:paraId="478D99CD" w14:textId="77777777" w:rsidR="008A14BD" w:rsidRPr="00352CE9" w:rsidRDefault="008A14BD" w:rsidP="00352CE9">
      <w:pPr>
        <w:pStyle w:val="2"/>
      </w:pPr>
      <w:r w:rsidRPr="00352CE9">
        <w:lastRenderedPageBreak/>
        <w:t>АНАТАЦЫЯ</w:t>
      </w:r>
    </w:p>
    <w:p w14:paraId="1E5221D8" w14:textId="76A886FA" w:rsidR="008A14BD" w:rsidRPr="00E155F9" w:rsidRDefault="008A14BD" w:rsidP="008A14BD">
      <w:pPr>
        <w:pStyle w:val="a0"/>
        <w:spacing w:after="0"/>
        <w:rPr>
          <w:bCs/>
        </w:rPr>
      </w:pPr>
      <w:proofErr w:type="spellStart"/>
      <w:r w:rsidRPr="00E155F9">
        <w:rPr>
          <w:bCs/>
        </w:rPr>
        <w:t>Дыпломная</w:t>
      </w:r>
      <w:proofErr w:type="spellEnd"/>
      <w:r w:rsidRPr="00E155F9">
        <w:rPr>
          <w:bCs/>
        </w:rPr>
        <w:t xml:space="preserve"> работа </w:t>
      </w:r>
      <w:proofErr w:type="spellStart"/>
      <w:r w:rsidRPr="00E155F9">
        <w:rPr>
          <w:bCs/>
        </w:rPr>
        <w:t>ўтрымлівае</w:t>
      </w:r>
      <w:proofErr w:type="spellEnd"/>
      <w:r w:rsidRPr="00E155F9">
        <w:rPr>
          <w:bCs/>
        </w:rPr>
        <w:t xml:space="preserve"> 6</w:t>
      </w:r>
      <w:r w:rsidR="00352CE9">
        <w:rPr>
          <w:bCs/>
        </w:rPr>
        <w:t>3</w:t>
      </w:r>
      <w:r w:rsidRPr="00E155F9">
        <w:rPr>
          <w:bCs/>
        </w:rPr>
        <w:t xml:space="preserve"> </w:t>
      </w:r>
      <w:proofErr w:type="spellStart"/>
      <w:r w:rsidRPr="00E155F9">
        <w:rPr>
          <w:bCs/>
        </w:rPr>
        <w:t>старон</w:t>
      </w:r>
      <w:r w:rsidR="00570570">
        <w:rPr>
          <w:bCs/>
        </w:rPr>
        <w:t>к</w:t>
      </w:r>
      <w:r w:rsidR="00570570">
        <w:rPr>
          <w:bCs/>
          <w:lang w:val="en-US"/>
        </w:rPr>
        <w:t>i</w:t>
      </w:r>
      <w:proofErr w:type="spellEnd"/>
      <w:r w:rsidRPr="00E155F9">
        <w:rPr>
          <w:bCs/>
        </w:rPr>
        <w:t>, 1</w:t>
      </w:r>
      <w:r w:rsidR="00352CE9">
        <w:rPr>
          <w:bCs/>
        </w:rPr>
        <w:t>1</w:t>
      </w:r>
      <w:r w:rsidRPr="00E155F9">
        <w:rPr>
          <w:bCs/>
        </w:rPr>
        <w:t xml:space="preserve"> </w:t>
      </w:r>
      <w:proofErr w:type="spellStart"/>
      <w:r w:rsidRPr="00E155F9">
        <w:rPr>
          <w:bCs/>
        </w:rPr>
        <w:t>ілюстрацый</w:t>
      </w:r>
      <w:proofErr w:type="spellEnd"/>
      <w:r w:rsidRPr="00E155F9">
        <w:rPr>
          <w:bCs/>
        </w:rPr>
        <w:t xml:space="preserve">, </w:t>
      </w:r>
      <w:r w:rsidR="00352CE9">
        <w:rPr>
          <w:bCs/>
        </w:rPr>
        <w:t>7</w:t>
      </w:r>
      <w:r w:rsidRPr="00E155F9">
        <w:rPr>
          <w:bCs/>
        </w:rPr>
        <w:t xml:space="preserve"> </w:t>
      </w:r>
      <w:proofErr w:type="spellStart"/>
      <w:r w:rsidRPr="00E155F9">
        <w:rPr>
          <w:bCs/>
        </w:rPr>
        <w:t>табліц</w:t>
      </w:r>
      <w:proofErr w:type="spellEnd"/>
      <w:r w:rsidR="00570570">
        <w:rPr>
          <w:bCs/>
        </w:rPr>
        <w:t xml:space="preserve"> </w:t>
      </w:r>
      <w:r w:rsidRPr="00E155F9">
        <w:rPr>
          <w:bCs/>
        </w:rPr>
        <w:t xml:space="preserve">і </w:t>
      </w:r>
      <w:r w:rsidR="00352CE9">
        <w:rPr>
          <w:bCs/>
        </w:rPr>
        <w:t>8</w:t>
      </w:r>
      <w:r w:rsidRPr="00E155F9">
        <w:rPr>
          <w:bCs/>
        </w:rPr>
        <w:t xml:space="preserve"> </w:t>
      </w:r>
      <w:proofErr w:type="spellStart"/>
      <w:r w:rsidRPr="00E155F9">
        <w:rPr>
          <w:bCs/>
        </w:rPr>
        <w:t>выкарыстаных</w:t>
      </w:r>
      <w:proofErr w:type="spellEnd"/>
      <w:r w:rsidRPr="00E155F9">
        <w:rPr>
          <w:bCs/>
        </w:rPr>
        <w:t xml:space="preserve"> </w:t>
      </w:r>
      <w:proofErr w:type="spellStart"/>
      <w:r w:rsidRPr="00E155F9">
        <w:rPr>
          <w:bCs/>
        </w:rPr>
        <w:t>крыніц</w:t>
      </w:r>
      <w:proofErr w:type="spellEnd"/>
      <w:r w:rsidRPr="00E155F9">
        <w:rPr>
          <w:bCs/>
        </w:rPr>
        <w:t>.</w:t>
      </w:r>
    </w:p>
    <w:p w14:paraId="2D47784A" w14:textId="6ABCC8BE" w:rsidR="00B62CA7" w:rsidRDefault="00B62CA7" w:rsidP="00B62CA7">
      <w:pPr>
        <w:pStyle w:val="a0"/>
        <w:spacing w:after="0"/>
      </w:pPr>
      <w:r w:rsidRPr="00BB14F5">
        <w:t xml:space="preserve">Ключавыя словы: </w:t>
      </w:r>
      <w:r>
        <w:t>МАБ</w:t>
      </w:r>
      <w:r>
        <w:rPr>
          <w:lang w:val="en-US"/>
        </w:rPr>
        <w:t>I</w:t>
      </w:r>
      <w:r>
        <w:t xml:space="preserve">ЛЬНЫ ДАДАТАК, </w:t>
      </w:r>
      <w:r w:rsidRPr="00486C87">
        <w:t>АДУКАЦЫЯ, ЦЭ, МАТЭМАТЫКА, KOTLIN, ANDROID.</w:t>
      </w:r>
      <w:r>
        <w:t xml:space="preserve"> </w:t>
      </w:r>
    </w:p>
    <w:p w14:paraId="29DE79F7" w14:textId="77777777" w:rsidR="00B62CA7" w:rsidRPr="00486C87" w:rsidRDefault="00B62CA7" w:rsidP="00B62CA7">
      <w:pPr>
        <w:pStyle w:val="a0"/>
        <w:spacing w:after="0"/>
      </w:pPr>
      <w:r w:rsidRPr="00486C87">
        <w:rPr>
          <w:b/>
          <w:bCs/>
          <w:i/>
          <w:iCs/>
        </w:rPr>
        <w:t xml:space="preserve">Аб’ект даследавання – </w:t>
      </w:r>
      <w:r w:rsidRPr="00486C87">
        <w:t>метады праектавання і распрацоўкі адукацыйных мабільных дадаткаў.</w:t>
      </w:r>
    </w:p>
    <w:p w14:paraId="56F9C35C" w14:textId="77777777" w:rsidR="00B62CA7" w:rsidRPr="00486C87" w:rsidRDefault="00B62CA7" w:rsidP="00B62CA7">
      <w:pPr>
        <w:pStyle w:val="a0"/>
        <w:spacing w:after="0"/>
      </w:pPr>
      <w:r w:rsidRPr="00486C87">
        <w:rPr>
          <w:b/>
          <w:bCs/>
          <w:i/>
          <w:iCs/>
        </w:rPr>
        <w:t xml:space="preserve">Прадмет даследавання </w:t>
      </w:r>
      <w:r w:rsidRPr="00486C87">
        <w:t>– працэс стварэння дадатку для падрыхтоўкі да цэнтралізаванага экзамену з элементамі інтэрактыўнага навучання.</w:t>
      </w:r>
    </w:p>
    <w:p w14:paraId="46C876F7" w14:textId="77777777" w:rsidR="00B62CA7" w:rsidRPr="00486C87" w:rsidRDefault="00B62CA7" w:rsidP="00B62CA7">
      <w:pPr>
        <w:pStyle w:val="a0"/>
        <w:spacing w:after="0"/>
      </w:pPr>
      <w:r w:rsidRPr="00486C87">
        <w:rPr>
          <w:b/>
          <w:bCs/>
          <w:i/>
          <w:iCs/>
        </w:rPr>
        <w:t xml:space="preserve">Мэта дыпломнай работы – </w:t>
      </w:r>
      <w:r w:rsidRPr="00486C87">
        <w:t>распрацоўка мабільнага дадатку SolveAI, які забяспечвае зручную і матывуючую падрыхтоўку да цэнтралізаванага экзамену па матэматыцы з выкарыстаннем гульнявых механік і персаналізаванага падыходу.</w:t>
      </w:r>
    </w:p>
    <w:p w14:paraId="1388B3B4" w14:textId="77777777" w:rsidR="00B62CA7" w:rsidRPr="00BB14F5" w:rsidRDefault="00B62CA7" w:rsidP="00B62CA7">
      <w:pPr>
        <w:pStyle w:val="a0"/>
        <w:spacing w:after="0"/>
      </w:pPr>
      <w:r w:rsidRPr="00BB14F5">
        <w:t>Для дасягнення мэты былі пастаўлены і вырашаны наступныя задачы:</w:t>
      </w:r>
    </w:p>
    <w:p w14:paraId="7E62CF49" w14:textId="77777777" w:rsidR="00B62CA7" w:rsidRPr="00486C87" w:rsidRDefault="00B62CA7" w:rsidP="00AF2265">
      <w:pPr>
        <w:pStyle w:val="a0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567" w:firstLine="0"/>
      </w:pPr>
      <w:r w:rsidRPr="00486C87">
        <w:t>Праведзены аналіз існуючых мабільных дадаткаў для падрыхтоўкі да экзаменаў;</w:t>
      </w:r>
    </w:p>
    <w:p w14:paraId="2FB72DFD" w14:textId="77777777" w:rsidR="00B62CA7" w:rsidRPr="00486C87" w:rsidRDefault="00B62CA7" w:rsidP="00AF2265">
      <w:pPr>
        <w:pStyle w:val="a0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567" w:firstLine="0"/>
      </w:pPr>
      <w:r w:rsidRPr="00486C87">
        <w:t>Вызначаны функцыянальныя і тэхнічныя патрабаванні да распрацоўваемага рашэння;</w:t>
      </w:r>
    </w:p>
    <w:p w14:paraId="216C102A" w14:textId="77777777" w:rsidR="00B62CA7" w:rsidRPr="00486C87" w:rsidRDefault="00B62CA7" w:rsidP="00AF2265">
      <w:pPr>
        <w:pStyle w:val="a0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567" w:firstLine="0"/>
      </w:pPr>
      <w:r w:rsidRPr="00486C87">
        <w:t>Спраектаваны архітэктура дадатку і структура ўзаемадзеяння з карыстальнікам;</w:t>
      </w:r>
    </w:p>
    <w:p w14:paraId="49B4D926" w14:textId="77777777" w:rsidR="00B62CA7" w:rsidRPr="00486C87" w:rsidRDefault="00B62CA7" w:rsidP="00AF2265">
      <w:pPr>
        <w:pStyle w:val="a0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567" w:firstLine="0"/>
      </w:pPr>
      <w:r w:rsidRPr="00486C87">
        <w:t>Рэалізавана мультыплатформенная лагіка з выкарыстаннем Kotlin Multiplatform;</w:t>
      </w:r>
    </w:p>
    <w:p w14:paraId="39FB61FE" w14:textId="77777777" w:rsidR="00B62CA7" w:rsidRPr="00486C87" w:rsidRDefault="00B62CA7" w:rsidP="00AF2265">
      <w:pPr>
        <w:pStyle w:val="a0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567" w:firstLine="0"/>
      </w:pPr>
      <w:r w:rsidRPr="00486C87">
        <w:t>Распрацаваны інтэрфейс з выкарыстаннем Jetpack Compose і адаптаваны для мабільных і настольных платформаў;</w:t>
      </w:r>
    </w:p>
    <w:p w14:paraId="7BEB2948" w14:textId="77777777" w:rsidR="00B62CA7" w:rsidRPr="00486C87" w:rsidRDefault="00B62CA7" w:rsidP="00AF2265">
      <w:pPr>
        <w:pStyle w:val="a0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567" w:firstLine="0"/>
      </w:pPr>
      <w:r w:rsidRPr="00486C87">
        <w:t>Праведзена тэставанне дадатку і карэкціроўка карыстальніцкага досведу.</w:t>
      </w:r>
    </w:p>
    <w:p w14:paraId="079BB176" w14:textId="77777777" w:rsidR="00B62CA7" w:rsidRPr="00BB14F5" w:rsidRDefault="00B62CA7" w:rsidP="00B62CA7">
      <w:pPr>
        <w:pStyle w:val="a0"/>
        <w:spacing w:after="0"/>
      </w:pPr>
      <w:r w:rsidRPr="00BB14F5">
        <w:rPr>
          <w:b/>
          <w:bCs/>
          <w:i/>
          <w:iCs/>
        </w:rPr>
        <w:t>Методы даследавання</w:t>
      </w:r>
      <w:r w:rsidRPr="00BB14F5">
        <w:rPr>
          <w:i/>
          <w:iCs/>
        </w:rPr>
        <w:t xml:space="preserve"> –</w:t>
      </w:r>
      <w:r w:rsidRPr="00BB14F5">
        <w:t xml:space="preserve"> </w:t>
      </w:r>
      <w:r w:rsidRPr="00486C87">
        <w:t>аналіз аналагаў, праектаванне архітэктуры, распрацоўка UI/UX і рэалізацыя функцыяналу з выкарыстаннем Kotlin (KMP), Gradle, SQLDelight і Android Studio (IntelliJ IDEA).</w:t>
      </w:r>
      <w:r>
        <w:t xml:space="preserve"> </w:t>
      </w:r>
    </w:p>
    <w:p w14:paraId="2A635386" w14:textId="544E4310" w:rsidR="008A14BD" w:rsidRPr="00BB14F5" w:rsidRDefault="008A14BD" w:rsidP="008A14BD">
      <w:pPr>
        <w:pStyle w:val="a0"/>
        <w:spacing w:after="0"/>
      </w:pPr>
      <w:r w:rsidRPr="00BB14F5">
        <w:rPr>
          <w:b/>
          <w:bCs/>
          <w:i/>
          <w:iCs/>
        </w:rPr>
        <w:t>Вынікам</w:t>
      </w:r>
      <w:r w:rsidRPr="00BB14F5">
        <w:t xml:space="preserve"> з’яўляецца </w:t>
      </w:r>
      <w:r w:rsidR="00352CE9" w:rsidRPr="00AF2265">
        <w:rPr>
          <w:bCs/>
        </w:rPr>
        <w:t>працуючы кросплатформенны дадатак SolveAI, які дазваляе карыстальнікам рыхтавацца да ЦЭ па матэматыцы ў гульнявой і нагляднай форме.</w:t>
      </w:r>
    </w:p>
    <w:p w14:paraId="3F880436" w14:textId="610ABD8F" w:rsidR="008A14BD" w:rsidRPr="00352CE9" w:rsidRDefault="008A14BD" w:rsidP="008A14BD">
      <w:pPr>
        <w:pStyle w:val="a0"/>
        <w:spacing w:after="0"/>
        <w:rPr>
          <w:bCs/>
        </w:rPr>
      </w:pPr>
      <w:r w:rsidRPr="00AF2265">
        <w:rPr>
          <w:b/>
          <w:bCs/>
          <w:i/>
          <w:iCs/>
        </w:rPr>
        <w:t>Вобласць</w:t>
      </w:r>
      <w:r w:rsidRPr="00BB14F5">
        <w:rPr>
          <w:b/>
          <w:bCs/>
          <w:i/>
          <w:iCs/>
        </w:rPr>
        <w:t xml:space="preserve"> прымянення</w:t>
      </w:r>
      <w:r w:rsidRPr="00BB14F5">
        <w:t xml:space="preserve"> – </w:t>
      </w:r>
      <w:r w:rsidR="00352CE9" w:rsidRPr="00AF2265">
        <w:rPr>
          <w:bCs/>
        </w:rPr>
        <w:t>дадатак можа выкарыстоўвацца вучнямі старэйшых класаў, рэпетытарамі, адукацыйнымі ўстановамі і анлайн-платформамі як дапаможны інструмент пры падрыхтоўцы да цэнтралізаванага экзамену.</w:t>
      </w:r>
    </w:p>
    <w:p w14:paraId="60165EDC" w14:textId="77777777" w:rsidR="008A14BD" w:rsidRDefault="008A14BD" w:rsidP="008A14BD">
      <w:pPr>
        <w:pStyle w:val="a0"/>
        <w:spacing w:after="0"/>
      </w:pPr>
      <w:r w:rsidRPr="00BB14F5">
        <w:t>Дыпломная работа выканана аўтарам самастойна.</w:t>
      </w:r>
    </w:p>
    <w:p w14:paraId="5542168E" w14:textId="77777777" w:rsidR="008A14BD" w:rsidRDefault="008A14BD" w:rsidP="008A14BD">
      <w:pPr>
        <w:pStyle w:val="a0"/>
        <w:jc w:val="center"/>
        <w:rPr>
          <w:b/>
          <w:bCs/>
          <w:sz w:val="32"/>
          <w:szCs w:val="32"/>
        </w:rPr>
      </w:pPr>
      <w:r w:rsidRPr="008A14BD">
        <w:br/>
      </w:r>
    </w:p>
    <w:p w14:paraId="6368305B" w14:textId="77777777" w:rsidR="008A14BD" w:rsidRDefault="008A14BD" w:rsidP="008A14BD">
      <w:pPr>
        <w:spacing w:after="160" w:line="259" w:lineRule="auto"/>
        <w:ind w:firstLine="0"/>
        <w:jc w:val="left"/>
        <w:rPr>
          <w:bCs/>
          <w:sz w:val="32"/>
          <w:szCs w:val="32"/>
        </w:rPr>
      </w:pPr>
      <w:r>
        <w:rPr>
          <w:b w:val="0"/>
          <w:bCs/>
          <w:sz w:val="32"/>
          <w:szCs w:val="32"/>
        </w:rPr>
        <w:br w:type="page"/>
      </w:r>
    </w:p>
    <w:p w14:paraId="2F140D0B" w14:textId="77777777" w:rsidR="008A14BD" w:rsidRPr="00B602B5" w:rsidRDefault="008A14BD" w:rsidP="00352CE9">
      <w:pPr>
        <w:pStyle w:val="2"/>
        <w:rPr>
          <w:lang w:val="en-US"/>
        </w:rPr>
      </w:pPr>
      <w:r w:rsidRPr="00352CE9">
        <w:lastRenderedPageBreak/>
        <w:t>А</w:t>
      </w:r>
      <w:r w:rsidRPr="00B602B5">
        <w:rPr>
          <w:lang w:val="en-US"/>
        </w:rPr>
        <w:t>NNOTATION</w:t>
      </w:r>
    </w:p>
    <w:p w14:paraId="2F452DBF" w14:textId="0257CCB8" w:rsidR="008A14BD" w:rsidRDefault="008A14BD" w:rsidP="008A14BD">
      <w:pPr>
        <w:pStyle w:val="a0"/>
        <w:spacing w:after="0"/>
        <w:rPr>
          <w:lang w:val="en-US"/>
        </w:rPr>
      </w:pPr>
      <w:r w:rsidRPr="00BB14F5">
        <w:rPr>
          <w:lang w:val="en-US"/>
        </w:rPr>
        <w:t>The diploma thesis contains 6</w:t>
      </w:r>
      <w:r w:rsidR="00570570" w:rsidRPr="00570570">
        <w:rPr>
          <w:lang w:val="en-US"/>
        </w:rPr>
        <w:t>3</w:t>
      </w:r>
      <w:r w:rsidRPr="00BB14F5">
        <w:rPr>
          <w:lang w:val="en-US"/>
        </w:rPr>
        <w:t xml:space="preserve"> pages, 1</w:t>
      </w:r>
      <w:r w:rsidR="00570570" w:rsidRPr="00570570">
        <w:rPr>
          <w:lang w:val="en-US"/>
        </w:rPr>
        <w:t>1</w:t>
      </w:r>
      <w:r w:rsidRPr="00BB14F5">
        <w:rPr>
          <w:lang w:val="en-US"/>
        </w:rPr>
        <w:t xml:space="preserve"> illustrations, </w:t>
      </w:r>
      <w:r w:rsidR="00570570" w:rsidRPr="00570570">
        <w:rPr>
          <w:lang w:val="en-US"/>
        </w:rPr>
        <w:t>7</w:t>
      </w:r>
      <w:r w:rsidRPr="00BB14F5">
        <w:rPr>
          <w:lang w:val="en-US"/>
        </w:rPr>
        <w:t xml:space="preserve"> table</w:t>
      </w:r>
      <w:r w:rsidR="00570570">
        <w:rPr>
          <w:lang w:val="en-US"/>
        </w:rPr>
        <w:t>s</w:t>
      </w:r>
      <w:r w:rsidRPr="00BB14F5">
        <w:rPr>
          <w:lang w:val="en-US"/>
        </w:rPr>
        <w:t xml:space="preserve"> and </w:t>
      </w:r>
      <w:r w:rsidR="00570570" w:rsidRPr="00570570">
        <w:rPr>
          <w:shd w:val="clear" w:color="auto" w:fill="FFFFFF"/>
          <w:lang w:val="en-US"/>
        </w:rPr>
        <w:t>8 of sources used</w:t>
      </w:r>
      <w:r w:rsidRPr="00BB14F5">
        <w:rPr>
          <w:lang w:val="en-US"/>
        </w:rPr>
        <w:t>.</w:t>
      </w:r>
    </w:p>
    <w:p w14:paraId="6543071F" w14:textId="3D8C6C2C" w:rsidR="00352CE9" w:rsidRPr="00352CE9" w:rsidRDefault="008A14BD" w:rsidP="008A14BD">
      <w:pPr>
        <w:pStyle w:val="a0"/>
        <w:spacing w:after="0"/>
        <w:rPr>
          <w:lang w:val="en-US"/>
        </w:rPr>
      </w:pPr>
      <w:r w:rsidRPr="00BB14F5">
        <w:rPr>
          <w:lang w:val="en-US"/>
        </w:rPr>
        <w:t xml:space="preserve">Keywords: </w:t>
      </w:r>
      <w:r w:rsidR="00352CE9" w:rsidRPr="00352CE9">
        <w:rPr>
          <w:lang w:val="en-US"/>
        </w:rPr>
        <w:t>MOBILE APPLICATION, EDUCATION, C</w:t>
      </w:r>
      <w:r w:rsidR="00352CE9">
        <w:rPr>
          <w:lang w:val="en-US"/>
        </w:rPr>
        <w:t>E</w:t>
      </w:r>
      <w:r w:rsidR="00352CE9" w:rsidRPr="00352CE9">
        <w:rPr>
          <w:lang w:val="en-US"/>
        </w:rPr>
        <w:t xml:space="preserve">, MATHEMATICS, KOTLIN, ANDROID. </w:t>
      </w:r>
    </w:p>
    <w:p w14:paraId="6318F314" w14:textId="3CC118F6" w:rsidR="008A14BD" w:rsidRDefault="008A14BD" w:rsidP="008A14BD">
      <w:pPr>
        <w:pStyle w:val="a0"/>
        <w:spacing w:after="0"/>
        <w:rPr>
          <w:lang w:val="en-US"/>
        </w:rPr>
      </w:pPr>
      <w:r w:rsidRPr="00CA1FE9">
        <w:rPr>
          <w:b/>
          <w:bCs/>
          <w:i/>
          <w:iCs/>
          <w:lang w:val="en-US"/>
        </w:rPr>
        <w:t>The object of r</w:t>
      </w:r>
      <w:r w:rsidRPr="00BB14F5">
        <w:rPr>
          <w:b/>
          <w:bCs/>
          <w:i/>
          <w:iCs/>
          <w:lang w:val="en-US"/>
        </w:rPr>
        <w:t>esearch</w:t>
      </w:r>
      <w:r w:rsidRPr="00BB14F5">
        <w:rPr>
          <w:b/>
          <w:bCs/>
          <w:lang w:val="en-US"/>
        </w:rPr>
        <w:t xml:space="preserve"> </w:t>
      </w:r>
      <w:r w:rsidRPr="00BB14F5">
        <w:rPr>
          <w:lang w:val="en-US"/>
        </w:rPr>
        <w:t xml:space="preserve">– </w:t>
      </w:r>
      <w:r w:rsidR="00352CE9" w:rsidRPr="00352CE9">
        <w:rPr>
          <w:lang w:val="en-US"/>
        </w:rPr>
        <w:t xml:space="preserve">methods of designing and developing educational mobile applications. </w:t>
      </w:r>
    </w:p>
    <w:p w14:paraId="03E0A3D7" w14:textId="3A4F2BD7" w:rsidR="00352CE9" w:rsidRPr="00352CE9" w:rsidRDefault="008A14BD" w:rsidP="008A14BD">
      <w:pPr>
        <w:pStyle w:val="a0"/>
        <w:spacing w:after="0"/>
        <w:rPr>
          <w:lang w:val="en-US"/>
        </w:rPr>
      </w:pPr>
      <w:r w:rsidRPr="00CA1FE9">
        <w:rPr>
          <w:b/>
          <w:bCs/>
          <w:i/>
          <w:iCs/>
          <w:lang w:val="en-US"/>
        </w:rPr>
        <w:t xml:space="preserve">The </w:t>
      </w:r>
      <w:r w:rsidRPr="00BB14F5">
        <w:rPr>
          <w:b/>
          <w:bCs/>
          <w:i/>
          <w:iCs/>
          <w:lang w:val="en-US"/>
        </w:rPr>
        <w:t>subject</w:t>
      </w:r>
      <w:r w:rsidRPr="00CA1FE9">
        <w:rPr>
          <w:b/>
          <w:bCs/>
          <w:i/>
          <w:iCs/>
          <w:lang w:val="en-US"/>
        </w:rPr>
        <w:t xml:space="preserve"> of research</w:t>
      </w:r>
      <w:r w:rsidRPr="00BB14F5">
        <w:rPr>
          <w:b/>
          <w:bCs/>
          <w:lang w:val="en-US"/>
        </w:rPr>
        <w:t xml:space="preserve"> </w:t>
      </w:r>
      <w:r w:rsidRPr="00BB14F5">
        <w:rPr>
          <w:lang w:val="en-US"/>
        </w:rPr>
        <w:t>–</w:t>
      </w:r>
      <w:r w:rsidR="00352CE9" w:rsidRPr="00352CE9">
        <w:rPr>
          <w:lang w:val="en-US"/>
        </w:rPr>
        <w:t xml:space="preserve"> the process of creating an application for preparation for the centralized exam (C</w:t>
      </w:r>
      <w:r w:rsidR="00352CE9">
        <w:rPr>
          <w:lang w:val="en-US"/>
        </w:rPr>
        <w:t>E</w:t>
      </w:r>
      <w:r w:rsidR="00352CE9" w:rsidRPr="00352CE9">
        <w:rPr>
          <w:lang w:val="en-US"/>
        </w:rPr>
        <w:t xml:space="preserve">) with elements of interactive learning. </w:t>
      </w:r>
    </w:p>
    <w:p w14:paraId="00B12B51" w14:textId="77777777" w:rsidR="00352CE9" w:rsidRDefault="008A14BD" w:rsidP="008A14BD">
      <w:pPr>
        <w:pStyle w:val="a0"/>
        <w:spacing w:after="0"/>
        <w:rPr>
          <w:lang w:val="en-US"/>
        </w:rPr>
      </w:pPr>
      <w:r w:rsidRPr="00CA1FE9">
        <w:rPr>
          <w:b/>
          <w:bCs/>
          <w:i/>
          <w:iCs/>
          <w:lang w:val="en-US"/>
        </w:rPr>
        <w:t>The goal of the work</w:t>
      </w:r>
      <w:r>
        <w:rPr>
          <w:lang w:val="en-US"/>
        </w:rPr>
        <w:t xml:space="preserve"> </w:t>
      </w:r>
      <w:r w:rsidRPr="00BB14F5">
        <w:rPr>
          <w:lang w:val="en-US"/>
        </w:rPr>
        <w:t xml:space="preserve">– </w:t>
      </w:r>
      <w:r w:rsidR="00352CE9" w:rsidRPr="00352CE9">
        <w:rPr>
          <w:lang w:val="en-US"/>
        </w:rPr>
        <w:t xml:space="preserve">is to develop a mobile application, </w:t>
      </w:r>
      <w:proofErr w:type="spellStart"/>
      <w:r w:rsidR="00352CE9" w:rsidRPr="00352CE9">
        <w:rPr>
          <w:lang w:val="en-US"/>
        </w:rPr>
        <w:t>SolveAI</w:t>
      </w:r>
      <w:proofErr w:type="spellEnd"/>
      <w:r w:rsidR="00352CE9" w:rsidRPr="00352CE9">
        <w:rPr>
          <w:lang w:val="en-US"/>
        </w:rPr>
        <w:t>, that provides a convenient and motivating way to prepare for the centralized mathematics exam using gamification and a personalized learning approach</w:t>
      </w:r>
    </w:p>
    <w:p w14:paraId="12840CF9" w14:textId="7977B6EA" w:rsidR="008A14BD" w:rsidRPr="00BB14F5" w:rsidRDefault="008A14BD" w:rsidP="008A14BD">
      <w:pPr>
        <w:pStyle w:val="a0"/>
        <w:spacing w:after="0"/>
        <w:rPr>
          <w:lang w:val="en-US"/>
        </w:rPr>
      </w:pPr>
      <w:r w:rsidRPr="00BB14F5">
        <w:rPr>
          <w:lang w:val="en-US"/>
        </w:rPr>
        <w:t>To achieve this objective, the following tasks were set and completed:</w:t>
      </w:r>
    </w:p>
    <w:p w14:paraId="58F2A146" w14:textId="77777777" w:rsidR="00352CE9" w:rsidRDefault="00352CE9" w:rsidP="00AF2265">
      <w:pPr>
        <w:pStyle w:val="a0"/>
        <w:numPr>
          <w:ilvl w:val="0"/>
          <w:numId w:val="3"/>
        </w:numPr>
        <w:tabs>
          <w:tab w:val="clear" w:pos="720"/>
          <w:tab w:val="num" w:pos="851"/>
        </w:tabs>
        <w:spacing w:after="0"/>
        <w:ind w:left="567" w:firstLine="0"/>
        <w:rPr>
          <w:lang w:val="en-US"/>
        </w:rPr>
      </w:pPr>
      <w:r w:rsidRPr="00352CE9">
        <w:rPr>
          <w:lang w:val="en-US"/>
        </w:rPr>
        <w:t xml:space="preserve">Analyzed existing mobile applications for exam preparation; </w:t>
      </w:r>
    </w:p>
    <w:p w14:paraId="6317E857" w14:textId="4924BDB5" w:rsidR="008A14BD" w:rsidRPr="00352CE9" w:rsidRDefault="00352CE9" w:rsidP="00AF2265">
      <w:pPr>
        <w:pStyle w:val="a0"/>
        <w:numPr>
          <w:ilvl w:val="0"/>
          <w:numId w:val="3"/>
        </w:numPr>
        <w:tabs>
          <w:tab w:val="clear" w:pos="720"/>
          <w:tab w:val="num" w:pos="851"/>
        </w:tabs>
        <w:spacing w:after="0"/>
        <w:ind w:left="567" w:firstLine="0"/>
        <w:rPr>
          <w:lang w:val="en-US"/>
        </w:rPr>
      </w:pPr>
      <w:r w:rsidRPr="00352CE9">
        <w:rPr>
          <w:lang w:val="en-US"/>
        </w:rPr>
        <w:t>Identified functional and technical requirements for the proposed solution;</w:t>
      </w:r>
      <w:r>
        <w:rPr>
          <w:lang w:val="en-US"/>
        </w:rPr>
        <w:t xml:space="preserve"> </w:t>
      </w:r>
      <w:r w:rsidR="008A14BD" w:rsidRPr="00352CE9">
        <w:rPr>
          <w:lang w:val="en-US"/>
        </w:rPr>
        <w:t>Defined design goals and formulated functional and technical requirements.</w:t>
      </w:r>
    </w:p>
    <w:p w14:paraId="273938EF" w14:textId="478BCAA8" w:rsidR="008A14BD" w:rsidRPr="00BB14F5" w:rsidRDefault="00352CE9" w:rsidP="00AF2265">
      <w:pPr>
        <w:pStyle w:val="a0"/>
        <w:numPr>
          <w:ilvl w:val="0"/>
          <w:numId w:val="3"/>
        </w:numPr>
        <w:tabs>
          <w:tab w:val="clear" w:pos="720"/>
          <w:tab w:val="num" w:pos="851"/>
        </w:tabs>
        <w:spacing w:after="0"/>
        <w:ind w:left="567" w:firstLine="0"/>
        <w:rPr>
          <w:lang w:val="en-US"/>
        </w:rPr>
      </w:pPr>
      <w:r w:rsidRPr="00352CE9">
        <w:rPr>
          <w:lang w:val="en-US"/>
        </w:rPr>
        <w:t>Designed the application architecture and user interaction model;</w:t>
      </w:r>
      <w:r>
        <w:rPr>
          <w:lang w:val="en-US"/>
        </w:rPr>
        <w:t xml:space="preserve"> </w:t>
      </w:r>
      <w:r w:rsidR="008A14BD" w:rsidRPr="00BB14F5">
        <w:rPr>
          <w:lang w:val="en-US"/>
        </w:rPr>
        <w:t>Developed the concept of the game process and quest structure.</w:t>
      </w:r>
    </w:p>
    <w:p w14:paraId="5949EECE" w14:textId="001E9477" w:rsidR="008A14BD" w:rsidRPr="00BB14F5" w:rsidRDefault="00352CE9" w:rsidP="00AF2265">
      <w:pPr>
        <w:pStyle w:val="a0"/>
        <w:numPr>
          <w:ilvl w:val="0"/>
          <w:numId w:val="3"/>
        </w:numPr>
        <w:tabs>
          <w:tab w:val="clear" w:pos="720"/>
          <w:tab w:val="num" w:pos="851"/>
        </w:tabs>
        <w:spacing w:after="0"/>
        <w:ind w:left="567" w:firstLine="0"/>
        <w:rPr>
          <w:lang w:val="en-US"/>
        </w:rPr>
      </w:pPr>
      <w:r w:rsidRPr="00352CE9">
        <w:rPr>
          <w:lang w:val="en-US"/>
        </w:rPr>
        <w:t>Implemented cross-platform logic using Kotlin Multiplatform;</w:t>
      </w:r>
      <w:r>
        <w:rPr>
          <w:lang w:val="en-US"/>
        </w:rPr>
        <w:t xml:space="preserve"> </w:t>
      </w:r>
      <w:r w:rsidR="008A14BD" w:rsidRPr="00BB14F5">
        <w:rPr>
          <w:lang w:val="en-US"/>
        </w:rPr>
        <w:t>Designed the application architecture and database schema.</w:t>
      </w:r>
    </w:p>
    <w:p w14:paraId="045B47B4" w14:textId="0E79A044" w:rsidR="008A14BD" w:rsidRPr="00BB14F5" w:rsidRDefault="00352CE9" w:rsidP="00AF2265">
      <w:pPr>
        <w:pStyle w:val="a0"/>
        <w:numPr>
          <w:ilvl w:val="0"/>
          <w:numId w:val="3"/>
        </w:numPr>
        <w:tabs>
          <w:tab w:val="clear" w:pos="720"/>
          <w:tab w:val="num" w:pos="851"/>
        </w:tabs>
        <w:spacing w:after="0"/>
        <w:ind w:left="567" w:firstLine="0"/>
        <w:rPr>
          <w:lang w:val="en-US"/>
        </w:rPr>
      </w:pPr>
      <w:r w:rsidRPr="00352CE9">
        <w:rPr>
          <w:lang w:val="en-US"/>
        </w:rPr>
        <w:t>Developed a user interface using Jetpack Compose, adapted for both mobile and desktop platforms;</w:t>
      </w:r>
      <w:r>
        <w:rPr>
          <w:lang w:val="en-US"/>
        </w:rPr>
        <w:t xml:space="preserve"> </w:t>
      </w:r>
      <w:r w:rsidR="008A14BD" w:rsidRPr="00BB14F5">
        <w:rPr>
          <w:lang w:val="en-US"/>
        </w:rPr>
        <w:t>Implemented the map mechanic with a "fog of war" effect, GPS navigation, and logic for moving between points.</w:t>
      </w:r>
    </w:p>
    <w:p w14:paraId="26D31330" w14:textId="194A4842" w:rsidR="008A14BD" w:rsidRPr="00352CE9" w:rsidRDefault="00352CE9" w:rsidP="00AF2265">
      <w:pPr>
        <w:pStyle w:val="a0"/>
        <w:numPr>
          <w:ilvl w:val="0"/>
          <w:numId w:val="3"/>
        </w:numPr>
        <w:tabs>
          <w:tab w:val="clear" w:pos="720"/>
          <w:tab w:val="num" w:pos="851"/>
        </w:tabs>
        <w:spacing w:after="0"/>
        <w:ind w:left="567" w:firstLine="0"/>
        <w:rPr>
          <w:lang w:val="en-US"/>
        </w:rPr>
      </w:pPr>
      <w:r w:rsidRPr="00352CE9">
        <w:rPr>
          <w:lang w:val="en-US"/>
        </w:rPr>
        <w:t>Conducted application testing and improved the user experience</w:t>
      </w:r>
      <w:r w:rsidR="00AF2265">
        <w:rPr>
          <w:lang w:val="en-US"/>
        </w:rPr>
        <w:t>.</w:t>
      </w:r>
    </w:p>
    <w:p w14:paraId="0A93F0B5" w14:textId="657B5D36" w:rsidR="008A14BD" w:rsidRPr="00BB14F5" w:rsidRDefault="008A14BD" w:rsidP="008A14BD">
      <w:pPr>
        <w:pStyle w:val="a0"/>
        <w:spacing w:after="0"/>
        <w:rPr>
          <w:lang w:val="en-US"/>
        </w:rPr>
      </w:pPr>
      <w:r w:rsidRPr="00BB14F5">
        <w:rPr>
          <w:b/>
          <w:bCs/>
          <w:i/>
          <w:iCs/>
          <w:lang w:val="en-US"/>
        </w:rPr>
        <w:t>Research methods</w:t>
      </w:r>
      <w:r w:rsidRPr="00BB14F5">
        <w:rPr>
          <w:lang w:val="en-US"/>
        </w:rPr>
        <w:t xml:space="preserve"> – </w:t>
      </w:r>
      <w:r w:rsidR="00352CE9" w:rsidRPr="00352CE9">
        <w:rPr>
          <w:lang w:val="en-US"/>
        </w:rPr>
        <w:t xml:space="preserve">analysis of analogs, architecture design, UI/UX development, and implementation using </w:t>
      </w:r>
      <w:proofErr w:type="spellStart"/>
      <w:r w:rsidR="00352CE9" w:rsidRPr="00352CE9">
        <w:rPr>
          <w:lang w:val="en-US"/>
        </w:rPr>
        <w:t>Kotlin</w:t>
      </w:r>
      <w:proofErr w:type="spellEnd"/>
      <w:r w:rsidR="00352CE9" w:rsidRPr="00352CE9">
        <w:rPr>
          <w:lang w:val="en-US"/>
        </w:rPr>
        <w:t xml:space="preserve"> (KMP), </w:t>
      </w:r>
      <w:proofErr w:type="spellStart"/>
      <w:r w:rsidR="00352CE9" w:rsidRPr="00352CE9">
        <w:rPr>
          <w:lang w:val="en-US"/>
        </w:rPr>
        <w:t>Gradle</w:t>
      </w:r>
      <w:proofErr w:type="spellEnd"/>
      <w:r w:rsidR="00352CE9" w:rsidRPr="00352CE9">
        <w:rPr>
          <w:lang w:val="en-US"/>
        </w:rPr>
        <w:t xml:space="preserve">, </w:t>
      </w:r>
      <w:proofErr w:type="spellStart"/>
      <w:r w:rsidR="00352CE9" w:rsidRPr="00352CE9">
        <w:rPr>
          <w:lang w:val="en-US"/>
        </w:rPr>
        <w:t>SQLDelight</w:t>
      </w:r>
      <w:proofErr w:type="spellEnd"/>
      <w:r w:rsidR="00352CE9" w:rsidRPr="00352CE9">
        <w:rPr>
          <w:lang w:val="en-US"/>
        </w:rPr>
        <w:t>, and Android Studio (IntelliJ IDEA).</w:t>
      </w:r>
      <w:r w:rsidR="00352CE9">
        <w:rPr>
          <w:lang w:val="en-US"/>
        </w:rPr>
        <w:t xml:space="preserve"> </w:t>
      </w:r>
    </w:p>
    <w:p w14:paraId="6886022E" w14:textId="6CB18CC1" w:rsidR="008A14BD" w:rsidRPr="00BB14F5" w:rsidRDefault="008A14BD" w:rsidP="008A14BD">
      <w:pPr>
        <w:pStyle w:val="a0"/>
        <w:spacing w:after="0"/>
        <w:rPr>
          <w:lang w:val="en-US"/>
        </w:rPr>
      </w:pPr>
      <w:r w:rsidRPr="00CA1FE9">
        <w:rPr>
          <w:b/>
          <w:bCs/>
          <w:i/>
          <w:iCs/>
          <w:lang w:val="en-US"/>
        </w:rPr>
        <w:t>The r</w:t>
      </w:r>
      <w:r w:rsidRPr="00BB14F5">
        <w:rPr>
          <w:b/>
          <w:bCs/>
          <w:i/>
          <w:iCs/>
          <w:lang w:val="en-US"/>
        </w:rPr>
        <w:t>esult</w:t>
      </w:r>
      <w:r w:rsidRPr="00BB14F5">
        <w:rPr>
          <w:lang w:val="en-US"/>
        </w:rPr>
        <w:t xml:space="preserve"> </w:t>
      </w:r>
      <w:r>
        <w:rPr>
          <w:lang w:val="en-US"/>
        </w:rPr>
        <w:t>is</w:t>
      </w:r>
      <w:r w:rsidRPr="00BB14F5">
        <w:rPr>
          <w:lang w:val="en-US"/>
        </w:rPr>
        <w:t xml:space="preserve"> a</w:t>
      </w:r>
      <w:r w:rsidR="00352CE9" w:rsidRPr="00352CE9">
        <w:rPr>
          <w:lang w:val="en-US"/>
        </w:rPr>
        <w:t xml:space="preserve"> functional cross-platform application called </w:t>
      </w:r>
      <w:proofErr w:type="spellStart"/>
      <w:r w:rsidR="00352CE9" w:rsidRPr="00352CE9">
        <w:rPr>
          <w:lang w:val="en-US"/>
        </w:rPr>
        <w:t>SolveAI</w:t>
      </w:r>
      <w:proofErr w:type="spellEnd"/>
      <w:r w:rsidR="00352CE9" w:rsidRPr="00352CE9">
        <w:rPr>
          <w:lang w:val="en-US"/>
        </w:rPr>
        <w:t xml:space="preserve"> that enables users to prepare for the centralized exam in mathematics in an engaging and interactive format.</w:t>
      </w:r>
      <w:r w:rsidRPr="00BB14F5">
        <w:rPr>
          <w:lang w:val="en-US"/>
        </w:rPr>
        <w:t xml:space="preserve"> </w:t>
      </w:r>
    </w:p>
    <w:p w14:paraId="41F02749" w14:textId="77777777" w:rsidR="00352CE9" w:rsidRDefault="008A14BD" w:rsidP="008A14BD">
      <w:pPr>
        <w:pStyle w:val="a0"/>
        <w:spacing w:after="0"/>
        <w:rPr>
          <w:lang w:val="en-US"/>
        </w:rPr>
      </w:pPr>
      <w:r w:rsidRPr="00CA1FE9">
        <w:rPr>
          <w:b/>
          <w:bCs/>
          <w:i/>
          <w:iCs/>
          <w:lang w:val="en-US"/>
        </w:rPr>
        <w:t>The scope of application</w:t>
      </w:r>
      <w:r>
        <w:rPr>
          <w:lang w:val="en-US"/>
        </w:rPr>
        <w:t xml:space="preserve"> </w:t>
      </w:r>
      <w:r w:rsidRPr="00BB14F5">
        <w:rPr>
          <w:lang w:val="en-US"/>
        </w:rPr>
        <w:t>–</w:t>
      </w:r>
      <w:r w:rsidR="00352CE9">
        <w:rPr>
          <w:lang w:val="en-US"/>
        </w:rPr>
        <w:t xml:space="preserve"> </w:t>
      </w:r>
      <w:r w:rsidR="00352CE9" w:rsidRPr="00352CE9">
        <w:rPr>
          <w:lang w:val="en-US"/>
        </w:rPr>
        <w:t xml:space="preserve">the app can be used by high school students, tutors, educational institutions, and online platforms as a supplementary tool for </w:t>
      </w:r>
      <w:r w:rsidR="00352CE9">
        <w:rPr>
          <w:lang w:val="en-US"/>
        </w:rPr>
        <w:t>exam</w:t>
      </w:r>
      <w:r w:rsidR="00352CE9" w:rsidRPr="00352CE9">
        <w:rPr>
          <w:lang w:val="en-US"/>
        </w:rPr>
        <w:t xml:space="preserve"> preparation.</w:t>
      </w:r>
      <w:r w:rsidRPr="00BB14F5">
        <w:rPr>
          <w:lang w:val="en-US"/>
        </w:rPr>
        <w:t xml:space="preserve"> </w:t>
      </w:r>
    </w:p>
    <w:p w14:paraId="1120C793" w14:textId="74D44C57" w:rsidR="008A14BD" w:rsidRPr="00AF2265" w:rsidRDefault="008A14BD" w:rsidP="00AF2265">
      <w:pPr>
        <w:pStyle w:val="a0"/>
        <w:spacing w:after="0"/>
        <w:rPr>
          <w:lang w:val="en-US"/>
        </w:rPr>
        <w:sectPr w:rsidR="008A14BD" w:rsidRPr="00AF2265" w:rsidSect="008A14BD">
          <w:footerReference w:type="even" r:id="rId7"/>
          <w:footerReference w:type="default" r:id="rId8"/>
          <w:pgSz w:w="11906" w:h="16838"/>
          <w:pgMar w:top="899" w:right="566" w:bottom="1134" w:left="1701" w:header="708" w:footer="708" w:gutter="0"/>
          <w:cols w:space="708"/>
          <w:titlePg/>
          <w:docGrid w:linePitch="360"/>
        </w:sectPr>
      </w:pPr>
      <w:r w:rsidRPr="00BB14F5">
        <w:rPr>
          <w:lang w:val="en-US"/>
        </w:rPr>
        <w:t>The diploma thesis was complet</w:t>
      </w:r>
      <w:r w:rsidR="00AF2265">
        <w:rPr>
          <w:lang w:val="en-US"/>
        </w:rPr>
        <w:t>ed independently by the author</w:t>
      </w:r>
      <w:r w:rsidR="00AF2265" w:rsidRPr="00AF2265">
        <w:rPr>
          <w:lang w:val="en-US"/>
        </w:rPr>
        <w:t>.</w:t>
      </w:r>
    </w:p>
    <w:p w14:paraId="5AC61528" w14:textId="590450CE" w:rsidR="00125B57" w:rsidRPr="008A14BD" w:rsidRDefault="00125B57" w:rsidP="00AF2265">
      <w:pPr>
        <w:ind w:firstLine="0"/>
        <w:rPr>
          <w:lang w:val="en-US"/>
        </w:rPr>
      </w:pPr>
    </w:p>
    <w:sectPr w:rsidR="00125B57" w:rsidRPr="008A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4E037" w14:textId="77777777" w:rsidR="006C0CB5" w:rsidRDefault="006C0CB5">
      <w:pPr>
        <w:spacing w:after="0"/>
      </w:pPr>
      <w:r>
        <w:separator/>
      </w:r>
    </w:p>
  </w:endnote>
  <w:endnote w:type="continuationSeparator" w:id="0">
    <w:p w14:paraId="3B741C4C" w14:textId="77777777" w:rsidR="006C0CB5" w:rsidRDefault="006C0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 Old Face">
    <w:altName w:val="Times New Roman"/>
    <w:charset w:val="CC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A170C" w14:textId="77777777" w:rsidR="00EB175E" w:rsidRDefault="00866129" w:rsidP="00D40F36">
    <w:pPr>
      <w:pStyle w:val="ad"/>
      <w:framePr w:wrap="around" w:vAnchor="text" w:hAnchor="margin" w:xAlign="center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separate"/>
    </w:r>
    <w:r>
      <w:rPr>
        <w:rStyle w:val="af"/>
        <w:rFonts w:eastAsiaTheme="majorEastAsia"/>
        <w:noProof/>
      </w:rPr>
      <w:t>7</w:t>
    </w:r>
    <w:r>
      <w:rPr>
        <w:rStyle w:val="af"/>
        <w:rFonts w:eastAsiaTheme="majorEastAsia"/>
      </w:rPr>
      <w:fldChar w:fldCharType="end"/>
    </w:r>
  </w:p>
  <w:p w14:paraId="443308B1" w14:textId="77777777" w:rsidR="00EB175E" w:rsidRDefault="00EB175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181FD" w14:textId="77777777" w:rsidR="00EB175E" w:rsidRDefault="00EB17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2403A" w14:textId="77777777" w:rsidR="006C0CB5" w:rsidRDefault="006C0CB5">
      <w:pPr>
        <w:spacing w:after="0"/>
      </w:pPr>
      <w:r>
        <w:separator/>
      </w:r>
    </w:p>
  </w:footnote>
  <w:footnote w:type="continuationSeparator" w:id="0">
    <w:p w14:paraId="521644A7" w14:textId="77777777" w:rsidR="006C0CB5" w:rsidRDefault="006C0C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CF0"/>
    <w:multiLevelType w:val="multilevel"/>
    <w:tmpl w:val="2856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7738F"/>
    <w:multiLevelType w:val="multilevel"/>
    <w:tmpl w:val="16F4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1716E"/>
    <w:multiLevelType w:val="hybridMultilevel"/>
    <w:tmpl w:val="B99C0E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BD"/>
    <w:rsid w:val="00125B57"/>
    <w:rsid w:val="002403BF"/>
    <w:rsid w:val="00306034"/>
    <w:rsid w:val="00352CE9"/>
    <w:rsid w:val="00495867"/>
    <w:rsid w:val="00512054"/>
    <w:rsid w:val="00570570"/>
    <w:rsid w:val="00572254"/>
    <w:rsid w:val="00681FB8"/>
    <w:rsid w:val="006C0CB5"/>
    <w:rsid w:val="006F1BB7"/>
    <w:rsid w:val="007E205B"/>
    <w:rsid w:val="00866129"/>
    <w:rsid w:val="008A14BD"/>
    <w:rsid w:val="008B504F"/>
    <w:rsid w:val="00A04740"/>
    <w:rsid w:val="00AF2265"/>
    <w:rsid w:val="00B602B5"/>
    <w:rsid w:val="00B6085B"/>
    <w:rsid w:val="00B62CA7"/>
    <w:rsid w:val="00D20336"/>
    <w:rsid w:val="00E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6DFA"/>
  <w15:chartTrackingRefBased/>
  <w15:docId w15:val="{27E6E273-EFED-4804-8565-1E87A223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ункты"/>
    <w:qFormat/>
    <w:rsid w:val="00572254"/>
    <w:pPr>
      <w:spacing w:after="240" w:line="240" w:lineRule="auto"/>
      <w:ind w:firstLine="567"/>
      <w:jc w:val="both"/>
    </w:pPr>
    <w:rPr>
      <w:rFonts w:ascii="Times New Roman" w:hAnsi="Times New Roman" w:cs="Times New Roman"/>
      <w:b/>
    </w:rPr>
  </w:style>
  <w:style w:type="paragraph" w:styleId="1">
    <w:name w:val="heading 1"/>
    <w:aliases w:val="Заголовок новый"/>
    <w:basedOn w:val="a"/>
    <w:next w:val="a"/>
    <w:link w:val="10"/>
    <w:uiPriority w:val="9"/>
    <w:qFormat/>
    <w:rsid w:val="00D20336"/>
    <w:pPr>
      <w:keepNext/>
      <w:keepLines/>
      <w:spacing w:before="360" w:after="120" w:line="360" w:lineRule="auto"/>
      <w:ind w:left="2880"/>
      <w:outlineLvl w:val="0"/>
    </w:pPr>
    <w:rPr>
      <w:rFonts w:ascii="Cyrillic Old Face" w:eastAsiaTheme="majorEastAsia" w:hAnsi="Cyrillic Old Face" w:cstheme="majorBidi"/>
      <w:b w:val="0"/>
      <w:color w:val="7030A0"/>
      <w:sz w:val="48"/>
      <w:szCs w:val="32"/>
      <w:u w:val="single"/>
    </w:rPr>
  </w:style>
  <w:style w:type="paragraph" w:styleId="2">
    <w:name w:val="heading 2"/>
    <w:basedOn w:val="3"/>
    <w:next w:val="a"/>
    <w:link w:val="20"/>
    <w:uiPriority w:val="9"/>
    <w:unhideWhenUsed/>
    <w:qFormat/>
    <w:rsid w:val="00352CE9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352CE9"/>
    <w:pPr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новый Знак"/>
    <w:basedOn w:val="a1"/>
    <w:link w:val="1"/>
    <w:uiPriority w:val="9"/>
    <w:rsid w:val="00D20336"/>
    <w:rPr>
      <w:rFonts w:ascii="Cyrillic Old Face" w:eastAsiaTheme="majorEastAsia" w:hAnsi="Cyrillic Old Face" w:cstheme="majorBidi"/>
      <w:color w:val="7030A0"/>
      <w:sz w:val="48"/>
      <w:szCs w:val="32"/>
      <w:u w:val="single"/>
    </w:rPr>
  </w:style>
  <w:style w:type="paragraph" w:styleId="a4">
    <w:name w:val="Title"/>
    <w:basedOn w:val="a"/>
    <w:next w:val="a"/>
    <w:link w:val="a5"/>
    <w:uiPriority w:val="10"/>
    <w:qFormat/>
    <w:rsid w:val="00572254"/>
    <w:pPr>
      <w:spacing w:after="0"/>
      <w:contextualSpacing/>
    </w:pPr>
    <w:rPr>
      <w:rFonts w:eastAsiaTheme="majorEastAsia" w:cstheme="majorBidi"/>
      <w:b w:val="0"/>
      <w:spacing w:val="-10"/>
      <w:kern w:val="28"/>
      <w:szCs w:val="56"/>
    </w:rPr>
  </w:style>
  <w:style w:type="character" w:customStyle="1" w:styleId="a5">
    <w:name w:val="Заголовок Знак"/>
    <w:basedOn w:val="a1"/>
    <w:link w:val="a4"/>
    <w:uiPriority w:val="10"/>
    <w:rsid w:val="00572254"/>
    <w:rPr>
      <w:rFonts w:ascii="Times New Roman" w:eastAsiaTheme="majorEastAsia" w:hAnsi="Times New Roman" w:cstheme="majorBidi"/>
      <w:spacing w:val="-10"/>
      <w:kern w:val="28"/>
      <w:sz w:val="32"/>
      <w:szCs w:val="56"/>
      <w:lang w:val="ru-RU"/>
    </w:rPr>
  </w:style>
  <w:style w:type="character" w:customStyle="1" w:styleId="20">
    <w:name w:val="Заголовок 2 Знак"/>
    <w:basedOn w:val="a1"/>
    <w:link w:val="2"/>
    <w:uiPriority w:val="9"/>
    <w:rsid w:val="00352CE9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352CE9"/>
    <w:rPr>
      <w:rFonts w:ascii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8A14BD"/>
    <w:rPr>
      <w:rFonts w:eastAsiaTheme="majorEastAsia" w:cstheme="majorBidi"/>
      <w:b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1"/>
    <w:link w:val="5"/>
    <w:uiPriority w:val="9"/>
    <w:semiHidden/>
    <w:rsid w:val="008A14BD"/>
    <w:rPr>
      <w:rFonts w:eastAsiaTheme="majorEastAsia" w:cstheme="majorBidi"/>
      <w:b/>
      <w:color w:val="2F5496" w:themeColor="accent1" w:themeShade="BF"/>
      <w:lang w:val="ru-RU"/>
    </w:rPr>
  </w:style>
  <w:style w:type="character" w:customStyle="1" w:styleId="60">
    <w:name w:val="Заголовок 6 Знак"/>
    <w:basedOn w:val="a1"/>
    <w:link w:val="6"/>
    <w:uiPriority w:val="9"/>
    <w:semiHidden/>
    <w:rsid w:val="008A14BD"/>
    <w:rPr>
      <w:rFonts w:eastAsiaTheme="majorEastAsia" w:cstheme="majorBidi"/>
      <w:b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1"/>
    <w:link w:val="7"/>
    <w:uiPriority w:val="9"/>
    <w:semiHidden/>
    <w:rsid w:val="008A14BD"/>
    <w:rPr>
      <w:rFonts w:eastAsiaTheme="majorEastAsia" w:cstheme="majorBidi"/>
      <w:b/>
      <w:color w:val="595959" w:themeColor="text1" w:themeTint="A6"/>
      <w:lang w:val="ru-RU"/>
    </w:rPr>
  </w:style>
  <w:style w:type="character" w:customStyle="1" w:styleId="80">
    <w:name w:val="Заголовок 8 Знак"/>
    <w:basedOn w:val="a1"/>
    <w:link w:val="8"/>
    <w:uiPriority w:val="9"/>
    <w:semiHidden/>
    <w:rsid w:val="008A14BD"/>
    <w:rPr>
      <w:rFonts w:eastAsiaTheme="majorEastAsia" w:cstheme="majorBidi"/>
      <w:b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1"/>
    <w:link w:val="9"/>
    <w:uiPriority w:val="9"/>
    <w:semiHidden/>
    <w:rsid w:val="008A14BD"/>
    <w:rPr>
      <w:rFonts w:eastAsiaTheme="majorEastAsia" w:cstheme="majorBidi"/>
      <w:b/>
      <w:color w:val="272727" w:themeColor="text1" w:themeTint="D8"/>
      <w:lang w:val="ru-RU"/>
    </w:rPr>
  </w:style>
  <w:style w:type="paragraph" w:styleId="a6">
    <w:name w:val="Subtitle"/>
    <w:basedOn w:val="a"/>
    <w:next w:val="a"/>
    <w:link w:val="a7"/>
    <w:uiPriority w:val="11"/>
    <w:qFormat/>
    <w:rsid w:val="008A14BD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8A14BD"/>
    <w:rPr>
      <w:rFonts w:eastAsiaTheme="majorEastAsia" w:cstheme="majorBidi"/>
      <w:b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1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8A14BD"/>
    <w:rPr>
      <w:rFonts w:ascii="Times New Roman" w:hAnsi="Times New Roman" w:cs="Times New Roman"/>
      <w:b/>
      <w:i/>
      <w:iCs/>
      <w:color w:val="404040" w:themeColor="text1" w:themeTint="BF"/>
      <w:lang w:val="ru-RU"/>
    </w:rPr>
  </w:style>
  <w:style w:type="paragraph" w:styleId="a8">
    <w:name w:val="List Paragraph"/>
    <w:basedOn w:val="a"/>
    <w:uiPriority w:val="34"/>
    <w:qFormat/>
    <w:rsid w:val="008A14BD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8A14BD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A1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8A14BD"/>
    <w:rPr>
      <w:rFonts w:ascii="Times New Roman" w:hAnsi="Times New Roman" w:cs="Times New Roman"/>
      <w:b/>
      <w:i/>
      <w:iCs/>
      <w:color w:val="2F5496" w:themeColor="accent1" w:themeShade="BF"/>
      <w:lang w:val="ru-RU"/>
    </w:rPr>
  </w:style>
  <w:style w:type="character" w:styleId="ac">
    <w:name w:val="Intense Reference"/>
    <w:basedOn w:val="a1"/>
    <w:uiPriority w:val="32"/>
    <w:qFormat/>
    <w:rsid w:val="008A14BD"/>
    <w:rPr>
      <w:b/>
      <w:bCs/>
      <w:smallCaps/>
      <w:color w:val="2F5496" w:themeColor="accent1" w:themeShade="BF"/>
      <w:spacing w:val="5"/>
    </w:rPr>
  </w:style>
  <w:style w:type="paragraph" w:styleId="ad">
    <w:name w:val="footer"/>
    <w:basedOn w:val="a"/>
    <w:link w:val="ae"/>
    <w:unhideWhenUsed/>
    <w:rsid w:val="008A14BD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1"/>
    <w:link w:val="ad"/>
    <w:rsid w:val="008A14BD"/>
    <w:rPr>
      <w:rFonts w:ascii="Times New Roman" w:hAnsi="Times New Roman" w:cs="Times New Roman"/>
      <w:b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B602B5"/>
    <w:pPr>
      <w:tabs>
        <w:tab w:val="right" w:leader="dot" w:pos="9345"/>
      </w:tabs>
      <w:spacing w:after="100" w:line="360" w:lineRule="exact"/>
      <w:ind w:firstLine="0"/>
      <w:jc w:val="center"/>
    </w:pPr>
    <w:rPr>
      <w:rFonts w:eastAsiaTheme="majorEastAsia"/>
      <w:bCs/>
      <w:noProof/>
    </w:rPr>
  </w:style>
  <w:style w:type="character" w:styleId="af">
    <w:name w:val="page number"/>
    <w:basedOn w:val="a1"/>
    <w:rsid w:val="008A14BD"/>
  </w:style>
  <w:style w:type="paragraph" w:styleId="a0">
    <w:name w:val="No Spacing"/>
    <w:basedOn w:val="a"/>
    <w:uiPriority w:val="1"/>
    <w:qFormat/>
    <w:rsid w:val="008A14BD"/>
    <w:pPr>
      <w:spacing w:after="160" w:line="360" w:lineRule="exact"/>
    </w:pPr>
    <w:rPr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Pavlyuchuck</dc:creator>
  <cp:keywords/>
  <dc:description/>
  <cp:lastModifiedBy>User Windows</cp:lastModifiedBy>
  <cp:revision>2</cp:revision>
  <dcterms:created xsi:type="dcterms:W3CDTF">2025-06-17T13:00:00Z</dcterms:created>
  <dcterms:modified xsi:type="dcterms:W3CDTF">2025-06-17T13:00:00Z</dcterms:modified>
</cp:coreProperties>
</file>