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2C9D8" w14:textId="77777777" w:rsidR="00671F34" w:rsidRPr="00671F34" w:rsidRDefault="00671F34" w:rsidP="00671F34">
      <w:pPr>
        <w:spacing w:before="120" w:after="240" w:line="360" w:lineRule="exact"/>
        <w:jc w:val="center"/>
        <w:rPr>
          <w:rFonts w:ascii="Times New Roman" w:eastAsia="Times New Roman" w:hAnsi="Times New Roman" w:cs="Times New Roman"/>
          <w:bCs/>
          <w:sz w:val="28"/>
          <w:szCs w:val="28"/>
          <w:lang w:val="ru-RU"/>
        </w:rPr>
      </w:pPr>
      <w:bookmarkStart w:id="0" w:name="_Toc197643869"/>
      <w:r w:rsidRPr="00671F34">
        <w:rPr>
          <w:rFonts w:ascii="Times New Roman" w:eastAsia="Times New Roman" w:hAnsi="Times New Roman" w:cs="Times New Roman"/>
          <w:bCs/>
          <w:sz w:val="28"/>
          <w:szCs w:val="28"/>
          <w:lang w:val="ru-RU"/>
        </w:rPr>
        <w:t>МИНИСТЕРСТВО ОБРАЗОВАНИЯ РЕСПУБЛИКИ БЕЛАРУСЬ</w:t>
      </w:r>
    </w:p>
    <w:p w14:paraId="24C632A2" w14:textId="77777777" w:rsidR="00671F34" w:rsidRPr="00671F34" w:rsidRDefault="00671F34" w:rsidP="00671F34">
      <w:pPr>
        <w:spacing w:before="120" w:after="240" w:line="360" w:lineRule="exact"/>
        <w:jc w:val="center"/>
        <w:rPr>
          <w:rFonts w:ascii="Times New Roman" w:eastAsia="Times New Roman" w:hAnsi="Times New Roman" w:cs="Times New Roman"/>
          <w:bCs/>
          <w:sz w:val="28"/>
          <w:szCs w:val="28"/>
          <w:lang w:val="ru-RU"/>
        </w:rPr>
      </w:pPr>
      <w:r w:rsidRPr="00671F34">
        <w:rPr>
          <w:rFonts w:ascii="Times New Roman" w:eastAsia="Times New Roman" w:hAnsi="Times New Roman" w:cs="Times New Roman"/>
          <w:bCs/>
          <w:sz w:val="28"/>
          <w:szCs w:val="28"/>
          <w:lang w:val="ru-RU"/>
        </w:rPr>
        <w:t>БЕЛОРУССКИЙ ГОСУДАРСТВЕННЫЙ УНИВЕРСИТЕТ</w:t>
      </w:r>
    </w:p>
    <w:p w14:paraId="629133CC" w14:textId="77777777" w:rsidR="00671F34" w:rsidRPr="00671F34" w:rsidRDefault="00671F34" w:rsidP="00671F34">
      <w:pPr>
        <w:spacing w:before="120" w:after="240" w:line="360" w:lineRule="exact"/>
        <w:jc w:val="center"/>
        <w:rPr>
          <w:rFonts w:ascii="Times New Roman" w:eastAsia="Times New Roman" w:hAnsi="Times New Roman" w:cs="Times New Roman"/>
          <w:bCs/>
          <w:sz w:val="28"/>
          <w:szCs w:val="28"/>
          <w:lang w:val="ru-RU"/>
        </w:rPr>
      </w:pPr>
      <w:r w:rsidRPr="00671F34">
        <w:rPr>
          <w:rFonts w:ascii="Times New Roman" w:eastAsia="Times New Roman" w:hAnsi="Times New Roman" w:cs="Times New Roman"/>
          <w:bCs/>
          <w:sz w:val="28"/>
          <w:szCs w:val="28"/>
          <w:lang w:val="ru-RU"/>
        </w:rPr>
        <w:t>ФАКУЛЬТЕТ МЕХАНИКО-МАТЕМАТИЧЕСКИЙ</w:t>
      </w:r>
    </w:p>
    <w:p w14:paraId="777D117B" w14:textId="77777777" w:rsidR="00671F34" w:rsidRPr="00671F34" w:rsidRDefault="00671F34" w:rsidP="00671F34">
      <w:pPr>
        <w:spacing w:before="120" w:after="240" w:line="360" w:lineRule="exact"/>
        <w:jc w:val="center"/>
        <w:rPr>
          <w:rFonts w:ascii="Times New Roman" w:eastAsia="Times New Roman" w:hAnsi="Times New Roman" w:cs="Times New Roman"/>
          <w:bCs/>
          <w:sz w:val="28"/>
          <w:szCs w:val="28"/>
          <w:lang w:val="ru-RU"/>
        </w:rPr>
      </w:pPr>
      <w:r w:rsidRPr="00671F34">
        <w:rPr>
          <w:rFonts w:ascii="Times New Roman" w:eastAsia="Times New Roman" w:hAnsi="Times New Roman" w:cs="Times New Roman"/>
          <w:bCs/>
          <w:sz w:val="28"/>
          <w:szCs w:val="28"/>
          <w:lang w:val="ru-RU"/>
        </w:rPr>
        <w:t>Кафедра высшей алгебры и защиты информации</w:t>
      </w:r>
    </w:p>
    <w:p w14:paraId="1414814A" w14:textId="77777777" w:rsidR="00671F34" w:rsidRPr="00671F34" w:rsidRDefault="00671F34" w:rsidP="00671F34">
      <w:pPr>
        <w:spacing w:before="120" w:after="240" w:line="360" w:lineRule="exact"/>
        <w:rPr>
          <w:rFonts w:ascii="Times New Roman" w:eastAsia="Times New Roman" w:hAnsi="Times New Roman" w:cs="Times New Roman"/>
          <w:b/>
          <w:sz w:val="28"/>
          <w:szCs w:val="28"/>
          <w:lang w:val="ru-RU"/>
        </w:rPr>
      </w:pPr>
    </w:p>
    <w:p w14:paraId="71B0B30B" w14:textId="77777777" w:rsidR="00671F34" w:rsidRPr="00671F34" w:rsidRDefault="00671F34" w:rsidP="00671F34">
      <w:pPr>
        <w:spacing w:after="240" w:line="360" w:lineRule="exact"/>
        <w:jc w:val="center"/>
        <w:rPr>
          <w:rFonts w:ascii="Times New Roman" w:eastAsia="Times New Roman" w:hAnsi="Times New Roman" w:cs="Times New Roman"/>
          <w:sz w:val="24"/>
          <w:szCs w:val="24"/>
          <w:lang w:val="ru-RU"/>
        </w:rPr>
      </w:pPr>
      <w:r w:rsidRPr="00671F34">
        <w:rPr>
          <w:rFonts w:ascii="Times New Roman" w:eastAsia="Times New Roman" w:hAnsi="Times New Roman" w:cs="Times New Roman"/>
          <w:sz w:val="24"/>
          <w:szCs w:val="24"/>
          <w:lang w:val="ru-RU"/>
        </w:rPr>
        <w:br/>
      </w:r>
    </w:p>
    <w:p w14:paraId="22D1B1EC" w14:textId="77777777" w:rsidR="00671F34" w:rsidRPr="00671F34" w:rsidRDefault="00671F34" w:rsidP="00671F34">
      <w:pPr>
        <w:spacing w:before="120" w:after="240" w:line="360" w:lineRule="exact"/>
        <w:jc w:val="center"/>
        <w:rPr>
          <w:rFonts w:ascii="Times New Roman" w:eastAsia="Times New Roman" w:hAnsi="Times New Roman" w:cs="Times New Roman"/>
          <w:sz w:val="28"/>
          <w:szCs w:val="28"/>
          <w:lang w:val="ru-RU"/>
        </w:rPr>
      </w:pPr>
      <w:r w:rsidRPr="00671F34">
        <w:rPr>
          <w:rFonts w:ascii="Times New Roman" w:eastAsia="Times New Roman" w:hAnsi="Times New Roman" w:cs="Times New Roman"/>
          <w:sz w:val="28"/>
          <w:szCs w:val="28"/>
          <w:lang w:val="ru-RU"/>
        </w:rPr>
        <w:t xml:space="preserve">ГУЛСАПАРОВ </w:t>
      </w:r>
      <w:proofErr w:type="spellStart"/>
      <w:r w:rsidRPr="00671F34">
        <w:rPr>
          <w:rFonts w:ascii="Times New Roman" w:eastAsia="Times New Roman" w:hAnsi="Times New Roman" w:cs="Times New Roman"/>
          <w:sz w:val="28"/>
          <w:szCs w:val="28"/>
          <w:lang w:val="ru-RU"/>
        </w:rPr>
        <w:t>Ыхлас</w:t>
      </w:r>
      <w:proofErr w:type="spellEnd"/>
      <w:r w:rsidRPr="00671F34">
        <w:rPr>
          <w:rFonts w:ascii="Times New Roman" w:eastAsia="Times New Roman" w:hAnsi="Times New Roman" w:cs="Times New Roman"/>
          <w:sz w:val="28"/>
          <w:szCs w:val="28"/>
          <w:lang w:val="ru-RU"/>
        </w:rPr>
        <w:t xml:space="preserve"> </w:t>
      </w:r>
      <w:proofErr w:type="spellStart"/>
      <w:r w:rsidRPr="00671F34">
        <w:rPr>
          <w:rFonts w:ascii="Times New Roman" w:eastAsia="Times New Roman" w:hAnsi="Times New Roman" w:cs="Times New Roman"/>
          <w:sz w:val="28"/>
          <w:szCs w:val="28"/>
          <w:lang w:val="ru-RU"/>
        </w:rPr>
        <w:t>Реджепдурдыевич</w:t>
      </w:r>
      <w:proofErr w:type="spellEnd"/>
    </w:p>
    <w:p w14:paraId="61A36733" w14:textId="77777777" w:rsidR="00671F34" w:rsidRPr="00671F34" w:rsidRDefault="00671F34" w:rsidP="00671F34">
      <w:pPr>
        <w:spacing w:line="360" w:lineRule="exact"/>
        <w:rPr>
          <w:rFonts w:ascii="Times New Roman" w:eastAsia="Times New Roman" w:hAnsi="Times New Roman" w:cs="Times New Roman"/>
          <w:sz w:val="24"/>
          <w:szCs w:val="24"/>
          <w:lang w:val="ru-RU"/>
        </w:rPr>
      </w:pPr>
    </w:p>
    <w:p w14:paraId="54BAFFC5" w14:textId="77777777" w:rsidR="00671F34" w:rsidRPr="00671F34" w:rsidRDefault="00671F34" w:rsidP="00671F34">
      <w:pPr>
        <w:tabs>
          <w:tab w:val="left" w:pos="377"/>
        </w:tabs>
        <w:spacing w:line="360" w:lineRule="exact"/>
        <w:ind w:left="240" w:right="240"/>
        <w:jc w:val="center"/>
        <w:rPr>
          <w:rFonts w:ascii="Times New Roman" w:eastAsia="Times New Roman" w:hAnsi="Times New Roman" w:cs="Times New Roman"/>
          <w:sz w:val="28"/>
          <w:szCs w:val="28"/>
          <w:lang w:val="ru-RU"/>
        </w:rPr>
      </w:pPr>
      <w:r w:rsidRPr="00671F34">
        <w:rPr>
          <w:rFonts w:ascii="Times New Roman" w:eastAsia="Times New Roman" w:hAnsi="Times New Roman" w:cs="Times New Roman"/>
          <w:b/>
          <w:sz w:val="32"/>
          <w:szCs w:val="32"/>
          <w:lang w:val="ru-RU"/>
        </w:rPr>
        <w:t>КВАДРАТИЧНАЯ ФУНКЦИЯ – СВОЙСТВА И ЗАДАЧИ</w:t>
      </w:r>
    </w:p>
    <w:p w14:paraId="24F30627" w14:textId="77777777" w:rsidR="00671F34" w:rsidRPr="00671F34" w:rsidRDefault="00671F34" w:rsidP="00671F34">
      <w:pPr>
        <w:spacing w:line="360" w:lineRule="exact"/>
        <w:rPr>
          <w:rFonts w:ascii="Times New Roman" w:eastAsia="Times New Roman" w:hAnsi="Times New Roman" w:cs="Times New Roman"/>
          <w:sz w:val="24"/>
          <w:szCs w:val="24"/>
          <w:lang w:val="ru-RU"/>
        </w:rPr>
      </w:pPr>
    </w:p>
    <w:p w14:paraId="1A3FDAFD" w14:textId="77777777" w:rsidR="00671F34" w:rsidRPr="00671F34" w:rsidRDefault="00671F34" w:rsidP="00671F34">
      <w:pPr>
        <w:spacing w:before="120" w:after="240" w:line="360" w:lineRule="exact"/>
        <w:jc w:val="center"/>
        <w:rPr>
          <w:rFonts w:ascii="Times New Roman" w:eastAsia="Times New Roman" w:hAnsi="Times New Roman" w:cs="Times New Roman"/>
          <w:sz w:val="24"/>
          <w:szCs w:val="24"/>
          <w:lang w:val="ru-RU"/>
        </w:rPr>
      </w:pPr>
      <w:r w:rsidRPr="00671F34">
        <w:rPr>
          <w:rFonts w:ascii="Times New Roman" w:eastAsia="Times New Roman" w:hAnsi="Times New Roman" w:cs="Times New Roman"/>
          <w:sz w:val="28"/>
          <w:szCs w:val="28"/>
          <w:lang w:val="ru-RU"/>
        </w:rPr>
        <w:t>Дипломная работа</w:t>
      </w:r>
    </w:p>
    <w:p w14:paraId="1EC0E711" w14:textId="77777777" w:rsidR="00671F34" w:rsidRPr="00671F34" w:rsidRDefault="00671F34" w:rsidP="00671F34">
      <w:pPr>
        <w:spacing w:line="360" w:lineRule="exact"/>
        <w:rPr>
          <w:rFonts w:ascii="Times New Roman" w:eastAsia="Times New Roman" w:hAnsi="Times New Roman" w:cs="Times New Roman"/>
          <w:sz w:val="24"/>
          <w:szCs w:val="24"/>
          <w:lang w:val="ru-RU"/>
        </w:rPr>
      </w:pPr>
    </w:p>
    <w:p w14:paraId="696D31C4" w14:textId="77777777" w:rsidR="00671F34" w:rsidRPr="00671F34" w:rsidRDefault="00671F34" w:rsidP="00671F34">
      <w:pPr>
        <w:spacing w:line="360" w:lineRule="exact"/>
        <w:rPr>
          <w:rFonts w:ascii="Times New Roman" w:eastAsia="Times New Roman" w:hAnsi="Times New Roman" w:cs="Times New Roman"/>
          <w:sz w:val="24"/>
          <w:szCs w:val="24"/>
          <w:lang w:val="ru-RU"/>
        </w:rPr>
      </w:pPr>
    </w:p>
    <w:p w14:paraId="1D1B2E0E" w14:textId="77777777" w:rsidR="00671F34" w:rsidRPr="00671F34" w:rsidRDefault="00671F34" w:rsidP="00671F34">
      <w:pPr>
        <w:spacing w:line="360" w:lineRule="exact"/>
        <w:rPr>
          <w:rFonts w:ascii="Times New Roman" w:eastAsia="Times New Roman" w:hAnsi="Times New Roman" w:cs="Times New Roman"/>
          <w:sz w:val="24"/>
          <w:szCs w:val="24"/>
          <w:lang w:val="ru-RU"/>
        </w:rPr>
      </w:pPr>
    </w:p>
    <w:p w14:paraId="36C2A09C" w14:textId="77777777" w:rsidR="00671F34" w:rsidRPr="00671F34" w:rsidRDefault="00671F34" w:rsidP="00671F34">
      <w:pPr>
        <w:spacing w:before="120" w:after="240" w:line="360" w:lineRule="exact"/>
        <w:ind w:left="4678"/>
        <w:rPr>
          <w:rFonts w:ascii="Times New Roman" w:eastAsia="Times New Roman" w:hAnsi="Times New Roman" w:cs="Times New Roman"/>
          <w:sz w:val="24"/>
          <w:szCs w:val="24"/>
          <w:lang w:val="ru-RU"/>
        </w:rPr>
      </w:pPr>
      <w:r w:rsidRPr="00671F34">
        <w:rPr>
          <w:rFonts w:ascii="Times New Roman" w:eastAsia="Times New Roman" w:hAnsi="Times New Roman" w:cs="Times New Roman"/>
          <w:sz w:val="28"/>
          <w:szCs w:val="28"/>
          <w:lang w:val="ru-RU"/>
        </w:rPr>
        <w:t xml:space="preserve">Научный </w:t>
      </w:r>
      <w:proofErr w:type="gramStart"/>
      <w:r w:rsidRPr="00671F34">
        <w:rPr>
          <w:rFonts w:ascii="Times New Roman" w:eastAsia="Times New Roman" w:hAnsi="Times New Roman" w:cs="Times New Roman"/>
          <w:sz w:val="28"/>
          <w:szCs w:val="28"/>
          <w:lang w:val="ru-RU"/>
        </w:rPr>
        <w:t>руководитель:</w:t>
      </w:r>
      <w:r w:rsidRPr="00671F34">
        <w:rPr>
          <w:rFonts w:ascii="Times New Roman" w:eastAsia="Times New Roman" w:hAnsi="Times New Roman" w:cs="Times New Roman"/>
          <w:sz w:val="28"/>
          <w:szCs w:val="28"/>
          <w:lang w:val="ru-RU"/>
        </w:rPr>
        <w:br/>
        <w:t>доцент</w:t>
      </w:r>
      <w:proofErr w:type="gramEnd"/>
      <w:r w:rsidRPr="00671F34">
        <w:rPr>
          <w:rFonts w:ascii="Times New Roman" w:eastAsia="Times New Roman" w:hAnsi="Times New Roman" w:cs="Times New Roman"/>
          <w:sz w:val="28"/>
          <w:szCs w:val="28"/>
          <w:lang w:val="ru-RU"/>
        </w:rPr>
        <w:t>, кандидат физико-математических наук</w:t>
      </w:r>
      <w:r w:rsidRPr="00671F34">
        <w:rPr>
          <w:rFonts w:ascii="Times New Roman" w:eastAsia="Times New Roman" w:hAnsi="Times New Roman" w:cs="Times New Roman"/>
          <w:sz w:val="28"/>
          <w:szCs w:val="28"/>
          <w:lang w:val="ru-RU"/>
        </w:rPr>
        <w:br/>
        <w:t xml:space="preserve">И. И. </w:t>
      </w:r>
      <w:proofErr w:type="spellStart"/>
      <w:r w:rsidRPr="00671F34">
        <w:rPr>
          <w:rFonts w:ascii="Times New Roman" w:eastAsia="Times New Roman" w:hAnsi="Times New Roman" w:cs="Times New Roman"/>
          <w:sz w:val="28"/>
          <w:szCs w:val="28"/>
          <w:lang w:val="ru-RU"/>
        </w:rPr>
        <w:t>Воронович</w:t>
      </w:r>
      <w:proofErr w:type="spellEnd"/>
    </w:p>
    <w:p w14:paraId="63984C1F" w14:textId="77777777" w:rsidR="00671F34" w:rsidRPr="00671F34" w:rsidRDefault="00671F34" w:rsidP="00671F34">
      <w:pPr>
        <w:spacing w:line="360" w:lineRule="exact"/>
        <w:rPr>
          <w:rFonts w:ascii="Times New Roman" w:eastAsia="Times New Roman" w:hAnsi="Times New Roman" w:cs="Times New Roman"/>
          <w:sz w:val="24"/>
          <w:szCs w:val="24"/>
          <w:lang w:val="ru-RU"/>
        </w:rPr>
      </w:pPr>
    </w:p>
    <w:p w14:paraId="64AD3E17" w14:textId="77777777" w:rsidR="00671F34" w:rsidRPr="00671F34" w:rsidRDefault="00671F34" w:rsidP="00671F34">
      <w:pPr>
        <w:spacing w:before="120" w:after="240" w:line="360" w:lineRule="exact"/>
        <w:rPr>
          <w:rFonts w:ascii="Times New Roman" w:eastAsia="Times New Roman" w:hAnsi="Times New Roman" w:cs="Times New Roman"/>
          <w:sz w:val="28"/>
          <w:szCs w:val="28"/>
          <w:lang w:val="ru-RU"/>
        </w:rPr>
      </w:pPr>
    </w:p>
    <w:p w14:paraId="6533E9B8" w14:textId="77777777" w:rsidR="00671F34" w:rsidRPr="00671F34" w:rsidRDefault="00671F34" w:rsidP="00671F34">
      <w:pPr>
        <w:spacing w:before="120" w:after="240" w:line="360" w:lineRule="exact"/>
        <w:rPr>
          <w:rFonts w:ascii="Times New Roman" w:eastAsia="Times New Roman" w:hAnsi="Times New Roman" w:cs="Times New Roman"/>
          <w:sz w:val="28"/>
          <w:szCs w:val="28"/>
          <w:lang w:val="ru-RU"/>
        </w:rPr>
      </w:pPr>
      <w:r w:rsidRPr="00671F34">
        <w:rPr>
          <w:rFonts w:ascii="Times New Roman" w:eastAsia="Times New Roman" w:hAnsi="Times New Roman" w:cs="Times New Roman"/>
          <w:sz w:val="28"/>
          <w:szCs w:val="28"/>
          <w:lang w:val="ru-RU"/>
        </w:rPr>
        <w:t>Допущена к защите</w:t>
      </w:r>
    </w:p>
    <w:p w14:paraId="139A313B" w14:textId="77777777" w:rsidR="00671F34" w:rsidRPr="00671F34" w:rsidRDefault="00671F34" w:rsidP="00671F34">
      <w:pPr>
        <w:spacing w:before="120" w:after="240" w:line="360" w:lineRule="exact"/>
        <w:rPr>
          <w:rFonts w:ascii="Times New Roman" w:eastAsia="Times New Roman" w:hAnsi="Times New Roman" w:cs="Times New Roman"/>
          <w:sz w:val="24"/>
          <w:szCs w:val="24"/>
          <w:lang w:val="ru-RU"/>
        </w:rPr>
      </w:pPr>
      <w:r w:rsidRPr="00671F34">
        <w:rPr>
          <w:rFonts w:ascii="Times New Roman" w:eastAsia="Times New Roman" w:hAnsi="Times New Roman" w:cs="Times New Roman"/>
          <w:sz w:val="28"/>
          <w:szCs w:val="28"/>
          <w:lang w:val="ru-RU"/>
        </w:rPr>
        <w:t>«___» ____________ 2025 г.</w:t>
      </w:r>
    </w:p>
    <w:p w14:paraId="1D5F61CD" w14:textId="77777777" w:rsidR="00671F34" w:rsidRPr="00671F34" w:rsidRDefault="00671F34" w:rsidP="00671F34">
      <w:pPr>
        <w:spacing w:before="120" w:after="240" w:line="360" w:lineRule="exact"/>
        <w:rPr>
          <w:rFonts w:ascii="Times New Roman" w:eastAsia="Times New Roman" w:hAnsi="Times New Roman" w:cs="Times New Roman"/>
          <w:bCs/>
          <w:sz w:val="28"/>
          <w:szCs w:val="28"/>
          <w:lang w:val="ru-RU"/>
        </w:rPr>
      </w:pPr>
      <w:r w:rsidRPr="00671F34">
        <w:rPr>
          <w:rFonts w:ascii="Times New Roman" w:eastAsia="Times New Roman" w:hAnsi="Times New Roman" w:cs="Times New Roman"/>
          <w:sz w:val="28"/>
          <w:szCs w:val="28"/>
          <w:lang w:val="ru-RU"/>
        </w:rPr>
        <w:t xml:space="preserve">Заведующий кафедрой </w:t>
      </w:r>
      <w:r w:rsidRPr="00671F34">
        <w:rPr>
          <w:rFonts w:ascii="Times New Roman" w:eastAsia="Times New Roman" w:hAnsi="Times New Roman" w:cs="Times New Roman"/>
          <w:bCs/>
          <w:sz w:val="28"/>
          <w:szCs w:val="28"/>
          <w:lang w:val="ru-RU"/>
        </w:rPr>
        <w:t>высшей алгебры и защиты информации</w:t>
      </w:r>
    </w:p>
    <w:p w14:paraId="6F37C63E" w14:textId="77777777" w:rsidR="00671F34" w:rsidRPr="00671F34" w:rsidRDefault="00671F34" w:rsidP="00671F34">
      <w:pPr>
        <w:spacing w:before="120" w:after="240" w:line="360" w:lineRule="exact"/>
        <w:rPr>
          <w:rFonts w:ascii="Times New Roman" w:eastAsia="Times New Roman" w:hAnsi="Times New Roman" w:cs="Times New Roman"/>
          <w:sz w:val="28"/>
          <w:szCs w:val="28"/>
          <w:lang w:val="ru-RU"/>
        </w:rPr>
      </w:pPr>
      <w:r w:rsidRPr="00671F34">
        <w:rPr>
          <w:rFonts w:ascii="Times New Roman" w:hAnsi="Times New Roman" w:cs="Times New Roman"/>
          <w:sz w:val="28"/>
          <w:szCs w:val="28"/>
          <w:shd w:val="clear" w:color="auto" w:fill="FFFFFF"/>
          <w:lang w:val="ru-RU"/>
        </w:rPr>
        <w:t xml:space="preserve">доцент, кандидат физико-математических наук </w:t>
      </w:r>
      <w:hyperlink r:id="rId5" w:history="1">
        <w:r w:rsidRPr="00671F34">
          <w:rPr>
            <w:rFonts w:ascii="Times New Roman" w:hAnsi="Times New Roman" w:cs="Times New Roman"/>
            <w:sz w:val="28"/>
            <w:szCs w:val="28"/>
            <w:shd w:val="clear" w:color="auto" w:fill="FFFFFF"/>
            <w:lang w:val="ru-RU"/>
          </w:rPr>
          <w:t>С. В.</w:t>
        </w:r>
      </w:hyperlink>
      <w:r w:rsidRPr="00671F34">
        <w:rPr>
          <w:rFonts w:ascii="Times New Roman" w:hAnsi="Times New Roman" w:cs="Times New Roman"/>
          <w:sz w:val="28"/>
          <w:szCs w:val="28"/>
          <w:lang w:val="ru-RU"/>
        </w:rPr>
        <w:t xml:space="preserve"> Тихонов</w:t>
      </w:r>
    </w:p>
    <w:p w14:paraId="49BD3162" w14:textId="77777777" w:rsidR="00671F34" w:rsidRPr="00671F34" w:rsidRDefault="00671F34" w:rsidP="00671F34">
      <w:pPr>
        <w:spacing w:after="240" w:line="360" w:lineRule="exact"/>
        <w:rPr>
          <w:rFonts w:ascii="Times New Roman" w:eastAsia="Times New Roman" w:hAnsi="Times New Roman" w:cs="Times New Roman"/>
          <w:sz w:val="24"/>
          <w:szCs w:val="24"/>
          <w:lang w:val="ru-RU"/>
        </w:rPr>
      </w:pPr>
    </w:p>
    <w:p w14:paraId="7A1C55FD" w14:textId="77777777" w:rsidR="00671F34" w:rsidRPr="00671F34" w:rsidRDefault="00671F34" w:rsidP="00671F34">
      <w:pPr>
        <w:spacing w:before="120" w:after="240" w:line="360" w:lineRule="exact"/>
        <w:jc w:val="center"/>
        <w:rPr>
          <w:rFonts w:ascii="Times New Roman" w:eastAsia="Times New Roman" w:hAnsi="Times New Roman" w:cs="Times New Roman"/>
          <w:sz w:val="28"/>
          <w:szCs w:val="28"/>
          <w:lang w:val="ru-RU"/>
        </w:rPr>
      </w:pPr>
      <w:r w:rsidRPr="00671F34">
        <w:rPr>
          <w:rFonts w:ascii="Times New Roman" w:eastAsia="Times New Roman" w:hAnsi="Times New Roman" w:cs="Times New Roman"/>
          <w:sz w:val="28"/>
          <w:szCs w:val="28"/>
          <w:lang w:val="ru-RU"/>
        </w:rPr>
        <w:t>Минск, 2025</w:t>
      </w:r>
    </w:p>
    <w:p w14:paraId="6A67B8A7" w14:textId="77777777" w:rsidR="000559DF" w:rsidRDefault="000559DF" w:rsidP="000559DF">
      <w:pPr>
        <w:pStyle w:val="1"/>
        <w:widowControl w:val="0"/>
        <w:spacing w:before="120" w:after="0" w:line="360" w:lineRule="exact"/>
        <w:ind w:firstLine="709"/>
        <w:jc w:val="center"/>
        <w:rPr>
          <w:rFonts w:ascii="Times New Roman" w:eastAsia="Times New Roman" w:hAnsi="Times New Roman" w:cs="Times New Roman"/>
          <w:b/>
          <w:sz w:val="32"/>
          <w:szCs w:val="32"/>
          <w:lang w:val="ru-RU"/>
        </w:rPr>
      </w:pPr>
      <w:bookmarkStart w:id="1" w:name="_GoBack"/>
      <w:bookmarkEnd w:id="1"/>
      <w:r w:rsidRPr="00F33F77">
        <w:rPr>
          <w:rFonts w:ascii="Times New Roman" w:eastAsia="Times New Roman" w:hAnsi="Times New Roman" w:cs="Times New Roman"/>
          <w:b/>
          <w:sz w:val="32"/>
          <w:szCs w:val="32"/>
          <w:lang w:val="ru-RU"/>
        </w:rPr>
        <w:lastRenderedPageBreak/>
        <w:t>АННОТАЦИЯ</w:t>
      </w:r>
      <w:bookmarkEnd w:id="0"/>
    </w:p>
    <w:p w14:paraId="2823E025" w14:textId="77777777" w:rsidR="000559DF" w:rsidRDefault="000559DF" w:rsidP="000559DF">
      <w:pPr>
        <w:spacing w:line="360" w:lineRule="exact"/>
        <w:ind w:firstLine="709"/>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 xml:space="preserve">Структура и объём дипломной работы: </w:t>
      </w:r>
    </w:p>
    <w:p w14:paraId="035AC07D" w14:textId="77777777" w:rsidR="000559DF" w:rsidRDefault="000559DF" w:rsidP="000559DF">
      <w:pPr>
        <w:pStyle w:val="a3"/>
        <w:numPr>
          <w:ilvl w:val="0"/>
          <w:numId w:val="4"/>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45 страниц,</w:t>
      </w:r>
    </w:p>
    <w:p w14:paraId="4B97351B" w14:textId="77777777" w:rsidR="000559DF" w:rsidRDefault="000559DF" w:rsidP="000559DF">
      <w:pPr>
        <w:pStyle w:val="a3"/>
        <w:numPr>
          <w:ilvl w:val="0"/>
          <w:numId w:val="4"/>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9 иллюстраций (рисунков),</w:t>
      </w:r>
    </w:p>
    <w:p w14:paraId="02DD2168" w14:textId="77777777" w:rsidR="000559DF" w:rsidRDefault="000559DF" w:rsidP="000559DF">
      <w:pPr>
        <w:pStyle w:val="a3"/>
        <w:numPr>
          <w:ilvl w:val="0"/>
          <w:numId w:val="4"/>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7 таблиц,</w:t>
      </w:r>
    </w:p>
    <w:p w14:paraId="78574907" w14:textId="77777777" w:rsidR="000559DF" w:rsidRPr="00CA659A" w:rsidRDefault="000559DF" w:rsidP="000559DF">
      <w:pPr>
        <w:pStyle w:val="a3"/>
        <w:numPr>
          <w:ilvl w:val="0"/>
          <w:numId w:val="4"/>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9 использованных источников.</w:t>
      </w:r>
    </w:p>
    <w:p w14:paraId="47997EDE" w14:textId="77777777" w:rsidR="000559DF" w:rsidRPr="00E33535" w:rsidRDefault="000559DF" w:rsidP="000559DF">
      <w:pPr>
        <w:spacing w:line="360" w:lineRule="exact"/>
        <w:ind w:firstLine="709"/>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 xml:space="preserve">Ключевые слова: </w:t>
      </w:r>
      <w:r>
        <w:rPr>
          <w:rFonts w:ascii="Times New Roman" w:hAnsi="Times New Roman" w:cs="Times New Roman"/>
          <w:sz w:val="28"/>
          <w:szCs w:val="28"/>
          <w:lang w:val="ru-RU"/>
        </w:rPr>
        <w:t>КВАДРАТИЧНАЯ ФУНКЦИЯ, КВАДРАТИЧНЫЙ ТРЁХЧЛЕН, КВАДРАТНЫЕ НЕРАВЕНСТВА, ЗАДАЧИ С ПАРАМЕТРОМ, ЗАДАЧИ С МОДУЛЕМ</w:t>
      </w:r>
      <w:r w:rsidRPr="00E33535">
        <w:rPr>
          <w:rFonts w:ascii="Times New Roman" w:hAnsi="Times New Roman" w:cs="Times New Roman"/>
          <w:sz w:val="28"/>
          <w:szCs w:val="28"/>
          <w:lang w:val="ru-RU"/>
        </w:rPr>
        <w:t xml:space="preserve">.  </w:t>
      </w:r>
    </w:p>
    <w:p w14:paraId="66A4D5A6" w14:textId="77777777" w:rsidR="000559DF" w:rsidRPr="00E33535" w:rsidRDefault="000559DF" w:rsidP="000559DF">
      <w:pPr>
        <w:spacing w:line="360" w:lineRule="exact"/>
        <w:ind w:firstLine="709"/>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Объект</w:t>
      </w:r>
      <w:r>
        <w:rPr>
          <w:rFonts w:ascii="Times New Roman" w:hAnsi="Times New Roman" w:cs="Times New Roman"/>
          <w:sz w:val="28"/>
          <w:szCs w:val="28"/>
          <w:lang w:val="ru-RU"/>
        </w:rPr>
        <w:t>ом</w:t>
      </w:r>
      <w:r w:rsidRPr="00E33535">
        <w:rPr>
          <w:rFonts w:ascii="Times New Roman" w:hAnsi="Times New Roman" w:cs="Times New Roman"/>
          <w:sz w:val="28"/>
          <w:szCs w:val="28"/>
          <w:lang w:val="ru-RU"/>
        </w:rPr>
        <w:t xml:space="preserve"> исследования</w:t>
      </w:r>
      <w:r>
        <w:rPr>
          <w:rFonts w:ascii="Times New Roman" w:hAnsi="Times New Roman" w:cs="Times New Roman"/>
          <w:sz w:val="28"/>
          <w:szCs w:val="28"/>
          <w:lang w:val="ru-RU"/>
        </w:rPr>
        <w:t xml:space="preserve"> является</w:t>
      </w:r>
      <w:r w:rsidRPr="00E33535">
        <w:rPr>
          <w:rFonts w:ascii="Times New Roman" w:hAnsi="Times New Roman" w:cs="Times New Roman"/>
          <w:sz w:val="28"/>
          <w:szCs w:val="28"/>
          <w:lang w:val="ru-RU"/>
        </w:rPr>
        <w:t xml:space="preserve"> квадратичная функция и её свойства.</w:t>
      </w:r>
      <w:r>
        <w:rPr>
          <w:rFonts w:ascii="Times New Roman" w:hAnsi="Times New Roman" w:cs="Times New Roman"/>
          <w:sz w:val="28"/>
          <w:szCs w:val="28"/>
          <w:lang w:val="ru-RU"/>
        </w:rPr>
        <w:t xml:space="preserve"> </w:t>
      </w:r>
      <w:r w:rsidRPr="00E33535">
        <w:rPr>
          <w:rFonts w:ascii="Times New Roman" w:hAnsi="Times New Roman" w:cs="Times New Roman"/>
          <w:sz w:val="28"/>
          <w:szCs w:val="28"/>
          <w:lang w:val="ru-RU"/>
        </w:rPr>
        <w:t>Предмет</w:t>
      </w:r>
      <w:r>
        <w:rPr>
          <w:rFonts w:ascii="Times New Roman" w:hAnsi="Times New Roman" w:cs="Times New Roman"/>
          <w:sz w:val="28"/>
          <w:szCs w:val="28"/>
          <w:lang w:val="ru-RU"/>
        </w:rPr>
        <w:t>ом</w:t>
      </w:r>
      <w:r w:rsidRPr="00E33535">
        <w:rPr>
          <w:rFonts w:ascii="Times New Roman" w:hAnsi="Times New Roman" w:cs="Times New Roman"/>
          <w:sz w:val="28"/>
          <w:szCs w:val="28"/>
          <w:lang w:val="ru-RU"/>
        </w:rPr>
        <w:t xml:space="preserve"> исследования</w:t>
      </w:r>
      <w:r>
        <w:rPr>
          <w:rFonts w:ascii="Times New Roman" w:hAnsi="Times New Roman" w:cs="Times New Roman"/>
          <w:sz w:val="28"/>
          <w:szCs w:val="28"/>
          <w:lang w:val="ru-RU"/>
        </w:rPr>
        <w:t xml:space="preserve"> является</w:t>
      </w:r>
      <w:r w:rsidRPr="00E33535">
        <w:rPr>
          <w:rFonts w:ascii="Times New Roman" w:hAnsi="Times New Roman" w:cs="Times New Roman"/>
          <w:sz w:val="28"/>
          <w:szCs w:val="28"/>
          <w:lang w:val="ru-RU"/>
        </w:rPr>
        <w:t xml:space="preserve"> методика изучения квадратичной функции в школьном курсе алгебры, а также методы решения задач, связанных с ней.  Цель исследования</w:t>
      </w:r>
      <w:r>
        <w:rPr>
          <w:rFonts w:ascii="Times New Roman" w:hAnsi="Times New Roman" w:cs="Times New Roman"/>
          <w:sz w:val="28"/>
          <w:szCs w:val="28"/>
          <w:lang w:val="ru-RU"/>
        </w:rPr>
        <w:t xml:space="preserve"> состоит в</w:t>
      </w:r>
      <w:r w:rsidRPr="00E33535">
        <w:rPr>
          <w:rFonts w:ascii="Times New Roman" w:hAnsi="Times New Roman" w:cs="Times New Roman"/>
          <w:sz w:val="28"/>
          <w:szCs w:val="28"/>
          <w:lang w:val="ru-RU"/>
        </w:rPr>
        <w:t xml:space="preserve"> систематизирова</w:t>
      </w:r>
      <w:r>
        <w:rPr>
          <w:rFonts w:ascii="Times New Roman" w:hAnsi="Times New Roman" w:cs="Times New Roman"/>
          <w:sz w:val="28"/>
          <w:szCs w:val="28"/>
          <w:lang w:val="ru-RU"/>
        </w:rPr>
        <w:t>нии</w:t>
      </w:r>
      <w:r w:rsidRPr="00E33535">
        <w:rPr>
          <w:rFonts w:ascii="Times New Roman" w:hAnsi="Times New Roman" w:cs="Times New Roman"/>
          <w:sz w:val="28"/>
          <w:szCs w:val="28"/>
          <w:lang w:val="ru-RU"/>
        </w:rPr>
        <w:t xml:space="preserve"> теоретически</w:t>
      </w:r>
      <w:r>
        <w:rPr>
          <w:rFonts w:ascii="Times New Roman" w:hAnsi="Times New Roman" w:cs="Times New Roman"/>
          <w:sz w:val="28"/>
          <w:szCs w:val="28"/>
          <w:lang w:val="ru-RU"/>
        </w:rPr>
        <w:t>х</w:t>
      </w:r>
      <w:r w:rsidRPr="00E33535">
        <w:rPr>
          <w:rFonts w:ascii="Times New Roman" w:hAnsi="Times New Roman" w:cs="Times New Roman"/>
          <w:sz w:val="28"/>
          <w:szCs w:val="28"/>
          <w:lang w:val="ru-RU"/>
        </w:rPr>
        <w:t xml:space="preserve"> знани</w:t>
      </w:r>
      <w:r>
        <w:rPr>
          <w:rFonts w:ascii="Times New Roman" w:hAnsi="Times New Roman" w:cs="Times New Roman"/>
          <w:sz w:val="28"/>
          <w:szCs w:val="28"/>
          <w:lang w:val="ru-RU"/>
        </w:rPr>
        <w:t>й</w:t>
      </w:r>
      <w:r w:rsidRPr="00E33535">
        <w:rPr>
          <w:rFonts w:ascii="Times New Roman" w:hAnsi="Times New Roman" w:cs="Times New Roman"/>
          <w:sz w:val="28"/>
          <w:szCs w:val="28"/>
          <w:lang w:val="ru-RU"/>
        </w:rPr>
        <w:t xml:space="preserve"> о квадратичной функции,</w:t>
      </w:r>
      <w:r>
        <w:rPr>
          <w:rFonts w:ascii="Times New Roman" w:hAnsi="Times New Roman" w:cs="Times New Roman"/>
          <w:sz w:val="28"/>
          <w:szCs w:val="28"/>
          <w:lang w:val="ru-RU"/>
        </w:rPr>
        <w:t xml:space="preserve"> </w:t>
      </w:r>
      <w:r w:rsidRPr="00E33535">
        <w:rPr>
          <w:rFonts w:ascii="Times New Roman" w:hAnsi="Times New Roman" w:cs="Times New Roman"/>
          <w:sz w:val="28"/>
          <w:szCs w:val="28"/>
          <w:lang w:val="ru-RU"/>
        </w:rPr>
        <w:t>анализирова</w:t>
      </w:r>
      <w:r>
        <w:rPr>
          <w:rFonts w:ascii="Times New Roman" w:hAnsi="Times New Roman" w:cs="Times New Roman"/>
          <w:sz w:val="28"/>
          <w:szCs w:val="28"/>
          <w:lang w:val="ru-RU"/>
        </w:rPr>
        <w:t>нии</w:t>
      </w:r>
      <w:r w:rsidRPr="00E33535">
        <w:rPr>
          <w:rFonts w:ascii="Times New Roman" w:hAnsi="Times New Roman" w:cs="Times New Roman"/>
          <w:sz w:val="28"/>
          <w:szCs w:val="28"/>
          <w:lang w:val="ru-RU"/>
        </w:rPr>
        <w:t xml:space="preserve"> методик</w:t>
      </w:r>
      <w:r>
        <w:rPr>
          <w:rFonts w:ascii="Times New Roman" w:hAnsi="Times New Roman" w:cs="Times New Roman"/>
          <w:sz w:val="28"/>
          <w:szCs w:val="28"/>
          <w:lang w:val="ru-RU"/>
        </w:rPr>
        <w:t>и</w:t>
      </w:r>
      <w:r w:rsidRPr="00E33535">
        <w:rPr>
          <w:rFonts w:ascii="Times New Roman" w:hAnsi="Times New Roman" w:cs="Times New Roman"/>
          <w:sz w:val="28"/>
          <w:szCs w:val="28"/>
          <w:lang w:val="ru-RU"/>
        </w:rPr>
        <w:t xml:space="preserve"> её преподавания и </w:t>
      </w:r>
      <w:r>
        <w:rPr>
          <w:rFonts w:ascii="Times New Roman" w:hAnsi="Times New Roman" w:cs="Times New Roman"/>
          <w:sz w:val="28"/>
          <w:szCs w:val="28"/>
          <w:lang w:val="ru-RU"/>
        </w:rPr>
        <w:t>решение</w:t>
      </w:r>
      <w:r w:rsidRPr="00E33535">
        <w:rPr>
          <w:rFonts w:ascii="Times New Roman" w:hAnsi="Times New Roman" w:cs="Times New Roman"/>
          <w:sz w:val="28"/>
          <w:szCs w:val="28"/>
          <w:lang w:val="ru-RU"/>
        </w:rPr>
        <w:t xml:space="preserve"> комплекс</w:t>
      </w:r>
      <w:r>
        <w:rPr>
          <w:rFonts w:ascii="Times New Roman" w:hAnsi="Times New Roman" w:cs="Times New Roman"/>
          <w:sz w:val="28"/>
          <w:szCs w:val="28"/>
          <w:lang w:val="ru-RU"/>
        </w:rPr>
        <w:t>а</w:t>
      </w:r>
      <w:r w:rsidRPr="00E33535">
        <w:rPr>
          <w:rFonts w:ascii="Times New Roman" w:hAnsi="Times New Roman" w:cs="Times New Roman"/>
          <w:sz w:val="28"/>
          <w:szCs w:val="28"/>
          <w:lang w:val="ru-RU"/>
        </w:rPr>
        <w:t xml:space="preserve"> задач для эффективного усвоения темы.</w:t>
      </w:r>
    </w:p>
    <w:p w14:paraId="5CA53AB0" w14:textId="77777777" w:rsidR="000559DF" w:rsidRPr="00E33535" w:rsidRDefault="000559DF" w:rsidP="000559DF">
      <w:pPr>
        <w:spacing w:line="360" w:lineRule="exact"/>
        <w:ind w:firstLine="709"/>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Методы исследования:</w:t>
      </w:r>
    </w:p>
    <w:p w14:paraId="49C955AB" w14:textId="77777777" w:rsidR="000559DF" w:rsidRDefault="000559DF" w:rsidP="000559DF">
      <w:pPr>
        <w:pStyle w:val="a3"/>
        <w:numPr>
          <w:ilvl w:val="0"/>
          <w:numId w:val="1"/>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E33535">
        <w:rPr>
          <w:rFonts w:ascii="Times New Roman" w:hAnsi="Times New Roman" w:cs="Times New Roman"/>
          <w:sz w:val="28"/>
          <w:szCs w:val="28"/>
          <w:lang w:val="ru-RU"/>
        </w:rPr>
        <w:t>нализ учебной и методической литературы</w:t>
      </w:r>
      <w:r w:rsidRPr="00CA659A">
        <w:rPr>
          <w:rFonts w:ascii="Times New Roman" w:hAnsi="Times New Roman" w:cs="Times New Roman"/>
          <w:sz w:val="28"/>
          <w:szCs w:val="28"/>
          <w:lang w:val="ru-RU"/>
        </w:rPr>
        <w:t>;</w:t>
      </w:r>
    </w:p>
    <w:p w14:paraId="4BE851E5" w14:textId="77777777" w:rsidR="000559DF" w:rsidRDefault="000559DF" w:rsidP="000559DF">
      <w:pPr>
        <w:pStyle w:val="a3"/>
        <w:numPr>
          <w:ilvl w:val="0"/>
          <w:numId w:val="1"/>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E33535">
        <w:rPr>
          <w:rFonts w:ascii="Times New Roman" w:hAnsi="Times New Roman" w:cs="Times New Roman"/>
          <w:sz w:val="28"/>
          <w:szCs w:val="28"/>
          <w:lang w:val="ru-RU"/>
        </w:rPr>
        <w:t>зучение и обобщение педагогического опыта</w:t>
      </w:r>
      <w:r w:rsidRPr="00CA659A">
        <w:rPr>
          <w:rFonts w:ascii="Times New Roman" w:hAnsi="Times New Roman" w:cs="Times New Roman"/>
          <w:sz w:val="28"/>
          <w:szCs w:val="28"/>
          <w:lang w:val="ru-RU"/>
        </w:rPr>
        <w:t>;</w:t>
      </w:r>
    </w:p>
    <w:p w14:paraId="2A9A90B0" w14:textId="77777777" w:rsidR="000559DF" w:rsidRPr="00E33535" w:rsidRDefault="000559DF" w:rsidP="000559DF">
      <w:pPr>
        <w:pStyle w:val="a3"/>
        <w:numPr>
          <w:ilvl w:val="0"/>
          <w:numId w:val="1"/>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E33535">
        <w:rPr>
          <w:rFonts w:ascii="Times New Roman" w:hAnsi="Times New Roman" w:cs="Times New Roman"/>
          <w:sz w:val="28"/>
          <w:szCs w:val="28"/>
          <w:lang w:val="ru-RU"/>
        </w:rPr>
        <w:t>рименение графических и аналитических методов решения задач.</w:t>
      </w:r>
    </w:p>
    <w:p w14:paraId="06AD8941" w14:textId="77777777" w:rsidR="000559DF" w:rsidRPr="00E33535" w:rsidRDefault="000559DF" w:rsidP="000559DF">
      <w:pPr>
        <w:spacing w:line="360" w:lineRule="exact"/>
        <w:ind w:firstLine="720"/>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Полученные результаты и их новизна:</w:t>
      </w:r>
    </w:p>
    <w:p w14:paraId="4A7749DF" w14:textId="77777777" w:rsidR="000559DF" w:rsidRDefault="000559DF" w:rsidP="000559DF">
      <w:pPr>
        <w:pStyle w:val="a3"/>
        <w:numPr>
          <w:ilvl w:val="0"/>
          <w:numId w:val="2"/>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E33535">
        <w:rPr>
          <w:rFonts w:ascii="Times New Roman" w:hAnsi="Times New Roman" w:cs="Times New Roman"/>
          <w:sz w:val="28"/>
          <w:szCs w:val="28"/>
          <w:lang w:val="ru-RU"/>
        </w:rPr>
        <w:t>роведён анализ сложности заданий по теме «Квадратичная функция» в школьной программе</w:t>
      </w:r>
      <w:r w:rsidRPr="00CA659A">
        <w:rPr>
          <w:rFonts w:ascii="Times New Roman" w:hAnsi="Times New Roman" w:cs="Times New Roman"/>
          <w:sz w:val="28"/>
          <w:szCs w:val="28"/>
          <w:lang w:val="ru-RU"/>
        </w:rPr>
        <w:t>;</w:t>
      </w:r>
    </w:p>
    <w:p w14:paraId="5D59BFE2" w14:textId="77777777" w:rsidR="000559DF" w:rsidRDefault="000559DF" w:rsidP="000559DF">
      <w:pPr>
        <w:pStyle w:val="a3"/>
        <w:numPr>
          <w:ilvl w:val="0"/>
          <w:numId w:val="2"/>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E33535">
        <w:rPr>
          <w:rFonts w:ascii="Times New Roman" w:hAnsi="Times New Roman" w:cs="Times New Roman"/>
          <w:sz w:val="28"/>
          <w:szCs w:val="28"/>
          <w:lang w:val="ru-RU"/>
        </w:rPr>
        <w:t>азработаны методические рекомендации по преподаванию темы</w:t>
      </w:r>
      <w:r w:rsidRPr="00CA659A">
        <w:rPr>
          <w:rFonts w:ascii="Times New Roman" w:hAnsi="Times New Roman" w:cs="Times New Roman"/>
          <w:sz w:val="28"/>
          <w:szCs w:val="28"/>
          <w:lang w:val="ru-RU"/>
        </w:rPr>
        <w:t>;</w:t>
      </w:r>
    </w:p>
    <w:p w14:paraId="57233311" w14:textId="77777777" w:rsidR="000559DF" w:rsidRDefault="000559DF" w:rsidP="000559DF">
      <w:pPr>
        <w:pStyle w:val="a3"/>
        <w:numPr>
          <w:ilvl w:val="0"/>
          <w:numId w:val="2"/>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E33535">
        <w:rPr>
          <w:rFonts w:ascii="Times New Roman" w:hAnsi="Times New Roman" w:cs="Times New Roman"/>
          <w:sz w:val="28"/>
          <w:szCs w:val="28"/>
          <w:lang w:val="ru-RU"/>
        </w:rPr>
        <w:t>одобран комплекс задач разного уровня сложности, включая задания с параметрами, текстовые задачи и неравенства с модулем</w:t>
      </w:r>
      <w:r w:rsidRPr="00CA659A">
        <w:rPr>
          <w:rFonts w:ascii="Times New Roman" w:hAnsi="Times New Roman" w:cs="Times New Roman"/>
          <w:sz w:val="28"/>
          <w:szCs w:val="28"/>
          <w:lang w:val="ru-RU"/>
        </w:rPr>
        <w:t>;</w:t>
      </w:r>
    </w:p>
    <w:p w14:paraId="7C6AF794" w14:textId="77777777" w:rsidR="000559DF" w:rsidRPr="00E33535" w:rsidRDefault="000559DF" w:rsidP="000559DF">
      <w:pPr>
        <w:pStyle w:val="a3"/>
        <w:numPr>
          <w:ilvl w:val="0"/>
          <w:numId w:val="2"/>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E33535">
        <w:rPr>
          <w:rFonts w:ascii="Times New Roman" w:hAnsi="Times New Roman" w:cs="Times New Roman"/>
          <w:sz w:val="28"/>
          <w:szCs w:val="28"/>
          <w:lang w:val="ru-RU"/>
        </w:rPr>
        <w:t>ассмотрены возможности применения цифровых инструментов (графических программ, интерактивных заданий) для улучшения понимания материала.</w:t>
      </w:r>
    </w:p>
    <w:p w14:paraId="2EA8D1E4" w14:textId="77777777" w:rsidR="000559DF" w:rsidRPr="00E33535" w:rsidRDefault="000559DF" w:rsidP="000559DF">
      <w:pPr>
        <w:spacing w:line="360" w:lineRule="exact"/>
        <w:ind w:firstLine="720"/>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Достоверность материалов и результатов</w:t>
      </w:r>
      <w:r>
        <w:rPr>
          <w:rFonts w:ascii="Times New Roman" w:hAnsi="Times New Roman" w:cs="Times New Roman"/>
          <w:sz w:val="28"/>
          <w:szCs w:val="28"/>
          <w:lang w:val="ru-RU"/>
        </w:rPr>
        <w:t xml:space="preserve"> дипломной работы</w:t>
      </w:r>
      <w:r w:rsidRPr="00E33535">
        <w:rPr>
          <w:rFonts w:ascii="Times New Roman" w:hAnsi="Times New Roman" w:cs="Times New Roman"/>
          <w:sz w:val="28"/>
          <w:szCs w:val="28"/>
          <w:lang w:val="ru-RU"/>
        </w:rPr>
        <w:t xml:space="preserve"> подтверждается анализом научной и учебно-методической литературы.</w:t>
      </w:r>
    </w:p>
    <w:p w14:paraId="1D88EBAD" w14:textId="77777777" w:rsidR="000559DF" w:rsidRDefault="000559DF" w:rsidP="000559DF">
      <w:pPr>
        <w:spacing w:line="360" w:lineRule="exact"/>
        <w:ind w:firstLine="720"/>
        <w:jc w:val="both"/>
        <w:rPr>
          <w:rFonts w:ascii="Times New Roman" w:hAnsi="Times New Roman" w:cs="Times New Roman"/>
          <w:sz w:val="28"/>
          <w:szCs w:val="28"/>
          <w:lang w:val="ru-RU"/>
        </w:rPr>
      </w:pPr>
      <w:r w:rsidRPr="00E33535">
        <w:rPr>
          <w:rFonts w:ascii="Times New Roman" w:hAnsi="Times New Roman" w:cs="Times New Roman"/>
          <w:sz w:val="28"/>
          <w:szCs w:val="28"/>
          <w:lang w:val="ru-RU"/>
        </w:rPr>
        <w:t>Область возможного практического применения:</w:t>
      </w:r>
    </w:p>
    <w:p w14:paraId="28C60924" w14:textId="77777777" w:rsidR="000559DF" w:rsidRDefault="000559DF" w:rsidP="000559DF">
      <w:pPr>
        <w:pStyle w:val="a3"/>
        <w:numPr>
          <w:ilvl w:val="0"/>
          <w:numId w:val="3"/>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E33535">
        <w:rPr>
          <w:rFonts w:ascii="Times New Roman" w:hAnsi="Times New Roman" w:cs="Times New Roman"/>
          <w:sz w:val="28"/>
          <w:szCs w:val="28"/>
          <w:lang w:val="ru-RU"/>
        </w:rPr>
        <w:t xml:space="preserve"> школьном образовании при изучении алгебры</w:t>
      </w:r>
      <w:r w:rsidRPr="00CA659A">
        <w:rPr>
          <w:rFonts w:ascii="Times New Roman" w:hAnsi="Times New Roman" w:cs="Times New Roman"/>
          <w:sz w:val="28"/>
          <w:szCs w:val="28"/>
          <w:lang w:val="ru-RU"/>
        </w:rPr>
        <w:t>;</w:t>
      </w:r>
    </w:p>
    <w:p w14:paraId="505973E2" w14:textId="77777777" w:rsidR="000559DF" w:rsidRPr="00E33535" w:rsidRDefault="000559DF" w:rsidP="000559DF">
      <w:pPr>
        <w:pStyle w:val="a3"/>
        <w:numPr>
          <w:ilvl w:val="0"/>
          <w:numId w:val="3"/>
        </w:numPr>
        <w:spacing w:line="360" w:lineRule="exact"/>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E33535">
        <w:rPr>
          <w:rFonts w:ascii="Times New Roman" w:hAnsi="Times New Roman" w:cs="Times New Roman"/>
          <w:sz w:val="28"/>
          <w:szCs w:val="28"/>
          <w:lang w:val="ru-RU"/>
        </w:rPr>
        <w:t xml:space="preserve"> методической работе учителей математики.</w:t>
      </w:r>
    </w:p>
    <w:p w14:paraId="12BF7BB9" w14:textId="77777777" w:rsidR="000559DF" w:rsidRDefault="000559DF" w:rsidP="000559DF">
      <w:pPr>
        <w:spacing w:line="360" w:lineRule="exact"/>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br w:type="page"/>
      </w:r>
    </w:p>
    <w:p w14:paraId="56FA1AC8" w14:textId="77777777" w:rsidR="000559DF" w:rsidRPr="00F33F77" w:rsidRDefault="000559DF" w:rsidP="000559DF">
      <w:pPr>
        <w:pStyle w:val="1"/>
        <w:spacing w:before="120" w:line="360" w:lineRule="exact"/>
        <w:ind w:firstLine="709"/>
        <w:jc w:val="center"/>
        <w:rPr>
          <w:rFonts w:ascii="Times New Roman" w:eastAsia="Times New Roman" w:hAnsi="Times New Roman" w:cs="Times New Roman"/>
          <w:b/>
          <w:sz w:val="32"/>
          <w:szCs w:val="32"/>
          <w:lang w:val="ru-RU"/>
        </w:rPr>
      </w:pPr>
      <w:bookmarkStart w:id="2" w:name="_Toc197643870"/>
      <w:r w:rsidRPr="00F33F77">
        <w:rPr>
          <w:rFonts w:ascii="Times New Roman" w:eastAsia="Times New Roman" w:hAnsi="Times New Roman" w:cs="Times New Roman"/>
          <w:b/>
          <w:sz w:val="32"/>
          <w:szCs w:val="32"/>
          <w:lang w:val="ru-RU"/>
        </w:rPr>
        <w:lastRenderedPageBreak/>
        <w:t>АНАТАЦЫЯ</w:t>
      </w:r>
      <w:bookmarkEnd w:id="2"/>
    </w:p>
    <w:p w14:paraId="53E25BCC" w14:textId="77777777" w:rsidR="000559DF" w:rsidRPr="00496C5F" w:rsidRDefault="000559DF" w:rsidP="000559DF">
      <w:pPr>
        <w:spacing w:line="360" w:lineRule="exact"/>
        <w:ind w:firstLine="709"/>
        <w:rPr>
          <w:rFonts w:ascii="Times New Roman" w:eastAsia="Times New Roman" w:hAnsi="Times New Roman" w:cs="Times New Roman"/>
          <w:bCs/>
          <w:sz w:val="28"/>
          <w:szCs w:val="28"/>
          <w:lang w:val="ru-RU"/>
        </w:rPr>
      </w:pPr>
      <w:r w:rsidRPr="00496C5F">
        <w:rPr>
          <w:rFonts w:ascii="Times New Roman" w:eastAsia="Times New Roman" w:hAnsi="Times New Roman" w:cs="Times New Roman"/>
          <w:bCs/>
          <w:sz w:val="28"/>
          <w:szCs w:val="28"/>
          <w:lang w:val="ru-RU"/>
        </w:rPr>
        <w:t xml:space="preserve">Структура і </w:t>
      </w:r>
      <w:proofErr w:type="spellStart"/>
      <w:r w:rsidRPr="00496C5F">
        <w:rPr>
          <w:rFonts w:ascii="Times New Roman" w:eastAsia="Times New Roman" w:hAnsi="Times New Roman" w:cs="Times New Roman"/>
          <w:bCs/>
          <w:sz w:val="28"/>
          <w:szCs w:val="28"/>
          <w:lang w:val="ru-RU"/>
        </w:rPr>
        <w:t>аб’ём</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дыпломнай</w:t>
      </w:r>
      <w:proofErr w:type="spellEnd"/>
      <w:r w:rsidRPr="00496C5F">
        <w:rPr>
          <w:rFonts w:ascii="Times New Roman" w:eastAsia="Times New Roman" w:hAnsi="Times New Roman" w:cs="Times New Roman"/>
          <w:bCs/>
          <w:sz w:val="28"/>
          <w:szCs w:val="28"/>
          <w:lang w:val="ru-RU"/>
        </w:rPr>
        <w:t xml:space="preserve"> работы:</w:t>
      </w:r>
    </w:p>
    <w:p w14:paraId="2DE88597" w14:textId="77777777" w:rsidR="000559DF" w:rsidRDefault="000559DF" w:rsidP="000559DF">
      <w:pPr>
        <w:pStyle w:val="a3"/>
        <w:numPr>
          <w:ilvl w:val="0"/>
          <w:numId w:val="5"/>
        </w:numPr>
        <w:spacing w:line="360" w:lineRule="exact"/>
        <w:rPr>
          <w:rFonts w:ascii="Times New Roman" w:eastAsia="Times New Roman" w:hAnsi="Times New Roman" w:cs="Times New Roman"/>
          <w:bCs/>
          <w:sz w:val="28"/>
          <w:szCs w:val="28"/>
          <w:lang w:val="ru-RU"/>
        </w:rPr>
      </w:pPr>
      <w:r w:rsidRPr="00496C5F">
        <w:rPr>
          <w:rFonts w:ascii="Times New Roman" w:eastAsia="Times New Roman" w:hAnsi="Times New Roman" w:cs="Times New Roman"/>
          <w:bCs/>
          <w:sz w:val="28"/>
          <w:szCs w:val="28"/>
          <w:lang w:val="ru-RU"/>
        </w:rPr>
        <w:t xml:space="preserve">45 </w:t>
      </w:r>
      <w:proofErr w:type="spellStart"/>
      <w:r w:rsidRPr="00496C5F">
        <w:rPr>
          <w:rFonts w:ascii="Times New Roman" w:eastAsia="Times New Roman" w:hAnsi="Times New Roman" w:cs="Times New Roman"/>
          <w:bCs/>
          <w:sz w:val="28"/>
          <w:szCs w:val="28"/>
          <w:lang w:val="ru-RU"/>
        </w:rPr>
        <w:t>старонак</w:t>
      </w:r>
      <w:proofErr w:type="spellEnd"/>
      <w:r w:rsidRPr="00496C5F">
        <w:rPr>
          <w:rFonts w:ascii="Times New Roman" w:eastAsia="Times New Roman" w:hAnsi="Times New Roman" w:cs="Times New Roman"/>
          <w:bCs/>
          <w:sz w:val="28"/>
          <w:szCs w:val="28"/>
          <w:lang w:val="ru-RU"/>
        </w:rPr>
        <w:t>,</w:t>
      </w:r>
    </w:p>
    <w:p w14:paraId="4C59BB96" w14:textId="77777777" w:rsidR="000559DF" w:rsidRDefault="000559DF" w:rsidP="000559DF">
      <w:pPr>
        <w:pStyle w:val="a3"/>
        <w:numPr>
          <w:ilvl w:val="0"/>
          <w:numId w:val="5"/>
        </w:numPr>
        <w:spacing w:line="360" w:lineRule="exact"/>
        <w:rPr>
          <w:rFonts w:ascii="Times New Roman" w:eastAsia="Times New Roman" w:hAnsi="Times New Roman" w:cs="Times New Roman"/>
          <w:bCs/>
          <w:sz w:val="28"/>
          <w:szCs w:val="28"/>
          <w:lang w:val="ru-RU"/>
        </w:rPr>
      </w:pPr>
      <w:r w:rsidRPr="00496C5F">
        <w:rPr>
          <w:rFonts w:ascii="Times New Roman" w:eastAsia="Times New Roman" w:hAnsi="Times New Roman" w:cs="Times New Roman"/>
          <w:bCs/>
          <w:sz w:val="28"/>
          <w:szCs w:val="28"/>
          <w:lang w:val="ru-RU"/>
        </w:rPr>
        <w:t xml:space="preserve">9 </w:t>
      </w:r>
      <w:proofErr w:type="spellStart"/>
      <w:r w:rsidRPr="00496C5F">
        <w:rPr>
          <w:rFonts w:ascii="Times New Roman" w:eastAsia="Times New Roman" w:hAnsi="Times New Roman" w:cs="Times New Roman"/>
          <w:bCs/>
          <w:sz w:val="28"/>
          <w:szCs w:val="28"/>
          <w:lang w:val="ru-RU"/>
        </w:rPr>
        <w:t>ілюстрацый</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рысункаў</w:t>
      </w:r>
      <w:proofErr w:type="spellEnd"/>
      <w:r w:rsidRPr="00496C5F">
        <w:rPr>
          <w:rFonts w:ascii="Times New Roman" w:eastAsia="Times New Roman" w:hAnsi="Times New Roman" w:cs="Times New Roman"/>
          <w:bCs/>
          <w:sz w:val="28"/>
          <w:szCs w:val="28"/>
          <w:lang w:val="ru-RU"/>
        </w:rPr>
        <w:t>),</w:t>
      </w:r>
    </w:p>
    <w:p w14:paraId="297E3925" w14:textId="77777777" w:rsidR="000559DF" w:rsidRDefault="000559DF" w:rsidP="000559DF">
      <w:pPr>
        <w:pStyle w:val="a3"/>
        <w:numPr>
          <w:ilvl w:val="0"/>
          <w:numId w:val="5"/>
        </w:numPr>
        <w:spacing w:line="360" w:lineRule="exact"/>
        <w:rPr>
          <w:rFonts w:ascii="Times New Roman" w:eastAsia="Times New Roman" w:hAnsi="Times New Roman" w:cs="Times New Roman"/>
          <w:bCs/>
          <w:sz w:val="28"/>
          <w:szCs w:val="28"/>
          <w:lang w:val="ru-RU"/>
        </w:rPr>
      </w:pPr>
      <w:r w:rsidRPr="00496C5F">
        <w:rPr>
          <w:rFonts w:ascii="Times New Roman" w:eastAsia="Times New Roman" w:hAnsi="Times New Roman" w:cs="Times New Roman"/>
          <w:bCs/>
          <w:sz w:val="28"/>
          <w:szCs w:val="28"/>
          <w:lang w:val="ru-RU"/>
        </w:rPr>
        <w:t xml:space="preserve">7 </w:t>
      </w:r>
      <w:proofErr w:type="spellStart"/>
      <w:r w:rsidRPr="00496C5F">
        <w:rPr>
          <w:rFonts w:ascii="Times New Roman" w:eastAsia="Times New Roman" w:hAnsi="Times New Roman" w:cs="Times New Roman"/>
          <w:bCs/>
          <w:sz w:val="28"/>
          <w:szCs w:val="28"/>
          <w:lang w:val="ru-RU"/>
        </w:rPr>
        <w:t>табліц</w:t>
      </w:r>
      <w:proofErr w:type="spellEnd"/>
      <w:r w:rsidRPr="00496C5F">
        <w:rPr>
          <w:rFonts w:ascii="Times New Roman" w:eastAsia="Times New Roman" w:hAnsi="Times New Roman" w:cs="Times New Roman"/>
          <w:bCs/>
          <w:sz w:val="28"/>
          <w:szCs w:val="28"/>
          <w:lang w:val="ru-RU"/>
        </w:rPr>
        <w:t>,</w:t>
      </w:r>
    </w:p>
    <w:p w14:paraId="6A62F723" w14:textId="77777777" w:rsidR="000559DF" w:rsidRPr="00496C5F" w:rsidRDefault="000559DF" w:rsidP="000559DF">
      <w:pPr>
        <w:pStyle w:val="a3"/>
        <w:numPr>
          <w:ilvl w:val="0"/>
          <w:numId w:val="5"/>
        </w:numPr>
        <w:spacing w:line="360" w:lineRule="exact"/>
        <w:rPr>
          <w:rFonts w:ascii="Times New Roman" w:eastAsia="Times New Roman" w:hAnsi="Times New Roman" w:cs="Times New Roman"/>
          <w:bCs/>
          <w:sz w:val="28"/>
          <w:szCs w:val="28"/>
          <w:lang w:val="ru-RU"/>
        </w:rPr>
      </w:pPr>
      <w:r w:rsidRPr="00496C5F">
        <w:rPr>
          <w:rFonts w:ascii="Times New Roman" w:eastAsia="Times New Roman" w:hAnsi="Times New Roman" w:cs="Times New Roman"/>
          <w:bCs/>
          <w:sz w:val="28"/>
          <w:szCs w:val="28"/>
          <w:lang w:val="ru-RU"/>
        </w:rPr>
        <w:t xml:space="preserve">9 </w:t>
      </w:r>
      <w:proofErr w:type="spellStart"/>
      <w:r w:rsidRPr="00496C5F">
        <w:rPr>
          <w:rFonts w:ascii="Times New Roman" w:eastAsia="Times New Roman" w:hAnsi="Times New Roman" w:cs="Times New Roman"/>
          <w:bCs/>
          <w:sz w:val="28"/>
          <w:szCs w:val="28"/>
          <w:lang w:val="ru-RU"/>
        </w:rPr>
        <w:t>выкарыстаных</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крыніц</w:t>
      </w:r>
      <w:proofErr w:type="spellEnd"/>
      <w:r w:rsidRPr="00496C5F">
        <w:rPr>
          <w:rFonts w:ascii="Times New Roman" w:eastAsia="Times New Roman" w:hAnsi="Times New Roman" w:cs="Times New Roman"/>
          <w:bCs/>
          <w:sz w:val="28"/>
          <w:szCs w:val="28"/>
          <w:lang w:val="ru-RU"/>
        </w:rPr>
        <w:t>.</w:t>
      </w:r>
    </w:p>
    <w:p w14:paraId="71AFEA7B" w14:textId="77777777" w:rsidR="000559DF" w:rsidRPr="00496C5F" w:rsidRDefault="000559DF" w:rsidP="000559DF">
      <w:pPr>
        <w:spacing w:line="360" w:lineRule="exact"/>
        <w:ind w:firstLine="720"/>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Ключавыя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словы</w:t>
      </w:r>
      <w:proofErr w:type="spellEnd"/>
      <w:r w:rsidRPr="00496C5F">
        <w:rPr>
          <w:rFonts w:ascii="Times New Roman" w:eastAsia="Times New Roman" w:hAnsi="Times New Roman" w:cs="Times New Roman"/>
          <w:bCs/>
          <w:sz w:val="28"/>
          <w:szCs w:val="28"/>
          <w:lang w:val="ru-RU"/>
        </w:rPr>
        <w:t>: КВАДРАТЫЧНАЯ ФУНКЦЫЯ, КВАДРАТЫЧНЫ ТРЫЧЛЕН, КВАДРАТНЫЯ НЯРОЎНАСЦІ, ЗАДАЧЫ З ПАРАМЕТРАМ, ЗАДАЧЫ З МОДУЛЕМ.</w:t>
      </w:r>
    </w:p>
    <w:p w14:paraId="04C358B0" w14:textId="77777777" w:rsidR="000559DF" w:rsidRPr="00496C5F" w:rsidRDefault="000559DF" w:rsidP="000559DF">
      <w:pPr>
        <w:spacing w:line="360" w:lineRule="exact"/>
        <w:ind w:firstLine="720"/>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Аб’ектам</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даследавання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з’яўляецца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квадратычная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функцыя</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яе</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ўласцівасці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Прадметам</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даследавання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з’яўляецца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метадыка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вывучэння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квадратычнай</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функцыі</w:t>
      </w:r>
      <w:proofErr w:type="spellEnd"/>
      <w:r w:rsidRPr="00496C5F">
        <w:rPr>
          <w:rFonts w:ascii="Times New Roman" w:eastAsia="Times New Roman" w:hAnsi="Times New Roman" w:cs="Times New Roman"/>
          <w:bCs/>
          <w:sz w:val="28"/>
          <w:szCs w:val="28"/>
          <w:lang w:val="ru-RU"/>
        </w:rPr>
        <w:t xml:space="preserve"> ў школьным курсе алгебры, а </w:t>
      </w:r>
      <w:proofErr w:type="spellStart"/>
      <w:r w:rsidRPr="00496C5F">
        <w:rPr>
          <w:rFonts w:ascii="Times New Roman" w:eastAsia="Times New Roman" w:hAnsi="Times New Roman" w:cs="Times New Roman"/>
          <w:bCs/>
          <w:sz w:val="28"/>
          <w:szCs w:val="28"/>
          <w:lang w:val="ru-RU"/>
        </w:rPr>
        <w:t>таксама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метады</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рашэння</w:t>
      </w:r>
      <w:proofErr w:type="spellEnd"/>
      <w:r w:rsidRPr="00496C5F">
        <w:rPr>
          <w:rFonts w:ascii="Times New Roman" w:eastAsia="Times New Roman" w:hAnsi="Times New Roman" w:cs="Times New Roman"/>
          <w:bCs/>
          <w:sz w:val="28"/>
          <w:szCs w:val="28"/>
          <w:lang w:val="ru-RU"/>
        </w:rPr>
        <w:t xml:space="preserve"> задач, </w:t>
      </w:r>
      <w:proofErr w:type="spellStart"/>
      <w:r w:rsidRPr="00496C5F">
        <w:rPr>
          <w:rFonts w:ascii="Times New Roman" w:eastAsia="Times New Roman" w:hAnsi="Times New Roman" w:cs="Times New Roman"/>
          <w:bCs/>
          <w:sz w:val="28"/>
          <w:szCs w:val="28"/>
          <w:lang w:val="ru-RU"/>
        </w:rPr>
        <w:t>звязаных</w:t>
      </w:r>
      <w:proofErr w:type="spellEnd"/>
      <w:r w:rsidRPr="00496C5F">
        <w:rPr>
          <w:rFonts w:ascii="Times New Roman" w:eastAsia="Times New Roman" w:hAnsi="Times New Roman" w:cs="Times New Roman"/>
          <w:bCs/>
          <w:sz w:val="28"/>
          <w:szCs w:val="28"/>
          <w:lang w:val="ru-RU"/>
        </w:rPr>
        <w:t xml:space="preserve"> з </w:t>
      </w:r>
      <w:proofErr w:type="spellStart"/>
      <w:r w:rsidRPr="00496C5F">
        <w:rPr>
          <w:rFonts w:ascii="Times New Roman" w:eastAsia="Times New Roman" w:hAnsi="Times New Roman" w:cs="Times New Roman"/>
          <w:bCs/>
          <w:sz w:val="28"/>
          <w:szCs w:val="28"/>
          <w:lang w:val="ru-RU"/>
        </w:rPr>
        <w:t>ёй</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Мэта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даследавання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заключаецца</w:t>
      </w:r>
      <w:proofErr w:type="spellEnd"/>
      <w:r w:rsidRPr="00496C5F">
        <w:rPr>
          <w:rFonts w:ascii="Times New Roman" w:eastAsia="Times New Roman" w:hAnsi="Times New Roman" w:cs="Times New Roman"/>
          <w:bCs/>
          <w:sz w:val="28"/>
          <w:szCs w:val="28"/>
          <w:lang w:val="ru-RU"/>
        </w:rPr>
        <w:t xml:space="preserve"> ў </w:t>
      </w:r>
      <w:proofErr w:type="spellStart"/>
      <w:r w:rsidRPr="00496C5F">
        <w:rPr>
          <w:rFonts w:ascii="Times New Roman" w:eastAsia="Times New Roman" w:hAnsi="Times New Roman" w:cs="Times New Roman"/>
          <w:bCs/>
          <w:sz w:val="28"/>
          <w:szCs w:val="28"/>
          <w:lang w:val="ru-RU"/>
        </w:rPr>
        <w:t>сістэматызацыі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тэарэтычных</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ведаў</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пра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квадратычную</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функцыю</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аналізе</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метадыкі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яе</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выкладання</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распрацоўцы</w:t>
      </w:r>
      <w:proofErr w:type="spellEnd"/>
      <w:r w:rsidRPr="00496C5F">
        <w:rPr>
          <w:rFonts w:ascii="Times New Roman" w:eastAsia="Times New Roman" w:hAnsi="Times New Roman" w:cs="Times New Roman"/>
          <w:bCs/>
          <w:sz w:val="28"/>
          <w:szCs w:val="28"/>
          <w:lang w:val="ru-RU"/>
        </w:rPr>
        <w:t xml:space="preserve"> комплексу задач для </w:t>
      </w:r>
      <w:proofErr w:type="spellStart"/>
      <w:r w:rsidRPr="00496C5F">
        <w:rPr>
          <w:rFonts w:ascii="Times New Roman" w:eastAsia="Times New Roman" w:hAnsi="Times New Roman" w:cs="Times New Roman"/>
          <w:bCs/>
          <w:sz w:val="28"/>
          <w:szCs w:val="28"/>
          <w:lang w:val="ru-RU"/>
        </w:rPr>
        <w:t>эфектыўнага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засваення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тэмы</w:t>
      </w:r>
      <w:proofErr w:type="spellEnd"/>
      <w:r w:rsidRPr="00496C5F">
        <w:rPr>
          <w:rFonts w:ascii="Times New Roman" w:eastAsia="Times New Roman" w:hAnsi="Times New Roman" w:cs="Times New Roman"/>
          <w:bCs/>
          <w:sz w:val="28"/>
          <w:szCs w:val="28"/>
          <w:lang w:val="ru-RU"/>
        </w:rPr>
        <w:t>.</w:t>
      </w:r>
    </w:p>
    <w:p w14:paraId="552E0FE8" w14:textId="77777777" w:rsidR="000559DF" w:rsidRDefault="000559DF" w:rsidP="000559DF">
      <w:pPr>
        <w:spacing w:line="360" w:lineRule="exact"/>
        <w:ind w:firstLine="720"/>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Метады</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даследавання</w:t>
      </w:r>
      <w:proofErr w:type="spellEnd"/>
      <w:r w:rsidRPr="00496C5F">
        <w:rPr>
          <w:rFonts w:ascii="Times New Roman" w:eastAsia="Times New Roman" w:hAnsi="Times New Roman" w:cs="Times New Roman"/>
          <w:bCs/>
          <w:sz w:val="28"/>
          <w:szCs w:val="28"/>
          <w:lang w:val="ru-RU"/>
        </w:rPr>
        <w:t>:</w:t>
      </w:r>
    </w:p>
    <w:p w14:paraId="63252B6B" w14:textId="77777777" w:rsidR="000559DF" w:rsidRDefault="000559DF" w:rsidP="000559DF">
      <w:pPr>
        <w:pStyle w:val="a3"/>
        <w:numPr>
          <w:ilvl w:val="0"/>
          <w:numId w:val="6"/>
        </w:numPr>
        <w:spacing w:line="360" w:lineRule="exact"/>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аналіз</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вучэбнай</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метадычнай</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літаратуры</w:t>
      </w:r>
      <w:proofErr w:type="spellEnd"/>
      <w:r w:rsidRPr="00496C5F">
        <w:rPr>
          <w:rFonts w:ascii="Times New Roman" w:eastAsia="Times New Roman" w:hAnsi="Times New Roman" w:cs="Times New Roman"/>
          <w:bCs/>
          <w:sz w:val="28"/>
          <w:szCs w:val="28"/>
          <w:lang w:val="ru-RU"/>
        </w:rPr>
        <w:t>;</w:t>
      </w:r>
    </w:p>
    <w:p w14:paraId="23FF968B" w14:textId="77777777" w:rsidR="000559DF" w:rsidRDefault="000559DF" w:rsidP="000559DF">
      <w:pPr>
        <w:pStyle w:val="a3"/>
        <w:numPr>
          <w:ilvl w:val="0"/>
          <w:numId w:val="6"/>
        </w:numPr>
        <w:spacing w:line="360" w:lineRule="exact"/>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вывучэнне</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абагульненне</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педагагічнага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вопыту</w:t>
      </w:r>
      <w:proofErr w:type="spellEnd"/>
      <w:r w:rsidRPr="00496C5F">
        <w:rPr>
          <w:rFonts w:ascii="Times New Roman" w:eastAsia="Times New Roman" w:hAnsi="Times New Roman" w:cs="Times New Roman"/>
          <w:bCs/>
          <w:sz w:val="28"/>
          <w:szCs w:val="28"/>
          <w:lang w:val="ru-RU"/>
        </w:rPr>
        <w:t>;</w:t>
      </w:r>
    </w:p>
    <w:p w14:paraId="1F3F10D7" w14:textId="77777777" w:rsidR="000559DF" w:rsidRPr="00496C5F" w:rsidRDefault="000559DF" w:rsidP="000559DF">
      <w:pPr>
        <w:pStyle w:val="a3"/>
        <w:numPr>
          <w:ilvl w:val="0"/>
          <w:numId w:val="6"/>
        </w:numPr>
        <w:spacing w:line="360" w:lineRule="exact"/>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прымяненне</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графічных</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аналітычных</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метадаў</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рашэння</w:t>
      </w:r>
      <w:proofErr w:type="spellEnd"/>
      <w:r w:rsidRPr="00496C5F">
        <w:rPr>
          <w:rFonts w:ascii="Times New Roman" w:eastAsia="Times New Roman" w:hAnsi="Times New Roman" w:cs="Times New Roman"/>
          <w:bCs/>
          <w:sz w:val="28"/>
          <w:szCs w:val="28"/>
          <w:lang w:val="ru-RU"/>
        </w:rPr>
        <w:t xml:space="preserve"> задач.</w:t>
      </w:r>
    </w:p>
    <w:p w14:paraId="5175C060" w14:textId="77777777" w:rsidR="000559DF" w:rsidRDefault="000559DF" w:rsidP="000559DF">
      <w:pPr>
        <w:spacing w:line="360" w:lineRule="exact"/>
        <w:ind w:firstLine="720"/>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Атрыманыя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вынікі</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іх</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навізна</w:t>
      </w:r>
      <w:proofErr w:type="spellEnd"/>
      <w:r w:rsidRPr="00496C5F">
        <w:rPr>
          <w:rFonts w:ascii="Times New Roman" w:eastAsia="Times New Roman" w:hAnsi="Times New Roman" w:cs="Times New Roman"/>
          <w:bCs/>
          <w:sz w:val="28"/>
          <w:szCs w:val="28"/>
          <w:lang w:val="ru-RU"/>
        </w:rPr>
        <w:t>:</w:t>
      </w:r>
    </w:p>
    <w:p w14:paraId="2D620C86" w14:textId="77777777" w:rsidR="000559DF" w:rsidRDefault="000559DF" w:rsidP="000559DF">
      <w:pPr>
        <w:pStyle w:val="a3"/>
        <w:numPr>
          <w:ilvl w:val="0"/>
          <w:numId w:val="7"/>
        </w:numPr>
        <w:spacing w:line="360" w:lineRule="exact"/>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праведзены</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аналіз</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складанасці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заданняў</w:t>
      </w:r>
      <w:proofErr w:type="spellEnd"/>
      <w:r w:rsidRPr="00496C5F">
        <w:rPr>
          <w:rFonts w:ascii="Times New Roman" w:eastAsia="Times New Roman" w:hAnsi="Times New Roman" w:cs="Times New Roman"/>
          <w:bCs/>
          <w:sz w:val="28"/>
          <w:szCs w:val="28"/>
          <w:lang w:val="ru-RU"/>
        </w:rPr>
        <w:t xml:space="preserve"> па </w:t>
      </w:r>
      <w:proofErr w:type="spellStart"/>
      <w:r w:rsidRPr="00496C5F">
        <w:rPr>
          <w:rFonts w:ascii="Times New Roman" w:eastAsia="Times New Roman" w:hAnsi="Times New Roman" w:cs="Times New Roman"/>
          <w:bCs/>
          <w:sz w:val="28"/>
          <w:szCs w:val="28"/>
          <w:lang w:val="ru-RU"/>
        </w:rPr>
        <w:t>тэме</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Квадратычная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функцыя</w:t>
      </w:r>
      <w:proofErr w:type="spellEnd"/>
      <w:r w:rsidRPr="00496C5F">
        <w:rPr>
          <w:rFonts w:ascii="Times New Roman" w:eastAsia="Times New Roman" w:hAnsi="Times New Roman" w:cs="Times New Roman"/>
          <w:bCs/>
          <w:sz w:val="28"/>
          <w:szCs w:val="28"/>
          <w:lang w:val="ru-RU"/>
        </w:rPr>
        <w:t xml:space="preserve">» у </w:t>
      </w:r>
      <w:proofErr w:type="spellStart"/>
      <w:r w:rsidRPr="00496C5F">
        <w:rPr>
          <w:rFonts w:ascii="Times New Roman" w:eastAsia="Times New Roman" w:hAnsi="Times New Roman" w:cs="Times New Roman"/>
          <w:bCs/>
          <w:sz w:val="28"/>
          <w:szCs w:val="28"/>
          <w:lang w:val="ru-RU"/>
        </w:rPr>
        <w:t>школьнай</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праграме</w:t>
      </w:r>
      <w:proofErr w:type="spellEnd"/>
      <w:r w:rsidRPr="00496C5F">
        <w:rPr>
          <w:rFonts w:ascii="Times New Roman" w:eastAsia="Times New Roman" w:hAnsi="Times New Roman" w:cs="Times New Roman"/>
          <w:bCs/>
          <w:sz w:val="28"/>
          <w:szCs w:val="28"/>
          <w:lang w:val="ru-RU"/>
        </w:rPr>
        <w:t>;</w:t>
      </w:r>
    </w:p>
    <w:p w14:paraId="25874EDE" w14:textId="77777777" w:rsidR="000559DF" w:rsidRDefault="000559DF" w:rsidP="000559DF">
      <w:pPr>
        <w:pStyle w:val="a3"/>
        <w:numPr>
          <w:ilvl w:val="0"/>
          <w:numId w:val="7"/>
        </w:numPr>
        <w:spacing w:line="360" w:lineRule="exact"/>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распрацаваны</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метадычныя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рэкамендацыі</w:t>
      </w:r>
      <w:proofErr w:type="spellEnd"/>
      <w:r w:rsidRPr="00496C5F">
        <w:rPr>
          <w:rFonts w:ascii="Times New Roman" w:eastAsia="Times New Roman" w:hAnsi="Times New Roman" w:cs="Times New Roman"/>
          <w:bCs/>
          <w:sz w:val="28"/>
          <w:szCs w:val="28"/>
          <w:lang w:val="ru-RU"/>
        </w:rPr>
        <w:t xml:space="preserve"> па </w:t>
      </w:r>
      <w:proofErr w:type="spellStart"/>
      <w:r w:rsidRPr="00496C5F">
        <w:rPr>
          <w:rFonts w:ascii="Times New Roman" w:eastAsia="Times New Roman" w:hAnsi="Times New Roman" w:cs="Times New Roman"/>
          <w:bCs/>
          <w:sz w:val="28"/>
          <w:szCs w:val="28"/>
          <w:lang w:val="ru-RU"/>
        </w:rPr>
        <w:t>выкладанні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тэмы</w:t>
      </w:r>
      <w:proofErr w:type="spellEnd"/>
      <w:r w:rsidRPr="00496C5F">
        <w:rPr>
          <w:rFonts w:ascii="Times New Roman" w:eastAsia="Times New Roman" w:hAnsi="Times New Roman" w:cs="Times New Roman"/>
          <w:bCs/>
          <w:sz w:val="28"/>
          <w:szCs w:val="28"/>
          <w:lang w:val="ru-RU"/>
        </w:rPr>
        <w:t>;</w:t>
      </w:r>
    </w:p>
    <w:p w14:paraId="52E95A7D" w14:textId="77777777" w:rsidR="000559DF" w:rsidRDefault="000559DF" w:rsidP="000559DF">
      <w:pPr>
        <w:pStyle w:val="a3"/>
        <w:numPr>
          <w:ilvl w:val="0"/>
          <w:numId w:val="7"/>
        </w:numPr>
        <w:spacing w:line="360" w:lineRule="exact"/>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падобраны</w:t>
      </w:r>
      <w:proofErr w:type="spellEnd"/>
      <w:r w:rsidRPr="00496C5F">
        <w:rPr>
          <w:rFonts w:ascii="Times New Roman" w:eastAsia="Times New Roman" w:hAnsi="Times New Roman" w:cs="Times New Roman"/>
          <w:bCs/>
          <w:sz w:val="28"/>
          <w:szCs w:val="28"/>
          <w:lang w:val="ru-RU"/>
        </w:rPr>
        <w:t xml:space="preserve"> комплекс задач </w:t>
      </w:r>
      <w:proofErr w:type="spellStart"/>
      <w:r w:rsidRPr="00496C5F">
        <w:rPr>
          <w:rFonts w:ascii="Times New Roman" w:eastAsia="Times New Roman" w:hAnsi="Times New Roman" w:cs="Times New Roman"/>
          <w:bCs/>
          <w:sz w:val="28"/>
          <w:szCs w:val="28"/>
          <w:lang w:val="ru-RU"/>
        </w:rPr>
        <w:t>рознага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ўзроўню</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складанасці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уключаючы</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заданні</w:t>
      </w:r>
      <w:proofErr w:type="spellEnd"/>
      <w:r w:rsidRPr="00496C5F">
        <w:rPr>
          <w:rFonts w:ascii="Times New Roman" w:eastAsia="Times New Roman" w:hAnsi="Times New Roman" w:cs="Times New Roman"/>
          <w:bCs/>
          <w:sz w:val="28"/>
          <w:szCs w:val="28"/>
          <w:lang w:val="ru-RU"/>
        </w:rPr>
        <w:t xml:space="preserve"> з </w:t>
      </w:r>
      <w:proofErr w:type="spellStart"/>
      <w:r w:rsidRPr="00496C5F">
        <w:rPr>
          <w:rFonts w:ascii="Times New Roman" w:eastAsia="Times New Roman" w:hAnsi="Times New Roman" w:cs="Times New Roman"/>
          <w:bCs/>
          <w:sz w:val="28"/>
          <w:szCs w:val="28"/>
          <w:lang w:val="ru-RU"/>
        </w:rPr>
        <w:t>параметрамі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тэкставыя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задачы</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няроўнасці</w:t>
      </w:r>
      <w:proofErr w:type="spellEnd"/>
      <w:r w:rsidRPr="00496C5F">
        <w:rPr>
          <w:rFonts w:ascii="Times New Roman" w:eastAsia="Times New Roman" w:hAnsi="Times New Roman" w:cs="Times New Roman"/>
          <w:bCs/>
          <w:sz w:val="28"/>
          <w:szCs w:val="28"/>
          <w:lang w:val="ru-RU"/>
        </w:rPr>
        <w:t xml:space="preserve"> з модулем;</w:t>
      </w:r>
    </w:p>
    <w:p w14:paraId="5D413DF5" w14:textId="77777777" w:rsidR="000559DF" w:rsidRPr="00496C5F" w:rsidRDefault="000559DF" w:rsidP="000559DF">
      <w:pPr>
        <w:pStyle w:val="a3"/>
        <w:numPr>
          <w:ilvl w:val="0"/>
          <w:numId w:val="7"/>
        </w:numPr>
        <w:spacing w:line="360" w:lineRule="exact"/>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разгледжаны</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магчымасці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выкарыстання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лічбавых</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інструментаў</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графічных</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праграм</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інтэрактыўных</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заданняў</w:t>
      </w:r>
      <w:proofErr w:type="spellEnd"/>
      <w:r w:rsidRPr="00496C5F">
        <w:rPr>
          <w:rFonts w:ascii="Times New Roman" w:eastAsia="Times New Roman" w:hAnsi="Times New Roman" w:cs="Times New Roman"/>
          <w:bCs/>
          <w:sz w:val="28"/>
          <w:szCs w:val="28"/>
          <w:lang w:val="ru-RU"/>
        </w:rPr>
        <w:t xml:space="preserve">) для </w:t>
      </w:r>
      <w:proofErr w:type="spellStart"/>
      <w:r w:rsidRPr="00496C5F">
        <w:rPr>
          <w:rFonts w:ascii="Times New Roman" w:eastAsia="Times New Roman" w:hAnsi="Times New Roman" w:cs="Times New Roman"/>
          <w:bCs/>
          <w:sz w:val="28"/>
          <w:szCs w:val="28"/>
          <w:lang w:val="ru-RU"/>
        </w:rPr>
        <w:t>паляпшэння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разумення</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матэрыялу</w:t>
      </w:r>
      <w:proofErr w:type="spellEnd"/>
      <w:r w:rsidRPr="00496C5F">
        <w:rPr>
          <w:rFonts w:ascii="Times New Roman" w:eastAsia="Times New Roman" w:hAnsi="Times New Roman" w:cs="Times New Roman"/>
          <w:bCs/>
          <w:sz w:val="28"/>
          <w:szCs w:val="28"/>
          <w:lang w:val="ru-RU"/>
        </w:rPr>
        <w:t>.</w:t>
      </w:r>
    </w:p>
    <w:p w14:paraId="2AF2C3F6" w14:textId="77777777" w:rsidR="000559DF" w:rsidRPr="00496C5F" w:rsidRDefault="000559DF" w:rsidP="000559DF">
      <w:pPr>
        <w:spacing w:line="360" w:lineRule="exact"/>
        <w:ind w:firstLine="720"/>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Да</w:t>
      </w:r>
      <w:r>
        <w:rPr>
          <w:rFonts w:ascii="Times New Roman" w:eastAsia="Times New Roman" w:hAnsi="Times New Roman" w:cs="Times New Roman"/>
          <w:bCs/>
          <w:sz w:val="28"/>
          <w:szCs w:val="28"/>
          <w:lang w:val="ru-RU"/>
        </w:rPr>
        <w:t>клад</w:t>
      </w:r>
      <w:r w:rsidRPr="00496C5F">
        <w:rPr>
          <w:rFonts w:ascii="Times New Roman" w:eastAsia="Times New Roman" w:hAnsi="Times New Roman" w:cs="Times New Roman"/>
          <w:bCs/>
          <w:sz w:val="28"/>
          <w:szCs w:val="28"/>
          <w:lang w:val="ru-RU"/>
        </w:rPr>
        <w:t>насць</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матэрыялаў</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вынікаў</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дыпломнай</w:t>
      </w:r>
      <w:proofErr w:type="spellEnd"/>
      <w:r w:rsidRPr="00496C5F">
        <w:rPr>
          <w:rFonts w:ascii="Times New Roman" w:eastAsia="Times New Roman" w:hAnsi="Times New Roman" w:cs="Times New Roman"/>
          <w:bCs/>
          <w:sz w:val="28"/>
          <w:szCs w:val="28"/>
          <w:lang w:val="ru-RU"/>
        </w:rPr>
        <w:t xml:space="preserve"> работы </w:t>
      </w:r>
      <w:proofErr w:type="spellStart"/>
      <w:r w:rsidRPr="00496C5F">
        <w:rPr>
          <w:rFonts w:ascii="Times New Roman" w:eastAsia="Times New Roman" w:hAnsi="Times New Roman" w:cs="Times New Roman"/>
          <w:bCs/>
          <w:sz w:val="28"/>
          <w:szCs w:val="28"/>
          <w:lang w:val="ru-RU"/>
        </w:rPr>
        <w:t>пацвярджаецца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аналізам</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навуковай</w:t>
      </w:r>
      <w:proofErr w:type="spellEnd"/>
      <w:r w:rsidRPr="00496C5F">
        <w:rPr>
          <w:rFonts w:ascii="Times New Roman" w:eastAsia="Times New Roman" w:hAnsi="Times New Roman" w:cs="Times New Roman"/>
          <w:bCs/>
          <w:sz w:val="28"/>
          <w:szCs w:val="28"/>
          <w:lang w:val="ru-RU"/>
        </w:rPr>
        <w:t xml:space="preserve"> і </w:t>
      </w:r>
      <w:proofErr w:type="spellStart"/>
      <w:r w:rsidRPr="00496C5F">
        <w:rPr>
          <w:rFonts w:ascii="Times New Roman" w:eastAsia="Times New Roman" w:hAnsi="Times New Roman" w:cs="Times New Roman"/>
          <w:bCs/>
          <w:sz w:val="28"/>
          <w:szCs w:val="28"/>
          <w:lang w:val="ru-RU"/>
        </w:rPr>
        <w:t>вучэбна-метадычнай</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літаратуры</w:t>
      </w:r>
      <w:proofErr w:type="spellEnd"/>
      <w:r w:rsidRPr="00496C5F">
        <w:rPr>
          <w:rFonts w:ascii="Times New Roman" w:eastAsia="Times New Roman" w:hAnsi="Times New Roman" w:cs="Times New Roman"/>
          <w:bCs/>
          <w:sz w:val="28"/>
          <w:szCs w:val="28"/>
          <w:lang w:val="ru-RU"/>
        </w:rPr>
        <w:t>.</w:t>
      </w:r>
    </w:p>
    <w:p w14:paraId="3E5473AF" w14:textId="77777777" w:rsidR="000559DF" w:rsidRDefault="000559DF" w:rsidP="000559DF">
      <w:pPr>
        <w:spacing w:line="360" w:lineRule="exact"/>
        <w:ind w:firstLine="720"/>
        <w:rPr>
          <w:rFonts w:ascii="Times New Roman" w:eastAsia="Times New Roman" w:hAnsi="Times New Roman" w:cs="Times New Roman"/>
          <w:bCs/>
          <w:sz w:val="28"/>
          <w:szCs w:val="28"/>
          <w:lang w:val="ru-RU"/>
        </w:rPr>
      </w:pPr>
      <w:proofErr w:type="spellStart"/>
      <w:r w:rsidRPr="00496C5F">
        <w:rPr>
          <w:rFonts w:ascii="Times New Roman" w:eastAsia="Times New Roman" w:hAnsi="Times New Roman" w:cs="Times New Roman"/>
          <w:bCs/>
          <w:sz w:val="28"/>
          <w:szCs w:val="28"/>
          <w:lang w:val="ru-RU"/>
        </w:rPr>
        <w:t>Вобласць</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магчымага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практычнага</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прымянення</w:t>
      </w:r>
      <w:proofErr w:type="spellEnd"/>
      <w:r w:rsidRPr="00496C5F">
        <w:rPr>
          <w:rFonts w:ascii="Times New Roman" w:eastAsia="Times New Roman" w:hAnsi="Times New Roman" w:cs="Times New Roman"/>
          <w:bCs/>
          <w:sz w:val="28"/>
          <w:szCs w:val="28"/>
          <w:lang w:val="ru-RU"/>
        </w:rPr>
        <w:t>:</w:t>
      </w:r>
    </w:p>
    <w:p w14:paraId="48E6C6B5" w14:textId="77777777" w:rsidR="000559DF" w:rsidRDefault="000559DF" w:rsidP="000559DF">
      <w:pPr>
        <w:pStyle w:val="a3"/>
        <w:numPr>
          <w:ilvl w:val="0"/>
          <w:numId w:val="8"/>
        </w:numPr>
        <w:spacing w:line="360" w:lineRule="exact"/>
        <w:rPr>
          <w:rFonts w:ascii="Times New Roman" w:eastAsia="Times New Roman" w:hAnsi="Times New Roman" w:cs="Times New Roman"/>
          <w:bCs/>
          <w:sz w:val="28"/>
          <w:szCs w:val="28"/>
          <w:lang w:val="ru-RU"/>
        </w:rPr>
      </w:pPr>
      <w:r w:rsidRPr="00496C5F">
        <w:rPr>
          <w:rFonts w:ascii="Times New Roman" w:eastAsia="Times New Roman" w:hAnsi="Times New Roman" w:cs="Times New Roman"/>
          <w:bCs/>
          <w:sz w:val="28"/>
          <w:szCs w:val="28"/>
          <w:lang w:val="ru-RU"/>
        </w:rPr>
        <w:t xml:space="preserve">у </w:t>
      </w:r>
      <w:proofErr w:type="spellStart"/>
      <w:r w:rsidRPr="00496C5F">
        <w:rPr>
          <w:rFonts w:ascii="Times New Roman" w:eastAsia="Times New Roman" w:hAnsi="Times New Roman" w:cs="Times New Roman"/>
          <w:bCs/>
          <w:sz w:val="28"/>
          <w:szCs w:val="28"/>
          <w:lang w:val="ru-RU"/>
        </w:rPr>
        <w:t>школьнай</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адукацыі</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пры</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вывучэнні</w:t>
      </w:r>
      <w:proofErr w:type="spellEnd"/>
      <w:r w:rsidRPr="00496C5F">
        <w:rPr>
          <w:rFonts w:ascii="Times New Roman" w:eastAsia="Times New Roman" w:hAnsi="Times New Roman" w:cs="Times New Roman"/>
          <w:bCs/>
          <w:sz w:val="28"/>
          <w:szCs w:val="28"/>
          <w:lang w:val="ru-RU"/>
        </w:rPr>
        <w:t xml:space="preserve"> алгебры;</w:t>
      </w:r>
    </w:p>
    <w:p w14:paraId="5861E831" w14:textId="77777777" w:rsidR="000559DF" w:rsidRPr="00496C5F" w:rsidRDefault="000559DF" w:rsidP="000559DF">
      <w:pPr>
        <w:pStyle w:val="a3"/>
        <w:numPr>
          <w:ilvl w:val="0"/>
          <w:numId w:val="8"/>
        </w:numPr>
        <w:spacing w:line="360" w:lineRule="exact"/>
        <w:rPr>
          <w:rFonts w:ascii="Times New Roman" w:eastAsia="Times New Roman" w:hAnsi="Times New Roman" w:cs="Times New Roman"/>
          <w:bCs/>
          <w:sz w:val="28"/>
          <w:szCs w:val="28"/>
          <w:lang w:val="ru-RU"/>
        </w:rPr>
      </w:pPr>
      <w:r w:rsidRPr="00496C5F">
        <w:rPr>
          <w:rFonts w:ascii="Times New Roman" w:eastAsia="Times New Roman" w:hAnsi="Times New Roman" w:cs="Times New Roman"/>
          <w:bCs/>
          <w:sz w:val="28"/>
          <w:szCs w:val="28"/>
          <w:lang w:val="ru-RU"/>
        </w:rPr>
        <w:t xml:space="preserve">у </w:t>
      </w:r>
      <w:proofErr w:type="spellStart"/>
      <w:r w:rsidRPr="00496C5F">
        <w:rPr>
          <w:rFonts w:ascii="Times New Roman" w:eastAsia="Times New Roman" w:hAnsi="Times New Roman" w:cs="Times New Roman"/>
          <w:bCs/>
          <w:sz w:val="28"/>
          <w:szCs w:val="28"/>
          <w:lang w:val="ru-RU"/>
        </w:rPr>
        <w:t>метадычнай</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рабоце</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настаўнікаў</w:t>
      </w:r>
      <w:proofErr w:type="spellEnd"/>
      <w:r w:rsidRPr="00496C5F">
        <w:rPr>
          <w:rFonts w:ascii="Times New Roman" w:eastAsia="Times New Roman" w:hAnsi="Times New Roman" w:cs="Times New Roman"/>
          <w:bCs/>
          <w:sz w:val="28"/>
          <w:szCs w:val="28"/>
          <w:lang w:val="ru-RU"/>
        </w:rPr>
        <w:t xml:space="preserve"> </w:t>
      </w:r>
      <w:proofErr w:type="spellStart"/>
      <w:r w:rsidRPr="00496C5F">
        <w:rPr>
          <w:rFonts w:ascii="Times New Roman" w:eastAsia="Times New Roman" w:hAnsi="Times New Roman" w:cs="Times New Roman"/>
          <w:bCs/>
          <w:sz w:val="28"/>
          <w:szCs w:val="28"/>
          <w:lang w:val="ru-RU"/>
        </w:rPr>
        <w:t>матэматыкі</w:t>
      </w:r>
      <w:proofErr w:type="spellEnd"/>
      <w:r w:rsidRPr="00496C5F">
        <w:rPr>
          <w:rFonts w:ascii="Times New Roman" w:eastAsia="Times New Roman" w:hAnsi="Times New Roman" w:cs="Times New Roman"/>
          <w:bCs/>
          <w:sz w:val="28"/>
          <w:szCs w:val="28"/>
          <w:lang w:val="ru-RU"/>
        </w:rPr>
        <w:t>.</w:t>
      </w:r>
    </w:p>
    <w:p w14:paraId="3F1582DB" w14:textId="77777777" w:rsidR="000559DF" w:rsidRPr="007C458B" w:rsidRDefault="000559DF" w:rsidP="000559DF">
      <w:pPr>
        <w:spacing w:line="360" w:lineRule="exact"/>
        <w:rPr>
          <w:rFonts w:ascii="Times New Roman" w:eastAsia="Times New Roman" w:hAnsi="Times New Roman" w:cs="Times New Roman"/>
          <w:b/>
          <w:sz w:val="32"/>
          <w:szCs w:val="32"/>
          <w:lang w:val="ru-RU"/>
        </w:rPr>
      </w:pPr>
      <w:r w:rsidRPr="007C458B">
        <w:rPr>
          <w:rFonts w:ascii="Times New Roman" w:eastAsia="Times New Roman" w:hAnsi="Times New Roman" w:cs="Times New Roman"/>
          <w:b/>
          <w:sz w:val="32"/>
          <w:szCs w:val="32"/>
          <w:lang w:val="ru-RU"/>
        </w:rPr>
        <w:br w:type="page"/>
      </w:r>
    </w:p>
    <w:p w14:paraId="3749EA58" w14:textId="77777777" w:rsidR="000559DF" w:rsidRPr="00671F34" w:rsidRDefault="000559DF" w:rsidP="000559DF">
      <w:pPr>
        <w:pStyle w:val="1"/>
        <w:spacing w:before="120" w:line="360" w:lineRule="exact"/>
        <w:ind w:firstLine="709"/>
        <w:jc w:val="center"/>
        <w:rPr>
          <w:rFonts w:ascii="Times New Roman" w:eastAsia="Times New Roman" w:hAnsi="Times New Roman" w:cs="Times New Roman"/>
          <w:b/>
          <w:sz w:val="32"/>
          <w:szCs w:val="32"/>
        </w:rPr>
      </w:pPr>
      <w:bookmarkStart w:id="3" w:name="_Toc197643871"/>
      <w:r>
        <w:rPr>
          <w:rFonts w:ascii="Times New Roman" w:eastAsia="Times New Roman" w:hAnsi="Times New Roman" w:cs="Times New Roman"/>
          <w:b/>
          <w:sz w:val="32"/>
          <w:szCs w:val="32"/>
        </w:rPr>
        <w:lastRenderedPageBreak/>
        <w:t>ANNOTATION</w:t>
      </w:r>
      <w:bookmarkEnd w:id="3"/>
    </w:p>
    <w:p w14:paraId="29B00331" w14:textId="77777777" w:rsidR="000559DF" w:rsidRDefault="000559DF" w:rsidP="000559DF">
      <w:pPr>
        <w:spacing w:line="360" w:lineRule="exact"/>
        <w:ind w:firstLine="709"/>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Structure and volume of the thesis:</w:t>
      </w:r>
    </w:p>
    <w:p w14:paraId="607744BE" w14:textId="77777777" w:rsidR="000559DF" w:rsidRDefault="000559DF" w:rsidP="000559DF">
      <w:pPr>
        <w:pStyle w:val="a3"/>
        <w:numPr>
          <w:ilvl w:val="0"/>
          <w:numId w:val="9"/>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45 pages,</w:t>
      </w:r>
    </w:p>
    <w:p w14:paraId="5A9513F9" w14:textId="77777777" w:rsidR="000559DF" w:rsidRDefault="000559DF" w:rsidP="000559DF">
      <w:pPr>
        <w:pStyle w:val="a3"/>
        <w:numPr>
          <w:ilvl w:val="0"/>
          <w:numId w:val="9"/>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9 illustrations (figures),</w:t>
      </w:r>
    </w:p>
    <w:p w14:paraId="242C2754" w14:textId="77777777" w:rsidR="000559DF" w:rsidRDefault="000559DF" w:rsidP="000559DF">
      <w:pPr>
        <w:pStyle w:val="a3"/>
        <w:numPr>
          <w:ilvl w:val="0"/>
          <w:numId w:val="9"/>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7 tables,</w:t>
      </w:r>
    </w:p>
    <w:p w14:paraId="4CED7C42" w14:textId="77777777" w:rsidR="000559DF" w:rsidRPr="003A65F4" w:rsidRDefault="000559DF" w:rsidP="000559DF">
      <w:pPr>
        <w:pStyle w:val="a3"/>
        <w:numPr>
          <w:ilvl w:val="0"/>
          <w:numId w:val="9"/>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9 references.</w:t>
      </w:r>
    </w:p>
    <w:p w14:paraId="4DC4D966" w14:textId="77777777" w:rsidR="000559DF" w:rsidRPr="003A65F4" w:rsidRDefault="000559DF" w:rsidP="000559DF">
      <w:pPr>
        <w:spacing w:line="360" w:lineRule="exact"/>
        <w:ind w:firstLine="720"/>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Keywords: QUADRATIC FUNCTION, QUADRATIC TRINOMIAL, QUADRATIC INEQUALITIES, PROBLEMS WITH PARAMETERS, PROBLEMS WITH ABSOLUTE VALUE.</w:t>
      </w:r>
    </w:p>
    <w:p w14:paraId="13D50DB3" w14:textId="77777777" w:rsidR="000559DF" w:rsidRPr="003A65F4" w:rsidRDefault="000559DF" w:rsidP="000559DF">
      <w:pPr>
        <w:spacing w:line="360" w:lineRule="exact"/>
        <w:ind w:firstLine="720"/>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The object of the research is the quadratic function and its properties. The subject of the research is the methodology of teaching the quadratic function in the school algebra course, as well as methods for solving related problems. The purpose of the research is to systematize theoretical knowledge about the quadratic function, analyze teaching methods, and develop a set of tasks for effective learning of the topic.</w:t>
      </w:r>
    </w:p>
    <w:p w14:paraId="6F7B583A" w14:textId="77777777" w:rsidR="000559DF" w:rsidRDefault="000559DF" w:rsidP="000559DF">
      <w:pPr>
        <w:spacing w:line="360" w:lineRule="exact"/>
        <w:ind w:firstLine="720"/>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Methods of research:</w:t>
      </w:r>
    </w:p>
    <w:p w14:paraId="69F49EDB" w14:textId="77777777" w:rsidR="000559DF" w:rsidRDefault="000559DF" w:rsidP="000559DF">
      <w:pPr>
        <w:pStyle w:val="a3"/>
        <w:numPr>
          <w:ilvl w:val="0"/>
          <w:numId w:val="10"/>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analysis of educational and methodological literature;</w:t>
      </w:r>
    </w:p>
    <w:p w14:paraId="687F2613" w14:textId="77777777" w:rsidR="000559DF" w:rsidRDefault="000559DF" w:rsidP="000559DF">
      <w:pPr>
        <w:pStyle w:val="a3"/>
        <w:numPr>
          <w:ilvl w:val="0"/>
          <w:numId w:val="10"/>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study and generalization of pedagogical experience;</w:t>
      </w:r>
    </w:p>
    <w:p w14:paraId="70E4A408" w14:textId="77777777" w:rsidR="000559DF" w:rsidRPr="003A65F4" w:rsidRDefault="000559DF" w:rsidP="000559DF">
      <w:pPr>
        <w:pStyle w:val="a3"/>
        <w:numPr>
          <w:ilvl w:val="0"/>
          <w:numId w:val="10"/>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application of graphical and analytical problem-solving methods.</w:t>
      </w:r>
    </w:p>
    <w:p w14:paraId="0E75ADC9" w14:textId="77777777" w:rsidR="000559DF" w:rsidRDefault="000559DF" w:rsidP="000559DF">
      <w:pPr>
        <w:spacing w:line="360" w:lineRule="exact"/>
        <w:ind w:firstLine="720"/>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The results of the work and their novelty:</w:t>
      </w:r>
    </w:p>
    <w:p w14:paraId="5398BAA1" w14:textId="77777777" w:rsidR="000559DF" w:rsidRDefault="000559DF" w:rsidP="000559DF">
      <w:pPr>
        <w:pStyle w:val="a3"/>
        <w:numPr>
          <w:ilvl w:val="0"/>
          <w:numId w:val="11"/>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an analysis of the complexity of tasks on the topic "Quadratic Function" in the school curriculum has been conducted;</w:t>
      </w:r>
    </w:p>
    <w:p w14:paraId="253C9EB0" w14:textId="77777777" w:rsidR="000559DF" w:rsidRDefault="000559DF" w:rsidP="000559DF">
      <w:pPr>
        <w:pStyle w:val="a3"/>
        <w:numPr>
          <w:ilvl w:val="0"/>
          <w:numId w:val="11"/>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methodological recommendations for teaching the topic have been developed;</w:t>
      </w:r>
    </w:p>
    <w:p w14:paraId="21A08481" w14:textId="77777777" w:rsidR="000559DF" w:rsidRDefault="000559DF" w:rsidP="000559DF">
      <w:pPr>
        <w:pStyle w:val="a3"/>
        <w:numPr>
          <w:ilvl w:val="0"/>
          <w:numId w:val="11"/>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a set of tasks of varying difficulty levels has been selected, including problems with parameters, word problems, and inequalities with absolute value;</w:t>
      </w:r>
    </w:p>
    <w:p w14:paraId="2608160B" w14:textId="77777777" w:rsidR="000559DF" w:rsidRPr="003A65F4" w:rsidRDefault="000559DF" w:rsidP="000559DF">
      <w:pPr>
        <w:pStyle w:val="a3"/>
        <w:numPr>
          <w:ilvl w:val="0"/>
          <w:numId w:val="11"/>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the possibilities of using digital tools (graphing software, interactive tasks) to improve understanding of the material have been considered.</w:t>
      </w:r>
    </w:p>
    <w:p w14:paraId="1F425AEC" w14:textId="77777777" w:rsidR="000559DF" w:rsidRPr="003A65F4" w:rsidRDefault="000559DF" w:rsidP="000559DF">
      <w:pPr>
        <w:spacing w:line="360" w:lineRule="exact"/>
        <w:ind w:firstLine="720"/>
        <w:rPr>
          <w:rFonts w:ascii="Times New Roman" w:eastAsia="Times New Roman" w:hAnsi="Times New Roman" w:cs="Times New Roman"/>
          <w:bCs/>
          <w:sz w:val="28"/>
          <w:szCs w:val="28"/>
        </w:rPr>
      </w:pPr>
      <w:proofErr w:type="spellStart"/>
      <w:r w:rsidRPr="003A65F4">
        <w:rPr>
          <w:rFonts w:ascii="Times New Roman" w:eastAsia="Times New Roman" w:hAnsi="Times New Roman" w:cs="Times New Roman"/>
          <w:bCs/>
          <w:sz w:val="28"/>
          <w:szCs w:val="28"/>
        </w:rPr>
        <w:t>Authenicity</w:t>
      </w:r>
      <w:proofErr w:type="spellEnd"/>
      <w:r w:rsidRPr="003A65F4">
        <w:rPr>
          <w:rFonts w:ascii="Times New Roman" w:eastAsia="Times New Roman" w:hAnsi="Times New Roman" w:cs="Times New Roman"/>
          <w:bCs/>
          <w:sz w:val="28"/>
          <w:szCs w:val="28"/>
        </w:rPr>
        <w:t xml:space="preserve"> of the materials and results of diploma work is confirmed by the analysis of scientific and educational-methodological literature.</w:t>
      </w:r>
    </w:p>
    <w:p w14:paraId="4FA6C8AE" w14:textId="77777777" w:rsidR="000559DF" w:rsidRDefault="000559DF" w:rsidP="000559DF">
      <w:pPr>
        <w:spacing w:line="360" w:lineRule="exact"/>
        <w:ind w:firstLine="720"/>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Recommendation of the usage:</w:t>
      </w:r>
    </w:p>
    <w:p w14:paraId="4C6D96D9" w14:textId="77777777" w:rsidR="000559DF" w:rsidRDefault="000559DF" w:rsidP="000559DF">
      <w:pPr>
        <w:pStyle w:val="a3"/>
        <w:numPr>
          <w:ilvl w:val="0"/>
          <w:numId w:val="12"/>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in school education for teaching algebra;</w:t>
      </w:r>
    </w:p>
    <w:p w14:paraId="2340E24B" w14:textId="77777777" w:rsidR="000559DF" w:rsidRPr="003A65F4" w:rsidRDefault="000559DF" w:rsidP="000559DF">
      <w:pPr>
        <w:pStyle w:val="a3"/>
        <w:numPr>
          <w:ilvl w:val="0"/>
          <w:numId w:val="12"/>
        </w:numPr>
        <w:spacing w:line="360" w:lineRule="exact"/>
        <w:rPr>
          <w:rFonts w:ascii="Times New Roman" w:eastAsia="Times New Roman" w:hAnsi="Times New Roman" w:cs="Times New Roman"/>
          <w:bCs/>
          <w:sz w:val="28"/>
          <w:szCs w:val="28"/>
        </w:rPr>
      </w:pPr>
      <w:r w:rsidRPr="003A65F4">
        <w:rPr>
          <w:rFonts w:ascii="Times New Roman" w:eastAsia="Times New Roman" w:hAnsi="Times New Roman" w:cs="Times New Roman"/>
          <w:bCs/>
          <w:sz w:val="28"/>
          <w:szCs w:val="28"/>
        </w:rPr>
        <w:t>in the methodological work of mathematics teachers.</w:t>
      </w:r>
    </w:p>
    <w:p w14:paraId="0B361A76" w14:textId="77777777" w:rsidR="000A2580" w:rsidRDefault="000A2580"/>
    <w:sectPr w:rsidR="000A2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038"/>
    <w:multiLevelType w:val="hybridMultilevel"/>
    <w:tmpl w:val="44780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E237FD"/>
    <w:multiLevelType w:val="hybridMultilevel"/>
    <w:tmpl w:val="697EA3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A183B48"/>
    <w:multiLevelType w:val="hybridMultilevel"/>
    <w:tmpl w:val="DB828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ADF2CD4"/>
    <w:multiLevelType w:val="hybridMultilevel"/>
    <w:tmpl w:val="F2F685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FA00F71"/>
    <w:multiLevelType w:val="hybridMultilevel"/>
    <w:tmpl w:val="0944E5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68364DD"/>
    <w:multiLevelType w:val="hybridMultilevel"/>
    <w:tmpl w:val="622238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27B79D2"/>
    <w:multiLevelType w:val="hybridMultilevel"/>
    <w:tmpl w:val="60CE40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2C4747B"/>
    <w:multiLevelType w:val="hybridMultilevel"/>
    <w:tmpl w:val="C3066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6E394D"/>
    <w:multiLevelType w:val="hybridMultilevel"/>
    <w:tmpl w:val="FC029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4027E3B"/>
    <w:multiLevelType w:val="hybridMultilevel"/>
    <w:tmpl w:val="DE40B8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7FF61CA"/>
    <w:multiLevelType w:val="hybridMultilevel"/>
    <w:tmpl w:val="81B447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43E3332"/>
    <w:multiLevelType w:val="hybridMultilevel"/>
    <w:tmpl w:val="81B45C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0"/>
  </w:num>
  <w:num w:numId="6">
    <w:abstractNumId w:val="10"/>
  </w:num>
  <w:num w:numId="7">
    <w:abstractNumId w:val="2"/>
  </w:num>
  <w:num w:numId="8">
    <w:abstractNumId w:val="9"/>
  </w:num>
  <w:num w:numId="9">
    <w:abstractNumId w:val="7"/>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DF"/>
    <w:rsid w:val="000559DF"/>
    <w:rsid w:val="000A2580"/>
    <w:rsid w:val="0067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5403"/>
  <w15:chartTrackingRefBased/>
  <w15:docId w15:val="{B188D884-6D3A-4BF6-8D9E-F46471F4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9DF"/>
    <w:pPr>
      <w:spacing w:after="0" w:line="276" w:lineRule="auto"/>
    </w:pPr>
    <w:rPr>
      <w:rFonts w:ascii="Arial" w:eastAsia="Arial" w:hAnsi="Arial" w:cs="Arial"/>
      <w:sz w:val="22"/>
      <w:szCs w:val="22"/>
      <w:lang w:val="en-US" w:eastAsia="ru-RU"/>
    </w:rPr>
  </w:style>
  <w:style w:type="paragraph" w:styleId="1">
    <w:name w:val="heading 1"/>
    <w:basedOn w:val="a"/>
    <w:next w:val="a"/>
    <w:link w:val="10"/>
    <w:uiPriority w:val="9"/>
    <w:qFormat/>
    <w:rsid w:val="000559DF"/>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9DF"/>
    <w:rPr>
      <w:rFonts w:ascii="Arial" w:eastAsia="Arial" w:hAnsi="Arial" w:cs="Arial"/>
      <w:sz w:val="40"/>
      <w:szCs w:val="40"/>
      <w:lang w:val="en-US" w:eastAsia="ru-RU"/>
    </w:rPr>
  </w:style>
  <w:style w:type="paragraph" w:styleId="a3">
    <w:name w:val="List Paragraph"/>
    <w:basedOn w:val="a"/>
    <w:uiPriority w:val="34"/>
    <w:qFormat/>
    <w:rsid w:val="00055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mf.bsu.by/ru/cathedras/higher-algebra-and-information-security/employees-hais/tihonov-sergej-viktorovi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д</dc:creator>
  <cp:keywords/>
  <dc:description/>
  <cp:lastModifiedBy>RePack by Diakov</cp:lastModifiedBy>
  <cp:revision>2</cp:revision>
  <dcterms:created xsi:type="dcterms:W3CDTF">2025-05-29T15:42:00Z</dcterms:created>
  <dcterms:modified xsi:type="dcterms:W3CDTF">2025-06-29T11:59:00Z</dcterms:modified>
</cp:coreProperties>
</file>