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CEE" w:rsidRPr="00B027DB" w:rsidRDefault="000F0CEE" w:rsidP="000F0CEE">
      <w:pPr>
        <w:pStyle w:val="1"/>
        <w:ind w:left="5664"/>
        <w:rPr>
          <w:b w:val="0"/>
          <w:i w:val="0"/>
          <w:szCs w:val="28"/>
        </w:rPr>
      </w:pPr>
      <w:r w:rsidRPr="00B027DB">
        <w:rPr>
          <w:b w:val="0"/>
          <w:i w:val="0"/>
          <w:szCs w:val="28"/>
        </w:rPr>
        <w:t>УТВЕРЖДЕНО</w:t>
      </w:r>
    </w:p>
    <w:p w:rsidR="000F0CEE" w:rsidRPr="00B027DB" w:rsidRDefault="000F0CEE" w:rsidP="000F0CEE">
      <w:pPr>
        <w:ind w:left="5664"/>
        <w:rPr>
          <w:sz w:val="28"/>
          <w:szCs w:val="28"/>
        </w:rPr>
      </w:pPr>
      <w:r w:rsidRPr="00B027DB">
        <w:rPr>
          <w:sz w:val="28"/>
          <w:szCs w:val="28"/>
        </w:rPr>
        <w:t>Решение заседания кафедры</w:t>
      </w:r>
    </w:p>
    <w:p w:rsidR="000F0CEE" w:rsidRPr="00B027DB" w:rsidRDefault="000F0CEE" w:rsidP="000F0CEE">
      <w:pPr>
        <w:ind w:left="5664"/>
        <w:rPr>
          <w:sz w:val="28"/>
          <w:szCs w:val="28"/>
        </w:rPr>
      </w:pPr>
      <w:r w:rsidRPr="00B027DB">
        <w:rPr>
          <w:sz w:val="28"/>
          <w:szCs w:val="28"/>
        </w:rPr>
        <w:t>Географической экологии</w:t>
      </w:r>
    </w:p>
    <w:p w:rsidR="000F0CEE" w:rsidRDefault="000F0CEE" w:rsidP="000F0CEE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20.03.2025 </w:t>
      </w:r>
      <w:r w:rsidR="008576F3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№ 8</w:t>
      </w:r>
    </w:p>
    <w:p w:rsidR="008576F3" w:rsidRDefault="008576F3" w:rsidP="000F0CEE">
      <w:pPr>
        <w:ind w:left="5664"/>
        <w:rPr>
          <w:sz w:val="28"/>
          <w:szCs w:val="28"/>
        </w:rPr>
      </w:pPr>
    </w:p>
    <w:p w:rsidR="008576F3" w:rsidRPr="00B027DB" w:rsidRDefault="008576F3" w:rsidP="000F0CEE">
      <w:pPr>
        <w:ind w:left="5664"/>
        <w:rPr>
          <w:sz w:val="28"/>
          <w:szCs w:val="28"/>
        </w:rPr>
      </w:pPr>
    </w:p>
    <w:p w:rsidR="008576F3" w:rsidRPr="008576F3" w:rsidRDefault="008576F3" w:rsidP="008576F3">
      <w:pPr>
        <w:jc w:val="center"/>
        <w:rPr>
          <w:sz w:val="28"/>
          <w:szCs w:val="28"/>
        </w:rPr>
      </w:pPr>
      <w:r w:rsidRPr="008576F3">
        <w:rPr>
          <w:sz w:val="28"/>
          <w:szCs w:val="28"/>
        </w:rPr>
        <w:t>Теоретические вопросы для проведения экзамена</w:t>
      </w:r>
    </w:p>
    <w:p w:rsidR="000F0CEE" w:rsidRPr="008576F3" w:rsidRDefault="008576F3" w:rsidP="008576F3">
      <w:pPr>
        <w:pStyle w:val="1"/>
        <w:jc w:val="center"/>
        <w:rPr>
          <w:b w:val="0"/>
          <w:i w:val="0"/>
          <w:szCs w:val="28"/>
        </w:rPr>
      </w:pPr>
      <w:r w:rsidRPr="008576F3">
        <w:rPr>
          <w:b w:val="0"/>
          <w:i w:val="0"/>
          <w:szCs w:val="28"/>
        </w:rPr>
        <w:t xml:space="preserve">по учебной дисциплине </w:t>
      </w:r>
      <w:r w:rsidR="000F0CEE" w:rsidRPr="008576F3">
        <w:rPr>
          <w:b w:val="0"/>
          <w:i w:val="0"/>
          <w:szCs w:val="28"/>
        </w:rPr>
        <w:t>«</w:t>
      </w:r>
      <w:r w:rsidR="00984140" w:rsidRPr="008576F3">
        <w:rPr>
          <w:b w:val="0"/>
          <w:i w:val="0"/>
          <w:szCs w:val="28"/>
        </w:rPr>
        <w:t>Экологическая экспертиза, менеджмент и аудит</w:t>
      </w:r>
      <w:r w:rsidR="000F0CEE" w:rsidRPr="008576F3">
        <w:rPr>
          <w:b w:val="0"/>
          <w:i w:val="0"/>
          <w:szCs w:val="28"/>
        </w:rPr>
        <w:t xml:space="preserve">» </w:t>
      </w:r>
    </w:p>
    <w:p w:rsidR="000F0CEE" w:rsidRPr="008576F3" w:rsidRDefault="00984140" w:rsidP="000F0CEE">
      <w:pPr>
        <w:spacing w:after="120"/>
        <w:ind w:right="-720"/>
        <w:jc w:val="center"/>
        <w:rPr>
          <w:sz w:val="28"/>
          <w:szCs w:val="28"/>
        </w:rPr>
      </w:pPr>
      <w:r w:rsidRPr="008576F3">
        <w:rPr>
          <w:sz w:val="28"/>
          <w:szCs w:val="28"/>
        </w:rPr>
        <w:t>Специальность</w:t>
      </w:r>
      <w:r w:rsidRPr="008576F3">
        <w:rPr>
          <w:bCs/>
          <w:sz w:val="28"/>
          <w:szCs w:val="28"/>
        </w:rPr>
        <w:t>6-05-0521-03</w:t>
      </w:r>
      <w:r w:rsidR="000F0CEE" w:rsidRPr="008576F3">
        <w:rPr>
          <w:sz w:val="28"/>
          <w:szCs w:val="28"/>
        </w:rPr>
        <w:t xml:space="preserve"> Геоэкология</w:t>
      </w:r>
    </w:p>
    <w:p w:rsidR="000F0CEE" w:rsidRPr="008576F3" w:rsidRDefault="000F0CEE" w:rsidP="000F0CEE">
      <w:pPr>
        <w:jc w:val="center"/>
        <w:rPr>
          <w:sz w:val="28"/>
          <w:szCs w:val="28"/>
        </w:rPr>
      </w:pPr>
      <w:r w:rsidRPr="008576F3">
        <w:rPr>
          <w:sz w:val="28"/>
          <w:szCs w:val="28"/>
        </w:rPr>
        <w:t xml:space="preserve">Форма проведения – устная </w:t>
      </w:r>
    </w:p>
    <w:p w:rsidR="00984140" w:rsidRPr="00984140" w:rsidRDefault="00984140" w:rsidP="000F0CEE">
      <w:pPr>
        <w:jc w:val="center"/>
        <w:rPr>
          <w:sz w:val="26"/>
          <w:szCs w:val="26"/>
        </w:rPr>
      </w:pPr>
    </w:p>
    <w:p w:rsidR="00984140" w:rsidRPr="00984140" w:rsidRDefault="00984140" w:rsidP="00984140">
      <w:pPr>
        <w:numPr>
          <w:ilvl w:val="0"/>
          <w:numId w:val="1"/>
        </w:numPr>
        <w:rPr>
          <w:sz w:val="26"/>
          <w:szCs w:val="26"/>
        </w:rPr>
      </w:pPr>
      <w:r w:rsidRPr="00984140">
        <w:rPr>
          <w:sz w:val="26"/>
          <w:szCs w:val="26"/>
        </w:rPr>
        <w:t>Объекты, субъекты, принципы экологической экспертизы.</w:t>
      </w:r>
    </w:p>
    <w:p w:rsidR="00984140" w:rsidRPr="00984140" w:rsidRDefault="00984140" w:rsidP="00984140">
      <w:pPr>
        <w:numPr>
          <w:ilvl w:val="0"/>
          <w:numId w:val="1"/>
        </w:numPr>
        <w:rPr>
          <w:sz w:val="26"/>
          <w:szCs w:val="26"/>
        </w:rPr>
      </w:pPr>
      <w:r w:rsidRPr="00984140">
        <w:rPr>
          <w:sz w:val="26"/>
          <w:szCs w:val="26"/>
        </w:rPr>
        <w:t>Опыт становления и развития систем экологической оценки проектов и стратегической экологической оценки в мире.</w:t>
      </w:r>
    </w:p>
    <w:p w:rsidR="00984140" w:rsidRPr="00984140" w:rsidRDefault="00984140" w:rsidP="00984140">
      <w:pPr>
        <w:numPr>
          <w:ilvl w:val="0"/>
          <w:numId w:val="1"/>
        </w:numPr>
        <w:rPr>
          <w:sz w:val="26"/>
          <w:szCs w:val="26"/>
        </w:rPr>
      </w:pPr>
      <w:r w:rsidRPr="00984140">
        <w:rPr>
          <w:sz w:val="26"/>
          <w:szCs w:val="26"/>
        </w:rPr>
        <w:t>Требования Конвенции ЭСПО к определению сферы охвата экологической оценки проектов.</w:t>
      </w:r>
    </w:p>
    <w:p w:rsidR="00984140" w:rsidRPr="00984140" w:rsidRDefault="00984140" w:rsidP="00984140">
      <w:pPr>
        <w:numPr>
          <w:ilvl w:val="0"/>
          <w:numId w:val="1"/>
        </w:numPr>
        <w:rPr>
          <w:sz w:val="26"/>
          <w:szCs w:val="26"/>
        </w:rPr>
      </w:pPr>
      <w:r w:rsidRPr="00984140">
        <w:rPr>
          <w:sz w:val="26"/>
          <w:szCs w:val="26"/>
        </w:rPr>
        <w:t xml:space="preserve">Порядок проведения экологической оценки проектного уровня: схема, участники оценки и их функции. </w:t>
      </w:r>
    </w:p>
    <w:p w:rsidR="00984140" w:rsidRPr="00984140" w:rsidRDefault="00984140" w:rsidP="00984140">
      <w:pPr>
        <w:numPr>
          <w:ilvl w:val="0"/>
          <w:numId w:val="1"/>
        </w:numPr>
        <w:rPr>
          <w:sz w:val="26"/>
          <w:szCs w:val="26"/>
        </w:rPr>
      </w:pPr>
      <w:r w:rsidRPr="00984140">
        <w:rPr>
          <w:iCs/>
          <w:sz w:val="26"/>
          <w:szCs w:val="26"/>
        </w:rPr>
        <w:t>Порядок проведения стратегической экологической оценки: схема, участники оценки и их функции.</w:t>
      </w:r>
    </w:p>
    <w:p w:rsidR="00984140" w:rsidRPr="00984140" w:rsidRDefault="00984140" w:rsidP="00984140">
      <w:pPr>
        <w:numPr>
          <w:ilvl w:val="0"/>
          <w:numId w:val="1"/>
        </w:numPr>
        <w:rPr>
          <w:sz w:val="26"/>
          <w:szCs w:val="26"/>
        </w:rPr>
      </w:pPr>
      <w:r w:rsidRPr="00984140">
        <w:rPr>
          <w:sz w:val="26"/>
          <w:szCs w:val="26"/>
        </w:rPr>
        <w:t xml:space="preserve">Содержание отчета об оценке воздействия на окружающую </w:t>
      </w:r>
      <w:proofErr w:type="gramStart"/>
      <w:r w:rsidRPr="00984140">
        <w:rPr>
          <w:sz w:val="26"/>
          <w:szCs w:val="26"/>
        </w:rPr>
        <w:t>среду  согласно</w:t>
      </w:r>
      <w:proofErr w:type="gramEnd"/>
      <w:r w:rsidRPr="00984140">
        <w:rPr>
          <w:sz w:val="26"/>
          <w:szCs w:val="26"/>
        </w:rPr>
        <w:t xml:space="preserve"> Конвенции ЭСПО.</w:t>
      </w:r>
    </w:p>
    <w:p w:rsidR="00984140" w:rsidRPr="00984140" w:rsidRDefault="00984140" w:rsidP="00984140">
      <w:pPr>
        <w:numPr>
          <w:ilvl w:val="0"/>
          <w:numId w:val="1"/>
        </w:numPr>
        <w:rPr>
          <w:sz w:val="26"/>
          <w:szCs w:val="26"/>
        </w:rPr>
      </w:pPr>
      <w:r w:rsidRPr="00984140">
        <w:rPr>
          <w:sz w:val="26"/>
          <w:szCs w:val="26"/>
        </w:rPr>
        <w:t xml:space="preserve"> Критерии оценки качества </w:t>
      </w:r>
      <w:proofErr w:type="gramStart"/>
      <w:r w:rsidRPr="00984140">
        <w:rPr>
          <w:sz w:val="26"/>
          <w:szCs w:val="26"/>
        </w:rPr>
        <w:t>отчета  об</w:t>
      </w:r>
      <w:proofErr w:type="gramEnd"/>
      <w:r w:rsidRPr="00984140">
        <w:rPr>
          <w:sz w:val="26"/>
          <w:szCs w:val="26"/>
        </w:rPr>
        <w:t xml:space="preserve"> оценке воздействия на окружающую среду  (по пакету Ли-Колли).</w:t>
      </w:r>
    </w:p>
    <w:p w:rsidR="00984140" w:rsidRPr="00984140" w:rsidRDefault="00984140" w:rsidP="00984140">
      <w:pPr>
        <w:numPr>
          <w:ilvl w:val="0"/>
          <w:numId w:val="1"/>
        </w:numPr>
        <w:rPr>
          <w:sz w:val="26"/>
          <w:szCs w:val="26"/>
        </w:rPr>
      </w:pPr>
      <w:r w:rsidRPr="00984140">
        <w:rPr>
          <w:sz w:val="26"/>
          <w:szCs w:val="26"/>
        </w:rPr>
        <w:t>Объекты и принципы стратегической экологической.</w:t>
      </w:r>
    </w:p>
    <w:p w:rsidR="00984140" w:rsidRPr="00984140" w:rsidRDefault="00984140" w:rsidP="00984140">
      <w:pPr>
        <w:numPr>
          <w:ilvl w:val="0"/>
          <w:numId w:val="1"/>
        </w:numPr>
        <w:rPr>
          <w:sz w:val="26"/>
          <w:szCs w:val="26"/>
        </w:rPr>
      </w:pPr>
      <w:r w:rsidRPr="00984140">
        <w:rPr>
          <w:sz w:val="26"/>
          <w:szCs w:val="26"/>
        </w:rPr>
        <w:t>Содержание экологического доклада в стратегической экологической оценке.</w:t>
      </w:r>
    </w:p>
    <w:p w:rsidR="00984140" w:rsidRPr="00984140" w:rsidRDefault="00984140" w:rsidP="00984140">
      <w:pPr>
        <w:numPr>
          <w:ilvl w:val="0"/>
          <w:numId w:val="1"/>
        </w:numPr>
        <w:rPr>
          <w:sz w:val="26"/>
          <w:szCs w:val="26"/>
        </w:rPr>
      </w:pPr>
      <w:r w:rsidRPr="00984140">
        <w:rPr>
          <w:sz w:val="26"/>
          <w:szCs w:val="26"/>
        </w:rPr>
        <w:t>Отличительные особенности проведения экологической оценки проектного и стратегического уровней.</w:t>
      </w:r>
    </w:p>
    <w:p w:rsidR="00984140" w:rsidRPr="00984140" w:rsidRDefault="00984140" w:rsidP="00984140">
      <w:pPr>
        <w:numPr>
          <w:ilvl w:val="0"/>
          <w:numId w:val="1"/>
        </w:numPr>
        <w:rPr>
          <w:sz w:val="26"/>
          <w:szCs w:val="26"/>
        </w:rPr>
      </w:pPr>
      <w:r w:rsidRPr="00984140">
        <w:rPr>
          <w:sz w:val="26"/>
          <w:szCs w:val="26"/>
        </w:rPr>
        <w:t xml:space="preserve">Особенности построения матриц взаимодействия в экологической оценке </w:t>
      </w:r>
      <w:proofErr w:type="gramStart"/>
      <w:r w:rsidRPr="00984140">
        <w:rPr>
          <w:sz w:val="26"/>
          <w:szCs w:val="26"/>
        </w:rPr>
        <w:t>стратегического  и</w:t>
      </w:r>
      <w:proofErr w:type="gramEnd"/>
      <w:r w:rsidRPr="00984140">
        <w:rPr>
          <w:sz w:val="26"/>
          <w:szCs w:val="26"/>
        </w:rPr>
        <w:t xml:space="preserve"> проектного уровней.</w:t>
      </w:r>
    </w:p>
    <w:p w:rsidR="00984140" w:rsidRPr="00984140" w:rsidRDefault="00984140" w:rsidP="00984140">
      <w:pPr>
        <w:numPr>
          <w:ilvl w:val="0"/>
          <w:numId w:val="1"/>
        </w:numPr>
        <w:rPr>
          <w:sz w:val="26"/>
          <w:szCs w:val="26"/>
        </w:rPr>
      </w:pPr>
      <w:proofErr w:type="gramStart"/>
      <w:r w:rsidRPr="00984140">
        <w:rPr>
          <w:sz w:val="26"/>
          <w:szCs w:val="26"/>
        </w:rPr>
        <w:t>Особенности  применения</w:t>
      </w:r>
      <w:proofErr w:type="gramEnd"/>
      <w:r w:rsidRPr="00984140">
        <w:rPr>
          <w:sz w:val="26"/>
          <w:szCs w:val="26"/>
        </w:rPr>
        <w:t xml:space="preserve"> </w:t>
      </w:r>
      <w:r w:rsidRPr="00984140">
        <w:rPr>
          <w:sz w:val="26"/>
          <w:szCs w:val="26"/>
          <w:lang w:val="en-US"/>
        </w:rPr>
        <w:t>SWOT</w:t>
      </w:r>
      <w:r w:rsidRPr="00984140">
        <w:rPr>
          <w:sz w:val="26"/>
          <w:szCs w:val="26"/>
        </w:rPr>
        <w:t>-анализа в экологической оценке стратегического  и проектного уровней.</w:t>
      </w:r>
    </w:p>
    <w:p w:rsidR="00984140" w:rsidRPr="00984140" w:rsidRDefault="00984140" w:rsidP="00984140">
      <w:pPr>
        <w:numPr>
          <w:ilvl w:val="0"/>
          <w:numId w:val="1"/>
        </w:numPr>
        <w:rPr>
          <w:sz w:val="26"/>
          <w:szCs w:val="26"/>
        </w:rPr>
      </w:pPr>
      <w:r w:rsidRPr="00984140">
        <w:rPr>
          <w:sz w:val="26"/>
          <w:szCs w:val="26"/>
        </w:rPr>
        <w:t>Применение геоинформационных технологий в экологической оценке проектного уровня.</w:t>
      </w:r>
    </w:p>
    <w:p w:rsidR="00984140" w:rsidRPr="00984140" w:rsidRDefault="00984140" w:rsidP="00984140">
      <w:pPr>
        <w:numPr>
          <w:ilvl w:val="0"/>
          <w:numId w:val="1"/>
        </w:numPr>
        <w:tabs>
          <w:tab w:val="num" w:pos="520"/>
        </w:tabs>
        <w:rPr>
          <w:bCs/>
          <w:sz w:val="26"/>
          <w:szCs w:val="26"/>
        </w:rPr>
      </w:pPr>
      <w:r w:rsidRPr="00984140">
        <w:rPr>
          <w:bCs/>
          <w:sz w:val="26"/>
          <w:szCs w:val="26"/>
        </w:rPr>
        <w:t>Предпосылки формирования и история развития экологической экспертизы в Республике Беларусь.</w:t>
      </w:r>
    </w:p>
    <w:p w:rsidR="00984140" w:rsidRPr="00984140" w:rsidRDefault="00984140" w:rsidP="00984140">
      <w:pPr>
        <w:numPr>
          <w:ilvl w:val="0"/>
          <w:numId w:val="1"/>
        </w:numPr>
        <w:tabs>
          <w:tab w:val="num" w:pos="520"/>
        </w:tabs>
        <w:rPr>
          <w:sz w:val="26"/>
          <w:szCs w:val="26"/>
        </w:rPr>
      </w:pPr>
      <w:r w:rsidRPr="00984140">
        <w:rPr>
          <w:sz w:val="26"/>
          <w:szCs w:val="26"/>
        </w:rPr>
        <w:t>Требования Закона Республики Беларусь «О государственной экологической экспертизе, СЭО и ОВОС»: цели и принципы экологической экспертизы</w:t>
      </w:r>
    </w:p>
    <w:p w:rsidR="00984140" w:rsidRPr="00984140" w:rsidRDefault="00984140" w:rsidP="00984140">
      <w:pPr>
        <w:numPr>
          <w:ilvl w:val="0"/>
          <w:numId w:val="1"/>
        </w:numPr>
        <w:tabs>
          <w:tab w:val="num" w:pos="520"/>
        </w:tabs>
        <w:rPr>
          <w:sz w:val="26"/>
          <w:szCs w:val="26"/>
        </w:rPr>
      </w:pPr>
      <w:r w:rsidRPr="00984140">
        <w:rPr>
          <w:sz w:val="26"/>
          <w:szCs w:val="26"/>
        </w:rPr>
        <w:t>Требования Закона Республики Беларусь «О государственной экологической экспертизе, СЭО и ОВОС»: объекты и субъекты отношений.</w:t>
      </w:r>
    </w:p>
    <w:p w:rsidR="00984140" w:rsidRPr="00984140" w:rsidRDefault="00984140" w:rsidP="00984140">
      <w:pPr>
        <w:numPr>
          <w:ilvl w:val="0"/>
          <w:numId w:val="1"/>
        </w:numPr>
        <w:tabs>
          <w:tab w:val="num" w:pos="520"/>
        </w:tabs>
        <w:rPr>
          <w:sz w:val="26"/>
          <w:szCs w:val="26"/>
        </w:rPr>
      </w:pPr>
      <w:r w:rsidRPr="00984140">
        <w:rPr>
          <w:sz w:val="26"/>
          <w:szCs w:val="26"/>
        </w:rPr>
        <w:t>Требования Закона Республики Беларусь «О государственной экологической экспертизе, СЭО и ОВОС</w:t>
      </w:r>
      <w:proofErr w:type="gramStart"/>
      <w:r w:rsidRPr="00984140">
        <w:rPr>
          <w:sz w:val="26"/>
          <w:szCs w:val="26"/>
        </w:rPr>
        <w:t>»:  порядок</w:t>
      </w:r>
      <w:proofErr w:type="gramEnd"/>
      <w:r w:rsidRPr="00984140">
        <w:rPr>
          <w:sz w:val="26"/>
          <w:szCs w:val="26"/>
        </w:rPr>
        <w:t xml:space="preserve"> проведения ГЭЭ, срок действия заключений.</w:t>
      </w:r>
    </w:p>
    <w:p w:rsidR="00984140" w:rsidRPr="00984140" w:rsidRDefault="00984140" w:rsidP="00984140">
      <w:pPr>
        <w:numPr>
          <w:ilvl w:val="0"/>
          <w:numId w:val="1"/>
        </w:numPr>
        <w:rPr>
          <w:sz w:val="26"/>
          <w:szCs w:val="26"/>
        </w:rPr>
      </w:pPr>
      <w:r w:rsidRPr="00984140">
        <w:rPr>
          <w:sz w:val="26"/>
          <w:szCs w:val="26"/>
        </w:rPr>
        <w:lastRenderedPageBreak/>
        <w:t>Формулирование особых условий реализации проектных решений в заключении государственной экологической экспертизы в Республике Беларусь.</w:t>
      </w:r>
    </w:p>
    <w:p w:rsidR="00984140" w:rsidRPr="00984140" w:rsidRDefault="00984140" w:rsidP="00984140">
      <w:pPr>
        <w:numPr>
          <w:ilvl w:val="0"/>
          <w:numId w:val="1"/>
        </w:numPr>
        <w:tabs>
          <w:tab w:val="num" w:pos="520"/>
        </w:tabs>
        <w:rPr>
          <w:sz w:val="26"/>
          <w:szCs w:val="26"/>
        </w:rPr>
      </w:pPr>
      <w:r w:rsidRPr="00984140">
        <w:rPr>
          <w:sz w:val="26"/>
          <w:szCs w:val="26"/>
        </w:rPr>
        <w:t xml:space="preserve">Состав </w:t>
      </w:r>
      <w:proofErr w:type="spellStart"/>
      <w:r w:rsidRPr="00984140">
        <w:rPr>
          <w:sz w:val="26"/>
          <w:szCs w:val="26"/>
        </w:rPr>
        <w:t>предпроектной</w:t>
      </w:r>
      <w:proofErr w:type="spellEnd"/>
      <w:r w:rsidRPr="00984140">
        <w:rPr>
          <w:sz w:val="26"/>
          <w:szCs w:val="26"/>
        </w:rPr>
        <w:t xml:space="preserve"> </w:t>
      </w:r>
      <w:proofErr w:type="gramStart"/>
      <w:r w:rsidRPr="00984140">
        <w:rPr>
          <w:sz w:val="26"/>
          <w:szCs w:val="26"/>
        </w:rPr>
        <w:t>документации,  предоставляемой</w:t>
      </w:r>
      <w:proofErr w:type="gramEnd"/>
      <w:r w:rsidRPr="00984140">
        <w:rPr>
          <w:sz w:val="26"/>
          <w:szCs w:val="26"/>
        </w:rPr>
        <w:t xml:space="preserve"> на государственную экологическую экспертизу в Республике Беларусь.</w:t>
      </w:r>
    </w:p>
    <w:p w:rsidR="00984140" w:rsidRPr="00984140" w:rsidRDefault="00984140" w:rsidP="00984140">
      <w:pPr>
        <w:numPr>
          <w:ilvl w:val="0"/>
          <w:numId w:val="1"/>
        </w:numPr>
        <w:tabs>
          <w:tab w:val="num" w:pos="520"/>
        </w:tabs>
        <w:rPr>
          <w:sz w:val="26"/>
          <w:szCs w:val="26"/>
        </w:rPr>
      </w:pPr>
      <w:r w:rsidRPr="00984140">
        <w:rPr>
          <w:sz w:val="26"/>
          <w:szCs w:val="26"/>
        </w:rPr>
        <w:t xml:space="preserve">Состав проектной </w:t>
      </w:r>
      <w:proofErr w:type="gramStart"/>
      <w:r w:rsidRPr="00984140">
        <w:rPr>
          <w:sz w:val="26"/>
          <w:szCs w:val="26"/>
        </w:rPr>
        <w:t>документации,  предоставляемой</w:t>
      </w:r>
      <w:proofErr w:type="gramEnd"/>
      <w:r w:rsidRPr="00984140">
        <w:rPr>
          <w:sz w:val="26"/>
          <w:szCs w:val="26"/>
        </w:rPr>
        <w:t xml:space="preserve"> на государственную экологическую экспертизу в Республике Беларусь.</w:t>
      </w:r>
    </w:p>
    <w:p w:rsidR="00984140" w:rsidRPr="00984140" w:rsidRDefault="00984140" w:rsidP="00984140">
      <w:pPr>
        <w:numPr>
          <w:ilvl w:val="0"/>
          <w:numId w:val="1"/>
        </w:numPr>
        <w:tabs>
          <w:tab w:val="num" w:pos="520"/>
        </w:tabs>
        <w:rPr>
          <w:sz w:val="26"/>
          <w:szCs w:val="26"/>
        </w:rPr>
      </w:pPr>
      <w:r w:rsidRPr="00984140">
        <w:rPr>
          <w:sz w:val="26"/>
          <w:szCs w:val="26"/>
        </w:rPr>
        <w:t xml:space="preserve">Требования к составлению экологического паспорта при разработке </w:t>
      </w:r>
      <w:proofErr w:type="gramStart"/>
      <w:r w:rsidRPr="00984140">
        <w:rPr>
          <w:sz w:val="26"/>
          <w:szCs w:val="26"/>
        </w:rPr>
        <w:t>проектной  документации</w:t>
      </w:r>
      <w:proofErr w:type="gramEnd"/>
      <w:r w:rsidRPr="00984140">
        <w:rPr>
          <w:sz w:val="26"/>
          <w:szCs w:val="26"/>
        </w:rPr>
        <w:t xml:space="preserve"> в Республике Беларусь.</w:t>
      </w:r>
    </w:p>
    <w:p w:rsidR="00984140" w:rsidRPr="00984140" w:rsidRDefault="00984140" w:rsidP="00984140">
      <w:pPr>
        <w:numPr>
          <w:ilvl w:val="0"/>
          <w:numId w:val="1"/>
        </w:numPr>
        <w:tabs>
          <w:tab w:val="num" w:pos="520"/>
        </w:tabs>
        <w:rPr>
          <w:sz w:val="26"/>
          <w:szCs w:val="26"/>
        </w:rPr>
      </w:pPr>
      <w:r w:rsidRPr="00984140">
        <w:rPr>
          <w:sz w:val="26"/>
          <w:szCs w:val="26"/>
        </w:rPr>
        <w:t>Характеристика объектов, для которых проводится ОВОС в Республике Беларусь.</w:t>
      </w:r>
    </w:p>
    <w:p w:rsidR="00984140" w:rsidRPr="00984140" w:rsidRDefault="00984140" w:rsidP="00984140">
      <w:pPr>
        <w:numPr>
          <w:ilvl w:val="0"/>
          <w:numId w:val="1"/>
        </w:numPr>
        <w:rPr>
          <w:sz w:val="26"/>
          <w:szCs w:val="26"/>
        </w:rPr>
      </w:pPr>
      <w:r w:rsidRPr="00984140">
        <w:rPr>
          <w:sz w:val="26"/>
          <w:szCs w:val="26"/>
        </w:rPr>
        <w:t>Характеристика объектов, для которых проводится СЭО в Республике Беларусь.</w:t>
      </w:r>
    </w:p>
    <w:p w:rsidR="00984140" w:rsidRPr="00984140" w:rsidRDefault="00984140" w:rsidP="00984140">
      <w:pPr>
        <w:numPr>
          <w:ilvl w:val="0"/>
          <w:numId w:val="1"/>
        </w:numPr>
        <w:tabs>
          <w:tab w:val="num" w:pos="520"/>
        </w:tabs>
        <w:rPr>
          <w:sz w:val="26"/>
          <w:szCs w:val="26"/>
        </w:rPr>
      </w:pPr>
      <w:r w:rsidRPr="00984140">
        <w:rPr>
          <w:sz w:val="26"/>
          <w:szCs w:val="26"/>
        </w:rPr>
        <w:t xml:space="preserve">Этапы </w:t>
      </w:r>
      <w:proofErr w:type="gramStart"/>
      <w:r w:rsidRPr="00984140">
        <w:rPr>
          <w:sz w:val="26"/>
          <w:szCs w:val="26"/>
        </w:rPr>
        <w:t>проведения  ОВОС</w:t>
      </w:r>
      <w:proofErr w:type="gramEnd"/>
      <w:r w:rsidRPr="00984140">
        <w:rPr>
          <w:sz w:val="26"/>
          <w:szCs w:val="26"/>
        </w:rPr>
        <w:t xml:space="preserve">  в Республике Беларусь и их характеристика.</w:t>
      </w:r>
    </w:p>
    <w:p w:rsidR="00984140" w:rsidRPr="00984140" w:rsidRDefault="00984140" w:rsidP="00984140">
      <w:pPr>
        <w:numPr>
          <w:ilvl w:val="0"/>
          <w:numId w:val="1"/>
        </w:numPr>
        <w:tabs>
          <w:tab w:val="num" w:pos="520"/>
        </w:tabs>
        <w:rPr>
          <w:sz w:val="26"/>
          <w:szCs w:val="26"/>
        </w:rPr>
      </w:pPr>
      <w:r w:rsidRPr="00984140">
        <w:rPr>
          <w:sz w:val="26"/>
          <w:szCs w:val="26"/>
        </w:rPr>
        <w:t xml:space="preserve">Особенности проведения ОВОС В Республике </w:t>
      </w:r>
      <w:proofErr w:type="gramStart"/>
      <w:r w:rsidRPr="00984140">
        <w:rPr>
          <w:sz w:val="26"/>
          <w:szCs w:val="26"/>
        </w:rPr>
        <w:t>Беларусь  в</w:t>
      </w:r>
      <w:proofErr w:type="gramEnd"/>
      <w:r w:rsidRPr="00984140">
        <w:rPr>
          <w:sz w:val="26"/>
          <w:szCs w:val="26"/>
        </w:rPr>
        <w:t xml:space="preserve"> случае возможного трансграничного воздействия.</w:t>
      </w:r>
    </w:p>
    <w:p w:rsidR="00984140" w:rsidRPr="00984140" w:rsidRDefault="00984140" w:rsidP="00984140">
      <w:pPr>
        <w:numPr>
          <w:ilvl w:val="0"/>
          <w:numId w:val="1"/>
        </w:numPr>
        <w:tabs>
          <w:tab w:val="num" w:pos="520"/>
        </w:tabs>
        <w:rPr>
          <w:sz w:val="26"/>
          <w:szCs w:val="26"/>
        </w:rPr>
      </w:pPr>
      <w:r w:rsidRPr="00984140">
        <w:rPr>
          <w:sz w:val="26"/>
          <w:szCs w:val="26"/>
        </w:rPr>
        <w:t>Структура отчета об ОВОС в Республике Беларусь.</w:t>
      </w:r>
    </w:p>
    <w:p w:rsidR="00984140" w:rsidRPr="00984140" w:rsidRDefault="00984140" w:rsidP="00984140">
      <w:pPr>
        <w:numPr>
          <w:ilvl w:val="0"/>
          <w:numId w:val="1"/>
        </w:numPr>
        <w:tabs>
          <w:tab w:val="num" w:pos="520"/>
        </w:tabs>
        <w:rPr>
          <w:sz w:val="26"/>
          <w:szCs w:val="26"/>
        </w:rPr>
      </w:pPr>
      <w:r w:rsidRPr="00984140">
        <w:rPr>
          <w:sz w:val="26"/>
          <w:szCs w:val="26"/>
        </w:rPr>
        <w:t>Требования к порядку проведения общественных обсуждений отчета об ОВОС в Беларуси.</w:t>
      </w:r>
    </w:p>
    <w:p w:rsidR="00984140" w:rsidRPr="00984140" w:rsidRDefault="00984140" w:rsidP="00984140">
      <w:pPr>
        <w:pStyle w:val="a3"/>
        <w:numPr>
          <w:ilvl w:val="0"/>
          <w:numId w:val="1"/>
        </w:numPr>
        <w:contextualSpacing/>
        <w:jc w:val="both"/>
        <w:rPr>
          <w:sz w:val="26"/>
          <w:szCs w:val="26"/>
        </w:rPr>
      </w:pPr>
      <w:r w:rsidRPr="00984140">
        <w:rPr>
          <w:sz w:val="26"/>
          <w:szCs w:val="26"/>
        </w:rPr>
        <w:t>Особенности становления и развития системы экологического менеджмента в мире.</w:t>
      </w:r>
    </w:p>
    <w:p w:rsidR="00984140" w:rsidRPr="00984140" w:rsidRDefault="00984140" w:rsidP="00984140">
      <w:pPr>
        <w:pStyle w:val="a3"/>
        <w:numPr>
          <w:ilvl w:val="0"/>
          <w:numId w:val="1"/>
        </w:numPr>
        <w:contextualSpacing/>
        <w:jc w:val="both"/>
        <w:rPr>
          <w:sz w:val="26"/>
          <w:szCs w:val="26"/>
        </w:rPr>
      </w:pPr>
      <w:r w:rsidRPr="00984140">
        <w:rPr>
          <w:sz w:val="26"/>
          <w:szCs w:val="26"/>
        </w:rPr>
        <w:t xml:space="preserve">Общая характеристика группы международных стандартов серии ИСО 14000. </w:t>
      </w:r>
    </w:p>
    <w:p w:rsidR="00984140" w:rsidRPr="00984140" w:rsidRDefault="00984140" w:rsidP="00984140">
      <w:pPr>
        <w:pStyle w:val="a3"/>
        <w:numPr>
          <w:ilvl w:val="0"/>
          <w:numId w:val="1"/>
        </w:numPr>
        <w:spacing w:before="240" w:after="240"/>
        <w:contextualSpacing/>
        <w:jc w:val="both"/>
        <w:rPr>
          <w:sz w:val="26"/>
          <w:szCs w:val="26"/>
        </w:rPr>
      </w:pPr>
      <w:r w:rsidRPr="00984140">
        <w:rPr>
          <w:sz w:val="26"/>
          <w:szCs w:val="26"/>
        </w:rPr>
        <w:t>Требования к содержанию и управлению экологической политикой организации в системе экологического менеджмента.</w:t>
      </w:r>
    </w:p>
    <w:p w:rsidR="00984140" w:rsidRPr="00984140" w:rsidRDefault="00984140" w:rsidP="00984140">
      <w:pPr>
        <w:pStyle w:val="a3"/>
        <w:numPr>
          <w:ilvl w:val="0"/>
          <w:numId w:val="1"/>
        </w:numPr>
        <w:spacing w:before="240" w:after="240"/>
        <w:contextualSpacing/>
        <w:jc w:val="both"/>
        <w:rPr>
          <w:sz w:val="26"/>
          <w:szCs w:val="26"/>
        </w:rPr>
      </w:pPr>
      <w:r w:rsidRPr="00984140">
        <w:rPr>
          <w:sz w:val="26"/>
          <w:szCs w:val="26"/>
        </w:rPr>
        <w:t xml:space="preserve">Порядок и приемы идентификации экологических аспектов в системе экологического менеджмента. </w:t>
      </w:r>
    </w:p>
    <w:p w:rsidR="00984140" w:rsidRPr="00984140" w:rsidRDefault="00984140" w:rsidP="00984140">
      <w:pPr>
        <w:pStyle w:val="a3"/>
        <w:numPr>
          <w:ilvl w:val="0"/>
          <w:numId w:val="1"/>
        </w:numPr>
        <w:spacing w:before="240" w:after="240"/>
        <w:contextualSpacing/>
        <w:jc w:val="both"/>
        <w:rPr>
          <w:sz w:val="26"/>
          <w:szCs w:val="26"/>
        </w:rPr>
      </w:pPr>
      <w:r w:rsidRPr="00984140">
        <w:rPr>
          <w:sz w:val="26"/>
          <w:szCs w:val="26"/>
        </w:rPr>
        <w:t xml:space="preserve">Приемы </w:t>
      </w:r>
      <w:proofErr w:type="gramStart"/>
      <w:r w:rsidRPr="00984140">
        <w:rPr>
          <w:sz w:val="26"/>
          <w:szCs w:val="26"/>
        </w:rPr>
        <w:t>оценки  значимости</w:t>
      </w:r>
      <w:proofErr w:type="gramEnd"/>
      <w:r w:rsidRPr="00984140">
        <w:rPr>
          <w:sz w:val="26"/>
          <w:szCs w:val="26"/>
        </w:rPr>
        <w:t xml:space="preserve"> экологических аспектов в системе экологического менеджмента. </w:t>
      </w:r>
    </w:p>
    <w:p w:rsidR="00984140" w:rsidRPr="00984140" w:rsidRDefault="00984140" w:rsidP="00984140">
      <w:pPr>
        <w:pStyle w:val="a3"/>
        <w:numPr>
          <w:ilvl w:val="0"/>
          <w:numId w:val="1"/>
        </w:numPr>
        <w:spacing w:before="240" w:after="240"/>
        <w:contextualSpacing/>
        <w:jc w:val="both"/>
        <w:rPr>
          <w:sz w:val="26"/>
          <w:szCs w:val="26"/>
        </w:rPr>
      </w:pPr>
      <w:r w:rsidRPr="00984140">
        <w:rPr>
          <w:sz w:val="26"/>
          <w:szCs w:val="26"/>
        </w:rPr>
        <w:t xml:space="preserve">Целевые, плановые экологические показатели и программы в системе экологического менеджмента. </w:t>
      </w:r>
    </w:p>
    <w:p w:rsidR="00984140" w:rsidRPr="00984140" w:rsidRDefault="00984140" w:rsidP="00984140">
      <w:pPr>
        <w:pStyle w:val="a3"/>
        <w:numPr>
          <w:ilvl w:val="0"/>
          <w:numId w:val="1"/>
        </w:numPr>
        <w:spacing w:before="240" w:after="240"/>
        <w:contextualSpacing/>
        <w:jc w:val="both"/>
        <w:rPr>
          <w:sz w:val="26"/>
          <w:szCs w:val="26"/>
        </w:rPr>
      </w:pPr>
      <w:r w:rsidRPr="00984140">
        <w:rPr>
          <w:sz w:val="26"/>
          <w:szCs w:val="26"/>
        </w:rPr>
        <w:t xml:space="preserve">Требования к распределению ресурсов, обязанностей, ответственности и полномочий при внедрении системы экологического менеджмента. </w:t>
      </w:r>
    </w:p>
    <w:p w:rsidR="00984140" w:rsidRPr="00984140" w:rsidRDefault="00984140" w:rsidP="00984140">
      <w:pPr>
        <w:pStyle w:val="a3"/>
        <w:numPr>
          <w:ilvl w:val="0"/>
          <w:numId w:val="1"/>
        </w:numPr>
        <w:spacing w:before="240" w:after="240"/>
        <w:contextualSpacing/>
        <w:jc w:val="both"/>
        <w:rPr>
          <w:sz w:val="26"/>
          <w:szCs w:val="26"/>
        </w:rPr>
      </w:pPr>
      <w:r w:rsidRPr="00984140">
        <w:rPr>
          <w:sz w:val="26"/>
          <w:szCs w:val="26"/>
        </w:rPr>
        <w:t xml:space="preserve">Виды и структура документации в системе экологического менеджмента, требования к ее управлению. </w:t>
      </w:r>
    </w:p>
    <w:p w:rsidR="00984140" w:rsidRPr="00984140" w:rsidRDefault="00984140" w:rsidP="00984140">
      <w:pPr>
        <w:pStyle w:val="a3"/>
        <w:numPr>
          <w:ilvl w:val="0"/>
          <w:numId w:val="1"/>
        </w:numPr>
        <w:spacing w:before="240" w:after="240"/>
        <w:contextualSpacing/>
        <w:jc w:val="both"/>
        <w:rPr>
          <w:sz w:val="26"/>
          <w:szCs w:val="26"/>
        </w:rPr>
      </w:pPr>
      <w:r w:rsidRPr="00984140">
        <w:rPr>
          <w:sz w:val="26"/>
          <w:szCs w:val="26"/>
        </w:rPr>
        <w:t xml:space="preserve">Оценка экологической эффективности </w:t>
      </w:r>
      <w:proofErr w:type="gramStart"/>
      <w:r w:rsidRPr="00984140">
        <w:rPr>
          <w:sz w:val="26"/>
          <w:szCs w:val="26"/>
        </w:rPr>
        <w:t>функционирования  и</w:t>
      </w:r>
      <w:proofErr w:type="gramEnd"/>
      <w:r w:rsidRPr="00984140">
        <w:rPr>
          <w:sz w:val="26"/>
          <w:szCs w:val="26"/>
        </w:rPr>
        <w:t xml:space="preserve"> управления  в  системе экологического менеджмента.</w:t>
      </w:r>
    </w:p>
    <w:p w:rsidR="00984140" w:rsidRPr="00984140" w:rsidRDefault="00984140" w:rsidP="00984140">
      <w:pPr>
        <w:pStyle w:val="a3"/>
        <w:numPr>
          <w:ilvl w:val="0"/>
          <w:numId w:val="1"/>
        </w:numPr>
        <w:contextualSpacing/>
        <w:jc w:val="both"/>
        <w:rPr>
          <w:sz w:val="26"/>
          <w:szCs w:val="26"/>
        </w:rPr>
      </w:pPr>
      <w:r w:rsidRPr="00984140">
        <w:rPr>
          <w:sz w:val="26"/>
          <w:szCs w:val="26"/>
        </w:rPr>
        <w:t xml:space="preserve">Внутренний аудит в системе экологического менеджмента и требования к его проведению в стандарте ИСО 14001. </w:t>
      </w:r>
    </w:p>
    <w:p w:rsidR="00984140" w:rsidRPr="00984140" w:rsidRDefault="00984140" w:rsidP="00984140">
      <w:pPr>
        <w:numPr>
          <w:ilvl w:val="0"/>
          <w:numId w:val="1"/>
        </w:numPr>
        <w:rPr>
          <w:sz w:val="26"/>
          <w:szCs w:val="26"/>
        </w:rPr>
      </w:pPr>
      <w:r w:rsidRPr="00984140">
        <w:rPr>
          <w:sz w:val="26"/>
          <w:szCs w:val="26"/>
        </w:rPr>
        <w:t xml:space="preserve">Внешний аудит в системе экологического менеджмента и требования к их проведению в стандарте ИСО 19011.  </w:t>
      </w:r>
    </w:p>
    <w:p w:rsidR="00984140" w:rsidRPr="00984140" w:rsidRDefault="00984140" w:rsidP="00984140">
      <w:pPr>
        <w:pStyle w:val="a3"/>
        <w:numPr>
          <w:ilvl w:val="0"/>
          <w:numId w:val="1"/>
        </w:numPr>
        <w:contextualSpacing/>
        <w:jc w:val="both"/>
        <w:rPr>
          <w:sz w:val="26"/>
          <w:szCs w:val="26"/>
        </w:rPr>
      </w:pPr>
      <w:r w:rsidRPr="00984140">
        <w:rPr>
          <w:sz w:val="26"/>
          <w:szCs w:val="26"/>
        </w:rPr>
        <w:t>Особенности проведения внутреннего аудита на местах в системе экологического менеджмента.</w:t>
      </w:r>
    </w:p>
    <w:p w:rsidR="00984140" w:rsidRPr="00984140" w:rsidRDefault="00984140" w:rsidP="00984140">
      <w:pPr>
        <w:pStyle w:val="a3"/>
        <w:numPr>
          <w:ilvl w:val="0"/>
          <w:numId w:val="1"/>
        </w:numPr>
        <w:contextualSpacing/>
        <w:jc w:val="both"/>
        <w:rPr>
          <w:sz w:val="26"/>
          <w:szCs w:val="26"/>
        </w:rPr>
      </w:pPr>
      <w:r w:rsidRPr="00984140">
        <w:rPr>
          <w:sz w:val="26"/>
          <w:szCs w:val="26"/>
        </w:rPr>
        <w:t>Требования к составлению и заполнению опросного листа внутреннего аудита в системе экологического менеджмента.</w:t>
      </w:r>
    </w:p>
    <w:p w:rsidR="00E96BF2" w:rsidRPr="00984140" w:rsidRDefault="00E96BF2" w:rsidP="00984140">
      <w:pPr>
        <w:jc w:val="both"/>
        <w:rPr>
          <w:sz w:val="26"/>
          <w:szCs w:val="26"/>
        </w:rPr>
      </w:pPr>
    </w:p>
    <w:p w:rsidR="001B65A5" w:rsidRPr="008576F3" w:rsidRDefault="00A1339F" w:rsidP="001B65A5">
      <w:pPr>
        <w:spacing w:before="120"/>
        <w:ind w:right="-369" w:firstLine="567"/>
        <w:rPr>
          <w:sz w:val="26"/>
          <w:szCs w:val="26"/>
        </w:rPr>
      </w:pPr>
      <w:r>
        <w:rPr>
          <w:sz w:val="26"/>
          <w:szCs w:val="26"/>
        </w:rPr>
        <w:t>Заведующий</w:t>
      </w:r>
      <w:r w:rsidR="001B65A5" w:rsidRPr="00984140">
        <w:rPr>
          <w:sz w:val="26"/>
          <w:szCs w:val="26"/>
        </w:rPr>
        <w:tab/>
      </w:r>
      <w:r w:rsidR="008576F3">
        <w:rPr>
          <w:sz w:val="26"/>
          <w:szCs w:val="26"/>
        </w:rPr>
        <w:t xml:space="preserve"> кафедры</w:t>
      </w:r>
      <w:r w:rsidR="001B65A5" w:rsidRPr="00984140">
        <w:rPr>
          <w:sz w:val="26"/>
          <w:szCs w:val="26"/>
        </w:rPr>
        <w:tab/>
      </w:r>
      <w:r w:rsidR="001B65A5" w:rsidRPr="00984140">
        <w:rPr>
          <w:sz w:val="26"/>
          <w:szCs w:val="26"/>
        </w:rPr>
        <w:tab/>
      </w:r>
      <w:r w:rsidR="001B65A5" w:rsidRPr="00984140">
        <w:rPr>
          <w:sz w:val="26"/>
          <w:szCs w:val="26"/>
        </w:rPr>
        <w:tab/>
      </w:r>
      <w:r w:rsidR="001B65A5" w:rsidRPr="00984140">
        <w:rPr>
          <w:sz w:val="26"/>
          <w:szCs w:val="26"/>
        </w:rPr>
        <w:tab/>
      </w:r>
      <w:r w:rsidR="001B65A5" w:rsidRPr="00984140">
        <w:rPr>
          <w:sz w:val="26"/>
          <w:szCs w:val="26"/>
        </w:rPr>
        <w:tab/>
      </w:r>
      <w:r w:rsidR="001B65A5" w:rsidRPr="00984140">
        <w:rPr>
          <w:sz w:val="26"/>
          <w:szCs w:val="26"/>
        </w:rPr>
        <w:tab/>
      </w:r>
      <w:r w:rsidR="001B65A5" w:rsidRPr="00984140">
        <w:rPr>
          <w:sz w:val="26"/>
          <w:szCs w:val="26"/>
        </w:rPr>
        <w:tab/>
        <w:t>Н.В. Гагина</w:t>
      </w:r>
    </w:p>
    <w:p w:rsidR="00E96BF2" w:rsidRPr="00984140" w:rsidRDefault="00E96BF2">
      <w:pPr>
        <w:rPr>
          <w:sz w:val="26"/>
          <w:szCs w:val="26"/>
        </w:rPr>
      </w:pPr>
      <w:bookmarkStart w:id="0" w:name="_GoBack"/>
      <w:bookmarkEnd w:id="0"/>
    </w:p>
    <w:sectPr w:rsidR="00E96BF2" w:rsidRPr="0098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0A0"/>
    <w:multiLevelType w:val="hybridMultilevel"/>
    <w:tmpl w:val="F40E7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1BB9"/>
    <w:multiLevelType w:val="hybridMultilevel"/>
    <w:tmpl w:val="9FC4B9E6"/>
    <w:lvl w:ilvl="0" w:tplc="AAC28A22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4C4A50"/>
    <w:multiLevelType w:val="hybridMultilevel"/>
    <w:tmpl w:val="EC1EFE10"/>
    <w:lvl w:ilvl="0" w:tplc="72F46C8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F2"/>
    <w:rsid w:val="000F0CEE"/>
    <w:rsid w:val="00110C35"/>
    <w:rsid w:val="0011494E"/>
    <w:rsid w:val="00141B91"/>
    <w:rsid w:val="00186113"/>
    <w:rsid w:val="001B65A5"/>
    <w:rsid w:val="0043557A"/>
    <w:rsid w:val="004A2D2E"/>
    <w:rsid w:val="004B2AAB"/>
    <w:rsid w:val="005B0846"/>
    <w:rsid w:val="006742C8"/>
    <w:rsid w:val="006A1BE7"/>
    <w:rsid w:val="008576F3"/>
    <w:rsid w:val="0098017D"/>
    <w:rsid w:val="00984140"/>
    <w:rsid w:val="00A1339F"/>
    <w:rsid w:val="00A253CB"/>
    <w:rsid w:val="00C84535"/>
    <w:rsid w:val="00E96BF2"/>
    <w:rsid w:val="00F50C4F"/>
    <w:rsid w:val="00F90044"/>
    <w:rsid w:val="00F9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728C6-800D-4E35-B6F4-BEE23B2F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1B91"/>
    <w:pPr>
      <w:keepNext/>
      <w:outlineLvl w:val="0"/>
    </w:pPr>
    <w:rPr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"/>
    <w:basedOn w:val="a"/>
    <w:link w:val="a4"/>
    <w:qFormat/>
    <w:rsid w:val="00E96BF2"/>
    <w:pPr>
      <w:ind w:left="708"/>
    </w:pPr>
    <w:rPr>
      <w:rFonts w:cs="Calibri"/>
      <w:lang w:eastAsia="en-US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99"/>
    <w:locked/>
    <w:rsid w:val="00E96BF2"/>
    <w:rPr>
      <w:rFonts w:ascii="Times New Roman" w:eastAsia="Times New Roman" w:hAnsi="Times New Roman" w:cs="Calibri"/>
      <w:sz w:val="20"/>
      <w:szCs w:val="20"/>
    </w:rPr>
  </w:style>
  <w:style w:type="paragraph" w:customStyle="1" w:styleId="Default">
    <w:name w:val="Default"/>
    <w:rsid w:val="00E96B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Абзац списка2"/>
    <w:basedOn w:val="a"/>
    <w:rsid w:val="00E96BF2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41B9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67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67D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rsid w:val="0011494E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1149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43557A"/>
    <w:pPr>
      <w:ind w:left="720"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5</cp:revision>
  <cp:lastPrinted>2023-11-13T15:50:00Z</cp:lastPrinted>
  <dcterms:created xsi:type="dcterms:W3CDTF">2025-04-03T09:28:00Z</dcterms:created>
  <dcterms:modified xsi:type="dcterms:W3CDTF">2025-04-08T12:21:00Z</dcterms:modified>
</cp:coreProperties>
</file>