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C04" w:rsidRDefault="00642C04" w:rsidP="00642C04">
      <w:pPr>
        <w:pStyle w:val="1"/>
        <w:rPr>
          <w:lang w:val="ru-RU"/>
        </w:rPr>
      </w:pPr>
      <w:bookmarkStart w:id="0" w:name="_Toc102654961"/>
      <w:r>
        <w:rPr>
          <w:sz w:val="28"/>
          <w:lang w:val="ru-RU"/>
        </w:rPr>
        <w:t>РЕФЕРАТ</w:t>
      </w:r>
      <w:bookmarkEnd w:id="0"/>
    </w:p>
    <w:p w:rsidR="00642C04" w:rsidRDefault="00642C04" w:rsidP="00642C04">
      <w:pPr>
        <w:autoSpaceDE w:val="0"/>
        <w:autoSpaceDN w:val="0"/>
        <w:adjustRightInd w:val="0"/>
        <w:ind w:firstLine="709"/>
        <w:jc w:val="center"/>
        <w:rPr>
          <w:rFonts w:ascii="Times New Roman" w:hAnsi="Times New Roman" w:cs="Times New Roman"/>
          <w:sz w:val="28"/>
          <w:szCs w:val="28"/>
          <w:lang w:val="ru-RU"/>
        </w:rPr>
      </w:pPr>
    </w:p>
    <w:p w:rsidR="00642C04" w:rsidRDefault="00642C04" w:rsidP="00642C04">
      <w:pPr>
        <w:autoSpaceDE w:val="0"/>
        <w:autoSpaceDN w:val="0"/>
        <w:adjustRightInd w:val="0"/>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Назаренко Анны Дмитриевны</w:t>
      </w:r>
    </w:p>
    <w:p w:rsidR="00642C04" w:rsidRDefault="00642C04" w:rsidP="00642C04">
      <w:pPr>
        <w:autoSpaceDE w:val="0"/>
        <w:autoSpaceDN w:val="0"/>
        <w:adjustRightInd w:val="0"/>
        <w:ind w:firstLine="709"/>
        <w:jc w:val="center"/>
        <w:rPr>
          <w:rFonts w:ascii="Times New Roman" w:hAnsi="Times New Roman" w:cs="Times New Roman"/>
          <w:sz w:val="28"/>
          <w:szCs w:val="28"/>
          <w:lang w:val="ru-RU"/>
        </w:rPr>
      </w:pPr>
    </w:p>
    <w:p w:rsidR="00642C04" w:rsidRDefault="00642C04" w:rsidP="00642C04">
      <w:pPr>
        <w:autoSpaceDE w:val="0"/>
        <w:autoSpaceDN w:val="0"/>
        <w:adjustRightInd w:val="0"/>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Особенности традиционного костюма белорусов </w:t>
      </w:r>
      <w:r>
        <w:rPr>
          <w:rFonts w:ascii="Times New Roman" w:hAnsi="Times New Roman" w:cs="Times New Roman"/>
          <w:b/>
          <w:sz w:val="28"/>
          <w:szCs w:val="28"/>
        </w:rPr>
        <w:t>XIX</w:t>
      </w:r>
      <w:r>
        <w:rPr>
          <w:rFonts w:ascii="Times New Roman" w:hAnsi="Times New Roman" w:cs="Times New Roman"/>
          <w:b/>
          <w:sz w:val="28"/>
          <w:szCs w:val="28"/>
          <w:lang w:val="ru-RU"/>
        </w:rPr>
        <w:t xml:space="preserve"> – начала ХХ вв.</w:t>
      </w:r>
    </w:p>
    <w:p w:rsidR="00642C04" w:rsidRDefault="00642C04" w:rsidP="00642C04">
      <w:pPr>
        <w:autoSpaceDE w:val="0"/>
        <w:autoSpaceDN w:val="0"/>
        <w:adjustRightInd w:val="0"/>
        <w:ind w:firstLine="709"/>
        <w:jc w:val="center"/>
        <w:rPr>
          <w:rFonts w:ascii="Times New Roman" w:hAnsi="Times New Roman" w:cs="Times New Roman"/>
          <w:sz w:val="28"/>
          <w:szCs w:val="28"/>
          <w:lang w:val="ru-RU"/>
        </w:rPr>
      </w:pPr>
    </w:p>
    <w:p w:rsidR="00642C04" w:rsidRDefault="00642C04" w:rsidP="00642C04">
      <w:pPr>
        <w:autoSpaceDE w:val="0"/>
        <w:autoSpaceDN w:val="0"/>
        <w:adjustRightInd w:val="0"/>
        <w:ind w:firstLine="709"/>
        <w:rPr>
          <w:rFonts w:ascii="Times New Roman" w:hAnsi="Times New Roman" w:cs="Times New Roman"/>
          <w:sz w:val="28"/>
          <w:szCs w:val="28"/>
          <w:lang w:val="ru-RU"/>
        </w:rPr>
      </w:pPr>
      <w:r>
        <w:rPr>
          <w:rFonts w:ascii="Times New Roman" w:hAnsi="Times New Roman" w:cs="Times New Roman"/>
          <w:b/>
          <w:i/>
          <w:sz w:val="28"/>
          <w:szCs w:val="28"/>
          <w:lang w:val="ru-RU"/>
        </w:rPr>
        <w:t>Ключевые понятия</w:t>
      </w:r>
      <w:r>
        <w:rPr>
          <w:rFonts w:ascii="Times New Roman" w:hAnsi="Times New Roman" w:cs="Times New Roman"/>
          <w:sz w:val="28"/>
          <w:szCs w:val="28"/>
          <w:lang w:val="ru-RU"/>
        </w:rPr>
        <w:t>: традиционный костюм, материальная культура, традиционная верхняя одежда, традиционный головной убор, традиционная обувь.</w:t>
      </w:r>
    </w:p>
    <w:p w:rsidR="00642C04" w:rsidRDefault="00642C04" w:rsidP="00642C04">
      <w:pPr>
        <w:autoSpaceDE w:val="0"/>
        <w:autoSpaceDN w:val="0"/>
        <w:adjustRightInd w:val="0"/>
        <w:ind w:firstLine="709"/>
        <w:rPr>
          <w:rFonts w:ascii="Times New Roman" w:hAnsi="Times New Roman" w:cs="Times New Roman"/>
          <w:sz w:val="28"/>
          <w:szCs w:val="28"/>
          <w:lang w:val="ru-RU"/>
        </w:rPr>
      </w:pPr>
      <w:r>
        <w:rPr>
          <w:rFonts w:ascii="Times New Roman" w:hAnsi="Times New Roman" w:cs="Times New Roman"/>
          <w:b/>
          <w:i/>
          <w:sz w:val="28"/>
          <w:szCs w:val="28"/>
          <w:lang w:val="ru-RU"/>
        </w:rPr>
        <w:t>Актуальность</w:t>
      </w:r>
      <w:r>
        <w:rPr>
          <w:rFonts w:ascii="Times New Roman" w:hAnsi="Times New Roman" w:cs="Times New Roman"/>
          <w:sz w:val="28"/>
          <w:szCs w:val="28"/>
          <w:lang w:val="ru-RU"/>
        </w:rPr>
        <w:t xml:space="preserve">: в традиционной одежде, которая является частью материальной культуры, отражены историческое развитие и художественное творчество белорусского народа. Благодаря костюму, выполняющему </w:t>
      </w:r>
      <w:proofErr w:type="spellStart"/>
      <w:r>
        <w:rPr>
          <w:rFonts w:ascii="Times New Roman" w:hAnsi="Times New Roman" w:cs="Times New Roman"/>
          <w:sz w:val="28"/>
          <w:szCs w:val="28"/>
          <w:lang w:val="ru-RU"/>
        </w:rPr>
        <w:t>этнодифференцирующую</w:t>
      </w:r>
      <w:proofErr w:type="spellEnd"/>
      <w:r>
        <w:rPr>
          <w:rFonts w:ascii="Times New Roman" w:hAnsi="Times New Roman" w:cs="Times New Roman"/>
          <w:sz w:val="28"/>
          <w:szCs w:val="28"/>
          <w:lang w:val="ru-RU"/>
        </w:rPr>
        <w:t xml:space="preserve"> функцию, можно определить географическую среду и экономическое развитие народа, а также социальное и имущественное положение владельца одежды. Изучение традиционного комплекса одежды также позволяет приобщиться к традициям народа, его материальной и нематериальной культуре. </w:t>
      </w:r>
    </w:p>
    <w:p w:rsidR="00642C04" w:rsidRDefault="00642C04" w:rsidP="00642C04">
      <w:pPr>
        <w:autoSpaceDE w:val="0"/>
        <w:autoSpaceDN w:val="0"/>
        <w:adjustRightInd w:val="0"/>
        <w:ind w:firstLine="709"/>
        <w:rPr>
          <w:rFonts w:ascii="Times New Roman" w:hAnsi="Times New Roman" w:cs="Times New Roman"/>
          <w:sz w:val="28"/>
          <w:szCs w:val="28"/>
          <w:lang w:val="ru-RU"/>
        </w:rPr>
      </w:pPr>
      <w:r>
        <w:rPr>
          <w:rFonts w:ascii="Times New Roman" w:hAnsi="Times New Roman" w:cs="Times New Roman"/>
          <w:b/>
          <w:i/>
          <w:sz w:val="28"/>
          <w:szCs w:val="28"/>
          <w:lang w:val="ru-RU"/>
        </w:rPr>
        <w:t>Объект исследования</w:t>
      </w:r>
      <w:r>
        <w:rPr>
          <w:rFonts w:ascii="Times New Roman" w:hAnsi="Times New Roman" w:cs="Times New Roman"/>
          <w:sz w:val="28"/>
          <w:szCs w:val="28"/>
          <w:lang w:val="ru-RU"/>
        </w:rPr>
        <w:t xml:space="preserve">: материальная культура белорусского этноса. </w:t>
      </w:r>
      <w:r>
        <w:rPr>
          <w:rFonts w:ascii="Times New Roman" w:hAnsi="Times New Roman" w:cs="Times New Roman"/>
          <w:b/>
          <w:i/>
          <w:sz w:val="28"/>
          <w:szCs w:val="28"/>
          <w:lang w:val="ru-RU"/>
        </w:rPr>
        <w:t>Предмет исследования</w:t>
      </w:r>
      <w:r>
        <w:rPr>
          <w:rFonts w:ascii="Times New Roman" w:hAnsi="Times New Roman" w:cs="Times New Roman"/>
          <w:sz w:val="28"/>
          <w:szCs w:val="28"/>
          <w:lang w:val="ru-RU"/>
        </w:rPr>
        <w:t xml:space="preserve">: комплекс традиционного белорусского костюма ХІХ – начала ХХ вв. </w:t>
      </w:r>
      <w:r>
        <w:rPr>
          <w:rFonts w:ascii="Times New Roman" w:hAnsi="Times New Roman" w:cs="Times New Roman"/>
          <w:b/>
          <w:i/>
          <w:sz w:val="28"/>
          <w:szCs w:val="28"/>
          <w:lang w:val="ru-RU"/>
        </w:rPr>
        <w:t>Цель работы</w:t>
      </w:r>
      <w:r>
        <w:rPr>
          <w:rFonts w:ascii="Times New Roman" w:hAnsi="Times New Roman" w:cs="Times New Roman"/>
          <w:sz w:val="28"/>
          <w:szCs w:val="28"/>
          <w:lang w:val="ru-RU"/>
        </w:rPr>
        <w:t xml:space="preserve">: изучить особенности традиционного костюма белорусов ХІХ – начала ХХ вв. </w:t>
      </w:r>
    </w:p>
    <w:p w:rsidR="00642C04" w:rsidRDefault="00642C04" w:rsidP="00642C04">
      <w:pPr>
        <w:autoSpaceDE w:val="0"/>
        <w:autoSpaceDN w:val="0"/>
        <w:adjustRightInd w:val="0"/>
        <w:ind w:firstLine="709"/>
        <w:rPr>
          <w:rFonts w:ascii="Times New Roman" w:hAnsi="Times New Roman" w:cs="Times New Roman"/>
          <w:sz w:val="28"/>
          <w:szCs w:val="28"/>
          <w:lang w:val="ru-RU"/>
        </w:rPr>
      </w:pPr>
      <w:r>
        <w:rPr>
          <w:rFonts w:ascii="Times New Roman" w:hAnsi="Times New Roman" w:cs="Times New Roman"/>
          <w:b/>
          <w:i/>
          <w:sz w:val="28"/>
          <w:szCs w:val="28"/>
          <w:lang w:val="ru-RU"/>
        </w:rPr>
        <w:t xml:space="preserve">Теоретико-методологической основой </w:t>
      </w:r>
      <w:r>
        <w:rPr>
          <w:rFonts w:ascii="Times New Roman" w:hAnsi="Times New Roman" w:cs="Times New Roman"/>
          <w:sz w:val="28"/>
          <w:szCs w:val="28"/>
          <w:lang w:val="ru-RU"/>
        </w:rPr>
        <w:t xml:space="preserve">являются принципы объективности, историзма, опоры на исторические источники, а также принцип историографической традиции. Были использованы общенаучные методы: анализ, синтез, обобщение и аналогия, а также специально-исторические методы: </w:t>
      </w:r>
      <w:proofErr w:type="spellStart"/>
      <w:r>
        <w:rPr>
          <w:rFonts w:ascii="Times New Roman" w:hAnsi="Times New Roman" w:cs="Times New Roman"/>
          <w:sz w:val="28"/>
          <w:szCs w:val="28"/>
          <w:lang w:val="ru-RU"/>
        </w:rPr>
        <w:t>нарративный</w:t>
      </w:r>
      <w:proofErr w:type="spellEnd"/>
      <w:r>
        <w:rPr>
          <w:rFonts w:ascii="Times New Roman" w:hAnsi="Times New Roman" w:cs="Times New Roman"/>
          <w:sz w:val="28"/>
          <w:szCs w:val="28"/>
          <w:lang w:val="ru-RU"/>
        </w:rPr>
        <w:t>, историко-сравнительный и описательный.</w:t>
      </w:r>
    </w:p>
    <w:p w:rsidR="00642C04" w:rsidRDefault="00642C04" w:rsidP="00642C04">
      <w:pPr>
        <w:autoSpaceDE w:val="0"/>
        <w:autoSpaceDN w:val="0"/>
        <w:adjustRightInd w:val="0"/>
        <w:ind w:firstLine="709"/>
        <w:rPr>
          <w:rFonts w:ascii="Times New Roman" w:hAnsi="Times New Roman" w:cs="Times New Roman"/>
          <w:sz w:val="28"/>
          <w:szCs w:val="28"/>
          <w:lang w:val="ru-RU"/>
        </w:rPr>
      </w:pPr>
      <w:r>
        <w:rPr>
          <w:rFonts w:ascii="Times New Roman" w:hAnsi="Times New Roman" w:cs="Times New Roman"/>
          <w:b/>
          <w:i/>
          <w:sz w:val="28"/>
          <w:szCs w:val="28"/>
          <w:lang w:val="ru-RU"/>
        </w:rPr>
        <w:t>В результате проведенного исследования были</w:t>
      </w:r>
      <w:r>
        <w:rPr>
          <w:rFonts w:ascii="Times New Roman" w:hAnsi="Times New Roman" w:cs="Times New Roman"/>
          <w:sz w:val="28"/>
          <w:szCs w:val="28"/>
          <w:lang w:val="ru-RU"/>
        </w:rPr>
        <w:t xml:space="preserve"> проанализированы особенности белорусского традиционного костюма XIX – начала ХХ вв.</w:t>
      </w:r>
    </w:p>
    <w:p w:rsidR="00642C04" w:rsidRDefault="00642C04" w:rsidP="00642C04">
      <w:pPr>
        <w:autoSpaceDE w:val="0"/>
        <w:autoSpaceDN w:val="0"/>
        <w:adjustRightInd w:val="0"/>
        <w:ind w:firstLine="709"/>
        <w:rPr>
          <w:rFonts w:ascii="Times New Roman" w:hAnsi="Times New Roman" w:cs="Times New Roman"/>
          <w:sz w:val="28"/>
          <w:szCs w:val="28"/>
          <w:lang w:val="ru-RU"/>
        </w:rPr>
      </w:pPr>
      <w:r>
        <w:rPr>
          <w:rFonts w:ascii="Times New Roman" w:hAnsi="Times New Roman" w:cs="Times New Roman"/>
          <w:b/>
          <w:i/>
          <w:sz w:val="28"/>
          <w:szCs w:val="28"/>
          <w:lang w:val="ru-RU"/>
        </w:rPr>
        <w:t>Структура и объем</w:t>
      </w:r>
      <w:r>
        <w:rPr>
          <w:rFonts w:ascii="Times New Roman" w:hAnsi="Times New Roman" w:cs="Times New Roman"/>
          <w:sz w:val="28"/>
          <w:szCs w:val="28"/>
          <w:lang w:val="ru-RU"/>
        </w:rPr>
        <w:t xml:space="preserve"> дипломной работы включает введение, три реферата на трёх языках (русском, белорусском, английском), 5 глав, заключение, список использованных источников и литературы (56 наименований), 4 приложения. Общий объем дипломной работы – 57 страниц.</w:t>
      </w:r>
    </w:p>
    <w:p w:rsidR="00642C04" w:rsidRDefault="00642C04" w:rsidP="00642C04">
      <w:pPr>
        <w:autoSpaceDE w:val="0"/>
        <w:autoSpaceDN w:val="0"/>
        <w:adjustRightInd w:val="0"/>
        <w:ind w:firstLine="709"/>
        <w:rPr>
          <w:rFonts w:ascii="Times New Roman" w:hAnsi="Times New Roman" w:cs="Times New Roman"/>
          <w:sz w:val="28"/>
          <w:szCs w:val="28"/>
          <w:lang w:val="ru-RU"/>
        </w:rPr>
      </w:pPr>
    </w:p>
    <w:p w:rsidR="00642C04" w:rsidRDefault="00642C04" w:rsidP="00642C04">
      <w:pPr>
        <w:spacing w:line="240" w:lineRule="auto"/>
        <w:ind w:firstLine="0"/>
        <w:jc w:val="left"/>
        <w:rPr>
          <w:rFonts w:ascii="Times New Roman" w:hAnsi="Times New Roman" w:cs="Times New Roman"/>
          <w:sz w:val="28"/>
          <w:szCs w:val="28"/>
          <w:lang w:val="ru-RU"/>
        </w:rPr>
        <w:sectPr w:rsidR="00642C04">
          <w:pgSz w:w="11906" w:h="16838"/>
          <w:pgMar w:top="1134" w:right="850" w:bottom="1134" w:left="1701" w:header="720" w:footer="720" w:gutter="0"/>
          <w:cols w:space="720"/>
        </w:sectPr>
      </w:pPr>
    </w:p>
    <w:p w:rsidR="00642C04" w:rsidRDefault="00642C04" w:rsidP="00642C04">
      <w:pPr>
        <w:autoSpaceDE w:val="0"/>
        <w:autoSpaceDN w:val="0"/>
        <w:adjustRightInd w:val="0"/>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РЭФЕРАТ</w:t>
      </w:r>
    </w:p>
    <w:p w:rsidR="00642C04" w:rsidRDefault="00642C04" w:rsidP="00642C04">
      <w:pPr>
        <w:autoSpaceDE w:val="0"/>
        <w:autoSpaceDN w:val="0"/>
        <w:adjustRightInd w:val="0"/>
        <w:ind w:firstLine="709"/>
        <w:jc w:val="center"/>
        <w:rPr>
          <w:rFonts w:ascii="Times New Roman" w:hAnsi="Times New Roman" w:cs="Times New Roman"/>
          <w:b/>
          <w:sz w:val="28"/>
          <w:szCs w:val="28"/>
          <w:lang w:val="ru-RU"/>
        </w:rPr>
      </w:pPr>
    </w:p>
    <w:p w:rsidR="00642C04" w:rsidRDefault="00642C04" w:rsidP="00642C04">
      <w:pPr>
        <w:autoSpaceDE w:val="0"/>
        <w:autoSpaceDN w:val="0"/>
        <w:adjustRightInd w:val="0"/>
        <w:ind w:firstLine="709"/>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Назаранка</w:t>
      </w:r>
      <w:proofErr w:type="spellEnd"/>
      <w:r>
        <w:rPr>
          <w:rFonts w:ascii="Times New Roman" w:hAnsi="Times New Roman" w:cs="Times New Roman"/>
          <w:sz w:val="28"/>
          <w:szCs w:val="28"/>
          <w:lang w:val="ru-RU"/>
        </w:rPr>
        <w:t xml:space="preserve"> Ганны </w:t>
      </w:r>
      <w:proofErr w:type="spellStart"/>
      <w:r>
        <w:rPr>
          <w:rFonts w:ascii="Times New Roman" w:hAnsi="Times New Roman" w:cs="Times New Roman"/>
          <w:sz w:val="28"/>
          <w:szCs w:val="28"/>
          <w:lang w:val="ru-RU"/>
        </w:rPr>
        <w:t>Дзмітрыеўны</w:t>
      </w:r>
      <w:proofErr w:type="spellEnd"/>
    </w:p>
    <w:p w:rsidR="00642C04" w:rsidRDefault="00642C04" w:rsidP="00642C04">
      <w:pPr>
        <w:autoSpaceDE w:val="0"/>
        <w:autoSpaceDN w:val="0"/>
        <w:adjustRightInd w:val="0"/>
        <w:ind w:firstLine="709"/>
        <w:jc w:val="center"/>
        <w:rPr>
          <w:rFonts w:ascii="Times New Roman" w:hAnsi="Times New Roman" w:cs="Times New Roman"/>
          <w:sz w:val="28"/>
          <w:szCs w:val="28"/>
          <w:lang w:val="ru-RU"/>
        </w:rPr>
      </w:pPr>
    </w:p>
    <w:p w:rsidR="00642C04" w:rsidRDefault="00642C04" w:rsidP="00642C04">
      <w:pPr>
        <w:autoSpaceDE w:val="0"/>
        <w:autoSpaceDN w:val="0"/>
        <w:adjustRightInd w:val="0"/>
        <w:ind w:firstLine="709"/>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Асаблівасці</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традыцыйнага</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касцюма</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беларусаў</w:t>
      </w:r>
      <w:proofErr w:type="spellEnd"/>
      <w:r>
        <w:rPr>
          <w:rFonts w:ascii="Times New Roman" w:hAnsi="Times New Roman" w:cs="Times New Roman"/>
          <w:b/>
          <w:sz w:val="28"/>
          <w:szCs w:val="28"/>
          <w:lang w:val="ru-RU"/>
        </w:rPr>
        <w:t xml:space="preserve"> </w:t>
      </w:r>
      <w:r>
        <w:rPr>
          <w:rFonts w:ascii="Times New Roman" w:hAnsi="Times New Roman" w:cs="Times New Roman"/>
          <w:b/>
          <w:sz w:val="28"/>
          <w:szCs w:val="28"/>
        </w:rPr>
        <w:t>XIX</w:t>
      </w:r>
      <w:r>
        <w:rPr>
          <w:rFonts w:ascii="Times New Roman" w:hAnsi="Times New Roman" w:cs="Times New Roman"/>
          <w:b/>
          <w:sz w:val="28"/>
          <w:szCs w:val="28"/>
          <w:lang w:val="ru-RU"/>
        </w:rPr>
        <w:t>-</w:t>
      </w:r>
      <w:proofErr w:type="spellStart"/>
      <w:r>
        <w:rPr>
          <w:rFonts w:ascii="Times New Roman" w:hAnsi="Times New Roman" w:cs="Times New Roman"/>
          <w:b/>
          <w:sz w:val="28"/>
          <w:szCs w:val="28"/>
          <w:lang w:val="ru-RU"/>
        </w:rPr>
        <w:t>пачатку</w:t>
      </w:r>
      <w:proofErr w:type="spellEnd"/>
      <w:r>
        <w:rPr>
          <w:rFonts w:ascii="Times New Roman" w:hAnsi="Times New Roman" w:cs="Times New Roman"/>
          <w:b/>
          <w:sz w:val="28"/>
          <w:szCs w:val="28"/>
          <w:lang w:val="ru-RU"/>
        </w:rPr>
        <w:t xml:space="preserve"> ХХ </w:t>
      </w:r>
      <w:proofErr w:type="spellStart"/>
      <w:r>
        <w:rPr>
          <w:rFonts w:ascii="Times New Roman" w:hAnsi="Times New Roman" w:cs="Times New Roman"/>
          <w:b/>
          <w:sz w:val="28"/>
          <w:szCs w:val="28"/>
          <w:lang w:val="ru-RU"/>
        </w:rPr>
        <w:t>стст</w:t>
      </w:r>
      <w:proofErr w:type="spellEnd"/>
      <w:r>
        <w:rPr>
          <w:rFonts w:ascii="Times New Roman" w:hAnsi="Times New Roman" w:cs="Times New Roman"/>
          <w:b/>
          <w:sz w:val="28"/>
          <w:szCs w:val="28"/>
          <w:lang w:val="ru-RU"/>
        </w:rPr>
        <w:t>.</w:t>
      </w:r>
    </w:p>
    <w:p w:rsidR="00642C04" w:rsidRDefault="00642C04" w:rsidP="00642C04">
      <w:pPr>
        <w:autoSpaceDE w:val="0"/>
        <w:autoSpaceDN w:val="0"/>
        <w:adjustRightInd w:val="0"/>
        <w:ind w:firstLine="709"/>
        <w:jc w:val="center"/>
        <w:rPr>
          <w:rFonts w:ascii="Times New Roman" w:hAnsi="Times New Roman" w:cs="Times New Roman"/>
          <w:sz w:val="28"/>
          <w:szCs w:val="28"/>
          <w:lang w:val="ru-RU"/>
        </w:rPr>
      </w:pPr>
    </w:p>
    <w:p w:rsidR="00642C04" w:rsidRDefault="00642C04" w:rsidP="00642C04">
      <w:pPr>
        <w:autoSpaceDE w:val="0"/>
        <w:autoSpaceDN w:val="0"/>
        <w:adjustRightInd w:val="0"/>
        <w:ind w:firstLine="709"/>
        <w:rPr>
          <w:rFonts w:ascii="Times New Roman" w:hAnsi="Times New Roman" w:cs="Times New Roman"/>
          <w:sz w:val="28"/>
          <w:szCs w:val="28"/>
          <w:lang w:val="ru-RU"/>
        </w:rPr>
      </w:pPr>
      <w:proofErr w:type="spellStart"/>
      <w:r>
        <w:rPr>
          <w:rFonts w:ascii="Times New Roman" w:hAnsi="Times New Roman" w:cs="Times New Roman"/>
          <w:b/>
          <w:i/>
          <w:sz w:val="28"/>
          <w:szCs w:val="28"/>
          <w:lang w:val="ru-RU"/>
        </w:rPr>
        <w:t>Ключавыя</w:t>
      </w:r>
      <w:proofErr w:type="spellEnd"/>
      <w:r>
        <w:rPr>
          <w:rFonts w:ascii="Times New Roman" w:hAnsi="Times New Roman" w:cs="Times New Roman"/>
          <w:b/>
          <w:i/>
          <w:sz w:val="28"/>
          <w:szCs w:val="28"/>
          <w:lang w:val="ru-RU"/>
        </w:rPr>
        <w:t xml:space="preserve"> </w:t>
      </w:r>
      <w:proofErr w:type="spellStart"/>
      <w:r>
        <w:rPr>
          <w:rFonts w:ascii="Times New Roman" w:hAnsi="Times New Roman" w:cs="Times New Roman"/>
          <w:b/>
          <w:i/>
          <w:sz w:val="28"/>
          <w:szCs w:val="28"/>
          <w:lang w:val="ru-RU"/>
        </w:rPr>
        <w:t>паняцці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традыцыйны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касцюм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матэрыяльная</w:t>
      </w:r>
      <w:proofErr w:type="spellEnd"/>
      <w:r>
        <w:rPr>
          <w:rFonts w:ascii="Times New Roman" w:hAnsi="Times New Roman" w:cs="Times New Roman"/>
          <w:sz w:val="28"/>
          <w:szCs w:val="28"/>
          <w:lang w:val="ru-RU"/>
        </w:rPr>
        <w:t xml:space="preserve"> культура, </w:t>
      </w:r>
      <w:proofErr w:type="spellStart"/>
      <w:r>
        <w:rPr>
          <w:rFonts w:ascii="Times New Roman" w:hAnsi="Times New Roman" w:cs="Times New Roman"/>
          <w:sz w:val="28"/>
          <w:szCs w:val="28"/>
          <w:lang w:val="ru-RU"/>
        </w:rPr>
        <w:t>традыцыйная</w:t>
      </w:r>
      <w:proofErr w:type="spellEnd"/>
      <w:r>
        <w:rPr>
          <w:rFonts w:ascii="Times New Roman" w:hAnsi="Times New Roman" w:cs="Times New Roman"/>
          <w:sz w:val="28"/>
          <w:szCs w:val="28"/>
          <w:lang w:val="ru-RU"/>
        </w:rPr>
        <w:t xml:space="preserve"> верхняя </w:t>
      </w:r>
      <w:proofErr w:type="spellStart"/>
      <w:r>
        <w:rPr>
          <w:rFonts w:ascii="Times New Roman" w:hAnsi="Times New Roman" w:cs="Times New Roman"/>
          <w:sz w:val="28"/>
          <w:szCs w:val="28"/>
          <w:lang w:val="ru-RU"/>
        </w:rPr>
        <w:t>вопратка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традыцыйны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галаўны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ўбор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традыцыйная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абутак</w:t>
      </w:r>
      <w:proofErr w:type="spellEnd"/>
      <w:r>
        <w:rPr>
          <w:rFonts w:ascii="Times New Roman" w:hAnsi="Times New Roman" w:cs="Times New Roman"/>
          <w:sz w:val="28"/>
          <w:szCs w:val="28"/>
          <w:lang w:val="ru-RU"/>
        </w:rPr>
        <w:t>.</w:t>
      </w:r>
    </w:p>
    <w:p w:rsidR="00642C04" w:rsidRDefault="00642C04" w:rsidP="00642C04">
      <w:pPr>
        <w:autoSpaceDE w:val="0"/>
        <w:autoSpaceDN w:val="0"/>
        <w:adjustRightInd w:val="0"/>
        <w:ind w:firstLine="709"/>
        <w:rPr>
          <w:rFonts w:ascii="Times New Roman" w:hAnsi="Times New Roman" w:cs="Times New Roman"/>
          <w:sz w:val="28"/>
          <w:szCs w:val="28"/>
          <w:lang w:val="ru-RU"/>
        </w:rPr>
      </w:pPr>
      <w:proofErr w:type="spellStart"/>
      <w:r>
        <w:rPr>
          <w:rFonts w:ascii="Times New Roman" w:hAnsi="Times New Roman" w:cs="Times New Roman"/>
          <w:b/>
          <w:i/>
          <w:sz w:val="28"/>
          <w:szCs w:val="28"/>
          <w:lang w:val="ru-RU"/>
        </w:rPr>
        <w:t>Актуальнасць</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традыцыйнай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вопратцы</w:t>
      </w:r>
      <w:proofErr w:type="spellEnd"/>
      <w:r>
        <w:rPr>
          <w:rFonts w:ascii="Times New Roman" w:hAnsi="Times New Roman" w:cs="Times New Roman"/>
          <w:sz w:val="28"/>
          <w:szCs w:val="28"/>
          <w:lang w:val="ru-RU"/>
        </w:rPr>
        <w:t xml:space="preserve">, якая </w:t>
      </w:r>
      <w:proofErr w:type="spellStart"/>
      <w:r>
        <w:rPr>
          <w:rFonts w:ascii="Times New Roman" w:hAnsi="Times New Roman" w:cs="Times New Roman"/>
          <w:sz w:val="28"/>
          <w:szCs w:val="28"/>
          <w:lang w:val="ru-RU"/>
        </w:rPr>
        <w:t>з'яўляецца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часткай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матэрыяльнай</w:t>
      </w:r>
      <w:proofErr w:type="spellEnd"/>
      <w:r>
        <w:rPr>
          <w:rFonts w:ascii="Times New Roman" w:hAnsi="Times New Roman" w:cs="Times New Roman"/>
          <w:sz w:val="28"/>
          <w:szCs w:val="28"/>
          <w:lang w:val="ru-RU"/>
        </w:rPr>
        <w:t xml:space="preserve"> культуры, </w:t>
      </w:r>
      <w:proofErr w:type="spellStart"/>
      <w:r>
        <w:rPr>
          <w:rFonts w:ascii="Times New Roman" w:hAnsi="Times New Roman" w:cs="Times New Roman"/>
          <w:sz w:val="28"/>
          <w:szCs w:val="28"/>
          <w:lang w:val="ru-RU"/>
        </w:rPr>
        <w:t>адлюстраваны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гістарычнае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развіццё</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мастацкая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творчасць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беларускага</w:t>
      </w:r>
      <w:proofErr w:type="spellEnd"/>
      <w:r>
        <w:rPr>
          <w:rFonts w:ascii="Times New Roman" w:hAnsi="Times New Roman" w:cs="Times New Roman"/>
          <w:sz w:val="28"/>
          <w:szCs w:val="28"/>
          <w:lang w:val="ru-RU"/>
        </w:rPr>
        <w:t xml:space="preserve"> народа. </w:t>
      </w:r>
      <w:proofErr w:type="spellStart"/>
      <w:r>
        <w:rPr>
          <w:rFonts w:ascii="Times New Roman" w:hAnsi="Times New Roman" w:cs="Times New Roman"/>
          <w:sz w:val="28"/>
          <w:szCs w:val="28"/>
          <w:lang w:val="ru-RU"/>
        </w:rPr>
        <w:t>Дзякуючы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касцюму</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be-BY"/>
        </w:rPr>
        <w:t xml:space="preserve">які </w:t>
      </w:r>
      <w:proofErr w:type="spellStart"/>
      <w:r>
        <w:rPr>
          <w:rFonts w:ascii="Times New Roman" w:hAnsi="Times New Roman" w:cs="Times New Roman"/>
          <w:sz w:val="28"/>
          <w:szCs w:val="28"/>
          <w:lang w:val="ru-RU"/>
        </w:rPr>
        <w:t>выконвае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этнадыферэнцыявальную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функцыю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вызначыць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геаграфічнае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асяроддзе</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эканамічнае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развіццё</w:t>
      </w:r>
      <w:proofErr w:type="spellEnd"/>
      <w:r>
        <w:rPr>
          <w:rFonts w:ascii="Times New Roman" w:hAnsi="Times New Roman" w:cs="Times New Roman"/>
          <w:sz w:val="28"/>
          <w:szCs w:val="28"/>
          <w:lang w:val="ru-RU"/>
        </w:rPr>
        <w:t xml:space="preserve"> народа, а </w:t>
      </w:r>
      <w:proofErr w:type="spellStart"/>
      <w:r>
        <w:rPr>
          <w:rFonts w:ascii="Times New Roman" w:hAnsi="Times New Roman" w:cs="Times New Roman"/>
          <w:sz w:val="28"/>
          <w:szCs w:val="28"/>
          <w:lang w:val="ru-RU"/>
        </w:rPr>
        <w:t>таксама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сацыяльнае</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маёмаснае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становішча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ўладальніка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адзення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Вывучэнне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традыцыйнага</w:t>
      </w:r>
      <w:proofErr w:type="spellEnd"/>
      <w:r>
        <w:rPr>
          <w:rFonts w:ascii="Times New Roman" w:hAnsi="Times New Roman" w:cs="Times New Roman"/>
          <w:sz w:val="28"/>
          <w:szCs w:val="28"/>
          <w:lang w:val="ru-RU"/>
        </w:rPr>
        <w:t xml:space="preserve"> комплексу </w:t>
      </w:r>
      <w:proofErr w:type="spellStart"/>
      <w:r>
        <w:rPr>
          <w:rFonts w:ascii="Times New Roman" w:hAnsi="Times New Roman" w:cs="Times New Roman"/>
          <w:sz w:val="28"/>
          <w:szCs w:val="28"/>
          <w:lang w:val="ru-RU"/>
        </w:rPr>
        <w:t>адзення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таксама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дазваляе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далучыцца</w:t>
      </w:r>
      <w:proofErr w:type="spellEnd"/>
      <w:r>
        <w:rPr>
          <w:rFonts w:ascii="Times New Roman" w:hAnsi="Times New Roman" w:cs="Times New Roman"/>
          <w:sz w:val="28"/>
          <w:szCs w:val="28"/>
          <w:lang w:val="ru-RU"/>
        </w:rPr>
        <w:t xml:space="preserve"> да </w:t>
      </w:r>
      <w:proofErr w:type="spellStart"/>
      <w:r>
        <w:rPr>
          <w:rFonts w:ascii="Times New Roman" w:hAnsi="Times New Roman" w:cs="Times New Roman"/>
          <w:sz w:val="28"/>
          <w:szCs w:val="28"/>
          <w:lang w:val="ru-RU"/>
        </w:rPr>
        <w:t>традыцый</w:t>
      </w:r>
      <w:proofErr w:type="spellEnd"/>
      <w:r>
        <w:rPr>
          <w:rFonts w:ascii="Times New Roman" w:hAnsi="Times New Roman" w:cs="Times New Roman"/>
          <w:sz w:val="28"/>
          <w:szCs w:val="28"/>
          <w:lang w:val="ru-RU"/>
        </w:rPr>
        <w:t xml:space="preserve"> народа, </w:t>
      </w:r>
      <w:proofErr w:type="spellStart"/>
      <w:r>
        <w:rPr>
          <w:rFonts w:ascii="Times New Roman" w:hAnsi="Times New Roman" w:cs="Times New Roman"/>
          <w:sz w:val="28"/>
          <w:szCs w:val="28"/>
          <w:lang w:val="ru-RU"/>
        </w:rPr>
        <w:t>яго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матэрыяльнай</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нематэрыяльнай</w:t>
      </w:r>
      <w:proofErr w:type="spellEnd"/>
      <w:r>
        <w:rPr>
          <w:rFonts w:ascii="Times New Roman" w:hAnsi="Times New Roman" w:cs="Times New Roman"/>
          <w:sz w:val="28"/>
          <w:szCs w:val="28"/>
          <w:lang w:val="ru-RU"/>
        </w:rPr>
        <w:t xml:space="preserve"> культуры.</w:t>
      </w:r>
    </w:p>
    <w:p w:rsidR="00642C04" w:rsidRDefault="00642C04" w:rsidP="00642C04">
      <w:pPr>
        <w:autoSpaceDE w:val="0"/>
        <w:autoSpaceDN w:val="0"/>
        <w:adjustRightInd w:val="0"/>
        <w:ind w:firstLine="709"/>
        <w:rPr>
          <w:rFonts w:ascii="Times New Roman" w:hAnsi="Times New Roman" w:cs="Times New Roman"/>
          <w:sz w:val="28"/>
          <w:szCs w:val="28"/>
          <w:lang w:val="ru-RU"/>
        </w:rPr>
      </w:pPr>
      <w:proofErr w:type="spellStart"/>
      <w:r>
        <w:rPr>
          <w:rFonts w:ascii="Times New Roman" w:hAnsi="Times New Roman" w:cs="Times New Roman"/>
          <w:b/>
          <w:i/>
          <w:sz w:val="28"/>
          <w:szCs w:val="28"/>
          <w:lang w:val="ru-RU"/>
        </w:rPr>
        <w:t>Аб'ект</w:t>
      </w:r>
      <w:proofErr w:type="spellEnd"/>
      <w:r>
        <w:rPr>
          <w:rFonts w:ascii="Times New Roman" w:hAnsi="Times New Roman" w:cs="Times New Roman"/>
          <w:b/>
          <w:i/>
          <w:sz w:val="28"/>
          <w:szCs w:val="28"/>
          <w:lang w:val="ru-RU"/>
        </w:rPr>
        <w:t xml:space="preserve"> </w:t>
      </w:r>
      <w:proofErr w:type="spellStart"/>
      <w:r>
        <w:rPr>
          <w:rFonts w:ascii="Times New Roman" w:hAnsi="Times New Roman" w:cs="Times New Roman"/>
          <w:b/>
          <w:i/>
          <w:sz w:val="28"/>
          <w:szCs w:val="28"/>
          <w:lang w:val="ru-RU"/>
        </w:rPr>
        <w:t>даследавання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матэрыяльная</w:t>
      </w:r>
      <w:proofErr w:type="spellEnd"/>
      <w:r>
        <w:rPr>
          <w:rFonts w:ascii="Times New Roman" w:hAnsi="Times New Roman" w:cs="Times New Roman"/>
          <w:sz w:val="28"/>
          <w:szCs w:val="28"/>
          <w:lang w:val="ru-RU"/>
        </w:rPr>
        <w:t xml:space="preserve"> культура </w:t>
      </w:r>
      <w:proofErr w:type="spellStart"/>
      <w:r>
        <w:rPr>
          <w:rFonts w:ascii="Times New Roman" w:hAnsi="Times New Roman" w:cs="Times New Roman"/>
          <w:sz w:val="28"/>
          <w:szCs w:val="28"/>
          <w:lang w:val="ru-RU"/>
        </w:rPr>
        <w:t>беларускага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этнасу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b/>
          <w:i/>
          <w:sz w:val="28"/>
          <w:szCs w:val="28"/>
          <w:lang w:val="ru-RU"/>
        </w:rPr>
        <w:t>Прадмет</w:t>
      </w:r>
      <w:proofErr w:type="spellEnd"/>
      <w:r>
        <w:rPr>
          <w:rFonts w:ascii="Times New Roman" w:hAnsi="Times New Roman" w:cs="Times New Roman"/>
          <w:b/>
          <w:i/>
          <w:sz w:val="28"/>
          <w:szCs w:val="28"/>
          <w:lang w:val="ru-RU"/>
        </w:rPr>
        <w:t xml:space="preserve"> </w:t>
      </w:r>
      <w:proofErr w:type="spellStart"/>
      <w:r>
        <w:rPr>
          <w:rFonts w:ascii="Times New Roman" w:hAnsi="Times New Roman" w:cs="Times New Roman"/>
          <w:b/>
          <w:i/>
          <w:sz w:val="28"/>
          <w:szCs w:val="28"/>
          <w:lang w:val="ru-RU"/>
        </w:rPr>
        <w:t>даследавання</w:t>
      </w:r>
      <w:proofErr w:type="spellEnd"/>
      <w:r>
        <w:rPr>
          <w:rFonts w:ascii="Times New Roman" w:hAnsi="Times New Roman" w:cs="Times New Roman"/>
          <w:b/>
          <w:i/>
          <w:sz w:val="28"/>
          <w:szCs w:val="28"/>
          <w:lang w:val="ru-RU"/>
        </w:rPr>
        <w:t>:</w:t>
      </w:r>
      <w:r>
        <w:rPr>
          <w:lang w:val="ru-RU"/>
        </w:rPr>
        <w:t xml:space="preserve"> </w:t>
      </w:r>
      <w:r>
        <w:rPr>
          <w:rFonts w:ascii="Times New Roman" w:hAnsi="Times New Roman" w:cs="Times New Roman"/>
          <w:sz w:val="28"/>
          <w:szCs w:val="28"/>
          <w:lang w:val="ru-RU"/>
        </w:rPr>
        <w:t xml:space="preserve">комплекс </w:t>
      </w:r>
      <w:proofErr w:type="spellStart"/>
      <w:r>
        <w:rPr>
          <w:rFonts w:ascii="Times New Roman" w:hAnsi="Times New Roman" w:cs="Times New Roman"/>
          <w:sz w:val="28"/>
          <w:szCs w:val="28"/>
          <w:lang w:val="ru-RU"/>
        </w:rPr>
        <w:t>традыцыйнага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беларускага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касцюма</w:t>
      </w:r>
      <w:proofErr w:type="spellEnd"/>
      <w:r>
        <w:rPr>
          <w:rFonts w:ascii="Times New Roman" w:hAnsi="Times New Roman" w:cs="Times New Roman"/>
          <w:sz w:val="28"/>
          <w:szCs w:val="28"/>
          <w:lang w:val="ru-RU"/>
        </w:rPr>
        <w:t xml:space="preserve"> ХІХ-</w:t>
      </w:r>
      <w:proofErr w:type="spellStart"/>
      <w:r>
        <w:rPr>
          <w:rFonts w:ascii="Times New Roman" w:hAnsi="Times New Roman" w:cs="Times New Roman"/>
          <w:sz w:val="28"/>
          <w:szCs w:val="28"/>
          <w:lang w:val="ru-RU"/>
        </w:rPr>
        <w:t>пачатку</w:t>
      </w:r>
      <w:proofErr w:type="spellEnd"/>
      <w:r>
        <w:rPr>
          <w:rFonts w:ascii="Times New Roman" w:hAnsi="Times New Roman" w:cs="Times New Roman"/>
          <w:sz w:val="28"/>
          <w:szCs w:val="28"/>
          <w:lang w:val="ru-RU"/>
        </w:rPr>
        <w:t xml:space="preserve"> ХХ </w:t>
      </w:r>
      <w:proofErr w:type="spellStart"/>
      <w:r>
        <w:rPr>
          <w:rFonts w:ascii="Times New Roman" w:hAnsi="Times New Roman" w:cs="Times New Roman"/>
          <w:sz w:val="28"/>
          <w:szCs w:val="28"/>
          <w:lang w:val="ru-RU"/>
        </w:rPr>
        <w:t>стст</w:t>
      </w:r>
      <w:proofErr w:type="spellEnd"/>
      <w:r>
        <w:rPr>
          <w:rFonts w:ascii="Times New Roman" w:hAnsi="Times New Roman" w:cs="Times New Roman"/>
          <w:b/>
          <w:i/>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b/>
          <w:i/>
          <w:sz w:val="28"/>
          <w:szCs w:val="28"/>
          <w:lang w:val="ru-RU"/>
        </w:rPr>
        <w:t>Мэта</w:t>
      </w:r>
      <w:proofErr w:type="spellEnd"/>
      <w:r>
        <w:rPr>
          <w:rFonts w:ascii="Times New Roman" w:hAnsi="Times New Roman" w:cs="Times New Roman"/>
          <w:b/>
          <w:i/>
          <w:sz w:val="28"/>
          <w:szCs w:val="28"/>
          <w:lang w:val="ru-RU"/>
        </w:rPr>
        <w:t xml:space="preserve"> </w:t>
      </w:r>
      <w:proofErr w:type="spellStart"/>
      <w:r>
        <w:rPr>
          <w:rFonts w:ascii="Times New Roman" w:hAnsi="Times New Roman" w:cs="Times New Roman"/>
          <w:b/>
          <w:i/>
          <w:sz w:val="28"/>
          <w:szCs w:val="28"/>
          <w:lang w:val="ru-RU"/>
        </w:rPr>
        <w:t>працы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вывучыць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асаблівасці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традыцыйнага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касцюма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беларусаў</w:t>
      </w:r>
      <w:proofErr w:type="spellEnd"/>
      <w:r>
        <w:rPr>
          <w:rFonts w:ascii="Times New Roman" w:hAnsi="Times New Roman" w:cs="Times New Roman"/>
          <w:sz w:val="28"/>
          <w:szCs w:val="28"/>
          <w:lang w:val="ru-RU"/>
        </w:rPr>
        <w:t xml:space="preserve"> ХІХ-</w:t>
      </w:r>
      <w:proofErr w:type="spellStart"/>
      <w:r>
        <w:rPr>
          <w:rFonts w:ascii="Times New Roman" w:hAnsi="Times New Roman" w:cs="Times New Roman"/>
          <w:sz w:val="28"/>
          <w:szCs w:val="28"/>
          <w:lang w:val="ru-RU"/>
        </w:rPr>
        <w:t>пачатку</w:t>
      </w:r>
      <w:proofErr w:type="spellEnd"/>
      <w:r>
        <w:rPr>
          <w:rFonts w:ascii="Times New Roman" w:hAnsi="Times New Roman" w:cs="Times New Roman"/>
          <w:sz w:val="28"/>
          <w:szCs w:val="28"/>
          <w:lang w:val="ru-RU"/>
        </w:rPr>
        <w:t xml:space="preserve"> ХХ </w:t>
      </w:r>
      <w:proofErr w:type="spellStart"/>
      <w:r>
        <w:rPr>
          <w:rFonts w:ascii="Times New Roman" w:hAnsi="Times New Roman" w:cs="Times New Roman"/>
          <w:sz w:val="28"/>
          <w:szCs w:val="28"/>
          <w:lang w:val="ru-RU"/>
        </w:rPr>
        <w:t>стст</w:t>
      </w:r>
      <w:proofErr w:type="spellEnd"/>
      <w:r>
        <w:rPr>
          <w:rFonts w:ascii="Times New Roman" w:hAnsi="Times New Roman" w:cs="Times New Roman"/>
          <w:sz w:val="28"/>
          <w:szCs w:val="28"/>
          <w:lang w:val="ru-RU"/>
        </w:rPr>
        <w:t>.</w:t>
      </w:r>
    </w:p>
    <w:p w:rsidR="00642C04" w:rsidRDefault="00642C04" w:rsidP="00642C04">
      <w:pPr>
        <w:autoSpaceDE w:val="0"/>
        <w:autoSpaceDN w:val="0"/>
        <w:adjustRightInd w:val="0"/>
        <w:ind w:firstLine="709"/>
        <w:rPr>
          <w:rFonts w:ascii="Times New Roman" w:hAnsi="Times New Roman" w:cs="Times New Roman"/>
          <w:sz w:val="28"/>
          <w:szCs w:val="28"/>
          <w:lang w:val="ru-RU"/>
        </w:rPr>
      </w:pPr>
      <w:proofErr w:type="spellStart"/>
      <w:r>
        <w:rPr>
          <w:rFonts w:ascii="Times New Roman" w:hAnsi="Times New Roman" w:cs="Times New Roman"/>
          <w:b/>
          <w:i/>
          <w:sz w:val="28"/>
          <w:szCs w:val="28"/>
          <w:lang w:val="ru-RU"/>
        </w:rPr>
        <w:t>Тэарэтыка-метадалагічнай</w:t>
      </w:r>
      <w:proofErr w:type="spellEnd"/>
      <w:r>
        <w:rPr>
          <w:rFonts w:ascii="Times New Roman" w:hAnsi="Times New Roman" w:cs="Times New Roman"/>
          <w:b/>
          <w:i/>
          <w:sz w:val="28"/>
          <w:szCs w:val="28"/>
          <w:lang w:val="ru-RU"/>
        </w:rPr>
        <w:t xml:space="preserve"> </w:t>
      </w:r>
      <w:proofErr w:type="spellStart"/>
      <w:r>
        <w:rPr>
          <w:rFonts w:ascii="Times New Roman" w:hAnsi="Times New Roman" w:cs="Times New Roman"/>
          <w:b/>
          <w:i/>
          <w:sz w:val="28"/>
          <w:szCs w:val="28"/>
          <w:lang w:val="ru-RU"/>
        </w:rPr>
        <w:t>асновай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дадзенай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з'яўляюцца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прынцыпы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аб'ектыўнасці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гістарызму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апоры</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гістарычныя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крыніцы</w:t>
      </w:r>
      <w:proofErr w:type="spellEnd"/>
      <w:r>
        <w:rPr>
          <w:rFonts w:ascii="Times New Roman" w:hAnsi="Times New Roman" w:cs="Times New Roman"/>
          <w:sz w:val="28"/>
          <w:szCs w:val="28"/>
          <w:lang w:val="ru-RU"/>
        </w:rPr>
        <w:t xml:space="preserve">, а </w:t>
      </w:r>
      <w:proofErr w:type="spellStart"/>
      <w:r>
        <w:rPr>
          <w:rFonts w:ascii="Times New Roman" w:hAnsi="Times New Roman" w:cs="Times New Roman"/>
          <w:sz w:val="28"/>
          <w:szCs w:val="28"/>
          <w:lang w:val="ru-RU"/>
        </w:rPr>
        <w:t>таксама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прынцып</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гістарыяграфічнай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традыцыі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Былі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выкарыстаныя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агульнанавуковыя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метады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аналіз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сінтэз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абагульненне</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аналогія</w:t>
      </w:r>
      <w:proofErr w:type="spellEnd"/>
      <w:r>
        <w:rPr>
          <w:rFonts w:ascii="Times New Roman" w:hAnsi="Times New Roman" w:cs="Times New Roman"/>
          <w:sz w:val="28"/>
          <w:szCs w:val="28"/>
          <w:lang w:val="ru-RU"/>
        </w:rPr>
        <w:t xml:space="preserve">, а </w:t>
      </w:r>
      <w:proofErr w:type="spellStart"/>
      <w:r>
        <w:rPr>
          <w:rFonts w:ascii="Times New Roman" w:hAnsi="Times New Roman" w:cs="Times New Roman"/>
          <w:sz w:val="28"/>
          <w:szCs w:val="28"/>
          <w:lang w:val="ru-RU"/>
        </w:rPr>
        <w:t>таксама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спецыяльна-Гістарычныя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метады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наратыўны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гісторыка-параўнальны</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апісальны</w:t>
      </w:r>
      <w:proofErr w:type="spellEnd"/>
      <w:r>
        <w:rPr>
          <w:rFonts w:ascii="Times New Roman" w:hAnsi="Times New Roman" w:cs="Times New Roman"/>
          <w:sz w:val="28"/>
          <w:szCs w:val="28"/>
          <w:lang w:val="ru-RU"/>
        </w:rPr>
        <w:t>.</w:t>
      </w:r>
    </w:p>
    <w:p w:rsidR="00642C04" w:rsidRDefault="00642C04" w:rsidP="00642C04">
      <w:pPr>
        <w:autoSpaceDE w:val="0"/>
        <w:autoSpaceDN w:val="0"/>
        <w:adjustRightInd w:val="0"/>
        <w:ind w:firstLine="709"/>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У </w:t>
      </w:r>
      <w:proofErr w:type="spellStart"/>
      <w:r>
        <w:rPr>
          <w:rFonts w:ascii="Times New Roman" w:hAnsi="Times New Roman" w:cs="Times New Roman"/>
          <w:b/>
          <w:i/>
          <w:sz w:val="28"/>
          <w:szCs w:val="28"/>
          <w:lang w:val="ru-RU"/>
        </w:rPr>
        <w:t>выніку</w:t>
      </w:r>
      <w:proofErr w:type="spellEnd"/>
      <w:r>
        <w:rPr>
          <w:rFonts w:ascii="Times New Roman" w:hAnsi="Times New Roman" w:cs="Times New Roman"/>
          <w:b/>
          <w:i/>
          <w:sz w:val="28"/>
          <w:szCs w:val="28"/>
          <w:lang w:val="ru-RU"/>
        </w:rPr>
        <w:t xml:space="preserve"> </w:t>
      </w:r>
      <w:proofErr w:type="spellStart"/>
      <w:r>
        <w:rPr>
          <w:rFonts w:ascii="Times New Roman" w:hAnsi="Times New Roman" w:cs="Times New Roman"/>
          <w:b/>
          <w:i/>
          <w:sz w:val="28"/>
          <w:szCs w:val="28"/>
          <w:lang w:val="ru-RU"/>
        </w:rPr>
        <w:t>праведзенага</w:t>
      </w:r>
      <w:proofErr w:type="spellEnd"/>
      <w:r>
        <w:rPr>
          <w:rFonts w:ascii="Times New Roman" w:hAnsi="Times New Roman" w:cs="Times New Roman"/>
          <w:b/>
          <w:i/>
          <w:sz w:val="28"/>
          <w:szCs w:val="28"/>
          <w:lang w:val="ru-RU"/>
        </w:rPr>
        <w:t xml:space="preserve"> </w:t>
      </w:r>
      <w:proofErr w:type="spellStart"/>
      <w:r>
        <w:rPr>
          <w:rFonts w:ascii="Times New Roman" w:hAnsi="Times New Roman" w:cs="Times New Roman"/>
          <w:b/>
          <w:i/>
          <w:sz w:val="28"/>
          <w:szCs w:val="28"/>
          <w:lang w:val="ru-RU"/>
        </w:rPr>
        <w:t>даследавання</w:t>
      </w:r>
      <w:proofErr w:type="spellEnd"/>
      <w:r>
        <w:rPr>
          <w:rFonts w:ascii="Times New Roman" w:hAnsi="Times New Roman" w:cs="Times New Roman"/>
          <w:b/>
          <w:i/>
          <w:sz w:val="28"/>
          <w:szCs w:val="28"/>
          <w:lang w:val="ru-RU"/>
        </w:rPr>
        <w:t xml:space="preserve"> </w:t>
      </w:r>
      <w:proofErr w:type="spellStart"/>
      <w:r>
        <w:rPr>
          <w:rFonts w:ascii="Times New Roman" w:hAnsi="Times New Roman" w:cs="Times New Roman"/>
          <w:b/>
          <w:i/>
          <w:sz w:val="28"/>
          <w:szCs w:val="28"/>
          <w:lang w:val="ru-RU"/>
        </w:rPr>
        <w:t>былі</w:t>
      </w:r>
      <w:proofErr w:type="spellEnd"/>
      <w:r>
        <w:rPr>
          <w:rFonts w:ascii="Times New Roman" w:hAnsi="Times New Roman" w:cs="Times New Roman"/>
          <w:b/>
          <w:i/>
          <w:sz w:val="28"/>
          <w:szCs w:val="28"/>
          <w:lang w:val="ru-RU"/>
        </w:rPr>
        <w:t xml:space="preserve"> </w:t>
      </w:r>
      <w:proofErr w:type="spellStart"/>
      <w:r>
        <w:rPr>
          <w:rFonts w:ascii="Times New Roman" w:hAnsi="Times New Roman" w:cs="Times New Roman"/>
          <w:sz w:val="28"/>
          <w:szCs w:val="28"/>
          <w:lang w:val="ru-RU"/>
        </w:rPr>
        <w:t>прааналізаваны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асаблівасці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беларускага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традыцыйнага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касцюма</w:t>
      </w:r>
      <w:proofErr w:type="spellEnd"/>
      <w:r>
        <w:rPr>
          <w:rFonts w:ascii="Times New Roman" w:hAnsi="Times New Roman" w:cs="Times New Roman"/>
          <w:sz w:val="28"/>
          <w:szCs w:val="28"/>
          <w:lang w:val="ru-RU"/>
        </w:rPr>
        <w:t xml:space="preserve"> XIX – </w:t>
      </w:r>
      <w:proofErr w:type="spellStart"/>
      <w:r>
        <w:rPr>
          <w:rFonts w:ascii="Times New Roman" w:hAnsi="Times New Roman" w:cs="Times New Roman"/>
          <w:sz w:val="28"/>
          <w:szCs w:val="28"/>
          <w:lang w:val="ru-RU"/>
        </w:rPr>
        <w:t>пачатку</w:t>
      </w:r>
      <w:proofErr w:type="spellEnd"/>
      <w:r>
        <w:rPr>
          <w:rFonts w:ascii="Times New Roman" w:hAnsi="Times New Roman" w:cs="Times New Roman"/>
          <w:sz w:val="28"/>
          <w:szCs w:val="28"/>
          <w:lang w:val="ru-RU"/>
        </w:rPr>
        <w:t xml:space="preserve"> ХХ </w:t>
      </w:r>
      <w:proofErr w:type="spellStart"/>
      <w:r>
        <w:rPr>
          <w:rFonts w:ascii="Times New Roman" w:hAnsi="Times New Roman" w:cs="Times New Roman"/>
          <w:sz w:val="28"/>
          <w:szCs w:val="28"/>
          <w:lang w:val="ru-RU"/>
        </w:rPr>
        <w:t>стст</w:t>
      </w:r>
      <w:proofErr w:type="spellEnd"/>
      <w:r>
        <w:rPr>
          <w:rFonts w:ascii="Times New Roman" w:hAnsi="Times New Roman" w:cs="Times New Roman"/>
          <w:sz w:val="28"/>
          <w:szCs w:val="28"/>
          <w:lang w:val="ru-RU"/>
        </w:rPr>
        <w:t>.</w:t>
      </w:r>
    </w:p>
    <w:p w:rsidR="00642C04" w:rsidRDefault="00642C04" w:rsidP="00642C04">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lang w:val="ru-RU"/>
        </w:rPr>
        <w:t xml:space="preserve">Структура і </w:t>
      </w:r>
      <w:proofErr w:type="spellStart"/>
      <w:r>
        <w:rPr>
          <w:rFonts w:ascii="Times New Roman" w:hAnsi="Times New Roman" w:cs="Times New Roman"/>
          <w:sz w:val="28"/>
          <w:szCs w:val="28"/>
          <w:lang w:val="ru-RU"/>
        </w:rPr>
        <w:t>аб'ём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дыпломнай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ўключае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ўводзіны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рэферата</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трох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мовах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рускай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беларускай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ангельскай</w:t>
      </w:r>
      <w:proofErr w:type="spellEnd"/>
      <w:r>
        <w:rPr>
          <w:rFonts w:ascii="Times New Roman" w:hAnsi="Times New Roman" w:cs="Times New Roman"/>
          <w:sz w:val="28"/>
          <w:szCs w:val="28"/>
          <w:lang w:val="ru-RU"/>
        </w:rPr>
        <w:t xml:space="preserve">) 5 </w:t>
      </w:r>
      <w:r>
        <w:rPr>
          <w:rFonts w:ascii="Times New Roman" w:hAnsi="Times New Roman" w:cs="Times New Roman"/>
          <w:sz w:val="28"/>
          <w:szCs w:val="28"/>
          <w:lang w:val="be-BY"/>
        </w:rPr>
        <w:t>глаў</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заключэнне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спіс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выкарыстанай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літаратуры</w:t>
      </w:r>
      <w:proofErr w:type="spellEnd"/>
      <w:r>
        <w:rPr>
          <w:rFonts w:ascii="Times New Roman" w:hAnsi="Times New Roman" w:cs="Times New Roman"/>
          <w:sz w:val="28"/>
          <w:szCs w:val="28"/>
          <w:lang w:val="ru-RU"/>
        </w:rPr>
        <w:t xml:space="preserve"> (56 </w:t>
      </w:r>
      <w:proofErr w:type="spellStart"/>
      <w:r>
        <w:rPr>
          <w:rFonts w:ascii="Times New Roman" w:hAnsi="Times New Roman" w:cs="Times New Roman"/>
          <w:sz w:val="28"/>
          <w:szCs w:val="28"/>
          <w:lang w:val="ru-RU"/>
        </w:rPr>
        <w:t>найменняў</w:t>
      </w:r>
      <w:proofErr w:type="spellEnd"/>
      <w:r>
        <w:rPr>
          <w:rFonts w:ascii="Times New Roman" w:hAnsi="Times New Roman" w:cs="Times New Roman"/>
          <w:sz w:val="28"/>
          <w:szCs w:val="28"/>
          <w:lang w:val="ru-RU"/>
        </w:rPr>
        <w:t xml:space="preserve">), 4 </w:t>
      </w:r>
      <w:proofErr w:type="spellStart"/>
      <w:r>
        <w:rPr>
          <w:rFonts w:ascii="Times New Roman" w:hAnsi="Times New Roman" w:cs="Times New Roman"/>
          <w:sz w:val="28"/>
          <w:szCs w:val="28"/>
          <w:lang w:val="ru-RU"/>
        </w:rPr>
        <w:t>дадатка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Агульны</w:t>
      </w:r>
      <w:proofErr w:type="spellEnd"/>
      <w:r w:rsidRPr="00642C04">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аб</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ru-RU"/>
        </w:rPr>
        <w:t>ём</w:t>
      </w:r>
      <w:proofErr w:type="spellEnd"/>
      <w:r w:rsidRPr="00642C04">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дыпломнай</w:t>
      </w:r>
      <w:proofErr w:type="spellEnd"/>
      <w:r w:rsidRPr="00642C04">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працы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be-BY"/>
        </w:rPr>
        <w:t xml:space="preserve">57 </w:t>
      </w:r>
      <w:proofErr w:type="spellStart"/>
      <w:r>
        <w:rPr>
          <w:rFonts w:ascii="Times New Roman" w:hAnsi="Times New Roman" w:cs="Times New Roman"/>
          <w:sz w:val="28"/>
          <w:szCs w:val="28"/>
          <w:lang w:val="ru-RU"/>
        </w:rPr>
        <w:t>старонак</w:t>
      </w:r>
      <w:proofErr w:type="spellEnd"/>
      <w:r>
        <w:rPr>
          <w:rFonts w:ascii="Times New Roman" w:hAnsi="Times New Roman" w:cs="Times New Roman"/>
          <w:sz w:val="28"/>
          <w:szCs w:val="28"/>
        </w:rPr>
        <w:t>.</w:t>
      </w:r>
    </w:p>
    <w:p w:rsidR="00642C04" w:rsidRDefault="00642C04" w:rsidP="00642C04">
      <w:pPr>
        <w:autoSpaceDE w:val="0"/>
        <w:autoSpaceDN w:val="0"/>
        <w:adjustRightInd w:val="0"/>
        <w:ind w:firstLine="709"/>
        <w:rPr>
          <w:rFonts w:ascii="Times New Roman" w:hAnsi="Times New Roman" w:cs="Times New Roman"/>
          <w:sz w:val="28"/>
          <w:szCs w:val="28"/>
        </w:rPr>
      </w:pPr>
    </w:p>
    <w:p w:rsidR="00642C04" w:rsidRDefault="00642C04" w:rsidP="00642C04">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br w:type="page"/>
      </w:r>
    </w:p>
    <w:p w:rsidR="00642C04" w:rsidRDefault="00642C04" w:rsidP="00642C04">
      <w:pPr>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ABSTRACT</w:t>
      </w:r>
    </w:p>
    <w:p w:rsidR="00642C04" w:rsidRDefault="00642C04" w:rsidP="00642C04">
      <w:pPr>
        <w:autoSpaceDE w:val="0"/>
        <w:autoSpaceDN w:val="0"/>
        <w:adjustRightInd w:val="0"/>
        <w:ind w:firstLine="709"/>
        <w:jc w:val="center"/>
        <w:rPr>
          <w:rFonts w:ascii="Times New Roman" w:hAnsi="Times New Roman" w:cs="Times New Roman"/>
          <w:sz w:val="28"/>
          <w:szCs w:val="28"/>
        </w:rPr>
      </w:pPr>
    </w:p>
    <w:p w:rsidR="00642C04" w:rsidRDefault="00642C04" w:rsidP="00642C04">
      <w:pPr>
        <w:autoSpaceDE w:val="0"/>
        <w:autoSpaceDN w:val="0"/>
        <w:adjustRightInd w:val="0"/>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Nazaranka</w:t>
      </w:r>
      <w:proofErr w:type="spellEnd"/>
      <w:r>
        <w:rPr>
          <w:rFonts w:ascii="Times New Roman" w:hAnsi="Times New Roman" w:cs="Times New Roman"/>
          <w:sz w:val="28"/>
          <w:szCs w:val="28"/>
        </w:rPr>
        <w:t xml:space="preserve"> Hanna</w:t>
      </w:r>
    </w:p>
    <w:p w:rsidR="00642C04" w:rsidRDefault="00642C04" w:rsidP="00642C04">
      <w:pPr>
        <w:autoSpaceDE w:val="0"/>
        <w:autoSpaceDN w:val="0"/>
        <w:adjustRightInd w:val="0"/>
        <w:ind w:firstLine="709"/>
        <w:jc w:val="center"/>
        <w:rPr>
          <w:rFonts w:ascii="Times New Roman" w:hAnsi="Times New Roman" w:cs="Times New Roman"/>
          <w:sz w:val="28"/>
          <w:szCs w:val="28"/>
        </w:rPr>
      </w:pPr>
    </w:p>
    <w:p w:rsidR="00642C04" w:rsidRDefault="00642C04" w:rsidP="00642C04">
      <w:pPr>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Features of the traditional costume of Belarusians of the XIX-early XX centuries</w:t>
      </w:r>
    </w:p>
    <w:p w:rsidR="00642C04" w:rsidRDefault="00642C04" w:rsidP="00642C04">
      <w:pPr>
        <w:autoSpaceDE w:val="0"/>
        <w:autoSpaceDN w:val="0"/>
        <w:adjustRightInd w:val="0"/>
        <w:ind w:firstLine="709"/>
        <w:jc w:val="center"/>
        <w:rPr>
          <w:rFonts w:ascii="Times New Roman" w:hAnsi="Times New Roman" w:cs="Times New Roman"/>
          <w:sz w:val="28"/>
          <w:szCs w:val="28"/>
        </w:rPr>
      </w:pPr>
    </w:p>
    <w:p w:rsidR="00642C04" w:rsidRDefault="00642C04" w:rsidP="00642C04">
      <w:pPr>
        <w:autoSpaceDE w:val="0"/>
        <w:autoSpaceDN w:val="0"/>
        <w:adjustRightInd w:val="0"/>
        <w:ind w:firstLine="709"/>
        <w:rPr>
          <w:rFonts w:ascii="Times New Roman" w:hAnsi="Times New Roman" w:cs="Times New Roman"/>
          <w:sz w:val="28"/>
          <w:szCs w:val="28"/>
        </w:rPr>
      </w:pPr>
      <w:r>
        <w:rPr>
          <w:rFonts w:ascii="Times New Roman" w:hAnsi="Times New Roman" w:cs="Times New Roman"/>
          <w:b/>
          <w:i/>
          <w:sz w:val="28"/>
          <w:szCs w:val="28"/>
        </w:rPr>
        <w:t>Keywords</w:t>
      </w:r>
      <w:r>
        <w:rPr>
          <w:rFonts w:ascii="Times New Roman" w:hAnsi="Times New Roman" w:cs="Times New Roman"/>
          <w:sz w:val="28"/>
          <w:szCs w:val="28"/>
        </w:rPr>
        <w:t>: traditional costume, material culture, traditional outerwear, traditional headdress, traditional shoes.</w:t>
      </w:r>
    </w:p>
    <w:p w:rsidR="00642C04" w:rsidRDefault="00642C04" w:rsidP="00642C04">
      <w:pPr>
        <w:autoSpaceDE w:val="0"/>
        <w:autoSpaceDN w:val="0"/>
        <w:adjustRightInd w:val="0"/>
        <w:ind w:firstLine="709"/>
        <w:rPr>
          <w:rFonts w:ascii="Times New Roman" w:hAnsi="Times New Roman" w:cs="Times New Roman"/>
          <w:sz w:val="28"/>
          <w:szCs w:val="28"/>
        </w:rPr>
      </w:pPr>
      <w:r>
        <w:rPr>
          <w:rFonts w:ascii="Times New Roman" w:hAnsi="Times New Roman" w:cs="Times New Roman"/>
          <w:b/>
          <w:i/>
          <w:sz w:val="28"/>
          <w:szCs w:val="28"/>
        </w:rPr>
        <w:t>Actuality</w:t>
      </w:r>
      <w:r>
        <w:rPr>
          <w:rFonts w:ascii="Times New Roman" w:hAnsi="Times New Roman" w:cs="Times New Roman"/>
          <w:sz w:val="28"/>
          <w:szCs w:val="28"/>
        </w:rPr>
        <w:t xml:space="preserve">: the traditional clothes, which are part of the material culture, reflect the historical development and artistic creativity of the Belarusian people. Thanks to the suit, which performs an </w:t>
      </w:r>
      <w:proofErr w:type="spellStart"/>
      <w:r>
        <w:rPr>
          <w:rFonts w:ascii="Times New Roman" w:hAnsi="Times New Roman" w:cs="Times New Roman"/>
          <w:sz w:val="28"/>
          <w:szCs w:val="28"/>
        </w:rPr>
        <w:t>ethnodifferentiating</w:t>
      </w:r>
      <w:proofErr w:type="spellEnd"/>
      <w:r>
        <w:rPr>
          <w:rFonts w:ascii="Times New Roman" w:hAnsi="Times New Roman" w:cs="Times New Roman"/>
          <w:sz w:val="28"/>
          <w:szCs w:val="28"/>
        </w:rPr>
        <w:t xml:space="preserve"> function, it is possible to determine the geographical environment and economic development of the people, as well as the social and property status of the wearer. The study of the traditional clothing complex also allows you to join the traditions of the people, their material and immaterial culture.</w:t>
      </w:r>
    </w:p>
    <w:p w:rsidR="00642C04" w:rsidRDefault="00642C04" w:rsidP="00642C04">
      <w:pPr>
        <w:autoSpaceDE w:val="0"/>
        <w:autoSpaceDN w:val="0"/>
        <w:adjustRightInd w:val="0"/>
        <w:ind w:firstLine="709"/>
        <w:rPr>
          <w:rFonts w:ascii="Times New Roman" w:hAnsi="Times New Roman" w:cs="Times New Roman"/>
          <w:sz w:val="28"/>
          <w:szCs w:val="28"/>
        </w:rPr>
      </w:pPr>
      <w:r>
        <w:rPr>
          <w:rFonts w:ascii="Times New Roman" w:hAnsi="Times New Roman" w:cs="Times New Roman"/>
          <w:b/>
          <w:i/>
          <w:sz w:val="28"/>
          <w:szCs w:val="28"/>
        </w:rPr>
        <w:t>Object of research</w:t>
      </w:r>
      <w:r>
        <w:rPr>
          <w:rFonts w:ascii="Times New Roman" w:hAnsi="Times New Roman" w:cs="Times New Roman"/>
          <w:sz w:val="28"/>
          <w:szCs w:val="28"/>
        </w:rPr>
        <w:t xml:space="preserve">: the material culture of the Belarusian ethnic group. </w:t>
      </w:r>
      <w:r>
        <w:rPr>
          <w:rFonts w:ascii="Times New Roman" w:hAnsi="Times New Roman" w:cs="Times New Roman"/>
          <w:b/>
          <w:i/>
          <w:sz w:val="28"/>
          <w:szCs w:val="28"/>
        </w:rPr>
        <w:t>Subject of research</w:t>
      </w:r>
      <w:r>
        <w:rPr>
          <w:rFonts w:ascii="Times New Roman" w:hAnsi="Times New Roman" w:cs="Times New Roman"/>
          <w:sz w:val="28"/>
          <w:szCs w:val="28"/>
        </w:rPr>
        <w:t>:</w:t>
      </w:r>
      <w:r>
        <w:t xml:space="preserve"> </w:t>
      </w:r>
      <w:r>
        <w:rPr>
          <w:rFonts w:ascii="Times New Roman" w:hAnsi="Times New Roman" w:cs="Times New Roman"/>
          <w:sz w:val="28"/>
          <w:szCs w:val="28"/>
        </w:rPr>
        <w:t xml:space="preserve">the complex of traditional Belarusian costume of the XIX – early XX centuries. </w:t>
      </w:r>
      <w:r>
        <w:rPr>
          <w:rFonts w:ascii="Times New Roman" w:hAnsi="Times New Roman" w:cs="Times New Roman"/>
          <w:b/>
          <w:i/>
          <w:sz w:val="28"/>
          <w:szCs w:val="28"/>
        </w:rPr>
        <w:t>Objective</w:t>
      </w:r>
      <w:r>
        <w:rPr>
          <w:rFonts w:ascii="Times New Roman" w:hAnsi="Times New Roman" w:cs="Times New Roman"/>
          <w:sz w:val="28"/>
          <w:szCs w:val="28"/>
        </w:rPr>
        <w:t>: to study the features of the traditional costume of Belarusians of the XIX – early XX centuries.</w:t>
      </w:r>
    </w:p>
    <w:p w:rsidR="00642C04" w:rsidRDefault="00642C04" w:rsidP="00642C04">
      <w:pPr>
        <w:autoSpaceDE w:val="0"/>
        <w:autoSpaceDN w:val="0"/>
        <w:adjustRightInd w:val="0"/>
        <w:ind w:firstLine="709"/>
        <w:rPr>
          <w:rFonts w:ascii="Times New Roman" w:hAnsi="Times New Roman" w:cs="Times New Roman"/>
          <w:sz w:val="28"/>
          <w:szCs w:val="28"/>
        </w:rPr>
      </w:pPr>
      <w:r>
        <w:rPr>
          <w:rFonts w:ascii="Times New Roman" w:hAnsi="Times New Roman" w:cs="Times New Roman"/>
          <w:b/>
          <w:i/>
          <w:sz w:val="28"/>
          <w:szCs w:val="28"/>
        </w:rPr>
        <w:t>The theoretical and methodological basis</w:t>
      </w:r>
      <w:r>
        <w:rPr>
          <w:rFonts w:ascii="Times New Roman" w:hAnsi="Times New Roman" w:cs="Times New Roman"/>
          <w:sz w:val="28"/>
          <w:szCs w:val="28"/>
        </w:rPr>
        <w:t xml:space="preserve"> is the principles of objectivity, historicism, reliance on historical sources, as well as the principle of historiographical tradition. General scientific methods were used: analysis, synthesis, generalization and analogy, as well as special historical methods: narrative, historical-comparative and descriptive.</w:t>
      </w:r>
    </w:p>
    <w:p w:rsidR="00642C04" w:rsidRDefault="00642C04" w:rsidP="00642C04">
      <w:pPr>
        <w:autoSpaceDE w:val="0"/>
        <w:autoSpaceDN w:val="0"/>
        <w:adjustRightInd w:val="0"/>
        <w:ind w:firstLine="709"/>
        <w:rPr>
          <w:rFonts w:ascii="Times New Roman" w:hAnsi="Times New Roman" w:cs="Times New Roman"/>
          <w:sz w:val="28"/>
          <w:szCs w:val="28"/>
        </w:rPr>
      </w:pPr>
      <w:r>
        <w:rPr>
          <w:rFonts w:ascii="Times New Roman" w:hAnsi="Times New Roman" w:cs="Times New Roman"/>
          <w:b/>
          <w:i/>
          <w:sz w:val="28"/>
          <w:szCs w:val="28"/>
        </w:rPr>
        <w:t>As a result of the conducted research</w:t>
      </w:r>
      <w:r>
        <w:rPr>
          <w:rFonts w:ascii="Times New Roman" w:hAnsi="Times New Roman" w:cs="Times New Roman"/>
          <w:sz w:val="28"/>
          <w:szCs w:val="28"/>
        </w:rPr>
        <w:t>, the features of the Belarusian traditional costume of the XIX – early XX centuries were analyzed.</w:t>
      </w:r>
    </w:p>
    <w:p w:rsidR="00642C04" w:rsidRDefault="00642C04" w:rsidP="00642C04">
      <w:pPr>
        <w:autoSpaceDE w:val="0"/>
        <w:autoSpaceDN w:val="0"/>
        <w:adjustRightInd w:val="0"/>
        <w:ind w:firstLine="709"/>
        <w:rPr>
          <w:rFonts w:ascii="Times New Roman" w:hAnsi="Times New Roman" w:cs="Times New Roman"/>
          <w:sz w:val="28"/>
          <w:szCs w:val="28"/>
          <w:lang w:val="ru-RU"/>
        </w:rPr>
      </w:pPr>
      <w:r>
        <w:rPr>
          <w:rFonts w:ascii="Times New Roman" w:hAnsi="Times New Roman" w:cs="Times New Roman"/>
          <w:sz w:val="28"/>
          <w:szCs w:val="28"/>
        </w:rPr>
        <w:t xml:space="preserve">The structure and volume thesis includes an introduction, three essays in three languages (Russian, Belarusian, English), </w:t>
      </w:r>
      <w:r>
        <w:rPr>
          <w:rFonts w:ascii="Times New Roman" w:hAnsi="Times New Roman" w:cs="Times New Roman"/>
          <w:sz w:val="28"/>
          <w:szCs w:val="28"/>
          <w:lang w:val="be-BY"/>
        </w:rPr>
        <w:t>5</w:t>
      </w:r>
      <w:r>
        <w:rPr>
          <w:rFonts w:ascii="Times New Roman" w:hAnsi="Times New Roman" w:cs="Times New Roman"/>
          <w:sz w:val="28"/>
          <w:szCs w:val="28"/>
        </w:rPr>
        <w:t xml:space="preserve"> chapters, a conclusion, a list of references (</w:t>
      </w:r>
      <w:r>
        <w:rPr>
          <w:rFonts w:ascii="Times New Roman" w:hAnsi="Times New Roman" w:cs="Times New Roman"/>
          <w:sz w:val="28"/>
          <w:szCs w:val="28"/>
          <w:lang w:val="be-BY"/>
        </w:rPr>
        <w:t>56</w:t>
      </w:r>
      <w:r>
        <w:rPr>
          <w:rFonts w:ascii="Times New Roman" w:hAnsi="Times New Roman" w:cs="Times New Roman"/>
          <w:sz w:val="28"/>
          <w:szCs w:val="28"/>
        </w:rPr>
        <w:t xml:space="preserve"> items), </w:t>
      </w:r>
      <w:r>
        <w:rPr>
          <w:rFonts w:ascii="Times New Roman" w:hAnsi="Times New Roman" w:cs="Times New Roman"/>
          <w:sz w:val="28"/>
          <w:szCs w:val="28"/>
          <w:lang w:val="be-BY"/>
        </w:rPr>
        <w:t>4</w:t>
      </w:r>
      <w:r>
        <w:rPr>
          <w:rFonts w:ascii="Times New Roman" w:hAnsi="Times New Roman" w:cs="Times New Roman"/>
          <w:sz w:val="28"/>
          <w:szCs w:val="28"/>
        </w:rPr>
        <w:t xml:space="preserve"> appendices. The</w:t>
      </w:r>
      <w:r>
        <w:rPr>
          <w:rFonts w:ascii="Times New Roman" w:hAnsi="Times New Roman" w:cs="Times New Roman"/>
          <w:sz w:val="28"/>
          <w:szCs w:val="28"/>
          <w:lang w:val="ru-RU"/>
        </w:rPr>
        <w:t xml:space="preserve"> </w:t>
      </w:r>
      <w:r>
        <w:rPr>
          <w:rFonts w:ascii="Times New Roman" w:hAnsi="Times New Roman" w:cs="Times New Roman"/>
          <w:sz w:val="28"/>
          <w:szCs w:val="28"/>
        </w:rPr>
        <w:t>total</w:t>
      </w:r>
      <w:r>
        <w:rPr>
          <w:rFonts w:ascii="Times New Roman" w:hAnsi="Times New Roman" w:cs="Times New Roman"/>
          <w:sz w:val="28"/>
          <w:szCs w:val="28"/>
          <w:lang w:val="ru-RU"/>
        </w:rPr>
        <w:t xml:space="preserve"> </w:t>
      </w:r>
      <w:r>
        <w:rPr>
          <w:rFonts w:ascii="Times New Roman" w:hAnsi="Times New Roman" w:cs="Times New Roman"/>
          <w:sz w:val="28"/>
          <w:szCs w:val="28"/>
        </w:rPr>
        <w:t>volume</w:t>
      </w:r>
      <w:r>
        <w:rPr>
          <w:rFonts w:ascii="Times New Roman" w:hAnsi="Times New Roman" w:cs="Times New Roman"/>
          <w:sz w:val="28"/>
          <w:szCs w:val="28"/>
          <w:lang w:val="ru-RU"/>
        </w:rPr>
        <w:t xml:space="preserve"> </w:t>
      </w:r>
      <w:r>
        <w:rPr>
          <w:rFonts w:ascii="Times New Roman" w:hAnsi="Times New Roman" w:cs="Times New Roman"/>
          <w:sz w:val="28"/>
          <w:szCs w:val="28"/>
        </w:rPr>
        <w:t>of</w:t>
      </w:r>
      <w:r>
        <w:rPr>
          <w:rFonts w:ascii="Times New Roman" w:hAnsi="Times New Roman" w:cs="Times New Roman"/>
          <w:sz w:val="28"/>
          <w:szCs w:val="28"/>
          <w:lang w:val="ru-RU"/>
        </w:rPr>
        <w:t xml:space="preserve"> </w:t>
      </w:r>
      <w:r>
        <w:rPr>
          <w:rFonts w:ascii="Times New Roman" w:hAnsi="Times New Roman" w:cs="Times New Roman"/>
          <w:sz w:val="28"/>
          <w:szCs w:val="28"/>
        </w:rPr>
        <w:t>thesis</w:t>
      </w:r>
      <w:r>
        <w:rPr>
          <w:rFonts w:ascii="Times New Roman" w:hAnsi="Times New Roman" w:cs="Times New Roman"/>
          <w:sz w:val="28"/>
          <w:szCs w:val="28"/>
          <w:lang w:val="ru-RU"/>
        </w:rPr>
        <w:t xml:space="preserve"> ─ 57 </w:t>
      </w:r>
      <w:r>
        <w:rPr>
          <w:rFonts w:ascii="Times New Roman" w:hAnsi="Times New Roman" w:cs="Times New Roman"/>
          <w:sz w:val="28"/>
          <w:szCs w:val="28"/>
        </w:rPr>
        <w:t>pages</w:t>
      </w:r>
      <w:r>
        <w:rPr>
          <w:rFonts w:ascii="Times New Roman" w:hAnsi="Times New Roman" w:cs="Times New Roman"/>
          <w:sz w:val="28"/>
          <w:szCs w:val="28"/>
          <w:lang w:val="ru-RU"/>
        </w:rPr>
        <w:t>.</w:t>
      </w:r>
    </w:p>
    <w:p w:rsidR="00355695" w:rsidRDefault="00355695">
      <w:bookmarkStart w:id="1" w:name="_GoBack"/>
      <w:bookmarkEnd w:id="1"/>
    </w:p>
    <w:sectPr w:rsidR="00355695" w:rsidSect="00642C04">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04"/>
    <w:rsid w:val="00355695"/>
    <w:rsid w:val="00642C04"/>
    <w:rsid w:val="00BF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9E348-59CE-4C26-BB45-A70A0D9C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C04"/>
    <w:pPr>
      <w:ind w:firstLine="590"/>
      <w:jc w:val="both"/>
    </w:pPr>
  </w:style>
  <w:style w:type="paragraph" w:styleId="1">
    <w:name w:val="heading 1"/>
    <w:basedOn w:val="a"/>
    <w:next w:val="a"/>
    <w:link w:val="10"/>
    <w:uiPriority w:val="9"/>
    <w:qFormat/>
    <w:rsid w:val="00642C04"/>
    <w:pPr>
      <w:keepNext/>
      <w:keepLines/>
      <w:spacing w:before="240"/>
      <w:jc w:val="center"/>
      <w:outlineLvl w:val="0"/>
    </w:pPr>
    <w:rPr>
      <w:rFonts w:ascii="Times New Roman" w:eastAsiaTheme="majorEastAsia" w:hAnsi="Times New Roman"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C04"/>
    <w:rPr>
      <w:rFonts w:ascii="Times New Roman" w:eastAsiaTheme="majorEastAsia" w:hAnsi="Times New Roman"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44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4338</Characters>
  <Application>Microsoft Office Word</Application>
  <DocSecurity>0</DocSecurity>
  <Lines>36</Lines>
  <Paragraphs>10</Paragraphs>
  <ScaleCrop>false</ScaleCrop>
  <Company>SPecialiST RePack</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adalem81@outlook.com</dc:creator>
  <cp:keywords/>
  <dc:description/>
  <cp:lastModifiedBy>adalem81@outlook.com</cp:lastModifiedBy>
  <cp:revision>1</cp:revision>
  <dcterms:created xsi:type="dcterms:W3CDTF">2022-05-25T18:14:00Z</dcterms:created>
  <dcterms:modified xsi:type="dcterms:W3CDTF">2022-05-25T18:15:00Z</dcterms:modified>
</cp:coreProperties>
</file>