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0CB" w:rsidRPr="0066238A" w:rsidRDefault="000730CB" w:rsidP="00F00C67">
      <w:pPr>
        <w:jc w:val="center"/>
        <w:rPr>
          <w:b/>
          <w:bCs/>
          <w:sz w:val="28"/>
          <w:szCs w:val="28"/>
          <w:lang w:eastAsia="en-US"/>
        </w:rPr>
      </w:pPr>
      <w:r w:rsidRPr="0029551A">
        <w:rPr>
          <w:b/>
          <w:bCs/>
          <w:sz w:val="28"/>
          <w:szCs w:val="28"/>
          <w:lang w:eastAsia="en-US"/>
        </w:rPr>
        <w:t>БЕЛОРУССКИЙ ГОСУДАРСТВЕННЫЙ УНИВЕРСИТЕТ ФАКУЛЬТЕТ ФИЛОСОФИИ И СОЦИ</w:t>
      </w:r>
      <w:r>
        <w:rPr>
          <w:b/>
          <w:bCs/>
          <w:sz w:val="28"/>
          <w:szCs w:val="28"/>
          <w:lang w:eastAsia="en-US"/>
        </w:rPr>
        <w:t>АЛЬНЫХ НАУК</w:t>
      </w:r>
    </w:p>
    <w:p w:rsidR="000730CB" w:rsidRPr="000730CB" w:rsidRDefault="000730CB" w:rsidP="000730CB">
      <w:pPr>
        <w:autoSpaceDE/>
        <w:autoSpaceDN/>
        <w:spacing w:line="236" w:lineRule="auto"/>
        <w:ind w:left="1140" w:right="286"/>
        <w:jc w:val="center"/>
        <w:rPr>
          <w:b/>
          <w:bCs/>
          <w:sz w:val="28"/>
          <w:szCs w:val="28"/>
          <w:lang w:eastAsia="en-US"/>
        </w:rPr>
      </w:pPr>
    </w:p>
    <w:p w:rsidR="000730CB" w:rsidRPr="0029551A" w:rsidRDefault="000730CB" w:rsidP="00712EB1">
      <w:pPr>
        <w:autoSpaceDE/>
        <w:autoSpaceDN/>
        <w:spacing w:line="236" w:lineRule="auto"/>
        <w:ind w:right="286"/>
        <w:jc w:val="center"/>
        <w:rPr>
          <w:lang w:eastAsia="en-US"/>
        </w:rPr>
      </w:pPr>
      <w:r>
        <w:rPr>
          <w:b/>
          <w:bCs/>
          <w:sz w:val="28"/>
          <w:szCs w:val="28"/>
          <w:lang w:eastAsia="en-US"/>
        </w:rPr>
        <w:t xml:space="preserve">Кафедра социальной работы и </w:t>
      </w:r>
      <w:proofErr w:type="spellStart"/>
      <w:r>
        <w:rPr>
          <w:b/>
          <w:bCs/>
          <w:sz w:val="28"/>
          <w:szCs w:val="28"/>
          <w:lang w:eastAsia="en-US"/>
        </w:rPr>
        <w:t>реабилитологии</w:t>
      </w:r>
      <w:proofErr w:type="spellEnd"/>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392" w:lineRule="exact"/>
        <w:rPr>
          <w:lang w:eastAsia="en-US"/>
        </w:rPr>
      </w:pPr>
    </w:p>
    <w:p w:rsidR="000730CB" w:rsidRPr="0066238A" w:rsidRDefault="000730CB" w:rsidP="000730CB">
      <w:pPr>
        <w:autoSpaceDE/>
        <w:autoSpaceDN/>
        <w:ind w:left="3040"/>
        <w:rPr>
          <w:lang w:eastAsia="en-US"/>
        </w:rPr>
      </w:pPr>
      <w:r w:rsidRPr="0066238A">
        <w:rPr>
          <w:sz w:val="28"/>
          <w:szCs w:val="28"/>
          <w:lang w:eastAsia="en-US"/>
        </w:rPr>
        <w:t>Аннотация к дипломной работе</w:t>
      </w:r>
    </w:p>
    <w:p w:rsidR="000730CB" w:rsidRPr="0066238A" w:rsidRDefault="000730CB" w:rsidP="000730CB">
      <w:pPr>
        <w:autoSpaceDE/>
        <w:autoSpaceDN/>
        <w:spacing w:line="200" w:lineRule="exact"/>
        <w:rPr>
          <w:lang w:eastAsia="en-US"/>
        </w:rPr>
      </w:pPr>
    </w:p>
    <w:p w:rsidR="000730CB" w:rsidRPr="0066238A" w:rsidRDefault="000730CB" w:rsidP="000730CB">
      <w:pPr>
        <w:autoSpaceDE/>
        <w:autoSpaceDN/>
        <w:spacing w:line="200" w:lineRule="exact"/>
        <w:rPr>
          <w:lang w:eastAsia="en-US"/>
        </w:rPr>
      </w:pPr>
    </w:p>
    <w:p w:rsidR="000730CB" w:rsidRPr="0066238A" w:rsidRDefault="000730CB" w:rsidP="000730CB">
      <w:pPr>
        <w:autoSpaceDE/>
        <w:autoSpaceDN/>
        <w:spacing w:line="200" w:lineRule="exact"/>
        <w:rPr>
          <w:lang w:eastAsia="en-US"/>
        </w:rPr>
      </w:pPr>
    </w:p>
    <w:p w:rsidR="000730CB" w:rsidRPr="0066238A" w:rsidRDefault="000730CB" w:rsidP="000730CB">
      <w:pPr>
        <w:autoSpaceDE/>
        <w:autoSpaceDN/>
        <w:spacing w:line="235" w:lineRule="exact"/>
        <w:rPr>
          <w:lang w:eastAsia="en-US"/>
        </w:rPr>
      </w:pPr>
    </w:p>
    <w:p w:rsidR="000730CB" w:rsidRPr="000730CB" w:rsidRDefault="00475E10" w:rsidP="00580624">
      <w:pPr>
        <w:autoSpaceDE/>
        <w:autoSpaceDN/>
        <w:spacing w:line="318" w:lineRule="exact"/>
        <w:jc w:val="center"/>
        <w:rPr>
          <w:lang w:eastAsia="en-US"/>
        </w:rPr>
      </w:pPr>
      <w:r w:rsidRPr="00475E10">
        <w:rPr>
          <w:b/>
          <w:color w:val="000000"/>
          <w:sz w:val="28"/>
          <w:szCs w:val="28"/>
        </w:rPr>
        <w:t>ОСОБЕННОСТИ УРОВНЯ САМООЦЕНКИ И ТРЕВОЖНОСТИ У МЛАДШИХ ШКОЛЬНИКОВ ИЗ ПОЛНЫХ И НЕПОЛНЫХ СЕМЕЙ</w:t>
      </w:r>
    </w:p>
    <w:p w:rsidR="000730CB" w:rsidRDefault="000730CB" w:rsidP="000730CB">
      <w:pPr>
        <w:autoSpaceDE/>
        <w:autoSpaceDN/>
        <w:spacing w:line="318" w:lineRule="exact"/>
        <w:rPr>
          <w:lang w:eastAsia="en-US"/>
        </w:rPr>
      </w:pPr>
    </w:p>
    <w:p w:rsidR="00580624" w:rsidRDefault="00580624" w:rsidP="00475E10">
      <w:pPr>
        <w:autoSpaceDE/>
        <w:autoSpaceDN/>
        <w:spacing w:line="318" w:lineRule="exact"/>
        <w:jc w:val="center"/>
        <w:rPr>
          <w:lang w:eastAsia="en-US"/>
        </w:rPr>
      </w:pPr>
    </w:p>
    <w:p w:rsidR="00580624" w:rsidRPr="000730CB" w:rsidRDefault="00580624" w:rsidP="00475E10">
      <w:pPr>
        <w:autoSpaceDE/>
        <w:autoSpaceDN/>
        <w:spacing w:line="318" w:lineRule="exact"/>
        <w:jc w:val="center"/>
        <w:rPr>
          <w:lang w:eastAsia="en-US"/>
        </w:rPr>
      </w:pPr>
    </w:p>
    <w:p w:rsidR="000730CB" w:rsidRPr="0029551A" w:rsidRDefault="00475E10" w:rsidP="00475E10">
      <w:pPr>
        <w:autoSpaceDE/>
        <w:autoSpaceDN/>
        <w:spacing w:line="340" w:lineRule="exact"/>
        <w:jc w:val="center"/>
        <w:rPr>
          <w:lang w:eastAsia="en-US"/>
        </w:rPr>
      </w:pPr>
      <w:r>
        <w:rPr>
          <w:sz w:val="28"/>
          <w:szCs w:val="28"/>
          <w:lang w:eastAsia="en-US"/>
        </w:rPr>
        <w:t xml:space="preserve">Кравец </w:t>
      </w:r>
      <w:r w:rsidRPr="00475E10">
        <w:rPr>
          <w:sz w:val="28"/>
          <w:szCs w:val="28"/>
          <w:lang w:eastAsia="en-US"/>
        </w:rPr>
        <w:t>Алина Васильевна</w:t>
      </w:r>
    </w:p>
    <w:p w:rsidR="000730CB" w:rsidRPr="0029551A" w:rsidRDefault="000730CB" w:rsidP="00475E10">
      <w:pPr>
        <w:autoSpaceDE/>
        <w:autoSpaceDN/>
        <w:spacing w:line="200" w:lineRule="exact"/>
        <w:jc w:val="center"/>
        <w:rPr>
          <w:lang w:eastAsia="en-US"/>
        </w:rPr>
      </w:pPr>
    </w:p>
    <w:p w:rsidR="000730CB" w:rsidRPr="0029551A" w:rsidRDefault="000730CB" w:rsidP="00475E10">
      <w:pPr>
        <w:autoSpaceDE/>
        <w:autoSpaceDN/>
        <w:spacing w:line="200" w:lineRule="exact"/>
        <w:jc w:val="center"/>
        <w:rPr>
          <w:lang w:eastAsia="en-US"/>
        </w:rPr>
      </w:pPr>
    </w:p>
    <w:p w:rsidR="000730CB" w:rsidRPr="0029551A" w:rsidRDefault="000730CB" w:rsidP="00475E10">
      <w:pPr>
        <w:autoSpaceDE/>
        <w:autoSpaceDN/>
        <w:spacing w:line="200" w:lineRule="exact"/>
        <w:jc w:val="center"/>
        <w:rPr>
          <w:lang w:eastAsia="en-US"/>
        </w:rPr>
      </w:pPr>
    </w:p>
    <w:p w:rsidR="000730CB" w:rsidRPr="0029551A" w:rsidRDefault="000730CB" w:rsidP="00475E10">
      <w:pPr>
        <w:autoSpaceDE/>
        <w:autoSpaceDN/>
        <w:spacing w:line="200" w:lineRule="exact"/>
        <w:jc w:val="center"/>
        <w:rPr>
          <w:lang w:eastAsia="en-US"/>
        </w:rPr>
      </w:pPr>
    </w:p>
    <w:p w:rsidR="000730CB" w:rsidRPr="0029551A" w:rsidRDefault="000730CB" w:rsidP="00475E10">
      <w:pPr>
        <w:autoSpaceDE/>
        <w:autoSpaceDN/>
        <w:spacing w:line="200" w:lineRule="exact"/>
        <w:jc w:val="center"/>
        <w:rPr>
          <w:lang w:eastAsia="en-US"/>
        </w:rPr>
      </w:pPr>
    </w:p>
    <w:p w:rsidR="000730CB" w:rsidRPr="0029551A" w:rsidRDefault="000730CB" w:rsidP="00475E10">
      <w:pPr>
        <w:autoSpaceDE/>
        <w:autoSpaceDN/>
        <w:spacing w:line="346" w:lineRule="exact"/>
        <w:jc w:val="center"/>
        <w:rPr>
          <w:lang w:eastAsia="en-US"/>
        </w:rPr>
      </w:pPr>
    </w:p>
    <w:p w:rsidR="000730CB" w:rsidRPr="0029551A" w:rsidRDefault="000730CB" w:rsidP="00475E10">
      <w:pPr>
        <w:autoSpaceDE/>
        <w:autoSpaceDN/>
        <w:ind w:right="-833"/>
        <w:jc w:val="center"/>
        <w:rPr>
          <w:lang w:eastAsia="en-US"/>
        </w:rPr>
      </w:pPr>
      <w:r w:rsidRPr="0029551A">
        <w:rPr>
          <w:sz w:val="28"/>
          <w:szCs w:val="28"/>
          <w:lang w:eastAsia="en-US"/>
        </w:rPr>
        <w:t>Научный руководитель:</w:t>
      </w:r>
    </w:p>
    <w:p w:rsidR="000730CB" w:rsidRPr="0029551A" w:rsidRDefault="000730CB" w:rsidP="00475E10">
      <w:pPr>
        <w:autoSpaceDE/>
        <w:autoSpaceDN/>
        <w:spacing w:line="48" w:lineRule="exact"/>
        <w:jc w:val="center"/>
        <w:rPr>
          <w:lang w:eastAsia="en-US"/>
        </w:rPr>
      </w:pPr>
    </w:p>
    <w:p w:rsidR="00475E10" w:rsidRPr="00475E10" w:rsidRDefault="00475E10" w:rsidP="00475E10">
      <w:pPr>
        <w:autoSpaceDE/>
        <w:autoSpaceDN/>
        <w:jc w:val="center"/>
        <w:rPr>
          <w:sz w:val="28"/>
          <w:szCs w:val="28"/>
          <w:lang w:eastAsia="en-US"/>
        </w:rPr>
      </w:pPr>
      <w:r>
        <w:rPr>
          <w:sz w:val="28"/>
          <w:szCs w:val="28"/>
          <w:lang w:eastAsia="en-US"/>
        </w:rPr>
        <w:t>К</w:t>
      </w:r>
      <w:r w:rsidRPr="00475E10">
        <w:rPr>
          <w:sz w:val="28"/>
          <w:szCs w:val="28"/>
          <w:lang w:eastAsia="en-US"/>
        </w:rPr>
        <w:t>андидат социологических наук, доцент</w:t>
      </w:r>
      <w:r>
        <w:rPr>
          <w:sz w:val="28"/>
          <w:szCs w:val="28"/>
          <w:lang w:eastAsia="en-US"/>
        </w:rPr>
        <w:t xml:space="preserve"> </w:t>
      </w:r>
      <w:r w:rsidRPr="00475E10">
        <w:rPr>
          <w:sz w:val="28"/>
          <w:szCs w:val="28"/>
          <w:lang w:eastAsia="en-US"/>
        </w:rPr>
        <w:t>Красовская Наталья Николаевна</w:t>
      </w: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326DE3" w:rsidRDefault="000730CB" w:rsidP="000730CB">
      <w:pPr>
        <w:autoSpaceDE/>
        <w:autoSpaceDN/>
        <w:spacing w:line="200" w:lineRule="exact"/>
        <w:rPr>
          <w:lang w:eastAsia="en-US"/>
        </w:rPr>
      </w:pPr>
    </w:p>
    <w:p w:rsidR="000730CB" w:rsidRPr="00326DE3" w:rsidRDefault="000730CB" w:rsidP="000730CB">
      <w:pPr>
        <w:autoSpaceDE/>
        <w:autoSpaceDN/>
        <w:spacing w:line="200" w:lineRule="exact"/>
        <w:rPr>
          <w:lang w:eastAsia="en-US"/>
        </w:rPr>
      </w:pPr>
    </w:p>
    <w:p w:rsidR="00F00C67" w:rsidRPr="00326DE3" w:rsidRDefault="00F00C67" w:rsidP="000730CB">
      <w:pPr>
        <w:autoSpaceDE/>
        <w:autoSpaceDN/>
        <w:spacing w:line="200" w:lineRule="exact"/>
        <w:rPr>
          <w:lang w:eastAsia="en-US"/>
        </w:rPr>
      </w:pPr>
    </w:p>
    <w:p w:rsidR="00F00C67" w:rsidRPr="00326DE3" w:rsidRDefault="00F00C67" w:rsidP="000730CB">
      <w:pPr>
        <w:autoSpaceDE/>
        <w:autoSpaceDN/>
        <w:spacing w:line="200" w:lineRule="exact"/>
        <w:rPr>
          <w:lang w:eastAsia="en-US"/>
        </w:rPr>
      </w:pPr>
    </w:p>
    <w:p w:rsidR="00F00C67" w:rsidRPr="00326DE3" w:rsidRDefault="00F00C67" w:rsidP="000730CB">
      <w:pPr>
        <w:autoSpaceDE/>
        <w:autoSpaceDN/>
        <w:spacing w:line="200" w:lineRule="exact"/>
        <w:rPr>
          <w:lang w:eastAsia="en-US"/>
        </w:rPr>
      </w:pPr>
    </w:p>
    <w:p w:rsidR="00F00C67" w:rsidRPr="00326DE3" w:rsidRDefault="00F00C67" w:rsidP="000730CB">
      <w:pPr>
        <w:autoSpaceDE/>
        <w:autoSpaceDN/>
        <w:spacing w:line="200" w:lineRule="exact"/>
        <w:rPr>
          <w:lang w:eastAsia="en-US"/>
        </w:rPr>
      </w:pPr>
    </w:p>
    <w:p w:rsidR="00F00C67" w:rsidRPr="00326DE3" w:rsidRDefault="00F00C67" w:rsidP="000730CB">
      <w:pPr>
        <w:autoSpaceDE/>
        <w:autoSpaceDN/>
        <w:spacing w:line="200" w:lineRule="exact"/>
        <w:rPr>
          <w:lang w:eastAsia="en-US"/>
        </w:rPr>
      </w:pPr>
    </w:p>
    <w:p w:rsidR="00F00C67" w:rsidRPr="00326DE3" w:rsidRDefault="00F00C67" w:rsidP="000730CB">
      <w:pPr>
        <w:autoSpaceDE/>
        <w:autoSpaceDN/>
        <w:spacing w:line="200" w:lineRule="exact"/>
        <w:rPr>
          <w:lang w:eastAsia="en-US"/>
        </w:rPr>
      </w:pPr>
    </w:p>
    <w:p w:rsidR="000730CB" w:rsidRPr="00326DE3" w:rsidRDefault="000730CB" w:rsidP="000730CB">
      <w:pPr>
        <w:autoSpaceDE/>
        <w:autoSpaceDN/>
        <w:spacing w:line="200" w:lineRule="exact"/>
        <w:rPr>
          <w:lang w:eastAsia="en-US"/>
        </w:rPr>
      </w:pPr>
    </w:p>
    <w:p w:rsidR="000730CB" w:rsidRPr="00326DE3"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200" w:lineRule="exact"/>
        <w:rPr>
          <w:lang w:eastAsia="en-US"/>
        </w:rPr>
      </w:pPr>
    </w:p>
    <w:p w:rsidR="000730CB" w:rsidRPr="0029551A" w:rsidRDefault="000730CB" w:rsidP="000730CB">
      <w:pPr>
        <w:autoSpaceDE/>
        <w:autoSpaceDN/>
        <w:spacing w:line="382" w:lineRule="exact"/>
        <w:rPr>
          <w:lang w:eastAsia="en-US"/>
        </w:rPr>
      </w:pPr>
    </w:p>
    <w:p w:rsidR="00D51D81" w:rsidRDefault="00FF74E1" w:rsidP="001A07E0">
      <w:pPr>
        <w:autoSpaceDE/>
        <w:autoSpaceDN/>
        <w:ind w:left="4180"/>
        <w:rPr>
          <w:sz w:val="28"/>
          <w:szCs w:val="28"/>
        </w:rPr>
      </w:pPr>
      <w:r>
        <w:rPr>
          <w:sz w:val="28"/>
          <w:szCs w:val="28"/>
          <w:lang w:eastAsia="en-US"/>
        </w:rPr>
        <w:t>Минск, 2022</w:t>
      </w:r>
    </w:p>
    <w:p w:rsidR="000730CB" w:rsidRDefault="00D51D81" w:rsidP="00FE305C">
      <w:pPr>
        <w:autoSpaceDE/>
        <w:autoSpaceDN/>
        <w:jc w:val="center"/>
        <w:rPr>
          <w:sz w:val="28"/>
          <w:szCs w:val="28"/>
        </w:rPr>
      </w:pPr>
      <w:r>
        <w:rPr>
          <w:sz w:val="28"/>
          <w:szCs w:val="28"/>
        </w:rPr>
        <w:br w:type="page"/>
      </w:r>
      <w:r w:rsidR="000730CB" w:rsidRPr="004833B9">
        <w:rPr>
          <w:sz w:val="28"/>
          <w:szCs w:val="28"/>
        </w:rPr>
        <w:lastRenderedPageBreak/>
        <w:t>АННОТАЦИЯ</w:t>
      </w:r>
    </w:p>
    <w:p w:rsidR="000730CB" w:rsidRPr="004833B9" w:rsidRDefault="000730CB" w:rsidP="000730CB">
      <w:pPr>
        <w:autoSpaceDE/>
        <w:autoSpaceDN/>
        <w:ind w:firstLine="709"/>
        <w:jc w:val="center"/>
        <w:rPr>
          <w:sz w:val="28"/>
          <w:szCs w:val="28"/>
        </w:rPr>
      </w:pPr>
    </w:p>
    <w:p w:rsidR="000730CB" w:rsidRPr="004833B9" w:rsidRDefault="00475E10" w:rsidP="000730CB">
      <w:pPr>
        <w:autoSpaceDE/>
        <w:autoSpaceDN/>
        <w:ind w:firstLine="709"/>
        <w:jc w:val="both"/>
        <w:rPr>
          <w:sz w:val="28"/>
          <w:szCs w:val="28"/>
        </w:rPr>
      </w:pPr>
      <w:r w:rsidRPr="00475E10">
        <w:rPr>
          <w:sz w:val="28"/>
          <w:szCs w:val="28"/>
        </w:rPr>
        <w:t>Особенности уровня самооценки и тревожности у младших школьников из полных и неполных семей</w:t>
      </w:r>
      <w:r>
        <w:rPr>
          <w:sz w:val="28"/>
          <w:szCs w:val="28"/>
        </w:rPr>
        <w:t xml:space="preserve"> </w:t>
      </w:r>
      <w:r w:rsidR="000730CB" w:rsidRPr="004833B9">
        <w:rPr>
          <w:sz w:val="28"/>
          <w:szCs w:val="28"/>
        </w:rPr>
        <w:t xml:space="preserve">/ </w:t>
      </w:r>
      <w:r w:rsidRPr="00475E10">
        <w:rPr>
          <w:sz w:val="28"/>
          <w:szCs w:val="28"/>
          <w:lang w:eastAsia="en-US"/>
        </w:rPr>
        <w:t>Алина Васильевна</w:t>
      </w:r>
      <w:r>
        <w:rPr>
          <w:sz w:val="28"/>
          <w:szCs w:val="28"/>
          <w:lang w:eastAsia="en-US"/>
        </w:rPr>
        <w:t xml:space="preserve"> Кравец</w:t>
      </w:r>
      <w:r w:rsidR="000730CB" w:rsidRPr="004833B9">
        <w:rPr>
          <w:sz w:val="28"/>
          <w:szCs w:val="28"/>
        </w:rPr>
        <w:t>; Факультет философии и социальных наук, Кафе</w:t>
      </w:r>
      <w:r w:rsidR="000730CB">
        <w:rPr>
          <w:sz w:val="28"/>
          <w:szCs w:val="28"/>
        </w:rPr>
        <w:t xml:space="preserve">дра </w:t>
      </w:r>
      <w:r w:rsidR="00003CA6">
        <w:rPr>
          <w:sz w:val="28"/>
          <w:szCs w:val="28"/>
        </w:rPr>
        <w:t xml:space="preserve">социальной работы и </w:t>
      </w:r>
      <w:proofErr w:type="spellStart"/>
      <w:r w:rsidR="00003CA6">
        <w:rPr>
          <w:sz w:val="28"/>
          <w:szCs w:val="28"/>
        </w:rPr>
        <w:t>реабилитологии</w:t>
      </w:r>
      <w:proofErr w:type="spellEnd"/>
      <w:r w:rsidR="000730CB">
        <w:rPr>
          <w:sz w:val="28"/>
          <w:szCs w:val="28"/>
        </w:rPr>
        <w:t xml:space="preserve">; науч. рук. </w:t>
      </w:r>
      <w:r>
        <w:rPr>
          <w:sz w:val="28"/>
          <w:szCs w:val="28"/>
        </w:rPr>
        <w:t>Н.В. </w:t>
      </w:r>
      <w:r w:rsidRPr="00475E10">
        <w:rPr>
          <w:sz w:val="28"/>
          <w:szCs w:val="28"/>
          <w:lang w:eastAsia="en-US"/>
        </w:rPr>
        <w:t>Красовская</w:t>
      </w:r>
      <w:r w:rsidR="001338DB">
        <w:rPr>
          <w:sz w:val="28"/>
          <w:szCs w:val="28"/>
        </w:rPr>
        <w:t>.</w:t>
      </w:r>
    </w:p>
    <w:p w:rsidR="00763EA6" w:rsidRDefault="000730CB" w:rsidP="000730CB">
      <w:pPr>
        <w:autoSpaceDE/>
        <w:autoSpaceDN/>
        <w:ind w:firstLine="709"/>
        <w:jc w:val="both"/>
        <w:rPr>
          <w:sz w:val="28"/>
          <w:szCs w:val="28"/>
        </w:rPr>
      </w:pPr>
      <w:r w:rsidRPr="004833B9">
        <w:rPr>
          <w:b/>
          <w:sz w:val="28"/>
          <w:szCs w:val="28"/>
        </w:rPr>
        <w:t>Объект</w:t>
      </w:r>
      <w:r w:rsidRPr="004833B9">
        <w:rPr>
          <w:sz w:val="28"/>
          <w:szCs w:val="28"/>
        </w:rPr>
        <w:t xml:space="preserve"> </w:t>
      </w:r>
      <w:r w:rsidRPr="00712EB1">
        <w:rPr>
          <w:b/>
          <w:sz w:val="28"/>
          <w:szCs w:val="28"/>
        </w:rPr>
        <w:t>исследования</w:t>
      </w:r>
      <w:r w:rsidRPr="004833B9">
        <w:rPr>
          <w:sz w:val="28"/>
          <w:szCs w:val="28"/>
        </w:rPr>
        <w:t xml:space="preserve"> – </w:t>
      </w:r>
      <w:r w:rsidR="00683921" w:rsidRPr="00B8660A">
        <w:rPr>
          <w:rFonts w:eastAsia="Calibri"/>
          <w:sz w:val="28"/>
          <w:szCs w:val="28"/>
          <w:lang w:val="be-BY"/>
        </w:rPr>
        <w:t>самооценка и тревожность младших школьников.</w:t>
      </w:r>
    </w:p>
    <w:p w:rsidR="000730CB" w:rsidRPr="004833B9" w:rsidRDefault="000730CB" w:rsidP="000730CB">
      <w:pPr>
        <w:autoSpaceDE/>
        <w:autoSpaceDN/>
        <w:ind w:firstLine="709"/>
        <w:jc w:val="both"/>
        <w:rPr>
          <w:sz w:val="28"/>
          <w:szCs w:val="28"/>
        </w:rPr>
      </w:pPr>
      <w:r w:rsidRPr="004833B9">
        <w:rPr>
          <w:b/>
          <w:sz w:val="28"/>
          <w:szCs w:val="28"/>
        </w:rPr>
        <w:t>Предмет</w:t>
      </w:r>
      <w:r w:rsidRPr="004833B9">
        <w:rPr>
          <w:sz w:val="28"/>
          <w:szCs w:val="28"/>
        </w:rPr>
        <w:t xml:space="preserve"> </w:t>
      </w:r>
      <w:r w:rsidRPr="00712EB1">
        <w:rPr>
          <w:b/>
          <w:sz w:val="28"/>
          <w:szCs w:val="28"/>
        </w:rPr>
        <w:t>исследования</w:t>
      </w:r>
      <w:r w:rsidRPr="004833B9">
        <w:rPr>
          <w:sz w:val="28"/>
          <w:szCs w:val="28"/>
        </w:rPr>
        <w:t xml:space="preserve"> – </w:t>
      </w:r>
      <w:r w:rsidR="00683921" w:rsidRPr="00B8660A">
        <w:rPr>
          <w:rFonts w:eastAsia="Calibri"/>
          <w:sz w:val="28"/>
          <w:szCs w:val="28"/>
          <w:lang w:val="be-BY"/>
        </w:rPr>
        <w:t>уровень самооценки и тревожности у младших школьников из полных и неполных семей.</w:t>
      </w:r>
    </w:p>
    <w:p w:rsidR="000730CB" w:rsidRPr="00F21D69" w:rsidRDefault="000730CB" w:rsidP="000730CB">
      <w:pPr>
        <w:autoSpaceDE/>
        <w:autoSpaceDN/>
        <w:ind w:firstLine="709"/>
        <w:jc w:val="both"/>
        <w:rPr>
          <w:sz w:val="28"/>
          <w:szCs w:val="28"/>
        </w:rPr>
      </w:pPr>
      <w:r w:rsidRPr="004833B9">
        <w:rPr>
          <w:b/>
          <w:sz w:val="28"/>
          <w:szCs w:val="28"/>
        </w:rPr>
        <w:t>Цель исследования</w:t>
      </w:r>
      <w:r w:rsidRPr="004833B9">
        <w:rPr>
          <w:sz w:val="28"/>
          <w:szCs w:val="28"/>
        </w:rPr>
        <w:t xml:space="preserve"> –</w:t>
      </w:r>
      <w:r w:rsidR="00F27474">
        <w:rPr>
          <w:sz w:val="28"/>
          <w:szCs w:val="28"/>
        </w:rPr>
        <w:t xml:space="preserve"> </w:t>
      </w:r>
      <w:r w:rsidR="00683921" w:rsidRPr="00B8660A">
        <w:rPr>
          <w:sz w:val="28"/>
          <w:szCs w:val="28"/>
        </w:rPr>
        <w:t xml:space="preserve">выявить отличия уровня самооценки и тревожности </w:t>
      </w:r>
      <w:r w:rsidR="00683921" w:rsidRPr="00F21D69">
        <w:rPr>
          <w:sz w:val="28"/>
          <w:szCs w:val="28"/>
        </w:rPr>
        <w:t>у младших школьников из полных и неполных семей.</w:t>
      </w:r>
    </w:p>
    <w:p w:rsidR="0067339E" w:rsidRPr="00F10F58" w:rsidRDefault="000730CB" w:rsidP="00F21D69">
      <w:pPr>
        <w:spacing w:line="360" w:lineRule="exact"/>
        <w:ind w:firstLine="709"/>
        <w:contextualSpacing/>
        <w:jc w:val="both"/>
        <w:rPr>
          <w:sz w:val="28"/>
          <w:szCs w:val="28"/>
        </w:rPr>
      </w:pPr>
      <w:r w:rsidRPr="00F21D69">
        <w:rPr>
          <w:b/>
          <w:sz w:val="28"/>
          <w:szCs w:val="28"/>
        </w:rPr>
        <w:t xml:space="preserve">Основные результаты. </w:t>
      </w:r>
      <w:r w:rsidR="00BA2E3F" w:rsidRPr="00F21D69">
        <w:rPr>
          <w:bCs/>
          <w:sz w:val="28"/>
          <w:szCs w:val="28"/>
        </w:rPr>
        <w:t xml:space="preserve">Выявлены </w:t>
      </w:r>
      <w:r w:rsidR="008A55AF" w:rsidRPr="00F21D69">
        <w:rPr>
          <w:bCs/>
          <w:sz w:val="28"/>
          <w:szCs w:val="28"/>
        </w:rPr>
        <w:t>отличия уровня самооценки и уровня тревожности младших школьников из полной и неполной семьи</w:t>
      </w:r>
      <w:r w:rsidR="0051060A" w:rsidRPr="00F21D69">
        <w:rPr>
          <w:bCs/>
          <w:sz w:val="28"/>
          <w:szCs w:val="28"/>
        </w:rPr>
        <w:t>.</w:t>
      </w:r>
      <w:r w:rsidR="006D7898" w:rsidRPr="00F21D69">
        <w:rPr>
          <w:sz w:val="28"/>
          <w:szCs w:val="28"/>
        </w:rPr>
        <w:t xml:space="preserve"> Установлены </w:t>
      </w:r>
      <w:r w:rsidR="006D7898" w:rsidRPr="00F21D69">
        <w:rPr>
          <w:bCs/>
          <w:sz w:val="28"/>
          <w:szCs w:val="28"/>
        </w:rPr>
        <w:t xml:space="preserve">статистически достоверные различия </w:t>
      </w:r>
      <w:r w:rsidR="00F21D69" w:rsidRPr="00F21D69">
        <w:rPr>
          <w:sz w:val="28"/>
          <w:szCs w:val="28"/>
        </w:rPr>
        <w:t>по парамет</w:t>
      </w:r>
      <w:r w:rsidR="00F21D69" w:rsidRPr="00F21D69">
        <w:rPr>
          <w:sz w:val="28"/>
          <w:szCs w:val="28"/>
        </w:rPr>
        <w:t xml:space="preserve">ру «общая тревожность в школе», </w:t>
      </w:r>
      <w:r w:rsidR="00F21D69" w:rsidRPr="00F21D69">
        <w:rPr>
          <w:sz w:val="28"/>
          <w:szCs w:val="28"/>
        </w:rPr>
        <w:t>«</w:t>
      </w:r>
      <w:r w:rsidR="00F21D69" w:rsidRPr="00F21D69">
        <w:rPr>
          <w:sz w:val="28"/>
          <w:szCs w:val="28"/>
        </w:rPr>
        <w:t>с</w:t>
      </w:r>
      <w:r w:rsidR="00F21D69" w:rsidRPr="00F21D69">
        <w:rPr>
          <w:sz w:val="28"/>
          <w:szCs w:val="28"/>
        </w:rPr>
        <w:t>трах ситуации проверки знаний»</w:t>
      </w:r>
      <w:r w:rsidR="00F21D69" w:rsidRPr="00F21D69">
        <w:rPr>
          <w:sz w:val="28"/>
          <w:szCs w:val="28"/>
        </w:rPr>
        <w:t>, «с</w:t>
      </w:r>
      <w:r w:rsidR="00F21D69" w:rsidRPr="00F21D69">
        <w:rPr>
          <w:sz w:val="28"/>
          <w:szCs w:val="28"/>
        </w:rPr>
        <w:t>трах не соответ</w:t>
      </w:r>
      <w:r w:rsidR="00F21D69" w:rsidRPr="00F21D69">
        <w:rPr>
          <w:sz w:val="28"/>
          <w:szCs w:val="28"/>
        </w:rPr>
        <w:t>ствовать ожиданиям окружающих»,</w:t>
      </w:r>
      <w:r w:rsidR="00F21D69" w:rsidRPr="00F21D69">
        <w:rPr>
          <w:sz w:val="28"/>
          <w:szCs w:val="28"/>
        </w:rPr>
        <w:t xml:space="preserve"> «</w:t>
      </w:r>
      <w:r w:rsidR="00F21D69" w:rsidRPr="00F21D69">
        <w:rPr>
          <w:sz w:val="28"/>
          <w:szCs w:val="28"/>
        </w:rPr>
        <w:t>н</w:t>
      </w:r>
      <w:r w:rsidR="00F21D69" w:rsidRPr="00F21D69">
        <w:rPr>
          <w:sz w:val="28"/>
          <w:szCs w:val="28"/>
        </w:rPr>
        <w:t>изкая физиологич</w:t>
      </w:r>
      <w:r w:rsidR="00F21D69" w:rsidRPr="00F21D69">
        <w:rPr>
          <w:sz w:val="28"/>
          <w:szCs w:val="28"/>
        </w:rPr>
        <w:t xml:space="preserve">еская сопротивляемость стрессу», </w:t>
      </w:r>
      <w:r w:rsidR="00F21D69" w:rsidRPr="00F21D69">
        <w:rPr>
          <w:sz w:val="28"/>
          <w:szCs w:val="28"/>
        </w:rPr>
        <w:t>«</w:t>
      </w:r>
      <w:r w:rsidR="00F21D69" w:rsidRPr="00F21D69">
        <w:rPr>
          <w:sz w:val="28"/>
          <w:szCs w:val="28"/>
        </w:rPr>
        <w:t>п</w:t>
      </w:r>
      <w:r w:rsidR="00F21D69" w:rsidRPr="00F21D69">
        <w:rPr>
          <w:sz w:val="28"/>
          <w:szCs w:val="28"/>
        </w:rPr>
        <w:t>роблемы и страхи в отношениях с учителями»</w:t>
      </w:r>
      <w:r w:rsidR="00F21D69" w:rsidRPr="00F21D69">
        <w:rPr>
          <w:sz w:val="28"/>
          <w:szCs w:val="28"/>
        </w:rPr>
        <w:t xml:space="preserve">, </w:t>
      </w:r>
      <w:r w:rsidR="00F21D69" w:rsidRPr="00F21D69">
        <w:rPr>
          <w:sz w:val="28"/>
          <w:szCs w:val="28"/>
        </w:rPr>
        <w:t>«</w:t>
      </w:r>
      <w:r w:rsidR="00F21D69" w:rsidRPr="00F21D69">
        <w:rPr>
          <w:sz w:val="28"/>
          <w:szCs w:val="28"/>
        </w:rPr>
        <w:t>о</w:t>
      </w:r>
      <w:r w:rsidR="00F21D69" w:rsidRPr="00F21D69">
        <w:rPr>
          <w:sz w:val="28"/>
          <w:szCs w:val="28"/>
        </w:rPr>
        <w:t>бщий уровень тревожности детей</w:t>
      </w:r>
      <w:r w:rsidR="00F21D69" w:rsidRPr="00F21D69">
        <w:rPr>
          <w:sz w:val="28"/>
          <w:szCs w:val="28"/>
        </w:rPr>
        <w:t>»</w:t>
      </w:r>
      <w:r w:rsidR="0067339E" w:rsidRPr="00F21D69">
        <w:rPr>
          <w:sz w:val="28"/>
          <w:szCs w:val="28"/>
        </w:rPr>
        <w:t xml:space="preserve">. </w:t>
      </w:r>
      <w:r w:rsidR="0051060A" w:rsidRPr="00F21D69">
        <w:rPr>
          <w:bCs/>
          <w:sz w:val="28"/>
          <w:szCs w:val="28"/>
        </w:rPr>
        <w:t xml:space="preserve">Доказано </w:t>
      </w:r>
      <w:r w:rsidR="0051060A" w:rsidRPr="00F21D69">
        <w:rPr>
          <w:sz w:val="28"/>
          <w:szCs w:val="28"/>
        </w:rPr>
        <w:t xml:space="preserve">то, что </w:t>
      </w:r>
      <w:r w:rsidR="008A55AF" w:rsidRPr="00F21D69">
        <w:rPr>
          <w:sz w:val="28"/>
          <w:szCs w:val="28"/>
        </w:rPr>
        <w:t>у младших школьников из неполных семей уровень самооценки ниже, а показатели школьной тревожности выше, чем у детей из полных семей.</w:t>
      </w:r>
      <w:r w:rsidR="0051060A" w:rsidRPr="00F21D69">
        <w:rPr>
          <w:sz w:val="28"/>
          <w:szCs w:val="28"/>
        </w:rPr>
        <w:t xml:space="preserve"> </w:t>
      </w:r>
      <w:r w:rsidR="0067339E" w:rsidRPr="00F21D69">
        <w:rPr>
          <w:sz w:val="28"/>
          <w:szCs w:val="28"/>
        </w:rPr>
        <w:t xml:space="preserve">На основании результатов исследования были сформированы </w:t>
      </w:r>
      <w:r w:rsidR="00F10F58" w:rsidRPr="00F21D69">
        <w:rPr>
          <w:sz w:val="28"/>
          <w:szCs w:val="28"/>
        </w:rPr>
        <w:t>методические рекомендации для организации работы с ребенком из неполной семьи.</w:t>
      </w:r>
      <w:r w:rsidR="008A55AF" w:rsidRPr="00F21D69">
        <w:rPr>
          <w:sz w:val="28"/>
          <w:szCs w:val="28"/>
        </w:rPr>
        <w:t xml:space="preserve"> </w:t>
      </w:r>
      <w:r w:rsidR="008A55AF" w:rsidRPr="00F21D69">
        <w:rPr>
          <w:sz w:val="28"/>
          <w:szCs w:val="28"/>
        </w:rPr>
        <w:t>Повышение качества социальной и психологической работы с младшими школьниками из неполных семей их родителями увеличит возможности профилактики и компенсации деструктивного влияния воспитания в неполной семье на личность ребенка.</w:t>
      </w:r>
    </w:p>
    <w:p w:rsidR="000730CB" w:rsidRPr="000730CB" w:rsidRDefault="000730CB" w:rsidP="0067339E">
      <w:pPr>
        <w:autoSpaceDE/>
        <w:autoSpaceDN/>
        <w:ind w:firstLine="709"/>
        <w:jc w:val="both"/>
        <w:rPr>
          <w:lang w:eastAsia="en-US"/>
        </w:rPr>
      </w:pPr>
      <w:r w:rsidRPr="00F10F58">
        <w:rPr>
          <w:sz w:val="28"/>
          <w:szCs w:val="28"/>
          <w:lang w:eastAsia="en-US"/>
        </w:rPr>
        <w:t>Дипломная работа включает в свою</w:t>
      </w:r>
      <w:r w:rsidRPr="003E3522">
        <w:rPr>
          <w:sz w:val="28"/>
          <w:szCs w:val="28"/>
          <w:lang w:eastAsia="en-US"/>
        </w:rPr>
        <w:t xml:space="preserve"> структуру следующие элементы: введение, основную часть, состоящую из</w:t>
      </w:r>
      <w:r w:rsidRPr="0029551A">
        <w:rPr>
          <w:sz w:val="28"/>
          <w:szCs w:val="28"/>
          <w:lang w:eastAsia="en-US"/>
        </w:rPr>
        <w:t xml:space="preserve"> </w:t>
      </w:r>
      <w:r w:rsidR="008E7A41">
        <w:rPr>
          <w:sz w:val="28"/>
          <w:szCs w:val="28"/>
          <w:lang w:eastAsia="en-US"/>
        </w:rPr>
        <w:t>двух</w:t>
      </w:r>
      <w:r w:rsidRPr="0029551A">
        <w:rPr>
          <w:sz w:val="28"/>
          <w:szCs w:val="28"/>
          <w:lang w:eastAsia="en-US"/>
        </w:rPr>
        <w:t xml:space="preserve"> глав, заключение, список использованных источников из </w:t>
      </w:r>
      <w:r w:rsidR="00683921">
        <w:rPr>
          <w:sz w:val="28"/>
          <w:szCs w:val="28"/>
          <w:lang w:eastAsia="en-US"/>
        </w:rPr>
        <w:t>57</w:t>
      </w:r>
      <w:r w:rsidRPr="0029551A">
        <w:rPr>
          <w:sz w:val="28"/>
          <w:szCs w:val="28"/>
          <w:lang w:eastAsia="en-US"/>
        </w:rPr>
        <w:t xml:space="preserve"> наименовани</w:t>
      </w:r>
      <w:r w:rsidR="00E06D0E">
        <w:rPr>
          <w:sz w:val="28"/>
          <w:szCs w:val="28"/>
          <w:lang w:eastAsia="en-US"/>
        </w:rPr>
        <w:t>й</w:t>
      </w:r>
      <w:r w:rsidRPr="0029551A">
        <w:rPr>
          <w:sz w:val="28"/>
          <w:szCs w:val="28"/>
          <w:lang w:eastAsia="en-US"/>
        </w:rPr>
        <w:t xml:space="preserve">. </w:t>
      </w:r>
      <w:r w:rsidRPr="000730CB">
        <w:rPr>
          <w:sz w:val="28"/>
          <w:szCs w:val="28"/>
          <w:lang w:eastAsia="en-US"/>
        </w:rPr>
        <w:t xml:space="preserve">Общий объем дипломной работы – </w:t>
      </w:r>
      <w:r w:rsidR="00683921">
        <w:rPr>
          <w:sz w:val="28"/>
          <w:szCs w:val="28"/>
          <w:lang w:eastAsia="en-US"/>
        </w:rPr>
        <w:t>62</w:t>
      </w:r>
      <w:r w:rsidR="005E3B8D">
        <w:rPr>
          <w:sz w:val="28"/>
          <w:szCs w:val="28"/>
          <w:lang w:eastAsia="en-US"/>
        </w:rPr>
        <w:t xml:space="preserve"> </w:t>
      </w:r>
      <w:r w:rsidRPr="000730CB">
        <w:rPr>
          <w:sz w:val="28"/>
          <w:szCs w:val="28"/>
          <w:lang w:eastAsia="en-US"/>
        </w:rPr>
        <w:t>страниц</w:t>
      </w:r>
      <w:r w:rsidR="00683921">
        <w:rPr>
          <w:sz w:val="28"/>
          <w:szCs w:val="28"/>
          <w:lang w:eastAsia="en-US"/>
        </w:rPr>
        <w:t>ы</w:t>
      </w:r>
      <w:r w:rsidRPr="000730CB">
        <w:rPr>
          <w:sz w:val="28"/>
          <w:szCs w:val="28"/>
          <w:lang w:eastAsia="en-US"/>
        </w:rPr>
        <w:t>.</w:t>
      </w:r>
    </w:p>
    <w:p w:rsidR="000730CB" w:rsidRPr="004833B9" w:rsidRDefault="000730CB" w:rsidP="000730CB">
      <w:pPr>
        <w:autoSpaceDE/>
        <w:autoSpaceDN/>
        <w:ind w:firstLine="709"/>
        <w:jc w:val="both"/>
        <w:rPr>
          <w:sz w:val="28"/>
          <w:szCs w:val="28"/>
        </w:rPr>
      </w:pPr>
      <w:r w:rsidRPr="004833B9">
        <w:rPr>
          <w:b/>
          <w:sz w:val="28"/>
          <w:szCs w:val="28"/>
        </w:rPr>
        <w:t xml:space="preserve">Ключевые слова: </w:t>
      </w:r>
      <w:r w:rsidR="00683921" w:rsidRPr="00683921">
        <w:rPr>
          <w:bCs/>
          <w:sz w:val="28"/>
          <w:szCs w:val="28"/>
        </w:rPr>
        <w:t>МЛАДШИЕ ШКОЛЬНИКИ, ПОЛНАЯ СЕМЬЯ, НЕПОЛНАЯ СЕМЬЯ, САМООЦЕНКА МЛАДШИХ ШКОЛЬНИКОВ, ТРЕВОЖНОСТЬ МЛАДШИХ ШКОЛЬНИКОВ.</w:t>
      </w:r>
    </w:p>
    <w:p w:rsidR="00F10E93" w:rsidRPr="004833B9" w:rsidRDefault="00F10E93" w:rsidP="000730CB">
      <w:pPr>
        <w:autoSpaceDE/>
        <w:autoSpaceDN/>
        <w:ind w:firstLine="709"/>
        <w:jc w:val="both"/>
        <w:rPr>
          <w:sz w:val="28"/>
          <w:szCs w:val="28"/>
        </w:rPr>
      </w:pPr>
    </w:p>
    <w:p w:rsidR="00F21D69" w:rsidRPr="00F21D69" w:rsidRDefault="00F21D69" w:rsidP="00F21D69">
      <w:pPr>
        <w:autoSpaceDE/>
        <w:autoSpaceDN/>
        <w:ind w:firstLine="709"/>
        <w:jc w:val="both"/>
        <w:rPr>
          <w:sz w:val="28"/>
          <w:szCs w:val="28"/>
          <w:lang w:val="en-US"/>
        </w:rPr>
      </w:pPr>
      <w:r w:rsidRPr="00F21D69">
        <w:rPr>
          <w:sz w:val="28"/>
          <w:szCs w:val="28"/>
          <w:lang w:val="en-US"/>
        </w:rPr>
        <w:t xml:space="preserve">Features of the level of self-esteem and anxiety in younger schoolchildren from complete and single-parent families / Alina </w:t>
      </w:r>
      <w:proofErr w:type="spellStart"/>
      <w:r w:rsidRPr="00F21D69">
        <w:rPr>
          <w:sz w:val="28"/>
          <w:szCs w:val="28"/>
          <w:lang w:val="en-US"/>
        </w:rPr>
        <w:t>Vasilievna</w:t>
      </w:r>
      <w:proofErr w:type="spellEnd"/>
      <w:r w:rsidRPr="00F21D69">
        <w:rPr>
          <w:sz w:val="28"/>
          <w:szCs w:val="28"/>
          <w:lang w:val="en-US"/>
        </w:rPr>
        <w:t xml:space="preserve"> </w:t>
      </w:r>
      <w:proofErr w:type="spellStart"/>
      <w:r w:rsidRPr="00F21D69">
        <w:rPr>
          <w:sz w:val="28"/>
          <w:szCs w:val="28"/>
          <w:lang w:val="en-US"/>
        </w:rPr>
        <w:t>Kravets</w:t>
      </w:r>
      <w:proofErr w:type="spellEnd"/>
      <w:r w:rsidRPr="00F21D69">
        <w:rPr>
          <w:sz w:val="28"/>
          <w:szCs w:val="28"/>
          <w:lang w:val="en-US"/>
        </w:rPr>
        <w:t xml:space="preserve">; Faculty of Philosophy and Social Sciences, Department of Social Work and </w:t>
      </w:r>
      <w:proofErr w:type="spellStart"/>
      <w:r w:rsidRPr="00F21D69">
        <w:rPr>
          <w:sz w:val="28"/>
          <w:szCs w:val="28"/>
          <w:lang w:val="en-US"/>
        </w:rPr>
        <w:t>Rehabilitology</w:t>
      </w:r>
      <w:proofErr w:type="spellEnd"/>
      <w:r w:rsidRPr="00F21D69">
        <w:rPr>
          <w:sz w:val="28"/>
          <w:szCs w:val="28"/>
          <w:lang w:val="en-US"/>
        </w:rPr>
        <w:t xml:space="preserve">; scientific hands N.V. </w:t>
      </w:r>
      <w:proofErr w:type="spellStart"/>
      <w:r w:rsidRPr="00F21D69">
        <w:rPr>
          <w:sz w:val="28"/>
          <w:szCs w:val="28"/>
          <w:lang w:val="en-US"/>
        </w:rPr>
        <w:t>Krasovskaya</w:t>
      </w:r>
      <w:proofErr w:type="spellEnd"/>
      <w:r w:rsidRPr="00F21D69">
        <w:rPr>
          <w:sz w:val="28"/>
          <w:szCs w:val="28"/>
          <w:lang w:val="en-US"/>
        </w:rPr>
        <w:t>.</w:t>
      </w:r>
    </w:p>
    <w:p w:rsidR="00F21D69" w:rsidRPr="00F21D69" w:rsidRDefault="00F21D69" w:rsidP="00F21D69">
      <w:pPr>
        <w:autoSpaceDE/>
        <w:autoSpaceDN/>
        <w:ind w:firstLine="709"/>
        <w:jc w:val="both"/>
        <w:rPr>
          <w:sz w:val="28"/>
          <w:szCs w:val="28"/>
          <w:lang w:val="en-US"/>
        </w:rPr>
      </w:pPr>
      <w:r w:rsidRPr="00F21D69">
        <w:rPr>
          <w:b/>
          <w:sz w:val="28"/>
          <w:szCs w:val="28"/>
          <w:lang w:val="en-US"/>
        </w:rPr>
        <w:t>The object of the study</w:t>
      </w:r>
      <w:r w:rsidRPr="00F21D69">
        <w:rPr>
          <w:sz w:val="28"/>
          <w:szCs w:val="28"/>
          <w:lang w:val="en-US"/>
        </w:rPr>
        <w:t xml:space="preserve"> is self-esteem and anxiety of younger schoolchildren.</w:t>
      </w:r>
    </w:p>
    <w:p w:rsidR="00F21D69" w:rsidRPr="00F21D69" w:rsidRDefault="00F21D69" w:rsidP="00F21D69">
      <w:pPr>
        <w:autoSpaceDE/>
        <w:autoSpaceDN/>
        <w:ind w:firstLine="709"/>
        <w:jc w:val="both"/>
        <w:rPr>
          <w:sz w:val="28"/>
          <w:szCs w:val="28"/>
          <w:lang w:val="en-US"/>
        </w:rPr>
      </w:pPr>
      <w:r w:rsidRPr="00F21D69">
        <w:rPr>
          <w:b/>
          <w:sz w:val="28"/>
          <w:szCs w:val="28"/>
          <w:lang w:val="en-US"/>
        </w:rPr>
        <w:t>The subject of the study</w:t>
      </w:r>
      <w:r w:rsidRPr="00F21D69">
        <w:rPr>
          <w:sz w:val="28"/>
          <w:szCs w:val="28"/>
          <w:lang w:val="en-US"/>
        </w:rPr>
        <w:t xml:space="preserve"> is the level of self-esteem and anxiety among younger schoolchildren from complete and single-parent families.</w:t>
      </w:r>
    </w:p>
    <w:p w:rsidR="00F21D69" w:rsidRPr="00F21D69" w:rsidRDefault="00F21D69" w:rsidP="00F21D69">
      <w:pPr>
        <w:autoSpaceDE/>
        <w:autoSpaceDN/>
        <w:ind w:firstLine="709"/>
        <w:jc w:val="both"/>
        <w:rPr>
          <w:sz w:val="28"/>
          <w:szCs w:val="28"/>
          <w:lang w:val="en-US"/>
        </w:rPr>
      </w:pPr>
      <w:bookmarkStart w:id="0" w:name="_GoBack"/>
      <w:r w:rsidRPr="00F21D69">
        <w:rPr>
          <w:b/>
          <w:sz w:val="28"/>
          <w:szCs w:val="28"/>
          <w:lang w:val="en-US"/>
        </w:rPr>
        <w:t>The purpose of the study</w:t>
      </w:r>
      <w:r w:rsidRPr="00F21D69">
        <w:rPr>
          <w:sz w:val="28"/>
          <w:szCs w:val="28"/>
          <w:lang w:val="en-US"/>
        </w:rPr>
        <w:t xml:space="preserve"> </w:t>
      </w:r>
      <w:bookmarkEnd w:id="0"/>
      <w:r w:rsidRPr="00F21D69">
        <w:rPr>
          <w:sz w:val="28"/>
          <w:szCs w:val="28"/>
          <w:lang w:val="en-US"/>
        </w:rPr>
        <w:t>is to identify differences in the level of self-esteem and anxiety among younger schoolchildren from complete and single-parent families.</w:t>
      </w:r>
    </w:p>
    <w:p w:rsidR="00F21D69" w:rsidRPr="00F21D69" w:rsidRDefault="00F21D69" w:rsidP="00F21D69">
      <w:pPr>
        <w:autoSpaceDE/>
        <w:autoSpaceDN/>
        <w:ind w:firstLine="709"/>
        <w:jc w:val="both"/>
        <w:rPr>
          <w:sz w:val="28"/>
          <w:szCs w:val="28"/>
          <w:lang w:val="en-US"/>
        </w:rPr>
      </w:pPr>
      <w:r w:rsidRPr="00F21D69">
        <w:rPr>
          <w:b/>
          <w:sz w:val="28"/>
          <w:szCs w:val="28"/>
          <w:lang w:val="en-US"/>
        </w:rPr>
        <w:lastRenderedPageBreak/>
        <w:t>Main results.</w:t>
      </w:r>
      <w:r w:rsidRPr="00F21D69">
        <w:rPr>
          <w:sz w:val="28"/>
          <w:szCs w:val="28"/>
          <w:lang w:val="en-US"/>
        </w:rPr>
        <w:t xml:space="preserve"> Differences in the level of self-esteem and the level of anxiety of younger schoolchildren from a complete and incomplete family were revealed. Statistically significant differences were established in the parameter “general anxiety at school”, “fear of a situation of knowledge testing”, “fear of not meeting the expectations of others”, “low physiological resistance to stress”, “problems and fears in relations with teachers”, “general level of anxiety of children ". It has been proven that younger students from single-parent families have a lower level of self-esteem, and indicators of school anxiety are higher than those of children from complete families. Based on the results of the study, methodological recommendations were formed for organizing work with a child from an incomplete family. Improving the quality of social and psychological work with younger schoolchildren from single-parent families by their parents will increase the possibilities for preventing and compensating for the destructive impact of upbringing in an incomplete family on the child's personality.</w:t>
      </w:r>
    </w:p>
    <w:p w:rsidR="00F21D69" w:rsidRPr="00F21D69" w:rsidRDefault="00F21D69" w:rsidP="00F21D69">
      <w:pPr>
        <w:autoSpaceDE/>
        <w:autoSpaceDN/>
        <w:ind w:firstLine="709"/>
        <w:jc w:val="both"/>
        <w:rPr>
          <w:sz w:val="28"/>
          <w:szCs w:val="28"/>
          <w:lang w:val="en-US"/>
        </w:rPr>
      </w:pPr>
      <w:r w:rsidRPr="00F21D69">
        <w:rPr>
          <w:sz w:val="28"/>
          <w:szCs w:val="28"/>
          <w:lang w:val="en-US"/>
        </w:rPr>
        <w:t>The thesis includes the following elements in its structure: introduction, main part, consisting of two chapters, conclusion, list of references from 57 titles. The total volume of the thesis is 62 pages.</w:t>
      </w:r>
    </w:p>
    <w:p w:rsidR="00F10E93" w:rsidRPr="00D52FAE" w:rsidRDefault="00F21D69" w:rsidP="00F21D69">
      <w:pPr>
        <w:autoSpaceDE/>
        <w:autoSpaceDN/>
        <w:ind w:firstLine="709"/>
        <w:jc w:val="both"/>
        <w:rPr>
          <w:bCs/>
          <w:caps/>
          <w:sz w:val="28"/>
          <w:szCs w:val="28"/>
          <w:lang w:val="en-US"/>
        </w:rPr>
      </w:pPr>
      <w:r w:rsidRPr="00F21D69">
        <w:rPr>
          <w:b/>
          <w:sz w:val="28"/>
          <w:szCs w:val="28"/>
          <w:lang w:val="en-US"/>
        </w:rPr>
        <w:t>Key words:</w:t>
      </w:r>
      <w:r w:rsidRPr="00F21D69">
        <w:rPr>
          <w:sz w:val="28"/>
          <w:szCs w:val="28"/>
          <w:lang w:val="en-US"/>
        </w:rPr>
        <w:t xml:space="preserve"> JUNIOR SCHOOLCHILDREN, GENERAL FAMILY, INCOMPLETE FAMILY, SELF-ESTIMATION OF JUNIOR SCHOOLCHILDREN, ANXIETY OF JUNIOR SCHOOLCHILDREN.</w:t>
      </w:r>
    </w:p>
    <w:p w:rsidR="002A1639" w:rsidRPr="00C404DC" w:rsidRDefault="002A1639" w:rsidP="000730CB">
      <w:pPr>
        <w:autoSpaceDE/>
        <w:autoSpaceDN/>
        <w:ind w:firstLine="709"/>
        <w:jc w:val="center"/>
        <w:rPr>
          <w:lang w:val="en-US"/>
        </w:rPr>
      </w:pPr>
    </w:p>
    <w:p w:rsidR="00683921" w:rsidRPr="00992427" w:rsidRDefault="008957F4" w:rsidP="00683921">
      <w:pPr>
        <w:pStyle w:val="1"/>
      </w:pPr>
      <w:bookmarkStart w:id="1" w:name="_Toc41825118"/>
      <w:r w:rsidRPr="00FF74E1">
        <w:rPr>
          <w:lang w:val="en-US"/>
        </w:rPr>
        <w:br w:type="page"/>
      </w:r>
      <w:bookmarkStart w:id="2" w:name="_Toc104289462"/>
      <w:bookmarkStart w:id="3" w:name="_Toc104482866"/>
      <w:bookmarkEnd w:id="1"/>
      <w:r w:rsidR="00683921" w:rsidRPr="00992427">
        <w:lastRenderedPageBreak/>
        <w:t>СПИСОК ИСПОЛЬЗОВАННЫХ ИСТОЧНИКОВ</w:t>
      </w:r>
      <w:bookmarkEnd w:id="2"/>
      <w:bookmarkEnd w:id="3"/>
    </w:p>
    <w:p w:rsidR="00683921" w:rsidRPr="00992427" w:rsidRDefault="00683921" w:rsidP="00683921">
      <w:pPr>
        <w:tabs>
          <w:tab w:val="left" w:pos="1134"/>
        </w:tabs>
        <w:spacing w:line="360" w:lineRule="exact"/>
        <w:ind w:firstLine="709"/>
        <w:jc w:val="both"/>
        <w:rPr>
          <w:sz w:val="28"/>
          <w:szCs w:val="28"/>
        </w:rPr>
      </w:pPr>
    </w:p>
    <w:p w:rsidR="00683921" w:rsidRPr="00992427" w:rsidRDefault="00683921" w:rsidP="00683921">
      <w:pPr>
        <w:pStyle w:val="a5"/>
        <w:widowControl w:val="0"/>
        <w:numPr>
          <w:ilvl w:val="0"/>
          <w:numId w:val="7"/>
        </w:numPr>
        <w:tabs>
          <w:tab w:val="left" w:pos="1134"/>
        </w:tabs>
        <w:ind w:left="0" w:firstLine="709"/>
      </w:pPr>
      <w:r w:rsidRPr="00992427">
        <w:t xml:space="preserve">Аксенов, М.М. Психология развития личности и поведения детей в семьях разводящихся родителей / Аксенов М.М., </w:t>
      </w:r>
      <w:proofErr w:type="spellStart"/>
      <w:r w:rsidRPr="00992427">
        <w:t>Авдеенок</w:t>
      </w:r>
      <w:proofErr w:type="spellEnd"/>
      <w:r w:rsidRPr="00992427">
        <w:t xml:space="preserve"> Л.Н. // Вестник ТГПУ. – 2009. – №5. – С. 124-128.</w:t>
      </w:r>
    </w:p>
    <w:p w:rsidR="00683921" w:rsidRPr="00992427" w:rsidRDefault="00683921" w:rsidP="00683921">
      <w:pPr>
        <w:pStyle w:val="a5"/>
        <w:widowControl w:val="0"/>
        <w:numPr>
          <w:ilvl w:val="0"/>
          <w:numId w:val="7"/>
        </w:numPr>
        <w:tabs>
          <w:tab w:val="left" w:pos="1134"/>
        </w:tabs>
        <w:ind w:left="0" w:firstLine="709"/>
      </w:pPr>
      <w:r w:rsidRPr="00992427">
        <w:t xml:space="preserve">Алексеева, Е.В. Изучение тревожности у детей младшего школьного возраста из неполных семей / Е.В. Алексеева // APRIORI. </w:t>
      </w:r>
      <w:proofErr w:type="spellStart"/>
      <w:r w:rsidRPr="00992427">
        <w:t>Cерия</w:t>
      </w:r>
      <w:proofErr w:type="spellEnd"/>
      <w:r w:rsidRPr="00992427">
        <w:t>: Гуманитарные науки. – 2017. – № 3. – С. 1-7.</w:t>
      </w:r>
    </w:p>
    <w:p w:rsidR="00683921" w:rsidRPr="00992427" w:rsidRDefault="00683921" w:rsidP="00683921">
      <w:pPr>
        <w:pStyle w:val="a5"/>
        <w:widowControl w:val="0"/>
        <w:numPr>
          <w:ilvl w:val="0"/>
          <w:numId w:val="7"/>
        </w:numPr>
        <w:tabs>
          <w:tab w:val="left" w:pos="1134"/>
        </w:tabs>
        <w:ind w:left="0" w:firstLine="709"/>
      </w:pPr>
      <w:r w:rsidRPr="00992427">
        <w:t>Андреева, Г.М. Семейная психология / Г.М. Андреева. – СПб.: Речь, 2004. – 244 с.</w:t>
      </w:r>
    </w:p>
    <w:p w:rsidR="00683921" w:rsidRPr="00992427" w:rsidRDefault="00683921" w:rsidP="00683921">
      <w:pPr>
        <w:pStyle w:val="a5"/>
        <w:numPr>
          <w:ilvl w:val="0"/>
          <w:numId w:val="7"/>
        </w:numPr>
        <w:tabs>
          <w:tab w:val="left" w:pos="1134"/>
        </w:tabs>
        <w:ind w:left="0" w:firstLine="709"/>
      </w:pPr>
      <w:proofErr w:type="spellStart"/>
      <w:r w:rsidRPr="00992427">
        <w:t>Апетян</w:t>
      </w:r>
      <w:proofErr w:type="spellEnd"/>
      <w:r w:rsidRPr="00992427">
        <w:t xml:space="preserve">, М.К. Психологические и возрастные особенности младшего школьника / М.К. </w:t>
      </w:r>
      <w:proofErr w:type="spellStart"/>
      <w:r w:rsidRPr="00992427">
        <w:t>Апетян</w:t>
      </w:r>
      <w:proofErr w:type="spellEnd"/>
      <w:r w:rsidRPr="00992427">
        <w:t xml:space="preserve"> // Молодой ученый. – 2014. – № 14 (73). – С. 243-244.</w:t>
      </w:r>
    </w:p>
    <w:p w:rsidR="00683921" w:rsidRPr="00992427" w:rsidRDefault="00683921" w:rsidP="00683921">
      <w:pPr>
        <w:pStyle w:val="a5"/>
        <w:numPr>
          <w:ilvl w:val="0"/>
          <w:numId w:val="7"/>
        </w:numPr>
        <w:tabs>
          <w:tab w:val="left" w:pos="1134"/>
        </w:tabs>
        <w:ind w:left="0" w:firstLine="709"/>
      </w:pPr>
      <w:r w:rsidRPr="00992427">
        <w:t>Аристова, Л.М. Новый взгляд на лексическое содержание социального понятия «неполная семья» / Л.М. Аристова // Дни науки студентов Владимирского государственного университета имени Александра Григорьевича и Николая Григорьевича Столетовых: Сборник материалов научно-практических конференций, Владимир, 18 марта 2019 года. – Владимир: Владимирский государственный университет имени Александра Григорьевича и Николая Григорьевича Столетовых, 2019. – С. 2427-2433.</w:t>
      </w:r>
    </w:p>
    <w:p w:rsidR="00683921" w:rsidRPr="00992427" w:rsidRDefault="00683921" w:rsidP="00683921">
      <w:pPr>
        <w:pStyle w:val="a5"/>
        <w:widowControl w:val="0"/>
        <w:numPr>
          <w:ilvl w:val="0"/>
          <w:numId w:val="7"/>
        </w:numPr>
        <w:tabs>
          <w:tab w:val="left" w:pos="1134"/>
        </w:tabs>
        <w:ind w:left="0" w:firstLine="709"/>
      </w:pPr>
      <w:r w:rsidRPr="00992427">
        <w:t>Аристова, М.Н. Факторы, влияющие на особенности реагирования ребенка на развод родителей / М. Н. Аристова // Молодой ученый. – 2018. – № 20 (206). – С. 54-58.</w:t>
      </w:r>
    </w:p>
    <w:p w:rsidR="00683921" w:rsidRPr="00992427" w:rsidRDefault="00683921" w:rsidP="00683921">
      <w:pPr>
        <w:pStyle w:val="a5"/>
        <w:widowControl w:val="0"/>
        <w:numPr>
          <w:ilvl w:val="0"/>
          <w:numId w:val="7"/>
        </w:numPr>
        <w:tabs>
          <w:tab w:val="left" w:pos="1134"/>
        </w:tabs>
        <w:ind w:left="0" w:firstLine="709"/>
      </w:pPr>
      <w:proofErr w:type="spellStart"/>
      <w:r w:rsidRPr="00992427">
        <w:t>Беззубик</w:t>
      </w:r>
      <w:proofErr w:type="spellEnd"/>
      <w:r w:rsidRPr="00992427">
        <w:t>, К.В. Содержание и методика психосоциальной работы в сис</w:t>
      </w:r>
      <w:r w:rsidRPr="00992427">
        <w:softHyphen/>
        <w:t xml:space="preserve">теме социальной работы: учеб. пособие / К.В. </w:t>
      </w:r>
      <w:proofErr w:type="spellStart"/>
      <w:r w:rsidRPr="00992427">
        <w:t>Беззубик</w:t>
      </w:r>
      <w:proofErr w:type="spellEnd"/>
      <w:r w:rsidRPr="00992427">
        <w:t>. – М.: Изд-во: «Инфра-М», 2009. – 168 с.</w:t>
      </w:r>
    </w:p>
    <w:p w:rsidR="00683921" w:rsidRPr="00992427" w:rsidRDefault="00683921" w:rsidP="00683921">
      <w:pPr>
        <w:pStyle w:val="a5"/>
        <w:widowControl w:val="0"/>
        <w:numPr>
          <w:ilvl w:val="0"/>
          <w:numId w:val="7"/>
        </w:numPr>
        <w:tabs>
          <w:tab w:val="left" w:pos="1134"/>
        </w:tabs>
        <w:ind w:left="0" w:firstLine="709"/>
      </w:pPr>
      <w:proofErr w:type="spellStart"/>
      <w:r w:rsidRPr="00992427">
        <w:t>Бесова</w:t>
      </w:r>
      <w:proofErr w:type="spellEnd"/>
      <w:r w:rsidRPr="00992427">
        <w:t xml:space="preserve">, С.С. Особенности межличностных отношений младших школьников из полных и неполных семей / С.С. </w:t>
      </w:r>
      <w:proofErr w:type="spellStart"/>
      <w:r w:rsidRPr="00992427">
        <w:t>Бесова</w:t>
      </w:r>
      <w:proofErr w:type="spellEnd"/>
      <w:r w:rsidRPr="00992427">
        <w:t xml:space="preserve"> // Студенческий вестник. – 2022. – № 6-1(198). – С. 53-55.</w:t>
      </w:r>
    </w:p>
    <w:p w:rsidR="00683921" w:rsidRPr="00992427" w:rsidRDefault="00683921" w:rsidP="00683921">
      <w:pPr>
        <w:pStyle w:val="a5"/>
        <w:widowControl w:val="0"/>
        <w:numPr>
          <w:ilvl w:val="0"/>
          <w:numId w:val="7"/>
        </w:numPr>
        <w:tabs>
          <w:tab w:val="left" w:pos="1134"/>
        </w:tabs>
        <w:ind w:left="0" w:firstLine="709"/>
      </w:pPr>
      <w:proofErr w:type="spellStart"/>
      <w:r w:rsidRPr="00992427">
        <w:t>Битянова</w:t>
      </w:r>
      <w:proofErr w:type="spellEnd"/>
      <w:r w:rsidRPr="00992427">
        <w:t xml:space="preserve">, М.Р. Социальная психология / М.Р. </w:t>
      </w:r>
      <w:proofErr w:type="spellStart"/>
      <w:r w:rsidRPr="00992427">
        <w:t>Битянова</w:t>
      </w:r>
      <w:proofErr w:type="spellEnd"/>
      <w:r w:rsidRPr="00992427">
        <w:t>. – М.: Нижний Новгород, 2008. – 368 с.</w:t>
      </w:r>
    </w:p>
    <w:p w:rsidR="00683921" w:rsidRPr="00992427" w:rsidRDefault="00683921" w:rsidP="00683921">
      <w:pPr>
        <w:widowControl w:val="0"/>
        <w:numPr>
          <w:ilvl w:val="0"/>
          <w:numId w:val="7"/>
        </w:numPr>
        <w:tabs>
          <w:tab w:val="left" w:pos="1134"/>
        </w:tabs>
        <w:adjustRightInd w:val="0"/>
        <w:spacing w:line="360" w:lineRule="exact"/>
        <w:ind w:left="0" w:firstLine="709"/>
        <w:rPr>
          <w:sz w:val="28"/>
          <w:szCs w:val="22"/>
          <w:lang w:eastAsia="en-US"/>
        </w:rPr>
      </w:pPr>
      <w:r w:rsidRPr="00992427">
        <w:rPr>
          <w:sz w:val="28"/>
          <w:szCs w:val="22"/>
          <w:lang w:eastAsia="en-US"/>
        </w:rPr>
        <w:t>Волков, А.Г. Эволюция российской семьи в XX веке / А.Г. Волков // Мир России. Социология. Этнология. – 1999. - № 4. – С. 47-57.</w:t>
      </w:r>
    </w:p>
    <w:p w:rsidR="00683921" w:rsidRPr="00992427" w:rsidRDefault="00683921" w:rsidP="00683921">
      <w:pPr>
        <w:pStyle w:val="a5"/>
        <w:widowControl w:val="0"/>
        <w:numPr>
          <w:ilvl w:val="0"/>
          <w:numId w:val="7"/>
        </w:numPr>
        <w:tabs>
          <w:tab w:val="left" w:pos="1134"/>
        </w:tabs>
        <w:ind w:left="0" w:firstLine="709"/>
      </w:pPr>
      <w:r w:rsidRPr="00992427">
        <w:t>Вяткина, М.С. Психофизиологические особенности детей младшего школьного возраста / М.С. Вяткина // Актуальные проблемы филологии и методики преподавания иностранных языков: Сборник научных трудов по материалам очной XV Международной студенческой научно-практической конференции, Екатеринбург, 13 апреля 2017 года. – Екатеринбург: Издательство «Перо», 2017. – С. 114-115.</w:t>
      </w:r>
    </w:p>
    <w:p w:rsidR="00683921" w:rsidRPr="00992427" w:rsidRDefault="00683921" w:rsidP="00683921">
      <w:pPr>
        <w:pStyle w:val="a5"/>
        <w:widowControl w:val="0"/>
        <w:numPr>
          <w:ilvl w:val="0"/>
          <w:numId w:val="7"/>
        </w:numPr>
        <w:tabs>
          <w:tab w:val="left" w:pos="1134"/>
        </w:tabs>
        <w:ind w:left="0" w:firstLine="709"/>
      </w:pPr>
      <w:r w:rsidRPr="00992427">
        <w:t xml:space="preserve">Голубева, Е.В. Представления о семье детей младшего школьного </w:t>
      </w:r>
      <w:r w:rsidRPr="00992427">
        <w:lastRenderedPageBreak/>
        <w:t>возраста из полных и неполных семей / Е.В. Голубева // Научные исследования и разработки. Социально-гуманитарные исследования и технологии. – 2020. – Т. 9. – № 2. – С. 7-12.</w:t>
      </w:r>
    </w:p>
    <w:p w:rsidR="00683921" w:rsidRPr="00992427" w:rsidRDefault="00683921" w:rsidP="00683921">
      <w:pPr>
        <w:pStyle w:val="a5"/>
        <w:widowControl w:val="0"/>
        <w:numPr>
          <w:ilvl w:val="0"/>
          <w:numId w:val="7"/>
        </w:numPr>
        <w:tabs>
          <w:tab w:val="left" w:pos="1134"/>
        </w:tabs>
        <w:ind w:left="0" w:firstLine="709"/>
      </w:pPr>
      <w:proofErr w:type="spellStart"/>
      <w:r w:rsidRPr="00992427">
        <w:t>Губайдулина</w:t>
      </w:r>
      <w:proofErr w:type="spellEnd"/>
      <w:r w:rsidRPr="00992427">
        <w:t xml:space="preserve">, И.В. Социально-педагогическая работа с детьми разведенных семей / И.В. </w:t>
      </w:r>
      <w:proofErr w:type="spellStart"/>
      <w:r w:rsidRPr="00992427">
        <w:t>Губайдулина</w:t>
      </w:r>
      <w:proofErr w:type="spellEnd"/>
      <w:r w:rsidRPr="00992427">
        <w:t xml:space="preserve"> // Евразийский научный журнал </w:t>
      </w:r>
      <w:r w:rsidRPr="00992427">
        <w:rPr>
          <w:szCs w:val="28"/>
        </w:rPr>
        <w:t>[Электронный ресурс]. – Режим доступа:</w:t>
      </w:r>
      <w:r w:rsidRPr="00992427">
        <w:t xml:space="preserve"> </w:t>
      </w:r>
      <w:r w:rsidRPr="00992427">
        <w:rPr>
          <w:szCs w:val="28"/>
        </w:rPr>
        <w:t>http://journalpro.ru/articles/sotsialno-pedagogicheskaya-rabota-s-detmi-razvedennykh-semey/. – Дата доступа: 01.04.2022.</w:t>
      </w:r>
    </w:p>
    <w:p w:rsidR="00683921" w:rsidRPr="00992427" w:rsidRDefault="00683921" w:rsidP="00683921">
      <w:pPr>
        <w:pStyle w:val="a5"/>
        <w:widowControl w:val="0"/>
        <w:numPr>
          <w:ilvl w:val="0"/>
          <w:numId w:val="7"/>
        </w:numPr>
        <w:tabs>
          <w:tab w:val="left" w:pos="1134"/>
        </w:tabs>
        <w:ind w:left="0" w:firstLine="709"/>
      </w:pPr>
      <w:proofErr w:type="spellStart"/>
      <w:r w:rsidRPr="00992427">
        <w:t>Делеу</w:t>
      </w:r>
      <w:proofErr w:type="spellEnd"/>
      <w:r w:rsidRPr="00992427">
        <w:t xml:space="preserve">, З.О. Социальная поддержка детей в разведенных семьях / З.О. </w:t>
      </w:r>
      <w:proofErr w:type="spellStart"/>
      <w:r w:rsidRPr="00992427">
        <w:t>Делеу</w:t>
      </w:r>
      <w:proofErr w:type="spellEnd"/>
      <w:r w:rsidRPr="00992427">
        <w:t xml:space="preserve"> // Молодой ученый. – 2017. – № 10.1 (144.1). – С. 24-26.</w:t>
      </w:r>
    </w:p>
    <w:p w:rsidR="00683921" w:rsidRPr="00992427" w:rsidRDefault="00683921" w:rsidP="00683921">
      <w:pPr>
        <w:pStyle w:val="a5"/>
        <w:widowControl w:val="0"/>
        <w:numPr>
          <w:ilvl w:val="0"/>
          <w:numId w:val="7"/>
        </w:numPr>
        <w:tabs>
          <w:tab w:val="left" w:pos="1134"/>
        </w:tabs>
        <w:ind w:left="0" w:firstLine="709"/>
      </w:pPr>
      <w:r w:rsidRPr="00992427">
        <w:t xml:space="preserve">Диагностика самооценки младшего школьника / </w:t>
      </w:r>
      <w:r w:rsidRPr="00992427">
        <w:rPr>
          <w:szCs w:val="28"/>
        </w:rPr>
        <w:t>Образовательная социальная сеть [Электронный ресурс]. – Режим доступа:</w:t>
      </w:r>
      <w:r w:rsidRPr="00992427">
        <w:t xml:space="preserve"> </w:t>
      </w:r>
      <w:r w:rsidRPr="00992427">
        <w:rPr>
          <w:szCs w:val="28"/>
        </w:rPr>
        <w:t>https://nsportal.ru/nachalnaya-shkola/psikhologiya/2017/04/30/diagnostika-samootsenki-mladshego-shkolnika. – Дата доступа: 01.04.2022.</w:t>
      </w:r>
    </w:p>
    <w:p w:rsidR="00683921" w:rsidRPr="00992427" w:rsidRDefault="00683921" w:rsidP="00683921">
      <w:pPr>
        <w:pStyle w:val="a5"/>
        <w:widowControl w:val="0"/>
        <w:numPr>
          <w:ilvl w:val="0"/>
          <w:numId w:val="7"/>
        </w:numPr>
        <w:tabs>
          <w:tab w:val="left" w:pos="1134"/>
        </w:tabs>
        <w:ind w:left="0" w:firstLine="709"/>
      </w:pPr>
      <w:proofErr w:type="spellStart"/>
      <w:r w:rsidRPr="00992427">
        <w:t>Жиенбаева</w:t>
      </w:r>
      <w:proofErr w:type="spellEnd"/>
      <w:r w:rsidRPr="00992427">
        <w:t xml:space="preserve">, Н.Б. Психологические особенности развития личности в младшем школьном возрасте / Н.Б. </w:t>
      </w:r>
      <w:proofErr w:type="spellStart"/>
      <w:r w:rsidRPr="00992427">
        <w:t>Жиенбаева</w:t>
      </w:r>
      <w:proofErr w:type="spellEnd"/>
      <w:r w:rsidRPr="00992427">
        <w:t>, А.М. Измайлова // Молодой ученый. – 2018. – № 11(197). – С. 116-119.</w:t>
      </w:r>
    </w:p>
    <w:p w:rsidR="00683921" w:rsidRPr="00992427" w:rsidRDefault="00683921" w:rsidP="00683921">
      <w:pPr>
        <w:pStyle w:val="a5"/>
        <w:widowControl w:val="0"/>
        <w:numPr>
          <w:ilvl w:val="0"/>
          <w:numId w:val="7"/>
        </w:numPr>
        <w:tabs>
          <w:tab w:val="left" w:pos="1134"/>
        </w:tabs>
        <w:ind w:left="0" w:firstLine="709"/>
      </w:pPr>
      <w:proofErr w:type="spellStart"/>
      <w:r w:rsidRPr="00992427">
        <w:t>Жуина</w:t>
      </w:r>
      <w:proofErr w:type="spellEnd"/>
      <w:r w:rsidRPr="00992427">
        <w:t xml:space="preserve">, Д.В. Сравнительный анализ тревожности младших школьников из полных и неполных семей / Д.В. </w:t>
      </w:r>
      <w:proofErr w:type="spellStart"/>
      <w:r w:rsidRPr="00992427">
        <w:t>Жуина</w:t>
      </w:r>
      <w:proofErr w:type="spellEnd"/>
      <w:r w:rsidRPr="00992427">
        <w:t xml:space="preserve">, В.А. </w:t>
      </w:r>
      <w:proofErr w:type="spellStart"/>
      <w:r w:rsidRPr="00992427">
        <w:t>Нудина</w:t>
      </w:r>
      <w:proofErr w:type="spellEnd"/>
      <w:r w:rsidRPr="00992427">
        <w:t xml:space="preserve"> // Актуальные проблемы и перспективы развития современной психологии. – 2012. – № 1. – С. 42-45.</w:t>
      </w:r>
    </w:p>
    <w:p w:rsidR="00683921" w:rsidRPr="00992427" w:rsidRDefault="00683921" w:rsidP="00683921">
      <w:pPr>
        <w:pStyle w:val="a5"/>
        <w:widowControl w:val="0"/>
        <w:numPr>
          <w:ilvl w:val="0"/>
          <w:numId w:val="7"/>
        </w:numPr>
        <w:tabs>
          <w:tab w:val="left" w:pos="1134"/>
        </w:tabs>
        <w:ind w:left="0" w:firstLine="709"/>
      </w:pPr>
      <w:proofErr w:type="spellStart"/>
      <w:r w:rsidRPr="00992427">
        <w:t>Зверкова</w:t>
      </w:r>
      <w:proofErr w:type="spellEnd"/>
      <w:r w:rsidRPr="00992427">
        <w:t xml:space="preserve">, С.Н. Классификация и особенности различных видов неполных семей / С.Н. </w:t>
      </w:r>
      <w:proofErr w:type="spellStart"/>
      <w:r w:rsidRPr="00992427">
        <w:t>Зверкова</w:t>
      </w:r>
      <w:proofErr w:type="spellEnd"/>
      <w:r w:rsidRPr="00992427">
        <w:t xml:space="preserve"> // Актуальные проблемы теории и практики психологических, психолого-педагогических и педагогических исследований: Сборник трудов Международной научно-практической конференции «XV </w:t>
      </w:r>
      <w:proofErr w:type="spellStart"/>
      <w:r w:rsidRPr="00992427">
        <w:t>Левитовские</w:t>
      </w:r>
      <w:proofErr w:type="spellEnd"/>
      <w:r w:rsidRPr="00992427">
        <w:t xml:space="preserve"> чтения»: в 3-х томах, Москва, 15–16 апреля 2020 года / Министерство образования Московской области; Государственное образовательное учреждение высшего образования Московской области Московский государственный областной университет, Факультет психологии. – Москва: Издательство «Перо», 2020. – С. 1124-1129.</w:t>
      </w:r>
    </w:p>
    <w:p w:rsidR="00683921" w:rsidRPr="00992427" w:rsidRDefault="00683921" w:rsidP="00683921">
      <w:pPr>
        <w:pStyle w:val="a5"/>
        <w:widowControl w:val="0"/>
        <w:numPr>
          <w:ilvl w:val="0"/>
          <w:numId w:val="7"/>
        </w:numPr>
        <w:tabs>
          <w:tab w:val="left" w:pos="1134"/>
        </w:tabs>
        <w:ind w:left="0" w:firstLine="709"/>
      </w:pPr>
      <w:r w:rsidRPr="00992427">
        <w:t xml:space="preserve">Иванова, К.В. Особенности проявления тревожности детей старшего дошкольного возраста у разведенных родителей / Иванова К.В., Иванова М.К. // Материалы VIII Международной студенческой научной конференции «Студенческий научный форум» </w:t>
      </w:r>
      <w:r w:rsidRPr="00992427">
        <w:rPr>
          <w:szCs w:val="28"/>
        </w:rPr>
        <w:t>[Электронный ресурс]. – Режим доступа:</w:t>
      </w:r>
      <w:r w:rsidRPr="00992427">
        <w:t xml:space="preserve"> </w:t>
      </w:r>
      <w:r w:rsidRPr="00992427">
        <w:rPr>
          <w:szCs w:val="28"/>
        </w:rPr>
        <w:t>https://scienceforum.ru/2016/article/2016029039. – Дата доступа: 01.04.2022.</w:t>
      </w:r>
    </w:p>
    <w:p w:rsidR="00683921" w:rsidRPr="00992427" w:rsidRDefault="00683921" w:rsidP="00683921">
      <w:pPr>
        <w:pStyle w:val="a5"/>
        <w:widowControl w:val="0"/>
        <w:numPr>
          <w:ilvl w:val="0"/>
          <w:numId w:val="7"/>
        </w:numPr>
        <w:tabs>
          <w:tab w:val="left" w:pos="1134"/>
        </w:tabs>
        <w:ind w:left="0" w:firstLine="709"/>
      </w:pPr>
      <w:r w:rsidRPr="00992427">
        <w:t>Иванова, К.Л. Социализация младших школьников из неполных семей / К.Л. Иванова // Научное сообщество студентов XXI столетия. Гуманитарные науки: сборник статей по материалам LIII студенческой международной научно-практической конференции: Ассоциация научных сотрудников «Сибирская академическая книга», 2017. – С. 104-109.</w:t>
      </w:r>
    </w:p>
    <w:p w:rsidR="00683921" w:rsidRPr="00992427" w:rsidRDefault="00683921" w:rsidP="00683921">
      <w:pPr>
        <w:pStyle w:val="a5"/>
        <w:widowControl w:val="0"/>
        <w:numPr>
          <w:ilvl w:val="0"/>
          <w:numId w:val="7"/>
        </w:numPr>
        <w:tabs>
          <w:tab w:val="left" w:pos="1134"/>
        </w:tabs>
        <w:ind w:left="0" w:firstLine="709"/>
      </w:pPr>
      <w:r w:rsidRPr="00992427">
        <w:rPr>
          <w:szCs w:val="28"/>
        </w:rPr>
        <w:t xml:space="preserve">Ильина, Л.А. Психологические особенности детей младшего </w:t>
      </w:r>
      <w:r w:rsidRPr="00992427">
        <w:rPr>
          <w:szCs w:val="28"/>
        </w:rPr>
        <w:lastRenderedPageBreak/>
        <w:t>школьного возраста / Л.А. Ильина // Образовательная социальная сеть [Электронный ресурс]. – Режим доступа:</w:t>
      </w:r>
      <w:r w:rsidRPr="00992427">
        <w:t xml:space="preserve"> </w:t>
      </w:r>
      <w:r w:rsidRPr="00992427">
        <w:rPr>
          <w:szCs w:val="28"/>
        </w:rPr>
        <w:t>https://nsportal.ru/npo-spo/gumanitarnye-nauki/library/2015/06/04/psihologicheskie-osobennosti-detey-mladshego-shkolnogo. – Дата доступа: 01.04.2022.</w:t>
      </w:r>
    </w:p>
    <w:p w:rsidR="00683921" w:rsidRPr="00992427" w:rsidRDefault="00683921" w:rsidP="00683921">
      <w:pPr>
        <w:pStyle w:val="a5"/>
        <w:widowControl w:val="0"/>
        <w:numPr>
          <w:ilvl w:val="0"/>
          <w:numId w:val="7"/>
        </w:numPr>
        <w:tabs>
          <w:tab w:val="left" w:pos="1134"/>
        </w:tabs>
        <w:ind w:left="0" w:firstLine="709"/>
      </w:pPr>
      <w:proofErr w:type="spellStart"/>
      <w:r w:rsidRPr="00992427">
        <w:t>Истратова</w:t>
      </w:r>
      <w:proofErr w:type="spellEnd"/>
      <w:r w:rsidRPr="00992427">
        <w:t xml:space="preserve">, О.Н. Особенности эмоциональной сферы и отношения к родителям младших школьников из неполных семей / </w:t>
      </w:r>
      <w:proofErr w:type="spellStart"/>
      <w:r w:rsidRPr="00992427">
        <w:t>Истратова</w:t>
      </w:r>
      <w:proofErr w:type="spellEnd"/>
      <w:r w:rsidRPr="00992427">
        <w:t xml:space="preserve"> О.Н., Кожина (</w:t>
      </w:r>
      <w:proofErr w:type="spellStart"/>
      <w:r w:rsidRPr="00992427">
        <w:t>Вапельник</w:t>
      </w:r>
      <w:proofErr w:type="spellEnd"/>
      <w:r w:rsidRPr="00992427">
        <w:t>) Л.А. // Актуальные проблемы гуманитарных и естественных наук. – 2015. – №10-5. – С. 11-15.</w:t>
      </w:r>
    </w:p>
    <w:p w:rsidR="00683921" w:rsidRPr="00992427" w:rsidRDefault="00683921" w:rsidP="00683921">
      <w:pPr>
        <w:pStyle w:val="a5"/>
        <w:widowControl w:val="0"/>
        <w:numPr>
          <w:ilvl w:val="0"/>
          <w:numId w:val="7"/>
        </w:numPr>
        <w:tabs>
          <w:tab w:val="left" w:pos="1134"/>
        </w:tabs>
        <w:ind w:left="0" w:firstLine="709"/>
      </w:pPr>
      <w:proofErr w:type="spellStart"/>
      <w:r w:rsidRPr="00992427">
        <w:t>Ковалерова</w:t>
      </w:r>
      <w:proofErr w:type="spellEnd"/>
      <w:r w:rsidRPr="00992427">
        <w:t xml:space="preserve">, Е.А. Особенности самооценки детей дошкольного возраста из полных и неполных семей / Е.А. </w:t>
      </w:r>
      <w:proofErr w:type="spellStart"/>
      <w:r w:rsidRPr="00992427">
        <w:t>Ковалерова</w:t>
      </w:r>
      <w:proofErr w:type="spellEnd"/>
      <w:r w:rsidRPr="00992427">
        <w:t xml:space="preserve"> // </w:t>
      </w:r>
      <w:proofErr w:type="spellStart"/>
      <w:r w:rsidRPr="00992427">
        <w:t>StudNet</w:t>
      </w:r>
      <w:proofErr w:type="spellEnd"/>
      <w:r w:rsidRPr="00992427">
        <w:t>. – 2020. – Т. 3. – № 12. – С. 1957-1962.</w:t>
      </w:r>
    </w:p>
    <w:p w:rsidR="00683921" w:rsidRPr="00992427" w:rsidRDefault="00683921" w:rsidP="00683921">
      <w:pPr>
        <w:pStyle w:val="a5"/>
        <w:widowControl w:val="0"/>
        <w:numPr>
          <w:ilvl w:val="0"/>
          <w:numId w:val="7"/>
        </w:numPr>
        <w:tabs>
          <w:tab w:val="left" w:pos="1134"/>
        </w:tabs>
        <w:ind w:left="0" w:firstLine="709"/>
      </w:pPr>
      <w:proofErr w:type="spellStart"/>
      <w:r w:rsidRPr="00992427">
        <w:t>Ковина</w:t>
      </w:r>
      <w:proofErr w:type="spellEnd"/>
      <w:r w:rsidRPr="00992427">
        <w:t xml:space="preserve">, М.В. Психологические особенности детей младшего школьного возраста и факторы их успешного обучения / М.В. </w:t>
      </w:r>
      <w:proofErr w:type="spellStart"/>
      <w:r w:rsidRPr="00992427">
        <w:t>Ковина</w:t>
      </w:r>
      <w:proofErr w:type="spellEnd"/>
      <w:r w:rsidRPr="00992427">
        <w:t xml:space="preserve"> // Коррекционно-развивающая среда и инклюзивная практика помощи детям с ОВЗ: Материалы VI Всероссийской научно-практической конференции с международным участием, Новосибирск, 22 мая 2020 года / Отв. редактор Н.А. </w:t>
      </w:r>
      <w:proofErr w:type="spellStart"/>
      <w:r w:rsidRPr="00992427">
        <w:t>Одинокова</w:t>
      </w:r>
      <w:proofErr w:type="spellEnd"/>
      <w:r w:rsidRPr="00992427">
        <w:t xml:space="preserve">. – Новосибирск: 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 2020. – С. 74-80. </w:t>
      </w:r>
    </w:p>
    <w:p w:rsidR="00683921" w:rsidRPr="00992427" w:rsidRDefault="00683921" w:rsidP="00683921">
      <w:pPr>
        <w:pStyle w:val="a5"/>
        <w:widowControl w:val="0"/>
        <w:numPr>
          <w:ilvl w:val="0"/>
          <w:numId w:val="7"/>
        </w:numPr>
        <w:tabs>
          <w:tab w:val="left" w:pos="1134"/>
        </w:tabs>
        <w:ind w:left="0" w:firstLine="709"/>
      </w:pPr>
      <w:r w:rsidRPr="00992427">
        <w:t>Кокарева, К.В. Особенности личности младшего школьника в зависимости от типа детско-родительских отношений на материале полных и неполных семей / К.В. Кокарева // Ярмарка научно-практических инициатив студентов ЯНПИС-2020: Материалы XVII межрегиональной студенческой научно-практической конференции, Пермь – Уфа, 21 мая 2020 года. – Пермь – Уфа: Федеральное государственное бюджетное образовательное учреждение высшего образования «Пермский государственный гуманитарно-педагогический университет», 2020. – С. 123-127.</w:t>
      </w:r>
    </w:p>
    <w:p w:rsidR="00683921" w:rsidRPr="00992427" w:rsidRDefault="00683921" w:rsidP="00683921">
      <w:pPr>
        <w:pStyle w:val="a5"/>
        <w:widowControl w:val="0"/>
        <w:numPr>
          <w:ilvl w:val="0"/>
          <w:numId w:val="7"/>
        </w:numPr>
        <w:tabs>
          <w:tab w:val="left" w:pos="1134"/>
        </w:tabs>
        <w:ind w:left="0" w:firstLine="709"/>
      </w:pPr>
      <w:proofErr w:type="spellStart"/>
      <w:r w:rsidRPr="00992427">
        <w:t>Колодезникова</w:t>
      </w:r>
      <w:proofErr w:type="spellEnd"/>
      <w:r w:rsidRPr="00992427">
        <w:t xml:space="preserve">, М.В. Психологические особенности детей младшего школьного возраста / М.В. </w:t>
      </w:r>
      <w:proofErr w:type="spellStart"/>
      <w:r w:rsidRPr="00992427">
        <w:t>Колодезникова</w:t>
      </w:r>
      <w:proofErr w:type="spellEnd"/>
      <w:r w:rsidRPr="00992427">
        <w:t xml:space="preserve"> // Инновации. Наука. Образование. – 2020. – № 24. – С. 1715-1718.</w:t>
      </w:r>
    </w:p>
    <w:p w:rsidR="00683921" w:rsidRPr="00992427" w:rsidRDefault="00683921" w:rsidP="00683921">
      <w:pPr>
        <w:pStyle w:val="a5"/>
        <w:widowControl w:val="0"/>
        <w:numPr>
          <w:ilvl w:val="0"/>
          <w:numId w:val="7"/>
        </w:numPr>
        <w:tabs>
          <w:tab w:val="left" w:pos="1134"/>
        </w:tabs>
        <w:ind w:left="0" w:firstLine="709"/>
      </w:pPr>
      <w:r w:rsidRPr="00992427">
        <w:t xml:space="preserve">Корень, Н.С. Ребенок и развод родителей. Методическая рассылка / Н.С. Корень </w:t>
      </w:r>
      <w:r w:rsidRPr="00992427">
        <w:rPr>
          <w:szCs w:val="28"/>
        </w:rPr>
        <w:t>[Электронный ресурс]. – Режим доступа:</w:t>
      </w:r>
      <w:r w:rsidRPr="00992427">
        <w:t xml:space="preserve"> </w:t>
      </w:r>
      <w:r w:rsidRPr="00992427">
        <w:rPr>
          <w:szCs w:val="28"/>
        </w:rPr>
        <w:t>https://bragin-spc.schools.by/pages/rebenok-i-razvod-roditelej-metodicheskaja-rassylka. – Дата доступа: 25.09.2021.</w:t>
      </w:r>
    </w:p>
    <w:p w:rsidR="00683921" w:rsidRPr="00992427" w:rsidRDefault="00683921" w:rsidP="00683921">
      <w:pPr>
        <w:pStyle w:val="a5"/>
        <w:widowControl w:val="0"/>
        <w:numPr>
          <w:ilvl w:val="0"/>
          <w:numId w:val="7"/>
        </w:numPr>
        <w:tabs>
          <w:tab w:val="left" w:pos="1134"/>
        </w:tabs>
        <w:ind w:left="0" w:firstLine="709"/>
      </w:pPr>
      <w:r w:rsidRPr="00992427">
        <w:t xml:space="preserve">Костина, Л.А. Особенности психоэмоционального состояния младших школьников в ситуации развода родителей / Костина Л.А., </w:t>
      </w:r>
      <w:proofErr w:type="spellStart"/>
      <w:r w:rsidRPr="00992427">
        <w:t>Кубекова</w:t>
      </w:r>
      <w:proofErr w:type="spellEnd"/>
      <w:r w:rsidRPr="00992427">
        <w:t xml:space="preserve"> А.С., Мамина В.П. // КПЖ. – 2019. – №4 (135). – С. 78-83.</w:t>
      </w:r>
    </w:p>
    <w:p w:rsidR="00683921" w:rsidRPr="00992427" w:rsidRDefault="00683921" w:rsidP="00683921">
      <w:pPr>
        <w:pStyle w:val="a5"/>
        <w:widowControl w:val="0"/>
        <w:numPr>
          <w:ilvl w:val="0"/>
          <w:numId w:val="7"/>
        </w:numPr>
        <w:tabs>
          <w:tab w:val="left" w:pos="1134"/>
        </w:tabs>
        <w:ind w:left="0" w:firstLine="709"/>
      </w:pPr>
      <w:proofErr w:type="spellStart"/>
      <w:r w:rsidRPr="00992427">
        <w:t>Кривенькая</w:t>
      </w:r>
      <w:proofErr w:type="spellEnd"/>
      <w:r w:rsidRPr="00992427">
        <w:t xml:space="preserve">, Т.С. Исследование самооценки младших школьников из неполных семей различных типов / Т.С. </w:t>
      </w:r>
      <w:proofErr w:type="spellStart"/>
      <w:r w:rsidRPr="00992427">
        <w:t>Кривенькая</w:t>
      </w:r>
      <w:proofErr w:type="spellEnd"/>
      <w:r w:rsidRPr="00992427">
        <w:t xml:space="preserve"> // </w:t>
      </w:r>
      <w:r w:rsidRPr="00992427">
        <w:rPr>
          <w:szCs w:val="28"/>
        </w:rPr>
        <w:t>[Электронный ресурс]. – Режим доступа:</w:t>
      </w:r>
      <w:r w:rsidRPr="00992427">
        <w:t xml:space="preserve"> </w:t>
      </w:r>
      <w:r w:rsidRPr="00992427">
        <w:rPr>
          <w:szCs w:val="28"/>
        </w:rPr>
        <w:lastRenderedPageBreak/>
        <w:t>https://rep.bntu.by/bitstream/handle/data/39530/Issledovanie_samoocenki_mladshih_shkolnikov_iz_nepolnyh_semej_razlichnyh_tipov.pdf?sequence=1&amp;isAllowed=y. – Дата доступа: 01.04.2022.</w:t>
      </w:r>
    </w:p>
    <w:p w:rsidR="00683921" w:rsidRPr="00992427" w:rsidRDefault="00683921" w:rsidP="00683921">
      <w:pPr>
        <w:pStyle w:val="a5"/>
        <w:widowControl w:val="0"/>
        <w:numPr>
          <w:ilvl w:val="0"/>
          <w:numId w:val="7"/>
        </w:numPr>
        <w:tabs>
          <w:tab w:val="left" w:pos="1134"/>
        </w:tabs>
        <w:ind w:left="0" w:firstLine="709"/>
      </w:pPr>
      <w:r w:rsidRPr="00992427">
        <w:t>Курыло, О.В. Психология: курс лекций / О.В. Курыло. – Горки: БГСХА, 2019. – 264 с.</w:t>
      </w:r>
    </w:p>
    <w:p w:rsidR="00683921" w:rsidRPr="00992427" w:rsidRDefault="00683921" w:rsidP="00683921">
      <w:pPr>
        <w:pStyle w:val="a5"/>
        <w:widowControl w:val="0"/>
        <w:numPr>
          <w:ilvl w:val="0"/>
          <w:numId w:val="7"/>
        </w:numPr>
        <w:tabs>
          <w:tab w:val="left" w:pos="1134"/>
        </w:tabs>
        <w:ind w:left="0" w:firstLine="709"/>
      </w:pPr>
      <w:proofErr w:type="spellStart"/>
      <w:r w:rsidRPr="00992427">
        <w:t>Кусумова</w:t>
      </w:r>
      <w:proofErr w:type="spellEnd"/>
      <w:r w:rsidRPr="00992427">
        <w:t xml:space="preserve">, А.А. Проблемы и потребности младших школьников из неполных семей / А.А. </w:t>
      </w:r>
      <w:proofErr w:type="spellStart"/>
      <w:r w:rsidRPr="00992427">
        <w:t>Кусумова</w:t>
      </w:r>
      <w:proofErr w:type="spellEnd"/>
      <w:r w:rsidRPr="00992427">
        <w:t xml:space="preserve"> // Теория и практика образования в современном мире: Материалы II Международной научной конференции, Санкт-Петербург, 20–23 ноября 2012 года. – Санкт-Петербург: Реноме, 2012. – С. 207-208.</w:t>
      </w:r>
    </w:p>
    <w:p w:rsidR="00683921" w:rsidRPr="00992427" w:rsidRDefault="00683921" w:rsidP="00683921">
      <w:pPr>
        <w:pStyle w:val="a5"/>
        <w:widowControl w:val="0"/>
        <w:numPr>
          <w:ilvl w:val="0"/>
          <w:numId w:val="7"/>
        </w:numPr>
        <w:tabs>
          <w:tab w:val="left" w:pos="1134"/>
        </w:tabs>
        <w:ind w:left="0" w:firstLine="709"/>
      </w:pPr>
      <w:proofErr w:type="spellStart"/>
      <w:r w:rsidRPr="00992427">
        <w:t>Лаухина</w:t>
      </w:r>
      <w:proofErr w:type="spellEnd"/>
      <w:r w:rsidRPr="00992427">
        <w:t xml:space="preserve">, О.В. Понятие неполной семьи и ее типы / О.В. </w:t>
      </w:r>
      <w:proofErr w:type="spellStart"/>
      <w:r w:rsidRPr="00992427">
        <w:t>Лаухина</w:t>
      </w:r>
      <w:proofErr w:type="spellEnd"/>
      <w:r w:rsidRPr="00992427">
        <w:t>, Е.Д. Степина // Молодежь и XXI век – 2021: Материалы XI Международной молодежной научной конференции, Курск, 18–19 февраля 2021 года. – Курск: Юго-Западный государственный университет, 2021. – С. 261-264.</w:t>
      </w:r>
    </w:p>
    <w:p w:rsidR="00683921" w:rsidRPr="00992427" w:rsidRDefault="00683921" w:rsidP="00683921">
      <w:pPr>
        <w:pStyle w:val="a5"/>
        <w:widowControl w:val="0"/>
        <w:numPr>
          <w:ilvl w:val="0"/>
          <w:numId w:val="7"/>
        </w:numPr>
        <w:tabs>
          <w:tab w:val="left" w:pos="1134"/>
        </w:tabs>
        <w:ind w:left="0" w:firstLine="709"/>
      </w:pPr>
      <w:r w:rsidRPr="00992427">
        <w:t>Магомедова, С.М. Переживание подростками чувства одиночества в ситуации развода родителей / Магомедова С.М. // Вестник Дагестанского государственного университета. Серия 2: Гуманитарные науки. – 2014. – № 4. – С. 247-253.</w:t>
      </w:r>
    </w:p>
    <w:p w:rsidR="00683921" w:rsidRPr="00992427" w:rsidRDefault="00683921" w:rsidP="00683921">
      <w:pPr>
        <w:pStyle w:val="a5"/>
        <w:widowControl w:val="0"/>
        <w:numPr>
          <w:ilvl w:val="0"/>
          <w:numId w:val="7"/>
        </w:numPr>
        <w:tabs>
          <w:tab w:val="left" w:pos="1134"/>
        </w:tabs>
        <w:ind w:left="0" w:firstLine="709"/>
      </w:pPr>
      <w:r w:rsidRPr="00992427">
        <w:t xml:space="preserve">Мансурова, Е.А. Особенности социализации младших школьников из неполных семей / Е.А. Мансурова, В. В. </w:t>
      </w:r>
      <w:proofErr w:type="spellStart"/>
      <w:r w:rsidRPr="00992427">
        <w:t>Утемов</w:t>
      </w:r>
      <w:proofErr w:type="spellEnd"/>
      <w:r w:rsidRPr="00992427">
        <w:t xml:space="preserve"> // Научно-методический электронный журнал Концепт. – 2013. – № T8. – С. 124-128.</w:t>
      </w:r>
    </w:p>
    <w:p w:rsidR="00683921" w:rsidRPr="00992427" w:rsidRDefault="00683921" w:rsidP="00683921">
      <w:pPr>
        <w:pStyle w:val="a5"/>
        <w:widowControl w:val="0"/>
        <w:numPr>
          <w:ilvl w:val="0"/>
          <w:numId w:val="7"/>
        </w:numPr>
        <w:tabs>
          <w:tab w:val="left" w:pos="1134"/>
        </w:tabs>
        <w:ind w:left="0" w:firstLine="709"/>
      </w:pPr>
      <w:r w:rsidRPr="00992427">
        <w:t xml:space="preserve">Методика диагностики уровня школьной тревожности </w:t>
      </w:r>
      <w:proofErr w:type="spellStart"/>
      <w:r w:rsidRPr="00992427">
        <w:t>Филлипса</w:t>
      </w:r>
      <w:proofErr w:type="spellEnd"/>
      <w:r w:rsidRPr="00992427">
        <w:t xml:space="preserve"> / </w:t>
      </w:r>
      <w:r w:rsidRPr="00992427">
        <w:rPr>
          <w:szCs w:val="28"/>
        </w:rPr>
        <w:t>[Электронный ресурс]. – Режим доступа:</w:t>
      </w:r>
      <w:r w:rsidRPr="00992427">
        <w:t xml:space="preserve"> </w:t>
      </w:r>
      <w:r w:rsidRPr="00992427">
        <w:rPr>
          <w:szCs w:val="28"/>
        </w:rPr>
        <w:t>https://sch1450u.mskobr.ru/files/metodika_diagnostiki_urovnya_shkol_noj_trevozhnosti_fillipsa1.pdf. – Дата доступа: 01.04.2022.</w:t>
      </w:r>
    </w:p>
    <w:p w:rsidR="00683921" w:rsidRPr="00992427" w:rsidRDefault="00683921" w:rsidP="00683921">
      <w:pPr>
        <w:pStyle w:val="a5"/>
        <w:widowControl w:val="0"/>
        <w:numPr>
          <w:ilvl w:val="0"/>
          <w:numId w:val="7"/>
        </w:numPr>
        <w:tabs>
          <w:tab w:val="left" w:pos="1134"/>
        </w:tabs>
        <w:ind w:left="0" w:firstLine="709"/>
      </w:pPr>
      <w:r w:rsidRPr="00992427">
        <w:t xml:space="preserve">Моисеева, Е.А. Психотерапия детей в ситуации развода родителей / Е.А. Моисеева // </w:t>
      </w:r>
      <w:r w:rsidRPr="00992427">
        <w:rPr>
          <w:szCs w:val="28"/>
        </w:rPr>
        <w:t>Образовательная социальная сеть [Электронный ресурс]. – Режим доступа:</w:t>
      </w:r>
      <w:r w:rsidRPr="00992427">
        <w:t xml:space="preserve"> </w:t>
      </w:r>
      <w:r w:rsidRPr="00992427">
        <w:rPr>
          <w:szCs w:val="28"/>
        </w:rPr>
        <w:t>https://nsportal.ru/shkola/psikhologiya/library/2020/07/07/psihoterapiya-detey-v-situatsii-razvoda-roditeley. – Дата доступа: 01.04.2022.</w:t>
      </w:r>
    </w:p>
    <w:p w:rsidR="00683921" w:rsidRPr="00992427" w:rsidRDefault="00683921" w:rsidP="00683921">
      <w:pPr>
        <w:pStyle w:val="a5"/>
        <w:widowControl w:val="0"/>
        <w:numPr>
          <w:ilvl w:val="0"/>
          <w:numId w:val="7"/>
        </w:numPr>
        <w:tabs>
          <w:tab w:val="left" w:pos="1134"/>
        </w:tabs>
        <w:ind w:left="0" w:firstLine="709"/>
      </w:pPr>
      <w:r w:rsidRPr="00992427">
        <w:t>Морозова, А.А. Взаимоотношение родителей и детей после развода / Морозова А.А. // Форум молодёжной науки. – 2020. – №2. – С. 103-111.</w:t>
      </w:r>
    </w:p>
    <w:p w:rsidR="00683921" w:rsidRPr="00992427" w:rsidRDefault="00683921" w:rsidP="00683921">
      <w:pPr>
        <w:pStyle w:val="a5"/>
        <w:widowControl w:val="0"/>
        <w:numPr>
          <w:ilvl w:val="0"/>
          <w:numId w:val="7"/>
        </w:numPr>
        <w:tabs>
          <w:tab w:val="left" w:pos="1134"/>
        </w:tabs>
        <w:ind w:left="0" w:firstLine="709"/>
      </w:pPr>
      <w:r w:rsidRPr="00992427">
        <w:t>Нафикова, Г.З. Понятие неполной семьи и ее типы / Г.З. Нафикова // Вестник Башкирского университета. – 2009. – Т. 14. – № 1. – С. 241-243.</w:t>
      </w:r>
    </w:p>
    <w:p w:rsidR="00683921" w:rsidRPr="00992427" w:rsidRDefault="00683921" w:rsidP="00683921">
      <w:pPr>
        <w:pStyle w:val="a5"/>
        <w:widowControl w:val="0"/>
        <w:numPr>
          <w:ilvl w:val="0"/>
          <w:numId w:val="7"/>
        </w:numPr>
        <w:tabs>
          <w:tab w:val="left" w:pos="1134"/>
        </w:tabs>
        <w:ind w:left="0" w:firstLine="709"/>
      </w:pPr>
      <w:r w:rsidRPr="00992427">
        <w:t xml:space="preserve">Нечаева, Т.В. Психологическая помощь детям при разводе родителей / Т.В. Нечаева // Школьная психологическая служба </w:t>
      </w:r>
      <w:r w:rsidRPr="00992427">
        <w:rPr>
          <w:szCs w:val="28"/>
        </w:rPr>
        <w:t>[Электронный ресурс]. – Режим доступа:</w:t>
      </w:r>
      <w:r w:rsidRPr="00992427">
        <w:t xml:space="preserve"> </w:t>
      </w:r>
      <w:r w:rsidRPr="00992427">
        <w:rPr>
          <w:szCs w:val="28"/>
        </w:rPr>
        <w:t>https://urok.1sept.ru/articles/627364. – Дата доступа: 01.04.2022.</w:t>
      </w:r>
    </w:p>
    <w:p w:rsidR="00683921" w:rsidRPr="00992427" w:rsidRDefault="00683921" w:rsidP="00683921">
      <w:pPr>
        <w:pStyle w:val="a5"/>
        <w:widowControl w:val="0"/>
        <w:numPr>
          <w:ilvl w:val="0"/>
          <w:numId w:val="7"/>
        </w:numPr>
        <w:tabs>
          <w:tab w:val="left" w:pos="1134"/>
        </w:tabs>
        <w:ind w:left="0" w:firstLine="709"/>
      </w:pPr>
      <w:r w:rsidRPr="00992427">
        <w:t xml:space="preserve">Пономарев, П.А. Особенности психического развития детей в неполных семьях / П. А. Пономарев, Д. Е. </w:t>
      </w:r>
      <w:proofErr w:type="spellStart"/>
      <w:r w:rsidRPr="00992427">
        <w:t>Штильников</w:t>
      </w:r>
      <w:proofErr w:type="spellEnd"/>
      <w:r w:rsidRPr="00992427">
        <w:t xml:space="preserve"> // Молодой ученый. – 2017. – № 14 (148). – С. 191-194.</w:t>
      </w:r>
    </w:p>
    <w:p w:rsidR="00683921" w:rsidRPr="00992427" w:rsidRDefault="00683921" w:rsidP="00683921">
      <w:pPr>
        <w:pStyle w:val="a5"/>
        <w:widowControl w:val="0"/>
        <w:numPr>
          <w:ilvl w:val="0"/>
          <w:numId w:val="7"/>
        </w:numPr>
        <w:tabs>
          <w:tab w:val="left" w:pos="1134"/>
        </w:tabs>
        <w:ind w:left="0" w:firstLine="709"/>
      </w:pPr>
      <w:r w:rsidRPr="00992427">
        <w:lastRenderedPageBreak/>
        <w:t>Попова, Т.Е. Психологические особенности детей младшего школьного возраста / Т.Е. Попова // Вестник научных конференций. – 2018. – № 4-2(32). – С. 95-96.</w:t>
      </w:r>
    </w:p>
    <w:p w:rsidR="00683921" w:rsidRPr="00992427" w:rsidRDefault="00683921" w:rsidP="00683921">
      <w:pPr>
        <w:pStyle w:val="a5"/>
        <w:widowControl w:val="0"/>
        <w:numPr>
          <w:ilvl w:val="0"/>
          <w:numId w:val="7"/>
        </w:numPr>
        <w:tabs>
          <w:tab w:val="left" w:pos="1134"/>
        </w:tabs>
        <w:ind w:left="0" w:firstLine="709"/>
      </w:pPr>
      <w:r w:rsidRPr="00992427">
        <w:t xml:space="preserve">Психология: пособие для студентов БГУ, обучающихся по спец. </w:t>
      </w:r>
      <w:proofErr w:type="spellStart"/>
      <w:r w:rsidRPr="00992427">
        <w:t>гуманит</w:t>
      </w:r>
      <w:proofErr w:type="spellEnd"/>
      <w:proofErr w:type="gramStart"/>
      <w:r w:rsidRPr="00992427">
        <w:t>.</w:t>
      </w:r>
      <w:proofErr w:type="gramEnd"/>
      <w:r w:rsidRPr="00992427">
        <w:t xml:space="preserve"> и </w:t>
      </w:r>
      <w:proofErr w:type="spellStart"/>
      <w:r w:rsidRPr="00992427">
        <w:t>естественнонауч</w:t>
      </w:r>
      <w:proofErr w:type="spellEnd"/>
      <w:r w:rsidRPr="00992427">
        <w:t>. профиля / И. А. Фурманов [и др.]; под общ. ред. И. А. Фурманова. – Минск: БГУ, 2007. – 259 с.</w:t>
      </w:r>
    </w:p>
    <w:p w:rsidR="00683921" w:rsidRPr="00992427" w:rsidRDefault="00683921" w:rsidP="00683921">
      <w:pPr>
        <w:pStyle w:val="a5"/>
        <w:widowControl w:val="0"/>
        <w:numPr>
          <w:ilvl w:val="0"/>
          <w:numId w:val="7"/>
        </w:numPr>
        <w:tabs>
          <w:tab w:val="left" w:pos="1134"/>
        </w:tabs>
        <w:ind w:left="0" w:firstLine="709"/>
      </w:pPr>
      <w:r w:rsidRPr="00992427">
        <w:t xml:space="preserve">Рассказова, И.Н. Типы отношения к младшим школьникам у родителей из полных и неполных семей / И.Н. Рассказова, О.А. Сонина // Актуальные вопросы в науке и практике: Сборник статей по материалам V международной научно-практической конференции: В 4 частях, Самара, 01 февраля 2018 года / Ответственный редактор: А.Р. </w:t>
      </w:r>
      <w:proofErr w:type="spellStart"/>
      <w:r w:rsidRPr="00992427">
        <w:t>Халиков</w:t>
      </w:r>
      <w:proofErr w:type="spellEnd"/>
      <w:r w:rsidRPr="00992427">
        <w:t xml:space="preserve">. – Самара: Общество с ограниченной ответственностью </w:t>
      </w:r>
      <w:proofErr w:type="spellStart"/>
      <w:r w:rsidRPr="00992427">
        <w:t>Дендра</w:t>
      </w:r>
      <w:proofErr w:type="spellEnd"/>
      <w:r w:rsidRPr="00992427">
        <w:t>, 2018. – С. 44-49.</w:t>
      </w:r>
    </w:p>
    <w:p w:rsidR="00683921" w:rsidRPr="00992427" w:rsidRDefault="00683921" w:rsidP="00683921">
      <w:pPr>
        <w:widowControl w:val="0"/>
        <w:numPr>
          <w:ilvl w:val="0"/>
          <w:numId w:val="7"/>
        </w:numPr>
        <w:tabs>
          <w:tab w:val="left" w:pos="1134"/>
        </w:tabs>
        <w:adjustRightInd w:val="0"/>
        <w:spacing w:line="360" w:lineRule="exact"/>
        <w:ind w:left="0" w:firstLine="709"/>
        <w:jc w:val="both"/>
        <w:rPr>
          <w:sz w:val="28"/>
          <w:szCs w:val="22"/>
          <w:lang w:eastAsia="en-US"/>
        </w:rPr>
      </w:pPr>
      <w:r w:rsidRPr="00992427">
        <w:rPr>
          <w:sz w:val="28"/>
          <w:szCs w:val="22"/>
          <w:lang w:eastAsia="en-US"/>
        </w:rPr>
        <w:t xml:space="preserve">Рашитова, Л.К. </w:t>
      </w:r>
      <w:proofErr w:type="spellStart"/>
      <w:r w:rsidRPr="00992427">
        <w:rPr>
          <w:sz w:val="28"/>
          <w:szCs w:val="22"/>
          <w:lang w:eastAsia="en-US"/>
        </w:rPr>
        <w:t>Монородительская</w:t>
      </w:r>
      <w:proofErr w:type="spellEnd"/>
      <w:r w:rsidRPr="00992427">
        <w:rPr>
          <w:sz w:val="28"/>
          <w:szCs w:val="22"/>
          <w:lang w:eastAsia="en-US"/>
        </w:rPr>
        <w:t xml:space="preserve"> материнская семья: социально-экономические проблемы и пути их решения (на примере республики Башкортостан) / Л.К. Рашитова // Современные проблемы науки и образования. – 2013. - № 3. – С. 403.</w:t>
      </w:r>
    </w:p>
    <w:p w:rsidR="00683921" w:rsidRPr="00992427" w:rsidRDefault="00683921" w:rsidP="00683921">
      <w:pPr>
        <w:pStyle w:val="a5"/>
        <w:widowControl w:val="0"/>
        <w:numPr>
          <w:ilvl w:val="0"/>
          <w:numId w:val="7"/>
        </w:numPr>
        <w:tabs>
          <w:tab w:val="left" w:pos="1134"/>
        </w:tabs>
        <w:ind w:left="0" w:firstLine="709"/>
      </w:pPr>
      <w:r w:rsidRPr="00992427">
        <w:t>Рябова, И.Х. Самооценка ребенка дошкольного возраста из полной и неполной семьи / И. Х. Рябова // Молодой ученый. – 2018. – № 21 (207). – С. 460-463.</w:t>
      </w:r>
    </w:p>
    <w:p w:rsidR="00683921" w:rsidRPr="00992427" w:rsidRDefault="00683921" w:rsidP="00683921">
      <w:pPr>
        <w:pStyle w:val="a5"/>
        <w:widowControl w:val="0"/>
        <w:numPr>
          <w:ilvl w:val="0"/>
          <w:numId w:val="7"/>
        </w:numPr>
        <w:tabs>
          <w:tab w:val="left" w:pos="1134"/>
        </w:tabs>
        <w:ind w:left="0" w:firstLine="709"/>
      </w:pPr>
      <w:r w:rsidRPr="00992427">
        <w:t>Семина, А.А. Развод и его последствия / Семина А.А., Давыдова А.А. // Наука и современность. – 2010. – №2-2. – С. 228-231.</w:t>
      </w:r>
    </w:p>
    <w:p w:rsidR="00683921" w:rsidRPr="00992427" w:rsidRDefault="00683921" w:rsidP="00683921">
      <w:pPr>
        <w:pStyle w:val="a5"/>
        <w:widowControl w:val="0"/>
        <w:numPr>
          <w:ilvl w:val="0"/>
          <w:numId w:val="7"/>
        </w:numPr>
        <w:tabs>
          <w:tab w:val="left" w:pos="1134"/>
        </w:tabs>
        <w:ind w:left="0" w:firstLine="709"/>
      </w:pPr>
      <w:r w:rsidRPr="00992427">
        <w:t>Сергеева, А.Н. Влияние развода родителей на психическое развитие детей младшего школьного и подросткового возраста / А.Н. Сергеева // Вестник российского университета дружбы народов. Серия: психология и педагогика. – 2006. – № 2. – С. 106-114.</w:t>
      </w:r>
    </w:p>
    <w:p w:rsidR="00683921" w:rsidRPr="00992427" w:rsidRDefault="00683921" w:rsidP="00683921">
      <w:pPr>
        <w:pStyle w:val="a5"/>
        <w:widowControl w:val="0"/>
        <w:numPr>
          <w:ilvl w:val="0"/>
          <w:numId w:val="7"/>
        </w:numPr>
        <w:tabs>
          <w:tab w:val="left" w:pos="1134"/>
        </w:tabs>
        <w:ind w:left="0" w:firstLine="709"/>
      </w:pPr>
      <w:proofErr w:type="spellStart"/>
      <w:r w:rsidRPr="00992427">
        <w:t>Слепкова</w:t>
      </w:r>
      <w:proofErr w:type="spellEnd"/>
      <w:r w:rsidRPr="00992427">
        <w:t xml:space="preserve">, В.И. Психологические теории семьи / В.И. </w:t>
      </w:r>
      <w:proofErr w:type="spellStart"/>
      <w:r w:rsidRPr="00992427">
        <w:t>Слепкова</w:t>
      </w:r>
      <w:proofErr w:type="spellEnd"/>
      <w:r w:rsidRPr="00992427">
        <w:t>. – Мн.: БГПУ им. М. Танка, 2001. – 345 с.</w:t>
      </w:r>
    </w:p>
    <w:p w:rsidR="00683921" w:rsidRPr="00992427" w:rsidRDefault="00683921" w:rsidP="00683921">
      <w:pPr>
        <w:pStyle w:val="a5"/>
        <w:widowControl w:val="0"/>
        <w:numPr>
          <w:ilvl w:val="0"/>
          <w:numId w:val="7"/>
        </w:numPr>
        <w:tabs>
          <w:tab w:val="left" w:pos="1134"/>
        </w:tabs>
        <w:ind w:left="0" w:firstLine="709"/>
      </w:pPr>
      <w:r w:rsidRPr="00992427">
        <w:t>Социальная работа: теория и организация. Конспект лекций-консультаций / Под редакцией профессора П.П. Украинец. – Минск, 2004. – 214 с.</w:t>
      </w:r>
    </w:p>
    <w:p w:rsidR="00683921" w:rsidRPr="00992427" w:rsidRDefault="00683921" w:rsidP="00683921">
      <w:pPr>
        <w:pStyle w:val="a5"/>
        <w:widowControl w:val="0"/>
        <w:numPr>
          <w:ilvl w:val="0"/>
          <w:numId w:val="7"/>
        </w:numPr>
        <w:tabs>
          <w:tab w:val="left" w:pos="1134"/>
        </w:tabs>
        <w:ind w:left="0" w:firstLine="709"/>
      </w:pPr>
      <w:r w:rsidRPr="00992427">
        <w:t>Таран, О.А. Психологические особенностей детей младшего школьного возраста / О.А. Таран // Психолого-педагогические аспекты реализации образовательных программ: сборник статей по итогам Международной научно-практической конференции, Челябинск, 23 марта 2020 года. – Челябинск: Общество с ограниченной ответственностью «Агентство международных исследований», 2020. – С. 80-82.</w:t>
      </w:r>
    </w:p>
    <w:p w:rsidR="00683921" w:rsidRPr="00992427" w:rsidRDefault="00683921" w:rsidP="00683921">
      <w:pPr>
        <w:pStyle w:val="a5"/>
        <w:widowControl w:val="0"/>
        <w:numPr>
          <w:ilvl w:val="0"/>
          <w:numId w:val="7"/>
        </w:numPr>
        <w:tabs>
          <w:tab w:val="left" w:pos="1134"/>
        </w:tabs>
        <w:ind w:left="0" w:firstLine="709"/>
      </w:pPr>
      <w:r w:rsidRPr="00992427">
        <w:t>Тимофеенко, Е.Е. Проблема разводов в современном мире / Тимофеенко Е.Е.  // Достижения науки и образования. – 2017. – №6 (19). – С. 103-105.</w:t>
      </w:r>
    </w:p>
    <w:p w:rsidR="00683921" w:rsidRPr="00992427" w:rsidRDefault="00683921" w:rsidP="00683921">
      <w:pPr>
        <w:pStyle w:val="a5"/>
        <w:widowControl w:val="0"/>
        <w:numPr>
          <w:ilvl w:val="0"/>
          <w:numId w:val="7"/>
        </w:numPr>
        <w:tabs>
          <w:tab w:val="left" w:pos="1134"/>
        </w:tabs>
        <w:ind w:left="0" w:firstLine="709"/>
      </w:pPr>
      <w:r w:rsidRPr="00992427">
        <w:t xml:space="preserve">Уткина, Г.Ю. Социально-педагогические проблемы в семьях </w:t>
      </w:r>
      <w:r w:rsidRPr="00992427">
        <w:lastRenderedPageBreak/>
        <w:t>разведенных родителей. Эффективность мер по оказанию социально-правовой, медико-психологической помощи детям и семьям разведенных / Уткина Г.Ю. // Медицинский вестник Северного Кавказа. – 2010. – №2. – С. 46-50.</w:t>
      </w:r>
    </w:p>
    <w:p w:rsidR="00683921" w:rsidRPr="00992427" w:rsidRDefault="00683921" w:rsidP="00683921">
      <w:pPr>
        <w:pStyle w:val="a5"/>
        <w:numPr>
          <w:ilvl w:val="0"/>
          <w:numId w:val="7"/>
        </w:numPr>
        <w:tabs>
          <w:tab w:val="left" w:pos="1134"/>
        </w:tabs>
        <w:ind w:left="0" w:firstLine="709"/>
      </w:pPr>
      <w:r w:rsidRPr="00992427">
        <w:t xml:space="preserve">Федотова, Н.И. Неполная семья как объект социальной работы. Типы неполных семей / Н.И. Федотова, М.Д. </w:t>
      </w:r>
      <w:proofErr w:type="spellStart"/>
      <w:r w:rsidRPr="00992427">
        <w:t>Масанова</w:t>
      </w:r>
      <w:proofErr w:type="spellEnd"/>
      <w:r w:rsidRPr="00992427">
        <w:t xml:space="preserve"> // Молодой ученый. – 2014. – № 10 (69). – С. 428-430.</w:t>
      </w:r>
    </w:p>
    <w:p w:rsidR="00683921" w:rsidRPr="00992427" w:rsidRDefault="00683921" w:rsidP="00683921">
      <w:pPr>
        <w:pStyle w:val="a5"/>
        <w:numPr>
          <w:ilvl w:val="0"/>
          <w:numId w:val="7"/>
        </w:numPr>
        <w:tabs>
          <w:tab w:val="left" w:pos="1134"/>
        </w:tabs>
        <w:ind w:left="0" w:firstLine="709"/>
      </w:pPr>
      <w:proofErr w:type="spellStart"/>
      <w:r w:rsidRPr="00992427">
        <w:t>Хут</w:t>
      </w:r>
      <w:proofErr w:type="spellEnd"/>
      <w:r w:rsidRPr="00992427">
        <w:t xml:space="preserve">, Б.И. Социальные проблемы неполных семей / Б.И. </w:t>
      </w:r>
      <w:proofErr w:type="spellStart"/>
      <w:r w:rsidRPr="00992427">
        <w:t>Хут</w:t>
      </w:r>
      <w:proofErr w:type="spellEnd"/>
      <w:r w:rsidRPr="00992427">
        <w:t xml:space="preserve">, С.И. </w:t>
      </w:r>
      <w:proofErr w:type="spellStart"/>
      <w:r w:rsidRPr="00992427">
        <w:t>Абреч</w:t>
      </w:r>
      <w:proofErr w:type="spellEnd"/>
      <w:r w:rsidRPr="00992427">
        <w:t xml:space="preserve"> // Наука XXI века: проблемы, перспективы и актуальные вопросы развития общества, образования и науки: международная межвузовская осенняя научно-практическая конференция: сборник материалов и докладов, Яблоновский, 27 октября 2021 года / ФГБОУ ВО «Майкопский государственный технологический университет». – Яблоновский: ФГБУ «Российское энергетическое агентство» Минэнерго России Краснодарский ЦНТИ- филиал ФГБУ «РЭА» Минэнерго России, 2021. – С. 102-105</w:t>
      </w:r>
    </w:p>
    <w:p w:rsidR="00683921" w:rsidRPr="00992427" w:rsidRDefault="00683921" w:rsidP="00683921">
      <w:pPr>
        <w:pStyle w:val="a5"/>
        <w:widowControl w:val="0"/>
        <w:numPr>
          <w:ilvl w:val="0"/>
          <w:numId w:val="7"/>
        </w:numPr>
        <w:tabs>
          <w:tab w:val="left" w:pos="1134"/>
        </w:tabs>
        <w:ind w:left="0" w:firstLine="709"/>
      </w:pPr>
      <w:proofErr w:type="spellStart"/>
      <w:r w:rsidRPr="00992427">
        <w:t>Целуйко</w:t>
      </w:r>
      <w:proofErr w:type="spellEnd"/>
      <w:r w:rsidRPr="00992427">
        <w:t>, В.М.  Психологические проблемы современной семьи / В.М. </w:t>
      </w:r>
      <w:proofErr w:type="spellStart"/>
      <w:r w:rsidRPr="00992427">
        <w:t>Целуйко</w:t>
      </w:r>
      <w:proofErr w:type="spellEnd"/>
      <w:r w:rsidRPr="00992427">
        <w:t>. – Екатеринбург: У-Фактория, 2007. – 496 с.</w:t>
      </w:r>
    </w:p>
    <w:p w:rsidR="00683921" w:rsidRDefault="00683921" w:rsidP="00683921">
      <w:pPr>
        <w:pStyle w:val="a5"/>
        <w:widowControl w:val="0"/>
        <w:numPr>
          <w:ilvl w:val="0"/>
          <w:numId w:val="7"/>
        </w:numPr>
        <w:tabs>
          <w:tab w:val="left" w:pos="1134"/>
        </w:tabs>
        <w:ind w:left="0" w:firstLine="709"/>
      </w:pPr>
      <w:r w:rsidRPr="00992427">
        <w:t>Черкашин, О.А. Особенности социализации детей из неполных семей / О.А. Черкашин // Человек. Наука. Социум. – 2020. – № 2(4). – С. 205-217.</w:t>
      </w:r>
    </w:p>
    <w:p w:rsidR="00683921" w:rsidRPr="00992427" w:rsidRDefault="00683921" w:rsidP="00683921">
      <w:pPr>
        <w:pStyle w:val="a5"/>
        <w:widowControl w:val="0"/>
        <w:numPr>
          <w:ilvl w:val="0"/>
          <w:numId w:val="7"/>
        </w:numPr>
        <w:tabs>
          <w:tab w:val="left" w:pos="1134"/>
        </w:tabs>
        <w:ind w:left="0" w:firstLine="709"/>
      </w:pPr>
      <w:r w:rsidRPr="00992427">
        <w:t>Шнейдер, Л.Б.  Психология семейных отношений. Курс лекций / Шнейдер Л.Б. – Москва, 2000. – 512 с.</w:t>
      </w:r>
    </w:p>
    <w:p w:rsidR="00683921" w:rsidRPr="00992427" w:rsidRDefault="00683921" w:rsidP="00683921">
      <w:pPr>
        <w:pStyle w:val="a5"/>
        <w:widowControl w:val="0"/>
        <w:tabs>
          <w:tab w:val="left" w:pos="1134"/>
        </w:tabs>
        <w:ind w:left="709" w:firstLine="0"/>
      </w:pPr>
    </w:p>
    <w:sectPr w:rsidR="00683921" w:rsidRPr="00992427" w:rsidSect="0029551A">
      <w:footerReference w:type="default" r:id="rId7"/>
      <w:pgSz w:w="11906" w:h="16838" w:code="9"/>
      <w:pgMar w:top="1134" w:right="567" w:bottom="1134" w:left="1701"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750" w:rsidRDefault="00454750">
      <w:r>
        <w:separator/>
      </w:r>
    </w:p>
  </w:endnote>
  <w:endnote w:type="continuationSeparator" w:id="0">
    <w:p w:rsidR="00454750" w:rsidRDefault="0045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51A" w:rsidRPr="00BB4102" w:rsidRDefault="0029551A">
    <w:pPr>
      <w:pStyle w:val="a3"/>
      <w:jc w:val="center"/>
      <w:rPr>
        <w:sz w:val="28"/>
        <w:szCs w:val="28"/>
      </w:rPr>
    </w:pPr>
    <w:r w:rsidRPr="00BB4102">
      <w:rPr>
        <w:sz w:val="28"/>
        <w:szCs w:val="28"/>
      </w:rPr>
      <w:fldChar w:fldCharType="begin"/>
    </w:r>
    <w:r w:rsidRPr="00BB4102">
      <w:rPr>
        <w:sz w:val="28"/>
        <w:szCs w:val="28"/>
      </w:rPr>
      <w:instrText xml:space="preserve"> PAGE   \* MERGEFORMAT </w:instrText>
    </w:r>
    <w:r w:rsidRPr="00BB4102">
      <w:rPr>
        <w:sz w:val="28"/>
        <w:szCs w:val="28"/>
      </w:rPr>
      <w:fldChar w:fldCharType="separate"/>
    </w:r>
    <w:r w:rsidR="00F21D69">
      <w:rPr>
        <w:noProof/>
        <w:sz w:val="28"/>
        <w:szCs w:val="28"/>
      </w:rPr>
      <w:t>9</w:t>
    </w:r>
    <w:r w:rsidRPr="00BB4102">
      <w:rPr>
        <w:sz w:val="28"/>
        <w:szCs w:val="28"/>
      </w:rPr>
      <w:fldChar w:fldCharType="end"/>
    </w:r>
  </w:p>
  <w:p w:rsidR="0029551A" w:rsidRDefault="0029551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750" w:rsidRDefault="00454750">
      <w:r>
        <w:separator/>
      </w:r>
    </w:p>
  </w:footnote>
  <w:footnote w:type="continuationSeparator" w:id="0">
    <w:p w:rsidR="00454750" w:rsidRDefault="004547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0652"/>
    <w:multiLevelType w:val="hybridMultilevel"/>
    <w:tmpl w:val="6FEAF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3353FF"/>
    <w:multiLevelType w:val="hybridMultilevel"/>
    <w:tmpl w:val="1752ED5A"/>
    <w:lvl w:ilvl="0" w:tplc="1D720DFE">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14A4C7A"/>
    <w:multiLevelType w:val="hybridMultilevel"/>
    <w:tmpl w:val="66A06D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5B9A68F6"/>
    <w:multiLevelType w:val="hybridMultilevel"/>
    <w:tmpl w:val="E6D05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4B54AEC"/>
    <w:multiLevelType w:val="hybridMultilevel"/>
    <w:tmpl w:val="B2C4839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6E0A32A6"/>
    <w:multiLevelType w:val="hybridMultilevel"/>
    <w:tmpl w:val="ADA4E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8030B2"/>
    <w:multiLevelType w:val="hybridMultilevel"/>
    <w:tmpl w:val="A7A04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39"/>
    <w:rsid w:val="00003CA6"/>
    <w:rsid w:val="000730CB"/>
    <w:rsid w:val="000E1CE0"/>
    <w:rsid w:val="00106CA9"/>
    <w:rsid w:val="001338DB"/>
    <w:rsid w:val="001741DF"/>
    <w:rsid w:val="001A07E0"/>
    <w:rsid w:val="001A527E"/>
    <w:rsid w:val="001B2803"/>
    <w:rsid w:val="001D0FC6"/>
    <w:rsid w:val="001D5A9E"/>
    <w:rsid w:val="00222858"/>
    <w:rsid w:val="00292E4C"/>
    <w:rsid w:val="0029551A"/>
    <w:rsid w:val="002A1639"/>
    <w:rsid w:val="002A3030"/>
    <w:rsid w:val="00326DE3"/>
    <w:rsid w:val="00386757"/>
    <w:rsid w:val="003E3522"/>
    <w:rsid w:val="003E366B"/>
    <w:rsid w:val="00410490"/>
    <w:rsid w:val="00454750"/>
    <w:rsid w:val="00475E10"/>
    <w:rsid w:val="004C1796"/>
    <w:rsid w:val="004E525D"/>
    <w:rsid w:val="0051060A"/>
    <w:rsid w:val="00555292"/>
    <w:rsid w:val="00580624"/>
    <w:rsid w:val="00581BBE"/>
    <w:rsid w:val="005E3B8D"/>
    <w:rsid w:val="005E65C0"/>
    <w:rsid w:val="005F4FDE"/>
    <w:rsid w:val="005F5FD2"/>
    <w:rsid w:val="00651EFB"/>
    <w:rsid w:val="0067339E"/>
    <w:rsid w:val="006834E6"/>
    <w:rsid w:val="00683921"/>
    <w:rsid w:val="006C2BB9"/>
    <w:rsid w:val="006D7898"/>
    <w:rsid w:val="006E4676"/>
    <w:rsid w:val="00711766"/>
    <w:rsid w:val="00712EB1"/>
    <w:rsid w:val="00743EA3"/>
    <w:rsid w:val="007639D9"/>
    <w:rsid w:val="00763EA6"/>
    <w:rsid w:val="007E3578"/>
    <w:rsid w:val="00841E3A"/>
    <w:rsid w:val="008547FC"/>
    <w:rsid w:val="008957F4"/>
    <w:rsid w:val="008A55AF"/>
    <w:rsid w:val="008E7A41"/>
    <w:rsid w:val="0092623F"/>
    <w:rsid w:val="00945597"/>
    <w:rsid w:val="00951F92"/>
    <w:rsid w:val="009B1802"/>
    <w:rsid w:val="00AB1B97"/>
    <w:rsid w:val="00B12E7D"/>
    <w:rsid w:val="00B521A7"/>
    <w:rsid w:val="00B86DEC"/>
    <w:rsid w:val="00BA2E3F"/>
    <w:rsid w:val="00C458EA"/>
    <w:rsid w:val="00C60484"/>
    <w:rsid w:val="00CF377C"/>
    <w:rsid w:val="00D13D57"/>
    <w:rsid w:val="00D51D81"/>
    <w:rsid w:val="00D52FAE"/>
    <w:rsid w:val="00D7439C"/>
    <w:rsid w:val="00DB382C"/>
    <w:rsid w:val="00E06D0E"/>
    <w:rsid w:val="00E07686"/>
    <w:rsid w:val="00F00C67"/>
    <w:rsid w:val="00F10E93"/>
    <w:rsid w:val="00F10F58"/>
    <w:rsid w:val="00F20D2C"/>
    <w:rsid w:val="00F21D69"/>
    <w:rsid w:val="00F26008"/>
    <w:rsid w:val="00F2636B"/>
    <w:rsid w:val="00F27474"/>
    <w:rsid w:val="00F54F79"/>
    <w:rsid w:val="00F60C98"/>
    <w:rsid w:val="00FB7F68"/>
    <w:rsid w:val="00FE305C"/>
    <w:rsid w:val="00FF7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74F7C"/>
  <w15:chartTrackingRefBased/>
  <w15:docId w15:val="{4C63B8B3-4F16-0948-A499-B2F27A41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639"/>
    <w:pPr>
      <w:autoSpaceDE w:val="0"/>
      <w:autoSpaceDN w:val="0"/>
    </w:pPr>
  </w:style>
  <w:style w:type="paragraph" w:styleId="1">
    <w:name w:val="heading 1"/>
    <w:basedOn w:val="a"/>
    <w:next w:val="a"/>
    <w:link w:val="10"/>
    <w:autoRedefine/>
    <w:uiPriority w:val="9"/>
    <w:qFormat/>
    <w:rsid w:val="0029551A"/>
    <w:pPr>
      <w:keepNext/>
      <w:keepLines/>
      <w:spacing w:after="360" w:line="360" w:lineRule="exact"/>
      <w:ind w:right="-185"/>
      <w:jc w:val="center"/>
      <w:outlineLvl w:val="0"/>
    </w:pPr>
    <w:rPr>
      <w:b/>
      <w:bCs/>
      <w:cap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9551A"/>
    <w:rPr>
      <w:b/>
      <w:bCs/>
      <w:caps/>
      <w:sz w:val="32"/>
      <w:szCs w:val="32"/>
      <w:lang w:val="ru-RU" w:eastAsia="ru-RU"/>
    </w:rPr>
  </w:style>
  <w:style w:type="paragraph" w:styleId="a3">
    <w:name w:val="footer"/>
    <w:basedOn w:val="a"/>
    <w:link w:val="a4"/>
    <w:uiPriority w:val="99"/>
    <w:unhideWhenUsed/>
    <w:rsid w:val="002A1639"/>
    <w:pPr>
      <w:tabs>
        <w:tab w:val="center" w:pos="4677"/>
        <w:tab w:val="right" w:pos="9355"/>
      </w:tabs>
    </w:pPr>
  </w:style>
  <w:style w:type="character" w:customStyle="1" w:styleId="a4">
    <w:name w:val="Нижний колонтитул Знак"/>
    <w:link w:val="a3"/>
    <w:uiPriority w:val="99"/>
    <w:rsid w:val="002A1639"/>
    <w:rPr>
      <w:lang w:val="ru-RU" w:eastAsia="ru-RU"/>
    </w:rPr>
  </w:style>
  <w:style w:type="paragraph" w:styleId="a5">
    <w:name w:val="List Paragraph"/>
    <w:aliases w:val="курсовая Витебск,Табличный,анечка"/>
    <w:basedOn w:val="a"/>
    <w:link w:val="a6"/>
    <w:uiPriority w:val="99"/>
    <w:qFormat/>
    <w:rsid w:val="0029551A"/>
    <w:pPr>
      <w:autoSpaceDE/>
      <w:autoSpaceDN/>
      <w:spacing w:line="360" w:lineRule="exact"/>
      <w:ind w:left="720" w:firstLine="709"/>
      <w:contextualSpacing/>
      <w:jc w:val="both"/>
    </w:pPr>
    <w:rPr>
      <w:rFonts w:eastAsia="Calibri"/>
      <w:sz w:val="28"/>
      <w:szCs w:val="22"/>
      <w:lang w:eastAsia="en-US"/>
    </w:rPr>
  </w:style>
  <w:style w:type="paragraph" w:styleId="a7">
    <w:name w:val="Balloon Text"/>
    <w:basedOn w:val="a"/>
    <w:link w:val="a8"/>
    <w:rsid w:val="00D13D57"/>
    <w:rPr>
      <w:rFonts w:ascii="Segoe UI" w:hAnsi="Segoe UI" w:cs="Segoe UI"/>
      <w:sz w:val="18"/>
      <w:szCs w:val="18"/>
    </w:rPr>
  </w:style>
  <w:style w:type="character" w:customStyle="1" w:styleId="a8">
    <w:name w:val="Текст выноски Знак"/>
    <w:link w:val="a7"/>
    <w:rsid w:val="00D13D57"/>
    <w:rPr>
      <w:rFonts w:ascii="Segoe UI" w:hAnsi="Segoe UI" w:cs="Segoe UI"/>
      <w:sz w:val="18"/>
      <w:szCs w:val="18"/>
    </w:rPr>
  </w:style>
  <w:style w:type="character" w:customStyle="1" w:styleId="a6">
    <w:name w:val="Абзац списка Знак"/>
    <w:aliases w:val="курсовая Витебск Знак,Табличный Знак,анечка Знак"/>
    <w:link w:val="a5"/>
    <w:uiPriority w:val="34"/>
    <w:rsid w:val="00683921"/>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2610</Words>
  <Characters>14883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37533</dc:creator>
  <cp:keywords/>
  <cp:lastModifiedBy>Lenovo</cp:lastModifiedBy>
  <cp:revision>13</cp:revision>
  <cp:lastPrinted>2020-06-09T13:38:00Z</cp:lastPrinted>
  <dcterms:created xsi:type="dcterms:W3CDTF">2022-05-30T15:26:00Z</dcterms:created>
  <dcterms:modified xsi:type="dcterms:W3CDTF">2022-05-30T16:26:00Z</dcterms:modified>
</cp:coreProperties>
</file>