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3E" w:rsidRPr="00D55AD1" w:rsidRDefault="00AA3F3E" w:rsidP="00AA3F3E">
      <w:pPr>
        <w:pStyle w:val="2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55AD1">
        <w:rPr>
          <w:rFonts w:ascii="Times New Roman" w:hAnsi="Times New Roman"/>
          <w:b/>
          <w:bCs/>
          <w:color w:val="auto"/>
          <w:sz w:val="28"/>
          <w:szCs w:val="28"/>
        </w:rPr>
        <w:t xml:space="preserve">Будько М.С. </w:t>
      </w:r>
    </w:p>
    <w:p w:rsidR="00AA3F3E" w:rsidRDefault="00AA3F3E" w:rsidP="00AA3F3E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AA3F3E" w:rsidRDefault="00AA3F3E" w:rsidP="00AA3F3E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55AD1">
        <w:rPr>
          <w:rFonts w:ascii="Times New Roman" w:hAnsi="Times New Roman"/>
          <w:b/>
          <w:bCs/>
          <w:color w:val="auto"/>
          <w:sz w:val="28"/>
          <w:szCs w:val="28"/>
        </w:rPr>
        <w:t xml:space="preserve">ФУНКЦИЯ СУГГЕСТИВНОСТИ </w:t>
      </w:r>
    </w:p>
    <w:p w:rsidR="00AA3F3E" w:rsidRPr="00D55AD1" w:rsidRDefault="00AA3F3E" w:rsidP="00AA3F3E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55AD1">
        <w:rPr>
          <w:rFonts w:ascii="Times New Roman" w:hAnsi="Times New Roman"/>
          <w:b/>
          <w:bCs/>
          <w:color w:val="auto"/>
          <w:sz w:val="28"/>
          <w:szCs w:val="28"/>
        </w:rPr>
        <w:t>В РОМАНЕ КАРИН ЭССЕКС «ЛЕБЕДИ ЛЕОНАРДО»</w:t>
      </w:r>
    </w:p>
    <w:p w:rsidR="00AA3F3E" w:rsidRPr="006C6E5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3F3E" w:rsidRPr="00E8616F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8616F">
        <w:rPr>
          <w:rFonts w:ascii="Times New Roman" w:hAnsi="Times New Roman"/>
          <w:iCs/>
          <w:sz w:val="24"/>
          <w:szCs w:val="24"/>
        </w:rPr>
        <w:t>В статье рассматриваются основные суггестивные при</w:t>
      </w:r>
      <w:r>
        <w:rPr>
          <w:rFonts w:ascii="Times New Roman" w:hAnsi="Times New Roman"/>
          <w:iCs/>
          <w:sz w:val="24"/>
          <w:szCs w:val="24"/>
        </w:rPr>
        <w:t>е</w:t>
      </w:r>
      <w:r w:rsidRPr="00E8616F">
        <w:rPr>
          <w:rFonts w:ascii="Times New Roman" w:hAnsi="Times New Roman"/>
          <w:iCs/>
          <w:sz w:val="24"/>
          <w:szCs w:val="24"/>
        </w:rPr>
        <w:t>мы автора при создании художественной реальности; цель исследования ‒ характеристика образной системы произведения. Анализируются связи между героями и их прототипами, что позволяет создать убедительный образ персонажей первого плана в целом и образ Леонардо да Винчи в частности.</w:t>
      </w:r>
    </w:p>
    <w:p w:rsidR="00AA3F3E" w:rsidRPr="00E8616F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A3F3E" w:rsidRPr="00E8616F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8616F">
        <w:rPr>
          <w:rFonts w:ascii="Times New Roman" w:hAnsi="Times New Roman"/>
          <w:iCs/>
          <w:sz w:val="24"/>
          <w:szCs w:val="24"/>
        </w:rPr>
        <w:t>Ключевые слова: суггестия, американская литература, модернизм, образ Леонардо да Винчи, культура.</w:t>
      </w:r>
    </w:p>
    <w:p w:rsidR="00AA3F3E" w:rsidRDefault="00AA3F3E" w:rsidP="00AA3F3E">
      <w:pPr>
        <w:spacing w:after="0"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3F3E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>Специфическая</w:t>
      </w:r>
      <w:r w:rsidRPr="001B2785">
        <w:rPr>
          <w:rFonts w:ascii="Times New Roman" w:hAnsi="Times New Roman"/>
          <w:iCs/>
          <w:sz w:val="28"/>
          <w:szCs w:val="28"/>
        </w:rPr>
        <w:t xml:space="preserve"> манера повествования каждого писателя определяется не только жанрово-стилевой направленностью, но и выбором путей взаимодействия с читателем посредством произведения. 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B2785">
        <w:rPr>
          <w:rFonts w:ascii="Times New Roman" w:hAnsi="Times New Roman"/>
          <w:iCs/>
          <w:sz w:val="28"/>
          <w:szCs w:val="28"/>
        </w:rPr>
        <w:t>Представительница американской литературы Карин Эссекс в романе «Лебеди Леонардо» пользуется суггестивными способами воздействия на чита</w:t>
      </w:r>
      <w:r>
        <w:rPr>
          <w:rFonts w:ascii="Times New Roman" w:hAnsi="Times New Roman"/>
          <w:iCs/>
          <w:sz w:val="28"/>
          <w:szCs w:val="28"/>
        </w:rPr>
        <w:t>теля</w:t>
      </w:r>
      <w:r w:rsidRPr="001B2785">
        <w:rPr>
          <w:rFonts w:ascii="Times New Roman" w:hAnsi="Times New Roman"/>
          <w:iCs/>
          <w:sz w:val="28"/>
          <w:szCs w:val="28"/>
        </w:rPr>
        <w:t xml:space="preserve">. </w:t>
      </w:r>
      <w:r w:rsidRPr="001B2785">
        <w:rPr>
          <w:rFonts w:ascii="Times New Roman" w:hAnsi="Times New Roman"/>
          <w:sz w:val="28"/>
          <w:szCs w:val="28"/>
        </w:rPr>
        <w:t xml:space="preserve">Суггестия – процесс </w:t>
      </w:r>
      <w:r>
        <w:rPr>
          <w:rFonts w:ascii="Times New Roman" w:hAnsi="Times New Roman"/>
          <w:sz w:val="28"/>
          <w:szCs w:val="28"/>
        </w:rPr>
        <w:t>«</w:t>
      </w:r>
      <w:r w:rsidRPr="001B2785">
        <w:rPr>
          <w:rFonts w:ascii="Times New Roman" w:hAnsi="Times New Roman"/>
          <w:sz w:val="28"/>
          <w:szCs w:val="28"/>
        </w:rPr>
        <w:t>привития</w:t>
      </w:r>
      <w:r>
        <w:rPr>
          <w:rFonts w:ascii="Times New Roman" w:hAnsi="Times New Roman"/>
          <w:sz w:val="28"/>
          <w:szCs w:val="28"/>
        </w:rPr>
        <w:t>»</w:t>
      </w:r>
      <w:r w:rsidRPr="001B2785">
        <w:rPr>
          <w:rFonts w:ascii="Times New Roman" w:hAnsi="Times New Roman"/>
          <w:sz w:val="28"/>
          <w:szCs w:val="28"/>
        </w:rPr>
        <w:t xml:space="preserve"> психической сфере человека посторонней идеи (волевого решения в виде мыслей, эмоций, актов) помимо его «я». Подвергнутое суггестивному воздействию лицо воспринимает поступающую в его мозг информацию без ее понимания, осмысления, анализа и соотнесения со своим личным опытом и состоянием. Само содержание суггестии в последующем носит навязчивый характер, представляя собой совокупность «</w:t>
      </w:r>
      <w:proofErr w:type="spellStart"/>
      <w:r w:rsidRPr="001B2785">
        <w:rPr>
          <w:rFonts w:ascii="Times New Roman" w:hAnsi="Times New Roman"/>
          <w:sz w:val="28"/>
          <w:szCs w:val="28"/>
        </w:rPr>
        <w:t>суггестированных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(внушенных) установок» [2, с. 37]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1B2785">
        <w:rPr>
          <w:rFonts w:ascii="Times New Roman" w:hAnsi="Times New Roman"/>
          <w:iCs/>
          <w:sz w:val="28"/>
          <w:szCs w:val="28"/>
        </w:rPr>
        <w:t>Суггестивность</w:t>
      </w:r>
      <w:proofErr w:type="spellEnd"/>
      <w:r w:rsidRPr="001B2785">
        <w:rPr>
          <w:rFonts w:ascii="Times New Roman" w:hAnsi="Times New Roman"/>
          <w:iCs/>
          <w:sz w:val="28"/>
          <w:szCs w:val="28"/>
        </w:rPr>
        <w:t xml:space="preserve"> позволяет К. Эссекс приобщить читателя к атмосфере воссоздаваемой эпохи Возрождения, проникнуться идеями и переживаниями персонажей, ощутить отношение к ним автора. «Лебеди Леонардо» относятся к жанру исторического романа. При создании образов, базирующихся на прототипах, писательница учитывает ценности и нормы культуры, носителями которой являются представленные персонажи. В связи с этим каждый из них органично вписывается в канву повествования, а вымышленные отступления </w:t>
      </w:r>
      <w:proofErr w:type="spellStart"/>
      <w:r w:rsidRPr="001B2785">
        <w:rPr>
          <w:rFonts w:ascii="Times New Roman" w:hAnsi="Times New Roman"/>
          <w:iCs/>
          <w:sz w:val="28"/>
          <w:szCs w:val="28"/>
        </w:rPr>
        <w:t>мимикрируют</w:t>
      </w:r>
      <w:proofErr w:type="spellEnd"/>
      <w:r w:rsidRPr="001B2785">
        <w:rPr>
          <w:rFonts w:ascii="Times New Roman" w:hAnsi="Times New Roman"/>
          <w:iCs/>
          <w:sz w:val="28"/>
          <w:szCs w:val="28"/>
        </w:rPr>
        <w:t xml:space="preserve"> под общие настроения и нравы эпохи Возрождения. Таким образом, реальность тесно переплетается с фантазией автора, вымысел приобретает статус «правдивой» информации, а </w:t>
      </w:r>
      <w:r w:rsidRPr="001B2785">
        <w:rPr>
          <w:rFonts w:ascii="Times New Roman" w:hAnsi="Times New Roman"/>
          <w:iCs/>
          <w:sz w:val="28"/>
          <w:szCs w:val="28"/>
        </w:rPr>
        <w:lastRenderedPageBreak/>
        <w:t>потому</w:t>
      </w:r>
      <w:r>
        <w:rPr>
          <w:rFonts w:ascii="Times New Roman" w:hAnsi="Times New Roman"/>
          <w:iCs/>
          <w:sz w:val="28"/>
          <w:szCs w:val="28"/>
        </w:rPr>
        <w:t>,</w:t>
      </w:r>
      <w:r w:rsidRPr="001B2785">
        <w:rPr>
          <w:rFonts w:ascii="Times New Roman" w:hAnsi="Times New Roman"/>
          <w:iCs/>
          <w:sz w:val="28"/>
          <w:szCs w:val="28"/>
        </w:rPr>
        <w:t xml:space="preserve"> наряду с объективными фактами</w:t>
      </w:r>
      <w:r>
        <w:rPr>
          <w:rFonts w:ascii="Times New Roman" w:hAnsi="Times New Roman"/>
          <w:iCs/>
          <w:sz w:val="28"/>
          <w:szCs w:val="28"/>
        </w:rPr>
        <w:t>,</w:t>
      </w:r>
      <w:r w:rsidRPr="001B2785">
        <w:rPr>
          <w:rFonts w:ascii="Times New Roman" w:hAnsi="Times New Roman"/>
          <w:iCs/>
          <w:sz w:val="28"/>
          <w:szCs w:val="28"/>
        </w:rPr>
        <w:t xml:space="preserve"> воспринимается читателем как истина. При таком диалоге с гипотетическим реципиентом авторское суггестивное влияние становится крайне продуктивным. Кроме того, действие романа происходит в конкретной локации: Милан, </w:t>
      </w:r>
      <w:proofErr w:type="spellStart"/>
      <w:r w:rsidRPr="001B2785">
        <w:rPr>
          <w:rFonts w:ascii="Times New Roman" w:hAnsi="Times New Roman"/>
          <w:iCs/>
          <w:sz w:val="28"/>
          <w:szCs w:val="28"/>
        </w:rPr>
        <w:t>Мантуя</w:t>
      </w:r>
      <w:proofErr w:type="spellEnd"/>
      <w:r w:rsidRPr="001B2785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1B2785">
        <w:rPr>
          <w:rFonts w:ascii="Times New Roman" w:hAnsi="Times New Roman"/>
          <w:iCs/>
          <w:sz w:val="28"/>
          <w:szCs w:val="28"/>
        </w:rPr>
        <w:t>Феррара</w:t>
      </w:r>
      <w:proofErr w:type="spellEnd"/>
      <w:r w:rsidRPr="001B2785">
        <w:rPr>
          <w:rFonts w:ascii="Times New Roman" w:hAnsi="Times New Roman"/>
          <w:iCs/>
          <w:sz w:val="28"/>
          <w:szCs w:val="28"/>
        </w:rPr>
        <w:t xml:space="preserve"> (Италия) и маркирован вехами и датами, вплоть до дня и месяца. Характеризуемый исторический период располагает своей собственной системой правил, обусловленных его нравственными приоритетами, которые писательница не обошла своим вниманием. В романе ярко представлены социокультурные, расовые, сословные, гендерные различия. Именно поэтому при непосредственном взаимодействии представителей разных уровней всегда ощущается контрастность и противоборство их чаяний, исканий и положения: «Я буду приходить всякий раз, как маэстро </w:t>
      </w:r>
      <w:proofErr w:type="spellStart"/>
      <w:r w:rsidRPr="001B2785">
        <w:rPr>
          <w:rFonts w:ascii="Times New Roman" w:hAnsi="Times New Roman"/>
          <w:iCs/>
          <w:sz w:val="28"/>
          <w:szCs w:val="28"/>
        </w:rPr>
        <w:t>Амброджо</w:t>
      </w:r>
      <w:proofErr w:type="spellEnd"/>
      <w:r w:rsidRPr="001B2785">
        <w:rPr>
          <w:rFonts w:ascii="Times New Roman" w:hAnsi="Times New Roman"/>
          <w:iCs/>
          <w:sz w:val="28"/>
          <w:szCs w:val="28"/>
        </w:rPr>
        <w:t xml:space="preserve"> прочтет по звездам, что время благоприятно для зачатия. Ваш долг ‒ принимать меня без возражений» [3, </w:t>
      </w:r>
      <w:r w:rsidRPr="001B2785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1B2785">
        <w:rPr>
          <w:rFonts w:ascii="Times New Roman" w:hAnsi="Times New Roman"/>
          <w:iCs/>
          <w:sz w:val="28"/>
          <w:szCs w:val="28"/>
        </w:rPr>
        <w:t xml:space="preserve">. 89]. 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iCs/>
          <w:sz w:val="28"/>
          <w:szCs w:val="28"/>
        </w:rPr>
        <w:t xml:space="preserve">К. Эссекс удается передать дух эпохи со всеми ее противоречиями, прогрессом, варварством, религиозными предрассудками. </w:t>
      </w:r>
      <w:r w:rsidRPr="001B2785">
        <w:rPr>
          <w:rFonts w:ascii="Times New Roman" w:hAnsi="Times New Roman"/>
          <w:sz w:val="28"/>
          <w:szCs w:val="28"/>
        </w:rPr>
        <w:t xml:space="preserve">Роман содержит в себе не только ряд исторических фактов, но и включает выдержки из доподлинно существовавших документов. </w:t>
      </w:r>
      <w:proofErr w:type="gramStart"/>
      <w:r w:rsidRPr="001B2785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B2785">
        <w:rPr>
          <w:rFonts w:ascii="Times New Roman" w:hAnsi="Times New Roman"/>
          <w:sz w:val="28"/>
          <w:szCs w:val="28"/>
        </w:rPr>
        <w:t xml:space="preserve">: </w:t>
      </w:r>
    </w:p>
    <w:p w:rsidR="00AA3F3E" w:rsidRPr="001B2785" w:rsidRDefault="00AA3F3E" w:rsidP="00AA3F3E">
      <w:pPr>
        <w:spacing w:after="0" w:line="312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>«</w:t>
      </w:r>
      <w:proofErr w:type="spellStart"/>
      <w:r w:rsidRPr="001B2785">
        <w:rPr>
          <w:rFonts w:ascii="Times New Roman" w:hAnsi="Times New Roman"/>
          <w:sz w:val="28"/>
          <w:szCs w:val="28"/>
        </w:rPr>
        <w:t>ЛодовикоСфорце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, герцогу Бари, регенту Милана </w:t>
      </w:r>
    </w:p>
    <w:p w:rsidR="00AA3F3E" w:rsidRPr="001B2785" w:rsidRDefault="00AA3F3E" w:rsidP="00AA3F3E">
      <w:pPr>
        <w:spacing w:after="0" w:line="312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>от Леонардо Флорентийского,</w:t>
      </w:r>
    </w:p>
    <w:p w:rsidR="00AA3F3E" w:rsidRPr="001B2785" w:rsidRDefault="00AA3F3E" w:rsidP="00AA3F3E">
      <w:pPr>
        <w:spacing w:after="0" w:line="312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>мастера инженерных, военных</w:t>
      </w:r>
    </w:p>
    <w:p w:rsidR="00AA3F3E" w:rsidRPr="001B2785" w:rsidRDefault="00AA3F3E" w:rsidP="00AA3F3E">
      <w:pPr>
        <w:spacing w:after="0" w:line="312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 xml:space="preserve">и живописных </w:t>
      </w:r>
      <w:r w:rsidRPr="001C1CC1">
        <w:rPr>
          <w:rFonts w:ascii="Times New Roman" w:hAnsi="Times New Roman"/>
          <w:sz w:val="28"/>
          <w:szCs w:val="28"/>
        </w:rPr>
        <w:t xml:space="preserve">искусств» [3, </w:t>
      </w:r>
      <w:r w:rsidRPr="001C1CC1">
        <w:rPr>
          <w:rFonts w:ascii="Times New Roman" w:hAnsi="Times New Roman"/>
          <w:sz w:val="28"/>
          <w:szCs w:val="28"/>
          <w:lang w:val="en-US"/>
        </w:rPr>
        <w:t>c</w:t>
      </w:r>
      <w:r w:rsidRPr="001C1CC1">
        <w:rPr>
          <w:rFonts w:ascii="Times New Roman" w:hAnsi="Times New Roman"/>
          <w:sz w:val="28"/>
          <w:szCs w:val="28"/>
        </w:rPr>
        <w:t>. 37].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>Автор представляет культуру Возрождения как систему ценностей, в которой помещены все значимые лица королевского двора, ставшие героями произведения: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73005">
        <w:rPr>
          <w:rFonts w:ascii="Times New Roman" w:hAnsi="Times New Roman"/>
          <w:sz w:val="28"/>
          <w:szCs w:val="28"/>
        </w:rPr>
        <w:t>‒ О</w:t>
      </w:r>
      <w:r w:rsidRPr="001B2785">
        <w:rPr>
          <w:rFonts w:ascii="Times New Roman" w:hAnsi="Times New Roman"/>
          <w:sz w:val="28"/>
          <w:szCs w:val="28"/>
        </w:rPr>
        <w:t xml:space="preserve">н действительно похож на мавра? ‒ спросила </w:t>
      </w:r>
      <w:proofErr w:type="spellStart"/>
      <w:r w:rsidRPr="001B2785">
        <w:rPr>
          <w:rFonts w:ascii="Times New Roman" w:hAnsi="Times New Roman"/>
          <w:sz w:val="28"/>
          <w:szCs w:val="28"/>
        </w:rPr>
        <w:t>Беатриче</w:t>
      </w:r>
      <w:proofErr w:type="spellEnd"/>
      <w:r w:rsidRPr="001B2785">
        <w:rPr>
          <w:rFonts w:ascii="Times New Roman" w:hAnsi="Times New Roman"/>
          <w:sz w:val="28"/>
          <w:szCs w:val="28"/>
        </w:rPr>
        <w:t>.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 xml:space="preserve">‒ Сами увидите, ‒ как истинный дипломат, уклончиво отвечал </w:t>
      </w:r>
      <w:proofErr w:type="spellStart"/>
      <w:r w:rsidRPr="001B2785">
        <w:rPr>
          <w:rFonts w:ascii="Times New Roman" w:hAnsi="Times New Roman"/>
          <w:sz w:val="28"/>
          <w:szCs w:val="28"/>
        </w:rPr>
        <w:t>Тротти</w:t>
      </w:r>
      <w:proofErr w:type="spellEnd"/>
      <w:r w:rsidRPr="001B2785">
        <w:rPr>
          <w:rFonts w:ascii="Times New Roman" w:hAnsi="Times New Roman"/>
          <w:sz w:val="28"/>
          <w:szCs w:val="28"/>
        </w:rPr>
        <w:t>.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 xml:space="preserve">Кто знает, размышляла Изабелла, возможно, </w:t>
      </w:r>
      <w:proofErr w:type="spellStart"/>
      <w:r w:rsidRPr="001B2785">
        <w:rPr>
          <w:rFonts w:ascii="Times New Roman" w:hAnsi="Times New Roman"/>
          <w:sz w:val="28"/>
          <w:szCs w:val="28"/>
        </w:rPr>
        <w:t>Лодовико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называют так потому, что он смугл и дик, как те варвары, которых Изабелла видела на картинах. Эти люди живут в шатрах, режут глотки врагам и отрицают учение нашего Господа. Бедняжка </w:t>
      </w:r>
      <w:proofErr w:type="spellStart"/>
      <w:r w:rsidRPr="001B2785">
        <w:rPr>
          <w:rFonts w:ascii="Times New Roman" w:hAnsi="Times New Roman"/>
          <w:sz w:val="28"/>
          <w:szCs w:val="28"/>
        </w:rPr>
        <w:t>Беатриче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!» [3, </w:t>
      </w:r>
      <w:r w:rsidRPr="001B2785">
        <w:rPr>
          <w:rFonts w:ascii="Times New Roman" w:hAnsi="Times New Roman"/>
          <w:sz w:val="28"/>
          <w:szCs w:val="28"/>
          <w:lang w:val="en-US"/>
        </w:rPr>
        <w:t>c</w:t>
      </w:r>
      <w:r w:rsidRPr="001B2785">
        <w:rPr>
          <w:rFonts w:ascii="Times New Roman" w:hAnsi="Times New Roman"/>
          <w:sz w:val="28"/>
          <w:szCs w:val="28"/>
        </w:rPr>
        <w:t>. 43].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 xml:space="preserve">Авторы исторических романов </w:t>
      </w:r>
      <w:r>
        <w:rPr>
          <w:rFonts w:ascii="Times New Roman" w:hAnsi="Times New Roman"/>
          <w:sz w:val="28"/>
          <w:szCs w:val="28"/>
        </w:rPr>
        <w:t xml:space="preserve">нередко </w:t>
      </w:r>
      <w:r w:rsidRPr="001B2785">
        <w:rPr>
          <w:rFonts w:ascii="Times New Roman" w:hAnsi="Times New Roman"/>
          <w:sz w:val="28"/>
          <w:szCs w:val="28"/>
        </w:rPr>
        <w:t xml:space="preserve">обращаются к проблемам гендерного противоборства, браков по расчету во имя сохранения империй. Так, К. Эссекс в основу сюжета </w:t>
      </w:r>
      <w:r>
        <w:rPr>
          <w:rFonts w:ascii="Times New Roman" w:hAnsi="Times New Roman"/>
          <w:sz w:val="28"/>
          <w:szCs w:val="28"/>
        </w:rPr>
        <w:t xml:space="preserve">взяла </w:t>
      </w:r>
      <w:r w:rsidRPr="001B2785">
        <w:rPr>
          <w:rFonts w:ascii="Times New Roman" w:hAnsi="Times New Roman"/>
          <w:sz w:val="28"/>
          <w:szCs w:val="28"/>
        </w:rPr>
        <w:t xml:space="preserve">историю жизни </w:t>
      </w:r>
      <w:proofErr w:type="spellStart"/>
      <w:r w:rsidRPr="001B2785">
        <w:rPr>
          <w:rFonts w:ascii="Times New Roman" w:hAnsi="Times New Roman"/>
          <w:sz w:val="28"/>
          <w:szCs w:val="28"/>
        </w:rPr>
        <w:t>Беатриче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785">
        <w:rPr>
          <w:rFonts w:ascii="Times New Roman" w:hAnsi="Times New Roman"/>
          <w:sz w:val="28"/>
          <w:szCs w:val="28"/>
        </w:rPr>
        <w:t>д’Эсте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B2785">
        <w:rPr>
          <w:rFonts w:ascii="Times New Roman" w:hAnsi="Times New Roman"/>
          <w:sz w:val="28"/>
          <w:szCs w:val="28"/>
        </w:rPr>
        <w:t>Лодовико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785">
        <w:rPr>
          <w:rFonts w:ascii="Times New Roman" w:hAnsi="Times New Roman"/>
          <w:sz w:val="28"/>
          <w:szCs w:val="28"/>
        </w:rPr>
        <w:t>Сфорца</w:t>
      </w:r>
      <w:proofErr w:type="spellEnd"/>
      <w:r w:rsidRPr="001B2785">
        <w:rPr>
          <w:rFonts w:ascii="Times New Roman" w:hAnsi="Times New Roman"/>
          <w:sz w:val="28"/>
          <w:szCs w:val="28"/>
        </w:rPr>
        <w:t>, использ</w:t>
      </w:r>
      <w:r>
        <w:rPr>
          <w:rFonts w:ascii="Times New Roman" w:hAnsi="Times New Roman"/>
          <w:sz w:val="28"/>
          <w:szCs w:val="28"/>
        </w:rPr>
        <w:t xml:space="preserve">ует </w:t>
      </w:r>
      <w:r w:rsidRPr="001B2785">
        <w:rPr>
          <w:rFonts w:ascii="Times New Roman" w:hAnsi="Times New Roman"/>
          <w:sz w:val="28"/>
          <w:szCs w:val="28"/>
        </w:rPr>
        <w:t xml:space="preserve">реальные исторические сведения домов </w:t>
      </w:r>
      <w:proofErr w:type="spellStart"/>
      <w:r w:rsidRPr="001B2785">
        <w:rPr>
          <w:rFonts w:ascii="Times New Roman" w:hAnsi="Times New Roman"/>
          <w:sz w:val="28"/>
          <w:szCs w:val="28"/>
        </w:rPr>
        <w:t>Сфорца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</w:t>
      </w:r>
      <w:r w:rsidRPr="001B2785">
        <w:rPr>
          <w:rFonts w:ascii="Times New Roman" w:hAnsi="Times New Roman"/>
          <w:sz w:val="28"/>
          <w:szCs w:val="28"/>
        </w:rPr>
        <w:lastRenderedPageBreak/>
        <w:t xml:space="preserve">и </w:t>
      </w:r>
      <w:proofErr w:type="spellStart"/>
      <w:r w:rsidRPr="001B2785">
        <w:rPr>
          <w:rFonts w:ascii="Times New Roman" w:hAnsi="Times New Roman"/>
          <w:sz w:val="28"/>
          <w:szCs w:val="28"/>
        </w:rPr>
        <w:t>Висконти</w:t>
      </w:r>
      <w:proofErr w:type="spellEnd"/>
      <w:r w:rsidRPr="001B2785">
        <w:rPr>
          <w:rFonts w:ascii="Times New Roman" w:hAnsi="Times New Roman"/>
          <w:sz w:val="28"/>
          <w:szCs w:val="28"/>
        </w:rPr>
        <w:t>, прибегает к описанию всех видов традиций того периода: от организации пышных празднеств и жестоких войн до постельных сцен, поруганной чести и интриг</w:t>
      </w:r>
      <w:r>
        <w:rPr>
          <w:rFonts w:ascii="Times New Roman" w:hAnsi="Times New Roman"/>
          <w:sz w:val="28"/>
          <w:szCs w:val="28"/>
        </w:rPr>
        <w:t>.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 xml:space="preserve">«Наконец недовольство </w:t>
      </w:r>
      <w:proofErr w:type="spellStart"/>
      <w:r w:rsidRPr="001B2785">
        <w:rPr>
          <w:rFonts w:ascii="Times New Roman" w:hAnsi="Times New Roman"/>
          <w:sz w:val="28"/>
          <w:szCs w:val="28"/>
        </w:rPr>
        <w:t>Лодовико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проявилось в скандальном поступке. Он в сердцах отменил все турниры и увеселения, которыми собирались отметить рождение сына герцога и герцогини миланских ‒ маленького графа </w:t>
      </w:r>
      <w:proofErr w:type="spellStart"/>
      <w:r w:rsidRPr="001B2785">
        <w:rPr>
          <w:rFonts w:ascii="Times New Roman" w:hAnsi="Times New Roman"/>
          <w:sz w:val="28"/>
          <w:szCs w:val="28"/>
        </w:rPr>
        <w:t>Павии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. Изабелла Арагонская, считавшая, что ее сыну нанесли оскорбление, была в ярости» [3, </w:t>
      </w:r>
      <w:r w:rsidRPr="001B2785">
        <w:rPr>
          <w:rFonts w:ascii="Times New Roman" w:hAnsi="Times New Roman"/>
          <w:sz w:val="28"/>
          <w:szCs w:val="28"/>
          <w:lang w:val="en-US"/>
        </w:rPr>
        <w:t>c</w:t>
      </w:r>
      <w:r w:rsidRPr="001B2785">
        <w:rPr>
          <w:rFonts w:ascii="Times New Roman" w:hAnsi="Times New Roman"/>
          <w:sz w:val="28"/>
          <w:szCs w:val="28"/>
        </w:rPr>
        <w:t xml:space="preserve">. 148]. 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 xml:space="preserve">Автору удается лаконично и ясно передать в романе особенности итальянской культуры эпохи Возрождения. Писательница создает цельные образы людей со своими принципами, ценностями и убеждениями. Всякий персонаж оживает на страницах романа не только </w:t>
      </w:r>
      <w:r>
        <w:rPr>
          <w:rFonts w:ascii="Times New Roman" w:hAnsi="Times New Roman"/>
          <w:sz w:val="28"/>
          <w:szCs w:val="28"/>
        </w:rPr>
        <w:t xml:space="preserve">посредством описания его физических данных, но и образа мыслей, выраженных </w:t>
      </w:r>
      <w:r w:rsidRPr="001B2785">
        <w:rPr>
          <w:rFonts w:ascii="Times New Roman" w:hAnsi="Times New Roman"/>
          <w:sz w:val="28"/>
          <w:szCs w:val="28"/>
        </w:rPr>
        <w:t>в диалогических беседах или монологах, обращенных к читателю. Все вышеназванные приемы суггестивно воздействуют на восприятие чита</w:t>
      </w:r>
      <w:r>
        <w:rPr>
          <w:rFonts w:ascii="Times New Roman" w:hAnsi="Times New Roman"/>
          <w:sz w:val="28"/>
          <w:szCs w:val="28"/>
        </w:rPr>
        <w:t>теля</w:t>
      </w:r>
      <w:r w:rsidRPr="001B2785">
        <w:rPr>
          <w:rFonts w:ascii="Times New Roman" w:hAnsi="Times New Roman"/>
          <w:sz w:val="28"/>
          <w:szCs w:val="28"/>
        </w:rPr>
        <w:t>. Новая информация подается через уже известное и сопровождается большим числом любовных переживаний. Такой подход располагает к более стойкому восприятию сюжета через чувственное. В ходе повествования осуществляется прием ретроспекции, т</w:t>
      </w:r>
      <w:r>
        <w:rPr>
          <w:rFonts w:ascii="Times New Roman" w:hAnsi="Times New Roman"/>
          <w:sz w:val="28"/>
          <w:szCs w:val="28"/>
        </w:rPr>
        <w:t>о есть</w:t>
      </w:r>
      <w:r w:rsidRPr="001B2785">
        <w:rPr>
          <w:rFonts w:ascii="Times New Roman" w:hAnsi="Times New Roman"/>
          <w:sz w:val="28"/>
          <w:szCs w:val="28"/>
        </w:rPr>
        <w:t xml:space="preserve"> условно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B2785">
        <w:rPr>
          <w:rFonts w:ascii="Times New Roman" w:hAnsi="Times New Roman"/>
          <w:sz w:val="28"/>
          <w:szCs w:val="28"/>
        </w:rPr>
        <w:t xml:space="preserve">перенесение в прошлое, или прием </w:t>
      </w:r>
      <w:proofErr w:type="spellStart"/>
      <w:r w:rsidRPr="001B2785">
        <w:rPr>
          <w:rFonts w:ascii="Times New Roman" w:hAnsi="Times New Roman"/>
          <w:sz w:val="28"/>
          <w:szCs w:val="28"/>
        </w:rPr>
        <w:t>дуальности</w:t>
      </w:r>
      <w:proofErr w:type="spellEnd"/>
      <w:r w:rsidRPr="001B2785">
        <w:rPr>
          <w:rFonts w:ascii="Times New Roman" w:hAnsi="Times New Roman"/>
          <w:sz w:val="28"/>
          <w:szCs w:val="28"/>
        </w:rPr>
        <w:t>, где одно и то же высказывание появляется на разных этапах развертывания сюжета. Благодаря этому чита</w:t>
      </w:r>
      <w:r>
        <w:rPr>
          <w:rFonts w:ascii="Times New Roman" w:hAnsi="Times New Roman"/>
          <w:sz w:val="28"/>
          <w:szCs w:val="28"/>
        </w:rPr>
        <w:t xml:space="preserve">тель </w:t>
      </w:r>
      <w:r w:rsidRPr="001B2785">
        <w:rPr>
          <w:rFonts w:ascii="Times New Roman" w:hAnsi="Times New Roman"/>
          <w:sz w:val="28"/>
          <w:szCs w:val="28"/>
        </w:rPr>
        <w:t xml:space="preserve">в большей степени акцентирует внимание на информации, возникшей во второй раз, осознавая, что действия персонажей стали неотъемлемой частью сложившихся событий. 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>Очевидно, что писательнице пришлось провести отбор материала с целью его лаконичного изложения в романе для более эффективного восприятия читателем. Так, в тексте встречаются довольно краткие описания заслуг Леонардо да Винчи, подаваемые как мысль, пронесшаяся в голове какого-либо из персонажей. Или по физическому описанию героя опытный исследователь может распознать подмастерь</w:t>
      </w:r>
      <w:r>
        <w:rPr>
          <w:rFonts w:ascii="Times New Roman" w:hAnsi="Times New Roman"/>
          <w:sz w:val="28"/>
          <w:szCs w:val="28"/>
        </w:rPr>
        <w:t>е</w:t>
      </w:r>
      <w:r w:rsidRPr="001B2785">
        <w:rPr>
          <w:rFonts w:ascii="Times New Roman" w:hAnsi="Times New Roman"/>
          <w:sz w:val="28"/>
          <w:szCs w:val="28"/>
        </w:rPr>
        <w:t xml:space="preserve"> великого художника. Как, </w:t>
      </w:r>
      <w:r>
        <w:rPr>
          <w:rFonts w:ascii="Times New Roman" w:hAnsi="Times New Roman"/>
          <w:sz w:val="28"/>
          <w:szCs w:val="28"/>
        </w:rPr>
        <w:t>например</w:t>
      </w:r>
      <w:r w:rsidRPr="001B27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785">
        <w:rPr>
          <w:rFonts w:ascii="Times New Roman" w:hAnsi="Times New Roman"/>
          <w:sz w:val="28"/>
          <w:szCs w:val="28"/>
        </w:rPr>
        <w:t>Мельци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1B2785">
        <w:rPr>
          <w:rFonts w:ascii="Times New Roman" w:hAnsi="Times New Roman"/>
          <w:sz w:val="28"/>
          <w:szCs w:val="28"/>
        </w:rPr>
        <w:t>Салаи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: «‒Вряд ли он вернется скоро, ‒ промолвил худощавый юноша с кудрявыми волосами. Вероятно, юноша был не старше Изабеллы, но худоба и простая шерстяная накидка увеличивала разницу в возрасте» [3, </w:t>
      </w:r>
      <w:r w:rsidRPr="001B2785">
        <w:rPr>
          <w:rFonts w:ascii="Times New Roman" w:hAnsi="Times New Roman"/>
          <w:sz w:val="28"/>
          <w:szCs w:val="28"/>
          <w:lang w:val="en-US"/>
        </w:rPr>
        <w:t>c</w:t>
      </w:r>
      <w:r w:rsidRPr="001B2785">
        <w:rPr>
          <w:rFonts w:ascii="Times New Roman" w:hAnsi="Times New Roman"/>
          <w:sz w:val="28"/>
          <w:szCs w:val="28"/>
        </w:rPr>
        <w:t>.117].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 xml:space="preserve">Интересным является и тот факт суггестивного воздействия, при котором главным персонажем патриархальной эпохи становится несчастная </w:t>
      </w:r>
      <w:proofErr w:type="spellStart"/>
      <w:r w:rsidRPr="001B2785">
        <w:rPr>
          <w:rFonts w:ascii="Times New Roman" w:hAnsi="Times New Roman"/>
          <w:sz w:val="28"/>
          <w:szCs w:val="28"/>
        </w:rPr>
        <w:t>Беатриче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. Именно сквозь призму ее чувственно-нравственных исканий подается </w:t>
      </w:r>
      <w:r w:rsidRPr="001B2785">
        <w:rPr>
          <w:rFonts w:ascii="Times New Roman" w:hAnsi="Times New Roman"/>
          <w:sz w:val="28"/>
          <w:szCs w:val="28"/>
        </w:rPr>
        <w:lastRenderedPageBreak/>
        <w:t xml:space="preserve">большая часть авторской фантазии. Оппонентом становится сестра </w:t>
      </w:r>
      <w:proofErr w:type="spellStart"/>
      <w:r w:rsidRPr="001B2785">
        <w:rPr>
          <w:rFonts w:ascii="Times New Roman" w:hAnsi="Times New Roman"/>
          <w:sz w:val="28"/>
          <w:szCs w:val="28"/>
        </w:rPr>
        <w:t>д’Эсте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‒ Изабелла. Таким образом, две женщины, происходившие из одного рода, имевшие возрастную разницу всего в год, занявшие почетные места рядом со своими мужьями, становятся как бы голосами эпохи Возрождения. Именно их мировоззренческие чаяния в романе становятся доминантными. Их восприятие реальности, настоящего, прошлого и будущего часто вступают в оппозицию. Это проявляется на всех уровнях их суд</w:t>
      </w:r>
      <w:r>
        <w:rPr>
          <w:rFonts w:ascii="Times New Roman" w:hAnsi="Times New Roman"/>
          <w:sz w:val="28"/>
          <w:szCs w:val="28"/>
        </w:rPr>
        <w:t>еб</w:t>
      </w:r>
      <w:r w:rsidRPr="001B278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B2785">
        <w:rPr>
          <w:rFonts w:ascii="Times New Roman" w:hAnsi="Times New Roman"/>
          <w:sz w:val="28"/>
          <w:szCs w:val="28"/>
        </w:rPr>
        <w:t>Беатриче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любит свободу, скачки, охоту, видит свое продолжение в детях. Изабелла ищет любовь, наряжается в дорогие платья, мечтает быть на портретах всех именитых художник</w:t>
      </w:r>
      <w:r>
        <w:rPr>
          <w:rFonts w:ascii="Times New Roman" w:hAnsi="Times New Roman"/>
          <w:sz w:val="28"/>
          <w:szCs w:val="28"/>
        </w:rPr>
        <w:t>ов</w:t>
      </w:r>
      <w:r w:rsidRPr="001B2785">
        <w:rPr>
          <w:rFonts w:ascii="Times New Roman" w:hAnsi="Times New Roman"/>
          <w:sz w:val="28"/>
          <w:szCs w:val="28"/>
        </w:rPr>
        <w:t xml:space="preserve"> своего времени, особенно позировать Леонардо. 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 xml:space="preserve">Еще одним приемом суггестивного воздействия является релевантное соотношение названия книги и нарратива, заголовков глав к линии повествования. Так, например, в разделе </w:t>
      </w:r>
      <w:proofErr w:type="spellStart"/>
      <w:r w:rsidRPr="001B2785">
        <w:rPr>
          <w:rFonts w:ascii="Times New Roman" w:hAnsi="Times New Roman"/>
          <w:sz w:val="28"/>
          <w:szCs w:val="28"/>
          <w:lang w:val="en-US"/>
        </w:rPr>
        <w:t>IlDIABOLO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дьявол</w:t>
      </w:r>
      <w:r w:rsidRPr="001B2785">
        <w:rPr>
          <w:rFonts w:ascii="Times New Roman" w:hAnsi="Times New Roman"/>
          <w:sz w:val="28"/>
          <w:szCs w:val="28"/>
        </w:rPr>
        <w:t xml:space="preserve">) невозможно определить, кто из героев имеется ввиду. То ли это коварство Изабеллы, то ли </w:t>
      </w:r>
      <w:proofErr w:type="spellStart"/>
      <w:r w:rsidRPr="001B2785">
        <w:rPr>
          <w:rFonts w:ascii="Times New Roman" w:hAnsi="Times New Roman"/>
          <w:sz w:val="28"/>
          <w:szCs w:val="28"/>
        </w:rPr>
        <w:t>Салаи</w:t>
      </w:r>
      <w:proofErr w:type="spellEnd"/>
      <w:r w:rsidRPr="001B2785">
        <w:rPr>
          <w:rFonts w:ascii="Times New Roman" w:hAnsi="Times New Roman"/>
          <w:sz w:val="28"/>
          <w:szCs w:val="28"/>
        </w:rPr>
        <w:t>, прозванным в миру Дьявол</w:t>
      </w:r>
      <w:r>
        <w:rPr>
          <w:rFonts w:ascii="Times New Roman" w:hAnsi="Times New Roman"/>
          <w:sz w:val="28"/>
          <w:szCs w:val="28"/>
        </w:rPr>
        <w:t>е</w:t>
      </w:r>
      <w:r w:rsidRPr="001B2785">
        <w:rPr>
          <w:rFonts w:ascii="Times New Roman" w:hAnsi="Times New Roman"/>
          <w:sz w:val="28"/>
          <w:szCs w:val="28"/>
        </w:rPr>
        <w:t xml:space="preserve">нком, то ли сам Леонардо да Винчи, с нечеловеческим мастерством изображающий лица на своих полотнах, то ли беспощадный </w:t>
      </w:r>
      <w:proofErr w:type="spellStart"/>
      <w:r w:rsidRPr="001B2785">
        <w:rPr>
          <w:rFonts w:ascii="Times New Roman" w:hAnsi="Times New Roman"/>
          <w:sz w:val="28"/>
          <w:szCs w:val="28"/>
          <w:lang w:val="en-US"/>
        </w:rPr>
        <w:t>IlMoro</w:t>
      </w:r>
      <w:proofErr w:type="spellEnd"/>
      <w:r w:rsidRPr="001B2785">
        <w:rPr>
          <w:rFonts w:ascii="Times New Roman" w:hAnsi="Times New Roman"/>
          <w:sz w:val="28"/>
          <w:szCs w:val="28"/>
        </w:rPr>
        <w:t>, или они все вместе</w:t>
      </w:r>
      <w:r>
        <w:rPr>
          <w:rFonts w:ascii="Times New Roman" w:hAnsi="Times New Roman"/>
          <w:sz w:val="28"/>
          <w:szCs w:val="28"/>
        </w:rPr>
        <w:t>.</w:t>
      </w:r>
    </w:p>
    <w:p w:rsidR="00AA3F3E" w:rsidRPr="001B2785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785">
        <w:rPr>
          <w:rFonts w:ascii="Times New Roman" w:hAnsi="Times New Roman"/>
          <w:sz w:val="28"/>
          <w:szCs w:val="28"/>
        </w:rPr>
        <w:t xml:space="preserve">В данной связи включение реальных прототипов в контекст авторского вымысла, с указанием вектора размышления на заданную интенцию, сокрытую в названии главы, приобретает особое значение. Таким образом, процесс суггестивного влияния авторского текста является первоочередной задачей К. Эссекс для успешного </w:t>
      </w:r>
      <w:proofErr w:type="spellStart"/>
      <w:r w:rsidRPr="001B2785">
        <w:rPr>
          <w:rFonts w:ascii="Times New Roman" w:hAnsi="Times New Roman"/>
          <w:sz w:val="28"/>
          <w:szCs w:val="28"/>
        </w:rPr>
        <w:t>мимикрирования</w:t>
      </w:r>
      <w:proofErr w:type="spellEnd"/>
      <w:r w:rsidRPr="001B2785">
        <w:rPr>
          <w:rFonts w:ascii="Times New Roman" w:hAnsi="Times New Roman"/>
          <w:sz w:val="28"/>
          <w:szCs w:val="28"/>
        </w:rPr>
        <w:t xml:space="preserve"> всей системы вымыслов в канве исторического сюжета, в чем писательница, несомненно, преуспевает.</w:t>
      </w:r>
    </w:p>
    <w:p w:rsidR="00AA3F3E" w:rsidRDefault="00AA3F3E" w:rsidP="00AA3F3E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3F3E" w:rsidRPr="00424437" w:rsidRDefault="00AA3F3E" w:rsidP="00AA3F3E">
      <w:pPr>
        <w:spacing w:after="0" w:line="312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437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AA3F3E" w:rsidRPr="00424437" w:rsidRDefault="00AA3F3E" w:rsidP="00AA3F3E">
      <w:pPr>
        <w:spacing w:after="0" w:line="312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F3E" w:rsidRPr="009563AB" w:rsidRDefault="00AA3F3E" w:rsidP="00AA3F3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357" w:hanging="357"/>
        <w:jc w:val="both"/>
      </w:pPr>
      <w:r w:rsidRPr="009563AB">
        <w:rPr>
          <w:shd w:val="clear" w:color="auto" w:fill="FFFFFF"/>
        </w:rPr>
        <w:t>Вазари, Дж.</w:t>
      </w:r>
      <w:r w:rsidRPr="009563AB">
        <w:t xml:space="preserve">, </w:t>
      </w:r>
      <w:r w:rsidRPr="009563AB">
        <w:rPr>
          <w:shd w:val="clear" w:color="auto" w:fill="FFFFFF"/>
        </w:rPr>
        <w:t>Жизнеописания наиболее знаменитых живописцев, ваятелей и зодчих / Дж. Вазари. ‒ Ростов н/Д: «Феникс», 2008. ‒ С. 207‒241.</w:t>
      </w:r>
    </w:p>
    <w:p w:rsidR="00AA3F3E" w:rsidRPr="009563AB" w:rsidRDefault="00AA3F3E" w:rsidP="00AA3F3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357" w:hanging="357"/>
        <w:jc w:val="both"/>
      </w:pPr>
      <w:r w:rsidRPr="009563AB">
        <w:t>Гончаров, Г.А. Суггестия: теория и практика / Г.А. Гончаров. – М.: КСП, 1995. – С. 37.</w:t>
      </w:r>
    </w:p>
    <w:p w:rsidR="00AA3F3E" w:rsidRPr="009563AB" w:rsidRDefault="00AA3F3E" w:rsidP="00AA3F3E">
      <w:pPr>
        <w:pStyle w:val="a4"/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563AB">
        <w:rPr>
          <w:rFonts w:ascii="Times New Roman" w:hAnsi="Times New Roman"/>
          <w:sz w:val="24"/>
          <w:szCs w:val="24"/>
        </w:rPr>
        <w:t xml:space="preserve">Эссекс, К. Лебеди Леонардо / К. Эссекс. – М.: </w:t>
      </w:r>
      <w:proofErr w:type="spellStart"/>
      <w:r w:rsidRPr="009563AB">
        <w:rPr>
          <w:rFonts w:ascii="Times New Roman" w:hAnsi="Times New Roman"/>
          <w:sz w:val="24"/>
          <w:szCs w:val="24"/>
        </w:rPr>
        <w:t>Эксмо</w:t>
      </w:r>
      <w:proofErr w:type="spellEnd"/>
      <w:r w:rsidRPr="009563AB">
        <w:rPr>
          <w:rFonts w:ascii="Times New Roman" w:hAnsi="Times New Roman"/>
          <w:sz w:val="24"/>
          <w:szCs w:val="24"/>
        </w:rPr>
        <w:t>, 2014. ‒ 448 с.</w:t>
      </w:r>
    </w:p>
    <w:p w:rsidR="00AA3F3E" w:rsidRPr="009563AB" w:rsidRDefault="00AA3F3E" w:rsidP="00AA3F3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357" w:hanging="357"/>
        <w:jc w:val="both"/>
      </w:pPr>
      <w:r w:rsidRPr="009563AB">
        <w:rPr>
          <w:shd w:val="clear" w:color="auto" w:fill="FFFFFF"/>
        </w:rPr>
        <w:t xml:space="preserve">Леонардо да Винчи как художник, ученый и философ [Электронный ресурс]. – Режим доступа: </w:t>
      </w:r>
      <w:hyperlink r:id="rId5" w:history="1">
        <w:r w:rsidRPr="009563AB">
          <w:rPr>
            <w:rStyle w:val="a3"/>
          </w:rPr>
          <w:t>http://nashol.com/2013021769617/leonardo-da-vinchi-kak-hudojnik-uchenii-i-filosof-filippov-m-m.html</w:t>
        </w:r>
      </w:hyperlink>
      <w:r w:rsidRPr="009563AB">
        <w:rPr>
          <w:rStyle w:val="a3"/>
        </w:rPr>
        <w:t>.</w:t>
      </w:r>
      <w:r w:rsidRPr="009563AB">
        <w:rPr>
          <w:shd w:val="clear" w:color="auto" w:fill="FFFFFF"/>
        </w:rPr>
        <w:t>‒ Дата доступа: 10.01.2018.</w:t>
      </w:r>
    </w:p>
    <w:p w:rsidR="005C26A0" w:rsidRDefault="00AA3F3E" w:rsidP="001D22F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="357" w:hanging="357"/>
        <w:jc w:val="both"/>
      </w:pPr>
      <w:r w:rsidRPr="00AA3F3E">
        <w:rPr>
          <w:shd w:val="clear" w:color="auto" w:fill="FFFFFF"/>
        </w:rPr>
        <w:t xml:space="preserve">Ритм художественного текста как средство суггестивного воздействия [Электронный ресурс]. ‒ Режим доступа: </w:t>
      </w:r>
      <w:hyperlink r:id="rId6" w:history="1">
        <w:r w:rsidRPr="00AA3F3E">
          <w:rPr>
            <w:rStyle w:val="a3"/>
            <w:shd w:val="clear" w:color="auto" w:fill="FFFFFF"/>
          </w:rPr>
          <w:t>https://cyberleninka.ru/article/n/ritm-hudozhestvennogo-teksta-kak-sredstvo-suggestivnogo-vozdeystviya</w:t>
        </w:r>
      </w:hyperlink>
      <w:r w:rsidRPr="00AA3F3E">
        <w:rPr>
          <w:rStyle w:val="a3"/>
          <w:shd w:val="clear" w:color="auto" w:fill="FFFFFF"/>
        </w:rPr>
        <w:t>.</w:t>
      </w:r>
      <w:r w:rsidRPr="00AA3F3E">
        <w:rPr>
          <w:shd w:val="clear" w:color="auto" w:fill="FFFFFF"/>
        </w:rPr>
        <w:t xml:space="preserve"> ‒ Дата доступа: 03.11.2020.</w:t>
      </w:r>
      <w:bookmarkStart w:id="0" w:name="_GoBack"/>
      <w:bookmarkEnd w:id="0"/>
    </w:p>
    <w:sectPr w:rsidR="005C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B4ADF"/>
    <w:multiLevelType w:val="hybridMultilevel"/>
    <w:tmpl w:val="2B6A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3E"/>
    <w:rsid w:val="005C26A0"/>
    <w:rsid w:val="00A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96B-18B8-4EBC-9B04-E8239375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3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AA3F3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A3F3E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a3">
    <w:name w:val="Hyperlink"/>
    <w:uiPriority w:val="99"/>
    <w:rsid w:val="00AA3F3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A3F3E"/>
    <w:pPr>
      <w:spacing w:after="200" w:line="276" w:lineRule="auto"/>
      <w:ind w:left="720"/>
    </w:pPr>
  </w:style>
  <w:style w:type="paragraph" w:customStyle="1" w:styleId="a5">
    <w:name w:val="Стиль"/>
    <w:basedOn w:val="a"/>
    <w:next w:val="a6"/>
    <w:uiPriority w:val="99"/>
    <w:rsid w:val="00AA3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A3F3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ritm-hudozhestvennogo-teksta-kak-sredstvo-suggestivnogo-vozdeystviya" TargetMode="External"/><Relationship Id="rId5" Type="http://schemas.openxmlformats.org/officeDocument/2006/relationships/hyperlink" Target="http://nashol.com/2013021769617/leonardo-da-vinchi-kak-hudojnik-uchenii-i-filosof-filippov-m-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2021-12-22T20:01:00Z</dcterms:created>
  <dcterms:modified xsi:type="dcterms:W3CDTF">2021-12-22T20:01:00Z</dcterms:modified>
</cp:coreProperties>
</file>