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2C9A" w14:textId="77777777" w:rsidR="007E129F" w:rsidRDefault="007E129F" w:rsidP="007E129F">
      <w:pPr>
        <w:spacing w:after="0" w:line="276" w:lineRule="auto"/>
        <w:jc w:val="center"/>
        <w:rPr>
          <w:rFonts w:ascii="Times New Roman" w:hAnsi="Times New Roman"/>
          <w:b/>
          <w:bCs/>
          <w:sz w:val="28"/>
          <w:szCs w:val="28"/>
        </w:rPr>
      </w:pPr>
      <w:r>
        <w:rPr>
          <w:rFonts w:ascii="Times New Roman" w:hAnsi="Times New Roman"/>
          <w:b/>
          <w:bCs/>
          <w:sz w:val="28"/>
          <w:szCs w:val="28"/>
        </w:rPr>
        <w:t>Белорусский государственный университет</w:t>
      </w:r>
    </w:p>
    <w:p w14:paraId="7539013C" w14:textId="77777777" w:rsidR="007E129F" w:rsidRDefault="007E129F" w:rsidP="007E129F">
      <w:pPr>
        <w:spacing w:after="0" w:line="276" w:lineRule="auto"/>
        <w:jc w:val="center"/>
        <w:rPr>
          <w:rFonts w:ascii="Times New Roman" w:hAnsi="Times New Roman"/>
          <w:b/>
          <w:bCs/>
          <w:sz w:val="28"/>
          <w:szCs w:val="28"/>
        </w:rPr>
      </w:pPr>
      <w:r>
        <w:rPr>
          <w:rFonts w:ascii="Times New Roman" w:hAnsi="Times New Roman"/>
          <w:b/>
          <w:bCs/>
          <w:sz w:val="28"/>
          <w:szCs w:val="28"/>
        </w:rPr>
        <w:t>Экономический факультет</w:t>
      </w:r>
    </w:p>
    <w:p w14:paraId="26F14D37" w14:textId="77777777" w:rsidR="007E129F" w:rsidRDefault="007E129F" w:rsidP="007E129F">
      <w:pPr>
        <w:spacing w:after="0" w:line="276" w:lineRule="auto"/>
        <w:jc w:val="center"/>
        <w:rPr>
          <w:rFonts w:ascii="Times New Roman" w:hAnsi="Times New Roman"/>
          <w:b/>
          <w:bCs/>
          <w:sz w:val="28"/>
          <w:szCs w:val="28"/>
          <w:lang w:val="ru-RU"/>
        </w:rPr>
      </w:pPr>
      <w:r>
        <w:rPr>
          <w:rFonts w:ascii="Times New Roman" w:hAnsi="Times New Roman"/>
          <w:b/>
          <w:bCs/>
          <w:sz w:val="28"/>
          <w:szCs w:val="28"/>
        </w:rPr>
        <w:t xml:space="preserve">Кафедра </w:t>
      </w:r>
      <w:r>
        <w:rPr>
          <w:rFonts w:ascii="Times New Roman" w:hAnsi="Times New Roman"/>
          <w:b/>
          <w:bCs/>
          <w:sz w:val="28"/>
          <w:szCs w:val="28"/>
          <w:lang w:val="ru-RU"/>
        </w:rPr>
        <w:t>инноватики и предпринимательской деятельности</w:t>
      </w:r>
    </w:p>
    <w:p w14:paraId="122BF88C" w14:textId="77777777" w:rsidR="007E129F" w:rsidRDefault="007E129F" w:rsidP="007E129F">
      <w:pPr>
        <w:spacing w:after="0" w:line="360" w:lineRule="auto"/>
        <w:jc w:val="center"/>
        <w:rPr>
          <w:rFonts w:ascii="Times New Roman" w:hAnsi="Times New Roman"/>
          <w:b/>
          <w:bCs/>
          <w:sz w:val="28"/>
          <w:szCs w:val="28"/>
        </w:rPr>
      </w:pPr>
    </w:p>
    <w:p w14:paraId="3BEAC3DD" w14:textId="77777777" w:rsidR="007E129F" w:rsidRDefault="007E129F" w:rsidP="007E129F">
      <w:pPr>
        <w:spacing w:after="0" w:line="276" w:lineRule="auto"/>
        <w:jc w:val="center"/>
        <w:rPr>
          <w:rFonts w:ascii="Times New Roman" w:hAnsi="Times New Roman"/>
          <w:b/>
          <w:bCs/>
          <w:sz w:val="28"/>
          <w:szCs w:val="28"/>
        </w:rPr>
      </w:pPr>
      <w:r>
        <w:rPr>
          <w:rFonts w:ascii="Times New Roman" w:hAnsi="Times New Roman"/>
          <w:b/>
          <w:bCs/>
          <w:sz w:val="28"/>
          <w:szCs w:val="28"/>
        </w:rPr>
        <w:t>Аннотация к дипломной работе</w:t>
      </w:r>
    </w:p>
    <w:p w14:paraId="3868C72F" w14:textId="2C9C1A7C" w:rsidR="007E129F" w:rsidRPr="007E129F" w:rsidRDefault="007E129F" w:rsidP="007E129F">
      <w:pPr>
        <w:spacing w:after="0" w:line="276" w:lineRule="auto"/>
        <w:jc w:val="center"/>
        <w:rPr>
          <w:rFonts w:ascii="Times New Roman" w:hAnsi="Times New Roman"/>
          <w:b/>
          <w:bCs/>
          <w:sz w:val="28"/>
          <w:szCs w:val="28"/>
        </w:rPr>
      </w:pPr>
      <w:r w:rsidRPr="007E129F">
        <w:rPr>
          <w:rFonts w:ascii="Times New Roman" w:hAnsi="Times New Roman"/>
          <w:b/>
          <w:bCs/>
          <w:sz w:val="28"/>
          <w:szCs w:val="28"/>
        </w:rPr>
        <w:t>«</w:t>
      </w:r>
      <w:r w:rsidRPr="007E129F">
        <w:rPr>
          <w:rFonts w:ascii="Times New Roman" w:hAnsi="Times New Roman"/>
          <w:b/>
          <w:bCs/>
          <w:sz w:val="28"/>
          <w:szCs w:val="28"/>
          <w:lang w:val="ru-RU"/>
        </w:rPr>
        <w:t>Совершенствование системы управления инновационной деятельностью организации на примере ООО «Интернациональный информационный центр «Медиа Шанс»»</w:t>
      </w:r>
    </w:p>
    <w:p w14:paraId="26AE1E02" w14:textId="77777777" w:rsidR="007E129F" w:rsidRPr="007E129F" w:rsidRDefault="007E129F" w:rsidP="007E129F">
      <w:pPr>
        <w:spacing w:after="0" w:line="360" w:lineRule="auto"/>
        <w:jc w:val="center"/>
        <w:rPr>
          <w:rFonts w:ascii="Times New Roman" w:hAnsi="Times New Roman"/>
          <w:b/>
          <w:bCs/>
          <w:sz w:val="28"/>
          <w:szCs w:val="28"/>
        </w:rPr>
      </w:pPr>
    </w:p>
    <w:p w14:paraId="00C1F498" w14:textId="43C6F0F5" w:rsidR="007E129F" w:rsidRPr="007E129F" w:rsidRDefault="007E129F" w:rsidP="007E129F">
      <w:pPr>
        <w:spacing w:after="0" w:line="276" w:lineRule="auto"/>
        <w:jc w:val="center"/>
        <w:rPr>
          <w:rFonts w:ascii="Times New Roman" w:hAnsi="Times New Roman"/>
          <w:b/>
          <w:bCs/>
          <w:sz w:val="28"/>
          <w:szCs w:val="28"/>
        </w:rPr>
      </w:pPr>
      <w:proofErr w:type="spellStart"/>
      <w:r w:rsidRPr="007E129F">
        <w:rPr>
          <w:rFonts w:ascii="Times New Roman" w:hAnsi="Times New Roman"/>
          <w:b/>
          <w:bCs/>
          <w:sz w:val="28"/>
          <w:szCs w:val="28"/>
          <w:lang w:val="ru-RU"/>
        </w:rPr>
        <w:t>Цзя</w:t>
      </w:r>
      <w:proofErr w:type="spellEnd"/>
      <w:r w:rsidRPr="007E129F">
        <w:rPr>
          <w:rFonts w:ascii="Times New Roman" w:hAnsi="Times New Roman"/>
          <w:b/>
          <w:bCs/>
          <w:sz w:val="28"/>
          <w:szCs w:val="28"/>
          <w:lang w:val="ru-RU"/>
        </w:rPr>
        <w:t xml:space="preserve"> </w:t>
      </w:r>
      <w:proofErr w:type="spellStart"/>
      <w:r>
        <w:rPr>
          <w:rFonts w:ascii="Times New Roman" w:hAnsi="Times New Roman"/>
          <w:b/>
          <w:bCs/>
          <w:sz w:val="28"/>
          <w:szCs w:val="28"/>
          <w:lang w:val="ru-RU"/>
        </w:rPr>
        <w:t>И</w:t>
      </w:r>
      <w:r w:rsidRPr="007E129F">
        <w:rPr>
          <w:rFonts w:ascii="Times New Roman" w:hAnsi="Times New Roman"/>
          <w:b/>
          <w:bCs/>
          <w:sz w:val="28"/>
          <w:szCs w:val="28"/>
          <w:lang w:val="ru-RU"/>
        </w:rPr>
        <w:t>линь</w:t>
      </w:r>
      <w:proofErr w:type="spellEnd"/>
      <w:r w:rsidRPr="007E129F">
        <w:rPr>
          <w:rFonts w:ascii="Times New Roman" w:hAnsi="Times New Roman"/>
          <w:b/>
          <w:bCs/>
          <w:sz w:val="28"/>
          <w:szCs w:val="28"/>
        </w:rPr>
        <w:t>,</w:t>
      </w:r>
    </w:p>
    <w:p w14:paraId="2BD111BC" w14:textId="77777777" w:rsidR="007E129F" w:rsidRDefault="007E129F" w:rsidP="007E129F">
      <w:pPr>
        <w:spacing w:after="0" w:line="276" w:lineRule="auto"/>
        <w:jc w:val="center"/>
        <w:rPr>
          <w:rFonts w:ascii="Times New Roman" w:hAnsi="Times New Roman"/>
          <w:b/>
          <w:bCs/>
          <w:sz w:val="28"/>
          <w:szCs w:val="28"/>
          <w:lang w:val="ru-RU"/>
        </w:rPr>
      </w:pPr>
      <w:r w:rsidRPr="007E129F">
        <w:rPr>
          <w:rFonts w:ascii="Times New Roman" w:hAnsi="Times New Roman"/>
          <w:b/>
          <w:bCs/>
          <w:sz w:val="28"/>
          <w:szCs w:val="28"/>
        </w:rPr>
        <w:t xml:space="preserve">научный руководитель: </w:t>
      </w:r>
      <w:r w:rsidRPr="007E129F">
        <w:rPr>
          <w:rFonts w:ascii="Times New Roman" w:hAnsi="Times New Roman"/>
          <w:b/>
          <w:bCs/>
          <w:sz w:val="28"/>
          <w:szCs w:val="28"/>
          <w:lang w:val="ru-RU"/>
        </w:rPr>
        <w:t>Мороз</w:t>
      </w:r>
      <w:r>
        <w:rPr>
          <w:rFonts w:ascii="Times New Roman" w:hAnsi="Times New Roman"/>
          <w:b/>
          <w:bCs/>
          <w:sz w:val="28"/>
          <w:szCs w:val="28"/>
          <w:lang w:val="ru-RU"/>
        </w:rPr>
        <w:t>ова Юлия Эдуардовна</w:t>
      </w:r>
    </w:p>
    <w:p w14:paraId="0EA21AB7" w14:textId="77777777" w:rsidR="007E129F" w:rsidRDefault="007E129F" w:rsidP="007E129F">
      <w:pPr>
        <w:spacing w:after="0" w:line="276" w:lineRule="auto"/>
        <w:jc w:val="center"/>
        <w:rPr>
          <w:rFonts w:ascii="Times New Roman" w:hAnsi="Times New Roman"/>
          <w:b/>
          <w:bCs/>
          <w:sz w:val="28"/>
          <w:szCs w:val="28"/>
        </w:rPr>
      </w:pPr>
    </w:p>
    <w:p w14:paraId="7BE78D0C" w14:textId="77777777" w:rsidR="007E129F" w:rsidRDefault="007E129F" w:rsidP="007E129F">
      <w:pPr>
        <w:spacing w:after="0" w:line="276" w:lineRule="auto"/>
        <w:jc w:val="center"/>
        <w:rPr>
          <w:rFonts w:ascii="Times New Roman" w:hAnsi="Times New Roman"/>
          <w:b/>
          <w:bCs/>
          <w:sz w:val="28"/>
          <w:szCs w:val="28"/>
        </w:rPr>
      </w:pPr>
    </w:p>
    <w:p w14:paraId="7D1AEE25" w14:textId="6CA02857" w:rsidR="007E129F" w:rsidRDefault="007E129F" w:rsidP="007E129F">
      <w:pPr>
        <w:spacing w:after="0" w:line="276" w:lineRule="auto"/>
        <w:jc w:val="center"/>
        <w:rPr>
          <w:rFonts w:ascii="Times New Roman" w:hAnsi="Times New Roman"/>
          <w:b/>
          <w:bCs/>
          <w:sz w:val="28"/>
          <w:szCs w:val="28"/>
        </w:rPr>
      </w:pPr>
      <w:r>
        <w:rPr>
          <w:rFonts w:ascii="Times New Roman" w:hAnsi="Times New Roman"/>
          <w:b/>
          <w:bCs/>
          <w:sz w:val="28"/>
          <w:szCs w:val="28"/>
        </w:rPr>
        <w:t>2021 г.</w:t>
      </w:r>
    </w:p>
    <w:p w14:paraId="5738788E" w14:textId="2C75CF9B" w:rsidR="007E129F" w:rsidRDefault="007E129F" w:rsidP="007E129F">
      <w:pPr>
        <w:spacing w:after="0" w:line="276" w:lineRule="auto"/>
        <w:jc w:val="center"/>
        <w:rPr>
          <w:rFonts w:ascii="Times New Roman" w:hAnsi="Times New Roman"/>
          <w:b/>
          <w:bCs/>
          <w:sz w:val="28"/>
          <w:szCs w:val="28"/>
        </w:rPr>
      </w:pPr>
    </w:p>
    <w:p w14:paraId="3EAA35FD" w14:textId="22E60C18" w:rsidR="007E129F" w:rsidRDefault="007E129F" w:rsidP="007E129F">
      <w:pPr>
        <w:spacing w:after="0" w:line="276" w:lineRule="auto"/>
        <w:jc w:val="center"/>
        <w:rPr>
          <w:rFonts w:ascii="Times New Roman" w:hAnsi="Times New Roman"/>
          <w:b/>
          <w:bCs/>
          <w:sz w:val="28"/>
          <w:szCs w:val="28"/>
        </w:rPr>
      </w:pPr>
    </w:p>
    <w:p w14:paraId="6E6ABEBF" w14:textId="102490E9" w:rsidR="007E129F" w:rsidRDefault="007E129F" w:rsidP="007E129F">
      <w:pPr>
        <w:spacing w:after="0" w:line="276" w:lineRule="auto"/>
        <w:jc w:val="center"/>
        <w:rPr>
          <w:rFonts w:ascii="Times New Roman" w:hAnsi="Times New Roman"/>
          <w:b/>
          <w:bCs/>
          <w:sz w:val="28"/>
          <w:szCs w:val="28"/>
        </w:rPr>
      </w:pPr>
    </w:p>
    <w:p w14:paraId="65D8074B" w14:textId="2B9CC17B" w:rsidR="007E129F" w:rsidRDefault="007E129F" w:rsidP="007E129F">
      <w:pPr>
        <w:spacing w:after="0" w:line="276" w:lineRule="auto"/>
        <w:jc w:val="center"/>
        <w:rPr>
          <w:rFonts w:ascii="Times New Roman" w:hAnsi="Times New Roman"/>
          <w:b/>
          <w:bCs/>
          <w:sz w:val="28"/>
          <w:szCs w:val="28"/>
        </w:rPr>
      </w:pPr>
    </w:p>
    <w:p w14:paraId="37B7617A" w14:textId="11235E57" w:rsidR="007E129F" w:rsidRDefault="007E129F" w:rsidP="007E129F">
      <w:pPr>
        <w:spacing w:after="0" w:line="276" w:lineRule="auto"/>
        <w:jc w:val="center"/>
        <w:rPr>
          <w:rFonts w:ascii="Times New Roman" w:hAnsi="Times New Roman"/>
          <w:b/>
          <w:bCs/>
          <w:sz w:val="28"/>
          <w:szCs w:val="28"/>
        </w:rPr>
      </w:pPr>
    </w:p>
    <w:p w14:paraId="14E6DAFE" w14:textId="776BFC44" w:rsidR="007E129F" w:rsidRDefault="007E129F" w:rsidP="007E129F">
      <w:pPr>
        <w:spacing w:after="0" w:line="276" w:lineRule="auto"/>
        <w:jc w:val="center"/>
        <w:rPr>
          <w:rFonts w:ascii="Times New Roman" w:hAnsi="Times New Roman"/>
          <w:b/>
          <w:bCs/>
          <w:sz w:val="28"/>
          <w:szCs w:val="28"/>
        </w:rPr>
      </w:pPr>
    </w:p>
    <w:p w14:paraId="04B9AD2D" w14:textId="62353D2F" w:rsidR="007E129F" w:rsidRDefault="007E129F" w:rsidP="007E129F">
      <w:pPr>
        <w:spacing w:after="0" w:line="276" w:lineRule="auto"/>
        <w:jc w:val="center"/>
        <w:rPr>
          <w:rFonts w:ascii="Times New Roman" w:hAnsi="Times New Roman"/>
          <w:b/>
          <w:bCs/>
          <w:sz w:val="28"/>
          <w:szCs w:val="28"/>
        </w:rPr>
      </w:pPr>
    </w:p>
    <w:p w14:paraId="2F7929DD" w14:textId="5647CB71" w:rsidR="007E129F" w:rsidRDefault="007E129F" w:rsidP="007E129F">
      <w:pPr>
        <w:spacing w:after="0" w:line="276" w:lineRule="auto"/>
        <w:jc w:val="center"/>
        <w:rPr>
          <w:rFonts w:ascii="Times New Roman" w:hAnsi="Times New Roman"/>
          <w:b/>
          <w:bCs/>
          <w:sz w:val="28"/>
          <w:szCs w:val="28"/>
        </w:rPr>
      </w:pPr>
    </w:p>
    <w:p w14:paraId="1B5484D2" w14:textId="14782CCE" w:rsidR="007E129F" w:rsidRDefault="007E129F" w:rsidP="007E129F">
      <w:pPr>
        <w:spacing w:after="0" w:line="276" w:lineRule="auto"/>
        <w:jc w:val="center"/>
        <w:rPr>
          <w:rFonts w:ascii="Times New Roman" w:hAnsi="Times New Roman"/>
          <w:b/>
          <w:bCs/>
          <w:sz w:val="28"/>
          <w:szCs w:val="28"/>
        </w:rPr>
      </w:pPr>
    </w:p>
    <w:p w14:paraId="615B9D5F" w14:textId="12B12ABE" w:rsidR="007E129F" w:rsidRDefault="007E129F" w:rsidP="007E129F">
      <w:pPr>
        <w:spacing w:after="0" w:line="276" w:lineRule="auto"/>
        <w:jc w:val="center"/>
        <w:rPr>
          <w:rFonts w:ascii="Times New Roman" w:hAnsi="Times New Roman"/>
          <w:b/>
          <w:bCs/>
          <w:sz w:val="28"/>
          <w:szCs w:val="28"/>
        </w:rPr>
      </w:pPr>
    </w:p>
    <w:p w14:paraId="31C17DB6" w14:textId="67007BEB" w:rsidR="007E129F" w:rsidRDefault="007E129F" w:rsidP="007E129F">
      <w:pPr>
        <w:spacing w:after="0" w:line="276" w:lineRule="auto"/>
        <w:jc w:val="center"/>
        <w:rPr>
          <w:rFonts w:ascii="Times New Roman" w:hAnsi="Times New Roman"/>
          <w:b/>
          <w:bCs/>
          <w:sz w:val="28"/>
          <w:szCs w:val="28"/>
        </w:rPr>
      </w:pPr>
    </w:p>
    <w:p w14:paraId="189EC72E" w14:textId="1E4BFD44" w:rsidR="007E129F" w:rsidRDefault="007E129F" w:rsidP="007E129F">
      <w:pPr>
        <w:spacing w:after="0" w:line="276" w:lineRule="auto"/>
        <w:jc w:val="center"/>
        <w:rPr>
          <w:rFonts w:ascii="Times New Roman" w:hAnsi="Times New Roman"/>
          <w:b/>
          <w:bCs/>
          <w:sz w:val="28"/>
          <w:szCs w:val="28"/>
        </w:rPr>
      </w:pPr>
    </w:p>
    <w:p w14:paraId="643FCD1A" w14:textId="7EAC4F82" w:rsidR="007E129F" w:rsidRDefault="007E129F" w:rsidP="007E129F">
      <w:pPr>
        <w:spacing w:after="0" w:line="276" w:lineRule="auto"/>
        <w:jc w:val="center"/>
        <w:rPr>
          <w:rFonts w:ascii="Times New Roman" w:hAnsi="Times New Roman"/>
          <w:b/>
          <w:bCs/>
          <w:sz w:val="28"/>
          <w:szCs w:val="28"/>
        </w:rPr>
      </w:pPr>
    </w:p>
    <w:p w14:paraId="3373321A" w14:textId="6555DD4B" w:rsidR="007E129F" w:rsidRDefault="007E129F" w:rsidP="007E129F">
      <w:pPr>
        <w:spacing w:after="0" w:line="276" w:lineRule="auto"/>
        <w:jc w:val="center"/>
        <w:rPr>
          <w:rFonts w:ascii="Times New Roman" w:hAnsi="Times New Roman"/>
          <w:b/>
          <w:bCs/>
          <w:sz w:val="28"/>
          <w:szCs w:val="28"/>
        </w:rPr>
      </w:pPr>
    </w:p>
    <w:p w14:paraId="2A177BE3" w14:textId="61F86DAF" w:rsidR="007E129F" w:rsidRDefault="007E129F" w:rsidP="007E129F">
      <w:pPr>
        <w:spacing w:after="0" w:line="276" w:lineRule="auto"/>
        <w:jc w:val="center"/>
        <w:rPr>
          <w:rFonts w:ascii="Times New Roman" w:hAnsi="Times New Roman"/>
          <w:b/>
          <w:bCs/>
          <w:sz w:val="28"/>
          <w:szCs w:val="28"/>
        </w:rPr>
      </w:pPr>
    </w:p>
    <w:p w14:paraId="1294B196" w14:textId="6D6D8741" w:rsidR="007E129F" w:rsidRDefault="007E129F" w:rsidP="007E129F">
      <w:pPr>
        <w:spacing w:after="0" w:line="276" w:lineRule="auto"/>
        <w:jc w:val="center"/>
        <w:rPr>
          <w:rFonts w:ascii="Times New Roman" w:hAnsi="Times New Roman"/>
          <w:b/>
          <w:bCs/>
          <w:sz w:val="28"/>
          <w:szCs w:val="28"/>
        </w:rPr>
      </w:pPr>
    </w:p>
    <w:p w14:paraId="1DEAB88F" w14:textId="50B707CF" w:rsidR="007E129F" w:rsidRDefault="007E129F" w:rsidP="007E129F">
      <w:pPr>
        <w:spacing w:after="0" w:line="276" w:lineRule="auto"/>
        <w:jc w:val="center"/>
        <w:rPr>
          <w:rFonts w:ascii="Times New Roman" w:hAnsi="Times New Roman"/>
          <w:b/>
          <w:bCs/>
          <w:sz w:val="28"/>
          <w:szCs w:val="28"/>
        </w:rPr>
      </w:pPr>
    </w:p>
    <w:p w14:paraId="18B38371" w14:textId="39C64777" w:rsidR="007E129F" w:rsidRDefault="007E129F" w:rsidP="007E129F">
      <w:pPr>
        <w:spacing w:after="0" w:line="276" w:lineRule="auto"/>
        <w:jc w:val="center"/>
        <w:rPr>
          <w:rFonts w:ascii="Times New Roman" w:hAnsi="Times New Roman"/>
          <w:b/>
          <w:bCs/>
          <w:sz w:val="28"/>
          <w:szCs w:val="28"/>
        </w:rPr>
      </w:pPr>
    </w:p>
    <w:p w14:paraId="06B069AA" w14:textId="38D25289" w:rsidR="007E129F" w:rsidRDefault="007E129F" w:rsidP="007E129F">
      <w:pPr>
        <w:spacing w:after="0" w:line="276" w:lineRule="auto"/>
        <w:jc w:val="center"/>
        <w:rPr>
          <w:rFonts w:ascii="Times New Roman" w:hAnsi="Times New Roman"/>
          <w:b/>
          <w:bCs/>
          <w:sz w:val="28"/>
          <w:szCs w:val="28"/>
        </w:rPr>
      </w:pPr>
    </w:p>
    <w:p w14:paraId="77B518F3" w14:textId="798B118B" w:rsidR="007E129F" w:rsidRDefault="007E129F" w:rsidP="007E129F">
      <w:pPr>
        <w:spacing w:after="0" w:line="276" w:lineRule="auto"/>
        <w:jc w:val="center"/>
        <w:rPr>
          <w:rFonts w:ascii="Times New Roman" w:hAnsi="Times New Roman"/>
          <w:b/>
          <w:bCs/>
          <w:sz w:val="28"/>
          <w:szCs w:val="28"/>
        </w:rPr>
      </w:pPr>
    </w:p>
    <w:p w14:paraId="672CF7A8" w14:textId="4325D31B" w:rsidR="007E129F" w:rsidRDefault="007E129F" w:rsidP="007E129F">
      <w:pPr>
        <w:spacing w:after="0" w:line="276" w:lineRule="auto"/>
        <w:jc w:val="center"/>
        <w:rPr>
          <w:rFonts w:ascii="Times New Roman" w:hAnsi="Times New Roman"/>
          <w:b/>
          <w:bCs/>
          <w:sz w:val="28"/>
          <w:szCs w:val="28"/>
        </w:rPr>
      </w:pPr>
    </w:p>
    <w:p w14:paraId="1D207BF1" w14:textId="023F8AD2" w:rsidR="007E129F" w:rsidRDefault="007E129F" w:rsidP="007E129F">
      <w:pPr>
        <w:spacing w:after="0" w:line="276" w:lineRule="auto"/>
        <w:jc w:val="center"/>
        <w:rPr>
          <w:rFonts w:ascii="Times New Roman" w:hAnsi="Times New Roman"/>
          <w:b/>
          <w:bCs/>
          <w:sz w:val="28"/>
          <w:szCs w:val="28"/>
        </w:rPr>
      </w:pPr>
    </w:p>
    <w:p w14:paraId="5ABD4B97" w14:textId="2B09CDA1" w:rsidR="007E129F" w:rsidRDefault="007E129F" w:rsidP="007E129F">
      <w:pPr>
        <w:spacing w:after="0" w:line="276" w:lineRule="auto"/>
        <w:jc w:val="center"/>
        <w:rPr>
          <w:rFonts w:ascii="Times New Roman" w:hAnsi="Times New Roman"/>
          <w:b/>
          <w:bCs/>
          <w:sz w:val="28"/>
          <w:szCs w:val="28"/>
        </w:rPr>
      </w:pPr>
    </w:p>
    <w:p w14:paraId="322267F0" w14:textId="6CFA42D8" w:rsidR="007E129F" w:rsidRDefault="007E129F" w:rsidP="007E129F">
      <w:pPr>
        <w:spacing w:after="0" w:line="276" w:lineRule="auto"/>
        <w:jc w:val="center"/>
        <w:rPr>
          <w:rFonts w:ascii="Times New Roman" w:hAnsi="Times New Roman"/>
          <w:b/>
          <w:bCs/>
          <w:sz w:val="28"/>
          <w:szCs w:val="28"/>
        </w:rPr>
      </w:pPr>
    </w:p>
    <w:p w14:paraId="43DF7D7F" w14:textId="77777777" w:rsidR="007E129F" w:rsidRPr="007E129F" w:rsidRDefault="007E129F" w:rsidP="007E129F">
      <w:pPr>
        <w:spacing w:after="0" w:line="360" w:lineRule="exact"/>
        <w:jc w:val="center"/>
        <w:rPr>
          <w:rFonts w:ascii="Times New Roman" w:eastAsia="DengXian" w:hAnsi="Times New Roman"/>
          <w:b/>
          <w:sz w:val="32"/>
          <w:szCs w:val="24"/>
          <w:lang w:val="ru-RU" w:eastAsia="ru-RU"/>
        </w:rPr>
      </w:pPr>
      <w:r w:rsidRPr="007E129F">
        <w:rPr>
          <w:rFonts w:ascii="Times New Roman" w:eastAsia="DengXian" w:hAnsi="Times New Roman"/>
          <w:b/>
          <w:sz w:val="32"/>
          <w:szCs w:val="24"/>
          <w:lang w:val="ru-RU" w:eastAsia="ru-RU"/>
        </w:rPr>
        <w:lastRenderedPageBreak/>
        <w:t>РЕФЕРАТ</w:t>
      </w:r>
    </w:p>
    <w:p w14:paraId="6FDE420F" w14:textId="77777777" w:rsidR="007E129F" w:rsidRPr="007E129F" w:rsidRDefault="007E129F" w:rsidP="007E129F">
      <w:pPr>
        <w:shd w:val="clear" w:color="auto" w:fill="FFFFFF"/>
        <w:spacing w:after="0" w:line="360" w:lineRule="exact"/>
        <w:ind w:firstLine="709"/>
        <w:rPr>
          <w:rFonts w:ascii="Times New Roman" w:eastAsia="DengXian" w:hAnsi="Times New Roman"/>
          <w:b/>
          <w:bCs/>
          <w:i/>
          <w:iCs/>
          <w:sz w:val="28"/>
          <w:szCs w:val="28"/>
          <w:lang w:val="ru-RU" w:eastAsia="ru-RU"/>
        </w:rPr>
      </w:pPr>
    </w:p>
    <w:p w14:paraId="3C9919E2" w14:textId="77777777" w:rsidR="007E129F" w:rsidRPr="007E129F" w:rsidRDefault="007E129F" w:rsidP="007E129F">
      <w:pPr>
        <w:shd w:val="clear" w:color="auto" w:fill="FFFFFF"/>
        <w:spacing w:after="0" w:line="360" w:lineRule="exact"/>
        <w:ind w:firstLine="709"/>
        <w:rPr>
          <w:rFonts w:ascii="Times New Roman" w:eastAsia="DengXian" w:hAnsi="Times New Roman"/>
          <w:sz w:val="28"/>
          <w:szCs w:val="28"/>
          <w:lang w:val="ru-RU" w:eastAsia="ru-RU"/>
        </w:rPr>
      </w:pPr>
      <w:r w:rsidRPr="007E129F">
        <w:rPr>
          <w:rFonts w:ascii="Times New Roman" w:eastAsia="DengXian" w:hAnsi="Times New Roman"/>
          <w:sz w:val="28"/>
          <w:szCs w:val="28"/>
          <w:lang w:val="ru-RU" w:eastAsia="ru-RU"/>
        </w:rPr>
        <w:t>Объем работы: 72 с., 11 рис., 19 табл., 64 источника, 2 приложения</w:t>
      </w:r>
    </w:p>
    <w:p w14:paraId="5882C43F" w14:textId="77777777" w:rsidR="007E129F" w:rsidRPr="007E129F" w:rsidRDefault="007E129F" w:rsidP="007E129F">
      <w:pPr>
        <w:shd w:val="clear" w:color="auto" w:fill="FFFFFF"/>
        <w:spacing w:after="0" w:line="360" w:lineRule="exact"/>
        <w:ind w:firstLine="709"/>
        <w:rPr>
          <w:rFonts w:ascii="Times New Roman" w:eastAsia="DengXian" w:hAnsi="Times New Roman"/>
          <w:b/>
          <w:bCs/>
          <w:sz w:val="28"/>
          <w:szCs w:val="28"/>
          <w:lang w:val="ru-RU" w:eastAsia="ru-RU"/>
        </w:rPr>
      </w:pPr>
    </w:p>
    <w:p w14:paraId="2BAF9A3A" w14:textId="77777777" w:rsidR="007E129F" w:rsidRPr="007E129F" w:rsidRDefault="007E129F" w:rsidP="007E129F">
      <w:pPr>
        <w:shd w:val="clear" w:color="auto" w:fill="FFFFFF"/>
        <w:spacing w:after="0" w:line="360" w:lineRule="exact"/>
        <w:ind w:firstLine="709"/>
        <w:jc w:val="both"/>
        <w:rPr>
          <w:rFonts w:ascii="Times New Roman" w:eastAsia="DengXian" w:hAnsi="Times New Roman"/>
          <w:sz w:val="28"/>
          <w:szCs w:val="28"/>
          <w:lang w:val="ru-RU" w:eastAsia="ru-RU"/>
        </w:rPr>
      </w:pPr>
      <w:r w:rsidRPr="007E129F">
        <w:rPr>
          <w:rFonts w:ascii="Times New Roman" w:eastAsia="DengXian" w:hAnsi="Times New Roman"/>
          <w:sz w:val="28"/>
          <w:szCs w:val="28"/>
          <w:lang w:val="ru-RU" w:eastAsia="ru-RU"/>
        </w:rPr>
        <w:t>ИННОВАЦИИ, УПРАВЛЕНИЕ ИННОВАЦИОННОЙ ДЕЯТЕЛЬНОСТЬЮ, ЗАРУБЕЖНЫЙ ОПЫТ, БИЗНЕС-ПЛАНИРОВАНИЕ, УПРАВЛЕНИЕ ПРОЕКТАМИ, ИННОВАЦИОННЫЕ ТЕХНОЛОГИИ, ОЦЕНКА ЭФФЕКТИВНОСТИ</w:t>
      </w:r>
    </w:p>
    <w:p w14:paraId="0ABC67C8" w14:textId="77777777" w:rsidR="007E129F" w:rsidRPr="007E129F" w:rsidRDefault="007E129F" w:rsidP="007E129F">
      <w:pPr>
        <w:shd w:val="clear" w:color="auto" w:fill="FFFFFF"/>
        <w:spacing w:after="0" w:line="360" w:lineRule="exact"/>
        <w:ind w:firstLine="709"/>
        <w:jc w:val="both"/>
        <w:rPr>
          <w:rFonts w:ascii="Times New Roman" w:eastAsia="DengXian" w:hAnsi="Times New Roman"/>
          <w:sz w:val="28"/>
          <w:szCs w:val="28"/>
          <w:lang w:val="ru-RU" w:eastAsia="ru-RU"/>
        </w:rPr>
      </w:pPr>
    </w:p>
    <w:p w14:paraId="78E62CC8"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r w:rsidRPr="007E129F">
        <w:rPr>
          <w:rFonts w:ascii="Times New Roman" w:eastAsia="DengXian" w:hAnsi="Times New Roman"/>
          <w:b/>
          <w:sz w:val="28"/>
          <w:szCs w:val="28"/>
          <w:lang w:val="ru-RU" w:eastAsia="ru-RU"/>
        </w:rPr>
        <w:t>Объект исследования</w:t>
      </w:r>
      <w:r w:rsidRPr="007E129F">
        <w:rPr>
          <w:rFonts w:ascii="Times New Roman" w:eastAsia="DengXian" w:hAnsi="Times New Roman"/>
          <w:sz w:val="28"/>
          <w:szCs w:val="28"/>
          <w:lang w:val="ru-RU" w:eastAsia="ru-RU"/>
        </w:rPr>
        <w:t xml:space="preserve"> – </w:t>
      </w:r>
      <w:r w:rsidRPr="007E129F">
        <w:rPr>
          <w:rFonts w:ascii="Times New Roman" w:eastAsia="DengXian" w:hAnsi="Times New Roman"/>
          <w:sz w:val="28"/>
          <w:szCs w:val="24"/>
          <w:lang w:val="ru-RU" w:eastAsia="ru-RU"/>
        </w:rPr>
        <w:t>ООО «Интернациональный информационный центр «Медиа Шанс»»</w:t>
      </w:r>
      <w:r w:rsidRPr="007E129F">
        <w:rPr>
          <w:rFonts w:ascii="Times New Roman" w:eastAsia="DengXian" w:hAnsi="Times New Roman"/>
          <w:sz w:val="28"/>
          <w:szCs w:val="28"/>
          <w:lang w:val="ru-RU" w:eastAsia="ru-RU"/>
        </w:rPr>
        <w:t>.</w:t>
      </w:r>
    </w:p>
    <w:p w14:paraId="3150FFA6"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r w:rsidRPr="007E129F">
        <w:rPr>
          <w:rFonts w:ascii="Times New Roman" w:eastAsia="DengXian" w:hAnsi="Times New Roman"/>
          <w:b/>
          <w:sz w:val="28"/>
          <w:szCs w:val="28"/>
          <w:lang w:val="ru-RU" w:eastAsia="ru-RU"/>
        </w:rPr>
        <w:t>Предмет исследования</w:t>
      </w:r>
      <w:r w:rsidRPr="007E129F">
        <w:rPr>
          <w:rFonts w:ascii="Times New Roman" w:eastAsia="DengXian" w:hAnsi="Times New Roman"/>
          <w:sz w:val="28"/>
          <w:szCs w:val="28"/>
          <w:lang w:val="ru-RU" w:eastAsia="ru-RU"/>
        </w:rPr>
        <w:t xml:space="preserve"> – является управление инновационной деятельностью на ООО «Интернациональный информационный центр «Медиа Шанс»» как элемент повышения конкурентоспособности предприятия.</w:t>
      </w:r>
    </w:p>
    <w:p w14:paraId="0B6C5B0D"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r w:rsidRPr="007E129F">
        <w:rPr>
          <w:rFonts w:ascii="Times New Roman" w:eastAsia="DengXian" w:hAnsi="Times New Roman"/>
          <w:b/>
          <w:sz w:val="28"/>
          <w:szCs w:val="28"/>
          <w:lang w:val="ru-RU" w:eastAsia="ru-RU"/>
        </w:rPr>
        <w:t>Цель работы</w:t>
      </w:r>
      <w:r w:rsidRPr="007E129F">
        <w:rPr>
          <w:rFonts w:ascii="Times New Roman" w:eastAsia="DengXian" w:hAnsi="Times New Roman"/>
          <w:sz w:val="28"/>
          <w:szCs w:val="28"/>
          <w:lang w:val="ru-RU" w:eastAsia="ru-RU"/>
        </w:rPr>
        <w:t xml:space="preserve">: </w:t>
      </w:r>
      <w:r w:rsidRPr="007E129F">
        <w:rPr>
          <w:rFonts w:ascii="Times New Roman" w:eastAsia="DengXian" w:hAnsi="Times New Roman"/>
          <w:sz w:val="28"/>
          <w:szCs w:val="24"/>
          <w:lang w:val="ru-RU" w:eastAsia="ru-RU"/>
        </w:rPr>
        <w:t xml:space="preserve">разработка путей совершенствования управления инновационной деятельностью ООО «Интернациональный информационный центр «Медиа Шанс»» </w:t>
      </w:r>
      <w:r w:rsidRPr="007E129F">
        <w:rPr>
          <w:rFonts w:ascii="Times New Roman" w:eastAsia="DengXian" w:hAnsi="Times New Roman"/>
          <w:sz w:val="28"/>
          <w:szCs w:val="28"/>
          <w:lang w:val="ru-RU" w:eastAsia="ru-RU"/>
        </w:rPr>
        <w:t>как элемента повышения конкурентоспособности предприятия</w:t>
      </w:r>
      <w:r w:rsidRPr="007E129F">
        <w:rPr>
          <w:rFonts w:ascii="Times New Roman" w:eastAsia="DengXian" w:hAnsi="Times New Roman"/>
          <w:sz w:val="28"/>
          <w:szCs w:val="24"/>
          <w:lang w:val="ru-RU" w:eastAsia="ru-RU"/>
        </w:rPr>
        <w:t>.</w:t>
      </w:r>
      <w:r w:rsidRPr="007E129F">
        <w:rPr>
          <w:rFonts w:ascii="Times New Roman" w:eastAsia="DengXian" w:hAnsi="Times New Roman"/>
          <w:sz w:val="28"/>
          <w:szCs w:val="28"/>
          <w:lang w:val="ru-RU" w:eastAsia="ru-RU"/>
        </w:rPr>
        <w:t>.</w:t>
      </w:r>
    </w:p>
    <w:p w14:paraId="56EDA9BC"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r w:rsidRPr="007E129F">
        <w:rPr>
          <w:rFonts w:ascii="Times New Roman" w:eastAsia="DengXian" w:hAnsi="Times New Roman"/>
          <w:b/>
          <w:sz w:val="28"/>
          <w:szCs w:val="28"/>
          <w:lang w:val="ru-RU" w:eastAsia="ru-RU"/>
        </w:rPr>
        <w:t>Методы исследования</w:t>
      </w:r>
      <w:r w:rsidRPr="007E129F">
        <w:rPr>
          <w:rFonts w:ascii="Times New Roman" w:eastAsia="DengXian" w:hAnsi="Times New Roman"/>
          <w:sz w:val="28"/>
          <w:szCs w:val="28"/>
          <w:lang w:val="ru-RU" w:eastAsia="ru-RU"/>
        </w:rPr>
        <w:t>: сравнительного анализа, факторного анализа, монографический, статистический, цепных подстановок.</w:t>
      </w:r>
    </w:p>
    <w:p w14:paraId="76956AFC"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r w:rsidRPr="007E129F">
        <w:rPr>
          <w:rFonts w:ascii="Times New Roman" w:eastAsia="DengXian" w:hAnsi="Times New Roman"/>
          <w:b/>
          <w:sz w:val="28"/>
          <w:szCs w:val="28"/>
          <w:lang w:val="ru-RU" w:eastAsia="ru-RU"/>
        </w:rPr>
        <w:t>Исследования и разработки</w:t>
      </w:r>
      <w:r w:rsidRPr="007E129F">
        <w:rPr>
          <w:rFonts w:ascii="Times New Roman" w:eastAsia="DengXian" w:hAnsi="Times New Roman"/>
          <w:sz w:val="28"/>
          <w:szCs w:val="28"/>
          <w:lang w:val="ru-RU" w:eastAsia="ru-RU"/>
        </w:rPr>
        <w:t>: рассмотрены теоретические аспекты инновационной деятельности и системы ее управления; рассмотрена организационно-экономическая характеристика предприятия и проведен анализ системы управления инновационной деятельностью на ООО «Интернациональный информационный центр «Медиа Шанс»» и по итогам анализа предложен ряд мероприятий по ее совершенствованию; рассчитана экономическая эффективность предложенных инноваций.</w:t>
      </w:r>
    </w:p>
    <w:p w14:paraId="5D362FA5"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r w:rsidRPr="007E129F">
        <w:rPr>
          <w:rFonts w:ascii="Times New Roman" w:eastAsia="DengXian" w:hAnsi="Times New Roman"/>
          <w:b/>
          <w:sz w:val="28"/>
          <w:szCs w:val="28"/>
          <w:lang w:val="ru-RU" w:eastAsia="ru-RU"/>
        </w:rPr>
        <w:t>Технико-экономическая, социальная и(или) экологическая значимость</w:t>
      </w:r>
      <w:r w:rsidRPr="007E129F">
        <w:rPr>
          <w:rFonts w:ascii="Times New Roman" w:eastAsia="DengXian" w:hAnsi="Times New Roman"/>
          <w:sz w:val="28"/>
          <w:szCs w:val="28"/>
          <w:lang w:val="ru-RU" w:eastAsia="ru-RU"/>
        </w:rPr>
        <w:t xml:space="preserve">: внедрение предложенных рекомендаций повысит эффективность инновационной деятельности </w:t>
      </w:r>
      <w:r w:rsidRPr="007E129F">
        <w:rPr>
          <w:rFonts w:ascii="Times New Roman" w:eastAsia="DengXian" w:hAnsi="Times New Roman"/>
          <w:sz w:val="28"/>
          <w:szCs w:val="24"/>
          <w:lang w:val="ru-RU" w:eastAsia="ru-RU"/>
        </w:rPr>
        <w:t>ООО «Интернациональный информационный центр «Медиа Шанс»»</w:t>
      </w:r>
      <w:r w:rsidRPr="007E129F">
        <w:rPr>
          <w:rFonts w:ascii="Times New Roman" w:eastAsia="DengXian" w:hAnsi="Times New Roman"/>
          <w:sz w:val="28"/>
          <w:szCs w:val="28"/>
          <w:lang w:val="ru-RU" w:eastAsia="ru-RU"/>
        </w:rPr>
        <w:t>, будет способствовать улучшению финансовых результатов деятельности предприятия.</w:t>
      </w:r>
    </w:p>
    <w:p w14:paraId="02CEAE94"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r w:rsidRPr="007E129F">
        <w:rPr>
          <w:rFonts w:ascii="Times New Roman" w:eastAsia="DengXian" w:hAnsi="Times New Roman"/>
          <w:sz w:val="28"/>
          <w:szCs w:val="28"/>
          <w:lang w:val="ru-RU" w:eastAsia="ru-RU"/>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14:paraId="4E0C0AE1" w14:textId="77777777" w:rsidR="007E129F" w:rsidRPr="007E129F" w:rsidRDefault="007E129F" w:rsidP="007E129F">
      <w:pPr>
        <w:shd w:val="clear" w:color="auto" w:fill="FFFFFF"/>
        <w:spacing w:after="0" w:line="360" w:lineRule="exact"/>
        <w:contextualSpacing/>
        <w:jc w:val="right"/>
        <w:rPr>
          <w:rFonts w:ascii="Times New Roman" w:eastAsia="DengXian" w:hAnsi="Times New Roman"/>
          <w:sz w:val="28"/>
          <w:szCs w:val="28"/>
          <w:lang w:val="ru-RU" w:eastAsia="ru-RU"/>
        </w:rPr>
      </w:pPr>
      <w:r w:rsidRPr="007E129F">
        <w:rPr>
          <w:rFonts w:ascii="Times New Roman" w:eastAsia="DengXian" w:hAnsi="Times New Roman"/>
          <w:sz w:val="28"/>
          <w:szCs w:val="28"/>
          <w:lang w:val="ru-RU" w:eastAsia="ru-RU"/>
        </w:rPr>
        <w:tab/>
      </w:r>
      <w:r w:rsidRPr="007E129F">
        <w:rPr>
          <w:rFonts w:ascii="Times New Roman" w:eastAsia="DengXian" w:hAnsi="Times New Roman"/>
          <w:sz w:val="28"/>
          <w:szCs w:val="28"/>
          <w:lang w:val="ru-RU" w:eastAsia="ru-RU"/>
        </w:rPr>
        <w:tab/>
      </w:r>
      <w:r w:rsidRPr="007E129F">
        <w:rPr>
          <w:rFonts w:ascii="Times New Roman" w:eastAsia="DengXian" w:hAnsi="Times New Roman"/>
          <w:sz w:val="28"/>
          <w:szCs w:val="28"/>
          <w:lang w:val="ru-RU" w:eastAsia="ru-RU"/>
        </w:rPr>
        <w:tab/>
      </w:r>
      <w:r w:rsidRPr="007E129F">
        <w:rPr>
          <w:rFonts w:ascii="Times New Roman" w:eastAsia="DengXian" w:hAnsi="Times New Roman"/>
          <w:sz w:val="28"/>
          <w:szCs w:val="28"/>
          <w:lang w:val="ru-RU" w:eastAsia="ru-RU"/>
        </w:rPr>
        <w:tab/>
      </w:r>
      <w:r w:rsidRPr="007E129F">
        <w:rPr>
          <w:rFonts w:ascii="Times New Roman" w:eastAsia="DengXian" w:hAnsi="Times New Roman"/>
          <w:sz w:val="28"/>
          <w:szCs w:val="28"/>
          <w:lang w:val="ru-RU" w:eastAsia="ru-RU"/>
        </w:rPr>
        <w:tab/>
      </w:r>
      <w:r w:rsidRPr="007E129F">
        <w:rPr>
          <w:rFonts w:ascii="Times New Roman" w:eastAsia="DengXian" w:hAnsi="Times New Roman"/>
          <w:sz w:val="28"/>
          <w:szCs w:val="28"/>
          <w:lang w:val="ru-RU" w:eastAsia="ru-RU"/>
        </w:rPr>
        <w:tab/>
      </w:r>
      <w:r w:rsidRPr="007E129F">
        <w:rPr>
          <w:rFonts w:ascii="Times New Roman" w:eastAsia="DengXian" w:hAnsi="Times New Roman"/>
          <w:sz w:val="28"/>
          <w:szCs w:val="28"/>
          <w:lang w:val="ru-RU" w:eastAsia="ru-RU"/>
        </w:rPr>
        <w:tab/>
        <w:t>____________</w:t>
      </w:r>
    </w:p>
    <w:p w14:paraId="3F0A2C89" w14:textId="77777777" w:rsidR="007E129F" w:rsidRPr="007E129F" w:rsidRDefault="007E129F" w:rsidP="007E129F">
      <w:pPr>
        <w:shd w:val="clear" w:color="auto" w:fill="FFFFFF"/>
        <w:spacing w:after="0" w:line="360" w:lineRule="exact"/>
        <w:contextualSpacing/>
        <w:jc w:val="center"/>
        <w:rPr>
          <w:rFonts w:ascii="Times New Roman" w:eastAsia="DengXian" w:hAnsi="Times New Roman"/>
          <w:b/>
          <w:sz w:val="32"/>
          <w:szCs w:val="28"/>
          <w:lang w:val="ru-RU" w:eastAsia="ru-RU"/>
        </w:rPr>
      </w:pPr>
      <w:r w:rsidRPr="007E129F">
        <w:rPr>
          <w:rFonts w:ascii="Times New Roman" w:eastAsia="DengXian" w:hAnsi="Times New Roman"/>
          <w:sz w:val="28"/>
          <w:szCs w:val="28"/>
          <w:lang w:val="ru-RU" w:eastAsia="ru-RU"/>
        </w:rPr>
        <w:br w:type="page"/>
      </w:r>
      <w:r w:rsidRPr="007E129F">
        <w:rPr>
          <w:rFonts w:ascii="Times New Roman" w:eastAsia="DengXian" w:hAnsi="Times New Roman"/>
          <w:b/>
          <w:sz w:val="32"/>
          <w:szCs w:val="28"/>
          <w:lang w:val="ru-RU" w:eastAsia="ru-RU"/>
        </w:rPr>
        <w:lastRenderedPageBreak/>
        <w:t>РЭФЕРАТ</w:t>
      </w:r>
    </w:p>
    <w:p w14:paraId="045B699A" w14:textId="77777777" w:rsidR="007E129F" w:rsidRPr="007E129F" w:rsidRDefault="007E129F" w:rsidP="007E129F">
      <w:pPr>
        <w:shd w:val="clear" w:color="auto" w:fill="FFFFFF"/>
        <w:spacing w:after="0" w:line="360" w:lineRule="exact"/>
        <w:contextualSpacing/>
        <w:jc w:val="center"/>
        <w:rPr>
          <w:rFonts w:ascii="Times New Roman" w:eastAsia="DengXian" w:hAnsi="Times New Roman"/>
          <w:sz w:val="28"/>
          <w:szCs w:val="28"/>
          <w:lang w:val="ru-RU" w:eastAsia="ru-RU"/>
        </w:rPr>
      </w:pPr>
    </w:p>
    <w:p w14:paraId="41EEE6A7"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proofErr w:type="spellStart"/>
      <w:r w:rsidRPr="007E129F">
        <w:rPr>
          <w:rFonts w:ascii="Times New Roman" w:eastAsia="DengXian" w:hAnsi="Times New Roman"/>
          <w:sz w:val="28"/>
          <w:szCs w:val="28"/>
          <w:lang w:val="ru-RU" w:eastAsia="ru-RU"/>
        </w:rPr>
        <w:t>Аб'ём</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працы</w:t>
      </w:r>
      <w:proofErr w:type="spellEnd"/>
      <w:r w:rsidRPr="007E129F">
        <w:rPr>
          <w:rFonts w:ascii="Times New Roman" w:eastAsia="DengXian" w:hAnsi="Times New Roman"/>
          <w:sz w:val="28"/>
          <w:szCs w:val="28"/>
          <w:lang w:val="ru-RU" w:eastAsia="ru-RU"/>
        </w:rPr>
        <w:t xml:space="preserve">: 72 с., 11 мал., 19 табл., 64 КРЫНІЦЫ, 2 </w:t>
      </w:r>
      <w:proofErr w:type="spellStart"/>
      <w:r w:rsidRPr="007E129F">
        <w:rPr>
          <w:rFonts w:ascii="Times New Roman" w:eastAsia="DengXian" w:hAnsi="Times New Roman"/>
          <w:sz w:val="28"/>
          <w:szCs w:val="28"/>
          <w:lang w:val="ru-RU" w:eastAsia="ru-RU"/>
        </w:rPr>
        <w:t>прыкладання</w:t>
      </w:r>
      <w:proofErr w:type="spellEnd"/>
    </w:p>
    <w:p w14:paraId="051366DE"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p>
    <w:p w14:paraId="545E1017"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r w:rsidRPr="007E129F">
        <w:rPr>
          <w:rFonts w:ascii="Times New Roman" w:eastAsia="DengXian" w:hAnsi="Times New Roman"/>
          <w:sz w:val="28"/>
          <w:szCs w:val="28"/>
          <w:lang w:val="ru-RU" w:eastAsia="ru-RU"/>
        </w:rPr>
        <w:t>ІНАВАЦЫІ, КІРАВАННЕ ІНАВАЦЫЙНАЙ ДЗЕЙНАСЦЮ, ЗАМЕЖНЫ ВОПЫТ, БІЗНЕС-ПЛАНАВАННЕ, КІРАВАННЕ ПРАЕКТАМІ, ІНАВАЦЫЙНЫЯ ТЭХНАЛОГІІ, АЦЭНКА ЭФЕКТЫЎНАСЦІ</w:t>
      </w:r>
    </w:p>
    <w:p w14:paraId="379C1A19"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p>
    <w:p w14:paraId="7AA1FF74"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proofErr w:type="spellStart"/>
      <w:r w:rsidRPr="007E129F">
        <w:rPr>
          <w:rFonts w:ascii="Times New Roman" w:eastAsia="DengXian" w:hAnsi="Times New Roman"/>
          <w:sz w:val="28"/>
          <w:szCs w:val="28"/>
          <w:lang w:val="ru-RU" w:eastAsia="ru-RU"/>
        </w:rPr>
        <w:t>Аб'ект</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даследавання</w:t>
      </w:r>
      <w:proofErr w:type="spellEnd"/>
      <w:r w:rsidRPr="007E129F">
        <w:rPr>
          <w:rFonts w:ascii="Times New Roman" w:eastAsia="DengXian" w:hAnsi="Times New Roman"/>
          <w:sz w:val="28"/>
          <w:szCs w:val="28"/>
          <w:lang w:val="ru-RU" w:eastAsia="ru-RU"/>
        </w:rPr>
        <w:t xml:space="preserve"> - ТАА "</w:t>
      </w:r>
      <w:proofErr w:type="spellStart"/>
      <w:r w:rsidRPr="007E129F">
        <w:rPr>
          <w:rFonts w:ascii="Times New Roman" w:eastAsia="DengXian" w:hAnsi="Times New Roman"/>
          <w:sz w:val="28"/>
          <w:szCs w:val="28"/>
          <w:lang w:val="ru-RU" w:eastAsia="ru-RU"/>
        </w:rPr>
        <w:t>інтэрнацыянальны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інфармацыйны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цэнтр</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медыя</w:t>
      </w:r>
      <w:proofErr w:type="spellEnd"/>
      <w:r w:rsidRPr="007E129F">
        <w:rPr>
          <w:rFonts w:ascii="Times New Roman" w:eastAsia="DengXian" w:hAnsi="Times New Roman"/>
          <w:sz w:val="28"/>
          <w:szCs w:val="28"/>
          <w:lang w:val="ru-RU" w:eastAsia="ru-RU"/>
        </w:rPr>
        <w:t xml:space="preserve"> шанец"".</w:t>
      </w:r>
    </w:p>
    <w:p w14:paraId="33D20532"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proofErr w:type="spellStart"/>
      <w:r w:rsidRPr="007E129F">
        <w:rPr>
          <w:rFonts w:ascii="Times New Roman" w:eastAsia="DengXian" w:hAnsi="Times New Roman"/>
          <w:sz w:val="28"/>
          <w:szCs w:val="28"/>
          <w:lang w:val="ru-RU" w:eastAsia="ru-RU"/>
        </w:rPr>
        <w:t>Прадмет</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даследавання</w:t>
      </w:r>
      <w:proofErr w:type="spellEnd"/>
      <w:r w:rsidRPr="007E129F">
        <w:rPr>
          <w:rFonts w:ascii="Times New Roman" w:eastAsia="DengXian" w:hAnsi="Times New Roman"/>
          <w:sz w:val="28"/>
          <w:szCs w:val="28"/>
          <w:lang w:val="ru-RU" w:eastAsia="ru-RU"/>
        </w:rPr>
        <w:t xml:space="preserve"> - </w:t>
      </w:r>
      <w:proofErr w:type="spellStart"/>
      <w:r w:rsidRPr="007E129F">
        <w:rPr>
          <w:rFonts w:ascii="Times New Roman" w:eastAsia="DengXian" w:hAnsi="Times New Roman"/>
          <w:sz w:val="28"/>
          <w:szCs w:val="28"/>
          <w:lang w:val="ru-RU" w:eastAsia="ru-RU"/>
        </w:rPr>
        <w:t>з'яўляецца</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кіраванне</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інавацыйнай</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дзейнасцю</w:t>
      </w:r>
      <w:proofErr w:type="spellEnd"/>
      <w:r w:rsidRPr="007E129F">
        <w:rPr>
          <w:rFonts w:ascii="Times New Roman" w:eastAsia="DengXian" w:hAnsi="Times New Roman"/>
          <w:sz w:val="28"/>
          <w:szCs w:val="28"/>
          <w:lang w:val="ru-RU" w:eastAsia="ru-RU"/>
        </w:rPr>
        <w:t xml:space="preserve"> на ТАА "</w:t>
      </w:r>
      <w:proofErr w:type="spellStart"/>
      <w:r w:rsidRPr="007E129F">
        <w:rPr>
          <w:rFonts w:ascii="Times New Roman" w:eastAsia="DengXian" w:hAnsi="Times New Roman"/>
          <w:sz w:val="28"/>
          <w:szCs w:val="28"/>
          <w:lang w:val="ru-RU" w:eastAsia="ru-RU"/>
        </w:rPr>
        <w:t>інтэрнацыянальны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інфармацыйны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цэнтр</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медыя</w:t>
      </w:r>
      <w:proofErr w:type="spellEnd"/>
      <w:r w:rsidRPr="007E129F">
        <w:rPr>
          <w:rFonts w:ascii="Times New Roman" w:eastAsia="DengXian" w:hAnsi="Times New Roman"/>
          <w:sz w:val="28"/>
          <w:szCs w:val="28"/>
          <w:lang w:val="ru-RU" w:eastAsia="ru-RU"/>
        </w:rPr>
        <w:t xml:space="preserve"> шанец "" як элемент </w:t>
      </w:r>
      <w:proofErr w:type="spellStart"/>
      <w:r w:rsidRPr="007E129F">
        <w:rPr>
          <w:rFonts w:ascii="Times New Roman" w:eastAsia="DengXian" w:hAnsi="Times New Roman"/>
          <w:sz w:val="28"/>
          <w:szCs w:val="28"/>
          <w:lang w:val="ru-RU" w:eastAsia="ru-RU"/>
        </w:rPr>
        <w:t>павышэння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канкурэнтаздольнасці</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прадпрыемства</w:t>
      </w:r>
      <w:proofErr w:type="spellEnd"/>
      <w:r w:rsidRPr="007E129F">
        <w:rPr>
          <w:rFonts w:ascii="Times New Roman" w:eastAsia="DengXian" w:hAnsi="Times New Roman"/>
          <w:sz w:val="28"/>
          <w:szCs w:val="28"/>
          <w:lang w:val="ru-RU" w:eastAsia="ru-RU"/>
        </w:rPr>
        <w:t>.</w:t>
      </w:r>
    </w:p>
    <w:p w14:paraId="1B1E12FA"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r w:rsidRPr="007E129F">
        <w:rPr>
          <w:rFonts w:ascii="Times New Roman" w:eastAsia="DengXian" w:hAnsi="Times New Roman"/>
          <w:sz w:val="28"/>
          <w:szCs w:val="28"/>
          <w:lang w:val="ru-RU" w:eastAsia="ru-RU"/>
        </w:rPr>
        <w:t xml:space="preserve">Мэта </w:t>
      </w:r>
      <w:proofErr w:type="spellStart"/>
      <w:r w:rsidRPr="007E129F">
        <w:rPr>
          <w:rFonts w:ascii="Times New Roman" w:eastAsia="DengXian" w:hAnsi="Times New Roman"/>
          <w:sz w:val="28"/>
          <w:szCs w:val="28"/>
          <w:lang w:val="ru-RU" w:eastAsia="ru-RU"/>
        </w:rPr>
        <w:t>працы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распрацоўка</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шляхоў</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удасканалення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кіравання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інавацыйнай</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дзейнасцю</w:t>
      </w:r>
      <w:proofErr w:type="spellEnd"/>
      <w:r w:rsidRPr="007E129F">
        <w:rPr>
          <w:rFonts w:ascii="Times New Roman" w:eastAsia="DengXian" w:hAnsi="Times New Roman"/>
          <w:sz w:val="28"/>
          <w:szCs w:val="28"/>
          <w:lang w:val="ru-RU" w:eastAsia="ru-RU"/>
        </w:rPr>
        <w:t xml:space="preserve"> ТАА "</w:t>
      </w:r>
      <w:proofErr w:type="spellStart"/>
      <w:r w:rsidRPr="007E129F">
        <w:rPr>
          <w:rFonts w:ascii="Times New Roman" w:eastAsia="DengXian" w:hAnsi="Times New Roman"/>
          <w:sz w:val="28"/>
          <w:szCs w:val="28"/>
          <w:lang w:val="ru-RU" w:eastAsia="ru-RU"/>
        </w:rPr>
        <w:t>інтэрнацыянальны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інфармацыйны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цэнтр</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медыя</w:t>
      </w:r>
      <w:proofErr w:type="spellEnd"/>
      <w:r w:rsidRPr="007E129F">
        <w:rPr>
          <w:rFonts w:ascii="Times New Roman" w:eastAsia="DengXian" w:hAnsi="Times New Roman"/>
          <w:sz w:val="28"/>
          <w:szCs w:val="28"/>
          <w:lang w:val="ru-RU" w:eastAsia="ru-RU"/>
        </w:rPr>
        <w:t xml:space="preserve"> шанец "" як элемента </w:t>
      </w:r>
      <w:proofErr w:type="spellStart"/>
      <w:r w:rsidRPr="007E129F">
        <w:rPr>
          <w:rFonts w:ascii="Times New Roman" w:eastAsia="DengXian" w:hAnsi="Times New Roman"/>
          <w:sz w:val="28"/>
          <w:szCs w:val="28"/>
          <w:lang w:val="ru-RU" w:eastAsia="ru-RU"/>
        </w:rPr>
        <w:t>павышэння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канкурэнтаздольнасці</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прадпрыемства</w:t>
      </w:r>
      <w:proofErr w:type="spellEnd"/>
      <w:r w:rsidRPr="007E129F">
        <w:rPr>
          <w:rFonts w:ascii="Times New Roman" w:eastAsia="DengXian" w:hAnsi="Times New Roman"/>
          <w:sz w:val="28"/>
          <w:szCs w:val="28"/>
          <w:lang w:val="ru-RU" w:eastAsia="ru-RU"/>
        </w:rPr>
        <w:t>..</w:t>
      </w:r>
    </w:p>
    <w:p w14:paraId="6BCAC30E"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proofErr w:type="spellStart"/>
      <w:r w:rsidRPr="007E129F">
        <w:rPr>
          <w:rFonts w:ascii="Times New Roman" w:eastAsia="DengXian" w:hAnsi="Times New Roman"/>
          <w:sz w:val="28"/>
          <w:szCs w:val="28"/>
          <w:lang w:val="ru-RU" w:eastAsia="ru-RU"/>
        </w:rPr>
        <w:t>Метады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даследавання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параўнальнага</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аналізу</w:t>
      </w:r>
      <w:proofErr w:type="spellEnd"/>
      <w:r w:rsidRPr="007E129F">
        <w:rPr>
          <w:rFonts w:ascii="Times New Roman" w:eastAsia="DengXian" w:hAnsi="Times New Roman"/>
          <w:sz w:val="28"/>
          <w:szCs w:val="28"/>
          <w:lang w:val="ru-RU" w:eastAsia="ru-RU"/>
        </w:rPr>
        <w:t xml:space="preserve">, факторного </w:t>
      </w:r>
      <w:proofErr w:type="spellStart"/>
      <w:r w:rsidRPr="007E129F">
        <w:rPr>
          <w:rFonts w:ascii="Times New Roman" w:eastAsia="DengXian" w:hAnsi="Times New Roman"/>
          <w:sz w:val="28"/>
          <w:szCs w:val="28"/>
          <w:lang w:val="ru-RU" w:eastAsia="ru-RU"/>
        </w:rPr>
        <w:t>аналізу</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манаграфічны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статыстычны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ланцужных</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падстановак</w:t>
      </w:r>
      <w:proofErr w:type="spellEnd"/>
      <w:r w:rsidRPr="007E129F">
        <w:rPr>
          <w:rFonts w:ascii="Times New Roman" w:eastAsia="DengXian" w:hAnsi="Times New Roman"/>
          <w:sz w:val="28"/>
          <w:szCs w:val="28"/>
          <w:lang w:val="ru-RU" w:eastAsia="ru-RU"/>
        </w:rPr>
        <w:t>.</w:t>
      </w:r>
    </w:p>
    <w:p w14:paraId="5CA9DFCD"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proofErr w:type="spellStart"/>
      <w:r w:rsidRPr="007E129F">
        <w:rPr>
          <w:rFonts w:ascii="Times New Roman" w:eastAsia="DengXian" w:hAnsi="Times New Roman"/>
          <w:sz w:val="28"/>
          <w:szCs w:val="28"/>
          <w:lang w:val="ru-RU" w:eastAsia="ru-RU"/>
        </w:rPr>
        <w:t>Даследаванні</w:t>
      </w:r>
      <w:proofErr w:type="spellEnd"/>
      <w:r w:rsidRPr="007E129F">
        <w:rPr>
          <w:rFonts w:ascii="Times New Roman" w:eastAsia="DengXian" w:hAnsi="Times New Roman"/>
          <w:sz w:val="28"/>
          <w:szCs w:val="28"/>
          <w:lang w:val="ru-RU" w:eastAsia="ru-RU"/>
        </w:rPr>
        <w:t xml:space="preserve"> і </w:t>
      </w:r>
      <w:proofErr w:type="spellStart"/>
      <w:r w:rsidRPr="007E129F">
        <w:rPr>
          <w:rFonts w:ascii="Times New Roman" w:eastAsia="DengXian" w:hAnsi="Times New Roman"/>
          <w:sz w:val="28"/>
          <w:szCs w:val="28"/>
          <w:lang w:val="ru-RU" w:eastAsia="ru-RU"/>
        </w:rPr>
        <w:t>распрацоўкі</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разгледжаны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тэарэтычныя</w:t>
      </w:r>
      <w:proofErr w:type="spellEnd"/>
      <w:r w:rsidRPr="007E129F">
        <w:rPr>
          <w:rFonts w:ascii="Times New Roman" w:eastAsia="DengXian" w:hAnsi="Times New Roman"/>
          <w:sz w:val="28"/>
          <w:szCs w:val="28"/>
          <w:lang w:val="ru-RU" w:eastAsia="ru-RU"/>
        </w:rPr>
        <w:t xml:space="preserve"> аспекты </w:t>
      </w:r>
      <w:proofErr w:type="spellStart"/>
      <w:r w:rsidRPr="007E129F">
        <w:rPr>
          <w:rFonts w:ascii="Times New Roman" w:eastAsia="DengXian" w:hAnsi="Times New Roman"/>
          <w:sz w:val="28"/>
          <w:szCs w:val="28"/>
          <w:lang w:val="ru-RU" w:eastAsia="ru-RU"/>
        </w:rPr>
        <w:t>інавацыйнай</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дзейнасці</w:t>
      </w:r>
      <w:proofErr w:type="spellEnd"/>
      <w:r w:rsidRPr="007E129F">
        <w:rPr>
          <w:rFonts w:ascii="Times New Roman" w:eastAsia="DengXian" w:hAnsi="Times New Roman"/>
          <w:sz w:val="28"/>
          <w:szCs w:val="28"/>
          <w:lang w:val="ru-RU" w:eastAsia="ru-RU"/>
        </w:rPr>
        <w:t xml:space="preserve"> і </w:t>
      </w:r>
      <w:proofErr w:type="spellStart"/>
      <w:r w:rsidRPr="007E129F">
        <w:rPr>
          <w:rFonts w:ascii="Times New Roman" w:eastAsia="DengXian" w:hAnsi="Times New Roman"/>
          <w:sz w:val="28"/>
          <w:szCs w:val="28"/>
          <w:lang w:val="ru-RU" w:eastAsia="ru-RU"/>
        </w:rPr>
        <w:t>сістэмы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яе</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кіравання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разгледжана</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арганізацыйна-эканамічная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характарыстыка</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прадпрыемства</w:t>
      </w:r>
      <w:proofErr w:type="spellEnd"/>
      <w:r w:rsidRPr="007E129F">
        <w:rPr>
          <w:rFonts w:ascii="Times New Roman" w:eastAsia="DengXian" w:hAnsi="Times New Roman"/>
          <w:sz w:val="28"/>
          <w:szCs w:val="28"/>
          <w:lang w:val="ru-RU" w:eastAsia="ru-RU"/>
        </w:rPr>
        <w:t xml:space="preserve"> і </w:t>
      </w:r>
      <w:proofErr w:type="spellStart"/>
      <w:r w:rsidRPr="007E129F">
        <w:rPr>
          <w:rFonts w:ascii="Times New Roman" w:eastAsia="DengXian" w:hAnsi="Times New Roman"/>
          <w:sz w:val="28"/>
          <w:szCs w:val="28"/>
          <w:lang w:val="ru-RU" w:eastAsia="ru-RU"/>
        </w:rPr>
        <w:t>праведзены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аналіз</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сістэмы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кіравання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інавацыйнай</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дзейнасцю</w:t>
      </w:r>
      <w:proofErr w:type="spellEnd"/>
      <w:r w:rsidRPr="007E129F">
        <w:rPr>
          <w:rFonts w:ascii="Times New Roman" w:eastAsia="DengXian" w:hAnsi="Times New Roman"/>
          <w:sz w:val="28"/>
          <w:szCs w:val="28"/>
          <w:lang w:val="ru-RU" w:eastAsia="ru-RU"/>
        </w:rPr>
        <w:t xml:space="preserve"> на ТАА "</w:t>
      </w:r>
      <w:proofErr w:type="spellStart"/>
      <w:r w:rsidRPr="007E129F">
        <w:rPr>
          <w:rFonts w:ascii="Times New Roman" w:eastAsia="DengXian" w:hAnsi="Times New Roman"/>
          <w:sz w:val="28"/>
          <w:szCs w:val="28"/>
          <w:lang w:val="ru-RU" w:eastAsia="ru-RU"/>
        </w:rPr>
        <w:t>інтэрнацыянальны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інфармацыйны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цэнтр</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медыя</w:t>
      </w:r>
      <w:proofErr w:type="spellEnd"/>
      <w:r w:rsidRPr="007E129F">
        <w:rPr>
          <w:rFonts w:ascii="Times New Roman" w:eastAsia="DengXian" w:hAnsi="Times New Roman"/>
          <w:sz w:val="28"/>
          <w:szCs w:val="28"/>
          <w:lang w:val="ru-RU" w:eastAsia="ru-RU"/>
        </w:rPr>
        <w:t xml:space="preserve"> шанец "" і па </w:t>
      </w:r>
      <w:proofErr w:type="spellStart"/>
      <w:r w:rsidRPr="007E129F">
        <w:rPr>
          <w:rFonts w:ascii="Times New Roman" w:eastAsia="DengXian" w:hAnsi="Times New Roman"/>
          <w:sz w:val="28"/>
          <w:szCs w:val="28"/>
          <w:lang w:val="ru-RU" w:eastAsia="ru-RU"/>
        </w:rPr>
        <w:t>выніках</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аналізу</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прапанаваны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шэраг</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мерапрыемстваў</w:t>
      </w:r>
      <w:proofErr w:type="spellEnd"/>
      <w:r w:rsidRPr="007E129F">
        <w:rPr>
          <w:rFonts w:ascii="Times New Roman" w:eastAsia="DengXian" w:hAnsi="Times New Roman"/>
          <w:sz w:val="28"/>
          <w:szCs w:val="28"/>
          <w:lang w:val="ru-RU" w:eastAsia="ru-RU"/>
        </w:rPr>
        <w:t xml:space="preserve"> па </w:t>
      </w:r>
      <w:proofErr w:type="spellStart"/>
      <w:r w:rsidRPr="007E129F">
        <w:rPr>
          <w:rFonts w:ascii="Times New Roman" w:eastAsia="DengXian" w:hAnsi="Times New Roman"/>
          <w:sz w:val="28"/>
          <w:szCs w:val="28"/>
          <w:lang w:val="ru-RU" w:eastAsia="ru-RU"/>
        </w:rPr>
        <w:t>яе</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ўдасканаленні</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разлічана</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эканамічная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эфектыўнасць</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прапанаваных</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інавацый</w:t>
      </w:r>
      <w:proofErr w:type="spellEnd"/>
      <w:r w:rsidRPr="007E129F">
        <w:rPr>
          <w:rFonts w:ascii="Times New Roman" w:eastAsia="DengXian" w:hAnsi="Times New Roman"/>
          <w:sz w:val="28"/>
          <w:szCs w:val="28"/>
          <w:lang w:val="ru-RU" w:eastAsia="ru-RU"/>
        </w:rPr>
        <w:t>.</w:t>
      </w:r>
    </w:p>
    <w:p w14:paraId="7BFBB514"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proofErr w:type="spellStart"/>
      <w:r w:rsidRPr="007E129F">
        <w:rPr>
          <w:rFonts w:ascii="Times New Roman" w:eastAsia="DengXian" w:hAnsi="Times New Roman"/>
          <w:sz w:val="28"/>
          <w:szCs w:val="28"/>
          <w:lang w:val="ru-RU" w:eastAsia="ru-RU"/>
        </w:rPr>
        <w:t>Тэхніка-эканамічная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сацыяльная</w:t>
      </w:r>
      <w:proofErr w:type="spellEnd"/>
      <w:r w:rsidRPr="007E129F">
        <w:rPr>
          <w:rFonts w:ascii="Times New Roman" w:eastAsia="DengXian" w:hAnsi="Times New Roman"/>
          <w:sz w:val="28"/>
          <w:szCs w:val="28"/>
          <w:lang w:val="ru-RU" w:eastAsia="ru-RU"/>
        </w:rPr>
        <w:t xml:space="preserve"> і (</w:t>
      </w:r>
      <w:proofErr w:type="spellStart"/>
      <w:r w:rsidRPr="007E129F">
        <w:rPr>
          <w:rFonts w:ascii="Times New Roman" w:eastAsia="DengXian" w:hAnsi="Times New Roman"/>
          <w:sz w:val="28"/>
          <w:szCs w:val="28"/>
          <w:lang w:val="ru-RU" w:eastAsia="ru-RU"/>
        </w:rPr>
        <w:t>або</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экалагічная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значнасць</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укараненне</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прапанаваных</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рэкамендацый</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павысіць</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эфектыўнасць</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інавацыйнай</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дзейнасці</w:t>
      </w:r>
      <w:proofErr w:type="spellEnd"/>
      <w:r w:rsidRPr="007E129F">
        <w:rPr>
          <w:rFonts w:ascii="Times New Roman" w:eastAsia="DengXian" w:hAnsi="Times New Roman"/>
          <w:sz w:val="28"/>
          <w:szCs w:val="28"/>
          <w:lang w:val="ru-RU" w:eastAsia="ru-RU"/>
        </w:rPr>
        <w:t xml:space="preserve"> ТАА "</w:t>
      </w:r>
      <w:proofErr w:type="spellStart"/>
      <w:r w:rsidRPr="007E129F">
        <w:rPr>
          <w:rFonts w:ascii="Times New Roman" w:eastAsia="DengXian" w:hAnsi="Times New Roman"/>
          <w:sz w:val="28"/>
          <w:szCs w:val="28"/>
          <w:lang w:val="ru-RU" w:eastAsia="ru-RU"/>
        </w:rPr>
        <w:t>інтэрнацыянальны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інфармацыйны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цэнтр</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медыя</w:t>
      </w:r>
      <w:proofErr w:type="spellEnd"/>
      <w:r w:rsidRPr="007E129F">
        <w:rPr>
          <w:rFonts w:ascii="Times New Roman" w:eastAsia="DengXian" w:hAnsi="Times New Roman"/>
          <w:sz w:val="28"/>
          <w:szCs w:val="28"/>
          <w:lang w:val="ru-RU" w:eastAsia="ru-RU"/>
        </w:rPr>
        <w:t xml:space="preserve"> шанец"", </w:t>
      </w:r>
      <w:proofErr w:type="spellStart"/>
      <w:r w:rsidRPr="007E129F">
        <w:rPr>
          <w:rFonts w:ascii="Times New Roman" w:eastAsia="DengXian" w:hAnsi="Times New Roman"/>
          <w:sz w:val="28"/>
          <w:szCs w:val="28"/>
          <w:lang w:val="ru-RU" w:eastAsia="ru-RU"/>
        </w:rPr>
        <w:t>будзе</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спрыяць</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паляпшэнню</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фінансавых</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вынікаў</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дзейнасці</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прадпрыемства</w:t>
      </w:r>
      <w:proofErr w:type="spellEnd"/>
      <w:r w:rsidRPr="007E129F">
        <w:rPr>
          <w:rFonts w:ascii="Times New Roman" w:eastAsia="DengXian" w:hAnsi="Times New Roman"/>
          <w:sz w:val="28"/>
          <w:szCs w:val="28"/>
          <w:lang w:val="ru-RU" w:eastAsia="ru-RU"/>
        </w:rPr>
        <w:t>.</w:t>
      </w:r>
    </w:p>
    <w:p w14:paraId="025EB8E7"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ru-RU" w:eastAsia="ru-RU"/>
        </w:rPr>
      </w:pPr>
      <w:proofErr w:type="spellStart"/>
      <w:r w:rsidRPr="007E129F">
        <w:rPr>
          <w:rFonts w:ascii="Times New Roman" w:eastAsia="DengXian" w:hAnsi="Times New Roman"/>
          <w:sz w:val="28"/>
          <w:szCs w:val="28"/>
          <w:lang w:val="ru-RU" w:eastAsia="ru-RU"/>
        </w:rPr>
        <w:t>Аўтар</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працы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пацвярджае</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што</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прыведзены</w:t>
      </w:r>
      <w:proofErr w:type="spellEnd"/>
      <w:r w:rsidRPr="007E129F">
        <w:rPr>
          <w:rFonts w:ascii="Times New Roman" w:eastAsia="DengXian" w:hAnsi="Times New Roman"/>
          <w:sz w:val="28"/>
          <w:szCs w:val="28"/>
          <w:lang w:val="ru-RU" w:eastAsia="ru-RU"/>
        </w:rPr>
        <w:t xml:space="preserve"> у </w:t>
      </w:r>
      <w:proofErr w:type="spellStart"/>
      <w:r w:rsidRPr="007E129F">
        <w:rPr>
          <w:rFonts w:ascii="Times New Roman" w:eastAsia="DengXian" w:hAnsi="Times New Roman"/>
          <w:sz w:val="28"/>
          <w:szCs w:val="28"/>
          <w:lang w:val="ru-RU" w:eastAsia="ru-RU"/>
        </w:rPr>
        <w:t>ёй</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разлікова-аналітычны</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матэрыял</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правільна</w:t>
      </w:r>
      <w:proofErr w:type="spellEnd"/>
      <w:r w:rsidRPr="007E129F">
        <w:rPr>
          <w:rFonts w:ascii="Times New Roman" w:eastAsia="DengXian" w:hAnsi="Times New Roman"/>
          <w:sz w:val="28"/>
          <w:szCs w:val="28"/>
          <w:lang w:val="ru-RU" w:eastAsia="ru-RU"/>
        </w:rPr>
        <w:t xml:space="preserve"> і </w:t>
      </w:r>
      <w:proofErr w:type="spellStart"/>
      <w:r w:rsidRPr="007E129F">
        <w:rPr>
          <w:rFonts w:ascii="Times New Roman" w:eastAsia="DengXian" w:hAnsi="Times New Roman"/>
          <w:sz w:val="28"/>
          <w:szCs w:val="28"/>
          <w:lang w:val="ru-RU" w:eastAsia="ru-RU"/>
        </w:rPr>
        <w:t>аб'ектыўна</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адлюстроўвае</w:t>
      </w:r>
      <w:proofErr w:type="spellEnd"/>
      <w:r w:rsidRPr="007E129F">
        <w:rPr>
          <w:rFonts w:ascii="Times New Roman" w:eastAsia="DengXian" w:hAnsi="Times New Roman"/>
          <w:sz w:val="28"/>
          <w:szCs w:val="28"/>
          <w:lang w:val="ru-RU" w:eastAsia="ru-RU"/>
        </w:rPr>
        <w:t xml:space="preserve"> стан </w:t>
      </w:r>
      <w:proofErr w:type="spellStart"/>
      <w:r w:rsidRPr="007E129F">
        <w:rPr>
          <w:rFonts w:ascii="Times New Roman" w:eastAsia="DengXian" w:hAnsi="Times New Roman"/>
          <w:sz w:val="28"/>
          <w:szCs w:val="28"/>
          <w:lang w:val="ru-RU" w:eastAsia="ru-RU"/>
        </w:rPr>
        <w:t>доследнага</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працэсу</w:t>
      </w:r>
      <w:proofErr w:type="spellEnd"/>
      <w:r w:rsidRPr="007E129F">
        <w:rPr>
          <w:rFonts w:ascii="Times New Roman" w:eastAsia="DengXian" w:hAnsi="Times New Roman"/>
          <w:sz w:val="28"/>
          <w:szCs w:val="28"/>
          <w:lang w:val="ru-RU" w:eastAsia="ru-RU"/>
        </w:rPr>
        <w:t xml:space="preserve">, а все </w:t>
      </w:r>
      <w:proofErr w:type="spellStart"/>
      <w:r w:rsidRPr="007E129F">
        <w:rPr>
          <w:rFonts w:ascii="Times New Roman" w:eastAsia="DengXian" w:hAnsi="Times New Roman"/>
          <w:sz w:val="28"/>
          <w:szCs w:val="28"/>
          <w:lang w:val="ru-RU" w:eastAsia="ru-RU"/>
        </w:rPr>
        <w:t>запазычаныя</w:t>
      </w:r>
      <w:proofErr w:type="spellEnd"/>
      <w:r w:rsidRPr="007E129F">
        <w:rPr>
          <w:rFonts w:ascii="Times New Roman" w:eastAsia="DengXian" w:hAnsi="Times New Roman"/>
          <w:sz w:val="28"/>
          <w:szCs w:val="28"/>
          <w:lang w:val="ru-RU" w:eastAsia="ru-RU"/>
        </w:rPr>
        <w:t xml:space="preserve"> з </w:t>
      </w:r>
      <w:proofErr w:type="spellStart"/>
      <w:r w:rsidRPr="007E129F">
        <w:rPr>
          <w:rFonts w:ascii="Times New Roman" w:eastAsia="DengXian" w:hAnsi="Times New Roman"/>
          <w:sz w:val="28"/>
          <w:szCs w:val="28"/>
          <w:lang w:val="ru-RU" w:eastAsia="ru-RU"/>
        </w:rPr>
        <w:t>літаратурных</w:t>
      </w:r>
      <w:proofErr w:type="spellEnd"/>
      <w:r w:rsidRPr="007E129F">
        <w:rPr>
          <w:rFonts w:ascii="Times New Roman" w:eastAsia="DengXian" w:hAnsi="Times New Roman"/>
          <w:sz w:val="28"/>
          <w:szCs w:val="28"/>
          <w:lang w:val="ru-RU" w:eastAsia="ru-RU"/>
        </w:rPr>
        <w:t xml:space="preserve"> і </w:t>
      </w:r>
      <w:proofErr w:type="spellStart"/>
      <w:r w:rsidRPr="007E129F">
        <w:rPr>
          <w:rFonts w:ascii="Times New Roman" w:eastAsia="DengXian" w:hAnsi="Times New Roman"/>
          <w:sz w:val="28"/>
          <w:szCs w:val="28"/>
          <w:lang w:val="ru-RU" w:eastAsia="ru-RU"/>
        </w:rPr>
        <w:t>іншых</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крыніц</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тэарэтычныя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метадалагічныя</w:t>
      </w:r>
      <w:proofErr w:type="spellEnd"/>
      <w:r w:rsidRPr="007E129F">
        <w:rPr>
          <w:rFonts w:ascii="Times New Roman" w:eastAsia="DengXian" w:hAnsi="Times New Roman"/>
          <w:sz w:val="28"/>
          <w:szCs w:val="28"/>
          <w:lang w:val="ru-RU" w:eastAsia="ru-RU"/>
        </w:rPr>
        <w:t xml:space="preserve"> і </w:t>
      </w:r>
      <w:proofErr w:type="spellStart"/>
      <w:r w:rsidRPr="007E129F">
        <w:rPr>
          <w:rFonts w:ascii="Times New Roman" w:eastAsia="DengXian" w:hAnsi="Times New Roman"/>
          <w:sz w:val="28"/>
          <w:szCs w:val="28"/>
          <w:lang w:val="ru-RU" w:eastAsia="ru-RU"/>
        </w:rPr>
        <w:t>метадычныя</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становішча</w:t>
      </w:r>
      <w:proofErr w:type="spellEnd"/>
      <w:r w:rsidRPr="007E129F">
        <w:rPr>
          <w:rFonts w:ascii="Times New Roman" w:eastAsia="DengXian" w:hAnsi="Times New Roman"/>
          <w:sz w:val="28"/>
          <w:szCs w:val="28"/>
          <w:lang w:val="ru-RU" w:eastAsia="ru-RU"/>
        </w:rPr>
        <w:t xml:space="preserve"> і </w:t>
      </w:r>
      <w:proofErr w:type="spellStart"/>
      <w:r w:rsidRPr="007E129F">
        <w:rPr>
          <w:rFonts w:ascii="Times New Roman" w:eastAsia="DengXian" w:hAnsi="Times New Roman"/>
          <w:sz w:val="28"/>
          <w:szCs w:val="28"/>
          <w:lang w:val="ru-RU" w:eastAsia="ru-RU"/>
        </w:rPr>
        <w:t>канцэпцыі</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суправаджаюцца</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спасылкамі</w:t>
      </w:r>
      <w:proofErr w:type="spellEnd"/>
      <w:r w:rsidRPr="007E129F">
        <w:rPr>
          <w:rFonts w:ascii="Times New Roman" w:eastAsia="DengXian" w:hAnsi="Times New Roman"/>
          <w:sz w:val="28"/>
          <w:szCs w:val="28"/>
          <w:lang w:val="ru-RU" w:eastAsia="ru-RU"/>
        </w:rPr>
        <w:t xml:space="preserve"> на </w:t>
      </w:r>
      <w:proofErr w:type="spellStart"/>
      <w:r w:rsidRPr="007E129F">
        <w:rPr>
          <w:rFonts w:ascii="Times New Roman" w:eastAsia="DengXian" w:hAnsi="Times New Roman"/>
          <w:sz w:val="28"/>
          <w:szCs w:val="28"/>
          <w:lang w:val="ru-RU" w:eastAsia="ru-RU"/>
        </w:rPr>
        <w:t>іх</w:t>
      </w:r>
      <w:proofErr w:type="spellEnd"/>
      <w:r w:rsidRPr="007E129F">
        <w:rPr>
          <w:rFonts w:ascii="Times New Roman" w:eastAsia="DengXian" w:hAnsi="Times New Roman"/>
          <w:sz w:val="28"/>
          <w:szCs w:val="28"/>
          <w:lang w:val="ru-RU" w:eastAsia="ru-RU"/>
        </w:rPr>
        <w:t xml:space="preserve"> </w:t>
      </w:r>
      <w:proofErr w:type="spellStart"/>
      <w:r w:rsidRPr="007E129F">
        <w:rPr>
          <w:rFonts w:ascii="Times New Roman" w:eastAsia="DengXian" w:hAnsi="Times New Roman"/>
          <w:sz w:val="28"/>
          <w:szCs w:val="28"/>
          <w:lang w:val="ru-RU" w:eastAsia="ru-RU"/>
        </w:rPr>
        <w:t>аўтараў</w:t>
      </w:r>
      <w:proofErr w:type="spellEnd"/>
      <w:r w:rsidRPr="007E129F">
        <w:rPr>
          <w:rFonts w:ascii="Times New Roman" w:eastAsia="DengXian" w:hAnsi="Times New Roman"/>
          <w:sz w:val="28"/>
          <w:szCs w:val="28"/>
          <w:lang w:val="ru-RU" w:eastAsia="ru-RU"/>
        </w:rPr>
        <w:t>.</w:t>
      </w:r>
    </w:p>
    <w:p w14:paraId="06E83A7B" w14:textId="77777777" w:rsidR="007E129F" w:rsidRPr="007E129F" w:rsidRDefault="007E129F" w:rsidP="007E129F">
      <w:pPr>
        <w:shd w:val="clear" w:color="auto" w:fill="FFFFFF"/>
        <w:spacing w:after="0" w:line="360" w:lineRule="exact"/>
        <w:contextualSpacing/>
        <w:jc w:val="right"/>
        <w:rPr>
          <w:rFonts w:ascii="Times New Roman" w:eastAsia="DengXian" w:hAnsi="Times New Roman"/>
          <w:sz w:val="28"/>
          <w:szCs w:val="28"/>
          <w:lang w:val="ru-RU" w:eastAsia="ru-RU"/>
        </w:rPr>
      </w:pPr>
    </w:p>
    <w:p w14:paraId="16183BE2" w14:textId="77777777" w:rsidR="007E129F" w:rsidRPr="007E129F" w:rsidRDefault="007E129F" w:rsidP="007E129F">
      <w:pPr>
        <w:shd w:val="clear" w:color="auto" w:fill="FFFFFF"/>
        <w:spacing w:after="0" w:line="360" w:lineRule="exact"/>
        <w:contextualSpacing/>
        <w:jc w:val="right"/>
        <w:rPr>
          <w:rFonts w:ascii="Times New Roman" w:eastAsia="DengXian" w:hAnsi="Times New Roman"/>
          <w:sz w:val="28"/>
          <w:szCs w:val="28"/>
          <w:lang w:val="en-US" w:eastAsia="ru-RU"/>
        </w:rPr>
      </w:pPr>
      <w:r w:rsidRPr="007E129F">
        <w:rPr>
          <w:rFonts w:ascii="Times New Roman" w:eastAsia="DengXian" w:hAnsi="Times New Roman"/>
          <w:sz w:val="28"/>
          <w:szCs w:val="28"/>
          <w:lang w:val="en-US" w:eastAsia="ru-RU"/>
        </w:rPr>
        <w:t>____________</w:t>
      </w:r>
    </w:p>
    <w:p w14:paraId="3ABE043D" w14:textId="77777777" w:rsidR="007E129F" w:rsidRPr="007E129F" w:rsidRDefault="007E129F" w:rsidP="007E129F">
      <w:pPr>
        <w:shd w:val="clear" w:color="auto" w:fill="FFFFFF"/>
        <w:spacing w:after="0" w:line="360" w:lineRule="exact"/>
        <w:contextualSpacing/>
        <w:jc w:val="center"/>
        <w:rPr>
          <w:rFonts w:ascii="Times New Roman" w:eastAsia="DengXian" w:hAnsi="Times New Roman"/>
          <w:b/>
          <w:sz w:val="32"/>
          <w:szCs w:val="28"/>
          <w:lang w:val="en-US" w:eastAsia="ru-RU"/>
        </w:rPr>
      </w:pPr>
      <w:r w:rsidRPr="007E129F">
        <w:rPr>
          <w:rFonts w:ascii="Times New Roman" w:eastAsia="DengXian" w:hAnsi="Times New Roman"/>
          <w:sz w:val="28"/>
          <w:szCs w:val="28"/>
          <w:lang w:val="en-US" w:eastAsia="ru-RU"/>
        </w:rPr>
        <w:br w:type="page"/>
      </w:r>
      <w:r w:rsidRPr="007E129F">
        <w:rPr>
          <w:rFonts w:ascii="Times New Roman" w:eastAsia="DengXian" w:hAnsi="Times New Roman"/>
          <w:b/>
          <w:sz w:val="32"/>
          <w:szCs w:val="28"/>
          <w:lang w:val="en-US" w:eastAsia="ru-RU"/>
        </w:rPr>
        <w:lastRenderedPageBreak/>
        <w:t>REPORT</w:t>
      </w:r>
    </w:p>
    <w:p w14:paraId="26B57D21" w14:textId="77777777" w:rsidR="007E129F" w:rsidRPr="007E129F" w:rsidRDefault="007E129F" w:rsidP="007E129F">
      <w:pPr>
        <w:shd w:val="clear" w:color="auto" w:fill="FFFFFF"/>
        <w:spacing w:after="0" w:line="360" w:lineRule="exact"/>
        <w:contextualSpacing/>
        <w:jc w:val="both"/>
        <w:rPr>
          <w:rFonts w:ascii="Times New Roman" w:eastAsia="DengXian" w:hAnsi="Times New Roman"/>
          <w:sz w:val="28"/>
          <w:szCs w:val="28"/>
          <w:lang w:val="en-US" w:eastAsia="ru-RU"/>
        </w:rPr>
      </w:pPr>
    </w:p>
    <w:p w14:paraId="1B8E186F"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en-US" w:eastAsia="ru-RU"/>
        </w:rPr>
      </w:pPr>
      <w:r w:rsidRPr="007E129F">
        <w:rPr>
          <w:rFonts w:ascii="Times New Roman" w:eastAsia="DengXian" w:hAnsi="Times New Roman"/>
          <w:sz w:val="28"/>
          <w:szCs w:val="28"/>
          <w:lang w:val="en-US" w:eastAsia="ru-RU"/>
        </w:rPr>
        <w:t>Volume of work: 72 pages, 11 figures, 19 tables, 64 sources, 2 appendices</w:t>
      </w:r>
    </w:p>
    <w:p w14:paraId="354C0BB4"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en-US" w:eastAsia="ru-RU"/>
        </w:rPr>
      </w:pPr>
    </w:p>
    <w:p w14:paraId="4169C6C4"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en-US" w:eastAsia="ru-RU"/>
        </w:rPr>
      </w:pPr>
      <w:r w:rsidRPr="007E129F">
        <w:rPr>
          <w:rFonts w:ascii="Times New Roman" w:eastAsia="DengXian" w:hAnsi="Times New Roman"/>
          <w:sz w:val="28"/>
          <w:szCs w:val="28"/>
          <w:lang w:val="en-US" w:eastAsia="ru-RU"/>
        </w:rPr>
        <w:t>INNOVATION, INNOVATION MANAGEMENT, FOREIGN EXPERIENCE, BUSINESS PLANNING, PROJECT MANAGEMENT, INNOVATIVE TECHNOLOGIES, PERFORMANCE ASSESSMENT</w:t>
      </w:r>
    </w:p>
    <w:p w14:paraId="11FB26E5"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en-US" w:eastAsia="ru-RU"/>
        </w:rPr>
      </w:pPr>
    </w:p>
    <w:p w14:paraId="6B0FE2ED"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en-US" w:eastAsia="ru-RU"/>
        </w:rPr>
      </w:pPr>
      <w:r w:rsidRPr="007E129F">
        <w:rPr>
          <w:rFonts w:ascii="Times New Roman" w:eastAsia="DengXian" w:hAnsi="Times New Roman"/>
          <w:sz w:val="28"/>
          <w:szCs w:val="28"/>
          <w:lang w:val="en-US" w:eastAsia="ru-RU"/>
        </w:rPr>
        <w:t>The object of the study is the International Information Center "Media Chance "LLC.</w:t>
      </w:r>
    </w:p>
    <w:p w14:paraId="5B817FBA"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en-US" w:eastAsia="ru-RU"/>
        </w:rPr>
      </w:pPr>
      <w:r w:rsidRPr="007E129F">
        <w:rPr>
          <w:rFonts w:ascii="Times New Roman" w:eastAsia="DengXian" w:hAnsi="Times New Roman"/>
          <w:sz w:val="28"/>
          <w:szCs w:val="28"/>
          <w:lang w:val="en-US" w:eastAsia="ru-RU"/>
        </w:rPr>
        <w:t>The subject of the research is the management of innovation activities at the International Information Center "Media Chance "LLC as an element of increasing the competitiveness of the enterprise.</w:t>
      </w:r>
    </w:p>
    <w:p w14:paraId="120DF67D"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en-US" w:eastAsia="ru-RU"/>
        </w:rPr>
      </w:pPr>
      <w:r w:rsidRPr="007E129F">
        <w:rPr>
          <w:rFonts w:ascii="Times New Roman" w:eastAsia="DengXian" w:hAnsi="Times New Roman"/>
          <w:sz w:val="28"/>
          <w:szCs w:val="28"/>
          <w:lang w:val="en-US" w:eastAsia="ru-RU"/>
        </w:rPr>
        <w:t xml:space="preserve">The purpose of the work: to develop ways to improve the management of innovative activities of LLC "International Information Center "Media Chance "" as an element of increasing the competitiveness of the </w:t>
      </w:r>
      <w:proofErr w:type="gramStart"/>
      <w:r w:rsidRPr="007E129F">
        <w:rPr>
          <w:rFonts w:ascii="Times New Roman" w:eastAsia="DengXian" w:hAnsi="Times New Roman"/>
          <w:sz w:val="28"/>
          <w:szCs w:val="28"/>
          <w:lang w:val="en-US" w:eastAsia="ru-RU"/>
        </w:rPr>
        <w:t>enterprise..</w:t>
      </w:r>
      <w:proofErr w:type="gramEnd"/>
    </w:p>
    <w:p w14:paraId="3CB5CCD0"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en-US" w:eastAsia="ru-RU"/>
        </w:rPr>
      </w:pPr>
      <w:r w:rsidRPr="007E129F">
        <w:rPr>
          <w:rFonts w:ascii="Times New Roman" w:eastAsia="DengXian" w:hAnsi="Times New Roman"/>
          <w:sz w:val="28"/>
          <w:szCs w:val="28"/>
          <w:lang w:val="en-US" w:eastAsia="ru-RU"/>
        </w:rPr>
        <w:t>Research methods: comparative analysis, factor analysis, monographic, statistical, chain substitutions.</w:t>
      </w:r>
    </w:p>
    <w:p w14:paraId="257F1245"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en-US" w:eastAsia="ru-RU"/>
        </w:rPr>
      </w:pPr>
      <w:r w:rsidRPr="007E129F">
        <w:rPr>
          <w:rFonts w:ascii="Times New Roman" w:eastAsia="DengXian" w:hAnsi="Times New Roman"/>
          <w:sz w:val="28"/>
          <w:szCs w:val="28"/>
          <w:lang w:val="en-US" w:eastAsia="ru-RU"/>
        </w:rPr>
        <w:t>Research and development: the theoretical aspects of innovation activity and its management system are considered; the organizational and economic characteristics of the enterprise are considered and the analysis of the innovation management system at the International Information Center "Media Chance "LLC is carried out, and based on the results of the analysis, a number of measures for its improvement are proposed; the economic efficiency of the proposed innovations is calculated.</w:t>
      </w:r>
    </w:p>
    <w:p w14:paraId="16EC9837"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en-US" w:eastAsia="ru-RU"/>
        </w:rPr>
      </w:pPr>
      <w:r w:rsidRPr="007E129F">
        <w:rPr>
          <w:rFonts w:ascii="Times New Roman" w:eastAsia="DengXian" w:hAnsi="Times New Roman"/>
          <w:sz w:val="28"/>
          <w:szCs w:val="28"/>
          <w:lang w:val="en-US" w:eastAsia="ru-RU"/>
        </w:rPr>
        <w:t>Technical, economic, social and (or) environmental significance: the implementation of the proposed recommendations will increase the efficiency of innovation activities of the International Information Center "Media Chance "LLC, will contribute to improving the financial results of the enterprise.</w:t>
      </w:r>
    </w:p>
    <w:p w14:paraId="0D9843D6" w14:textId="77777777" w:rsidR="007E129F" w:rsidRPr="007E129F" w:rsidRDefault="007E129F" w:rsidP="007E129F">
      <w:pPr>
        <w:shd w:val="clear" w:color="auto" w:fill="FFFFFF"/>
        <w:spacing w:after="0" w:line="360" w:lineRule="exact"/>
        <w:ind w:firstLine="709"/>
        <w:contextualSpacing/>
        <w:jc w:val="both"/>
        <w:rPr>
          <w:rFonts w:ascii="Times New Roman" w:eastAsia="DengXian" w:hAnsi="Times New Roman"/>
          <w:sz w:val="28"/>
          <w:szCs w:val="28"/>
          <w:lang w:val="en-US" w:eastAsia="ru-RU"/>
        </w:rPr>
      </w:pPr>
      <w:r w:rsidRPr="007E129F">
        <w:rPr>
          <w:rFonts w:ascii="Times New Roman" w:eastAsia="DengXian" w:hAnsi="Times New Roman"/>
          <w:sz w:val="28"/>
          <w:szCs w:val="28"/>
          <w:lang w:val="en-US" w:eastAsia="ru-RU"/>
        </w:rPr>
        <w:t>The author of the work confirms that the computational and analytical material presented in it correctly and objectively reflects the state of the process under study, and all theoretical, methodological and methodological provisions and concepts borrowed from literary and other sources are accompanied by references to their authors.</w:t>
      </w:r>
    </w:p>
    <w:p w14:paraId="256F11A8" w14:textId="77777777" w:rsidR="007E129F" w:rsidRPr="007E129F" w:rsidRDefault="007E129F" w:rsidP="007E129F">
      <w:pPr>
        <w:shd w:val="clear" w:color="auto" w:fill="FFFFFF"/>
        <w:spacing w:after="0" w:line="360" w:lineRule="exact"/>
        <w:contextualSpacing/>
        <w:jc w:val="right"/>
        <w:rPr>
          <w:rFonts w:ascii="Times New Roman" w:eastAsia="DengXian" w:hAnsi="Times New Roman"/>
          <w:sz w:val="28"/>
          <w:szCs w:val="28"/>
          <w:lang w:val="ru-RU" w:eastAsia="ru-RU"/>
        </w:rPr>
      </w:pPr>
      <w:r w:rsidRPr="007E129F">
        <w:rPr>
          <w:rFonts w:ascii="Times New Roman" w:eastAsia="DengXian" w:hAnsi="Times New Roman"/>
          <w:sz w:val="28"/>
          <w:szCs w:val="28"/>
          <w:lang w:val="ru-RU" w:eastAsia="ru-RU"/>
        </w:rPr>
        <w:t>____________</w:t>
      </w:r>
    </w:p>
    <w:p w14:paraId="57E33E72" w14:textId="77777777" w:rsidR="007E129F" w:rsidRDefault="007E129F" w:rsidP="007E129F">
      <w:pPr>
        <w:spacing w:after="0" w:line="276" w:lineRule="auto"/>
        <w:jc w:val="center"/>
        <w:rPr>
          <w:rFonts w:ascii="Times New Roman" w:hAnsi="Times New Roman"/>
          <w:b/>
          <w:bCs/>
          <w:sz w:val="28"/>
          <w:szCs w:val="28"/>
        </w:rPr>
      </w:pPr>
    </w:p>
    <w:p w14:paraId="4EC39D5A" w14:textId="77777777" w:rsidR="0075322C" w:rsidRDefault="0075322C"/>
    <w:sectPr w:rsidR="00753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7C"/>
    <w:rsid w:val="0075322C"/>
    <w:rsid w:val="0077437C"/>
    <w:rsid w:val="007E129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530A"/>
  <w15:chartTrackingRefBased/>
  <w15:docId w15:val="{49C26E4D-42DC-4D4F-B777-8829AA46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29F"/>
    <w:pPr>
      <w:spacing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sooosed</dc:creator>
  <cp:keywords/>
  <dc:description/>
  <cp:lastModifiedBy>sooosed</cp:lastModifiedBy>
  <cp:revision>2</cp:revision>
  <dcterms:created xsi:type="dcterms:W3CDTF">2021-06-25T10:15:00Z</dcterms:created>
  <dcterms:modified xsi:type="dcterms:W3CDTF">2021-06-25T10:18:00Z</dcterms:modified>
</cp:coreProperties>
</file>