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3FB3" w14:textId="77777777" w:rsidR="00803D85" w:rsidRDefault="00803D85" w:rsidP="00803D85">
      <w:pPr>
        <w:spacing w:after="0" w:line="276" w:lineRule="auto"/>
        <w:jc w:val="center"/>
        <w:rPr>
          <w:rFonts w:ascii="Times New Roman" w:hAnsi="Times New Roman"/>
          <w:b/>
          <w:bCs/>
          <w:sz w:val="28"/>
          <w:szCs w:val="28"/>
        </w:rPr>
      </w:pPr>
      <w:r>
        <w:rPr>
          <w:rFonts w:ascii="Times New Roman" w:hAnsi="Times New Roman"/>
          <w:b/>
          <w:bCs/>
          <w:sz w:val="28"/>
          <w:szCs w:val="28"/>
        </w:rPr>
        <w:t>Белорусский государственный университет</w:t>
      </w:r>
    </w:p>
    <w:p w14:paraId="67D4872C" w14:textId="77777777" w:rsidR="00803D85" w:rsidRDefault="00803D85" w:rsidP="00803D85">
      <w:pPr>
        <w:spacing w:after="0" w:line="276" w:lineRule="auto"/>
        <w:jc w:val="center"/>
        <w:rPr>
          <w:rFonts w:ascii="Times New Roman" w:hAnsi="Times New Roman"/>
          <w:b/>
          <w:bCs/>
          <w:sz w:val="28"/>
          <w:szCs w:val="28"/>
        </w:rPr>
      </w:pPr>
      <w:r>
        <w:rPr>
          <w:rFonts w:ascii="Times New Roman" w:hAnsi="Times New Roman"/>
          <w:b/>
          <w:bCs/>
          <w:sz w:val="28"/>
          <w:szCs w:val="28"/>
        </w:rPr>
        <w:t>Экономический факультет</w:t>
      </w:r>
    </w:p>
    <w:p w14:paraId="5F529852" w14:textId="77777777" w:rsidR="00803D85" w:rsidRDefault="00803D85" w:rsidP="00803D85">
      <w:pPr>
        <w:spacing w:after="0" w:line="276" w:lineRule="auto"/>
        <w:jc w:val="center"/>
        <w:rPr>
          <w:rFonts w:ascii="Times New Roman" w:hAnsi="Times New Roman"/>
          <w:b/>
          <w:bCs/>
          <w:sz w:val="28"/>
          <w:szCs w:val="28"/>
          <w:lang w:val="ru-RU"/>
        </w:rPr>
      </w:pPr>
      <w:r>
        <w:rPr>
          <w:rFonts w:ascii="Times New Roman" w:hAnsi="Times New Roman"/>
          <w:b/>
          <w:bCs/>
          <w:sz w:val="28"/>
          <w:szCs w:val="28"/>
        </w:rPr>
        <w:t xml:space="preserve">Кафедра </w:t>
      </w:r>
      <w:r>
        <w:rPr>
          <w:rFonts w:ascii="Times New Roman" w:hAnsi="Times New Roman"/>
          <w:b/>
          <w:bCs/>
          <w:sz w:val="28"/>
          <w:szCs w:val="28"/>
          <w:lang w:val="ru-RU"/>
        </w:rPr>
        <w:t>инноватики и предпринимательской деятельности</w:t>
      </w:r>
    </w:p>
    <w:p w14:paraId="7EAA6CDC" w14:textId="77777777" w:rsidR="00803D85" w:rsidRDefault="00803D85" w:rsidP="00803D85">
      <w:pPr>
        <w:spacing w:after="0" w:line="360" w:lineRule="auto"/>
        <w:jc w:val="center"/>
        <w:rPr>
          <w:rFonts w:ascii="Times New Roman" w:hAnsi="Times New Roman"/>
          <w:b/>
          <w:bCs/>
          <w:sz w:val="28"/>
          <w:szCs w:val="28"/>
        </w:rPr>
      </w:pPr>
    </w:p>
    <w:p w14:paraId="6B1F236A" w14:textId="77777777" w:rsidR="00803D85" w:rsidRPr="00803D85" w:rsidRDefault="00803D85" w:rsidP="00803D85">
      <w:pPr>
        <w:spacing w:after="0" w:line="276" w:lineRule="auto"/>
        <w:jc w:val="center"/>
        <w:rPr>
          <w:rFonts w:ascii="Times New Roman" w:hAnsi="Times New Roman"/>
          <w:b/>
          <w:bCs/>
          <w:sz w:val="28"/>
          <w:szCs w:val="28"/>
        </w:rPr>
      </w:pPr>
      <w:r w:rsidRPr="00803D85">
        <w:rPr>
          <w:rFonts w:ascii="Times New Roman" w:hAnsi="Times New Roman"/>
          <w:b/>
          <w:bCs/>
          <w:sz w:val="28"/>
          <w:szCs w:val="28"/>
        </w:rPr>
        <w:t>Аннотация к дипломной работе</w:t>
      </w:r>
    </w:p>
    <w:p w14:paraId="249E7E23" w14:textId="1510C496" w:rsidR="00803D85" w:rsidRPr="00803D85" w:rsidRDefault="00803D85" w:rsidP="00803D85">
      <w:pPr>
        <w:spacing w:after="0" w:line="276" w:lineRule="auto"/>
        <w:jc w:val="center"/>
        <w:rPr>
          <w:rFonts w:ascii="Times New Roman" w:hAnsi="Times New Roman"/>
          <w:b/>
          <w:bCs/>
          <w:sz w:val="28"/>
          <w:szCs w:val="28"/>
        </w:rPr>
      </w:pPr>
      <w:r w:rsidRPr="00803D85">
        <w:rPr>
          <w:rFonts w:ascii="Times New Roman" w:hAnsi="Times New Roman"/>
          <w:b/>
          <w:bCs/>
          <w:sz w:val="28"/>
          <w:szCs w:val="28"/>
        </w:rPr>
        <w:t>«</w:t>
      </w:r>
      <w:r w:rsidRPr="00803D85">
        <w:rPr>
          <w:rFonts w:ascii="Times New Roman" w:hAnsi="Times New Roman"/>
          <w:b/>
          <w:bCs/>
          <w:sz w:val="28"/>
          <w:szCs w:val="28"/>
          <w:lang w:val="ru-RU"/>
        </w:rPr>
        <w:t>Анализ инновационной деятельности ООО «</w:t>
      </w:r>
      <w:proofErr w:type="spellStart"/>
      <w:r w:rsidRPr="00803D85">
        <w:rPr>
          <w:rFonts w:ascii="Times New Roman" w:hAnsi="Times New Roman"/>
          <w:b/>
          <w:bCs/>
          <w:sz w:val="28"/>
          <w:szCs w:val="28"/>
          <w:lang w:val="ru-RU"/>
        </w:rPr>
        <w:t>Шуртанский</w:t>
      </w:r>
      <w:proofErr w:type="spellEnd"/>
      <w:r w:rsidRPr="00803D85">
        <w:rPr>
          <w:rFonts w:ascii="Times New Roman" w:hAnsi="Times New Roman"/>
          <w:b/>
          <w:bCs/>
          <w:sz w:val="28"/>
          <w:szCs w:val="28"/>
          <w:lang w:val="ru-RU"/>
        </w:rPr>
        <w:t xml:space="preserve"> газо-химический комплекс»»</w:t>
      </w:r>
    </w:p>
    <w:p w14:paraId="6F59DC74" w14:textId="77777777" w:rsidR="00803D85" w:rsidRPr="00803D85" w:rsidRDefault="00803D85" w:rsidP="00803D85">
      <w:pPr>
        <w:spacing w:after="0" w:line="360" w:lineRule="auto"/>
        <w:jc w:val="center"/>
        <w:rPr>
          <w:rFonts w:ascii="Times New Roman" w:hAnsi="Times New Roman"/>
          <w:b/>
          <w:bCs/>
          <w:sz w:val="28"/>
          <w:szCs w:val="28"/>
        </w:rPr>
      </w:pPr>
    </w:p>
    <w:p w14:paraId="656B42E1" w14:textId="314253B8" w:rsidR="00803D85" w:rsidRPr="00803D85" w:rsidRDefault="00803D85" w:rsidP="00803D85">
      <w:pPr>
        <w:spacing w:after="0" w:line="276" w:lineRule="auto"/>
        <w:jc w:val="center"/>
        <w:rPr>
          <w:rFonts w:ascii="Times New Roman" w:hAnsi="Times New Roman"/>
          <w:b/>
          <w:bCs/>
          <w:sz w:val="28"/>
          <w:szCs w:val="28"/>
        </w:rPr>
      </w:pPr>
      <w:proofErr w:type="spellStart"/>
      <w:r w:rsidRPr="00803D85">
        <w:rPr>
          <w:rFonts w:ascii="Times New Roman" w:hAnsi="Times New Roman"/>
          <w:b/>
          <w:bCs/>
          <w:sz w:val="28"/>
          <w:szCs w:val="28"/>
          <w:lang w:val="ru-RU"/>
        </w:rPr>
        <w:t>Декхонов</w:t>
      </w:r>
      <w:proofErr w:type="spellEnd"/>
      <w:r w:rsidRPr="00803D85">
        <w:rPr>
          <w:rFonts w:ascii="Times New Roman" w:hAnsi="Times New Roman"/>
          <w:b/>
          <w:bCs/>
          <w:sz w:val="28"/>
          <w:szCs w:val="28"/>
          <w:lang w:val="ru-RU"/>
        </w:rPr>
        <w:t xml:space="preserve"> </w:t>
      </w:r>
      <w:proofErr w:type="spellStart"/>
      <w:r w:rsidRPr="00803D85">
        <w:rPr>
          <w:rFonts w:ascii="Times New Roman" w:hAnsi="Times New Roman"/>
          <w:b/>
          <w:bCs/>
          <w:sz w:val="28"/>
          <w:szCs w:val="28"/>
          <w:lang w:val="ru-RU"/>
        </w:rPr>
        <w:t>Сухроб</w:t>
      </w:r>
      <w:proofErr w:type="spellEnd"/>
      <w:r w:rsidRPr="00803D85">
        <w:rPr>
          <w:rFonts w:ascii="Times New Roman" w:hAnsi="Times New Roman"/>
          <w:b/>
          <w:bCs/>
          <w:sz w:val="28"/>
          <w:szCs w:val="28"/>
          <w:lang w:val="ru-RU"/>
        </w:rPr>
        <w:t xml:space="preserve"> </w:t>
      </w:r>
      <w:proofErr w:type="spellStart"/>
      <w:r w:rsidRPr="00803D85">
        <w:rPr>
          <w:rFonts w:ascii="Times New Roman" w:hAnsi="Times New Roman"/>
          <w:b/>
          <w:bCs/>
          <w:sz w:val="28"/>
          <w:szCs w:val="28"/>
          <w:lang w:val="ru-RU"/>
        </w:rPr>
        <w:t>Отажон</w:t>
      </w:r>
      <w:proofErr w:type="spellEnd"/>
      <w:r w:rsidRPr="00803D85">
        <w:rPr>
          <w:rFonts w:ascii="Times New Roman" w:hAnsi="Times New Roman"/>
          <w:b/>
          <w:bCs/>
          <w:sz w:val="28"/>
          <w:szCs w:val="28"/>
          <w:lang w:val="ru-RU"/>
        </w:rPr>
        <w:t xml:space="preserve"> угли</w:t>
      </w:r>
      <w:r w:rsidRPr="00803D85">
        <w:rPr>
          <w:rFonts w:ascii="Times New Roman" w:hAnsi="Times New Roman"/>
          <w:b/>
          <w:bCs/>
          <w:sz w:val="28"/>
          <w:szCs w:val="28"/>
        </w:rPr>
        <w:t>,</w:t>
      </w:r>
    </w:p>
    <w:p w14:paraId="5EF18B93" w14:textId="77777777" w:rsidR="00803D85" w:rsidRPr="00803D85" w:rsidRDefault="00803D85" w:rsidP="00803D85">
      <w:pPr>
        <w:spacing w:after="0" w:line="276" w:lineRule="auto"/>
        <w:jc w:val="center"/>
        <w:rPr>
          <w:rFonts w:ascii="Times New Roman" w:hAnsi="Times New Roman"/>
          <w:b/>
          <w:bCs/>
          <w:sz w:val="28"/>
          <w:szCs w:val="28"/>
          <w:lang w:val="ru-RU"/>
        </w:rPr>
      </w:pPr>
      <w:r w:rsidRPr="00803D85">
        <w:rPr>
          <w:rFonts w:ascii="Times New Roman" w:hAnsi="Times New Roman"/>
          <w:b/>
          <w:bCs/>
          <w:sz w:val="28"/>
          <w:szCs w:val="28"/>
        </w:rPr>
        <w:t xml:space="preserve">научный руководитель: </w:t>
      </w:r>
      <w:r w:rsidRPr="00803D85">
        <w:rPr>
          <w:rFonts w:ascii="Times New Roman" w:hAnsi="Times New Roman"/>
          <w:b/>
          <w:bCs/>
          <w:sz w:val="28"/>
          <w:szCs w:val="28"/>
          <w:lang w:val="ru-RU"/>
        </w:rPr>
        <w:t>Морозова Юлия Эдуардовна</w:t>
      </w:r>
    </w:p>
    <w:p w14:paraId="73847E6F" w14:textId="77777777" w:rsidR="00803D85" w:rsidRDefault="00803D85" w:rsidP="00803D85">
      <w:pPr>
        <w:spacing w:after="0" w:line="276" w:lineRule="auto"/>
        <w:jc w:val="center"/>
        <w:rPr>
          <w:rFonts w:ascii="Times New Roman" w:hAnsi="Times New Roman"/>
          <w:b/>
          <w:bCs/>
          <w:sz w:val="28"/>
          <w:szCs w:val="28"/>
        </w:rPr>
      </w:pPr>
    </w:p>
    <w:p w14:paraId="3CF36814" w14:textId="77777777" w:rsidR="00803D85" w:rsidRDefault="00803D85" w:rsidP="00803D85">
      <w:pPr>
        <w:spacing w:after="0" w:line="276" w:lineRule="auto"/>
        <w:jc w:val="center"/>
        <w:rPr>
          <w:rFonts w:ascii="Times New Roman" w:hAnsi="Times New Roman"/>
          <w:b/>
          <w:bCs/>
          <w:sz w:val="28"/>
          <w:szCs w:val="28"/>
        </w:rPr>
      </w:pPr>
    </w:p>
    <w:p w14:paraId="60EC9590" w14:textId="77777777" w:rsidR="00803D85" w:rsidRDefault="00803D85" w:rsidP="00803D85">
      <w:pPr>
        <w:spacing w:after="0" w:line="276" w:lineRule="auto"/>
        <w:jc w:val="center"/>
        <w:rPr>
          <w:rFonts w:ascii="Times New Roman" w:hAnsi="Times New Roman"/>
          <w:b/>
          <w:bCs/>
          <w:sz w:val="28"/>
          <w:szCs w:val="28"/>
        </w:rPr>
      </w:pPr>
      <w:r>
        <w:rPr>
          <w:rFonts w:ascii="Times New Roman" w:hAnsi="Times New Roman"/>
          <w:b/>
          <w:bCs/>
          <w:sz w:val="28"/>
          <w:szCs w:val="28"/>
        </w:rPr>
        <w:t>2021 г.</w:t>
      </w:r>
    </w:p>
    <w:p w14:paraId="380EA3E9" w14:textId="3F5273BA" w:rsidR="00A2568A" w:rsidRDefault="00A2568A"/>
    <w:p w14:paraId="592E7A1D" w14:textId="670F98AD" w:rsidR="00803D85" w:rsidRDefault="00803D85"/>
    <w:p w14:paraId="5C612580" w14:textId="15E8749F" w:rsidR="00803D85" w:rsidRDefault="00803D85"/>
    <w:p w14:paraId="11CEB86E" w14:textId="4285FE12" w:rsidR="00803D85" w:rsidRDefault="00803D85"/>
    <w:p w14:paraId="2970D587" w14:textId="68BC5F7A" w:rsidR="00803D85" w:rsidRDefault="00803D85"/>
    <w:p w14:paraId="1DA7B772" w14:textId="46354803" w:rsidR="00803D85" w:rsidRDefault="00803D85"/>
    <w:p w14:paraId="05186C64" w14:textId="1502EEE1" w:rsidR="00803D85" w:rsidRDefault="00803D85"/>
    <w:p w14:paraId="2C92EA35" w14:textId="1B2FBD23" w:rsidR="00803D85" w:rsidRDefault="00803D85"/>
    <w:p w14:paraId="11779EF1" w14:textId="35193202" w:rsidR="00803D85" w:rsidRDefault="00803D85"/>
    <w:p w14:paraId="22A041E2" w14:textId="790C35B1" w:rsidR="00803D85" w:rsidRDefault="00803D85"/>
    <w:p w14:paraId="6474C926" w14:textId="6F55AEC3" w:rsidR="00803D85" w:rsidRDefault="00803D85"/>
    <w:p w14:paraId="451E67A0" w14:textId="3A7A3779" w:rsidR="00803D85" w:rsidRDefault="00803D85"/>
    <w:p w14:paraId="7DAEE855" w14:textId="3A13FABE" w:rsidR="00803D85" w:rsidRDefault="00803D85"/>
    <w:p w14:paraId="2B871A39" w14:textId="7905D651" w:rsidR="00803D85" w:rsidRDefault="00803D85"/>
    <w:p w14:paraId="6FFBEAEB" w14:textId="2E701F33" w:rsidR="00803D85" w:rsidRDefault="00803D85"/>
    <w:p w14:paraId="1E69BBAD" w14:textId="59518EA6" w:rsidR="00803D85" w:rsidRDefault="00803D85"/>
    <w:p w14:paraId="28DA55FD" w14:textId="5B21A306" w:rsidR="00803D85" w:rsidRDefault="00803D85"/>
    <w:p w14:paraId="34780E66" w14:textId="7CCD2423" w:rsidR="00803D85" w:rsidRDefault="00803D85"/>
    <w:p w14:paraId="64F03EAF" w14:textId="6FA1B609" w:rsidR="00803D85" w:rsidRDefault="00803D85"/>
    <w:p w14:paraId="29D157C7" w14:textId="5F214555" w:rsidR="00803D85" w:rsidRDefault="00803D85"/>
    <w:p w14:paraId="1A6DB821" w14:textId="7F1F02F5" w:rsidR="00803D85" w:rsidRDefault="00803D85"/>
    <w:p w14:paraId="0E5D58CC" w14:textId="77777777" w:rsidR="00803D85" w:rsidRPr="00803D85" w:rsidRDefault="00803D85" w:rsidP="00803D85">
      <w:pPr>
        <w:spacing w:after="0" w:line="360" w:lineRule="exact"/>
        <w:jc w:val="center"/>
        <w:rPr>
          <w:rFonts w:ascii="Times New Roman" w:hAnsi="Times New Roman"/>
          <w:b/>
          <w:sz w:val="32"/>
          <w:lang w:val="ru-RU"/>
        </w:rPr>
      </w:pPr>
      <w:r w:rsidRPr="00803D85">
        <w:rPr>
          <w:rFonts w:ascii="Times New Roman" w:hAnsi="Times New Roman"/>
          <w:b/>
          <w:sz w:val="32"/>
          <w:lang w:val="ru-RU"/>
        </w:rPr>
        <w:lastRenderedPageBreak/>
        <w:t>РЕФЕРАТ</w:t>
      </w:r>
    </w:p>
    <w:p w14:paraId="2E244FCB" w14:textId="77777777" w:rsidR="00803D85" w:rsidRPr="00803D85" w:rsidRDefault="00803D85" w:rsidP="00803D85">
      <w:pPr>
        <w:spacing w:after="0" w:line="360" w:lineRule="exact"/>
        <w:ind w:firstLine="709"/>
        <w:jc w:val="center"/>
        <w:rPr>
          <w:rFonts w:ascii="Times New Roman" w:hAnsi="Times New Roman"/>
          <w:sz w:val="28"/>
          <w:lang w:val="ru-RU"/>
        </w:rPr>
      </w:pPr>
    </w:p>
    <w:p w14:paraId="4215F5BD" w14:textId="77777777" w:rsidR="00803D85" w:rsidRPr="00803D85" w:rsidRDefault="00803D85" w:rsidP="00803D85">
      <w:pPr>
        <w:spacing w:after="0" w:line="360" w:lineRule="exact"/>
        <w:ind w:firstLine="709"/>
        <w:jc w:val="both"/>
        <w:rPr>
          <w:rFonts w:ascii="Times New Roman" w:hAnsi="Times New Roman"/>
          <w:b/>
          <w:bCs/>
          <w:sz w:val="28"/>
          <w:lang w:val="ru-RU"/>
        </w:rPr>
      </w:pPr>
      <w:r w:rsidRPr="00803D85">
        <w:rPr>
          <w:rFonts w:ascii="Times New Roman" w:hAnsi="Times New Roman"/>
          <w:sz w:val="28"/>
          <w:lang w:val="ru-RU"/>
        </w:rPr>
        <w:t>Дипломная работа: 73 с., 8 рис., 16 табл., 49 источников, 3</w:t>
      </w:r>
      <w:r w:rsidRPr="00803D85">
        <w:rPr>
          <w:rFonts w:ascii="Times New Roman" w:hAnsi="Times New Roman"/>
          <w:color w:val="FF0000"/>
          <w:sz w:val="28"/>
          <w:lang w:val="ru-RU"/>
        </w:rPr>
        <w:t xml:space="preserve"> </w:t>
      </w:r>
      <w:r w:rsidRPr="00803D85">
        <w:rPr>
          <w:rFonts w:ascii="Times New Roman" w:hAnsi="Times New Roman"/>
          <w:sz w:val="28"/>
          <w:lang w:val="ru-RU"/>
        </w:rPr>
        <w:t>прил.</w:t>
      </w:r>
    </w:p>
    <w:p w14:paraId="5F812914" w14:textId="77777777" w:rsidR="00803D85" w:rsidRPr="00803D85" w:rsidRDefault="00803D85" w:rsidP="00803D85">
      <w:pPr>
        <w:spacing w:after="0" w:line="360" w:lineRule="exact"/>
        <w:jc w:val="both"/>
        <w:rPr>
          <w:rFonts w:ascii="Times New Roman" w:hAnsi="Times New Roman"/>
          <w:sz w:val="28"/>
          <w:lang w:val="ru-RU"/>
        </w:rPr>
      </w:pPr>
    </w:p>
    <w:p w14:paraId="7911C0CD" w14:textId="77777777" w:rsidR="00803D85" w:rsidRPr="00803D85" w:rsidRDefault="00803D85" w:rsidP="00803D85">
      <w:pPr>
        <w:spacing w:after="0" w:line="360" w:lineRule="exact"/>
        <w:ind w:firstLine="709"/>
        <w:jc w:val="center"/>
        <w:rPr>
          <w:rFonts w:ascii="Times New Roman" w:hAnsi="Times New Roman"/>
          <w:sz w:val="28"/>
          <w:lang w:val="ru-RU"/>
        </w:rPr>
      </w:pPr>
      <w:r w:rsidRPr="00803D85">
        <w:rPr>
          <w:rFonts w:ascii="Times New Roman" w:hAnsi="Times New Roman"/>
          <w:sz w:val="28"/>
          <w:lang w:val="ru-RU"/>
        </w:rPr>
        <w:t>ИННОВАЦИИ, ИННОВАЦИОННАЯ ДЕЯТЕЛЬНОСТЬ, КОНКУРЕНТОСПОСОБНОСТЬ, СТРАТЕГИЯ, МОДЕРНИЗАЦИЯ, ЭФФЕКТИВНОСТЬ, ВЛОЖЕНИЯ, ЗАТРАТЫ, ПРОЕКТ</w:t>
      </w:r>
    </w:p>
    <w:p w14:paraId="391E5ED3" w14:textId="77777777" w:rsidR="00803D85" w:rsidRPr="00803D85" w:rsidRDefault="00803D85" w:rsidP="00803D85">
      <w:pPr>
        <w:spacing w:after="0" w:line="360" w:lineRule="exact"/>
        <w:ind w:firstLine="709"/>
        <w:jc w:val="center"/>
        <w:rPr>
          <w:rFonts w:ascii="Times New Roman" w:hAnsi="Times New Roman"/>
          <w:sz w:val="28"/>
          <w:lang w:val="ru-RU"/>
        </w:rPr>
      </w:pPr>
    </w:p>
    <w:p w14:paraId="5D28A349"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 xml:space="preserve">Объектом исследования дипломной работы является </w:t>
      </w:r>
      <w:r w:rsidRPr="00803D85">
        <w:rPr>
          <w:rFonts w:ascii="Times New Roman" w:hAnsi="Times New Roman"/>
          <w:snapToGrid w:val="0"/>
          <w:sz w:val="28"/>
          <w:lang w:val="ru-RU"/>
        </w:rPr>
        <w:t>OOO «</w:t>
      </w:r>
      <w:proofErr w:type="spellStart"/>
      <w:r w:rsidRPr="00803D85">
        <w:rPr>
          <w:rFonts w:ascii="Times New Roman" w:hAnsi="Times New Roman"/>
          <w:snapToGrid w:val="0"/>
          <w:sz w:val="28"/>
          <w:lang w:val="ru-RU"/>
        </w:rPr>
        <w:t>Шуртанский</w:t>
      </w:r>
      <w:proofErr w:type="spellEnd"/>
      <w:r w:rsidRPr="00803D85">
        <w:rPr>
          <w:rFonts w:ascii="Times New Roman" w:hAnsi="Times New Roman"/>
          <w:snapToGrid w:val="0"/>
          <w:sz w:val="28"/>
          <w:lang w:val="ru-RU"/>
        </w:rPr>
        <w:t xml:space="preserve"> газо-химический комплекс»</w:t>
      </w:r>
      <w:r w:rsidRPr="00803D85">
        <w:rPr>
          <w:rFonts w:ascii="Times New Roman" w:hAnsi="Times New Roman"/>
          <w:sz w:val="28"/>
          <w:lang w:val="ru-RU"/>
        </w:rPr>
        <w:t>.</w:t>
      </w:r>
    </w:p>
    <w:p w14:paraId="7B0D112A"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 xml:space="preserve">Предметом исследования является инновационная деятельность </w:t>
      </w:r>
      <w:r w:rsidRPr="00803D85">
        <w:rPr>
          <w:rFonts w:ascii="Times New Roman" w:hAnsi="Times New Roman"/>
          <w:snapToGrid w:val="0"/>
          <w:sz w:val="28"/>
          <w:lang w:val="ru-RU"/>
        </w:rPr>
        <w:t>OOO «</w:t>
      </w:r>
      <w:proofErr w:type="spellStart"/>
      <w:r w:rsidRPr="00803D85">
        <w:rPr>
          <w:rFonts w:ascii="Times New Roman" w:hAnsi="Times New Roman"/>
          <w:snapToGrid w:val="0"/>
          <w:sz w:val="28"/>
          <w:lang w:val="ru-RU"/>
        </w:rPr>
        <w:t>Шуртанский</w:t>
      </w:r>
      <w:proofErr w:type="spellEnd"/>
      <w:r w:rsidRPr="00803D85">
        <w:rPr>
          <w:rFonts w:ascii="Times New Roman" w:hAnsi="Times New Roman"/>
          <w:snapToGrid w:val="0"/>
          <w:sz w:val="28"/>
          <w:lang w:val="ru-RU"/>
        </w:rPr>
        <w:t xml:space="preserve"> газо-химический комплекс»</w:t>
      </w:r>
      <w:r w:rsidRPr="00803D85">
        <w:rPr>
          <w:rFonts w:ascii="Times New Roman" w:hAnsi="Times New Roman"/>
          <w:sz w:val="28"/>
          <w:lang w:val="ru-RU"/>
        </w:rPr>
        <w:t>.</w:t>
      </w:r>
    </w:p>
    <w:p w14:paraId="3F587CCE"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Цель</w:t>
      </w:r>
      <w:r w:rsidRPr="00803D85">
        <w:rPr>
          <w:rFonts w:ascii="Times New Roman" w:hAnsi="Times New Roman"/>
          <w:bCs/>
          <w:sz w:val="28"/>
          <w:lang w:val="ru-RU"/>
        </w:rPr>
        <w:t xml:space="preserve"> </w:t>
      </w:r>
      <w:r w:rsidRPr="00803D85">
        <w:rPr>
          <w:rFonts w:ascii="Times New Roman" w:hAnsi="Times New Roman"/>
          <w:sz w:val="28"/>
          <w:lang w:val="ru-RU"/>
        </w:rPr>
        <w:t xml:space="preserve">дипломной работы заключается в </w:t>
      </w:r>
      <w:r w:rsidRPr="00803D85">
        <w:rPr>
          <w:rFonts w:ascii="Times New Roman" w:eastAsia="Times New Roman" w:hAnsi="Times New Roman"/>
          <w:sz w:val="28"/>
          <w:lang w:val="ru-RU" w:eastAsia="ru-RU"/>
        </w:rPr>
        <w:t xml:space="preserve">исследовании инновационной деятельности </w:t>
      </w:r>
      <w:r w:rsidRPr="00803D85">
        <w:rPr>
          <w:rFonts w:ascii="Times New Roman" w:hAnsi="Times New Roman"/>
          <w:snapToGrid w:val="0"/>
          <w:sz w:val="28"/>
          <w:lang w:val="ru-RU"/>
        </w:rPr>
        <w:t>OOO «</w:t>
      </w:r>
      <w:proofErr w:type="spellStart"/>
      <w:r w:rsidRPr="00803D85">
        <w:rPr>
          <w:rFonts w:ascii="Times New Roman" w:hAnsi="Times New Roman"/>
          <w:snapToGrid w:val="0"/>
          <w:sz w:val="28"/>
          <w:lang w:val="ru-RU"/>
        </w:rPr>
        <w:t>Шуртанский</w:t>
      </w:r>
      <w:proofErr w:type="spellEnd"/>
      <w:r w:rsidRPr="00803D85">
        <w:rPr>
          <w:rFonts w:ascii="Times New Roman" w:hAnsi="Times New Roman"/>
          <w:snapToGrid w:val="0"/>
          <w:sz w:val="28"/>
          <w:lang w:val="ru-RU"/>
        </w:rPr>
        <w:t xml:space="preserve"> газо-химический комплекс» </w:t>
      </w:r>
      <w:r w:rsidRPr="00803D85">
        <w:rPr>
          <w:rFonts w:ascii="Times New Roman" w:eastAsia="Times New Roman" w:hAnsi="Times New Roman"/>
          <w:sz w:val="28"/>
          <w:lang w:val="ru-RU" w:eastAsia="ru-RU"/>
        </w:rPr>
        <w:t xml:space="preserve">и разработке путей </w:t>
      </w:r>
      <w:r w:rsidRPr="00803D85">
        <w:rPr>
          <w:rFonts w:ascii="Times New Roman" w:hAnsi="Times New Roman"/>
          <w:sz w:val="28"/>
          <w:lang w:val="ru-RU"/>
        </w:rPr>
        <w:t>повышения ее эффективности.</w:t>
      </w:r>
    </w:p>
    <w:p w14:paraId="40B8D11D"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В качестве основных методов исследования выбраны: методы анализа и синтеза, дедукции и индукции, обобщения, сравнения, логический метод, экономико-статистические методы, метод единства качественного и количественного анализа.</w:t>
      </w:r>
    </w:p>
    <w:p w14:paraId="0D3B1D0E"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Реализация предложенных мероприятий позволит повысить эффективность реализации инновационной политики организации.</w:t>
      </w:r>
    </w:p>
    <w:p w14:paraId="2FD65B8F"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 xml:space="preserve">Технико-экономическая и социальная значимость заключается в том, разработка инновационных мероприятий будет способствовать возможности развитию инновационного потенциала </w:t>
      </w:r>
      <w:r w:rsidRPr="00803D85">
        <w:rPr>
          <w:rFonts w:ascii="Times New Roman" w:hAnsi="Times New Roman"/>
          <w:snapToGrid w:val="0"/>
          <w:sz w:val="28"/>
          <w:lang w:val="ru-RU"/>
        </w:rPr>
        <w:t>OOO «</w:t>
      </w:r>
      <w:proofErr w:type="spellStart"/>
      <w:r w:rsidRPr="00803D85">
        <w:rPr>
          <w:rFonts w:ascii="Times New Roman" w:hAnsi="Times New Roman"/>
          <w:snapToGrid w:val="0"/>
          <w:sz w:val="28"/>
          <w:lang w:val="ru-RU"/>
        </w:rPr>
        <w:t>Шуртанский</w:t>
      </w:r>
      <w:proofErr w:type="spellEnd"/>
      <w:r w:rsidRPr="00803D85">
        <w:rPr>
          <w:rFonts w:ascii="Times New Roman" w:hAnsi="Times New Roman"/>
          <w:snapToGrid w:val="0"/>
          <w:sz w:val="28"/>
          <w:lang w:val="ru-RU"/>
        </w:rPr>
        <w:t xml:space="preserve"> газо-химический комплекс»</w:t>
      </w:r>
      <w:r w:rsidRPr="00803D85">
        <w:rPr>
          <w:rFonts w:ascii="Times New Roman" w:hAnsi="Times New Roman"/>
          <w:sz w:val="28"/>
          <w:lang w:val="ru-RU"/>
        </w:rPr>
        <w:t xml:space="preserve"> и получения финансовой помощи </w:t>
      </w:r>
      <w:r w:rsidRPr="00803D85">
        <w:rPr>
          <w:rFonts w:ascii="Times New Roman" w:hAnsi="Times New Roman"/>
          <w:bCs/>
          <w:sz w:val="28"/>
          <w:lang w:val="ru-RU"/>
        </w:rPr>
        <w:t xml:space="preserve">на цели технического перевооружения </w:t>
      </w:r>
      <w:r w:rsidRPr="00803D85">
        <w:rPr>
          <w:rFonts w:ascii="Times New Roman" w:hAnsi="Times New Roman"/>
          <w:sz w:val="28"/>
          <w:lang w:val="ru-RU"/>
        </w:rPr>
        <w:t>и модернизации производства.</w:t>
      </w:r>
    </w:p>
    <w:p w14:paraId="4D833CA3"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источники,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14:paraId="3EBA2231" w14:textId="77777777" w:rsidR="00803D85" w:rsidRPr="00803D85" w:rsidRDefault="00803D85" w:rsidP="00803D85">
      <w:pPr>
        <w:spacing w:after="0" w:line="360" w:lineRule="exact"/>
        <w:ind w:firstLine="709"/>
        <w:jc w:val="both"/>
        <w:rPr>
          <w:rFonts w:ascii="Times New Roman" w:hAnsi="Times New Roman"/>
          <w:sz w:val="28"/>
          <w:szCs w:val="28"/>
          <w:lang w:val="ru-RU"/>
        </w:rPr>
      </w:pPr>
    </w:p>
    <w:p w14:paraId="05BE77A3" w14:textId="77777777" w:rsidR="00803D85" w:rsidRPr="00803D85" w:rsidRDefault="00803D85" w:rsidP="00803D85">
      <w:pPr>
        <w:spacing w:after="200" w:line="276" w:lineRule="auto"/>
        <w:rPr>
          <w:rFonts w:ascii="Times New Roman" w:hAnsi="Times New Roman"/>
          <w:b/>
          <w:sz w:val="32"/>
          <w:lang w:val="ru-RU"/>
        </w:rPr>
      </w:pPr>
      <w:r w:rsidRPr="00803D85">
        <w:rPr>
          <w:rFonts w:ascii="Times New Roman" w:hAnsi="Times New Roman"/>
          <w:b/>
          <w:sz w:val="32"/>
          <w:lang w:val="ru-RU"/>
        </w:rPr>
        <w:br w:type="page"/>
      </w:r>
    </w:p>
    <w:p w14:paraId="770066C7" w14:textId="77777777" w:rsidR="00803D85" w:rsidRPr="00803D85" w:rsidRDefault="00803D85" w:rsidP="00803D85">
      <w:pPr>
        <w:tabs>
          <w:tab w:val="left" w:pos="4536"/>
        </w:tabs>
        <w:spacing w:after="0" w:line="360" w:lineRule="exact"/>
        <w:jc w:val="center"/>
        <w:rPr>
          <w:rFonts w:ascii="Times New Roman" w:hAnsi="Times New Roman"/>
          <w:b/>
          <w:sz w:val="32"/>
          <w:lang w:val="ru-RU"/>
        </w:rPr>
      </w:pPr>
      <w:r w:rsidRPr="00803D85">
        <w:rPr>
          <w:rFonts w:ascii="Times New Roman" w:hAnsi="Times New Roman"/>
          <w:b/>
          <w:sz w:val="32"/>
          <w:lang w:val="ru-RU"/>
        </w:rPr>
        <w:lastRenderedPageBreak/>
        <w:t>РЭФЕРАТ</w:t>
      </w:r>
    </w:p>
    <w:p w14:paraId="6573D3D5" w14:textId="77777777" w:rsidR="00803D85" w:rsidRPr="00803D85" w:rsidRDefault="00803D85" w:rsidP="00803D85">
      <w:pPr>
        <w:spacing w:after="0" w:line="360" w:lineRule="exact"/>
        <w:ind w:firstLine="709"/>
        <w:jc w:val="center"/>
        <w:rPr>
          <w:rFonts w:ascii="Times New Roman" w:hAnsi="Times New Roman"/>
          <w:sz w:val="28"/>
          <w:lang w:val="ru-RU"/>
        </w:rPr>
      </w:pPr>
    </w:p>
    <w:p w14:paraId="27926FD1" w14:textId="77777777" w:rsidR="00803D85" w:rsidRPr="00803D85" w:rsidRDefault="00803D85" w:rsidP="00803D85">
      <w:pPr>
        <w:spacing w:after="0" w:line="360" w:lineRule="exact"/>
        <w:ind w:firstLine="709"/>
        <w:jc w:val="both"/>
        <w:rPr>
          <w:rFonts w:ascii="Times New Roman" w:hAnsi="Times New Roman"/>
          <w:sz w:val="28"/>
          <w:lang w:val="ru-RU"/>
        </w:rPr>
      </w:pPr>
      <w:proofErr w:type="spellStart"/>
      <w:r w:rsidRPr="00803D85">
        <w:rPr>
          <w:rFonts w:ascii="Times New Roman" w:hAnsi="Times New Roman"/>
          <w:sz w:val="28"/>
          <w:lang w:val="ru-RU"/>
        </w:rPr>
        <w:t>Дыпломная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праца</w:t>
      </w:r>
      <w:proofErr w:type="spellEnd"/>
      <w:r w:rsidRPr="00803D85">
        <w:rPr>
          <w:rFonts w:ascii="Times New Roman" w:hAnsi="Times New Roman"/>
          <w:sz w:val="28"/>
          <w:lang w:val="ru-RU"/>
        </w:rPr>
        <w:t xml:space="preserve">: 73 с., 8 мал., 16 табл., 49 </w:t>
      </w:r>
      <w:proofErr w:type="spellStart"/>
      <w:r w:rsidRPr="00803D85">
        <w:rPr>
          <w:rFonts w:ascii="Times New Roman" w:hAnsi="Times New Roman"/>
          <w:sz w:val="28"/>
          <w:lang w:val="ru-RU"/>
        </w:rPr>
        <w:t>крыніц</w:t>
      </w:r>
      <w:proofErr w:type="spellEnd"/>
      <w:r w:rsidRPr="00803D85">
        <w:rPr>
          <w:rFonts w:ascii="Times New Roman" w:hAnsi="Times New Roman"/>
          <w:sz w:val="28"/>
          <w:lang w:val="ru-RU"/>
        </w:rPr>
        <w:t xml:space="preserve">, 3 </w:t>
      </w:r>
      <w:proofErr w:type="spellStart"/>
      <w:r w:rsidRPr="00803D85">
        <w:rPr>
          <w:rFonts w:ascii="Times New Roman" w:hAnsi="Times New Roman"/>
          <w:sz w:val="28"/>
          <w:lang w:val="ru-RU"/>
        </w:rPr>
        <w:t>прым</w:t>
      </w:r>
      <w:proofErr w:type="spellEnd"/>
      <w:r w:rsidRPr="00803D85">
        <w:rPr>
          <w:rFonts w:ascii="Times New Roman" w:hAnsi="Times New Roman"/>
          <w:sz w:val="28"/>
          <w:lang w:val="ru-RU"/>
        </w:rPr>
        <w:t>.</w:t>
      </w:r>
    </w:p>
    <w:p w14:paraId="37D86BCF" w14:textId="77777777" w:rsidR="00803D85" w:rsidRPr="00803D85" w:rsidRDefault="00803D85" w:rsidP="00803D85">
      <w:pPr>
        <w:spacing w:after="0" w:line="360" w:lineRule="exact"/>
        <w:ind w:firstLine="709"/>
        <w:jc w:val="both"/>
        <w:rPr>
          <w:rFonts w:ascii="Times New Roman" w:hAnsi="Times New Roman"/>
          <w:sz w:val="28"/>
          <w:lang w:val="ru-RU"/>
        </w:rPr>
      </w:pPr>
    </w:p>
    <w:p w14:paraId="04ACB799" w14:textId="77777777" w:rsidR="00803D85" w:rsidRPr="00803D85" w:rsidRDefault="00803D85" w:rsidP="00803D85">
      <w:pPr>
        <w:spacing w:after="0" w:line="360" w:lineRule="exact"/>
        <w:ind w:firstLine="709"/>
        <w:jc w:val="center"/>
        <w:rPr>
          <w:rFonts w:ascii="Times New Roman" w:hAnsi="Times New Roman"/>
          <w:sz w:val="28"/>
          <w:lang w:val="ru-RU"/>
        </w:rPr>
      </w:pPr>
      <w:r w:rsidRPr="00803D85">
        <w:rPr>
          <w:rFonts w:ascii="Times New Roman" w:hAnsi="Times New Roman"/>
          <w:sz w:val="28"/>
          <w:lang w:val="ru-RU"/>
        </w:rPr>
        <w:t>ІНАВАЦЫІ, ІНАВАЦЫЙНАЙ ДЗЕЙНАСЦІ, КАНКУРЭНТАЗДОЛЬНАСЦЬ, СТРАТЭГІЯ, МАДЭРНІЗАЦЫЯ, ЭФЕКТЫЎНАСЦЬ, УКЛАДЗЕНЫЯ, ВЫДАТКІ, ПРАЕКТ</w:t>
      </w:r>
    </w:p>
    <w:p w14:paraId="710C226D" w14:textId="77777777" w:rsidR="00803D85" w:rsidRPr="00803D85" w:rsidRDefault="00803D85" w:rsidP="00803D85">
      <w:pPr>
        <w:spacing w:after="0" w:line="360" w:lineRule="exact"/>
        <w:ind w:firstLine="709"/>
        <w:jc w:val="center"/>
        <w:rPr>
          <w:rFonts w:ascii="Times New Roman" w:hAnsi="Times New Roman"/>
          <w:sz w:val="28"/>
          <w:lang w:val="ru-RU"/>
        </w:rPr>
      </w:pPr>
    </w:p>
    <w:p w14:paraId="79919220" w14:textId="77777777" w:rsidR="00803D85" w:rsidRPr="00803D85" w:rsidRDefault="00803D85" w:rsidP="00803D85">
      <w:pPr>
        <w:spacing w:after="0" w:line="360" w:lineRule="exact"/>
        <w:ind w:firstLine="709"/>
        <w:jc w:val="both"/>
        <w:rPr>
          <w:rFonts w:ascii="Times New Roman" w:hAnsi="Times New Roman"/>
          <w:sz w:val="28"/>
          <w:lang w:val="ru-RU"/>
        </w:rPr>
      </w:pPr>
      <w:proofErr w:type="spellStart"/>
      <w:r w:rsidRPr="00803D85">
        <w:rPr>
          <w:rFonts w:ascii="Times New Roman" w:hAnsi="Times New Roman"/>
          <w:sz w:val="28"/>
          <w:lang w:val="ru-RU"/>
        </w:rPr>
        <w:t>Аб'ектам</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даследавання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дыпломнай</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працы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з'яўляецца</w:t>
      </w:r>
      <w:proofErr w:type="spellEnd"/>
      <w:r w:rsidRPr="00803D85">
        <w:rPr>
          <w:rFonts w:ascii="Times New Roman" w:hAnsi="Times New Roman"/>
          <w:sz w:val="28"/>
          <w:lang w:val="ru-RU"/>
        </w:rPr>
        <w:t xml:space="preserve"> OOO «</w:t>
      </w:r>
      <w:proofErr w:type="spellStart"/>
      <w:r w:rsidRPr="00803D85">
        <w:rPr>
          <w:rFonts w:ascii="Times New Roman" w:hAnsi="Times New Roman"/>
          <w:sz w:val="28"/>
          <w:lang w:val="ru-RU"/>
        </w:rPr>
        <w:t>Шуртанский</w:t>
      </w:r>
      <w:proofErr w:type="spellEnd"/>
      <w:r w:rsidRPr="00803D85">
        <w:rPr>
          <w:rFonts w:ascii="Times New Roman" w:hAnsi="Times New Roman"/>
          <w:sz w:val="28"/>
          <w:lang w:val="ru-RU"/>
        </w:rPr>
        <w:t xml:space="preserve"> газа-</w:t>
      </w:r>
      <w:proofErr w:type="spellStart"/>
      <w:r w:rsidRPr="00803D85">
        <w:rPr>
          <w:rFonts w:ascii="Times New Roman" w:hAnsi="Times New Roman"/>
          <w:sz w:val="28"/>
          <w:lang w:val="ru-RU"/>
        </w:rPr>
        <w:t>хімічны</w:t>
      </w:r>
      <w:proofErr w:type="spellEnd"/>
      <w:r w:rsidRPr="00803D85">
        <w:rPr>
          <w:rFonts w:ascii="Times New Roman" w:hAnsi="Times New Roman"/>
          <w:sz w:val="28"/>
          <w:lang w:val="ru-RU"/>
        </w:rPr>
        <w:t xml:space="preserve"> комплекс».</w:t>
      </w:r>
    </w:p>
    <w:p w14:paraId="609FD06E" w14:textId="77777777" w:rsidR="00803D85" w:rsidRPr="00803D85" w:rsidRDefault="00803D85" w:rsidP="00803D85">
      <w:pPr>
        <w:spacing w:after="0" w:line="360" w:lineRule="exact"/>
        <w:ind w:firstLine="709"/>
        <w:jc w:val="both"/>
        <w:rPr>
          <w:rFonts w:ascii="Times New Roman" w:hAnsi="Times New Roman"/>
          <w:sz w:val="28"/>
          <w:lang w:val="ru-RU"/>
        </w:rPr>
      </w:pPr>
      <w:proofErr w:type="spellStart"/>
      <w:r w:rsidRPr="00803D85">
        <w:rPr>
          <w:rFonts w:ascii="Times New Roman" w:hAnsi="Times New Roman"/>
          <w:sz w:val="28"/>
          <w:lang w:val="ru-RU"/>
        </w:rPr>
        <w:t>Прадметам</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даследавання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з'яўляецца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інавацыйная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дзейнасць</w:t>
      </w:r>
      <w:proofErr w:type="spellEnd"/>
      <w:r w:rsidRPr="00803D85">
        <w:rPr>
          <w:rFonts w:ascii="Times New Roman" w:hAnsi="Times New Roman"/>
          <w:sz w:val="28"/>
          <w:lang w:val="ru-RU"/>
        </w:rPr>
        <w:t xml:space="preserve"> OOO «</w:t>
      </w:r>
      <w:proofErr w:type="spellStart"/>
      <w:r w:rsidRPr="00803D85">
        <w:rPr>
          <w:rFonts w:ascii="Times New Roman" w:hAnsi="Times New Roman"/>
          <w:sz w:val="28"/>
          <w:lang w:val="ru-RU"/>
        </w:rPr>
        <w:t>Шуртанский</w:t>
      </w:r>
      <w:proofErr w:type="spellEnd"/>
      <w:r w:rsidRPr="00803D85">
        <w:rPr>
          <w:rFonts w:ascii="Times New Roman" w:hAnsi="Times New Roman"/>
          <w:sz w:val="28"/>
          <w:lang w:val="ru-RU"/>
        </w:rPr>
        <w:t xml:space="preserve"> газа-</w:t>
      </w:r>
      <w:proofErr w:type="spellStart"/>
      <w:r w:rsidRPr="00803D85">
        <w:rPr>
          <w:rFonts w:ascii="Times New Roman" w:hAnsi="Times New Roman"/>
          <w:sz w:val="28"/>
          <w:lang w:val="ru-RU"/>
        </w:rPr>
        <w:t>хімічны</w:t>
      </w:r>
      <w:proofErr w:type="spellEnd"/>
      <w:r w:rsidRPr="00803D85">
        <w:rPr>
          <w:rFonts w:ascii="Times New Roman" w:hAnsi="Times New Roman"/>
          <w:sz w:val="28"/>
          <w:lang w:val="ru-RU"/>
        </w:rPr>
        <w:t xml:space="preserve"> комплекс».</w:t>
      </w:r>
    </w:p>
    <w:p w14:paraId="6E0C0112"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 xml:space="preserve">Мэта </w:t>
      </w:r>
      <w:proofErr w:type="spellStart"/>
      <w:r w:rsidRPr="00803D85">
        <w:rPr>
          <w:rFonts w:ascii="Times New Roman" w:hAnsi="Times New Roman"/>
          <w:sz w:val="28"/>
          <w:lang w:val="ru-RU"/>
        </w:rPr>
        <w:t>дыпломнай</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працы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складаецца</w:t>
      </w:r>
      <w:proofErr w:type="spellEnd"/>
      <w:r w:rsidRPr="00803D85">
        <w:rPr>
          <w:rFonts w:ascii="Times New Roman" w:hAnsi="Times New Roman"/>
          <w:sz w:val="28"/>
          <w:lang w:val="ru-RU"/>
        </w:rPr>
        <w:t xml:space="preserve"> ў </w:t>
      </w:r>
      <w:proofErr w:type="spellStart"/>
      <w:r w:rsidRPr="00803D85">
        <w:rPr>
          <w:rFonts w:ascii="Times New Roman" w:hAnsi="Times New Roman"/>
          <w:sz w:val="28"/>
          <w:lang w:val="ru-RU"/>
        </w:rPr>
        <w:t>даследаванні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інавацыйнай</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дзейнасці</w:t>
      </w:r>
      <w:proofErr w:type="spellEnd"/>
      <w:r w:rsidRPr="00803D85">
        <w:rPr>
          <w:rFonts w:ascii="Times New Roman" w:hAnsi="Times New Roman"/>
          <w:sz w:val="28"/>
          <w:lang w:val="ru-RU"/>
        </w:rPr>
        <w:t xml:space="preserve"> OOO «</w:t>
      </w:r>
      <w:proofErr w:type="spellStart"/>
      <w:r w:rsidRPr="00803D85">
        <w:rPr>
          <w:rFonts w:ascii="Times New Roman" w:hAnsi="Times New Roman"/>
          <w:sz w:val="28"/>
          <w:lang w:val="ru-RU"/>
        </w:rPr>
        <w:t>Шуртанский</w:t>
      </w:r>
      <w:proofErr w:type="spellEnd"/>
      <w:r w:rsidRPr="00803D85">
        <w:rPr>
          <w:rFonts w:ascii="Times New Roman" w:hAnsi="Times New Roman"/>
          <w:sz w:val="28"/>
          <w:lang w:val="ru-RU"/>
        </w:rPr>
        <w:t xml:space="preserve"> газа-</w:t>
      </w:r>
      <w:proofErr w:type="spellStart"/>
      <w:r w:rsidRPr="00803D85">
        <w:rPr>
          <w:rFonts w:ascii="Times New Roman" w:hAnsi="Times New Roman"/>
          <w:sz w:val="28"/>
          <w:lang w:val="ru-RU"/>
        </w:rPr>
        <w:t>хімічны</w:t>
      </w:r>
      <w:proofErr w:type="spellEnd"/>
      <w:r w:rsidRPr="00803D85">
        <w:rPr>
          <w:rFonts w:ascii="Times New Roman" w:hAnsi="Times New Roman"/>
          <w:sz w:val="28"/>
          <w:lang w:val="ru-RU"/>
        </w:rPr>
        <w:t xml:space="preserve"> комплекс» і </w:t>
      </w:r>
      <w:proofErr w:type="spellStart"/>
      <w:r w:rsidRPr="00803D85">
        <w:rPr>
          <w:rFonts w:ascii="Times New Roman" w:hAnsi="Times New Roman"/>
          <w:sz w:val="28"/>
          <w:lang w:val="ru-RU"/>
        </w:rPr>
        <w:t>распрацоўцы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шляхоў</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павышэння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яе</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эфектыўнасці</w:t>
      </w:r>
      <w:proofErr w:type="spellEnd"/>
      <w:r w:rsidRPr="00803D85">
        <w:rPr>
          <w:rFonts w:ascii="Times New Roman" w:hAnsi="Times New Roman"/>
          <w:sz w:val="28"/>
          <w:lang w:val="ru-RU"/>
        </w:rPr>
        <w:t>.</w:t>
      </w:r>
    </w:p>
    <w:p w14:paraId="5D920C12" w14:textId="77777777" w:rsidR="00803D85" w:rsidRPr="00803D85" w:rsidRDefault="00803D85" w:rsidP="00803D85">
      <w:pPr>
        <w:spacing w:after="0" w:line="360" w:lineRule="exact"/>
        <w:ind w:firstLine="709"/>
        <w:jc w:val="both"/>
        <w:rPr>
          <w:rFonts w:ascii="Times New Roman" w:hAnsi="Times New Roman"/>
          <w:sz w:val="28"/>
          <w:lang w:val="ru-RU"/>
        </w:rPr>
      </w:pPr>
      <w:r w:rsidRPr="00803D85">
        <w:rPr>
          <w:rFonts w:ascii="Times New Roman" w:hAnsi="Times New Roman"/>
          <w:sz w:val="28"/>
          <w:lang w:val="ru-RU"/>
        </w:rPr>
        <w:t xml:space="preserve">У </w:t>
      </w:r>
      <w:proofErr w:type="spellStart"/>
      <w:r w:rsidRPr="00803D85">
        <w:rPr>
          <w:rFonts w:ascii="Times New Roman" w:hAnsi="Times New Roman"/>
          <w:sz w:val="28"/>
          <w:lang w:val="ru-RU"/>
        </w:rPr>
        <w:t>якасці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асноўных</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метадаў</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даследавання</w:t>
      </w:r>
      <w:proofErr w:type="spellEnd"/>
      <w:r w:rsidRPr="00803D85">
        <w:rPr>
          <w:rFonts w:ascii="Times New Roman" w:hAnsi="Times New Roman"/>
          <w:sz w:val="28"/>
          <w:lang w:val="ru-RU"/>
        </w:rPr>
        <w:t xml:space="preserve"> выбраны: </w:t>
      </w:r>
      <w:proofErr w:type="spellStart"/>
      <w:r w:rsidRPr="00803D85">
        <w:rPr>
          <w:rFonts w:ascii="Times New Roman" w:hAnsi="Times New Roman"/>
          <w:sz w:val="28"/>
          <w:lang w:val="ru-RU"/>
        </w:rPr>
        <w:t>метады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аналізу</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сінтэзу</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дэдукцыі</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індукцыі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абагульнення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параўнання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лагічны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метад</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эканоміка-статыстычныя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метады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метад</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адзінства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якаснага</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колькаснага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аналізу</w:t>
      </w:r>
      <w:proofErr w:type="spellEnd"/>
      <w:r w:rsidRPr="00803D85">
        <w:rPr>
          <w:rFonts w:ascii="Times New Roman" w:hAnsi="Times New Roman"/>
          <w:sz w:val="28"/>
          <w:lang w:val="ru-RU"/>
        </w:rPr>
        <w:t>.</w:t>
      </w:r>
    </w:p>
    <w:p w14:paraId="46E5E42F" w14:textId="77777777" w:rsidR="00803D85" w:rsidRPr="00803D85" w:rsidRDefault="00803D85" w:rsidP="00803D85">
      <w:pPr>
        <w:spacing w:after="0" w:line="360" w:lineRule="exact"/>
        <w:ind w:firstLine="709"/>
        <w:jc w:val="both"/>
        <w:rPr>
          <w:rFonts w:ascii="Times New Roman" w:hAnsi="Times New Roman"/>
          <w:sz w:val="28"/>
          <w:lang w:val="ru-RU"/>
        </w:rPr>
      </w:pPr>
      <w:proofErr w:type="spellStart"/>
      <w:r w:rsidRPr="00803D85">
        <w:rPr>
          <w:rFonts w:ascii="Times New Roman" w:hAnsi="Times New Roman"/>
          <w:sz w:val="28"/>
          <w:lang w:val="ru-RU"/>
        </w:rPr>
        <w:t>Рэалізацыя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прапанаваных</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мерапрыемстваў</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дасць</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магчымасць</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павысіць</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эфектыўнасць</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рэалізацыі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інавацыйнай</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палітыкі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арганізацыі</w:t>
      </w:r>
      <w:proofErr w:type="spellEnd"/>
      <w:r w:rsidRPr="00803D85">
        <w:rPr>
          <w:rFonts w:ascii="Times New Roman" w:hAnsi="Times New Roman"/>
          <w:sz w:val="28"/>
          <w:lang w:val="ru-RU"/>
        </w:rPr>
        <w:t>.</w:t>
      </w:r>
    </w:p>
    <w:p w14:paraId="7C6FAA26" w14:textId="77777777" w:rsidR="00803D85" w:rsidRPr="00803D85" w:rsidRDefault="00803D85" w:rsidP="00803D85">
      <w:pPr>
        <w:spacing w:after="0" w:line="360" w:lineRule="exact"/>
        <w:ind w:firstLine="709"/>
        <w:jc w:val="both"/>
        <w:rPr>
          <w:rFonts w:ascii="Times New Roman" w:hAnsi="Times New Roman"/>
          <w:sz w:val="28"/>
          <w:lang w:val="ru-RU"/>
        </w:rPr>
      </w:pPr>
      <w:proofErr w:type="spellStart"/>
      <w:r w:rsidRPr="00803D85">
        <w:rPr>
          <w:rFonts w:ascii="Times New Roman" w:hAnsi="Times New Roman"/>
          <w:sz w:val="28"/>
          <w:lang w:val="ru-RU"/>
        </w:rPr>
        <w:t>Тэхніка-эканамічная</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сацыяльная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значнасць</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заключаецца</w:t>
      </w:r>
      <w:proofErr w:type="spellEnd"/>
      <w:r w:rsidRPr="00803D85">
        <w:rPr>
          <w:rFonts w:ascii="Times New Roman" w:hAnsi="Times New Roman"/>
          <w:sz w:val="28"/>
          <w:lang w:val="ru-RU"/>
        </w:rPr>
        <w:t xml:space="preserve"> ў </w:t>
      </w:r>
      <w:proofErr w:type="spellStart"/>
      <w:r w:rsidRPr="00803D85">
        <w:rPr>
          <w:rFonts w:ascii="Times New Roman" w:hAnsi="Times New Roman"/>
          <w:sz w:val="28"/>
          <w:lang w:val="ru-RU"/>
        </w:rPr>
        <w:t>тым</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распрацоўка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інавацыйных</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мерапрыемстваў</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будзе</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спрыяць</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магчымасці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развіццю</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інавацыйнага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патэнцыялу</w:t>
      </w:r>
      <w:proofErr w:type="spellEnd"/>
      <w:r w:rsidRPr="00803D85">
        <w:rPr>
          <w:rFonts w:ascii="Times New Roman" w:hAnsi="Times New Roman"/>
          <w:sz w:val="28"/>
          <w:lang w:val="ru-RU"/>
        </w:rPr>
        <w:t xml:space="preserve"> OOO «</w:t>
      </w:r>
      <w:proofErr w:type="spellStart"/>
      <w:r w:rsidRPr="00803D85">
        <w:rPr>
          <w:rFonts w:ascii="Times New Roman" w:hAnsi="Times New Roman"/>
          <w:sz w:val="28"/>
          <w:lang w:val="ru-RU"/>
        </w:rPr>
        <w:t>Шуртанский</w:t>
      </w:r>
      <w:proofErr w:type="spellEnd"/>
      <w:r w:rsidRPr="00803D85">
        <w:rPr>
          <w:rFonts w:ascii="Times New Roman" w:hAnsi="Times New Roman"/>
          <w:sz w:val="28"/>
          <w:lang w:val="ru-RU"/>
        </w:rPr>
        <w:t xml:space="preserve"> газа-</w:t>
      </w:r>
      <w:proofErr w:type="spellStart"/>
      <w:r w:rsidRPr="00803D85">
        <w:rPr>
          <w:rFonts w:ascii="Times New Roman" w:hAnsi="Times New Roman"/>
          <w:sz w:val="28"/>
          <w:lang w:val="ru-RU"/>
        </w:rPr>
        <w:t>хімічны</w:t>
      </w:r>
      <w:proofErr w:type="spellEnd"/>
      <w:r w:rsidRPr="00803D85">
        <w:rPr>
          <w:rFonts w:ascii="Times New Roman" w:hAnsi="Times New Roman"/>
          <w:sz w:val="28"/>
          <w:lang w:val="ru-RU"/>
        </w:rPr>
        <w:t xml:space="preserve"> комплекс» і </w:t>
      </w:r>
      <w:proofErr w:type="spellStart"/>
      <w:r w:rsidRPr="00803D85">
        <w:rPr>
          <w:rFonts w:ascii="Times New Roman" w:hAnsi="Times New Roman"/>
          <w:sz w:val="28"/>
          <w:lang w:val="ru-RU"/>
        </w:rPr>
        <w:t>атрымання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фінансавай</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дапамогі</w:t>
      </w:r>
      <w:proofErr w:type="spellEnd"/>
      <w:r w:rsidRPr="00803D85">
        <w:rPr>
          <w:rFonts w:ascii="Times New Roman" w:hAnsi="Times New Roman"/>
          <w:sz w:val="28"/>
          <w:lang w:val="ru-RU"/>
        </w:rPr>
        <w:t xml:space="preserve"> на </w:t>
      </w:r>
      <w:proofErr w:type="spellStart"/>
      <w:r w:rsidRPr="00803D85">
        <w:rPr>
          <w:rFonts w:ascii="Times New Roman" w:hAnsi="Times New Roman"/>
          <w:sz w:val="28"/>
          <w:lang w:val="ru-RU"/>
        </w:rPr>
        <w:t>мэты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тэхнічнага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пераўзбраення</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мадэрнізацыі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вытворчасці</w:t>
      </w:r>
      <w:proofErr w:type="spellEnd"/>
      <w:r w:rsidRPr="00803D85">
        <w:rPr>
          <w:rFonts w:ascii="Times New Roman" w:hAnsi="Times New Roman"/>
          <w:sz w:val="28"/>
          <w:lang w:val="ru-RU"/>
        </w:rPr>
        <w:t>.</w:t>
      </w:r>
    </w:p>
    <w:p w14:paraId="62DF7428" w14:textId="77777777" w:rsidR="00803D85" w:rsidRPr="00803D85" w:rsidRDefault="00803D85" w:rsidP="00803D85">
      <w:pPr>
        <w:spacing w:after="0" w:line="360" w:lineRule="exact"/>
        <w:ind w:firstLine="709"/>
        <w:jc w:val="both"/>
        <w:rPr>
          <w:rFonts w:ascii="Times New Roman" w:hAnsi="Times New Roman"/>
          <w:b/>
          <w:sz w:val="30"/>
          <w:lang w:val="ru-RU"/>
        </w:rPr>
      </w:pPr>
      <w:proofErr w:type="spellStart"/>
      <w:r w:rsidRPr="00803D85">
        <w:rPr>
          <w:rFonts w:ascii="Times New Roman" w:hAnsi="Times New Roman"/>
          <w:sz w:val="28"/>
          <w:lang w:val="ru-RU"/>
        </w:rPr>
        <w:t>Аўтар</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працы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пацвярджае</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што</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прыведзены</w:t>
      </w:r>
      <w:proofErr w:type="spellEnd"/>
      <w:r w:rsidRPr="00803D85">
        <w:rPr>
          <w:rFonts w:ascii="Times New Roman" w:hAnsi="Times New Roman"/>
          <w:sz w:val="28"/>
          <w:lang w:val="ru-RU"/>
        </w:rPr>
        <w:t xml:space="preserve"> ў </w:t>
      </w:r>
      <w:proofErr w:type="spellStart"/>
      <w:r w:rsidRPr="00803D85">
        <w:rPr>
          <w:rFonts w:ascii="Times New Roman" w:hAnsi="Times New Roman"/>
          <w:sz w:val="28"/>
          <w:lang w:val="ru-RU"/>
        </w:rPr>
        <w:t>ёй</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разлікова-аналітычны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матэрыял</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правільна</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аб'ектыўна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адлюстроўвае</w:t>
      </w:r>
      <w:proofErr w:type="spellEnd"/>
      <w:r w:rsidRPr="00803D85">
        <w:rPr>
          <w:rFonts w:ascii="Times New Roman" w:hAnsi="Times New Roman"/>
          <w:sz w:val="28"/>
          <w:lang w:val="ru-RU"/>
        </w:rPr>
        <w:t xml:space="preserve"> стан </w:t>
      </w:r>
      <w:proofErr w:type="spellStart"/>
      <w:r w:rsidRPr="00803D85">
        <w:rPr>
          <w:rFonts w:ascii="Times New Roman" w:hAnsi="Times New Roman"/>
          <w:sz w:val="28"/>
          <w:lang w:val="ru-RU"/>
        </w:rPr>
        <w:t>доследнага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працэсу</w:t>
      </w:r>
      <w:proofErr w:type="spellEnd"/>
      <w:r w:rsidRPr="00803D85">
        <w:rPr>
          <w:rFonts w:ascii="Times New Roman" w:hAnsi="Times New Roman"/>
          <w:sz w:val="28"/>
          <w:lang w:val="ru-RU"/>
        </w:rPr>
        <w:t xml:space="preserve">, а </w:t>
      </w:r>
      <w:proofErr w:type="spellStart"/>
      <w:r w:rsidRPr="00803D85">
        <w:rPr>
          <w:rFonts w:ascii="Times New Roman" w:hAnsi="Times New Roman"/>
          <w:sz w:val="28"/>
          <w:lang w:val="ru-RU"/>
        </w:rPr>
        <w:t>ўсе</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запазычаныя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крыніцы</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запазычаныя</w:t>
      </w:r>
      <w:proofErr w:type="spellEnd"/>
      <w:r w:rsidRPr="00803D85">
        <w:rPr>
          <w:rFonts w:ascii="Times New Roman" w:hAnsi="Times New Roman"/>
          <w:sz w:val="28"/>
          <w:lang w:val="ru-RU"/>
        </w:rPr>
        <w:t xml:space="preserve"> з </w:t>
      </w:r>
      <w:proofErr w:type="spellStart"/>
      <w:r w:rsidRPr="00803D85">
        <w:rPr>
          <w:rFonts w:ascii="Times New Roman" w:hAnsi="Times New Roman"/>
          <w:sz w:val="28"/>
          <w:lang w:val="ru-RU"/>
        </w:rPr>
        <w:t>літаратурных</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іншых</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крыніц</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тэарэтычныя</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метадалагічныя</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палажэнні</w:t>
      </w:r>
      <w:proofErr w:type="spellEnd"/>
      <w:r w:rsidRPr="00803D85">
        <w:rPr>
          <w:rFonts w:ascii="Times New Roman" w:hAnsi="Times New Roman"/>
          <w:sz w:val="28"/>
          <w:lang w:val="ru-RU"/>
        </w:rPr>
        <w:t xml:space="preserve"> і </w:t>
      </w:r>
      <w:proofErr w:type="spellStart"/>
      <w:r w:rsidRPr="00803D85">
        <w:rPr>
          <w:rFonts w:ascii="Times New Roman" w:hAnsi="Times New Roman"/>
          <w:sz w:val="28"/>
          <w:lang w:val="ru-RU"/>
        </w:rPr>
        <w:t>канцэпцыі</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суправаджаюцца</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спасылкамі</w:t>
      </w:r>
      <w:proofErr w:type="spellEnd"/>
      <w:r w:rsidRPr="00803D85">
        <w:rPr>
          <w:rFonts w:ascii="Times New Roman" w:hAnsi="Times New Roman"/>
          <w:sz w:val="28"/>
          <w:lang w:val="ru-RU"/>
        </w:rPr>
        <w:t xml:space="preserve"> на </w:t>
      </w:r>
      <w:proofErr w:type="spellStart"/>
      <w:r w:rsidRPr="00803D85">
        <w:rPr>
          <w:rFonts w:ascii="Times New Roman" w:hAnsi="Times New Roman"/>
          <w:sz w:val="28"/>
          <w:lang w:val="ru-RU"/>
        </w:rPr>
        <w:t>іх</w:t>
      </w:r>
      <w:proofErr w:type="spellEnd"/>
      <w:r w:rsidRPr="00803D85">
        <w:rPr>
          <w:rFonts w:ascii="Times New Roman" w:hAnsi="Times New Roman"/>
          <w:sz w:val="28"/>
          <w:lang w:val="ru-RU"/>
        </w:rPr>
        <w:t xml:space="preserve"> </w:t>
      </w:r>
      <w:proofErr w:type="spellStart"/>
      <w:r w:rsidRPr="00803D85">
        <w:rPr>
          <w:rFonts w:ascii="Times New Roman" w:hAnsi="Times New Roman"/>
          <w:sz w:val="28"/>
          <w:lang w:val="ru-RU"/>
        </w:rPr>
        <w:t>аўтараў</w:t>
      </w:r>
      <w:proofErr w:type="spellEnd"/>
      <w:r w:rsidRPr="00803D85">
        <w:rPr>
          <w:rFonts w:ascii="Times New Roman" w:hAnsi="Times New Roman"/>
          <w:sz w:val="28"/>
          <w:lang w:val="ru-RU"/>
        </w:rPr>
        <w:t>.</w:t>
      </w:r>
    </w:p>
    <w:p w14:paraId="31780237" w14:textId="77777777" w:rsidR="00803D85" w:rsidRPr="00803D85" w:rsidRDefault="00803D85" w:rsidP="00803D85">
      <w:pPr>
        <w:spacing w:after="0" w:line="360" w:lineRule="exact"/>
        <w:ind w:firstLine="709"/>
        <w:jc w:val="both"/>
        <w:rPr>
          <w:rFonts w:ascii="Times New Roman" w:hAnsi="Times New Roman"/>
          <w:b/>
          <w:sz w:val="30"/>
          <w:lang w:val="ru-RU"/>
        </w:rPr>
      </w:pPr>
    </w:p>
    <w:p w14:paraId="63F9D018" w14:textId="77777777" w:rsidR="00803D85" w:rsidRPr="00803D85" w:rsidRDefault="00803D85" w:rsidP="00803D85">
      <w:pPr>
        <w:spacing w:after="0" w:line="360" w:lineRule="exact"/>
        <w:ind w:firstLine="709"/>
        <w:jc w:val="both"/>
        <w:rPr>
          <w:rFonts w:ascii="Times New Roman" w:hAnsi="Times New Roman"/>
          <w:b/>
          <w:sz w:val="30"/>
          <w:lang w:val="ru-RU"/>
        </w:rPr>
      </w:pPr>
    </w:p>
    <w:p w14:paraId="01B119F1" w14:textId="77777777" w:rsidR="00803D85" w:rsidRPr="00803D85" w:rsidRDefault="00803D85" w:rsidP="00803D85">
      <w:pPr>
        <w:spacing w:after="200" w:line="276" w:lineRule="auto"/>
        <w:rPr>
          <w:rFonts w:ascii="Times New Roman" w:hAnsi="Times New Roman"/>
          <w:b/>
          <w:sz w:val="32"/>
          <w:lang w:val="ru-RU"/>
        </w:rPr>
      </w:pPr>
      <w:r w:rsidRPr="00803D85">
        <w:rPr>
          <w:rFonts w:ascii="Times New Roman" w:hAnsi="Times New Roman"/>
          <w:b/>
          <w:sz w:val="32"/>
          <w:lang w:val="ru-RU"/>
        </w:rPr>
        <w:br w:type="page"/>
      </w:r>
    </w:p>
    <w:p w14:paraId="7235300A" w14:textId="39C7E955" w:rsidR="00803D85" w:rsidRDefault="00803D85" w:rsidP="00803D85">
      <w:pPr>
        <w:spacing w:after="0" w:line="360" w:lineRule="exact"/>
        <w:ind w:firstLine="709"/>
        <w:jc w:val="center"/>
        <w:rPr>
          <w:rFonts w:ascii="Times New Roman" w:hAnsi="Times New Roman"/>
          <w:b/>
          <w:sz w:val="32"/>
          <w:lang w:val="en-US"/>
        </w:rPr>
      </w:pPr>
      <w:bookmarkStart w:id="0" w:name="_Toc67523115"/>
      <w:bookmarkStart w:id="1" w:name="_Toc70295460"/>
      <w:bookmarkStart w:id="2" w:name="_Toc71126935"/>
      <w:r w:rsidRPr="00803D85">
        <w:rPr>
          <w:rFonts w:ascii="Times New Roman" w:hAnsi="Times New Roman"/>
          <w:b/>
          <w:sz w:val="32"/>
          <w:lang w:val="en-US"/>
        </w:rPr>
        <w:lastRenderedPageBreak/>
        <w:t>REPORT</w:t>
      </w:r>
      <w:bookmarkEnd w:id="0"/>
      <w:bookmarkEnd w:id="1"/>
      <w:bookmarkEnd w:id="2"/>
    </w:p>
    <w:p w14:paraId="454F40C5" w14:textId="77777777" w:rsidR="00803D85" w:rsidRPr="00803D85" w:rsidRDefault="00803D85" w:rsidP="00803D85">
      <w:pPr>
        <w:spacing w:after="0" w:line="360" w:lineRule="exact"/>
        <w:ind w:firstLine="709"/>
        <w:jc w:val="center"/>
        <w:rPr>
          <w:rFonts w:ascii="Times New Roman" w:hAnsi="Times New Roman"/>
          <w:sz w:val="28"/>
          <w:lang w:val="en-US"/>
        </w:rPr>
      </w:pPr>
    </w:p>
    <w:p w14:paraId="7D80D6A7"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Thesis: 73 p., 8 figures, 16 tables, 49 sources, 3 app.</w:t>
      </w:r>
    </w:p>
    <w:p w14:paraId="52B7B3F0" w14:textId="77777777" w:rsidR="00803D85" w:rsidRPr="00803D85" w:rsidRDefault="00803D85" w:rsidP="00803D85">
      <w:pPr>
        <w:spacing w:after="0" w:line="360" w:lineRule="exact"/>
        <w:ind w:firstLine="709"/>
        <w:jc w:val="both"/>
        <w:rPr>
          <w:rFonts w:ascii="Times New Roman" w:hAnsi="Times New Roman"/>
          <w:sz w:val="28"/>
          <w:lang w:val="en-US"/>
        </w:rPr>
      </w:pPr>
    </w:p>
    <w:p w14:paraId="6C7ECDFC" w14:textId="77777777" w:rsidR="00803D85" w:rsidRPr="00803D85" w:rsidRDefault="00803D85" w:rsidP="00803D85">
      <w:pPr>
        <w:spacing w:after="0" w:line="360" w:lineRule="exact"/>
        <w:ind w:firstLine="709"/>
        <w:jc w:val="center"/>
        <w:rPr>
          <w:rFonts w:ascii="Times New Roman" w:hAnsi="Times New Roman"/>
          <w:sz w:val="28"/>
          <w:lang w:val="en-US"/>
        </w:rPr>
      </w:pPr>
      <w:r w:rsidRPr="00803D85">
        <w:rPr>
          <w:rFonts w:ascii="Times New Roman" w:hAnsi="Times New Roman"/>
          <w:sz w:val="28"/>
          <w:lang w:val="en-US"/>
        </w:rPr>
        <w:t>INNOVATION, INNOVATION ACTIVITY, COMPETITIVENESS, STRATEGY, MODERNIZATION, EFFICIENCY, INVESTMENT, COSTS, PROJECT</w:t>
      </w:r>
    </w:p>
    <w:p w14:paraId="57B1278B" w14:textId="77777777" w:rsidR="00803D85" w:rsidRPr="00803D85" w:rsidRDefault="00803D85" w:rsidP="00803D85">
      <w:pPr>
        <w:spacing w:after="0" w:line="360" w:lineRule="exact"/>
        <w:ind w:firstLine="709"/>
        <w:jc w:val="center"/>
        <w:rPr>
          <w:rFonts w:ascii="Times New Roman" w:hAnsi="Times New Roman"/>
          <w:sz w:val="28"/>
          <w:lang w:val="en-US"/>
        </w:rPr>
      </w:pPr>
    </w:p>
    <w:p w14:paraId="4246E805"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The research object of the thesis is OOO "</w:t>
      </w:r>
      <w:proofErr w:type="spellStart"/>
      <w:r w:rsidRPr="00803D85">
        <w:rPr>
          <w:rFonts w:ascii="Times New Roman" w:hAnsi="Times New Roman"/>
          <w:sz w:val="28"/>
          <w:lang w:val="en-US"/>
        </w:rPr>
        <w:t>Shurtan</w:t>
      </w:r>
      <w:proofErr w:type="spellEnd"/>
      <w:r w:rsidRPr="00803D85">
        <w:rPr>
          <w:rFonts w:ascii="Times New Roman" w:hAnsi="Times New Roman"/>
          <w:sz w:val="28"/>
          <w:lang w:val="en-US"/>
        </w:rPr>
        <w:t xml:space="preserve"> Gas-Chemical Complex".</w:t>
      </w:r>
    </w:p>
    <w:p w14:paraId="353FF091"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 xml:space="preserve">The subject of the research is the innovative activity of OOO </w:t>
      </w:r>
      <w:proofErr w:type="spellStart"/>
      <w:r w:rsidRPr="00803D85">
        <w:rPr>
          <w:rFonts w:ascii="Times New Roman" w:hAnsi="Times New Roman"/>
          <w:sz w:val="28"/>
          <w:lang w:val="en-US"/>
        </w:rPr>
        <w:t>Shurtan</w:t>
      </w:r>
      <w:proofErr w:type="spellEnd"/>
      <w:r w:rsidRPr="00803D85">
        <w:rPr>
          <w:rFonts w:ascii="Times New Roman" w:hAnsi="Times New Roman"/>
          <w:sz w:val="28"/>
          <w:lang w:val="en-US"/>
        </w:rPr>
        <w:t xml:space="preserve"> Gas-Chemical Complex.</w:t>
      </w:r>
    </w:p>
    <w:p w14:paraId="70FCC1F7"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 xml:space="preserve">The purpose of the thesis is to research the innovative activity of OOO </w:t>
      </w:r>
      <w:proofErr w:type="spellStart"/>
      <w:r w:rsidRPr="00803D85">
        <w:rPr>
          <w:rFonts w:ascii="Times New Roman" w:hAnsi="Times New Roman"/>
          <w:sz w:val="28"/>
          <w:lang w:val="en-US"/>
        </w:rPr>
        <w:t>Shurtan</w:t>
      </w:r>
      <w:proofErr w:type="spellEnd"/>
      <w:r w:rsidRPr="00803D85">
        <w:rPr>
          <w:rFonts w:ascii="Times New Roman" w:hAnsi="Times New Roman"/>
          <w:sz w:val="28"/>
          <w:lang w:val="en-US"/>
        </w:rPr>
        <w:t xml:space="preserve"> Gas-Chemical Complex and to develop ways to improve its efficiency.</w:t>
      </w:r>
    </w:p>
    <w:p w14:paraId="2BAA1206"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The main research methods are: methods of analysis and synthesis, deduction and induction, generalization, comparison, logical method, economic and statistical methods, the method of unity of qualitative and quantitative analysis.</w:t>
      </w:r>
    </w:p>
    <w:p w14:paraId="36823C3C"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The implementation of the proposed measures will increase the effectiveness of the implementation of the organization's innovation policy.</w:t>
      </w:r>
    </w:p>
    <w:p w14:paraId="3D4D8B49" w14:textId="77777777" w:rsidR="00803D85" w:rsidRPr="00803D85" w:rsidRDefault="00803D85" w:rsidP="00803D85">
      <w:pPr>
        <w:spacing w:after="0" w:line="360" w:lineRule="exact"/>
        <w:ind w:firstLine="709"/>
        <w:jc w:val="both"/>
        <w:rPr>
          <w:rFonts w:ascii="Times New Roman" w:hAnsi="Times New Roman"/>
          <w:sz w:val="28"/>
          <w:lang w:val="en-US"/>
        </w:rPr>
      </w:pPr>
      <w:r w:rsidRPr="00803D85">
        <w:rPr>
          <w:rFonts w:ascii="Times New Roman" w:hAnsi="Times New Roman"/>
          <w:sz w:val="28"/>
          <w:lang w:val="en-US"/>
        </w:rPr>
        <w:t xml:space="preserve">The technical, economic and social significance lies in the fact that the development of innovative measures will contribute to the development of the innovative potential of OOO </w:t>
      </w:r>
      <w:proofErr w:type="spellStart"/>
      <w:r w:rsidRPr="00803D85">
        <w:rPr>
          <w:rFonts w:ascii="Times New Roman" w:hAnsi="Times New Roman"/>
          <w:sz w:val="28"/>
          <w:lang w:val="en-US"/>
        </w:rPr>
        <w:t>Shurtan</w:t>
      </w:r>
      <w:proofErr w:type="spellEnd"/>
      <w:r w:rsidRPr="00803D85">
        <w:rPr>
          <w:rFonts w:ascii="Times New Roman" w:hAnsi="Times New Roman"/>
          <w:sz w:val="28"/>
          <w:lang w:val="en-US"/>
        </w:rPr>
        <w:t xml:space="preserve"> Gas-Chemical Complex and to receive financial assistance for the purpose of technical re-equipment and production modernization.</w:t>
      </w:r>
    </w:p>
    <w:p w14:paraId="62E53FEA" w14:textId="77777777" w:rsidR="00803D85" w:rsidRPr="00803D85" w:rsidRDefault="00803D85" w:rsidP="00803D85">
      <w:pPr>
        <w:spacing w:after="0" w:line="360" w:lineRule="exact"/>
        <w:ind w:firstLine="709"/>
        <w:jc w:val="both"/>
        <w:rPr>
          <w:rFonts w:ascii="Times New Roman" w:hAnsi="Times New Roman"/>
          <w:b/>
          <w:sz w:val="30"/>
          <w:lang w:val="en-US"/>
        </w:rPr>
      </w:pPr>
      <w:r w:rsidRPr="00803D85">
        <w:rPr>
          <w:rFonts w:ascii="Times New Roman" w:hAnsi="Times New Roman"/>
          <w:sz w:val="28"/>
          <w:lang w:val="en-US"/>
        </w:rPr>
        <w:t>The author of the work confirms that the computational and analytical material given in it correctly and objectively reflects the state of the process under study, and all borrowed sources borrowed from literary and other sources theoretical and methodological provisions and concepts are accompanied by references to their authors.</w:t>
      </w:r>
    </w:p>
    <w:p w14:paraId="0FD1F064" w14:textId="77777777" w:rsidR="00803D85" w:rsidRPr="00803D85" w:rsidRDefault="00803D85" w:rsidP="00803D85">
      <w:pPr>
        <w:spacing w:after="0" w:line="360" w:lineRule="exact"/>
        <w:jc w:val="center"/>
        <w:rPr>
          <w:rFonts w:ascii="Times New Roman" w:hAnsi="Times New Roman"/>
          <w:b/>
          <w:sz w:val="30"/>
          <w:lang w:val="en-US"/>
        </w:rPr>
      </w:pPr>
    </w:p>
    <w:p w14:paraId="63C16C1C" w14:textId="77777777" w:rsidR="00803D85" w:rsidRPr="00803D85" w:rsidRDefault="00803D85">
      <w:pPr>
        <w:rPr>
          <w:lang w:val="en-US"/>
        </w:rPr>
      </w:pPr>
    </w:p>
    <w:p w14:paraId="1B44AA66" w14:textId="77777777" w:rsidR="00803D85" w:rsidRDefault="00803D85"/>
    <w:sectPr w:rsidR="00803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94"/>
    <w:rsid w:val="00803D85"/>
    <w:rsid w:val="00A2568A"/>
    <w:rsid w:val="00B27E9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50D5"/>
  <w15:chartTrackingRefBased/>
  <w15:docId w15:val="{C930A9E1-EA12-47E3-998F-21A22D7F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D85"/>
    <w:pPr>
      <w:spacing w:line="254"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sooosed</dc:creator>
  <cp:keywords/>
  <dc:description/>
  <cp:lastModifiedBy>sooosed</cp:lastModifiedBy>
  <cp:revision>2</cp:revision>
  <dcterms:created xsi:type="dcterms:W3CDTF">2021-06-25T10:19:00Z</dcterms:created>
  <dcterms:modified xsi:type="dcterms:W3CDTF">2021-06-25T10:21:00Z</dcterms:modified>
</cp:coreProperties>
</file>