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D36AFD" w14:textId="4A5B1398" w:rsidR="00A43ACE" w:rsidRDefault="002C31E2" w:rsidP="00A43ACE">
      <w:pPr>
        <w:autoSpaceDE w:val="0"/>
        <w:autoSpaceDN w:val="0"/>
        <w:adjustRightInd w:val="0"/>
        <w:spacing w:after="0" w:line="360" w:lineRule="auto"/>
        <w:jc w:val="center"/>
        <w:rPr>
          <w:rFonts w:ascii="Times New Roman" w:hAnsi="Times New Roman"/>
          <w:b/>
          <w:bCs/>
          <w:sz w:val="28"/>
          <w:szCs w:val="28"/>
          <w:lang w:eastAsia="ru-RU"/>
        </w:rPr>
      </w:pPr>
      <w:r>
        <w:rPr>
          <w:rFonts w:ascii="Times New Roman" w:hAnsi="Times New Roman"/>
          <w:b/>
          <w:bCs/>
          <w:sz w:val="28"/>
          <w:szCs w:val="28"/>
          <w:vertAlign w:val="subscript"/>
          <w:lang w:val="en-US" w:eastAsia="ru-RU"/>
        </w:rPr>
        <w:t>+</w:t>
      </w:r>
      <w:r w:rsidR="00A43ACE">
        <w:rPr>
          <w:rFonts w:ascii="Times New Roman" w:hAnsi="Times New Roman"/>
          <w:b/>
          <w:bCs/>
          <w:sz w:val="28"/>
          <w:szCs w:val="28"/>
          <w:lang w:eastAsia="ru-RU"/>
        </w:rPr>
        <w:t>МИНИСТЕРСТВО ОБРАЗОВАНИЯ РЕСПУБЛИКИ БЕЛАРУСЬ</w:t>
      </w:r>
    </w:p>
    <w:p w14:paraId="04BC5929" w14:textId="77777777" w:rsidR="00A43ACE" w:rsidRDefault="00A43ACE" w:rsidP="00A43ACE">
      <w:pPr>
        <w:autoSpaceDE w:val="0"/>
        <w:autoSpaceDN w:val="0"/>
        <w:adjustRightInd w:val="0"/>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БЕЛЛОРУССКИЙ ГОСУДАРСТВЕННЫЙ УНИВЕРСИТЕТ</w:t>
      </w:r>
    </w:p>
    <w:p w14:paraId="48B52713" w14:textId="77777777" w:rsidR="00A43ACE" w:rsidRDefault="00A43ACE" w:rsidP="00A43ACE">
      <w:pPr>
        <w:autoSpaceDE w:val="0"/>
        <w:autoSpaceDN w:val="0"/>
        <w:adjustRightInd w:val="0"/>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ИСТОРИЧЕСКИЙ ФАКУЛЬТЕТ</w:t>
      </w:r>
    </w:p>
    <w:p w14:paraId="68A8F20B" w14:textId="50D7CF7D" w:rsidR="00A43ACE" w:rsidRDefault="00A43ACE" w:rsidP="00A43ACE">
      <w:pPr>
        <w:autoSpaceDE w:val="0"/>
        <w:autoSpaceDN w:val="0"/>
        <w:adjustRightInd w:val="0"/>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Кафедра истории России</w:t>
      </w:r>
    </w:p>
    <w:p w14:paraId="023FC076" w14:textId="4ED41838" w:rsidR="00505468" w:rsidRDefault="00505468" w:rsidP="00A43ACE">
      <w:pPr>
        <w:autoSpaceDE w:val="0"/>
        <w:autoSpaceDN w:val="0"/>
        <w:adjustRightInd w:val="0"/>
        <w:spacing w:after="0" w:line="360" w:lineRule="auto"/>
        <w:jc w:val="center"/>
        <w:rPr>
          <w:rFonts w:ascii="Times New Roman" w:hAnsi="Times New Roman"/>
          <w:b/>
          <w:bCs/>
          <w:sz w:val="28"/>
          <w:szCs w:val="28"/>
          <w:lang w:eastAsia="ru-RU"/>
        </w:rPr>
      </w:pPr>
    </w:p>
    <w:p w14:paraId="39B20206" w14:textId="77777777" w:rsidR="00505468" w:rsidRDefault="00505468" w:rsidP="00A43ACE">
      <w:pPr>
        <w:autoSpaceDE w:val="0"/>
        <w:autoSpaceDN w:val="0"/>
        <w:adjustRightInd w:val="0"/>
        <w:spacing w:after="0" w:line="360" w:lineRule="auto"/>
        <w:jc w:val="center"/>
        <w:rPr>
          <w:rFonts w:ascii="Times New Roman" w:hAnsi="Times New Roman"/>
          <w:b/>
          <w:bCs/>
          <w:sz w:val="28"/>
          <w:szCs w:val="28"/>
          <w:lang w:eastAsia="ru-RU"/>
        </w:rPr>
      </w:pPr>
    </w:p>
    <w:p w14:paraId="116C056D" w14:textId="4898A43B" w:rsidR="00A43ACE" w:rsidRPr="00505468" w:rsidRDefault="00505468" w:rsidP="00505468">
      <w:pPr>
        <w:autoSpaceDE w:val="0"/>
        <w:autoSpaceDN w:val="0"/>
        <w:adjustRightInd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Солодунова Александра Константиновна</w:t>
      </w:r>
    </w:p>
    <w:p w14:paraId="7818E742" w14:textId="77777777" w:rsidR="00A43ACE" w:rsidRPr="000573D2" w:rsidRDefault="00A43ACE" w:rsidP="00A43ACE">
      <w:pPr>
        <w:autoSpaceDE w:val="0"/>
        <w:autoSpaceDN w:val="0"/>
        <w:adjustRightInd w:val="0"/>
        <w:spacing w:after="0" w:line="360" w:lineRule="auto"/>
        <w:jc w:val="center"/>
        <w:rPr>
          <w:rFonts w:ascii="Times New Roman" w:hAnsi="Times New Roman"/>
          <w:b/>
          <w:bCs/>
          <w:sz w:val="24"/>
          <w:szCs w:val="24"/>
          <w:lang w:eastAsia="ru-RU"/>
        </w:rPr>
      </w:pPr>
    </w:p>
    <w:p w14:paraId="6E6CC5CF" w14:textId="77777777" w:rsidR="00A43ACE" w:rsidRDefault="00A43ACE" w:rsidP="00A43ACE">
      <w:pPr>
        <w:autoSpaceDE w:val="0"/>
        <w:autoSpaceDN w:val="0"/>
        <w:adjustRightInd w:val="0"/>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ХУДОЖЕСТВЕННОЕ ОБЪЕДИНЕНИЕ “МИР ИСКУССТВА” В КУЛЬТУРНОЙ ЖИЗНИ РОССИИ</w:t>
      </w:r>
    </w:p>
    <w:p w14:paraId="5DED99B2" w14:textId="77777777" w:rsidR="00A43ACE" w:rsidRDefault="00A43ACE" w:rsidP="00A43ACE">
      <w:pPr>
        <w:spacing w:after="0" w:line="360" w:lineRule="exact"/>
        <w:ind w:firstLine="709"/>
        <w:contextualSpacing/>
        <w:jc w:val="center"/>
        <w:rPr>
          <w:rFonts w:ascii="Times New Roman" w:eastAsia="Times New Roman" w:hAnsi="Times New Roman"/>
          <w:sz w:val="28"/>
          <w:szCs w:val="28"/>
        </w:rPr>
      </w:pPr>
      <w:r w:rsidRPr="002B0644">
        <w:rPr>
          <w:rFonts w:ascii="Times New Roman" w:eastAsia="Times New Roman" w:hAnsi="Times New Roman"/>
          <w:sz w:val="28"/>
          <w:szCs w:val="28"/>
        </w:rPr>
        <w:t>Дипломная работа</w:t>
      </w:r>
    </w:p>
    <w:p w14:paraId="7F2E3979" w14:textId="77777777" w:rsidR="00A43ACE" w:rsidRDefault="00A43ACE" w:rsidP="00A43ACE">
      <w:pPr>
        <w:spacing w:after="0" w:line="360" w:lineRule="exact"/>
        <w:ind w:firstLine="709"/>
        <w:contextualSpacing/>
        <w:jc w:val="center"/>
        <w:rPr>
          <w:rFonts w:ascii="Times New Roman" w:eastAsia="Times New Roman" w:hAnsi="Times New Roman"/>
          <w:sz w:val="28"/>
          <w:szCs w:val="28"/>
        </w:rPr>
      </w:pPr>
    </w:p>
    <w:p w14:paraId="2B5FC1CE" w14:textId="29938943" w:rsidR="00A43ACE" w:rsidRPr="00505468" w:rsidRDefault="00505468" w:rsidP="00A43ACE">
      <w:pPr>
        <w:spacing w:after="0" w:line="360" w:lineRule="exact"/>
        <w:ind w:firstLine="709"/>
        <w:contextualSpacing/>
        <w:jc w:val="center"/>
        <w:rPr>
          <w:rFonts w:ascii="Times New Roman" w:eastAsia="Times New Roman" w:hAnsi="Times New Roman"/>
          <w:sz w:val="28"/>
          <w:szCs w:val="28"/>
        </w:rPr>
      </w:pPr>
      <w:r>
        <w:rPr>
          <w:rFonts w:ascii="Times New Roman" w:eastAsia="Times New Roman" w:hAnsi="Times New Roman"/>
          <w:sz w:val="28"/>
          <w:szCs w:val="28"/>
        </w:rPr>
        <w:t>Специальность:</w:t>
      </w:r>
      <w:r w:rsidRPr="00505468">
        <w:rPr>
          <w:rFonts w:ascii="Times New Roman" w:eastAsia="Times New Roman" w:hAnsi="Times New Roman"/>
          <w:sz w:val="28"/>
          <w:szCs w:val="28"/>
        </w:rPr>
        <w:t xml:space="preserve"> </w:t>
      </w:r>
      <w:r w:rsidRPr="00AB6FCB">
        <w:rPr>
          <w:rFonts w:ascii="Times New Roman" w:hAnsi="Times New Roman"/>
          <w:sz w:val="28"/>
          <w:szCs w:val="28"/>
        </w:rPr>
        <w:t>«</w:t>
      </w:r>
      <w:r>
        <w:rPr>
          <w:rFonts w:ascii="Times New Roman" w:eastAsia="Times New Roman" w:hAnsi="Times New Roman"/>
          <w:sz w:val="28"/>
          <w:szCs w:val="28"/>
        </w:rPr>
        <w:t>История (отечественная и всеобщая</w:t>
      </w:r>
      <w:r w:rsidR="002C31E2">
        <w:rPr>
          <w:rFonts w:ascii="Times New Roman" w:eastAsia="Times New Roman" w:hAnsi="Times New Roman"/>
          <w:sz w:val="28"/>
          <w:szCs w:val="28"/>
        </w:rPr>
        <w:t>)</w:t>
      </w:r>
      <w:r w:rsidR="002C31E2" w:rsidRPr="00505468">
        <w:rPr>
          <w:rFonts w:ascii="Times New Roman" w:eastAsia="Times New Roman" w:hAnsi="Times New Roman"/>
          <w:sz w:val="28"/>
          <w:szCs w:val="28"/>
        </w:rPr>
        <w:t>»</w:t>
      </w:r>
    </w:p>
    <w:p w14:paraId="139AD694" w14:textId="77777777" w:rsidR="00A43ACE" w:rsidRPr="002B0644" w:rsidRDefault="00A43ACE" w:rsidP="00A43ACE">
      <w:pPr>
        <w:spacing w:after="0" w:line="360" w:lineRule="exact"/>
        <w:contextualSpacing/>
        <w:rPr>
          <w:rFonts w:ascii="Times New Roman" w:eastAsia="Times New Roman" w:hAnsi="Times New Roman"/>
          <w:sz w:val="28"/>
          <w:szCs w:val="28"/>
        </w:rPr>
      </w:pPr>
    </w:p>
    <w:p w14:paraId="43221C03" w14:textId="77777777" w:rsidR="00505468" w:rsidRDefault="00505468" w:rsidP="00A43ACE">
      <w:pPr>
        <w:autoSpaceDE w:val="0"/>
        <w:autoSpaceDN w:val="0"/>
        <w:adjustRightInd w:val="0"/>
        <w:spacing w:after="0" w:line="360" w:lineRule="auto"/>
        <w:jc w:val="right"/>
        <w:rPr>
          <w:rFonts w:ascii="Times New Roman" w:hAnsi="Times New Roman"/>
          <w:sz w:val="28"/>
          <w:szCs w:val="28"/>
          <w:lang w:eastAsia="ru-RU"/>
        </w:rPr>
      </w:pPr>
    </w:p>
    <w:p w14:paraId="5E328FD9" w14:textId="77777777" w:rsidR="00505468" w:rsidRDefault="00505468" w:rsidP="00A43ACE">
      <w:pPr>
        <w:autoSpaceDE w:val="0"/>
        <w:autoSpaceDN w:val="0"/>
        <w:adjustRightInd w:val="0"/>
        <w:spacing w:after="0" w:line="360" w:lineRule="auto"/>
        <w:jc w:val="right"/>
        <w:rPr>
          <w:rFonts w:ascii="Times New Roman" w:hAnsi="Times New Roman"/>
          <w:sz w:val="28"/>
          <w:szCs w:val="28"/>
          <w:lang w:eastAsia="ru-RU"/>
        </w:rPr>
      </w:pPr>
    </w:p>
    <w:p w14:paraId="6574DB6C" w14:textId="77777777" w:rsidR="00505468" w:rsidRDefault="00505468" w:rsidP="00A43ACE">
      <w:pPr>
        <w:autoSpaceDE w:val="0"/>
        <w:autoSpaceDN w:val="0"/>
        <w:adjustRightInd w:val="0"/>
        <w:spacing w:after="0" w:line="360" w:lineRule="auto"/>
        <w:jc w:val="right"/>
        <w:rPr>
          <w:rFonts w:ascii="Times New Roman" w:hAnsi="Times New Roman"/>
          <w:sz w:val="28"/>
          <w:szCs w:val="28"/>
          <w:lang w:eastAsia="ru-RU"/>
        </w:rPr>
      </w:pPr>
    </w:p>
    <w:p w14:paraId="46000C0C" w14:textId="18007AD4" w:rsidR="00A43ACE" w:rsidRDefault="00A43ACE" w:rsidP="00A43ACE">
      <w:pPr>
        <w:autoSpaceDE w:val="0"/>
        <w:autoSpaceDN w:val="0"/>
        <w:adjustRightInd w:val="0"/>
        <w:spacing w:after="0" w:line="360" w:lineRule="auto"/>
        <w:jc w:val="right"/>
        <w:rPr>
          <w:rFonts w:ascii="Times New Roman" w:hAnsi="Times New Roman"/>
          <w:sz w:val="28"/>
          <w:szCs w:val="28"/>
          <w:lang w:eastAsia="ru-RU"/>
        </w:rPr>
      </w:pPr>
      <w:r>
        <w:rPr>
          <w:rFonts w:ascii="Times New Roman" w:hAnsi="Times New Roman"/>
          <w:sz w:val="28"/>
          <w:szCs w:val="28"/>
          <w:lang w:eastAsia="ru-RU"/>
        </w:rPr>
        <w:t>Научный руководитель:</w:t>
      </w:r>
    </w:p>
    <w:p w14:paraId="0ADAF04C" w14:textId="77777777" w:rsidR="00A43ACE" w:rsidRDefault="00A43ACE" w:rsidP="00A43ACE">
      <w:pPr>
        <w:autoSpaceDE w:val="0"/>
        <w:autoSpaceDN w:val="0"/>
        <w:adjustRightInd w:val="0"/>
        <w:spacing w:after="0" w:line="360" w:lineRule="auto"/>
        <w:jc w:val="right"/>
        <w:rPr>
          <w:rFonts w:ascii="Times New Roman" w:hAnsi="Times New Roman"/>
          <w:sz w:val="28"/>
          <w:szCs w:val="28"/>
          <w:lang w:eastAsia="ru-RU"/>
        </w:rPr>
      </w:pPr>
      <w:r>
        <w:rPr>
          <w:rFonts w:ascii="Times New Roman" w:hAnsi="Times New Roman"/>
          <w:sz w:val="28"/>
          <w:szCs w:val="28"/>
          <w:lang w:eastAsia="ru-RU"/>
        </w:rPr>
        <w:t xml:space="preserve">кандидат исторических наук, </w:t>
      </w:r>
    </w:p>
    <w:p w14:paraId="0C413A93" w14:textId="77777777" w:rsidR="00A43ACE" w:rsidRPr="000573D2" w:rsidRDefault="00A43ACE" w:rsidP="00A43ACE">
      <w:pPr>
        <w:autoSpaceDE w:val="0"/>
        <w:autoSpaceDN w:val="0"/>
        <w:adjustRightInd w:val="0"/>
        <w:spacing w:after="0" w:line="360" w:lineRule="auto"/>
        <w:jc w:val="right"/>
        <w:rPr>
          <w:rFonts w:ascii="Times New Roman" w:hAnsi="Times New Roman"/>
          <w:sz w:val="28"/>
          <w:szCs w:val="28"/>
          <w:lang w:eastAsia="ru-RU"/>
        </w:rPr>
      </w:pPr>
      <w:r>
        <w:rPr>
          <w:rFonts w:ascii="Times New Roman" w:eastAsia="Times New Roman" w:hAnsi="Times New Roman"/>
          <w:sz w:val="28"/>
          <w:szCs w:val="28"/>
        </w:rPr>
        <w:t xml:space="preserve">                                                                          </w:t>
      </w:r>
      <w:r w:rsidRPr="000573D2">
        <w:rPr>
          <w:rFonts w:ascii="Times New Roman" w:eastAsia="Times New Roman" w:hAnsi="Times New Roman"/>
          <w:sz w:val="28"/>
          <w:szCs w:val="28"/>
        </w:rPr>
        <w:t>Темушев С.Н.</w:t>
      </w:r>
      <w:r w:rsidRPr="000573D2">
        <w:rPr>
          <w:rFonts w:ascii="Times New Roman" w:hAnsi="Times New Roman"/>
          <w:sz w:val="28"/>
          <w:szCs w:val="28"/>
          <w:lang w:eastAsia="ru-RU"/>
        </w:rPr>
        <w:t xml:space="preserve"> _______________________</w:t>
      </w:r>
    </w:p>
    <w:p w14:paraId="3D70DE43" w14:textId="77777777" w:rsidR="00A43ACE" w:rsidRDefault="00A43ACE" w:rsidP="00A43ACE">
      <w:pPr>
        <w:autoSpaceDE w:val="0"/>
        <w:autoSpaceDN w:val="0"/>
        <w:adjustRightInd w:val="0"/>
        <w:spacing w:after="0" w:line="360" w:lineRule="auto"/>
        <w:jc w:val="right"/>
        <w:rPr>
          <w:rFonts w:ascii="Times New Roman" w:hAnsi="Times New Roman"/>
          <w:sz w:val="28"/>
          <w:szCs w:val="28"/>
          <w:lang w:eastAsia="ru-RU"/>
        </w:rPr>
      </w:pPr>
      <w:r>
        <w:rPr>
          <w:rFonts w:ascii="Times New Roman" w:hAnsi="Times New Roman"/>
          <w:sz w:val="28"/>
          <w:szCs w:val="28"/>
          <w:lang w:eastAsia="ru-RU"/>
        </w:rPr>
        <w:t>«____» ___________ 2021</w:t>
      </w:r>
      <w:r w:rsidRPr="000573D2">
        <w:rPr>
          <w:rFonts w:ascii="Times New Roman" w:hAnsi="Times New Roman"/>
          <w:sz w:val="28"/>
          <w:szCs w:val="28"/>
          <w:lang w:eastAsia="ru-RU"/>
        </w:rPr>
        <w:t xml:space="preserve"> </w:t>
      </w:r>
      <w:r>
        <w:rPr>
          <w:rFonts w:ascii="Times New Roman" w:hAnsi="Times New Roman"/>
          <w:sz w:val="28"/>
          <w:szCs w:val="28"/>
          <w:lang w:eastAsia="ru-RU"/>
        </w:rPr>
        <w:t>г.</w:t>
      </w:r>
    </w:p>
    <w:p w14:paraId="2E0B8768" w14:textId="77777777" w:rsidR="00A43ACE" w:rsidRPr="00D07D79" w:rsidRDefault="00A43ACE" w:rsidP="00A43ACE">
      <w:pPr>
        <w:pStyle w:val="ac"/>
        <w:rPr>
          <w:color w:val="000000"/>
          <w:sz w:val="28"/>
          <w:szCs w:val="28"/>
        </w:rPr>
      </w:pPr>
      <w:r w:rsidRPr="00D07D79">
        <w:rPr>
          <w:color w:val="000000"/>
          <w:sz w:val="28"/>
          <w:szCs w:val="28"/>
        </w:rPr>
        <w:t>Допущена к защите</w:t>
      </w:r>
    </w:p>
    <w:p w14:paraId="0B567D2C" w14:textId="77777777" w:rsidR="00A43ACE" w:rsidRPr="00D07D79" w:rsidRDefault="00A43ACE" w:rsidP="00A43ACE">
      <w:pPr>
        <w:pStyle w:val="ac"/>
        <w:rPr>
          <w:color w:val="000000"/>
          <w:sz w:val="28"/>
          <w:szCs w:val="28"/>
        </w:rPr>
      </w:pPr>
      <w:r w:rsidRPr="00D07D79">
        <w:rPr>
          <w:color w:val="000000"/>
          <w:sz w:val="28"/>
          <w:szCs w:val="28"/>
        </w:rPr>
        <w:t>«__» ________________2021 г.</w:t>
      </w:r>
    </w:p>
    <w:p w14:paraId="100CB30A" w14:textId="77777777" w:rsidR="00A43ACE" w:rsidRPr="00D07D79" w:rsidRDefault="00A43ACE" w:rsidP="00A43ACE">
      <w:pPr>
        <w:pStyle w:val="ac"/>
        <w:rPr>
          <w:color w:val="000000"/>
          <w:sz w:val="28"/>
          <w:szCs w:val="28"/>
        </w:rPr>
      </w:pPr>
      <w:r w:rsidRPr="00D07D79">
        <w:rPr>
          <w:color w:val="000000"/>
          <w:sz w:val="28"/>
          <w:szCs w:val="28"/>
        </w:rPr>
        <w:t>Заведующий кафедрой истории России,</w:t>
      </w:r>
    </w:p>
    <w:p w14:paraId="523D46FF" w14:textId="77777777" w:rsidR="00A43ACE" w:rsidRPr="00D07D79" w:rsidRDefault="00A43ACE" w:rsidP="00A43ACE">
      <w:pPr>
        <w:pStyle w:val="ac"/>
        <w:rPr>
          <w:color w:val="000000"/>
          <w:sz w:val="28"/>
          <w:szCs w:val="28"/>
        </w:rPr>
      </w:pPr>
      <w:r w:rsidRPr="00D07D79">
        <w:rPr>
          <w:color w:val="000000"/>
          <w:sz w:val="28"/>
          <w:szCs w:val="28"/>
        </w:rPr>
        <w:t>кандидат исторических наук,</w:t>
      </w:r>
    </w:p>
    <w:p w14:paraId="13D97F9A" w14:textId="77777777" w:rsidR="00A43ACE" w:rsidRDefault="00A43ACE" w:rsidP="00A43ACE">
      <w:pPr>
        <w:pStyle w:val="ac"/>
        <w:rPr>
          <w:color w:val="000000"/>
          <w:sz w:val="28"/>
          <w:szCs w:val="28"/>
        </w:rPr>
      </w:pPr>
      <w:r w:rsidRPr="00D07D79">
        <w:rPr>
          <w:color w:val="000000"/>
          <w:sz w:val="28"/>
          <w:szCs w:val="28"/>
        </w:rPr>
        <w:t>профессор О.А.Яновский</w:t>
      </w:r>
    </w:p>
    <w:p w14:paraId="1A00FE0E" w14:textId="77777777" w:rsidR="00A43ACE" w:rsidRPr="00D07D79" w:rsidRDefault="00A43ACE" w:rsidP="00A43ACE">
      <w:pPr>
        <w:pStyle w:val="ac"/>
        <w:rPr>
          <w:color w:val="000000"/>
          <w:sz w:val="28"/>
          <w:szCs w:val="28"/>
        </w:rPr>
      </w:pPr>
    </w:p>
    <w:p w14:paraId="66744FA3" w14:textId="454AD882" w:rsidR="00AE38E4" w:rsidRPr="00AB6FCB" w:rsidRDefault="00A43ACE" w:rsidP="002C31E2">
      <w:pPr>
        <w:spacing w:after="0" w:line="360" w:lineRule="exact"/>
        <w:contextualSpacing/>
        <w:jc w:val="center"/>
        <w:rPr>
          <w:rFonts w:ascii="Times New Roman" w:eastAsia="Times New Roman" w:hAnsi="Times New Roman"/>
          <w:sz w:val="28"/>
          <w:szCs w:val="28"/>
        </w:rPr>
      </w:pPr>
      <w:r>
        <w:rPr>
          <w:rFonts w:ascii="Times New Roman" w:hAnsi="Times New Roman"/>
          <w:sz w:val="28"/>
          <w:szCs w:val="28"/>
          <w:lang w:eastAsia="ru-RU"/>
        </w:rPr>
        <w:t>Минск, 2021</w:t>
      </w:r>
      <w:bookmarkStart w:id="0" w:name="_Toc8218033"/>
    </w:p>
    <w:p w14:paraId="171FFBDB" w14:textId="028CE612" w:rsidR="003279EC" w:rsidRDefault="00D25302" w:rsidP="00D101B5">
      <w:pPr>
        <w:spacing w:after="0" w:line="360" w:lineRule="exact"/>
        <w:ind w:firstLine="709"/>
        <w:contextualSpacing/>
        <w:jc w:val="center"/>
        <w:rPr>
          <w:rFonts w:ascii="Times New Roman" w:hAnsi="Times New Roman"/>
          <w:b/>
          <w:bCs/>
          <w:sz w:val="28"/>
          <w:szCs w:val="28"/>
        </w:rPr>
      </w:pPr>
      <w:r w:rsidRPr="00AB6FCB">
        <w:rPr>
          <w:rFonts w:ascii="Times New Roman" w:hAnsi="Times New Roman"/>
          <w:b/>
          <w:bCs/>
          <w:sz w:val="28"/>
          <w:szCs w:val="28"/>
        </w:rPr>
        <w:lastRenderedPageBreak/>
        <w:t>СОДЕРЖАНИЕ</w:t>
      </w:r>
    </w:p>
    <w:p w14:paraId="5B95329E" w14:textId="113C5E10" w:rsidR="00AD62A1" w:rsidRDefault="00AD62A1" w:rsidP="00AD62A1">
      <w:pPr>
        <w:spacing w:after="0" w:line="360" w:lineRule="exact"/>
        <w:contextualSpacing/>
        <w:rPr>
          <w:rFonts w:ascii="Times New Roman" w:hAnsi="Times New Roman"/>
          <w:b/>
          <w:bCs/>
          <w:sz w:val="28"/>
          <w:szCs w:val="28"/>
        </w:rPr>
      </w:pPr>
      <w:bookmarkStart w:id="1" w:name="_GoBack"/>
      <w:bookmarkEnd w:id="1"/>
    </w:p>
    <w:p w14:paraId="4C67DCCE" w14:textId="53BE6ABC" w:rsidR="002C31E2" w:rsidRPr="002C31E2" w:rsidRDefault="002C31E2" w:rsidP="002C31E2">
      <w:pPr>
        <w:spacing w:before="100" w:beforeAutospacing="1" w:after="100" w:afterAutospacing="1" w:line="240" w:lineRule="auto"/>
        <w:rPr>
          <w:rFonts w:ascii="Times New Roman" w:eastAsia="Times New Roman" w:hAnsi="Times New Roman"/>
          <w:color w:val="000000"/>
          <w:sz w:val="27"/>
          <w:szCs w:val="27"/>
          <w:lang w:eastAsia="ru-RU"/>
        </w:rPr>
      </w:pPr>
      <w:r w:rsidRPr="002C31E2">
        <w:rPr>
          <w:rFonts w:ascii="Times New Roman" w:eastAsia="Times New Roman" w:hAnsi="Times New Roman"/>
          <w:color w:val="000000"/>
          <w:sz w:val="27"/>
          <w:szCs w:val="27"/>
          <w:lang w:eastAsia="ru-RU"/>
        </w:rPr>
        <w:t>РЕФЕРАТ ...............................................................................</w:t>
      </w:r>
      <w:r>
        <w:rPr>
          <w:rFonts w:ascii="Times New Roman" w:eastAsia="Times New Roman" w:hAnsi="Times New Roman"/>
          <w:color w:val="000000"/>
          <w:sz w:val="27"/>
          <w:szCs w:val="27"/>
          <w:lang w:eastAsia="ru-RU"/>
        </w:rPr>
        <w:t xml:space="preserve">................................... </w:t>
      </w:r>
    </w:p>
    <w:p w14:paraId="478EABCC" w14:textId="13DB1A86" w:rsidR="002C31E2" w:rsidRPr="002C31E2" w:rsidRDefault="002C31E2" w:rsidP="002C31E2">
      <w:pPr>
        <w:spacing w:before="100" w:beforeAutospacing="1" w:after="100" w:afterAutospacing="1" w:line="240" w:lineRule="auto"/>
        <w:rPr>
          <w:rFonts w:ascii="Times New Roman" w:eastAsia="Times New Roman" w:hAnsi="Times New Roman"/>
          <w:color w:val="000000"/>
          <w:sz w:val="27"/>
          <w:szCs w:val="27"/>
          <w:lang w:eastAsia="ru-RU"/>
        </w:rPr>
      </w:pPr>
      <w:r w:rsidRPr="002C31E2">
        <w:rPr>
          <w:rFonts w:ascii="Times New Roman" w:eastAsia="Times New Roman" w:hAnsi="Times New Roman"/>
          <w:color w:val="000000"/>
          <w:sz w:val="27"/>
          <w:szCs w:val="27"/>
          <w:lang w:eastAsia="ru-RU"/>
        </w:rPr>
        <w:t>РЭФЕРАТ .............................................................................................................</w:t>
      </w:r>
      <w:r>
        <w:rPr>
          <w:rFonts w:ascii="Times New Roman" w:eastAsia="Times New Roman" w:hAnsi="Times New Roman"/>
          <w:color w:val="000000"/>
          <w:sz w:val="27"/>
          <w:szCs w:val="27"/>
          <w:lang w:eastAsia="ru-RU"/>
        </w:rPr>
        <w:t>.....</w:t>
      </w:r>
      <w:r w:rsidRPr="002C31E2">
        <w:rPr>
          <w:rFonts w:ascii="Times New Roman" w:eastAsia="Times New Roman" w:hAnsi="Times New Roman"/>
          <w:color w:val="000000"/>
          <w:sz w:val="27"/>
          <w:szCs w:val="27"/>
          <w:lang w:eastAsia="ru-RU"/>
        </w:rPr>
        <w:t xml:space="preserve"> </w:t>
      </w:r>
    </w:p>
    <w:p w14:paraId="470DCCDC" w14:textId="0E1775E9" w:rsidR="00AD62A1" w:rsidRPr="002C31E2" w:rsidRDefault="002C31E2" w:rsidP="002C31E2">
      <w:pPr>
        <w:spacing w:before="100" w:beforeAutospacing="1" w:after="100" w:afterAutospacing="1" w:line="240" w:lineRule="auto"/>
        <w:rPr>
          <w:rFonts w:ascii="Times New Roman" w:eastAsia="Times New Roman" w:hAnsi="Times New Roman"/>
          <w:color w:val="000000"/>
          <w:sz w:val="27"/>
          <w:szCs w:val="27"/>
          <w:lang w:eastAsia="ru-RU"/>
        </w:rPr>
      </w:pPr>
      <w:r w:rsidRPr="002C31E2">
        <w:rPr>
          <w:rFonts w:ascii="Times New Roman" w:eastAsia="Times New Roman" w:hAnsi="Times New Roman"/>
          <w:color w:val="000000"/>
          <w:sz w:val="27"/>
          <w:szCs w:val="27"/>
          <w:lang w:eastAsia="ru-RU"/>
        </w:rPr>
        <w:t>THE ABSTRACT ....................................................................</w:t>
      </w:r>
      <w:r>
        <w:rPr>
          <w:rFonts w:ascii="Times New Roman" w:eastAsia="Times New Roman" w:hAnsi="Times New Roman"/>
          <w:color w:val="000000"/>
          <w:sz w:val="27"/>
          <w:szCs w:val="27"/>
          <w:lang w:eastAsia="ru-RU"/>
        </w:rPr>
        <w:t>...................................</w:t>
      </w:r>
    </w:p>
    <w:p w14:paraId="71A5632A" w14:textId="78A67198" w:rsidR="00535A59" w:rsidRPr="00A26258" w:rsidRDefault="00181B71" w:rsidP="00535A59">
      <w:pPr>
        <w:pStyle w:val="11"/>
        <w:tabs>
          <w:tab w:val="right" w:leader="dot" w:pos="9469"/>
        </w:tabs>
        <w:jc w:val="both"/>
        <w:rPr>
          <w:rFonts w:ascii="Times New Roman" w:eastAsia="Times New Roman" w:hAnsi="Times New Roman"/>
          <w:noProof/>
          <w:sz w:val="28"/>
          <w:szCs w:val="28"/>
        </w:rPr>
      </w:pPr>
      <w:r w:rsidRPr="00535A59">
        <w:rPr>
          <w:rFonts w:ascii="Times New Roman" w:hAnsi="Times New Roman"/>
          <w:sz w:val="28"/>
          <w:szCs w:val="28"/>
        </w:rPr>
        <w:fldChar w:fldCharType="begin"/>
      </w:r>
      <w:r w:rsidRPr="00535A59">
        <w:rPr>
          <w:rFonts w:ascii="Times New Roman" w:hAnsi="Times New Roman"/>
          <w:sz w:val="28"/>
          <w:szCs w:val="28"/>
        </w:rPr>
        <w:instrText xml:space="preserve"> TOC \o "1-3" \h \z \u </w:instrText>
      </w:r>
      <w:r w:rsidRPr="00535A59">
        <w:rPr>
          <w:rFonts w:ascii="Times New Roman" w:hAnsi="Times New Roman"/>
          <w:sz w:val="28"/>
          <w:szCs w:val="28"/>
        </w:rPr>
        <w:fldChar w:fldCharType="separate"/>
      </w:r>
      <w:hyperlink w:anchor="_Toc73905168" w:history="1">
        <w:r w:rsidR="00535A59" w:rsidRPr="00535A59">
          <w:rPr>
            <w:rStyle w:val="ab"/>
            <w:rFonts w:ascii="Times New Roman" w:hAnsi="Times New Roman"/>
            <w:noProof/>
            <w:sz w:val="28"/>
            <w:szCs w:val="28"/>
          </w:rPr>
          <w:t>ВВЕДЕНИЕ</w:t>
        </w:r>
        <w:r w:rsidR="00535A59" w:rsidRPr="00535A59">
          <w:rPr>
            <w:rFonts w:ascii="Times New Roman" w:hAnsi="Times New Roman"/>
            <w:noProof/>
            <w:webHidden/>
            <w:sz w:val="28"/>
            <w:szCs w:val="28"/>
          </w:rPr>
          <w:tab/>
        </w:r>
        <w:r w:rsidR="00535A59" w:rsidRPr="00535A59">
          <w:rPr>
            <w:rFonts w:ascii="Times New Roman" w:hAnsi="Times New Roman"/>
            <w:noProof/>
            <w:webHidden/>
            <w:sz w:val="28"/>
            <w:szCs w:val="28"/>
          </w:rPr>
          <w:fldChar w:fldCharType="begin"/>
        </w:r>
        <w:r w:rsidR="00535A59" w:rsidRPr="00535A59">
          <w:rPr>
            <w:rFonts w:ascii="Times New Roman" w:hAnsi="Times New Roman"/>
            <w:noProof/>
            <w:webHidden/>
            <w:sz w:val="28"/>
            <w:szCs w:val="28"/>
          </w:rPr>
          <w:instrText xml:space="preserve"> PAGEREF _Toc73905168 \h </w:instrText>
        </w:r>
        <w:r w:rsidR="00535A59" w:rsidRPr="00535A59">
          <w:rPr>
            <w:rFonts w:ascii="Times New Roman" w:hAnsi="Times New Roman"/>
            <w:noProof/>
            <w:webHidden/>
            <w:sz w:val="28"/>
            <w:szCs w:val="28"/>
          </w:rPr>
        </w:r>
        <w:r w:rsidR="00535A59" w:rsidRPr="00535A59">
          <w:rPr>
            <w:rFonts w:ascii="Times New Roman" w:hAnsi="Times New Roman"/>
            <w:noProof/>
            <w:webHidden/>
            <w:sz w:val="28"/>
            <w:szCs w:val="28"/>
          </w:rPr>
          <w:fldChar w:fldCharType="separate"/>
        </w:r>
        <w:r w:rsidR="008B5110">
          <w:rPr>
            <w:rFonts w:ascii="Times New Roman" w:hAnsi="Times New Roman"/>
            <w:noProof/>
            <w:webHidden/>
            <w:sz w:val="28"/>
            <w:szCs w:val="28"/>
          </w:rPr>
          <w:t>3</w:t>
        </w:r>
        <w:r w:rsidR="00535A59" w:rsidRPr="00535A59">
          <w:rPr>
            <w:rFonts w:ascii="Times New Roman" w:hAnsi="Times New Roman"/>
            <w:noProof/>
            <w:webHidden/>
            <w:sz w:val="28"/>
            <w:szCs w:val="28"/>
          </w:rPr>
          <w:fldChar w:fldCharType="end"/>
        </w:r>
      </w:hyperlink>
    </w:p>
    <w:p w14:paraId="70DA2A55" w14:textId="65613BFB" w:rsidR="00535A59" w:rsidRPr="00A26258" w:rsidRDefault="002C31E2" w:rsidP="00535A59">
      <w:pPr>
        <w:pStyle w:val="11"/>
        <w:tabs>
          <w:tab w:val="right" w:leader="dot" w:pos="9469"/>
        </w:tabs>
        <w:jc w:val="both"/>
        <w:rPr>
          <w:rFonts w:ascii="Times New Roman" w:eastAsia="Times New Roman" w:hAnsi="Times New Roman"/>
          <w:noProof/>
          <w:sz w:val="28"/>
          <w:szCs w:val="28"/>
        </w:rPr>
      </w:pPr>
      <w:hyperlink w:anchor="_Toc73905169" w:history="1">
        <w:r w:rsidR="00535A59" w:rsidRPr="00535A59">
          <w:rPr>
            <w:rStyle w:val="ab"/>
            <w:rFonts w:ascii="Times New Roman" w:eastAsia="Times New Roman" w:hAnsi="Times New Roman"/>
            <w:noProof/>
            <w:sz w:val="28"/>
            <w:szCs w:val="28"/>
          </w:rPr>
          <w:t>ГЛАВА 1 ИСТОРИОГРАФИЯ И ИСТОЧНИКИ</w:t>
        </w:r>
        <w:r w:rsidR="00535A59" w:rsidRPr="00535A59">
          <w:rPr>
            <w:rFonts w:ascii="Times New Roman" w:hAnsi="Times New Roman"/>
            <w:noProof/>
            <w:webHidden/>
            <w:sz w:val="28"/>
            <w:szCs w:val="28"/>
          </w:rPr>
          <w:tab/>
        </w:r>
        <w:r w:rsidR="00535A59" w:rsidRPr="00535A59">
          <w:rPr>
            <w:rFonts w:ascii="Times New Roman" w:hAnsi="Times New Roman"/>
            <w:noProof/>
            <w:webHidden/>
            <w:sz w:val="28"/>
            <w:szCs w:val="28"/>
          </w:rPr>
          <w:fldChar w:fldCharType="begin"/>
        </w:r>
        <w:r w:rsidR="00535A59" w:rsidRPr="00535A59">
          <w:rPr>
            <w:rFonts w:ascii="Times New Roman" w:hAnsi="Times New Roman"/>
            <w:noProof/>
            <w:webHidden/>
            <w:sz w:val="28"/>
            <w:szCs w:val="28"/>
          </w:rPr>
          <w:instrText xml:space="preserve"> PAGEREF _Toc73905169 \h </w:instrText>
        </w:r>
        <w:r w:rsidR="00535A59" w:rsidRPr="00535A59">
          <w:rPr>
            <w:rFonts w:ascii="Times New Roman" w:hAnsi="Times New Roman"/>
            <w:noProof/>
            <w:webHidden/>
            <w:sz w:val="28"/>
            <w:szCs w:val="28"/>
          </w:rPr>
        </w:r>
        <w:r w:rsidR="00535A59" w:rsidRPr="00535A59">
          <w:rPr>
            <w:rFonts w:ascii="Times New Roman" w:hAnsi="Times New Roman"/>
            <w:noProof/>
            <w:webHidden/>
            <w:sz w:val="28"/>
            <w:szCs w:val="28"/>
          </w:rPr>
          <w:fldChar w:fldCharType="separate"/>
        </w:r>
        <w:r w:rsidR="008B5110">
          <w:rPr>
            <w:rFonts w:ascii="Times New Roman" w:hAnsi="Times New Roman"/>
            <w:noProof/>
            <w:webHidden/>
            <w:sz w:val="28"/>
            <w:szCs w:val="28"/>
          </w:rPr>
          <w:t>6</w:t>
        </w:r>
        <w:r w:rsidR="00535A59" w:rsidRPr="00535A59">
          <w:rPr>
            <w:rFonts w:ascii="Times New Roman" w:hAnsi="Times New Roman"/>
            <w:noProof/>
            <w:webHidden/>
            <w:sz w:val="28"/>
            <w:szCs w:val="28"/>
          </w:rPr>
          <w:fldChar w:fldCharType="end"/>
        </w:r>
      </w:hyperlink>
    </w:p>
    <w:p w14:paraId="7C96E441" w14:textId="0C912CC3" w:rsidR="00535A59" w:rsidRPr="00A26258" w:rsidRDefault="002C31E2" w:rsidP="00535A59">
      <w:pPr>
        <w:pStyle w:val="21"/>
        <w:rPr>
          <w:rFonts w:eastAsia="Times New Roman"/>
        </w:rPr>
      </w:pPr>
      <w:hyperlink w:anchor="_Toc73905170" w:history="1">
        <w:r w:rsidR="00535A59" w:rsidRPr="00535A59">
          <w:rPr>
            <w:rStyle w:val="ab"/>
            <w:rFonts w:eastAsia="Times New Roman"/>
          </w:rPr>
          <w:t>1.1 Источники, используемые при изучении деятельности журнала «Мир искусства»</w:t>
        </w:r>
        <w:r w:rsidR="00535A59" w:rsidRPr="00535A59">
          <w:rPr>
            <w:webHidden/>
          </w:rPr>
          <w:tab/>
        </w:r>
        <w:r w:rsidR="00535A59" w:rsidRPr="00535A59">
          <w:rPr>
            <w:webHidden/>
          </w:rPr>
          <w:fldChar w:fldCharType="begin"/>
        </w:r>
        <w:r w:rsidR="00535A59" w:rsidRPr="00535A59">
          <w:rPr>
            <w:webHidden/>
          </w:rPr>
          <w:instrText xml:space="preserve"> PAGEREF _Toc73905170 \h </w:instrText>
        </w:r>
        <w:r w:rsidR="00535A59" w:rsidRPr="00535A59">
          <w:rPr>
            <w:webHidden/>
          </w:rPr>
        </w:r>
        <w:r w:rsidR="00535A59" w:rsidRPr="00535A59">
          <w:rPr>
            <w:webHidden/>
          </w:rPr>
          <w:fldChar w:fldCharType="separate"/>
        </w:r>
        <w:r w:rsidR="008B5110">
          <w:rPr>
            <w:webHidden/>
          </w:rPr>
          <w:t>6</w:t>
        </w:r>
        <w:r w:rsidR="00535A59" w:rsidRPr="00535A59">
          <w:rPr>
            <w:webHidden/>
          </w:rPr>
          <w:fldChar w:fldCharType="end"/>
        </w:r>
      </w:hyperlink>
    </w:p>
    <w:p w14:paraId="43BF88AD" w14:textId="07C67834" w:rsidR="00535A59" w:rsidRPr="00A26258" w:rsidRDefault="002C31E2" w:rsidP="00535A59">
      <w:pPr>
        <w:pStyle w:val="21"/>
        <w:rPr>
          <w:rFonts w:eastAsia="Times New Roman"/>
        </w:rPr>
      </w:pPr>
      <w:hyperlink w:anchor="_Toc73905171" w:history="1">
        <w:r w:rsidR="00535A59" w:rsidRPr="00535A59">
          <w:rPr>
            <w:rStyle w:val="ab"/>
            <w:rFonts w:eastAsia="Times New Roman"/>
          </w:rPr>
          <w:t>1.2 Историография изучения журнала «Мир искусства»</w:t>
        </w:r>
        <w:r w:rsidR="00535A59" w:rsidRPr="00535A59">
          <w:rPr>
            <w:webHidden/>
          </w:rPr>
          <w:tab/>
        </w:r>
        <w:r w:rsidR="00535A59" w:rsidRPr="00535A59">
          <w:rPr>
            <w:webHidden/>
          </w:rPr>
          <w:fldChar w:fldCharType="begin"/>
        </w:r>
        <w:r w:rsidR="00535A59" w:rsidRPr="00535A59">
          <w:rPr>
            <w:webHidden/>
          </w:rPr>
          <w:instrText xml:space="preserve"> PAGEREF _Toc73905171 \h </w:instrText>
        </w:r>
        <w:r w:rsidR="00535A59" w:rsidRPr="00535A59">
          <w:rPr>
            <w:webHidden/>
          </w:rPr>
        </w:r>
        <w:r w:rsidR="00535A59" w:rsidRPr="00535A59">
          <w:rPr>
            <w:webHidden/>
          </w:rPr>
          <w:fldChar w:fldCharType="separate"/>
        </w:r>
        <w:r w:rsidR="008B5110">
          <w:rPr>
            <w:webHidden/>
          </w:rPr>
          <w:t>9</w:t>
        </w:r>
        <w:r w:rsidR="00535A59" w:rsidRPr="00535A59">
          <w:rPr>
            <w:webHidden/>
          </w:rPr>
          <w:fldChar w:fldCharType="end"/>
        </w:r>
      </w:hyperlink>
    </w:p>
    <w:p w14:paraId="25EB2074" w14:textId="4194874F" w:rsidR="00535A59" w:rsidRPr="00A26258" w:rsidRDefault="002C31E2" w:rsidP="00535A59">
      <w:pPr>
        <w:pStyle w:val="11"/>
        <w:tabs>
          <w:tab w:val="right" w:leader="dot" w:pos="9469"/>
        </w:tabs>
        <w:jc w:val="both"/>
        <w:rPr>
          <w:rFonts w:ascii="Times New Roman" w:eastAsia="Times New Roman" w:hAnsi="Times New Roman"/>
          <w:noProof/>
          <w:sz w:val="28"/>
          <w:szCs w:val="28"/>
        </w:rPr>
      </w:pPr>
      <w:hyperlink w:anchor="_Toc73905172" w:history="1">
        <w:r w:rsidR="00535A59" w:rsidRPr="00535A59">
          <w:rPr>
            <w:rStyle w:val="ab"/>
            <w:rFonts w:ascii="Times New Roman" w:hAnsi="Times New Roman"/>
            <w:noProof/>
            <w:sz w:val="28"/>
            <w:szCs w:val="28"/>
          </w:rPr>
          <w:t>ГЛАВА 2  МИРОВОЗЗРЕНЧЕСКИЕ ОСНОВЫ ЖУРНАЛА  «МИР ИСКУССТВА»</w:t>
        </w:r>
        <w:r w:rsidR="00535A59" w:rsidRPr="00535A59">
          <w:rPr>
            <w:rFonts w:ascii="Times New Roman" w:hAnsi="Times New Roman"/>
            <w:noProof/>
            <w:webHidden/>
            <w:sz w:val="28"/>
            <w:szCs w:val="28"/>
          </w:rPr>
          <w:tab/>
        </w:r>
        <w:r w:rsidR="00535A59" w:rsidRPr="00535A59">
          <w:rPr>
            <w:rFonts w:ascii="Times New Roman" w:hAnsi="Times New Roman"/>
            <w:noProof/>
            <w:webHidden/>
            <w:sz w:val="28"/>
            <w:szCs w:val="28"/>
          </w:rPr>
          <w:fldChar w:fldCharType="begin"/>
        </w:r>
        <w:r w:rsidR="00535A59" w:rsidRPr="00535A59">
          <w:rPr>
            <w:rFonts w:ascii="Times New Roman" w:hAnsi="Times New Roman"/>
            <w:noProof/>
            <w:webHidden/>
            <w:sz w:val="28"/>
            <w:szCs w:val="28"/>
          </w:rPr>
          <w:instrText xml:space="preserve"> PAGEREF _Toc73905172 \h </w:instrText>
        </w:r>
        <w:r w:rsidR="00535A59" w:rsidRPr="00535A59">
          <w:rPr>
            <w:rFonts w:ascii="Times New Roman" w:hAnsi="Times New Roman"/>
            <w:noProof/>
            <w:webHidden/>
            <w:sz w:val="28"/>
            <w:szCs w:val="28"/>
          </w:rPr>
        </w:r>
        <w:r w:rsidR="00535A59" w:rsidRPr="00535A59">
          <w:rPr>
            <w:rFonts w:ascii="Times New Roman" w:hAnsi="Times New Roman"/>
            <w:noProof/>
            <w:webHidden/>
            <w:sz w:val="28"/>
            <w:szCs w:val="28"/>
          </w:rPr>
          <w:fldChar w:fldCharType="separate"/>
        </w:r>
        <w:r w:rsidR="008B5110">
          <w:rPr>
            <w:rFonts w:ascii="Times New Roman" w:hAnsi="Times New Roman"/>
            <w:noProof/>
            <w:webHidden/>
            <w:sz w:val="28"/>
            <w:szCs w:val="28"/>
          </w:rPr>
          <w:t>16</w:t>
        </w:r>
        <w:r w:rsidR="00535A59" w:rsidRPr="00535A59">
          <w:rPr>
            <w:rFonts w:ascii="Times New Roman" w:hAnsi="Times New Roman"/>
            <w:noProof/>
            <w:webHidden/>
            <w:sz w:val="28"/>
            <w:szCs w:val="28"/>
          </w:rPr>
          <w:fldChar w:fldCharType="end"/>
        </w:r>
      </w:hyperlink>
    </w:p>
    <w:p w14:paraId="4848C02E" w14:textId="0372E060" w:rsidR="00535A59" w:rsidRPr="00A26258" w:rsidRDefault="002C31E2" w:rsidP="00535A59">
      <w:pPr>
        <w:pStyle w:val="21"/>
        <w:rPr>
          <w:rFonts w:eastAsia="Times New Roman"/>
        </w:rPr>
      </w:pPr>
      <w:hyperlink w:anchor="_Toc73905173" w:history="1">
        <w:r w:rsidR="00535A59" w:rsidRPr="00535A59">
          <w:rPr>
            <w:rStyle w:val="ab"/>
          </w:rPr>
          <w:t xml:space="preserve">2.1 Создание журнала «Мир искусства» и его мировоззренческие </w:t>
        </w:r>
        <w:r w:rsidR="00535A59">
          <w:rPr>
            <w:rStyle w:val="ab"/>
          </w:rPr>
          <w:t xml:space="preserve"> </w:t>
        </w:r>
        <w:r w:rsidR="00535A59" w:rsidRPr="00535A59">
          <w:rPr>
            <w:rStyle w:val="ab"/>
          </w:rPr>
          <w:t>основы</w:t>
        </w:r>
        <w:r w:rsidR="00535A59" w:rsidRPr="00535A59">
          <w:rPr>
            <w:webHidden/>
          </w:rPr>
          <w:tab/>
        </w:r>
        <w:r w:rsidR="00535A59" w:rsidRPr="00535A59">
          <w:rPr>
            <w:webHidden/>
          </w:rPr>
          <w:fldChar w:fldCharType="begin"/>
        </w:r>
        <w:r w:rsidR="00535A59" w:rsidRPr="00535A59">
          <w:rPr>
            <w:webHidden/>
          </w:rPr>
          <w:instrText xml:space="preserve"> PAGEREF _Toc73905173 \h </w:instrText>
        </w:r>
        <w:r w:rsidR="00535A59" w:rsidRPr="00535A59">
          <w:rPr>
            <w:webHidden/>
          </w:rPr>
        </w:r>
        <w:r w:rsidR="00535A59" w:rsidRPr="00535A59">
          <w:rPr>
            <w:webHidden/>
          </w:rPr>
          <w:fldChar w:fldCharType="separate"/>
        </w:r>
        <w:r w:rsidR="008B5110">
          <w:rPr>
            <w:webHidden/>
          </w:rPr>
          <w:t>16</w:t>
        </w:r>
        <w:r w:rsidR="00535A59" w:rsidRPr="00535A59">
          <w:rPr>
            <w:webHidden/>
          </w:rPr>
          <w:fldChar w:fldCharType="end"/>
        </w:r>
      </w:hyperlink>
    </w:p>
    <w:p w14:paraId="2A018DD6" w14:textId="33B43A9C" w:rsidR="00535A59" w:rsidRPr="00A26258" w:rsidRDefault="002C31E2" w:rsidP="00535A59">
      <w:pPr>
        <w:pStyle w:val="21"/>
        <w:rPr>
          <w:rFonts w:eastAsia="Times New Roman"/>
        </w:rPr>
      </w:pPr>
      <w:hyperlink w:anchor="_Toc73905174" w:history="1">
        <w:r w:rsidR="00535A59" w:rsidRPr="00535A59">
          <w:rPr>
            <w:rStyle w:val="ab"/>
          </w:rPr>
          <w:t>2.2 Идейные вдохновители и авторский состав журнала</w:t>
        </w:r>
        <w:r w:rsidR="00535A59" w:rsidRPr="00535A59">
          <w:rPr>
            <w:webHidden/>
          </w:rPr>
          <w:tab/>
        </w:r>
        <w:r w:rsidR="00535A59" w:rsidRPr="00535A59">
          <w:rPr>
            <w:webHidden/>
          </w:rPr>
          <w:fldChar w:fldCharType="begin"/>
        </w:r>
        <w:r w:rsidR="00535A59" w:rsidRPr="00535A59">
          <w:rPr>
            <w:webHidden/>
          </w:rPr>
          <w:instrText xml:space="preserve"> PAGEREF _Toc73905174 \h </w:instrText>
        </w:r>
        <w:r w:rsidR="00535A59" w:rsidRPr="00535A59">
          <w:rPr>
            <w:webHidden/>
          </w:rPr>
        </w:r>
        <w:r w:rsidR="00535A59" w:rsidRPr="00535A59">
          <w:rPr>
            <w:webHidden/>
          </w:rPr>
          <w:fldChar w:fldCharType="separate"/>
        </w:r>
        <w:r w:rsidR="008B5110">
          <w:rPr>
            <w:webHidden/>
          </w:rPr>
          <w:t>23</w:t>
        </w:r>
        <w:r w:rsidR="00535A59" w:rsidRPr="00535A59">
          <w:rPr>
            <w:webHidden/>
          </w:rPr>
          <w:fldChar w:fldCharType="end"/>
        </w:r>
      </w:hyperlink>
    </w:p>
    <w:p w14:paraId="18AB1E84" w14:textId="6C5134FE" w:rsidR="00535A59" w:rsidRPr="00A26258" w:rsidRDefault="002C31E2" w:rsidP="00535A59">
      <w:pPr>
        <w:pStyle w:val="21"/>
        <w:rPr>
          <w:rFonts w:eastAsia="Times New Roman"/>
        </w:rPr>
      </w:pPr>
      <w:hyperlink w:anchor="_Toc73905175" w:history="1">
        <w:r w:rsidR="00535A59" w:rsidRPr="00535A59">
          <w:rPr>
            <w:rStyle w:val="ab"/>
          </w:rPr>
          <w:t>2.3 Роль и значение журнала в культурной жизни России</w:t>
        </w:r>
        <w:r w:rsidR="00535A59" w:rsidRPr="00535A59">
          <w:rPr>
            <w:webHidden/>
          </w:rPr>
          <w:tab/>
        </w:r>
        <w:r w:rsidR="00535A59" w:rsidRPr="00535A59">
          <w:rPr>
            <w:webHidden/>
          </w:rPr>
          <w:fldChar w:fldCharType="begin"/>
        </w:r>
        <w:r w:rsidR="00535A59" w:rsidRPr="00535A59">
          <w:rPr>
            <w:webHidden/>
          </w:rPr>
          <w:instrText xml:space="preserve"> PAGEREF _Toc73905175 \h </w:instrText>
        </w:r>
        <w:r w:rsidR="00535A59" w:rsidRPr="00535A59">
          <w:rPr>
            <w:webHidden/>
          </w:rPr>
        </w:r>
        <w:r w:rsidR="00535A59" w:rsidRPr="00535A59">
          <w:rPr>
            <w:webHidden/>
          </w:rPr>
          <w:fldChar w:fldCharType="separate"/>
        </w:r>
        <w:r w:rsidR="008B5110">
          <w:rPr>
            <w:webHidden/>
          </w:rPr>
          <w:t>34</w:t>
        </w:r>
        <w:r w:rsidR="00535A59" w:rsidRPr="00535A59">
          <w:rPr>
            <w:webHidden/>
          </w:rPr>
          <w:fldChar w:fldCharType="end"/>
        </w:r>
      </w:hyperlink>
    </w:p>
    <w:p w14:paraId="77BE6446" w14:textId="3710ACCE" w:rsidR="00535A59" w:rsidRPr="00A26258" w:rsidRDefault="002C31E2" w:rsidP="00535A59">
      <w:pPr>
        <w:pStyle w:val="11"/>
        <w:tabs>
          <w:tab w:val="right" w:leader="dot" w:pos="9469"/>
        </w:tabs>
        <w:jc w:val="both"/>
        <w:rPr>
          <w:rFonts w:ascii="Times New Roman" w:eastAsia="Times New Roman" w:hAnsi="Times New Roman"/>
          <w:noProof/>
          <w:sz w:val="28"/>
          <w:szCs w:val="28"/>
        </w:rPr>
      </w:pPr>
      <w:hyperlink w:anchor="_Toc73905176" w:history="1">
        <w:r w:rsidR="00535A59" w:rsidRPr="00535A59">
          <w:rPr>
            <w:rStyle w:val="ab"/>
            <w:rFonts w:ascii="Times New Roman" w:hAnsi="Times New Roman"/>
            <w:noProof/>
            <w:sz w:val="28"/>
            <w:szCs w:val="28"/>
          </w:rPr>
          <w:t>ГЛАВА 3  ДЕЯТЕЛЬНОСТЬ ЖУРНАЛА «МИР ИСКУССТВА»</w:t>
        </w:r>
        <w:r w:rsidR="00535A59" w:rsidRPr="00535A59">
          <w:rPr>
            <w:rFonts w:ascii="Times New Roman" w:hAnsi="Times New Roman"/>
            <w:noProof/>
            <w:webHidden/>
            <w:sz w:val="28"/>
            <w:szCs w:val="28"/>
          </w:rPr>
          <w:tab/>
        </w:r>
        <w:r w:rsidR="00535A59" w:rsidRPr="00535A59">
          <w:rPr>
            <w:rFonts w:ascii="Times New Roman" w:hAnsi="Times New Roman"/>
            <w:noProof/>
            <w:webHidden/>
            <w:sz w:val="28"/>
            <w:szCs w:val="28"/>
          </w:rPr>
          <w:fldChar w:fldCharType="begin"/>
        </w:r>
        <w:r w:rsidR="00535A59" w:rsidRPr="00535A59">
          <w:rPr>
            <w:rFonts w:ascii="Times New Roman" w:hAnsi="Times New Roman"/>
            <w:noProof/>
            <w:webHidden/>
            <w:sz w:val="28"/>
            <w:szCs w:val="28"/>
          </w:rPr>
          <w:instrText xml:space="preserve"> PAGEREF _Toc73905176 \h </w:instrText>
        </w:r>
        <w:r w:rsidR="00535A59" w:rsidRPr="00535A59">
          <w:rPr>
            <w:rFonts w:ascii="Times New Roman" w:hAnsi="Times New Roman"/>
            <w:noProof/>
            <w:webHidden/>
            <w:sz w:val="28"/>
            <w:szCs w:val="28"/>
          </w:rPr>
        </w:r>
        <w:r w:rsidR="00535A59" w:rsidRPr="00535A59">
          <w:rPr>
            <w:rFonts w:ascii="Times New Roman" w:hAnsi="Times New Roman"/>
            <w:noProof/>
            <w:webHidden/>
            <w:sz w:val="28"/>
            <w:szCs w:val="28"/>
          </w:rPr>
          <w:fldChar w:fldCharType="separate"/>
        </w:r>
        <w:r w:rsidR="008B5110">
          <w:rPr>
            <w:rFonts w:ascii="Times New Roman" w:hAnsi="Times New Roman"/>
            <w:noProof/>
            <w:webHidden/>
            <w:sz w:val="28"/>
            <w:szCs w:val="28"/>
          </w:rPr>
          <w:t>46</w:t>
        </w:r>
        <w:r w:rsidR="00535A59" w:rsidRPr="00535A59">
          <w:rPr>
            <w:rFonts w:ascii="Times New Roman" w:hAnsi="Times New Roman"/>
            <w:noProof/>
            <w:webHidden/>
            <w:sz w:val="28"/>
            <w:szCs w:val="28"/>
          </w:rPr>
          <w:fldChar w:fldCharType="end"/>
        </w:r>
      </w:hyperlink>
    </w:p>
    <w:p w14:paraId="5E19C5B8" w14:textId="14183C80" w:rsidR="00535A59" w:rsidRPr="00A26258" w:rsidRDefault="002C31E2" w:rsidP="00535A59">
      <w:pPr>
        <w:pStyle w:val="21"/>
        <w:rPr>
          <w:rFonts w:eastAsia="Times New Roman"/>
        </w:rPr>
      </w:pPr>
      <w:hyperlink w:anchor="_Toc73905177" w:history="1">
        <w:r w:rsidR="00535A59" w:rsidRPr="00535A59">
          <w:rPr>
            <w:rStyle w:val="ab"/>
          </w:rPr>
          <w:t>3.1 А.Н. Бенуа как идейный вдохновитель журнала «Мир искусства»</w:t>
        </w:r>
        <w:r w:rsidR="00535A59" w:rsidRPr="00535A59">
          <w:rPr>
            <w:webHidden/>
          </w:rPr>
          <w:tab/>
        </w:r>
        <w:r w:rsidR="00535A59" w:rsidRPr="00535A59">
          <w:rPr>
            <w:webHidden/>
          </w:rPr>
          <w:fldChar w:fldCharType="begin"/>
        </w:r>
        <w:r w:rsidR="00535A59" w:rsidRPr="00535A59">
          <w:rPr>
            <w:webHidden/>
          </w:rPr>
          <w:instrText xml:space="preserve"> PAGEREF _Toc73905177 \h </w:instrText>
        </w:r>
        <w:r w:rsidR="00535A59" w:rsidRPr="00535A59">
          <w:rPr>
            <w:webHidden/>
          </w:rPr>
        </w:r>
        <w:r w:rsidR="00535A59" w:rsidRPr="00535A59">
          <w:rPr>
            <w:webHidden/>
          </w:rPr>
          <w:fldChar w:fldCharType="separate"/>
        </w:r>
        <w:r w:rsidR="008B5110">
          <w:rPr>
            <w:webHidden/>
          </w:rPr>
          <w:t>46</w:t>
        </w:r>
        <w:r w:rsidR="00535A59" w:rsidRPr="00535A59">
          <w:rPr>
            <w:webHidden/>
          </w:rPr>
          <w:fldChar w:fldCharType="end"/>
        </w:r>
      </w:hyperlink>
    </w:p>
    <w:p w14:paraId="1DC2FA17" w14:textId="44AF311D" w:rsidR="00535A59" w:rsidRPr="00A26258" w:rsidRDefault="002C31E2" w:rsidP="00535A59">
      <w:pPr>
        <w:pStyle w:val="21"/>
        <w:rPr>
          <w:rFonts w:eastAsia="Times New Roman"/>
        </w:rPr>
      </w:pPr>
      <w:hyperlink w:anchor="_Toc73905178" w:history="1">
        <w:r w:rsidR="00535A59" w:rsidRPr="00535A59">
          <w:rPr>
            <w:rStyle w:val="ab"/>
          </w:rPr>
          <w:t>3.2 Художественный мир Л. Бакста и «Мир искусства»</w:t>
        </w:r>
        <w:r w:rsidR="00535A59" w:rsidRPr="00535A59">
          <w:rPr>
            <w:webHidden/>
          </w:rPr>
          <w:tab/>
        </w:r>
        <w:r w:rsidR="00535A59" w:rsidRPr="00535A59">
          <w:rPr>
            <w:webHidden/>
          </w:rPr>
          <w:fldChar w:fldCharType="begin"/>
        </w:r>
        <w:r w:rsidR="00535A59" w:rsidRPr="00535A59">
          <w:rPr>
            <w:webHidden/>
          </w:rPr>
          <w:instrText xml:space="preserve"> PAGEREF _Toc73905178 \h </w:instrText>
        </w:r>
        <w:r w:rsidR="00535A59" w:rsidRPr="00535A59">
          <w:rPr>
            <w:webHidden/>
          </w:rPr>
        </w:r>
        <w:r w:rsidR="00535A59" w:rsidRPr="00535A59">
          <w:rPr>
            <w:webHidden/>
          </w:rPr>
          <w:fldChar w:fldCharType="separate"/>
        </w:r>
        <w:r w:rsidR="008B5110">
          <w:rPr>
            <w:webHidden/>
          </w:rPr>
          <w:t>55</w:t>
        </w:r>
        <w:r w:rsidR="00535A59" w:rsidRPr="00535A59">
          <w:rPr>
            <w:webHidden/>
          </w:rPr>
          <w:fldChar w:fldCharType="end"/>
        </w:r>
      </w:hyperlink>
    </w:p>
    <w:p w14:paraId="5C00FA74" w14:textId="3986E529" w:rsidR="00535A59" w:rsidRPr="00A26258" w:rsidRDefault="002C31E2" w:rsidP="00535A59">
      <w:pPr>
        <w:pStyle w:val="21"/>
        <w:rPr>
          <w:rFonts w:eastAsia="Times New Roman"/>
        </w:rPr>
      </w:pPr>
      <w:hyperlink w:anchor="_Toc73905179" w:history="1">
        <w:r w:rsidR="00535A59" w:rsidRPr="00535A59">
          <w:rPr>
            <w:rStyle w:val="ab"/>
          </w:rPr>
          <w:t>3.3 К.А.Сомов и «Мир искусства»</w:t>
        </w:r>
        <w:r w:rsidR="00535A59" w:rsidRPr="00535A59">
          <w:rPr>
            <w:webHidden/>
          </w:rPr>
          <w:tab/>
        </w:r>
        <w:r w:rsidR="00535A59" w:rsidRPr="00535A59">
          <w:rPr>
            <w:webHidden/>
          </w:rPr>
          <w:fldChar w:fldCharType="begin"/>
        </w:r>
        <w:r w:rsidR="00535A59" w:rsidRPr="00535A59">
          <w:rPr>
            <w:webHidden/>
          </w:rPr>
          <w:instrText xml:space="preserve"> PAGEREF _Toc73905179 \h </w:instrText>
        </w:r>
        <w:r w:rsidR="00535A59" w:rsidRPr="00535A59">
          <w:rPr>
            <w:webHidden/>
          </w:rPr>
        </w:r>
        <w:r w:rsidR="00535A59" w:rsidRPr="00535A59">
          <w:rPr>
            <w:webHidden/>
          </w:rPr>
          <w:fldChar w:fldCharType="separate"/>
        </w:r>
        <w:r w:rsidR="008B5110">
          <w:rPr>
            <w:webHidden/>
          </w:rPr>
          <w:t>59</w:t>
        </w:r>
        <w:r w:rsidR="00535A59" w:rsidRPr="00535A59">
          <w:rPr>
            <w:webHidden/>
          </w:rPr>
          <w:fldChar w:fldCharType="end"/>
        </w:r>
      </w:hyperlink>
    </w:p>
    <w:p w14:paraId="2C951387" w14:textId="6E31BFB0" w:rsidR="00535A59" w:rsidRPr="00A26258" w:rsidRDefault="002C31E2" w:rsidP="00535A59">
      <w:pPr>
        <w:pStyle w:val="21"/>
        <w:rPr>
          <w:rFonts w:eastAsia="Times New Roman"/>
        </w:rPr>
      </w:pPr>
      <w:hyperlink w:anchor="_Toc73905180" w:history="1">
        <w:r w:rsidR="00535A59" w:rsidRPr="00535A59">
          <w:rPr>
            <w:rStyle w:val="ab"/>
          </w:rPr>
          <w:t>3.4 С.П. Дягилев как редактор, критик и публицист журнала «Мир искусства»</w:t>
        </w:r>
        <w:r w:rsidR="00535A59" w:rsidRPr="00535A59">
          <w:rPr>
            <w:webHidden/>
          </w:rPr>
          <w:tab/>
        </w:r>
        <w:r w:rsidR="00535A59" w:rsidRPr="00535A59">
          <w:rPr>
            <w:webHidden/>
          </w:rPr>
          <w:fldChar w:fldCharType="begin"/>
        </w:r>
        <w:r w:rsidR="00535A59" w:rsidRPr="00535A59">
          <w:rPr>
            <w:webHidden/>
          </w:rPr>
          <w:instrText xml:space="preserve"> PAGEREF _Toc73905180 \h </w:instrText>
        </w:r>
        <w:r w:rsidR="00535A59" w:rsidRPr="00535A59">
          <w:rPr>
            <w:webHidden/>
          </w:rPr>
        </w:r>
        <w:r w:rsidR="00535A59" w:rsidRPr="00535A59">
          <w:rPr>
            <w:webHidden/>
          </w:rPr>
          <w:fldChar w:fldCharType="separate"/>
        </w:r>
        <w:r w:rsidR="008B5110">
          <w:rPr>
            <w:webHidden/>
          </w:rPr>
          <w:t>66</w:t>
        </w:r>
        <w:r w:rsidR="00535A59" w:rsidRPr="00535A59">
          <w:rPr>
            <w:webHidden/>
          </w:rPr>
          <w:fldChar w:fldCharType="end"/>
        </w:r>
      </w:hyperlink>
    </w:p>
    <w:p w14:paraId="6E1ADE48" w14:textId="6F36EFF6" w:rsidR="00535A59" w:rsidRPr="00A26258" w:rsidRDefault="002C31E2" w:rsidP="00535A59">
      <w:pPr>
        <w:pStyle w:val="11"/>
        <w:tabs>
          <w:tab w:val="right" w:leader="dot" w:pos="9469"/>
        </w:tabs>
        <w:jc w:val="both"/>
        <w:rPr>
          <w:rFonts w:ascii="Times New Roman" w:eastAsia="Times New Roman" w:hAnsi="Times New Roman"/>
          <w:noProof/>
          <w:sz w:val="28"/>
          <w:szCs w:val="28"/>
        </w:rPr>
      </w:pPr>
      <w:hyperlink w:anchor="_Toc73905181" w:history="1">
        <w:r w:rsidR="00535A59" w:rsidRPr="00535A59">
          <w:rPr>
            <w:rStyle w:val="ab"/>
            <w:rFonts w:ascii="Times New Roman" w:hAnsi="Times New Roman"/>
            <w:noProof/>
            <w:sz w:val="28"/>
            <w:szCs w:val="28"/>
          </w:rPr>
          <w:t>ЗАКЛЮЧЕНИЕ</w:t>
        </w:r>
        <w:r w:rsidR="00535A59" w:rsidRPr="00535A59">
          <w:rPr>
            <w:rFonts w:ascii="Times New Roman" w:hAnsi="Times New Roman"/>
            <w:noProof/>
            <w:webHidden/>
            <w:sz w:val="28"/>
            <w:szCs w:val="28"/>
          </w:rPr>
          <w:tab/>
        </w:r>
        <w:r w:rsidR="00535A59" w:rsidRPr="00535A59">
          <w:rPr>
            <w:rFonts w:ascii="Times New Roman" w:hAnsi="Times New Roman"/>
            <w:noProof/>
            <w:webHidden/>
            <w:sz w:val="28"/>
            <w:szCs w:val="28"/>
          </w:rPr>
          <w:fldChar w:fldCharType="begin"/>
        </w:r>
        <w:r w:rsidR="00535A59" w:rsidRPr="00535A59">
          <w:rPr>
            <w:rFonts w:ascii="Times New Roman" w:hAnsi="Times New Roman"/>
            <w:noProof/>
            <w:webHidden/>
            <w:sz w:val="28"/>
            <w:szCs w:val="28"/>
          </w:rPr>
          <w:instrText xml:space="preserve"> PAGEREF _Toc73905181 \h </w:instrText>
        </w:r>
        <w:r w:rsidR="00535A59" w:rsidRPr="00535A59">
          <w:rPr>
            <w:rFonts w:ascii="Times New Roman" w:hAnsi="Times New Roman"/>
            <w:noProof/>
            <w:webHidden/>
            <w:sz w:val="28"/>
            <w:szCs w:val="28"/>
          </w:rPr>
        </w:r>
        <w:r w:rsidR="00535A59" w:rsidRPr="00535A59">
          <w:rPr>
            <w:rFonts w:ascii="Times New Roman" w:hAnsi="Times New Roman"/>
            <w:noProof/>
            <w:webHidden/>
            <w:sz w:val="28"/>
            <w:szCs w:val="28"/>
          </w:rPr>
          <w:fldChar w:fldCharType="separate"/>
        </w:r>
        <w:r w:rsidR="008B5110">
          <w:rPr>
            <w:rFonts w:ascii="Times New Roman" w:hAnsi="Times New Roman"/>
            <w:noProof/>
            <w:webHidden/>
            <w:sz w:val="28"/>
            <w:szCs w:val="28"/>
          </w:rPr>
          <w:t>73</w:t>
        </w:r>
        <w:r w:rsidR="00535A59" w:rsidRPr="00535A59">
          <w:rPr>
            <w:rFonts w:ascii="Times New Roman" w:hAnsi="Times New Roman"/>
            <w:noProof/>
            <w:webHidden/>
            <w:sz w:val="28"/>
            <w:szCs w:val="28"/>
          </w:rPr>
          <w:fldChar w:fldCharType="end"/>
        </w:r>
      </w:hyperlink>
    </w:p>
    <w:p w14:paraId="17CE71DC" w14:textId="26FCB42F" w:rsidR="00535A59" w:rsidRPr="00A26258" w:rsidRDefault="002C31E2" w:rsidP="00535A59">
      <w:pPr>
        <w:pStyle w:val="11"/>
        <w:tabs>
          <w:tab w:val="right" w:leader="dot" w:pos="9469"/>
        </w:tabs>
        <w:jc w:val="both"/>
        <w:rPr>
          <w:rFonts w:ascii="Times New Roman" w:eastAsia="Times New Roman" w:hAnsi="Times New Roman"/>
          <w:noProof/>
          <w:sz w:val="28"/>
          <w:szCs w:val="28"/>
        </w:rPr>
      </w:pPr>
      <w:hyperlink w:anchor="_Toc73905182" w:history="1">
        <w:r w:rsidR="00535A59" w:rsidRPr="00535A59">
          <w:rPr>
            <w:rStyle w:val="ab"/>
            <w:rFonts w:ascii="Times New Roman" w:hAnsi="Times New Roman"/>
            <w:noProof/>
            <w:sz w:val="28"/>
            <w:szCs w:val="28"/>
          </w:rPr>
          <w:t>СПИСОК ИСПОЛЬЗОВАННОЙ ЛИТЕРАТУРЫ</w:t>
        </w:r>
        <w:r w:rsidR="00535A59" w:rsidRPr="00535A59">
          <w:rPr>
            <w:rFonts w:ascii="Times New Roman" w:hAnsi="Times New Roman"/>
            <w:noProof/>
            <w:webHidden/>
            <w:sz w:val="28"/>
            <w:szCs w:val="28"/>
          </w:rPr>
          <w:tab/>
        </w:r>
        <w:r w:rsidR="00535A59" w:rsidRPr="00535A59">
          <w:rPr>
            <w:rFonts w:ascii="Times New Roman" w:hAnsi="Times New Roman"/>
            <w:noProof/>
            <w:webHidden/>
            <w:sz w:val="28"/>
            <w:szCs w:val="28"/>
          </w:rPr>
          <w:fldChar w:fldCharType="begin"/>
        </w:r>
        <w:r w:rsidR="00535A59" w:rsidRPr="00535A59">
          <w:rPr>
            <w:rFonts w:ascii="Times New Roman" w:hAnsi="Times New Roman"/>
            <w:noProof/>
            <w:webHidden/>
            <w:sz w:val="28"/>
            <w:szCs w:val="28"/>
          </w:rPr>
          <w:instrText xml:space="preserve"> PAGEREF _Toc73905182 \h </w:instrText>
        </w:r>
        <w:r w:rsidR="00535A59" w:rsidRPr="00535A59">
          <w:rPr>
            <w:rFonts w:ascii="Times New Roman" w:hAnsi="Times New Roman"/>
            <w:noProof/>
            <w:webHidden/>
            <w:sz w:val="28"/>
            <w:szCs w:val="28"/>
          </w:rPr>
        </w:r>
        <w:r w:rsidR="00535A59" w:rsidRPr="00535A59">
          <w:rPr>
            <w:rFonts w:ascii="Times New Roman" w:hAnsi="Times New Roman"/>
            <w:noProof/>
            <w:webHidden/>
            <w:sz w:val="28"/>
            <w:szCs w:val="28"/>
          </w:rPr>
          <w:fldChar w:fldCharType="separate"/>
        </w:r>
        <w:r w:rsidR="008B5110">
          <w:rPr>
            <w:rFonts w:ascii="Times New Roman" w:hAnsi="Times New Roman"/>
            <w:noProof/>
            <w:webHidden/>
            <w:sz w:val="28"/>
            <w:szCs w:val="28"/>
          </w:rPr>
          <w:t>75</w:t>
        </w:r>
        <w:r w:rsidR="00535A59" w:rsidRPr="00535A59">
          <w:rPr>
            <w:rFonts w:ascii="Times New Roman" w:hAnsi="Times New Roman"/>
            <w:noProof/>
            <w:webHidden/>
            <w:sz w:val="28"/>
            <w:szCs w:val="28"/>
          </w:rPr>
          <w:fldChar w:fldCharType="end"/>
        </w:r>
      </w:hyperlink>
    </w:p>
    <w:p w14:paraId="65F2C895" w14:textId="5FF287A1" w:rsidR="00535A59" w:rsidRPr="00A26258" w:rsidRDefault="002C31E2" w:rsidP="00535A59">
      <w:pPr>
        <w:pStyle w:val="11"/>
        <w:tabs>
          <w:tab w:val="right" w:leader="dot" w:pos="9469"/>
        </w:tabs>
        <w:jc w:val="both"/>
        <w:rPr>
          <w:rFonts w:ascii="Times New Roman" w:eastAsia="Times New Roman" w:hAnsi="Times New Roman"/>
          <w:noProof/>
          <w:sz w:val="28"/>
          <w:szCs w:val="28"/>
        </w:rPr>
      </w:pPr>
      <w:hyperlink w:anchor="_Toc73905183" w:history="1">
        <w:r w:rsidR="00535A59" w:rsidRPr="00535A59">
          <w:rPr>
            <w:rStyle w:val="ab"/>
            <w:rFonts w:ascii="Times New Roman" w:hAnsi="Times New Roman"/>
            <w:noProof/>
            <w:sz w:val="28"/>
            <w:szCs w:val="28"/>
          </w:rPr>
          <w:t>Приложение А</w:t>
        </w:r>
        <w:r w:rsidR="00535A59" w:rsidRPr="00535A59">
          <w:rPr>
            <w:rFonts w:ascii="Times New Roman" w:hAnsi="Times New Roman"/>
            <w:noProof/>
            <w:webHidden/>
            <w:sz w:val="28"/>
            <w:szCs w:val="28"/>
          </w:rPr>
          <w:tab/>
        </w:r>
        <w:r w:rsidR="00535A59" w:rsidRPr="00535A59">
          <w:rPr>
            <w:rFonts w:ascii="Times New Roman" w:hAnsi="Times New Roman"/>
            <w:noProof/>
            <w:webHidden/>
            <w:sz w:val="28"/>
            <w:szCs w:val="28"/>
          </w:rPr>
          <w:fldChar w:fldCharType="begin"/>
        </w:r>
        <w:r w:rsidR="00535A59" w:rsidRPr="00535A59">
          <w:rPr>
            <w:rFonts w:ascii="Times New Roman" w:hAnsi="Times New Roman"/>
            <w:noProof/>
            <w:webHidden/>
            <w:sz w:val="28"/>
            <w:szCs w:val="28"/>
          </w:rPr>
          <w:instrText xml:space="preserve"> PAGEREF _Toc73905183 \h </w:instrText>
        </w:r>
        <w:r w:rsidR="00535A59" w:rsidRPr="00535A59">
          <w:rPr>
            <w:rFonts w:ascii="Times New Roman" w:hAnsi="Times New Roman"/>
            <w:noProof/>
            <w:webHidden/>
            <w:sz w:val="28"/>
            <w:szCs w:val="28"/>
          </w:rPr>
        </w:r>
        <w:r w:rsidR="00535A59" w:rsidRPr="00535A59">
          <w:rPr>
            <w:rFonts w:ascii="Times New Roman" w:hAnsi="Times New Roman"/>
            <w:noProof/>
            <w:webHidden/>
            <w:sz w:val="28"/>
            <w:szCs w:val="28"/>
          </w:rPr>
          <w:fldChar w:fldCharType="separate"/>
        </w:r>
        <w:r w:rsidR="008B5110">
          <w:rPr>
            <w:rFonts w:ascii="Times New Roman" w:hAnsi="Times New Roman"/>
            <w:noProof/>
            <w:webHidden/>
            <w:sz w:val="28"/>
            <w:szCs w:val="28"/>
          </w:rPr>
          <w:t>80</w:t>
        </w:r>
        <w:r w:rsidR="00535A59" w:rsidRPr="00535A59">
          <w:rPr>
            <w:rFonts w:ascii="Times New Roman" w:hAnsi="Times New Roman"/>
            <w:noProof/>
            <w:webHidden/>
            <w:sz w:val="28"/>
            <w:szCs w:val="28"/>
          </w:rPr>
          <w:fldChar w:fldCharType="end"/>
        </w:r>
      </w:hyperlink>
    </w:p>
    <w:p w14:paraId="2E05D6CB" w14:textId="2E7C4804" w:rsidR="00535A59" w:rsidRPr="00A26258" w:rsidRDefault="002C31E2" w:rsidP="00535A59">
      <w:pPr>
        <w:pStyle w:val="11"/>
        <w:tabs>
          <w:tab w:val="right" w:leader="dot" w:pos="9469"/>
        </w:tabs>
        <w:jc w:val="both"/>
        <w:rPr>
          <w:rFonts w:ascii="Times New Roman" w:eastAsia="Times New Roman" w:hAnsi="Times New Roman"/>
          <w:noProof/>
          <w:sz w:val="28"/>
          <w:szCs w:val="28"/>
        </w:rPr>
      </w:pPr>
      <w:hyperlink w:anchor="_Toc73905184" w:history="1">
        <w:r w:rsidR="00535A59" w:rsidRPr="00535A59">
          <w:rPr>
            <w:rStyle w:val="ab"/>
            <w:rFonts w:ascii="Times New Roman" w:hAnsi="Times New Roman"/>
            <w:noProof/>
            <w:sz w:val="28"/>
            <w:szCs w:val="28"/>
          </w:rPr>
          <w:t>Приложение Б</w:t>
        </w:r>
        <w:r w:rsidR="00535A59" w:rsidRPr="00535A59">
          <w:rPr>
            <w:rFonts w:ascii="Times New Roman" w:hAnsi="Times New Roman"/>
            <w:noProof/>
            <w:webHidden/>
            <w:sz w:val="28"/>
            <w:szCs w:val="28"/>
          </w:rPr>
          <w:tab/>
        </w:r>
        <w:r w:rsidR="00535A59" w:rsidRPr="00535A59">
          <w:rPr>
            <w:rFonts w:ascii="Times New Roman" w:hAnsi="Times New Roman"/>
            <w:noProof/>
            <w:webHidden/>
            <w:sz w:val="28"/>
            <w:szCs w:val="28"/>
          </w:rPr>
          <w:fldChar w:fldCharType="begin"/>
        </w:r>
        <w:r w:rsidR="00535A59" w:rsidRPr="00535A59">
          <w:rPr>
            <w:rFonts w:ascii="Times New Roman" w:hAnsi="Times New Roman"/>
            <w:noProof/>
            <w:webHidden/>
            <w:sz w:val="28"/>
            <w:szCs w:val="28"/>
          </w:rPr>
          <w:instrText xml:space="preserve"> PAGEREF _Toc73905184 \h </w:instrText>
        </w:r>
        <w:r w:rsidR="00535A59" w:rsidRPr="00535A59">
          <w:rPr>
            <w:rFonts w:ascii="Times New Roman" w:hAnsi="Times New Roman"/>
            <w:noProof/>
            <w:webHidden/>
            <w:sz w:val="28"/>
            <w:szCs w:val="28"/>
          </w:rPr>
        </w:r>
        <w:r w:rsidR="00535A59" w:rsidRPr="00535A59">
          <w:rPr>
            <w:rFonts w:ascii="Times New Roman" w:hAnsi="Times New Roman"/>
            <w:noProof/>
            <w:webHidden/>
            <w:sz w:val="28"/>
            <w:szCs w:val="28"/>
          </w:rPr>
          <w:fldChar w:fldCharType="separate"/>
        </w:r>
        <w:r w:rsidR="008B5110">
          <w:rPr>
            <w:rFonts w:ascii="Times New Roman" w:hAnsi="Times New Roman"/>
            <w:noProof/>
            <w:webHidden/>
            <w:sz w:val="28"/>
            <w:szCs w:val="28"/>
          </w:rPr>
          <w:t>81</w:t>
        </w:r>
        <w:r w:rsidR="00535A59" w:rsidRPr="00535A59">
          <w:rPr>
            <w:rFonts w:ascii="Times New Roman" w:hAnsi="Times New Roman"/>
            <w:noProof/>
            <w:webHidden/>
            <w:sz w:val="28"/>
            <w:szCs w:val="28"/>
          </w:rPr>
          <w:fldChar w:fldCharType="end"/>
        </w:r>
      </w:hyperlink>
    </w:p>
    <w:p w14:paraId="310DFB58" w14:textId="1CEC152B" w:rsidR="00535A59" w:rsidRPr="00A26258" w:rsidRDefault="002C31E2" w:rsidP="00535A59">
      <w:pPr>
        <w:pStyle w:val="11"/>
        <w:tabs>
          <w:tab w:val="right" w:leader="dot" w:pos="9469"/>
        </w:tabs>
        <w:jc w:val="both"/>
        <w:rPr>
          <w:rFonts w:ascii="Times New Roman" w:eastAsia="Times New Roman" w:hAnsi="Times New Roman"/>
          <w:noProof/>
          <w:sz w:val="28"/>
          <w:szCs w:val="28"/>
        </w:rPr>
      </w:pPr>
      <w:hyperlink w:anchor="_Toc73905185" w:history="1">
        <w:r w:rsidR="00535A59" w:rsidRPr="00535A59">
          <w:rPr>
            <w:rStyle w:val="ab"/>
            <w:rFonts w:ascii="Times New Roman" w:eastAsia="Times New Roman" w:hAnsi="Times New Roman"/>
            <w:noProof/>
            <w:sz w:val="28"/>
            <w:szCs w:val="28"/>
          </w:rPr>
          <w:t>Приложение В</w:t>
        </w:r>
        <w:r w:rsidR="00535A59" w:rsidRPr="00535A59">
          <w:rPr>
            <w:rFonts w:ascii="Times New Roman" w:hAnsi="Times New Roman"/>
            <w:noProof/>
            <w:webHidden/>
            <w:sz w:val="28"/>
            <w:szCs w:val="28"/>
          </w:rPr>
          <w:tab/>
        </w:r>
        <w:r w:rsidR="00535A59" w:rsidRPr="00535A59">
          <w:rPr>
            <w:rFonts w:ascii="Times New Roman" w:hAnsi="Times New Roman"/>
            <w:noProof/>
            <w:webHidden/>
            <w:sz w:val="28"/>
            <w:szCs w:val="28"/>
          </w:rPr>
          <w:fldChar w:fldCharType="begin"/>
        </w:r>
        <w:r w:rsidR="00535A59" w:rsidRPr="00535A59">
          <w:rPr>
            <w:rFonts w:ascii="Times New Roman" w:hAnsi="Times New Roman"/>
            <w:noProof/>
            <w:webHidden/>
            <w:sz w:val="28"/>
            <w:szCs w:val="28"/>
          </w:rPr>
          <w:instrText xml:space="preserve"> PAGEREF _Toc73905185 \h </w:instrText>
        </w:r>
        <w:r w:rsidR="00535A59" w:rsidRPr="00535A59">
          <w:rPr>
            <w:rFonts w:ascii="Times New Roman" w:hAnsi="Times New Roman"/>
            <w:noProof/>
            <w:webHidden/>
            <w:sz w:val="28"/>
            <w:szCs w:val="28"/>
          </w:rPr>
        </w:r>
        <w:r w:rsidR="00535A59" w:rsidRPr="00535A59">
          <w:rPr>
            <w:rFonts w:ascii="Times New Roman" w:hAnsi="Times New Roman"/>
            <w:noProof/>
            <w:webHidden/>
            <w:sz w:val="28"/>
            <w:szCs w:val="28"/>
          </w:rPr>
          <w:fldChar w:fldCharType="separate"/>
        </w:r>
        <w:r w:rsidR="008B5110">
          <w:rPr>
            <w:rFonts w:ascii="Times New Roman" w:hAnsi="Times New Roman"/>
            <w:noProof/>
            <w:webHidden/>
            <w:sz w:val="28"/>
            <w:szCs w:val="28"/>
          </w:rPr>
          <w:t>82</w:t>
        </w:r>
        <w:r w:rsidR="00535A59" w:rsidRPr="00535A59">
          <w:rPr>
            <w:rFonts w:ascii="Times New Roman" w:hAnsi="Times New Roman"/>
            <w:noProof/>
            <w:webHidden/>
            <w:sz w:val="28"/>
            <w:szCs w:val="28"/>
          </w:rPr>
          <w:fldChar w:fldCharType="end"/>
        </w:r>
      </w:hyperlink>
    </w:p>
    <w:p w14:paraId="00703165" w14:textId="61C20EEF" w:rsidR="00535A59" w:rsidRPr="00A26258" w:rsidRDefault="002C31E2" w:rsidP="00535A59">
      <w:pPr>
        <w:pStyle w:val="11"/>
        <w:tabs>
          <w:tab w:val="right" w:leader="dot" w:pos="9469"/>
        </w:tabs>
        <w:jc w:val="both"/>
        <w:rPr>
          <w:rFonts w:ascii="Times New Roman" w:eastAsia="Times New Roman" w:hAnsi="Times New Roman"/>
          <w:noProof/>
          <w:sz w:val="28"/>
          <w:szCs w:val="28"/>
        </w:rPr>
      </w:pPr>
      <w:hyperlink w:anchor="_Toc73905186" w:history="1">
        <w:r w:rsidR="00535A59" w:rsidRPr="00535A59">
          <w:rPr>
            <w:rStyle w:val="ab"/>
            <w:rFonts w:ascii="Times New Roman" w:hAnsi="Times New Roman"/>
            <w:noProof/>
            <w:sz w:val="28"/>
            <w:szCs w:val="28"/>
          </w:rPr>
          <w:t>Приложение Г</w:t>
        </w:r>
        <w:r w:rsidR="00535A59" w:rsidRPr="00535A59">
          <w:rPr>
            <w:rFonts w:ascii="Times New Roman" w:hAnsi="Times New Roman"/>
            <w:noProof/>
            <w:webHidden/>
            <w:sz w:val="28"/>
            <w:szCs w:val="28"/>
          </w:rPr>
          <w:tab/>
        </w:r>
        <w:r w:rsidR="00535A59" w:rsidRPr="00535A59">
          <w:rPr>
            <w:rFonts w:ascii="Times New Roman" w:hAnsi="Times New Roman"/>
            <w:noProof/>
            <w:webHidden/>
            <w:sz w:val="28"/>
            <w:szCs w:val="28"/>
          </w:rPr>
          <w:fldChar w:fldCharType="begin"/>
        </w:r>
        <w:r w:rsidR="00535A59" w:rsidRPr="00535A59">
          <w:rPr>
            <w:rFonts w:ascii="Times New Roman" w:hAnsi="Times New Roman"/>
            <w:noProof/>
            <w:webHidden/>
            <w:sz w:val="28"/>
            <w:szCs w:val="28"/>
          </w:rPr>
          <w:instrText xml:space="preserve"> PAGEREF _Toc73905186 \h </w:instrText>
        </w:r>
        <w:r w:rsidR="00535A59" w:rsidRPr="00535A59">
          <w:rPr>
            <w:rFonts w:ascii="Times New Roman" w:hAnsi="Times New Roman"/>
            <w:noProof/>
            <w:webHidden/>
            <w:sz w:val="28"/>
            <w:szCs w:val="28"/>
          </w:rPr>
        </w:r>
        <w:r w:rsidR="00535A59" w:rsidRPr="00535A59">
          <w:rPr>
            <w:rFonts w:ascii="Times New Roman" w:hAnsi="Times New Roman"/>
            <w:noProof/>
            <w:webHidden/>
            <w:sz w:val="28"/>
            <w:szCs w:val="28"/>
          </w:rPr>
          <w:fldChar w:fldCharType="separate"/>
        </w:r>
        <w:r w:rsidR="008B5110">
          <w:rPr>
            <w:rFonts w:ascii="Times New Roman" w:hAnsi="Times New Roman"/>
            <w:noProof/>
            <w:webHidden/>
            <w:sz w:val="28"/>
            <w:szCs w:val="28"/>
          </w:rPr>
          <w:t>83</w:t>
        </w:r>
        <w:r w:rsidR="00535A59" w:rsidRPr="00535A59">
          <w:rPr>
            <w:rFonts w:ascii="Times New Roman" w:hAnsi="Times New Roman"/>
            <w:noProof/>
            <w:webHidden/>
            <w:sz w:val="28"/>
            <w:szCs w:val="28"/>
          </w:rPr>
          <w:fldChar w:fldCharType="end"/>
        </w:r>
      </w:hyperlink>
    </w:p>
    <w:p w14:paraId="7319E555" w14:textId="6B239BAC" w:rsidR="00181B71" w:rsidRPr="00AB6FCB" w:rsidRDefault="00181B71" w:rsidP="00535A59">
      <w:pPr>
        <w:spacing w:after="0" w:line="360" w:lineRule="exact"/>
        <w:contextualSpacing/>
        <w:jc w:val="both"/>
        <w:rPr>
          <w:rFonts w:ascii="Times New Roman" w:hAnsi="Times New Roman"/>
          <w:sz w:val="28"/>
          <w:szCs w:val="28"/>
        </w:rPr>
      </w:pPr>
      <w:r w:rsidRPr="00535A59">
        <w:rPr>
          <w:rFonts w:ascii="Times New Roman" w:hAnsi="Times New Roman"/>
          <w:sz w:val="28"/>
          <w:szCs w:val="28"/>
        </w:rPr>
        <w:fldChar w:fldCharType="end"/>
      </w:r>
    </w:p>
    <w:p w14:paraId="437FDF65" w14:textId="77777777" w:rsidR="003279EC" w:rsidRPr="00AB6FCB" w:rsidRDefault="003279EC" w:rsidP="00D25302">
      <w:pPr>
        <w:spacing w:after="0" w:line="360" w:lineRule="exact"/>
        <w:ind w:firstLine="709"/>
        <w:contextualSpacing/>
        <w:jc w:val="both"/>
        <w:rPr>
          <w:rFonts w:ascii="Times New Roman" w:hAnsi="Times New Roman"/>
          <w:sz w:val="28"/>
          <w:szCs w:val="28"/>
        </w:rPr>
      </w:pPr>
    </w:p>
    <w:p w14:paraId="7E048EB0" w14:textId="77777777" w:rsidR="00505468" w:rsidRPr="00064B65" w:rsidRDefault="002D0CDB" w:rsidP="00505468">
      <w:pPr>
        <w:jc w:val="center"/>
        <w:rPr>
          <w:rFonts w:ascii="Times New Roman" w:hAnsi="Times New Roman"/>
          <w:b/>
          <w:color w:val="000000"/>
          <w:sz w:val="28"/>
          <w:szCs w:val="28"/>
        </w:rPr>
      </w:pPr>
      <w:r w:rsidRPr="00AB6FCB">
        <w:rPr>
          <w:rFonts w:ascii="Times New Roman" w:hAnsi="Times New Roman"/>
        </w:rPr>
        <w:br w:type="page"/>
      </w:r>
      <w:bookmarkStart w:id="2" w:name="_Toc482646778"/>
      <w:bookmarkStart w:id="3" w:name="_Toc74040924"/>
      <w:bookmarkStart w:id="4" w:name="_Toc68442237"/>
      <w:bookmarkStart w:id="5" w:name="_Toc73905168"/>
      <w:r w:rsidR="00505468" w:rsidRPr="00064B65">
        <w:rPr>
          <w:rFonts w:ascii="Times New Roman" w:hAnsi="Times New Roman"/>
          <w:b/>
          <w:color w:val="000000"/>
          <w:sz w:val="28"/>
          <w:szCs w:val="28"/>
        </w:rPr>
        <w:lastRenderedPageBreak/>
        <w:t>РЕФЕРАТ</w:t>
      </w:r>
    </w:p>
    <w:p w14:paraId="0FE300B5" w14:textId="77777777" w:rsidR="00505468" w:rsidRDefault="00505468" w:rsidP="00505468">
      <w:pPr>
        <w:jc w:val="center"/>
        <w:rPr>
          <w:rFonts w:ascii="Times New Roman" w:hAnsi="Times New Roman"/>
          <w:color w:val="000000"/>
          <w:sz w:val="28"/>
          <w:szCs w:val="28"/>
        </w:rPr>
      </w:pPr>
      <w:r>
        <w:rPr>
          <w:rFonts w:ascii="Times New Roman" w:hAnsi="Times New Roman"/>
          <w:color w:val="000000"/>
          <w:sz w:val="28"/>
          <w:szCs w:val="28"/>
        </w:rPr>
        <w:t>Солодуновой Александры Константиновны</w:t>
      </w:r>
    </w:p>
    <w:p w14:paraId="129EE285" w14:textId="77777777" w:rsidR="00505468" w:rsidRDefault="00505468" w:rsidP="00505468">
      <w:pPr>
        <w:autoSpaceDE w:val="0"/>
        <w:autoSpaceDN w:val="0"/>
        <w:adjustRightInd w:val="0"/>
        <w:spacing w:after="0" w:line="360" w:lineRule="auto"/>
        <w:jc w:val="both"/>
        <w:rPr>
          <w:rFonts w:ascii="Times New Roman" w:hAnsi="Times New Roman"/>
          <w:b/>
          <w:bCs/>
          <w:sz w:val="28"/>
          <w:szCs w:val="28"/>
          <w:lang w:eastAsia="ru-RU"/>
        </w:rPr>
      </w:pPr>
      <w:r w:rsidRPr="00233EF9">
        <w:rPr>
          <w:rFonts w:ascii="Times New Roman" w:hAnsi="Times New Roman"/>
          <w:b/>
          <w:color w:val="000000"/>
          <w:sz w:val="28"/>
          <w:szCs w:val="28"/>
        </w:rPr>
        <w:t>Тема</w:t>
      </w:r>
      <w:r>
        <w:rPr>
          <w:rFonts w:ascii="Times New Roman" w:hAnsi="Times New Roman"/>
          <w:color w:val="000000"/>
          <w:sz w:val="28"/>
          <w:szCs w:val="28"/>
        </w:rPr>
        <w:t>:</w:t>
      </w:r>
      <w:r w:rsidRPr="00233EF9">
        <w:rPr>
          <w:rFonts w:ascii="Times New Roman" w:hAnsi="Times New Roman"/>
          <w:b/>
          <w:bCs/>
          <w:sz w:val="28"/>
          <w:szCs w:val="28"/>
          <w:lang w:eastAsia="ru-RU"/>
        </w:rPr>
        <w:t xml:space="preserve"> </w:t>
      </w:r>
      <w:r>
        <w:rPr>
          <w:rFonts w:ascii="Times New Roman" w:hAnsi="Times New Roman"/>
          <w:bCs/>
          <w:sz w:val="28"/>
          <w:szCs w:val="28"/>
          <w:lang w:eastAsia="ru-RU"/>
        </w:rPr>
        <w:t>Художественное объединение “М</w:t>
      </w:r>
      <w:r w:rsidRPr="00233EF9">
        <w:rPr>
          <w:rFonts w:ascii="Times New Roman" w:hAnsi="Times New Roman"/>
          <w:bCs/>
          <w:sz w:val="28"/>
          <w:szCs w:val="28"/>
          <w:lang w:eastAsia="ru-RU"/>
        </w:rPr>
        <w:t>ир</w:t>
      </w:r>
      <w:r>
        <w:rPr>
          <w:rFonts w:ascii="Times New Roman" w:hAnsi="Times New Roman"/>
          <w:bCs/>
          <w:sz w:val="28"/>
          <w:szCs w:val="28"/>
          <w:lang w:eastAsia="ru-RU"/>
        </w:rPr>
        <w:t xml:space="preserve"> искусства” в культурной жизни Р</w:t>
      </w:r>
      <w:r w:rsidRPr="00233EF9">
        <w:rPr>
          <w:rFonts w:ascii="Times New Roman" w:hAnsi="Times New Roman"/>
          <w:bCs/>
          <w:sz w:val="28"/>
          <w:szCs w:val="28"/>
          <w:lang w:eastAsia="ru-RU"/>
        </w:rPr>
        <w:t>оссии</w:t>
      </w:r>
      <w:r>
        <w:rPr>
          <w:rFonts w:ascii="Times New Roman" w:hAnsi="Times New Roman"/>
          <w:bCs/>
          <w:sz w:val="28"/>
          <w:szCs w:val="28"/>
          <w:lang w:eastAsia="ru-RU"/>
        </w:rPr>
        <w:t>.</w:t>
      </w:r>
    </w:p>
    <w:p w14:paraId="7464B5B8" w14:textId="77777777" w:rsidR="00505468" w:rsidRDefault="00505468" w:rsidP="00505468">
      <w:pPr>
        <w:jc w:val="both"/>
        <w:rPr>
          <w:rFonts w:ascii="Times New Roman" w:hAnsi="Times New Roman"/>
          <w:sz w:val="28"/>
          <w:szCs w:val="28"/>
        </w:rPr>
      </w:pPr>
      <w:r w:rsidRPr="00233EF9">
        <w:rPr>
          <w:rFonts w:ascii="Times New Roman" w:hAnsi="Times New Roman"/>
          <w:b/>
          <w:color w:val="000000"/>
          <w:sz w:val="28"/>
          <w:szCs w:val="28"/>
        </w:rPr>
        <w:t>Ключевые слова:</w:t>
      </w:r>
      <w:r>
        <w:rPr>
          <w:rFonts w:ascii="Times New Roman" w:hAnsi="Times New Roman"/>
          <w:b/>
          <w:color w:val="000000"/>
          <w:sz w:val="28"/>
          <w:szCs w:val="28"/>
        </w:rPr>
        <w:t xml:space="preserve"> </w:t>
      </w:r>
      <w:r w:rsidRPr="00755B3E">
        <w:rPr>
          <w:rFonts w:ascii="Times New Roman" w:hAnsi="Times New Roman"/>
          <w:color w:val="000000"/>
          <w:sz w:val="28"/>
          <w:szCs w:val="28"/>
        </w:rPr>
        <w:t>редакция</w:t>
      </w:r>
      <w:r>
        <w:rPr>
          <w:rFonts w:ascii="Times New Roman" w:hAnsi="Times New Roman"/>
          <w:color w:val="000000"/>
          <w:sz w:val="28"/>
          <w:szCs w:val="28"/>
        </w:rPr>
        <w:t xml:space="preserve">, </w:t>
      </w:r>
      <w:hyperlink r:id="rId8" w:history="1">
        <w:r w:rsidRPr="00755B3E">
          <w:rPr>
            <w:rFonts w:ascii="Times New Roman" w:hAnsi="Times New Roman"/>
            <w:color w:val="000000"/>
            <w:sz w:val="28"/>
            <w:szCs w:val="28"/>
          </w:rPr>
          <w:t>мирискусники</w:t>
        </w:r>
      </w:hyperlink>
      <w:r>
        <w:rPr>
          <w:rFonts w:ascii="Times New Roman" w:hAnsi="Times New Roman"/>
          <w:color w:val="000000"/>
          <w:sz w:val="28"/>
          <w:szCs w:val="28"/>
        </w:rPr>
        <w:t xml:space="preserve">, </w:t>
      </w:r>
      <w:r w:rsidRPr="00205079">
        <w:rPr>
          <w:rFonts w:ascii="Times New Roman" w:hAnsi="Times New Roman"/>
          <w:color w:val="000000"/>
          <w:sz w:val="28"/>
          <w:szCs w:val="28"/>
        </w:rPr>
        <w:t>декадентство</w:t>
      </w:r>
      <w:r>
        <w:rPr>
          <w:rFonts w:ascii="Times New Roman" w:hAnsi="Times New Roman"/>
          <w:color w:val="000000"/>
          <w:sz w:val="28"/>
          <w:szCs w:val="28"/>
        </w:rPr>
        <w:t xml:space="preserve">, </w:t>
      </w:r>
      <w:r w:rsidRPr="00205079">
        <w:rPr>
          <w:rFonts w:ascii="Times New Roman" w:hAnsi="Times New Roman"/>
          <w:color w:val="000000"/>
          <w:sz w:val="28"/>
          <w:szCs w:val="28"/>
        </w:rPr>
        <w:t>«Русские сезоны»</w:t>
      </w:r>
      <w:r>
        <w:rPr>
          <w:rFonts w:ascii="Times New Roman" w:hAnsi="Times New Roman"/>
          <w:color w:val="000000"/>
          <w:sz w:val="28"/>
          <w:szCs w:val="28"/>
        </w:rPr>
        <w:t xml:space="preserve">, Серебряный век, </w:t>
      </w:r>
      <w:r w:rsidRPr="00D35387">
        <w:rPr>
          <w:rFonts w:ascii="Times New Roman" w:hAnsi="Times New Roman"/>
          <w:sz w:val="28"/>
          <w:szCs w:val="28"/>
        </w:rPr>
        <w:t>модерн</w:t>
      </w:r>
      <w:r>
        <w:rPr>
          <w:rFonts w:ascii="Times New Roman" w:hAnsi="Times New Roman"/>
          <w:sz w:val="28"/>
          <w:szCs w:val="28"/>
        </w:rPr>
        <w:t>.</w:t>
      </w:r>
    </w:p>
    <w:p w14:paraId="569C56E4" w14:textId="77777777" w:rsidR="00505468" w:rsidRDefault="00505468" w:rsidP="00505468">
      <w:pPr>
        <w:jc w:val="both"/>
        <w:rPr>
          <w:rFonts w:ascii="Times New Roman" w:hAnsi="Times New Roman"/>
          <w:b/>
          <w:color w:val="000000"/>
          <w:sz w:val="28"/>
          <w:szCs w:val="28"/>
        </w:rPr>
      </w:pPr>
      <w:r w:rsidRPr="00442FB1">
        <w:rPr>
          <w:rFonts w:ascii="Times New Roman" w:hAnsi="Times New Roman"/>
          <w:b/>
          <w:color w:val="000000"/>
          <w:sz w:val="28"/>
          <w:szCs w:val="28"/>
        </w:rPr>
        <w:t>Объект исследования</w:t>
      </w:r>
      <w:r>
        <w:rPr>
          <w:rFonts w:ascii="Times New Roman" w:hAnsi="Times New Roman"/>
          <w:b/>
          <w:color w:val="000000"/>
          <w:sz w:val="28"/>
          <w:szCs w:val="28"/>
        </w:rPr>
        <w:t>:</w:t>
      </w:r>
      <w:r w:rsidRPr="00442FB1">
        <w:rPr>
          <w:rFonts w:ascii="Times New Roman" w:eastAsia="Times New Roman" w:hAnsi="Times New Roman"/>
          <w:sz w:val="28"/>
          <w:szCs w:val="28"/>
        </w:rPr>
        <w:t xml:space="preserve"> </w:t>
      </w:r>
      <w:r w:rsidRPr="00D35387">
        <w:rPr>
          <w:rFonts w:ascii="Times New Roman" w:eastAsia="Times New Roman" w:hAnsi="Times New Roman"/>
          <w:sz w:val="28"/>
          <w:szCs w:val="28"/>
        </w:rPr>
        <w:t>представлен объединением художников «Мир искусства» и журналом «Мир искусства».</w:t>
      </w:r>
    </w:p>
    <w:p w14:paraId="46BE5D31" w14:textId="77777777" w:rsidR="00505468" w:rsidRDefault="00505468" w:rsidP="00505468">
      <w:pPr>
        <w:jc w:val="both"/>
        <w:rPr>
          <w:rFonts w:ascii="Times New Roman" w:hAnsi="Times New Roman"/>
          <w:b/>
          <w:color w:val="000000"/>
          <w:sz w:val="28"/>
          <w:szCs w:val="28"/>
        </w:rPr>
      </w:pPr>
      <w:r w:rsidRPr="00442FB1">
        <w:rPr>
          <w:rFonts w:ascii="Times New Roman" w:hAnsi="Times New Roman"/>
          <w:b/>
          <w:color w:val="000000"/>
          <w:sz w:val="28"/>
          <w:szCs w:val="28"/>
        </w:rPr>
        <w:t>Предмет исследования:</w:t>
      </w:r>
      <w:r w:rsidRPr="00064B65">
        <w:rPr>
          <w:rFonts w:ascii="Times New Roman" w:eastAsia="Times New Roman" w:hAnsi="Times New Roman"/>
          <w:sz w:val="28"/>
          <w:szCs w:val="28"/>
        </w:rPr>
        <w:t xml:space="preserve"> </w:t>
      </w:r>
      <w:r w:rsidRPr="00D35387">
        <w:rPr>
          <w:rFonts w:ascii="Times New Roman" w:eastAsia="Times New Roman" w:hAnsi="Times New Roman"/>
          <w:sz w:val="28"/>
          <w:szCs w:val="28"/>
        </w:rPr>
        <w:t>заключается в определении места и роли журнала «Мир искусства» в системе русской культуры кон.</w:t>
      </w:r>
      <w:r w:rsidRPr="00D35387">
        <w:rPr>
          <w:rFonts w:ascii="Times New Roman" w:eastAsia="Times New Roman" w:hAnsi="Times New Roman"/>
          <w:sz w:val="28"/>
          <w:szCs w:val="28"/>
          <w:lang w:val="en-US"/>
        </w:rPr>
        <w:t>XIX</w:t>
      </w:r>
      <w:r w:rsidRPr="00D35387">
        <w:rPr>
          <w:rFonts w:ascii="Times New Roman" w:eastAsia="Times New Roman" w:hAnsi="Times New Roman"/>
          <w:sz w:val="28"/>
          <w:szCs w:val="28"/>
        </w:rPr>
        <w:t xml:space="preserve"> – нач. </w:t>
      </w:r>
      <w:r w:rsidRPr="00D35387">
        <w:rPr>
          <w:rFonts w:ascii="Times New Roman" w:eastAsia="Times New Roman" w:hAnsi="Times New Roman"/>
          <w:sz w:val="28"/>
          <w:szCs w:val="28"/>
          <w:lang w:val="en-US"/>
        </w:rPr>
        <w:t>XX</w:t>
      </w:r>
      <w:r w:rsidRPr="00D35387">
        <w:rPr>
          <w:rFonts w:ascii="Times New Roman" w:eastAsia="Times New Roman" w:hAnsi="Times New Roman"/>
          <w:sz w:val="28"/>
          <w:szCs w:val="28"/>
        </w:rPr>
        <w:t xml:space="preserve"> в.</w:t>
      </w:r>
    </w:p>
    <w:p w14:paraId="1009FE04" w14:textId="77777777" w:rsidR="00505468" w:rsidRDefault="00505468" w:rsidP="00505468">
      <w:pPr>
        <w:spacing w:after="0" w:line="360" w:lineRule="exact"/>
        <w:contextualSpacing/>
        <w:jc w:val="both"/>
        <w:rPr>
          <w:rFonts w:ascii="Times New Roman" w:eastAsia="Times New Roman" w:hAnsi="Times New Roman"/>
          <w:sz w:val="28"/>
          <w:szCs w:val="28"/>
        </w:rPr>
      </w:pPr>
      <w:r w:rsidRPr="00442FB1">
        <w:rPr>
          <w:rFonts w:ascii="Times New Roman" w:hAnsi="Times New Roman"/>
          <w:b/>
          <w:color w:val="000000"/>
          <w:sz w:val="28"/>
          <w:szCs w:val="28"/>
        </w:rPr>
        <w:t>Цель работы:</w:t>
      </w:r>
      <w:r>
        <w:rPr>
          <w:rFonts w:ascii="Times New Roman" w:hAnsi="Times New Roman"/>
          <w:b/>
          <w:color w:val="000000"/>
          <w:sz w:val="28"/>
          <w:szCs w:val="28"/>
        </w:rPr>
        <w:t xml:space="preserve"> </w:t>
      </w:r>
      <w:r w:rsidRPr="00D35387">
        <w:rPr>
          <w:rFonts w:ascii="Times New Roman" w:hAnsi="Times New Roman"/>
          <w:sz w:val="28"/>
          <w:szCs w:val="28"/>
        </w:rPr>
        <w:t>исследование журнала «Мир искусства» как представителя средства массовой информации, оставившего след в истории российской культуры</w:t>
      </w:r>
      <w:r w:rsidRPr="00D35387">
        <w:rPr>
          <w:rFonts w:ascii="Times New Roman" w:eastAsia="Times New Roman" w:hAnsi="Times New Roman"/>
          <w:sz w:val="28"/>
          <w:szCs w:val="28"/>
        </w:rPr>
        <w:t xml:space="preserve">. </w:t>
      </w:r>
    </w:p>
    <w:p w14:paraId="6A62916E" w14:textId="77777777" w:rsidR="00505468" w:rsidRDefault="00505468" w:rsidP="00505468">
      <w:pPr>
        <w:spacing w:after="0" w:line="360" w:lineRule="exact"/>
        <w:contextualSpacing/>
        <w:jc w:val="both"/>
        <w:rPr>
          <w:rFonts w:ascii="Times New Roman" w:eastAsia="Times New Roman" w:hAnsi="Times New Roman"/>
          <w:sz w:val="28"/>
          <w:szCs w:val="28"/>
        </w:rPr>
      </w:pPr>
    </w:p>
    <w:p w14:paraId="627208B8" w14:textId="77777777" w:rsidR="00505468" w:rsidRDefault="00505468" w:rsidP="00505468">
      <w:pPr>
        <w:spacing w:after="0" w:line="360" w:lineRule="exact"/>
        <w:contextualSpacing/>
        <w:jc w:val="both"/>
        <w:rPr>
          <w:rFonts w:ascii="Times New Roman" w:eastAsia="Times New Roman" w:hAnsi="Times New Roman"/>
          <w:sz w:val="28"/>
          <w:szCs w:val="28"/>
        </w:rPr>
      </w:pPr>
      <w:r w:rsidRPr="00442FB1">
        <w:rPr>
          <w:rFonts w:ascii="Times New Roman" w:hAnsi="Times New Roman"/>
          <w:b/>
          <w:color w:val="000000"/>
          <w:sz w:val="28"/>
          <w:szCs w:val="28"/>
        </w:rPr>
        <w:t>Методы исследования</w:t>
      </w:r>
      <w:r>
        <w:rPr>
          <w:rFonts w:ascii="Times New Roman" w:hAnsi="Times New Roman"/>
          <w:b/>
          <w:color w:val="000000"/>
          <w:sz w:val="28"/>
          <w:szCs w:val="28"/>
        </w:rPr>
        <w:t>:</w:t>
      </w:r>
      <w:r w:rsidRPr="00064B65">
        <w:rPr>
          <w:rFonts w:ascii="Times New Roman" w:eastAsia="Times New Roman" w:hAnsi="Times New Roman"/>
          <w:sz w:val="28"/>
          <w:szCs w:val="28"/>
        </w:rPr>
        <w:t xml:space="preserve"> </w:t>
      </w:r>
      <w:r w:rsidRPr="00D35387">
        <w:rPr>
          <w:rFonts w:ascii="Times New Roman" w:eastAsia="Times New Roman" w:hAnsi="Times New Roman"/>
          <w:sz w:val="28"/>
          <w:szCs w:val="28"/>
        </w:rPr>
        <w:t xml:space="preserve">При написании данной работы использовались </w:t>
      </w:r>
      <w:r w:rsidRPr="00064B65">
        <w:rPr>
          <w:rFonts w:ascii="Times New Roman" w:eastAsia="Times New Roman" w:hAnsi="Times New Roman"/>
          <w:sz w:val="28"/>
          <w:szCs w:val="28"/>
        </w:rPr>
        <w:t>методы</w:t>
      </w:r>
      <w:r w:rsidRPr="00D35387">
        <w:rPr>
          <w:rFonts w:ascii="Times New Roman" w:eastAsia="Times New Roman" w:hAnsi="Times New Roman"/>
          <w:sz w:val="28"/>
          <w:szCs w:val="28"/>
        </w:rPr>
        <w:t xml:space="preserve"> системного анализа и комплексного подхода.</w:t>
      </w:r>
      <w:r w:rsidRPr="00064B65">
        <w:rPr>
          <w:color w:val="000000"/>
          <w:sz w:val="27"/>
          <w:szCs w:val="27"/>
        </w:rPr>
        <w:t xml:space="preserve"> </w:t>
      </w:r>
      <w:r w:rsidRPr="00064B65">
        <w:rPr>
          <w:rFonts w:ascii="Times New Roman" w:hAnsi="Times New Roman"/>
          <w:color w:val="000000"/>
          <w:sz w:val="28"/>
          <w:szCs w:val="28"/>
        </w:rPr>
        <w:t>Методологической базой являются принципы объективности, историзма и системности.</w:t>
      </w:r>
    </w:p>
    <w:p w14:paraId="4BC559ED" w14:textId="77777777" w:rsidR="00505468" w:rsidRPr="00EB4C5E" w:rsidRDefault="00505468" w:rsidP="00505468">
      <w:pPr>
        <w:spacing w:after="0" w:line="360" w:lineRule="exact"/>
        <w:contextualSpacing/>
        <w:jc w:val="both"/>
        <w:rPr>
          <w:rFonts w:ascii="Times New Roman" w:eastAsia="Times New Roman" w:hAnsi="Times New Roman"/>
          <w:sz w:val="28"/>
          <w:szCs w:val="28"/>
        </w:rPr>
      </w:pPr>
    </w:p>
    <w:p w14:paraId="6D17C631" w14:textId="77777777" w:rsidR="00505468" w:rsidRDefault="00505468" w:rsidP="00505468">
      <w:pPr>
        <w:spacing w:after="0" w:line="360" w:lineRule="exact"/>
        <w:ind w:firstLine="709"/>
        <w:contextualSpacing/>
        <w:jc w:val="both"/>
        <w:rPr>
          <w:rFonts w:ascii="Times New Roman" w:eastAsia="Times New Roman" w:hAnsi="Times New Roman"/>
          <w:sz w:val="28"/>
          <w:szCs w:val="28"/>
        </w:rPr>
      </w:pPr>
      <w:r w:rsidRPr="00442FB1">
        <w:rPr>
          <w:rFonts w:ascii="Times New Roman" w:hAnsi="Times New Roman"/>
          <w:b/>
          <w:color w:val="000000"/>
          <w:sz w:val="28"/>
          <w:szCs w:val="28"/>
        </w:rPr>
        <w:t>Выводы исследования и их научная новизна.</w:t>
      </w:r>
      <w:r w:rsidRPr="008650EB">
        <w:rPr>
          <w:rFonts w:ascii="Times New Roman" w:eastAsia="Times New Roman" w:hAnsi="Times New Roman"/>
          <w:sz w:val="28"/>
          <w:szCs w:val="28"/>
        </w:rPr>
        <w:t xml:space="preserve"> Работа является специальным исследованием роли журнала «Мир искусства» в системе русской культуры кон.XIX – нач. XX в.</w:t>
      </w:r>
      <w:r w:rsidRPr="00EB4C5E">
        <w:rPr>
          <w:rFonts w:ascii="Times New Roman" w:eastAsia="Times New Roman" w:hAnsi="Times New Roman"/>
          <w:sz w:val="28"/>
          <w:szCs w:val="28"/>
        </w:rPr>
        <w:t xml:space="preserve"> </w:t>
      </w:r>
      <w:r w:rsidRPr="00D35387">
        <w:rPr>
          <w:rFonts w:ascii="Times New Roman" w:eastAsia="Times New Roman" w:hAnsi="Times New Roman"/>
          <w:sz w:val="28"/>
          <w:szCs w:val="28"/>
        </w:rPr>
        <w:t>Журнал «Мир искусства» был создан в 1898 году и просуществовал до 1904 года.</w:t>
      </w:r>
      <w:r w:rsidRPr="00EB4C5E">
        <w:rPr>
          <w:rFonts w:ascii="Times New Roman" w:eastAsia="Times New Roman" w:hAnsi="Times New Roman"/>
          <w:sz w:val="28"/>
          <w:szCs w:val="28"/>
        </w:rPr>
        <w:t xml:space="preserve"> </w:t>
      </w:r>
      <w:r w:rsidRPr="00D35387">
        <w:rPr>
          <w:rFonts w:ascii="Times New Roman" w:eastAsia="Times New Roman" w:hAnsi="Times New Roman"/>
          <w:sz w:val="28"/>
          <w:szCs w:val="28"/>
        </w:rPr>
        <w:t>В разное время в работе журнала принимало участие подавляющее большинство передовых русских художников конца XIX – начала XX века. Всех их объединил протест против официального искусства, насаждаемого Академией, и натурализма художников–передвижников.</w:t>
      </w:r>
      <w:r w:rsidRPr="00EB4C5E">
        <w:rPr>
          <w:rFonts w:ascii="Times New Roman" w:eastAsia="Times New Roman" w:hAnsi="Times New Roman"/>
          <w:sz w:val="28"/>
          <w:szCs w:val="28"/>
        </w:rPr>
        <w:t xml:space="preserve"> </w:t>
      </w:r>
      <w:r w:rsidRPr="00D35387">
        <w:rPr>
          <w:rFonts w:ascii="Times New Roman" w:eastAsia="Times New Roman" w:hAnsi="Times New Roman"/>
          <w:sz w:val="28"/>
          <w:szCs w:val="28"/>
        </w:rPr>
        <w:t>«Мир искусства» был первым журналом по вопросам искусства, характер и направление кото</w:t>
      </w:r>
      <w:r>
        <w:rPr>
          <w:rFonts w:ascii="Times New Roman" w:eastAsia="Times New Roman" w:hAnsi="Times New Roman"/>
          <w:sz w:val="28"/>
          <w:szCs w:val="28"/>
        </w:rPr>
        <w:t xml:space="preserve">рого определяли сами художники. </w:t>
      </w:r>
      <w:r w:rsidRPr="00D35387">
        <w:rPr>
          <w:rFonts w:ascii="Times New Roman" w:eastAsia="Times New Roman" w:hAnsi="Times New Roman"/>
          <w:sz w:val="28"/>
          <w:szCs w:val="28"/>
        </w:rPr>
        <w:t xml:space="preserve">Творчество деятелей «Мира искусства» отличилось большой многогранностью и богатством проявлений. </w:t>
      </w:r>
    </w:p>
    <w:p w14:paraId="441B319F" w14:textId="77777777" w:rsidR="00505468" w:rsidRDefault="00505468" w:rsidP="00505468">
      <w:pPr>
        <w:spacing w:after="0" w:line="360" w:lineRule="exact"/>
        <w:ind w:firstLine="709"/>
        <w:contextualSpacing/>
        <w:jc w:val="both"/>
        <w:rPr>
          <w:rFonts w:ascii="Times New Roman" w:eastAsia="Times New Roman" w:hAnsi="Times New Roman"/>
          <w:sz w:val="28"/>
          <w:szCs w:val="28"/>
        </w:rPr>
      </w:pPr>
      <w:r w:rsidRPr="008650EB">
        <w:rPr>
          <w:rFonts w:ascii="Times New Roman" w:eastAsia="Times New Roman" w:hAnsi="Times New Roman"/>
          <w:b/>
          <w:sz w:val="28"/>
          <w:szCs w:val="28"/>
        </w:rPr>
        <w:t>Область использования результатов.</w:t>
      </w:r>
      <w:r w:rsidRPr="008650EB">
        <w:rPr>
          <w:color w:val="000000"/>
          <w:sz w:val="27"/>
          <w:szCs w:val="27"/>
        </w:rPr>
        <w:t xml:space="preserve"> </w:t>
      </w:r>
      <w:r w:rsidRPr="00D049BC">
        <w:rPr>
          <w:rFonts w:ascii="Times New Roman" w:eastAsia="Times New Roman" w:hAnsi="Times New Roman"/>
          <w:sz w:val="28"/>
          <w:szCs w:val="28"/>
        </w:rPr>
        <w:t xml:space="preserve">Исследование расширяет знания о культуре России </w:t>
      </w:r>
      <w:r w:rsidRPr="008650EB">
        <w:rPr>
          <w:rFonts w:ascii="Times New Roman" w:eastAsia="Times New Roman" w:hAnsi="Times New Roman"/>
          <w:sz w:val="28"/>
          <w:szCs w:val="28"/>
        </w:rPr>
        <w:t>кон.</w:t>
      </w:r>
      <w:r>
        <w:rPr>
          <w:rFonts w:ascii="Times New Roman" w:eastAsia="Times New Roman" w:hAnsi="Times New Roman"/>
          <w:sz w:val="28"/>
          <w:szCs w:val="28"/>
        </w:rPr>
        <w:t xml:space="preserve"> </w:t>
      </w:r>
      <w:r w:rsidRPr="008650EB">
        <w:rPr>
          <w:rFonts w:ascii="Times New Roman" w:eastAsia="Times New Roman" w:hAnsi="Times New Roman"/>
          <w:sz w:val="28"/>
          <w:szCs w:val="28"/>
        </w:rPr>
        <w:t>XIX – нач. XX в.</w:t>
      </w:r>
      <w:r>
        <w:rPr>
          <w:rFonts w:ascii="Times New Roman" w:eastAsia="Times New Roman" w:hAnsi="Times New Roman"/>
          <w:sz w:val="28"/>
          <w:szCs w:val="28"/>
        </w:rPr>
        <w:t xml:space="preserve"> Материалы и выводы дипломной работы могут использоваться</w:t>
      </w:r>
      <w:r w:rsidRPr="00D35387">
        <w:rPr>
          <w:rFonts w:ascii="Times New Roman" w:eastAsia="Times New Roman" w:hAnsi="Times New Roman"/>
          <w:sz w:val="28"/>
          <w:szCs w:val="28"/>
        </w:rPr>
        <w:t xml:space="preserve"> историками искусства и культуры в научно–исследовательской, музейной деятельности и педагогической практике.</w:t>
      </w:r>
    </w:p>
    <w:p w14:paraId="624B8949" w14:textId="381D76C3" w:rsidR="00505468" w:rsidRDefault="00505468" w:rsidP="00505468">
      <w:pPr>
        <w:spacing w:after="0" w:line="360" w:lineRule="exact"/>
        <w:ind w:firstLine="709"/>
        <w:contextualSpacing/>
        <w:jc w:val="both"/>
        <w:rPr>
          <w:rFonts w:ascii="Times New Roman" w:hAnsi="Times New Roman"/>
          <w:color w:val="000000"/>
          <w:sz w:val="28"/>
          <w:szCs w:val="28"/>
          <w:lang w:val="en-US"/>
        </w:rPr>
      </w:pPr>
      <w:r>
        <w:rPr>
          <w:rFonts w:ascii="Times New Roman" w:hAnsi="Times New Roman"/>
          <w:b/>
          <w:color w:val="000000"/>
          <w:sz w:val="28"/>
          <w:szCs w:val="28"/>
        </w:rPr>
        <w:t xml:space="preserve">Структура и объем дипломной работы. </w:t>
      </w:r>
      <w:r>
        <w:rPr>
          <w:rFonts w:ascii="Times New Roman" w:hAnsi="Times New Roman"/>
          <w:color w:val="000000"/>
          <w:sz w:val="28"/>
          <w:szCs w:val="28"/>
        </w:rPr>
        <w:t>Дипломная работа состоит из реферата на трех языках, введения, трех глав, заключения, списка использованной литературы и четырех приложений. Количество</w:t>
      </w:r>
      <w:r w:rsidRPr="00D049BC">
        <w:rPr>
          <w:rFonts w:ascii="Times New Roman" w:hAnsi="Times New Roman"/>
          <w:color w:val="000000"/>
          <w:sz w:val="28"/>
          <w:szCs w:val="28"/>
          <w:lang w:val="en-US"/>
        </w:rPr>
        <w:t xml:space="preserve"> </w:t>
      </w:r>
      <w:r>
        <w:rPr>
          <w:rFonts w:ascii="Times New Roman" w:hAnsi="Times New Roman"/>
          <w:color w:val="000000"/>
          <w:sz w:val="28"/>
          <w:szCs w:val="28"/>
        </w:rPr>
        <w:t>страниц</w:t>
      </w:r>
      <w:r w:rsidRPr="00D049BC">
        <w:rPr>
          <w:rFonts w:ascii="Times New Roman" w:hAnsi="Times New Roman"/>
          <w:color w:val="000000"/>
          <w:sz w:val="28"/>
          <w:szCs w:val="28"/>
          <w:lang w:val="en-US"/>
        </w:rPr>
        <w:t>-82.</w:t>
      </w:r>
    </w:p>
    <w:p w14:paraId="003CF22E" w14:textId="77777777" w:rsidR="00505468" w:rsidRDefault="00505468" w:rsidP="00505468">
      <w:pPr>
        <w:pStyle w:val="ac"/>
        <w:spacing w:before="0" w:beforeAutospacing="0" w:after="0" w:afterAutospacing="0" w:line="360" w:lineRule="atLeast"/>
        <w:jc w:val="center"/>
        <w:rPr>
          <w:sz w:val="28"/>
          <w:szCs w:val="28"/>
          <w:lang w:val="en-US" w:eastAsia="en-US"/>
        </w:rPr>
      </w:pPr>
    </w:p>
    <w:p w14:paraId="06DE9E46" w14:textId="46DDA347" w:rsidR="00505468" w:rsidRDefault="00505468" w:rsidP="00505468">
      <w:pPr>
        <w:pStyle w:val="ac"/>
        <w:spacing w:before="0" w:beforeAutospacing="0" w:after="0" w:afterAutospacing="0" w:line="360" w:lineRule="atLeast"/>
        <w:jc w:val="center"/>
        <w:rPr>
          <w:b/>
          <w:color w:val="000000"/>
          <w:sz w:val="27"/>
          <w:szCs w:val="27"/>
          <w:lang w:val="en-US"/>
        </w:rPr>
      </w:pPr>
      <w:r w:rsidRPr="00D049BC">
        <w:rPr>
          <w:b/>
          <w:color w:val="000000"/>
          <w:sz w:val="27"/>
          <w:szCs w:val="27"/>
          <w:lang w:val="en-US"/>
        </w:rPr>
        <w:lastRenderedPageBreak/>
        <w:t>THE ABSTRACT</w:t>
      </w:r>
    </w:p>
    <w:p w14:paraId="3FCDB65B" w14:textId="77777777" w:rsidR="00505468" w:rsidRPr="001A187A" w:rsidRDefault="00505468" w:rsidP="00505468">
      <w:pPr>
        <w:pStyle w:val="ac"/>
        <w:spacing w:before="0" w:beforeAutospacing="0" w:after="0" w:afterAutospacing="0" w:line="360" w:lineRule="atLeast"/>
        <w:jc w:val="center"/>
        <w:rPr>
          <w:bCs/>
          <w:color w:val="000000"/>
          <w:sz w:val="28"/>
          <w:szCs w:val="28"/>
          <w:lang w:val="en-US"/>
        </w:rPr>
      </w:pPr>
    </w:p>
    <w:p w14:paraId="256A945C" w14:textId="77777777" w:rsidR="00505468" w:rsidRDefault="00505468" w:rsidP="00505468">
      <w:pPr>
        <w:pStyle w:val="ac"/>
        <w:spacing w:before="0" w:beforeAutospacing="0" w:after="0" w:afterAutospacing="0" w:line="360" w:lineRule="atLeast"/>
        <w:jc w:val="center"/>
        <w:rPr>
          <w:bCs/>
          <w:color w:val="000000"/>
          <w:sz w:val="28"/>
          <w:szCs w:val="28"/>
          <w:lang w:val="en-US"/>
        </w:rPr>
      </w:pPr>
      <w:r w:rsidRPr="001A187A">
        <w:rPr>
          <w:bCs/>
          <w:color w:val="000000"/>
          <w:sz w:val="28"/>
          <w:szCs w:val="28"/>
          <w:lang w:val="en-US"/>
        </w:rPr>
        <w:t>Solodunova Alexandra Konstantinovna</w:t>
      </w:r>
    </w:p>
    <w:p w14:paraId="04CA585B" w14:textId="77777777" w:rsidR="00505468" w:rsidRPr="001A187A" w:rsidRDefault="00505468" w:rsidP="00505468">
      <w:pPr>
        <w:pStyle w:val="ac"/>
        <w:spacing w:before="0" w:beforeAutospacing="0" w:after="0" w:afterAutospacing="0" w:line="360" w:lineRule="atLeast"/>
        <w:jc w:val="center"/>
        <w:rPr>
          <w:bCs/>
          <w:color w:val="000000"/>
          <w:sz w:val="28"/>
          <w:szCs w:val="28"/>
          <w:lang w:val="en-US"/>
        </w:rPr>
      </w:pPr>
    </w:p>
    <w:p w14:paraId="61AC40BF" w14:textId="77777777" w:rsidR="00505468" w:rsidRDefault="00505468" w:rsidP="00505468">
      <w:pPr>
        <w:pStyle w:val="ac"/>
        <w:spacing w:before="0" w:beforeAutospacing="0" w:after="0" w:afterAutospacing="0" w:line="360" w:lineRule="atLeast"/>
        <w:jc w:val="both"/>
        <w:rPr>
          <w:bCs/>
          <w:color w:val="000000"/>
          <w:sz w:val="28"/>
          <w:szCs w:val="28"/>
          <w:lang w:val="en-US"/>
        </w:rPr>
      </w:pPr>
      <w:r w:rsidRPr="001A187A">
        <w:rPr>
          <w:b/>
          <w:bCs/>
          <w:color w:val="000000"/>
          <w:sz w:val="28"/>
          <w:szCs w:val="28"/>
          <w:lang w:val="en-US"/>
        </w:rPr>
        <w:t>Subject:</w:t>
      </w:r>
      <w:r w:rsidRPr="001A187A">
        <w:rPr>
          <w:bCs/>
          <w:color w:val="000000"/>
          <w:sz w:val="28"/>
          <w:szCs w:val="28"/>
          <w:lang w:val="en-US"/>
        </w:rPr>
        <w:t xml:space="preserve"> Art Association "World of art" in the cultural life of the Russia.</w:t>
      </w:r>
    </w:p>
    <w:p w14:paraId="283CC73D" w14:textId="77777777" w:rsidR="00505468" w:rsidRPr="001A187A" w:rsidRDefault="00505468" w:rsidP="00505468">
      <w:pPr>
        <w:pStyle w:val="ac"/>
        <w:spacing w:before="0" w:beforeAutospacing="0" w:after="0" w:afterAutospacing="0" w:line="360" w:lineRule="atLeast"/>
        <w:jc w:val="both"/>
        <w:rPr>
          <w:bCs/>
          <w:color w:val="000000"/>
          <w:sz w:val="28"/>
          <w:szCs w:val="28"/>
          <w:lang w:val="en-US"/>
        </w:rPr>
      </w:pPr>
    </w:p>
    <w:p w14:paraId="3EB43F8F" w14:textId="77777777" w:rsidR="00505468" w:rsidRDefault="00505468" w:rsidP="00505468">
      <w:pPr>
        <w:pStyle w:val="ac"/>
        <w:spacing w:before="0" w:beforeAutospacing="0" w:after="0" w:afterAutospacing="0" w:line="360" w:lineRule="atLeast"/>
        <w:jc w:val="both"/>
        <w:rPr>
          <w:bCs/>
          <w:color w:val="000000"/>
          <w:sz w:val="28"/>
          <w:szCs w:val="28"/>
          <w:lang w:val="en-US"/>
        </w:rPr>
      </w:pPr>
      <w:r w:rsidRPr="001A187A">
        <w:rPr>
          <w:b/>
          <w:bCs/>
          <w:color w:val="000000"/>
          <w:sz w:val="28"/>
          <w:szCs w:val="28"/>
          <w:lang w:val="en-US"/>
        </w:rPr>
        <w:t>Keywords:</w:t>
      </w:r>
      <w:r w:rsidRPr="001A187A">
        <w:rPr>
          <w:bCs/>
          <w:color w:val="000000"/>
          <w:sz w:val="28"/>
          <w:szCs w:val="28"/>
          <w:lang w:val="en-US"/>
        </w:rPr>
        <w:t xml:space="preserve"> editorial staff, </w:t>
      </w:r>
      <w:hyperlink r:id="rId9" w:history="1">
        <w:r w:rsidRPr="001A187A">
          <w:rPr>
            <w:bCs/>
            <w:color w:val="000000"/>
            <w:sz w:val="28"/>
            <w:szCs w:val="28"/>
            <w:lang w:val="en-US"/>
          </w:rPr>
          <w:t>world of art</w:t>
        </w:r>
      </w:hyperlink>
      <w:r w:rsidRPr="001A187A">
        <w:rPr>
          <w:bCs/>
          <w:color w:val="000000"/>
          <w:sz w:val="28"/>
          <w:szCs w:val="28"/>
          <w:lang w:val="en-US"/>
        </w:rPr>
        <w:t> , decadence, "Russian Seasons», Silver Age, modern.</w:t>
      </w:r>
    </w:p>
    <w:p w14:paraId="23F726F8" w14:textId="77777777" w:rsidR="00505468" w:rsidRPr="001A187A" w:rsidRDefault="00505468" w:rsidP="00505468">
      <w:pPr>
        <w:pStyle w:val="ac"/>
        <w:spacing w:before="0" w:beforeAutospacing="0" w:after="0" w:afterAutospacing="0" w:line="360" w:lineRule="atLeast"/>
        <w:jc w:val="both"/>
        <w:rPr>
          <w:bCs/>
          <w:color w:val="000000"/>
          <w:sz w:val="28"/>
          <w:szCs w:val="28"/>
          <w:lang w:val="en-US"/>
        </w:rPr>
      </w:pPr>
    </w:p>
    <w:p w14:paraId="5B9EBFA6" w14:textId="77777777" w:rsidR="00505468" w:rsidRPr="001A187A" w:rsidRDefault="00505468" w:rsidP="00505468">
      <w:pPr>
        <w:pStyle w:val="ac"/>
        <w:spacing w:before="0" w:beforeAutospacing="0" w:after="0" w:afterAutospacing="0" w:line="360" w:lineRule="atLeast"/>
        <w:jc w:val="both"/>
        <w:rPr>
          <w:bCs/>
          <w:color w:val="000000"/>
          <w:sz w:val="28"/>
          <w:szCs w:val="28"/>
          <w:lang w:val="en-US"/>
        </w:rPr>
      </w:pPr>
      <w:r w:rsidRPr="001A187A">
        <w:rPr>
          <w:b/>
          <w:bCs/>
          <w:color w:val="000000"/>
          <w:sz w:val="28"/>
          <w:szCs w:val="28"/>
          <w:lang w:val="en-US"/>
        </w:rPr>
        <w:t>Object of study:</w:t>
      </w:r>
      <w:r w:rsidRPr="001A187A">
        <w:rPr>
          <w:bCs/>
          <w:color w:val="000000"/>
          <w:sz w:val="28"/>
          <w:szCs w:val="28"/>
          <w:lang w:val="en-US"/>
        </w:rPr>
        <w:t xml:space="preserve"> represented by the association of artists "World of Art" and the magazine "World of Art".</w:t>
      </w:r>
    </w:p>
    <w:p w14:paraId="742B2F0C" w14:textId="77777777" w:rsidR="00505468" w:rsidRPr="001A187A" w:rsidRDefault="00505468" w:rsidP="00505468">
      <w:pPr>
        <w:pStyle w:val="ac"/>
        <w:spacing w:before="0" w:beforeAutospacing="0" w:after="0" w:afterAutospacing="0" w:line="360" w:lineRule="atLeast"/>
        <w:jc w:val="both"/>
        <w:rPr>
          <w:bCs/>
          <w:color w:val="000000"/>
          <w:sz w:val="28"/>
          <w:szCs w:val="28"/>
          <w:lang w:val="en-US"/>
        </w:rPr>
      </w:pPr>
    </w:p>
    <w:p w14:paraId="37B8E735" w14:textId="77777777" w:rsidR="00505468" w:rsidRDefault="00505468" w:rsidP="00505468">
      <w:pPr>
        <w:pStyle w:val="ac"/>
        <w:spacing w:before="0" w:beforeAutospacing="0" w:after="0" w:afterAutospacing="0" w:line="360" w:lineRule="atLeast"/>
        <w:jc w:val="both"/>
        <w:rPr>
          <w:bCs/>
          <w:color w:val="000000"/>
          <w:sz w:val="28"/>
          <w:szCs w:val="28"/>
          <w:lang w:val="en-US"/>
        </w:rPr>
      </w:pPr>
      <w:r w:rsidRPr="001A187A">
        <w:rPr>
          <w:b/>
          <w:bCs/>
          <w:color w:val="000000"/>
          <w:sz w:val="28"/>
          <w:szCs w:val="28"/>
          <w:lang w:val="en-US"/>
        </w:rPr>
        <w:t>Subject of study</w:t>
      </w:r>
      <w:r w:rsidRPr="001A187A">
        <w:rPr>
          <w:bCs/>
          <w:color w:val="000000"/>
          <w:sz w:val="28"/>
          <w:szCs w:val="28"/>
          <w:lang w:val="en-US"/>
        </w:rPr>
        <w:t>: is to determine the place and role of the magazine "World of Art" in the system of Russian culture. XIX - early. XX century.</w:t>
      </w:r>
    </w:p>
    <w:p w14:paraId="4B8A9BDE" w14:textId="77777777" w:rsidR="00505468" w:rsidRPr="001A187A" w:rsidRDefault="00505468" w:rsidP="00505468">
      <w:pPr>
        <w:pStyle w:val="ac"/>
        <w:spacing w:before="0" w:beforeAutospacing="0" w:after="0" w:afterAutospacing="0" w:line="360" w:lineRule="atLeast"/>
        <w:jc w:val="both"/>
        <w:rPr>
          <w:bCs/>
          <w:color w:val="000000"/>
          <w:sz w:val="28"/>
          <w:szCs w:val="28"/>
          <w:lang w:val="en-US"/>
        </w:rPr>
      </w:pPr>
    </w:p>
    <w:p w14:paraId="1F8A75A8" w14:textId="77777777" w:rsidR="00505468" w:rsidRPr="001A187A" w:rsidRDefault="00505468" w:rsidP="00505468">
      <w:pPr>
        <w:pStyle w:val="ac"/>
        <w:spacing w:before="0" w:beforeAutospacing="0" w:after="0" w:afterAutospacing="0" w:line="360" w:lineRule="atLeast"/>
        <w:jc w:val="both"/>
        <w:rPr>
          <w:bCs/>
          <w:color w:val="000000"/>
          <w:sz w:val="28"/>
          <w:szCs w:val="28"/>
          <w:lang w:val="en-US"/>
        </w:rPr>
      </w:pPr>
      <w:r w:rsidRPr="001A187A">
        <w:rPr>
          <w:b/>
          <w:bCs/>
          <w:color w:val="000000"/>
          <w:sz w:val="28"/>
          <w:szCs w:val="28"/>
          <w:lang w:val="en-US"/>
        </w:rPr>
        <w:t>Purpose of the work:</w:t>
      </w:r>
      <w:r w:rsidRPr="001A187A">
        <w:rPr>
          <w:bCs/>
          <w:color w:val="000000"/>
          <w:sz w:val="28"/>
          <w:szCs w:val="28"/>
          <w:lang w:val="en-US"/>
        </w:rPr>
        <w:t> research of the magazine "World of Art" as a representative of the mass media that left a mark on the history of Russian culture.</w:t>
      </w:r>
    </w:p>
    <w:p w14:paraId="1DD077FD" w14:textId="77777777" w:rsidR="00505468" w:rsidRPr="001A187A" w:rsidRDefault="00505468" w:rsidP="00505468">
      <w:pPr>
        <w:pStyle w:val="ac"/>
        <w:spacing w:before="0" w:beforeAutospacing="0" w:after="0" w:afterAutospacing="0" w:line="360" w:lineRule="atLeast"/>
        <w:jc w:val="both"/>
        <w:rPr>
          <w:color w:val="000000"/>
          <w:sz w:val="27"/>
          <w:szCs w:val="27"/>
          <w:lang w:val="en-US"/>
        </w:rPr>
      </w:pPr>
      <w:r w:rsidRPr="001A187A">
        <w:rPr>
          <w:color w:val="000000"/>
          <w:sz w:val="28"/>
          <w:szCs w:val="28"/>
          <w:lang w:val="en-US"/>
        </w:rPr>
        <w:t> </w:t>
      </w:r>
    </w:p>
    <w:p w14:paraId="6197E319" w14:textId="77777777" w:rsidR="00505468" w:rsidRPr="001A187A" w:rsidRDefault="00505468" w:rsidP="00505468">
      <w:pPr>
        <w:pStyle w:val="ac"/>
        <w:spacing w:before="0" w:beforeAutospacing="0" w:after="0" w:afterAutospacing="0" w:line="360" w:lineRule="atLeast"/>
        <w:jc w:val="both"/>
        <w:rPr>
          <w:color w:val="000000"/>
          <w:sz w:val="27"/>
          <w:szCs w:val="27"/>
          <w:lang w:val="en-US"/>
        </w:rPr>
      </w:pPr>
      <w:r w:rsidRPr="001A187A">
        <w:rPr>
          <w:b/>
          <w:bCs/>
          <w:color w:val="000000"/>
          <w:sz w:val="28"/>
          <w:szCs w:val="28"/>
          <w:lang w:val="en-US"/>
        </w:rPr>
        <w:t>Research methods: </w:t>
      </w:r>
      <w:r w:rsidRPr="001A187A">
        <w:rPr>
          <w:color w:val="000000"/>
          <w:sz w:val="28"/>
          <w:szCs w:val="28"/>
          <w:lang w:val="en-US"/>
        </w:rPr>
        <w:t xml:space="preserve">When writing this work, the methods of systems analysis and an integrated approach </w:t>
      </w:r>
      <w:proofErr w:type="gramStart"/>
      <w:r w:rsidRPr="001A187A">
        <w:rPr>
          <w:color w:val="000000"/>
          <w:sz w:val="28"/>
          <w:szCs w:val="28"/>
          <w:lang w:val="en-US"/>
        </w:rPr>
        <w:t>were used</w:t>
      </w:r>
      <w:proofErr w:type="gramEnd"/>
      <w:r w:rsidRPr="001A187A">
        <w:rPr>
          <w:color w:val="000000"/>
          <w:sz w:val="28"/>
          <w:szCs w:val="28"/>
          <w:lang w:val="en-US"/>
        </w:rPr>
        <w:t>. The methodological basis is the principles of objectivity, historicism and consistency.</w:t>
      </w:r>
    </w:p>
    <w:p w14:paraId="1AF02D25" w14:textId="77777777" w:rsidR="00505468" w:rsidRPr="001A187A" w:rsidRDefault="00505468" w:rsidP="00505468">
      <w:pPr>
        <w:pStyle w:val="ac"/>
        <w:spacing w:before="0" w:beforeAutospacing="0" w:after="0" w:afterAutospacing="0" w:line="360" w:lineRule="atLeast"/>
        <w:jc w:val="both"/>
        <w:rPr>
          <w:color w:val="000000"/>
          <w:sz w:val="27"/>
          <w:szCs w:val="27"/>
          <w:lang w:val="en-US"/>
        </w:rPr>
      </w:pPr>
      <w:r w:rsidRPr="001A187A">
        <w:rPr>
          <w:color w:val="000000"/>
          <w:sz w:val="28"/>
          <w:szCs w:val="28"/>
          <w:lang w:val="en-US"/>
        </w:rPr>
        <w:t> </w:t>
      </w:r>
    </w:p>
    <w:p w14:paraId="0B00AFF9" w14:textId="77777777" w:rsidR="00505468" w:rsidRDefault="00505468" w:rsidP="00505468">
      <w:pPr>
        <w:pStyle w:val="ac"/>
        <w:spacing w:before="0" w:beforeAutospacing="0" w:after="0" w:afterAutospacing="0" w:line="360" w:lineRule="atLeast"/>
        <w:jc w:val="both"/>
        <w:rPr>
          <w:color w:val="000000"/>
          <w:sz w:val="28"/>
          <w:szCs w:val="28"/>
          <w:lang w:val="en-US"/>
        </w:rPr>
      </w:pPr>
      <w:r w:rsidRPr="001A187A">
        <w:rPr>
          <w:b/>
          <w:bCs/>
          <w:color w:val="000000"/>
          <w:sz w:val="28"/>
          <w:szCs w:val="28"/>
          <w:lang w:val="en-US"/>
        </w:rPr>
        <w:t>Conclusions of the research and their scientific novelty. </w:t>
      </w:r>
      <w:r w:rsidRPr="001A187A">
        <w:rPr>
          <w:color w:val="000000"/>
          <w:sz w:val="28"/>
          <w:szCs w:val="28"/>
          <w:lang w:val="en-US"/>
        </w:rPr>
        <w:t xml:space="preserve">This work is a special study of the role of the magazine "World of Art" in the system of Russian culture late XIX - early. XX century. The World of Art magazine </w:t>
      </w:r>
      <w:proofErr w:type="gramStart"/>
      <w:r w:rsidRPr="001A187A">
        <w:rPr>
          <w:color w:val="000000"/>
          <w:sz w:val="28"/>
          <w:szCs w:val="28"/>
          <w:lang w:val="en-US"/>
        </w:rPr>
        <w:t>was founded in 1898 and existed until 1904</w:t>
      </w:r>
      <w:proofErr w:type="gramEnd"/>
      <w:r w:rsidRPr="001A187A">
        <w:rPr>
          <w:color w:val="000000"/>
          <w:sz w:val="28"/>
          <w:szCs w:val="28"/>
          <w:lang w:val="en-US"/>
        </w:rPr>
        <w:t xml:space="preserve">. At various times, the overwhelming majority of leading Russian artists of the late 19th - early 20th centuries took part in the work of the magazine. All of them </w:t>
      </w:r>
      <w:proofErr w:type="gramStart"/>
      <w:r w:rsidRPr="001A187A">
        <w:rPr>
          <w:color w:val="000000"/>
          <w:sz w:val="28"/>
          <w:szCs w:val="28"/>
          <w:lang w:val="en-US"/>
        </w:rPr>
        <w:t>were united</w:t>
      </w:r>
      <w:proofErr w:type="gramEnd"/>
      <w:r w:rsidRPr="001A187A">
        <w:rPr>
          <w:color w:val="000000"/>
          <w:sz w:val="28"/>
          <w:szCs w:val="28"/>
          <w:lang w:val="en-US"/>
        </w:rPr>
        <w:t xml:space="preserve"> by a protest against the official art propagated by the Academy and the naturalism of the Itinerant artists. The World of Art was the first art magazine whose character and direction </w:t>
      </w:r>
      <w:proofErr w:type="gramStart"/>
      <w:r w:rsidRPr="001A187A">
        <w:rPr>
          <w:color w:val="000000"/>
          <w:sz w:val="28"/>
          <w:szCs w:val="28"/>
          <w:lang w:val="en-US"/>
        </w:rPr>
        <w:t>were determined by the artists themselves</w:t>
      </w:r>
      <w:proofErr w:type="gramEnd"/>
      <w:r w:rsidRPr="001A187A">
        <w:rPr>
          <w:color w:val="000000"/>
          <w:sz w:val="28"/>
          <w:szCs w:val="28"/>
          <w:lang w:val="en-US"/>
        </w:rPr>
        <w:t xml:space="preserve">. The work of the World of Art workers </w:t>
      </w:r>
      <w:proofErr w:type="gramStart"/>
      <w:r w:rsidRPr="001A187A">
        <w:rPr>
          <w:color w:val="000000"/>
          <w:sz w:val="28"/>
          <w:szCs w:val="28"/>
          <w:lang w:val="en-US"/>
        </w:rPr>
        <w:t>was distinguished</w:t>
      </w:r>
      <w:proofErr w:type="gramEnd"/>
      <w:r w:rsidRPr="001A187A">
        <w:rPr>
          <w:color w:val="000000"/>
          <w:sz w:val="28"/>
          <w:szCs w:val="28"/>
          <w:lang w:val="en-US"/>
        </w:rPr>
        <w:t xml:space="preserve"> by great versatility and richness of manifestations. The contribution of the World of Art to the history of Russian culture of the Silver Age is invaluable. He united the artistic forces of Russia, which strove to fight for "pure and free art".</w:t>
      </w:r>
    </w:p>
    <w:p w14:paraId="346B9A88" w14:textId="77777777" w:rsidR="00505468" w:rsidRPr="00D049BC" w:rsidRDefault="00505468" w:rsidP="00505468">
      <w:pPr>
        <w:pStyle w:val="ac"/>
        <w:spacing w:before="0" w:beforeAutospacing="0" w:after="0" w:afterAutospacing="0" w:line="360" w:lineRule="atLeast"/>
        <w:jc w:val="both"/>
        <w:rPr>
          <w:color w:val="000000"/>
          <w:sz w:val="28"/>
          <w:szCs w:val="28"/>
          <w:lang w:val="en-US"/>
        </w:rPr>
      </w:pPr>
      <w:r w:rsidRPr="001A187A">
        <w:rPr>
          <w:b/>
          <w:bCs/>
          <w:color w:val="000000"/>
          <w:sz w:val="28"/>
          <w:szCs w:val="28"/>
          <w:lang w:val="en-US"/>
        </w:rPr>
        <w:t>The scope of the results. </w:t>
      </w:r>
      <w:r w:rsidRPr="00D049BC">
        <w:rPr>
          <w:color w:val="000000"/>
          <w:sz w:val="28"/>
          <w:szCs w:val="28"/>
          <w:lang w:val="en-US"/>
        </w:rPr>
        <w:t>The study expands knowledge about the culture of Russia </w:t>
      </w:r>
      <w:r w:rsidRPr="001A187A">
        <w:rPr>
          <w:color w:val="000000"/>
          <w:sz w:val="28"/>
          <w:szCs w:val="28"/>
          <w:lang w:val="en-US"/>
        </w:rPr>
        <w:t>con. XIX - early. XX century. </w:t>
      </w:r>
      <w:proofErr w:type="gramStart"/>
      <w:r w:rsidRPr="001A187A">
        <w:rPr>
          <w:color w:val="000000"/>
          <w:sz w:val="28"/>
          <w:szCs w:val="28"/>
          <w:lang w:val="en-US"/>
        </w:rPr>
        <w:t>The materials and conclusions of the thesis can be used by art and cultural historians in research, museum activities and teaching practice</w:t>
      </w:r>
      <w:proofErr w:type="gramEnd"/>
      <w:r w:rsidRPr="001A187A">
        <w:rPr>
          <w:color w:val="000000"/>
          <w:sz w:val="28"/>
          <w:szCs w:val="28"/>
          <w:lang w:val="en-US"/>
        </w:rPr>
        <w:t>.</w:t>
      </w:r>
      <w:r w:rsidRPr="00D049BC">
        <w:rPr>
          <w:color w:val="000000"/>
          <w:sz w:val="28"/>
          <w:szCs w:val="28"/>
          <w:lang w:val="en-US"/>
        </w:rPr>
        <w:t xml:space="preserve"> </w:t>
      </w:r>
      <w:r w:rsidRPr="001A187A">
        <w:rPr>
          <w:b/>
          <w:bCs/>
          <w:color w:val="000000"/>
          <w:sz w:val="28"/>
          <w:szCs w:val="28"/>
          <w:lang w:val="en-US"/>
        </w:rPr>
        <w:t>The structure and volume of the thesis. </w:t>
      </w:r>
      <w:r w:rsidRPr="001A187A">
        <w:rPr>
          <w:color w:val="000000"/>
          <w:sz w:val="28"/>
          <w:szCs w:val="28"/>
          <w:lang w:val="en-US"/>
        </w:rPr>
        <w:t>Thesis consists of an abstract in three languages, introduction, three chapters, conclusion, bibliography and four appendices. </w:t>
      </w:r>
      <w:r w:rsidRPr="00D049BC">
        <w:rPr>
          <w:color w:val="000000"/>
          <w:sz w:val="28"/>
          <w:szCs w:val="28"/>
          <w:lang w:val="en-US"/>
        </w:rPr>
        <w:t>The number of pages is 82.</w:t>
      </w:r>
    </w:p>
    <w:p w14:paraId="1F141A4A" w14:textId="77777777" w:rsidR="00505468" w:rsidRDefault="00505468" w:rsidP="00505468">
      <w:pPr>
        <w:jc w:val="both"/>
        <w:rPr>
          <w:b/>
          <w:color w:val="000000"/>
          <w:sz w:val="27"/>
          <w:szCs w:val="27"/>
          <w:lang w:val="en-US"/>
        </w:rPr>
      </w:pPr>
    </w:p>
    <w:p w14:paraId="61415C47" w14:textId="77777777" w:rsidR="00505468" w:rsidRPr="001A187A" w:rsidRDefault="00505468" w:rsidP="00505468">
      <w:pPr>
        <w:pStyle w:val="ac"/>
        <w:spacing w:before="0" w:beforeAutospacing="0" w:after="200" w:afterAutospacing="0" w:line="322" w:lineRule="atLeast"/>
        <w:jc w:val="center"/>
        <w:rPr>
          <w:color w:val="000000"/>
          <w:sz w:val="28"/>
          <w:szCs w:val="28"/>
          <w:lang w:val="en-US"/>
        </w:rPr>
      </w:pPr>
      <w:r>
        <w:rPr>
          <w:b/>
          <w:bCs/>
          <w:color w:val="000000"/>
          <w:sz w:val="28"/>
          <w:szCs w:val="28"/>
        </w:rPr>
        <w:t>РЕФЕРАТ</w:t>
      </w:r>
    </w:p>
    <w:p w14:paraId="237DF001" w14:textId="77777777" w:rsidR="00505468" w:rsidRPr="001A187A" w:rsidRDefault="00505468" w:rsidP="00505468">
      <w:pPr>
        <w:pStyle w:val="ac"/>
        <w:spacing w:before="0" w:beforeAutospacing="0" w:after="200" w:afterAutospacing="0" w:line="322" w:lineRule="atLeast"/>
        <w:jc w:val="center"/>
        <w:rPr>
          <w:color w:val="000000"/>
          <w:sz w:val="28"/>
          <w:szCs w:val="28"/>
          <w:lang w:val="en-US"/>
        </w:rPr>
      </w:pPr>
      <w:r>
        <w:rPr>
          <w:color w:val="000000"/>
          <w:sz w:val="28"/>
          <w:szCs w:val="28"/>
        </w:rPr>
        <w:t>Саладуновай</w:t>
      </w:r>
      <w:r w:rsidRPr="001A187A">
        <w:rPr>
          <w:color w:val="000000"/>
          <w:sz w:val="28"/>
          <w:szCs w:val="28"/>
          <w:lang w:val="en-US"/>
        </w:rPr>
        <w:t> </w:t>
      </w:r>
      <w:r>
        <w:rPr>
          <w:color w:val="000000"/>
          <w:sz w:val="28"/>
          <w:szCs w:val="28"/>
        </w:rPr>
        <w:t>Аляксандры</w:t>
      </w:r>
      <w:r w:rsidRPr="001A187A">
        <w:rPr>
          <w:color w:val="000000"/>
          <w:sz w:val="28"/>
          <w:szCs w:val="28"/>
          <w:lang w:val="en-US"/>
        </w:rPr>
        <w:t xml:space="preserve"> </w:t>
      </w:r>
      <w:r>
        <w:rPr>
          <w:color w:val="000000"/>
          <w:sz w:val="28"/>
          <w:szCs w:val="28"/>
        </w:rPr>
        <w:t>Канстанцінаўны</w:t>
      </w:r>
    </w:p>
    <w:p w14:paraId="316D1288" w14:textId="77777777" w:rsidR="00505468" w:rsidRPr="00B13370" w:rsidRDefault="00505468" w:rsidP="00505468">
      <w:pPr>
        <w:spacing w:after="0" w:line="360" w:lineRule="exact"/>
        <w:contextualSpacing/>
        <w:jc w:val="both"/>
        <w:rPr>
          <w:rFonts w:ascii="Times New Roman" w:eastAsia="Times New Roman" w:hAnsi="Times New Roman"/>
          <w:sz w:val="28"/>
          <w:szCs w:val="28"/>
          <w:lang w:val="en-US"/>
        </w:rPr>
      </w:pPr>
      <w:r w:rsidRPr="003226CE">
        <w:rPr>
          <w:rFonts w:ascii="Times New Roman" w:eastAsia="Times New Roman" w:hAnsi="Times New Roman"/>
          <w:b/>
          <w:sz w:val="28"/>
          <w:szCs w:val="28"/>
        </w:rPr>
        <w:t>Тэма</w:t>
      </w:r>
      <w:r w:rsidRPr="00B13370">
        <w:rPr>
          <w:rFonts w:ascii="Times New Roman" w:eastAsia="Times New Roman" w:hAnsi="Times New Roman"/>
          <w:sz w:val="28"/>
          <w:szCs w:val="28"/>
          <w:lang w:val="en-US"/>
        </w:rPr>
        <w:t>:</w:t>
      </w:r>
      <w:r w:rsidRPr="00D049BC">
        <w:rPr>
          <w:rFonts w:ascii="Times New Roman" w:eastAsia="Times New Roman" w:hAnsi="Times New Roman"/>
          <w:sz w:val="28"/>
          <w:szCs w:val="28"/>
          <w:lang w:val="en-US"/>
        </w:rPr>
        <w:t> </w:t>
      </w:r>
      <w:r w:rsidRPr="003226CE">
        <w:rPr>
          <w:rFonts w:ascii="Times New Roman" w:eastAsia="Times New Roman" w:hAnsi="Times New Roman"/>
          <w:sz w:val="28"/>
          <w:szCs w:val="28"/>
        </w:rPr>
        <w:t>Мастацкае</w:t>
      </w:r>
      <w:r w:rsidRPr="00B13370">
        <w:rPr>
          <w:rFonts w:ascii="Times New Roman" w:eastAsia="Times New Roman" w:hAnsi="Times New Roman"/>
          <w:sz w:val="28"/>
          <w:szCs w:val="28"/>
          <w:lang w:val="en-US"/>
        </w:rPr>
        <w:t xml:space="preserve"> </w:t>
      </w:r>
      <w:r w:rsidRPr="003226CE">
        <w:rPr>
          <w:rFonts w:ascii="Times New Roman" w:eastAsia="Times New Roman" w:hAnsi="Times New Roman"/>
          <w:sz w:val="28"/>
          <w:szCs w:val="28"/>
        </w:rPr>
        <w:t>аб</w:t>
      </w:r>
      <w:r w:rsidRPr="00B13370">
        <w:rPr>
          <w:rFonts w:ascii="Times New Roman" w:eastAsia="Times New Roman" w:hAnsi="Times New Roman"/>
          <w:sz w:val="28"/>
          <w:szCs w:val="28"/>
          <w:lang w:val="en-US"/>
        </w:rPr>
        <w:t>'</w:t>
      </w:r>
      <w:r w:rsidRPr="003226CE">
        <w:rPr>
          <w:rFonts w:ascii="Times New Roman" w:eastAsia="Times New Roman" w:hAnsi="Times New Roman"/>
          <w:sz w:val="28"/>
          <w:szCs w:val="28"/>
        </w:rPr>
        <w:t>яднанне</w:t>
      </w:r>
      <w:r w:rsidRPr="00B13370">
        <w:rPr>
          <w:rFonts w:ascii="Times New Roman" w:eastAsia="Times New Roman" w:hAnsi="Times New Roman"/>
          <w:sz w:val="28"/>
          <w:szCs w:val="28"/>
          <w:lang w:val="en-US"/>
        </w:rPr>
        <w:t xml:space="preserve"> "</w:t>
      </w:r>
      <w:r w:rsidRPr="003226CE">
        <w:rPr>
          <w:rFonts w:ascii="Times New Roman" w:eastAsia="Times New Roman" w:hAnsi="Times New Roman"/>
          <w:sz w:val="28"/>
          <w:szCs w:val="28"/>
        </w:rPr>
        <w:t>Мір</w:t>
      </w:r>
      <w:r w:rsidRPr="00D049BC">
        <w:rPr>
          <w:rFonts w:ascii="Times New Roman" w:eastAsia="Times New Roman" w:hAnsi="Times New Roman"/>
          <w:sz w:val="28"/>
          <w:szCs w:val="28"/>
          <w:lang w:val="en-US"/>
        </w:rPr>
        <w:t> </w:t>
      </w:r>
      <w:r w:rsidRPr="003226CE">
        <w:rPr>
          <w:rFonts w:ascii="Times New Roman" w:eastAsia="Times New Roman" w:hAnsi="Times New Roman"/>
          <w:sz w:val="28"/>
          <w:szCs w:val="28"/>
        </w:rPr>
        <w:t>мастацтва</w:t>
      </w:r>
      <w:r w:rsidRPr="00B13370">
        <w:rPr>
          <w:rFonts w:ascii="Times New Roman" w:eastAsia="Times New Roman" w:hAnsi="Times New Roman"/>
          <w:sz w:val="28"/>
          <w:szCs w:val="28"/>
          <w:lang w:val="en-US"/>
        </w:rPr>
        <w:t xml:space="preserve">" </w:t>
      </w:r>
      <w:r w:rsidRPr="003226CE">
        <w:rPr>
          <w:rFonts w:ascii="Times New Roman" w:eastAsia="Times New Roman" w:hAnsi="Times New Roman"/>
          <w:sz w:val="28"/>
          <w:szCs w:val="28"/>
        </w:rPr>
        <w:t>ў</w:t>
      </w:r>
      <w:r w:rsidRPr="00B13370">
        <w:rPr>
          <w:rFonts w:ascii="Times New Roman" w:eastAsia="Times New Roman" w:hAnsi="Times New Roman"/>
          <w:sz w:val="28"/>
          <w:szCs w:val="28"/>
          <w:lang w:val="en-US"/>
        </w:rPr>
        <w:t xml:space="preserve"> </w:t>
      </w:r>
      <w:r w:rsidRPr="003226CE">
        <w:rPr>
          <w:rFonts w:ascii="Times New Roman" w:eastAsia="Times New Roman" w:hAnsi="Times New Roman"/>
          <w:sz w:val="28"/>
          <w:szCs w:val="28"/>
        </w:rPr>
        <w:t>культурным</w:t>
      </w:r>
      <w:r w:rsidRPr="00B13370">
        <w:rPr>
          <w:rFonts w:ascii="Times New Roman" w:eastAsia="Times New Roman" w:hAnsi="Times New Roman"/>
          <w:sz w:val="28"/>
          <w:szCs w:val="28"/>
          <w:lang w:val="en-US"/>
        </w:rPr>
        <w:t xml:space="preserve"> </w:t>
      </w:r>
      <w:r w:rsidRPr="003226CE">
        <w:rPr>
          <w:rFonts w:ascii="Times New Roman" w:eastAsia="Times New Roman" w:hAnsi="Times New Roman"/>
          <w:sz w:val="28"/>
          <w:szCs w:val="28"/>
        </w:rPr>
        <w:t>жыцці</w:t>
      </w:r>
      <w:r w:rsidRPr="00B13370">
        <w:rPr>
          <w:rFonts w:ascii="Times New Roman" w:eastAsia="Times New Roman" w:hAnsi="Times New Roman"/>
          <w:sz w:val="28"/>
          <w:szCs w:val="28"/>
          <w:lang w:val="en-US"/>
        </w:rPr>
        <w:t xml:space="preserve"> </w:t>
      </w:r>
      <w:r w:rsidRPr="003226CE">
        <w:rPr>
          <w:rFonts w:ascii="Times New Roman" w:eastAsia="Times New Roman" w:hAnsi="Times New Roman"/>
          <w:sz w:val="28"/>
          <w:szCs w:val="28"/>
        </w:rPr>
        <w:t>Расіі</w:t>
      </w:r>
      <w:r w:rsidRPr="00B13370">
        <w:rPr>
          <w:rFonts w:ascii="Times New Roman" w:eastAsia="Times New Roman" w:hAnsi="Times New Roman"/>
          <w:sz w:val="28"/>
          <w:szCs w:val="28"/>
          <w:lang w:val="en-US"/>
        </w:rPr>
        <w:t>.</w:t>
      </w:r>
    </w:p>
    <w:p w14:paraId="406CBFC7" w14:textId="77777777" w:rsidR="00505468" w:rsidRPr="00B13370" w:rsidRDefault="00505468" w:rsidP="00505468">
      <w:pPr>
        <w:spacing w:after="0" w:line="360" w:lineRule="exact"/>
        <w:ind w:firstLine="709"/>
        <w:contextualSpacing/>
        <w:jc w:val="both"/>
        <w:rPr>
          <w:rFonts w:ascii="Times New Roman" w:eastAsia="Times New Roman" w:hAnsi="Times New Roman"/>
          <w:sz w:val="28"/>
          <w:szCs w:val="28"/>
          <w:lang w:val="en-US"/>
        </w:rPr>
      </w:pPr>
    </w:p>
    <w:p w14:paraId="2705FD00" w14:textId="77777777" w:rsidR="00505468" w:rsidRPr="00505468" w:rsidRDefault="00505468" w:rsidP="00505468">
      <w:pPr>
        <w:spacing w:after="0" w:line="360" w:lineRule="exact"/>
        <w:contextualSpacing/>
        <w:jc w:val="both"/>
        <w:rPr>
          <w:rFonts w:ascii="Times New Roman" w:eastAsia="Times New Roman" w:hAnsi="Times New Roman"/>
          <w:sz w:val="28"/>
          <w:szCs w:val="28"/>
          <w:lang w:val="en-US"/>
        </w:rPr>
      </w:pPr>
      <w:r>
        <w:rPr>
          <w:rFonts w:ascii="Times New Roman" w:eastAsia="Times New Roman" w:hAnsi="Times New Roman"/>
          <w:b/>
          <w:sz w:val="28"/>
          <w:szCs w:val="28"/>
        </w:rPr>
        <w:t>Ключавыя</w:t>
      </w:r>
      <w:r w:rsidRPr="00505468">
        <w:rPr>
          <w:rFonts w:ascii="Times New Roman" w:eastAsia="Times New Roman" w:hAnsi="Times New Roman"/>
          <w:b/>
          <w:sz w:val="28"/>
          <w:szCs w:val="28"/>
          <w:lang w:val="en-US"/>
        </w:rPr>
        <w:t xml:space="preserve"> </w:t>
      </w:r>
      <w:r w:rsidRPr="003226CE">
        <w:rPr>
          <w:rFonts w:ascii="Times New Roman" w:eastAsia="Times New Roman" w:hAnsi="Times New Roman"/>
          <w:b/>
          <w:sz w:val="28"/>
          <w:szCs w:val="28"/>
        </w:rPr>
        <w:t>словы</w:t>
      </w:r>
      <w:r w:rsidRPr="00505468">
        <w:rPr>
          <w:rFonts w:ascii="Times New Roman" w:eastAsia="Times New Roman" w:hAnsi="Times New Roman"/>
          <w:b/>
          <w:sz w:val="28"/>
          <w:szCs w:val="28"/>
          <w:lang w:val="en-US"/>
        </w:rPr>
        <w:t>:</w:t>
      </w:r>
      <w:r w:rsidRPr="00505468">
        <w:rPr>
          <w:rFonts w:ascii="Times New Roman" w:eastAsia="Times New Roman" w:hAnsi="Times New Roman"/>
          <w:sz w:val="28"/>
          <w:szCs w:val="28"/>
          <w:lang w:val="en-US"/>
        </w:rPr>
        <w:t> </w:t>
      </w:r>
      <w:r w:rsidRPr="003226CE">
        <w:rPr>
          <w:rFonts w:ascii="Times New Roman" w:eastAsia="Times New Roman" w:hAnsi="Times New Roman"/>
          <w:sz w:val="28"/>
          <w:szCs w:val="28"/>
        </w:rPr>
        <w:t>рэдакцыя</w:t>
      </w:r>
      <w:r w:rsidRPr="00505468">
        <w:rPr>
          <w:rFonts w:ascii="Times New Roman" w:eastAsia="Times New Roman" w:hAnsi="Times New Roman"/>
          <w:sz w:val="28"/>
          <w:szCs w:val="28"/>
          <w:lang w:val="en-US"/>
        </w:rPr>
        <w:t> , </w:t>
      </w:r>
      <w:hyperlink r:id="rId10" w:history="1">
        <w:r>
          <w:rPr>
            <w:rFonts w:ascii="Times New Roman" w:eastAsia="Times New Roman" w:hAnsi="Times New Roman"/>
            <w:sz w:val="28"/>
            <w:szCs w:val="28"/>
          </w:rPr>
          <w:t>м</w:t>
        </w:r>
        <w:r>
          <w:rPr>
            <w:color w:val="000000"/>
            <w:sz w:val="28"/>
            <w:szCs w:val="28"/>
          </w:rPr>
          <w:t>і</w:t>
        </w:r>
        <w:r>
          <w:rPr>
            <w:rFonts w:ascii="Times New Roman" w:eastAsia="Times New Roman" w:hAnsi="Times New Roman"/>
            <w:sz w:val="28"/>
            <w:szCs w:val="28"/>
          </w:rPr>
          <w:t>р</w:t>
        </w:r>
        <w:r>
          <w:rPr>
            <w:color w:val="000000"/>
            <w:sz w:val="28"/>
            <w:szCs w:val="28"/>
          </w:rPr>
          <w:t>і</w:t>
        </w:r>
        <w:r w:rsidRPr="003226CE">
          <w:rPr>
            <w:rFonts w:ascii="Times New Roman" w:eastAsia="Times New Roman" w:hAnsi="Times New Roman"/>
            <w:sz w:val="28"/>
            <w:szCs w:val="28"/>
          </w:rPr>
          <w:t>скусники</w:t>
        </w:r>
      </w:hyperlink>
      <w:r w:rsidRPr="00505468">
        <w:rPr>
          <w:rFonts w:ascii="Times New Roman" w:eastAsia="Times New Roman" w:hAnsi="Times New Roman"/>
          <w:sz w:val="28"/>
          <w:szCs w:val="28"/>
          <w:lang w:val="en-US"/>
        </w:rPr>
        <w:t> , </w:t>
      </w:r>
      <w:r w:rsidRPr="003226CE">
        <w:rPr>
          <w:rFonts w:ascii="Times New Roman" w:eastAsia="Times New Roman" w:hAnsi="Times New Roman"/>
          <w:sz w:val="28"/>
          <w:szCs w:val="28"/>
        </w:rPr>
        <w:t>дэкадэнцтва</w:t>
      </w:r>
      <w:r w:rsidRPr="00505468">
        <w:rPr>
          <w:rFonts w:ascii="Times New Roman" w:eastAsia="Times New Roman" w:hAnsi="Times New Roman"/>
          <w:sz w:val="28"/>
          <w:szCs w:val="28"/>
          <w:lang w:val="en-US"/>
        </w:rPr>
        <w:t> , «</w:t>
      </w:r>
      <w:r w:rsidRPr="003226CE">
        <w:rPr>
          <w:rFonts w:ascii="Times New Roman" w:eastAsia="Times New Roman" w:hAnsi="Times New Roman"/>
          <w:sz w:val="28"/>
          <w:szCs w:val="28"/>
        </w:rPr>
        <w:t>Рускія</w:t>
      </w:r>
      <w:r w:rsidRPr="00505468">
        <w:rPr>
          <w:rFonts w:ascii="Times New Roman" w:eastAsia="Times New Roman" w:hAnsi="Times New Roman"/>
          <w:sz w:val="28"/>
          <w:szCs w:val="28"/>
          <w:lang w:val="en-US"/>
        </w:rPr>
        <w:t xml:space="preserve"> </w:t>
      </w:r>
      <w:r w:rsidRPr="003226CE">
        <w:rPr>
          <w:rFonts w:ascii="Times New Roman" w:eastAsia="Times New Roman" w:hAnsi="Times New Roman"/>
          <w:sz w:val="28"/>
          <w:szCs w:val="28"/>
        </w:rPr>
        <w:t>сезоны</w:t>
      </w:r>
      <w:r w:rsidRPr="00505468">
        <w:rPr>
          <w:rFonts w:ascii="Times New Roman" w:eastAsia="Times New Roman" w:hAnsi="Times New Roman"/>
          <w:sz w:val="28"/>
          <w:szCs w:val="28"/>
          <w:lang w:val="en-US"/>
        </w:rPr>
        <w:t xml:space="preserve">» , </w:t>
      </w:r>
      <w:r w:rsidRPr="003226CE">
        <w:rPr>
          <w:rFonts w:ascii="Times New Roman" w:eastAsia="Times New Roman" w:hAnsi="Times New Roman"/>
          <w:sz w:val="28"/>
          <w:szCs w:val="28"/>
        </w:rPr>
        <w:t>Срэбнае</w:t>
      </w:r>
      <w:r w:rsidRPr="00505468">
        <w:rPr>
          <w:rFonts w:ascii="Times New Roman" w:eastAsia="Times New Roman" w:hAnsi="Times New Roman"/>
          <w:sz w:val="28"/>
          <w:szCs w:val="28"/>
          <w:lang w:val="en-US"/>
        </w:rPr>
        <w:t xml:space="preserve"> </w:t>
      </w:r>
      <w:r w:rsidRPr="003226CE">
        <w:rPr>
          <w:rFonts w:ascii="Times New Roman" w:eastAsia="Times New Roman" w:hAnsi="Times New Roman"/>
          <w:sz w:val="28"/>
          <w:szCs w:val="28"/>
        </w:rPr>
        <w:t>стагоддзе</w:t>
      </w:r>
      <w:r w:rsidRPr="00505468">
        <w:rPr>
          <w:rFonts w:ascii="Times New Roman" w:eastAsia="Times New Roman" w:hAnsi="Times New Roman"/>
          <w:sz w:val="28"/>
          <w:szCs w:val="28"/>
          <w:lang w:val="en-US"/>
        </w:rPr>
        <w:t>, </w:t>
      </w:r>
      <w:r w:rsidRPr="003226CE">
        <w:rPr>
          <w:rFonts w:ascii="Times New Roman" w:eastAsia="Times New Roman" w:hAnsi="Times New Roman"/>
          <w:sz w:val="28"/>
          <w:szCs w:val="28"/>
        </w:rPr>
        <w:t>мадэрн</w:t>
      </w:r>
      <w:r w:rsidRPr="00505468">
        <w:rPr>
          <w:rFonts w:ascii="Times New Roman" w:eastAsia="Times New Roman" w:hAnsi="Times New Roman"/>
          <w:sz w:val="28"/>
          <w:szCs w:val="28"/>
          <w:lang w:val="en-US"/>
        </w:rPr>
        <w:t> .</w:t>
      </w:r>
    </w:p>
    <w:p w14:paraId="2BC7BC52" w14:textId="77777777" w:rsidR="00505468" w:rsidRPr="00505468" w:rsidRDefault="00505468" w:rsidP="00505468">
      <w:pPr>
        <w:spacing w:after="0" w:line="360" w:lineRule="exact"/>
        <w:contextualSpacing/>
        <w:jc w:val="both"/>
        <w:rPr>
          <w:rFonts w:ascii="Times New Roman" w:eastAsia="Times New Roman" w:hAnsi="Times New Roman"/>
          <w:sz w:val="28"/>
          <w:szCs w:val="28"/>
          <w:lang w:val="en-US"/>
        </w:rPr>
      </w:pPr>
    </w:p>
    <w:p w14:paraId="28906F08" w14:textId="77777777" w:rsidR="00505468" w:rsidRDefault="00505468" w:rsidP="00505468">
      <w:pPr>
        <w:spacing w:after="0" w:line="360" w:lineRule="exact"/>
        <w:contextualSpacing/>
        <w:jc w:val="both"/>
        <w:rPr>
          <w:rFonts w:ascii="Times New Roman" w:eastAsia="Times New Roman" w:hAnsi="Times New Roman"/>
          <w:sz w:val="28"/>
          <w:szCs w:val="28"/>
        </w:rPr>
      </w:pPr>
      <w:r>
        <w:rPr>
          <w:rFonts w:ascii="Times New Roman" w:eastAsia="Times New Roman" w:hAnsi="Times New Roman"/>
          <w:b/>
          <w:sz w:val="28"/>
          <w:szCs w:val="28"/>
        </w:rPr>
        <w:t>Аб'ект даследавання</w:t>
      </w:r>
      <w:r w:rsidRPr="003226CE">
        <w:rPr>
          <w:rFonts w:ascii="Times New Roman" w:eastAsia="Times New Roman" w:hAnsi="Times New Roman"/>
          <w:b/>
          <w:sz w:val="28"/>
          <w:szCs w:val="28"/>
        </w:rPr>
        <w:t>:</w:t>
      </w:r>
      <w:r w:rsidRPr="003226CE">
        <w:rPr>
          <w:rFonts w:ascii="Times New Roman" w:eastAsia="Times New Roman" w:hAnsi="Times New Roman"/>
          <w:sz w:val="28"/>
          <w:szCs w:val="28"/>
        </w:rPr>
        <w:t> прадстаўлены аб'яднаннем мастакоў «Свет мастацтва» і часопісам «Свет мастацтва».</w:t>
      </w:r>
    </w:p>
    <w:p w14:paraId="48004632" w14:textId="77777777" w:rsidR="00505468" w:rsidRDefault="00505468" w:rsidP="00505468">
      <w:pPr>
        <w:spacing w:after="0" w:line="360" w:lineRule="exact"/>
        <w:contextualSpacing/>
        <w:jc w:val="both"/>
        <w:rPr>
          <w:rFonts w:ascii="Times New Roman" w:eastAsia="Times New Roman" w:hAnsi="Times New Roman"/>
          <w:sz w:val="28"/>
          <w:szCs w:val="28"/>
        </w:rPr>
      </w:pPr>
    </w:p>
    <w:p w14:paraId="4D91C028" w14:textId="77777777" w:rsidR="00505468" w:rsidRDefault="00505468" w:rsidP="00505468">
      <w:pPr>
        <w:spacing w:after="0" w:line="360" w:lineRule="exact"/>
        <w:contextualSpacing/>
        <w:jc w:val="both"/>
        <w:rPr>
          <w:rFonts w:ascii="Times New Roman" w:eastAsia="Times New Roman" w:hAnsi="Times New Roman"/>
          <w:sz w:val="28"/>
          <w:szCs w:val="28"/>
        </w:rPr>
      </w:pPr>
      <w:r w:rsidRPr="003226CE">
        <w:rPr>
          <w:rFonts w:ascii="Times New Roman" w:eastAsia="Times New Roman" w:hAnsi="Times New Roman"/>
          <w:b/>
          <w:sz w:val="28"/>
          <w:szCs w:val="28"/>
        </w:rPr>
        <w:t>Прадмет даследавання:</w:t>
      </w:r>
      <w:r w:rsidRPr="003226CE">
        <w:rPr>
          <w:rFonts w:ascii="Times New Roman" w:eastAsia="Times New Roman" w:hAnsi="Times New Roman"/>
          <w:sz w:val="28"/>
          <w:szCs w:val="28"/>
        </w:rPr>
        <w:t> заключаецца ў вызначэнні месца і ролі часопіса «Свет мастацтва» ў сістэме рускай культуры кон. XIX - пач. XX ст.</w:t>
      </w:r>
    </w:p>
    <w:p w14:paraId="6B85B01F" w14:textId="77777777" w:rsidR="00505468" w:rsidRPr="003226CE" w:rsidRDefault="00505468" w:rsidP="00505468">
      <w:pPr>
        <w:spacing w:after="0" w:line="360" w:lineRule="exact"/>
        <w:contextualSpacing/>
        <w:jc w:val="both"/>
        <w:rPr>
          <w:rFonts w:ascii="Times New Roman" w:eastAsia="Times New Roman" w:hAnsi="Times New Roman"/>
          <w:sz w:val="28"/>
          <w:szCs w:val="28"/>
        </w:rPr>
      </w:pPr>
    </w:p>
    <w:p w14:paraId="02C27D31" w14:textId="77777777" w:rsidR="00505468" w:rsidRPr="003226CE" w:rsidRDefault="00505468" w:rsidP="00505468">
      <w:pPr>
        <w:spacing w:after="0" w:line="360" w:lineRule="exact"/>
        <w:contextualSpacing/>
        <w:jc w:val="both"/>
        <w:rPr>
          <w:rFonts w:ascii="Times New Roman" w:eastAsia="Times New Roman" w:hAnsi="Times New Roman"/>
          <w:sz w:val="28"/>
          <w:szCs w:val="28"/>
        </w:rPr>
      </w:pPr>
      <w:r w:rsidRPr="003226CE">
        <w:rPr>
          <w:rFonts w:ascii="Times New Roman" w:eastAsia="Times New Roman" w:hAnsi="Times New Roman"/>
          <w:b/>
          <w:sz w:val="28"/>
          <w:szCs w:val="28"/>
        </w:rPr>
        <w:t>Мэта працы:</w:t>
      </w:r>
      <w:r w:rsidRPr="003226CE">
        <w:rPr>
          <w:rFonts w:ascii="Times New Roman" w:eastAsia="Times New Roman" w:hAnsi="Times New Roman"/>
          <w:sz w:val="28"/>
          <w:szCs w:val="28"/>
        </w:rPr>
        <w:t> даследаванне часопіса «Свет мастацтва» як прадстаўніка сродкі масавай інфармацыі, які пакінуў сле</w:t>
      </w:r>
      <w:r>
        <w:rPr>
          <w:rFonts w:ascii="Times New Roman" w:eastAsia="Times New Roman" w:hAnsi="Times New Roman"/>
          <w:sz w:val="28"/>
          <w:szCs w:val="28"/>
        </w:rPr>
        <w:t>д у гісторыі расійскай культуры</w:t>
      </w:r>
      <w:r w:rsidRPr="003226CE">
        <w:rPr>
          <w:rFonts w:ascii="Times New Roman" w:eastAsia="Times New Roman" w:hAnsi="Times New Roman"/>
          <w:sz w:val="28"/>
          <w:szCs w:val="28"/>
        </w:rPr>
        <w:t>.</w:t>
      </w:r>
    </w:p>
    <w:p w14:paraId="7A4971E0" w14:textId="77777777" w:rsidR="00505468" w:rsidRPr="003226CE" w:rsidRDefault="00505468" w:rsidP="00505468">
      <w:pPr>
        <w:spacing w:after="0" w:line="360" w:lineRule="exact"/>
        <w:ind w:firstLine="709"/>
        <w:contextualSpacing/>
        <w:jc w:val="both"/>
        <w:rPr>
          <w:rFonts w:ascii="Times New Roman" w:eastAsia="Times New Roman" w:hAnsi="Times New Roman"/>
          <w:sz w:val="28"/>
          <w:szCs w:val="28"/>
        </w:rPr>
      </w:pPr>
      <w:r w:rsidRPr="003226CE">
        <w:rPr>
          <w:rFonts w:ascii="Times New Roman" w:eastAsia="Times New Roman" w:hAnsi="Times New Roman"/>
          <w:sz w:val="28"/>
          <w:szCs w:val="28"/>
        </w:rPr>
        <w:t> </w:t>
      </w:r>
    </w:p>
    <w:p w14:paraId="6EA29D9A" w14:textId="77777777" w:rsidR="00505468" w:rsidRPr="003226CE" w:rsidRDefault="00505468" w:rsidP="00505468">
      <w:pPr>
        <w:spacing w:after="0" w:line="360" w:lineRule="exact"/>
        <w:contextualSpacing/>
        <w:jc w:val="both"/>
        <w:rPr>
          <w:rFonts w:ascii="Times New Roman" w:eastAsia="Times New Roman" w:hAnsi="Times New Roman"/>
          <w:sz w:val="28"/>
          <w:szCs w:val="28"/>
        </w:rPr>
      </w:pPr>
      <w:r>
        <w:rPr>
          <w:rFonts w:ascii="Times New Roman" w:eastAsia="Times New Roman" w:hAnsi="Times New Roman"/>
          <w:b/>
          <w:sz w:val="28"/>
          <w:szCs w:val="28"/>
        </w:rPr>
        <w:t>Метады даследвання</w:t>
      </w:r>
      <w:r w:rsidRPr="003226CE">
        <w:rPr>
          <w:rFonts w:ascii="Times New Roman" w:eastAsia="Times New Roman" w:hAnsi="Times New Roman"/>
          <w:b/>
          <w:sz w:val="28"/>
          <w:szCs w:val="28"/>
        </w:rPr>
        <w:t>:</w:t>
      </w:r>
      <w:r w:rsidRPr="003226CE">
        <w:rPr>
          <w:rFonts w:ascii="Times New Roman" w:eastAsia="Times New Roman" w:hAnsi="Times New Roman"/>
          <w:sz w:val="28"/>
          <w:szCs w:val="28"/>
        </w:rPr>
        <w:t> Пры напісанні дадзенай працы выкарыстоўваліся метады сістэмнага аналізу і комплекснага падыходу. Метадалагічнай базай з'яўляюцца прынцыпы аб'ектыўнасці, гістарызму і сістэмнасці.</w:t>
      </w:r>
    </w:p>
    <w:p w14:paraId="6F851E32" w14:textId="77777777" w:rsidR="00505468" w:rsidRDefault="00505468" w:rsidP="00505468">
      <w:pPr>
        <w:spacing w:after="0" w:line="360" w:lineRule="exact"/>
        <w:ind w:firstLine="709"/>
        <w:contextualSpacing/>
        <w:jc w:val="both"/>
        <w:rPr>
          <w:rFonts w:ascii="Times New Roman" w:eastAsia="Times New Roman" w:hAnsi="Times New Roman"/>
          <w:sz w:val="28"/>
          <w:szCs w:val="28"/>
        </w:rPr>
      </w:pPr>
      <w:r w:rsidRPr="003226CE">
        <w:rPr>
          <w:rFonts w:ascii="Times New Roman" w:eastAsia="Times New Roman" w:hAnsi="Times New Roman"/>
          <w:sz w:val="28"/>
          <w:szCs w:val="28"/>
        </w:rPr>
        <w:t> </w:t>
      </w:r>
      <w:r>
        <w:rPr>
          <w:rFonts w:ascii="Times New Roman" w:eastAsia="Times New Roman" w:hAnsi="Times New Roman"/>
          <w:b/>
          <w:sz w:val="28"/>
          <w:szCs w:val="28"/>
        </w:rPr>
        <w:t>Вынікі дас</w:t>
      </w:r>
      <w:r w:rsidRPr="003226CE">
        <w:rPr>
          <w:rFonts w:ascii="Times New Roman" w:eastAsia="Times New Roman" w:hAnsi="Times New Roman"/>
          <w:b/>
          <w:sz w:val="28"/>
          <w:szCs w:val="28"/>
        </w:rPr>
        <w:t>ледаваньня і іх навуковая навізна.</w:t>
      </w:r>
      <w:r w:rsidRPr="003226CE">
        <w:rPr>
          <w:rFonts w:ascii="Times New Roman" w:eastAsia="Times New Roman" w:hAnsi="Times New Roman"/>
          <w:sz w:val="28"/>
          <w:szCs w:val="28"/>
        </w:rPr>
        <w:t> Праца з'яўляецца спецыяльным даследаваннем ролі часопіса «Свет мастацтва» ў сістэме рускай культуры кон.XIX - пач. XX ст. Часопіс «Свет мастацтва» быў створаны ў 1898 годзе і праіснаваў да 1904 года. У розны час у рабоце часопіса прымала ўдзел пераважная большасць перадавых рускіх мастакоў канца XIX - пачатку XX стагоддзя. Усіх іх аб'яднаў пратэст супраць афіцыйнага мастацтва, садзяць Акадэміяй, і натуралізму мастакоў-перасоўнікаў. «Свет мастацтва» быў першым часопісам па пытаннях мас</w:t>
      </w:r>
      <w:r>
        <w:rPr>
          <w:rFonts w:ascii="Times New Roman" w:eastAsia="Times New Roman" w:hAnsi="Times New Roman"/>
          <w:sz w:val="28"/>
          <w:szCs w:val="28"/>
        </w:rPr>
        <w:t>тацтва, характар і кірунак якога</w:t>
      </w:r>
      <w:r w:rsidRPr="003226CE">
        <w:rPr>
          <w:rFonts w:ascii="Times New Roman" w:eastAsia="Times New Roman" w:hAnsi="Times New Roman"/>
          <w:sz w:val="28"/>
          <w:szCs w:val="28"/>
        </w:rPr>
        <w:t xml:space="preserve"> вызначалі самі мастакі. Творчасць дзеячаў «Свету мастацтва» вызначылася вялікі шматграннасцю і багаццем праяў. </w:t>
      </w:r>
    </w:p>
    <w:p w14:paraId="60E44ABD" w14:textId="77777777" w:rsidR="00505468" w:rsidRDefault="00505468" w:rsidP="00505468">
      <w:pPr>
        <w:spacing w:after="0" w:line="360" w:lineRule="exact"/>
        <w:ind w:firstLine="709"/>
        <w:contextualSpacing/>
        <w:jc w:val="both"/>
        <w:rPr>
          <w:rFonts w:ascii="Times New Roman" w:eastAsia="Times New Roman" w:hAnsi="Times New Roman"/>
          <w:sz w:val="28"/>
          <w:szCs w:val="28"/>
        </w:rPr>
      </w:pPr>
      <w:r w:rsidRPr="003226CE">
        <w:rPr>
          <w:rFonts w:ascii="Times New Roman" w:eastAsia="Times New Roman" w:hAnsi="Times New Roman"/>
          <w:b/>
          <w:sz w:val="28"/>
          <w:szCs w:val="28"/>
        </w:rPr>
        <w:t>Вобласць выкарыстання вынікаў</w:t>
      </w:r>
      <w:r w:rsidRPr="003226CE">
        <w:rPr>
          <w:rFonts w:ascii="Times New Roman" w:eastAsia="Times New Roman" w:hAnsi="Times New Roman"/>
          <w:sz w:val="28"/>
          <w:szCs w:val="28"/>
        </w:rPr>
        <w:t>. Даследаванне пашырае веды аб культуры Расіі кон. XIX - пач. XX ст. Матэрыялы і высновы дыпломнай працы могуць выкарыстоўвацца гісторыкамі мастацтва і культуры ў навукова-даследчай, музейнай дзейнасці і педагагічнай практыцы.</w:t>
      </w:r>
    </w:p>
    <w:p w14:paraId="1EC2F5AC" w14:textId="629F1633" w:rsidR="0018777B" w:rsidRDefault="00505468" w:rsidP="00505468">
      <w:pPr>
        <w:spacing w:after="0" w:line="360" w:lineRule="exact"/>
        <w:ind w:firstLine="709"/>
        <w:contextualSpacing/>
        <w:jc w:val="both"/>
        <w:rPr>
          <w:rFonts w:ascii="Times New Roman" w:hAnsi="Times New Roman"/>
          <w:sz w:val="28"/>
          <w:szCs w:val="28"/>
        </w:rPr>
      </w:pPr>
      <w:r w:rsidRPr="003226CE">
        <w:rPr>
          <w:rFonts w:ascii="Times New Roman" w:eastAsia="Times New Roman" w:hAnsi="Times New Roman"/>
          <w:b/>
          <w:sz w:val="28"/>
          <w:szCs w:val="28"/>
        </w:rPr>
        <w:t>Структура і аб'ём дыпломнай працы.</w:t>
      </w:r>
      <w:r w:rsidRPr="003226CE">
        <w:rPr>
          <w:rFonts w:ascii="Times New Roman" w:eastAsia="Times New Roman" w:hAnsi="Times New Roman"/>
          <w:sz w:val="28"/>
          <w:szCs w:val="28"/>
        </w:rPr>
        <w:t> Дыпломная праца складаецца з рэферата на трох мовах, ўвядзення, трох кіраўнікоў, заключэння, спісу выкар</w:t>
      </w:r>
      <w:bookmarkEnd w:id="2"/>
      <w:bookmarkEnd w:id="3"/>
    </w:p>
    <w:p w14:paraId="1BAA06BA" w14:textId="38579AA8" w:rsidR="4A4DADDC" w:rsidRPr="00AB6FCB" w:rsidRDefault="0018777B" w:rsidP="00D101B5">
      <w:pPr>
        <w:spacing w:after="0" w:line="360" w:lineRule="exact"/>
        <w:ind w:firstLine="709"/>
        <w:contextualSpacing/>
        <w:jc w:val="center"/>
        <w:outlineLvl w:val="0"/>
        <w:rPr>
          <w:rFonts w:ascii="Times New Roman" w:hAnsi="Times New Roman"/>
          <w:b/>
          <w:sz w:val="28"/>
          <w:szCs w:val="28"/>
        </w:rPr>
      </w:pPr>
      <w:r>
        <w:rPr>
          <w:rFonts w:ascii="Times New Roman" w:eastAsia="Times New Roman" w:hAnsi="Times New Roman"/>
          <w:sz w:val="28"/>
          <w:szCs w:val="28"/>
        </w:rPr>
        <w:br w:type="page"/>
      </w:r>
      <w:r w:rsidR="00181B71" w:rsidRPr="00AB6FCB">
        <w:rPr>
          <w:rFonts w:ascii="Times New Roman" w:hAnsi="Times New Roman"/>
          <w:b/>
          <w:sz w:val="28"/>
          <w:szCs w:val="28"/>
        </w:rPr>
        <w:lastRenderedPageBreak/>
        <w:t>В</w:t>
      </w:r>
      <w:bookmarkEnd w:id="0"/>
      <w:r w:rsidR="00181B71" w:rsidRPr="00AB6FCB">
        <w:rPr>
          <w:rFonts w:ascii="Times New Roman" w:hAnsi="Times New Roman"/>
          <w:b/>
          <w:sz w:val="28"/>
          <w:szCs w:val="28"/>
        </w:rPr>
        <w:t>ВЕДЕНИЕ</w:t>
      </w:r>
      <w:bookmarkEnd w:id="4"/>
      <w:bookmarkEnd w:id="5"/>
    </w:p>
    <w:p w14:paraId="64D0C9A9" w14:textId="77777777" w:rsidR="002D0CDB" w:rsidRPr="00AB6FCB" w:rsidRDefault="002D0CDB" w:rsidP="00D101B5">
      <w:pPr>
        <w:spacing w:after="0" w:line="360" w:lineRule="exact"/>
        <w:ind w:firstLine="709"/>
        <w:contextualSpacing/>
        <w:rPr>
          <w:rFonts w:ascii="Times New Roman" w:hAnsi="Times New Roman"/>
          <w:sz w:val="28"/>
          <w:szCs w:val="28"/>
        </w:rPr>
      </w:pPr>
    </w:p>
    <w:p w14:paraId="38D54C29" w14:textId="77777777" w:rsidR="1505D0BA" w:rsidRPr="00AB6FCB" w:rsidRDefault="1505D0B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На пороге ХХ в. русское искусство переживало фазу обновления творческих задач и перестройки форм и условий художественной жизни. Начинается </w:t>
      </w:r>
      <w:r w:rsidR="00B20E3B" w:rsidRPr="00AB6FCB">
        <w:rPr>
          <w:rFonts w:ascii="Times New Roman" w:eastAsia="Times New Roman" w:hAnsi="Times New Roman"/>
          <w:sz w:val="28"/>
          <w:szCs w:val="28"/>
        </w:rPr>
        <w:t xml:space="preserve">новый виток </w:t>
      </w:r>
      <w:r w:rsidRPr="00AB6FCB">
        <w:rPr>
          <w:rFonts w:ascii="Times New Roman" w:eastAsia="Times New Roman" w:hAnsi="Times New Roman"/>
          <w:sz w:val="28"/>
          <w:szCs w:val="28"/>
        </w:rPr>
        <w:t>в истории русской изобразительной культуры. Новое поколение художников подвергло пересмотру устоявшиеся традиции живописи, графики, скульптуры и прикладного искусства. Поколебались авторитеты, казавшиеся незыблемыми.</w:t>
      </w:r>
    </w:p>
    <w:p w14:paraId="17BFA4F0" w14:textId="3542F53C" w:rsidR="00F8436F" w:rsidRPr="00AB6FCB" w:rsidRDefault="008B0BC9" w:rsidP="00F8436F">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Щедрое на таланты </w:t>
      </w:r>
      <w:r w:rsidRPr="00AB6FCB">
        <w:rPr>
          <w:rFonts w:ascii="Times New Roman" w:eastAsia="Times New Roman" w:hAnsi="Times New Roman"/>
          <w:sz w:val="28"/>
          <w:szCs w:val="28"/>
          <w:lang w:val="en-US"/>
        </w:rPr>
        <w:t>XIX</w:t>
      </w:r>
      <w:r w:rsidR="00061EB1" w:rsidRPr="00AB6FCB">
        <w:rPr>
          <w:rFonts w:ascii="Times New Roman" w:eastAsia="Times New Roman" w:hAnsi="Times New Roman"/>
          <w:sz w:val="28"/>
          <w:szCs w:val="28"/>
        </w:rPr>
        <w:t xml:space="preserve"> </w:t>
      </w:r>
      <w:r w:rsidR="1505D0BA" w:rsidRPr="00AB6FCB">
        <w:rPr>
          <w:rFonts w:ascii="Times New Roman" w:eastAsia="Times New Roman" w:hAnsi="Times New Roman"/>
          <w:sz w:val="28"/>
          <w:szCs w:val="28"/>
        </w:rPr>
        <w:t xml:space="preserve">столетие стало трамплином для триумфа русского стиля в искусстве. Объединение </w:t>
      </w:r>
      <w:r w:rsidR="007D50A4" w:rsidRPr="00AB6FCB">
        <w:rPr>
          <w:rFonts w:ascii="Times New Roman" w:eastAsia="Times New Roman" w:hAnsi="Times New Roman"/>
          <w:sz w:val="28"/>
          <w:szCs w:val="28"/>
        </w:rPr>
        <w:t>«</w:t>
      </w:r>
      <w:r w:rsidR="1505D0BA"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1505D0BA" w:rsidRPr="00AB6FCB">
        <w:rPr>
          <w:rFonts w:ascii="Times New Roman" w:eastAsia="Times New Roman" w:hAnsi="Times New Roman"/>
          <w:sz w:val="28"/>
          <w:szCs w:val="28"/>
        </w:rPr>
        <w:t xml:space="preserve"> возникло не на пустом месте.</w:t>
      </w:r>
      <w:r w:rsidR="00224EDF" w:rsidRPr="00AB6FCB">
        <w:rPr>
          <w:rFonts w:ascii="Times New Roman" w:eastAsia="Times New Roman" w:hAnsi="Times New Roman"/>
          <w:sz w:val="28"/>
          <w:szCs w:val="28"/>
        </w:rPr>
        <w:t xml:space="preserve"> </w:t>
      </w:r>
      <w:r w:rsidR="00F8436F" w:rsidRPr="00AB6FCB">
        <w:rPr>
          <w:rFonts w:ascii="Times New Roman" w:eastAsia="Times New Roman" w:hAnsi="Times New Roman"/>
          <w:sz w:val="28"/>
          <w:szCs w:val="28"/>
        </w:rPr>
        <w:t xml:space="preserve">В России, как и в Западной Европе в тот исторический период в художественных и образовательных кругах в тот исторический момент, когда и в Западной Европе, и в России, особенно в образованных и художественных кругах, все </w:t>
      </w:r>
      <w:r w:rsidR="00501A6F" w:rsidRPr="00AB6FCB">
        <w:rPr>
          <w:rFonts w:ascii="Times New Roman" w:eastAsia="Times New Roman" w:hAnsi="Times New Roman"/>
          <w:sz w:val="28"/>
          <w:szCs w:val="28"/>
        </w:rPr>
        <w:t>более усиливалась критика к традиционному мировоззрению.</w:t>
      </w:r>
    </w:p>
    <w:p w14:paraId="0D3E6828" w14:textId="2E2747E1" w:rsidR="1505D0BA" w:rsidRPr="00AB6FCB" w:rsidRDefault="1505D0B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На рубеже ХIХ</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ХХ столети</w:t>
      </w:r>
      <w:r w:rsidR="00B20E3B" w:rsidRPr="00AB6FCB">
        <w:rPr>
          <w:rFonts w:ascii="Times New Roman" w:eastAsia="Times New Roman" w:hAnsi="Times New Roman"/>
          <w:sz w:val="28"/>
          <w:szCs w:val="28"/>
        </w:rPr>
        <w:t>й</w:t>
      </w:r>
      <w:r w:rsidRPr="00AB6FCB">
        <w:rPr>
          <w:rFonts w:ascii="Times New Roman" w:eastAsia="Times New Roman" w:hAnsi="Times New Roman"/>
          <w:sz w:val="28"/>
          <w:szCs w:val="28"/>
        </w:rPr>
        <w:t xml:space="preserve"> объединение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возглавило широкое культурно</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эстетическое движение, которое повлияло на все творческое сообщество того времени. Заново переоценив все устоявшиеся ценности русского изобразительного искусства, пересмотрев его творческую проблематику, это сообщество обновило его традиции и определило во многом новые пути русской художественной жизни.</w:t>
      </w:r>
    </w:p>
    <w:p w14:paraId="2E2E7CEE" w14:textId="6D57CEC8" w:rsidR="1505D0BA" w:rsidRPr="00AB6FCB" w:rsidRDefault="1505D0B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Эстетика большинства представителей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являет собой русский вариант модерна.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Мирискусники</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отстаивали свободу индивидуального творчества. Главным источником вдохновения признавалась красота. Современный мир, по их мнению, лишен красоты и поэтому недостоин внимания</w:t>
      </w:r>
      <w:r w:rsidR="000230F6" w:rsidRPr="00AB6FCB">
        <w:rPr>
          <w:rFonts w:ascii="Times New Roman" w:eastAsia="Times New Roman" w:hAnsi="Times New Roman"/>
          <w:sz w:val="28"/>
          <w:szCs w:val="28"/>
        </w:rPr>
        <w:t xml:space="preserve"> </w:t>
      </w:r>
      <w:r w:rsidR="00637731" w:rsidRPr="00AB6FCB">
        <w:rPr>
          <w:rFonts w:ascii="Times New Roman" w:eastAsia="Times New Roman" w:hAnsi="Times New Roman"/>
          <w:sz w:val="28"/>
          <w:szCs w:val="28"/>
        </w:rPr>
        <w:t>[</w:t>
      </w:r>
      <w:r w:rsidR="00F0546D" w:rsidRPr="00AB6FCB">
        <w:rPr>
          <w:rFonts w:ascii="Times New Roman" w:eastAsia="Times New Roman" w:hAnsi="Times New Roman"/>
          <w:sz w:val="28"/>
          <w:szCs w:val="28"/>
        </w:rPr>
        <w:t>1</w:t>
      </w:r>
      <w:r w:rsidR="000C64E0" w:rsidRPr="00AB6FCB">
        <w:rPr>
          <w:rFonts w:ascii="Times New Roman" w:eastAsia="Times New Roman" w:hAnsi="Times New Roman"/>
          <w:sz w:val="28"/>
          <w:szCs w:val="28"/>
        </w:rPr>
        <w:t>7</w:t>
      </w:r>
      <w:r w:rsidR="00637731" w:rsidRPr="00AB6FCB">
        <w:rPr>
          <w:rFonts w:ascii="Times New Roman" w:eastAsia="Times New Roman" w:hAnsi="Times New Roman"/>
          <w:sz w:val="28"/>
          <w:szCs w:val="28"/>
        </w:rPr>
        <w:t>,</w:t>
      </w:r>
      <w:r w:rsidR="00224EDF" w:rsidRPr="00AB6FCB">
        <w:rPr>
          <w:rFonts w:ascii="Times New Roman" w:eastAsia="Times New Roman" w:hAnsi="Times New Roman"/>
          <w:sz w:val="28"/>
          <w:szCs w:val="28"/>
        </w:rPr>
        <w:t xml:space="preserve"> </w:t>
      </w:r>
      <w:r w:rsidR="00637731" w:rsidRPr="00AB6FCB">
        <w:rPr>
          <w:rFonts w:ascii="Times New Roman" w:eastAsia="Times New Roman" w:hAnsi="Times New Roman"/>
          <w:sz w:val="28"/>
          <w:szCs w:val="28"/>
          <w:lang w:val="en-US"/>
        </w:rPr>
        <w:t>c</w:t>
      </w:r>
      <w:r w:rsidR="00637731" w:rsidRPr="00AB6FCB">
        <w:rPr>
          <w:rFonts w:ascii="Times New Roman" w:eastAsia="Times New Roman" w:hAnsi="Times New Roman"/>
          <w:sz w:val="28"/>
          <w:szCs w:val="28"/>
        </w:rPr>
        <w:t>.10]</w:t>
      </w:r>
      <w:r w:rsidRPr="00AB6FCB">
        <w:rPr>
          <w:rFonts w:ascii="Times New Roman" w:eastAsia="Times New Roman" w:hAnsi="Times New Roman"/>
          <w:sz w:val="28"/>
          <w:szCs w:val="28"/>
        </w:rPr>
        <w:t>.</w:t>
      </w:r>
    </w:p>
    <w:p w14:paraId="487B8B5B" w14:textId="77777777" w:rsidR="1505D0BA" w:rsidRPr="00AB6FCB" w:rsidRDefault="00445126"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Творческие идеи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сложившиеся вначале в сфере станковой живописи и графики, проникли в декоративно</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прикладное искусство, архитектуру и скульптуру. </w:t>
      </w:r>
      <w:r w:rsidR="007D50A4" w:rsidRPr="00AB6FCB">
        <w:rPr>
          <w:rFonts w:ascii="Times New Roman" w:eastAsia="Times New Roman" w:hAnsi="Times New Roman"/>
          <w:sz w:val="28"/>
          <w:szCs w:val="28"/>
        </w:rPr>
        <w:t>«</w:t>
      </w:r>
      <w:r w:rsidR="1505D0BA" w:rsidRPr="00AB6FCB">
        <w:rPr>
          <w:rFonts w:ascii="Times New Roman" w:eastAsia="Times New Roman" w:hAnsi="Times New Roman"/>
          <w:sz w:val="28"/>
          <w:szCs w:val="28"/>
        </w:rPr>
        <w:t>Мирискусники</w:t>
      </w:r>
      <w:r w:rsidR="007D50A4" w:rsidRPr="00AB6FCB">
        <w:rPr>
          <w:rFonts w:ascii="Times New Roman" w:eastAsia="Times New Roman" w:hAnsi="Times New Roman"/>
          <w:sz w:val="28"/>
          <w:szCs w:val="28"/>
        </w:rPr>
        <w:t>»</w:t>
      </w:r>
      <w:r w:rsidR="1505D0BA" w:rsidRPr="00AB6FCB">
        <w:rPr>
          <w:rFonts w:ascii="Times New Roman" w:eastAsia="Times New Roman" w:hAnsi="Times New Roman"/>
          <w:sz w:val="28"/>
          <w:szCs w:val="28"/>
        </w:rPr>
        <w:t xml:space="preserve"> содействовали развитию русского искусства и художественной критики. С их творчеством связан высокий расцвет русского театрально</w:t>
      </w:r>
      <w:r w:rsidR="00F87EF8" w:rsidRPr="00AB6FCB">
        <w:rPr>
          <w:rFonts w:ascii="Times New Roman" w:eastAsia="Times New Roman" w:hAnsi="Times New Roman"/>
          <w:sz w:val="28"/>
          <w:szCs w:val="28"/>
        </w:rPr>
        <w:t>–</w:t>
      </w:r>
      <w:r w:rsidR="1505D0BA" w:rsidRPr="00AB6FCB">
        <w:rPr>
          <w:rFonts w:ascii="Times New Roman" w:eastAsia="Times New Roman" w:hAnsi="Times New Roman"/>
          <w:sz w:val="28"/>
          <w:szCs w:val="28"/>
        </w:rPr>
        <w:t>декорационного искусства.</w:t>
      </w:r>
    </w:p>
    <w:p w14:paraId="469DF42E" w14:textId="77777777" w:rsidR="1505D0BA" w:rsidRPr="00AB6FCB" w:rsidRDefault="1505D0B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В истории театрально</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декорационной живописи XX столетия мастера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сыграли выдающуюся роль, значение которой не ограничено пределами национальной изобразительной культур</w:t>
      </w:r>
      <w:r w:rsidR="00224EDF" w:rsidRPr="00AB6FCB">
        <w:rPr>
          <w:rFonts w:ascii="Times New Roman" w:eastAsia="Times New Roman" w:hAnsi="Times New Roman"/>
          <w:sz w:val="28"/>
          <w:szCs w:val="28"/>
        </w:rPr>
        <w:t>ы</w:t>
      </w:r>
      <w:r w:rsidRPr="00AB6FCB">
        <w:rPr>
          <w:rFonts w:ascii="Times New Roman" w:eastAsia="Times New Roman" w:hAnsi="Times New Roman"/>
          <w:sz w:val="28"/>
          <w:szCs w:val="28"/>
        </w:rPr>
        <w:t>.</w:t>
      </w:r>
    </w:p>
    <w:p w14:paraId="2716C0F3" w14:textId="5EA5ADEE" w:rsidR="009E4775" w:rsidRPr="00AB6FCB" w:rsidRDefault="009E4775"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Актуальность работы обусловлена тем, что ж</w:t>
      </w:r>
      <w:r w:rsidR="00F8436F" w:rsidRPr="00AB6FCB">
        <w:rPr>
          <w:rFonts w:ascii="Times New Roman" w:eastAsia="Times New Roman" w:hAnsi="Times New Roman"/>
          <w:sz w:val="28"/>
          <w:szCs w:val="28"/>
        </w:rPr>
        <w:t>у</w:t>
      </w:r>
      <w:r w:rsidRPr="00AB6FCB">
        <w:rPr>
          <w:rFonts w:ascii="Times New Roman" w:eastAsia="Times New Roman" w:hAnsi="Times New Roman"/>
          <w:sz w:val="28"/>
          <w:szCs w:val="28"/>
        </w:rPr>
        <w:t xml:space="preserve">рнал «Мир искусства» внес большой вклад в последующее развитие русской культуры. В настоящее время творческое наследие вызывает неподдельный </w:t>
      </w:r>
      <w:proofErr w:type="gramStart"/>
      <w:r w:rsidRPr="00AB6FCB">
        <w:rPr>
          <w:rFonts w:ascii="Times New Roman" w:eastAsia="Times New Roman" w:hAnsi="Times New Roman"/>
          <w:sz w:val="28"/>
          <w:szCs w:val="28"/>
        </w:rPr>
        <w:t>интерес  у</w:t>
      </w:r>
      <w:proofErr w:type="gramEnd"/>
      <w:r w:rsidRPr="00AB6FCB">
        <w:rPr>
          <w:rFonts w:ascii="Times New Roman" w:eastAsia="Times New Roman" w:hAnsi="Times New Roman"/>
          <w:sz w:val="28"/>
          <w:szCs w:val="28"/>
        </w:rPr>
        <w:t xml:space="preserve"> современников. Организовываются аукционы, выставки, проводятся фестивали искусств (Международный фестиваль искусств </w:t>
      </w:r>
      <w:r w:rsidRPr="00AB6FCB">
        <w:rPr>
          <w:rFonts w:ascii="Times New Roman" w:hAnsi="Times New Roman"/>
          <w:sz w:val="28"/>
          <w:szCs w:val="28"/>
        </w:rPr>
        <w:t>«Дягилев. P.S.</w:t>
      </w:r>
      <w:proofErr w:type="gramStart"/>
      <w:r w:rsidRPr="00AB6FCB">
        <w:rPr>
          <w:rFonts w:ascii="Times New Roman" w:hAnsi="Times New Roman"/>
          <w:sz w:val="28"/>
          <w:szCs w:val="28"/>
        </w:rPr>
        <w:t>»,  юбилейные</w:t>
      </w:r>
      <w:proofErr w:type="gramEnd"/>
      <w:r w:rsidRPr="00AB6FCB">
        <w:rPr>
          <w:rFonts w:ascii="Times New Roman" w:hAnsi="Times New Roman"/>
          <w:sz w:val="28"/>
          <w:szCs w:val="28"/>
        </w:rPr>
        <w:t xml:space="preserve"> выставки в честь «Русского балета Дягилева»</w:t>
      </w:r>
      <w:r w:rsidR="00A80F1C" w:rsidRPr="00AB6FCB">
        <w:rPr>
          <w:rFonts w:ascii="Times New Roman" w:hAnsi="Times New Roman"/>
          <w:sz w:val="28"/>
          <w:szCs w:val="28"/>
        </w:rPr>
        <w:t xml:space="preserve">, </w:t>
      </w:r>
      <w:r w:rsidR="00A80F1C" w:rsidRPr="00AB6FCB">
        <w:rPr>
          <w:rStyle w:val="extendedtext-short"/>
          <w:rFonts w:ascii="Times New Roman" w:hAnsi="Times New Roman"/>
          <w:sz w:val="28"/>
          <w:szCs w:val="28"/>
        </w:rPr>
        <w:t xml:space="preserve">выставка к </w:t>
      </w:r>
      <w:r w:rsidR="00A80F1C" w:rsidRPr="00AB6FCB">
        <w:rPr>
          <w:rStyle w:val="extendedtext-short"/>
          <w:rFonts w:ascii="Times New Roman" w:hAnsi="Times New Roman"/>
          <w:bCs/>
          <w:sz w:val="28"/>
          <w:szCs w:val="28"/>
        </w:rPr>
        <w:t>100</w:t>
      </w:r>
      <w:r w:rsidR="00A80F1C" w:rsidRPr="00AB6FCB">
        <w:rPr>
          <w:rStyle w:val="extendedtext-short"/>
          <w:rFonts w:ascii="Times New Roman" w:hAnsi="Times New Roman"/>
          <w:sz w:val="28"/>
          <w:szCs w:val="28"/>
        </w:rPr>
        <w:t>-летию «</w:t>
      </w:r>
      <w:r w:rsidR="00A80F1C" w:rsidRPr="00AB6FCB">
        <w:rPr>
          <w:rStyle w:val="extendedtext-short"/>
          <w:rFonts w:ascii="Times New Roman" w:hAnsi="Times New Roman"/>
          <w:bCs/>
          <w:sz w:val="28"/>
          <w:szCs w:val="28"/>
        </w:rPr>
        <w:t>Мира</w:t>
      </w:r>
      <w:r w:rsidR="00A80F1C" w:rsidRPr="00AB6FCB">
        <w:rPr>
          <w:rStyle w:val="extendedtext-short"/>
          <w:rFonts w:ascii="Times New Roman" w:hAnsi="Times New Roman"/>
          <w:sz w:val="28"/>
          <w:szCs w:val="28"/>
        </w:rPr>
        <w:t xml:space="preserve"> </w:t>
      </w:r>
      <w:r w:rsidR="00A80F1C" w:rsidRPr="00AB6FCB">
        <w:rPr>
          <w:rStyle w:val="extendedtext-short"/>
          <w:rFonts w:ascii="Times New Roman" w:hAnsi="Times New Roman"/>
          <w:bCs/>
          <w:sz w:val="28"/>
          <w:szCs w:val="28"/>
        </w:rPr>
        <w:t>искусства</w:t>
      </w:r>
      <w:r w:rsidR="00A80F1C" w:rsidRPr="00AB6FCB">
        <w:rPr>
          <w:rStyle w:val="extendedtext-short"/>
          <w:rFonts w:ascii="Times New Roman" w:hAnsi="Times New Roman"/>
          <w:sz w:val="28"/>
          <w:szCs w:val="28"/>
        </w:rPr>
        <w:t>»</w:t>
      </w:r>
      <w:r w:rsidRPr="00AB6FCB">
        <w:rPr>
          <w:rFonts w:ascii="Times New Roman" w:hAnsi="Times New Roman"/>
          <w:sz w:val="28"/>
          <w:szCs w:val="28"/>
        </w:rPr>
        <w:t xml:space="preserve">), </w:t>
      </w:r>
      <w:r w:rsidRPr="00AB6FCB">
        <w:rPr>
          <w:rFonts w:ascii="Times New Roman" w:hAnsi="Times New Roman"/>
          <w:sz w:val="28"/>
          <w:szCs w:val="28"/>
        </w:rPr>
        <w:lastRenderedPageBreak/>
        <w:t>Бенуа А.  и Л. Бакста («Александр Бенуа. К 150-летию со дня рождения», «Лев Бакст. К 150-летию со дня рождения»</w:t>
      </w:r>
      <w:r w:rsidR="00BE4892">
        <w:rPr>
          <w:rFonts w:ascii="Times New Roman" w:hAnsi="Times New Roman"/>
          <w:sz w:val="28"/>
          <w:szCs w:val="28"/>
        </w:rPr>
        <w:t>.</w:t>
      </w:r>
    </w:p>
    <w:p w14:paraId="7B1D87B8" w14:textId="49671D91" w:rsidR="00A06D3E" w:rsidRPr="00AB6FCB" w:rsidRDefault="003408FF" w:rsidP="00D101B5">
      <w:pPr>
        <w:spacing w:after="0" w:line="360" w:lineRule="exact"/>
        <w:ind w:firstLine="709"/>
        <w:contextualSpacing/>
        <w:jc w:val="both"/>
        <w:rPr>
          <w:rFonts w:ascii="Times New Roman" w:eastAsia="Times New Roman" w:hAnsi="Times New Roman"/>
          <w:sz w:val="28"/>
          <w:szCs w:val="28"/>
        </w:rPr>
      </w:pPr>
      <w:r w:rsidRPr="00AB6FCB">
        <w:t xml:space="preserve"> </w:t>
      </w:r>
      <w:r w:rsidR="1505D0BA" w:rsidRPr="00AB6FCB">
        <w:rPr>
          <w:rFonts w:ascii="Times New Roman" w:eastAsia="Times New Roman" w:hAnsi="Times New Roman"/>
          <w:b/>
          <w:sz w:val="28"/>
          <w:szCs w:val="28"/>
        </w:rPr>
        <w:t>Цель</w:t>
      </w:r>
      <w:r w:rsidR="00B56823" w:rsidRPr="00AB6FCB">
        <w:rPr>
          <w:rFonts w:ascii="Times New Roman" w:eastAsia="Times New Roman" w:hAnsi="Times New Roman"/>
          <w:b/>
          <w:sz w:val="28"/>
          <w:szCs w:val="28"/>
        </w:rPr>
        <w:t xml:space="preserve"> </w:t>
      </w:r>
      <w:r w:rsidR="00B56823" w:rsidRPr="00AB6FCB">
        <w:rPr>
          <w:rFonts w:ascii="Times New Roman" w:eastAsia="Times New Roman" w:hAnsi="Times New Roman"/>
          <w:b/>
          <w:bCs/>
          <w:sz w:val="28"/>
          <w:szCs w:val="28"/>
        </w:rPr>
        <w:t>дипломной</w:t>
      </w:r>
      <w:r w:rsidR="1505D0BA" w:rsidRPr="00AB6FCB">
        <w:rPr>
          <w:rFonts w:ascii="Times New Roman" w:eastAsia="Times New Roman" w:hAnsi="Times New Roman"/>
          <w:b/>
          <w:bCs/>
          <w:sz w:val="28"/>
          <w:szCs w:val="28"/>
        </w:rPr>
        <w:t xml:space="preserve"> работы</w:t>
      </w:r>
      <w:r w:rsidR="1505D0BA" w:rsidRPr="00AB6FCB">
        <w:rPr>
          <w:rFonts w:ascii="Times New Roman" w:eastAsia="Times New Roman" w:hAnsi="Times New Roman"/>
          <w:sz w:val="28"/>
          <w:szCs w:val="28"/>
        </w:rPr>
        <w:t xml:space="preserve"> – </w:t>
      </w:r>
      <w:r w:rsidR="003A339F">
        <w:rPr>
          <w:rFonts w:ascii="Times New Roman" w:hAnsi="Times New Roman"/>
          <w:sz w:val="28"/>
          <w:szCs w:val="28"/>
          <w:lang w:val="be-BY"/>
        </w:rPr>
        <w:t>провест</w:t>
      </w:r>
      <w:r w:rsidR="003A339F">
        <w:rPr>
          <w:rFonts w:ascii="Times New Roman" w:hAnsi="Times New Roman"/>
          <w:sz w:val="28"/>
          <w:szCs w:val="28"/>
        </w:rPr>
        <w:t>и анализ</w:t>
      </w:r>
      <w:r w:rsidR="00C64E27" w:rsidRPr="00AB6FCB">
        <w:rPr>
          <w:rFonts w:ascii="Times New Roman" w:hAnsi="Times New Roman"/>
          <w:sz w:val="28"/>
          <w:szCs w:val="28"/>
        </w:rPr>
        <w:t xml:space="preserve"> деятельност</w:t>
      </w:r>
      <w:r w:rsidR="003A339F">
        <w:rPr>
          <w:rFonts w:ascii="Times New Roman" w:hAnsi="Times New Roman"/>
          <w:sz w:val="28"/>
          <w:szCs w:val="28"/>
        </w:rPr>
        <w:t>и</w:t>
      </w:r>
      <w:r w:rsidR="00C64E27" w:rsidRPr="00AB6FCB">
        <w:rPr>
          <w:rFonts w:ascii="Times New Roman" w:hAnsi="Times New Roman"/>
          <w:sz w:val="28"/>
          <w:szCs w:val="28"/>
        </w:rPr>
        <w:t xml:space="preserve"> </w:t>
      </w:r>
      <w:r w:rsidR="00AF1A14" w:rsidRPr="00AB6FCB">
        <w:rPr>
          <w:rFonts w:ascii="Times New Roman" w:hAnsi="Times New Roman"/>
          <w:sz w:val="28"/>
          <w:szCs w:val="28"/>
        </w:rPr>
        <w:t xml:space="preserve">журнала </w:t>
      </w:r>
      <w:r w:rsidR="007D50A4" w:rsidRPr="00AB6FCB">
        <w:rPr>
          <w:rFonts w:ascii="Times New Roman" w:hAnsi="Times New Roman"/>
          <w:sz w:val="28"/>
          <w:szCs w:val="28"/>
        </w:rPr>
        <w:t>«</w:t>
      </w:r>
      <w:r w:rsidR="00AF1A14" w:rsidRPr="00AB6FCB">
        <w:rPr>
          <w:rFonts w:ascii="Times New Roman" w:hAnsi="Times New Roman"/>
          <w:sz w:val="28"/>
          <w:szCs w:val="28"/>
        </w:rPr>
        <w:t>Мир искусства</w:t>
      </w:r>
      <w:r w:rsidR="007D50A4" w:rsidRPr="00AB6FCB">
        <w:rPr>
          <w:rFonts w:ascii="Times New Roman" w:hAnsi="Times New Roman"/>
          <w:sz w:val="28"/>
          <w:szCs w:val="28"/>
        </w:rPr>
        <w:t>»</w:t>
      </w:r>
      <w:r w:rsidR="00AF1A14" w:rsidRPr="00AB6FCB">
        <w:rPr>
          <w:rFonts w:ascii="Times New Roman" w:hAnsi="Times New Roman"/>
          <w:sz w:val="28"/>
          <w:szCs w:val="28"/>
        </w:rPr>
        <w:t xml:space="preserve"> </w:t>
      </w:r>
      <w:r w:rsidR="00F52687" w:rsidRPr="00AB6FCB">
        <w:rPr>
          <w:rFonts w:ascii="Times New Roman" w:hAnsi="Times New Roman"/>
          <w:sz w:val="28"/>
          <w:szCs w:val="28"/>
        </w:rPr>
        <w:t xml:space="preserve">в культурном контексте конца </w:t>
      </w:r>
      <w:r w:rsidR="00F52687" w:rsidRPr="00AB6FCB">
        <w:rPr>
          <w:rFonts w:ascii="Times New Roman" w:hAnsi="Times New Roman"/>
          <w:sz w:val="28"/>
          <w:szCs w:val="28"/>
          <w:lang w:val="en-US"/>
        </w:rPr>
        <w:t>XIX</w:t>
      </w:r>
      <w:r w:rsidR="00F52687" w:rsidRPr="00AB6FCB">
        <w:rPr>
          <w:rFonts w:ascii="Times New Roman" w:hAnsi="Times New Roman"/>
          <w:sz w:val="28"/>
          <w:szCs w:val="28"/>
        </w:rPr>
        <w:t xml:space="preserve"> начала </w:t>
      </w:r>
      <w:r w:rsidR="00F52687" w:rsidRPr="00AB6FCB">
        <w:rPr>
          <w:rFonts w:ascii="Times New Roman" w:hAnsi="Times New Roman"/>
          <w:sz w:val="28"/>
          <w:szCs w:val="28"/>
          <w:lang w:val="en-US"/>
        </w:rPr>
        <w:t>XX</w:t>
      </w:r>
      <w:r w:rsidR="00F52687" w:rsidRPr="00AB6FCB">
        <w:rPr>
          <w:rFonts w:ascii="Times New Roman" w:hAnsi="Times New Roman"/>
          <w:sz w:val="28"/>
          <w:szCs w:val="28"/>
        </w:rPr>
        <w:t xml:space="preserve"> вв.</w:t>
      </w:r>
    </w:p>
    <w:p w14:paraId="36EC9235" w14:textId="77777777" w:rsidR="005A79D1" w:rsidRPr="00AB6FCB" w:rsidRDefault="1505D0B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Для достижения цели были поставлены</w:t>
      </w:r>
      <w:r w:rsidR="00A06D3E" w:rsidRPr="00AB6FCB">
        <w:rPr>
          <w:rFonts w:ascii="Times New Roman" w:eastAsia="Times New Roman" w:hAnsi="Times New Roman"/>
          <w:sz w:val="28"/>
          <w:szCs w:val="28"/>
        </w:rPr>
        <w:t xml:space="preserve"> следующие</w:t>
      </w:r>
      <w:r w:rsidR="00B56823" w:rsidRPr="00AB6FCB">
        <w:rPr>
          <w:rFonts w:ascii="Times New Roman" w:eastAsia="Times New Roman" w:hAnsi="Times New Roman"/>
          <w:sz w:val="28"/>
          <w:szCs w:val="28"/>
        </w:rPr>
        <w:t xml:space="preserve"> </w:t>
      </w:r>
      <w:r w:rsidRPr="00AB6FCB">
        <w:rPr>
          <w:rFonts w:ascii="Times New Roman" w:eastAsia="Times New Roman" w:hAnsi="Times New Roman"/>
          <w:b/>
          <w:sz w:val="28"/>
          <w:szCs w:val="28"/>
        </w:rPr>
        <w:t>задачи</w:t>
      </w:r>
      <w:r w:rsidRPr="00AB6FCB">
        <w:rPr>
          <w:rFonts w:ascii="Times New Roman" w:eastAsia="Times New Roman" w:hAnsi="Times New Roman"/>
          <w:sz w:val="28"/>
          <w:szCs w:val="28"/>
        </w:rPr>
        <w:t>:</w:t>
      </w:r>
    </w:p>
    <w:p w14:paraId="2CB1D88B" w14:textId="0204904F" w:rsidR="005A79D1" w:rsidRPr="00AB6FCB" w:rsidRDefault="00EA0762" w:rsidP="00036302">
      <w:pPr>
        <w:pStyle w:val="aa"/>
        <w:numPr>
          <w:ilvl w:val="0"/>
          <w:numId w:val="3"/>
        </w:numPr>
        <w:tabs>
          <w:tab w:val="left" w:pos="142"/>
        </w:tabs>
        <w:spacing w:after="0" w:line="360" w:lineRule="exact"/>
        <w:ind w:left="0" w:firstLine="709"/>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охарактеризовать </w:t>
      </w:r>
      <w:r w:rsidR="00036302" w:rsidRPr="00AB6FCB">
        <w:rPr>
          <w:rFonts w:ascii="Times New Roman" w:eastAsia="Times New Roman" w:hAnsi="Times New Roman"/>
          <w:sz w:val="28"/>
          <w:szCs w:val="28"/>
        </w:rPr>
        <w:t>состояние русской культуры</w:t>
      </w:r>
      <w:r w:rsidRPr="00AB6FCB">
        <w:rPr>
          <w:rFonts w:ascii="Times New Roman" w:eastAsia="Times New Roman" w:hAnsi="Times New Roman"/>
          <w:sz w:val="28"/>
          <w:szCs w:val="28"/>
        </w:rPr>
        <w:t xml:space="preserve"> на рубеже</w:t>
      </w:r>
      <w:r w:rsidR="006B43BD" w:rsidRPr="00AB6FCB">
        <w:rPr>
          <w:rFonts w:ascii="Times New Roman" w:eastAsia="Times New Roman" w:hAnsi="Times New Roman"/>
          <w:sz w:val="28"/>
          <w:szCs w:val="28"/>
        </w:rPr>
        <w:t xml:space="preserve"> </w:t>
      </w:r>
      <w:r w:rsidR="006B43BD" w:rsidRPr="00AB6FCB">
        <w:rPr>
          <w:rFonts w:ascii="Times New Roman" w:eastAsia="Times New Roman" w:hAnsi="Times New Roman"/>
          <w:sz w:val="28"/>
          <w:szCs w:val="28"/>
          <w:lang w:val="en-US"/>
        </w:rPr>
        <w:t>XIX</w:t>
      </w:r>
      <w:r w:rsidR="00F87EF8" w:rsidRPr="00AB6FCB">
        <w:rPr>
          <w:rFonts w:ascii="Times New Roman" w:eastAsia="Times New Roman" w:hAnsi="Times New Roman"/>
          <w:sz w:val="28"/>
          <w:szCs w:val="28"/>
        </w:rPr>
        <w:t>–</w:t>
      </w:r>
      <w:r w:rsidR="006B43BD" w:rsidRPr="00AB6FCB">
        <w:rPr>
          <w:rFonts w:ascii="Times New Roman" w:eastAsia="Times New Roman" w:hAnsi="Times New Roman"/>
          <w:sz w:val="28"/>
          <w:szCs w:val="28"/>
          <w:lang w:val="en-US"/>
        </w:rPr>
        <w:t>XX</w:t>
      </w:r>
      <w:r w:rsidRPr="00AB6FCB">
        <w:rPr>
          <w:rFonts w:ascii="Times New Roman" w:eastAsia="Times New Roman" w:hAnsi="Times New Roman"/>
          <w:sz w:val="28"/>
          <w:szCs w:val="28"/>
        </w:rPr>
        <w:t xml:space="preserve"> веков;</w:t>
      </w:r>
      <w:r w:rsidR="1505D0BA" w:rsidRPr="00AB6FCB">
        <w:rPr>
          <w:rFonts w:ascii="Times New Roman" w:eastAsia="Times New Roman" w:hAnsi="Times New Roman"/>
          <w:sz w:val="28"/>
          <w:szCs w:val="28"/>
        </w:rPr>
        <w:t xml:space="preserve"> </w:t>
      </w:r>
    </w:p>
    <w:p w14:paraId="3DCD0571" w14:textId="4A744931" w:rsidR="00373D06" w:rsidRPr="00AB6FCB" w:rsidRDefault="00D169A7" w:rsidP="00036302">
      <w:pPr>
        <w:pStyle w:val="aa"/>
        <w:numPr>
          <w:ilvl w:val="0"/>
          <w:numId w:val="3"/>
        </w:numPr>
        <w:tabs>
          <w:tab w:val="left" w:pos="142"/>
        </w:tabs>
        <w:spacing w:after="0" w:line="360" w:lineRule="exact"/>
        <w:ind w:left="0" w:firstLine="709"/>
        <w:jc w:val="both"/>
        <w:rPr>
          <w:rFonts w:ascii="Times New Roman" w:eastAsia="Times New Roman" w:hAnsi="Times New Roman"/>
          <w:sz w:val="28"/>
          <w:szCs w:val="28"/>
        </w:rPr>
      </w:pPr>
      <w:r w:rsidRPr="00AB6FCB">
        <w:rPr>
          <w:rFonts w:ascii="Times New Roman" w:eastAsia="Times New Roman" w:hAnsi="Times New Roman"/>
          <w:sz w:val="28"/>
          <w:szCs w:val="28"/>
        </w:rPr>
        <w:t>рассмотреть</w:t>
      </w:r>
      <w:r w:rsidR="1505D0BA" w:rsidRPr="00AB6FCB">
        <w:rPr>
          <w:rFonts w:ascii="Times New Roman" w:eastAsia="Times New Roman" w:hAnsi="Times New Roman"/>
          <w:sz w:val="28"/>
          <w:szCs w:val="28"/>
        </w:rPr>
        <w:t xml:space="preserve"> концепцию </w:t>
      </w:r>
      <w:r w:rsidR="005A79D1" w:rsidRPr="00AB6FCB">
        <w:rPr>
          <w:rFonts w:ascii="Times New Roman" w:eastAsia="Times New Roman" w:hAnsi="Times New Roman"/>
          <w:sz w:val="28"/>
          <w:szCs w:val="28"/>
        </w:rPr>
        <w:t xml:space="preserve">журнала </w:t>
      </w:r>
      <w:r w:rsidR="00773E03" w:rsidRPr="00AB6FCB">
        <w:rPr>
          <w:rFonts w:ascii="Times New Roman" w:eastAsia="Times New Roman" w:hAnsi="Times New Roman"/>
          <w:sz w:val="28"/>
          <w:szCs w:val="28"/>
        </w:rPr>
        <w:t xml:space="preserve">«Мир искусства» </w:t>
      </w:r>
      <w:r w:rsidR="005A79D1" w:rsidRPr="00AB6FCB">
        <w:rPr>
          <w:rFonts w:ascii="Times New Roman" w:eastAsia="Times New Roman" w:hAnsi="Times New Roman"/>
          <w:sz w:val="28"/>
          <w:szCs w:val="28"/>
        </w:rPr>
        <w:t>и принципы его издания;</w:t>
      </w:r>
    </w:p>
    <w:p w14:paraId="7D569BAF" w14:textId="2A40CFED" w:rsidR="00EA0762" w:rsidRPr="00AB6FCB" w:rsidRDefault="00F52687" w:rsidP="00F52687">
      <w:pPr>
        <w:pStyle w:val="aa"/>
        <w:numPr>
          <w:ilvl w:val="0"/>
          <w:numId w:val="3"/>
        </w:numPr>
        <w:tabs>
          <w:tab w:val="left" w:pos="142"/>
        </w:tabs>
        <w:spacing w:after="0" w:line="360" w:lineRule="exact"/>
        <w:ind w:left="0" w:firstLine="709"/>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выделить основные направления и этапы деятельности </w:t>
      </w:r>
      <w:r w:rsidR="00EA0762" w:rsidRPr="00AB6FCB">
        <w:rPr>
          <w:rFonts w:ascii="Times New Roman" w:eastAsia="Times New Roman" w:hAnsi="Times New Roman"/>
          <w:sz w:val="28"/>
          <w:szCs w:val="28"/>
        </w:rPr>
        <w:t xml:space="preserve">журнала </w:t>
      </w:r>
      <w:r w:rsidR="007D50A4" w:rsidRPr="00AB6FCB">
        <w:rPr>
          <w:rFonts w:ascii="Times New Roman" w:eastAsia="Times New Roman" w:hAnsi="Times New Roman"/>
          <w:sz w:val="28"/>
          <w:szCs w:val="28"/>
        </w:rPr>
        <w:t>«</w:t>
      </w:r>
      <w:r w:rsidR="00EA0762"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w:t>
      </w:r>
    </w:p>
    <w:p w14:paraId="7E9F8E65" w14:textId="665CDFA9" w:rsidR="005832DA" w:rsidRPr="00AB6FCB" w:rsidRDefault="003279EC" w:rsidP="00F52687">
      <w:pPr>
        <w:pStyle w:val="aa"/>
        <w:numPr>
          <w:ilvl w:val="0"/>
          <w:numId w:val="3"/>
        </w:numPr>
        <w:tabs>
          <w:tab w:val="left" w:pos="142"/>
        </w:tabs>
        <w:spacing w:after="0" w:line="360" w:lineRule="exact"/>
        <w:ind w:left="0" w:firstLine="709"/>
        <w:jc w:val="both"/>
        <w:rPr>
          <w:rFonts w:ascii="Times New Roman" w:eastAsia="Times New Roman" w:hAnsi="Times New Roman"/>
          <w:sz w:val="28"/>
          <w:szCs w:val="28"/>
        </w:rPr>
      </w:pPr>
      <w:r w:rsidRPr="00AB6FCB">
        <w:rPr>
          <w:rFonts w:ascii="Times New Roman" w:eastAsia="Times New Roman" w:hAnsi="Times New Roman"/>
          <w:sz w:val="28"/>
          <w:szCs w:val="28"/>
        </w:rPr>
        <w:t>определить роль</w:t>
      </w:r>
      <w:r w:rsidR="00FE7D42" w:rsidRPr="00AB6FCB">
        <w:rPr>
          <w:rFonts w:ascii="Times New Roman" w:eastAsia="Times New Roman" w:hAnsi="Times New Roman"/>
          <w:sz w:val="28"/>
          <w:szCs w:val="28"/>
        </w:rPr>
        <w:t xml:space="preserve"> художников</w:t>
      </w:r>
      <w:r w:rsidR="00B56823" w:rsidRPr="00AB6FCB">
        <w:rPr>
          <w:rFonts w:ascii="Times New Roman" w:eastAsia="Times New Roman" w:hAnsi="Times New Roman"/>
          <w:sz w:val="28"/>
          <w:szCs w:val="28"/>
        </w:rPr>
        <w:t xml:space="preserve"> </w:t>
      </w:r>
      <w:r w:rsidR="00FE7D42" w:rsidRPr="00AB6FCB">
        <w:rPr>
          <w:rFonts w:ascii="Times New Roman" w:eastAsia="Times New Roman" w:hAnsi="Times New Roman"/>
          <w:sz w:val="28"/>
          <w:szCs w:val="28"/>
        </w:rPr>
        <w:t>А.</w:t>
      </w:r>
      <w:r w:rsidR="009D16F1" w:rsidRPr="00AB6FCB">
        <w:rPr>
          <w:rFonts w:ascii="Times New Roman" w:eastAsia="Times New Roman" w:hAnsi="Times New Roman"/>
          <w:sz w:val="28"/>
          <w:szCs w:val="28"/>
        </w:rPr>
        <w:t xml:space="preserve"> </w:t>
      </w:r>
      <w:r w:rsidR="00FE7D42" w:rsidRPr="00AB6FCB">
        <w:rPr>
          <w:rFonts w:ascii="Times New Roman" w:eastAsia="Times New Roman" w:hAnsi="Times New Roman"/>
          <w:sz w:val="28"/>
          <w:szCs w:val="28"/>
        </w:rPr>
        <w:t>Бенуа</w:t>
      </w:r>
      <w:r w:rsidR="00233FEA" w:rsidRPr="00AB6FCB">
        <w:rPr>
          <w:rFonts w:ascii="Times New Roman" w:eastAsia="Times New Roman" w:hAnsi="Times New Roman"/>
          <w:sz w:val="28"/>
          <w:szCs w:val="28"/>
        </w:rPr>
        <w:t>, С.</w:t>
      </w:r>
      <w:r w:rsidR="00F73B8B" w:rsidRPr="00AB6FCB">
        <w:rPr>
          <w:rFonts w:ascii="Times New Roman" w:eastAsia="Times New Roman" w:hAnsi="Times New Roman"/>
          <w:sz w:val="28"/>
          <w:szCs w:val="28"/>
        </w:rPr>
        <w:t xml:space="preserve">П. </w:t>
      </w:r>
      <w:proofErr w:type="gramStart"/>
      <w:r w:rsidR="00F73B8B" w:rsidRPr="00AB6FCB">
        <w:rPr>
          <w:rFonts w:ascii="Times New Roman" w:eastAsia="Times New Roman" w:hAnsi="Times New Roman"/>
          <w:sz w:val="28"/>
          <w:szCs w:val="28"/>
        </w:rPr>
        <w:t>Дягилев</w:t>
      </w:r>
      <w:r w:rsidR="00233FEA" w:rsidRPr="00AB6FCB">
        <w:rPr>
          <w:rFonts w:ascii="Times New Roman" w:eastAsia="Times New Roman" w:hAnsi="Times New Roman"/>
          <w:sz w:val="28"/>
          <w:szCs w:val="28"/>
        </w:rPr>
        <w:t>а,</w:t>
      </w:r>
      <w:r w:rsidR="00F52687" w:rsidRPr="00AB6FCB">
        <w:rPr>
          <w:rFonts w:ascii="Times New Roman" w:eastAsia="Times New Roman" w:hAnsi="Times New Roman"/>
          <w:sz w:val="28"/>
          <w:szCs w:val="28"/>
        </w:rPr>
        <w:t xml:space="preserve"> </w:t>
      </w:r>
      <w:r w:rsidR="00233FEA" w:rsidRPr="00AB6FCB">
        <w:rPr>
          <w:rFonts w:ascii="Times New Roman" w:eastAsia="Times New Roman" w:hAnsi="Times New Roman"/>
          <w:sz w:val="28"/>
          <w:szCs w:val="28"/>
        </w:rPr>
        <w:t xml:space="preserve"> К.</w:t>
      </w:r>
      <w:proofErr w:type="gramEnd"/>
      <w:r w:rsidR="00233FEA" w:rsidRPr="00AB6FCB">
        <w:rPr>
          <w:rFonts w:ascii="Times New Roman" w:eastAsia="Times New Roman" w:hAnsi="Times New Roman"/>
          <w:sz w:val="28"/>
          <w:szCs w:val="28"/>
        </w:rPr>
        <w:t xml:space="preserve"> Сомова, </w:t>
      </w:r>
      <w:r w:rsidR="00FE7D42" w:rsidRPr="00AB6FCB">
        <w:rPr>
          <w:rFonts w:ascii="Times New Roman" w:eastAsia="Times New Roman" w:hAnsi="Times New Roman"/>
          <w:sz w:val="28"/>
          <w:szCs w:val="28"/>
        </w:rPr>
        <w:t>Л.</w:t>
      </w:r>
      <w:r w:rsidR="009D16F1" w:rsidRPr="00AB6FCB">
        <w:rPr>
          <w:rFonts w:ascii="Times New Roman" w:eastAsia="Times New Roman" w:hAnsi="Times New Roman"/>
          <w:sz w:val="28"/>
          <w:szCs w:val="28"/>
        </w:rPr>
        <w:t> </w:t>
      </w:r>
      <w:r w:rsidR="00FE7D42" w:rsidRPr="00AB6FCB">
        <w:rPr>
          <w:rFonts w:ascii="Times New Roman" w:eastAsia="Times New Roman" w:hAnsi="Times New Roman"/>
          <w:sz w:val="28"/>
          <w:szCs w:val="28"/>
        </w:rPr>
        <w:t xml:space="preserve">Бакста в </w:t>
      </w:r>
      <w:r w:rsidRPr="00AB6FCB">
        <w:rPr>
          <w:rFonts w:ascii="Times New Roman" w:eastAsia="Times New Roman" w:hAnsi="Times New Roman"/>
          <w:sz w:val="28"/>
          <w:szCs w:val="28"/>
        </w:rPr>
        <w:t xml:space="preserve">деятельности </w:t>
      </w:r>
      <w:r w:rsidR="000F71BD" w:rsidRPr="00AB6FCB">
        <w:rPr>
          <w:rFonts w:ascii="Times New Roman" w:eastAsia="Times New Roman" w:hAnsi="Times New Roman"/>
          <w:sz w:val="28"/>
          <w:szCs w:val="28"/>
        </w:rPr>
        <w:t xml:space="preserve">журнала </w:t>
      </w:r>
      <w:r w:rsidR="007D50A4" w:rsidRPr="00AB6FCB">
        <w:rPr>
          <w:rFonts w:ascii="Times New Roman" w:eastAsia="Times New Roman" w:hAnsi="Times New Roman"/>
          <w:sz w:val="28"/>
          <w:szCs w:val="28"/>
        </w:rPr>
        <w:t>«</w:t>
      </w:r>
      <w:r w:rsidR="00FE7D42" w:rsidRPr="00AB6FCB">
        <w:rPr>
          <w:rFonts w:ascii="Times New Roman" w:eastAsia="Times New Roman" w:hAnsi="Times New Roman"/>
          <w:sz w:val="28"/>
          <w:szCs w:val="28"/>
        </w:rPr>
        <w:t>Мир искусст</w:t>
      </w:r>
      <w:r w:rsidR="005832DA" w:rsidRPr="00AB6FCB">
        <w:rPr>
          <w:rFonts w:ascii="Times New Roman" w:eastAsia="Times New Roman" w:hAnsi="Times New Roman"/>
          <w:sz w:val="28"/>
          <w:szCs w:val="28"/>
        </w:rPr>
        <w:t>в</w:t>
      </w:r>
      <w:r w:rsidR="00FE7D42" w:rsidRPr="00AB6FCB">
        <w:rPr>
          <w:rFonts w:ascii="Times New Roman" w:eastAsia="Times New Roman" w:hAnsi="Times New Roman"/>
          <w:sz w:val="28"/>
          <w:szCs w:val="28"/>
        </w:rPr>
        <w:t>а</w:t>
      </w:r>
      <w:r w:rsidR="007D50A4" w:rsidRPr="00AB6FCB">
        <w:rPr>
          <w:rFonts w:ascii="Times New Roman" w:eastAsia="Times New Roman" w:hAnsi="Times New Roman"/>
          <w:sz w:val="28"/>
          <w:szCs w:val="28"/>
        </w:rPr>
        <w:t>»</w:t>
      </w:r>
      <w:r w:rsidR="00823C54" w:rsidRPr="00AB6FCB">
        <w:rPr>
          <w:rFonts w:ascii="Times New Roman" w:eastAsia="Times New Roman" w:hAnsi="Times New Roman"/>
          <w:sz w:val="28"/>
          <w:szCs w:val="28"/>
        </w:rPr>
        <w:t>;</w:t>
      </w:r>
    </w:p>
    <w:p w14:paraId="7D6A4201" w14:textId="3197AE4A" w:rsidR="00420638" w:rsidRPr="00AB6FCB" w:rsidRDefault="00420638" w:rsidP="000F71BD">
      <w:pPr>
        <w:tabs>
          <w:tab w:val="left" w:pos="142"/>
        </w:tabs>
        <w:autoSpaceDE w:val="0"/>
        <w:autoSpaceDN w:val="0"/>
        <w:adjustRightInd w:val="0"/>
        <w:spacing w:after="0" w:line="360" w:lineRule="exact"/>
        <w:ind w:firstLine="709"/>
        <w:contextualSpacing/>
        <w:jc w:val="both"/>
        <w:rPr>
          <w:rFonts w:ascii="Times New Roman" w:hAnsi="Times New Roman"/>
          <w:sz w:val="28"/>
          <w:szCs w:val="28"/>
          <w:lang w:eastAsia="ru-RU"/>
        </w:rPr>
      </w:pPr>
      <w:r w:rsidRPr="00AB6FCB">
        <w:rPr>
          <w:rFonts w:ascii="Times New Roman" w:eastAsia="Times New Roman" w:hAnsi="Times New Roman"/>
          <w:sz w:val="28"/>
          <w:szCs w:val="28"/>
        </w:rPr>
        <w:t>5.</w:t>
      </w:r>
      <w:r w:rsidRPr="00AB6FCB">
        <w:rPr>
          <w:rFonts w:ascii="Times New Roman" w:hAnsi="Times New Roman"/>
          <w:sz w:val="28"/>
          <w:szCs w:val="28"/>
          <w:lang w:eastAsia="ru-RU"/>
        </w:rPr>
        <w:t xml:space="preserve"> </w:t>
      </w:r>
      <w:r w:rsidR="00036302" w:rsidRPr="00AB6FCB">
        <w:rPr>
          <w:rFonts w:ascii="Times New Roman" w:hAnsi="Times New Roman"/>
          <w:sz w:val="28"/>
          <w:szCs w:val="28"/>
          <w:lang w:eastAsia="ru-RU"/>
        </w:rPr>
        <w:t xml:space="preserve">проанализировать роль и влияние журнала «Мир искусства» на </w:t>
      </w:r>
      <w:r w:rsidR="000F71BD" w:rsidRPr="00AB6FCB">
        <w:rPr>
          <w:rFonts w:ascii="Times New Roman" w:hAnsi="Times New Roman"/>
          <w:sz w:val="28"/>
          <w:szCs w:val="28"/>
          <w:lang w:eastAsia="ru-RU"/>
        </w:rPr>
        <w:t>культуру России.</w:t>
      </w:r>
    </w:p>
    <w:p w14:paraId="3AF92D22" w14:textId="77777777" w:rsidR="005A79D1" w:rsidRPr="00AB6FCB" w:rsidRDefault="005A79D1"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b/>
          <w:sz w:val="28"/>
          <w:szCs w:val="28"/>
        </w:rPr>
        <w:t>Объект работы</w:t>
      </w:r>
      <w:r w:rsidRPr="00AB6FCB">
        <w:rPr>
          <w:rFonts w:ascii="Times New Roman" w:eastAsia="Times New Roman" w:hAnsi="Times New Roman"/>
          <w:sz w:val="28"/>
          <w:szCs w:val="28"/>
        </w:rPr>
        <w:t xml:space="preserve"> представлен </w:t>
      </w:r>
      <w:r w:rsidR="001408F5" w:rsidRPr="00AB6FCB">
        <w:rPr>
          <w:rFonts w:ascii="Times New Roman" w:eastAsia="Times New Roman" w:hAnsi="Times New Roman"/>
          <w:sz w:val="28"/>
          <w:szCs w:val="28"/>
        </w:rPr>
        <w:t xml:space="preserve">объединением художников </w:t>
      </w:r>
      <w:r w:rsidR="007D50A4" w:rsidRPr="00AB6FCB">
        <w:rPr>
          <w:rFonts w:ascii="Times New Roman" w:eastAsia="Times New Roman" w:hAnsi="Times New Roman"/>
          <w:sz w:val="28"/>
          <w:szCs w:val="28"/>
        </w:rPr>
        <w:t>«</w:t>
      </w:r>
      <w:r w:rsidR="001408F5"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001408F5" w:rsidRPr="00AB6FCB">
        <w:rPr>
          <w:rFonts w:ascii="Times New Roman" w:eastAsia="Times New Roman" w:hAnsi="Times New Roman"/>
          <w:sz w:val="28"/>
          <w:szCs w:val="28"/>
        </w:rPr>
        <w:t xml:space="preserve"> и журналом </w:t>
      </w:r>
      <w:r w:rsidR="007D50A4" w:rsidRPr="00AB6FCB">
        <w:rPr>
          <w:rFonts w:ascii="Times New Roman" w:eastAsia="Times New Roman" w:hAnsi="Times New Roman"/>
          <w:sz w:val="28"/>
          <w:szCs w:val="28"/>
        </w:rPr>
        <w:t>«</w:t>
      </w:r>
      <w:r w:rsidR="001408F5"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001408F5" w:rsidRPr="00AB6FCB">
        <w:rPr>
          <w:rFonts w:ascii="Times New Roman" w:eastAsia="Times New Roman" w:hAnsi="Times New Roman"/>
          <w:sz w:val="28"/>
          <w:szCs w:val="28"/>
        </w:rPr>
        <w:t>.</w:t>
      </w:r>
    </w:p>
    <w:p w14:paraId="0445522A" w14:textId="14FE9784" w:rsidR="0066670E" w:rsidRPr="00AB6FCB" w:rsidRDefault="005A79D1"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b/>
          <w:sz w:val="28"/>
          <w:szCs w:val="28"/>
        </w:rPr>
        <w:t>Предмет работы</w:t>
      </w:r>
      <w:r w:rsidRPr="00AB6FCB">
        <w:rPr>
          <w:rFonts w:ascii="Times New Roman" w:eastAsia="Times New Roman" w:hAnsi="Times New Roman"/>
          <w:sz w:val="28"/>
          <w:szCs w:val="28"/>
        </w:rPr>
        <w:t xml:space="preserve"> </w:t>
      </w:r>
      <w:r w:rsidR="000F71BD" w:rsidRPr="00AB6FCB">
        <w:rPr>
          <w:rFonts w:ascii="Times New Roman" w:eastAsia="Times New Roman" w:hAnsi="Times New Roman"/>
          <w:sz w:val="28"/>
          <w:szCs w:val="28"/>
        </w:rPr>
        <w:t xml:space="preserve">является публицистическая, выставочная </w:t>
      </w:r>
      <w:proofErr w:type="gramStart"/>
      <w:r w:rsidR="000F71BD" w:rsidRPr="00AB6FCB">
        <w:rPr>
          <w:rFonts w:ascii="Times New Roman" w:eastAsia="Times New Roman" w:hAnsi="Times New Roman"/>
          <w:sz w:val="28"/>
          <w:szCs w:val="28"/>
        </w:rPr>
        <w:t xml:space="preserve">деятельность </w:t>
      </w:r>
      <w:r w:rsidR="001408F5" w:rsidRPr="00AB6FCB">
        <w:rPr>
          <w:rFonts w:ascii="Times New Roman" w:eastAsia="Times New Roman" w:hAnsi="Times New Roman"/>
          <w:sz w:val="28"/>
          <w:szCs w:val="28"/>
        </w:rPr>
        <w:t xml:space="preserve"> журнала</w:t>
      </w:r>
      <w:proofErr w:type="gramEnd"/>
      <w:r w:rsidR="001408F5" w:rsidRPr="00AB6FCB">
        <w:rPr>
          <w:rFonts w:ascii="Times New Roman" w:eastAsia="Times New Roman" w:hAnsi="Times New Roman"/>
          <w:sz w:val="28"/>
          <w:szCs w:val="28"/>
        </w:rPr>
        <w:t xml:space="preserve"> </w:t>
      </w:r>
      <w:r w:rsidR="007D50A4" w:rsidRPr="00AB6FCB">
        <w:rPr>
          <w:rFonts w:ascii="Times New Roman" w:eastAsia="Times New Roman" w:hAnsi="Times New Roman"/>
          <w:sz w:val="28"/>
          <w:szCs w:val="28"/>
        </w:rPr>
        <w:t>«</w:t>
      </w:r>
      <w:r w:rsidR="001408F5"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000F71BD" w:rsidRPr="00AB6FCB">
        <w:rPr>
          <w:rFonts w:ascii="Times New Roman" w:eastAsia="Times New Roman" w:hAnsi="Times New Roman"/>
          <w:sz w:val="28"/>
          <w:szCs w:val="28"/>
        </w:rPr>
        <w:t xml:space="preserve">, деятельность </w:t>
      </w:r>
      <w:r w:rsidR="001408F5" w:rsidRPr="00AB6FCB">
        <w:rPr>
          <w:rFonts w:ascii="Times New Roman" w:eastAsia="Times New Roman" w:hAnsi="Times New Roman"/>
          <w:sz w:val="28"/>
          <w:szCs w:val="28"/>
        </w:rPr>
        <w:t xml:space="preserve"> </w:t>
      </w:r>
      <w:r w:rsidR="000F71BD" w:rsidRPr="00AB6FCB">
        <w:rPr>
          <w:rFonts w:ascii="Times New Roman" w:eastAsia="Times New Roman" w:hAnsi="Times New Roman"/>
          <w:sz w:val="28"/>
          <w:szCs w:val="28"/>
        </w:rPr>
        <w:t xml:space="preserve">А. Бенуа, С.П. Дягилева,  К. Сомова, Л. Бакста  </w:t>
      </w:r>
      <w:r w:rsidR="001408F5" w:rsidRPr="00AB6FCB">
        <w:rPr>
          <w:rFonts w:ascii="Times New Roman" w:eastAsia="Times New Roman" w:hAnsi="Times New Roman"/>
          <w:sz w:val="28"/>
          <w:szCs w:val="28"/>
        </w:rPr>
        <w:t xml:space="preserve">в </w:t>
      </w:r>
      <w:r w:rsidR="000F71BD" w:rsidRPr="00AB6FCB">
        <w:rPr>
          <w:rFonts w:ascii="Times New Roman" w:eastAsia="Times New Roman" w:hAnsi="Times New Roman"/>
          <w:sz w:val="28"/>
          <w:szCs w:val="28"/>
        </w:rPr>
        <w:t>рамках журнала «Мир искусства»</w:t>
      </w:r>
      <w:r w:rsidR="001408F5" w:rsidRPr="00AB6FCB">
        <w:rPr>
          <w:rFonts w:ascii="Times New Roman" w:eastAsia="Times New Roman" w:hAnsi="Times New Roman"/>
          <w:sz w:val="28"/>
          <w:szCs w:val="28"/>
        </w:rPr>
        <w:t>.</w:t>
      </w:r>
    </w:p>
    <w:p w14:paraId="726DBC71" w14:textId="77777777" w:rsidR="00856325" w:rsidRPr="00AB6FCB" w:rsidRDefault="00856325"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b/>
          <w:bCs/>
          <w:sz w:val="28"/>
          <w:szCs w:val="28"/>
        </w:rPr>
        <w:t xml:space="preserve">Практическая значимость </w:t>
      </w:r>
      <w:r w:rsidRPr="00AB6FCB">
        <w:rPr>
          <w:rFonts w:ascii="Times New Roman" w:eastAsia="Times New Roman" w:hAnsi="Times New Roman"/>
          <w:sz w:val="28"/>
          <w:szCs w:val="28"/>
        </w:rPr>
        <w:t>работы состоит в возможности использования её материалов и выводов историками искусства и культуры в научно</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исследовательской, музейной деятельности и педагогической практике.</w:t>
      </w:r>
    </w:p>
    <w:p w14:paraId="76E33B2D" w14:textId="6DE4D558" w:rsidR="009834E0" w:rsidRPr="00AB6FCB" w:rsidRDefault="00856325"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При написании данной работы использовались </w:t>
      </w:r>
      <w:r w:rsidRPr="00AB6FCB">
        <w:rPr>
          <w:rFonts w:ascii="Times New Roman" w:eastAsia="Times New Roman" w:hAnsi="Times New Roman"/>
          <w:b/>
          <w:sz w:val="28"/>
          <w:szCs w:val="28"/>
        </w:rPr>
        <w:t>методы</w:t>
      </w:r>
      <w:r w:rsidRPr="00AB6FCB">
        <w:rPr>
          <w:rFonts w:ascii="Times New Roman" w:eastAsia="Times New Roman" w:hAnsi="Times New Roman"/>
          <w:sz w:val="28"/>
          <w:szCs w:val="28"/>
        </w:rPr>
        <w:t xml:space="preserve"> системного анализа и комплексного подхода</w:t>
      </w:r>
      <w:r w:rsidR="00B76BD8" w:rsidRPr="00AB6FCB">
        <w:rPr>
          <w:rFonts w:ascii="Times New Roman" w:eastAsia="Times New Roman" w:hAnsi="Times New Roman"/>
          <w:sz w:val="28"/>
          <w:szCs w:val="28"/>
        </w:rPr>
        <w:t xml:space="preserve"> (</w:t>
      </w:r>
      <w:r w:rsidR="00B76BD8" w:rsidRPr="00AB6FCB">
        <w:rPr>
          <w:rFonts w:ascii="Times New Roman" w:hAnsi="Times New Roman"/>
          <w:sz w:val="28"/>
          <w:szCs w:val="28"/>
        </w:rPr>
        <w:t>сравнительно-исторический, художественно-стилистический, типологический методы, биографический)</w:t>
      </w:r>
      <w:r w:rsidR="00B76BD8" w:rsidRPr="00AB6FCB">
        <w:t xml:space="preserve">. </w:t>
      </w:r>
      <w:r w:rsidR="009D16F1" w:rsidRPr="00AB6FCB">
        <w:rPr>
          <w:rFonts w:ascii="Times New Roman" w:eastAsia="Times New Roman" w:hAnsi="Times New Roman"/>
          <w:sz w:val="28"/>
          <w:szCs w:val="28"/>
        </w:rPr>
        <w:t xml:space="preserve"> </w:t>
      </w:r>
    </w:p>
    <w:p w14:paraId="06621E91" w14:textId="77777777" w:rsidR="00B56823" w:rsidRPr="00AB6FCB" w:rsidRDefault="00856325" w:rsidP="00D101B5">
      <w:pPr>
        <w:spacing w:after="0" w:line="360" w:lineRule="exact"/>
        <w:ind w:firstLine="709"/>
        <w:contextualSpacing/>
        <w:jc w:val="center"/>
        <w:outlineLvl w:val="0"/>
        <w:rPr>
          <w:rFonts w:ascii="Times New Roman" w:eastAsia="Times New Roman" w:hAnsi="Times New Roman"/>
          <w:b/>
          <w:sz w:val="28"/>
          <w:szCs w:val="28"/>
        </w:rPr>
      </w:pPr>
      <w:r w:rsidRPr="00AB6FCB">
        <w:rPr>
          <w:rFonts w:ascii="Times New Roman" w:eastAsia="Times New Roman" w:hAnsi="Times New Roman"/>
          <w:sz w:val="28"/>
          <w:szCs w:val="28"/>
        </w:rPr>
        <w:br w:type="page"/>
      </w:r>
      <w:bookmarkStart w:id="6" w:name="_Toc73905169"/>
      <w:r w:rsidR="009834E0" w:rsidRPr="00AB6FCB">
        <w:rPr>
          <w:rFonts w:ascii="Times New Roman" w:eastAsia="Times New Roman" w:hAnsi="Times New Roman"/>
          <w:b/>
          <w:sz w:val="28"/>
          <w:szCs w:val="28"/>
        </w:rPr>
        <w:lastRenderedPageBreak/>
        <w:t>ГЛАВА 1</w:t>
      </w:r>
      <w:r w:rsidR="0071351A" w:rsidRPr="00AB6FCB">
        <w:rPr>
          <w:rFonts w:ascii="Times New Roman" w:eastAsia="Times New Roman" w:hAnsi="Times New Roman"/>
          <w:b/>
          <w:sz w:val="28"/>
          <w:szCs w:val="28"/>
        </w:rPr>
        <w:br/>
      </w:r>
      <w:r w:rsidR="009834E0" w:rsidRPr="00AB6FCB">
        <w:rPr>
          <w:rFonts w:ascii="Times New Roman" w:eastAsia="Times New Roman" w:hAnsi="Times New Roman"/>
          <w:b/>
          <w:sz w:val="28"/>
          <w:szCs w:val="28"/>
        </w:rPr>
        <w:t xml:space="preserve">ИСТОРИОГРАФИЯ </w:t>
      </w:r>
      <w:r w:rsidR="00D14E4F" w:rsidRPr="00AB6FCB">
        <w:rPr>
          <w:rFonts w:ascii="Times New Roman" w:eastAsia="Times New Roman" w:hAnsi="Times New Roman"/>
          <w:b/>
          <w:sz w:val="28"/>
          <w:szCs w:val="28"/>
        </w:rPr>
        <w:t>И ИСТОЧНИКИ</w:t>
      </w:r>
      <w:bookmarkEnd w:id="6"/>
    </w:p>
    <w:p w14:paraId="0FFF96D8" w14:textId="77777777" w:rsidR="00D4335E" w:rsidRPr="00AB6FCB" w:rsidRDefault="00D4335E" w:rsidP="00D101B5">
      <w:pPr>
        <w:spacing w:after="0" w:line="360" w:lineRule="exact"/>
        <w:ind w:firstLine="709"/>
        <w:contextualSpacing/>
        <w:jc w:val="center"/>
        <w:outlineLvl w:val="0"/>
        <w:rPr>
          <w:rFonts w:ascii="Times New Roman" w:eastAsia="Times New Roman" w:hAnsi="Times New Roman"/>
          <w:b/>
          <w:sz w:val="28"/>
          <w:szCs w:val="28"/>
        </w:rPr>
      </w:pPr>
    </w:p>
    <w:p w14:paraId="35E0C2B1" w14:textId="28F1151C" w:rsidR="004F1980" w:rsidRPr="00535A59" w:rsidRDefault="00155894" w:rsidP="00535A59">
      <w:pPr>
        <w:spacing w:after="0" w:line="360" w:lineRule="exact"/>
        <w:ind w:firstLine="709"/>
        <w:contextualSpacing/>
        <w:jc w:val="both"/>
        <w:outlineLvl w:val="1"/>
        <w:rPr>
          <w:rFonts w:ascii="Times New Roman" w:eastAsia="Times New Roman" w:hAnsi="Times New Roman"/>
          <w:b/>
          <w:bCs/>
          <w:sz w:val="28"/>
          <w:szCs w:val="28"/>
        </w:rPr>
      </w:pPr>
      <w:bookmarkStart w:id="7" w:name="_Toc73905170"/>
      <w:r w:rsidRPr="00535A59">
        <w:rPr>
          <w:rFonts w:ascii="Times New Roman" w:eastAsia="Times New Roman" w:hAnsi="Times New Roman"/>
          <w:b/>
          <w:bCs/>
          <w:sz w:val="28"/>
          <w:szCs w:val="28"/>
        </w:rPr>
        <w:t>1.1</w:t>
      </w:r>
      <w:r w:rsidR="00277975" w:rsidRPr="00535A59">
        <w:rPr>
          <w:rFonts w:ascii="Times New Roman" w:eastAsia="Times New Roman" w:hAnsi="Times New Roman"/>
          <w:b/>
          <w:bCs/>
          <w:sz w:val="28"/>
          <w:szCs w:val="28"/>
        </w:rPr>
        <w:t xml:space="preserve"> </w:t>
      </w:r>
      <w:r w:rsidR="00D4335E" w:rsidRPr="00535A59">
        <w:rPr>
          <w:rFonts w:ascii="Times New Roman" w:eastAsia="Times New Roman" w:hAnsi="Times New Roman"/>
          <w:b/>
          <w:bCs/>
          <w:sz w:val="28"/>
          <w:szCs w:val="28"/>
        </w:rPr>
        <w:t>Источники, используемые при изучении деятельности журнала «Мир искусства»</w:t>
      </w:r>
      <w:bookmarkEnd w:id="7"/>
    </w:p>
    <w:p w14:paraId="556D39C0" w14:textId="77777777" w:rsidR="00D4335E" w:rsidRPr="00AB6FCB" w:rsidRDefault="00D4335E" w:rsidP="00D4335E">
      <w:pPr>
        <w:spacing w:after="0" w:line="360" w:lineRule="exact"/>
        <w:ind w:left="1069"/>
        <w:contextualSpacing/>
        <w:outlineLvl w:val="0"/>
        <w:rPr>
          <w:rFonts w:ascii="Times New Roman" w:eastAsia="Times New Roman" w:hAnsi="Times New Roman"/>
          <w:b/>
          <w:sz w:val="28"/>
          <w:szCs w:val="28"/>
        </w:rPr>
      </w:pPr>
    </w:p>
    <w:p w14:paraId="6545B8A9" w14:textId="26230B23" w:rsidR="004F1980" w:rsidRPr="00AB6FCB" w:rsidRDefault="00D4335E" w:rsidP="00535A59">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В исследовании использованы сведения, содержащиеся в монографиях, руководствах, учебниках, диссертациях и статьях, посвященных истории деятельности журнала «Мир искусства», творчеству и деятельности его основоположников, редакторского состава, а также тех, кто оказывали влияние на становление периодического издания «Мир искусства».</w:t>
      </w:r>
    </w:p>
    <w:p w14:paraId="75DF0D22" w14:textId="4754CAC6" w:rsidR="0046599B" w:rsidRPr="00AB6FCB" w:rsidRDefault="0046599B" w:rsidP="00535A59">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Представляется целесообразным в рамках этого блока выдел</w:t>
      </w:r>
      <w:r w:rsidR="0033341D" w:rsidRPr="00AB6FCB">
        <w:rPr>
          <w:rFonts w:ascii="Times New Roman" w:hAnsi="Times New Roman"/>
          <w:sz w:val="28"/>
          <w:szCs w:val="28"/>
        </w:rPr>
        <w:t>ить следующие группы источников.</w:t>
      </w:r>
    </w:p>
    <w:p w14:paraId="0FC70B6D" w14:textId="77777777" w:rsidR="00D87253" w:rsidRPr="00AB6FCB" w:rsidRDefault="00D87253" w:rsidP="00535A59">
      <w:pPr>
        <w:spacing w:after="0" w:line="360" w:lineRule="exact"/>
        <w:ind w:firstLine="709"/>
        <w:contextualSpacing/>
        <w:jc w:val="both"/>
        <w:rPr>
          <w:rFonts w:ascii="Times New Roman" w:eastAsia="Times New Roman" w:hAnsi="Times New Roman"/>
          <w:sz w:val="28"/>
          <w:szCs w:val="28"/>
        </w:rPr>
      </w:pPr>
      <w:r w:rsidRPr="00AB6FCB">
        <w:rPr>
          <w:rFonts w:ascii="Times New Roman" w:hAnsi="Times New Roman"/>
          <w:sz w:val="28"/>
          <w:szCs w:val="28"/>
        </w:rPr>
        <w:t xml:space="preserve">В первую группу источников входят опубликованные мемуарные документы. Это своеобразная энциклопедия искусства и культуры, отражающая важные процессы с точки зрения понимания ключевых моментов истории. С точки зрения социальной культуры мемуары следует рассматривать как культурный феномен, отражающий социальную активность людей в прошлом, и желающие зафиксировать события, произошедшие в их время, с точки зрения участников событий. </w:t>
      </w:r>
      <w:r w:rsidRPr="00AB6FCB">
        <w:rPr>
          <w:rFonts w:ascii="Times New Roman" w:eastAsia="Times New Roman" w:hAnsi="Times New Roman"/>
          <w:sz w:val="28"/>
          <w:szCs w:val="28"/>
        </w:rPr>
        <w:t xml:space="preserve">С исторической точки зрения мемуары как особый тип исторического источника отражают прошлое автора и его историческое самосознание, основанное на его социальных взглядах и политическом статусе. Мемуары - результат желания автора показать свою общественную роль и статус в исторических событиях. </w:t>
      </w:r>
    </w:p>
    <w:p w14:paraId="6F7CF203" w14:textId="620DFEC8" w:rsidR="00EE4BF6" w:rsidRPr="00AB6FCB" w:rsidRDefault="003E7A0A" w:rsidP="00535A59">
      <w:pPr>
        <w:spacing w:after="0" w:line="360" w:lineRule="exact"/>
        <w:ind w:firstLine="709"/>
        <w:contextualSpacing/>
        <w:jc w:val="both"/>
        <w:rPr>
          <w:rFonts w:ascii="Times New Roman" w:hAnsi="Times New Roman"/>
          <w:sz w:val="28"/>
          <w:szCs w:val="28"/>
        </w:rPr>
      </w:pPr>
      <w:r w:rsidRPr="00AB6FCB">
        <w:rPr>
          <w:rFonts w:ascii="Times New Roman" w:eastAsia="Times New Roman" w:hAnsi="Times New Roman"/>
          <w:sz w:val="28"/>
          <w:szCs w:val="28"/>
        </w:rPr>
        <w:t xml:space="preserve">К широкому доступу для исследователей мемуары участников журнала «Мир искусства» появились относительно недавно. </w:t>
      </w:r>
    </w:p>
    <w:p w14:paraId="297462D4" w14:textId="77777777" w:rsidR="00D87253" w:rsidRPr="00AB6FCB" w:rsidRDefault="00D87253" w:rsidP="00535A59">
      <w:pPr>
        <w:spacing w:after="0" w:line="360" w:lineRule="exact"/>
        <w:ind w:firstLine="708"/>
        <w:jc w:val="both"/>
        <w:rPr>
          <w:rFonts w:ascii="Times New Roman" w:hAnsi="Times New Roman"/>
          <w:sz w:val="28"/>
          <w:szCs w:val="28"/>
        </w:rPr>
      </w:pPr>
      <w:r w:rsidRPr="00AB6FCB">
        <w:rPr>
          <w:rFonts w:ascii="Times New Roman" w:hAnsi="Times New Roman"/>
          <w:sz w:val="28"/>
          <w:szCs w:val="28"/>
        </w:rPr>
        <w:t xml:space="preserve">Центральное место здесь занимают воспоминания А. Бенуа. Художник начал над ними работать в 1934–1935 годах, а первое издание было осуществлено в 1955 году в одном из русских издательств в Нью-Йорке. В России они впервые были опубликованы только в 1980 году под названием «Мои воспоминания» и многократно переиздавались. Анализ мемуаров А.Н. Бенуа позволяет увидеть и воссоздать «дух времени», интересный своими фактическими материалами. Он описывает среду петербургской художественной интеллигенции второй половины XIX века. Позже центром истории </w:t>
      </w:r>
      <w:proofErr w:type="gramStart"/>
      <w:r w:rsidRPr="00AB6FCB">
        <w:rPr>
          <w:rFonts w:ascii="Times New Roman" w:hAnsi="Times New Roman"/>
          <w:sz w:val="28"/>
          <w:szCs w:val="28"/>
        </w:rPr>
        <w:t>стала  деятельность</w:t>
      </w:r>
      <w:proofErr w:type="gramEnd"/>
      <w:r w:rsidRPr="00AB6FCB">
        <w:rPr>
          <w:rFonts w:ascii="Times New Roman" w:hAnsi="Times New Roman"/>
          <w:sz w:val="28"/>
          <w:szCs w:val="28"/>
        </w:rPr>
        <w:t xml:space="preserve"> А.Бенуа в объединении «Мир искусства», его знакомство с выдающимися деятелями культуры начала ХХ века.</w:t>
      </w:r>
    </w:p>
    <w:p w14:paraId="1977AB6B" w14:textId="7CB847A5" w:rsidR="00D87253" w:rsidRPr="00AB6FCB" w:rsidRDefault="00D87253" w:rsidP="00535A59">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 xml:space="preserve">Учитываются также воспоминания Сомова. Он вел дневник с 1894 по 1939 год. Анализируя его мемуары, очевидно, что он публично и открыто комментировал свое отношение к творчеству современников, часто </w:t>
      </w:r>
      <w:r w:rsidRPr="00AB6FCB">
        <w:rPr>
          <w:rFonts w:ascii="Times New Roman" w:hAnsi="Times New Roman"/>
          <w:sz w:val="28"/>
          <w:szCs w:val="28"/>
        </w:rPr>
        <w:lastRenderedPageBreak/>
        <w:t>встречаются критические комментарии к текущему художественному процессу, публикациям журнала «Мир искусства».</w:t>
      </w:r>
    </w:p>
    <w:p w14:paraId="3DE54086" w14:textId="14D301DB" w:rsidR="00D87253" w:rsidRPr="00AB6FCB" w:rsidRDefault="00D87253" w:rsidP="00535A59">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Во вторую группу вошли воспоминания, дневники, письма и наследие мирискусников и людей, близких к объединению. С их помощью можно более полно раскрыть деятельность самого объединения, роли А</w:t>
      </w:r>
      <w:r w:rsidR="00580688">
        <w:rPr>
          <w:rFonts w:ascii="Times New Roman" w:eastAsia="Times New Roman" w:hAnsi="Times New Roman"/>
          <w:sz w:val="28"/>
          <w:szCs w:val="28"/>
        </w:rPr>
        <w:t>.</w:t>
      </w:r>
      <w:r w:rsidRPr="00AB6FCB">
        <w:rPr>
          <w:rFonts w:ascii="Times New Roman" w:eastAsia="Times New Roman" w:hAnsi="Times New Roman"/>
          <w:sz w:val="28"/>
          <w:szCs w:val="28"/>
        </w:rPr>
        <w:t xml:space="preserve"> Бенуа</w:t>
      </w:r>
      <w:r w:rsidR="00580688">
        <w:rPr>
          <w:rFonts w:ascii="Times New Roman" w:eastAsia="Times New Roman" w:hAnsi="Times New Roman"/>
          <w:sz w:val="28"/>
          <w:szCs w:val="28"/>
        </w:rPr>
        <w:t>, К.А.</w:t>
      </w:r>
      <w:r w:rsidRPr="00AB6FCB">
        <w:rPr>
          <w:rFonts w:ascii="Times New Roman" w:eastAsia="Times New Roman" w:hAnsi="Times New Roman"/>
          <w:sz w:val="28"/>
          <w:szCs w:val="28"/>
        </w:rPr>
        <w:t xml:space="preserve"> </w:t>
      </w:r>
      <w:r w:rsidR="00580688">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Сомова, </w:t>
      </w:r>
      <w:r w:rsidR="00580688">
        <w:rPr>
          <w:rFonts w:ascii="Times New Roman" w:eastAsia="Times New Roman" w:hAnsi="Times New Roman"/>
          <w:sz w:val="28"/>
          <w:szCs w:val="28"/>
        </w:rPr>
        <w:t xml:space="preserve">С.П. </w:t>
      </w:r>
      <w:r w:rsidRPr="00AB6FCB">
        <w:rPr>
          <w:rFonts w:ascii="Times New Roman" w:eastAsia="Times New Roman" w:hAnsi="Times New Roman"/>
          <w:sz w:val="28"/>
          <w:szCs w:val="28"/>
        </w:rPr>
        <w:t xml:space="preserve">Дягилева и </w:t>
      </w:r>
      <w:r w:rsidR="00580688">
        <w:rPr>
          <w:rFonts w:ascii="Times New Roman" w:eastAsia="Times New Roman" w:hAnsi="Times New Roman"/>
          <w:sz w:val="28"/>
          <w:szCs w:val="28"/>
        </w:rPr>
        <w:t>Л.</w:t>
      </w:r>
      <w:r w:rsidRPr="00AB6FCB">
        <w:rPr>
          <w:rFonts w:ascii="Times New Roman" w:eastAsia="Times New Roman" w:hAnsi="Times New Roman"/>
          <w:sz w:val="28"/>
          <w:szCs w:val="28"/>
        </w:rPr>
        <w:t xml:space="preserve">Бакста. Мнения и впечатления коллег о деятельности журнала «Мир искусства», повседневные проблемы </w:t>
      </w:r>
      <w:proofErr w:type="gramStart"/>
      <w:r w:rsidRPr="00AB6FCB">
        <w:rPr>
          <w:rFonts w:ascii="Times New Roman" w:eastAsia="Times New Roman" w:hAnsi="Times New Roman"/>
          <w:sz w:val="28"/>
          <w:szCs w:val="28"/>
        </w:rPr>
        <w:t>издания,  все</w:t>
      </w:r>
      <w:proofErr w:type="gramEnd"/>
      <w:r w:rsidRPr="00AB6FCB">
        <w:rPr>
          <w:rFonts w:ascii="Times New Roman" w:eastAsia="Times New Roman" w:hAnsi="Times New Roman"/>
          <w:sz w:val="28"/>
          <w:szCs w:val="28"/>
        </w:rPr>
        <w:t xml:space="preserve"> нашло место в дневниках.</w:t>
      </w:r>
    </w:p>
    <w:p w14:paraId="35B8377A" w14:textId="77777777" w:rsidR="00D87253" w:rsidRPr="00AB6FCB" w:rsidRDefault="00D87253" w:rsidP="00535A59">
      <w:pPr>
        <w:spacing w:after="0" w:line="360" w:lineRule="exact"/>
        <w:ind w:firstLine="708"/>
        <w:jc w:val="both"/>
        <w:rPr>
          <w:rFonts w:ascii="Times New Roman" w:hAnsi="Times New Roman"/>
          <w:sz w:val="28"/>
          <w:szCs w:val="28"/>
        </w:rPr>
      </w:pPr>
      <w:r w:rsidRPr="00AB6FCB">
        <w:rPr>
          <w:rFonts w:ascii="Times New Roman" w:hAnsi="Times New Roman"/>
          <w:sz w:val="28"/>
          <w:szCs w:val="28"/>
        </w:rPr>
        <w:t xml:space="preserve">Здесь были рассмотрены воспоминания княгини М.К. Тенишевой [67], для </w:t>
      </w:r>
      <w:proofErr w:type="gramStart"/>
      <w:r w:rsidRPr="00AB6FCB">
        <w:rPr>
          <w:rFonts w:ascii="Times New Roman" w:hAnsi="Times New Roman"/>
          <w:sz w:val="28"/>
          <w:szCs w:val="28"/>
        </w:rPr>
        <w:t>которой  А.Н.</w:t>
      </w:r>
      <w:proofErr w:type="gramEnd"/>
      <w:r w:rsidRPr="00AB6FCB">
        <w:rPr>
          <w:rFonts w:ascii="Times New Roman" w:hAnsi="Times New Roman"/>
          <w:sz w:val="28"/>
          <w:szCs w:val="28"/>
        </w:rPr>
        <w:t xml:space="preserve"> Бенуа в первые годы своей творческой деятельности создавал художественные коллекции, режиссера  К.С. Станиславского [64], хореографа  М.М. Фокина.[8] Благодаря таким источникам картина профессиональной идентичности Александра Бенуа становится более полной.</w:t>
      </w:r>
    </w:p>
    <w:p w14:paraId="09FE69BC" w14:textId="4BD44377" w:rsidR="00E80CA3" w:rsidRPr="00AB6FCB" w:rsidRDefault="00E80CA3" w:rsidP="00535A59">
      <w:pPr>
        <w:spacing w:after="0" w:line="360" w:lineRule="exact"/>
        <w:jc w:val="both"/>
        <w:rPr>
          <w:rFonts w:ascii="Times New Roman" w:hAnsi="Times New Roman"/>
          <w:sz w:val="28"/>
          <w:szCs w:val="28"/>
        </w:rPr>
      </w:pPr>
      <w:r w:rsidRPr="00AB6FCB">
        <w:rPr>
          <w:rFonts w:ascii="Times New Roman" w:hAnsi="Times New Roman"/>
          <w:sz w:val="28"/>
          <w:szCs w:val="28"/>
        </w:rPr>
        <w:t xml:space="preserve"> </w:t>
      </w:r>
      <w:r w:rsidR="00F72CD5" w:rsidRPr="00AB6FCB">
        <w:rPr>
          <w:rFonts w:ascii="Times New Roman" w:hAnsi="Times New Roman"/>
          <w:sz w:val="28"/>
          <w:szCs w:val="28"/>
        </w:rPr>
        <w:t>Образ Дягилева</w:t>
      </w:r>
      <w:r w:rsidR="002A1CBB" w:rsidRPr="00AB6FCB">
        <w:rPr>
          <w:rFonts w:ascii="Times New Roman" w:hAnsi="Times New Roman"/>
          <w:sz w:val="28"/>
          <w:szCs w:val="28"/>
        </w:rPr>
        <w:t xml:space="preserve"> рассмотрен на основе мемуаров его соотечественников (</w:t>
      </w:r>
      <w:r w:rsidR="00D87253" w:rsidRPr="00AB6FCB">
        <w:rPr>
          <w:rFonts w:ascii="Times New Roman" w:eastAsia="Times New Roman" w:hAnsi="Times New Roman"/>
          <w:sz w:val="28"/>
          <w:szCs w:val="28"/>
          <w:lang w:eastAsia="ru-RU"/>
        </w:rPr>
        <w:t>воспоминания участников труппы «Русских сезонов» Т.П.Карсавиной, С.Л.Григорьева, С.М.Лифаря</w:t>
      </w:r>
      <w:r w:rsidR="002A1CBB" w:rsidRPr="00AB6FCB">
        <w:rPr>
          <w:rFonts w:ascii="Times New Roman" w:hAnsi="Times New Roman"/>
          <w:sz w:val="28"/>
          <w:szCs w:val="28"/>
        </w:rPr>
        <w:t>)</w:t>
      </w:r>
      <w:r w:rsidR="00D87253" w:rsidRPr="00AB6FCB">
        <w:rPr>
          <w:rFonts w:ascii="Times New Roman" w:hAnsi="Times New Roman"/>
          <w:sz w:val="28"/>
          <w:szCs w:val="28"/>
        </w:rPr>
        <w:t xml:space="preserve"> [40]</w:t>
      </w:r>
      <w:r w:rsidR="002A1CBB" w:rsidRPr="00AB6FCB">
        <w:rPr>
          <w:rFonts w:ascii="Times New Roman" w:hAnsi="Times New Roman"/>
          <w:sz w:val="28"/>
          <w:szCs w:val="28"/>
        </w:rPr>
        <w:t xml:space="preserve">. </w:t>
      </w:r>
      <w:r w:rsidR="00F72CD5" w:rsidRPr="00AB6FCB">
        <w:rPr>
          <w:rFonts w:ascii="Times New Roman" w:hAnsi="Times New Roman"/>
          <w:sz w:val="28"/>
          <w:szCs w:val="28"/>
        </w:rPr>
        <w:t xml:space="preserve"> </w:t>
      </w:r>
      <w:r w:rsidR="00D87253" w:rsidRPr="00AB6FCB">
        <w:rPr>
          <w:rFonts w:ascii="Times New Roman" w:hAnsi="Times New Roman"/>
          <w:sz w:val="28"/>
          <w:szCs w:val="28"/>
        </w:rPr>
        <w:t>Д</w:t>
      </w:r>
      <w:r w:rsidR="00F72CD5" w:rsidRPr="00AB6FCB">
        <w:rPr>
          <w:rFonts w:ascii="Times New Roman" w:hAnsi="Times New Roman"/>
          <w:sz w:val="28"/>
          <w:szCs w:val="28"/>
        </w:rPr>
        <w:t>еятельность</w:t>
      </w:r>
      <w:r w:rsidR="00D87253" w:rsidRPr="00AB6FCB">
        <w:rPr>
          <w:rFonts w:ascii="Times New Roman" w:hAnsi="Times New Roman"/>
          <w:sz w:val="28"/>
          <w:szCs w:val="28"/>
        </w:rPr>
        <w:t xml:space="preserve"> </w:t>
      </w:r>
      <w:proofErr w:type="gramStart"/>
      <w:r w:rsidR="00D87253" w:rsidRPr="00AB6FCB">
        <w:rPr>
          <w:rFonts w:ascii="Times New Roman" w:hAnsi="Times New Roman"/>
          <w:sz w:val="28"/>
          <w:szCs w:val="28"/>
        </w:rPr>
        <w:t xml:space="preserve">Дягилева </w:t>
      </w:r>
      <w:r w:rsidR="00F72CD5" w:rsidRPr="00AB6FCB">
        <w:rPr>
          <w:rFonts w:ascii="Times New Roman" w:hAnsi="Times New Roman"/>
          <w:sz w:val="28"/>
          <w:szCs w:val="28"/>
        </w:rPr>
        <w:t xml:space="preserve"> в</w:t>
      </w:r>
      <w:proofErr w:type="gramEnd"/>
      <w:r w:rsidR="00F72CD5" w:rsidRPr="00AB6FCB">
        <w:rPr>
          <w:rFonts w:ascii="Times New Roman" w:hAnsi="Times New Roman"/>
          <w:sz w:val="28"/>
          <w:szCs w:val="28"/>
        </w:rPr>
        <w:t xml:space="preserve"> журнале воспринималась соотечественниками как человека и творца по-разному. Однако в многочисленных размышлениях о его личности есть и нечто общее: в них «отражаются эпохальные споры о проблеме</w:t>
      </w:r>
      <w:r w:rsidR="00341949" w:rsidRPr="00AB6FCB">
        <w:rPr>
          <w:rFonts w:ascii="Times New Roman" w:hAnsi="Times New Roman"/>
          <w:sz w:val="28"/>
          <w:szCs w:val="28"/>
        </w:rPr>
        <w:t xml:space="preserve"> соотношения в культуре разных «</w:t>
      </w:r>
      <w:r w:rsidR="00F72CD5" w:rsidRPr="00AB6FCB">
        <w:rPr>
          <w:rFonts w:ascii="Times New Roman" w:hAnsi="Times New Roman"/>
          <w:sz w:val="28"/>
          <w:szCs w:val="28"/>
        </w:rPr>
        <w:t>начал</w:t>
      </w:r>
      <w:r w:rsidR="00341949" w:rsidRPr="00AB6FCB">
        <w:rPr>
          <w:rFonts w:ascii="Times New Roman" w:hAnsi="Times New Roman"/>
          <w:sz w:val="28"/>
          <w:szCs w:val="28"/>
        </w:rPr>
        <w:t>»</w:t>
      </w:r>
      <w:r w:rsidR="00F72CD5" w:rsidRPr="00AB6FCB">
        <w:rPr>
          <w:rFonts w:ascii="Times New Roman" w:hAnsi="Times New Roman"/>
          <w:sz w:val="28"/>
          <w:szCs w:val="28"/>
        </w:rPr>
        <w:t xml:space="preserve"> [</w:t>
      </w:r>
      <w:r w:rsidR="00F0546D" w:rsidRPr="00AB6FCB">
        <w:rPr>
          <w:rFonts w:ascii="Times New Roman" w:hAnsi="Times New Roman"/>
          <w:sz w:val="28"/>
          <w:szCs w:val="28"/>
        </w:rPr>
        <w:t>21</w:t>
      </w:r>
      <w:r w:rsidR="00F72CD5" w:rsidRPr="00AB6FCB">
        <w:rPr>
          <w:rFonts w:ascii="Times New Roman" w:hAnsi="Times New Roman"/>
          <w:sz w:val="28"/>
          <w:szCs w:val="28"/>
        </w:rPr>
        <w:t>]</w:t>
      </w:r>
      <w:r w:rsidR="00F0546D" w:rsidRPr="00AB6FCB">
        <w:rPr>
          <w:rFonts w:ascii="Times New Roman" w:hAnsi="Times New Roman"/>
          <w:sz w:val="28"/>
          <w:szCs w:val="28"/>
        </w:rPr>
        <w:t>.</w:t>
      </w:r>
    </w:p>
    <w:p w14:paraId="38553696" w14:textId="476B0358" w:rsidR="00E80CA3" w:rsidRPr="00AB6FCB" w:rsidRDefault="00E80CA3" w:rsidP="00535A59">
      <w:pPr>
        <w:spacing w:after="0" w:line="360" w:lineRule="exact"/>
        <w:ind w:firstLine="709"/>
        <w:contextualSpacing/>
        <w:jc w:val="both"/>
        <w:rPr>
          <w:rFonts w:ascii="Times New Roman" w:hAnsi="Times New Roman"/>
          <w:sz w:val="28"/>
          <w:szCs w:val="28"/>
        </w:rPr>
      </w:pPr>
      <w:r w:rsidRPr="00AB6FCB">
        <w:rPr>
          <w:rFonts w:ascii="Times New Roman" w:eastAsia="Times New Roman" w:hAnsi="Times New Roman"/>
          <w:sz w:val="28"/>
          <w:szCs w:val="28"/>
          <w:lang w:eastAsia="ru-RU"/>
        </w:rPr>
        <w:t>Значительный интерес</w:t>
      </w:r>
      <w:r w:rsidR="00803EED" w:rsidRPr="00AB6FCB">
        <w:rPr>
          <w:rFonts w:ascii="Times New Roman" w:eastAsia="Times New Roman" w:hAnsi="Times New Roman"/>
          <w:sz w:val="28"/>
          <w:szCs w:val="28"/>
          <w:lang w:eastAsia="ru-RU"/>
        </w:rPr>
        <w:t xml:space="preserve"> в качестве источника представляет</w:t>
      </w:r>
      <w:r w:rsidRPr="00AB6FCB">
        <w:rPr>
          <w:rFonts w:ascii="Times New Roman" w:eastAsia="Times New Roman" w:hAnsi="Times New Roman"/>
          <w:sz w:val="28"/>
          <w:szCs w:val="28"/>
          <w:lang w:eastAsia="ru-RU"/>
        </w:rPr>
        <w:t xml:space="preserve"> переписка между </w:t>
      </w:r>
      <w:r w:rsidRPr="00AB6FCB">
        <w:rPr>
          <w:rFonts w:ascii="Times New Roman" w:eastAsia="Times New Roman" w:hAnsi="Times New Roman"/>
          <w:sz w:val="28"/>
          <w:szCs w:val="28"/>
        </w:rPr>
        <w:t>коллегами-мирискусниками</w:t>
      </w:r>
      <w:r w:rsidR="00F0546D" w:rsidRPr="00AB6FCB">
        <w:rPr>
          <w:rFonts w:ascii="Times New Roman" w:eastAsia="Times New Roman" w:hAnsi="Times New Roman"/>
          <w:sz w:val="28"/>
          <w:szCs w:val="28"/>
        </w:rPr>
        <w:t xml:space="preserve"> </w:t>
      </w:r>
      <w:r w:rsidR="0000416B" w:rsidRPr="00AB6FCB">
        <w:rPr>
          <w:rFonts w:ascii="Times New Roman" w:eastAsia="Times New Roman" w:hAnsi="Times New Roman"/>
          <w:sz w:val="28"/>
          <w:szCs w:val="28"/>
        </w:rPr>
        <w:t>(</w:t>
      </w:r>
      <w:r w:rsidR="0000416B" w:rsidRPr="00AB6FCB">
        <w:rPr>
          <w:rFonts w:ascii="Times New Roman" w:hAnsi="Times New Roman"/>
          <w:sz w:val="28"/>
          <w:szCs w:val="28"/>
        </w:rPr>
        <w:t>переписка А. Н. Бенуа и С. П. Дягилева 1893-1928, переписка А. Н. Бенуа и М. В. Добужинского 1903-1957</w:t>
      </w:r>
      <w:r w:rsidR="00B94961" w:rsidRPr="00AB6FCB">
        <w:rPr>
          <w:rFonts w:ascii="Times New Roman" w:hAnsi="Times New Roman"/>
          <w:sz w:val="28"/>
          <w:szCs w:val="28"/>
        </w:rPr>
        <w:t>, Л.С. Бакста с А.Н. Бенуа 1891</w:t>
      </w:r>
      <w:r w:rsidR="00CA0B1C">
        <w:rPr>
          <w:rFonts w:ascii="Times New Roman" w:hAnsi="Times New Roman"/>
          <w:sz w:val="28"/>
          <w:szCs w:val="28"/>
        </w:rPr>
        <w:t>–</w:t>
      </w:r>
      <w:r w:rsidR="00B94961" w:rsidRPr="00AB6FCB">
        <w:rPr>
          <w:rFonts w:ascii="Times New Roman" w:hAnsi="Times New Roman"/>
          <w:sz w:val="28"/>
          <w:szCs w:val="28"/>
        </w:rPr>
        <w:t>1897 годов</w:t>
      </w:r>
      <w:r w:rsidR="0000416B" w:rsidRPr="00AB6FCB">
        <w:rPr>
          <w:rFonts w:ascii="Times New Roman" w:hAnsi="Times New Roman"/>
          <w:sz w:val="28"/>
          <w:szCs w:val="28"/>
        </w:rPr>
        <w:t>)</w:t>
      </w:r>
      <w:r w:rsidR="00393644" w:rsidRPr="00AB6FCB">
        <w:rPr>
          <w:rFonts w:ascii="Times New Roman" w:hAnsi="Times New Roman"/>
          <w:sz w:val="28"/>
          <w:szCs w:val="28"/>
        </w:rPr>
        <w:t xml:space="preserve"> [</w:t>
      </w:r>
      <w:r w:rsidR="00F0546D" w:rsidRPr="00AB6FCB">
        <w:rPr>
          <w:rFonts w:ascii="Times New Roman" w:hAnsi="Times New Roman"/>
          <w:sz w:val="28"/>
          <w:szCs w:val="28"/>
        </w:rPr>
        <w:t>4</w:t>
      </w:r>
      <w:r w:rsidR="00393644" w:rsidRPr="00AB6FCB">
        <w:rPr>
          <w:rFonts w:ascii="Times New Roman" w:hAnsi="Times New Roman"/>
          <w:sz w:val="28"/>
          <w:szCs w:val="28"/>
        </w:rPr>
        <w:t>]</w:t>
      </w:r>
      <w:r w:rsidR="00F0546D" w:rsidRPr="00AB6FCB">
        <w:rPr>
          <w:rFonts w:ascii="Times New Roman" w:hAnsi="Times New Roman"/>
          <w:sz w:val="28"/>
          <w:szCs w:val="28"/>
        </w:rPr>
        <w:t>,</w:t>
      </w:r>
      <w:r w:rsidR="00B94961" w:rsidRPr="00AB6FCB">
        <w:rPr>
          <w:rFonts w:ascii="Times New Roman" w:hAnsi="Times New Roman"/>
          <w:sz w:val="28"/>
          <w:szCs w:val="28"/>
        </w:rPr>
        <w:t xml:space="preserve"> [</w:t>
      </w:r>
      <w:r w:rsidR="00F0546D" w:rsidRPr="00AB6FCB">
        <w:rPr>
          <w:rFonts w:ascii="Times New Roman" w:hAnsi="Times New Roman"/>
          <w:sz w:val="28"/>
          <w:szCs w:val="28"/>
        </w:rPr>
        <w:t>55</w:t>
      </w:r>
      <w:r w:rsidR="00B94961" w:rsidRPr="00AB6FCB">
        <w:rPr>
          <w:rFonts w:ascii="Times New Roman" w:hAnsi="Times New Roman"/>
          <w:sz w:val="28"/>
          <w:szCs w:val="28"/>
        </w:rPr>
        <w:t>]</w:t>
      </w:r>
      <w:r w:rsidRPr="00AB6FCB">
        <w:rPr>
          <w:rFonts w:ascii="Times New Roman" w:eastAsia="Times New Roman" w:hAnsi="Times New Roman"/>
          <w:sz w:val="28"/>
          <w:szCs w:val="28"/>
          <w:lang w:eastAsia="ru-RU"/>
        </w:rPr>
        <w:t>,</w:t>
      </w:r>
      <w:r w:rsidR="00803EED" w:rsidRPr="00AB6FCB">
        <w:rPr>
          <w:rFonts w:ascii="Times New Roman" w:eastAsia="Times New Roman" w:hAnsi="Times New Roman"/>
          <w:sz w:val="28"/>
          <w:szCs w:val="28"/>
          <w:lang w:eastAsia="ru-RU"/>
        </w:rPr>
        <w:t xml:space="preserve"> а также переписка основателей журнала с другими </w:t>
      </w:r>
      <w:r w:rsidR="009E3F26" w:rsidRPr="00AB6FCB">
        <w:rPr>
          <w:rFonts w:ascii="Times New Roman" w:eastAsia="Times New Roman" w:hAnsi="Times New Roman"/>
          <w:sz w:val="28"/>
          <w:szCs w:val="28"/>
          <w:lang w:eastAsia="ru-RU"/>
        </w:rPr>
        <w:t>художник</w:t>
      </w:r>
      <w:r w:rsidR="00803EED" w:rsidRPr="00AB6FCB">
        <w:rPr>
          <w:rFonts w:ascii="Times New Roman" w:eastAsia="Times New Roman" w:hAnsi="Times New Roman"/>
          <w:sz w:val="28"/>
          <w:szCs w:val="28"/>
          <w:lang w:eastAsia="ru-RU"/>
        </w:rPr>
        <w:t xml:space="preserve">ами. </w:t>
      </w:r>
      <w:r w:rsidR="009E3F26" w:rsidRPr="00AB6FCB">
        <w:rPr>
          <w:rFonts w:ascii="Times New Roman" w:eastAsia="Times New Roman" w:hAnsi="Times New Roman"/>
          <w:sz w:val="28"/>
          <w:szCs w:val="28"/>
          <w:lang w:eastAsia="ru-RU"/>
        </w:rPr>
        <w:t xml:space="preserve">И.Е. Репина, М.В. Нестерова, В.М. Васнецова, писательницы </w:t>
      </w:r>
      <w:proofErr w:type="gramStart"/>
      <w:r w:rsidR="009E3F26" w:rsidRPr="00AB6FCB">
        <w:rPr>
          <w:rFonts w:ascii="Times New Roman" w:eastAsia="Times New Roman" w:hAnsi="Times New Roman"/>
          <w:sz w:val="28"/>
          <w:szCs w:val="28"/>
          <w:lang w:eastAsia="ru-RU"/>
        </w:rPr>
        <w:t>3.Гиппиус</w:t>
      </w:r>
      <w:proofErr w:type="gramEnd"/>
      <w:r w:rsidR="009E3F26" w:rsidRPr="00AB6FCB">
        <w:rPr>
          <w:rFonts w:ascii="Times New Roman" w:eastAsia="Times New Roman" w:hAnsi="Times New Roman"/>
          <w:sz w:val="28"/>
          <w:szCs w:val="28"/>
          <w:lang w:eastAsia="ru-RU"/>
        </w:rPr>
        <w:t>.</w:t>
      </w:r>
      <w:r w:rsidRPr="00AB6FCB">
        <w:rPr>
          <w:rFonts w:ascii="Times New Roman" w:eastAsia="Times New Roman" w:hAnsi="Times New Roman"/>
          <w:sz w:val="28"/>
          <w:szCs w:val="28"/>
          <w:lang w:eastAsia="ru-RU"/>
        </w:rPr>
        <w:t xml:space="preserve"> </w:t>
      </w:r>
      <w:r w:rsidRPr="00AB6FCB">
        <w:rPr>
          <w:rFonts w:ascii="Times New Roman" w:eastAsia="Times New Roman" w:hAnsi="Times New Roman"/>
          <w:sz w:val="28"/>
          <w:szCs w:val="28"/>
        </w:rPr>
        <w:t>По переписке между создателями журнала и други</w:t>
      </w:r>
      <w:r w:rsidR="00803EED" w:rsidRPr="00AB6FCB">
        <w:rPr>
          <w:rFonts w:ascii="Times New Roman" w:eastAsia="Times New Roman" w:hAnsi="Times New Roman"/>
          <w:sz w:val="28"/>
          <w:szCs w:val="28"/>
        </w:rPr>
        <w:t>м</w:t>
      </w:r>
      <w:r w:rsidRPr="00AB6FCB">
        <w:rPr>
          <w:rFonts w:ascii="Times New Roman" w:eastAsia="Times New Roman" w:hAnsi="Times New Roman"/>
          <w:sz w:val="28"/>
          <w:szCs w:val="28"/>
        </w:rPr>
        <w:t xml:space="preserve">и деятелями искусства того времени видны их споры, дискуссии, сомнения, а вместе с тем и совместное переживание как событий личного характера, так и крупных исторических событий. </w:t>
      </w:r>
      <w:r w:rsidRPr="00AB6FCB">
        <w:rPr>
          <w:rFonts w:ascii="Times New Roman" w:eastAsia="Times New Roman" w:hAnsi="Times New Roman"/>
          <w:sz w:val="28"/>
          <w:szCs w:val="28"/>
          <w:lang w:eastAsia="ru-RU"/>
        </w:rPr>
        <w:t xml:space="preserve">Они в своих письмах </w:t>
      </w:r>
      <w:proofErr w:type="gramStart"/>
      <w:r w:rsidRPr="00AB6FCB">
        <w:rPr>
          <w:rFonts w:ascii="Times New Roman" w:eastAsia="Times New Roman" w:hAnsi="Times New Roman"/>
          <w:sz w:val="28"/>
          <w:szCs w:val="28"/>
          <w:lang w:eastAsia="ru-RU"/>
        </w:rPr>
        <w:t>по разному</w:t>
      </w:r>
      <w:proofErr w:type="gramEnd"/>
      <w:r w:rsidRPr="00AB6FCB">
        <w:rPr>
          <w:rFonts w:ascii="Times New Roman" w:eastAsia="Times New Roman" w:hAnsi="Times New Roman"/>
          <w:sz w:val="28"/>
          <w:szCs w:val="28"/>
          <w:lang w:eastAsia="ru-RU"/>
        </w:rPr>
        <w:t xml:space="preserve"> оценивают деятельность журнала</w:t>
      </w:r>
      <w:r w:rsidR="009E3F26" w:rsidRPr="00AB6FCB">
        <w:rPr>
          <w:rFonts w:ascii="Times New Roman" w:eastAsia="Times New Roman" w:hAnsi="Times New Roman"/>
          <w:sz w:val="28"/>
          <w:szCs w:val="28"/>
          <w:lang w:eastAsia="ru-RU"/>
        </w:rPr>
        <w:t xml:space="preserve">: от совершенного неприятия до положительной оценки его деятельности. </w:t>
      </w:r>
      <w:r w:rsidRPr="00AB6FCB">
        <w:rPr>
          <w:rFonts w:ascii="Times New Roman" w:eastAsia="Times New Roman" w:hAnsi="Times New Roman"/>
          <w:sz w:val="28"/>
          <w:szCs w:val="28"/>
          <w:lang w:eastAsia="ru-RU"/>
        </w:rPr>
        <w:t xml:space="preserve">Это позволяет выделить основные </w:t>
      </w:r>
      <w:r w:rsidRPr="00AB6FCB">
        <w:rPr>
          <w:rFonts w:ascii="Times New Roman" w:hAnsi="Times New Roman"/>
          <w:sz w:val="28"/>
          <w:szCs w:val="28"/>
        </w:rPr>
        <w:t>идеи</w:t>
      </w:r>
      <w:r w:rsidR="009E3F26" w:rsidRPr="00AB6FCB">
        <w:rPr>
          <w:rFonts w:ascii="Times New Roman" w:hAnsi="Times New Roman"/>
          <w:sz w:val="28"/>
          <w:szCs w:val="28"/>
        </w:rPr>
        <w:t xml:space="preserve"> и </w:t>
      </w:r>
      <w:r w:rsidRPr="00AB6FCB">
        <w:rPr>
          <w:rFonts w:ascii="Times New Roman" w:hAnsi="Times New Roman"/>
          <w:sz w:val="28"/>
          <w:szCs w:val="28"/>
        </w:rPr>
        <w:t xml:space="preserve">направления деятельности </w:t>
      </w:r>
      <w:r w:rsidR="009E3F26" w:rsidRPr="00AB6FCB">
        <w:rPr>
          <w:rFonts w:ascii="Times New Roman" w:hAnsi="Times New Roman"/>
          <w:sz w:val="28"/>
          <w:szCs w:val="28"/>
        </w:rPr>
        <w:t>в художественной среде и у интеллигенции конца XIX - XX вв. в целом</w:t>
      </w:r>
      <w:r w:rsidRPr="00AB6FCB">
        <w:rPr>
          <w:rFonts w:ascii="Times New Roman" w:hAnsi="Times New Roman"/>
          <w:sz w:val="28"/>
          <w:szCs w:val="28"/>
        </w:rPr>
        <w:t xml:space="preserve"> (вопросы содержания выпусков журнала, используемой графике)</w:t>
      </w:r>
      <w:r w:rsidR="009E3F26" w:rsidRPr="00AB6FCB">
        <w:rPr>
          <w:rFonts w:ascii="Times New Roman" w:hAnsi="Times New Roman"/>
          <w:sz w:val="28"/>
          <w:szCs w:val="28"/>
        </w:rPr>
        <w:t>.</w:t>
      </w:r>
      <w:r w:rsidRPr="00AB6FCB">
        <w:rPr>
          <w:rFonts w:ascii="Times New Roman" w:hAnsi="Times New Roman"/>
          <w:sz w:val="28"/>
          <w:szCs w:val="28"/>
        </w:rPr>
        <w:t xml:space="preserve"> </w:t>
      </w:r>
    </w:p>
    <w:p w14:paraId="0384DAB6" w14:textId="20FADD5C" w:rsidR="008D697C" w:rsidRPr="00AB6FCB" w:rsidRDefault="00D87253" w:rsidP="00535A59">
      <w:pPr>
        <w:spacing w:after="0" w:line="360" w:lineRule="exact"/>
        <w:ind w:firstLine="708"/>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Третья группа источников представляет собой художественно-публицистического </w:t>
      </w:r>
      <w:proofErr w:type="gramStart"/>
      <w:r w:rsidRPr="00AB6FCB">
        <w:rPr>
          <w:rFonts w:ascii="Times New Roman" w:eastAsia="Times New Roman" w:hAnsi="Times New Roman"/>
          <w:sz w:val="28"/>
          <w:szCs w:val="28"/>
        </w:rPr>
        <w:t>характера,  и</w:t>
      </w:r>
      <w:proofErr w:type="gramEnd"/>
      <w:r w:rsidRPr="00AB6FCB">
        <w:rPr>
          <w:rFonts w:ascii="Times New Roman" w:eastAsia="Times New Roman" w:hAnsi="Times New Roman"/>
          <w:sz w:val="28"/>
          <w:szCs w:val="28"/>
        </w:rPr>
        <w:t xml:space="preserve"> присоединяются к ним труды по истории искусства. Центральное место занимают художественные письма А. Н. Бенуа [5]. Они используются авторами в некоторых научно-популярных газетных публикациях. Эти художественные письма отражают большую часть представлений А.Н. Бенуа о различных сторонах и особенностях русской культуры, носят дискуссионный характер, но также предназначены для </w:t>
      </w:r>
      <w:r w:rsidRPr="00AB6FCB">
        <w:rPr>
          <w:rFonts w:ascii="Times New Roman" w:eastAsia="Times New Roman" w:hAnsi="Times New Roman"/>
          <w:sz w:val="28"/>
          <w:szCs w:val="28"/>
        </w:rPr>
        <w:lastRenderedPageBreak/>
        <w:t>просвещения общественности. Особый стиль письма побуждает читателя размышлять с автором. Недавно вышел в свет первый том сборника художественных писем, опубликованного А. Н. Бенуа в газете «Речь» с 1908 по 1917 год. Первый том содержит письма с 1908 по 1910 год. [</w:t>
      </w:r>
      <w:proofErr w:type="gramStart"/>
      <w:r w:rsidRPr="00AB6FCB">
        <w:rPr>
          <w:rFonts w:ascii="Times New Roman" w:eastAsia="Times New Roman" w:hAnsi="Times New Roman"/>
          <w:sz w:val="28"/>
          <w:szCs w:val="28"/>
        </w:rPr>
        <w:t>5]</w:t>
      </w:r>
      <w:r w:rsidR="000E1300" w:rsidRPr="00AB6FCB">
        <w:rPr>
          <w:rFonts w:ascii="Times New Roman" w:eastAsia="Times New Roman" w:hAnsi="Times New Roman"/>
          <w:sz w:val="28"/>
          <w:szCs w:val="28"/>
        </w:rPr>
        <w:t>К</w:t>
      </w:r>
      <w:proofErr w:type="gramEnd"/>
      <w:r w:rsidR="000E1300" w:rsidRPr="00AB6FCB">
        <w:rPr>
          <w:rFonts w:ascii="Times New Roman" w:eastAsia="Times New Roman" w:hAnsi="Times New Roman"/>
          <w:sz w:val="28"/>
          <w:szCs w:val="28"/>
        </w:rPr>
        <w:t xml:space="preserve"> художественным письмам примыкают статьи, публиковавшиеся Александром Бенуа в журнале «Мир искусства». Многие из этих статей но</w:t>
      </w:r>
      <w:r w:rsidR="000916BF" w:rsidRPr="00AB6FCB">
        <w:rPr>
          <w:rFonts w:ascii="Times New Roman" w:eastAsia="Times New Roman" w:hAnsi="Times New Roman"/>
          <w:sz w:val="28"/>
          <w:szCs w:val="28"/>
        </w:rPr>
        <w:t xml:space="preserve">сят программный характер, так как журнал был рупором одноименного объединения, а сам А.Н. Бенуа </w:t>
      </w:r>
      <w:r w:rsidR="00CA0B1C">
        <w:rPr>
          <w:rFonts w:ascii="Times New Roman" w:eastAsia="Times New Roman" w:hAnsi="Times New Roman"/>
          <w:sz w:val="28"/>
          <w:szCs w:val="28"/>
        </w:rPr>
        <w:t>–</w:t>
      </w:r>
      <w:r w:rsidR="000916BF" w:rsidRPr="00AB6FCB">
        <w:rPr>
          <w:rFonts w:ascii="Times New Roman" w:eastAsia="Times New Roman" w:hAnsi="Times New Roman"/>
          <w:sz w:val="28"/>
          <w:szCs w:val="28"/>
        </w:rPr>
        <w:t xml:space="preserve"> его идеологом. К примеру, программный характер носили три его статьи, вышедшие в журнале в 1902 г., </w:t>
      </w:r>
      <w:r w:rsidR="00CA0B1C">
        <w:rPr>
          <w:rFonts w:ascii="Times New Roman" w:eastAsia="Times New Roman" w:hAnsi="Times New Roman"/>
          <w:sz w:val="28"/>
          <w:szCs w:val="28"/>
        </w:rPr>
        <w:t>–</w:t>
      </w:r>
      <w:r w:rsidR="000916BF" w:rsidRPr="00AB6FCB">
        <w:rPr>
          <w:rFonts w:ascii="Times New Roman" w:eastAsia="Times New Roman" w:hAnsi="Times New Roman"/>
          <w:sz w:val="28"/>
          <w:szCs w:val="28"/>
        </w:rPr>
        <w:t xml:space="preserve"> «Живописный Петербург», «Архитектура Петербурга», «Красота Петербурга». В них автор целенаправленно пытался изменить характер отношения столичного общества к городу, пропагандируя бережное, внимательное отношение к его целостной красоте</w:t>
      </w:r>
      <w:r w:rsidR="00F0546D" w:rsidRPr="00AB6FCB">
        <w:rPr>
          <w:rFonts w:ascii="Times New Roman" w:eastAsia="Times New Roman" w:hAnsi="Times New Roman"/>
          <w:sz w:val="28"/>
          <w:szCs w:val="28"/>
        </w:rPr>
        <w:t xml:space="preserve"> [6]</w:t>
      </w:r>
      <w:r w:rsidR="00F72EAC" w:rsidRPr="00AB6FCB">
        <w:rPr>
          <w:rFonts w:ascii="Times New Roman" w:eastAsia="Times New Roman" w:hAnsi="Times New Roman"/>
          <w:sz w:val="28"/>
          <w:szCs w:val="28"/>
        </w:rPr>
        <w:t>.</w:t>
      </w:r>
    </w:p>
    <w:p w14:paraId="705F137F" w14:textId="401D4719" w:rsidR="000E1300" w:rsidRPr="00AB6FCB" w:rsidRDefault="002B04DD" w:rsidP="00535A59">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Х</w:t>
      </w:r>
      <w:r w:rsidR="009E3F26" w:rsidRPr="00AB6FCB">
        <w:rPr>
          <w:rFonts w:ascii="Times New Roman" w:eastAsia="Times New Roman" w:hAnsi="Times New Roman"/>
          <w:sz w:val="28"/>
          <w:szCs w:val="28"/>
        </w:rPr>
        <w:t>удожественно-критические статьи Сомова, опубликованные в различных периодических изданиях с 1850-х по 1909 год (</w:t>
      </w:r>
      <w:r w:rsidR="00494F00">
        <w:rPr>
          <w:rFonts w:ascii="Times New Roman" w:eastAsia="Times New Roman" w:hAnsi="Times New Roman"/>
          <w:sz w:val="28"/>
          <w:szCs w:val="28"/>
        </w:rPr>
        <w:t>«</w:t>
      </w:r>
      <w:r w:rsidR="009E3F26" w:rsidRPr="00AB6FCB">
        <w:rPr>
          <w:rFonts w:ascii="Times New Roman" w:eastAsia="Times New Roman" w:hAnsi="Times New Roman"/>
          <w:sz w:val="28"/>
          <w:szCs w:val="28"/>
        </w:rPr>
        <w:t>Всемирная иллюстрация</w:t>
      </w:r>
      <w:r w:rsidR="00494F00">
        <w:rPr>
          <w:rFonts w:ascii="Times New Roman" w:eastAsia="Times New Roman" w:hAnsi="Times New Roman"/>
          <w:sz w:val="28"/>
          <w:szCs w:val="28"/>
        </w:rPr>
        <w:t>»</w:t>
      </w:r>
      <w:r w:rsidR="009E3F26" w:rsidRPr="00AB6FCB">
        <w:rPr>
          <w:rFonts w:ascii="Times New Roman" w:eastAsia="Times New Roman" w:hAnsi="Times New Roman"/>
          <w:sz w:val="28"/>
          <w:szCs w:val="28"/>
        </w:rPr>
        <w:t xml:space="preserve">, </w:t>
      </w:r>
      <w:r w:rsidR="00494F00">
        <w:rPr>
          <w:rFonts w:ascii="Times New Roman" w:eastAsia="Times New Roman" w:hAnsi="Times New Roman"/>
          <w:sz w:val="28"/>
          <w:szCs w:val="28"/>
        </w:rPr>
        <w:t>«</w:t>
      </w:r>
      <w:r w:rsidR="009E3F26" w:rsidRPr="00AB6FCB">
        <w:rPr>
          <w:rFonts w:ascii="Times New Roman" w:eastAsia="Times New Roman" w:hAnsi="Times New Roman"/>
          <w:sz w:val="28"/>
          <w:szCs w:val="28"/>
        </w:rPr>
        <w:t>Иллюстрация</w:t>
      </w:r>
      <w:r w:rsidR="00494F00">
        <w:rPr>
          <w:rFonts w:ascii="Times New Roman" w:eastAsia="Times New Roman" w:hAnsi="Times New Roman"/>
          <w:sz w:val="28"/>
          <w:szCs w:val="28"/>
        </w:rPr>
        <w:t>»</w:t>
      </w:r>
      <w:r w:rsidR="009E3F26" w:rsidRPr="00AB6FCB">
        <w:rPr>
          <w:rFonts w:ascii="Times New Roman" w:eastAsia="Times New Roman" w:hAnsi="Times New Roman"/>
          <w:sz w:val="28"/>
          <w:szCs w:val="28"/>
        </w:rPr>
        <w:t xml:space="preserve">, </w:t>
      </w:r>
      <w:r w:rsidR="00494F00">
        <w:rPr>
          <w:rFonts w:ascii="Times New Roman" w:eastAsia="Times New Roman" w:hAnsi="Times New Roman"/>
          <w:sz w:val="28"/>
          <w:szCs w:val="28"/>
        </w:rPr>
        <w:t>«</w:t>
      </w:r>
      <w:r w:rsidR="009E3F26" w:rsidRPr="00AB6FCB">
        <w:rPr>
          <w:rFonts w:ascii="Times New Roman" w:eastAsia="Times New Roman" w:hAnsi="Times New Roman"/>
          <w:sz w:val="28"/>
          <w:szCs w:val="28"/>
        </w:rPr>
        <w:t>С.-Петербургские ведомости</w:t>
      </w:r>
      <w:r w:rsidR="00494F00">
        <w:rPr>
          <w:rFonts w:ascii="Times New Roman" w:eastAsia="Times New Roman" w:hAnsi="Times New Roman"/>
          <w:sz w:val="28"/>
          <w:szCs w:val="28"/>
        </w:rPr>
        <w:t>»</w:t>
      </w:r>
      <w:r w:rsidR="009E3F26" w:rsidRPr="00AB6FCB">
        <w:rPr>
          <w:rFonts w:ascii="Times New Roman" w:eastAsia="Times New Roman" w:hAnsi="Times New Roman"/>
          <w:sz w:val="28"/>
          <w:szCs w:val="28"/>
        </w:rPr>
        <w:t xml:space="preserve">, </w:t>
      </w:r>
      <w:r w:rsidR="00494F00">
        <w:rPr>
          <w:rFonts w:ascii="Times New Roman" w:eastAsia="Times New Roman" w:hAnsi="Times New Roman"/>
          <w:sz w:val="28"/>
          <w:szCs w:val="28"/>
        </w:rPr>
        <w:t>«</w:t>
      </w:r>
      <w:r w:rsidR="009E3F26" w:rsidRPr="00AB6FCB">
        <w:rPr>
          <w:rFonts w:ascii="Times New Roman" w:eastAsia="Times New Roman" w:hAnsi="Times New Roman"/>
          <w:sz w:val="28"/>
          <w:szCs w:val="28"/>
        </w:rPr>
        <w:t>Пчела</w:t>
      </w:r>
      <w:r w:rsidR="00494F00">
        <w:rPr>
          <w:rFonts w:ascii="Times New Roman" w:eastAsia="Times New Roman" w:hAnsi="Times New Roman"/>
          <w:sz w:val="28"/>
          <w:szCs w:val="28"/>
        </w:rPr>
        <w:t>»</w:t>
      </w:r>
      <w:r w:rsidR="009E3F26" w:rsidRPr="00AB6FCB">
        <w:rPr>
          <w:rFonts w:ascii="Times New Roman" w:eastAsia="Times New Roman" w:hAnsi="Times New Roman"/>
          <w:sz w:val="28"/>
          <w:szCs w:val="28"/>
        </w:rPr>
        <w:t xml:space="preserve"> и т.д.), а </w:t>
      </w:r>
      <w:proofErr w:type="gramStart"/>
      <w:r w:rsidR="009E3F26" w:rsidRPr="00AB6FCB">
        <w:rPr>
          <w:rFonts w:ascii="Times New Roman" w:eastAsia="Times New Roman" w:hAnsi="Times New Roman"/>
          <w:sz w:val="28"/>
          <w:szCs w:val="28"/>
        </w:rPr>
        <w:t>так же</w:t>
      </w:r>
      <w:proofErr w:type="gramEnd"/>
      <w:r w:rsidR="009E3F26" w:rsidRPr="00AB6FCB">
        <w:rPr>
          <w:rFonts w:ascii="Times New Roman" w:eastAsia="Times New Roman" w:hAnsi="Times New Roman"/>
          <w:sz w:val="28"/>
          <w:szCs w:val="28"/>
        </w:rPr>
        <w:t xml:space="preserve"> его исследования по истории искусства, каталоги и путеводители художественных собраний. Данные работы Сомова стали основным источником изучения его наследия, именно они позволили составить целостное впечатление об эстетических взглядах, художественно-критическом и научном методах, а также их эволюции в связи с общим направлением развития худож</w:t>
      </w:r>
      <w:r w:rsidR="00C91BE4" w:rsidRPr="00AB6FCB">
        <w:rPr>
          <w:rFonts w:ascii="Times New Roman" w:eastAsia="Times New Roman" w:hAnsi="Times New Roman"/>
          <w:sz w:val="28"/>
          <w:szCs w:val="28"/>
        </w:rPr>
        <w:t>ественной и научной мысли эпохи</w:t>
      </w:r>
      <w:r w:rsidR="00F0546D" w:rsidRPr="00AB6FCB">
        <w:rPr>
          <w:rFonts w:ascii="Times New Roman" w:eastAsia="Times New Roman" w:hAnsi="Times New Roman"/>
          <w:sz w:val="28"/>
          <w:szCs w:val="28"/>
        </w:rPr>
        <w:t xml:space="preserve"> [54].</w:t>
      </w:r>
    </w:p>
    <w:p w14:paraId="539632D5" w14:textId="0E9BFAEE" w:rsidR="009C7E65" w:rsidRPr="00AB6FCB" w:rsidRDefault="009C7E65" w:rsidP="00535A59">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Другим источником для изучения журнала </w:t>
      </w:r>
      <w:r w:rsidR="00D42861" w:rsidRPr="00AB6FCB">
        <w:rPr>
          <w:rFonts w:ascii="Times New Roman" w:eastAsia="Times New Roman" w:hAnsi="Times New Roman"/>
          <w:sz w:val="28"/>
          <w:szCs w:val="28"/>
        </w:rPr>
        <w:t>«М</w:t>
      </w:r>
      <w:r w:rsidRPr="00AB6FCB">
        <w:rPr>
          <w:rFonts w:ascii="Times New Roman" w:eastAsia="Times New Roman" w:hAnsi="Times New Roman"/>
          <w:sz w:val="28"/>
          <w:szCs w:val="28"/>
        </w:rPr>
        <w:t>ир искусства</w:t>
      </w:r>
      <w:r w:rsidR="00D42861"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стали </w:t>
      </w:r>
      <w:r w:rsidRPr="00AB6FCB">
        <w:rPr>
          <w:rFonts w:ascii="Times New Roman" w:eastAsia="TimesNewRomanPSMT" w:hAnsi="Times New Roman"/>
          <w:sz w:val="28"/>
          <w:szCs w:val="28"/>
          <w:lang w:eastAsia="ru-RU"/>
        </w:rPr>
        <w:t>«</w:t>
      </w:r>
      <w:r w:rsidRPr="00AB6FCB">
        <w:rPr>
          <w:rFonts w:ascii="Times New Roman" w:hAnsi="Times New Roman"/>
          <w:sz w:val="28"/>
          <w:szCs w:val="28"/>
          <w:lang w:eastAsia="ru-RU"/>
        </w:rPr>
        <w:t xml:space="preserve">Истории русской живописи в XIX веке: В 2 - х ч.» </w:t>
      </w:r>
      <w:r w:rsidRPr="00AB6FCB">
        <w:rPr>
          <w:rFonts w:ascii="Times New Roman" w:eastAsia="TimesNewRomanPSMT" w:hAnsi="Times New Roman"/>
          <w:sz w:val="28"/>
          <w:szCs w:val="28"/>
          <w:lang w:eastAsia="ru-RU"/>
        </w:rPr>
        <w:t>В А.Н.Бенуа</w:t>
      </w:r>
      <w:r w:rsidR="00F0546D" w:rsidRPr="00AB6FCB">
        <w:rPr>
          <w:rFonts w:ascii="Times New Roman" w:eastAsia="TimesNewRomanPSMT" w:hAnsi="Times New Roman"/>
          <w:sz w:val="28"/>
          <w:szCs w:val="28"/>
          <w:lang w:eastAsia="ru-RU"/>
        </w:rPr>
        <w:t xml:space="preserve"> [7]</w:t>
      </w:r>
      <w:r w:rsidR="00050F42" w:rsidRPr="00AB6FCB">
        <w:rPr>
          <w:rFonts w:ascii="Times New Roman" w:eastAsia="TimesNewRomanPSMT" w:hAnsi="Times New Roman"/>
          <w:sz w:val="28"/>
          <w:szCs w:val="28"/>
          <w:lang w:eastAsia="ru-RU"/>
        </w:rPr>
        <w:t xml:space="preserve">, а также ряд монографий. В том числе С.Эрнста, посвященных </w:t>
      </w:r>
      <w:r w:rsidR="00050F42" w:rsidRPr="00AB6FCB">
        <w:rPr>
          <w:rFonts w:ascii="Times New Roman" w:eastAsia="Times New Roman" w:hAnsi="Times New Roman"/>
          <w:sz w:val="28"/>
          <w:szCs w:val="28"/>
        </w:rPr>
        <w:t>К.А.Сомов</w:t>
      </w:r>
      <w:r w:rsidR="00946C1A" w:rsidRPr="00AB6FCB">
        <w:rPr>
          <w:rFonts w:ascii="Times New Roman" w:eastAsia="Times New Roman" w:hAnsi="Times New Roman"/>
          <w:sz w:val="28"/>
          <w:szCs w:val="28"/>
        </w:rPr>
        <w:t>у [72]</w:t>
      </w:r>
      <w:r w:rsidR="00050F42" w:rsidRPr="00AB6FCB">
        <w:rPr>
          <w:rFonts w:ascii="Times New Roman" w:eastAsia="Times New Roman" w:hAnsi="Times New Roman"/>
          <w:sz w:val="28"/>
          <w:szCs w:val="28"/>
        </w:rPr>
        <w:t>, буклет А. Стрелкова «Мир искусства</w:t>
      </w:r>
      <w:r w:rsidR="00530665" w:rsidRPr="00AB6FCB">
        <w:rPr>
          <w:rFonts w:ascii="Times New Roman" w:eastAsia="Times New Roman" w:hAnsi="Times New Roman"/>
          <w:sz w:val="28"/>
          <w:szCs w:val="28"/>
        </w:rPr>
        <w:t xml:space="preserve"> [66]</w:t>
      </w:r>
      <w:r w:rsidR="00946C1A" w:rsidRPr="00AB6FCB">
        <w:rPr>
          <w:rFonts w:ascii="Times New Roman" w:eastAsia="Times New Roman" w:hAnsi="Times New Roman"/>
          <w:sz w:val="28"/>
          <w:szCs w:val="28"/>
        </w:rPr>
        <w:t>,</w:t>
      </w:r>
      <w:r w:rsidR="00050F42" w:rsidRPr="00AB6FCB">
        <w:rPr>
          <w:rFonts w:ascii="Times New Roman" w:eastAsia="Times New Roman" w:hAnsi="Times New Roman"/>
          <w:sz w:val="28"/>
          <w:szCs w:val="28"/>
        </w:rPr>
        <w:t xml:space="preserve"> А.А. Федорова-Давыдова «Русское искусство промышленного капитализма»</w:t>
      </w:r>
      <w:r w:rsidR="00530665" w:rsidRPr="00AB6FCB">
        <w:rPr>
          <w:rFonts w:ascii="Times New Roman" w:eastAsia="Times New Roman" w:hAnsi="Times New Roman"/>
          <w:sz w:val="28"/>
          <w:szCs w:val="28"/>
        </w:rPr>
        <w:t xml:space="preserve"> [69]</w:t>
      </w:r>
      <w:r w:rsidR="00050F42" w:rsidRPr="00AB6FCB">
        <w:rPr>
          <w:rFonts w:ascii="Times New Roman" w:eastAsia="Times New Roman" w:hAnsi="Times New Roman"/>
          <w:sz w:val="28"/>
          <w:szCs w:val="28"/>
        </w:rPr>
        <w:t xml:space="preserve">, а также монография </w:t>
      </w:r>
      <w:r w:rsidR="00050F42" w:rsidRPr="00AB6FCB">
        <w:rPr>
          <w:rFonts w:ascii="Times New Roman" w:hAnsi="Times New Roman"/>
          <w:sz w:val="28"/>
          <w:szCs w:val="28"/>
        </w:rPr>
        <w:t>Н.И.</w:t>
      </w:r>
      <w:r w:rsidR="00050F42" w:rsidRPr="00AB6FCB">
        <w:rPr>
          <w:rFonts w:ascii="Times New Roman" w:hAnsi="Times New Roman"/>
          <w:spacing w:val="1"/>
          <w:sz w:val="28"/>
          <w:szCs w:val="28"/>
        </w:rPr>
        <w:t> </w:t>
      </w:r>
      <w:r w:rsidR="00050F42" w:rsidRPr="00AB6FCB">
        <w:rPr>
          <w:rFonts w:ascii="Times New Roman" w:hAnsi="Times New Roman"/>
          <w:sz w:val="28"/>
          <w:szCs w:val="28"/>
        </w:rPr>
        <w:t>Соколовой</w:t>
      </w:r>
      <w:r w:rsidR="00050F42" w:rsidRPr="00AB6FCB">
        <w:rPr>
          <w:rFonts w:ascii="Times New Roman" w:hAnsi="Times New Roman"/>
          <w:spacing w:val="1"/>
          <w:sz w:val="28"/>
          <w:szCs w:val="28"/>
        </w:rPr>
        <w:t xml:space="preserve"> </w:t>
      </w:r>
      <w:r w:rsidR="00050F42" w:rsidRPr="00AB6FCB">
        <w:rPr>
          <w:rFonts w:ascii="Times New Roman" w:hAnsi="Times New Roman"/>
          <w:sz w:val="28"/>
          <w:szCs w:val="28"/>
        </w:rPr>
        <w:t>«Мир</w:t>
      </w:r>
      <w:r w:rsidR="00050F42" w:rsidRPr="00AB6FCB">
        <w:rPr>
          <w:rFonts w:ascii="Times New Roman" w:hAnsi="Times New Roman"/>
          <w:spacing w:val="1"/>
          <w:sz w:val="28"/>
          <w:szCs w:val="28"/>
        </w:rPr>
        <w:t xml:space="preserve"> </w:t>
      </w:r>
      <w:r w:rsidR="00050F42" w:rsidRPr="00AB6FCB">
        <w:rPr>
          <w:rFonts w:ascii="Times New Roman" w:hAnsi="Times New Roman"/>
          <w:sz w:val="28"/>
          <w:szCs w:val="28"/>
        </w:rPr>
        <w:t>искусства»</w:t>
      </w:r>
      <w:r w:rsidR="00530665" w:rsidRPr="00AB6FCB">
        <w:rPr>
          <w:rFonts w:ascii="Times New Roman" w:hAnsi="Times New Roman"/>
          <w:sz w:val="28"/>
          <w:szCs w:val="28"/>
        </w:rPr>
        <w:t xml:space="preserve"> [63]</w:t>
      </w:r>
      <w:r w:rsidR="00050F42" w:rsidRPr="00AB6FCB">
        <w:rPr>
          <w:rFonts w:ascii="Times New Roman" w:hAnsi="Times New Roman"/>
          <w:sz w:val="28"/>
          <w:szCs w:val="28"/>
        </w:rPr>
        <w:t>.</w:t>
      </w:r>
    </w:p>
    <w:p w14:paraId="67BC2602" w14:textId="7C4CB739" w:rsidR="009E3F26" w:rsidRPr="00AB6FCB" w:rsidRDefault="002216BB" w:rsidP="00535A59">
      <w:pPr>
        <w:spacing w:after="0" w:line="360" w:lineRule="exact"/>
        <w:ind w:firstLine="709"/>
        <w:contextualSpacing/>
        <w:jc w:val="both"/>
        <w:rPr>
          <w:rFonts w:ascii="Times New Roman" w:hAnsi="Times New Roman"/>
          <w:sz w:val="28"/>
          <w:szCs w:val="28"/>
        </w:rPr>
      </w:pPr>
      <w:r w:rsidRPr="00AB6FCB">
        <w:rPr>
          <w:rFonts w:ascii="Times New Roman" w:eastAsia="Times New Roman" w:hAnsi="Times New Roman"/>
          <w:sz w:val="28"/>
          <w:szCs w:val="28"/>
        </w:rPr>
        <w:t xml:space="preserve">Четвертой </w:t>
      </w:r>
      <w:r w:rsidR="009E3F26" w:rsidRPr="00AB6FCB">
        <w:rPr>
          <w:rFonts w:ascii="Times New Roman" w:eastAsia="Times New Roman" w:hAnsi="Times New Roman"/>
          <w:sz w:val="28"/>
          <w:szCs w:val="28"/>
        </w:rPr>
        <w:t xml:space="preserve">группой источников является изобразительные материалы, в частности </w:t>
      </w:r>
      <w:r w:rsidR="000D2BB7" w:rsidRPr="00AB6FCB">
        <w:rPr>
          <w:rFonts w:ascii="Times New Roman" w:eastAsia="Times New Roman" w:hAnsi="Times New Roman"/>
          <w:sz w:val="28"/>
          <w:szCs w:val="28"/>
        </w:rPr>
        <w:t>годовые</w:t>
      </w:r>
      <w:r w:rsidR="009E3F26" w:rsidRPr="00AB6FCB">
        <w:rPr>
          <w:rFonts w:ascii="Times New Roman" w:eastAsia="Times New Roman" w:hAnsi="Times New Roman"/>
          <w:sz w:val="28"/>
          <w:szCs w:val="28"/>
        </w:rPr>
        <w:t xml:space="preserve"> </w:t>
      </w:r>
      <w:r w:rsidR="000D2BB7" w:rsidRPr="00AB6FCB">
        <w:rPr>
          <w:rFonts w:ascii="Times New Roman" w:eastAsia="Times New Roman" w:hAnsi="Times New Roman"/>
          <w:sz w:val="28"/>
          <w:szCs w:val="28"/>
        </w:rPr>
        <w:t>комплекты</w:t>
      </w:r>
      <w:r w:rsidR="009E3F26" w:rsidRPr="00AB6FCB">
        <w:rPr>
          <w:rFonts w:ascii="Times New Roman" w:eastAsia="Times New Roman" w:hAnsi="Times New Roman"/>
          <w:sz w:val="28"/>
          <w:szCs w:val="28"/>
        </w:rPr>
        <w:t xml:space="preserve"> </w:t>
      </w:r>
      <w:r w:rsidR="000D2BB7" w:rsidRPr="00AB6FCB">
        <w:rPr>
          <w:rFonts w:ascii="Times New Roman" w:eastAsia="Times New Roman" w:hAnsi="Times New Roman"/>
          <w:sz w:val="28"/>
          <w:szCs w:val="28"/>
        </w:rPr>
        <w:t>журналов «Мир</w:t>
      </w:r>
      <w:r w:rsidR="009E3F26" w:rsidRPr="00AB6FCB">
        <w:rPr>
          <w:rFonts w:ascii="Times New Roman" w:eastAsia="Times New Roman" w:hAnsi="Times New Roman"/>
          <w:sz w:val="28"/>
          <w:szCs w:val="28"/>
        </w:rPr>
        <w:t xml:space="preserve"> </w:t>
      </w:r>
      <w:proofErr w:type="gramStart"/>
      <w:r w:rsidR="000D2BB7" w:rsidRPr="00AB6FCB">
        <w:rPr>
          <w:rFonts w:ascii="Times New Roman" w:eastAsia="Times New Roman" w:hAnsi="Times New Roman"/>
          <w:sz w:val="28"/>
          <w:szCs w:val="28"/>
        </w:rPr>
        <w:t>искусства»  за</w:t>
      </w:r>
      <w:proofErr w:type="gramEnd"/>
      <w:r w:rsidR="000D2BB7" w:rsidRPr="00AB6FCB">
        <w:rPr>
          <w:rFonts w:ascii="Times New Roman" w:eastAsia="Times New Roman" w:hAnsi="Times New Roman"/>
          <w:sz w:val="28"/>
          <w:szCs w:val="28"/>
        </w:rPr>
        <w:t xml:space="preserve"> 1898–1904 гг.,</w:t>
      </w:r>
      <w:r w:rsidR="009E3F26" w:rsidRPr="00AB6FCB">
        <w:rPr>
          <w:rFonts w:ascii="Times New Roman" w:hAnsi="Times New Roman"/>
          <w:sz w:val="28"/>
          <w:szCs w:val="28"/>
        </w:rPr>
        <w:t xml:space="preserve"> картины русских художников, выставляемые на периодических выставках 1899-1918 гг. в Москве и Санкт-Петербур</w:t>
      </w:r>
      <w:r w:rsidR="00D44FF3" w:rsidRPr="00AB6FCB">
        <w:rPr>
          <w:rFonts w:ascii="Times New Roman" w:hAnsi="Times New Roman"/>
          <w:sz w:val="28"/>
          <w:szCs w:val="28"/>
        </w:rPr>
        <w:t xml:space="preserve">ге в свете их оценки критиком; </w:t>
      </w:r>
      <w:r w:rsidR="009E3F26" w:rsidRPr="00AB6FCB">
        <w:rPr>
          <w:rFonts w:ascii="Times New Roman" w:hAnsi="Times New Roman"/>
          <w:sz w:val="28"/>
          <w:szCs w:val="28"/>
        </w:rPr>
        <w:t xml:space="preserve"> репродукции или фотографии несохранившихся произведений</w:t>
      </w:r>
      <w:r w:rsidR="00D14974" w:rsidRPr="00AB6FCB">
        <w:rPr>
          <w:rFonts w:ascii="Times New Roman" w:hAnsi="Times New Roman"/>
          <w:sz w:val="28"/>
          <w:szCs w:val="28"/>
        </w:rPr>
        <w:t xml:space="preserve"> [30], [26], [24], [27], [43]</w:t>
      </w:r>
      <w:r w:rsidR="009E3F26" w:rsidRPr="00AB6FCB">
        <w:rPr>
          <w:rFonts w:ascii="Times New Roman" w:hAnsi="Times New Roman"/>
          <w:sz w:val="28"/>
          <w:szCs w:val="28"/>
        </w:rPr>
        <w:t>.</w:t>
      </w:r>
    </w:p>
    <w:p w14:paraId="7B0FD7B4" w14:textId="7E0AA7BB" w:rsidR="007E5AA9" w:rsidRDefault="007E5AA9" w:rsidP="00341949">
      <w:pPr>
        <w:spacing w:after="0" w:line="360" w:lineRule="exact"/>
        <w:ind w:firstLine="709"/>
        <w:contextualSpacing/>
        <w:jc w:val="both"/>
        <w:rPr>
          <w:rFonts w:ascii="Times New Roman" w:hAnsi="Times New Roman"/>
          <w:sz w:val="28"/>
          <w:szCs w:val="28"/>
        </w:rPr>
      </w:pPr>
    </w:p>
    <w:p w14:paraId="79D1B39B" w14:textId="7CE4391E" w:rsidR="00535A59" w:rsidRDefault="00535A59" w:rsidP="00341949">
      <w:pPr>
        <w:spacing w:after="0" w:line="360" w:lineRule="exact"/>
        <w:ind w:firstLine="709"/>
        <w:contextualSpacing/>
        <w:jc w:val="both"/>
        <w:rPr>
          <w:rFonts w:ascii="Times New Roman" w:hAnsi="Times New Roman"/>
          <w:sz w:val="28"/>
          <w:szCs w:val="28"/>
        </w:rPr>
      </w:pPr>
    </w:p>
    <w:p w14:paraId="5A701ED2" w14:textId="1A5B3FEC" w:rsidR="00535A59" w:rsidRDefault="00535A59" w:rsidP="00341949">
      <w:pPr>
        <w:spacing w:after="0" w:line="360" w:lineRule="exact"/>
        <w:ind w:firstLine="709"/>
        <w:contextualSpacing/>
        <w:jc w:val="both"/>
        <w:rPr>
          <w:rFonts w:ascii="Times New Roman" w:hAnsi="Times New Roman"/>
          <w:sz w:val="28"/>
          <w:szCs w:val="28"/>
        </w:rPr>
      </w:pPr>
    </w:p>
    <w:p w14:paraId="39B00E36" w14:textId="321E006A" w:rsidR="00535A59" w:rsidRDefault="00535A59" w:rsidP="00341949">
      <w:pPr>
        <w:spacing w:after="0" w:line="360" w:lineRule="exact"/>
        <w:ind w:firstLine="709"/>
        <w:contextualSpacing/>
        <w:jc w:val="both"/>
        <w:rPr>
          <w:rFonts w:ascii="Times New Roman" w:hAnsi="Times New Roman"/>
          <w:sz w:val="28"/>
          <w:szCs w:val="28"/>
        </w:rPr>
      </w:pPr>
    </w:p>
    <w:p w14:paraId="4402B155" w14:textId="77777777" w:rsidR="00535A59" w:rsidRPr="00AB6FCB" w:rsidRDefault="00535A59" w:rsidP="00341949">
      <w:pPr>
        <w:spacing w:after="0" w:line="360" w:lineRule="exact"/>
        <w:ind w:firstLine="709"/>
        <w:contextualSpacing/>
        <w:jc w:val="both"/>
        <w:rPr>
          <w:rFonts w:ascii="Times New Roman" w:hAnsi="Times New Roman"/>
          <w:sz w:val="28"/>
          <w:szCs w:val="28"/>
        </w:rPr>
      </w:pPr>
    </w:p>
    <w:p w14:paraId="2D0860E2" w14:textId="4B7E41CF" w:rsidR="000916BF" w:rsidRPr="00535A59" w:rsidRDefault="00D44FF3" w:rsidP="00535A59">
      <w:pPr>
        <w:spacing w:after="0" w:line="360" w:lineRule="exact"/>
        <w:ind w:firstLine="709"/>
        <w:contextualSpacing/>
        <w:jc w:val="both"/>
        <w:outlineLvl w:val="1"/>
        <w:rPr>
          <w:rFonts w:ascii="Times New Roman" w:eastAsia="Times New Roman" w:hAnsi="Times New Roman"/>
          <w:b/>
          <w:bCs/>
          <w:sz w:val="28"/>
          <w:szCs w:val="28"/>
        </w:rPr>
      </w:pPr>
      <w:bookmarkStart w:id="8" w:name="_Toc73905171"/>
      <w:r w:rsidRPr="00535A59">
        <w:rPr>
          <w:rFonts w:ascii="Times New Roman" w:eastAsia="Times New Roman" w:hAnsi="Times New Roman"/>
          <w:b/>
          <w:bCs/>
          <w:sz w:val="28"/>
          <w:szCs w:val="28"/>
        </w:rPr>
        <w:t xml:space="preserve">1.2 </w:t>
      </w:r>
      <w:r w:rsidR="00BF4784" w:rsidRPr="00535A59">
        <w:rPr>
          <w:rFonts w:ascii="Times New Roman" w:eastAsia="Times New Roman" w:hAnsi="Times New Roman"/>
          <w:b/>
          <w:bCs/>
          <w:sz w:val="28"/>
          <w:szCs w:val="28"/>
        </w:rPr>
        <w:t>Историография изучения журнала «Мир искусства»</w:t>
      </w:r>
      <w:bookmarkEnd w:id="8"/>
    </w:p>
    <w:p w14:paraId="35798C8D" w14:textId="77777777" w:rsidR="000916BF" w:rsidRPr="00AB6FCB" w:rsidRDefault="000916BF" w:rsidP="00341949">
      <w:pPr>
        <w:spacing w:after="0" w:line="360" w:lineRule="exact"/>
        <w:ind w:firstLine="709"/>
        <w:contextualSpacing/>
        <w:jc w:val="both"/>
        <w:rPr>
          <w:rFonts w:ascii="Times New Roman" w:eastAsia="Times New Roman" w:hAnsi="Times New Roman"/>
          <w:sz w:val="28"/>
          <w:szCs w:val="28"/>
        </w:rPr>
      </w:pPr>
    </w:p>
    <w:p w14:paraId="38ED7EF9" w14:textId="193AD462" w:rsidR="00485016" w:rsidRPr="00AB6FCB" w:rsidRDefault="00050F42" w:rsidP="00341949">
      <w:pPr>
        <w:spacing w:after="0" w:line="360" w:lineRule="exact"/>
        <w:ind w:firstLine="708"/>
        <w:contextualSpacing/>
        <w:jc w:val="both"/>
        <w:rPr>
          <w:rFonts w:ascii="Times New Roman" w:hAnsi="Times New Roman"/>
          <w:sz w:val="28"/>
          <w:szCs w:val="28"/>
        </w:rPr>
      </w:pPr>
      <w:r w:rsidRPr="00AB6FCB">
        <w:rPr>
          <w:rFonts w:ascii="Times New Roman" w:eastAsia="Times New Roman" w:hAnsi="Times New Roman"/>
          <w:sz w:val="28"/>
          <w:szCs w:val="28"/>
        </w:rPr>
        <w:t>Р</w:t>
      </w:r>
      <w:r w:rsidR="00856325" w:rsidRPr="00AB6FCB">
        <w:rPr>
          <w:rFonts w:ascii="Times New Roman" w:eastAsia="Times New Roman" w:hAnsi="Times New Roman"/>
          <w:sz w:val="28"/>
          <w:szCs w:val="28"/>
        </w:rPr>
        <w:t>ассматриваемого периода русской художественной культуры началось при жизни участников художественного объединения</w:t>
      </w:r>
      <w:r w:rsidR="00282D60" w:rsidRPr="00AB6FCB">
        <w:rPr>
          <w:rFonts w:ascii="Times New Roman" w:eastAsia="Times New Roman" w:hAnsi="Times New Roman"/>
          <w:sz w:val="28"/>
          <w:szCs w:val="28"/>
        </w:rPr>
        <w:t>. А.Н. Бенуа, К.А. Сомова, И.Э. Грабаря, Дягилев, Филососфов</w:t>
      </w:r>
      <w:r w:rsidR="00856325" w:rsidRPr="00AB6FCB">
        <w:rPr>
          <w:rFonts w:ascii="Times New Roman" w:eastAsia="Times New Roman" w:hAnsi="Times New Roman"/>
          <w:sz w:val="28"/>
          <w:szCs w:val="28"/>
        </w:rPr>
        <w:t>, общаяс</w:t>
      </w:r>
      <w:r w:rsidR="00282D60" w:rsidRPr="00AB6FCB">
        <w:rPr>
          <w:rFonts w:ascii="Times New Roman" w:eastAsia="Times New Roman" w:hAnsi="Times New Roman"/>
          <w:sz w:val="28"/>
          <w:szCs w:val="28"/>
        </w:rPr>
        <w:t>ь между собой, внимательно изучали</w:t>
      </w:r>
      <w:r w:rsidR="00856325" w:rsidRPr="00AB6FCB">
        <w:rPr>
          <w:rFonts w:ascii="Times New Roman" w:eastAsia="Times New Roman" w:hAnsi="Times New Roman"/>
          <w:sz w:val="28"/>
          <w:szCs w:val="28"/>
        </w:rPr>
        <w:t xml:space="preserve"> работы друг друга, </w:t>
      </w:r>
      <w:r w:rsidR="00282D60" w:rsidRPr="00AB6FCB">
        <w:rPr>
          <w:rFonts w:ascii="Times New Roman" w:eastAsia="Times New Roman" w:hAnsi="Times New Roman"/>
          <w:sz w:val="28"/>
          <w:szCs w:val="28"/>
        </w:rPr>
        <w:t xml:space="preserve">тем самым, </w:t>
      </w:r>
      <w:r w:rsidR="00856325" w:rsidRPr="00AB6FCB">
        <w:rPr>
          <w:rFonts w:ascii="Times New Roman" w:eastAsia="Times New Roman" w:hAnsi="Times New Roman"/>
          <w:sz w:val="28"/>
          <w:szCs w:val="28"/>
        </w:rPr>
        <w:t>заложили основу для научного исследования своего творчества</w:t>
      </w:r>
      <w:r w:rsidR="00282D60" w:rsidRPr="00AB6FCB">
        <w:rPr>
          <w:rFonts w:ascii="Times New Roman" w:eastAsia="Times New Roman" w:hAnsi="Times New Roman"/>
          <w:sz w:val="28"/>
          <w:szCs w:val="28"/>
        </w:rPr>
        <w:t xml:space="preserve">. Их наблюдения </w:t>
      </w:r>
      <w:proofErr w:type="gramStart"/>
      <w:r w:rsidR="00282D60" w:rsidRPr="00AB6FCB">
        <w:rPr>
          <w:rFonts w:ascii="Times New Roman" w:eastAsia="Times New Roman" w:hAnsi="Times New Roman"/>
          <w:sz w:val="28"/>
          <w:szCs w:val="28"/>
        </w:rPr>
        <w:t xml:space="preserve">и </w:t>
      </w:r>
      <w:r w:rsidR="00856325" w:rsidRPr="00AB6FCB">
        <w:rPr>
          <w:rFonts w:ascii="Times New Roman" w:eastAsia="Times New Roman" w:hAnsi="Times New Roman"/>
          <w:sz w:val="28"/>
          <w:szCs w:val="28"/>
        </w:rPr>
        <w:t xml:space="preserve"> высказывания</w:t>
      </w:r>
      <w:proofErr w:type="gramEnd"/>
      <w:r w:rsidR="00856325" w:rsidRPr="00AB6FCB">
        <w:rPr>
          <w:rFonts w:ascii="Times New Roman" w:eastAsia="Times New Roman" w:hAnsi="Times New Roman"/>
          <w:sz w:val="28"/>
          <w:szCs w:val="28"/>
        </w:rPr>
        <w:t xml:space="preserve"> об особенностях творческой манеры и художественных взглядах разных мастеров, входивших в объединение, являются ценнейшим источником для изучения деятельности самих мирискусников и эпохи в целом.</w:t>
      </w:r>
      <w:r w:rsidR="00856325" w:rsidRPr="00AB6FCB">
        <w:rPr>
          <w:rFonts w:ascii="Times New Roman" w:hAnsi="Times New Roman"/>
          <w:sz w:val="28"/>
          <w:szCs w:val="28"/>
        </w:rPr>
        <w:t xml:space="preserve"> </w:t>
      </w:r>
    </w:p>
    <w:p w14:paraId="5C9907F4" w14:textId="77777777" w:rsidR="00A955FC" w:rsidRPr="00AB6FCB" w:rsidRDefault="00A955FC" w:rsidP="00341949">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Еще в дореволюционный период в ряде изданий давалась характеристика деятельности основоположников журнала.</w:t>
      </w:r>
    </w:p>
    <w:p w14:paraId="75D31266" w14:textId="4DC39400" w:rsidR="00003D5D" w:rsidRPr="00AB6FCB" w:rsidRDefault="003F2B24" w:rsidP="00341949">
      <w:pPr>
        <w:spacing w:after="0" w:line="360" w:lineRule="exact"/>
        <w:ind w:firstLine="709"/>
        <w:contextualSpacing/>
        <w:jc w:val="both"/>
        <w:rPr>
          <w:rFonts w:ascii="Times New Roman" w:eastAsia="Times New Roman" w:hAnsi="Times New Roman"/>
          <w:sz w:val="28"/>
          <w:szCs w:val="28"/>
        </w:rPr>
      </w:pPr>
      <w:r w:rsidRPr="00AB6FCB">
        <w:rPr>
          <w:rFonts w:ascii="Times New Roman" w:hAnsi="Times New Roman"/>
          <w:sz w:val="28"/>
          <w:szCs w:val="28"/>
        </w:rPr>
        <w:t>Историографический фундамент</w:t>
      </w:r>
      <w:r w:rsidR="00AF777C" w:rsidRPr="00AB6FCB">
        <w:rPr>
          <w:rFonts w:ascii="Times New Roman" w:hAnsi="Times New Roman"/>
          <w:sz w:val="28"/>
          <w:szCs w:val="28"/>
        </w:rPr>
        <w:t>, характеризующи</w:t>
      </w:r>
      <w:r w:rsidRPr="00AB6FCB">
        <w:rPr>
          <w:rFonts w:ascii="Times New Roman" w:hAnsi="Times New Roman"/>
          <w:sz w:val="28"/>
          <w:szCs w:val="28"/>
        </w:rPr>
        <w:t>й</w:t>
      </w:r>
      <w:r w:rsidR="00AF777C" w:rsidRPr="00AB6FCB">
        <w:rPr>
          <w:rFonts w:ascii="Times New Roman" w:hAnsi="Times New Roman"/>
          <w:sz w:val="28"/>
          <w:szCs w:val="28"/>
        </w:rPr>
        <w:t xml:space="preserve"> деятельность основоположников </w:t>
      </w:r>
      <w:r w:rsidR="00AF777C" w:rsidRPr="00AB6FCB">
        <w:rPr>
          <w:rFonts w:ascii="Times New Roman" w:hAnsi="Times New Roman"/>
          <w:sz w:val="28"/>
          <w:szCs w:val="28"/>
          <w:lang w:eastAsia="ru-RU"/>
        </w:rPr>
        <w:t>в контексте истории русского искусства</w:t>
      </w:r>
      <w:r w:rsidR="00AF777C" w:rsidRPr="00AB6FCB">
        <w:rPr>
          <w:rFonts w:ascii="Times New Roman" w:hAnsi="Times New Roman"/>
          <w:sz w:val="28"/>
          <w:szCs w:val="28"/>
        </w:rPr>
        <w:t xml:space="preserve"> стала работа А.</w:t>
      </w:r>
      <w:r w:rsidR="00D101B5" w:rsidRPr="00AB6FCB">
        <w:rPr>
          <w:rFonts w:ascii="Times New Roman" w:hAnsi="Times New Roman"/>
          <w:sz w:val="28"/>
          <w:szCs w:val="28"/>
        </w:rPr>
        <w:t xml:space="preserve">Н. </w:t>
      </w:r>
      <w:r w:rsidR="00AF777C" w:rsidRPr="00AB6FCB">
        <w:rPr>
          <w:rFonts w:ascii="Times New Roman" w:hAnsi="Times New Roman"/>
          <w:sz w:val="28"/>
          <w:szCs w:val="28"/>
        </w:rPr>
        <w:t xml:space="preserve">Бенуа </w:t>
      </w:r>
      <w:r w:rsidR="007D50A4" w:rsidRPr="00AB6FCB">
        <w:rPr>
          <w:rFonts w:ascii="Times New Roman" w:hAnsi="Times New Roman"/>
          <w:sz w:val="28"/>
          <w:szCs w:val="28"/>
          <w:lang w:eastAsia="ru-RU"/>
        </w:rPr>
        <w:t>«</w:t>
      </w:r>
      <w:r w:rsidR="00AF777C" w:rsidRPr="00AB6FCB">
        <w:rPr>
          <w:rFonts w:ascii="Times New Roman" w:hAnsi="Times New Roman"/>
          <w:sz w:val="28"/>
          <w:szCs w:val="28"/>
          <w:lang w:eastAsia="ru-RU"/>
        </w:rPr>
        <w:t>История русской живописи в XIX веке: В 2</w:t>
      </w:r>
      <w:r w:rsidRPr="00AB6FCB">
        <w:rPr>
          <w:rFonts w:ascii="Times New Roman" w:hAnsi="Times New Roman"/>
          <w:sz w:val="28"/>
          <w:szCs w:val="28"/>
          <w:lang w:eastAsia="ru-RU"/>
        </w:rPr>
        <w:t xml:space="preserve"> </w:t>
      </w:r>
      <w:r w:rsidR="002146D9" w:rsidRPr="00AB6FCB">
        <w:rPr>
          <w:rFonts w:ascii="Times New Roman" w:hAnsi="Times New Roman"/>
          <w:sz w:val="28"/>
          <w:szCs w:val="28"/>
          <w:lang w:eastAsia="ru-RU"/>
        </w:rPr>
        <w:t>-</w:t>
      </w:r>
      <w:r w:rsidRPr="00AB6FCB">
        <w:rPr>
          <w:rFonts w:ascii="Times New Roman" w:hAnsi="Times New Roman"/>
          <w:sz w:val="28"/>
          <w:szCs w:val="28"/>
          <w:lang w:eastAsia="ru-RU"/>
        </w:rPr>
        <w:t xml:space="preserve"> </w:t>
      </w:r>
      <w:r w:rsidR="00AF777C" w:rsidRPr="00AB6FCB">
        <w:rPr>
          <w:rFonts w:ascii="Times New Roman" w:hAnsi="Times New Roman"/>
          <w:sz w:val="28"/>
          <w:szCs w:val="28"/>
          <w:lang w:eastAsia="ru-RU"/>
        </w:rPr>
        <w:t>х ч.</w:t>
      </w:r>
      <w:r w:rsidR="007D50A4" w:rsidRPr="00AB6FCB">
        <w:rPr>
          <w:rFonts w:ascii="Times New Roman" w:hAnsi="Times New Roman"/>
          <w:sz w:val="28"/>
          <w:szCs w:val="28"/>
          <w:lang w:eastAsia="ru-RU"/>
        </w:rPr>
        <w:t>»</w:t>
      </w:r>
      <w:r w:rsidR="00D14974" w:rsidRPr="00AB6FCB">
        <w:rPr>
          <w:rFonts w:ascii="Times New Roman" w:hAnsi="Times New Roman"/>
          <w:sz w:val="28"/>
          <w:szCs w:val="28"/>
          <w:lang w:eastAsia="ru-RU"/>
        </w:rPr>
        <w:t xml:space="preserve"> </w:t>
      </w:r>
      <w:r w:rsidR="00D14974" w:rsidRPr="00AB6FCB">
        <w:rPr>
          <w:rFonts w:ascii="Times New Roman" w:hAnsi="Times New Roman"/>
          <w:sz w:val="28"/>
          <w:szCs w:val="28"/>
          <w:lang w:val="en-US" w:eastAsia="ru-RU"/>
        </w:rPr>
        <w:t>[7]</w:t>
      </w:r>
      <w:r w:rsidR="00AF777C" w:rsidRPr="00AB6FCB">
        <w:rPr>
          <w:rFonts w:ascii="Times New Roman" w:hAnsi="Times New Roman"/>
          <w:sz w:val="28"/>
          <w:szCs w:val="28"/>
          <w:lang w:eastAsia="ru-RU"/>
        </w:rPr>
        <w:t xml:space="preserve">. </w:t>
      </w:r>
      <w:r w:rsidRPr="00AB6FCB">
        <w:rPr>
          <w:rFonts w:ascii="Times New Roman" w:hAnsi="Times New Roman"/>
          <w:sz w:val="28"/>
          <w:szCs w:val="28"/>
          <w:lang w:eastAsia="ru-RU"/>
        </w:rPr>
        <w:t>В своей работе автор о</w:t>
      </w:r>
      <w:r w:rsidR="00AF777C" w:rsidRPr="00AB6FCB">
        <w:rPr>
          <w:rFonts w:ascii="Times New Roman" w:hAnsi="Times New Roman"/>
          <w:sz w:val="28"/>
          <w:szCs w:val="28"/>
          <w:lang w:eastAsia="ru-RU"/>
        </w:rPr>
        <w:t xml:space="preserve">тмечал </w:t>
      </w:r>
      <w:r w:rsidR="00003D5D" w:rsidRPr="00AB6FCB">
        <w:rPr>
          <w:rFonts w:ascii="Times New Roman" w:hAnsi="Times New Roman"/>
          <w:sz w:val="28"/>
          <w:szCs w:val="28"/>
          <w:lang w:eastAsia="ru-RU"/>
        </w:rPr>
        <w:t>важную роль</w:t>
      </w:r>
      <w:r w:rsidR="003A4E08" w:rsidRPr="00AB6FCB">
        <w:rPr>
          <w:rFonts w:ascii="Times New Roman" w:hAnsi="Times New Roman"/>
          <w:sz w:val="28"/>
          <w:szCs w:val="28"/>
          <w:lang w:eastAsia="ru-RU"/>
        </w:rPr>
        <w:t xml:space="preserve"> </w:t>
      </w:r>
      <w:r w:rsidR="00003D5D" w:rsidRPr="00AB6FCB">
        <w:rPr>
          <w:rFonts w:ascii="Times New Roman" w:hAnsi="Times New Roman"/>
          <w:sz w:val="28"/>
          <w:szCs w:val="28"/>
          <w:lang w:eastAsia="ru-RU"/>
        </w:rPr>
        <w:t>Дягилева в организации ряда художественных выставок и издании журнала</w:t>
      </w:r>
      <w:r w:rsidR="003A4E08" w:rsidRPr="00AB6FCB">
        <w:rPr>
          <w:rFonts w:ascii="Times New Roman" w:hAnsi="Times New Roman"/>
          <w:sz w:val="28"/>
          <w:szCs w:val="28"/>
          <w:lang w:eastAsia="ru-RU"/>
        </w:rPr>
        <w:t xml:space="preserve"> </w:t>
      </w:r>
      <w:r w:rsidR="007D50A4" w:rsidRPr="00AB6FCB">
        <w:rPr>
          <w:rFonts w:ascii="Times New Roman" w:hAnsi="Times New Roman"/>
          <w:sz w:val="28"/>
          <w:szCs w:val="28"/>
          <w:lang w:eastAsia="ru-RU"/>
        </w:rPr>
        <w:t>«</w:t>
      </w:r>
      <w:r w:rsidR="00003D5D" w:rsidRPr="00AB6FCB">
        <w:rPr>
          <w:rFonts w:ascii="Times New Roman" w:hAnsi="Times New Roman"/>
          <w:sz w:val="28"/>
          <w:szCs w:val="28"/>
          <w:lang w:eastAsia="ru-RU"/>
        </w:rPr>
        <w:t>Мир искусства</w:t>
      </w:r>
      <w:r w:rsidR="007D50A4" w:rsidRPr="00AB6FCB">
        <w:rPr>
          <w:rFonts w:ascii="Times New Roman" w:hAnsi="Times New Roman"/>
          <w:sz w:val="28"/>
          <w:szCs w:val="28"/>
          <w:lang w:eastAsia="ru-RU"/>
        </w:rPr>
        <w:t>»</w:t>
      </w:r>
      <w:r w:rsidRPr="00AB6FCB">
        <w:rPr>
          <w:rFonts w:ascii="Times New Roman" w:hAnsi="Times New Roman"/>
          <w:sz w:val="28"/>
          <w:szCs w:val="28"/>
          <w:lang w:eastAsia="ru-RU"/>
        </w:rPr>
        <w:t>. А.Н.Бенуа ставил С.П.Дягилева</w:t>
      </w:r>
      <w:r w:rsidR="00003D5D" w:rsidRPr="00AB6FCB">
        <w:rPr>
          <w:rFonts w:ascii="Times New Roman" w:hAnsi="Times New Roman"/>
          <w:sz w:val="28"/>
          <w:szCs w:val="28"/>
          <w:lang w:eastAsia="ru-RU"/>
        </w:rPr>
        <w:t xml:space="preserve"> в один ряд с известным русским</w:t>
      </w:r>
      <w:r w:rsidR="003A4E08" w:rsidRPr="00AB6FCB">
        <w:rPr>
          <w:rFonts w:ascii="Times New Roman" w:hAnsi="Times New Roman"/>
          <w:sz w:val="28"/>
          <w:szCs w:val="28"/>
          <w:lang w:eastAsia="ru-RU"/>
        </w:rPr>
        <w:t xml:space="preserve"> </w:t>
      </w:r>
      <w:r w:rsidR="00003D5D" w:rsidRPr="00AB6FCB">
        <w:rPr>
          <w:rFonts w:ascii="Times New Roman" w:hAnsi="Times New Roman"/>
          <w:sz w:val="28"/>
          <w:szCs w:val="28"/>
          <w:lang w:eastAsia="ru-RU"/>
        </w:rPr>
        <w:t>меценатом С. И. Мамонтовым</w:t>
      </w:r>
      <w:r w:rsidRPr="00AB6FCB">
        <w:rPr>
          <w:rFonts w:ascii="Times New Roman" w:hAnsi="Times New Roman"/>
          <w:sz w:val="28"/>
          <w:szCs w:val="28"/>
          <w:lang w:eastAsia="ru-RU"/>
        </w:rPr>
        <w:t xml:space="preserve">. Автор работы </w:t>
      </w:r>
      <w:proofErr w:type="gramStart"/>
      <w:r w:rsidRPr="00AB6FCB">
        <w:rPr>
          <w:rFonts w:ascii="Times New Roman" w:hAnsi="Times New Roman"/>
          <w:sz w:val="28"/>
          <w:szCs w:val="28"/>
          <w:lang w:eastAsia="ru-RU"/>
        </w:rPr>
        <w:t>называл</w:t>
      </w:r>
      <w:proofErr w:type="gramEnd"/>
      <w:r w:rsidRPr="00AB6FCB">
        <w:rPr>
          <w:rFonts w:ascii="Times New Roman" w:hAnsi="Times New Roman"/>
          <w:sz w:val="28"/>
          <w:szCs w:val="28"/>
          <w:lang w:eastAsia="ru-RU"/>
        </w:rPr>
        <w:t xml:space="preserve"> </w:t>
      </w:r>
      <w:r w:rsidR="00003D5D" w:rsidRPr="00AB6FCB">
        <w:rPr>
          <w:rFonts w:ascii="Times New Roman" w:hAnsi="Times New Roman"/>
          <w:sz w:val="28"/>
          <w:szCs w:val="28"/>
          <w:lang w:eastAsia="ru-RU"/>
        </w:rPr>
        <w:t>называя обоих главными деятелями, которым</w:t>
      </w:r>
      <w:r w:rsidR="003A4E08" w:rsidRPr="00AB6FCB">
        <w:rPr>
          <w:rFonts w:ascii="Times New Roman" w:hAnsi="Times New Roman"/>
          <w:sz w:val="28"/>
          <w:szCs w:val="28"/>
          <w:lang w:eastAsia="ru-RU"/>
        </w:rPr>
        <w:t xml:space="preserve"> </w:t>
      </w:r>
      <w:r w:rsidR="007D50A4" w:rsidRPr="00AB6FCB">
        <w:rPr>
          <w:rFonts w:ascii="Times New Roman" w:hAnsi="Times New Roman"/>
          <w:sz w:val="28"/>
          <w:szCs w:val="28"/>
          <w:lang w:eastAsia="ru-RU"/>
        </w:rPr>
        <w:t>«</w:t>
      </w:r>
      <w:r w:rsidR="00003D5D" w:rsidRPr="00AB6FCB">
        <w:rPr>
          <w:rFonts w:ascii="Times New Roman" w:hAnsi="Times New Roman"/>
          <w:sz w:val="28"/>
          <w:szCs w:val="28"/>
          <w:lang w:eastAsia="ru-RU"/>
        </w:rPr>
        <w:t>молодое русское искусство преимущественно обязано своим процветанием</w:t>
      </w:r>
      <w:r w:rsidR="007D50A4" w:rsidRPr="00AB6FCB">
        <w:rPr>
          <w:rFonts w:ascii="Times New Roman" w:hAnsi="Times New Roman"/>
          <w:sz w:val="28"/>
          <w:szCs w:val="28"/>
          <w:lang w:eastAsia="ru-RU"/>
        </w:rPr>
        <w:t>»</w:t>
      </w:r>
      <w:r w:rsidR="000230F6" w:rsidRPr="00AB6FCB">
        <w:rPr>
          <w:rFonts w:ascii="Times New Roman" w:hAnsi="Times New Roman"/>
          <w:sz w:val="28"/>
          <w:szCs w:val="28"/>
          <w:lang w:eastAsia="ru-RU"/>
        </w:rPr>
        <w:t xml:space="preserve"> [</w:t>
      </w:r>
      <w:r w:rsidR="00D14974" w:rsidRPr="00AB6FCB">
        <w:rPr>
          <w:rFonts w:ascii="Times New Roman" w:hAnsi="Times New Roman"/>
          <w:sz w:val="28"/>
          <w:szCs w:val="28"/>
          <w:lang w:eastAsia="ru-RU"/>
        </w:rPr>
        <w:t>7</w:t>
      </w:r>
      <w:r w:rsidR="002146D9" w:rsidRPr="00AB6FCB">
        <w:rPr>
          <w:rFonts w:ascii="Times New Roman" w:hAnsi="Times New Roman"/>
          <w:sz w:val="28"/>
          <w:szCs w:val="28"/>
          <w:lang w:eastAsia="ru-RU"/>
        </w:rPr>
        <w:t xml:space="preserve">, </w:t>
      </w:r>
      <w:r w:rsidR="000230F6" w:rsidRPr="00AB6FCB">
        <w:rPr>
          <w:rFonts w:ascii="Times New Roman" w:hAnsi="Times New Roman"/>
          <w:sz w:val="28"/>
          <w:szCs w:val="28"/>
          <w:lang w:eastAsia="ru-RU"/>
        </w:rPr>
        <w:t>с.</w:t>
      </w:r>
      <w:r w:rsidR="00D14974" w:rsidRPr="00AB6FCB">
        <w:rPr>
          <w:rFonts w:ascii="Times New Roman" w:hAnsi="Times New Roman"/>
          <w:sz w:val="28"/>
          <w:szCs w:val="28"/>
          <w:lang w:eastAsia="ru-RU"/>
        </w:rPr>
        <w:t>1</w:t>
      </w:r>
      <w:r w:rsidR="00AA771B" w:rsidRPr="00AB6FCB">
        <w:rPr>
          <w:rFonts w:ascii="Times New Roman" w:hAnsi="Times New Roman"/>
          <w:sz w:val="28"/>
          <w:szCs w:val="28"/>
          <w:lang w:eastAsia="ru-RU"/>
        </w:rPr>
        <w:t>24]</w:t>
      </w:r>
      <w:r w:rsidR="00003D5D" w:rsidRPr="00AB6FCB">
        <w:rPr>
          <w:rFonts w:ascii="Times New Roman" w:hAnsi="Times New Roman"/>
          <w:sz w:val="28"/>
          <w:szCs w:val="28"/>
          <w:lang w:eastAsia="ru-RU"/>
        </w:rPr>
        <w:t>.</w:t>
      </w:r>
      <w:r w:rsidRPr="00AB6FCB">
        <w:rPr>
          <w:rFonts w:ascii="Times New Roman" w:hAnsi="Times New Roman"/>
          <w:sz w:val="28"/>
          <w:szCs w:val="28"/>
        </w:rPr>
        <w:t xml:space="preserve"> </w:t>
      </w:r>
    </w:p>
    <w:p w14:paraId="3D75CF70" w14:textId="130A97FD" w:rsidR="001B552C" w:rsidRPr="00AB6FCB" w:rsidRDefault="007826CE" w:rsidP="00341949">
      <w:pPr>
        <w:autoSpaceDE w:val="0"/>
        <w:autoSpaceDN w:val="0"/>
        <w:adjustRightInd w:val="0"/>
        <w:spacing w:after="0" w:line="360" w:lineRule="exact"/>
        <w:ind w:firstLine="708"/>
        <w:jc w:val="both"/>
        <w:rPr>
          <w:rFonts w:ascii="Times New Roman" w:eastAsia="TimesNewRomanPSMT" w:hAnsi="Times New Roman"/>
          <w:sz w:val="28"/>
          <w:szCs w:val="28"/>
          <w:lang w:eastAsia="ru-RU"/>
        </w:rPr>
      </w:pPr>
      <w:r w:rsidRPr="00AB6FCB">
        <w:rPr>
          <w:rFonts w:ascii="Times New Roman" w:eastAsia="TimesNewRomanPSMT" w:hAnsi="Times New Roman"/>
          <w:sz w:val="28"/>
          <w:szCs w:val="28"/>
          <w:lang w:eastAsia="ru-RU"/>
        </w:rPr>
        <w:t>В «</w:t>
      </w:r>
      <w:r w:rsidRPr="00AB6FCB">
        <w:rPr>
          <w:rFonts w:ascii="Times New Roman" w:hAnsi="Times New Roman"/>
          <w:sz w:val="28"/>
          <w:szCs w:val="28"/>
          <w:lang w:eastAsia="ru-RU"/>
        </w:rPr>
        <w:t xml:space="preserve">Истории русской живописи в XIX веке: В 2 - х ч.» </w:t>
      </w:r>
      <w:r w:rsidR="00387493" w:rsidRPr="00AB6FCB">
        <w:rPr>
          <w:rFonts w:ascii="Times New Roman" w:eastAsia="TimesNewRomanPSMT" w:hAnsi="Times New Roman"/>
          <w:sz w:val="28"/>
          <w:szCs w:val="28"/>
          <w:lang w:eastAsia="ru-RU"/>
        </w:rPr>
        <w:t>В</w:t>
      </w:r>
      <w:r w:rsidRPr="00AB6FCB">
        <w:rPr>
          <w:rFonts w:ascii="Times New Roman" w:eastAsia="TimesNewRomanPSMT" w:hAnsi="Times New Roman"/>
          <w:sz w:val="28"/>
          <w:szCs w:val="28"/>
          <w:lang w:eastAsia="ru-RU"/>
        </w:rPr>
        <w:t xml:space="preserve"> А.Н.Бенуа проявил себя и как критик Л.Бакста</w:t>
      </w:r>
      <w:r w:rsidR="004F1980" w:rsidRPr="00AB6FCB">
        <w:rPr>
          <w:rFonts w:ascii="Times New Roman" w:eastAsia="TimesNewRomanPSMT" w:hAnsi="Times New Roman"/>
          <w:sz w:val="28"/>
          <w:szCs w:val="28"/>
          <w:lang w:eastAsia="ru-RU"/>
        </w:rPr>
        <w:t>.</w:t>
      </w:r>
      <w:r w:rsidRPr="00AB6FCB">
        <w:rPr>
          <w:rFonts w:ascii="Times New Roman" w:eastAsia="TimesNewRomanPSMT" w:hAnsi="Times New Roman"/>
          <w:sz w:val="28"/>
          <w:szCs w:val="28"/>
          <w:lang w:eastAsia="ru-RU"/>
        </w:rPr>
        <w:t xml:space="preserve"> Автор в п</w:t>
      </w:r>
      <w:r w:rsidR="00C544AA" w:rsidRPr="00AB6FCB">
        <w:rPr>
          <w:rFonts w:ascii="Times New Roman" w:eastAsia="TimesNewRomanPSMT" w:hAnsi="Times New Roman"/>
          <w:sz w:val="28"/>
          <w:szCs w:val="28"/>
          <w:lang w:eastAsia="ru-RU"/>
        </w:rPr>
        <w:t xml:space="preserve">ервой книге говорит о </w:t>
      </w:r>
      <w:r w:rsidR="007D50A4" w:rsidRPr="00AB6FCB">
        <w:rPr>
          <w:rFonts w:ascii="Times New Roman" w:eastAsia="TimesNewRomanPSMT" w:hAnsi="Times New Roman"/>
          <w:sz w:val="28"/>
          <w:szCs w:val="28"/>
          <w:lang w:eastAsia="ru-RU"/>
        </w:rPr>
        <w:t>«</w:t>
      </w:r>
      <w:r w:rsidR="00C544AA" w:rsidRPr="00AB6FCB">
        <w:rPr>
          <w:rFonts w:ascii="Times New Roman" w:eastAsia="TimesNewRomanPSMT" w:hAnsi="Times New Roman"/>
          <w:sz w:val="28"/>
          <w:szCs w:val="28"/>
          <w:lang w:eastAsia="ru-RU"/>
        </w:rPr>
        <w:t>невыясненности</w:t>
      </w:r>
      <w:r w:rsidR="007D50A4" w:rsidRPr="00AB6FCB">
        <w:rPr>
          <w:rFonts w:ascii="Times New Roman" w:eastAsia="TimesNewRomanPSMT" w:hAnsi="Times New Roman"/>
          <w:sz w:val="28"/>
          <w:szCs w:val="28"/>
          <w:lang w:eastAsia="ru-RU"/>
        </w:rPr>
        <w:t>»</w:t>
      </w:r>
      <w:r w:rsidR="00C544AA" w:rsidRPr="00AB6FCB">
        <w:rPr>
          <w:rFonts w:ascii="Times New Roman" w:eastAsia="TimesNewRomanPSMT" w:hAnsi="Times New Roman"/>
          <w:sz w:val="28"/>
          <w:szCs w:val="28"/>
          <w:lang w:eastAsia="ru-RU"/>
        </w:rPr>
        <w:t xml:space="preserve"> таланта своего</w:t>
      </w:r>
      <w:r w:rsidR="00C411B2" w:rsidRPr="00AB6FCB">
        <w:rPr>
          <w:rFonts w:ascii="Times New Roman" w:eastAsia="TimesNewRomanPSMT" w:hAnsi="Times New Roman"/>
          <w:sz w:val="28"/>
          <w:szCs w:val="28"/>
          <w:lang w:eastAsia="ru-RU"/>
        </w:rPr>
        <w:t xml:space="preserve"> </w:t>
      </w:r>
      <w:r w:rsidR="00C544AA" w:rsidRPr="00AB6FCB">
        <w:rPr>
          <w:rFonts w:ascii="Times New Roman" w:eastAsia="TimesNewRomanPSMT" w:hAnsi="Times New Roman"/>
          <w:sz w:val="28"/>
          <w:szCs w:val="28"/>
          <w:lang w:eastAsia="ru-RU"/>
        </w:rPr>
        <w:t xml:space="preserve">коллеги, </w:t>
      </w:r>
      <w:r w:rsidR="00B777A8" w:rsidRPr="00AB6FCB">
        <w:rPr>
          <w:rFonts w:ascii="Times New Roman" w:eastAsia="TimesNewRomanPSMT" w:hAnsi="Times New Roman"/>
          <w:sz w:val="28"/>
          <w:szCs w:val="28"/>
          <w:lang w:eastAsia="ru-RU"/>
        </w:rPr>
        <w:t>жалуется</w:t>
      </w:r>
      <w:r w:rsidR="00C544AA" w:rsidRPr="00AB6FCB">
        <w:rPr>
          <w:rFonts w:ascii="Times New Roman" w:eastAsia="TimesNewRomanPSMT" w:hAnsi="Times New Roman"/>
          <w:sz w:val="28"/>
          <w:szCs w:val="28"/>
          <w:lang w:eastAsia="ru-RU"/>
        </w:rPr>
        <w:t xml:space="preserve"> на его метания: от поверхностного подражания жанровой живописи передвижников до </w:t>
      </w:r>
      <w:r w:rsidR="007D50A4" w:rsidRPr="00AB6FCB">
        <w:rPr>
          <w:rFonts w:ascii="Times New Roman" w:eastAsia="TimesNewRomanPSMT" w:hAnsi="Times New Roman"/>
          <w:sz w:val="28"/>
          <w:szCs w:val="28"/>
          <w:lang w:eastAsia="ru-RU"/>
        </w:rPr>
        <w:t>«</w:t>
      </w:r>
      <w:r w:rsidR="00C544AA" w:rsidRPr="00AB6FCB">
        <w:rPr>
          <w:rFonts w:ascii="Times New Roman" w:eastAsia="TimesNewRomanPSMT" w:hAnsi="Times New Roman"/>
          <w:sz w:val="28"/>
          <w:szCs w:val="28"/>
          <w:lang w:eastAsia="ru-RU"/>
        </w:rPr>
        <w:t>желания тягаться с Менцелем и Микельанджело</w:t>
      </w:r>
      <w:r w:rsidR="007D50A4" w:rsidRPr="00AB6FCB">
        <w:rPr>
          <w:rFonts w:ascii="Times New Roman" w:eastAsia="TimesNewRomanPSMT" w:hAnsi="Times New Roman"/>
          <w:sz w:val="28"/>
          <w:szCs w:val="28"/>
          <w:lang w:eastAsia="ru-RU"/>
        </w:rPr>
        <w:t>»</w:t>
      </w:r>
      <w:r w:rsidR="002146D9" w:rsidRPr="00AB6FCB">
        <w:rPr>
          <w:rFonts w:ascii="Times New Roman" w:eastAsia="TimesNewRomanPSMT" w:hAnsi="Times New Roman"/>
          <w:sz w:val="28"/>
          <w:szCs w:val="28"/>
          <w:lang w:eastAsia="ru-RU"/>
        </w:rPr>
        <w:t xml:space="preserve"> </w:t>
      </w:r>
      <w:r w:rsidR="008111DD" w:rsidRPr="00AB6FCB">
        <w:rPr>
          <w:rFonts w:ascii="Times New Roman" w:eastAsia="TimesNewRomanPSMT" w:hAnsi="Times New Roman"/>
          <w:sz w:val="28"/>
          <w:szCs w:val="28"/>
          <w:lang w:eastAsia="ru-RU"/>
        </w:rPr>
        <w:t>[7</w:t>
      </w:r>
      <w:r w:rsidR="000230F6" w:rsidRPr="00AB6FCB">
        <w:rPr>
          <w:rFonts w:ascii="Times New Roman" w:eastAsia="TimesNewRomanPSMT" w:hAnsi="Times New Roman"/>
          <w:sz w:val="28"/>
          <w:szCs w:val="28"/>
          <w:lang w:eastAsia="ru-RU"/>
        </w:rPr>
        <w:t>,</w:t>
      </w:r>
      <w:r w:rsidR="002146D9" w:rsidRPr="00AB6FCB">
        <w:rPr>
          <w:rFonts w:ascii="Times New Roman" w:eastAsia="TimesNewRomanPSMT" w:hAnsi="Times New Roman"/>
          <w:sz w:val="28"/>
          <w:szCs w:val="28"/>
          <w:lang w:eastAsia="ru-RU"/>
        </w:rPr>
        <w:t xml:space="preserve"> </w:t>
      </w:r>
      <w:r w:rsidR="000230F6" w:rsidRPr="00AB6FCB">
        <w:rPr>
          <w:rFonts w:ascii="Times New Roman" w:eastAsia="TimesNewRomanPSMT" w:hAnsi="Times New Roman"/>
          <w:sz w:val="28"/>
          <w:szCs w:val="28"/>
          <w:lang w:eastAsia="ru-RU"/>
        </w:rPr>
        <w:t>с.</w:t>
      </w:r>
      <w:r w:rsidR="002146D9" w:rsidRPr="00AB6FCB">
        <w:rPr>
          <w:rFonts w:ascii="Times New Roman" w:eastAsia="TimesNewRomanPSMT" w:hAnsi="Times New Roman"/>
          <w:sz w:val="28"/>
          <w:szCs w:val="28"/>
          <w:lang w:eastAsia="ru-RU"/>
        </w:rPr>
        <w:t xml:space="preserve"> </w:t>
      </w:r>
      <w:r w:rsidR="000230F6" w:rsidRPr="00AB6FCB">
        <w:rPr>
          <w:rFonts w:ascii="Times New Roman" w:eastAsia="TimesNewRomanPSMT" w:hAnsi="Times New Roman"/>
          <w:sz w:val="28"/>
          <w:szCs w:val="28"/>
          <w:lang w:eastAsia="ru-RU"/>
        </w:rPr>
        <w:t>195]</w:t>
      </w:r>
      <w:r w:rsidR="00C544AA" w:rsidRPr="00AB6FCB">
        <w:rPr>
          <w:rFonts w:ascii="Times New Roman" w:eastAsia="TimesNewRomanPSMT" w:hAnsi="Times New Roman"/>
          <w:sz w:val="28"/>
          <w:szCs w:val="28"/>
          <w:lang w:eastAsia="ru-RU"/>
        </w:rPr>
        <w:t>.</w:t>
      </w:r>
      <w:r w:rsidR="006B43BD" w:rsidRPr="00AB6FCB">
        <w:rPr>
          <w:rFonts w:ascii="Times New Roman" w:eastAsia="TimesNewRomanPSMT" w:hAnsi="Times New Roman"/>
          <w:sz w:val="28"/>
          <w:szCs w:val="28"/>
          <w:lang w:eastAsia="ru-RU"/>
        </w:rPr>
        <w:t xml:space="preserve"> А.Н.</w:t>
      </w:r>
      <w:r w:rsidR="002146D9" w:rsidRPr="00AB6FCB">
        <w:rPr>
          <w:rFonts w:ascii="Times New Roman" w:eastAsia="TimesNewRomanPSMT" w:hAnsi="Times New Roman"/>
          <w:sz w:val="28"/>
          <w:szCs w:val="28"/>
          <w:lang w:eastAsia="ru-RU"/>
        </w:rPr>
        <w:t xml:space="preserve"> </w:t>
      </w:r>
      <w:r w:rsidR="006B43BD" w:rsidRPr="00AB6FCB">
        <w:rPr>
          <w:rFonts w:ascii="Times New Roman" w:eastAsia="TimesNewRomanPSMT" w:hAnsi="Times New Roman"/>
          <w:sz w:val="28"/>
          <w:szCs w:val="28"/>
          <w:lang w:eastAsia="ru-RU"/>
        </w:rPr>
        <w:t>Бенуа называл</w:t>
      </w:r>
      <w:r w:rsidR="00C544AA" w:rsidRPr="00AB6FCB">
        <w:rPr>
          <w:rFonts w:ascii="Times New Roman" w:eastAsia="TimesNewRomanPSMT" w:hAnsi="Times New Roman"/>
          <w:sz w:val="28"/>
          <w:szCs w:val="28"/>
          <w:lang w:eastAsia="ru-RU"/>
        </w:rPr>
        <w:t xml:space="preserve"> главной способностью </w:t>
      </w:r>
      <w:r w:rsidR="00D101B5" w:rsidRPr="00AB6FCB">
        <w:rPr>
          <w:rFonts w:ascii="Times New Roman" w:eastAsia="TimesNewRomanPSMT" w:hAnsi="Times New Roman"/>
          <w:sz w:val="28"/>
          <w:szCs w:val="28"/>
          <w:lang w:eastAsia="ru-RU"/>
        </w:rPr>
        <w:t>Л.</w:t>
      </w:r>
      <w:r w:rsidR="002146D9" w:rsidRPr="00AB6FCB">
        <w:rPr>
          <w:rFonts w:ascii="Times New Roman" w:eastAsia="TimesNewRomanPSMT" w:hAnsi="Times New Roman"/>
          <w:sz w:val="28"/>
          <w:szCs w:val="28"/>
          <w:lang w:eastAsia="ru-RU"/>
        </w:rPr>
        <w:t xml:space="preserve"> </w:t>
      </w:r>
      <w:r w:rsidR="00C544AA" w:rsidRPr="00AB6FCB">
        <w:rPr>
          <w:rFonts w:ascii="Times New Roman" w:eastAsia="TimesNewRomanPSMT" w:hAnsi="Times New Roman"/>
          <w:sz w:val="28"/>
          <w:szCs w:val="28"/>
          <w:lang w:eastAsia="ru-RU"/>
        </w:rPr>
        <w:t>Бакста</w:t>
      </w:r>
      <w:r w:rsidR="00526D88" w:rsidRPr="00AB6FCB">
        <w:rPr>
          <w:rFonts w:ascii="Times New Roman" w:eastAsia="TimesNewRomanPSMT" w:hAnsi="Times New Roman"/>
          <w:sz w:val="28"/>
          <w:szCs w:val="28"/>
          <w:lang w:eastAsia="ru-RU"/>
        </w:rPr>
        <w:t xml:space="preserve"> </w:t>
      </w:r>
      <w:r w:rsidR="007D50A4" w:rsidRPr="00AB6FCB">
        <w:rPr>
          <w:rFonts w:ascii="Times New Roman" w:eastAsia="TimesNewRomanPSMT" w:hAnsi="Times New Roman"/>
          <w:sz w:val="28"/>
          <w:szCs w:val="28"/>
          <w:lang w:eastAsia="ru-RU"/>
        </w:rPr>
        <w:t>«</w:t>
      </w:r>
      <w:r w:rsidR="00C544AA" w:rsidRPr="00AB6FCB">
        <w:rPr>
          <w:rFonts w:ascii="Times New Roman" w:eastAsia="TimesNewRomanPSMT" w:hAnsi="Times New Roman"/>
          <w:sz w:val="28"/>
          <w:szCs w:val="28"/>
          <w:lang w:eastAsia="ru-RU"/>
        </w:rPr>
        <w:t>изумительное декоративное дарование</w:t>
      </w:r>
      <w:r w:rsidR="007D50A4" w:rsidRPr="00AB6FCB">
        <w:rPr>
          <w:rFonts w:ascii="Times New Roman" w:eastAsia="TimesNewRomanPSMT" w:hAnsi="Times New Roman"/>
          <w:sz w:val="28"/>
          <w:szCs w:val="28"/>
          <w:lang w:eastAsia="ru-RU"/>
        </w:rPr>
        <w:t>»</w:t>
      </w:r>
      <w:r w:rsidR="006B43BD" w:rsidRPr="00AB6FCB">
        <w:rPr>
          <w:rFonts w:ascii="Times New Roman" w:eastAsia="TimesNewRomanPSMT" w:hAnsi="Times New Roman"/>
          <w:sz w:val="28"/>
          <w:szCs w:val="28"/>
          <w:lang w:eastAsia="ru-RU"/>
        </w:rPr>
        <w:t>. При этом автор</w:t>
      </w:r>
      <w:r w:rsidR="00C544AA" w:rsidRPr="00AB6FCB">
        <w:rPr>
          <w:rFonts w:ascii="Times New Roman" w:eastAsia="TimesNewRomanPSMT" w:hAnsi="Times New Roman"/>
          <w:sz w:val="28"/>
          <w:szCs w:val="28"/>
          <w:lang w:eastAsia="ru-RU"/>
        </w:rPr>
        <w:t xml:space="preserve"> счита</w:t>
      </w:r>
      <w:r w:rsidR="006B43BD" w:rsidRPr="00AB6FCB">
        <w:rPr>
          <w:rFonts w:ascii="Times New Roman" w:eastAsia="TimesNewRomanPSMT" w:hAnsi="Times New Roman"/>
          <w:sz w:val="28"/>
          <w:szCs w:val="28"/>
          <w:lang w:eastAsia="ru-RU"/>
        </w:rPr>
        <w:t>л</w:t>
      </w:r>
      <w:r w:rsidR="00C544AA" w:rsidRPr="00AB6FCB">
        <w:rPr>
          <w:rFonts w:ascii="Times New Roman" w:eastAsia="TimesNewRomanPSMT" w:hAnsi="Times New Roman"/>
          <w:sz w:val="28"/>
          <w:szCs w:val="28"/>
          <w:lang w:eastAsia="ru-RU"/>
        </w:rPr>
        <w:t>, что проявиться ему в</w:t>
      </w:r>
      <w:r w:rsidR="00C411B2" w:rsidRPr="00AB6FCB">
        <w:rPr>
          <w:rFonts w:ascii="Times New Roman" w:eastAsia="TimesNewRomanPSMT" w:hAnsi="Times New Roman"/>
          <w:sz w:val="28"/>
          <w:szCs w:val="28"/>
          <w:lang w:eastAsia="ru-RU"/>
        </w:rPr>
        <w:t xml:space="preserve"> </w:t>
      </w:r>
      <w:r w:rsidR="00C544AA" w:rsidRPr="00AB6FCB">
        <w:rPr>
          <w:rFonts w:ascii="Times New Roman" w:eastAsia="TimesNewRomanPSMT" w:hAnsi="Times New Roman"/>
          <w:sz w:val="28"/>
          <w:szCs w:val="28"/>
          <w:lang w:eastAsia="ru-RU"/>
        </w:rPr>
        <w:t>полной мере мешает современное состояние культуры, отношение художествен</w:t>
      </w:r>
      <w:r w:rsidR="002146D9" w:rsidRPr="00AB6FCB">
        <w:rPr>
          <w:rFonts w:ascii="Times New Roman" w:eastAsia="TimesNewRomanPSMT" w:hAnsi="Times New Roman"/>
          <w:sz w:val="28"/>
          <w:szCs w:val="28"/>
          <w:lang w:eastAsia="ru-RU"/>
        </w:rPr>
        <w:t>н</w:t>
      </w:r>
      <w:r w:rsidR="00C544AA" w:rsidRPr="00AB6FCB">
        <w:rPr>
          <w:rFonts w:ascii="Times New Roman" w:eastAsia="TimesNewRomanPSMT" w:hAnsi="Times New Roman"/>
          <w:sz w:val="28"/>
          <w:szCs w:val="28"/>
          <w:lang w:eastAsia="ru-RU"/>
        </w:rPr>
        <w:t>ых учреждений и критики к прикладным видам искусства</w:t>
      </w:r>
      <w:r w:rsidRPr="00AB6FCB">
        <w:rPr>
          <w:rFonts w:ascii="Times New Roman" w:eastAsia="TimesNewRomanPSMT" w:hAnsi="Times New Roman"/>
          <w:sz w:val="28"/>
          <w:szCs w:val="28"/>
          <w:lang w:eastAsia="ru-RU"/>
        </w:rPr>
        <w:t>, а также то</w:t>
      </w:r>
      <w:r w:rsidR="00C544AA" w:rsidRPr="00AB6FCB">
        <w:rPr>
          <w:rFonts w:ascii="Times New Roman" w:eastAsia="TimesNewRomanPSMT" w:hAnsi="Times New Roman"/>
          <w:sz w:val="28"/>
          <w:szCs w:val="28"/>
          <w:lang w:eastAsia="ru-RU"/>
        </w:rPr>
        <w:t xml:space="preserve">, что сам </w:t>
      </w:r>
      <w:r w:rsidR="0050553A" w:rsidRPr="00AB6FCB">
        <w:rPr>
          <w:rFonts w:ascii="Times New Roman" w:eastAsia="TimesNewRomanPSMT" w:hAnsi="Times New Roman"/>
          <w:sz w:val="28"/>
          <w:szCs w:val="28"/>
          <w:lang w:eastAsia="ru-RU"/>
        </w:rPr>
        <w:t xml:space="preserve">Л. </w:t>
      </w:r>
      <w:r w:rsidR="00C544AA" w:rsidRPr="00AB6FCB">
        <w:rPr>
          <w:rFonts w:ascii="Times New Roman" w:eastAsia="TimesNewRomanPSMT" w:hAnsi="Times New Roman"/>
          <w:sz w:val="28"/>
          <w:szCs w:val="28"/>
          <w:lang w:eastAsia="ru-RU"/>
        </w:rPr>
        <w:t xml:space="preserve">Бакст недооценивает </w:t>
      </w:r>
      <w:r w:rsidRPr="00AB6FCB">
        <w:rPr>
          <w:rFonts w:ascii="Times New Roman" w:eastAsia="TimesNewRomanPSMT" w:hAnsi="Times New Roman"/>
          <w:sz w:val="28"/>
          <w:szCs w:val="28"/>
          <w:lang w:eastAsia="ru-RU"/>
        </w:rPr>
        <w:t xml:space="preserve">сой </w:t>
      </w:r>
      <w:r w:rsidR="00C544AA" w:rsidRPr="00AB6FCB">
        <w:rPr>
          <w:rFonts w:ascii="Times New Roman" w:eastAsia="TimesNewRomanPSMT" w:hAnsi="Times New Roman"/>
          <w:sz w:val="28"/>
          <w:szCs w:val="28"/>
          <w:lang w:eastAsia="ru-RU"/>
        </w:rPr>
        <w:t xml:space="preserve">талант. Между тем </w:t>
      </w:r>
      <w:r w:rsidR="007D50A4" w:rsidRPr="00AB6FCB">
        <w:rPr>
          <w:rFonts w:ascii="Times New Roman" w:eastAsia="TimesNewRomanPSMT" w:hAnsi="Times New Roman"/>
          <w:sz w:val="28"/>
          <w:szCs w:val="28"/>
          <w:lang w:eastAsia="ru-RU"/>
        </w:rPr>
        <w:t>«</w:t>
      </w:r>
      <w:r w:rsidR="00C544AA" w:rsidRPr="00AB6FCB">
        <w:rPr>
          <w:rFonts w:ascii="Times New Roman" w:eastAsia="TimesNewRomanPSMT" w:hAnsi="Times New Roman"/>
          <w:sz w:val="28"/>
          <w:szCs w:val="28"/>
          <w:lang w:eastAsia="ru-RU"/>
        </w:rPr>
        <w:t>принадлежат… его виньетки, его декорации, его композиции костюмов и всевозможных предметов к самому замечательному, тонкому и драгоценному, что было сделано до сих пор в</w:t>
      </w:r>
      <w:r w:rsidR="00C411B2" w:rsidRPr="00AB6FCB">
        <w:rPr>
          <w:rFonts w:ascii="Times New Roman" w:eastAsia="TimesNewRomanPSMT" w:hAnsi="Times New Roman"/>
          <w:sz w:val="28"/>
          <w:szCs w:val="28"/>
          <w:lang w:eastAsia="ru-RU"/>
        </w:rPr>
        <w:t xml:space="preserve"> </w:t>
      </w:r>
      <w:r w:rsidR="00C544AA" w:rsidRPr="00AB6FCB">
        <w:rPr>
          <w:rFonts w:ascii="Times New Roman" w:eastAsia="TimesNewRomanPSMT" w:hAnsi="Times New Roman"/>
          <w:sz w:val="28"/>
          <w:szCs w:val="28"/>
          <w:lang w:eastAsia="ru-RU"/>
        </w:rPr>
        <w:t>этом роде</w:t>
      </w:r>
      <w:r w:rsidR="007D50A4" w:rsidRPr="00AB6FCB">
        <w:rPr>
          <w:rFonts w:ascii="Times New Roman" w:eastAsia="TimesNewRomanPSMT" w:hAnsi="Times New Roman"/>
          <w:sz w:val="28"/>
          <w:szCs w:val="28"/>
          <w:lang w:eastAsia="ru-RU"/>
        </w:rPr>
        <w:t>»</w:t>
      </w:r>
      <w:r w:rsidR="00C544AA" w:rsidRPr="00AB6FCB">
        <w:rPr>
          <w:rFonts w:ascii="Times New Roman" w:eastAsia="TimesNewRomanPSMT" w:hAnsi="Times New Roman"/>
          <w:sz w:val="28"/>
          <w:szCs w:val="28"/>
          <w:lang w:eastAsia="ru-RU"/>
        </w:rPr>
        <w:t xml:space="preserve"> [</w:t>
      </w:r>
      <w:r w:rsidR="008111DD" w:rsidRPr="00AB6FCB">
        <w:rPr>
          <w:rFonts w:ascii="Times New Roman" w:eastAsia="TimesNewRomanPSMT" w:hAnsi="Times New Roman"/>
          <w:sz w:val="28"/>
          <w:szCs w:val="28"/>
          <w:lang w:eastAsia="ru-RU"/>
        </w:rPr>
        <w:t>11</w:t>
      </w:r>
      <w:r w:rsidR="00C544AA" w:rsidRPr="00AB6FCB">
        <w:rPr>
          <w:rFonts w:ascii="Times New Roman" w:eastAsia="TimesNewRomanPSMT" w:hAnsi="Times New Roman"/>
          <w:sz w:val="28"/>
          <w:szCs w:val="28"/>
          <w:lang w:eastAsia="ru-RU"/>
        </w:rPr>
        <w:t xml:space="preserve">]. Продолжая характеристику </w:t>
      </w:r>
      <w:r w:rsidR="00D101B5" w:rsidRPr="00AB6FCB">
        <w:rPr>
          <w:rFonts w:ascii="Times New Roman" w:eastAsia="TimesNewRomanPSMT" w:hAnsi="Times New Roman"/>
          <w:sz w:val="28"/>
          <w:szCs w:val="28"/>
          <w:lang w:eastAsia="ru-RU"/>
        </w:rPr>
        <w:t xml:space="preserve">Л. </w:t>
      </w:r>
      <w:r w:rsidR="00C544AA" w:rsidRPr="00AB6FCB">
        <w:rPr>
          <w:rFonts w:ascii="Times New Roman" w:eastAsia="TimesNewRomanPSMT" w:hAnsi="Times New Roman"/>
          <w:sz w:val="28"/>
          <w:szCs w:val="28"/>
          <w:lang w:eastAsia="ru-RU"/>
        </w:rPr>
        <w:t xml:space="preserve">Бакста в </w:t>
      </w:r>
      <w:r w:rsidR="007D50A4" w:rsidRPr="00AB6FCB">
        <w:rPr>
          <w:rFonts w:ascii="Times New Roman" w:eastAsia="TimesNewRomanPSMT" w:hAnsi="Times New Roman"/>
          <w:sz w:val="28"/>
          <w:szCs w:val="28"/>
          <w:lang w:eastAsia="ru-RU"/>
        </w:rPr>
        <w:t>«</w:t>
      </w:r>
      <w:r w:rsidR="00C544AA" w:rsidRPr="00AB6FCB">
        <w:rPr>
          <w:rFonts w:ascii="Times New Roman" w:eastAsia="TimesNewRomanPSMT" w:hAnsi="Times New Roman"/>
          <w:sz w:val="28"/>
          <w:szCs w:val="28"/>
          <w:lang w:eastAsia="ru-RU"/>
        </w:rPr>
        <w:t>Русской школе живописи</w:t>
      </w:r>
      <w:r w:rsidR="007D50A4" w:rsidRPr="00AB6FCB">
        <w:rPr>
          <w:rFonts w:ascii="Times New Roman" w:eastAsia="TimesNewRomanPSMT" w:hAnsi="Times New Roman"/>
          <w:sz w:val="28"/>
          <w:szCs w:val="28"/>
          <w:lang w:eastAsia="ru-RU"/>
        </w:rPr>
        <w:t>»</w:t>
      </w:r>
      <w:r w:rsidR="00C411B2" w:rsidRPr="00AB6FCB">
        <w:rPr>
          <w:rFonts w:ascii="Times New Roman" w:eastAsia="TimesNewRomanPSMT" w:hAnsi="Times New Roman"/>
          <w:sz w:val="28"/>
          <w:szCs w:val="28"/>
          <w:lang w:eastAsia="ru-RU"/>
        </w:rPr>
        <w:t xml:space="preserve"> </w:t>
      </w:r>
      <w:r w:rsidR="00C544AA" w:rsidRPr="00AB6FCB">
        <w:rPr>
          <w:rFonts w:ascii="Times New Roman" w:eastAsia="TimesNewRomanPSMT" w:hAnsi="Times New Roman"/>
          <w:sz w:val="28"/>
          <w:szCs w:val="28"/>
          <w:lang w:eastAsia="ru-RU"/>
        </w:rPr>
        <w:t>(1904), Бенуа говорит о его ранних театральных работах, оформлении античных</w:t>
      </w:r>
      <w:r w:rsidR="00C411B2" w:rsidRPr="00AB6FCB">
        <w:rPr>
          <w:rFonts w:ascii="Times New Roman" w:eastAsia="TimesNewRomanPSMT" w:hAnsi="Times New Roman"/>
          <w:sz w:val="28"/>
          <w:szCs w:val="28"/>
          <w:lang w:eastAsia="ru-RU"/>
        </w:rPr>
        <w:t xml:space="preserve"> </w:t>
      </w:r>
      <w:r w:rsidR="00C544AA" w:rsidRPr="00AB6FCB">
        <w:rPr>
          <w:rFonts w:ascii="Times New Roman" w:eastAsia="TimesNewRomanPSMT" w:hAnsi="Times New Roman"/>
          <w:sz w:val="28"/>
          <w:szCs w:val="28"/>
          <w:lang w:eastAsia="ru-RU"/>
        </w:rPr>
        <w:t xml:space="preserve">трагедий и подчеркивает, что при </w:t>
      </w:r>
      <w:r w:rsidR="007D50A4" w:rsidRPr="00AB6FCB">
        <w:rPr>
          <w:rFonts w:ascii="Times New Roman" w:eastAsia="TimesNewRomanPSMT" w:hAnsi="Times New Roman"/>
          <w:sz w:val="28"/>
          <w:szCs w:val="28"/>
          <w:lang w:eastAsia="ru-RU"/>
        </w:rPr>
        <w:t>«</w:t>
      </w:r>
      <w:r w:rsidR="00C544AA" w:rsidRPr="00AB6FCB">
        <w:rPr>
          <w:rFonts w:ascii="Times New Roman" w:eastAsia="TimesNewRomanPSMT" w:hAnsi="Times New Roman"/>
          <w:sz w:val="28"/>
          <w:szCs w:val="28"/>
          <w:lang w:eastAsia="ru-RU"/>
        </w:rPr>
        <w:t>самых серьезных археологических изысканиях</w:t>
      </w:r>
      <w:r w:rsidR="007D50A4" w:rsidRPr="00AB6FCB">
        <w:rPr>
          <w:rFonts w:ascii="Times New Roman" w:eastAsia="TimesNewRomanPSMT" w:hAnsi="Times New Roman"/>
          <w:sz w:val="28"/>
          <w:szCs w:val="28"/>
          <w:lang w:eastAsia="ru-RU"/>
        </w:rPr>
        <w:t>»</w:t>
      </w:r>
      <w:r w:rsidR="00C544AA" w:rsidRPr="00AB6FCB">
        <w:rPr>
          <w:rFonts w:ascii="Times New Roman" w:eastAsia="TimesNewRomanPSMT" w:hAnsi="Times New Roman"/>
          <w:sz w:val="28"/>
          <w:szCs w:val="28"/>
          <w:lang w:eastAsia="ru-RU"/>
        </w:rPr>
        <w:t xml:space="preserve"> </w:t>
      </w:r>
      <w:r w:rsidR="0050553A" w:rsidRPr="00AB6FCB">
        <w:rPr>
          <w:rFonts w:ascii="Times New Roman" w:eastAsia="TimesNewRomanPSMT" w:hAnsi="Times New Roman"/>
          <w:sz w:val="28"/>
          <w:szCs w:val="28"/>
          <w:lang w:eastAsia="ru-RU"/>
        </w:rPr>
        <w:t xml:space="preserve">Л. </w:t>
      </w:r>
      <w:r w:rsidR="00C544AA" w:rsidRPr="00AB6FCB">
        <w:rPr>
          <w:rFonts w:ascii="Times New Roman" w:eastAsia="TimesNewRomanPSMT" w:hAnsi="Times New Roman"/>
          <w:sz w:val="28"/>
          <w:szCs w:val="28"/>
          <w:lang w:eastAsia="ru-RU"/>
        </w:rPr>
        <w:t xml:space="preserve">Бакст </w:t>
      </w:r>
      <w:r w:rsidR="007D50A4" w:rsidRPr="00AB6FCB">
        <w:rPr>
          <w:rFonts w:ascii="Times New Roman" w:eastAsia="TimesNewRomanPSMT" w:hAnsi="Times New Roman"/>
          <w:sz w:val="28"/>
          <w:szCs w:val="28"/>
          <w:lang w:eastAsia="ru-RU"/>
        </w:rPr>
        <w:t>«</w:t>
      </w:r>
      <w:r w:rsidR="00C544AA" w:rsidRPr="00AB6FCB">
        <w:rPr>
          <w:rFonts w:ascii="Times New Roman" w:eastAsia="TimesNewRomanPSMT" w:hAnsi="Times New Roman"/>
          <w:sz w:val="28"/>
          <w:szCs w:val="28"/>
          <w:lang w:eastAsia="ru-RU"/>
        </w:rPr>
        <w:t>не губит… непосредственности настроения, поэзии</w:t>
      </w:r>
      <w:r w:rsidR="007D50A4" w:rsidRPr="00AB6FCB">
        <w:rPr>
          <w:rFonts w:ascii="Times New Roman" w:eastAsia="TimesNewRomanPSMT" w:hAnsi="Times New Roman"/>
          <w:sz w:val="28"/>
          <w:szCs w:val="28"/>
          <w:lang w:eastAsia="ru-RU"/>
        </w:rPr>
        <w:t>»</w:t>
      </w:r>
      <w:r w:rsidR="00C544AA" w:rsidRPr="00AB6FCB">
        <w:rPr>
          <w:rFonts w:ascii="Times New Roman" w:eastAsia="TimesNewRomanPSMT" w:hAnsi="Times New Roman"/>
          <w:sz w:val="28"/>
          <w:szCs w:val="28"/>
          <w:lang w:eastAsia="ru-RU"/>
        </w:rPr>
        <w:t xml:space="preserve"> [</w:t>
      </w:r>
      <w:r w:rsidR="008111DD" w:rsidRPr="00AB6FCB">
        <w:rPr>
          <w:rFonts w:ascii="Times New Roman" w:eastAsia="TimesNewRomanPSMT" w:hAnsi="Times New Roman"/>
          <w:sz w:val="28"/>
          <w:szCs w:val="28"/>
          <w:lang w:eastAsia="ru-RU"/>
        </w:rPr>
        <w:t>11</w:t>
      </w:r>
      <w:r w:rsidR="00C544AA" w:rsidRPr="00AB6FCB">
        <w:rPr>
          <w:rFonts w:ascii="Times New Roman" w:eastAsia="TimesNewRomanPSMT" w:hAnsi="Times New Roman"/>
          <w:sz w:val="28"/>
          <w:szCs w:val="28"/>
          <w:lang w:eastAsia="ru-RU"/>
        </w:rPr>
        <w:t>]. Позже Бенуа</w:t>
      </w:r>
      <w:r w:rsidR="00C411B2" w:rsidRPr="00AB6FCB">
        <w:rPr>
          <w:rFonts w:ascii="Times New Roman" w:eastAsia="TimesNewRomanPSMT" w:hAnsi="Times New Roman"/>
          <w:sz w:val="28"/>
          <w:szCs w:val="28"/>
          <w:lang w:eastAsia="ru-RU"/>
        </w:rPr>
        <w:t xml:space="preserve"> </w:t>
      </w:r>
      <w:r w:rsidR="00C544AA" w:rsidRPr="00AB6FCB">
        <w:rPr>
          <w:rFonts w:ascii="Times New Roman" w:eastAsia="TimesNewRomanPSMT" w:hAnsi="Times New Roman"/>
          <w:sz w:val="28"/>
          <w:szCs w:val="28"/>
          <w:lang w:eastAsia="ru-RU"/>
        </w:rPr>
        <w:t xml:space="preserve">строго оценил бакстовский </w:t>
      </w:r>
      <w:r w:rsidR="007D50A4" w:rsidRPr="00AB6FCB">
        <w:rPr>
          <w:rFonts w:ascii="Times New Roman" w:eastAsia="TimesNewRomanPSMT" w:hAnsi="Times New Roman"/>
          <w:sz w:val="28"/>
          <w:szCs w:val="28"/>
          <w:lang w:eastAsia="ru-RU"/>
        </w:rPr>
        <w:t>«</w:t>
      </w:r>
      <w:r w:rsidR="00C544AA" w:rsidRPr="00AB6FCB">
        <w:rPr>
          <w:rFonts w:ascii="Times New Roman" w:eastAsia="TimesNewRomanPSMT" w:hAnsi="Times New Roman"/>
          <w:sz w:val="28"/>
          <w:szCs w:val="28"/>
          <w:lang w:eastAsia="ru-RU"/>
        </w:rPr>
        <w:t>Древний ужас</w:t>
      </w:r>
      <w:r w:rsidR="007D50A4" w:rsidRPr="00AB6FCB">
        <w:rPr>
          <w:rFonts w:ascii="Times New Roman" w:eastAsia="TimesNewRomanPSMT" w:hAnsi="Times New Roman"/>
          <w:sz w:val="28"/>
          <w:szCs w:val="28"/>
          <w:lang w:eastAsia="ru-RU"/>
        </w:rPr>
        <w:t>»</w:t>
      </w:r>
      <w:r w:rsidR="00C544AA" w:rsidRPr="00AB6FCB">
        <w:rPr>
          <w:rFonts w:ascii="Times New Roman" w:eastAsia="TimesNewRomanPSMT" w:hAnsi="Times New Roman"/>
          <w:sz w:val="28"/>
          <w:szCs w:val="28"/>
          <w:lang w:eastAsia="ru-RU"/>
        </w:rPr>
        <w:t xml:space="preserve">, увидев в нем </w:t>
      </w:r>
      <w:r w:rsidR="007D50A4" w:rsidRPr="00AB6FCB">
        <w:rPr>
          <w:rFonts w:ascii="Times New Roman" w:eastAsia="TimesNewRomanPSMT" w:hAnsi="Times New Roman"/>
          <w:sz w:val="28"/>
          <w:szCs w:val="28"/>
          <w:lang w:eastAsia="ru-RU"/>
        </w:rPr>
        <w:t>«</w:t>
      </w:r>
      <w:r w:rsidR="00C544AA" w:rsidRPr="00AB6FCB">
        <w:rPr>
          <w:rFonts w:ascii="Times New Roman" w:eastAsia="TimesNewRomanPSMT" w:hAnsi="Times New Roman"/>
          <w:sz w:val="28"/>
          <w:szCs w:val="28"/>
          <w:lang w:eastAsia="ru-RU"/>
        </w:rPr>
        <w:t>холод умной программы, но не трепет вдохновения</w:t>
      </w:r>
      <w:r w:rsidR="007D50A4" w:rsidRPr="00AB6FCB">
        <w:rPr>
          <w:rFonts w:ascii="Times New Roman" w:eastAsia="TimesNewRomanPSMT" w:hAnsi="Times New Roman"/>
          <w:sz w:val="28"/>
          <w:szCs w:val="28"/>
          <w:lang w:eastAsia="ru-RU"/>
        </w:rPr>
        <w:t>»</w:t>
      </w:r>
      <w:r w:rsidR="00C544AA" w:rsidRPr="00AB6FCB">
        <w:rPr>
          <w:rFonts w:ascii="Times New Roman" w:eastAsia="TimesNewRomanPSMT" w:hAnsi="Times New Roman"/>
          <w:sz w:val="28"/>
          <w:szCs w:val="28"/>
          <w:lang w:eastAsia="ru-RU"/>
        </w:rPr>
        <w:t xml:space="preserve"> [</w:t>
      </w:r>
      <w:r w:rsidR="008111DD" w:rsidRPr="00AB6FCB">
        <w:rPr>
          <w:rFonts w:ascii="Times New Roman" w:eastAsia="TimesNewRomanPSMT" w:hAnsi="Times New Roman"/>
          <w:sz w:val="28"/>
          <w:szCs w:val="28"/>
          <w:lang w:eastAsia="ru-RU"/>
        </w:rPr>
        <w:t>17</w:t>
      </w:r>
      <w:r w:rsidRPr="00AB6FCB">
        <w:rPr>
          <w:rFonts w:ascii="Times New Roman" w:eastAsia="TimesNewRomanPSMT" w:hAnsi="Times New Roman"/>
          <w:sz w:val="28"/>
          <w:szCs w:val="28"/>
          <w:lang w:eastAsia="ru-RU"/>
        </w:rPr>
        <w:t>]</w:t>
      </w:r>
      <w:r w:rsidR="00C544AA" w:rsidRPr="00AB6FCB">
        <w:rPr>
          <w:rFonts w:ascii="Times New Roman" w:eastAsia="TimesNewRomanPSMT" w:hAnsi="Times New Roman"/>
          <w:sz w:val="28"/>
          <w:szCs w:val="28"/>
          <w:lang w:eastAsia="ru-RU"/>
        </w:rPr>
        <w:t>.</w:t>
      </w:r>
    </w:p>
    <w:p w14:paraId="6BA3C33E" w14:textId="1462A170" w:rsidR="00C356A1" w:rsidRPr="00AB6FCB" w:rsidRDefault="00C356A1" w:rsidP="00341949">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В 1921 году об А.</w:t>
      </w:r>
      <w:r w:rsidR="00D101B5" w:rsidRPr="00AB6FCB">
        <w:rPr>
          <w:rFonts w:ascii="Times New Roman" w:eastAsia="Times New Roman" w:hAnsi="Times New Roman"/>
          <w:sz w:val="28"/>
          <w:szCs w:val="28"/>
        </w:rPr>
        <w:t xml:space="preserve">Н. </w:t>
      </w:r>
      <w:r w:rsidRPr="00AB6FCB">
        <w:rPr>
          <w:rFonts w:ascii="Times New Roman" w:eastAsia="Times New Roman" w:hAnsi="Times New Roman"/>
          <w:sz w:val="28"/>
          <w:szCs w:val="28"/>
        </w:rPr>
        <w:t xml:space="preserve">Бенуа вышла первая прижизненная монография, написанная художественным критиком Сергеем Эрнстом. В ней автор анализировал роль среды в становлении личности, перечислил хронологию </w:t>
      </w:r>
      <w:r w:rsidRPr="00AB6FCB">
        <w:rPr>
          <w:rFonts w:ascii="Times New Roman" w:eastAsia="Times New Roman" w:hAnsi="Times New Roman"/>
          <w:sz w:val="28"/>
          <w:szCs w:val="28"/>
        </w:rPr>
        <w:lastRenderedPageBreak/>
        <w:t>событий, которые в первую очередь были связаны с художественной деятельностью Бенуа. Ранее, в 1918 году вышла монография</w:t>
      </w:r>
      <w:r w:rsidR="002146D9"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очерк о творчестве К.Сомова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К.А.Сомов</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Эта работа ценна тем, что была создана по материалам бесед автора и художника. [</w:t>
      </w:r>
      <w:r w:rsidR="008111DD" w:rsidRPr="00AB6FCB">
        <w:rPr>
          <w:rFonts w:ascii="Times New Roman" w:eastAsia="Times New Roman" w:hAnsi="Times New Roman"/>
          <w:sz w:val="28"/>
          <w:szCs w:val="28"/>
        </w:rPr>
        <w:t>73</w:t>
      </w:r>
      <w:r w:rsidR="000230F6"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proofErr w:type="gramStart"/>
      <w:r w:rsidRPr="00AB6FCB">
        <w:rPr>
          <w:rFonts w:ascii="Times New Roman" w:eastAsia="Times New Roman" w:hAnsi="Times New Roman"/>
          <w:sz w:val="28"/>
          <w:szCs w:val="28"/>
        </w:rPr>
        <w:t>В</w:t>
      </w:r>
      <w:proofErr w:type="gramEnd"/>
      <w:r w:rsidRPr="00AB6FCB">
        <w:rPr>
          <w:rFonts w:ascii="Times New Roman" w:eastAsia="Times New Roman" w:hAnsi="Times New Roman"/>
          <w:sz w:val="28"/>
          <w:szCs w:val="28"/>
        </w:rPr>
        <w:t xml:space="preserve"> ней нашло отражение влияния западноевропейского искусства на творчество К.Сомова. </w:t>
      </w:r>
    </w:p>
    <w:p w14:paraId="04860D46" w14:textId="2DADA8AF" w:rsidR="00003D5D" w:rsidRPr="00AB6FCB" w:rsidRDefault="00C26C45" w:rsidP="00341949">
      <w:pPr>
        <w:autoSpaceDE w:val="0"/>
        <w:autoSpaceDN w:val="0"/>
        <w:adjustRightInd w:val="0"/>
        <w:spacing w:after="0" w:line="360" w:lineRule="exact"/>
        <w:ind w:firstLine="708"/>
        <w:jc w:val="both"/>
        <w:rPr>
          <w:rFonts w:ascii="Times New Roman" w:hAnsi="Times New Roman"/>
          <w:sz w:val="28"/>
          <w:szCs w:val="28"/>
          <w:lang w:eastAsia="ru-RU"/>
        </w:rPr>
      </w:pPr>
      <w:r w:rsidRPr="00AB6FCB">
        <w:rPr>
          <w:rFonts w:ascii="Times New Roman" w:hAnsi="Times New Roman"/>
          <w:sz w:val="28"/>
          <w:szCs w:val="28"/>
          <w:lang w:eastAsia="ru-RU"/>
        </w:rPr>
        <w:t xml:space="preserve">Имена деятелей журнала </w:t>
      </w:r>
      <w:r w:rsidR="007D50A4" w:rsidRPr="00AB6FCB">
        <w:rPr>
          <w:rFonts w:ascii="Times New Roman" w:hAnsi="Times New Roman"/>
          <w:sz w:val="28"/>
          <w:szCs w:val="28"/>
          <w:lang w:eastAsia="ru-RU"/>
        </w:rPr>
        <w:t>«</w:t>
      </w:r>
      <w:r w:rsidRPr="00AB6FCB">
        <w:rPr>
          <w:rFonts w:ascii="Times New Roman" w:hAnsi="Times New Roman"/>
          <w:sz w:val="28"/>
          <w:szCs w:val="28"/>
          <w:lang w:eastAsia="ru-RU"/>
        </w:rPr>
        <w:t>Мир искусства</w:t>
      </w:r>
      <w:r w:rsidR="007D50A4" w:rsidRPr="00AB6FCB">
        <w:rPr>
          <w:rFonts w:ascii="Times New Roman" w:hAnsi="Times New Roman"/>
          <w:sz w:val="28"/>
          <w:szCs w:val="28"/>
          <w:lang w:eastAsia="ru-RU"/>
        </w:rPr>
        <w:t>»</w:t>
      </w:r>
      <w:r w:rsidRPr="00AB6FCB">
        <w:rPr>
          <w:rFonts w:ascii="Times New Roman" w:hAnsi="Times New Roman"/>
          <w:sz w:val="28"/>
          <w:szCs w:val="28"/>
          <w:lang w:eastAsia="ru-RU"/>
        </w:rPr>
        <w:t xml:space="preserve">, например, </w:t>
      </w:r>
      <w:r w:rsidR="00003D5D" w:rsidRPr="00AB6FCB">
        <w:rPr>
          <w:rFonts w:ascii="Times New Roman" w:hAnsi="Times New Roman"/>
          <w:sz w:val="28"/>
          <w:szCs w:val="28"/>
          <w:lang w:eastAsia="ru-RU"/>
        </w:rPr>
        <w:t>С.П. Дягилева</w:t>
      </w:r>
      <w:r w:rsidRPr="00AB6FCB">
        <w:rPr>
          <w:rFonts w:ascii="Times New Roman" w:hAnsi="Times New Roman"/>
          <w:sz w:val="28"/>
          <w:szCs w:val="28"/>
          <w:lang w:eastAsia="ru-RU"/>
        </w:rPr>
        <w:t>,</w:t>
      </w:r>
      <w:r w:rsidR="00003D5D" w:rsidRPr="00AB6FCB">
        <w:rPr>
          <w:rFonts w:ascii="Times New Roman" w:hAnsi="Times New Roman"/>
          <w:sz w:val="28"/>
          <w:szCs w:val="28"/>
          <w:lang w:eastAsia="ru-RU"/>
        </w:rPr>
        <w:t xml:space="preserve"> упоминал</w:t>
      </w:r>
      <w:r w:rsidR="00295414" w:rsidRPr="00AB6FCB">
        <w:rPr>
          <w:rFonts w:ascii="Times New Roman" w:hAnsi="Times New Roman"/>
          <w:sz w:val="28"/>
          <w:szCs w:val="28"/>
          <w:lang w:eastAsia="ru-RU"/>
        </w:rPr>
        <w:t>и</w:t>
      </w:r>
      <w:r w:rsidR="00003D5D" w:rsidRPr="00AB6FCB">
        <w:rPr>
          <w:rFonts w:ascii="Times New Roman" w:hAnsi="Times New Roman"/>
          <w:sz w:val="28"/>
          <w:szCs w:val="28"/>
          <w:lang w:eastAsia="ru-RU"/>
        </w:rPr>
        <w:t>сь в дореволюционных справочных изданиях [</w:t>
      </w:r>
      <w:r w:rsidR="008111DD" w:rsidRPr="00AB6FCB">
        <w:rPr>
          <w:rFonts w:ascii="Times New Roman" w:hAnsi="Times New Roman"/>
          <w:sz w:val="28"/>
          <w:szCs w:val="28"/>
          <w:lang w:eastAsia="ru-RU"/>
        </w:rPr>
        <w:t>4</w:t>
      </w:r>
      <w:r w:rsidR="000230F6" w:rsidRPr="00AB6FCB">
        <w:rPr>
          <w:rFonts w:ascii="Times New Roman" w:hAnsi="Times New Roman"/>
          <w:sz w:val="28"/>
          <w:szCs w:val="28"/>
          <w:lang w:eastAsia="ru-RU"/>
        </w:rPr>
        <w:t>2</w:t>
      </w:r>
      <w:r w:rsidR="00003D5D" w:rsidRPr="00AB6FCB">
        <w:rPr>
          <w:rFonts w:ascii="Times New Roman" w:hAnsi="Times New Roman"/>
          <w:sz w:val="28"/>
          <w:szCs w:val="28"/>
          <w:lang w:eastAsia="ru-RU"/>
        </w:rPr>
        <w:t xml:space="preserve">]. В </w:t>
      </w:r>
      <w:r w:rsidR="007D50A4" w:rsidRPr="00AB6FCB">
        <w:rPr>
          <w:rFonts w:ascii="Times New Roman" w:hAnsi="Times New Roman"/>
          <w:sz w:val="28"/>
          <w:szCs w:val="28"/>
          <w:lang w:eastAsia="ru-RU"/>
        </w:rPr>
        <w:t>«</w:t>
      </w:r>
      <w:r w:rsidR="00003D5D" w:rsidRPr="00AB6FCB">
        <w:rPr>
          <w:rFonts w:ascii="Times New Roman" w:hAnsi="Times New Roman"/>
          <w:sz w:val="28"/>
          <w:szCs w:val="28"/>
          <w:lang w:eastAsia="ru-RU"/>
        </w:rPr>
        <w:t>Русской энциклопедии</w:t>
      </w:r>
      <w:r w:rsidR="007D50A4" w:rsidRPr="00AB6FCB">
        <w:rPr>
          <w:rFonts w:ascii="Times New Roman" w:hAnsi="Times New Roman"/>
          <w:sz w:val="28"/>
          <w:szCs w:val="28"/>
          <w:lang w:eastAsia="ru-RU"/>
        </w:rPr>
        <w:t>»</w:t>
      </w:r>
      <w:r w:rsidR="00003D5D" w:rsidRPr="00AB6FCB">
        <w:rPr>
          <w:rFonts w:ascii="Times New Roman" w:hAnsi="Times New Roman"/>
          <w:sz w:val="28"/>
          <w:szCs w:val="28"/>
          <w:lang w:eastAsia="ru-RU"/>
        </w:rPr>
        <w:t xml:space="preserve"> </w:t>
      </w:r>
      <w:r w:rsidR="0027703B" w:rsidRPr="00AB6FCB">
        <w:rPr>
          <w:rFonts w:ascii="Times New Roman" w:hAnsi="Times New Roman"/>
          <w:sz w:val="28"/>
          <w:szCs w:val="28"/>
          <w:lang w:eastAsia="ru-RU"/>
        </w:rPr>
        <w:t xml:space="preserve">С.П. </w:t>
      </w:r>
      <w:r w:rsidR="00003D5D" w:rsidRPr="00AB6FCB">
        <w:rPr>
          <w:rFonts w:ascii="Times New Roman" w:hAnsi="Times New Roman"/>
          <w:sz w:val="28"/>
          <w:szCs w:val="28"/>
          <w:lang w:eastAsia="ru-RU"/>
        </w:rPr>
        <w:t>Дягилев</w:t>
      </w:r>
      <w:r w:rsidR="0027703B" w:rsidRPr="00AB6FCB">
        <w:rPr>
          <w:rFonts w:ascii="Times New Roman" w:hAnsi="Times New Roman"/>
          <w:sz w:val="28"/>
          <w:szCs w:val="28"/>
          <w:lang w:eastAsia="ru-RU"/>
        </w:rPr>
        <w:t xml:space="preserve"> </w:t>
      </w:r>
      <w:r w:rsidR="00003D5D" w:rsidRPr="00AB6FCB">
        <w:rPr>
          <w:rFonts w:ascii="Times New Roman" w:hAnsi="Times New Roman"/>
          <w:sz w:val="28"/>
          <w:szCs w:val="28"/>
          <w:lang w:eastAsia="ru-RU"/>
        </w:rPr>
        <w:t>фигурирует как</w:t>
      </w:r>
      <w:r w:rsidRPr="00AB6FCB">
        <w:rPr>
          <w:rFonts w:ascii="Times New Roman" w:hAnsi="Times New Roman"/>
          <w:sz w:val="28"/>
          <w:szCs w:val="28"/>
          <w:lang w:eastAsia="ru-RU"/>
        </w:rPr>
        <w:t xml:space="preserve"> </w:t>
      </w:r>
      <w:r w:rsidR="007D50A4" w:rsidRPr="00AB6FCB">
        <w:rPr>
          <w:rFonts w:ascii="Times New Roman" w:hAnsi="Times New Roman"/>
          <w:sz w:val="28"/>
          <w:szCs w:val="28"/>
          <w:lang w:eastAsia="ru-RU"/>
        </w:rPr>
        <w:t>«</w:t>
      </w:r>
      <w:r w:rsidR="00003D5D" w:rsidRPr="00AB6FCB">
        <w:rPr>
          <w:rFonts w:ascii="Times New Roman" w:hAnsi="Times New Roman"/>
          <w:sz w:val="28"/>
          <w:szCs w:val="28"/>
          <w:lang w:eastAsia="ru-RU"/>
        </w:rPr>
        <w:t>художественный и музыкальный деятель</w:t>
      </w:r>
      <w:r w:rsidR="007D50A4" w:rsidRPr="00AB6FCB">
        <w:rPr>
          <w:rFonts w:ascii="Times New Roman" w:hAnsi="Times New Roman"/>
          <w:sz w:val="28"/>
          <w:szCs w:val="28"/>
          <w:lang w:eastAsia="ru-RU"/>
        </w:rPr>
        <w:t>»</w:t>
      </w:r>
      <w:r w:rsidR="00003D5D" w:rsidRPr="00AB6FCB">
        <w:rPr>
          <w:rFonts w:ascii="Times New Roman" w:hAnsi="Times New Roman"/>
          <w:sz w:val="28"/>
          <w:szCs w:val="28"/>
          <w:lang w:eastAsia="ru-RU"/>
        </w:rPr>
        <w:t xml:space="preserve">, который </w:t>
      </w:r>
      <w:r w:rsidR="007D50A4" w:rsidRPr="00AB6FCB">
        <w:rPr>
          <w:rFonts w:ascii="Times New Roman" w:hAnsi="Times New Roman"/>
          <w:sz w:val="28"/>
          <w:szCs w:val="28"/>
          <w:lang w:eastAsia="ru-RU"/>
        </w:rPr>
        <w:t>«</w:t>
      </w:r>
      <w:r w:rsidR="00003D5D" w:rsidRPr="00AB6FCB">
        <w:rPr>
          <w:rFonts w:ascii="Times New Roman" w:hAnsi="Times New Roman"/>
          <w:sz w:val="28"/>
          <w:szCs w:val="28"/>
          <w:lang w:eastAsia="ru-RU"/>
        </w:rPr>
        <w:t xml:space="preserve">под знаменем </w:t>
      </w:r>
      <w:r w:rsidR="007D50A4" w:rsidRPr="00AB6FCB">
        <w:rPr>
          <w:rFonts w:ascii="Times New Roman" w:hAnsi="Times New Roman"/>
          <w:sz w:val="28"/>
          <w:szCs w:val="28"/>
          <w:lang w:eastAsia="ru-RU"/>
        </w:rPr>
        <w:t>«</w:t>
      </w:r>
      <w:r w:rsidR="00003D5D" w:rsidRPr="00AB6FCB">
        <w:rPr>
          <w:rFonts w:ascii="Times New Roman" w:hAnsi="Times New Roman"/>
          <w:sz w:val="28"/>
          <w:szCs w:val="28"/>
          <w:lang w:eastAsia="ru-RU"/>
        </w:rPr>
        <w:t>Мира</w:t>
      </w:r>
      <w:r w:rsidRPr="00AB6FCB">
        <w:rPr>
          <w:rFonts w:ascii="Times New Roman" w:hAnsi="Times New Roman"/>
          <w:sz w:val="28"/>
          <w:szCs w:val="28"/>
          <w:lang w:eastAsia="ru-RU"/>
        </w:rPr>
        <w:t xml:space="preserve"> </w:t>
      </w:r>
      <w:r w:rsidR="00003D5D" w:rsidRPr="00AB6FCB">
        <w:rPr>
          <w:rFonts w:ascii="Times New Roman" w:hAnsi="Times New Roman"/>
          <w:sz w:val="28"/>
          <w:szCs w:val="28"/>
          <w:lang w:eastAsia="ru-RU"/>
        </w:rPr>
        <w:t>искусства</w:t>
      </w:r>
      <w:r w:rsidR="007D50A4" w:rsidRPr="00AB6FCB">
        <w:rPr>
          <w:rFonts w:ascii="Times New Roman" w:hAnsi="Times New Roman"/>
          <w:sz w:val="28"/>
          <w:szCs w:val="28"/>
          <w:lang w:eastAsia="ru-RU"/>
        </w:rPr>
        <w:t>»</w:t>
      </w:r>
      <w:r w:rsidR="00003D5D" w:rsidRPr="00AB6FCB">
        <w:rPr>
          <w:rFonts w:ascii="Times New Roman" w:hAnsi="Times New Roman"/>
          <w:sz w:val="28"/>
          <w:szCs w:val="28"/>
          <w:lang w:eastAsia="ru-RU"/>
        </w:rPr>
        <w:t xml:space="preserve"> сплотил группу передовых русских художников</w:t>
      </w:r>
      <w:r w:rsidR="007D50A4" w:rsidRPr="00AB6FCB">
        <w:rPr>
          <w:rFonts w:ascii="Times New Roman" w:hAnsi="Times New Roman"/>
          <w:sz w:val="28"/>
          <w:szCs w:val="28"/>
          <w:lang w:eastAsia="ru-RU"/>
        </w:rPr>
        <w:t>»</w:t>
      </w:r>
      <w:r w:rsidR="00003D5D" w:rsidRPr="00AB6FCB">
        <w:rPr>
          <w:rFonts w:ascii="Times New Roman" w:hAnsi="Times New Roman"/>
          <w:sz w:val="28"/>
          <w:szCs w:val="28"/>
          <w:lang w:eastAsia="ru-RU"/>
        </w:rPr>
        <w:t>. Впервые о его</w:t>
      </w:r>
      <w:r w:rsidRPr="00AB6FCB">
        <w:rPr>
          <w:rFonts w:ascii="Times New Roman" w:hAnsi="Times New Roman"/>
          <w:sz w:val="28"/>
          <w:szCs w:val="28"/>
          <w:lang w:eastAsia="ru-RU"/>
        </w:rPr>
        <w:t xml:space="preserve"> </w:t>
      </w:r>
      <w:r w:rsidR="00003D5D" w:rsidRPr="00AB6FCB">
        <w:rPr>
          <w:rFonts w:ascii="Times New Roman" w:hAnsi="Times New Roman"/>
          <w:bCs/>
          <w:sz w:val="28"/>
          <w:szCs w:val="28"/>
          <w:lang w:eastAsia="ru-RU"/>
        </w:rPr>
        <w:t xml:space="preserve">литературной деятельности </w:t>
      </w:r>
      <w:r w:rsidR="00003D5D" w:rsidRPr="00AB6FCB">
        <w:rPr>
          <w:rFonts w:ascii="Times New Roman" w:hAnsi="Times New Roman"/>
          <w:sz w:val="28"/>
          <w:szCs w:val="28"/>
          <w:lang w:eastAsia="ru-RU"/>
        </w:rPr>
        <w:t xml:space="preserve">сказано в </w:t>
      </w:r>
      <w:r w:rsidR="007D50A4" w:rsidRPr="00AB6FCB">
        <w:rPr>
          <w:rFonts w:ascii="Times New Roman" w:hAnsi="Times New Roman"/>
          <w:sz w:val="28"/>
          <w:szCs w:val="28"/>
          <w:lang w:eastAsia="ru-RU"/>
        </w:rPr>
        <w:t>«</w:t>
      </w:r>
      <w:r w:rsidR="00003D5D" w:rsidRPr="00AB6FCB">
        <w:rPr>
          <w:rFonts w:ascii="Times New Roman" w:hAnsi="Times New Roman"/>
          <w:sz w:val="28"/>
          <w:szCs w:val="28"/>
          <w:lang w:eastAsia="ru-RU"/>
        </w:rPr>
        <w:t>Новом энциклопедическом</w:t>
      </w:r>
      <w:r w:rsidRPr="00AB6FCB">
        <w:rPr>
          <w:rFonts w:ascii="Times New Roman" w:hAnsi="Times New Roman"/>
          <w:sz w:val="28"/>
          <w:szCs w:val="28"/>
          <w:lang w:eastAsia="ru-RU"/>
        </w:rPr>
        <w:t xml:space="preserve"> </w:t>
      </w:r>
      <w:r w:rsidR="00003D5D" w:rsidRPr="00AB6FCB">
        <w:rPr>
          <w:rFonts w:ascii="Times New Roman" w:hAnsi="Times New Roman"/>
          <w:sz w:val="28"/>
          <w:szCs w:val="28"/>
          <w:lang w:eastAsia="ru-RU"/>
        </w:rPr>
        <w:t>словаре</w:t>
      </w:r>
      <w:r w:rsidR="007D50A4" w:rsidRPr="00AB6FCB">
        <w:rPr>
          <w:rFonts w:ascii="Times New Roman" w:hAnsi="Times New Roman"/>
          <w:sz w:val="28"/>
          <w:szCs w:val="28"/>
          <w:lang w:eastAsia="ru-RU"/>
        </w:rPr>
        <w:t>»</w:t>
      </w:r>
      <w:r w:rsidR="00003D5D" w:rsidRPr="00AB6FCB">
        <w:rPr>
          <w:rFonts w:ascii="Times New Roman" w:hAnsi="Times New Roman"/>
          <w:sz w:val="28"/>
          <w:szCs w:val="28"/>
          <w:lang w:eastAsia="ru-RU"/>
        </w:rPr>
        <w:t>. В статье С.М. Ростовцевой Дягилев</w:t>
      </w:r>
      <w:r w:rsidR="0027703B" w:rsidRPr="00AB6FCB">
        <w:rPr>
          <w:rFonts w:ascii="Times New Roman" w:hAnsi="Times New Roman"/>
          <w:sz w:val="28"/>
          <w:szCs w:val="28"/>
          <w:lang w:eastAsia="ru-RU"/>
        </w:rPr>
        <w:t xml:space="preserve"> С.П.</w:t>
      </w:r>
      <w:r w:rsidR="00003D5D" w:rsidRPr="00AB6FCB">
        <w:rPr>
          <w:rFonts w:ascii="Times New Roman" w:hAnsi="Times New Roman"/>
          <w:sz w:val="28"/>
          <w:szCs w:val="28"/>
          <w:lang w:eastAsia="ru-RU"/>
        </w:rPr>
        <w:t xml:space="preserve"> характеризуется как </w:t>
      </w:r>
      <w:r w:rsidR="007D50A4" w:rsidRPr="00AB6FCB">
        <w:rPr>
          <w:rFonts w:ascii="Times New Roman" w:hAnsi="Times New Roman"/>
          <w:sz w:val="28"/>
          <w:szCs w:val="28"/>
          <w:lang w:eastAsia="ru-RU"/>
        </w:rPr>
        <w:t>«</w:t>
      </w:r>
      <w:r w:rsidR="00003D5D" w:rsidRPr="00AB6FCB">
        <w:rPr>
          <w:rFonts w:ascii="Times New Roman" w:hAnsi="Times New Roman"/>
          <w:sz w:val="28"/>
          <w:szCs w:val="28"/>
          <w:lang w:eastAsia="ru-RU"/>
        </w:rPr>
        <w:t>писатель</w:t>
      </w:r>
      <w:r w:rsidRPr="00AB6FCB">
        <w:rPr>
          <w:rFonts w:ascii="Times New Roman" w:hAnsi="Times New Roman"/>
          <w:sz w:val="28"/>
          <w:szCs w:val="28"/>
          <w:lang w:eastAsia="ru-RU"/>
        </w:rPr>
        <w:t xml:space="preserve"> </w:t>
      </w:r>
      <w:r w:rsidR="00003D5D" w:rsidRPr="00AB6FCB">
        <w:rPr>
          <w:rFonts w:ascii="Times New Roman" w:hAnsi="Times New Roman"/>
          <w:sz w:val="28"/>
          <w:szCs w:val="28"/>
          <w:lang w:eastAsia="ru-RU"/>
        </w:rPr>
        <w:t>и общественный деятель</w:t>
      </w:r>
      <w:r w:rsidR="007D50A4" w:rsidRPr="00AB6FCB">
        <w:rPr>
          <w:rFonts w:ascii="Times New Roman" w:hAnsi="Times New Roman"/>
          <w:sz w:val="28"/>
          <w:szCs w:val="28"/>
          <w:lang w:eastAsia="ru-RU"/>
        </w:rPr>
        <w:t>»</w:t>
      </w:r>
      <w:r w:rsidR="00003D5D" w:rsidRPr="00AB6FCB">
        <w:rPr>
          <w:rFonts w:ascii="Times New Roman" w:hAnsi="Times New Roman"/>
          <w:sz w:val="28"/>
          <w:szCs w:val="28"/>
          <w:lang w:eastAsia="ru-RU"/>
        </w:rPr>
        <w:t xml:space="preserve">, который, </w:t>
      </w:r>
      <w:r w:rsidR="007D50A4" w:rsidRPr="00AB6FCB">
        <w:rPr>
          <w:rFonts w:ascii="Times New Roman" w:hAnsi="Times New Roman"/>
          <w:sz w:val="28"/>
          <w:szCs w:val="28"/>
          <w:lang w:eastAsia="ru-RU"/>
        </w:rPr>
        <w:t>«</w:t>
      </w:r>
      <w:r w:rsidR="00003D5D" w:rsidRPr="00AB6FCB">
        <w:rPr>
          <w:rFonts w:ascii="Times New Roman" w:hAnsi="Times New Roman"/>
          <w:sz w:val="28"/>
          <w:szCs w:val="28"/>
          <w:lang w:eastAsia="ru-RU"/>
        </w:rPr>
        <w:t xml:space="preserve">редактируя… журнал </w:t>
      </w:r>
      <w:r w:rsidR="007D50A4" w:rsidRPr="00AB6FCB">
        <w:rPr>
          <w:rFonts w:ascii="Times New Roman" w:hAnsi="Times New Roman"/>
          <w:sz w:val="28"/>
          <w:szCs w:val="28"/>
          <w:lang w:eastAsia="ru-RU"/>
        </w:rPr>
        <w:t>«</w:t>
      </w:r>
      <w:r w:rsidR="00003D5D" w:rsidRPr="00AB6FCB">
        <w:rPr>
          <w:rFonts w:ascii="Times New Roman" w:hAnsi="Times New Roman"/>
          <w:sz w:val="28"/>
          <w:szCs w:val="28"/>
          <w:lang w:eastAsia="ru-RU"/>
        </w:rPr>
        <w:t>Мир искусства</w:t>
      </w:r>
      <w:r w:rsidR="007D50A4" w:rsidRPr="00AB6FCB">
        <w:rPr>
          <w:rFonts w:ascii="Times New Roman" w:hAnsi="Times New Roman"/>
          <w:sz w:val="28"/>
          <w:szCs w:val="28"/>
          <w:lang w:eastAsia="ru-RU"/>
        </w:rPr>
        <w:t>»</w:t>
      </w:r>
      <w:r w:rsidR="00003D5D" w:rsidRPr="00AB6FCB">
        <w:rPr>
          <w:rFonts w:ascii="Times New Roman" w:hAnsi="Times New Roman"/>
          <w:sz w:val="28"/>
          <w:szCs w:val="28"/>
          <w:lang w:eastAsia="ru-RU"/>
        </w:rPr>
        <w:t>,</w:t>
      </w:r>
      <w:r w:rsidR="001B2F6F" w:rsidRPr="00AB6FCB">
        <w:rPr>
          <w:rFonts w:ascii="Times New Roman" w:hAnsi="Times New Roman"/>
          <w:sz w:val="28"/>
          <w:szCs w:val="28"/>
          <w:lang w:eastAsia="ru-RU"/>
        </w:rPr>
        <w:t xml:space="preserve"> </w:t>
      </w:r>
      <w:r w:rsidR="00003D5D" w:rsidRPr="00AB6FCB">
        <w:rPr>
          <w:rFonts w:ascii="Times New Roman" w:hAnsi="Times New Roman"/>
          <w:sz w:val="28"/>
          <w:szCs w:val="28"/>
          <w:lang w:eastAsia="ru-RU"/>
        </w:rPr>
        <w:t>объединил в нем всех наиболее значительных писателей и художников</w:t>
      </w:r>
      <w:r w:rsidR="001B2F6F" w:rsidRPr="00AB6FCB">
        <w:rPr>
          <w:rFonts w:ascii="Times New Roman" w:hAnsi="Times New Roman"/>
          <w:sz w:val="28"/>
          <w:szCs w:val="28"/>
          <w:lang w:eastAsia="ru-RU"/>
        </w:rPr>
        <w:t xml:space="preserve"> </w:t>
      </w:r>
      <w:r w:rsidR="00003D5D" w:rsidRPr="00AB6FCB">
        <w:rPr>
          <w:rFonts w:ascii="Times New Roman" w:hAnsi="Times New Roman"/>
          <w:sz w:val="28"/>
          <w:szCs w:val="28"/>
          <w:lang w:eastAsia="ru-RU"/>
        </w:rPr>
        <w:t>нового направления</w:t>
      </w:r>
      <w:r w:rsidR="007D50A4" w:rsidRPr="00AB6FCB">
        <w:rPr>
          <w:rFonts w:ascii="Times New Roman" w:hAnsi="Times New Roman"/>
          <w:sz w:val="28"/>
          <w:szCs w:val="28"/>
          <w:lang w:eastAsia="ru-RU"/>
        </w:rPr>
        <w:t>»</w:t>
      </w:r>
      <w:r w:rsidR="002146D9" w:rsidRPr="00AB6FCB">
        <w:rPr>
          <w:rFonts w:ascii="Times New Roman" w:hAnsi="Times New Roman"/>
          <w:sz w:val="28"/>
          <w:szCs w:val="28"/>
          <w:lang w:eastAsia="ru-RU"/>
        </w:rPr>
        <w:t> </w:t>
      </w:r>
      <w:r w:rsidR="00F93937" w:rsidRPr="00AB6FCB">
        <w:rPr>
          <w:rFonts w:ascii="Times New Roman" w:hAnsi="Times New Roman"/>
          <w:sz w:val="28"/>
          <w:szCs w:val="28"/>
          <w:lang w:eastAsia="ru-RU"/>
        </w:rPr>
        <w:t>[</w:t>
      </w:r>
      <w:r w:rsidR="008111DD" w:rsidRPr="00AB6FCB">
        <w:rPr>
          <w:rFonts w:ascii="Times New Roman" w:hAnsi="Times New Roman"/>
          <w:sz w:val="28"/>
          <w:szCs w:val="28"/>
          <w:lang w:eastAsia="ru-RU"/>
        </w:rPr>
        <w:t>4</w:t>
      </w:r>
      <w:r w:rsidR="000230F6" w:rsidRPr="00AB6FCB">
        <w:rPr>
          <w:rFonts w:ascii="Times New Roman" w:hAnsi="Times New Roman"/>
          <w:sz w:val="28"/>
          <w:szCs w:val="28"/>
          <w:lang w:eastAsia="ru-RU"/>
        </w:rPr>
        <w:t>2</w:t>
      </w:r>
      <w:r w:rsidR="00F93937" w:rsidRPr="00AB6FCB">
        <w:rPr>
          <w:rFonts w:ascii="Times New Roman" w:hAnsi="Times New Roman"/>
          <w:sz w:val="28"/>
          <w:szCs w:val="28"/>
          <w:lang w:eastAsia="ru-RU"/>
        </w:rPr>
        <w:t>]</w:t>
      </w:r>
      <w:r w:rsidR="00003D5D" w:rsidRPr="00AB6FCB">
        <w:rPr>
          <w:rFonts w:ascii="Times New Roman" w:hAnsi="Times New Roman"/>
          <w:sz w:val="28"/>
          <w:szCs w:val="28"/>
          <w:lang w:eastAsia="ru-RU"/>
        </w:rPr>
        <w:t>.</w:t>
      </w:r>
    </w:p>
    <w:p w14:paraId="1CC02D81" w14:textId="4A5C1B82" w:rsidR="0087225D" w:rsidRPr="00AB6FCB" w:rsidRDefault="008111DD" w:rsidP="00341949">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В 1923</w:t>
      </w:r>
      <w:r w:rsidR="0087225D" w:rsidRPr="00AB6FCB">
        <w:rPr>
          <w:rFonts w:ascii="Times New Roman" w:eastAsia="Times New Roman" w:hAnsi="Times New Roman"/>
          <w:sz w:val="28"/>
          <w:szCs w:val="28"/>
        </w:rPr>
        <w:t xml:space="preserve"> году появился буклет А. Стрелкова </w:t>
      </w:r>
      <w:r w:rsidR="007D50A4" w:rsidRPr="00AB6FCB">
        <w:rPr>
          <w:rFonts w:ascii="Times New Roman" w:eastAsia="Times New Roman" w:hAnsi="Times New Roman"/>
          <w:sz w:val="28"/>
          <w:szCs w:val="28"/>
        </w:rPr>
        <w:t>«</w:t>
      </w:r>
      <w:r w:rsidR="0087225D"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[66].</w:t>
      </w:r>
    </w:p>
    <w:p w14:paraId="139E80A9" w14:textId="60E79936" w:rsidR="0087225D" w:rsidRPr="00AB6FCB" w:rsidRDefault="0087225D" w:rsidP="00341949">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Среди работ 1920</w:t>
      </w:r>
      <w:r w:rsidR="002146D9"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х годов выделяется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Культура и стиль</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Иоффе, а также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Историю синтетического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того же автора, которая была опубликована несколько позже –</w:t>
      </w:r>
      <w:r w:rsidR="006B43BD"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в начале 1930</w:t>
      </w:r>
      <w:r w:rsidR="002146D9" w:rsidRPr="00AB6FCB">
        <w:rPr>
          <w:rFonts w:ascii="Times New Roman" w:eastAsia="Times New Roman" w:hAnsi="Times New Roman"/>
          <w:sz w:val="28"/>
          <w:szCs w:val="28"/>
        </w:rPr>
        <w:t>-</w:t>
      </w:r>
      <w:r w:rsidRPr="00AB6FCB">
        <w:rPr>
          <w:rFonts w:ascii="Times New Roman" w:eastAsia="Times New Roman" w:hAnsi="Times New Roman"/>
          <w:sz w:val="28"/>
          <w:szCs w:val="28"/>
        </w:rPr>
        <w:t>х годов</w:t>
      </w:r>
      <w:r w:rsidR="000929AB" w:rsidRPr="00AB6FCB">
        <w:rPr>
          <w:rFonts w:ascii="Times New Roman" w:eastAsia="Times New Roman" w:hAnsi="Times New Roman"/>
          <w:sz w:val="28"/>
          <w:szCs w:val="28"/>
        </w:rPr>
        <w:t xml:space="preserve"> [24]</w:t>
      </w:r>
      <w:r w:rsidRPr="00AB6FCB">
        <w:rPr>
          <w:rFonts w:ascii="Times New Roman" w:eastAsia="Times New Roman" w:hAnsi="Times New Roman"/>
          <w:sz w:val="28"/>
          <w:szCs w:val="28"/>
        </w:rPr>
        <w:t xml:space="preserve">. </w:t>
      </w:r>
    </w:p>
    <w:p w14:paraId="42BAA238" w14:textId="77777777" w:rsidR="0087225D" w:rsidRPr="00AB6FCB" w:rsidRDefault="0087225D" w:rsidP="00341949">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Даже название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синтетика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много говорит о художественной концепции этого времени. В этой работе Иоффе смотрит на искусство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границы</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как на комплекс, где он не выделяет отдельные явления из контекста художественной культуры, а, наоборот, проводит параллели и зарисовывает связи. </w:t>
      </w:r>
    </w:p>
    <w:p w14:paraId="0CEE1B7C" w14:textId="71720DA6" w:rsidR="00116125" w:rsidRPr="00AB6FCB" w:rsidRDefault="00116125" w:rsidP="00341949">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Важным явлением в историографии стала также книга А.А. Федорова</w:t>
      </w:r>
      <w:r w:rsidR="002146D9"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Давыдова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Русское искусство промышленного капитализма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Данное издание стало первым и последним обобщающим произведением по русскому искусству конца XIX </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начала XX века в русской художественной литературе довоенного периода </w:t>
      </w:r>
      <w:r w:rsidR="000230F6" w:rsidRPr="00AB6FCB">
        <w:rPr>
          <w:rFonts w:ascii="Times New Roman" w:eastAsia="TimesNewRomanPSMT" w:hAnsi="Times New Roman"/>
          <w:sz w:val="28"/>
          <w:szCs w:val="28"/>
          <w:lang w:eastAsia="ru-RU"/>
        </w:rPr>
        <w:t>[56]</w:t>
      </w:r>
      <w:r w:rsidR="002146D9" w:rsidRPr="00AB6FCB">
        <w:rPr>
          <w:rFonts w:ascii="Times New Roman" w:eastAsia="TimesNewRomanPSMT" w:hAnsi="Times New Roman"/>
          <w:sz w:val="28"/>
          <w:szCs w:val="28"/>
          <w:lang w:eastAsia="ru-RU"/>
        </w:rPr>
        <w:t>.</w:t>
      </w:r>
      <w:r w:rsidR="002146D9"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В нем Федоров</w:t>
      </w:r>
      <w:r w:rsidR="002146D9" w:rsidRPr="00AB6FCB">
        <w:rPr>
          <w:rFonts w:ascii="Times New Roman" w:eastAsia="Times New Roman" w:hAnsi="Times New Roman"/>
          <w:sz w:val="28"/>
          <w:szCs w:val="28"/>
        </w:rPr>
        <w:t>-</w:t>
      </w:r>
      <w:r w:rsidRPr="00AB6FCB">
        <w:rPr>
          <w:rFonts w:ascii="Times New Roman" w:eastAsia="Times New Roman" w:hAnsi="Times New Roman"/>
          <w:sz w:val="28"/>
          <w:szCs w:val="28"/>
        </w:rPr>
        <w:t>Давыдов применял принципы типологического исследования, но в то же время следовал по пути стиля, его изменений, распространяя свой анализ на все виды пластического искусства и почти на все его направления</w:t>
      </w:r>
      <w:r w:rsidR="002146D9"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w:t>
      </w:r>
      <w:r w:rsidR="000929AB" w:rsidRPr="00AB6FCB">
        <w:rPr>
          <w:rFonts w:ascii="Times New Roman" w:eastAsia="Times New Roman" w:hAnsi="Times New Roman"/>
          <w:sz w:val="28"/>
          <w:szCs w:val="28"/>
        </w:rPr>
        <w:t>69</w:t>
      </w:r>
      <w:r w:rsidRPr="00AB6FCB">
        <w:rPr>
          <w:rFonts w:ascii="Times New Roman" w:eastAsia="Times New Roman" w:hAnsi="Times New Roman"/>
          <w:sz w:val="28"/>
          <w:szCs w:val="28"/>
        </w:rPr>
        <w:t>]</w:t>
      </w:r>
      <w:r w:rsidR="002146D9" w:rsidRPr="00AB6FCB">
        <w:rPr>
          <w:rFonts w:ascii="Times New Roman" w:eastAsia="Times New Roman" w:hAnsi="Times New Roman"/>
          <w:sz w:val="28"/>
          <w:szCs w:val="28"/>
        </w:rPr>
        <w:t>.</w:t>
      </w:r>
    </w:p>
    <w:p w14:paraId="25A10F0F" w14:textId="77777777" w:rsidR="00116125" w:rsidRPr="00AB6FCB" w:rsidRDefault="00116125" w:rsidP="00341949">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Особый интерес представляют наблюдения автора о жанровом и ретроспективном характере непрофессионального портрета, который был тесно связан с изменениями в репертуаре изображаемых лиц. </w:t>
      </w:r>
    </w:p>
    <w:p w14:paraId="2ECB6FF7" w14:textId="77777777" w:rsidR="00116125" w:rsidRPr="00AB6FCB" w:rsidRDefault="00116125" w:rsidP="00341949">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Федоров</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Давыдов один из первых российских искусствоведов</w:t>
      </w:r>
      <w:r w:rsidR="002146D9"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заметил многие особенности жанра портрета в стиле модерн –</w:t>
      </w:r>
      <w:r w:rsidR="006B43BD"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он подчеркнул, что на рубеже XIX и XX веков портрет постепенно терял документальное ощущение образа человеческого лица, теряя тем самым свое прежнее предназначение и приобретая другие, совершенно новые качества.</w:t>
      </w:r>
    </w:p>
    <w:p w14:paraId="4D933570" w14:textId="77777777" w:rsidR="00A955FC" w:rsidRPr="00AB6FCB" w:rsidRDefault="00A955FC" w:rsidP="00341949">
      <w:pPr>
        <w:spacing w:after="0" w:line="360" w:lineRule="exact"/>
        <w:ind w:firstLine="708"/>
        <w:jc w:val="both"/>
        <w:rPr>
          <w:rFonts w:ascii="Times New Roman" w:hAnsi="Times New Roman"/>
          <w:sz w:val="28"/>
          <w:szCs w:val="28"/>
        </w:rPr>
      </w:pPr>
      <w:r w:rsidRPr="00AB6FCB">
        <w:rPr>
          <w:rFonts w:ascii="Times New Roman" w:hAnsi="Times New Roman"/>
          <w:sz w:val="28"/>
          <w:szCs w:val="28"/>
        </w:rPr>
        <w:t>Перечисленные</w:t>
      </w:r>
      <w:r w:rsidRPr="00AB6FCB">
        <w:rPr>
          <w:rFonts w:ascii="Times New Roman" w:hAnsi="Times New Roman"/>
          <w:spacing w:val="1"/>
          <w:sz w:val="28"/>
          <w:szCs w:val="28"/>
        </w:rPr>
        <w:t xml:space="preserve"> </w:t>
      </w:r>
      <w:r w:rsidRPr="00AB6FCB">
        <w:rPr>
          <w:rFonts w:ascii="Times New Roman" w:hAnsi="Times New Roman"/>
          <w:sz w:val="28"/>
          <w:szCs w:val="28"/>
        </w:rPr>
        <w:t>выше</w:t>
      </w:r>
      <w:r w:rsidRPr="00AB6FCB">
        <w:rPr>
          <w:rFonts w:ascii="Times New Roman" w:hAnsi="Times New Roman"/>
          <w:spacing w:val="1"/>
          <w:sz w:val="28"/>
          <w:szCs w:val="28"/>
        </w:rPr>
        <w:t xml:space="preserve"> </w:t>
      </w:r>
      <w:r w:rsidRPr="00AB6FCB">
        <w:rPr>
          <w:rFonts w:ascii="Times New Roman" w:hAnsi="Times New Roman"/>
          <w:sz w:val="28"/>
          <w:szCs w:val="28"/>
        </w:rPr>
        <w:t>данные</w:t>
      </w:r>
      <w:r w:rsidRPr="00AB6FCB">
        <w:rPr>
          <w:rFonts w:ascii="Times New Roman" w:hAnsi="Times New Roman"/>
          <w:spacing w:val="1"/>
          <w:sz w:val="28"/>
          <w:szCs w:val="28"/>
        </w:rPr>
        <w:t xml:space="preserve"> </w:t>
      </w:r>
      <w:r w:rsidRPr="00AB6FCB">
        <w:rPr>
          <w:rFonts w:ascii="Times New Roman" w:hAnsi="Times New Roman"/>
          <w:sz w:val="28"/>
          <w:szCs w:val="28"/>
        </w:rPr>
        <w:t>свидетельствуют,</w:t>
      </w:r>
      <w:r w:rsidRPr="00AB6FCB">
        <w:rPr>
          <w:rFonts w:ascii="Times New Roman" w:hAnsi="Times New Roman"/>
          <w:spacing w:val="1"/>
          <w:sz w:val="28"/>
          <w:szCs w:val="28"/>
        </w:rPr>
        <w:t xml:space="preserve"> </w:t>
      </w:r>
      <w:r w:rsidRPr="00AB6FCB">
        <w:rPr>
          <w:rFonts w:ascii="Times New Roman" w:hAnsi="Times New Roman"/>
          <w:sz w:val="28"/>
          <w:szCs w:val="28"/>
        </w:rPr>
        <w:t>что</w:t>
      </w:r>
      <w:r w:rsidRPr="00AB6FCB">
        <w:rPr>
          <w:rFonts w:ascii="Times New Roman" w:hAnsi="Times New Roman"/>
          <w:spacing w:val="1"/>
          <w:sz w:val="28"/>
          <w:szCs w:val="28"/>
        </w:rPr>
        <w:t xml:space="preserve"> </w:t>
      </w:r>
      <w:r w:rsidRPr="00AB6FCB">
        <w:rPr>
          <w:rFonts w:ascii="Times New Roman" w:hAnsi="Times New Roman"/>
          <w:sz w:val="28"/>
          <w:szCs w:val="28"/>
        </w:rPr>
        <w:t>еще</w:t>
      </w:r>
      <w:r w:rsidRPr="00AB6FCB">
        <w:rPr>
          <w:rFonts w:ascii="Times New Roman" w:hAnsi="Times New Roman"/>
          <w:spacing w:val="1"/>
          <w:sz w:val="28"/>
          <w:szCs w:val="28"/>
        </w:rPr>
        <w:t xml:space="preserve"> </w:t>
      </w:r>
      <w:r w:rsidRPr="00AB6FCB">
        <w:rPr>
          <w:rFonts w:ascii="Times New Roman" w:hAnsi="Times New Roman"/>
          <w:sz w:val="28"/>
          <w:szCs w:val="28"/>
        </w:rPr>
        <w:t>в</w:t>
      </w:r>
      <w:r w:rsidRPr="00AB6FCB">
        <w:rPr>
          <w:rFonts w:ascii="Times New Roman" w:hAnsi="Times New Roman"/>
          <w:spacing w:val="-67"/>
          <w:sz w:val="28"/>
          <w:szCs w:val="28"/>
        </w:rPr>
        <w:t xml:space="preserve"> </w:t>
      </w:r>
      <w:r w:rsidRPr="00AB6FCB">
        <w:rPr>
          <w:rFonts w:ascii="Times New Roman" w:hAnsi="Times New Roman"/>
          <w:sz w:val="28"/>
          <w:szCs w:val="28"/>
        </w:rPr>
        <w:t>дореволюционный</w:t>
      </w:r>
      <w:r w:rsidRPr="00AB6FCB">
        <w:rPr>
          <w:rFonts w:ascii="Times New Roman" w:hAnsi="Times New Roman"/>
          <w:spacing w:val="1"/>
          <w:sz w:val="28"/>
          <w:szCs w:val="28"/>
        </w:rPr>
        <w:t xml:space="preserve"> </w:t>
      </w:r>
      <w:r w:rsidRPr="00AB6FCB">
        <w:rPr>
          <w:rFonts w:ascii="Times New Roman" w:hAnsi="Times New Roman"/>
          <w:sz w:val="28"/>
          <w:szCs w:val="28"/>
        </w:rPr>
        <w:t>период</w:t>
      </w:r>
      <w:r w:rsidRPr="00AB6FCB">
        <w:rPr>
          <w:rFonts w:ascii="Times New Roman" w:hAnsi="Times New Roman"/>
          <w:spacing w:val="1"/>
          <w:sz w:val="28"/>
          <w:szCs w:val="28"/>
        </w:rPr>
        <w:t xml:space="preserve"> </w:t>
      </w:r>
      <w:r w:rsidRPr="00AB6FCB">
        <w:rPr>
          <w:rFonts w:ascii="Times New Roman" w:hAnsi="Times New Roman"/>
          <w:sz w:val="28"/>
          <w:szCs w:val="28"/>
        </w:rPr>
        <w:t>деятельность</w:t>
      </w:r>
      <w:r w:rsidR="006B43BD" w:rsidRPr="00AB6FCB">
        <w:rPr>
          <w:rFonts w:ascii="Times New Roman" w:hAnsi="Times New Roman"/>
          <w:sz w:val="28"/>
          <w:szCs w:val="28"/>
        </w:rPr>
        <w:t xml:space="preserve"> основоположников «Мира искусств» </w:t>
      </w:r>
      <w:r w:rsidR="00F87EF8" w:rsidRPr="00AB6FCB">
        <w:rPr>
          <w:rFonts w:ascii="Times New Roman" w:hAnsi="Times New Roman"/>
          <w:sz w:val="28"/>
          <w:szCs w:val="28"/>
        </w:rPr>
        <w:t>–</w:t>
      </w:r>
      <w:r w:rsidRPr="00AB6FCB">
        <w:rPr>
          <w:rFonts w:ascii="Times New Roman" w:hAnsi="Times New Roman"/>
          <w:spacing w:val="1"/>
          <w:sz w:val="28"/>
          <w:szCs w:val="28"/>
        </w:rPr>
        <w:t xml:space="preserve"> </w:t>
      </w:r>
      <w:r w:rsidRPr="00AB6FCB">
        <w:rPr>
          <w:rFonts w:ascii="Times New Roman" w:hAnsi="Times New Roman"/>
          <w:sz w:val="28"/>
          <w:szCs w:val="28"/>
        </w:rPr>
        <w:lastRenderedPageBreak/>
        <w:t>С.П.</w:t>
      </w:r>
      <w:r w:rsidRPr="00AB6FCB">
        <w:rPr>
          <w:rFonts w:ascii="Times New Roman" w:hAnsi="Times New Roman"/>
          <w:spacing w:val="1"/>
          <w:sz w:val="28"/>
          <w:szCs w:val="28"/>
        </w:rPr>
        <w:t xml:space="preserve"> </w:t>
      </w:r>
      <w:r w:rsidRPr="00AB6FCB">
        <w:rPr>
          <w:rFonts w:ascii="Times New Roman" w:hAnsi="Times New Roman"/>
          <w:sz w:val="28"/>
          <w:szCs w:val="28"/>
        </w:rPr>
        <w:t>Дягилева</w:t>
      </w:r>
      <w:r w:rsidR="006B43BD" w:rsidRPr="00AB6FCB">
        <w:rPr>
          <w:rFonts w:ascii="Times New Roman" w:hAnsi="Times New Roman"/>
          <w:sz w:val="28"/>
          <w:szCs w:val="28"/>
        </w:rPr>
        <w:t>, А.</w:t>
      </w:r>
      <w:r w:rsidR="002146D9" w:rsidRPr="00AB6FCB">
        <w:rPr>
          <w:rFonts w:ascii="Times New Roman" w:hAnsi="Times New Roman"/>
          <w:sz w:val="28"/>
          <w:szCs w:val="28"/>
        </w:rPr>
        <w:t xml:space="preserve"> </w:t>
      </w:r>
      <w:r w:rsidR="006B43BD" w:rsidRPr="00AB6FCB">
        <w:rPr>
          <w:rFonts w:ascii="Times New Roman" w:hAnsi="Times New Roman"/>
          <w:sz w:val="28"/>
          <w:szCs w:val="28"/>
        </w:rPr>
        <w:t>Бенуа, Л.</w:t>
      </w:r>
      <w:r w:rsidR="002146D9" w:rsidRPr="00AB6FCB">
        <w:rPr>
          <w:rFonts w:ascii="Times New Roman" w:hAnsi="Times New Roman"/>
          <w:sz w:val="28"/>
          <w:szCs w:val="28"/>
        </w:rPr>
        <w:t xml:space="preserve"> </w:t>
      </w:r>
      <w:r w:rsidR="006B43BD" w:rsidRPr="00AB6FCB">
        <w:rPr>
          <w:rFonts w:ascii="Times New Roman" w:hAnsi="Times New Roman"/>
          <w:sz w:val="28"/>
          <w:szCs w:val="28"/>
        </w:rPr>
        <w:t xml:space="preserve">Бакста, </w:t>
      </w:r>
      <w:r w:rsidRPr="00AB6FCB">
        <w:rPr>
          <w:rFonts w:ascii="Times New Roman" w:hAnsi="Times New Roman"/>
          <w:sz w:val="28"/>
          <w:szCs w:val="28"/>
        </w:rPr>
        <w:t>как</w:t>
      </w:r>
      <w:r w:rsidRPr="00AB6FCB">
        <w:rPr>
          <w:rFonts w:ascii="Times New Roman" w:hAnsi="Times New Roman"/>
          <w:spacing w:val="1"/>
          <w:sz w:val="28"/>
          <w:szCs w:val="28"/>
        </w:rPr>
        <w:t xml:space="preserve"> </w:t>
      </w:r>
      <w:r w:rsidRPr="00AB6FCB">
        <w:rPr>
          <w:rFonts w:ascii="Times New Roman" w:hAnsi="Times New Roman"/>
          <w:sz w:val="28"/>
          <w:szCs w:val="28"/>
        </w:rPr>
        <w:t>организатор</w:t>
      </w:r>
      <w:r w:rsidR="006B43BD" w:rsidRPr="00AB6FCB">
        <w:rPr>
          <w:rFonts w:ascii="Times New Roman" w:hAnsi="Times New Roman"/>
          <w:sz w:val="28"/>
          <w:szCs w:val="28"/>
        </w:rPr>
        <w:t>ов</w:t>
      </w:r>
      <w:r w:rsidRPr="00AB6FCB">
        <w:rPr>
          <w:rFonts w:ascii="Times New Roman" w:hAnsi="Times New Roman"/>
          <w:spacing w:val="1"/>
          <w:sz w:val="28"/>
          <w:szCs w:val="28"/>
        </w:rPr>
        <w:t xml:space="preserve"> </w:t>
      </w:r>
      <w:r w:rsidRPr="00AB6FCB">
        <w:rPr>
          <w:rFonts w:ascii="Times New Roman" w:hAnsi="Times New Roman"/>
          <w:sz w:val="28"/>
          <w:szCs w:val="28"/>
        </w:rPr>
        <w:t>художественных выставок, критик</w:t>
      </w:r>
      <w:r w:rsidR="006B43BD" w:rsidRPr="00AB6FCB">
        <w:rPr>
          <w:rFonts w:ascii="Times New Roman" w:hAnsi="Times New Roman"/>
          <w:sz w:val="28"/>
          <w:szCs w:val="28"/>
        </w:rPr>
        <w:t>ов</w:t>
      </w:r>
      <w:r w:rsidRPr="00AB6FCB">
        <w:rPr>
          <w:rFonts w:ascii="Times New Roman" w:hAnsi="Times New Roman"/>
          <w:sz w:val="28"/>
          <w:szCs w:val="28"/>
        </w:rPr>
        <w:t>, редактор</w:t>
      </w:r>
      <w:r w:rsidR="006B43BD" w:rsidRPr="00AB6FCB">
        <w:rPr>
          <w:rFonts w:ascii="Times New Roman" w:hAnsi="Times New Roman"/>
          <w:sz w:val="28"/>
          <w:szCs w:val="28"/>
        </w:rPr>
        <w:t>ов</w:t>
      </w:r>
      <w:r w:rsidRPr="00AB6FCB">
        <w:rPr>
          <w:rFonts w:ascii="Times New Roman" w:hAnsi="Times New Roman"/>
          <w:sz w:val="28"/>
          <w:szCs w:val="28"/>
        </w:rPr>
        <w:t xml:space="preserve"> и публицист</w:t>
      </w:r>
      <w:r w:rsidR="006B43BD" w:rsidRPr="00AB6FCB">
        <w:rPr>
          <w:rFonts w:ascii="Times New Roman" w:hAnsi="Times New Roman"/>
          <w:sz w:val="28"/>
          <w:szCs w:val="28"/>
        </w:rPr>
        <w:t>ов</w:t>
      </w:r>
      <w:r w:rsidRPr="00AB6FCB">
        <w:rPr>
          <w:rFonts w:ascii="Times New Roman" w:hAnsi="Times New Roman"/>
          <w:sz w:val="28"/>
          <w:szCs w:val="28"/>
        </w:rPr>
        <w:t xml:space="preserve"> была высоко</w:t>
      </w:r>
      <w:r w:rsidRPr="00AB6FCB">
        <w:rPr>
          <w:rFonts w:ascii="Times New Roman" w:hAnsi="Times New Roman"/>
          <w:spacing w:val="1"/>
          <w:sz w:val="28"/>
          <w:szCs w:val="28"/>
        </w:rPr>
        <w:t xml:space="preserve"> </w:t>
      </w:r>
      <w:r w:rsidRPr="00AB6FCB">
        <w:rPr>
          <w:rFonts w:ascii="Times New Roman" w:hAnsi="Times New Roman"/>
          <w:sz w:val="28"/>
          <w:szCs w:val="28"/>
        </w:rPr>
        <w:t>оценена в ряде известных в России справочных изданий.</w:t>
      </w:r>
    </w:p>
    <w:p w14:paraId="2375FA4F" w14:textId="77777777" w:rsidR="0057688C" w:rsidRPr="00AB6FCB" w:rsidRDefault="003F72F3" w:rsidP="00341949">
      <w:pPr>
        <w:spacing w:after="0" w:line="360" w:lineRule="exact"/>
        <w:ind w:firstLine="708"/>
        <w:jc w:val="both"/>
        <w:rPr>
          <w:rFonts w:ascii="Times New Roman" w:hAnsi="Times New Roman"/>
          <w:sz w:val="28"/>
          <w:szCs w:val="28"/>
          <w:lang w:eastAsia="ru-RU"/>
        </w:rPr>
      </w:pPr>
      <w:r w:rsidRPr="00AB6FCB">
        <w:rPr>
          <w:rFonts w:ascii="Times New Roman" w:hAnsi="Times New Roman"/>
          <w:sz w:val="28"/>
          <w:szCs w:val="28"/>
          <w:lang w:eastAsia="ru-RU"/>
        </w:rPr>
        <w:t xml:space="preserve">В период с 1930 по 1950 г.  </w:t>
      </w:r>
      <w:r w:rsidR="0057688C" w:rsidRPr="00AB6FCB">
        <w:rPr>
          <w:rFonts w:ascii="Times New Roman" w:hAnsi="Times New Roman"/>
          <w:sz w:val="28"/>
          <w:szCs w:val="28"/>
          <w:lang w:eastAsia="ru-RU"/>
        </w:rPr>
        <w:t xml:space="preserve">в российском искусствоведении </w:t>
      </w:r>
      <w:r w:rsidRPr="00AB6FCB">
        <w:rPr>
          <w:rFonts w:ascii="Times New Roman" w:hAnsi="Times New Roman"/>
          <w:sz w:val="28"/>
          <w:szCs w:val="28"/>
          <w:lang w:eastAsia="ru-RU"/>
        </w:rPr>
        <w:t>интерес к деятельности журнала не угас, но</w:t>
      </w:r>
      <w:r w:rsidR="0057688C" w:rsidRPr="00AB6FCB">
        <w:rPr>
          <w:rFonts w:ascii="Times New Roman" w:hAnsi="Times New Roman"/>
          <w:sz w:val="28"/>
          <w:szCs w:val="28"/>
          <w:lang w:eastAsia="ru-RU"/>
        </w:rPr>
        <w:t xml:space="preserve"> отсутствие публикационной активности объясняется скорее идеологическими установками советского времени.</w:t>
      </w:r>
      <w:r w:rsidR="0094282A" w:rsidRPr="00AB6FCB">
        <w:rPr>
          <w:rFonts w:ascii="Times New Roman" w:hAnsi="Times New Roman"/>
          <w:sz w:val="28"/>
          <w:szCs w:val="28"/>
          <w:lang w:eastAsia="ru-RU"/>
        </w:rPr>
        <w:t xml:space="preserve">  </w:t>
      </w:r>
    </w:p>
    <w:p w14:paraId="00105C67" w14:textId="0E6217E8" w:rsidR="0094282A" w:rsidRPr="00AB6FCB" w:rsidRDefault="0094282A" w:rsidP="00341949">
      <w:pPr>
        <w:spacing w:after="0" w:line="360" w:lineRule="exact"/>
        <w:jc w:val="both"/>
        <w:rPr>
          <w:rFonts w:ascii="Times New Roman" w:hAnsi="Times New Roman"/>
          <w:sz w:val="28"/>
          <w:szCs w:val="28"/>
        </w:rPr>
      </w:pPr>
      <w:r w:rsidRPr="00AB6FCB">
        <w:rPr>
          <w:rFonts w:ascii="Times New Roman" w:hAnsi="Times New Roman"/>
          <w:sz w:val="28"/>
          <w:szCs w:val="28"/>
        </w:rPr>
        <w:t xml:space="preserve"> </w:t>
      </w:r>
      <w:r w:rsidR="00086706" w:rsidRPr="00AB6FCB">
        <w:rPr>
          <w:rFonts w:ascii="Times New Roman" w:hAnsi="Times New Roman"/>
          <w:sz w:val="28"/>
          <w:szCs w:val="28"/>
        </w:rPr>
        <w:tab/>
      </w:r>
      <w:proofErr w:type="gramStart"/>
      <w:r w:rsidRPr="00AB6FCB">
        <w:rPr>
          <w:rFonts w:ascii="Times New Roman" w:hAnsi="Times New Roman"/>
          <w:sz w:val="28"/>
          <w:szCs w:val="28"/>
        </w:rPr>
        <w:t>Искусствовед</w:t>
      </w:r>
      <w:r w:rsidRPr="00AB6FCB">
        <w:rPr>
          <w:rFonts w:ascii="Times New Roman" w:hAnsi="Times New Roman"/>
          <w:spacing w:val="-67"/>
          <w:sz w:val="28"/>
          <w:szCs w:val="28"/>
        </w:rPr>
        <w:t xml:space="preserve"> </w:t>
      </w:r>
      <w:r w:rsidR="00086706" w:rsidRPr="00AB6FCB">
        <w:rPr>
          <w:rFonts w:ascii="Times New Roman" w:hAnsi="Times New Roman"/>
          <w:spacing w:val="-67"/>
          <w:sz w:val="28"/>
          <w:szCs w:val="28"/>
        </w:rPr>
        <w:t xml:space="preserve"> </w:t>
      </w:r>
      <w:r w:rsidRPr="00AB6FCB">
        <w:rPr>
          <w:rFonts w:ascii="Times New Roman" w:hAnsi="Times New Roman"/>
          <w:sz w:val="28"/>
          <w:szCs w:val="28"/>
        </w:rPr>
        <w:t>и</w:t>
      </w:r>
      <w:proofErr w:type="gramEnd"/>
      <w:r w:rsidRPr="00AB6FCB">
        <w:rPr>
          <w:rFonts w:ascii="Times New Roman" w:hAnsi="Times New Roman"/>
          <w:sz w:val="28"/>
          <w:szCs w:val="28"/>
        </w:rPr>
        <w:t xml:space="preserve"> литературовед А.М. Эфрос в статье о Дягилеве</w:t>
      </w:r>
      <w:r w:rsidR="0027703B" w:rsidRPr="00AB6FCB">
        <w:rPr>
          <w:rFonts w:ascii="Times New Roman" w:hAnsi="Times New Roman"/>
          <w:sz w:val="28"/>
          <w:szCs w:val="28"/>
        </w:rPr>
        <w:t xml:space="preserve"> С.П.</w:t>
      </w:r>
      <w:r w:rsidRPr="00AB6FCB">
        <w:rPr>
          <w:rFonts w:ascii="Times New Roman" w:hAnsi="Times New Roman"/>
          <w:sz w:val="28"/>
          <w:szCs w:val="28"/>
        </w:rPr>
        <w:t xml:space="preserve"> в </w:t>
      </w:r>
      <w:r w:rsidR="007D50A4" w:rsidRPr="00AB6FCB">
        <w:rPr>
          <w:rFonts w:ascii="Times New Roman" w:hAnsi="Times New Roman"/>
          <w:sz w:val="28"/>
          <w:szCs w:val="28"/>
        </w:rPr>
        <w:t>«</w:t>
      </w:r>
      <w:r w:rsidRPr="00AB6FCB">
        <w:rPr>
          <w:rFonts w:ascii="Times New Roman" w:hAnsi="Times New Roman"/>
          <w:sz w:val="28"/>
          <w:szCs w:val="28"/>
        </w:rPr>
        <w:t>Большой советской</w:t>
      </w:r>
      <w:r w:rsidRPr="00AB6FCB">
        <w:rPr>
          <w:rFonts w:ascii="Times New Roman" w:hAnsi="Times New Roman"/>
          <w:spacing w:val="1"/>
          <w:sz w:val="28"/>
          <w:szCs w:val="28"/>
        </w:rPr>
        <w:t xml:space="preserve"> </w:t>
      </w:r>
      <w:r w:rsidRPr="00AB6FCB">
        <w:rPr>
          <w:rFonts w:ascii="Times New Roman" w:hAnsi="Times New Roman"/>
          <w:sz w:val="28"/>
          <w:szCs w:val="28"/>
        </w:rPr>
        <w:t>энциклопедии</w:t>
      </w:r>
      <w:r w:rsidR="007D50A4" w:rsidRPr="00AB6FCB">
        <w:rPr>
          <w:rFonts w:ascii="Times New Roman" w:hAnsi="Times New Roman"/>
          <w:sz w:val="28"/>
          <w:szCs w:val="28"/>
        </w:rPr>
        <w:t>»</w:t>
      </w:r>
      <w:r w:rsidRPr="00AB6FCB">
        <w:rPr>
          <w:rFonts w:ascii="Times New Roman" w:hAnsi="Times New Roman"/>
          <w:spacing w:val="1"/>
          <w:sz w:val="28"/>
          <w:szCs w:val="28"/>
        </w:rPr>
        <w:t xml:space="preserve"> </w:t>
      </w:r>
      <w:r w:rsidRPr="00AB6FCB">
        <w:rPr>
          <w:rFonts w:ascii="Times New Roman" w:hAnsi="Times New Roman"/>
          <w:sz w:val="28"/>
          <w:szCs w:val="28"/>
        </w:rPr>
        <w:t>(1931),</w:t>
      </w:r>
      <w:r w:rsidRPr="00AB6FCB">
        <w:rPr>
          <w:rFonts w:ascii="Times New Roman" w:hAnsi="Times New Roman"/>
          <w:spacing w:val="1"/>
          <w:sz w:val="28"/>
          <w:szCs w:val="28"/>
        </w:rPr>
        <w:t xml:space="preserve"> </w:t>
      </w:r>
      <w:r w:rsidRPr="00AB6FCB">
        <w:rPr>
          <w:rFonts w:ascii="Times New Roman" w:hAnsi="Times New Roman"/>
          <w:sz w:val="28"/>
          <w:szCs w:val="28"/>
        </w:rPr>
        <w:t>представляя</w:t>
      </w:r>
      <w:r w:rsidRPr="00AB6FCB">
        <w:rPr>
          <w:rFonts w:ascii="Times New Roman" w:hAnsi="Times New Roman"/>
          <w:spacing w:val="1"/>
          <w:sz w:val="28"/>
          <w:szCs w:val="28"/>
        </w:rPr>
        <w:t xml:space="preserve"> </w:t>
      </w:r>
      <w:r w:rsidRPr="00AB6FCB">
        <w:rPr>
          <w:rFonts w:ascii="Times New Roman" w:hAnsi="Times New Roman"/>
          <w:sz w:val="28"/>
          <w:szCs w:val="28"/>
        </w:rPr>
        <w:t>его</w:t>
      </w:r>
      <w:r w:rsidRPr="00AB6FCB">
        <w:rPr>
          <w:rFonts w:ascii="Times New Roman" w:hAnsi="Times New Roman"/>
          <w:spacing w:val="1"/>
          <w:sz w:val="28"/>
          <w:szCs w:val="28"/>
        </w:rPr>
        <w:t xml:space="preserve"> </w:t>
      </w:r>
      <w:r w:rsidR="007D50A4" w:rsidRPr="00AB6FCB">
        <w:rPr>
          <w:rFonts w:ascii="Times New Roman" w:hAnsi="Times New Roman"/>
          <w:sz w:val="28"/>
          <w:szCs w:val="28"/>
        </w:rPr>
        <w:t>«</w:t>
      </w:r>
      <w:r w:rsidRPr="00AB6FCB">
        <w:rPr>
          <w:rFonts w:ascii="Times New Roman" w:hAnsi="Times New Roman"/>
          <w:sz w:val="28"/>
          <w:szCs w:val="28"/>
        </w:rPr>
        <w:t>руководящей</w:t>
      </w:r>
      <w:r w:rsidRPr="00AB6FCB">
        <w:rPr>
          <w:rFonts w:ascii="Times New Roman" w:hAnsi="Times New Roman"/>
          <w:spacing w:val="1"/>
          <w:sz w:val="28"/>
          <w:szCs w:val="28"/>
        </w:rPr>
        <w:t xml:space="preserve"> </w:t>
      </w:r>
      <w:r w:rsidRPr="00AB6FCB">
        <w:rPr>
          <w:rFonts w:ascii="Times New Roman" w:hAnsi="Times New Roman"/>
          <w:sz w:val="28"/>
          <w:szCs w:val="28"/>
        </w:rPr>
        <w:t>фигурой</w:t>
      </w:r>
      <w:r w:rsidRPr="00AB6FCB">
        <w:rPr>
          <w:rFonts w:ascii="Times New Roman" w:hAnsi="Times New Roman"/>
          <w:spacing w:val="1"/>
          <w:sz w:val="28"/>
          <w:szCs w:val="28"/>
        </w:rPr>
        <w:t xml:space="preserve"> </w:t>
      </w:r>
      <w:r w:rsidRPr="00AB6FCB">
        <w:rPr>
          <w:rFonts w:ascii="Times New Roman" w:hAnsi="Times New Roman"/>
          <w:sz w:val="28"/>
          <w:szCs w:val="28"/>
        </w:rPr>
        <w:t>русской</w:t>
      </w:r>
      <w:r w:rsidRPr="00AB6FCB">
        <w:rPr>
          <w:rFonts w:ascii="Times New Roman" w:hAnsi="Times New Roman"/>
          <w:spacing w:val="1"/>
          <w:sz w:val="28"/>
          <w:szCs w:val="28"/>
        </w:rPr>
        <w:t xml:space="preserve"> </w:t>
      </w:r>
      <w:r w:rsidRPr="00AB6FCB">
        <w:rPr>
          <w:rFonts w:ascii="Times New Roman" w:hAnsi="Times New Roman"/>
          <w:sz w:val="28"/>
          <w:szCs w:val="28"/>
        </w:rPr>
        <w:t>художественной</w:t>
      </w:r>
      <w:r w:rsidRPr="00AB6FCB">
        <w:rPr>
          <w:rFonts w:ascii="Times New Roman" w:hAnsi="Times New Roman"/>
          <w:spacing w:val="33"/>
          <w:sz w:val="28"/>
          <w:szCs w:val="28"/>
        </w:rPr>
        <w:t xml:space="preserve"> </w:t>
      </w:r>
      <w:r w:rsidRPr="00AB6FCB">
        <w:rPr>
          <w:rFonts w:ascii="Times New Roman" w:hAnsi="Times New Roman"/>
          <w:sz w:val="28"/>
          <w:szCs w:val="28"/>
        </w:rPr>
        <w:t>жизни</w:t>
      </w:r>
      <w:r w:rsidRPr="00AB6FCB">
        <w:rPr>
          <w:rFonts w:ascii="Times New Roman" w:hAnsi="Times New Roman"/>
          <w:spacing w:val="34"/>
          <w:sz w:val="28"/>
          <w:szCs w:val="28"/>
        </w:rPr>
        <w:t xml:space="preserve"> </w:t>
      </w:r>
      <w:r w:rsidRPr="00AB6FCB">
        <w:rPr>
          <w:rFonts w:ascii="Times New Roman" w:hAnsi="Times New Roman"/>
          <w:sz w:val="28"/>
          <w:szCs w:val="28"/>
        </w:rPr>
        <w:t>1900</w:t>
      </w:r>
      <w:r w:rsidRPr="00AB6FCB">
        <w:rPr>
          <w:rFonts w:ascii="Times New Roman" w:hAnsi="Times New Roman"/>
          <w:spacing w:val="38"/>
          <w:sz w:val="28"/>
          <w:szCs w:val="28"/>
        </w:rPr>
        <w:t xml:space="preserve"> </w:t>
      </w:r>
      <w:r w:rsidRPr="00AB6FCB">
        <w:rPr>
          <w:rFonts w:ascii="Times New Roman" w:hAnsi="Times New Roman"/>
          <w:sz w:val="28"/>
          <w:szCs w:val="28"/>
        </w:rPr>
        <w:t>–</w:t>
      </w:r>
      <w:r w:rsidRPr="00AB6FCB">
        <w:rPr>
          <w:rFonts w:ascii="Times New Roman" w:hAnsi="Times New Roman"/>
          <w:spacing w:val="34"/>
          <w:sz w:val="28"/>
          <w:szCs w:val="28"/>
        </w:rPr>
        <w:t xml:space="preserve"> </w:t>
      </w:r>
      <w:r w:rsidRPr="00AB6FCB">
        <w:rPr>
          <w:rFonts w:ascii="Times New Roman" w:hAnsi="Times New Roman"/>
          <w:sz w:val="28"/>
          <w:szCs w:val="28"/>
        </w:rPr>
        <w:t>1910</w:t>
      </w:r>
      <w:r w:rsidR="002146D9" w:rsidRPr="00AB6FCB">
        <w:rPr>
          <w:rFonts w:ascii="Times New Roman" w:hAnsi="Times New Roman"/>
          <w:sz w:val="28"/>
          <w:szCs w:val="28"/>
        </w:rPr>
        <w:t>-</w:t>
      </w:r>
      <w:r w:rsidRPr="00AB6FCB">
        <w:rPr>
          <w:rFonts w:ascii="Times New Roman" w:hAnsi="Times New Roman"/>
          <w:sz w:val="28"/>
          <w:szCs w:val="28"/>
        </w:rPr>
        <w:t>х</w:t>
      </w:r>
      <w:r w:rsidRPr="00AB6FCB">
        <w:rPr>
          <w:rFonts w:ascii="Times New Roman" w:hAnsi="Times New Roman"/>
          <w:spacing w:val="35"/>
          <w:sz w:val="28"/>
          <w:szCs w:val="28"/>
        </w:rPr>
        <w:t xml:space="preserve"> </w:t>
      </w:r>
      <w:r w:rsidRPr="00AB6FCB">
        <w:rPr>
          <w:rFonts w:ascii="Times New Roman" w:hAnsi="Times New Roman"/>
          <w:sz w:val="28"/>
          <w:szCs w:val="28"/>
        </w:rPr>
        <w:t>годов</w:t>
      </w:r>
      <w:r w:rsidR="007D50A4" w:rsidRPr="00AB6FCB">
        <w:rPr>
          <w:rFonts w:ascii="Times New Roman" w:hAnsi="Times New Roman"/>
          <w:sz w:val="28"/>
          <w:szCs w:val="28"/>
        </w:rPr>
        <w:t>»</w:t>
      </w:r>
      <w:r w:rsidRPr="00AB6FCB">
        <w:rPr>
          <w:rFonts w:ascii="Times New Roman" w:hAnsi="Times New Roman"/>
          <w:sz w:val="28"/>
          <w:szCs w:val="28"/>
        </w:rPr>
        <w:t>,</w:t>
      </w:r>
      <w:r w:rsidRPr="00AB6FCB">
        <w:rPr>
          <w:rFonts w:ascii="Times New Roman" w:hAnsi="Times New Roman"/>
          <w:spacing w:val="34"/>
          <w:sz w:val="28"/>
          <w:szCs w:val="28"/>
        </w:rPr>
        <w:t xml:space="preserve"> </w:t>
      </w:r>
      <w:r w:rsidRPr="00AB6FCB">
        <w:rPr>
          <w:rFonts w:ascii="Times New Roman" w:hAnsi="Times New Roman"/>
          <w:sz w:val="28"/>
          <w:szCs w:val="28"/>
        </w:rPr>
        <w:t>пишет</w:t>
      </w:r>
      <w:r w:rsidRPr="00AB6FCB">
        <w:rPr>
          <w:rFonts w:ascii="Times New Roman" w:hAnsi="Times New Roman"/>
          <w:spacing w:val="34"/>
          <w:sz w:val="28"/>
          <w:szCs w:val="28"/>
        </w:rPr>
        <w:t xml:space="preserve"> </w:t>
      </w:r>
      <w:r w:rsidRPr="00AB6FCB">
        <w:rPr>
          <w:rFonts w:ascii="Times New Roman" w:hAnsi="Times New Roman"/>
          <w:sz w:val="28"/>
          <w:szCs w:val="28"/>
        </w:rPr>
        <w:t>о</w:t>
      </w:r>
      <w:r w:rsidRPr="00AB6FCB">
        <w:rPr>
          <w:rFonts w:ascii="Times New Roman" w:hAnsi="Times New Roman"/>
          <w:spacing w:val="35"/>
          <w:sz w:val="28"/>
          <w:szCs w:val="28"/>
        </w:rPr>
        <w:t xml:space="preserve"> </w:t>
      </w:r>
      <w:r w:rsidR="007D50A4" w:rsidRPr="00AB6FCB">
        <w:rPr>
          <w:rFonts w:ascii="Times New Roman" w:hAnsi="Times New Roman"/>
          <w:sz w:val="28"/>
          <w:szCs w:val="28"/>
        </w:rPr>
        <w:t>«</w:t>
      </w:r>
      <w:r w:rsidRPr="00AB6FCB">
        <w:rPr>
          <w:rFonts w:ascii="Times New Roman" w:hAnsi="Times New Roman"/>
          <w:sz w:val="28"/>
          <w:szCs w:val="28"/>
        </w:rPr>
        <w:t>кризисе</w:t>
      </w:r>
      <w:r w:rsidRPr="00AB6FCB">
        <w:rPr>
          <w:rFonts w:ascii="Times New Roman" w:hAnsi="Times New Roman"/>
          <w:spacing w:val="34"/>
          <w:sz w:val="28"/>
          <w:szCs w:val="28"/>
        </w:rPr>
        <w:t xml:space="preserve"> </w:t>
      </w:r>
      <w:r w:rsidRPr="00AB6FCB">
        <w:rPr>
          <w:rFonts w:ascii="Times New Roman" w:hAnsi="Times New Roman"/>
          <w:sz w:val="28"/>
          <w:szCs w:val="28"/>
        </w:rPr>
        <w:t>Дягилева</w:t>
      </w:r>
      <w:r w:rsidR="007D50A4" w:rsidRPr="00AB6FCB">
        <w:rPr>
          <w:rFonts w:ascii="Times New Roman" w:hAnsi="Times New Roman"/>
          <w:sz w:val="28"/>
          <w:szCs w:val="28"/>
        </w:rPr>
        <w:t>»</w:t>
      </w:r>
      <w:r w:rsidRPr="00AB6FCB">
        <w:rPr>
          <w:rFonts w:ascii="Times New Roman" w:hAnsi="Times New Roman"/>
          <w:sz w:val="28"/>
          <w:szCs w:val="28"/>
        </w:rPr>
        <w:t>,</w:t>
      </w:r>
      <w:r w:rsidR="00044C64" w:rsidRPr="00AB6FCB">
        <w:rPr>
          <w:rFonts w:ascii="Times New Roman" w:hAnsi="Times New Roman"/>
          <w:sz w:val="28"/>
          <w:szCs w:val="28"/>
        </w:rPr>
        <w:t xml:space="preserve"> </w:t>
      </w:r>
      <w:r w:rsidR="007D50A4" w:rsidRPr="00AB6FCB">
        <w:rPr>
          <w:rFonts w:ascii="Times New Roman" w:hAnsi="Times New Roman"/>
          <w:sz w:val="28"/>
          <w:szCs w:val="28"/>
        </w:rPr>
        <w:t>«</w:t>
      </w:r>
      <w:r w:rsidRPr="00AB6FCB">
        <w:rPr>
          <w:rFonts w:ascii="Times New Roman" w:hAnsi="Times New Roman"/>
          <w:sz w:val="28"/>
          <w:szCs w:val="28"/>
        </w:rPr>
        <w:t>разрыве Дягилева с публикой</w:t>
      </w:r>
      <w:r w:rsidR="007D50A4" w:rsidRPr="00AB6FCB">
        <w:rPr>
          <w:rFonts w:ascii="Times New Roman" w:hAnsi="Times New Roman"/>
          <w:sz w:val="28"/>
          <w:szCs w:val="28"/>
        </w:rPr>
        <w:t>»</w:t>
      </w:r>
      <w:r w:rsidRPr="00AB6FCB">
        <w:rPr>
          <w:rFonts w:ascii="Times New Roman" w:hAnsi="Times New Roman"/>
          <w:sz w:val="28"/>
          <w:szCs w:val="28"/>
        </w:rPr>
        <w:t xml:space="preserve">, его </w:t>
      </w:r>
      <w:r w:rsidR="007D50A4" w:rsidRPr="00AB6FCB">
        <w:rPr>
          <w:rFonts w:ascii="Times New Roman" w:hAnsi="Times New Roman"/>
          <w:sz w:val="28"/>
          <w:szCs w:val="28"/>
        </w:rPr>
        <w:t>«</w:t>
      </w:r>
      <w:r w:rsidRPr="00AB6FCB">
        <w:rPr>
          <w:rFonts w:ascii="Times New Roman" w:hAnsi="Times New Roman"/>
          <w:sz w:val="28"/>
          <w:szCs w:val="28"/>
        </w:rPr>
        <w:t>связи с буржуазией</w:t>
      </w:r>
      <w:r w:rsidR="007D50A4" w:rsidRPr="00AB6FCB">
        <w:rPr>
          <w:rFonts w:ascii="Times New Roman" w:hAnsi="Times New Roman"/>
          <w:sz w:val="28"/>
          <w:szCs w:val="28"/>
        </w:rPr>
        <w:t>»</w:t>
      </w:r>
      <w:r w:rsidR="002146D9" w:rsidRPr="00AB6FCB">
        <w:rPr>
          <w:rFonts w:ascii="Times New Roman" w:hAnsi="Times New Roman"/>
          <w:sz w:val="28"/>
          <w:szCs w:val="28"/>
        </w:rPr>
        <w:t xml:space="preserve"> </w:t>
      </w:r>
      <w:r w:rsidRPr="00AB6FCB">
        <w:rPr>
          <w:rFonts w:ascii="Times New Roman" w:hAnsi="Times New Roman"/>
          <w:sz w:val="28"/>
          <w:szCs w:val="28"/>
        </w:rPr>
        <w:t>[</w:t>
      </w:r>
      <w:r w:rsidR="000929AB" w:rsidRPr="00AB6FCB">
        <w:rPr>
          <w:rFonts w:ascii="Times New Roman" w:hAnsi="Times New Roman"/>
          <w:sz w:val="28"/>
          <w:szCs w:val="28"/>
        </w:rPr>
        <w:t>10</w:t>
      </w:r>
      <w:r w:rsidRPr="00AB6FCB">
        <w:rPr>
          <w:rFonts w:ascii="Times New Roman" w:hAnsi="Times New Roman"/>
          <w:sz w:val="28"/>
          <w:szCs w:val="28"/>
        </w:rPr>
        <w:t xml:space="preserve">]. </w:t>
      </w:r>
    </w:p>
    <w:p w14:paraId="0EB59BA3" w14:textId="2C1B0DE8" w:rsidR="000E4C19" w:rsidRPr="00AB6FCB" w:rsidRDefault="00E64024" w:rsidP="00341949">
      <w:pPr>
        <w:spacing w:after="0" w:line="360" w:lineRule="exact"/>
        <w:ind w:firstLine="709"/>
        <w:contextualSpacing/>
        <w:jc w:val="both"/>
        <w:rPr>
          <w:rFonts w:ascii="Times New Roman" w:eastAsia="Times New Roman" w:hAnsi="Times New Roman"/>
          <w:sz w:val="28"/>
          <w:szCs w:val="28"/>
        </w:rPr>
      </w:pPr>
      <w:r w:rsidRPr="00AB6FCB">
        <w:rPr>
          <w:rFonts w:ascii="Times New Roman" w:hAnsi="Times New Roman"/>
          <w:sz w:val="28"/>
          <w:szCs w:val="28"/>
        </w:rPr>
        <w:t>Первой</w:t>
      </w:r>
      <w:r w:rsidRPr="00AB6FCB">
        <w:rPr>
          <w:rFonts w:ascii="Times New Roman" w:hAnsi="Times New Roman"/>
          <w:spacing w:val="1"/>
          <w:sz w:val="28"/>
          <w:szCs w:val="28"/>
        </w:rPr>
        <w:t xml:space="preserve"> </w:t>
      </w:r>
      <w:r w:rsidRPr="00AB6FCB">
        <w:rPr>
          <w:rFonts w:ascii="Times New Roman" w:hAnsi="Times New Roman"/>
          <w:sz w:val="28"/>
          <w:szCs w:val="28"/>
        </w:rPr>
        <w:t>книгой</w:t>
      </w:r>
      <w:r w:rsidRPr="00AB6FCB">
        <w:rPr>
          <w:rFonts w:ascii="Times New Roman" w:hAnsi="Times New Roman"/>
          <w:spacing w:val="1"/>
          <w:sz w:val="28"/>
          <w:szCs w:val="28"/>
        </w:rPr>
        <w:t xml:space="preserve"> </w:t>
      </w:r>
      <w:r w:rsidRPr="00AB6FCB">
        <w:rPr>
          <w:rFonts w:ascii="Times New Roman" w:hAnsi="Times New Roman"/>
          <w:sz w:val="28"/>
          <w:szCs w:val="28"/>
        </w:rPr>
        <w:t>советского</w:t>
      </w:r>
      <w:r w:rsidRPr="00AB6FCB">
        <w:rPr>
          <w:rFonts w:ascii="Times New Roman" w:hAnsi="Times New Roman"/>
          <w:spacing w:val="1"/>
          <w:sz w:val="28"/>
          <w:szCs w:val="28"/>
        </w:rPr>
        <w:t xml:space="preserve"> </w:t>
      </w:r>
      <w:r w:rsidRPr="00AB6FCB">
        <w:rPr>
          <w:rFonts w:ascii="Times New Roman" w:hAnsi="Times New Roman"/>
          <w:sz w:val="28"/>
          <w:szCs w:val="28"/>
        </w:rPr>
        <w:t>периода,</w:t>
      </w:r>
      <w:r w:rsidRPr="00AB6FCB">
        <w:rPr>
          <w:rFonts w:ascii="Times New Roman" w:hAnsi="Times New Roman"/>
          <w:spacing w:val="1"/>
          <w:sz w:val="28"/>
          <w:szCs w:val="28"/>
        </w:rPr>
        <w:t xml:space="preserve"> </w:t>
      </w:r>
      <w:r w:rsidRPr="00AB6FCB">
        <w:rPr>
          <w:rFonts w:ascii="Times New Roman" w:hAnsi="Times New Roman"/>
          <w:sz w:val="28"/>
          <w:szCs w:val="28"/>
        </w:rPr>
        <w:t>целиком</w:t>
      </w:r>
      <w:r w:rsidRPr="00AB6FCB">
        <w:rPr>
          <w:rFonts w:ascii="Times New Roman" w:hAnsi="Times New Roman"/>
          <w:spacing w:val="71"/>
          <w:sz w:val="28"/>
          <w:szCs w:val="28"/>
        </w:rPr>
        <w:t xml:space="preserve"> </w:t>
      </w:r>
      <w:r w:rsidRPr="00AB6FCB">
        <w:rPr>
          <w:rFonts w:ascii="Times New Roman" w:hAnsi="Times New Roman"/>
          <w:sz w:val="28"/>
          <w:szCs w:val="28"/>
        </w:rPr>
        <w:t>посвященной</w:t>
      </w:r>
      <w:r w:rsidRPr="00AB6FCB">
        <w:rPr>
          <w:rFonts w:ascii="Times New Roman" w:hAnsi="Times New Roman"/>
          <w:spacing w:val="1"/>
          <w:sz w:val="28"/>
          <w:szCs w:val="28"/>
        </w:rPr>
        <w:t xml:space="preserve"> </w:t>
      </w:r>
      <w:r w:rsidRPr="00AB6FCB">
        <w:rPr>
          <w:rFonts w:ascii="Times New Roman" w:hAnsi="Times New Roman"/>
          <w:sz w:val="28"/>
          <w:szCs w:val="28"/>
        </w:rPr>
        <w:t>деятельности С.П. Дягилева и его сподвижников, стала монография Н.И.</w:t>
      </w:r>
      <w:r w:rsidR="002146D9" w:rsidRPr="00AB6FCB">
        <w:rPr>
          <w:rFonts w:ascii="Times New Roman" w:hAnsi="Times New Roman"/>
          <w:spacing w:val="1"/>
          <w:sz w:val="28"/>
          <w:szCs w:val="28"/>
        </w:rPr>
        <w:t> </w:t>
      </w:r>
      <w:r w:rsidRPr="00AB6FCB">
        <w:rPr>
          <w:rFonts w:ascii="Times New Roman" w:hAnsi="Times New Roman"/>
          <w:sz w:val="28"/>
          <w:szCs w:val="28"/>
        </w:rPr>
        <w:t>Соколовой</w:t>
      </w:r>
      <w:r w:rsidRPr="00AB6FCB">
        <w:rPr>
          <w:rFonts w:ascii="Times New Roman" w:hAnsi="Times New Roman"/>
          <w:spacing w:val="1"/>
          <w:sz w:val="28"/>
          <w:szCs w:val="28"/>
        </w:rPr>
        <w:t xml:space="preserve"> </w:t>
      </w:r>
      <w:r w:rsidR="007D50A4" w:rsidRPr="00AB6FCB">
        <w:rPr>
          <w:rFonts w:ascii="Times New Roman" w:hAnsi="Times New Roman"/>
          <w:sz w:val="28"/>
          <w:szCs w:val="28"/>
        </w:rPr>
        <w:t>«</w:t>
      </w:r>
      <w:r w:rsidRPr="00AB6FCB">
        <w:rPr>
          <w:rFonts w:ascii="Times New Roman" w:hAnsi="Times New Roman"/>
          <w:sz w:val="28"/>
          <w:szCs w:val="28"/>
        </w:rPr>
        <w:t>Мир</w:t>
      </w:r>
      <w:r w:rsidRPr="00AB6FCB">
        <w:rPr>
          <w:rFonts w:ascii="Times New Roman" w:hAnsi="Times New Roman"/>
          <w:spacing w:val="1"/>
          <w:sz w:val="28"/>
          <w:szCs w:val="28"/>
        </w:rPr>
        <w:t xml:space="preserve"> </w:t>
      </w:r>
      <w:r w:rsidRPr="00AB6FCB">
        <w:rPr>
          <w:rFonts w:ascii="Times New Roman" w:hAnsi="Times New Roman"/>
          <w:sz w:val="28"/>
          <w:szCs w:val="28"/>
        </w:rPr>
        <w:t>искусства</w:t>
      </w:r>
      <w:r w:rsidR="007D50A4" w:rsidRPr="00AB6FCB">
        <w:rPr>
          <w:rFonts w:ascii="Times New Roman" w:hAnsi="Times New Roman"/>
          <w:sz w:val="28"/>
          <w:szCs w:val="28"/>
        </w:rPr>
        <w:t>»</w:t>
      </w:r>
      <w:r w:rsidRPr="00AB6FCB">
        <w:rPr>
          <w:rFonts w:ascii="Times New Roman" w:hAnsi="Times New Roman"/>
          <w:spacing w:val="1"/>
          <w:sz w:val="28"/>
          <w:szCs w:val="28"/>
        </w:rPr>
        <w:t xml:space="preserve"> </w:t>
      </w:r>
      <w:r w:rsidRPr="00AB6FCB">
        <w:rPr>
          <w:rFonts w:ascii="Times New Roman" w:hAnsi="Times New Roman"/>
          <w:sz w:val="28"/>
          <w:szCs w:val="28"/>
        </w:rPr>
        <w:t>(1934)</w:t>
      </w:r>
      <w:r w:rsidR="000230F6" w:rsidRPr="00AB6FCB">
        <w:rPr>
          <w:rFonts w:ascii="Times New Roman" w:hAnsi="Times New Roman"/>
          <w:sz w:val="28"/>
          <w:szCs w:val="28"/>
        </w:rPr>
        <w:t xml:space="preserve"> </w:t>
      </w:r>
      <w:r w:rsidR="000929AB" w:rsidRPr="00AB6FCB">
        <w:rPr>
          <w:rFonts w:ascii="Times New Roman" w:eastAsia="TimesNewRomanPSMT" w:hAnsi="Times New Roman"/>
          <w:sz w:val="28"/>
          <w:szCs w:val="28"/>
          <w:lang w:eastAsia="ru-RU"/>
        </w:rPr>
        <w:t>[63</w:t>
      </w:r>
      <w:r w:rsidR="000230F6" w:rsidRPr="00AB6FCB">
        <w:rPr>
          <w:rFonts w:ascii="Times New Roman" w:eastAsia="TimesNewRomanPSMT" w:hAnsi="Times New Roman"/>
          <w:sz w:val="28"/>
          <w:szCs w:val="28"/>
          <w:lang w:eastAsia="ru-RU"/>
        </w:rPr>
        <w:t>]</w:t>
      </w:r>
      <w:r w:rsidRPr="00AB6FCB">
        <w:rPr>
          <w:rFonts w:ascii="Times New Roman" w:hAnsi="Times New Roman"/>
          <w:sz w:val="28"/>
          <w:szCs w:val="28"/>
        </w:rPr>
        <w:t>,</w:t>
      </w:r>
      <w:r w:rsidRPr="00AB6FCB">
        <w:rPr>
          <w:rFonts w:ascii="Times New Roman" w:hAnsi="Times New Roman"/>
          <w:spacing w:val="1"/>
          <w:sz w:val="28"/>
          <w:szCs w:val="28"/>
        </w:rPr>
        <w:t xml:space="preserve"> </w:t>
      </w:r>
      <w:r w:rsidRPr="00AB6FCB">
        <w:rPr>
          <w:rFonts w:ascii="Times New Roman" w:hAnsi="Times New Roman"/>
          <w:sz w:val="28"/>
          <w:szCs w:val="28"/>
        </w:rPr>
        <w:t>где</w:t>
      </w:r>
      <w:r w:rsidRPr="00AB6FCB">
        <w:rPr>
          <w:rFonts w:ascii="Times New Roman" w:hAnsi="Times New Roman"/>
          <w:spacing w:val="1"/>
          <w:sz w:val="28"/>
          <w:szCs w:val="28"/>
        </w:rPr>
        <w:t xml:space="preserve"> </w:t>
      </w:r>
      <w:r w:rsidRPr="00AB6FCB">
        <w:rPr>
          <w:rFonts w:ascii="Times New Roman" w:hAnsi="Times New Roman"/>
          <w:sz w:val="28"/>
          <w:szCs w:val="28"/>
        </w:rPr>
        <w:t>основное</w:t>
      </w:r>
      <w:r w:rsidRPr="00AB6FCB">
        <w:rPr>
          <w:rFonts w:ascii="Times New Roman" w:hAnsi="Times New Roman"/>
          <w:spacing w:val="1"/>
          <w:sz w:val="28"/>
          <w:szCs w:val="28"/>
        </w:rPr>
        <w:t xml:space="preserve"> </w:t>
      </w:r>
      <w:r w:rsidRPr="00AB6FCB">
        <w:rPr>
          <w:rFonts w:ascii="Times New Roman" w:hAnsi="Times New Roman"/>
          <w:sz w:val="28"/>
          <w:szCs w:val="28"/>
        </w:rPr>
        <w:t>внимание</w:t>
      </w:r>
      <w:r w:rsidRPr="00AB6FCB">
        <w:rPr>
          <w:rFonts w:ascii="Times New Roman" w:hAnsi="Times New Roman"/>
          <w:spacing w:val="1"/>
          <w:sz w:val="28"/>
          <w:szCs w:val="28"/>
        </w:rPr>
        <w:t xml:space="preserve"> </w:t>
      </w:r>
      <w:r w:rsidRPr="00AB6FCB">
        <w:rPr>
          <w:rFonts w:ascii="Times New Roman" w:hAnsi="Times New Roman"/>
          <w:sz w:val="28"/>
          <w:szCs w:val="28"/>
        </w:rPr>
        <w:t>уделялось</w:t>
      </w:r>
      <w:r w:rsidRPr="00AB6FCB">
        <w:rPr>
          <w:rFonts w:ascii="Times New Roman" w:hAnsi="Times New Roman"/>
          <w:spacing w:val="1"/>
          <w:sz w:val="28"/>
          <w:szCs w:val="28"/>
        </w:rPr>
        <w:t xml:space="preserve"> </w:t>
      </w:r>
      <w:r w:rsidRPr="00AB6FCB">
        <w:rPr>
          <w:rFonts w:ascii="Times New Roman" w:hAnsi="Times New Roman"/>
          <w:sz w:val="28"/>
          <w:szCs w:val="28"/>
        </w:rPr>
        <w:t>объединению художников. Несомненно, положительным фактором является</w:t>
      </w:r>
      <w:r w:rsidRPr="00AB6FCB">
        <w:rPr>
          <w:rFonts w:ascii="Times New Roman" w:hAnsi="Times New Roman"/>
          <w:spacing w:val="1"/>
          <w:sz w:val="28"/>
          <w:szCs w:val="28"/>
        </w:rPr>
        <w:t xml:space="preserve"> </w:t>
      </w:r>
      <w:r w:rsidRPr="00AB6FCB">
        <w:rPr>
          <w:rFonts w:ascii="Times New Roman" w:hAnsi="Times New Roman"/>
          <w:sz w:val="28"/>
          <w:szCs w:val="28"/>
        </w:rPr>
        <w:t>то, что автор ввела в научный оборот большой массив архивного и печатного</w:t>
      </w:r>
      <w:r w:rsidRPr="00AB6FCB">
        <w:rPr>
          <w:rFonts w:ascii="Times New Roman" w:hAnsi="Times New Roman"/>
          <w:spacing w:val="1"/>
          <w:sz w:val="28"/>
          <w:szCs w:val="28"/>
        </w:rPr>
        <w:t xml:space="preserve"> </w:t>
      </w:r>
      <w:r w:rsidRPr="00AB6FCB">
        <w:rPr>
          <w:rFonts w:ascii="Times New Roman" w:hAnsi="Times New Roman"/>
          <w:sz w:val="28"/>
          <w:szCs w:val="28"/>
        </w:rPr>
        <w:t>материала, но, в то же время, в этом исследовании представлен характерный</w:t>
      </w:r>
      <w:r w:rsidRPr="00AB6FCB">
        <w:rPr>
          <w:rFonts w:ascii="Times New Roman" w:hAnsi="Times New Roman"/>
          <w:spacing w:val="1"/>
          <w:sz w:val="28"/>
          <w:szCs w:val="28"/>
        </w:rPr>
        <w:t xml:space="preserve"> </w:t>
      </w:r>
      <w:r w:rsidRPr="00AB6FCB">
        <w:rPr>
          <w:rFonts w:ascii="Times New Roman" w:hAnsi="Times New Roman"/>
          <w:sz w:val="28"/>
          <w:szCs w:val="28"/>
        </w:rPr>
        <w:t>для</w:t>
      </w:r>
      <w:r w:rsidRPr="00AB6FCB">
        <w:rPr>
          <w:rFonts w:ascii="Times New Roman" w:hAnsi="Times New Roman"/>
          <w:spacing w:val="1"/>
          <w:sz w:val="28"/>
          <w:szCs w:val="28"/>
        </w:rPr>
        <w:t xml:space="preserve"> </w:t>
      </w:r>
      <w:r w:rsidRPr="00AB6FCB">
        <w:rPr>
          <w:rFonts w:ascii="Times New Roman" w:hAnsi="Times New Roman"/>
          <w:sz w:val="28"/>
          <w:szCs w:val="28"/>
        </w:rPr>
        <w:t>того</w:t>
      </w:r>
      <w:r w:rsidRPr="00AB6FCB">
        <w:rPr>
          <w:rFonts w:ascii="Times New Roman" w:hAnsi="Times New Roman"/>
          <w:spacing w:val="1"/>
          <w:sz w:val="28"/>
          <w:szCs w:val="28"/>
        </w:rPr>
        <w:t xml:space="preserve"> </w:t>
      </w:r>
      <w:r w:rsidRPr="00AB6FCB">
        <w:rPr>
          <w:rFonts w:ascii="Times New Roman" w:hAnsi="Times New Roman"/>
          <w:sz w:val="28"/>
          <w:szCs w:val="28"/>
        </w:rPr>
        <w:t>времени</w:t>
      </w:r>
      <w:r w:rsidRPr="00AB6FCB">
        <w:rPr>
          <w:rFonts w:ascii="Times New Roman" w:hAnsi="Times New Roman"/>
          <w:spacing w:val="1"/>
          <w:sz w:val="28"/>
          <w:szCs w:val="28"/>
        </w:rPr>
        <w:t xml:space="preserve"> </w:t>
      </w:r>
      <w:r w:rsidRPr="00AB6FCB">
        <w:rPr>
          <w:rFonts w:ascii="Times New Roman" w:hAnsi="Times New Roman"/>
          <w:sz w:val="28"/>
          <w:szCs w:val="28"/>
        </w:rPr>
        <w:t>взгляд</w:t>
      </w:r>
      <w:r w:rsidRPr="00AB6FCB">
        <w:rPr>
          <w:rFonts w:ascii="Times New Roman" w:hAnsi="Times New Roman"/>
          <w:spacing w:val="1"/>
          <w:sz w:val="28"/>
          <w:szCs w:val="28"/>
        </w:rPr>
        <w:t xml:space="preserve"> </w:t>
      </w:r>
      <w:r w:rsidRPr="00AB6FCB">
        <w:rPr>
          <w:rFonts w:ascii="Times New Roman" w:hAnsi="Times New Roman"/>
          <w:sz w:val="28"/>
          <w:szCs w:val="28"/>
        </w:rPr>
        <w:t>на</w:t>
      </w:r>
      <w:r w:rsidRPr="00AB6FCB">
        <w:rPr>
          <w:rFonts w:ascii="Times New Roman" w:hAnsi="Times New Roman"/>
          <w:spacing w:val="1"/>
          <w:sz w:val="28"/>
          <w:szCs w:val="28"/>
        </w:rPr>
        <w:t xml:space="preserve"> </w:t>
      </w:r>
      <w:r w:rsidRPr="00AB6FCB">
        <w:rPr>
          <w:rFonts w:ascii="Times New Roman" w:hAnsi="Times New Roman"/>
          <w:sz w:val="28"/>
          <w:szCs w:val="28"/>
        </w:rPr>
        <w:t>лидера</w:t>
      </w:r>
      <w:r w:rsidRPr="00AB6FCB">
        <w:rPr>
          <w:rFonts w:ascii="Times New Roman" w:hAnsi="Times New Roman"/>
          <w:spacing w:val="1"/>
          <w:sz w:val="28"/>
          <w:szCs w:val="28"/>
        </w:rPr>
        <w:t xml:space="preserve"> </w:t>
      </w:r>
      <w:r w:rsidR="007D50A4" w:rsidRPr="00AB6FCB">
        <w:rPr>
          <w:rFonts w:ascii="Times New Roman" w:hAnsi="Times New Roman"/>
          <w:sz w:val="28"/>
          <w:szCs w:val="28"/>
        </w:rPr>
        <w:t>«</w:t>
      </w:r>
      <w:r w:rsidRPr="00AB6FCB">
        <w:rPr>
          <w:rFonts w:ascii="Times New Roman" w:hAnsi="Times New Roman"/>
          <w:sz w:val="28"/>
          <w:szCs w:val="28"/>
        </w:rPr>
        <w:t>мирискусников</w:t>
      </w:r>
      <w:r w:rsidR="007D50A4" w:rsidRPr="00AB6FCB">
        <w:rPr>
          <w:rFonts w:ascii="Times New Roman" w:hAnsi="Times New Roman"/>
          <w:sz w:val="28"/>
          <w:szCs w:val="28"/>
        </w:rPr>
        <w:t>»</w:t>
      </w:r>
      <w:r w:rsidRPr="00AB6FCB">
        <w:rPr>
          <w:rFonts w:ascii="Times New Roman" w:hAnsi="Times New Roman"/>
          <w:spacing w:val="1"/>
          <w:sz w:val="28"/>
          <w:szCs w:val="28"/>
        </w:rPr>
        <w:t xml:space="preserve"> </w:t>
      </w:r>
      <w:r w:rsidRPr="00AB6FCB">
        <w:rPr>
          <w:rFonts w:ascii="Times New Roman" w:hAnsi="Times New Roman"/>
          <w:sz w:val="28"/>
          <w:szCs w:val="28"/>
        </w:rPr>
        <w:t>как</w:t>
      </w:r>
      <w:r w:rsidRPr="00AB6FCB">
        <w:rPr>
          <w:rFonts w:ascii="Times New Roman" w:hAnsi="Times New Roman"/>
          <w:spacing w:val="1"/>
          <w:sz w:val="28"/>
          <w:szCs w:val="28"/>
        </w:rPr>
        <w:t xml:space="preserve"> </w:t>
      </w:r>
      <w:r w:rsidRPr="00AB6FCB">
        <w:rPr>
          <w:rFonts w:ascii="Times New Roman" w:hAnsi="Times New Roman"/>
          <w:sz w:val="28"/>
          <w:szCs w:val="28"/>
        </w:rPr>
        <w:t>на</w:t>
      </w:r>
      <w:r w:rsidRPr="00AB6FCB">
        <w:rPr>
          <w:rFonts w:ascii="Times New Roman" w:hAnsi="Times New Roman"/>
          <w:spacing w:val="1"/>
          <w:sz w:val="28"/>
          <w:szCs w:val="28"/>
        </w:rPr>
        <w:t xml:space="preserve"> </w:t>
      </w:r>
      <w:r w:rsidR="007D50A4" w:rsidRPr="00AB6FCB">
        <w:rPr>
          <w:rFonts w:ascii="Times New Roman" w:hAnsi="Times New Roman"/>
          <w:sz w:val="28"/>
          <w:szCs w:val="28"/>
        </w:rPr>
        <w:t>«</w:t>
      </w:r>
      <w:r w:rsidRPr="00AB6FCB">
        <w:rPr>
          <w:rFonts w:ascii="Times New Roman" w:hAnsi="Times New Roman"/>
          <w:sz w:val="28"/>
          <w:szCs w:val="28"/>
        </w:rPr>
        <w:t>апологета</w:t>
      </w:r>
      <w:r w:rsidRPr="00AB6FCB">
        <w:rPr>
          <w:rFonts w:ascii="Times New Roman" w:hAnsi="Times New Roman"/>
          <w:spacing w:val="1"/>
          <w:sz w:val="28"/>
          <w:szCs w:val="28"/>
        </w:rPr>
        <w:t xml:space="preserve"> </w:t>
      </w:r>
      <w:r w:rsidRPr="00AB6FCB">
        <w:rPr>
          <w:rFonts w:ascii="Times New Roman" w:hAnsi="Times New Roman"/>
          <w:sz w:val="28"/>
          <w:szCs w:val="28"/>
        </w:rPr>
        <w:t>буржуазно</w:t>
      </w:r>
      <w:r w:rsidR="00F87EF8" w:rsidRPr="00AB6FCB">
        <w:rPr>
          <w:rFonts w:ascii="Times New Roman" w:hAnsi="Times New Roman"/>
          <w:sz w:val="28"/>
          <w:szCs w:val="28"/>
        </w:rPr>
        <w:t>–</w:t>
      </w:r>
      <w:r w:rsidRPr="00AB6FCB">
        <w:rPr>
          <w:rFonts w:ascii="Times New Roman" w:hAnsi="Times New Roman"/>
          <w:sz w:val="28"/>
          <w:szCs w:val="28"/>
        </w:rPr>
        <w:t>дворянского</w:t>
      </w:r>
      <w:r w:rsidRPr="00AB6FCB">
        <w:rPr>
          <w:rFonts w:ascii="Times New Roman" w:hAnsi="Times New Roman"/>
          <w:spacing w:val="1"/>
          <w:sz w:val="28"/>
          <w:szCs w:val="28"/>
        </w:rPr>
        <w:t xml:space="preserve"> </w:t>
      </w:r>
      <w:r w:rsidRPr="00AB6FCB">
        <w:rPr>
          <w:rFonts w:ascii="Times New Roman" w:hAnsi="Times New Roman"/>
          <w:sz w:val="28"/>
          <w:szCs w:val="28"/>
        </w:rPr>
        <w:t>искусства</w:t>
      </w:r>
      <w:r w:rsidR="007D50A4" w:rsidRPr="00AB6FCB">
        <w:rPr>
          <w:rFonts w:ascii="Times New Roman" w:hAnsi="Times New Roman"/>
          <w:sz w:val="28"/>
          <w:szCs w:val="28"/>
        </w:rPr>
        <w:t>»</w:t>
      </w:r>
      <w:proofErr w:type="gramStart"/>
      <w:r w:rsidR="000E4C19" w:rsidRPr="00AB6FCB">
        <w:rPr>
          <w:rFonts w:ascii="Times New Roman" w:hAnsi="Times New Roman"/>
          <w:sz w:val="28"/>
          <w:szCs w:val="28"/>
        </w:rPr>
        <w:t>.</w:t>
      </w:r>
      <w:proofErr w:type="gramEnd"/>
      <w:r w:rsidR="000E4C19" w:rsidRPr="00AB6FCB">
        <w:rPr>
          <w:rFonts w:ascii="Times New Roman" w:hAnsi="Times New Roman"/>
          <w:sz w:val="28"/>
          <w:szCs w:val="28"/>
        </w:rPr>
        <w:t xml:space="preserve"> </w:t>
      </w:r>
      <w:r w:rsidR="000E4C19" w:rsidRPr="00AB6FCB">
        <w:rPr>
          <w:rFonts w:ascii="Times New Roman" w:eastAsia="Times New Roman" w:hAnsi="Times New Roman"/>
          <w:sz w:val="28"/>
          <w:szCs w:val="28"/>
        </w:rPr>
        <w:t xml:space="preserve">которая достаточно полно характеризует деятельность художников этого объединения, но содержит негативные оценки многих работ и явления в целом. </w:t>
      </w:r>
    </w:p>
    <w:p w14:paraId="682062E1" w14:textId="4016B30B" w:rsidR="00D73C12" w:rsidRPr="00AB6FCB" w:rsidRDefault="00D73C12" w:rsidP="00341949">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В 1960</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1990</w:t>
      </w:r>
      <w:r w:rsidR="002146D9" w:rsidRPr="00AB6FCB">
        <w:rPr>
          <w:rFonts w:ascii="Times New Roman" w:eastAsia="Times New Roman" w:hAnsi="Times New Roman"/>
          <w:sz w:val="28"/>
          <w:szCs w:val="28"/>
        </w:rPr>
        <w:t>-х</w:t>
      </w:r>
      <w:r w:rsidRPr="00AB6FCB">
        <w:rPr>
          <w:rFonts w:ascii="Times New Roman" w:eastAsia="Times New Roman" w:hAnsi="Times New Roman"/>
          <w:sz w:val="28"/>
          <w:szCs w:val="28"/>
        </w:rPr>
        <w:t xml:space="preserve"> годах вышел ряд работ, касающихся исторической части художественной жизни России. Этот период характеризуется как </w:t>
      </w:r>
      <w:r w:rsidR="00F17E0E" w:rsidRPr="00AB6FCB">
        <w:rPr>
          <w:rFonts w:ascii="Times New Roman" w:eastAsia="Times New Roman" w:hAnsi="Times New Roman"/>
          <w:sz w:val="28"/>
          <w:szCs w:val="28"/>
        </w:rPr>
        <w:t>время</w:t>
      </w:r>
      <w:r w:rsidRPr="00AB6FCB">
        <w:rPr>
          <w:rFonts w:ascii="Times New Roman" w:eastAsia="Times New Roman" w:hAnsi="Times New Roman"/>
          <w:sz w:val="28"/>
          <w:szCs w:val="28"/>
        </w:rPr>
        <w:t xml:space="preserve"> накопления материала, а также формулирование основных понятий и представлений о деятельности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w:t>
      </w:r>
    </w:p>
    <w:p w14:paraId="3D7E2EBE" w14:textId="5AEC7E12" w:rsidR="00831786" w:rsidRPr="00AB6FCB" w:rsidRDefault="005870FB" w:rsidP="00341949">
      <w:pPr>
        <w:autoSpaceDE w:val="0"/>
        <w:autoSpaceDN w:val="0"/>
        <w:adjustRightInd w:val="0"/>
        <w:spacing w:after="0" w:line="360" w:lineRule="exact"/>
        <w:ind w:firstLine="708"/>
        <w:jc w:val="both"/>
        <w:rPr>
          <w:rFonts w:ascii="Times New Roman" w:hAnsi="Times New Roman"/>
          <w:sz w:val="28"/>
          <w:szCs w:val="28"/>
          <w:lang w:eastAsia="ru-RU"/>
        </w:rPr>
      </w:pPr>
      <w:r w:rsidRPr="00AB6FCB">
        <w:rPr>
          <w:rFonts w:ascii="Times New Roman" w:hAnsi="Times New Roman"/>
          <w:sz w:val="28"/>
          <w:szCs w:val="28"/>
          <w:lang w:eastAsia="ru-RU"/>
        </w:rPr>
        <w:t>Настоящим прорывом в деле исследования жизни и творческого</w:t>
      </w:r>
      <w:r w:rsidR="00B82541" w:rsidRPr="00AB6FCB">
        <w:rPr>
          <w:rFonts w:ascii="Times New Roman" w:hAnsi="Times New Roman"/>
          <w:sz w:val="28"/>
          <w:szCs w:val="28"/>
          <w:lang w:eastAsia="ru-RU"/>
        </w:rPr>
        <w:t xml:space="preserve"> </w:t>
      </w:r>
      <w:r w:rsidRPr="00AB6FCB">
        <w:rPr>
          <w:rFonts w:ascii="Times New Roman" w:hAnsi="Times New Roman"/>
          <w:sz w:val="28"/>
          <w:szCs w:val="28"/>
          <w:lang w:eastAsia="ru-RU"/>
        </w:rPr>
        <w:t xml:space="preserve">наследия С.П. Дягилева, в том числе, литературного, стало издание двухтомника </w:t>
      </w:r>
      <w:r w:rsidR="007D50A4" w:rsidRPr="00AB6FCB">
        <w:rPr>
          <w:rFonts w:ascii="Times New Roman" w:hAnsi="Times New Roman"/>
          <w:sz w:val="28"/>
          <w:szCs w:val="28"/>
          <w:lang w:eastAsia="ru-RU"/>
        </w:rPr>
        <w:t>«</w:t>
      </w:r>
      <w:r w:rsidRPr="00AB6FCB">
        <w:rPr>
          <w:rFonts w:ascii="Times New Roman" w:hAnsi="Times New Roman"/>
          <w:sz w:val="28"/>
          <w:szCs w:val="28"/>
          <w:lang w:eastAsia="ru-RU"/>
        </w:rPr>
        <w:t>Сергей Дягилев и русское искусство</w:t>
      </w:r>
      <w:r w:rsidR="007D50A4" w:rsidRPr="00AB6FCB">
        <w:rPr>
          <w:rFonts w:ascii="Times New Roman" w:hAnsi="Times New Roman"/>
          <w:sz w:val="28"/>
          <w:szCs w:val="28"/>
          <w:lang w:eastAsia="ru-RU"/>
        </w:rPr>
        <w:t>»</w:t>
      </w:r>
      <w:r w:rsidR="000929AB" w:rsidRPr="00AB6FCB">
        <w:rPr>
          <w:rFonts w:ascii="Times New Roman" w:hAnsi="Times New Roman"/>
          <w:sz w:val="28"/>
          <w:szCs w:val="28"/>
          <w:lang w:eastAsia="ru-RU"/>
        </w:rPr>
        <w:t xml:space="preserve"> (1982) [61</w:t>
      </w:r>
      <w:r w:rsidRPr="00AB6FCB">
        <w:rPr>
          <w:rFonts w:ascii="Times New Roman" w:hAnsi="Times New Roman"/>
          <w:sz w:val="28"/>
          <w:szCs w:val="28"/>
          <w:lang w:eastAsia="ru-RU"/>
        </w:rPr>
        <w:t>].</w:t>
      </w:r>
      <w:r w:rsidR="00B82541" w:rsidRPr="00AB6FCB">
        <w:rPr>
          <w:rFonts w:ascii="Times New Roman" w:hAnsi="Times New Roman"/>
          <w:sz w:val="28"/>
          <w:szCs w:val="28"/>
          <w:lang w:eastAsia="ru-RU"/>
        </w:rPr>
        <w:t xml:space="preserve"> </w:t>
      </w:r>
      <w:r w:rsidRPr="00AB6FCB">
        <w:rPr>
          <w:rFonts w:ascii="Times New Roman" w:hAnsi="Times New Roman"/>
          <w:sz w:val="28"/>
          <w:szCs w:val="28"/>
          <w:lang w:eastAsia="ru-RU"/>
        </w:rPr>
        <w:t>Составители, авторы вступительной статьи и комментариев И.С.</w:t>
      </w:r>
      <w:r w:rsidR="00B82541" w:rsidRPr="00AB6FCB">
        <w:rPr>
          <w:rFonts w:ascii="Times New Roman" w:hAnsi="Times New Roman"/>
          <w:sz w:val="28"/>
          <w:szCs w:val="28"/>
          <w:lang w:eastAsia="ru-RU"/>
        </w:rPr>
        <w:t xml:space="preserve"> </w:t>
      </w:r>
      <w:r w:rsidRPr="00AB6FCB">
        <w:rPr>
          <w:rFonts w:ascii="Times New Roman" w:hAnsi="Times New Roman"/>
          <w:sz w:val="28"/>
          <w:szCs w:val="28"/>
          <w:lang w:eastAsia="ru-RU"/>
        </w:rPr>
        <w:t>Зильберштейн и В.А. Самков проделали огромную работу</w:t>
      </w:r>
      <w:r w:rsidR="00F17E0E" w:rsidRPr="00AB6FCB">
        <w:rPr>
          <w:rFonts w:ascii="Times New Roman" w:hAnsi="Times New Roman"/>
          <w:sz w:val="28"/>
          <w:szCs w:val="28"/>
          <w:lang w:eastAsia="ru-RU"/>
        </w:rPr>
        <w:t xml:space="preserve">. Они </w:t>
      </w:r>
      <w:r w:rsidRPr="00AB6FCB">
        <w:rPr>
          <w:rFonts w:ascii="Times New Roman" w:hAnsi="Times New Roman"/>
          <w:sz w:val="28"/>
          <w:szCs w:val="28"/>
          <w:lang w:eastAsia="ru-RU"/>
        </w:rPr>
        <w:t>опубликова</w:t>
      </w:r>
      <w:r w:rsidR="00F17E0E" w:rsidRPr="00AB6FCB">
        <w:rPr>
          <w:rFonts w:ascii="Times New Roman" w:hAnsi="Times New Roman"/>
          <w:sz w:val="28"/>
          <w:szCs w:val="28"/>
          <w:lang w:eastAsia="ru-RU"/>
        </w:rPr>
        <w:t xml:space="preserve">ли не только </w:t>
      </w:r>
      <w:r w:rsidRPr="00AB6FCB">
        <w:rPr>
          <w:rFonts w:ascii="Times New Roman" w:hAnsi="Times New Roman"/>
          <w:sz w:val="28"/>
          <w:szCs w:val="28"/>
          <w:lang w:eastAsia="ru-RU"/>
        </w:rPr>
        <w:t>открыты</w:t>
      </w:r>
      <w:r w:rsidR="00F17E0E" w:rsidRPr="00AB6FCB">
        <w:rPr>
          <w:rFonts w:ascii="Times New Roman" w:hAnsi="Times New Roman"/>
          <w:sz w:val="28"/>
          <w:szCs w:val="28"/>
          <w:lang w:eastAsia="ru-RU"/>
        </w:rPr>
        <w:t>е</w:t>
      </w:r>
      <w:r w:rsidRPr="00AB6FCB">
        <w:rPr>
          <w:rFonts w:ascii="Times New Roman" w:hAnsi="Times New Roman"/>
          <w:sz w:val="28"/>
          <w:szCs w:val="28"/>
          <w:lang w:eastAsia="ru-RU"/>
        </w:rPr>
        <w:t xml:space="preserve"> пис</w:t>
      </w:r>
      <w:r w:rsidR="00B66342" w:rsidRPr="00AB6FCB">
        <w:rPr>
          <w:rFonts w:ascii="Times New Roman" w:hAnsi="Times New Roman"/>
          <w:sz w:val="28"/>
          <w:szCs w:val="28"/>
          <w:lang w:eastAsia="ru-RU"/>
        </w:rPr>
        <w:t>ь</w:t>
      </w:r>
      <w:r w:rsidRPr="00AB6FCB">
        <w:rPr>
          <w:rFonts w:ascii="Times New Roman" w:hAnsi="Times New Roman"/>
          <w:sz w:val="28"/>
          <w:szCs w:val="28"/>
          <w:lang w:eastAsia="ru-RU"/>
        </w:rPr>
        <w:t>м</w:t>
      </w:r>
      <w:r w:rsidR="00F17E0E" w:rsidRPr="00AB6FCB">
        <w:rPr>
          <w:rFonts w:ascii="Times New Roman" w:hAnsi="Times New Roman"/>
          <w:sz w:val="28"/>
          <w:szCs w:val="28"/>
          <w:lang w:eastAsia="ru-RU"/>
        </w:rPr>
        <w:t>а</w:t>
      </w:r>
      <w:r w:rsidRPr="00AB6FCB">
        <w:rPr>
          <w:rFonts w:ascii="Times New Roman" w:hAnsi="Times New Roman"/>
          <w:sz w:val="28"/>
          <w:szCs w:val="28"/>
          <w:lang w:eastAsia="ru-RU"/>
        </w:rPr>
        <w:t xml:space="preserve"> и интервью С.П.</w:t>
      </w:r>
      <w:r w:rsidR="00B82541" w:rsidRPr="00AB6FCB">
        <w:rPr>
          <w:rFonts w:ascii="Times New Roman" w:hAnsi="Times New Roman"/>
          <w:sz w:val="28"/>
          <w:szCs w:val="28"/>
          <w:lang w:eastAsia="ru-RU"/>
        </w:rPr>
        <w:t xml:space="preserve"> </w:t>
      </w:r>
      <w:r w:rsidRPr="00AB6FCB">
        <w:rPr>
          <w:rFonts w:ascii="Times New Roman" w:hAnsi="Times New Roman"/>
          <w:sz w:val="28"/>
          <w:szCs w:val="28"/>
          <w:lang w:eastAsia="ru-RU"/>
        </w:rPr>
        <w:t xml:space="preserve">Дягилева, </w:t>
      </w:r>
      <w:r w:rsidR="00F17E0E" w:rsidRPr="00AB6FCB">
        <w:rPr>
          <w:rFonts w:ascii="Times New Roman" w:hAnsi="Times New Roman"/>
          <w:sz w:val="28"/>
          <w:szCs w:val="28"/>
          <w:lang w:eastAsia="ru-RU"/>
        </w:rPr>
        <w:t xml:space="preserve">но и </w:t>
      </w:r>
      <w:r w:rsidRPr="00AB6FCB">
        <w:rPr>
          <w:rFonts w:ascii="Times New Roman" w:hAnsi="Times New Roman"/>
          <w:sz w:val="28"/>
          <w:szCs w:val="28"/>
          <w:lang w:eastAsia="ru-RU"/>
        </w:rPr>
        <w:t>часть его многолетней переписки с выдающимися деятелями</w:t>
      </w:r>
      <w:r w:rsidR="00B82541" w:rsidRPr="00AB6FCB">
        <w:rPr>
          <w:rFonts w:ascii="Times New Roman" w:hAnsi="Times New Roman"/>
          <w:sz w:val="28"/>
          <w:szCs w:val="28"/>
          <w:lang w:eastAsia="ru-RU"/>
        </w:rPr>
        <w:t xml:space="preserve"> русской и мировой </w:t>
      </w:r>
      <w:proofErr w:type="gramStart"/>
      <w:r w:rsidR="00B82541" w:rsidRPr="00AB6FCB">
        <w:rPr>
          <w:rFonts w:ascii="Times New Roman" w:hAnsi="Times New Roman"/>
          <w:sz w:val="28"/>
          <w:szCs w:val="28"/>
          <w:lang w:eastAsia="ru-RU"/>
        </w:rPr>
        <w:t>культуры,  воспоминания</w:t>
      </w:r>
      <w:proofErr w:type="gramEnd"/>
      <w:r w:rsidR="00B82541" w:rsidRPr="00AB6FCB">
        <w:rPr>
          <w:rFonts w:ascii="Times New Roman" w:hAnsi="Times New Roman"/>
          <w:sz w:val="28"/>
          <w:szCs w:val="28"/>
          <w:lang w:eastAsia="ru-RU"/>
        </w:rPr>
        <w:t xml:space="preserve"> о нем современников.</w:t>
      </w:r>
    </w:p>
    <w:p w14:paraId="2CD410F5" w14:textId="3A2865CB" w:rsidR="00831786" w:rsidRPr="00AB6FCB" w:rsidRDefault="00B82541" w:rsidP="00341949">
      <w:pPr>
        <w:autoSpaceDE w:val="0"/>
        <w:autoSpaceDN w:val="0"/>
        <w:adjustRightInd w:val="0"/>
        <w:spacing w:after="0" w:line="360" w:lineRule="exact"/>
        <w:ind w:firstLine="708"/>
        <w:jc w:val="both"/>
        <w:rPr>
          <w:rFonts w:ascii="Times New Roman" w:hAnsi="Times New Roman"/>
          <w:sz w:val="28"/>
          <w:szCs w:val="28"/>
          <w:lang w:eastAsia="ru-RU"/>
        </w:rPr>
      </w:pPr>
      <w:r w:rsidRPr="00AB6FCB">
        <w:rPr>
          <w:rFonts w:ascii="Times New Roman" w:hAnsi="Times New Roman"/>
          <w:sz w:val="28"/>
          <w:szCs w:val="28"/>
          <w:lang w:eastAsia="ru-RU"/>
        </w:rPr>
        <w:t>Именно этот труд стал точкой отсчета для дальнейших – объективных и более полных, чем прежде, – исследований о С. П. Дягилеве.</w:t>
      </w:r>
      <w:r w:rsidR="00831786" w:rsidRPr="00AB6FCB">
        <w:rPr>
          <w:rFonts w:ascii="Times New Roman" w:hAnsi="Times New Roman"/>
          <w:sz w:val="28"/>
          <w:szCs w:val="28"/>
          <w:lang w:eastAsia="ru-RU"/>
        </w:rPr>
        <w:t xml:space="preserve"> Вместе с тем, о </w:t>
      </w:r>
      <w:r w:rsidR="007D50A4" w:rsidRPr="00AB6FCB">
        <w:rPr>
          <w:rFonts w:ascii="Times New Roman" w:hAnsi="Times New Roman"/>
          <w:sz w:val="28"/>
          <w:szCs w:val="28"/>
          <w:lang w:eastAsia="ru-RU"/>
        </w:rPr>
        <w:t>«</w:t>
      </w:r>
      <w:r w:rsidR="00831786" w:rsidRPr="00AB6FCB">
        <w:rPr>
          <w:rFonts w:ascii="Times New Roman" w:hAnsi="Times New Roman"/>
          <w:sz w:val="28"/>
          <w:szCs w:val="28"/>
          <w:lang w:eastAsia="ru-RU"/>
        </w:rPr>
        <w:t>Мире искусства</w:t>
      </w:r>
      <w:proofErr w:type="gramStart"/>
      <w:r w:rsidR="007D50A4" w:rsidRPr="00AB6FCB">
        <w:rPr>
          <w:rFonts w:ascii="Times New Roman" w:hAnsi="Times New Roman"/>
          <w:sz w:val="28"/>
          <w:szCs w:val="28"/>
          <w:lang w:eastAsia="ru-RU"/>
        </w:rPr>
        <w:t>»</w:t>
      </w:r>
      <w:r w:rsidR="00831786" w:rsidRPr="00AB6FCB">
        <w:rPr>
          <w:rFonts w:ascii="Times New Roman" w:hAnsi="Times New Roman"/>
          <w:sz w:val="28"/>
          <w:szCs w:val="28"/>
          <w:lang w:eastAsia="ru-RU"/>
        </w:rPr>
        <w:t>,  с</w:t>
      </w:r>
      <w:proofErr w:type="gramEnd"/>
      <w:r w:rsidR="00831786" w:rsidRPr="00AB6FCB">
        <w:rPr>
          <w:rFonts w:ascii="Times New Roman" w:hAnsi="Times New Roman"/>
          <w:sz w:val="28"/>
          <w:szCs w:val="28"/>
          <w:lang w:eastAsia="ru-RU"/>
        </w:rPr>
        <w:t xml:space="preserve"> 1970</w:t>
      </w:r>
      <w:r w:rsidR="0096300E" w:rsidRPr="00AB6FCB">
        <w:rPr>
          <w:rFonts w:ascii="Times New Roman" w:hAnsi="Times New Roman"/>
          <w:sz w:val="28"/>
          <w:szCs w:val="28"/>
          <w:lang w:eastAsia="ru-RU"/>
        </w:rPr>
        <w:t>-</w:t>
      </w:r>
      <w:r w:rsidR="00831786" w:rsidRPr="00AB6FCB">
        <w:rPr>
          <w:rFonts w:ascii="Times New Roman" w:hAnsi="Times New Roman"/>
          <w:sz w:val="28"/>
          <w:szCs w:val="28"/>
          <w:lang w:eastAsia="ru-RU"/>
        </w:rPr>
        <w:t>х гг. стали выходить труды историков литературы, журналистики и искусства, в которых, исследуя их развитие на рубеже XIX</w:t>
      </w:r>
      <w:r w:rsidR="00F87EF8" w:rsidRPr="00AB6FCB">
        <w:rPr>
          <w:rFonts w:ascii="Times New Roman" w:hAnsi="Times New Roman"/>
          <w:sz w:val="28"/>
          <w:szCs w:val="28"/>
          <w:lang w:eastAsia="ru-RU"/>
        </w:rPr>
        <w:t>–</w:t>
      </w:r>
      <w:r w:rsidR="00831786" w:rsidRPr="00AB6FCB">
        <w:rPr>
          <w:rFonts w:ascii="Times New Roman" w:hAnsi="Times New Roman"/>
          <w:sz w:val="28"/>
          <w:szCs w:val="28"/>
          <w:lang w:eastAsia="ru-RU"/>
        </w:rPr>
        <w:t>XX вв., ученые обращались и к анализу этого журнала (Богомолов Н.А., Гусарова А.П., Лапшина Н.П., Махонина</w:t>
      </w:r>
      <w:r w:rsidR="00F10760" w:rsidRPr="00AB6FCB">
        <w:rPr>
          <w:rFonts w:ascii="Times New Roman" w:hAnsi="Times New Roman"/>
          <w:sz w:val="28"/>
          <w:szCs w:val="28"/>
          <w:lang w:eastAsia="ru-RU"/>
        </w:rPr>
        <w:t xml:space="preserve"> </w:t>
      </w:r>
      <w:r w:rsidR="00831786" w:rsidRPr="00AB6FCB">
        <w:rPr>
          <w:rFonts w:ascii="Times New Roman" w:hAnsi="Times New Roman"/>
          <w:sz w:val="28"/>
          <w:szCs w:val="28"/>
          <w:lang w:eastAsia="ru-RU"/>
        </w:rPr>
        <w:t xml:space="preserve">С.Я., Эткинд М.Г. и др.). </w:t>
      </w:r>
    </w:p>
    <w:p w14:paraId="5E9B49FD" w14:textId="57336858" w:rsidR="003070C6" w:rsidRPr="00AB6FCB" w:rsidRDefault="00F10760" w:rsidP="00341949">
      <w:pPr>
        <w:autoSpaceDE w:val="0"/>
        <w:autoSpaceDN w:val="0"/>
        <w:adjustRightInd w:val="0"/>
        <w:spacing w:after="0" w:line="360" w:lineRule="exact"/>
        <w:ind w:firstLine="708"/>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Первой работой, посвященной детельности петербургского объединения </w:t>
      </w:r>
      <w:proofErr w:type="gramStart"/>
      <w:r w:rsidRPr="00AB6FCB">
        <w:rPr>
          <w:rFonts w:ascii="Times New Roman" w:eastAsia="Times New Roman" w:hAnsi="Times New Roman"/>
          <w:sz w:val="28"/>
          <w:szCs w:val="28"/>
        </w:rPr>
        <w:t xml:space="preserve">в </w:t>
      </w:r>
      <w:r w:rsidR="003070C6" w:rsidRPr="00AB6FCB">
        <w:rPr>
          <w:rFonts w:ascii="Times New Roman" w:eastAsia="Times New Roman" w:hAnsi="Times New Roman"/>
          <w:sz w:val="28"/>
          <w:szCs w:val="28"/>
        </w:rPr>
        <w:t xml:space="preserve"> 1977</w:t>
      </w:r>
      <w:proofErr w:type="gramEnd"/>
      <w:r w:rsidR="003070C6" w:rsidRPr="00AB6FCB">
        <w:rPr>
          <w:rFonts w:ascii="Times New Roman" w:eastAsia="Times New Roman" w:hAnsi="Times New Roman"/>
          <w:sz w:val="28"/>
          <w:szCs w:val="28"/>
        </w:rPr>
        <w:t xml:space="preserve"> г.</w:t>
      </w:r>
      <w:r w:rsidRPr="00AB6FCB">
        <w:rPr>
          <w:rFonts w:ascii="Times New Roman" w:eastAsia="Times New Roman" w:hAnsi="Times New Roman"/>
          <w:sz w:val="28"/>
          <w:szCs w:val="28"/>
        </w:rPr>
        <w:t xml:space="preserve"> стала </w:t>
      </w:r>
      <w:r w:rsidR="003070C6" w:rsidRPr="00AB6FCB">
        <w:rPr>
          <w:rFonts w:ascii="Times New Roman" w:eastAsia="Times New Roman" w:hAnsi="Times New Roman"/>
          <w:sz w:val="28"/>
          <w:szCs w:val="28"/>
        </w:rPr>
        <w:t xml:space="preserve">монография Лапшиной Н. </w:t>
      </w:r>
      <w:r w:rsidR="007D50A4" w:rsidRPr="00AB6FCB">
        <w:rPr>
          <w:rFonts w:ascii="Times New Roman" w:eastAsia="Times New Roman" w:hAnsi="Times New Roman"/>
          <w:sz w:val="28"/>
          <w:szCs w:val="28"/>
        </w:rPr>
        <w:t>«</w:t>
      </w:r>
      <w:r w:rsidR="003070C6"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003070C6" w:rsidRPr="00AB6FCB">
        <w:rPr>
          <w:rFonts w:ascii="Times New Roman" w:eastAsia="Times New Roman" w:hAnsi="Times New Roman"/>
          <w:sz w:val="28"/>
          <w:szCs w:val="28"/>
        </w:rPr>
        <w:t xml:space="preserve">. Главное внимание </w:t>
      </w:r>
      <w:r w:rsidR="003070C6" w:rsidRPr="00AB6FCB">
        <w:rPr>
          <w:rFonts w:ascii="Times New Roman" w:eastAsia="Times New Roman" w:hAnsi="Times New Roman"/>
          <w:sz w:val="28"/>
          <w:szCs w:val="28"/>
        </w:rPr>
        <w:lastRenderedPageBreak/>
        <w:t>в работе было направлено на определени</w:t>
      </w:r>
      <w:r w:rsidR="000E4C19" w:rsidRPr="00AB6FCB">
        <w:rPr>
          <w:rFonts w:ascii="Times New Roman" w:eastAsia="Times New Roman" w:hAnsi="Times New Roman"/>
          <w:sz w:val="28"/>
          <w:szCs w:val="28"/>
        </w:rPr>
        <w:t xml:space="preserve">е роли и места </w:t>
      </w:r>
      <w:r w:rsidR="007D50A4" w:rsidRPr="00AB6FCB">
        <w:rPr>
          <w:rFonts w:ascii="Times New Roman" w:eastAsia="Times New Roman" w:hAnsi="Times New Roman"/>
          <w:sz w:val="28"/>
          <w:szCs w:val="28"/>
        </w:rPr>
        <w:t>«</w:t>
      </w:r>
      <w:r w:rsidR="000E4C19"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00B62B2B" w:rsidRPr="00AB6FCB">
        <w:rPr>
          <w:rFonts w:ascii="Times New Roman" w:eastAsia="Times New Roman" w:hAnsi="Times New Roman"/>
          <w:sz w:val="28"/>
          <w:szCs w:val="28"/>
        </w:rPr>
        <w:t xml:space="preserve">, начиная от создания кружка во главе с А.Бенуа и до первой русской революции. Автор не оставила без внимания и «Русские сезоны» в Париже 1909-1914 гг., когда роль мириискусников была в них значительна. </w:t>
      </w:r>
      <w:r w:rsidR="000929AB" w:rsidRPr="00AB6FCB">
        <w:rPr>
          <w:rFonts w:ascii="Times New Roman" w:eastAsia="Times New Roman" w:hAnsi="Times New Roman"/>
          <w:sz w:val="28"/>
          <w:szCs w:val="28"/>
        </w:rPr>
        <w:t>[3</w:t>
      </w:r>
      <w:r w:rsidR="000230F6" w:rsidRPr="00AB6FCB">
        <w:rPr>
          <w:rFonts w:ascii="Times New Roman" w:eastAsia="TimesNewRomanPSMT" w:hAnsi="Times New Roman"/>
          <w:sz w:val="28"/>
          <w:szCs w:val="28"/>
          <w:lang w:eastAsia="ru-RU"/>
        </w:rPr>
        <w:t>8]</w:t>
      </w:r>
      <w:r w:rsidR="000E4C19" w:rsidRPr="00AB6FCB">
        <w:rPr>
          <w:rFonts w:ascii="Times New Roman" w:eastAsia="Times New Roman" w:hAnsi="Times New Roman"/>
          <w:sz w:val="28"/>
          <w:szCs w:val="28"/>
        </w:rPr>
        <w:t>.</w:t>
      </w:r>
      <w:r w:rsidR="003070C6" w:rsidRPr="00AB6FCB">
        <w:rPr>
          <w:rFonts w:ascii="Times New Roman" w:eastAsia="Times New Roman" w:hAnsi="Times New Roman"/>
          <w:sz w:val="28"/>
          <w:szCs w:val="28"/>
        </w:rPr>
        <w:t xml:space="preserve"> </w:t>
      </w:r>
    </w:p>
    <w:p w14:paraId="06725797" w14:textId="12EAD7FC" w:rsidR="000E4C19" w:rsidRPr="00AB6FCB" w:rsidRDefault="00D705D6" w:rsidP="00341949">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Интерес представляет м</w:t>
      </w:r>
      <w:r w:rsidR="000E4C19" w:rsidRPr="00AB6FCB">
        <w:rPr>
          <w:rFonts w:ascii="Times New Roman" w:eastAsia="Times New Roman" w:hAnsi="Times New Roman"/>
          <w:sz w:val="28"/>
          <w:szCs w:val="28"/>
        </w:rPr>
        <w:t xml:space="preserve">онография Пружана И.Н. </w:t>
      </w:r>
      <w:r w:rsidR="007D50A4" w:rsidRPr="00AB6FCB">
        <w:rPr>
          <w:rFonts w:ascii="Times New Roman" w:eastAsia="Times New Roman" w:hAnsi="Times New Roman"/>
          <w:sz w:val="28"/>
          <w:szCs w:val="28"/>
        </w:rPr>
        <w:t>«</w:t>
      </w:r>
      <w:r w:rsidR="000E4C19" w:rsidRPr="00AB6FCB">
        <w:rPr>
          <w:rFonts w:ascii="Times New Roman" w:eastAsia="Times New Roman" w:hAnsi="Times New Roman"/>
          <w:sz w:val="28"/>
          <w:szCs w:val="28"/>
        </w:rPr>
        <w:t>Лев Самойлович Бакст</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r w:rsidR="00A803CD" w:rsidRPr="00AB6FCB">
        <w:rPr>
          <w:rFonts w:ascii="Times New Roman" w:eastAsia="Times New Roman" w:hAnsi="Times New Roman"/>
          <w:sz w:val="28"/>
          <w:szCs w:val="28"/>
        </w:rPr>
        <w:t>Исследование посвящено</w:t>
      </w:r>
      <w:r w:rsidR="000E4C19" w:rsidRPr="00AB6FCB">
        <w:rPr>
          <w:rFonts w:ascii="Times New Roman" w:eastAsia="Times New Roman" w:hAnsi="Times New Roman"/>
          <w:sz w:val="28"/>
          <w:szCs w:val="28"/>
        </w:rPr>
        <w:t xml:space="preserve"> творчеству выдающегося художника, одного из основателей </w:t>
      </w:r>
      <w:r w:rsidR="007D50A4" w:rsidRPr="00AB6FCB">
        <w:rPr>
          <w:rFonts w:ascii="Times New Roman" w:eastAsia="Times New Roman" w:hAnsi="Times New Roman"/>
          <w:sz w:val="28"/>
          <w:szCs w:val="28"/>
        </w:rPr>
        <w:t>«</w:t>
      </w:r>
      <w:r w:rsidR="000E4C19"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000E4C19" w:rsidRPr="00AB6FCB">
        <w:rPr>
          <w:rFonts w:ascii="Times New Roman" w:eastAsia="Times New Roman" w:hAnsi="Times New Roman"/>
          <w:sz w:val="28"/>
          <w:szCs w:val="28"/>
        </w:rPr>
        <w:t xml:space="preserve"> и активного участника </w:t>
      </w:r>
      <w:r w:rsidR="007D50A4" w:rsidRPr="00AB6FCB">
        <w:rPr>
          <w:rFonts w:ascii="Times New Roman" w:eastAsia="Times New Roman" w:hAnsi="Times New Roman"/>
          <w:sz w:val="28"/>
          <w:szCs w:val="28"/>
        </w:rPr>
        <w:t>«</w:t>
      </w:r>
      <w:r w:rsidR="000E4C19" w:rsidRPr="00AB6FCB">
        <w:rPr>
          <w:rFonts w:ascii="Times New Roman" w:eastAsia="Times New Roman" w:hAnsi="Times New Roman"/>
          <w:sz w:val="28"/>
          <w:szCs w:val="28"/>
        </w:rPr>
        <w:t>Русских сезонов</w:t>
      </w:r>
      <w:r w:rsidR="007D50A4" w:rsidRPr="00AB6FCB">
        <w:rPr>
          <w:rFonts w:ascii="Times New Roman" w:eastAsia="Times New Roman" w:hAnsi="Times New Roman"/>
          <w:sz w:val="28"/>
          <w:szCs w:val="28"/>
        </w:rPr>
        <w:t>»</w:t>
      </w:r>
      <w:r w:rsidR="000E4C19" w:rsidRPr="00AB6FCB">
        <w:rPr>
          <w:rFonts w:ascii="Times New Roman" w:eastAsia="Times New Roman" w:hAnsi="Times New Roman"/>
          <w:sz w:val="28"/>
          <w:szCs w:val="28"/>
        </w:rPr>
        <w:t xml:space="preserve">. Лев Бакст вошел в историю искусства, как великолепный театральный художник, он был в гуще русской, а затем европейской художественной жизни своего времени. Монография Пружан И.Н. является результатом многолетнего изучения театральных, графических и живописных работ </w:t>
      </w:r>
      <w:r w:rsidR="0050553A" w:rsidRPr="00AB6FCB">
        <w:rPr>
          <w:rFonts w:ascii="Times New Roman" w:eastAsia="Times New Roman" w:hAnsi="Times New Roman"/>
          <w:sz w:val="28"/>
          <w:szCs w:val="28"/>
        </w:rPr>
        <w:t xml:space="preserve">Л. </w:t>
      </w:r>
      <w:r w:rsidR="000E4C19" w:rsidRPr="00AB6FCB">
        <w:rPr>
          <w:rFonts w:ascii="Times New Roman" w:eastAsia="Times New Roman" w:hAnsi="Times New Roman"/>
          <w:sz w:val="28"/>
          <w:szCs w:val="28"/>
        </w:rPr>
        <w:t>Бакс</w:t>
      </w:r>
      <w:r w:rsidR="003805D4" w:rsidRPr="00AB6FCB">
        <w:rPr>
          <w:rFonts w:ascii="Times New Roman" w:eastAsia="Times New Roman" w:hAnsi="Times New Roman"/>
          <w:sz w:val="28"/>
          <w:szCs w:val="28"/>
        </w:rPr>
        <w:t xml:space="preserve">та, а также архивных материалов. </w:t>
      </w:r>
      <w:proofErr w:type="gramStart"/>
      <w:r w:rsidR="003805D4" w:rsidRPr="00AB6FCB">
        <w:rPr>
          <w:rFonts w:ascii="Times New Roman" w:eastAsia="Times New Roman" w:hAnsi="Times New Roman"/>
          <w:sz w:val="28"/>
          <w:szCs w:val="28"/>
        </w:rPr>
        <w:t xml:space="preserve">Автор </w:t>
      </w:r>
      <w:r w:rsidR="000E4C19" w:rsidRPr="00AB6FCB">
        <w:rPr>
          <w:rFonts w:ascii="Times New Roman" w:eastAsia="Times New Roman" w:hAnsi="Times New Roman"/>
          <w:sz w:val="28"/>
          <w:szCs w:val="28"/>
        </w:rPr>
        <w:t xml:space="preserve"> внимательно</w:t>
      </w:r>
      <w:proofErr w:type="gramEnd"/>
      <w:r w:rsidR="003805D4" w:rsidRPr="00AB6FCB">
        <w:rPr>
          <w:rFonts w:ascii="Times New Roman" w:eastAsia="Times New Roman" w:hAnsi="Times New Roman"/>
          <w:sz w:val="28"/>
          <w:szCs w:val="28"/>
        </w:rPr>
        <w:t xml:space="preserve"> прослеживала</w:t>
      </w:r>
      <w:r w:rsidR="000E4C19" w:rsidRPr="00AB6FCB">
        <w:rPr>
          <w:rFonts w:ascii="Times New Roman" w:eastAsia="Times New Roman" w:hAnsi="Times New Roman"/>
          <w:sz w:val="28"/>
          <w:szCs w:val="28"/>
        </w:rPr>
        <w:t xml:space="preserve"> твор</w:t>
      </w:r>
      <w:r w:rsidR="003805D4" w:rsidRPr="00AB6FCB">
        <w:rPr>
          <w:rFonts w:ascii="Times New Roman" w:eastAsia="Times New Roman" w:hAnsi="Times New Roman"/>
          <w:sz w:val="28"/>
          <w:szCs w:val="28"/>
        </w:rPr>
        <w:t>ческий путь мастера, представила</w:t>
      </w:r>
      <w:r w:rsidR="000E4C19" w:rsidRPr="00AB6FCB">
        <w:rPr>
          <w:rFonts w:ascii="Times New Roman" w:eastAsia="Times New Roman" w:hAnsi="Times New Roman"/>
          <w:sz w:val="28"/>
          <w:szCs w:val="28"/>
        </w:rPr>
        <w:t xml:space="preserve"> анализ его лучших произведений</w:t>
      </w:r>
      <w:r w:rsidR="003805D4" w:rsidRPr="00AB6FCB">
        <w:rPr>
          <w:rFonts w:ascii="Times New Roman" w:eastAsia="Times New Roman" w:hAnsi="Times New Roman"/>
          <w:sz w:val="28"/>
          <w:szCs w:val="28"/>
        </w:rPr>
        <w:t xml:space="preserve">, обосновывала тот факт, что художественная практика Л.Бакста  </w:t>
      </w:r>
      <w:r w:rsidR="000E4C19" w:rsidRPr="00AB6FCB">
        <w:rPr>
          <w:rFonts w:ascii="Times New Roman" w:eastAsia="Times New Roman" w:hAnsi="Times New Roman"/>
          <w:sz w:val="28"/>
          <w:szCs w:val="28"/>
        </w:rPr>
        <w:t xml:space="preserve"> </w:t>
      </w:r>
      <w:r w:rsidR="003805D4" w:rsidRPr="00AB6FCB">
        <w:rPr>
          <w:rFonts w:ascii="Times New Roman" w:eastAsia="Times New Roman" w:hAnsi="Times New Roman"/>
          <w:sz w:val="28"/>
          <w:szCs w:val="28"/>
        </w:rPr>
        <w:t xml:space="preserve">была связана с  западноевропецским искусством </w:t>
      </w:r>
      <w:r w:rsidR="003805D4" w:rsidRPr="00AB6FCB">
        <w:rPr>
          <w:rFonts w:ascii="Times New Roman" w:eastAsia="Times New Roman" w:hAnsi="Times New Roman"/>
          <w:sz w:val="28"/>
          <w:szCs w:val="28"/>
          <w:lang w:val="en-US"/>
        </w:rPr>
        <w:t>XVIII</w:t>
      </w:r>
      <w:r w:rsidR="003805D4" w:rsidRPr="00AB6FCB">
        <w:rPr>
          <w:rFonts w:ascii="Times New Roman" w:eastAsia="Times New Roman" w:hAnsi="Times New Roman"/>
          <w:sz w:val="28"/>
          <w:szCs w:val="28"/>
        </w:rPr>
        <w:t xml:space="preserve"> века</w:t>
      </w:r>
      <w:r w:rsidR="000929AB" w:rsidRPr="00AB6FCB">
        <w:rPr>
          <w:rFonts w:ascii="Times New Roman" w:eastAsia="Times New Roman" w:hAnsi="Times New Roman"/>
          <w:sz w:val="28"/>
          <w:szCs w:val="28"/>
        </w:rPr>
        <w:t xml:space="preserve"> </w:t>
      </w:r>
      <w:r w:rsidR="000E4C19" w:rsidRPr="00AB6FCB">
        <w:rPr>
          <w:rFonts w:ascii="Times New Roman" w:eastAsia="Times New Roman" w:hAnsi="Times New Roman"/>
          <w:sz w:val="28"/>
          <w:szCs w:val="28"/>
        </w:rPr>
        <w:t>[</w:t>
      </w:r>
      <w:r w:rsidR="000929AB" w:rsidRPr="00AB6FCB">
        <w:rPr>
          <w:rFonts w:ascii="Times New Roman" w:eastAsia="Times New Roman" w:hAnsi="Times New Roman"/>
          <w:sz w:val="28"/>
          <w:szCs w:val="28"/>
        </w:rPr>
        <w:t>56</w:t>
      </w:r>
      <w:r w:rsidR="000E4C19" w:rsidRPr="00AB6FCB">
        <w:rPr>
          <w:rFonts w:ascii="Times New Roman" w:eastAsia="Times New Roman" w:hAnsi="Times New Roman"/>
          <w:sz w:val="28"/>
          <w:szCs w:val="28"/>
        </w:rPr>
        <w:t>].</w:t>
      </w:r>
    </w:p>
    <w:p w14:paraId="6B96E5D0" w14:textId="613AA0DE" w:rsidR="006B43BD" w:rsidRPr="00AB6FCB" w:rsidRDefault="006B43BD" w:rsidP="00341949">
      <w:pPr>
        <w:autoSpaceDE w:val="0"/>
        <w:autoSpaceDN w:val="0"/>
        <w:adjustRightInd w:val="0"/>
        <w:spacing w:after="0" w:line="360" w:lineRule="exact"/>
        <w:jc w:val="both"/>
        <w:rPr>
          <w:rFonts w:ascii="Times New Roman" w:hAnsi="Times New Roman"/>
          <w:sz w:val="28"/>
          <w:szCs w:val="28"/>
        </w:rPr>
      </w:pPr>
      <w:r w:rsidRPr="00AB6FCB">
        <w:rPr>
          <w:rFonts w:ascii="Times New Roman" w:eastAsia="Times New Roman" w:hAnsi="Times New Roman"/>
          <w:sz w:val="28"/>
          <w:szCs w:val="28"/>
        </w:rPr>
        <w:tab/>
      </w:r>
      <w:r w:rsidRPr="00AB6FCB">
        <w:rPr>
          <w:rFonts w:ascii="Times New Roman" w:hAnsi="Times New Roman"/>
          <w:sz w:val="28"/>
          <w:szCs w:val="28"/>
        </w:rPr>
        <w:t xml:space="preserve">В </w:t>
      </w:r>
      <w:r w:rsidR="0093048C" w:rsidRPr="00AB6FCB">
        <w:rPr>
          <w:rFonts w:ascii="Times New Roman" w:hAnsi="Times New Roman"/>
          <w:sz w:val="28"/>
          <w:szCs w:val="28"/>
        </w:rPr>
        <w:t xml:space="preserve">1960-1980 гг. </w:t>
      </w:r>
      <w:r w:rsidRPr="00AB6FCB">
        <w:rPr>
          <w:rFonts w:ascii="Times New Roman" w:hAnsi="Times New Roman"/>
          <w:sz w:val="28"/>
          <w:szCs w:val="28"/>
        </w:rPr>
        <w:t xml:space="preserve">журнал </w:t>
      </w:r>
      <w:r w:rsidR="0093048C" w:rsidRPr="00AB6FCB">
        <w:rPr>
          <w:rFonts w:ascii="Times New Roman" w:hAnsi="Times New Roman"/>
          <w:sz w:val="28"/>
          <w:szCs w:val="28"/>
        </w:rPr>
        <w:t xml:space="preserve">«Мир искусства» </w:t>
      </w:r>
      <w:r w:rsidRPr="00AB6FCB">
        <w:rPr>
          <w:rFonts w:ascii="Times New Roman" w:hAnsi="Times New Roman"/>
          <w:sz w:val="28"/>
          <w:szCs w:val="28"/>
        </w:rPr>
        <w:t>называли декадентским.</w:t>
      </w:r>
      <w:r w:rsidRPr="00AB6FCB">
        <w:rPr>
          <w:rFonts w:ascii="Times New Roman" w:hAnsi="Times New Roman"/>
          <w:spacing w:val="9"/>
          <w:sz w:val="28"/>
          <w:szCs w:val="28"/>
        </w:rPr>
        <w:t xml:space="preserve"> </w:t>
      </w:r>
      <w:r w:rsidRPr="00AB6FCB">
        <w:rPr>
          <w:rFonts w:ascii="Times New Roman" w:hAnsi="Times New Roman"/>
          <w:sz w:val="28"/>
          <w:szCs w:val="28"/>
        </w:rPr>
        <w:t>В</w:t>
      </w:r>
      <w:r w:rsidRPr="00AB6FCB">
        <w:rPr>
          <w:rFonts w:ascii="Times New Roman" w:hAnsi="Times New Roman"/>
          <w:spacing w:val="9"/>
          <w:sz w:val="28"/>
          <w:szCs w:val="28"/>
        </w:rPr>
        <w:t xml:space="preserve"> </w:t>
      </w:r>
      <w:r w:rsidRPr="00AB6FCB">
        <w:rPr>
          <w:rFonts w:ascii="Times New Roman" w:hAnsi="Times New Roman"/>
          <w:sz w:val="28"/>
          <w:szCs w:val="28"/>
        </w:rPr>
        <w:t>историческом</w:t>
      </w:r>
      <w:r w:rsidRPr="00AB6FCB">
        <w:rPr>
          <w:rFonts w:ascii="Times New Roman" w:hAnsi="Times New Roman"/>
          <w:spacing w:val="8"/>
          <w:sz w:val="28"/>
          <w:szCs w:val="28"/>
        </w:rPr>
        <w:t xml:space="preserve"> </w:t>
      </w:r>
      <w:r w:rsidRPr="00AB6FCB">
        <w:rPr>
          <w:rFonts w:ascii="Times New Roman" w:hAnsi="Times New Roman"/>
          <w:sz w:val="28"/>
          <w:szCs w:val="28"/>
        </w:rPr>
        <w:t>очерке</w:t>
      </w:r>
      <w:r w:rsidRPr="00AB6FCB">
        <w:rPr>
          <w:rFonts w:ascii="Times New Roman" w:hAnsi="Times New Roman"/>
          <w:spacing w:val="8"/>
          <w:sz w:val="28"/>
          <w:szCs w:val="28"/>
        </w:rPr>
        <w:t xml:space="preserve"> </w:t>
      </w:r>
      <w:r w:rsidRPr="00AB6FCB">
        <w:rPr>
          <w:rFonts w:ascii="Times New Roman" w:hAnsi="Times New Roman"/>
          <w:sz w:val="28"/>
          <w:szCs w:val="28"/>
        </w:rPr>
        <w:t>о</w:t>
      </w:r>
      <w:r w:rsidRPr="00AB6FCB">
        <w:rPr>
          <w:rFonts w:ascii="Times New Roman" w:hAnsi="Times New Roman"/>
          <w:spacing w:val="8"/>
          <w:sz w:val="28"/>
          <w:szCs w:val="28"/>
        </w:rPr>
        <w:t xml:space="preserve"> </w:t>
      </w:r>
      <w:r w:rsidRPr="00AB6FCB">
        <w:rPr>
          <w:rFonts w:ascii="Times New Roman" w:hAnsi="Times New Roman"/>
          <w:sz w:val="28"/>
          <w:szCs w:val="28"/>
        </w:rPr>
        <w:t>русском</w:t>
      </w:r>
      <w:r w:rsidRPr="00AB6FCB">
        <w:rPr>
          <w:rFonts w:ascii="Times New Roman" w:hAnsi="Times New Roman"/>
          <w:spacing w:val="9"/>
          <w:sz w:val="28"/>
          <w:szCs w:val="28"/>
        </w:rPr>
        <w:t xml:space="preserve"> </w:t>
      </w:r>
      <w:r w:rsidRPr="00AB6FCB">
        <w:rPr>
          <w:rFonts w:ascii="Times New Roman" w:hAnsi="Times New Roman"/>
          <w:sz w:val="28"/>
          <w:szCs w:val="28"/>
        </w:rPr>
        <w:t>искусстве</w:t>
      </w:r>
      <w:r w:rsidRPr="00AB6FCB">
        <w:rPr>
          <w:rFonts w:ascii="Times New Roman" w:hAnsi="Times New Roman"/>
          <w:spacing w:val="8"/>
          <w:sz w:val="28"/>
          <w:szCs w:val="28"/>
        </w:rPr>
        <w:t xml:space="preserve"> </w:t>
      </w:r>
      <w:r w:rsidRPr="00AB6FCB">
        <w:rPr>
          <w:rFonts w:ascii="Times New Roman" w:hAnsi="Times New Roman"/>
          <w:sz w:val="28"/>
          <w:szCs w:val="28"/>
        </w:rPr>
        <w:t>читаем: «Декадентская художественная критика, группировавшаяся вокруг</w:t>
      </w:r>
      <w:r w:rsidRPr="00AB6FCB">
        <w:rPr>
          <w:rFonts w:ascii="Times New Roman" w:hAnsi="Times New Roman"/>
          <w:spacing w:val="1"/>
          <w:sz w:val="28"/>
          <w:szCs w:val="28"/>
        </w:rPr>
        <w:t xml:space="preserve"> </w:t>
      </w:r>
      <w:r w:rsidRPr="00AB6FCB">
        <w:rPr>
          <w:rFonts w:ascii="Times New Roman" w:hAnsi="Times New Roman"/>
          <w:sz w:val="28"/>
          <w:szCs w:val="28"/>
        </w:rPr>
        <w:t>журнала «Мир Искусства», призывала отказаться от достижений</w:t>
      </w:r>
      <w:r w:rsidRPr="00AB6FCB">
        <w:rPr>
          <w:rFonts w:ascii="Times New Roman" w:hAnsi="Times New Roman"/>
          <w:spacing w:val="1"/>
          <w:sz w:val="28"/>
          <w:szCs w:val="28"/>
        </w:rPr>
        <w:t xml:space="preserve"> </w:t>
      </w:r>
      <w:r w:rsidRPr="00AB6FCB">
        <w:rPr>
          <w:rFonts w:ascii="Times New Roman" w:hAnsi="Times New Roman"/>
          <w:sz w:val="28"/>
          <w:szCs w:val="28"/>
        </w:rPr>
        <w:t>реалистического искусства, литературы, музыки, театра XIX в. Художественное творчество объявлено было лишь орудием безотчетной интуиции, но не разума. Идейное искусство представлялось</w:t>
      </w:r>
      <w:r w:rsidRPr="00AB6FCB">
        <w:rPr>
          <w:rFonts w:ascii="Times New Roman" w:hAnsi="Times New Roman"/>
          <w:spacing w:val="1"/>
          <w:sz w:val="28"/>
          <w:szCs w:val="28"/>
        </w:rPr>
        <w:t xml:space="preserve"> </w:t>
      </w:r>
      <w:r w:rsidRPr="00AB6FCB">
        <w:rPr>
          <w:rFonts w:ascii="Times New Roman" w:hAnsi="Times New Roman"/>
          <w:sz w:val="28"/>
          <w:szCs w:val="28"/>
        </w:rPr>
        <w:t>устаревшим.</w:t>
      </w:r>
      <w:r w:rsidRPr="00AB6FCB">
        <w:rPr>
          <w:rFonts w:ascii="Times New Roman" w:hAnsi="Times New Roman"/>
          <w:spacing w:val="1"/>
          <w:sz w:val="28"/>
          <w:szCs w:val="28"/>
        </w:rPr>
        <w:t xml:space="preserve"> </w:t>
      </w:r>
      <w:r w:rsidRPr="00AB6FCB">
        <w:rPr>
          <w:rFonts w:ascii="Times New Roman" w:hAnsi="Times New Roman"/>
          <w:sz w:val="28"/>
          <w:szCs w:val="28"/>
        </w:rPr>
        <w:t>«Мир</w:t>
      </w:r>
      <w:r w:rsidRPr="00AB6FCB">
        <w:rPr>
          <w:rFonts w:ascii="Times New Roman" w:hAnsi="Times New Roman"/>
          <w:spacing w:val="1"/>
          <w:sz w:val="28"/>
          <w:szCs w:val="28"/>
        </w:rPr>
        <w:t xml:space="preserve"> </w:t>
      </w:r>
      <w:r w:rsidR="00323F3E" w:rsidRPr="00AB6FCB">
        <w:rPr>
          <w:rFonts w:ascii="Times New Roman" w:hAnsi="Times New Roman"/>
          <w:spacing w:val="1"/>
          <w:sz w:val="28"/>
          <w:szCs w:val="28"/>
        </w:rPr>
        <w:t>и</w:t>
      </w:r>
      <w:r w:rsidRPr="00AB6FCB">
        <w:rPr>
          <w:rFonts w:ascii="Times New Roman" w:hAnsi="Times New Roman"/>
          <w:sz w:val="28"/>
          <w:szCs w:val="28"/>
        </w:rPr>
        <w:t>скусства»</w:t>
      </w:r>
      <w:r w:rsidR="00323F3E" w:rsidRPr="00AB6FCB">
        <w:rPr>
          <w:rFonts w:ascii="Times New Roman" w:hAnsi="Times New Roman"/>
          <w:sz w:val="28"/>
          <w:szCs w:val="28"/>
        </w:rPr>
        <w:t xml:space="preserve"> </w:t>
      </w:r>
      <w:r w:rsidRPr="00AB6FCB">
        <w:rPr>
          <w:rFonts w:ascii="Times New Roman" w:hAnsi="Times New Roman"/>
          <w:sz w:val="28"/>
          <w:szCs w:val="28"/>
        </w:rPr>
        <w:t>требовал</w:t>
      </w:r>
      <w:r w:rsidRPr="00AB6FCB">
        <w:rPr>
          <w:rFonts w:ascii="Times New Roman" w:hAnsi="Times New Roman"/>
          <w:spacing w:val="1"/>
          <w:sz w:val="28"/>
          <w:szCs w:val="28"/>
        </w:rPr>
        <w:t xml:space="preserve"> </w:t>
      </w:r>
      <w:r w:rsidRPr="00AB6FCB">
        <w:rPr>
          <w:rFonts w:ascii="Times New Roman" w:hAnsi="Times New Roman"/>
          <w:sz w:val="28"/>
          <w:szCs w:val="28"/>
        </w:rPr>
        <w:t>создания</w:t>
      </w:r>
      <w:r w:rsidRPr="00AB6FCB">
        <w:rPr>
          <w:rFonts w:ascii="Times New Roman" w:hAnsi="Times New Roman"/>
          <w:spacing w:val="1"/>
          <w:sz w:val="28"/>
          <w:szCs w:val="28"/>
        </w:rPr>
        <w:t xml:space="preserve"> </w:t>
      </w:r>
      <w:r w:rsidRPr="00AB6FCB">
        <w:rPr>
          <w:rFonts w:ascii="Times New Roman" w:hAnsi="Times New Roman"/>
          <w:sz w:val="28"/>
          <w:szCs w:val="28"/>
        </w:rPr>
        <w:t>живописи</w:t>
      </w:r>
      <w:r w:rsidRPr="00AB6FCB">
        <w:rPr>
          <w:rFonts w:ascii="Times New Roman" w:hAnsi="Times New Roman"/>
          <w:spacing w:val="1"/>
          <w:sz w:val="28"/>
          <w:szCs w:val="28"/>
        </w:rPr>
        <w:t xml:space="preserve"> </w:t>
      </w:r>
      <w:r w:rsidRPr="00AB6FCB">
        <w:rPr>
          <w:rFonts w:ascii="Times New Roman" w:hAnsi="Times New Roman"/>
          <w:sz w:val="28"/>
          <w:szCs w:val="28"/>
        </w:rPr>
        <w:t>и</w:t>
      </w:r>
      <w:r w:rsidRPr="00AB6FCB">
        <w:rPr>
          <w:rFonts w:ascii="Times New Roman" w:hAnsi="Times New Roman"/>
          <w:spacing w:val="1"/>
          <w:sz w:val="28"/>
          <w:szCs w:val="28"/>
        </w:rPr>
        <w:t xml:space="preserve"> </w:t>
      </w:r>
      <w:r w:rsidRPr="00AB6FCB">
        <w:rPr>
          <w:rFonts w:ascii="Times New Roman" w:hAnsi="Times New Roman"/>
          <w:sz w:val="28"/>
          <w:szCs w:val="28"/>
        </w:rPr>
        <w:t>скульптуры, «свободных» от общественных оков, порывающих с</w:t>
      </w:r>
      <w:r w:rsidRPr="00AB6FCB">
        <w:rPr>
          <w:rFonts w:ascii="Times New Roman" w:hAnsi="Times New Roman"/>
          <w:spacing w:val="1"/>
          <w:sz w:val="28"/>
          <w:szCs w:val="28"/>
        </w:rPr>
        <w:t xml:space="preserve"> </w:t>
      </w:r>
      <w:r w:rsidRPr="00AB6FCB">
        <w:rPr>
          <w:rFonts w:ascii="Times New Roman" w:hAnsi="Times New Roman"/>
          <w:sz w:val="28"/>
          <w:szCs w:val="28"/>
        </w:rPr>
        <w:t>толпой». Так, творчество К.А. Сомова (1869–1939), одного из наиболее</w:t>
      </w:r>
      <w:r w:rsidRPr="00AB6FCB">
        <w:rPr>
          <w:rFonts w:ascii="Times New Roman" w:hAnsi="Times New Roman"/>
          <w:spacing w:val="-8"/>
          <w:sz w:val="28"/>
          <w:szCs w:val="28"/>
        </w:rPr>
        <w:t xml:space="preserve"> </w:t>
      </w:r>
      <w:r w:rsidRPr="00AB6FCB">
        <w:rPr>
          <w:rFonts w:ascii="Times New Roman" w:hAnsi="Times New Roman"/>
          <w:sz w:val="28"/>
          <w:szCs w:val="28"/>
        </w:rPr>
        <w:t>типичных</w:t>
      </w:r>
      <w:r w:rsidRPr="00AB6FCB">
        <w:rPr>
          <w:rFonts w:ascii="Times New Roman" w:hAnsi="Times New Roman"/>
          <w:spacing w:val="-6"/>
          <w:sz w:val="28"/>
          <w:szCs w:val="28"/>
        </w:rPr>
        <w:t xml:space="preserve"> </w:t>
      </w:r>
      <w:r w:rsidRPr="00AB6FCB">
        <w:rPr>
          <w:rFonts w:ascii="Times New Roman" w:hAnsi="Times New Roman"/>
          <w:sz w:val="28"/>
          <w:szCs w:val="28"/>
        </w:rPr>
        <w:t>представителей</w:t>
      </w:r>
      <w:r w:rsidRPr="00AB6FCB">
        <w:rPr>
          <w:rFonts w:ascii="Times New Roman" w:hAnsi="Times New Roman"/>
          <w:spacing w:val="-6"/>
          <w:sz w:val="28"/>
          <w:szCs w:val="28"/>
        </w:rPr>
        <w:t xml:space="preserve"> </w:t>
      </w:r>
      <w:r w:rsidRPr="00AB6FCB">
        <w:rPr>
          <w:rFonts w:ascii="Times New Roman" w:hAnsi="Times New Roman"/>
          <w:sz w:val="28"/>
          <w:szCs w:val="28"/>
        </w:rPr>
        <w:t>«Мира</w:t>
      </w:r>
      <w:r w:rsidRPr="00AB6FCB">
        <w:rPr>
          <w:rFonts w:ascii="Times New Roman" w:hAnsi="Times New Roman"/>
          <w:spacing w:val="-7"/>
          <w:sz w:val="28"/>
          <w:szCs w:val="28"/>
        </w:rPr>
        <w:t xml:space="preserve"> </w:t>
      </w:r>
      <w:r w:rsidRPr="00AB6FCB">
        <w:rPr>
          <w:rFonts w:ascii="Times New Roman" w:hAnsi="Times New Roman"/>
          <w:sz w:val="28"/>
          <w:szCs w:val="28"/>
        </w:rPr>
        <w:t>Искусства»,</w:t>
      </w:r>
      <w:r w:rsidRPr="00AB6FCB">
        <w:rPr>
          <w:rFonts w:ascii="Times New Roman" w:hAnsi="Times New Roman"/>
          <w:spacing w:val="-7"/>
          <w:sz w:val="28"/>
          <w:szCs w:val="28"/>
        </w:rPr>
        <w:t xml:space="preserve"> </w:t>
      </w:r>
      <w:r w:rsidRPr="00AB6FCB">
        <w:rPr>
          <w:rFonts w:ascii="Times New Roman" w:hAnsi="Times New Roman"/>
          <w:sz w:val="28"/>
          <w:szCs w:val="28"/>
        </w:rPr>
        <w:t>советские</w:t>
      </w:r>
      <w:r w:rsidRPr="00AB6FCB">
        <w:rPr>
          <w:rFonts w:ascii="Times New Roman" w:hAnsi="Times New Roman"/>
          <w:spacing w:val="-6"/>
          <w:sz w:val="28"/>
          <w:szCs w:val="28"/>
        </w:rPr>
        <w:t xml:space="preserve"> </w:t>
      </w:r>
      <w:r w:rsidR="00323F3E" w:rsidRPr="00AB6FCB">
        <w:rPr>
          <w:rFonts w:ascii="Times New Roman" w:hAnsi="Times New Roman"/>
          <w:spacing w:val="-6"/>
          <w:sz w:val="28"/>
          <w:szCs w:val="28"/>
        </w:rPr>
        <w:t>к</w:t>
      </w:r>
      <w:r w:rsidRPr="00AB6FCB">
        <w:rPr>
          <w:rFonts w:ascii="Times New Roman" w:hAnsi="Times New Roman"/>
          <w:sz w:val="28"/>
          <w:szCs w:val="28"/>
        </w:rPr>
        <w:t>ритики называли пронизанным страхом перед грядущим и запахом</w:t>
      </w:r>
      <w:r w:rsidRPr="00AB6FCB">
        <w:rPr>
          <w:rFonts w:ascii="Times New Roman" w:hAnsi="Times New Roman"/>
          <w:spacing w:val="-1"/>
          <w:sz w:val="28"/>
          <w:szCs w:val="28"/>
        </w:rPr>
        <w:t xml:space="preserve"> </w:t>
      </w:r>
      <w:r w:rsidRPr="00AB6FCB">
        <w:rPr>
          <w:rFonts w:ascii="Times New Roman" w:hAnsi="Times New Roman"/>
          <w:sz w:val="28"/>
          <w:szCs w:val="28"/>
        </w:rPr>
        <w:t>«осыпающихся роз</w:t>
      </w:r>
      <w:r w:rsidRPr="00AB6FCB">
        <w:rPr>
          <w:rFonts w:ascii="Times New Roman" w:hAnsi="Times New Roman"/>
          <w:spacing w:val="-1"/>
          <w:sz w:val="28"/>
          <w:szCs w:val="28"/>
        </w:rPr>
        <w:t xml:space="preserve"> </w:t>
      </w:r>
      <w:r w:rsidRPr="00AB6FCB">
        <w:rPr>
          <w:rFonts w:ascii="Times New Roman" w:hAnsi="Times New Roman"/>
          <w:sz w:val="28"/>
          <w:szCs w:val="28"/>
        </w:rPr>
        <w:t>и тления».</w:t>
      </w:r>
      <w:r w:rsidR="0096300E" w:rsidRPr="00AB6FCB">
        <w:rPr>
          <w:rFonts w:ascii="Times New Roman" w:hAnsi="Times New Roman"/>
          <w:sz w:val="28"/>
          <w:szCs w:val="28"/>
        </w:rPr>
        <w:t xml:space="preserve"> </w:t>
      </w:r>
      <w:r w:rsidR="000929AB" w:rsidRPr="00AB6FCB">
        <w:rPr>
          <w:rFonts w:ascii="Times New Roman" w:hAnsi="Times New Roman"/>
          <w:sz w:val="28"/>
          <w:szCs w:val="28"/>
        </w:rPr>
        <w:t>[10]</w:t>
      </w:r>
    </w:p>
    <w:p w14:paraId="16FB51FA" w14:textId="77777777" w:rsidR="003D2EC5" w:rsidRPr="00AB6FCB" w:rsidRDefault="003D2EC5" w:rsidP="00341949">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 </w:t>
      </w:r>
      <w:r w:rsidR="0096300E" w:rsidRPr="00AB6FCB">
        <w:rPr>
          <w:rFonts w:ascii="Times New Roman" w:eastAsia="Times New Roman" w:hAnsi="Times New Roman"/>
          <w:sz w:val="28"/>
          <w:szCs w:val="28"/>
        </w:rPr>
        <w:t>19</w:t>
      </w:r>
      <w:r w:rsidRPr="00AB6FCB">
        <w:rPr>
          <w:rFonts w:ascii="Times New Roman" w:eastAsia="Times New Roman" w:hAnsi="Times New Roman"/>
          <w:sz w:val="28"/>
          <w:szCs w:val="28"/>
        </w:rPr>
        <w:t>90</w:t>
      </w:r>
      <w:r w:rsidR="0096300E"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е годы наблюдается высокий интерес к мирискусникам, к периоду Серебрянного века. Один за другим выходят работы, посвященные этому периоду, мемуары, воспоминания современников. </w:t>
      </w:r>
    </w:p>
    <w:p w14:paraId="4284AF93" w14:textId="2F81B9C1" w:rsidR="00831786" w:rsidRPr="00AB6FCB" w:rsidRDefault="006B43BD" w:rsidP="00341949">
      <w:pPr>
        <w:autoSpaceDE w:val="0"/>
        <w:autoSpaceDN w:val="0"/>
        <w:adjustRightInd w:val="0"/>
        <w:spacing w:after="0" w:line="360" w:lineRule="exact"/>
        <w:ind w:firstLine="708"/>
        <w:jc w:val="both"/>
        <w:rPr>
          <w:rFonts w:ascii="Times New Roman" w:hAnsi="Times New Roman"/>
          <w:sz w:val="28"/>
          <w:szCs w:val="28"/>
          <w:lang w:eastAsia="ru-RU"/>
        </w:rPr>
      </w:pPr>
      <w:r w:rsidRPr="00AB6FCB">
        <w:rPr>
          <w:rFonts w:ascii="Times New Roman" w:hAnsi="Times New Roman"/>
          <w:sz w:val="28"/>
          <w:szCs w:val="28"/>
          <w:lang w:eastAsia="ru-RU"/>
        </w:rPr>
        <w:t>Тогда</w:t>
      </w:r>
      <w:r w:rsidR="00831786" w:rsidRPr="00AB6FCB">
        <w:rPr>
          <w:rFonts w:ascii="Times New Roman" w:hAnsi="Times New Roman"/>
          <w:sz w:val="28"/>
          <w:szCs w:val="28"/>
          <w:lang w:eastAsia="ru-RU"/>
        </w:rPr>
        <w:t xml:space="preserve"> были опубликованы книги одного из ближайших сподвижников С.П. Дягилева, С.М. Лифаря</w:t>
      </w:r>
      <w:r w:rsidR="000929AB" w:rsidRPr="00AB6FCB">
        <w:rPr>
          <w:rFonts w:ascii="Times New Roman" w:hAnsi="Times New Roman"/>
          <w:sz w:val="28"/>
          <w:szCs w:val="28"/>
          <w:lang w:eastAsia="ru-RU"/>
        </w:rPr>
        <w:t xml:space="preserve"> [4</w:t>
      </w:r>
      <w:r w:rsidR="000230F6" w:rsidRPr="00AB6FCB">
        <w:rPr>
          <w:rFonts w:ascii="Times New Roman" w:hAnsi="Times New Roman"/>
          <w:sz w:val="28"/>
          <w:szCs w:val="28"/>
          <w:lang w:eastAsia="ru-RU"/>
        </w:rPr>
        <w:t>0</w:t>
      </w:r>
      <w:r w:rsidR="002C1921" w:rsidRPr="00AB6FCB">
        <w:rPr>
          <w:rFonts w:ascii="Times New Roman" w:hAnsi="Times New Roman"/>
          <w:sz w:val="28"/>
          <w:szCs w:val="28"/>
          <w:lang w:eastAsia="ru-RU"/>
        </w:rPr>
        <w:t>]</w:t>
      </w:r>
      <w:r w:rsidR="00831786" w:rsidRPr="00AB6FCB">
        <w:rPr>
          <w:rFonts w:ascii="Times New Roman" w:hAnsi="Times New Roman"/>
          <w:sz w:val="28"/>
          <w:szCs w:val="28"/>
          <w:lang w:eastAsia="ru-RU"/>
        </w:rPr>
        <w:t xml:space="preserve">. В 2012 г. вышла в свет хронологическая роспись содержания </w:t>
      </w:r>
      <w:r w:rsidR="007D50A4" w:rsidRPr="00AB6FCB">
        <w:rPr>
          <w:rFonts w:ascii="Times New Roman" w:hAnsi="Times New Roman"/>
          <w:sz w:val="28"/>
          <w:szCs w:val="28"/>
          <w:lang w:eastAsia="ru-RU"/>
        </w:rPr>
        <w:t>«</w:t>
      </w:r>
      <w:r w:rsidR="00831786" w:rsidRPr="00AB6FCB">
        <w:rPr>
          <w:rFonts w:ascii="Times New Roman" w:hAnsi="Times New Roman"/>
          <w:sz w:val="28"/>
          <w:szCs w:val="28"/>
          <w:lang w:eastAsia="ru-RU"/>
        </w:rPr>
        <w:t>Мира искусства</w:t>
      </w:r>
      <w:r w:rsidR="007D50A4" w:rsidRPr="00AB6FCB">
        <w:rPr>
          <w:rFonts w:ascii="Times New Roman" w:hAnsi="Times New Roman"/>
          <w:sz w:val="28"/>
          <w:szCs w:val="28"/>
          <w:lang w:eastAsia="ru-RU"/>
        </w:rPr>
        <w:t>»</w:t>
      </w:r>
      <w:r w:rsidR="00831786" w:rsidRPr="00AB6FCB">
        <w:rPr>
          <w:rFonts w:ascii="Times New Roman" w:hAnsi="Times New Roman"/>
          <w:sz w:val="28"/>
          <w:szCs w:val="28"/>
          <w:lang w:eastAsia="ru-RU"/>
        </w:rPr>
        <w:t xml:space="preserve"> [</w:t>
      </w:r>
      <w:r w:rsidR="000929AB" w:rsidRPr="00AB6FCB">
        <w:rPr>
          <w:rFonts w:ascii="Times New Roman" w:hAnsi="Times New Roman"/>
          <w:sz w:val="28"/>
          <w:szCs w:val="28"/>
          <w:lang w:eastAsia="ru-RU"/>
        </w:rPr>
        <w:t>42</w:t>
      </w:r>
      <w:r w:rsidR="00831786" w:rsidRPr="00AB6FCB">
        <w:rPr>
          <w:rFonts w:ascii="Times New Roman" w:hAnsi="Times New Roman"/>
          <w:sz w:val="28"/>
          <w:szCs w:val="28"/>
          <w:lang w:eastAsia="ru-RU"/>
        </w:rPr>
        <w:t>].</w:t>
      </w:r>
    </w:p>
    <w:p w14:paraId="1EBFEF44" w14:textId="22E3EEBB" w:rsidR="000929AB" w:rsidRPr="00AB6FCB" w:rsidRDefault="00B751B9" w:rsidP="00341949">
      <w:pPr>
        <w:autoSpaceDE w:val="0"/>
        <w:autoSpaceDN w:val="0"/>
        <w:adjustRightInd w:val="0"/>
        <w:spacing w:after="0" w:line="360" w:lineRule="exact"/>
        <w:ind w:firstLine="708"/>
        <w:jc w:val="both"/>
        <w:rPr>
          <w:rFonts w:ascii="Times New Roman" w:hAnsi="Times New Roman"/>
          <w:sz w:val="28"/>
          <w:szCs w:val="28"/>
          <w:lang w:eastAsia="ru-RU"/>
        </w:rPr>
      </w:pPr>
      <w:r w:rsidRPr="00AB6FCB">
        <w:rPr>
          <w:rFonts w:ascii="Times New Roman" w:hAnsi="Times New Roman"/>
          <w:sz w:val="28"/>
          <w:szCs w:val="28"/>
          <w:lang w:eastAsia="ru-RU"/>
        </w:rPr>
        <w:t xml:space="preserve">В 2013 г. в Екатеринбурге была защищена диссертация на соискание ученой степени кандидата филологических наук А.Г. Асташкина «Типологические и жанровые особенности элитарных журналов об искусстве начала XX в. (на материале журналов «Мир искусства», «Весы», «Золотое руно» и других)». В ней впервые подвергнут научному анализу журнал–манифест как тип издания, что способствовало полному воссозданию типологии русской периодики начала XX века. </w:t>
      </w:r>
      <w:r w:rsidR="000929AB" w:rsidRPr="00AB6FCB">
        <w:rPr>
          <w:rFonts w:ascii="Times New Roman" w:hAnsi="Times New Roman"/>
          <w:sz w:val="28"/>
          <w:szCs w:val="28"/>
          <w:lang w:eastAsia="ru-RU"/>
        </w:rPr>
        <w:t>[</w:t>
      </w:r>
      <w:r w:rsidR="00251F60" w:rsidRPr="00AB6FCB">
        <w:rPr>
          <w:rFonts w:ascii="Times New Roman" w:hAnsi="Times New Roman"/>
          <w:sz w:val="28"/>
          <w:szCs w:val="28"/>
          <w:lang w:eastAsia="ru-RU"/>
        </w:rPr>
        <w:t>1</w:t>
      </w:r>
      <w:r w:rsidR="000929AB" w:rsidRPr="00AB6FCB">
        <w:rPr>
          <w:rFonts w:ascii="Times New Roman" w:hAnsi="Times New Roman"/>
          <w:sz w:val="28"/>
          <w:szCs w:val="28"/>
          <w:lang w:eastAsia="ru-RU"/>
        </w:rPr>
        <w:t>]</w:t>
      </w:r>
      <w:r w:rsidRPr="00AB6FCB">
        <w:rPr>
          <w:rFonts w:ascii="Times New Roman" w:hAnsi="Times New Roman"/>
          <w:sz w:val="28"/>
          <w:szCs w:val="28"/>
          <w:lang w:eastAsia="ru-RU"/>
        </w:rPr>
        <w:t xml:space="preserve">. </w:t>
      </w:r>
    </w:p>
    <w:p w14:paraId="21BC9C7A" w14:textId="131B1E84" w:rsidR="00B751B9" w:rsidRPr="00AB6FCB" w:rsidRDefault="00251F60" w:rsidP="00341949">
      <w:pPr>
        <w:autoSpaceDE w:val="0"/>
        <w:autoSpaceDN w:val="0"/>
        <w:adjustRightInd w:val="0"/>
        <w:spacing w:after="0" w:line="360" w:lineRule="exact"/>
        <w:ind w:firstLine="708"/>
        <w:jc w:val="both"/>
        <w:rPr>
          <w:rFonts w:ascii="Times New Roman" w:hAnsi="Times New Roman"/>
          <w:sz w:val="28"/>
          <w:szCs w:val="28"/>
          <w:lang w:eastAsia="ru-RU"/>
        </w:rPr>
      </w:pPr>
      <w:r w:rsidRPr="00AB6FCB">
        <w:rPr>
          <w:rFonts w:ascii="Times New Roman" w:hAnsi="Times New Roman"/>
          <w:sz w:val="28"/>
          <w:szCs w:val="28"/>
          <w:lang w:eastAsia="ru-RU"/>
        </w:rPr>
        <w:lastRenderedPageBreak/>
        <w:t>В</w:t>
      </w:r>
      <w:r w:rsidR="00B751B9" w:rsidRPr="00AB6FCB">
        <w:rPr>
          <w:rFonts w:ascii="Times New Roman" w:hAnsi="Times New Roman"/>
          <w:sz w:val="28"/>
          <w:szCs w:val="28"/>
          <w:lang w:eastAsia="ru-RU"/>
        </w:rPr>
        <w:t xml:space="preserve"> 2009–2011 гг. </w:t>
      </w:r>
      <w:r w:rsidRPr="00AB6FCB">
        <w:rPr>
          <w:rFonts w:ascii="Times New Roman" w:hAnsi="Times New Roman"/>
          <w:sz w:val="28"/>
          <w:szCs w:val="28"/>
          <w:lang w:eastAsia="ru-RU"/>
        </w:rPr>
        <w:t xml:space="preserve">Чернышова-Мельник Н.Д., на основе изученных материалов, </w:t>
      </w:r>
      <w:r w:rsidR="00B751B9" w:rsidRPr="00AB6FCB">
        <w:rPr>
          <w:rFonts w:ascii="Times New Roman" w:hAnsi="Times New Roman"/>
          <w:sz w:val="28"/>
          <w:szCs w:val="28"/>
          <w:lang w:eastAsia="ru-RU"/>
        </w:rPr>
        <w:t>подготовил</w:t>
      </w:r>
      <w:r w:rsidRPr="00AB6FCB">
        <w:rPr>
          <w:rFonts w:ascii="Times New Roman" w:hAnsi="Times New Roman"/>
          <w:sz w:val="28"/>
          <w:szCs w:val="28"/>
          <w:lang w:eastAsia="ru-RU"/>
        </w:rPr>
        <w:t>а</w:t>
      </w:r>
      <w:r w:rsidR="00B751B9" w:rsidRPr="00AB6FCB">
        <w:rPr>
          <w:rFonts w:ascii="Times New Roman" w:hAnsi="Times New Roman"/>
          <w:sz w:val="28"/>
          <w:szCs w:val="28"/>
          <w:lang w:eastAsia="ru-RU"/>
        </w:rPr>
        <w:t xml:space="preserve"> и опубликовал</w:t>
      </w:r>
      <w:r w:rsidRPr="00AB6FCB">
        <w:rPr>
          <w:rFonts w:ascii="Times New Roman" w:hAnsi="Times New Roman"/>
          <w:sz w:val="28"/>
          <w:szCs w:val="28"/>
          <w:lang w:eastAsia="ru-RU"/>
        </w:rPr>
        <w:t>а</w:t>
      </w:r>
      <w:r w:rsidR="00B751B9" w:rsidRPr="00AB6FCB">
        <w:rPr>
          <w:rFonts w:ascii="Times New Roman" w:hAnsi="Times New Roman"/>
          <w:sz w:val="28"/>
          <w:szCs w:val="28"/>
          <w:lang w:eastAsia="ru-RU"/>
        </w:rPr>
        <w:t xml:space="preserve"> в серии «Жизнь замечательных людей» книгу о С.П. Дягилеве «Дягилев: Опередивший время» [</w:t>
      </w:r>
      <w:r w:rsidRPr="00AB6FCB">
        <w:rPr>
          <w:rFonts w:ascii="Times New Roman" w:hAnsi="Times New Roman"/>
          <w:sz w:val="28"/>
          <w:szCs w:val="28"/>
          <w:lang w:eastAsia="ru-RU"/>
        </w:rPr>
        <w:t>70</w:t>
      </w:r>
      <w:r w:rsidR="00B751B9" w:rsidRPr="00AB6FCB">
        <w:rPr>
          <w:rFonts w:ascii="Times New Roman" w:hAnsi="Times New Roman"/>
          <w:sz w:val="28"/>
          <w:szCs w:val="28"/>
          <w:lang w:eastAsia="ru-RU"/>
        </w:rPr>
        <w:t>].</w:t>
      </w:r>
      <w:r w:rsidRPr="00AB6FCB">
        <w:rPr>
          <w:rFonts w:ascii="Times New Roman" w:hAnsi="Times New Roman"/>
          <w:sz w:val="28"/>
          <w:szCs w:val="28"/>
          <w:lang w:eastAsia="ru-RU"/>
        </w:rPr>
        <w:t xml:space="preserve"> Эта книга стала первым масштабным изданием, посвященным С.П.Дягилеву, его деятельности, в том числе и в журнале «Мир искусства».</w:t>
      </w:r>
    </w:p>
    <w:p w14:paraId="15DB1356" w14:textId="23D7A6A9" w:rsidR="003A60E9" w:rsidRPr="00AB6FCB" w:rsidRDefault="003A60E9" w:rsidP="00341949">
      <w:pPr>
        <w:autoSpaceDE w:val="0"/>
        <w:autoSpaceDN w:val="0"/>
        <w:adjustRightInd w:val="0"/>
        <w:spacing w:after="0" w:line="360" w:lineRule="exact"/>
        <w:ind w:firstLine="708"/>
        <w:jc w:val="both"/>
        <w:rPr>
          <w:rFonts w:ascii="Times New Roman" w:hAnsi="Times New Roman"/>
          <w:sz w:val="28"/>
          <w:szCs w:val="28"/>
          <w:lang w:eastAsia="ru-RU"/>
        </w:rPr>
      </w:pPr>
      <w:r w:rsidRPr="00AB6FCB">
        <w:rPr>
          <w:rFonts w:ascii="Times New Roman" w:hAnsi="Times New Roman"/>
          <w:sz w:val="28"/>
          <w:szCs w:val="28"/>
          <w:lang w:eastAsia="ru-RU"/>
        </w:rPr>
        <w:t xml:space="preserve">Своеобразным катализатором </w:t>
      </w:r>
      <w:proofErr w:type="gramStart"/>
      <w:r w:rsidR="004A1633" w:rsidRPr="00AB6FCB">
        <w:rPr>
          <w:rFonts w:ascii="Times New Roman" w:hAnsi="Times New Roman"/>
          <w:sz w:val="28"/>
          <w:szCs w:val="28"/>
          <w:lang w:eastAsia="ru-RU"/>
        </w:rPr>
        <w:t xml:space="preserve">повышения </w:t>
      </w:r>
      <w:r w:rsidRPr="00AB6FCB">
        <w:rPr>
          <w:rFonts w:ascii="Times New Roman" w:hAnsi="Times New Roman"/>
          <w:sz w:val="28"/>
          <w:szCs w:val="28"/>
          <w:lang w:eastAsia="ru-RU"/>
        </w:rPr>
        <w:t xml:space="preserve"> интереса</w:t>
      </w:r>
      <w:proofErr w:type="gramEnd"/>
      <w:r w:rsidRPr="00AB6FCB">
        <w:rPr>
          <w:rFonts w:ascii="Times New Roman" w:hAnsi="Times New Roman"/>
          <w:sz w:val="28"/>
          <w:szCs w:val="28"/>
          <w:lang w:eastAsia="ru-RU"/>
        </w:rPr>
        <w:t xml:space="preserve"> к журналу во многом послужили такие события как 150–летие Льва Бакста, отмеченное российской и мировой художественной общественностью в 2014 г.. </w:t>
      </w:r>
      <w:r w:rsidRPr="00AB6FCB">
        <w:rPr>
          <w:rFonts w:ascii="Times New Roman" w:eastAsia="Times New Roman" w:hAnsi="Times New Roman"/>
          <w:sz w:val="28"/>
          <w:szCs w:val="28"/>
        </w:rPr>
        <w:t>В 1998 г. исполнилось сто лет со времени образования художественного объединения «Мир искусства». В честь данного события вышло очень много работ, посвященных его деятельности.</w:t>
      </w:r>
    </w:p>
    <w:p w14:paraId="10817601" w14:textId="33204228" w:rsidR="003A60E9" w:rsidRPr="00AB6FCB" w:rsidRDefault="003A60E9" w:rsidP="00341949">
      <w:pPr>
        <w:autoSpaceDE w:val="0"/>
        <w:autoSpaceDN w:val="0"/>
        <w:adjustRightInd w:val="0"/>
        <w:spacing w:after="0" w:line="360" w:lineRule="exact"/>
        <w:ind w:firstLine="708"/>
        <w:jc w:val="both"/>
        <w:rPr>
          <w:rFonts w:ascii="Times New Roman" w:hAnsi="Times New Roman"/>
          <w:sz w:val="28"/>
          <w:szCs w:val="28"/>
          <w:lang w:eastAsia="ru-RU"/>
        </w:rPr>
      </w:pPr>
      <w:r w:rsidRPr="00AB6FCB">
        <w:rPr>
          <w:rFonts w:ascii="Times New Roman" w:hAnsi="Times New Roman"/>
          <w:sz w:val="28"/>
          <w:szCs w:val="28"/>
          <w:lang w:eastAsia="ru-RU"/>
        </w:rPr>
        <w:t xml:space="preserve">Одной из таких работ стала монография С.В. Голынец </w:t>
      </w:r>
      <w:r w:rsidRPr="00AB6FCB">
        <w:rPr>
          <w:rFonts w:ascii="Times New Roman" w:hAnsi="Times New Roman"/>
          <w:bCs/>
          <w:sz w:val="28"/>
          <w:szCs w:val="28"/>
          <w:lang w:eastAsia="ru-RU"/>
        </w:rPr>
        <w:t>Лев Самойлович Бакст.</w:t>
      </w:r>
      <w:r w:rsidRPr="00AB6FCB">
        <w:rPr>
          <w:rFonts w:ascii="Times New Roman" w:hAnsi="Times New Roman"/>
          <w:sz w:val="28"/>
          <w:szCs w:val="28"/>
          <w:lang w:eastAsia="ru-RU"/>
        </w:rPr>
        <w:t xml:space="preserve"> Её можно рассматривать как некую «собирающую», подводящую итоги в современном этапе «бакстоведения» работу. Проблематика художественного значения объединения «Мир искусства», Дягилевских, в целом наследия Серебряного века являлась для исследователя важнейшей в его научной и просветительской деятельности </w:t>
      </w:r>
      <w:r w:rsidRPr="00AB6FCB">
        <w:rPr>
          <w:rFonts w:ascii="Times New Roman" w:eastAsia="TimesNewRomanPSMT" w:hAnsi="Times New Roman"/>
          <w:sz w:val="28"/>
          <w:szCs w:val="28"/>
          <w:lang w:eastAsia="ru-RU"/>
        </w:rPr>
        <w:t>[1</w:t>
      </w:r>
      <w:r w:rsidR="00251F60" w:rsidRPr="00AB6FCB">
        <w:rPr>
          <w:rFonts w:ascii="Times New Roman" w:eastAsia="TimesNewRomanPSMT" w:hAnsi="Times New Roman"/>
          <w:sz w:val="28"/>
          <w:szCs w:val="28"/>
          <w:lang w:eastAsia="ru-RU"/>
        </w:rPr>
        <w:t>8</w:t>
      </w:r>
      <w:r w:rsidRPr="00AB6FCB">
        <w:rPr>
          <w:rFonts w:ascii="Times New Roman" w:eastAsia="TimesNewRomanPSMT" w:hAnsi="Times New Roman"/>
          <w:sz w:val="28"/>
          <w:szCs w:val="28"/>
          <w:lang w:eastAsia="ru-RU"/>
        </w:rPr>
        <w:t>]</w:t>
      </w:r>
      <w:r w:rsidRPr="00AB6FCB">
        <w:rPr>
          <w:rFonts w:ascii="Times New Roman" w:hAnsi="Times New Roman"/>
          <w:sz w:val="28"/>
          <w:szCs w:val="28"/>
          <w:lang w:eastAsia="ru-RU"/>
        </w:rPr>
        <w:t>.</w:t>
      </w:r>
    </w:p>
    <w:p w14:paraId="5198BAD6" w14:textId="6C6B2236" w:rsidR="003A60E9" w:rsidRPr="00AB6FCB" w:rsidRDefault="003A60E9" w:rsidP="00341949">
      <w:pPr>
        <w:autoSpaceDE w:val="0"/>
        <w:autoSpaceDN w:val="0"/>
        <w:adjustRightInd w:val="0"/>
        <w:spacing w:after="0" w:line="360" w:lineRule="exact"/>
        <w:ind w:firstLine="708"/>
        <w:jc w:val="both"/>
        <w:rPr>
          <w:rFonts w:ascii="Times New Roman" w:hAnsi="Times New Roman"/>
          <w:sz w:val="28"/>
          <w:szCs w:val="28"/>
          <w:lang w:eastAsia="ru-RU"/>
        </w:rPr>
      </w:pPr>
      <w:r w:rsidRPr="00AB6FCB">
        <w:rPr>
          <w:rFonts w:ascii="Times New Roman" w:hAnsi="Times New Roman"/>
          <w:sz w:val="28"/>
          <w:szCs w:val="28"/>
          <w:lang w:eastAsia="ru-RU"/>
        </w:rPr>
        <w:t>Рассматривая достаточно сложный путь профессионального взросления мастера и долгих поисков оригинального художественного метода, С. В. Голынец большое внимание уделяет анализу ранней графики художника, его тонально–штриховым иллюстрациям, акварельным работам, рисункам для «Мира искусства» [1</w:t>
      </w:r>
      <w:r w:rsidR="00251F60" w:rsidRPr="00AB6FCB">
        <w:rPr>
          <w:rFonts w:ascii="Times New Roman" w:hAnsi="Times New Roman"/>
          <w:sz w:val="28"/>
          <w:szCs w:val="28"/>
          <w:lang w:eastAsia="ru-RU"/>
        </w:rPr>
        <w:t>7</w:t>
      </w:r>
      <w:r w:rsidRPr="00AB6FCB">
        <w:rPr>
          <w:rFonts w:ascii="Times New Roman" w:hAnsi="Times New Roman"/>
          <w:sz w:val="28"/>
          <w:szCs w:val="28"/>
          <w:lang w:eastAsia="ru-RU"/>
        </w:rPr>
        <w:t>].</w:t>
      </w:r>
    </w:p>
    <w:p w14:paraId="6C4A4191" w14:textId="0E693BAC" w:rsidR="005E0CA7" w:rsidRPr="00AB6FCB" w:rsidRDefault="005E0CA7" w:rsidP="00341949">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Важным источником являются также воспоминания эмигрантов. К русской художественной эмиграции возник интерес в постсоветский период у историков. Среди исследователей, таких как Д.Я.Северюхин, Т.А.Пархоменко, М.И. Касорукова, </w:t>
      </w:r>
      <w:r w:rsidR="00251F60" w:rsidRPr="00AB6FCB">
        <w:rPr>
          <w:rFonts w:ascii="Times New Roman" w:eastAsia="Times New Roman" w:hAnsi="Times New Roman"/>
          <w:sz w:val="28"/>
          <w:szCs w:val="28"/>
        </w:rPr>
        <w:t>Л</w:t>
      </w:r>
      <w:r w:rsidRPr="00AB6FCB">
        <w:rPr>
          <w:rFonts w:ascii="Times New Roman" w:eastAsia="Times New Roman" w:hAnsi="Times New Roman"/>
          <w:sz w:val="28"/>
          <w:szCs w:val="28"/>
        </w:rPr>
        <w:t>.Г.Березовая поднимался ряд вопросов о причинах эмиграции, о роли русской эмиграции в развитии западноевропейской культуры. Авторы сходятся на том, что причиной эмиграции стали экономиче</w:t>
      </w:r>
      <w:r w:rsidR="00251F60" w:rsidRPr="00AB6FCB">
        <w:rPr>
          <w:rFonts w:ascii="Times New Roman" w:eastAsia="Times New Roman" w:hAnsi="Times New Roman"/>
          <w:sz w:val="28"/>
          <w:szCs w:val="28"/>
        </w:rPr>
        <w:t>ские и идеологические факторы [60</w:t>
      </w:r>
      <w:r w:rsidRPr="00AB6FCB">
        <w:rPr>
          <w:rFonts w:ascii="Times New Roman" w:eastAsia="Times New Roman" w:hAnsi="Times New Roman"/>
          <w:sz w:val="28"/>
          <w:szCs w:val="28"/>
        </w:rPr>
        <w:t>]</w:t>
      </w:r>
      <w:r w:rsidR="007E5AA9" w:rsidRPr="00AB6FCB">
        <w:rPr>
          <w:rFonts w:ascii="Times New Roman" w:eastAsia="Times New Roman" w:hAnsi="Times New Roman"/>
          <w:sz w:val="28"/>
          <w:szCs w:val="28"/>
        </w:rPr>
        <w:t xml:space="preserve"> [</w:t>
      </w:r>
      <w:r w:rsidR="00251F60" w:rsidRPr="00AB6FCB">
        <w:rPr>
          <w:rFonts w:ascii="Times New Roman" w:eastAsia="Times New Roman" w:hAnsi="Times New Roman"/>
          <w:sz w:val="28"/>
          <w:szCs w:val="28"/>
        </w:rPr>
        <w:t>9</w:t>
      </w:r>
      <w:r w:rsidR="007E5AA9" w:rsidRPr="00AB6FCB">
        <w:rPr>
          <w:rFonts w:ascii="Times New Roman" w:eastAsia="Times New Roman" w:hAnsi="Times New Roman"/>
          <w:sz w:val="28"/>
          <w:szCs w:val="28"/>
        </w:rPr>
        <w:t>]</w:t>
      </w:r>
      <w:r w:rsidR="00251F60" w:rsidRPr="00AB6FCB">
        <w:rPr>
          <w:rFonts w:ascii="Times New Roman" w:eastAsia="Times New Roman" w:hAnsi="Times New Roman"/>
          <w:sz w:val="28"/>
          <w:szCs w:val="28"/>
        </w:rPr>
        <w:t>, [51].</w:t>
      </w:r>
    </w:p>
    <w:p w14:paraId="77C23B67" w14:textId="628CF53D" w:rsidR="005E0CA7" w:rsidRPr="00AB6FCB" w:rsidRDefault="005E0CA7" w:rsidP="00341949">
      <w:pPr>
        <w:pStyle w:val="ac"/>
        <w:spacing w:before="0" w:beforeAutospacing="0" w:after="0" w:afterAutospacing="0" w:line="360" w:lineRule="exact"/>
        <w:ind w:firstLine="708"/>
        <w:jc w:val="both"/>
        <w:rPr>
          <w:sz w:val="28"/>
          <w:szCs w:val="28"/>
        </w:rPr>
      </w:pPr>
      <w:r w:rsidRPr="00AB6FCB">
        <w:rPr>
          <w:sz w:val="28"/>
          <w:szCs w:val="28"/>
        </w:rPr>
        <w:t xml:space="preserve">В своей </w:t>
      </w:r>
      <w:proofErr w:type="gramStart"/>
      <w:r w:rsidRPr="00AB6FCB">
        <w:rPr>
          <w:sz w:val="28"/>
          <w:szCs w:val="28"/>
        </w:rPr>
        <w:t>работе  исследует</w:t>
      </w:r>
      <w:proofErr w:type="gramEnd"/>
      <w:r w:rsidRPr="00AB6FCB">
        <w:rPr>
          <w:sz w:val="28"/>
          <w:szCs w:val="28"/>
        </w:rPr>
        <w:t xml:space="preserve"> русскую художественную жизнь за рубежом до революции 1917 г., отношения художников с советской властью, а также описывает художественную жизнь в основных центрах русской эмиграции в Европе, Азии и Америке. М.И. Косорукова в центр своего исследования ставит проблему национальной идеи в эмигрантской культуре. Автор утверждает, что национальное самосознание являлось тем стержнем, вокруг которого формировались основные идеи культуры русского зарубежья. Исследователь приходит к выводу, что культура русской эмиграции </w:t>
      </w:r>
      <w:r w:rsidR="00CA0B1C">
        <w:rPr>
          <w:sz w:val="28"/>
          <w:szCs w:val="28"/>
        </w:rPr>
        <w:t>–</w:t>
      </w:r>
      <w:r w:rsidRPr="00AB6FCB">
        <w:rPr>
          <w:sz w:val="28"/>
          <w:szCs w:val="28"/>
        </w:rPr>
        <w:t xml:space="preserve"> составная часть национальной русской культуры </w:t>
      </w:r>
      <w:r w:rsidR="00251F60" w:rsidRPr="00AB6FCB">
        <w:rPr>
          <w:rFonts w:eastAsia="TimesNewRomanPSMT"/>
          <w:sz w:val="28"/>
          <w:szCs w:val="28"/>
        </w:rPr>
        <w:t>[32</w:t>
      </w:r>
      <w:r w:rsidRPr="00AB6FCB">
        <w:rPr>
          <w:rFonts w:eastAsia="TimesNewRomanPSMT"/>
          <w:sz w:val="28"/>
          <w:szCs w:val="28"/>
        </w:rPr>
        <w:t>]</w:t>
      </w:r>
      <w:r w:rsidRPr="00AB6FCB">
        <w:rPr>
          <w:sz w:val="28"/>
          <w:szCs w:val="28"/>
        </w:rPr>
        <w:t>.</w:t>
      </w:r>
    </w:p>
    <w:p w14:paraId="716DD5A0" w14:textId="510C0C7F" w:rsidR="005E0CA7" w:rsidRPr="00AB6FCB" w:rsidRDefault="005E0CA7" w:rsidP="00341949">
      <w:pPr>
        <w:pStyle w:val="ac"/>
        <w:spacing w:before="0" w:beforeAutospacing="0" w:after="0" w:afterAutospacing="0" w:line="360" w:lineRule="exact"/>
        <w:ind w:firstLine="708"/>
        <w:jc w:val="both"/>
        <w:rPr>
          <w:sz w:val="28"/>
          <w:szCs w:val="28"/>
        </w:rPr>
      </w:pPr>
      <w:r w:rsidRPr="00AB6FCB">
        <w:rPr>
          <w:sz w:val="28"/>
          <w:szCs w:val="28"/>
        </w:rPr>
        <w:t xml:space="preserve">Л.Г. Березовая, останавливаясь на таких моментах истории культуры русской, эмиграции как ее историческая и культурная миссия, издательские </w:t>
      </w:r>
      <w:r w:rsidRPr="00AB6FCB">
        <w:rPr>
          <w:sz w:val="28"/>
          <w:szCs w:val="28"/>
        </w:rPr>
        <w:lastRenderedPageBreak/>
        <w:t xml:space="preserve">центры эмиграции, ее художественные и культурные приоритеты, автор указывает на то, что важнейшей задачей эмигрантов было сохранение русской культуры. А результатом их титанической работы стало, по мнению автора, обогащение западной культуры тенденциями русской культуры Серебряного века </w:t>
      </w:r>
      <w:r w:rsidRPr="00AB6FCB">
        <w:rPr>
          <w:rFonts w:eastAsia="TimesNewRomanPSMT"/>
          <w:sz w:val="28"/>
          <w:szCs w:val="28"/>
        </w:rPr>
        <w:t>[</w:t>
      </w:r>
      <w:r w:rsidR="00251F60" w:rsidRPr="00AB6FCB">
        <w:rPr>
          <w:rFonts w:eastAsia="TimesNewRomanPSMT"/>
          <w:sz w:val="28"/>
          <w:szCs w:val="28"/>
        </w:rPr>
        <w:t>9</w:t>
      </w:r>
      <w:r w:rsidRPr="00AB6FCB">
        <w:rPr>
          <w:rFonts w:eastAsia="TimesNewRomanPSMT"/>
          <w:sz w:val="28"/>
          <w:szCs w:val="28"/>
        </w:rPr>
        <w:t>]</w:t>
      </w:r>
      <w:r w:rsidRPr="00AB6FCB">
        <w:rPr>
          <w:sz w:val="28"/>
          <w:szCs w:val="28"/>
        </w:rPr>
        <w:t xml:space="preserve">. </w:t>
      </w:r>
    </w:p>
    <w:p w14:paraId="1DA95B08" w14:textId="35DE80AC" w:rsidR="005E0CA7" w:rsidRPr="00AB6FCB" w:rsidRDefault="005E0CA7" w:rsidP="00341949">
      <w:pPr>
        <w:spacing w:after="0" w:line="360" w:lineRule="exact"/>
        <w:ind w:firstLine="708"/>
        <w:jc w:val="both"/>
        <w:rPr>
          <w:rFonts w:ascii="Times New Roman" w:eastAsia="Times New Roman" w:hAnsi="Times New Roman"/>
          <w:sz w:val="28"/>
          <w:szCs w:val="28"/>
        </w:rPr>
      </w:pPr>
      <w:r w:rsidRPr="00AB6FCB">
        <w:rPr>
          <w:rFonts w:ascii="Times New Roman" w:hAnsi="Times New Roman"/>
          <w:sz w:val="28"/>
          <w:szCs w:val="28"/>
        </w:rPr>
        <w:t xml:space="preserve">Определенный вклад в историографию вопроса деятельности журнала и его основателей внесли иностранные исследователи. </w:t>
      </w:r>
      <w:r w:rsidRPr="00AB6FCB">
        <w:rPr>
          <w:rFonts w:ascii="Times New Roman" w:eastAsia="Times New Roman" w:hAnsi="Times New Roman"/>
          <w:sz w:val="28"/>
          <w:szCs w:val="28"/>
        </w:rPr>
        <w:t xml:space="preserve">В зарубежной литературе интерес к деятельности журнала вписывается в контекст интереса к культуре России. Важную роль в изучении сыграл знаток русского искусства Джон Э.Боулт. Автор в своей работе </w:t>
      </w:r>
      <w:r w:rsidRPr="00AB6FCB">
        <w:rPr>
          <w:rFonts w:ascii="Times New Roman" w:hAnsi="Times New Roman"/>
          <w:sz w:val="28"/>
          <w:szCs w:val="28"/>
        </w:rPr>
        <w:t>«Серебряный век: русское искусство начала двадцатого века и «Мир искусства»</w:t>
      </w:r>
      <w:r w:rsidRPr="00AB6FCB">
        <w:rPr>
          <w:rFonts w:ascii="Times New Roman" w:eastAsia="Times New Roman" w:hAnsi="Times New Roman"/>
          <w:sz w:val="28"/>
          <w:szCs w:val="28"/>
        </w:rPr>
        <w:t xml:space="preserve"> рассматривает историю культуры в контексте ее влияния на западноевропейское искусство </w:t>
      </w:r>
      <w:r w:rsidR="00251F60" w:rsidRPr="00AB6FCB">
        <w:rPr>
          <w:rFonts w:ascii="Times New Roman" w:eastAsia="TimesNewRomanPSMT" w:hAnsi="Times New Roman"/>
          <w:sz w:val="28"/>
          <w:szCs w:val="28"/>
          <w:lang w:eastAsia="ru-RU"/>
        </w:rPr>
        <w:t>[21</w:t>
      </w:r>
      <w:r w:rsidRPr="00AB6FCB">
        <w:rPr>
          <w:rFonts w:ascii="Times New Roman" w:eastAsia="TimesNewRomanPSMT" w:hAnsi="Times New Roman"/>
          <w:sz w:val="28"/>
          <w:szCs w:val="28"/>
          <w:lang w:eastAsia="ru-RU"/>
        </w:rPr>
        <w:t>]</w:t>
      </w:r>
      <w:r w:rsidRPr="00AB6FCB">
        <w:rPr>
          <w:rFonts w:ascii="Times New Roman" w:eastAsia="Times New Roman" w:hAnsi="Times New Roman"/>
          <w:sz w:val="28"/>
          <w:szCs w:val="28"/>
        </w:rPr>
        <w:t>.</w:t>
      </w:r>
    </w:p>
    <w:p w14:paraId="0515F7C9" w14:textId="246E41C5" w:rsidR="005E0CA7" w:rsidRPr="00AB6FCB" w:rsidRDefault="005E0CA7" w:rsidP="00341949">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 xml:space="preserve">Нидерландский ученый, специалист по российскому искусству </w:t>
      </w:r>
      <w:hyperlink r:id="rId11" w:tgtFrame="_blank" w:history="1">
        <w:r w:rsidRPr="00AB6FCB">
          <w:rPr>
            <w:rStyle w:val="ab"/>
            <w:rFonts w:ascii="Times New Roman" w:hAnsi="Times New Roman"/>
            <w:color w:val="auto"/>
            <w:sz w:val="28"/>
            <w:szCs w:val="28"/>
            <w:u w:val="none"/>
          </w:rPr>
          <w:t>Шенг Схейен</w:t>
        </w:r>
      </w:hyperlink>
      <w:r w:rsidRPr="00AB6FCB">
        <w:rPr>
          <w:rFonts w:ascii="Times New Roman" w:hAnsi="Times New Roman"/>
          <w:sz w:val="28"/>
          <w:szCs w:val="28"/>
        </w:rPr>
        <w:t xml:space="preserve">, изучив огромное количество материалов (письма, воспоминания, газетные статьи, труды композиторов и хореографов), создал наиболее полную на сегодняшний момент биографию Сергея Дягилева </w:t>
      </w:r>
      <w:hyperlink r:id="rId12" w:tgtFrame="_blank" w:history="1">
        <w:r w:rsidRPr="00AB6FCB">
          <w:rPr>
            <w:rStyle w:val="ab"/>
            <w:rFonts w:ascii="Times New Roman" w:hAnsi="Times New Roman"/>
            <w:color w:val="auto"/>
            <w:sz w:val="28"/>
            <w:szCs w:val="28"/>
            <w:u w:val="none"/>
          </w:rPr>
          <w:t>«Сергей Дягилев. «Русские сезоны» навсегда»</w:t>
        </w:r>
      </w:hyperlink>
      <w:r w:rsidRPr="00AB6FCB">
        <w:rPr>
          <w:rStyle w:val="ab"/>
          <w:rFonts w:ascii="Times New Roman" w:hAnsi="Times New Roman"/>
          <w:color w:val="auto"/>
          <w:sz w:val="28"/>
          <w:szCs w:val="28"/>
          <w:u w:val="none"/>
        </w:rPr>
        <w:t xml:space="preserve"> </w:t>
      </w:r>
      <w:r w:rsidR="00F80003" w:rsidRPr="00AB6FCB">
        <w:rPr>
          <w:rFonts w:ascii="Times New Roman" w:eastAsia="TimesNewRomanPSMT" w:hAnsi="Times New Roman"/>
          <w:sz w:val="28"/>
          <w:szCs w:val="28"/>
          <w:lang w:eastAsia="ru-RU"/>
        </w:rPr>
        <w:t>[71</w:t>
      </w:r>
      <w:r w:rsidRPr="00AB6FCB">
        <w:rPr>
          <w:rFonts w:ascii="Times New Roman" w:eastAsia="TimesNewRomanPSMT" w:hAnsi="Times New Roman"/>
          <w:sz w:val="28"/>
          <w:szCs w:val="28"/>
          <w:lang w:eastAsia="ru-RU"/>
        </w:rPr>
        <w:t>]</w:t>
      </w:r>
      <w:r w:rsidRPr="00AB6FCB">
        <w:rPr>
          <w:rFonts w:ascii="Times New Roman" w:hAnsi="Times New Roman"/>
          <w:sz w:val="28"/>
          <w:szCs w:val="28"/>
        </w:rPr>
        <w:t>.</w:t>
      </w:r>
    </w:p>
    <w:p w14:paraId="068B967D" w14:textId="561DDF5F" w:rsidR="00EB1927" w:rsidRPr="00AB6FCB" w:rsidRDefault="00B751B9" w:rsidP="00341949">
      <w:pPr>
        <w:autoSpaceDE w:val="0"/>
        <w:autoSpaceDN w:val="0"/>
        <w:adjustRightInd w:val="0"/>
        <w:spacing w:after="0" w:line="360" w:lineRule="exact"/>
        <w:ind w:firstLine="708"/>
        <w:jc w:val="both"/>
        <w:rPr>
          <w:rFonts w:ascii="Times New Roman" w:hAnsi="Times New Roman"/>
          <w:sz w:val="28"/>
          <w:szCs w:val="28"/>
          <w:lang w:eastAsia="ru-RU"/>
        </w:rPr>
      </w:pPr>
      <w:r w:rsidRPr="00AB6FCB">
        <w:rPr>
          <w:rFonts w:ascii="Times New Roman" w:hAnsi="Times New Roman"/>
          <w:sz w:val="28"/>
          <w:szCs w:val="28"/>
        </w:rPr>
        <w:t xml:space="preserve">Важную группу источников </w:t>
      </w:r>
      <w:proofErr w:type="gramStart"/>
      <w:r w:rsidRPr="00AB6FCB">
        <w:rPr>
          <w:rFonts w:ascii="Times New Roman" w:hAnsi="Times New Roman"/>
          <w:sz w:val="28"/>
          <w:szCs w:val="28"/>
        </w:rPr>
        <w:t>составляют  материалы</w:t>
      </w:r>
      <w:proofErr w:type="gramEnd"/>
      <w:r w:rsidRPr="00AB6FCB">
        <w:rPr>
          <w:rFonts w:ascii="Times New Roman" w:hAnsi="Times New Roman"/>
          <w:sz w:val="28"/>
          <w:szCs w:val="28"/>
        </w:rPr>
        <w:t xml:space="preserve"> периодической печати. Ее анализ позволил подробно отследить перипетии развития тех или иных событий, проблем, окружавших основателей журнала «Мир искусства». </w:t>
      </w:r>
    </w:p>
    <w:p w14:paraId="530F16A7" w14:textId="707120E3" w:rsidR="00B751B9" w:rsidRPr="00AB6FCB" w:rsidRDefault="00831786" w:rsidP="00341949">
      <w:pPr>
        <w:autoSpaceDE w:val="0"/>
        <w:autoSpaceDN w:val="0"/>
        <w:adjustRightInd w:val="0"/>
        <w:spacing w:after="0" w:line="360" w:lineRule="exact"/>
        <w:ind w:firstLine="708"/>
        <w:jc w:val="both"/>
        <w:rPr>
          <w:rFonts w:ascii="Times New Roman" w:hAnsi="Times New Roman"/>
          <w:sz w:val="28"/>
          <w:szCs w:val="28"/>
          <w:lang w:eastAsia="ru-RU"/>
        </w:rPr>
      </w:pPr>
      <w:r w:rsidRPr="00AB6FCB">
        <w:rPr>
          <w:rFonts w:ascii="Times New Roman" w:hAnsi="Times New Roman"/>
          <w:sz w:val="28"/>
          <w:szCs w:val="28"/>
          <w:lang w:eastAsia="ru-RU"/>
        </w:rPr>
        <w:t xml:space="preserve">Наиболее полную характеристику журнал получил в статье литературоведа И.В. Корецкой </w:t>
      </w:r>
      <w:r w:rsidR="007D50A4" w:rsidRPr="00AB6FCB">
        <w:rPr>
          <w:rFonts w:ascii="Times New Roman" w:hAnsi="Times New Roman"/>
          <w:sz w:val="28"/>
          <w:szCs w:val="28"/>
          <w:lang w:eastAsia="ru-RU"/>
        </w:rPr>
        <w:t>«</w:t>
      </w:r>
      <w:r w:rsidRPr="00AB6FCB">
        <w:rPr>
          <w:rFonts w:ascii="Times New Roman" w:hAnsi="Times New Roman"/>
          <w:sz w:val="28"/>
          <w:szCs w:val="28"/>
          <w:lang w:eastAsia="ru-RU"/>
        </w:rPr>
        <w:t>Мир искусства</w:t>
      </w:r>
      <w:r w:rsidR="007D50A4" w:rsidRPr="00AB6FCB">
        <w:rPr>
          <w:rFonts w:ascii="Times New Roman" w:hAnsi="Times New Roman"/>
          <w:sz w:val="28"/>
          <w:szCs w:val="28"/>
          <w:lang w:eastAsia="ru-RU"/>
        </w:rPr>
        <w:t>»</w:t>
      </w:r>
      <w:r w:rsidRPr="00AB6FCB">
        <w:rPr>
          <w:rFonts w:ascii="Times New Roman" w:hAnsi="Times New Roman"/>
          <w:sz w:val="28"/>
          <w:szCs w:val="28"/>
          <w:lang w:eastAsia="ru-RU"/>
        </w:rPr>
        <w:t xml:space="preserve"> [</w:t>
      </w:r>
      <w:r w:rsidR="00F80003" w:rsidRPr="00AB6FCB">
        <w:rPr>
          <w:rFonts w:ascii="Times New Roman" w:hAnsi="Times New Roman"/>
          <w:sz w:val="28"/>
          <w:szCs w:val="28"/>
          <w:lang w:eastAsia="ru-RU"/>
        </w:rPr>
        <w:t>31</w:t>
      </w:r>
      <w:r w:rsidRPr="00AB6FCB">
        <w:rPr>
          <w:rFonts w:ascii="Times New Roman" w:hAnsi="Times New Roman"/>
          <w:sz w:val="28"/>
          <w:szCs w:val="28"/>
          <w:lang w:eastAsia="ru-RU"/>
        </w:rPr>
        <w:t>], в которой акцент сделан на сотрудничестве редакции с писателями и поэтами</w:t>
      </w:r>
      <w:r w:rsidR="00F87EF8" w:rsidRPr="00AB6FCB">
        <w:rPr>
          <w:rFonts w:ascii="Times New Roman" w:hAnsi="Times New Roman"/>
          <w:sz w:val="28"/>
          <w:szCs w:val="28"/>
          <w:lang w:eastAsia="ru-RU"/>
        </w:rPr>
        <w:t>–</w:t>
      </w:r>
      <w:r w:rsidRPr="00AB6FCB">
        <w:rPr>
          <w:rFonts w:ascii="Times New Roman" w:hAnsi="Times New Roman"/>
          <w:sz w:val="28"/>
          <w:szCs w:val="28"/>
          <w:lang w:eastAsia="ru-RU"/>
        </w:rPr>
        <w:t>символистами,</w:t>
      </w:r>
      <w:r w:rsidR="003070C6" w:rsidRPr="00AB6FCB">
        <w:rPr>
          <w:rFonts w:ascii="Times New Roman" w:hAnsi="Times New Roman"/>
          <w:sz w:val="28"/>
          <w:szCs w:val="28"/>
          <w:lang w:eastAsia="ru-RU"/>
        </w:rPr>
        <w:t xml:space="preserve"> </w:t>
      </w:r>
      <w:r w:rsidRPr="00AB6FCB">
        <w:rPr>
          <w:rFonts w:ascii="Times New Roman" w:hAnsi="Times New Roman"/>
          <w:sz w:val="28"/>
          <w:szCs w:val="28"/>
          <w:lang w:eastAsia="ru-RU"/>
        </w:rPr>
        <w:t xml:space="preserve">составившими ядро отдела беллетристики журнала. </w:t>
      </w:r>
    </w:p>
    <w:p w14:paraId="5175E647" w14:textId="0AFB1F0B" w:rsidR="003A60E9" w:rsidRPr="00AB6FCB" w:rsidRDefault="003A60E9" w:rsidP="00341949">
      <w:pPr>
        <w:autoSpaceDE w:val="0"/>
        <w:autoSpaceDN w:val="0"/>
        <w:adjustRightInd w:val="0"/>
        <w:spacing w:after="0" w:line="360" w:lineRule="exact"/>
        <w:ind w:firstLine="708"/>
        <w:jc w:val="both"/>
        <w:rPr>
          <w:rFonts w:ascii="Times New Roman" w:hAnsi="Times New Roman"/>
          <w:sz w:val="28"/>
          <w:szCs w:val="28"/>
          <w:lang w:eastAsia="ru-RU"/>
        </w:rPr>
      </w:pPr>
      <w:r w:rsidRPr="00AB6FCB">
        <w:rPr>
          <w:rFonts w:ascii="Times New Roman" w:hAnsi="Times New Roman"/>
          <w:sz w:val="28"/>
          <w:szCs w:val="28"/>
          <w:lang w:eastAsia="ru-RU"/>
        </w:rPr>
        <w:t>Журнал «Наше наследие опубликовал статью В. Кулаков</w:t>
      </w:r>
      <w:r w:rsidR="00F80003" w:rsidRPr="00AB6FCB">
        <w:rPr>
          <w:rFonts w:ascii="Times New Roman" w:hAnsi="Times New Roman"/>
          <w:sz w:val="28"/>
          <w:szCs w:val="28"/>
          <w:lang w:eastAsia="ru-RU"/>
        </w:rPr>
        <w:t>а</w:t>
      </w:r>
      <w:r w:rsidRPr="00AB6FCB">
        <w:rPr>
          <w:rFonts w:ascii="Times New Roman" w:hAnsi="Times New Roman"/>
          <w:sz w:val="28"/>
          <w:szCs w:val="28"/>
          <w:lang w:eastAsia="ru-RU"/>
        </w:rPr>
        <w:t xml:space="preserve"> «Век «Миру искусства». В ней автор проанализировал понятия, связанные с мирискусниками, определил значение журнала в деятельности общества «Мир искусства» и пришел к выводу, что издание журнала стало очередной ступенью в развитии культуры XX века</w:t>
      </w:r>
      <w:r w:rsidR="00F80003" w:rsidRPr="00AB6FCB">
        <w:rPr>
          <w:rFonts w:ascii="Times New Roman" w:hAnsi="Times New Roman"/>
          <w:sz w:val="28"/>
          <w:szCs w:val="28"/>
          <w:lang w:eastAsia="ru-RU"/>
        </w:rPr>
        <w:t xml:space="preserve"> [35]</w:t>
      </w:r>
      <w:r w:rsidRPr="00AB6FCB">
        <w:rPr>
          <w:rFonts w:ascii="Times New Roman" w:hAnsi="Times New Roman"/>
          <w:sz w:val="28"/>
          <w:szCs w:val="28"/>
          <w:lang w:eastAsia="ru-RU"/>
        </w:rPr>
        <w:t xml:space="preserve">. </w:t>
      </w:r>
    </w:p>
    <w:p w14:paraId="331001E4" w14:textId="36EED6B3" w:rsidR="003A60E9" w:rsidRPr="00AB6FCB" w:rsidRDefault="003A60E9" w:rsidP="00341949">
      <w:pPr>
        <w:autoSpaceDE w:val="0"/>
        <w:autoSpaceDN w:val="0"/>
        <w:adjustRightInd w:val="0"/>
        <w:spacing w:after="0" w:line="360" w:lineRule="exact"/>
        <w:ind w:firstLine="708"/>
        <w:jc w:val="both"/>
        <w:rPr>
          <w:rFonts w:ascii="Times New Roman" w:hAnsi="Times New Roman"/>
          <w:sz w:val="28"/>
          <w:szCs w:val="28"/>
          <w:lang w:eastAsia="ru-RU"/>
        </w:rPr>
      </w:pPr>
      <w:r w:rsidRPr="00AB6FCB">
        <w:rPr>
          <w:rFonts w:ascii="Times New Roman" w:hAnsi="Times New Roman"/>
          <w:sz w:val="28"/>
          <w:szCs w:val="28"/>
          <w:lang w:eastAsia="ru-RU"/>
        </w:rPr>
        <w:t xml:space="preserve"> Также к столетию создания «Мира искусства» были опубликованы статьи в журнале «Пинакотека» Г.Ю. Стернина, А. Русакова, С. Голынца, которые анализировали разные стороны деятельности «Мира искусства». Они определяли роль в развитии отечественной культуры, взаимоотношения участников объединения. В своей статье А.Якимович «Бенуа и Дягилев. Аполлон и Дионис «Мира искусств» выясняет уровень влияния каждого из деятелей, основателей журнала, сравнивает их амбиции, личностные качества и приходит к выводу, что воздействие Бенуа на Дягилева С.П. похоже на отношение отца и сына, при этом роль отца он отводит </w:t>
      </w:r>
      <w:proofErr w:type="gramStart"/>
      <w:r w:rsidRPr="00AB6FCB">
        <w:rPr>
          <w:rFonts w:ascii="Times New Roman" w:hAnsi="Times New Roman"/>
          <w:sz w:val="28"/>
          <w:szCs w:val="28"/>
          <w:lang w:eastAsia="ru-RU"/>
        </w:rPr>
        <w:t>Бенуа</w:t>
      </w:r>
      <w:r w:rsidR="00167F6E" w:rsidRPr="00AB6FCB">
        <w:rPr>
          <w:rFonts w:ascii="Times New Roman" w:hAnsi="Times New Roman"/>
          <w:sz w:val="28"/>
          <w:szCs w:val="28"/>
          <w:lang w:eastAsia="ru-RU"/>
        </w:rPr>
        <w:t>[</w:t>
      </w:r>
      <w:proofErr w:type="gramEnd"/>
      <w:r w:rsidR="00F80003" w:rsidRPr="00AB6FCB">
        <w:rPr>
          <w:rFonts w:ascii="Times New Roman" w:hAnsi="Times New Roman"/>
          <w:sz w:val="28"/>
          <w:szCs w:val="28"/>
          <w:lang w:eastAsia="ru-RU"/>
        </w:rPr>
        <w:t>64</w:t>
      </w:r>
      <w:r w:rsidR="00167F6E" w:rsidRPr="00AB6FCB">
        <w:rPr>
          <w:rFonts w:ascii="Times New Roman" w:hAnsi="Times New Roman"/>
          <w:sz w:val="28"/>
          <w:szCs w:val="28"/>
          <w:lang w:eastAsia="ru-RU"/>
        </w:rPr>
        <w:t>]</w:t>
      </w:r>
      <w:r w:rsidRPr="00AB6FCB">
        <w:rPr>
          <w:rFonts w:ascii="Times New Roman" w:hAnsi="Times New Roman"/>
          <w:sz w:val="28"/>
          <w:szCs w:val="28"/>
          <w:lang w:eastAsia="ru-RU"/>
        </w:rPr>
        <w:t>.</w:t>
      </w:r>
    </w:p>
    <w:p w14:paraId="08256857" w14:textId="57D2A01A" w:rsidR="003A60E9" w:rsidRPr="00AB6FCB" w:rsidRDefault="003A60E9" w:rsidP="00341949">
      <w:pPr>
        <w:autoSpaceDE w:val="0"/>
        <w:autoSpaceDN w:val="0"/>
        <w:adjustRightInd w:val="0"/>
        <w:spacing w:after="0" w:line="360" w:lineRule="exact"/>
        <w:ind w:firstLine="708"/>
        <w:jc w:val="both"/>
        <w:rPr>
          <w:rFonts w:ascii="Times New Roman" w:hAnsi="Times New Roman"/>
          <w:sz w:val="28"/>
          <w:szCs w:val="28"/>
          <w:lang w:eastAsia="ru-RU"/>
        </w:rPr>
      </w:pPr>
      <w:r w:rsidRPr="00AB6FCB">
        <w:rPr>
          <w:rFonts w:ascii="Times New Roman" w:hAnsi="Times New Roman"/>
          <w:sz w:val="28"/>
          <w:szCs w:val="28"/>
          <w:lang w:eastAsia="ru-RU"/>
        </w:rPr>
        <w:lastRenderedPageBreak/>
        <w:t>В 2000-х годах выходит ряд статей</w:t>
      </w:r>
      <w:r w:rsidR="005E0CA7" w:rsidRPr="00AB6FCB">
        <w:rPr>
          <w:rFonts w:ascii="Times New Roman" w:hAnsi="Times New Roman"/>
          <w:sz w:val="28"/>
          <w:szCs w:val="28"/>
          <w:lang w:eastAsia="ru-RU"/>
        </w:rPr>
        <w:t xml:space="preserve">, продолжающих </w:t>
      </w:r>
      <w:r w:rsidRPr="00AB6FCB">
        <w:rPr>
          <w:rFonts w:ascii="Times New Roman" w:hAnsi="Times New Roman"/>
          <w:sz w:val="28"/>
          <w:szCs w:val="28"/>
          <w:lang w:eastAsia="ru-RU"/>
        </w:rPr>
        <w:t>изуч</w:t>
      </w:r>
      <w:r w:rsidR="005E0CA7" w:rsidRPr="00AB6FCB">
        <w:rPr>
          <w:rFonts w:ascii="Times New Roman" w:hAnsi="Times New Roman"/>
          <w:sz w:val="28"/>
          <w:szCs w:val="28"/>
          <w:lang w:eastAsia="ru-RU"/>
        </w:rPr>
        <w:t>ение от</w:t>
      </w:r>
      <w:r w:rsidRPr="00AB6FCB">
        <w:rPr>
          <w:rFonts w:ascii="Times New Roman" w:hAnsi="Times New Roman"/>
          <w:sz w:val="28"/>
          <w:szCs w:val="28"/>
          <w:lang w:eastAsia="ru-RU"/>
        </w:rPr>
        <w:t>дельны</w:t>
      </w:r>
      <w:r w:rsidR="005E0CA7" w:rsidRPr="00AB6FCB">
        <w:rPr>
          <w:rFonts w:ascii="Times New Roman" w:hAnsi="Times New Roman"/>
          <w:sz w:val="28"/>
          <w:szCs w:val="28"/>
          <w:lang w:eastAsia="ru-RU"/>
        </w:rPr>
        <w:t>х</w:t>
      </w:r>
      <w:r w:rsidRPr="00AB6FCB">
        <w:rPr>
          <w:rFonts w:ascii="Times New Roman" w:hAnsi="Times New Roman"/>
          <w:sz w:val="28"/>
          <w:szCs w:val="28"/>
          <w:lang w:eastAsia="ru-RU"/>
        </w:rPr>
        <w:t xml:space="preserve"> сторон деятельности журнала «Мир искусства», оценивающие вклад основателей журнала в его деятельность. </w:t>
      </w:r>
    </w:p>
    <w:p w14:paraId="5CA60279" w14:textId="7A842540" w:rsidR="00B751B9" w:rsidRPr="00AB6FCB" w:rsidRDefault="003A60E9" w:rsidP="00156D47">
      <w:pPr>
        <w:autoSpaceDE w:val="0"/>
        <w:autoSpaceDN w:val="0"/>
        <w:adjustRightInd w:val="0"/>
        <w:spacing w:after="0" w:line="360" w:lineRule="exact"/>
        <w:ind w:firstLine="708"/>
        <w:jc w:val="both"/>
        <w:rPr>
          <w:rFonts w:ascii="Times New Roman" w:hAnsi="Times New Roman"/>
          <w:sz w:val="28"/>
          <w:szCs w:val="28"/>
          <w:lang w:eastAsia="ru-RU"/>
        </w:rPr>
      </w:pPr>
      <w:r w:rsidRPr="00AB6FCB">
        <w:rPr>
          <w:rFonts w:ascii="Times New Roman" w:hAnsi="Times New Roman"/>
          <w:sz w:val="28"/>
          <w:szCs w:val="28"/>
          <w:lang w:eastAsia="ru-RU"/>
        </w:rPr>
        <w:t>Так, в своей статье Голубев П.С.  «К.А. Сомов как фигура умолчания в отечественном искусствознании» рассказывается о причинах, вследствие которых Сомов превратился в фигуру умолчания в советской и постсоветской историографии и выставочной практике [1</w:t>
      </w:r>
      <w:r w:rsidR="00F80003" w:rsidRPr="00AB6FCB">
        <w:rPr>
          <w:rFonts w:ascii="Times New Roman" w:hAnsi="Times New Roman"/>
          <w:sz w:val="28"/>
          <w:szCs w:val="28"/>
          <w:lang w:eastAsia="ru-RU"/>
        </w:rPr>
        <w:t>6</w:t>
      </w:r>
      <w:r w:rsidRPr="00AB6FCB">
        <w:rPr>
          <w:rFonts w:ascii="Times New Roman" w:hAnsi="Times New Roman"/>
          <w:sz w:val="28"/>
          <w:szCs w:val="28"/>
          <w:lang w:eastAsia="ru-RU"/>
        </w:rPr>
        <w:t>].</w:t>
      </w:r>
    </w:p>
    <w:p w14:paraId="292CFA62" w14:textId="293D68EA" w:rsidR="00341949" w:rsidRPr="00AB6FCB" w:rsidRDefault="00341949" w:rsidP="00156D47">
      <w:pPr>
        <w:pStyle w:val="Default"/>
        <w:spacing w:line="360" w:lineRule="exact"/>
        <w:ind w:firstLine="708"/>
        <w:jc w:val="both"/>
        <w:rPr>
          <w:rFonts w:ascii="Times New Roman" w:hAnsi="Times New Roman"/>
          <w:sz w:val="28"/>
          <w:szCs w:val="28"/>
        </w:rPr>
      </w:pPr>
      <w:r w:rsidRPr="00AB6FCB">
        <w:rPr>
          <w:rFonts w:ascii="Times New Roman" w:hAnsi="Times New Roman"/>
          <w:sz w:val="28"/>
          <w:szCs w:val="28"/>
        </w:rPr>
        <w:t>Рассматриваются также отдельные стороны в деятел</w:t>
      </w:r>
      <w:r w:rsidR="00091243" w:rsidRPr="00AB6FCB">
        <w:rPr>
          <w:rFonts w:ascii="Times New Roman" w:hAnsi="Times New Roman"/>
          <w:sz w:val="28"/>
          <w:szCs w:val="28"/>
        </w:rPr>
        <w:t>ьности журнала «Мир искусства»: вопрос создания журнала (</w:t>
      </w:r>
      <w:r w:rsidR="00091243" w:rsidRPr="00AB6FCB">
        <w:rPr>
          <w:rFonts w:ascii="Times New Roman" w:hAnsi="Times New Roman"/>
          <w:bCs/>
          <w:iCs/>
          <w:sz w:val="28"/>
          <w:szCs w:val="28"/>
        </w:rPr>
        <w:t>Н. А. Мозохина «</w:t>
      </w:r>
      <w:r w:rsidR="00526819" w:rsidRPr="00AB6FCB">
        <w:rPr>
          <w:rFonts w:ascii="Times New Roman" w:eastAsia="Times New Roman" w:hAnsi="Times New Roman"/>
          <w:sz w:val="28"/>
          <w:szCs w:val="28"/>
        </w:rPr>
        <w:t>Издательский проект художников объединения «Мир искусства»</w:t>
      </w:r>
      <w:r w:rsidR="00091243" w:rsidRPr="00AB6FCB">
        <w:rPr>
          <w:rFonts w:ascii="Times New Roman" w:hAnsi="Times New Roman"/>
          <w:bCs/>
          <w:iCs/>
          <w:sz w:val="28"/>
          <w:szCs w:val="28"/>
        </w:rPr>
        <w:t xml:space="preserve"> [45]</w:t>
      </w:r>
      <w:r w:rsidR="00526819" w:rsidRPr="00AB6FCB">
        <w:rPr>
          <w:rFonts w:ascii="Times New Roman" w:hAnsi="Times New Roman"/>
          <w:bCs/>
          <w:iCs/>
          <w:sz w:val="28"/>
          <w:szCs w:val="28"/>
        </w:rPr>
        <w:t>), вопросы эмиграции и закрытия журнала (</w:t>
      </w:r>
      <w:r w:rsidR="00526819" w:rsidRPr="00AB6FCB">
        <w:rPr>
          <w:rFonts w:ascii="Times New Roman" w:hAnsi="Times New Roman"/>
          <w:sz w:val="28"/>
          <w:szCs w:val="28"/>
        </w:rPr>
        <w:t>Кротеня, Е.В. А.Н.Бенуа о причинах своей эмиграции [34]), структура и графические особенности печатного издания (</w:t>
      </w:r>
      <w:r w:rsidR="00156D47" w:rsidRPr="00AB6FCB">
        <w:rPr>
          <w:rFonts w:ascii="Times New Roman" w:hAnsi="Times New Roman"/>
          <w:sz w:val="28"/>
          <w:szCs w:val="28"/>
        </w:rPr>
        <w:t xml:space="preserve">Лаврентьевна Е.А. Взаимовлияние русской и немецкой культур на рубеже </w:t>
      </w:r>
      <w:r w:rsidR="00156D47" w:rsidRPr="00AB6FCB">
        <w:rPr>
          <w:rFonts w:ascii="Times New Roman" w:hAnsi="Times New Roman"/>
          <w:sz w:val="28"/>
          <w:szCs w:val="28"/>
          <w:lang w:val="en-US"/>
        </w:rPr>
        <w:t>XIX</w:t>
      </w:r>
      <w:r w:rsidR="00156D47" w:rsidRPr="00AB6FCB">
        <w:rPr>
          <w:rFonts w:ascii="Times New Roman" w:hAnsi="Times New Roman"/>
          <w:sz w:val="28"/>
          <w:szCs w:val="28"/>
        </w:rPr>
        <w:t>-</w:t>
      </w:r>
      <w:r w:rsidR="00156D47" w:rsidRPr="00AB6FCB">
        <w:rPr>
          <w:rFonts w:ascii="Times New Roman" w:hAnsi="Times New Roman"/>
          <w:sz w:val="28"/>
          <w:szCs w:val="28"/>
          <w:lang w:val="en-US"/>
        </w:rPr>
        <w:t>XX</w:t>
      </w:r>
      <w:r w:rsidR="00156D47" w:rsidRPr="00AB6FCB">
        <w:rPr>
          <w:rFonts w:ascii="Times New Roman" w:hAnsi="Times New Roman"/>
          <w:sz w:val="28"/>
          <w:szCs w:val="28"/>
        </w:rPr>
        <w:t xml:space="preserve"> в. На примере особенностей графического языка журналов «Мир искусства» и «</w:t>
      </w:r>
      <w:r w:rsidR="00156D47" w:rsidRPr="00AB6FCB">
        <w:rPr>
          <w:rFonts w:ascii="Times New Roman" w:hAnsi="Times New Roman"/>
          <w:sz w:val="28"/>
          <w:szCs w:val="28"/>
          <w:lang w:val="en-US"/>
        </w:rPr>
        <w:t>Simplicissimus</w:t>
      </w:r>
      <w:r w:rsidR="00156D47" w:rsidRPr="00AB6FCB">
        <w:rPr>
          <w:rFonts w:ascii="Times New Roman" w:hAnsi="Times New Roman"/>
          <w:sz w:val="28"/>
          <w:szCs w:val="28"/>
        </w:rPr>
        <w:t>» [37]).</w:t>
      </w:r>
    </w:p>
    <w:p w14:paraId="2ADED5AE" w14:textId="08602C96" w:rsidR="00AE01FE" w:rsidRPr="00AB6FCB" w:rsidRDefault="00E85CC5" w:rsidP="00156D47">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 xml:space="preserve">Таким </w:t>
      </w:r>
      <w:r w:rsidR="003D2654" w:rsidRPr="00AB6FCB">
        <w:rPr>
          <w:rFonts w:ascii="Times New Roman" w:hAnsi="Times New Roman"/>
          <w:sz w:val="28"/>
          <w:szCs w:val="28"/>
        </w:rPr>
        <w:t>образом,</w:t>
      </w:r>
      <w:r w:rsidRPr="00AB6FCB">
        <w:rPr>
          <w:rFonts w:ascii="Times New Roman" w:hAnsi="Times New Roman"/>
          <w:sz w:val="28"/>
          <w:szCs w:val="28"/>
        </w:rPr>
        <w:t xml:space="preserve"> </w:t>
      </w:r>
      <w:r w:rsidR="00AE01FE" w:rsidRPr="00AB6FCB">
        <w:rPr>
          <w:rFonts w:ascii="Times New Roman" w:hAnsi="Times New Roman"/>
          <w:sz w:val="28"/>
          <w:szCs w:val="28"/>
        </w:rPr>
        <w:t xml:space="preserve">диапазон источников, позволяющих изучить деятельность журнала «Мир искусства» очень широк и разнообразен. Он представлен в первую очередь, мемуарами и воспоминаниями Л.Бакста, А.Н.Бенуа, К.А.Сомова, дневниками эмигрантов. </w:t>
      </w:r>
      <w:r w:rsidR="008B2C2A" w:rsidRPr="00AB6FCB">
        <w:rPr>
          <w:rFonts w:ascii="Times New Roman" w:hAnsi="Times New Roman"/>
          <w:sz w:val="28"/>
          <w:szCs w:val="28"/>
        </w:rPr>
        <w:t xml:space="preserve">Следующую </w:t>
      </w:r>
      <w:proofErr w:type="gramStart"/>
      <w:r w:rsidR="008B2C2A" w:rsidRPr="00AB6FCB">
        <w:rPr>
          <w:rFonts w:ascii="Times New Roman" w:hAnsi="Times New Roman"/>
          <w:sz w:val="28"/>
          <w:szCs w:val="28"/>
        </w:rPr>
        <w:t>гру</w:t>
      </w:r>
      <w:r w:rsidR="00F80003" w:rsidRPr="00AB6FCB">
        <w:rPr>
          <w:rFonts w:ascii="Times New Roman" w:hAnsi="Times New Roman"/>
          <w:sz w:val="28"/>
          <w:szCs w:val="28"/>
        </w:rPr>
        <w:t xml:space="preserve">ппу </w:t>
      </w:r>
      <w:r w:rsidR="00AE01FE" w:rsidRPr="00AB6FCB">
        <w:rPr>
          <w:rFonts w:ascii="Times New Roman" w:hAnsi="Times New Roman"/>
          <w:sz w:val="28"/>
          <w:szCs w:val="28"/>
        </w:rPr>
        <w:t xml:space="preserve"> источников</w:t>
      </w:r>
      <w:proofErr w:type="gramEnd"/>
      <w:r w:rsidR="00AE01FE" w:rsidRPr="00AB6FCB">
        <w:rPr>
          <w:rFonts w:ascii="Times New Roman" w:hAnsi="Times New Roman"/>
          <w:sz w:val="28"/>
          <w:szCs w:val="28"/>
        </w:rPr>
        <w:t xml:space="preserve"> представляют собой </w:t>
      </w:r>
      <w:r w:rsidR="00EB2E11" w:rsidRPr="00AB6FCB">
        <w:rPr>
          <w:rFonts w:ascii="Times New Roman" w:hAnsi="Times New Roman"/>
          <w:sz w:val="28"/>
          <w:szCs w:val="28"/>
        </w:rPr>
        <w:t xml:space="preserve">материалы периодической печати. Анализ материалов позволил подробно отследить развитие событий, проблем, волновавших общество на рубеже веков. </w:t>
      </w:r>
    </w:p>
    <w:p w14:paraId="3DA38DA4" w14:textId="1E647A5E" w:rsidR="008B2C2A" w:rsidRPr="00AB6FCB" w:rsidRDefault="008B2C2A" w:rsidP="00341949">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 xml:space="preserve">Анализ этого обширного круга источников позволяет составить достаточно полное представление о деятельности журнала «Мир искусства». </w:t>
      </w:r>
    </w:p>
    <w:p w14:paraId="188C5689" w14:textId="77777777" w:rsidR="00792718" w:rsidRPr="00AB6FCB" w:rsidRDefault="00792718" w:rsidP="00341949">
      <w:pPr>
        <w:pStyle w:val="1"/>
        <w:spacing w:before="0" w:line="360" w:lineRule="exact"/>
        <w:ind w:firstLine="709"/>
        <w:contextualSpacing/>
        <w:jc w:val="both"/>
        <w:rPr>
          <w:rFonts w:ascii="Times New Roman" w:hAnsi="Times New Roman"/>
          <w:b w:val="0"/>
        </w:rPr>
      </w:pPr>
      <w:bookmarkStart w:id="9" w:name="_Toc8218034"/>
      <w:bookmarkStart w:id="10" w:name="_Toc68442238"/>
    </w:p>
    <w:p w14:paraId="65E233F9" w14:textId="77777777" w:rsidR="00792718" w:rsidRPr="00AB6FCB" w:rsidRDefault="00792718" w:rsidP="00792718">
      <w:pPr>
        <w:pStyle w:val="1"/>
        <w:spacing w:line="360" w:lineRule="exact"/>
        <w:ind w:firstLine="709"/>
        <w:contextualSpacing/>
        <w:jc w:val="center"/>
        <w:rPr>
          <w:rFonts w:ascii="Times New Roman" w:hAnsi="Times New Roman"/>
          <w:color w:val="auto"/>
        </w:rPr>
      </w:pPr>
    </w:p>
    <w:p w14:paraId="31F0D38A" w14:textId="77777777" w:rsidR="00792718" w:rsidRPr="00AB6FCB" w:rsidRDefault="00792718" w:rsidP="00792718">
      <w:pPr>
        <w:pStyle w:val="1"/>
        <w:spacing w:line="360" w:lineRule="exact"/>
        <w:ind w:firstLine="709"/>
        <w:contextualSpacing/>
        <w:jc w:val="center"/>
        <w:rPr>
          <w:rFonts w:ascii="Times New Roman" w:hAnsi="Times New Roman"/>
          <w:color w:val="auto"/>
        </w:rPr>
      </w:pPr>
    </w:p>
    <w:p w14:paraId="1A32CAAF" w14:textId="496DC45C" w:rsidR="4A4DADDC" w:rsidRPr="00AB6FCB" w:rsidRDefault="00F52707" w:rsidP="00792718">
      <w:pPr>
        <w:pStyle w:val="1"/>
        <w:spacing w:before="0" w:line="360" w:lineRule="exact"/>
        <w:ind w:firstLine="709"/>
        <w:contextualSpacing/>
        <w:jc w:val="center"/>
        <w:rPr>
          <w:rFonts w:ascii="Times New Roman" w:hAnsi="Times New Roman"/>
          <w:bCs w:val="0"/>
          <w:color w:val="auto"/>
        </w:rPr>
      </w:pPr>
      <w:r w:rsidRPr="00AB6FCB">
        <w:rPr>
          <w:rFonts w:ascii="Times New Roman" w:hAnsi="Times New Roman"/>
          <w:color w:val="auto"/>
        </w:rPr>
        <w:br w:type="page"/>
      </w:r>
      <w:bookmarkStart w:id="11" w:name="_Toc73905172"/>
      <w:r w:rsidR="009834E0" w:rsidRPr="00AB6FCB">
        <w:rPr>
          <w:rFonts w:ascii="Times New Roman" w:hAnsi="Times New Roman"/>
          <w:color w:val="auto"/>
        </w:rPr>
        <w:lastRenderedPageBreak/>
        <w:t xml:space="preserve">ГЛАВА 2 </w:t>
      </w:r>
      <w:r w:rsidR="0071351A" w:rsidRPr="00AB6FCB">
        <w:rPr>
          <w:rFonts w:ascii="Times New Roman" w:hAnsi="Times New Roman"/>
          <w:color w:val="auto"/>
        </w:rPr>
        <w:br/>
      </w:r>
      <w:r w:rsidR="009834E0" w:rsidRPr="00AB6FCB">
        <w:rPr>
          <w:rFonts w:ascii="Times New Roman" w:hAnsi="Times New Roman"/>
          <w:bCs w:val="0"/>
          <w:color w:val="auto"/>
        </w:rPr>
        <w:t>МИРОВОЗЗРЕНЧЕСКИЕ ОСНОВЫ ЖУРНАЛА</w:t>
      </w:r>
      <w:r w:rsidR="0071351A" w:rsidRPr="00AB6FCB">
        <w:rPr>
          <w:rFonts w:ascii="Times New Roman" w:hAnsi="Times New Roman"/>
          <w:bCs w:val="0"/>
          <w:color w:val="auto"/>
        </w:rPr>
        <w:br/>
      </w:r>
      <w:r w:rsidR="009834E0" w:rsidRPr="00AB6FCB">
        <w:rPr>
          <w:rFonts w:ascii="Times New Roman" w:hAnsi="Times New Roman"/>
          <w:bCs w:val="0"/>
          <w:color w:val="auto"/>
        </w:rPr>
        <w:t xml:space="preserve"> </w:t>
      </w:r>
      <w:r w:rsidR="007D50A4" w:rsidRPr="00AB6FCB">
        <w:rPr>
          <w:rFonts w:ascii="Times New Roman" w:hAnsi="Times New Roman"/>
          <w:bCs w:val="0"/>
          <w:color w:val="auto"/>
        </w:rPr>
        <w:t>«</w:t>
      </w:r>
      <w:r w:rsidR="009834E0" w:rsidRPr="00AB6FCB">
        <w:rPr>
          <w:rFonts w:ascii="Times New Roman" w:hAnsi="Times New Roman"/>
          <w:bCs w:val="0"/>
          <w:color w:val="auto"/>
        </w:rPr>
        <w:t>МИР ИСКУССТВА</w:t>
      </w:r>
      <w:bookmarkEnd w:id="9"/>
      <w:r w:rsidR="007D50A4" w:rsidRPr="00AB6FCB">
        <w:rPr>
          <w:rFonts w:ascii="Times New Roman" w:hAnsi="Times New Roman"/>
          <w:bCs w:val="0"/>
          <w:color w:val="auto"/>
        </w:rPr>
        <w:t>»</w:t>
      </w:r>
      <w:bookmarkEnd w:id="10"/>
      <w:bookmarkEnd w:id="11"/>
    </w:p>
    <w:p w14:paraId="299652CC" w14:textId="77777777" w:rsidR="00F664D4" w:rsidRPr="00AB6FCB" w:rsidRDefault="00F664D4" w:rsidP="00D101B5">
      <w:pPr>
        <w:spacing w:after="0" w:line="360" w:lineRule="exact"/>
        <w:ind w:firstLine="709"/>
        <w:contextualSpacing/>
        <w:rPr>
          <w:sz w:val="28"/>
          <w:szCs w:val="28"/>
        </w:rPr>
      </w:pPr>
    </w:p>
    <w:p w14:paraId="06F330EF" w14:textId="77777777" w:rsidR="00D05F55" w:rsidRPr="00AB6FCB" w:rsidRDefault="00D05F55" w:rsidP="0071351A">
      <w:pPr>
        <w:pStyle w:val="2"/>
        <w:spacing w:before="0" w:line="360" w:lineRule="exact"/>
        <w:ind w:firstLine="709"/>
        <w:contextualSpacing/>
        <w:jc w:val="both"/>
        <w:rPr>
          <w:rFonts w:ascii="Times New Roman" w:hAnsi="Times New Roman"/>
          <w:color w:val="auto"/>
          <w:sz w:val="28"/>
          <w:szCs w:val="28"/>
        </w:rPr>
      </w:pPr>
      <w:bookmarkStart w:id="12" w:name="_Toc8218035"/>
      <w:bookmarkStart w:id="13" w:name="_Toc73905173"/>
      <w:r w:rsidRPr="00AB6FCB">
        <w:rPr>
          <w:rFonts w:ascii="Times New Roman" w:hAnsi="Times New Roman"/>
          <w:color w:val="auto"/>
          <w:sz w:val="28"/>
          <w:szCs w:val="28"/>
        </w:rPr>
        <w:t xml:space="preserve">2.1 </w:t>
      </w:r>
      <w:bookmarkEnd w:id="12"/>
      <w:r w:rsidR="00052DFC" w:rsidRPr="00AB6FCB">
        <w:rPr>
          <w:rFonts w:ascii="Times New Roman" w:hAnsi="Times New Roman"/>
          <w:color w:val="auto"/>
          <w:sz w:val="28"/>
          <w:szCs w:val="28"/>
        </w:rPr>
        <w:t xml:space="preserve">Создание журнала </w:t>
      </w:r>
      <w:r w:rsidR="007D50A4" w:rsidRPr="00AB6FCB">
        <w:rPr>
          <w:rFonts w:ascii="Times New Roman" w:hAnsi="Times New Roman"/>
          <w:color w:val="auto"/>
          <w:sz w:val="28"/>
          <w:szCs w:val="28"/>
        </w:rPr>
        <w:t>«</w:t>
      </w:r>
      <w:r w:rsidR="00052DFC" w:rsidRPr="00AB6FCB">
        <w:rPr>
          <w:rFonts w:ascii="Times New Roman" w:hAnsi="Times New Roman"/>
          <w:color w:val="auto"/>
          <w:sz w:val="28"/>
          <w:szCs w:val="28"/>
        </w:rPr>
        <w:t>Мир искусства</w:t>
      </w:r>
      <w:r w:rsidR="007D50A4" w:rsidRPr="00AB6FCB">
        <w:rPr>
          <w:rFonts w:ascii="Times New Roman" w:hAnsi="Times New Roman"/>
          <w:color w:val="auto"/>
          <w:sz w:val="28"/>
          <w:szCs w:val="28"/>
        </w:rPr>
        <w:t>»</w:t>
      </w:r>
      <w:r w:rsidR="00052DFC" w:rsidRPr="00AB6FCB">
        <w:rPr>
          <w:rFonts w:ascii="Times New Roman" w:hAnsi="Times New Roman"/>
          <w:color w:val="auto"/>
          <w:sz w:val="28"/>
          <w:szCs w:val="28"/>
        </w:rPr>
        <w:t xml:space="preserve"> и его мировоззренческие основы</w:t>
      </w:r>
      <w:bookmarkEnd w:id="13"/>
    </w:p>
    <w:p w14:paraId="3AA8E59D" w14:textId="77777777" w:rsidR="00EA5644" w:rsidRPr="00AB6FCB" w:rsidRDefault="00EA5644" w:rsidP="00D101B5">
      <w:pPr>
        <w:spacing w:after="0" w:line="360" w:lineRule="exact"/>
        <w:ind w:firstLine="708"/>
        <w:jc w:val="both"/>
        <w:rPr>
          <w:rFonts w:ascii="Times New Roman" w:hAnsi="Times New Roman"/>
          <w:sz w:val="28"/>
          <w:szCs w:val="28"/>
        </w:rPr>
      </w:pPr>
    </w:p>
    <w:p w14:paraId="7C7D98FD" w14:textId="77777777" w:rsidR="00EA5644" w:rsidRPr="00AB6FCB" w:rsidRDefault="00EA5644" w:rsidP="00AD1D67">
      <w:pPr>
        <w:spacing w:after="0" w:line="360" w:lineRule="exact"/>
        <w:ind w:firstLine="709"/>
        <w:jc w:val="both"/>
        <w:rPr>
          <w:rFonts w:ascii="Times New Roman" w:hAnsi="Times New Roman"/>
          <w:sz w:val="28"/>
          <w:szCs w:val="28"/>
        </w:rPr>
      </w:pPr>
      <w:r w:rsidRPr="00AB6FCB">
        <w:rPr>
          <w:rFonts w:ascii="Times New Roman" w:hAnsi="Times New Roman"/>
          <w:sz w:val="28"/>
          <w:szCs w:val="28"/>
        </w:rPr>
        <w:t xml:space="preserve">Конец XIX– начало XX веков, которые принято называть Серебряным веком. В этот период произошло много событий. Этот период был противоречивым, напряженным и судьбоносным.  </w:t>
      </w:r>
    </w:p>
    <w:p w14:paraId="796323C2" w14:textId="77777777" w:rsidR="00EA5644" w:rsidRPr="00AB6FCB" w:rsidRDefault="00EA5644" w:rsidP="0018777B">
      <w:pPr>
        <w:spacing w:after="0" w:line="360" w:lineRule="exact"/>
        <w:ind w:firstLine="709"/>
        <w:jc w:val="both"/>
        <w:rPr>
          <w:rFonts w:ascii="Times New Roman" w:hAnsi="Times New Roman"/>
          <w:sz w:val="28"/>
          <w:szCs w:val="28"/>
        </w:rPr>
      </w:pPr>
      <w:r w:rsidRPr="00AB6FCB">
        <w:rPr>
          <w:rFonts w:ascii="Times New Roman" w:hAnsi="Times New Roman"/>
          <w:sz w:val="28"/>
          <w:szCs w:val="28"/>
        </w:rPr>
        <w:t xml:space="preserve">В России наступил период ускоренного развития, страна превращается из аграрной державы в крупную капиталистическую. Получает развитие городская культура, растет количество учебных заведений и количество учащихся в них. Среди молодежи в моде так называемые кружки самообразования. Интеллигенция активно участвует в работе по ликвидации неграмотности, существуют различные общества грамотности, просветительные общества трудящихся, народные университеты. Научные открытия конца XIX </w:t>
      </w:r>
      <w:r w:rsidR="00F87EF8" w:rsidRPr="00AB6FCB">
        <w:rPr>
          <w:rFonts w:ascii="Times New Roman" w:hAnsi="Times New Roman"/>
          <w:sz w:val="28"/>
          <w:szCs w:val="28"/>
        </w:rPr>
        <w:t>–</w:t>
      </w:r>
      <w:r w:rsidRPr="00AB6FCB">
        <w:rPr>
          <w:rFonts w:ascii="Times New Roman" w:hAnsi="Times New Roman"/>
          <w:sz w:val="28"/>
          <w:szCs w:val="28"/>
        </w:rPr>
        <w:t xml:space="preserve"> начала XX веков </w:t>
      </w:r>
      <w:proofErr w:type="gramStart"/>
      <w:r w:rsidRPr="00AB6FCB">
        <w:rPr>
          <w:rFonts w:ascii="Times New Roman" w:hAnsi="Times New Roman"/>
          <w:sz w:val="28"/>
          <w:szCs w:val="28"/>
        </w:rPr>
        <w:t>сломали  устоявшиеся</w:t>
      </w:r>
      <w:proofErr w:type="gramEnd"/>
      <w:r w:rsidRPr="00AB6FCB">
        <w:rPr>
          <w:rFonts w:ascii="Times New Roman" w:hAnsi="Times New Roman"/>
          <w:sz w:val="28"/>
          <w:szCs w:val="28"/>
        </w:rPr>
        <w:t xml:space="preserve"> стереотипы. Важной особенностью развития культуры на рубеже веков является мощный подъем гуманитарных наук, особенно история. Знаменитыми стали имена Н. Рожков, С. Платонов, В.  Ключевский. </w:t>
      </w:r>
    </w:p>
    <w:p w14:paraId="6B5FC16F" w14:textId="77777777" w:rsidR="00EA5644" w:rsidRPr="00AB6FCB" w:rsidRDefault="00EA5644" w:rsidP="00AD1D67">
      <w:pPr>
        <w:spacing w:after="0" w:line="360" w:lineRule="exact"/>
        <w:ind w:firstLine="709"/>
        <w:jc w:val="both"/>
        <w:rPr>
          <w:rFonts w:ascii="Times New Roman" w:hAnsi="Times New Roman"/>
          <w:sz w:val="28"/>
          <w:szCs w:val="28"/>
        </w:rPr>
      </w:pPr>
      <w:r w:rsidRPr="00AB6FCB">
        <w:rPr>
          <w:rFonts w:ascii="Times New Roman" w:hAnsi="Times New Roman"/>
          <w:sz w:val="28"/>
          <w:szCs w:val="28"/>
        </w:rPr>
        <w:t>Изменения в социально</w:t>
      </w:r>
      <w:r w:rsidR="00F87EF8" w:rsidRPr="00AB6FCB">
        <w:rPr>
          <w:rFonts w:ascii="Times New Roman" w:hAnsi="Times New Roman"/>
          <w:sz w:val="28"/>
          <w:szCs w:val="28"/>
        </w:rPr>
        <w:t>–</w:t>
      </w:r>
      <w:r w:rsidRPr="00AB6FCB">
        <w:rPr>
          <w:rFonts w:ascii="Times New Roman" w:hAnsi="Times New Roman"/>
          <w:sz w:val="28"/>
          <w:szCs w:val="28"/>
        </w:rPr>
        <w:t xml:space="preserve">политической сфере на фоне общего подъема происходят слишком медленно, что приводит к общему недовольству и расколу в обществе.  Стремительный подъем художественного творчества и науки и ощущение надвигающегося </w:t>
      </w:r>
      <w:proofErr w:type="gramStart"/>
      <w:r w:rsidRPr="00AB6FCB">
        <w:rPr>
          <w:rFonts w:ascii="Times New Roman" w:hAnsi="Times New Roman"/>
          <w:sz w:val="28"/>
          <w:szCs w:val="28"/>
        </w:rPr>
        <w:t>переворота,  привело</w:t>
      </w:r>
      <w:proofErr w:type="gramEnd"/>
      <w:r w:rsidRPr="00AB6FCB">
        <w:rPr>
          <w:rFonts w:ascii="Times New Roman" w:hAnsi="Times New Roman"/>
          <w:sz w:val="28"/>
          <w:szCs w:val="28"/>
        </w:rPr>
        <w:t xml:space="preserve"> к противоречивому развитию культуры в конце XIX–начале XX веков.</w:t>
      </w:r>
    </w:p>
    <w:p w14:paraId="538CB82F" w14:textId="77777777" w:rsidR="00EA5644" w:rsidRPr="00AB6FCB" w:rsidRDefault="00EA5644" w:rsidP="00D101B5">
      <w:pPr>
        <w:spacing w:after="0" w:line="360" w:lineRule="exact"/>
        <w:ind w:firstLine="708"/>
        <w:jc w:val="both"/>
        <w:rPr>
          <w:rFonts w:ascii="Times New Roman" w:hAnsi="Times New Roman"/>
          <w:sz w:val="28"/>
          <w:szCs w:val="28"/>
        </w:rPr>
      </w:pPr>
      <w:r w:rsidRPr="00AB6FCB">
        <w:rPr>
          <w:rFonts w:ascii="Times New Roman" w:hAnsi="Times New Roman"/>
          <w:sz w:val="28"/>
          <w:szCs w:val="28"/>
        </w:rPr>
        <w:t xml:space="preserve">Поиск новых путей в русской культуре также связан с усвоением прогрессивных идей в западной культуре. Кризис </w:t>
      </w:r>
      <w:proofErr w:type="gramStart"/>
      <w:r w:rsidRPr="00AB6FCB">
        <w:rPr>
          <w:rFonts w:ascii="Times New Roman" w:hAnsi="Times New Roman"/>
          <w:sz w:val="28"/>
          <w:szCs w:val="28"/>
        </w:rPr>
        <w:t>в  Европе</w:t>
      </w:r>
      <w:proofErr w:type="gramEnd"/>
      <w:r w:rsidRPr="00AB6FCB">
        <w:rPr>
          <w:rFonts w:ascii="Times New Roman" w:hAnsi="Times New Roman"/>
          <w:sz w:val="28"/>
          <w:szCs w:val="28"/>
        </w:rPr>
        <w:t xml:space="preserve"> стал  предпосылкой возникновения новых направлений в искусстве. Ценности недавнего прошлого подверглись переоценке. В конце XIX века Европа достигла небывалого технического прогресса, и наука развивается огромными темпами. </w:t>
      </w:r>
    </w:p>
    <w:p w14:paraId="5882BC76" w14:textId="77777777" w:rsidR="00EA5644" w:rsidRPr="00AB6FCB" w:rsidRDefault="00EA5644" w:rsidP="00D101B5">
      <w:pPr>
        <w:spacing w:after="0" w:line="360" w:lineRule="exact"/>
        <w:ind w:firstLine="708"/>
        <w:jc w:val="both"/>
        <w:rPr>
          <w:rFonts w:ascii="Times New Roman" w:hAnsi="Times New Roman"/>
          <w:sz w:val="28"/>
          <w:szCs w:val="28"/>
        </w:rPr>
      </w:pPr>
      <w:r w:rsidRPr="00AB6FCB">
        <w:rPr>
          <w:rFonts w:ascii="Times New Roman" w:hAnsi="Times New Roman"/>
          <w:sz w:val="28"/>
          <w:szCs w:val="28"/>
        </w:rPr>
        <w:t>Начало Серебряного века в истории четко не определено</w:t>
      </w:r>
      <w:r w:rsidR="00F52707" w:rsidRPr="00AB6FCB">
        <w:rPr>
          <w:rFonts w:ascii="Times New Roman" w:hAnsi="Times New Roman"/>
          <w:sz w:val="28"/>
          <w:szCs w:val="28"/>
        </w:rPr>
        <w:t xml:space="preserve"> </w:t>
      </w:r>
      <w:r w:rsidRPr="00AB6FCB">
        <w:rPr>
          <w:rFonts w:ascii="Times New Roman" w:hAnsi="Times New Roman"/>
          <w:sz w:val="28"/>
          <w:szCs w:val="28"/>
        </w:rPr>
        <w:t>–</w:t>
      </w:r>
      <w:r w:rsidR="00AD330F" w:rsidRPr="00AB6FCB">
        <w:rPr>
          <w:rFonts w:ascii="Times New Roman" w:hAnsi="Times New Roman"/>
          <w:sz w:val="28"/>
          <w:szCs w:val="28"/>
        </w:rPr>
        <w:t xml:space="preserve"> </w:t>
      </w:r>
      <w:r w:rsidRPr="00AB6FCB">
        <w:rPr>
          <w:rFonts w:ascii="Times New Roman" w:hAnsi="Times New Roman"/>
          <w:sz w:val="28"/>
          <w:szCs w:val="28"/>
        </w:rPr>
        <w:t xml:space="preserve">это с 1881 года (убийство Александра II) по 1892 </w:t>
      </w:r>
      <w:proofErr w:type="gramStart"/>
      <w:r w:rsidRPr="00AB6FCB">
        <w:rPr>
          <w:rFonts w:ascii="Times New Roman" w:hAnsi="Times New Roman"/>
          <w:sz w:val="28"/>
          <w:szCs w:val="28"/>
        </w:rPr>
        <w:t>год,  когда</w:t>
      </w:r>
      <w:proofErr w:type="gramEnd"/>
      <w:r w:rsidRPr="00AB6FCB">
        <w:rPr>
          <w:rFonts w:ascii="Times New Roman" w:hAnsi="Times New Roman"/>
          <w:sz w:val="28"/>
          <w:szCs w:val="28"/>
        </w:rPr>
        <w:t xml:space="preserve"> был опубликован сборник Д. С. Мережковского </w:t>
      </w:r>
      <w:r w:rsidR="007D50A4" w:rsidRPr="00AB6FCB">
        <w:rPr>
          <w:rFonts w:ascii="Times New Roman" w:hAnsi="Times New Roman"/>
          <w:sz w:val="28"/>
          <w:szCs w:val="28"/>
        </w:rPr>
        <w:t>«</w:t>
      </w:r>
      <w:r w:rsidRPr="00AB6FCB">
        <w:rPr>
          <w:rFonts w:ascii="Times New Roman" w:hAnsi="Times New Roman"/>
          <w:sz w:val="28"/>
          <w:szCs w:val="28"/>
        </w:rPr>
        <w:t>Символы</w:t>
      </w:r>
      <w:r w:rsidR="007D50A4" w:rsidRPr="00AB6FCB">
        <w:rPr>
          <w:rFonts w:ascii="Times New Roman" w:hAnsi="Times New Roman"/>
          <w:sz w:val="28"/>
          <w:szCs w:val="28"/>
        </w:rPr>
        <w:t>»</w:t>
      </w:r>
      <w:r w:rsidRPr="00AB6FCB">
        <w:rPr>
          <w:rFonts w:ascii="Times New Roman" w:hAnsi="Times New Roman"/>
          <w:sz w:val="28"/>
          <w:szCs w:val="28"/>
        </w:rPr>
        <w:t>. Им было объявлено, что литературное движение против школы реализма вступает в культурную стадию.</w:t>
      </w:r>
    </w:p>
    <w:p w14:paraId="2A84EF75" w14:textId="77777777" w:rsidR="00EA5644" w:rsidRPr="00AB6FCB" w:rsidRDefault="00EA5644" w:rsidP="00D101B5">
      <w:pPr>
        <w:spacing w:after="0" w:line="360" w:lineRule="exact"/>
        <w:ind w:firstLine="708"/>
        <w:jc w:val="both"/>
        <w:rPr>
          <w:rFonts w:ascii="Times New Roman" w:hAnsi="Times New Roman"/>
          <w:sz w:val="28"/>
          <w:szCs w:val="28"/>
        </w:rPr>
      </w:pPr>
      <w:r w:rsidRPr="00AB6FCB">
        <w:rPr>
          <w:rFonts w:ascii="Times New Roman" w:hAnsi="Times New Roman"/>
          <w:sz w:val="28"/>
          <w:szCs w:val="28"/>
        </w:rPr>
        <w:t>Возникновение новых стилей в русском искусстве можно проследить еще с 80</w:t>
      </w:r>
      <w:r w:rsidR="00F87EF8" w:rsidRPr="00AB6FCB">
        <w:rPr>
          <w:rFonts w:ascii="Times New Roman" w:hAnsi="Times New Roman"/>
          <w:sz w:val="28"/>
          <w:szCs w:val="28"/>
        </w:rPr>
        <w:t>–</w:t>
      </w:r>
      <w:r w:rsidRPr="00AB6FCB">
        <w:rPr>
          <w:rFonts w:ascii="Times New Roman" w:hAnsi="Times New Roman"/>
          <w:sz w:val="28"/>
          <w:szCs w:val="28"/>
        </w:rPr>
        <w:t>х годов XIX века, но связано оно с влиянием французского импрессионизма. Его расцвет приходится на рубеж девятнадцатого и двадцатого веков.</w:t>
      </w:r>
    </w:p>
    <w:p w14:paraId="48E32742" w14:textId="77777777" w:rsidR="00EA5644" w:rsidRPr="00AB6FCB" w:rsidRDefault="00EA5644" w:rsidP="00D101B5">
      <w:pPr>
        <w:spacing w:after="0" w:line="360" w:lineRule="exact"/>
        <w:ind w:firstLine="708"/>
        <w:jc w:val="both"/>
        <w:rPr>
          <w:rFonts w:ascii="Times New Roman" w:hAnsi="Times New Roman"/>
          <w:sz w:val="28"/>
          <w:szCs w:val="28"/>
        </w:rPr>
      </w:pPr>
      <w:r w:rsidRPr="00AB6FCB">
        <w:rPr>
          <w:rFonts w:ascii="Times New Roman" w:hAnsi="Times New Roman"/>
          <w:sz w:val="28"/>
          <w:szCs w:val="28"/>
        </w:rPr>
        <w:lastRenderedPageBreak/>
        <w:t xml:space="preserve">Стиль модерн в русском искусстве, связанный с Серебряным веком, воспринимался как безвкусный и декадентский в течение десятилетий после его упадка. В русской культуре Серебряный век сумел воплотить не только идеи архитектуры и живописи модерна, но и символистский театр, когда композиторы и художники работают вместе с актерами и режиссерами, это также символистская литература, особенно поэзия, вошедшая в историю мировой литературы под названием </w:t>
      </w:r>
      <w:r w:rsidR="007D50A4" w:rsidRPr="00AB6FCB">
        <w:rPr>
          <w:rFonts w:ascii="Times New Roman" w:hAnsi="Times New Roman"/>
          <w:sz w:val="28"/>
          <w:szCs w:val="28"/>
        </w:rPr>
        <w:t>«</w:t>
      </w:r>
      <w:r w:rsidRPr="00AB6FCB">
        <w:rPr>
          <w:rFonts w:ascii="Times New Roman" w:hAnsi="Times New Roman"/>
          <w:sz w:val="28"/>
          <w:szCs w:val="28"/>
        </w:rPr>
        <w:t>Поэзия Серебряного века</w:t>
      </w:r>
      <w:r w:rsidR="007D50A4" w:rsidRPr="00AB6FCB">
        <w:rPr>
          <w:rFonts w:ascii="Times New Roman" w:hAnsi="Times New Roman"/>
          <w:sz w:val="28"/>
          <w:szCs w:val="28"/>
        </w:rPr>
        <w:t>»</w:t>
      </w:r>
      <w:r w:rsidRPr="00AB6FCB">
        <w:rPr>
          <w:rFonts w:ascii="Times New Roman" w:hAnsi="Times New Roman"/>
          <w:sz w:val="28"/>
          <w:szCs w:val="28"/>
        </w:rPr>
        <w:t xml:space="preserve">. </w:t>
      </w:r>
    </w:p>
    <w:p w14:paraId="4D65DAF4" w14:textId="77777777" w:rsidR="00EA5644" w:rsidRPr="00AB6FCB" w:rsidRDefault="00EA5644" w:rsidP="00D101B5">
      <w:pPr>
        <w:spacing w:after="0" w:line="360" w:lineRule="exact"/>
        <w:ind w:firstLine="708"/>
        <w:jc w:val="both"/>
        <w:rPr>
          <w:rFonts w:ascii="Times New Roman" w:hAnsi="Times New Roman"/>
          <w:sz w:val="28"/>
          <w:szCs w:val="28"/>
        </w:rPr>
      </w:pPr>
      <w:r w:rsidRPr="00AB6FCB">
        <w:rPr>
          <w:rFonts w:ascii="Times New Roman" w:hAnsi="Times New Roman"/>
          <w:sz w:val="28"/>
          <w:szCs w:val="28"/>
        </w:rPr>
        <w:t>В то же время многие теоретики искусства, мыслители, художники и писатели того времени почти единодушно пришли к выводу о необходимости значительного расширения сферы эстетического опыта за пределы границ, установленных классической эстетикой. Таким образом, тот единый стиль искусства, который зародился в России и стал синонимом понятия Серебряный век, был на самом деле универсален, поскольку он, хотя и на короткий срок, но охватывал все сферы творчества, а также непосредственно жизнь людей эпохи.</w:t>
      </w:r>
    </w:p>
    <w:p w14:paraId="578DA386" w14:textId="77777777" w:rsidR="7E681B32" w:rsidRPr="00AB6FCB" w:rsidRDefault="7E681B32"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 xml:space="preserve">Прежде чем вступить на широкую общественную арену, </w:t>
      </w:r>
      <w:r w:rsidR="007D50A4" w:rsidRPr="00AB6FCB">
        <w:rPr>
          <w:rFonts w:ascii="Times New Roman" w:hAnsi="Times New Roman"/>
          <w:sz w:val="28"/>
          <w:szCs w:val="28"/>
        </w:rPr>
        <w:t>«</w:t>
      </w:r>
      <w:r w:rsidRPr="00AB6FCB">
        <w:rPr>
          <w:rFonts w:ascii="Times New Roman" w:hAnsi="Times New Roman"/>
          <w:sz w:val="28"/>
          <w:szCs w:val="28"/>
        </w:rPr>
        <w:t>Мир искусств</w:t>
      </w:r>
      <w:r w:rsidR="007D50A4" w:rsidRPr="00AB6FCB">
        <w:rPr>
          <w:rFonts w:ascii="Times New Roman" w:hAnsi="Times New Roman"/>
          <w:sz w:val="28"/>
          <w:szCs w:val="28"/>
        </w:rPr>
        <w:t>»</w:t>
      </w:r>
      <w:r w:rsidRPr="00AB6FCB">
        <w:rPr>
          <w:rFonts w:ascii="Times New Roman" w:hAnsi="Times New Roman"/>
          <w:sz w:val="28"/>
          <w:szCs w:val="28"/>
        </w:rPr>
        <w:t xml:space="preserve"> пережил довольно длительный период, который имел не малое значение </w:t>
      </w:r>
      <w:r w:rsidR="00FB2FD7" w:rsidRPr="00AB6FCB">
        <w:rPr>
          <w:rFonts w:ascii="Times New Roman" w:hAnsi="Times New Roman"/>
          <w:sz w:val="28"/>
          <w:szCs w:val="28"/>
        </w:rPr>
        <w:t>для</w:t>
      </w:r>
      <w:r w:rsidR="00B019B8" w:rsidRPr="00AB6FCB">
        <w:rPr>
          <w:rFonts w:ascii="Times New Roman" w:hAnsi="Times New Roman"/>
          <w:sz w:val="28"/>
          <w:szCs w:val="28"/>
        </w:rPr>
        <w:t xml:space="preserve"> его дальнейшего</w:t>
      </w:r>
      <w:r w:rsidRPr="00AB6FCB">
        <w:rPr>
          <w:rFonts w:ascii="Times New Roman" w:hAnsi="Times New Roman"/>
          <w:sz w:val="28"/>
          <w:szCs w:val="28"/>
        </w:rPr>
        <w:t xml:space="preserve"> развитие. Изначально его главные деятели в дружеском кругу вырабатывали свои взгляды на искусство, обменивались сведениями по различным отраслям, устанавливали своё художественное видение. Об этом зарождении </w:t>
      </w:r>
      <w:r w:rsidR="007D50A4" w:rsidRPr="00AB6FCB">
        <w:rPr>
          <w:rFonts w:ascii="Times New Roman" w:hAnsi="Times New Roman"/>
          <w:sz w:val="28"/>
          <w:szCs w:val="28"/>
        </w:rPr>
        <w:t>«</w:t>
      </w:r>
      <w:r w:rsidRPr="00AB6FCB">
        <w:rPr>
          <w:rFonts w:ascii="Times New Roman" w:hAnsi="Times New Roman"/>
          <w:sz w:val="28"/>
          <w:szCs w:val="28"/>
        </w:rPr>
        <w:t>Мира искусств</w:t>
      </w:r>
      <w:r w:rsidR="007D50A4" w:rsidRPr="00AB6FCB">
        <w:rPr>
          <w:rFonts w:ascii="Times New Roman" w:hAnsi="Times New Roman"/>
          <w:sz w:val="28"/>
          <w:szCs w:val="28"/>
        </w:rPr>
        <w:t>»</w:t>
      </w:r>
      <w:r w:rsidRPr="00AB6FCB">
        <w:rPr>
          <w:rFonts w:ascii="Times New Roman" w:hAnsi="Times New Roman"/>
          <w:sz w:val="28"/>
          <w:szCs w:val="28"/>
        </w:rPr>
        <w:t xml:space="preserve"> и пойдёт речь.</w:t>
      </w:r>
    </w:p>
    <w:p w14:paraId="6FC72032" w14:textId="18DBB84D" w:rsidR="008A7D96" w:rsidRPr="00AB6FCB" w:rsidRDefault="008A7D96" w:rsidP="00D101B5">
      <w:pPr>
        <w:pStyle w:val="ae"/>
        <w:ind w:right="0" w:firstLine="709"/>
        <w:contextualSpacing/>
        <w:rPr>
          <w:color w:val="auto"/>
          <w:w w:val="100"/>
          <w:sz w:val="28"/>
          <w:szCs w:val="28"/>
        </w:rPr>
      </w:pPr>
      <w:r w:rsidRPr="00AB6FCB">
        <w:rPr>
          <w:color w:val="auto"/>
          <w:w w:val="100"/>
          <w:sz w:val="28"/>
          <w:szCs w:val="28"/>
        </w:rPr>
        <w:t xml:space="preserve">Редакция </w:t>
      </w:r>
      <w:r w:rsidR="007D50A4" w:rsidRPr="00AB6FCB">
        <w:rPr>
          <w:color w:val="auto"/>
          <w:w w:val="100"/>
          <w:sz w:val="28"/>
          <w:szCs w:val="28"/>
        </w:rPr>
        <w:t>«</w:t>
      </w:r>
      <w:r w:rsidRPr="00AB6FCB">
        <w:rPr>
          <w:color w:val="auto"/>
          <w:w w:val="100"/>
          <w:sz w:val="28"/>
          <w:szCs w:val="28"/>
        </w:rPr>
        <w:t>Всемирной иллюстрации</w:t>
      </w:r>
      <w:r w:rsidR="007D50A4" w:rsidRPr="00AB6FCB">
        <w:rPr>
          <w:color w:val="auto"/>
          <w:w w:val="100"/>
          <w:sz w:val="28"/>
          <w:szCs w:val="28"/>
        </w:rPr>
        <w:t>»</w:t>
      </w:r>
      <w:r w:rsidRPr="00AB6FCB">
        <w:rPr>
          <w:color w:val="auto"/>
          <w:w w:val="100"/>
          <w:sz w:val="28"/>
          <w:szCs w:val="28"/>
        </w:rPr>
        <w:t xml:space="preserve"> в 1895 г. опубликовала обзор культурной</w:t>
      </w:r>
      <w:r w:rsidRPr="00AB6FCB">
        <w:rPr>
          <w:color w:val="auto"/>
          <w:spacing w:val="32"/>
          <w:w w:val="100"/>
          <w:sz w:val="28"/>
          <w:szCs w:val="28"/>
        </w:rPr>
        <w:t xml:space="preserve"> </w:t>
      </w:r>
      <w:r w:rsidRPr="00AB6FCB">
        <w:rPr>
          <w:color w:val="auto"/>
          <w:w w:val="100"/>
          <w:sz w:val="28"/>
          <w:szCs w:val="28"/>
        </w:rPr>
        <w:t>жизни</w:t>
      </w:r>
      <w:r w:rsidRPr="00AB6FCB">
        <w:rPr>
          <w:color w:val="auto"/>
          <w:spacing w:val="32"/>
          <w:w w:val="100"/>
          <w:sz w:val="28"/>
          <w:szCs w:val="28"/>
        </w:rPr>
        <w:t xml:space="preserve"> </w:t>
      </w:r>
      <w:r w:rsidRPr="00AB6FCB">
        <w:rPr>
          <w:color w:val="auto"/>
          <w:w w:val="100"/>
          <w:sz w:val="28"/>
          <w:szCs w:val="28"/>
        </w:rPr>
        <w:t>России,</w:t>
      </w:r>
      <w:r w:rsidRPr="00AB6FCB">
        <w:rPr>
          <w:color w:val="auto"/>
          <w:spacing w:val="32"/>
          <w:w w:val="100"/>
          <w:sz w:val="28"/>
          <w:szCs w:val="28"/>
        </w:rPr>
        <w:t xml:space="preserve"> </w:t>
      </w:r>
      <w:r w:rsidRPr="00AB6FCB">
        <w:rPr>
          <w:color w:val="auto"/>
          <w:w w:val="100"/>
          <w:sz w:val="28"/>
          <w:szCs w:val="28"/>
        </w:rPr>
        <w:t>отметив такой факт, как</w:t>
      </w:r>
      <w:r w:rsidRPr="00AB6FCB">
        <w:rPr>
          <w:color w:val="auto"/>
          <w:spacing w:val="32"/>
          <w:w w:val="100"/>
          <w:sz w:val="28"/>
          <w:szCs w:val="28"/>
        </w:rPr>
        <w:t xml:space="preserve"> </w:t>
      </w:r>
      <w:r w:rsidRPr="00AB6FCB">
        <w:rPr>
          <w:color w:val="auto"/>
          <w:w w:val="100"/>
          <w:sz w:val="28"/>
          <w:szCs w:val="28"/>
        </w:rPr>
        <w:t>отсутствие</w:t>
      </w:r>
      <w:r w:rsidRPr="00AB6FCB">
        <w:rPr>
          <w:color w:val="auto"/>
          <w:spacing w:val="33"/>
          <w:w w:val="100"/>
          <w:sz w:val="28"/>
          <w:szCs w:val="28"/>
        </w:rPr>
        <w:t xml:space="preserve"> </w:t>
      </w:r>
      <w:r w:rsidRPr="00AB6FCB">
        <w:rPr>
          <w:color w:val="auto"/>
          <w:w w:val="100"/>
          <w:sz w:val="28"/>
          <w:szCs w:val="28"/>
        </w:rPr>
        <w:t>журнала,</w:t>
      </w:r>
      <w:r w:rsidRPr="00AB6FCB">
        <w:rPr>
          <w:color w:val="auto"/>
          <w:spacing w:val="32"/>
          <w:w w:val="100"/>
          <w:sz w:val="28"/>
          <w:szCs w:val="28"/>
        </w:rPr>
        <w:t xml:space="preserve"> </w:t>
      </w:r>
      <w:r w:rsidRPr="00AB6FCB">
        <w:rPr>
          <w:color w:val="auto"/>
          <w:w w:val="100"/>
          <w:sz w:val="28"/>
          <w:szCs w:val="28"/>
        </w:rPr>
        <w:t xml:space="preserve">посвященного искусству, утверждая, что это </w:t>
      </w:r>
      <w:r w:rsidR="007D50A4" w:rsidRPr="00AB6FCB">
        <w:rPr>
          <w:color w:val="auto"/>
          <w:w w:val="100"/>
          <w:sz w:val="28"/>
          <w:szCs w:val="28"/>
        </w:rPr>
        <w:t>«</w:t>
      </w:r>
      <w:r w:rsidRPr="00AB6FCB">
        <w:rPr>
          <w:color w:val="auto"/>
          <w:w w:val="100"/>
          <w:sz w:val="28"/>
          <w:szCs w:val="28"/>
        </w:rPr>
        <w:t>очень и очень ощутительно для лиц, интересующихся</w:t>
      </w:r>
      <w:r w:rsidRPr="00AB6FCB">
        <w:rPr>
          <w:color w:val="auto"/>
          <w:spacing w:val="-3"/>
          <w:w w:val="100"/>
          <w:sz w:val="28"/>
          <w:szCs w:val="28"/>
        </w:rPr>
        <w:t xml:space="preserve"> </w:t>
      </w:r>
      <w:r w:rsidRPr="00AB6FCB">
        <w:rPr>
          <w:color w:val="auto"/>
          <w:w w:val="100"/>
          <w:sz w:val="28"/>
          <w:szCs w:val="28"/>
        </w:rPr>
        <w:t>и</w:t>
      </w:r>
      <w:r w:rsidRPr="00AB6FCB">
        <w:rPr>
          <w:color w:val="auto"/>
          <w:spacing w:val="-3"/>
          <w:w w:val="100"/>
          <w:sz w:val="28"/>
          <w:szCs w:val="28"/>
        </w:rPr>
        <w:t xml:space="preserve"> </w:t>
      </w:r>
      <w:r w:rsidRPr="00AB6FCB">
        <w:rPr>
          <w:color w:val="auto"/>
          <w:w w:val="100"/>
          <w:sz w:val="28"/>
          <w:szCs w:val="28"/>
        </w:rPr>
        <w:t>занимающихся</w:t>
      </w:r>
      <w:r w:rsidRPr="00AB6FCB">
        <w:rPr>
          <w:color w:val="auto"/>
          <w:spacing w:val="-3"/>
          <w:w w:val="100"/>
          <w:sz w:val="28"/>
          <w:szCs w:val="28"/>
        </w:rPr>
        <w:t xml:space="preserve"> </w:t>
      </w:r>
      <w:r w:rsidRPr="00AB6FCB">
        <w:rPr>
          <w:color w:val="auto"/>
          <w:w w:val="100"/>
          <w:sz w:val="28"/>
          <w:szCs w:val="28"/>
        </w:rPr>
        <w:t>художествами…</w:t>
      </w:r>
      <w:r w:rsidR="007D50A4" w:rsidRPr="00AB6FCB">
        <w:rPr>
          <w:color w:val="auto"/>
          <w:w w:val="100"/>
          <w:sz w:val="28"/>
          <w:szCs w:val="28"/>
        </w:rPr>
        <w:t>»</w:t>
      </w:r>
      <w:r w:rsidRPr="00AB6FCB">
        <w:rPr>
          <w:color w:val="auto"/>
          <w:spacing w:val="-2"/>
          <w:w w:val="100"/>
          <w:sz w:val="28"/>
          <w:szCs w:val="28"/>
        </w:rPr>
        <w:t xml:space="preserve"> </w:t>
      </w:r>
      <w:r w:rsidRPr="00AB6FCB">
        <w:rPr>
          <w:color w:val="auto"/>
          <w:w w:val="100"/>
          <w:sz w:val="28"/>
          <w:szCs w:val="28"/>
        </w:rPr>
        <w:t>[</w:t>
      </w:r>
      <w:r w:rsidR="00E23B34" w:rsidRPr="00AB6FCB">
        <w:rPr>
          <w:color w:val="auto"/>
          <w:w w:val="100"/>
          <w:sz w:val="28"/>
          <w:szCs w:val="28"/>
        </w:rPr>
        <w:t>70</w:t>
      </w:r>
      <w:r w:rsidRPr="00AB6FCB">
        <w:rPr>
          <w:color w:val="auto"/>
          <w:w w:val="100"/>
          <w:sz w:val="28"/>
          <w:szCs w:val="28"/>
        </w:rPr>
        <w:t>,</w:t>
      </w:r>
      <w:r w:rsidRPr="00AB6FCB">
        <w:rPr>
          <w:color w:val="auto"/>
          <w:spacing w:val="-3"/>
          <w:w w:val="100"/>
          <w:sz w:val="28"/>
          <w:szCs w:val="28"/>
        </w:rPr>
        <w:t xml:space="preserve"> </w:t>
      </w:r>
      <w:r w:rsidRPr="00AB6FCB">
        <w:rPr>
          <w:color w:val="auto"/>
          <w:w w:val="100"/>
          <w:sz w:val="28"/>
          <w:szCs w:val="28"/>
        </w:rPr>
        <w:t>с.</w:t>
      </w:r>
      <w:r w:rsidRPr="00AB6FCB">
        <w:rPr>
          <w:color w:val="auto"/>
          <w:spacing w:val="-25"/>
          <w:w w:val="100"/>
          <w:sz w:val="28"/>
          <w:szCs w:val="28"/>
        </w:rPr>
        <w:t xml:space="preserve"> </w:t>
      </w:r>
      <w:r w:rsidRPr="00AB6FCB">
        <w:rPr>
          <w:color w:val="auto"/>
          <w:w w:val="100"/>
          <w:sz w:val="28"/>
          <w:szCs w:val="28"/>
        </w:rPr>
        <w:t xml:space="preserve">117].  </w:t>
      </w:r>
    </w:p>
    <w:p w14:paraId="452B1A2C" w14:textId="77777777" w:rsidR="008A7D96" w:rsidRPr="00AB6FCB" w:rsidRDefault="008A7D96"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В мировом сообществе во второй половине XIX в. были такие издания.</w:t>
      </w:r>
      <w:r w:rsidRPr="00AB6FCB">
        <w:rPr>
          <w:rFonts w:ascii="Times New Roman" w:hAnsi="Times New Roman"/>
          <w:spacing w:val="1"/>
          <w:sz w:val="28"/>
          <w:szCs w:val="28"/>
        </w:rPr>
        <w:t xml:space="preserve"> </w:t>
      </w:r>
      <w:r w:rsidRPr="00AB6FCB">
        <w:rPr>
          <w:rFonts w:ascii="Times New Roman" w:hAnsi="Times New Roman"/>
          <w:sz w:val="28"/>
          <w:szCs w:val="28"/>
        </w:rPr>
        <w:t xml:space="preserve">Наиболее значимое место </w:t>
      </w:r>
      <w:r w:rsidR="00FB2FD7" w:rsidRPr="00AB6FCB">
        <w:rPr>
          <w:rFonts w:ascii="Times New Roman" w:hAnsi="Times New Roman"/>
          <w:sz w:val="28"/>
          <w:szCs w:val="28"/>
        </w:rPr>
        <w:t>среди них</w:t>
      </w:r>
      <w:r w:rsidRPr="00AB6FCB">
        <w:rPr>
          <w:rFonts w:ascii="Times New Roman" w:hAnsi="Times New Roman"/>
          <w:sz w:val="28"/>
          <w:szCs w:val="28"/>
        </w:rPr>
        <w:t xml:space="preserve"> занимали французские ежемесячные иллюстрированные журналы </w:t>
      </w:r>
      <w:r w:rsidR="007D50A4" w:rsidRPr="00AB6FCB">
        <w:rPr>
          <w:rFonts w:ascii="Times New Roman" w:hAnsi="Times New Roman"/>
          <w:sz w:val="28"/>
          <w:szCs w:val="28"/>
        </w:rPr>
        <w:t>«</w:t>
      </w:r>
      <w:r w:rsidRPr="00AB6FCB">
        <w:rPr>
          <w:rFonts w:ascii="Times New Roman" w:hAnsi="Times New Roman"/>
          <w:sz w:val="28"/>
          <w:szCs w:val="28"/>
        </w:rPr>
        <w:t>Le Magasin pittoreque</w:t>
      </w:r>
      <w:r w:rsidR="007D50A4" w:rsidRPr="00AB6FCB">
        <w:rPr>
          <w:rFonts w:ascii="Times New Roman" w:hAnsi="Times New Roman"/>
          <w:sz w:val="28"/>
          <w:szCs w:val="28"/>
        </w:rPr>
        <w:t>»</w:t>
      </w:r>
      <w:r w:rsidRPr="00AB6FCB">
        <w:rPr>
          <w:rFonts w:ascii="Times New Roman" w:hAnsi="Times New Roman"/>
          <w:sz w:val="28"/>
          <w:szCs w:val="28"/>
        </w:rPr>
        <w:t xml:space="preserve">, </w:t>
      </w:r>
      <w:r w:rsidR="007D50A4" w:rsidRPr="00AB6FCB">
        <w:rPr>
          <w:rFonts w:ascii="Times New Roman" w:hAnsi="Times New Roman"/>
          <w:sz w:val="28"/>
          <w:szCs w:val="28"/>
        </w:rPr>
        <w:t>«</w:t>
      </w:r>
      <w:r w:rsidRPr="00AB6FCB">
        <w:rPr>
          <w:rFonts w:ascii="Times New Roman" w:hAnsi="Times New Roman"/>
          <w:sz w:val="28"/>
          <w:szCs w:val="28"/>
        </w:rPr>
        <w:t>Le Musée Français</w:t>
      </w:r>
      <w:r w:rsidR="00F87EF8" w:rsidRPr="00AB6FCB">
        <w:rPr>
          <w:rFonts w:ascii="Times New Roman" w:hAnsi="Times New Roman"/>
          <w:sz w:val="28"/>
          <w:szCs w:val="28"/>
        </w:rPr>
        <w:t>–</w:t>
      </w:r>
      <w:r w:rsidRPr="00AB6FCB">
        <w:rPr>
          <w:rFonts w:ascii="Times New Roman" w:hAnsi="Times New Roman"/>
          <w:sz w:val="28"/>
          <w:szCs w:val="28"/>
        </w:rPr>
        <w:t>Anglais</w:t>
      </w:r>
      <w:r w:rsidR="007D50A4" w:rsidRPr="00AB6FCB">
        <w:rPr>
          <w:rFonts w:ascii="Times New Roman" w:hAnsi="Times New Roman"/>
          <w:sz w:val="28"/>
          <w:szCs w:val="28"/>
        </w:rPr>
        <w:t>»</w:t>
      </w:r>
      <w:r w:rsidRPr="00AB6FCB">
        <w:rPr>
          <w:rFonts w:ascii="Times New Roman" w:hAnsi="Times New Roman"/>
          <w:sz w:val="28"/>
          <w:szCs w:val="28"/>
        </w:rPr>
        <w:t xml:space="preserve">, еженедельный журнал </w:t>
      </w:r>
      <w:r w:rsidR="007D50A4" w:rsidRPr="00AB6FCB">
        <w:rPr>
          <w:rFonts w:ascii="Times New Roman" w:hAnsi="Times New Roman"/>
          <w:sz w:val="28"/>
          <w:szCs w:val="28"/>
        </w:rPr>
        <w:t>«</w:t>
      </w:r>
      <w:r w:rsidRPr="00AB6FCB">
        <w:rPr>
          <w:rFonts w:ascii="Times New Roman" w:hAnsi="Times New Roman"/>
          <w:sz w:val="28"/>
          <w:szCs w:val="28"/>
        </w:rPr>
        <w:t>L’Illustration</w:t>
      </w:r>
      <w:r w:rsidR="007D50A4" w:rsidRPr="00AB6FCB">
        <w:rPr>
          <w:rFonts w:ascii="Times New Roman" w:hAnsi="Times New Roman"/>
          <w:sz w:val="28"/>
          <w:szCs w:val="28"/>
        </w:rPr>
        <w:t>»</w:t>
      </w:r>
      <w:r w:rsidRPr="00AB6FCB">
        <w:rPr>
          <w:rFonts w:ascii="Times New Roman" w:hAnsi="Times New Roman"/>
          <w:sz w:val="28"/>
          <w:szCs w:val="28"/>
        </w:rPr>
        <w:t xml:space="preserve">, альманах </w:t>
      </w:r>
      <w:r w:rsidR="007D50A4" w:rsidRPr="00AB6FCB">
        <w:rPr>
          <w:rFonts w:ascii="Times New Roman" w:hAnsi="Times New Roman"/>
          <w:sz w:val="28"/>
          <w:szCs w:val="28"/>
        </w:rPr>
        <w:t>«</w:t>
      </w:r>
      <w:r w:rsidRPr="00AB6FCB">
        <w:rPr>
          <w:rFonts w:ascii="Times New Roman" w:hAnsi="Times New Roman"/>
          <w:sz w:val="28"/>
          <w:szCs w:val="28"/>
        </w:rPr>
        <w:t>Annales du Musée Guimet</w:t>
      </w:r>
      <w:r w:rsidR="007D50A4" w:rsidRPr="00AB6FCB">
        <w:rPr>
          <w:rFonts w:ascii="Times New Roman" w:hAnsi="Times New Roman"/>
          <w:sz w:val="28"/>
          <w:szCs w:val="28"/>
        </w:rPr>
        <w:t>»</w:t>
      </w:r>
      <w:r w:rsidRPr="00AB6FCB">
        <w:rPr>
          <w:rFonts w:ascii="Times New Roman" w:hAnsi="Times New Roman"/>
          <w:sz w:val="28"/>
          <w:szCs w:val="28"/>
        </w:rPr>
        <w:t>, а также британские</w:t>
      </w:r>
      <w:r w:rsidRPr="00AB6FCB">
        <w:rPr>
          <w:rFonts w:ascii="Times New Roman" w:hAnsi="Times New Roman"/>
          <w:spacing w:val="-3"/>
          <w:sz w:val="28"/>
          <w:szCs w:val="28"/>
        </w:rPr>
        <w:t xml:space="preserve"> </w:t>
      </w:r>
      <w:r w:rsidRPr="00AB6FCB">
        <w:rPr>
          <w:rFonts w:ascii="Times New Roman" w:hAnsi="Times New Roman"/>
          <w:sz w:val="28"/>
          <w:szCs w:val="28"/>
        </w:rPr>
        <w:t>ежемесячные</w:t>
      </w:r>
      <w:r w:rsidRPr="00AB6FCB">
        <w:rPr>
          <w:rFonts w:ascii="Times New Roman" w:hAnsi="Times New Roman"/>
          <w:spacing w:val="-3"/>
          <w:sz w:val="28"/>
          <w:szCs w:val="28"/>
        </w:rPr>
        <w:t xml:space="preserve"> </w:t>
      </w:r>
      <w:r w:rsidRPr="00AB6FCB">
        <w:rPr>
          <w:rFonts w:ascii="Times New Roman" w:hAnsi="Times New Roman"/>
          <w:sz w:val="28"/>
          <w:szCs w:val="28"/>
        </w:rPr>
        <w:t>художественные</w:t>
      </w:r>
      <w:r w:rsidRPr="00AB6FCB">
        <w:rPr>
          <w:rFonts w:ascii="Times New Roman" w:hAnsi="Times New Roman"/>
          <w:spacing w:val="-3"/>
          <w:sz w:val="28"/>
          <w:szCs w:val="28"/>
        </w:rPr>
        <w:t xml:space="preserve"> </w:t>
      </w:r>
      <w:r w:rsidRPr="00AB6FCB">
        <w:rPr>
          <w:rFonts w:ascii="Times New Roman" w:hAnsi="Times New Roman"/>
          <w:sz w:val="28"/>
          <w:szCs w:val="28"/>
        </w:rPr>
        <w:t>журналы</w:t>
      </w:r>
      <w:r w:rsidRPr="00AB6FCB">
        <w:rPr>
          <w:rFonts w:ascii="Times New Roman" w:hAnsi="Times New Roman"/>
          <w:spacing w:val="-2"/>
          <w:sz w:val="28"/>
          <w:szCs w:val="28"/>
        </w:rPr>
        <w:t xml:space="preserve"> </w:t>
      </w:r>
      <w:r w:rsidR="007D50A4" w:rsidRPr="00AB6FCB">
        <w:rPr>
          <w:rFonts w:ascii="Times New Roman" w:hAnsi="Times New Roman"/>
          <w:sz w:val="28"/>
          <w:szCs w:val="28"/>
        </w:rPr>
        <w:t>«</w:t>
      </w:r>
      <w:r w:rsidRPr="00AB6FCB">
        <w:rPr>
          <w:rFonts w:ascii="Times New Roman" w:hAnsi="Times New Roman"/>
          <w:sz w:val="28"/>
          <w:szCs w:val="28"/>
        </w:rPr>
        <w:t>The</w:t>
      </w:r>
      <w:r w:rsidRPr="00AB6FCB">
        <w:rPr>
          <w:rFonts w:ascii="Times New Roman" w:hAnsi="Times New Roman"/>
          <w:spacing w:val="-3"/>
          <w:sz w:val="28"/>
          <w:szCs w:val="28"/>
        </w:rPr>
        <w:t xml:space="preserve"> </w:t>
      </w:r>
      <w:r w:rsidRPr="00AB6FCB">
        <w:rPr>
          <w:rFonts w:ascii="Times New Roman" w:hAnsi="Times New Roman"/>
          <w:sz w:val="28"/>
          <w:szCs w:val="28"/>
        </w:rPr>
        <w:t>Studio</w:t>
      </w:r>
      <w:r w:rsidR="007D50A4" w:rsidRPr="00AB6FCB">
        <w:rPr>
          <w:rFonts w:ascii="Times New Roman" w:hAnsi="Times New Roman"/>
          <w:sz w:val="28"/>
          <w:szCs w:val="28"/>
        </w:rPr>
        <w:t>»</w:t>
      </w:r>
      <w:r w:rsidRPr="00AB6FCB">
        <w:rPr>
          <w:rFonts w:ascii="Times New Roman" w:hAnsi="Times New Roman"/>
          <w:spacing w:val="-3"/>
          <w:sz w:val="28"/>
          <w:szCs w:val="28"/>
        </w:rPr>
        <w:t xml:space="preserve"> </w:t>
      </w:r>
      <w:r w:rsidRPr="00AB6FCB">
        <w:rPr>
          <w:rFonts w:ascii="Times New Roman" w:hAnsi="Times New Roman"/>
          <w:sz w:val="28"/>
          <w:szCs w:val="28"/>
        </w:rPr>
        <w:t>и</w:t>
      </w:r>
      <w:r w:rsidRPr="00AB6FCB">
        <w:rPr>
          <w:rFonts w:ascii="Times New Roman" w:hAnsi="Times New Roman"/>
          <w:spacing w:val="-2"/>
          <w:sz w:val="28"/>
          <w:szCs w:val="28"/>
        </w:rPr>
        <w:t xml:space="preserve"> </w:t>
      </w:r>
      <w:r w:rsidR="007D50A4" w:rsidRPr="00AB6FCB">
        <w:rPr>
          <w:rFonts w:ascii="Times New Roman" w:hAnsi="Times New Roman"/>
          <w:sz w:val="28"/>
          <w:szCs w:val="28"/>
        </w:rPr>
        <w:t>«</w:t>
      </w:r>
      <w:r w:rsidRPr="00AB6FCB">
        <w:rPr>
          <w:rFonts w:ascii="Times New Roman" w:hAnsi="Times New Roman"/>
          <w:sz w:val="28"/>
          <w:szCs w:val="28"/>
        </w:rPr>
        <w:t>The</w:t>
      </w:r>
      <w:r w:rsidRPr="00AB6FCB">
        <w:rPr>
          <w:rFonts w:ascii="Times New Roman" w:hAnsi="Times New Roman"/>
          <w:spacing w:val="-3"/>
          <w:sz w:val="28"/>
          <w:szCs w:val="28"/>
        </w:rPr>
        <w:t xml:space="preserve"> </w:t>
      </w:r>
      <w:r w:rsidRPr="00AB6FCB">
        <w:rPr>
          <w:rFonts w:ascii="Times New Roman" w:hAnsi="Times New Roman"/>
          <w:sz w:val="28"/>
          <w:szCs w:val="28"/>
        </w:rPr>
        <w:t>Savoy</w:t>
      </w:r>
      <w:r w:rsidR="007D50A4" w:rsidRPr="00AB6FCB">
        <w:rPr>
          <w:rFonts w:ascii="Times New Roman" w:hAnsi="Times New Roman"/>
          <w:sz w:val="28"/>
          <w:szCs w:val="28"/>
        </w:rPr>
        <w:t>»</w:t>
      </w:r>
      <w:r w:rsidRPr="00AB6FCB">
        <w:rPr>
          <w:rFonts w:ascii="Times New Roman" w:hAnsi="Times New Roman"/>
          <w:sz w:val="28"/>
          <w:szCs w:val="28"/>
        </w:rPr>
        <w:t>.</w:t>
      </w:r>
    </w:p>
    <w:p w14:paraId="2197D524" w14:textId="77777777" w:rsidR="008A7D96" w:rsidRPr="00AB6FCB" w:rsidRDefault="008A7D96" w:rsidP="00D101B5">
      <w:pPr>
        <w:pStyle w:val="ae"/>
        <w:ind w:right="0" w:firstLine="709"/>
        <w:contextualSpacing/>
        <w:rPr>
          <w:color w:val="auto"/>
          <w:w w:val="100"/>
          <w:position w:val="7"/>
          <w:sz w:val="28"/>
          <w:szCs w:val="28"/>
        </w:rPr>
      </w:pPr>
      <w:r w:rsidRPr="00AB6FCB">
        <w:rPr>
          <w:color w:val="auto"/>
          <w:w w:val="100"/>
          <w:sz w:val="28"/>
          <w:szCs w:val="28"/>
        </w:rPr>
        <w:t xml:space="preserve">На тот момент в русском сообществе вопросы искусства рассматривали ежемесячные журналы </w:t>
      </w:r>
      <w:r w:rsidR="007D50A4" w:rsidRPr="00AB6FCB">
        <w:rPr>
          <w:color w:val="auto"/>
          <w:w w:val="100"/>
          <w:sz w:val="28"/>
          <w:szCs w:val="28"/>
        </w:rPr>
        <w:t>«</w:t>
      </w:r>
      <w:r w:rsidRPr="00AB6FCB">
        <w:rPr>
          <w:color w:val="auto"/>
          <w:w w:val="100"/>
          <w:sz w:val="28"/>
          <w:szCs w:val="28"/>
        </w:rPr>
        <w:t>Пчела</w:t>
      </w:r>
      <w:r w:rsidR="007D50A4" w:rsidRPr="00AB6FCB">
        <w:rPr>
          <w:color w:val="auto"/>
          <w:w w:val="100"/>
          <w:sz w:val="28"/>
          <w:szCs w:val="28"/>
        </w:rPr>
        <w:t>»</w:t>
      </w:r>
      <w:r w:rsidRPr="00AB6FCB">
        <w:rPr>
          <w:color w:val="auto"/>
          <w:w w:val="100"/>
          <w:sz w:val="28"/>
          <w:szCs w:val="28"/>
        </w:rPr>
        <w:t xml:space="preserve">, </w:t>
      </w:r>
      <w:r w:rsidR="007D50A4" w:rsidRPr="00AB6FCB">
        <w:rPr>
          <w:color w:val="auto"/>
          <w:w w:val="100"/>
          <w:sz w:val="28"/>
          <w:szCs w:val="28"/>
        </w:rPr>
        <w:t>«</w:t>
      </w:r>
      <w:r w:rsidRPr="00AB6FCB">
        <w:rPr>
          <w:color w:val="auto"/>
          <w:w w:val="100"/>
          <w:sz w:val="28"/>
          <w:szCs w:val="28"/>
        </w:rPr>
        <w:t>Художественный журнал</w:t>
      </w:r>
      <w:r w:rsidR="007D50A4" w:rsidRPr="00AB6FCB">
        <w:rPr>
          <w:color w:val="auto"/>
          <w:w w:val="100"/>
          <w:sz w:val="28"/>
          <w:szCs w:val="28"/>
        </w:rPr>
        <w:t>»</w:t>
      </w:r>
      <w:r w:rsidRPr="00AB6FCB">
        <w:rPr>
          <w:color w:val="auto"/>
          <w:w w:val="100"/>
          <w:sz w:val="28"/>
          <w:szCs w:val="28"/>
        </w:rPr>
        <w:t xml:space="preserve">, </w:t>
      </w:r>
      <w:r w:rsidR="007D50A4" w:rsidRPr="00AB6FCB">
        <w:rPr>
          <w:color w:val="auto"/>
          <w:w w:val="100"/>
          <w:sz w:val="28"/>
          <w:szCs w:val="28"/>
        </w:rPr>
        <w:t>«</w:t>
      </w:r>
      <w:r w:rsidRPr="00AB6FCB">
        <w:rPr>
          <w:color w:val="auto"/>
          <w:w w:val="100"/>
          <w:sz w:val="28"/>
          <w:szCs w:val="28"/>
        </w:rPr>
        <w:t>Вестник изящных искусств</w:t>
      </w:r>
      <w:r w:rsidR="007D50A4" w:rsidRPr="00AB6FCB">
        <w:rPr>
          <w:color w:val="auto"/>
          <w:w w:val="100"/>
          <w:sz w:val="28"/>
          <w:szCs w:val="28"/>
        </w:rPr>
        <w:t>»</w:t>
      </w:r>
      <w:r w:rsidRPr="00AB6FCB">
        <w:rPr>
          <w:color w:val="auto"/>
          <w:w w:val="100"/>
          <w:sz w:val="28"/>
          <w:szCs w:val="28"/>
        </w:rPr>
        <w:t xml:space="preserve"> и </w:t>
      </w:r>
      <w:r w:rsidR="007D50A4" w:rsidRPr="00AB6FCB">
        <w:rPr>
          <w:color w:val="auto"/>
          <w:w w:val="100"/>
          <w:sz w:val="28"/>
          <w:szCs w:val="28"/>
        </w:rPr>
        <w:t>«</w:t>
      </w:r>
      <w:r w:rsidRPr="00AB6FCB">
        <w:rPr>
          <w:color w:val="auto"/>
          <w:w w:val="100"/>
          <w:sz w:val="28"/>
          <w:szCs w:val="28"/>
        </w:rPr>
        <w:t>Художественные</w:t>
      </w:r>
      <w:r w:rsidRPr="00AB6FCB">
        <w:rPr>
          <w:color w:val="auto"/>
          <w:spacing w:val="-2"/>
          <w:w w:val="100"/>
          <w:sz w:val="28"/>
          <w:szCs w:val="28"/>
        </w:rPr>
        <w:t xml:space="preserve"> </w:t>
      </w:r>
      <w:r w:rsidRPr="00AB6FCB">
        <w:rPr>
          <w:color w:val="auto"/>
          <w:w w:val="100"/>
          <w:sz w:val="28"/>
          <w:szCs w:val="28"/>
        </w:rPr>
        <w:t>новости</w:t>
      </w:r>
      <w:r w:rsidR="007D50A4" w:rsidRPr="00AB6FCB">
        <w:rPr>
          <w:color w:val="auto"/>
          <w:w w:val="100"/>
          <w:sz w:val="28"/>
          <w:szCs w:val="28"/>
        </w:rPr>
        <w:t>»</w:t>
      </w:r>
      <w:r w:rsidRPr="00AB6FCB">
        <w:rPr>
          <w:color w:val="auto"/>
          <w:w w:val="100"/>
          <w:sz w:val="28"/>
          <w:szCs w:val="28"/>
        </w:rPr>
        <w:t>, издаваемые в Санкт</w:t>
      </w:r>
      <w:r w:rsidR="00F87EF8" w:rsidRPr="00AB6FCB">
        <w:rPr>
          <w:color w:val="auto"/>
          <w:w w:val="100"/>
          <w:sz w:val="28"/>
          <w:szCs w:val="28"/>
        </w:rPr>
        <w:t>–</w:t>
      </w:r>
      <w:r w:rsidRPr="00AB6FCB">
        <w:rPr>
          <w:color w:val="auto"/>
          <w:w w:val="100"/>
          <w:sz w:val="28"/>
          <w:szCs w:val="28"/>
        </w:rPr>
        <w:t>Петербурге,</w:t>
      </w:r>
      <w:r w:rsidRPr="00AB6FCB">
        <w:rPr>
          <w:color w:val="auto"/>
          <w:spacing w:val="-1"/>
          <w:w w:val="100"/>
          <w:sz w:val="28"/>
          <w:szCs w:val="28"/>
        </w:rPr>
        <w:t xml:space="preserve"> </w:t>
      </w:r>
      <w:r w:rsidRPr="00AB6FCB">
        <w:rPr>
          <w:color w:val="auto"/>
          <w:w w:val="100"/>
          <w:sz w:val="28"/>
          <w:szCs w:val="28"/>
        </w:rPr>
        <w:t>а</w:t>
      </w:r>
      <w:r w:rsidRPr="00AB6FCB">
        <w:rPr>
          <w:color w:val="auto"/>
          <w:spacing w:val="-1"/>
          <w:w w:val="100"/>
          <w:sz w:val="28"/>
          <w:szCs w:val="28"/>
        </w:rPr>
        <w:t xml:space="preserve"> </w:t>
      </w:r>
      <w:r w:rsidRPr="00AB6FCB">
        <w:rPr>
          <w:color w:val="auto"/>
          <w:w w:val="100"/>
          <w:sz w:val="28"/>
          <w:szCs w:val="28"/>
        </w:rPr>
        <w:t>также</w:t>
      </w:r>
      <w:r w:rsidRPr="00AB6FCB">
        <w:rPr>
          <w:color w:val="auto"/>
          <w:spacing w:val="-1"/>
          <w:w w:val="100"/>
          <w:sz w:val="28"/>
          <w:szCs w:val="28"/>
        </w:rPr>
        <w:t xml:space="preserve"> </w:t>
      </w:r>
      <w:r w:rsidRPr="00AB6FCB">
        <w:rPr>
          <w:color w:val="auto"/>
          <w:w w:val="100"/>
          <w:sz w:val="28"/>
          <w:szCs w:val="28"/>
        </w:rPr>
        <w:t>московский</w:t>
      </w:r>
      <w:r w:rsidRPr="00AB6FCB">
        <w:rPr>
          <w:color w:val="auto"/>
          <w:spacing w:val="-2"/>
          <w:w w:val="100"/>
          <w:sz w:val="28"/>
          <w:szCs w:val="28"/>
        </w:rPr>
        <w:t xml:space="preserve"> </w:t>
      </w:r>
      <w:r w:rsidRPr="00AB6FCB">
        <w:rPr>
          <w:color w:val="auto"/>
          <w:w w:val="100"/>
          <w:sz w:val="28"/>
          <w:szCs w:val="28"/>
        </w:rPr>
        <w:t>журнал</w:t>
      </w:r>
      <w:r w:rsidRPr="00AB6FCB">
        <w:rPr>
          <w:color w:val="auto"/>
          <w:spacing w:val="-1"/>
          <w:w w:val="100"/>
          <w:sz w:val="28"/>
          <w:szCs w:val="28"/>
        </w:rPr>
        <w:t xml:space="preserve"> </w:t>
      </w:r>
      <w:r w:rsidR="007D50A4" w:rsidRPr="00AB6FCB">
        <w:rPr>
          <w:color w:val="auto"/>
          <w:w w:val="100"/>
          <w:sz w:val="28"/>
          <w:szCs w:val="28"/>
        </w:rPr>
        <w:t>«</w:t>
      </w:r>
      <w:r w:rsidRPr="00AB6FCB">
        <w:rPr>
          <w:color w:val="auto"/>
          <w:w w:val="100"/>
          <w:sz w:val="28"/>
          <w:szCs w:val="28"/>
        </w:rPr>
        <w:t>Артист</w:t>
      </w:r>
      <w:r w:rsidR="007D50A4" w:rsidRPr="00AB6FCB">
        <w:rPr>
          <w:color w:val="auto"/>
          <w:w w:val="100"/>
          <w:sz w:val="28"/>
          <w:szCs w:val="28"/>
        </w:rPr>
        <w:t>»</w:t>
      </w:r>
      <w:r w:rsidR="00B019B8" w:rsidRPr="00AB6FCB">
        <w:rPr>
          <w:color w:val="auto"/>
          <w:w w:val="100"/>
          <w:sz w:val="28"/>
          <w:szCs w:val="28"/>
        </w:rPr>
        <w:t>.</w:t>
      </w:r>
    </w:p>
    <w:p w14:paraId="58D880AC" w14:textId="77777777" w:rsidR="008A7D96" w:rsidRPr="00AB6FCB" w:rsidRDefault="008A7D96" w:rsidP="00D101B5">
      <w:pPr>
        <w:pStyle w:val="ae"/>
        <w:ind w:right="0" w:firstLine="709"/>
        <w:contextualSpacing/>
        <w:rPr>
          <w:color w:val="auto"/>
          <w:w w:val="100"/>
          <w:sz w:val="28"/>
          <w:szCs w:val="28"/>
        </w:rPr>
      </w:pPr>
      <w:r w:rsidRPr="00AB6FCB">
        <w:rPr>
          <w:color w:val="auto"/>
          <w:w w:val="100"/>
          <w:sz w:val="28"/>
          <w:szCs w:val="28"/>
        </w:rPr>
        <w:t xml:space="preserve">Но указанные выше русские журналы по разным причинам прекратили свое существование к 1895. </w:t>
      </w:r>
      <w:r w:rsidR="00FB2FD7" w:rsidRPr="00AB6FCB">
        <w:rPr>
          <w:color w:val="auto"/>
          <w:w w:val="100"/>
          <w:sz w:val="28"/>
          <w:szCs w:val="28"/>
        </w:rPr>
        <w:t xml:space="preserve"> </w:t>
      </w:r>
      <w:r w:rsidRPr="00AB6FCB">
        <w:rPr>
          <w:color w:val="auto"/>
          <w:w w:val="100"/>
          <w:sz w:val="28"/>
          <w:szCs w:val="28"/>
        </w:rPr>
        <w:t>В конце же 1898 г., почти одновременно, в</w:t>
      </w:r>
      <w:r w:rsidR="00305E47" w:rsidRPr="00AB6FCB">
        <w:rPr>
          <w:color w:val="auto"/>
          <w:w w:val="100"/>
          <w:sz w:val="28"/>
          <w:szCs w:val="28"/>
        </w:rPr>
        <w:t xml:space="preserve"> </w:t>
      </w:r>
      <w:r w:rsidRPr="00AB6FCB">
        <w:rPr>
          <w:color w:val="auto"/>
          <w:w w:val="100"/>
          <w:sz w:val="28"/>
          <w:szCs w:val="28"/>
        </w:rPr>
        <w:t>Санкт</w:t>
      </w:r>
      <w:r w:rsidR="00F87EF8" w:rsidRPr="00AB6FCB">
        <w:rPr>
          <w:color w:val="auto"/>
          <w:w w:val="100"/>
          <w:sz w:val="28"/>
          <w:szCs w:val="28"/>
        </w:rPr>
        <w:t>–</w:t>
      </w:r>
      <w:r w:rsidRPr="00AB6FCB">
        <w:rPr>
          <w:color w:val="auto"/>
          <w:spacing w:val="1"/>
          <w:w w:val="100"/>
          <w:sz w:val="28"/>
          <w:szCs w:val="28"/>
        </w:rPr>
        <w:t xml:space="preserve"> </w:t>
      </w:r>
      <w:r w:rsidRPr="00AB6FCB">
        <w:rPr>
          <w:color w:val="auto"/>
          <w:w w:val="100"/>
          <w:sz w:val="28"/>
          <w:szCs w:val="28"/>
        </w:rPr>
        <w:t xml:space="preserve">Петербурге были изданы два новых художественных журнала </w:t>
      </w:r>
      <w:r w:rsidR="009834E0" w:rsidRPr="00AB6FCB">
        <w:rPr>
          <w:color w:val="auto"/>
          <w:w w:val="100"/>
          <w:sz w:val="28"/>
          <w:szCs w:val="28"/>
        </w:rPr>
        <w:t xml:space="preserve">– </w:t>
      </w:r>
      <w:r w:rsidR="007D50A4" w:rsidRPr="00AB6FCB">
        <w:rPr>
          <w:color w:val="auto"/>
          <w:w w:val="100"/>
          <w:sz w:val="28"/>
          <w:szCs w:val="28"/>
        </w:rPr>
        <w:t>«</w:t>
      </w:r>
      <w:r w:rsidRPr="00AB6FCB">
        <w:rPr>
          <w:color w:val="auto"/>
          <w:w w:val="100"/>
          <w:sz w:val="28"/>
          <w:szCs w:val="28"/>
        </w:rPr>
        <w:t>Искусство и художественная промышленность</w:t>
      </w:r>
      <w:r w:rsidR="007D50A4" w:rsidRPr="00AB6FCB">
        <w:rPr>
          <w:color w:val="auto"/>
          <w:w w:val="100"/>
          <w:sz w:val="28"/>
          <w:szCs w:val="28"/>
        </w:rPr>
        <w:t>»</w:t>
      </w:r>
      <w:r w:rsidRPr="00AB6FCB">
        <w:rPr>
          <w:color w:val="auto"/>
          <w:w w:val="100"/>
          <w:position w:val="7"/>
          <w:sz w:val="28"/>
          <w:szCs w:val="28"/>
        </w:rPr>
        <w:t xml:space="preserve"> </w:t>
      </w:r>
      <w:r w:rsidRPr="00AB6FCB">
        <w:rPr>
          <w:color w:val="auto"/>
          <w:w w:val="100"/>
          <w:sz w:val="28"/>
          <w:szCs w:val="28"/>
        </w:rPr>
        <w:t xml:space="preserve">и </w:t>
      </w:r>
      <w:r w:rsidR="007D50A4" w:rsidRPr="00AB6FCB">
        <w:rPr>
          <w:color w:val="auto"/>
          <w:w w:val="100"/>
          <w:sz w:val="28"/>
          <w:szCs w:val="28"/>
        </w:rPr>
        <w:t>«</w:t>
      </w:r>
      <w:r w:rsidRPr="00AB6FCB">
        <w:rPr>
          <w:color w:val="auto"/>
          <w:w w:val="100"/>
          <w:sz w:val="28"/>
          <w:szCs w:val="28"/>
        </w:rPr>
        <w:t>Мир искусства</w:t>
      </w:r>
      <w:r w:rsidR="007D50A4" w:rsidRPr="00AB6FCB">
        <w:rPr>
          <w:color w:val="auto"/>
          <w:w w:val="100"/>
          <w:sz w:val="28"/>
          <w:szCs w:val="28"/>
        </w:rPr>
        <w:t>»</w:t>
      </w:r>
      <w:r w:rsidRPr="00AB6FCB">
        <w:rPr>
          <w:color w:val="auto"/>
          <w:w w:val="100"/>
          <w:sz w:val="28"/>
          <w:szCs w:val="28"/>
        </w:rPr>
        <w:t xml:space="preserve">. Нужно отметить, что журнал </w:t>
      </w:r>
      <w:r w:rsidR="007D50A4" w:rsidRPr="00AB6FCB">
        <w:rPr>
          <w:color w:val="auto"/>
          <w:w w:val="100"/>
          <w:sz w:val="28"/>
          <w:szCs w:val="28"/>
        </w:rPr>
        <w:t>«</w:t>
      </w:r>
      <w:r w:rsidRPr="00AB6FCB">
        <w:rPr>
          <w:color w:val="auto"/>
          <w:w w:val="100"/>
          <w:sz w:val="28"/>
          <w:szCs w:val="28"/>
        </w:rPr>
        <w:t>Искусство и художественная промышленность</w:t>
      </w:r>
      <w:r w:rsidR="007D50A4" w:rsidRPr="00AB6FCB">
        <w:rPr>
          <w:color w:val="auto"/>
          <w:w w:val="100"/>
          <w:sz w:val="28"/>
          <w:szCs w:val="28"/>
        </w:rPr>
        <w:t>»</w:t>
      </w:r>
      <w:r w:rsidRPr="00AB6FCB">
        <w:rPr>
          <w:color w:val="auto"/>
          <w:w w:val="100"/>
          <w:sz w:val="28"/>
          <w:szCs w:val="28"/>
        </w:rPr>
        <w:t xml:space="preserve"> не смог долго продержаться в печати. К 1902 г. он прекратил свое существование, не сумев </w:t>
      </w:r>
      <w:r w:rsidRPr="00AB6FCB">
        <w:rPr>
          <w:color w:val="auto"/>
          <w:w w:val="100"/>
          <w:sz w:val="28"/>
          <w:szCs w:val="28"/>
        </w:rPr>
        <w:lastRenderedPageBreak/>
        <w:t xml:space="preserve">удержать первенство в борьбе за читателей с журналом </w:t>
      </w:r>
      <w:r w:rsidR="007D50A4" w:rsidRPr="00AB6FCB">
        <w:rPr>
          <w:color w:val="auto"/>
          <w:w w:val="100"/>
          <w:sz w:val="28"/>
          <w:szCs w:val="28"/>
        </w:rPr>
        <w:t>«</w:t>
      </w:r>
      <w:r w:rsidRPr="00AB6FCB">
        <w:rPr>
          <w:color w:val="auto"/>
          <w:w w:val="100"/>
          <w:sz w:val="28"/>
          <w:szCs w:val="28"/>
        </w:rPr>
        <w:t>Мир искусства</w:t>
      </w:r>
      <w:r w:rsidR="007D50A4" w:rsidRPr="00AB6FCB">
        <w:rPr>
          <w:color w:val="auto"/>
          <w:w w:val="100"/>
          <w:sz w:val="28"/>
          <w:szCs w:val="28"/>
        </w:rPr>
        <w:t>»</w:t>
      </w:r>
      <w:r w:rsidRPr="00AB6FCB">
        <w:rPr>
          <w:color w:val="auto"/>
          <w:w w:val="100"/>
          <w:sz w:val="28"/>
          <w:szCs w:val="28"/>
        </w:rPr>
        <w:t>.</w:t>
      </w:r>
    </w:p>
    <w:p w14:paraId="04CD21FA" w14:textId="77777777" w:rsidR="008A7D96" w:rsidRPr="00AB6FCB" w:rsidRDefault="008A7D96" w:rsidP="00D101B5">
      <w:pPr>
        <w:pStyle w:val="ae"/>
        <w:ind w:firstLine="709"/>
        <w:contextualSpacing/>
        <w:rPr>
          <w:color w:val="auto"/>
          <w:w w:val="100"/>
          <w:sz w:val="28"/>
          <w:szCs w:val="28"/>
        </w:rPr>
      </w:pPr>
      <w:r w:rsidRPr="00AB6FCB">
        <w:rPr>
          <w:color w:val="auto"/>
          <w:w w:val="100"/>
          <w:sz w:val="28"/>
          <w:szCs w:val="28"/>
        </w:rPr>
        <w:t>Предпосылк</w:t>
      </w:r>
      <w:r w:rsidR="00B019B8" w:rsidRPr="00AB6FCB">
        <w:rPr>
          <w:color w:val="auto"/>
          <w:w w:val="100"/>
          <w:sz w:val="28"/>
          <w:szCs w:val="28"/>
        </w:rPr>
        <w:t>ой</w:t>
      </w:r>
      <w:r w:rsidRPr="00AB6FCB">
        <w:rPr>
          <w:color w:val="auto"/>
          <w:w w:val="100"/>
          <w:sz w:val="28"/>
          <w:szCs w:val="28"/>
        </w:rPr>
        <w:t xml:space="preserve"> к изданию журнала следует считать организацию </w:t>
      </w:r>
      <w:r w:rsidR="007D50A4" w:rsidRPr="00AB6FCB">
        <w:rPr>
          <w:color w:val="auto"/>
          <w:w w:val="100"/>
          <w:sz w:val="28"/>
          <w:szCs w:val="28"/>
        </w:rPr>
        <w:t>«</w:t>
      </w:r>
      <w:r w:rsidRPr="00AB6FCB">
        <w:rPr>
          <w:color w:val="auto"/>
          <w:w w:val="100"/>
          <w:sz w:val="28"/>
          <w:szCs w:val="28"/>
        </w:rPr>
        <w:t>Общества самообразования</w:t>
      </w:r>
      <w:r w:rsidR="007D50A4" w:rsidRPr="00AB6FCB">
        <w:rPr>
          <w:color w:val="auto"/>
          <w:w w:val="100"/>
          <w:sz w:val="28"/>
          <w:szCs w:val="28"/>
        </w:rPr>
        <w:t>»</w:t>
      </w:r>
      <w:r w:rsidRPr="00AB6FCB">
        <w:rPr>
          <w:color w:val="auto"/>
          <w:w w:val="100"/>
          <w:sz w:val="28"/>
          <w:szCs w:val="28"/>
        </w:rPr>
        <w:t xml:space="preserve"> учащихся петербургской гимназии Карла Мая, где обсуждались художественные иностранные журналы, читались лекции на разные темы (</w:t>
      </w:r>
      <w:r w:rsidR="007D50A4" w:rsidRPr="00AB6FCB">
        <w:rPr>
          <w:color w:val="auto"/>
          <w:w w:val="100"/>
          <w:sz w:val="28"/>
          <w:szCs w:val="28"/>
        </w:rPr>
        <w:t>«</w:t>
      </w:r>
      <w:r w:rsidRPr="00AB6FCB">
        <w:rPr>
          <w:color w:val="auto"/>
          <w:w w:val="100"/>
          <w:sz w:val="28"/>
          <w:szCs w:val="28"/>
        </w:rPr>
        <w:t>Русская живопись</w:t>
      </w:r>
      <w:r w:rsidR="007D50A4" w:rsidRPr="00AB6FCB">
        <w:rPr>
          <w:color w:val="auto"/>
          <w:w w:val="100"/>
          <w:sz w:val="28"/>
          <w:szCs w:val="28"/>
        </w:rPr>
        <w:t>»</w:t>
      </w:r>
      <w:r w:rsidRPr="00AB6FCB">
        <w:rPr>
          <w:color w:val="auto"/>
          <w:w w:val="100"/>
          <w:sz w:val="28"/>
          <w:szCs w:val="28"/>
        </w:rPr>
        <w:t xml:space="preserve">, </w:t>
      </w:r>
      <w:r w:rsidR="007D50A4" w:rsidRPr="00AB6FCB">
        <w:rPr>
          <w:color w:val="auto"/>
          <w:w w:val="100"/>
          <w:sz w:val="28"/>
          <w:szCs w:val="28"/>
        </w:rPr>
        <w:t>«</w:t>
      </w:r>
      <w:r w:rsidRPr="00AB6FCB">
        <w:rPr>
          <w:color w:val="auto"/>
          <w:w w:val="100"/>
          <w:sz w:val="28"/>
          <w:szCs w:val="28"/>
        </w:rPr>
        <w:t>Характеристика великих мастеров живописи</w:t>
      </w:r>
      <w:r w:rsidR="007D50A4" w:rsidRPr="00AB6FCB">
        <w:rPr>
          <w:color w:val="auto"/>
          <w:w w:val="100"/>
          <w:sz w:val="28"/>
          <w:szCs w:val="28"/>
        </w:rPr>
        <w:t>»</w:t>
      </w:r>
      <w:r w:rsidRPr="00AB6FCB">
        <w:rPr>
          <w:color w:val="auto"/>
          <w:w w:val="100"/>
          <w:sz w:val="28"/>
          <w:szCs w:val="28"/>
        </w:rPr>
        <w:t xml:space="preserve">, </w:t>
      </w:r>
      <w:r w:rsidR="007D50A4" w:rsidRPr="00AB6FCB">
        <w:rPr>
          <w:color w:val="auto"/>
          <w:w w:val="100"/>
          <w:sz w:val="28"/>
          <w:szCs w:val="28"/>
        </w:rPr>
        <w:t>«</w:t>
      </w:r>
      <w:r w:rsidRPr="00AB6FCB">
        <w:rPr>
          <w:color w:val="auto"/>
          <w:w w:val="100"/>
          <w:sz w:val="28"/>
          <w:szCs w:val="28"/>
        </w:rPr>
        <w:t>Тургенев и его время</w:t>
      </w:r>
      <w:r w:rsidR="007D50A4" w:rsidRPr="00AB6FCB">
        <w:rPr>
          <w:color w:val="auto"/>
          <w:w w:val="100"/>
          <w:sz w:val="28"/>
          <w:szCs w:val="28"/>
        </w:rPr>
        <w:t>»</w:t>
      </w:r>
      <w:r w:rsidRPr="00AB6FCB">
        <w:rPr>
          <w:color w:val="auto"/>
          <w:w w:val="100"/>
          <w:sz w:val="28"/>
          <w:szCs w:val="28"/>
        </w:rPr>
        <w:t xml:space="preserve">, </w:t>
      </w:r>
      <w:r w:rsidR="007D50A4" w:rsidRPr="00AB6FCB">
        <w:rPr>
          <w:color w:val="auto"/>
          <w:w w:val="100"/>
          <w:sz w:val="28"/>
          <w:szCs w:val="28"/>
        </w:rPr>
        <w:t>«</w:t>
      </w:r>
      <w:r w:rsidRPr="00AB6FCB">
        <w:rPr>
          <w:color w:val="auto"/>
          <w:w w:val="100"/>
          <w:sz w:val="28"/>
          <w:szCs w:val="28"/>
        </w:rPr>
        <w:t>История оперы</w:t>
      </w:r>
      <w:r w:rsidR="007D50A4" w:rsidRPr="00AB6FCB">
        <w:rPr>
          <w:color w:val="auto"/>
          <w:w w:val="100"/>
          <w:sz w:val="28"/>
          <w:szCs w:val="28"/>
        </w:rPr>
        <w:t>»</w:t>
      </w:r>
      <w:r w:rsidRPr="00AB6FCB">
        <w:rPr>
          <w:color w:val="auto"/>
          <w:w w:val="100"/>
          <w:sz w:val="28"/>
          <w:szCs w:val="28"/>
        </w:rPr>
        <w:t xml:space="preserve">, </w:t>
      </w:r>
      <w:r w:rsidR="007D50A4" w:rsidRPr="00AB6FCB">
        <w:rPr>
          <w:color w:val="auto"/>
          <w:w w:val="100"/>
          <w:sz w:val="28"/>
          <w:szCs w:val="28"/>
        </w:rPr>
        <w:t>«</w:t>
      </w:r>
      <w:r w:rsidRPr="00AB6FCB">
        <w:rPr>
          <w:color w:val="auto"/>
          <w:w w:val="100"/>
          <w:sz w:val="28"/>
          <w:szCs w:val="28"/>
        </w:rPr>
        <w:t xml:space="preserve">Александр </w:t>
      </w:r>
      <w:r w:rsidRPr="00AB6FCB">
        <w:rPr>
          <w:color w:val="auto"/>
          <w:w w:val="100"/>
          <w:sz w:val="28"/>
          <w:szCs w:val="28"/>
          <w:lang w:val="en-US"/>
        </w:rPr>
        <w:t>I</w:t>
      </w:r>
      <w:r w:rsidRPr="00AB6FCB">
        <w:rPr>
          <w:color w:val="auto"/>
          <w:w w:val="100"/>
          <w:sz w:val="28"/>
          <w:szCs w:val="28"/>
        </w:rPr>
        <w:t xml:space="preserve"> и его время</w:t>
      </w:r>
      <w:r w:rsidR="007D50A4" w:rsidRPr="00AB6FCB">
        <w:rPr>
          <w:color w:val="auto"/>
          <w:w w:val="100"/>
          <w:sz w:val="28"/>
          <w:szCs w:val="28"/>
        </w:rPr>
        <w:t>»</w:t>
      </w:r>
      <w:r w:rsidRPr="00AB6FCB">
        <w:rPr>
          <w:color w:val="auto"/>
          <w:w w:val="100"/>
          <w:sz w:val="28"/>
          <w:szCs w:val="28"/>
        </w:rPr>
        <w:t xml:space="preserve">, </w:t>
      </w:r>
      <w:r w:rsidR="007D50A4" w:rsidRPr="00AB6FCB">
        <w:rPr>
          <w:color w:val="auto"/>
          <w:w w:val="100"/>
          <w:sz w:val="28"/>
          <w:szCs w:val="28"/>
        </w:rPr>
        <w:t>«</w:t>
      </w:r>
      <w:r w:rsidRPr="00AB6FCB">
        <w:rPr>
          <w:color w:val="auto"/>
          <w:w w:val="100"/>
          <w:sz w:val="28"/>
          <w:szCs w:val="28"/>
        </w:rPr>
        <w:t xml:space="preserve">Французская живопись </w:t>
      </w:r>
      <w:r w:rsidRPr="00AB6FCB">
        <w:rPr>
          <w:color w:val="auto"/>
          <w:w w:val="100"/>
          <w:sz w:val="28"/>
          <w:szCs w:val="28"/>
          <w:lang w:val="en-US"/>
        </w:rPr>
        <w:t>XIX</w:t>
      </w:r>
      <w:r w:rsidRPr="00AB6FCB">
        <w:rPr>
          <w:color w:val="auto"/>
          <w:w w:val="100"/>
          <w:sz w:val="28"/>
          <w:szCs w:val="28"/>
        </w:rPr>
        <w:t xml:space="preserve"> века</w:t>
      </w:r>
      <w:r w:rsidR="007D50A4" w:rsidRPr="00AB6FCB">
        <w:rPr>
          <w:color w:val="auto"/>
          <w:w w:val="100"/>
          <w:sz w:val="28"/>
          <w:szCs w:val="28"/>
        </w:rPr>
        <w:t>»</w:t>
      </w:r>
      <w:r w:rsidRPr="00AB6FCB">
        <w:rPr>
          <w:color w:val="auto"/>
          <w:w w:val="100"/>
          <w:sz w:val="28"/>
          <w:szCs w:val="28"/>
        </w:rPr>
        <w:t xml:space="preserve">, </w:t>
      </w:r>
      <w:r w:rsidR="007D50A4" w:rsidRPr="00AB6FCB">
        <w:rPr>
          <w:color w:val="auto"/>
          <w:w w:val="100"/>
          <w:sz w:val="28"/>
          <w:szCs w:val="28"/>
        </w:rPr>
        <w:t>«</w:t>
      </w:r>
      <w:r w:rsidRPr="00AB6FCB">
        <w:rPr>
          <w:color w:val="auto"/>
          <w:w w:val="100"/>
          <w:sz w:val="28"/>
          <w:szCs w:val="28"/>
        </w:rPr>
        <w:t>Верования в загробную жизнь у разных народов</w:t>
      </w:r>
      <w:r w:rsidR="007D50A4" w:rsidRPr="00AB6FCB">
        <w:rPr>
          <w:color w:val="auto"/>
          <w:w w:val="100"/>
          <w:sz w:val="28"/>
          <w:szCs w:val="28"/>
        </w:rPr>
        <w:t>»</w:t>
      </w:r>
      <w:r w:rsidRPr="00AB6FCB">
        <w:rPr>
          <w:color w:val="auto"/>
          <w:w w:val="100"/>
          <w:sz w:val="28"/>
          <w:szCs w:val="28"/>
        </w:rPr>
        <w:t>), читались лекции на разные темы, исполнялись музыкальные номера. Главой кружка был избран А.Н.Бенуа, а его постоянными членами стали С.П.Дягилев, Г.Е. Калин, Н.В. Скалон, В.Ф. Нувель, Д.В. Философов, Л.С. Розенберг (</w:t>
      </w:r>
      <w:r w:rsidR="0050553A" w:rsidRPr="00AB6FCB">
        <w:rPr>
          <w:color w:val="auto"/>
          <w:w w:val="100"/>
          <w:sz w:val="28"/>
          <w:szCs w:val="28"/>
        </w:rPr>
        <w:t>Л.</w:t>
      </w:r>
      <w:r w:rsidRPr="00AB6FCB">
        <w:rPr>
          <w:color w:val="auto"/>
          <w:w w:val="100"/>
          <w:sz w:val="28"/>
          <w:szCs w:val="28"/>
        </w:rPr>
        <w:t xml:space="preserve">Бакст), К.А.Сомов, Ю.А.Мамонтов, Н.П.Черемисов, Д.А.Пыпин. Позже к кружку </w:t>
      </w:r>
      <w:proofErr w:type="gramStart"/>
      <w:r w:rsidRPr="00AB6FCB">
        <w:rPr>
          <w:color w:val="auto"/>
          <w:w w:val="100"/>
          <w:sz w:val="28"/>
          <w:szCs w:val="28"/>
        </w:rPr>
        <w:t>присоединились  Е.Е.Лансере</w:t>
      </w:r>
      <w:proofErr w:type="gramEnd"/>
      <w:r w:rsidRPr="00AB6FCB">
        <w:rPr>
          <w:color w:val="auto"/>
          <w:w w:val="100"/>
          <w:sz w:val="28"/>
          <w:szCs w:val="28"/>
        </w:rPr>
        <w:t>, французский консул Шарль</w:t>
      </w:r>
      <w:r w:rsidRPr="00AB6FCB">
        <w:rPr>
          <w:color w:val="auto"/>
          <w:spacing w:val="-42"/>
          <w:w w:val="100"/>
          <w:sz w:val="28"/>
          <w:szCs w:val="28"/>
        </w:rPr>
        <w:t xml:space="preserve"> </w:t>
      </w:r>
      <w:r w:rsidRPr="00AB6FCB">
        <w:rPr>
          <w:color w:val="auto"/>
          <w:w w:val="100"/>
          <w:sz w:val="28"/>
          <w:szCs w:val="28"/>
        </w:rPr>
        <w:t>Бирле и А.П.Нурок. Именно они познакомили членов кружка с творче</w:t>
      </w:r>
      <w:r w:rsidRPr="00AB6FCB">
        <w:rPr>
          <w:color w:val="auto"/>
          <w:spacing w:val="-1"/>
          <w:w w:val="100"/>
          <w:sz w:val="28"/>
          <w:szCs w:val="28"/>
        </w:rPr>
        <w:t>ством</w:t>
      </w:r>
      <w:r w:rsidRPr="00AB6FCB">
        <w:rPr>
          <w:color w:val="auto"/>
          <w:spacing w:val="-10"/>
          <w:w w:val="100"/>
          <w:sz w:val="28"/>
          <w:szCs w:val="28"/>
        </w:rPr>
        <w:t xml:space="preserve"> </w:t>
      </w:r>
      <w:r w:rsidRPr="00AB6FCB">
        <w:rPr>
          <w:color w:val="auto"/>
          <w:spacing w:val="-1"/>
          <w:w w:val="100"/>
          <w:sz w:val="28"/>
          <w:szCs w:val="28"/>
        </w:rPr>
        <w:t>запрещенных</w:t>
      </w:r>
      <w:r w:rsidRPr="00AB6FCB">
        <w:rPr>
          <w:color w:val="auto"/>
          <w:spacing w:val="-10"/>
          <w:w w:val="100"/>
          <w:sz w:val="28"/>
          <w:szCs w:val="28"/>
        </w:rPr>
        <w:t xml:space="preserve"> </w:t>
      </w:r>
      <w:r w:rsidRPr="00AB6FCB">
        <w:rPr>
          <w:color w:val="auto"/>
          <w:spacing w:val="-1"/>
          <w:w w:val="100"/>
          <w:sz w:val="28"/>
          <w:szCs w:val="28"/>
        </w:rPr>
        <w:t>тогдашней</w:t>
      </w:r>
      <w:r w:rsidRPr="00AB6FCB">
        <w:rPr>
          <w:color w:val="auto"/>
          <w:spacing w:val="-10"/>
          <w:w w:val="100"/>
          <w:sz w:val="28"/>
          <w:szCs w:val="28"/>
        </w:rPr>
        <w:t xml:space="preserve"> </w:t>
      </w:r>
      <w:r w:rsidRPr="00AB6FCB">
        <w:rPr>
          <w:color w:val="auto"/>
          <w:spacing w:val="-1"/>
          <w:w w:val="100"/>
          <w:sz w:val="28"/>
          <w:szCs w:val="28"/>
        </w:rPr>
        <w:t>цензурой</w:t>
      </w:r>
      <w:r w:rsidRPr="00AB6FCB">
        <w:rPr>
          <w:color w:val="auto"/>
          <w:spacing w:val="-10"/>
          <w:w w:val="100"/>
          <w:sz w:val="28"/>
          <w:szCs w:val="28"/>
        </w:rPr>
        <w:t xml:space="preserve"> </w:t>
      </w:r>
      <w:r w:rsidRPr="00AB6FCB">
        <w:rPr>
          <w:color w:val="auto"/>
          <w:spacing w:val="-1"/>
          <w:w w:val="100"/>
          <w:sz w:val="28"/>
          <w:szCs w:val="28"/>
        </w:rPr>
        <w:t>в</w:t>
      </w:r>
      <w:r w:rsidRPr="00AB6FCB">
        <w:rPr>
          <w:color w:val="auto"/>
          <w:spacing w:val="-10"/>
          <w:w w:val="100"/>
          <w:sz w:val="28"/>
          <w:szCs w:val="28"/>
        </w:rPr>
        <w:t xml:space="preserve"> </w:t>
      </w:r>
      <w:r w:rsidRPr="00AB6FCB">
        <w:rPr>
          <w:color w:val="auto"/>
          <w:spacing w:val="-1"/>
          <w:w w:val="100"/>
          <w:sz w:val="28"/>
          <w:szCs w:val="28"/>
        </w:rPr>
        <w:t>России</w:t>
      </w:r>
      <w:r w:rsidRPr="00AB6FCB">
        <w:rPr>
          <w:color w:val="auto"/>
          <w:spacing w:val="-10"/>
          <w:w w:val="100"/>
          <w:sz w:val="28"/>
          <w:szCs w:val="28"/>
        </w:rPr>
        <w:t xml:space="preserve"> </w:t>
      </w:r>
      <w:r w:rsidRPr="00AB6FCB">
        <w:rPr>
          <w:color w:val="auto"/>
          <w:w w:val="100"/>
          <w:sz w:val="28"/>
          <w:szCs w:val="28"/>
        </w:rPr>
        <w:t>Шарля</w:t>
      </w:r>
      <w:r w:rsidRPr="00AB6FCB">
        <w:rPr>
          <w:color w:val="auto"/>
          <w:spacing w:val="-10"/>
          <w:w w:val="100"/>
          <w:sz w:val="28"/>
          <w:szCs w:val="28"/>
        </w:rPr>
        <w:t xml:space="preserve"> </w:t>
      </w:r>
      <w:r w:rsidRPr="00AB6FCB">
        <w:rPr>
          <w:color w:val="auto"/>
          <w:w w:val="100"/>
          <w:sz w:val="28"/>
          <w:szCs w:val="28"/>
        </w:rPr>
        <w:t>Мари</w:t>
      </w:r>
      <w:r w:rsidRPr="00AB6FCB">
        <w:rPr>
          <w:color w:val="auto"/>
          <w:spacing w:val="-10"/>
          <w:w w:val="100"/>
          <w:sz w:val="28"/>
          <w:szCs w:val="28"/>
        </w:rPr>
        <w:t xml:space="preserve"> </w:t>
      </w:r>
      <w:r w:rsidRPr="00AB6FCB">
        <w:rPr>
          <w:color w:val="auto"/>
          <w:w w:val="100"/>
          <w:sz w:val="28"/>
          <w:szCs w:val="28"/>
        </w:rPr>
        <w:t>Жоржа</w:t>
      </w:r>
      <w:r w:rsidRPr="00AB6FCB">
        <w:rPr>
          <w:color w:val="auto"/>
          <w:spacing w:val="1"/>
          <w:w w:val="100"/>
          <w:sz w:val="28"/>
          <w:szCs w:val="28"/>
        </w:rPr>
        <w:t xml:space="preserve"> </w:t>
      </w:r>
      <w:r w:rsidRPr="00AB6FCB">
        <w:rPr>
          <w:color w:val="auto"/>
          <w:w w:val="100"/>
          <w:sz w:val="28"/>
          <w:szCs w:val="28"/>
        </w:rPr>
        <w:t xml:space="preserve">Гюисманса (роман </w:t>
      </w:r>
      <w:r w:rsidR="007D50A4" w:rsidRPr="00AB6FCB">
        <w:rPr>
          <w:color w:val="auto"/>
          <w:w w:val="100"/>
          <w:sz w:val="28"/>
          <w:szCs w:val="28"/>
        </w:rPr>
        <w:t>«</w:t>
      </w:r>
      <w:r w:rsidRPr="00AB6FCB">
        <w:rPr>
          <w:color w:val="auto"/>
          <w:w w:val="100"/>
          <w:sz w:val="28"/>
          <w:szCs w:val="28"/>
        </w:rPr>
        <w:t>Наоборот</w:t>
      </w:r>
      <w:r w:rsidR="007D50A4" w:rsidRPr="00AB6FCB">
        <w:rPr>
          <w:color w:val="auto"/>
          <w:w w:val="100"/>
          <w:sz w:val="28"/>
          <w:szCs w:val="28"/>
        </w:rPr>
        <w:t>»</w:t>
      </w:r>
      <w:r w:rsidRPr="00AB6FCB">
        <w:rPr>
          <w:color w:val="auto"/>
          <w:w w:val="100"/>
          <w:sz w:val="28"/>
          <w:szCs w:val="28"/>
        </w:rPr>
        <w:t>, 1884) и Шарля Бодлера (</w:t>
      </w:r>
      <w:r w:rsidR="007D50A4" w:rsidRPr="00AB6FCB">
        <w:rPr>
          <w:color w:val="auto"/>
          <w:w w:val="100"/>
          <w:sz w:val="28"/>
          <w:szCs w:val="28"/>
        </w:rPr>
        <w:t>«</w:t>
      </w:r>
      <w:r w:rsidRPr="00AB6FCB">
        <w:rPr>
          <w:color w:val="auto"/>
          <w:w w:val="100"/>
          <w:sz w:val="28"/>
          <w:szCs w:val="28"/>
        </w:rPr>
        <w:t>Цветы зла</w:t>
      </w:r>
      <w:r w:rsidR="007D50A4" w:rsidRPr="00AB6FCB">
        <w:rPr>
          <w:color w:val="auto"/>
          <w:w w:val="100"/>
          <w:sz w:val="28"/>
          <w:szCs w:val="28"/>
        </w:rPr>
        <w:t>»</w:t>
      </w:r>
      <w:r w:rsidRPr="00AB6FCB">
        <w:rPr>
          <w:color w:val="auto"/>
          <w:w w:val="100"/>
          <w:sz w:val="28"/>
          <w:szCs w:val="28"/>
        </w:rPr>
        <w:t>,</w:t>
      </w:r>
      <w:r w:rsidRPr="00AB6FCB">
        <w:rPr>
          <w:color w:val="auto"/>
          <w:spacing w:val="1"/>
          <w:w w:val="100"/>
          <w:sz w:val="28"/>
          <w:szCs w:val="28"/>
        </w:rPr>
        <w:t xml:space="preserve"> </w:t>
      </w:r>
      <w:r w:rsidRPr="00AB6FCB">
        <w:rPr>
          <w:color w:val="auto"/>
          <w:w w:val="100"/>
          <w:sz w:val="28"/>
          <w:szCs w:val="28"/>
        </w:rPr>
        <w:t>1857), рома нами Пьера Шодерло де Лакло (</w:t>
      </w:r>
      <w:r w:rsidR="007D50A4" w:rsidRPr="00AB6FCB">
        <w:rPr>
          <w:color w:val="auto"/>
          <w:w w:val="100"/>
          <w:sz w:val="28"/>
          <w:szCs w:val="28"/>
        </w:rPr>
        <w:t>«</w:t>
      </w:r>
      <w:r w:rsidRPr="00AB6FCB">
        <w:rPr>
          <w:color w:val="auto"/>
          <w:w w:val="100"/>
          <w:sz w:val="28"/>
          <w:szCs w:val="28"/>
        </w:rPr>
        <w:t>Опасные связи</w:t>
      </w:r>
      <w:r w:rsidR="007D50A4" w:rsidRPr="00AB6FCB">
        <w:rPr>
          <w:color w:val="auto"/>
          <w:w w:val="100"/>
          <w:sz w:val="28"/>
          <w:szCs w:val="28"/>
        </w:rPr>
        <w:t>»</w:t>
      </w:r>
      <w:r w:rsidRPr="00AB6FCB">
        <w:rPr>
          <w:color w:val="auto"/>
          <w:w w:val="100"/>
          <w:sz w:val="28"/>
          <w:szCs w:val="28"/>
        </w:rPr>
        <w:t>, 1782) и</w:t>
      </w:r>
      <w:r w:rsidRPr="00AB6FCB">
        <w:rPr>
          <w:color w:val="auto"/>
          <w:spacing w:val="1"/>
          <w:w w:val="100"/>
          <w:sz w:val="28"/>
          <w:szCs w:val="28"/>
        </w:rPr>
        <w:t xml:space="preserve"> </w:t>
      </w:r>
      <w:r w:rsidRPr="00AB6FCB">
        <w:rPr>
          <w:color w:val="auto"/>
          <w:w w:val="100"/>
          <w:sz w:val="28"/>
          <w:szCs w:val="28"/>
        </w:rPr>
        <w:t>маркиза</w:t>
      </w:r>
      <w:r w:rsidRPr="00AB6FCB">
        <w:rPr>
          <w:color w:val="auto"/>
          <w:spacing w:val="-6"/>
          <w:w w:val="100"/>
          <w:sz w:val="28"/>
          <w:szCs w:val="28"/>
        </w:rPr>
        <w:t xml:space="preserve"> </w:t>
      </w:r>
      <w:r w:rsidRPr="00AB6FCB">
        <w:rPr>
          <w:color w:val="auto"/>
          <w:w w:val="100"/>
          <w:sz w:val="28"/>
          <w:szCs w:val="28"/>
        </w:rPr>
        <w:t>Донасьена</w:t>
      </w:r>
      <w:r w:rsidRPr="00AB6FCB">
        <w:rPr>
          <w:color w:val="auto"/>
          <w:spacing w:val="-6"/>
          <w:w w:val="100"/>
          <w:sz w:val="28"/>
          <w:szCs w:val="28"/>
        </w:rPr>
        <w:t xml:space="preserve"> </w:t>
      </w:r>
      <w:r w:rsidRPr="00AB6FCB">
        <w:rPr>
          <w:color w:val="auto"/>
          <w:w w:val="100"/>
          <w:sz w:val="28"/>
          <w:szCs w:val="28"/>
        </w:rPr>
        <w:t>Альфонса</w:t>
      </w:r>
      <w:r w:rsidRPr="00AB6FCB">
        <w:rPr>
          <w:color w:val="auto"/>
          <w:spacing w:val="-5"/>
          <w:w w:val="100"/>
          <w:sz w:val="28"/>
          <w:szCs w:val="28"/>
        </w:rPr>
        <w:t xml:space="preserve"> </w:t>
      </w:r>
      <w:r w:rsidRPr="00AB6FCB">
        <w:rPr>
          <w:color w:val="auto"/>
          <w:w w:val="100"/>
          <w:sz w:val="28"/>
          <w:szCs w:val="28"/>
        </w:rPr>
        <w:t>Франсуа</w:t>
      </w:r>
      <w:r w:rsidRPr="00AB6FCB">
        <w:rPr>
          <w:color w:val="auto"/>
          <w:spacing w:val="-6"/>
          <w:w w:val="100"/>
          <w:sz w:val="28"/>
          <w:szCs w:val="28"/>
        </w:rPr>
        <w:t xml:space="preserve"> </w:t>
      </w:r>
      <w:r w:rsidRPr="00AB6FCB">
        <w:rPr>
          <w:color w:val="auto"/>
          <w:w w:val="100"/>
          <w:sz w:val="28"/>
          <w:szCs w:val="28"/>
        </w:rPr>
        <w:t>де</w:t>
      </w:r>
      <w:r w:rsidRPr="00AB6FCB">
        <w:rPr>
          <w:color w:val="auto"/>
          <w:spacing w:val="-5"/>
          <w:w w:val="100"/>
          <w:sz w:val="28"/>
          <w:szCs w:val="28"/>
        </w:rPr>
        <w:t xml:space="preserve"> </w:t>
      </w:r>
      <w:r w:rsidRPr="00AB6FCB">
        <w:rPr>
          <w:color w:val="auto"/>
          <w:w w:val="100"/>
          <w:sz w:val="28"/>
          <w:szCs w:val="28"/>
        </w:rPr>
        <w:t>Сада. Заседания</w:t>
      </w:r>
      <w:r w:rsidRPr="00AB6FCB">
        <w:rPr>
          <w:color w:val="auto"/>
          <w:spacing w:val="-3"/>
          <w:w w:val="100"/>
          <w:sz w:val="28"/>
          <w:szCs w:val="28"/>
        </w:rPr>
        <w:t xml:space="preserve"> </w:t>
      </w:r>
      <w:r w:rsidR="007D50A4" w:rsidRPr="00AB6FCB">
        <w:rPr>
          <w:color w:val="auto"/>
          <w:w w:val="100"/>
          <w:sz w:val="28"/>
          <w:szCs w:val="28"/>
        </w:rPr>
        <w:t>«</w:t>
      </w:r>
      <w:r w:rsidRPr="00AB6FCB">
        <w:rPr>
          <w:color w:val="auto"/>
          <w:w w:val="100"/>
          <w:sz w:val="28"/>
          <w:szCs w:val="28"/>
        </w:rPr>
        <w:t>Общества</w:t>
      </w:r>
      <w:r w:rsidRPr="00AB6FCB">
        <w:rPr>
          <w:color w:val="auto"/>
          <w:spacing w:val="-4"/>
          <w:w w:val="100"/>
          <w:sz w:val="28"/>
          <w:szCs w:val="28"/>
        </w:rPr>
        <w:t xml:space="preserve"> </w:t>
      </w:r>
      <w:r w:rsidRPr="00AB6FCB">
        <w:rPr>
          <w:color w:val="auto"/>
          <w:w w:val="100"/>
          <w:sz w:val="28"/>
          <w:szCs w:val="28"/>
        </w:rPr>
        <w:t>самообразования</w:t>
      </w:r>
      <w:r w:rsidR="007D50A4" w:rsidRPr="00AB6FCB">
        <w:rPr>
          <w:color w:val="auto"/>
          <w:w w:val="100"/>
          <w:sz w:val="28"/>
          <w:szCs w:val="28"/>
        </w:rPr>
        <w:t>»</w:t>
      </w:r>
      <w:r w:rsidRPr="00AB6FCB">
        <w:rPr>
          <w:color w:val="auto"/>
          <w:spacing w:val="-4"/>
          <w:w w:val="100"/>
          <w:sz w:val="28"/>
          <w:szCs w:val="28"/>
        </w:rPr>
        <w:t xml:space="preserve"> </w:t>
      </w:r>
      <w:r w:rsidRPr="00AB6FCB">
        <w:rPr>
          <w:color w:val="auto"/>
          <w:w w:val="100"/>
          <w:sz w:val="28"/>
          <w:szCs w:val="28"/>
        </w:rPr>
        <w:t>прекратились к 1893 году.</w:t>
      </w:r>
    </w:p>
    <w:p w14:paraId="4C9D1EFB" w14:textId="6E73ABE3" w:rsidR="008A7D96" w:rsidRPr="00AB6FCB" w:rsidRDefault="008A7D96" w:rsidP="00D101B5">
      <w:pPr>
        <w:pStyle w:val="ae"/>
        <w:ind w:right="0" w:firstLine="709"/>
        <w:contextualSpacing/>
        <w:rPr>
          <w:color w:val="auto"/>
          <w:w w:val="100"/>
          <w:sz w:val="28"/>
          <w:szCs w:val="28"/>
        </w:rPr>
      </w:pPr>
      <w:r w:rsidRPr="00AB6FCB">
        <w:rPr>
          <w:color w:val="auto"/>
          <w:w w:val="100"/>
          <w:sz w:val="28"/>
          <w:szCs w:val="28"/>
        </w:rPr>
        <w:t>Вскоре С.П.Дягилев</w:t>
      </w:r>
      <w:r w:rsidR="00E30B09" w:rsidRPr="00AB6FCB">
        <w:rPr>
          <w:color w:val="auto"/>
          <w:w w:val="100"/>
          <w:sz w:val="28"/>
          <w:szCs w:val="28"/>
        </w:rPr>
        <w:t xml:space="preserve"> (приложение А)</w:t>
      </w:r>
      <w:r w:rsidRPr="00AB6FCB">
        <w:rPr>
          <w:color w:val="auto"/>
          <w:w w:val="100"/>
          <w:sz w:val="28"/>
          <w:szCs w:val="28"/>
        </w:rPr>
        <w:t xml:space="preserve"> в своем письме к А.Бенуа писал: </w:t>
      </w:r>
      <w:r w:rsidR="007D50A4" w:rsidRPr="00AB6FCB">
        <w:rPr>
          <w:color w:val="auto"/>
          <w:w w:val="100"/>
          <w:sz w:val="28"/>
          <w:szCs w:val="28"/>
        </w:rPr>
        <w:t>«</w:t>
      </w:r>
      <w:r w:rsidRPr="00AB6FCB">
        <w:rPr>
          <w:color w:val="auto"/>
          <w:w w:val="100"/>
          <w:sz w:val="28"/>
          <w:szCs w:val="28"/>
        </w:rPr>
        <w:t>Я хочу выхолить русскую живопись, вычистить ее и, главное, поднести ее Западу, возвеличить ее на Западе</w:t>
      </w:r>
      <w:r w:rsidR="007D50A4" w:rsidRPr="00AB6FCB">
        <w:rPr>
          <w:color w:val="auto"/>
          <w:w w:val="100"/>
          <w:sz w:val="28"/>
          <w:szCs w:val="28"/>
        </w:rPr>
        <w:t>»</w:t>
      </w:r>
      <w:r w:rsidR="00B019B8" w:rsidRPr="00AB6FCB">
        <w:rPr>
          <w:color w:val="auto"/>
          <w:w w:val="100"/>
          <w:sz w:val="28"/>
          <w:szCs w:val="28"/>
        </w:rPr>
        <w:t xml:space="preserve"> </w:t>
      </w:r>
      <w:r w:rsidR="00B019B8" w:rsidRPr="00AB6FCB">
        <w:rPr>
          <w:rFonts w:eastAsia="TimesNewRomanPSMT"/>
          <w:color w:val="auto"/>
          <w:sz w:val="28"/>
          <w:szCs w:val="28"/>
          <w:lang w:eastAsia="ru-RU"/>
        </w:rPr>
        <w:t>[</w:t>
      </w:r>
      <w:proofErr w:type="gramStart"/>
      <w:r w:rsidR="00E23B34" w:rsidRPr="00AB6FCB">
        <w:rPr>
          <w:rFonts w:eastAsia="TimesNewRomanPSMT"/>
          <w:color w:val="auto"/>
          <w:sz w:val="28"/>
          <w:szCs w:val="28"/>
          <w:lang w:eastAsia="ru-RU"/>
        </w:rPr>
        <w:t>6</w:t>
      </w:r>
      <w:r w:rsidR="00B019B8" w:rsidRPr="00AB6FCB">
        <w:rPr>
          <w:rFonts w:eastAsia="TimesNewRomanPSMT"/>
          <w:color w:val="auto"/>
          <w:sz w:val="28"/>
          <w:szCs w:val="28"/>
          <w:lang w:eastAsia="ru-RU"/>
        </w:rPr>
        <w:t>,с.</w:t>
      </w:r>
      <w:proofErr w:type="gramEnd"/>
      <w:r w:rsidR="00B019B8" w:rsidRPr="00AB6FCB">
        <w:rPr>
          <w:rFonts w:eastAsia="TimesNewRomanPSMT"/>
          <w:color w:val="auto"/>
          <w:sz w:val="28"/>
          <w:szCs w:val="28"/>
          <w:lang w:eastAsia="ru-RU"/>
        </w:rPr>
        <w:t>32]</w:t>
      </w:r>
      <w:r w:rsidRPr="00AB6FCB">
        <w:rPr>
          <w:color w:val="auto"/>
          <w:w w:val="100"/>
          <w:sz w:val="28"/>
          <w:szCs w:val="28"/>
        </w:rPr>
        <w:t xml:space="preserve">. </w:t>
      </w:r>
    </w:p>
    <w:p w14:paraId="42BA4EA3" w14:textId="17ADC4E8" w:rsidR="008A7D96" w:rsidRPr="00AB6FCB" w:rsidRDefault="008A7D96" w:rsidP="00D101B5">
      <w:pPr>
        <w:spacing w:after="0" w:line="360" w:lineRule="exact"/>
        <w:ind w:firstLine="709"/>
        <w:contextualSpacing/>
        <w:jc w:val="both"/>
        <w:rPr>
          <w:rFonts w:ascii="Times New Roman" w:hAnsi="Times New Roman"/>
          <w:sz w:val="28"/>
          <w:szCs w:val="28"/>
        </w:rPr>
      </w:pPr>
      <w:r w:rsidRPr="00AB6FCB">
        <w:rPr>
          <w:rFonts w:ascii="Times New Roman" w:eastAsia="Times New Roman" w:hAnsi="Times New Roman"/>
          <w:sz w:val="28"/>
          <w:szCs w:val="28"/>
        </w:rPr>
        <w:t>Обсуждение перспектив этого проекта оживилось в связи с подготовкой и проведением выставки</w:t>
      </w:r>
      <w:r w:rsidR="00F833C5" w:rsidRPr="00AB6FCB">
        <w:rPr>
          <w:rFonts w:ascii="Times New Roman" w:eastAsia="Times New Roman" w:hAnsi="Times New Roman"/>
          <w:sz w:val="28"/>
          <w:szCs w:val="28"/>
        </w:rPr>
        <w:t>.</w:t>
      </w:r>
      <w:r w:rsidR="00E00D94" w:rsidRPr="00AB6FCB">
        <w:rPr>
          <w:rFonts w:ascii="Times New Roman" w:eastAsia="Times New Roman" w:hAnsi="Times New Roman"/>
          <w:sz w:val="28"/>
          <w:szCs w:val="28"/>
        </w:rPr>
        <w:t xml:space="preserve"> </w:t>
      </w:r>
      <w:r w:rsidR="00F833C5" w:rsidRPr="00AB6FCB">
        <w:rPr>
          <w:rFonts w:ascii="Times New Roman" w:eastAsia="Times New Roman" w:hAnsi="Times New Roman"/>
          <w:sz w:val="28"/>
          <w:szCs w:val="28"/>
        </w:rPr>
        <w:t>В</w:t>
      </w:r>
      <w:r w:rsidRPr="00AB6FCB">
        <w:rPr>
          <w:rFonts w:ascii="Times New Roman" w:hAnsi="Times New Roman"/>
          <w:sz w:val="28"/>
          <w:szCs w:val="28"/>
        </w:rPr>
        <w:t xml:space="preserve"> январе 1898 г. в музее Центрального училища технического рисования барона</w:t>
      </w:r>
      <w:r w:rsidRPr="00AB6FCB">
        <w:rPr>
          <w:rFonts w:ascii="Times New Roman" w:hAnsi="Times New Roman"/>
          <w:spacing w:val="-50"/>
          <w:sz w:val="28"/>
          <w:szCs w:val="28"/>
        </w:rPr>
        <w:t xml:space="preserve"> </w:t>
      </w:r>
      <w:r w:rsidRPr="00AB6FCB">
        <w:rPr>
          <w:rFonts w:ascii="Times New Roman" w:hAnsi="Times New Roman"/>
          <w:sz w:val="28"/>
          <w:szCs w:val="28"/>
        </w:rPr>
        <w:t>А. Л. Штиглица открылась Выставка русских и финляндских художников. В ее организации существенную помощь С.</w:t>
      </w:r>
      <w:r w:rsidR="0027703B" w:rsidRPr="00AB6FCB">
        <w:rPr>
          <w:rFonts w:ascii="Times New Roman" w:hAnsi="Times New Roman"/>
          <w:sz w:val="28"/>
          <w:szCs w:val="28"/>
        </w:rPr>
        <w:t>П.</w:t>
      </w:r>
      <w:r w:rsidRPr="00AB6FCB">
        <w:rPr>
          <w:rFonts w:ascii="Times New Roman" w:hAnsi="Times New Roman"/>
          <w:sz w:val="28"/>
          <w:szCs w:val="28"/>
        </w:rPr>
        <w:t xml:space="preserve"> Дягилеву оказывал А. Бенуа. К этому времени,</w:t>
      </w:r>
      <w:r w:rsidRPr="00AB6FCB">
        <w:rPr>
          <w:rFonts w:ascii="Times New Roman" w:hAnsi="Times New Roman"/>
          <w:spacing w:val="1"/>
          <w:sz w:val="28"/>
          <w:szCs w:val="28"/>
        </w:rPr>
        <w:t xml:space="preserve"> </w:t>
      </w:r>
      <w:r w:rsidRPr="00AB6FCB">
        <w:rPr>
          <w:rFonts w:ascii="Times New Roman" w:hAnsi="Times New Roman"/>
          <w:sz w:val="28"/>
          <w:szCs w:val="28"/>
        </w:rPr>
        <w:t xml:space="preserve">по его признанию, относится </w:t>
      </w:r>
      <w:r w:rsidR="007D50A4" w:rsidRPr="00AB6FCB">
        <w:rPr>
          <w:rFonts w:ascii="Times New Roman" w:hAnsi="Times New Roman"/>
          <w:sz w:val="28"/>
          <w:szCs w:val="28"/>
        </w:rPr>
        <w:t>«</w:t>
      </w:r>
      <w:r w:rsidRPr="00AB6FCB">
        <w:rPr>
          <w:rFonts w:ascii="Times New Roman" w:hAnsi="Times New Roman"/>
          <w:sz w:val="28"/>
          <w:szCs w:val="28"/>
        </w:rPr>
        <w:t xml:space="preserve">начало реализации нашей старой мечты </w:t>
      </w:r>
      <w:r w:rsidR="009834E0" w:rsidRPr="00AB6FCB">
        <w:rPr>
          <w:rFonts w:ascii="Times New Roman" w:hAnsi="Times New Roman"/>
          <w:sz w:val="28"/>
          <w:szCs w:val="28"/>
        </w:rPr>
        <w:t>–</w:t>
      </w:r>
      <w:r w:rsidR="00305E47" w:rsidRPr="00AB6FCB">
        <w:rPr>
          <w:rFonts w:ascii="Times New Roman" w:hAnsi="Times New Roman"/>
          <w:sz w:val="28"/>
          <w:szCs w:val="28"/>
        </w:rPr>
        <w:t xml:space="preserve"> </w:t>
      </w:r>
      <w:r w:rsidRPr="00AB6FCB">
        <w:rPr>
          <w:rFonts w:ascii="Times New Roman" w:hAnsi="Times New Roman"/>
          <w:sz w:val="28"/>
          <w:szCs w:val="28"/>
        </w:rPr>
        <w:t>создание</w:t>
      </w:r>
      <w:r w:rsidRPr="00AB6FCB">
        <w:rPr>
          <w:rFonts w:ascii="Times New Roman" w:hAnsi="Times New Roman"/>
          <w:spacing w:val="1"/>
          <w:sz w:val="28"/>
          <w:szCs w:val="28"/>
        </w:rPr>
        <w:t xml:space="preserve"> </w:t>
      </w:r>
      <w:r w:rsidRPr="00AB6FCB">
        <w:rPr>
          <w:rFonts w:ascii="Times New Roman" w:hAnsi="Times New Roman"/>
          <w:sz w:val="28"/>
          <w:szCs w:val="28"/>
        </w:rPr>
        <w:t>журнала,</w:t>
      </w:r>
      <w:r w:rsidRPr="00AB6FCB">
        <w:rPr>
          <w:rFonts w:ascii="Times New Roman" w:hAnsi="Times New Roman"/>
          <w:spacing w:val="21"/>
          <w:sz w:val="28"/>
          <w:szCs w:val="28"/>
        </w:rPr>
        <w:t xml:space="preserve"> </w:t>
      </w:r>
      <w:r w:rsidRPr="00AB6FCB">
        <w:rPr>
          <w:rFonts w:ascii="Times New Roman" w:hAnsi="Times New Roman"/>
          <w:sz w:val="28"/>
          <w:szCs w:val="28"/>
        </w:rPr>
        <w:t>который</w:t>
      </w:r>
      <w:r w:rsidRPr="00AB6FCB">
        <w:rPr>
          <w:rFonts w:ascii="Times New Roman" w:hAnsi="Times New Roman"/>
          <w:spacing w:val="21"/>
          <w:sz w:val="28"/>
          <w:szCs w:val="28"/>
        </w:rPr>
        <w:t xml:space="preserve"> </w:t>
      </w:r>
      <w:r w:rsidRPr="00AB6FCB">
        <w:rPr>
          <w:rFonts w:ascii="Times New Roman" w:hAnsi="Times New Roman"/>
          <w:sz w:val="28"/>
          <w:szCs w:val="28"/>
        </w:rPr>
        <w:t>должен</w:t>
      </w:r>
      <w:r w:rsidRPr="00AB6FCB">
        <w:rPr>
          <w:rFonts w:ascii="Times New Roman" w:hAnsi="Times New Roman"/>
          <w:spacing w:val="22"/>
          <w:sz w:val="28"/>
          <w:szCs w:val="28"/>
        </w:rPr>
        <w:t xml:space="preserve"> </w:t>
      </w:r>
      <w:r w:rsidRPr="00AB6FCB">
        <w:rPr>
          <w:rFonts w:ascii="Times New Roman" w:hAnsi="Times New Roman"/>
          <w:sz w:val="28"/>
          <w:szCs w:val="28"/>
        </w:rPr>
        <w:t>был</w:t>
      </w:r>
      <w:r w:rsidRPr="00AB6FCB">
        <w:rPr>
          <w:rFonts w:ascii="Times New Roman" w:hAnsi="Times New Roman"/>
          <w:spacing w:val="21"/>
          <w:sz w:val="28"/>
          <w:szCs w:val="28"/>
        </w:rPr>
        <w:t xml:space="preserve"> </w:t>
      </w:r>
      <w:r w:rsidRPr="00AB6FCB">
        <w:rPr>
          <w:rFonts w:ascii="Times New Roman" w:hAnsi="Times New Roman"/>
          <w:sz w:val="28"/>
          <w:szCs w:val="28"/>
        </w:rPr>
        <w:t>служить</w:t>
      </w:r>
      <w:r w:rsidRPr="00AB6FCB">
        <w:rPr>
          <w:rFonts w:ascii="Times New Roman" w:hAnsi="Times New Roman"/>
          <w:spacing w:val="22"/>
          <w:sz w:val="28"/>
          <w:szCs w:val="28"/>
        </w:rPr>
        <w:t xml:space="preserve"> </w:t>
      </w:r>
      <w:r w:rsidRPr="00AB6FCB">
        <w:rPr>
          <w:rFonts w:ascii="Times New Roman" w:hAnsi="Times New Roman"/>
          <w:sz w:val="28"/>
          <w:szCs w:val="28"/>
        </w:rPr>
        <w:t>распространением</w:t>
      </w:r>
      <w:r w:rsidRPr="00AB6FCB">
        <w:rPr>
          <w:rFonts w:ascii="Times New Roman" w:hAnsi="Times New Roman"/>
          <w:spacing w:val="21"/>
          <w:sz w:val="28"/>
          <w:szCs w:val="28"/>
        </w:rPr>
        <w:t xml:space="preserve"> </w:t>
      </w:r>
      <w:r w:rsidRPr="00AB6FCB">
        <w:rPr>
          <w:rFonts w:ascii="Times New Roman" w:hAnsi="Times New Roman"/>
          <w:sz w:val="28"/>
          <w:szCs w:val="28"/>
        </w:rPr>
        <w:t>взглядов</w:t>
      </w:r>
      <w:r w:rsidRPr="00AB6FCB">
        <w:rPr>
          <w:rFonts w:ascii="Times New Roman" w:hAnsi="Times New Roman"/>
          <w:spacing w:val="22"/>
          <w:sz w:val="28"/>
          <w:szCs w:val="28"/>
        </w:rPr>
        <w:t xml:space="preserve"> </w:t>
      </w:r>
      <w:r w:rsidRPr="00AB6FCB">
        <w:rPr>
          <w:rFonts w:ascii="Times New Roman" w:hAnsi="Times New Roman"/>
          <w:sz w:val="28"/>
          <w:szCs w:val="28"/>
        </w:rPr>
        <w:t>нашей</w:t>
      </w:r>
      <w:r w:rsidRPr="00AB6FCB">
        <w:rPr>
          <w:rFonts w:ascii="Times New Roman" w:hAnsi="Times New Roman"/>
          <w:spacing w:val="21"/>
          <w:sz w:val="28"/>
          <w:szCs w:val="28"/>
        </w:rPr>
        <w:t xml:space="preserve"> </w:t>
      </w:r>
      <w:r w:rsidRPr="00AB6FCB">
        <w:rPr>
          <w:rFonts w:ascii="Times New Roman" w:hAnsi="Times New Roman"/>
          <w:sz w:val="28"/>
          <w:szCs w:val="28"/>
        </w:rPr>
        <w:t>группы</w:t>
      </w:r>
      <w:r w:rsidRPr="00AB6FCB">
        <w:rPr>
          <w:rFonts w:ascii="Times New Roman" w:hAnsi="Times New Roman"/>
          <w:spacing w:val="1"/>
          <w:sz w:val="28"/>
          <w:szCs w:val="28"/>
        </w:rPr>
        <w:t xml:space="preserve"> </w:t>
      </w:r>
      <w:r w:rsidRPr="00AB6FCB">
        <w:rPr>
          <w:rFonts w:ascii="Times New Roman" w:hAnsi="Times New Roman"/>
          <w:sz w:val="28"/>
          <w:szCs w:val="28"/>
        </w:rPr>
        <w:t xml:space="preserve">на </w:t>
      </w:r>
      <w:proofErr w:type="gramStart"/>
      <w:r w:rsidRPr="00AB6FCB">
        <w:rPr>
          <w:rFonts w:ascii="Times New Roman" w:hAnsi="Times New Roman"/>
          <w:sz w:val="28"/>
          <w:szCs w:val="28"/>
        </w:rPr>
        <w:t>искусство</w:t>
      </w:r>
      <w:r w:rsidR="007D50A4" w:rsidRPr="00AB6FCB">
        <w:rPr>
          <w:rFonts w:ascii="Times New Roman" w:hAnsi="Times New Roman"/>
          <w:sz w:val="28"/>
          <w:szCs w:val="28"/>
        </w:rPr>
        <w:t>»</w:t>
      </w:r>
      <w:r w:rsidR="00B019B8" w:rsidRPr="00AB6FCB">
        <w:rPr>
          <w:rFonts w:ascii="Times New Roman" w:hAnsi="Times New Roman"/>
          <w:sz w:val="28"/>
          <w:szCs w:val="28"/>
        </w:rPr>
        <w:t xml:space="preserve">  </w:t>
      </w:r>
      <w:r w:rsidRPr="00AB6FCB">
        <w:rPr>
          <w:rFonts w:ascii="Times New Roman" w:hAnsi="Times New Roman"/>
          <w:sz w:val="28"/>
          <w:szCs w:val="28"/>
        </w:rPr>
        <w:t>[</w:t>
      </w:r>
      <w:proofErr w:type="gramEnd"/>
      <w:r w:rsidR="006B2EBF" w:rsidRPr="00AB6FCB">
        <w:rPr>
          <w:rFonts w:ascii="Times New Roman" w:hAnsi="Times New Roman"/>
          <w:sz w:val="28"/>
          <w:szCs w:val="28"/>
        </w:rPr>
        <w:t>11</w:t>
      </w:r>
      <w:r w:rsidRPr="00AB6FCB">
        <w:rPr>
          <w:rFonts w:ascii="Times New Roman" w:hAnsi="Times New Roman"/>
          <w:sz w:val="28"/>
          <w:szCs w:val="28"/>
        </w:rPr>
        <w:t xml:space="preserve">, с. 185]. </w:t>
      </w:r>
    </w:p>
    <w:p w14:paraId="006799B0" w14:textId="77777777" w:rsidR="008A7D96" w:rsidRPr="00AB6FCB" w:rsidRDefault="008A7D96"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Но для издания богато оформленного журнала,</w:t>
      </w:r>
      <w:r w:rsidR="000F790C"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средств у С.</w:t>
      </w:r>
      <w:r w:rsidR="0027703B" w:rsidRPr="00AB6FCB">
        <w:rPr>
          <w:rFonts w:ascii="Times New Roman" w:eastAsia="Times New Roman" w:hAnsi="Times New Roman"/>
          <w:sz w:val="28"/>
          <w:szCs w:val="28"/>
        </w:rPr>
        <w:t xml:space="preserve">П. </w:t>
      </w:r>
      <w:r w:rsidRPr="00AB6FCB">
        <w:rPr>
          <w:rFonts w:ascii="Times New Roman" w:hAnsi="Times New Roman"/>
          <w:sz w:val="28"/>
          <w:szCs w:val="28"/>
        </w:rPr>
        <w:t>Дягилева и его помощников не было. Материально поддерживать издание взялись меценаты – княгиня Мария Клавдиевна Тенишева</w:t>
      </w:r>
      <w:r w:rsidRPr="00AB6FCB">
        <w:rPr>
          <w:rFonts w:ascii="Times New Roman" w:eastAsia="Times New Roman" w:hAnsi="Times New Roman"/>
          <w:sz w:val="28"/>
          <w:szCs w:val="28"/>
        </w:rPr>
        <w:t>, стремившаяся поддерживать образ благородной меценатки,</w:t>
      </w:r>
      <w:r w:rsidRPr="00AB6FCB">
        <w:rPr>
          <w:rFonts w:ascii="Times New Roman" w:hAnsi="Times New Roman"/>
          <w:sz w:val="28"/>
          <w:szCs w:val="28"/>
        </w:rPr>
        <w:t xml:space="preserve"> и Савва Мамонтов</w:t>
      </w:r>
      <w:r w:rsidRPr="00AB6FCB">
        <w:rPr>
          <w:rFonts w:ascii="Times New Roman" w:eastAsia="Times New Roman" w:hAnsi="Times New Roman"/>
          <w:sz w:val="28"/>
          <w:szCs w:val="28"/>
        </w:rPr>
        <w:t xml:space="preserve"> промышленник по роду занятий, но</w:t>
      </w:r>
      <w:r w:rsidR="00FB2FD7"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художник в душе. Он выразил готовность взять половину расходов на себя. </w:t>
      </w:r>
    </w:p>
    <w:p w14:paraId="217F9994" w14:textId="77777777" w:rsidR="001459E1" w:rsidRPr="00AB6FCB" w:rsidRDefault="001459E1" w:rsidP="00D101B5">
      <w:pPr>
        <w:pStyle w:val="ae"/>
        <w:ind w:firstLine="709"/>
        <w:contextualSpacing/>
        <w:rPr>
          <w:color w:val="auto"/>
          <w:w w:val="100"/>
          <w:sz w:val="28"/>
          <w:szCs w:val="28"/>
        </w:rPr>
      </w:pPr>
      <w:r w:rsidRPr="00AB6FCB">
        <w:rPr>
          <w:color w:val="auto"/>
          <w:w w:val="100"/>
          <w:sz w:val="28"/>
          <w:szCs w:val="28"/>
        </w:rPr>
        <w:t>Мария Клавдиевна Тенишева в</w:t>
      </w:r>
      <w:r w:rsidRPr="00AB6FCB">
        <w:rPr>
          <w:color w:val="auto"/>
          <w:spacing w:val="1"/>
          <w:w w:val="100"/>
          <w:sz w:val="28"/>
          <w:szCs w:val="28"/>
        </w:rPr>
        <w:t xml:space="preserve"> </w:t>
      </w:r>
      <w:r w:rsidRPr="00AB6FCB">
        <w:rPr>
          <w:color w:val="auto"/>
          <w:w w:val="100"/>
          <w:sz w:val="28"/>
          <w:szCs w:val="28"/>
        </w:rPr>
        <w:t>1894</w:t>
      </w:r>
      <w:r w:rsidRPr="00AB6FCB">
        <w:rPr>
          <w:color w:val="auto"/>
          <w:spacing w:val="1"/>
          <w:w w:val="100"/>
          <w:sz w:val="28"/>
          <w:szCs w:val="28"/>
        </w:rPr>
        <w:t xml:space="preserve"> </w:t>
      </w:r>
      <w:r w:rsidRPr="00AB6FCB">
        <w:rPr>
          <w:color w:val="auto"/>
          <w:w w:val="100"/>
          <w:sz w:val="28"/>
          <w:szCs w:val="28"/>
        </w:rPr>
        <w:t>г.</w:t>
      </w:r>
      <w:r w:rsidRPr="00AB6FCB">
        <w:rPr>
          <w:color w:val="auto"/>
          <w:spacing w:val="1"/>
          <w:w w:val="100"/>
          <w:sz w:val="28"/>
          <w:szCs w:val="28"/>
        </w:rPr>
        <w:t xml:space="preserve"> </w:t>
      </w:r>
      <w:r w:rsidRPr="00AB6FCB">
        <w:rPr>
          <w:color w:val="auto"/>
          <w:w w:val="100"/>
          <w:sz w:val="28"/>
          <w:szCs w:val="28"/>
        </w:rPr>
        <w:t>основала</w:t>
      </w:r>
      <w:r w:rsidRPr="00AB6FCB">
        <w:rPr>
          <w:color w:val="auto"/>
          <w:spacing w:val="1"/>
          <w:w w:val="100"/>
          <w:sz w:val="28"/>
          <w:szCs w:val="28"/>
        </w:rPr>
        <w:t xml:space="preserve"> </w:t>
      </w:r>
      <w:r w:rsidRPr="00AB6FCB">
        <w:rPr>
          <w:color w:val="auto"/>
          <w:w w:val="100"/>
          <w:sz w:val="28"/>
          <w:szCs w:val="28"/>
        </w:rPr>
        <w:t>ежегодную</w:t>
      </w:r>
      <w:r w:rsidRPr="00AB6FCB">
        <w:rPr>
          <w:color w:val="auto"/>
          <w:spacing w:val="1"/>
          <w:w w:val="100"/>
          <w:sz w:val="28"/>
          <w:szCs w:val="28"/>
        </w:rPr>
        <w:t xml:space="preserve"> </w:t>
      </w:r>
      <w:r w:rsidRPr="00AB6FCB">
        <w:rPr>
          <w:color w:val="auto"/>
          <w:w w:val="100"/>
          <w:sz w:val="28"/>
          <w:szCs w:val="28"/>
        </w:rPr>
        <w:t>стипендию</w:t>
      </w:r>
      <w:r w:rsidRPr="00AB6FCB">
        <w:rPr>
          <w:color w:val="auto"/>
          <w:spacing w:val="1"/>
          <w:w w:val="100"/>
          <w:sz w:val="28"/>
          <w:szCs w:val="28"/>
        </w:rPr>
        <w:t xml:space="preserve"> </w:t>
      </w:r>
      <w:r w:rsidRPr="00AB6FCB">
        <w:rPr>
          <w:color w:val="auto"/>
          <w:w w:val="100"/>
          <w:sz w:val="28"/>
          <w:szCs w:val="28"/>
        </w:rPr>
        <w:t>для</w:t>
      </w:r>
      <w:r w:rsidRPr="00AB6FCB">
        <w:rPr>
          <w:color w:val="auto"/>
          <w:spacing w:val="1"/>
          <w:w w:val="100"/>
          <w:sz w:val="28"/>
          <w:szCs w:val="28"/>
        </w:rPr>
        <w:t xml:space="preserve"> </w:t>
      </w:r>
      <w:r w:rsidRPr="00AB6FCB">
        <w:rPr>
          <w:color w:val="auto"/>
          <w:w w:val="100"/>
          <w:sz w:val="28"/>
          <w:szCs w:val="28"/>
        </w:rPr>
        <w:t>лучших</w:t>
      </w:r>
      <w:r w:rsidRPr="00AB6FCB">
        <w:rPr>
          <w:color w:val="auto"/>
          <w:spacing w:val="1"/>
          <w:w w:val="100"/>
          <w:sz w:val="28"/>
          <w:szCs w:val="28"/>
        </w:rPr>
        <w:t xml:space="preserve"> </w:t>
      </w:r>
      <w:r w:rsidRPr="00AB6FCB">
        <w:rPr>
          <w:color w:val="auto"/>
          <w:w w:val="100"/>
          <w:sz w:val="28"/>
          <w:szCs w:val="28"/>
        </w:rPr>
        <w:t>учащихся</w:t>
      </w:r>
      <w:r w:rsidRPr="00AB6FCB">
        <w:rPr>
          <w:color w:val="auto"/>
          <w:spacing w:val="1"/>
          <w:w w:val="100"/>
          <w:sz w:val="28"/>
          <w:szCs w:val="28"/>
        </w:rPr>
        <w:t xml:space="preserve"> </w:t>
      </w:r>
      <w:r w:rsidRPr="00AB6FCB">
        <w:rPr>
          <w:color w:val="auto"/>
          <w:w w:val="100"/>
          <w:sz w:val="28"/>
          <w:szCs w:val="28"/>
        </w:rPr>
        <w:t>Рисовальной</w:t>
      </w:r>
      <w:r w:rsidRPr="00AB6FCB">
        <w:rPr>
          <w:color w:val="auto"/>
          <w:spacing w:val="1"/>
          <w:w w:val="100"/>
          <w:sz w:val="28"/>
          <w:szCs w:val="28"/>
        </w:rPr>
        <w:t xml:space="preserve"> </w:t>
      </w:r>
      <w:r w:rsidRPr="00AB6FCB">
        <w:rPr>
          <w:color w:val="auto"/>
          <w:w w:val="100"/>
          <w:sz w:val="28"/>
          <w:szCs w:val="28"/>
        </w:rPr>
        <w:t>Школы</w:t>
      </w:r>
      <w:r w:rsidRPr="00AB6FCB">
        <w:rPr>
          <w:color w:val="auto"/>
          <w:spacing w:val="1"/>
          <w:w w:val="100"/>
          <w:sz w:val="28"/>
          <w:szCs w:val="28"/>
        </w:rPr>
        <w:t xml:space="preserve"> </w:t>
      </w:r>
      <w:r w:rsidRPr="00AB6FCB">
        <w:rPr>
          <w:color w:val="auto"/>
          <w:w w:val="100"/>
          <w:sz w:val="28"/>
          <w:szCs w:val="28"/>
        </w:rPr>
        <w:t>при</w:t>
      </w:r>
      <w:r w:rsidRPr="00AB6FCB">
        <w:rPr>
          <w:color w:val="auto"/>
          <w:spacing w:val="1"/>
          <w:w w:val="100"/>
          <w:sz w:val="28"/>
          <w:szCs w:val="28"/>
        </w:rPr>
        <w:t xml:space="preserve"> </w:t>
      </w:r>
      <w:r w:rsidRPr="00AB6FCB">
        <w:rPr>
          <w:color w:val="auto"/>
          <w:w w:val="100"/>
          <w:sz w:val="28"/>
          <w:szCs w:val="28"/>
        </w:rPr>
        <w:t>Императорском Обществе Поощрения Художеств. Благодаря ее стараниям</w:t>
      </w:r>
      <w:r w:rsidRPr="00AB6FCB">
        <w:rPr>
          <w:color w:val="auto"/>
          <w:spacing w:val="1"/>
          <w:w w:val="100"/>
          <w:sz w:val="28"/>
          <w:szCs w:val="28"/>
        </w:rPr>
        <w:t xml:space="preserve"> </w:t>
      </w:r>
      <w:r w:rsidRPr="00AB6FCB">
        <w:rPr>
          <w:color w:val="auto"/>
          <w:w w:val="100"/>
          <w:sz w:val="28"/>
          <w:szCs w:val="28"/>
        </w:rPr>
        <w:t>имение</w:t>
      </w:r>
      <w:r w:rsidRPr="00AB6FCB">
        <w:rPr>
          <w:color w:val="auto"/>
          <w:spacing w:val="51"/>
          <w:w w:val="100"/>
          <w:sz w:val="28"/>
          <w:szCs w:val="28"/>
        </w:rPr>
        <w:t xml:space="preserve"> </w:t>
      </w:r>
      <w:r w:rsidRPr="00AB6FCB">
        <w:rPr>
          <w:color w:val="auto"/>
          <w:w w:val="100"/>
          <w:sz w:val="28"/>
          <w:szCs w:val="28"/>
        </w:rPr>
        <w:t>Талашкино</w:t>
      </w:r>
      <w:r w:rsidRPr="00AB6FCB">
        <w:rPr>
          <w:color w:val="auto"/>
          <w:spacing w:val="51"/>
          <w:w w:val="100"/>
          <w:sz w:val="28"/>
          <w:szCs w:val="28"/>
        </w:rPr>
        <w:t xml:space="preserve"> </w:t>
      </w:r>
      <w:r w:rsidRPr="00AB6FCB">
        <w:rPr>
          <w:color w:val="auto"/>
          <w:w w:val="100"/>
          <w:sz w:val="28"/>
          <w:szCs w:val="28"/>
        </w:rPr>
        <w:t>близ</w:t>
      </w:r>
      <w:r w:rsidRPr="00AB6FCB">
        <w:rPr>
          <w:color w:val="auto"/>
          <w:spacing w:val="52"/>
          <w:w w:val="100"/>
          <w:sz w:val="28"/>
          <w:szCs w:val="28"/>
        </w:rPr>
        <w:t xml:space="preserve"> </w:t>
      </w:r>
      <w:r w:rsidRPr="00AB6FCB">
        <w:rPr>
          <w:color w:val="auto"/>
          <w:w w:val="100"/>
          <w:sz w:val="28"/>
          <w:szCs w:val="28"/>
        </w:rPr>
        <w:t>Смоленска</w:t>
      </w:r>
      <w:r w:rsidRPr="00AB6FCB">
        <w:rPr>
          <w:color w:val="auto"/>
          <w:spacing w:val="52"/>
          <w:w w:val="100"/>
          <w:sz w:val="28"/>
          <w:szCs w:val="28"/>
        </w:rPr>
        <w:t xml:space="preserve"> </w:t>
      </w:r>
      <w:r w:rsidRPr="00AB6FCB">
        <w:rPr>
          <w:color w:val="auto"/>
          <w:w w:val="100"/>
          <w:sz w:val="28"/>
          <w:szCs w:val="28"/>
        </w:rPr>
        <w:t>превратилось</w:t>
      </w:r>
      <w:r w:rsidRPr="00AB6FCB">
        <w:rPr>
          <w:color w:val="auto"/>
          <w:spacing w:val="51"/>
          <w:w w:val="100"/>
          <w:sz w:val="28"/>
          <w:szCs w:val="28"/>
        </w:rPr>
        <w:t xml:space="preserve"> </w:t>
      </w:r>
      <w:r w:rsidRPr="00AB6FCB">
        <w:rPr>
          <w:color w:val="auto"/>
          <w:w w:val="100"/>
          <w:sz w:val="28"/>
          <w:szCs w:val="28"/>
        </w:rPr>
        <w:t>в</w:t>
      </w:r>
      <w:r w:rsidRPr="00AB6FCB">
        <w:rPr>
          <w:color w:val="auto"/>
          <w:spacing w:val="52"/>
          <w:w w:val="100"/>
          <w:sz w:val="28"/>
          <w:szCs w:val="28"/>
        </w:rPr>
        <w:t xml:space="preserve"> </w:t>
      </w:r>
      <w:r w:rsidRPr="00AB6FCB">
        <w:rPr>
          <w:color w:val="auto"/>
          <w:w w:val="100"/>
          <w:sz w:val="28"/>
          <w:szCs w:val="28"/>
        </w:rPr>
        <w:t>центр</w:t>
      </w:r>
      <w:r w:rsidRPr="00AB6FCB">
        <w:rPr>
          <w:color w:val="auto"/>
          <w:spacing w:val="52"/>
          <w:w w:val="100"/>
          <w:sz w:val="28"/>
          <w:szCs w:val="28"/>
        </w:rPr>
        <w:t xml:space="preserve"> </w:t>
      </w:r>
      <w:r w:rsidR="00B019B8" w:rsidRPr="00AB6FCB">
        <w:rPr>
          <w:color w:val="auto"/>
          <w:w w:val="100"/>
          <w:sz w:val="28"/>
          <w:szCs w:val="28"/>
        </w:rPr>
        <w:t>художественной жизни</w:t>
      </w:r>
      <w:r w:rsidRPr="00AB6FCB">
        <w:rPr>
          <w:color w:val="auto"/>
          <w:w w:val="100"/>
          <w:sz w:val="28"/>
          <w:szCs w:val="28"/>
        </w:rPr>
        <w:t>.</w:t>
      </w:r>
      <w:r w:rsidRPr="00AB6FCB">
        <w:rPr>
          <w:color w:val="auto"/>
          <w:spacing w:val="1"/>
          <w:w w:val="100"/>
          <w:sz w:val="28"/>
          <w:szCs w:val="28"/>
        </w:rPr>
        <w:t xml:space="preserve"> </w:t>
      </w:r>
      <w:r w:rsidRPr="00AB6FCB">
        <w:rPr>
          <w:color w:val="auto"/>
          <w:w w:val="100"/>
          <w:sz w:val="28"/>
          <w:szCs w:val="28"/>
        </w:rPr>
        <w:t>Мария</w:t>
      </w:r>
      <w:r w:rsidRPr="00AB6FCB">
        <w:rPr>
          <w:color w:val="auto"/>
          <w:spacing w:val="1"/>
          <w:w w:val="100"/>
          <w:sz w:val="28"/>
          <w:szCs w:val="28"/>
        </w:rPr>
        <w:t xml:space="preserve"> </w:t>
      </w:r>
      <w:r w:rsidRPr="00AB6FCB">
        <w:rPr>
          <w:color w:val="auto"/>
          <w:w w:val="100"/>
          <w:sz w:val="28"/>
          <w:szCs w:val="28"/>
        </w:rPr>
        <w:t>Клавдиевна</w:t>
      </w:r>
      <w:r w:rsidRPr="00AB6FCB">
        <w:rPr>
          <w:color w:val="auto"/>
          <w:spacing w:val="1"/>
          <w:w w:val="100"/>
          <w:sz w:val="28"/>
          <w:szCs w:val="28"/>
        </w:rPr>
        <w:t xml:space="preserve"> </w:t>
      </w:r>
      <w:r w:rsidRPr="00AB6FCB">
        <w:rPr>
          <w:color w:val="auto"/>
          <w:w w:val="100"/>
          <w:sz w:val="28"/>
          <w:szCs w:val="28"/>
        </w:rPr>
        <w:t>открыла</w:t>
      </w:r>
      <w:r w:rsidRPr="00AB6FCB">
        <w:rPr>
          <w:color w:val="auto"/>
          <w:spacing w:val="1"/>
          <w:w w:val="100"/>
          <w:sz w:val="28"/>
          <w:szCs w:val="28"/>
        </w:rPr>
        <w:t xml:space="preserve"> </w:t>
      </w:r>
      <w:r w:rsidRPr="00AB6FCB">
        <w:rPr>
          <w:color w:val="auto"/>
          <w:w w:val="100"/>
          <w:sz w:val="28"/>
          <w:szCs w:val="28"/>
        </w:rPr>
        <w:t>ремесленное</w:t>
      </w:r>
      <w:r w:rsidRPr="00AB6FCB">
        <w:rPr>
          <w:color w:val="auto"/>
          <w:spacing w:val="1"/>
          <w:w w:val="100"/>
          <w:sz w:val="28"/>
          <w:szCs w:val="28"/>
        </w:rPr>
        <w:t xml:space="preserve"> </w:t>
      </w:r>
      <w:r w:rsidRPr="00AB6FCB">
        <w:rPr>
          <w:color w:val="auto"/>
          <w:w w:val="100"/>
          <w:sz w:val="28"/>
          <w:szCs w:val="28"/>
        </w:rPr>
        <w:t>училище</w:t>
      </w:r>
      <w:r w:rsidRPr="00AB6FCB">
        <w:rPr>
          <w:color w:val="auto"/>
          <w:spacing w:val="1"/>
          <w:w w:val="100"/>
          <w:sz w:val="28"/>
          <w:szCs w:val="28"/>
        </w:rPr>
        <w:t xml:space="preserve"> </w:t>
      </w:r>
      <w:r w:rsidRPr="00AB6FCB">
        <w:rPr>
          <w:color w:val="auto"/>
          <w:w w:val="100"/>
          <w:sz w:val="28"/>
          <w:szCs w:val="28"/>
        </w:rPr>
        <w:t>и</w:t>
      </w:r>
      <w:r w:rsidRPr="00AB6FCB">
        <w:rPr>
          <w:color w:val="auto"/>
          <w:spacing w:val="1"/>
          <w:w w:val="100"/>
          <w:sz w:val="28"/>
          <w:szCs w:val="28"/>
        </w:rPr>
        <w:t xml:space="preserve"> </w:t>
      </w:r>
      <w:r w:rsidRPr="00AB6FCB">
        <w:rPr>
          <w:color w:val="auto"/>
          <w:w w:val="100"/>
          <w:sz w:val="28"/>
          <w:szCs w:val="28"/>
        </w:rPr>
        <w:t>шесть</w:t>
      </w:r>
      <w:r w:rsidRPr="00AB6FCB">
        <w:rPr>
          <w:color w:val="auto"/>
          <w:spacing w:val="1"/>
          <w:w w:val="100"/>
          <w:sz w:val="28"/>
          <w:szCs w:val="28"/>
        </w:rPr>
        <w:t xml:space="preserve"> </w:t>
      </w:r>
      <w:r w:rsidRPr="00AB6FCB">
        <w:rPr>
          <w:color w:val="auto"/>
          <w:w w:val="100"/>
          <w:sz w:val="28"/>
          <w:szCs w:val="28"/>
        </w:rPr>
        <w:t>школ</w:t>
      </w:r>
      <w:r w:rsidRPr="00AB6FCB">
        <w:rPr>
          <w:color w:val="auto"/>
          <w:spacing w:val="1"/>
          <w:w w:val="100"/>
          <w:sz w:val="28"/>
          <w:szCs w:val="28"/>
        </w:rPr>
        <w:t xml:space="preserve"> </w:t>
      </w:r>
      <w:r w:rsidRPr="00AB6FCB">
        <w:rPr>
          <w:color w:val="auto"/>
          <w:w w:val="100"/>
          <w:sz w:val="28"/>
          <w:szCs w:val="28"/>
        </w:rPr>
        <w:t>недалеко</w:t>
      </w:r>
      <w:r w:rsidRPr="00AB6FCB">
        <w:rPr>
          <w:color w:val="auto"/>
          <w:spacing w:val="1"/>
          <w:w w:val="100"/>
          <w:sz w:val="28"/>
          <w:szCs w:val="28"/>
        </w:rPr>
        <w:t xml:space="preserve"> </w:t>
      </w:r>
      <w:r w:rsidRPr="00AB6FCB">
        <w:rPr>
          <w:color w:val="auto"/>
          <w:w w:val="100"/>
          <w:sz w:val="28"/>
          <w:szCs w:val="28"/>
        </w:rPr>
        <w:t>от</w:t>
      </w:r>
      <w:r w:rsidRPr="00AB6FCB">
        <w:rPr>
          <w:color w:val="auto"/>
          <w:spacing w:val="1"/>
          <w:w w:val="100"/>
          <w:sz w:val="28"/>
          <w:szCs w:val="28"/>
        </w:rPr>
        <w:t xml:space="preserve"> </w:t>
      </w:r>
      <w:r w:rsidRPr="00AB6FCB">
        <w:rPr>
          <w:color w:val="auto"/>
          <w:w w:val="100"/>
          <w:sz w:val="28"/>
          <w:szCs w:val="28"/>
        </w:rPr>
        <w:t>Брянска,</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Бежице,</w:t>
      </w:r>
      <w:r w:rsidRPr="00AB6FCB">
        <w:rPr>
          <w:color w:val="auto"/>
          <w:spacing w:val="1"/>
          <w:w w:val="100"/>
          <w:sz w:val="28"/>
          <w:szCs w:val="28"/>
        </w:rPr>
        <w:t xml:space="preserve"> </w:t>
      </w:r>
      <w:r w:rsidRPr="00AB6FCB">
        <w:rPr>
          <w:color w:val="auto"/>
          <w:w w:val="100"/>
          <w:sz w:val="28"/>
          <w:szCs w:val="28"/>
        </w:rPr>
        <w:lastRenderedPageBreak/>
        <w:t>сельскохозяйственное</w:t>
      </w:r>
      <w:r w:rsidRPr="00AB6FCB">
        <w:rPr>
          <w:color w:val="auto"/>
          <w:spacing w:val="1"/>
          <w:w w:val="100"/>
          <w:sz w:val="28"/>
          <w:szCs w:val="28"/>
        </w:rPr>
        <w:t xml:space="preserve"> </w:t>
      </w:r>
      <w:r w:rsidRPr="00AB6FCB">
        <w:rPr>
          <w:color w:val="auto"/>
          <w:w w:val="100"/>
          <w:sz w:val="28"/>
          <w:szCs w:val="28"/>
        </w:rPr>
        <w:t>училище</w:t>
      </w:r>
      <w:r w:rsidRPr="00AB6FCB">
        <w:rPr>
          <w:color w:val="auto"/>
          <w:spacing w:val="1"/>
          <w:w w:val="100"/>
          <w:sz w:val="28"/>
          <w:szCs w:val="28"/>
        </w:rPr>
        <w:t xml:space="preserve"> </w:t>
      </w:r>
      <w:r w:rsidRPr="00AB6FCB">
        <w:rPr>
          <w:color w:val="auto"/>
          <w:w w:val="100"/>
          <w:sz w:val="28"/>
          <w:szCs w:val="28"/>
        </w:rPr>
        <w:t>во</w:t>
      </w:r>
      <w:r w:rsidRPr="00AB6FCB">
        <w:rPr>
          <w:color w:val="auto"/>
          <w:spacing w:val="1"/>
          <w:w w:val="100"/>
          <w:sz w:val="28"/>
          <w:szCs w:val="28"/>
        </w:rPr>
        <w:t xml:space="preserve"> </w:t>
      </w:r>
      <w:r w:rsidRPr="00AB6FCB">
        <w:rPr>
          <w:color w:val="auto"/>
          <w:w w:val="100"/>
          <w:sz w:val="28"/>
          <w:szCs w:val="28"/>
        </w:rPr>
        <w:t>Фленове</w:t>
      </w:r>
      <w:r w:rsidRPr="00AB6FCB">
        <w:rPr>
          <w:color w:val="auto"/>
          <w:spacing w:val="1"/>
          <w:w w:val="100"/>
          <w:sz w:val="28"/>
          <w:szCs w:val="28"/>
        </w:rPr>
        <w:t xml:space="preserve"> </w:t>
      </w:r>
      <w:r w:rsidRPr="00AB6FCB">
        <w:rPr>
          <w:color w:val="auto"/>
          <w:w w:val="100"/>
          <w:sz w:val="28"/>
          <w:szCs w:val="28"/>
        </w:rPr>
        <w:t>рядом</w:t>
      </w:r>
      <w:r w:rsidRPr="00AB6FCB">
        <w:rPr>
          <w:color w:val="auto"/>
          <w:spacing w:val="1"/>
          <w:w w:val="100"/>
          <w:sz w:val="28"/>
          <w:szCs w:val="28"/>
        </w:rPr>
        <w:t xml:space="preserve"> </w:t>
      </w:r>
      <w:r w:rsidRPr="00AB6FCB">
        <w:rPr>
          <w:color w:val="auto"/>
          <w:w w:val="100"/>
          <w:sz w:val="28"/>
          <w:szCs w:val="28"/>
        </w:rPr>
        <w:t>с</w:t>
      </w:r>
      <w:r w:rsidRPr="00AB6FCB">
        <w:rPr>
          <w:color w:val="auto"/>
          <w:spacing w:val="1"/>
          <w:w w:val="100"/>
          <w:sz w:val="28"/>
          <w:szCs w:val="28"/>
        </w:rPr>
        <w:t xml:space="preserve"> </w:t>
      </w:r>
      <w:r w:rsidRPr="00AB6FCB">
        <w:rPr>
          <w:color w:val="auto"/>
          <w:w w:val="100"/>
          <w:sz w:val="28"/>
          <w:szCs w:val="28"/>
        </w:rPr>
        <w:t>Талашкином,</w:t>
      </w:r>
      <w:r w:rsidRPr="00AB6FCB">
        <w:rPr>
          <w:color w:val="auto"/>
          <w:spacing w:val="1"/>
          <w:w w:val="100"/>
          <w:sz w:val="28"/>
          <w:szCs w:val="28"/>
        </w:rPr>
        <w:t xml:space="preserve"> </w:t>
      </w:r>
      <w:r w:rsidRPr="00AB6FCB">
        <w:rPr>
          <w:color w:val="auto"/>
          <w:w w:val="100"/>
          <w:sz w:val="28"/>
          <w:szCs w:val="28"/>
        </w:rPr>
        <w:t>художественную</w:t>
      </w:r>
      <w:r w:rsidRPr="00AB6FCB">
        <w:rPr>
          <w:color w:val="auto"/>
          <w:spacing w:val="1"/>
          <w:w w:val="100"/>
          <w:sz w:val="28"/>
          <w:szCs w:val="28"/>
        </w:rPr>
        <w:t xml:space="preserve"> </w:t>
      </w:r>
      <w:r w:rsidRPr="00AB6FCB">
        <w:rPr>
          <w:color w:val="auto"/>
          <w:w w:val="100"/>
          <w:sz w:val="28"/>
          <w:szCs w:val="28"/>
        </w:rPr>
        <w:t>школу</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Смоленске.</w:t>
      </w:r>
      <w:r w:rsidRPr="00AB6FCB">
        <w:rPr>
          <w:color w:val="auto"/>
          <w:spacing w:val="1"/>
          <w:w w:val="100"/>
          <w:sz w:val="28"/>
          <w:szCs w:val="28"/>
        </w:rPr>
        <w:t xml:space="preserve"> </w:t>
      </w:r>
      <w:r w:rsidR="00B019B8" w:rsidRPr="00AB6FCB">
        <w:rPr>
          <w:color w:val="auto"/>
          <w:w w:val="100"/>
          <w:sz w:val="28"/>
          <w:szCs w:val="28"/>
        </w:rPr>
        <w:t>К</w:t>
      </w:r>
      <w:r w:rsidRPr="00AB6FCB">
        <w:rPr>
          <w:color w:val="auto"/>
          <w:w w:val="100"/>
          <w:sz w:val="28"/>
          <w:szCs w:val="28"/>
        </w:rPr>
        <w:t>нягини</w:t>
      </w:r>
      <w:r w:rsidRPr="00AB6FCB">
        <w:rPr>
          <w:color w:val="auto"/>
          <w:spacing w:val="1"/>
          <w:w w:val="100"/>
          <w:sz w:val="28"/>
          <w:szCs w:val="28"/>
        </w:rPr>
        <w:t xml:space="preserve"> было присвоено звание </w:t>
      </w:r>
      <w:r w:rsidR="007D50A4" w:rsidRPr="00AB6FCB">
        <w:rPr>
          <w:color w:val="auto"/>
          <w:spacing w:val="1"/>
          <w:w w:val="100"/>
          <w:sz w:val="28"/>
          <w:szCs w:val="28"/>
        </w:rPr>
        <w:t>«</w:t>
      </w:r>
      <w:r w:rsidRPr="00AB6FCB">
        <w:rPr>
          <w:color w:val="auto"/>
          <w:spacing w:val="1"/>
          <w:w w:val="100"/>
          <w:sz w:val="28"/>
          <w:szCs w:val="28"/>
        </w:rPr>
        <w:t>Почетной гражданки</w:t>
      </w:r>
      <w:r w:rsidR="007D50A4" w:rsidRPr="00AB6FCB">
        <w:rPr>
          <w:color w:val="auto"/>
          <w:spacing w:val="1"/>
          <w:w w:val="100"/>
          <w:sz w:val="28"/>
          <w:szCs w:val="28"/>
        </w:rPr>
        <w:t>»</w:t>
      </w:r>
      <w:r w:rsidRPr="00AB6FCB">
        <w:rPr>
          <w:color w:val="auto"/>
          <w:spacing w:val="1"/>
          <w:w w:val="100"/>
          <w:sz w:val="28"/>
          <w:szCs w:val="28"/>
        </w:rPr>
        <w:t xml:space="preserve"> Смоленска.</w:t>
      </w:r>
    </w:p>
    <w:p w14:paraId="373395CA" w14:textId="77777777" w:rsidR="001459E1" w:rsidRPr="00AB6FCB" w:rsidRDefault="001459E1" w:rsidP="00D101B5">
      <w:pPr>
        <w:pStyle w:val="ae"/>
        <w:ind w:firstLine="709"/>
        <w:contextualSpacing/>
        <w:rPr>
          <w:color w:val="auto"/>
          <w:w w:val="100"/>
          <w:sz w:val="28"/>
          <w:szCs w:val="28"/>
        </w:rPr>
      </w:pPr>
      <w:r w:rsidRPr="00AB6FCB">
        <w:rPr>
          <w:color w:val="auto"/>
          <w:w w:val="100"/>
          <w:sz w:val="28"/>
          <w:szCs w:val="28"/>
        </w:rPr>
        <w:t>В течение ряда лет княгиня покупала рисунки и акварели современных</w:t>
      </w:r>
      <w:r w:rsidRPr="00AB6FCB">
        <w:rPr>
          <w:color w:val="auto"/>
          <w:spacing w:val="1"/>
          <w:w w:val="100"/>
          <w:sz w:val="28"/>
          <w:szCs w:val="28"/>
        </w:rPr>
        <w:t xml:space="preserve"> </w:t>
      </w:r>
      <w:r w:rsidRPr="00AB6FCB">
        <w:rPr>
          <w:color w:val="auto"/>
          <w:w w:val="100"/>
          <w:sz w:val="28"/>
          <w:szCs w:val="28"/>
        </w:rPr>
        <w:t>ей русских художников. К началу 1895 г. у нее собралась довольно обширная</w:t>
      </w:r>
      <w:r w:rsidRPr="00AB6FCB">
        <w:rPr>
          <w:color w:val="auto"/>
          <w:spacing w:val="-67"/>
          <w:w w:val="100"/>
          <w:sz w:val="28"/>
          <w:szCs w:val="28"/>
        </w:rPr>
        <w:t xml:space="preserve"> </w:t>
      </w:r>
      <w:r w:rsidRPr="00AB6FCB">
        <w:rPr>
          <w:color w:val="auto"/>
          <w:w w:val="100"/>
          <w:sz w:val="28"/>
          <w:szCs w:val="28"/>
        </w:rPr>
        <w:t>коллекция,</w:t>
      </w:r>
      <w:r w:rsidRPr="00AB6FCB">
        <w:rPr>
          <w:color w:val="auto"/>
          <w:spacing w:val="66"/>
          <w:w w:val="100"/>
          <w:sz w:val="28"/>
          <w:szCs w:val="28"/>
        </w:rPr>
        <w:t xml:space="preserve"> </w:t>
      </w:r>
      <w:r w:rsidRPr="00AB6FCB">
        <w:rPr>
          <w:color w:val="auto"/>
          <w:w w:val="100"/>
          <w:sz w:val="28"/>
          <w:szCs w:val="28"/>
        </w:rPr>
        <w:t>которую</w:t>
      </w:r>
      <w:r w:rsidRPr="00AB6FCB">
        <w:rPr>
          <w:color w:val="auto"/>
          <w:spacing w:val="66"/>
          <w:w w:val="100"/>
          <w:sz w:val="28"/>
          <w:szCs w:val="28"/>
        </w:rPr>
        <w:t xml:space="preserve"> </w:t>
      </w:r>
      <w:r w:rsidRPr="00AB6FCB">
        <w:rPr>
          <w:color w:val="auto"/>
          <w:w w:val="100"/>
          <w:sz w:val="28"/>
          <w:szCs w:val="28"/>
        </w:rPr>
        <w:t>она</w:t>
      </w:r>
      <w:r w:rsidRPr="00AB6FCB">
        <w:rPr>
          <w:color w:val="auto"/>
          <w:spacing w:val="64"/>
          <w:w w:val="100"/>
          <w:sz w:val="28"/>
          <w:szCs w:val="28"/>
        </w:rPr>
        <w:t xml:space="preserve"> </w:t>
      </w:r>
      <w:r w:rsidRPr="00AB6FCB">
        <w:rPr>
          <w:color w:val="auto"/>
          <w:w w:val="100"/>
          <w:sz w:val="28"/>
          <w:szCs w:val="28"/>
        </w:rPr>
        <w:t>решила</w:t>
      </w:r>
      <w:r w:rsidRPr="00AB6FCB">
        <w:rPr>
          <w:color w:val="auto"/>
          <w:spacing w:val="64"/>
          <w:w w:val="100"/>
          <w:sz w:val="28"/>
          <w:szCs w:val="28"/>
        </w:rPr>
        <w:t xml:space="preserve"> </w:t>
      </w:r>
      <w:r w:rsidRPr="00AB6FCB">
        <w:rPr>
          <w:color w:val="auto"/>
          <w:w w:val="100"/>
          <w:sz w:val="28"/>
          <w:szCs w:val="28"/>
        </w:rPr>
        <w:t>привести</w:t>
      </w:r>
      <w:r w:rsidRPr="00AB6FCB">
        <w:rPr>
          <w:color w:val="auto"/>
          <w:spacing w:val="67"/>
          <w:w w:val="100"/>
          <w:sz w:val="28"/>
          <w:szCs w:val="28"/>
        </w:rPr>
        <w:t xml:space="preserve"> </w:t>
      </w:r>
      <w:r w:rsidRPr="00AB6FCB">
        <w:rPr>
          <w:color w:val="auto"/>
          <w:w w:val="100"/>
          <w:sz w:val="28"/>
          <w:szCs w:val="28"/>
        </w:rPr>
        <w:t>в</w:t>
      </w:r>
      <w:r w:rsidRPr="00AB6FCB">
        <w:rPr>
          <w:color w:val="auto"/>
          <w:spacing w:val="63"/>
          <w:w w:val="100"/>
          <w:sz w:val="28"/>
          <w:szCs w:val="28"/>
        </w:rPr>
        <w:t xml:space="preserve"> </w:t>
      </w:r>
      <w:r w:rsidRPr="00AB6FCB">
        <w:rPr>
          <w:color w:val="auto"/>
          <w:w w:val="100"/>
          <w:sz w:val="28"/>
          <w:szCs w:val="28"/>
        </w:rPr>
        <w:t>порядок,</w:t>
      </w:r>
      <w:r w:rsidRPr="00AB6FCB">
        <w:rPr>
          <w:color w:val="auto"/>
          <w:spacing w:val="66"/>
          <w:w w:val="100"/>
          <w:sz w:val="28"/>
          <w:szCs w:val="28"/>
        </w:rPr>
        <w:t xml:space="preserve"> </w:t>
      </w:r>
      <w:r w:rsidRPr="00AB6FCB">
        <w:rPr>
          <w:color w:val="auto"/>
          <w:w w:val="100"/>
          <w:sz w:val="28"/>
          <w:szCs w:val="28"/>
        </w:rPr>
        <w:t>снабдив</w:t>
      </w:r>
      <w:r w:rsidRPr="00AB6FCB">
        <w:rPr>
          <w:color w:val="auto"/>
          <w:spacing w:val="66"/>
          <w:w w:val="100"/>
          <w:sz w:val="28"/>
          <w:szCs w:val="28"/>
        </w:rPr>
        <w:t xml:space="preserve"> </w:t>
      </w:r>
      <w:r w:rsidRPr="00AB6FCB">
        <w:rPr>
          <w:color w:val="auto"/>
          <w:w w:val="100"/>
          <w:sz w:val="28"/>
          <w:szCs w:val="28"/>
        </w:rPr>
        <w:t>ее</w:t>
      </w:r>
      <w:r w:rsidRPr="00AB6FCB">
        <w:rPr>
          <w:color w:val="auto"/>
          <w:spacing w:val="64"/>
          <w:w w:val="100"/>
          <w:sz w:val="28"/>
          <w:szCs w:val="28"/>
        </w:rPr>
        <w:t xml:space="preserve"> </w:t>
      </w:r>
      <w:r w:rsidRPr="00AB6FCB">
        <w:rPr>
          <w:color w:val="auto"/>
          <w:w w:val="100"/>
          <w:sz w:val="28"/>
          <w:szCs w:val="28"/>
        </w:rPr>
        <w:t>описью.</w:t>
      </w:r>
    </w:p>
    <w:p w14:paraId="51063222" w14:textId="2AFBFC1F" w:rsidR="009834E0" w:rsidRPr="00AB6FCB" w:rsidRDefault="007D50A4" w:rsidP="00D101B5">
      <w:pPr>
        <w:pStyle w:val="ae"/>
        <w:ind w:firstLine="709"/>
        <w:contextualSpacing/>
        <w:rPr>
          <w:color w:val="auto"/>
          <w:w w:val="100"/>
          <w:sz w:val="28"/>
          <w:szCs w:val="28"/>
        </w:rPr>
      </w:pPr>
      <w:r w:rsidRPr="00AB6FCB">
        <w:rPr>
          <w:color w:val="auto"/>
          <w:w w:val="100"/>
          <w:sz w:val="28"/>
          <w:szCs w:val="28"/>
        </w:rPr>
        <w:t>«</w:t>
      </w:r>
      <w:r w:rsidR="001459E1" w:rsidRPr="00AB6FCB">
        <w:rPr>
          <w:color w:val="auto"/>
          <w:w w:val="100"/>
          <w:sz w:val="28"/>
          <w:szCs w:val="28"/>
        </w:rPr>
        <w:t>Составление таковой и было поручено мне</w:t>
      </w:r>
      <w:r w:rsidRPr="00AB6FCB">
        <w:rPr>
          <w:color w:val="auto"/>
          <w:w w:val="100"/>
          <w:sz w:val="28"/>
          <w:szCs w:val="28"/>
        </w:rPr>
        <w:t>»</w:t>
      </w:r>
      <w:r w:rsidR="001459E1" w:rsidRPr="00AB6FCB">
        <w:rPr>
          <w:color w:val="auto"/>
          <w:w w:val="100"/>
          <w:sz w:val="28"/>
          <w:szCs w:val="28"/>
        </w:rPr>
        <w:t xml:space="preserve">, </w:t>
      </w:r>
      <w:r w:rsidR="00F87EF8" w:rsidRPr="00AB6FCB">
        <w:rPr>
          <w:color w:val="auto"/>
          <w:w w:val="100"/>
          <w:sz w:val="28"/>
          <w:szCs w:val="28"/>
        </w:rPr>
        <w:t>–</w:t>
      </w:r>
      <w:r w:rsidR="001459E1" w:rsidRPr="00AB6FCB">
        <w:rPr>
          <w:color w:val="auto"/>
          <w:w w:val="100"/>
          <w:sz w:val="28"/>
          <w:szCs w:val="28"/>
        </w:rPr>
        <w:t xml:space="preserve"> вспоминал А. Бенуа</w:t>
      </w:r>
      <w:r w:rsidR="00B019B8" w:rsidRPr="00AB6FCB">
        <w:rPr>
          <w:color w:val="auto"/>
          <w:w w:val="100"/>
          <w:sz w:val="28"/>
          <w:szCs w:val="28"/>
        </w:rPr>
        <w:t xml:space="preserve"> </w:t>
      </w:r>
      <w:r w:rsidR="006B2EBF" w:rsidRPr="00AB6FCB">
        <w:rPr>
          <w:rFonts w:eastAsia="TimesNewRomanPSMT"/>
          <w:color w:val="auto"/>
          <w:sz w:val="28"/>
          <w:szCs w:val="28"/>
          <w:lang w:eastAsia="ru-RU"/>
        </w:rPr>
        <w:t>[</w:t>
      </w:r>
      <w:proofErr w:type="gramStart"/>
      <w:r w:rsidR="006B2EBF" w:rsidRPr="00AB6FCB">
        <w:rPr>
          <w:rFonts w:eastAsia="TimesNewRomanPSMT"/>
          <w:color w:val="auto"/>
          <w:sz w:val="28"/>
          <w:szCs w:val="28"/>
          <w:lang w:eastAsia="ru-RU"/>
        </w:rPr>
        <w:t>6</w:t>
      </w:r>
      <w:r w:rsidR="00B019B8" w:rsidRPr="00AB6FCB">
        <w:rPr>
          <w:rFonts w:eastAsia="TimesNewRomanPSMT"/>
          <w:color w:val="auto"/>
          <w:sz w:val="28"/>
          <w:szCs w:val="28"/>
          <w:lang w:eastAsia="ru-RU"/>
        </w:rPr>
        <w:t>,с.</w:t>
      </w:r>
      <w:proofErr w:type="gramEnd"/>
      <w:r w:rsidR="00B019B8" w:rsidRPr="00AB6FCB">
        <w:rPr>
          <w:rFonts w:eastAsia="TimesNewRomanPSMT"/>
          <w:color w:val="auto"/>
          <w:sz w:val="28"/>
          <w:szCs w:val="28"/>
          <w:lang w:eastAsia="ru-RU"/>
        </w:rPr>
        <w:t>9]</w:t>
      </w:r>
      <w:r w:rsidR="001459E1" w:rsidRPr="00AB6FCB">
        <w:rPr>
          <w:color w:val="auto"/>
          <w:w w:val="100"/>
          <w:sz w:val="28"/>
          <w:szCs w:val="28"/>
        </w:rPr>
        <w:t>. В</w:t>
      </w:r>
      <w:r w:rsidR="001459E1" w:rsidRPr="00AB6FCB">
        <w:rPr>
          <w:color w:val="auto"/>
          <w:spacing w:val="1"/>
          <w:w w:val="100"/>
          <w:sz w:val="28"/>
          <w:szCs w:val="28"/>
        </w:rPr>
        <w:t xml:space="preserve"> </w:t>
      </w:r>
      <w:r w:rsidR="001459E1" w:rsidRPr="00AB6FCB">
        <w:rPr>
          <w:color w:val="auto"/>
          <w:w w:val="100"/>
          <w:sz w:val="28"/>
          <w:szCs w:val="28"/>
        </w:rPr>
        <w:t>целом над этой описью он работал около трех лет, включив в нее почти все</w:t>
      </w:r>
      <w:r w:rsidR="001459E1" w:rsidRPr="00AB6FCB">
        <w:rPr>
          <w:color w:val="auto"/>
          <w:spacing w:val="1"/>
          <w:w w:val="100"/>
          <w:sz w:val="28"/>
          <w:szCs w:val="28"/>
        </w:rPr>
        <w:t xml:space="preserve"> </w:t>
      </w:r>
      <w:r w:rsidR="001459E1" w:rsidRPr="00AB6FCB">
        <w:rPr>
          <w:color w:val="auto"/>
          <w:w w:val="100"/>
          <w:sz w:val="28"/>
          <w:szCs w:val="28"/>
        </w:rPr>
        <w:t>имевшиеся</w:t>
      </w:r>
      <w:r w:rsidR="001459E1" w:rsidRPr="00AB6FCB">
        <w:rPr>
          <w:color w:val="auto"/>
          <w:spacing w:val="1"/>
          <w:w w:val="100"/>
          <w:sz w:val="28"/>
          <w:szCs w:val="28"/>
        </w:rPr>
        <w:t xml:space="preserve"> </w:t>
      </w:r>
      <w:r w:rsidR="001459E1" w:rsidRPr="00AB6FCB">
        <w:rPr>
          <w:color w:val="auto"/>
          <w:w w:val="100"/>
          <w:sz w:val="28"/>
          <w:szCs w:val="28"/>
        </w:rPr>
        <w:t>акварели</w:t>
      </w:r>
      <w:r w:rsidR="001459E1" w:rsidRPr="00AB6FCB">
        <w:rPr>
          <w:color w:val="auto"/>
          <w:spacing w:val="1"/>
          <w:w w:val="100"/>
          <w:sz w:val="28"/>
          <w:szCs w:val="28"/>
        </w:rPr>
        <w:t xml:space="preserve"> </w:t>
      </w:r>
      <w:r w:rsidR="001459E1" w:rsidRPr="00AB6FCB">
        <w:rPr>
          <w:color w:val="auto"/>
          <w:w w:val="100"/>
          <w:sz w:val="28"/>
          <w:szCs w:val="28"/>
        </w:rPr>
        <w:t>и</w:t>
      </w:r>
      <w:r w:rsidR="001459E1" w:rsidRPr="00AB6FCB">
        <w:rPr>
          <w:color w:val="auto"/>
          <w:spacing w:val="1"/>
          <w:w w:val="100"/>
          <w:sz w:val="28"/>
          <w:szCs w:val="28"/>
        </w:rPr>
        <w:t xml:space="preserve"> </w:t>
      </w:r>
      <w:r w:rsidR="001459E1" w:rsidRPr="00AB6FCB">
        <w:rPr>
          <w:color w:val="auto"/>
          <w:w w:val="100"/>
          <w:sz w:val="28"/>
          <w:szCs w:val="28"/>
        </w:rPr>
        <w:t>рисунки.</w:t>
      </w:r>
      <w:r w:rsidR="001459E1" w:rsidRPr="00AB6FCB">
        <w:rPr>
          <w:color w:val="auto"/>
          <w:spacing w:val="1"/>
          <w:w w:val="100"/>
          <w:sz w:val="28"/>
          <w:szCs w:val="28"/>
        </w:rPr>
        <w:t xml:space="preserve"> </w:t>
      </w:r>
      <w:r w:rsidR="001459E1" w:rsidRPr="00AB6FCB">
        <w:rPr>
          <w:color w:val="auto"/>
          <w:w w:val="100"/>
          <w:sz w:val="28"/>
          <w:szCs w:val="28"/>
        </w:rPr>
        <w:t>Кроме</w:t>
      </w:r>
      <w:r w:rsidR="001459E1" w:rsidRPr="00AB6FCB">
        <w:rPr>
          <w:color w:val="auto"/>
          <w:spacing w:val="1"/>
          <w:w w:val="100"/>
          <w:sz w:val="28"/>
          <w:szCs w:val="28"/>
        </w:rPr>
        <w:t xml:space="preserve"> </w:t>
      </w:r>
      <w:r w:rsidR="001459E1" w:rsidRPr="00AB6FCB">
        <w:rPr>
          <w:color w:val="auto"/>
          <w:w w:val="100"/>
          <w:sz w:val="28"/>
          <w:szCs w:val="28"/>
        </w:rPr>
        <w:t>этого,</w:t>
      </w:r>
      <w:r w:rsidR="001459E1" w:rsidRPr="00AB6FCB">
        <w:rPr>
          <w:color w:val="auto"/>
          <w:spacing w:val="1"/>
          <w:w w:val="100"/>
          <w:sz w:val="28"/>
          <w:szCs w:val="28"/>
        </w:rPr>
        <w:t xml:space="preserve"> </w:t>
      </w:r>
      <w:r w:rsidR="001459E1" w:rsidRPr="00AB6FCB">
        <w:rPr>
          <w:color w:val="auto"/>
          <w:w w:val="100"/>
          <w:sz w:val="28"/>
          <w:szCs w:val="28"/>
        </w:rPr>
        <w:t>искусствовед</w:t>
      </w:r>
      <w:r w:rsidR="001459E1" w:rsidRPr="00AB6FCB">
        <w:rPr>
          <w:color w:val="auto"/>
          <w:spacing w:val="1"/>
          <w:w w:val="100"/>
          <w:sz w:val="28"/>
          <w:szCs w:val="28"/>
        </w:rPr>
        <w:t xml:space="preserve"> </w:t>
      </w:r>
      <w:r w:rsidR="001459E1" w:rsidRPr="00AB6FCB">
        <w:rPr>
          <w:color w:val="auto"/>
          <w:w w:val="100"/>
          <w:sz w:val="28"/>
          <w:szCs w:val="28"/>
        </w:rPr>
        <w:t>исполнял</w:t>
      </w:r>
      <w:r w:rsidR="001459E1" w:rsidRPr="00AB6FCB">
        <w:rPr>
          <w:color w:val="auto"/>
          <w:spacing w:val="1"/>
          <w:w w:val="100"/>
          <w:sz w:val="28"/>
          <w:szCs w:val="28"/>
        </w:rPr>
        <w:t xml:space="preserve"> </w:t>
      </w:r>
      <w:r w:rsidR="001459E1" w:rsidRPr="00AB6FCB">
        <w:rPr>
          <w:color w:val="auto"/>
          <w:w w:val="100"/>
          <w:sz w:val="28"/>
          <w:szCs w:val="28"/>
        </w:rPr>
        <w:t>обязанности</w:t>
      </w:r>
      <w:r w:rsidR="001459E1" w:rsidRPr="00AB6FCB">
        <w:rPr>
          <w:color w:val="auto"/>
          <w:spacing w:val="-1"/>
          <w:w w:val="100"/>
          <w:sz w:val="28"/>
          <w:szCs w:val="28"/>
        </w:rPr>
        <w:t xml:space="preserve"> </w:t>
      </w:r>
      <w:r w:rsidRPr="00AB6FCB">
        <w:rPr>
          <w:color w:val="auto"/>
          <w:w w:val="100"/>
          <w:sz w:val="28"/>
          <w:szCs w:val="28"/>
        </w:rPr>
        <w:t>«</w:t>
      </w:r>
      <w:r w:rsidR="001459E1" w:rsidRPr="00AB6FCB">
        <w:rPr>
          <w:color w:val="auto"/>
          <w:w w:val="100"/>
          <w:sz w:val="28"/>
          <w:szCs w:val="28"/>
        </w:rPr>
        <w:t>хранителя</w:t>
      </w:r>
      <w:r w:rsidR="001459E1" w:rsidRPr="00AB6FCB">
        <w:rPr>
          <w:color w:val="auto"/>
          <w:spacing w:val="-1"/>
          <w:w w:val="100"/>
          <w:sz w:val="28"/>
          <w:szCs w:val="28"/>
        </w:rPr>
        <w:t xml:space="preserve"> </w:t>
      </w:r>
      <w:r w:rsidR="001459E1" w:rsidRPr="00AB6FCB">
        <w:rPr>
          <w:color w:val="auto"/>
          <w:w w:val="100"/>
          <w:sz w:val="28"/>
          <w:szCs w:val="28"/>
        </w:rPr>
        <w:t>собрания княгини</w:t>
      </w:r>
      <w:r w:rsidR="001459E1" w:rsidRPr="00AB6FCB">
        <w:rPr>
          <w:color w:val="auto"/>
          <w:spacing w:val="-1"/>
          <w:w w:val="100"/>
          <w:sz w:val="28"/>
          <w:szCs w:val="28"/>
        </w:rPr>
        <w:t xml:space="preserve"> </w:t>
      </w:r>
      <w:r w:rsidR="001459E1" w:rsidRPr="00AB6FCB">
        <w:rPr>
          <w:color w:val="auto"/>
          <w:w w:val="100"/>
          <w:sz w:val="28"/>
          <w:szCs w:val="28"/>
        </w:rPr>
        <w:t>М.</w:t>
      </w:r>
      <w:r w:rsidR="001459E1" w:rsidRPr="00AB6FCB">
        <w:rPr>
          <w:color w:val="auto"/>
          <w:spacing w:val="1"/>
          <w:w w:val="100"/>
          <w:sz w:val="28"/>
          <w:szCs w:val="28"/>
        </w:rPr>
        <w:t xml:space="preserve"> </w:t>
      </w:r>
      <w:r w:rsidR="001459E1" w:rsidRPr="00AB6FCB">
        <w:rPr>
          <w:color w:val="auto"/>
          <w:w w:val="100"/>
          <w:sz w:val="28"/>
          <w:szCs w:val="28"/>
        </w:rPr>
        <w:t>К.</w:t>
      </w:r>
      <w:r w:rsidR="001459E1" w:rsidRPr="00AB6FCB">
        <w:rPr>
          <w:color w:val="auto"/>
          <w:spacing w:val="-2"/>
          <w:w w:val="100"/>
          <w:sz w:val="28"/>
          <w:szCs w:val="28"/>
        </w:rPr>
        <w:t xml:space="preserve"> </w:t>
      </w:r>
      <w:r w:rsidR="001459E1" w:rsidRPr="00AB6FCB">
        <w:rPr>
          <w:color w:val="auto"/>
          <w:w w:val="100"/>
          <w:sz w:val="28"/>
          <w:szCs w:val="28"/>
        </w:rPr>
        <w:t>Тенишевой</w:t>
      </w:r>
      <w:r w:rsidRPr="00AB6FCB">
        <w:rPr>
          <w:color w:val="auto"/>
          <w:w w:val="100"/>
          <w:sz w:val="28"/>
          <w:szCs w:val="28"/>
        </w:rPr>
        <w:t>»</w:t>
      </w:r>
      <w:r w:rsidR="001459E1" w:rsidRPr="00AB6FCB">
        <w:rPr>
          <w:color w:val="auto"/>
          <w:w w:val="100"/>
          <w:sz w:val="28"/>
          <w:szCs w:val="28"/>
        </w:rPr>
        <w:t>.</w:t>
      </w:r>
    </w:p>
    <w:p w14:paraId="75BE34B0" w14:textId="532E1884" w:rsidR="00E00D94" w:rsidRPr="00AB6FCB" w:rsidRDefault="00E00D94" w:rsidP="00D101B5">
      <w:pPr>
        <w:pStyle w:val="ae"/>
        <w:ind w:firstLine="709"/>
        <w:contextualSpacing/>
        <w:rPr>
          <w:color w:val="auto"/>
          <w:w w:val="100"/>
          <w:sz w:val="28"/>
          <w:szCs w:val="28"/>
        </w:rPr>
      </w:pPr>
      <w:r w:rsidRPr="00AB6FCB">
        <w:rPr>
          <w:color w:val="auto"/>
          <w:w w:val="100"/>
          <w:sz w:val="28"/>
          <w:szCs w:val="28"/>
        </w:rPr>
        <w:t>Осенью 1897 г. Дягилев</w:t>
      </w:r>
      <w:r w:rsidR="0027703B" w:rsidRPr="00AB6FCB">
        <w:rPr>
          <w:color w:val="auto"/>
          <w:w w:val="100"/>
          <w:sz w:val="28"/>
          <w:szCs w:val="28"/>
        </w:rPr>
        <w:t xml:space="preserve"> С.П.</w:t>
      </w:r>
      <w:r w:rsidRPr="00AB6FCB">
        <w:rPr>
          <w:color w:val="auto"/>
          <w:w w:val="100"/>
          <w:sz w:val="28"/>
          <w:szCs w:val="28"/>
        </w:rPr>
        <w:t xml:space="preserve"> уже работает над осуществлением замысла: </w:t>
      </w:r>
      <w:r w:rsidR="007D50A4" w:rsidRPr="00AB6FCB">
        <w:rPr>
          <w:color w:val="auto"/>
          <w:w w:val="100"/>
          <w:sz w:val="28"/>
          <w:szCs w:val="28"/>
        </w:rPr>
        <w:t>«</w:t>
      </w:r>
      <w:r w:rsidRPr="00AB6FCB">
        <w:rPr>
          <w:color w:val="auto"/>
          <w:w w:val="100"/>
          <w:sz w:val="28"/>
          <w:szCs w:val="28"/>
        </w:rPr>
        <w:t xml:space="preserve">Я весь в проектах </w:t>
      </w:r>
      <w:r w:rsidR="009834E0" w:rsidRPr="00AB6FCB">
        <w:rPr>
          <w:color w:val="auto"/>
          <w:w w:val="100"/>
          <w:sz w:val="28"/>
          <w:szCs w:val="28"/>
        </w:rPr>
        <w:t xml:space="preserve">– </w:t>
      </w:r>
      <w:r w:rsidRPr="00AB6FCB">
        <w:rPr>
          <w:color w:val="auto"/>
          <w:w w:val="100"/>
          <w:sz w:val="28"/>
          <w:szCs w:val="28"/>
        </w:rPr>
        <w:t xml:space="preserve">один грандиознее другого, </w:t>
      </w:r>
      <w:r w:rsidR="009834E0" w:rsidRPr="00AB6FCB">
        <w:rPr>
          <w:color w:val="auto"/>
          <w:w w:val="100"/>
          <w:sz w:val="28"/>
          <w:szCs w:val="28"/>
        </w:rPr>
        <w:t>–</w:t>
      </w:r>
      <w:r w:rsidR="00B019B8" w:rsidRPr="00AB6FCB">
        <w:rPr>
          <w:color w:val="auto"/>
          <w:w w:val="100"/>
          <w:sz w:val="28"/>
          <w:szCs w:val="28"/>
        </w:rPr>
        <w:t xml:space="preserve"> </w:t>
      </w:r>
      <w:r w:rsidRPr="00AB6FCB">
        <w:rPr>
          <w:color w:val="auto"/>
          <w:w w:val="100"/>
          <w:sz w:val="28"/>
          <w:szCs w:val="28"/>
        </w:rPr>
        <w:t xml:space="preserve">сообщает он А. Бенуа. </w:t>
      </w:r>
      <w:r w:rsidR="009834E0" w:rsidRPr="00AB6FCB">
        <w:rPr>
          <w:color w:val="auto"/>
          <w:w w:val="100"/>
          <w:sz w:val="28"/>
          <w:szCs w:val="28"/>
        </w:rPr>
        <w:t>–</w:t>
      </w:r>
      <w:r w:rsidRPr="00AB6FCB">
        <w:rPr>
          <w:color w:val="auto"/>
          <w:w w:val="100"/>
          <w:sz w:val="28"/>
          <w:szCs w:val="28"/>
        </w:rPr>
        <w:t>Теперь проектирую этот журнал, в котором думаю объединить всю нашу художественную жизнь, т. е. в иллюстрациях помещать истинную живопись, в статьях говорить откровенно, что думаю…</w:t>
      </w:r>
      <w:r w:rsidR="007D50A4" w:rsidRPr="00AB6FCB">
        <w:rPr>
          <w:color w:val="auto"/>
          <w:w w:val="100"/>
          <w:sz w:val="28"/>
          <w:szCs w:val="28"/>
        </w:rPr>
        <w:t>»</w:t>
      </w:r>
      <w:r w:rsidR="00B019B8" w:rsidRPr="00AB6FCB">
        <w:rPr>
          <w:color w:val="auto"/>
          <w:w w:val="100"/>
          <w:sz w:val="28"/>
          <w:szCs w:val="28"/>
        </w:rPr>
        <w:t xml:space="preserve"> </w:t>
      </w:r>
      <w:r w:rsidR="00B019B8" w:rsidRPr="00AB6FCB">
        <w:rPr>
          <w:rFonts w:eastAsia="TimesNewRomanPSMT"/>
          <w:color w:val="auto"/>
          <w:sz w:val="28"/>
          <w:szCs w:val="28"/>
          <w:lang w:eastAsia="ru-RU"/>
        </w:rPr>
        <w:t>[</w:t>
      </w:r>
      <w:proofErr w:type="gramStart"/>
      <w:r w:rsidR="006B2EBF" w:rsidRPr="00AB6FCB">
        <w:rPr>
          <w:rFonts w:eastAsia="TimesNewRomanPSMT"/>
          <w:color w:val="auto"/>
          <w:sz w:val="28"/>
          <w:szCs w:val="28"/>
          <w:lang w:eastAsia="ru-RU"/>
        </w:rPr>
        <w:t>6</w:t>
      </w:r>
      <w:r w:rsidR="00B019B8" w:rsidRPr="00AB6FCB">
        <w:rPr>
          <w:rFonts w:eastAsia="TimesNewRomanPSMT"/>
          <w:color w:val="auto"/>
          <w:sz w:val="28"/>
          <w:szCs w:val="28"/>
          <w:lang w:eastAsia="ru-RU"/>
        </w:rPr>
        <w:t>,с.</w:t>
      </w:r>
      <w:proofErr w:type="gramEnd"/>
      <w:r w:rsidR="00B019B8" w:rsidRPr="00AB6FCB">
        <w:rPr>
          <w:rFonts w:eastAsia="TimesNewRomanPSMT"/>
          <w:color w:val="auto"/>
          <w:sz w:val="28"/>
          <w:szCs w:val="28"/>
          <w:lang w:eastAsia="ru-RU"/>
        </w:rPr>
        <w:t>40].</w:t>
      </w:r>
      <w:r w:rsidRPr="00AB6FCB">
        <w:rPr>
          <w:color w:val="auto"/>
          <w:w w:val="100"/>
          <w:sz w:val="28"/>
          <w:szCs w:val="28"/>
          <w:vertAlign w:val="superscript"/>
        </w:rPr>
        <w:t xml:space="preserve"> </w:t>
      </w:r>
    </w:p>
    <w:p w14:paraId="1CF84B2F" w14:textId="2E2F94B3" w:rsidR="00E00D94" w:rsidRPr="00AB6FCB" w:rsidRDefault="00E00D9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 середине 1898 г. подготовка к изданию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шла полным ходом. Редакция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располагалась в доме </w:t>
      </w:r>
      <w:proofErr w:type="gramStart"/>
      <w:r w:rsidRPr="00AB6FCB">
        <w:rPr>
          <w:rFonts w:ascii="Times New Roman" w:eastAsia="Times New Roman" w:hAnsi="Times New Roman"/>
          <w:sz w:val="28"/>
          <w:szCs w:val="28"/>
        </w:rPr>
        <w:t>Тенишевых ,</w:t>
      </w:r>
      <w:proofErr w:type="gramEnd"/>
      <w:r w:rsidRPr="00AB6FCB">
        <w:rPr>
          <w:rFonts w:ascii="Times New Roman" w:eastAsia="Times New Roman" w:hAnsi="Times New Roman"/>
          <w:sz w:val="28"/>
          <w:szCs w:val="28"/>
        </w:rPr>
        <w:t xml:space="preserve"> в специальной квартире, где почти каждый вечер собирались художники, музыканты… отношения носили художественный и сплоченный характер</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Один из ее участников, В. Нувель, сообщал в Париж А. Бенуа: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Все мои вечера я теперь провожу у Сережи [Дягилева]</w:t>
      </w:r>
      <w:r w:rsidR="000555E0" w:rsidRPr="00AB6FCB">
        <w:rPr>
          <w:rFonts w:ascii="Times New Roman" w:eastAsia="Times New Roman" w:hAnsi="Times New Roman"/>
          <w:sz w:val="28"/>
          <w:szCs w:val="28"/>
        </w:rPr>
        <w:t xml:space="preserve">» </w:t>
      </w:r>
      <w:r w:rsidR="000555E0" w:rsidRPr="00AB6FCB">
        <w:rPr>
          <w:rFonts w:ascii="Times New Roman" w:eastAsia="TimesNewRomanPSMT" w:hAnsi="Times New Roman"/>
          <w:sz w:val="28"/>
          <w:szCs w:val="28"/>
          <w:lang w:eastAsia="ru-RU"/>
        </w:rPr>
        <w:t>[</w:t>
      </w:r>
      <w:proofErr w:type="gramStart"/>
      <w:r w:rsidR="000555E0" w:rsidRPr="00AB6FCB">
        <w:rPr>
          <w:rFonts w:ascii="Times New Roman" w:eastAsia="TimesNewRomanPSMT" w:hAnsi="Times New Roman"/>
          <w:sz w:val="28"/>
          <w:szCs w:val="28"/>
          <w:lang w:eastAsia="ru-RU"/>
        </w:rPr>
        <w:t>3</w:t>
      </w:r>
      <w:r w:rsidR="006B2EBF" w:rsidRPr="00AB6FCB">
        <w:rPr>
          <w:rFonts w:ascii="Times New Roman" w:eastAsia="TimesNewRomanPSMT" w:hAnsi="Times New Roman"/>
          <w:sz w:val="28"/>
          <w:szCs w:val="28"/>
          <w:lang w:eastAsia="ru-RU"/>
        </w:rPr>
        <w:t>9,с.</w:t>
      </w:r>
      <w:proofErr w:type="gramEnd"/>
      <w:r w:rsidR="000555E0" w:rsidRPr="00AB6FCB">
        <w:rPr>
          <w:rFonts w:ascii="Times New Roman" w:eastAsia="TimesNewRomanPSMT" w:hAnsi="Times New Roman"/>
          <w:sz w:val="28"/>
          <w:szCs w:val="28"/>
          <w:lang w:eastAsia="ru-RU"/>
        </w:rPr>
        <w:t>2]</w:t>
      </w:r>
      <w:r w:rsidR="000555E0" w:rsidRPr="00AB6FCB">
        <w:rPr>
          <w:rFonts w:ascii="Times New Roman" w:eastAsia="Times New Roman" w:hAnsi="Times New Roman"/>
          <w:sz w:val="28"/>
          <w:szCs w:val="28"/>
        </w:rPr>
        <w:t>.</w:t>
      </w:r>
    </w:p>
    <w:p w14:paraId="7C691EAA" w14:textId="0BEAB9FE" w:rsidR="00E00D94" w:rsidRPr="00AB6FCB" w:rsidRDefault="000555E0"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w:t>
      </w:r>
      <w:r w:rsidR="00E00D94" w:rsidRPr="00AB6FCB">
        <w:rPr>
          <w:rFonts w:ascii="Times New Roman" w:eastAsia="Times New Roman" w:hAnsi="Times New Roman"/>
          <w:sz w:val="28"/>
          <w:szCs w:val="28"/>
        </w:rPr>
        <w:t>Журнал нас эксцитировал, эмустировал, и мы все принялись за него с жаром. Каждый день происходят горячие дебаты</w:t>
      </w:r>
      <w:r w:rsidR="007D50A4" w:rsidRPr="00AB6FCB">
        <w:rPr>
          <w:rFonts w:ascii="Times New Roman" w:eastAsia="Times New Roman" w:hAnsi="Times New Roman"/>
          <w:sz w:val="28"/>
          <w:szCs w:val="28"/>
        </w:rPr>
        <w:t>»</w:t>
      </w:r>
      <w:r w:rsidR="00E00D94" w:rsidRPr="00AB6FCB">
        <w:rPr>
          <w:rFonts w:ascii="Times New Roman" w:eastAsia="Times New Roman" w:hAnsi="Times New Roman"/>
          <w:sz w:val="28"/>
          <w:szCs w:val="28"/>
        </w:rPr>
        <w:t xml:space="preserve">. Княгиня Тенишева впоследствии вспоминала, что вечера проводили, </w:t>
      </w:r>
      <w:r w:rsidR="007D50A4" w:rsidRPr="00AB6FCB">
        <w:rPr>
          <w:rFonts w:ascii="Times New Roman" w:eastAsia="Times New Roman" w:hAnsi="Times New Roman"/>
          <w:sz w:val="28"/>
          <w:szCs w:val="28"/>
        </w:rPr>
        <w:t>«</w:t>
      </w:r>
      <w:r w:rsidR="00E00D94" w:rsidRPr="00AB6FCB">
        <w:rPr>
          <w:rFonts w:ascii="Times New Roman" w:eastAsia="Times New Roman" w:hAnsi="Times New Roman"/>
          <w:sz w:val="28"/>
          <w:szCs w:val="28"/>
        </w:rPr>
        <w:t xml:space="preserve">обсуждая разные вопросы относительно журнала… Вместе с Дягилевым ко мне приблизились Серов, Головин, </w:t>
      </w:r>
      <w:proofErr w:type="gramStart"/>
      <w:r w:rsidR="00E00D94" w:rsidRPr="00AB6FCB">
        <w:rPr>
          <w:rFonts w:ascii="Times New Roman" w:eastAsia="Times New Roman" w:hAnsi="Times New Roman"/>
          <w:sz w:val="28"/>
          <w:szCs w:val="28"/>
        </w:rPr>
        <w:t>Коровин,…</w:t>
      </w:r>
      <w:proofErr w:type="gramEnd"/>
      <w:r w:rsidR="00E00D94" w:rsidRPr="00AB6FCB">
        <w:rPr>
          <w:rFonts w:ascii="Times New Roman" w:eastAsia="Times New Roman" w:hAnsi="Times New Roman"/>
          <w:sz w:val="28"/>
          <w:szCs w:val="28"/>
        </w:rPr>
        <w:t xml:space="preserve"> Нувель, родственник Дягилева Д.В. Философов, кроме того, бывали Левитан, Врубель,… Бакст, Цорн и многие другие,… желавшие попасть в журнал</w:t>
      </w:r>
      <w:r w:rsidR="007D50A4" w:rsidRPr="00AB6FCB">
        <w:rPr>
          <w:rFonts w:ascii="Times New Roman" w:eastAsia="Times New Roman" w:hAnsi="Times New Roman"/>
          <w:sz w:val="28"/>
          <w:szCs w:val="28"/>
        </w:rPr>
        <w:t>»</w:t>
      </w:r>
      <w:r w:rsidR="00E00D94" w:rsidRPr="00AB6FCB">
        <w:rPr>
          <w:rFonts w:ascii="Times New Roman" w:eastAsia="Times New Roman" w:hAnsi="Times New Roman"/>
          <w:sz w:val="28"/>
          <w:szCs w:val="28"/>
        </w:rPr>
        <w:t xml:space="preserve">. Дом Тенишевых стал </w:t>
      </w:r>
      <w:r w:rsidR="007D50A4" w:rsidRPr="00AB6FCB">
        <w:rPr>
          <w:rFonts w:ascii="Times New Roman" w:eastAsia="Times New Roman" w:hAnsi="Times New Roman"/>
          <w:sz w:val="28"/>
          <w:szCs w:val="28"/>
        </w:rPr>
        <w:t>«</w:t>
      </w:r>
      <w:r w:rsidR="00E00D94" w:rsidRPr="00AB6FCB">
        <w:rPr>
          <w:rFonts w:ascii="Times New Roman" w:eastAsia="Times New Roman" w:hAnsi="Times New Roman"/>
          <w:sz w:val="28"/>
          <w:szCs w:val="28"/>
        </w:rPr>
        <w:t>центром надежд и мечтаний о будущих благах</w:t>
      </w:r>
      <w:r w:rsidR="007D50A4" w:rsidRPr="00AB6FCB">
        <w:rPr>
          <w:rFonts w:ascii="Times New Roman" w:eastAsia="Times New Roman" w:hAnsi="Times New Roman"/>
          <w:sz w:val="28"/>
          <w:szCs w:val="28"/>
        </w:rPr>
        <w:t>»</w:t>
      </w:r>
      <w:r w:rsidR="00E00D94" w:rsidRPr="00AB6FCB">
        <w:rPr>
          <w:rFonts w:ascii="Times New Roman" w:eastAsia="Times New Roman" w:hAnsi="Times New Roman"/>
          <w:sz w:val="28"/>
          <w:szCs w:val="28"/>
        </w:rPr>
        <w:t xml:space="preserve">. Княгиня в письме А. Бенуа от 11 августа 1898 г. подчеркивает, что С. </w:t>
      </w:r>
      <w:r w:rsidR="0027703B" w:rsidRPr="00AB6FCB">
        <w:rPr>
          <w:rFonts w:ascii="Times New Roman" w:eastAsia="Times New Roman" w:hAnsi="Times New Roman"/>
          <w:sz w:val="28"/>
          <w:szCs w:val="28"/>
        </w:rPr>
        <w:t xml:space="preserve">П. </w:t>
      </w:r>
      <w:r w:rsidR="00E00D94" w:rsidRPr="00AB6FCB">
        <w:rPr>
          <w:rFonts w:ascii="Times New Roman" w:eastAsia="Times New Roman" w:hAnsi="Times New Roman"/>
          <w:sz w:val="28"/>
          <w:szCs w:val="28"/>
        </w:rPr>
        <w:t xml:space="preserve">Дягилев </w:t>
      </w:r>
      <w:r w:rsidR="007D50A4" w:rsidRPr="00AB6FCB">
        <w:rPr>
          <w:rFonts w:ascii="Times New Roman" w:eastAsia="Times New Roman" w:hAnsi="Times New Roman"/>
          <w:sz w:val="28"/>
          <w:szCs w:val="28"/>
        </w:rPr>
        <w:t>«</w:t>
      </w:r>
      <w:r w:rsidR="00E00D94" w:rsidRPr="00AB6FCB">
        <w:rPr>
          <w:rFonts w:ascii="Times New Roman" w:eastAsia="Times New Roman" w:hAnsi="Times New Roman"/>
          <w:sz w:val="28"/>
          <w:szCs w:val="28"/>
        </w:rPr>
        <w:t>страшно занят журналом, да и действительно работы масса, нужно сделать это дело великолепно, иначе нас заклюют и мы пропали…</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r w:rsidR="006B2EBF" w:rsidRPr="00AB6FCB">
        <w:rPr>
          <w:rFonts w:ascii="Times New Roman" w:eastAsia="TimesNewRomanPSMT" w:hAnsi="Times New Roman"/>
          <w:sz w:val="28"/>
          <w:szCs w:val="28"/>
          <w:lang w:eastAsia="ru-RU"/>
        </w:rPr>
        <w:t>[</w:t>
      </w:r>
      <w:proofErr w:type="gramStart"/>
      <w:r w:rsidR="006B2EBF" w:rsidRPr="00AB6FCB">
        <w:rPr>
          <w:rFonts w:ascii="Times New Roman" w:eastAsia="TimesNewRomanPSMT" w:hAnsi="Times New Roman"/>
          <w:sz w:val="28"/>
          <w:szCs w:val="28"/>
          <w:lang w:eastAsia="ru-RU"/>
        </w:rPr>
        <w:t>3</w:t>
      </w:r>
      <w:r w:rsidRPr="00AB6FCB">
        <w:rPr>
          <w:rFonts w:ascii="Times New Roman" w:eastAsia="TimesNewRomanPSMT" w:hAnsi="Times New Roman"/>
          <w:sz w:val="28"/>
          <w:szCs w:val="28"/>
          <w:lang w:eastAsia="ru-RU"/>
        </w:rPr>
        <w:t>8,с.</w:t>
      </w:r>
      <w:proofErr w:type="gramEnd"/>
      <w:r w:rsidRPr="00AB6FCB">
        <w:rPr>
          <w:rFonts w:ascii="Times New Roman" w:eastAsia="TimesNewRomanPSMT" w:hAnsi="Times New Roman"/>
          <w:sz w:val="28"/>
          <w:szCs w:val="28"/>
          <w:lang w:eastAsia="ru-RU"/>
        </w:rPr>
        <w:t>74]</w:t>
      </w:r>
      <w:r w:rsidR="00E00D94" w:rsidRPr="00AB6FCB">
        <w:rPr>
          <w:rFonts w:ascii="Times New Roman" w:eastAsia="Times New Roman" w:hAnsi="Times New Roman"/>
          <w:sz w:val="28"/>
          <w:szCs w:val="28"/>
        </w:rPr>
        <w:t xml:space="preserve">. </w:t>
      </w:r>
    </w:p>
    <w:p w14:paraId="67CA62BB" w14:textId="77777777" w:rsidR="00F833C5" w:rsidRPr="00AB6FCB" w:rsidRDefault="00F833C5"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Названия для журнала предлагались разные –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Возрождение</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как эпоха нового,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Вперед</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Красота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Новое искусство</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Чистое художество</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Но все же было решено оставить название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как аллюзия на мифический мир Апполона.</w:t>
      </w:r>
    </w:p>
    <w:p w14:paraId="5A3A8D41" w14:textId="77777777" w:rsidR="008A7D96" w:rsidRPr="00AB6FCB" w:rsidRDefault="008A7D96" w:rsidP="00D101B5">
      <w:pPr>
        <w:pStyle w:val="ae"/>
        <w:ind w:firstLine="709"/>
        <w:contextualSpacing/>
        <w:rPr>
          <w:color w:val="auto"/>
          <w:w w:val="100"/>
          <w:sz w:val="28"/>
          <w:szCs w:val="28"/>
        </w:rPr>
      </w:pPr>
      <w:r w:rsidRPr="00AB6FCB">
        <w:rPr>
          <w:color w:val="auto"/>
          <w:w w:val="100"/>
          <w:sz w:val="28"/>
          <w:szCs w:val="28"/>
        </w:rPr>
        <w:t>23 марта 1898 г. в Главное управление по делам печати поступило прошение от</w:t>
      </w:r>
      <w:r w:rsidRPr="00AB6FCB">
        <w:rPr>
          <w:color w:val="auto"/>
          <w:spacing w:val="1"/>
          <w:w w:val="100"/>
          <w:sz w:val="28"/>
          <w:szCs w:val="28"/>
        </w:rPr>
        <w:t xml:space="preserve"> </w:t>
      </w:r>
      <w:r w:rsidRPr="00AB6FCB">
        <w:rPr>
          <w:color w:val="auto"/>
          <w:w w:val="100"/>
          <w:sz w:val="28"/>
          <w:szCs w:val="28"/>
        </w:rPr>
        <w:t>княгини</w:t>
      </w:r>
      <w:r w:rsidRPr="00AB6FCB">
        <w:rPr>
          <w:color w:val="auto"/>
          <w:spacing w:val="-7"/>
          <w:w w:val="100"/>
          <w:sz w:val="28"/>
          <w:szCs w:val="28"/>
        </w:rPr>
        <w:t xml:space="preserve"> </w:t>
      </w:r>
      <w:r w:rsidRPr="00AB6FCB">
        <w:rPr>
          <w:color w:val="auto"/>
          <w:w w:val="100"/>
          <w:sz w:val="28"/>
          <w:szCs w:val="28"/>
        </w:rPr>
        <w:t>Марии</w:t>
      </w:r>
      <w:r w:rsidRPr="00AB6FCB">
        <w:rPr>
          <w:color w:val="auto"/>
          <w:spacing w:val="-7"/>
          <w:w w:val="100"/>
          <w:sz w:val="28"/>
          <w:szCs w:val="28"/>
        </w:rPr>
        <w:t xml:space="preserve"> </w:t>
      </w:r>
      <w:r w:rsidRPr="00AB6FCB">
        <w:rPr>
          <w:color w:val="auto"/>
          <w:w w:val="100"/>
          <w:sz w:val="28"/>
          <w:szCs w:val="28"/>
        </w:rPr>
        <w:t>Клавдиевны</w:t>
      </w:r>
      <w:r w:rsidRPr="00AB6FCB">
        <w:rPr>
          <w:color w:val="auto"/>
          <w:spacing w:val="-6"/>
          <w:w w:val="100"/>
          <w:sz w:val="28"/>
          <w:szCs w:val="28"/>
        </w:rPr>
        <w:t xml:space="preserve"> </w:t>
      </w:r>
      <w:r w:rsidRPr="00AB6FCB">
        <w:rPr>
          <w:color w:val="auto"/>
          <w:w w:val="100"/>
          <w:sz w:val="28"/>
          <w:szCs w:val="28"/>
        </w:rPr>
        <w:t>Тенишевой</w:t>
      </w:r>
      <w:r w:rsidRPr="00AB6FCB">
        <w:rPr>
          <w:color w:val="auto"/>
          <w:spacing w:val="-7"/>
          <w:w w:val="100"/>
          <w:sz w:val="28"/>
          <w:szCs w:val="28"/>
        </w:rPr>
        <w:t xml:space="preserve"> </w:t>
      </w:r>
      <w:r w:rsidRPr="00AB6FCB">
        <w:rPr>
          <w:color w:val="auto"/>
          <w:w w:val="100"/>
          <w:sz w:val="28"/>
          <w:szCs w:val="28"/>
        </w:rPr>
        <w:t>и</w:t>
      </w:r>
      <w:r w:rsidRPr="00AB6FCB">
        <w:rPr>
          <w:color w:val="auto"/>
          <w:spacing w:val="-7"/>
          <w:w w:val="100"/>
          <w:sz w:val="28"/>
          <w:szCs w:val="28"/>
        </w:rPr>
        <w:t xml:space="preserve"> </w:t>
      </w:r>
      <w:r w:rsidRPr="00AB6FCB">
        <w:rPr>
          <w:color w:val="auto"/>
          <w:w w:val="100"/>
          <w:sz w:val="28"/>
          <w:szCs w:val="28"/>
        </w:rPr>
        <w:t>коммерции</w:t>
      </w:r>
      <w:r w:rsidRPr="00AB6FCB">
        <w:rPr>
          <w:color w:val="auto"/>
          <w:spacing w:val="-6"/>
          <w:w w:val="100"/>
          <w:sz w:val="28"/>
          <w:szCs w:val="28"/>
        </w:rPr>
        <w:t xml:space="preserve"> </w:t>
      </w:r>
      <w:r w:rsidRPr="00AB6FCB">
        <w:rPr>
          <w:color w:val="auto"/>
          <w:w w:val="100"/>
          <w:sz w:val="28"/>
          <w:szCs w:val="28"/>
        </w:rPr>
        <w:t>советника</w:t>
      </w:r>
      <w:r w:rsidRPr="00AB6FCB">
        <w:rPr>
          <w:color w:val="auto"/>
          <w:spacing w:val="-7"/>
          <w:w w:val="100"/>
          <w:sz w:val="28"/>
          <w:szCs w:val="28"/>
        </w:rPr>
        <w:t xml:space="preserve"> </w:t>
      </w:r>
      <w:r w:rsidRPr="00AB6FCB">
        <w:rPr>
          <w:color w:val="auto"/>
          <w:w w:val="100"/>
          <w:sz w:val="28"/>
          <w:szCs w:val="28"/>
        </w:rPr>
        <w:t>Саввы</w:t>
      </w:r>
      <w:r w:rsidRPr="00AB6FCB">
        <w:rPr>
          <w:color w:val="auto"/>
          <w:spacing w:val="-7"/>
          <w:w w:val="100"/>
          <w:sz w:val="28"/>
          <w:szCs w:val="28"/>
        </w:rPr>
        <w:t xml:space="preserve"> </w:t>
      </w:r>
      <w:r w:rsidRPr="00AB6FCB">
        <w:rPr>
          <w:color w:val="auto"/>
          <w:w w:val="100"/>
          <w:sz w:val="28"/>
          <w:szCs w:val="28"/>
        </w:rPr>
        <w:t>Иванови</w:t>
      </w:r>
      <w:r w:rsidR="009834E0" w:rsidRPr="00AB6FCB">
        <w:rPr>
          <w:color w:val="auto"/>
          <w:w w:val="100"/>
          <w:sz w:val="28"/>
          <w:szCs w:val="28"/>
        </w:rPr>
        <w:t>ч</w:t>
      </w:r>
      <w:r w:rsidRPr="00AB6FCB">
        <w:rPr>
          <w:color w:val="auto"/>
          <w:w w:val="100"/>
          <w:sz w:val="28"/>
          <w:szCs w:val="28"/>
        </w:rPr>
        <w:t>а</w:t>
      </w:r>
      <w:r w:rsidRPr="00AB6FCB">
        <w:rPr>
          <w:color w:val="auto"/>
          <w:spacing w:val="23"/>
          <w:w w:val="100"/>
          <w:sz w:val="28"/>
          <w:szCs w:val="28"/>
        </w:rPr>
        <w:t xml:space="preserve"> </w:t>
      </w:r>
      <w:r w:rsidRPr="00AB6FCB">
        <w:rPr>
          <w:color w:val="auto"/>
          <w:w w:val="100"/>
          <w:sz w:val="28"/>
          <w:szCs w:val="28"/>
        </w:rPr>
        <w:t>Мамонтова</w:t>
      </w:r>
      <w:r w:rsidRPr="00AB6FCB">
        <w:rPr>
          <w:color w:val="auto"/>
          <w:spacing w:val="24"/>
          <w:w w:val="100"/>
          <w:sz w:val="28"/>
          <w:szCs w:val="28"/>
        </w:rPr>
        <w:t xml:space="preserve"> </w:t>
      </w:r>
      <w:r w:rsidRPr="00AB6FCB">
        <w:rPr>
          <w:color w:val="auto"/>
          <w:w w:val="100"/>
          <w:sz w:val="28"/>
          <w:szCs w:val="28"/>
        </w:rPr>
        <w:t>о</w:t>
      </w:r>
      <w:r w:rsidRPr="00AB6FCB">
        <w:rPr>
          <w:color w:val="auto"/>
          <w:spacing w:val="24"/>
          <w:w w:val="100"/>
          <w:sz w:val="28"/>
          <w:szCs w:val="28"/>
        </w:rPr>
        <w:t xml:space="preserve"> </w:t>
      </w:r>
      <w:r w:rsidRPr="00AB6FCB">
        <w:rPr>
          <w:color w:val="auto"/>
          <w:w w:val="100"/>
          <w:sz w:val="28"/>
          <w:szCs w:val="28"/>
        </w:rPr>
        <w:t>разрешении</w:t>
      </w:r>
      <w:r w:rsidRPr="00AB6FCB">
        <w:rPr>
          <w:color w:val="auto"/>
          <w:spacing w:val="24"/>
          <w:w w:val="100"/>
          <w:sz w:val="28"/>
          <w:szCs w:val="28"/>
        </w:rPr>
        <w:t xml:space="preserve"> </w:t>
      </w:r>
      <w:r w:rsidRPr="00AB6FCB">
        <w:rPr>
          <w:color w:val="auto"/>
          <w:w w:val="100"/>
          <w:sz w:val="28"/>
          <w:szCs w:val="28"/>
        </w:rPr>
        <w:t>выпускать</w:t>
      </w:r>
      <w:r w:rsidRPr="00AB6FCB">
        <w:rPr>
          <w:color w:val="auto"/>
          <w:spacing w:val="24"/>
          <w:w w:val="100"/>
          <w:sz w:val="28"/>
          <w:szCs w:val="28"/>
        </w:rPr>
        <w:t xml:space="preserve"> </w:t>
      </w:r>
      <w:r w:rsidRPr="00AB6FCB">
        <w:rPr>
          <w:color w:val="auto"/>
          <w:w w:val="100"/>
          <w:sz w:val="28"/>
          <w:szCs w:val="28"/>
        </w:rPr>
        <w:t>иллюстрированное</w:t>
      </w:r>
      <w:r w:rsidRPr="00AB6FCB">
        <w:rPr>
          <w:color w:val="auto"/>
          <w:spacing w:val="24"/>
          <w:w w:val="100"/>
          <w:sz w:val="28"/>
          <w:szCs w:val="28"/>
        </w:rPr>
        <w:t xml:space="preserve"> </w:t>
      </w:r>
      <w:r w:rsidRPr="00AB6FCB">
        <w:rPr>
          <w:color w:val="auto"/>
          <w:w w:val="100"/>
          <w:sz w:val="28"/>
          <w:szCs w:val="28"/>
        </w:rPr>
        <w:t>издание</w:t>
      </w:r>
      <w:r w:rsidRPr="00AB6FCB">
        <w:rPr>
          <w:color w:val="auto"/>
          <w:spacing w:val="24"/>
          <w:w w:val="100"/>
          <w:sz w:val="28"/>
          <w:szCs w:val="28"/>
        </w:rPr>
        <w:t xml:space="preserve"> </w:t>
      </w:r>
      <w:r w:rsidRPr="00AB6FCB">
        <w:rPr>
          <w:color w:val="auto"/>
          <w:w w:val="100"/>
          <w:sz w:val="28"/>
          <w:szCs w:val="28"/>
        </w:rPr>
        <w:t>под</w:t>
      </w:r>
      <w:r w:rsidRPr="00AB6FCB">
        <w:rPr>
          <w:color w:val="auto"/>
          <w:spacing w:val="24"/>
          <w:w w:val="100"/>
          <w:sz w:val="28"/>
          <w:szCs w:val="28"/>
        </w:rPr>
        <w:t xml:space="preserve"> </w:t>
      </w:r>
      <w:r w:rsidRPr="00AB6FCB">
        <w:rPr>
          <w:color w:val="auto"/>
          <w:w w:val="100"/>
          <w:sz w:val="28"/>
          <w:szCs w:val="28"/>
        </w:rPr>
        <w:t xml:space="preserve">названием </w:t>
      </w:r>
      <w:r w:rsidR="007D50A4" w:rsidRPr="00AB6FCB">
        <w:rPr>
          <w:color w:val="auto"/>
          <w:w w:val="100"/>
          <w:sz w:val="28"/>
          <w:szCs w:val="28"/>
        </w:rPr>
        <w:t>«</w:t>
      </w:r>
      <w:r w:rsidRPr="00AB6FCB">
        <w:rPr>
          <w:color w:val="auto"/>
          <w:w w:val="100"/>
          <w:sz w:val="28"/>
          <w:szCs w:val="28"/>
        </w:rPr>
        <w:t>Мир</w:t>
      </w:r>
      <w:r w:rsidRPr="00AB6FCB">
        <w:rPr>
          <w:color w:val="auto"/>
          <w:spacing w:val="6"/>
          <w:w w:val="100"/>
          <w:sz w:val="28"/>
          <w:szCs w:val="28"/>
        </w:rPr>
        <w:t xml:space="preserve"> </w:t>
      </w:r>
      <w:r w:rsidRPr="00AB6FCB">
        <w:rPr>
          <w:color w:val="auto"/>
          <w:w w:val="100"/>
          <w:sz w:val="28"/>
          <w:szCs w:val="28"/>
        </w:rPr>
        <w:t>искусства</w:t>
      </w:r>
      <w:r w:rsidR="007D50A4" w:rsidRPr="00AB6FCB">
        <w:rPr>
          <w:color w:val="auto"/>
          <w:w w:val="100"/>
          <w:sz w:val="28"/>
          <w:szCs w:val="28"/>
        </w:rPr>
        <w:t>»</w:t>
      </w:r>
      <w:r w:rsidRPr="00AB6FCB">
        <w:rPr>
          <w:color w:val="auto"/>
          <w:w w:val="100"/>
          <w:sz w:val="28"/>
          <w:szCs w:val="28"/>
        </w:rPr>
        <w:t xml:space="preserve">. Данное прошение было одобрено 13 </w:t>
      </w:r>
      <w:r w:rsidRPr="00AB6FCB">
        <w:rPr>
          <w:color w:val="auto"/>
          <w:w w:val="100"/>
          <w:sz w:val="28"/>
          <w:szCs w:val="28"/>
        </w:rPr>
        <w:lastRenderedPageBreak/>
        <w:t>мая 1898 г. Выдачей свидетельство о праве издавать журнал.</w:t>
      </w:r>
    </w:p>
    <w:p w14:paraId="1349D0FB" w14:textId="3053279B" w:rsidR="008A7D96" w:rsidRPr="00AB6FCB" w:rsidRDefault="008A7D96" w:rsidP="00D101B5">
      <w:pPr>
        <w:pStyle w:val="ae"/>
        <w:tabs>
          <w:tab w:val="left" w:pos="9356"/>
        </w:tabs>
        <w:ind w:firstLine="709"/>
        <w:contextualSpacing/>
        <w:rPr>
          <w:color w:val="auto"/>
          <w:w w:val="100"/>
          <w:sz w:val="28"/>
          <w:szCs w:val="28"/>
        </w:rPr>
      </w:pPr>
      <w:r w:rsidRPr="00AB6FCB">
        <w:rPr>
          <w:color w:val="auto"/>
          <w:w w:val="100"/>
          <w:sz w:val="28"/>
          <w:szCs w:val="28"/>
        </w:rPr>
        <w:t xml:space="preserve">25 сентября 1898 г., когда первый (сдвоенный) номер </w:t>
      </w:r>
      <w:r w:rsidR="007D50A4" w:rsidRPr="00AB6FCB">
        <w:rPr>
          <w:color w:val="auto"/>
          <w:w w:val="100"/>
          <w:sz w:val="28"/>
          <w:szCs w:val="28"/>
        </w:rPr>
        <w:t>«</w:t>
      </w:r>
      <w:r w:rsidRPr="00AB6FCB">
        <w:rPr>
          <w:color w:val="auto"/>
          <w:w w:val="100"/>
          <w:sz w:val="28"/>
          <w:szCs w:val="28"/>
        </w:rPr>
        <w:t>Мира искусства</w:t>
      </w:r>
      <w:r w:rsidR="007D50A4" w:rsidRPr="00AB6FCB">
        <w:rPr>
          <w:color w:val="auto"/>
          <w:w w:val="100"/>
          <w:sz w:val="28"/>
          <w:szCs w:val="28"/>
        </w:rPr>
        <w:t>»</w:t>
      </w:r>
      <w:r w:rsidRPr="00AB6FCB">
        <w:rPr>
          <w:color w:val="auto"/>
          <w:w w:val="100"/>
          <w:sz w:val="28"/>
          <w:szCs w:val="28"/>
        </w:rPr>
        <w:t xml:space="preserve"> был</w:t>
      </w:r>
      <w:r w:rsidRPr="00AB6FCB">
        <w:rPr>
          <w:color w:val="auto"/>
          <w:spacing w:val="-53"/>
          <w:w w:val="100"/>
          <w:sz w:val="28"/>
          <w:szCs w:val="28"/>
        </w:rPr>
        <w:t xml:space="preserve"> </w:t>
      </w:r>
      <w:r w:rsidRPr="00AB6FCB">
        <w:rPr>
          <w:color w:val="auto"/>
          <w:w w:val="100"/>
          <w:sz w:val="28"/>
          <w:szCs w:val="28"/>
        </w:rPr>
        <w:t>подготовлен к печати, редактор обратился с прошением в Санкт</w:t>
      </w:r>
      <w:r w:rsidR="00F87EF8" w:rsidRPr="00AB6FCB">
        <w:rPr>
          <w:color w:val="auto"/>
          <w:w w:val="100"/>
          <w:sz w:val="28"/>
          <w:szCs w:val="28"/>
        </w:rPr>
        <w:t>–</w:t>
      </w:r>
      <w:r w:rsidRPr="00AB6FCB">
        <w:rPr>
          <w:color w:val="auto"/>
          <w:w w:val="100"/>
          <w:sz w:val="28"/>
          <w:szCs w:val="28"/>
        </w:rPr>
        <w:t>Петербургский</w:t>
      </w:r>
      <w:r w:rsidRPr="00AB6FCB">
        <w:rPr>
          <w:color w:val="auto"/>
          <w:spacing w:val="1"/>
          <w:w w:val="100"/>
          <w:sz w:val="28"/>
          <w:szCs w:val="28"/>
        </w:rPr>
        <w:t xml:space="preserve"> </w:t>
      </w:r>
      <w:r w:rsidRPr="00AB6FCB">
        <w:rPr>
          <w:color w:val="auto"/>
          <w:w w:val="100"/>
          <w:sz w:val="28"/>
          <w:szCs w:val="28"/>
        </w:rPr>
        <w:t>цензурный комитет с просьбой разрешить печатать его в типографии Эдуарда Гоппе</w:t>
      </w:r>
      <w:r w:rsidRPr="00AB6FCB">
        <w:rPr>
          <w:color w:val="auto"/>
          <w:spacing w:val="11"/>
          <w:w w:val="100"/>
          <w:position w:val="7"/>
          <w:sz w:val="28"/>
          <w:szCs w:val="28"/>
        </w:rPr>
        <w:t xml:space="preserve"> </w:t>
      </w:r>
      <w:r w:rsidRPr="00AB6FCB">
        <w:rPr>
          <w:color w:val="auto"/>
          <w:w w:val="100"/>
          <w:sz w:val="28"/>
          <w:szCs w:val="28"/>
        </w:rPr>
        <w:t>[</w:t>
      </w:r>
      <w:proofErr w:type="gramStart"/>
      <w:r w:rsidR="006B2EBF" w:rsidRPr="00AB6FCB">
        <w:rPr>
          <w:color w:val="auto"/>
          <w:w w:val="100"/>
          <w:sz w:val="28"/>
          <w:szCs w:val="28"/>
        </w:rPr>
        <w:t>5</w:t>
      </w:r>
      <w:r w:rsidR="000555E0" w:rsidRPr="00AB6FCB">
        <w:rPr>
          <w:color w:val="auto"/>
          <w:w w:val="100"/>
          <w:sz w:val="28"/>
          <w:szCs w:val="28"/>
        </w:rPr>
        <w:t>2,с.</w:t>
      </w:r>
      <w:proofErr w:type="gramEnd"/>
      <w:r w:rsidR="000555E0" w:rsidRPr="00AB6FCB">
        <w:rPr>
          <w:color w:val="auto"/>
          <w:w w:val="100"/>
          <w:sz w:val="28"/>
          <w:szCs w:val="28"/>
        </w:rPr>
        <w:t>16</w:t>
      </w:r>
      <w:r w:rsidRPr="00AB6FCB">
        <w:rPr>
          <w:color w:val="auto"/>
          <w:w w:val="100"/>
          <w:sz w:val="28"/>
          <w:szCs w:val="28"/>
        </w:rPr>
        <w:t>].</w:t>
      </w:r>
    </w:p>
    <w:p w14:paraId="11E2E2E9" w14:textId="39329FEB" w:rsidR="008A7D96" w:rsidRPr="00AB6FCB" w:rsidRDefault="008A7D96" w:rsidP="00D101B5">
      <w:pPr>
        <w:pStyle w:val="ae"/>
        <w:tabs>
          <w:tab w:val="left" w:pos="9356"/>
        </w:tabs>
        <w:ind w:firstLine="709"/>
        <w:contextualSpacing/>
        <w:rPr>
          <w:color w:val="auto"/>
          <w:w w:val="100"/>
          <w:sz w:val="28"/>
          <w:szCs w:val="28"/>
        </w:rPr>
      </w:pPr>
      <w:r w:rsidRPr="00AB6FCB">
        <w:rPr>
          <w:color w:val="auto"/>
          <w:w w:val="100"/>
          <w:sz w:val="28"/>
          <w:szCs w:val="28"/>
        </w:rPr>
        <w:t>Создатели нового журнала планировали выпускать его в свет дважды в месяц.</w:t>
      </w:r>
      <w:r w:rsidRPr="00AB6FCB">
        <w:rPr>
          <w:color w:val="auto"/>
          <w:spacing w:val="1"/>
          <w:w w:val="100"/>
          <w:sz w:val="28"/>
          <w:szCs w:val="28"/>
        </w:rPr>
        <w:t xml:space="preserve"> </w:t>
      </w:r>
      <w:r w:rsidRPr="00AB6FCB">
        <w:rPr>
          <w:color w:val="auto"/>
          <w:w w:val="100"/>
          <w:sz w:val="28"/>
          <w:szCs w:val="28"/>
        </w:rPr>
        <w:t>Однако</w:t>
      </w:r>
      <w:r w:rsidRPr="00AB6FCB">
        <w:rPr>
          <w:color w:val="auto"/>
          <w:spacing w:val="16"/>
          <w:w w:val="100"/>
          <w:sz w:val="28"/>
          <w:szCs w:val="28"/>
        </w:rPr>
        <w:t xml:space="preserve"> </w:t>
      </w:r>
      <w:r w:rsidRPr="00AB6FCB">
        <w:rPr>
          <w:color w:val="auto"/>
          <w:w w:val="100"/>
          <w:sz w:val="28"/>
          <w:szCs w:val="28"/>
        </w:rPr>
        <w:t>осуществить</w:t>
      </w:r>
      <w:r w:rsidRPr="00AB6FCB">
        <w:rPr>
          <w:color w:val="auto"/>
          <w:spacing w:val="16"/>
          <w:w w:val="100"/>
          <w:sz w:val="28"/>
          <w:szCs w:val="28"/>
        </w:rPr>
        <w:t xml:space="preserve"> </w:t>
      </w:r>
      <w:r w:rsidRPr="00AB6FCB">
        <w:rPr>
          <w:color w:val="auto"/>
          <w:w w:val="100"/>
          <w:sz w:val="28"/>
          <w:szCs w:val="28"/>
        </w:rPr>
        <w:t>это</w:t>
      </w:r>
      <w:r w:rsidRPr="00AB6FCB">
        <w:rPr>
          <w:color w:val="auto"/>
          <w:spacing w:val="16"/>
          <w:w w:val="100"/>
          <w:sz w:val="28"/>
          <w:szCs w:val="28"/>
        </w:rPr>
        <w:t xml:space="preserve"> </w:t>
      </w:r>
      <w:r w:rsidRPr="00AB6FCB">
        <w:rPr>
          <w:color w:val="auto"/>
          <w:w w:val="100"/>
          <w:sz w:val="28"/>
          <w:szCs w:val="28"/>
        </w:rPr>
        <w:t>не</w:t>
      </w:r>
      <w:r w:rsidRPr="00AB6FCB">
        <w:rPr>
          <w:color w:val="auto"/>
          <w:spacing w:val="16"/>
          <w:w w:val="100"/>
          <w:sz w:val="28"/>
          <w:szCs w:val="28"/>
        </w:rPr>
        <w:t xml:space="preserve"> </w:t>
      </w:r>
      <w:r w:rsidRPr="00AB6FCB">
        <w:rPr>
          <w:color w:val="auto"/>
          <w:w w:val="100"/>
          <w:sz w:val="28"/>
          <w:szCs w:val="28"/>
        </w:rPr>
        <w:t>удалось,</w:t>
      </w:r>
      <w:r w:rsidRPr="00AB6FCB">
        <w:rPr>
          <w:color w:val="auto"/>
          <w:spacing w:val="17"/>
          <w:w w:val="100"/>
          <w:sz w:val="28"/>
          <w:szCs w:val="28"/>
        </w:rPr>
        <w:t xml:space="preserve"> </w:t>
      </w:r>
      <w:r w:rsidRPr="00AB6FCB">
        <w:rPr>
          <w:color w:val="auto"/>
          <w:w w:val="100"/>
          <w:sz w:val="28"/>
          <w:szCs w:val="28"/>
        </w:rPr>
        <w:t>и</w:t>
      </w:r>
      <w:r w:rsidRPr="00AB6FCB">
        <w:rPr>
          <w:color w:val="auto"/>
          <w:spacing w:val="16"/>
          <w:w w:val="100"/>
          <w:sz w:val="28"/>
          <w:szCs w:val="28"/>
        </w:rPr>
        <w:t xml:space="preserve"> </w:t>
      </w:r>
      <w:r w:rsidRPr="00AB6FCB">
        <w:rPr>
          <w:color w:val="auto"/>
          <w:w w:val="100"/>
          <w:sz w:val="28"/>
          <w:szCs w:val="28"/>
        </w:rPr>
        <w:t>два</w:t>
      </w:r>
      <w:r w:rsidRPr="00AB6FCB">
        <w:rPr>
          <w:color w:val="auto"/>
          <w:spacing w:val="16"/>
          <w:w w:val="100"/>
          <w:sz w:val="28"/>
          <w:szCs w:val="28"/>
        </w:rPr>
        <w:t xml:space="preserve"> </w:t>
      </w:r>
      <w:r w:rsidRPr="00AB6FCB">
        <w:rPr>
          <w:color w:val="auto"/>
          <w:w w:val="100"/>
          <w:sz w:val="28"/>
          <w:szCs w:val="28"/>
        </w:rPr>
        <w:t>года</w:t>
      </w:r>
      <w:r w:rsidRPr="00AB6FCB">
        <w:rPr>
          <w:color w:val="auto"/>
          <w:spacing w:val="16"/>
          <w:w w:val="100"/>
          <w:sz w:val="28"/>
          <w:szCs w:val="28"/>
        </w:rPr>
        <w:t xml:space="preserve"> </w:t>
      </w:r>
      <w:r w:rsidR="007D50A4" w:rsidRPr="00AB6FCB">
        <w:rPr>
          <w:color w:val="auto"/>
          <w:w w:val="100"/>
          <w:sz w:val="28"/>
          <w:szCs w:val="28"/>
        </w:rPr>
        <w:t>«</w:t>
      </w:r>
      <w:r w:rsidRPr="00AB6FCB">
        <w:rPr>
          <w:color w:val="auto"/>
          <w:w w:val="100"/>
          <w:sz w:val="28"/>
          <w:szCs w:val="28"/>
        </w:rPr>
        <w:t>Мир</w:t>
      </w:r>
      <w:r w:rsidRPr="00AB6FCB">
        <w:rPr>
          <w:color w:val="auto"/>
          <w:spacing w:val="16"/>
          <w:w w:val="100"/>
          <w:sz w:val="28"/>
          <w:szCs w:val="28"/>
        </w:rPr>
        <w:t xml:space="preserve"> </w:t>
      </w:r>
      <w:r w:rsidRPr="00AB6FCB">
        <w:rPr>
          <w:color w:val="auto"/>
          <w:w w:val="100"/>
          <w:sz w:val="28"/>
          <w:szCs w:val="28"/>
        </w:rPr>
        <w:t>искусства</w:t>
      </w:r>
      <w:r w:rsidR="007D50A4" w:rsidRPr="00AB6FCB">
        <w:rPr>
          <w:color w:val="auto"/>
          <w:w w:val="100"/>
          <w:sz w:val="28"/>
          <w:szCs w:val="28"/>
        </w:rPr>
        <w:t>»</w:t>
      </w:r>
      <w:r w:rsidRPr="00AB6FCB">
        <w:rPr>
          <w:color w:val="auto"/>
          <w:spacing w:val="17"/>
          <w:w w:val="100"/>
          <w:sz w:val="28"/>
          <w:szCs w:val="28"/>
        </w:rPr>
        <w:t xml:space="preserve"> </w:t>
      </w:r>
      <w:r w:rsidRPr="00AB6FCB">
        <w:rPr>
          <w:color w:val="auto"/>
          <w:w w:val="100"/>
          <w:sz w:val="28"/>
          <w:szCs w:val="28"/>
        </w:rPr>
        <w:t>выходил</w:t>
      </w:r>
      <w:r w:rsidRPr="00AB6FCB">
        <w:rPr>
          <w:color w:val="auto"/>
          <w:spacing w:val="16"/>
          <w:w w:val="100"/>
          <w:sz w:val="28"/>
          <w:szCs w:val="28"/>
        </w:rPr>
        <w:t xml:space="preserve"> </w:t>
      </w:r>
      <w:r w:rsidRPr="00AB6FCB">
        <w:rPr>
          <w:color w:val="auto"/>
          <w:w w:val="100"/>
          <w:sz w:val="28"/>
          <w:szCs w:val="28"/>
        </w:rPr>
        <w:t>преимущественно</w:t>
      </w:r>
      <w:r w:rsidRPr="00AB6FCB">
        <w:rPr>
          <w:color w:val="auto"/>
          <w:spacing w:val="-10"/>
          <w:w w:val="100"/>
          <w:sz w:val="28"/>
          <w:szCs w:val="28"/>
        </w:rPr>
        <w:t xml:space="preserve"> </w:t>
      </w:r>
      <w:r w:rsidRPr="00AB6FCB">
        <w:rPr>
          <w:color w:val="auto"/>
          <w:w w:val="100"/>
          <w:sz w:val="28"/>
          <w:szCs w:val="28"/>
        </w:rPr>
        <w:t>сдвоенными</w:t>
      </w:r>
      <w:r w:rsidRPr="00AB6FCB">
        <w:rPr>
          <w:color w:val="auto"/>
          <w:spacing w:val="-9"/>
          <w:w w:val="100"/>
          <w:sz w:val="28"/>
          <w:szCs w:val="28"/>
        </w:rPr>
        <w:t xml:space="preserve"> </w:t>
      </w:r>
      <w:r w:rsidRPr="00AB6FCB">
        <w:rPr>
          <w:color w:val="auto"/>
          <w:w w:val="100"/>
          <w:sz w:val="28"/>
          <w:szCs w:val="28"/>
        </w:rPr>
        <w:t>номерами.</w:t>
      </w:r>
      <w:r w:rsidRPr="00AB6FCB">
        <w:rPr>
          <w:color w:val="auto"/>
          <w:spacing w:val="-9"/>
          <w:w w:val="100"/>
          <w:sz w:val="28"/>
          <w:szCs w:val="28"/>
        </w:rPr>
        <w:t xml:space="preserve"> </w:t>
      </w:r>
      <w:r w:rsidRPr="00AB6FCB">
        <w:rPr>
          <w:color w:val="auto"/>
          <w:w w:val="100"/>
          <w:sz w:val="28"/>
          <w:szCs w:val="28"/>
        </w:rPr>
        <w:t>Первый</w:t>
      </w:r>
      <w:r w:rsidRPr="00AB6FCB">
        <w:rPr>
          <w:color w:val="auto"/>
          <w:spacing w:val="-9"/>
          <w:w w:val="100"/>
          <w:sz w:val="28"/>
          <w:szCs w:val="28"/>
        </w:rPr>
        <w:t xml:space="preserve"> </w:t>
      </w:r>
      <w:r w:rsidRPr="00AB6FCB">
        <w:rPr>
          <w:color w:val="auto"/>
          <w:w w:val="100"/>
          <w:sz w:val="28"/>
          <w:szCs w:val="28"/>
        </w:rPr>
        <w:t>из</w:t>
      </w:r>
      <w:r w:rsidRPr="00AB6FCB">
        <w:rPr>
          <w:color w:val="auto"/>
          <w:spacing w:val="-9"/>
          <w:w w:val="100"/>
          <w:sz w:val="28"/>
          <w:szCs w:val="28"/>
        </w:rPr>
        <w:t xml:space="preserve"> </w:t>
      </w:r>
      <w:r w:rsidRPr="00AB6FCB">
        <w:rPr>
          <w:color w:val="auto"/>
          <w:w w:val="100"/>
          <w:sz w:val="28"/>
          <w:szCs w:val="28"/>
        </w:rPr>
        <w:t>них</w:t>
      </w:r>
      <w:r w:rsidRPr="00AB6FCB">
        <w:rPr>
          <w:color w:val="auto"/>
          <w:spacing w:val="-10"/>
          <w:w w:val="100"/>
          <w:sz w:val="28"/>
          <w:szCs w:val="28"/>
        </w:rPr>
        <w:t xml:space="preserve"> </w:t>
      </w:r>
      <w:r w:rsidRPr="00AB6FCB">
        <w:rPr>
          <w:color w:val="auto"/>
          <w:w w:val="100"/>
          <w:sz w:val="28"/>
          <w:szCs w:val="28"/>
        </w:rPr>
        <w:t>(№</w:t>
      </w:r>
      <w:r w:rsidRPr="00AB6FCB">
        <w:rPr>
          <w:color w:val="auto"/>
          <w:spacing w:val="-9"/>
          <w:w w:val="100"/>
          <w:sz w:val="28"/>
          <w:szCs w:val="28"/>
        </w:rPr>
        <w:t xml:space="preserve"> </w:t>
      </w:r>
      <w:r w:rsidRPr="00AB6FCB">
        <w:rPr>
          <w:color w:val="auto"/>
          <w:w w:val="100"/>
          <w:sz w:val="28"/>
          <w:szCs w:val="28"/>
        </w:rPr>
        <w:t>1–2)</w:t>
      </w:r>
      <w:r w:rsidRPr="00AB6FCB">
        <w:rPr>
          <w:color w:val="auto"/>
          <w:spacing w:val="-9"/>
          <w:w w:val="100"/>
          <w:sz w:val="28"/>
          <w:szCs w:val="28"/>
        </w:rPr>
        <w:t xml:space="preserve"> </w:t>
      </w:r>
      <w:r w:rsidRPr="00AB6FCB">
        <w:rPr>
          <w:color w:val="auto"/>
          <w:w w:val="100"/>
          <w:sz w:val="28"/>
          <w:szCs w:val="28"/>
        </w:rPr>
        <w:t>увидел</w:t>
      </w:r>
      <w:r w:rsidRPr="00AB6FCB">
        <w:rPr>
          <w:color w:val="auto"/>
          <w:spacing w:val="-9"/>
          <w:w w:val="100"/>
          <w:sz w:val="28"/>
          <w:szCs w:val="28"/>
        </w:rPr>
        <w:t xml:space="preserve"> </w:t>
      </w:r>
      <w:r w:rsidRPr="00AB6FCB">
        <w:rPr>
          <w:color w:val="auto"/>
          <w:w w:val="100"/>
          <w:sz w:val="28"/>
          <w:szCs w:val="28"/>
        </w:rPr>
        <w:t>свет</w:t>
      </w:r>
      <w:r w:rsidRPr="00AB6FCB">
        <w:rPr>
          <w:color w:val="auto"/>
          <w:spacing w:val="-9"/>
          <w:w w:val="100"/>
          <w:sz w:val="28"/>
          <w:szCs w:val="28"/>
        </w:rPr>
        <w:t xml:space="preserve"> </w:t>
      </w:r>
      <w:r w:rsidRPr="00AB6FCB">
        <w:rPr>
          <w:color w:val="auto"/>
          <w:w w:val="100"/>
          <w:sz w:val="28"/>
          <w:szCs w:val="28"/>
        </w:rPr>
        <w:t>в</w:t>
      </w:r>
      <w:r w:rsidRPr="00AB6FCB">
        <w:rPr>
          <w:color w:val="auto"/>
          <w:spacing w:val="-10"/>
          <w:w w:val="100"/>
          <w:sz w:val="28"/>
          <w:szCs w:val="28"/>
        </w:rPr>
        <w:t xml:space="preserve"> </w:t>
      </w:r>
      <w:r w:rsidRPr="00AB6FCB">
        <w:rPr>
          <w:color w:val="auto"/>
          <w:w w:val="100"/>
          <w:sz w:val="28"/>
          <w:szCs w:val="28"/>
        </w:rPr>
        <w:t>середине</w:t>
      </w:r>
      <w:r w:rsidRPr="00AB6FCB">
        <w:rPr>
          <w:color w:val="auto"/>
          <w:spacing w:val="-52"/>
          <w:w w:val="100"/>
          <w:sz w:val="28"/>
          <w:szCs w:val="28"/>
        </w:rPr>
        <w:t xml:space="preserve"> </w:t>
      </w:r>
      <w:r w:rsidRPr="00AB6FCB">
        <w:rPr>
          <w:color w:val="auto"/>
          <w:w w:val="100"/>
          <w:sz w:val="28"/>
          <w:szCs w:val="28"/>
        </w:rPr>
        <w:t>ноября</w:t>
      </w:r>
      <w:r w:rsidRPr="00AB6FCB">
        <w:rPr>
          <w:color w:val="auto"/>
          <w:spacing w:val="-9"/>
          <w:w w:val="100"/>
          <w:sz w:val="28"/>
          <w:szCs w:val="28"/>
        </w:rPr>
        <w:t xml:space="preserve"> </w:t>
      </w:r>
      <w:r w:rsidRPr="00AB6FCB">
        <w:rPr>
          <w:color w:val="auto"/>
          <w:w w:val="100"/>
          <w:sz w:val="28"/>
          <w:szCs w:val="28"/>
        </w:rPr>
        <w:t>1898</w:t>
      </w:r>
      <w:r w:rsidRPr="00AB6FCB">
        <w:rPr>
          <w:color w:val="auto"/>
          <w:spacing w:val="-8"/>
          <w:w w:val="100"/>
          <w:sz w:val="28"/>
          <w:szCs w:val="28"/>
        </w:rPr>
        <w:t xml:space="preserve"> </w:t>
      </w:r>
      <w:r w:rsidRPr="00AB6FCB">
        <w:rPr>
          <w:color w:val="auto"/>
          <w:w w:val="100"/>
          <w:sz w:val="28"/>
          <w:szCs w:val="28"/>
        </w:rPr>
        <w:t>г.,</w:t>
      </w:r>
      <w:r w:rsidRPr="00AB6FCB">
        <w:rPr>
          <w:color w:val="auto"/>
          <w:spacing w:val="-9"/>
          <w:w w:val="100"/>
          <w:sz w:val="28"/>
          <w:szCs w:val="28"/>
        </w:rPr>
        <w:t xml:space="preserve"> </w:t>
      </w:r>
      <w:r w:rsidRPr="00AB6FCB">
        <w:rPr>
          <w:color w:val="auto"/>
          <w:w w:val="100"/>
          <w:sz w:val="28"/>
          <w:szCs w:val="28"/>
        </w:rPr>
        <w:t>хотя</w:t>
      </w:r>
      <w:r w:rsidRPr="00AB6FCB">
        <w:rPr>
          <w:color w:val="auto"/>
          <w:spacing w:val="-9"/>
          <w:w w:val="100"/>
          <w:sz w:val="28"/>
          <w:szCs w:val="28"/>
        </w:rPr>
        <w:t xml:space="preserve"> </w:t>
      </w:r>
      <w:r w:rsidRPr="00AB6FCB">
        <w:rPr>
          <w:color w:val="auto"/>
          <w:w w:val="100"/>
          <w:sz w:val="28"/>
          <w:szCs w:val="28"/>
        </w:rPr>
        <w:t>на</w:t>
      </w:r>
      <w:r w:rsidRPr="00AB6FCB">
        <w:rPr>
          <w:color w:val="auto"/>
          <w:spacing w:val="-8"/>
          <w:w w:val="100"/>
          <w:sz w:val="28"/>
          <w:szCs w:val="28"/>
        </w:rPr>
        <w:t xml:space="preserve"> </w:t>
      </w:r>
      <w:r w:rsidRPr="00AB6FCB">
        <w:rPr>
          <w:color w:val="auto"/>
          <w:w w:val="100"/>
          <w:sz w:val="28"/>
          <w:szCs w:val="28"/>
        </w:rPr>
        <w:t>обложке</w:t>
      </w:r>
      <w:r w:rsidRPr="00AB6FCB">
        <w:rPr>
          <w:color w:val="auto"/>
          <w:spacing w:val="-9"/>
          <w:w w:val="100"/>
          <w:sz w:val="28"/>
          <w:szCs w:val="28"/>
        </w:rPr>
        <w:t xml:space="preserve"> </w:t>
      </w:r>
      <w:r w:rsidRPr="00AB6FCB">
        <w:rPr>
          <w:color w:val="auto"/>
          <w:w w:val="100"/>
          <w:sz w:val="28"/>
          <w:szCs w:val="28"/>
        </w:rPr>
        <w:t>указан</w:t>
      </w:r>
      <w:r w:rsidRPr="00AB6FCB">
        <w:rPr>
          <w:color w:val="auto"/>
          <w:spacing w:val="-8"/>
          <w:w w:val="100"/>
          <w:sz w:val="28"/>
          <w:szCs w:val="28"/>
        </w:rPr>
        <w:t xml:space="preserve"> </w:t>
      </w:r>
      <w:r w:rsidRPr="00AB6FCB">
        <w:rPr>
          <w:color w:val="auto"/>
          <w:w w:val="100"/>
          <w:sz w:val="28"/>
          <w:szCs w:val="28"/>
        </w:rPr>
        <w:t>1899</w:t>
      </w:r>
      <w:r w:rsidRPr="00AB6FCB">
        <w:rPr>
          <w:color w:val="auto"/>
          <w:spacing w:val="-9"/>
          <w:w w:val="100"/>
          <w:sz w:val="28"/>
          <w:szCs w:val="28"/>
        </w:rPr>
        <w:t xml:space="preserve"> </w:t>
      </w:r>
      <w:r w:rsidRPr="00AB6FCB">
        <w:rPr>
          <w:color w:val="auto"/>
          <w:w w:val="100"/>
          <w:sz w:val="28"/>
          <w:szCs w:val="28"/>
        </w:rPr>
        <w:t>г.</w:t>
      </w:r>
      <w:r w:rsidR="00E30B09" w:rsidRPr="00AB6FCB">
        <w:rPr>
          <w:color w:val="auto"/>
          <w:w w:val="100"/>
          <w:sz w:val="28"/>
          <w:szCs w:val="28"/>
        </w:rPr>
        <w:t xml:space="preserve"> (Приложение Б).</w:t>
      </w:r>
    </w:p>
    <w:p w14:paraId="4827C130" w14:textId="77777777" w:rsidR="008A7D96" w:rsidRPr="00AB6FCB" w:rsidRDefault="008A7D96" w:rsidP="00D101B5">
      <w:pPr>
        <w:pStyle w:val="ae"/>
        <w:tabs>
          <w:tab w:val="left" w:pos="9356"/>
        </w:tabs>
        <w:ind w:firstLine="709"/>
        <w:contextualSpacing/>
        <w:rPr>
          <w:color w:val="auto"/>
          <w:w w:val="100"/>
          <w:sz w:val="28"/>
          <w:szCs w:val="28"/>
        </w:rPr>
      </w:pPr>
      <w:r w:rsidRPr="00AB6FCB">
        <w:rPr>
          <w:color w:val="auto"/>
          <w:w w:val="100"/>
          <w:sz w:val="28"/>
          <w:szCs w:val="28"/>
        </w:rPr>
        <w:t>Издатели и редактор, публикуя в нем рекламу о подписке, уточнили программу</w:t>
      </w:r>
      <w:r w:rsidRPr="00AB6FCB">
        <w:rPr>
          <w:color w:val="auto"/>
          <w:spacing w:val="1"/>
          <w:w w:val="100"/>
          <w:sz w:val="28"/>
          <w:szCs w:val="28"/>
        </w:rPr>
        <w:t xml:space="preserve"> </w:t>
      </w:r>
      <w:r w:rsidRPr="00AB6FCB">
        <w:rPr>
          <w:color w:val="auto"/>
          <w:w w:val="100"/>
          <w:sz w:val="28"/>
          <w:szCs w:val="28"/>
        </w:rPr>
        <w:t>нового издания. Обращаясь к читателям, они сообщили, что иллюстрированный</w:t>
      </w:r>
      <w:r w:rsidRPr="00AB6FCB">
        <w:rPr>
          <w:color w:val="auto"/>
          <w:spacing w:val="1"/>
          <w:w w:val="100"/>
          <w:sz w:val="28"/>
          <w:szCs w:val="28"/>
        </w:rPr>
        <w:t xml:space="preserve"> </w:t>
      </w:r>
      <w:r w:rsidRPr="00AB6FCB">
        <w:rPr>
          <w:color w:val="auto"/>
          <w:w w:val="100"/>
          <w:sz w:val="28"/>
          <w:szCs w:val="28"/>
        </w:rPr>
        <w:t xml:space="preserve">художественный журнал </w:t>
      </w:r>
      <w:r w:rsidR="007D50A4" w:rsidRPr="00AB6FCB">
        <w:rPr>
          <w:color w:val="auto"/>
          <w:w w:val="100"/>
          <w:sz w:val="28"/>
          <w:szCs w:val="28"/>
        </w:rPr>
        <w:t>«</w:t>
      </w:r>
      <w:r w:rsidRPr="00AB6FCB">
        <w:rPr>
          <w:color w:val="auto"/>
          <w:w w:val="100"/>
          <w:sz w:val="28"/>
          <w:szCs w:val="28"/>
        </w:rPr>
        <w:t>Мир искусства</w:t>
      </w:r>
      <w:r w:rsidR="007D50A4" w:rsidRPr="00AB6FCB">
        <w:rPr>
          <w:color w:val="auto"/>
          <w:w w:val="100"/>
          <w:sz w:val="28"/>
          <w:szCs w:val="28"/>
        </w:rPr>
        <w:t>»</w:t>
      </w:r>
      <w:r w:rsidRPr="00AB6FCB">
        <w:rPr>
          <w:color w:val="auto"/>
          <w:w w:val="100"/>
          <w:sz w:val="28"/>
          <w:szCs w:val="28"/>
        </w:rPr>
        <w:t xml:space="preserve"> будет состоять из трех отделов: 1) </w:t>
      </w:r>
      <w:proofErr w:type="gramStart"/>
      <w:r w:rsidRPr="00AB6FCB">
        <w:rPr>
          <w:color w:val="auto"/>
          <w:w w:val="100"/>
          <w:sz w:val="28"/>
          <w:szCs w:val="28"/>
        </w:rPr>
        <w:t>художественного,</w:t>
      </w:r>
      <w:r w:rsidRPr="00AB6FCB">
        <w:rPr>
          <w:color w:val="auto"/>
          <w:spacing w:val="20"/>
          <w:w w:val="100"/>
          <w:sz w:val="28"/>
          <w:szCs w:val="28"/>
        </w:rPr>
        <w:t xml:space="preserve">  </w:t>
      </w:r>
      <w:r w:rsidRPr="00AB6FCB">
        <w:rPr>
          <w:color w:val="auto"/>
          <w:w w:val="100"/>
          <w:sz w:val="28"/>
          <w:szCs w:val="28"/>
        </w:rPr>
        <w:t>2</w:t>
      </w:r>
      <w:proofErr w:type="gramEnd"/>
      <w:r w:rsidRPr="00AB6FCB">
        <w:rPr>
          <w:color w:val="auto"/>
          <w:w w:val="100"/>
          <w:sz w:val="28"/>
          <w:szCs w:val="28"/>
        </w:rPr>
        <w:t>)</w:t>
      </w:r>
      <w:r w:rsidRPr="00AB6FCB">
        <w:rPr>
          <w:color w:val="auto"/>
          <w:spacing w:val="21"/>
          <w:w w:val="100"/>
          <w:sz w:val="28"/>
          <w:szCs w:val="28"/>
        </w:rPr>
        <w:t xml:space="preserve"> </w:t>
      </w:r>
      <w:r w:rsidRPr="00AB6FCB">
        <w:rPr>
          <w:color w:val="auto"/>
          <w:w w:val="100"/>
          <w:sz w:val="28"/>
          <w:szCs w:val="28"/>
        </w:rPr>
        <w:t>художественно</w:t>
      </w:r>
      <w:r w:rsidR="00F87EF8" w:rsidRPr="00AB6FCB">
        <w:rPr>
          <w:color w:val="auto"/>
          <w:w w:val="100"/>
          <w:sz w:val="28"/>
          <w:szCs w:val="28"/>
        </w:rPr>
        <w:t>–</w:t>
      </w:r>
      <w:r w:rsidRPr="00AB6FCB">
        <w:rPr>
          <w:color w:val="auto"/>
          <w:w w:val="100"/>
          <w:sz w:val="28"/>
          <w:szCs w:val="28"/>
        </w:rPr>
        <w:t>промышленного</w:t>
      </w:r>
      <w:r w:rsidRPr="00AB6FCB">
        <w:rPr>
          <w:color w:val="auto"/>
          <w:spacing w:val="21"/>
          <w:w w:val="100"/>
          <w:sz w:val="28"/>
          <w:szCs w:val="28"/>
        </w:rPr>
        <w:t xml:space="preserve"> </w:t>
      </w:r>
      <w:r w:rsidRPr="00AB6FCB">
        <w:rPr>
          <w:color w:val="auto"/>
          <w:w w:val="100"/>
          <w:sz w:val="28"/>
          <w:szCs w:val="28"/>
        </w:rPr>
        <w:t>и</w:t>
      </w:r>
      <w:r w:rsidRPr="00AB6FCB">
        <w:rPr>
          <w:color w:val="auto"/>
          <w:spacing w:val="21"/>
          <w:w w:val="100"/>
          <w:sz w:val="28"/>
          <w:szCs w:val="28"/>
        </w:rPr>
        <w:t xml:space="preserve"> </w:t>
      </w:r>
      <w:r w:rsidRPr="00AB6FCB">
        <w:rPr>
          <w:color w:val="auto"/>
          <w:w w:val="100"/>
          <w:sz w:val="28"/>
          <w:szCs w:val="28"/>
        </w:rPr>
        <w:t>3)</w:t>
      </w:r>
      <w:r w:rsidRPr="00AB6FCB">
        <w:rPr>
          <w:color w:val="auto"/>
          <w:spacing w:val="21"/>
          <w:w w:val="100"/>
          <w:sz w:val="28"/>
          <w:szCs w:val="28"/>
        </w:rPr>
        <w:t xml:space="preserve"> </w:t>
      </w:r>
      <w:r w:rsidRPr="00AB6FCB">
        <w:rPr>
          <w:color w:val="auto"/>
          <w:w w:val="100"/>
          <w:sz w:val="28"/>
          <w:szCs w:val="28"/>
        </w:rPr>
        <w:t>художественной</w:t>
      </w:r>
      <w:r w:rsidRPr="00AB6FCB">
        <w:rPr>
          <w:color w:val="auto"/>
          <w:spacing w:val="21"/>
          <w:w w:val="100"/>
          <w:sz w:val="28"/>
          <w:szCs w:val="28"/>
        </w:rPr>
        <w:t xml:space="preserve"> </w:t>
      </w:r>
      <w:r w:rsidRPr="00AB6FCB">
        <w:rPr>
          <w:color w:val="auto"/>
          <w:w w:val="100"/>
          <w:sz w:val="28"/>
          <w:szCs w:val="28"/>
        </w:rPr>
        <w:t>хроники.</w:t>
      </w:r>
    </w:p>
    <w:p w14:paraId="382B1F49" w14:textId="77777777" w:rsidR="008A7D96" w:rsidRPr="00AB6FCB" w:rsidRDefault="008A7D96" w:rsidP="00D101B5">
      <w:pPr>
        <w:pStyle w:val="ae"/>
        <w:tabs>
          <w:tab w:val="left" w:pos="9356"/>
        </w:tabs>
        <w:ind w:firstLine="709"/>
        <w:contextualSpacing/>
        <w:rPr>
          <w:color w:val="auto"/>
          <w:w w:val="100"/>
          <w:sz w:val="28"/>
          <w:szCs w:val="28"/>
        </w:rPr>
      </w:pPr>
      <w:r w:rsidRPr="00AB6FCB">
        <w:rPr>
          <w:color w:val="auto"/>
          <w:w w:val="100"/>
          <w:sz w:val="28"/>
          <w:szCs w:val="28"/>
        </w:rPr>
        <w:t>Первый отдел посвящается произведениям как русских, так и иностранных</w:t>
      </w:r>
      <w:r w:rsidRPr="00AB6FCB">
        <w:rPr>
          <w:color w:val="auto"/>
          <w:spacing w:val="-53"/>
          <w:w w:val="100"/>
          <w:sz w:val="28"/>
          <w:szCs w:val="28"/>
        </w:rPr>
        <w:t xml:space="preserve"> </w:t>
      </w:r>
      <w:r w:rsidRPr="00AB6FCB">
        <w:rPr>
          <w:color w:val="auto"/>
          <w:spacing w:val="-1"/>
          <w:w w:val="100"/>
          <w:sz w:val="28"/>
          <w:szCs w:val="28"/>
        </w:rPr>
        <w:t>мастеров</w:t>
      </w:r>
      <w:r w:rsidRPr="00AB6FCB">
        <w:rPr>
          <w:color w:val="auto"/>
          <w:spacing w:val="-13"/>
          <w:w w:val="100"/>
          <w:sz w:val="28"/>
          <w:szCs w:val="28"/>
        </w:rPr>
        <w:t xml:space="preserve"> </w:t>
      </w:r>
      <w:r w:rsidRPr="00AB6FCB">
        <w:rPr>
          <w:color w:val="auto"/>
          <w:spacing w:val="-1"/>
          <w:w w:val="100"/>
          <w:sz w:val="28"/>
          <w:szCs w:val="28"/>
        </w:rPr>
        <w:t>всех</w:t>
      </w:r>
      <w:r w:rsidRPr="00AB6FCB">
        <w:rPr>
          <w:color w:val="auto"/>
          <w:spacing w:val="-12"/>
          <w:w w:val="100"/>
          <w:sz w:val="28"/>
          <w:szCs w:val="28"/>
        </w:rPr>
        <w:t xml:space="preserve"> </w:t>
      </w:r>
      <w:r w:rsidRPr="00AB6FCB">
        <w:rPr>
          <w:color w:val="auto"/>
          <w:spacing w:val="-1"/>
          <w:w w:val="100"/>
          <w:sz w:val="28"/>
          <w:szCs w:val="28"/>
        </w:rPr>
        <w:t>эпох</w:t>
      </w:r>
      <w:r w:rsidRPr="00AB6FCB">
        <w:rPr>
          <w:color w:val="auto"/>
          <w:spacing w:val="-12"/>
          <w:w w:val="100"/>
          <w:sz w:val="28"/>
          <w:szCs w:val="28"/>
        </w:rPr>
        <w:t xml:space="preserve"> </w:t>
      </w:r>
      <w:r w:rsidRPr="00AB6FCB">
        <w:rPr>
          <w:color w:val="auto"/>
          <w:spacing w:val="-1"/>
          <w:w w:val="100"/>
          <w:sz w:val="28"/>
          <w:szCs w:val="28"/>
        </w:rPr>
        <w:t>истории</w:t>
      </w:r>
      <w:r w:rsidRPr="00AB6FCB">
        <w:rPr>
          <w:color w:val="auto"/>
          <w:spacing w:val="-12"/>
          <w:w w:val="100"/>
          <w:sz w:val="28"/>
          <w:szCs w:val="28"/>
        </w:rPr>
        <w:t xml:space="preserve"> </w:t>
      </w:r>
      <w:r w:rsidRPr="00AB6FCB">
        <w:rPr>
          <w:color w:val="auto"/>
          <w:spacing w:val="-1"/>
          <w:w w:val="100"/>
          <w:sz w:val="28"/>
          <w:szCs w:val="28"/>
        </w:rPr>
        <w:t>искусств,</w:t>
      </w:r>
      <w:r w:rsidRPr="00AB6FCB">
        <w:rPr>
          <w:color w:val="auto"/>
          <w:spacing w:val="-12"/>
          <w:w w:val="100"/>
          <w:sz w:val="28"/>
          <w:szCs w:val="28"/>
        </w:rPr>
        <w:t xml:space="preserve"> </w:t>
      </w:r>
      <w:r w:rsidRPr="00AB6FCB">
        <w:rPr>
          <w:color w:val="auto"/>
          <w:w w:val="100"/>
          <w:sz w:val="28"/>
          <w:szCs w:val="28"/>
        </w:rPr>
        <w:t>насколько</w:t>
      </w:r>
      <w:r w:rsidRPr="00AB6FCB">
        <w:rPr>
          <w:color w:val="auto"/>
          <w:spacing w:val="-13"/>
          <w:w w:val="100"/>
          <w:sz w:val="28"/>
          <w:szCs w:val="28"/>
        </w:rPr>
        <w:t xml:space="preserve"> </w:t>
      </w:r>
      <w:r w:rsidRPr="00AB6FCB">
        <w:rPr>
          <w:color w:val="auto"/>
          <w:w w:val="100"/>
          <w:sz w:val="28"/>
          <w:szCs w:val="28"/>
        </w:rPr>
        <w:t>означенные</w:t>
      </w:r>
      <w:r w:rsidRPr="00AB6FCB">
        <w:rPr>
          <w:color w:val="auto"/>
          <w:spacing w:val="-12"/>
          <w:w w:val="100"/>
          <w:sz w:val="28"/>
          <w:szCs w:val="28"/>
        </w:rPr>
        <w:t xml:space="preserve"> </w:t>
      </w:r>
      <w:r w:rsidRPr="00AB6FCB">
        <w:rPr>
          <w:color w:val="auto"/>
          <w:w w:val="100"/>
          <w:sz w:val="28"/>
          <w:szCs w:val="28"/>
        </w:rPr>
        <w:t>произведения</w:t>
      </w:r>
      <w:r w:rsidRPr="00AB6FCB">
        <w:rPr>
          <w:color w:val="auto"/>
          <w:spacing w:val="-12"/>
          <w:w w:val="100"/>
          <w:sz w:val="28"/>
          <w:szCs w:val="28"/>
        </w:rPr>
        <w:t xml:space="preserve"> </w:t>
      </w:r>
      <w:r w:rsidRPr="00AB6FCB">
        <w:rPr>
          <w:color w:val="auto"/>
          <w:w w:val="100"/>
          <w:sz w:val="28"/>
          <w:szCs w:val="28"/>
        </w:rPr>
        <w:t>имеют</w:t>
      </w:r>
      <w:r w:rsidRPr="00AB6FCB">
        <w:rPr>
          <w:color w:val="auto"/>
          <w:spacing w:val="-53"/>
          <w:w w:val="100"/>
          <w:sz w:val="28"/>
          <w:szCs w:val="28"/>
        </w:rPr>
        <w:t xml:space="preserve"> </w:t>
      </w:r>
      <w:r w:rsidRPr="00AB6FCB">
        <w:rPr>
          <w:color w:val="auto"/>
          <w:w w:val="100"/>
          <w:sz w:val="28"/>
          <w:szCs w:val="28"/>
        </w:rPr>
        <w:t>интерес</w:t>
      </w:r>
      <w:r w:rsidRPr="00AB6FCB">
        <w:rPr>
          <w:color w:val="auto"/>
          <w:spacing w:val="-10"/>
          <w:w w:val="100"/>
          <w:sz w:val="28"/>
          <w:szCs w:val="28"/>
        </w:rPr>
        <w:t xml:space="preserve"> </w:t>
      </w:r>
      <w:r w:rsidRPr="00AB6FCB">
        <w:rPr>
          <w:color w:val="auto"/>
          <w:w w:val="100"/>
          <w:sz w:val="28"/>
          <w:szCs w:val="28"/>
        </w:rPr>
        <w:t>и</w:t>
      </w:r>
      <w:r w:rsidRPr="00AB6FCB">
        <w:rPr>
          <w:color w:val="auto"/>
          <w:spacing w:val="-10"/>
          <w:w w:val="100"/>
          <w:sz w:val="28"/>
          <w:szCs w:val="28"/>
        </w:rPr>
        <w:t xml:space="preserve"> </w:t>
      </w:r>
      <w:r w:rsidRPr="00AB6FCB">
        <w:rPr>
          <w:color w:val="auto"/>
          <w:w w:val="100"/>
          <w:sz w:val="28"/>
          <w:szCs w:val="28"/>
        </w:rPr>
        <w:t>значение</w:t>
      </w:r>
      <w:r w:rsidRPr="00AB6FCB">
        <w:rPr>
          <w:color w:val="auto"/>
          <w:spacing w:val="-9"/>
          <w:w w:val="100"/>
          <w:sz w:val="28"/>
          <w:szCs w:val="28"/>
        </w:rPr>
        <w:t xml:space="preserve"> </w:t>
      </w:r>
      <w:r w:rsidRPr="00AB6FCB">
        <w:rPr>
          <w:color w:val="auto"/>
          <w:w w:val="100"/>
          <w:sz w:val="28"/>
          <w:szCs w:val="28"/>
        </w:rPr>
        <w:t>для</w:t>
      </w:r>
      <w:r w:rsidRPr="00AB6FCB">
        <w:rPr>
          <w:color w:val="auto"/>
          <w:spacing w:val="-10"/>
          <w:w w:val="100"/>
          <w:sz w:val="28"/>
          <w:szCs w:val="28"/>
        </w:rPr>
        <w:t xml:space="preserve"> </w:t>
      </w:r>
      <w:r w:rsidRPr="00AB6FCB">
        <w:rPr>
          <w:color w:val="auto"/>
          <w:w w:val="100"/>
          <w:sz w:val="28"/>
          <w:szCs w:val="28"/>
        </w:rPr>
        <w:t>современного</w:t>
      </w:r>
      <w:r w:rsidRPr="00AB6FCB">
        <w:rPr>
          <w:color w:val="auto"/>
          <w:spacing w:val="-9"/>
          <w:w w:val="100"/>
          <w:sz w:val="28"/>
          <w:szCs w:val="28"/>
        </w:rPr>
        <w:t xml:space="preserve"> </w:t>
      </w:r>
      <w:r w:rsidRPr="00AB6FCB">
        <w:rPr>
          <w:color w:val="auto"/>
          <w:w w:val="100"/>
          <w:sz w:val="28"/>
          <w:szCs w:val="28"/>
        </w:rPr>
        <w:t>художественного</w:t>
      </w:r>
      <w:r w:rsidRPr="00AB6FCB">
        <w:rPr>
          <w:color w:val="auto"/>
          <w:spacing w:val="-10"/>
          <w:w w:val="100"/>
          <w:sz w:val="28"/>
          <w:szCs w:val="28"/>
        </w:rPr>
        <w:t xml:space="preserve"> </w:t>
      </w:r>
      <w:r w:rsidRPr="00AB6FCB">
        <w:rPr>
          <w:color w:val="auto"/>
          <w:w w:val="100"/>
          <w:sz w:val="28"/>
          <w:szCs w:val="28"/>
        </w:rPr>
        <w:t>сознания.</w:t>
      </w:r>
    </w:p>
    <w:p w14:paraId="695C0CFB" w14:textId="77777777" w:rsidR="008A7D96" w:rsidRPr="00AB6FCB" w:rsidRDefault="008A7D96" w:rsidP="00D101B5">
      <w:pPr>
        <w:pStyle w:val="ae"/>
        <w:tabs>
          <w:tab w:val="left" w:pos="9356"/>
        </w:tabs>
        <w:ind w:firstLine="709"/>
        <w:contextualSpacing/>
        <w:rPr>
          <w:color w:val="auto"/>
          <w:w w:val="100"/>
          <w:sz w:val="28"/>
          <w:szCs w:val="28"/>
        </w:rPr>
      </w:pPr>
      <w:r w:rsidRPr="00AB6FCB">
        <w:rPr>
          <w:color w:val="auto"/>
          <w:w w:val="100"/>
          <w:sz w:val="28"/>
          <w:szCs w:val="28"/>
        </w:rPr>
        <w:t>Во втором отделе особенное значение придается вопросам самостоятельной</w:t>
      </w:r>
      <w:r w:rsidRPr="00AB6FCB">
        <w:rPr>
          <w:color w:val="auto"/>
          <w:spacing w:val="1"/>
          <w:w w:val="100"/>
          <w:sz w:val="28"/>
          <w:szCs w:val="28"/>
        </w:rPr>
        <w:t xml:space="preserve"> </w:t>
      </w:r>
      <w:r w:rsidRPr="00AB6FCB">
        <w:rPr>
          <w:color w:val="auto"/>
          <w:w w:val="100"/>
          <w:sz w:val="28"/>
          <w:szCs w:val="28"/>
        </w:rPr>
        <w:t xml:space="preserve">русской художественной промышленности, причем обращено особенное внимание на великие образцы старого русского искусства. </w:t>
      </w:r>
    </w:p>
    <w:p w14:paraId="0B6AF4BE" w14:textId="77777777" w:rsidR="008A7D96" w:rsidRPr="00AB6FCB" w:rsidRDefault="008A7D96" w:rsidP="00D101B5">
      <w:pPr>
        <w:pStyle w:val="ae"/>
        <w:ind w:firstLine="709"/>
        <w:contextualSpacing/>
        <w:rPr>
          <w:color w:val="auto"/>
          <w:w w:val="100"/>
          <w:sz w:val="28"/>
          <w:szCs w:val="28"/>
        </w:rPr>
      </w:pPr>
      <w:r w:rsidRPr="00AB6FCB">
        <w:rPr>
          <w:color w:val="auto"/>
          <w:spacing w:val="-1"/>
          <w:w w:val="100"/>
          <w:sz w:val="28"/>
          <w:szCs w:val="28"/>
        </w:rPr>
        <w:t>Художественная</w:t>
      </w:r>
      <w:r w:rsidRPr="00AB6FCB">
        <w:rPr>
          <w:color w:val="auto"/>
          <w:spacing w:val="-12"/>
          <w:w w:val="100"/>
          <w:sz w:val="28"/>
          <w:szCs w:val="28"/>
        </w:rPr>
        <w:t xml:space="preserve"> </w:t>
      </w:r>
      <w:r w:rsidRPr="00AB6FCB">
        <w:rPr>
          <w:color w:val="auto"/>
          <w:w w:val="100"/>
          <w:sz w:val="28"/>
          <w:szCs w:val="28"/>
        </w:rPr>
        <w:t>хроника</w:t>
      </w:r>
      <w:r w:rsidRPr="00AB6FCB">
        <w:rPr>
          <w:color w:val="auto"/>
          <w:spacing w:val="-12"/>
          <w:w w:val="100"/>
          <w:sz w:val="28"/>
          <w:szCs w:val="28"/>
        </w:rPr>
        <w:t xml:space="preserve"> </w:t>
      </w:r>
      <w:r w:rsidRPr="00AB6FCB">
        <w:rPr>
          <w:color w:val="auto"/>
          <w:w w:val="100"/>
          <w:sz w:val="28"/>
          <w:szCs w:val="28"/>
        </w:rPr>
        <w:t>была</w:t>
      </w:r>
      <w:r w:rsidRPr="00AB6FCB">
        <w:rPr>
          <w:color w:val="auto"/>
          <w:spacing w:val="-12"/>
          <w:w w:val="100"/>
          <w:sz w:val="28"/>
          <w:szCs w:val="28"/>
        </w:rPr>
        <w:t xml:space="preserve"> </w:t>
      </w:r>
      <w:r w:rsidRPr="00AB6FCB">
        <w:rPr>
          <w:color w:val="auto"/>
          <w:w w:val="100"/>
          <w:sz w:val="28"/>
          <w:szCs w:val="28"/>
        </w:rPr>
        <w:t>призвана</w:t>
      </w:r>
      <w:r w:rsidRPr="00AB6FCB">
        <w:rPr>
          <w:color w:val="auto"/>
          <w:spacing w:val="-12"/>
          <w:w w:val="100"/>
          <w:sz w:val="28"/>
          <w:szCs w:val="28"/>
        </w:rPr>
        <w:t xml:space="preserve"> </w:t>
      </w:r>
      <w:r w:rsidRPr="00AB6FCB">
        <w:rPr>
          <w:color w:val="auto"/>
          <w:w w:val="100"/>
          <w:sz w:val="28"/>
          <w:szCs w:val="28"/>
        </w:rPr>
        <w:t>следить</w:t>
      </w:r>
      <w:r w:rsidRPr="00AB6FCB">
        <w:rPr>
          <w:color w:val="auto"/>
          <w:spacing w:val="-12"/>
          <w:w w:val="100"/>
          <w:sz w:val="28"/>
          <w:szCs w:val="28"/>
        </w:rPr>
        <w:t xml:space="preserve"> </w:t>
      </w:r>
      <w:r w:rsidRPr="00AB6FCB">
        <w:rPr>
          <w:color w:val="auto"/>
          <w:w w:val="100"/>
          <w:sz w:val="28"/>
          <w:szCs w:val="28"/>
        </w:rPr>
        <w:t>за</w:t>
      </w:r>
      <w:r w:rsidRPr="00AB6FCB">
        <w:rPr>
          <w:color w:val="auto"/>
          <w:spacing w:val="-12"/>
          <w:w w:val="100"/>
          <w:sz w:val="28"/>
          <w:szCs w:val="28"/>
        </w:rPr>
        <w:t xml:space="preserve"> </w:t>
      </w:r>
      <w:r w:rsidRPr="00AB6FCB">
        <w:rPr>
          <w:color w:val="auto"/>
          <w:w w:val="100"/>
          <w:sz w:val="28"/>
          <w:szCs w:val="28"/>
        </w:rPr>
        <w:t>всеми</w:t>
      </w:r>
      <w:r w:rsidRPr="00AB6FCB">
        <w:rPr>
          <w:color w:val="auto"/>
          <w:spacing w:val="-52"/>
          <w:w w:val="100"/>
          <w:sz w:val="28"/>
          <w:szCs w:val="28"/>
        </w:rPr>
        <w:t xml:space="preserve"> </w:t>
      </w:r>
      <w:r w:rsidRPr="00AB6FCB">
        <w:rPr>
          <w:color w:val="auto"/>
          <w:w w:val="100"/>
          <w:sz w:val="28"/>
          <w:szCs w:val="28"/>
        </w:rPr>
        <w:t>событиями художественной жизни России и Запада, давать обзоры</w:t>
      </w:r>
      <w:r w:rsidRPr="00AB6FCB">
        <w:rPr>
          <w:color w:val="auto"/>
          <w:spacing w:val="1"/>
          <w:w w:val="100"/>
          <w:sz w:val="28"/>
          <w:szCs w:val="28"/>
        </w:rPr>
        <w:t xml:space="preserve"> </w:t>
      </w:r>
      <w:r w:rsidRPr="00AB6FCB">
        <w:rPr>
          <w:color w:val="auto"/>
          <w:w w:val="100"/>
          <w:sz w:val="28"/>
          <w:szCs w:val="28"/>
        </w:rPr>
        <w:t>выставок, отчеты о музыкальных собраниях, разбор новых художественных изданий. Участие в журнале, говорилось в объявлении,</w:t>
      </w:r>
      <w:r w:rsidRPr="00AB6FCB">
        <w:rPr>
          <w:color w:val="auto"/>
          <w:spacing w:val="1"/>
          <w:w w:val="100"/>
          <w:sz w:val="28"/>
          <w:szCs w:val="28"/>
        </w:rPr>
        <w:t xml:space="preserve"> </w:t>
      </w:r>
      <w:r w:rsidRPr="00AB6FCB">
        <w:rPr>
          <w:color w:val="auto"/>
          <w:spacing w:val="-1"/>
          <w:w w:val="100"/>
          <w:sz w:val="28"/>
          <w:szCs w:val="28"/>
        </w:rPr>
        <w:t>примут</w:t>
      </w:r>
      <w:r w:rsidRPr="00AB6FCB">
        <w:rPr>
          <w:color w:val="auto"/>
          <w:spacing w:val="-13"/>
          <w:w w:val="100"/>
          <w:sz w:val="28"/>
          <w:szCs w:val="28"/>
        </w:rPr>
        <w:t xml:space="preserve"> </w:t>
      </w:r>
      <w:r w:rsidRPr="00AB6FCB">
        <w:rPr>
          <w:color w:val="auto"/>
          <w:spacing w:val="-1"/>
          <w:w w:val="100"/>
          <w:sz w:val="28"/>
          <w:szCs w:val="28"/>
        </w:rPr>
        <w:t>русские</w:t>
      </w:r>
      <w:r w:rsidRPr="00AB6FCB">
        <w:rPr>
          <w:color w:val="auto"/>
          <w:spacing w:val="-11"/>
          <w:w w:val="100"/>
          <w:sz w:val="28"/>
          <w:szCs w:val="28"/>
        </w:rPr>
        <w:t xml:space="preserve"> </w:t>
      </w:r>
      <w:r w:rsidRPr="00AB6FCB">
        <w:rPr>
          <w:color w:val="auto"/>
          <w:w w:val="100"/>
          <w:sz w:val="28"/>
          <w:szCs w:val="28"/>
        </w:rPr>
        <w:t>(более</w:t>
      </w:r>
      <w:r w:rsidRPr="00AB6FCB">
        <w:rPr>
          <w:color w:val="auto"/>
          <w:spacing w:val="-12"/>
          <w:w w:val="100"/>
          <w:sz w:val="28"/>
          <w:szCs w:val="28"/>
        </w:rPr>
        <w:t xml:space="preserve"> </w:t>
      </w:r>
      <w:r w:rsidRPr="00AB6FCB">
        <w:rPr>
          <w:color w:val="auto"/>
          <w:w w:val="100"/>
          <w:sz w:val="28"/>
          <w:szCs w:val="28"/>
        </w:rPr>
        <w:t>двадцати)</w:t>
      </w:r>
      <w:r w:rsidRPr="00AB6FCB">
        <w:rPr>
          <w:color w:val="auto"/>
          <w:spacing w:val="-13"/>
          <w:w w:val="100"/>
          <w:sz w:val="28"/>
          <w:szCs w:val="28"/>
        </w:rPr>
        <w:t xml:space="preserve"> </w:t>
      </w:r>
      <w:r w:rsidRPr="00AB6FCB">
        <w:rPr>
          <w:color w:val="auto"/>
          <w:w w:val="100"/>
          <w:sz w:val="28"/>
          <w:szCs w:val="28"/>
        </w:rPr>
        <w:t>художники</w:t>
      </w:r>
      <w:r w:rsidRPr="00AB6FCB">
        <w:rPr>
          <w:color w:val="auto"/>
          <w:spacing w:val="-11"/>
          <w:w w:val="100"/>
          <w:sz w:val="28"/>
          <w:szCs w:val="28"/>
        </w:rPr>
        <w:t xml:space="preserve"> </w:t>
      </w:r>
      <w:r w:rsidRPr="00AB6FCB">
        <w:rPr>
          <w:color w:val="auto"/>
          <w:w w:val="100"/>
          <w:sz w:val="28"/>
          <w:szCs w:val="28"/>
        </w:rPr>
        <w:t>и</w:t>
      </w:r>
      <w:r w:rsidRPr="00AB6FCB">
        <w:rPr>
          <w:color w:val="auto"/>
          <w:spacing w:val="-12"/>
          <w:w w:val="100"/>
          <w:sz w:val="28"/>
          <w:szCs w:val="28"/>
        </w:rPr>
        <w:t xml:space="preserve"> </w:t>
      </w:r>
      <w:r w:rsidRPr="00AB6FCB">
        <w:rPr>
          <w:color w:val="auto"/>
          <w:w w:val="100"/>
          <w:sz w:val="28"/>
          <w:szCs w:val="28"/>
        </w:rPr>
        <w:t>финляндские</w:t>
      </w:r>
      <w:r w:rsidRPr="00AB6FCB">
        <w:rPr>
          <w:color w:val="auto"/>
          <w:spacing w:val="-11"/>
          <w:w w:val="100"/>
          <w:sz w:val="28"/>
          <w:szCs w:val="28"/>
        </w:rPr>
        <w:t xml:space="preserve"> </w:t>
      </w:r>
      <w:r w:rsidRPr="00AB6FCB">
        <w:rPr>
          <w:color w:val="auto"/>
          <w:w w:val="100"/>
          <w:sz w:val="28"/>
          <w:szCs w:val="28"/>
        </w:rPr>
        <w:t>мастера</w:t>
      </w:r>
      <w:r w:rsidRPr="00AB6FCB">
        <w:rPr>
          <w:color w:val="auto"/>
          <w:spacing w:val="-53"/>
          <w:w w:val="100"/>
          <w:sz w:val="28"/>
          <w:szCs w:val="28"/>
        </w:rPr>
        <w:t xml:space="preserve"> </w:t>
      </w:r>
      <w:r w:rsidRPr="00AB6FCB">
        <w:rPr>
          <w:color w:val="auto"/>
          <w:w w:val="100"/>
          <w:sz w:val="28"/>
          <w:szCs w:val="28"/>
        </w:rPr>
        <w:t>Эдельфельт, Гален, Бломстед и</w:t>
      </w:r>
      <w:r w:rsidRPr="00AB6FCB">
        <w:rPr>
          <w:color w:val="auto"/>
          <w:spacing w:val="-1"/>
          <w:w w:val="100"/>
          <w:sz w:val="28"/>
          <w:szCs w:val="28"/>
        </w:rPr>
        <w:t xml:space="preserve"> </w:t>
      </w:r>
      <w:r w:rsidRPr="00AB6FCB">
        <w:rPr>
          <w:color w:val="auto"/>
          <w:w w:val="100"/>
          <w:sz w:val="28"/>
          <w:szCs w:val="28"/>
        </w:rPr>
        <w:t>др.</w:t>
      </w:r>
    </w:p>
    <w:p w14:paraId="213BE4A8" w14:textId="77777777"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К началу ХХ в. представители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нового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отошли от первоначальной позиции бунтарей</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декадентов и ощутили необходимость в конструктивном диалоге с публикой. </w:t>
      </w:r>
    </w:p>
    <w:p w14:paraId="11BFCD63" w14:textId="77777777"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Такой диалог предполагал детальную разработку собственных программ и их реализацию в художественных произведениях, и был возможен лишь на страницах журналов.</w:t>
      </w:r>
    </w:p>
    <w:p w14:paraId="063705F7" w14:textId="77777777"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Русская журналистика на тот момент не имела форм, которые бы соответствовали требованиям модернистов. Перед представителями новой культуры остро встал вопрос о создании собственного печатного органа, нового не только по содержанию, но и по своим типологическим характеристикам. </w:t>
      </w:r>
    </w:p>
    <w:p w14:paraId="07EC94A6" w14:textId="77777777"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В более мобильной западной журналистике можно было найти достаточно примеров узконаправленных изданий, посвященных определенному кругу проблем и решению конкретных задач.</w:t>
      </w:r>
    </w:p>
    <w:p w14:paraId="1A0F5576" w14:textId="77777777"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lastRenderedPageBreak/>
        <w:t>Опираясь на западный опыт, русский модернизм создал свой особый тип журнала</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манифеста, адаптированный для разработки и реализации принципов худ</w:t>
      </w:r>
      <w:r w:rsidR="0027201F" w:rsidRPr="00AB6FCB">
        <w:rPr>
          <w:rFonts w:ascii="Times New Roman" w:eastAsia="Times New Roman" w:hAnsi="Times New Roman"/>
          <w:sz w:val="28"/>
          <w:szCs w:val="28"/>
        </w:rPr>
        <w:t>ожественно</w:t>
      </w:r>
      <w:r w:rsidR="00F87EF8" w:rsidRPr="00AB6FCB">
        <w:rPr>
          <w:rFonts w:ascii="Times New Roman" w:eastAsia="Times New Roman" w:hAnsi="Times New Roman"/>
          <w:sz w:val="28"/>
          <w:szCs w:val="28"/>
        </w:rPr>
        <w:t>–</w:t>
      </w:r>
      <w:r w:rsidR="0027201F" w:rsidRPr="00AB6FCB">
        <w:rPr>
          <w:rFonts w:ascii="Times New Roman" w:eastAsia="Times New Roman" w:hAnsi="Times New Roman"/>
          <w:sz w:val="28"/>
          <w:szCs w:val="28"/>
        </w:rPr>
        <w:t>эстетических течений.</w:t>
      </w:r>
    </w:p>
    <w:p w14:paraId="594E4956" w14:textId="33023BDC"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Художественная культура в журнале</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манифесте приобрела само ценность, освобождаясь от иллюстративных задач, которые ставил перед ней традиционный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толстый</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журнал [</w:t>
      </w:r>
      <w:r w:rsidR="006D7273" w:rsidRPr="00AB6FCB">
        <w:rPr>
          <w:rFonts w:ascii="Times New Roman" w:eastAsia="Times New Roman" w:hAnsi="Times New Roman"/>
          <w:sz w:val="28"/>
          <w:szCs w:val="28"/>
        </w:rPr>
        <w:t>3</w:t>
      </w:r>
      <w:r w:rsidR="0027201F" w:rsidRPr="00AB6FCB">
        <w:rPr>
          <w:rFonts w:ascii="Times New Roman" w:eastAsia="Times New Roman" w:hAnsi="Times New Roman"/>
          <w:sz w:val="28"/>
          <w:szCs w:val="28"/>
        </w:rPr>
        <w:t>8</w:t>
      </w:r>
      <w:r w:rsidRPr="00AB6FCB">
        <w:rPr>
          <w:rFonts w:ascii="Times New Roman" w:eastAsia="Times New Roman" w:hAnsi="Times New Roman"/>
          <w:sz w:val="28"/>
          <w:szCs w:val="28"/>
        </w:rPr>
        <w:t>, с. 81].</w:t>
      </w:r>
    </w:p>
    <w:p w14:paraId="2B604E4C" w14:textId="77777777"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Журнал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привлек внимание различных художественных сил, недовольных современным им положением дел в сфере художественной культуры. </w:t>
      </w:r>
    </w:p>
    <w:p w14:paraId="28A87C39" w14:textId="77777777"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Ощущение близкого конца очередной эпохи, стремление к обновлению русской художественной культуры стало объединяющим началом, позволяющим представителям различных, порой взаимоисключающих направлений сосуществовать в одном издании. </w:t>
      </w:r>
    </w:p>
    <w:p w14:paraId="62B25C8A" w14:textId="77777777"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Рожденный как журнал</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манифест,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под влиянием художников одноименного объединения развивался в соответствии с логикой данного типа издания. Сформировавшейся к тому времени аудитории были предложены программы главных участников издания. </w:t>
      </w:r>
    </w:p>
    <w:p w14:paraId="6F94FF0F" w14:textId="77777777"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 рамках практической реализации теории, озвученной в манифесте, были пересмотрены различные социокультурные явления, влиятельные персоны, продемонстрированы произведения искусства. С учетом поставленных перед изданием целей были сформированы новые принцип художественной критики и тип художественного критика, оптимизирована система жанров журналистики. </w:t>
      </w:r>
    </w:p>
    <w:p w14:paraId="4209D5FD" w14:textId="7DC87A28"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Через печатную полемику с идеологическими противниками постулаты объединения конкретизировались и утверждались в </w:t>
      </w:r>
      <w:r w:rsidR="00260832" w:rsidRPr="00AB6FCB">
        <w:rPr>
          <w:rFonts w:ascii="Times New Roman" w:eastAsia="Times New Roman" w:hAnsi="Times New Roman"/>
          <w:sz w:val="28"/>
          <w:szCs w:val="28"/>
        </w:rPr>
        <w:t>сознании,</w:t>
      </w:r>
      <w:r w:rsidRPr="00AB6FCB">
        <w:rPr>
          <w:rFonts w:ascii="Times New Roman" w:eastAsia="Times New Roman" w:hAnsi="Times New Roman"/>
          <w:sz w:val="28"/>
          <w:szCs w:val="28"/>
        </w:rPr>
        <w:t xml:space="preserve"> как непосредственных читателей издания, так и широких масс, воспринимавших информацию журнала опосредованно. Все это позволяет нам говорить 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Мире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как о микромодели будуще</w:t>
      </w:r>
      <w:r w:rsidR="0027201F" w:rsidRPr="00AB6FCB">
        <w:rPr>
          <w:rFonts w:ascii="Times New Roman" w:eastAsia="Times New Roman" w:hAnsi="Times New Roman"/>
          <w:sz w:val="28"/>
          <w:szCs w:val="28"/>
        </w:rPr>
        <w:t>й модернистской журналистики [</w:t>
      </w:r>
      <w:r w:rsidR="006D7273" w:rsidRPr="00AB6FCB">
        <w:rPr>
          <w:rFonts w:ascii="Times New Roman" w:eastAsia="Times New Roman" w:hAnsi="Times New Roman"/>
          <w:sz w:val="28"/>
          <w:szCs w:val="28"/>
        </w:rPr>
        <w:t>3</w:t>
      </w:r>
      <w:r w:rsidR="0027201F" w:rsidRPr="00AB6FCB">
        <w:rPr>
          <w:rFonts w:ascii="Times New Roman" w:eastAsia="Times New Roman" w:hAnsi="Times New Roman"/>
          <w:sz w:val="28"/>
          <w:szCs w:val="28"/>
        </w:rPr>
        <w:t>7</w:t>
      </w:r>
      <w:r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lang w:val="en-US"/>
        </w:rPr>
        <w:t>c</w:t>
      </w:r>
      <w:r w:rsidRPr="00AB6FCB">
        <w:rPr>
          <w:rFonts w:ascii="Times New Roman" w:eastAsia="Times New Roman" w:hAnsi="Times New Roman"/>
          <w:sz w:val="28"/>
          <w:szCs w:val="28"/>
        </w:rPr>
        <w:t>.78].</w:t>
      </w:r>
    </w:p>
    <w:p w14:paraId="0E632859" w14:textId="77777777"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Не только для журналистики, но для всей русской культуры вообще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является чрезвычайно важной вехой. Сумев привлечь художников и литераторов различной ориентации,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произвел значительную перегруппировку творческих сил, стал одним из влиятельнейших культурных центров своего времени. </w:t>
      </w:r>
    </w:p>
    <w:p w14:paraId="0D0FA538" w14:textId="77777777"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Его программа, которая, в сущности, была прямой реакцией на антиэстетизм народнического сознания, не только выразила кружковые интересы молодых петербуржцев, но, в определенной своей части, оказалась созвучной общим художественным настроениям конца 1890</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х гг.</w:t>
      </w:r>
    </w:p>
    <w:p w14:paraId="2C420261" w14:textId="77777777"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В.Е. Маковский, известный передвижник, в беседе с журналистом заявил: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Мы свое дело сделали… Нам ставят постоянно в пример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Союз русских </w:t>
      </w:r>
      <w:r w:rsidRPr="00AB6FCB">
        <w:rPr>
          <w:rFonts w:ascii="Times New Roman" w:eastAsia="Times New Roman" w:hAnsi="Times New Roman"/>
          <w:sz w:val="28"/>
          <w:szCs w:val="28"/>
        </w:rPr>
        <w:lastRenderedPageBreak/>
        <w:t>художников</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где якобы сосредоточились теперь все лучшее силы русской живописи. </w:t>
      </w:r>
    </w:p>
    <w:p w14:paraId="7B61FD14" w14:textId="0D2BCED3"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Но кто они, эти лучшие силы, как не наши же дети? … Почему они ушли от нас? Да потому, что им стало тесно, и они решили основать свое новое общество</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proofErr w:type="gramStart"/>
      <w:r w:rsidR="006D7273" w:rsidRPr="00AB6FCB">
        <w:rPr>
          <w:rFonts w:ascii="Times New Roman" w:eastAsia="Times New Roman" w:hAnsi="Times New Roman"/>
          <w:sz w:val="28"/>
          <w:szCs w:val="28"/>
        </w:rPr>
        <w:t>3</w:t>
      </w:r>
      <w:r w:rsidR="0027201F" w:rsidRPr="00AB6FCB">
        <w:rPr>
          <w:rFonts w:ascii="Times New Roman" w:eastAsia="Times New Roman" w:hAnsi="Times New Roman"/>
          <w:sz w:val="28"/>
          <w:szCs w:val="28"/>
        </w:rPr>
        <w:t>7</w:t>
      </w:r>
      <w:r w:rsidRPr="00AB6FCB">
        <w:rPr>
          <w:rFonts w:ascii="Times New Roman" w:eastAsia="Times New Roman" w:hAnsi="Times New Roman"/>
          <w:sz w:val="28"/>
          <w:szCs w:val="28"/>
        </w:rPr>
        <w:t>,</w:t>
      </w:r>
      <w:r w:rsidRPr="00AB6FCB">
        <w:rPr>
          <w:rFonts w:ascii="Times New Roman" w:eastAsia="Times New Roman" w:hAnsi="Times New Roman"/>
          <w:sz w:val="28"/>
          <w:szCs w:val="28"/>
          <w:lang w:val="en-US"/>
        </w:rPr>
        <w:t>c</w:t>
      </w:r>
      <w:r w:rsidRPr="00AB6FCB">
        <w:rPr>
          <w:rFonts w:ascii="Times New Roman" w:eastAsia="Times New Roman" w:hAnsi="Times New Roman"/>
          <w:sz w:val="28"/>
          <w:szCs w:val="28"/>
        </w:rPr>
        <w:t>.</w:t>
      </w:r>
      <w:proofErr w:type="gramEnd"/>
      <w:r w:rsidRPr="00AB6FCB">
        <w:rPr>
          <w:rFonts w:ascii="Times New Roman" w:eastAsia="Times New Roman" w:hAnsi="Times New Roman"/>
          <w:sz w:val="28"/>
          <w:szCs w:val="28"/>
        </w:rPr>
        <w:t>89].</w:t>
      </w:r>
    </w:p>
    <w:p w14:paraId="7936F128" w14:textId="77777777"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 творчестве мирискусников эта преемственность лучших традиций передвижничества проявилась во время революции 1905 года. Большинство художников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включились в борьбу против царизма, приняв активное участие в выпуске изданий политической сатиры.</w:t>
      </w:r>
    </w:p>
    <w:p w14:paraId="4BCE8657" w14:textId="77777777"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К.С. Петров</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Водкин писал в 1923 году в воспоминаниях 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Мире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В чем обаяние Дягилева, Бенуа, Сомова, Бакста, Добужинского? На рубежах исторических переломов возникают такие созвездия человеческих групп. Они знают многое и несут с собой эти ценности прошлого. </w:t>
      </w:r>
    </w:p>
    <w:p w14:paraId="4D04865B" w14:textId="288C202C"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Они умеют извлекать из пыли истории вещи и, оживляя их, придают им современное звучание...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сыграл свою историческую роль блестяще</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И в другом месте тех же воспоминаний: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Когда вспомнишь, как двадцать лет тому назад, среди миазмов декадентства, среди исторической безвкусицы, черноты и слякоти живописи, оснастил свой корабль Сергей Дягилев с товарищами, как окрылились тогда вместе с ними и мы, юноши, задыхающиеся в окружающем нас мракобесии, – вспомнишь все это, скажешь: да, молодцы, ребята, вы на ваших плечах донесли нас до современности</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r w:rsidR="006D7273" w:rsidRPr="00AB6FCB">
        <w:rPr>
          <w:rFonts w:ascii="Times New Roman" w:eastAsia="Times New Roman" w:hAnsi="Times New Roman"/>
          <w:sz w:val="28"/>
          <w:szCs w:val="28"/>
        </w:rPr>
        <w:t>65</w:t>
      </w:r>
      <w:r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lang w:val="en-US"/>
        </w:rPr>
        <w:t>c</w:t>
      </w:r>
      <w:r w:rsidRPr="00AB6FCB">
        <w:rPr>
          <w:rFonts w:ascii="Times New Roman" w:eastAsia="Times New Roman" w:hAnsi="Times New Roman"/>
          <w:sz w:val="28"/>
          <w:szCs w:val="28"/>
        </w:rPr>
        <w:t>.53].</w:t>
      </w:r>
    </w:p>
    <w:p w14:paraId="41A3273A" w14:textId="77777777"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Н. К. Рерих заявлял, что именно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поднял знамя для новых завоеваний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w:t>
      </w:r>
    </w:p>
    <w:p w14:paraId="2B24B191" w14:textId="77777777"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Вспоминая на склоне жизни далекие 1900</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е годы, А. П. Остроумова</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Лебедева писала: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Мирискусники выбирали и приглашали в свое общество молодых художников, когда замечали в них, кроме таланта, искреннее и серьезное отношение к искусству и к своей работе Мирискусники настойчиво выдвигали принцип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ремесла в искусстве</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то есть они хотели, чтобы художники делали картины с полным, детальным знанием материалов, которыми работали, и доводили технику до совершенства.</w:t>
      </w:r>
    </w:p>
    <w:p w14:paraId="39BCC4D1" w14:textId="1F5C3B98"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Кроме того, они все толковали о необходимости повышения культуры и вкуса среди художников и никогда не отрицали в картинах тематики и, следовательно, не лишали изобразительное искусство ему присущих свойств агитации и пропаганды</w:t>
      </w:r>
      <w:r w:rsidR="007D50A4" w:rsidRPr="00AB6FCB">
        <w:rPr>
          <w:rFonts w:ascii="Times New Roman" w:eastAsia="Times New Roman" w:hAnsi="Times New Roman"/>
          <w:sz w:val="28"/>
          <w:szCs w:val="28"/>
        </w:rPr>
        <w:t>»</w:t>
      </w:r>
      <w:r w:rsidR="0027201F" w:rsidRPr="00AB6FCB">
        <w:rPr>
          <w:rFonts w:ascii="Times New Roman" w:eastAsia="Times New Roman" w:hAnsi="Times New Roman"/>
          <w:sz w:val="28"/>
          <w:szCs w:val="28"/>
        </w:rPr>
        <w:t xml:space="preserve"> [</w:t>
      </w:r>
      <w:r w:rsidR="006D7273" w:rsidRPr="00AB6FCB">
        <w:rPr>
          <w:rFonts w:ascii="Times New Roman" w:eastAsia="Times New Roman" w:hAnsi="Times New Roman"/>
          <w:sz w:val="28"/>
          <w:szCs w:val="28"/>
        </w:rPr>
        <w:t>4</w:t>
      </w:r>
      <w:r w:rsidR="0027201F" w:rsidRPr="00AB6FCB">
        <w:rPr>
          <w:rFonts w:ascii="Times New Roman" w:eastAsia="Times New Roman" w:hAnsi="Times New Roman"/>
          <w:sz w:val="28"/>
          <w:szCs w:val="28"/>
        </w:rPr>
        <w:t>1</w:t>
      </w:r>
      <w:r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lang w:val="en-US"/>
        </w:rPr>
        <w:t>c</w:t>
      </w:r>
      <w:r w:rsidRPr="00AB6FCB">
        <w:rPr>
          <w:rFonts w:ascii="Times New Roman" w:eastAsia="Times New Roman" w:hAnsi="Times New Roman"/>
          <w:sz w:val="28"/>
          <w:szCs w:val="28"/>
        </w:rPr>
        <w:t xml:space="preserve">.62]. </w:t>
      </w:r>
    </w:p>
    <w:p w14:paraId="19D76829" w14:textId="77777777"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 период кризиса передвижничества остро встал вопрос 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путях и судьбах</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русского искусства, возникла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практическая необходимость</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(Бенуа) в создании широкого объединения, способного изменить систему приоритетов, активизировать и обобщить новые искания в сфере изобразительного творчества. </w:t>
      </w:r>
    </w:p>
    <w:p w14:paraId="77C3A563" w14:textId="77777777"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lastRenderedPageBreak/>
        <w:t xml:space="preserve">Основатели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выдвинули на первый план проблему художественной культуры и задачу освоения мирового наследия, потребовали внимания к собственным эстетическим ценностям, к форме и мастерству.</w:t>
      </w:r>
    </w:p>
    <w:p w14:paraId="27ACC585" w14:textId="2EFE04AB"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Стремясь повлиять на общественные вкусы, расширить художественный кругозор современников, они пропагандировали в России западную классику и модерн, возрождали интерес к истории отечественной живописи, к архитек</w:t>
      </w:r>
      <w:r w:rsidR="006D7273" w:rsidRPr="00AB6FCB">
        <w:rPr>
          <w:rFonts w:ascii="Times New Roman" w:eastAsia="Times New Roman" w:hAnsi="Times New Roman"/>
          <w:sz w:val="28"/>
          <w:szCs w:val="28"/>
        </w:rPr>
        <w:t>туре, к прикладным искусствам [42</w:t>
      </w:r>
      <w:r w:rsidRPr="00AB6FCB">
        <w:rPr>
          <w:rFonts w:ascii="Times New Roman" w:eastAsia="Times New Roman" w:hAnsi="Times New Roman"/>
          <w:sz w:val="28"/>
          <w:szCs w:val="28"/>
        </w:rPr>
        <w:t>, с. 68].</w:t>
      </w:r>
    </w:p>
    <w:p w14:paraId="2A225137" w14:textId="77777777"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К числу главных заслуг журнала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относится также восстановление традиций и популярности забытого дела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украшения книги</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развитие художественной критики и искусствоведческой науки.</w:t>
      </w:r>
    </w:p>
    <w:p w14:paraId="019272EA" w14:textId="77777777"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Основной тенденцией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стал принцип новаторства в искусстве на основе высоко развитого эстетического вкуса. Отсюда и художественно</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эстетические пристрастия, и творческие установки мирискусников. </w:t>
      </w:r>
    </w:p>
    <w:p w14:paraId="6A4F3CDE" w14:textId="46B27D26" w:rsidR="00052DFC" w:rsidRPr="00AB6FCB" w:rsidRDefault="00052DF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Фактически они создали добротный русский вариант того эстетически заостренного движения рубежа столетий, которое тяготело к поэтике неоромантизма или символизма, к декоративности и эстетской певучести линии и в разных странах носило разные именования (ар нуво, сецессион, югендштиль), а в России получило название стиля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модерн</w:t>
      </w:r>
      <w:r w:rsidR="007D50A4" w:rsidRPr="00AB6FCB">
        <w:rPr>
          <w:rFonts w:ascii="Times New Roman" w:eastAsia="Times New Roman" w:hAnsi="Times New Roman"/>
          <w:sz w:val="28"/>
          <w:szCs w:val="28"/>
        </w:rPr>
        <w:t>»</w:t>
      </w:r>
      <w:r w:rsidR="006D7273" w:rsidRPr="00AB6FCB">
        <w:rPr>
          <w:rFonts w:ascii="Times New Roman" w:eastAsia="Times New Roman" w:hAnsi="Times New Roman"/>
          <w:sz w:val="28"/>
          <w:szCs w:val="28"/>
        </w:rPr>
        <w:t xml:space="preserve"> [59</w:t>
      </w:r>
      <w:r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lang w:val="en-US"/>
        </w:rPr>
        <w:t>c</w:t>
      </w:r>
      <w:r w:rsidRPr="00AB6FCB">
        <w:rPr>
          <w:rFonts w:ascii="Times New Roman" w:eastAsia="Times New Roman" w:hAnsi="Times New Roman"/>
          <w:sz w:val="28"/>
          <w:szCs w:val="28"/>
        </w:rPr>
        <w:t>.35].</w:t>
      </w:r>
    </w:p>
    <w:p w14:paraId="7CDF03E3" w14:textId="77777777" w:rsidR="00052DFC" w:rsidRPr="00AB6FCB" w:rsidRDefault="00052DFC" w:rsidP="00D101B5">
      <w:pPr>
        <w:pStyle w:val="ae"/>
        <w:ind w:firstLine="709"/>
        <w:contextualSpacing/>
        <w:rPr>
          <w:color w:val="auto"/>
          <w:w w:val="100"/>
          <w:sz w:val="28"/>
          <w:szCs w:val="28"/>
        </w:rPr>
      </w:pPr>
    </w:p>
    <w:p w14:paraId="12A50EB5" w14:textId="77777777" w:rsidR="00D05F55" w:rsidRPr="00AB6FCB" w:rsidRDefault="00D05F55" w:rsidP="00D101B5">
      <w:pPr>
        <w:pStyle w:val="ae"/>
        <w:ind w:firstLine="709"/>
        <w:contextualSpacing/>
        <w:rPr>
          <w:color w:val="auto"/>
          <w:w w:val="100"/>
          <w:sz w:val="28"/>
          <w:szCs w:val="28"/>
        </w:rPr>
      </w:pPr>
    </w:p>
    <w:p w14:paraId="6131F751" w14:textId="77777777" w:rsidR="00D05F55" w:rsidRPr="00AB6FCB" w:rsidRDefault="00D05F55" w:rsidP="00D101B5">
      <w:pPr>
        <w:pStyle w:val="ae"/>
        <w:ind w:firstLine="709"/>
        <w:contextualSpacing/>
        <w:rPr>
          <w:color w:val="auto"/>
          <w:w w:val="100"/>
          <w:sz w:val="28"/>
          <w:szCs w:val="28"/>
        </w:rPr>
      </w:pPr>
    </w:p>
    <w:p w14:paraId="54E9B5CB" w14:textId="77777777" w:rsidR="00D05F55" w:rsidRPr="00AB6FCB" w:rsidRDefault="00D05F55" w:rsidP="0071351A">
      <w:pPr>
        <w:pStyle w:val="21"/>
        <w:rPr>
          <w:rStyle w:val="ab"/>
          <w:b/>
          <w:color w:val="auto"/>
          <w:u w:val="none"/>
        </w:rPr>
      </w:pPr>
      <w:bookmarkStart w:id="14" w:name="_Toc68453692"/>
      <w:bookmarkStart w:id="15" w:name="_Toc73905174"/>
      <w:r w:rsidRPr="00AB6FCB">
        <w:rPr>
          <w:rStyle w:val="ab"/>
          <w:b/>
          <w:color w:val="auto"/>
          <w:u w:val="none"/>
        </w:rPr>
        <w:t xml:space="preserve">2.2 </w:t>
      </w:r>
      <w:bookmarkEnd w:id="14"/>
      <w:r w:rsidR="00052DFC" w:rsidRPr="00AB6FCB">
        <w:rPr>
          <w:rStyle w:val="ab"/>
          <w:b/>
          <w:color w:val="auto"/>
          <w:u w:val="none"/>
        </w:rPr>
        <w:t>Идейные вдохновители и авторский состав журнала</w:t>
      </w:r>
      <w:bookmarkEnd w:id="15"/>
    </w:p>
    <w:p w14:paraId="24EFFEA5" w14:textId="77777777" w:rsidR="00052DFC" w:rsidRPr="00AB6FCB" w:rsidRDefault="00052DFC" w:rsidP="00D101B5">
      <w:pPr>
        <w:spacing w:after="0" w:line="360" w:lineRule="exact"/>
        <w:rPr>
          <w:sz w:val="28"/>
          <w:szCs w:val="28"/>
        </w:rPr>
      </w:pPr>
    </w:p>
    <w:p w14:paraId="2608C7E0" w14:textId="74DEBD66" w:rsidR="008A7D96" w:rsidRPr="00AB6FCB" w:rsidRDefault="008A7D96"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hAnsi="Times New Roman"/>
          <w:sz w:val="28"/>
          <w:szCs w:val="28"/>
        </w:rPr>
        <w:t>Костяк редакционного коллектива был определе</w:t>
      </w:r>
      <w:r w:rsidR="00E82DDE" w:rsidRPr="00AB6FCB">
        <w:rPr>
          <w:rFonts w:ascii="Times New Roman" w:hAnsi="Times New Roman"/>
          <w:sz w:val="28"/>
          <w:szCs w:val="28"/>
        </w:rPr>
        <w:t>н</w:t>
      </w:r>
      <w:r w:rsidRPr="00AB6FCB">
        <w:rPr>
          <w:rFonts w:ascii="Times New Roman" w:hAnsi="Times New Roman"/>
          <w:sz w:val="28"/>
          <w:szCs w:val="28"/>
        </w:rPr>
        <w:t xml:space="preserve"> летом</w:t>
      </w:r>
      <w:r w:rsidR="00F87EF8" w:rsidRPr="00AB6FCB">
        <w:rPr>
          <w:rFonts w:ascii="Times New Roman" w:hAnsi="Times New Roman"/>
          <w:sz w:val="28"/>
          <w:szCs w:val="28"/>
        </w:rPr>
        <w:t>–</w:t>
      </w:r>
      <w:r w:rsidRPr="00AB6FCB">
        <w:rPr>
          <w:rFonts w:ascii="Times New Roman" w:hAnsi="Times New Roman"/>
          <w:sz w:val="28"/>
          <w:szCs w:val="28"/>
        </w:rPr>
        <w:t xml:space="preserve">осенью 1998 </w:t>
      </w:r>
      <w:proofErr w:type="gramStart"/>
      <w:r w:rsidRPr="00AB6FCB">
        <w:rPr>
          <w:rFonts w:ascii="Times New Roman" w:hAnsi="Times New Roman"/>
          <w:sz w:val="28"/>
          <w:szCs w:val="28"/>
        </w:rPr>
        <w:t>г..</w:t>
      </w:r>
      <w:proofErr w:type="gramEnd"/>
      <w:r w:rsidRPr="00AB6FCB">
        <w:rPr>
          <w:rFonts w:ascii="Times New Roman" w:hAnsi="Times New Roman"/>
          <w:sz w:val="28"/>
          <w:szCs w:val="28"/>
        </w:rPr>
        <w:t xml:space="preserve"> </w:t>
      </w:r>
      <w:r w:rsidRPr="00AB6FCB">
        <w:rPr>
          <w:rFonts w:ascii="Times New Roman" w:eastAsia="Times New Roman" w:hAnsi="Times New Roman"/>
          <w:sz w:val="28"/>
          <w:szCs w:val="28"/>
        </w:rPr>
        <w:t>Возникли обсуждения, сначала в виде переписки</w:t>
      </w:r>
      <w:r w:rsidR="00E00D9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r w:rsidR="00E00D94" w:rsidRPr="00AB6FCB">
        <w:rPr>
          <w:rFonts w:ascii="Times New Roman" w:eastAsia="Times New Roman" w:hAnsi="Times New Roman"/>
          <w:sz w:val="28"/>
          <w:szCs w:val="28"/>
        </w:rPr>
        <w:t>П</w:t>
      </w:r>
      <w:r w:rsidRPr="00AB6FCB">
        <w:rPr>
          <w:rFonts w:ascii="Times New Roman" w:eastAsia="Times New Roman" w:hAnsi="Times New Roman"/>
          <w:sz w:val="28"/>
          <w:szCs w:val="28"/>
        </w:rPr>
        <w:t xml:space="preserve">од председательством Сергея Дягилева стала формироваться редакция. Он и взял на себя руководство. Дмитрий Философов стал заведовать литературным отделом, а Вальтер Нувель </w:t>
      </w:r>
      <w:r w:rsidR="007159B4" w:rsidRPr="00AB6FCB">
        <w:rPr>
          <w:rFonts w:ascii="Times New Roman" w:eastAsia="Symbol" w:hAnsi="Times New Roman"/>
          <w:sz w:val="28"/>
          <w:szCs w:val="28"/>
        </w:rPr>
        <w:t>–</w:t>
      </w:r>
      <w:r w:rsidRPr="00AB6FCB">
        <w:rPr>
          <w:rFonts w:ascii="Times New Roman" w:eastAsia="Times New Roman" w:hAnsi="Times New Roman"/>
          <w:sz w:val="28"/>
          <w:szCs w:val="28"/>
        </w:rPr>
        <w:t xml:space="preserve"> музыкальным. Художественный отдел возглавил Лев Бакст, он же стал и бл</w:t>
      </w:r>
      <w:r w:rsidR="006D7273" w:rsidRPr="00AB6FCB">
        <w:rPr>
          <w:rFonts w:ascii="Times New Roman" w:eastAsia="Times New Roman" w:hAnsi="Times New Roman"/>
          <w:sz w:val="28"/>
          <w:szCs w:val="28"/>
        </w:rPr>
        <w:t>ижайшим помощником Дягилева. [46</w:t>
      </w:r>
      <w:r w:rsidRPr="00AB6FCB">
        <w:rPr>
          <w:rFonts w:ascii="Times New Roman" w:eastAsia="Times New Roman" w:hAnsi="Times New Roman"/>
          <w:sz w:val="28"/>
          <w:szCs w:val="28"/>
        </w:rPr>
        <w:t>, с.65].</w:t>
      </w:r>
    </w:p>
    <w:p w14:paraId="39E89E3D" w14:textId="19E3B9A2" w:rsidR="008A7D96" w:rsidRPr="00AB6FCB" w:rsidRDefault="008A7D96"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 письме к А.Бенуа княгиня Тенишева уточняет, что он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считается правой рукой Сережи, поэтому они неотлучно вместе…</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В те дни и позже, когда редакция располагалась уже в квартире С. Дягилева, в доме №45 по Литейному проспекту, </w:t>
      </w:r>
      <w:r w:rsidR="0050553A" w:rsidRPr="00AB6FCB">
        <w:rPr>
          <w:rFonts w:ascii="Times New Roman" w:eastAsia="Times New Roman" w:hAnsi="Times New Roman"/>
          <w:sz w:val="28"/>
          <w:szCs w:val="28"/>
        </w:rPr>
        <w:t xml:space="preserve">Л. </w:t>
      </w:r>
      <w:r w:rsidRPr="00AB6FCB">
        <w:rPr>
          <w:rFonts w:ascii="Times New Roman" w:eastAsia="Times New Roman" w:hAnsi="Times New Roman"/>
          <w:sz w:val="28"/>
          <w:szCs w:val="28"/>
        </w:rPr>
        <w:t>Бакст занимался оформлением издания с утра до вечера.</w:t>
      </w:r>
      <w:r w:rsidR="0027201F" w:rsidRPr="00AB6FCB">
        <w:rPr>
          <w:rFonts w:ascii="Times New Roman" w:eastAsia="Times New Roman" w:hAnsi="Times New Roman"/>
          <w:sz w:val="28"/>
          <w:szCs w:val="28"/>
        </w:rPr>
        <w:t xml:space="preserve"> </w:t>
      </w:r>
      <w:r w:rsidR="006D7273" w:rsidRPr="00AB6FCB">
        <w:rPr>
          <w:rFonts w:ascii="Times New Roman" w:eastAsia="TimesNewRomanPSMT" w:hAnsi="Times New Roman"/>
          <w:sz w:val="28"/>
          <w:szCs w:val="28"/>
          <w:lang w:eastAsia="ru-RU"/>
        </w:rPr>
        <w:t>[</w:t>
      </w:r>
      <w:proofErr w:type="gramStart"/>
      <w:r w:rsidR="006D7273" w:rsidRPr="00AB6FCB">
        <w:rPr>
          <w:rFonts w:ascii="Times New Roman" w:eastAsia="TimesNewRomanPSMT" w:hAnsi="Times New Roman"/>
          <w:sz w:val="28"/>
          <w:szCs w:val="28"/>
          <w:lang w:eastAsia="ru-RU"/>
        </w:rPr>
        <w:t>8</w:t>
      </w:r>
      <w:r w:rsidR="0027201F" w:rsidRPr="00AB6FCB">
        <w:rPr>
          <w:rFonts w:ascii="Times New Roman" w:eastAsia="TimesNewRomanPSMT" w:hAnsi="Times New Roman"/>
          <w:sz w:val="28"/>
          <w:szCs w:val="28"/>
          <w:lang w:eastAsia="ru-RU"/>
        </w:rPr>
        <w:t>,с.</w:t>
      </w:r>
      <w:proofErr w:type="gramEnd"/>
      <w:r w:rsidR="0027201F" w:rsidRPr="00AB6FCB">
        <w:rPr>
          <w:rFonts w:ascii="Times New Roman" w:eastAsia="TimesNewRomanPSMT" w:hAnsi="Times New Roman"/>
          <w:sz w:val="28"/>
          <w:szCs w:val="28"/>
          <w:lang w:eastAsia="ru-RU"/>
        </w:rPr>
        <w:t>72]</w:t>
      </w:r>
    </w:p>
    <w:p w14:paraId="2C0B570A" w14:textId="2C17AE1F" w:rsidR="008A7D96" w:rsidRPr="00AB6FCB" w:rsidRDefault="008A7D96"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Кроме Л. Бакста, важное место в подготовке издания к печати С. Дягилев отводил Д. Философову. Высокая степень доверия к нему со стороны редактора подтверждена не только воспоминаниями издательницы, но и документально, о чем говорится в письме С. Дягилева от 9 декабря 1898 г., отправленном им в С</w:t>
      </w:r>
      <w:r w:rsidR="003A58FF" w:rsidRPr="00AB6FCB">
        <w:rPr>
          <w:rFonts w:ascii="Times New Roman" w:eastAsia="Times New Roman" w:hAnsi="Times New Roman"/>
          <w:sz w:val="28"/>
          <w:szCs w:val="28"/>
        </w:rPr>
        <w:t>анкт</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Петербургский Цензурный Комитет вскоре после выхода в свет №1–2 </w:t>
      </w:r>
      <w:r w:rsidR="007D50A4" w:rsidRPr="00AB6FCB">
        <w:rPr>
          <w:rFonts w:ascii="Times New Roman" w:eastAsia="Times New Roman" w:hAnsi="Times New Roman"/>
          <w:sz w:val="28"/>
          <w:szCs w:val="28"/>
        </w:rPr>
        <w:lastRenderedPageBreak/>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Редактор журнала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С.П. Дягилев заявил Главному Управлению по делам печати, что, уезжая за границу, он оставляет ответственность по изданию журнала за собою, непосредственное же заведывание делами редакции передается им, Дягилевым, Коллежскому секретарю Дмитрию Владимировичу Философову</w:t>
      </w:r>
      <w:r w:rsidR="007D50A4" w:rsidRPr="00AB6FCB">
        <w:rPr>
          <w:rFonts w:ascii="Times New Roman" w:eastAsia="Times New Roman" w:hAnsi="Times New Roman"/>
          <w:sz w:val="28"/>
          <w:szCs w:val="28"/>
        </w:rPr>
        <w:t>»</w:t>
      </w:r>
      <w:r w:rsidR="00260832"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w:t>
      </w:r>
      <w:r w:rsidR="006D7273" w:rsidRPr="00AB6FCB">
        <w:rPr>
          <w:rFonts w:ascii="Times New Roman" w:eastAsia="Times New Roman" w:hAnsi="Times New Roman"/>
          <w:sz w:val="28"/>
          <w:szCs w:val="28"/>
        </w:rPr>
        <w:t>31</w:t>
      </w:r>
      <w:r w:rsidRPr="00AB6FCB">
        <w:rPr>
          <w:rFonts w:ascii="Times New Roman" w:eastAsia="Times New Roman" w:hAnsi="Times New Roman"/>
          <w:sz w:val="28"/>
          <w:szCs w:val="28"/>
        </w:rPr>
        <w:t>, с. 43].</w:t>
      </w:r>
    </w:p>
    <w:p w14:paraId="4A16DC0C" w14:textId="320AE485" w:rsidR="008A7D96" w:rsidRPr="00AB6FCB" w:rsidRDefault="008A7D96"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Сам же Д. Философов, вспоминая спустя два десятилетия о подготовке к изданию журнала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и в целом о художественной жизни в России в конце 1890</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х гг., отмечал: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Это был период первичной интеграции всех художественных и литературных сил, выступивших совместно на борьбу с господствовавшим позитивизмом и связанным с ним натурализмом, против тенденциозного искусства, на защиту личного, индивидуального творчества, за культ форм, краски и слова как такового.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очень ярко отражал этот процесс первичной интеграции…</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r w:rsidR="006D7273" w:rsidRPr="00AB6FCB">
        <w:rPr>
          <w:rFonts w:ascii="Times New Roman" w:eastAsia="Times New Roman" w:hAnsi="Times New Roman"/>
          <w:sz w:val="28"/>
          <w:szCs w:val="28"/>
        </w:rPr>
        <w:t>11</w:t>
      </w:r>
      <w:r w:rsidRPr="00AB6FCB">
        <w:rPr>
          <w:rFonts w:ascii="Times New Roman" w:eastAsia="Times New Roman" w:hAnsi="Times New Roman"/>
          <w:sz w:val="28"/>
          <w:szCs w:val="28"/>
        </w:rPr>
        <w:t>, с.51].</w:t>
      </w:r>
    </w:p>
    <w:p w14:paraId="6A0481C9" w14:textId="43A9666C" w:rsidR="008A7D96" w:rsidRPr="00AB6FCB" w:rsidRDefault="0050553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Лев </w:t>
      </w:r>
      <w:r w:rsidR="008A7D96" w:rsidRPr="00AB6FCB">
        <w:rPr>
          <w:rFonts w:ascii="Times New Roman" w:eastAsia="Times New Roman" w:hAnsi="Times New Roman"/>
          <w:sz w:val="28"/>
          <w:szCs w:val="28"/>
        </w:rPr>
        <w:t xml:space="preserve">Бакст не злоупотреблял публикацией в журнале своих работ. В приложениях к журналу были помещены считанные его литографии: портрет Ф.А. Малявина (1899), </w:t>
      </w:r>
      <w:r w:rsidR="007D50A4" w:rsidRPr="00AB6FCB">
        <w:rPr>
          <w:rFonts w:ascii="Times New Roman" w:eastAsia="Times New Roman" w:hAnsi="Times New Roman"/>
          <w:sz w:val="28"/>
          <w:szCs w:val="28"/>
        </w:rPr>
        <w:t>«</w:t>
      </w:r>
      <w:r w:rsidR="008A7D96" w:rsidRPr="00AB6FCB">
        <w:rPr>
          <w:rFonts w:ascii="Times New Roman" w:eastAsia="Times New Roman" w:hAnsi="Times New Roman"/>
          <w:sz w:val="28"/>
          <w:szCs w:val="28"/>
        </w:rPr>
        <w:t>Женский портрет</w:t>
      </w:r>
      <w:r w:rsidR="007D50A4" w:rsidRPr="00AB6FCB">
        <w:rPr>
          <w:rFonts w:ascii="Times New Roman" w:eastAsia="Times New Roman" w:hAnsi="Times New Roman"/>
          <w:sz w:val="28"/>
          <w:szCs w:val="28"/>
        </w:rPr>
        <w:t>»</w:t>
      </w:r>
      <w:r w:rsidR="008A7D96" w:rsidRPr="00AB6FCB">
        <w:rPr>
          <w:rFonts w:ascii="Times New Roman" w:eastAsia="Times New Roman" w:hAnsi="Times New Roman"/>
          <w:sz w:val="28"/>
          <w:szCs w:val="28"/>
        </w:rPr>
        <w:t xml:space="preserve"> (1900),</w:t>
      </w:r>
      <w:r w:rsidR="007D50A4" w:rsidRPr="00AB6FCB">
        <w:rPr>
          <w:rFonts w:ascii="Times New Roman" w:eastAsia="Times New Roman" w:hAnsi="Times New Roman"/>
          <w:sz w:val="28"/>
          <w:szCs w:val="28"/>
        </w:rPr>
        <w:t>»</w:t>
      </w:r>
      <w:r w:rsidR="008A7D96" w:rsidRPr="00AB6FCB">
        <w:rPr>
          <w:rFonts w:ascii="Times New Roman" w:eastAsia="Times New Roman" w:hAnsi="Times New Roman"/>
          <w:sz w:val="28"/>
          <w:szCs w:val="28"/>
        </w:rPr>
        <w:t xml:space="preserve"> Голова старухи</w:t>
      </w:r>
      <w:r w:rsidR="007D50A4" w:rsidRPr="00AB6FCB">
        <w:rPr>
          <w:rFonts w:ascii="Times New Roman" w:eastAsia="Times New Roman" w:hAnsi="Times New Roman"/>
          <w:sz w:val="28"/>
          <w:szCs w:val="28"/>
        </w:rPr>
        <w:t>»</w:t>
      </w:r>
      <w:r w:rsidR="008A7D96" w:rsidRPr="00AB6FCB">
        <w:rPr>
          <w:rFonts w:ascii="Times New Roman" w:eastAsia="Times New Roman" w:hAnsi="Times New Roman"/>
          <w:sz w:val="28"/>
          <w:szCs w:val="28"/>
        </w:rPr>
        <w:t xml:space="preserve"> (1901), заставка к стихам К. Бальмонта (1901)</w:t>
      </w:r>
      <w:r w:rsidR="0027201F" w:rsidRPr="00AB6FCB">
        <w:rPr>
          <w:rFonts w:ascii="Times New Roman" w:eastAsia="Times New Roman" w:hAnsi="Times New Roman"/>
          <w:sz w:val="28"/>
          <w:szCs w:val="28"/>
        </w:rPr>
        <w:t xml:space="preserve"> </w:t>
      </w:r>
      <w:r w:rsidR="008A7D96" w:rsidRPr="00AB6FCB">
        <w:rPr>
          <w:rFonts w:ascii="Times New Roman" w:eastAsia="Times New Roman" w:hAnsi="Times New Roman"/>
          <w:sz w:val="28"/>
          <w:szCs w:val="28"/>
        </w:rPr>
        <w:t>[</w:t>
      </w:r>
      <w:r w:rsidR="006D7273" w:rsidRPr="00AB6FCB">
        <w:rPr>
          <w:rFonts w:ascii="Times New Roman" w:eastAsia="Times New Roman" w:hAnsi="Times New Roman"/>
          <w:sz w:val="28"/>
          <w:szCs w:val="28"/>
        </w:rPr>
        <w:t>1</w:t>
      </w:r>
      <w:r w:rsidR="0027201F" w:rsidRPr="00AB6FCB">
        <w:rPr>
          <w:rFonts w:ascii="Times New Roman" w:eastAsia="Times New Roman" w:hAnsi="Times New Roman"/>
          <w:sz w:val="28"/>
          <w:szCs w:val="28"/>
        </w:rPr>
        <w:t>1</w:t>
      </w:r>
      <w:r w:rsidR="008A7D96" w:rsidRPr="00AB6FCB">
        <w:rPr>
          <w:rFonts w:ascii="Times New Roman" w:eastAsia="Times New Roman" w:hAnsi="Times New Roman"/>
          <w:sz w:val="28"/>
          <w:szCs w:val="28"/>
        </w:rPr>
        <w:t xml:space="preserve">, с.53]. </w:t>
      </w:r>
    </w:p>
    <w:p w14:paraId="49F3FC85" w14:textId="77777777" w:rsidR="008A7D96" w:rsidRPr="00AB6FCB" w:rsidRDefault="008A7D96"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Редакция почти сразу же разделилась на левых и правых. Дмитрий Филосов, относил себя к правым, Валентин Нувель, Лев Бакст, Константин Коровин, Валентин Серов</w:t>
      </w:r>
      <w:r w:rsidR="0027201F" w:rsidRPr="00AB6FCB">
        <w:rPr>
          <w:rFonts w:ascii="Times New Roman" w:eastAsia="Times New Roman" w:hAnsi="Times New Roman"/>
          <w:sz w:val="28"/>
          <w:szCs w:val="28"/>
        </w:rPr>
        <w:t xml:space="preserve"> </w:t>
      </w:r>
      <w:r w:rsidR="007159B4" w:rsidRPr="00AB6FCB">
        <w:rPr>
          <w:rFonts w:ascii="Times New Roman" w:eastAsia="Symbol" w:hAnsi="Times New Roman"/>
          <w:sz w:val="28"/>
          <w:szCs w:val="28"/>
        </w:rPr>
        <w:t>–</w:t>
      </w:r>
      <w:r w:rsidRPr="00AB6FCB">
        <w:rPr>
          <w:rFonts w:ascii="Times New Roman" w:eastAsia="Times New Roman" w:hAnsi="Times New Roman"/>
          <w:sz w:val="28"/>
          <w:szCs w:val="28"/>
        </w:rPr>
        <w:t xml:space="preserve"> к левым. Несмотря на то, что левые в редакции обладали большинством, победу часто одерживали правые, потому что за ними стояли Тенишева и Мамонтов, да и Дягилев, хотя и прислушивался к левым, явно опирался на правых.</w:t>
      </w:r>
    </w:p>
    <w:p w14:paraId="302B67DD" w14:textId="0B3BC85E" w:rsidR="00055126"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Первый номер журнала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вышел в конце октября</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начале ноября 1898 года. Безусловно, это было радостное событие не только для участников сообщества, которое впоследствии получило такое же название. Однако более внимательное знакомство с содержанием журнала вызвало критические замечания</w:t>
      </w:r>
      <w:r w:rsidR="0027201F" w:rsidRPr="00AB6FCB">
        <w:rPr>
          <w:rFonts w:ascii="Times New Roman" w:eastAsia="Times New Roman" w:hAnsi="Times New Roman"/>
          <w:sz w:val="28"/>
          <w:szCs w:val="28"/>
        </w:rPr>
        <w:t xml:space="preserve"> </w:t>
      </w:r>
      <w:r w:rsidR="007F127F" w:rsidRPr="00AB6FCB">
        <w:rPr>
          <w:rFonts w:ascii="Times New Roman" w:eastAsia="Times New Roman" w:hAnsi="Times New Roman"/>
          <w:sz w:val="28"/>
          <w:szCs w:val="28"/>
        </w:rPr>
        <w:t>[</w:t>
      </w:r>
      <w:r w:rsidR="006D7273" w:rsidRPr="00AB6FCB">
        <w:rPr>
          <w:rFonts w:ascii="Times New Roman" w:eastAsia="Times New Roman" w:hAnsi="Times New Roman"/>
          <w:sz w:val="28"/>
          <w:szCs w:val="28"/>
        </w:rPr>
        <w:t>5</w:t>
      </w:r>
      <w:r w:rsidR="0027201F" w:rsidRPr="00AB6FCB">
        <w:rPr>
          <w:rFonts w:ascii="Times New Roman" w:eastAsia="Times New Roman" w:hAnsi="Times New Roman"/>
          <w:sz w:val="28"/>
          <w:szCs w:val="28"/>
        </w:rPr>
        <w:t>2</w:t>
      </w:r>
      <w:r w:rsidR="007F127F" w:rsidRPr="00AB6FCB">
        <w:rPr>
          <w:rFonts w:ascii="Times New Roman" w:eastAsia="Times New Roman" w:hAnsi="Times New Roman"/>
          <w:sz w:val="28"/>
          <w:szCs w:val="28"/>
        </w:rPr>
        <w:t xml:space="preserve">, </w:t>
      </w:r>
      <w:r w:rsidR="007F127F" w:rsidRPr="00AB6FCB">
        <w:rPr>
          <w:rFonts w:ascii="Times New Roman" w:eastAsia="Times New Roman" w:hAnsi="Times New Roman"/>
          <w:sz w:val="28"/>
          <w:szCs w:val="28"/>
          <w:lang w:val="en-US"/>
        </w:rPr>
        <w:t>c</w:t>
      </w:r>
      <w:r w:rsidR="007F127F" w:rsidRPr="00AB6FCB">
        <w:rPr>
          <w:rFonts w:ascii="Times New Roman" w:eastAsia="Times New Roman" w:hAnsi="Times New Roman"/>
          <w:sz w:val="28"/>
          <w:szCs w:val="28"/>
        </w:rPr>
        <w:t>.25]</w:t>
      </w:r>
      <w:r w:rsidRPr="00AB6FCB">
        <w:rPr>
          <w:rFonts w:ascii="Times New Roman" w:eastAsia="Times New Roman" w:hAnsi="Times New Roman"/>
          <w:sz w:val="28"/>
          <w:szCs w:val="28"/>
        </w:rPr>
        <w:t xml:space="preserve">. </w:t>
      </w:r>
      <w:r w:rsidR="00544EF8" w:rsidRPr="00AB6FCB">
        <w:rPr>
          <w:rFonts w:ascii="Times New Roman" w:eastAsia="Times New Roman" w:hAnsi="Times New Roman"/>
          <w:sz w:val="28"/>
          <w:szCs w:val="28"/>
        </w:rPr>
        <w:t xml:space="preserve">Первый номер журнала, несмотря на имеющийся проект, был разделена на следующие части: 1. Иллюстрации, </w:t>
      </w:r>
      <w:proofErr w:type="gramStart"/>
      <w:r w:rsidR="00544EF8" w:rsidRPr="00AB6FCB">
        <w:rPr>
          <w:rFonts w:ascii="Times New Roman" w:eastAsia="Times New Roman" w:hAnsi="Times New Roman"/>
          <w:sz w:val="28"/>
          <w:szCs w:val="28"/>
        </w:rPr>
        <w:t>2.</w:t>
      </w:r>
      <w:r w:rsidR="000F790C" w:rsidRPr="00AB6FCB">
        <w:rPr>
          <w:rFonts w:ascii="Times New Roman" w:eastAsia="Times New Roman" w:hAnsi="Times New Roman"/>
          <w:sz w:val="28"/>
          <w:szCs w:val="28"/>
        </w:rPr>
        <w:t>Приложения</w:t>
      </w:r>
      <w:proofErr w:type="gramEnd"/>
      <w:r w:rsidR="000F790C" w:rsidRPr="00AB6FCB">
        <w:rPr>
          <w:rFonts w:ascii="Times New Roman" w:eastAsia="Times New Roman" w:hAnsi="Times New Roman"/>
          <w:sz w:val="28"/>
          <w:szCs w:val="28"/>
        </w:rPr>
        <w:t>, 3. Литературная часть, состоящая из двух отделов, второй со</w:t>
      </w:r>
      <w:r w:rsidR="00544EF8" w:rsidRPr="00AB6FCB">
        <w:rPr>
          <w:rFonts w:ascii="Times New Roman" w:eastAsia="Times New Roman" w:hAnsi="Times New Roman"/>
          <w:sz w:val="28"/>
          <w:szCs w:val="28"/>
        </w:rPr>
        <w:t>д</w:t>
      </w:r>
      <w:r w:rsidR="000F790C" w:rsidRPr="00AB6FCB">
        <w:rPr>
          <w:rFonts w:ascii="Times New Roman" w:eastAsia="Times New Roman" w:hAnsi="Times New Roman"/>
          <w:sz w:val="28"/>
          <w:szCs w:val="28"/>
        </w:rPr>
        <w:t>ержал в себе художественную хронику.</w:t>
      </w:r>
    </w:p>
    <w:p w14:paraId="0C3C5232" w14:textId="70C7F7C2" w:rsidR="00544EF8" w:rsidRPr="00AB6FCB" w:rsidRDefault="007D50A4" w:rsidP="00D101B5">
      <w:pPr>
        <w:spacing w:after="0" w:line="360" w:lineRule="exact"/>
        <w:ind w:firstLine="709"/>
        <w:contextualSpacing/>
        <w:jc w:val="both"/>
        <w:rPr>
          <w:rFonts w:ascii="Times New Roman" w:eastAsia="Times New Roman" w:hAnsi="Times New Roman"/>
          <w:b/>
          <w:sz w:val="28"/>
          <w:szCs w:val="28"/>
        </w:rPr>
      </w:pPr>
      <w:r w:rsidRPr="00AB6FCB">
        <w:rPr>
          <w:rFonts w:ascii="Times New Roman" w:eastAsia="Times New Roman" w:hAnsi="Times New Roman"/>
          <w:sz w:val="28"/>
          <w:szCs w:val="28"/>
        </w:rPr>
        <w:t>«</w:t>
      </w:r>
      <w:r w:rsidR="00544EF8" w:rsidRPr="00AB6FCB">
        <w:rPr>
          <w:rFonts w:ascii="Times New Roman" w:eastAsia="Times New Roman" w:hAnsi="Times New Roman"/>
          <w:sz w:val="28"/>
          <w:szCs w:val="28"/>
        </w:rPr>
        <w:t xml:space="preserve">Дягилеву принадлежала </w:t>
      </w:r>
      <w:r w:rsidR="008B2175" w:rsidRPr="00AB6FCB">
        <w:rPr>
          <w:rFonts w:ascii="Times New Roman" w:eastAsia="Times New Roman" w:hAnsi="Times New Roman"/>
          <w:sz w:val="28"/>
          <w:szCs w:val="28"/>
        </w:rPr>
        <w:t xml:space="preserve">прекрасная, состоящая из четырех частей вводная часть в первом номере, в которой устанавливалась общая точка зрении редакции, а также внешний вид, форма, забота об изяществе печати и известной передовитости </w:t>
      </w:r>
      <w:r w:rsidRPr="00AB6FCB">
        <w:rPr>
          <w:rFonts w:ascii="Times New Roman" w:eastAsia="Times New Roman" w:hAnsi="Times New Roman"/>
          <w:sz w:val="28"/>
          <w:szCs w:val="28"/>
        </w:rPr>
        <w:t>«</w:t>
      </w:r>
      <w:r w:rsidR="008B2175" w:rsidRPr="00AB6FCB">
        <w:rPr>
          <w:rFonts w:ascii="Times New Roman" w:eastAsia="Times New Roman" w:hAnsi="Times New Roman"/>
          <w:sz w:val="28"/>
          <w:szCs w:val="28"/>
        </w:rPr>
        <w:t>фасада</w:t>
      </w:r>
      <w:r w:rsidRPr="00AB6FCB">
        <w:rPr>
          <w:rFonts w:ascii="Times New Roman" w:eastAsia="Times New Roman" w:hAnsi="Times New Roman"/>
          <w:sz w:val="28"/>
          <w:szCs w:val="28"/>
        </w:rPr>
        <w:t>»</w:t>
      </w:r>
      <w:r w:rsidR="008B2175" w:rsidRPr="00AB6FCB">
        <w:rPr>
          <w:rFonts w:ascii="Times New Roman" w:eastAsia="Times New Roman" w:hAnsi="Times New Roman"/>
          <w:sz w:val="28"/>
          <w:szCs w:val="28"/>
        </w:rPr>
        <w:t>, выразившийся, между прочим, в наивной обложке с двумя рыбками, сочиненной Коровиным (куда приятнее были другие проекты обложки Сомова, Бакста, Головина, Якунчиковой, Лансере и др</w:t>
      </w:r>
      <w:r w:rsidR="008B2175" w:rsidRPr="00AB6FCB">
        <w:rPr>
          <w:rFonts w:ascii="Times New Roman" w:eastAsia="Times New Roman" w:hAnsi="Times New Roman"/>
          <w:b/>
          <w:sz w:val="28"/>
          <w:szCs w:val="28"/>
        </w:rPr>
        <w:t>.)</w:t>
      </w:r>
      <w:r w:rsidRPr="00AB6FCB">
        <w:rPr>
          <w:rFonts w:ascii="Times New Roman" w:eastAsia="Times New Roman" w:hAnsi="Times New Roman"/>
          <w:b/>
          <w:sz w:val="28"/>
          <w:szCs w:val="28"/>
        </w:rPr>
        <w:t>»</w:t>
      </w:r>
      <w:r w:rsidR="0027201F" w:rsidRPr="00AB6FCB">
        <w:rPr>
          <w:rFonts w:ascii="Times New Roman" w:eastAsia="Times New Roman" w:hAnsi="Times New Roman"/>
          <w:b/>
          <w:sz w:val="28"/>
          <w:szCs w:val="28"/>
        </w:rPr>
        <w:t xml:space="preserve"> </w:t>
      </w:r>
      <w:r w:rsidR="006D7273" w:rsidRPr="00AB6FCB">
        <w:rPr>
          <w:rFonts w:ascii="Times New Roman" w:eastAsia="TimesNewRomanPSMT" w:hAnsi="Times New Roman"/>
          <w:sz w:val="28"/>
          <w:szCs w:val="28"/>
          <w:lang w:eastAsia="ru-RU"/>
        </w:rPr>
        <w:t>[</w:t>
      </w:r>
      <w:proofErr w:type="gramStart"/>
      <w:r w:rsidR="006D7273" w:rsidRPr="00AB6FCB">
        <w:rPr>
          <w:rFonts w:ascii="Times New Roman" w:eastAsia="TimesNewRomanPSMT" w:hAnsi="Times New Roman"/>
          <w:sz w:val="28"/>
          <w:szCs w:val="28"/>
          <w:lang w:eastAsia="ru-RU"/>
        </w:rPr>
        <w:t>70</w:t>
      </w:r>
      <w:r w:rsidR="0027201F" w:rsidRPr="00AB6FCB">
        <w:rPr>
          <w:rFonts w:ascii="Times New Roman" w:eastAsia="TimesNewRomanPSMT" w:hAnsi="Times New Roman"/>
          <w:sz w:val="28"/>
          <w:szCs w:val="28"/>
          <w:lang w:eastAsia="ru-RU"/>
        </w:rPr>
        <w:t>,с.</w:t>
      </w:r>
      <w:proofErr w:type="gramEnd"/>
      <w:r w:rsidR="00260832" w:rsidRPr="00AB6FCB">
        <w:rPr>
          <w:rFonts w:ascii="Times New Roman" w:eastAsia="TimesNewRomanPSMT" w:hAnsi="Times New Roman"/>
          <w:sz w:val="28"/>
          <w:szCs w:val="28"/>
          <w:lang w:eastAsia="ru-RU"/>
        </w:rPr>
        <w:t>63</w:t>
      </w:r>
      <w:r w:rsidR="0027201F" w:rsidRPr="00AB6FCB">
        <w:rPr>
          <w:rFonts w:ascii="Times New Roman" w:eastAsia="TimesNewRomanPSMT" w:hAnsi="Times New Roman"/>
          <w:sz w:val="28"/>
          <w:szCs w:val="28"/>
          <w:lang w:eastAsia="ru-RU"/>
        </w:rPr>
        <w:t>]</w:t>
      </w:r>
    </w:p>
    <w:p w14:paraId="0129F187" w14:textId="04170512" w:rsidR="00260832" w:rsidRPr="00AB6FCB" w:rsidRDefault="0046090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 интервью о появлении в России нового журнала Дягилев заявлял следующее: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Необходимо объединить эти молодые силы и дать нашим художникам заявлять о себе посредствам нового журнала</w:t>
      </w:r>
      <w:r w:rsidR="007D50A4" w:rsidRPr="00AB6FCB">
        <w:rPr>
          <w:rFonts w:ascii="Times New Roman" w:eastAsia="Times New Roman" w:hAnsi="Times New Roman"/>
          <w:sz w:val="28"/>
          <w:szCs w:val="28"/>
        </w:rPr>
        <w:t>»</w:t>
      </w:r>
      <w:r w:rsidR="006D7273" w:rsidRPr="00AB6FCB">
        <w:rPr>
          <w:rFonts w:ascii="Times New Roman" w:eastAsia="Times New Roman" w:hAnsi="Times New Roman"/>
          <w:sz w:val="28"/>
          <w:szCs w:val="28"/>
        </w:rPr>
        <w:t xml:space="preserve"> [</w:t>
      </w:r>
      <w:proofErr w:type="gramStart"/>
      <w:r w:rsidR="006D7273" w:rsidRPr="00AB6FCB">
        <w:rPr>
          <w:rFonts w:ascii="Times New Roman" w:eastAsia="Times New Roman" w:hAnsi="Times New Roman"/>
          <w:sz w:val="28"/>
          <w:szCs w:val="28"/>
        </w:rPr>
        <w:t>36</w:t>
      </w:r>
      <w:r w:rsidR="00260832" w:rsidRPr="00AB6FCB">
        <w:rPr>
          <w:rFonts w:ascii="Times New Roman" w:eastAsia="Times New Roman" w:hAnsi="Times New Roman"/>
          <w:sz w:val="28"/>
          <w:szCs w:val="28"/>
        </w:rPr>
        <w:t>,</w:t>
      </w:r>
      <w:r w:rsidR="00260832" w:rsidRPr="00AB6FCB">
        <w:rPr>
          <w:rFonts w:ascii="Times New Roman" w:eastAsia="Times New Roman" w:hAnsi="Times New Roman"/>
          <w:sz w:val="28"/>
          <w:szCs w:val="28"/>
          <w:lang w:val="en-US"/>
        </w:rPr>
        <w:t>c</w:t>
      </w:r>
      <w:r w:rsidR="00260832" w:rsidRPr="00AB6FCB">
        <w:rPr>
          <w:rFonts w:ascii="Times New Roman" w:eastAsia="Times New Roman" w:hAnsi="Times New Roman"/>
          <w:sz w:val="28"/>
          <w:szCs w:val="28"/>
        </w:rPr>
        <w:t>.</w:t>
      </w:r>
      <w:proofErr w:type="gramEnd"/>
      <w:r w:rsidR="00260832" w:rsidRPr="00AB6FCB">
        <w:rPr>
          <w:rFonts w:ascii="Times New Roman" w:eastAsia="Times New Roman" w:hAnsi="Times New Roman"/>
          <w:sz w:val="28"/>
          <w:szCs w:val="28"/>
        </w:rPr>
        <w:t>32]</w:t>
      </w:r>
      <w:r w:rsidRPr="00AB6FCB">
        <w:rPr>
          <w:rFonts w:ascii="Times New Roman" w:eastAsia="Times New Roman" w:hAnsi="Times New Roman"/>
          <w:sz w:val="28"/>
          <w:szCs w:val="28"/>
        </w:rPr>
        <w:t>.</w:t>
      </w:r>
    </w:p>
    <w:p w14:paraId="412385B6" w14:textId="77777777" w:rsidR="00055126"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lastRenderedPageBreak/>
        <w:t xml:space="preserve">У Александра Бенуа, в это время находившегося во Франции и не принимавшего участия в подготовке первого номера, вызвал непонимание сам факт включения большой статьи о Викторе Васнецове, поскольку никто из членов редакции не был сторонником стиля и мировоззренческих позиций этого художника, считавшегося основоположником новой русской церковной живописи. Большой объем этой и других статей придавал журналу литературный уклон, хотя предполагалось, что изображения будут преобладать над текстом. </w:t>
      </w:r>
    </w:p>
    <w:p w14:paraId="0ACD5D68" w14:textId="77777777" w:rsidR="00055126"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Позже выяснилось, что Дмитрий Философов, который в основном готовил первый номер журнала, руководствовался тактическими соображениями во избежание возможной критики нового издания. Однако, несмотря на его усилия, журнал сразу же приобрел репутацию штаб</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квартиры декадентства. Отчасти виной этому были едкие материалы Альфреда Нурока (1860</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1919). </w:t>
      </w:r>
    </w:p>
    <w:p w14:paraId="038505E6" w14:textId="5929421A" w:rsidR="00055126"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Наибольший шум вызвала заметка о выставках Клевера и Верещагина, в которых автор ехидно утверждал, что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несчастной Англии грозят выставки картин русских художников Ю. Клевера и В. Верещагина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восклицая при этом: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Как предохранять русское искусство и английскую публику от такого неприятного сюрприза?</w:t>
      </w:r>
      <w:r w:rsidR="006D7273" w:rsidRPr="00AB6FCB">
        <w:rPr>
          <w:rFonts w:ascii="Times New Roman" w:eastAsia="Times New Roman" w:hAnsi="Times New Roman"/>
          <w:sz w:val="28"/>
          <w:szCs w:val="28"/>
        </w:rPr>
        <w:t>» [</w:t>
      </w:r>
      <w:proofErr w:type="gramStart"/>
      <w:r w:rsidR="006D7273" w:rsidRPr="00AB6FCB">
        <w:rPr>
          <w:rFonts w:ascii="Times New Roman" w:eastAsia="Times New Roman" w:hAnsi="Times New Roman"/>
          <w:sz w:val="28"/>
          <w:szCs w:val="28"/>
        </w:rPr>
        <w:t>3</w:t>
      </w:r>
      <w:r w:rsidR="00260832" w:rsidRPr="00AB6FCB">
        <w:rPr>
          <w:rFonts w:ascii="Times New Roman" w:eastAsia="Times New Roman" w:hAnsi="Times New Roman"/>
          <w:sz w:val="28"/>
          <w:szCs w:val="28"/>
        </w:rPr>
        <w:t>8,с.</w:t>
      </w:r>
      <w:proofErr w:type="gramEnd"/>
      <w:r w:rsidR="00260832" w:rsidRPr="00AB6FCB">
        <w:rPr>
          <w:rFonts w:ascii="Times New Roman" w:eastAsia="Times New Roman" w:hAnsi="Times New Roman"/>
          <w:sz w:val="28"/>
          <w:szCs w:val="28"/>
        </w:rPr>
        <w:t>115]</w:t>
      </w:r>
      <w:r w:rsidRPr="00AB6FCB">
        <w:rPr>
          <w:rFonts w:ascii="Times New Roman" w:eastAsia="Times New Roman" w:hAnsi="Times New Roman"/>
          <w:sz w:val="28"/>
          <w:szCs w:val="28"/>
        </w:rPr>
        <w:t>.</w:t>
      </w:r>
      <w:r w:rsidR="00260832"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Многие члены нового сообщества возмутились этими выпадами. </w:t>
      </w:r>
    </w:p>
    <w:p w14:paraId="213FF4FD" w14:textId="2191D819" w:rsidR="7E681B32" w:rsidRPr="00AB6FCB" w:rsidRDefault="6D81C47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Княгиня Тенишева так и не смогла простить Дягилеву эту выходку, негативно повлиявшую на ее авторитет как издателя журнала. Тем не менее журнал стал печатным органом, объединяющим вокруг себя единомышленников, вошедших в историю мирового искусства как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мирискусники</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Со временем новое издание приобрело свое лицо, расширялся круг его читателей. Во многом успеху журнала способствовал энтузиазм сотрудников редакции [1</w:t>
      </w:r>
      <w:r w:rsidR="006D7273" w:rsidRPr="00AB6FCB">
        <w:rPr>
          <w:rFonts w:ascii="Times New Roman" w:eastAsia="Times New Roman" w:hAnsi="Times New Roman"/>
          <w:sz w:val="28"/>
          <w:szCs w:val="28"/>
        </w:rPr>
        <w:t>7</w:t>
      </w:r>
      <w:r w:rsidRPr="00AB6FCB">
        <w:rPr>
          <w:rFonts w:ascii="Times New Roman" w:eastAsia="Times New Roman" w:hAnsi="Times New Roman"/>
          <w:sz w:val="28"/>
          <w:szCs w:val="28"/>
        </w:rPr>
        <w:t>, с.54].</w:t>
      </w:r>
    </w:p>
    <w:p w14:paraId="2DA65CBC" w14:textId="15439930" w:rsidR="00E82DDE" w:rsidRPr="00AB6FCB" w:rsidRDefault="00E82DDE"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Относительно статей, которые редакция обещала опубликовать, то это были работы В.С.Соловьева, П.Д.Боборыкина, К.Д.Бальмонта, Н.М.Минского</w:t>
      </w:r>
      <w:r w:rsidR="000F790C" w:rsidRPr="00AB6FCB">
        <w:rPr>
          <w:rFonts w:ascii="Times New Roman" w:eastAsia="Times New Roman" w:hAnsi="Times New Roman"/>
          <w:sz w:val="28"/>
          <w:szCs w:val="28"/>
        </w:rPr>
        <w:t>, Д.С.Мережковского. В первых дв</w:t>
      </w:r>
      <w:r w:rsidRPr="00AB6FCB">
        <w:rPr>
          <w:rFonts w:ascii="Times New Roman" w:eastAsia="Times New Roman" w:hAnsi="Times New Roman"/>
          <w:sz w:val="28"/>
          <w:szCs w:val="28"/>
        </w:rPr>
        <w:t xml:space="preserve">ойных номерах журнала была опубликована стать С.П.Дягилева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Сложные вопросы</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В ней он задавался вопросом, что нужно считать нашим расцветом 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где наши софоклы, леонарды и расины</w:t>
      </w:r>
      <w:r w:rsidR="007D50A4" w:rsidRPr="00AB6FCB">
        <w:rPr>
          <w:rFonts w:ascii="Times New Roman" w:eastAsia="Times New Roman" w:hAnsi="Times New Roman"/>
          <w:sz w:val="28"/>
          <w:szCs w:val="28"/>
        </w:rPr>
        <w:t>»</w:t>
      </w:r>
      <w:r w:rsidRPr="00AB6FCB">
        <w:rPr>
          <w:rFonts w:ascii="Times New Roman" w:eastAsia="Times New Roman" w:hAnsi="Times New Roman"/>
          <w:b/>
          <w:sz w:val="28"/>
          <w:szCs w:val="28"/>
        </w:rPr>
        <w:t>.</w:t>
      </w:r>
      <w:r w:rsidR="006D7273" w:rsidRPr="00AB6FCB">
        <w:rPr>
          <w:rFonts w:ascii="Times New Roman" w:eastAsia="Times New Roman" w:hAnsi="Times New Roman"/>
          <w:sz w:val="28"/>
          <w:szCs w:val="28"/>
        </w:rPr>
        <w:t xml:space="preserve"> [</w:t>
      </w:r>
      <w:proofErr w:type="gramStart"/>
      <w:r w:rsidR="006D7273" w:rsidRPr="00AB6FCB">
        <w:rPr>
          <w:rFonts w:ascii="Times New Roman" w:eastAsia="Times New Roman" w:hAnsi="Times New Roman"/>
          <w:sz w:val="28"/>
          <w:szCs w:val="28"/>
        </w:rPr>
        <w:t>4</w:t>
      </w:r>
      <w:r w:rsidR="00260832" w:rsidRPr="00AB6FCB">
        <w:rPr>
          <w:rFonts w:ascii="Times New Roman" w:eastAsia="Times New Roman" w:hAnsi="Times New Roman"/>
          <w:sz w:val="28"/>
          <w:szCs w:val="28"/>
        </w:rPr>
        <w:t>0,с.</w:t>
      </w:r>
      <w:proofErr w:type="gramEnd"/>
      <w:r w:rsidR="00260832" w:rsidRPr="00AB6FCB">
        <w:rPr>
          <w:rFonts w:ascii="Times New Roman" w:eastAsia="Times New Roman" w:hAnsi="Times New Roman"/>
          <w:sz w:val="28"/>
          <w:szCs w:val="28"/>
        </w:rPr>
        <w:t xml:space="preserve"> 62]. </w:t>
      </w:r>
      <w:r w:rsidRPr="00AB6FCB">
        <w:rPr>
          <w:rFonts w:ascii="Times New Roman" w:eastAsia="Times New Roman" w:hAnsi="Times New Roman"/>
          <w:sz w:val="28"/>
          <w:szCs w:val="28"/>
        </w:rPr>
        <w:t xml:space="preserve"> </w:t>
      </w:r>
      <w:r w:rsidR="000F790C" w:rsidRPr="00AB6FCB">
        <w:rPr>
          <w:rFonts w:ascii="Times New Roman" w:eastAsia="Times New Roman" w:hAnsi="Times New Roman"/>
          <w:sz w:val="28"/>
          <w:szCs w:val="28"/>
        </w:rPr>
        <w:t xml:space="preserve">В целом статья была посвящена дальнейшему развитию русской реалистической школы, о необходимости связи художника и современного зрителя. </w:t>
      </w:r>
      <w:r w:rsidRPr="00AB6FCB">
        <w:rPr>
          <w:rFonts w:ascii="Times New Roman" w:eastAsia="Times New Roman" w:hAnsi="Times New Roman"/>
          <w:sz w:val="28"/>
          <w:szCs w:val="28"/>
        </w:rPr>
        <w:t xml:space="preserve">В своей статье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Старые толки</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П.Д. Боборыкин рассуждал о вилле Медичи в Риме и о старых толках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на тему о том, стоит ли молодым русским художникам презжать в вечный город для завершения своего развития</w:t>
      </w:r>
      <w:r w:rsidR="007D50A4" w:rsidRPr="00AB6FCB">
        <w:rPr>
          <w:rFonts w:ascii="Times New Roman" w:eastAsia="Times New Roman" w:hAnsi="Times New Roman"/>
          <w:b/>
          <w:sz w:val="28"/>
          <w:szCs w:val="28"/>
        </w:rPr>
        <w:t>»</w:t>
      </w:r>
      <w:r w:rsidR="00260832" w:rsidRPr="00AB6FCB">
        <w:rPr>
          <w:rFonts w:ascii="Times New Roman" w:eastAsia="Times New Roman" w:hAnsi="Times New Roman"/>
          <w:b/>
          <w:sz w:val="28"/>
          <w:szCs w:val="28"/>
        </w:rPr>
        <w:t xml:space="preserve"> </w:t>
      </w:r>
      <w:r w:rsidR="00260832" w:rsidRPr="00AB6FCB">
        <w:rPr>
          <w:rFonts w:ascii="Times New Roman" w:eastAsia="Times New Roman" w:hAnsi="Times New Roman"/>
          <w:sz w:val="28"/>
          <w:szCs w:val="28"/>
        </w:rPr>
        <w:t>[</w:t>
      </w:r>
      <w:proofErr w:type="gramStart"/>
      <w:r w:rsidR="006D7273" w:rsidRPr="00AB6FCB">
        <w:rPr>
          <w:rFonts w:ascii="Times New Roman" w:eastAsia="Times New Roman" w:hAnsi="Times New Roman"/>
          <w:sz w:val="28"/>
          <w:szCs w:val="28"/>
        </w:rPr>
        <w:t>4</w:t>
      </w:r>
      <w:r w:rsidR="00260832" w:rsidRPr="00AB6FCB">
        <w:rPr>
          <w:rFonts w:ascii="Times New Roman" w:eastAsia="Times New Roman" w:hAnsi="Times New Roman"/>
          <w:sz w:val="28"/>
          <w:szCs w:val="28"/>
        </w:rPr>
        <w:t>0,с.</w:t>
      </w:r>
      <w:proofErr w:type="gramEnd"/>
      <w:r w:rsidR="00260832" w:rsidRPr="00AB6FCB">
        <w:rPr>
          <w:rFonts w:ascii="Times New Roman" w:eastAsia="Times New Roman" w:hAnsi="Times New Roman"/>
          <w:sz w:val="28"/>
          <w:szCs w:val="28"/>
        </w:rPr>
        <w:t>45]</w:t>
      </w:r>
      <w:r w:rsidRPr="00AB6FCB">
        <w:rPr>
          <w:rFonts w:ascii="Times New Roman" w:eastAsia="Times New Roman" w:hAnsi="Times New Roman"/>
          <w:b/>
          <w:sz w:val="28"/>
          <w:szCs w:val="28"/>
        </w:rPr>
        <w:t xml:space="preserve">. </w:t>
      </w:r>
      <w:r w:rsidRPr="00AB6FCB">
        <w:rPr>
          <w:rFonts w:ascii="Times New Roman" w:eastAsia="Times New Roman" w:hAnsi="Times New Roman"/>
          <w:sz w:val="28"/>
          <w:szCs w:val="28"/>
        </w:rPr>
        <w:t>Статьи Гиппиуса, Философова, Розанова, Мережковского, Бенуа, Сологуба в дальнейшем нашли свое место в журнале.</w:t>
      </w:r>
      <w:r w:rsidR="00BD3D65"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Но публикации касались </w:t>
      </w:r>
      <w:r w:rsidRPr="00AB6FCB">
        <w:rPr>
          <w:rFonts w:ascii="Times New Roman" w:eastAsia="Times New Roman" w:hAnsi="Times New Roman"/>
          <w:sz w:val="28"/>
          <w:szCs w:val="28"/>
        </w:rPr>
        <w:lastRenderedPageBreak/>
        <w:t>не только изобразительного искусства</w:t>
      </w:r>
      <w:r w:rsidR="00BD3D65" w:rsidRPr="00AB6FCB">
        <w:rPr>
          <w:rFonts w:ascii="Times New Roman" w:eastAsia="Times New Roman" w:hAnsi="Times New Roman"/>
          <w:sz w:val="28"/>
          <w:szCs w:val="28"/>
        </w:rPr>
        <w:t xml:space="preserve"> и музыки</w:t>
      </w:r>
      <w:r w:rsidRPr="00AB6FCB">
        <w:rPr>
          <w:rFonts w:ascii="Times New Roman" w:eastAsia="Times New Roman" w:hAnsi="Times New Roman"/>
          <w:sz w:val="28"/>
          <w:szCs w:val="28"/>
        </w:rPr>
        <w:t xml:space="preserve">, но и </w:t>
      </w:r>
      <w:r w:rsidR="00BD3D65" w:rsidRPr="00AB6FCB">
        <w:rPr>
          <w:rFonts w:ascii="Times New Roman" w:eastAsia="Times New Roman" w:hAnsi="Times New Roman"/>
          <w:sz w:val="28"/>
          <w:szCs w:val="28"/>
        </w:rPr>
        <w:t>литературы (Пушкину, Толстому, Достоевскому).</w:t>
      </w:r>
    </w:p>
    <w:p w14:paraId="6240756E" w14:textId="77777777" w:rsidR="7E681B32"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На третий год существования журнала с кругом его создателей познакомился Мстислав Добужинский (1875</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1957). Произошло это благодаря Игорю Грабаю, с которым они познакомились во время учебы в Мюнхене. При содействии Грабая в конце 1902 года в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Мире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были напечатаны рисунки молодого художника.</w:t>
      </w:r>
    </w:p>
    <w:p w14:paraId="5DE5F4B2" w14:textId="26C5721F" w:rsidR="7E681B32"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Перед тем как отвести Добужинского к Дягилеву, в квартире которого в доме № 11 по набережной Фонтанки, собственно, и находилась редакция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Грабарь познакомил его с Александром Бенуа. Добужинский представлял Бенуа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высокомерным, ироническим человеком</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каким он его вообразил по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ядовитым и умным критическим статьям</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или важным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знатоком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который тут же раздавит своей ученостью. Вместо этого он увидел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самую милую и веселую приветливость и внимание, которые поразили, и пленили...</w:t>
      </w:r>
      <w:r w:rsidR="007D50A4" w:rsidRPr="00AB6FCB">
        <w:rPr>
          <w:rFonts w:ascii="Times New Roman" w:eastAsia="Times New Roman" w:hAnsi="Times New Roman"/>
          <w:sz w:val="28"/>
          <w:szCs w:val="28"/>
        </w:rPr>
        <w:t>»</w:t>
      </w:r>
      <w:r w:rsidR="00260832" w:rsidRPr="00AB6FCB">
        <w:rPr>
          <w:rFonts w:ascii="Times New Roman" w:eastAsia="Times New Roman" w:hAnsi="Times New Roman"/>
          <w:sz w:val="28"/>
          <w:szCs w:val="28"/>
        </w:rPr>
        <w:t xml:space="preserve"> [</w:t>
      </w:r>
      <w:proofErr w:type="gramStart"/>
      <w:r w:rsidR="006D7273" w:rsidRPr="00AB6FCB">
        <w:rPr>
          <w:rFonts w:ascii="Times New Roman" w:eastAsia="Times New Roman" w:hAnsi="Times New Roman"/>
          <w:sz w:val="28"/>
          <w:szCs w:val="28"/>
        </w:rPr>
        <w:t>4</w:t>
      </w:r>
      <w:r w:rsidR="00260832" w:rsidRPr="00AB6FCB">
        <w:rPr>
          <w:rFonts w:ascii="Times New Roman" w:eastAsia="Times New Roman" w:hAnsi="Times New Roman"/>
          <w:sz w:val="28"/>
          <w:szCs w:val="28"/>
        </w:rPr>
        <w:t>0,с.</w:t>
      </w:r>
      <w:proofErr w:type="gramEnd"/>
      <w:r w:rsidR="00260832" w:rsidRPr="00AB6FCB">
        <w:rPr>
          <w:rFonts w:ascii="Times New Roman" w:eastAsia="Times New Roman" w:hAnsi="Times New Roman"/>
          <w:sz w:val="28"/>
          <w:szCs w:val="28"/>
        </w:rPr>
        <w:t xml:space="preserve"> 51]</w:t>
      </w:r>
      <w:r w:rsidRPr="00AB6FCB">
        <w:rPr>
          <w:rFonts w:ascii="Times New Roman" w:eastAsia="Times New Roman" w:hAnsi="Times New Roman"/>
          <w:sz w:val="28"/>
          <w:szCs w:val="28"/>
        </w:rPr>
        <w:t>.</w:t>
      </w:r>
    </w:p>
    <w:p w14:paraId="59E9348B" w14:textId="77777777" w:rsidR="00055126"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 редакции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наоборот всегда было шумно и многолюдно. Журнал в то время, как писал Добужинский в своих воспоминаниях, был в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полном расцвете</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p>
    <w:p w14:paraId="62919734" w14:textId="49D5E5E4" w:rsidR="00055126"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Художник очутился в среде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уже давно спевшейся и говорившей своим языком, как гость, попавший в незнакомый дом в самый разгар веселья, издали прислушивался к беседам и, по свойственной тогда застенчивости, редко решался вставить тогда слово</w:t>
      </w:r>
      <w:r w:rsidR="007D50A4" w:rsidRPr="00AB6FCB">
        <w:rPr>
          <w:rFonts w:ascii="Times New Roman" w:eastAsia="Times New Roman" w:hAnsi="Times New Roman"/>
          <w:sz w:val="28"/>
          <w:szCs w:val="28"/>
        </w:rPr>
        <w:t>»</w:t>
      </w:r>
      <w:r w:rsidR="00260832" w:rsidRPr="00AB6FCB">
        <w:rPr>
          <w:rFonts w:ascii="Times New Roman" w:eastAsia="Times New Roman" w:hAnsi="Times New Roman"/>
          <w:sz w:val="28"/>
          <w:szCs w:val="28"/>
        </w:rPr>
        <w:t xml:space="preserve"> [</w:t>
      </w:r>
      <w:proofErr w:type="gramStart"/>
      <w:r w:rsidR="006D7273" w:rsidRPr="00AB6FCB">
        <w:rPr>
          <w:rFonts w:ascii="Times New Roman" w:eastAsia="Times New Roman" w:hAnsi="Times New Roman"/>
          <w:sz w:val="28"/>
          <w:szCs w:val="28"/>
        </w:rPr>
        <w:t>4</w:t>
      </w:r>
      <w:r w:rsidR="00260832" w:rsidRPr="00AB6FCB">
        <w:rPr>
          <w:rFonts w:ascii="Times New Roman" w:eastAsia="Times New Roman" w:hAnsi="Times New Roman"/>
          <w:sz w:val="28"/>
          <w:szCs w:val="28"/>
        </w:rPr>
        <w:t>0,с.</w:t>
      </w:r>
      <w:proofErr w:type="gramEnd"/>
      <w:r w:rsidR="00260832" w:rsidRPr="00AB6FCB">
        <w:rPr>
          <w:rFonts w:ascii="Times New Roman" w:eastAsia="Times New Roman" w:hAnsi="Times New Roman"/>
          <w:sz w:val="28"/>
          <w:szCs w:val="28"/>
        </w:rPr>
        <w:t>81]</w:t>
      </w:r>
      <w:r w:rsidRPr="00AB6FCB">
        <w:rPr>
          <w:rFonts w:ascii="Times New Roman" w:eastAsia="Times New Roman" w:hAnsi="Times New Roman"/>
          <w:sz w:val="28"/>
          <w:szCs w:val="28"/>
        </w:rPr>
        <w:t xml:space="preserve">. </w:t>
      </w:r>
    </w:p>
    <w:p w14:paraId="06629683" w14:textId="5DBFBF7F" w:rsidR="00055126"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Тем не менее его образные и в то же время точные описания будущих друзей и коллег сегодня представляют собой бесценные сведения о людях, являвшихся цветом русской культуры того времени. По мнению Добужинского,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Дягилев, при всей своей приветливости...</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стеснял</w:t>
      </w:r>
      <w:r w:rsidR="007D50A4" w:rsidRPr="00AB6FCB">
        <w:rPr>
          <w:rFonts w:ascii="Times New Roman" w:eastAsia="Times New Roman" w:hAnsi="Times New Roman"/>
          <w:sz w:val="28"/>
          <w:szCs w:val="28"/>
        </w:rPr>
        <w:t>»</w:t>
      </w:r>
      <w:r w:rsidR="006D7273" w:rsidRPr="00AB6FCB">
        <w:rPr>
          <w:rFonts w:ascii="Times New Roman" w:eastAsia="Times New Roman" w:hAnsi="Times New Roman"/>
          <w:sz w:val="28"/>
          <w:szCs w:val="28"/>
        </w:rPr>
        <w:t xml:space="preserve"> [</w:t>
      </w:r>
      <w:proofErr w:type="gramStart"/>
      <w:r w:rsidR="006D7273" w:rsidRPr="00AB6FCB">
        <w:rPr>
          <w:rFonts w:ascii="Times New Roman" w:eastAsia="Times New Roman" w:hAnsi="Times New Roman"/>
          <w:sz w:val="28"/>
          <w:szCs w:val="28"/>
        </w:rPr>
        <w:t>48</w:t>
      </w:r>
      <w:r w:rsidR="00260832" w:rsidRPr="00AB6FCB">
        <w:rPr>
          <w:rFonts w:ascii="Times New Roman" w:eastAsia="Times New Roman" w:hAnsi="Times New Roman"/>
          <w:sz w:val="28"/>
          <w:szCs w:val="28"/>
        </w:rPr>
        <w:t>,с.</w:t>
      </w:r>
      <w:proofErr w:type="gramEnd"/>
      <w:r w:rsidR="00260832" w:rsidRPr="00AB6FCB">
        <w:rPr>
          <w:rFonts w:ascii="Times New Roman" w:eastAsia="Times New Roman" w:hAnsi="Times New Roman"/>
          <w:sz w:val="28"/>
          <w:szCs w:val="28"/>
        </w:rPr>
        <w:t>86]</w:t>
      </w:r>
      <w:r w:rsidRPr="00AB6FCB">
        <w:rPr>
          <w:rFonts w:ascii="Times New Roman" w:eastAsia="Times New Roman" w:hAnsi="Times New Roman"/>
          <w:sz w:val="28"/>
          <w:szCs w:val="28"/>
        </w:rPr>
        <w:t xml:space="preserve">. </w:t>
      </w:r>
    </w:p>
    <w:p w14:paraId="0F34D34B" w14:textId="71592D50" w:rsidR="7E681B32"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Это чувство так и держалось очень долго и после, несмотря на все его умение шармировать, улыбку, мягкое рукопожатие и внимание с которым он беседовал... Единство воли, которое сосредотачивалось в Дягилеве, было той силой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которая могла объединить все невероятное разнообразие индивидуальностей, </w:t>
      </w:r>
      <w:r w:rsidR="009834E0" w:rsidRPr="00AB6FCB">
        <w:rPr>
          <w:rFonts w:ascii="Times New Roman" w:eastAsia="Times New Roman" w:hAnsi="Times New Roman"/>
          <w:sz w:val="28"/>
          <w:szCs w:val="28"/>
        </w:rPr>
        <w:t>–</w:t>
      </w:r>
      <w:r w:rsidR="00260832"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что было особенно важно на первых шагах нашей новой художественной жизни</w:t>
      </w:r>
      <w:r w:rsidR="007D50A4" w:rsidRPr="00AB6FCB">
        <w:rPr>
          <w:rFonts w:ascii="Times New Roman" w:eastAsia="Times New Roman" w:hAnsi="Times New Roman"/>
          <w:sz w:val="28"/>
          <w:szCs w:val="28"/>
        </w:rPr>
        <w:t>»</w:t>
      </w:r>
      <w:r w:rsidR="006D7273" w:rsidRPr="00AB6FCB">
        <w:rPr>
          <w:rFonts w:ascii="Times New Roman" w:eastAsia="Times New Roman" w:hAnsi="Times New Roman"/>
          <w:sz w:val="28"/>
          <w:szCs w:val="28"/>
        </w:rPr>
        <w:t xml:space="preserve"> [48</w:t>
      </w:r>
      <w:r w:rsidR="007F127F" w:rsidRPr="00AB6FCB">
        <w:rPr>
          <w:rFonts w:ascii="Times New Roman" w:eastAsia="Times New Roman" w:hAnsi="Times New Roman"/>
          <w:sz w:val="28"/>
          <w:szCs w:val="28"/>
        </w:rPr>
        <w:t xml:space="preserve">, </w:t>
      </w:r>
      <w:r w:rsidR="007F127F" w:rsidRPr="00AB6FCB">
        <w:rPr>
          <w:rFonts w:ascii="Times New Roman" w:eastAsia="Times New Roman" w:hAnsi="Times New Roman"/>
          <w:sz w:val="28"/>
          <w:szCs w:val="28"/>
          <w:lang w:val="en-US"/>
        </w:rPr>
        <w:t>c</w:t>
      </w:r>
      <w:r w:rsidR="007F127F" w:rsidRPr="00AB6FCB">
        <w:rPr>
          <w:rFonts w:ascii="Times New Roman" w:eastAsia="Times New Roman" w:hAnsi="Times New Roman"/>
          <w:sz w:val="28"/>
          <w:szCs w:val="28"/>
        </w:rPr>
        <w:t>.87]</w:t>
      </w:r>
      <w:r w:rsidRPr="00AB6FCB">
        <w:rPr>
          <w:rFonts w:ascii="Times New Roman" w:eastAsia="Times New Roman" w:hAnsi="Times New Roman"/>
          <w:sz w:val="28"/>
          <w:szCs w:val="28"/>
        </w:rPr>
        <w:t>.</w:t>
      </w:r>
    </w:p>
    <w:p w14:paraId="789AA475" w14:textId="1DB9EDCF" w:rsidR="00055126"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Не менее Дягилева стеснял Добужинского Философов</w:t>
      </w:r>
      <w:r w:rsidR="00260832" w:rsidRPr="00AB6FCB">
        <w:rPr>
          <w:rFonts w:ascii="Times New Roman" w:eastAsia="Times New Roman" w:hAnsi="Times New Roman"/>
          <w:sz w:val="28"/>
          <w:szCs w:val="28"/>
        </w:rPr>
        <w:t xml:space="preserve"> </w:t>
      </w:r>
      <w:r w:rsidR="00EE0CEB" w:rsidRPr="00AB6FCB">
        <w:rPr>
          <w:rFonts w:ascii="Times New Roman" w:eastAsia="Times New Roman" w:hAnsi="Times New Roman"/>
          <w:sz w:val="28"/>
          <w:szCs w:val="28"/>
        </w:rPr>
        <w:t>«</w:t>
      </w:r>
      <w:r w:rsidRPr="00AB6FCB">
        <w:rPr>
          <w:rFonts w:ascii="Times New Roman" w:eastAsia="Times New Roman" w:hAnsi="Times New Roman"/>
          <w:sz w:val="28"/>
          <w:szCs w:val="28"/>
        </w:rPr>
        <w:t>человек необыкновенно красивый, высокий, стройный, с холодными светлыми глазами, почти не улыбающийся</w:t>
      </w:r>
      <w:r w:rsidR="00EE0CEB" w:rsidRPr="00AB6FCB">
        <w:rPr>
          <w:rFonts w:ascii="Times New Roman" w:eastAsia="Times New Roman" w:hAnsi="Times New Roman"/>
          <w:sz w:val="28"/>
          <w:szCs w:val="28"/>
        </w:rPr>
        <w:t>» [</w:t>
      </w:r>
      <w:proofErr w:type="gramStart"/>
      <w:r w:rsidR="00600BD4" w:rsidRPr="00AB6FCB">
        <w:rPr>
          <w:rFonts w:ascii="Times New Roman" w:eastAsia="Times New Roman" w:hAnsi="Times New Roman"/>
          <w:sz w:val="28"/>
          <w:szCs w:val="28"/>
        </w:rPr>
        <w:t>7</w:t>
      </w:r>
      <w:r w:rsidR="00AC4A97" w:rsidRPr="00AB6FCB">
        <w:rPr>
          <w:rFonts w:ascii="Times New Roman" w:eastAsia="Times New Roman" w:hAnsi="Times New Roman"/>
          <w:sz w:val="28"/>
          <w:szCs w:val="28"/>
        </w:rPr>
        <w:t>,с.</w:t>
      </w:r>
      <w:proofErr w:type="gramEnd"/>
      <w:r w:rsidR="00AC4A97" w:rsidRPr="00AB6FCB">
        <w:rPr>
          <w:rFonts w:ascii="Times New Roman" w:eastAsia="Times New Roman" w:hAnsi="Times New Roman"/>
          <w:sz w:val="28"/>
          <w:szCs w:val="28"/>
        </w:rPr>
        <w:t>221</w:t>
      </w:r>
      <w:r w:rsidR="00EE0CEB"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p>
    <w:p w14:paraId="5FA40FE4" w14:textId="70B25C95" w:rsidR="7E681B32"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Несмотря на то, что он был еще с детства дружен с Бенуа и Сомовым и был одним из основателей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он всегда казался чужим в этой среде. Так, в сущности, и было. Его взгляды постепенно отходили от общих...</w:t>
      </w:r>
      <w:r w:rsidR="007D50A4" w:rsidRPr="00AB6FCB">
        <w:rPr>
          <w:rFonts w:ascii="Times New Roman" w:eastAsia="Times New Roman" w:hAnsi="Times New Roman"/>
          <w:sz w:val="28"/>
          <w:szCs w:val="28"/>
        </w:rPr>
        <w:t>»</w:t>
      </w:r>
      <w:r w:rsidR="00AC4A97" w:rsidRPr="00AB6FCB">
        <w:rPr>
          <w:rFonts w:ascii="Times New Roman" w:eastAsia="Times New Roman" w:hAnsi="Times New Roman"/>
          <w:sz w:val="28"/>
          <w:szCs w:val="28"/>
        </w:rPr>
        <w:t xml:space="preserve"> </w:t>
      </w:r>
      <w:r w:rsidR="00600BD4" w:rsidRPr="00AB6FCB">
        <w:rPr>
          <w:rFonts w:ascii="Times New Roman" w:eastAsia="Times New Roman" w:hAnsi="Times New Roman"/>
          <w:sz w:val="28"/>
          <w:szCs w:val="28"/>
        </w:rPr>
        <w:t>[</w:t>
      </w:r>
      <w:proofErr w:type="gramStart"/>
      <w:r w:rsidR="00600BD4" w:rsidRPr="00AB6FCB">
        <w:rPr>
          <w:rFonts w:ascii="Times New Roman" w:eastAsia="Times New Roman" w:hAnsi="Times New Roman"/>
          <w:sz w:val="28"/>
          <w:szCs w:val="28"/>
        </w:rPr>
        <w:t>25</w:t>
      </w:r>
      <w:r w:rsidR="006D5F4A" w:rsidRPr="00AB6FCB">
        <w:rPr>
          <w:rFonts w:ascii="Times New Roman" w:eastAsia="Times New Roman" w:hAnsi="Times New Roman"/>
          <w:sz w:val="28"/>
          <w:szCs w:val="28"/>
        </w:rPr>
        <w:t>,с.</w:t>
      </w:r>
      <w:proofErr w:type="gramEnd"/>
      <w:r w:rsidR="006D5F4A" w:rsidRPr="00AB6FCB">
        <w:rPr>
          <w:rFonts w:ascii="Times New Roman" w:eastAsia="Times New Roman" w:hAnsi="Times New Roman"/>
          <w:sz w:val="28"/>
          <w:szCs w:val="28"/>
        </w:rPr>
        <w:t>64]</w:t>
      </w:r>
      <w:r w:rsidRPr="00AB6FCB">
        <w:rPr>
          <w:rFonts w:ascii="Times New Roman" w:eastAsia="Times New Roman" w:hAnsi="Times New Roman"/>
          <w:sz w:val="28"/>
          <w:szCs w:val="28"/>
        </w:rPr>
        <w:t xml:space="preserve">. </w:t>
      </w:r>
    </w:p>
    <w:p w14:paraId="3402938B" w14:textId="77777777" w:rsidR="00055126"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lastRenderedPageBreak/>
        <w:t xml:space="preserve">У Дягилева постоянно бывали музыканты В. Нувель и А. Нурок, которые были образованными музыкантами, а А. Нурок еще и композитором. В. Нувель вел музыкальный отдел в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Мире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и благодаря его инициативе возникли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Вечера современной музыки</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на которых исполнялись произведения молодых композиторов</w:t>
      </w:r>
      <w:r w:rsidR="00AC4A97" w:rsidRPr="00AB6FCB">
        <w:rPr>
          <w:rFonts w:ascii="Times New Roman" w:eastAsia="Times New Roman" w:hAnsi="Times New Roman"/>
          <w:sz w:val="28"/>
          <w:szCs w:val="28"/>
        </w:rPr>
        <w:t xml:space="preserve"> </w:t>
      </w:r>
      <w:r w:rsidR="007159B4" w:rsidRPr="00AB6FCB">
        <w:rPr>
          <w:rFonts w:ascii="Times New Roman" w:eastAsia="Symbol" w:hAnsi="Times New Roman"/>
          <w:sz w:val="28"/>
          <w:szCs w:val="28"/>
        </w:rPr>
        <w:t>–</w:t>
      </w:r>
      <w:r w:rsidRPr="00AB6FCB">
        <w:rPr>
          <w:rFonts w:ascii="Times New Roman" w:eastAsia="Times New Roman" w:hAnsi="Times New Roman"/>
          <w:sz w:val="28"/>
          <w:szCs w:val="28"/>
        </w:rPr>
        <w:t xml:space="preserve"> Скрябина, Рахманинова. </w:t>
      </w:r>
    </w:p>
    <w:p w14:paraId="61E2FCAF" w14:textId="77777777" w:rsidR="00233FEA"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На этих вечерах впервые появился совсем юный тогда Сергей Прокофьев. Внешне Вальтер Нувель, или, как его звали друзья,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Валечка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был, по воспоминаниям Добужинского, образчиком изысканности. </w:t>
      </w:r>
    </w:p>
    <w:p w14:paraId="5C04A076" w14:textId="040F869D" w:rsidR="002A4572" w:rsidRPr="00AB6FCB" w:rsidRDefault="7E681B32" w:rsidP="00D101B5">
      <w:pPr>
        <w:spacing w:after="0" w:line="360" w:lineRule="exact"/>
        <w:ind w:firstLine="709"/>
        <w:contextualSpacing/>
        <w:jc w:val="both"/>
        <w:rPr>
          <w:rFonts w:ascii="Times New Roman" w:hAnsi="Times New Roman"/>
          <w:spacing w:val="-1"/>
          <w:sz w:val="28"/>
          <w:szCs w:val="28"/>
        </w:rPr>
      </w:pPr>
      <w:r w:rsidRPr="00AB6FCB">
        <w:rPr>
          <w:rFonts w:ascii="Times New Roman" w:eastAsia="Times New Roman" w:hAnsi="Times New Roman"/>
          <w:sz w:val="28"/>
          <w:szCs w:val="28"/>
        </w:rPr>
        <w:t xml:space="preserve">Нувель являлся одним из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зачинателей</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наряду с Бенуа, Философовым, Дягилевым и был тем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перцем</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который придавал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Миру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особенную остроту.</w:t>
      </w:r>
      <w:r w:rsidR="002A4572" w:rsidRPr="00AB6FCB">
        <w:rPr>
          <w:rFonts w:ascii="Times New Roman" w:eastAsia="Times New Roman" w:hAnsi="Times New Roman"/>
          <w:sz w:val="28"/>
          <w:szCs w:val="28"/>
        </w:rPr>
        <w:t xml:space="preserve"> Нувелю, как и Философовому отводилась важная роль, о чем свидетельствует </w:t>
      </w:r>
      <w:r w:rsidR="002A4572" w:rsidRPr="00AB6FCB">
        <w:rPr>
          <w:rFonts w:ascii="Times New Roman" w:hAnsi="Times New Roman"/>
          <w:sz w:val="28"/>
          <w:szCs w:val="28"/>
        </w:rPr>
        <w:t>содержание письма редактора</w:t>
      </w:r>
      <w:r w:rsidR="002A4572" w:rsidRPr="00AB6FCB">
        <w:rPr>
          <w:rFonts w:ascii="Times New Roman" w:hAnsi="Times New Roman"/>
          <w:spacing w:val="-49"/>
          <w:sz w:val="28"/>
          <w:szCs w:val="28"/>
        </w:rPr>
        <w:t xml:space="preserve"> </w:t>
      </w:r>
      <w:r w:rsidR="002A4572" w:rsidRPr="00AB6FCB">
        <w:rPr>
          <w:rFonts w:ascii="Times New Roman" w:hAnsi="Times New Roman"/>
          <w:spacing w:val="-2"/>
          <w:sz w:val="28"/>
          <w:szCs w:val="28"/>
        </w:rPr>
        <w:t>журнала,</w:t>
      </w:r>
      <w:r w:rsidR="002A4572" w:rsidRPr="00AB6FCB">
        <w:rPr>
          <w:rFonts w:ascii="Times New Roman" w:hAnsi="Times New Roman"/>
          <w:spacing w:val="-13"/>
          <w:sz w:val="28"/>
          <w:szCs w:val="28"/>
        </w:rPr>
        <w:t xml:space="preserve"> </w:t>
      </w:r>
      <w:r w:rsidR="002A4572" w:rsidRPr="00AB6FCB">
        <w:rPr>
          <w:rFonts w:ascii="Times New Roman" w:hAnsi="Times New Roman"/>
          <w:spacing w:val="-2"/>
          <w:sz w:val="28"/>
          <w:szCs w:val="28"/>
        </w:rPr>
        <w:t>отправленное</w:t>
      </w:r>
      <w:r w:rsidR="002A4572" w:rsidRPr="00AB6FCB">
        <w:rPr>
          <w:rFonts w:ascii="Times New Roman" w:hAnsi="Times New Roman"/>
          <w:spacing w:val="-13"/>
          <w:sz w:val="28"/>
          <w:szCs w:val="28"/>
        </w:rPr>
        <w:t xml:space="preserve"> </w:t>
      </w:r>
      <w:r w:rsidR="002A4572" w:rsidRPr="00AB6FCB">
        <w:rPr>
          <w:rFonts w:ascii="Times New Roman" w:hAnsi="Times New Roman"/>
          <w:spacing w:val="-1"/>
          <w:sz w:val="28"/>
          <w:szCs w:val="28"/>
        </w:rPr>
        <w:t>им</w:t>
      </w:r>
      <w:r w:rsidR="002A4572" w:rsidRPr="00AB6FCB">
        <w:rPr>
          <w:rFonts w:ascii="Times New Roman" w:hAnsi="Times New Roman"/>
          <w:spacing w:val="-12"/>
          <w:sz w:val="28"/>
          <w:szCs w:val="28"/>
        </w:rPr>
        <w:t xml:space="preserve"> </w:t>
      </w:r>
      <w:r w:rsidR="002A4572" w:rsidRPr="00AB6FCB">
        <w:rPr>
          <w:rFonts w:ascii="Times New Roman" w:hAnsi="Times New Roman"/>
          <w:spacing w:val="-1"/>
          <w:sz w:val="28"/>
          <w:szCs w:val="28"/>
        </w:rPr>
        <w:t>в</w:t>
      </w:r>
      <w:r w:rsidR="002A4572" w:rsidRPr="00AB6FCB">
        <w:rPr>
          <w:rFonts w:ascii="Times New Roman" w:hAnsi="Times New Roman"/>
          <w:spacing w:val="-13"/>
          <w:sz w:val="28"/>
          <w:szCs w:val="28"/>
        </w:rPr>
        <w:t xml:space="preserve"> </w:t>
      </w:r>
      <w:r w:rsidR="002A4572" w:rsidRPr="00AB6FCB">
        <w:rPr>
          <w:rFonts w:ascii="Times New Roman" w:hAnsi="Times New Roman"/>
          <w:spacing w:val="-1"/>
          <w:sz w:val="28"/>
          <w:szCs w:val="28"/>
        </w:rPr>
        <w:t>С.</w:t>
      </w:r>
      <w:r w:rsidR="009834E0" w:rsidRPr="00AB6FCB">
        <w:rPr>
          <w:rFonts w:ascii="Times New Roman" w:hAnsi="Times New Roman"/>
          <w:spacing w:val="-1"/>
          <w:sz w:val="28"/>
          <w:szCs w:val="28"/>
        </w:rPr>
        <w:t>–</w:t>
      </w:r>
      <w:r w:rsidR="002A4572" w:rsidRPr="00AB6FCB">
        <w:rPr>
          <w:rFonts w:ascii="Times New Roman" w:hAnsi="Times New Roman"/>
          <w:spacing w:val="-1"/>
          <w:sz w:val="28"/>
          <w:szCs w:val="28"/>
        </w:rPr>
        <w:t>Петербургский</w:t>
      </w:r>
      <w:r w:rsidR="002A4572" w:rsidRPr="00AB6FCB">
        <w:rPr>
          <w:rFonts w:ascii="Times New Roman" w:hAnsi="Times New Roman"/>
          <w:spacing w:val="-12"/>
          <w:sz w:val="28"/>
          <w:szCs w:val="28"/>
        </w:rPr>
        <w:t xml:space="preserve"> </w:t>
      </w:r>
      <w:r w:rsidR="002A4572" w:rsidRPr="00AB6FCB">
        <w:rPr>
          <w:rFonts w:ascii="Times New Roman" w:hAnsi="Times New Roman"/>
          <w:spacing w:val="-1"/>
          <w:sz w:val="28"/>
          <w:szCs w:val="28"/>
        </w:rPr>
        <w:t>Цензур</w:t>
      </w:r>
      <w:r w:rsidR="002A4572" w:rsidRPr="00AB6FCB">
        <w:rPr>
          <w:rFonts w:ascii="Times New Roman" w:hAnsi="Times New Roman"/>
          <w:sz w:val="28"/>
          <w:szCs w:val="28"/>
        </w:rPr>
        <w:t>ный</w:t>
      </w:r>
      <w:r w:rsidR="002A4572" w:rsidRPr="00AB6FCB">
        <w:rPr>
          <w:rFonts w:ascii="Times New Roman" w:hAnsi="Times New Roman"/>
          <w:spacing w:val="-8"/>
          <w:sz w:val="28"/>
          <w:szCs w:val="28"/>
        </w:rPr>
        <w:t xml:space="preserve"> </w:t>
      </w:r>
      <w:r w:rsidR="002A4572" w:rsidRPr="00AB6FCB">
        <w:rPr>
          <w:rFonts w:ascii="Times New Roman" w:hAnsi="Times New Roman"/>
          <w:sz w:val="28"/>
          <w:szCs w:val="28"/>
        </w:rPr>
        <w:t>Комитет</w:t>
      </w:r>
      <w:r w:rsidR="002A4572" w:rsidRPr="00AB6FCB">
        <w:rPr>
          <w:rFonts w:ascii="Times New Roman" w:hAnsi="Times New Roman"/>
          <w:spacing w:val="-8"/>
          <w:sz w:val="28"/>
          <w:szCs w:val="28"/>
        </w:rPr>
        <w:t xml:space="preserve"> </w:t>
      </w:r>
      <w:r w:rsidR="002A4572" w:rsidRPr="00AB6FCB">
        <w:rPr>
          <w:rFonts w:ascii="Times New Roman" w:hAnsi="Times New Roman"/>
          <w:sz w:val="28"/>
          <w:szCs w:val="28"/>
        </w:rPr>
        <w:t>несколько</w:t>
      </w:r>
      <w:r w:rsidR="002A4572" w:rsidRPr="00AB6FCB">
        <w:rPr>
          <w:rFonts w:ascii="Times New Roman" w:hAnsi="Times New Roman"/>
          <w:spacing w:val="-8"/>
          <w:sz w:val="28"/>
          <w:szCs w:val="28"/>
        </w:rPr>
        <w:t xml:space="preserve"> </w:t>
      </w:r>
      <w:r w:rsidR="002A4572" w:rsidRPr="00AB6FCB">
        <w:rPr>
          <w:rFonts w:ascii="Times New Roman" w:hAnsi="Times New Roman"/>
          <w:sz w:val="28"/>
          <w:szCs w:val="28"/>
        </w:rPr>
        <w:t>позже,</w:t>
      </w:r>
      <w:r w:rsidR="002A4572" w:rsidRPr="00AB6FCB">
        <w:rPr>
          <w:rFonts w:ascii="Times New Roman" w:hAnsi="Times New Roman"/>
          <w:spacing w:val="-8"/>
          <w:sz w:val="28"/>
          <w:szCs w:val="28"/>
        </w:rPr>
        <w:t xml:space="preserve"> </w:t>
      </w:r>
      <w:r w:rsidR="002A4572" w:rsidRPr="00AB6FCB">
        <w:rPr>
          <w:rFonts w:ascii="Times New Roman" w:hAnsi="Times New Roman"/>
          <w:sz w:val="28"/>
          <w:szCs w:val="28"/>
        </w:rPr>
        <w:t>14</w:t>
      </w:r>
      <w:r w:rsidR="002A4572" w:rsidRPr="00AB6FCB">
        <w:rPr>
          <w:rFonts w:ascii="Times New Roman" w:hAnsi="Times New Roman"/>
          <w:spacing w:val="-8"/>
          <w:sz w:val="28"/>
          <w:szCs w:val="28"/>
        </w:rPr>
        <w:t xml:space="preserve"> </w:t>
      </w:r>
      <w:r w:rsidR="002A4572" w:rsidRPr="00AB6FCB">
        <w:rPr>
          <w:rFonts w:ascii="Times New Roman" w:hAnsi="Times New Roman"/>
          <w:sz w:val="28"/>
          <w:szCs w:val="28"/>
        </w:rPr>
        <w:t>июня</w:t>
      </w:r>
      <w:r w:rsidR="002A4572" w:rsidRPr="00AB6FCB">
        <w:rPr>
          <w:rFonts w:ascii="Times New Roman" w:hAnsi="Times New Roman"/>
          <w:spacing w:val="-8"/>
          <w:sz w:val="28"/>
          <w:szCs w:val="28"/>
        </w:rPr>
        <w:t xml:space="preserve"> </w:t>
      </w:r>
      <w:r w:rsidR="002A4572" w:rsidRPr="00AB6FCB">
        <w:rPr>
          <w:rFonts w:ascii="Times New Roman" w:hAnsi="Times New Roman"/>
          <w:sz w:val="28"/>
          <w:szCs w:val="28"/>
        </w:rPr>
        <w:t>1900</w:t>
      </w:r>
      <w:r w:rsidR="002A4572" w:rsidRPr="00AB6FCB">
        <w:rPr>
          <w:rFonts w:ascii="Times New Roman" w:hAnsi="Times New Roman"/>
          <w:spacing w:val="-8"/>
          <w:sz w:val="28"/>
          <w:szCs w:val="28"/>
        </w:rPr>
        <w:t xml:space="preserve"> </w:t>
      </w:r>
      <w:r w:rsidR="002A4572" w:rsidRPr="00AB6FCB">
        <w:rPr>
          <w:rFonts w:ascii="Times New Roman" w:hAnsi="Times New Roman"/>
          <w:sz w:val="28"/>
          <w:szCs w:val="28"/>
        </w:rPr>
        <w:t>г.:</w:t>
      </w:r>
      <w:r w:rsidR="002A4572" w:rsidRPr="00AB6FCB">
        <w:rPr>
          <w:rFonts w:ascii="Times New Roman" w:hAnsi="Times New Roman"/>
          <w:spacing w:val="-8"/>
          <w:sz w:val="28"/>
          <w:szCs w:val="28"/>
        </w:rPr>
        <w:t xml:space="preserve"> </w:t>
      </w:r>
      <w:r w:rsidR="007D50A4" w:rsidRPr="00AB6FCB">
        <w:rPr>
          <w:rFonts w:ascii="Times New Roman" w:hAnsi="Times New Roman"/>
          <w:sz w:val="28"/>
          <w:szCs w:val="28"/>
        </w:rPr>
        <w:t>«</w:t>
      </w:r>
      <w:r w:rsidR="002A4572" w:rsidRPr="00AB6FCB">
        <w:rPr>
          <w:rFonts w:ascii="Times New Roman" w:hAnsi="Times New Roman"/>
          <w:sz w:val="28"/>
          <w:szCs w:val="28"/>
        </w:rPr>
        <w:t>Редактор</w:t>
      </w:r>
      <w:r w:rsidR="002A4572" w:rsidRPr="00AB6FCB">
        <w:rPr>
          <w:rFonts w:ascii="Times New Roman" w:hAnsi="Times New Roman"/>
          <w:spacing w:val="-49"/>
          <w:sz w:val="28"/>
          <w:szCs w:val="28"/>
        </w:rPr>
        <w:t xml:space="preserve"> </w:t>
      </w:r>
      <w:r w:rsidR="002A4572" w:rsidRPr="00AB6FCB">
        <w:rPr>
          <w:rFonts w:ascii="Times New Roman" w:hAnsi="Times New Roman"/>
          <w:sz w:val="28"/>
          <w:szCs w:val="28"/>
        </w:rPr>
        <w:t>журнала</w:t>
      </w:r>
      <w:r w:rsidR="002A4572" w:rsidRPr="00AB6FCB">
        <w:rPr>
          <w:rFonts w:ascii="Times New Roman" w:hAnsi="Times New Roman"/>
          <w:spacing w:val="-20"/>
          <w:sz w:val="28"/>
          <w:szCs w:val="28"/>
        </w:rPr>
        <w:t xml:space="preserve"> </w:t>
      </w:r>
      <w:r w:rsidR="007D50A4" w:rsidRPr="00AB6FCB">
        <w:rPr>
          <w:rFonts w:ascii="Times New Roman" w:hAnsi="Times New Roman"/>
          <w:sz w:val="28"/>
          <w:szCs w:val="28"/>
        </w:rPr>
        <w:t>«</w:t>
      </w:r>
      <w:r w:rsidR="002A4572" w:rsidRPr="00AB6FCB">
        <w:rPr>
          <w:rFonts w:ascii="Times New Roman" w:hAnsi="Times New Roman"/>
          <w:sz w:val="28"/>
          <w:szCs w:val="28"/>
        </w:rPr>
        <w:t>Мир</w:t>
      </w:r>
      <w:r w:rsidR="002A4572" w:rsidRPr="00AB6FCB">
        <w:rPr>
          <w:rFonts w:ascii="Times New Roman" w:hAnsi="Times New Roman"/>
          <w:spacing w:val="-20"/>
          <w:sz w:val="28"/>
          <w:szCs w:val="28"/>
        </w:rPr>
        <w:t xml:space="preserve"> </w:t>
      </w:r>
      <w:r w:rsidR="002A4572" w:rsidRPr="00AB6FCB">
        <w:rPr>
          <w:rFonts w:ascii="Times New Roman" w:hAnsi="Times New Roman"/>
          <w:sz w:val="28"/>
          <w:szCs w:val="28"/>
        </w:rPr>
        <w:t>искусства</w:t>
      </w:r>
      <w:r w:rsidR="007D50A4" w:rsidRPr="00AB6FCB">
        <w:rPr>
          <w:rFonts w:ascii="Times New Roman" w:hAnsi="Times New Roman"/>
          <w:sz w:val="28"/>
          <w:szCs w:val="28"/>
        </w:rPr>
        <w:t>»</w:t>
      </w:r>
      <w:r w:rsidR="002A4572" w:rsidRPr="00AB6FCB">
        <w:rPr>
          <w:rFonts w:ascii="Times New Roman" w:hAnsi="Times New Roman"/>
          <w:spacing w:val="-19"/>
          <w:sz w:val="28"/>
          <w:szCs w:val="28"/>
        </w:rPr>
        <w:t xml:space="preserve"> </w:t>
      </w:r>
      <w:r w:rsidR="002A4572" w:rsidRPr="00AB6FCB">
        <w:rPr>
          <w:rFonts w:ascii="Times New Roman" w:hAnsi="Times New Roman"/>
          <w:sz w:val="28"/>
          <w:szCs w:val="28"/>
        </w:rPr>
        <w:t>Сергей</w:t>
      </w:r>
      <w:r w:rsidR="002A4572" w:rsidRPr="00AB6FCB">
        <w:rPr>
          <w:rFonts w:ascii="Times New Roman" w:hAnsi="Times New Roman"/>
          <w:spacing w:val="-20"/>
          <w:sz w:val="28"/>
          <w:szCs w:val="28"/>
        </w:rPr>
        <w:t xml:space="preserve"> </w:t>
      </w:r>
      <w:r w:rsidR="002A4572" w:rsidRPr="00AB6FCB">
        <w:rPr>
          <w:rFonts w:ascii="Times New Roman" w:hAnsi="Times New Roman"/>
          <w:sz w:val="28"/>
          <w:szCs w:val="28"/>
        </w:rPr>
        <w:t>Павлович</w:t>
      </w:r>
      <w:r w:rsidR="002A4572" w:rsidRPr="00AB6FCB">
        <w:rPr>
          <w:rFonts w:ascii="Times New Roman" w:hAnsi="Times New Roman"/>
          <w:spacing w:val="-20"/>
          <w:sz w:val="28"/>
          <w:szCs w:val="28"/>
        </w:rPr>
        <w:t xml:space="preserve"> </w:t>
      </w:r>
      <w:r w:rsidR="002A4572" w:rsidRPr="00AB6FCB">
        <w:rPr>
          <w:rFonts w:ascii="Times New Roman" w:hAnsi="Times New Roman"/>
          <w:sz w:val="28"/>
          <w:szCs w:val="28"/>
        </w:rPr>
        <w:t>Дягилев</w:t>
      </w:r>
      <w:r w:rsidR="002A4572" w:rsidRPr="00AB6FCB">
        <w:rPr>
          <w:rFonts w:ascii="Times New Roman" w:hAnsi="Times New Roman"/>
          <w:spacing w:val="-19"/>
          <w:sz w:val="28"/>
          <w:szCs w:val="28"/>
        </w:rPr>
        <w:t xml:space="preserve"> </w:t>
      </w:r>
      <w:r w:rsidR="002A4572" w:rsidRPr="00AB6FCB">
        <w:rPr>
          <w:rFonts w:ascii="Times New Roman" w:hAnsi="Times New Roman"/>
          <w:sz w:val="28"/>
          <w:szCs w:val="28"/>
        </w:rPr>
        <w:t>заявил</w:t>
      </w:r>
      <w:r w:rsidR="002A4572" w:rsidRPr="00AB6FCB">
        <w:rPr>
          <w:rFonts w:ascii="Times New Roman" w:hAnsi="Times New Roman"/>
          <w:spacing w:val="-50"/>
          <w:sz w:val="28"/>
          <w:szCs w:val="28"/>
        </w:rPr>
        <w:t xml:space="preserve"> </w:t>
      </w:r>
      <w:r w:rsidR="002A4572" w:rsidRPr="00AB6FCB">
        <w:rPr>
          <w:rFonts w:ascii="Times New Roman" w:hAnsi="Times New Roman"/>
          <w:sz w:val="28"/>
          <w:szCs w:val="28"/>
        </w:rPr>
        <w:t>Главному</w:t>
      </w:r>
      <w:r w:rsidR="002A4572" w:rsidRPr="00AB6FCB">
        <w:rPr>
          <w:rFonts w:ascii="Times New Roman" w:hAnsi="Times New Roman"/>
          <w:spacing w:val="-17"/>
          <w:sz w:val="28"/>
          <w:szCs w:val="28"/>
        </w:rPr>
        <w:t xml:space="preserve"> </w:t>
      </w:r>
      <w:r w:rsidR="002A4572" w:rsidRPr="00AB6FCB">
        <w:rPr>
          <w:rFonts w:ascii="Times New Roman" w:hAnsi="Times New Roman"/>
          <w:sz w:val="28"/>
          <w:szCs w:val="28"/>
        </w:rPr>
        <w:t>Управлению</w:t>
      </w:r>
      <w:r w:rsidR="002A4572" w:rsidRPr="00AB6FCB">
        <w:rPr>
          <w:rFonts w:ascii="Times New Roman" w:hAnsi="Times New Roman"/>
          <w:spacing w:val="-17"/>
          <w:sz w:val="28"/>
          <w:szCs w:val="28"/>
        </w:rPr>
        <w:t xml:space="preserve"> </w:t>
      </w:r>
      <w:r w:rsidR="002A4572" w:rsidRPr="00AB6FCB">
        <w:rPr>
          <w:rFonts w:ascii="Times New Roman" w:hAnsi="Times New Roman"/>
          <w:sz w:val="28"/>
          <w:szCs w:val="28"/>
        </w:rPr>
        <w:t>по</w:t>
      </w:r>
      <w:r w:rsidR="002A4572" w:rsidRPr="00AB6FCB">
        <w:rPr>
          <w:rFonts w:ascii="Times New Roman" w:hAnsi="Times New Roman"/>
          <w:spacing w:val="-17"/>
          <w:sz w:val="28"/>
          <w:szCs w:val="28"/>
        </w:rPr>
        <w:t xml:space="preserve"> </w:t>
      </w:r>
      <w:r w:rsidR="002A4572" w:rsidRPr="00AB6FCB">
        <w:rPr>
          <w:rFonts w:ascii="Times New Roman" w:hAnsi="Times New Roman"/>
          <w:sz w:val="28"/>
          <w:szCs w:val="28"/>
        </w:rPr>
        <w:t>делам</w:t>
      </w:r>
      <w:r w:rsidR="002A4572" w:rsidRPr="00AB6FCB">
        <w:rPr>
          <w:rFonts w:ascii="Times New Roman" w:hAnsi="Times New Roman"/>
          <w:spacing w:val="-17"/>
          <w:sz w:val="28"/>
          <w:szCs w:val="28"/>
        </w:rPr>
        <w:t xml:space="preserve"> </w:t>
      </w:r>
      <w:r w:rsidR="002A4572" w:rsidRPr="00AB6FCB">
        <w:rPr>
          <w:rFonts w:ascii="Times New Roman" w:hAnsi="Times New Roman"/>
          <w:sz w:val="28"/>
          <w:szCs w:val="28"/>
        </w:rPr>
        <w:t>печати,</w:t>
      </w:r>
      <w:r w:rsidR="002A4572" w:rsidRPr="00AB6FCB">
        <w:rPr>
          <w:rFonts w:ascii="Times New Roman" w:hAnsi="Times New Roman"/>
          <w:spacing w:val="-16"/>
          <w:sz w:val="28"/>
          <w:szCs w:val="28"/>
        </w:rPr>
        <w:t xml:space="preserve"> </w:t>
      </w:r>
      <w:r w:rsidR="002A4572" w:rsidRPr="00AB6FCB">
        <w:rPr>
          <w:rFonts w:ascii="Times New Roman" w:hAnsi="Times New Roman"/>
          <w:sz w:val="28"/>
          <w:szCs w:val="28"/>
        </w:rPr>
        <w:t>что,</w:t>
      </w:r>
      <w:r w:rsidR="002A4572" w:rsidRPr="00AB6FCB">
        <w:rPr>
          <w:rFonts w:ascii="Times New Roman" w:hAnsi="Times New Roman"/>
          <w:spacing w:val="-17"/>
          <w:sz w:val="28"/>
          <w:szCs w:val="28"/>
        </w:rPr>
        <w:t xml:space="preserve"> </w:t>
      </w:r>
      <w:r w:rsidR="002A4572" w:rsidRPr="00AB6FCB">
        <w:rPr>
          <w:rFonts w:ascii="Times New Roman" w:hAnsi="Times New Roman"/>
          <w:sz w:val="28"/>
          <w:szCs w:val="28"/>
        </w:rPr>
        <w:t>уезжая</w:t>
      </w:r>
      <w:r w:rsidR="002A4572" w:rsidRPr="00AB6FCB">
        <w:rPr>
          <w:rFonts w:ascii="Times New Roman" w:hAnsi="Times New Roman"/>
          <w:spacing w:val="-17"/>
          <w:sz w:val="28"/>
          <w:szCs w:val="28"/>
        </w:rPr>
        <w:t xml:space="preserve"> </w:t>
      </w:r>
      <w:r w:rsidR="002A4572" w:rsidRPr="00AB6FCB">
        <w:rPr>
          <w:rFonts w:ascii="Times New Roman" w:hAnsi="Times New Roman"/>
          <w:sz w:val="28"/>
          <w:szCs w:val="28"/>
        </w:rPr>
        <w:t>за</w:t>
      </w:r>
      <w:r w:rsidR="002A4572" w:rsidRPr="00AB6FCB">
        <w:rPr>
          <w:rFonts w:ascii="Times New Roman" w:hAnsi="Times New Roman"/>
          <w:spacing w:val="-17"/>
          <w:sz w:val="28"/>
          <w:szCs w:val="28"/>
        </w:rPr>
        <w:t xml:space="preserve"> </w:t>
      </w:r>
      <w:r w:rsidR="002A4572" w:rsidRPr="00AB6FCB">
        <w:rPr>
          <w:rFonts w:ascii="Times New Roman" w:hAnsi="Times New Roman"/>
          <w:sz w:val="28"/>
          <w:szCs w:val="28"/>
        </w:rPr>
        <w:t>гра</w:t>
      </w:r>
      <w:r w:rsidR="002A4572" w:rsidRPr="00AB6FCB">
        <w:rPr>
          <w:rFonts w:ascii="Times New Roman" w:hAnsi="Times New Roman"/>
          <w:spacing w:val="-49"/>
          <w:sz w:val="28"/>
          <w:szCs w:val="28"/>
        </w:rPr>
        <w:t xml:space="preserve"> </w:t>
      </w:r>
      <w:r w:rsidR="002A4572" w:rsidRPr="00AB6FCB">
        <w:rPr>
          <w:rFonts w:ascii="Times New Roman" w:hAnsi="Times New Roman"/>
          <w:spacing w:val="-2"/>
          <w:sz w:val="28"/>
          <w:szCs w:val="28"/>
        </w:rPr>
        <w:t>ницу,</w:t>
      </w:r>
      <w:r w:rsidR="002A4572" w:rsidRPr="00AB6FCB">
        <w:rPr>
          <w:rFonts w:ascii="Times New Roman" w:hAnsi="Times New Roman"/>
          <w:spacing w:val="-19"/>
          <w:sz w:val="28"/>
          <w:szCs w:val="28"/>
        </w:rPr>
        <w:t xml:space="preserve"> </w:t>
      </w:r>
      <w:r w:rsidR="002A4572" w:rsidRPr="00AB6FCB">
        <w:rPr>
          <w:rFonts w:ascii="Times New Roman" w:hAnsi="Times New Roman"/>
          <w:spacing w:val="-2"/>
          <w:sz w:val="28"/>
          <w:szCs w:val="28"/>
        </w:rPr>
        <w:t>он</w:t>
      </w:r>
      <w:r w:rsidR="002A4572" w:rsidRPr="00AB6FCB">
        <w:rPr>
          <w:rFonts w:ascii="Times New Roman" w:hAnsi="Times New Roman"/>
          <w:spacing w:val="-18"/>
          <w:sz w:val="28"/>
          <w:szCs w:val="28"/>
        </w:rPr>
        <w:t xml:space="preserve"> </w:t>
      </w:r>
      <w:r w:rsidR="002A4572" w:rsidRPr="00AB6FCB">
        <w:rPr>
          <w:rFonts w:ascii="Times New Roman" w:hAnsi="Times New Roman"/>
          <w:spacing w:val="-2"/>
          <w:sz w:val="28"/>
          <w:szCs w:val="28"/>
        </w:rPr>
        <w:t>оставляет</w:t>
      </w:r>
      <w:r w:rsidR="002A4572" w:rsidRPr="00AB6FCB">
        <w:rPr>
          <w:rFonts w:ascii="Times New Roman" w:hAnsi="Times New Roman"/>
          <w:spacing w:val="-18"/>
          <w:sz w:val="28"/>
          <w:szCs w:val="28"/>
        </w:rPr>
        <w:t xml:space="preserve"> </w:t>
      </w:r>
      <w:r w:rsidR="002A4572" w:rsidRPr="00AB6FCB">
        <w:rPr>
          <w:rFonts w:ascii="Times New Roman" w:hAnsi="Times New Roman"/>
          <w:spacing w:val="-2"/>
          <w:sz w:val="28"/>
          <w:szCs w:val="28"/>
        </w:rPr>
        <w:t>за</w:t>
      </w:r>
      <w:r w:rsidR="002A4572" w:rsidRPr="00AB6FCB">
        <w:rPr>
          <w:rFonts w:ascii="Times New Roman" w:hAnsi="Times New Roman"/>
          <w:spacing w:val="-18"/>
          <w:sz w:val="28"/>
          <w:szCs w:val="28"/>
        </w:rPr>
        <w:t xml:space="preserve"> </w:t>
      </w:r>
      <w:r w:rsidR="002A4572" w:rsidRPr="00AB6FCB">
        <w:rPr>
          <w:rFonts w:ascii="Times New Roman" w:hAnsi="Times New Roman"/>
          <w:spacing w:val="-2"/>
          <w:sz w:val="28"/>
          <w:szCs w:val="28"/>
        </w:rPr>
        <w:t>собою</w:t>
      </w:r>
      <w:r w:rsidR="002A4572" w:rsidRPr="00AB6FCB">
        <w:rPr>
          <w:rFonts w:ascii="Times New Roman" w:hAnsi="Times New Roman"/>
          <w:spacing w:val="-18"/>
          <w:sz w:val="28"/>
          <w:szCs w:val="28"/>
        </w:rPr>
        <w:t xml:space="preserve"> </w:t>
      </w:r>
      <w:r w:rsidR="002A4572" w:rsidRPr="00AB6FCB">
        <w:rPr>
          <w:rFonts w:ascii="Times New Roman" w:hAnsi="Times New Roman"/>
          <w:spacing w:val="-2"/>
          <w:sz w:val="28"/>
          <w:szCs w:val="28"/>
        </w:rPr>
        <w:t>ответственность</w:t>
      </w:r>
      <w:r w:rsidR="002A4572" w:rsidRPr="00AB6FCB">
        <w:rPr>
          <w:rFonts w:ascii="Times New Roman" w:hAnsi="Times New Roman"/>
          <w:spacing w:val="-18"/>
          <w:sz w:val="28"/>
          <w:szCs w:val="28"/>
        </w:rPr>
        <w:t xml:space="preserve"> </w:t>
      </w:r>
      <w:r w:rsidR="002A4572" w:rsidRPr="00AB6FCB">
        <w:rPr>
          <w:rFonts w:ascii="Times New Roman" w:hAnsi="Times New Roman"/>
          <w:spacing w:val="-2"/>
          <w:sz w:val="28"/>
          <w:szCs w:val="28"/>
        </w:rPr>
        <w:t>по</w:t>
      </w:r>
      <w:r w:rsidR="002A4572" w:rsidRPr="00AB6FCB">
        <w:rPr>
          <w:rFonts w:ascii="Times New Roman" w:hAnsi="Times New Roman"/>
          <w:spacing w:val="-18"/>
          <w:sz w:val="28"/>
          <w:szCs w:val="28"/>
        </w:rPr>
        <w:t xml:space="preserve"> </w:t>
      </w:r>
      <w:r w:rsidR="002A4572" w:rsidRPr="00AB6FCB">
        <w:rPr>
          <w:rFonts w:ascii="Times New Roman" w:hAnsi="Times New Roman"/>
          <w:spacing w:val="-1"/>
          <w:sz w:val="28"/>
          <w:szCs w:val="28"/>
        </w:rPr>
        <w:t>редакти</w:t>
      </w:r>
      <w:r w:rsidR="002A4572" w:rsidRPr="00AB6FCB">
        <w:rPr>
          <w:rFonts w:ascii="Times New Roman" w:hAnsi="Times New Roman"/>
          <w:sz w:val="28"/>
          <w:szCs w:val="28"/>
        </w:rPr>
        <w:t>рованию этого издания, а непосредственное заведывание</w:t>
      </w:r>
      <w:r w:rsidR="002A4572" w:rsidRPr="00AB6FCB">
        <w:rPr>
          <w:rFonts w:ascii="Times New Roman" w:hAnsi="Times New Roman"/>
          <w:spacing w:val="-49"/>
          <w:sz w:val="28"/>
          <w:szCs w:val="28"/>
        </w:rPr>
        <w:t xml:space="preserve"> </w:t>
      </w:r>
      <w:r w:rsidR="002A4572" w:rsidRPr="00AB6FCB">
        <w:rPr>
          <w:rFonts w:ascii="Times New Roman" w:hAnsi="Times New Roman"/>
          <w:spacing w:val="-2"/>
          <w:sz w:val="28"/>
          <w:szCs w:val="28"/>
        </w:rPr>
        <w:t>делами</w:t>
      </w:r>
      <w:r w:rsidR="002A4572" w:rsidRPr="00AB6FCB">
        <w:rPr>
          <w:rFonts w:ascii="Times New Roman" w:hAnsi="Times New Roman"/>
          <w:spacing w:val="-18"/>
          <w:sz w:val="28"/>
          <w:szCs w:val="28"/>
        </w:rPr>
        <w:t xml:space="preserve"> </w:t>
      </w:r>
      <w:r w:rsidR="002A4572" w:rsidRPr="00AB6FCB">
        <w:rPr>
          <w:rFonts w:ascii="Times New Roman" w:hAnsi="Times New Roman"/>
          <w:spacing w:val="-2"/>
          <w:sz w:val="28"/>
          <w:szCs w:val="28"/>
        </w:rPr>
        <w:t>редакции</w:t>
      </w:r>
      <w:r w:rsidR="002A4572" w:rsidRPr="00AB6FCB">
        <w:rPr>
          <w:rFonts w:ascii="Times New Roman" w:hAnsi="Times New Roman"/>
          <w:spacing w:val="-17"/>
          <w:sz w:val="28"/>
          <w:szCs w:val="28"/>
        </w:rPr>
        <w:t xml:space="preserve"> </w:t>
      </w:r>
      <w:r w:rsidR="002A4572" w:rsidRPr="00AB6FCB">
        <w:rPr>
          <w:rFonts w:ascii="Times New Roman" w:hAnsi="Times New Roman"/>
          <w:spacing w:val="-2"/>
          <w:sz w:val="28"/>
          <w:szCs w:val="28"/>
        </w:rPr>
        <w:t>передает</w:t>
      </w:r>
      <w:r w:rsidR="002A4572" w:rsidRPr="00AB6FCB">
        <w:rPr>
          <w:rFonts w:ascii="Times New Roman" w:hAnsi="Times New Roman"/>
          <w:spacing w:val="-17"/>
          <w:sz w:val="28"/>
          <w:szCs w:val="28"/>
        </w:rPr>
        <w:t xml:space="preserve"> </w:t>
      </w:r>
      <w:r w:rsidR="002A4572" w:rsidRPr="00AB6FCB">
        <w:rPr>
          <w:rFonts w:ascii="Times New Roman" w:hAnsi="Times New Roman"/>
          <w:spacing w:val="-2"/>
          <w:sz w:val="28"/>
          <w:szCs w:val="28"/>
        </w:rPr>
        <w:t>В.Ф.</w:t>
      </w:r>
      <w:r w:rsidR="002A4572" w:rsidRPr="00AB6FCB">
        <w:rPr>
          <w:rFonts w:ascii="Times New Roman" w:hAnsi="Times New Roman"/>
          <w:spacing w:val="-17"/>
          <w:sz w:val="28"/>
          <w:szCs w:val="28"/>
        </w:rPr>
        <w:t xml:space="preserve"> </w:t>
      </w:r>
      <w:r w:rsidR="002A4572" w:rsidRPr="00AB6FCB">
        <w:rPr>
          <w:rFonts w:ascii="Times New Roman" w:hAnsi="Times New Roman"/>
          <w:spacing w:val="-2"/>
          <w:sz w:val="28"/>
          <w:szCs w:val="28"/>
        </w:rPr>
        <w:t>Нувелю</w:t>
      </w:r>
      <w:r w:rsidR="007D50A4" w:rsidRPr="00AB6FCB">
        <w:rPr>
          <w:rFonts w:ascii="Times New Roman" w:hAnsi="Times New Roman"/>
          <w:spacing w:val="-2"/>
          <w:sz w:val="28"/>
          <w:szCs w:val="28"/>
        </w:rPr>
        <w:t>»</w:t>
      </w:r>
      <w:r w:rsidR="002A4572" w:rsidRPr="00AB6FCB">
        <w:rPr>
          <w:rFonts w:ascii="Times New Roman" w:hAnsi="Times New Roman"/>
          <w:spacing w:val="-17"/>
          <w:sz w:val="28"/>
          <w:szCs w:val="28"/>
        </w:rPr>
        <w:t xml:space="preserve"> </w:t>
      </w:r>
      <w:r w:rsidR="002A4572" w:rsidRPr="00AB6FCB">
        <w:rPr>
          <w:rFonts w:ascii="Times New Roman" w:hAnsi="Times New Roman"/>
          <w:spacing w:val="-1"/>
          <w:sz w:val="28"/>
          <w:szCs w:val="28"/>
        </w:rPr>
        <w:t>[</w:t>
      </w:r>
      <w:proofErr w:type="gramStart"/>
      <w:r w:rsidR="002A4572" w:rsidRPr="00AB6FCB">
        <w:rPr>
          <w:rFonts w:ascii="Times New Roman" w:hAnsi="Times New Roman"/>
          <w:spacing w:val="-1"/>
          <w:sz w:val="28"/>
          <w:szCs w:val="28"/>
        </w:rPr>
        <w:t>1</w:t>
      </w:r>
      <w:r w:rsidR="00600BD4" w:rsidRPr="00AB6FCB">
        <w:rPr>
          <w:rFonts w:ascii="Times New Roman" w:hAnsi="Times New Roman"/>
          <w:spacing w:val="-1"/>
          <w:sz w:val="28"/>
          <w:szCs w:val="28"/>
        </w:rPr>
        <w:t>7</w:t>
      </w:r>
      <w:r w:rsidR="00AC4A97" w:rsidRPr="00AB6FCB">
        <w:rPr>
          <w:rFonts w:ascii="Times New Roman" w:hAnsi="Times New Roman"/>
          <w:spacing w:val="-1"/>
          <w:sz w:val="28"/>
          <w:szCs w:val="28"/>
        </w:rPr>
        <w:t>,с.</w:t>
      </w:r>
      <w:proofErr w:type="gramEnd"/>
      <w:r w:rsidR="002A4572" w:rsidRPr="00AB6FCB">
        <w:rPr>
          <w:rFonts w:ascii="Times New Roman" w:hAnsi="Times New Roman"/>
          <w:spacing w:val="-18"/>
          <w:sz w:val="28"/>
          <w:szCs w:val="28"/>
        </w:rPr>
        <w:t xml:space="preserve"> </w:t>
      </w:r>
      <w:r w:rsidR="002A4572" w:rsidRPr="00AB6FCB">
        <w:rPr>
          <w:rFonts w:ascii="Times New Roman" w:hAnsi="Times New Roman"/>
          <w:spacing w:val="-1"/>
          <w:sz w:val="28"/>
          <w:szCs w:val="28"/>
        </w:rPr>
        <w:t>10].</w:t>
      </w:r>
    </w:p>
    <w:p w14:paraId="388CB55F" w14:textId="75323BB8" w:rsidR="002A4572" w:rsidRPr="00AB6FCB" w:rsidRDefault="002A4572"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pacing w:val="-1"/>
          <w:sz w:val="28"/>
          <w:szCs w:val="28"/>
        </w:rPr>
        <w:t xml:space="preserve">В своих воспоминаниях И.Грабарь о Нувеле называл его </w:t>
      </w:r>
      <w:r w:rsidR="007D50A4" w:rsidRPr="00AB6FCB">
        <w:rPr>
          <w:rFonts w:ascii="Times New Roman" w:hAnsi="Times New Roman"/>
          <w:sz w:val="28"/>
          <w:szCs w:val="28"/>
        </w:rPr>
        <w:t>«</w:t>
      </w:r>
      <w:r w:rsidRPr="00AB6FCB">
        <w:rPr>
          <w:rFonts w:ascii="Times New Roman" w:hAnsi="Times New Roman"/>
          <w:sz w:val="28"/>
          <w:szCs w:val="28"/>
        </w:rPr>
        <w:t>третьим</w:t>
      </w:r>
      <w:r w:rsidRPr="00AB6FCB">
        <w:rPr>
          <w:rFonts w:ascii="Times New Roman" w:hAnsi="Times New Roman"/>
          <w:spacing w:val="-9"/>
          <w:sz w:val="28"/>
          <w:szCs w:val="28"/>
        </w:rPr>
        <w:t xml:space="preserve"> </w:t>
      </w:r>
      <w:r w:rsidRPr="00AB6FCB">
        <w:rPr>
          <w:rFonts w:ascii="Times New Roman" w:hAnsi="Times New Roman"/>
          <w:sz w:val="28"/>
          <w:szCs w:val="28"/>
        </w:rPr>
        <w:t>лицом</w:t>
      </w:r>
      <w:r w:rsidRPr="00AB6FCB">
        <w:rPr>
          <w:rFonts w:ascii="Times New Roman" w:hAnsi="Times New Roman"/>
          <w:spacing w:val="-8"/>
          <w:sz w:val="28"/>
          <w:szCs w:val="28"/>
        </w:rPr>
        <w:t xml:space="preserve"> </w:t>
      </w:r>
      <w:r w:rsidRPr="00AB6FCB">
        <w:rPr>
          <w:rFonts w:ascii="Times New Roman" w:hAnsi="Times New Roman"/>
          <w:sz w:val="28"/>
          <w:szCs w:val="28"/>
        </w:rPr>
        <w:t>редакции</w:t>
      </w:r>
      <w:r w:rsidR="007D50A4" w:rsidRPr="00AB6FCB">
        <w:rPr>
          <w:rFonts w:ascii="Times New Roman" w:hAnsi="Times New Roman"/>
          <w:sz w:val="28"/>
          <w:szCs w:val="28"/>
        </w:rPr>
        <w:t>»</w:t>
      </w:r>
      <w:r w:rsidRPr="00AB6FCB">
        <w:rPr>
          <w:rFonts w:ascii="Times New Roman" w:hAnsi="Times New Roman"/>
          <w:sz w:val="28"/>
          <w:szCs w:val="28"/>
        </w:rPr>
        <w:t>. После</w:t>
      </w:r>
      <w:r w:rsidRPr="00AB6FCB">
        <w:rPr>
          <w:rFonts w:ascii="Times New Roman" w:hAnsi="Times New Roman"/>
          <w:spacing w:val="-8"/>
          <w:sz w:val="28"/>
          <w:szCs w:val="28"/>
        </w:rPr>
        <w:t xml:space="preserve"> </w:t>
      </w:r>
      <w:r w:rsidRPr="00AB6FCB">
        <w:rPr>
          <w:rFonts w:ascii="Times New Roman" w:hAnsi="Times New Roman"/>
          <w:sz w:val="28"/>
          <w:szCs w:val="28"/>
        </w:rPr>
        <w:t>службы</w:t>
      </w:r>
      <w:r w:rsidRPr="00AB6FCB">
        <w:rPr>
          <w:rFonts w:ascii="Times New Roman" w:hAnsi="Times New Roman"/>
          <w:spacing w:val="-8"/>
          <w:sz w:val="28"/>
          <w:szCs w:val="28"/>
        </w:rPr>
        <w:t xml:space="preserve"> </w:t>
      </w:r>
      <w:r w:rsidRPr="00AB6FCB">
        <w:rPr>
          <w:rFonts w:ascii="Times New Roman" w:hAnsi="Times New Roman"/>
          <w:sz w:val="28"/>
          <w:szCs w:val="28"/>
        </w:rPr>
        <w:t>в</w:t>
      </w:r>
      <w:r w:rsidRPr="00AB6FCB">
        <w:rPr>
          <w:rFonts w:ascii="Times New Roman" w:hAnsi="Times New Roman"/>
          <w:spacing w:val="-9"/>
          <w:sz w:val="28"/>
          <w:szCs w:val="28"/>
        </w:rPr>
        <w:t xml:space="preserve"> </w:t>
      </w:r>
      <w:r w:rsidRPr="00AB6FCB">
        <w:rPr>
          <w:rFonts w:ascii="Times New Roman" w:hAnsi="Times New Roman"/>
          <w:sz w:val="28"/>
          <w:szCs w:val="28"/>
        </w:rPr>
        <w:t>Министер</w:t>
      </w:r>
      <w:r w:rsidRPr="00AB6FCB">
        <w:rPr>
          <w:rFonts w:ascii="Times New Roman" w:hAnsi="Times New Roman"/>
          <w:spacing w:val="-52"/>
          <w:sz w:val="28"/>
          <w:szCs w:val="28"/>
        </w:rPr>
        <w:t xml:space="preserve"> </w:t>
      </w:r>
      <w:r w:rsidRPr="00AB6FCB">
        <w:rPr>
          <w:rFonts w:ascii="Times New Roman" w:hAnsi="Times New Roman"/>
          <w:sz w:val="28"/>
          <w:szCs w:val="28"/>
        </w:rPr>
        <w:t>стве</w:t>
      </w:r>
      <w:r w:rsidRPr="00AB6FCB">
        <w:rPr>
          <w:rFonts w:ascii="Times New Roman" w:hAnsi="Times New Roman"/>
          <w:spacing w:val="18"/>
          <w:sz w:val="28"/>
          <w:szCs w:val="28"/>
        </w:rPr>
        <w:t xml:space="preserve"> </w:t>
      </w:r>
      <w:r w:rsidRPr="00AB6FCB">
        <w:rPr>
          <w:rFonts w:ascii="Times New Roman" w:hAnsi="Times New Roman"/>
          <w:sz w:val="28"/>
          <w:szCs w:val="28"/>
        </w:rPr>
        <w:t>Двора</w:t>
      </w:r>
      <w:r w:rsidRPr="00AB6FCB">
        <w:rPr>
          <w:rFonts w:ascii="Times New Roman" w:hAnsi="Times New Roman"/>
          <w:spacing w:val="18"/>
          <w:sz w:val="28"/>
          <w:szCs w:val="28"/>
        </w:rPr>
        <w:t xml:space="preserve"> </w:t>
      </w:r>
      <w:r w:rsidRPr="00AB6FCB">
        <w:rPr>
          <w:rFonts w:ascii="Times New Roman" w:hAnsi="Times New Roman"/>
          <w:sz w:val="28"/>
          <w:szCs w:val="28"/>
        </w:rPr>
        <w:t>он</w:t>
      </w:r>
      <w:r w:rsidRPr="00AB6FCB">
        <w:rPr>
          <w:rFonts w:ascii="Times New Roman" w:hAnsi="Times New Roman"/>
          <w:spacing w:val="18"/>
          <w:sz w:val="28"/>
          <w:szCs w:val="28"/>
        </w:rPr>
        <w:t xml:space="preserve"> </w:t>
      </w:r>
      <w:r w:rsidR="007D50A4" w:rsidRPr="00AB6FCB">
        <w:rPr>
          <w:rFonts w:ascii="Times New Roman" w:hAnsi="Times New Roman"/>
          <w:sz w:val="28"/>
          <w:szCs w:val="28"/>
        </w:rPr>
        <w:t>«</w:t>
      </w:r>
      <w:r w:rsidRPr="00AB6FCB">
        <w:rPr>
          <w:rFonts w:ascii="Times New Roman" w:hAnsi="Times New Roman"/>
          <w:sz w:val="28"/>
          <w:szCs w:val="28"/>
        </w:rPr>
        <w:t>ежедневно</w:t>
      </w:r>
      <w:r w:rsidRPr="00AB6FCB">
        <w:rPr>
          <w:rFonts w:ascii="Times New Roman" w:hAnsi="Times New Roman"/>
          <w:spacing w:val="18"/>
          <w:sz w:val="28"/>
          <w:szCs w:val="28"/>
        </w:rPr>
        <w:t xml:space="preserve"> </w:t>
      </w:r>
      <w:r w:rsidRPr="00AB6FCB">
        <w:rPr>
          <w:rFonts w:ascii="Times New Roman" w:hAnsi="Times New Roman"/>
          <w:sz w:val="28"/>
          <w:szCs w:val="28"/>
        </w:rPr>
        <w:t>приходил</w:t>
      </w:r>
      <w:r w:rsidRPr="00AB6FCB">
        <w:rPr>
          <w:rFonts w:ascii="Times New Roman" w:hAnsi="Times New Roman"/>
          <w:spacing w:val="18"/>
          <w:sz w:val="28"/>
          <w:szCs w:val="28"/>
        </w:rPr>
        <w:t xml:space="preserve"> </w:t>
      </w:r>
      <w:r w:rsidRPr="00AB6FCB">
        <w:rPr>
          <w:rFonts w:ascii="Times New Roman" w:hAnsi="Times New Roman"/>
          <w:sz w:val="28"/>
          <w:szCs w:val="28"/>
        </w:rPr>
        <w:t>в</w:t>
      </w:r>
      <w:r w:rsidRPr="00AB6FCB">
        <w:rPr>
          <w:rFonts w:ascii="Times New Roman" w:hAnsi="Times New Roman"/>
          <w:spacing w:val="18"/>
          <w:sz w:val="28"/>
          <w:szCs w:val="28"/>
        </w:rPr>
        <w:t xml:space="preserve"> </w:t>
      </w:r>
      <w:r w:rsidRPr="00AB6FCB">
        <w:rPr>
          <w:rFonts w:ascii="Times New Roman" w:hAnsi="Times New Roman"/>
          <w:sz w:val="28"/>
          <w:szCs w:val="28"/>
        </w:rPr>
        <w:t>редакцию,</w:t>
      </w:r>
      <w:r w:rsidRPr="00AB6FCB">
        <w:rPr>
          <w:rFonts w:ascii="Times New Roman" w:hAnsi="Times New Roman"/>
          <w:spacing w:val="18"/>
          <w:sz w:val="28"/>
          <w:szCs w:val="28"/>
        </w:rPr>
        <w:t xml:space="preserve"> </w:t>
      </w:r>
      <w:r w:rsidRPr="00AB6FCB">
        <w:rPr>
          <w:rFonts w:ascii="Times New Roman" w:hAnsi="Times New Roman"/>
          <w:sz w:val="28"/>
          <w:szCs w:val="28"/>
        </w:rPr>
        <w:t>где всегда бывал занят каким</w:t>
      </w:r>
      <w:r w:rsidR="00F87EF8" w:rsidRPr="00AB6FCB">
        <w:rPr>
          <w:rFonts w:ascii="Times New Roman" w:hAnsi="Times New Roman"/>
          <w:sz w:val="28"/>
          <w:szCs w:val="28"/>
        </w:rPr>
        <w:t>–</w:t>
      </w:r>
      <w:r w:rsidRPr="00AB6FCB">
        <w:rPr>
          <w:rFonts w:ascii="Times New Roman" w:hAnsi="Times New Roman"/>
          <w:sz w:val="28"/>
          <w:szCs w:val="28"/>
        </w:rPr>
        <w:t>нибудь делом. Он был образо</w:t>
      </w:r>
      <w:r w:rsidRPr="00AB6FCB">
        <w:rPr>
          <w:rFonts w:ascii="Times New Roman" w:hAnsi="Times New Roman"/>
          <w:spacing w:val="1"/>
          <w:sz w:val="28"/>
          <w:szCs w:val="28"/>
        </w:rPr>
        <w:t xml:space="preserve"> </w:t>
      </w:r>
      <w:r w:rsidRPr="00AB6FCB">
        <w:rPr>
          <w:rFonts w:ascii="Times New Roman" w:hAnsi="Times New Roman"/>
          <w:sz w:val="28"/>
          <w:szCs w:val="28"/>
        </w:rPr>
        <w:t>ванный музыкант и заведовал музыкальным отделом…</w:t>
      </w:r>
      <w:r w:rsidRPr="00AB6FCB">
        <w:rPr>
          <w:rFonts w:ascii="Times New Roman" w:hAnsi="Times New Roman"/>
          <w:spacing w:val="1"/>
          <w:sz w:val="28"/>
          <w:szCs w:val="28"/>
        </w:rPr>
        <w:t xml:space="preserve"> </w:t>
      </w:r>
      <w:r w:rsidRPr="00AB6FCB">
        <w:rPr>
          <w:rFonts w:ascii="Times New Roman" w:hAnsi="Times New Roman"/>
          <w:sz w:val="28"/>
          <w:szCs w:val="28"/>
        </w:rPr>
        <w:t>Умный и спокойный, он был до самой смерти Дягилева</w:t>
      </w:r>
      <w:r w:rsidRPr="00AB6FCB">
        <w:rPr>
          <w:rFonts w:ascii="Times New Roman" w:hAnsi="Times New Roman"/>
          <w:spacing w:val="-53"/>
          <w:sz w:val="28"/>
          <w:szCs w:val="28"/>
        </w:rPr>
        <w:t xml:space="preserve"> </w:t>
      </w:r>
      <w:r w:rsidRPr="00AB6FCB">
        <w:rPr>
          <w:rFonts w:ascii="Times New Roman" w:hAnsi="Times New Roman"/>
          <w:sz w:val="28"/>
          <w:szCs w:val="28"/>
        </w:rPr>
        <w:t>по линии музыкальной тем для него, чем был Филосо</w:t>
      </w:r>
      <w:r w:rsidR="00F87EF8" w:rsidRPr="00AB6FCB">
        <w:rPr>
          <w:rFonts w:ascii="Times New Roman" w:hAnsi="Times New Roman"/>
          <w:sz w:val="28"/>
          <w:szCs w:val="28"/>
        </w:rPr>
        <w:t>–</w:t>
      </w:r>
      <w:r w:rsidRPr="00AB6FCB">
        <w:rPr>
          <w:rFonts w:ascii="Times New Roman" w:hAnsi="Times New Roman"/>
          <w:spacing w:val="1"/>
          <w:sz w:val="28"/>
          <w:szCs w:val="28"/>
        </w:rPr>
        <w:t xml:space="preserve"> </w:t>
      </w:r>
      <w:r w:rsidRPr="00AB6FCB">
        <w:rPr>
          <w:rFonts w:ascii="Times New Roman" w:hAnsi="Times New Roman"/>
          <w:sz w:val="28"/>
          <w:szCs w:val="28"/>
        </w:rPr>
        <w:t>фов</w:t>
      </w:r>
      <w:r w:rsidRPr="00AB6FCB">
        <w:rPr>
          <w:rFonts w:ascii="Times New Roman" w:hAnsi="Times New Roman"/>
          <w:spacing w:val="-9"/>
          <w:sz w:val="28"/>
          <w:szCs w:val="28"/>
        </w:rPr>
        <w:t xml:space="preserve"> </w:t>
      </w:r>
      <w:r w:rsidRPr="00AB6FCB">
        <w:rPr>
          <w:rFonts w:ascii="Times New Roman" w:hAnsi="Times New Roman"/>
          <w:sz w:val="28"/>
          <w:szCs w:val="28"/>
        </w:rPr>
        <w:t>по</w:t>
      </w:r>
      <w:r w:rsidRPr="00AB6FCB">
        <w:rPr>
          <w:rFonts w:ascii="Times New Roman" w:hAnsi="Times New Roman"/>
          <w:spacing w:val="-9"/>
          <w:sz w:val="28"/>
          <w:szCs w:val="28"/>
        </w:rPr>
        <w:t xml:space="preserve"> </w:t>
      </w:r>
      <w:r w:rsidRPr="00AB6FCB">
        <w:rPr>
          <w:rFonts w:ascii="Times New Roman" w:hAnsi="Times New Roman"/>
          <w:sz w:val="28"/>
          <w:szCs w:val="28"/>
        </w:rPr>
        <w:t>линии</w:t>
      </w:r>
      <w:r w:rsidRPr="00AB6FCB">
        <w:rPr>
          <w:rFonts w:ascii="Times New Roman" w:hAnsi="Times New Roman"/>
          <w:spacing w:val="-8"/>
          <w:sz w:val="28"/>
          <w:szCs w:val="28"/>
        </w:rPr>
        <w:t xml:space="preserve"> </w:t>
      </w:r>
      <w:r w:rsidRPr="00AB6FCB">
        <w:rPr>
          <w:rFonts w:ascii="Times New Roman" w:hAnsi="Times New Roman"/>
          <w:sz w:val="28"/>
          <w:szCs w:val="28"/>
        </w:rPr>
        <w:t>литературной</w:t>
      </w:r>
      <w:r w:rsidR="007D50A4" w:rsidRPr="00AB6FCB">
        <w:rPr>
          <w:rFonts w:ascii="Times New Roman" w:hAnsi="Times New Roman"/>
          <w:sz w:val="28"/>
          <w:szCs w:val="28"/>
        </w:rPr>
        <w:t>»</w:t>
      </w:r>
      <w:r w:rsidRPr="00AB6FCB">
        <w:rPr>
          <w:rFonts w:ascii="Times New Roman" w:hAnsi="Times New Roman"/>
          <w:spacing w:val="-9"/>
          <w:sz w:val="28"/>
          <w:szCs w:val="28"/>
        </w:rPr>
        <w:t xml:space="preserve"> </w:t>
      </w:r>
      <w:r w:rsidRPr="00AB6FCB">
        <w:rPr>
          <w:rFonts w:ascii="Times New Roman" w:hAnsi="Times New Roman"/>
          <w:sz w:val="28"/>
          <w:szCs w:val="28"/>
        </w:rPr>
        <w:t>[</w:t>
      </w:r>
      <w:proofErr w:type="gramStart"/>
      <w:r w:rsidRPr="00AB6FCB">
        <w:rPr>
          <w:rFonts w:ascii="Times New Roman" w:hAnsi="Times New Roman"/>
          <w:sz w:val="28"/>
          <w:szCs w:val="28"/>
        </w:rPr>
        <w:t>1</w:t>
      </w:r>
      <w:r w:rsidR="00600BD4" w:rsidRPr="00AB6FCB">
        <w:rPr>
          <w:rFonts w:ascii="Times New Roman" w:hAnsi="Times New Roman"/>
          <w:sz w:val="28"/>
          <w:szCs w:val="28"/>
        </w:rPr>
        <w:t>8</w:t>
      </w:r>
      <w:r w:rsidR="00AC4A97" w:rsidRPr="00AB6FCB">
        <w:rPr>
          <w:rFonts w:ascii="Times New Roman" w:hAnsi="Times New Roman"/>
          <w:sz w:val="28"/>
          <w:szCs w:val="28"/>
        </w:rPr>
        <w:t>,с.</w:t>
      </w:r>
      <w:proofErr w:type="gramEnd"/>
      <w:r w:rsidRPr="00AB6FCB">
        <w:rPr>
          <w:rFonts w:ascii="Times New Roman" w:hAnsi="Times New Roman"/>
          <w:spacing w:val="-9"/>
          <w:sz w:val="28"/>
          <w:szCs w:val="28"/>
        </w:rPr>
        <w:t xml:space="preserve"> </w:t>
      </w:r>
      <w:r w:rsidR="00AC4A97" w:rsidRPr="00AB6FCB">
        <w:rPr>
          <w:rFonts w:ascii="Times New Roman" w:hAnsi="Times New Roman"/>
          <w:sz w:val="28"/>
          <w:szCs w:val="28"/>
        </w:rPr>
        <w:t>8</w:t>
      </w:r>
      <w:r w:rsidRPr="00AB6FCB">
        <w:rPr>
          <w:rFonts w:ascii="Times New Roman" w:hAnsi="Times New Roman"/>
          <w:sz w:val="28"/>
          <w:szCs w:val="28"/>
        </w:rPr>
        <w:t>7].</w:t>
      </w:r>
    </w:p>
    <w:p w14:paraId="0916C393" w14:textId="736C6CC5" w:rsidR="7E681B32" w:rsidRPr="00AB6FCB" w:rsidRDefault="6D81C47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Николай Рерих, наоборот, появлялся редко, не посещал даже собрания. Он держался от всех в стороне. У Добужинского с ним, несмотря на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ты</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большой близости не получилось. Тот помнил Рериха еще по университету и в последствии считал, что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большое мастерство и очень красивая красочность казались слишком расчетливыми, подчеркнуто эффектными, но очень декоративными</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r w:rsidR="00600BD4" w:rsidRPr="00AB6FCB">
        <w:rPr>
          <w:rFonts w:ascii="Times New Roman" w:eastAsia="Times New Roman" w:hAnsi="Times New Roman"/>
          <w:sz w:val="28"/>
          <w:szCs w:val="28"/>
        </w:rPr>
        <w:t>33</w:t>
      </w:r>
      <w:r w:rsidRPr="00AB6FCB">
        <w:rPr>
          <w:rFonts w:ascii="Times New Roman" w:eastAsia="Times New Roman" w:hAnsi="Times New Roman"/>
          <w:sz w:val="28"/>
          <w:szCs w:val="28"/>
        </w:rPr>
        <w:t>, с.</w:t>
      </w:r>
      <w:r w:rsidR="00AC4A97" w:rsidRPr="00AB6FCB">
        <w:rPr>
          <w:rFonts w:ascii="Times New Roman" w:eastAsia="Times New Roman" w:hAnsi="Times New Roman"/>
          <w:sz w:val="28"/>
          <w:szCs w:val="28"/>
        </w:rPr>
        <w:t>26</w:t>
      </w:r>
      <w:r w:rsidRPr="00AB6FCB">
        <w:rPr>
          <w:rFonts w:ascii="Times New Roman" w:eastAsia="Times New Roman" w:hAnsi="Times New Roman"/>
          <w:sz w:val="28"/>
          <w:szCs w:val="28"/>
        </w:rPr>
        <w:t xml:space="preserve">]. </w:t>
      </w:r>
    </w:p>
    <w:p w14:paraId="49598B82" w14:textId="56DF2742" w:rsidR="00055126"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Изредка у Дягилева появлялся Валентин Серов. Как вспоминал Добужинский,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большей частью в шумной компании он помалкивал, но его какое</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нибудь замечание, всегда острое, или забавляло всех, или вызывало серьезное внимание</w:t>
      </w:r>
      <w:r w:rsidR="00600BD4" w:rsidRPr="00AB6FCB">
        <w:rPr>
          <w:rFonts w:ascii="Times New Roman" w:eastAsia="Times New Roman" w:hAnsi="Times New Roman"/>
          <w:sz w:val="28"/>
          <w:szCs w:val="28"/>
        </w:rPr>
        <w:t>» [</w:t>
      </w:r>
      <w:proofErr w:type="gramStart"/>
      <w:r w:rsidR="00600BD4" w:rsidRPr="00AB6FCB">
        <w:rPr>
          <w:rFonts w:ascii="Times New Roman" w:eastAsia="Times New Roman" w:hAnsi="Times New Roman"/>
          <w:sz w:val="28"/>
          <w:szCs w:val="28"/>
        </w:rPr>
        <w:t>33</w:t>
      </w:r>
      <w:r w:rsidR="00165811" w:rsidRPr="00AB6FCB">
        <w:rPr>
          <w:rFonts w:ascii="Times New Roman" w:eastAsia="Times New Roman" w:hAnsi="Times New Roman"/>
          <w:sz w:val="28"/>
          <w:szCs w:val="28"/>
        </w:rPr>
        <w:t>,с.</w:t>
      </w:r>
      <w:proofErr w:type="gramEnd"/>
      <w:r w:rsidR="00165811" w:rsidRPr="00AB6FCB">
        <w:rPr>
          <w:rFonts w:ascii="Times New Roman" w:eastAsia="Times New Roman" w:hAnsi="Times New Roman"/>
          <w:sz w:val="28"/>
          <w:szCs w:val="28"/>
        </w:rPr>
        <w:t>27]</w:t>
      </w:r>
      <w:r w:rsidRPr="00AB6FCB">
        <w:rPr>
          <w:rFonts w:ascii="Times New Roman" w:eastAsia="Times New Roman" w:hAnsi="Times New Roman"/>
          <w:sz w:val="28"/>
          <w:szCs w:val="28"/>
        </w:rPr>
        <w:t xml:space="preserve">. </w:t>
      </w:r>
    </w:p>
    <w:p w14:paraId="0B49E168" w14:textId="77777777" w:rsidR="00055126"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Мнением Серова все дорожили и с ним считались как с неоспоримым авторитетом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сдерживающим центром</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Бенуа как</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то назвал его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совестью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p>
    <w:p w14:paraId="2C590AD4" w14:textId="77777777" w:rsidR="7E681B32"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На собраниях Серов всегда сидел в стороне и, не выпуская изо рта папиросы, что</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нибудь рисовал в альбом. Делал и злые, очень похожие </w:t>
      </w:r>
      <w:r w:rsidRPr="00AB6FCB">
        <w:rPr>
          <w:rFonts w:ascii="Times New Roman" w:eastAsia="Times New Roman" w:hAnsi="Times New Roman"/>
          <w:sz w:val="28"/>
          <w:szCs w:val="28"/>
        </w:rPr>
        <w:lastRenderedPageBreak/>
        <w:t xml:space="preserve">карикатуры на присутствующих, особенно доставалось </w:t>
      </w:r>
      <w:r w:rsidR="0050553A" w:rsidRPr="00AB6FCB">
        <w:rPr>
          <w:rFonts w:ascii="Times New Roman" w:eastAsia="Times New Roman" w:hAnsi="Times New Roman"/>
          <w:sz w:val="28"/>
          <w:szCs w:val="28"/>
        </w:rPr>
        <w:t xml:space="preserve">Л. </w:t>
      </w:r>
      <w:r w:rsidRPr="00AB6FCB">
        <w:rPr>
          <w:rFonts w:ascii="Times New Roman" w:eastAsia="Times New Roman" w:hAnsi="Times New Roman"/>
          <w:sz w:val="28"/>
          <w:szCs w:val="28"/>
        </w:rPr>
        <w:t>Баксту, с которым он был особенно дружен</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w:t>
      </w:r>
    </w:p>
    <w:p w14:paraId="6F013BC2" w14:textId="77777777" w:rsidR="00055126"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Отношения между мирискусниками далеко не всегда были гладкими. Сомов, например, перестал бывать у Дягилева. Причиной разрыва отношений между единомышленниками, но все же творческими, а значит и легкоранимыми, людьми стали разногласия. Брат Льва Бакста Исай Розенберг, по мнению Бенуа и, наверное, не только его одного, был и с виду, и по характеру,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неудачной копией</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своего старшего брата. Лев Бакст и сам имел о нем не слишком лестное мнение, однако был вынужден содержать его в течении ряда лет. Исай, тем временем, став сотрудником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Петербургской газеты</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писал для нее невысокой пробы заметки, которые тем не менее не соответствовали общему тону газеты. </w:t>
      </w:r>
    </w:p>
    <w:p w14:paraId="1D5E6C07" w14:textId="6309EE3D" w:rsidR="00055126"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Сотрудники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вообще не читали эту газету, до тех пор как Сергей Дягилев стал чиновником особых поручений при князе Волконсоком, назначенным директором императорских театров. Дело в том, что в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Петербургской газете</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все чаще стала появляться информация о событиях интимного характера, происходивших в императорских театрах. И хотя заметки подписывались псевдонимами, в них угадывался стиль Исая Розенберга</w:t>
      </w:r>
      <w:r w:rsidR="007F127F" w:rsidRPr="00AB6FCB">
        <w:rPr>
          <w:rFonts w:ascii="Times New Roman" w:eastAsia="Times New Roman" w:hAnsi="Times New Roman"/>
          <w:sz w:val="28"/>
          <w:szCs w:val="28"/>
        </w:rPr>
        <w:t xml:space="preserve"> [</w:t>
      </w:r>
      <w:r w:rsidR="00600BD4" w:rsidRPr="00AB6FCB">
        <w:rPr>
          <w:rFonts w:ascii="Times New Roman" w:eastAsia="Times New Roman" w:hAnsi="Times New Roman"/>
          <w:sz w:val="28"/>
          <w:szCs w:val="28"/>
        </w:rPr>
        <w:t>3</w:t>
      </w:r>
      <w:r w:rsidR="007F127F" w:rsidRPr="00AB6FCB">
        <w:rPr>
          <w:rFonts w:ascii="Times New Roman" w:eastAsia="Times New Roman" w:hAnsi="Times New Roman"/>
          <w:sz w:val="28"/>
          <w:szCs w:val="28"/>
        </w:rPr>
        <w:t xml:space="preserve">8, </w:t>
      </w:r>
      <w:r w:rsidR="007F127F" w:rsidRPr="00AB6FCB">
        <w:rPr>
          <w:rFonts w:ascii="Times New Roman" w:eastAsia="Times New Roman" w:hAnsi="Times New Roman"/>
          <w:sz w:val="28"/>
          <w:szCs w:val="28"/>
          <w:lang w:val="en-US"/>
        </w:rPr>
        <w:t>c</w:t>
      </w:r>
      <w:r w:rsidR="007F127F" w:rsidRPr="00AB6FCB">
        <w:rPr>
          <w:rFonts w:ascii="Times New Roman" w:eastAsia="Times New Roman" w:hAnsi="Times New Roman"/>
          <w:sz w:val="28"/>
          <w:szCs w:val="28"/>
        </w:rPr>
        <w:t>.46]</w:t>
      </w:r>
      <w:r w:rsidRPr="00AB6FCB">
        <w:rPr>
          <w:rFonts w:ascii="Times New Roman" w:eastAsia="Times New Roman" w:hAnsi="Times New Roman"/>
          <w:sz w:val="28"/>
          <w:szCs w:val="28"/>
        </w:rPr>
        <w:t xml:space="preserve">. </w:t>
      </w:r>
    </w:p>
    <w:p w14:paraId="4A630768" w14:textId="77777777" w:rsidR="00055126"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Начало закрадываться подозрение, что каналом для информации мог стать Лев Бакст, который никогда не был равнодушен к театру и, вообще интересовался слухами из закулисной жизни. </w:t>
      </w:r>
    </w:p>
    <w:p w14:paraId="542009D4" w14:textId="77777777" w:rsidR="00055126"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Однажды, когда в газете появилась особенно сенсационная новость, которая была известна только сотрудникам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и не должна была выйти за стены редакции, Дягилев вместе с Философовым начали по этому поводу серьезный разговор с Бакстом. Тот, чувствуя себя виноватым, стал неуклюже оправдываться. В итоге </w:t>
      </w:r>
      <w:r w:rsidR="0050553A" w:rsidRPr="00AB6FCB">
        <w:rPr>
          <w:rFonts w:ascii="Times New Roman" w:eastAsia="Times New Roman" w:hAnsi="Times New Roman"/>
          <w:sz w:val="28"/>
          <w:szCs w:val="28"/>
        </w:rPr>
        <w:t xml:space="preserve">Л. </w:t>
      </w:r>
      <w:r w:rsidRPr="00AB6FCB">
        <w:rPr>
          <w:rFonts w:ascii="Times New Roman" w:eastAsia="Times New Roman" w:hAnsi="Times New Roman"/>
          <w:sz w:val="28"/>
          <w:szCs w:val="28"/>
        </w:rPr>
        <w:t xml:space="preserve">Бакста вытолкали за дверь, </w:t>
      </w:r>
      <w:proofErr w:type="gramStart"/>
      <w:r w:rsidRPr="00AB6FCB">
        <w:rPr>
          <w:rFonts w:ascii="Times New Roman" w:eastAsia="Times New Roman" w:hAnsi="Times New Roman"/>
          <w:sz w:val="28"/>
          <w:szCs w:val="28"/>
        </w:rPr>
        <w:t>запретив</w:t>
      </w:r>
      <w:proofErr w:type="gramEnd"/>
      <w:r w:rsidRPr="00AB6FCB">
        <w:rPr>
          <w:rFonts w:ascii="Times New Roman" w:eastAsia="Times New Roman" w:hAnsi="Times New Roman"/>
          <w:sz w:val="28"/>
          <w:szCs w:val="28"/>
        </w:rPr>
        <w:t xml:space="preserve"> когда</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либо переступать порог редакции. </w:t>
      </w:r>
    </w:p>
    <w:p w14:paraId="6C25FD2E" w14:textId="77777777" w:rsidR="00055126"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Подобные ссоры в редакции случались не раз, и когда спустя неделю </w:t>
      </w:r>
      <w:r w:rsidR="0050553A" w:rsidRPr="00AB6FCB">
        <w:rPr>
          <w:rFonts w:ascii="Times New Roman" w:eastAsia="Times New Roman" w:hAnsi="Times New Roman"/>
          <w:sz w:val="28"/>
          <w:szCs w:val="28"/>
        </w:rPr>
        <w:t xml:space="preserve">Л. </w:t>
      </w:r>
      <w:r w:rsidRPr="00AB6FCB">
        <w:rPr>
          <w:rFonts w:ascii="Times New Roman" w:eastAsia="Times New Roman" w:hAnsi="Times New Roman"/>
          <w:sz w:val="28"/>
          <w:szCs w:val="28"/>
        </w:rPr>
        <w:t>Бакст снова сидел в своей комнате, а затем вышел к чаю, коллеги уже были готовы забыть случившееся, пожурив участников инцидента, как вдруг непримиримую позицию в отношении Дягилева и Философова занял Константин Сомов. Он не только вступился за</w:t>
      </w:r>
      <w:r w:rsidR="0050553A" w:rsidRPr="00AB6FCB">
        <w:rPr>
          <w:rFonts w:ascii="Times New Roman" w:eastAsia="Times New Roman" w:hAnsi="Times New Roman"/>
          <w:sz w:val="28"/>
          <w:szCs w:val="28"/>
        </w:rPr>
        <w:t xml:space="preserve"> Льва</w:t>
      </w:r>
      <w:r w:rsidRPr="00AB6FCB">
        <w:rPr>
          <w:rFonts w:ascii="Times New Roman" w:eastAsia="Times New Roman" w:hAnsi="Times New Roman"/>
          <w:sz w:val="28"/>
          <w:szCs w:val="28"/>
        </w:rPr>
        <w:t xml:space="preserve"> Бакста, но и написал письмо, в котором заявил, что не только покидает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но отныне не хочет иметь ничего общего с его редактором. </w:t>
      </w:r>
    </w:p>
    <w:p w14:paraId="086EAE86" w14:textId="5E1A6AA5" w:rsidR="7E681B32"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Дягилев был очень огорчен и пытался через коллег уговорить Сомова отказаться от опрометчивого решения, поскольку относился к нему с большим уважением и возлагал на него большие надежды как на иллюстратора журнала, но тот был непреклонен. Подобное поведение вызвало у коллег недоумение. </w:t>
      </w:r>
      <w:r w:rsidRPr="00AB6FCB">
        <w:rPr>
          <w:rFonts w:ascii="Times New Roman" w:eastAsia="Times New Roman" w:hAnsi="Times New Roman"/>
          <w:sz w:val="28"/>
          <w:szCs w:val="28"/>
        </w:rPr>
        <w:lastRenderedPageBreak/>
        <w:t>Ведь основная жертва инцидента</w:t>
      </w:r>
      <w:r w:rsidR="0050553A" w:rsidRPr="00AB6FCB">
        <w:rPr>
          <w:rFonts w:ascii="Times New Roman" w:eastAsia="Times New Roman" w:hAnsi="Times New Roman"/>
          <w:sz w:val="28"/>
          <w:szCs w:val="28"/>
        </w:rPr>
        <w:t xml:space="preserve"> Л.</w:t>
      </w:r>
      <w:r w:rsidRPr="00AB6FCB">
        <w:rPr>
          <w:rFonts w:ascii="Times New Roman" w:eastAsia="Times New Roman" w:hAnsi="Times New Roman"/>
          <w:sz w:val="28"/>
          <w:szCs w:val="28"/>
        </w:rPr>
        <w:t xml:space="preserve"> Бакст спокойно возобновил работу в редакции, да и мало ли ссор было до этого</w:t>
      </w:r>
      <w:r w:rsidR="00600BD4" w:rsidRPr="00AB6FCB">
        <w:rPr>
          <w:rFonts w:ascii="Times New Roman" w:eastAsia="Times New Roman" w:hAnsi="Times New Roman"/>
          <w:sz w:val="28"/>
          <w:szCs w:val="28"/>
        </w:rPr>
        <w:t xml:space="preserve"> [</w:t>
      </w:r>
      <w:proofErr w:type="gramStart"/>
      <w:r w:rsidR="00600BD4" w:rsidRPr="00AB6FCB">
        <w:rPr>
          <w:rFonts w:ascii="Times New Roman" w:eastAsia="Times New Roman" w:hAnsi="Times New Roman"/>
          <w:sz w:val="28"/>
          <w:szCs w:val="28"/>
        </w:rPr>
        <w:t>8</w:t>
      </w:r>
      <w:r w:rsidR="006D5F4A" w:rsidRPr="00AB6FCB">
        <w:rPr>
          <w:rFonts w:ascii="Times New Roman" w:eastAsia="Times New Roman" w:hAnsi="Times New Roman"/>
          <w:sz w:val="28"/>
          <w:szCs w:val="28"/>
        </w:rPr>
        <w:t>,с.</w:t>
      </w:r>
      <w:proofErr w:type="gramEnd"/>
      <w:r w:rsidR="006D5F4A" w:rsidRPr="00AB6FCB">
        <w:rPr>
          <w:rFonts w:ascii="Times New Roman" w:eastAsia="Times New Roman" w:hAnsi="Times New Roman"/>
          <w:sz w:val="28"/>
          <w:szCs w:val="28"/>
        </w:rPr>
        <w:t>52]</w:t>
      </w:r>
      <w:r w:rsidRPr="00AB6FCB">
        <w:rPr>
          <w:rFonts w:ascii="Times New Roman" w:eastAsia="Times New Roman" w:hAnsi="Times New Roman"/>
          <w:sz w:val="28"/>
          <w:szCs w:val="28"/>
        </w:rPr>
        <w:t>.</w:t>
      </w:r>
    </w:p>
    <w:p w14:paraId="1929F1DF" w14:textId="1597F7B8" w:rsidR="00055126"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Уход Сомова из редакции был, несомненно, серьезной потерей. Можно было бы предположить, что ничто иное как внутренние разногласия привели, в конце концов, к закрытию журнала. Споры, разного рода демарши действительно случались</w:t>
      </w:r>
      <w:r w:rsidR="00600BD4" w:rsidRPr="00AB6FCB">
        <w:rPr>
          <w:rFonts w:ascii="Times New Roman" w:eastAsia="Times New Roman" w:hAnsi="Times New Roman"/>
          <w:sz w:val="28"/>
          <w:szCs w:val="28"/>
        </w:rPr>
        <w:t xml:space="preserve"> [47</w:t>
      </w:r>
      <w:r w:rsidR="007F127F" w:rsidRPr="00AB6FCB">
        <w:rPr>
          <w:rFonts w:ascii="Times New Roman" w:eastAsia="Times New Roman" w:hAnsi="Times New Roman"/>
          <w:sz w:val="28"/>
          <w:szCs w:val="28"/>
        </w:rPr>
        <w:t xml:space="preserve">, </w:t>
      </w:r>
      <w:r w:rsidR="007F127F" w:rsidRPr="00AB6FCB">
        <w:rPr>
          <w:rFonts w:ascii="Times New Roman" w:eastAsia="Times New Roman" w:hAnsi="Times New Roman"/>
          <w:sz w:val="28"/>
          <w:szCs w:val="28"/>
          <w:lang w:val="en-US"/>
        </w:rPr>
        <w:t>c</w:t>
      </w:r>
      <w:r w:rsidR="007F127F" w:rsidRPr="00AB6FCB">
        <w:rPr>
          <w:rFonts w:ascii="Times New Roman" w:eastAsia="Times New Roman" w:hAnsi="Times New Roman"/>
          <w:sz w:val="28"/>
          <w:szCs w:val="28"/>
        </w:rPr>
        <w:t>.24]</w:t>
      </w:r>
      <w:r w:rsidRPr="00AB6FCB">
        <w:rPr>
          <w:rFonts w:ascii="Times New Roman" w:eastAsia="Times New Roman" w:hAnsi="Times New Roman"/>
          <w:sz w:val="28"/>
          <w:szCs w:val="28"/>
        </w:rPr>
        <w:t xml:space="preserve">. </w:t>
      </w:r>
    </w:p>
    <w:p w14:paraId="7930AB69" w14:textId="77777777" w:rsidR="00055126"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Однако единственной причиной закрытия журнала стало отсутствие средств на его издание. Началось с того, что к концу первого года существования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княгиня Тенишева отказалась финансировать его выход. Возникшая, в связи с этим ситуация была крайне опасной, поскольку незадолго до этого Савва Мамонтов отказался брать на себя другую часть расходов. </w:t>
      </w:r>
    </w:p>
    <w:p w14:paraId="5B2CCC36" w14:textId="77777777" w:rsidR="7E681B32" w:rsidRPr="00AB6FCB" w:rsidRDefault="7E681B32"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При этом со стороны Мамонтова причиной являлись не каприз или обида, а действительно тяжелое финансовое положение. Он даже был арестован за якобы имевшие место финансовые злоупотребления, правда, суд его оправдал. Преступления, которые ставились ему в вину, оказались проявлениями халатности и недостаточной финансовой дисциплины.</w:t>
      </w:r>
    </w:p>
    <w:p w14:paraId="60A31133" w14:textId="77777777" w:rsidR="00055126" w:rsidRPr="00AB6FCB" w:rsidRDefault="3DE399F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К счастью, в то время спасение пришло с неожиданной стороны. Ключевую роль здесь сыграл Валентин Серов. Будучи в зените своей славы, он как раз работал над портретом царя и почти ежедневно бывал в Зимнем дворце. </w:t>
      </w:r>
    </w:p>
    <w:p w14:paraId="6AD7CCB5" w14:textId="22674A2C" w:rsidR="7E681B32" w:rsidRPr="00AB6FCB" w:rsidRDefault="3DE399F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Ему удалось так преподнести ситуацию с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Миром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что Николай II сам изъявил желание помочь журналу и выделил из личных средств десять тысяч рублей. Его примеру последовали Морозовы и другие меценаты. Журнал был спасен. С осени 1900 года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переехал с Литейного на новую, более парадную квартиру на 3</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м этаже дома №11 на Фонтанке</w:t>
      </w:r>
      <w:r w:rsidR="00600BD4" w:rsidRPr="00AB6FCB">
        <w:rPr>
          <w:rFonts w:ascii="Times New Roman" w:eastAsia="Times New Roman" w:hAnsi="Times New Roman"/>
          <w:sz w:val="28"/>
          <w:szCs w:val="28"/>
        </w:rPr>
        <w:t xml:space="preserve"> [3</w:t>
      </w:r>
      <w:r w:rsidR="007F127F" w:rsidRPr="00AB6FCB">
        <w:rPr>
          <w:rFonts w:ascii="Times New Roman" w:eastAsia="Times New Roman" w:hAnsi="Times New Roman"/>
          <w:sz w:val="28"/>
          <w:szCs w:val="28"/>
        </w:rPr>
        <w:t xml:space="preserve">9, </w:t>
      </w:r>
      <w:r w:rsidR="007F127F" w:rsidRPr="00AB6FCB">
        <w:rPr>
          <w:rFonts w:ascii="Times New Roman" w:eastAsia="Times New Roman" w:hAnsi="Times New Roman"/>
          <w:sz w:val="28"/>
          <w:szCs w:val="28"/>
          <w:lang w:val="en-US"/>
        </w:rPr>
        <w:t>c</w:t>
      </w:r>
      <w:r w:rsidR="007F127F" w:rsidRPr="00AB6FCB">
        <w:rPr>
          <w:rFonts w:ascii="Times New Roman" w:eastAsia="Times New Roman" w:hAnsi="Times New Roman"/>
          <w:sz w:val="28"/>
          <w:szCs w:val="28"/>
        </w:rPr>
        <w:t>.232]</w:t>
      </w:r>
      <w:r w:rsidRPr="00AB6FCB">
        <w:rPr>
          <w:rFonts w:ascii="Times New Roman" w:eastAsia="Times New Roman" w:hAnsi="Times New Roman"/>
          <w:sz w:val="28"/>
          <w:szCs w:val="28"/>
        </w:rPr>
        <w:t>.</w:t>
      </w:r>
    </w:p>
    <w:p w14:paraId="73D52D44" w14:textId="1088CFCE" w:rsidR="00A33E24" w:rsidRPr="00AB6FCB" w:rsidRDefault="00A33E24" w:rsidP="00D101B5">
      <w:pPr>
        <w:spacing w:after="0" w:line="360" w:lineRule="exact"/>
        <w:ind w:firstLine="709"/>
        <w:contextualSpacing/>
        <w:jc w:val="both"/>
        <w:rPr>
          <w:rFonts w:ascii="Times New Roman" w:eastAsia="Times New Roman" w:hAnsi="Times New Roman"/>
          <w:b/>
          <w:sz w:val="28"/>
          <w:szCs w:val="28"/>
        </w:rPr>
      </w:pPr>
      <w:r w:rsidRPr="00AB6FCB">
        <w:rPr>
          <w:rFonts w:ascii="Times New Roman" w:eastAsia="Times New Roman" w:hAnsi="Times New Roman"/>
          <w:sz w:val="28"/>
          <w:szCs w:val="28"/>
        </w:rPr>
        <w:t xml:space="preserve">А.Н.Бенуа об этом писал: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Если бы не материальная поддержка нескольких друзей редакции и неожиданно полученная казенная субсидия, которую лично выхлопотал Серов, то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должен </w:t>
      </w:r>
      <w:proofErr w:type="gramStart"/>
      <w:r w:rsidRPr="00AB6FCB">
        <w:rPr>
          <w:rFonts w:ascii="Times New Roman" w:eastAsia="Times New Roman" w:hAnsi="Times New Roman"/>
          <w:sz w:val="28"/>
          <w:szCs w:val="28"/>
        </w:rPr>
        <w:t>был  бы</w:t>
      </w:r>
      <w:proofErr w:type="gramEnd"/>
      <w:r w:rsidRPr="00AB6FCB">
        <w:rPr>
          <w:rFonts w:ascii="Times New Roman" w:eastAsia="Times New Roman" w:hAnsi="Times New Roman"/>
          <w:sz w:val="28"/>
          <w:szCs w:val="28"/>
        </w:rPr>
        <w:t xml:space="preserve"> прекратить сове существование после первого же года издания</w:t>
      </w:r>
      <w:r w:rsidR="007D50A4" w:rsidRPr="00AB6FCB">
        <w:rPr>
          <w:rFonts w:ascii="Times New Roman" w:eastAsia="Times New Roman" w:hAnsi="Times New Roman"/>
          <w:b/>
          <w:sz w:val="28"/>
          <w:szCs w:val="28"/>
        </w:rPr>
        <w:t>»</w:t>
      </w:r>
      <w:r w:rsidR="00165811" w:rsidRPr="00AB6FCB">
        <w:rPr>
          <w:rFonts w:ascii="Times New Roman" w:eastAsia="Times New Roman" w:hAnsi="Times New Roman"/>
          <w:b/>
          <w:sz w:val="28"/>
          <w:szCs w:val="28"/>
        </w:rPr>
        <w:t xml:space="preserve"> </w:t>
      </w:r>
      <w:r w:rsidR="00600BD4" w:rsidRPr="00AB6FCB">
        <w:rPr>
          <w:rFonts w:ascii="Times New Roman" w:eastAsia="Times New Roman" w:hAnsi="Times New Roman"/>
          <w:sz w:val="28"/>
          <w:szCs w:val="28"/>
        </w:rPr>
        <w:t>[13</w:t>
      </w:r>
      <w:r w:rsidR="00165811" w:rsidRPr="00AB6FCB">
        <w:rPr>
          <w:rFonts w:ascii="Times New Roman" w:eastAsia="Times New Roman" w:hAnsi="Times New Roman"/>
          <w:sz w:val="28"/>
          <w:szCs w:val="28"/>
        </w:rPr>
        <w:t>,с.321]</w:t>
      </w:r>
      <w:r w:rsidRPr="00AB6FCB">
        <w:rPr>
          <w:rFonts w:ascii="Times New Roman" w:eastAsia="Times New Roman" w:hAnsi="Times New Roman"/>
          <w:b/>
          <w:sz w:val="28"/>
          <w:szCs w:val="28"/>
        </w:rPr>
        <w:t>.</w:t>
      </w:r>
    </w:p>
    <w:p w14:paraId="54369119" w14:textId="7AF5238D" w:rsidR="001F1546" w:rsidRPr="00AB6FCB" w:rsidRDefault="00FA05A0"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П</w:t>
      </w:r>
      <w:r w:rsidR="001F1546" w:rsidRPr="00AB6FCB">
        <w:rPr>
          <w:rFonts w:ascii="Times New Roman" w:eastAsia="Times New Roman" w:hAnsi="Times New Roman"/>
          <w:sz w:val="28"/>
          <w:szCs w:val="28"/>
        </w:rPr>
        <w:t>остепенно разногласия, царившие внутри группы мирискусников, привели к распаду и движения и журнала, который в конце 1904 год</w:t>
      </w:r>
      <w:r w:rsidR="005429FA" w:rsidRPr="00AB6FCB">
        <w:rPr>
          <w:rFonts w:ascii="Times New Roman" w:eastAsia="Times New Roman" w:hAnsi="Times New Roman"/>
          <w:sz w:val="28"/>
          <w:szCs w:val="28"/>
        </w:rPr>
        <w:t>а прекратил свое существование</w:t>
      </w:r>
      <w:r w:rsidR="00600BD4" w:rsidRPr="00AB6FCB">
        <w:rPr>
          <w:rFonts w:ascii="Times New Roman" w:eastAsia="Times New Roman" w:hAnsi="Times New Roman"/>
          <w:sz w:val="28"/>
          <w:szCs w:val="28"/>
        </w:rPr>
        <w:t>[</w:t>
      </w:r>
      <w:proofErr w:type="gramStart"/>
      <w:r w:rsidR="00600BD4" w:rsidRPr="00AB6FCB">
        <w:rPr>
          <w:rFonts w:ascii="Times New Roman" w:eastAsia="Times New Roman" w:hAnsi="Times New Roman"/>
          <w:sz w:val="28"/>
          <w:szCs w:val="28"/>
        </w:rPr>
        <w:t>10</w:t>
      </w:r>
      <w:r w:rsidRPr="00AB6FCB">
        <w:rPr>
          <w:rFonts w:ascii="Times New Roman" w:eastAsia="Times New Roman" w:hAnsi="Times New Roman"/>
          <w:sz w:val="28"/>
          <w:szCs w:val="28"/>
        </w:rPr>
        <w:t>,с.</w:t>
      </w:r>
      <w:proofErr w:type="gramEnd"/>
      <w:r w:rsidRPr="00AB6FCB">
        <w:rPr>
          <w:rFonts w:ascii="Times New Roman" w:eastAsia="Times New Roman" w:hAnsi="Times New Roman"/>
          <w:sz w:val="28"/>
          <w:szCs w:val="28"/>
        </w:rPr>
        <w:t>42]</w:t>
      </w:r>
      <w:r w:rsidR="005429FA" w:rsidRPr="00AB6FCB">
        <w:rPr>
          <w:rFonts w:ascii="Times New Roman" w:eastAsia="Times New Roman" w:hAnsi="Times New Roman"/>
          <w:sz w:val="28"/>
          <w:szCs w:val="28"/>
        </w:rPr>
        <w:t>.</w:t>
      </w:r>
    </w:p>
    <w:p w14:paraId="4C694E9D" w14:textId="614197E1" w:rsidR="00A33E24" w:rsidRPr="00AB6FCB" w:rsidRDefault="00A33E2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С 1904 г. Журнал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 редактировали вместе С.Дягиле</w:t>
      </w:r>
      <w:r w:rsidR="00435840" w:rsidRPr="00AB6FCB">
        <w:rPr>
          <w:rFonts w:ascii="Times New Roman" w:eastAsia="Times New Roman" w:hAnsi="Times New Roman"/>
          <w:sz w:val="28"/>
          <w:szCs w:val="28"/>
        </w:rPr>
        <w:t>вым</w:t>
      </w:r>
      <w:r w:rsidRPr="00AB6FCB">
        <w:rPr>
          <w:rFonts w:ascii="Times New Roman" w:eastAsia="Times New Roman" w:hAnsi="Times New Roman"/>
          <w:sz w:val="28"/>
          <w:szCs w:val="28"/>
        </w:rPr>
        <w:t xml:space="preserve"> и А.Бенуа. Но в связи с тем, что они лишились казенной субсидии, то этот год они считали последним. С 1905 г. Журнал перестал издаваться. Всего за шесть лет его существования вышло 96 номеров. В 1899 и 1900 гг. журнал выходил каждые две недели, в 1901, 1902</w:t>
      </w:r>
      <w:r w:rsidR="00905F6A" w:rsidRPr="00AB6FCB">
        <w:rPr>
          <w:rFonts w:ascii="Times New Roman" w:eastAsia="Times New Roman" w:hAnsi="Times New Roman"/>
          <w:sz w:val="28"/>
          <w:szCs w:val="28"/>
        </w:rPr>
        <w:t xml:space="preserve"> (Приложение Д)</w:t>
      </w:r>
      <w:r w:rsidRPr="00AB6FCB">
        <w:rPr>
          <w:rFonts w:ascii="Times New Roman" w:eastAsia="Times New Roman" w:hAnsi="Times New Roman"/>
          <w:sz w:val="28"/>
          <w:szCs w:val="28"/>
        </w:rPr>
        <w:t>, 1903 и 1904 гг. журнал выходил один раз в месяц.</w:t>
      </w:r>
    </w:p>
    <w:p w14:paraId="7EF9B167" w14:textId="77777777" w:rsidR="00055126" w:rsidRPr="00AB6FCB" w:rsidRDefault="001F1546"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lastRenderedPageBreak/>
        <w:t xml:space="preserve">С 1910 г. начинается новый, второй этап в истории объединения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А.Н. Бенуа и вместе с ним семнадцать художников вышли из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Союза русских художников</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и создали самостоятельное общество под известным уже названием. Его членами стали Л.С. Бакст, И.Я. Билибин, О.Э. Браз, И. Э. Грабарь, Г.И. Нарбут, М.В. Добужинский, Б.М. Кустодиев, Е.Е. Лансере, А..Л. Обер, А.П. Остроумова</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Лебедева, Н.К. Рерих, В.А. Серов, К.А. Сомов, Н.А. Тархов, Я.Ф. Ционглинский, С.П. Яремич. Новое объединение вело активную выставочную деятельность в Петербурге</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Петрограде и других городах России. Основным критерием отбора произведений для выставок провозглашалось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мастерство и творческая оригинальность</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Такая терпимость привлекла на выставки и в ряды объединения многих талантливых мастеров. </w:t>
      </w:r>
    </w:p>
    <w:p w14:paraId="4C17AA7D" w14:textId="56C4525B" w:rsidR="001F1546" w:rsidRPr="00AB6FCB" w:rsidRDefault="6D81C47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Объединение быстро разрасталось. В него вступили Б.И. Анисфельд, К.Ф. Богаевский, Н.С. Гончарова, В.Д. Замирайло, П.П. Кончаловский, А.Т. Матвеев, К.С. Петров</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Водкин, М.С. Сарьян, З.Е. Серебрякова, С.Ю. Судейкин, П.С. Уткин, И.А. Фомин, В.А. Шуко, А.Б. Щусев, А. Е. Яковлев и др. В числе экспонентов появились фамилии И.И. Бродского, Д.Д. Бурлюка, Б.Д. Григорьева, М.Ф. Ларионова, А.В. Лентулова, И.И. Машкова, В.Е. Татлина, Р</w:t>
      </w:r>
      <w:r w:rsidR="00600BD4" w:rsidRPr="00AB6FCB">
        <w:rPr>
          <w:rFonts w:ascii="Times New Roman" w:eastAsia="Times New Roman" w:hAnsi="Times New Roman"/>
          <w:sz w:val="28"/>
          <w:szCs w:val="28"/>
        </w:rPr>
        <w:t>.Р. Фалька, М.З. Шагала и др. [22</w:t>
      </w:r>
      <w:r w:rsidRPr="00AB6FCB">
        <w:rPr>
          <w:rFonts w:ascii="Times New Roman" w:eastAsia="Times New Roman" w:hAnsi="Times New Roman"/>
          <w:sz w:val="28"/>
          <w:szCs w:val="28"/>
        </w:rPr>
        <w:t>, с.68].</w:t>
      </w:r>
    </w:p>
    <w:p w14:paraId="42F450CE" w14:textId="77777777" w:rsidR="001F1546" w:rsidRPr="00AB6FCB" w:rsidRDefault="001F1546"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Понятно, что непохожие, иногда прямо противоположные творческие установки участников не способствовали художественному единству, как выставок, так и самого объединения. Со временем это привело к серьезному расколу объединения. Последняя выставка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прошла в 1927 г. в Париже.</w:t>
      </w:r>
    </w:p>
    <w:p w14:paraId="31CCCF0C" w14:textId="77777777" w:rsidR="001F1546" w:rsidRPr="00AB6FCB" w:rsidRDefault="001F1546"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Объединение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представляло собой не случайное явление в отечественном искусстве, а исторически обусловленное. Таким, например, было мнение И.Э. Грабаря: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Если бы не было Дягилева, искусство этого порядка должно было неизбежно появиться</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w:t>
      </w:r>
    </w:p>
    <w:p w14:paraId="192FBB88" w14:textId="334A59A7" w:rsidR="00B01661" w:rsidRPr="00AB6FCB" w:rsidRDefault="001F1546"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Касаясь вопроса о преемственности художественной культуры, Дягилев говорил в 1906 году: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Все настоящее и будущее русского пластического искусства будет так или иначе питаться теми же заветами, которые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воспринял от внимательного изучения великих русских мастеров со времен </w:t>
      </w:r>
      <w:proofErr w:type="gramStart"/>
      <w:r w:rsidRPr="00AB6FCB">
        <w:rPr>
          <w:rFonts w:ascii="Times New Roman" w:eastAsia="Times New Roman" w:hAnsi="Times New Roman"/>
          <w:sz w:val="28"/>
          <w:szCs w:val="28"/>
        </w:rPr>
        <w:t>Петра</w:t>
      </w:r>
      <w:r w:rsidR="007D50A4" w:rsidRPr="00AB6FCB">
        <w:rPr>
          <w:rFonts w:ascii="Times New Roman" w:eastAsia="Times New Roman" w:hAnsi="Times New Roman"/>
          <w:sz w:val="28"/>
          <w:szCs w:val="28"/>
        </w:rPr>
        <w:t>»</w:t>
      </w:r>
      <w:r w:rsidR="00BB0A9D" w:rsidRPr="00AB6FCB">
        <w:rPr>
          <w:rFonts w:ascii="Times New Roman" w:eastAsia="Times New Roman" w:hAnsi="Times New Roman"/>
          <w:sz w:val="28"/>
          <w:szCs w:val="28"/>
        </w:rPr>
        <w:t>[</w:t>
      </w:r>
      <w:proofErr w:type="gramEnd"/>
      <w:r w:rsidR="00BB0A9D" w:rsidRPr="00AB6FCB">
        <w:rPr>
          <w:rFonts w:ascii="Times New Roman" w:eastAsia="Times New Roman" w:hAnsi="Times New Roman"/>
          <w:sz w:val="28"/>
          <w:szCs w:val="28"/>
        </w:rPr>
        <w:t>20</w:t>
      </w:r>
      <w:r w:rsidR="00FA05A0" w:rsidRPr="00AB6FCB">
        <w:rPr>
          <w:rFonts w:ascii="Times New Roman" w:eastAsia="Times New Roman" w:hAnsi="Times New Roman"/>
          <w:sz w:val="28"/>
          <w:szCs w:val="28"/>
        </w:rPr>
        <w:t>,</w:t>
      </w:r>
      <w:r w:rsidR="00FA05A0" w:rsidRPr="00AB6FCB">
        <w:rPr>
          <w:rFonts w:ascii="Times New Roman" w:eastAsia="Times New Roman" w:hAnsi="Times New Roman"/>
          <w:sz w:val="28"/>
          <w:szCs w:val="28"/>
          <w:lang w:val="en-US"/>
        </w:rPr>
        <w:t>c</w:t>
      </w:r>
      <w:r w:rsidR="00FA05A0" w:rsidRPr="00AB6FCB">
        <w:rPr>
          <w:rFonts w:ascii="Times New Roman" w:eastAsia="Times New Roman" w:hAnsi="Times New Roman"/>
          <w:sz w:val="28"/>
          <w:szCs w:val="28"/>
        </w:rPr>
        <w:t>.72].</w:t>
      </w:r>
    </w:p>
    <w:p w14:paraId="5739FE69" w14:textId="77777777" w:rsidR="00361A5D" w:rsidRPr="00AB6FCB" w:rsidRDefault="00361A5D" w:rsidP="00D101B5">
      <w:pPr>
        <w:spacing w:after="0" w:line="360" w:lineRule="exact"/>
        <w:ind w:firstLine="709"/>
        <w:contextualSpacing/>
        <w:jc w:val="both"/>
        <w:rPr>
          <w:rFonts w:ascii="Times New Roman" w:hAnsi="Times New Roman"/>
          <w:sz w:val="28"/>
          <w:szCs w:val="28"/>
        </w:rPr>
      </w:pPr>
      <w:bookmarkStart w:id="16" w:name="_Toc68442240"/>
      <w:r w:rsidRPr="00AB6FCB">
        <w:rPr>
          <w:rFonts w:ascii="Times New Roman" w:hAnsi="Times New Roman"/>
          <w:sz w:val="28"/>
          <w:szCs w:val="28"/>
        </w:rPr>
        <w:t>У каждого из этих, несомненно, талантливых людей – художников и</w:t>
      </w:r>
      <w:r w:rsidRPr="00AB6FCB">
        <w:rPr>
          <w:rFonts w:ascii="Times New Roman" w:hAnsi="Times New Roman"/>
          <w:spacing w:val="1"/>
          <w:sz w:val="28"/>
          <w:szCs w:val="28"/>
        </w:rPr>
        <w:t xml:space="preserve"> </w:t>
      </w:r>
      <w:r w:rsidRPr="00AB6FCB">
        <w:rPr>
          <w:rFonts w:ascii="Times New Roman" w:hAnsi="Times New Roman"/>
          <w:sz w:val="28"/>
          <w:szCs w:val="28"/>
        </w:rPr>
        <w:t>литераторов, был свой взгляд на искусство, его цели и задачи. Но, несмотря</w:t>
      </w:r>
      <w:r w:rsidRPr="00AB6FCB">
        <w:rPr>
          <w:rFonts w:ascii="Times New Roman" w:hAnsi="Times New Roman"/>
          <w:spacing w:val="1"/>
          <w:sz w:val="28"/>
          <w:szCs w:val="28"/>
        </w:rPr>
        <w:t xml:space="preserve"> </w:t>
      </w:r>
      <w:r w:rsidRPr="00AB6FCB">
        <w:rPr>
          <w:rFonts w:ascii="Times New Roman" w:hAnsi="Times New Roman"/>
          <w:sz w:val="28"/>
          <w:szCs w:val="28"/>
        </w:rPr>
        <w:t>на</w:t>
      </w:r>
      <w:r w:rsidRPr="00AB6FCB">
        <w:rPr>
          <w:rFonts w:ascii="Times New Roman" w:hAnsi="Times New Roman"/>
          <w:spacing w:val="1"/>
          <w:sz w:val="28"/>
          <w:szCs w:val="28"/>
        </w:rPr>
        <w:t xml:space="preserve"> </w:t>
      </w:r>
      <w:r w:rsidR="007D50A4" w:rsidRPr="00AB6FCB">
        <w:rPr>
          <w:rFonts w:ascii="Times New Roman" w:hAnsi="Times New Roman"/>
          <w:sz w:val="28"/>
          <w:szCs w:val="28"/>
        </w:rPr>
        <w:t>«</w:t>
      </w:r>
      <w:r w:rsidRPr="00AB6FCB">
        <w:rPr>
          <w:rFonts w:ascii="Times New Roman" w:hAnsi="Times New Roman"/>
          <w:sz w:val="28"/>
          <w:szCs w:val="28"/>
        </w:rPr>
        <w:t>ярко</w:t>
      </w:r>
      <w:r w:rsidRPr="00AB6FCB">
        <w:rPr>
          <w:rFonts w:ascii="Times New Roman" w:hAnsi="Times New Roman"/>
          <w:spacing w:val="1"/>
          <w:sz w:val="28"/>
          <w:szCs w:val="28"/>
        </w:rPr>
        <w:t xml:space="preserve"> </w:t>
      </w:r>
      <w:r w:rsidRPr="00AB6FCB">
        <w:rPr>
          <w:rFonts w:ascii="Times New Roman" w:hAnsi="Times New Roman"/>
          <w:sz w:val="28"/>
          <w:szCs w:val="28"/>
        </w:rPr>
        <w:t>выраженные</w:t>
      </w:r>
      <w:r w:rsidRPr="00AB6FCB">
        <w:rPr>
          <w:rFonts w:ascii="Times New Roman" w:hAnsi="Times New Roman"/>
          <w:spacing w:val="1"/>
          <w:sz w:val="28"/>
          <w:szCs w:val="28"/>
        </w:rPr>
        <w:t xml:space="preserve"> </w:t>
      </w:r>
      <w:r w:rsidRPr="00AB6FCB">
        <w:rPr>
          <w:rFonts w:ascii="Times New Roman" w:hAnsi="Times New Roman"/>
          <w:sz w:val="28"/>
          <w:szCs w:val="28"/>
        </w:rPr>
        <w:t>индивидуалистические</w:t>
      </w:r>
      <w:r w:rsidRPr="00AB6FCB">
        <w:rPr>
          <w:rFonts w:ascii="Times New Roman" w:hAnsi="Times New Roman"/>
          <w:spacing w:val="1"/>
          <w:sz w:val="28"/>
          <w:szCs w:val="28"/>
        </w:rPr>
        <w:t xml:space="preserve"> </w:t>
      </w:r>
      <w:r w:rsidRPr="00AB6FCB">
        <w:rPr>
          <w:rFonts w:ascii="Times New Roman" w:hAnsi="Times New Roman"/>
          <w:sz w:val="28"/>
          <w:szCs w:val="28"/>
        </w:rPr>
        <w:t>стремления</w:t>
      </w:r>
      <w:r w:rsidR="007D50A4" w:rsidRPr="00AB6FCB">
        <w:rPr>
          <w:rFonts w:ascii="Times New Roman" w:hAnsi="Times New Roman"/>
          <w:sz w:val="28"/>
          <w:szCs w:val="28"/>
        </w:rPr>
        <w:t>»</w:t>
      </w:r>
      <w:r w:rsidRPr="00AB6FCB">
        <w:rPr>
          <w:rFonts w:ascii="Times New Roman" w:hAnsi="Times New Roman"/>
          <w:spacing w:val="1"/>
          <w:sz w:val="28"/>
          <w:szCs w:val="28"/>
        </w:rPr>
        <w:t xml:space="preserve"> </w:t>
      </w:r>
      <w:r w:rsidRPr="00AB6FCB">
        <w:rPr>
          <w:rFonts w:ascii="Times New Roman" w:hAnsi="Times New Roman"/>
          <w:sz w:val="28"/>
          <w:szCs w:val="28"/>
        </w:rPr>
        <w:t>соратников,</w:t>
      </w:r>
      <w:r w:rsidRPr="00AB6FCB">
        <w:rPr>
          <w:rFonts w:ascii="Times New Roman" w:hAnsi="Times New Roman"/>
          <w:spacing w:val="1"/>
          <w:sz w:val="28"/>
          <w:szCs w:val="28"/>
        </w:rPr>
        <w:t xml:space="preserve"> </w:t>
      </w:r>
      <w:r w:rsidRPr="00AB6FCB">
        <w:rPr>
          <w:rFonts w:ascii="Times New Roman" w:hAnsi="Times New Roman"/>
          <w:sz w:val="28"/>
          <w:szCs w:val="28"/>
        </w:rPr>
        <w:t xml:space="preserve">редактор </w:t>
      </w:r>
      <w:r w:rsidR="007D50A4" w:rsidRPr="00AB6FCB">
        <w:rPr>
          <w:rFonts w:ascii="Times New Roman" w:hAnsi="Times New Roman"/>
          <w:sz w:val="28"/>
          <w:szCs w:val="28"/>
        </w:rPr>
        <w:t>«</w:t>
      </w:r>
      <w:r w:rsidRPr="00AB6FCB">
        <w:rPr>
          <w:rFonts w:ascii="Times New Roman" w:hAnsi="Times New Roman"/>
          <w:sz w:val="28"/>
          <w:szCs w:val="28"/>
        </w:rPr>
        <w:t>Мира искусства</w:t>
      </w:r>
      <w:r w:rsidR="007D50A4" w:rsidRPr="00AB6FCB">
        <w:rPr>
          <w:rFonts w:ascii="Times New Roman" w:hAnsi="Times New Roman"/>
          <w:sz w:val="28"/>
          <w:szCs w:val="28"/>
        </w:rPr>
        <w:t>»</w:t>
      </w:r>
      <w:r w:rsidRPr="00AB6FCB">
        <w:rPr>
          <w:rFonts w:ascii="Times New Roman" w:hAnsi="Times New Roman"/>
          <w:sz w:val="28"/>
          <w:szCs w:val="28"/>
        </w:rPr>
        <w:t xml:space="preserve"> добился того, что журнал выражал их общую</w:t>
      </w:r>
      <w:r w:rsidRPr="00AB6FCB">
        <w:rPr>
          <w:rFonts w:ascii="Times New Roman" w:hAnsi="Times New Roman"/>
          <w:spacing w:val="1"/>
          <w:sz w:val="28"/>
          <w:szCs w:val="28"/>
        </w:rPr>
        <w:t xml:space="preserve"> </w:t>
      </w:r>
      <w:r w:rsidRPr="00AB6FCB">
        <w:rPr>
          <w:rFonts w:ascii="Times New Roman" w:hAnsi="Times New Roman"/>
          <w:sz w:val="28"/>
          <w:szCs w:val="28"/>
        </w:rPr>
        <w:t>идею</w:t>
      </w:r>
      <w:r w:rsidRPr="00AB6FCB">
        <w:rPr>
          <w:rFonts w:ascii="Times New Roman" w:hAnsi="Times New Roman"/>
          <w:spacing w:val="1"/>
          <w:sz w:val="28"/>
          <w:szCs w:val="28"/>
        </w:rPr>
        <w:t xml:space="preserve"> </w:t>
      </w:r>
      <w:r w:rsidR="00F87EF8" w:rsidRPr="00AB6FCB">
        <w:rPr>
          <w:rFonts w:ascii="Times New Roman" w:hAnsi="Times New Roman"/>
          <w:sz w:val="28"/>
          <w:szCs w:val="28"/>
        </w:rPr>
        <w:t>–</w:t>
      </w:r>
      <w:r w:rsidRPr="00AB6FCB">
        <w:rPr>
          <w:rFonts w:ascii="Times New Roman" w:hAnsi="Times New Roman"/>
          <w:spacing w:val="1"/>
          <w:sz w:val="28"/>
          <w:szCs w:val="28"/>
        </w:rPr>
        <w:t xml:space="preserve"> </w:t>
      </w:r>
      <w:r w:rsidRPr="00AB6FCB">
        <w:rPr>
          <w:rFonts w:ascii="Times New Roman" w:hAnsi="Times New Roman"/>
          <w:sz w:val="28"/>
          <w:szCs w:val="28"/>
        </w:rPr>
        <w:t>стал</w:t>
      </w:r>
      <w:r w:rsidRPr="00AB6FCB">
        <w:rPr>
          <w:rFonts w:ascii="Times New Roman" w:hAnsi="Times New Roman"/>
          <w:spacing w:val="1"/>
          <w:sz w:val="28"/>
          <w:szCs w:val="28"/>
        </w:rPr>
        <w:t xml:space="preserve"> </w:t>
      </w:r>
      <w:r w:rsidRPr="00AB6FCB">
        <w:rPr>
          <w:rFonts w:ascii="Times New Roman" w:hAnsi="Times New Roman"/>
          <w:sz w:val="28"/>
          <w:szCs w:val="28"/>
        </w:rPr>
        <w:t>рупором</w:t>
      </w:r>
      <w:r w:rsidRPr="00AB6FCB">
        <w:rPr>
          <w:rFonts w:ascii="Times New Roman" w:hAnsi="Times New Roman"/>
          <w:spacing w:val="1"/>
          <w:sz w:val="28"/>
          <w:szCs w:val="28"/>
        </w:rPr>
        <w:t xml:space="preserve"> </w:t>
      </w:r>
      <w:r w:rsidRPr="00AB6FCB">
        <w:rPr>
          <w:rFonts w:ascii="Times New Roman" w:hAnsi="Times New Roman"/>
          <w:sz w:val="28"/>
          <w:szCs w:val="28"/>
        </w:rPr>
        <w:t>новых</w:t>
      </w:r>
      <w:r w:rsidRPr="00AB6FCB">
        <w:rPr>
          <w:rFonts w:ascii="Times New Roman" w:hAnsi="Times New Roman"/>
          <w:spacing w:val="1"/>
          <w:sz w:val="28"/>
          <w:szCs w:val="28"/>
        </w:rPr>
        <w:t xml:space="preserve"> </w:t>
      </w:r>
      <w:r w:rsidRPr="00AB6FCB">
        <w:rPr>
          <w:rFonts w:ascii="Times New Roman" w:hAnsi="Times New Roman"/>
          <w:sz w:val="28"/>
          <w:szCs w:val="28"/>
        </w:rPr>
        <w:t>художественных</w:t>
      </w:r>
      <w:r w:rsidRPr="00AB6FCB">
        <w:rPr>
          <w:rFonts w:ascii="Times New Roman" w:hAnsi="Times New Roman"/>
          <w:spacing w:val="1"/>
          <w:sz w:val="28"/>
          <w:szCs w:val="28"/>
        </w:rPr>
        <w:t xml:space="preserve"> </w:t>
      </w:r>
      <w:r w:rsidRPr="00AB6FCB">
        <w:rPr>
          <w:rFonts w:ascii="Times New Roman" w:hAnsi="Times New Roman"/>
          <w:sz w:val="28"/>
          <w:szCs w:val="28"/>
        </w:rPr>
        <w:t>устремлений</w:t>
      </w:r>
      <w:r w:rsidRPr="00AB6FCB">
        <w:rPr>
          <w:rFonts w:ascii="Times New Roman" w:hAnsi="Times New Roman"/>
          <w:spacing w:val="1"/>
          <w:sz w:val="28"/>
          <w:szCs w:val="28"/>
        </w:rPr>
        <w:t xml:space="preserve"> </w:t>
      </w:r>
      <w:r w:rsidRPr="00AB6FCB">
        <w:rPr>
          <w:rFonts w:ascii="Times New Roman" w:hAnsi="Times New Roman"/>
          <w:sz w:val="28"/>
          <w:szCs w:val="28"/>
        </w:rPr>
        <w:t>и,</w:t>
      </w:r>
      <w:r w:rsidRPr="00AB6FCB">
        <w:rPr>
          <w:rFonts w:ascii="Times New Roman" w:hAnsi="Times New Roman"/>
          <w:spacing w:val="1"/>
          <w:sz w:val="28"/>
          <w:szCs w:val="28"/>
        </w:rPr>
        <w:t xml:space="preserve"> </w:t>
      </w:r>
      <w:r w:rsidRPr="00AB6FCB">
        <w:rPr>
          <w:rFonts w:ascii="Times New Roman" w:hAnsi="Times New Roman"/>
          <w:sz w:val="28"/>
          <w:szCs w:val="28"/>
        </w:rPr>
        <w:t>кроме</w:t>
      </w:r>
      <w:r w:rsidRPr="00AB6FCB">
        <w:rPr>
          <w:rFonts w:ascii="Times New Roman" w:hAnsi="Times New Roman"/>
          <w:spacing w:val="1"/>
          <w:sz w:val="28"/>
          <w:szCs w:val="28"/>
        </w:rPr>
        <w:t xml:space="preserve"> </w:t>
      </w:r>
      <w:r w:rsidRPr="00AB6FCB">
        <w:rPr>
          <w:rFonts w:ascii="Times New Roman" w:hAnsi="Times New Roman"/>
          <w:sz w:val="28"/>
          <w:szCs w:val="28"/>
        </w:rPr>
        <w:t>того,</w:t>
      </w:r>
      <w:r w:rsidRPr="00AB6FCB">
        <w:rPr>
          <w:rFonts w:ascii="Times New Roman" w:hAnsi="Times New Roman"/>
          <w:spacing w:val="-67"/>
          <w:sz w:val="28"/>
          <w:szCs w:val="28"/>
        </w:rPr>
        <w:t xml:space="preserve"> </w:t>
      </w:r>
      <w:r w:rsidRPr="00AB6FCB">
        <w:rPr>
          <w:rFonts w:ascii="Times New Roman" w:hAnsi="Times New Roman"/>
          <w:sz w:val="28"/>
          <w:szCs w:val="28"/>
        </w:rPr>
        <w:t>образцом</w:t>
      </w:r>
      <w:r w:rsidRPr="00AB6FCB">
        <w:rPr>
          <w:rFonts w:ascii="Times New Roman" w:hAnsi="Times New Roman"/>
          <w:spacing w:val="1"/>
          <w:sz w:val="28"/>
          <w:szCs w:val="28"/>
        </w:rPr>
        <w:t xml:space="preserve"> </w:t>
      </w:r>
      <w:r w:rsidRPr="00AB6FCB">
        <w:rPr>
          <w:rFonts w:ascii="Times New Roman" w:hAnsi="Times New Roman"/>
          <w:sz w:val="28"/>
          <w:szCs w:val="28"/>
        </w:rPr>
        <w:t>полиграфического</w:t>
      </w:r>
      <w:r w:rsidRPr="00AB6FCB">
        <w:rPr>
          <w:rFonts w:ascii="Times New Roman" w:hAnsi="Times New Roman"/>
          <w:spacing w:val="1"/>
          <w:sz w:val="28"/>
          <w:szCs w:val="28"/>
        </w:rPr>
        <w:t xml:space="preserve"> </w:t>
      </w:r>
      <w:r w:rsidRPr="00AB6FCB">
        <w:rPr>
          <w:rFonts w:ascii="Times New Roman" w:hAnsi="Times New Roman"/>
          <w:sz w:val="28"/>
          <w:szCs w:val="28"/>
        </w:rPr>
        <w:t>искусства.</w:t>
      </w:r>
    </w:p>
    <w:p w14:paraId="66E1F036" w14:textId="77777777" w:rsidR="00361A5D" w:rsidRPr="00AB6FCB" w:rsidRDefault="00361A5D" w:rsidP="00D101B5">
      <w:pPr>
        <w:pStyle w:val="ae"/>
        <w:ind w:right="101" w:firstLine="709"/>
        <w:contextualSpacing/>
        <w:rPr>
          <w:color w:val="auto"/>
          <w:w w:val="100"/>
          <w:sz w:val="28"/>
          <w:szCs w:val="28"/>
        </w:rPr>
      </w:pPr>
      <w:r w:rsidRPr="00AB6FCB">
        <w:rPr>
          <w:color w:val="auto"/>
          <w:w w:val="100"/>
          <w:sz w:val="28"/>
          <w:szCs w:val="28"/>
        </w:rPr>
        <w:t xml:space="preserve">В своем развитии книжная графика </w:t>
      </w:r>
      <w:r w:rsidR="007D50A4" w:rsidRPr="00AB6FCB">
        <w:rPr>
          <w:color w:val="auto"/>
          <w:w w:val="100"/>
          <w:sz w:val="28"/>
          <w:szCs w:val="28"/>
        </w:rPr>
        <w:t>«</w:t>
      </w:r>
      <w:r w:rsidRPr="00AB6FCB">
        <w:rPr>
          <w:color w:val="auto"/>
          <w:w w:val="100"/>
          <w:sz w:val="28"/>
          <w:szCs w:val="28"/>
        </w:rPr>
        <w:t>Мира искусства</w:t>
      </w:r>
      <w:r w:rsidR="007D50A4" w:rsidRPr="00AB6FCB">
        <w:rPr>
          <w:color w:val="auto"/>
          <w:w w:val="100"/>
          <w:sz w:val="28"/>
          <w:szCs w:val="28"/>
        </w:rPr>
        <w:t>»</w:t>
      </w:r>
      <w:r w:rsidRPr="00AB6FCB">
        <w:rPr>
          <w:color w:val="auto"/>
          <w:w w:val="100"/>
          <w:sz w:val="28"/>
          <w:szCs w:val="28"/>
        </w:rPr>
        <w:t xml:space="preserve"> проходит три </w:t>
      </w:r>
      <w:r w:rsidRPr="00AB6FCB">
        <w:rPr>
          <w:color w:val="auto"/>
          <w:w w:val="100"/>
          <w:sz w:val="28"/>
          <w:szCs w:val="28"/>
        </w:rPr>
        <w:lastRenderedPageBreak/>
        <w:t>периода. Первый, совпадающий по времени с ранним периодом деятельности объединения, охватывает 1899</w:t>
      </w:r>
      <w:r w:rsidR="00F87EF8" w:rsidRPr="00AB6FCB">
        <w:rPr>
          <w:color w:val="auto"/>
          <w:w w:val="100"/>
          <w:sz w:val="28"/>
          <w:szCs w:val="28"/>
        </w:rPr>
        <w:t>–</w:t>
      </w:r>
      <w:r w:rsidRPr="00AB6FCB">
        <w:rPr>
          <w:color w:val="auto"/>
          <w:w w:val="100"/>
          <w:sz w:val="28"/>
          <w:szCs w:val="28"/>
        </w:rPr>
        <w:t xml:space="preserve">1904г. Уже в это время в творчестве старшего поколения были заложены принципы работы художника в книге, сформулированы основополагающие черты метода, обозначены важнейшие стороны складывающейся системы. Во втором периоде </w:t>
      </w:r>
      <w:r w:rsidR="009834E0" w:rsidRPr="00AB6FCB">
        <w:rPr>
          <w:color w:val="auto"/>
          <w:w w:val="100"/>
          <w:sz w:val="28"/>
          <w:szCs w:val="28"/>
        </w:rPr>
        <w:t>–</w:t>
      </w:r>
      <w:r w:rsidR="00435840" w:rsidRPr="00AB6FCB">
        <w:rPr>
          <w:color w:val="auto"/>
          <w:w w:val="100"/>
          <w:sz w:val="28"/>
          <w:szCs w:val="28"/>
        </w:rPr>
        <w:t xml:space="preserve"> </w:t>
      </w:r>
      <w:r w:rsidRPr="00AB6FCB">
        <w:rPr>
          <w:color w:val="auto"/>
          <w:w w:val="100"/>
          <w:sz w:val="28"/>
          <w:szCs w:val="28"/>
        </w:rPr>
        <w:t>1905</w:t>
      </w:r>
      <w:r w:rsidR="00F87EF8" w:rsidRPr="00AB6FCB">
        <w:rPr>
          <w:color w:val="auto"/>
          <w:w w:val="100"/>
          <w:sz w:val="28"/>
          <w:szCs w:val="28"/>
        </w:rPr>
        <w:t>–</w:t>
      </w:r>
      <w:r w:rsidRPr="00AB6FCB">
        <w:rPr>
          <w:color w:val="auto"/>
          <w:w w:val="100"/>
          <w:sz w:val="28"/>
          <w:szCs w:val="28"/>
        </w:rPr>
        <w:t xml:space="preserve">1917 годы система плодотворно развивается и широко реализуется в графике обоих поколений </w:t>
      </w:r>
      <w:r w:rsidR="007D50A4" w:rsidRPr="00AB6FCB">
        <w:rPr>
          <w:color w:val="auto"/>
          <w:w w:val="100"/>
          <w:sz w:val="28"/>
          <w:szCs w:val="28"/>
        </w:rPr>
        <w:t>«</w:t>
      </w:r>
      <w:r w:rsidRPr="00AB6FCB">
        <w:rPr>
          <w:color w:val="auto"/>
          <w:w w:val="100"/>
          <w:sz w:val="28"/>
          <w:szCs w:val="28"/>
        </w:rPr>
        <w:t>Мира искусства</w:t>
      </w:r>
      <w:r w:rsidR="007D50A4" w:rsidRPr="00AB6FCB">
        <w:rPr>
          <w:color w:val="auto"/>
          <w:w w:val="100"/>
          <w:sz w:val="28"/>
          <w:szCs w:val="28"/>
        </w:rPr>
        <w:t>»</w:t>
      </w:r>
      <w:r w:rsidRPr="00AB6FCB">
        <w:rPr>
          <w:color w:val="auto"/>
          <w:w w:val="100"/>
          <w:sz w:val="28"/>
          <w:szCs w:val="28"/>
        </w:rPr>
        <w:t xml:space="preserve">. В третьем </w:t>
      </w:r>
      <w:r w:rsidR="009834E0" w:rsidRPr="00AB6FCB">
        <w:rPr>
          <w:color w:val="auto"/>
          <w:w w:val="100"/>
          <w:sz w:val="28"/>
          <w:szCs w:val="28"/>
        </w:rPr>
        <w:t>–</w:t>
      </w:r>
      <w:r w:rsidR="00435840" w:rsidRPr="00AB6FCB">
        <w:rPr>
          <w:color w:val="auto"/>
          <w:w w:val="100"/>
          <w:sz w:val="28"/>
          <w:szCs w:val="28"/>
        </w:rPr>
        <w:t xml:space="preserve"> </w:t>
      </w:r>
      <w:r w:rsidRPr="00AB6FCB">
        <w:rPr>
          <w:color w:val="auto"/>
          <w:w w:val="100"/>
          <w:sz w:val="28"/>
          <w:szCs w:val="28"/>
        </w:rPr>
        <w:t>1917</w:t>
      </w:r>
      <w:r w:rsidR="00F87EF8" w:rsidRPr="00AB6FCB">
        <w:rPr>
          <w:color w:val="auto"/>
          <w:w w:val="100"/>
          <w:sz w:val="28"/>
          <w:szCs w:val="28"/>
        </w:rPr>
        <w:t>–</w:t>
      </w:r>
      <w:r w:rsidRPr="00AB6FCB">
        <w:rPr>
          <w:color w:val="auto"/>
          <w:w w:val="100"/>
          <w:sz w:val="28"/>
          <w:szCs w:val="28"/>
        </w:rPr>
        <w:t>середина 1920</w:t>
      </w:r>
      <w:r w:rsidR="00F87EF8" w:rsidRPr="00AB6FCB">
        <w:rPr>
          <w:color w:val="auto"/>
          <w:w w:val="100"/>
          <w:sz w:val="28"/>
          <w:szCs w:val="28"/>
        </w:rPr>
        <w:t>–</w:t>
      </w:r>
      <w:r w:rsidRPr="00AB6FCB">
        <w:rPr>
          <w:color w:val="auto"/>
          <w:w w:val="100"/>
          <w:sz w:val="28"/>
          <w:szCs w:val="28"/>
        </w:rPr>
        <w:t>х годов, связанном с новыми социально</w:t>
      </w:r>
      <w:r w:rsidR="00F87EF8" w:rsidRPr="00AB6FCB">
        <w:rPr>
          <w:color w:val="auto"/>
          <w:w w:val="100"/>
          <w:sz w:val="28"/>
          <w:szCs w:val="28"/>
        </w:rPr>
        <w:t>–</w:t>
      </w:r>
      <w:r w:rsidRPr="00AB6FCB">
        <w:rPr>
          <w:color w:val="auto"/>
          <w:w w:val="100"/>
          <w:sz w:val="28"/>
          <w:szCs w:val="28"/>
        </w:rPr>
        <w:t xml:space="preserve">историческими событиями в жизни страны, </w:t>
      </w:r>
      <w:r w:rsidR="007D50A4" w:rsidRPr="00AB6FCB">
        <w:rPr>
          <w:color w:val="auto"/>
          <w:w w:val="100"/>
          <w:sz w:val="28"/>
          <w:szCs w:val="28"/>
        </w:rPr>
        <w:t>«</w:t>
      </w:r>
      <w:r w:rsidRPr="00AB6FCB">
        <w:rPr>
          <w:color w:val="auto"/>
          <w:w w:val="100"/>
          <w:sz w:val="28"/>
          <w:szCs w:val="28"/>
        </w:rPr>
        <w:t>Мир искусства</w:t>
      </w:r>
      <w:r w:rsidR="007D50A4" w:rsidRPr="00AB6FCB">
        <w:rPr>
          <w:color w:val="auto"/>
          <w:w w:val="100"/>
          <w:sz w:val="28"/>
          <w:szCs w:val="28"/>
        </w:rPr>
        <w:t>»</w:t>
      </w:r>
      <w:r w:rsidRPr="00AB6FCB">
        <w:rPr>
          <w:color w:val="auto"/>
          <w:w w:val="100"/>
          <w:sz w:val="28"/>
          <w:szCs w:val="28"/>
        </w:rPr>
        <w:t xml:space="preserve"> постепенно сходит со сцены, его книжная графика завершает круг развития, сложившаяся традиция активно воспринимается молодым советским искусством, особенно ленинградской графической школой.</w:t>
      </w:r>
    </w:p>
    <w:p w14:paraId="04C9414E" w14:textId="23019E66" w:rsidR="00361A5D" w:rsidRPr="00AB6FCB" w:rsidRDefault="00361A5D"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Определение</w:t>
      </w:r>
      <w:r w:rsidR="00794ADA"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художественной</w:t>
      </w:r>
      <w:r w:rsidR="00794ADA"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направленности</w:t>
      </w:r>
      <w:r w:rsidR="00794ADA"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журнала</w:t>
      </w:r>
      <w:r w:rsidR="00794ADA"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включая расположение рисунков, текста, подбор орнамента, виньеток, заставок, что было частью книжной культуры того периода, поручили </w:t>
      </w:r>
      <w:r w:rsidR="0050553A" w:rsidRPr="00AB6FCB">
        <w:rPr>
          <w:rFonts w:ascii="Times New Roman" w:eastAsia="Times New Roman" w:hAnsi="Times New Roman"/>
          <w:sz w:val="28"/>
          <w:szCs w:val="28"/>
        </w:rPr>
        <w:t xml:space="preserve">Льву </w:t>
      </w:r>
      <w:r w:rsidRPr="00AB6FCB">
        <w:rPr>
          <w:rFonts w:ascii="Times New Roman" w:eastAsia="Times New Roman" w:hAnsi="Times New Roman"/>
          <w:sz w:val="28"/>
          <w:szCs w:val="28"/>
        </w:rPr>
        <w:t>Баксту. Стиль, антично</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пасторальный, навеянный стилем модерн, оставался практически неизменным на протяжении всей истории журнала. </w:t>
      </w:r>
      <w:r w:rsidR="0050553A" w:rsidRPr="00AB6FCB">
        <w:rPr>
          <w:rFonts w:ascii="Times New Roman" w:eastAsia="Times New Roman" w:hAnsi="Times New Roman"/>
          <w:sz w:val="28"/>
          <w:szCs w:val="28"/>
        </w:rPr>
        <w:t xml:space="preserve">Л. </w:t>
      </w:r>
      <w:r w:rsidRPr="00AB6FCB">
        <w:rPr>
          <w:rFonts w:ascii="Times New Roman" w:eastAsia="Times New Roman" w:hAnsi="Times New Roman"/>
          <w:sz w:val="28"/>
          <w:szCs w:val="28"/>
        </w:rPr>
        <w:t xml:space="preserve">Бакст оформил обложки для нескольких номеров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Марка журнала была создана также Бакстом в виде стилизованного изображения орла, тем самым символизируя, что мир искусства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выше всего земного, у звезд, там царит надменно, таинственно и одиноко, как орел на вершине снеговой, и в данном случае это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орел полночных стран</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то есть севера, России</w:t>
      </w:r>
      <w:r w:rsidR="007D50A4" w:rsidRPr="00AB6FCB">
        <w:rPr>
          <w:rFonts w:ascii="Times New Roman" w:eastAsia="Times New Roman" w:hAnsi="Times New Roman"/>
          <w:sz w:val="28"/>
          <w:szCs w:val="28"/>
        </w:rPr>
        <w:t>»</w:t>
      </w:r>
      <w:r w:rsidR="00435840" w:rsidRPr="00AB6FCB">
        <w:rPr>
          <w:rFonts w:ascii="Times New Roman" w:eastAsia="Times New Roman" w:hAnsi="Times New Roman"/>
          <w:sz w:val="28"/>
          <w:szCs w:val="28"/>
        </w:rPr>
        <w:t xml:space="preserve"> [</w:t>
      </w:r>
      <w:proofErr w:type="gramStart"/>
      <w:r w:rsidR="00BB0A9D" w:rsidRPr="00AB6FCB">
        <w:rPr>
          <w:rFonts w:ascii="Times New Roman" w:eastAsia="Times New Roman" w:hAnsi="Times New Roman"/>
          <w:sz w:val="28"/>
          <w:szCs w:val="28"/>
        </w:rPr>
        <w:t>12</w:t>
      </w:r>
      <w:r w:rsidR="00435840" w:rsidRPr="00AB6FCB">
        <w:rPr>
          <w:rFonts w:ascii="Times New Roman" w:eastAsia="Times New Roman" w:hAnsi="Times New Roman"/>
          <w:sz w:val="28"/>
          <w:szCs w:val="28"/>
        </w:rPr>
        <w:t>,с.</w:t>
      </w:r>
      <w:proofErr w:type="gramEnd"/>
      <w:r w:rsidR="00435840" w:rsidRPr="00AB6FCB">
        <w:rPr>
          <w:rFonts w:ascii="Times New Roman" w:eastAsia="Times New Roman" w:hAnsi="Times New Roman"/>
          <w:sz w:val="28"/>
          <w:szCs w:val="28"/>
        </w:rPr>
        <w:t>32]</w:t>
      </w:r>
      <w:r w:rsidRPr="00AB6FCB">
        <w:rPr>
          <w:rFonts w:ascii="Times New Roman" w:eastAsia="Times New Roman" w:hAnsi="Times New Roman"/>
          <w:sz w:val="28"/>
          <w:szCs w:val="28"/>
        </w:rPr>
        <w:t xml:space="preserve">. </w:t>
      </w:r>
    </w:p>
    <w:p w14:paraId="37DB0037" w14:textId="77777777" w:rsidR="00361A5D" w:rsidRPr="00AB6FCB" w:rsidRDefault="00361A5D"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Шрифт общими усилиями был выбран по своему стилю русский</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елизаветинский, а для оформления в качестве примера использовались лучшие зарубежные образцы: берлинский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Пан</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венский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Версакрум</w:t>
      </w:r>
      <w:r w:rsidR="007D50A4" w:rsidRPr="00AB6FCB">
        <w:rPr>
          <w:rFonts w:ascii="Times New Roman" w:eastAsia="Times New Roman" w:hAnsi="Times New Roman"/>
          <w:sz w:val="28"/>
          <w:szCs w:val="28"/>
        </w:rPr>
        <w:t>»</w:t>
      </w:r>
      <w:proofErr w:type="gramStart"/>
      <w:r w:rsidRPr="00AB6FCB">
        <w:rPr>
          <w:rFonts w:ascii="Times New Roman" w:eastAsia="Times New Roman" w:hAnsi="Times New Roman"/>
          <w:sz w:val="28"/>
          <w:szCs w:val="28"/>
        </w:rPr>
        <w:t>,</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Симплициссимус</w:t>
      </w:r>
      <w:proofErr w:type="gramEnd"/>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w:t>
      </w:r>
    </w:p>
    <w:p w14:paraId="67A3FE44" w14:textId="046EF472" w:rsidR="00361A5D" w:rsidRPr="00AB6FCB" w:rsidRDefault="00361A5D" w:rsidP="00D101B5">
      <w:pPr>
        <w:pStyle w:val="ae"/>
        <w:ind w:right="109" w:firstLine="709"/>
        <w:contextualSpacing/>
        <w:rPr>
          <w:color w:val="auto"/>
          <w:w w:val="100"/>
          <w:sz w:val="28"/>
          <w:szCs w:val="28"/>
        </w:rPr>
      </w:pPr>
      <w:r w:rsidRPr="00AB6FCB">
        <w:rPr>
          <w:color w:val="auto"/>
          <w:w w:val="100"/>
          <w:sz w:val="28"/>
          <w:szCs w:val="28"/>
        </w:rPr>
        <w:t>20</w:t>
      </w:r>
      <w:r w:rsidRPr="00AB6FCB">
        <w:rPr>
          <w:color w:val="auto"/>
          <w:spacing w:val="1"/>
          <w:w w:val="100"/>
          <w:sz w:val="28"/>
          <w:szCs w:val="28"/>
        </w:rPr>
        <w:t xml:space="preserve"> </w:t>
      </w:r>
      <w:r w:rsidRPr="00AB6FCB">
        <w:rPr>
          <w:color w:val="auto"/>
          <w:w w:val="100"/>
          <w:sz w:val="28"/>
          <w:szCs w:val="28"/>
        </w:rPr>
        <w:t>июня</w:t>
      </w:r>
      <w:r w:rsidRPr="00AB6FCB">
        <w:rPr>
          <w:color w:val="auto"/>
          <w:spacing w:val="1"/>
          <w:w w:val="100"/>
          <w:sz w:val="28"/>
          <w:szCs w:val="28"/>
        </w:rPr>
        <w:t xml:space="preserve"> </w:t>
      </w:r>
      <w:r w:rsidRPr="00AB6FCB">
        <w:rPr>
          <w:color w:val="auto"/>
          <w:w w:val="100"/>
          <w:sz w:val="28"/>
          <w:szCs w:val="28"/>
        </w:rPr>
        <w:t>1898</w:t>
      </w:r>
      <w:r w:rsidRPr="00AB6FCB">
        <w:rPr>
          <w:color w:val="auto"/>
          <w:spacing w:val="1"/>
          <w:w w:val="100"/>
          <w:sz w:val="28"/>
          <w:szCs w:val="28"/>
        </w:rPr>
        <w:t xml:space="preserve"> </w:t>
      </w:r>
      <w:r w:rsidRPr="00AB6FCB">
        <w:rPr>
          <w:color w:val="auto"/>
          <w:w w:val="100"/>
          <w:sz w:val="28"/>
          <w:szCs w:val="28"/>
        </w:rPr>
        <w:t>г.</w:t>
      </w:r>
      <w:r w:rsidRPr="00AB6FCB">
        <w:rPr>
          <w:color w:val="auto"/>
          <w:spacing w:val="1"/>
          <w:w w:val="100"/>
          <w:sz w:val="28"/>
          <w:szCs w:val="28"/>
        </w:rPr>
        <w:t xml:space="preserve"> </w:t>
      </w:r>
      <w:r w:rsidRPr="00AB6FCB">
        <w:rPr>
          <w:color w:val="auto"/>
          <w:w w:val="100"/>
          <w:sz w:val="28"/>
          <w:szCs w:val="28"/>
        </w:rPr>
        <w:t>он</w:t>
      </w:r>
      <w:r w:rsidRPr="00AB6FCB">
        <w:rPr>
          <w:color w:val="auto"/>
          <w:spacing w:val="1"/>
          <w:w w:val="100"/>
          <w:sz w:val="28"/>
          <w:szCs w:val="28"/>
        </w:rPr>
        <w:t xml:space="preserve"> </w:t>
      </w:r>
      <w:r w:rsidRPr="00AB6FCB">
        <w:rPr>
          <w:color w:val="auto"/>
          <w:w w:val="100"/>
          <w:sz w:val="28"/>
          <w:szCs w:val="28"/>
        </w:rPr>
        <w:t>даже</w:t>
      </w:r>
      <w:r w:rsidRPr="00AB6FCB">
        <w:rPr>
          <w:color w:val="auto"/>
          <w:spacing w:val="1"/>
          <w:w w:val="100"/>
          <w:sz w:val="28"/>
          <w:szCs w:val="28"/>
        </w:rPr>
        <w:t xml:space="preserve"> </w:t>
      </w:r>
      <w:r w:rsidRPr="00AB6FCB">
        <w:rPr>
          <w:color w:val="auto"/>
          <w:w w:val="100"/>
          <w:sz w:val="28"/>
          <w:szCs w:val="28"/>
        </w:rPr>
        <w:t>специально</w:t>
      </w:r>
      <w:r w:rsidRPr="00AB6FCB">
        <w:rPr>
          <w:color w:val="auto"/>
          <w:spacing w:val="1"/>
          <w:w w:val="100"/>
          <w:sz w:val="28"/>
          <w:szCs w:val="28"/>
        </w:rPr>
        <w:t xml:space="preserve"> </w:t>
      </w:r>
      <w:r w:rsidRPr="00AB6FCB">
        <w:rPr>
          <w:color w:val="auto"/>
          <w:w w:val="100"/>
          <w:sz w:val="28"/>
          <w:szCs w:val="28"/>
        </w:rPr>
        <w:t>обратился</w:t>
      </w:r>
      <w:r w:rsidRPr="00AB6FCB">
        <w:rPr>
          <w:color w:val="auto"/>
          <w:spacing w:val="1"/>
          <w:w w:val="100"/>
          <w:sz w:val="28"/>
          <w:szCs w:val="28"/>
        </w:rPr>
        <w:t xml:space="preserve"> </w:t>
      </w:r>
      <w:r w:rsidRPr="00AB6FCB">
        <w:rPr>
          <w:color w:val="auto"/>
          <w:w w:val="100"/>
          <w:sz w:val="28"/>
          <w:szCs w:val="28"/>
        </w:rPr>
        <w:t>с</w:t>
      </w:r>
      <w:r w:rsidRPr="00AB6FCB">
        <w:rPr>
          <w:color w:val="auto"/>
          <w:spacing w:val="1"/>
          <w:w w:val="100"/>
          <w:sz w:val="28"/>
          <w:szCs w:val="28"/>
        </w:rPr>
        <w:t xml:space="preserve"> </w:t>
      </w:r>
      <w:r w:rsidRPr="00AB6FCB">
        <w:rPr>
          <w:color w:val="auto"/>
          <w:w w:val="100"/>
          <w:sz w:val="28"/>
          <w:szCs w:val="28"/>
        </w:rPr>
        <w:t>письмом</w:t>
      </w:r>
      <w:r w:rsidRPr="00AB6FCB">
        <w:rPr>
          <w:color w:val="auto"/>
          <w:spacing w:val="71"/>
          <w:w w:val="100"/>
          <w:sz w:val="28"/>
          <w:szCs w:val="28"/>
        </w:rPr>
        <w:t xml:space="preserve"> </w:t>
      </w:r>
      <w:r w:rsidRPr="00AB6FCB">
        <w:rPr>
          <w:color w:val="auto"/>
          <w:w w:val="100"/>
          <w:sz w:val="28"/>
          <w:szCs w:val="28"/>
        </w:rPr>
        <w:t>к</w:t>
      </w:r>
      <w:r w:rsidRPr="00AB6FCB">
        <w:rPr>
          <w:color w:val="auto"/>
          <w:spacing w:val="1"/>
          <w:w w:val="100"/>
          <w:sz w:val="28"/>
          <w:szCs w:val="28"/>
        </w:rPr>
        <w:t xml:space="preserve"> </w:t>
      </w:r>
      <w:r w:rsidRPr="00AB6FCB">
        <w:rPr>
          <w:color w:val="auto"/>
          <w:w w:val="100"/>
          <w:sz w:val="28"/>
          <w:szCs w:val="28"/>
        </w:rPr>
        <w:t>художникам Л. Баксту, А. Бенуа, М. Врубелю, А. Головину, К. Коровину, Е.</w:t>
      </w:r>
      <w:r w:rsidRPr="00AB6FCB">
        <w:rPr>
          <w:color w:val="auto"/>
          <w:spacing w:val="1"/>
          <w:w w:val="100"/>
          <w:sz w:val="28"/>
          <w:szCs w:val="28"/>
        </w:rPr>
        <w:t xml:space="preserve"> </w:t>
      </w:r>
      <w:r w:rsidRPr="00AB6FCB">
        <w:rPr>
          <w:color w:val="auto"/>
          <w:w w:val="100"/>
          <w:sz w:val="28"/>
          <w:szCs w:val="28"/>
        </w:rPr>
        <w:t>Лансере</w:t>
      </w:r>
      <w:r w:rsidRPr="00AB6FCB">
        <w:rPr>
          <w:color w:val="auto"/>
          <w:spacing w:val="1"/>
          <w:w w:val="100"/>
          <w:sz w:val="28"/>
          <w:szCs w:val="28"/>
        </w:rPr>
        <w:t xml:space="preserve"> </w:t>
      </w:r>
      <w:r w:rsidRPr="00AB6FCB">
        <w:rPr>
          <w:color w:val="auto"/>
          <w:w w:val="100"/>
          <w:sz w:val="28"/>
          <w:szCs w:val="28"/>
        </w:rPr>
        <w:t>С.</w:t>
      </w:r>
      <w:r w:rsidRPr="00AB6FCB">
        <w:rPr>
          <w:color w:val="auto"/>
          <w:spacing w:val="1"/>
          <w:w w:val="100"/>
          <w:sz w:val="28"/>
          <w:szCs w:val="28"/>
        </w:rPr>
        <w:t xml:space="preserve"> </w:t>
      </w:r>
      <w:r w:rsidRPr="00AB6FCB">
        <w:rPr>
          <w:color w:val="auto"/>
          <w:w w:val="100"/>
          <w:sz w:val="28"/>
          <w:szCs w:val="28"/>
        </w:rPr>
        <w:t>Малютину,</w:t>
      </w:r>
      <w:r w:rsidRPr="00AB6FCB">
        <w:rPr>
          <w:color w:val="auto"/>
          <w:spacing w:val="1"/>
          <w:w w:val="100"/>
          <w:sz w:val="28"/>
          <w:szCs w:val="28"/>
        </w:rPr>
        <w:t xml:space="preserve"> </w:t>
      </w:r>
      <w:r w:rsidRPr="00AB6FCB">
        <w:rPr>
          <w:color w:val="auto"/>
          <w:w w:val="100"/>
          <w:sz w:val="28"/>
          <w:szCs w:val="28"/>
        </w:rPr>
        <w:t>Е.</w:t>
      </w:r>
      <w:r w:rsidRPr="00AB6FCB">
        <w:rPr>
          <w:color w:val="auto"/>
          <w:spacing w:val="1"/>
          <w:w w:val="100"/>
          <w:sz w:val="28"/>
          <w:szCs w:val="28"/>
        </w:rPr>
        <w:t xml:space="preserve"> </w:t>
      </w:r>
      <w:r w:rsidRPr="00AB6FCB">
        <w:rPr>
          <w:color w:val="auto"/>
          <w:w w:val="100"/>
          <w:sz w:val="28"/>
          <w:szCs w:val="28"/>
        </w:rPr>
        <w:t>Поленовой,</w:t>
      </w:r>
      <w:r w:rsidRPr="00AB6FCB">
        <w:rPr>
          <w:color w:val="auto"/>
          <w:spacing w:val="1"/>
          <w:w w:val="100"/>
          <w:sz w:val="28"/>
          <w:szCs w:val="28"/>
        </w:rPr>
        <w:t xml:space="preserve"> </w:t>
      </w:r>
      <w:r w:rsidRPr="00AB6FCB">
        <w:rPr>
          <w:color w:val="auto"/>
          <w:w w:val="100"/>
          <w:sz w:val="28"/>
          <w:szCs w:val="28"/>
        </w:rPr>
        <w:t>К.</w:t>
      </w:r>
      <w:r w:rsidRPr="00AB6FCB">
        <w:rPr>
          <w:color w:val="auto"/>
          <w:spacing w:val="1"/>
          <w:w w:val="100"/>
          <w:sz w:val="28"/>
          <w:szCs w:val="28"/>
        </w:rPr>
        <w:t xml:space="preserve"> </w:t>
      </w:r>
      <w:r w:rsidRPr="00AB6FCB">
        <w:rPr>
          <w:color w:val="auto"/>
          <w:w w:val="100"/>
          <w:sz w:val="28"/>
          <w:szCs w:val="28"/>
        </w:rPr>
        <w:t>Сомову</w:t>
      </w:r>
      <w:r w:rsidRPr="00AB6FCB">
        <w:rPr>
          <w:color w:val="auto"/>
          <w:spacing w:val="1"/>
          <w:w w:val="100"/>
          <w:sz w:val="28"/>
          <w:szCs w:val="28"/>
        </w:rPr>
        <w:t xml:space="preserve"> </w:t>
      </w:r>
      <w:r w:rsidRPr="00AB6FCB">
        <w:rPr>
          <w:color w:val="auto"/>
          <w:w w:val="100"/>
          <w:sz w:val="28"/>
          <w:szCs w:val="28"/>
        </w:rPr>
        <w:t>и</w:t>
      </w:r>
      <w:r w:rsidRPr="00AB6FCB">
        <w:rPr>
          <w:color w:val="auto"/>
          <w:spacing w:val="1"/>
          <w:w w:val="100"/>
          <w:sz w:val="28"/>
          <w:szCs w:val="28"/>
        </w:rPr>
        <w:t xml:space="preserve"> </w:t>
      </w:r>
      <w:r w:rsidRPr="00AB6FCB">
        <w:rPr>
          <w:color w:val="auto"/>
          <w:w w:val="100"/>
          <w:sz w:val="28"/>
          <w:szCs w:val="28"/>
        </w:rPr>
        <w:t>М.</w:t>
      </w:r>
      <w:r w:rsidRPr="00AB6FCB">
        <w:rPr>
          <w:color w:val="auto"/>
          <w:spacing w:val="1"/>
          <w:w w:val="100"/>
          <w:sz w:val="28"/>
          <w:szCs w:val="28"/>
        </w:rPr>
        <w:t xml:space="preserve"> </w:t>
      </w:r>
      <w:r w:rsidRPr="00AB6FCB">
        <w:rPr>
          <w:color w:val="auto"/>
          <w:w w:val="100"/>
          <w:sz w:val="28"/>
          <w:szCs w:val="28"/>
        </w:rPr>
        <w:t>Якунчиковой,</w:t>
      </w:r>
      <w:r w:rsidRPr="00AB6FCB">
        <w:rPr>
          <w:color w:val="auto"/>
          <w:spacing w:val="1"/>
          <w:w w:val="100"/>
          <w:sz w:val="28"/>
          <w:szCs w:val="28"/>
        </w:rPr>
        <w:t xml:space="preserve"> </w:t>
      </w:r>
      <w:r w:rsidRPr="00AB6FCB">
        <w:rPr>
          <w:color w:val="auto"/>
          <w:w w:val="100"/>
          <w:sz w:val="28"/>
          <w:szCs w:val="28"/>
        </w:rPr>
        <w:t xml:space="preserve">предложив им принять участие в конкурсе </w:t>
      </w:r>
      <w:r w:rsidR="007D50A4" w:rsidRPr="00AB6FCB">
        <w:rPr>
          <w:color w:val="auto"/>
          <w:w w:val="100"/>
          <w:sz w:val="28"/>
          <w:szCs w:val="28"/>
        </w:rPr>
        <w:t>«</w:t>
      </w:r>
      <w:r w:rsidRPr="00AB6FCB">
        <w:rPr>
          <w:color w:val="auto"/>
          <w:w w:val="100"/>
          <w:sz w:val="28"/>
          <w:szCs w:val="28"/>
        </w:rPr>
        <w:t>рисунков для обложки журнала</w:t>
      </w:r>
      <w:r w:rsidRPr="00AB6FCB">
        <w:rPr>
          <w:color w:val="auto"/>
          <w:spacing w:val="1"/>
          <w:w w:val="100"/>
          <w:sz w:val="28"/>
          <w:szCs w:val="28"/>
        </w:rPr>
        <w:t xml:space="preserve"> </w:t>
      </w:r>
      <w:r w:rsidR="007D50A4" w:rsidRPr="00AB6FCB">
        <w:rPr>
          <w:color w:val="auto"/>
          <w:w w:val="100"/>
          <w:sz w:val="28"/>
          <w:szCs w:val="28"/>
        </w:rPr>
        <w:t>«</w:t>
      </w:r>
      <w:r w:rsidRPr="00AB6FCB">
        <w:rPr>
          <w:color w:val="auto"/>
          <w:w w:val="100"/>
          <w:sz w:val="28"/>
          <w:szCs w:val="28"/>
        </w:rPr>
        <w:t>Мир</w:t>
      </w:r>
      <w:r w:rsidRPr="00AB6FCB">
        <w:rPr>
          <w:color w:val="auto"/>
          <w:spacing w:val="71"/>
          <w:w w:val="100"/>
          <w:sz w:val="28"/>
          <w:szCs w:val="28"/>
        </w:rPr>
        <w:t xml:space="preserve"> </w:t>
      </w:r>
      <w:proofErr w:type="gramStart"/>
      <w:r w:rsidRPr="00AB6FCB">
        <w:rPr>
          <w:color w:val="auto"/>
          <w:w w:val="100"/>
          <w:sz w:val="28"/>
          <w:szCs w:val="28"/>
        </w:rPr>
        <w:t>искусства</w:t>
      </w:r>
      <w:r w:rsidR="007D50A4" w:rsidRPr="00AB6FCB">
        <w:rPr>
          <w:color w:val="auto"/>
          <w:w w:val="100"/>
          <w:sz w:val="28"/>
          <w:szCs w:val="28"/>
        </w:rPr>
        <w:t>»«</w:t>
      </w:r>
      <w:proofErr w:type="gramEnd"/>
      <w:r w:rsidRPr="00AB6FCB">
        <w:rPr>
          <w:color w:val="auto"/>
          <w:w w:val="100"/>
          <w:sz w:val="28"/>
          <w:szCs w:val="28"/>
        </w:rPr>
        <w:t>.</w:t>
      </w:r>
      <w:r w:rsidRPr="00AB6FCB">
        <w:rPr>
          <w:color w:val="auto"/>
          <w:spacing w:val="70"/>
          <w:w w:val="100"/>
          <w:sz w:val="28"/>
          <w:szCs w:val="28"/>
        </w:rPr>
        <w:t xml:space="preserve"> </w:t>
      </w:r>
      <w:r w:rsidRPr="00AB6FCB">
        <w:rPr>
          <w:color w:val="auto"/>
          <w:w w:val="100"/>
          <w:sz w:val="28"/>
          <w:szCs w:val="28"/>
        </w:rPr>
        <w:t>Величина</w:t>
      </w:r>
      <w:r w:rsidRPr="00AB6FCB">
        <w:rPr>
          <w:color w:val="auto"/>
          <w:spacing w:val="69"/>
          <w:w w:val="100"/>
          <w:sz w:val="28"/>
          <w:szCs w:val="28"/>
        </w:rPr>
        <w:t xml:space="preserve"> </w:t>
      </w:r>
      <w:r w:rsidRPr="00AB6FCB">
        <w:rPr>
          <w:color w:val="auto"/>
          <w:w w:val="100"/>
          <w:sz w:val="28"/>
          <w:szCs w:val="28"/>
        </w:rPr>
        <w:t>обложки,</w:t>
      </w:r>
      <w:r w:rsidRPr="00AB6FCB">
        <w:rPr>
          <w:color w:val="auto"/>
          <w:spacing w:val="70"/>
          <w:w w:val="100"/>
          <w:sz w:val="28"/>
          <w:szCs w:val="28"/>
        </w:rPr>
        <w:t xml:space="preserve"> </w:t>
      </w:r>
      <w:r w:rsidRPr="00AB6FCB">
        <w:rPr>
          <w:color w:val="auto"/>
          <w:w w:val="100"/>
          <w:sz w:val="28"/>
          <w:szCs w:val="28"/>
        </w:rPr>
        <w:t>объяснял</w:t>
      </w:r>
      <w:r w:rsidRPr="00AB6FCB">
        <w:rPr>
          <w:color w:val="auto"/>
          <w:spacing w:val="68"/>
          <w:w w:val="100"/>
          <w:sz w:val="28"/>
          <w:szCs w:val="28"/>
        </w:rPr>
        <w:t xml:space="preserve"> </w:t>
      </w:r>
      <w:r w:rsidRPr="00AB6FCB">
        <w:rPr>
          <w:color w:val="auto"/>
          <w:w w:val="100"/>
          <w:sz w:val="28"/>
          <w:szCs w:val="28"/>
        </w:rPr>
        <w:t>художникам</w:t>
      </w:r>
      <w:r w:rsidRPr="00AB6FCB">
        <w:rPr>
          <w:color w:val="auto"/>
          <w:spacing w:val="70"/>
          <w:w w:val="100"/>
          <w:sz w:val="28"/>
          <w:szCs w:val="28"/>
        </w:rPr>
        <w:t xml:space="preserve"> </w:t>
      </w:r>
      <w:r w:rsidRPr="00AB6FCB">
        <w:rPr>
          <w:color w:val="auto"/>
          <w:w w:val="100"/>
          <w:sz w:val="28"/>
          <w:szCs w:val="28"/>
        </w:rPr>
        <w:t>С.</w:t>
      </w:r>
      <w:r w:rsidRPr="00AB6FCB">
        <w:rPr>
          <w:color w:val="auto"/>
          <w:spacing w:val="67"/>
          <w:w w:val="100"/>
          <w:sz w:val="28"/>
          <w:szCs w:val="28"/>
        </w:rPr>
        <w:t xml:space="preserve"> </w:t>
      </w:r>
      <w:r w:rsidRPr="00AB6FCB">
        <w:rPr>
          <w:color w:val="auto"/>
          <w:w w:val="100"/>
          <w:sz w:val="28"/>
          <w:szCs w:val="28"/>
        </w:rPr>
        <w:t xml:space="preserve">Дягилев, </w:t>
      </w:r>
      <w:r w:rsidR="007D50A4" w:rsidRPr="00AB6FCB">
        <w:rPr>
          <w:color w:val="auto"/>
          <w:w w:val="100"/>
          <w:sz w:val="28"/>
          <w:szCs w:val="28"/>
        </w:rPr>
        <w:t>«</w:t>
      </w:r>
      <w:r w:rsidRPr="00AB6FCB">
        <w:rPr>
          <w:color w:val="auto"/>
          <w:w w:val="100"/>
          <w:sz w:val="28"/>
          <w:szCs w:val="28"/>
        </w:rPr>
        <w:t>будет</w:t>
      </w:r>
      <w:r w:rsidRPr="00AB6FCB">
        <w:rPr>
          <w:color w:val="auto"/>
          <w:spacing w:val="1"/>
          <w:w w:val="100"/>
          <w:sz w:val="28"/>
          <w:szCs w:val="28"/>
        </w:rPr>
        <w:t xml:space="preserve"> </w:t>
      </w:r>
      <w:r w:rsidRPr="00AB6FCB">
        <w:rPr>
          <w:color w:val="auto"/>
          <w:w w:val="100"/>
          <w:sz w:val="28"/>
          <w:szCs w:val="28"/>
        </w:rPr>
        <w:t>равняться</w:t>
      </w:r>
      <w:r w:rsidRPr="00AB6FCB">
        <w:rPr>
          <w:color w:val="auto"/>
          <w:spacing w:val="1"/>
          <w:w w:val="100"/>
          <w:sz w:val="28"/>
          <w:szCs w:val="28"/>
        </w:rPr>
        <w:t xml:space="preserve"> </w:t>
      </w:r>
      <w:r w:rsidRPr="00AB6FCB">
        <w:rPr>
          <w:color w:val="auto"/>
          <w:w w:val="100"/>
          <w:sz w:val="28"/>
          <w:szCs w:val="28"/>
        </w:rPr>
        <w:t>33</w:t>
      </w:r>
      <w:r w:rsidRPr="00AB6FCB">
        <w:rPr>
          <w:color w:val="auto"/>
          <w:spacing w:val="1"/>
          <w:w w:val="100"/>
          <w:sz w:val="28"/>
          <w:szCs w:val="28"/>
        </w:rPr>
        <w:t xml:space="preserve"> </w:t>
      </w:r>
      <w:r w:rsidRPr="00AB6FCB">
        <w:rPr>
          <w:color w:val="auto"/>
          <w:w w:val="100"/>
          <w:sz w:val="28"/>
          <w:szCs w:val="28"/>
        </w:rPr>
        <w:t>х</w:t>
      </w:r>
      <w:r w:rsidRPr="00AB6FCB">
        <w:rPr>
          <w:color w:val="auto"/>
          <w:spacing w:val="1"/>
          <w:w w:val="100"/>
          <w:sz w:val="28"/>
          <w:szCs w:val="28"/>
        </w:rPr>
        <w:t xml:space="preserve"> </w:t>
      </w:r>
      <w:r w:rsidRPr="00AB6FCB">
        <w:rPr>
          <w:color w:val="auto"/>
          <w:w w:val="100"/>
          <w:sz w:val="28"/>
          <w:szCs w:val="28"/>
        </w:rPr>
        <w:t>26</w:t>
      </w:r>
      <w:r w:rsidRPr="00AB6FCB">
        <w:rPr>
          <w:color w:val="auto"/>
          <w:spacing w:val="1"/>
          <w:w w:val="100"/>
          <w:sz w:val="28"/>
          <w:szCs w:val="28"/>
        </w:rPr>
        <w:t xml:space="preserve"> </w:t>
      </w:r>
      <w:r w:rsidRPr="00AB6FCB">
        <w:rPr>
          <w:color w:val="auto"/>
          <w:w w:val="100"/>
          <w:sz w:val="28"/>
          <w:szCs w:val="28"/>
        </w:rPr>
        <w:t>сантиметров.</w:t>
      </w:r>
      <w:r w:rsidRPr="00AB6FCB">
        <w:rPr>
          <w:color w:val="auto"/>
          <w:spacing w:val="1"/>
          <w:w w:val="100"/>
          <w:sz w:val="28"/>
          <w:szCs w:val="28"/>
        </w:rPr>
        <w:t xml:space="preserve"> </w:t>
      </w:r>
      <w:r w:rsidRPr="00AB6FCB">
        <w:rPr>
          <w:color w:val="auto"/>
          <w:w w:val="100"/>
          <w:sz w:val="28"/>
          <w:szCs w:val="28"/>
        </w:rPr>
        <w:t>Рисунок</w:t>
      </w:r>
      <w:r w:rsidRPr="00AB6FCB">
        <w:rPr>
          <w:color w:val="auto"/>
          <w:spacing w:val="1"/>
          <w:w w:val="100"/>
          <w:sz w:val="28"/>
          <w:szCs w:val="28"/>
        </w:rPr>
        <w:t xml:space="preserve"> </w:t>
      </w:r>
      <w:r w:rsidRPr="00AB6FCB">
        <w:rPr>
          <w:color w:val="auto"/>
          <w:w w:val="100"/>
          <w:sz w:val="28"/>
          <w:szCs w:val="28"/>
        </w:rPr>
        <w:t>должен</w:t>
      </w:r>
      <w:r w:rsidRPr="00AB6FCB">
        <w:rPr>
          <w:color w:val="auto"/>
          <w:spacing w:val="1"/>
          <w:w w:val="100"/>
          <w:sz w:val="28"/>
          <w:szCs w:val="28"/>
        </w:rPr>
        <w:t xml:space="preserve"> </w:t>
      </w:r>
      <w:r w:rsidRPr="00AB6FCB">
        <w:rPr>
          <w:color w:val="auto"/>
          <w:w w:val="100"/>
          <w:sz w:val="28"/>
          <w:szCs w:val="28"/>
        </w:rPr>
        <w:t>быть</w:t>
      </w:r>
      <w:r w:rsidRPr="00AB6FCB">
        <w:rPr>
          <w:color w:val="auto"/>
          <w:spacing w:val="1"/>
          <w:w w:val="100"/>
          <w:sz w:val="28"/>
          <w:szCs w:val="28"/>
        </w:rPr>
        <w:t xml:space="preserve"> </w:t>
      </w:r>
      <w:r w:rsidRPr="00AB6FCB">
        <w:rPr>
          <w:color w:val="auto"/>
          <w:w w:val="100"/>
          <w:sz w:val="28"/>
          <w:szCs w:val="28"/>
        </w:rPr>
        <w:t>исполнен</w:t>
      </w:r>
      <w:r w:rsidRPr="00AB6FCB">
        <w:rPr>
          <w:color w:val="auto"/>
          <w:spacing w:val="1"/>
          <w:w w:val="100"/>
          <w:sz w:val="28"/>
          <w:szCs w:val="28"/>
        </w:rPr>
        <w:t xml:space="preserve"> </w:t>
      </w:r>
      <w:r w:rsidRPr="00AB6FCB">
        <w:rPr>
          <w:color w:val="auto"/>
          <w:w w:val="100"/>
          <w:sz w:val="28"/>
          <w:szCs w:val="28"/>
        </w:rPr>
        <w:t>непременно на цветной бумаге не более как двумя красками… На рисунке</w:t>
      </w:r>
      <w:r w:rsidRPr="00AB6FCB">
        <w:rPr>
          <w:color w:val="auto"/>
          <w:spacing w:val="1"/>
          <w:w w:val="100"/>
          <w:sz w:val="28"/>
          <w:szCs w:val="28"/>
        </w:rPr>
        <w:t xml:space="preserve"> </w:t>
      </w:r>
      <w:r w:rsidRPr="00AB6FCB">
        <w:rPr>
          <w:color w:val="auto"/>
          <w:w w:val="100"/>
          <w:sz w:val="28"/>
          <w:szCs w:val="28"/>
        </w:rPr>
        <w:t>должна</w:t>
      </w:r>
      <w:r w:rsidRPr="00AB6FCB">
        <w:rPr>
          <w:color w:val="auto"/>
          <w:spacing w:val="1"/>
          <w:w w:val="100"/>
          <w:sz w:val="28"/>
          <w:szCs w:val="28"/>
        </w:rPr>
        <w:t xml:space="preserve"> </w:t>
      </w:r>
      <w:r w:rsidRPr="00AB6FCB">
        <w:rPr>
          <w:color w:val="auto"/>
          <w:w w:val="100"/>
          <w:sz w:val="28"/>
          <w:szCs w:val="28"/>
        </w:rPr>
        <w:t>быть</w:t>
      </w:r>
      <w:r w:rsidRPr="00AB6FCB">
        <w:rPr>
          <w:color w:val="auto"/>
          <w:spacing w:val="1"/>
          <w:w w:val="100"/>
          <w:sz w:val="28"/>
          <w:szCs w:val="28"/>
        </w:rPr>
        <w:t xml:space="preserve"> </w:t>
      </w:r>
      <w:r w:rsidRPr="00AB6FCB">
        <w:rPr>
          <w:color w:val="auto"/>
          <w:w w:val="100"/>
          <w:sz w:val="28"/>
          <w:szCs w:val="28"/>
        </w:rPr>
        <w:t>сделана</w:t>
      </w:r>
      <w:r w:rsidRPr="00AB6FCB">
        <w:rPr>
          <w:color w:val="auto"/>
          <w:spacing w:val="1"/>
          <w:w w:val="100"/>
          <w:sz w:val="28"/>
          <w:szCs w:val="28"/>
        </w:rPr>
        <w:t xml:space="preserve"> </w:t>
      </w:r>
      <w:r w:rsidRPr="00AB6FCB">
        <w:rPr>
          <w:color w:val="auto"/>
          <w:w w:val="100"/>
          <w:sz w:val="28"/>
          <w:szCs w:val="28"/>
        </w:rPr>
        <w:t>художником</w:t>
      </w:r>
      <w:r w:rsidRPr="00AB6FCB">
        <w:rPr>
          <w:color w:val="auto"/>
          <w:spacing w:val="1"/>
          <w:w w:val="100"/>
          <w:sz w:val="28"/>
          <w:szCs w:val="28"/>
        </w:rPr>
        <w:t xml:space="preserve"> </w:t>
      </w:r>
      <w:r w:rsidRPr="00AB6FCB">
        <w:rPr>
          <w:color w:val="auto"/>
          <w:w w:val="100"/>
          <w:sz w:val="28"/>
          <w:szCs w:val="28"/>
        </w:rPr>
        <w:t>надпись</w:t>
      </w:r>
      <w:r w:rsidRPr="00AB6FCB">
        <w:rPr>
          <w:color w:val="auto"/>
          <w:spacing w:val="1"/>
          <w:w w:val="100"/>
          <w:sz w:val="28"/>
          <w:szCs w:val="28"/>
        </w:rPr>
        <w:t xml:space="preserve"> </w:t>
      </w:r>
      <w:r w:rsidR="007D50A4" w:rsidRPr="00AB6FCB">
        <w:rPr>
          <w:color w:val="auto"/>
          <w:w w:val="100"/>
          <w:sz w:val="28"/>
          <w:szCs w:val="28"/>
        </w:rPr>
        <w:t>«</w:t>
      </w:r>
      <w:r w:rsidRPr="00AB6FCB">
        <w:rPr>
          <w:color w:val="auto"/>
          <w:w w:val="100"/>
          <w:sz w:val="28"/>
          <w:szCs w:val="28"/>
        </w:rPr>
        <w:t>Мир</w:t>
      </w:r>
      <w:r w:rsidRPr="00AB6FCB">
        <w:rPr>
          <w:color w:val="auto"/>
          <w:spacing w:val="1"/>
          <w:w w:val="100"/>
          <w:sz w:val="28"/>
          <w:szCs w:val="28"/>
        </w:rPr>
        <w:t xml:space="preserve"> </w:t>
      </w:r>
      <w:proofErr w:type="gramStart"/>
      <w:r w:rsidRPr="00AB6FCB">
        <w:rPr>
          <w:color w:val="auto"/>
          <w:w w:val="100"/>
          <w:sz w:val="28"/>
          <w:szCs w:val="28"/>
        </w:rPr>
        <w:t>искусства</w:t>
      </w:r>
      <w:r w:rsidR="007D50A4" w:rsidRPr="00AB6FCB">
        <w:rPr>
          <w:color w:val="auto"/>
          <w:w w:val="100"/>
          <w:sz w:val="28"/>
          <w:szCs w:val="28"/>
        </w:rPr>
        <w:t>»«</w:t>
      </w:r>
      <w:proofErr w:type="gramEnd"/>
      <w:r w:rsidRPr="00AB6FCB">
        <w:rPr>
          <w:color w:val="auto"/>
          <w:w w:val="100"/>
          <w:sz w:val="28"/>
          <w:szCs w:val="28"/>
        </w:rPr>
        <w:t>.</w:t>
      </w:r>
      <w:r w:rsidRPr="00AB6FCB">
        <w:rPr>
          <w:color w:val="auto"/>
          <w:spacing w:val="71"/>
          <w:w w:val="100"/>
          <w:sz w:val="28"/>
          <w:szCs w:val="28"/>
        </w:rPr>
        <w:t xml:space="preserve"> </w:t>
      </w:r>
      <w:r w:rsidRPr="00AB6FCB">
        <w:rPr>
          <w:color w:val="auto"/>
          <w:w w:val="100"/>
          <w:sz w:val="28"/>
          <w:szCs w:val="28"/>
        </w:rPr>
        <w:t>Далее</w:t>
      </w:r>
      <w:r w:rsidRPr="00AB6FCB">
        <w:rPr>
          <w:color w:val="auto"/>
          <w:spacing w:val="1"/>
          <w:w w:val="100"/>
          <w:sz w:val="28"/>
          <w:szCs w:val="28"/>
        </w:rPr>
        <w:t xml:space="preserve"> </w:t>
      </w:r>
      <w:r w:rsidRPr="00AB6FCB">
        <w:rPr>
          <w:color w:val="auto"/>
          <w:w w:val="100"/>
          <w:sz w:val="28"/>
          <w:szCs w:val="28"/>
        </w:rPr>
        <w:t>редактор</w:t>
      </w:r>
      <w:r w:rsidRPr="00AB6FCB">
        <w:rPr>
          <w:color w:val="auto"/>
          <w:spacing w:val="1"/>
          <w:w w:val="100"/>
          <w:sz w:val="28"/>
          <w:szCs w:val="28"/>
        </w:rPr>
        <w:t xml:space="preserve"> </w:t>
      </w:r>
      <w:r w:rsidRPr="00AB6FCB">
        <w:rPr>
          <w:color w:val="auto"/>
          <w:w w:val="100"/>
          <w:sz w:val="28"/>
          <w:szCs w:val="28"/>
        </w:rPr>
        <w:t>уточнял,</w:t>
      </w:r>
      <w:r w:rsidRPr="00AB6FCB">
        <w:rPr>
          <w:color w:val="auto"/>
          <w:spacing w:val="1"/>
          <w:w w:val="100"/>
          <w:sz w:val="28"/>
          <w:szCs w:val="28"/>
        </w:rPr>
        <w:t xml:space="preserve"> </w:t>
      </w:r>
      <w:r w:rsidRPr="00AB6FCB">
        <w:rPr>
          <w:color w:val="auto"/>
          <w:w w:val="100"/>
          <w:sz w:val="28"/>
          <w:szCs w:val="28"/>
        </w:rPr>
        <w:t>что</w:t>
      </w:r>
      <w:r w:rsidRPr="00AB6FCB">
        <w:rPr>
          <w:color w:val="auto"/>
          <w:spacing w:val="1"/>
          <w:w w:val="100"/>
          <w:sz w:val="28"/>
          <w:szCs w:val="28"/>
        </w:rPr>
        <w:t xml:space="preserve"> </w:t>
      </w:r>
      <w:r w:rsidRPr="00AB6FCB">
        <w:rPr>
          <w:color w:val="auto"/>
          <w:w w:val="100"/>
          <w:sz w:val="28"/>
          <w:szCs w:val="28"/>
        </w:rPr>
        <w:t>один</w:t>
      </w:r>
      <w:r w:rsidRPr="00AB6FCB">
        <w:rPr>
          <w:color w:val="auto"/>
          <w:spacing w:val="1"/>
          <w:w w:val="100"/>
          <w:sz w:val="28"/>
          <w:szCs w:val="28"/>
        </w:rPr>
        <w:t xml:space="preserve"> </w:t>
      </w:r>
      <w:r w:rsidRPr="00AB6FCB">
        <w:rPr>
          <w:color w:val="auto"/>
          <w:w w:val="100"/>
          <w:sz w:val="28"/>
          <w:szCs w:val="28"/>
        </w:rPr>
        <w:t>из</w:t>
      </w:r>
      <w:r w:rsidRPr="00AB6FCB">
        <w:rPr>
          <w:color w:val="auto"/>
          <w:spacing w:val="1"/>
          <w:w w:val="100"/>
          <w:sz w:val="28"/>
          <w:szCs w:val="28"/>
        </w:rPr>
        <w:t xml:space="preserve"> </w:t>
      </w:r>
      <w:r w:rsidRPr="00AB6FCB">
        <w:rPr>
          <w:color w:val="auto"/>
          <w:w w:val="100"/>
          <w:sz w:val="28"/>
          <w:szCs w:val="28"/>
        </w:rPr>
        <w:t>рисунков</w:t>
      </w:r>
      <w:r w:rsidRPr="00AB6FCB">
        <w:rPr>
          <w:color w:val="auto"/>
          <w:spacing w:val="1"/>
          <w:w w:val="100"/>
          <w:sz w:val="28"/>
          <w:szCs w:val="28"/>
        </w:rPr>
        <w:t xml:space="preserve"> </w:t>
      </w:r>
      <w:r w:rsidR="007D50A4" w:rsidRPr="00AB6FCB">
        <w:rPr>
          <w:color w:val="auto"/>
          <w:w w:val="100"/>
          <w:sz w:val="28"/>
          <w:szCs w:val="28"/>
        </w:rPr>
        <w:t>«</w:t>
      </w:r>
      <w:r w:rsidRPr="00AB6FCB">
        <w:rPr>
          <w:color w:val="auto"/>
          <w:w w:val="100"/>
          <w:sz w:val="28"/>
          <w:szCs w:val="28"/>
        </w:rPr>
        <w:t>по</w:t>
      </w:r>
      <w:r w:rsidRPr="00AB6FCB">
        <w:rPr>
          <w:color w:val="auto"/>
          <w:spacing w:val="1"/>
          <w:w w:val="100"/>
          <w:sz w:val="28"/>
          <w:szCs w:val="28"/>
        </w:rPr>
        <w:t xml:space="preserve"> </w:t>
      </w:r>
      <w:r w:rsidRPr="00AB6FCB">
        <w:rPr>
          <w:color w:val="auto"/>
          <w:w w:val="100"/>
          <w:sz w:val="28"/>
          <w:szCs w:val="28"/>
        </w:rPr>
        <w:t>выбору</w:t>
      </w:r>
      <w:r w:rsidRPr="00AB6FCB">
        <w:rPr>
          <w:color w:val="auto"/>
          <w:spacing w:val="1"/>
          <w:w w:val="100"/>
          <w:sz w:val="28"/>
          <w:szCs w:val="28"/>
        </w:rPr>
        <w:t xml:space="preserve"> </w:t>
      </w:r>
      <w:r w:rsidRPr="00AB6FCB">
        <w:rPr>
          <w:color w:val="auto"/>
          <w:w w:val="100"/>
          <w:sz w:val="28"/>
          <w:szCs w:val="28"/>
        </w:rPr>
        <w:t>редакции</w:t>
      </w:r>
      <w:r w:rsidRPr="00AB6FCB">
        <w:rPr>
          <w:color w:val="auto"/>
          <w:spacing w:val="1"/>
          <w:w w:val="100"/>
          <w:sz w:val="28"/>
          <w:szCs w:val="28"/>
        </w:rPr>
        <w:t xml:space="preserve"> </w:t>
      </w:r>
      <w:r w:rsidRPr="00AB6FCB">
        <w:rPr>
          <w:color w:val="auto"/>
          <w:w w:val="100"/>
          <w:sz w:val="28"/>
          <w:szCs w:val="28"/>
        </w:rPr>
        <w:t>будет</w:t>
      </w:r>
      <w:r w:rsidRPr="00AB6FCB">
        <w:rPr>
          <w:color w:val="auto"/>
          <w:spacing w:val="1"/>
          <w:w w:val="100"/>
          <w:sz w:val="28"/>
          <w:szCs w:val="28"/>
        </w:rPr>
        <w:t xml:space="preserve"> </w:t>
      </w:r>
      <w:r w:rsidRPr="00AB6FCB">
        <w:rPr>
          <w:color w:val="auto"/>
          <w:w w:val="100"/>
          <w:sz w:val="28"/>
          <w:szCs w:val="28"/>
        </w:rPr>
        <w:t>предназначен</w:t>
      </w:r>
      <w:r w:rsidRPr="00AB6FCB">
        <w:rPr>
          <w:color w:val="auto"/>
          <w:spacing w:val="71"/>
          <w:w w:val="100"/>
          <w:sz w:val="28"/>
          <w:szCs w:val="28"/>
        </w:rPr>
        <w:t xml:space="preserve"> </w:t>
      </w:r>
      <w:r w:rsidRPr="00AB6FCB">
        <w:rPr>
          <w:color w:val="auto"/>
          <w:w w:val="100"/>
          <w:sz w:val="28"/>
          <w:szCs w:val="28"/>
        </w:rPr>
        <w:t>для</w:t>
      </w:r>
      <w:r w:rsidRPr="00AB6FCB">
        <w:rPr>
          <w:color w:val="auto"/>
          <w:spacing w:val="72"/>
          <w:w w:val="100"/>
          <w:sz w:val="28"/>
          <w:szCs w:val="28"/>
        </w:rPr>
        <w:t xml:space="preserve"> </w:t>
      </w:r>
      <w:r w:rsidRPr="00AB6FCB">
        <w:rPr>
          <w:color w:val="auto"/>
          <w:w w:val="100"/>
          <w:sz w:val="28"/>
          <w:szCs w:val="28"/>
        </w:rPr>
        <w:t>годичной</w:t>
      </w:r>
      <w:r w:rsidRPr="00AB6FCB">
        <w:rPr>
          <w:color w:val="auto"/>
          <w:spacing w:val="71"/>
          <w:w w:val="100"/>
          <w:sz w:val="28"/>
          <w:szCs w:val="28"/>
        </w:rPr>
        <w:t xml:space="preserve"> </w:t>
      </w:r>
      <w:proofErr w:type="gramStart"/>
      <w:r w:rsidRPr="00AB6FCB">
        <w:rPr>
          <w:color w:val="auto"/>
          <w:w w:val="100"/>
          <w:sz w:val="28"/>
          <w:szCs w:val="28"/>
        </w:rPr>
        <w:t>обложки  журнала</w:t>
      </w:r>
      <w:proofErr w:type="gramEnd"/>
      <w:r w:rsidR="007D50A4" w:rsidRPr="00AB6FCB">
        <w:rPr>
          <w:color w:val="auto"/>
          <w:w w:val="100"/>
          <w:sz w:val="28"/>
          <w:szCs w:val="28"/>
        </w:rPr>
        <w:t>»</w:t>
      </w:r>
      <w:r w:rsidRPr="00AB6FCB">
        <w:rPr>
          <w:color w:val="auto"/>
          <w:w w:val="100"/>
          <w:sz w:val="28"/>
          <w:szCs w:val="28"/>
        </w:rPr>
        <w:t>,</w:t>
      </w:r>
      <w:r w:rsidRPr="00AB6FCB">
        <w:rPr>
          <w:color w:val="auto"/>
          <w:spacing w:val="70"/>
          <w:w w:val="100"/>
          <w:sz w:val="28"/>
          <w:szCs w:val="28"/>
        </w:rPr>
        <w:t xml:space="preserve"> </w:t>
      </w:r>
      <w:r w:rsidRPr="00AB6FCB">
        <w:rPr>
          <w:color w:val="auto"/>
          <w:w w:val="100"/>
          <w:sz w:val="28"/>
          <w:szCs w:val="28"/>
        </w:rPr>
        <w:t>а</w:t>
      </w:r>
      <w:r w:rsidRPr="00AB6FCB">
        <w:rPr>
          <w:color w:val="auto"/>
          <w:spacing w:val="71"/>
          <w:w w:val="100"/>
          <w:sz w:val="28"/>
          <w:szCs w:val="28"/>
        </w:rPr>
        <w:t xml:space="preserve"> </w:t>
      </w:r>
      <w:r w:rsidRPr="00AB6FCB">
        <w:rPr>
          <w:color w:val="auto"/>
          <w:w w:val="100"/>
          <w:sz w:val="28"/>
          <w:szCs w:val="28"/>
        </w:rPr>
        <w:t>другие</w:t>
      </w:r>
      <w:r w:rsidRPr="00AB6FCB">
        <w:rPr>
          <w:color w:val="auto"/>
          <w:spacing w:val="70"/>
          <w:w w:val="100"/>
          <w:sz w:val="28"/>
          <w:szCs w:val="28"/>
        </w:rPr>
        <w:t xml:space="preserve"> </w:t>
      </w:r>
      <w:r w:rsidRPr="00AB6FCB">
        <w:rPr>
          <w:color w:val="auto"/>
          <w:w w:val="100"/>
          <w:sz w:val="28"/>
          <w:szCs w:val="28"/>
        </w:rPr>
        <w:t>рисунки</w:t>
      </w:r>
      <w:r w:rsidRPr="00AB6FCB">
        <w:rPr>
          <w:color w:val="auto"/>
          <w:spacing w:val="72"/>
          <w:w w:val="100"/>
          <w:sz w:val="28"/>
          <w:szCs w:val="28"/>
        </w:rPr>
        <w:t xml:space="preserve"> </w:t>
      </w:r>
      <w:r w:rsidR="007D50A4" w:rsidRPr="00AB6FCB">
        <w:rPr>
          <w:color w:val="auto"/>
          <w:w w:val="100"/>
          <w:sz w:val="28"/>
          <w:szCs w:val="28"/>
        </w:rPr>
        <w:t>«</w:t>
      </w:r>
      <w:r w:rsidRPr="00AB6FCB">
        <w:rPr>
          <w:color w:val="auto"/>
          <w:w w:val="100"/>
          <w:sz w:val="28"/>
          <w:szCs w:val="28"/>
        </w:rPr>
        <w:t>могут быть</w:t>
      </w:r>
      <w:r w:rsidRPr="00AB6FCB">
        <w:rPr>
          <w:color w:val="auto"/>
          <w:spacing w:val="1"/>
          <w:w w:val="100"/>
          <w:sz w:val="28"/>
          <w:szCs w:val="28"/>
        </w:rPr>
        <w:t xml:space="preserve"> </w:t>
      </w:r>
      <w:r w:rsidRPr="00AB6FCB">
        <w:rPr>
          <w:color w:val="auto"/>
          <w:w w:val="100"/>
          <w:sz w:val="28"/>
          <w:szCs w:val="28"/>
        </w:rPr>
        <w:t>по</w:t>
      </w:r>
      <w:r w:rsidRPr="00AB6FCB">
        <w:rPr>
          <w:color w:val="auto"/>
          <w:spacing w:val="1"/>
          <w:w w:val="100"/>
          <w:sz w:val="28"/>
          <w:szCs w:val="28"/>
        </w:rPr>
        <w:t xml:space="preserve"> </w:t>
      </w:r>
      <w:r w:rsidRPr="00AB6FCB">
        <w:rPr>
          <w:color w:val="auto"/>
          <w:w w:val="100"/>
          <w:sz w:val="28"/>
          <w:szCs w:val="28"/>
        </w:rPr>
        <w:t>желанию</w:t>
      </w:r>
      <w:r w:rsidRPr="00AB6FCB">
        <w:rPr>
          <w:color w:val="auto"/>
          <w:spacing w:val="1"/>
          <w:w w:val="100"/>
          <w:sz w:val="28"/>
          <w:szCs w:val="28"/>
        </w:rPr>
        <w:t xml:space="preserve"> </w:t>
      </w:r>
      <w:r w:rsidRPr="00AB6FCB">
        <w:rPr>
          <w:color w:val="auto"/>
          <w:w w:val="100"/>
          <w:sz w:val="28"/>
          <w:szCs w:val="28"/>
        </w:rPr>
        <w:t>их</w:t>
      </w:r>
      <w:r w:rsidRPr="00AB6FCB">
        <w:rPr>
          <w:color w:val="auto"/>
          <w:spacing w:val="1"/>
          <w:w w:val="100"/>
          <w:sz w:val="28"/>
          <w:szCs w:val="28"/>
        </w:rPr>
        <w:t xml:space="preserve"> </w:t>
      </w:r>
      <w:r w:rsidRPr="00AB6FCB">
        <w:rPr>
          <w:color w:val="auto"/>
          <w:w w:val="100"/>
          <w:sz w:val="28"/>
          <w:szCs w:val="28"/>
        </w:rPr>
        <w:t>авторов</w:t>
      </w:r>
      <w:r w:rsidRPr="00AB6FCB">
        <w:rPr>
          <w:color w:val="auto"/>
          <w:spacing w:val="1"/>
          <w:w w:val="100"/>
          <w:sz w:val="28"/>
          <w:szCs w:val="28"/>
        </w:rPr>
        <w:t xml:space="preserve"> </w:t>
      </w:r>
      <w:r w:rsidRPr="00AB6FCB">
        <w:rPr>
          <w:color w:val="auto"/>
          <w:w w:val="100"/>
          <w:sz w:val="28"/>
          <w:szCs w:val="28"/>
        </w:rPr>
        <w:t>помещены</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одном</w:t>
      </w:r>
      <w:r w:rsidRPr="00AB6FCB">
        <w:rPr>
          <w:color w:val="auto"/>
          <w:spacing w:val="1"/>
          <w:w w:val="100"/>
          <w:sz w:val="28"/>
          <w:szCs w:val="28"/>
        </w:rPr>
        <w:t xml:space="preserve"> </w:t>
      </w:r>
      <w:r w:rsidRPr="00AB6FCB">
        <w:rPr>
          <w:color w:val="auto"/>
          <w:w w:val="100"/>
          <w:sz w:val="28"/>
          <w:szCs w:val="28"/>
        </w:rPr>
        <w:t>из</w:t>
      </w:r>
      <w:r w:rsidRPr="00AB6FCB">
        <w:rPr>
          <w:color w:val="auto"/>
          <w:spacing w:val="1"/>
          <w:w w:val="100"/>
          <w:sz w:val="28"/>
          <w:szCs w:val="28"/>
        </w:rPr>
        <w:t xml:space="preserve"> </w:t>
      </w:r>
      <w:r w:rsidRPr="00AB6FCB">
        <w:rPr>
          <w:color w:val="auto"/>
          <w:w w:val="100"/>
          <w:sz w:val="28"/>
          <w:szCs w:val="28"/>
        </w:rPr>
        <w:t>номеров</w:t>
      </w:r>
      <w:r w:rsidRPr="00AB6FCB">
        <w:rPr>
          <w:color w:val="auto"/>
          <w:spacing w:val="1"/>
          <w:w w:val="100"/>
          <w:sz w:val="28"/>
          <w:szCs w:val="28"/>
        </w:rPr>
        <w:t xml:space="preserve"> </w:t>
      </w:r>
      <w:r w:rsidRPr="00AB6FCB">
        <w:rPr>
          <w:color w:val="auto"/>
          <w:w w:val="100"/>
          <w:sz w:val="28"/>
          <w:szCs w:val="28"/>
        </w:rPr>
        <w:t>журнала…</w:t>
      </w:r>
      <w:r w:rsidRPr="00AB6FCB">
        <w:rPr>
          <w:color w:val="auto"/>
          <w:spacing w:val="-67"/>
          <w:w w:val="100"/>
          <w:sz w:val="28"/>
          <w:szCs w:val="28"/>
        </w:rPr>
        <w:t xml:space="preserve"> </w:t>
      </w:r>
      <w:r w:rsidRPr="00AB6FCB">
        <w:rPr>
          <w:color w:val="auto"/>
          <w:w w:val="100"/>
          <w:sz w:val="28"/>
          <w:szCs w:val="28"/>
        </w:rPr>
        <w:t>Крайний</w:t>
      </w:r>
      <w:r w:rsidRPr="00AB6FCB">
        <w:rPr>
          <w:color w:val="auto"/>
          <w:spacing w:val="-1"/>
          <w:w w:val="100"/>
          <w:sz w:val="28"/>
          <w:szCs w:val="28"/>
        </w:rPr>
        <w:t xml:space="preserve"> </w:t>
      </w:r>
      <w:r w:rsidRPr="00AB6FCB">
        <w:rPr>
          <w:color w:val="auto"/>
          <w:w w:val="100"/>
          <w:sz w:val="28"/>
          <w:szCs w:val="28"/>
        </w:rPr>
        <w:t>срок</w:t>
      </w:r>
      <w:r w:rsidRPr="00AB6FCB">
        <w:rPr>
          <w:color w:val="auto"/>
          <w:spacing w:val="-1"/>
          <w:w w:val="100"/>
          <w:sz w:val="28"/>
          <w:szCs w:val="28"/>
        </w:rPr>
        <w:t xml:space="preserve"> </w:t>
      </w:r>
      <w:r w:rsidRPr="00AB6FCB">
        <w:rPr>
          <w:color w:val="auto"/>
          <w:w w:val="100"/>
          <w:sz w:val="28"/>
          <w:szCs w:val="28"/>
        </w:rPr>
        <w:t>представления рисунков</w:t>
      </w:r>
      <w:r w:rsidRPr="00AB6FCB">
        <w:rPr>
          <w:color w:val="auto"/>
          <w:spacing w:val="-1"/>
          <w:w w:val="100"/>
          <w:sz w:val="28"/>
          <w:szCs w:val="28"/>
        </w:rPr>
        <w:t xml:space="preserve"> </w:t>
      </w:r>
      <w:r w:rsidRPr="00AB6FCB">
        <w:rPr>
          <w:color w:val="auto"/>
          <w:w w:val="100"/>
          <w:sz w:val="28"/>
          <w:szCs w:val="28"/>
        </w:rPr>
        <w:t>– 1</w:t>
      </w:r>
      <w:r w:rsidRPr="00AB6FCB">
        <w:rPr>
          <w:color w:val="auto"/>
          <w:spacing w:val="1"/>
          <w:w w:val="100"/>
          <w:sz w:val="28"/>
          <w:szCs w:val="28"/>
        </w:rPr>
        <w:t xml:space="preserve"> </w:t>
      </w:r>
      <w:r w:rsidRPr="00AB6FCB">
        <w:rPr>
          <w:color w:val="auto"/>
          <w:w w:val="100"/>
          <w:sz w:val="28"/>
          <w:szCs w:val="28"/>
        </w:rPr>
        <w:t>сентября</w:t>
      </w:r>
      <w:r w:rsidRPr="00AB6FCB">
        <w:rPr>
          <w:color w:val="auto"/>
          <w:spacing w:val="-1"/>
          <w:w w:val="100"/>
          <w:sz w:val="28"/>
          <w:szCs w:val="28"/>
        </w:rPr>
        <w:t xml:space="preserve"> </w:t>
      </w:r>
      <w:r w:rsidRPr="00AB6FCB">
        <w:rPr>
          <w:color w:val="auto"/>
          <w:w w:val="100"/>
          <w:sz w:val="28"/>
          <w:szCs w:val="28"/>
        </w:rPr>
        <w:t>1898 г.</w:t>
      </w:r>
      <w:r w:rsidR="007D50A4" w:rsidRPr="00AB6FCB">
        <w:rPr>
          <w:color w:val="auto"/>
          <w:w w:val="100"/>
          <w:sz w:val="28"/>
          <w:szCs w:val="28"/>
        </w:rPr>
        <w:t>»</w:t>
      </w:r>
      <w:r w:rsidR="00435840" w:rsidRPr="00AB6FCB">
        <w:rPr>
          <w:color w:val="auto"/>
          <w:w w:val="100"/>
          <w:sz w:val="28"/>
          <w:szCs w:val="28"/>
        </w:rPr>
        <w:t xml:space="preserve"> </w:t>
      </w:r>
      <w:r w:rsidR="00BB0A9D" w:rsidRPr="00AB6FCB">
        <w:rPr>
          <w:color w:val="auto"/>
          <w:sz w:val="28"/>
          <w:szCs w:val="28"/>
        </w:rPr>
        <w:t>[18</w:t>
      </w:r>
      <w:r w:rsidR="00435840" w:rsidRPr="00AB6FCB">
        <w:rPr>
          <w:color w:val="auto"/>
          <w:sz w:val="28"/>
          <w:szCs w:val="28"/>
        </w:rPr>
        <w:t>,с.19]</w:t>
      </w:r>
      <w:r w:rsidRPr="00AB6FCB">
        <w:rPr>
          <w:color w:val="auto"/>
          <w:w w:val="100"/>
          <w:sz w:val="28"/>
          <w:szCs w:val="28"/>
        </w:rPr>
        <w:t>.</w:t>
      </w:r>
    </w:p>
    <w:p w14:paraId="195E7110" w14:textId="77777777" w:rsidR="00361A5D" w:rsidRPr="00AB6FCB" w:rsidRDefault="00361A5D" w:rsidP="00D101B5">
      <w:pPr>
        <w:pStyle w:val="ae"/>
        <w:ind w:right="104" w:firstLine="709"/>
        <w:contextualSpacing/>
        <w:rPr>
          <w:color w:val="auto"/>
          <w:w w:val="100"/>
          <w:sz w:val="28"/>
          <w:szCs w:val="28"/>
        </w:rPr>
      </w:pPr>
      <w:r w:rsidRPr="00AB6FCB">
        <w:rPr>
          <w:color w:val="auto"/>
          <w:w w:val="100"/>
          <w:sz w:val="28"/>
          <w:szCs w:val="28"/>
        </w:rPr>
        <w:t>Победителем</w:t>
      </w:r>
      <w:r w:rsidRPr="00AB6FCB">
        <w:rPr>
          <w:color w:val="auto"/>
          <w:spacing w:val="1"/>
          <w:w w:val="100"/>
          <w:sz w:val="28"/>
          <w:szCs w:val="28"/>
        </w:rPr>
        <w:t xml:space="preserve"> </w:t>
      </w:r>
      <w:r w:rsidRPr="00AB6FCB">
        <w:rPr>
          <w:color w:val="auto"/>
          <w:w w:val="100"/>
          <w:sz w:val="28"/>
          <w:szCs w:val="28"/>
        </w:rPr>
        <w:t>этого</w:t>
      </w:r>
      <w:r w:rsidRPr="00AB6FCB">
        <w:rPr>
          <w:color w:val="auto"/>
          <w:spacing w:val="1"/>
          <w:w w:val="100"/>
          <w:sz w:val="28"/>
          <w:szCs w:val="28"/>
        </w:rPr>
        <w:t xml:space="preserve"> </w:t>
      </w:r>
      <w:r w:rsidRPr="00AB6FCB">
        <w:rPr>
          <w:color w:val="auto"/>
          <w:w w:val="100"/>
          <w:sz w:val="28"/>
          <w:szCs w:val="28"/>
        </w:rPr>
        <w:t>конкурса</w:t>
      </w:r>
      <w:r w:rsidRPr="00AB6FCB">
        <w:rPr>
          <w:color w:val="auto"/>
          <w:spacing w:val="1"/>
          <w:w w:val="100"/>
          <w:sz w:val="28"/>
          <w:szCs w:val="28"/>
        </w:rPr>
        <w:t xml:space="preserve"> </w:t>
      </w:r>
      <w:r w:rsidRPr="00AB6FCB">
        <w:rPr>
          <w:color w:val="auto"/>
          <w:w w:val="100"/>
          <w:sz w:val="28"/>
          <w:szCs w:val="28"/>
        </w:rPr>
        <w:t>стал</w:t>
      </w:r>
      <w:r w:rsidRPr="00AB6FCB">
        <w:rPr>
          <w:color w:val="auto"/>
          <w:spacing w:val="1"/>
          <w:w w:val="100"/>
          <w:sz w:val="28"/>
          <w:szCs w:val="28"/>
        </w:rPr>
        <w:t xml:space="preserve"> </w:t>
      </w:r>
      <w:r w:rsidRPr="00AB6FCB">
        <w:rPr>
          <w:color w:val="auto"/>
          <w:w w:val="100"/>
          <w:sz w:val="28"/>
          <w:szCs w:val="28"/>
        </w:rPr>
        <w:t>К.</w:t>
      </w:r>
      <w:r w:rsidRPr="00AB6FCB">
        <w:rPr>
          <w:color w:val="auto"/>
          <w:spacing w:val="1"/>
          <w:w w:val="100"/>
          <w:sz w:val="28"/>
          <w:szCs w:val="28"/>
        </w:rPr>
        <w:t xml:space="preserve"> </w:t>
      </w:r>
      <w:r w:rsidRPr="00AB6FCB">
        <w:rPr>
          <w:color w:val="auto"/>
          <w:w w:val="100"/>
          <w:sz w:val="28"/>
          <w:szCs w:val="28"/>
        </w:rPr>
        <w:t>Коровин.</w:t>
      </w:r>
      <w:r w:rsidRPr="00AB6FCB">
        <w:rPr>
          <w:color w:val="auto"/>
          <w:spacing w:val="1"/>
          <w:w w:val="100"/>
          <w:sz w:val="28"/>
          <w:szCs w:val="28"/>
        </w:rPr>
        <w:t xml:space="preserve"> </w:t>
      </w:r>
      <w:r w:rsidRPr="00AB6FCB">
        <w:rPr>
          <w:color w:val="auto"/>
          <w:w w:val="100"/>
          <w:sz w:val="28"/>
          <w:szCs w:val="28"/>
        </w:rPr>
        <w:t>Именно</w:t>
      </w:r>
      <w:r w:rsidRPr="00AB6FCB">
        <w:rPr>
          <w:color w:val="auto"/>
          <w:spacing w:val="1"/>
          <w:w w:val="100"/>
          <w:sz w:val="28"/>
          <w:szCs w:val="28"/>
        </w:rPr>
        <w:t xml:space="preserve"> </w:t>
      </w:r>
      <w:r w:rsidRPr="00AB6FCB">
        <w:rPr>
          <w:color w:val="auto"/>
          <w:w w:val="100"/>
          <w:sz w:val="28"/>
          <w:szCs w:val="28"/>
        </w:rPr>
        <w:t>он</w:t>
      </w:r>
      <w:r w:rsidRPr="00AB6FCB">
        <w:rPr>
          <w:color w:val="auto"/>
          <w:spacing w:val="1"/>
          <w:w w:val="100"/>
          <w:sz w:val="28"/>
          <w:szCs w:val="28"/>
        </w:rPr>
        <w:t xml:space="preserve"> </w:t>
      </w:r>
      <w:r w:rsidRPr="00AB6FCB">
        <w:rPr>
          <w:color w:val="auto"/>
          <w:w w:val="100"/>
          <w:sz w:val="28"/>
          <w:szCs w:val="28"/>
        </w:rPr>
        <w:t>–</w:t>
      </w:r>
      <w:r w:rsidRPr="00AB6FCB">
        <w:rPr>
          <w:color w:val="auto"/>
          <w:spacing w:val="1"/>
          <w:w w:val="100"/>
          <w:sz w:val="28"/>
          <w:szCs w:val="28"/>
        </w:rPr>
        <w:t xml:space="preserve"> </w:t>
      </w:r>
      <w:r w:rsidRPr="00AB6FCB">
        <w:rPr>
          <w:color w:val="auto"/>
          <w:w w:val="100"/>
          <w:sz w:val="28"/>
          <w:szCs w:val="28"/>
        </w:rPr>
        <w:t>автор</w:t>
      </w:r>
      <w:r w:rsidRPr="00AB6FCB">
        <w:rPr>
          <w:color w:val="auto"/>
          <w:spacing w:val="1"/>
          <w:w w:val="100"/>
          <w:sz w:val="28"/>
          <w:szCs w:val="28"/>
        </w:rPr>
        <w:t xml:space="preserve"> </w:t>
      </w:r>
      <w:r w:rsidRPr="00AB6FCB">
        <w:rPr>
          <w:color w:val="auto"/>
          <w:w w:val="100"/>
          <w:sz w:val="28"/>
          <w:szCs w:val="28"/>
        </w:rPr>
        <w:t>обложек</w:t>
      </w:r>
      <w:r w:rsidRPr="00AB6FCB">
        <w:rPr>
          <w:color w:val="auto"/>
          <w:spacing w:val="1"/>
          <w:w w:val="100"/>
          <w:sz w:val="28"/>
          <w:szCs w:val="28"/>
        </w:rPr>
        <w:t xml:space="preserve"> </w:t>
      </w:r>
      <w:r w:rsidRPr="00AB6FCB">
        <w:rPr>
          <w:color w:val="auto"/>
          <w:w w:val="100"/>
          <w:sz w:val="28"/>
          <w:szCs w:val="28"/>
        </w:rPr>
        <w:t>первых</w:t>
      </w:r>
      <w:r w:rsidRPr="00AB6FCB">
        <w:rPr>
          <w:color w:val="auto"/>
          <w:spacing w:val="1"/>
          <w:w w:val="100"/>
          <w:sz w:val="28"/>
          <w:szCs w:val="28"/>
        </w:rPr>
        <w:t xml:space="preserve"> </w:t>
      </w:r>
      <w:r w:rsidRPr="00AB6FCB">
        <w:rPr>
          <w:color w:val="auto"/>
          <w:w w:val="100"/>
          <w:sz w:val="28"/>
          <w:szCs w:val="28"/>
        </w:rPr>
        <w:t>номеров</w:t>
      </w:r>
      <w:r w:rsidRPr="00AB6FCB">
        <w:rPr>
          <w:color w:val="auto"/>
          <w:spacing w:val="1"/>
          <w:w w:val="100"/>
          <w:sz w:val="28"/>
          <w:szCs w:val="28"/>
        </w:rPr>
        <w:t xml:space="preserve"> </w:t>
      </w:r>
      <w:r w:rsidR="007D50A4" w:rsidRPr="00AB6FCB">
        <w:rPr>
          <w:color w:val="auto"/>
          <w:w w:val="100"/>
          <w:sz w:val="28"/>
          <w:szCs w:val="28"/>
        </w:rPr>
        <w:t>«</w:t>
      </w:r>
      <w:r w:rsidRPr="00AB6FCB">
        <w:rPr>
          <w:color w:val="auto"/>
          <w:w w:val="100"/>
          <w:sz w:val="28"/>
          <w:szCs w:val="28"/>
        </w:rPr>
        <w:t>Мира</w:t>
      </w:r>
      <w:r w:rsidRPr="00AB6FCB">
        <w:rPr>
          <w:color w:val="auto"/>
          <w:spacing w:val="1"/>
          <w:w w:val="100"/>
          <w:sz w:val="28"/>
          <w:szCs w:val="28"/>
        </w:rPr>
        <w:t xml:space="preserve"> </w:t>
      </w:r>
      <w:r w:rsidRPr="00AB6FCB">
        <w:rPr>
          <w:color w:val="auto"/>
          <w:w w:val="100"/>
          <w:sz w:val="28"/>
          <w:szCs w:val="28"/>
        </w:rPr>
        <w:t>искусства</w:t>
      </w:r>
      <w:r w:rsidR="007D50A4" w:rsidRPr="00AB6FCB">
        <w:rPr>
          <w:color w:val="auto"/>
          <w:w w:val="100"/>
          <w:sz w:val="28"/>
          <w:szCs w:val="28"/>
        </w:rPr>
        <w:t>»</w:t>
      </w:r>
      <w:r w:rsidRPr="00AB6FCB">
        <w:rPr>
          <w:color w:val="auto"/>
          <w:w w:val="100"/>
          <w:sz w:val="28"/>
          <w:szCs w:val="28"/>
        </w:rPr>
        <w:t>,</w:t>
      </w:r>
      <w:r w:rsidRPr="00AB6FCB">
        <w:rPr>
          <w:color w:val="auto"/>
          <w:spacing w:val="1"/>
          <w:w w:val="100"/>
          <w:sz w:val="28"/>
          <w:szCs w:val="28"/>
        </w:rPr>
        <w:t xml:space="preserve"> </w:t>
      </w:r>
      <w:r w:rsidRPr="00AB6FCB">
        <w:rPr>
          <w:color w:val="auto"/>
          <w:w w:val="100"/>
          <w:sz w:val="28"/>
          <w:szCs w:val="28"/>
        </w:rPr>
        <w:t>изображающих</w:t>
      </w:r>
      <w:r w:rsidRPr="00AB6FCB">
        <w:rPr>
          <w:color w:val="auto"/>
          <w:spacing w:val="1"/>
          <w:w w:val="100"/>
          <w:sz w:val="28"/>
          <w:szCs w:val="28"/>
        </w:rPr>
        <w:t xml:space="preserve"> </w:t>
      </w:r>
      <w:r w:rsidRPr="00AB6FCB">
        <w:rPr>
          <w:color w:val="auto"/>
          <w:w w:val="100"/>
          <w:sz w:val="28"/>
          <w:szCs w:val="28"/>
        </w:rPr>
        <w:t>двух</w:t>
      </w:r>
      <w:r w:rsidRPr="00AB6FCB">
        <w:rPr>
          <w:color w:val="auto"/>
          <w:spacing w:val="1"/>
          <w:w w:val="100"/>
          <w:sz w:val="28"/>
          <w:szCs w:val="28"/>
        </w:rPr>
        <w:t xml:space="preserve"> </w:t>
      </w:r>
      <w:r w:rsidRPr="00AB6FCB">
        <w:rPr>
          <w:color w:val="auto"/>
          <w:w w:val="100"/>
          <w:sz w:val="28"/>
          <w:szCs w:val="28"/>
        </w:rPr>
        <w:t>стилизованных</w:t>
      </w:r>
      <w:r w:rsidRPr="00AB6FCB">
        <w:rPr>
          <w:color w:val="auto"/>
          <w:spacing w:val="-4"/>
          <w:w w:val="100"/>
          <w:sz w:val="28"/>
          <w:szCs w:val="28"/>
        </w:rPr>
        <w:t xml:space="preserve"> </w:t>
      </w:r>
      <w:r w:rsidRPr="00AB6FCB">
        <w:rPr>
          <w:color w:val="auto"/>
          <w:w w:val="100"/>
          <w:sz w:val="28"/>
          <w:szCs w:val="28"/>
        </w:rPr>
        <w:t>рыбок на однотонном</w:t>
      </w:r>
      <w:r w:rsidRPr="00AB6FCB">
        <w:rPr>
          <w:color w:val="auto"/>
          <w:spacing w:val="-1"/>
          <w:w w:val="100"/>
          <w:sz w:val="28"/>
          <w:szCs w:val="28"/>
        </w:rPr>
        <w:t xml:space="preserve"> </w:t>
      </w:r>
      <w:r w:rsidRPr="00AB6FCB">
        <w:rPr>
          <w:color w:val="auto"/>
          <w:w w:val="100"/>
          <w:sz w:val="28"/>
          <w:szCs w:val="28"/>
        </w:rPr>
        <w:t>светлом фоне.</w:t>
      </w:r>
      <w:r w:rsidR="00052DFC" w:rsidRPr="00AB6FCB">
        <w:rPr>
          <w:color w:val="auto"/>
          <w:w w:val="100"/>
          <w:sz w:val="28"/>
          <w:szCs w:val="28"/>
        </w:rPr>
        <w:t xml:space="preserve"> </w:t>
      </w:r>
    </w:p>
    <w:p w14:paraId="57243E0A" w14:textId="53011EDF" w:rsidR="00361A5D" w:rsidRPr="00AB6FCB" w:rsidRDefault="00361A5D" w:rsidP="00D101B5">
      <w:pPr>
        <w:pStyle w:val="ae"/>
        <w:ind w:right="104" w:firstLine="709"/>
        <w:contextualSpacing/>
        <w:rPr>
          <w:color w:val="auto"/>
          <w:w w:val="100"/>
          <w:sz w:val="28"/>
          <w:szCs w:val="28"/>
        </w:rPr>
      </w:pPr>
      <w:r w:rsidRPr="00AB6FCB">
        <w:rPr>
          <w:color w:val="auto"/>
          <w:w w:val="100"/>
          <w:sz w:val="28"/>
          <w:szCs w:val="28"/>
        </w:rPr>
        <w:lastRenderedPageBreak/>
        <w:t>С.</w:t>
      </w:r>
      <w:r w:rsidRPr="00AB6FCB">
        <w:rPr>
          <w:color w:val="auto"/>
          <w:spacing w:val="1"/>
          <w:w w:val="100"/>
          <w:sz w:val="28"/>
          <w:szCs w:val="28"/>
        </w:rPr>
        <w:t xml:space="preserve"> </w:t>
      </w:r>
      <w:r w:rsidRPr="00AB6FCB">
        <w:rPr>
          <w:color w:val="auto"/>
          <w:w w:val="100"/>
          <w:sz w:val="28"/>
          <w:szCs w:val="28"/>
        </w:rPr>
        <w:t>Дягилев</w:t>
      </w:r>
      <w:r w:rsidRPr="00AB6FCB">
        <w:rPr>
          <w:color w:val="auto"/>
          <w:spacing w:val="1"/>
          <w:w w:val="100"/>
          <w:sz w:val="28"/>
          <w:szCs w:val="28"/>
        </w:rPr>
        <w:t xml:space="preserve"> </w:t>
      </w:r>
      <w:r w:rsidRPr="00AB6FCB">
        <w:rPr>
          <w:color w:val="auto"/>
          <w:w w:val="100"/>
          <w:sz w:val="28"/>
          <w:szCs w:val="28"/>
        </w:rPr>
        <w:t>обращался</w:t>
      </w:r>
      <w:r w:rsidRPr="00AB6FCB">
        <w:rPr>
          <w:color w:val="auto"/>
          <w:spacing w:val="1"/>
          <w:w w:val="100"/>
          <w:sz w:val="28"/>
          <w:szCs w:val="28"/>
        </w:rPr>
        <w:t xml:space="preserve"> </w:t>
      </w:r>
      <w:r w:rsidRPr="00AB6FCB">
        <w:rPr>
          <w:color w:val="auto"/>
          <w:w w:val="100"/>
          <w:sz w:val="28"/>
          <w:szCs w:val="28"/>
        </w:rPr>
        <w:t>также</w:t>
      </w:r>
      <w:r w:rsidRPr="00AB6FCB">
        <w:rPr>
          <w:color w:val="auto"/>
          <w:spacing w:val="1"/>
          <w:w w:val="100"/>
          <w:sz w:val="28"/>
          <w:szCs w:val="28"/>
        </w:rPr>
        <w:t xml:space="preserve"> </w:t>
      </w:r>
      <w:r w:rsidRPr="00AB6FCB">
        <w:rPr>
          <w:color w:val="auto"/>
          <w:w w:val="100"/>
          <w:sz w:val="28"/>
          <w:szCs w:val="28"/>
        </w:rPr>
        <w:t>к</w:t>
      </w:r>
      <w:r w:rsidRPr="00AB6FCB">
        <w:rPr>
          <w:color w:val="auto"/>
          <w:spacing w:val="1"/>
          <w:w w:val="100"/>
          <w:sz w:val="28"/>
          <w:szCs w:val="28"/>
        </w:rPr>
        <w:t xml:space="preserve"> </w:t>
      </w:r>
      <w:r w:rsidRPr="00AB6FCB">
        <w:rPr>
          <w:color w:val="auto"/>
          <w:w w:val="100"/>
          <w:sz w:val="28"/>
          <w:szCs w:val="28"/>
        </w:rPr>
        <w:t>ряду художников</w:t>
      </w:r>
      <w:r w:rsidRPr="00AB6FCB">
        <w:rPr>
          <w:color w:val="auto"/>
          <w:spacing w:val="1"/>
          <w:w w:val="100"/>
          <w:sz w:val="28"/>
          <w:szCs w:val="28"/>
        </w:rPr>
        <w:t xml:space="preserve"> </w:t>
      </w:r>
      <w:r w:rsidRPr="00AB6FCB">
        <w:rPr>
          <w:color w:val="auto"/>
          <w:w w:val="100"/>
          <w:sz w:val="28"/>
          <w:szCs w:val="28"/>
        </w:rPr>
        <w:t>с</w:t>
      </w:r>
      <w:r w:rsidRPr="00AB6FCB">
        <w:rPr>
          <w:color w:val="auto"/>
          <w:spacing w:val="1"/>
          <w:w w:val="100"/>
          <w:sz w:val="28"/>
          <w:szCs w:val="28"/>
        </w:rPr>
        <w:t xml:space="preserve"> </w:t>
      </w:r>
      <w:r w:rsidRPr="00AB6FCB">
        <w:rPr>
          <w:color w:val="auto"/>
          <w:w w:val="100"/>
          <w:sz w:val="28"/>
          <w:szCs w:val="28"/>
        </w:rPr>
        <w:t>предложением</w:t>
      </w:r>
      <w:r w:rsidRPr="00AB6FCB">
        <w:rPr>
          <w:color w:val="auto"/>
          <w:spacing w:val="1"/>
          <w:w w:val="100"/>
          <w:sz w:val="28"/>
          <w:szCs w:val="28"/>
        </w:rPr>
        <w:t xml:space="preserve"> </w:t>
      </w:r>
      <w:r w:rsidRPr="00AB6FCB">
        <w:rPr>
          <w:color w:val="auto"/>
          <w:w w:val="100"/>
          <w:sz w:val="28"/>
          <w:szCs w:val="28"/>
        </w:rPr>
        <w:t>о</w:t>
      </w:r>
      <w:r w:rsidRPr="00AB6FCB">
        <w:rPr>
          <w:color w:val="auto"/>
          <w:spacing w:val="1"/>
          <w:w w:val="100"/>
          <w:sz w:val="28"/>
          <w:szCs w:val="28"/>
        </w:rPr>
        <w:t xml:space="preserve"> </w:t>
      </w:r>
      <w:r w:rsidRPr="00AB6FCB">
        <w:rPr>
          <w:color w:val="auto"/>
          <w:w w:val="100"/>
          <w:sz w:val="28"/>
          <w:szCs w:val="28"/>
        </w:rPr>
        <w:t>репродуцировании</w:t>
      </w:r>
      <w:r w:rsidRPr="00AB6FCB">
        <w:rPr>
          <w:color w:val="auto"/>
          <w:spacing w:val="1"/>
          <w:w w:val="100"/>
          <w:sz w:val="28"/>
          <w:szCs w:val="28"/>
        </w:rPr>
        <w:t xml:space="preserve"> </w:t>
      </w:r>
      <w:r w:rsidRPr="00AB6FCB">
        <w:rPr>
          <w:color w:val="auto"/>
          <w:w w:val="100"/>
          <w:sz w:val="28"/>
          <w:szCs w:val="28"/>
        </w:rPr>
        <w:t>их</w:t>
      </w:r>
      <w:r w:rsidRPr="00AB6FCB">
        <w:rPr>
          <w:color w:val="auto"/>
          <w:spacing w:val="1"/>
          <w:w w:val="100"/>
          <w:sz w:val="28"/>
          <w:szCs w:val="28"/>
        </w:rPr>
        <w:t xml:space="preserve"> </w:t>
      </w:r>
      <w:r w:rsidRPr="00AB6FCB">
        <w:rPr>
          <w:color w:val="auto"/>
          <w:w w:val="100"/>
          <w:sz w:val="28"/>
          <w:szCs w:val="28"/>
        </w:rPr>
        <w:t>картин</w:t>
      </w:r>
      <w:r w:rsidRPr="00AB6FCB">
        <w:rPr>
          <w:color w:val="auto"/>
          <w:spacing w:val="1"/>
          <w:w w:val="100"/>
          <w:sz w:val="28"/>
          <w:szCs w:val="28"/>
        </w:rPr>
        <w:t xml:space="preserve"> </w:t>
      </w:r>
      <w:r w:rsidRPr="00AB6FCB">
        <w:rPr>
          <w:color w:val="auto"/>
          <w:w w:val="100"/>
          <w:sz w:val="28"/>
          <w:szCs w:val="28"/>
        </w:rPr>
        <w:t>или</w:t>
      </w:r>
      <w:r w:rsidRPr="00AB6FCB">
        <w:rPr>
          <w:color w:val="auto"/>
          <w:spacing w:val="1"/>
          <w:w w:val="100"/>
          <w:sz w:val="28"/>
          <w:szCs w:val="28"/>
        </w:rPr>
        <w:t xml:space="preserve"> </w:t>
      </w:r>
      <w:r w:rsidRPr="00AB6FCB">
        <w:rPr>
          <w:color w:val="auto"/>
          <w:w w:val="100"/>
          <w:sz w:val="28"/>
          <w:szCs w:val="28"/>
        </w:rPr>
        <w:t>создании</w:t>
      </w:r>
      <w:r w:rsidRPr="00AB6FCB">
        <w:rPr>
          <w:color w:val="auto"/>
          <w:spacing w:val="1"/>
          <w:w w:val="100"/>
          <w:sz w:val="28"/>
          <w:szCs w:val="28"/>
        </w:rPr>
        <w:t xml:space="preserve"> </w:t>
      </w:r>
      <w:r w:rsidRPr="00AB6FCB">
        <w:rPr>
          <w:color w:val="auto"/>
          <w:w w:val="100"/>
          <w:sz w:val="28"/>
          <w:szCs w:val="28"/>
        </w:rPr>
        <w:t>иллюстраций</w:t>
      </w:r>
      <w:r w:rsidRPr="00AB6FCB">
        <w:rPr>
          <w:color w:val="auto"/>
          <w:spacing w:val="1"/>
          <w:w w:val="100"/>
          <w:sz w:val="28"/>
          <w:szCs w:val="28"/>
        </w:rPr>
        <w:t xml:space="preserve"> </w:t>
      </w:r>
      <w:r w:rsidRPr="00AB6FCB">
        <w:rPr>
          <w:color w:val="auto"/>
          <w:w w:val="100"/>
          <w:sz w:val="28"/>
          <w:szCs w:val="28"/>
        </w:rPr>
        <w:t>для</w:t>
      </w:r>
      <w:r w:rsidRPr="00AB6FCB">
        <w:rPr>
          <w:color w:val="auto"/>
          <w:spacing w:val="1"/>
          <w:w w:val="100"/>
          <w:sz w:val="28"/>
          <w:szCs w:val="28"/>
        </w:rPr>
        <w:t xml:space="preserve"> </w:t>
      </w:r>
      <w:r w:rsidRPr="00AB6FCB">
        <w:rPr>
          <w:color w:val="auto"/>
          <w:w w:val="100"/>
          <w:sz w:val="28"/>
          <w:szCs w:val="28"/>
        </w:rPr>
        <w:t>текста,</w:t>
      </w:r>
      <w:r w:rsidRPr="00AB6FCB">
        <w:rPr>
          <w:color w:val="auto"/>
          <w:spacing w:val="1"/>
          <w:w w:val="100"/>
          <w:sz w:val="28"/>
          <w:szCs w:val="28"/>
        </w:rPr>
        <w:t xml:space="preserve"> </w:t>
      </w:r>
      <w:r w:rsidRPr="00AB6FCB">
        <w:rPr>
          <w:color w:val="auto"/>
          <w:w w:val="100"/>
          <w:sz w:val="28"/>
          <w:szCs w:val="28"/>
        </w:rPr>
        <w:t>оформлении</w:t>
      </w:r>
      <w:r w:rsidRPr="00AB6FCB">
        <w:rPr>
          <w:color w:val="auto"/>
          <w:spacing w:val="1"/>
          <w:w w:val="100"/>
          <w:sz w:val="28"/>
          <w:szCs w:val="28"/>
        </w:rPr>
        <w:t xml:space="preserve"> </w:t>
      </w:r>
      <w:r w:rsidRPr="00AB6FCB">
        <w:rPr>
          <w:color w:val="auto"/>
          <w:w w:val="100"/>
          <w:sz w:val="28"/>
          <w:szCs w:val="28"/>
        </w:rPr>
        <w:t>страниц</w:t>
      </w:r>
      <w:r w:rsidRPr="00AB6FCB">
        <w:rPr>
          <w:color w:val="auto"/>
          <w:spacing w:val="1"/>
          <w:w w:val="100"/>
          <w:sz w:val="28"/>
          <w:szCs w:val="28"/>
        </w:rPr>
        <w:t xml:space="preserve"> </w:t>
      </w:r>
      <w:r w:rsidRPr="00AB6FCB">
        <w:rPr>
          <w:color w:val="auto"/>
          <w:w w:val="100"/>
          <w:sz w:val="28"/>
          <w:szCs w:val="28"/>
        </w:rPr>
        <w:t>журнала</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виде</w:t>
      </w:r>
      <w:r w:rsidRPr="00AB6FCB">
        <w:rPr>
          <w:color w:val="auto"/>
          <w:spacing w:val="1"/>
          <w:w w:val="100"/>
          <w:sz w:val="28"/>
          <w:szCs w:val="28"/>
        </w:rPr>
        <w:t xml:space="preserve"> </w:t>
      </w:r>
      <w:r w:rsidRPr="00AB6FCB">
        <w:rPr>
          <w:color w:val="auto"/>
          <w:w w:val="100"/>
          <w:sz w:val="28"/>
          <w:szCs w:val="28"/>
        </w:rPr>
        <w:t>виньеток,</w:t>
      </w:r>
      <w:r w:rsidRPr="00AB6FCB">
        <w:rPr>
          <w:color w:val="auto"/>
          <w:spacing w:val="1"/>
          <w:w w:val="100"/>
          <w:sz w:val="28"/>
          <w:szCs w:val="28"/>
        </w:rPr>
        <w:t xml:space="preserve"> </w:t>
      </w:r>
      <w:r w:rsidRPr="00AB6FCB">
        <w:rPr>
          <w:color w:val="auto"/>
          <w:w w:val="100"/>
          <w:sz w:val="28"/>
          <w:szCs w:val="28"/>
        </w:rPr>
        <w:t>заставок,</w:t>
      </w:r>
      <w:r w:rsidRPr="00AB6FCB">
        <w:rPr>
          <w:color w:val="auto"/>
          <w:spacing w:val="1"/>
          <w:w w:val="100"/>
          <w:sz w:val="28"/>
          <w:szCs w:val="28"/>
        </w:rPr>
        <w:t xml:space="preserve"> </w:t>
      </w:r>
      <w:r w:rsidRPr="00AB6FCB">
        <w:rPr>
          <w:color w:val="auto"/>
          <w:w w:val="100"/>
          <w:sz w:val="28"/>
          <w:szCs w:val="28"/>
        </w:rPr>
        <w:t>орнаментов.</w:t>
      </w:r>
      <w:r w:rsidRPr="00AB6FCB">
        <w:rPr>
          <w:color w:val="auto"/>
          <w:spacing w:val="-67"/>
          <w:w w:val="100"/>
          <w:sz w:val="28"/>
          <w:szCs w:val="28"/>
        </w:rPr>
        <w:t xml:space="preserve"> </w:t>
      </w:r>
      <w:r w:rsidRPr="00AB6FCB">
        <w:rPr>
          <w:color w:val="auto"/>
          <w:w w:val="100"/>
          <w:sz w:val="28"/>
          <w:szCs w:val="28"/>
        </w:rPr>
        <w:t>Показательна</w:t>
      </w:r>
      <w:r w:rsidRPr="00AB6FCB">
        <w:rPr>
          <w:color w:val="auto"/>
          <w:spacing w:val="53"/>
          <w:w w:val="100"/>
          <w:sz w:val="28"/>
          <w:szCs w:val="28"/>
        </w:rPr>
        <w:t xml:space="preserve"> </w:t>
      </w:r>
      <w:r w:rsidRPr="00AB6FCB">
        <w:rPr>
          <w:color w:val="auto"/>
          <w:w w:val="100"/>
          <w:sz w:val="28"/>
          <w:szCs w:val="28"/>
        </w:rPr>
        <w:t>в</w:t>
      </w:r>
      <w:r w:rsidRPr="00AB6FCB">
        <w:rPr>
          <w:color w:val="auto"/>
          <w:spacing w:val="53"/>
          <w:w w:val="100"/>
          <w:sz w:val="28"/>
          <w:szCs w:val="28"/>
        </w:rPr>
        <w:t xml:space="preserve"> </w:t>
      </w:r>
      <w:r w:rsidRPr="00AB6FCB">
        <w:rPr>
          <w:color w:val="auto"/>
          <w:w w:val="100"/>
          <w:sz w:val="28"/>
          <w:szCs w:val="28"/>
        </w:rPr>
        <w:t>этом</w:t>
      </w:r>
      <w:r w:rsidRPr="00AB6FCB">
        <w:rPr>
          <w:color w:val="auto"/>
          <w:spacing w:val="54"/>
          <w:w w:val="100"/>
          <w:sz w:val="28"/>
          <w:szCs w:val="28"/>
        </w:rPr>
        <w:t xml:space="preserve"> </w:t>
      </w:r>
      <w:r w:rsidRPr="00AB6FCB">
        <w:rPr>
          <w:color w:val="auto"/>
          <w:w w:val="100"/>
          <w:sz w:val="28"/>
          <w:szCs w:val="28"/>
        </w:rPr>
        <w:t>смысле</w:t>
      </w:r>
      <w:r w:rsidRPr="00AB6FCB">
        <w:rPr>
          <w:color w:val="auto"/>
          <w:spacing w:val="52"/>
          <w:w w:val="100"/>
          <w:sz w:val="28"/>
          <w:szCs w:val="28"/>
        </w:rPr>
        <w:t xml:space="preserve"> </w:t>
      </w:r>
      <w:r w:rsidRPr="00AB6FCB">
        <w:rPr>
          <w:color w:val="auto"/>
          <w:w w:val="100"/>
          <w:sz w:val="28"/>
          <w:szCs w:val="28"/>
        </w:rPr>
        <w:t>его</w:t>
      </w:r>
      <w:r w:rsidRPr="00AB6FCB">
        <w:rPr>
          <w:color w:val="auto"/>
          <w:spacing w:val="54"/>
          <w:w w:val="100"/>
          <w:sz w:val="28"/>
          <w:szCs w:val="28"/>
        </w:rPr>
        <w:t xml:space="preserve"> </w:t>
      </w:r>
      <w:r w:rsidRPr="00AB6FCB">
        <w:rPr>
          <w:color w:val="auto"/>
          <w:w w:val="100"/>
          <w:sz w:val="28"/>
          <w:szCs w:val="28"/>
        </w:rPr>
        <w:t>переписка</w:t>
      </w:r>
      <w:r w:rsidRPr="00AB6FCB">
        <w:rPr>
          <w:color w:val="auto"/>
          <w:spacing w:val="55"/>
          <w:w w:val="100"/>
          <w:sz w:val="28"/>
          <w:szCs w:val="28"/>
        </w:rPr>
        <w:t xml:space="preserve"> </w:t>
      </w:r>
      <w:r w:rsidRPr="00AB6FCB">
        <w:rPr>
          <w:color w:val="auto"/>
          <w:w w:val="100"/>
          <w:sz w:val="28"/>
          <w:szCs w:val="28"/>
        </w:rPr>
        <w:t>с</w:t>
      </w:r>
      <w:r w:rsidRPr="00AB6FCB">
        <w:rPr>
          <w:color w:val="auto"/>
          <w:spacing w:val="53"/>
          <w:w w:val="100"/>
          <w:sz w:val="28"/>
          <w:szCs w:val="28"/>
        </w:rPr>
        <w:t xml:space="preserve"> </w:t>
      </w:r>
      <w:r w:rsidRPr="00AB6FCB">
        <w:rPr>
          <w:color w:val="auto"/>
          <w:w w:val="100"/>
          <w:sz w:val="28"/>
          <w:szCs w:val="28"/>
        </w:rPr>
        <w:t>В.</w:t>
      </w:r>
      <w:r w:rsidRPr="00AB6FCB">
        <w:rPr>
          <w:color w:val="auto"/>
          <w:spacing w:val="52"/>
          <w:w w:val="100"/>
          <w:sz w:val="28"/>
          <w:szCs w:val="28"/>
        </w:rPr>
        <w:t xml:space="preserve"> </w:t>
      </w:r>
      <w:r w:rsidRPr="00AB6FCB">
        <w:rPr>
          <w:color w:val="auto"/>
          <w:w w:val="100"/>
          <w:sz w:val="28"/>
          <w:szCs w:val="28"/>
        </w:rPr>
        <w:t>М.</w:t>
      </w:r>
      <w:r w:rsidRPr="00AB6FCB">
        <w:rPr>
          <w:color w:val="auto"/>
          <w:spacing w:val="53"/>
          <w:w w:val="100"/>
          <w:sz w:val="28"/>
          <w:szCs w:val="28"/>
        </w:rPr>
        <w:t xml:space="preserve"> </w:t>
      </w:r>
      <w:r w:rsidRPr="00AB6FCB">
        <w:rPr>
          <w:color w:val="auto"/>
          <w:w w:val="100"/>
          <w:sz w:val="28"/>
          <w:szCs w:val="28"/>
        </w:rPr>
        <w:t>Васнецовым.</w:t>
      </w:r>
      <w:r w:rsidRPr="00AB6FCB">
        <w:rPr>
          <w:color w:val="auto"/>
          <w:spacing w:val="52"/>
          <w:w w:val="100"/>
          <w:sz w:val="28"/>
          <w:szCs w:val="28"/>
        </w:rPr>
        <w:t xml:space="preserve"> </w:t>
      </w:r>
      <w:r w:rsidRPr="00AB6FCB">
        <w:rPr>
          <w:color w:val="auto"/>
          <w:w w:val="100"/>
          <w:sz w:val="28"/>
          <w:szCs w:val="28"/>
        </w:rPr>
        <w:t>26</w:t>
      </w:r>
      <w:r w:rsidRPr="00AB6FCB">
        <w:rPr>
          <w:color w:val="auto"/>
          <w:spacing w:val="53"/>
          <w:w w:val="100"/>
          <w:sz w:val="28"/>
          <w:szCs w:val="28"/>
        </w:rPr>
        <w:t xml:space="preserve"> </w:t>
      </w:r>
      <w:r w:rsidRPr="00AB6FCB">
        <w:rPr>
          <w:color w:val="auto"/>
          <w:w w:val="100"/>
          <w:sz w:val="28"/>
          <w:szCs w:val="28"/>
        </w:rPr>
        <w:t>июля</w:t>
      </w:r>
      <w:r w:rsidRPr="00AB6FCB">
        <w:rPr>
          <w:color w:val="auto"/>
          <w:spacing w:val="-68"/>
          <w:w w:val="100"/>
          <w:sz w:val="28"/>
          <w:szCs w:val="28"/>
        </w:rPr>
        <w:t xml:space="preserve"> </w:t>
      </w:r>
      <w:r w:rsidRPr="00AB6FCB">
        <w:rPr>
          <w:color w:val="auto"/>
          <w:w w:val="100"/>
          <w:sz w:val="28"/>
          <w:szCs w:val="28"/>
        </w:rPr>
        <w:t>1898</w:t>
      </w:r>
      <w:r w:rsidRPr="00AB6FCB">
        <w:rPr>
          <w:color w:val="auto"/>
          <w:spacing w:val="1"/>
          <w:w w:val="100"/>
          <w:sz w:val="28"/>
          <w:szCs w:val="28"/>
        </w:rPr>
        <w:t xml:space="preserve"> </w:t>
      </w:r>
      <w:r w:rsidRPr="00AB6FCB">
        <w:rPr>
          <w:color w:val="auto"/>
          <w:w w:val="100"/>
          <w:sz w:val="28"/>
          <w:szCs w:val="28"/>
        </w:rPr>
        <w:t>г.</w:t>
      </w:r>
      <w:r w:rsidRPr="00AB6FCB">
        <w:rPr>
          <w:color w:val="auto"/>
          <w:spacing w:val="1"/>
          <w:w w:val="100"/>
          <w:sz w:val="28"/>
          <w:szCs w:val="28"/>
        </w:rPr>
        <w:t xml:space="preserve"> </w:t>
      </w:r>
      <w:r w:rsidRPr="00AB6FCB">
        <w:rPr>
          <w:color w:val="auto"/>
          <w:w w:val="100"/>
          <w:sz w:val="28"/>
          <w:szCs w:val="28"/>
        </w:rPr>
        <w:t>редактор</w:t>
      </w:r>
      <w:r w:rsidRPr="00AB6FCB">
        <w:rPr>
          <w:color w:val="auto"/>
          <w:spacing w:val="1"/>
          <w:w w:val="100"/>
          <w:sz w:val="28"/>
          <w:szCs w:val="28"/>
        </w:rPr>
        <w:t xml:space="preserve"> </w:t>
      </w:r>
      <w:r w:rsidRPr="00AB6FCB">
        <w:rPr>
          <w:color w:val="auto"/>
          <w:w w:val="100"/>
          <w:sz w:val="28"/>
          <w:szCs w:val="28"/>
        </w:rPr>
        <w:t>журнала</w:t>
      </w:r>
      <w:r w:rsidRPr="00AB6FCB">
        <w:rPr>
          <w:color w:val="auto"/>
          <w:spacing w:val="1"/>
          <w:w w:val="100"/>
          <w:sz w:val="28"/>
          <w:szCs w:val="28"/>
        </w:rPr>
        <w:t xml:space="preserve"> </w:t>
      </w:r>
      <w:r w:rsidRPr="00AB6FCB">
        <w:rPr>
          <w:color w:val="auto"/>
          <w:w w:val="100"/>
          <w:sz w:val="28"/>
          <w:szCs w:val="28"/>
        </w:rPr>
        <w:t>поблагодарил</w:t>
      </w:r>
      <w:r w:rsidRPr="00AB6FCB">
        <w:rPr>
          <w:color w:val="auto"/>
          <w:spacing w:val="1"/>
          <w:w w:val="100"/>
          <w:sz w:val="28"/>
          <w:szCs w:val="28"/>
        </w:rPr>
        <w:t xml:space="preserve"> </w:t>
      </w:r>
      <w:r w:rsidRPr="00AB6FCB">
        <w:rPr>
          <w:color w:val="auto"/>
          <w:w w:val="100"/>
          <w:sz w:val="28"/>
          <w:szCs w:val="28"/>
        </w:rPr>
        <w:t>художника</w:t>
      </w:r>
      <w:r w:rsidRPr="00AB6FCB">
        <w:rPr>
          <w:color w:val="auto"/>
          <w:spacing w:val="1"/>
          <w:w w:val="100"/>
          <w:sz w:val="28"/>
          <w:szCs w:val="28"/>
        </w:rPr>
        <w:t xml:space="preserve"> </w:t>
      </w:r>
      <w:r w:rsidRPr="00AB6FCB">
        <w:rPr>
          <w:color w:val="auto"/>
          <w:w w:val="100"/>
          <w:sz w:val="28"/>
          <w:szCs w:val="28"/>
        </w:rPr>
        <w:t>за</w:t>
      </w:r>
      <w:r w:rsidRPr="00AB6FCB">
        <w:rPr>
          <w:color w:val="auto"/>
          <w:spacing w:val="1"/>
          <w:w w:val="100"/>
          <w:sz w:val="28"/>
          <w:szCs w:val="28"/>
        </w:rPr>
        <w:t xml:space="preserve"> </w:t>
      </w:r>
      <w:r w:rsidRPr="00AB6FCB">
        <w:rPr>
          <w:color w:val="auto"/>
          <w:w w:val="100"/>
          <w:sz w:val="28"/>
          <w:szCs w:val="28"/>
        </w:rPr>
        <w:t>согласие</w:t>
      </w:r>
      <w:r w:rsidRPr="00AB6FCB">
        <w:rPr>
          <w:color w:val="auto"/>
          <w:spacing w:val="1"/>
          <w:w w:val="100"/>
          <w:sz w:val="28"/>
          <w:szCs w:val="28"/>
        </w:rPr>
        <w:t xml:space="preserve"> </w:t>
      </w:r>
      <w:r w:rsidRPr="00AB6FCB">
        <w:rPr>
          <w:color w:val="auto"/>
          <w:w w:val="100"/>
          <w:sz w:val="28"/>
          <w:szCs w:val="28"/>
        </w:rPr>
        <w:t>на</w:t>
      </w:r>
      <w:r w:rsidRPr="00AB6FCB">
        <w:rPr>
          <w:color w:val="auto"/>
          <w:spacing w:val="1"/>
          <w:w w:val="100"/>
          <w:sz w:val="28"/>
          <w:szCs w:val="28"/>
        </w:rPr>
        <w:t xml:space="preserve"> </w:t>
      </w:r>
      <w:r w:rsidRPr="00AB6FCB">
        <w:rPr>
          <w:color w:val="auto"/>
          <w:w w:val="100"/>
          <w:sz w:val="28"/>
          <w:szCs w:val="28"/>
        </w:rPr>
        <w:t xml:space="preserve">воспроизведение в </w:t>
      </w:r>
      <w:r w:rsidR="007D50A4" w:rsidRPr="00AB6FCB">
        <w:rPr>
          <w:color w:val="auto"/>
          <w:w w:val="100"/>
          <w:sz w:val="28"/>
          <w:szCs w:val="28"/>
        </w:rPr>
        <w:t>«</w:t>
      </w:r>
      <w:r w:rsidRPr="00AB6FCB">
        <w:rPr>
          <w:color w:val="auto"/>
          <w:w w:val="100"/>
          <w:sz w:val="28"/>
          <w:szCs w:val="28"/>
        </w:rPr>
        <w:t>Мире искусства</w:t>
      </w:r>
      <w:r w:rsidR="007D50A4" w:rsidRPr="00AB6FCB">
        <w:rPr>
          <w:color w:val="auto"/>
          <w:w w:val="100"/>
          <w:sz w:val="28"/>
          <w:szCs w:val="28"/>
        </w:rPr>
        <w:t>»</w:t>
      </w:r>
      <w:r w:rsidRPr="00AB6FCB">
        <w:rPr>
          <w:color w:val="auto"/>
          <w:w w:val="100"/>
          <w:sz w:val="28"/>
          <w:szCs w:val="28"/>
        </w:rPr>
        <w:t xml:space="preserve"> ряда его работ и обратился к нему с</w:t>
      </w:r>
      <w:r w:rsidRPr="00AB6FCB">
        <w:rPr>
          <w:color w:val="auto"/>
          <w:spacing w:val="1"/>
          <w:w w:val="100"/>
          <w:sz w:val="28"/>
          <w:szCs w:val="28"/>
        </w:rPr>
        <w:t xml:space="preserve"> </w:t>
      </w:r>
      <w:r w:rsidRPr="00AB6FCB">
        <w:rPr>
          <w:color w:val="auto"/>
          <w:w w:val="100"/>
          <w:sz w:val="28"/>
          <w:szCs w:val="28"/>
        </w:rPr>
        <w:t>дополнительной</w:t>
      </w:r>
      <w:r w:rsidRPr="00AB6FCB">
        <w:rPr>
          <w:color w:val="auto"/>
          <w:spacing w:val="1"/>
          <w:w w:val="100"/>
          <w:sz w:val="28"/>
          <w:szCs w:val="28"/>
        </w:rPr>
        <w:t xml:space="preserve"> </w:t>
      </w:r>
      <w:r w:rsidRPr="00AB6FCB">
        <w:rPr>
          <w:color w:val="auto"/>
          <w:w w:val="100"/>
          <w:sz w:val="28"/>
          <w:szCs w:val="28"/>
        </w:rPr>
        <w:t>просьбой:</w:t>
      </w:r>
      <w:r w:rsidRPr="00AB6FCB">
        <w:rPr>
          <w:color w:val="auto"/>
          <w:spacing w:val="1"/>
          <w:w w:val="100"/>
          <w:sz w:val="28"/>
          <w:szCs w:val="28"/>
        </w:rPr>
        <w:t xml:space="preserve"> </w:t>
      </w:r>
      <w:r w:rsidR="007D50A4" w:rsidRPr="00AB6FCB">
        <w:rPr>
          <w:color w:val="auto"/>
          <w:w w:val="100"/>
          <w:sz w:val="28"/>
          <w:szCs w:val="28"/>
        </w:rPr>
        <w:t>«</w:t>
      </w:r>
      <w:r w:rsidRPr="00AB6FCB">
        <w:rPr>
          <w:color w:val="auto"/>
          <w:w w:val="100"/>
          <w:sz w:val="28"/>
          <w:szCs w:val="28"/>
        </w:rPr>
        <w:t>Кроме</w:t>
      </w:r>
      <w:r w:rsidRPr="00AB6FCB">
        <w:rPr>
          <w:color w:val="auto"/>
          <w:spacing w:val="1"/>
          <w:w w:val="100"/>
          <w:sz w:val="28"/>
          <w:szCs w:val="28"/>
        </w:rPr>
        <w:t xml:space="preserve"> </w:t>
      </w:r>
      <w:r w:rsidRPr="00AB6FCB">
        <w:rPr>
          <w:color w:val="auto"/>
          <w:w w:val="100"/>
          <w:sz w:val="28"/>
          <w:szCs w:val="28"/>
        </w:rPr>
        <w:t>нескольких</w:t>
      </w:r>
      <w:r w:rsidRPr="00AB6FCB">
        <w:rPr>
          <w:color w:val="auto"/>
          <w:spacing w:val="1"/>
          <w:w w:val="100"/>
          <w:sz w:val="28"/>
          <w:szCs w:val="28"/>
        </w:rPr>
        <w:t xml:space="preserve"> </w:t>
      </w:r>
      <w:r w:rsidRPr="00AB6FCB">
        <w:rPr>
          <w:color w:val="auto"/>
          <w:w w:val="100"/>
          <w:sz w:val="28"/>
          <w:szCs w:val="28"/>
        </w:rPr>
        <w:t>образов</w:t>
      </w:r>
      <w:r w:rsidRPr="00AB6FCB">
        <w:rPr>
          <w:color w:val="auto"/>
          <w:spacing w:val="1"/>
          <w:w w:val="100"/>
          <w:sz w:val="28"/>
          <w:szCs w:val="28"/>
        </w:rPr>
        <w:t xml:space="preserve"> </w:t>
      </w:r>
      <w:r w:rsidRPr="00AB6FCB">
        <w:rPr>
          <w:color w:val="auto"/>
          <w:w w:val="100"/>
          <w:sz w:val="28"/>
          <w:szCs w:val="28"/>
        </w:rPr>
        <w:t>из</w:t>
      </w:r>
      <w:r w:rsidRPr="00AB6FCB">
        <w:rPr>
          <w:color w:val="auto"/>
          <w:spacing w:val="1"/>
          <w:w w:val="100"/>
          <w:sz w:val="28"/>
          <w:szCs w:val="28"/>
        </w:rPr>
        <w:t xml:space="preserve"> </w:t>
      </w:r>
      <w:r w:rsidRPr="00AB6FCB">
        <w:rPr>
          <w:color w:val="auto"/>
          <w:w w:val="100"/>
          <w:sz w:val="28"/>
          <w:szCs w:val="28"/>
        </w:rPr>
        <w:t>Владимирского</w:t>
      </w:r>
      <w:r w:rsidRPr="00AB6FCB">
        <w:rPr>
          <w:color w:val="auto"/>
          <w:spacing w:val="-67"/>
          <w:w w:val="100"/>
          <w:sz w:val="28"/>
          <w:szCs w:val="28"/>
        </w:rPr>
        <w:t xml:space="preserve"> </w:t>
      </w:r>
      <w:r w:rsidRPr="00AB6FCB">
        <w:rPr>
          <w:color w:val="auto"/>
          <w:w w:val="100"/>
          <w:sz w:val="28"/>
          <w:szCs w:val="28"/>
        </w:rPr>
        <w:t>собора я ужасно хотел бы поместить какую</w:t>
      </w:r>
      <w:r w:rsidR="00F87EF8" w:rsidRPr="00AB6FCB">
        <w:rPr>
          <w:color w:val="auto"/>
          <w:w w:val="100"/>
          <w:sz w:val="28"/>
          <w:szCs w:val="28"/>
        </w:rPr>
        <w:t>–</w:t>
      </w:r>
      <w:r w:rsidRPr="00AB6FCB">
        <w:rPr>
          <w:color w:val="auto"/>
          <w:w w:val="100"/>
          <w:sz w:val="28"/>
          <w:szCs w:val="28"/>
        </w:rPr>
        <w:t xml:space="preserve">нибудь мистическую </w:t>
      </w:r>
      <w:r w:rsidR="00435840" w:rsidRPr="00AB6FCB">
        <w:rPr>
          <w:color w:val="auto"/>
          <w:w w:val="100"/>
          <w:sz w:val="28"/>
          <w:szCs w:val="28"/>
        </w:rPr>
        <w:t>(</w:t>
      </w:r>
      <w:r w:rsidRPr="00AB6FCB">
        <w:rPr>
          <w:color w:val="auto"/>
          <w:w w:val="100"/>
          <w:sz w:val="28"/>
          <w:szCs w:val="28"/>
        </w:rPr>
        <w:t>т. е. на</w:t>
      </w:r>
      <w:r w:rsidRPr="00AB6FCB">
        <w:rPr>
          <w:color w:val="auto"/>
          <w:spacing w:val="1"/>
          <w:w w:val="100"/>
          <w:sz w:val="28"/>
          <w:szCs w:val="28"/>
        </w:rPr>
        <w:t xml:space="preserve"> </w:t>
      </w:r>
      <w:r w:rsidRPr="00AB6FCB">
        <w:rPr>
          <w:color w:val="auto"/>
          <w:w w:val="100"/>
          <w:sz w:val="28"/>
          <w:szCs w:val="28"/>
        </w:rPr>
        <w:t>религиозный сюжет</w:t>
      </w:r>
      <w:r w:rsidR="00435840" w:rsidRPr="00AB6FCB">
        <w:rPr>
          <w:color w:val="auto"/>
          <w:w w:val="100"/>
          <w:sz w:val="28"/>
          <w:szCs w:val="28"/>
        </w:rPr>
        <w:t>)</w:t>
      </w:r>
      <w:r w:rsidRPr="00AB6FCB">
        <w:rPr>
          <w:color w:val="auto"/>
          <w:w w:val="100"/>
          <w:sz w:val="28"/>
          <w:szCs w:val="28"/>
        </w:rPr>
        <w:t xml:space="preserve"> Вашу вещь – менее известную, чем собор в</w:t>
      </w:r>
      <w:r w:rsidRPr="00AB6FCB">
        <w:rPr>
          <w:color w:val="auto"/>
          <w:spacing w:val="1"/>
          <w:w w:val="100"/>
          <w:sz w:val="28"/>
          <w:szCs w:val="28"/>
        </w:rPr>
        <w:t xml:space="preserve"> </w:t>
      </w:r>
      <w:r w:rsidRPr="00AB6FCB">
        <w:rPr>
          <w:color w:val="auto"/>
          <w:w w:val="100"/>
          <w:sz w:val="28"/>
          <w:szCs w:val="28"/>
        </w:rPr>
        <w:t>Киеве… одну из акварелей</w:t>
      </w:r>
      <w:r w:rsidR="00F87EF8" w:rsidRPr="00AB6FCB">
        <w:rPr>
          <w:color w:val="auto"/>
          <w:w w:val="100"/>
          <w:sz w:val="28"/>
          <w:szCs w:val="28"/>
        </w:rPr>
        <w:t>–</w:t>
      </w:r>
      <w:r w:rsidRPr="00AB6FCB">
        <w:rPr>
          <w:color w:val="auto"/>
          <w:w w:val="100"/>
          <w:sz w:val="28"/>
          <w:szCs w:val="28"/>
        </w:rPr>
        <w:t>икон, которые Вы мне показывали…</w:t>
      </w:r>
      <w:r w:rsidR="007D50A4" w:rsidRPr="00AB6FCB">
        <w:rPr>
          <w:color w:val="auto"/>
          <w:w w:val="100"/>
          <w:sz w:val="28"/>
          <w:szCs w:val="28"/>
        </w:rPr>
        <w:t>»</w:t>
      </w:r>
      <w:r w:rsidRPr="00AB6FCB">
        <w:rPr>
          <w:color w:val="auto"/>
          <w:w w:val="100"/>
          <w:sz w:val="28"/>
          <w:szCs w:val="28"/>
        </w:rPr>
        <w:t xml:space="preserve"> В итоге</w:t>
      </w:r>
      <w:r w:rsidRPr="00AB6FCB">
        <w:rPr>
          <w:color w:val="auto"/>
          <w:spacing w:val="1"/>
          <w:w w:val="100"/>
          <w:sz w:val="28"/>
          <w:szCs w:val="28"/>
        </w:rPr>
        <w:t xml:space="preserve"> </w:t>
      </w:r>
      <w:r w:rsidRPr="00AB6FCB">
        <w:rPr>
          <w:color w:val="auto"/>
          <w:w w:val="100"/>
          <w:sz w:val="28"/>
          <w:szCs w:val="28"/>
        </w:rPr>
        <w:t>этой</w:t>
      </w:r>
      <w:r w:rsidRPr="00AB6FCB">
        <w:rPr>
          <w:color w:val="auto"/>
          <w:spacing w:val="29"/>
          <w:w w:val="100"/>
          <w:sz w:val="28"/>
          <w:szCs w:val="28"/>
        </w:rPr>
        <w:t xml:space="preserve"> </w:t>
      </w:r>
      <w:r w:rsidRPr="00AB6FCB">
        <w:rPr>
          <w:color w:val="auto"/>
          <w:w w:val="100"/>
          <w:sz w:val="28"/>
          <w:szCs w:val="28"/>
        </w:rPr>
        <w:t>переписки</w:t>
      </w:r>
      <w:r w:rsidRPr="00AB6FCB">
        <w:rPr>
          <w:color w:val="auto"/>
          <w:spacing w:val="29"/>
          <w:w w:val="100"/>
          <w:sz w:val="28"/>
          <w:szCs w:val="28"/>
        </w:rPr>
        <w:t xml:space="preserve"> </w:t>
      </w:r>
      <w:r w:rsidRPr="00AB6FCB">
        <w:rPr>
          <w:color w:val="auto"/>
          <w:w w:val="100"/>
          <w:sz w:val="28"/>
          <w:szCs w:val="28"/>
        </w:rPr>
        <w:t>в</w:t>
      </w:r>
      <w:r w:rsidRPr="00AB6FCB">
        <w:rPr>
          <w:color w:val="auto"/>
          <w:spacing w:val="27"/>
          <w:w w:val="100"/>
          <w:sz w:val="28"/>
          <w:szCs w:val="28"/>
        </w:rPr>
        <w:t xml:space="preserve"> </w:t>
      </w:r>
      <w:r w:rsidRPr="00AB6FCB">
        <w:rPr>
          <w:color w:val="auto"/>
          <w:w w:val="100"/>
          <w:sz w:val="28"/>
          <w:szCs w:val="28"/>
        </w:rPr>
        <w:t>№</w:t>
      </w:r>
      <w:r w:rsidRPr="00AB6FCB">
        <w:rPr>
          <w:color w:val="auto"/>
          <w:spacing w:val="29"/>
          <w:w w:val="100"/>
          <w:sz w:val="28"/>
          <w:szCs w:val="28"/>
        </w:rPr>
        <w:t xml:space="preserve"> </w:t>
      </w:r>
      <w:r w:rsidRPr="00AB6FCB">
        <w:rPr>
          <w:color w:val="auto"/>
          <w:w w:val="100"/>
          <w:sz w:val="28"/>
          <w:szCs w:val="28"/>
        </w:rPr>
        <w:t>1</w:t>
      </w:r>
      <w:r w:rsidR="00F87EF8" w:rsidRPr="00AB6FCB">
        <w:rPr>
          <w:color w:val="auto"/>
          <w:w w:val="100"/>
          <w:sz w:val="28"/>
          <w:szCs w:val="28"/>
        </w:rPr>
        <w:t>–</w:t>
      </w:r>
      <w:r w:rsidRPr="00AB6FCB">
        <w:rPr>
          <w:color w:val="auto"/>
          <w:w w:val="100"/>
          <w:sz w:val="28"/>
          <w:szCs w:val="28"/>
        </w:rPr>
        <w:t>2</w:t>
      </w:r>
      <w:r w:rsidRPr="00AB6FCB">
        <w:rPr>
          <w:color w:val="auto"/>
          <w:spacing w:val="29"/>
          <w:w w:val="100"/>
          <w:sz w:val="28"/>
          <w:szCs w:val="28"/>
        </w:rPr>
        <w:t xml:space="preserve"> </w:t>
      </w:r>
      <w:r w:rsidR="007D50A4" w:rsidRPr="00AB6FCB">
        <w:rPr>
          <w:color w:val="auto"/>
          <w:w w:val="100"/>
          <w:sz w:val="28"/>
          <w:szCs w:val="28"/>
        </w:rPr>
        <w:t>«</w:t>
      </w:r>
      <w:r w:rsidRPr="00AB6FCB">
        <w:rPr>
          <w:color w:val="auto"/>
          <w:w w:val="100"/>
          <w:sz w:val="28"/>
          <w:szCs w:val="28"/>
        </w:rPr>
        <w:t>Мира</w:t>
      </w:r>
      <w:r w:rsidRPr="00AB6FCB">
        <w:rPr>
          <w:color w:val="auto"/>
          <w:spacing w:val="28"/>
          <w:w w:val="100"/>
          <w:sz w:val="28"/>
          <w:szCs w:val="28"/>
        </w:rPr>
        <w:t xml:space="preserve"> </w:t>
      </w:r>
      <w:r w:rsidRPr="00AB6FCB">
        <w:rPr>
          <w:color w:val="auto"/>
          <w:w w:val="100"/>
          <w:sz w:val="28"/>
          <w:szCs w:val="28"/>
        </w:rPr>
        <w:t>искусства</w:t>
      </w:r>
      <w:r w:rsidR="007D50A4" w:rsidRPr="00AB6FCB">
        <w:rPr>
          <w:color w:val="auto"/>
          <w:w w:val="100"/>
          <w:sz w:val="28"/>
          <w:szCs w:val="28"/>
        </w:rPr>
        <w:t>»</w:t>
      </w:r>
      <w:r w:rsidRPr="00AB6FCB">
        <w:rPr>
          <w:color w:val="auto"/>
          <w:spacing w:val="27"/>
          <w:w w:val="100"/>
          <w:sz w:val="28"/>
          <w:szCs w:val="28"/>
        </w:rPr>
        <w:t xml:space="preserve"> </w:t>
      </w:r>
      <w:r w:rsidRPr="00AB6FCB">
        <w:rPr>
          <w:color w:val="auto"/>
          <w:w w:val="100"/>
          <w:sz w:val="28"/>
          <w:szCs w:val="28"/>
        </w:rPr>
        <w:t>было</w:t>
      </w:r>
      <w:r w:rsidRPr="00AB6FCB">
        <w:rPr>
          <w:color w:val="auto"/>
          <w:spacing w:val="29"/>
          <w:w w:val="100"/>
          <w:sz w:val="28"/>
          <w:szCs w:val="28"/>
        </w:rPr>
        <w:t xml:space="preserve"> </w:t>
      </w:r>
      <w:r w:rsidRPr="00AB6FCB">
        <w:rPr>
          <w:color w:val="auto"/>
          <w:w w:val="100"/>
          <w:sz w:val="28"/>
          <w:szCs w:val="28"/>
        </w:rPr>
        <w:t>репродуцировано</w:t>
      </w:r>
      <w:r w:rsidRPr="00AB6FCB">
        <w:rPr>
          <w:color w:val="auto"/>
          <w:spacing w:val="29"/>
          <w:w w:val="100"/>
          <w:sz w:val="28"/>
          <w:szCs w:val="28"/>
        </w:rPr>
        <w:t xml:space="preserve"> </w:t>
      </w:r>
      <w:r w:rsidRPr="00AB6FCB">
        <w:rPr>
          <w:color w:val="auto"/>
          <w:w w:val="100"/>
          <w:sz w:val="28"/>
          <w:szCs w:val="28"/>
        </w:rPr>
        <w:t>15</w:t>
      </w:r>
      <w:r w:rsidRPr="00AB6FCB">
        <w:rPr>
          <w:color w:val="auto"/>
          <w:spacing w:val="29"/>
          <w:w w:val="100"/>
          <w:sz w:val="28"/>
          <w:szCs w:val="28"/>
        </w:rPr>
        <w:t xml:space="preserve"> </w:t>
      </w:r>
      <w:r w:rsidRPr="00AB6FCB">
        <w:rPr>
          <w:color w:val="auto"/>
          <w:w w:val="100"/>
          <w:sz w:val="28"/>
          <w:szCs w:val="28"/>
        </w:rPr>
        <w:t>работ</w:t>
      </w:r>
      <w:r w:rsidRPr="00AB6FCB">
        <w:rPr>
          <w:color w:val="auto"/>
          <w:spacing w:val="-67"/>
          <w:w w:val="100"/>
          <w:sz w:val="28"/>
          <w:szCs w:val="28"/>
        </w:rPr>
        <w:t xml:space="preserve"> </w:t>
      </w:r>
      <w:r w:rsidR="00435840" w:rsidRPr="00AB6FCB">
        <w:rPr>
          <w:color w:val="auto"/>
          <w:spacing w:val="-67"/>
          <w:w w:val="100"/>
          <w:sz w:val="28"/>
          <w:szCs w:val="28"/>
        </w:rPr>
        <w:t xml:space="preserve"> </w:t>
      </w:r>
      <w:r w:rsidR="00BB0A9D" w:rsidRPr="00AB6FCB">
        <w:rPr>
          <w:color w:val="auto"/>
          <w:spacing w:val="-67"/>
          <w:w w:val="100"/>
          <w:sz w:val="28"/>
          <w:szCs w:val="28"/>
        </w:rPr>
        <w:t xml:space="preserve">      </w:t>
      </w:r>
      <w:r w:rsidRPr="00AB6FCB">
        <w:rPr>
          <w:color w:val="auto"/>
          <w:w w:val="100"/>
          <w:sz w:val="28"/>
          <w:szCs w:val="28"/>
        </w:rPr>
        <w:t>В.</w:t>
      </w:r>
      <w:r w:rsidRPr="00AB6FCB">
        <w:rPr>
          <w:color w:val="auto"/>
          <w:spacing w:val="-3"/>
          <w:w w:val="100"/>
          <w:sz w:val="28"/>
          <w:szCs w:val="28"/>
        </w:rPr>
        <w:t xml:space="preserve"> </w:t>
      </w:r>
      <w:r w:rsidRPr="00AB6FCB">
        <w:rPr>
          <w:color w:val="auto"/>
          <w:w w:val="100"/>
          <w:sz w:val="28"/>
          <w:szCs w:val="28"/>
        </w:rPr>
        <w:t>М.</w:t>
      </w:r>
      <w:r w:rsidRPr="00AB6FCB">
        <w:rPr>
          <w:color w:val="auto"/>
          <w:spacing w:val="-2"/>
          <w:w w:val="100"/>
          <w:sz w:val="28"/>
          <w:szCs w:val="28"/>
        </w:rPr>
        <w:t xml:space="preserve"> </w:t>
      </w:r>
      <w:r w:rsidRPr="00AB6FCB">
        <w:rPr>
          <w:color w:val="auto"/>
          <w:w w:val="100"/>
          <w:sz w:val="28"/>
          <w:szCs w:val="28"/>
        </w:rPr>
        <w:t>Васнецова</w:t>
      </w:r>
      <w:r w:rsidR="00435840" w:rsidRPr="00AB6FCB">
        <w:rPr>
          <w:color w:val="auto"/>
          <w:w w:val="100"/>
          <w:sz w:val="28"/>
          <w:szCs w:val="28"/>
        </w:rPr>
        <w:t xml:space="preserve"> </w:t>
      </w:r>
      <w:r w:rsidR="00BB0A9D" w:rsidRPr="00AB6FCB">
        <w:rPr>
          <w:color w:val="auto"/>
          <w:sz w:val="28"/>
          <w:szCs w:val="28"/>
        </w:rPr>
        <w:t>[</w:t>
      </w:r>
      <w:proofErr w:type="gramStart"/>
      <w:r w:rsidR="00BB0A9D" w:rsidRPr="00AB6FCB">
        <w:rPr>
          <w:color w:val="auto"/>
          <w:sz w:val="28"/>
          <w:szCs w:val="28"/>
        </w:rPr>
        <w:t>19</w:t>
      </w:r>
      <w:r w:rsidR="00435840" w:rsidRPr="00AB6FCB">
        <w:rPr>
          <w:color w:val="auto"/>
          <w:sz w:val="28"/>
          <w:szCs w:val="28"/>
        </w:rPr>
        <w:t>,с.</w:t>
      </w:r>
      <w:proofErr w:type="gramEnd"/>
      <w:r w:rsidR="00435840" w:rsidRPr="00AB6FCB">
        <w:rPr>
          <w:color w:val="auto"/>
          <w:sz w:val="28"/>
          <w:szCs w:val="28"/>
        </w:rPr>
        <w:t>165]</w:t>
      </w:r>
      <w:r w:rsidRPr="00AB6FCB">
        <w:rPr>
          <w:color w:val="auto"/>
          <w:w w:val="100"/>
          <w:sz w:val="28"/>
          <w:szCs w:val="28"/>
        </w:rPr>
        <w:t>.</w:t>
      </w:r>
    </w:p>
    <w:p w14:paraId="246CED8F" w14:textId="3D8D372A" w:rsidR="00361A5D" w:rsidRPr="00AB6FCB" w:rsidRDefault="00361A5D" w:rsidP="00D101B5">
      <w:pPr>
        <w:pStyle w:val="ae"/>
        <w:ind w:right="103" w:firstLine="709"/>
        <w:contextualSpacing/>
        <w:rPr>
          <w:color w:val="auto"/>
          <w:w w:val="100"/>
          <w:sz w:val="28"/>
          <w:szCs w:val="28"/>
        </w:rPr>
      </w:pPr>
      <w:r w:rsidRPr="00AB6FCB">
        <w:rPr>
          <w:color w:val="auto"/>
          <w:w w:val="100"/>
          <w:sz w:val="28"/>
          <w:szCs w:val="28"/>
        </w:rPr>
        <w:t>С. Дягилев понимал: в дизайне журнала, кроме необычной обложки и</w:t>
      </w:r>
      <w:r w:rsidRPr="00AB6FCB">
        <w:rPr>
          <w:color w:val="auto"/>
          <w:spacing w:val="1"/>
          <w:w w:val="100"/>
          <w:sz w:val="28"/>
          <w:szCs w:val="28"/>
        </w:rPr>
        <w:t xml:space="preserve"> </w:t>
      </w:r>
      <w:r w:rsidRPr="00AB6FCB">
        <w:rPr>
          <w:color w:val="auto"/>
          <w:w w:val="100"/>
          <w:sz w:val="28"/>
          <w:szCs w:val="28"/>
        </w:rPr>
        <w:t>многочисленных иллюстраций, необходимы новшества в макете. Благодаря</w:t>
      </w:r>
      <w:r w:rsidRPr="00AB6FCB">
        <w:rPr>
          <w:color w:val="auto"/>
          <w:spacing w:val="1"/>
          <w:w w:val="100"/>
          <w:sz w:val="28"/>
          <w:szCs w:val="28"/>
        </w:rPr>
        <w:t xml:space="preserve"> </w:t>
      </w:r>
      <w:r w:rsidRPr="00AB6FCB">
        <w:rPr>
          <w:color w:val="auto"/>
          <w:w w:val="100"/>
          <w:sz w:val="28"/>
          <w:szCs w:val="28"/>
        </w:rPr>
        <w:t>общим</w:t>
      </w:r>
      <w:r w:rsidRPr="00AB6FCB">
        <w:rPr>
          <w:color w:val="auto"/>
          <w:spacing w:val="1"/>
          <w:w w:val="100"/>
          <w:sz w:val="28"/>
          <w:szCs w:val="28"/>
        </w:rPr>
        <w:t xml:space="preserve"> </w:t>
      </w:r>
      <w:r w:rsidRPr="00AB6FCB">
        <w:rPr>
          <w:color w:val="auto"/>
          <w:w w:val="100"/>
          <w:sz w:val="28"/>
          <w:szCs w:val="28"/>
        </w:rPr>
        <w:t>усилиям</w:t>
      </w:r>
      <w:r w:rsidRPr="00AB6FCB">
        <w:rPr>
          <w:color w:val="auto"/>
          <w:spacing w:val="1"/>
          <w:w w:val="100"/>
          <w:sz w:val="28"/>
          <w:szCs w:val="28"/>
        </w:rPr>
        <w:t xml:space="preserve"> </w:t>
      </w:r>
      <w:r w:rsidRPr="00AB6FCB">
        <w:rPr>
          <w:color w:val="auto"/>
          <w:w w:val="100"/>
          <w:sz w:val="28"/>
          <w:szCs w:val="28"/>
        </w:rPr>
        <w:t>талантливых</w:t>
      </w:r>
      <w:r w:rsidRPr="00AB6FCB">
        <w:rPr>
          <w:color w:val="auto"/>
          <w:spacing w:val="1"/>
          <w:w w:val="100"/>
          <w:sz w:val="28"/>
          <w:szCs w:val="28"/>
        </w:rPr>
        <w:t xml:space="preserve"> </w:t>
      </w:r>
      <w:r w:rsidRPr="00AB6FCB">
        <w:rPr>
          <w:color w:val="auto"/>
          <w:w w:val="100"/>
          <w:sz w:val="28"/>
          <w:szCs w:val="28"/>
        </w:rPr>
        <w:t>единомышленников</w:t>
      </w:r>
      <w:r w:rsidRPr="00AB6FCB">
        <w:rPr>
          <w:color w:val="auto"/>
          <w:spacing w:val="1"/>
          <w:w w:val="100"/>
          <w:sz w:val="28"/>
          <w:szCs w:val="28"/>
        </w:rPr>
        <w:t xml:space="preserve"> </w:t>
      </w:r>
      <w:r w:rsidRPr="00AB6FCB">
        <w:rPr>
          <w:color w:val="auto"/>
          <w:w w:val="100"/>
          <w:sz w:val="28"/>
          <w:szCs w:val="28"/>
        </w:rPr>
        <w:t>редактора,</w:t>
      </w:r>
      <w:r w:rsidRPr="00AB6FCB">
        <w:rPr>
          <w:color w:val="auto"/>
          <w:spacing w:val="1"/>
          <w:w w:val="100"/>
          <w:sz w:val="28"/>
          <w:szCs w:val="28"/>
        </w:rPr>
        <w:t xml:space="preserve"> </w:t>
      </w:r>
      <w:r w:rsidRPr="00AB6FCB">
        <w:rPr>
          <w:color w:val="auto"/>
          <w:w w:val="100"/>
          <w:sz w:val="28"/>
          <w:szCs w:val="28"/>
        </w:rPr>
        <w:t>выдающихся</w:t>
      </w:r>
      <w:r w:rsidRPr="00AB6FCB">
        <w:rPr>
          <w:color w:val="auto"/>
          <w:spacing w:val="1"/>
          <w:w w:val="100"/>
          <w:sz w:val="28"/>
          <w:szCs w:val="28"/>
        </w:rPr>
        <w:t xml:space="preserve"> </w:t>
      </w:r>
      <w:r w:rsidRPr="00AB6FCB">
        <w:rPr>
          <w:color w:val="auto"/>
          <w:w w:val="100"/>
          <w:sz w:val="28"/>
          <w:szCs w:val="28"/>
        </w:rPr>
        <w:t>графиков К. Сомова, Е. Лансере, Л. Бакста, М. Добужинского и других, эта</w:t>
      </w:r>
      <w:r w:rsidRPr="00AB6FCB">
        <w:rPr>
          <w:color w:val="auto"/>
          <w:spacing w:val="1"/>
          <w:w w:val="100"/>
          <w:sz w:val="28"/>
          <w:szCs w:val="28"/>
        </w:rPr>
        <w:t xml:space="preserve"> </w:t>
      </w:r>
      <w:r w:rsidRPr="00AB6FCB">
        <w:rPr>
          <w:color w:val="auto"/>
          <w:w w:val="100"/>
          <w:sz w:val="28"/>
          <w:szCs w:val="28"/>
        </w:rPr>
        <w:t>задача была выполнена. Непривычный до сих пор для читателей формат,</w:t>
      </w:r>
      <w:r w:rsidRPr="00AB6FCB">
        <w:rPr>
          <w:color w:val="auto"/>
          <w:spacing w:val="1"/>
          <w:w w:val="100"/>
          <w:sz w:val="28"/>
          <w:szCs w:val="28"/>
        </w:rPr>
        <w:t xml:space="preserve"> </w:t>
      </w:r>
      <w:r w:rsidRPr="00AB6FCB">
        <w:rPr>
          <w:color w:val="auto"/>
          <w:w w:val="100"/>
          <w:sz w:val="28"/>
          <w:szCs w:val="28"/>
        </w:rPr>
        <w:t>плотная бумага и печать текста елизаветинским шрифтом начала XIX века,</w:t>
      </w:r>
      <w:r w:rsidRPr="00AB6FCB">
        <w:rPr>
          <w:color w:val="auto"/>
          <w:spacing w:val="1"/>
          <w:w w:val="100"/>
          <w:sz w:val="28"/>
          <w:szCs w:val="28"/>
        </w:rPr>
        <w:t xml:space="preserve"> </w:t>
      </w:r>
      <w:r w:rsidRPr="00AB6FCB">
        <w:rPr>
          <w:color w:val="auto"/>
          <w:w w:val="100"/>
          <w:sz w:val="28"/>
          <w:szCs w:val="28"/>
        </w:rPr>
        <w:t>отлитым</w:t>
      </w:r>
      <w:r w:rsidRPr="00AB6FCB">
        <w:rPr>
          <w:color w:val="auto"/>
          <w:spacing w:val="1"/>
          <w:w w:val="100"/>
          <w:sz w:val="28"/>
          <w:szCs w:val="28"/>
        </w:rPr>
        <w:t xml:space="preserve"> </w:t>
      </w:r>
      <w:r w:rsidRPr="00AB6FCB">
        <w:rPr>
          <w:color w:val="auto"/>
          <w:w w:val="100"/>
          <w:sz w:val="28"/>
          <w:szCs w:val="28"/>
        </w:rPr>
        <w:t>со</w:t>
      </w:r>
      <w:r w:rsidRPr="00AB6FCB">
        <w:rPr>
          <w:color w:val="auto"/>
          <w:spacing w:val="1"/>
          <w:w w:val="100"/>
          <w:sz w:val="28"/>
          <w:szCs w:val="28"/>
        </w:rPr>
        <w:t xml:space="preserve"> </w:t>
      </w:r>
      <w:r w:rsidRPr="00AB6FCB">
        <w:rPr>
          <w:color w:val="auto"/>
          <w:w w:val="100"/>
          <w:sz w:val="28"/>
          <w:szCs w:val="28"/>
        </w:rPr>
        <w:t>старых</w:t>
      </w:r>
      <w:r w:rsidRPr="00AB6FCB">
        <w:rPr>
          <w:color w:val="auto"/>
          <w:spacing w:val="1"/>
          <w:w w:val="100"/>
          <w:sz w:val="28"/>
          <w:szCs w:val="28"/>
        </w:rPr>
        <w:t xml:space="preserve"> </w:t>
      </w:r>
      <w:r w:rsidRPr="00AB6FCB">
        <w:rPr>
          <w:color w:val="auto"/>
          <w:w w:val="100"/>
          <w:sz w:val="28"/>
          <w:szCs w:val="28"/>
        </w:rPr>
        <w:t>матриц,</w:t>
      </w:r>
      <w:r w:rsidRPr="00AB6FCB">
        <w:rPr>
          <w:color w:val="auto"/>
          <w:spacing w:val="1"/>
          <w:w w:val="100"/>
          <w:sz w:val="28"/>
          <w:szCs w:val="28"/>
        </w:rPr>
        <w:t xml:space="preserve"> </w:t>
      </w:r>
      <w:r w:rsidRPr="00AB6FCB">
        <w:rPr>
          <w:color w:val="auto"/>
          <w:w w:val="100"/>
          <w:sz w:val="28"/>
          <w:szCs w:val="28"/>
        </w:rPr>
        <w:t>найденных</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словолитне</w:t>
      </w:r>
      <w:r w:rsidRPr="00AB6FCB">
        <w:rPr>
          <w:color w:val="auto"/>
          <w:spacing w:val="1"/>
          <w:w w:val="100"/>
          <w:sz w:val="28"/>
          <w:szCs w:val="28"/>
        </w:rPr>
        <w:t xml:space="preserve"> </w:t>
      </w:r>
      <w:r w:rsidRPr="00AB6FCB">
        <w:rPr>
          <w:color w:val="auto"/>
          <w:w w:val="100"/>
          <w:sz w:val="28"/>
          <w:szCs w:val="28"/>
        </w:rPr>
        <w:t>Императорской</w:t>
      </w:r>
      <w:r w:rsidRPr="00AB6FCB">
        <w:rPr>
          <w:color w:val="auto"/>
          <w:spacing w:val="1"/>
          <w:w w:val="100"/>
          <w:sz w:val="28"/>
          <w:szCs w:val="28"/>
        </w:rPr>
        <w:t xml:space="preserve"> </w:t>
      </w:r>
      <w:r w:rsidRPr="00AB6FCB">
        <w:rPr>
          <w:color w:val="auto"/>
          <w:w w:val="100"/>
          <w:sz w:val="28"/>
          <w:szCs w:val="28"/>
        </w:rPr>
        <w:t>Академии</w:t>
      </w:r>
      <w:r w:rsidRPr="00AB6FCB">
        <w:rPr>
          <w:color w:val="auto"/>
          <w:spacing w:val="1"/>
          <w:w w:val="100"/>
          <w:sz w:val="28"/>
          <w:szCs w:val="28"/>
        </w:rPr>
        <w:t xml:space="preserve"> </w:t>
      </w:r>
      <w:r w:rsidRPr="00AB6FCB">
        <w:rPr>
          <w:color w:val="auto"/>
          <w:w w:val="100"/>
          <w:sz w:val="28"/>
          <w:szCs w:val="28"/>
        </w:rPr>
        <w:t>наук,</w:t>
      </w:r>
      <w:r w:rsidRPr="00AB6FCB">
        <w:rPr>
          <w:color w:val="auto"/>
          <w:spacing w:val="1"/>
          <w:w w:val="100"/>
          <w:sz w:val="28"/>
          <w:szCs w:val="28"/>
        </w:rPr>
        <w:t xml:space="preserve"> </w:t>
      </w:r>
      <w:r w:rsidRPr="00AB6FCB">
        <w:rPr>
          <w:color w:val="auto"/>
          <w:w w:val="100"/>
          <w:sz w:val="28"/>
          <w:szCs w:val="28"/>
        </w:rPr>
        <w:t>как</w:t>
      </w:r>
      <w:r w:rsidRPr="00AB6FCB">
        <w:rPr>
          <w:color w:val="auto"/>
          <w:spacing w:val="1"/>
          <w:w w:val="100"/>
          <w:sz w:val="28"/>
          <w:szCs w:val="28"/>
        </w:rPr>
        <w:t xml:space="preserve"> </w:t>
      </w:r>
      <w:r w:rsidRPr="00AB6FCB">
        <w:rPr>
          <w:color w:val="auto"/>
          <w:w w:val="100"/>
          <w:sz w:val="28"/>
          <w:szCs w:val="28"/>
        </w:rPr>
        <w:t>указано</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выходных</w:t>
      </w:r>
      <w:r w:rsidRPr="00AB6FCB">
        <w:rPr>
          <w:color w:val="auto"/>
          <w:spacing w:val="1"/>
          <w:w w:val="100"/>
          <w:sz w:val="28"/>
          <w:szCs w:val="28"/>
        </w:rPr>
        <w:t xml:space="preserve"> </w:t>
      </w:r>
      <w:r w:rsidRPr="00AB6FCB">
        <w:rPr>
          <w:color w:val="auto"/>
          <w:w w:val="100"/>
          <w:sz w:val="28"/>
          <w:szCs w:val="28"/>
        </w:rPr>
        <w:t>данных</w:t>
      </w:r>
      <w:r w:rsidRPr="00AB6FCB">
        <w:rPr>
          <w:color w:val="auto"/>
          <w:spacing w:val="1"/>
          <w:w w:val="100"/>
          <w:sz w:val="28"/>
          <w:szCs w:val="28"/>
        </w:rPr>
        <w:t xml:space="preserve"> </w:t>
      </w:r>
      <w:r w:rsidRPr="00AB6FCB">
        <w:rPr>
          <w:color w:val="auto"/>
          <w:w w:val="100"/>
          <w:sz w:val="28"/>
          <w:szCs w:val="28"/>
        </w:rPr>
        <w:t>издания,</w:t>
      </w:r>
      <w:r w:rsidRPr="00AB6FCB">
        <w:rPr>
          <w:color w:val="auto"/>
          <w:spacing w:val="1"/>
          <w:w w:val="100"/>
          <w:sz w:val="28"/>
          <w:szCs w:val="28"/>
        </w:rPr>
        <w:t xml:space="preserve"> </w:t>
      </w:r>
      <w:r w:rsidR="00F87EF8" w:rsidRPr="00AB6FCB">
        <w:rPr>
          <w:color w:val="auto"/>
          <w:w w:val="100"/>
          <w:sz w:val="28"/>
          <w:szCs w:val="28"/>
        </w:rPr>
        <w:t>–</w:t>
      </w:r>
      <w:r w:rsidRPr="00AB6FCB">
        <w:rPr>
          <w:color w:val="auto"/>
          <w:spacing w:val="1"/>
          <w:w w:val="100"/>
          <w:sz w:val="28"/>
          <w:szCs w:val="28"/>
        </w:rPr>
        <w:t xml:space="preserve"> </w:t>
      </w:r>
      <w:r w:rsidRPr="00AB6FCB">
        <w:rPr>
          <w:color w:val="auto"/>
          <w:w w:val="100"/>
          <w:sz w:val="28"/>
          <w:szCs w:val="28"/>
        </w:rPr>
        <w:t>все</w:t>
      </w:r>
      <w:r w:rsidRPr="00AB6FCB">
        <w:rPr>
          <w:color w:val="auto"/>
          <w:spacing w:val="1"/>
          <w:w w:val="100"/>
          <w:sz w:val="28"/>
          <w:szCs w:val="28"/>
        </w:rPr>
        <w:t xml:space="preserve"> </w:t>
      </w:r>
      <w:r w:rsidRPr="00AB6FCB">
        <w:rPr>
          <w:color w:val="auto"/>
          <w:w w:val="100"/>
          <w:sz w:val="28"/>
          <w:szCs w:val="28"/>
        </w:rPr>
        <w:t>это</w:t>
      </w:r>
      <w:r w:rsidRPr="00AB6FCB">
        <w:rPr>
          <w:color w:val="auto"/>
          <w:spacing w:val="1"/>
          <w:w w:val="100"/>
          <w:sz w:val="28"/>
          <w:szCs w:val="28"/>
        </w:rPr>
        <w:t xml:space="preserve"> </w:t>
      </w:r>
      <w:r w:rsidRPr="00AB6FCB">
        <w:rPr>
          <w:color w:val="auto"/>
          <w:w w:val="100"/>
          <w:sz w:val="28"/>
          <w:szCs w:val="28"/>
        </w:rPr>
        <w:t>способствовало</w:t>
      </w:r>
      <w:r w:rsidRPr="00AB6FCB">
        <w:rPr>
          <w:color w:val="auto"/>
          <w:spacing w:val="1"/>
          <w:w w:val="100"/>
          <w:sz w:val="28"/>
          <w:szCs w:val="28"/>
        </w:rPr>
        <w:t xml:space="preserve"> </w:t>
      </w:r>
      <w:r w:rsidRPr="00AB6FCB">
        <w:rPr>
          <w:color w:val="auto"/>
          <w:w w:val="100"/>
          <w:sz w:val="28"/>
          <w:szCs w:val="28"/>
        </w:rPr>
        <w:t>уникальности</w:t>
      </w:r>
      <w:r w:rsidRPr="00AB6FCB">
        <w:rPr>
          <w:color w:val="auto"/>
          <w:spacing w:val="1"/>
          <w:w w:val="100"/>
          <w:sz w:val="28"/>
          <w:szCs w:val="28"/>
        </w:rPr>
        <w:t xml:space="preserve"> </w:t>
      </w:r>
      <w:r w:rsidRPr="00AB6FCB">
        <w:rPr>
          <w:color w:val="auto"/>
          <w:w w:val="100"/>
          <w:sz w:val="28"/>
          <w:szCs w:val="28"/>
        </w:rPr>
        <w:t>оформления</w:t>
      </w:r>
      <w:r w:rsidRPr="00AB6FCB">
        <w:rPr>
          <w:color w:val="auto"/>
          <w:spacing w:val="1"/>
          <w:w w:val="100"/>
          <w:sz w:val="28"/>
          <w:szCs w:val="28"/>
        </w:rPr>
        <w:t xml:space="preserve"> </w:t>
      </w:r>
      <w:r w:rsidRPr="00AB6FCB">
        <w:rPr>
          <w:color w:val="auto"/>
          <w:w w:val="100"/>
          <w:sz w:val="28"/>
          <w:szCs w:val="28"/>
        </w:rPr>
        <w:t>художественного</w:t>
      </w:r>
      <w:r w:rsidRPr="00AB6FCB">
        <w:rPr>
          <w:color w:val="auto"/>
          <w:spacing w:val="1"/>
          <w:w w:val="100"/>
          <w:sz w:val="28"/>
          <w:szCs w:val="28"/>
        </w:rPr>
        <w:t xml:space="preserve"> </w:t>
      </w:r>
      <w:r w:rsidRPr="00AB6FCB">
        <w:rPr>
          <w:color w:val="auto"/>
          <w:w w:val="100"/>
          <w:sz w:val="28"/>
          <w:szCs w:val="28"/>
        </w:rPr>
        <w:t>журнала.</w:t>
      </w:r>
      <w:r w:rsidRPr="00AB6FCB">
        <w:rPr>
          <w:color w:val="auto"/>
          <w:spacing w:val="1"/>
          <w:w w:val="100"/>
          <w:sz w:val="28"/>
          <w:szCs w:val="28"/>
        </w:rPr>
        <w:t xml:space="preserve"> </w:t>
      </w:r>
      <w:r w:rsidRPr="00AB6FCB">
        <w:rPr>
          <w:color w:val="auto"/>
          <w:w w:val="100"/>
          <w:sz w:val="28"/>
          <w:szCs w:val="28"/>
        </w:rPr>
        <w:t xml:space="preserve">Именно благодаря </w:t>
      </w:r>
      <w:r w:rsidR="007D50A4" w:rsidRPr="00AB6FCB">
        <w:rPr>
          <w:color w:val="auto"/>
          <w:w w:val="100"/>
          <w:sz w:val="28"/>
          <w:szCs w:val="28"/>
        </w:rPr>
        <w:t>«</w:t>
      </w:r>
      <w:r w:rsidRPr="00AB6FCB">
        <w:rPr>
          <w:color w:val="auto"/>
          <w:w w:val="100"/>
          <w:sz w:val="28"/>
          <w:szCs w:val="28"/>
        </w:rPr>
        <w:t>мирискусникам</w:t>
      </w:r>
      <w:r w:rsidR="007D50A4" w:rsidRPr="00AB6FCB">
        <w:rPr>
          <w:color w:val="auto"/>
          <w:w w:val="100"/>
          <w:sz w:val="28"/>
          <w:szCs w:val="28"/>
        </w:rPr>
        <w:t>»</w:t>
      </w:r>
      <w:r w:rsidRPr="00AB6FCB">
        <w:rPr>
          <w:color w:val="auto"/>
          <w:w w:val="100"/>
          <w:sz w:val="28"/>
          <w:szCs w:val="28"/>
        </w:rPr>
        <w:t xml:space="preserve">, </w:t>
      </w:r>
      <w:r w:rsidR="007D50A4" w:rsidRPr="00AB6FCB">
        <w:rPr>
          <w:color w:val="auto"/>
          <w:w w:val="100"/>
          <w:sz w:val="28"/>
          <w:szCs w:val="28"/>
        </w:rPr>
        <w:t>«</w:t>
      </w:r>
      <w:r w:rsidRPr="00AB6FCB">
        <w:rPr>
          <w:color w:val="auto"/>
          <w:w w:val="100"/>
          <w:sz w:val="28"/>
          <w:szCs w:val="28"/>
        </w:rPr>
        <w:t>вошла в моду</w:t>
      </w:r>
      <w:r w:rsidRPr="00AB6FCB">
        <w:rPr>
          <w:color w:val="auto"/>
          <w:spacing w:val="1"/>
          <w:w w:val="100"/>
          <w:sz w:val="28"/>
          <w:szCs w:val="28"/>
        </w:rPr>
        <w:t xml:space="preserve"> </w:t>
      </w:r>
      <w:r w:rsidRPr="00AB6FCB">
        <w:rPr>
          <w:color w:val="auto"/>
          <w:w w:val="100"/>
          <w:sz w:val="28"/>
          <w:szCs w:val="28"/>
        </w:rPr>
        <w:t>матовая</w:t>
      </w:r>
      <w:r w:rsidRPr="00AB6FCB">
        <w:rPr>
          <w:color w:val="auto"/>
          <w:spacing w:val="46"/>
          <w:w w:val="100"/>
          <w:sz w:val="28"/>
          <w:szCs w:val="28"/>
        </w:rPr>
        <w:t xml:space="preserve"> </w:t>
      </w:r>
      <w:r w:rsidRPr="00AB6FCB">
        <w:rPr>
          <w:color w:val="auto"/>
          <w:w w:val="100"/>
          <w:sz w:val="28"/>
          <w:szCs w:val="28"/>
        </w:rPr>
        <w:t>желтоватая</w:t>
      </w:r>
      <w:r w:rsidRPr="00AB6FCB">
        <w:rPr>
          <w:color w:val="auto"/>
          <w:spacing w:val="45"/>
          <w:w w:val="100"/>
          <w:sz w:val="28"/>
          <w:szCs w:val="28"/>
        </w:rPr>
        <w:t xml:space="preserve"> </w:t>
      </w:r>
      <w:r w:rsidRPr="00AB6FCB">
        <w:rPr>
          <w:color w:val="auto"/>
          <w:w w:val="100"/>
          <w:sz w:val="28"/>
          <w:szCs w:val="28"/>
        </w:rPr>
        <w:t>бумага</w:t>
      </w:r>
      <w:r w:rsidRPr="00AB6FCB">
        <w:rPr>
          <w:color w:val="auto"/>
          <w:spacing w:val="47"/>
          <w:w w:val="100"/>
          <w:sz w:val="28"/>
          <w:szCs w:val="28"/>
        </w:rPr>
        <w:t xml:space="preserve"> </w:t>
      </w:r>
      <w:r w:rsidRPr="00AB6FCB">
        <w:rPr>
          <w:color w:val="auto"/>
          <w:w w:val="100"/>
          <w:sz w:val="28"/>
          <w:szCs w:val="28"/>
        </w:rPr>
        <w:t>верже</w:t>
      </w:r>
      <w:r w:rsidRPr="00AB6FCB">
        <w:rPr>
          <w:color w:val="auto"/>
          <w:spacing w:val="48"/>
          <w:w w:val="100"/>
          <w:sz w:val="28"/>
          <w:szCs w:val="28"/>
        </w:rPr>
        <w:t xml:space="preserve"> </w:t>
      </w:r>
      <w:r w:rsidRPr="00AB6FCB">
        <w:rPr>
          <w:color w:val="auto"/>
          <w:w w:val="100"/>
          <w:sz w:val="28"/>
          <w:szCs w:val="28"/>
        </w:rPr>
        <w:t>–</w:t>
      </w:r>
      <w:r w:rsidRPr="00AB6FCB">
        <w:rPr>
          <w:color w:val="auto"/>
          <w:spacing w:val="48"/>
          <w:w w:val="100"/>
          <w:sz w:val="28"/>
          <w:szCs w:val="28"/>
        </w:rPr>
        <w:t xml:space="preserve"> </w:t>
      </w:r>
      <w:r w:rsidRPr="00AB6FCB">
        <w:rPr>
          <w:color w:val="auto"/>
          <w:w w:val="100"/>
          <w:sz w:val="28"/>
          <w:szCs w:val="28"/>
        </w:rPr>
        <w:t>то</w:t>
      </w:r>
      <w:r w:rsidRPr="00AB6FCB">
        <w:rPr>
          <w:color w:val="auto"/>
          <w:spacing w:val="47"/>
          <w:w w:val="100"/>
          <w:sz w:val="28"/>
          <w:szCs w:val="28"/>
        </w:rPr>
        <w:t xml:space="preserve"> </w:t>
      </w:r>
      <w:r w:rsidRPr="00AB6FCB">
        <w:rPr>
          <w:color w:val="auto"/>
          <w:w w:val="100"/>
          <w:sz w:val="28"/>
          <w:szCs w:val="28"/>
        </w:rPr>
        <w:t>есть</w:t>
      </w:r>
      <w:r w:rsidRPr="00AB6FCB">
        <w:rPr>
          <w:color w:val="auto"/>
          <w:spacing w:val="46"/>
          <w:w w:val="100"/>
          <w:sz w:val="28"/>
          <w:szCs w:val="28"/>
        </w:rPr>
        <w:t xml:space="preserve"> </w:t>
      </w:r>
      <w:r w:rsidRPr="00AB6FCB">
        <w:rPr>
          <w:color w:val="auto"/>
          <w:w w:val="100"/>
          <w:sz w:val="28"/>
          <w:szCs w:val="28"/>
        </w:rPr>
        <w:t>имеющая</w:t>
      </w:r>
      <w:r w:rsidRPr="00AB6FCB">
        <w:rPr>
          <w:color w:val="auto"/>
          <w:spacing w:val="46"/>
          <w:w w:val="100"/>
          <w:sz w:val="28"/>
          <w:szCs w:val="28"/>
        </w:rPr>
        <w:t xml:space="preserve"> </w:t>
      </w:r>
      <w:r w:rsidRPr="00AB6FCB">
        <w:rPr>
          <w:color w:val="auto"/>
          <w:w w:val="100"/>
          <w:sz w:val="28"/>
          <w:szCs w:val="28"/>
        </w:rPr>
        <w:t>видимый</w:t>
      </w:r>
      <w:r w:rsidRPr="00AB6FCB">
        <w:rPr>
          <w:color w:val="auto"/>
          <w:spacing w:val="47"/>
          <w:w w:val="100"/>
          <w:sz w:val="28"/>
          <w:szCs w:val="28"/>
        </w:rPr>
        <w:t xml:space="preserve"> </w:t>
      </w:r>
      <w:r w:rsidRPr="00AB6FCB">
        <w:rPr>
          <w:color w:val="auto"/>
          <w:w w:val="100"/>
          <w:sz w:val="28"/>
          <w:szCs w:val="28"/>
        </w:rPr>
        <w:t>на</w:t>
      </w:r>
      <w:r w:rsidRPr="00AB6FCB">
        <w:rPr>
          <w:color w:val="auto"/>
          <w:spacing w:val="47"/>
          <w:w w:val="100"/>
          <w:sz w:val="28"/>
          <w:szCs w:val="28"/>
        </w:rPr>
        <w:t xml:space="preserve"> </w:t>
      </w:r>
      <w:r w:rsidRPr="00AB6FCB">
        <w:rPr>
          <w:color w:val="auto"/>
          <w:w w:val="100"/>
          <w:sz w:val="28"/>
          <w:szCs w:val="28"/>
        </w:rPr>
        <w:t>просвет след сетки, служившей для ручного отлива… Виньетки, которыми так охотно</w:t>
      </w:r>
      <w:r w:rsidRPr="00AB6FCB">
        <w:rPr>
          <w:color w:val="auto"/>
          <w:spacing w:val="-67"/>
          <w:w w:val="100"/>
          <w:sz w:val="28"/>
          <w:szCs w:val="28"/>
        </w:rPr>
        <w:t xml:space="preserve"> </w:t>
      </w:r>
      <w:r w:rsidRPr="00AB6FCB">
        <w:rPr>
          <w:color w:val="auto"/>
          <w:w w:val="100"/>
          <w:sz w:val="28"/>
          <w:szCs w:val="28"/>
        </w:rPr>
        <w:t>украшаются</w:t>
      </w:r>
      <w:r w:rsidRPr="00AB6FCB">
        <w:rPr>
          <w:color w:val="auto"/>
          <w:spacing w:val="1"/>
          <w:w w:val="100"/>
          <w:sz w:val="28"/>
          <w:szCs w:val="28"/>
        </w:rPr>
        <w:t xml:space="preserve"> </w:t>
      </w:r>
      <w:r w:rsidRPr="00AB6FCB">
        <w:rPr>
          <w:color w:val="auto"/>
          <w:w w:val="100"/>
          <w:sz w:val="28"/>
          <w:szCs w:val="28"/>
        </w:rPr>
        <w:t>страницы,</w:t>
      </w:r>
      <w:r w:rsidRPr="00AB6FCB">
        <w:rPr>
          <w:color w:val="auto"/>
          <w:spacing w:val="1"/>
          <w:w w:val="100"/>
          <w:sz w:val="28"/>
          <w:szCs w:val="28"/>
        </w:rPr>
        <w:t xml:space="preserve"> </w:t>
      </w:r>
      <w:r w:rsidRPr="00AB6FCB">
        <w:rPr>
          <w:color w:val="auto"/>
          <w:w w:val="100"/>
          <w:sz w:val="28"/>
          <w:szCs w:val="28"/>
        </w:rPr>
        <w:t>прихотливо</w:t>
      </w:r>
      <w:r w:rsidRPr="00AB6FCB">
        <w:rPr>
          <w:color w:val="auto"/>
          <w:spacing w:val="1"/>
          <w:w w:val="100"/>
          <w:sz w:val="28"/>
          <w:szCs w:val="28"/>
        </w:rPr>
        <w:t xml:space="preserve"> </w:t>
      </w:r>
      <w:r w:rsidRPr="00AB6FCB">
        <w:rPr>
          <w:color w:val="auto"/>
          <w:w w:val="100"/>
          <w:sz w:val="28"/>
          <w:szCs w:val="28"/>
        </w:rPr>
        <w:t>и</w:t>
      </w:r>
      <w:r w:rsidRPr="00AB6FCB">
        <w:rPr>
          <w:color w:val="auto"/>
          <w:spacing w:val="1"/>
          <w:w w:val="100"/>
          <w:sz w:val="28"/>
          <w:szCs w:val="28"/>
        </w:rPr>
        <w:t xml:space="preserve"> </w:t>
      </w:r>
      <w:r w:rsidRPr="00AB6FCB">
        <w:rPr>
          <w:color w:val="auto"/>
          <w:w w:val="100"/>
          <w:sz w:val="28"/>
          <w:szCs w:val="28"/>
        </w:rPr>
        <w:t>изобретательно</w:t>
      </w:r>
      <w:r w:rsidRPr="00AB6FCB">
        <w:rPr>
          <w:color w:val="auto"/>
          <w:spacing w:val="1"/>
          <w:w w:val="100"/>
          <w:sz w:val="28"/>
          <w:szCs w:val="28"/>
        </w:rPr>
        <w:t xml:space="preserve"> </w:t>
      </w:r>
      <w:r w:rsidRPr="00AB6FCB">
        <w:rPr>
          <w:color w:val="auto"/>
          <w:w w:val="100"/>
          <w:sz w:val="28"/>
          <w:szCs w:val="28"/>
        </w:rPr>
        <w:t>варьируют</w:t>
      </w:r>
      <w:r w:rsidRPr="00AB6FCB">
        <w:rPr>
          <w:color w:val="auto"/>
          <w:spacing w:val="1"/>
          <w:w w:val="100"/>
          <w:sz w:val="28"/>
          <w:szCs w:val="28"/>
        </w:rPr>
        <w:t xml:space="preserve"> </w:t>
      </w:r>
      <w:r w:rsidRPr="00AB6FCB">
        <w:rPr>
          <w:color w:val="auto"/>
          <w:w w:val="100"/>
          <w:sz w:val="28"/>
          <w:szCs w:val="28"/>
        </w:rPr>
        <w:t>мотивы</w:t>
      </w:r>
      <w:r w:rsidRPr="00AB6FCB">
        <w:rPr>
          <w:color w:val="auto"/>
          <w:spacing w:val="1"/>
          <w:w w:val="100"/>
          <w:sz w:val="28"/>
          <w:szCs w:val="28"/>
        </w:rPr>
        <w:t xml:space="preserve"> </w:t>
      </w:r>
      <w:r w:rsidRPr="00AB6FCB">
        <w:rPr>
          <w:color w:val="auto"/>
          <w:w w:val="100"/>
          <w:sz w:val="28"/>
          <w:szCs w:val="28"/>
        </w:rPr>
        <w:t>XVIII</w:t>
      </w:r>
      <w:r w:rsidRPr="00AB6FCB">
        <w:rPr>
          <w:color w:val="auto"/>
          <w:spacing w:val="-1"/>
          <w:w w:val="100"/>
          <w:sz w:val="28"/>
          <w:szCs w:val="28"/>
        </w:rPr>
        <w:t xml:space="preserve"> </w:t>
      </w:r>
      <w:r w:rsidRPr="00AB6FCB">
        <w:rPr>
          <w:color w:val="auto"/>
          <w:w w:val="100"/>
          <w:sz w:val="28"/>
          <w:szCs w:val="28"/>
        </w:rPr>
        <w:t>и начала XIX</w:t>
      </w:r>
      <w:r w:rsidRPr="00AB6FCB">
        <w:rPr>
          <w:color w:val="auto"/>
          <w:spacing w:val="-5"/>
          <w:w w:val="100"/>
          <w:sz w:val="28"/>
          <w:szCs w:val="28"/>
        </w:rPr>
        <w:t xml:space="preserve"> </w:t>
      </w:r>
      <w:r w:rsidRPr="00AB6FCB">
        <w:rPr>
          <w:color w:val="auto"/>
          <w:w w:val="100"/>
          <w:sz w:val="28"/>
          <w:szCs w:val="28"/>
        </w:rPr>
        <w:t>века</w:t>
      </w:r>
      <w:r w:rsidR="007D50A4" w:rsidRPr="00AB6FCB">
        <w:rPr>
          <w:color w:val="auto"/>
          <w:w w:val="100"/>
          <w:sz w:val="28"/>
          <w:szCs w:val="28"/>
        </w:rPr>
        <w:t>»</w:t>
      </w:r>
      <w:r w:rsidR="00435840" w:rsidRPr="00AB6FCB">
        <w:rPr>
          <w:color w:val="auto"/>
          <w:w w:val="100"/>
          <w:sz w:val="28"/>
          <w:szCs w:val="28"/>
        </w:rPr>
        <w:t xml:space="preserve"> </w:t>
      </w:r>
      <w:r w:rsidR="00435840" w:rsidRPr="00AB6FCB">
        <w:rPr>
          <w:color w:val="auto"/>
          <w:sz w:val="28"/>
          <w:szCs w:val="28"/>
        </w:rPr>
        <w:t>[</w:t>
      </w:r>
      <w:proofErr w:type="gramStart"/>
      <w:r w:rsidR="00BB0A9D" w:rsidRPr="00AB6FCB">
        <w:rPr>
          <w:color w:val="auto"/>
          <w:sz w:val="28"/>
          <w:szCs w:val="28"/>
        </w:rPr>
        <w:t>3</w:t>
      </w:r>
      <w:r w:rsidR="00435840" w:rsidRPr="00AB6FCB">
        <w:rPr>
          <w:color w:val="auto"/>
          <w:sz w:val="28"/>
          <w:szCs w:val="28"/>
        </w:rPr>
        <w:t>9,с.</w:t>
      </w:r>
      <w:proofErr w:type="gramEnd"/>
      <w:r w:rsidR="00435840" w:rsidRPr="00AB6FCB">
        <w:rPr>
          <w:color w:val="auto"/>
          <w:sz w:val="28"/>
          <w:szCs w:val="28"/>
        </w:rPr>
        <w:t>8]</w:t>
      </w:r>
      <w:r w:rsidRPr="00AB6FCB">
        <w:rPr>
          <w:color w:val="auto"/>
          <w:w w:val="100"/>
          <w:sz w:val="28"/>
          <w:szCs w:val="28"/>
        </w:rPr>
        <w:t>. Таким образом, каждая деталь воспринималась как законченное художественное произведение.</w:t>
      </w:r>
    </w:p>
    <w:p w14:paraId="01E25E52" w14:textId="5647B0D8" w:rsidR="00361A5D" w:rsidRPr="00AB6FCB" w:rsidRDefault="00361A5D" w:rsidP="00D101B5">
      <w:pPr>
        <w:pStyle w:val="ae"/>
        <w:ind w:right="108" w:firstLine="709"/>
        <w:contextualSpacing/>
        <w:rPr>
          <w:color w:val="auto"/>
          <w:w w:val="100"/>
          <w:sz w:val="28"/>
          <w:szCs w:val="28"/>
          <w:vertAlign w:val="superscript"/>
        </w:rPr>
      </w:pPr>
      <w:r w:rsidRPr="00AB6FCB">
        <w:rPr>
          <w:color w:val="auto"/>
          <w:w w:val="100"/>
          <w:sz w:val="28"/>
          <w:szCs w:val="28"/>
        </w:rPr>
        <w:t>В работе над дизайном и содержанием номеров журнала Дягилев как</w:t>
      </w:r>
      <w:r w:rsidRPr="00AB6FCB">
        <w:rPr>
          <w:color w:val="auto"/>
          <w:spacing w:val="1"/>
          <w:w w:val="100"/>
          <w:sz w:val="28"/>
          <w:szCs w:val="28"/>
        </w:rPr>
        <w:t xml:space="preserve"> </w:t>
      </w:r>
      <w:r w:rsidRPr="00AB6FCB">
        <w:rPr>
          <w:color w:val="auto"/>
          <w:w w:val="100"/>
          <w:sz w:val="28"/>
          <w:szCs w:val="28"/>
        </w:rPr>
        <w:t>редактор проявлял настойчивость,</w:t>
      </w:r>
      <w:r w:rsidRPr="00AB6FCB">
        <w:rPr>
          <w:color w:val="auto"/>
          <w:spacing w:val="1"/>
          <w:w w:val="100"/>
          <w:sz w:val="28"/>
          <w:szCs w:val="28"/>
        </w:rPr>
        <w:t xml:space="preserve"> </w:t>
      </w:r>
      <w:r w:rsidRPr="00AB6FCB">
        <w:rPr>
          <w:color w:val="auto"/>
          <w:w w:val="100"/>
          <w:sz w:val="28"/>
          <w:szCs w:val="28"/>
        </w:rPr>
        <w:t>основанную</w:t>
      </w:r>
      <w:r w:rsidRPr="00AB6FCB">
        <w:rPr>
          <w:color w:val="auto"/>
          <w:spacing w:val="1"/>
          <w:w w:val="100"/>
          <w:sz w:val="28"/>
          <w:szCs w:val="28"/>
        </w:rPr>
        <w:t xml:space="preserve"> </w:t>
      </w:r>
      <w:r w:rsidRPr="00AB6FCB">
        <w:rPr>
          <w:color w:val="auto"/>
          <w:w w:val="100"/>
          <w:sz w:val="28"/>
          <w:szCs w:val="28"/>
        </w:rPr>
        <w:t>на</w:t>
      </w:r>
      <w:r w:rsidRPr="00AB6FCB">
        <w:rPr>
          <w:color w:val="auto"/>
          <w:spacing w:val="70"/>
          <w:w w:val="100"/>
          <w:sz w:val="28"/>
          <w:szCs w:val="28"/>
        </w:rPr>
        <w:t xml:space="preserve"> </w:t>
      </w:r>
      <w:r w:rsidRPr="00AB6FCB">
        <w:rPr>
          <w:color w:val="auto"/>
          <w:w w:val="100"/>
          <w:sz w:val="28"/>
          <w:szCs w:val="28"/>
        </w:rPr>
        <w:t>детальном изучении им</w:t>
      </w:r>
      <w:r w:rsidRPr="00AB6FCB">
        <w:rPr>
          <w:color w:val="auto"/>
          <w:spacing w:val="1"/>
          <w:w w:val="100"/>
          <w:sz w:val="28"/>
          <w:szCs w:val="28"/>
        </w:rPr>
        <w:t xml:space="preserve"> </w:t>
      </w:r>
      <w:r w:rsidRPr="00AB6FCB">
        <w:rPr>
          <w:color w:val="auto"/>
          <w:w w:val="100"/>
          <w:sz w:val="28"/>
          <w:szCs w:val="28"/>
        </w:rPr>
        <w:t>как технологического процесса, так и особенностей художественной жизни в</w:t>
      </w:r>
      <w:r w:rsidRPr="00AB6FCB">
        <w:rPr>
          <w:color w:val="auto"/>
          <w:spacing w:val="1"/>
          <w:w w:val="100"/>
          <w:sz w:val="28"/>
          <w:szCs w:val="28"/>
        </w:rPr>
        <w:t xml:space="preserve"> </w:t>
      </w:r>
      <w:r w:rsidRPr="00AB6FCB">
        <w:rPr>
          <w:color w:val="auto"/>
          <w:w w:val="100"/>
          <w:sz w:val="28"/>
          <w:szCs w:val="28"/>
        </w:rPr>
        <w:t>России</w:t>
      </w:r>
      <w:r w:rsidRPr="00AB6FCB">
        <w:rPr>
          <w:color w:val="auto"/>
          <w:spacing w:val="1"/>
          <w:w w:val="100"/>
          <w:sz w:val="28"/>
          <w:szCs w:val="28"/>
        </w:rPr>
        <w:t xml:space="preserve"> </w:t>
      </w:r>
      <w:r w:rsidRPr="00AB6FCB">
        <w:rPr>
          <w:color w:val="auto"/>
          <w:w w:val="100"/>
          <w:sz w:val="28"/>
          <w:szCs w:val="28"/>
        </w:rPr>
        <w:t>и</w:t>
      </w:r>
      <w:r w:rsidRPr="00AB6FCB">
        <w:rPr>
          <w:color w:val="auto"/>
          <w:spacing w:val="1"/>
          <w:w w:val="100"/>
          <w:sz w:val="28"/>
          <w:szCs w:val="28"/>
        </w:rPr>
        <w:t xml:space="preserve"> </w:t>
      </w:r>
      <w:r w:rsidRPr="00AB6FCB">
        <w:rPr>
          <w:color w:val="auto"/>
          <w:w w:val="100"/>
          <w:sz w:val="28"/>
          <w:szCs w:val="28"/>
        </w:rPr>
        <w:t>Западной</w:t>
      </w:r>
      <w:r w:rsidRPr="00AB6FCB">
        <w:rPr>
          <w:color w:val="auto"/>
          <w:spacing w:val="1"/>
          <w:w w:val="100"/>
          <w:sz w:val="28"/>
          <w:szCs w:val="28"/>
        </w:rPr>
        <w:t xml:space="preserve"> </w:t>
      </w:r>
      <w:r w:rsidRPr="00AB6FCB">
        <w:rPr>
          <w:color w:val="auto"/>
          <w:w w:val="100"/>
          <w:sz w:val="28"/>
          <w:szCs w:val="28"/>
        </w:rPr>
        <w:t>Европе.</w:t>
      </w:r>
      <w:r w:rsidRPr="00AB6FCB">
        <w:rPr>
          <w:color w:val="auto"/>
          <w:spacing w:val="1"/>
          <w:w w:val="100"/>
          <w:sz w:val="28"/>
          <w:szCs w:val="28"/>
        </w:rPr>
        <w:t xml:space="preserve"> </w:t>
      </w:r>
      <w:r w:rsidRPr="00AB6FCB">
        <w:rPr>
          <w:color w:val="auto"/>
          <w:w w:val="100"/>
          <w:sz w:val="28"/>
          <w:szCs w:val="28"/>
        </w:rPr>
        <w:t>Достичь</w:t>
      </w:r>
      <w:r w:rsidRPr="00AB6FCB">
        <w:rPr>
          <w:color w:val="auto"/>
          <w:spacing w:val="1"/>
          <w:w w:val="100"/>
          <w:sz w:val="28"/>
          <w:szCs w:val="28"/>
        </w:rPr>
        <w:t xml:space="preserve"> </w:t>
      </w:r>
      <w:r w:rsidRPr="00AB6FCB">
        <w:rPr>
          <w:color w:val="auto"/>
          <w:w w:val="100"/>
          <w:sz w:val="28"/>
          <w:szCs w:val="28"/>
        </w:rPr>
        <w:t>задуманного</w:t>
      </w:r>
      <w:r w:rsidRPr="00AB6FCB">
        <w:rPr>
          <w:color w:val="auto"/>
          <w:spacing w:val="1"/>
          <w:w w:val="100"/>
          <w:sz w:val="28"/>
          <w:szCs w:val="28"/>
        </w:rPr>
        <w:t xml:space="preserve"> </w:t>
      </w:r>
      <w:r w:rsidRPr="00AB6FCB">
        <w:rPr>
          <w:color w:val="auto"/>
          <w:w w:val="100"/>
          <w:sz w:val="28"/>
          <w:szCs w:val="28"/>
        </w:rPr>
        <w:t>им</w:t>
      </w:r>
      <w:r w:rsidRPr="00AB6FCB">
        <w:rPr>
          <w:color w:val="auto"/>
          <w:spacing w:val="1"/>
          <w:w w:val="100"/>
          <w:sz w:val="28"/>
          <w:szCs w:val="28"/>
        </w:rPr>
        <w:t xml:space="preserve"> </w:t>
      </w:r>
      <w:r w:rsidRPr="00AB6FCB">
        <w:rPr>
          <w:color w:val="auto"/>
          <w:w w:val="100"/>
          <w:sz w:val="28"/>
          <w:szCs w:val="28"/>
        </w:rPr>
        <w:t>результата</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значительной</w:t>
      </w:r>
      <w:r w:rsidRPr="00AB6FCB">
        <w:rPr>
          <w:color w:val="auto"/>
          <w:spacing w:val="1"/>
          <w:w w:val="100"/>
          <w:sz w:val="28"/>
          <w:szCs w:val="28"/>
        </w:rPr>
        <w:t xml:space="preserve"> </w:t>
      </w:r>
      <w:r w:rsidRPr="00AB6FCB">
        <w:rPr>
          <w:color w:val="auto"/>
          <w:w w:val="100"/>
          <w:sz w:val="28"/>
          <w:szCs w:val="28"/>
        </w:rPr>
        <w:t>степени</w:t>
      </w:r>
      <w:r w:rsidRPr="00AB6FCB">
        <w:rPr>
          <w:color w:val="auto"/>
          <w:spacing w:val="1"/>
          <w:w w:val="100"/>
          <w:sz w:val="28"/>
          <w:szCs w:val="28"/>
        </w:rPr>
        <w:t xml:space="preserve"> </w:t>
      </w:r>
      <w:r w:rsidRPr="00AB6FCB">
        <w:rPr>
          <w:color w:val="auto"/>
          <w:w w:val="100"/>
          <w:sz w:val="28"/>
          <w:szCs w:val="28"/>
        </w:rPr>
        <w:t>удалось</w:t>
      </w:r>
      <w:r w:rsidRPr="00AB6FCB">
        <w:rPr>
          <w:color w:val="auto"/>
          <w:spacing w:val="1"/>
          <w:w w:val="100"/>
          <w:sz w:val="28"/>
          <w:szCs w:val="28"/>
        </w:rPr>
        <w:t xml:space="preserve"> </w:t>
      </w:r>
      <w:r w:rsidRPr="00AB6FCB">
        <w:rPr>
          <w:color w:val="auto"/>
          <w:w w:val="100"/>
          <w:sz w:val="28"/>
          <w:szCs w:val="28"/>
        </w:rPr>
        <w:t>и</w:t>
      </w:r>
      <w:r w:rsidRPr="00AB6FCB">
        <w:rPr>
          <w:color w:val="auto"/>
          <w:spacing w:val="1"/>
          <w:w w:val="100"/>
          <w:sz w:val="28"/>
          <w:szCs w:val="28"/>
        </w:rPr>
        <w:t xml:space="preserve"> </w:t>
      </w:r>
      <w:r w:rsidRPr="00AB6FCB">
        <w:rPr>
          <w:color w:val="auto"/>
          <w:w w:val="100"/>
          <w:sz w:val="28"/>
          <w:szCs w:val="28"/>
        </w:rPr>
        <w:t>благодаря</w:t>
      </w:r>
      <w:r w:rsidRPr="00AB6FCB">
        <w:rPr>
          <w:color w:val="auto"/>
          <w:spacing w:val="1"/>
          <w:w w:val="100"/>
          <w:sz w:val="28"/>
          <w:szCs w:val="28"/>
        </w:rPr>
        <w:t xml:space="preserve"> </w:t>
      </w:r>
      <w:r w:rsidRPr="00AB6FCB">
        <w:rPr>
          <w:color w:val="auto"/>
          <w:w w:val="100"/>
          <w:sz w:val="28"/>
          <w:szCs w:val="28"/>
        </w:rPr>
        <w:t>организаторскому</w:t>
      </w:r>
      <w:r w:rsidRPr="00AB6FCB">
        <w:rPr>
          <w:color w:val="auto"/>
          <w:spacing w:val="1"/>
          <w:w w:val="100"/>
          <w:sz w:val="28"/>
          <w:szCs w:val="28"/>
        </w:rPr>
        <w:t xml:space="preserve"> </w:t>
      </w:r>
      <w:r w:rsidRPr="00AB6FCB">
        <w:rPr>
          <w:color w:val="auto"/>
          <w:w w:val="100"/>
          <w:sz w:val="28"/>
          <w:szCs w:val="28"/>
        </w:rPr>
        <w:t>таланту</w:t>
      </w:r>
      <w:r w:rsidRPr="00AB6FCB">
        <w:rPr>
          <w:color w:val="auto"/>
          <w:spacing w:val="1"/>
          <w:w w:val="100"/>
          <w:sz w:val="28"/>
          <w:szCs w:val="28"/>
        </w:rPr>
        <w:t xml:space="preserve"> </w:t>
      </w:r>
      <w:r w:rsidRPr="00AB6FCB">
        <w:rPr>
          <w:color w:val="auto"/>
          <w:w w:val="100"/>
          <w:sz w:val="28"/>
          <w:szCs w:val="28"/>
        </w:rPr>
        <w:t>редактора</w:t>
      </w:r>
      <w:r w:rsidRPr="00AB6FCB">
        <w:rPr>
          <w:color w:val="auto"/>
          <w:spacing w:val="1"/>
          <w:w w:val="100"/>
          <w:sz w:val="28"/>
          <w:szCs w:val="28"/>
        </w:rPr>
        <w:t xml:space="preserve"> </w:t>
      </w:r>
      <w:r w:rsidRPr="00AB6FCB">
        <w:rPr>
          <w:color w:val="auto"/>
          <w:w w:val="100"/>
          <w:sz w:val="28"/>
          <w:szCs w:val="28"/>
        </w:rPr>
        <w:t>журнала.</w:t>
      </w:r>
      <w:r w:rsidRPr="00AB6FCB">
        <w:rPr>
          <w:color w:val="auto"/>
          <w:spacing w:val="1"/>
          <w:w w:val="100"/>
          <w:sz w:val="28"/>
          <w:szCs w:val="28"/>
        </w:rPr>
        <w:t xml:space="preserve"> </w:t>
      </w:r>
      <w:r w:rsidR="007D50A4" w:rsidRPr="00AB6FCB">
        <w:rPr>
          <w:color w:val="auto"/>
          <w:w w:val="100"/>
          <w:sz w:val="28"/>
          <w:szCs w:val="28"/>
        </w:rPr>
        <w:t>«</w:t>
      </w:r>
      <w:r w:rsidRPr="00AB6FCB">
        <w:rPr>
          <w:color w:val="auto"/>
          <w:w w:val="100"/>
          <w:sz w:val="28"/>
          <w:szCs w:val="28"/>
        </w:rPr>
        <w:t>Он</w:t>
      </w:r>
      <w:r w:rsidRPr="00AB6FCB">
        <w:rPr>
          <w:color w:val="auto"/>
          <w:spacing w:val="1"/>
          <w:w w:val="100"/>
          <w:sz w:val="28"/>
          <w:szCs w:val="28"/>
        </w:rPr>
        <w:t xml:space="preserve"> </w:t>
      </w:r>
      <w:r w:rsidRPr="00AB6FCB">
        <w:rPr>
          <w:color w:val="auto"/>
          <w:w w:val="100"/>
          <w:sz w:val="28"/>
          <w:szCs w:val="28"/>
        </w:rPr>
        <w:t>был</w:t>
      </w:r>
      <w:r w:rsidRPr="00AB6FCB">
        <w:rPr>
          <w:color w:val="auto"/>
          <w:spacing w:val="1"/>
          <w:w w:val="100"/>
          <w:sz w:val="28"/>
          <w:szCs w:val="28"/>
        </w:rPr>
        <w:t xml:space="preserve"> </w:t>
      </w:r>
      <w:r w:rsidRPr="00AB6FCB">
        <w:rPr>
          <w:color w:val="auto"/>
          <w:w w:val="100"/>
          <w:sz w:val="28"/>
          <w:szCs w:val="28"/>
        </w:rPr>
        <w:t>великим</w:t>
      </w:r>
      <w:r w:rsidRPr="00AB6FCB">
        <w:rPr>
          <w:color w:val="auto"/>
          <w:spacing w:val="1"/>
          <w:w w:val="100"/>
          <w:sz w:val="28"/>
          <w:szCs w:val="28"/>
        </w:rPr>
        <w:t xml:space="preserve"> </w:t>
      </w:r>
      <w:r w:rsidRPr="00AB6FCB">
        <w:rPr>
          <w:color w:val="auto"/>
          <w:w w:val="100"/>
          <w:sz w:val="28"/>
          <w:szCs w:val="28"/>
        </w:rPr>
        <w:t>мастером</w:t>
      </w:r>
      <w:r w:rsidRPr="00AB6FCB">
        <w:rPr>
          <w:color w:val="auto"/>
          <w:spacing w:val="1"/>
          <w:w w:val="100"/>
          <w:sz w:val="28"/>
          <w:szCs w:val="28"/>
        </w:rPr>
        <w:t xml:space="preserve"> </w:t>
      </w:r>
      <w:r w:rsidRPr="00AB6FCB">
        <w:rPr>
          <w:color w:val="auto"/>
          <w:w w:val="100"/>
          <w:sz w:val="28"/>
          <w:szCs w:val="28"/>
        </w:rPr>
        <w:t>создавать</w:t>
      </w:r>
      <w:r w:rsidRPr="00AB6FCB">
        <w:rPr>
          <w:color w:val="auto"/>
          <w:spacing w:val="1"/>
          <w:w w:val="100"/>
          <w:sz w:val="28"/>
          <w:szCs w:val="28"/>
        </w:rPr>
        <w:t xml:space="preserve"> </w:t>
      </w:r>
      <w:r w:rsidRPr="00AB6FCB">
        <w:rPr>
          <w:color w:val="auto"/>
          <w:w w:val="100"/>
          <w:sz w:val="28"/>
          <w:szCs w:val="28"/>
        </w:rPr>
        <w:t>атмосферу</w:t>
      </w:r>
      <w:r w:rsidRPr="00AB6FCB">
        <w:rPr>
          <w:color w:val="auto"/>
          <w:spacing w:val="1"/>
          <w:w w:val="100"/>
          <w:sz w:val="28"/>
          <w:szCs w:val="28"/>
        </w:rPr>
        <w:t xml:space="preserve"> </w:t>
      </w:r>
      <w:r w:rsidRPr="00AB6FCB">
        <w:rPr>
          <w:color w:val="auto"/>
          <w:w w:val="100"/>
          <w:sz w:val="28"/>
          <w:szCs w:val="28"/>
        </w:rPr>
        <w:t>заразительной</w:t>
      </w:r>
      <w:r w:rsidRPr="00AB6FCB">
        <w:rPr>
          <w:color w:val="auto"/>
          <w:spacing w:val="1"/>
          <w:w w:val="100"/>
          <w:sz w:val="28"/>
          <w:szCs w:val="28"/>
        </w:rPr>
        <w:t xml:space="preserve"> </w:t>
      </w:r>
      <w:r w:rsidRPr="00AB6FCB">
        <w:rPr>
          <w:color w:val="auto"/>
          <w:w w:val="100"/>
          <w:sz w:val="28"/>
          <w:szCs w:val="28"/>
        </w:rPr>
        <w:t>работы,</w:t>
      </w:r>
      <w:r w:rsidRPr="00AB6FCB">
        <w:rPr>
          <w:color w:val="auto"/>
          <w:spacing w:val="1"/>
          <w:w w:val="100"/>
          <w:sz w:val="28"/>
          <w:szCs w:val="28"/>
        </w:rPr>
        <w:t xml:space="preserve"> </w:t>
      </w:r>
      <w:r w:rsidR="00F87EF8" w:rsidRPr="00AB6FCB">
        <w:rPr>
          <w:color w:val="auto"/>
          <w:w w:val="100"/>
          <w:sz w:val="28"/>
          <w:szCs w:val="28"/>
        </w:rPr>
        <w:t>–</w:t>
      </w:r>
      <w:r w:rsidRPr="00AB6FCB">
        <w:rPr>
          <w:color w:val="auto"/>
          <w:spacing w:val="1"/>
          <w:w w:val="100"/>
          <w:sz w:val="28"/>
          <w:szCs w:val="28"/>
        </w:rPr>
        <w:t xml:space="preserve"> </w:t>
      </w:r>
      <w:r w:rsidRPr="00AB6FCB">
        <w:rPr>
          <w:color w:val="auto"/>
          <w:w w:val="100"/>
          <w:sz w:val="28"/>
          <w:szCs w:val="28"/>
        </w:rPr>
        <w:t>вспоминал</w:t>
      </w:r>
      <w:r w:rsidRPr="00AB6FCB">
        <w:rPr>
          <w:color w:val="auto"/>
          <w:spacing w:val="1"/>
          <w:w w:val="100"/>
          <w:sz w:val="28"/>
          <w:szCs w:val="28"/>
        </w:rPr>
        <w:t xml:space="preserve"> </w:t>
      </w:r>
      <w:r w:rsidRPr="00AB6FCB">
        <w:rPr>
          <w:color w:val="auto"/>
          <w:w w:val="100"/>
          <w:sz w:val="28"/>
          <w:szCs w:val="28"/>
        </w:rPr>
        <w:t>А.</w:t>
      </w:r>
      <w:r w:rsidRPr="00AB6FCB">
        <w:rPr>
          <w:color w:val="auto"/>
          <w:spacing w:val="1"/>
          <w:w w:val="100"/>
          <w:sz w:val="28"/>
          <w:szCs w:val="28"/>
        </w:rPr>
        <w:t xml:space="preserve"> </w:t>
      </w:r>
      <w:r w:rsidRPr="00AB6FCB">
        <w:rPr>
          <w:color w:val="auto"/>
          <w:w w:val="100"/>
          <w:sz w:val="28"/>
          <w:szCs w:val="28"/>
        </w:rPr>
        <w:t>Бенуа,</w:t>
      </w:r>
      <w:r w:rsidRPr="00AB6FCB">
        <w:rPr>
          <w:color w:val="auto"/>
          <w:spacing w:val="1"/>
          <w:w w:val="100"/>
          <w:sz w:val="28"/>
          <w:szCs w:val="28"/>
        </w:rPr>
        <w:t xml:space="preserve"> </w:t>
      </w:r>
      <w:r w:rsidR="00F87EF8" w:rsidRPr="00AB6FCB">
        <w:rPr>
          <w:color w:val="auto"/>
          <w:w w:val="100"/>
          <w:sz w:val="28"/>
          <w:szCs w:val="28"/>
        </w:rPr>
        <w:t>–</w:t>
      </w:r>
      <w:r w:rsidRPr="00AB6FCB">
        <w:rPr>
          <w:color w:val="auto"/>
          <w:spacing w:val="1"/>
          <w:w w:val="100"/>
          <w:sz w:val="28"/>
          <w:szCs w:val="28"/>
        </w:rPr>
        <w:t xml:space="preserve"> </w:t>
      </w:r>
      <w:r w:rsidRPr="00AB6FCB">
        <w:rPr>
          <w:color w:val="auto"/>
          <w:w w:val="100"/>
          <w:sz w:val="28"/>
          <w:szCs w:val="28"/>
        </w:rPr>
        <w:t>и</w:t>
      </w:r>
      <w:r w:rsidRPr="00AB6FCB">
        <w:rPr>
          <w:color w:val="auto"/>
          <w:spacing w:val="1"/>
          <w:w w:val="100"/>
          <w:sz w:val="28"/>
          <w:szCs w:val="28"/>
        </w:rPr>
        <w:t xml:space="preserve"> </w:t>
      </w:r>
      <w:r w:rsidRPr="00AB6FCB">
        <w:rPr>
          <w:color w:val="auto"/>
          <w:w w:val="100"/>
          <w:sz w:val="28"/>
          <w:szCs w:val="28"/>
        </w:rPr>
        <w:t>всякая</w:t>
      </w:r>
      <w:r w:rsidRPr="00AB6FCB">
        <w:rPr>
          <w:color w:val="auto"/>
          <w:spacing w:val="1"/>
          <w:w w:val="100"/>
          <w:sz w:val="28"/>
          <w:szCs w:val="28"/>
        </w:rPr>
        <w:t xml:space="preserve"> </w:t>
      </w:r>
      <w:r w:rsidRPr="00AB6FCB">
        <w:rPr>
          <w:color w:val="auto"/>
          <w:w w:val="100"/>
          <w:sz w:val="28"/>
          <w:szCs w:val="28"/>
        </w:rPr>
        <w:t>работа</w:t>
      </w:r>
      <w:r w:rsidRPr="00AB6FCB">
        <w:rPr>
          <w:color w:val="auto"/>
          <w:spacing w:val="1"/>
          <w:w w:val="100"/>
          <w:sz w:val="28"/>
          <w:szCs w:val="28"/>
        </w:rPr>
        <w:t xml:space="preserve"> </w:t>
      </w:r>
      <w:r w:rsidRPr="00AB6FCB">
        <w:rPr>
          <w:color w:val="auto"/>
          <w:w w:val="100"/>
          <w:sz w:val="28"/>
          <w:szCs w:val="28"/>
        </w:rPr>
        <w:t>под</w:t>
      </w:r>
      <w:r w:rsidRPr="00AB6FCB">
        <w:rPr>
          <w:color w:val="auto"/>
          <w:spacing w:val="1"/>
          <w:w w:val="100"/>
          <w:sz w:val="28"/>
          <w:szCs w:val="28"/>
        </w:rPr>
        <w:t xml:space="preserve"> </w:t>
      </w:r>
      <w:r w:rsidRPr="00AB6FCB">
        <w:rPr>
          <w:color w:val="auto"/>
          <w:w w:val="100"/>
          <w:sz w:val="28"/>
          <w:szCs w:val="28"/>
        </w:rPr>
        <w:t>его</w:t>
      </w:r>
      <w:r w:rsidRPr="00AB6FCB">
        <w:rPr>
          <w:color w:val="auto"/>
          <w:spacing w:val="1"/>
          <w:w w:val="100"/>
          <w:sz w:val="28"/>
          <w:szCs w:val="28"/>
        </w:rPr>
        <w:t xml:space="preserve"> </w:t>
      </w:r>
      <w:r w:rsidRPr="00AB6FCB">
        <w:rPr>
          <w:color w:val="auto"/>
          <w:w w:val="100"/>
          <w:sz w:val="28"/>
          <w:szCs w:val="28"/>
        </w:rPr>
        <w:t>главенством</w:t>
      </w:r>
      <w:r w:rsidRPr="00AB6FCB">
        <w:rPr>
          <w:color w:val="auto"/>
          <w:spacing w:val="1"/>
          <w:w w:val="100"/>
          <w:sz w:val="28"/>
          <w:szCs w:val="28"/>
        </w:rPr>
        <w:t xml:space="preserve"> </w:t>
      </w:r>
      <w:r w:rsidRPr="00AB6FCB">
        <w:rPr>
          <w:color w:val="auto"/>
          <w:w w:val="100"/>
          <w:sz w:val="28"/>
          <w:szCs w:val="28"/>
        </w:rPr>
        <w:t>обладала</w:t>
      </w:r>
      <w:r w:rsidRPr="00AB6FCB">
        <w:rPr>
          <w:color w:val="auto"/>
          <w:spacing w:val="1"/>
          <w:w w:val="100"/>
          <w:sz w:val="28"/>
          <w:szCs w:val="28"/>
        </w:rPr>
        <w:t xml:space="preserve"> </w:t>
      </w:r>
      <w:r w:rsidRPr="00AB6FCB">
        <w:rPr>
          <w:color w:val="auto"/>
          <w:w w:val="100"/>
          <w:sz w:val="28"/>
          <w:szCs w:val="28"/>
        </w:rPr>
        <w:t>прелестью</w:t>
      </w:r>
      <w:r w:rsidRPr="00AB6FCB">
        <w:rPr>
          <w:color w:val="auto"/>
          <w:spacing w:val="1"/>
          <w:w w:val="100"/>
          <w:sz w:val="28"/>
          <w:szCs w:val="28"/>
        </w:rPr>
        <w:t xml:space="preserve"> </w:t>
      </w:r>
      <w:r w:rsidRPr="00AB6FCB">
        <w:rPr>
          <w:color w:val="auto"/>
          <w:w w:val="100"/>
          <w:sz w:val="28"/>
          <w:szCs w:val="28"/>
        </w:rPr>
        <w:t>известной</w:t>
      </w:r>
      <w:r w:rsidRPr="00AB6FCB">
        <w:rPr>
          <w:color w:val="auto"/>
          <w:spacing w:val="1"/>
          <w:w w:val="100"/>
          <w:sz w:val="28"/>
          <w:szCs w:val="28"/>
        </w:rPr>
        <w:t xml:space="preserve"> </w:t>
      </w:r>
      <w:r w:rsidRPr="00AB6FCB">
        <w:rPr>
          <w:color w:val="auto"/>
          <w:w w:val="100"/>
          <w:sz w:val="28"/>
          <w:szCs w:val="28"/>
        </w:rPr>
        <w:t>фантастики</w:t>
      </w:r>
      <w:r w:rsidRPr="00AB6FCB">
        <w:rPr>
          <w:color w:val="auto"/>
          <w:spacing w:val="1"/>
          <w:w w:val="100"/>
          <w:sz w:val="28"/>
          <w:szCs w:val="28"/>
        </w:rPr>
        <w:t xml:space="preserve"> </w:t>
      </w:r>
      <w:r w:rsidRPr="00AB6FCB">
        <w:rPr>
          <w:color w:val="auto"/>
          <w:w w:val="100"/>
          <w:sz w:val="28"/>
          <w:szCs w:val="28"/>
        </w:rPr>
        <w:t>и</w:t>
      </w:r>
      <w:r w:rsidRPr="00AB6FCB">
        <w:rPr>
          <w:color w:val="auto"/>
          <w:spacing w:val="1"/>
          <w:w w:val="100"/>
          <w:sz w:val="28"/>
          <w:szCs w:val="28"/>
        </w:rPr>
        <w:t xml:space="preserve"> </w:t>
      </w:r>
      <w:r w:rsidRPr="00AB6FCB">
        <w:rPr>
          <w:color w:val="auto"/>
          <w:w w:val="100"/>
          <w:sz w:val="28"/>
          <w:szCs w:val="28"/>
        </w:rPr>
        <w:t>авантюры…</w:t>
      </w:r>
      <w:r w:rsidRPr="00AB6FCB">
        <w:rPr>
          <w:color w:val="auto"/>
          <w:spacing w:val="1"/>
          <w:w w:val="100"/>
          <w:sz w:val="28"/>
          <w:szCs w:val="28"/>
        </w:rPr>
        <w:t xml:space="preserve"> </w:t>
      </w:r>
      <w:r w:rsidRPr="00AB6FCB">
        <w:rPr>
          <w:color w:val="auto"/>
          <w:w w:val="100"/>
          <w:sz w:val="28"/>
          <w:szCs w:val="28"/>
        </w:rPr>
        <w:t>Единственный</w:t>
      </w:r>
      <w:r w:rsidRPr="00AB6FCB">
        <w:rPr>
          <w:color w:val="auto"/>
          <w:spacing w:val="1"/>
          <w:w w:val="100"/>
          <w:sz w:val="28"/>
          <w:szCs w:val="28"/>
        </w:rPr>
        <w:t xml:space="preserve"> </w:t>
      </w:r>
      <w:r w:rsidRPr="00AB6FCB">
        <w:rPr>
          <w:color w:val="auto"/>
          <w:w w:val="100"/>
          <w:sz w:val="28"/>
          <w:szCs w:val="28"/>
        </w:rPr>
        <w:t>среди</w:t>
      </w:r>
      <w:r w:rsidRPr="00AB6FCB">
        <w:rPr>
          <w:color w:val="auto"/>
          <w:spacing w:val="1"/>
          <w:w w:val="100"/>
          <w:sz w:val="28"/>
          <w:szCs w:val="28"/>
        </w:rPr>
        <w:t xml:space="preserve"> </w:t>
      </w:r>
      <w:r w:rsidRPr="00AB6FCB">
        <w:rPr>
          <w:color w:val="auto"/>
          <w:w w:val="100"/>
          <w:sz w:val="28"/>
          <w:szCs w:val="28"/>
        </w:rPr>
        <w:t>группы</w:t>
      </w:r>
      <w:r w:rsidRPr="00AB6FCB">
        <w:rPr>
          <w:color w:val="auto"/>
          <w:spacing w:val="1"/>
          <w:w w:val="100"/>
          <w:sz w:val="28"/>
          <w:szCs w:val="28"/>
        </w:rPr>
        <w:t xml:space="preserve"> </w:t>
      </w:r>
      <w:r w:rsidRPr="00AB6FCB">
        <w:rPr>
          <w:color w:val="auto"/>
          <w:w w:val="100"/>
          <w:sz w:val="28"/>
          <w:szCs w:val="28"/>
        </w:rPr>
        <w:t>художников,</w:t>
      </w:r>
      <w:r w:rsidRPr="00AB6FCB">
        <w:rPr>
          <w:color w:val="auto"/>
          <w:spacing w:val="1"/>
          <w:w w:val="100"/>
          <w:sz w:val="28"/>
          <w:szCs w:val="28"/>
        </w:rPr>
        <w:t xml:space="preserve"> </w:t>
      </w:r>
      <w:r w:rsidRPr="00AB6FCB">
        <w:rPr>
          <w:color w:val="auto"/>
          <w:w w:val="100"/>
          <w:sz w:val="28"/>
          <w:szCs w:val="28"/>
        </w:rPr>
        <w:t>он</w:t>
      </w:r>
      <w:r w:rsidRPr="00AB6FCB">
        <w:rPr>
          <w:color w:val="auto"/>
          <w:spacing w:val="1"/>
          <w:w w:val="100"/>
          <w:sz w:val="28"/>
          <w:szCs w:val="28"/>
        </w:rPr>
        <w:t xml:space="preserve"> </w:t>
      </w:r>
      <w:r w:rsidRPr="00AB6FCB">
        <w:rPr>
          <w:color w:val="auto"/>
          <w:w w:val="100"/>
          <w:sz w:val="28"/>
          <w:szCs w:val="28"/>
        </w:rPr>
        <w:t>сам</w:t>
      </w:r>
      <w:r w:rsidRPr="00AB6FCB">
        <w:rPr>
          <w:color w:val="auto"/>
          <w:spacing w:val="1"/>
          <w:w w:val="100"/>
          <w:sz w:val="28"/>
          <w:szCs w:val="28"/>
        </w:rPr>
        <w:t xml:space="preserve"> </w:t>
      </w:r>
      <w:r w:rsidRPr="00AB6FCB">
        <w:rPr>
          <w:color w:val="auto"/>
          <w:w w:val="100"/>
          <w:sz w:val="28"/>
          <w:szCs w:val="28"/>
        </w:rPr>
        <w:t>ничего</w:t>
      </w:r>
      <w:r w:rsidRPr="00AB6FCB">
        <w:rPr>
          <w:color w:val="auto"/>
          <w:spacing w:val="1"/>
          <w:w w:val="100"/>
          <w:sz w:val="28"/>
          <w:szCs w:val="28"/>
        </w:rPr>
        <w:t xml:space="preserve"> </w:t>
      </w:r>
      <w:r w:rsidRPr="00AB6FCB">
        <w:rPr>
          <w:color w:val="auto"/>
          <w:w w:val="100"/>
          <w:sz w:val="28"/>
          <w:szCs w:val="28"/>
        </w:rPr>
        <w:t>не</w:t>
      </w:r>
      <w:r w:rsidRPr="00AB6FCB">
        <w:rPr>
          <w:color w:val="auto"/>
          <w:spacing w:val="1"/>
          <w:w w:val="100"/>
          <w:sz w:val="28"/>
          <w:szCs w:val="28"/>
        </w:rPr>
        <w:t xml:space="preserve"> </w:t>
      </w:r>
      <w:r w:rsidRPr="00AB6FCB">
        <w:rPr>
          <w:color w:val="auto"/>
          <w:w w:val="100"/>
          <w:sz w:val="28"/>
          <w:szCs w:val="28"/>
        </w:rPr>
        <w:t>творил</w:t>
      </w:r>
      <w:r w:rsidRPr="00AB6FCB">
        <w:rPr>
          <w:color w:val="auto"/>
          <w:spacing w:val="1"/>
          <w:w w:val="100"/>
          <w:sz w:val="28"/>
          <w:szCs w:val="28"/>
        </w:rPr>
        <w:t xml:space="preserve"> </w:t>
      </w:r>
      <w:r w:rsidRPr="00AB6FCB">
        <w:rPr>
          <w:color w:val="auto"/>
          <w:w w:val="100"/>
          <w:sz w:val="28"/>
          <w:szCs w:val="28"/>
        </w:rPr>
        <w:t>художественного,… но это не мешало нам, художникам, считать его вполне</w:t>
      </w:r>
      <w:r w:rsidRPr="00AB6FCB">
        <w:rPr>
          <w:color w:val="auto"/>
          <w:spacing w:val="1"/>
          <w:w w:val="100"/>
          <w:sz w:val="28"/>
          <w:szCs w:val="28"/>
        </w:rPr>
        <w:t xml:space="preserve"> </w:t>
      </w:r>
      <w:r w:rsidRPr="00AB6FCB">
        <w:rPr>
          <w:color w:val="auto"/>
          <w:w w:val="100"/>
          <w:sz w:val="28"/>
          <w:szCs w:val="28"/>
        </w:rPr>
        <w:t xml:space="preserve">за </w:t>
      </w:r>
      <w:r w:rsidRPr="00AB6FCB">
        <w:rPr>
          <w:i/>
          <w:color w:val="auto"/>
          <w:w w:val="100"/>
          <w:sz w:val="28"/>
          <w:szCs w:val="28"/>
        </w:rPr>
        <w:t>своего</w:t>
      </w:r>
      <w:r w:rsidRPr="00AB6FCB">
        <w:rPr>
          <w:color w:val="auto"/>
          <w:w w:val="100"/>
          <w:sz w:val="28"/>
          <w:szCs w:val="28"/>
        </w:rPr>
        <w:t>… Дягилев с таким же вдохновением, с такой же пламенностью,</w:t>
      </w:r>
      <w:r w:rsidRPr="00AB6FCB">
        <w:rPr>
          <w:color w:val="auto"/>
          <w:spacing w:val="1"/>
          <w:w w:val="100"/>
          <w:sz w:val="28"/>
          <w:szCs w:val="28"/>
        </w:rPr>
        <w:t xml:space="preserve"> </w:t>
      </w:r>
      <w:r w:rsidRPr="00AB6FCB">
        <w:rPr>
          <w:color w:val="auto"/>
          <w:w w:val="100"/>
          <w:sz w:val="28"/>
          <w:szCs w:val="28"/>
        </w:rPr>
        <w:t>какие</w:t>
      </w:r>
      <w:r w:rsidRPr="00AB6FCB">
        <w:rPr>
          <w:color w:val="auto"/>
          <w:spacing w:val="1"/>
          <w:w w:val="100"/>
          <w:sz w:val="28"/>
          <w:szCs w:val="28"/>
        </w:rPr>
        <w:t xml:space="preserve"> </w:t>
      </w:r>
      <w:r w:rsidRPr="00AB6FCB">
        <w:rPr>
          <w:color w:val="auto"/>
          <w:w w:val="100"/>
          <w:sz w:val="28"/>
          <w:szCs w:val="28"/>
        </w:rPr>
        <w:t>мы,</w:t>
      </w:r>
      <w:r w:rsidRPr="00AB6FCB">
        <w:rPr>
          <w:color w:val="auto"/>
          <w:spacing w:val="1"/>
          <w:w w:val="100"/>
          <w:sz w:val="28"/>
          <w:szCs w:val="28"/>
        </w:rPr>
        <w:t xml:space="preserve"> </w:t>
      </w:r>
      <w:r w:rsidRPr="00AB6FCB">
        <w:rPr>
          <w:color w:val="auto"/>
          <w:w w:val="100"/>
          <w:sz w:val="28"/>
          <w:szCs w:val="28"/>
        </w:rPr>
        <w:t>профессиональные</w:t>
      </w:r>
      <w:r w:rsidRPr="00AB6FCB">
        <w:rPr>
          <w:color w:val="auto"/>
          <w:spacing w:val="1"/>
          <w:w w:val="100"/>
          <w:sz w:val="28"/>
          <w:szCs w:val="28"/>
        </w:rPr>
        <w:t xml:space="preserve"> </w:t>
      </w:r>
      <w:r w:rsidRPr="00AB6FCB">
        <w:rPr>
          <w:color w:val="auto"/>
          <w:w w:val="100"/>
          <w:sz w:val="28"/>
          <w:szCs w:val="28"/>
        </w:rPr>
        <w:t>художники,</w:t>
      </w:r>
      <w:r w:rsidRPr="00AB6FCB">
        <w:rPr>
          <w:color w:val="auto"/>
          <w:spacing w:val="1"/>
          <w:w w:val="100"/>
          <w:sz w:val="28"/>
          <w:szCs w:val="28"/>
        </w:rPr>
        <w:t xml:space="preserve"> </w:t>
      </w:r>
      <w:r w:rsidRPr="00AB6FCB">
        <w:rPr>
          <w:color w:val="auto"/>
          <w:w w:val="100"/>
          <w:sz w:val="28"/>
          <w:szCs w:val="28"/>
        </w:rPr>
        <w:t>обнаруживали</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своих</w:t>
      </w:r>
      <w:r w:rsidRPr="00AB6FCB">
        <w:rPr>
          <w:color w:val="auto"/>
          <w:spacing w:val="1"/>
          <w:w w:val="100"/>
          <w:sz w:val="28"/>
          <w:szCs w:val="28"/>
        </w:rPr>
        <w:t xml:space="preserve"> </w:t>
      </w:r>
      <w:r w:rsidRPr="00AB6FCB">
        <w:rPr>
          <w:color w:val="auto"/>
          <w:w w:val="100"/>
          <w:sz w:val="28"/>
          <w:szCs w:val="28"/>
        </w:rPr>
        <w:t>произведениях,</w:t>
      </w:r>
      <w:r w:rsidRPr="00AB6FCB">
        <w:rPr>
          <w:color w:val="auto"/>
          <w:spacing w:val="-5"/>
          <w:w w:val="100"/>
          <w:sz w:val="28"/>
          <w:szCs w:val="28"/>
        </w:rPr>
        <w:t xml:space="preserve"> </w:t>
      </w:r>
      <w:r w:rsidRPr="00AB6FCB">
        <w:rPr>
          <w:color w:val="auto"/>
          <w:w w:val="100"/>
          <w:sz w:val="28"/>
          <w:szCs w:val="28"/>
        </w:rPr>
        <w:t>организовывал</w:t>
      </w:r>
      <w:r w:rsidRPr="00AB6FCB">
        <w:rPr>
          <w:color w:val="auto"/>
          <w:spacing w:val="-2"/>
          <w:w w:val="100"/>
          <w:sz w:val="28"/>
          <w:szCs w:val="28"/>
        </w:rPr>
        <w:t xml:space="preserve"> </w:t>
      </w:r>
      <w:r w:rsidRPr="00AB6FCB">
        <w:rPr>
          <w:color w:val="auto"/>
          <w:w w:val="100"/>
          <w:sz w:val="28"/>
          <w:szCs w:val="28"/>
        </w:rPr>
        <w:t>все,</w:t>
      </w:r>
      <w:r w:rsidRPr="00AB6FCB">
        <w:rPr>
          <w:color w:val="auto"/>
          <w:spacing w:val="-2"/>
          <w:w w:val="100"/>
          <w:sz w:val="28"/>
          <w:szCs w:val="28"/>
        </w:rPr>
        <w:t xml:space="preserve"> </w:t>
      </w:r>
      <w:r w:rsidRPr="00AB6FCB">
        <w:rPr>
          <w:color w:val="auto"/>
          <w:w w:val="100"/>
          <w:sz w:val="28"/>
          <w:szCs w:val="28"/>
        </w:rPr>
        <w:t>с</w:t>
      </w:r>
      <w:r w:rsidRPr="00AB6FCB">
        <w:rPr>
          <w:color w:val="auto"/>
          <w:spacing w:val="-1"/>
          <w:w w:val="100"/>
          <w:sz w:val="28"/>
          <w:szCs w:val="28"/>
        </w:rPr>
        <w:t xml:space="preserve"> </w:t>
      </w:r>
      <w:r w:rsidRPr="00AB6FCB">
        <w:rPr>
          <w:color w:val="auto"/>
          <w:w w:val="100"/>
          <w:sz w:val="28"/>
          <w:szCs w:val="28"/>
        </w:rPr>
        <w:t>чем</w:t>
      </w:r>
      <w:r w:rsidRPr="00AB6FCB">
        <w:rPr>
          <w:color w:val="auto"/>
          <w:spacing w:val="-1"/>
          <w:w w:val="100"/>
          <w:sz w:val="28"/>
          <w:szCs w:val="28"/>
        </w:rPr>
        <w:t xml:space="preserve"> </w:t>
      </w:r>
      <w:r w:rsidRPr="00AB6FCB">
        <w:rPr>
          <w:color w:val="auto"/>
          <w:w w:val="100"/>
          <w:sz w:val="28"/>
          <w:szCs w:val="28"/>
        </w:rPr>
        <w:t>наша</w:t>
      </w:r>
      <w:r w:rsidRPr="00AB6FCB">
        <w:rPr>
          <w:color w:val="auto"/>
          <w:spacing w:val="-1"/>
          <w:w w:val="100"/>
          <w:sz w:val="28"/>
          <w:szCs w:val="28"/>
        </w:rPr>
        <w:t xml:space="preserve"> </w:t>
      </w:r>
      <w:r w:rsidRPr="00AB6FCB">
        <w:rPr>
          <w:color w:val="auto"/>
          <w:w w:val="100"/>
          <w:sz w:val="28"/>
          <w:szCs w:val="28"/>
        </w:rPr>
        <w:t>группа</w:t>
      </w:r>
      <w:r w:rsidRPr="00AB6FCB">
        <w:rPr>
          <w:color w:val="auto"/>
          <w:spacing w:val="-1"/>
          <w:w w:val="100"/>
          <w:sz w:val="28"/>
          <w:szCs w:val="28"/>
        </w:rPr>
        <w:t xml:space="preserve"> </w:t>
      </w:r>
      <w:r w:rsidRPr="00AB6FCB">
        <w:rPr>
          <w:color w:val="auto"/>
          <w:w w:val="100"/>
          <w:sz w:val="28"/>
          <w:szCs w:val="28"/>
        </w:rPr>
        <w:t>выступала…</w:t>
      </w:r>
      <w:r w:rsidR="007D50A4" w:rsidRPr="00AB6FCB">
        <w:rPr>
          <w:color w:val="auto"/>
          <w:w w:val="100"/>
          <w:sz w:val="28"/>
          <w:szCs w:val="28"/>
        </w:rPr>
        <w:t>»</w:t>
      </w:r>
      <w:r w:rsidR="00435840" w:rsidRPr="00AB6FCB">
        <w:rPr>
          <w:color w:val="auto"/>
          <w:w w:val="100"/>
          <w:sz w:val="28"/>
          <w:szCs w:val="28"/>
        </w:rPr>
        <w:t xml:space="preserve"> </w:t>
      </w:r>
      <w:r w:rsidR="00BB0A9D" w:rsidRPr="00AB6FCB">
        <w:rPr>
          <w:color w:val="auto"/>
          <w:sz w:val="28"/>
          <w:szCs w:val="28"/>
        </w:rPr>
        <w:t>[8</w:t>
      </w:r>
      <w:r w:rsidR="00435840" w:rsidRPr="00AB6FCB">
        <w:rPr>
          <w:color w:val="auto"/>
          <w:sz w:val="28"/>
          <w:szCs w:val="28"/>
        </w:rPr>
        <w:t>,с.220].</w:t>
      </w:r>
    </w:p>
    <w:p w14:paraId="64491B52" w14:textId="77777777" w:rsidR="00361A5D" w:rsidRPr="00AB6FCB" w:rsidRDefault="00361A5D" w:rsidP="00D101B5">
      <w:pPr>
        <w:pStyle w:val="ae"/>
        <w:ind w:right="108" w:firstLine="709"/>
        <w:contextualSpacing/>
        <w:rPr>
          <w:color w:val="auto"/>
          <w:w w:val="100"/>
          <w:sz w:val="28"/>
          <w:szCs w:val="28"/>
        </w:rPr>
      </w:pPr>
      <w:r w:rsidRPr="00AB6FCB">
        <w:rPr>
          <w:color w:val="auto"/>
          <w:w w:val="100"/>
          <w:sz w:val="28"/>
          <w:szCs w:val="28"/>
        </w:rPr>
        <w:lastRenderedPageBreak/>
        <w:t>В 1900 году обложку журнала рисовала Мария Якунчикова. В последующих выпусках</w:t>
      </w:r>
      <w:r w:rsidRPr="00AB6FCB">
        <w:rPr>
          <w:color w:val="auto"/>
          <w:spacing w:val="1"/>
          <w:w w:val="100"/>
          <w:sz w:val="28"/>
          <w:szCs w:val="28"/>
        </w:rPr>
        <w:t xml:space="preserve"> </w:t>
      </w:r>
      <w:r w:rsidRPr="00AB6FCB">
        <w:rPr>
          <w:color w:val="auto"/>
          <w:w w:val="100"/>
          <w:sz w:val="28"/>
          <w:szCs w:val="28"/>
        </w:rPr>
        <w:t>оглавление было переведено и на французский язык. Но не только это отличало последующие</w:t>
      </w:r>
      <w:r w:rsidRPr="00AB6FCB">
        <w:rPr>
          <w:color w:val="auto"/>
          <w:spacing w:val="1"/>
          <w:w w:val="100"/>
          <w:sz w:val="28"/>
          <w:szCs w:val="28"/>
        </w:rPr>
        <w:t xml:space="preserve"> </w:t>
      </w:r>
      <w:r w:rsidRPr="00AB6FCB">
        <w:rPr>
          <w:color w:val="auto"/>
          <w:w w:val="100"/>
          <w:sz w:val="28"/>
          <w:szCs w:val="28"/>
        </w:rPr>
        <w:t xml:space="preserve">выпуски от первых. Перед </w:t>
      </w:r>
      <w:r w:rsidR="007D50A4" w:rsidRPr="00AB6FCB">
        <w:rPr>
          <w:color w:val="auto"/>
          <w:w w:val="100"/>
          <w:sz w:val="28"/>
          <w:szCs w:val="28"/>
        </w:rPr>
        <w:t>«</w:t>
      </w:r>
      <w:r w:rsidRPr="00AB6FCB">
        <w:rPr>
          <w:color w:val="auto"/>
          <w:w w:val="100"/>
          <w:sz w:val="28"/>
          <w:szCs w:val="28"/>
        </w:rPr>
        <w:t>Мирискусниками</w:t>
      </w:r>
      <w:r w:rsidR="007D50A4" w:rsidRPr="00AB6FCB">
        <w:rPr>
          <w:color w:val="auto"/>
          <w:w w:val="100"/>
          <w:sz w:val="28"/>
          <w:szCs w:val="28"/>
        </w:rPr>
        <w:t>»</w:t>
      </w:r>
      <w:r w:rsidRPr="00AB6FCB">
        <w:rPr>
          <w:color w:val="auto"/>
          <w:w w:val="100"/>
          <w:sz w:val="28"/>
          <w:szCs w:val="28"/>
        </w:rPr>
        <w:t xml:space="preserve"> стояла сложнейшая задача сохранить национальное</w:t>
      </w:r>
      <w:r w:rsidRPr="00AB6FCB">
        <w:rPr>
          <w:color w:val="auto"/>
          <w:spacing w:val="-52"/>
          <w:w w:val="100"/>
          <w:sz w:val="28"/>
          <w:szCs w:val="28"/>
        </w:rPr>
        <w:t xml:space="preserve"> </w:t>
      </w:r>
      <w:r w:rsidRPr="00AB6FCB">
        <w:rPr>
          <w:color w:val="auto"/>
          <w:w w:val="100"/>
          <w:sz w:val="28"/>
          <w:szCs w:val="28"/>
        </w:rPr>
        <w:t>русское искусство, а также</w:t>
      </w:r>
      <w:r w:rsidRPr="00AB6FCB">
        <w:rPr>
          <w:color w:val="auto"/>
          <w:spacing w:val="1"/>
          <w:w w:val="100"/>
          <w:sz w:val="28"/>
          <w:szCs w:val="28"/>
        </w:rPr>
        <w:t xml:space="preserve"> </w:t>
      </w:r>
      <w:r w:rsidRPr="00AB6FCB">
        <w:rPr>
          <w:color w:val="auto"/>
          <w:w w:val="100"/>
          <w:sz w:val="28"/>
          <w:szCs w:val="28"/>
        </w:rPr>
        <w:t>показать совершенно другие черты модерна, которые были присуще</w:t>
      </w:r>
      <w:r w:rsidRPr="00AB6FCB">
        <w:rPr>
          <w:color w:val="auto"/>
          <w:spacing w:val="1"/>
          <w:w w:val="100"/>
          <w:sz w:val="28"/>
          <w:szCs w:val="28"/>
        </w:rPr>
        <w:t xml:space="preserve"> </w:t>
      </w:r>
      <w:r w:rsidRPr="00AB6FCB">
        <w:rPr>
          <w:color w:val="auto"/>
          <w:w w:val="100"/>
          <w:sz w:val="28"/>
          <w:szCs w:val="28"/>
        </w:rPr>
        <w:t>скорее европейскому искусству: эпатаж, дерзость. Этим и отличался русский модерн, поиском</w:t>
      </w:r>
      <w:r w:rsidRPr="00AB6FCB">
        <w:rPr>
          <w:color w:val="auto"/>
          <w:spacing w:val="1"/>
          <w:w w:val="100"/>
          <w:sz w:val="28"/>
          <w:szCs w:val="28"/>
        </w:rPr>
        <w:t xml:space="preserve"> </w:t>
      </w:r>
      <w:r w:rsidRPr="00AB6FCB">
        <w:rPr>
          <w:color w:val="auto"/>
          <w:w w:val="100"/>
          <w:sz w:val="28"/>
          <w:szCs w:val="28"/>
        </w:rPr>
        <w:t>нового в старом, в возрождении интереса к отечественной истории, живописи, архитектуре, к</w:t>
      </w:r>
      <w:r w:rsidRPr="00AB6FCB">
        <w:rPr>
          <w:color w:val="auto"/>
          <w:spacing w:val="1"/>
          <w:w w:val="100"/>
          <w:sz w:val="28"/>
          <w:szCs w:val="28"/>
        </w:rPr>
        <w:t xml:space="preserve"> </w:t>
      </w:r>
      <w:r w:rsidRPr="00AB6FCB">
        <w:rPr>
          <w:color w:val="auto"/>
          <w:w w:val="100"/>
          <w:sz w:val="28"/>
          <w:szCs w:val="28"/>
        </w:rPr>
        <w:t>прикладным</w:t>
      </w:r>
      <w:r w:rsidRPr="00AB6FCB">
        <w:rPr>
          <w:color w:val="auto"/>
          <w:spacing w:val="28"/>
          <w:w w:val="100"/>
          <w:sz w:val="28"/>
          <w:szCs w:val="28"/>
        </w:rPr>
        <w:t xml:space="preserve"> </w:t>
      </w:r>
      <w:r w:rsidRPr="00AB6FCB">
        <w:rPr>
          <w:color w:val="auto"/>
          <w:w w:val="100"/>
          <w:sz w:val="28"/>
          <w:szCs w:val="28"/>
        </w:rPr>
        <w:t>искусствам,</w:t>
      </w:r>
      <w:r w:rsidRPr="00AB6FCB">
        <w:rPr>
          <w:color w:val="auto"/>
          <w:spacing w:val="27"/>
          <w:w w:val="100"/>
          <w:sz w:val="28"/>
          <w:szCs w:val="28"/>
        </w:rPr>
        <w:t xml:space="preserve"> </w:t>
      </w:r>
      <w:r w:rsidRPr="00AB6FCB">
        <w:rPr>
          <w:color w:val="auto"/>
          <w:w w:val="100"/>
          <w:sz w:val="28"/>
          <w:szCs w:val="28"/>
        </w:rPr>
        <w:t>который</w:t>
      </w:r>
      <w:r w:rsidRPr="00AB6FCB">
        <w:rPr>
          <w:color w:val="auto"/>
          <w:spacing w:val="28"/>
          <w:w w:val="100"/>
          <w:sz w:val="28"/>
          <w:szCs w:val="28"/>
        </w:rPr>
        <w:t xml:space="preserve"> </w:t>
      </w:r>
      <w:r w:rsidRPr="00AB6FCB">
        <w:rPr>
          <w:color w:val="auto"/>
          <w:w w:val="100"/>
          <w:sz w:val="28"/>
          <w:szCs w:val="28"/>
        </w:rPr>
        <w:t>на</w:t>
      </w:r>
      <w:r w:rsidRPr="00AB6FCB">
        <w:rPr>
          <w:color w:val="auto"/>
          <w:spacing w:val="25"/>
          <w:w w:val="100"/>
          <w:sz w:val="28"/>
          <w:szCs w:val="28"/>
        </w:rPr>
        <w:t xml:space="preserve"> </w:t>
      </w:r>
      <w:r w:rsidRPr="00AB6FCB">
        <w:rPr>
          <w:color w:val="auto"/>
          <w:w w:val="100"/>
          <w:sz w:val="28"/>
          <w:szCs w:val="28"/>
        </w:rPr>
        <w:t>тот</w:t>
      </w:r>
      <w:r w:rsidRPr="00AB6FCB">
        <w:rPr>
          <w:color w:val="auto"/>
          <w:spacing w:val="24"/>
          <w:w w:val="100"/>
          <w:sz w:val="28"/>
          <w:szCs w:val="28"/>
        </w:rPr>
        <w:t xml:space="preserve"> </w:t>
      </w:r>
      <w:r w:rsidRPr="00AB6FCB">
        <w:rPr>
          <w:color w:val="auto"/>
          <w:w w:val="100"/>
          <w:sz w:val="28"/>
          <w:szCs w:val="28"/>
        </w:rPr>
        <w:t>момент</w:t>
      </w:r>
      <w:r w:rsidRPr="00AB6FCB">
        <w:rPr>
          <w:color w:val="auto"/>
          <w:spacing w:val="27"/>
          <w:w w:val="100"/>
          <w:sz w:val="28"/>
          <w:szCs w:val="28"/>
        </w:rPr>
        <w:t xml:space="preserve"> </w:t>
      </w:r>
      <w:r w:rsidRPr="00AB6FCB">
        <w:rPr>
          <w:color w:val="auto"/>
          <w:w w:val="100"/>
          <w:sz w:val="28"/>
          <w:szCs w:val="28"/>
        </w:rPr>
        <w:t>считались</w:t>
      </w:r>
      <w:r w:rsidRPr="00AB6FCB">
        <w:rPr>
          <w:color w:val="auto"/>
          <w:spacing w:val="26"/>
          <w:w w:val="100"/>
          <w:sz w:val="28"/>
          <w:szCs w:val="28"/>
        </w:rPr>
        <w:t xml:space="preserve"> </w:t>
      </w:r>
      <w:r w:rsidRPr="00AB6FCB">
        <w:rPr>
          <w:color w:val="auto"/>
          <w:w w:val="100"/>
          <w:sz w:val="28"/>
          <w:szCs w:val="28"/>
        </w:rPr>
        <w:t>не</w:t>
      </w:r>
      <w:r w:rsidRPr="00AB6FCB">
        <w:rPr>
          <w:color w:val="auto"/>
          <w:spacing w:val="28"/>
          <w:w w:val="100"/>
          <w:sz w:val="28"/>
          <w:szCs w:val="28"/>
        </w:rPr>
        <w:t xml:space="preserve"> </w:t>
      </w:r>
      <w:r w:rsidRPr="00AB6FCB">
        <w:rPr>
          <w:color w:val="auto"/>
          <w:w w:val="100"/>
          <w:sz w:val="28"/>
          <w:szCs w:val="28"/>
        </w:rPr>
        <w:t>столь</w:t>
      </w:r>
      <w:r w:rsidRPr="00AB6FCB">
        <w:rPr>
          <w:color w:val="auto"/>
          <w:spacing w:val="26"/>
          <w:w w:val="100"/>
          <w:sz w:val="28"/>
          <w:szCs w:val="28"/>
        </w:rPr>
        <w:t xml:space="preserve"> </w:t>
      </w:r>
      <w:r w:rsidRPr="00AB6FCB">
        <w:rPr>
          <w:color w:val="auto"/>
          <w:w w:val="100"/>
          <w:sz w:val="28"/>
          <w:szCs w:val="28"/>
        </w:rPr>
        <w:t>значимыми.</w:t>
      </w:r>
    </w:p>
    <w:p w14:paraId="63AA0716" w14:textId="77777777" w:rsidR="00361A5D" w:rsidRPr="00AB6FCB" w:rsidRDefault="007D50A4" w:rsidP="00D101B5">
      <w:pPr>
        <w:pStyle w:val="ae"/>
        <w:ind w:right="109" w:firstLine="709"/>
        <w:contextualSpacing/>
        <w:rPr>
          <w:color w:val="auto"/>
          <w:w w:val="100"/>
          <w:sz w:val="28"/>
          <w:szCs w:val="28"/>
        </w:rPr>
      </w:pPr>
      <w:r w:rsidRPr="00AB6FCB">
        <w:rPr>
          <w:color w:val="auto"/>
          <w:w w:val="100"/>
          <w:sz w:val="28"/>
          <w:szCs w:val="28"/>
        </w:rPr>
        <w:t>«</w:t>
      </w:r>
      <w:r w:rsidR="00361A5D" w:rsidRPr="00AB6FCB">
        <w:rPr>
          <w:color w:val="auto"/>
          <w:w w:val="100"/>
          <w:sz w:val="28"/>
          <w:szCs w:val="28"/>
        </w:rPr>
        <w:t>Мирискуссники</w:t>
      </w:r>
      <w:r w:rsidRPr="00AB6FCB">
        <w:rPr>
          <w:color w:val="auto"/>
          <w:w w:val="100"/>
          <w:sz w:val="28"/>
          <w:szCs w:val="28"/>
        </w:rPr>
        <w:t>»</w:t>
      </w:r>
      <w:r w:rsidR="00361A5D" w:rsidRPr="00AB6FCB">
        <w:rPr>
          <w:color w:val="auto"/>
          <w:spacing w:val="1"/>
          <w:w w:val="100"/>
          <w:sz w:val="28"/>
          <w:szCs w:val="28"/>
        </w:rPr>
        <w:t xml:space="preserve"> </w:t>
      </w:r>
      <w:r w:rsidR="00361A5D" w:rsidRPr="00AB6FCB">
        <w:rPr>
          <w:color w:val="auto"/>
          <w:w w:val="100"/>
          <w:sz w:val="28"/>
          <w:szCs w:val="28"/>
        </w:rPr>
        <w:t>оставались</w:t>
      </w:r>
      <w:r w:rsidR="00361A5D" w:rsidRPr="00AB6FCB">
        <w:rPr>
          <w:color w:val="auto"/>
          <w:spacing w:val="1"/>
          <w:w w:val="100"/>
          <w:sz w:val="28"/>
          <w:szCs w:val="28"/>
        </w:rPr>
        <w:t xml:space="preserve"> </w:t>
      </w:r>
      <w:r w:rsidR="00361A5D" w:rsidRPr="00AB6FCB">
        <w:rPr>
          <w:color w:val="auto"/>
          <w:w w:val="100"/>
          <w:sz w:val="28"/>
          <w:szCs w:val="28"/>
        </w:rPr>
        <w:t>приверженцами</w:t>
      </w:r>
      <w:r w:rsidR="00361A5D" w:rsidRPr="00AB6FCB">
        <w:rPr>
          <w:color w:val="auto"/>
          <w:spacing w:val="1"/>
          <w:w w:val="100"/>
          <w:sz w:val="28"/>
          <w:szCs w:val="28"/>
        </w:rPr>
        <w:t xml:space="preserve"> </w:t>
      </w:r>
      <w:r w:rsidR="00361A5D" w:rsidRPr="00AB6FCB">
        <w:rPr>
          <w:color w:val="auto"/>
          <w:w w:val="100"/>
          <w:sz w:val="28"/>
          <w:szCs w:val="28"/>
        </w:rPr>
        <w:t>реалистического</w:t>
      </w:r>
      <w:r w:rsidR="00361A5D" w:rsidRPr="00AB6FCB">
        <w:rPr>
          <w:color w:val="auto"/>
          <w:spacing w:val="1"/>
          <w:w w:val="100"/>
          <w:sz w:val="28"/>
          <w:szCs w:val="28"/>
        </w:rPr>
        <w:t xml:space="preserve"> </w:t>
      </w:r>
      <w:r w:rsidR="00361A5D" w:rsidRPr="00AB6FCB">
        <w:rPr>
          <w:color w:val="auto"/>
          <w:w w:val="100"/>
          <w:sz w:val="28"/>
          <w:szCs w:val="28"/>
        </w:rPr>
        <w:t>искусства,</w:t>
      </w:r>
      <w:r w:rsidR="00361A5D" w:rsidRPr="00AB6FCB">
        <w:rPr>
          <w:color w:val="auto"/>
          <w:spacing w:val="1"/>
          <w:w w:val="100"/>
          <w:sz w:val="28"/>
          <w:szCs w:val="28"/>
        </w:rPr>
        <w:t xml:space="preserve"> </w:t>
      </w:r>
      <w:r w:rsidR="00361A5D" w:rsidRPr="00AB6FCB">
        <w:rPr>
          <w:color w:val="auto"/>
          <w:w w:val="100"/>
          <w:sz w:val="28"/>
          <w:szCs w:val="28"/>
        </w:rPr>
        <w:t>для</w:t>
      </w:r>
      <w:r w:rsidR="00361A5D" w:rsidRPr="00AB6FCB">
        <w:rPr>
          <w:color w:val="auto"/>
          <w:spacing w:val="1"/>
          <w:w w:val="100"/>
          <w:sz w:val="28"/>
          <w:szCs w:val="28"/>
        </w:rPr>
        <w:t xml:space="preserve"> </w:t>
      </w:r>
      <w:r w:rsidR="00361A5D" w:rsidRPr="00AB6FCB">
        <w:rPr>
          <w:color w:val="auto"/>
          <w:w w:val="100"/>
          <w:sz w:val="28"/>
          <w:szCs w:val="28"/>
        </w:rPr>
        <w:t>которого</w:t>
      </w:r>
      <w:r w:rsidR="00361A5D" w:rsidRPr="00AB6FCB">
        <w:rPr>
          <w:color w:val="auto"/>
          <w:spacing w:val="1"/>
          <w:w w:val="100"/>
          <w:sz w:val="28"/>
          <w:szCs w:val="28"/>
        </w:rPr>
        <w:t xml:space="preserve"> </w:t>
      </w:r>
      <w:r w:rsidR="00361A5D" w:rsidRPr="00AB6FCB">
        <w:rPr>
          <w:color w:val="auto"/>
          <w:w w:val="100"/>
          <w:sz w:val="28"/>
          <w:szCs w:val="28"/>
        </w:rPr>
        <w:t>также</w:t>
      </w:r>
      <w:r w:rsidR="00361A5D" w:rsidRPr="00AB6FCB">
        <w:rPr>
          <w:color w:val="auto"/>
          <w:spacing w:val="1"/>
          <w:w w:val="100"/>
          <w:sz w:val="28"/>
          <w:szCs w:val="28"/>
        </w:rPr>
        <w:t xml:space="preserve"> </w:t>
      </w:r>
      <w:r w:rsidR="00361A5D" w:rsidRPr="00AB6FCB">
        <w:rPr>
          <w:color w:val="auto"/>
          <w:w w:val="100"/>
          <w:sz w:val="28"/>
          <w:szCs w:val="28"/>
        </w:rPr>
        <w:t>было</w:t>
      </w:r>
      <w:r w:rsidR="00361A5D" w:rsidRPr="00AB6FCB">
        <w:rPr>
          <w:color w:val="auto"/>
          <w:spacing w:val="-1"/>
          <w:w w:val="100"/>
          <w:sz w:val="28"/>
          <w:szCs w:val="28"/>
        </w:rPr>
        <w:t xml:space="preserve"> </w:t>
      </w:r>
      <w:r w:rsidR="00361A5D" w:rsidRPr="00AB6FCB">
        <w:rPr>
          <w:color w:val="auto"/>
          <w:w w:val="100"/>
          <w:sz w:val="28"/>
          <w:szCs w:val="28"/>
        </w:rPr>
        <w:t>важна</w:t>
      </w:r>
      <w:r w:rsidR="00361A5D" w:rsidRPr="00AB6FCB">
        <w:rPr>
          <w:color w:val="auto"/>
          <w:spacing w:val="-3"/>
          <w:w w:val="100"/>
          <w:sz w:val="28"/>
          <w:szCs w:val="28"/>
        </w:rPr>
        <w:t xml:space="preserve"> </w:t>
      </w:r>
      <w:r w:rsidR="00361A5D" w:rsidRPr="00AB6FCB">
        <w:rPr>
          <w:color w:val="auto"/>
          <w:w w:val="100"/>
          <w:sz w:val="28"/>
          <w:szCs w:val="28"/>
        </w:rPr>
        <w:t>личность самого</w:t>
      </w:r>
      <w:r w:rsidR="00361A5D" w:rsidRPr="00AB6FCB">
        <w:rPr>
          <w:color w:val="auto"/>
          <w:spacing w:val="-1"/>
          <w:w w:val="100"/>
          <w:sz w:val="28"/>
          <w:szCs w:val="28"/>
        </w:rPr>
        <w:t xml:space="preserve"> </w:t>
      </w:r>
      <w:r w:rsidR="00361A5D" w:rsidRPr="00AB6FCB">
        <w:rPr>
          <w:color w:val="auto"/>
          <w:w w:val="100"/>
          <w:sz w:val="28"/>
          <w:szCs w:val="28"/>
        </w:rPr>
        <w:t>художника, его мечты,</w:t>
      </w:r>
      <w:r w:rsidR="00361A5D" w:rsidRPr="00AB6FCB">
        <w:rPr>
          <w:color w:val="auto"/>
          <w:spacing w:val="-1"/>
          <w:w w:val="100"/>
          <w:sz w:val="28"/>
          <w:szCs w:val="28"/>
        </w:rPr>
        <w:t xml:space="preserve"> </w:t>
      </w:r>
      <w:r w:rsidR="00361A5D" w:rsidRPr="00AB6FCB">
        <w:rPr>
          <w:color w:val="auto"/>
          <w:w w:val="100"/>
          <w:sz w:val="28"/>
          <w:szCs w:val="28"/>
        </w:rPr>
        <w:t>желания, стремления.</w:t>
      </w:r>
    </w:p>
    <w:p w14:paraId="0CDEAFDC" w14:textId="77777777" w:rsidR="00361A5D" w:rsidRPr="00AB6FCB" w:rsidRDefault="00361A5D" w:rsidP="00D101B5">
      <w:pPr>
        <w:pStyle w:val="ae"/>
        <w:ind w:right="104" w:firstLine="709"/>
        <w:contextualSpacing/>
        <w:rPr>
          <w:color w:val="auto"/>
          <w:w w:val="100"/>
          <w:sz w:val="28"/>
          <w:szCs w:val="28"/>
        </w:rPr>
      </w:pPr>
      <w:r w:rsidRPr="00AB6FCB">
        <w:rPr>
          <w:color w:val="auto"/>
          <w:w w:val="100"/>
          <w:sz w:val="28"/>
          <w:szCs w:val="28"/>
        </w:rPr>
        <w:t>Был</w:t>
      </w:r>
      <w:r w:rsidRPr="00AB6FCB">
        <w:rPr>
          <w:color w:val="auto"/>
          <w:spacing w:val="1"/>
          <w:w w:val="100"/>
          <w:sz w:val="28"/>
          <w:szCs w:val="28"/>
        </w:rPr>
        <w:t xml:space="preserve"> </w:t>
      </w:r>
      <w:r w:rsidRPr="00AB6FCB">
        <w:rPr>
          <w:color w:val="auto"/>
          <w:w w:val="100"/>
          <w:sz w:val="28"/>
          <w:szCs w:val="28"/>
        </w:rPr>
        <w:t>принят</w:t>
      </w:r>
      <w:r w:rsidRPr="00AB6FCB">
        <w:rPr>
          <w:color w:val="auto"/>
          <w:spacing w:val="1"/>
          <w:w w:val="100"/>
          <w:sz w:val="28"/>
          <w:szCs w:val="28"/>
        </w:rPr>
        <w:t xml:space="preserve"> </w:t>
      </w:r>
      <w:r w:rsidRPr="00AB6FCB">
        <w:rPr>
          <w:color w:val="auto"/>
          <w:w w:val="100"/>
          <w:sz w:val="28"/>
          <w:szCs w:val="28"/>
        </w:rPr>
        <w:t>принцип</w:t>
      </w:r>
      <w:r w:rsidRPr="00AB6FCB">
        <w:rPr>
          <w:color w:val="auto"/>
          <w:spacing w:val="1"/>
          <w:w w:val="100"/>
          <w:sz w:val="28"/>
          <w:szCs w:val="28"/>
        </w:rPr>
        <w:t xml:space="preserve"> </w:t>
      </w:r>
      <w:r w:rsidRPr="00AB6FCB">
        <w:rPr>
          <w:color w:val="auto"/>
          <w:w w:val="100"/>
          <w:sz w:val="28"/>
          <w:szCs w:val="28"/>
        </w:rPr>
        <w:t>сменных</w:t>
      </w:r>
      <w:r w:rsidRPr="00AB6FCB">
        <w:rPr>
          <w:color w:val="auto"/>
          <w:spacing w:val="1"/>
          <w:w w:val="100"/>
          <w:sz w:val="28"/>
          <w:szCs w:val="28"/>
        </w:rPr>
        <w:t xml:space="preserve"> </w:t>
      </w:r>
      <w:r w:rsidRPr="00AB6FCB">
        <w:rPr>
          <w:color w:val="auto"/>
          <w:w w:val="100"/>
          <w:sz w:val="28"/>
          <w:szCs w:val="28"/>
        </w:rPr>
        <w:t>годовых</w:t>
      </w:r>
      <w:r w:rsidRPr="00AB6FCB">
        <w:rPr>
          <w:color w:val="auto"/>
          <w:spacing w:val="1"/>
          <w:w w:val="100"/>
          <w:sz w:val="28"/>
          <w:szCs w:val="28"/>
        </w:rPr>
        <w:t xml:space="preserve"> </w:t>
      </w:r>
      <w:r w:rsidRPr="00AB6FCB">
        <w:rPr>
          <w:color w:val="auto"/>
          <w:w w:val="100"/>
          <w:sz w:val="28"/>
          <w:szCs w:val="28"/>
        </w:rPr>
        <w:t>обложек,</w:t>
      </w:r>
      <w:r w:rsidRPr="00AB6FCB">
        <w:rPr>
          <w:color w:val="auto"/>
          <w:spacing w:val="1"/>
          <w:w w:val="100"/>
          <w:sz w:val="28"/>
          <w:szCs w:val="28"/>
        </w:rPr>
        <w:t xml:space="preserve"> </w:t>
      </w:r>
      <w:r w:rsidRPr="00AB6FCB">
        <w:rPr>
          <w:color w:val="auto"/>
          <w:w w:val="100"/>
          <w:sz w:val="28"/>
          <w:szCs w:val="28"/>
        </w:rPr>
        <w:t>нарисованных</w:t>
      </w:r>
      <w:r w:rsidRPr="00AB6FCB">
        <w:rPr>
          <w:color w:val="auto"/>
          <w:spacing w:val="1"/>
          <w:w w:val="100"/>
          <w:sz w:val="28"/>
          <w:szCs w:val="28"/>
        </w:rPr>
        <w:t xml:space="preserve"> </w:t>
      </w:r>
      <w:r w:rsidRPr="00AB6FCB">
        <w:rPr>
          <w:color w:val="auto"/>
          <w:w w:val="100"/>
          <w:sz w:val="28"/>
          <w:szCs w:val="28"/>
        </w:rPr>
        <w:t>разными</w:t>
      </w:r>
      <w:r w:rsidRPr="00AB6FCB">
        <w:rPr>
          <w:color w:val="auto"/>
          <w:spacing w:val="1"/>
          <w:w w:val="100"/>
          <w:sz w:val="28"/>
          <w:szCs w:val="28"/>
        </w:rPr>
        <w:t xml:space="preserve"> </w:t>
      </w:r>
      <w:r w:rsidRPr="00AB6FCB">
        <w:rPr>
          <w:color w:val="auto"/>
          <w:w w:val="100"/>
          <w:sz w:val="28"/>
          <w:szCs w:val="28"/>
        </w:rPr>
        <w:t>авторами,</w:t>
      </w:r>
      <w:r w:rsidRPr="00AB6FCB">
        <w:rPr>
          <w:color w:val="auto"/>
          <w:spacing w:val="1"/>
          <w:w w:val="100"/>
          <w:sz w:val="28"/>
          <w:szCs w:val="28"/>
        </w:rPr>
        <w:t xml:space="preserve"> </w:t>
      </w:r>
      <w:proofErr w:type="gramStart"/>
      <w:r w:rsidRPr="00AB6FCB">
        <w:rPr>
          <w:color w:val="auto"/>
          <w:w w:val="100"/>
          <w:sz w:val="28"/>
          <w:szCs w:val="28"/>
        </w:rPr>
        <w:t>например</w:t>
      </w:r>
      <w:proofErr w:type="gramEnd"/>
      <w:r w:rsidRPr="00AB6FCB">
        <w:rPr>
          <w:color w:val="auto"/>
          <w:w w:val="100"/>
          <w:sz w:val="28"/>
          <w:szCs w:val="28"/>
        </w:rPr>
        <w:t>:</w:t>
      </w:r>
      <w:r w:rsidRPr="00AB6FCB">
        <w:rPr>
          <w:color w:val="auto"/>
          <w:spacing w:val="1"/>
          <w:w w:val="100"/>
          <w:sz w:val="28"/>
          <w:szCs w:val="28"/>
        </w:rPr>
        <w:t xml:space="preserve"> </w:t>
      </w:r>
      <w:r w:rsidRPr="00AB6FCB">
        <w:rPr>
          <w:color w:val="auto"/>
          <w:w w:val="100"/>
          <w:sz w:val="28"/>
          <w:szCs w:val="28"/>
        </w:rPr>
        <w:t>К.А.</w:t>
      </w:r>
      <w:r w:rsidRPr="00AB6FCB">
        <w:rPr>
          <w:color w:val="auto"/>
          <w:spacing w:val="1"/>
          <w:w w:val="100"/>
          <w:sz w:val="28"/>
          <w:szCs w:val="28"/>
        </w:rPr>
        <w:t xml:space="preserve"> </w:t>
      </w:r>
      <w:r w:rsidRPr="00AB6FCB">
        <w:rPr>
          <w:color w:val="auto"/>
          <w:w w:val="100"/>
          <w:sz w:val="28"/>
          <w:szCs w:val="28"/>
        </w:rPr>
        <w:t>Сомов создал</w:t>
      </w:r>
      <w:r w:rsidRPr="00AB6FCB">
        <w:rPr>
          <w:color w:val="auto"/>
          <w:spacing w:val="1"/>
          <w:w w:val="100"/>
          <w:sz w:val="28"/>
          <w:szCs w:val="28"/>
        </w:rPr>
        <w:t xml:space="preserve"> </w:t>
      </w:r>
      <w:r w:rsidRPr="00AB6FCB">
        <w:rPr>
          <w:color w:val="auto"/>
          <w:w w:val="100"/>
          <w:sz w:val="28"/>
          <w:szCs w:val="28"/>
        </w:rPr>
        <w:t>обложку</w:t>
      </w:r>
      <w:r w:rsidRPr="00AB6FCB">
        <w:rPr>
          <w:color w:val="auto"/>
          <w:spacing w:val="1"/>
          <w:w w:val="100"/>
          <w:sz w:val="28"/>
          <w:szCs w:val="28"/>
        </w:rPr>
        <w:t xml:space="preserve"> </w:t>
      </w:r>
      <w:r w:rsidRPr="00AB6FCB">
        <w:rPr>
          <w:color w:val="auto"/>
          <w:w w:val="100"/>
          <w:sz w:val="28"/>
          <w:szCs w:val="28"/>
        </w:rPr>
        <w:t>журнала</w:t>
      </w:r>
      <w:r w:rsidRPr="00AB6FCB">
        <w:rPr>
          <w:color w:val="auto"/>
          <w:spacing w:val="1"/>
          <w:w w:val="100"/>
          <w:sz w:val="28"/>
          <w:szCs w:val="28"/>
        </w:rPr>
        <w:t xml:space="preserve"> </w:t>
      </w:r>
      <w:r w:rsidRPr="00AB6FCB">
        <w:rPr>
          <w:color w:val="auto"/>
          <w:w w:val="100"/>
          <w:sz w:val="28"/>
          <w:szCs w:val="28"/>
        </w:rPr>
        <w:t>за</w:t>
      </w:r>
      <w:r w:rsidRPr="00AB6FCB">
        <w:rPr>
          <w:color w:val="auto"/>
          <w:spacing w:val="1"/>
          <w:w w:val="100"/>
          <w:sz w:val="28"/>
          <w:szCs w:val="28"/>
        </w:rPr>
        <w:t xml:space="preserve"> </w:t>
      </w:r>
      <w:r w:rsidRPr="00AB6FCB">
        <w:rPr>
          <w:color w:val="auto"/>
          <w:w w:val="100"/>
          <w:sz w:val="28"/>
          <w:szCs w:val="28"/>
        </w:rPr>
        <w:t>1900</w:t>
      </w:r>
      <w:r w:rsidRPr="00AB6FCB">
        <w:rPr>
          <w:color w:val="auto"/>
          <w:spacing w:val="1"/>
          <w:w w:val="100"/>
          <w:sz w:val="28"/>
          <w:szCs w:val="28"/>
        </w:rPr>
        <w:t xml:space="preserve"> </w:t>
      </w:r>
      <w:r w:rsidRPr="00AB6FCB">
        <w:rPr>
          <w:color w:val="auto"/>
          <w:w w:val="100"/>
          <w:sz w:val="28"/>
          <w:szCs w:val="28"/>
        </w:rPr>
        <w:t>год,</w:t>
      </w:r>
      <w:r w:rsidRPr="00AB6FCB">
        <w:rPr>
          <w:color w:val="auto"/>
          <w:spacing w:val="1"/>
          <w:w w:val="100"/>
          <w:sz w:val="28"/>
          <w:szCs w:val="28"/>
        </w:rPr>
        <w:t xml:space="preserve"> </w:t>
      </w:r>
      <w:r w:rsidRPr="00AB6FCB">
        <w:rPr>
          <w:color w:val="auto"/>
          <w:w w:val="100"/>
          <w:sz w:val="28"/>
          <w:szCs w:val="28"/>
        </w:rPr>
        <w:t>с</w:t>
      </w:r>
      <w:r w:rsidRPr="00AB6FCB">
        <w:rPr>
          <w:color w:val="auto"/>
          <w:spacing w:val="1"/>
          <w:w w:val="100"/>
          <w:sz w:val="28"/>
          <w:szCs w:val="28"/>
        </w:rPr>
        <w:t xml:space="preserve"> </w:t>
      </w:r>
      <w:r w:rsidRPr="00AB6FCB">
        <w:rPr>
          <w:color w:val="auto"/>
          <w:w w:val="100"/>
          <w:sz w:val="28"/>
          <w:szCs w:val="28"/>
        </w:rPr>
        <w:t>его</w:t>
      </w:r>
      <w:r w:rsidRPr="00AB6FCB">
        <w:rPr>
          <w:color w:val="auto"/>
          <w:spacing w:val="1"/>
          <w:w w:val="100"/>
          <w:sz w:val="28"/>
          <w:szCs w:val="28"/>
        </w:rPr>
        <w:t xml:space="preserve"> </w:t>
      </w:r>
      <w:r w:rsidRPr="00AB6FCB">
        <w:rPr>
          <w:color w:val="auto"/>
          <w:w w:val="100"/>
          <w:sz w:val="28"/>
          <w:szCs w:val="28"/>
        </w:rPr>
        <w:t>витиеватостью</w:t>
      </w:r>
      <w:r w:rsidRPr="00AB6FCB">
        <w:rPr>
          <w:color w:val="auto"/>
          <w:spacing w:val="1"/>
          <w:w w:val="100"/>
          <w:sz w:val="28"/>
          <w:szCs w:val="28"/>
        </w:rPr>
        <w:t xml:space="preserve"> </w:t>
      </w:r>
      <w:r w:rsidRPr="00AB6FCB">
        <w:rPr>
          <w:color w:val="auto"/>
          <w:w w:val="100"/>
          <w:sz w:val="28"/>
          <w:szCs w:val="28"/>
        </w:rPr>
        <w:t>и</w:t>
      </w:r>
      <w:r w:rsidRPr="00AB6FCB">
        <w:rPr>
          <w:color w:val="auto"/>
          <w:spacing w:val="1"/>
          <w:w w:val="100"/>
          <w:sz w:val="28"/>
          <w:szCs w:val="28"/>
        </w:rPr>
        <w:t xml:space="preserve"> </w:t>
      </w:r>
      <w:r w:rsidRPr="00AB6FCB">
        <w:rPr>
          <w:color w:val="auto"/>
          <w:w w:val="100"/>
          <w:sz w:val="28"/>
          <w:szCs w:val="28"/>
        </w:rPr>
        <w:t>тонкими</w:t>
      </w:r>
      <w:r w:rsidRPr="00AB6FCB">
        <w:rPr>
          <w:color w:val="auto"/>
          <w:spacing w:val="1"/>
          <w:w w:val="100"/>
          <w:sz w:val="28"/>
          <w:szCs w:val="28"/>
        </w:rPr>
        <w:t xml:space="preserve"> </w:t>
      </w:r>
      <w:r w:rsidRPr="00AB6FCB">
        <w:rPr>
          <w:color w:val="auto"/>
          <w:w w:val="100"/>
          <w:sz w:val="28"/>
          <w:szCs w:val="28"/>
        </w:rPr>
        <w:t>линиями, Е.Е. Лансере и обложка журнала за 1901 год, следующим стал Л.С. Бакст, запомнилась</w:t>
      </w:r>
      <w:r w:rsidRPr="00AB6FCB">
        <w:rPr>
          <w:color w:val="auto"/>
          <w:spacing w:val="1"/>
          <w:w w:val="100"/>
          <w:sz w:val="28"/>
          <w:szCs w:val="28"/>
        </w:rPr>
        <w:t xml:space="preserve"> </w:t>
      </w:r>
      <w:r w:rsidRPr="00AB6FCB">
        <w:rPr>
          <w:color w:val="auto"/>
          <w:w w:val="100"/>
          <w:sz w:val="28"/>
          <w:szCs w:val="28"/>
        </w:rPr>
        <w:t>его</w:t>
      </w:r>
      <w:r w:rsidRPr="00AB6FCB">
        <w:rPr>
          <w:color w:val="auto"/>
          <w:spacing w:val="1"/>
          <w:w w:val="100"/>
          <w:sz w:val="28"/>
          <w:szCs w:val="28"/>
        </w:rPr>
        <w:t xml:space="preserve"> </w:t>
      </w:r>
      <w:r w:rsidRPr="00AB6FCB">
        <w:rPr>
          <w:color w:val="auto"/>
          <w:w w:val="100"/>
          <w:sz w:val="28"/>
          <w:szCs w:val="28"/>
        </w:rPr>
        <w:t>дама</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затейливой</w:t>
      </w:r>
      <w:r w:rsidRPr="00AB6FCB">
        <w:rPr>
          <w:color w:val="auto"/>
          <w:spacing w:val="1"/>
          <w:w w:val="100"/>
          <w:sz w:val="28"/>
          <w:szCs w:val="28"/>
        </w:rPr>
        <w:t xml:space="preserve"> </w:t>
      </w:r>
      <w:r w:rsidRPr="00AB6FCB">
        <w:rPr>
          <w:color w:val="auto"/>
          <w:w w:val="100"/>
          <w:sz w:val="28"/>
          <w:szCs w:val="28"/>
        </w:rPr>
        <w:t>шляпе</w:t>
      </w:r>
      <w:r w:rsidRPr="00AB6FCB">
        <w:rPr>
          <w:color w:val="auto"/>
          <w:spacing w:val="1"/>
          <w:w w:val="100"/>
          <w:sz w:val="28"/>
          <w:szCs w:val="28"/>
        </w:rPr>
        <w:t xml:space="preserve"> </w:t>
      </w:r>
      <w:r w:rsidRPr="00AB6FCB">
        <w:rPr>
          <w:color w:val="auto"/>
          <w:w w:val="100"/>
          <w:sz w:val="28"/>
          <w:szCs w:val="28"/>
        </w:rPr>
        <w:t>и</w:t>
      </w:r>
      <w:r w:rsidRPr="00AB6FCB">
        <w:rPr>
          <w:color w:val="auto"/>
          <w:spacing w:val="1"/>
          <w:w w:val="100"/>
          <w:sz w:val="28"/>
          <w:szCs w:val="28"/>
        </w:rPr>
        <w:t xml:space="preserve"> </w:t>
      </w:r>
      <w:r w:rsidRPr="00AB6FCB">
        <w:rPr>
          <w:color w:val="auto"/>
          <w:w w:val="100"/>
          <w:sz w:val="28"/>
          <w:szCs w:val="28"/>
        </w:rPr>
        <w:t>мужчина</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цилиндре,</w:t>
      </w:r>
      <w:r w:rsidRPr="00AB6FCB">
        <w:rPr>
          <w:color w:val="auto"/>
          <w:spacing w:val="1"/>
          <w:w w:val="100"/>
          <w:sz w:val="28"/>
          <w:szCs w:val="28"/>
        </w:rPr>
        <w:t xml:space="preserve"> </w:t>
      </w:r>
      <w:r w:rsidRPr="00AB6FCB">
        <w:rPr>
          <w:color w:val="auto"/>
          <w:w w:val="100"/>
          <w:sz w:val="28"/>
          <w:szCs w:val="28"/>
        </w:rPr>
        <w:t>стоящие</w:t>
      </w:r>
      <w:r w:rsidRPr="00AB6FCB">
        <w:rPr>
          <w:color w:val="auto"/>
          <w:spacing w:val="1"/>
          <w:w w:val="100"/>
          <w:sz w:val="28"/>
          <w:szCs w:val="28"/>
        </w:rPr>
        <w:t xml:space="preserve"> </w:t>
      </w:r>
      <w:r w:rsidRPr="00AB6FCB">
        <w:rPr>
          <w:color w:val="auto"/>
          <w:w w:val="100"/>
          <w:sz w:val="28"/>
          <w:szCs w:val="28"/>
        </w:rPr>
        <w:t>друг</w:t>
      </w:r>
      <w:r w:rsidRPr="00AB6FCB">
        <w:rPr>
          <w:color w:val="auto"/>
          <w:spacing w:val="1"/>
          <w:w w:val="100"/>
          <w:sz w:val="28"/>
          <w:szCs w:val="28"/>
        </w:rPr>
        <w:t xml:space="preserve"> </w:t>
      </w:r>
      <w:r w:rsidRPr="00AB6FCB">
        <w:rPr>
          <w:color w:val="auto"/>
          <w:w w:val="100"/>
          <w:sz w:val="28"/>
          <w:szCs w:val="28"/>
        </w:rPr>
        <w:t>против</w:t>
      </w:r>
      <w:r w:rsidRPr="00AB6FCB">
        <w:rPr>
          <w:color w:val="auto"/>
          <w:spacing w:val="1"/>
          <w:w w:val="100"/>
          <w:sz w:val="28"/>
          <w:szCs w:val="28"/>
        </w:rPr>
        <w:t xml:space="preserve"> </w:t>
      </w:r>
      <w:r w:rsidRPr="00AB6FCB">
        <w:rPr>
          <w:color w:val="auto"/>
          <w:w w:val="100"/>
          <w:sz w:val="28"/>
          <w:szCs w:val="28"/>
        </w:rPr>
        <w:t>друга</w:t>
      </w:r>
      <w:r w:rsidRPr="00AB6FCB">
        <w:rPr>
          <w:color w:val="auto"/>
          <w:spacing w:val="56"/>
          <w:w w:val="100"/>
          <w:sz w:val="28"/>
          <w:szCs w:val="28"/>
        </w:rPr>
        <w:t xml:space="preserve"> </w:t>
      </w:r>
      <w:r w:rsidRPr="00AB6FCB">
        <w:rPr>
          <w:color w:val="auto"/>
          <w:w w:val="100"/>
          <w:sz w:val="28"/>
          <w:szCs w:val="28"/>
        </w:rPr>
        <w:t>и</w:t>
      </w:r>
      <w:r w:rsidRPr="00AB6FCB">
        <w:rPr>
          <w:color w:val="auto"/>
          <w:spacing w:val="1"/>
          <w:w w:val="100"/>
          <w:sz w:val="28"/>
          <w:szCs w:val="28"/>
        </w:rPr>
        <w:t xml:space="preserve"> </w:t>
      </w:r>
      <w:r w:rsidRPr="00AB6FCB">
        <w:rPr>
          <w:color w:val="auto"/>
          <w:w w:val="100"/>
          <w:sz w:val="28"/>
          <w:szCs w:val="28"/>
        </w:rPr>
        <w:t>прислонившиеся</w:t>
      </w:r>
      <w:r w:rsidRPr="00AB6FCB">
        <w:rPr>
          <w:color w:val="auto"/>
          <w:spacing w:val="1"/>
          <w:w w:val="100"/>
          <w:sz w:val="28"/>
          <w:szCs w:val="28"/>
        </w:rPr>
        <w:t xml:space="preserve"> </w:t>
      </w:r>
      <w:r w:rsidRPr="00AB6FCB">
        <w:rPr>
          <w:color w:val="auto"/>
          <w:w w:val="100"/>
          <w:sz w:val="28"/>
          <w:szCs w:val="28"/>
        </w:rPr>
        <w:t>к</w:t>
      </w:r>
      <w:r w:rsidRPr="00AB6FCB">
        <w:rPr>
          <w:color w:val="auto"/>
          <w:spacing w:val="1"/>
          <w:w w:val="100"/>
          <w:sz w:val="28"/>
          <w:szCs w:val="28"/>
        </w:rPr>
        <w:t xml:space="preserve"> </w:t>
      </w:r>
      <w:r w:rsidRPr="00AB6FCB">
        <w:rPr>
          <w:color w:val="auto"/>
          <w:w w:val="100"/>
          <w:sz w:val="28"/>
          <w:szCs w:val="28"/>
        </w:rPr>
        <w:t>стенам</w:t>
      </w:r>
      <w:r w:rsidRPr="00AB6FCB">
        <w:rPr>
          <w:color w:val="auto"/>
          <w:spacing w:val="1"/>
          <w:w w:val="100"/>
          <w:sz w:val="28"/>
          <w:szCs w:val="28"/>
        </w:rPr>
        <w:t xml:space="preserve"> </w:t>
      </w:r>
      <w:r w:rsidRPr="00AB6FCB">
        <w:rPr>
          <w:color w:val="auto"/>
          <w:w w:val="100"/>
          <w:sz w:val="28"/>
          <w:szCs w:val="28"/>
        </w:rPr>
        <w:t>комнаты.</w:t>
      </w:r>
      <w:r w:rsidRPr="00AB6FCB">
        <w:rPr>
          <w:color w:val="auto"/>
          <w:spacing w:val="1"/>
          <w:w w:val="100"/>
          <w:sz w:val="28"/>
          <w:szCs w:val="28"/>
        </w:rPr>
        <w:t xml:space="preserve"> </w:t>
      </w:r>
      <w:r w:rsidRPr="00AB6FCB">
        <w:rPr>
          <w:color w:val="auto"/>
          <w:w w:val="100"/>
          <w:sz w:val="28"/>
          <w:szCs w:val="28"/>
        </w:rPr>
        <w:t>А</w:t>
      </w:r>
      <w:r w:rsidRPr="00AB6FCB">
        <w:rPr>
          <w:color w:val="auto"/>
          <w:spacing w:val="1"/>
          <w:w w:val="100"/>
          <w:sz w:val="28"/>
          <w:szCs w:val="28"/>
        </w:rPr>
        <w:t xml:space="preserve"> </w:t>
      </w:r>
      <w:r w:rsidRPr="00AB6FCB">
        <w:rPr>
          <w:color w:val="auto"/>
          <w:w w:val="100"/>
          <w:sz w:val="28"/>
          <w:szCs w:val="28"/>
        </w:rPr>
        <w:t>к</w:t>
      </w:r>
      <w:r w:rsidRPr="00AB6FCB">
        <w:rPr>
          <w:color w:val="auto"/>
          <w:spacing w:val="1"/>
          <w:w w:val="100"/>
          <w:sz w:val="28"/>
          <w:szCs w:val="28"/>
        </w:rPr>
        <w:t xml:space="preserve"> </w:t>
      </w:r>
      <w:r w:rsidRPr="00AB6FCB">
        <w:rPr>
          <w:color w:val="auto"/>
          <w:w w:val="100"/>
          <w:sz w:val="28"/>
          <w:szCs w:val="28"/>
        </w:rPr>
        <w:t>заставке</w:t>
      </w:r>
      <w:r w:rsidRPr="00AB6FCB">
        <w:rPr>
          <w:color w:val="auto"/>
          <w:spacing w:val="1"/>
          <w:w w:val="100"/>
          <w:sz w:val="28"/>
          <w:szCs w:val="28"/>
        </w:rPr>
        <w:t xml:space="preserve"> </w:t>
      </w:r>
      <w:r w:rsidRPr="00AB6FCB">
        <w:rPr>
          <w:color w:val="auto"/>
          <w:w w:val="100"/>
          <w:sz w:val="28"/>
          <w:szCs w:val="28"/>
        </w:rPr>
        <w:t>к</w:t>
      </w:r>
      <w:r w:rsidRPr="00AB6FCB">
        <w:rPr>
          <w:color w:val="auto"/>
          <w:spacing w:val="1"/>
          <w:w w:val="100"/>
          <w:sz w:val="28"/>
          <w:szCs w:val="28"/>
        </w:rPr>
        <w:t xml:space="preserve"> </w:t>
      </w:r>
      <w:r w:rsidRPr="00AB6FCB">
        <w:rPr>
          <w:color w:val="auto"/>
          <w:w w:val="100"/>
          <w:sz w:val="28"/>
          <w:szCs w:val="28"/>
        </w:rPr>
        <w:t>стихотворению</w:t>
      </w:r>
      <w:r w:rsidRPr="00AB6FCB">
        <w:rPr>
          <w:color w:val="auto"/>
          <w:spacing w:val="1"/>
          <w:w w:val="100"/>
          <w:sz w:val="28"/>
          <w:szCs w:val="28"/>
        </w:rPr>
        <w:t xml:space="preserve"> </w:t>
      </w:r>
      <w:r w:rsidRPr="00AB6FCB">
        <w:rPr>
          <w:color w:val="auto"/>
          <w:w w:val="100"/>
          <w:sz w:val="28"/>
          <w:szCs w:val="28"/>
        </w:rPr>
        <w:t>К.Д.</w:t>
      </w:r>
      <w:r w:rsidRPr="00AB6FCB">
        <w:rPr>
          <w:color w:val="auto"/>
          <w:spacing w:val="1"/>
          <w:w w:val="100"/>
          <w:sz w:val="28"/>
          <w:szCs w:val="28"/>
        </w:rPr>
        <w:t xml:space="preserve"> </w:t>
      </w:r>
      <w:r w:rsidRPr="00AB6FCB">
        <w:rPr>
          <w:color w:val="auto"/>
          <w:w w:val="100"/>
          <w:sz w:val="28"/>
          <w:szCs w:val="28"/>
        </w:rPr>
        <w:t>Бальмонта,</w:t>
      </w:r>
      <w:r w:rsidRPr="00AB6FCB">
        <w:rPr>
          <w:color w:val="auto"/>
          <w:spacing w:val="1"/>
          <w:w w:val="100"/>
          <w:sz w:val="28"/>
          <w:szCs w:val="28"/>
        </w:rPr>
        <w:t xml:space="preserve"> </w:t>
      </w:r>
      <w:r w:rsidRPr="00AB6FCB">
        <w:rPr>
          <w:color w:val="auto"/>
          <w:w w:val="100"/>
          <w:sz w:val="28"/>
          <w:szCs w:val="28"/>
        </w:rPr>
        <w:t>опубликованного</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1901</w:t>
      </w:r>
      <w:r w:rsidRPr="00AB6FCB">
        <w:rPr>
          <w:color w:val="auto"/>
          <w:spacing w:val="1"/>
          <w:w w:val="100"/>
          <w:sz w:val="28"/>
          <w:szCs w:val="28"/>
        </w:rPr>
        <w:t xml:space="preserve"> </w:t>
      </w:r>
      <w:r w:rsidRPr="00AB6FCB">
        <w:rPr>
          <w:color w:val="auto"/>
          <w:w w:val="100"/>
          <w:sz w:val="28"/>
          <w:szCs w:val="28"/>
        </w:rPr>
        <w:t>году,</w:t>
      </w:r>
      <w:r w:rsidRPr="00AB6FCB">
        <w:rPr>
          <w:color w:val="auto"/>
          <w:spacing w:val="1"/>
          <w:w w:val="100"/>
          <w:sz w:val="28"/>
          <w:szCs w:val="28"/>
        </w:rPr>
        <w:t xml:space="preserve"> </w:t>
      </w:r>
      <w:r w:rsidRPr="00AB6FCB">
        <w:rPr>
          <w:color w:val="auto"/>
          <w:w w:val="100"/>
          <w:sz w:val="28"/>
          <w:szCs w:val="28"/>
        </w:rPr>
        <w:t>он</w:t>
      </w:r>
      <w:r w:rsidRPr="00AB6FCB">
        <w:rPr>
          <w:color w:val="auto"/>
          <w:spacing w:val="1"/>
          <w:w w:val="100"/>
          <w:sz w:val="28"/>
          <w:szCs w:val="28"/>
        </w:rPr>
        <w:t xml:space="preserve"> </w:t>
      </w:r>
      <w:r w:rsidRPr="00AB6FCB">
        <w:rPr>
          <w:color w:val="auto"/>
          <w:w w:val="100"/>
          <w:sz w:val="28"/>
          <w:szCs w:val="28"/>
        </w:rPr>
        <w:t>изобразил</w:t>
      </w:r>
      <w:r w:rsidRPr="00AB6FCB">
        <w:rPr>
          <w:color w:val="auto"/>
          <w:spacing w:val="1"/>
          <w:w w:val="100"/>
          <w:sz w:val="28"/>
          <w:szCs w:val="28"/>
        </w:rPr>
        <w:t xml:space="preserve"> </w:t>
      </w:r>
      <w:r w:rsidRPr="00AB6FCB">
        <w:rPr>
          <w:color w:val="auto"/>
          <w:w w:val="100"/>
          <w:sz w:val="28"/>
          <w:szCs w:val="28"/>
        </w:rPr>
        <w:t>обнаженного</w:t>
      </w:r>
      <w:r w:rsidRPr="00AB6FCB">
        <w:rPr>
          <w:color w:val="auto"/>
          <w:spacing w:val="1"/>
          <w:w w:val="100"/>
          <w:sz w:val="28"/>
          <w:szCs w:val="28"/>
        </w:rPr>
        <w:t xml:space="preserve"> </w:t>
      </w:r>
      <w:r w:rsidRPr="00AB6FCB">
        <w:rPr>
          <w:color w:val="auto"/>
          <w:w w:val="100"/>
          <w:sz w:val="28"/>
          <w:szCs w:val="28"/>
        </w:rPr>
        <w:t>ангелочка,</w:t>
      </w:r>
      <w:r w:rsidRPr="00AB6FCB">
        <w:rPr>
          <w:color w:val="auto"/>
          <w:spacing w:val="1"/>
          <w:w w:val="100"/>
          <w:sz w:val="28"/>
          <w:szCs w:val="28"/>
        </w:rPr>
        <w:t xml:space="preserve"> </w:t>
      </w:r>
      <w:r w:rsidRPr="00AB6FCB">
        <w:rPr>
          <w:color w:val="auto"/>
          <w:w w:val="100"/>
          <w:sz w:val="28"/>
          <w:szCs w:val="28"/>
        </w:rPr>
        <w:t>опирающегося</w:t>
      </w:r>
      <w:r w:rsidRPr="00AB6FCB">
        <w:rPr>
          <w:color w:val="auto"/>
          <w:spacing w:val="1"/>
          <w:w w:val="100"/>
          <w:sz w:val="28"/>
          <w:szCs w:val="28"/>
        </w:rPr>
        <w:t xml:space="preserve"> </w:t>
      </w:r>
      <w:r w:rsidRPr="00AB6FCB">
        <w:rPr>
          <w:color w:val="auto"/>
          <w:w w:val="100"/>
          <w:sz w:val="28"/>
          <w:szCs w:val="28"/>
        </w:rPr>
        <w:t>на</w:t>
      </w:r>
      <w:r w:rsidRPr="00AB6FCB">
        <w:rPr>
          <w:color w:val="auto"/>
          <w:spacing w:val="1"/>
          <w:w w:val="100"/>
          <w:sz w:val="28"/>
          <w:szCs w:val="28"/>
        </w:rPr>
        <w:t xml:space="preserve"> </w:t>
      </w:r>
      <w:r w:rsidRPr="00AB6FCB">
        <w:rPr>
          <w:color w:val="auto"/>
          <w:w w:val="100"/>
          <w:sz w:val="28"/>
          <w:szCs w:val="28"/>
        </w:rPr>
        <w:t>цилиндрическую тумбу. Для Л. Бакста характерна игра линий, он совершенно отказывается от</w:t>
      </w:r>
      <w:r w:rsidRPr="00AB6FCB">
        <w:rPr>
          <w:color w:val="auto"/>
          <w:spacing w:val="1"/>
          <w:w w:val="100"/>
          <w:sz w:val="28"/>
          <w:szCs w:val="28"/>
        </w:rPr>
        <w:t xml:space="preserve"> </w:t>
      </w:r>
      <w:r w:rsidRPr="00AB6FCB">
        <w:rPr>
          <w:color w:val="auto"/>
          <w:w w:val="100"/>
          <w:sz w:val="28"/>
          <w:szCs w:val="28"/>
        </w:rPr>
        <w:t>растительного</w:t>
      </w:r>
      <w:r w:rsidRPr="00AB6FCB">
        <w:rPr>
          <w:color w:val="auto"/>
          <w:spacing w:val="1"/>
          <w:w w:val="100"/>
          <w:sz w:val="28"/>
          <w:szCs w:val="28"/>
        </w:rPr>
        <w:t xml:space="preserve"> </w:t>
      </w:r>
      <w:r w:rsidRPr="00AB6FCB">
        <w:rPr>
          <w:color w:val="auto"/>
          <w:w w:val="100"/>
          <w:sz w:val="28"/>
          <w:szCs w:val="28"/>
        </w:rPr>
        <w:t>орнамента</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обложках</w:t>
      </w:r>
      <w:r w:rsidRPr="00AB6FCB">
        <w:rPr>
          <w:color w:val="auto"/>
          <w:spacing w:val="1"/>
          <w:w w:val="100"/>
          <w:sz w:val="28"/>
          <w:szCs w:val="28"/>
        </w:rPr>
        <w:t xml:space="preserve"> </w:t>
      </w:r>
      <w:r w:rsidRPr="00AB6FCB">
        <w:rPr>
          <w:color w:val="auto"/>
          <w:w w:val="100"/>
          <w:sz w:val="28"/>
          <w:szCs w:val="28"/>
        </w:rPr>
        <w:t>и</w:t>
      </w:r>
      <w:r w:rsidRPr="00AB6FCB">
        <w:rPr>
          <w:color w:val="auto"/>
          <w:spacing w:val="1"/>
          <w:w w:val="100"/>
          <w:sz w:val="28"/>
          <w:szCs w:val="28"/>
        </w:rPr>
        <w:t xml:space="preserve"> </w:t>
      </w:r>
      <w:r w:rsidRPr="00AB6FCB">
        <w:rPr>
          <w:color w:val="auto"/>
          <w:w w:val="100"/>
          <w:sz w:val="28"/>
          <w:szCs w:val="28"/>
        </w:rPr>
        <w:t>виньетках.</w:t>
      </w:r>
      <w:r w:rsidRPr="00AB6FCB">
        <w:rPr>
          <w:color w:val="auto"/>
          <w:spacing w:val="1"/>
          <w:w w:val="100"/>
          <w:sz w:val="28"/>
          <w:szCs w:val="28"/>
        </w:rPr>
        <w:t xml:space="preserve"> </w:t>
      </w:r>
      <w:r w:rsidRPr="00AB6FCB">
        <w:rPr>
          <w:color w:val="auto"/>
          <w:w w:val="100"/>
          <w:sz w:val="28"/>
          <w:szCs w:val="28"/>
        </w:rPr>
        <w:t>Марка,</w:t>
      </w:r>
      <w:r w:rsidRPr="00AB6FCB">
        <w:rPr>
          <w:color w:val="auto"/>
          <w:spacing w:val="1"/>
          <w:w w:val="100"/>
          <w:sz w:val="28"/>
          <w:szCs w:val="28"/>
        </w:rPr>
        <w:t xml:space="preserve"> </w:t>
      </w:r>
      <w:r w:rsidRPr="00AB6FCB">
        <w:rPr>
          <w:color w:val="auto"/>
          <w:w w:val="100"/>
          <w:sz w:val="28"/>
          <w:szCs w:val="28"/>
        </w:rPr>
        <w:t>сделанная</w:t>
      </w:r>
      <w:r w:rsidRPr="00AB6FCB">
        <w:rPr>
          <w:color w:val="auto"/>
          <w:spacing w:val="1"/>
          <w:w w:val="100"/>
          <w:sz w:val="28"/>
          <w:szCs w:val="28"/>
        </w:rPr>
        <w:t xml:space="preserve"> </w:t>
      </w:r>
      <w:r w:rsidRPr="00AB6FCB">
        <w:rPr>
          <w:color w:val="auto"/>
          <w:w w:val="100"/>
          <w:sz w:val="28"/>
          <w:szCs w:val="28"/>
        </w:rPr>
        <w:t>Львом</w:t>
      </w:r>
      <w:r w:rsidRPr="00AB6FCB">
        <w:rPr>
          <w:color w:val="auto"/>
          <w:spacing w:val="55"/>
          <w:w w:val="100"/>
          <w:sz w:val="28"/>
          <w:szCs w:val="28"/>
        </w:rPr>
        <w:t xml:space="preserve"> </w:t>
      </w:r>
      <w:r w:rsidRPr="00AB6FCB">
        <w:rPr>
          <w:color w:val="auto"/>
          <w:w w:val="100"/>
          <w:sz w:val="28"/>
          <w:szCs w:val="28"/>
        </w:rPr>
        <w:t>Самойловичем</w:t>
      </w:r>
      <w:r w:rsidRPr="00AB6FCB">
        <w:rPr>
          <w:color w:val="auto"/>
          <w:spacing w:val="1"/>
          <w:w w:val="100"/>
          <w:sz w:val="28"/>
          <w:szCs w:val="28"/>
        </w:rPr>
        <w:t xml:space="preserve"> </w:t>
      </w:r>
      <w:r w:rsidRPr="00AB6FCB">
        <w:rPr>
          <w:color w:val="auto"/>
          <w:w w:val="100"/>
          <w:sz w:val="28"/>
          <w:szCs w:val="28"/>
        </w:rPr>
        <w:t>Бакстом в виде гордо и одиноко восседающего орла на крыше, выразительна, именно поэтому она</w:t>
      </w:r>
      <w:r w:rsidRPr="00AB6FCB">
        <w:rPr>
          <w:color w:val="auto"/>
          <w:spacing w:val="1"/>
          <w:w w:val="100"/>
          <w:sz w:val="28"/>
          <w:szCs w:val="28"/>
        </w:rPr>
        <w:t xml:space="preserve"> </w:t>
      </w:r>
      <w:r w:rsidRPr="00AB6FCB">
        <w:rPr>
          <w:color w:val="auto"/>
          <w:w w:val="100"/>
          <w:sz w:val="28"/>
          <w:szCs w:val="28"/>
        </w:rPr>
        <w:t>стала</w:t>
      </w:r>
      <w:r w:rsidRPr="00AB6FCB">
        <w:rPr>
          <w:color w:val="auto"/>
          <w:spacing w:val="-2"/>
          <w:w w:val="100"/>
          <w:sz w:val="28"/>
          <w:szCs w:val="28"/>
        </w:rPr>
        <w:t xml:space="preserve"> </w:t>
      </w:r>
      <w:r w:rsidRPr="00AB6FCB">
        <w:rPr>
          <w:color w:val="auto"/>
          <w:w w:val="100"/>
          <w:sz w:val="28"/>
          <w:szCs w:val="28"/>
        </w:rPr>
        <w:t>некой</w:t>
      </w:r>
      <w:r w:rsidRPr="00AB6FCB">
        <w:rPr>
          <w:color w:val="auto"/>
          <w:spacing w:val="-1"/>
          <w:w w:val="100"/>
          <w:sz w:val="28"/>
          <w:szCs w:val="28"/>
        </w:rPr>
        <w:t xml:space="preserve"> </w:t>
      </w:r>
      <w:r w:rsidRPr="00AB6FCB">
        <w:rPr>
          <w:color w:val="auto"/>
          <w:w w:val="100"/>
          <w:sz w:val="28"/>
          <w:szCs w:val="28"/>
        </w:rPr>
        <w:t>визитной</w:t>
      </w:r>
      <w:r w:rsidRPr="00AB6FCB">
        <w:rPr>
          <w:color w:val="auto"/>
          <w:spacing w:val="-3"/>
          <w:w w:val="100"/>
          <w:sz w:val="28"/>
          <w:szCs w:val="28"/>
        </w:rPr>
        <w:t xml:space="preserve"> </w:t>
      </w:r>
      <w:r w:rsidRPr="00AB6FCB">
        <w:rPr>
          <w:color w:val="auto"/>
          <w:w w:val="100"/>
          <w:sz w:val="28"/>
          <w:szCs w:val="28"/>
        </w:rPr>
        <w:t>карточкой</w:t>
      </w:r>
      <w:r w:rsidRPr="00AB6FCB">
        <w:rPr>
          <w:color w:val="auto"/>
          <w:spacing w:val="-1"/>
          <w:w w:val="100"/>
          <w:sz w:val="28"/>
          <w:szCs w:val="28"/>
        </w:rPr>
        <w:t xml:space="preserve"> </w:t>
      </w:r>
      <w:r w:rsidRPr="00AB6FCB">
        <w:rPr>
          <w:color w:val="auto"/>
          <w:w w:val="100"/>
          <w:sz w:val="28"/>
          <w:szCs w:val="28"/>
        </w:rPr>
        <w:t>мирискуссников,</w:t>
      </w:r>
      <w:r w:rsidRPr="00AB6FCB">
        <w:rPr>
          <w:color w:val="auto"/>
          <w:spacing w:val="-4"/>
          <w:w w:val="100"/>
          <w:sz w:val="28"/>
          <w:szCs w:val="28"/>
        </w:rPr>
        <w:t xml:space="preserve"> </w:t>
      </w:r>
      <w:r w:rsidRPr="00AB6FCB">
        <w:rPr>
          <w:color w:val="auto"/>
          <w:w w:val="100"/>
          <w:sz w:val="28"/>
          <w:szCs w:val="28"/>
        </w:rPr>
        <w:t>которая</w:t>
      </w:r>
      <w:r w:rsidRPr="00AB6FCB">
        <w:rPr>
          <w:color w:val="auto"/>
          <w:spacing w:val="-3"/>
          <w:w w:val="100"/>
          <w:sz w:val="28"/>
          <w:szCs w:val="28"/>
        </w:rPr>
        <w:t xml:space="preserve"> </w:t>
      </w:r>
      <w:r w:rsidRPr="00AB6FCB">
        <w:rPr>
          <w:color w:val="auto"/>
          <w:w w:val="100"/>
          <w:sz w:val="28"/>
          <w:szCs w:val="28"/>
        </w:rPr>
        <w:t>печаталась</w:t>
      </w:r>
      <w:r w:rsidRPr="00AB6FCB">
        <w:rPr>
          <w:color w:val="auto"/>
          <w:spacing w:val="-1"/>
          <w:w w:val="100"/>
          <w:sz w:val="28"/>
          <w:szCs w:val="28"/>
        </w:rPr>
        <w:t xml:space="preserve"> </w:t>
      </w:r>
      <w:r w:rsidRPr="00AB6FCB">
        <w:rPr>
          <w:color w:val="auto"/>
          <w:w w:val="100"/>
          <w:sz w:val="28"/>
          <w:szCs w:val="28"/>
        </w:rPr>
        <w:t>на</w:t>
      </w:r>
      <w:r w:rsidRPr="00AB6FCB">
        <w:rPr>
          <w:color w:val="auto"/>
          <w:spacing w:val="-3"/>
          <w:w w:val="100"/>
          <w:sz w:val="28"/>
          <w:szCs w:val="28"/>
        </w:rPr>
        <w:t xml:space="preserve"> </w:t>
      </w:r>
      <w:r w:rsidRPr="00AB6FCB">
        <w:rPr>
          <w:color w:val="auto"/>
          <w:w w:val="100"/>
          <w:sz w:val="28"/>
          <w:szCs w:val="28"/>
        </w:rPr>
        <w:t>каждом</w:t>
      </w:r>
      <w:r w:rsidRPr="00AB6FCB">
        <w:rPr>
          <w:color w:val="auto"/>
          <w:spacing w:val="-2"/>
          <w:w w:val="100"/>
          <w:sz w:val="28"/>
          <w:szCs w:val="28"/>
        </w:rPr>
        <w:t xml:space="preserve"> </w:t>
      </w:r>
      <w:r w:rsidRPr="00AB6FCB">
        <w:rPr>
          <w:color w:val="auto"/>
          <w:w w:val="100"/>
          <w:sz w:val="28"/>
          <w:szCs w:val="28"/>
        </w:rPr>
        <w:t>номере</w:t>
      </w:r>
      <w:r w:rsidRPr="00AB6FCB">
        <w:rPr>
          <w:color w:val="auto"/>
          <w:spacing w:val="-3"/>
          <w:w w:val="100"/>
          <w:sz w:val="28"/>
          <w:szCs w:val="28"/>
        </w:rPr>
        <w:t xml:space="preserve"> </w:t>
      </w:r>
      <w:r w:rsidRPr="00AB6FCB">
        <w:rPr>
          <w:color w:val="auto"/>
          <w:w w:val="100"/>
          <w:sz w:val="28"/>
          <w:szCs w:val="28"/>
        </w:rPr>
        <w:t>журнала.</w:t>
      </w:r>
    </w:p>
    <w:p w14:paraId="560D4EBB" w14:textId="30679E53" w:rsidR="00361A5D" w:rsidRPr="00AB6FCB" w:rsidRDefault="00361A5D" w:rsidP="00D101B5">
      <w:pPr>
        <w:pStyle w:val="ae"/>
        <w:ind w:right="105" w:firstLine="709"/>
        <w:contextualSpacing/>
        <w:rPr>
          <w:color w:val="auto"/>
          <w:w w:val="100"/>
          <w:sz w:val="28"/>
          <w:szCs w:val="28"/>
        </w:rPr>
      </w:pPr>
      <w:r w:rsidRPr="00AB6FCB">
        <w:rPr>
          <w:color w:val="auto"/>
          <w:w w:val="100"/>
          <w:sz w:val="28"/>
          <w:szCs w:val="28"/>
        </w:rPr>
        <w:t>Для многих художников в области книжной графики это был первый опыт. Остро чувствуя</w:t>
      </w:r>
      <w:r w:rsidRPr="00AB6FCB">
        <w:rPr>
          <w:color w:val="auto"/>
          <w:spacing w:val="-52"/>
          <w:w w:val="100"/>
          <w:sz w:val="28"/>
          <w:szCs w:val="28"/>
        </w:rPr>
        <w:t xml:space="preserve"> </w:t>
      </w:r>
      <w:r w:rsidRPr="00AB6FCB">
        <w:rPr>
          <w:color w:val="auto"/>
          <w:w w:val="100"/>
          <w:sz w:val="28"/>
          <w:szCs w:val="28"/>
        </w:rPr>
        <w:t>необходимость реформирования облика русской книги, мирискусники первые пробы делали в</w:t>
      </w:r>
      <w:r w:rsidRPr="00AB6FCB">
        <w:rPr>
          <w:color w:val="auto"/>
          <w:spacing w:val="1"/>
          <w:w w:val="100"/>
          <w:sz w:val="28"/>
          <w:szCs w:val="28"/>
        </w:rPr>
        <w:t xml:space="preserve"> </w:t>
      </w:r>
      <w:r w:rsidRPr="00AB6FCB">
        <w:rPr>
          <w:color w:val="auto"/>
          <w:w w:val="100"/>
          <w:sz w:val="28"/>
          <w:szCs w:val="28"/>
        </w:rPr>
        <w:t>журнале и потому, что журнал стал первым детищем объединения, и потому, что специфика вида</w:t>
      </w:r>
      <w:r w:rsidRPr="00AB6FCB">
        <w:rPr>
          <w:color w:val="auto"/>
          <w:spacing w:val="1"/>
          <w:w w:val="100"/>
          <w:sz w:val="28"/>
          <w:szCs w:val="28"/>
        </w:rPr>
        <w:t xml:space="preserve"> </w:t>
      </w:r>
      <w:r w:rsidRPr="00AB6FCB">
        <w:rPr>
          <w:color w:val="auto"/>
          <w:w w:val="100"/>
          <w:sz w:val="28"/>
          <w:szCs w:val="28"/>
        </w:rPr>
        <w:t>издания – журнал – предполагала свободу индивидуального проявления и в то же время стилевую</w:t>
      </w:r>
      <w:r w:rsidRPr="00AB6FCB">
        <w:rPr>
          <w:color w:val="auto"/>
          <w:spacing w:val="1"/>
          <w:w w:val="100"/>
          <w:sz w:val="28"/>
          <w:szCs w:val="28"/>
        </w:rPr>
        <w:t xml:space="preserve"> </w:t>
      </w:r>
      <w:r w:rsidRPr="00AB6FCB">
        <w:rPr>
          <w:color w:val="auto"/>
          <w:w w:val="100"/>
          <w:sz w:val="28"/>
          <w:szCs w:val="28"/>
        </w:rPr>
        <w:t>общность</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решении</w:t>
      </w:r>
      <w:r w:rsidRPr="00AB6FCB">
        <w:rPr>
          <w:color w:val="auto"/>
          <w:spacing w:val="1"/>
          <w:w w:val="100"/>
          <w:sz w:val="28"/>
          <w:szCs w:val="28"/>
        </w:rPr>
        <w:t xml:space="preserve"> </w:t>
      </w:r>
      <w:r w:rsidRPr="00AB6FCB">
        <w:rPr>
          <w:color w:val="auto"/>
          <w:w w:val="100"/>
          <w:sz w:val="28"/>
          <w:szCs w:val="28"/>
        </w:rPr>
        <w:t>нового</w:t>
      </w:r>
      <w:r w:rsidRPr="00AB6FCB">
        <w:rPr>
          <w:color w:val="auto"/>
          <w:spacing w:val="1"/>
          <w:w w:val="100"/>
          <w:sz w:val="28"/>
          <w:szCs w:val="28"/>
        </w:rPr>
        <w:t xml:space="preserve"> </w:t>
      </w:r>
      <w:r w:rsidRPr="00AB6FCB">
        <w:rPr>
          <w:color w:val="auto"/>
          <w:w w:val="100"/>
          <w:sz w:val="28"/>
          <w:szCs w:val="28"/>
        </w:rPr>
        <w:t>типа</w:t>
      </w:r>
      <w:r w:rsidRPr="00AB6FCB">
        <w:rPr>
          <w:color w:val="auto"/>
          <w:spacing w:val="1"/>
          <w:w w:val="100"/>
          <w:sz w:val="28"/>
          <w:szCs w:val="28"/>
        </w:rPr>
        <w:t xml:space="preserve"> </w:t>
      </w:r>
      <w:r w:rsidRPr="00AB6FCB">
        <w:rPr>
          <w:color w:val="auto"/>
          <w:w w:val="100"/>
          <w:sz w:val="28"/>
          <w:szCs w:val="28"/>
        </w:rPr>
        <w:t>издания.</w:t>
      </w:r>
      <w:r w:rsidRPr="00AB6FCB">
        <w:rPr>
          <w:color w:val="auto"/>
          <w:spacing w:val="1"/>
          <w:w w:val="100"/>
          <w:sz w:val="28"/>
          <w:szCs w:val="28"/>
        </w:rPr>
        <w:t xml:space="preserve"> </w:t>
      </w:r>
      <w:r w:rsidR="007D50A4" w:rsidRPr="00AB6FCB">
        <w:rPr>
          <w:color w:val="auto"/>
          <w:w w:val="100"/>
          <w:sz w:val="28"/>
          <w:szCs w:val="28"/>
        </w:rPr>
        <w:t>«</w:t>
      </w:r>
      <w:r w:rsidRPr="00AB6FCB">
        <w:rPr>
          <w:color w:val="auto"/>
          <w:w w:val="100"/>
          <w:sz w:val="28"/>
          <w:szCs w:val="28"/>
        </w:rPr>
        <w:t>Мир</w:t>
      </w:r>
      <w:r w:rsidRPr="00AB6FCB">
        <w:rPr>
          <w:color w:val="auto"/>
          <w:spacing w:val="1"/>
          <w:w w:val="100"/>
          <w:sz w:val="28"/>
          <w:szCs w:val="28"/>
        </w:rPr>
        <w:t xml:space="preserve"> </w:t>
      </w:r>
      <w:r w:rsidRPr="00AB6FCB">
        <w:rPr>
          <w:color w:val="auto"/>
          <w:w w:val="100"/>
          <w:sz w:val="28"/>
          <w:szCs w:val="28"/>
        </w:rPr>
        <w:t>искусства</w:t>
      </w:r>
      <w:r w:rsidR="007D50A4" w:rsidRPr="00AB6FCB">
        <w:rPr>
          <w:color w:val="auto"/>
          <w:w w:val="100"/>
          <w:sz w:val="28"/>
          <w:szCs w:val="28"/>
        </w:rPr>
        <w:t>»</w:t>
      </w:r>
      <w:r w:rsidRPr="00AB6FCB">
        <w:rPr>
          <w:color w:val="auto"/>
          <w:spacing w:val="1"/>
          <w:w w:val="100"/>
          <w:sz w:val="28"/>
          <w:szCs w:val="28"/>
        </w:rPr>
        <w:t xml:space="preserve"> </w:t>
      </w:r>
      <w:r w:rsidRPr="00AB6FCB">
        <w:rPr>
          <w:color w:val="auto"/>
          <w:w w:val="100"/>
          <w:sz w:val="28"/>
          <w:szCs w:val="28"/>
        </w:rPr>
        <w:t>дал</w:t>
      </w:r>
      <w:r w:rsidRPr="00AB6FCB">
        <w:rPr>
          <w:color w:val="auto"/>
          <w:spacing w:val="1"/>
          <w:w w:val="100"/>
          <w:sz w:val="28"/>
          <w:szCs w:val="28"/>
        </w:rPr>
        <w:t xml:space="preserve"> </w:t>
      </w:r>
      <w:r w:rsidRPr="00AB6FCB">
        <w:rPr>
          <w:color w:val="auto"/>
          <w:w w:val="100"/>
          <w:sz w:val="28"/>
          <w:szCs w:val="28"/>
        </w:rPr>
        <w:t>возможность</w:t>
      </w:r>
      <w:r w:rsidRPr="00AB6FCB">
        <w:rPr>
          <w:color w:val="auto"/>
          <w:spacing w:val="1"/>
          <w:w w:val="100"/>
          <w:sz w:val="28"/>
          <w:szCs w:val="28"/>
        </w:rPr>
        <w:t xml:space="preserve"> </w:t>
      </w:r>
      <w:r w:rsidRPr="00AB6FCB">
        <w:rPr>
          <w:color w:val="auto"/>
          <w:w w:val="100"/>
          <w:sz w:val="28"/>
          <w:szCs w:val="28"/>
        </w:rPr>
        <w:t>определения</w:t>
      </w:r>
      <w:r w:rsidRPr="00AB6FCB">
        <w:rPr>
          <w:color w:val="auto"/>
          <w:spacing w:val="1"/>
          <w:w w:val="100"/>
          <w:sz w:val="28"/>
          <w:szCs w:val="28"/>
        </w:rPr>
        <w:t xml:space="preserve"> </w:t>
      </w:r>
      <w:r w:rsidRPr="00AB6FCB">
        <w:rPr>
          <w:color w:val="auto"/>
          <w:w w:val="100"/>
          <w:sz w:val="28"/>
          <w:szCs w:val="28"/>
        </w:rPr>
        <w:t>творческой</w:t>
      </w:r>
      <w:r w:rsidRPr="00AB6FCB">
        <w:rPr>
          <w:color w:val="auto"/>
          <w:spacing w:val="1"/>
          <w:w w:val="100"/>
          <w:sz w:val="28"/>
          <w:szCs w:val="28"/>
        </w:rPr>
        <w:t xml:space="preserve"> </w:t>
      </w:r>
      <w:r w:rsidRPr="00AB6FCB">
        <w:rPr>
          <w:color w:val="auto"/>
          <w:w w:val="100"/>
          <w:sz w:val="28"/>
          <w:szCs w:val="28"/>
        </w:rPr>
        <w:t>манеры</w:t>
      </w:r>
      <w:r w:rsidRPr="00AB6FCB">
        <w:rPr>
          <w:color w:val="auto"/>
          <w:spacing w:val="1"/>
          <w:w w:val="100"/>
          <w:sz w:val="28"/>
          <w:szCs w:val="28"/>
        </w:rPr>
        <w:t xml:space="preserve"> </w:t>
      </w:r>
      <w:r w:rsidRPr="00AB6FCB">
        <w:rPr>
          <w:color w:val="auto"/>
          <w:w w:val="100"/>
          <w:sz w:val="28"/>
          <w:szCs w:val="28"/>
        </w:rPr>
        <w:t>каждого</w:t>
      </w:r>
      <w:r w:rsidRPr="00AB6FCB">
        <w:rPr>
          <w:color w:val="auto"/>
          <w:spacing w:val="1"/>
          <w:w w:val="100"/>
          <w:sz w:val="28"/>
          <w:szCs w:val="28"/>
        </w:rPr>
        <w:t xml:space="preserve"> </w:t>
      </w:r>
      <w:r w:rsidRPr="00AB6FCB">
        <w:rPr>
          <w:color w:val="auto"/>
          <w:w w:val="100"/>
          <w:sz w:val="28"/>
          <w:szCs w:val="28"/>
        </w:rPr>
        <w:t>автора,</w:t>
      </w:r>
      <w:r w:rsidRPr="00AB6FCB">
        <w:rPr>
          <w:color w:val="auto"/>
          <w:spacing w:val="1"/>
          <w:w w:val="100"/>
          <w:sz w:val="28"/>
          <w:szCs w:val="28"/>
        </w:rPr>
        <w:t xml:space="preserve"> </w:t>
      </w:r>
      <w:r w:rsidRPr="00AB6FCB">
        <w:rPr>
          <w:color w:val="auto"/>
          <w:w w:val="100"/>
          <w:sz w:val="28"/>
          <w:szCs w:val="28"/>
        </w:rPr>
        <w:t>одновременно</w:t>
      </w:r>
      <w:r w:rsidRPr="00AB6FCB">
        <w:rPr>
          <w:color w:val="auto"/>
          <w:spacing w:val="1"/>
          <w:w w:val="100"/>
          <w:sz w:val="28"/>
          <w:szCs w:val="28"/>
        </w:rPr>
        <w:t xml:space="preserve"> </w:t>
      </w:r>
      <w:r w:rsidRPr="00AB6FCB">
        <w:rPr>
          <w:color w:val="auto"/>
          <w:w w:val="100"/>
          <w:sz w:val="28"/>
          <w:szCs w:val="28"/>
        </w:rPr>
        <w:t>объединив</w:t>
      </w:r>
      <w:r w:rsidRPr="00AB6FCB">
        <w:rPr>
          <w:color w:val="auto"/>
          <w:spacing w:val="1"/>
          <w:w w:val="100"/>
          <w:sz w:val="28"/>
          <w:szCs w:val="28"/>
        </w:rPr>
        <w:t xml:space="preserve"> </w:t>
      </w:r>
      <w:r w:rsidRPr="00AB6FCB">
        <w:rPr>
          <w:color w:val="auto"/>
          <w:w w:val="100"/>
          <w:sz w:val="28"/>
          <w:szCs w:val="28"/>
        </w:rPr>
        <w:t>их</w:t>
      </w:r>
      <w:r w:rsidRPr="00AB6FCB">
        <w:rPr>
          <w:color w:val="auto"/>
          <w:spacing w:val="1"/>
          <w:w w:val="100"/>
          <w:sz w:val="28"/>
          <w:szCs w:val="28"/>
        </w:rPr>
        <w:t xml:space="preserve"> </w:t>
      </w:r>
      <w:r w:rsidRPr="00AB6FCB">
        <w:rPr>
          <w:color w:val="auto"/>
          <w:w w:val="100"/>
          <w:sz w:val="28"/>
          <w:szCs w:val="28"/>
        </w:rPr>
        <w:t>поиски</w:t>
      </w:r>
      <w:r w:rsidRPr="00AB6FCB">
        <w:rPr>
          <w:color w:val="auto"/>
          <w:spacing w:val="1"/>
          <w:w w:val="100"/>
          <w:sz w:val="28"/>
          <w:szCs w:val="28"/>
        </w:rPr>
        <w:t xml:space="preserve"> </w:t>
      </w:r>
      <w:r w:rsidRPr="00AB6FCB">
        <w:rPr>
          <w:color w:val="auto"/>
          <w:w w:val="100"/>
          <w:sz w:val="28"/>
          <w:szCs w:val="28"/>
        </w:rPr>
        <w:t>общих</w:t>
      </w:r>
      <w:r w:rsidRPr="00AB6FCB">
        <w:rPr>
          <w:color w:val="auto"/>
          <w:spacing w:val="1"/>
          <w:w w:val="100"/>
          <w:sz w:val="28"/>
          <w:szCs w:val="28"/>
        </w:rPr>
        <w:t xml:space="preserve"> </w:t>
      </w:r>
      <w:r w:rsidRPr="00AB6FCB">
        <w:rPr>
          <w:color w:val="auto"/>
          <w:w w:val="100"/>
          <w:sz w:val="28"/>
          <w:szCs w:val="28"/>
        </w:rPr>
        <w:t>решений</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элементах ансамбля. В этом журнале, на его страницах, мирискусники смогли реализовать свое</w:t>
      </w:r>
      <w:r w:rsidRPr="00AB6FCB">
        <w:rPr>
          <w:color w:val="auto"/>
          <w:spacing w:val="1"/>
          <w:w w:val="100"/>
          <w:sz w:val="28"/>
          <w:szCs w:val="28"/>
        </w:rPr>
        <w:t xml:space="preserve"> </w:t>
      </w:r>
      <w:r w:rsidRPr="00AB6FCB">
        <w:rPr>
          <w:color w:val="auto"/>
          <w:w w:val="100"/>
          <w:sz w:val="28"/>
          <w:szCs w:val="28"/>
        </w:rPr>
        <w:t>понимание печатного издания нового типа, его сути, как произведения искусства, выразить свое</w:t>
      </w:r>
      <w:r w:rsidRPr="00AB6FCB">
        <w:rPr>
          <w:color w:val="auto"/>
          <w:spacing w:val="1"/>
          <w:w w:val="100"/>
          <w:sz w:val="28"/>
          <w:szCs w:val="28"/>
        </w:rPr>
        <w:t xml:space="preserve"> </w:t>
      </w:r>
      <w:r w:rsidRPr="00AB6FCB">
        <w:rPr>
          <w:color w:val="auto"/>
          <w:w w:val="100"/>
          <w:sz w:val="28"/>
          <w:szCs w:val="28"/>
        </w:rPr>
        <w:t xml:space="preserve">отношение к книжному (на первых порах </w:t>
      </w:r>
      <w:r w:rsidR="009834E0" w:rsidRPr="00AB6FCB">
        <w:rPr>
          <w:color w:val="auto"/>
          <w:w w:val="100"/>
          <w:sz w:val="28"/>
          <w:szCs w:val="28"/>
        </w:rPr>
        <w:t>–</w:t>
      </w:r>
      <w:r w:rsidRPr="00AB6FCB">
        <w:rPr>
          <w:color w:val="auto"/>
          <w:w w:val="100"/>
          <w:sz w:val="28"/>
          <w:szCs w:val="28"/>
        </w:rPr>
        <w:t>журнальному) рисунку, специфику которого они</w:t>
      </w:r>
      <w:r w:rsidRPr="00AB6FCB">
        <w:rPr>
          <w:color w:val="auto"/>
          <w:spacing w:val="1"/>
          <w:w w:val="100"/>
          <w:sz w:val="28"/>
          <w:szCs w:val="28"/>
        </w:rPr>
        <w:t xml:space="preserve"> </w:t>
      </w:r>
      <w:r w:rsidRPr="00AB6FCB">
        <w:rPr>
          <w:color w:val="auto"/>
          <w:w w:val="100"/>
          <w:sz w:val="28"/>
          <w:szCs w:val="28"/>
        </w:rPr>
        <w:t>культивировали</w:t>
      </w:r>
      <w:r w:rsidRPr="00AB6FCB">
        <w:rPr>
          <w:color w:val="auto"/>
          <w:spacing w:val="-1"/>
          <w:w w:val="100"/>
          <w:sz w:val="28"/>
          <w:szCs w:val="28"/>
        </w:rPr>
        <w:t xml:space="preserve"> </w:t>
      </w:r>
      <w:r w:rsidRPr="00AB6FCB">
        <w:rPr>
          <w:color w:val="auto"/>
          <w:w w:val="100"/>
          <w:sz w:val="28"/>
          <w:szCs w:val="28"/>
        </w:rPr>
        <w:t>с самых</w:t>
      </w:r>
      <w:r w:rsidRPr="00AB6FCB">
        <w:rPr>
          <w:color w:val="auto"/>
          <w:spacing w:val="-2"/>
          <w:w w:val="100"/>
          <w:sz w:val="28"/>
          <w:szCs w:val="28"/>
        </w:rPr>
        <w:t xml:space="preserve"> </w:t>
      </w:r>
      <w:r w:rsidRPr="00AB6FCB">
        <w:rPr>
          <w:color w:val="auto"/>
          <w:w w:val="100"/>
          <w:sz w:val="28"/>
          <w:szCs w:val="28"/>
        </w:rPr>
        <w:t>первых лет творчества [</w:t>
      </w:r>
      <w:r w:rsidR="00BB0A9D" w:rsidRPr="00AB6FCB">
        <w:rPr>
          <w:color w:val="auto"/>
          <w:w w:val="100"/>
          <w:sz w:val="28"/>
          <w:szCs w:val="28"/>
        </w:rPr>
        <w:t>10</w:t>
      </w:r>
      <w:r w:rsidRPr="00AB6FCB">
        <w:rPr>
          <w:color w:val="auto"/>
          <w:w w:val="100"/>
          <w:sz w:val="28"/>
          <w:szCs w:val="28"/>
        </w:rPr>
        <w:t>,</w:t>
      </w:r>
      <w:r w:rsidRPr="00AB6FCB">
        <w:rPr>
          <w:color w:val="auto"/>
          <w:spacing w:val="-3"/>
          <w:w w:val="100"/>
          <w:sz w:val="28"/>
          <w:szCs w:val="28"/>
        </w:rPr>
        <w:t xml:space="preserve"> </w:t>
      </w:r>
      <w:r w:rsidRPr="00AB6FCB">
        <w:rPr>
          <w:color w:val="auto"/>
          <w:w w:val="100"/>
          <w:sz w:val="28"/>
          <w:szCs w:val="28"/>
        </w:rPr>
        <w:t>c.</w:t>
      </w:r>
      <w:r w:rsidRPr="00AB6FCB">
        <w:rPr>
          <w:color w:val="auto"/>
          <w:spacing w:val="-1"/>
          <w:w w:val="100"/>
          <w:sz w:val="28"/>
          <w:szCs w:val="28"/>
        </w:rPr>
        <w:t xml:space="preserve"> </w:t>
      </w:r>
      <w:r w:rsidRPr="00AB6FCB">
        <w:rPr>
          <w:color w:val="auto"/>
          <w:w w:val="100"/>
          <w:sz w:val="28"/>
          <w:szCs w:val="28"/>
        </w:rPr>
        <w:t>9].</w:t>
      </w:r>
    </w:p>
    <w:p w14:paraId="57924488" w14:textId="77777777" w:rsidR="00361A5D" w:rsidRPr="00AB6FCB" w:rsidRDefault="00361A5D" w:rsidP="00D101B5">
      <w:pPr>
        <w:pStyle w:val="ae"/>
        <w:ind w:right="101" w:firstLine="709"/>
        <w:contextualSpacing/>
        <w:rPr>
          <w:color w:val="auto"/>
          <w:w w:val="100"/>
          <w:sz w:val="28"/>
          <w:szCs w:val="28"/>
        </w:rPr>
      </w:pPr>
      <w:r w:rsidRPr="00AB6FCB">
        <w:rPr>
          <w:color w:val="auto"/>
          <w:w w:val="100"/>
          <w:sz w:val="28"/>
          <w:szCs w:val="28"/>
        </w:rPr>
        <w:t>Во</w:t>
      </w:r>
      <w:r w:rsidRPr="00AB6FCB">
        <w:rPr>
          <w:color w:val="auto"/>
          <w:spacing w:val="1"/>
          <w:w w:val="100"/>
          <w:sz w:val="28"/>
          <w:szCs w:val="28"/>
        </w:rPr>
        <w:t xml:space="preserve"> </w:t>
      </w:r>
      <w:r w:rsidRPr="00AB6FCB">
        <w:rPr>
          <w:color w:val="auto"/>
          <w:w w:val="100"/>
          <w:sz w:val="28"/>
          <w:szCs w:val="28"/>
        </w:rPr>
        <w:t>многом</w:t>
      </w:r>
      <w:r w:rsidRPr="00AB6FCB">
        <w:rPr>
          <w:color w:val="auto"/>
          <w:spacing w:val="1"/>
          <w:w w:val="100"/>
          <w:sz w:val="28"/>
          <w:szCs w:val="28"/>
        </w:rPr>
        <w:t xml:space="preserve"> </w:t>
      </w:r>
      <w:r w:rsidRPr="00AB6FCB">
        <w:rPr>
          <w:color w:val="auto"/>
          <w:w w:val="100"/>
          <w:sz w:val="28"/>
          <w:szCs w:val="28"/>
        </w:rPr>
        <w:t>редакция</w:t>
      </w:r>
      <w:r w:rsidRPr="00AB6FCB">
        <w:rPr>
          <w:color w:val="auto"/>
          <w:spacing w:val="1"/>
          <w:w w:val="100"/>
          <w:sz w:val="28"/>
          <w:szCs w:val="28"/>
        </w:rPr>
        <w:t xml:space="preserve"> </w:t>
      </w:r>
      <w:r w:rsidRPr="00AB6FCB">
        <w:rPr>
          <w:color w:val="auto"/>
          <w:w w:val="100"/>
          <w:sz w:val="28"/>
          <w:szCs w:val="28"/>
        </w:rPr>
        <w:t>журнала</w:t>
      </w:r>
      <w:r w:rsidRPr="00AB6FCB">
        <w:rPr>
          <w:color w:val="auto"/>
          <w:spacing w:val="1"/>
          <w:w w:val="100"/>
          <w:sz w:val="28"/>
          <w:szCs w:val="28"/>
        </w:rPr>
        <w:t xml:space="preserve"> </w:t>
      </w:r>
      <w:r w:rsidRPr="00AB6FCB">
        <w:rPr>
          <w:color w:val="auto"/>
          <w:w w:val="100"/>
          <w:sz w:val="28"/>
          <w:szCs w:val="28"/>
        </w:rPr>
        <w:t>уделяла</w:t>
      </w:r>
      <w:r w:rsidRPr="00AB6FCB">
        <w:rPr>
          <w:color w:val="auto"/>
          <w:spacing w:val="1"/>
          <w:w w:val="100"/>
          <w:sz w:val="28"/>
          <w:szCs w:val="28"/>
        </w:rPr>
        <w:t xml:space="preserve"> </w:t>
      </w:r>
      <w:r w:rsidRPr="00AB6FCB">
        <w:rPr>
          <w:color w:val="auto"/>
          <w:w w:val="100"/>
          <w:sz w:val="28"/>
          <w:szCs w:val="28"/>
        </w:rPr>
        <w:t>пристальное</w:t>
      </w:r>
      <w:r w:rsidRPr="00AB6FCB">
        <w:rPr>
          <w:color w:val="auto"/>
          <w:spacing w:val="1"/>
          <w:w w:val="100"/>
          <w:sz w:val="28"/>
          <w:szCs w:val="28"/>
        </w:rPr>
        <w:t xml:space="preserve"> </w:t>
      </w:r>
      <w:r w:rsidRPr="00AB6FCB">
        <w:rPr>
          <w:color w:val="auto"/>
          <w:w w:val="100"/>
          <w:sz w:val="28"/>
          <w:szCs w:val="28"/>
        </w:rPr>
        <w:t>внимание</w:t>
      </w:r>
      <w:r w:rsidRPr="00AB6FCB">
        <w:rPr>
          <w:color w:val="auto"/>
          <w:spacing w:val="1"/>
          <w:w w:val="100"/>
          <w:sz w:val="28"/>
          <w:szCs w:val="28"/>
        </w:rPr>
        <w:t xml:space="preserve"> </w:t>
      </w:r>
      <w:r w:rsidRPr="00AB6FCB">
        <w:rPr>
          <w:color w:val="auto"/>
          <w:w w:val="100"/>
          <w:sz w:val="28"/>
          <w:szCs w:val="28"/>
        </w:rPr>
        <w:t>разработке</w:t>
      </w:r>
      <w:r w:rsidRPr="00AB6FCB">
        <w:rPr>
          <w:color w:val="auto"/>
          <w:spacing w:val="56"/>
          <w:w w:val="100"/>
          <w:sz w:val="28"/>
          <w:szCs w:val="28"/>
        </w:rPr>
        <w:t xml:space="preserve"> </w:t>
      </w:r>
      <w:r w:rsidRPr="00AB6FCB">
        <w:rPr>
          <w:color w:val="auto"/>
          <w:w w:val="100"/>
          <w:sz w:val="28"/>
          <w:szCs w:val="28"/>
        </w:rPr>
        <w:t>общей</w:t>
      </w:r>
      <w:r w:rsidRPr="00AB6FCB">
        <w:rPr>
          <w:color w:val="auto"/>
          <w:spacing w:val="1"/>
          <w:w w:val="100"/>
          <w:sz w:val="28"/>
          <w:szCs w:val="28"/>
        </w:rPr>
        <w:t xml:space="preserve"> </w:t>
      </w:r>
      <w:r w:rsidRPr="00AB6FCB">
        <w:rPr>
          <w:color w:val="auto"/>
          <w:w w:val="100"/>
          <w:sz w:val="28"/>
          <w:szCs w:val="28"/>
        </w:rPr>
        <w:t>композиции</w:t>
      </w:r>
      <w:r w:rsidRPr="00AB6FCB">
        <w:rPr>
          <w:color w:val="auto"/>
          <w:spacing w:val="1"/>
          <w:w w:val="100"/>
          <w:sz w:val="28"/>
          <w:szCs w:val="28"/>
        </w:rPr>
        <w:t xml:space="preserve"> </w:t>
      </w:r>
      <w:r w:rsidRPr="00AB6FCB">
        <w:rPr>
          <w:color w:val="auto"/>
          <w:w w:val="100"/>
          <w:sz w:val="28"/>
          <w:szCs w:val="28"/>
        </w:rPr>
        <w:t>журнала,</w:t>
      </w:r>
      <w:r w:rsidRPr="00AB6FCB">
        <w:rPr>
          <w:color w:val="auto"/>
          <w:spacing w:val="1"/>
          <w:w w:val="100"/>
          <w:sz w:val="28"/>
          <w:szCs w:val="28"/>
        </w:rPr>
        <w:t xml:space="preserve"> </w:t>
      </w:r>
      <w:r w:rsidRPr="00AB6FCB">
        <w:rPr>
          <w:color w:val="auto"/>
          <w:w w:val="100"/>
          <w:sz w:val="28"/>
          <w:szCs w:val="28"/>
        </w:rPr>
        <w:t>стилизация</w:t>
      </w:r>
      <w:r w:rsidRPr="00AB6FCB">
        <w:rPr>
          <w:color w:val="auto"/>
          <w:spacing w:val="1"/>
          <w:w w:val="100"/>
          <w:sz w:val="28"/>
          <w:szCs w:val="28"/>
        </w:rPr>
        <w:t xml:space="preserve"> </w:t>
      </w:r>
      <w:r w:rsidRPr="00AB6FCB">
        <w:rPr>
          <w:color w:val="auto"/>
          <w:w w:val="100"/>
          <w:sz w:val="28"/>
          <w:szCs w:val="28"/>
        </w:rPr>
        <w:t>строилась</w:t>
      </w:r>
      <w:r w:rsidRPr="00AB6FCB">
        <w:rPr>
          <w:color w:val="auto"/>
          <w:spacing w:val="1"/>
          <w:w w:val="100"/>
          <w:sz w:val="28"/>
          <w:szCs w:val="28"/>
        </w:rPr>
        <w:t xml:space="preserve"> </w:t>
      </w:r>
      <w:r w:rsidRPr="00AB6FCB">
        <w:rPr>
          <w:color w:val="auto"/>
          <w:w w:val="100"/>
          <w:sz w:val="28"/>
          <w:szCs w:val="28"/>
        </w:rPr>
        <w:t>на</w:t>
      </w:r>
      <w:r w:rsidRPr="00AB6FCB">
        <w:rPr>
          <w:color w:val="auto"/>
          <w:spacing w:val="1"/>
          <w:w w:val="100"/>
          <w:sz w:val="28"/>
          <w:szCs w:val="28"/>
        </w:rPr>
        <w:t xml:space="preserve"> </w:t>
      </w:r>
      <w:r w:rsidRPr="00AB6FCB">
        <w:rPr>
          <w:color w:val="auto"/>
          <w:w w:val="100"/>
          <w:sz w:val="28"/>
          <w:szCs w:val="28"/>
        </w:rPr>
        <w:t>плоском</w:t>
      </w:r>
      <w:r w:rsidRPr="00AB6FCB">
        <w:rPr>
          <w:color w:val="auto"/>
          <w:spacing w:val="1"/>
          <w:w w:val="100"/>
          <w:sz w:val="28"/>
          <w:szCs w:val="28"/>
        </w:rPr>
        <w:t xml:space="preserve"> </w:t>
      </w:r>
      <w:r w:rsidRPr="00AB6FCB">
        <w:rPr>
          <w:color w:val="auto"/>
          <w:w w:val="100"/>
          <w:sz w:val="28"/>
          <w:szCs w:val="28"/>
        </w:rPr>
        <w:t>изображении</w:t>
      </w:r>
      <w:r w:rsidRPr="00AB6FCB">
        <w:rPr>
          <w:color w:val="auto"/>
          <w:spacing w:val="1"/>
          <w:w w:val="100"/>
          <w:sz w:val="28"/>
          <w:szCs w:val="28"/>
        </w:rPr>
        <w:t xml:space="preserve"> </w:t>
      </w:r>
      <w:r w:rsidRPr="00AB6FCB">
        <w:rPr>
          <w:color w:val="auto"/>
          <w:w w:val="100"/>
          <w:sz w:val="28"/>
          <w:szCs w:val="28"/>
        </w:rPr>
        <w:lastRenderedPageBreak/>
        <w:t>фигур,</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основном</w:t>
      </w:r>
      <w:r w:rsidRPr="00AB6FCB">
        <w:rPr>
          <w:color w:val="auto"/>
          <w:spacing w:val="1"/>
          <w:w w:val="100"/>
          <w:sz w:val="28"/>
          <w:szCs w:val="28"/>
        </w:rPr>
        <w:t xml:space="preserve"> </w:t>
      </w:r>
      <w:r w:rsidRPr="00AB6FCB">
        <w:rPr>
          <w:color w:val="auto"/>
          <w:w w:val="100"/>
          <w:sz w:val="28"/>
          <w:szCs w:val="28"/>
        </w:rPr>
        <w:t>использовались черно</w:t>
      </w:r>
      <w:r w:rsidR="00F87EF8" w:rsidRPr="00AB6FCB">
        <w:rPr>
          <w:color w:val="auto"/>
          <w:w w:val="100"/>
          <w:sz w:val="28"/>
          <w:szCs w:val="28"/>
        </w:rPr>
        <w:t>–</w:t>
      </w:r>
      <w:r w:rsidRPr="00AB6FCB">
        <w:rPr>
          <w:color w:val="auto"/>
          <w:w w:val="100"/>
          <w:sz w:val="28"/>
          <w:szCs w:val="28"/>
        </w:rPr>
        <w:t>белая графика и чѐрно</w:t>
      </w:r>
      <w:r w:rsidR="00F87EF8" w:rsidRPr="00AB6FCB">
        <w:rPr>
          <w:color w:val="auto"/>
          <w:w w:val="100"/>
          <w:sz w:val="28"/>
          <w:szCs w:val="28"/>
        </w:rPr>
        <w:t>–</w:t>
      </w:r>
      <w:r w:rsidRPr="00AB6FCB">
        <w:rPr>
          <w:color w:val="auto"/>
          <w:w w:val="100"/>
          <w:sz w:val="28"/>
          <w:szCs w:val="28"/>
        </w:rPr>
        <w:t>белые иллюстрации. Изменения, происходившие как</w:t>
      </w:r>
      <w:r w:rsidRPr="00AB6FCB">
        <w:rPr>
          <w:color w:val="auto"/>
          <w:spacing w:val="-52"/>
          <w:w w:val="100"/>
          <w:sz w:val="28"/>
          <w:szCs w:val="28"/>
        </w:rPr>
        <w:t xml:space="preserve"> </w:t>
      </w:r>
      <w:r w:rsidRPr="00AB6FCB">
        <w:rPr>
          <w:color w:val="auto"/>
          <w:w w:val="100"/>
          <w:sz w:val="28"/>
          <w:szCs w:val="28"/>
        </w:rPr>
        <w:t>в облике журнала, так и внутреннем наполнении, связаны, прежде всего, с эволюцией сознания</w:t>
      </w:r>
      <w:r w:rsidRPr="00AB6FCB">
        <w:rPr>
          <w:color w:val="auto"/>
          <w:spacing w:val="1"/>
          <w:w w:val="100"/>
          <w:sz w:val="28"/>
          <w:szCs w:val="28"/>
        </w:rPr>
        <w:t xml:space="preserve"> </w:t>
      </w:r>
      <w:r w:rsidRPr="00AB6FCB">
        <w:rPr>
          <w:color w:val="auto"/>
          <w:w w:val="100"/>
          <w:sz w:val="28"/>
          <w:szCs w:val="28"/>
        </w:rPr>
        <w:t>мирискуссников. Обложка журнала за пять лет претерпевает качественные изменения. Она стала</w:t>
      </w:r>
      <w:r w:rsidRPr="00AB6FCB">
        <w:rPr>
          <w:color w:val="auto"/>
          <w:spacing w:val="1"/>
          <w:w w:val="100"/>
          <w:sz w:val="28"/>
          <w:szCs w:val="28"/>
        </w:rPr>
        <w:t xml:space="preserve"> </w:t>
      </w:r>
      <w:r w:rsidRPr="00AB6FCB">
        <w:rPr>
          <w:color w:val="auto"/>
          <w:w w:val="100"/>
          <w:sz w:val="28"/>
          <w:szCs w:val="28"/>
        </w:rPr>
        <w:t>обладать</w:t>
      </w:r>
      <w:r w:rsidRPr="00AB6FCB">
        <w:rPr>
          <w:color w:val="auto"/>
          <w:spacing w:val="1"/>
          <w:w w:val="100"/>
          <w:sz w:val="28"/>
          <w:szCs w:val="28"/>
        </w:rPr>
        <w:t xml:space="preserve"> </w:t>
      </w:r>
      <w:r w:rsidRPr="00AB6FCB">
        <w:rPr>
          <w:color w:val="auto"/>
          <w:w w:val="100"/>
          <w:sz w:val="28"/>
          <w:szCs w:val="28"/>
        </w:rPr>
        <w:t>логикой</w:t>
      </w:r>
      <w:r w:rsidRPr="00AB6FCB">
        <w:rPr>
          <w:color w:val="auto"/>
          <w:spacing w:val="1"/>
          <w:w w:val="100"/>
          <w:sz w:val="28"/>
          <w:szCs w:val="28"/>
        </w:rPr>
        <w:t xml:space="preserve"> </w:t>
      </w:r>
      <w:r w:rsidRPr="00AB6FCB">
        <w:rPr>
          <w:color w:val="auto"/>
          <w:w w:val="100"/>
          <w:sz w:val="28"/>
          <w:szCs w:val="28"/>
        </w:rPr>
        <w:t>построения,</w:t>
      </w:r>
      <w:r w:rsidRPr="00AB6FCB">
        <w:rPr>
          <w:color w:val="auto"/>
          <w:spacing w:val="1"/>
          <w:w w:val="100"/>
          <w:sz w:val="28"/>
          <w:szCs w:val="28"/>
        </w:rPr>
        <w:t xml:space="preserve"> </w:t>
      </w:r>
      <w:r w:rsidRPr="00AB6FCB">
        <w:rPr>
          <w:color w:val="auto"/>
          <w:w w:val="100"/>
          <w:sz w:val="28"/>
          <w:szCs w:val="28"/>
        </w:rPr>
        <w:t>утверждением</w:t>
      </w:r>
      <w:r w:rsidRPr="00AB6FCB">
        <w:rPr>
          <w:color w:val="auto"/>
          <w:spacing w:val="1"/>
          <w:w w:val="100"/>
          <w:sz w:val="28"/>
          <w:szCs w:val="28"/>
        </w:rPr>
        <w:t xml:space="preserve"> </w:t>
      </w:r>
      <w:r w:rsidRPr="00AB6FCB">
        <w:rPr>
          <w:color w:val="auto"/>
          <w:w w:val="100"/>
          <w:sz w:val="28"/>
          <w:szCs w:val="28"/>
        </w:rPr>
        <w:t>плоскости,</w:t>
      </w:r>
      <w:r w:rsidRPr="00AB6FCB">
        <w:rPr>
          <w:color w:val="auto"/>
          <w:spacing w:val="1"/>
          <w:w w:val="100"/>
          <w:sz w:val="28"/>
          <w:szCs w:val="28"/>
        </w:rPr>
        <w:t xml:space="preserve"> </w:t>
      </w:r>
      <w:r w:rsidRPr="00AB6FCB">
        <w:rPr>
          <w:color w:val="auto"/>
          <w:w w:val="100"/>
          <w:sz w:val="28"/>
          <w:szCs w:val="28"/>
        </w:rPr>
        <w:t>преобладанием</w:t>
      </w:r>
      <w:r w:rsidRPr="00AB6FCB">
        <w:rPr>
          <w:color w:val="auto"/>
          <w:spacing w:val="1"/>
          <w:w w:val="100"/>
          <w:sz w:val="28"/>
          <w:szCs w:val="28"/>
        </w:rPr>
        <w:t xml:space="preserve"> </w:t>
      </w:r>
      <w:r w:rsidRPr="00AB6FCB">
        <w:rPr>
          <w:color w:val="auto"/>
          <w:w w:val="100"/>
          <w:sz w:val="28"/>
          <w:szCs w:val="28"/>
        </w:rPr>
        <w:t>линейности.</w:t>
      </w:r>
      <w:r w:rsidRPr="00AB6FCB">
        <w:rPr>
          <w:color w:val="auto"/>
          <w:spacing w:val="-52"/>
          <w:w w:val="100"/>
          <w:sz w:val="28"/>
          <w:szCs w:val="28"/>
        </w:rPr>
        <w:t xml:space="preserve"> </w:t>
      </w:r>
      <w:r w:rsidRPr="00AB6FCB">
        <w:rPr>
          <w:color w:val="auto"/>
          <w:w w:val="100"/>
          <w:sz w:val="28"/>
          <w:szCs w:val="28"/>
        </w:rPr>
        <w:t>Разрабатывается общая стилистическая основа журнала,</w:t>
      </w:r>
      <w:r w:rsidRPr="00AB6FCB">
        <w:rPr>
          <w:color w:val="auto"/>
          <w:spacing w:val="1"/>
          <w:w w:val="100"/>
          <w:sz w:val="28"/>
          <w:szCs w:val="28"/>
        </w:rPr>
        <w:t xml:space="preserve"> </w:t>
      </w:r>
      <w:r w:rsidRPr="00AB6FCB">
        <w:rPr>
          <w:color w:val="auto"/>
          <w:w w:val="100"/>
          <w:sz w:val="28"/>
          <w:szCs w:val="28"/>
        </w:rPr>
        <w:t>взаимосвязь обложки и последующих</w:t>
      </w:r>
      <w:r w:rsidRPr="00AB6FCB">
        <w:rPr>
          <w:color w:val="auto"/>
          <w:spacing w:val="1"/>
          <w:w w:val="100"/>
          <w:sz w:val="28"/>
          <w:szCs w:val="28"/>
        </w:rPr>
        <w:t xml:space="preserve"> </w:t>
      </w:r>
      <w:r w:rsidRPr="00AB6FCB">
        <w:rPr>
          <w:color w:val="auto"/>
          <w:w w:val="100"/>
          <w:sz w:val="28"/>
          <w:szCs w:val="28"/>
        </w:rPr>
        <w:t>листов журнала. Все эти изменения дали основу для дальнейшего развития книжной графики,</w:t>
      </w:r>
      <w:r w:rsidRPr="00AB6FCB">
        <w:rPr>
          <w:color w:val="auto"/>
          <w:spacing w:val="1"/>
          <w:w w:val="100"/>
          <w:sz w:val="28"/>
          <w:szCs w:val="28"/>
        </w:rPr>
        <w:t xml:space="preserve"> </w:t>
      </w:r>
      <w:r w:rsidRPr="00AB6FCB">
        <w:rPr>
          <w:color w:val="auto"/>
          <w:w w:val="100"/>
          <w:sz w:val="28"/>
          <w:szCs w:val="28"/>
        </w:rPr>
        <w:t>которые</w:t>
      </w:r>
      <w:r w:rsidRPr="00AB6FCB">
        <w:rPr>
          <w:color w:val="auto"/>
          <w:spacing w:val="-1"/>
          <w:w w:val="100"/>
          <w:sz w:val="28"/>
          <w:szCs w:val="28"/>
        </w:rPr>
        <w:t xml:space="preserve"> </w:t>
      </w:r>
      <w:r w:rsidRPr="00AB6FCB">
        <w:rPr>
          <w:color w:val="auto"/>
          <w:w w:val="100"/>
          <w:sz w:val="28"/>
          <w:szCs w:val="28"/>
        </w:rPr>
        <w:t>А.Н.</w:t>
      </w:r>
      <w:r w:rsidRPr="00AB6FCB">
        <w:rPr>
          <w:color w:val="auto"/>
          <w:spacing w:val="-1"/>
          <w:w w:val="100"/>
          <w:sz w:val="28"/>
          <w:szCs w:val="28"/>
        </w:rPr>
        <w:t xml:space="preserve"> </w:t>
      </w:r>
      <w:r w:rsidRPr="00AB6FCB">
        <w:rPr>
          <w:color w:val="auto"/>
          <w:w w:val="100"/>
          <w:sz w:val="28"/>
          <w:szCs w:val="28"/>
        </w:rPr>
        <w:t>Бенуа</w:t>
      </w:r>
      <w:r w:rsidRPr="00AB6FCB">
        <w:rPr>
          <w:color w:val="auto"/>
          <w:spacing w:val="-1"/>
          <w:w w:val="100"/>
          <w:sz w:val="28"/>
          <w:szCs w:val="28"/>
        </w:rPr>
        <w:t xml:space="preserve"> </w:t>
      </w:r>
      <w:r w:rsidRPr="00AB6FCB">
        <w:rPr>
          <w:color w:val="auto"/>
          <w:w w:val="100"/>
          <w:sz w:val="28"/>
          <w:szCs w:val="28"/>
        </w:rPr>
        <w:t>озвучит</w:t>
      </w:r>
      <w:r w:rsidRPr="00AB6FCB">
        <w:rPr>
          <w:color w:val="auto"/>
          <w:spacing w:val="-2"/>
          <w:w w:val="100"/>
          <w:sz w:val="28"/>
          <w:szCs w:val="28"/>
        </w:rPr>
        <w:t xml:space="preserve"> </w:t>
      </w:r>
      <w:r w:rsidRPr="00AB6FCB">
        <w:rPr>
          <w:color w:val="auto"/>
          <w:w w:val="100"/>
          <w:sz w:val="28"/>
          <w:szCs w:val="28"/>
        </w:rPr>
        <w:t>в</w:t>
      </w:r>
      <w:r w:rsidRPr="00AB6FCB">
        <w:rPr>
          <w:color w:val="auto"/>
          <w:spacing w:val="-2"/>
          <w:w w:val="100"/>
          <w:sz w:val="28"/>
          <w:szCs w:val="28"/>
        </w:rPr>
        <w:t xml:space="preserve"> </w:t>
      </w:r>
      <w:r w:rsidRPr="00AB6FCB">
        <w:rPr>
          <w:color w:val="auto"/>
          <w:w w:val="100"/>
          <w:sz w:val="28"/>
          <w:szCs w:val="28"/>
        </w:rPr>
        <w:t>своей</w:t>
      </w:r>
      <w:r w:rsidRPr="00AB6FCB">
        <w:rPr>
          <w:color w:val="auto"/>
          <w:spacing w:val="-1"/>
          <w:w w:val="100"/>
          <w:sz w:val="28"/>
          <w:szCs w:val="28"/>
        </w:rPr>
        <w:t xml:space="preserve"> </w:t>
      </w:r>
      <w:r w:rsidRPr="00AB6FCB">
        <w:rPr>
          <w:color w:val="auto"/>
          <w:w w:val="100"/>
          <w:sz w:val="28"/>
          <w:szCs w:val="28"/>
        </w:rPr>
        <w:t>статье</w:t>
      </w:r>
      <w:r w:rsidRPr="00AB6FCB">
        <w:rPr>
          <w:color w:val="auto"/>
          <w:spacing w:val="-1"/>
          <w:w w:val="100"/>
          <w:sz w:val="28"/>
          <w:szCs w:val="28"/>
        </w:rPr>
        <w:t xml:space="preserve"> </w:t>
      </w:r>
      <w:r w:rsidR="007D50A4" w:rsidRPr="00AB6FCB">
        <w:rPr>
          <w:color w:val="auto"/>
          <w:w w:val="100"/>
          <w:sz w:val="28"/>
          <w:szCs w:val="28"/>
        </w:rPr>
        <w:t>«</w:t>
      </w:r>
      <w:r w:rsidRPr="00AB6FCB">
        <w:rPr>
          <w:color w:val="auto"/>
          <w:w w:val="100"/>
          <w:sz w:val="28"/>
          <w:szCs w:val="28"/>
        </w:rPr>
        <w:t>Задачи</w:t>
      </w:r>
      <w:r w:rsidRPr="00AB6FCB">
        <w:rPr>
          <w:color w:val="auto"/>
          <w:spacing w:val="-1"/>
          <w:w w:val="100"/>
          <w:sz w:val="28"/>
          <w:szCs w:val="28"/>
        </w:rPr>
        <w:t xml:space="preserve"> </w:t>
      </w:r>
      <w:r w:rsidRPr="00AB6FCB">
        <w:rPr>
          <w:color w:val="auto"/>
          <w:w w:val="100"/>
          <w:sz w:val="28"/>
          <w:szCs w:val="28"/>
        </w:rPr>
        <w:t>графики</w:t>
      </w:r>
      <w:r w:rsidR="007D50A4" w:rsidRPr="00AB6FCB">
        <w:rPr>
          <w:color w:val="auto"/>
          <w:w w:val="100"/>
          <w:sz w:val="28"/>
          <w:szCs w:val="28"/>
        </w:rPr>
        <w:t>»</w:t>
      </w:r>
      <w:r w:rsidRPr="00AB6FCB">
        <w:rPr>
          <w:color w:val="auto"/>
          <w:w w:val="100"/>
          <w:sz w:val="28"/>
          <w:szCs w:val="28"/>
        </w:rPr>
        <w:t>,</w:t>
      </w:r>
      <w:r w:rsidRPr="00AB6FCB">
        <w:rPr>
          <w:color w:val="auto"/>
          <w:spacing w:val="-1"/>
          <w:w w:val="100"/>
          <w:sz w:val="28"/>
          <w:szCs w:val="28"/>
        </w:rPr>
        <w:t xml:space="preserve"> </w:t>
      </w:r>
      <w:r w:rsidRPr="00AB6FCB">
        <w:rPr>
          <w:color w:val="auto"/>
          <w:w w:val="100"/>
          <w:sz w:val="28"/>
          <w:szCs w:val="28"/>
        </w:rPr>
        <w:t>опубликованной</w:t>
      </w:r>
      <w:r w:rsidRPr="00AB6FCB">
        <w:rPr>
          <w:color w:val="auto"/>
          <w:spacing w:val="-1"/>
          <w:w w:val="100"/>
          <w:sz w:val="28"/>
          <w:szCs w:val="28"/>
        </w:rPr>
        <w:t xml:space="preserve"> </w:t>
      </w:r>
      <w:r w:rsidRPr="00AB6FCB">
        <w:rPr>
          <w:color w:val="auto"/>
          <w:w w:val="100"/>
          <w:sz w:val="28"/>
          <w:szCs w:val="28"/>
        </w:rPr>
        <w:t>в</w:t>
      </w:r>
      <w:r w:rsidRPr="00AB6FCB">
        <w:rPr>
          <w:color w:val="auto"/>
          <w:spacing w:val="-2"/>
          <w:w w:val="100"/>
          <w:sz w:val="28"/>
          <w:szCs w:val="28"/>
        </w:rPr>
        <w:t xml:space="preserve"> </w:t>
      </w:r>
      <w:r w:rsidRPr="00AB6FCB">
        <w:rPr>
          <w:color w:val="auto"/>
          <w:w w:val="100"/>
          <w:sz w:val="28"/>
          <w:szCs w:val="28"/>
        </w:rPr>
        <w:t>1910</w:t>
      </w:r>
      <w:r w:rsidRPr="00AB6FCB">
        <w:rPr>
          <w:color w:val="auto"/>
          <w:spacing w:val="-1"/>
          <w:w w:val="100"/>
          <w:sz w:val="28"/>
          <w:szCs w:val="28"/>
        </w:rPr>
        <w:t xml:space="preserve"> </w:t>
      </w:r>
      <w:r w:rsidRPr="00AB6FCB">
        <w:rPr>
          <w:color w:val="auto"/>
          <w:w w:val="100"/>
          <w:sz w:val="28"/>
          <w:szCs w:val="28"/>
        </w:rPr>
        <w:t>году.</w:t>
      </w:r>
    </w:p>
    <w:p w14:paraId="215C0520" w14:textId="77777777" w:rsidR="00361A5D" w:rsidRPr="00AB6FCB" w:rsidRDefault="00361A5D" w:rsidP="00D101B5">
      <w:pPr>
        <w:pStyle w:val="ae"/>
        <w:ind w:right="106" w:firstLine="709"/>
        <w:contextualSpacing/>
        <w:rPr>
          <w:color w:val="auto"/>
          <w:w w:val="100"/>
          <w:sz w:val="28"/>
          <w:szCs w:val="28"/>
        </w:rPr>
      </w:pPr>
      <w:r w:rsidRPr="00AB6FCB">
        <w:rPr>
          <w:color w:val="auto"/>
          <w:w w:val="100"/>
          <w:sz w:val="28"/>
          <w:szCs w:val="28"/>
        </w:rPr>
        <w:t>Журнал на рубеже веков оказался рупором новых веяний в искусстве и во многом</w:t>
      </w:r>
      <w:r w:rsidRPr="00AB6FCB">
        <w:rPr>
          <w:color w:val="auto"/>
          <w:spacing w:val="1"/>
          <w:w w:val="100"/>
          <w:sz w:val="28"/>
          <w:szCs w:val="28"/>
        </w:rPr>
        <w:t xml:space="preserve"> </w:t>
      </w:r>
      <w:r w:rsidRPr="00AB6FCB">
        <w:rPr>
          <w:color w:val="auto"/>
          <w:w w:val="100"/>
          <w:sz w:val="28"/>
          <w:szCs w:val="28"/>
        </w:rPr>
        <w:t>определил развитие русской культуры на рубеже веков. Журнал вобрал в себя целое собрание</w:t>
      </w:r>
      <w:r w:rsidRPr="00AB6FCB">
        <w:rPr>
          <w:color w:val="auto"/>
          <w:spacing w:val="1"/>
          <w:w w:val="100"/>
          <w:sz w:val="28"/>
          <w:szCs w:val="28"/>
        </w:rPr>
        <w:t xml:space="preserve"> </w:t>
      </w:r>
      <w:r w:rsidRPr="00AB6FCB">
        <w:rPr>
          <w:color w:val="auto"/>
          <w:w w:val="100"/>
          <w:sz w:val="28"/>
          <w:szCs w:val="28"/>
        </w:rPr>
        <w:t>художественного наследия от музыки и театра до живописи и скульптуры. Книжной графике</w:t>
      </w:r>
      <w:r w:rsidRPr="00AB6FCB">
        <w:rPr>
          <w:color w:val="auto"/>
          <w:spacing w:val="1"/>
          <w:w w:val="100"/>
          <w:sz w:val="28"/>
          <w:szCs w:val="28"/>
        </w:rPr>
        <w:t xml:space="preserve"> </w:t>
      </w:r>
      <w:r w:rsidRPr="00AB6FCB">
        <w:rPr>
          <w:color w:val="auto"/>
          <w:w w:val="100"/>
          <w:sz w:val="28"/>
          <w:szCs w:val="28"/>
        </w:rPr>
        <w:t>журнала</w:t>
      </w:r>
      <w:r w:rsidRPr="00AB6FCB">
        <w:rPr>
          <w:color w:val="auto"/>
          <w:spacing w:val="1"/>
          <w:w w:val="100"/>
          <w:sz w:val="28"/>
          <w:szCs w:val="28"/>
        </w:rPr>
        <w:t xml:space="preserve"> </w:t>
      </w:r>
      <w:r w:rsidR="007D50A4" w:rsidRPr="00AB6FCB">
        <w:rPr>
          <w:color w:val="auto"/>
          <w:w w:val="100"/>
          <w:sz w:val="28"/>
          <w:szCs w:val="28"/>
        </w:rPr>
        <w:t>«</w:t>
      </w:r>
      <w:r w:rsidRPr="00AB6FCB">
        <w:rPr>
          <w:color w:val="auto"/>
          <w:w w:val="100"/>
          <w:sz w:val="28"/>
          <w:szCs w:val="28"/>
        </w:rPr>
        <w:t>Мир</w:t>
      </w:r>
      <w:r w:rsidRPr="00AB6FCB">
        <w:rPr>
          <w:color w:val="auto"/>
          <w:spacing w:val="1"/>
          <w:w w:val="100"/>
          <w:sz w:val="28"/>
          <w:szCs w:val="28"/>
        </w:rPr>
        <w:t xml:space="preserve"> </w:t>
      </w:r>
      <w:r w:rsidRPr="00AB6FCB">
        <w:rPr>
          <w:color w:val="auto"/>
          <w:w w:val="100"/>
          <w:sz w:val="28"/>
          <w:szCs w:val="28"/>
        </w:rPr>
        <w:t>искусства</w:t>
      </w:r>
      <w:r w:rsidR="007D50A4" w:rsidRPr="00AB6FCB">
        <w:rPr>
          <w:color w:val="auto"/>
          <w:w w:val="100"/>
          <w:sz w:val="28"/>
          <w:szCs w:val="28"/>
        </w:rPr>
        <w:t>»</w:t>
      </w:r>
      <w:r w:rsidRPr="00AB6FCB">
        <w:rPr>
          <w:color w:val="auto"/>
          <w:spacing w:val="1"/>
          <w:w w:val="100"/>
          <w:sz w:val="28"/>
          <w:szCs w:val="28"/>
        </w:rPr>
        <w:t xml:space="preserve"> </w:t>
      </w:r>
      <w:r w:rsidRPr="00AB6FCB">
        <w:rPr>
          <w:color w:val="auto"/>
          <w:w w:val="100"/>
          <w:sz w:val="28"/>
          <w:szCs w:val="28"/>
        </w:rPr>
        <w:t>история</w:t>
      </w:r>
      <w:r w:rsidRPr="00AB6FCB">
        <w:rPr>
          <w:color w:val="auto"/>
          <w:spacing w:val="1"/>
          <w:w w:val="100"/>
          <w:sz w:val="28"/>
          <w:szCs w:val="28"/>
        </w:rPr>
        <w:t xml:space="preserve"> </w:t>
      </w:r>
      <w:r w:rsidRPr="00AB6FCB">
        <w:rPr>
          <w:color w:val="auto"/>
          <w:w w:val="100"/>
          <w:sz w:val="28"/>
          <w:szCs w:val="28"/>
        </w:rPr>
        <w:t>русской</w:t>
      </w:r>
      <w:r w:rsidRPr="00AB6FCB">
        <w:rPr>
          <w:color w:val="auto"/>
          <w:spacing w:val="1"/>
          <w:w w:val="100"/>
          <w:sz w:val="28"/>
          <w:szCs w:val="28"/>
        </w:rPr>
        <w:t xml:space="preserve"> </w:t>
      </w:r>
      <w:r w:rsidRPr="00AB6FCB">
        <w:rPr>
          <w:color w:val="auto"/>
          <w:w w:val="100"/>
          <w:sz w:val="28"/>
          <w:szCs w:val="28"/>
        </w:rPr>
        <w:t>культуры</w:t>
      </w:r>
      <w:r w:rsidRPr="00AB6FCB">
        <w:rPr>
          <w:color w:val="auto"/>
          <w:spacing w:val="1"/>
          <w:w w:val="100"/>
          <w:sz w:val="28"/>
          <w:szCs w:val="28"/>
        </w:rPr>
        <w:t xml:space="preserve"> </w:t>
      </w:r>
      <w:r w:rsidRPr="00AB6FCB">
        <w:rPr>
          <w:color w:val="auto"/>
          <w:w w:val="100"/>
          <w:sz w:val="28"/>
          <w:szCs w:val="28"/>
        </w:rPr>
        <w:t>обязана</w:t>
      </w:r>
      <w:r w:rsidRPr="00AB6FCB">
        <w:rPr>
          <w:color w:val="auto"/>
          <w:spacing w:val="1"/>
          <w:w w:val="100"/>
          <w:sz w:val="28"/>
          <w:szCs w:val="28"/>
        </w:rPr>
        <w:t xml:space="preserve"> </w:t>
      </w:r>
      <w:r w:rsidRPr="00AB6FCB">
        <w:rPr>
          <w:color w:val="auto"/>
          <w:w w:val="100"/>
          <w:sz w:val="28"/>
          <w:szCs w:val="28"/>
        </w:rPr>
        <w:t>идеей</w:t>
      </w:r>
      <w:r w:rsidRPr="00AB6FCB">
        <w:rPr>
          <w:color w:val="auto"/>
          <w:spacing w:val="1"/>
          <w:w w:val="100"/>
          <w:sz w:val="28"/>
          <w:szCs w:val="28"/>
        </w:rPr>
        <w:t xml:space="preserve"> </w:t>
      </w:r>
      <w:r w:rsidRPr="00AB6FCB">
        <w:rPr>
          <w:color w:val="auto"/>
          <w:w w:val="100"/>
          <w:sz w:val="28"/>
          <w:szCs w:val="28"/>
        </w:rPr>
        <w:t>подхода</w:t>
      </w:r>
      <w:r w:rsidRPr="00AB6FCB">
        <w:rPr>
          <w:color w:val="auto"/>
          <w:spacing w:val="1"/>
          <w:w w:val="100"/>
          <w:sz w:val="28"/>
          <w:szCs w:val="28"/>
        </w:rPr>
        <w:t xml:space="preserve"> </w:t>
      </w:r>
      <w:r w:rsidRPr="00AB6FCB">
        <w:rPr>
          <w:color w:val="auto"/>
          <w:w w:val="100"/>
          <w:sz w:val="28"/>
          <w:szCs w:val="28"/>
        </w:rPr>
        <w:t>к</w:t>
      </w:r>
      <w:r w:rsidRPr="00AB6FCB">
        <w:rPr>
          <w:color w:val="auto"/>
          <w:spacing w:val="1"/>
          <w:w w:val="100"/>
          <w:sz w:val="28"/>
          <w:szCs w:val="28"/>
        </w:rPr>
        <w:t xml:space="preserve"> </w:t>
      </w:r>
      <w:r w:rsidRPr="00AB6FCB">
        <w:rPr>
          <w:color w:val="auto"/>
          <w:w w:val="100"/>
          <w:sz w:val="28"/>
          <w:szCs w:val="28"/>
        </w:rPr>
        <w:t>книге</w:t>
      </w:r>
      <w:r w:rsidRPr="00AB6FCB">
        <w:rPr>
          <w:color w:val="auto"/>
          <w:spacing w:val="1"/>
          <w:w w:val="100"/>
          <w:sz w:val="28"/>
          <w:szCs w:val="28"/>
        </w:rPr>
        <w:t xml:space="preserve"> </w:t>
      </w:r>
      <w:r w:rsidRPr="00AB6FCB">
        <w:rPr>
          <w:color w:val="auto"/>
          <w:w w:val="100"/>
          <w:sz w:val="28"/>
          <w:szCs w:val="28"/>
        </w:rPr>
        <w:t>как</w:t>
      </w:r>
      <w:r w:rsidRPr="00AB6FCB">
        <w:rPr>
          <w:color w:val="auto"/>
          <w:spacing w:val="1"/>
          <w:w w:val="100"/>
          <w:sz w:val="28"/>
          <w:szCs w:val="28"/>
        </w:rPr>
        <w:t xml:space="preserve"> </w:t>
      </w:r>
      <w:r w:rsidRPr="00AB6FCB">
        <w:rPr>
          <w:color w:val="auto"/>
          <w:w w:val="100"/>
          <w:sz w:val="28"/>
          <w:szCs w:val="28"/>
        </w:rPr>
        <w:t>к</w:t>
      </w:r>
      <w:r w:rsidRPr="00AB6FCB">
        <w:rPr>
          <w:color w:val="auto"/>
          <w:spacing w:val="1"/>
          <w:w w:val="100"/>
          <w:sz w:val="28"/>
          <w:szCs w:val="28"/>
        </w:rPr>
        <w:t xml:space="preserve"> </w:t>
      </w:r>
      <w:r w:rsidRPr="00AB6FCB">
        <w:rPr>
          <w:color w:val="auto"/>
          <w:w w:val="100"/>
          <w:sz w:val="28"/>
          <w:szCs w:val="28"/>
        </w:rPr>
        <w:t>цельному организму.</w:t>
      </w:r>
      <w:r w:rsidRPr="00AB6FCB">
        <w:rPr>
          <w:color w:val="auto"/>
          <w:spacing w:val="1"/>
          <w:w w:val="100"/>
          <w:sz w:val="28"/>
          <w:szCs w:val="28"/>
        </w:rPr>
        <w:t xml:space="preserve"> </w:t>
      </w:r>
      <w:r w:rsidRPr="00AB6FCB">
        <w:rPr>
          <w:color w:val="auto"/>
          <w:w w:val="100"/>
          <w:sz w:val="28"/>
          <w:szCs w:val="28"/>
        </w:rPr>
        <w:t>Создатели</w:t>
      </w:r>
      <w:r w:rsidRPr="00AB6FCB">
        <w:rPr>
          <w:color w:val="auto"/>
          <w:spacing w:val="1"/>
          <w:w w:val="100"/>
          <w:sz w:val="28"/>
          <w:szCs w:val="28"/>
        </w:rPr>
        <w:t xml:space="preserve"> </w:t>
      </w:r>
      <w:r w:rsidRPr="00AB6FCB">
        <w:rPr>
          <w:color w:val="auto"/>
          <w:w w:val="100"/>
          <w:sz w:val="28"/>
          <w:szCs w:val="28"/>
        </w:rPr>
        <w:t>журнала</w:t>
      </w:r>
      <w:r w:rsidRPr="00AB6FCB">
        <w:rPr>
          <w:color w:val="auto"/>
          <w:spacing w:val="1"/>
          <w:w w:val="100"/>
          <w:sz w:val="28"/>
          <w:szCs w:val="28"/>
        </w:rPr>
        <w:t xml:space="preserve"> </w:t>
      </w:r>
      <w:r w:rsidRPr="00AB6FCB">
        <w:rPr>
          <w:color w:val="auto"/>
          <w:w w:val="100"/>
          <w:sz w:val="28"/>
          <w:szCs w:val="28"/>
        </w:rPr>
        <w:t>обратили</w:t>
      </w:r>
      <w:r w:rsidRPr="00AB6FCB">
        <w:rPr>
          <w:color w:val="auto"/>
          <w:spacing w:val="1"/>
          <w:w w:val="100"/>
          <w:sz w:val="28"/>
          <w:szCs w:val="28"/>
        </w:rPr>
        <w:t xml:space="preserve"> </w:t>
      </w:r>
      <w:r w:rsidRPr="00AB6FCB">
        <w:rPr>
          <w:color w:val="auto"/>
          <w:w w:val="100"/>
          <w:sz w:val="28"/>
          <w:szCs w:val="28"/>
        </w:rPr>
        <w:t>внимание</w:t>
      </w:r>
      <w:r w:rsidRPr="00AB6FCB">
        <w:rPr>
          <w:color w:val="auto"/>
          <w:spacing w:val="1"/>
          <w:w w:val="100"/>
          <w:sz w:val="28"/>
          <w:szCs w:val="28"/>
        </w:rPr>
        <w:t xml:space="preserve"> </w:t>
      </w:r>
      <w:r w:rsidRPr="00AB6FCB">
        <w:rPr>
          <w:color w:val="auto"/>
          <w:w w:val="100"/>
          <w:sz w:val="28"/>
          <w:szCs w:val="28"/>
        </w:rPr>
        <w:t>на</w:t>
      </w:r>
      <w:r w:rsidRPr="00AB6FCB">
        <w:rPr>
          <w:color w:val="auto"/>
          <w:spacing w:val="1"/>
          <w:w w:val="100"/>
          <w:sz w:val="28"/>
          <w:szCs w:val="28"/>
        </w:rPr>
        <w:t xml:space="preserve"> </w:t>
      </w:r>
      <w:r w:rsidRPr="00AB6FCB">
        <w:rPr>
          <w:color w:val="auto"/>
          <w:w w:val="100"/>
          <w:sz w:val="28"/>
          <w:szCs w:val="28"/>
        </w:rPr>
        <w:t>значение</w:t>
      </w:r>
      <w:r w:rsidRPr="00AB6FCB">
        <w:rPr>
          <w:color w:val="auto"/>
          <w:spacing w:val="1"/>
          <w:w w:val="100"/>
          <w:sz w:val="28"/>
          <w:szCs w:val="28"/>
        </w:rPr>
        <w:t xml:space="preserve"> </w:t>
      </w:r>
      <w:r w:rsidRPr="00AB6FCB">
        <w:rPr>
          <w:color w:val="auto"/>
          <w:w w:val="100"/>
          <w:sz w:val="28"/>
          <w:szCs w:val="28"/>
        </w:rPr>
        <w:t>шрифта</w:t>
      </w:r>
      <w:r w:rsidRPr="00AB6FCB">
        <w:rPr>
          <w:color w:val="auto"/>
          <w:spacing w:val="1"/>
          <w:w w:val="100"/>
          <w:sz w:val="28"/>
          <w:szCs w:val="28"/>
        </w:rPr>
        <w:t xml:space="preserve"> </w:t>
      </w:r>
      <w:r w:rsidRPr="00AB6FCB">
        <w:rPr>
          <w:color w:val="auto"/>
          <w:w w:val="100"/>
          <w:sz w:val="28"/>
          <w:szCs w:val="28"/>
        </w:rPr>
        <w:t>и</w:t>
      </w:r>
      <w:r w:rsidRPr="00AB6FCB">
        <w:rPr>
          <w:color w:val="auto"/>
          <w:spacing w:val="1"/>
          <w:w w:val="100"/>
          <w:sz w:val="28"/>
          <w:szCs w:val="28"/>
        </w:rPr>
        <w:t xml:space="preserve"> </w:t>
      </w:r>
      <w:r w:rsidRPr="00AB6FCB">
        <w:rPr>
          <w:color w:val="auto"/>
          <w:w w:val="100"/>
          <w:sz w:val="28"/>
          <w:szCs w:val="28"/>
        </w:rPr>
        <w:t>формата,</w:t>
      </w:r>
      <w:r w:rsidRPr="00AB6FCB">
        <w:rPr>
          <w:color w:val="auto"/>
          <w:spacing w:val="1"/>
          <w:w w:val="100"/>
          <w:sz w:val="28"/>
          <w:szCs w:val="28"/>
        </w:rPr>
        <w:t xml:space="preserve"> </w:t>
      </w:r>
      <w:r w:rsidRPr="00AB6FCB">
        <w:rPr>
          <w:color w:val="auto"/>
          <w:w w:val="100"/>
          <w:sz w:val="28"/>
          <w:szCs w:val="28"/>
        </w:rPr>
        <w:t>взаимосвязь</w:t>
      </w:r>
      <w:r w:rsidRPr="00AB6FCB">
        <w:rPr>
          <w:color w:val="auto"/>
          <w:spacing w:val="-1"/>
          <w:w w:val="100"/>
          <w:sz w:val="28"/>
          <w:szCs w:val="28"/>
        </w:rPr>
        <w:t xml:space="preserve"> </w:t>
      </w:r>
      <w:r w:rsidRPr="00AB6FCB">
        <w:rPr>
          <w:color w:val="auto"/>
          <w:w w:val="100"/>
          <w:sz w:val="28"/>
          <w:szCs w:val="28"/>
        </w:rPr>
        <w:t>текста и иллюстраций.</w:t>
      </w:r>
    </w:p>
    <w:p w14:paraId="623D6FCB" w14:textId="77777777" w:rsidR="00361A5D" w:rsidRPr="00AB6FCB" w:rsidRDefault="00361A5D" w:rsidP="00D101B5">
      <w:pPr>
        <w:pStyle w:val="2"/>
        <w:spacing w:before="0" w:line="360" w:lineRule="exact"/>
        <w:ind w:firstLine="709"/>
        <w:contextualSpacing/>
        <w:rPr>
          <w:rFonts w:ascii="Times New Roman" w:hAnsi="Times New Roman"/>
          <w:color w:val="auto"/>
          <w:sz w:val="28"/>
          <w:szCs w:val="28"/>
        </w:rPr>
      </w:pPr>
    </w:p>
    <w:p w14:paraId="69F6B069" w14:textId="77777777" w:rsidR="009834E0" w:rsidRPr="00AB6FCB" w:rsidRDefault="009834E0" w:rsidP="00D101B5">
      <w:pPr>
        <w:spacing w:after="0" w:line="360" w:lineRule="exact"/>
        <w:ind w:firstLine="709"/>
        <w:rPr>
          <w:sz w:val="28"/>
          <w:szCs w:val="28"/>
        </w:rPr>
      </w:pPr>
    </w:p>
    <w:p w14:paraId="37DA9B0A" w14:textId="77777777" w:rsidR="0055294B" w:rsidRPr="00AB6FCB" w:rsidRDefault="00361A5D" w:rsidP="0071351A">
      <w:pPr>
        <w:pStyle w:val="2"/>
        <w:spacing w:before="0" w:line="360" w:lineRule="exact"/>
        <w:ind w:firstLine="709"/>
        <w:contextualSpacing/>
        <w:jc w:val="both"/>
        <w:rPr>
          <w:rFonts w:ascii="Times New Roman" w:hAnsi="Times New Roman"/>
          <w:color w:val="auto"/>
          <w:sz w:val="28"/>
          <w:szCs w:val="28"/>
        </w:rPr>
      </w:pPr>
      <w:bookmarkStart w:id="17" w:name="_Toc73905175"/>
      <w:r w:rsidRPr="00AB6FCB">
        <w:rPr>
          <w:rFonts w:ascii="Times New Roman" w:hAnsi="Times New Roman"/>
          <w:color w:val="auto"/>
          <w:sz w:val="28"/>
          <w:szCs w:val="28"/>
        </w:rPr>
        <w:t>2.</w:t>
      </w:r>
      <w:r w:rsidR="00FC5D7A" w:rsidRPr="00AB6FCB">
        <w:rPr>
          <w:rFonts w:ascii="Times New Roman" w:hAnsi="Times New Roman"/>
          <w:color w:val="auto"/>
          <w:sz w:val="28"/>
          <w:szCs w:val="28"/>
        </w:rPr>
        <w:t>3</w:t>
      </w:r>
      <w:r w:rsidR="0055294B" w:rsidRPr="00AB6FCB">
        <w:rPr>
          <w:rFonts w:ascii="Times New Roman" w:hAnsi="Times New Roman"/>
          <w:color w:val="auto"/>
          <w:sz w:val="28"/>
          <w:szCs w:val="28"/>
        </w:rPr>
        <w:t xml:space="preserve"> Роль и значение журнала в культурной жизни России</w:t>
      </w:r>
      <w:bookmarkEnd w:id="16"/>
      <w:bookmarkEnd w:id="17"/>
    </w:p>
    <w:p w14:paraId="587AA1E1" w14:textId="77777777" w:rsidR="00F73B8B" w:rsidRPr="00AB6FCB" w:rsidRDefault="00F73B8B" w:rsidP="00D101B5">
      <w:pPr>
        <w:spacing w:after="0" w:line="360" w:lineRule="exact"/>
        <w:ind w:firstLine="708"/>
        <w:jc w:val="both"/>
        <w:rPr>
          <w:rFonts w:ascii="Times New Roman" w:hAnsi="Times New Roman"/>
          <w:sz w:val="28"/>
          <w:szCs w:val="28"/>
        </w:rPr>
      </w:pPr>
    </w:p>
    <w:p w14:paraId="73A10702" w14:textId="77777777" w:rsidR="00F73B8B" w:rsidRPr="00AB6FCB" w:rsidRDefault="00F73B8B" w:rsidP="00D101B5">
      <w:pPr>
        <w:spacing w:after="0" w:line="360" w:lineRule="exact"/>
        <w:ind w:firstLine="708"/>
        <w:jc w:val="both"/>
        <w:rPr>
          <w:rFonts w:ascii="Times New Roman" w:hAnsi="Times New Roman"/>
          <w:sz w:val="28"/>
          <w:szCs w:val="28"/>
        </w:rPr>
      </w:pPr>
      <w:r w:rsidRPr="00AB6FCB">
        <w:rPr>
          <w:rFonts w:ascii="Times New Roman" w:hAnsi="Times New Roman"/>
          <w:sz w:val="28"/>
          <w:szCs w:val="28"/>
        </w:rPr>
        <w:t xml:space="preserve">В начале XX века европейские выставки нашли отражение в деятельности русских литературных и художественных журналов. Основателем этой традиции стал журнал «Мир искусства». </w:t>
      </w:r>
      <w:proofErr w:type="gramStart"/>
      <w:r w:rsidRPr="00AB6FCB">
        <w:rPr>
          <w:rFonts w:ascii="Times New Roman" w:hAnsi="Times New Roman"/>
          <w:sz w:val="28"/>
          <w:szCs w:val="28"/>
        </w:rPr>
        <w:t>После эту традицию</w:t>
      </w:r>
      <w:proofErr w:type="gramEnd"/>
      <w:r w:rsidRPr="00AB6FCB">
        <w:rPr>
          <w:rFonts w:ascii="Times New Roman" w:hAnsi="Times New Roman"/>
          <w:sz w:val="28"/>
          <w:szCs w:val="28"/>
        </w:rPr>
        <w:t xml:space="preserve"> продолжили журналы «Золотое руно» и «Аполлон». С. П. Дягилев очень остро ощущал тенденции современного искусства. С момента издания журнала он поставил перед собой задачу организации выставок от имени издательства. </w:t>
      </w:r>
    </w:p>
    <w:p w14:paraId="0396C281" w14:textId="0998A3BD" w:rsidR="00F73B8B" w:rsidRPr="00AB6FCB" w:rsidRDefault="00F73B8B" w:rsidP="00D101B5">
      <w:pPr>
        <w:spacing w:after="0" w:line="360" w:lineRule="exact"/>
        <w:ind w:firstLine="708"/>
        <w:jc w:val="both"/>
        <w:rPr>
          <w:rFonts w:ascii="Times New Roman" w:eastAsia="Times New Roman" w:hAnsi="Times New Roman"/>
          <w:sz w:val="28"/>
          <w:szCs w:val="28"/>
        </w:rPr>
      </w:pPr>
      <w:r w:rsidRPr="00AB6FCB">
        <w:rPr>
          <w:rFonts w:ascii="Times New Roman" w:hAnsi="Times New Roman"/>
          <w:sz w:val="28"/>
          <w:szCs w:val="28"/>
        </w:rPr>
        <w:t xml:space="preserve">Еще в 1897 году С.П.Дягилев организовал Выставку английских и немецких акварелистов. А в 1898 году состоялась </w:t>
      </w:r>
      <w:r w:rsidRPr="00AB6FCB">
        <w:rPr>
          <w:rFonts w:ascii="Times New Roman" w:hAnsi="Times New Roman"/>
          <w:bCs/>
          <w:sz w:val="28"/>
          <w:szCs w:val="28"/>
        </w:rPr>
        <w:t>выставка русских</w:t>
      </w:r>
      <w:r w:rsidRPr="00AB6FCB">
        <w:rPr>
          <w:rFonts w:ascii="Times New Roman" w:hAnsi="Times New Roman"/>
          <w:sz w:val="28"/>
          <w:szCs w:val="28"/>
        </w:rPr>
        <w:t xml:space="preserve"> и финских </w:t>
      </w:r>
      <w:r w:rsidRPr="00AB6FCB">
        <w:rPr>
          <w:rFonts w:ascii="Times New Roman" w:hAnsi="Times New Roman"/>
          <w:bCs/>
          <w:sz w:val="28"/>
          <w:szCs w:val="28"/>
        </w:rPr>
        <w:t>художников.</w:t>
      </w:r>
      <w:r w:rsidRPr="00AB6FCB">
        <w:rPr>
          <w:rFonts w:ascii="Times New Roman" w:hAnsi="Times New Roman"/>
          <w:sz w:val="28"/>
          <w:szCs w:val="28"/>
        </w:rPr>
        <w:t xml:space="preserve">  Она была открыта в музее А. Л. Штиглица. </w:t>
      </w:r>
      <w:proofErr w:type="gramStart"/>
      <w:r w:rsidRPr="00AB6FCB">
        <w:rPr>
          <w:rFonts w:ascii="Times New Roman" w:hAnsi="Times New Roman"/>
          <w:sz w:val="28"/>
          <w:szCs w:val="28"/>
        </w:rPr>
        <w:t>Вставка  состояла</w:t>
      </w:r>
      <w:proofErr w:type="gramEnd"/>
      <w:r w:rsidRPr="00AB6FCB">
        <w:rPr>
          <w:rFonts w:ascii="Times New Roman" w:hAnsi="Times New Roman"/>
          <w:sz w:val="28"/>
          <w:szCs w:val="28"/>
        </w:rPr>
        <w:t xml:space="preserve"> из 295 произведений 30 авторов, среди которых были члены упомянутого кружка, а также Е. Е. Лансере, К. А. Сомов, С. В. Малютин, М. В. Якунчикова, М. А. Врубель, А. М. Васнецов, М. В. Нестеров, Л. О. Пастернак, В. Е. Пурвит, А. П. Рябушин, Я. Ф. Ционглинский, финны В. Блюмстед, А. Галлен, В. Вальгрен, П. Галонен, Б. Ла</w:t>
      </w:r>
      <w:r w:rsidR="00F87EF8" w:rsidRPr="00AB6FCB">
        <w:rPr>
          <w:rFonts w:ascii="Times New Roman" w:hAnsi="Times New Roman"/>
          <w:sz w:val="28"/>
          <w:szCs w:val="28"/>
        </w:rPr>
        <w:t>–</w:t>
      </w:r>
      <w:r w:rsidRPr="00AB6FCB">
        <w:rPr>
          <w:rFonts w:ascii="Times New Roman" w:hAnsi="Times New Roman"/>
          <w:sz w:val="28"/>
          <w:szCs w:val="28"/>
        </w:rPr>
        <w:t xml:space="preserve"> герстам, А. Гебгард, А. Эдельфельд, Э. Ярнефельд, М. Энкель и др. [</w:t>
      </w:r>
      <w:r w:rsidR="00BB0A9D" w:rsidRPr="00AB6FCB">
        <w:rPr>
          <w:rFonts w:ascii="Times New Roman" w:hAnsi="Times New Roman"/>
          <w:sz w:val="28"/>
          <w:szCs w:val="28"/>
        </w:rPr>
        <w:t>8</w:t>
      </w:r>
      <w:r w:rsidRPr="00AB6FCB">
        <w:rPr>
          <w:rFonts w:ascii="Times New Roman" w:hAnsi="Times New Roman"/>
          <w:sz w:val="28"/>
          <w:szCs w:val="28"/>
        </w:rPr>
        <w:t>, с. 195]</w:t>
      </w:r>
      <w:r w:rsidRPr="00AB6FCB">
        <w:rPr>
          <w:rFonts w:ascii="Times New Roman" w:eastAsia="Times New Roman" w:hAnsi="Times New Roman"/>
          <w:sz w:val="28"/>
          <w:szCs w:val="28"/>
        </w:rPr>
        <w:t xml:space="preserve"> В выставке участвовали сорок два европейских художника, в том числе П. де Шаванн. Д. Уистлер, Э. Дега, К. Моне, О. Ренуар. Выставка позволила русским художникам, зрителям ознакомиться с разнообразными н</w:t>
      </w:r>
      <w:r w:rsidR="00BB0A9D" w:rsidRPr="00AB6FCB">
        <w:rPr>
          <w:rFonts w:ascii="Times New Roman" w:eastAsia="Times New Roman" w:hAnsi="Times New Roman"/>
          <w:sz w:val="28"/>
          <w:szCs w:val="28"/>
        </w:rPr>
        <w:t>аправлениями искусства Запада [13</w:t>
      </w:r>
      <w:r w:rsidRPr="00AB6FCB">
        <w:rPr>
          <w:rFonts w:ascii="Times New Roman" w:eastAsia="Times New Roman" w:hAnsi="Times New Roman"/>
          <w:sz w:val="28"/>
          <w:szCs w:val="28"/>
        </w:rPr>
        <w:t>, с.63].</w:t>
      </w:r>
    </w:p>
    <w:p w14:paraId="49B07C32" w14:textId="4B92418D" w:rsidR="00F73B8B" w:rsidRPr="00AB6FCB" w:rsidRDefault="00F73B8B" w:rsidP="00D101B5">
      <w:pPr>
        <w:widowControl w:val="0"/>
        <w:autoSpaceDE w:val="0"/>
        <w:autoSpaceDN w:val="0"/>
        <w:spacing w:after="0" w:line="360" w:lineRule="exact"/>
        <w:ind w:right="38"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С. Дягилев о финских художниках как о части «Мира искусства» </w:t>
      </w:r>
      <w:proofErr w:type="gramStart"/>
      <w:r w:rsidRPr="00AB6FCB">
        <w:rPr>
          <w:rFonts w:ascii="Times New Roman" w:eastAsia="Times New Roman" w:hAnsi="Times New Roman"/>
          <w:sz w:val="28"/>
          <w:szCs w:val="28"/>
        </w:rPr>
        <w:lastRenderedPageBreak/>
        <w:t>говорил»…</w:t>
      </w:r>
      <w:proofErr w:type="gramEnd"/>
      <w:r w:rsidRPr="00AB6FCB">
        <w:rPr>
          <w:rFonts w:ascii="Times New Roman" w:eastAsia="Times New Roman" w:hAnsi="Times New Roman"/>
          <w:sz w:val="28"/>
          <w:szCs w:val="28"/>
        </w:rPr>
        <w:t xml:space="preserve"> они ведь тоже русски</w:t>
      </w:r>
      <w:r w:rsidR="00BB0A9D" w:rsidRPr="00AB6FCB">
        <w:rPr>
          <w:rFonts w:ascii="Times New Roman" w:eastAsia="Times New Roman" w:hAnsi="Times New Roman"/>
          <w:sz w:val="28"/>
          <w:szCs w:val="28"/>
        </w:rPr>
        <w:t>е» [6</w:t>
      </w:r>
      <w:r w:rsidRPr="00AB6FCB">
        <w:rPr>
          <w:rFonts w:ascii="Times New Roman" w:eastAsia="Times New Roman" w:hAnsi="Times New Roman"/>
          <w:sz w:val="28"/>
          <w:szCs w:val="28"/>
        </w:rPr>
        <w:t>, с. 28].</w:t>
      </w:r>
    </w:p>
    <w:p w14:paraId="12995FE3" w14:textId="77777777" w:rsidR="00F73B8B" w:rsidRPr="00AB6FCB" w:rsidRDefault="00F73B8B" w:rsidP="00D101B5">
      <w:pPr>
        <w:widowControl w:val="0"/>
        <w:autoSpaceDE w:val="0"/>
        <w:autoSpaceDN w:val="0"/>
        <w:spacing w:after="0" w:line="360" w:lineRule="exact"/>
        <w:ind w:right="40"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На выставке были показаны акварели, пастели и рисунки. Произведения скульптуры были представлены работами А. Л. Обера, В. Вальгрена и М. А. Врубеля.</w:t>
      </w:r>
    </w:p>
    <w:p w14:paraId="21003326" w14:textId="77777777" w:rsidR="00F73B8B" w:rsidRPr="00AB6FCB" w:rsidRDefault="00F73B8B" w:rsidP="00D101B5">
      <w:pPr>
        <w:widowControl w:val="0"/>
        <w:autoSpaceDE w:val="0"/>
        <w:autoSpaceDN w:val="0"/>
        <w:spacing w:after="0" w:line="360" w:lineRule="exact"/>
        <w:ind w:right="40" w:firstLine="709"/>
        <w:contextualSpacing/>
        <w:jc w:val="both"/>
        <w:rPr>
          <w:rFonts w:ascii="Times New Roman" w:hAnsi="Times New Roman"/>
          <w:sz w:val="28"/>
          <w:szCs w:val="28"/>
        </w:rPr>
      </w:pPr>
      <w:r w:rsidRPr="00AB6FCB">
        <w:rPr>
          <w:rFonts w:ascii="Times New Roman" w:hAnsi="Times New Roman"/>
          <w:bCs/>
          <w:sz w:val="28"/>
          <w:szCs w:val="28"/>
        </w:rPr>
        <w:t>Впервые на выставке</w:t>
      </w:r>
      <w:r w:rsidRPr="00AB6FCB">
        <w:rPr>
          <w:rFonts w:ascii="Times New Roman" w:hAnsi="Times New Roman"/>
          <w:sz w:val="28"/>
          <w:szCs w:val="28"/>
        </w:rPr>
        <w:t xml:space="preserve"> было упомянуто имя </w:t>
      </w:r>
      <w:r w:rsidRPr="00AB6FCB">
        <w:rPr>
          <w:rFonts w:ascii="Times New Roman" w:hAnsi="Times New Roman"/>
          <w:bCs/>
          <w:sz w:val="28"/>
          <w:szCs w:val="28"/>
        </w:rPr>
        <w:t>Константина Сомова,</w:t>
      </w:r>
      <w:r w:rsidRPr="00AB6FCB">
        <w:rPr>
          <w:rFonts w:ascii="Times New Roman" w:hAnsi="Times New Roman"/>
          <w:sz w:val="28"/>
          <w:szCs w:val="28"/>
        </w:rPr>
        <w:t xml:space="preserve"> были представлены его картины. </w:t>
      </w:r>
      <w:r w:rsidRPr="00AB6FCB">
        <w:rPr>
          <w:rFonts w:ascii="Times New Roman" w:hAnsi="Times New Roman"/>
          <w:bCs/>
          <w:sz w:val="28"/>
          <w:szCs w:val="28"/>
        </w:rPr>
        <w:t>Некоторые</w:t>
      </w:r>
      <w:r w:rsidRPr="00AB6FCB">
        <w:rPr>
          <w:rFonts w:ascii="Times New Roman" w:hAnsi="Times New Roman"/>
          <w:sz w:val="28"/>
          <w:szCs w:val="28"/>
        </w:rPr>
        <w:t xml:space="preserve"> из его работ были приобретены Великим князем Владимиром Александровичем и Гельсингфорским музеем. </w:t>
      </w:r>
    </w:p>
    <w:p w14:paraId="1FB70EAD" w14:textId="77777777" w:rsidR="00F73B8B" w:rsidRPr="00AB6FCB" w:rsidRDefault="00F73B8B" w:rsidP="00D101B5">
      <w:pPr>
        <w:widowControl w:val="0"/>
        <w:autoSpaceDE w:val="0"/>
        <w:autoSpaceDN w:val="0"/>
        <w:spacing w:after="0" w:line="360" w:lineRule="exact"/>
        <w:ind w:right="40" w:firstLine="709"/>
        <w:contextualSpacing/>
        <w:jc w:val="both"/>
        <w:rPr>
          <w:rFonts w:ascii="Times New Roman" w:hAnsi="Times New Roman"/>
          <w:sz w:val="28"/>
          <w:szCs w:val="28"/>
        </w:rPr>
      </w:pPr>
      <w:r w:rsidRPr="00AB6FCB">
        <w:rPr>
          <w:rFonts w:ascii="Times New Roman" w:hAnsi="Times New Roman"/>
          <w:sz w:val="28"/>
          <w:szCs w:val="28"/>
        </w:rPr>
        <w:t xml:space="preserve">Все это свидетельствовало о </w:t>
      </w:r>
      <w:r w:rsidRPr="00AB6FCB">
        <w:rPr>
          <w:rFonts w:ascii="Times New Roman" w:hAnsi="Times New Roman"/>
          <w:bCs/>
          <w:sz w:val="28"/>
          <w:szCs w:val="28"/>
        </w:rPr>
        <w:t>совершенно</w:t>
      </w:r>
      <w:r w:rsidRPr="00AB6FCB">
        <w:rPr>
          <w:rFonts w:ascii="Times New Roman" w:hAnsi="Times New Roman"/>
          <w:sz w:val="28"/>
          <w:szCs w:val="28"/>
        </w:rPr>
        <w:t xml:space="preserve"> новом подходе </w:t>
      </w:r>
      <w:r w:rsidRPr="00AB6FCB">
        <w:rPr>
          <w:rFonts w:ascii="Times New Roman" w:hAnsi="Times New Roman"/>
          <w:bCs/>
          <w:sz w:val="28"/>
          <w:szCs w:val="28"/>
        </w:rPr>
        <w:t>к формированию</w:t>
      </w:r>
      <w:r w:rsidRPr="00AB6FCB">
        <w:rPr>
          <w:rFonts w:ascii="Times New Roman" w:hAnsi="Times New Roman"/>
          <w:sz w:val="28"/>
          <w:szCs w:val="28"/>
        </w:rPr>
        <w:t xml:space="preserve"> выставочной </w:t>
      </w:r>
      <w:r w:rsidRPr="00AB6FCB">
        <w:rPr>
          <w:rFonts w:ascii="Times New Roman" w:hAnsi="Times New Roman"/>
          <w:bCs/>
          <w:sz w:val="28"/>
          <w:szCs w:val="28"/>
        </w:rPr>
        <w:t>коллекции: картины и скульптуры,</w:t>
      </w:r>
      <w:r w:rsidRPr="00AB6FCB">
        <w:rPr>
          <w:rFonts w:ascii="Times New Roman" w:hAnsi="Times New Roman"/>
          <w:sz w:val="28"/>
          <w:szCs w:val="28"/>
        </w:rPr>
        <w:t xml:space="preserve"> акварели и рисунки, эскизы пейзажей, монументально</w:t>
      </w:r>
      <w:r w:rsidR="00F87EF8" w:rsidRPr="00AB6FCB">
        <w:rPr>
          <w:rFonts w:ascii="Times New Roman" w:hAnsi="Times New Roman"/>
          <w:sz w:val="28"/>
          <w:szCs w:val="28"/>
        </w:rPr>
        <w:t>–</w:t>
      </w:r>
      <w:r w:rsidRPr="00AB6FCB">
        <w:rPr>
          <w:rFonts w:ascii="Times New Roman" w:hAnsi="Times New Roman"/>
          <w:sz w:val="28"/>
          <w:szCs w:val="28"/>
        </w:rPr>
        <w:t xml:space="preserve">декоративные произведения, все объединилось.  Дягилева объединяли произведения </w:t>
      </w:r>
      <w:r w:rsidRPr="00AB6FCB">
        <w:rPr>
          <w:rFonts w:ascii="Times New Roman" w:hAnsi="Times New Roman"/>
          <w:bCs/>
          <w:sz w:val="28"/>
          <w:szCs w:val="28"/>
        </w:rPr>
        <w:t>мастеров, не по принципу принадлежности к какому</w:t>
      </w:r>
      <w:r w:rsidR="00F87EF8" w:rsidRPr="00AB6FCB">
        <w:rPr>
          <w:rFonts w:ascii="Times New Roman" w:hAnsi="Times New Roman"/>
          <w:bCs/>
          <w:sz w:val="28"/>
          <w:szCs w:val="28"/>
        </w:rPr>
        <w:t>–</w:t>
      </w:r>
      <w:r w:rsidRPr="00AB6FCB">
        <w:rPr>
          <w:rFonts w:ascii="Times New Roman" w:hAnsi="Times New Roman"/>
          <w:bCs/>
          <w:sz w:val="28"/>
          <w:szCs w:val="28"/>
        </w:rPr>
        <w:t>либо стилю</w:t>
      </w:r>
      <w:r w:rsidRPr="00AB6FCB">
        <w:rPr>
          <w:rFonts w:ascii="Times New Roman" w:hAnsi="Times New Roman"/>
          <w:sz w:val="28"/>
          <w:szCs w:val="28"/>
        </w:rPr>
        <w:t xml:space="preserve"> его </w:t>
      </w:r>
      <w:r w:rsidRPr="00AB6FCB">
        <w:rPr>
          <w:rFonts w:ascii="Times New Roman" w:hAnsi="Times New Roman"/>
          <w:bCs/>
          <w:sz w:val="28"/>
          <w:szCs w:val="28"/>
        </w:rPr>
        <w:t>творчества. Он больше обращал внимание на индивидуальность стиля художника, его талант и талант.</w:t>
      </w:r>
      <w:r w:rsidRPr="00AB6FCB">
        <w:rPr>
          <w:rFonts w:ascii="Times New Roman" w:hAnsi="Times New Roman"/>
          <w:sz w:val="28"/>
          <w:szCs w:val="28"/>
        </w:rPr>
        <w:t xml:space="preserve"> </w:t>
      </w:r>
      <w:r w:rsidRPr="00AB6FCB">
        <w:rPr>
          <w:rFonts w:ascii="Times New Roman" w:hAnsi="Times New Roman"/>
          <w:bCs/>
          <w:sz w:val="28"/>
          <w:szCs w:val="28"/>
        </w:rPr>
        <w:t>Уровень выставки был очень высок,</w:t>
      </w:r>
      <w:r w:rsidRPr="00AB6FCB">
        <w:rPr>
          <w:rFonts w:ascii="Times New Roman" w:hAnsi="Times New Roman"/>
          <w:sz w:val="28"/>
          <w:szCs w:val="28"/>
        </w:rPr>
        <w:t xml:space="preserve"> потому что </w:t>
      </w:r>
      <w:r w:rsidRPr="00AB6FCB">
        <w:rPr>
          <w:rFonts w:ascii="Times New Roman" w:hAnsi="Times New Roman"/>
          <w:bCs/>
          <w:sz w:val="28"/>
          <w:szCs w:val="28"/>
        </w:rPr>
        <w:t>Дягилев</w:t>
      </w:r>
      <w:r w:rsidRPr="00AB6FCB">
        <w:rPr>
          <w:rFonts w:ascii="Times New Roman" w:hAnsi="Times New Roman"/>
          <w:sz w:val="28"/>
          <w:szCs w:val="28"/>
        </w:rPr>
        <w:t xml:space="preserve"> сделал </w:t>
      </w:r>
      <w:r w:rsidRPr="00AB6FCB">
        <w:rPr>
          <w:rFonts w:ascii="Times New Roman" w:hAnsi="Times New Roman"/>
          <w:bCs/>
          <w:sz w:val="28"/>
          <w:szCs w:val="28"/>
        </w:rPr>
        <w:t>тщательный</w:t>
      </w:r>
      <w:r w:rsidRPr="00AB6FCB">
        <w:rPr>
          <w:rFonts w:ascii="Times New Roman" w:hAnsi="Times New Roman"/>
          <w:sz w:val="28"/>
          <w:szCs w:val="28"/>
        </w:rPr>
        <w:t xml:space="preserve"> и вдумчивый отбор картин. Он также уделил большое </w:t>
      </w:r>
      <w:r w:rsidRPr="00AB6FCB">
        <w:rPr>
          <w:rFonts w:ascii="Times New Roman" w:hAnsi="Times New Roman"/>
          <w:bCs/>
          <w:sz w:val="28"/>
          <w:szCs w:val="28"/>
        </w:rPr>
        <w:t>внимание</w:t>
      </w:r>
      <w:r w:rsidRPr="00AB6FCB">
        <w:rPr>
          <w:rFonts w:ascii="Times New Roman" w:hAnsi="Times New Roman"/>
          <w:sz w:val="28"/>
          <w:szCs w:val="28"/>
        </w:rPr>
        <w:t xml:space="preserve"> интерьеру </w:t>
      </w:r>
      <w:r w:rsidRPr="00AB6FCB">
        <w:rPr>
          <w:rFonts w:ascii="Times New Roman" w:hAnsi="Times New Roman"/>
          <w:bCs/>
          <w:sz w:val="28"/>
          <w:szCs w:val="28"/>
        </w:rPr>
        <w:t>выставочного зала. На открытии оркестр играл</w:t>
      </w:r>
      <w:r w:rsidRPr="00AB6FCB">
        <w:rPr>
          <w:rFonts w:ascii="Times New Roman" w:hAnsi="Times New Roman"/>
          <w:sz w:val="28"/>
          <w:szCs w:val="28"/>
        </w:rPr>
        <w:t xml:space="preserve"> перед представителями королевской семьи. </w:t>
      </w:r>
    </w:p>
    <w:p w14:paraId="4CBABC78" w14:textId="7C0B772C" w:rsidR="00F73B8B" w:rsidRPr="00AB6FCB" w:rsidRDefault="00F73B8B" w:rsidP="00D101B5">
      <w:pPr>
        <w:widowControl w:val="0"/>
        <w:autoSpaceDE w:val="0"/>
        <w:autoSpaceDN w:val="0"/>
        <w:spacing w:after="0" w:line="360" w:lineRule="exact"/>
        <w:ind w:right="40" w:firstLine="709"/>
        <w:contextualSpacing/>
        <w:jc w:val="both"/>
        <w:rPr>
          <w:rFonts w:ascii="Times New Roman" w:hAnsi="Times New Roman"/>
          <w:sz w:val="28"/>
          <w:szCs w:val="28"/>
        </w:rPr>
      </w:pPr>
      <w:r w:rsidRPr="00AB6FCB">
        <w:rPr>
          <w:rFonts w:ascii="Times New Roman" w:hAnsi="Times New Roman"/>
          <w:bCs/>
          <w:sz w:val="28"/>
          <w:szCs w:val="28"/>
        </w:rPr>
        <w:t>Многие искусствоведы</w:t>
      </w:r>
      <w:r w:rsidRPr="00AB6FCB">
        <w:rPr>
          <w:rFonts w:ascii="Times New Roman" w:hAnsi="Times New Roman"/>
          <w:sz w:val="28"/>
          <w:szCs w:val="28"/>
        </w:rPr>
        <w:t xml:space="preserve"> дали положительные отзывы о Дягилевском салоне. Другая часть искусствоведа, вопреки всем традициям и устоям, считала выставку слишком бунтарской, </w:t>
      </w:r>
      <w:r w:rsidRPr="00AB6FCB">
        <w:rPr>
          <w:rFonts w:ascii="Times New Roman" w:hAnsi="Times New Roman"/>
          <w:bCs/>
          <w:sz w:val="28"/>
          <w:szCs w:val="28"/>
        </w:rPr>
        <w:t xml:space="preserve">особенно осуждал ее В. В. Стасов. Он </w:t>
      </w:r>
      <w:r w:rsidR="006465EB" w:rsidRPr="00AB6FCB">
        <w:rPr>
          <w:rFonts w:ascii="Times New Roman" w:hAnsi="Times New Roman"/>
          <w:bCs/>
          <w:sz w:val="28"/>
          <w:szCs w:val="28"/>
        </w:rPr>
        <w:t>п</w:t>
      </w:r>
      <w:r w:rsidRPr="00AB6FCB">
        <w:rPr>
          <w:rFonts w:ascii="Times New Roman" w:hAnsi="Times New Roman"/>
          <w:bCs/>
          <w:sz w:val="28"/>
          <w:szCs w:val="28"/>
        </w:rPr>
        <w:t>ро</w:t>
      </w:r>
      <w:r w:rsidR="006465EB" w:rsidRPr="00AB6FCB">
        <w:rPr>
          <w:rFonts w:ascii="Times New Roman" w:hAnsi="Times New Roman"/>
          <w:bCs/>
          <w:sz w:val="28"/>
          <w:szCs w:val="28"/>
        </w:rPr>
        <w:t>возг</w:t>
      </w:r>
      <w:r w:rsidRPr="00AB6FCB">
        <w:rPr>
          <w:rFonts w:ascii="Times New Roman" w:hAnsi="Times New Roman"/>
          <w:bCs/>
          <w:sz w:val="28"/>
          <w:szCs w:val="28"/>
        </w:rPr>
        <w:t>ласил</w:t>
      </w:r>
      <w:r w:rsidRPr="00AB6FCB">
        <w:rPr>
          <w:rFonts w:ascii="Times New Roman" w:hAnsi="Times New Roman"/>
          <w:sz w:val="28"/>
          <w:szCs w:val="28"/>
        </w:rPr>
        <w:t xml:space="preserve"> выставку «оргией разврата и безумия», а Дягилева</w:t>
      </w:r>
      <w:r w:rsidR="00F87EF8" w:rsidRPr="00AB6FCB">
        <w:rPr>
          <w:rFonts w:ascii="Times New Roman" w:hAnsi="Times New Roman"/>
          <w:sz w:val="28"/>
          <w:szCs w:val="28"/>
        </w:rPr>
        <w:t>–</w:t>
      </w:r>
      <w:r w:rsidR="006465EB" w:rsidRPr="00AB6FCB">
        <w:rPr>
          <w:rFonts w:ascii="Times New Roman" w:hAnsi="Times New Roman"/>
          <w:sz w:val="28"/>
          <w:szCs w:val="28"/>
        </w:rPr>
        <w:t xml:space="preserve"> «</w:t>
      </w:r>
      <w:r w:rsidRPr="00AB6FCB">
        <w:rPr>
          <w:rFonts w:ascii="Times New Roman" w:hAnsi="Times New Roman"/>
          <w:sz w:val="28"/>
          <w:szCs w:val="28"/>
        </w:rPr>
        <w:t>декадентским</w:t>
      </w:r>
      <w:r w:rsidRPr="00AB6FCB">
        <w:rPr>
          <w:rFonts w:ascii="Times New Roman" w:hAnsi="Times New Roman"/>
          <w:spacing w:val="1"/>
          <w:sz w:val="28"/>
          <w:szCs w:val="28"/>
        </w:rPr>
        <w:t xml:space="preserve"> </w:t>
      </w:r>
      <w:proofErr w:type="gramStart"/>
      <w:r w:rsidRPr="00AB6FCB">
        <w:rPr>
          <w:rFonts w:ascii="Times New Roman" w:hAnsi="Times New Roman"/>
          <w:sz w:val="28"/>
          <w:szCs w:val="28"/>
        </w:rPr>
        <w:t>старостой»</w:t>
      </w:r>
      <w:r w:rsidRPr="00AB6FCB">
        <w:rPr>
          <w:rFonts w:ascii="Times New Roman" w:hAnsi="Times New Roman"/>
          <w:spacing w:val="1"/>
          <w:sz w:val="28"/>
          <w:szCs w:val="28"/>
        </w:rPr>
        <w:t xml:space="preserve"> </w:t>
      </w:r>
      <w:r w:rsidRPr="00AB6FCB">
        <w:rPr>
          <w:rFonts w:ascii="Times New Roman" w:hAnsi="Times New Roman"/>
          <w:sz w:val="28"/>
          <w:szCs w:val="28"/>
        </w:rPr>
        <w:t xml:space="preserve"> </w:t>
      </w:r>
      <w:r w:rsidR="00BB0A9D" w:rsidRPr="00AB6FCB">
        <w:rPr>
          <w:rFonts w:ascii="Times New Roman" w:hAnsi="Times New Roman"/>
          <w:bCs/>
          <w:sz w:val="28"/>
          <w:szCs w:val="28"/>
        </w:rPr>
        <w:t>[</w:t>
      </w:r>
      <w:proofErr w:type="gramEnd"/>
      <w:r w:rsidR="00BB0A9D" w:rsidRPr="00AB6FCB">
        <w:rPr>
          <w:rFonts w:ascii="Times New Roman" w:hAnsi="Times New Roman"/>
          <w:bCs/>
          <w:sz w:val="28"/>
          <w:szCs w:val="28"/>
        </w:rPr>
        <w:t>10</w:t>
      </w:r>
      <w:r w:rsidRPr="00AB6FCB">
        <w:rPr>
          <w:rFonts w:ascii="Times New Roman" w:hAnsi="Times New Roman"/>
          <w:bCs/>
          <w:sz w:val="28"/>
          <w:szCs w:val="28"/>
        </w:rPr>
        <w:t>, с. 221]. Написанный</w:t>
      </w:r>
      <w:r w:rsidRPr="00AB6FCB">
        <w:rPr>
          <w:rFonts w:ascii="Times New Roman" w:hAnsi="Times New Roman"/>
          <w:sz w:val="28"/>
          <w:szCs w:val="28"/>
        </w:rPr>
        <w:t xml:space="preserve"> Дягилевым «Ответ В. В. Стасову» был отправлен </w:t>
      </w:r>
      <w:r w:rsidRPr="00AB6FCB">
        <w:rPr>
          <w:rFonts w:ascii="Times New Roman" w:hAnsi="Times New Roman"/>
          <w:bCs/>
          <w:sz w:val="28"/>
          <w:szCs w:val="28"/>
        </w:rPr>
        <w:t>в редакцию</w:t>
      </w:r>
      <w:r w:rsidRPr="00AB6FCB">
        <w:rPr>
          <w:rFonts w:ascii="Times New Roman" w:hAnsi="Times New Roman"/>
          <w:sz w:val="28"/>
          <w:szCs w:val="28"/>
        </w:rPr>
        <w:t xml:space="preserve"> газеты»</w:t>
      </w:r>
      <w:r w:rsidR="00BB0A9D" w:rsidRPr="00AB6FCB">
        <w:rPr>
          <w:rFonts w:ascii="Times New Roman" w:hAnsi="Times New Roman"/>
          <w:sz w:val="28"/>
          <w:szCs w:val="28"/>
        </w:rPr>
        <w:t xml:space="preserve"> </w:t>
      </w:r>
      <w:r w:rsidRPr="00AB6FCB">
        <w:rPr>
          <w:rFonts w:ascii="Times New Roman" w:hAnsi="Times New Roman"/>
          <w:sz w:val="28"/>
          <w:szCs w:val="28"/>
        </w:rPr>
        <w:t xml:space="preserve">Новости», </w:t>
      </w:r>
      <w:r w:rsidRPr="00AB6FCB">
        <w:rPr>
          <w:rFonts w:ascii="Times New Roman" w:hAnsi="Times New Roman"/>
          <w:bCs/>
          <w:sz w:val="28"/>
          <w:szCs w:val="28"/>
        </w:rPr>
        <w:t>где</w:t>
      </w:r>
      <w:r w:rsidRPr="00AB6FCB">
        <w:rPr>
          <w:rFonts w:ascii="Times New Roman" w:hAnsi="Times New Roman"/>
          <w:sz w:val="28"/>
          <w:szCs w:val="28"/>
        </w:rPr>
        <w:t xml:space="preserve"> выступал как критик, но редактор– О. К. Нотович отказался печатать такую статью. </w:t>
      </w:r>
    </w:p>
    <w:p w14:paraId="32DD1538" w14:textId="77777777" w:rsidR="00F73B8B" w:rsidRPr="00AB6FCB" w:rsidRDefault="00F73B8B" w:rsidP="00D101B5">
      <w:pPr>
        <w:widowControl w:val="0"/>
        <w:autoSpaceDE w:val="0"/>
        <w:autoSpaceDN w:val="0"/>
        <w:spacing w:after="0" w:line="360" w:lineRule="exact"/>
        <w:ind w:right="40" w:firstLine="709"/>
        <w:contextualSpacing/>
        <w:jc w:val="both"/>
        <w:rPr>
          <w:rFonts w:ascii="Times New Roman" w:eastAsia="Times New Roman" w:hAnsi="Times New Roman"/>
          <w:sz w:val="28"/>
          <w:szCs w:val="28"/>
        </w:rPr>
      </w:pPr>
      <w:r w:rsidRPr="00AB6FCB">
        <w:rPr>
          <w:rFonts w:ascii="Times New Roman" w:hAnsi="Times New Roman"/>
          <w:sz w:val="28"/>
          <w:szCs w:val="28"/>
        </w:rPr>
        <w:t>А. Л. Выставка в музее А. Л. Штиглица вызвала немалый международный интерес.</w:t>
      </w:r>
      <w:r w:rsidRPr="00AB6FCB">
        <w:rPr>
          <w:rFonts w:ascii="Times New Roman" w:eastAsia="Times New Roman" w:hAnsi="Times New Roman"/>
          <w:spacing w:val="1"/>
          <w:sz w:val="28"/>
          <w:szCs w:val="28"/>
        </w:rPr>
        <w:t xml:space="preserve"> Дягилев получил приглашение привезти ее в качестве русского отдела ежегодного Сецессиона в Мюнхене. </w:t>
      </w:r>
      <w:r w:rsidRPr="00AB6FCB">
        <w:rPr>
          <w:rFonts w:ascii="Times New Roman" w:eastAsia="Times New Roman" w:hAnsi="Times New Roman"/>
          <w:spacing w:val="-8"/>
          <w:sz w:val="28"/>
          <w:szCs w:val="28"/>
        </w:rPr>
        <w:t xml:space="preserve"> Но в тоге она побывала не только в</w:t>
      </w:r>
      <w:r w:rsidRPr="00AB6FCB">
        <w:rPr>
          <w:rFonts w:ascii="Times New Roman" w:eastAsia="Times New Roman" w:hAnsi="Times New Roman"/>
          <w:spacing w:val="-4"/>
          <w:sz w:val="28"/>
          <w:szCs w:val="28"/>
        </w:rPr>
        <w:t xml:space="preserve"> </w:t>
      </w:r>
      <w:r w:rsidRPr="00AB6FCB">
        <w:rPr>
          <w:rFonts w:ascii="Times New Roman" w:eastAsia="Times New Roman" w:hAnsi="Times New Roman"/>
          <w:sz w:val="28"/>
          <w:szCs w:val="28"/>
        </w:rPr>
        <w:t>Мюнхене,</w:t>
      </w:r>
      <w:r w:rsidRPr="00AB6FCB">
        <w:rPr>
          <w:rFonts w:ascii="Times New Roman" w:eastAsia="Times New Roman" w:hAnsi="Times New Roman"/>
          <w:spacing w:val="-4"/>
          <w:sz w:val="28"/>
          <w:szCs w:val="28"/>
        </w:rPr>
        <w:t xml:space="preserve"> но и в </w:t>
      </w:r>
      <w:r w:rsidRPr="00AB6FCB">
        <w:rPr>
          <w:rFonts w:ascii="Times New Roman" w:eastAsia="Times New Roman" w:hAnsi="Times New Roman"/>
          <w:sz w:val="28"/>
          <w:szCs w:val="28"/>
        </w:rPr>
        <w:t>Дюссельдорфе,</w:t>
      </w:r>
      <w:r w:rsidRPr="00AB6FCB">
        <w:rPr>
          <w:rFonts w:ascii="Times New Roman" w:eastAsia="Times New Roman" w:hAnsi="Times New Roman"/>
          <w:spacing w:val="-4"/>
          <w:sz w:val="28"/>
          <w:szCs w:val="28"/>
        </w:rPr>
        <w:t xml:space="preserve"> </w:t>
      </w:r>
      <w:r w:rsidRPr="00AB6FCB">
        <w:rPr>
          <w:rFonts w:ascii="Times New Roman" w:eastAsia="Times New Roman" w:hAnsi="Times New Roman"/>
          <w:sz w:val="28"/>
          <w:szCs w:val="28"/>
        </w:rPr>
        <w:t>Кёльне</w:t>
      </w:r>
      <w:r w:rsidRPr="00AB6FCB">
        <w:rPr>
          <w:rFonts w:ascii="Times New Roman" w:eastAsia="Times New Roman" w:hAnsi="Times New Roman"/>
          <w:spacing w:val="-4"/>
          <w:sz w:val="28"/>
          <w:szCs w:val="28"/>
        </w:rPr>
        <w:t xml:space="preserve"> </w:t>
      </w:r>
      <w:r w:rsidRPr="00AB6FCB">
        <w:rPr>
          <w:rFonts w:ascii="Times New Roman" w:eastAsia="Times New Roman" w:hAnsi="Times New Roman"/>
          <w:sz w:val="28"/>
          <w:szCs w:val="28"/>
        </w:rPr>
        <w:t>и</w:t>
      </w:r>
      <w:r w:rsidRPr="00AB6FCB">
        <w:rPr>
          <w:rFonts w:ascii="Times New Roman" w:eastAsia="Times New Roman" w:hAnsi="Times New Roman"/>
          <w:spacing w:val="-4"/>
          <w:sz w:val="28"/>
          <w:szCs w:val="28"/>
        </w:rPr>
        <w:t xml:space="preserve"> </w:t>
      </w:r>
      <w:r w:rsidRPr="00AB6FCB">
        <w:rPr>
          <w:rFonts w:ascii="Times New Roman" w:eastAsia="Times New Roman" w:hAnsi="Times New Roman"/>
          <w:sz w:val="28"/>
          <w:szCs w:val="28"/>
        </w:rPr>
        <w:t>Берлине.</w:t>
      </w:r>
    </w:p>
    <w:p w14:paraId="6683E613" w14:textId="7E1C5013" w:rsidR="00F73B8B" w:rsidRPr="00AB6FCB" w:rsidRDefault="00F73B8B" w:rsidP="00D101B5">
      <w:pPr>
        <w:spacing w:after="0" w:line="360" w:lineRule="exact"/>
        <w:ind w:right="128" w:firstLine="709"/>
        <w:contextualSpacing/>
        <w:jc w:val="both"/>
        <w:rPr>
          <w:rFonts w:ascii="Times New Roman" w:eastAsia="Times New Roman" w:hAnsi="Times New Roman"/>
          <w:sz w:val="28"/>
          <w:szCs w:val="28"/>
        </w:rPr>
      </w:pPr>
      <w:r w:rsidRPr="00AB6FCB">
        <w:rPr>
          <w:rFonts w:ascii="Times New Roman" w:hAnsi="Times New Roman"/>
          <w:sz w:val="28"/>
          <w:szCs w:val="28"/>
        </w:rPr>
        <w:t>18</w:t>
      </w:r>
      <w:r w:rsidRPr="00AB6FCB">
        <w:rPr>
          <w:rFonts w:ascii="Times New Roman" w:hAnsi="Times New Roman"/>
          <w:spacing w:val="1"/>
          <w:sz w:val="28"/>
          <w:szCs w:val="28"/>
        </w:rPr>
        <w:t xml:space="preserve"> </w:t>
      </w:r>
      <w:r w:rsidRPr="00AB6FCB">
        <w:rPr>
          <w:rFonts w:ascii="Times New Roman" w:hAnsi="Times New Roman"/>
          <w:sz w:val="28"/>
          <w:szCs w:val="28"/>
        </w:rPr>
        <w:t>января</w:t>
      </w:r>
      <w:r w:rsidRPr="00AB6FCB">
        <w:rPr>
          <w:rFonts w:ascii="Times New Roman" w:hAnsi="Times New Roman"/>
          <w:spacing w:val="1"/>
          <w:sz w:val="28"/>
          <w:szCs w:val="28"/>
        </w:rPr>
        <w:t xml:space="preserve"> </w:t>
      </w:r>
      <w:r w:rsidRPr="00AB6FCB">
        <w:rPr>
          <w:rFonts w:ascii="Times New Roman" w:hAnsi="Times New Roman"/>
          <w:sz w:val="28"/>
          <w:szCs w:val="28"/>
        </w:rPr>
        <w:t>1899</w:t>
      </w:r>
      <w:r w:rsidRPr="00AB6FCB">
        <w:rPr>
          <w:rFonts w:ascii="Times New Roman" w:hAnsi="Times New Roman"/>
          <w:spacing w:val="44"/>
          <w:sz w:val="28"/>
          <w:szCs w:val="28"/>
        </w:rPr>
        <w:t xml:space="preserve"> </w:t>
      </w:r>
      <w:r w:rsidRPr="00AB6FCB">
        <w:rPr>
          <w:rFonts w:ascii="Times New Roman" w:hAnsi="Times New Roman"/>
          <w:sz w:val="28"/>
          <w:szCs w:val="28"/>
        </w:rPr>
        <w:t>года</w:t>
      </w:r>
      <w:r w:rsidRPr="00AB6FCB">
        <w:rPr>
          <w:rFonts w:ascii="Times New Roman" w:hAnsi="Times New Roman"/>
          <w:spacing w:val="44"/>
          <w:sz w:val="28"/>
          <w:szCs w:val="28"/>
        </w:rPr>
        <w:t xml:space="preserve"> </w:t>
      </w:r>
      <w:r w:rsidRPr="00AB6FCB">
        <w:rPr>
          <w:rFonts w:ascii="Times New Roman" w:hAnsi="Times New Roman"/>
          <w:sz w:val="28"/>
          <w:szCs w:val="28"/>
        </w:rPr>
        <w:t xml:space="preserve">состоялась </w:t>
      </w:r>
      <w:r w:rsidRPr="00AB6FCB">
        <w:rPr>
          <w:rFonts w:ascii="Times New Roman" w:hAnsi="Times New Roman"/>
          <w:bCs/>
          <w:sz w:val="28"/>
          <w:szCs w:val="28"/>
        </w:rPr>
        <w:t>первая официальная выставка картин</w:t>
      </w:r>
      <w:r w:rsidRPr="00AB6FCB">
        <w:rPr>
          <w:rFonts w:ascii="Times New Roman" w:hAnsi="Times New Roman"/>
          <w:sz w:val="28"/>
          <w:szCs w:val="28"/>
        </w:rPr>
        <w:t xml:space="preserve"> в журнале «Мир </w:t>
      </w:r>
      <w:r w:rsidRPr="00AB6FCB">
        <w:rPr>
          <w:rFonts w:ascii="Times New Roman" w:hAnsi="Times New Roman"/>
          <w:bCs/>
          <w:sz w:val="28"/>
          <w:szCs w:val="28"/>
        </w:rPr>
        <w:t>искусства».</w:t>
      </w:r>
      <w:r w:rsidRPr="00AB6FCB">
        <w:rPr>
          <w:rFonts w:ascii="Times New Roman" w:hAnsi="Times New Roman"/>
          <w:sz w:val="28"/>
          <w:szCs w:val="28"/>
        </w:rPr>
        <w:t xml:space="preserve"> Она была открыта </w:t>
      </w:r>
      <w:r w:rsidRPr="00AB6FCB">
        <w:rPr>
          <w:rFonts w:ascii="Times New Roman" w:hAnsi="Times New Roman"/>
          <w:bCs/>
          <w:sz w:val="28"/>
          <w:szCs w:val="28"/>
        </w:rPr>
        <w:t xml:space="preserve">в том же </w:t>
      </w:r>
      <w:r w:rsidRPr="00AB6FCB">
        <w:rPr>
          <w:rFonts w:ascii="Times New Roman" w:hAnsi="Times New Roman"/>
          <w:sz w:val="28"/>
          <w:szCs w:val="28"/>
        </w:rPr>
        <w:t>Музее</w:t>
      </w:r>
      <w:r w:rsidRPr="00AB6FCB">
        <w:rPr>
          <w:rFonts w:ascii="Times New Roman" w:hAnsi="Times New Roman"/>
          <w:spacing w:val="44"/>
          <w:sz w:val="28"/>
          <w:szCs w:val="28"/>
        </w:rPr>
        <w:t xml:space="preserve"> </w:t>
      </w:r>
      <w:r w:rsidRPr="00AB6FCB">
        <w:rPr>
          <w:rFonts w:ascii="Times New Roman" w:hAnsi="Times New Roman"/>
          <w:sz w:val="28"/>
          <w:szCs w:val="28"/>
        </w:rPr>
        <w:t>барона</w:t>
      </w:r>
      <w:r w:rsidRPr="00AB6FCB">
        <w:rPr>
          <w:rFonts w:ascii="Times New Roman" w:hAnsi="Times New Roman"/>
          <w:spacing w:val="-42"/>
          <w:sz w:val="28"/>
          <w:szCs w:val="28"/>
        </w:rPr>
        <w:t xml:space="preserve"> </w:t>
      </w:r>
      <w:r w:rsidRPr="00AB6FCB">
        <w:rPr>
          <w:rFonts w:ascii="Times New Roman" w:hAnsi="Times New Roman"/>
          <w:sz w:val="28"/>
          <w:szCs w:val="28"/>
        </w:rPr>
        <w:t>А. Л.</w:t>
      </w:r>
      <w:r w:rsidRPr="00AB6FCB">
        <w:rPr>
          <w:rFonts w:ascii="Times New Roman" w:hAnsi="Times New Roman"/>
          <w:spacing w:val="1"/>
          <w:sz w:val="28"/>
          <w:szCs w:val="28"/>
        </w:rPr>
        <w:t xml:space="preserve"> </w:t>
      </w:r>
      <w:r w:rsidRPr="00AB6FCB">
        <w:rPr>
          <w:rFonts w:ascii="Times New Roman" w:hAnsi="Times New Roman"/>
          <w:sz w:val="28"/>
          <w:szCs w:val="28"/>
        </w:rPr>
        <w:t>Штиглица. В своих мемуарах</w:t>
      </w:r>
      <w:r w:rsidR="0050553A" w:rsidRPr="00AB6FCB">
        <w:rPr>
          <w:rFonts w:ascii="Times New Roman" w:hAnsi="Times New Roman"/>
          <w:sz w:val="28"/>
          <w:szCs w:val="28"/>
        </w:rPr>
        <w:t xml:space="preserve"> Л.</w:t>
      </w:r>
      <w:r w:rsidRPr="00AB6FCB">
        <w:rPr>
          <w:rFonts w:ascii="Times New Roman" w:hAnsi="Times New Roman"/>
          <w:sz w:val="28"/>
          <w:szCs w:val="28"/>
        </w:rPr>
        <w:t xml:space="preserve"> </w:t>
      </w:r>
      <w:r w:rsidRPr="00AB6FCB">
        <w:rPr>
          <w:rFonts w:ascii="Times New Roman" w:hAnsi="Times New Roman"/>
          <w:spacing w:val="1"/>
          <w:sz w:val="28"/>
          <w:szCs w:val="28"/>
        </w:rPr>
        <w:t>Бакст</w:t>
      </w:r>
      <w:r w:rsidRPr="00AB6FCB">
        <w:rPr>
          <w:rFonts w:ascii="Times New Roman" w:hAnsi="Times New Roman"/>
          <w:sz w:val="28"/>
          <w:szCs w:val="28"/>
        </w:rPr>
        <w:t xml:space="preserve"> писал, что </w:t>
      </w:r>
      <w:r w:rsidRPr="00AB6FCB">
        <w:rPr>
          <w:rFonts w:ascii="Times New Roman" w:eastAsia="Times New Roman" w:hAnsi="Times New Roman"/>
          <w:spacing w:val="1"/>
          <w:sz w:val="28"/>
          <w:szCs w:val="28"/>
        </w:rPr>
        <w:t>«</w:t>
      </w:r>
      <w:r w:rsidRPr="00AB6FCB">
        <w:rPr>
          <w:rFonts w:ascii="Times New Roman" w:eastAsia="Times New Roman" w:hAnsi="Times New Roman"/>
          <w:sz w:val="28"/>
          <w:szCs w:val="28"/>
        </w:rPr>
        <w:t>Это</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была</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грандиозная</w:t>
      </w:r>
      <w:r w:rsidRPr="00AB6FCB">
        <w:rPr>
          <w:rFonts w:ascii="Times New Roman" w:eastAsia="Times New Roman" w:hAnsi="Times New Roman"/>
          <w:spacing w:val="23"/>
          <w:sz w:val="28"/>
          <w:szCs w:val="28"/>
        </w:rPr>
        <w:t xml:space="preserve"> </w:t>
      </w:r>
      <w:r w:rsidRPr="00AB6FCB">
        <w:rPr>
          <w:rFonts w:ascii="Times New Roman" w:eastAsia="Times New Roman" w:hAnsi="Times New Roman"/>
          <w:sz w:val="28"/>
          <w:szCs w:val="28"/>
        </w:rPr>
        <w:t>Международная</w:t>
      </w:r>
      <w:r w:rsidRPr="00AB6FCB">
        <w:rPr>
          <w:rFonts w:ascii="Times New Roman" w:eastAsia="Times New Roman" w:hAnsi="Times New Roman"/>
          <w:spacing w:val="23"/>
          <w:sz w:val="28"/>
          <w:szCs w:val="28"/>
        </w:rPr>
        <w:t xml:space="preserve"> </w:t>
      </w:r>
      <w:r w:rsidRPr="00AB6FCB">
        <w:rPr>
          <w:rFonts w:ascii="Times New Roman" w:eastAsia="Times New Roman" w:hAnsi="Times New Roman"/>
          <w:sz w:val="28"/>
          <w:szCs w:val="28"/>
        </w:rPr>
        <w:t>выставка,</w:t>
      </w:r>
      <w:r w:rsidRPr="00AB6FCB">
        <w:rPr>
          <w:rFonts w:ascii="Times New Roman" w:eastAsia="Times New Roman" w:hAnsi="Times New Roman"/>
          <w:spacing w:val="23"/>
          <w:sz w:val="28"/>
          <w:szCs w:val="28"/>
        </w:rPr>
        <w:t xml:space="preserve"> </w:t>
      </w:r>
      <w:r w:rsidRPr="00AB6FCB">
        <w:rPr>
          <w:rFonts w:ascii="Times New Roman" w:eastAsia="Times New Roman" w:hAnsi="Times New Roman"/>
          <w:sz w:val="28"/>
          <w:szCs w:val="28"/>
        </w:rPr>
        <w:t>на</w:t>
      </w:r>
      <w:r w:rsidRPr="00AB6FCB">
        <w:rPr>
          <w:rFonts w:ascii="Times New Roman" w:eastAsia="Times New Roman" w:hAnsi="Times New Roman"/>
          <w:spacing w:val="23"/>
          <w:sz w:val="28"/>
          <w:szCs w:val="28"/>
        </w:rPr>
        <w:t xml:space="preserve"> </w:t>
      </w:r>
      <w:r w:rsidRPr="00AB6FCB">
        <w:rPr>
          <w:rFonts w:ascii="Times New Roman" w:eastAsia="Times New Roman" w:hAnsi="Times New Roman"/>
          <w:sz w:val="28"/>
          <w:szCs w:val="28"/>
        </w:rPr>
        <w:t>которой</w:t>
      </w:r>
      <w:r w:rsidRPr="00AB6FCB">
        <w:rPr>
          <w:rFonts w:ascii="Times New Roman" w:eastAsia="Times New Roman" w:hAnsi="Times New Roman"/>
          <w:spacing w:val="23"/>
          <w:sz w:val="28"/>
          <w:szCs w:val="28"/>
        </w:rPr>
        <w:t xml:space="preserve"> </w:t>
      </w:r>
      <w:r w:rsidRPr="00AB6FCB">
        <w:rPr>
          <w:rFonts w:ascii="Times New Roman" w:eastAsia="Times New Roman" w:hAnsi="Times New Roman"/>
          <w:sz w:val="28"/>
          <w:szCs w:val="28"/>
        </w:rPr>
        <w:t xml:space="preserve">впервые </w:t>
      </w:r>
      <w:r w:rsidRPr="00AB6FCB">
        <w:rPr>
          <w:rFonts w:ascii="Times New Roman" w:eastAsia="Times New Roman" w:hAnsi="Times New Roman"/>
          <w:spacing w:val="-1"/>
          <w:sz w:val="28"/>
          <w:szCs w:val="28"/>
        </w:rPr>
        <w:t>наша</w:t>
      </w:r>
      <w:r w:rsidRPr="00AB6FCB">
        <w:rPr>
          <w:rFonts w:ascii="Times New Roman" w:eastAsia="Times New Roman" w:hAnsi="Times New Roman"/>
          <w:spacing w:val="-5"/>
          <w:sz w:val="28"/>
          <w:szCs w:val="28"/>
        </w:rPr>
        <w:t xml:space="preserve"> </w:t>
      </w:r>
      <w:r w:rsidRPr="00AB6FCB">
        <w:rPr>
          <w:rFonts w:ascii="Times New Roman" w:eastAsia="Times New Roman" w:hAnsi="Times New Roman"/>
          <w:spacing w:val="-1"/>
          <w:sz w:val="28"/>
          <w:szCs w:val="28"/>
        </w:rPr>
        <w:t>публика</w:t>
      </w:r>
      <w:r w:rsidRPr="00AB6FCB">
        <w:rPr>
          <w:rFonts w:ascii="Times New Roman" w:eastAsia="Times New Roman" w:hAnsi="Times New Roman"/>
          <w:spacing w:val="-5"/>
          <w:sz w:val="28"/>
          <w:szCs w:val="28"/>
        </w:rPr>
        <w:t xml:space="preserve"> </w:t>
      </w:r>
      <w:r w:rsidRPr="00AB6FCB">
        <w:rPr>
          <w:rFonts w:ascii="Times New Roman" w:eastAsia="Times New Roman" w:hAnsi="Times New Roman"/>
          <w:sz w:val="28"/>
          <w:szCs w:val="28"/>
        </w:rPr>
        <w:t>рядом</w:t>
      </w:r>
      <w:r w:rsidRPr="00AB6FCB">
        <w:rPr>
          <w:rFonts w:ascii="Times New Roman" w:eastAsia="Times New Roman" w:hAnsi="Times New Roman"/>
          <w:spacing w:val="-5"/>
          <w:sz w:val="28"/>
          <w:szCs w:val="28"/>
        </w:rPr>
        <w:t xml:space="preserve"> </w:t>
      </w:r>
      <w:r w:rsidRPr="00AB6FCB">
        <w:rPr>
          <w:rFonts w:ascii="Times New Roman" w:eastAsia="Times New Roman" w:hAnsi="Times New Roman"/>
          <w:sz w:val="28"/>
          <w:szCs w:val="28"/>
        </w:rPr>
        <w:t>с</w:t>
      </w:r>
      <w:r w:rsidRPr="00AB6FCB">
        <w:rPr>
          <w:rFonts w:ascii="Times New Roman" w:eastAsia="Times New Roman" w:hAnsi="Times New Roman"/>
          <w:spacing w:val="-4"/>
          <w:sz w:val="28"/>
          <w:szCs w:val="28"/>
        </w:rPr>
        <w:t xml:space="preserve"> </w:t>
      </w:r>
      <w:r w:rsidRPr="00AB6FCB">
        <w:rPr>
          <w:rFonts w:ascii="Times New Roman" w:eastAsia="Times New Roman" w:hAnsi="Times New Roman"/>
          <w:sz w:val="28"/>
          <w:szCs w:val="28"/>
        </w:rPr>
        <w:t>произведениями</w:t>
      </w:r>
      <w:r w:rsidRPr="00AB6FCB">
        <w:rPr>
          <w:rFonts w:ascii="Times New Roman" w:eastAsia="Times New Roman" w:hAnsi="Times New Roman"/>
          <w:spacing w:val="-5"/>
          <w:sz w:val="28"/>
          <w:szCs w:val="28"/>
        </w:rPr>
        <w:t xml:space="preserve"> </w:t>
      </w:r>
      <w:r w:rsidRPr="00AB6FCB">
        <w:rPr>
          <w:rFonts w:ascii="Times New Roman" w:eastAsia="Times New Roman" w:hAnsi="Times New Roman"/>
          <w:sz w:val="28"/>
          <w:szCs w:val="28"/>
        </w:rPr>
        <w:t>русских</w:t>
      </w:r>
      <w:r w:rsidRPr="00AB6FCB">
        <w:rPr>
          <w:rFonts w:ascii="Times New Roman" w:eastAsia="Times New Roman" w:hAnsi="Times New Roman"/>
          <w:spacing w:val="-5"/>
          <w:sz w:val="28"/>
          <w:szCs w:val="28"/>
        </w:rPr>
        <w:t xml:space="preserve"> </w:t>
      </w:r>
      <w:r w:rsidRPr="00AB6FCB">
        <w:rPr>
          <w:rFonts w:ascii="Times New Roman" w:eastAsia="Times New Roman" w:hAnsi="Times New Roman"/>
          <w:sz w:val="28"/>
          <w:szCs w:val="28"/>
        </w:rPr>
        <w:t>мастеров</w:t>
      </w:r>
      <w:r w:rsidRPr="00AB6FCB">
        <w:rPr>
          <w:rFonts w:ascii="Times New Roman" w:eastAsia="Times New Roman" w:hAnsi="Times New Roman"/>
          <w:spacing w:val="-39"/>
          <w:sz w:val="28"/>
          <w:szCs w:val="28"/>
        </w:rPr>
        <w:t xml:space="preserve"> </w:t>
      </w:r>
      <w:r w:rsidRPr="00AB6FCB">
        <w:rPr>
          <w:rFonts w:ascii="Times New Roman" w:eastAsia="Times New Roman" w:hAnsi="Times New Roman"/>
          <w:sz w:val="28"/>
          <w:szCs w:val="28"/>
        </w:rPr>
        <w:t>могла</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видеть</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первоклассные</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картины</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Ренуара,</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Дега,</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Леона Фредерика, Бенара, Уитслера, Казена, Симона,</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Раффаели, Больдини, Либермана, Лермита, Ленбаха, Ла</w:t>
      </w:r>
      <w:r w:rsidRPr="00AB6FCB">
        <w:rPr>
          <w:rFonts w:ascii="Times New Roman" w:eastAsia="Times New Roman" w:hAnsi="Times New Roman"/>
          <w:spacing w:val="-1"/>
          <w:sz w:val="28"/>
          <w:szCs w:val="28"/>
        </w:rPr>
        <w:t>туша,</w:t>
      </w:r>
      <w:r w:rsidRPr="00AB6FCB">
        <w:rPr>
          <w:rFonts w:ascii="Times New Roman" w:eastAsia="Times New Roman" w:hAnsi="Times New Roman"/>
          <w:spacing w:val="-10"/>
          <w:sz w:val="28"/>
          <w:szCs w:val="28"/>
        </w:rPr>
        <w:t xml:space="preserve"> </w:t>
      </w:r>
      <w:r w:rsidRPr="00AB6FCB">
        <w:rPr>
          <w:rFonts w:ascii="Times New Roman" w:eastAsia="Times New Roman" w:hAnsi="Times New Roman"/>
          <w:spacing w:val="-1"/>
          <w:sz w:val="28"/>
          <w:szCs w:val="28"/>
        </w:rPr>
        <w:t>Кондера,</w:t>
      </w:r>
      <w:r w:rsidRPr="00AB6FCB">
        <w:rPr>
          <w:rFonts w:ascii="Times New Roman" w:eastAsia="Times New Roman" w:hAnsi="Times New Roman"/>
          <w:spacing w:val="-10"/>
          <w:sz w:val="28"/>
          <w:szCs w:val="28"/>
        </w:rPr>
        <w:t xml:space="preserve"> </w:t>
      </w:r>
      <w:r w:rsidRPr="00AB6FCB">
        <w:rPr>
          <w:rFonts w:ascii="Times New Roman" w:eastAsia="Times New Roman" w:hAnsi="Times New Roman"/>
          <w:sz w:val="28"/>
          <w:szCs w:val="28"/>
        </w:rPr>
        <w:t>Карриера,</w:t>
      </w:r>
      <w:r w:rsidRPr="00AB6FCB">
        <w:rPr>
          <w:rFonts w:ascii="Times New Roman" w:eastAsia="Times New Roman" w:hAnsi="Times New Roman"/>
          <w:spacing w:val="-10"/>
          <w:sz w:val="28"/>
          <w:szCs w:val="28"/>
        </w:rPr>
        <w:t xml:space="preserve"> </w:t>
      </w:r>
      <w:r w:rsidRPr="00AB6FCB">
        <w:rPr>
          <w:rFonts w:ascii="Times New Roman" w:eastAsia="Times New Roman" w:hAnsi="Times New Roman"/>
          <w:sz w:val="28"/>
          <w:szCs w:val="28"/>
        </w:rPr>
        <w:t>Брэнгвина</w:t>
      </w:r>
      <w:r w:rsidRPr="00AB6FCB">
        <w:rPr>
          <w:rFonts w:ascii="Times New Roman" w:eastAsia="Times New Roman" w:hAnsi="Times New Roman"/>
          <w:spacing w:val="-10"/>
          <w:sz w:val="28"/>
          <w:szCs w:val="28"/>
        </w:rPr>
        <w:t xml:space="preserve"> </w:t>
      </w:r>
      <w:r w:rsidRPr="00AB6FCB">
        <w:rPr>
          <w:rFonts w:ascii="Times New Roman" w:eastAsia="Times New Roman" w:hAnsi="Times New Roman"/>
          <w:sz w:val="28"/>
          <w:szCs w:val="28"/>
        </w:rPr>
        <w:t>и</w:t>
      </w:r>
      <w:r w:rsidRPr="00AB6FCB">
        <w:rPr>
          <w:rFonts w:ascii="Times New Roman" w:eastAsia="Times New Roman" w:hAnsi="Times New Roman"/>
          <w:spacing w:val="-10"/>
          <w:sz w:val="28"/>
          <w:szCs w:val="28"/>
        </w:rPr>
        <w:t xml:space="preserve"> </w:t>
      </w:r>
      <w:r w:rsidRPr="00AB6FCB">
        <w:rPr>
          <w:rFonts w:ascii="Times New Roman" w:eastAsia="Times New Roman" w:hAnsi="Times New Roman"/>
          <w:sz w:val="28"/>
          <w:szCs w:val="28"/>
        </w:rPr>
        <w:t>мн.</w:t>
      </w:r>
      <w:r w:rsidRPr="00AB6FCB">
        <w:rPr>
          <w:rFonts w:ascii="Times New Roman" w:eastAsia="Times New Roman" w:hAnsi="Times New Roman"/>
          <w:spacing w:val="-10"/>
          <w:sz w:val="28"/>
          <w:szCs w:val="28"/>
        </w:rPr>
        <w:t xml:space="preserve"> </w:t>
      </w:r>
      <w:r w:rsidRPr="00AB6FCB">
        <w:rPr>
          <w:rFonts w:ascii="Times New Roman" w:eastAsia="Times New Roman" w:hAnsi="Times New Roman"/>
          <w:sz w:val="28"/>
          <w:szCs w:val="28"/>
        </w:rPr>
        <w:t>др».</w:t>
      </w:r>
      <w:r w:rsidRPr="00AB6FCB">
        <w:rPr>
          <w:rFonts w:ascii="Times New Roman" w:eastAsia="Times New Roman" w:hAnsi="Times New Roman"/>
          <w:spacing w:val="-10"/>
          <w:sz w:val="28"/>
          <w:szCs w:val="28"/>
        </w:rPr>
        <w:t xml:space="preserve"> </w:t>
      </w:r>
      <w:r w:rsidRPr="00AB6FCB">
        <w:rPr>
          <w:rFonts w:ascii="Times New Roman" w:eastAsia="Times New Roman" w:hAnsi="Times New Roman"/>
          <w:sz w:val="28"/>
          <w:szCs w:val="28"/>
        </w:rPr>
        <w:t>[</w:t>
      </w:r>
      <w:r w:rsidR="00BB0A9D" w:rsidRPr="00AB6FCB">
        <w:rPr>
          <w:rFonts w:ascii="Times New Roman" w:eastAsia="Times New Roman" w:hAnsi="Times New Roman"/>
          <w:sz w:val="28"/>
          <w:szCs w:val="28"/>
        </w:rPr>
        <w:t>9</w:t>
      </w:r>
      <w:r w:rsidRPr="00AB6FCB">
        <w:rPr>
          <w:rFonts w:ascii="Times New Roman" w:eastAsia="Times New Roman" w:hAnsi="Times New Roman"/>
          <w:sz w:val="28"/>
          <w:szCs w:val="28"/>
        </w:rPr>
        <w:t>,</w:t>
      </w:r>
      <w:r w:rsidRPr="00AB6FCB">
        <w:rPr>
          <w:rFonts w:ascii="Times New Roman" w:eastAsia="Times New Roman" w:hAnsi="Times New Roman"/>
          <w:spacing w:val="-10"/>
          <w:sz w:val="28"/>
          <w:szCs w:val="28"/>
        </w:rPr>
        <w:t xml:space="preserve"> </w:t>
      </w:r>
      <w:r w:rsidRPr="00AB6FCB">
        <w:rPr>
          <w:rFonts w:ascii="Times New Roman" w:eastAsia="Times New Roman" w:hAnsi="Times New Roman"/>
          <w:sz w:val="28"/>
          <w:szCs w:val="28"/>
        </w:rPr>
        <w:t>с.</w:t>
      </w:r>
      <w:r w:rsidRPr="00AB6FCB">
        <w:rPr>
          <w:rFonts w:ascii="Times New Roman" w:eastAsia="Times New Roman" w:hAnsi="Times New Roman"/>
          <w:spacing w:val="-10"/>
          <w:sz w:val="28"/>
          <w:szCs w:val="28"/>
        </w:rPr>
        <w:t xml:space="preserve"> </w:t>
      </w:r>
      <w:r w:rsidRPr="00AB6FCB">
        <w:rPr>
          <w:rFonts w:ascii="Times New Roman" w:eastAsia="Times New Roman" w:hAnsi="Times New Roman"/>
          <w:sz w:val="28"/>
          <w:szCs w:val="28"/>
        </w:rPr>
        <w:t>49].</w:t>
      </w:r>
    </w:p>
    <w:p w14:paraId="6D1E53D8" w14:textId="1203DB9F" w:rsidR="00F73B8B" w:rsidRPr="00AB6FCB" w:rsidRDefault="00F73B8B" w:rsidP="00D101B5">
      <w:pPr>
        <w:spacing w:after="0" w:line="360" w:lineRule="exact"/>
        <w:ind w:right="38" w:firstLine="709"/>
        <w:contextualSpacing/>
        <w:jc w:val="both"/>
        <w:rPr>
          <w:rFonts w:ascii="Times New Roman" w:hAnsi="Times New Roman"/>
          <w:sz w:val="28"/>
          <w:szCs w:val="28"/>
        </w:rPr>
      </w:pPr>
      <w:r w:rsidRPr="00AB6FCB">
        <w:rPr>
          <w:rFonts w:ascii="Times New Roman" w:hAnsi="Times New Roman"/>
          <w:bCs/>
          <w:sz w:val="28"/>
          <w:szCs w:val="28"/>
        </w:rPr>
        <w:t>Участвовали</w:t>
      </w:r>
      <w:r w:rsidRPr="00AB6FCB">
        <w:rPr>
          <w:rFonts w:ascii="Times New Roman" w:hAnsi="Times New Roman"/>
          <w:sz w:val="28"/>
          <w:szCs w:val="28"/>
        </w:rPr>
        <w:t xml:space="preserve"> также </w:t>
      </w:r>
      <w:r w:rsidRPr="00AB6FCB">
        <w:rPr>
          <w:rFonts w:ascii="Times New Roman" w:hAnsi="Times New Roman"/>
          <w:bCs/>
          <w:sz w:val="28"/>
          <w:szCs w:val="28"/>
        </w:rPr>
        <w:t>финские художники</w:t>
      </w:r>
      <w:r w:rsidRPr="00AB6FCB">
        <w:rPr>
          <w:rFonts w:ascii="Times New Roman" w:hAnsi="Times New Roman"/>
          <w:sz w:val="28"/>
          <w:szCs w:val="28"/>
        </w:rPr>
        <w:t xml:space="preserve"> В. </w:t>
      </w:r>
      <w:proofErr w:type="gramStart"/>
      <w:r w:rsidRPr="00AB6FCB">
        <w:rPr>
          <w:rFonts w:ascii="Times New Roman" w:hAnsi="Times New Roman"/>
          <w:sz w:val="28"/>
          <w:szCs w:val="28"/>
        </w:rPr>
        <w:t>Блюмстед,А.</w:t>
      </w:r>
      <w:proofErr w:type="gramEnd"/>
      <w:r w:rsidRPr="00AB6FCB">
        <w:rPr>
          <w:rFonts w:ascii="Times New Roman" w:hAnsi="Times New Roman"/>
          <w:sz w:val="28"/>
          <w:szCs w:val="28"/>
        </w:rPr>
        <w:t xml:space="preserve"> </w:t>
      </w:r>
      <w:r w:rsidRPr="00AB6FCB">
        <w:rPr>
          <w:rFonts w:ascii="Times New Roman" w:hAnsi="Times New Roman"/>
          <w:bCs/>
          <w:sz w:val="28"/>
          <w:szCs w:val="28"/>
        </w:rPr>
        <w:t>Галлен, М. Энкель,</w:t>
      </w:r>
      <w:r w:rsidRPr="00AB6FCB">
        <w:rPr>
          <w:rFonts w:ascii="Times New Roman" w:hAnsi="Times New Roman"/>
          <w:sz w:val="28"/>
          <w:szCs w:val="28"/>
        </w:rPr>
        <w:t xml:space="preserve"> Э. Ярнефельд,А. </w:t>
      </w:r>
      <w:r w:rsidRPr="00AB6FCB">
        <w:rPr>
          <w:rFonts w:ascii="Times New Roman" w:hAnsi="Times New Roman"/>
          <w:bCs/>
          <w:sz w:val="28"/>
          <w:szCs w:val="28"/>
        </w:rPr>
        <w:t>Эдельфельд,</w:t>
      </w:r>
      <w:r w:rsidRPr="00AB6FCB">
        <w:rPr>
          <w:rFonts w:ascii="Times New Roman" w:hAnsi="Times New Roman"/>
          <w:sz w:val="28"/>
          <w:szCs w:val="28"/>
        </w:rPr>
        <w:t xml:space="preserve"> Францию представляли Ренуа, Дега, Плюви де Шованэ, Англию</w:t>
      </w:r>
      <w:r w:rsidR="00F87EF8" w:rsidRPr="00AB6FCB">
        <w:rPr>
          <w:rFonts w:ascii="Times New Roman" w:hAnsi="Times New Roman"/>
          <w:sz w:val="28"/>
          <w:szCs w:val="28"/>
        </w:rPr>
        <w:t>–</w:t>
      </w:r>
      <w:r w:rsidRPr="00AB6FCB">
        <w:rPr>
          <w:rFonts w:ascii="Times New Roman" w:hAnsi="Times New Roman"/>
          <w:sz w:val="28"/>
          <w:szCs w:val="28"/>
        </w:rPr>
        <w:t>Бренгвин, Утсдер, Германию</w:t>
      </w:r>
      <w:r w:rsidR="00F87EF8" w:rsidRPr="00AB6FCB">
        <w:rPr>
          <w:rFonts w:ascii="Times New Roman" w:hAnsi="Times New Roman"/>
          <w:sz w:val="28"/>
          <w:szCs w:val="28"/>
        </w:rPr>
        <w:t>–</w:t>
      </w:r>
      <w:r w:rsidRPr="00AB6FCB">
        <w:rPr>
          <w:rFonts w:ascii="Times New Roman" w:hAnsi="Times New Roman"/>
          <w:sz w:val="28"/>
          <w:szCs w:val="28"/>
        </w:rPr>
        <w:t xml:space="preserve">Беклин, Лайбах, Бартель. Части зарубежных экспозиций демонстрировали различные </w:t>
      </w:r>
      <w:r w:rsidRPr="00AB6FCB">
        <w:rPr>
          <w:rFonts w:ascii="Times New Roman" w:hAnsi="Times New Roman"/>
          <w:sz w:val="28"/>
          <w:szCs w:val="28"/>
        </w:rPr>
        <w:lastRenderedPageBreak/>
        <w:t xml:space="preserve">стилистические </w:t>
      </w:r>
      <w:r w:rsidRPr="00AB6FCB">
        <w:rPr>
          <w:rFonts w:ascii="Times New Roman" w:hAnsi="Times New Roman"/>
          <w:bCs/>
          <w:sz w:val="28"/>
          <w:szCs w:val="28"/>
        </w:rPr>
        <w:t>направления: реализм, импрессионизм, модерн. Были показаны предметы</w:t>
      </w:r>
      <w:r w:rsidRPr="00AB6FCB">
        <w:rPr>
          <w:rFonts w:ascii="Times New Roman" w:hAnsi="Times New Roman"/>
          <w:sz w:val="28"/>
          <w:szCs w:val="28"/>
        </w:rPr>
        <w:t xml:space="preserve"> декоративно</w:t>
      </w:r>
      <w:r w:rsidR="00F87EF8" w:rsidRPr="00AB6FCB">
        <w:rPr>
          <w:rFonts w:ascii="Times New Roman" w:hAnsi="Times New Roman"/>
          <w:sz w:val="28"/>
          <w:szCs w:val="28"/>
        </w:rPr>
        <w:t>–</w:t>
      </w:r>
      <w:r w:rsidRPr="00AB6FCB">
        <w:rPr>
          <w:rFonts w:ascii="Times New Roman" w:hAnsi="Times New Roman"/>
          <w:sz w:val="28"/>
          <w:szCs w:val="28"/>
        </w:rPr>
        <w:t xml:space="preserve">прикладного </w:t>
      </w:r>
      <w:r w:rsidRPr="00AB6FCB">
        <w:rPr>
          <w:rFonts w:ascii="Times New Roman" w:hAnsi="Times New Roman"/>
          <w:bCs/>
          <w:sz w:val="28"/>
          <w:szCs w:val="28"/>
        </w:rPr>
        <w:t xml:space="preserve">искусства. </w:t>
      </w:r>
      <w:r w:rsidRPr="00AB6FCB">
        <w:rPr>
          <w:rFonts w:ascii="Times New Roman" w:hAnsi="Times New Roman"/>
          <w:sz w:val="28"/>
          <w:szCs w:val="28"/>
        </w:rPr>
        <w:t>Среди</w:t>
      </w:r>
      <w:r w:rsidRPr="00AB6FCB">
        <w:rPr>
          <w:rFonts w:ascii="Times New Roman" w:hAnsi="Times New Roman"/>
          <w:spacing w:val="1"/>
          <w:sz w:val="28"/>
          <w:szCs w:val="28"/>
        </w:rPr>
        <w:t xml:space="preserve"> </w:t>
      </w:r>
      <w:r w:rsidRPr="00AB6FCB">
        <w:rPr>
          <w:rFonts w:ascii="Times New Roman" w:hAnsi="Times New Roman"/>
          <w:sz w:val="28"/>
          <w:szCs w:val="28"/>
        </w:rPr>
        <w:t>них</w:t>
      </w:r>
      <w:r w:rsidRPr="00AB6FCB">
        <w:rPr>
          <w:rFonts w:ascii="Times New Roman" w:hAnsi="Times New Roman"/>
          <w:spacing w:val="1"/>
          <w:sz w:val="28"/>
          <w:szCs w:val="28"/>
        </w:rPr>
        <w:t xml:space="preserve"> </w:t>
      </w:r>
      <w:r w:rsidRPr="00AB6FCB">
        <w:rPr>
          <w:rFonts w:ascii="Times New Roman" w:hAnsi="Times New Roman"/>
          <w:sz w:val="28"/>
          <w:szCs w:val="28"/>
        </w:rPr>
        <w:t>ювелирные</w:t>
      </w:r>
      <w:r w:rsidRPr="00AB6FCB">
        <w:rPr>
          <w:rFonts w:ascii="Times New Roman" w:hAnsi="Times New Roman"/>
          <w:spacing w:val="1"/>
          <w:sz w:val="28"/>
          <w:szCs w:val="28"/>
        </w:rPr>
        <w:t xml:space="preserve"> </w:t>
      </w:r>
      <w:r w:rsidRPr="00AB6FCB">
        <w:rPr>
          <w:rFonts w:ascii="Times New Roman" w:hAnsi="Times New Roman"/>
          <w:sz w:val="28"/>
          <w:szCs w:val="28"/>
        </w:rPr>
        <w:t>украшения</w:t>
      </w:r>
      <w:r w:rsidRPr="00AB6FCB">
        <w:rPr>
          <w:rFonts w:ascii="Times New Roman" w:hAnsi="Times New Roman"/>
          <w:spacing w:val="1"/>
          <w:sz w:val="28"/>
          <w:szCs w:val="28"/>
        </w:rPr>
        <w:t xml:space="preserve"> </w:t>
      </w:r>
      <w:r w:rsidRPr="00AB6FCB">
        <w:rPr>
          <w:rFonts w:ascii="Times New Roman" w:hAnsi="Times New Roman"/>
          <w:sz w:val="28"/>
          <w:szCs w:val="28"/>
        </w:rPr>
        <w:t>известного в то время француза Р. Лалика, а также вазы</w:t>
      </w:r>
      <w:r w:rsidRPr="00AB6FCB">
        <w:rPr>
          <w:rFonts w:ascii="Times New Roman" w:hAnsi="Times New Roman"/>
          <w:spacing w:val="1"/>
          <w:sz w:val="28"/>
          <w:szCs w:val="28"/>
        </w:rPr>
        <w:t xml:space="preserve"> </w:t>
      </w:r>
      <w:r w:rsidRPr="00AB6FCB">
        <w:rPr>
          <w:rFonts w:ascii="Times New Roman" w:hAnsi="Times New Roman"/>
          <w:sz w:val="28"/>
          <w:szCs w:val="28"/>
        </w:rPr>
        <w:t>американца</w:t>
      </w:r>
      <w:r w:rsidRPr="00AB6FCB">
        <w:rPr>
          <w:rFonts w:ascii="Times New Roman" w:hAnsi="Times New Roman"/>
          <w:spacing w:val="1"/>
          <w:sz w:val="28"/>
          <w:szCs w:val="28"/>
        </w:rPr>
        <w:t xml:space="preserve"> </w:t>
      </w:r>
      <w:r w:rsidRPr="00AB6FCB">
        <w:rPr>
          <w:rFonts w:ascii="Times New Roman" w:hAnsi="Times New Roman"/>
          <w:sz w:val="28"/>
          <w:szCs w:val="28"/>
        </w:rPr>
        <w:t>Л.–К. Тиффани. Выставка произведений декоративно</w:t>
      </w:r>
      <w:r w:rsidR="00F87EF8" w:rsidRPr="00AB6FCB">
        <w:rPr>
          <w:rFonts w:ascii="Times New Roman" w:hAnsi="Times New Roman"/>
          <w:sz w:val="28"/>
          <w:szCs w:val="28"/>
        </w:rPr>
        <w:t>–</w:t>
      </w:r>
      <w:r w:rsidRPr="00AB6FCB">
        <w:rPr>
          <w:rFonts w:ascii="Times New Roman" w:hAnsi="Times New Roman"/>
          <w:sz w:val="28"/>
          <w:szCs w:val="28"/>
        </w:rPr>
        <w:t xml:space="preserve">прикладного искусства организована. Это </w:t>
      </w:r>
      <w:r w:rsidRPr="00AB6FCB">
        <w:rPr>
          <w:rFonts w:ascii="Times New Roman" w:hAnsi="Times New Roman"/>
          <w:bCs/>
          <w:sz w:val="28"/>
          <w:szCs w:val="28"/>
        </w:rPr>
        <w:t>был</w:t>
      </w:r>
      <w:r w:rsidRPr="00AB6FCB">
        <w:rPr>
          <w:rFonts w:ascii="Times New Roman" w:hAnsi="Times New Roman"/>
          <w:sz w:val="28"/>
          <w:szCs w:val="28"/>
        </w:rPr>
        <w:t xml:space="preserve"> один </w:t>
      </w:r>
      <w:r w:rsidRPr="00AB6FCB">
        <w:rPr>
          <w:rFonts w:ascii="Times New Roman" w:hAnsi="Times New Roman"/>
          <w:bCs/>
          <w:sz w:val="28"/>
          <w:szCs w:val="28"/>
        </w:rPr>
        <w:t>из важнейших пунктов эстетической программы.</w:t>
      </w:r>
      <w:r w:rsidRPr="00AB6FCB">
        <w:rPr>
          <w:rFonts w:ascii="Times New Roman" w:hAnsi="Times New Roman"/>
          <w:sz w:val="28"/>
          <w:szCs w:val="28"/>
        </w:rPr>
        <w:t xml:space="preserve"> Дягилев таким образом познакомил отечественную публику </w:t>
      </w:r>
      <w:r w:rsidRPr="00AB6FCB">
        <w:rPr>
          <w:rFonts w:ascii="Times New Roman" w:hAnsi="Times New Roman"/>
          <w:bCs/>
          <w:sz w:val="28"/>
          <w:szCs w:val="28"/>
        </w:rPr>
        <w:t>с областью</w:t>
      </w:r>
      <w:r w:rsidRPr="00AB6FCB">
        <w:rPr>
          <w:rFonts w:ascii="Times New Roman" w:hAnsi="Times New Roman"/>
          <w:sz w:val="28"/>
          <w:szCs w:val="28"/>
        </w:rPr>
        <w:t xml:space="preserve"> развития </w:t>
      </w:r>
      <w:r w:rsidRPr="00AB6FCB">
        <w:rPr>
          <w:rFonts w:ascii="Times New Roman" w:hAnsi="Times New Roman"/>
          <w:bCs/>
          <w:sz w:val="28"/>
          <w:szCs w:val="28"/>
        </w:rPr>
        <w:t>творчества,</w:t>
      </w:r>
      <w:r w:rsidRPr="00AB6FCB">
        <w:rPr>
          <w:rFonts w:ascii="Times New Roman" w:hAnsi="Times New Roman"/>
          <w:sz w:val="28"/>
          <w:szCs w:val="28"/>
        </w:rPr>
        <w:t xml:space="preserve"> позволив представителям </w:t>
      </w:r>
      <w:r w:rsidRPr="00AB6FCB">
        <w:rPr>
          <w:rFonts w:ascii="Times New Roman" w:hAnsi="Times New Roman"/>
          <w:bCs/>
          <w:sz w:val="28"/>
          <w:szCs w:val="28"/>
        </w:rPr>
        <w:t>русского искусства</w:t>
      </w:r>
      <w:r w:rsidRPr="00AB6FCB">
        <w:rPr>
          <w:rFonts w:ascii="Times New Roman" w:hAnsi="Times New Roman"/>
          <w:sz w:val="28"/>
          <w:szCs w:val="28"/>
        </w:rPr>
        <w:t xml:space="preserve"> быть в </w:t>
      </w:r>
      <w:proofErr w:type="gramStart"/>
      <w:r w:rsidRPr="00AB6FCB">
        <w:rPr>
          <w:rFonts w:ascii="Times New Roman" w:hAnsi="Times New Roman"/>
          <w:sz w:val="28"/>
          <w:szCs w:val="28"/>
        </w:rPr>
        <w:t xml:space="preserve">курсе  </w:t>
      </w:r>
      <w:r w:rsidRPr="00AB6FCB">
        <w:rPr>
          <w:rFonts w:ascii="Times New Roman" w:hAnsi="Times New Roman"/>
          <w:bCs/>
          <w:sz w:val="28"/>
          <w:szCs w:val="28"/>
        </w:rPr>
        <w:t>событий</w:t>
      </w:r>
      <w:proofErr w:type="gramEnd"/>
      <w:r w:rsidRPr="00AB6FCB">
        <w:rPr>
          <w:rFonts w:ascii="Times New Roman" w:hAnsi="Times New Roman"/>
          <w:sz w:val="28"/>
          <w:szCs w:val="28"/>
        </w:rPr>
        <w:t xml:space="preserve"> в мире </w:t>
      </w:r>
      <w:r w:rsidRPr="00AB6FCB">
        <w:rPr>
          <w:rFonts w:ascii="Times New Roman" w:hAnsi="Times New Roman"/>
          <w:bCs/>
          <w:sz w:val="28"/>
          <w:szCs w:val="28"/>
        </w:rPr>
        <w:t>искусства</w:t>
      </w:r>
      <w:r w:rsidRPr="00AB6FCB">
        <w:rPr>
          <w:rFonts w:ascii="Times New Roman" w:hAnsi="Times New Roman"/>
          <w:sz w:val="28"/>
          <w:szCs w:val="28"/>
        </w:rPr>
        <w:t xml:space="preserve"> и перенимать идеи Запада. </w:t>
      </w:r>
      <w:r w:rsidRPr="00AB6FCB">
        <w:rPr>
          <w:rFonts w:ascii="Times New Roman" w:hAnsi="Times New Roman"/>
          <w:sz w:val="28"/>
          <w:szCs w:val="28"/>
        </w:rPr>
        <w:br/>
      </w:r>
      <w:r w:rsidRPr="00AB6FCB">
        <w:rPr>
          <w:rFonts w:ascii="Times New Roman" w:hAnsi="Times New Roman"/>
          <w:bCs/>
          <w:sz w:val="28"/>
          <w:szCs w:val="28"/>
        </w:rPr>
        <w:t>Первая выставка журнала вновь вызвала интерес</w:t>
      </w:r>
      <w:r w:rsidRPr="00AB6FCB">
        <w:rPr>
          <w:rFonts w:ascii="Times New Roman" w:hAnsi="Times New Roman"/>
          <w:sz w:val="28"/>
          <w:szCs w:val="28"/>
        </w:rPr>
        <w:t xml:space="preserve"> у прессы </w:t>
      </w:r>
      <w:r w:rsidRPr="00AB6FCB">
        <w:rPr>
          <w:rFonts w:ascii="Times New Roman" w:hAnsi="Times New Roman"/>
          <w:bCs/>
          <w:sz w:val="28"/>
          <w:szCs w:val="28"/>
        </w:rPr>
        <w:t>и художественной</w:t>
      </w:r>
      <w:r w:rsidRPr="00AB6FCB">
        <w:rPr>
          <w:rFonts w:ascii="Times New Roman" w:hAnsi="Times New Roman"/>
          <w:sz w:val="28"/>
          <w:szCs w:val="28"/>
        </w:rPr>
        <w:t xml:space="preserve"> общественности. В. Стасов очень негативно </w:t>
      </w:r>
      <w:r w:rsidRPr="00AB6FCB">
        <w:rPr>
          <w:rFonts w:ascii="Times New Roman" w:hAnsi="Times New Roman"/>
          <w:bCs/>
          <w:sz w:val="28"/>
          <w:szCs w:val="28"/>
        </w:rPr>
        <w:t>отозвался о выставке. Он опубликовал две статьи</w:t>
      </w:r>
      <w:r w:rsidRPr="00AB6FCB">
        <w:rPr>
          <w:rFonts w:ascii="Times New Roman" w:hAnsi="Times New Roman"/>
          <w:sz w:val="28"/>
          <w:szCs w:val="28"/>
        </w:rPr>
        <w:t xml:space="preserve"> с громким, но </w:t>
      </w:r>
      <w:r w:rsidRPr="00AB6FCB">
        <w:rPr>
          <w:rFonts w:ascii="Times New Roman" w:hAnsi="Times New Roman"/>
          <w:bCs/>
          <w:sz w:val="28"/>
          <w:szCs w:val="28"/>
        </w:rPr>
        <w:t>довольно</w:t>
      </w:r>
      <w:r w:rsidRPr="00AB6FCB">
        <w:rPr>
          <w:rFonts w:ascii="Times New Roman" w:hAnsi="Times New Roman"/>
          <w:sz w:val="28"/>
          <w:szCs w:val="28"/>
        </w:rPr>
        <w:t xml:space="preserve"> оскорбительным заголовком: «Нищие </w:t>
      </w:r>
      <w:proofErr w:type="gramStart"/>
      <w:r w:rsidRPr="00AB6FCB">
        <w:rPr>
          <w:rFonts w:ascii="Times New Roman" w:hAnsi="Times New Roman"/>
          <w:sz w:val="28"/>
          <w:szCs w:val="28"/>
        </w:rPr>
        <w:t>духом»[</w:t>
      </w:r>
      <w:proofErr w:type="gramEnd"/>
      <w:r w:rsidR="00BB0A9D" w:rsidRPr="00AB6FCB">
        <w:rPr>
          <w:rFonts w:ascii="Times New Roman" w:hAnsi="Times New Roman"/>
          <w:sz w:val="28"/>
          <w:szCs w:val="28"/>
        </w:rPr>
        <w:t>10</w:t>
      </w:r>
      <w:r w:rsidRPr="00AB6FCB">
        <w:rPr>
          <w:rFonts w:ascii="Times New Roman" w:hAnsi="Times New Roman"/>
          <w:sz w:val="28"/>
          <w:szCs w:val="28"/>
        </w:rPr>
        <w:t>,с.232]</w:t>
      </w:r>
      <w:r w:rsidR="00DF4B1A" w:rsidRPr="00AB6FCB">
        <w:rPr>
          <w:rFonts w:ascii="Times New Roman" w:hAnsi="Times New Roman"/>
          <w:sz w:val="28"/>
          <w:szCs w:val="28"/>
        </w:rPr>
        <w:t xml:space="preserve"> </w:t>
      </w:r>
      <w:r w:rsidR="00BB0A9D" w:rsidRPr="00AB6FCB">
        <w:rPr>
          <w:rFonts w:ascii="Times New Roman" w:hAnsi="Times New Roman"/>
          <w:sz w:val="28"/>
          <w:szCs w:val="28"/>
        </w:rPr>
        <w:t>и «Подворье прокаженных» [10</w:t>
      </w:r>
      <w:r w:rsidRPr="00AB6FCB">
        <w:rPr>
          <w:rFonts w:ascii="Times New Roman" w:hAnsi="Times New Roman"/>
          <w:sz w:val="28"/>
          <w:szCs w:val="28"/>
        </w:rPr>
        <w:t xml:space="preserve">,с.257], Репин, который </w:t>
      </w:r>
      <w:r w:rsidRPr="00AB6FCB">
        <w:rPr>
          <w:rFonts w:ascii="Times New Roman" w:hAnsi="Times New Roman"/>
          <w:bCs/>
          <w:sz w:val="28"/>
          <w:szCs w:val="28"/>
        </w:rPr>
        <w:t>тогда</w:t>
      </w:r>
      <w:r w:rsidRPr="00AB6FCB">
        <w:rPr>
          <w:rFonts w:ascii="Times New Roman" w:hAnsi="Times New Roman"/>
          <w:sz w:val="28"/>
          <w:szCs w:val="28"/>
        </w:rPr>
        <w:t xml:space="preserve"> был </w:t>
      </w:r>
      <w:r w:rsidRPr="00AB6FCB">
        <w:rPr>
          <w:rFonts w:ascii="Times New Roman" w:hAnsi="Times New Roman"/>
          <w:bCs/>
          <w:sz w:val="28"/>
          <w:szCs w:val="28"/>
        </w:rPr>
        <w:t>сотрудником журнала,</w:t>
      </w:r>
      <w:r w:rsidRPr="00AB6FCB">
        <w:rPr>
          <w:rFonts w:ascii="Times New Roman" w:hAnsi="Times New Roman"/>
          <w:sz w:val="28"/>
          <w:szCs w:val="28"/>
        </w:rPr>
        <w:t xml:space="preserve"> также </w:t>
      </w:r>
      <w:r w:rsidRPr="00AB6FCB">
        <w:rPr>
          <w:rFonts w:ascii="Times New Roman" w:hAnsi="Times New Roman"/>
          <w:bCs/>
          <w:sz w:val="28"/>
          <w:szCs w:val="28"/>
        </w:rPr>
        <w:t>не оценил выставку, он продолжал</w:t>
      </w:r>
      <w:r w:rsidRPr="00AB6FCB">
        <w:rPr>
          <w:rFonts w:ascii="Times New Roman" w:hAnsi="Times New Roman"/>
          <w:sz w:val="28"/>
          <w:szCs w:val="28"/>
        </w:rPr>
        <w:t xml:space="preserve"> обвинять «Мир искусства» в декадансе. </w:t>
      </w:r>
      <w:r w:rsidRPr="00AB6FCB">
        <w:rPr>
          <w:rFonts w:ascii="Times New Roman" w:hAnsi="Times New Roman"/>
          <w:bCs/>
          <w:sz w:val="28"/>
          <w:szCs w:val="28"/>
        </w:rPr>
        <w:t>Его письмо о дальнейшем отказе от участия в работе</w:t>
      </w:r>
      <w:r w:rsidRPr="00AB6FCB">
        <w:rPr>
          <w:rFonts w:ascii="Times New Roman" w:hAnsi="Times New Roman"/>
          <w:sz w:val="28"/>
          <w:szCs w:val="28"/>
        </w:rPr>
        <w:t xml:space="preserve"> редколлегии </w:t>
      </w:r>
      <w:r w:rsidRPr="00AB6FCB">
        <w:rPr>
          <w:rFonts w:ascii="Times New Roman" w:hAnsi="Times New Roman"/>
          <w:bCs/>
          <w:sz w:val="28"/>
          <w:szCs w:val="28"/>
        </w:rPr>
        <w:t>(письмо</w:t>
      </w:r>
      <w:r w:rsidRPr="00AB6FCB">
        <w:rPr>
          <w:rFonts w:ascii="Times New Roman" w:hAnsi="Times New Roman"/>
          <w:sz w:val="28"/>
          <w:szCs w:val="28"/>
        </w:rPr>
        <w:t xml:space="preserve"> было направлено в журнал «Нива»), как таковое стало причиной ответа С.П.Дягилева. Художник</w:t>
      </w:r>
      <w:r w:rsidRPr="00AB6FCB">
        <w:rPr>
          <w:rFonts w:ascii="Times New Roman" w:hAnsi="Times New Roman"/>
          <w:spacing w:val="-39"/>
          <w:sz w:val="28"/>
          <w:szCs w:val="28"/>
        </w:rPr>
        <w:t xml:space="preserve"> </w:t>
      </w:r>
      <w:r w:rsidRPr="00AB6FCB">
        <w:rPr>
          <w:rFonts w:ascii="Times New Roman" w:hAnsi="Times New Roman"/>
          <w:sz w:val="28"/>
          <w:szCs w:val="28"/>
        </w:rPr>
        <w:t>расходился с «Миром искусства» прежде всего в художественных взглядах: он не поддерживал нападок «мирискусников» на академическую, а также передвижническую,</w:t>
      </w:r>
      <w:r w:rsidRPr="00AB6FCB">
        <w:rPr>
          <w:rFonts w:ascii="Times New Roman" w:hAnsi="Times New Roman"/>
          <w:spacing w:val="3"/>
          <w:sz w:val="28"/>
          <w:szCs w:val="28"/>
        </w:rPr>
        <w:t xml:space="preserve"> </w:t>
      </w:r>
      <w:r w:rsidRPr="00AB6FCB">
        <w:rPr>
          <w:rFonts w:ascii="Times New Roman" w:hAnsi="Times New Roman"/>
          <w:sz w:val="28"/>
          <w:szCs w:val="28"/>
        </w:rPr>
        <w:t>живопись</w:t>
      </w:r>
      <w:r w:rsidR="00DF4B1A" w:rsidRPr="00AB6FCB">
        <w:rPr>
          <w:rFonts w:ascii="Times New Roman" w:hAnsi="Times New Roman"/>
          <w:sz w:val="28"/>
          <w:szCs w:val="28"/>
        </w:rPr>
        <w:t xml:space="preserve"> </w:t>
      </w:r>
      <w:r w:rsidR="00BB0A9D" w:rsidRPr="00AB6FCB">
        <w:rPr>
          <w:rFonts w:ascii="Times New Roman" w:eastAsia="Times New Roman" w:hAnsi="Times New Roman"/>
          <w:sz w:val="28"/>
          <w:szCs w:val="28"/>
        </w:rPr>
        <w:t>[</w:t>
      </w:r>
      <w:proofErr w:type="gramStart"/>
      <w:r w:rsidR="00BB0A9D" w:rsidRPr="00AB6FCB">
        <w:rPr>
          <w:rFonts w:ascii="Times New Roman" w:eastAsia="Times New Roman" w:hAnsi="Times New Roman"/>
          <w:sz w:val="28"/>
          <w:szCs w:val="28"/>
        </w:rPr>
        <w:t>59</w:t>
      </w:r>
      <w:r w:rsidR="00DF4B1A" w:rsidRPr="00AB6FCB">
        <w:rPr>
          <w:rFonts w:ascii="Times New Roman" w:eastAsia="Times New Roman" w:hAnsi="Times New Roman"/>
          <w:sz w:val="28"/>
          <w:szCs w:val="28"/>
        </w:rPr>
        <w:t>,с.</w:t>
      </w:r>
      <w:proofErr w:type="gramEnd"/>
      <w:r w:rsidR="00DF4B1A" w:rsidRPr="00AB6FCB">
        <w:rPr>
          <w:rFonts w:ascii="Times New Roman" w:eastAsia="Times New Roman" w:hAnsi="Times New Roman"/>
          <w:sz w:val="28"/>
          <w:szCs w:val="28"/>
        </w:rPr>
        <w:t>73]</w:t>
      </w:r>
      <w:r w:rsidRPr="00AB6FCB">
        <w:rPr>
          <w:rFonts w:ascii="Times New Roman" w:hAnsi="Times New Roman"/>
          <w:sz w:val="28"/>
          <w:szCs w:val="28"/>
        </w:rPr>
        <w:t>.</w:t>
      </w:r>
    </w:p>
    <w:p w14:paraId="3F8389B8" w14:textId="3FDF8F33" w:rsidR="00F73B8B" w:rsidRPr="00AB6FCB" w:rsidRDefault="00F73B8B" w:rsidP="00D101B5">
      <w:pPr>
        <w:spacing w:after="0" w:line="360" w:lineRule="exact"/>
        <w:ind w:right="38" w:firstLine="709"/>
        <w:contextualSpacing/>
        <w:jc w:val="both"/>
        <w:rPr>
          <w:rFonts w:ascii="Times New Roman" w:eastAsia="Times New Roman" w:hAnsi="Times New Roman"/>
          <w:sz w:val="28"/>
          <w:szCs w:val="28"/>
        </w:rPr>
      </w:pPr>
      <w:r w:rsidRPr="00AB6FCB">
        <w:rPr>
          <w:rFonts w:ascii="Times New Roman" w:hAnsi="Times New Roman"/>
          <w:sz w:val="28"/>
          <w:szCs w:val="28"/>
        </w:rPr>
        <w:t xml:space="preserve">Вообще выставка «Мир </w:t>
      </w:r>
      <w:r w:rsidRPr="00AB6FCB">
        <w:rPr>
          <w:rFonts w:ascii="Times New Roman" w:hAnsi="Times New Roman"/>
          <w:bCs/>
          <w:sz w:val="28"/>
          <w:szCs w:val="28"/>
        </w:rPr>
        <w:t>искусства» всегда</w:t>
      </w:r>
      <w:r w:rsidRPr="00AB6FCB">
        <w:rPr>
          <w:rFonts w:ascii="Times New Roman" w:hAnsi="Times New Roman"/>
          <w:sz w:val="28"/>
          <w:szCs w:val="28"/>
        </w:rPr>
        <w:t xml:space="preserve"> была противоречивой. </w:t>
      </w:r>
      <w:r w:rsidRPr="00AB6FCB">
        <w:rPr>
          <w:rFonts w:ascii="Times New Roman" w:hAnsi="Times New Roman"/>
          <w:bCs/>
          <w:sz w:val="28"/>
          <w:szCs w:val="28"/>
        </w:rPr>
        <w:t>Возможно, причина кроется в том, что</w:t>
      </w:r>
      <w:r w:rsidRPr="00AB6FCB">
        <w:rPr>
          <w:rFonts w:ascii="Times New Roman" w:hAnsi="Times New Roman"/>
          <w:sz w:val="28"/>
          <w:szCs w:val="28"/>
        </w:rPr>
        <w:t xml:space="preserve"> у журнала </w:t>
      </w:r>
      <w:r w:rsidRPr="00AB6FCB">
        <w:rPr>
          <w:rFonts w:ascii="Times New Roman" w:hAnsi="Times New Roman"/>
          <w:bCs/>
          <w:sz w:val="28"/>
          <w:szCs w:val="28"/>
        </w:rPr>
        <w:t>еще не</w:t>
      </w:r>
      <w:r w:rsidRPr="00AB6FCB">
        <w:rPr>
          <w:rFonts w:ascii="Times New Roman" w:hAnsi="Times New Roman"/>
          <w:sz w:val="28"/>
          <w:szCs w:val="28"/>
        </w:rPr>
        <w:t xml:space="preserve"> было </w:t>
      </w:r>
      <w:r w:rsidRPr="00AB6FCB">
        <w:rPr>
          <w:rFonts w:ascii="Times New Roman" w:hAnsi="Times New Roman"/>
          <w:bCs/>
          <w:sz w:val="28"/>
          <w:szCs w:val="28"/>
        </w:rPr>
        <w:t>определенной строгой программы. Экспонаты выставки, репродукции картин для</w:t>
      </w:r>
      <w:r w:rsidRPr="00AB6FCB">
        <w:rPr>
          <w:rFonts w:ascii="Times New Roman" w:hAnsi="Times New Roman"/>
          <w:sz w:val="28"/>
          <w:szCs w:val="28"/>
        </w:rPr>
        <w:t xml:space="preserve"> печати </w:t>
      </w:r>
      <w:r w:rsidRPr="00AB6FCB">
        <w:rPr>
          <w:rFonts w:ascii="Times New Roman" w:hAnsi="Times New Roman"/>
          <w:bCs/>
          <w:sz w:val="28"/>
          <w:szCs w:val="28"/>
        </w:rPr>
        <w:t>на страницах</w:t>
      </w:r>
      <w:r w:rsidRPr="00AB6FCB">
        <w:rPr>
          <w:rFonts w:ascii="Times New Roman" w:hAnsi="Times New Roman"/>
          <w:sz w:val="28"/>
          <w:szCs w:val="28"/>
        </w:rPr>
        <w:t xml:space="preserve"> журналов </w:t>
      </w:r>
      <w:r w:rsidRPr="00AB6FCB">
        <w:rPr>
          <w:rFonts w:ascii="Times New Roman" w:hAnsi="Times New Roman"/>
          <w:bCs/>
          <w:sz w:val="28"/>
          <w:szCs w:val="28"/>
        </w:rPr>
        <w:t>выбирались</w:t>
      </w:r>
      <w:r w:rsidRPr="00AB6FCB">
        <w:rPr>
          <w:rFonts w:ascii="Times New Roman" w:hAnsi="Times New Roman"/>
          <w:sz w:val="28"/>
          <w:szCs w:val="28"/>
        </w:rPr>
        <w:t xml:space="preserve"> в основном исходя из таланта и таланта </w:t>
      </w:r>
      <w:r w:rsidRPr="00AB6FCB">
        <w:rPr>
          <w:rFonts w:ascii="Times New Roman" w:hAnsi="Times New Roman"/>
          <w:bCs/>
          <w:sz w:val="28"/>
          <w:szCs w:val="28"/>
        </w:rPr>
        <w:t>художника, а не его стилистической принадлежности.</w:t>
      </w:r>
      <w:r w:rsidRPr="00AB6FCB">
        <w:rPr>
          <w:rFonts w:ascii="Times New Roman" w:hAnsi="Times New Roman"/>
          <w:sz w:val="28"/>
          <w:szCs w:val="28"/>
        </w:rPr>
        <w:t xml:space="preserve"> Следует </w:t>
      </w:r>
      <w:r w:rsidRPr="00AB6FCB">
        <w:rPr>
          <w:rFonts w:ascii="Times New Roman" w:hAnsi="Times New Roman"/>
          <w:bCs/>
          <w:sz w:val="28"/>
          <w:szCs w:val="28"/>
        </w:rPr>
        <w:t>отметить, что</w:t>
      </w:r>
      <w:r w:rsidRPr="00AB6FCB">
        <w:rPr>
          <w:rFonts w:ascii="Times New Roman" w:hAnsi="Times New Roman"/>
          <w:sz w:val="28"/>
          <w:szCs w:val="28"/>
        </w:rPr>
        <w:t xml:space="preserve"> целостность самой </w:t>
      </w:r>
      <w:r w:rsidRPr="00AB6FCB">
        <w:rPr>
          <w:rFonts w:ascii="Times New Roman" w:hAnsi="Times New Roman"/>
          <w:bCs/>
          <w:sz w:val="28"/>
          <w:szCs w:val="28"/>
        </w:rPr>
        <w:t>выставки</w:t>
      </w:r>
      <w:r w:rsidRPr="00AB6FCB">
        <w:rPr>
          <w:rFonts w:ascii="Times New Roman" w:hAnsi="Times New Roman"/>
          <w:sz w:val="28"/>
          <w:szCs w:val="28"/>
        </w:rPr>
        <w:t xml:space="preserve"> была важна для каждой выставки. С. П. Дягилев говорил,</w:t>
      </w:r>
      <w:r w:rsidRPr="00AB6FCB">
        <w:rPr>
          <w:rFonts w:ascii="Times New Roman" w:eastAsia="Times New Roman" w:hAnsi="Times New Roman"/>
          <w:sz w:val="28"/>
          <w:szCs w:val="28"/>
        </w:rPr>
        <w:t xml:space="preserve"> что «в каждом художественном произведении все части должны быть объединены каким</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нибудь внутренним смыслом. Если на выставку смотреть не как на оскорбительный для искусства базар, раскидывающийся в помещениях, похожих на вокзалы, то надо подразумевать под ней некое художественное произведение, некую поэму, ясную, характерную и главное – цельную. Только в таком случае можно рассуждать о выставке, как таковой». [</w:t>
      </w:r>
      <w:proofErr w:type="gramStart"/>
      <w:r w:rsidR="00BB0A9D" w:rsidRPr="00AB6FCB">
        <w:rPr>
          <w:rFonts w:ascii="Times New Roman" w:eastAsia="Times New Roman" w:hAnsi="Times New Roman"/>
          <w:sz w:val="28"/>
          <w:szCs w:val="28"/>
        </w:rPr>
        <w:t>16</w:t>
      </w:r>
      <w:r w:rsidRPr="00AB6FCB">
        <w:rPr>
          <w:rFonts w:ascii="Times New Roman" w:eastAsia="Times New Roman" w:hAnsi="Times New Roman"/>
          <w:sz w:val="28"/>
          <w:szCs w:val="28"/>
        </w:rPr>
        <w:t>;с</w:t>
      </w:r>
      <w:proofErr w:type="gramEnd"/>
      <w:r w:rsidRPr="00AB6FCB">
        <w:rPr>
          <w:rFonts w:ascii="Times New Roman" w:eastAsia="Times New Roman" w:hAnsi="Times New Roman"/>
          <w:sz w:val="28"/>
          <w:szCs w:val="28"/>
        </w:rPr>
        <w:t>104]</w:t>
      </w:r>
    </w:p>
    <w:p w14:paraId="34472240" w14:textId="60C2702A" w:rsidR="00F73B8B" w:rsidRPr="00AB6FCB" w:rsidRDefault="00F73B8B" w:rsidP="00D101B5">
      <w:pPr>
        <w:widowControl w:val="0"/>
        <w:autoSpaceDE w:val="0"/>
        <w:autoSpaceDN w:val="0"/>
        <w:spacing w:after="0" w:line="360" w:lineRule="exact"/>
        <w:ind w:right="128"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Стоит отметить, что повторить международные выставки «Миру искусства» больше не удалось, хотя пред</w:t>
      </w:r>
      <w:r w:rsidRPr="00AB6FCB">
        <w:rPr>
          <w:rFonts w:ascii="Times New Roman" w:eastAsia="Times New Roman" w:hAnsi="Times New Roman"/>
          <w:spacing w:val="-1"/>
          <w:sz w:val="28"/>
          <w:szCs w:val="28"/>
        </w:rPr>
        <w:t xml:space="preserve">полагалось устраивать </w:t>
      </w:r>
      <w:r w:rsidRPr="00AB6FCB">
        <w:rPr>
          <w:rFonts w:ascii="Times New Roman" w:eastAsia="Times New Roman" w:hAnsi="Times New Roman"/>
          <w:sz w:val="28"/>
          <w:szCs w:val="28"/>
        </w:rPr>
        <w:t>их ежегодно. Поэтому «за неимением</w:t>
      </w:r>
      <w:r w:rsidRPr="00AB6FCB">
        <w:rPr>
          <w:rFonts w:ascii="Times New Roman" w:eastAsia="Times New Roman" w:hAnsi="Times New Roman"/>
          <w:spacing w:val="33"/>
          <w:sz w:val="28"/>
          <w:szCs w:val="28"/>
        </w:rPr>
        <w:t xml:space="preserve"> </w:t>
      </w:r>
      <w:r w:rsidRPr="00AB6FCB">
        <w:rPr>
          <w:rFonts w:ascii="Times New Roman" w:eastAsia="Times New Roman" w:hAnsi="Times New Roman"/>
          <w:sz w:val="28"/>
          <w:szCs w:val="28"/>
        </w:rPr>
        <w:t>средств</w:t>
      </w:r>
      <w:r w:rsidRPr="00AB6FCB">
        <w:rPr>
          <w:rFonts w:ascii="Times New Roman" w:eastAsia="Times New Roman" w:hAnsi="Times New Roman"/>
          <w:spacing w:val="34"/>
          <w:sz w:val="28"/>
          <w:szCs w:val="28"/>
        </w:rPr>
        <w:t xml:space="preserve"> </w:t>
      </w:r>
      <w:r w:rsidRPr="00AB6FCB">
        <w:rPr>
          <w:rFonts w:ascii="Times New Roman" w:eastAsia="Times New Roman" w:hAnsi="Times New Roman"/>
          <w:sz w:val="28"/>
          <w:szCs w:val="28"/>
        </w:rPr>
        <w:t>созывать</w:t>
      </w:r>
      <w:r w:rsidRPr="00AB6FCB">
        <w:rPr>
          <w:rFonts w:ascii="Times New Roman" w:eastAsia="Times New Roman" w:hAnsi="Times New Roman"/>
          <w:spacing w:val="33"/>
          <w:sz w:val="28"/>
          <w:szCs w:val="28"/>
        </w:rPr>
        <w:t xml:space="preserve"> </w:t>
      </w:r>
      <w:r w:rsidRPr="00AB6FCB">
        <w:rPr>
          <w:rFonts w:ascii="Times New Roman" w:eastAsia="Times New Roman" w:hAnsi="Times New Roman"/>
          <w:sz w:val="28"/>
          <w:szCs w:val="28"/>
        </w:rPr>
        <w:t>истинные</w:t>
      </w:r>
      <w:r w:rsidRPr="00AB6FCB">
        <w:rPr>
          <w:rFonts w:ascii="Times New Roman" w:eastAsia="Times New Roman" w:hAnsi="Times New Roman"/>
          <w:spacing w:val="34"/>
          <w:sz w:val="28"/>
          <w:szCs w:val="28"/>
        </w:rPr>
        <w:t xml:space="preserve"> </w:t>
      </w:r>
      <w:r w:rsidRPr="00AB6FCB">
        <w:rPr>
          <w:rFonts w:ascii="Times New Roman" w:eastAsia="Times New Roman" w:hAnsi="Times New Roman"/>
          <w:sz w:val="28"/>
          <w:szCs w:val="28"/>
        </w:rPr>
        <w:t>таланты</w:t>
      </w:r>
      <w:r w:rsidRPr="00AB6FCB">
        <w:rPr>
          <w:rFonts w:ascii="Times New Roman" w:eastAsia="Times New Roman" w:hAnsi="Times New Roman"/>
          <w:spacing w:val="34"/>
          <w:sz w:val="28"/>
          <w:szCs w:val="28"/>
        </w:rPr>
        <w:t xml:space="preserve"> </w:t>
      </w:r>
      <w:r w:rsidRPr="00AB6FCB">
        <w:rPr>
          <w:rFonts w:ascii="Times New Roman" w:eastAsia="Times New Roman" w:hAnsi="Times New Roman"/>
          <w:sz w:val="28"/>
          <w:szCs w:val="28"/>
        </w:rPr>
        <w:t>со</w:t>
      </w:r>
      <w:r w:rsidRPr="00AB6FCB">
        <w:rPr>
          <w:rFonts w:ascii="Times New Roman" w:eastAsia="Times New Roman" w:hAnsi="Times New Roman"/>
          <w:spacing w:val="33"/>
          <w:sz w:val="28"/>
          <w:szCs w:val="28"/>
        </w:rPr>
        <w:t xml:space="preserve"> </w:t>
      </w:r>
      <w:r w:rsidRPr="00AB6FCB">
        <w:rPr>
          <w:rFonts w:ascii="Times New Roman" w:eastAsia="Times New Roman" w:hAnsi="Times New Roman"/>
          <w:sz w:val="28"/>
          <w:szCs w:val="28"/>
        </w:rPr>
        <w:t>всего света» [</w:t>
      </w:r>
      <w:r w:rsidR="00BB0A9D" w:rsidRPr="00AB6FCB">
        <w:rPr>
          <w:rFonts w:ascii="Times New Roman" w:eastAsia="Times New Roman" w:hAnsi="Times New Roman"/>
          <w:sz w:val="28"/>
          <w:szCs w:val="28"/>
        </w:rPr>
        <w:t>10</w:t>
      </w:r>
      <w:r w:rsidRPr="00AB6FCB">
        <w:rPr>
          <w:rFonts w:ascii="Times New Roman" w:eastAsia="Times New Roman" w:hAnsi="Times New Roman"/>
          <w:sz w:val="28"/>
          <w:szCs w:val="28"/>
        </w:rPr>
        <w:t>, с. 49–50] журнал ограничился отечественными художниками. Они были представлены на второй</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выставке журнала.</w:t>
      </w:r>
    </w:p>
    <w:p w14:paraId="27F9B2E4" w14:textId="77777777" w:rsidR="00F73B8B" w:rsidRPr="00AB6FCB" w:rsidRDefault="00F73B8B" w:rsidP="00D101B5">
      <w:pPr>
        <w:spacing w:after="0" w:line="360" w:lineRule="exact"/>
        <w:ind w:right="128" w:firstLine="709"/>
        <w:contextualSpacing/>
        <w:jc w:val="both"/>
        <w:rPr>
          <w:rFonts w:ascii="Times New Roman" w:eastAsia="Times New Roman" w:hAnsi="Times New Roman"/>
          <w:sz w:val="28"/>
          <w:szCs w:val="28"/>
        </w:rPr>
      </w:pPr>
      <w:r w:rsidRPr="00AB6FCB">
        <w:rPr>
          <w:rFonts w:ascii="Times New Roman" w:hAnsi="Times New Roman"/>
          <w:sz w:val="28"/>
          <w:szCs w:val="28"/>
        </w:rPr>
        <w:t>Она открылась 28</w:t>
      </w:r>
      <w:r w:rsidRPr="00AB6FCB">
        <w:rPr>
          <w:rFonts w:ascii="Times New Roman" w:hAnsi="Times New Roman"/>
          <w:spacing w:val="45"/>
          <w:sz w:val="28"/>
          <w:szCs w:val="28"/>
        </w:rPr>
        <w:t xml:space="preserve"> </w:t>
      </w:r>
      <w:r w:rsidRPr="00AB6FCB">
        <w:rPr>
          <w:rFonts w:ascii="Times New Roman" w:hAnsi="Times New Roman"/>
          <w:sz w:val="28"/>
          <w:szCs w:val="28"/>
        </w:rPr>
        <w:t>января</w:t>
      </w:r>
      <w:r w:rsidRPr="00AB6FCB">
        <w:rPr>
          <w:rFonts w:ascii="Times New Roman" w:hAnsi="Times New Roman"/>
          <w:spacing w:val="1"/>
          <w:sz w:val="28"/>
          <w:szCs w:val="28"/>
        </w:rPr>
        <w:t xml:space="preserve"> </w:t>
      </w:r>
      <w:r w:rsidRPr="00AB6FCB">
        <w:rPr>
          <w:rFonts w:ascii="Times New Roman" w:hAnsi="Times New Roman"/>
          <w:sz w:val="28"/>
          <w:szCs w:val="28"/>
        </w:rPr>
        <w:t xml:space="preserve">1900 года в </w:t>
      </w:r>
      <w:r w:rsidRPr="00AB6FCB">
        <w:rPr>
          <w:rFonts w:ascii="Times New Roman" w:hAnsi="Times New Roman"/>
          <w:bCs/>
          <w:sz w:val="28"/>
          <w:szCs w:val="28"/>
        </w:rPr>
        <w:t>музее Штиглица. На этот раз Дягилев</w:t>
      </w:r>
      <w:r w:rsidRPr="00AB6FCB">
        <w:rPr>
          <w:rFonts w:ascii="Times New Roman" w:hAnsi="Times New Roman"/>
          <w:sz w:val="28"/>
          <w:szCs w:val="28"/>
        </w:rPr>
        <w:t xml:space="preserve"> выставлял </w:t>
      </w:r>
      <w:r w:rsidRPr="00AB6FCB">
        <w:rPr>
          <w:rFonts w:ascii="Times New Roman" w:hAnsi="Times New Roman"/>
          <w:bCs/>
          <w:sz w:val="28"/>
          <w:szCs w:val="28"/>
        </w:rPr>
        <w:t>только</w:t>
      </w:r>
      <w:r w:rsidRPr="00AB6FCB">
        <w:rPr>
          <w:rFonts w:ascii="Times New Roman" w:hAnsi="Times New Roman"/>
          <w:sz w:val="28"/>
          <w:szCs w:val="28"/>
        </w:rPr>
        <w:t xml:space="preserve"> произведения русских </w:t>
      </w:r>
      <w:r w:rsidRPr="00AB6FCB">
        <w:rPr>
          <w:rFonts w:ascii="Times New Roman" w:hAnsi="Times New Roman"/>
          <w:bCs/>
          <w:sz w:val="28"/>
          <w:szCs w:val="28"/>
        </w:rPr>
        <w:t>художников. Помимо</w:t>
      </w:r>
      <w:r w:rsidRPr="00AB6FCB">
        <w:rPr>
          <w:rFonts w:ascii="Times New Roman" w:hAnsi="Times New Roman"/>
          <w:sz w:val="28"/>
          <w:szCs w:val="28"/>
        </w:rPr>
        <w:t xml:space="preserve"> ранее </w:t>
      </w:r>
      <w:r w:rsidRPr="00AB6FCB">
        <w:rPr>
          <w:rFonts w:ascii="Times New Roman" w:hAnsi="Times New Roman"/>
          <w:bCs/>
          <w:sz w:val="28"/>
          <w:szCs w:val="28"/>
        </w:rPr>
        <w:t>участвовавших авторов были представлены работы В. М. Васнецова,</w:t>
      </w:r>
      <w:r w:rsidRPr="00AB6FCB">
        <w:rPr>
          <w:rFonts w:ascii="Times New Roman" w:hAnsi="Times New Roman"/>
          <w:sz w:val="28"/>
          <w:szCs w:val="28"/>
        </w:rPr>
        <w:t xml:space="preserve"> М. С. </w:t>
      </w:r>
      <w:r w:rsidRPr="00AB6FCB">
        <w:rPr>
          <w:rFonts w:ascii="Times New Roman" w:hAnsi="Times New Roman"/>
          <w:sz w:val="28"/>
          <w:szCs w:val="28"/>
        </w:rPr>
        <w:lastRenderedPageBreak/>
        <w:t xml:space="preserve">Боткина, А. С. Голубкина, </w:t>
      </w:r>
      <w:r w:rsidRPr="00AB6FCB">
        <w:rPr>
          <w:rFonts w:ascii="Times New Roman" w:hAnsi="Times New Roman"/>
          <w:bCs/>
          <w:sz w:val="28"/>
          <w:szCs w:val="28"/>
        </w:rPr>
        <w:t>Н. В. Досекина,</w:t>
      </w:r>
      <w:r w:rsidRPr="00AB6FCB">
        <w:rPr>
          <w:rFonts w:ascii="Times New Roman" w:hAnsi="Times New Roman"/>
          <w:sz w:val="28"/>
          <w:szCs w:val="28"/>
        </w:rPr>
        <w:t xml:space="preserve"> Д. </w:t>
      </w:r>
      <w:r w:rsidRPr="00AB6FCB">
        <w:rPr>
          <w:rFonts w:ascii="Times New Roman" w:hAnsi="Times New Roman"/>
          <w:bCs/>
          <w:sz w:val="28"/>
          <w:szCs w:val="28"/>
        </w:rPr>
        <w:t>Н. Кардовского,</w:t>
      </w:r>
      <w:r w:rsidRPr="00AB6FCB">
        <w:rPr>
          <w:rFonts w:ascii="Times New Roman" w:hAnsi="Times New Roman"/>
          <w:sz w:val="28"/>
          <w:szCs w:val="28"/>
        </w:rPr>
        <w:t xml:space="preserve"> Е. С. </w:t>
      </w:r>
      <w:r w:rsidRPr="00AB6FCB">
        <w:rPr>
          <w:rFonts w:ascii="Times New Roman" w:hAnsi="Times New Roman"/>
          <w:bCs/>
          <w:sz w:val="28"/>
          <w:szCs w:val="28"/>
        </w:rPr>
        <w:t>Кругликовой. Всего на выставке было</w:t>
      </w:r>
      <w:r w:rsidRPr="00AB6FCB">
        <w:rPr>
          <w:rFonts w:ascii="Times New Roman" w:hAnsi="Times New Roman"/>
          <w:sz w:val="28"/>
          <w:szCs w:val="28"/>
        </w:rPr>
        <w:t xml:space="preserve"> представлено </w:t>
      </w:r>
      <w:r w:rsidRPr="00AB6FCB">
        <w:rPr>
          <w:rFonts w:ascii="Times New Roman" w:hAnsi="Times New Roman"/>
          <w:bCs/>
          <w:sz w:val="28"/>
          <w:szCs w:val="28"/>
        </w:rPr>
        <w:t xml:space="preserve">220 картин 31 автора. </w:t>
      </w:r>
      <w:r w:rsidRPr="00AB6FCB">
        <w:rPr>
          <w:rFonts w:ascii="Times New Roman" w:hAnsi="Times New Roman"/>
          <w:sz w:val="28"/>
          <w:szCs w:val="28"/>
        </w:rPr>
        <w:t>Эта выставка оказалась последней,</w:t>
      </w:r>
      <w:r w:rsidRPr="00AB6FCB">
        <w:rPr>
          <w:rFonts w:ascii="Times New Roman" w:hAnsi="Times New Roman"/>
          <w:spacing w:val="1"/>
          <w:sz w:val="28"/>
          <w:szCs w:val="28"/>
        </w:rPr>
        <w:t xml:space="preserve"> </w:t>
      </w:r>
      <w:r w:rsidRPr="00AB6FCB">
        <w:rPr>
          <w:rFonts w:ascii="Times New Roman" w:hAnsi="Times New Roman"/>
          <w:sz w:val="28"/>
          <w:szCs w:val="28"/>
        </w:rPr>
        <w:t>устроенной</w:t>
      </w:r>
      <w:r w:rsidRPr="00AB6FCB">
        <w:rPr>
          <w:rFonts w:ascii="Times New Roman" w:hAnsi="Times New Roman"/>
          <w:spacing w:val="1"/>
          <w:sz w:val="28"/>
          <w:szCs w:val="28"/>
        </w:rPr>
        <w:t xml:space="preserve"> </w:t>
      </w:r>
      <w:r w:rsidRPr="00AB6FCB">
        <w:rPr>
          <w:rFonts w:ascii="Times New Roman" w:hAnsi="Times New Roman"/>
          <w:sz w:val="28"/>
          <w:szCs w:val="28"/>
        </w:rPr>
        <w:t>под</w:t>
      </w:r>
      <w:r w:rsidRPr="00AB6FCB">
        <w:rPr>
          <w:rFonts w:ascii="Times New Roman" w:hAnsi="Times New Roman"/>
          <w:spacing w:val="1"/>
          <w:sz w:val="28"/>
          <w:szCs w:val="28"/>
        </w:rPr>
        <w:t xml:space="preserve"> </w:t>
      </w:r>
      <w:r w:rsidRPr="00AB6FCB">
        <w:rPr>
          <w:rFonts w:ascii="Times New Roman" w:hAnsi="Times New Roman"/>
          <w:sz w:val="28"/>
          <w:szCs w:val="28"/>
        </w:rPr>
        <w:t>личным</w:t>
      </w:r>
      <w:r w:rsidRPr="00AB6FCB">
        <w:rPr>
          <w:rFonts w:ascii="Times New Roman" w:hAnsi="Times New Roman"/>
          <w:spacing w:val="1"/>
          <w:sz w:val="28"/>
          <w:szCs w:val="28"/>
        </w:rPr>
        <w:t xml:space="preserve"> </w:t>
      </w:r>
      <w:r w:rsidRPr="00AB6FCB">
        <w:rPr>
          <w:rFonts w:ascii="Times New Roman" w:hAnsi="Times New Roman"/>
          <w:sz w:val="28"/>
          <w:szCs w:val="28"/>
        </w:rPr>
        <w:t>руководством</w:t>
      </w:r>
      <w:r w:rsidRPr="00AB6FCB">
        <w:rPr>
          <w:rFonts w:ascii="Times New Roman" w:hAnsi="Times New Roman"/>
          <w:spacing w:val="1"/>
          <w:sz w:val="28"/>
          <w:szCs w:val="28"/>
        </w:rPr>
        <w:t xml:space="preserve"> </w:t>
      </w:r>
      <w:r w:rsidRPr="00AB6FCB">
        <w:rPr>
          <w:rFonts w:ascii="Times New Roman" w:hAnsi="Times New Roman"/>
          <w:sz w:val="28"/>
          <w:szCs w:val="28"/>
        </w:rPr>
        <w:t xml:space="preserve">С. П. Дягилева. </w:t>
      </w:r>
      <w:r w:rsidRPr="00AB6FCB">
        <w:rPr>
          <w:rFonts w:ascii="Times New Roman" w:eastAsia="Times New Roman" w:hAnsi="Times New Roman"/>
          <w:sz w:val="28"/>
          <w:szCs w:val="28"/>
        </w:rPr>
        <w:t>Потому как впоследствии ответственность за организацию</w:t>
      </w:r>
      <w:r w:rsidRPr="00AB6FCB">
        <w:rPr>
          <w:rFonts w:ascii="Times New Roman" w:eastAsia="Times New Roman" w:hAnsi="Times New Roman"/>
          <w:spacing w:val="41"/>
          <w:sz w:val="28"/>
          <w:szCs w:val="28"/>
        </w:rPr>
        <w:t xml:space="preserve"> </w:t>
      </w:r>
      <w:r w:rsidRPr="00AB6FCB">
        <w:rPr>
          <w:rFonts w:ascii="Times New Roman" w:eastAsia="Times New Roman" w:hAnsi="Times New Roman"/>
          <w:sz w:val="28"/>
          <w:szCs w:val="28"/>
        </w:rPr>
        <w:t>выставок</w:t>
      </w:r>
      <w:r w:rsidRPr="00AB6FCB">
        <w:rPr>
          <w:rFonts w:ascii="Times New Roman" w:eastAsia="Times New Roman" w:hAnsi="Times New Roman"/>
          <w:spacing w:val="40"/>
          <w:sz w:val="28"/>
          <w:szCs w:val="28"/>
        </w:rPr>
        <w:t xml:space="preserve"> </w:t>
      </w:r>
      <w:r w:rsidRPr="00AB6FCB">
        <w:rPr>
          <w:rFonts w:ascii="Times New Roman" w:eastAsia="Times New Roman" w:hAnsi="Times New Roman"/>
          <w:sz w:val="28"/>
          <w:szCs w:val="28"/>
        </w:rPr>
        <w:t>журнала</w:t>
      </w:r>
      <w:r w:rsidRPr="00AB6FCB">
        <w:rPr>
          <w:rFonts w:ascii="Times New Roman" w:eastAsia="Times New Roman" w:hAnsi="Times New Roman"/>
          <w:spacing w:val="81"/>
          <w:sz w:val="28"/>
          <w:szCs w:val="28"/>
        </w:rPr>
        <w:t xml:space="preserve"> </w:t>
      </w:r>
      <w:r w:rsidRPr="00AB6FCB">
        <w:rPr>
          <w:rFonts w:ascii="Times New Roman" w:eastAsia="Times New Roman" w:hAnsi="Times New Roman"/>
          <w:sz w:val="28"/>
          <w:szCs w:val="28"/>
        </w:rPr>
        <w:t>делегировалась</w:t>
      </w:r>
      <w:r w:rsidRPr="00AB6FCB">
        <w:rPr>
          <w:rFonts w:ascii="Times New Roman" w:eastAsia="Times New Roman" w:hAnsi="Times New Roman"/>
          <w:spacing w:val="81"/>
          <w:sz w:val="28"/>
          <w:szCs w:val="28"/>
        </w:rPr>
        <w:t xml:space="preserve"> </w:t>
      </w:r>
      <w:r w:rsidRPr="00AB6FCB">
        <w:rPr>
          <w:rFonts w:ascii="Times New Roman" w:eastAsia="Times New Roman" w:hAnsi="Times New Roman"/>
          <w:sz w:val="28"/>
          <w:szCs w:val="28"/>
        </w:rPr>
        <w:t>также</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А.</w:t>
      </w:r>
      <w:r w:rsidRPr="00AB6FCB">
        <w:rPr>
          <w:rFonts w:ascii="Times New Roman" w:eastAsia="Times New Roman" w:hAnsi="Times New Roman"/>
          <w:spacing w:val="-20"/>
          <w:sz w:val="28"/>
          <w:szCs w:val="28"/>
        </w:rPr>
        <w:t xml:space="preserve"> </w:t>
      </w:r>
      <w:r w:rsidRPr="00AB6FCB">
        <w:rPr>
          <w:rFonts w:ascii="Times New Roman" w:eastAsia="Times New Roman" w:hAnsi="Times New Roman"/>
          <w:sz w:val="28"/>
          <w:szCs w:val="28"/>
        </w:rPr>
        <w:t>Н.</w:t>
      </w:r>
      <w:r w:rsidRPr="00AB6FCB">
        <w:rPr>
          <w:rFonts w:ascii="Times New Roman" w:eastAsia="Times New Roman" w:hAnsi="Times New Roman"/>
          <w:spacing w:val="3"/>
          <w:sz w:val="28"/>
          <w:szCs w:val="28"/>
        </w:rPr>
        <w:t xml:space="preserve"> </w:t>
      </w:r>
      <w:r w:rsidRPr="00AB6FCB">
        <w:rPr>
          <w:rFonts w:ascii="Times New Roman" w:eastAsia="Times New Roman" w:hAnsi="Times New Roman"/>
          <w:sz w:val="28"/>
          <w:szCs w:val="28"/>
        </w:rPr>
        <w:t>Бенуа</w:t>
      </w:r>
      <w:r w:rsidRPr="00AB6FCB">
        <w:rPr>
          <w:rFonts w:ascii="Times New Roman" w:eastAsia="Times New Roman" w:hAnsi="Times New Roman"/>
          <w:spacing w:val="3"/>
          <w:sz w:val="28"/>
          <w:szCs w:val="28"/>
        </w:rPr>
        <w:t xml:space="preserve"> </w:t>
      </w:r>
      <w:r w:rsidRPr="00AB6FCB">
        <w:rPr>
          <w:rFonts w:ascii="Times New Roman" w:eastAsia="Times New Roman" w:hAnsi="Times New Roman"/>
          <w:sz w:val="28"/>
          <w:szCs w:val="28"/>
        </w:rPr>
        <w:t>и</w:t>
      </w:r>
      <w:r w:rsidRPr="00AB6FCB">
        <w:rPr>
          <w:rFonts w:ascii="Times New Roman" w:eastAsia="Times New Roman" w:hAnsi="Times New Roman"/>
          <w:spacing w:val="3"/>
          <w:sz w:val="28"/>
          <w:szCs w:val="28"/>
        </w:rPr>
        <w:t xml:space="preserve"> </w:t>
      </w:r>
      <w:r w:rsidRPr="00AB6FCB">
        <w:rPr>
          <w:rFonts w:ascii="Times New Roman" w:eastAsia="Times New Roman" w:hAnsi="Times New Roman"/>
          <w:sz w:val="28"/>
          <w:szCs w:val="28"/>
        </w:rPr>
        <w:t>В.</w:t>
      </w:r>
      <w:r w:rsidRPr="00AB6FCB">
        <w:rPr>
          <w:rFonts w:ascii="Times New Roman" w:eastAsia="Times New Roman" w:hAnsi="Times New Roman"/>
          <w:spacing w:val="-20"/>
          <w:sz w:val="28"/>
          <w:szCs w:val="28"/>
        </w:rPr>
        <w:t xml:space="preserve"> </w:t>
      </w:r>
      <w:r w:rsidRPr="00AB6FCB">
        <w:rPr>
          <w:rFonts w:ascii="Times New Roman" w:eastAsia="Times New Roman" w:hAnsi="Times New Roman"/>
          <w:sz w:val="28"/>
          <w:szCs w:val="28"/>
        </w:rPr>
        <w:t>А.</w:t>
      </w:r>
      <w:r w:rsidRPr="00AB6FCB">
        <w:rPr>
          <w:rFonts w:ascii="Times New Roman" w:eastAsia="Times New Roman" w:hAnsi="Times New Roman"/>
          <w:spacing w:val="3"/>
          <w:sz w:val="28"/>
          <w:szCs w:val="28"/>
        </w:rPr>
        <w:t xml:space="preserve"> </w:t>
      </w:r>
      <w:r w:rsidRPr="00AB6FCB">
        <w:rPr>
          <w:rFonts w:ascii="Times New Roman" w:eastAsia="Times New Roman" w:hAnsi="Times New Roman"/>
          <w:sz w:val="28"/>
          <w:szCs w:val="28"/>
        </w:rPr>
        <w:t>Серову.</w:t>
      </w:r>
    </w:p>
    <w:p w14:paraId="31508CCD" w14:textId="5E94E97A" w:rsidR="00F73B8B" w:rsidRPr="00AB6FCB" w:rsidRDefault="00F73B8B" w:rsidP="00D101B5">
      <w:pPr>
        <w:spacing w:after="0" w:line="360" w:lineRule="exact"/>
        <w:ind w:right="128" w:firstLine="709"/>
        <w:contextualSpacing/>
        <w:jc w:val="both"/>
        <w:rPr>
          <w:rFonts w:ascii="Times New Roman" w:hAnsi="Times New Roman"/>
          <w:bCs/>
          <w:sz w:val="28"/>
          <w:szCs w:val="28"/>
        </w:rPr>
      </w:pPr>
      <w:r w:rsidRPr="00AB6FCB">
        <w:rPr>
          <w:rFonts w:ascii="Times New Roman" w:hAnsi="Times New Roman"/>
          <w:bCs/>
          <w:sz w:val="28"/>
          <w:szCs w:val="28"/>
        </w:rPr>
        <w:t>Выставка</w:t>
      </w:r>
      <w:r w:rsidRPr="00AB6FCB">
        <w:rPr>
          <w:rFonts w:ascii="Times New Roman" w:hAnsi="Times New Roman"/>
          <w:sz w:val="28"/>
          <w:szCs w:val="28"/>
        </w:rPr>
        <w:t xml:space="preserve"> в зале </w:t>
      </w:r>
      <w:r w:rsidRPr="00AB6FCB">
        <w:rPr>
          <w:rFonts w:ascii="Times New Roman" w:hAnsi="Times New Roman"/>
          <w:bCs/>
          <w:sz w:val="28"/>
          <w:szCs w:val="28"/>
        </w:rPr>
        <w:t>Академии художеств открылась 10</w:t>
      </w:r>
      <w:r w:rsidRPr="00AB6FCB">
        <w:rPr>
          <w:rFonts w:ascii="Times New Roman" w:hAnsi="Times New Roman"/>
          <w:sz w:val="28"/>
          <w:szCs w:val="28"/>
        </w:rPr>
        <w:t xml:space="preserve"> мая </w:t>
      </w:r>
      <w:r w:rsidRPr="00AB6FCB">
        <w:rPr>
          <w:rFonts w:ascii="Times New Roman" w:hAnsi="Times New Roman"/>
          <w:bCs/>
          <w:sz w:val="28"/>
          <w:szCs w:val="28"/>
        </w:rPr>
        <w:t>1901</w:t>
      </w:r>
      <w:r w:rsidRPr="00AB6FCB">
        <w:rPr>
          <w:rFonts w:ascii="Times New Roman" w:hAnsi="Times New Roman"/>
          <w:sz w:val="28"/>
          <w:szCs w:val="28"/>
        </w:rPr>
        <w:t xml:space="preserve"> г. Было выставлено </w:t>
      </w:r>
      <w:r w:rsidRPr="00AB6FCB">
        <w:rPr>
          <w:rFonts w:ascii="Times New Roman" w:hAnsi="Times New Roman"/>
          <w:bCs/>
          <w:sz w:val="28"/>
          <w:szCs w:val="28"/>
        </w:rPr>
        <w:t>238 работ 32 художников.</w:t>
      </w:r>
      <w:r w:rsidRPr="00AB6FCB">
        <w:rPr>
          <w:rFonts w:ascii="Times New Roman" w:hAnsi="Times New Roman"/>
          <w:sz w:val="28"/>
          <w:szCs w:val="28"/>
        </w:rPr>
        <w:t xml:space="preserve"> Новыми</w:t>
      </w:r>
      <w:r w:rsidRPr="00AB6FCB">
        <w:rPr>
          <w:rFonts w:ascii="Times New Roman" w:hAnsi="Times New Roman"/>
          <w:spacing w:val="1"/>
          <w:sz w:val="28"/>
          <w:szCs w:val="28"/>
        </w:rPr>
        <w:t xml:space="preserve"> </w:t>
      </w:r>
      <w:r w:rsidRPr="00AB6FCB">
        <w:rPr>
          <w:rFonts w:ascii="Times New Roman" w:hAnsi="Times New Roman"/>
          <w:sz w:val="28"/>
          <w:szCs w:val="28"/>
        </w:rPr>
        <w:t>на</w:t>
      </w:r>
      <w:r w:rsidRPr="00AB6FCB">
        <w:rPr>
          <w:rFonts w:ascii="Times New Roman" w:hAnsi="Times New Roman"/>
          <w:spacing w:val="1"/>
          <w:sz w:val="28"/>
          <w:szCs w:val="28"/>
        </w:rPr>
        <w:t xml:space="preserve"> </w:t>
      </w:r>
      <w:r w:rsidRPr="00AB6FCB">
        <w:rPr>
          <w:rFonts w:ascii="Times New Roman" w:hAnsi="Times New Roman"/>
          <w:sz w:val="28"/>
          <w:szCs w:val="28"/>
        </w:rPr>
        <w:t>ней</w:t>
      </w:r>
      <w:r w:rsidRPr="00AB6FCB">
        <w:rPr>
          <w:rFonts w:ascii="Times New Roman" w:hAnsi="Times New Roman"/>
          <w:spacing w:val="1"/>
          <w:sz w:val="28"/>
          <w:szCs w:val="28"/>
        </w:rPr>
        <w:t xml:space="preserve"> </w:t>
      </w:r>
      <w:r w:rsidRPr="00AB6FCB">
        <w:rPr>
          <w:rFonts w:ascii="Times New Roman" w:hAnsi="Times New Roman"/>
          <w:sz w:val="28"/>
          <w:szCs w:val="28"/>
        </w:rPr>
        <w:t>были</w:t>
      </w:r>
      <w:r w:rsidRPr="00AB6FCB">
        <w:rPr>
          <w:rFonts w:ascii="Times New Roman" w:hAnsi="Times New Roman"/>
          <w:spacing w:val="1"/>
          <w:sz w:val="28"/>
          <w:szCs w:val="28"/>
        </w:rPr>
        <w:t xml:space="preserve"> </w:t>
      </w:r>
      <w:r w:rsidRPr="00AB6FCB">
        <w:rPr>
          <w:rFonts w:ascii="Times New Roman" w:hAnsi="Times New Roman"/>
          <w:sz w:val="28"/>
          <w:szCs w:val="28"/>
        </w:rPr>
        <w:t xml:space="preserve">В. Н. </w:t>
      </w:r>
      <w:proofErr w:type="gramStart"/>
      <w:r w:rsidRPr="00AB6FCB">
        <w:rPr>
          <w:rFonts w:ascii="Times New Roman" w:hAnsi="Times New Roman"/>
          <w:sz w:val="28"/>
          <w:szCs w:val="28"/>
        </w:rPr>
        <w:t xml:space="preserve">Бакшеев,  </w:t>
      </w:r>
      <w:r w:rsidRPr="00AB6FCB">
        <w:rPr>
          <w:rFonts w:ascii="Times New Roman" w:hAnsi="Times New Roman"/>
          <w:spacing w:val="1"/>
          <w:sz w:val="28"/>
          <w:szCs w:val="28"/>
        </w:rPr>
        <w:t xml:space="preserve"> </w:t>
      </w:r>
      <w:proofErr w:type="gramEnd"/>
      <w:r w:rsidRPr="00AB6FCB">
        <w:rPr>
          <w:rFonts w:ascii="Times New Roman" w:hAnsi="Times New Roman"/>
          <w:sz w:val="28"/>
          <w:szCs w:val="28"/>
        </w:rPr>
        <w:t>Н. А. Околович,    А. А. Рылов,    С. А. Виноградов</w:t>
      </w:r>
      <w:r w:rsidRPr="00AB6FCB">
        <w:rPr>
          <w:rFonts w:ascii="Times New Roman" w:hAnsi="Times New Roman"/>
          <w:spacing w:val="-42"/>
          <w:sz w:val="28"/>
          <w:szCs w:val="28"/>
        </w:rPr>
        <w:t xml:space="preserve"> </w:t>
      </w:r>
      <w:r w:rsidRPr="00AB6FCB">
        <w:rPr>
          <w:rFonts w:ascii="Times New Roman" w:hAnsi="Times New Roman"/>
          <w:sz w:val="28"/>
          <w:szCs w:val="28"/>
        </w:rPr>
        <w:t>и С. И. Светославский.</w:t>
      </w:r>
      <w:r w:rsidRPr="00AB6FCB">
        <w:rPr>
          <w:rFonts w:ascii="Times New Roman" w:hAnsi="Times New Roman"/>
          <w:bCs/>
          <w:sz w:val="28"/>
          <w:szCs w:val="28"/>
        </w:rPr>
        <w:t xml:space="preserve"> Особенностью выставки</w:t>
      </w:r>
      <w:r w:rsidRPr="00AB6FCB">
        <w:rPr>
          <w:rFonts w:ascii="Times New Roman" w:hAnsi="Times New Roman"/>
          <w:sz w:val="28"/>
          <w:szCs w:val="28"/>
        </w:rPr>
        <w:t xml:space="preserve"> стало наличие отдельного </w:t>
      </w:r>
      <w:r w:rsidRPr="00AB6FCB">
        <w:rPr>
          <w:rFonts w:ascii="Times New Roman" w:hAnsi="Times New Roman"/>
          <w:bCs/>
          <w:sz w:val="28"/>
          <w:szCs w:val="28"/>
        </w:rPr>
        <w:t>павильона, в котором посмертно</w:t>
      </w:r>
      <w:r w:rsidRPr="00AB6FCB">
        <w:rPr>
          <w:rFonts w:ascii="Times New Roman" w:hAnsi="Times New Roman"/>
          <w:sz w:val="28"/>
          <w:szCs w:val="28"/>
        </w:rPr>
        <w:t xml:space="preserve"> выставлялись работы </w:t>
      </w:r>
      <w:r w:rsidRPr="00AB6FCB">
        <w:rPr>
          <w:rFonts w:ascii="Times New Roman" w:hAnsi="Times New Roman"/>
          <w:bCs/>
          <w:sz w:val="28"/>
          <w:szCs w:val="28"/>
        </w:rPr>
        <w:t>Левитана. Д. Я. Северюхин, исследователь выставочной деятельности в Петербурге</w:t>
      </w:r>
      <w:r w:rsidRPr="00AB6FCB">
        <w:rPr>
          <w:rFonts w:ascii="Times New Roman" w:hAnsi="Times New Roman"/>
          <w:sz w:val="28"/>
          <w:szCs w:val="28"/>
        </w:rPr>
        <w:t xml:space="preserve"> в начале </w:t>
      </w:r>
      <w:r w:rsidRPr="00AB6FCB">
        <w:rPr>
          <w:rFonts w:ascii="Times New Roman" w:hAnsi="Times New Roman"/>
          <w:bCs/>
          <w:sz w:val="28"/>
          <w:szCs w:val="28"/>
        </w:rPr>
        <w:t>XX века,</w:t>
      </w:r>
      <w:r w:rsidRPr="00AB6FCB">
        <w:rPr>
          <w:rFonts w:ascii="Times New Roman" w:hAnsi="Times New Roman"/>
          <w:sz w:val="28"/>
          <w:szCs w:val="28"/>
        </w:rPr>
        <w:t xml:space="preserve"> говорил, </w:t>
      </w:r>
      <w:r w:rsidRPr="00AB6FCB">
        <w:rPr>
          <w:rFonts w:ascii="Times New Roman" w:hAnsi="Times New Roman"/>
          <w:bCs/>
          <w:sz w:val="28"/>
          <w:szCs w:val="28"/>
        </w:rPr>
        <w:t>что</w:t>
      </w:r>
      <w:r w:rsidRPr="00AB6FCB">
        <w:rPr>
          <w:rFonts w:ascii="Times New Roman" w:hAnsi="Times New Roman"/>
          <w:sz w:val="28"/>
          <w:szCs w:val="28"/>
        </w:rPr>
        <w:t xml:space="preserve"> этот раздел был успехом </w:t>
      </w:r>
      <w:proofErr w:type="gramStart"/>
      <w:r w:rsidRPr="00AB6FCB">
        <w:rPr>
          <w:rFonts w:ascii="Times New Roman" w:hAnsi="Times New Roman"/>
          <w:sz w:val="28"/>
          <w:szCs w:val="28"/>
        </w:rPr>
        <w:t>Дягилева.Ведь</w:t>
      </w:r>
      <w:r w:rsidR="00723FEB" w:rsidRPr="00AB6FCB">
        <w:rPr>
          <w:rFonts w:ascii="Times New Roman" w:hAnsi="Times New Roman"/>
          <w:sz w:val="28"/>
          <w:szCs w:val="28"/>
        </w:rPr>
        <w:t xml:space="preserve"> </w:t>
      </w:r>
      <w:r w:rsidRPr="00AB6FCB">
        <w:rPr>
          <w:rFonts w:ascii="Times New Roman" w:hAnsi="Times New Roman"/>
          <w:spacing w:val="-3"/>
          <w:sz w:val="28"/>
          <w:szCs w:val="28"/>
        </w:rPr>
        <w:t xml:space="preserve"> </w:t>
      </w:r>
      <w:r w:rsidRPr="00AB6FCB">
        <w:rPr>
          <w:rFonts w:ascii="Times New Roman" w:hAnsi="Times New Roman"/>
          <w:sz w:val="28"/>
          <w:szCs w:val="28"/>
        </w:rPr>
        <w:t>картины</w:t>
      </w:r>
      <w:proofErr w:type="gramEnd"/>
      <w:r w:rsidRPr="00AB6FCB">
        <w:rPr>
          <w:rFonts w:ascii="Times New Roman" w:hAnsi="Times New Roman"/>
          <w:spacing w:val="-3"/>
          <w:sz w:val="28"/>
          <w:szCs w:val="28"/>
        </w:rPr>
        <w:t xml:space="preserve"> </w:t>
      </w:r>
      <w:r w:rsidRPr="00AB6FCB">
        <w:rPr>
          <w:rFonts w:ascii="Times New Roman" w:hAnsi="Times New Roman"/>
          <w:sz w:val="28"/>
          <w:szCs w:val="28"/>
        </w:rPr>
        <w:t>выдающего</w:t>
      </w:r>
      <w:r w:rsidRPr="00AB6FCB">
        <w:rPr>
          <w:rFonts w:ascii="Times New Roman" w:hAnsi="Times New Roman"/>
          <w:spacing w:val="-3"/>
          <w:sz w:val="28"/>
          <w:szCs w:val="28"/>
        </w:rPr>
        <w:t xml:space="preserve"> </w:t>
      </w:r>
      <w:r w:rsidRPr="00AB6FCB">
        <w:rPr>
          <w:rFonts w:ascii="Times New Roman" w:hAnsi="Times New Roman"/>
          <w:sz w:val="28"/>
          <w:szCs w:val="28"/>
        </w:rPr>
        <w:t>художника,</w:t>
      </w:r>
      <w:r w:rsidRPr="00AB6FCB">
        <w:rPr>
          <w:rFonts w:ascii="Times New Roman" w:hAnsi="Times New Roman"/>
          <w:spacing w:val="-2"/>
          <w:sz w:val="28"/>
          <w:szCs w:val="28"/>
        </w:rPr>
        <w:t xml:space="preserve"> </w:t>
      </w:r>
      <w:r w:rsidRPr="00AB6FCB">
        <w:rPr>
          <w:rFonts w:ascii="Times New Roman" w:hAnsi="Times New Roman"/>
          <w:sz w:val="28"/>
          <w:szCs w:val="28"/>
        </w:rPr>
        <w:t>без</w:t>
      </w:r>
      <w:r w:rsidR="00F87EF8" w:rsidRPr="00AB6FCB">
        <w:rPr>
          <w:rFonts w:ascii="Times New Roman" w:hAnsi="Times New Roman"/>
          <w:sz w:val="28"/>
          <w:szCs w:val="28"/>
        </w:rPr>
        <w:t>–</w:t>
      </w:r>
      <w:r w:rsidRPr="00AB6FCB">
        <w:rPr>
          <w:rFonts w:ascii="Times New Roman" w:hAnsi="Times New Roman"/>
          <w:spacing w:val="-40"/>
          <w:sz w:val="28"/>
          <w:szCs w:val="28"/>
        </w:rPr>
        <w:t xml:space="preserve"> </w:t>
      </w:r>
      <w:r w:rsidRPr="00AB6FCB">
        <w:rPr>
          <w:rFonts w:ascii="Times New Roman" w:hAnsi="Times New Roman"/>
          <w:spacing w:val="-1"/>
          <w:sz w:val="28"/>
          <w:szCs w:val="28"/>
        </w:rPr>
        <w:t>временно</w:t>
      </w:r>
      <w:r w:rsidRPr="00AB6FCB">
        <w:rPr>
          <w:rFonts w:ascii="Times New Roman" w:hAnsi="Times New Roman"/>
          <w:spacing w:val="-8"/>
          <w:sz w:val="28"/>
          <w:szCs w:val="28"/>
        </w:rPr>
        <w:t xml:space="preserve"> </w:t>
      </w:r>
      <w:r w:rsidRPr="00AB6FCB">
        <w:rPr>
          <w:rFonts w:ascii="Times New Roman" w:hAnsi="Times New Roman"/>
          <w:spacing w:val="-1"/>
          <w:sz w:val="28"/>
          <w:szCs w:val="28"/>
        </w:rPr>
        <w:t>ушедшего,</w:t>
      </w:r>
      <w:r w:rsidRPr="00AB6FCB">
        <w:rPr>
          <w:rFonts w:ascii="Times New Roman" w:hAnsi="Times New Roman"/>
          <w:spacing w:val="-7"/>
          <w:sz w:val="28"/>
          <w:szCs w:val="28"/>
        </w:rPr>
        <w:t xml:space="preserve"> </w:t>
      </w:r>
      <w:r w:rsidRPr="00AB6FCB">
        <w:rPr>
          <w:rFonts w:ascii="Times New Roman" w:hAnsi="Times New Roman"/>
          <w:sz w:val="28"/>
          <w:szCs w:val="28"/>
        </w:rPr>
        <w:t>публика</w:t>
      </w:r>
      <w:r w:rsidRPr="00AB6FCB">
        <w:rPr>
          <w:rFonts w:ascii="Times New Roman" w:hAnsi="Times New Roman"/>
          <w:spacing w:val="-7"/>
          <w:sz w:val="28"/>
          <w:szCs w:val="28"/>
        </w:rPr>
        <w:t xml:space="preserve"> </w:t>
      </w:r>
      <w:r w:rsidRPr="00AB6FCB">
        <w:rPr>
          <w:rFonts w:ascii="Times New Roman" w:hAnsi="Times New Roman"/>
          <w:sz w:val="28"/>
          <w:szCs w:val="28"/>
        </w:rPr>
        <w:t>увидела</w:t>
      </w:r>
      <w:r w:rsidRPr="00AB6FCB">
        <w:rPr>
          <w:rFonts w:ascii="Times New Roman" w:hAnsi="Times New Roman"/>
          <w:spacing w:val="-7"/>
          <w:sz w:val="28"/>
          <w:szCs w:val="28"/>
        </w:rPr>
        <w:t xml:space="preserve"> </w:t>
      </w:r>
      <w:r w:rsidRPr="00AB6FCB">
        <w:rPr>
          <w:rFonts w:ascii="Times New Roman" w:hAnsi="Times New Roman"/>
          <w:sz w:val="28"/>
          <w:szCs w:val="28"/>
        </w:rPr>
        <w:t>на</w:t>
      </w:r>
      <w:r w:rsidRPr="00AB6FCB">
        <w:rPr>
          <w:rFonts w:ascii="Times New Roman" w:hAnsi="Times New Roman"/>
          <w:spacing w:val="-7"/>
          <w:sz w:val="28"/>
          <w:szCs w:val="28"/>
        </w:rPr>
        <w:t xml:space="preserve"> </w:t>
      </w:r>
      <w:r w:rsidRPr="00AB6FCB">
        <w:rPr>
          <w:rFonts w:ascii="Times New Roman" w:hAnsi="Times New Roman"/>
          <w:sz w:val="28"/>
          <w:szCs w:val="28"/>
        </w:rPr>
        <w:t>выставке</w:t>
      </w:r>
      <w:r w:rsidRPr="00AB6FCB">
        <w:rPr>
          <w:rFonts w:ascii="Times New Roman" w:hAnsi="Times New Roman"/>
          <w:spacing w:val="-7"/>
          <w:sz w:val="28"/>
          <w:szCs w:val="28"/>
        </w:rPr>
        <w:t xml:space="preserve"> </w:t>
      </w:r>
      <w:r w:rsidRPr="00AB6FCB">
        <w:rPr>
          <w:rFonts w:ascii="Times New Roman" w:hAnsi="Times New Roman"/>
          <w:sz w:val="28"/>
          <w:szCs w:val="28"/>
        </w:rPr>
        <w:t>«Мира</w:t>
      </w:r>
      <w:r w:rsidRPr="00AB6FCB">
        <w:rPr>
          <w:rFonts w:ascii="Times New Roman" w:hAnsi="Times New Roman"/>
          <w:spacing w:val="-40"/>
          <w:sz w:val="28"/>
          <w:szCs w:val="28"/>
        </w:rPr>
        <w:t xml:space="preserve"> </w:t>
      </w:r>
      <w:r w:rsidRPr="00AB6FCB">
        <w:rPr>
          <w:rFonts w:ascii="Times New Roman" w:hAnsi="Times New Roman"/>
          <w:sz w:val="28"/>
          <w:szCs w:val="28"/>
        </w:rPr>
        <w:t>искусства»,</w:t>
      </w:r>
      <w:r w:rsidRPr="00AB6FCB">
        <w:rPr>
          <w:rFonts w:ascii="Times New Roman" w:hAnsi="Times New Roman"/>
          <w:spacing w:val="1"/>
          <w:sz w:val="28"/>
          <w:szCs w:val="28"/>
        </w:rPr>
        <w:t xml:space="preserve"> </w:t>
      </w:r>
      <w:r w:rsidRPr="00AB6FCB">
        <w:rPr>
          <w:rFonts w:ascii="Times New Roman" w:hAnsi="Times New Roman"/>
          <w:sz w:val="28"/>
          <w:szCs w:val="28"/>
        </w:rPr>
        <w:t>а</w:t>
      </w:r>
      <w:r w:rsidRPr="00AB6FCB">
        <w:rPr>
          <w:rFonts w:ascii="Times New Roman" w:hAnsi="Times New Roman"/>
          <w:spacing w:val="1"/>
          <w:sz w:val="28"/>
          <w:szCs w:val="28"/>
        </w:rPr>
        <w:t xml:space="preserve"> </w:t>
      </w:r>
      <w:r w:rsidRPr="00AB6FCB">
        <w:rPr>
          <w:rFonts w:ascii="Times New Roman" w:hAnsi="Times New Roman"/>
          <w:sz w:val="28"/>
          <w:szCs w:val="28"/>
        </w:rPr>
        <w:t>не</w:t>
      </w:r>
      <w:r w:rsidRPr="00AB6FCB">
        <w:rPr>
          <w:rFonts w:ascii="Times New Roman" w:hAnsi="Times New Roman"/>
          <w:spacing w:val="1"/>
          <w:sz w:val="28"/>
          <w:szCs w:val="28"/>
        </w:rPr>
        <w:t xml:space="preserve"> </w:t>
      </w:r>
      <w:r w:rsidRPr="00AB6FCB">
        <w:rPr>
          <w:rFonts w:ascii="Times New Roman" w:hAnsi="Times New Roman"/>
          <w:sz w:val="28"/>
          <w:szCs w:val="28"/>
        </w:rPr>
        <w:t>Товарищества</w:t>
      </w:r>
      <w:r w:rsidRPr="00AB6FCB">
        <w:rPr>
          <w:rFonts w:ascii="Times New Roman" w:hAnsi="Times New Roman"/>
          <w:spacing w:val="1"/>
          <w:sz w:val="28"/>
          <w:szCs w:val="28"/>
        </w:rPr>
        <w:t xml:space="preserve"> </w:t>
      </w:r>
      <w:r w:rsidRPr="00AB6FCB">
        <w:rPr>
          <w:rFonts w:ascii="Times New Roman" w:hAnsi="Times New Roman"/>
          <w:sz w:val="28"/>
          <w:szCs w:val="28"/>
        </w:rPr>
        <w:t>передвижных</w:t>
      </w:r>
      <w:r w:rsidRPr="00AB6FCB">
        <w:rPr>
          <w:rFonts w:ascii="Times New Roman" w:hAnsi="Times New Roman"/>
          <w:spacing w:val="1"/>
          <w:sz w:val="28"/>
          <w:szCs w:val="28"/>
        </w:rPr>
        <w:t xml:space="preserve"> </w:t>
      </w:r>
      <w:r w:rsidRPr="00AB6FCB">
        <w:rPr>
          <w:rFonts w:ascii="Times New Roman" w:hAnsi="Times New Roman"/>
          <w:sz w:val="28"/>
          <w:szCs w:val="28"/>
        </w:rPr>
        <w:t>художественных</w:t>
      </w:r>
      <w:r w:rsidRPr="00AB6FCB">
        <w:rPr>
          <w:rFonts w:ascii="Times New Roman" w:hAnsi="Times New Roman"/>
          <w:spacing w:val="-1"/>
          <w:sz w:val="28"/>
          <w:szCs w:val="28"/>
        </w:rPr>
        <w:t xml:space="preserve"> </w:t>
      </w:r>
      <w:r w:rsidRPr="00AB6FCB">
        <w:rPr>
          <w:rFonts w:ascii="Times New Roman" w:hAnsi="Times New Roman"/>
          <w:sz w:val="28"/>
          <w:szCs w:val="28"/>
        </w:rPr>
        <w:t xml:space="preserve">выставок </w:t>
      </w:r>
      <w:r w:rsidRPr="00AB6FCB">
        <w:rPr>
          <w:rFonts w:ascii="Times New Roman" w:hAnsi="Times New Roman"/>
          <w:bCs/>
          <w:sz w:val="28"/>
          <w:szCs w:val="28"/>
        </w:rPr>
        <w:t>[</w:t>
      </w:r>
      <w:r w:rsidR="00BB0A9D" w:rsidRPr="00AB6FCB">
        <w:rPr>
          <w:rFonts w:ascii="Times New Roman" w:hAnsi="Times New Roman"/>
          <w:bCs/>
          <w:sz w:val="28"/>
          <w:szCs w:val="28"/>
        </w:rPr>
        <w:t>8</w:t>
      </w:r>
      <w:r w:rsidRPr="00AB6FCB">
        <w:rPr>
          <w:rFonts w:ascii="Times New Roman" w:hAnsi="Times New Roman"/>
          <w:bCs/>
          <w:sz w:val="28"/>
          <w:szCs w:val="28"/>
        </w:rPr>
        <w:t>, с. 203].</w:t>
      </w:r>
    </w:p>
    <w:p w14:paraId="7A36623F" w14:textId="77777777" w:rsidR="00F73B8B" w:rsidRPr="00AB6FCB" w:rsidRDefault="00F73B8B" w:rsidP="00D101B5">
      <w:pPr>
        <w:spacing w:after="0" w:line="360" w:lineRule="exact"/>
        <w:ind w:right="128" w:firstLine="709"/>
        <w:contextualSpacing/>
        <w:jc w:val="both"/>
        <w:rPr>
          <w:rFonts w:ascii="Times New Roman" w:hAnsi="Times New Roman"/>
          <w:sz w:val="28"/>
          <w:szCs w:val="28"/>
        </w:rPr>
      </w:pPr>
      <w:r w:rsidRPr="00AB6FCB">
        <w:rPr>
          <w:rFonts w:ascii="Times New Roman" w:hAnsi="Times New Roman"/>
          <w:bCs/>
          <w:sz w:val="28"/>
          <w:szCs w:val="28"/>
        </w:rPr>
        <w:t>Важно</w:t>
      </w:r>
      <w:r w:rsidRPr="00AB6FCB">
        <w:rPr>
          <w:rFonts w:ascii="Times New Roman" w:hAnsi="Times New Roman"/>
          <w:sz w:val="28"/>
          <w:szCs w:val="28"/>
        </w:rPr>
        <w:t xml:space="preserve"> отметить, </w:t>
      </w:r>
      <w:r w:rsidRPr="00AB6FCB">
        <w:rPr>
          <w:rFonts w:ascii="Times New Roman" w:hAnsi="Times New Roman"/>
          <w:bCs/>
          <w:sz w:val="28"/>
          <w:szCs w:val="28"/>
        </w:rPr>
        <w:t>что организаторы</w:t>
      </w:r>
      <w:r w:rsidRPr="00AB6FCB">
        <w:rPr>
          <w:rFonts w:ascii="Times New Roman" w:hAnsi="Times New Roman"/>
          <w:sz w:val="28"/>
          <w:szCs w:val="28"/>
        </w:rPr>
        <w:t xml:space="preserve"> демонстрируют важнейшие эстетические стандарты </w:t>
      </w:r>
      <w:r w:rsidRPr="00AB6FCB">
        <w:rPr>
          <w:rFonts w:ascii="Times New Roman" w:hAnsi="Times New Roman"/>
          <w:bCs/>
          <w:sz w:val="28"/>
          <w:szCs w:val="28"/>
        </w:rPr>
        <w:t>выставочной деятельности</w:t>
      </w:r>
      <w:r w:rsidRPr="00AB6FCB">
        <w:rPr>
          <w:rFonts w:ascii="Times New Roman" w:hAnsi="Times New Roman"/>
          <w:sz w:val="28"/>
          <w:szCs w:val="28"/>
        </w:rPr>
        <w:t xml:space="preserve"> журнала</w:t>
      </w:r>
      <w:r w:rsidR="00723FEB" w:rsidRPr="00AB6FCB">
        <w:rPr>
          <w:rFonts w:ascii="Times New Roman" w:hAnsi="Times New Roman"/>
          <w:sz w:val="28"/>
          <w:szCs w:val="28"/>
        </w:rPr>
        <w:t xml:space="preserve"> </w:t>
      </w:r>
      <w:r w:rsidR="00F87EF8" w:rsidRPr="00AB6FCB">
        <w:rPr>
          <w:rFonts w:ascii="Times New Roman" w:hAnsi="Times New Roman"/>
          <w:sz w:val="28"/>
          <w:szCs w:val="28"/>
        </w:rPr>
        <w:t>–</w:t>
      </w:r>
      <w:r w:rsidR="00723FEB" w:rsidRPr="00AB6FCB">
        <w:rPr>
          <w:rFonts w:ascii="Times New Roman" w:hAnsi="Times New Roman"/>
          <w:sz w:val="28"/>
          <w:szCs w:val="28"/>
        </w:rPr>
        <w:t xml:space="preserve"> </w:t>
      </w:r>
      <w:r w:rsidRPr="00AB6FCB">
        <w:rPr>
          <w:rFonts w:ascii="Times New Roman" w:hAnsi="Times New Roman"/>
          <w:sz w:val="28"/>
          <w:szCs w:val="28"/>
        </w:rPr>
        <w:t xml:space="preserve">особое </w:t>
      </w:r>
      <w:r w:rsidRPr="00AB6FCB">
        <w:rPr>
          <w:rFonts w:ascii="Times New Roman" w:hAnsi="Times New Roman"/>
          <w:bCs/>
          <w:sz w:val="28"/>
          <w:szCs w:val="28"/>
        </w:rPr>
        <w:t>внимание</w:t>
      </w:r>
      <w:r w:rsidRPr="00AB6FCB">
        <w:rPr>
          <w:rFonts w:ascii="Times New Roman" w:hAnsi="Times New Roman"/>
          <w:sz w:val="28"/>
          <w:szCs w:val="28"/>
        </w:rPr>
        <w:t xml:space="preserve"> к дизайну </w:t>
      </w:r>
      <w:r w:rsidRPr="00AB6FCB">
        <w:rPr>
          <w:rFonts w:ascii="Times New Roman" w:hAnsi="Times New Roman"/>
          <w:bCs/>
          <w:sz w:val="28"/>
          <w:szCs w:val="28"/>
        </w:rPr>
        <w:t>интерьера. Правильно устроенное внутреннее пространство, в котором</w:t>
      </w:r>
      <w:r w:rsidRPr="00AB6FCB">
        <w:rPr>
          <w:rFonts w:ascii="Times New Roman" w:hAnsi="Times New Roman"/>
          <w:sz w:val="28"/>
          <w:szCs w:val="28"/>
        </w:rPr>
        <w:t xml:space="preserve"> выставлены </w:t>
      </w:r>
      <w:r w:rsidRPr="00AB6FCB">
        <w:rPr>
          <w:rFonts w:ascii="Times New Roman" w:hAnsi="Times New Roman"/>
          <w:bCs/>
          <w:sz w:val="28"/>
          <w:szCs w:val="28"/>
        </w:rPr>
        <w:t>картины, создавало необходимое ощущение</w:t>
      </w:r>
      <w:r w:rsidRPr="00AB6FCB">
        <w:rPr>
          <w:rFonts w:ascii="Times New Roman" w:hAnsi="Times New Roman"/>
          <w:sz w:val="28"/>
          <w:szCs w:val="28"/>
        </w:rPr>
        <w:t xml:space="preserve"> целостности </w:t>
      </w:r>
      <w:r w:rsidRPr="00AB6FCB">
        <w:rPr>
          <w:rFonts w:ascii="Times New Roman" w:hAnsi="Times New Roman"/>
          <w:bCs/>
          <w:sz w:val="28"/>
          <w:szCs w:val="28"/>
        </w:rPr>
        <w:t>и гармонии всей выставки. Поэтому С. П. Дягилев</w:t>
      </w:r>
      <w:r w:rsidRPr="00AB6FCB">
        <w:rPr>
          <w:rFonts w:ascii="Times New Roman" w:hAnsi="Times New Roman"/>
          <w:sz w:val="28"/>
          <w:szCs w:val="28"/>
        </w:rPr>
        <w:t xml:space="preserve"> издал </w:t>
      </w:r>
      <w:r w:rsidRPr="00AB6FCB">
        <w:rPr>
          <w:rFonts w:ascii="Times New Roman" w:hAnsi="Times New Roman"/>
          <w:bCs/>
          <w:sz w:val="28"/>
          <w:szCs w:val="28"/>
        </w:rPr>
        <w:t>приказ</w:t>
      </w:r>
      <w:r w:rsidRPr="00AB6FCB">
        <w:rPr>
          <w:rFonts w:ascii="Times New Roman" w:hAnsi="Times New Roman"/>
          <w:sz w:val="28"/>
          <w:szCs w:val="28"/>
        </w:rPr>
        <w:t xml:space="preserve"> о перестройке залов </w:t>
      </w:r>
      <w:r w:rsidRPr="00AB6FCB">
        <w:rPr>
          <w:rFonts w:ascii="Times New Roman" w:hAnsi="Times New Roman"/>
          <w:bCs/>
          <w:sz w:val="28"/>
          <w:szCs w:val="28"/>
        </w:rPr>
        <w:t xml:space="preserve">Академии. </w:t>
      </w:r>
      <w:r w:rsidRPr="00AB6FCB">
        <w:rPr>
          <w:rFonts w:ascii="Times New Roman" w:hAnsi="Times New Roman"/>
          <w:sz w:val="28"/>
          <w:szCs w:val="28"/>
        </w:rPr>
        <w:t>Были сделаны специальные</w:t>
      </w:r>
      <w:r w:rsidRPr="00AB6FCB">
        <w:rPr>
          <w:rFonts w:ascii="Times New Roman" w:hAnsi="Times New Roman"/>
          <w:spacing w:val="1"/>
          <w:sz w:val="28"/>
          <w:szCs w:val="28"/>
        </w:rPr>
        <w:t xml:space="preserve"> </w:t>
      </w:r>
      <w:r w:rsidRPr="00AB6FCB">
        <w:rPr>
          <w:rFonts w:ascii="Times New Roman" w:hAnsi="Times New Roman"/>
          <w:spacing w:val="-1"/>
          <w:sz w:val="28"/>
          <w:szCs w:val="28"/>
        </w:rPr>
        <w:t xml:space="preserve">навесные деревянные </w:t>
      </w:r>
      <w:r w:rsidRPr="00AB6FCB">
        <w:rPr>
          <w:rFonts w:ascii="Times New Roman" w:hAnsi="Times New Roman"/>
          <w:sz w:val="28"/>
          <w:szCs w:val="28"/>
        </w:rPr>
        <w:t>конструкции в определенной цветовой</w:t>
      </w:r>
      <w:r w:rsidRPr="00AB6FCB">
        <w:rPr>
          <w:rFonts w:ascii="Times New Roman" w:hAnsi="Times New Roman"/>
          <w:spacing w:val="1"/>
          <w:sz w:val="28"/>
          <w:szCs w:val="28"/>
        </w:rPr>
        <w:t xml:space="preserve"> </w:t>
      </w:r>
      <w:r w:rsidRPr="00AB6FCB">
        <w:rPr>
          <w:rFonts w:ascii="Times New Roman" w:hAnsi="Times New Roman"/>
          <w:sz w:val="28"/>
          <w:szCs w:val="28"/>
        </w:rPr>
        <w:t>гамме.</w:t>
      </w:r>
    </w:p>
    <w:p w14:paraId="1363F98F" w14:textId="77777777" w:rsidR="00F73B8B" w:rsidRPr="00AB6FCB" w:rsidRDefault="00F73B8B" w:rsidP="004869DA">
      <w:pPr>
        <w:spacing w:after="0" w:line="360" w:lineRule="exact"/>
        <w:ind w:firstLine="708"/>
        <w:jc w:val="both"/>
        <w:rPr>
          <w:rFonts w:ascii="Times New Roman" w:hAnsi="Times New Roman"/>
          <w:sz w:val="28"/>
          <w:szCs w:val="28"/>
        </w:rPr>
      </w:pPr>
      <w:r w:rsidRPr="00AB6FCB">
        <w:rPr>
          <w:rFonts w:ascii="Times New Roman" w:hAnsi="Times New Roman"/>
          <w:bCs/>
          <w:sz w:val="28"/>
          <w:szCs w:val="28"/>
        </w:rPr>
        <w:t>Как и все предыдущие выставки, третья</w:t>
      </w:r>
      <w:r w:rsidRPr="00AB6FCB">
        <w:rPr>
          <w:rFonts w:ascii="Times New Roman" w:hAnsi="Times New Roman"/>
          <w:sz w:val="28"/>
          <w:szCs w:val="28"/>
        </w:rPr>
        <w:t xml:space="preserve"> выставка </w:t>
      </w:r>
      <w:r w:rsidRPr="00AB6FCB">
        <w:rPr>
          <w:rFonts w:ascii="Times New Roman" w:hAnsi="Times New Roman"/>
          <w:bCs/>
          <w:sz w:val="28"/>
          <w:szCs w:val="28"/>
        </w:rPr>
        <w:t>вновь вызвала</w:t>
      </w:r>
      <w:r w:rsidRPr="00AB6FCB">
        <w:rPr>
          <w:rFonts w:ascii="Times New Roman" w:hAnsi="Times New Roman"/>
          <w:sz w:val="28"/>
          <w:szCs w:val="28"/>
        </w:rPr>
        <w:t xml:space="preserve"> споры. </w:t>
      </w:r>
      <w:r w:rsidRPr="00AB6FCB">
        <w:rPr>
          <w:rFonts w:ascii="Times New Roman" w:hAnsi="Times New Roman"/>
          <w:bCs/>
          <w:sz w:val="28"/>
          <w:szCs w:val="28"/>
        </w:rPr>
        <w:t>Отзывы на этот раз были</w:t>
      </w:r>
      <w:r w:rsidRPr="00AB6FCB">
        <w:rPr>
          <w:rFonts w:ascii="Times New Roman" w:hAnsi="Times New Roman"/>
          <w:sz w:val="28"/>
          <w:szCs w:val="28"/>
        </w:rPr>
        <w:t xml:space="preserve"> в основном отрицательные. </w:t>
      </w:r>
      <w:r w:rsidRPr="00AB6FCB">
        <w:rPr>
          <w:rFonts w:ascii="Times New Roman" w:hAnsi="Times New Roman"/>
          <w:bCs/>
          <w:sz w:val="28"/>
          <w:szCs w:val="28"/>
        </w:rPr>
        <w:t>Здесь, как и прежде, газета «Новости и биржевая</w:t>
      </w:r>
      <w:r w:rsidRPr="00AB6FCB">
        <w:rPr>
          <w:rFonts w:ascii="Times New Roman" w:hAnsi="Times New Roman"/>
          <w:sz w:val="28"/>
          <w:szCs w:val="28"/>
        </w:rPr>
        <w:t xml:space="preserve"> газета» во главе с В.В.Стасовым и газета «Новое время». </w:t>
      </w:r>
    </w:p>
    <w:p w14:paraId="7D69A15C" w14:textId="1F04FA11" w:rsidR="00F73B8B" w:rsidRPr="00AB6FCB" w:rsidRDefault="00F73B8B" w:rsidP="00D101B5">
      <w:pPr>
        <w:spacing w:after="0" w:line="360" w:lineRule="exact"/>
        <w:ind w:right="38" w:firstLine="709"/>
        <w:contextualSpacing/>
        <w:jc w:val="both"/>
        <w:rPr>
          <w:rFonts w:ascii="Times New Roman" w:eastAsia="Times New Roman" w:hAnsi="Times New Roman"/>
          <w:sz w:val="28"/>
          <w:szCs w:val="28"/>
        </w:rPr>
      </w:pPr>
      <w:r w:rsidRPr="00AB6FCB">
        <w:rPr>
          <w:rFonts w:ascii="Times New Roman" w:hAnsi="Times New Roman"/>
          <w:bCs/>
          <w:sz w:val="28"/>
          <w:szCs w:val="28"/>
        </w:rPr>
        <w:t>Сергей Голоушев</w:t>
      </w:r>
      <w:r w:rsidRPr="00AB6FCB">
        <w:rPr>
          <w:rFonts w:ascii="Times New Roman" w:hAnsi="Times New Roman"/>
          <w:sz w:val="28"/>
          <w:szCs w:val="28"/>
        </w:rPr>
        <w:t xml:space="preserve"> (настоящая </w:t>
      </w:r>
      <w:r w:rsidRPr="00AB6FCB">
        <w:rPr>
          <w:rFonts w:ascii="Times New Roman" w:hAnsi="Times New Roman"/>
          <w:bCs/>
          <w:sz w:val="28"/>
          <w:szCs w:val="28"/>
        </w:rPr>
        <w:t>фамилия Глаголь), русский художник, художественный и театральный критик</w:t>
      </w:r>
      <w:r w:rsidRPr="00AB6FCB">
        <w:rPr>
          <w:rFonts w:ascii="Times New Roman" w:hAnsi="Times New Roman"/>
          <w:sz w:val="28"/>
          <w:szCs w:val="28"/>
        </w:rPr>
        <w:t xml:space="preserve">, дал очень положительные отзывы в газете </w:t>
      </w:r>
      <w:r w:rsidRPr="00AB6FCB">
        <w:rPr>
          <w:rFonts w:ascii="Times New Roman" w:hAnsi="Times New Roman"/>
          <w:bCs/>
          <w:sz w:val="28"/>
          <w:szCs w:val="28"/>
        </w:rPr>
        <w:t>«Курьер». Он назвал выставку одним из самых ярких явлений в жизни</w:t>
      </w:r>
      <w:r w:rsidRPr="00AB6FCB">
        <w:rPr>
          <w:rFonts w:ascii="Times New Roman" w:hAnsi="Times New Roman"/>
          <w:sz w:val="28"/>
          <w:szCs w:val="28"/>
        </w:rPr>
        <w:t xml:space="preserve"> современного искусства. </w:t>
      </w:r>
      <w:r w:rsidRPr="00AB6FCB">
        <w:rPr>
          <w:rFonts w:ascii="Times New Roman" w:hAnsi="Times New Roman"/>
          <w:bCs/>
          <w:sz w:val="28"/>
          <w:szCs w:val="28"/>
        </w:rPr>
        <w:t>В очередной раз</w:t>
      </w:r>
      <w:r w:rsidRPr="00AB6FCB">
        <w:rPr>
          <w:rFonts w:ascii="Times New Roman" w:hAnsi="Times New Roman"/>
          <w:sz w:val="28"/>
          <w:szCs w:val="28"/>
        </w:rPr>
        <w:t xml:space="preserve"> королевская </w:t>
      </w:r>
      <w:r w:rsidRPr="00AB6FCB">
        <w:rPr>
          <w:rFonts w:ascii="Times New Roman" w:hAnsi="Times New Roman"/>
          <w:bCs/>
          <w:sz w:val="28"/>
          <w:szCs w:val="28"/>
        </w:rPr>
        <w:t>семья посетила выставку. Это говорит о том, что</w:t>
      </w:r>
      <w:r w:rsidRPr="00AB6FCB">
        <w:rPr>
          <w:rFonts w:ascii="Times New Roman" w:hAnsi="Times New Roman"/>
          <w:sz w:val="28"/>
          <w:szCs w:val="28"/>
        </w:rPr>
        <w:t xml:space="preserve"> выставка </w:t>
      </w:r>
      <w:r w:rsidRPr="00AB6FCB">
        <w:rPr>
          <w:rFonts w:ascii="Times New Roman" w:hAnsi="Times New Roman"/>
          <w:bCs/>
          <w:sz w:val="28"/>
          <w:szCs w:val="28"/>
        </w:rPr>
        <w:t>журнала все</w:t>
      </w:r>
      <w:r w:rsidRPr="00AB6FCB">
        <w:rPr>
          <w:rFonts w:ascii="Times New Roman" w:hAnsi="Times New Roman"/>
          <w:sz w:val="28"/>
          <w:szCs w:val="28"/>
        </w:rPr>
        <w:t xml:space="preserve"> же была </w:t>
      </w:r>
      <w:r w:rsidRPr="00AB6FCB">
        <w:rPr>
          <w:rFonts w:ascii="Times New Roman" w:hAnsi="Times New Roman"/>
          <w:bCs/>
          <w:sz w:val="28"/>
          <w:szCs w:val="28"/>
        </w:rPr>
        <w:t>заметным событием в художественной жизни</w:t>
      </w:r>
      <w:r w:rsidRPr="00AB6FCB">
        <w:rPr>
          <w:rFonts w:ascii="Times New Roman" w:hAnsi="Times New Roman"/>
          <w:sz w:val="28"/>
          <w:szCs w:val="28"/>
        </w:rPr>
        <w:t xml:space="preserve"> России. Затем «Мир </w:t>
      </w:r>
      <w:r w:rsidRPr="00AB6FCB">
        <w:rPr>
          <w:rFonts w:ascii="Times New Roman" w:hAnsi="Times New Roman"/>
          <w:bCs/>
          <w:sz w:val="28"/>
          <w:szCs w:val="28"/>
        </w:rPr>
        <w:t>искусства»</w:t>
      </w:r>
      <w:r w:rsidRPr="00AB6FCB">
        <w:rPr>
          <w:rFonts w:ascii="Times New Roman" w:hAnsi="Times New Roman"/>
          <w:sz w:val="28"/>
          <w:szCs w:val="28"/>
        </w:rPr>
        <w:t xml:space="preserve"> провел </w:t>
      </w:r>
      <w:r w:rsidRPr="00AB6FCB">
        <w:rPr>
          <w:rFonts w:ascii="Times New Roman" w:hAnsi="Times New Roman"/>
          <w:bCs/>
          <w:sz w:val="28"/>
          <w:szCs w:val="28"/>
        </w:rPr>
        <w:t>еще две</w:t>
      </w:r>
      <w:r w:rsidRPr="00AB6FCB">
        <w:rPr>
          <w:rFonts w:ascii="Times New Roman" w:hAnsi="Times New Roman"/>
          <w:sz w:val="28"/>
          <w:szCs w:val="28"/>
        </w:rPr>
        <w:t xml:space="preserve"> выставки</w:t>
      </w:r>
      <w:r w:rsidR="00F87EF8" w:rsidRPr="00AB6FCB">
        <w:rPr>
          <w:rFonts w:ascii="Times New Roman" w:hAnsi="Times New Roman"/>
          <w:sz w:val="28"/>
          <w:szCs w:val="28"/>
        </w:rPr>
        <w:t>–</w:t>
      </w:r>
      <w:r w:rsidRPr="00AB6FCB">
        <w:rPr>
          <w:rFonts w:ascii="Times New Roman" w:hAnsi="Times New Roman"/>
          <w:sz w:val="28"/>
          <w:szCs w:val="28"/>
        </w:rPr>
        <w:t xml:space="preserve">в </w:t>
      </w:r>
      <w:r w:rsidRPr="00AB6FCB">
        <w:rPr>
          <w:rFonts w:ascii="Times New Roman" w:hAnsi="Times New Roman"/>
          <w:bCs/>
          <w:sz w:val="28"/>
          <w:szCs w:val="28"/>
        </w:rPr>
        <w:t>1902 и 1903</w:t>
      </w:r>
      <w:r w:rsidRPr="00AB6FCB">
        <w:rPr>
          <w:rFonts w:ascii="Times New Roman" w:hAnsi="Times New Roman"/>
          <w:sz w:val="28"/>
          <w:szCs w:val="28"/>
        </w:rPr>
        <w:t xml:space="preserve"> годах. Первая находился </w:t>
      </w:r>
      <w:proofErr w:type="gramStart"/>
      <w:r w:rsidRPr="00AB6FCB">
        <w:rPr>
          <w:rFonts w:ascii="Times New Roman" w:hAnsi="Times New Roman"/>
          <w:sz w:val="28"/>
          <w:szCs w:val="28"/>
        </w:rPr>
        <w:t xml:space="preserve">в </w:t>
      </w:r>
      <w:r w:rsidRPr="00AB6FCB">
        <w:rPr>
          <w:rFonts w:ascii="Times New Roman" w:hAnsi="Times New Roman"/>
          <w:spacing w:val="1"/>
          <w:sz w:val="28"/>
          <w:szCs w:val="28"/>
        </w:rPr>
        <w:t xml:space="preserve"> </w:t>
      </w:r>
      <w:r w:rsidRPr="00AB6FCB">
        <w:rPr>
          <w:rFonts w:ascii="Times New Roman" w:hAnsi="Times New Roman"/>
          <w:sz w:val="28"/>
          <w:szCs w:val="28"/>
        </w:rPr>
        <w:t>залах</w:t>
      </w:r>
      <w:proofErr w:type="gramEnd"/>
      <w:r w:rsidRPr="00AB6FCB">
        <w:rPr>
          <w:rFonts w:ascii="Times New Roman" w:hAnsi="Times New Roman"/>
          <w:spacing w:val="1"/>
          <w:sz w:val="28"/>
          <w:szCs w:val="28"/>
        </w:rPr>
        <w:t xml:space="preserve"> </w:t>
      </w:r>
      <w:r w:rsidRPr="00AB6FCB">
        <w:rPr>
          <w:rFonts w:ascii="Times New Roman" w:hAnsi="Times New Roman"/>
          <w:sz w:val="28"/>
          <w:szCs w:val="28"/>
        </w:rPr>
        <w:t xml:space="preserve">«Пассажа», где было выставлено </w:t>
      </w:r>
      <w:r w:rsidRPr="00AB6FCB">
        <w:rPr>
          <w:rFonts w:ascii="Times New Roman" w:hAnsi="Times New Roman"/>
          <w:bCs/>
          <w:sz w:val="28"/>
          <w:szCs w:val="28"/>
        </w:rPr>
        <w:t>более 200</w:t>
      </w:r>
      <w:r w:rsidRPr="00AB6FCB">
        <w:rPr>
          <w:rFonts w:ascii="Times New Roman" w:hAnsi="Times New Roman"/>
          <w:sz w:val="28"/>
          <w:szCs w:val="28"/>
        </w:rPr>
        <w:t xml:space="preserve"> работ, </w:t>
      </w:r>
      <w:r w:rsidRPr="00AB6FCB">
        <w:rPr>
          <w:rFonts w:ascii="Times New Roman" w:hAnsi="Times New Roman"/>
          <w:bCs/>
          <w:sz w:val="28"/>
          <w:szCs w:val="28"/>
        </w:rPr>
        <w:t>среди которых были предметы декоративно</w:t>
      </w:r>
      <w:r w:rsidR="00F87EF8" w:rsidRPr="00AB6FCB">
        <w:rPr>
          <w:rFonts w:ascii="Times New Roman" w:hAnsi="Times New Roman"/>
          <w:bCs/>
          <w:sz w:val="28"/>
          <w:szCs w:val="28"/>
        </w:rPr>
        <w:t>–</w:t>
      </w:r>
      <w:r w:rsidRPr="00AB6FCB">
        <w:rPr>
          <w:rFonts w:ascii="Times New Roman" w:hAnsi="Times New Roman"/>
          <w:bCs/>
          <w:sz w:val="28"/>
          <w:szCs w:val="28"/>
        </w:rPr>
        <w:t>прикладного</w:t>
      </w:r>
      <w:r w:rsidRPr="00AB6FCB">
        <w:rPr>
          <w:rFonts w:ascii="Times New Roman" w:hAnsi="Times New Roman"/>
          <w:sz w:val="28"/>
          <w:szCs w:val="28"/>
        </w:rPr>
        <w:t xml:space="preserve"> искусства (антикварная </w:t>
      </w:r>
      <w:r w:rsidRPr="00AB6FCB">
        <w:rPr>
          <w:rFonts w:ascii="Times New Roman" w:hAnsi="Times New Roman"/>
          <w:bCs/>
          <w:sz w:val="28"/>
          <w:szCs w:val="28"/>
        </w:rPr>
        <w:t>мебель, художественное стекло,</w:t>
      </w:r>
      <w:r w:rsidRPr="00AB6FCB">
        <w:rPr>
          <w:rFonts w:ascii="Times New Roman" w:hAnsi="Times New Roman"/>
          <w:sz w:val="28"/>
          <w:szCs w:val="28"/>
        </w:rPr>
        <w:t xml:space="preserve"> майолики</w:t>
      </w:r>
      <w:r w:rsidRPr="00AB6FCB">
        <w:rPr>
          <w:rFonts w:ascii="Times New Roman" w:hAnsi="Times New Roman"/>
          <w:spacing w:val="1"/>
          <w:sz w:val="28"/>
          <w:szCs w:val="28"/>
        </w:rPr>
        <w:t xml:space="preserve"> </w:t>
      </w:r>
      <w:r w:rsidRPr="00AB6FCB">
        <w:rPr>
          <w:rFonts w:ascii="Times New Roman" w:hAnsi="Times New Roman"/>
          <w:sz w:val="28"/>
          <w:szCs w:val="28"/>
        </w:rPr>
        <w:t>гончарной</w:t>
      </w:r>
      <w:r w:rsidRPr="00AB6FCB">
        <w:rPr>
          <w:rFonts w:ascii="Times New Roman" w:hAnsi="Times New Roman"/>
          <w:spacing w:val="1"/>
          <w:sz w:val="28"/>
          <w:szCs w:val="28"/>
        </w:rPr>
        <w:t xml:space="preserve"> </w:t>
      </w:r>
      <w:r w:rsidRPr="00AB6FCB">
        <w:rPr>
          <w:rFonts w:ascii="Times New Roman" w:hAnsi="Times New Roman"/>
          <w:sz w:val="28"/>
          <w:szCs w:val="28"/>
        </w:rPr>
        <w:t>мастерской</w:t>
      </w:r>
      <w:r w:rsidRPr="00AB6FCB">
        <w:rPr>
          <w:rFonts w:ascii="Times New Roman" w:hAnsi="Times New Roman"/>
          <w:spacing w:val="1"/>
          <w:sz w:val="28"/>
          <w:szCs w:val="28"/>
        </w:rPr>
        <w:t xml:space="preserve"> </w:t>
      </w:r>
      <w:r w:rsidRPr="00AB6FCB">
        <w:rPr>
          <w:rFonts w:ascii="Times New Roman" w:hAnsi="Times New Roman"/>
          <w:sz w:val="28"/>
          <w:szCs w:val="28"/>
        </w:rPr>
        <w:t>Абрамцево</w:t>
      </w:r>
      <w:r w:rsidRPr="00AB6FCB">
        <w:rPr>
          <w:rFonts w:ascii="Times New Roman" w:hAnsi="Times New Roman"/>
          <w:bCs/>
          <w:sz w:val="28"/>
          <w:szCs w:val="28"/>
        </w:rPr>
        <w:t>). Через полгода,</w:t>
      </w:r>
      <w:r w:rsidRPr="00AB6FCB">
        <w:rPr>
          <w:rFonts w:ascii="Times New Roman" w:hAnsi="Times New Roman"/>
          <w:sz w:val="28"/>
          <w:szCs w:val="28"/>
        </w:rPr>
        <w:t xml:space="preserve"> с незначительными </w:t>
      </w:r>
      <w:r w:rsidRPr="00AB6FCB">
        <w:rPr>
          <w:rFonts w:ascii="Times New Roman" w:hAnsi="Times New Roman"/>
          <w:bCs/>
          <w:sz w:val="28"/>
          <w:szCs w:val="28"/>
        </w:rPr>
        <w:t>изменениями в коллекции</w:t>
      </w:r>
      <w:r w:rsidRPr="00AB6FCB">
        <w:rPr>
          <w:rFonts w:ascii="Times New Roman" w:hAnsi="Times New Roman"/>
          <w:sz w:val="28"/>
          <w:szCs w:val="28"/>
        </w:rPr>
        <w:t xml:space="preserve"> выставки, ее привезли </w:t>
      </w:r>
      <w:r w:rsidRPr="00AB6FCB">
        <w:rPr>
          <w:rFonts w:ascii="Times New Roman" w:hAnsi="Times New Roman"/>
          <w:bCs/>
          <w:sz w:val="28"/>
          <w:szCs w:val="28"/>
        </w:rPr>
        <w:t>в Москву. Так, впервые</w:t>
      </w:r>
      <w:r w:rsidRPr="00AB6FCB">
        <w:rPr>
          <w:rFonts w:ascii="Times New Roman" w:hAnsi="Times New Roman"/>
          <w:sz w:val="28"/>
          <w:szCs w:val="28"/>
        </w:rPr>
        <w:t xml:space="preserve"> москвичи увидели </w:t>
      </w:r>
      <w:r w:rsidRPr="00AB6FCB">
        <w:rPr>
          <w:rFonts w:ascii="Times New Roman" w:hAnsi="Times New Roman"/>
          <w:bCs/>
          <w:sz w:val="28"/>
          <w:szCs w:val="28"/>
        </w:rPr>
        <w:t>выставку</w:t>
      </w:r>
      <w:r w:rsidRPr="00AB6FCB">
        <w:rPr>
          <w:rFonts w:ascii="Times New Roman" w:hAnsi="Times New Roman"/>
          <w:sz w:val="28"/>
          <w:szCs w:val="28"/>
        </w:rPr>
        <w:t xml:space="preserve"> «Мир </w:t>
      </w:r>
      <w:r w:rsidRPr="00AB6FCB">
        <w:rPr>
          <w:rFonts w:ascii="Times New Roman" w:hAnsi="Times New Roman"/>
          <w:bCs/>
          <w:sz w:val="28"/>
          <w:szCs w:val="28"/>
        </w:rPr>
        <w:t>искусства». Она</w:t>
      </w:r>
      <w:r w:rsidRPr="00AB6FCB">
        <w:rPr>
          <w:rFonts w:ascii="Times New Roman" w:hAnsi="Times New Roman"/>
          <w:sz w:val="28"/>
          <w:szCs w:val="28"/>
        </w:rPr>
        <w:t xml:space="preserve"> проходила в белом крытом зале Общества поощрения художеств. Эта выставка вызвала неподдельный интерес московской публики. </w:t>
      </w:r>
      <w:r w:rsidRPr="00AB6FCB">
        <w:rPr>
          <w:rFonts w:ascii="Times New Roman" w:eastAsia="Times New Roman" w:hAnsi="Times New Roman"/>
          <w:sz w:val="28"/>
          <w:szCs w:val="28"/>
        </w:rPr>
        <w:t xml:space="preserve">Московские живописцы на общем собрании говорили о нарушении коллегиальности в работе жюри, о приглашении новых участников, о чрезмерной заносчивости и диктаторстве </w:t>
      </w:r>
      <w:r w:rsidRPr="00AB6FCB">
        <w:rPr>
          <w:rFonts w:ascii="Times New Roman" w:eastAsia="Times New Roman" w:hAnsi="Times New Roman"/>
          <w:sz w:val="28"/>
          <w:szCs w:val="28"/>
        </w:rPr>
        <w:lastRenderedPageBreak/>
        <w:t>Дягилева. Дягилева Бенуа не поддержал. Было принято решение на собрании о необходимости прекратить выставки от имени журнала «Мир искусства»</w:t>
      </w:r>
      <w:r w:rsidR="004869DA" w:rsidRPr="00AB6FCB">
        <w:rPr>
          <w:rFonts w:ascii="Times New Roman" w:eastAsia="Times New Roman" w:hAnsi="Times New Roman"/>
          <w:sz w:val="28"/>
          <w:szCs w:val="28"/>
        </w:rPr>
        <w:t xml:space="preserve"> [</w:t>
      </w:r>
      <w:proofErr w:type="gramStart"/>
      <w:r w:rsidR="004869DA" w:rsidRPr="00AB6FCB">
        <w:rPr>
          <w:rFonts w:ascii="Times New Roman" w:eastAsia="Times New Roman" w:hAnsi="Times New Roman"/>
          <w:sz w:val="28"/>
          <w:szCs w:val="28"/>
        </w:rPr>
        <w:t>5</w:t>
      </w:r>
      <w:r w:rsidR="00BB0A9D" w:rsidRPr="00AB6FCB">
        <w:rPr>
          <w:rFonts w:ascii="Times New Roman" w:eastAsia="Times New Roman" w:hAnsi="Times New Roman"/>
          <w:sz w:val="28"/>
          <w:szCs w:val="28"/>
        </w:rPr>
        <w:t>2</w:t>
      </w:r>
      <w:r w:rsidR="004869DA" w:rsidRPr="00AB6FCB">
        <w:rPr>
          <w:rFonts w:ascii="Times New Roman" w:eastAsia="Times New Roman" w:hAnsi="Times New Roman"/>
          <w:sz w:val="28"/>
          <w:szCs w:val="28"/>
        </w:rPr>
        <w:t>,с.</w:t>
      </w:r>
      <w:proofErr w:type="gramEnd"/>
      <w:r w:rsidR="004869DA" w:rsidRPr="00AB6FCB">
        <w:rPr>
          <w:rFonts w:ascii="Times New Roman" w:eastAsia="Times New Roman" w:hAnsi="Times New Roman"/>
          <w:sz w:val="28"/>
          <w:szCs w:val="28"/>
        </w:rPr>
        <w:t>36]</w:t>
      </w:r>
      <w:r w:rsidRPr="00AB6FCB">
        <w:rPr>
          <w:rFonts w:ascii="Times New Roman" w:eastAsia="Times New Roman" w:hAnsi="Times New Roman"/>
          <w:sz w:val="28"/>
          <w:szCs w:val="28"/>
        </w:rPr>
        <w:t xml:space="preserve">. </w:t>
      </w:r>
    </w:p>
    <w:p w14:paraId="58605263" w14:textId="7F530E6A" w:rsidR="00F73B8B" w:rsidRPr="00AB6FCB" w:rsidRDefault="00F73B8B" w:rsidP="00D101B5">
      <w:pPr>
        <w:widowControl w:val="0"/>
        <w:autoSpaceDE w:val="0"/>
        <w:autoSpaceDN w:val="0"/>
        <w:spacing w:after="0" w:line="360" w:lineRule="exact"/>
        <w:ind w:right="103" w:firstLine="709"/>
        <w:contextualSpacing/>
        <w:jc w:val="both"/>
        <w:rPr>
          <w:rFonts w:ascii="Times New Roman" w:eastAsia="Times New Roman" w:hAnsi="Times New Roman"/>
          <w:sz w:val="28"/>
          <w:szCs w:val="28"/>
        </w:rPr>
      </w:pPr>
      <w:r w:rsidRPr="00AB6FCB">
        <w:rPr>
          <w:rFonts w:ascii="Times New Roman" w:eastAsia="Times New Roman" w:hAnsi="Times New Roman"/>
          <w:spacing w:val="-1"/>
          <w:sz w:val="28"/>
          <w:szCs w:val="28"/>
        </w:rPr>
        <w:t xml:space="preserve">В феврале 1906 г. </w:t>
      </w:r>
      <w:r w:rsidRPr="00AB6FCB">
        <w:rPr>
          <w:rFonts w:ascii="Times New Roman" w:eastAsia="Times New Roman" w:hAnsi="Times New Roman"/>
          <w:sz w:val="28"/>
          <w:szCs w:val="28"/>
        </w:rPr>
        <w:t>в Екатерининском зале Шведской</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 xml:space="preserve">лютеранской церкви Дягилев осуществил проведение в рамках журнал «Мир искусств» шестой выставки картин современной русской живописи. На выставке были представлены картины </w:t>
      </w:r>
      <w:hyperlink r:id="rId13" w:history="1">
        <w:r w:rsidRPr="00AB6FCB">
          <w:rPr>
            <w:rFonts w:ascii="Times New Roman" w:eastAsia="Times New Roman" w:hAnsi="Times New Roman"/>
            <w:sz w:val="28"/>
            <w:szCs w:val="28"/>
          </w:rPr>
          <w:t>Михаила Врубеля</w:t>
        </w:r>
      </w:hyperlink>
      <w:r w:rsidRPr="00AB6FCB">
        <w:rPr>
          <w:rFonts w:ascii="Times New Roman" w:eastAsia="Times New Roman" w:hAnsi="Times New Roman"/>
          <w:sz w:val="28"/>
          <w:szCs w:val="28"/>
        </w:rPr>
        <w:t>, Виктора Борисова</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Мусатова, Павла Кузнецова, Николая Сапунова, а также дебютантов – Николая Феофилактова, </w:t>
      </w:r>
      <w:hyperlink r:id="rId14" w:history="1">
        <w:r w:rsidRPr="00AB6FCB">
          <w:rPr>
            <w:rFonts w:ascii="Times New Roman" w:eastAsia="Times New Roman" w:hAnsi="Times New Roman"/>
            <w:sz w:val="28"/>
            <w:szCs w:val="28"/>
          </w:rPr>
          <w:t>Мартироса Сарьяна</w:t>
        </w:r>
      </w:hyperlink>
      <w:r w:rsidRPr="00AB6FCB">
        <w:rPr>
          <w:rFonts w:ascii="Times New Roman" w:eastAsia="Times New Roman" w:hAnsi="Times New Roman"/>
          <w:sz w:val="28"/>
          <w:szCs w:val="28"/>
        </w:rPr>
        <w:t>, Михаила Ларионова, Алексея Явленского. Многочисленные любители живописи, критики дали этой высокую оценку. Так, М.</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В.</w:t>
      </w:r>
      <w:r w:rsidRPr="00AB6FCB">
        <w:rPr>
          <w:rFonts w:ascii="Times New Roman" w:eastAsia="Times New Roman" w:hAnsi="Times New Roman"/>
          <w:spacing w:val="10"/>
          <w:sz w:val="28"/>
          <w:szCs w:val="28"/>
        </w:rPr>
        <w:t xml:space="preserve"> </w:t>
      </w:r>
      <w:r w:rsidRPr="00AB6FCB">
        <w:rPr>
          <w:rFonts w:ascii="Times New Roman" w:eastAsia="Times New Roman" w:hAnsi="Times New Roman"/>
          <w:sz w:val="28"/>
          <w:szCs w:val="28"/>
        </w:rPr>
        <w:t>Нестеров</w:t>
      </w:r>
      <w:r w:rsidRPr="00AB6FCB">
        <w:rPr>
          <w:rFonts w:ascii="Times New Roman" w:eastAsia="Times New Roman" w:hAnsi="Times New Roman"/>
          <w:spacing w:val="10"/>
          <w:sz w:val="28"/>
          <w:szCs w:val="28"/>
        </w:rPr>
        <w:t xml:space="preserve"> </w:t>
      </w:r>
      <w:r w:rsidRPr="00AB6FCB">
        <w:rPr>
          <w:rFonts w:ascii="Times New Roman" w:eastAsia="Times New Roman" w:hAnsi="Times New Roman"/>
          <w:sz w:val="28"/>
          <w:szCs w:val="28"/>
        </w:rPr>
        <w:t>в</w:t>
      </w:r>
      <w:r w:rsidRPr="00AB6FCB">
        <w:rPr>
          <w:rFonts w:ascii="Times New Roman" w:eastAsia="Times New Roman" w:hAnsi="Times New Roman"/>
          <w:spacing w:val="11"/>
          <w:sz w:val="28"/>
          <w:szCs w:val="28"/>
        </w:rPr>
        <w:t xml:space="preserve"> </w:t>
      </w:r>
      <w:r w:rsidRPr="00AB6FCB">
        <w:rPr>
          <w:rFonts w:ascii="Times New Roman" w:eastAsia="Times New Roman" w:hAnsi="Times New Roman"/>
          <w:sz w:val="28"/>
          <w:szCs w:val="28"/>
        </w:rPr>
        <w:t>письме</w:t>
      </w:r>
      <w:r w:rsidRPr="00AB6FCB">
        <w:rPr>
          <w:rFonts w:ascii="Times New Roman" w:eastAsia="Times New Roman" w:hAnsi="Times New Roman"/>
          <w:spacing w:val="11"/>
          <w:sz w:val="28"/>
          <w:szCs w:val="28"/>
        </w:rPr>
        <w:t xml:space="preserve"> </w:t>
      </w:r>
      <w:r w:rsidRPr="00AB6FCB">
        <w:rPr>
          <w:rFonts w:ascii="Times New Roman" w:eastAsia="Times New Roman" w:hAnsi="Times New Roman"/>
          <w:sz w:val="28"/>
          <w:szCs w:val="28"/>
        </w:rPr>
        <w:t>от</w:t>
      </w:r>
      <w:r w:rsidRPr="00AB6FCB">
        <w:rPr>
          <w:rFonts w:ascii="Times New Roman" w:eastAsia="Times New Roman" w:hAnsi="Times New Roman"/>
          <w:spacing w:val="10"/>
          <w:sz w:val="28"/>
          <w:szCs w:val="28"/>
        </w:rPr>
        <w:t xml:space="preserve"> </w:t>
      </w:r>
      <w:r w:rsidRPr="00AB6FCB">
        <w:rPr>
          <w:rFonts w:ascii="Times New Roman" w:eastAsia="Times New Roman" w:hAnsi="Times New Roman"/>
          <w:sz w:val="28"/>
          <w:szCs w:val="28"/>
        </w:rPr>
        <w:t>1</w:t>
      </w:r>
      <w:r w:rsidRPr="00AB6FCB">
        <w:rPr>
          <w:rFonts w:ascii="Times New Roman" w:eastAsia="Times New Roman" w:hAnsi="Times New Roman"/>
          <w:spacing w:val="13"/>
          <w:sz w:val="28"/>
          <w:szCs w:val="28"/>
        </w:rPr>
        <w:t xml:space="preserve"> </w:t>
      </w:r>
      <w:r w:rsidRPr="00AB6FCB">
        <w:rPr>
          <w:rFonts w:ascii="Times New Roman" w:eastAsia="Times New Roman" w:hAnsi="Times New Roman"/>
          <w:sz w:val="28"/>
          <w:szCs w:val="28"/>
        </w:rPr>
        <w:t>апреля</w:t>
      </w:r>
      <w:r w:rsidRPr="00AB6FCB">
        <w:rPr>
          <w:rFonts w:ascii="Times New Roman" w:eastAsia="Times New Roman" w:hAnsi="Times New Roman"/>
          <w:spacing w:val="8"/>
          <w:sz w:val="28"/>
          <w:szCs w:val="28"/>
        </w:rPr>
        <w:t xml:space="preserve"> </w:t>
      </w:r>
      <w:r w:rsidRPr="00AB6FCB">
        <w:rPr>
          <w:rFonts w:ascii="Times New Roman" w:eastAsia="Times New Roman" w:hAnsi="Times New Roman"/>
          <w:sz w:val="28"/>
          <w:szCs w:val="28"/>
        </w:rPr>
        <w:t>1906</w:t>
      </w:r>
      <w:r w:rsidRPr="00AB6FCB">
        <w:rPr>
          <w:rFonts w:ascii="Times New Roman" w:eastAsia="Times New Roman" w:hAnsi="Times New Roman"/>
          <w:spacing w:val="10"/>
          <w:sz w:val="28"/>
          <w:szCs w:val="28"/>
        </w:rPr>
        <w:t xml:space="preserve"> </w:t>
      </w:r>
      <w:r w:rsidRPr="00AB6FCB">
        <w:rPr>
          <w:rFonts w:ascii="Times New Roman" w:eastAsia="Times New Roman" w:hAnsi="Times New Roman"/>
          <w:sz w:val="28"/>
          <w:szCs w:val="28"/>
        </w:rPr>
        <w:t>г.</w:t>
      </w:r>
      <w:r w:rsidRPr="00AB6FCB">
        <w:rPr>
          <w:rFonts w:ascii="Times New Roman" w:eastAsia="Times New Roman" w:hAnsi="Times New Roman"/>
          <w:spacing w:val="11"/>
          <w:sz w:val="28"/>
          <w:szCs w:val="28"/>
        </w:rPr>
        <w:t xml:space="preserve"> </w:t>
      </w:r>
      <w:r w:rsidRPr="00AB6FCB">
        <w:rPr>
          <w:rFonts w:ascii="Times New Roman" w:eastAsia="Times New Roman" w:hAnsi="Times New Roman"/>
          <w:sz w:val="28"/>
          <w:szCs w:val="28"/>
        </w:rPr>
        <w:t>сообщал</w:t>
      </w:r>
      <w:r w:rsidRPr="00AB6FCB">
        <w:rPr>
          <w:rFonts w:ascii="Times New Roman" w:eastAsia="Times New Roman" w:hAnsi="Times New Roman"/>
          <w:spacing w:val="10"/>
          <w:sz w:val="28"/>
          <w:szCs w:val="28"/>
        </w:rPr>
        <w:t xml:space="preserve"> </w:t>
      </w:r>
      <w:r w:rsidRPr="00AB6FCB">
        <w:rPr>
          <w:rFonts w:ascii="Times New Roman" w:eastAsia="Times New Roman" w:hAnsi="Times New Roman"/>
          <w:sz w:val="28"/>
          <w:szCs w:val="28"/>
        </w:rPr>
        <w:t>своему</w:t>
      </w:r>
      <w:r w:rsidRPr="00AB6FCB">
        <w:rPr>
          <w:rFonts w:ascii="Times New Roman" w:eastAsia="Times New Roman" w:hAnsi="Times New Roman"/>
          <w:spacing w:val="7"/>
          <w:sz w:val="28"/>
          <w:szCs w:val="28"/>
        </w:rPr>
        <w:t xml:space="preserve"> </w:t>
      </w:r>
      <w:r w:rsidRPr="00AB6FCB">
        <w:rPr>
          <w:rFonts w:ascii="Times New Roman" w:eastAsia="Times New Roman" w:hAnsi="Times New Roman"/>
          <w:sz w:val="28"/>
          <w:szCs w:val="28"/>
        </w:rPr>
        <w:t>знакомому</w:t>
      </w:r>
      <w:r w:rsidRPr="00AB6FCB">
        <w:rPr>
          <w:rFonts w:ascii="Times New Roman" w:eastAsia="Times New Roman" w:hAnsi="Times New Roman"/>
          <w:spacing w:val="15"/>
          <w:sz w:val="28"/>
          <w:szCs w:val="28"/>
        </w:rPr>
        <w:t xml:space="preserve"> </w:t>
      </w:r>
      <w:r w:rsidRPr="00AB6FCB">
        <w:rPr>
          <w:rFonts w:ascii="Times New Roman" w:eastAsia="Times New Roman" w:hAnsi="Times New Roman"/>
          <w:sz w:val="28"/>
          <w:szCs w:val="28"/>
        </w:rPr>
        <w:t>–</w:t>
      </w:r>
      <w:r w:rsidRPr="00AB6FCB">
        <w:rPr>
          <w:rFonts w:ascii="Times New Roman" w:eastAsia="Times New Roman" w:hAnsi="Times New Roman"/>
          <w:spacing w:val="12"/>
          <w:sz w:val="28"/>
          <w:szCs w:val="28"/>
        </w:rPr>
        <w:t xml:space="preserve"> </w:t>
      </w:r>
      <w:r w:rsidRPr="00AB6FCB">
        <w:rPr>
          <w:rFonts w:ascii="Times New Roman" w:eastAsia="Times New Roman" w:hAnsi="Times New Roman"/>
          <w:sz w:val="28"/>
          <w:szCs w:val="28"/>
        </w:rPr>
        <w:t>врачу</w:t>
      </w:r>
      <w:r w:rsidRPr="00AB6FCB">
        <w:rPr>
          <w:rFonts w:ascii="Times New Roman" w:eastAsia="Times New Roman" w:hAnsi="Times New Roman"/>
          <w:spacing w:val="-68"/>
          <w:sz w:val="28"/>
          <w:szCs w:val="28"/>
        </w:rPr>
        <w:t xml:space="preserve"> </w:t>
      </w:r>
      <w:r w:rsidRPr="00AB6FCB">
        <w:rPr>
          <w:rFonts w:ascii="Times New Roman" w:eastAsia="Times New Roman" w:hAnsi="Times New Roman"/>
          <w:sz w:val="28"/>
          <w:szCs w:val="28"/>
        </w:rPr>
        <w:t>и общественному деятелю Л. В. Средину: «…Выставка Дягилева была из рук</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вон</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хороша.</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Здравствует</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искусство!..</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Право,</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отличную</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выставку</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устроил</w:t>
      </w:r>
      <w:r w:rsidRPr="00AB6FCB">
        <w:rPr>
          <w:rFonts w:ascii="Times New Roman" w:eastAsia="Times New Roman" w:hAnsi="Times New Roman"/>
          <w:spacing w:val="-67"/>
          <w:sz w:val="28"/>
          <w:szCs w:val="28"/>
        </w:rPr>
        <w:t xml:space="preserve"> </w:t>
      </w:r>
      <w:r w:rsidRPr="00AB6FCB">
        <w:rPr>
          <w:rFonts w:ascii="Times New Roman" w:eastAsia="Times New Roman" w:hAnsi="Times New Roman"/>
          <w:sz w:val="28"/>
          <w:szCs w:val="28"/>
        </w:rPr>
        <w:t xml:space="preserve">Дягилев… «Старики» </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Серов, Малявин, Сомов – дали превосходные вещи.</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 xml:space="preserve">«Молодежь» </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Кузнецов, Милиоти, Анисфельд и друг,</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хотя</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еще и</w:t>
      </w:r>
      <w:r w:rsidRPr="00AB6FCB">
        <w:rPr>
          <w:rFonts w:ascii="Times New Roman" w:eastAsia="Times New Roman" w:hAnsi="Times New Roman"/>
          <w:spacing w:val="-3"/>
          <w:sz w:val="28"/>
          <w:szCs w:val="28"/>
        </w:rPr>
        <w:t xml:space="preserve"> </w:t>
      </w:r>
      <w:r w:rsidRPr="00AB6FCB">
        <w:rPr>
          <w:rFonts w:ascii="Times New Roman" w:eastAsia="Times New Roman" w:hAnsi="Times New Roman"/>
          <w:sz w:val="28"/>
          <w:szCs w:val="28"/>
        </w:rPr>
        <w:t>не выяснилась,</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но</w:t>
      </w:r>
      <w:r w:rsidRPr="00AB6FCB">
        <w:rPr>
          <w:rFonts w:ascii="Times New Roman" w:eastAsia="Times New Roman" w:hAnsi="Times New Roman"/>
          <w:spacing w:val="-2"/>
          <w:sz w:val="28"/>
          <w:szCs w:val="28"/>
        </w:rPr>
        <w:t xml:space="preserve"> </w:t>
      </w:r>
      <w:r w:rsidRPr="00AB6FCB">
        <w:rPr>
          <w:rFonts w:ascii="Times New Roman" w:eastAsia="Times New Roman" w:hAnsi="Times New Roman"/>
          <w:sz w:val="28"/>
          <w:szCs w:val="28"/>
        </w:rPr>
        <w:t>дает «свое»,</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крайне</w:t>
      </w:r>
      <w:r w:rsidRPr="00AB6FCB">
        <w:rPr>
          <w:rFonts w:ascii="Times New Roman" w:eastAsia="Times New Roman" w:hAnsi="Times New Roman"/>
          <w:spacing w:val="-3"/>
          <w:sz w:val="28"/>
          <w:szCs w:val="28"/>
        </w:rPr>
        <w:t xml:space="preserve"> </w:t>
      </w:r>
      <w:r w:rsidRPr="00AB6FCB">
        <w:rPr>
          <w:rFonts w:ascii="Times New Roman" w:eastAsia="Times New Roman" w:hAnsi="Times New Roman"/>
          <w:sz w:val="28"/>
          <w:szCs w:val="28"/>
        </w:rPr>
        <w:t>интересное…»</w:t>
      </w:r>
      <w:r w:rsidR="000C2A00" w:rsidRPr="00AB6FCB">
        <w:rPr>
          <w:rFonts w:ascii="Times New Roman" w:eastAsia="Times New Roman" w:hAnsi="Times New Roman"/>
          <w:sz w:val="28"/>
          <w:szCs w:val="28"/>
        </w:rPr>
        <w:t xml:space="preserve"> [</w:t>
      </w:r>
      <w:proofErr w:type="gramStart"/>
      <w:r w:rsidR="000C2A00" w:rsidRPr="00C86E0F">
        <w:rPr>
          <w:rFonts w:ascii="Times New Roman" w:eastAsia="Times New Roman" w:hAnsi="Times New Roman"/>
          <w:sz w:val="28"/>
          <w:szCs w:val="28"/>
        </w:rPr>
        <w:t>4</w:t>
      </w:r>
      <w:r w:rsidR="009A756C" w:rsidRPr="00AB6FCB">
        <w:rPr>
          <w:rFonts w:ascii="Times New Roman" w:eastAsia="Times New Roman" w:hAnsi="Times New Roman"/>
          <w:sz w:val="28"/>
          <w:szCs w:val="28"/>
        </w:rPr>
        <w:t>0,с.</w:t>
      </w:r>
      <w:proofErr w:type="gramEnd"/>
      <w:r w:rsidR="009A756C" w:rsidRPr="00AB6FCB">
        <w:rPr>
          <w:rFonts w:ascii="Times New Roman" w:eastAsia="Times New Roman" w:hAnsi="Times New Roman"/>
          <w:sz w:val="28"/>
          <w:szCs w:val="28"/>
        </w:rPr>
        <w:t xml:space="preserve"> 185]</w:t>
      </w:r>
      <w:r w:rsidRPr="00AB6FCB">
        <w:rPr>
          <w:rFonts w:ascii="Times New Roman" w:eastAsia="Times New Roman" w:hAnsi="Times New Roman"/>
          <w:sz w:val="28"/>
          <w:szCs w:val="28"/>
        </w:rPr>
        <w:t>.</w:t>
      </w:r>
    </w:p>
    <w:p w14:paraId="0245857F" w14:textId="77777777" w:rsidR="00F73B8B" w:rsidRPr="00AB6FCB" w:rsidRDefault="00F73B8B" w:rsidP="00D101B5">
      <w:pPr>
        <w:widowControl w:val="0"/>
        <w:autoSpaceDE w:val="0"/>
        <w:autoSpaceDN w:val="0"/>
        <w:spacing w:after="0" w:line="360" w:lineRule="exact"/>
        <w:ind w:right="128" w:firstLine="709"/>
        <w:contextualSpacing/>
        <w:jc w:val="both"/>
        <w:rPr>
          <w:rFonts w:ascii="Times New Roman" w:eastAsia="Times New Roman" w:hAnsi="Times New Roman"/>
          <w:sz w:val="28"/>
          <w:szCs w:val="28"/>
        </w:rPr>
      </w:pPr>
      <w:r w:rsidRPr="00AB6FCB">
        <w:rPr>
          <w:rFonts w:ascii="Times New Roman" w:eastAsia="Times New Roman" w:hAnsi="Times New Roman"/>
          <w:spacing w:val="-1"/>
          <w:sz w:val="28"/>
          <w:szCs w:val="28"/>
        </w:rPr>
        <w:t xml:space="preserve">Выставочная </w:t>
      </w:r>
      <w:r w:rsidRPr="00AB6FCB">
        <w:rPr>
          <w:rFonts w:ascii="Times New Roman" w:eastAsia="Times New Roman" w:hAnsi="Times New Roman"/>
          <w:sz w:val="28"/>
          <w:szCs w:val="28"/>
        </w:rPr>
        <w:t>деятельность журнала всегда вызывала</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полемику в прессе, что способствовало еще большей его</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популярности.</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Свою</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задачу</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–знакомство</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русской</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публики</w:t>
      </w:r>
      <w:r w:rsidRPr="00AB6FCB">
        <w:rPr>
          <w:rFonts w:ascii="Times New Roman" w:eastAsia="Times New Roman" w:hAnsi="Times New Roman"/>
          <w:spacing w:val="16"/>
          <w:sz w:val="28"/>
          <w:szCs w:val="28"/>
        </w:rPr>
        <w:t xml:space="preserve"> </w:t>
      </w:r>
      <w:r w:rsidRPr="00AB6FCB">
        <w:rPr>
          <w:rFonts w:ascii="Times New Roman" w:eastAsia="Times New Roman" w:hAnsi="Times New Roman"/>
          <w:sz w:val="28"/>
          <w:szCs w:val="28"/>
        </w:rPr>
        <w:t>с</w:t>
      </w:r>
      <w:r w:rsidRPr="00AB6FCB">
        <w:rPr>
          <w:rFonts w:ascii="Times New Roman" w:eastAsia="Times New Roman" w:hAnsi="Times New Roman"/>
          <w:spacing w:val="16"/>
          <w:sz w:val="28"/>
          <w:szCs w:val="28"/>
        </w:rPr>
        <w:t xml:space="preserve"> </w:t>
      </w:r>
      <w:r w:rsidRPr="00AB6FCB">
        <w:rPr>
          <w:rFonts w:ascii="Times New Roman" w:eastAsia="Times New Roman" w:hAnsi="Times New Roman"/>
          <w:sz w:val="28"/>
          <w:szCs w:val="28"/>
        </w:rPr>
        <w:t>работами</w:t>
      </w:r>
      <w:r w:rsidRPr="00AB6FCB">
        <w:rPr>
          <w:rFonts w:ascii="Times New Roman" w:eastAsia="Times New Roman" w:hAnsi="Times New Roman"/>
          <w:spacing w:val="16"/>
          <w:sz w:val="28"/>
          <w:szCs w:val="28"/>
        </w:rPr>
        <w:t xml:space="preserve"> </w:t>
      </w:r>
      <w:r w:rsidRPr="00AB6FCB">
        <w:rPr>
          <w:rFonts w:ascii="Times New Roman" w:eastAsia="Times New Roman" w:hAnsi="Times New Roman"/>
          <w:sz w:val="28"/>
          <w:szCs w:val="28"/>
        </w:rPr>
        <w:t>представителей</w:t>
      </w:r>
      <w:r w:rsidRPr="00AB6FCB">
        <w:rPr>
          <w:rFonts w:ascii="Times New Roman" w:eastAsia="Times New Roman" w:hAnsi="Times New Roman"/>
          <w:spacing w:val="16"/>
          <w:sz w:val="28"/>
          <w:szCs w:val="28"/>
        </w:rPr>
        <w:t xml:space="preserve"> </w:t>
      </w:r>
      <w:r w:rsidRPr="00AB6FCB">
        <w:rPr>
          <w:rFonts w:ascii="Times New Roman" w:eastAsia="Times New Roman" w:hAnsi="Times New Roman"/>
          <w:sz w:val="28"/>
          <w:szCs w:val="28"/>
        </w:rPr>
        <w:t>новейших</w:t>
      </w:r>
      <w:r w:rsidRPr="00AB6FCB">
        <w:rPr>
          <w:rFonts w:ascii="Times New Roman" w:eastAsia="Times New Roman" w:hAnsi="Times New Roman"/>
          <w:spacing w:val="16"/>
          <w:sz w:val="28"/>
          <w:szCs w:val="28"/>
        </w:rPr>
        <w:t xml:space="preserve"> </w:t>
      </w:r>
      <w:r w:rsidRPr="00AB6FCB">
        <w:rPr>
          <w:rFonts w:ascii="Times New Roman" w:eastAsia="Times New Roman" w:hAnsi="Times New Roman"/>
          <w:sz w:val="28"/>
          <w:szCs w:val="28"/>
        </w:rPr>
        <w:t>течений</w:t>
      </w:r>
      <w:r w:rsidRPr="00AB6FCB">
        <w:rPr>
          <w:rFonts w:ascii="Times New Roman" w:eastAsia="Times New Roman" w:hAnsi="Times New Roman"/>
          <w:spacing w:val="16"/>
          <w:sz w:val="28"/>
          <w:szCs w:val="28"/>
        </w:rPr>
        <w:t xml:space="preserve"> </w:t>
      </w:r>
      <w:r w:rsidRPr="00AB6FCB">
        <w:rPr>
          <w:rFonts w:ascii="Times New Roman" w:eastAsia="Times New Roman" w:hAnsi="Times New Roman"/>
          <w:sz w:val="28"/>
          <w:szCs w:val="28"/>
        </w:rPr>
        <w:t>в</w:t>
      </w:r>
      <w:r w:rsidRPr="00AB6FCB">
        <w:rPr>
          <w:rFonts w:ascii="Times New Roman" w:eastAsia="Times New Roman" w:hAnsi="Times New Roman"/>
          <w:spacing w:val="16"/>
          <w:sz w:val="28"/>
          <w:szCs w:val="28"/>
        </w:rPr>
        <w:t xml:space="preserve"> </w:t>
      </w:r>
      <w:r w:rsidRPr="00AB6FCB">
        <w:rPr>
          <w:rFonts w:ascii="Times New Roman" w:eastAsia="Times New Roman" w:hAnsi="Times New Roman"/>
          <w:sz w:val="28"/>
          <w:szCs w:val="28"/>
        </w:rPr>
        <w:t>искусстве –</w:t>
      </w:r>
      <w:r w:rsidR="0063175D"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Мир искусства» выполнял вплоть до самого</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своего закрытия.</w:t>
      </w:r>
    </w:p>
    <w:p w14:paraId="401F1155" w14:textId="77777777" w:rsidR="00F73B8B" w:rsidRPr="00AB6FCB" w:rsidRDefault="00F73B8B" w:rsidP="00D101B5">
      <w:pPr>
        <w:widowControl w:val="0"/>
        <w:autoSpaceDE w:val="0"/>
        <w:autoSpaceDN w:val="0"/>
        <w:spacing w:after="0" w:line="360" w:lineRule="exact"/>
        <w:ind w:right="128"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С.П. Дягилев видел важной целью выставок знакомство зрителей с работами современных мастеров, представление новых молодых художников, воспитание эстетического вкуса публики. С ним в этом мнении сходился и А.Бенуа. Они были солидарны во мнении о необходимости поддержки молодых русских и зарубежных талантов, которые приносили нечто новое в искусство, в том, что любая выставка должна популяризировать русское художественное наследие.</w:t>
      </w:r>
    </w:p>
    <w:p w14:paraId="02E8CC91" w14:textId="77777777" w:rsidR="00F73B8B" w:rsidRPr="00AB6FCB" w:rsidRDefault="00F73B8B" w:rsidP="00D101B5">
      <w:pPr>
        <w:widowControl w:val="0"/>
        <w:autoSpaceDE w:val="0"/>
        <w:autoSpaceDN w:val="0"/>
        <w:spacing w:after="0" w:line="360" w:lineRule="exact"/>
        <w:ind w:right="127"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Выставки «Мира искусства» без преувеличений стали</w:t>
      </w:r>
      <w:r w:rsidRPr="00AB6FCB">
        <w:rPr>
          <w:rFonts w:ascii="Times New Roman" w:eastAsia="Times New Roman" w:hAnsi="Times New Roman"/>
          <w:spacing w:val="-39"/>
          <w:sz w:val="28"/>
          <w:szCs w:val="28"/>
        </w:rPr>
        <w:t xml:space="preserve"> </w:t>
      </w:r>
      <w:r w:rsidRPr="00AB6FCB">
        <w:rPr>
          <w:rFonts w:ascii="Times New Roman" w:eastAsia="Times New Roman" w:hAnsi="Times New Roman"/>
          <w:spacing w:val="-1"/>
          <w:sz w:val="28"/>
          <w:szCs w:val="28"/>
        </w:rPr>
        <w:t xml:space="preserve">культурным </w:t>
      </w:r>
      <w:r w:rsidRPr="00AB6FCB">
        <w:rPr>
          <w:rFonts w:ascii="Times New Roman" w:eastAsia="Times New Roman" w:hAnsi="Times New Roman"/>
          <w:sz w:val="28"/>
          <w:szCs w:val="28"/>
        </w:rPr>
        <w:t>феноменом в художественной жизни Петербурга начала XX века. Дягилев не только открыл новую</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форму общения редакции журнала с читателем и новый</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способ пропаганды эстетических воззрений журнала. Выставки, устроенные под его руководством, стали образцом</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организации</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салонов,</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феноменом</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своего</w:t>
      </w:r>
      <w:r w:rsidRPr="00AB6FCB">
        <w:rPr>
          <w:rFonts w:ascii="Times New Roman" w:eastAsia="Times New Roman" w:hAnsi="Times New Roman"/>
          <w:spacing w:val="1"/>
          <w:sz w:val="28"/>
          <w:szCs w:val="28"/>
        </w:rPr>
        <w:t xml:space="preserve"> </w:t>
      </w:r>
      <w:r w:rsidRPr="00AB6FCB">
        <w:rPr>
          <w:rFonts w:ascii="Times New Roman" w:eastAsia="Times New Roman" w:hAnsi="Times New Roman"/>
          <w:sz w:val="28"/>
          <w:szCs w:val="28"/>
        </w:rPr>
        <w:t>времени.</w:t>
      </w:r>
    </w:p>
    <w:p w14:paraId="37FC8342"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Постепенно расхождения во мнениях, существовавшие внутри группы, привели к распаду движения и журнала, прекратившего свое существование в конце 1904 года.</w:t>
      </w:r>
    </w:p>
    <w:p w14:paraId="6D4457BD"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Дягилев, спустя два года после окончания журнала, накануне своего отъезда в Париж, организовал очередную, прощальную выставку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которая прошла в Санкт</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Петербурге в феврале</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марте 1906 года где </w:t>
      </w:r>
      <w:r w:rsidRPr="00AB6FCB">
        <w:rPr>
          <w:rFonts w:ascii="Times New Roman" w:eastAsia="Times New Roman" w:hAnsi="Times New Roman"/>
          <w:sz w:val="28"/>
          <w:szCs w:val="28"/>
        </w:rPr>
        <w:lastRenderedPageBreak/>
        <w:t xml:space="preserve">представили лучшие образцы искусства, для процветания которых предыдущая деятельность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создала очень благоприятный климат. </w:t>
      </w:r>
    </w:p>
    <w:p w14:paraId="71E6D98E"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Работы всех столпов группы были выставлены вместе с избранными произведениями М. Врубеля, В. Борисова</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Мусатова, П. Кузнецова, Н. Сапунова, Н. Милиоти. Феофилакт и М. Ларионов стали новыми именами.</w:t>
      </w:r>
    </w:p>
    <w:p w14:paraId="40350C01"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Затем члены объединения показали свои работы на выставке русского искусства в парижском Осеннем салоне, который позже был выставлен в Берлине и Венеции. </w:t>
      </w:r>
    </w:p>
    <w:p w14:paraId="4E1A6019"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С тех пор Дягилев начал самостоятельную деятельность по продвижению русского искусства на Запад. </w:t>
      </w:r>
    </w:p>
    <w:p w14:paraId="64E581D6" w14:textId="5940EB53"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 1906 г. на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Русской художественной выставке</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в Париже Дягилев показал коллекции икон и картин XVIII </w:t>
      </w:r>
      <w:r w:rsidR="009834E0" w:rsidRPr="00AB6FCB">
        <w:rPr>
          <w:rFonts w:ascii="Times New Roman" w:eastAsia="Symbol" w:hAnsi="Times New Roman"/>
          <w:sz w:val="28"/>
          <w:szCs w:val="28"/>
        </w:rPr>
        <w:t>–</w:t>
      </w:r>
      <w:r w:rsidRPr="00AB6FCB">
        <w:rPr>
          <w:rFonts w:ascii="Times New Roman" w:eastAsia="Times New Roman" w:hAnsi="Times New Roman"/>
          <w:sz w:val="28"/>
          <w:szCs w:val="28"/>
        </w:rPr>
        <w:t xml:space="preserve"> начала XIX вв., а также работы художников из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в 1907 г. он организовал в Париже пять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Исторических русских концертов</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на которых звучала русская музыка М.И. Дягилева. </w:t>
      </w:r>
      <w:r w:rsidR="009B71F4" w:rsidRPr="00AB6FCB">
        <w:rPr>
          <w:rFonts w:ascii="Times New Roman" w:eastAsia="Times New Roman" w:hAnsi="Times New Roman"/>
          <w:sz w:val="28"/>
          <w:szCs w:val="28"/>
        </w:rPr>
        <w:t>[</w:t>
      </w:r>
      <w:r w:rsidR="000C2A00" w:rsidRPr="00C86E0F">
        <w:rPr>
          <w:rFonts w:ascii="Times New Roman" w:eastAsia="Times New Roman" w:hAnsi="Times New Roman"/>
          <w:sz w:val="28"/>
          <w:szCs w:val="28"/>
        </w:rPr>
        <w:t>9</w:t>
      </w:r>
      <w:r w:rsidR="00E62271" w:rsidRPr="00AB6FCB">
        <w:rPr>
          <w:rFonts w:ascii="Times New Roman" w:eastAsia="Times New Roman" w:hAnsi="Times New Roman"/>
          <w:sz w:val="28"/>
          <w:szCs w:val="28"/>
        </w:rPr>
        <w:t xml:space="preserve">, </w:t>
      </w:r>
      <w:r w:rsidR="00E62271" w:rsidRPr="00AB6FCB">
        <w:rPr>
          <w:rFonts w:ascii="Times New Roman" w:eastAsia="Times New Roman" w:hAnsi="Times New Roman"/>
          <w:sz w:val="28"/>
          <w:szCs w:val="28"/>
          <w:lang w:val="en-US"/>
        </w:rPr>
        <w:t>c</w:t>
      </w:r>
      <w:r w:rsidR="00E62271" w:rsidRPr="00AB6FCB">
        <w:rPr>
          <w:rFonts w:ascii="Times New Roman" w:eastAsia="Times New Roman" w:hAnsi="Times New Roman"/>
          <w:sz w:val="28"/>
          <w:szCs w:val="28"/>
        </w:rPr>
        <w:t>. 21</w:t>
      </w:r>
      <w:r w:rsidR="009B71F4" w:rsidRPr="00AB6FCB">
        <w:rPr>
          <w:rFonts w:ascii="Times New Roman" w:eastAsia="Times New Roman" w:hAnsi="Times New Roman"/>
          <w:sz w:val="28"/>
          <w:szCs w:val="28"/>
        </w:rPr>
        <w:t>]</w:t>
      </w:r>
    </w:p>
    <w:p w14:paraId="53B2D804"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Г. С. Пушкин представлял А. И. Глинку перед А. Скрябиным; в 1908 году он поставил оперу М. П. Мусоргского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Борис Годунов</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с участием Ф. Шаляпина на сцене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Гранд</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Оперы</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в Париже. Изюминкой этого мероприятия стал так называемый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Русский сезон</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который ежегодно проходил в Париже с 1909 по 1914 год. </w:t>
      </w:r>
    </w:p>
    <w:p w14:paraId="0F15F32A"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Оперные и балетные представления классической и современной музыки в новаторских постановках молодых режиссеров и хореографов в исполнении целой плеяды звезд, украшенные Бакстом, Бенуа, Билибиным, Головиным, Коровиным и Рерихом, сформировали эпоху в истории не только русской, но и мировой культуры.</w:t>
      </w:r>
    </w:p>
    <w:p w14:paraId="581E4056"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 1910 году начался новый, второй этап в истории ассоциации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Welt der Kunst</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А.Н. Бенуа и вместе с ним семнадцать художников вышли из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Союза русских художников</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и основали независимое общество под уже известным названием. Л.С. Бакст, И.Я. </w:t>
      </w:r>
    </w:p>
    <w:p w14:paraId="1B971848"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Ее членами стали Билибин, О.Е. Браз, И.Е. Грабарь, Г.И. Нарбут, М.В. Добужинский, Б.М. Кустодиев, Э.Е. Лансер, А.Л. Обер, А.П. Остроумова</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Лебедева, Н.К. Рерих, В.А. Серов, К.А. Сомов, Н.А. Тархов, Я.Ф. Ционглинский, С.П. Яремич. </w:t>
      </w:r>
    </w:p>
    <w:p w14:paraId="0E8B515C"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Новое объединение активно участвовало в выставочной деятельности в Санкт</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Петербурге и других городах России. Главным критерием отбора работ для выставок было названо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мастерство и творческая оригинальность</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p>
    <w:p w14:paraId="11BCE9AD"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Эта терпимость заманила многих талантливых мастеров на выставки и в ряды ассоциации. Союз быстро вырос. </w:t>
      </w:r>
    </w:p>
    <w:p w14:paraId="175D4E9E"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К ним присоединились Б.И. Анисфельд, К.Ф. Богаевский, Н.С. Гончарова, В.Д. Самирайло, П.П. Кончаловский, А.Т. Матвеев, К.С. Петров</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lastRenderedPageBreak/>
        <w:t>Водкин, М.С. Сарьян, З.Е. Серебрякова, С.Ю. Судейкин, П.С. Уткин, И.А. Фомин, В.А. Шуко, А.Б. Щусев, А.Е. Яковлев и др. Среди экспонентов были И.И. Бродский, Д.Д. Бурлюк, Б.Д. Григорьев, М.Ф. Ларионов, А.В. Лентулов, И.И. Машков, В.Е. Татлин, Р.Р. Фалк, М.З. Шагала и другие.</w:t>
      </w:r>
    </w:p>
    <w:p w14:paraId="719DC2C9" w14:textId="29E9210A"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Понятно, что разные, порой прямо противоположные, творческие установки участников не способствовали художественному единству двух выставок и самого объединения. Со временем это привело к серьезному расколу в ассоциации. Последняя выставка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Welt der Kunst</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прошла в Париже в 1927 году.</w:t>
      </w:r>
      <w:r w:rsidR="009B71F4" w:rsidRPr="00AB6FCB">
        <w:rPr>
          <w:rFonts w:ascii="Times New Roman" w:eastAsia="Times New Roman" w:hAnsi="Times New Roman"/>
          <w:sz w:val="28"/>
          <w:szCs w:val="28"/>
        </w:rPr>
        <w:t xml:space="preserve"> [</w:t>
      </w:r>
      <w:r w:rsidR="00E62271" w:rsidRPr="00AB6FCB">
        <w:rPr>
          <w:rFonts w:ascii="Times New Roman" w:eastAsia="Times New Roman" w:hAnsi="Times New Roman"/>
          <w:sz w:val="28"/>
          <w:szCs w:val="28"/>
        </w:rPr>
        <w:t>1</w:t>
      </w:r>
      <w:r w:rsidR="000C2A00" w:rsidRPr="00535A59">
        <w:rPr>
          <w:rFonts w:ascii="Times New Roman" w:eastAsia="Times New Roman" w:hAnsi="Times New Roman"/>
          <w:sz w:val="28"/>
          <w:szCs w:val="28"/>
        </w:rPr>
        <w:t>6</w:t>
      </w:r>
      <w:r w:rsidR="00E62271" w:rsidRPr="00AB6FCB">
        <w:rPr>
          <w:rFonts w:ascii="Times New Roman" w:eastAsia="Times New Roman" w:hAnsi="Times New Roman"/>
          <w:sz w:val="28"/>
          <w:szCs w:val="28"/>
        </w:rPr>
        <w:t xml:space="preserve">, </w:t>
      </w:r>
      <w:r w:rsidR="00E62271" w:rsidRPr="00AB6FCB">
        <w:rPr>
          <w:rFonts w:ascii="Times New Roman" w:eastAsia="Times New Roman" w:hAnsi="Times New Roman"/>
          <w:sz w:val="28"/>
          <w:szCs w:val="28"/>
          <w:lang w:val="en-US"/>
        </w:rPr>
        <w:t>c</w:t>
      </w:r>
      <w:r w:rsidR="00E62271" w:rsidRPr="00AB6FCB">
        <w:rPr>
          <w:rFonts w:ascii="Times New Roman" w:eastAsia="Times New Roman" w:hAnsi="Times New Roman"/>
          <w:sz w:val="28"/>
          <w:szCs w:val="28"/>
        </w:rPr>
        <w:t>. 65</w:t>
      </w:r>
      <w:r w:rsidR="009B71F4" w:rsidRPr="00AB6FCB">
        <w:rPr>
          <w:rFonts w:ascii="Times New Roman" w:eastAsia="Times New Roman" w:hAnsi="Times New Roman"/>
          <w:sz w:val="28"/>
          <w:szCs w:val="28"/>
        </w:rPr>
        <w:t>]</w:t>
      </w:r>
    </w:p>
    <w:p w14:paraId="4C468C7C"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Объединение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было не случайным, а исторически обусловленным явлением в русском искусстве. Например, было мнение И.Е. Грабаря: </w:t>
      </w:r>
      <w:r w:rsidR="007D50A4" w:rsidRPr="00AB6FCB">
        <w:rPr>
          <w:rFonts w:ascii="Times New Roman" w:eastAsia="Times New Roman" w:hAnsi="Times New Roman"/>
          <w:sz w:val="28"/>
          <w:szCs w:val="28"/>
        </w:rPr>
        <w:t>«</w:t>
      </w:r>
      <w:r w:rsidR="00031776" w:rsidRPr="00AB6FCB">
        <w:rPr>
          <w:rFonts w:ascii="Times New Roman" w:eastAsia="Times New Roman" w:hAnsi="Times New Roman"/>
          <w:sz w:val="28"/>
          <w:szCs w:val="28"/>
        </w:rPr>
        <w:t>Даже е</w:t>
      </w:r>
      <w:r w:rsidRPr="00AB6FCB">
        <w:rPr>
          <w:rFonts w:ascii="Times New Roman" w:eastAsia="Times New Roman" w:hAnsi="Times New Roman"/>
          <w:sz w:val="28"/>
          <w:szCs w:val="28"/>
        </w:rPr>
        <w:t xml:space="preserve">сли бы не было Дягилева, </w:t>
      </w:r>
      <w:r w:rsidR="00031776" w:rsidRPr="00AB6FCB">
        <w:rPr>
          <w:rFonts w:ascii="Times New Roman" w:eastAsia="Times New Roman" w:hAnsi="Times New Roman"/>
          <w:sz w:val="28"/>
          <w:szCs w:val="28"/>
        </w:rPr>
        <w:t xml:space="preserve">то создание </w:t>
      </w:r>
      <w:r w:rsidRPr="00AB6FCB">
        <w:rPr>
          <w:rFonts w:ascii="Times New Roman" w:eastAsia="Times New Roman" w:hAnsi="Times New Roman"/>
          <w:sz w:val="28"/>
          <w:szCs w:val="28"/>
        </w:rPr>
        <w:t>искусство этого порядка неизбежно было бы создано</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w:t>
      </w:r>
    </w:p>
    <w:p w14:paraId="49884770"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Отвечая на вопрос о преемственности художественной культуры, Дягилев в 1906 году сказал: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Все настоящее и будущее русского пластического искусства так или иначе будут питаться теми же союзами, которые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взял из тщательного изучения великих русских мастеров со времен Петра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p>
    <w:p w14:paraId="0C297E17"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А.Н. Бенуа писал,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вовсе не означают, что все миряне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что они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порвут со всем прошлым</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Напротив, Бенуа утверждал, что ядро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00AE6D32" w:rsidRPr="00AB6FCB">
        <w:rPr>
          <w:rFonts w:ascii="Times New Roman" w:eastAsia="Times New Roman" w:hAnsi="Times New Roman"/>
          <w:sz w:val="28"/>
          <w:szCs w:val="28"/>
        </w:rPr>
        <w:t xml:space="preserve">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стоит за обновлением многих традиций русского и международного искусства, как технического, так и идеологического</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w:t>
      </w:r>
    </w:p>
    <w:p w14:paraId="2ED6E923"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И далее: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...мы считали себя, в значительной степени, представителями одних и тех же поисков и одних и тех же творческих приемов, которые были оценены в портретах XVIII века и Кипренским, и Венециановым, и Федотовым, и выдающимися мастерами непосредственно предшествующего поколения </w:t>
      </w:r>
      <w:r w:rsidR="007159B4" w:rsidRPr="00AB6FCB">
        <w:rPr>
          <w:rFonts w:ascii="Times New Roman" w:eastAsia="Symbol" w:hAnsi="Times New Roman"/>
          <w:sz w:val="28"/>
          <w:szCs w:val="28"/>
        </w:rPr>
        <w:t>–</w:t>
      </w:r>
      <w:r w:rsidRPr="00AB6FCB">
        <w:rPr>
          <w:rFonts w:ascii="Times New Roman" w:eastAsia="Times New Roman" w:hAnsi="Times New Roman"/>
          <w:sz w:val="28"/>
          <w:szCs w:val="28"/>
        </w:rPr>
        <w:t xml:space="preserve"> Крамским, Репиным, Суриковым</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p>
    <w:p w14:paraId="05BAA0B6" w14:textId="6597DF3A"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В.Е. Маковский, известный передвижник, в интервью журналисту сказал: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Мы сделали свою работу </w:t>
      </w:r>
      <w:proofErr w:type="gramStart"/>
      <w:r w:rsidRPr="00AB6FCB">
        <w:rPr>
          <w:rFonts w:ascii="Times New Roman" w:eastAsia="Times New Roman" w:hAnsi="Times New Roman"/>
          <w:sz w:val="28"/>
          <w:szCs w:val="28"/>
        </w:rPr>
        <w:t>Мы</w:t>
      </w:r>
      <w:proofErr w:type="gramEnd"/>
      <w:r w:rsidRPr="00AB6FCB">
        <w:rPr>
          <w:rFonts w:ascii="Times New Roman" w:eastAsia="Times New Roman" w:hAnsi="Times New Roman"/>
          <w:sz w:val="28"/>
          <w:szCs w:val="28"/>
        </w:rPr>
        <w:t xml:space="preserve"> постоянно находимся на примере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Союза русских художников</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где якобы сосредоточены сейчас все лучшие силы русской живописи</w:t>
      </w:r>
      <w:r w:rsidR="007D50A4" w:rsidRPr="00AB6FCB">
        <w:rPr>
          <w:rFonts w:ascii="Times New Roman" w:eastAsia="Times New Roman" w:hAnsi="Times New Roman"/>
          <w:sz w:val="28"/>
          <w:szCs w:val="28"/>
        </w:rPr>
        <w:t>»</w:t>
      </w:r>
      <w:r w:rsidR="007F127F" w:rsidRPr="00AB6FCB">
        <w:rPr>
          <w:rFonts w:ascii="Times New Roman" w:eastAsia="Times New Roman" w:hAnsi="Times New Roman"/>
          <w:sz w:val="28"/>
          <w:szCs w:val="28"/>
        </w:rPr>
        <w:t xml:space="preserve"> [</w:t>
      </w:r>
      <w:r w:rsidR="000C2A00" w:rsidRPr="00AB6FCB">
        <w:rPr>
          <w:rFonts w:ascii="Times New Roman" w:eastAsia="Times New Roman" w:hAnsi="Times New Roman"/>
          <w:sz w:val="28"/>
          <w:szCs w:val="28"/>
        </w:rPr>
        <w:t>44</w:t>
      </w:r>
      <w:r w:rsidR="007F127F" w:rsidRPr="00AB6FCB">
        <w:rPr>
          <w:rFonts w:ascii="Times New Roman" w:eastAsia="Times New Roman" w:hAnsi="Times New Roman"/>
          <w:sz w:val="28"/>
          <w:szCs w:val="28"/>
        </w:rPr>
        <w:t xml:space="preserve">, </w:t>
      </w:r>
      <w:r w:rsidR="007F127F" w:rsidRPr="00AB6FCB">
        <w:rPr>
          <w:rFonts w:ascii="Times New Roman" w:eastAsia="Times New Roman" w:hAnsi="Times New Roman"/>
          <w:sz w:val="28"/>
          <w:szCs w:val="28"/>
          <w:lang w:val="en-US"/>
        </w:rPr>
        <w:t>c</w:t>
      </w:r>
      <w:r w:rsidR="007F127F" w:rsidRPr="00AB6FCB">
        <w:rPr>
          <w:rFonts w:ascii="Times New Roman" w:eastAsia="Times New Roman" w:hAnsi="Times New Roman"/>
          <w:sz w:val="28"/>
          <w:szCs w:val="28"/>
        </w:rPr>
        <w:t>.135]</w:t>
      </w:r>
      <w:r w:rsidRPr="00AB6FCB">
        <w:rPr>
          <w:rFonts w:ascii="Times New Roman" w:eastAsia="Times New Roman" w:hAnsi="Times New Roman"/>
          <w:sz w:val="28"/>
          <w:szCs w:val="28"/>
        </w:rPr>
        <w:t xml:space="preserve">. </w:t>
      </w:r>
    </w:p>
    <w:p w14:paraId="63B4140C" w14:textId="331EA6B6"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Эта преемственность лучших традиций </w:t>
      </w:r>
      <w:r w:rsidR="00F86B3C" w:rsidRPr="00AB6FCB">
        <w:rPr>
          <w:rFonts w:ascii="Times New Roman" w:eastAsia="Times New Roman" w:hAnsi="Times New Roman"/>
          <w:sz w:val="28"/>
          <w:szCs w:val="28"/>
        </w:rPr>
        <w:t>членов объединения</w:t>
      </w:r>
      <w:r w:rsidRPr="00AB6FCB">
        <w:rPr>
          <w:rFonts w:ascii="Times New Roman" w:eastAsia="Times New Roman" w:hAnsi="Times New Roman"/>
          <w:sz w:val="28"/>
          <w:szCs w:val="28"/>
        </w:rPr>
        <w:t xml:space="preserve"> во время революции 1905 года проявляется в работах мирян: большинство художников из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были вовлечены в борьбу против царского режима и активно участвовали в издании политической сатиры.</w:t>
      </w:r>
      <w:r w:rsidR="009B71F4" w:rsidRPr="00AB6FCB">
        <w:rPr>
          <w:rFonts w:ascii="Times New Roman" w:eastAsia="Times New Roman" w:hAnsi="Times New Roman"/>
          <w:sz w:val="28"/>
          <w:szCs w:val="28"/>
        </w:rPr>
        <w:t xml:space="preserve"> [</w:t>
      </w:r>
      <w:r w:rsidR="00E62271" w:rsidRPr="00AB6FCB">
        <w:rPr>
          <w:rFonts w:ascii="Times New Roman" w:eastAsia="Times New Roman" w:hAnsi="Times New Roman"/>
          <w:sz w:val="28"/>
          <w:szCs w:val="28"/>
        </w:rPr>
        <w:t>1</w:t>
      </w:r>
      <w:r w:rsidR="000C2A00" w:rsidRPr="00535A59">
        <w:rPr>
          <w:rFonts w:ascii="Times New Roman" w:eastAsia="Times New Roman" w:hAnsi="Times New Roman"/>
          <w:sz w:val="28"/>
          <w:szCs w:val="28"/>
        </w:rPr>
        <w:t>7</w:t>
      </w:r>
      <w:r w:rsidR="00E62271" w:rsidRPr="00AB6FCB">
        <w:rPr>
          <w:rFonts w:ascii="Times New Roman" w:eastAsia="Times New Roman" w:hAnsi="Times New Roman"/>
          <w:sz w:val="28"/>
          <w:szCs w:val="28"/>
        </w:rPr>
        <w:t xml:space="preserve">, </w:t>
      </w:r>
      <w:r w:rsidR="00E62271" w:rsidRPr="00AB6FCB">
        <w:rPr>
          <w:rFonts w:ascii="Times New Roman" w:eastAsia="Times New Roman" w:hAnsi="Times New Roman"/>
          <w:sz w:val="28"/>
          <w:szCs w:val="28"/>
          <w:lang w:val="en-US"/>
        </w:rPr>
        <w:t>c</w:t>
      </w:r>
      <w:r w:rsidR="00E62271" w:rsidRPr="00AB6FCB">
        <w:rPr>
          <w:rFonts w:ascii="Times New Roman" w:eastAsia="Times New Roman" w:hAnsi="Times New Roman"/>
          <w:sz w:val="28"/>
          <w:szCs w:val="28"/>
        </w:rPr>
        <w:t>.65</w:t>
      </w:r>
      <w:r w:rsidR="009B71F4" w:rsidRPr="00AB6FCB">
        <w:rPr>
          <w:rFonts w:ascii="Times New Roman" w:eastAsia="Times New Roman" w:hAnsi="Times New Roman"/>
          <w:sz w:val="28"/>
          <w:szCs w:val="28"/>
        </w:rPr>
        <w:t>]</w:t>
      </w:r>
    </w:p>
    <w:p w14:paraId="0E71F777"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К.С. Петров</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Водкин в своих воспоминаниях 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Мире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1923 года писал: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В чем привлекательность Дягилева, Бенуа, Сомова, Бакста, Добужинского? Такие созвездия человеческих групп возникают на границах исторических разрывов. Они много знают и несут с собой эти прошлые ценности</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w:t>
      </w:r>
    </w:p>
    <w:p w14:paraId="452F414F" w14:textId="6A824841"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lastRenderedPageBreak/>
        <w:t xml:space="preserve">Они знают, как извлечь истории из пыли вещей, оживить их и придать им современное звучание.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 блестяще сыграл свою историческую роль</w:t>
      </w:r>
      <w:r w:rsidR="007D50A4" w:rsidRPr="00AB6FCB">
        <w:rPr>
          <w:rFonts w:ascii="Times New Roman" w:eastAsia="Times New Roman" w:hAnsi="Times New Roman"/>
          <w:sz w:val="28"/>
          <w:szCs w:val="28"/>
        </w:rPr>
        <w:t>»</w:t>
      </w:r>
      <w:r w:rsidR="0063175D" w:rsidRPr="00AB6FCB">
        <w:rPr>
          <w:rFonts w:ascii="Times New Roman" w:eastAsia="Times New Roman" w:hAnsi="Times New Roman"/>
          <w:sz w:val="28"/>
          <w:szCs w:val="28"/>
        </w:rPr>
        <w:t xml:space="preserve"> [</w:t>
      </w:r>
      <w:proofErr w:type="gramStart"/>
      <w:r w:rsidR="0063175D" w:rsidRPr="00AB6FCB">
        <w:rPr>
          <w:rFonts w:ascii="Times New Roman" w:eastAsia="Times New Roman" w:hAnsi="Times New Roman"/>
          <w:sz w:val="28"/>
          <w:szCs w:val="28"/>
        </w:rPr>
        <w:t>1</w:t>
      </w:r>
      <w:r w:rsidR="000C2A00" w:rsidRPr="00535A59">
        <w:rPr>
          <w:rFonts w:ascii="Times New Roman" w:eastAsia="Times New Roman" w:hAnsi="Times New Roman"/>
          <w:sz w:val="28"/>
          <w:szCs w:val="28"/>
        </w:rPr>
        <w:t>9</w:t>
      </w:r>
      <w:r w:rsidR="0063175D" w:rsidRPr="00AB6FCB">
        <w:rPr>
          <w:rFonts w:ascii="Times New Roman" w:eastAsia="Times New Roman" w:hAnsi="Times New Roman"/>
          <w:sz w:val="28"/>
          <w:szCs w:val="28"/>
        </w:rPr>
        <w:t>,с.</w:t>
      </w:r>
      <w:proofErr w:type="gramEnd"/>
      <w:r w:rsidR="0063175D" w:rsidRPr="00AB6FCB">
        <w:rPr>
          <w:rFonts w:ascii="Times New Roman" w:eastAsia="Times New Roman" w:hAnsi="Times New Roman"/>
          <w:sz w:val="28"/>
          <w:szCs w:val="28"/>
        </w:rPr>
        <w:t>66]</w:t>
      </w:r>
      <w:r w:rsidR="00F73B8B" w:rsidRPr="00AB6FCB">
        <w:rPr>
          <w:rFonts w:ascii="Times New Roman" w:eastAsia="Times New Roman" w:hAnsi="Times New Roman"/>
          <w:sz w:val="28"/>
          <w:szCs w:val="28"/>
        </w:rPr>
        <w:t>.</w:t>
      </w:r>
    </w:p>
    <w:p w14:paraId="40E94C90"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И где</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то еще с такими же воспоминаниями: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Если вы помните, как двадцать лет назад, между миазмами декаданса, между историческим дурным вкусом, чернотой и слякотью живописи, оснащали свой корабль Сергей Дягилев и его товарищи, как мы тогда с ними летали и мы, молодые люди, задохнулись в мракобесии вокруг нас </w:t>
      </w:r>
      <w:r w:rsidR="009834E0" w:rsidRPr="00AB6FCB">
        <w:rPr>
          <w:rFonts w:ascii="Times New Roman" w:eastAsia="Times New Roman" w:hAnsi="Times New Roman"/>
          <w:sz w:val="28"/>
          <w:szCs w:val="28"/>
        </w:rPr>
        <w:t>–</w:t>
      </w:r>
      <w:r w:rsidR="007159B4"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вы все это вспомните, скажете вы: Да, молодец, ребята, вы на плечах привели нас в настоящее</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w:t>
      </w:r>
    </w:p>
    <w:p w14:paraId="512B1A7C"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Н. К. Рерих объяснил, что именно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00AE6D32" w:rsidRPr="00AB6FCB">
        <w:rPr>
          <w:rFonts w:ascii="Times New Roman" w:eastAsia="Times New Roman" w:hAnsi="Times New Roman"/>
          <w:sz w:val="28"/>
          <w:szCs w:val="28"/>
        </w:rPr>
        <w:t xml:space="preserve">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поднял знамя для новых завоеваний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w:t>
      </w:r>
    </w:p>
    <w:p w14:paraId="7DA3EFA5" w14:textId="77777777" w:rsidR="00031776"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Вспомните склон жизни в далеком 1900 году, А. П. Остроумова</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Лебедева писала: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Мирискусники отбирали молодых художников и приглашали их к себе в компанию, когда заметили, помимо таланта, искреннее и серьезное отношение к искусству и их творчеству. </w:t>
      </w:r>
    </w:p>
    <w:p w14:paraId="152D7CAA"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 </w:t>
      </w:r>
      <w:r w:rsidR="0063175D" w:rsidRPr="00AB6FCB">
        <w:rPr>
          <w:rFonts w:ascii="Times New Roman" w:eastAsia="Times New Roman" w:hAnsi="Times New Roman"/>
          <w:sz w:val="28"/>
          <w:szCs w:val="28"/>
        </w:rPr>
        <w:t>«Мире искусства»</w:t>
      </w:r>
      <w:r w:rsidRPr="00AB6FCB">
        <w:rPr>
          <w:rFonts w:ascii="Times New Roman" w:eastAsia="Times New Roman" w:hAnsi="Times New Roman"/>
          <w:sz w:val="28"/>
          <w:szCs w:val="28"/>
        </w:rPr>
        <w:t xml:space="preserve"> подчёркивали принцип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мастерства в искусстве</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т.е. они хотели, чтобы художники создавали картины с полным, детальным знанием материалов, с которыми они работают, и доводили технику до совершенства.</w:t>
      </w:r>
    </w:p>
    <w:p w14:paraId="0D1432A5"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 Кроме того, все они интерпретировали необходимость улучшения культуры и вкуса художников и никогда не отрицал темы картин и поэтому не отнимали у изобразительного искусства присущие агитации и пропаганды. </w:t>
      </w:r>
    </w:p>
    <w:p w14:paraId="5AE78FD9"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Вывод Остроумовой</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Лебедевой был предельно ясен: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Просто невозможно разрушить смысл общества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и отрицать его, как это делают, например, искусствоведы в нашей стране, из</w:t>
      </w:r>
      <w:r w:rsidR="00F87EF8" w:rsidRPr="00AB6FCB">
        <w:rPr>
          <w:rFonts w:ascii="Times New Roman" w:eastAsia="Times New Roman" w:hAnsi="Times New Roman"/>
          <w:sz w:val="28"/>
          <w:szCs w:val="28"/>
        </w:rPr>
        <w:t>–</w:t>
      </w:r>
      <w:proofErr w:type="gramStart"/>
      <w:r w:rsidRPr="00AB6FCB">
        <w:rPr>
          <w:rFonts w:ascii="Times New Roman" w:eastAsia="Times New Roman" w:hAnsi="Times New Roman"/>
          <w:sz w:val="28"/>
          <w:szCs w:val="28"/>
        </w:rPr>
        <w:t>за принципа</w:t>
      </w:r>
      <w:proofErr w:type="gramEnd"/>
      <w:r w:rsidRPr="00AB6FCB">
        <w:rPr>
          <w:rFonts w:ascii="Times New Roman" w:eastAsia="Times New Roman" w:hAnsi="Times New Roman"/>
          <w:sz w:val="28"/>
          <w:szCs w:val="28"/>
        </w:rPr>
        <w:t xml:space="preserve">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искусство для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w:t>
      </w:r>
    </w:p>
    <w:p w14:paraId="0086629C"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К.Ф. Хюон отметил: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указывает на нетронутую, нетронутую первозданную землю различных средств художественного выражения. </w:t>
      </w:r>
    </w:p>
    <w:p w14:paraId="3E81A7EE"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Он поощрял всю почву и всю страну...</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1922 год определил А. М. Горький назвал эту концентрацию замечательных талантов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целым потоком, возрождающим русское искусство</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w:t>
      </w:r>
    </w:p>
    <w:p w14:paraId="0F142437"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 современной России традиции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достойно поддерживаются журналами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Новый 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Золотой век</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Наше наследие</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w:t>
      </w:r>
    </w:p>
    <w:p w14:paraId="12BE0D40" w14:textId="77777777" w:rsidR="0055294B" w:rsidRPr="00AB6FCB" w:rsidRDefault="007D50A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w:t>
      </w:r>
      <w:r w:rsidR="0055294B" w:rsidRPr="00AB6FCB">
        <w:rPr>
          <w:rFonts w:ascii="Times New Roman" w:eastAsia="Times New Roman" w:hAnsi="Times New Roman"/>
          <w:sz w:val="28"/>
          <w:szCs w:val="28"/>
        </w:rPr>
        <w:t>Мир искусства</w:t>
      </w:r>
      <w:r w:rsidRPr="00AB6FCB">
        <w:rPr>
          <w:rFonts w:ascii="Times New Roman" w:eastAsia="Times New Roman" w:hAnsi="Times New Roman"/>
          <w:sz w:val="28"/>
          <w:szCs w:val="28"/>
        </w:rPr>
        <w:t>»</w:t>
      </w:r>
      <w:r w:rsidR="0055294B" w:rsidRPr="00AB6FCB">
        <w:rPr>
          <w:rFonts w:ascii="Times New Roman" w:eastAsia="Times New Roman" w:hAnsi="Times New Roman"/>
          <w:sz w:val="28"/>
          <w:szCs w:val="28"/>
        </w:rPr>
        <w:t xml:space="preserve"> был первым художественным журналом, характер и направление которого определялись самими художниками. Редакция сообщила читателям, что журнал будет рассматривать работы российских и зарубежных мастеров </w:t>
      </w:r>
      <w:r w:rsidRPr="00AB6FCB">
        <w:rPr>
          <w:rFonts w:ascii="Times New Roman" w:eastAsia="Times New Roman" w:hAnsi="Times New Roman"/>
          <w:sz w:val="28"/>
          <w:szCs w:val="28"/>
        </w:rPr>
        <w:t>«</w:t>
      </w:r>
      <w:r w:rsidR="0055294B" w:rsidRPr="00AB6FCB">
        <w:rPr>
          <w:rFonts w:ascii="Times New Roman" w:eastAsia="Times New Roman" w:hAnsi="Times New Roman"/>
          <w:sz w:val="28"/>
          <w:szCs w:val="28"/>
        </w:rPr>
        <w:t xml:space="preserve">всех периодов истории искусства, поскольку отмеченные работы </w:t>
      </w:r>
      <w:r w:rsidR="0055294B" w:rsidRPr="00AB6FCB">
        <w:rPr>
          <w:rFonts w:ascii="Times New Roman" w:eastAsia="Times New Roman" w:hAnsi="Times New Roman"/>
          <w:sz w:val="28"/>
          <w:szCs w:val="28"/>
        </w:rPr>
        <w:lastRenderedPageBreak/>
        <w:t>представляют интерес и значимость для современного художественного сознания</w:t>
      </w:r>
      <w:r w:rsidRPr="00AB6FCB">
        <w:rPr>
          <w:rFonts w:ascii="Times New Roman" w:eastAsia="Times New Roman" w:hAnsi="Times New Roman"/>
          <w:sz w:val="28"/>
          <w:szCs w:val="28"/>
        </w:rPr>
        <w:t>»</w:t>
      </w:r>
      <w:r w:rsidR="0055294B" w:rsidRPr="00AB6FCB">
        <w:rPr>
          <w:rFonts w:ascii="Times New Roman" w:eastAsia="Times New Roman" w:hAnsi="Times New Roman"/>
          <w:sz w:val="28"/>
          <w:szCs w:val="28"/>
        </w:rPr>
        <w:t>.</w:t>
      </w:r>
    </w:p>
    <w:p w14:paraId="200F1DBA" w14:textId="54FBADA1"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Эта свобода с самого начала произвела революцию в литературном и художественном вкусе.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 не только открыл глаза читателя на классическую красоту Санкт</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Петербурга и окружающих его дворцов, на романтическое изящество, характерное для царствования Павла и Александра I, для которых мало кто ценил красоту средневекового зодчества и русской иконописи, но и заставил задуматься о современном значении древних цивилизаций и верований, о необходимости серьезной переоценки собственного литературного наследия</w:t>
      </w:r>
      <w:r w:rsidR="007D50A4" w:rsidRPr="00AB6FCB">
        <w:rPr>
          <w:rFonts w:ascii="Times New Roman" w:eastAsia="Times New Roman" w:hAnsi="Times New Roman"/>
          <w:sz w:val="28"/>
          <w:szCs w:val="28"/>
        </w:rPr>
        <w:t>»</w:t>
      </w:r>
      <w:r w:rsidR="007F127F" w:rsidRPr="00AB6FCB">
        <w:rPr>
          <w:rFonts w:ascii="Times New Roman" w:eastAsia="Times New Roman" w:hAnsi="Times New Roman"/>
          <w:sz w:val="28"/>
          <w:szCs w:val="28"/>
        </w:rPr>
        <w:t xml:space="preserve"> [</w:t>
      </w:r>
      <w:r w:rsidR="000C2A00" w:rsidRPr="00AB6FCB">
        <w:rPr>
          <w:rFonts w:ascii="Times New Roman" w:eastAsia="Times New Roman" w:hAnsi="Times New Roman"/>
          <w:sz w:val="28"/>
          <w:szCs w:val="28"/>
        </w:rPr>
        <w:t>3</w:t>
      </w:r>
      <w:r w:rsidR="007F127F" w:rsidRPr="00AB6FCB">
        <w:rPr>
          <w:rFonts w:ascii="Times New Roman" w:eastAsia="Times New Roman" w:hAnsi="Times New Roman"/>
          <w:sz w:val="28"/>
          <w:szCs w:val="28"/>
        </w:rPr>
        <w:t xml:space="preserve">6, </w:t>
      </w:r>
      <w:r w:rsidR="007F127F" w:rsidRPr="00AB6FCB">
        <w:rPr>
          <w:rFonts w:ascii="Times New Roman" w:eastAsia="Times New Roman" w:hAnsi="Times New Roman"/>
          <w:sz w:val="28"/>
          <w:szCs w:val="28"/>
          <w:lang w:val="en-US"/>
        </w:rPr>
        <w:t>c</w:t>
      </w:r>
      <w:r w:rsidR="007F127F" w:rsidRPr="00AB6FCB">
        <w:rPr>
          <w:rFonts w:ascii="Times New Roman" w:eastAsia="Times New Roman" w:hAnsi="Times New Roman"/>
          <w:sz w:val="28"/>
          <w:szCs w:val="28"/>
        </w:rPr>
        <w:t>.53]</w:t>
      </w:r>
      <w:r w:rsidRPr="00AB6FCB">
        <w:rPr>
          <w:rFonts w:ascii="Times New Roman" w:eastAsia="Times New Roman" w:hAnsi="Times New Roman"/>
          <w:sz w:val="28"/>
          <w:szCs w:val="28"/>
        </w:rPr>
        <w:t>.</w:t>
      </w:r>
    </w:p>
    <w:p w14:paraId="7EF43B5D"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 отличие от более ранних изданий, в которых в основном размещались только репортажи о художественной жизни, журнал стал систематически печатать монографические статьи о русских и европейских мастерах. </w:t>
      </w:r>
    </w:p>
    <w:p w14:paraId="7A9653F8"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Многие зарубежные живописцы и графики стали известны российской публике только после выхода в свет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Авторами были известные европейские писатели и художники: Я. Хьюисманс, И. Израильтяне, М. Либерман, М. Метерлинк, Д. Раскин, И. Мейер</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Греф, Р. Мютер, Ф. Ленбах.</w:t>
      </w:r>
    </w:p>
    <w:p w14:paraId="74205497"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Журнал уделил большое внимание современному русскому искусству и посвятил целые номера ряду художников </w:t>
      </w:r>
      <w:r w:rsidR="009834E0" w:rsidRPr="00AB6FCB">
        <w:rPr>
          <w:rFonts w:ascii="Times New Roman" w:eastAsia="Times New Roman" w:hAnsi="Times New Roman"/>
          <w:sz w:val="28"/>
          <w:szCs w:val="28"/>
        </w:rPr>
        <w:t>–</w:t>
      </w:r>
      <w:r w:rsidR="002F02DD"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У. Васильевич. Васнецов, Репин, Серов, Левитан, Сомов, Е. Поленова, Малютин, Нестеров и другие. Некоторые художники сами выступали авторами статей и эссе </w:t>
      </w:r>
      <w:r w:rsidR="009834E0" w:rsidRPr="00AB6FCB">
        <w:rPr>
          <w:rFonts w:ascii="Times New Roman" w:eastAsia="Times New Roman" w:hAnsi="Times New Roman"/>
          <w:sz w:val="28"/>
          <w:szCs w:val="28"/>
        </w:rPr>
        <w:t>–</w:t>
      </w:r>
      <w:r w:rsidR="002F02DD"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Билибин, Яремич, Нестеров.</w:t>
      </w:r>
    </w:p>
    <w:p w14:paraId="175A1CAB" w14:textId="77777777" w:rsidR="0055294B" w:rsidRPr="00AB6FCB" w:rsidRDefault="007D50A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w:t>
      </w:r>
      <w:r w:rsidR="0055294B" w:rsidRPr="00AB6FCB">
        <w:rPr>
          <w:rFonts w:ascii="Times New Roman" w:eastAsia="Times New Roman" w:hAnsi="Times New Roman"/>
          <w:sz w:val="28"/>
          <w:szCs w:val="28"/>
        </w:rPr>
        <w:t>Мир искусства также проявлял интерес к музыке и театру, особенно к художественному творчеству пьес</w:t>
      </w:r>
      <w:r w:rsidRPr="00AB6FCB">
        <w:rPr>
          <w:rFonts w:ascii="Times New Roman" w:eastAsia="Times New Roman" w:hAnsi="Times New Roman"/>
          <w:sz w:val="28"/>
          <w:szCs w:val="28"/>
        </w:rPr>
        <w:t>»</w:t>
      </w:r>
      <w:r w:rsidR="0055294B" w:rsidRPr="00AB6FCB">
        <w:rPr>
          <w:rFonts w:ascii="Times New Roman" w:eastAsia="Times New Roman" w:hAnsi="Times New Roman"/>
          <w:sz w:val="28"/>
          <w:szCs w:val="28"/>
        </w:rPr>
        <w:t>.</w:t>
      </w:r>
    </w:p>
    <w:p w14:paraId="770A90AD" w14:textId="77777777" w:rsidR="00031776"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Среди журнальной продукции того времени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выделялся своим внешним видом. Это было широкоформатное издание на отличной бумаге. Тексты были напечатаны шрифтом Елизаветы, который сотрудники редакции нашли в Академии наук. </w:t>
      </w:r>
    </w:p>
    <w:p w14:paraId="6B5D44C4" w14:textId="77777777" w:rsidR="00031776"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Редакторы уделили особое внимание художественному дизайну. Обложка, заставки, рамки, заставки, окончания каждого номера были сделаны художниками Бакст, К. Коровиным, Сомовым, Лансером, Добужинским и другими. </w:t>
      </w:r>
    </w:p>
    <w:p w14:paraId="74240039" w14:textId="77777777" w:rsidR="6D81C47A" w:rsidRPr="00AB6FCB" w:rsidRDefault="6D81C47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Журнал обычно содержал множество отличных иллюстраций </w:t>
      </w:r>
      <w:r w:rsidR="009834E0"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фотографий и художественных репродукций в различных техниках. Их часто заказывали и готовили за границей. Издание журнала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стало важной вехой в истории русской графики и полиграфии.</w:t>
      </w:r>
    </w:p>
    <w:p w14:paraId="24296FA3" w14:textId="77777777" w:rsidR="6D81C47A" w:rsidRPr="00AB6FCB" w:rsidRDefault="6D81C47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Одной из немаловажных функций журнала Мир искусства была критика. Но критика не всегда размещалась в журнале в виде отдельных статей по поводу того или иного произведения искусства либо же автора, иногда в журнале можно было найти маленькие и порой, казалось бы, незначительные </w:t>
      </w:r>
      <w:r w:rsidRPr="00AB6FCB">
        <w:rPr>
          <w:rFonts w:ascii="Times New Roman" w:eastAsia="Times New Roman" w:hAnsi="Times New Roman"/>
          <w:sz w:val="28"/>
          <w:szCs w:val="28"/>
        </w:rPr>
        <w:lastRenderedPageBreak/>
        <w:t>заметки внизу страницы. В них можно было найти любознательную сноску от автора, который решил высказаться на предмет работы своих коллег.</w:t>
      </w:r>
    </w:p>
    <w:p w14:paraId="64AC8D77" w14:textId="77777777" w:rsidR="6D81C47A" w:rsidRPr="00AB6FCB" w:rsidRDefault="6D81C47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Так, </w:t>
      </w:r>
      <w:proofErr w:type="gramStart"/>
      <w:r w:rsidRPr="00AB6FCB">
        <w:rPr>
          <w:rFonts w:ascii="Times New Roman" w:eastAsia="Times New Roman" w:hAnsi="Times New Roman"/>
          <w:sz w:val="28"/>
          <w:szCs w:val="28"/>
        </w:rPr>
        <w:t>например</w:t>
      </w:r>
      <w:proofErr w:type="gramEnd"/>
      <w:r w:rsidRPr="00AB6FCB">
        <w:rPr>
          <w:rFonts w:ascii="Times New Roman" w:eastAsia="Times New Roman" w:hAnsi="Times New Roman"/>
          <w:sz w:val="28"/>
          <w:szCs w:val="28"/>
        </w:rPr>
        <w:t xml:space="preserve"> в восьмом выпуске журнала размещался отзыв о работе небезызвестной газеты Московский курьер, в котором, автор скрывающийся под псевдонимом А.С. описывал выставку картин в Мюнхене. Редакция Мира искусства не могла не отметить блестящий художественно</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критический талант автора данной статьи, но в то же время не упустила возможности удивиться и высказаться о самой газете Московский курьер, заявив что такой талантливый автор мог бы работать на их журнал либо же печататься в Новом времени, нежели он теряет свое время на газету, которая с первого же своего номера заявила, что они нисколько не претендуют на так называемое особенное направление, ни на особенный дух, ни на проведение каких</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нибудь новых идей.</w:t>
      </w:r>
    </w:p>
    <w:p w14:paraId="4ABBF27C" w14:textId="2AECF1C1" w:rsidR="6D81C47A" w:rsidRPr="00AB6FCB" w:rsidRDefault="6D81C47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Таким </w:t>
      </w:r>
      <w:r w:rsidR="002F02DD" w:rsidRPr="00AB6FCB">
        <w:rPr>
          <w:rFonts w:ascii="Times New Roman" w:eastAsia="Times New Roman" w:hAnsi="Times New Roman"/>
          <w:sz w:val="28"/>
          <w:szCs w:val="28"/>
        </w:rPr>
        <w:t>образом,</w:t>
      </w:r>
      <w:r w:rsidRPr="00AB6FCB">
        <w:rPr>
          <w:rFonts w:ascii="Times New Roman" w:eastAsia="Times New Roman" w:hAnsi="Times New Roman"/>
          <w:sz w:val="28"/>
          <w:szCs w:val="28"/>
        </w:rPr>
        <w:t xml:space="preserve"> это подчеркивает тот факт, что несмотря на любовь и смелость в критике журнал Мир искусства всегда оставался честным и искренним в своем мнении. При скандальных и иногда острых замечаний в адрес коллег либо же творцов, редакция журнала не упускала возможности выразить благодарность и уважение к работе достойных, по их мнению, изданий. Зачастую в примечаниях можно было прочесть также и о восторге, касающимся работы зарубежных коллег</w:t>
      </w:r>
      <w:r w:rsidR="000C2A00" w:rsidRPr="00AB6FCB">
        <w:rPr>
          <w:rFonts w:ascii="Times New Roman" w:eastAsia="Times New Roman" w:hAnsi="Times New Roman"/>
          <w:sz w:val="28"/>
          <w:szCs w:val="28"/>
        </w:rPr>
        <w:t xml:space="preserve"> [36</w:t>
      </w:r>
      <w:r w:rsidR="007F127F" w:rsidRPr="00AB6FCB">
        <w:rPr>
          <w:rFonts w:ascii="Times New Roman" w:eastAsia="Times New Roman" w:hAnsi="Times New Roman"/>
          <w:sz w:val="28"/>
          <w:szCs w:val="28"/>
        </w:rPr>
        <w:t xml:space="preserve">, </w:t>
      </w:r>
      <w:r w:rsidR="007F127F" w:rsidRPr="00AB6FCB">
        <w:rPr>
          <w:rFonts w:ascii="Times New Roman" w:eastAsia="Times New Roman" w:hAnsi="Times New Roman"/>
          <w:sz w:val="28"/>
          <w:szCs w:val="28"/>
          <w:lang w:val="en-US"/>
        </w:rPr>
        <w:t>c</w:t>
      </w:r>
      <w:r w:rsidR="007F127F" w:rsidRPr="00AB6FCB">
        <w:rPr>
          <w:rFonts w:ascii="Times New Roman" w:eastAsia="Times New Roman" w:hAnsi="Times New Roman"/>
          <w:sz w:val="28"/>
          <w:szCs w:val="28"/>
        </w:rPr>
        <w:t>.53]</w:t>
      </w:r>
      <w:r w:rsidRPr="00AB6FCB">
        <w:rPr>
          <w:rFonts w:ascii="Times New Roman" w:eastAsia="Times New Roman" w:hAnsi="Times New Roman"/>
          <w:sz w:val="28"/>
          <w:szCs w:val="28"/>
        </w:rPr>
        <w:t>.</w:t>
      </w:r>
    </w:p>
    <w:p w14:paraId="27525A3D" w14:textId="77777777" w:rsidR="6D81C47A" w:rsidRPr="00AB6FCB" w:rsidRDefault="6D81C47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 Именно благодаря таким заметкам читатели могли через призму и перевод редакторов журнала познакомится с зарубежной прессой и легче воспринимать ее. Все это способствовало просвещению и развитию критического взгляда читателей журнала.</w:t>
      </w:r>
    </w:p>
    <w:p w14:paraId="1D5C8BD0" w14:textId="5EC531EA"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С выходом журнала задачи менялись и становились все более масштабными. В нем опубликованы статьи о великих представителях мировой культуры </w:t>
      </w:r>
      <w:r w:rsidR="007159B4" w:rsidRPr="00AB6FCB">
        <w:rPr>
          <w:rFonts w:ascii="Times New Roman" w:eastAsia="Symbol" w:hAnsi="Times New Roman"/>
          <w:sz w:val="28"/>
          <w:szCs w:val="28"/>
        </w:rPr>
        <w:t>–</w:t>
      </w:r>
      <w:r w:rsidRPr="00AB6FCB">
        <w:rPr>
          <w:rFonts w:ascii="Times New Roman" w:eastAsia="Times New Roman" w:hAnsi="Times New Roman"/>
          <w:sz w:val="28"/>
          <w:szCs w:val="28"/>
        </w:rPr>
        <w:t xml:space="preserve"> Пушкине, Толстом, Достоевском, Вагнере, </w:t>
      </w:r>
      <w:r w:rsidR="007159B4" w:rsidRPr="00AB6FCB">
        <w:rPr>
          <w:rFonts w:ascii="Times New Roman" w:eastAsia="Symbol" w:hAnsi="Times New Roman"/>
          <w:sz w:val="28"/>
          <w:szCs w:val="28"/>
        </w:rPr>
        <w:t>–</w:t>
      </w:r>
      <w:r w:rsidRPr="00AB6FCB">
        <w:rPr>
          <w:rFonts w:ascii="Times New Roman" w:eastAsia="Times New Roman" w:hAnsi="Times New Roman"/>
          <w:sz w:val="28"/>
          <w:szCs w:val="28"/>
        </w:rPr>
        <w:t xml:space="preserve"> которые в то время владели главами русской интеллигенции. В 1900 году в журнале была создана литературная секция, с которой сотрудничали Д. Мерешковский, З. Гиппиус, В. Брюсов и другие.</w:t>
      </w:r>
      <w:r w:rsidR="009B71F4" w:rsidRPr="00AB6FCB">
        <w:rPr>
          <w:rFonts w:ascii="Times New Roman" w:eastAsia="Times New Roman" w:hAnsi="Times New Roman"/>
          <w:sz w:val="28"/>
          <w:szCs w:val="28"/>
        </w:rPr>
        <w:t xml:space="preserve"> [</w:t>
      </w:r>
      <w:r w:rsidR="000C2A00" w:rsidRPr="00535A59">
        <w:rPr>
          <w:rFonts w:ascii="Times New Roman" w:eastAsia="Times New Roman" w:hAnsi="Times New Roman"/>
          <w:sz w:val="28"/>
          <w:szCs w:val="28"/>
        </w:rPr>
        <w:t>31</w:t>
      </w:r>
      <w:r w:rsidR="00E62271" w:rsidRPr="00AB6FCB">
        <w:rPr>
          <w:rFonts w:ascii="Times New Roman" w:eastAsia="Times New Roman" w:hAnsi="Times New Roman"/>
          <w:sz w:val="28"/>
          <w:szCs w:val="28"/>
        </w:rPr>
        <w:t xml:space="preserve">, </w:t>
      </w:r>
      <w:r w:rsidR="00E62271" w:rsidRPr="00AB6FCB">
        <w:rPr>
          <w:rFonts w:ascii="Times New Roman" w:eastAsia="Times New Roman" w:hAnsi="Times New Roman"/>
          <w:sz w:val="28"/>
          <w:szCs w:val="28"/>
          <w:lang w:val="en-US"/>
        </w:rPr>
        <w:t>c</w:t>
      </w:r>
      <w:r w:rsidR="00E62271" w:rsidRPr="00AB6FCB">
        <w:rPr>
          <w:rFonts w:ascii="Times New Roman" w:eastAsia="Times New Roman" w:hAnsi="Times New Roman"/>
          <w:sz w:val="28"/>
          <w:szCs w:val="28"/>
        </w:rPr>
        <w:t>.65</w:t>
      </w:r>
      <w:r w:rsidR="009B71F4" w:rsidRPr="00AB6FCB">
        <w:rPr>
          <w:rFonts w:ascii="Times New Roman" w:eastAsia="Times New Roman" w:hAnsi="Times New Roman"/>
          <w:sz w:val="28"/>
          <w:szCs w:val="28"/>
        </w:rPr>
        <w:t>]</w:t>
      </w:r>
    </w:p>
    <w:p w14:paraId="026C6024"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Сергей Дягилев сыграл важную роль не только в основании журнала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но и во всех других видах деятельности. Дягилев появился в журнале как один из авторов.</w:t>
      </w:r>
    </w:p>
    <w:p w14:paraId="12B0F3B0" w14:textId="77777777" w:rsidR="00031776"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Художественные выставки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00F86B3C" w:rsidRPr="00AB6FCB">
        <w:rPr>
          <w:rFonts w:ascii="Times New Roman" w:eastAsia="Times New Roman" w:hAnsi="Times New Roman"/>
          <w:sz w:val="28"/>
          <w:szCs w:val="28"/>
        </w:rPr>
        <w:t xml:space="preserve"> всегда</w:t>
      </w:r>
      <w:r w:rsidRPr="00AB6FCB">
        <w:rPr>
          <w:rFonts w:ascii="Times New Roman" w:eastAsia="Times New Roman" w:hAnsi="Times New Roman"/>
          <w:sz w:val="28"/>
          <w:szCs w:val="28"/>
        </w:rPr>
        <w:t xml:space="preserve"> имели большой успех. В 1899 году состоялась первая международная выставка журнала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Было представлено более 350 работ. </w:t>
      </w:r>
    </w:p>
    <w:p w14:paraId="298159AB"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 выставке приняли участие 42 европейских художника, в том числе П. де Шаваннес. </w:t>
      </w:r>
      <w:r w:rsidR="00031776" w:rsidRPr="00AB6FCB">
        <w:rPr>
          <w:rFonts w:ascii="Times New Roman" w:eastAsia="Times New Roman" w:hAnsi="Times New Roman"/>
          <w:sz w:val="28"/>
          <w:szCs w:val="28"/>
        </w:rPr>
        <w:t>Д</w:t>
      </w:r>
      <w:r w:rsidRPr="00AB6FCB">
        <w:rPr>
          <w:rFonts w:ascii="Times New Roman" w:eastAsia="Times New Roman" w:hAnsi="Times New Roman"/>
          <w:sz w:val="28"/>
          <w:szCs w:val="28"/>
        </w:rPr>
        <w:t>. Уистлер, И. Дега, К. Моне, О. Ренуар. Выставка позволила российским художникам и зрителям познакомиться с различными арт</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движениями Запада.</w:t>
      </w:r>
    </w:p>
    <w:p w14:paraId="6259BE79" w14:textId="77777777" w:rsidR="00031776"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lastRenderedPageBreak/>
        <w:t xml:space="preserve">С 1900 по 1903 год было проведено три выставки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Welt der Kunst</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При организации этих выставок Дягилев сконцентрировался на молодых местных художниках. Это были петербуржцы </w:t>
      </w:r>
      <w:r w:rsidR="007159B4" w:rsidRPr="00AB6FCB">
        <w:rPr>
          <w:rFonts w:ascii="Times New Roman" w:eastAsia="Symbol" w:hAnsi="Times New Roman"/>
          <w:sz w:val="28"/>
          <w:szCs w:val="28"/>
        </w:rPr>
        <w:t>–</w:t>
      </w:r>
      <w:r w:rsidR="0050553A" w:rsidRPr="00AB6FCB">
        <w:rPr>
          <w:rFonts w:ascii="Times New Roman" w:eastAsia="Symbol" w:hAnsi="Times New Roman"/>
          <w:sz w:val="28"/>
          <w:szCs w:val="28"/>
        </w:rPr>
        <w:t xml:space="preserve"> Л.</w:t>
      </w:r>
      <w:r w:rsidRPr="00AB6FCB">
        <w:rPr>
          <w:rFonts w:ascii="Times New Roman" w:eastAsia="Times New Roman" w:hAnsi="Times New Roman"/>
          <w:sz w:val="28"/>
          <w:szCs w:val="28"/>
        </w:rPr>
        <w:t xml:space="preserve"> Бакст, </w:t>
      </w:r>
      <w:r w:rsidR="0050553A" w:rsidRPr="00AB6FCB">
        <w:rPr>
          <w:rFonts w:ascii="Times New Roman" w:eastAsia="Times New Roman" w:hAnsi="Times New Roman"/>
          <w:sz w:val="28"/>
          <w:szCs w:val="28"/>
        </w:rPr>
        <w:t>А.Н.Бенуа, К.А.</w:t>
      </w:r>
      <w:r w:rsidRPr="00AB6FCB">
        <w:rPr>
          <w:rFonts w:ascii="Times New Roman" w:eastAsia="Times New Roman" w:hAnsi="Times New Roman"/>
          <w:sz w:val="28"/>
          <w:szCs w:val="28"/>
        </w:rPr>
        <w:t xml:space="preserve"> Сомов, Лансер и </w:t>
      </w:r>
      <w:proofErr w:type="gramStart"/>
      <w:r w:rsidRPr="00AB6FCB">
        <w:rPr>
          <w:rFonts w:ascii="Times New Roman" w:eastAsia="Times New Roman" w:hAnsi="Times New Roman"/>
          <w:sz w:val="28"/>
          <w:szCs w:val="28"/>
        </w:rPr>
        <w:t>москвич  Врубель</w:t>
      </w:r>
      <w:proofErr w:type="gramEnd"/>
      <w:r w:rsidRPr="00AB6FCB">
        <w:rPr>
          <w:rFonts w:ascii="Times New Roman" w:eastAsia="Times New Roman" w:hAnsi="Times New Roman"/>
          <w:sz w:val="28"/>
          <w:szCs w:val="28"/>
        </w:rPr>
        <w:t xml:space="preserve">, Серов, К. Коровин, Левитан, Малютин, Рябушкин и другие. Именно москвичи возлагали на Дягилева самые большие надежды. </w:t>
      </w:r>
    </w:p>
    <w:p w14:paraId="27ED217E"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Он писал: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...все наше настоящее искусство и все, что мы можем ожидать в будущем, находится в Москве</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Поэтому он изо всех сил старался завоевать московских художников на выставках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что ему не всегда удавалось.</w:t>
      </w:r>
    </w:p>
    <w:p w14:paraId="4F2AAA13"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Выставки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подробно познакомили российское общество с работами известных местных мастеров и новичков, еще не получивших признания, таких как Билибин, Остроумова, Добужинский, Лансер, Кустодиев, Юон, Сапунов, Ларионов, П. Кузнецов, Сарьян.</w:t>
      </w:r>
    </w:p>
    <w:p w14:paraId="32CB89CC"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 1903 году миряне объединились с московской группой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36 художников</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в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Союз русских художников</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w:t>
      </w:r>
    </w:p>
    <w:p w14:paraId="45722A5B"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Его культурным преемником является художественный журнал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Новый 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который существует с января 1998 года. Это было опубликовано его издателем </w:t>
      </w:r>
      <w:r w:rsidR="002F02DD" w:rsidRPr="00AB6FCB">
        <w:rPr>
          <w:rFonts w:ascii="Times New Roman" w:eastAsia="Times New Roman" w:hAnsi="Times New Roman"/>
          <w:sz w:val="28"/>
          <w:szCs w:val="28"/>
        </w:rPr>
        <w:t>Н</w:t>
      </w:r>
      <w:r w:rsidRPr="00AB6FCB">
        <w:rPr>
          <w:rFonts w:ascii="Times New Roman" w:eastAsia="Times New Roman" w:hAnsi="Times New Roman"/>
          <w:sz w:val="28"/>
          <w:szCs w:val="28"/>
        </w:rPr>
        <w:t xml:space="preserve">. Калиновский создавал художественный журнал. </w:t>
      </w:r>
    </w:p>
    <w:p w14:paraId="47CFB754"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Концепция журнала </w:t>
      </w:r>
      <w:r w:rsidR="007159B4" w:rsidRPr="00AB6FCB">
        <w:rPr>
          <w:rFonts w:ascii="Times New Roman" w:eastAsia="Symbol" w:hAnsi="Times New Roman"/>
          <w:sz w:val="28"/>
          <w:szCs w:val="28"/>
        </w:rPr>
        <w:t>–</w:t>
      </w:r>
      <w:r w:rsidRPr="00AB6FCB">
        <w:rPr>
          <w:rFonts w:ascii="Times New Roman" w:eastAsia="Times New Roman" w:hAnsi="Times New Roman"/>
          <w:sz w:val="28"/>
          <w:szCs w:val="28"/>
        </w:rPr>
        <w:t xml:space="preserve"> найти новый тон, способ выразить впечатление об изобразительном искусстве на литературном языке. </w:t>
      </w:r>
    </w:p>
    <w:p w14:paraId="06B8FC4B"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Среди сотрудников много поэтов, писателей, филологов. Журнал проводит линию разобщенного,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чистого</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восприятия арт</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объекта, отделяет его от личности автора и олицетворяет независимость арт</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объекта.</w:t>
      </w:r>
    </w:p>
    <w:p w14:paraId="01B37682"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Сформирована неформальная редакция журнала </w:t>
      </w:r>
      <w:r w:rsidR="007159B4" w:rsidRPr="00AB6FCB">
        <w:rPr>
          <w:rFonts w:ascii="Times New Roman" w:eastAsia="Symbol" w:hAnsi="Times New Roman"/>
          <w:sz w:val="28"/>
          <w:szCs w:val="28"/>
        </w:rPr>
        <w:t>–</w:t>
      </w:r>
      <w:r w:rsidRPr="00AB6FCB">
        <w:rPr>
          <w:rFonts w:ascii="Times New Roman" w:eastAsia="Times New Roman" w:hAnsi="Times New Roman"/>
          <w:sz w:val="28"/>
          <w:szCs w:val="28"/>
        </w:rPr>
        <w:t xml:space="preserve"> авторский совет, в который вошли Аркадий Ипполитов, Михаил Золотоносов, Сергей Даниил, Николай Кононов. </w:t>
      </w:r>
    </w:p>
    <w:p w14:paraId="5CD6019D"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Журнал ориентирован на молодых авторов (более 70%). Расширяя художественно</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литературную область экспериментов, журнал занимается темами, ранее для них не характерными.</w:t>
      </w:r>
    </w:p>
    <w:p w14:paraId="1908BA35"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Журнал существует как издатель. Для выставки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Петербургские мастерские</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были выпущены плакаты и специальное издание. XX век</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выставки скульптора Д. Каминкера, книга стихов А. Белля и др.</w:t>
      </w:r>
    </w:p>
    <w:p w14:paraId="7EDC4962"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Одним из направлений деятельности журнала, как и журнала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является организация различных творческих мероприятий. В январе 1998 года сотрудники журнала встретились с творческой интеллигенцией Санкт</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Петербурга в музее Достоевского. </w:t>
      </w:r>
    </w:p>
    <w:p w14:paraId="63F83567"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Летом того же года в московской галерее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Л</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состоялась презентация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III издания</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первого издания, напечатанного в России (до этого оно печаталось в Финляндии). Осенью 1998 года в Елагинском дворце (Санкт</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Петербург) </w:t>
      </w:r>
      <w:r w:rsidRPr="00AB6FCB">
        <w:rPr>
          <w:rFonts w:ascii="Times New Roman" w:eastAsia="Times New Roman" w:hAnsi="Times New Roman"/>
          <w:sz w:val="28"/>
          <w:szCs w:val="28"/>
        </w:rPr>
        <w:lastRenderedPageBreak/>
        <w:t xml:space="preserve">прошла акция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Дефиле</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актеры театра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Фарси</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появились на подиуме, используя образы как некий антураж театральной акции. </w:t>
      </w:r>
    </w:p>
    <w:p w14:paraId="4425938C" w14:textId="7B152CAE"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Затем зрителям были показаны художники, появившиеся на подиуме после своих работ</w:t>
      </w:r>
      <w:r w:rsidR="00072731" w:rsidRPr="00AB6FCB">
        <w:rPr>
          <w:rFonts w:ascii="Times New Roman" w:eastAsia="Times New Roman" w:hAnsi="Times New Roman"/>
          <w:sz w:val="28"/>
          <w:szCs w:val="28"/>
        </w:rPr>
        <w:t xml:space="preserve"> [3</w:t>
      </w:r>
      <w:r w:rsidR="007F127F" w:rsidRPr="00AB6FCB">
        <w:rPr>
          <w:rFonts w:ascii="Times New Roman" w:eastAsia="Times New Roman" w:hAnsi="Times New Roman"/>
          <w:sz w:val="28"/>
          <w:szCs w:val="28"/>
        </w:rPr>
        <w:t xml:space="preserve">8, </w:t>
      </w:r>
      <w:r w:rsidR="007F127F" w:rsidRPr="00AB6FCB">
        <w:rPr>
          <w:rFonts w:ascii="Times New Roman" w:eastAsia="Times New Roman" w:hAnsi="Times New Roman"/>
          <w:sz w:val="28"/>
          <w:szCs w:val="28"/>
          <w:lang w:val="en-US"/>
        </w:rPr>
        <w:t>c</w:t>
      </w:r>
      <w:r w:rsidR="007F127F" w:rsidRPr="00AB6FCB">
        <w:rPr>
          <w:rFonts w:ascii="Times New Roman" w:eastAsia="Times New Roman" w:hAnsi="Times New Roman"/>
          <w:sz w:val="28"/>
          <w:szCs w:val="28"/>
        </w:rPr>
        <w:t>.</w:t>
      </w:r>
      <w:r w:rsidR="007159B4" w:rsidRPr="00AB6FCB">
        <w:rPr>
          <w:rFonts w:ascii="Times New Roman" w:eastAsia="Times New Roman" w:hAnsi="Times New Roman"/>
          <w:sz w:val="28"/>
          <w:szCs w:val="28"/>
        </w:rPr>
        <w:t xml:space="preserve"> </w:t>
      </w:r>
      <w:r w:rsidR="007F127F" w:rsidRPr="00AB6FCB">
        <w:rPr>
          <w:rFonts w:ascii="Times New Roman" w:eastAsia="Times New Roman" w:hAnsi="Times New Roman"/>
          <w:sz w:val="28"/>
          <w:szCs w:val="28"/>
        </w:rPr>
        <w:t>35]</w:t>
      </w:r>
      <w:r w:rsidRPr="00AB6FCB">
        <w:rPr>
          <w:rFonts w:ascii="Times New Roman" w:eastAsia="Times New Roman" w:hAnsi="Times New Roman"/>
          <w:sz w:val="28"/>
          <w:szCs w:val="28"/>
        </w:rPr>
        <w:t xml:space="preserve">. </w:t>
      </w:r>
    </w:p>
    <w:p w14:paraId="709A479C" w14:textId="77777777" w:rsidR="0055294B" w:rsidRPr="00AB6FCB" w:rsidRDefault="0055294B"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В июле 1999 года Музей нонконформизма в Санкт</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Петербурге организовал выставку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Плохое искусство</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под эгидой журнала. В сентябре в магазине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Англия</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прошла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чайная акция</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w:t>
      </w:r>
    </w:p>
    <w:p w14:paraId="69BA1F22" w14:textId="77777777" w:rsidR="006465EB" w:rsidRPr="00AB6FCB" w:rsidRDefault="006465EB" w:rsidP="006465EB">
      <w:pPr>
        <w:pStyle w:val="ae"/>
        <w:ind w:right="108" w:firstLine="708"/>
        <w:rPr>
          <w:color w:val="auto"/>
          <w:w w:val="100"/>
          <w:sz w:val="28"/>
          <w:szCs w:val="28"/>
        </w:rPr>
      </w:pPr>
      <w:r w:rsidRPr="00AB6FCB">
        <w:rPr>
          <w:color w:val="auto"/>
          <w:w w:val="100"/>
          <w:sz w:val="28"/>
          <w:szCs w:val="28"/>
        </w:rPr>
        <w:t>Публикации «Мира искусства» заставляли читателя задуматься над культурным наследием</w:t>
      </w:r>
      <w:r w:rsidRPr="00AB6FCB">
        <w:rPr>
          <w:color w:val="auto"/>
          <w:spacing w:val="-52"/>
          <w:w w:val="100"/>
          <w:sz w:val="28"/>
          <w:szCs w:val="28"/>
        </w:rPr>
        <w:t xml:space="preserve"> </w:t>
      </w:r>
      <w:r w:rsidRPr="00AB6FCB">
        <w:rPr>
          <w:color w:val="auto"/>
          <w:w w:val="100"/>
          <w:sz w:val="28"/>
          <w:szCs w:val="28"/>
        </w:rPr>
        <w:t>не</w:t>
      </w:r>
      <w:r w:rsidRPr="00AB6FCB">
        <w:rPr>
          <w:color w:val="auto"/>
          <w:spacing w:val="1"/>
          <w:w w:val="100"/>
          <w:sz w:val="28"/>
          <w:szCs w:val="28"/>
        </w:rPr>
        <w:t xml:space="preserve"> </w:t>
      </w:r>
      <w:r w:rsidRPr="00AB6FCB">
        <w:rPr>
          <w:color w:val="auto"/>
          <w:w w:val="100"/>
          <w:sz w:val="28"/>
          <w:szCs w:val="28"/>
        </w:rPr>
        <w:t>только</w:t>
      </w:r>
      <w:r w:rsidRPr="00AB6FCB">
        <w:rPr>
          <w:color w:val="auto"/>
          <w:spacing w:val="1"/>
          <w:w w:val="100"/>
          <w:sz w:val="28"/>
          <w:szCs w:val="28"/>
        </w:rPr>
        <w:t xml:space="preserve"> </w:t>
      </w:r>
      <w:r w:rsidRPr="00AB6FCB">
        <w:rPr>
          <w:color w:val="auto"/>
          <w:w w:val="100"/>
          <w:sz w:val="28"/>
          <w:szCs w:val="28"/>
        </w:rPr>
        <w:t>запада,</w:t>
      </w:r>
      <w:r w:rsidRPr="00AB6FCB">
        <w:rPr>
          <w:color w:val="auto"/>
          <w:spacing w:val="1"/>
          <w:w w:val="100"/>
          <w:sz w:val="28"/>
          <w:szCs w:val="28"/>
        </w:rPr>
        <w:t xml:space="preserve"> </w:t>
      </w:r>
      <w:r w:rsidRPr="00AB6FCB">
        <w:rPr>
          <w:color w:val="auto"/>
          <w:w w:val="100"/>
          <w:sz w:val="28"/>
          <w:szCs w:val="28"/>
        </w:rPr>
        <w:t>но</w:t>
      </w:r>
      <w:r w:rsidRPr="00AB6FCB">
        <w:rPr>
          <w:color w:val="auto"/>
          <w:spacing w:val="1"/>
          <w:w w:val="100"/>
          <w:sz w:val="28"/>
          <w:szCs w:val="28"/>
        </w:rPr>
        <w:t xml:space="preserve"> </w:t>
      </w:r>
      <w:r w:rsidRPr="00AB6FCB">
        <w:rPr>
          <w:color w:val="auto"/>
          <w:w w:val="100"/>
          <w:sz w:val="28"/>
          <w:szCs w:val="28"/>
        </w:rPr>
        <w:t>и</w:t>
      </w:r>
      <w:r w:rsidRPr="00AB6FCB">
        <w:rPr>
          <w:color w:val="auto"/>
          <w:spacing w:val="1"/>
          <w:w w:val="100"/>
          <w:sz w:val="28"/>
          <w:szCs w:val="28"/>
        </w:rPr>
        <w:t xml:space="preserve"> </w:t>
      </w:r>
      <w:r w:rsidRPr="00AB6FCB">
        <w:rPr>
          <w:color w:val="auto"/>
          <w:w w:val="100"/>
          <w:sz w:val="28"/>
          <w:szCs w:val="28"/>
        </w:rPr>
        <w:t>отечественного</w:t>
      </w:r>
      <w:r w:rsidRPr="00AB6FCB">
        <w:rPr>
          <w:color w:val="auto"/>
          <w:spacing w:val="1"/>
          <w:w w:val="100"/>
          <w:sz w:val="28"/>
          <w:szCs w:val="28"/>
        </w:rPr>
        <w:t xml:space="preserve"> </w:t>
      </w:r>
      <w:r w:rsidRPr="00AB6FCB">
        <w:rPr>
          <w:color w:val="auto"/>
          <w:w w:val="100"/>
          <w:sz w:val="28"/>
          <w:szCs w:val="28"/>
        </w:rPr>
        <w:t>наследия,</w:t>
      </w:r>
      <w:r w:rsidRPr="00AB6FCB">
        <w:rPr>
          <w:color w:val="auto"/>
          <w:spacing w:val="1"/>
          <w:w w:val="100"/>
          <w:sz w:val="28"/>
          <w:szCs w:val="28"/>
        </w:rPr>
        <w:t xml:space="preserve"> </w:t>
      </w:r>
      <w:r w:rsidRPr="00AB6FCB">
        <w:rPr>
          <w:color w:val="auto"/>
          <w:w w:val="100"/>
          <w:sz w:val="28"/>
          <w:szCs w:val="28"/>
        </w:rPr>
        <w:t>о</w:t>
      </w:r>
      <w:r w:rsidRPr="00AB6FCB">
        <w:rPr>
          <w:color w:val="auto"/>
          <w:spacing w:val="1"/>
          <w:w w:val="100"/>
          <w:sz w:val="28"/>
          <w:szCs w:val="28"/>
        </w:rPr>
        <w:t xml:space="preserve"> </w:t>
      </w:r>
      <w:r w:rsidRPr="00AB6FCB">
        <w:rPr>
          <w:color w:val="auto"/>
          <w:w w:val="100"/>
          <w:sz w:val="28"/>
          <w:szCs w:val="28"/>
        </w:rPr>
        <w:t>необходимости</w:t>
      </w:r>
      <w:r w:rsidRPr="00AB6FCB">
        <w:rPr>
          <w:color w:val="auto"/>
          <w:spacing w:val="1"/>
          <w:w w:val="100"/>
          <w:sz w:val="28"/>
          <w:szCs w:val="28"/>
        </w:rPr>
        <w:t xml:space="preserve"> </w:t>
      </w:r>
      <w:r w:rsidRPr="00AB6FCB">
        <w:rPr>
          <w:color w:val="auto"/>
          <w:w w:val="100"/>
          <w:sz w:val="28"/>
          <w:szCs w:val="28"/>
        </w:rPr>
        <w:t>переоценить</w:t>
      </w:r>
      <w:r w:rsidRPr="00AB6FCB">
        <w:rPr>
          <w:color w:val="auto"/>
          <w:spacing w:val="1"/>
          <w:w w:val="100"/>
          <w:sz w:val="28"/>
          <w:szCs w:val="28"/>
        </w:rPr>
        <w:t xml:space="preserve"> </w:t>
      </w:r>
      <w:r w:rsidRPr="00AB6FCB">
        <w:rPr>
          <w:color w:val="auto"/>
          <w:w w:val="100"/>
          <w:sz w:val="28"/>
          <w:szCs w:val="28"/>
        </w:rPr>
        <w:t>собственное</w:t>
      </w:r>
      <w:r w:rsidRPr="00AB6FCB">
        <w:rPr>
          <w:color w:val="auto"/>
          <w:spacing w:val="1"/>
          <w:w w:val="100"/>
          <w:sz w:val="28"/>
          <w:szCs w:val="28"/>
        </w:rPr>
        <w:t xml:space="preserve"> </w:t>
      </w:r>
      <w:r w:rsidRPr="00AB6FCB">
        <w:rPr>
          <w:color w:val="auto"/>
          <w:w w:val="100"/>
          <w:sz w:val="28"/>
          <w:szCs w:val="28"/>
        </w:rPr>
        <w:t>наследие. Журнал на рубеже веков оказался рупором новых веяний в искусстве и во многом</w:t>
      </w:r>
      <w:r w:rsidRPr="00AB6FCB">
        <w:rPr>
          <w:color w:val="auto"/>
          <w:spacing w:val="1"/>
          <w:w w:val="100"/>
          <w:sz w:val="28"/>
          <w:szCs w:val="28"/>
        </w:rPr>
        <w:t xml:space="preserve"> </w:t>
      </w:r>
      <w:r w:rsidRPr="00AB6FCB">
        <w:rPr>
          <w:color w:val="auto"/>
          <w:w w:val="100"/>
          <w:sz w:val="28"/>
          <w:szCs w:val="28"/>
        </w:rPr>
        <w:t>определил развитие русской культуры на рубеже веков. Журнал вобрал в себя целое собрание</w:t>
      </w:r>
      <w:r w:rsidRPr="00AB6FCB">
        <w:rPr>
          <w:color w:val="auto"/>
          <w:spacing w:val="1"/>
          <w:w w:val="100"/>
          <w:sz w:val="28"/>
          <w:szCs w:val="28"/>
        </w:rPr>
        <w:t xml:space="preserve"> </w:t>
      </w:r>
      <w:r w:rsidRPr="00AB6FCB">
        <w:rPr>
          <w:color w:val="auto"/>
          <w:w w:val="100"/>
          <w:sz w:val="28"/>
          <w:szCs w:val="28"/>
        </w:rPr>
        <w:t>художественного наследия от музыки и театра до живописи и скульптуры. Книжной графике</w:t>
      </w:r>
      <w:r w:rsidRPr="00AB6FCB">
        <w:rPr>
          <w:color w:val="auto"/>
          <w:spacing w:val="1"/>
          <w:w w:val="100"/>
          <w:sz w:val="28"/>
          <w:szCs w:val="28"/>
        </w:rPr>
        <w:t xml:space="preserve"> </w:t>
      </w:r>
      <w:r w:rsidRPr="00AB6FCB">
        <w:rPr>
          <w:color w:val="auto"/>
          <w:w w:val="100"/>
          <w:sz w:val="28"/>
          <w:szCs w:val="28"/>
        </w:rPr>
        <w:t>журнала</w:t>
      </w:r>
      <w:r w:rsidRPr="00AB6FCB">
        <w:rPr>
          <w:color w:val="auto"/>
          <w:spacing w:val="1"/>
          <w:w w:val="100"/>
          <w:sz w:val="28"/>
          <w:szCs w:val="28"/>
        </w:rPr>
        <w:t xml:space="preserve"> </w:t>
      </w:r>
      <w:r w:rsidRPr="00AB6FCB">
        <w:rPr>
          <w:color w:val="auto"/>
          <w:w w:val="100"/>
          <w:sz w:val="28"/>
          <w:szCs w:val="28"/>
        </w:rPr>
        <w:t>«Мир</w:t>
      </w:r>
      <w:r w:rsidRPr="00AB6FCB">
        <w:rPr>
          <w:color w:val="auto"/>
          <w:spacing w:val="1"/>
          <w:w w:val="100"/>
          <w:sz w:val="28"/>
          <w:szCs w:val="28"/>
        </w:rPr>
        <w:t xml:space="preserve"> </w:t>
      </w:r>
      <w:r w:rsidRPr="00AB6FCB">
        <w:rPr>
          <w:color w:val="auto"/>
          <w:w w:val="100"/>
          <w:sz w:val="28"/>
          <w:szCs w:val="28"/>
        </w:rPr>
        <w:t>искусства»</w:t>
      </w:r>
      <w:r w:rsidRPr="00AB6FCB">
        <w:rPr>
          <w:color w:val="auto"/>
          <w:spacing w:val="1"/>
          <w:w w:val="100"/>
          <w:sz w:val="28"/>
          <w:szCs w:val="28"/>
        </w:rPr>
        <w:t xml:space="preserve"> </w:t>
      </w:r>
      <w:r w:rsidRPr="00AB6FCB">
        <w:rPr>
          <w:color w:val="auto"/>
          <w:w w:val="100"/>
          <w:sz w:val="28"/>
          <w:szCs w:val="28"/>
        </w:rPr>
        <w:t>история</w:t>
      </w:r>
      <w:r w:rsidRPr="00AB6FCB">
        <w:rPr>
          <w:color w:val="auto"/>
          <w:spacing w:val="1"/>
          <w:w w:val="100"/>
          <w:sz w:val="28"/>
          <w:szCs w:val="28"/>
        </w:rPr>
        <w:t xml:space="preserve"> </w:t>
      </w:r>
      <w:r w:rsidRPr="00AB6FCB">
        <w:rPr>
          <w:color w:val="auto"/>
          <w:w w:val="100"/>
          <w:sz w:val="28"/>
          <w:szCs w:val="28"/>
        </w:rPr>
        <w:t>русской</w:t>
      </w:r>
      <w:r w:rsidRPr="00AB6FCB">
        <w:rPr>
          <w:color w:val="auto"/>
          <w:spacing w:val="1"/>
          <w:w w:val="100"/>
          <w:sz w:val="28"/>
          <w:szCs w:val="28"/>
        </w:rPr>
        <w:t xml:space="preserve"> </w:t>
      </w:r>
      <w:r w:rsidRPr="00AB6FCB">
        <w:rPr>
          <w:color w:val="auto"/>
          <w:w w:val="100"/>
          <w:sz w:val="28"/>
          <w:szCs w:val="28"/>
        </w:rPr>
        <w:t>культуры</w:t>
      </w:r>
      <w:r w:rsidRPr="00AB6FCB">
        <w:rPr>
          <w:color w:val="auto"/>
          <w:spacing w:val="1"/>
          <w:w w:val="100"/>
          <w:sz w:val="28"/>
          <w:szCs w:val="28"/>
        </w:rPr>
        <w:t xml:space="preserve"> </w:t>
      </w:r>
      <w:r w:rsidRPr="00AB6FCB">
        <w:rPr>
          <w:color w:val="auto"/>
          <w:w w:val="100"/>
          <w:sz w:val="28"/>
          <w:szCs w:val="28"/>
        </w:rPr>
        <w:t>обязана</w:t>
      </w:r>
      <w:r w:rsidRPr="00AB6FCB">
        <w:rPr>
          <w:color w:val="auto"/>
          <w:spacing w:val="1"/>
          <w:w w:val="100"/>
          <w:sz w:val="28"/>
          <w:szCs w:val="28"/>
        </w:rPr>
        <w:t xml:space="preserve"> </w:t>
      </w:r>
      <w:r w:rsidRPr="00AB6FCB">
        <w:rPr>
          <w:color w:val="auto"/>
          <w:w w:val="100"/>
          <w:sz w:val="28"/>
          <w:szCs w:val="28"/>
        </w:rPr>
        <w:t>идеей</w:t>
      </w:r>
      <w:r w:rsidRPr="00AB6FCB">
        <w:rPr>
          <w:color w:val="auto"/>
          <w:spacing w:val="1"/>
          <w:w w:val="100"/>
          <w:sz w:val="28"/>
          <w:szCs w:val="28"/>
        </w:rPr>
        <w:t xml:space="preserve"> </w:t>
      </w:r>
      <w:r w:rsidRPr="00AB6FCB">
        <w:rPr>
          <w:color w:val="auto"/>
          <w:w w:val="100"/>
          <w:sz w:val="28"/>
          <w:szCs w:val="28"/>
        </w:rPr>
        <w:t>подхода</w:t>
      </w:r>
      <w:r w:rsidRPr="00AB6FCB">
        <w:rPr>
          <w:color w:val="auto"/>
          <w:spacing w:val="1"/>
          <w:w w:val="100"/>
          <w:sz w:val="28"/>
          <w:szCs w:val="28"/>
        </w:rPr>
        <w:t xml:space="preserve"> </w:t>
      </w:r>
      <w:r w:rsidRPr="00AB6FCB">
        <w:rPr>
          <w:color w:val="auto"/>
          <w:w w:val="100"/>
          <w:sz w:val="28"/>
          <w:szCs w:val="28"/>
        </w:rPr>
        <w:t>к</w:t>
      </w:r>
      <w:r w:rsidRPr="00AB6FCB">
        <w:rPr>
          <w:color w:val="auto"/>
          <w:spacing w:val="1"/>
          <w:w w:val="100"/>
          <w:sz w:val="28"/>
          <w:szCs w:val="28"/>
        </w:rPr>
        <w:t xml:space="preserve"> </w:t>
      </w:r>
      <w:r w:rsidRPr="00AB6FCB">
        <w:rPr>
          <w:color w:val="auto"/>
          <w:w w:val="100"/>
          <w:sz w:val="28"/>
          <w:szCs w:val="28"/>
        </w:rPr>
        <w:t>книге</w:t>
      </w:r>
      <w:r w:rsidRPr="00AB6FCB">
        <w:rPr>
          <w:color w:val="auto"/>
          <w:spacing w:val="1"/>
          <w:w w:val="100"/>
          <w:sz w:val="28"/>
          <w:szCs w:val="28"/>
        </w:rPr>
        <w:t xml:space="preserve"> </w:t>
      </w:r>
      <w:r w:rsidRPr="00AB6FCB">
        <w:rPr>
          <w:color w:val="auto"/>
          <w:w w:val="100"/>
          <w:sz w:val="28"/>
          <w:szCs w:val="28"/>
        </w:rPr>
        <w:t>как</w:t>
      </w:r>
      <w:r w:rsidRPr="00AB6FCB">
        <w:rPr>
          <w:color w:val="auto"/>
          <w:spacing w:val="1"/>
          <w:w w:val="100"/>
          <w:sz w:val="28"/>
          <w:szCs w:val="28"/>
        </w:rPr>
        <w:t xml:space="preserve"> </w:t>
      </w:r>
      <w:r w:rsidRPr="00AB6FCB">
        <w:rPr>
          <w:color w:val="auto"/>
          <w:w w:val="100"/>
          <w:sz w:val="28"/>
          <w:szCs w:val="28"/>
        </w:rPr>
        <w:t>к</w:t>
      </w:r>
      <w:r w:rsidRPr="00AB6FCB">
        <w:rPr>
          <w:color w:val="auto"/>
          <w:spacing w:val="1"/>
          <w:w w:val="100"/>
          <w:sz w:val="28"/>
          <w:szCs w:val="28"/>
        </w:rPr>
        <w:t xml:space="preserve"> </w:t>
      </w:r>
      <w:r w:rsidRPr="00AB6FCB">
        <w:rPr>
          <w:color w:val="auto"/>
          <w:w w:val="100"/>
          <w:sz w:val="28"/>
          <w:szCs w:val="28"/>
        </w:rPr>
        <w:t>цельному организму.</w:t>
      </w:r>
      <w:r w:rsidRPr="00AB6FCB">
        <w:rPr>
          <w:color w:val="auto"/>
          <w:spacing w:val="1"/>
          <w:w w:val="100"/>
          <w:sz w:val="28"/>
          <w:szCs w:val="28"/>
        </w:rPr>
        <w:t xml:space="preserve"> </w:t>
      </w:r>
      <w:r w:rsidRPr="00AB6FCB">
        <w:rPr>
          <w:color w:val="auto"/>
          <w:w w:val="100"/>
          <w:sz w:val="28"/>
          <w:szCs w:val="28"/>
        </w:rPr>
        <w:t>Создатели</w:t>
      </w:r>
      <w:r w:rsidRPr="00AB6FCB">
        <w:rPr>
          <w:color w:val="auto"/>
          <w:spacing w:val="1"/>
          <w:w w:val="100"/>
          <w:sz w:val="28"/>
          <w:szCs w:val="28"/>
        </w:rPr>
        <w:t xml:space="preserve"> </w:t>
      </w:r>
      <w:r w:rsidRPr="00AB6FCB">
        <w:rPr>
          <w:color w:val="auto"/>
          <w:w w:val="100"/>
          <w:sz w:val="28"/>
          <w:szCs w:val="28"/>
        </w:rPr>
        <w:t>журнала</w:t>
      </w:r>
      <w:r w:rsidRPr="00AB6FCB">
        <w:rPr>
          <w:color w:val="auto"/>
          <w:spacing w:val="1"/>
          <w:w w:val="100"/>
          <w:sz w:val="28"/>
          <w:szCs w:val="28"/>
        </w:rPr>
        <w:t xml:space="preserve"> </w:t>
      </w:r>
      <w:r w:rsidRPr="00AB6FCB">
        <w:rPr>
          <w:color w:val="auto"/>
          <w:w w:val="100"/>
          <w:sz w:val="28"/>
          <w:szCs w:val="28"/>
        </w:rPr>
        <w:t>обратили</w:t>
      </w:r>
      <w:r w:rsidRPr="00AB6FCB">
        <w:rPr>
          <w:color w:val="auto"/>
          <w:spacing w:val="1"/>
          <w:w w:val="100"/>
          <w:sz w:val="28"/>
          <w:szCs w:val="28"/>
        </w:rPr>
        <w:t xml:space="preserve"> </w:t>
      </w:r>
      <w:r w:rsidRPr="00AB6FCB">
        <w:rPr>
          <w:color w:val="auto"/>
          <w:w w:val="100"/>
          <w:sz w:val="28"/>
          <w:szCs w:val="28"/>
        </w:rPr>
        <w:t>внимание</w:t>
      </w:r>
      <w:r w:rsidRPr="00AB6FCB">
        <w:rPr>
          <w:color w:val="auto"/>
          <w:spacing w:val="1"/>
          <w:w w:val="100"/>
          <w:sz w:val="28"/>
          <w:szCs w:val="28"/>
        </w:rPr>
        <w:t xml:space="preserve"> </w:t>
      </w:r>
      <w:r w:rsidRPr="00AB6FCB">
        <w:rPr>
          <w:color w:val="auto"/>
          <w:w w:val="100"/>
          <w:sz w:val="28"/>
          <w:szCs w:val="28"/>
        </w:rPr>
        <w:t>на</w:t>
      </w:r>
      <w:r w:rsidRPr="00AB6FCB">
        <w:rPr>
          <w:color w:val="auto"/>
          <w:spacing w:val="1"/>
          <w:w w:val="100"/>
          <w:sz w:val="28"/>
          <w:szCs w:val="28"/>
        </w:rPr>
        <w:t xml:space="preserve"> </w:t>
      </w:r>
      <w:r w:rsidRPr="00AB6FCB">
        <w:rPr>
          <w:color w:val="auto"/>
          <w:w w:val="100"/>
          <w:sz w:val="28"/>
          <w:szCs w:val="28"/>
        </w:rPr>
        <w:t>значение</w:t>
      </w:r>
      <w:r w:rsidRPr="00AB6FCB">
        <w:rPr>
          <w:color w:val="auto"/>
          <w:spacing w:val="1"/>
          <w:w w:val="100"/>
          <w:sz w:val="28"/>
          <w:szCs w:val="28"/>
        </w:rPr>
        <w:t xml:space="preserve"> </w:t>
      </w:r>
      <w:r w:rsidRPr="00AB6FCB">
        <w:rPr>
          <w:color w:val="auto"/>
          <w:w w:val="100"/>
          <w:sz w:val="28"/>
          <w:szCs w:val="28"/>
        </w:rPr>
        <w:t>шрифта</w:t>
      </w:r>
      <w:r w:rsidRPr="00AB6FCB">
        <w:rPr>
          <w:color w:val="auto"/>
          <w:spacing w:val="1"/>
          <w:w w:val="100"/>
          <w:sz w:val="28"/>
          <w:szCs w:val="28"/>
        </w:rPr>
        <w:t xml:space="preserve"> </w:t>
      </w:r>
      <w:r w:rsidRPr="00AB6FCB">
        <w:rPr>
          <w:color w:val="auto"/>
          <w:w w:val="100"/>
          <w:sz w:val="28"/>
          <w:szCs w:val="28"/>
        </w:rPr>
        <w:t>и</w:t>
      </w:r>
      <w:r w:rsidRPr="00AB6FCB">
        <w:rPr>
          <w:color w:val="auto"/>
          <w:spacing w:val="1"/>
          <w:w w:val="100"/>
          <w:sz w:val="28"/>
          <w:szCs w:val="28"/>
        </w:rPr>
        <w:t xml:space="preserve"> </w:t>
      </w:r>
      <w:r w:rsidRPr="00AB6FCB">
        <w:rPr>
          <w:color w:val="auto"/>
          <w:w w:val="100"/>
          <w:sz w:val="28"/>
          <w:szCs w:val="28"/>
        </w:rPr>
        <w:t>формата,</w:t>
      </w:r>
      <w:r w:rsidRPr="00AB6FCB">
        <w:rPr>
          <w:color w:val="auto"/>
          <w:spacing w:val="1"/>
          <w:w w:val="100"/>
          <w:sz w:val="28"/>
          <w:szCs w:val="28"/>
        </w:rPr>
        <w:t xml:space="preserve"> </w:t>
      </w:r>
      <w:r w:rsidRPr="00AB6FCB">
        <w:rPr>
          <w:color w:val="auto"/>
          <w:w w:val="100"/>
          <w:sz w:val="28"/>
          <w:szCs w:val="28"/>
        </w:rPr>
        <w:t>взаимосвязь</w:t>
      </w:r>
      <w:r w:rsidRPr="00AB6FCB">
        <w:rPr>
          <w:color w:val="auto"/>
          <w:spacing w:val="-1"/>
          <w:w w:val="100"/>
          <w:sz w:val="28"/>
          <w:szCs w:val="28"/>
        </w:rPr>
        <w:t xml:space="preserve"> </w:t>
      </w:r>
      <w:r w:rsidRPr="00AB6FCB">
        <w:rPr>
          <w:color w:val="auto"/>
          <w:w w:val="100"/>
          <w:sz w:val="28"/>
          <w:szCs w:val="28"/>
        </w:rPr>
        <w:t>текста и иллюстраций.</w:t>
      </w:r>
    </w:p>
    <w:p w14:paraId="2449581C" w14:textId="77777777" w:rsidR="00346323" w:rsidRPr="00AB6FCB" w:rsidRDefault="00346323" w:rsidP="00D101B5">
      <w:pPr>
        <w:spacing w:after="0" w:line="360" w:lineRule="exact"/>
        <w:ind w:firstLine="709"/>
        <w:contextualSpacing/>
        <w:jc w:val="both"/>
        <w:rPr>
          <w:rFonts w:ascii="Times New Roman" w:eastAsia="Times New Roman" w:hAnsi="Times New Roman"/>
          <w:sz w:val="28"/>
          <w:szCs w:val="28"/>
        </w:rPr>
      </w:pPr>
    </w:p>
    <w:p w14:paraId="2CC5EE35" w14:textId="77777777" w:rsidR="00346323" w:rsidRPr="00AB6FCB" w:rsidRDefault="00346323" w:rsidP="00D101B5">
      <w:pPr>
        <w:spacing w:after="0" w:line="360" w:lineRule="exact"/>
        <w:ind w:firstLine="709"/>
        <w:contextualSpacing/>
        <w:jc w:val="both"/>
        <w:rPr>
          <w:rFonts w:ascii="Times New Roman" w:eastAsia="Times New Roman" w:hAnsi="Times New Roman"/>
          <w:sz w:val="28"/>
          <w:szCs w:val="28"/>
        </w:rPr>
      </w:pPr>
    </w:p>
    <w:p w14:paraId="40503E65" w14:textId="77777777" w:rsidR="7E681B32" w:rsidRPr="00AB6FCB" w:rsidRDefault="00AC60D7" w:rsidP="00D101B5">
      <w:pPr>
        <w:spacing w:after="0" w:line="360" w:lineRule="exact"/>
        <w:ind w:firstLine="709"/>
        <w:contextualSpacing/>
        <w:jc w:val="center"/>
        <w:outlineLvl w:val="0"/>
        <w:rPr>
          <w:rFonts w:ascii="Times New Roman" w:hAnsi="Times New Roman"/>
          <w:b/>
          <w:bCs/>
          <w:sz w:val="28"/>
          <w:szCs w:val="28"/>
        </w:rPr>
      </w:pPr>
      <w:bookmarkStart w:id="18" w:name="_Toc8218036"/>
      <w:r w:rsidRPr="00AB6FCB">
        <w:rPr>
          <w:rFonts w:ascii="Times New Roman" w:eastAsia="Times New Roman" w:hAnsi="Times New Roman"/>
          <w:sz w:val="28"/>
          <w:szCs w:val="28"/>
        </w:rPr>
        <w:br w:type="page"/>
      </w:r>
      <w:bookmarkStart w:id="19" w:name="_Toc68442241"/>
      <w:bookmarkStart w:id="20" w:name="_Toc73905176"/>
      <w:r w:rsidR="007159B4" w:rsidRPr="00AB6FCB">
        <w:rPr>
          <w:rFonts w:ascii="Times New Roman" w:hAnsi="Times New Roman"/>
          <w:b/>
          <w:sz w:val="28"/>
          <w:szCs w:val="28"/>
        </w:rPr>
        <w:lastRenderedPageBreak/>
        <w:t>ГЛАВА 3</w:t>
      </w:r>
      <w:r w:rsidR="0071351A" w:rsidRPr="00AB6FCB">
        <w:rPr>
          <w:rFonts w:ascii="Times New Roman" w:hAnsi="Times New Roman"/>
          <w:b/>
          <w:sz w:val="28"/>
          <w:szCs w:val="28"/>
        </w:rPr>
        <w:br/>
      </w:r>
      <w:r w:rsidR="007159B4" w:rsidRPr="00AB6FCB">
        <w:rPr>
          <w:rFonts w:ascii="Times New Roman" w:hAnsi="Times New Roman"/>
          <w:b/>
          <w:sz w:val="28"/>
          <w:szCs w:val="28"/>
        </w:rPr>
        <w:t xml:space="preserve"> </w:t>
      </w:r>
      <w:r w:rsidR="007159B4" w:rsidRPr="00AB6FCB">
        <w:rPr>
          <w:rFonts w:ascii="Times New Roman" w:hAnsi="Times New Roman"/>
          <w:b/>
          <w:bCs/>
          <w:sz w:val="28"/>
          <w:szCs w:val="28"/>
        </w:rPr>
        <w:t xml:space="preserve">ДЕЯТЕЛЬНОСТЬ ЖУРНАЛА </w:t>
      </w:r>
      <w:r w:rsidR="007D50A4" w:rsidRPr="00AB6FCB">
        <w:rPr>
          <w:rFonts w:ascii="Times New Roman" w:hAnsi="Times New Roman"/>
          <w:b/>
          <w:bCs/>
          <w:sz w:val="28"/>
          <w:szCs w:val="28"/>
        </w:rPr>
        <w:t>«</w:t>
      </w:r>
      <w:r w:rsidR="007159B4" w:rsidRPr="00AB6FCB">
        <w:rPr>
          <w:rFonts w:ascii="Times New Roman" w:hAnsi="Times New Roman"/>
          <w:b/>
          <w:bCs/>
          <w:sz w:val="28"/>
          <w:szCs w:val="28"/>
        </w:rPr>
        <w:t>МИР ИСКУССТВА</w:t>
      </w:r>
      <w:r w:rsidR="007D50A4" w:rsidRPr="00AB6FCB">
        <w:rPr>
          <w:rFonts w:ascii="Times New Roman" w:hAnsi="Times New Roman"/>
          <w:b/>
          <w:bCs/>
          <w:sz w:val="28"/>
          <w:szCs w:val="28"/>
        </w:rPr>
        <w:t>»</w:t>
      </w:r>
      <w:bookmarkEnd w:id="18"/>
      <w:bookmarkEnd w:id="19"/>
      <w:bookmarkEnd w:id="20"/>
    </w:p>
    <w:p w14:paraId="61768C0B" w14:textId="77777777" w:rsidR="00AC60D7" w:rsidRPr="00AB6FCB" w:rsidRDefault="00AC60D7" w:rsidP="00D101B5">
      <w:pPr>
        <w:spacing w:after="0" w:line="360" w:lineRule="exact"/>
        <w:ind w:firstLine="709"/>
        <w:contextualSpacing/>
        <w:rPr>
          <w:sz w:val="28"/>
          <w:szCs w:val="28"/>
        </w:rPr>
      </w:pPr>
    </w:p>
    <w:p w14:paraId="1BE77CA8" w14:textId="77777777" w:rsidR="00AC60D7" w:rsidRPr="00AB6FCB" w:rsidRDefault="00AC60D7" w:rsidP="00D101B5">
      <w:pPr>
        <w:spacing w:after="0" w:line="360" w:lineRule="exact"/>
        <w:ind w:firstLine="709"/>
        <w:contextualSpacing/>
        <w:rPr>
          <w:sz w:val="28"/>
          <w:szCs w:val="28"/>
        </w:rPr>
      </w:pPr>
    </w:p>
    <w:p w14:paraId="1AA5F9C6" w14:textId="77777777" w:rsidR="7E681B32" w:rsidRPr="00AB6FCB" w:rsidRDefault="001C2F43" w:rsidP="0071351A">
      <w:pPr>
        <w:pStyle w:val="2"/>
        <w:spacing w:before="0" w:line="360" w:lineRule="exact"/>
        <w:ind w:firstLine="709"/>
        <w:contextualSpacing/>
        <w:jc w:val="both"/>
        <w:rPr>
          <w:rFonts w:ascii="Times New Roman" w:hAnsi="Times New Roman"/>
          <w:color w:val="auto"/>
          <w:sz w:val="28"/>
          <w:szCs w:val="28"/>
        </w:rPr>
      </w:pPr>
      <w:bookmarkStart w:id="21" w:name="_Toc68442242"/>
      <w:bookmarkStart w:id="22" w:name="_Toc73905177"/>
      <w:r w:rsidRPr="00AB6FCB">
        <w:rPr>
          <w:rFonts w:ascii="Times New Roman" w:hAnsi="Times New Roman"/>
          <w:color w:val="auto"/>
          <w:sz w:val="28"/>
          <w:szCs w:val="28"/>
        </w:rPr>
        <w:t>3</w:t>
      </w:r>
      <w:r w:rsidR="7E681B32" w:rsidRPr="00AB6FCB">
        <w:rPr>
          <w:rFonts w:ascii="Times New Roman" w:hAnsi="Times New Roman"/>
          <w:color w:val="auto"/>
          <w:sz w:val="28"/>
          <w:szCs w:val="28"/>
        </w:rPr>
        <w:t xml:space="preserve">.1 </w:t>
      </w:r>
      <w:bookmarkEnd w:id="21"/>
      <w:r w:rsidR="000639D7" w:rsidRPr="00AB6FCB">
        <w:rPr>
          <w:rFonts w:ascii="Times New Roman" w:hAnsi="Times New Roman"/>
          <w:color w:val="auto"/>
          <w:sz w:val="28"/>
          <w:szCs w:val="28"/>
        </w:rPr>
        <w:t>А.Н. Бенуа как идейный вдохновитель журнала «Мир искусства</w:t>
      </w:r>
      <w:r w:rsidR="00AC2180" w:rsidRPr="00AB6FCB">
        <w:rPr>
          <w:rFonts w:ascii="Times New Roman" w:hAnsi="Times New Roman"/>
          <w:color w:val="auto"/>
          <w:sz w:val="28"/>
          <w:szCs w:val="28"/>
        </w:rPr>
        <w:t>»</w:t>
      </w:r>
      <w:bookmarkEnd w:id="22"/>
    </w:p>
    <w:p w14:paraId="6C6BD201" w14:textId="77777777" w:rsidR="00AC60D7" w:rsidRPr="00AB6FCB" w:rsidRDefault="00AC60D7" w:rsidP="00D101B5">
      <w:pPr>
        <w:spacing w:after="0" w:line="360" w:lineRule="exact"/>
        <w:ind w:firstLine="709"/>
        <w:contextualSpacing/>
        <w:rPr>
          <w:sz w:val="28"/>
          <w:szCs w:val="28"/>
        </w:rPr>
      </w:pPr>
    </w:p>
    <w:p w14:paraId="7F646F97" w14:textId="77777777" w:rsidR="005A1A45" w:rsidRPr="00AB6FCB" w:rsidRDefault="00AE38E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А.Н. Бенуа утверждал, что и</w:t>
      </w:r>
      <w:r w:rsidR="005A1A45" w:rsidRPr="00AB6FCB">
        <w:rPr>
          <w:rFonts w:ascii="Times New Roman" w:eastAsia="Times New Roman" w:hAnsi="Times New Roman"/>
          <w:sz w:val="28"/>
          <w:szCs w:val="28"/>
        </w:rPr>
        <w:t xml:space="preserve">стинная радость получается от </w:t>
      </w:r>
      <w:r w:rsidRPr="00AB6FCB">
        <w:rPr>
          <w:rFonts w:ascii="Times New Roman" w:eastAsia="Times New Roman" w:hAnsi="Times New Roman"/>
          <w:sz w:val="28"/>
          <w:szCs w:val="28"/>
        </w:rPr>
        <w:t>о</w:t>
      </w:r>
      <w:r w:rsidR="005A1A45" w:rsidRPr="00AB6FCB">
        <w:rPr>
          <w:rFonts w:ascii="Times New Roman" w:eastAsia="Times New Roman" w:hAnsi="Times New Roman"/>
          <w:sz w:val="28"/>
          <w:szCs w:val="28"/>
        </w:rPr>
        <w:t>сознания, что творения</w:t>
      </w:r>
      <w:r w:rsidR="007159B4" w:rsidRPr="00AB6FCB">
        <w:rPr>
          <w:rFonts w:ascii="Times New Roman" w:eastAsia="Times New Roman" w:hAnsi="Times New Roman"/>
          <w:sz w:val="28"/>
          <w:szCs w:val="28"/>
        </w:rPr>
        <w:t xml:space="preserve"> </w:t>
      </w:r>
      <w:r w:rsidR="005A1A45" w:rsidRPr="00AB6FCB">
        <w:rPr>
          <w:rFonts w:ascii="Times New Roman" w:eastAsia="Times New Roman" w:hAnsi="Times New Roman"/>
          <w:sz w:val="28"/>
          <w:szCs w:val="28"/>
        </w:rPr>
        <w:t>соответствуют какой</w:t>
      </w:r>
      <w:r w:rsidR="00F87EF8" w:rsidRPr="00AB6FCB">
        <w:rPr>
          <w:rFonts w:ascii="Times New Roman" w:eastAsia="Times New Roman" w:hAnsi="Times New Roman"/>
          <w:sz w:val="28"/>
          <w:szCs w:val="28"/>
        </w:rPr>
        <w:t>–</w:t>
      </w:r>
      <w:r w:rsidR="005A1A45" w:rsidRPr="00AB6FCB">
        <w:rPr>
          <w:rFonts w:ascii="Times New Roman" w:eastAsia="Times New Roman" w:hAnsi="Times New Roman"/>
          <w:sz w:val="28"/>
          <w:szCs w:val="28"/>
        </w:rPr>
        <w:t xml:space="preserve">то внутренней подсказке или тому, что принято называть </w:t>
      </w:r>
      <w:r w:rsidR="007D50A4" w:rsidRPr="00AB6FCB">
        <w:rPr>
          <w:rFonts w:ascii="Times New Roman" w:eastAsia="Times New Roman" w:hAnsi="Times New Roman"/>
          <w:sz w:val="28"/>
          <w:szCs w:val="28"/>
        </w:rPr>
        <w:t>«</w:t>
      </w:r>
      <w:r w:rsidR="005A1A45" w:rsidRPr="00AB6FCB">
        <w:rPr>
          <w:rFonts w:ascii="Times New Roman" w:eastAsia="Times New Roman" w:hAnsi="Times New Roman"/>
          <w:sz w:val="28"/>
          <w:szCs w:val="28"/>
        </w:rPr>
        <w:t>вдохновением</w:t>
      </w:r>
      <w:r w:rsidR="007D50A4" w:rsidRPr="00AB6FCB">
        <w:rPr>
          <w:rFonts w:ascii="Times New Roman" w:eastAsia="Times New Roman" w:hAnsi="Times New Roman"/>
          <w:sz w:val="28"/>
          <w:szCs w:val="28"/>
        </w:rPr>
        <w:t>»</w:t>
      </w:r>
      <w:r w:rsidR="005A1A45" w:rsidRPr="00AB6FCB">
        <w:rPr>
          <w:rFonts w:ascii="Times New Roman" w:eastAsia="Times New Roman" w:hAnsi="Times New Roman"/>
          <w:sz w:val="28"/>
          <w:szCs w:val="28"/>
        </w:rPr>
        <w:t xml:space="preserve">. Но только пока это </w:t>
      </w:r>
      <w:r w:rsidRPr="00AB6FCB">
        <w:rPr>
          <w:rFonts w:ascii="Times New Roman" w:eastAsia="Times New Roman" w:hAnsi="Times New Roman"/>
          <w:sz w:val="28"/>
          <w:szCs w:val="28"/>
        </w:rPr>
        <w:t>осознание</w:t>
      </w:r>
      <w:r w:rsidR="005A1A45" w:rsidRPr="00AB6FCB">
        <w:rPr>
          <w:rFonts w:ascii="Times New Roman" w:eastAsia="Times New Roman" w:hAnsi="Times New Roman"/>
          <w:sz w:val="28"/>
          <w:szCs w:val="28"/>
        </w:rPr>
        <w:t xml:space="preserve"> существует, рождается подлинное искусство</w:t>
      </w:r>
      <w:r w:rsidRPr="00AB6FCB">
        <w:rPr>
          <w:rFonts w:ascii="Times New Roman" w:eastAsia="Times New Roman" w:hAnsi="Times New Roman"/>
          <w:sz w:val="28"/>
          <w:szCs w:val="28"/>
        </w:rPr>
        <w:t>,</w:t>
      </w:r>
      <w:r w:rsidR="005A1A45" w:rsidRPr="00AB6FCB">
        <w:rPr>
          <w:rFonts w:ascii="Times New Roman" w:eastAsia="Times New Roman" w:hAnsi="Times New Roman"/>
          <w:sz w:val="28"/>
          <w:szCs w:val="28"/>
        </w:rPr>
        <w:t xml:space="preserve"> рождается красота</w:t>
      </w:r>
      <w:r w:rsidRPr="00AB6FCB">
        <w:rPr>
          <w:rFonts w:ascii="Times New Roman" w:eastAsia="Times New Roman" w:hAnsi="Times New Roman"/>
          <w:sz w:val="28"/>
          <w:szCs w:val="28"/>
        </w:rPr>
        <w:t>.</w:t>
      </w:r>
    </w:p>
    <w:p w14:paraId="4B19DE2E" w14:textId="77777777" w:rsidR="003C62B1" w:rsidRPr="00AB6FCB" w:rsidRDefault="003C62B1"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Александр Бенуа родился в Санкт</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Петербурге в семье архитектора Николая Бенуа и его жены Камиллы. Среди родственников Александра Бенуа был Альберт Кавос, создатель проекта Мариинского театра, актер Питер Устинов, художница Зинаида Серебрякова. Едва ли не половина представителей культуры Серебряного века так или иначе были связаны с родом Бенуа.</w:t>
      </w:r>
    </w:p>
    <w:p w14:paraId="3A6D5AF6" w14:textId="77777777" w:rsidR="003279EC" w:rsidRPr="00AB6FCB" w:rsidRDefault="003279E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Художественные вкусы и взгляды молодого Бенуа формировались в оппозиции к его семье, придерживавшейся консервативных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академических</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воззрений.</w:t>
      </w:r>
    </w:p>
    <w:p w14:paraId="10475774" w14:textId="77777777" w:rsidR="003279EC" w:rsidRPr="00AB6FCB" w:rsidRDefault="003279E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Ежедневные упорные занятия, постоянная тренировка в рисовании с натуры, упражнение фантазии в работе над композициями в соединении с углубленным изучением истории искусств дали художнику уверенное мастерство, не уступающее мастерству его сверстников, учившихся в Академии. С такой же настойчивостью готовился Бенуа к деятельности историка искусства, изучая Эрмитаж, штудируя специальную литературу, путешествуя по историческим городам и музеям Германии, Италии и Франции.</w:t>
      </w:r>
    </w:p>
    <w:p w14:paraId="1BF2A694" w14:textId="62B78349" w:rsidR="003279EC" w:rsidRPr="00AB6FCB" w:rsidRDefault="6D81C47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Самостоятельные занятия живописью (главным образом акварельной) не прошли даром, и в 1893 году Бенуа впервые выступил как пейзажист на выставке русского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Общества акварелистов</w:t>
      </w:r>
      <w:r w:rsidR="007D50A4" w:rsidRPr="00AB6FCB">
        <w:rPr>
          <w:rFonts w:ascii="Times New Roman" w:eastAsia="Times New Roman" w:hAnsi="Times New Roman"/>
          <w:sz w:val="28"/>
          <w:szCs w:val="28"/>
        </w:rPr>
        <w:t>»</w:t>
      </w:r>
      <w:r w:rsidR="00072731" w:rsidRPr="00AB6FCB">
        <w:rPr>
          <w:rFonts w:ascii="Times New Roman" w:eastAsia="Times New Roman" w:hAnsi="Times New Roman"/>
          <w:sz w:val="28"/>
          <w:szCs w:val="28"/>
        </w:rPr>
        <w:t xml:space="preserve"> [4</w:t>
      </w:r>
      <w:r w:rsidR="002F02DD" w:rsidRPr="00AB6FCB">
        <w:rPr>
          <w:rFonts w:ascii="Times New Roman" w:eastAsia="Times New Roman" w:hAnsi="Times New Roman"/>
          <w:sz w:val="28"/>
          <w:szCs w:val="28"/>
        </w:rPr>
        <w:t>4</w:t>
      </w:r>
      <w:r w:rsidRPr="00AB6FCB">
        <w:rPr>
          <w:rFonts w:ascii="Times New Roman" w:eastAsia="Times New Roman" w:hAnsi="Times New Roman"/>
          <w:sz w:val="28"/>
          <w:szCs w:val="28"/>
        </w:rPr>
        <w:t>, с.74].</w:t>
      </w:r>
    </w:p>
    <w:p w14:paraId="46ED4066" w14:textId="77777777" w:rsidR="003279EC" w:rsidRPr="00AB6FCB" w:rsidRDefault="003279E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Годом позже он дебютировал как искусствовед, напечатав на немецком языке очерк о русском искусстве в книге Мутера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История живописи в XIX веке</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издававшейся в Мюнхене. (Русские переводы очерка Бенуа были опубликованы в том же году в журналах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Артист</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Русский художественный архив</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О нем сразу заговорили как о талантливом искусствоведе, перевернувшем устоявшиеся представления о развитии отечественного искусства.</w:t>
      </w:r>
    </w:p>
    <w:p w14:paraId="16CC7195" w14:textId="77777777" w:rsidR="003279EC" w:rsidRPr="00AB6FCB" w:rsidRDefault="003279EC"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В 1895</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99 гг. Александр Бенуа был хранителем коллекции современной европейской и русской живописи и графики княгини М. К. Тенишевой; в 1896 году организовал небольшой русский отдел для выставки Сецессиона в Мюнхене; в этом же году совершил свою первую поездку в Париж; писал виды </w:t>
      </w:r>
      <w:r w:rsidRPr="00AB6FCB">
        <w:rPr>
          <w:rFonts w:ascii="Times New Roman" w:eastAsia="Times New Roman" w:hAnsi="Times New Roman"/>
          <w:sz w:val="28"/>
          <w:szCs w:val="28"/>
        </w:rPr>
        <w:lastRenderedPageBreak/>
        <w:t>Версаля, положив начало своим сериям на версальские темы, столь любимые им в течение всей жизни.</w:t>
      </w:r>
    </w:p>
    <w:p w14:paraId="3C2E2384" w14:textId="77777777" w:rsidR="00B91092" w:rsidRPr="00AB6FCB" w:rsidRDefault="003C62B1"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 своих воспоминаниях художник подчеркивал, что его художественные и эстетические взгляды сформировали две категории переживаний. Первая и наиболее сильная </w:t>
      </w:r>
      <w:r w:rsidR="009834E0" w:rsidRPr="00AB6FCB">
        <w:rPr>
          <w:rFonts w:ascii="Times New Roman" w:eastAsia="Times New Roman" w:hAnsi="Times New Roman"/>
          <w:sz w:val="28"/>
          <w:szCs w:val="28"/>
        </w:rPr>
        <w:t>–</w:t>
      </w:r>
      <w:r w:rsidR="002F02DD"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это театр. Александр Бенуа навсегда связал понятие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художественность</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с понятием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театральность</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Именно на сцене, по его мнению, возможно достижение высшей цели искусства </w:t>
      </w:r>
      <w:r w:rsidR="009834E0" w:rsidRPr="00AB6FCB">
        <w:rPr>
          <w:rFonts w:ascii="Times New Roman" w:eastAsia="Times New Roman" w:hAnsi="Times New Roman"/>
          <w:sz w:val="28"/>
          <w:szCs w:val="28"/>
        </w:rPr>
        <w:t>–</w:t>
      </w:r>
      <w:r w:rsidR="002F02DD"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синтеза искусств. Вторая категория переживаний </w:t>
      </w:r>
      <w:r w:rsidR="009834E0" w:rsidRPr="00AB6FCB">
        <w:rPr>
          <w:rFonts w:ascii="Times New Roman" w:eastAsia="Times New Roman" w:hAnsi="Times New Roman"/>
          <w:sz w:val="28"/>
          <w:szCs w:val="28"/>
        </w:rPr>
        <w:t>–</w:t>
      </w:r>
      <w:r w:rsidR="002F02DD"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это впечатления от знакомства с петербургскими царскими резиденциями и пригородами.</w:t>
      </w:r>
    </w:p>
    <w:p w14:paraId="5115563E" w14:textId="77777777" w:rsidR="003C62B1" w:rsidRPr="00AB6FCB" w:rsidRDefault="003C62B1"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Александр Бенуа учился в частной гимназии Карла Мая в Санкт</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Петербурге. Здесь он сблизился с Сергеем Дягилевым и другими участниками будущего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Некоторое время посещал вечерние классы Академии художеств. Основным навыкам живописи его обучил брат Альберт.</w:t>
      </w:r>
    </w:p>
    <w:p w14:paraId="3A9A79D1" w14:textId="37FD5BC6" w:rsidR="003C62B1" w:rsidRPr="00AB6FCB" w:rsidRDefault="003C62B1"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Александр Бенуа считал, что только через самообразование можно достичь совершенства в своей профессии. На протяжении всей жизни он изучал изобразительное искусство, стал блестящим искусствоведом. Среди его работ </w:t>
      </w:r>
      <w:r w:rsidR="009834E0" w:rsidRPr="00AB6FCB">
        <w:rPr>
          <w:rFonts w:ascii="Times New Roman" w:eastAsia="Times New Roman" w:hAnsi="Times New Roman"/>
          <w:sz w:val="28"/>
          <w:szCs w:val="28"/>
        </w:rPr>
        <w:t>–</w:t>
      </w:r>
      <w:r w:rsidR="002F02DD"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глава о русских художниках для немецкого сборника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История живописи XIX века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История живописи всех времен и народов</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один из лучших путеводителей по Эрмитажу и многое другое</w:t>
      </w:r>
      <w:r w:rsidR="00FA05A0" w:rsidRPr="00AB6FCB">
        <w:rPr>
          <w:rFonts w:ascii="Times New Roman" w:eastAsia="Times New Roman" w:hAnsi="Times New Roman"/>
          <w:sz w:val="28"/>
          <w:szCs w:val="28"/>
        </w:rPr>
        <w:t xml:space="preserve"> [</w:t>
      </w:r>
      <w:r w:rsidR="00072731" w:rsidRPr="00AB6FCB">
        <w:rPr>
          <w:rFonts w:ascii="Times New Roman" w:eastAsia="Times New Roman" w:hAnsi="Times New Roman"/>
          <w:sz w:val="28"/>
          <w:szCs w:val="28"/>
        </w:rPr>
        <w:t>4</w:t>
      </w:r>
      <w:r w:rsidR="002F02DD" w:rsidRPr="00AB6FCB">
        <w:rPr>
          <w:rFonts w:ascii="Times New Roman" w:eastAsia="Times New Roman" w:hAnsi="Times New Roman"/>
          <w:sz w:val="28"/>
          <w:szCs w:val="28"/>
        </w:rPr>
        <w:t>1</w:t>
      </w:r>
      <w:r w:rsidR="00FA05A0" w:rsidRPr="00AB6FCB">
        <w:rPr>
          <w:rFonts w:ascii="Times New Roman" w:eastAsia="Times New Roman" w:hAnsi="Times New Roman"/>
          <w:sz w:val="28"/>
          <w:szCs w:val="28"/>
        </w:rPr>
        <w:t>,</w:t>
      </w:r>
      <w:r w:rsidR="007159B4" w:rsidRPr="00AB6FCB">
        <w:rPr>
          <w:rFonts w:ascii="Times New Roman" w:eastAsia="Times New Roman" w:hAnsi="Times New Roman"/>
          <w:sz w:val="28"/>
          <w:szCs w:val="28"/>
        </w:rPr>
        <w:t xml:space="preserve"> </w:t>
      </w:r>
      <w:r w:rsidR="00FA05A0" w:rsidRPr="00AB6FCB">
        <w:rPr>
          <w:rFonts w:ascii="Times New Roman" w:eastAsia="Times New Roman" w:hAnsi="Times New Roman"/>
          <w:sz w:val="28"/>
          <w:szCs w:val="28"/>
        </w:rPr>
        <w:t>с.</w:t>
      </w:r>
      <w:r w:rsidR="007159B4" w:rsidRPr="00AB6FCB">
        <w:rPr>
          <w:rFonts w:ascii="Times New Roman" w:eastAsia="Times New Roman" w:hAnsi="Times New Roman"/>
          <w:sz w:val="28"/>
          <w:szCs w:val="28"/>
        </w:rPr>
        <w:t xml:space="preserve"> </w:t>
      </w:r>
      <w:r w:rsidR="002F02DD" w:rsidRPr="00AB6FCB">
        <w:rPr>
          <w:rFonts w:ascii="Times New Roman" w:eastAsia="Times New Roman" w:hAnsi="Times New Roman"/>
          <w:sz w:val="28"/>
          <w:szCs w:val="28"/>
        </w:rPr>
        <w:t>28</w:t>
      </w:r>
      <w:r w:rsidR="00FA05A0" w:rsidRPr="00AB6FCB">
        <w:rPr>
          <w:rFonts w:ascii="Times New Roman" w:eastAsia="Times New Roman" w:hAnsi="Times New Roman"/>
          <w:sz w:val="28"/>
          <w:szCs w:val="28"/>
        </w:rPr>
        <w:t>]</w:t>
      </w:r>
      <w:r w:rsidRPr="00AB6FCB">
        <w:rPr>
          <w:rFonts w:ascii="Times New Roman" w:eastAsia="Times New Roman" w:hAnsi="Times New Roman"/>
          <w:sz w:val="28"/>
          <w:szCs w:val="28"/>
        </w:rPr>
        <w:t>.</w:t>
      </w:r>
    </w:p>
    <w:p w14:paraId="534012FA" w14:textId="77777777" w:rsidR="003279EC" w:rsidRPr="00AB6FCB" w:rsidRDefault="003279EC" w:rsidP="00D101B5">
      <w:pPr>
        <w:spacing w:after="0" w:line="360" w:lineRule="exact"/>
        <w:ind w:firstLine="709"/>
        <w:contextualSpacing/>
        <w:jc w:val="both"/>
        <w:rPr>
          <w:rFonts w:ascii="Times New Roman" w:hAnsi="Times New Roman"/>
          <w:iCs/>
          <w:sz w:val="28"/>
          <w:szCs w:val="28"/>
          <w:shd w:val="clear" w:color="auto" w:fill="FFFFFF"/>
        </w:rPr>
      </w:pPr>
      <w:r w:rsidRPr="00AB6FCB">
        <w:rPr>
          <w:rFonts w:ascii="Times New Roman" w:hAnsi="Times New Roman"/>
          <w:iCs/>
          <w:sz w:val="28"/>
          <w:szCs w:val="28"/>
          <w:shd w:val="clear" w:color="auto" w:fill="FFFFFF"/>
        </w:rPr>
        <w:t xml:space="preserve">В гимназические и университетские годы Александр Бенуа познакомился и сблизился с Дмитрием Философовым, Вальтером Нувелем и Константином Сомовым, позже </w:t>
      </w:r>
      <w:r w:rsidR="007159B4" w:rsidRPr="00AB6FCB">
        <w:rPr>
          <w:rFonts w:ascii="Times New Roman" w:eastAsia="Symbol" w:hAnsi="Times New Roman"/>
          <w:iCs/>
          <w:sz w:val="28"/>
          <w:szCs w:val="28"/>
          <w:shd w:val="clear" w:color="auto" w:fill="FFFFFF"/>
        </w:rPr>
        <w:t>–</w:t>
      </w:r>
      <w:r w:rsidRPr="00AB6FCB">
        <w:rPr>
          <w:rFonts w:ascii="Times New Roman" w:hAnsi="Times New Roman"/>
          <w:iCs/>
          <w:sz w:val="28"/>
          <w:szCs w:val="28"/>
          <w:shd w:val="clear" w:color="auto" w:fill="FFFFFF"/>
        </w:rPr>
        <w:t xml:space="preserve"> с Сергеем Дягилевым, Леоном Бакстом, Альфредом Нуроком. Кружок единомышленников преобразовался в конце 1890</w:t>
      </w:r>
      <w:r w:rsidR="00F87EF8"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х в общество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Мир искусства</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 и редакцию одноименного журнала. Именно в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Мире искусства</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 начинали свою разнообразную деятельность художники Леон Бакст, Мстислав Добужинский, Евгений Лансере.</w:t>
      </w:r>
    </w:p>
    <w:p w14:paraId="5C24E8AB" w14:textId="1725997C" w:rsidR="0076343A" w:rsidRPr="00AB6FCB" w:rsidRDefault="0076343A" w:rsidP="00D101B5">
      <w:pPr>
        <w:spacing w:after="0" w:line="360" w:lineRule="exact"/>
        <w:ind w:firstLine="709"/>
        <w:contextualSpacing/>
        <w:jc w:val="both"/>
        <w:rPr>
          <w:rFonts w:ascii="Times New Roman" w:hAnsi="Times New Roman"/>
          <w:sz w:val="28"/>
          <w:szCs w:val="28"/>
          <w:shd w:val="clear" w:color="auto" w:fill="FFFFFF"/>
        </w:rPr>
      </w:pPr>
      <w:r w:rsidRPr="00AB6FCB">
        <w:rPr>
          <w:rFonts w:ascii="Times New Roman" w:hAnsi="Times New Roman"/>
          <w:sz w:val="28"/>
          <w:szCs w:val="28"/>
          <w:shd w:val="clear" w:color="auto" w:fill="FFFFFF"/>
        </w:rPr>
        <w:t>Рассказывая о процессе образования Мира искусства, Бенуа указывал, что</w:t>
      </w:r>
      <w:r w:rsidR="002F02DD" w:rsidRPr="00AB6FCB">
        <w:rPr>
          <w:rFonts w:ascii="Times New Roman" w:hAnsi="Times New Roman"/>
          <w:sz w:val="28"/>
          <w:szCs w:val="28"/>
          <w:shd w:val="clear" w:color="auto" w:fill="FFFFFF"/>
        </w:rPr>
        <w:t xml:space="preserve"> «н</w:t>
      </w:r>
      <w:r w:rsidRPr="00AB6FCB">
        <w:rPr>
          <w:rFonts w:ascii="Times New Roman" w:hAnsi="Times New Roman"/>
          <w:sz w:val="28"/>
          <w:szCs w:val="28"/>
          <w:shd w:val="clear" w:color="auto" w:fill="FFFFFF"/>
        </w:rPr>
        <w:t>ами</w:t>
      </w:r>
      <w:r w:rsidR="002F02DD" w:rsidRPr="00AB6FCB">
        <w:rPr>
          <w:rFonts w:ascii="Times New Roman" w:hAnsi="Times New Roman"/>
          <w:sz w:val="28"/>
          <w:szCs w:val="28"/>
          <w:shd w:val="clear" w:color="auto" w:fill="FFFFFF"/>
        </w:rPr>
        <w:t xml:space="preserve"> </w:t>
      </w:r>
      <w:r w:rsidRPr="00AB6FCB">
        <w:rPr>
          <w:rFonts w:ascii="Times New Roman" w:hAnsi="Times New Roman"/>
          <w:sz w:val="28"/>
          <w:szCs w:val="28"/>
          <w:shd w:val="clear" w:color="auto" w:fill="FFFFFF"/>
        </w:rPr>
        <w:t xml:space="preserve">руководили не столько соображения </w:t>
      </w:r>
      <w:r w:rsidR="007D50A4" w:rsidRPr="00AB6FCB">
        <w:rPr>
          <w:rFonts w:ascii="Times New Roman" w:hAnsi="Times New Roman"/>
          <w:sz w:val="28"/>
          <w:szCs w:val="28"/>
          <w:shd w:val="clear" w:color="auto" w:fill="FFFFFF"/>
        </w:rPr>
        <w:t>«</w:t>
      </w:r>
      <w:r w:rsidRPr="00AB6FCB">
        <w:rPr>
          <w:rFonts w:ascii="Times New Roman" w:hAnsi="Times New Roman"/>
          <w:sz w:val="28"/>
          <w:szCs w:val="28"/>
          <w:shd w:val="clear" w:color="auto" w:fill="FFFFFF"/>
        </w:rPr>
        <w:t>идейного</w:t>
      </w:r>
      <w:r w:rsidR="007D50A4" w:rsidRPr="00AB6FCB">
        <w:rPr>
          <w:rFonts w:ascii="Times New Roman" w:hAnsi="Times New Roman"/>
          <w:sz w:val="28"/>
          <w:szCs w:val="28"/>
          <w:shd w:val="clear" w:color="auto" w:fill="FFFFFF"/>
        </w:rPr>
        <w:t>»</w:t>
      </w:r>
      <w:r w:rsidRPr="00AB6FCB">
        <w:rPr>
          <w:rFonts w:ascii="Times New Roman" w:hAnsi="Times New Roman"/>
          <w:sz w:val="28"/>
          <w:szCs w:val="28"/>
          <w:shd w:val="clear" w:color="auto" w:fill="FFFFFF"/>
        </w:rPr>
        <w:t xml:space="preserve"> порядка, сколько соображения практической необходимости. Целому ряду молодых художников некуда было деваться. Их или вовсе не принимали на большие выставки </w:t>
      </w:r>
      <w:r w:rsidR="009834E0" w:rsidRPr="00AB6FCB">
        <w:rPr>
          <w:rFonts w:ascii="Times New Roman" w:hAnsi="Times New Roman"/>
          <w:sz w:val="28"/>
          <w:szCs w:val="28"/>
          <w:shd w:val="clear" w:color="auto" w:fill="FFFFFF"/>
        </w:rPr>
        <w:t>–</w:t>
      </w:r>
      <w:r w:rsidRPr="00AB6FCB">
        <w:rPr>
          <w:rFonts w:ascii="Times New Roman" w:hAnsi="Times New Roman"/>
          <w:sz w:val="28"/>
          <w:szCs w:val="28"/>
          <w:shd w:val="clear" w:color="auto" w:fill="FFFFFF"/>
        </w:rPr>
        <w:t>академическую, передвижную и акварельную, или принимали только с браковкой всего того, в чем сами художники видели наиболее явственное выражение своих исканий… И вот почему Врубель у нас оказался рядом с </w:t>
      </w:r>
      <w:r w:rsidR="004F0191" w:rsidRPr="00AB6FCB">
        <w:rPr>
          <w:rFonts w:ascii="Times New Roman" w:hAnsi="Times New Roman"/>
          <w:sz w:val="28"/>
          <w:szCs w:val="28"/>
          <w:shd w:val="clear" w:color="auto" w:fill="FFFFFF"/>
        </w:rPr>
        <w:t xml:space="preserve">Л. </w:t>
      </w:r>
      <w:r w:rsidRPr="00AB6FCB">
        <w:rPr>
          <w:rFonts w:ascii="Times New Roman" w:hAnsi="Times New Roman"/>
          <w:sz w:val="28"/>
          <w:szCs w:val="28"/>
          <w:shd w:val="clear" w:color="auto" w:fill="FFFFFF"/>
        </w:rPr>
        <w:t xml:space="preserve">Бакстом, а Сомов </w:t>
      </w:r>
      <w:r w:rsidR="004F0191" w:rsidRPr="00AB6FCB">
        <w:rPr>
          <w:rFonts w:ascii="Times New Roman" w:hAnsi="Times New Roman"/>
          <w:sz w:val="28"/>
          <w:szCs w:val="28"/>
          <w:shd w:val="clear" w:color="auto" w:fill="FFFFFF"/>
        </w:rPr>
        <w:t xml:space="preserve">К.А. </w:t>
      </w:r>
      <w:r w:rsidRPr="00AB6FCB">
        <w:rPr>
          <w:rFonts w:ascii="Times New Roman" w:hAnsi="Times New Roman"/>
          <w:sz w:val="28"/>
          <w:szCs w:val="28"/>
          <w:shd w:val="clear" w:color="auto" w:fill="FFFFFF"/>
        </w:rPr>
        <w:t>рядом с </w:t>
      </w:r>
      <w:hyperlink r:id="rId15" w:tgtFrame="_blank" w:history="1">
        <w:r w:rsidRPr="00AB6FCB">
          <w:rPr>
            <w:rFonts w:ascii="Times New Roman" w:hAnsi="Times New Roman"/>
            <w:sz w:val="28"/>
            <w:szCs w:val="28"/>
          </w:rPr>
          <w:t>Малявиным</w:t>
        </w:r>
      </w:hyperlink>
      <w:r w:rsidRPr="00AB6FCB">
        <w:rPr>
          <w:rFonts w:ascii="Times New Roman" w:hAnsi="Times New Roman"/>
          <w:sz w:val="28"/>
          <w:szCs w:val="28"/>
          <w:shd w:val="clear" w:color="auto" w:fill="FFFFFF"/>
        </w:rPr>
        <w:t>. К „непризнанным</w:t>
      </w:r>
      <w:r w:rsidR="007D50A4" w:rsidRPr="00AB6FCB">
        <w:rPr>
          <w:rFonts w:ascii="Times New Roman" w:hAnsi="Times New Roman"/>
          <w:sz w:val="28"/>
          <w:szCs w:val="28"/>
          <w:shd w:val="clear" w:color="auto" w:fill="FFFFFF"/>
        </w:rPr>
        <w:t>»</w:t>
      </w:r>
      <w:r w:rsidRPr="00AB6FCB">
        <w:rPr>
          <w:rFonts w:ascii="Times New Roman" w:hAnsi="Times New Roman"/>
          <w:sz w:val="28"/>
          <w:szCs w:val="28"/>
          <w:shd w:val="clear" w:color="auto" w:fill="FFFFFF"/>
        </w:rPr>
        <w:t xml:space="preserve"> присоединились те из „признанных</w:t>
      </w:r>
      <w:r w:rsidR="007D50A4" w:rsidRPr="00AB6FCB">
        <w:rPr>
          <w:rFonts w:ascii="Times New Roman" w:hAnsi="Times New Roman"/>
          <w:sz w:val="28"/>
          <w:szCs w:val="28"/>
          <w:shd w:val="clear" w:color="auto" w:fill="FFFFFF"/>
        </w:rPr>
        <w:t>»</w:t>
      </w:r>
      <w:r w:rsidRPr="00AB6FCB">
        <w:rPr>
          <w:rFonts w:ascii="Times New Roman" w:hAnsi="Times New Roman"/>
          <w:sz w:val="28"/>
          <w:szCs w:val="28"/>
          <w:shd w:val="clear" w:color="auto" w:fill="FFFFFF"/>
        </w:rPr>
        <w:t>,</w:t>
      </w:r>
      <w:r w:rsidR="004F0191" w:rsidRPr="00AB6FCB">
        <w:rPr>
          <w:rFonts w:ascii="Times New Roman" w:hAnsi="Times New Roman"/>
          <w:sz w:val="28"/>
          <w:szCs w:val="28"/>
          <w:shd w:val="clear" w:color="auto" w:fill="FFFFFF"/>
        </w:rPr>
        <w:t xml:space="preserve"> </w:t>
      </w:r>
      <w:r w:rsidRPr="00AB6FCB">
        <w:rPr>
          <w:rFonts w:ascii="Times New Roman" w:hAnsi="Times New Roman"/>
          <w:sz w:val="28"/>
          <w:szCs w:val="28"/>
          <w:shd w:val="clear" w:color="auto" w:fill="FFFFFF"/>
        </w:rPr>
        <w:t xml:space="preserve">которым было не по себе в утвержденных группах. Главным образом, к нам подошли Левитан, Коровин </w:t>
      </w:r>
      <w:proofErr w:type="gramStart"/>
      <w:r w:rsidRPr="00AB6FCB">
        <w:rPr>
          <w:rFonts w:ascii="Times New Roman" w:hAnsi="Times New Roman"/>
          <w:sz w:val="28"/>
          <w:szCs w:val="28"/>
          <w:shd w:val="clear" w:color="auto" w:fill="FFFFFF"/>
        </w:rPr>
        <w:t>и,к</w:t>
      </w:r>
      <w:proofErr w:type="gramEnd"/>
      <w:r w:rsidRPr="00AB6FCB">
        <w:rPr>
          <w:rFonts w:ascii="Times New Roman" w:hAnsi="Times New Roman"/>
          <w:sz w:val="28"/>
          <w:szCs w:val="28"/>
          <w:shd w:val="clear" w:color="auto" w:fill="FFFFFF"/>
        </w:rPr>
        <w:t> величайшей нашей радости, Серов. Опять</w:t>
      </w:r>
      <w:r w:rsidR="00F87EF8" w:rsidRPr="00AB6FCB">
        <w:rPr>
          <w:rFonts w:ascii="Times New Roman" w:hAnsi="Times New Roman"/>
          <w:sz w:val="28"/>
          <w:szCs w:val="28"/>
          <w:shd w:val="clear" w:color="auto" w:fill="FFFFFF"/>
        </w:rPr>
        <w:t>–</w:t>
      </w:r>
      <w:r w:rsidRPr="00AB6FCB">
        <w:rPr>
          <w:rFonts w:ascii="Times New Roman" w:hAnsi="Times New Roman"/>
          <w:sz w:val="28"/>
          <w:szCs w:val="28"/>
          <w:shd w:val="clear" w:color="auto" w:fill="FFFFFF"/>
        </w:rPr>
        <w:t xml:space="preserve">таки, идейно и всей культурой они принадлежали к другому кругу, это были последние отпрыски </w:t>
      </w:r>
      <w:proofErr w:type="gramStart"/>
      <w:r w:rsidRPr="00AB6FCB">
        <w:rPr>
          <w:rFonts w:ascii="Times New Roman" w:hAnsi="Times New Roman"/>
          <w:sz w:val="28"/>
          <w:szCs w:val="28"/>
          <w:shd w:val="clear" w:color="auto" w:fill="FFFFFF"/>
        </w:rPr>
        <w:t>реализма,не</w:t>
      </w:r>
      <w:proofErr w:type="gramEnd"/>
      <w:r w:rsidRPr="00AB6FCB">
        <w:rPr>
          <w:rFonts w:ascii="Times New Roman" w:hAnsi="Times New Roman"/>
          <w:sz w:val="28"/>
          <w:szCs w:val="28"/>
          <w:shd w:val="clear" w:color="auto" w:fill="FFFFFF"/>
        </w:rPr>
        <w:t xml:space="preserve"> лишенного </w:t>
      </w:r>
      <w:r w:rsidR="007D50A4" w:rsidRPr="00AB6FCB">
        <w:rPr>
          <w:rFonts w:ascii="Times New Roman" w:hAnsi="Times New Roman"/>
          <w:sz w:val="28"/>
          <w:szCs w:val="28"/>
          <w:shd w:val="clear" w:color="auto" w:fill="FFFFFF"/>
        </w:rPr>
        <w:t>«</w:t>
      </w:r>
      <w:r w:rsidRPr="00AB6FCB">
        <w:rPr>
          <w:rFonts w:ascii="Times New Roman" w:hAnsi="Times New Roman"/>
          <w:sz w:val="28"/>
          <w:szCs w:val="28"/>
          <w:shd w:val="clear" w:color="auto" w:fill="FFFFFF"/>
        </w:rPr>
        <w:t>передвижнической окраски</w:t>
      </w:r>
      <w:r w:rsidR="007D50A4" w:rsidRPr="00AB6FCB">
        <w:rPr>
          <w:rFonts w:ascii="Times New Roman" w:hAnsi="Times New Roman"/>
          <w:sz w:val="28"/>
          <w:szCs w:val="28"/>
          <w:shd w:val="clear" w:color="auto" w:fill="FFFFFF"/>
        </w:rPr>
        <w:t>»</w:t>
      </w:r>
      <w:r w:rsidRPr="00AB6FCB">
        <w:rPr>
          <w:rFonts w:ascii="Times New Roman" w:hAnsi="Times New Roman"/>
          <w:sz w:val="28"/>
          <w:szCs w:val="28"/>
          <w:shd w:val="clear" w:color="auto" w:fill="FFFFFF"/>
        </w:rPr>
        <w:t>. Но с нами их связала ненависть ко всему затхлому, установившемуся, омертвевшему</w:t>
      </w:r>
      <w:r w:rsidR="007D50A4" w:rsidRPr="00AB6FCB">
        <w:rPr>
          <w:rFonts w:ascii="Times New Roman" w:hAnsi="Times New Roman"/>
          <w:sz w:val="28"/>
          <w:szCs w:val="28"/>
          <w:shd w:val="clear" w:color="auto" w:fill="FFFFFF"/>
        </w:rPr>
        <w:t>»</w:t>
      </w:r>
      <w:r w:rsidRPr="00AB6FCB">
        <w:rPr>
          <w:rFonts w:ascii="Times New Roman" w:hAnsi="Times New Roman"/>
          <w:sz w:val="28"/>
          <w:szCs w:val="28"/>
          <w:shd w:val="clear" w:color="auto" w:fill="FFFFFF"/>
        </w:rPr>
        <w:t xml:space="preserve"> [</w:t>
      </w:r>
      <w:r w:rsidR="00ED3393" w:rsidRPr="00AB6FCB">
        <w:rPr>
          <w:rFonts w:ascii="Times New Roman" w:hAnsi="Times New Roman"/>
          <w:sz w:val="28"/>
          <w:szCs w:val="28"/>
          <w:shd w:val="clear" w:color="auto" w:fill="FFFFFF"/>
        </w:rPr>
        <w:t>8</w:t>
      </w:r>
      <w:r w:rsidRPr="00AB6FCB">
        <w:rPr>
          <w:rFonts w:ascii="Times New Roman" w:hAnsi="Times New Roman"/>
          <w:sz w:val="28"/>
          <w:szCs w:val="28"/>
          <w:shd w:val="clear" w:color="auto" w:fill="FFFFFF"/>
        </w:rPr>
        <w:t xml:space="preserve">, </w:t>
      </w:r>
      <w:r w:rsidRPr="00AB6FCB">
        <w:rPr>
          <w:rFonts w:ascii="Times New Roman" w:hAnsi="Times New Roman"/>
          <w:sz w:val="28"/>
          <w:szCs w:val="28"/>
          <w:shd w:val="clear" w:color="auto" w:fill="FFFFFF"/>
          <w:lang w:val="en-US"/>
        </w:rPr>
        <w:t>c</w:t>
      </w:r>
      <w:r w:rsidRPr="00AB6FCB">
        <w:rPr>
          <w:rFonts w:ascii="Times New Roman" w:hAnsi="Times New Roman"/>
          <w:sz w:val="28"/>
          <w:szCs w:val="28"/>
          <w:shd w:val="clear" w:color="auto" w:fill="FFFFFF"/>
        </w:rPr>
        <w:t>.34].</w:t>
      </w:r>
    </w:p>
    <w:p w14:paraId="0EFEDEE3" w14:textId="335704EF" w:rsidR="0076343A" w:rsidRPr="00AB6FCB" w:rsidRDefault="0076343A" w:rsidP="00D101B5">
      <w:pPr>
        <w:spacing w:after="0" w:line="360" w:lineRule="exact"/>
        <w:ind w:firstLine="709"/>
        <w:contextualSpacing/>
        <w:jc w:val="both"/>
        <w:rPr>
          <w:rFonts w:ascii="Times New Roman" w:hAnsi="Times New Roman"/>
          <w:iCs/>
          <w:sz w:val="28"/>
          <w:szCs w:val="28"/>
          <w:shd w:val="clear" w:color="auto" w:fill="FFFFFF"/>
        </w:rPr>
      </w:pPr>
      <w:r w:rsidRPr="00AB6FCB">
        <w:rPr>
          <w:rFonts w:ascii="Times New Roman" w:hAnsi="Times New Roman"/>
          <w:iCs/>
          <w:sz w:val="28"/>
          <w:szCs w:val="28"/>
          <w:shd w:val="clear" w:color="auto" w:fill="FFFFFF"/>
        </w:rPr>
        <w:lastRenderedPageBreak/>
        <w:t xml:space="preserve">А.Н. Бенуа писал, что все, сделанное мирискусниками,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вовсе не значило</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 что они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порывали со всем прошлым</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 Напротив, утверждал Бенуа, самое ядро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Мира искусства</w:t>
      </w:r>
      <w:r w:rsidR="007D50A4" w:rsidRPr="00AB6FCB">
        <w:rPr>
          <w:rFonts w:ascii="Times New Roman" w:hAnsi="Times New Roman"/>
          <w:iCs/>
          <w:sz w:val="28"/>
          <w:szCs w:val="28"/>
          <w:shd w:val="clear" w:color="auto" w:fill="FFFFFF"/>
        </w:rPr>
        <w:t>»</w:t>
      </w:r>
      <w:r w:rsidR="000421CE" w:rsidRPr="00AB6FCB">
        <w:rPr>
          <w:rFonts w:ascii="Times New Roman" w:hAnsi="Times New Roman"/>
          <w:iCs/>
          <w:sz w:val="28"/>
          <w:szCs w:val="28"/>
          <w:shd w:val="clear" w:color="auto" w:fill="FFFFFF"/>
        </w:rPr>
        <w:t xml:space="preserve">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стояло за возобновление многих, как технических, так и идейных традиций русского и международного искусства</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 И далее: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...мы считали себя в значительной степени представителями тех же исканий и тех же творческих методов, которые ценили и в портретистах XVIII века, и в Кипренском, и в Венецианове, и в Федотове, а также и в выдающихся мастерах непосредственно предшествующего нам поколения – в Крамском, Репине, </w:t>
      </w:r>
      <w:proofErr w:type="gramStart"/>
      <w:r w:rsidRPr="00AB6FCB">
        <w:rPr>
          <w:rFonts w:ascii="Times New Roman" w:hAnsi="Times New Roman"/>
          <w:iCs/>
          <w:sz w:val="28"/>
          <w:szCs w:val="28"/>
          <w:shd w:val="clear" w:color="auto" w:fill="FFFFFF"/>
        </w:rPr>
        <w:t>Сурикове</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w:t>
      </w:r>
      <w:proofErr w:type="gramEnd"/>
      <w:r w:rsidR="00ED3393" w:rsidRPr="00AB6FCB">
        <w:rPr>
          <w:rFonts w:ascii="Times New Roman" w:hAnsi="Times New Roman"/>
          <w:iCs/>
          <w:sz w:val="28"/>
          <w:szCs w:val="28"/>
          <w:shd w:val="clear" w:color="auto" w:fill="FFFFFF"/>
        </w:rPr>
        <w:t>11</w:t>
      </w:r>
      <w:r w:rsidRPr="00AB6FCB">
        <w:rPr>
          <w:rFonts w:ascii="Times New Roman" w:hAnsi="Times New Roman"/>
          <w:iCs/>
          <w:sz w:val="28"/>
          <w:szCs w:val="28"/>
          <w:shd w:val="clear" w:color="auto" w:fill="FFFFFF"/>
        </w:rPr>
        <w:t>,с.64].</w:t>
      </w:r>
    </w:p>
    <w:p w14:paraId="62B95A1E" w14:textId="77777777" w:rsidR="0076343A" w:rsidRPr="00AB6FCB" w:rsidRDefault="0076343A" w:rsidP="00D101B5">
      <w:pPr>
        <w:spacing w:after="0" w:line="360" w:lineRule="exact"/>
        <w:ind w:firstLine="709"/>
        <w:contextualSpacing/>
        <w:jc w:val="both"/>
        <w:rPr>
          <w:rFonts w:ascii="Times New Roman" w:hAnsi="Times New Roman"/>
          <w:iCs/>
          <w:sz w:val="28"/>
          <w:szCs w:val="28"/>
          <w:shd w:val="clear" w:color="auto" w:fill="FFFFFF"/>
        </w:rPr>
      </w:pPr>
      <w:r w:rsidRPr="00AB6FCB">
        <w:rPr>
          <w:rFonts w:ascii="Times New Roman" w:hAnsi="Times New Roman"/>
          <w:iCs/>
          <w:sz w:val="28"/>
          <w:szCs w:val="28"/>
          <w:shd w:val="clear" w:color="auto" w:fill="FFFFFF"/>
        </w:rPr>
        <w:t>На страницах журнала часто возникали споры по ряду вопросов, что свидетельствовало об осознании авторами своих исторических миссий, а также об их взглядах на национальное самосознание.</w:t>
      </w:r>
    </w:p>
    <w:p w14:paraId="7BC31ED1" w14:textId="77777777" w:rsidR="0076343A" w:rsidRPr="00AB6FCB" w:rsidRDefault="0076343A"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iCs/>
          <w:sz w:val="28"/>
          <w:szCs w:val="28"/>
          <w:shd w:val="clear" w:color="auto" w:fill="FFFFFF"/>
        </w:rPr>
        <w:t xml:space="preserve">Это проявилось, в частности отношением А.Бенуа к личности В.Васнецова. В 1901 г. вышла первая часть книги </w:t>
      </w:r>
      <w:r w:rsidRPr="00AB6FCB">
        <w:rPr>
          <w:rFonts w:ascii="Times New Roman" w:hAnsi="Times New Roman"/>
          <w:sz w:val="28"/>
          <w:szCs w:val="28"/>
        </w:rPr>
        <w:t xml:space="preserve">А. Бенуа </w:t>
      </w:r>
      <w:r w:rsidR="007D50A4" w:rsidRPr="00AB6FCB">
        <w:rPr>
          <w:rFonts w:ascii="Times New Roman" w:hAnsi="Times New Roman"/>
          <w:sz w:val="28"/>
          <w:szCs w:val="28"/>
        </w:rPr>
        <w:t>«</w:t>
      </w:r>
      <w:r w:rsidRPr="00AB6FCB">
        <w:rPr>
          <w:rFonts w:ascii="Times New Roman" w:hAnsi="Times New Roman"/>
          <w:sz w:val="28"/>
          <w:szCs w:val="28"/>
        </w:rPr>
        <w:t>История</w:t>
      </w:r>
      <w:r w:rsidRPr="00AB6FCB">
        <w:rPr>
          <w:rFonts w:ascii="Times New Roman" w:hAnsi="Times New Roman"/>
          <w:spacing w:val="-4"/>
          <w:sz w:val="28"/>
          <w:szCs w:val="28"/>
        </w:rPr>
        <w:t xml:space="preserve"> </w:t>
      </w:r>
      <w:r w:rsidRPr="00AB6FCB">
        <w:rPr>
          <w:rFonts w:ascii="Times New Roman" w:hAnsi="Times New Roman"/>
          <w:sz w:val="28"/>
          <w:szCs w:val="28"/>
        </w:rPr>
        <w:t>русской</w:t>
      </w:r>
      <w:r w:rsidRPr="00AB6FCB">
        <w:rPr>
          <w:rFonts w:ascii="Times New Roman" w:hAnsi="Times New Roman"/>
          <w:spacing w:val="-4"/>
          <w:sz w:val="28"/>
          <w:szCs w:val="28"/>
        </w:rPr>
        <w:t xml:space="preserve"> </w:t>
      </w:r>
      <w:r w:rsidRPr="00AB6FCB">
        <w:rPr>
          <w:rFonts w:ascii="Times New Roman" w:hAnsi="Times New Roman"/>
          <w:sz w:val="28"/>
          <w:szCs w:val="28"/>
        </w:rPr>
        <w:t>живописи</w:t>
      </w:r>
      <w:r w:rsidRPr="00AB6FCB">
        <w:rPr>
          <w:rFonts w:ascii="Times New Roman" w:hAnsi="Times New Roman"/>
          <w:spacing w:val="-4"/>
          <w:sz w:val="28"/>
          <w:szCs w:val="28"/>
        </w:rPr>
        <w:t xml:space="preserve"> </w:t>
      </w:r>
      <w:r w:rsidRPr="00AB6FCB">
        <w:rPr>
          <w:rFonts w:ascii="Times New Roman" w:hAnsi="Times New Roman"/>
          <w:sz w:val="28"/>
          <w:szCs w:val="28"/>
        </w:rPr>
        <w:t>XIX</w:t>
      </w:r>
      <w:r w:rsidRPr="00AB6FCB">
        <w:rPr>
          <w:rFonts w:ascii="Times New Roman" w:hAnsi="Times New Roman"/>
          <w:spacing w:val="-4"/>
          <w:sz w:val="28"/>
          <w:szCs w:val="28"/>
        </w:rPr>
        <w:t xml:space="preserve"> </w:t>
      </w:r>
      <w:r w:rsidRPr="00AB6FCB">
        <w:rPr>
          <w:rFonts w:ascii="Times New Roman" w:hAnsi="Times New Roman"/>
          <w:sz w:val="28"/>
          <w:szCs w:val="28"/>
        </w:rPr>
        <w:t>в.</w:t>
      </w:r>
      <w:r w:rsidR="007D50A4" w:rsidRPr="00AB6FCB">
        <w:rPr>
          <w:rFonts w:ascii="Times New Roman" w:hAnsi="Times New Roman"/>
          <w:sz w:val="28"/>
          <w:szCs w:val="28"/>
        </w:rPr>
        <w:t>»</w:t>
      </w:r>
      <w:r w:rsidRPr="00AB6FCB">
        <w:rPr>
          <w:rFonts w:ascii="Times New Roman" w:hAnsi="Times New Roman"/>
          <w:sz w:val="28"/>
          <w:szCs w:val="28"/>
        </w:rPr>
        <w:t>, где была оц</w:t>
      </w:r>
      <w:r w:rsidR="000421CE" w:rsidRPr="00AB6FCB">
        <w:rPr>
          <w:rFonts w:ascii="Times New Roman" w:hAnsi="Times New Roman"/>
          <w:sz w:val="28"/>
          <w:szCs w:val="28"/>
        </w:rPr>
        <w:t>е</w:t>
      </w:r>
      <w:r w:rsidRPr="00AB6FCB">
        <w:rPr>
          <w:rFonts w:ascii="Times New Roman" w:hAnsi="Times New Roman"/>
          <w:sz w:val="28"/>
          <w:szCs w:val="28"/>
        </w:rPr>
        <w:t xml:space="preserve">нка творчества Васнецова. На это в десятом номере журнала </w:t>
      </w:r>
      <w:r w:rsidR="007D50A4" w:rsidRPr="00AB6FCB">
        <w:rPr>
          <w:rFonts w:ascii="Times New Roman" w:hAnsi="Times New Roman"/>
          <w:sz w:val="28"/>
          <w:szCs w:val="28"/>
        </w:rPr>
        <w:t>«</w:t>
      </w:r>
      <w:r w:rsidRPr="00AB6FCB">
        <w:rPr>
          <w:rFonts w:ascii="Times New Roman" w:hAnsi="Times New Roman"/>
          <w:sz w:val="28"/>
          <w:szCs w:val="28"/>
        </w:rPr>
        <w:t>Мир искусства</w:t>
      </w:r>
      <w:r w:rsidR="007D50A4" w:rsidRPr="00AB6FCB">
        <w:rPr>
          <w:rFonts w:ascii="Times New Roman" w:hAnsi="Times New Roman"/>
          <w:sz w:val="28"/>
          <w:szCs w:val="28"/>
        </w:rPr>
        <w:t>»</w:t>
      </w:r>
      <w:r w:rsidRPr="00AB6FCB">
        <w:rPr>
          <w:rFonts w:ascii="Times New Roman" w:hAnsi="Times New Roman"/>
          <w:sz w:val="28"/>
          <w:szCs w:val="28"/>
        </w:rPr>
        <w:t xml:space="preserve"> Философов опубликовал большую статью</w:t>
      </w:r>
      <w:r w:rsidRPr="00AB6FCB">
        <w:rPr>
          <w:rFonts w:ascii="Times New Roman" w:hAnsi="Times New Roman"/>
          <w:spacing w:val="29"/>
          <w:sz w:val="28"/>
          <w:szCs w:val="28"/>
        </w:rPr>
        <w:t>.</w:t>
      </w:r>
    </w:p>
    <w:p w14:paraId="078223AD" w14:textId="77777777" w:rsidR="0076343A" w:rsidRPr="00AB6FCB" w:rsidRDefault="0076343A"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Уже</w:t>
      </w:r>
      <w:r w:rsidRPr="00AB6FCB">
        <w:rPr>
          <w:rFonts w:ascii="Times New Roman" w:hAnsi="Times New Roman"/>
          <w:spacing w:val="33"/>
          <w:sz w:val="28"/>
          <w:szCs w:val="28"/>
        </w:rPr>
        <w:t xml:space="preserve"> </w:t>
      </w:r>
      <w:r w:rsidRPr="00AB6FCB">
        <w:rPr>
          <w:rFonts w:ascii="Times New Roman" w:hAnsi="Times New Roman"/>
          <w:sz w:val="28"/>
          <w:szCs w:val="28"/>
        </w:rPr>
        <w:t>в</w:t>
      </w:r>
      <w:r w:rsidRPr="00AB6FCB">
        <w:rPr>
          <w:rFonts w:ascii="Times New Roman" w:hAnsi="Times New Roman"/>
          <w:spacing w:val="33"/>
          <w:sz w:val="28"/>
          <w:szCs w:val="28"/>
        </w:rPr>
        <w:t xml:space="preserve"> </w:t>
      </w:r>
      <w:r w:rsidRPr="00AB6FCB">
        <w:rPr>
          <w:rFonts w:ascii="Times New Roman" w:hAnsi="Times New Roman"/>
          <w:sz w:val="28"/>
          <w:szCs w:val="28"/>
        </w:rPr>
        <w:t>следующем</w:t>
      </w:r>
      <w:r w:rsidRPr="00AB6FCB">
        <w:rPr>
          <w:rFonts w:ascii="Times New Roman" w:hAnsi="Times New Roman"/>
          <w:spacing w:val="33"/>
          <w:sz w:val="28"/>
          <w:szCs w:val="28"/>
        </w:rPr>
        <w:t xml:space="preserve"> </w:t>
      </w:r>
      <w:r w:rsidRPr="00AB6FCB">
        <w:rPr>
          <w:rFonts w:ascii="Times New Roman" w:hAnsi="Times New Roman"/>
          <w:sz w:val="28"/>
          <w:szCs w:val="28"/>
        </w:rPr>
        <w:t>номере</w:t>
      </w:r>
      <w:r w:rsidRPr="00AB6FCB">
        <w:rPr>
          <w:rFonts w:ascii="Times New Roman" w:hAnsi="Times New Roman"/>
          <w:spacing w:val="-46"/>
          <w:sz w:val="28"/>
          <w:szCs w:val="28"/>
        </w:rPr>
        <w:t xml:space="preserve"> </w:t>
      </w:r>
      <w:r w:rsidRPr="00AB6FCB">
        <w:rPr>
          <w:rFonts w:ascii="Times New Roman" w:hAnsi="Times New Roman"/>
          <w:sz w:val="28"/>
          <w:szCs w:val="28"/>
        </w:rPr>
        <w:t>Бенуа</w:t>
      </w:r>
      <w:r w:rsidRPr="00AB6FCB">
        <w:rPr>
          <w:rFonts w:ascii="Times New Roman" w:hAnsi="Times New Roman"/>
          <w:spacing w:val="9"/>
          <w:sz w:val="28"/>
          <w:szCs w:val="28"/>
        </w:rPr>
        <w:t xml:space="preserve"> </w:t>
      </w:r>
      <w:r w:rsidRPr="00AB6FCB">
        <w:rPr>
          <w:rFonts w:ascii="Times New Roman" w:hAnsi="Times New Roman"/>
          <w:sz w:val="28"/>
          <w:szCs w:val="28"/>
        </w:rPr>
        <w:t>опубликовал</w:t>
      </w:r>
      <w:r w:rsidRPr="00AB6FCB">
        <w:rPr>
          <w:rFonts w:ascii="Times New Roman" w:hAnsi="Times New Roman"/>
          <w:spacing w:val="9"/>
          <w:sz w:val="28"/>
          <w:szCs w:val="28"/>
        </w:rPr>
        <w:t xml:space="preserve"> </w:t>
      </w:r>
      <w:r w:rsidRPr="00AB6FCB">
        <w:rPr>
          <w:rFonts w:ascii="Times New Roman" w:hAnsi="Times New Roman"/>
          <w:sz w:val="28"/>
          <w:szCs w:val="28"/>
        </w:rPr>
        <w:t>свой</w:t>
      </w:r>
      <w:r w:rsidRPr="00AB6FCB">
        <w:rPr>
          <w:rFonts w:ascii="Times New Roman" w:hAnsi="Times New Roman"/>
          <w:spacing w:val="10"/>
          <w:sz w:val="28"/>
          <w:szCs w:val="28"/>
        </w:rPr>
        <w:t xml:space="preserve"> </w:t>
      </w:r>
      <w:r w:rsidR="007D50A4" w:rsidRPr="00AB6FCB">
        <w:rPr>
          <w:rFonts w:ascii="Times New Roman" w:hAnsi="Times New Roman"/>
          <w:sz w:val="28"/>
          <w:szCs w:val="28"/>
        </w:rPr>
        <w:t>«</w:t>
      </w:r>
      <w:r w:rsidRPr="00AB6FCB">
        <w:rPr>
          <w:rFonts w:ascii="Times New Roman" w:hAnsi="Times New Roman"/>
          <w:sz w:val="28"/>
          <w:szCs w:val="28"/>
        </w:rPr>
        <w:t>Ответ</w:t>
      </w:r>
      <w:r w:rsidRPr="00AB6FCB">
        <w:rPr>
          <w:rFonts w:ascii="Times New Roman" w:hAnsi="Times New Roman"/>
          <w:spacing w:val="9"/>
          <w:sz w:val="28"/>
          <w:szCs w:val="28"/>
        </w:rPr>
        <w:t xml:space="preserve"> </w:t>
      </w:r>
      <w:r w:rsidRPr="00AB6FCB">
        <w:rPr>
          <w:rFonts w:ascii="Times New Roman" w:hAnsi="Times New Roman"/>
          <w:sz w:val="28"/>
          <w:szCs w:val="28"/>
        </w:rPr>
        <w:t>г.</w:t>
      </w:r>
      <w:r w:rsidRPr="00AB6FCB">
        <w:rPr>
          <w:rFonts w:ascii="Times New Roman" w:hAnsi="Times New Roman"/>
          <w:spacing w:val="9"/>
          <w:sz w:val="28"/>
          <w:szCs w:val="28"/>
        </w:rPr>
        <w:t xml:space="preserve"> </w:t>
      </w:r>
      <w:r w:rsidRPr="00AB6FCB">
        <w:rPr>
          <w:rFonts w:ascii="Times New Roman" w:hAnsi="Times New Roman"/>
          <w:sz w:val="28"/>
          <w:szCs w:val="28"/>
        </w:rPr>
        <w:t>Философо</w:t>
      </w:r>
      <w:r w:rsidR="00F87EF8" w:rsidRPr="00AB6FCB">
        <w:rPr>
          <w:rFonts w:ascii="Times New Roman" w:hAnsi="Times New Roman"/>
          <w:sz w:val="28"/>
          <w:szCs w:val="28"/>
        </w:rPr>
        <w:t>–</w:t>
      </w:r>
      <w:r w:rsidRPr="00AB6FCB">
        <w:rPr>
          <w:rFonts w:ascii="Times New Roman" w:hAnsi="Times New Roman"/>
          <w:spacing w:val="-48"/>
          <w:sz w:val="28"/>
          <w:szCs w:val="28"/>
        </w:rPr>
        <w:t xml:space="preserve"> </w:t>
      </w:r>
      <w:r w:rsidRPr="00AB6FCB">
        <w:rPr>
          <w:rFonts w:ascii="Times New Roman" w:hAnsi="Times New Roman"/>
          <w:sz w:val="28"/>
          <w:szCs w:val="28"/>
        </w:rPr>
        <w:t>ву</w:t>
      </w:r>
      <w:r w:rsidR="007D50A4" w:rsidRPr="00AB6FCB">
        <w:rPr>
          <w:rFonts w:ascii="Times New Roman" w:hAnsi="Times New Roman"/>
          <w:sz w:val="28"/>
          <w:szCs w:val="28"/>
        </w:rPr>
        <w:t>»</w:t>
      </w:r>
      <w:r w:rsidRPr="00AB6FCB">
        <w:rPr>
          <w:rFonts w:ascii="Times New Roman" w:hAnsi="Times New Roman"/>
          <w:sz w:val="28"/>
          <w:szCs w:val="28"/>
        </w:rPr>
        <w:t>.</w:t>
      </w:r>
      <w:r w:rsidRPr="00AB6FCB">
        <w:rPr>
          <w:rFonts w:ascii="Times New Roman" w:hAnsi="Times New Roman"/>
          <w:spacing w:val="-7"/>
          <w:sz w:val="28"/>
          <w:szCs w:val="28"/>
        </w:rPr>
        <w:t xml:space="preserve"> </w:t>
      </w:r>
      <w:r w:rsidRPr="00AB6FCB">
        <w:rPr>
          <w:rFonts w:ascii="Times New Roman" w:hAnsi="Times New Roman"/>
          <w:sz w:val="28"/>
          <w:szCs w:val="28"/>
        </w:rPr>
        <w:t>Это</w:t>
      </w:r>
      <w:r w:rsidRPr="00AB6FCB">
        <w:rPr>
          <w:rFonts w:ascii="Times New Roman" w:hAnsi="Times New Roman"/>
          <w:spacing w:val="-6"/>
          <w:sz w:val="28"/>
          <w:szCs w:val="28"/>
        </w:rPr>
        <w:t xml:space="preserve"> </w:t>
      </w:r>
      <w:r w:rsidRPr="00AB6FCB">
        <w:rPr>
          <w:rFonts w:ascii="Times New Roman" w:hAnsi="Times New Roman"/>
          <w:sz w:val="28"/>
          <w:szCs w:val="28"/>
        </w:rPr>
        <w:t>был</w:t>
      </w:r>
      <w:r w:rsidRPr="00AB6FCB">
        <w:rPr>
          <w:rFonts w:ascii="Times New Roman" w:hAnsi="Times New Roman"/>
          <w:spacing w:val="-7"/>
          <w:sz w:val="28"/>
          <w:szCs w:val="28"/>
        </w:rPr>
        <w:t xml:space="preserve"> </w:t>
      </w:r>
      <w:r w:rsidRPr="00AB6FCB">
        <w:rPr>
          <w:rFonts w:ascii="Times New Roman" w:hAnsi="Times New Roman"/>
          <w:sz w:val="28"/>
          <w:szCs w:val="28"/>
        </w:rPr>
        <w:t>первый</w:t>
      </w:r>
      <w:r w:rsidRPr="00AB6FCB">
        <w:rPr>
          <w:rFonts w:ascii="Times New Roman" w:hAnsi="Times New Roman"/>
          <w:spacing w:val="-6"/>
          <w:sz w:val="28"/>
          <w:szCs w:val="28"/>
        </w:rPr>
        <w:t xml:space="preserve"> </w:t>
      </w:r>
      <w:r w:rsidRPr="00AB6FCB">
        <w:rPr>
          <w:rFonts w:ascii="Times New Roman" w:hAnsi="Times New Roman"/>
          <w:sz w:val="28"/>
          <w:szCs w:val="28"/>
        </w:rPr>
        <w:t>большой</w:t>
      </w:r>
      <w:r w:rsidRPr="00AB6FCB">
        <w:rPr>
          <w:rFonts w:ascii="Times New Roman" w:hAnsi="Times New Roman"/>
          <w:spacing w:val="-7"/>
          <w:sz w:val="28"/>
          <w:szCs w:val="28"/>
        </w:rPr>
        <w:t xml:space="preserve"> </w:t>
      </w:r>
      <w:r w:rsidRPr="00AB6FCB">
        <w:rPr>
          <w:rFonts w:ascii="Times New Roman" w:hAnsi="Times New Roman"/>
          <w:sz w:val="28"/>
          <w:szCs w:val="28"/>
        </w:rPr>
        <w:t>публичный</w:t>
      </w:r>
      <w:r w:rsidRPr="00AB6FCB">
        <w:rPr>
          <w:rFonts w:ascii="Times New Roman" w:hAnsi="Times New Roman"/>
          <w:spacing w:val="-6"/>
          <w:sz w:val="28"/>
          <w:szCs w:val="28"/>
        </w:rPr>
        <w:t xml:space="preserve"> </w:t>
      </w:r>
      <w:r w:rsidRPr="00AB6FCB">
        <w:rPr>
          <w:rFonts w:ascii="Times New Roman" w:hAnsi="Times New Roman"/>
          <w:sz w:val="28"/>
          <w:szCs w:val="28"/>
        </w:rPr>
        <w:t>спор</w:t>
      </w:r>
      <w:r w:rsidRPr="00AB6FCB">
        <w:rPr>
          <w:rFonts w:ascii="Times New Roman" w:hAnsi="Times New Roman"/>
          <w:spacing w:val="-49"/>
          <w:sz w:val="28"/>
          <w:szCs w:val="28"/>
        </w:rPr>
        <w:t xml:space="preserve"> </w:t>
      </w:r>
      <w:r w:rsidRPr="00AB6FCB">
        <w:rPr>
          <w:rFonts w:ascii="Times New Roman" w:hAnsi="Times New Roman"/>
          <w:sz w:val="28"/>
          <w:szCs w:val="28"/>
        </w:rPr>
        <w:t>между</w:t>
      </w:r>
      <w:r w:rsidRPr="00AB6FCB">
        <w:rPr>
          <w:rFonts w:ascii="Times New Roman" w:hAnsi="Times New Roman"/>
          <w:spacing w:val="11"/>
          <w:sz w:val="28"/>
          <w:szCs w:val="28"/>
        </w:rPr>
        <w:t xml:space="preserve"> </w:t>
      </w:r>
      <w:r w:rsidRPr="00AB6FCB">
        <w:rPr>
          <w:rFonts w:ascii="Times New Roman" w:hAnsi="Times New Roman"/>
          <w:sz w:val="28"/>
          <w:szCs w:val="28"/>
        </w:rPr>
        <w:t>сотрудниками</w:t>
      </w:r>
      <w:r w:rsidRPr="00AB6FCB">
        <w:rPr>
          <w:rFonts w:ascii="Times New Roman" w:hAnsi="Times New Roman"/>
          <w:spacing w:val="11"/>
          <w:sz w:val="28"/>
          <w:szCs w:val="28"/>
        </w:rPr>
        <w:t xml:space="preserve"> </w:t>
      </w:r>
      <w:r w:rsidRPr="00AB6FCB">
        <w:rPr>
          <w:rFonts w:ascii="Times New Roman" w:hAnsi="Times New Roman"/>
          <w:sz w:val="28"/>
          <w:szCs w:val="28"/>
        </w:rPr>
        <w:t>журнала</w:t>
      </w:r>
      <w:r w:rsidRPr="00AB6FCB">
        <w:rPr>
          <w:rFonts w:ascii="Times New Roman" w:hAnsi="Times New Roman"/>
          <w:spacing w:val="11"/>
          <w:sz w:val="28"/>
          <w:szCs w:val="28"/>
        </w:rPr>
        <w:t xml:space="preserve"> </w:t>
      </w:r>
      <w:r w:rsidRPr="00AB6FCB">
        <w:rPr>
          <w:rFonts w:ascii="Times New Roman" w:hAnsi="Times New Roman"/>
          <w:sz w:val="28"/>
          <w:szCs w:val="28"/>
        </w:rPr>
        <w:t>и</w:t>
      </w:r>
      <w:r w:rsidRPr="00AB6FCB">
        <w:rPr>
          <w:rFonts w:ascii="Times New Roman" w:hAnsi="Times New Roman"/>
          <w:spacing w:val="12"/>
          <w:sz w:val="28"/>
          <w:szCs w:val="28"/>
        </w:rPr>
        <w:t xml:space="preserve"> </w:t>
      </w:r>
      <w:r w:rsidRPr="00AB6FCB">
        <w:rPr>
          <w:rFonts w:ascii="Times New Roman" w:hAnsi="Times New Roman"/>
          <w:sz w:val="28"/>
          <w:szCs w:val="28"/>
        </w:rPr>
        <w:t>членами</w:t>
      </w:r>
      <w:r w:rsidRPr="00AB6FCB">
        <w:rPr>
          <w:rFonts w:ascii="Times New Roman" w:hAnsi="Times New Roman"/>
          <w:spacing w:val="11"/>
          <w:sz w:val="28"/>
          <w:szCs w:val="28"/>
        </w:rPr>
        <w:t xml:space="preserve"> </w:t>
      </w:r>
      <w:r w:rsidRPr="00AB6FCB">
        <w:rPr>
          <w:rFonts w:ascii="Times New Roman" w:hAnsi="Times New Roman"/>
          <w:sz w:val="28"/>
          <w:szCs w:val="28"/>
        </w:rPr>
        <w:t>кружа</w:t>
      </w:r>
      <w:r w:rsidR="00C43F46" w:rsidRPr="00AB6FCB">
        <w:rPr>
          <w:rFonts w:ascii="Times New Roman" w:hAnsi="Times New Roman"/>
          <w:sz w:val="28"/>
          <w:szCs w:val="28"/>
        </w:rPr>
        <w:t>.</w:t>
      </w:r>
      <w:r w:rsidRPr="00AB6FCB">
        <w:rPr>
          <w:rFonts w:ascii="Times New Roman" w:hAnsi="Times New Roman"/>
          <w:spacing w:val="11"/>
          <w:sz w:val="28"/>
          <w:szCs w:val="28"/>
        </w:rPr>
        <w:t xml:space="preserve"> </w:t>
      </w:r>
      <w:r w:rsidR="00C43F46" w:rsidRPr="00AB6FCB">
        <w:rPr>
          <w:rFonts w:ascii="Times New Roman" w:hAnsi="Times New Roman"/>
          <w:spacing w:val="11"/>
          <w:sz w:val="28"/>
          <w:szCs w:val="28"/>
        </w:rPr>
        <w:t>Разногласия обнажили принципиальные позиции</w:t>
      </w:r>
      <w:r w:rsidRPr="00AB6FCB">
        <w:rPr>
          <w:rFonts w:ascii="Times New Roman" w:hAnsi="Times New Roman"/>
          <w:spacing w:val="11"/>
          <w:sz w:val="28"/>
          <w:szCs w:val="28"/>
        </w:rPr>
        <w:t xml:space="preserve"> </w:t>
      </w:r>
      <w:r w:rsidRPr="00AB6FCB">
        <w:rPr>
          <w:rFonts w:ascii="Times New Roman" w:hAnsi="Times New Roman"/>
          <w:sz w:val="28"/>
          <w:szCs w:val="28"/>
        </w:rPr>
        <w:t>между</w:t>
      </w:r>
      <w:r w:rsidRPr="00AB6FCB">
        <w:rPr>
          <w:rFonts w:ascii="Times New Roman" w:hAnsi="Times New Roman"/>
          <w:spacing w:val="-48"/>
          <w:sz w:val="28"/>
          <w:szCs w:val="28"/>
        </w:rPr>
        <w:t xml:space="preserve"> </w:t>
      </w:r>
      <w:r w:rsidRPr="00AB6FCB">
        <w:rPr>
          <w:rFonts w:ascii="Times New Roman" w:hAnsi="Times New Roman"/>
          <w:sz w:val="28"/>
          <w:szCs w:val="28"/>
        </w:rPr>
        <w:t xml:space="preserve">взглядами бывших единомышленников. </w:t>
      </w:r>
      <w:r w:rsidR="00C43F46" w:rsidRPr="00AB6FCB">
        <w:rPr>
          <w:rFonts w:ascii="Times New Roman" w:hAnsi="Times New Roman"/>
          <w:sz w:val="28"/>
          <w:szCs w:val="28"/>
        </w:rPr>
        <w:t xml:space="preserve">Главой темой спора стало отношение </w:t>
      </w:r>
      <w:r w:rsidRPr="00AB6FCB">
        <w:rPr>
          <w:rFonts w:ascii="Times New Roman" w:hAnsi="Times New Roman"/>
          <w:sz w:val="28"/>
          <w:szCs w:val="28"/>
        </w:rPr>
        <w:t>искусства</w:t>
      </w:r>
      <w:r w:rsidRPr="00AB6FCB">
        <w:rPr>
          <w:rFonts w:ascii="Times New Roman" w:hAnsi="Times New Roman"/>
          <w:spacing w:val="4"/>
          <w:sz w:val="28"/>
          <w:szCs w:val="28"/>
        </w:rPr>
        <w:t xml:space="preserve"> </w:t>
      </w:r>
      <w:r w:rsidRPr="00AB6FCB">
        <w:rPr>
          <w:rFonts w:ascii="Times New Roman" w:hAnsi="Times New Roman"/>
          <w:sz w:val="28"/>
          <w:szCs w:val="28"/>
        </w:rPr>
        <w:t>к</w:t>
      </w:r>
      <w:r w:rsidRPr="00AB6FCB">
        <w:rPr>
          <w:rFonts w:ascii="Times New Roman" w:hAnsi="Times New Roman"/>
          <w:spacing w:val="5"/>
          <w:sz w:val="28"/>
          <w:szCs w:val="28"/>
        </w:rPr>
        <w:t xml:space="preserve"> </w:t>
      </w:r>
      <w:r w:rsidRPr="00AB6FCB">
        <w:rPr>
          <w:rFonts w:ascii="Times New Roman" w:hAnsi="Times New Roman"/>
          <w:sz w:val="28"/>
          <w:szCs w:val="28"/>
        </w:rPr>
        <w:t>религиозно</w:t>
      </w:r>
      <w:r w:rsidR="00F87EF8" w:rsidRPr="00AB6FCB">
        <w:rPr>
          <w:rFonts w:ascii="Times New Roman" w:hAnsi="Times New Roman"/>
          <w:sz w:val="28"/>
          <w:szCs w:val="28"/>
        </w:rPr>
        <w:t>–</w:t>
      </w:r>
      <w:r w:rsidRPr="00AB6FCB">
        <w:rPr>
          <w:rFonts w:ascii="Times New Roman" w:hAnsi="Times New Roman"/>
          <w:sz w:val="28"/>
          <w:szCs w:val="28"/>
        </w:rPr>
        <w:t>нравственным</w:t>
      </w:r>
      <w:r w:rsidRPr="00AB6FCB">
        <w:rPr>
          <w:rFonts w:ascii="Times New Roman" w:hAnsi="Times New Roman"/>
          <w:spacing w:val="5"/>
          <w:sz w:val="28"/>
          <w:szCs w:val="28"/>
        </w:rPr>
        <w:t xml:space="preserve"> </w:t>
      </w:r>
      <w:r w:rsidRPr="00AB6FCB">
        <w:rPr>
          <w:rFonts w:ascii="Times New Roman" w:hAnsi="Times New Roman"/>
          <w:sz w:val="28"/>
          <w:szCs w:val="28"/>
        </w:rPr>
        <w:t>идеалам</w:t>
      </w:r>
      <w:r w:rsidR="00C43F46" w:rsidRPr="00AB6FCB">
        <w:rPr>
          <w:rFonts w:ascii="Times New Roman" w:hAnsi="Times New Roman"/>
          <w:sz w:val="28"/>
          <w:szCs w:val="28"/>
        </w:rPr>
        <w:t>.</w:t>
      </w:r>
    </w:p>
    <w:p w14:paraId="269F5F1E" w14:textId="77777777" w:rsidR="00C43F46" w:rsidRPr="00AB6FCB" w:rsidRDefault="00C43F46"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Философов в своей статье отметил беспристрастность суждений и свежесть взгляда Бенуа, но критиковал его за нечеткость методологии. Автор писал, что что</w:t>
      </w:r>
      <w:r w:rsidRPr="00AB6FCB">
        <w:rPr>
          <w:rFonts w:ascii="Times New Roman" w:hAnsi="Times New Roman"/>
          <w:spacing w:val="6"/>
          <w:sz w:val="28"/>
          <w:szCs w:val="28"/>
        </w:rPr>
        <w:t xml:space="preserve"> </w:t>
      </w:r>
      <w:r w:rsidR="007D50A4" w:rsidRPr="00AB6FCB">
        <w:rPr>
          <w:rFonts w:ascii="Times New Roman" w:hAnsi="Times New Roman"/>
          <w:sz w:val="28"/>
          <w:szCs w:val="28"/>
        </w:rPr>
        <w:t>«</w:t>
      </w:r>
      <w:r w:rsidRPr="00AB6FCB">
        <w:rPr>
          <w:rFonts w:ascii="Times New Roman" w:hAnsi="Times New Roman"/>
          <w:sz w:val="28"/>
          <w:szCs w:val="28"/>
        </w:rPr>
        <w:t>г.</w:t>
      </w:r>
      <w:r w:rsidRPr="00AB6FCB">
        <w:rPr>
          <w:rFonts w:ascii="Times New Roman" w:hAnsi="Times New Roman"/>
          <w:spacing w:val="7"/>
          <w:sz w:val="28"/>
          <w:szCs w:val="28"/>
        </w:rPr>
        <w:t xml:space="preserve"> </w:t>
      </w:r>
      <w:r w:rsidRPr="00AB6FCB">
        <w:rPr>
          <w:rFonts w:ascii="Times New Roman" w:hAnsi="Times New Roman"/>
          <w:sz w:val="28"/>
          <w:szCs w:val="28"/>
        </w:rPr>
        <w:t>Бенуа</w:t>
      </w:r>
      <w:r w:rsidRPr="00AB6FCB">
        <w:rPr>
          <w:rFonts w:ascii="Times New Roman" w:hAnsi="Times New Roman"/>
          <w:spacing w:val="6"/>
          <w:sz w:val="28"/>
          <w:szCs w:val="28"/>
        </w:rPr>
        <w:t xml:space="preserve"> </w:t>
      </w:r>
      <w:r w:rsidRPr="00AB6FCB">
        <w:rPr>
          <w:rFonts w:ascii="Times New Roman" w:hAnsi="Times New Roman"/>
          <w:sz w:val="28"/>
          <w:szCs w:val="28"/>
        </w:rPr>
        <w:t>не</w:t>
      </w:r>
      <w:r w:rsidRPr="00AB6FCB">
        <w:rPr>
          <w:rFonts w:ascii="Times New Roman" w:hAnsi="Times New Roman"/>
          <w:spacing w:val="-46"/>
          <w:sz w:val="28"/>
          <w:szCs w:val="28"/>
        </w:rPr>
        <w:t xml:space="preserve"> </w:t>
      </w:r>
      <w:r w:rsidRPr="00AB6FCB">
        <w:rPr>
          <w:rFonts w:ascii="Times New Roman" w:hAnsi="Times New Roman"/>
          <w:sz w:val="28"/>
          <w:szCs w:val="28"/>
        </w:rPr>
        <w:t>всегда</w:t>
      </w:r>
      <w:r w:rsidRPr="00AB6FCB">
        <w:rPr>
          <w:rFonts w:ascii="Times New Roman" w:hAnsi="Times New Roman"/>
          <w:spacing w:val="19"/>
          <w:sz w:val="28"/>
          <w:szCs w:val="28"/>
        </w:rPr>
        <w:t xml:space="preserve"> </w:t>
      </w:r>
      <w:r w:rsidRPr="00AB6FCB">
        <w:rPr>
          <w:rFonts w:ascii="Times New Roman" w:hAnsi="Times New Roman"/>
          <w:sz w:val="28"/>
          <w:szCs w:val="28"/>
        </w:rPr>
        <w:t>выдерживает</w:t>
      </w:r>
      <w:r w:rsidRPr="00AB6FCB">
        <w:rPr>
          <w:rFonts w:ascii="Times New Roman" w:hAnsi="Times New Roman"/>
          <w:spacing w:val="19"/>
          <w:sz w:val="28"/>
          <w:szCs w:val="28"/>
        </w:rPr>
        <w:t xml:space="preserve"> </w:t>
      </w:r>
      <w:r w:rsidRPr="00AB6FCB">
        <w:rPr>
          <w:rFonts w:ascii="Times New Roman" w:hAnsi="Times New Roman"/>
          <w:sz w:val="28"/>
          <w:szCs w:val="28"/>
        </w:rPr>
        <w:t>эту</w:t>
      </w:r>
      <w:r w:rsidRPr="00AB6FCB">
        <w:rPr>
          <w:rFonts w:ascii="Times New Roman" w:hAnsi="Times New Roman"/>
          <w:spacing w:val="19"/>
          <w:sz w:val="28"/>
          <w:szCs w:val="28"/>
        </w:rPr>
        <w:t xml:space="preserve"> </w:t>
      </w:r>
      <w:r w:rsidRPr="00AB6FCB">
        <w:rPr>
          <w:rFonts w:ascii="Times New Roman" w:hAnsi="Times New Roman"/>
          <w:sz w:val="28"/>
          <w:szCs w:val="28"/>
        </w:rPr>
        <w:t>чисто</w:t>
      </w:r>
      <w:r w:rsidRPr="00AB6FCB">
        <w:rPr>
          <w:rFonts w:ascii="Times New Roman" w:hAnsi="Times New Roman"/>
          <w:spacing w:val="19"/>
          <w:sz w:val="28"/>
          <w:szCs w:val="28"/>
        </w:rPr>
        <w:t xml:space="preserve"> </w:t>
      </w:r>
      <w:r w:rsidRPr="00AB6FCB">
        <w:rPr>
          <w:rFonts w:ascii="Times New Roman" w:hAnsi="Times New Roman"/>
          <w:sz w:val="28"/>
          <w:szCs w:val="28"/>
        </w:rPr>
        <w:t>субъективную</w:t>
      </w:r>
      <w:r w:rsidRPr="00AB6FCB">
        <w:rPr>
          <w:rFonts w:ascii="Times New Roman" w:hAnsi="Times New Roman"/>
          <w:spacing w:val="-48"/>
          <w:sz w:val="28"/>
          <w:szCs w:val="28"/>
        </w:rPr>
        <w:t xml:space="preserve"> </w:t>
      </w:r>
      <w:r w:rsidRPr="00AB6FCB">
        <w:rPr>
          <w:rFonts w:ascii="Times New Roman" w:hAnsi="Times New Roman"/>
          <w:sz w:val="28"/>
          <w:szCs w:val="28"/>
        </w:rPr>
        <w:t>точку</w:t>
      </w:r>
      <w:r w:rsidRPr="00AB6FCB">
        <w:rPr>
          <w:rFonts w:ascii="Times New Roman" w:hAnsi="Times New Roman"/>
          <w:spacing w:val="14"/>
          <w:sz w:val="28"/>
          <w:szCs w:val="28"/>
        </w:rPr>
        <w:t xml:space="preserve"> </w:t>
      </w:r>
      <w:r w:rsidRPr="00AB6FCB">
        <w:rPr>
          <w:rFonts w:ascii="Times New Roman" w:hAnsi="Times New Roman"/>
          <w:sz w:val="28"/>
          <w:szCs w:val="28"/>
        </w:rPr>
        <w:t>зрения.</w:t>
      </w:r>
      <w:r w:rsidRPr="00AB6FCB">
        <w:rPr>
          <w:rFonts w:ascii="Times New Roman" w:hAnsi="Times New Roman"/>
          <w:spacing w:val="15"/>
          <w:sz w:val="28"/>
          <w:szCs w:val="28"/>
        </w:rPr>
        <w:t xml:space="preserve"> </w:t>
      </w:r>
      <w:r w:rsidRPr="00AB6FCB">
        <w:rPr>
          <w:rFonts w:ascii="Times New Roman" w:hAnsi="Times New Roman"/>
          <w:sz w:val="28"/>
          <w:szCs w:val="28"/>
        </w:rPr>
        <w:t>Во</w:t>
      </w:r>
      <w:r w:rsidRPr="00AB6FCB">
        <w:rPr>
          <w:rFonts w:ascii="Times New Roman" w:hAnsi="Times New Roman"/>
          <w:spacing w:val="16"/>
          <w:sz w:val="28"/>
          <w:szCs w:val="28"/>
        </w:rPr>
        <w:t xml:space="preserve"> </w:t>
      </w:r>
      <w:r w:rsidRPr="00AB6FCB">
        <w:rPr>
          <w:rFonts w:ascii="Times New Roman" w:hAnsi="Times New Roman"/>
          <w:sz w:val="28"/>
          <w:szCs w:val="28"/>
        </w:rPr>
        <w:t>второй</w:t>
      </w:r>
      <w:r w:rsidRPr="00AB6FCB">
        <w:rPr>
          <w:rFonts w:ascii="Times New Roman" w:hAnsi="Times New Roman"/>
          <w:spacing w:val="15"/>
          <w:sz w:val="28"/>
          <w:szCs w:val="28"/>
        </w:rPr>
        <w:t xml:space="preserve"> </w:t>
      </w:r>
      <w:r w:rsidRPr="00AB6FCB">
        <w:rPr>
          <w:rFonts w:ascii="Times New Roman" w:hAnsi="Times New Roman"/>
          <w:sz w:val="28"/>
          <w:szCs w:val="28"/>
        </w:rPr>
        <w:t>половине</w:t>
      </w:r>
      <w:r w:rsidRPr="00AB6FCB">
        <w:rPr>
          <w:rFonts w:ascii="Times New Roman" w:hAnsi="Times New Roman"/>
          <w:spacing w:val="15"/>
          <w:sz w:val="28"/>
          <w:szCs w:val="28"/>
        </w:rPr>
        <w:t xml:space="preserve"> </w:t>
      </w:r>
      <w:r w:rsidRPr="00AB6FCB">
        <w:rPr>
          <w:rFonts w:ascii="Times New Roman" w:hAnsi="Times New Roman"/>
          <w:sz w:val="28"/>
          <w:szCs w:val="28"/>
        </w:rPr>
        <w:t>своего</w:t>
      </w:r>
      <w:r w:rsidRPr="00AB6FCB">
        <w:rPr>
          <w:rFonts w:ascii="Times New Roman" w:hAnsi="Times New Roman"/>
          <w:spacing w:val="15"/>
          <w:sz w:val="28"/>
          <w:szCs w:val="28"/>
        </w:rPr>
        <w:t xml:space="preserve"> </w:t>
      </w:r>
      <w:r w:rsidRPr="00AB6FCB">
        <w:rPr>
          <w:rFonts w:ascii="Times New Roman" w:hAnsi="Times New Roman"/>
          <w:sz w:val="28"/>
          <w:szCs w:val="28"/>
        </w:rPr>
        <w:t>исследования</w:t>
      </w:r>
      <w:r w:rsidRPr="00AB6FCB">
        <w:rPr>
          <w:rFonts w:ascii="Times New Roman" w:hAnsi="Times New Roman"/>
          <w:spacing w:val="-6"/>
          <w:sz w:val="28"/>
          <w:szCs w:val="28"/>
        </w:rPr>
        <w:t xml:space="preserve"> </w:t>
      </w:r>
      <w:r w:rsidRPr="00AB6FCB">
        <w:rPr>
          <w:rFonts w:ascii="Times New Roman" w:hAnsi="Times New Roman"/>
          <w:sz w:val="28"/>
          <w:szCs w:val="28"/>
        </w:rPr>
        <w:t>автор</w:t>
      </w:r>
      <w:r w:rsidRPr="00AB6FCB">
        <w:rPr>
          <w:rFonts w:ascii="Times New Roman" w:hAnsi="Times New Roman"/>
          <w:spacing w:val="-5"/>
          <w:sz w:val="28"/>
          <w:szCs w:val="28"/>
        </w:rPr>
        <w:t xml:space="preserve"> </w:t>
      </w:r>
      <w:r w:rsidRPr="00AB6FCB">
        <w:rPr>
          <w:rFonts w:ascii="Times New Roman" w:hAnsi="Times New Roman"/>
          <w:sz w:val="28"/>
          <w:szCs w:val="28"/>
        </w:rPr>
        <w:t>ни</w:t>
      </w:r>
      <w:r w:rsidRPr="00AB6FCB">
        <w:rPr>
          <w:rFonts w:ascii="Times New Roman" w:hAnsi="Times New Roman"/>
          <w:spacing w:val="-6"/>
          <w:sz w:val="28"/>
          <w:szCs w:val="28"/>
        </w:rPr>
        <w:t xml:space="preserve"> </w:t>
      </w:r>
      <w:r w:rsidRPr="00AB6FCB">
        <w:rPr>
          <w:rFonts w:ascii="Times New Roman" w:hAnsi="Times New Roman"/>
          <w:sz w:val="28"/>
          <w:szCs w:val="28"/>
        </w:rPr>
        <w:t>с</w:t>
      </w:r>
      <w:r w:rsidRPr="00AB6FCB">
        <w:rPr>
          <w:rFonts w:ascii="Times New Roman" w:hAnsi="Times New Roman"/>
          <w:spacing w:val="-5"/>
          <w:sz w:val="28"/>
          <w:szCs w:val="28"/>
        </w:rPr>
        <w:t xml:space="preserve"> </w:t>
      </w:r>
      <w:r w:rsidRPr="00AB6FCB">
        <w:rPr>
          <w:rFonts w:ascii="Times New Roman" w:hAnsi="Times New Roman"/>
          <w:sz w:val="28"/>
          <w:szCs w:val="28"/>
        </w:rPr>
        <w:t>того</w:t>
      </w:r>
      <w:r w:rsidRPr="00AB6FCB">
        <w:rPr>
          <w:rFonts w:ascii="Times New Roman" w:hAnsi="Times New Roman"/>
          <w:spacing w:val="-6"/>
          <w:sz w:val="28"/>
          <w:szCs w:val="28"/>
        </w:rPr>
        <w:t xml:space="preserve"> </w:t>
      </w:r>
      <w:r w:rsidRPr="00AB6FCB">
        <w:rPr>
          <w:rFonts w:ascii="Times New Roman" w:hAnsi="Times New Roman"/>
          <w:sz w:val="28"/>
          <w:szCs w:val="28"/>
        </w:rPr>
        <w:t>ни</w:t>
      </w:r>
      <w:r w:rsidRPr="00AB6FCB">
        <w:rPr>
          <w:rFonts w:ascii="Times New Roman" w:hAnsi="Times New Roman"/>
          <w:spacing w:val="-5"/>
          <w:sz w:val="28"/>
          <w:szCs w:val="28"/>
        </w:rPr>
        <w:t xml:space="preserve"> </w:t>
      </w:r>
      <w:r w:rsidRPr="00AB6FCB">
        <w:rPr>
          <w:rFonts w:ascii="Times New Roman" w:hAnsi="Times New Roman"/>
          <w:sz w:val="28"/>
          <w:szCs w:val="28"/>
        </w:rPr>
        <w:t>с</w:t>
      </w:r>
      <w:r w:rsidRPr="00AB6FCB">
        <w:rPr>
          <w:rFonts w:ascii="Times New Roman" w:hAnsi="Times New Roman"/>
          <w:spacing w:val="-5"/>
          <w:sz w:val="28"/>
          <w:szCs w:val="28"/>
        </w:rPr>
        <w:t xml:space="preserve"> </w:t>
      </w:r>
      <w:r w:rsidRPr="00AB6FCB">
        <w:rPr>
          <w:rFonts w:ascii="Times New Roman" w:hAnsi="Times New Roman"/>
          <w:sz w:val="28"/>
          <w:szCs w:val="28"/>
        </w:rPr>
        <w:t>сего</w:t>
      </w:r>
      <w:r w:rsidRPr="00AB6FCB">
        <w:rPr>
          <w:rFonts w:ascii="Times New Roman" w:hAnsi="Times New Roman"/>
          <w:spacing w:val="-6"/>
          <w:sz w:val="28"/>
          <w:szCs w:val="28"/>
        </w:rPr>
        <w:t xml:space="preserve"> </w:t>
      </w:r>
      <w:r w:rsidRPr="00AB6FCB">
        <w:rPr>
          <w:rFonts w:ascii="Times New Roman" w:hAnsi="Times New Roman"/>
          <w:sz w:val="28"/>
          <w:szCs w:val="28"/>
        </w:rPr>
        <w:t>устыдился</w:t>
      </w:r>
      <w:r w:rsidRPr="00AB6FCB">
        <w:rPr>
          <w:rFonts w:ascii="Times New Roman" w:hAnsi="Times New Roman"/>
          <w:spacing w:val="11"/>
          <w:sz w:val="28"/>
          <w:szCs w:val="28"/>
        </w:rPr>
        <w:t xml:space="preserve"> </w:t>
      </w:r>
      <w:r w:rsidRPr="00AB6FCB">
        <w:rPr>
          <w:rFonts w:ascii="Times New Roman" w:hAnsi="Times New Roman"/>
          <w:sz w:val="28"/>
          <w:szCs w:val="28"/>
        </w:rPr>
        <w:t>своего</w:t>
      </w:r>
      <w:r w:rsidRPr="00AB6FCB">
        <w:rPr>
          <w:rFonts w:ascii="Times New Roman" w:hAnsi="Times New Roman"/>
          <w:spacing w:val="12"/>
          <w:sz w:val="28"/>
          <w:szCs w:val="28"/>
        </w:rPr>
        <w:t xml:space="preserve"> </w:t>
      </w:r>
      <w:r w:rsidRPr="00AB6FCB">
        <w:rPr>
          <w:rFonts w:ascii="Times New Roman" w:hAnsi="Times New Roman"/>
          <w:sz w:val="28"/>
          <w:szCs w:val="28"/>
        </w:rPr>
        <w:t>субъективизма</w:t>
      </w:r>
      <w:r w:rsidRPr="00AB6FCB">
        <w:rPr>
          <w:rFonts w:ascii="Times New Roman" w:hAnsi="Times New Roman"/>
          <w:spacing w:val="12"/>
          <w:sz w:val="28"/>
          <w:szCs w:val="28"/>
        </w:rPr>
        <w:t xml:space="preserve"> </w:t>
      </w:r>
      <w:r w:rsidRPr="00AB6FCB">
        <w:rPr>
          <w:rFonts w:ascii="Times New Roman" w:hAnsi="Times New Roman"/>
          <w:sz w:val="28"/>
          <w:szCs w:val="28"/>
        </w:rPr>
        <w:t>&lt;…&gt;</w:t>
      </w:r>
      <w:r w:rsidRPr="00AB6FCB">
        <w:rPr>
          <w:rFonts w:ascii="Times New Roman" w:hAnsi="Times New Roman"/>
          <w:spacing w:val="11"/>
          <w:sz w:val="28"/>
          <w:szCs w:val="28"/>
        </w:rPr>
        <w:t xml:space="preserve"> </w:t>
      </w:r>
      <w:r w:rsidRPr="00AB6FCB">
        <w:rPr>
          <w:rFonts w:ascii="Times New Roman" w:hAnsi="Times New Roman"/>
          <w:sz w:val="28"/>
          <w:szCs w:val="28"/>
        </w:rPr>
        <w:t>и</w:t>
      </w:r>
      <w:r w:rsidRPr="00AB6FCB">
        <w:rPr>
          <w:rFonts w:ascii="Times New Roman" w:hAnsi="Times New Roman"/>
          <w:spacing w:val="12"/>
          <w:sz w:val="28"/>
          <w:szCs w:val="28"/>
        </w:rPr>
        <w:t xml:space="preserve"> </w:t>
      </w:r>
      <w:r w:rsidRPr="00AB6FCB">
        <w:rPr>
          <w:rFonts w:ascii="Times New Roman" w:hAnsi="Times New Roman"/>
          <w:sz w:val="28"/>
          <w:szCs w:val="28"/>
        </w:rPr>
        <w:t>постарался</w:t>
      </w:r>
      <w:r w:rsidRPr="00AB6FCB">
        <w:rPr>
          <w:rFonts w:ascii="Times New Roman" w:hAnsi="Times New Roman"/>
          <w:spacing w:val="-51"/>
          <w:sz w:val="28"/>
          <w:szCs w:val="28"/>
        </w:rPr>
        <w:t xml:space="preserve"> </w:t>
      </w:r>
      <w:r w:rsidRPr="00AB6FCB">
        <w:rPr>
          <w:rFonts w:ascii="Times New Roman" w:hAnsi="Times New Roman"/>
          <w:sz w:val="28"/>
          <w:szCs w:val="28"/>
        </w:rPr>
        <w:t>замаскировать</w:t>
      </w:r>
      <w:r w:rsidRPr="00AB6FCB">
        <w:rPr>
          <w:rFonts w:ascii="Times New Roman" w:hAnsi="Times New Roman"/>
          <w:spacing w:val="40"/>
          <w:sz w:val="28"/>
          <w:szCs w:val="28"/>
        </w:rPr>
        <w:t xml:space="preserve"> </w:t>
      </w:r>
      <w:r w:rsidRPr="00AB6FCB">
        <w:rPr>
          <w:rFonts w:ascii="Times New Roman" w:hAnsi="Times New Roman"/>
          <w:sz w:val="28"/>
          <w:szCs w:val="28"/>
        </w:rPr>
        <w:t>его</w:t>
      </w:r>
      <w:r w:rsidRPr="00AB6FCB">
        <w:rPr>
          <w:rFonts w:ascii="Times New Roman" w:hAnsi="Times New Roman"/>
          <w:spacing w:val="40"/>
          <w:sz w:val="28"/>
          <w:szCs w:val="28"/>
        </w:rPr>
        <w:t xml:space="preserve"> </w:t>
      </w:r>
      <w:r w:rsidRPr="00AB6FCB">
        <w:rPr>
          <w:rFonts w:ascii="Times New Roman" w:hAnsi="Times New Roman"/>
          <w:sz w:val="28"/>
          <w:szCs w:val="28"/>
        </w:rPr>
        <w:t>возвышенными</w:t>
      </w:r>
      <w:r w:rsidRPr="00AB6FCB">
        <w:rPr>
          <w:rFonts w:ascii="Times New Roman" w:hAnsi="Times New Roman"/>
          <w:spacing w:val="40"/>
          <w:sz w:val="28"/>
          <w:szCs w:val="28"/>
        </w:rPr>
        <w:t xml:space="preserve"> </w:t>
      </w:r>
      <w:r w:rsidRPr="00AB6FCB">
        <w:rPr>
          <w:rFonts w:ascii="Times New Roman" w:hAnsi="Times New Roman"/>
          <w:sz w:val="28"/>
          <w:szCs w:val="28"/>
        </w:rPr>
        <w:t>речами</w:t>
      </w:r>
      <w:r w:rsidRPr="00AB6FCB">
        <w:rPr>
          <w:rFonts w:ascii="Times New Roman" w:hAnsi="Times New Roman"/>
          <w:spacing w:val="40"/>
          <w:sz w:val="28"/>
          <w:szCs w:val="28"/>
        </w:rPr>
        <w:t xml:space="preserve"> </w:t>
      </w:r>
      <w:r w:rsidRPr="00AB6FCB">
        <w:rPr>
          <w:rFonts w:ascii="Times New Roman" w:hAnsi="Times New Roman"/>
          <w:sz w:val="28"/>
          <w:szCs w:val="28"/>
        </w:rPr>
        <w:t>о</w:t>
      </w:r>
      <w:r w:rsidRPr="00AB6FCB">
        <w:rPr>
          <w:rFonts w:ascii="Times New Roman" w:hAnsi="Times New Roman"/>
          <w:spacing w:val="-48"/>
          <w:sz w:val="28"/>
          <w:szCs w:val="28"/>
        </w:rPr>
        <w:t xml:space="preserve"> </w:t>
      </w:r>
      <w:r w:rsidRPr="00AB6FCB">
        <w:rPr>
          <w:rFonts w:ascii="Times New Roman" w:hAnsi="Times New Roman"/>
          <w:sz w:val="28"/>
          <w:szCs w:val="28"/>
        </w:rPr>
        <w:t>религиозных идеалах русского народа, о миссии</w:t>
      </w:r>
      <w:r w:rsidRPr="00AB6FCB">
        <w:rPr>
          <w:rFonts w:ascii="Times New Roman" w:hAnsi="Times New Roman"/>
          <w:spacing w:val="1"/>
          <w:sz w:val="28"/>
          <w:szCs w:val="28"/>
        </w:rPr>
        <w:t xml:space="preserve"> </w:t>
      </w:r>
      <w:r w:rsidRPr="00AB6FCB">
        <w:rPr>
          <w:rFonts w:ascii="Times New Roman" w:hAnsi="Times New Roman"/>
          <w:sz w:val="28"/>
          <w:szCs w:val="28"/>
        </w:rPr>
        <w:t>русского</w:t>
      </w:r>
      <w:r w:rsidRPr="00AB6FCB">
        <w:rPr>
          <w:rFonts w:ascii="Times New Roman" w:hAnsi="Times New Roman"/>
          <w:spacing w:val="1"/>
          <w:sz w:val="28"/>
          <w:szCs w:val="28"/>
        </w:rPr>
        <w:t xml:space="preserve"> </w:t>
      </w:r>
      <w:r w:rsidRPr="00AB6FCB">
        <w:rPr>
          <w:rFonts w:ascii="Times New Roman" w:hAnsi="Times New Roman"/>
          <w:sz w:val="28"/>
          <w:szCs w:val="28"/>
        </w:rPr>
        <w:t>художника</w:t>
      </w:r>
      <w:r w:rsidRPr="00AB6FCB">
        <w:rPr>
          <w:rFonts w:ascii="Times New Roman" w:hAnsi="Times New Roman"/>
          <w:spacing w:val="1"/>
          <w:sz w:val="28"/>
          <w:szCs w:val="28"/>
        </w:rPr>
        <w:t xml:space="preserve"> </w:t>
      </w:r>
      <w:r w:rsidRPr="00AB6FCB">
        <w:rPr>
          <w:rFonts w:ascii="Times New Roman" w:hAnsi="Times New Roman"/>
          <w:sz w:val="28"/>
          <w:szCs w:val="28"/>
        </w:rPr>
        <w:t>и</w:t>
      </w:r>
      <w:r w:rsidRPr="00AB6FCB">
        <w:rPr>
          <w:rFonts w:ascii="Times New Roman" w:hAnsi="Times New Roman"/>
          <w:spacing w:val="2"/>
          <w:sz w:val="28"/>
          <w:szCs w:val="28"/>
        </w:rPr>
        <w:t xml:space="preserve"> </w:t>
      </w:r>
      <w:r w:rsidRPr="00AB6FCB">
        <w:rPr>
          <w:rFonts w:ascii="Times New Roman" w:hAnsi="Times New Roman"/>
          <w:sz w:val="28"/>
          <w:szCs w:val="28"/>
        </w:rPr>
        <w:t>т.</w:t>
      </w:r>
      <w:r w:rsidRPr="00AB6FCB">
        <w:rPr>
          <w:rFonts w:ascii="Times New Roman" w:hAnsi="Times New Roman"/>
          <w:spacing w:val="1"/>
          <w:sz w:val="28"/>
          <w:szCs w:val="28"/>
        </w:rPr>
        <w:t xml:space="preserve"> </w:t>
      </w:r>
      <w:r w:rsidRPr="00AB6FCB">
        <w:rPr>
          <w:rFonts w:ascii="Times New Roman" w:hAnsi="Times New Roman"/>
          <w:sz w:val="28"/>
          <w:szCs w:val="28"/>
        </w:rPr>
        <w:t>п.</w:t>
      </w:r>
      <w:r w:rsidRPr="00AB6FCB">
        <w:rPr>
          <w:rFonts w:ascii="Times New Roman" w:hAnsi="Times New Roman"/>
          <w:spacing w:val="1"/>
          <w:sz w:val="28"/>
          <w:szCs w:val="28"/>
        </w:rPr>
        <w:t xml:space="preserve"> </w:t>
      </w:r>
      <w:r w:rsidRPr="00AB6FCB">
        <w:rPr>
          <w:rFonts w:ascii="Times New Roman" w:hAnsi="Times New Roman"/>
          <w:sz w:val="28"/>
          <w:szCs w:val="28"/>
        </w:rPr>
        <w:t>и</w:t>
      </w:r>
      <w:r w:rsidRPr="00AB6FCB">
        <w:rPr>
          <w:rFonts w:ascii="Times New Roman" w:hAnsi="Times New Roman"/>
          <w:spacing w:val="1"/>
          <w:sz w:val="28"/>
          <w:szCs w:val="28"/>
        </w:rPr>
        <w:t xml:space="preserve"> </w:t>
      </w:r>
      <w:proofErr w:type="gramStart"/>
      <w:r w:rsidRPr="00AB6FCB">
        <w:rPr>
          <w:rFonts w:ascii="Times New Roman" w:hAnsi="Times New Roman"/>
          <w:sz w:val="28"/>
          <w:szCs w:val="28"/>
        </w:rPr>
        <w:t>таким</w:t>
      </w:r>
      <w:r w:rsidRPr="00AB6FCB">
        <w:rPr>
          <w:rFonts w:ascii="Times New Roman" w:hAnsi="Times New Roman"/>
          <w:spacing w:val="2"/>
          <w:sz w:val="28"/>
          <w:szCs w:val="28"/>
        </w:rPr>
        <w:t xml:space="preserve"> </w:t>
      </w:r>
      <w:r w:rsidRPr="00AB6FCB">
        <w:rPr>
          <w:rFonts w:ascii="Times New Roman" w:hAnsi="Times New Roman"/>
          <w:sz w:val="28"/>
          <w:szCs w:val="28"/>
        </w:rPr>
        <w:t>образом</w:t>
      </w:r>
      <w:proofErr w:type="gramEnd"/>
      <w:r w:rsidRPr="00AB6FCB">
        <w:rPr>
          <w:rFonts w:ascii="Times New Roman" w:hAnsi="Times New Roman"/>
          <w:spacing w:val="-46"/>
          <w:sz w:val="28"/>
          <w:szCs w:val="28"/>
        </w:rPr>
        <w:t xml:space="preserve"> </w:t>
      </w:r>
      <w:r w:rsidRPr="00AB6FCB">
        <w:rPr>
          <w:rFonts w:ascii="Times New Roman" w:hAnsi="Times New Roman"/>
          <w:sz w:val="28"/>
          <w:szCs w:val="28"/>
        </w:rPr>
        <w:t>как</w:t>
      </w:r>
      <w:r w:rsidR="00F87EF8" w:rsidRPr="00AB6FCB">
        <w:rPr>
          <w:rFonts w:ascii="Times New Roman" w:hAnsi="Times New Roman"/>
          <w:sz w:val="28"/>
          <w:szCs w:val="28"/>
        </w:rPr>
        <w:t>–</w:t>
      </w:r>
      <w:r w:rsidRPr="00AB6FCB">
        <w:rPr>
          <w:rFonts w:ascii="Times New Roman" w:hAnsi="Times New Roman"/>
          <w:sz w:val="28"/>
          <w:szCs w:val="28"/>
        </w:rPr>
        <w:t>нибудь</w:t>
      </w:r>
      <w:r w:rsidRPr="00AB6FCB">
        <w:rPr>
          <w:rFonts w:ascii="Times New Roman" w:hAnsi="Times New Roman"/>
          <w:spacing w:val="-9"/>
          <w:sz w:val="28"/>
          <w:szCs w:val="28"/>
        </w:rPr>
        <w:t xml:space="preserve"> </w:t>
      </w:r>
      <w:r w:rsidRPr="00AB6FCB">
        <w:rPr>
          <w:rFonts w:ascii="Times New Roman" w:hAnsi="Times New Roman"/>
          <w:sz w:val="28"/>
          <w:szCs w:val="28"/>
        </w:rPr>
        <w:t>более</w:t>
      </w:r>
      <w:r w:rsidRPr="00AB6FCB">
        <w:rPr>
          <w:rFonts w:ascii="Times New Roman" w:hAnsi="Times New Roman"/>
          <w:spacing w:val="-8"/>
          <w:sz w:val="28"/>
          <w:szCs w:val="28"/>
        </w:rPr>
        <w:t xml:space="preserve"> </w:t>
      </w:r>
      <w:r w:rsidRPr="00AB6FCB">
        <w:rPr>
          <w:rFonts w:ascii="Times New Roman" w:hAnsi="Times New Roman"/>
          <w:sz w:val="28"/>
          <w:szCs w:val="28"/>
        </w:rPr>
        <w:t>объективно</w:t>
      </w:r>
      <w:r w:rsidRPr="00AB6FCB">
        <w:rPr>
          <w:rFonts w:ascii="Times New Roman" w:hAnsi="Times New Roman"/>
          <w:spacing w:val="-9"/>
          <w:sz w:val="28"/>
          <w:szCs w:val="28"/>
        </w:rPr>
        <w:t xml:space="preserve"> </w:t>
      </w:r>
      <w:r w:rsidRPr="00AB6FCB">
        <w:rPr>
          <w:rFonts w:ascii="Times New Roman" w:hAnsi="Times New Roman"/>
          <w:sz w:val="28"/>
          <w:szCs w:val="28"/>
        </w:rPr>
        <w:t>обосновать</w:t>
      </w:r>
      <w:r w:rsidRPr="00AB6FCB">
        <w:rPr>
          <w:rFonts w:ascii="Times New Roman" w:hAnsi="Times New Roman"/>
          <w:spacing w:val="-8"/>
          <w:sz w:val="28"/>
          <w:szCs w:val="28"/>
        </w:rPr>
        <w:t xml:space="preserve"> </w:t>
      </w:r>
      <w:r w:rsidRPr="00AB6FCB">
        <w:rPr>
          <w:rFonts w:ascii="Times New Roman" w:hAnsi="Times New Roman"/>
          <w:sz w:val="28"/>
          <w:szCs w:val="28"/>
        </w:rPr>
        <w:t>свое</w:t>
      </w:r>
      <w:r w:rsidRPr="00AB6FCB">
        <w:rPr>
          <w:rFonts w:ascii="Times New Roman" w:hAnsi="Times New Roman"/>
          <w:spacing w:val="-49"/>
          <w:sz w:val="28"/>
          <w:szCs w:val="28"/>
        </w:rPr>
        <w:t xml:space="preserve"> </w:t>
      </w:r>
      <w:r w:rsidRPr="00AB6FCB">
        <w:rPr>
          <w:rFonts w:ascii="Times New Roman" w:hAnsi="Times New Roman"/>
          <w:sz w:val="28"/>
          <w:szCs w:val="28"/>
        </w:rPr>
        <w:t>отношение</w:t>
      </w:r>
      <w:r w:rsidRPr="00AB6FCB">
        <w:rPr>
          <w:rFonts w:ascii="Times New Roman" w:hAnsi="Times New Roman"/>
          <w:spacing w:val="16"/>
          <w:sz w:val="28"/>
          <w:szCs w:val="28"/>
        </w:rPr>
        <w:t xml:space="preserve"> </w:t>
      </w:r>
      <w:r w:rsidRPr="00AB6FCB">
        <w:rPr>
          <w:rFonts w:ascii="Times New Roman" w:hAnsi="Times New Roman"/>
          <w:sz w:val="28"/>
          <w:szCs w:val="28"/>
        </w:rPr>
        <w:t>к</w:t>
      </w:r>
      <w:r w:rsidRPr="00AB6FCB">
        <w:rPr>
          <w:rFonts w:ascii="Times New Roman" w:hAnsi="Times New Roman"/>
          <w:spacing w:val="17"/>
          <w:sz w:val="28"/>
          <w:szCs w:val="28"/>
        </w:rPr>
        <w:t xml:space="preserve"> </w:t>
      </w:r>
      <w:r w:rsidRPr="00AB6FCB">
        <w:rPr>
          <w:rFonts w:ascii="Times New Roman" w:hAnsi="Times New Roman"/>
          <w:sz w:val="28"/>
          <w:szCs w:val="28"/>
        </w:rPr>
        <w:t>предмету.</w:t>
      </w:r>
      <w:r w:rsidRPr="00AB6FCB">
        <w:rPr>
          <w:rFonts w:ascii="Times New Roman" w:hAnsi="Times New Roman"/>
          <w:spacing w:val="16"/>
          <w:sz w:val="28"/>
          <w:szCs w:val="28"/>
        </w:rPr>
        <w:t xml:space="preserve"> </w:t>
      </w:r>
      <w:r w:rsidRPr="00AB6FCB">
        <w:rPr>
          <w:rFonts w:ascii="Times New Roman" w:hAnsi="Times New Roman"/>
          <w:sz w:val="28"/>
          <w:szCs w:val="28"/>
        </w:rPr>
        <w:t>Я</w:t>
      </w:r>
      <w:r w:rsidRPr="00AB6FCB">
        <w:rPr>
          <w:rFonts w:ascii="Times New Roman" w:hAnsi="Times New Roman"/>
          <w:spacing w:val="17"/>
          <w:sz w:val="28"/>
          <w:szCs w:val="28"/>
        </w:rPr>
        <w:t xml:space="preserve"> </w:t>
      </w:r>
      <w:r w:rsidRPr="00AB6FCB">
        <w:rPr>
          <w:rFonts w:ascii="Times New Roman" w:hAnsi="Times New Roman"/>
          <w:sz w:val="28"/>
          <w:szCs w:val="28"/>
        </w:rPr>
        <w:t>говорю</w:t>
      </w:r>
      <w:r w:rsidRPr="00AB6FCB">
        <w:rPr>
          <w:rFonts w:ascii="Times New Roman" w:hAnsi="Times New Roman"/>
          <w:spacing w:val="-13"/>
          <w:sz w:val="28"/>
          <w:szCs w:val="28"/>
        </w:rPr>
        <w:t xml:space="preserve"> </w:t>
      </w:r>
      <w:r w:rsidR="000421CE" w:rsidRPr="00AB6FCB">
        <w:rPr>
          <w:rFonts w:ascii="Times New Roman" w:hAnsi="Times New Roman"/>
          <w:sz w:val="28"/>
          <w:szCs w:val="28"/>
        </w:rPr>
        <w:t>«</w:t>
      </w:r>
      <w:r w:rsidRPr="00AB6FCB">
        <w:rPr>
          <w:rFonts w:ascii="Times New Roman" w:hAnsi="Times New Roman"/>
          <w:sz w:val="28"/>
          <w:szCs w:val="28"/>
        </w:rPr>
        <w:t>постарался</w:t>
      </w:r>
      <w:r w:rsidR="007D50A4" w:rsidRPr="00AB6FCB">
        <w:rPr>
          <w:rFonts w:ascii="Times New Roman" w:hAnsi="Times New Roman"/>
          <w:sz w:val="28"/>
          <w:szCs w:val="28"/>
        </w:rPr>
        <w:t>»</w:t>
      </w:r>
      <w:r w:rsidRPr="00AB6FCB">
        <w:rPr>
          <w:rFonts w:ascii="Times New Roman" w:hAnsi="Times New Roman"/>
          <w:sz w:val="28"/>
          <w:szCs w:val="28"/>
        </w:rPr>
        <w:t>,</w:t>
      </w:r>
      <w:r w:rsidRPr="00AB6FCB">
        <w:rPr>
          <w:rFonts w:ascii="Times New Roman" w:hAnsi="Times New Roman"/>
          <w:spacing w:val="-46"/>
          <w:sz w:val="28"/>
          <w:szCs w:val="28"/>
        </w:rPr>
        <w:t xml:space="preserve"> </w:t>
      </w:r>
      <w:r w:rsidRPr="00AB6FCB">
        <w:rPr>
          <w:rFonts w:ascii="Times New Roman" w:hAnsi="Times New Roman"/>
          <w:sz w:val="28"/>
          <w:szCs w:val="28"/>
        </w:rPr>
        <w:t>потому</w:t>
      </w:r>
      <w:r w:rsidRPr="00AB6FCB">
        <w:rPr>
          <w:rFonts w:ascii="Times New Roman" w:hAnsi="Times New Roman"/>
          <w:spacing w:val="3"/>
          <w:sz w:val="28"/>
          <w:szCs w:val="28"/>
        </w:rPr>
        <w:t xml:space="preserve"> </w:t>
      </w:r>
      <w:r w:rsidRPr="00AB6FCB">
        <w:rPr>
          <w:rFonts w:ascii="Times New Roman" w:hAnsi="Times New Roman"/>
          <w:sz w:val="28"/>
          <w:szCs w:val="28"/>
        </w:rPr>
        <w:t>что</w:t>
      </w:r>
      <w:r w:rsidRPr="00AB6FCB">
        <w:rPr>
          <w:rFonts w:ascii="Times New Roman" w:hAnsi="Times New Roman"/>
          <w:spacing w:val="4"/>
          <w:sz w:val="28"/>
          <w:szCs w:val="28"/>
        </w:rPr>
        <w:t xml:space="preserve"> </w:t>
      </w:r>
      <w:r w:rsidRPr="00AB6FCB">
        <w:rPr>
          <w:rFonts w:ascii="Times New Roman" w:hAnsi="Times New Roman"/>
          <w:sz w:val="28"/>
          <w:szCs w:val="28"/>
        </w:rPr>
        <w:t>все</w:t>
      </w:r>
      <w:r w:rsidRPr="00AB6FCB">
        <w:rPr>
          <w:rFonts w:ascii="Times New Roman" w:hAnsi="Times New Roman"/>
          <w:spacing w:val="3"/>
          <w:sz w:val="28"/>
          <w:szCs w:val="28"/>
        </w:rPr>
        <w:t xml:space="preserve"> </w:t>
      </w:r>
      <w:r w:rsidRPr="00AB6FCB">
        <w:rPr>
          <w:rFonts w:ascii="Times New Roman" w:hAnsi="Times New Roman"/>
          <w:sz w:val="28"/>
          <w:szCs w:val="28"/>
        </w:rPr>
        <w:t>эти</w:t>
      </w:r>
      <w:r w:rsidRPr="00AB6FCB">
        <w:rPr>
          <w:rFonts w:ascii="Times New Roman" w:hAnsi="Times New Roman"/>
          <w:spacing w:val="4"/>
          <w:sz w:val="28"/>
          <w:szCs w:val="28"/>
        </w:rPr>
        <w:t xml:space="preserve"> </w:t>
      </w:r>
      <w:r w:rsidRPr="00AB6FCB">
        <w:rPr>
          <w:rFonts w:ascii="Times New Roman" w:hAnsi="Times New Roman"/>
          <w:sz w:val="28"/>
          <w:szCs w:val="28"/>
        </w:rPr>
        <w:t>старания</w:t>
      </w:r>
      <w:r w:rsidRPr="00AB6FCB">
        <w:rPr>
          <w:rFonts w:ascii="Times New Roman" w:hAnsi="Times New Roman"/>
          <w:spacing w:val="4"/>
          <w:sz w:val="28"/>
          <w:szCs w:val="28"/>
        </w:rPr>
        <w:t xml:space="preserve"> </w:t>
      </w:r>
      <w:r w:rsidRPr="00AB6FCB">
        <w:rPr>
          <w:rFonts w:ascii="Times New Roman" w:hAnsi="Times New Roman"/>
          <w:bCs/>
          <w:sz w:val="28"/>
          <w:szCs w:val="28"/>
        </w:rPr>
        <w:t>успехом</w:t>
      </w:r>
      <w:r w:rsidRPr="00AB6FCB">
        <w:rPr>
          <w:rFonts w:ascii="Times New Roman" w:hAnsi="Times New Roman"/>
          <w:bCs/>
          <w:spacing w:val="4"/>
          <w:sz w:val="28"/>
          <w:szCs w:val="28"/>
        </w:rPr>
        <w:t xml:space="preserve"> </w:t>
      </w:r>
      <w:r w:rsidRPr="00AB6FCB">
        <w:rPr>
          <w:rFonts w:ascii="Times New Roman" w:hAnsi="Times New Roman"/>
          <w:bCs/>
          <w:sz w:val="28"/>
          <w:szCs w:val="28"/>
        </w:rPr>
        <w:t>не</w:t>
      </w:r>
      <w:r w:rsidRPr="00AB6FCB">
        <w:rPr>
          <w:rFonts w:ascii="Times New Roman" w:hAnsi="Times New Roman"/>
          <w:bCs/>
          <w:spacing w:val="8"/>
          <w:sz w:val="28"/>
          <w:szCs w:val="28"/>
        </w:rPr>
        <w:t xml:space="preserve"> </w:t>
      </w:r>
      <w:r w:rsidRPr="00AB6FCB">
        <w:rPr>
          <w:rFonts w:ascii="Times New Roman" w:hAnsi="Times New Roman"/>
          <w:bCs/>
          <w:sz w:val="28"/>
          <w:szCs w:val="28"/>
        </w:rPr>
        <w:t>увенчались</w:t>
      </w:r>
      <w:r w:rsidRPr="00AB6FCB">
        <w:rPr>
          <w:rFonts w:ascii="Times New Roman" w:hAnsi="Times New Roman"/>
          <w:sz w:val="28"/>
          <w:szCs w:val="28"/>
        </w:rPr>
        <w:t>.</w:t>
      </w:r>
      <w:r w:rsidRPr="00AB6FCB">
        <w:rPr>
          <w:rFonts w:ascii="Times New Roman" w:hAnsi="Times New Roman"/>
          <w:spacing w:val="9"/>
          <w:sz w:val="28"/>
          <w:szCs w:val="28"/>
        </w:rPr>
        <w:t xml:space="preserve"> </w:t>
      </w:r>
      <w:r w:rsidRPr="00AB6FCB">
        <w:rPr>
          <w:rFonts w:ascii="Times New Roman" w:hAnsi="Times New Roman"/>
          <w:sz w:val="28"/>
          <w:szCs w:val="28"/>
        </w:rPr>
        <w:t>Тонкому</w:t>
      </w:r>
      <w:r w:rsidRPr="00AB6FCB">
        <w:rPr>
          <w:rFonts w:ascii="Times New Roman" w:hAnsi="Times New Roman"/>
          <w:spacing w:val="8"/>
          <w:sz w:val="28"/>
          <w:szCs w:val="28"/>
        </w:rPr>
        <w:t xml:space="preserve"> </w:t>
      </w:r>
      <w:r w:rsidRPr="00AB6FCB">
        <w:rPr>
          <w:rFonts w:ascii="Times New Roman" w:hAnsi="Times New Roman"/>
          <w:sz w:val="28"/>
          <w:szCs w:val="28"/>
        </w:rPr>
        <w:t>космополиту</w:t>
      </w:r>
      <w:r w:rsidRPr="00AB6FCB">
        <w:rPr>
          <w:rFonts w:ascii="Times New Roman" w:hAnsi="Times New Roman"/>
          <w:spacing w:val="9"/>
          <w:sz w:val="28"/>
          <w:szCs w:val="28"/>
        </w:rPr>
        <w:t xml:space="preserve"> </w:t>
      </w:r>
      <w:r w:rsidRPr="00AB6FCB">
        <w:rPr>
          <w:rFonts w:ascii="Times New Roman" w:hAnsi="Times New Roman"/>
          <w:sz w:val="28"/>
          <w:szCs w:val="28"/>
        </w:rPr>
        <w:t>все</w:t>
      </w:r>
      <w:r w:rsidR="00F87EF8" w:rsidRPr="00AB6FCB">
        <w:rPr>
          <w:rFonts w:ascii="Times New Roman" w:hAnsi="Times New Roman"/>
          <w:sz w:val="28"/>
          <w:szCs w:val="28"/>
        </w:rPr>
        <w:t>–</w:t>
      </w:r>
      <w:r w:rsidRPr="00AB6FCB">
        <w:rPr>
          <w:rFonts w:ascii="Times New Roman" w:hAnsi="Times New Roman"/>
          <w:sz w:val="28"/>
          <w:szCs w:val="28"/>
        </w:rPr>
        <w:t>таки</w:t>
      </w:r>
      <w:r w:rsidRPr="00AB6FCB">
        <w:rPr>
          <w:rFonts w:ascii="Times New Roman" w:hAnsi="Times New Roman"/>
          <w:spacing w:val="8"/>
          <w:sz w:val="28"/>
          <w:szCs w:val="28"/>
        </w:rPr>
        <w:t xml:space="preserve"> </w:t>
      </w:r>
      <w:r w:rsidRPr="00AB6FCB">
        <w:rPr>
          <w:rFonts w:ascii="Times New Roman" w:hAnsi="Times New Roman"/>
          <w:sz w:val="28"/>
          <w:szCs w:val="28"/>
        </w:rPr>
        <w:t>не</w:t>
      </w:r>
      <w:r w:rsidRPr="00AB6FCB">
        <w:rPr>
          <w:rFonts w:ascii="Times New Roman" w:hAnsi="Times New Roman"/>
          <w:spacing w:val="-46"/>
          <w:sz w:val="28"/>
          <w:szCs w:val="28"/>
        </w:rPr>
        <w:t xml:space="preserve"> </w:t>
      </w:r>
      <w:r w:rsidRPr="00AB6FCB">
        <w:rPr>
          <w:rFonts w:ascii="Times New Roman" w:hAnsi="Times New Roman"/>
          <w:sz w:val="28"/>
          <w:szCs w:val="28"/>
        </w:rPr>
        <w:t>удалось</w:t>
      </w:r>
      <w:r w:rsidRPr="00AB6FCB">
        <w:rPr>
          <w:rFonts w:ascii="Times New Roman" w:hAnsi="Times New Roman"/>
          <w:spacing w:val="23"/>
          <w:sz w:val="28"/>
          <w:szCs w:val="28"/>
        </w:rPr>
        <w:t xml:space="preserve"> </w:t>
      </w:r>
      <w:r w:rsidRPr="00AB6FCB">
        <w:rPr>
          <w:rFonts w:ascii="Times New Roman" w:hAnsi="Times New Roman"/>
          <w:sz w:val="28"/>
          <w:szCs w:val="28"/>
        </w:rPr>
        <w:t>замаскировать</w:t>
      </w:r>
      <w:r w:rsidRPr="00AB6FCB">
        <w:rPr>
          <w:rFonts w:ascii="Times New Roman" w:hAnsi="Times New Roman"/>
          <w:spacing w:val="24"/>
          <w:sz w:val="28"/>
          <w:szCs w:val="28"/>
        </w:rPr>
        <w:t xml:space="preserve"> </w:t>
      </w:r>
      <w:r w:rsidRPr="00AB6FCB">
        <w:rPr>
          <w:rFonts w:ascii="Times New Roman" w:hAnsi="Times New Roman"/>
          <w:sz w:val="28"/>
          <w:szCs w:val="28"/>
        </w:rPr>
        <w:t>своего</w:t>
      </w:r>
      <w:r w:rsidRPr="00AB6FCB">
        <w:rPr>
          <w:rFonts w:ascii="Times New Roman" w:hAnsi="Times New Roman"/>
          <w:spacing w:val="24"/>
          <w:sz w:val="28"/>
          <w:szCs w:val="28"/>
        </w:rPr>
        <w:t xml:space="preserve"> </w:t>
      </w:r>
      <w:r w:rsidRPr="00AB6FCB">
        <w:rPr>
          <w:rFonts w:ascii="Times New Roman" w:hAnsi="Times New Roman"/>
          <w:sz w:val="28"/>
          <w:szCs w:val="28"/>
        </w:rPr>
        <w:t>эстетического</w:t>
      </w:r>
      <w:r w:rsidRPr="00AB6FCB">
        <w:rPr>
          <w:rFonts w:ascii="Times New Roman" w:hAnsi="Times New Roman"/>
          <w:spacing w:val="-49"/>
          <w:sz w:val="28"/>
          <w:szCs w:val="28"/>
        </w:rPr>
        <w:t xml:space="preserve"> </w:t>
      </w:r>
      <w:r w:rsidRPr="00AB6FCB">
        <w:rPr>
          <w:rFonts w:ascii="Times New Roman" w:hAnsi="Times New Roman"/>
          <w:sz w:val="28"/>
          <w:szCs w:val="28"/>
        </w:rPr>
        <w:t>эпикуреизма, прозрачность же изложения книги</w:t>
      </w:r>
      <w:r w:rsidRPr="00AB6FCB">
        <w:rPr>
          <w:rFonts w:ascii="Times New Roman" w:hAnsi="Times New Roman"/>
          <w:spacing w:val="-46"/>
          <w:sz w:val="28"/>
          <w:szCs w:val="28"/>
        </w:rPr>
        <w:t xml:space="preserve"> </w:t>
      </w:r>
      <w:r w:rsidRPr="00AB6FCB">
        <w:rPr>
          <w:rFonts w:ascii="Times New Roman" w:hAnsi="Times New Roman"/>
          <w:sz w:val="28"/>
          <w:szCs w:val="28"/>
        </w:rPr>
        <w:t>затемнилась,</w:t>
      </w:r>
      <w:r w:rsidRPr="00AB6FCB">
        <w:rPr>
          <w:rFonts w:ascii="Times New Roman" w:hAnsi="Times New Roman"/>
          <w:spacing w:val="23"/>
          <w:sz w:val="28"/>
          <w:szCs w:val="28"/>
        </w:rPr>
        <w:t xml:space="preserve"> </w:t>
      </w:r>
      <w:r w:rsidRPr="00AB6FCB">
        <w:rPr>
          <w:rFonts w:ascii="Times New Roman" w:hAnsi="Times New Roman"/>
          <w:sz w:val="28"/>
          <w:szCs w:val="28"/>
        </w:rPr>
        <w:t>архитектура</w:t>
      </w:r>
      <w:r w:rsidRPr="00AB6FCB">
        <w:rPr>
          <w:rFonts w:ascii="Times New Roman" w:hAnsi="Times New Roman"/>
          <w:spacing w:val="23"/>
          <w:sz w:val="28"/>
          <w:szCs w:val="28"/>
        </w:rPr>
        <w:t xml:space="preserve"> </w:t>
      </w:r>
      <w:r w:rsidRPr="00AB6FCB">
        <w:rPr>
          <w:rFonts w:ascii="Times New Roman" w:hAnsi="Times New Roman"/>
          <w:sz w:val="28"/>
          <w:szCs w:val="28"/>
        </w:rPr>
        <w:t>ее</w:t>
      </w:r>
      <w:r w:rsidRPr="00AB6FCB">
        <w:rPr>
          <w:rFonts w:ascii="Times New Roman" w:hAnsi="Times New Roman"/>
          <w:spacing w:val="24"/>
          <w:sz w:val="28"/>
          <w:szCs w:val="28"/>
        </w:rPr>
        <w:t xml:space="preserve"> </w:t>
      </w:r>
      <w:r w:rsidRPr="00AB6FCB">
        <w:rPr>
          <w:rFonts w:ascii="Times New Roman" w:hAnsi="Times New Roman"/>
          <w:sz w:val="28"/>
          <w:szCs w:val="28"/>
        </w:rPr>
        <w:t>разрушилась</w:t>
      </w:r>
      <w:r w:rsidR="007D50A4" w:rsidRPr="00AB6FCB">
        <w:rPr>
          <w:rFonts w:ascii="Times New Roman" w:hAnsi="Times New Roman"/>
          <w:sz w:val="28"/>
          <w:szCs w:val="28"/>
        </w:rPr>
        <w:t>»</w:t>
      </w:r>
      <w:r w:rsidRPr="00AB6FCB">
        <w:rPr>
          <w:rFonts w:ascii="Times New Roman" w:hAnsi="Times New Roman"/>
          <w:sz w:val="28"/>
          <w:szCs w:val="28"/>
        </w:rPr>
        <w:t>. Это замечание в частности показывало пути поиска автором книги по преодолению обыденного подхода к искусству</w:t>
      </w:r>
      <w:r w:rsidR="007159B4" w:rsidRPr="00AB6FCB">
        <w:rPr>
          <w:rFonts w:ascii="Times New Roman" w:hAnsi="Times New Roman"/>
          <w:sz w:val="28"/>
          <w:szCs w:val="28"/>
        </w:rPr>
        <w:t xml:space="preserve"> </w:t>
      </w:r>
      <w:r w:rsidRPr="00AB6FCB">
        <w:rPr>
          <w:rFonts w:ascii="Times New Roman" w:hAnsi="Times New Roman"/>
          <w:sz w:val="28"/>
          <w:szCs w:val="28"/>
        </w:rPr>
        <w:t>через повышение художественной культуры</w:t>
      </w:r>
      <w:r w:rsidR="007159B4" w:rsidRPr="00AB6FCB">
        <w:rPr>
          <w:rFonts w:ascii="Times New Roman" w:hAnsi="Times New Roman"/>
          <w:sz w:val="28"/>
          <w:szCs w:val="28"/>
        </w:rPr>
        <w:t xml:space="preserve"> </w:t>
      </w:r>
      <w:r w:rsidRPr="00AB6FCB">
        <w:rPr>
          <w:rFonts w:ascii="Times New Roman" w:hAnsi="Times New Roman"/>
          <w:sz w:val="28"/>
          <w:szCs w:val="28"/>
        </w:rPr>
        <w:t>в искусстве, праве искусства на красоту.</w:t>
      </w:r>
    </w:p>
    <w:p w14:paraId="4B10CF60" w14:textId="77777777" w:rsidR="004876F1" w:rsidRPr="00AB6FCB" w:rsidRDefault="004876F1" w:rsidP="00D101B5">
      <w:pPr>
        <w:pStyle w:val="ae"/>
        <w:ind w:firstLine="709"/>
        <w:contextualSpacing/>
        <w:rPr>
          <w:color w:val="auto"/>
          <w:w w:val="100"/>
          <w:sz w:val="28"/>
          <w:szCs w:val="28"/>
        </w:rPr>
      </w:pPr>
      <w:r w:rsidRPr="00AB6FCB">
        <w:rPr>
          <w:color w:val="auto"/>
          <w:w w:val="100"/>
          <w:sz w:val="28"/>
          <w:szCs w:val="28"/>
        </w:rPr>
        <w:t>Для Бенуа одним из главных художественных качеств являлась творческая свобода от</w:t>
      </w:r>
      <w:r w:rsidRPr="00AB6FCB">
        <w:rPr>
          <w:color w:val="auto"/>
          <w:spacing w:val="1"/>
          <w:w w:val="100"/>
          <w:sz w:val="28"/>
          <w:szCs w:val="28"/>
        </w:rPr>
        <w:t xml:space="preserve"> </w:t>
      </w:r>
      <w:r w:rsidRPr="00AB6FCB">
        <w:rPr>
          <w:color w:val="auto"/>
          <w:w w:val="100"/>
          <w:sz w:val="28"/>
          <w:szCs w:val="28"/>
        </w:rPr>
        <w:t>каких</w:t>
      </w:r>
      <w:r w:rsidR="00F87EF8" w:rsidRPr="00AB6FCB">
        <w:rPr>
          <w:color w:val="auto"/>
          <w:w w:val="100"/>
          <w:sz w:val="28"/>
          <w:szCs w:val="28"/>
        </w:rPr>
        <w:t>–</w:t>
      </w:r>
      <w:r w:rsidRPr="00AB6FCB">
        <w:rPr>
          <w:color w:val="auto"/>
          <w:w w:val="100"/>
          <w:sz w:val="28"/>
          <w:szCs w:val="28"/>
        </w:rPr>
        <w:t>либо рамок и ограничений. В связи с</w:t>
      </w:r>
      <w:r w:rsidRPr="00AB6FCB">
        <w:rPr>
          <w:color w:val="auto"/>
          <w:spacing w:val="1"/>
          <w:w w:val="100"/>
          <w:sz w:val="28"/>
          <w:szCs w:val="28"/>
        </w:rPr>
        <w:t xml:space="preserve"> </w:t>
      </w:r>
      <w:r w:rsidRPr="00AB6FCB">
        <w:rPr>
          <w:color w:val="auto"/>
          <w:w w:val="100"/>
          <w:sz w:val="28"/>
          <w:szCs w:val="28"/>
        </w:rPr>
        <w:t>этим творчество Васнецова он со временем</w:t>
      </w:r>
      <w:r w:rsidRPr="00AB6FCB">
        <w:rPr>
          <w:color w:val="auto"/>
          <w:spacing w:val="1"/>
          <w:w w:val="100"/>
          <w:sz w:val="28"/>
          <w:szCs w:val="28"/>
        </w:rPr>
        <w:t xml:space="preserve"> </w:t>
      </w:r>
      <w:r w:rsidRPr="00AB6FCB">
        <w:rPr>
          <w:color w:val="auto"/>
          <w:spacing w:val="-1"/>
          <w:w w:val="100"/>
          <w:sz w:val="28"/>
          <w:szCs w:val="28"/>
        </w:rPr>
        <w:t>стал рассматривать как национально</w:t>
      </w:r>
      <w:r w:rsidR="00F87EF8" w:rsidRPr="00AB6FCB">
        <w:rPr>
          <w:color w:val="auto"/>
          <w:spacing w:val="-1"/>
          <w:w w:val="100"/>
          <w:sz w:val="28"/>
          <w:szCs w:val="28"/>
        </w:rPr>
        <w:t>–</w:t>
      </w:r>
      <w:r w:rsidRPr="00AB6FCB">
        <w:rPr>
          <w:color w:val="auto"/>
          <w:spacing w:val="-1"/>
          <w:w w:val="100"/>
          <w:sz w:val="28"/>
          <w:szCs w:val="28"/>
        </w:rPr>
        <w:t>романти</w:t>
      </w:r>
      <w:r w:rsidRPr="00AB6FCB">
        <w:rPr>
          <w:color w:val="auto"/>
          <w:w w:val="100"/>
          <w:sz w:val="28"/>
          <w:szCs w:val="28"/>
        </w:rPr>
        <w:t>ческий догматизм, который значительно сужал</w:t>
      </w:r>
      <w:r w:rsidRPr="00AB6FCB">
        <w:rPr>
          <w:color w:val="auto"/>
          <w:spacing w:val="1"/>
          <w:w w:val="100"/>
          <w:sz w:val="28"/>
          <w:szCs w:val="28"/>
        </w:rPr>
        <w:t xml:space="preserve"> </w:t>
      </w:r>
      <w:r w:rsidRPr="00AB6FCB">
        <w:rPr>
          <w:color w:val="auto"/>
          <w:w w:val="100"/>
          <w:sz w:val="28"/>
          <w:szCs w:val="28"/>
        </w:rPr>
        <w:t>перспективы развития искусства.  Он</w:t>
      </w:r>
      <w:r w:rsidRPr="00AB6FCB">
        <w:rPr>
          <w:color w:val="auto"/>
          <w:spacing w:val="-11"/>
          <w:w w:val="100"/>
          <w:sz w:val="28"/>
          <w:szCs w:val="28"/>
        </w:rPr>
        <w:t xml:space="preserve"> </w:t>
      </w:r>
      <w:r w:rsidRPr="00AB6FCB">
        <w:rPr>
          <w:color w:val="auto"/>
          <w:w w:val="100"/>
          <w:sz w:val="28"/>
          <w:szCs w:val="28"/>
        </w:rPr>
        <w:t>упрекал</w:t>
      </w:r>
      <w:r w:rsidRPr="00AB6FCB">
        <w:rPr>
          <w:color w:val="auto"/>
          <w:spacing w:val="-12"/>
          <w:w w:val="100"/>
          <w:sz w:val="28"/>
          <w:szCs w:val="28"/>
        </w:rPr>
        <w:t xml:space="preserve"> </w:t>
      </w:r>
      <w:r w:rsidRPr="00AB6FCB">
        <w:rPr>
          <w:color w:val="auto"/>
          <w:w w:val="100"/>
          <w:sz w:val="28"/>
          <w:szCs w:val="28"/>
        </w:rPr>
        <w:t>художника,</w:t>
      </w:r>
      <w:r w:rsidRPr="00AB6FCB">
        <w:rPr>
          <w:color w:val="auto"/>
          <w:spacing w:val="-46"/>
          <w:w w:val="100"/>
          <w:sz w:val="28"/>
          <w:szCs w:val="28"/>
        </w:rPr>
        <w:t xml:space="preserve"> </w:t>
      </w:r>
      <w:r w:rsidRPr="00AB6FCB">
        <w:rPr>
          <w:color w:val="auto"/>
          <w:w w:val="100"/>
          <w:sz w:val="28"/>
          <w:szCs w:val="28"/>
        </w:rPr>
        <w:t xml:space="preserve">в том, что его образы похожи на персонажей </w:t>
      </w:r>
      <w:r w:rsidRPr="00AB6FCB">
        <w:rPr>
          <w:color w:val="auto"/>
          <w:w w:val="100"/>
          <w:sz w:val="28"/>
          <w:szCs w:val="28"/>
        </w:rPr>
        <w:lastRenderedPageBreak/>
        <w:t>его</w:t>
      </w:r>
      <w:r w:rsidRPr="00AB6FCB">
        <w:rPr>
          <w:color w:val="auto"/>
          <w:spacing w:val="-47"/>
          <w:w w:val="100"/>
          <w:sz w:val="28"/>
          <w:szCs w:val="28"/>
        </w:rPr>
        <w:t xml:space="preserve"> </w:t>
      </w:r>
      <w:r w:rsidRPr="00AB6FCB">
        <w:rPr>
          <w:color w:val="auto"/>
          <w:w w:val="100"/>
          <w:sz w:val="28"/>
          <w:szCs w:val="28"/>
        </w:rPr>
        <w:t xml:space="preserve">сказочных картин. </w:t>
      </w:r>
    </w:p>
    <w:p w14:paraId="5EF068AB" w14:textId="77777777" w:rsidR="004876F1" w:rsidRPr="00AB6FCB" w:rsidRDefault="004876F1" w:rsidP="00D101B5">
      <w:pPr>
        <w:pStyle w:val="ae"/>
        <w:ind w:right="101" w:firstLine="709"/>
        <w:contextualSpacing/>
        <w:rPr>
          <w:iCs/>
          <w:color w:val="auto"/>
          <w:w w:val="100"/>
          <w:sz w:val="28"/>
          <w:szCs w:val="28"/>
          <w:shd w:val="clear" w:color="auto" w:fill="FFFFFF"/>
        </w:rPr>
      </w:pPr>
      <w:r w:rsidRPr="00AB6FCB">
        <w:rPr>
          <w:iCs/>
          <w:color w:val="auto"/>
          <w:w w:val="100"/>
          <w:sz w:val="28"/>
          <w:szCs w:val="28"/>
          <w:shd w:val="clear" w:color="auto" w:fill="FFFFFF"/>
        </w:rPr>
        <w:t>Такие размышлении на страницах журнала по поводу художественной традиции ясно показывали о существенном расхождении во мнениях между основателями журнала.</w:t>
      </w:r>
    </w:p>
    <w:p w14:paraId="47EC5D4F" w14:textId="77777777" w:rsidR="004876F1" w:rsidRPr="00AB6FCB" w:rsidRDefault="004876F1" w:rsidP="00D101B5">
      <w:pPr>
        <w:pStyle w:val="ae"/>
        <w:ind w:right="39" w:firstLine="709"/>
        <w:contextualSpacing/>
        <w:rPr>
          <w:color w:val="auto"/>
          <w:w w:val="100"/>
          <w:sz w:val="28"/>
          <w:szCs w:val="28"/>
        </w:rPr>
      </w:pPr>
      <w:r w:rsidRPr="00AB6FCB">
        <w:rPr>
          <w:color w:val="auto"/>
          <w:w w:val="100"/>
          <w:sz w:val="28"/>
          <w:szCs w:val="28"/>
        </w:rPr>
        <w:t>Бенуа не стремились создавать теоретических</w:t>
      </w:r>
      <w:r w:rsidRPr="00AB6FCB">
        <w:rPr>
          <w:color w:val="auto"/>
          <w:spacing w:val="-7"/>
          <w:w w:val="100"/>
          <w:sz w:val="28"/>
          <w:szCs w:val="28"/>
        </w:rPr>
        <w:t xml:space="preserve"> </w:t>
      </w:r>
      <w:r w:rsidRPr="00AB6FCB">
        <w:rPr>
          <w:color w:val="auto"/>
          <w:w w:val="100"/>
          <w:sz w:val="28"/>
          <w:szCs w:val="28"/>
        </w:rPr>
        <w:t>доктрин,</w:t>
      </w:r>
      <w:r w:rsidRPr="00AB6FCB">
        <w:rPr>
          <w:color w:val="auto"/>
          <w:spacing w:val="-7"/>
          <w:w w:val="100"/>
          <w:sz w:val="28"/>
          <w:szCs w:val="28"/>
        </w:rPr>
        <w:t xml:space="preserve"> </w:t>
      </w:r>
      <w:r w:rsidRPr="00AB6FCB">
        <w:rPr>
          <w:color w:val="auto"/>
          <w:w w:val="100"/>
          <w:sz w:val="28"/>
          <w:szCs w:val="28"/>
        </w:rPr>
        <w:t>а</w:t>
      </w:r>
      <w:r w:rsidRPr="00AB6FCB">
        <w:rPr>
          <w:color w:val="auto"/>
          <w:spacing w:val="-7"/>
          <w:w w:val="100"/>
          <w:sz w:val="28"/>
          <w:szCs w:val="28"/>
        </w:rPr>
        <w:t xml:space="preserve"> </w:t>
      </w:r>
      <w:r w:rsidRPr="00AB6FCB">
        <w:rPr>
          <w:color w:val="auto"/>
          <w:w w:val="100"/>
          <w:sz w:val="28"/>
          <w:szCs w:val="28"/>
        </w:rPr>
        <w:t>хотели</w:t>
      </w:r>
      <w:r w:rsidRPr="00AB6FCB">
        <w:rPr>
          <w:color w:val="auto"/>
          <w:spacing w:val="-7"/>
          <w:w w:val="100"/>
          <w:sz w:val="28"/>
          <w:szCs w:val="28"/>
        </w:rPr>
        <w:t xml:space="preserve"> </w:t>
      </w:r>
      <w:r w:rsidRPr="00AB6FCB">
        <w:rPr>
          <w:color w:val="auto"/>
          <w:w w:val="100"/>
          <w:sz w:val="28"/>
          <w:szCs w:val="28"/>
        </w:rPr>
        <w:t>работать</w:t>
      </w:r>
      <w:r w:rsidRPr="00AB6FCB">
        <w:rPr>
          <w:color w:val="auto"/>
          <w:spacing w:val="-7"/>
          <w:w w:val="100"/>
          <w:sz w:val="28"/>
          <w:szCs w:val="28"/>
        </w:rPr>
        <w:t xml:space="preserve"> </w:t>
      </w:r>
      <w:r w:rsidRPr="00AB6FCB">
        <w:rPr>
          <w:color w:val="auto"/>
          <w:w w:val="100"/>
          <w:sz w:val="28"/>
          <w:szCs w:val="28"/>
        </w:rPr>
        <w:t>в</w:t>
      </w:r>
      <w:r w:rsidRPr="00AB6FCB">
        <w:rPr>
          <w:color w:val="auto"/>
          <w:spacing w:val="-7"/>
          <w:w w:val="100"/>
          <w:sz w:val="28"/>
          <w:szCs w:val="28"/>
        </w:rPr>
        <w:t xml:space="preserve"> </w:t>
      </w:r>
      <w:r w:rsidRPr="00AB6FCB">
        <w:rPr>
          <w:color w:val="auto"/>
          <w:w w:val="100"/>
          <w:sz w:val="28"/>
          <w:szCs w:val="28"/>
        </w:rPr>
        <w:t>сфере</w:t>
      </w:r>
      <w:r w:rsidRPr="00AB6FCB">
        <w:rPr>
          <w:color w:val="auto"/>
          <w:spacing w:val="-47"/>
          <w:w w:val="100"/>
          <w:sz w:val="28"/>
          <w:szCs w:val="28"/>
        </w:rPr>
        <w:t xml:space="preserve"> </w:t>
      </w:r>
      <w:r w:rsidRPr="00AB6FCB">
        <w:rPr>
          <w:color w:val="auto"/>
          <w:w w:val="100"/>
          <w:sz w:val="28"/>
          <w:szCs w:val="28"/>
        </w:rPr>
        <w:t xml:space="preserve">конкретных реалий культуры. Основу телесного и духовного начала </w:t>
      </w:r>
      <w:r w:rsidRPr="00AB6FCB">
        <w:rPr>
          <w:color w:val="auto"/>
          <w:spacing w:val="-1"/>
          <w:w w:val="100"/>
          <w:sz w:val="28"/>
          <w:szCs w:val="28"/>
        </w:rPr>
        <w:t>он нахо</w:t>
      </w:r>
      <w:r w:rsidRPr="00AB6FCB">
        <w:rPr>
          <w:color w:val="auto"/>
          <w:w w:val="100"/>
          <w:sz w:val="28"/>
          <w:szCs w:val="28"/>
        </w:rPr>
        <w:t>дил в конкретных произведениях искусства.</w:t>
      </w:r>
      <w:r w:rsidRPr="00AB6FCB">
        <w:rPr>
          <w:color w:val="auto"/>
          <w:spacing w:val="-49"/>
          <w:w w:val="100"/>
          <w:sz w:val="28"/>
          <w:szCs w:val="28"/>
        </w:rPr>
        <w:t xml:space="preserve"> </w:t>
      </w:r>
      <w:r w:rsidRPr="00AB6FCB">
        <w:rPr>
          <w:color w:val="auto"/>
          <w:w w:val="100"/>
          <w:sz w:val="28"/>
          <w:szCs w:val="28"/>
        </w:rPr>
        <w:t>Такие разные взгляды Бенуа</w:t>
      </w:r>
      <w:r w:rsidRPr="00AB6FCB">
        <w:rPr>
          <w:color w:val="auto"/>
          <w:spacing w:val="-49"/>
          <w:w w:val="100"/>
          <w:sz w:val="28"/>
          <w:szCs w:val="28"/>
        </w:rPr>
        <w:t xml:space="preserve"> </w:t>
      </w:r>
      <w:proofErr w:type="gramStart"/>
      <w:r w:rsidRPr="00AB6FCB">
        <w:rPr>
          <w:color w:val="auto"/>
          <w:spacing w:val="-49"/>
          <w:w w:val="100"/>
          <w:sz w:val="28"/>
          <w:szCs w:val="28"/>
        </w:rPr>
        <w:t xml:space="preserve">и </w:t>
      </w:r>
      <w:r w:rsidRPr="00AB6FCB">
        <w:rPr>
          <w:color w:val="auto"/>
          <w:w w:val="100"/>
          <w:sz w:val="28"/>
          <w:szCs w:val="28"/>
        </w:rPr>
        <w:t xml:space="preserve"> Философова</w:t>
      </w:r>
      <w:proofErr w:type="gramEnd"/>
      <w:r w:rsidRPr="00AB6FCB">
        <w:rPr>
          <w:color w:val="auto"/>
          <w:w w:val="100"/>
          <w:sz w:val="28"/>
          <w:szCs w:val="28"/>
        </w:rPr>
        <w:t xml:space="preserve"> показали два</w:t>
      </w:r>
      <w:r w:rsidRPr="00AB6FCB">
        <w:rPr>
          <w:color w:val="auto"/>
          <w:spacing w:val="1"/>
          <w:w w:val="100"/>
          <w:sz w:val="28"/>
          <w:szCs w:val="28"/>
        </w:rPr>
        <w:t xml:space="preserve"> </w:t>
      </w:r>
      <w:r w:rsidRPr="00AB6FCB">
        <w:rPr>
          <w:color w:val="auto"/>
          <w:spacing w:val="-1"/>
          <w:w w:val="100"/>
          <w:sz w:val="28"/>
          <w:szCs w:val="28"/>
        </w:rPr>
        <w:t>абсолютно</w:t>
      </w:r>
      <w:r w:rsidRPr="00AB6FCB">
        <w:rPr>
          <w:color w:val="auto"/>
          <w:spacing w:val="-14"/>
          <w:w w:val="100"/>
          <w:sz w:val="28"/>
          <w:szCs w:val="28"/>
        </w:rPr>
        <w:t xml:space="preserve"> </w:t>
      </w:r>
      <w:r w:rsidRPr="00AB6FCB">
        <w:rPr>
          <w:color w:val="auto"/>
          <w:spacing w:val="-1"/>
          <w:w w:val="100"/>
          <w:sz w:val="28"/>
          <w:szCs w:val="28"/>
        </w:rPr>
        <w:t>разных</w:t>
      </w:r>
      <w:r w:rsidRPr="00AB6FCB">
        <w:rPr>
          <w:color w:val="auto"/>
          <w:spacing w:val="-14"/>
          <w:w w:val="100"/>
          <w:sz w:val="28"/>
          <w:szCs w:val="28"/>
        </w:rPr>
        <w:t xml:space="preserve"> </w:t>
      </w:r>
      <w:r w:rsidRPr="00AB6FCB">
        <w:rPr>
          <w:color w:val="auto"/>
          <w:spacing w:val="-1"/>
          <w:w w:val="100"/>
          <w:sz w:val="28"/>
          <w:szCs w:val="28"/>
        </w:rPr>
        <w:t>понимания</w:t>
      </w:r>
      <w:r w:rsidRPr="00AB6FCB">
        <w:rPr>
          <w:color w:val="auto"/>
          <w:spacing w:val="-14"/>
          <w:w w:val="100"/>
          <w:sz w:val="28"/>
          <w:szCs w:val="28"/>
        </w:rPr>
        <w:t xml:space="preserve"> </w:t>
      </w:r>
      <w:r w:rsidRPr="00AB6FCB">
        <w:rPr>
          <w:color w:val="auto"/>
          <w:w w:val="100"/>
          <w:sz w:val="28"/>
          <w:szCs w:val="28"/>
        </w:rPr>
        <w:t>искусства.</w:t>
      </w:r>
      <w:r w:rsidRPr="00AB6FCB">
        <w:rPr>
          <w:color w:val="auto"/>
          <w:spacing w:val="-13"/>
          <w:w w:val="100"/>
          <w:sz w:val="28"/>
          <w:szCs w:val="28"/>
        </w:rPr>
        <w:t xml:space="preserve"> </w:t>
      </w:r>
      <w:r w:rsidRPr="00AB6FCB">
        <w:rPr>
          <w:color w:val="auto"/>
          <w:w w:val="100"/>
          <w:sz w:val="28"/>
          <w:szCs w:val="28"/>
        </w:rPr>
        <w:t>Бенуа</w:t>
      </w:r>
      <w:r w:rsidRPr="00AB6FCB">
        <w:rPr>
          <w:color w:val="auto"/>
          <w:spacing w:val="-50"/>
          <w:w w:val="100"/>
          <w:sz w:val="28"/>
          <w:szCs w:val="28"/>
        </w:rPr>
        <w:t xml:space="preserve"> </w:t>
      </w:r>
      <w:r w:rsidRPr="00AB6FCB">
        <w:rPr>
          <w:color w:val="auto"/>
          <w:spacing w:val="-1"/>
          <w:w w:val="100"/>
          <w:sz w:val="28"/>
          <w:szCs w:val="28"/>
        </w:rPr>
        <w:t>и</w:t>
      </w:r>
      <w:r w:rsidRPr="00AB6FCB">
        <w:rPr>
          <w:color w:val="auto"/>
          <w:spacing w:val="-15"/>
          <w:w w:val="100"/>
          <w:sz w:val="28"/>
          <w:szCs w:val="28"/>
        </w:rPr>
        <w:t xml:space="preserve"> </w:t>
      </w:r>
      <w:r w:rsidRPr="00AB6FCB">
        <w:rPr>
          <w:color w:val="auto"/>
          <w:spacing w:val="-1"/>
          <w:w w:val="100"/>
          <w:sz w:val="28"/>
          <w:szCs w:val="28"/>
        </w:rPr>
        <w:t>его</w:t>
      </w:r>
      <w:r w:rsidRPr="00AB6FCB">
        <w:rPr>
          <w:color w:val="auto"/>
          <w:spacing w:val="-14"/>
          <w:w w:val="100"/>
          <w:sz w:val="28"/>
          <w:szCs w:val="28"/>
        </w:rPr>
        <w:t xml:space="preserve"> </w:t>
      </w:r>
      <w:r w:rsidRPr="00AB6FCB">
        <w:rPr>
          <w:color w:val="auto"/>
          <w:spacing w:val="-1"/>
          <w:w w:val="100"/>
          <w:sz w:val="28"/>
          <w:szCs w:val="28"/>
        </w:rPr>
        <w:t>сторонники</w:t>
      </w:r>
      <w:r w:rsidRPr="00AB6FCB">
        <w:rPr>
          <w:color w:val="auto"/>
          <w:spacing w:val="-14"/>
          <w:w w:val="100"/>
          <w:sz w:val="28"/>
          <w:szCs w:val="28"/>
        </w:rPr>
        <w:t xml:space="preserve"> </w:t>
      </w:r>
      <w:r w:rsidRPr="00AB6FCB">
        <w:rPr>
          <w:color w:val="auto"/>
          <w:spacing w:val="-1"/>
          <w:w w:val="100"/>
          <w:sz w:val="28"/>
          <w:szCs w:val="28"/>
        </w:rPr>
        <w:t>предпочитали</w:t>
      </w:r>
      <w:r w:rsidRPr="00AB6FCB">
        <w:rPr>
          <w:color w:val="auto"/>
          <w:spacing w:val="-14"/>
          <w:w w:val="100"/>
          <w:sz w:val="28"/>
          <w:szCs w:val="28"/>
        </w:rPr>
        <w:t xml:space="preserve"> </w:t>
      </w:r>
      <w:r w:rsidRPr="00AB6FCB">
        <w:rPr>
          <w:color w:val="auto"/>
          <w:w w:val="100"/>
          <w:sz w:val="28"/>
          <w:szCs w:val="28"/>
        </w:rPr>
        <w:t>рассматривать</w:t>
      </w:r>
      <w:r w:rsidRPr="00AB6FCB">
        <w:rPr>
          <w:color w:val="auto"/>
          <w:spacing w:val="-49"/>
          <w:w w:val="100"/>
          <w:sz w:val="28"/>
          <w:szCs w:val="28"/>
        </w:rPr>
        <w:t xml:space="preserve"> </w:t>
      </w:r>
      <w:r w:rsidRPr="00AB6FCB">
        <w:rPr>
          <w:color w:val="auto"/>
          <w:w w:val="100"/>
          <w:sz w:val="28"/>
          <w:szCs w:val="28"/>
        </w:rPr>
        <w:t>явления,</w:t>
      </w:r>
      <w:r w:rsidRPr="00AB6FCB">
        <w:rPr>
          <w:color w:val="auto"/>
          <w:spacing w:val="-10"/>
          <w:w w:val="100"/>
          <w:sz w:val="28"/>
          <w:szCs w:val="28"/>
        </w:rPr>
        <w:t xml:space="preserve"> </w:t>
      </w:r>
      <w:r w:rsidRPr="00AB6FCB">
        <w:rPr>
          <w:color w:val="auto"/>
          <w:w w:val="100"/>
          <w:sz w:val="28"/>
          <w:szCs w:val="28"/>
        </w:rPr>
        <w:t>в</w:t>
      </w:r>
      <w:r w:rsidRPr="00AB6FCB">
        <w:rPr>
          <w:color w:val="auto"/>
          <w:spacing w:val="-9"/>
          <w:w w:val="100"/>
          <w:sz w:val="28"/>
          <w:szCs w:val="28"/>
        </w:rPr>
        <w:t xml:space="preserve"> </w:t>
      </w:r>
      <w:r w:rsidRPr="00AB6FCB">
        <w:rPr>
          <w:color w:val="auto"/>
          <w:w w:val="100"/>
          <w:sz w:val="28"/>
          <w:szCs w:val="28"/>
        </w:rPr>
        <w:t>первую</w:t>
      </w:r>
      <w:r w:rsidRPr="00AB6FCB">
        <w:rPr>
          <w:color w:val="auto"/>
          <w:spacing w:val="-9"/>
          <w:w w:val="100"/>
          <w:sz w:val="28"/>
          <w:szCs w:val="28"/>
        </w:rPr>
        <w:t xml:space="preserve"> </w:t>
      </w:r>
      <w:r w:rsidRPr="00AB6FCB">
        <w:rPr>
          <w:color w:val="auto"/>
          <w:w w:val="100"/>
          <w:sz w:val="28"/>
          <w:szCs w:val="28"/>
        </w:rPr>
        <w:t>очередь,</w:t>
      </w:r>
      <w:r w:rsidRPr="00AB6FCB">
        <w:rPr>
          <w:color w:val="auto"/>
          <w:spacing w:val="-10"/>
          <w:w w:val="100"/>
          <w:sz w:val="28"/>
          <w:szCs w:val="28"/>
        </w:rPr>
        <w:t xml:space="preserve"> </w:t>
      </w:r>
      <w:r w:rsidRPr="00AB6FCB">
        <w:rPr>
          <w:color w:val="auto"/>
          <w:w w:val="100"/>
          <w:sz w:val="28"/>
          <w:szCs w:val="28"/>
        </w:rPr>
        <w:t>с</w:t>
      </w:r>
      <w:r w:rsidRPr="00AB6FCB">
        <w:rPr>
          <w:color w:val="auto"/>
          <w:spacing w:val="-9"/>
          <w:w w:val="100"/>
          <w:sz w:val="28"/>
          <w:szCs w:val="28"/>
        </w:rPr>
        <w:t xml:space="preserve"> </w:t>
      </w:r>
      <w:r w:rsidRPr="00AB6FCB">
        <w:rPr>
          <w:color w:val="auto"/>
          <w:w w:val="100"/>
          <w:sz w:val="28"/>
          <w:szCs w:val="28"/>
        </w:rPr>
        <w:t>их</w:t>
      </w:r>
      <w:r w:rsidRPr="00AB6FCB">
        <w:rPr>
          <w:color w:val="auto"/>
          <w:spacing w:val="-9"/>
          <w:w w:val="100"/>
          <w:sz w:val="28"/>
          <w:szCs w:val="28"/>
        </w:rPr>
        <w:t xml:space="preserve"> </w:t>
      </w:r>
      <w:r w:rsidRPr="00AB6FCB">
        <w:rPr>
          <w:color w:val="auto"/>
          <w:w w:val="100"/>
          <w:sz w:val="28"/>
          <w:szCs w:val="28"/>
        </w:rPr>
        <w:t>эстетической</w:t>
      </w:r>
      <w:r w:rsidRPr="00AB6FCB">
        <w:rPr>
          <w:color w:val="auto"/>
          <w:spacing w:val="-49"/>
          <w:w w:val="100"/>
          <w:sz w:val="28"/>
          <w:szCs w:val="28"/>
        </w:rPr>
        <w:t xml:space="preserve"> </w:t>
      </w:r>
      <w:r w:rsidRPr="00AB6FCB">
        <w:rPr>
          <w:color w:val="auto"/>
          <w:w w:val="100"/>
          <w:sz w:val="28"/>
          <w:szCs w:val="28"/>
        </w:rPr>
        <w:t>стороны, литераторы предполагали, прежде</w:t>
      </w:r>
      <w:r w:rsidRPr="00AB6FCB">
        <w:rPr>
          <w:color w:val="auto"/>
          <w:spacing w:val="1"/>
          <w:w w:val="100"/>
          <w:sz w:val="28"/>
          <w:szCs w:val="28"/>
        </w:rPr>
        <w:t xml:space="preserve"> </w:t>
      </w:r>
      <w:r w:rsidRPr="00AB6FCB">
        <w:rPr>
          <w:color w:val="auto"/>
          <w:w w:val="100"/>
          <w:sz w:val="28"/>
          <w:szCs w:val="28"/>
        </w:rPr>
        <w:t xml:space="preserve">всего, анализ их идейной значимости. </w:t>
      </w:r>
    </w:p>
    <w:p w14:paraId="51C47CD6" w14:textId="77777777" w:rsidR="003279EC" w:rsidRPr="00AB6FCB" w:rsidRDefault="003279EC" w:rsidP="00D101B5">
      <w:pPr>
        <w:spacing w:after="0" w:line="360" w:lineRule="exact"/>
        <w:ind w:firstLine="709"/>
        <w:contextualSpacing/>
        <w:jc w:val="both"/>
        <w:rPr>
          <w:rFonts w:ascii="Times New Roman" w:hAnsi="Times New Roman"/>
          <w:iCs/>
          <w:sz w:val="28"/>
          <w:szCs w:val="28"/>
          <w:shd w:val="clear" w:color="auto" w:fill="FFFFFF"/>
        </w:rPr>
      </w:pPr>
      <w:r w:rsidRPr="00AB6FCB">
        <w:rPr>
          <w:rFonts w:ascii="Times New Roman" w:hAnsi="Times New Roman"/>
          <w:iCs/>
          <w:sz w:val="28"/>
          <w:szCs w:val="28"/>
          <w:shd w:val="clear" w:color="auto" w:fill="FFFFFF"/>
        </w:rPr>
        <w:t xml:space="preserve">Программа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Мира искусства</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 предпологала вторжение его деятелей во все области культуры, включая не только изобразительное искусство, театр, оформление книг, но и создание предметов быта </w:t>
      </w:r>
      <w:r w:rsidR="007159B4" w:rsidRPr="00AB6FCB">
        <w:rPr>
          <w:rFonts w:ascii="Times New Roman" w:eastAsia="Symbol" w:hAnsi="Times New Roman"/>
          <w:iCs/>
          <w:sz w:val="28"/>
          <w:szCs w:val="28"/>
          <w:shd w:val="clear" w:color="auto" w:fill="FFFFFF"/>
        </w:rPr>
        <w:t>–</w:t>
      </w:r>
      <w:r w:rsidRPr="00AB6FCB">
        <w:rPr>
          <w:rFonts w:ascii="Times New Roman" w:hAnsi="Times New Roman"/>
          <w:iCs/>
          <w:sz w:val="28"/>
          <w:szCs w:val="28"/>
          <w:shd w:val="clear" w:color="auto" w:fill="FFFFFF"/>
        </w:rPr>
        <w:t xml:space="preserve"> мебели, изделий прикладного искусства, проектов оформления интерьеров. В этом отношении мирискусники несомненно ориентировались на создание большого художественного стиля, что подтверждается участием целого ряда их во главе с Александром Бенуа в работе над эскизами росписи крупнейшего общественного сооружения того времени </w:t>
      </w:r>
      <w:r w:rsidR="007159B4" w:rsidRPr="00AB6FCB">
        <w:rPr>
          <w:rFonts w:ascii="Times New Roman" w:eastAsia="Symbol" w:hAnsi="Times New Roman"/>
          <w:iCs/>
          <w:sz w:val="28"/>
          <w:szCs w:val="28"/>
          <w:shd w:val="clear" w:color="auto" w:fill="FFFFFF"/>
        </w:rPr>
        <w:t>–</w:t>
      </w:r>
      <w:r w:rsidRPr="00AB6FCB">
        <w:rPr>
          <w:rFonts w:ascii="Times New Roman" w:hAnsi="Times New Roman"/>
          <w:iCs/>
          <w:sz w:val="28"/>
          <w:szCs w:val="28"/>
          <w:shd w:val="clear" w:color="auto" w:fill="FFFFFF"/>
        </w:rPr>
        <w:t xml:space="preserve"> Казанского вокзала; однако в общем творчество художников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Мира искусства</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 было отмечено печатью камерности, утонченным эстетизмом и тяготением к графике.</w:t>
      </w:r>
    </w:p>
    <w:p w14:paraId="79F5EF1C" w14:textId="77777777" w:rsidR="00233FEA" w:rsidRPr="00AB6FCB" w:rsidRDefault="003279EC" w:rsidP="00D101B5">
      <w:pPr>
        <w:spacing w:after="0" w:line="360" w:lineRule="exact"/>
        <w:ind w:firstLine="709"/>
        <w:contextualSpacing/>
        <w:jc w:val="both"/>
        <w:rPr>
          <w:rFonts w:ascii="Times New Roman" w:hAnsi="Times New Roman"/>
          <w:iCs/>
          <w:sz w:val="28"/>
          <w:szCs w:val="28"/>
          <w:shd w:val="clear" w:color="auto" w:fill="FFFFFF"/>
        </w:rPr>
      </w:pPr>
      <w:r w:rsidRPr="00AB6FCB">
        <w:rPr>
          <w:rFonts w:ascii="Times New Roman" w:hAnsi="Times New Roman"/>
          <w:iCs/>
          <w:sz w:val="28"/>
          <w:szCs w:val="28"/>
          <w:shd w:val="clear" w:color="auto" w:fill="FFFFFF"/>
        </w:rPr>
        <w:t xml:space="preserve">Александр Бенуа активно участвовал в художественной жизни </w:t>
      </w:r>
      <w:r w:rsidR="009834E0"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прежде всего в деятельности объединения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Мир искусства</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 будучи его идеологом и теоретиком, а также в издании журнала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Мир искусства</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 ставшего основой этого объединения; часто выступал в печати и каждую неделю публиковал свои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Художественные письма</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 (1908</w:t>
      </w:r>
      <w:r w:rsidR="00F87EF8"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16) в газете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Речь</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w:t>
      </w:r>
    </w:p>
    <w:p w14:paraId="6AE30F6A" w14:textId="3CEC01BA" w:rsidR="003279EC" w:rsidRPr="00AB6FCB" w:rsidRDefault="003279EC" w:rsidP="00D101B5">
      <w:pPr>
        <w:spacing w:after="0" w:line="360" w:lineRule="exact"/>
        <w:ind w:firstLine="709"/>
        <w:contextualSpacing/>
        <w:jc w:val="both"/>
        <w:rPr>
          <w:rFonts w:ascii="Times New Roman" w:hAnsi="Times New Roman"/>
          <w:iCs/>
          <w:sz w:val="28"/>
          <w:szCs w:val="28"/>
          <w:shd w:val="clear" w:color="auto" w:fill="FFFFFF"/>
        </w:rPr>
      </w:pPr>
      <w:r w:rsidRPr="00AB6FCB">
        <w:rPr>
          <w:rFonts w:ascii="Times New Roman" w:hAnsi="Times New Roman"/>
          <w:iCs/>
          <w:sz w:val="28"/>
          <w:szCs w:val="28"/>
          <w:shd w:val="clear" w:color="auto" w:fill="FFFFFF"/>
        </w:rPr>
        <w:t xml:space="preserve"> Не менее плодотворно работал он и как историк искусства: издал в двух выпусках (1901, 1902) получившую широкую известность книгу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Русская живопись в XIX веке</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 существенно переработав для нее свой ранний очерк; начал выпускать серийные издания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Русская школа живописи</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 и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История живописи всех времен и народов</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 (1910</w:t>
      </w:r>
      <w:r w:rsidR="00F87EF8"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17; издание прервалось с началом революции) и журнал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Художественные сокровища России</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 создал прекрасный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Путеводитель по картинной галерее Эрмитажа</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 (1911)</w:t>
      </w:r>
      <w:r w:rsidR="00FA05A0" w:rsidRPr="00AB6FCB">
        <w:rPr>
          <w:rFonts w:ascii="Times New Roman" w:hAnsi="Times New Roman"/>
          <w:iCs/>
          <w:sz w:val="28"/>
          <w:szCs w:val="28"/>
          <w:shd w:val="clear" w:color="auto" w:fill="FFFFFF"/>
        </w:rPr>
        <w:t xml:space="preserve"> [</w:t>
      </w:r>
      <w:proofErr w:type="gramStart"/>
      <w:r w:rsidR="00FA05A0" w:rsidRPr="00AB6FCB">
        <w:rPr>
          <w:rFonts w:ascii="Times New Roman" w:hAnsi="Times New Roman"/>
          <w:iCs/>
          <w:sz w:val="28"/>
          <w:szCs w:val="28"/>
          <w:shd w:val="clear" w:color="auto" w:fill="FFFFFF"/>
        </w:rPr>
        <w:t>1</w:t>
      </w:r>
      <w:r w:rsidR="00ED3393" w:rsidRPr="00AB6FCB">
        <w:rPr>
          <w:rFonts w:ascii="Times New Roman" w:hAnsi="Times New Roman"/>
          <w:iCs/>
          <w:sz w:val="28"/>
          <w:szCs w:val="28"/>
          <w:shd w:val="clear" w:color="auto" w:fill="FFFFFF"/>
        </w:rPr>
        <w:t>7</w:t>
      </w:r>
      <w:r w:rsidR="00FA05A0" w:rsidRPr="00AB6FCB">
        <w:rPr>
          <w:rFonts w:ascii="Times New Roman" w:hAnsi="Times New Roman"/>
          <w:iCs/>
          <w:sz w:val="28"/>
          <w:szCs w:val="28"/>
          <w:shd w:val="clear" w:color="auto" w:fill="FFFFFF"/>
        </w:rPr>
        <w:t>,с.</w:t>
      </w:r>
      <w:proofErr w:type="gramEnd"/>
      <w:r w:rsidR="00FA05A0" w:rsidRPr="00AB6FCB">
        <w:rPr>
          <w:rFonts w:ascii="Times New Roman" w:hAnsi="Times New Roman"/>
          <w:iCs/>
          <w:sz w:val="28"/>
          <w:szCs w:val="28"/>
          <w:shd w:val="clear" w:color="auto" w:fill="FFFFFF"/>
        </w:rPr>
        <w:t>62]</w:t>
      </w:r>
      <w:r w:rsidRPr="00AB6FCB">
        <w:rPr>
          <w:rFonts w:ascii="Times New Roman" w:hAnsi="Times New Roman"/>
          <w:iCs/>
          <w:sz w:val="28"/>
          <w:szCs w:val="28"/>
          <w:shd w:val="clear" w:color="auto" w:fill="FFFFFF"/>
        </w:rPr>
        <w:t>.</w:t>
      </w:r>
    </w:p>
    <w:p w14:paraId="23D3344B" w14:textId="77777777" w:rsidR="00233FEA" w:rsidRPr="00AB6FCB" w:rsidRDefault="003279EC" w:rsidP="00D101B5">
      <w:pPr>
        <w:spacing w:after="0" w:line="360" w:lineRule="exact"/>
        <w:ind w:firstLine="709"/>
        <w:contextualSpacing/>
        <w:jc w:val="both"/>
        <w:rPr>
          <w:rFonts w:ascii="Times New Roman" w:hAnsi="Times New Roman"/>
          <w:iCs/>
          <w:sz w:val="28"/>
          <w:szCs w:val="28"/>
          <w:shd w:val="clear" w:color="auto" w:fill="FFFFFF"/>
        </w:rPr>
      </w:pPr>
      <w:r w:rsidRPr="00AB6FCB">
        <w:rPr>
          <w:rFonts w:ascii="Times New Roman" w:hAnsi="Times New Roman"/>
          <w:iCs/>
          <w:sz w:val="28"/>
          <w:szCs w:val="28"/>
          <w:shd w:val="clear" w:color="auto" w:fill="FFFFFF"/>
        </w:rPr>
        <w:t xml:space="preserve">Мотивируя возникновение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Мира искусства</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 Бенуа писал: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Нами руководили не столько соображения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идейного</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 порядка, сколько соображения практической необходимости. Целому ряду молодых художников некуда было деваться. Их или вовсе не принимали на большие выставки </w:t>
      </w:r>
      <w:r w:rsidR="007159B4" w:rsidRPr="00AB6FCB">
        <w:rPr>
          <w:rFonts w:ascii="Times New Roman" w:eastAsia="Symbol" w:hAnsi="Times New Roman"/>
          <w:iCs/>
          <w:sz w:val="28"/>
          <w:szCs w:val="28"/>
          <w:shd w:val="clear" w:color="auto" w:fill="FFFFFF"/>
        </w:rPr>
        <w:t>–</w:t>
      </w:r>
      <w:r w:rsidRPr="00AB6FCB">
        <w:rPr>
          <w:rFonts w:ascii="Times New Roman" w:hAnsi="Times New Roman"/>
          <w:iCs/>
          <w:sz w:val="28"/>
          <w:szCs w:val="28"/>
          <w:shd w:val="clear" w:color="auto" w:fill="FFFFFF"/>
        </w:rPr>
        <w:t xml:space="preserve"> академическую, передвижную и акварельную, или принимали только с браковкой всего того, в чем сами художники видели наиболее явственное выражение своих исканий... </w:t>
      </w:r>
      <w:r w:rsidRPr="00AB6FCB">
        <w:rPr>
          <w:rFonts w:ascii="Times New Roman" w:hAnsi="Times New Roman"/>
          <w:iCs/>
          <w:sz w:val="28"/>
          <w:szCs w:val="28"/>
          <w:shd w:val="clear" w:color="auto" w:fill="FFFFFF"/>
        </w:rPr>
        <w:lastRenderedPageBreak/>
        <w:t xml:space="preserve">И вот почему Врубель у нас оказался рядом с Бакстом, а Сомов рядом с Малявиным. </w:t>
      </w:r>
    </w:p>
    <w:p w14:paraId="7889F28A" w14:textId="77777777" w:rsidR="003279EC" w:rsidRPr="00AB6FCB" w:rsidRDefault="003279EC" w:rsidP="00D101B5">
      <w:pPr>
        <w:spacing w:after="0" w:line="360" w:lineRule="exact"/>
        <w:ind w:firstLine="709"/>
        <w:contextualSpacing/>
        <w:jc w:val="both"/>
        <w:rPr>
          <w:rFonts w:ascii="Times New Roman" w:hAnsi="Times New Roman"/>
          <w:iCs/>
          <w:sz w:val="28"/>
          <w:szCs w:val="28"/>
          <w:shd w:val="clear" w:color="auto" w:fill="FFFFFF"/>
        </w:rPr>
      </w:pPr>
      <w:r w:rsidRPr="00AB6FCB">
        <w:rPr>
          <w:rFonts w:ascii="Times New Roman" w:hAnsi="Times New Roman"/>
          <w:iCs/>
          <w:sz w:val="28"/>
          <w:szCs w:val="28"/>
          <w:shd w:val="clear" w:color="auto" w:fill="FFFFFF"/>
        </w:rPr>
        <w:t xml:space="preserve">К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непризнанным</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 присоединились те из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признанных</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которым было не по себе в утвержденных группах. Главным образом, к нам подошли Левитан, Коровин и, к величайшей нашей радости, Серов. Опять</w:t>
      </w:r>
      <w:r w:rsidR="00F87EF8"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xml:space="preserve">таки, идейно и всей культурой они принадлежали к другому кругу, это были последние отпрыски реализма, не лишенного </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передвижнической окраски</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 Но с нами их связала ненависть ко всему затхлому, установившемуся, омертвевшему</w:t>
      </w:r>
      <w:r w:rsidR="007D50A4" w:rsidRPr="00AB6FCB">
        <w:rPr>
          <w:rFonts w:ascii="Times New Roman" w:hAnsi="Times New Roman"/>
          <w:iCs/>
          <w:sz w:val="28"/>
          <w:szCs w:val="28"/>
          <w:shd w:val="clear" w:color="auto" w:fill="FFFFFF"/>
        </w:rPr>
        <w:t>»</w:t>
      </w:r>
      <w:r w:rsidRPr="00AB6FCB">
        <w:rPr>
          <w:rFonts w:ascii="Times New Roman" w:hAnsi="Times New Roman"/>
          <w:iCs/>
          <w:sz w:val="28"/>
          <w:szCs w:val="28"/>
          <w:shd w:val="clear" w:color="auto" w:fill="FFFFFF"/>
        </w:rPr>
        <w:t>.</w:t>
      </w:r>
    </w:p>
    <w:p w14:paraId="5F2A9B68" w14:textId="77777777" w:rsidR="007C6893" w:rsidRPr="00AB6FCB" w:rsidRDefault="007C6893"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На формирование авторского стиля Бенуа</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художника оказали влияние петербургская культура, заграничные поездки и изучение западноевропейского искусства.</w:t>
      </w:r>
    </w:p>
    <w:p w14:paraId="0098C79E" w14:textId="77777777" w:rsidR="007C6893" w:rsidRPr="00AB6FCB" w:rsidRDefault="007C6893"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Особенно часто Бенуа пишет царский Петербург и его дворцово</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парковые ансамбли, сцены из жизни исторических персонажей, пейзажи Франции и версальские парки.</w:t>
      </w:r>
    </w:p>
    <w:p w14:paraId="002E9BEB" w14:textId="77777777" w:rsidR="007C6893" w:rsidRPr="00AB6FCB" w:rsidRDefault="007C6893"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Бенуа написал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Азбуку в картинках</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и создал иллюстрации к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Медному всаднику</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Пиковой даме</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Александра Пушкина, которые вошли в историю книжной графики.</w:t>
      </w:r>
    </w:p>
    <w:p w14:paraId="17203D99" w14:textId="77777777" w:rsidR="003C62B1" w:rsidRPr="00AB6FCB" w:rsidRDefault="007C6893"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Особое место в его творчестве занимает театр. Бенуа создавал декорации к постановкам, разрабатывал эскизы костюмов. Он помогал оформлять несколько спектаклей для Русских сезонов в Париже.</w:t>
      </w:r>
    </w:p>
    <w:p w14:paraId="4AE7D089" w14:textId="654EBCFE" w:rsidR="007C6893" w:rsidRPr="00AB6FCB" w:rsidRDefault="007C6893"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Александр Бенуа боролся за сохранение культурного наследия. Сразу после Октябрьской революции он тесно сотрудничал с Максимом Горьким в Комиссии по охране памятников искусства. Художник был одним из первых, кто побывал в Зимнем дворце после его штурма и описал это в своих воспоминаниях</w:t>
      </w:r>
      <w:r w:rsidR="000421CE" w:rsidRPr="00AB6FCB">
        <w:rPr>
          <w:rFonts w:ascii="Times New Roman" w:eastAsia="Times New Roman" w:hAnsi="Times New Roman"/>
          <w:sz w:val="28"/>
          <w:szCs w:val="28"/>
        </w:rPr>
        <w:t xml:space="preserve"> </w:t>
      </w:r>
      <w:r w:rsidR="00FA05A0" w:rsidRPr="00AB6FCB">
        <w:rPr>
          <w:rFonts w:ascii="Times New Roman" w:eastAsia="Times New Roman" w:hAnsi="Times New Roman"/>
          <w:sz w:val="28"/>
          <w:szCs w:val="28"/>
        </w:rPr>
        <w:t>[</w:t>
      </w:r>
      <w:r w:rsidR="00ED3393" w:rsidRPr="00AB6FCB">
        <w:rPr>
          <w:rFonts w:ascii="Times New Roman" w:eastAsia="Times New Roman" w:hAnsi="Times New Roman"/>
          <w:sz w:val="28"/>
          <w:szCs w:val="28"/>
        </w:rPr>
        <w:t>26</w:t>
      </w:r>
      <w:r w:rsidR="009B71F4" w:rsidRPr="00AB6FCB">
        <w:rPr>
          <w:rFonts w:ascii="Times New Roman" w:eastAsia="Times New Roman" w:hAnsi="Times New Roman"/>
          <w:sz w:val="28"/>
          <w:szCs w:val="28"/>
        </w:rPr>
        <w:t>, с.54</w:t>
      </w:r>
      <w:r w:rsidR="00FA05A0" w:rsidRPr="00AB6FCB">
        <w:rPr>
          <w:rFonts w:ascii="Times New Roman" w:eastAsia="Times New Roman" w:hAnsi="Times New Roman"/>
          <w:sz w:val="28"/>
          <w:szCs w:val="28"/>
        </w:rPr>
        <w:t>].</w:t>
      </w:r>
    </w:p>
    <w:p w14:paraId="3A3803D1" w14:textId="17278B1D" w:rsidR="007C6893" w:rsidRPr="00AB6FCB" w:rsidRDefault="6D81C47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Он отмечал: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Это народное имущество, это наше добро, и нужно сделать всё от нас зависящее, чтоб народ это осознал и чтоб он вошел во владение тем, что ему принадлежит по праву. Самая идея народности всякого искусства, всего того, во что люди из народа вкладывали свои идеалы красоты, вот эта идея должна сейчас выявиться и ожить с особенной силой</w:t>
      </w:r>
      <w:r w:rsidR="007D50A4" w:rsidRPr="00AB6FCB">
        <w:rPr>
          <w:rFonts w:ascii="Times New Roman" w:eastAsia="Times New Roman" w:hAnsi="Times New Roman"/>
          <w:sz w:val="28"/>
          <w:szCs w:val="28"/>
        </w:rPr>
        <w:t>»</w:t>
      </w:r>
      <w:r w:rsidR="00E92C7C" w:rsidRPr="00AB6FCB">
        <w:rPr>
          <w:rFonts w:ascii="Times New Roman" w:eastAsia="Times New Roman" w:hAnsi="Times New Roman"/>
          <w:sz w:val="28"/>
          <w:szCs w:val="28"/>
        </w:rPr>
        <w:t xml:space="preserve"> [36</w:t>
      </w:r>
      <w:r w:rsidRPr="00AB6FCB">
        <w:rPr>
          <w:rFonts w:ascii="Times New Roman" w:eastAsia="Times New Roman" w:hAnsi="Times New Roman"/>
          <w:sz w:val="28"/>
          <w:szCs w:val="28"/>
        </w:rPr>
        <w:t>, с.83].</w:t>
      </w:r>
    </w:p>
    <w:p w14:paraId="11F73FEC" w14:textId="77777777" w:rsidR="007C6893" w:rsidRPr="00AB6FCB" w:rsidRDefault="007C6893"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Бенуа помогал восстановить деятельность Русского музея и составить новую экспозицию искусства XVIII–XX веков. Позже художник стал заведующим картинной галереей в Государственном Эрмитаже, параллельно проводил исследовательскую работу.</w:t>
      </w:r>
    </w:p>
    <w:p w14:paraId="555BEFCA" w14:textId="77777777" w:rsidR="007C6893" w:rsidRPr="00AB6FCB" w:rsidRDefault="007C6893"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Также он работал над сохранением архитектурных памятников Петербурга и его пригородов, а результаты своей работы он освещал в серии статей.</w:t>
      </w:r>
    </w:p>
    <w:p w14:paraId="430AF4EB" w14:textId="77777777" w:rsidR="007C6893" w:rsidRPr="00AB6FCB" w:rsidRDefault="007C6893"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Кружок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(как и его журнал) стал, по словам Бенуа,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практической необходимостью</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В обществе передвижников наметился кризис, и художникам необходим был новый вектор движения. Журнал </w:t>
      </w:r>
      <w:r w:rsidRPr="00AB6FCB">
        <w:rPr>
          <w:rFonts w:ascii="Times New Roman" w:eastAsia="Times New Roman" w:hAnsi="Times New Roman"/>
          <w:sz w:val="28"/>
          <w:szCs w:val="28"/>
        </w:rPr>
        <w:lastRenderedPageBreak/>
        <w:t>знакомил аудиторию с западной классикой и модерном, отечественной живописью и архитектурой.</w:t>
      </w:r>
    </w:p>
    <w:p w14:paraId="1662C1BA" w14:textId="7923A112" w:rsidR="007C6893" w:rsidRPr="00AB6FCB" w:rsidRDefault="6304F52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А.Бенуа описал историю создания объединения следующим образом: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Нами руководили не столько соображения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идейного</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порядка, сколько соображения практической необходимости. Целому ряду молодых художников некуда было деваться</w:t>
      </w:r>
      <w:r w:rsidR="007D50A4" w:rsidRPr="00AB6FCB">
        <w:rPr>
          <w:rFonts w:ascii="Times New Roman" w:eastAsia="Times New Roman" w:hAnsi="Times New Roman"/>
          <w:sz w:val="28"/>
          <w:szCs w:val="28"/>
        </w:rPr>
        <w:t>»</w:t>
      </w:r>
      <w:r w:rsidR="00E92C7C" w:rsidRPr="00AB6FCB">
        <w:rPr>
          <w:rFonts w:ascii="Times New Roman" w:eastAsia="Times New Roman" w:hAnsi="Times New Roman"/>
          <w:sz w:val="28"/>
          <w:szCs w:val="28"/>
        </w:rPr>
        <w:t xml:space="preserve"> [</w:t>
      </w:r>
      <w:proofErr w:type="gramStart"/>
      <w:r w:rsidR="00E92C7C" w:rsidRPr="00C86E0F">
        <w:rPr>
          <w:rFonts w:ascii="Times New Roman" w:eastAsia="Times New Roman" w:hAnsi="Times New Roman"/>
          <w:sz w:val="28"/>
          <w:szCs w:val="28"/>
        </w:rPr>
        <w:t>7</w:t>
      </w:r>
      <w:r w:rsidR="00787CA1" w:rsidRPr="00AB6FCB">
        <w:rPr>
          <w:rFonts w:ascii="Times New Roman" w:eastAsia="Times New Roman" w:hAnsi="Times New Roman"/>
          <w:sz w:val="28"/>
          <w:szCs w:val="28"/>
        </w:rPr>
        <w:t>,с.</w:t>
      </w:r>
      <w:proofErr w:type="gramEnd"/>
      <w:r w:rsidR="00787CA1" w:rsidRPr="00AB6FCB">
        <w:rPr>
          <w:rFonts w:ascii="Times New Roman" w:eastAsia="Times New Roman" w:hAnsi="Times New Roman"/>
          <w:sz w:val="28"/>
          <w:szCs w:val="28"/>
        </w:rPr>
        <w:t>220]</w:t>
      </w:r>
      <w:r w:rsidRPr="00AB6FCB">
        <w:rPr>
          <w:rFonts w:ascii="Times New Roman" w:eastAsia="Times New Roman" w:hAnsi="Times New Roman"/>
          <w:sz w:val="28"/>
          <w:szCs w:val="28"/>
        </w:rPr>
        <w:t>.</w:t>
      </w:r>
    </w:p>
    <w:p w14:paraId="65AEB4B1" w14:textId="77777777" w:rsidR="000F5D71" w:rsidRPr="00AB6FCB" w:rsidRDefault="000F5D71"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Рубеж XX и XXI столетий в качестве одной из самых актуальных выдвигает проблему осмысления отечественной культуры ушедшего века, и, в частности, культуры художественной. До сих пор, однако, наследие художников</w:t>
      </w:r>
      <w:r w:rsidR="00F87EF8" w:rsidRPr="00AB6FCB">
        <w:rPr>
          <w:rFonts w:ascii="Times New Roman" w:hAnsi="Times New Roman"/>
          <w:sz w:val="28"/>
          <w:szCs w:val="28"/>
        </w:rPr>
        <w:t>–</w:t>
      </w:r>
      <w:r w:rsidRPr="00AB6FCB">
        <w:rPr>
          <w:rFonts w:ascii="Times New Roman" w:hAnsi="Times New Roman"/>
          <w:sz w:val="28"/>
          <w:szCs w:val="28"/>
        </w:rPr>
        <w:t xml:space="preserve">эмигрантов практически не включалось в общую картину развитии русского искусства XX века </w:t>
      </w:r>
      <w:r w:rsidRPr="00AB6FCB">
        <w:rPr>
          <w:rFonts w:ascii="Times New Roman" w:eastAsia="Symbol" w:hAnsi="Times New Roman"/>
          <w:sz w:val="28"/>
          <w:szCs w:val="28"/>
        </w:rPr>
        <w:t>–</w:t>
      </w:r>
      <w:r w:rsidRPr="00AB6FCB">
        <w:rPr>
          <w:rFonts w:ascii="Times New Roman" w:hAnsi="Times New Roman"/>
          <w:sz w:val="28"/>
          <w:szCs w:val="28"/>
        </w:rPr>
        <w:t xml:space="preserve"> и, главным образом, как раз потому, что не был выявлен и исследован их творческий вклад. </w:t>
      </w:r>
    </w:p>
    <w:p w14:paraId="7A56C603" w14:textId="77777777" w:rsidR="000F5D71" w:rsidRPr="00AB6FCB" w:rsidRDefault="000F5D71"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 xml:space="preserve">Между тем, очевидно: без учета художественного наследия русской эмиграции невозможно создать целостную и адекватную концепцию развитии отечественного искусства XX столетия. Ведь в силу известных исторических обстоятельств некогда многообразный, но единый творческий процесс двух первых десятилетий XX века был искусственно прерван и разъят на два потока, существовавших независимо друг от друга и почти не взаимодействовавших между собой – один в России, другой </w:t>
      </w:r>
      <w:r w:rsidRPr="00AB6FCB">
        <w:rPr>
          <w:rFonts w:ascii="Times New Roman" w:eastAsia="Symbol" w:hAnsi="Times New Roman"/>
          <w:sz w:val="28"/>
          <w:szCs w:val="28"/>
        </w:rPr>
        <w:t>–</w:t>
      </w:r>
      <w:r w:rsidRPr="00AB6FCB">
        <w:rPr>
          <w:rFonts w:ascii="Times New Roman" w:hAnsi="Times New Roman"/>
          <w:sz w:val="28"/>
          <w:szCs w:val="28"/>
        </w:rPr>
        <w:t xml:space="preserve"> вне ее, в эмиграции. </w:t>
      </w:r>
    </w:p>
    <w:p w14:paraId="6DF74784" w14:textId="77777777" w:rsidR="000F5D71" w:rsidRPr="00AB6FCB" w:rsidRDefault="000F5D71"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Ситуация массовой эмиграции русских художников, в том числе и участников «Мира искусств», не имеет аналогов в истории мирового искусства хотя сам феномен творчества художников, работающих в иной национальной среде, в ином социо</w:t>
      </w:r>
      <w:r w:rsidR="00F87EF8" w:rsidRPr="00AB6FCB">
        <w:rPr>
          <w:rFonts w:ascii="Times New Roman" w:hAnsi="Times New Roman"/>
          <w:sz w:val="28"/>
          <w:szCs w:val="28"/>
        </w:rPr>
        <w:t>–</w:t>
      </w:r>
      <w:r w:rsidRPr="00AB6FCB">
        <w:rPr>
          <w:rFonts w:ascii="Times New Roman" w:hAnsi="Times New Roman"/>
          <w:sz w:val="28"/>
          <w:szCs w:val="28"/>
        </w:rPr>
        <w:t xml:space="preserve">культурном контексте известен и довольно широко распространен. Среди многих примеров самым очевидным можно считать интернациональную по составу Парижскую школу, в которую влились и многие выходцы из российских пределов. </w:t>
      </w:r>
    </w:p>
    <w:p w14:paraId="427F787B" w14:textId="77777777" w:rsidR="000F5D71" w:rsidRPr="00AB6FCB" w:rsidRDefault="000F5D71" w:rsidP="00D101B5">
      <w:pPr>
        <w:pStyle w:val="ac"/>
        <w:spacing w:before="0" w:beforeAutospacing="0" w:after="0" w:afterAutospacing="0" w:line="360" w:lineRule="exact"/>
        <w:ind w:firstLine="709"/>
        <w:contextualSpacing/>
        <w:jc w:val="both"/>
        <w:rPr>
          <w:sz w:val="28"/>
          <w:szCs w:val="28"/>
        </w:rPr>
      </w:pPr>
      <w:r w:rsidRPr="00AB6FCB">
        <w:rPr>
          <w:sz w:val="28"/>
          <w:szCs w:val="28"/>
        </w:rPr>
        <w:t>В истории эмиграции из России в XX веке прослеживаются три основные «волны» (отметим, кстати, что «исход» происходил не только в западном, но и в восточном направлении). Первая «волна» пришлась на самый конец 1910</w:t>
      </w:r>
      <w:r w:rsidR="00F87EF8" w:rsidRPr="00AB6FCB">
        <w:rPr>
          <w:sz w:val="28"/>
          <w:szCs w:val="28"/>
        </w:rPr>
        <w:t>–</w:t>
      </w:r>
      <w:r w:rsidRPr="00AB6FCB">
        <w:rPr>
          <w:sz w:val="28"/>
          <w:szCs w:val="28"/>
        </w:rPr>
        <w:t>х и все 1920</w:t>
      </w:r>
      <w:r w:rsidR="00F87EF8" w:rsidRPr="00AB6FCB">
        <w:rPr>
          <w:sz w:val="28"/>
          <w:szCs w:val="28"/>
        </w:rPr>
        <w:t>–</w:t>
      </w:r>
      <w:r w:rsidRPr="00AB6FCB">
        <w:rPr>
          <w:sz w:val="28"/>
          <w:szCs w:val="28"/>
        </w:rPr>
        <w:t xml:space="preserve">е годы, когда в художественный французский мир попали творческие силы России.  </w:t>
      </w:r>
    </w:p>
    <w:p w14:paraId="2F3DE552" w14:textId="4E83F951" w:rsidR="000F5D71" w:rsidRPr="00AB6FCB" w:rsidRDefault="000F5D71" w:rsidP="00D101B5">
      <w:pPr>
        <w:pStyle w:val="ac"/>
        <w:spacing w:before="0" w:beforeAutospacing="0" w:after="0" w:afterAutospacing="0" w:line="360" w:lineRule="exact"/>
        <w:ind w:firstLine="709"/>
        <w:contextualSpacing/>
        <w:jc w:val="both"/>
        <w:rPr>
          <w:sz w:val="28"/>
          <w:szCs w:val="28"/>
        </w:rPr>
      </w:pPr>
      <w:r w:rsidRPr="00AB6FCB">
        <w:rPr>
          <w:sz w:val="28"/>
          <w:szCs w:val="28"/>
        </w:rPr>
        <w:t>Позже всех из России в эмиграцию уехал Бенуа. Он всегда сторонился политики, обходил ее стороной. Он себя называл «просто художником», который не причислял себя ни к одной политической группировке. О происходящем в обществе он говорил: «Я по своей натуре консерватор: я считаю, что вещи должны оставаться, но оживляться и развиваться»</w:t>
      </w:r>
      <w:r w:rsidR="00787CA1" w:rsidRPr="00AB6FCB">
        <w:rPr>
          <w:sz w:val="28"/>
          <w:szCs w:val="28"/>
        </w:rPr>
        <w:t xml:space="preserve"> [</w:t>
      </w:r>
      <w:proofErr w:type="gramStart"/>
      <w:r w:rsidR="00E92C7C" w:rsidRPr="00AB6FCB">
        <w:rPr>
          <w:sz w:val="28"/>
          <w:szCs w:val="28"/>
        </w:rPr>
        <w:t>9</w:t>
      </w:r>
      <w:r w:rsidR="00787CA1" w:rsidRPr="00AB6FCB">
        <w:rPr>
          <w:sz w:val="28"/>
          <w:szCs w:val="28"/>
        </w:rPr>
        <w:t>,с.</w:t>
      </w:r>
      <w:proofErr w:type="gramEnd"/>
      <w:r w:rsidR="00787CA1" w:rsidRPr="00AB6FCB">
        <w:rPr>
          <w:sz w:val="28"/>
          <w:szCs w:val="28"/>
        </w:rPr>
        <w:t>126]</w:t>
      </w:r>
      <w:r w:rsidRPr="00AB6FCB">
        <w:rPr>
          <w:sz w:val="28"/>
          <w:szCs w:val="28"/>
        </w:rPr>
        <w:t xml:space="preserve">. Все чувства и эмоции Бенуа в тот период четко прослеживаются по его записям в дневнике. Первое, что его тревожило, это страх арестов, тревога, боязнь высказывать свое мнение по вопросам культуры и искусства. </w:t>
      </w:r>
      <w:proofErr w:type="gramStart"/>
      <w:r w:rsidRPr="00AB6FCB">
        <w:rPr>
          <w:sz w:val="28"/>
          <w:szCs w:val="28"/>
        </w:rPr>
        <w:t>Во вторых</w:t>
      </w:r>
      <w:proofErr w:type="gramEnd"/>
      <w:r w:rsidRPr="00AB6FCB">
        <w:rPr>
          <w:sz w:val="28"/>
          <w:szCs w:val="28"/>
        </w:rPr>
        <w:t xml:space="preserve">, это был страх голода, высокие цены на продукты. </w:t>
      </w:r>
      <w:proofErr w:type="gramStart"/>
      <w:r w:rsidRPr="00AB6FCB">
        <w:rPr>
          <w:sz w:val="28"/>
          <w:szCs w:val="28"/>
        </w:rPr>
        <w:t>В третьих</w:t>
      </w:r>
      <w:proofErr w:type="gramEnd"/>
      <w:r w:rsidRPr="00AB6FCB">
        <w:rPr>
          <w:sz w:val="28"/>
          <w:szCs w:val="28"/>
        </w:rPr>
        <w:t xml:space="preserve">, Бенуа возмущало </w:t>
      </w:r>
      <w:r w:rsidRPr="00AB6FCB">
        <w:rPr>
          <w:sz w:val="28"/>
          <w:szCs w:val="28"/>
        </w:rPr>
        <w:lastRenderedPageBreak/>
        <w:t xml:space="preserve">отношение новой власти к культуре. </w:t>
      </w:r>
      <w:r w:rsidR="00787CA1" w:rsidRPr="00AB6FCB">
        <w:rPr>
          <w:sz w:val="28"/>
          <w:szCs w:val="28"/>
        </w:rPr>
        <w:t>Но,</w:t>
      </w:r>
      <w:r w:rsidRPr="00AB6FCB">
        <w:rPr>
          <w:sz w:val="28"/>
          <w:szCs w:val="28"/>
        </w:rPr>
        <w:t xml:space="preserve"> несмотря на это он продолжал с особым усердием компоновать новые выставки, искал картины, достойные Эрмитажа. Но и здесь не удавалось себя полностью реализовать – были постоянные угрозы распродажи ценностей Эрмитажа. </w:t>
      </w:r>
    </w:p>
    <w:p w14:paraId="74933E12" w14:textId="4994F2D3" w:rsidR="000F5D71" w:rsidRPr="00AB6FCB" w:rsidRDefault="000F5D71" w:rsidP="00D101B5">
      <w:pPr>
        <w:pStyle w:val="ac"/>
        <w:spacing w:before="0" w:beforeAutospacing="0" w:after="0" w:afterAutospacing="0" w:line="360" w:lineRule="exact"/>
        <w:ind w:firstLine="709"/>
        <w:contextualSpacing/>
        <w:jc w:val="both"/>
        <w:rPr>
          <w:sz w:val="28"/>
          <w:szCs w:val="28"/>
        </w:rPr>
      </w:pPr>
      <w:r w:rsidRPr="00AB6FCB">
        <w:rPr>
          <w:sz w:val="28"/>
          <w:szCs w:val="28"/>
        </w:rPr>
        <w:t xml:space="preserve"> На этом фоне мысли об эмиграции из России очень часть появлялись на страницах дневника, начиная с 1920 г.</w:t>
      </w:r>
      <w:r w:rsidR="00E63A8F" w:rsidRPr="00AB6FCB">
        <w:rPr>
          <w:sz w:val="28"/>
          <w:szCs w:val="28"/>
        </w:rPr>
        <w:t xml:space="preserve"> </w:t>
      </w:r>
      <w:r w:rsidRPr="00AB6FCB">
        <w:rPr>
          <w:sz w:val="28"/>
          <w:szCs w:val="28"/>
        </w:rPr>
        <w:t>Во всех официальных источниках датой эмиграции считается 1926г. «Я очень замотался, очень устал. И именно от усталости не знаешь на что решиться!» После переезда в Париж в одном из писем он указывал, что «сейчас я отвоевал обратно все те позиции здесь, которые я было утратил. И вот теперь, когда я становлюсь здесь вполне своим человеком, меня начинает невыносимой силой тянуть домой». Но, как и у других эмигрантов, это была тоска по старой России</w:t>
      </w:r>
      <w:r w:rsidR="00E63A8F" w:rsidRPr="00AB6FCB">
        <w:rPr>
          <w:sz w:val="28"/>
          <w:szCs w:val="28"/>
        </w:rPr>
        <w:t xml:space="preserve"> [</w:t>
      </w:r>
      <w:proofErr w:type="gramStart"/>
      <w:r w:rsidR="00645C95" w:rsidRPr="00AB6FCB">
        <w:rPr>
          <w:sz w:val="28"/>
          <w:szCs w:val="28"/>
        </w:rPr>
        <w:t>9</w:t>
      </w:r>
      <w:r w:rsidR="00E63A8F" w:rsidRPr="00AB6FCB">
        <w:rPr>
          <w:sz w:val="28"/>
          <w:szCs w:val="28"/>
        </w:rPr>
        <w:t>,с.</w:t>
      </w:r>
      <w:proofErr w:type="gramEnd"/>
      <w:r w:rsidR="00E63A8F" w:rsidRPr="00AB6FCB">
        <w:rPr>
          <w:sz w:val="28"/>
          <w:szCs w:val="28"/>
        </w:rPr>
        <w:t>152]</w:t>
      </w:r>
      <w:r w:rsidRPr="00AB6FCB">
        <w:rPr>
          <w:sz w:val="28"/>
          <w:szCs w:val="28"/>
        </w:rPr>
        <w:t xml:space="preserve">. </w:t>
      </w:r>
    </w:p>
    <w:p w14:paraId="4FC13D16" w14:textId="77777777" w:rsidR="000F5D71" w:rsidRPr="00AB6FCB" w:rsidRDefault="000F5D71" w:rsidP="00D101B5">
      <w:pPr>
        <w:pStyle w:val="ac"/>
        <w:spacing w:before="0" w:beforeAutospacing="0" w:after="0" w:afterAutospacing="0" w:line="360" w:lineRule="exact"/>
        <w:ind w:firstLine="709"/>
        <w:contextualSpacing/>
        <w:jc w:val="both"/>
        <w:rPr>
          <w:sz w:val="28"/>
          <w:szCs w:val="28"/>
        </w:rPr>
      </w:pPr>
      <w:r w:rsidRPr="00AB6FCB">
        <w:rPr>
          <w:sz w:val="28"/>
          <w:szCs w:val="28"/>
        </w:rPr>
        <w:t>Именно эта волна оказалась более многочисленной и разноплановой по своему составу. Это были по преимуществу представители бывшей политической и экономической элиты, а также люди творческих профессий (литераторы, актеры, музыканты, художники). Творческая интеллигенция всегда занимала в нем ведущее место. Художники, оказавшиеся вне России в 1920</w:t>
      </w:r>
      <w:r w:rsidR="00F87EF8" w:rsidRPr="00AB6FCB">
        <w:rPr>
          <w:sz w:val="28"/>
          <w:szCs w:val="28"/>
        </w:rPr>
        <w:t>–</w:t>
      </w:r>
      <w:r w:rsidRPr="00AB6FCB">
        <w:rPr>
          <w:sz w:val="28"/>
          <w:szCs w:val="28"/>
        </w:rPr>
        <w:t>х годах, в своем большинстве были уже состоявшимися мастерами, имевшими творческую репутацию и имя в контексте не только русского, но и европейского искусства. Среди них были: Василий Кандинский, Марк Шагал, Павел Мансуров, Наум Габо, а также Константин Коровин, Александр Бенуа, Константин Сомов, Борис Григорьев, Юрий Анненков, Александр Яковлев, Василий Шухаев, Николай Рерих, Филипп Малявин, разные по соим творческим направлениям. После скитаний по просторам восточной и центральной Европы (Стамбул, Югославия, Болгария, Чехия), после яркого, но краткого эпизода расцвета и увядания «Русского Берлина» большинство художников и иных представителей «художественной эмиграции» обосновалось во Франции – в первую очередь в Париже и на средиземноморском побережье. Художники из России при этом довольно редко «смешивались» со своими европейскими коллегами – не только на выставках, но и в сфере профессионального и даже повседневного общения. Конечно, среди эмигрантов было немало тех, кто уже «подготовил почву» для своей жизни и работы на чужбине многолетним пребыванием в парижской или германской художественной среде. Их тесное общение с французскими, немецкими и другими европейскими коллегами стало привычным еще в 1910</w:t>
      </w:r>
      <w:r w:rsidR="00F87EF8" w:rsidRPr="00AB6FCB">
        <w:rPr>
          <w:sz w:val="28"/>
          <w:szCs w:val="28"/>
        </w:rPr>
        <w:t>–</w:t>
      </w:r>
      <w:r w:rsidRPr="00AB6FCB">
        <w:rPr>
          <w:sz w:val="28"/>
          <w:szCs w:val="28"/>
        </w:rPr>
        <w:t>е годы. Среди таковых упомянем Михаила Ларионова и Наталию Гончарову, Ивана Пуни и Марию Васильеву, Сергея Шаршуна и Леопольда Сюрважа, Алексея Явленского и Марианну Веревкину, Хаима Сутина и Жака Липшица, Оскара Мещанинова и Павла Кремня, Мане</w:t>
      </w:r>
      <w:r w:rsidR="00F87EF8" w:rsidRPr="00AB6FCB">
        <w:rPr>
          <w:sz w:val="28"/>
          <w:szCs w:val="28"/>
        </w:rPr>
        <w:t>–</w:t>
      </w:r>
      <w:r w:rsidRPr="00AB6FCB">
        <w:rPr>
          <w:sz w:val="28"/>
          <w:szCs w:val="28"/>
        </w:rPr>
        <w:t xml:space="preserve">Каца и Константина Терешковича. </w:t>
      </w:r>
      <w:r w:rsidRPr="00AB6FCB">
        <w:rPr>
          <w:sz w:val="28"/>
          <w:szCs w:val="28"/>
        </w:rPr>
        <w:lastRenderedPageBreak/>
        <w:t>Почти все они стали видными представителями межнациональной «Парижской школы» 1920</w:t>
      </w:r>
      <w:r w:rsidR="00F87EF8" w:rsidRPr="00AB6FCB">
        <w:rPr>
          <w:sz w:val="28"/>
          <w:szCs w:val="28"/>
        </w:rPr>
        <w:t>–</w:t>
      </w:r>
      <w:r w:rsidRPr="00AB6FCB">
        <w:rPr>
          <w:sz w:val="28"/>
          <w:szCs w:val="28"/>
        </w:rPr>
        <w:t>1940</w:t>
      </w:r>
      <w:r w:rsidR="00F87EF8" w:rsidRPr="00AB6FCB">
        <w:rPr>
          <w:sz w:val="28"/>
          <w:szCs w:val="28"/>
        </w:rPr>
        <w:t>–</w:t>
      </w:r>
      <w:r w:rsidRPr="00AB6FCB">
        <w:rPr>
          <w:sz w:val="28"/>
          <w:szCs w:val="28"/>
        </w:rPr>
        <w:t>х годов.</w:t>
      </w:r>
    </w:p>
    <w:p w14:paraId="43515B45" w14:textId="77777777" w:rsidR="000F5D71" w:rsidRPr="00AB6FCB" w:rsidRDefault="000F5D71"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 xml:space="preserve">Для тех, кто эмигрировал важной задачей было сохранение культуры, они жили надеждой вернуться. В 1924 г. На собрании в Париже И.А. Бунин говорил: «Наша цель </w:t>
      </w:r>
      <w:r w:rsidR="00F87EF8" w:rsidRPr="00AB6FCB">
        <w:rPr>
          <w:rFonts w:ascii="Times New Roman" w:hAnsi="Times New Roman"/>
          <w:sz w:val="28"/>
          <w:szCs w:val="28"/>
        </w:rPr>
        <w:t>–</w:t>
      </w:r>
      <w:r w:rsidRPr="00AB6FCB">
        <w:rPr>
          <w:rFonts w:ascii="Times New Roman" w:hAnsi="Times New Roman"/>
          <w:sz w:val="28"/>
          <w:szCs w:val="28"/>
        </w:rPr>
        <w:t xml:space="preserve"> твердо сказать: подымите голову! Миссия, именно миссия, тяжка, но высокая, возложенная судьбой на нас».</w:t>
      </w:r>
    </w:p>
    <w:p w14:paraId="23273D96" w14:textId="77777777" w:rsidR="000F5D71" w:rsidRPr="00AB6FCB" w:rsidRDefault="000F5D71"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 xml:space="preserve">Российская эмиграция стала предметом изучения как зарубежной, так и эмигрантской историографии на протяжении всего существования русского зарубежья. И если в Советском Союзе эта проблема выступала исключительно в качестве пропагандистской, либо вообще замалчивалась, то за рубежом российскую эмиграцию уже с первых лет ее формирования пытались осмыслить как уникальное историческое явление. В эмиграции оказалась интеллектуальная элита России, поэтому недостатка в подобных публикациях не наблюдалось, была и соответствующая публика, был и горячий интерес к этой проблеме. В первые годы изгнанничества среди разных слоев беженцев господствовала убежденность, что советская власть долго не продержится, следовательно, их эмиграция </w:t>
      </w:r>
      <w:r w:rsidR="00F87EF8" w:rsidRPr="00AB6FCB">
        <w:rPr>
          <w:rFonts w:ascii="Times New Roman" w:hAnsi="Times New Roman"/>
          <w:sz w:val="28"/>
          <w:szCs w:val="28"/>
        </w:rPr>
        <w:t>–</w:t>
      </w:r>
      <w:r w:rsidRPr="00AB6FCB">
        <w:rPr>
          <w:rFonts w:ascii="Times New Roman" w:hAnsi="Times New Roman"/>
          <w:sz w:val="28"/>
          <w:szCs w:val="28"/>
        </w:rPr>
        <w:t xml:space="preserve"> явление временное. Поэтому главным предметом размышлений были причины эмиграции и жизнь после возвращения на родину. Но скоро пришло осознание, что пребывание за границей будет неопределенно длительным. И сразу встали вопросы о целях, стоящих перед русским зарубежьем, о возможности адаптации, о необходимости объединения, но уже не для свержения революционной власти, </w:t>
      </w:r>
      <w:proofErr w:type="gramStart"/>
      <w:r w:rsidRPr="00AB6FCB">
        <w:rPr>
          <w:rFonts w:ascii="Times New Roman" w:hAnsi="Times New Roman"/>
          <w:sz w:val="28"/>
          <w:szCs w:val="28"/>
        </w:rPr>
        <w:t>а</w:t>
      </w:r>
      <w:proofErr w:type="gramEnd"/>
      <w:r w:rsidRPr="00AB6FCB">
        <w:rPr>
          <w:rFonts w:ascii="Times New Roman" w:hAnsi="Times New Roman"/>
          <w:sz w:val="28"/>
          <w:szCs w:val="28"/>
        </w:rPr>
        <w:t xml:space="preserve"> чтобы выжить и сохранить русскую культуру. Не случайно, с 1926 г. День русской культуры стал самым важным, объединяющим праздником русского зарубежья. К этому дню издавалось множество сборников и альманахов, которые содержали статьи, посвященные отдельным сюжетам культуры, важным глобальным вопросам</w:t>
      </w:r>
    </w:p>
    <w:p w14:paraId="33725CF7" w14:textId="77777777" w:rsidR="000F5D71" w:rsidRPr="00AB6FCB" w:rsidRDefault="000F5D71"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В истории эмиграции из России и СССР в XX веке прослеживаются три основные волны (причем потоки эмигрантов двигались не только на Запад, но и на Восток). Первая волна пришлась на 1910</w:t>
      </w:r>
      <w:r w:rsidR="00F87EF8" w:rsidRPr="00AB6FCB">
        <w:rPr>
          <w:rFonts w:ascii="Times New Roman" w:hAnsi="Times New Roman"/>
          <w:sz w:val="28"/>
          <w:szCs w:val="28"/>
        </w:rPr>
        <w:t>–</w:t>
      </w:r>
      <w:r w:rsidRPr="00AB6FCB">
        <w:rPr>
          <w:rFonts w:ascii="Times New Roman" w:hAnsi="Times New Roman"/>
          <w:sz w:val="28"/>
          <w:szCs w:val="28"/>
        </w:rPr>
        <w:t xml:space="preserve">е </w:t>
      </w:r>
      <w:r w:rsidR="00F87EF8" w:rsidRPr="00AB6FCB">
        <w:rPr>
          <w:rFonts w:ascii="Times New Roman" w:hAnsi="Times New Roman"/>
          <w:sz w:val="28"/>
          <w:szCs w:val="28"/>
        </w:rPr>
        <w:t>–</w:t>
      </w:r>
      <w:r w:rsidRPr="00AB6FCB">
        <w:rPr>
          <w:rFonts w:ascii="Times New Roman" w:hAnsi="Times New Roman"/>
          <w:sz w:val="28"/>
          <w:szCs w:val="28"/>
        </w:rPr>
        <w:t xml:space="preserve"> 1920</w:t>
      </w:r>
      <w:r w:rsidR="00F87EF8" w:rsidRPr="00AB6FCB">
        <w:rPr>
          <w:rFonts w:ascii="Times New Roman" w:hAnsi="Times New Roman"/>
          <w:sz w:val="28"/>
          <w:szCs w:val="28"/>
        </w:rPr>
        <w:t>–</w:t>
      </w:r>
      <w:r w:rsidRPr="00AB6FCB">
        <w:rPr>
          <w:rFonts w:ascii="Times New Roman" w:hAnsi="Times New Roman"/>
          <w:sz w:val="28"/>
          <w:szCs w:val="28"/>
        </w:rPr>
        <w:t>е годы.</w:t>
      </w:r>
    </w:p>
    <w:p w14:paraId="45652F6B" w14:textId="039911C8" w:rsidR="000F5D71" w:rsidRPr="00AB6FCB" w:rsidRDefault="000F5D71"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Исследование культуры русской эмиграции и ее художественного наследия идет в России уже более десяти лет – с тех пор, как были устранены искусственные преграды на этом пути и появился доступ к архивам в нашей стране и за рубежом. К настоящему времени исследователи культурного наследия эмиграции, и в первую очередь ее первой волны, накопили огромный фактический материал. [</w:t>
      </w:r>
      <w:r w:rsidR="00645C95" w:rsidRPr="00535A59">
        <w:rPr>
          <w:rFonts w:ascii="Times New Roman" w:hAnsi="Times New Roman"/>
          <w:sz w:val="28"/>
          <w:szCs w:val="28"/>
        </w:rPr>
        <w:t>51</w:t>
      </w:r>
      <w:r w:rsidRPr="00AB6FCB">
        <w:rPr>
          <w:rFonts w:ascii="Times New Roman" w:hAnsi="Times New Roman"/>
          <w:sz w:val="28"/>
          <w:szCs w:val="28"/>
        </w:rPr>
        <w:t xml:space="preserve">, </w:t>
      </w:r>
      <w:r w:rsidRPr="00AB6FCB">
        <w:rPr>
          <w:rFonts w:ascii="Times New Roman" w:hAnsi="Times New Roman"/>
          <w:sz w:val="28"/>
          <w:szCs w:val="28"/>
          <w:lang w:val="en-US"/>
        </w:rPr>
        <w:t>c</w:t>
      </w:r>
      <w:r w:rsidRPr="00AB6FCB">
        <w:rPr>
          <w:rFonts w:ascii="Times New Roman" w:hAnsi="Times New Roman"/>
          <w:sz w:val="28"/>
          <w:szCs w:val="28"/>
        </w:rPr>
        <w:t>.78]</w:t>
      </w:r>
    </w:p>
    <w:p w14:paraId="55D904D8" w14:textId="77777777" w:rsidR="000F5D71" w:rsidRPr="00AB6FCB" w:rsidRDefault="000F5D71"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Весьма существенная роль принадлежит здесь зарубежным коллегам и выходцам из эмигрантских кругов. Сейчас настало время на основе выявленных и описанных фактов попытаться составить целостное представление об этом феномене XX века.</w:t>
      </w:r>
    </w:p>
    <w:p w14:paraId="019BBEAB" w14:textId="77777777" w:rsidR="000F5D71" w:rsidRPr="00AB6FCB" w:rsidRDefault="000F5D71"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lastRenderedPageBreak/>
        <w:t>Каждый из них имел свою судьбу, свои особенности. Их параллельное сосуществование длилось не менее трех четвертей века, на исходе которого оба потока снова сблизились и, во всяком случае, перестали быть чем</w:t>
      </w:r>
      <w:r w:rsidR="00F87EF8" w:rsidRPr="00AB6FCB">
        <w:rPr>
          <w:rFonts w:ascii="Times New Roman" w:hAnsi="Times New Roman"/>
          <w:sz w:val="28"/>
          <w:szCs w:val="28"/>
        </w:rPr>
        <w:t>–</w:t>
      </w:r>
      <w:r w:rsidRPr="00AB6FCB">
        <w:rPr>
          <w:rFonts w:ascii="Times New Roman" w:hAnsi="Times New Roman"/>
          <w:sz w:val="28"/>
          <w:szCs w:val="28"/>
        </w:rPr>
        <w:t xml:space="preserve">то самодостаточным и обособленным. Большую ее часть составляли Л1оди с именем: главным образом представители дореволюционной политической и экономической элит, а также люди творческих профессий (литераторы, актеры, музыканты, художники). </w:t>
      </w:r>
    </w:p>
    <w:p w14:paraId="4EEE64B0" w14:textId="77777777" w:rsidR="000F5D71" w:rsidRPr="00AB6FCB" w:rsidRDefault="000F5D71"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 xml:space="preserve">Творческая интеллигенция играла здесь ведущую роль. Среди писателей и художников, покинувших Россию в надежде спастись от большевистского террора и от насильственной регламентации творчества со стороны властей, было много сложившихся мастеров, уже известных к моменту эмиграции не только в России, но и в Европе. </w:t>
      </w:r>
    </w:p>
    <w:p w14:paraId="2A99811E" w14:textId="77777777" w:rsidR="000F5D71" w:rsidRPr="00AB6FCB" w:rsidRDefault="000F5D71"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 xml:space="preserve">Назовем только несколько наиболее известных имен: это живописцы и графики Константин Коровин, Александр Бенуа, Константин Сомов, Мстислав Добужинский, Николаи Рерих, Иван Билибин, Сергей Чехонин, Филипп Малявин, Александр Яковлев, Василий Шухаев, Борис Григорьев, Юрий Анненков, Сергей Суцейкин, Василий Кандинский, Марк Шагал, Иван Пуни, Павел Мансуров, скульпторы Наум Габо, Антон Певзнер, художественные критики Сергей Маковский, Георгий Лукомский, Андрей Левинсон, меценаты и коллекционеры Мария Тенишева, Сергей Щукин, Сергей Щербатов, Владимир Гиршман и многие другие. </w:t>
      </w:r>
    </w:p>
    <w:p w14:paraId="5DFB1E49" w14:textId="516E6F30" w:rsidR="000F5D71" w:rsidRPr="00AB6FCB" w:rsidRDefault="000F5D71"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К этому далеко не полному перечню стоит добавить имена тех, кто уже давно жил и работал на Западе, но после большевистского переворота был вынужден, разорвав связи с новой Россией, стать эмигрантом: Лев Бакст, Наталия Гончарова, Михаил Ларионов, Сергей Шаршун, Мария Васильева и другие. Как видим, художники русской эмиграции первой волны представляли самые разные творческие направления, восходившие к Серебряному веку и некоторым раннее авангардным течениями 1910</w:t>
      </w:r>
      <w:r w:rsidR="00F87EF8" w:rsidRPr="00AB6FCB">
        <w:rPr>
          <w:rFonts w:ascii="Times New Roman" w:hAnsi="Times New Roman"/>
          <w:sz w:val="28"/>
          <w:szCs w:val="28"/>
        </w:rPr>
        <w:t>–</w:t>
      </w:r>
      <w:r w:rsidRPr="00AB6FCB">
        <w:rPr>
          <w:rFonts w:ascii="Times New Roman" w:hAnsi="Times New Roman"/>
          <w:sz w:val="28"/>
          <w:szCs w:val="28"/>
        </w:rPr>
        <w:t>1920х годов. [</w:t>
      </w:r>
      <w:r w:rsidR="00645C95" w:rsidRPr="00535A59">
        <w:rPr>
          <w:rFonts w:ascii="Times New Roman" w:hAnsi="Times New Roman"/>
          <w:sz w:val="28"/>
          <w:szCs w:val="28"/>
        </w:rPr>
        <w:t>6</w:t>
      </w:r>
      <w:r w:rsidRPr="00AB6FCB">
        <w:rPr>
          <w:rFonts w:ascii="Times New Roman" w:hAnsi="Times New Roman"/>
          <w:sz w:val="28"/>
          <w:szCs w:val="28"/>
        </w:rPr>
        <w:t xml:space="preserve">, </w:t>
      </w:r>
      <w:r w:rsidRPr="00AB6FCB">
        <w:rPr>
          <w:rFonts w:ascii="Times New Roman" w:hAnsi="Times New Roman"/>
          <w:sz w:val="28"/>
          <w:szCs w:val="28"/>
          <w:lang w:val="en-US"/>
        </w:rPr>
        <w:t>c</w:t>
      </w:r>
      <w:r w:rsidRPr="00AB6FCB">
        <w:rPr>
          <w:rFonts w:ascii="Times New Roman" w:hAnsi="Times New Roman"/>
          <w:sz w:val="28"/>
          <w:szCs w:val="28"/>
        </w:rPr>
        <w:t>.83]</w:t>
      </w:r>
    </w:p>
    <w:p w14:paraId="05C5ADD1" w14:textId="5D2FB676" w:rsidR="007C6893" w:rsidRPr="00AB6FCB" w:rsidRDefault="007C6893" w:rsidP="00D101B5">
      <w:pPr>
        <w:spacing w:after="0" w:line="360" w:lineRule="exact"/>
        <w:ind w:firstLine="709"/>
        <w:contextualSpacing/>
        <w:jc w:val="both"/>
        <w:rPr>
          <w:rFonts w:ascii="Times New Roman" w:eastAsia="Times New Roman" w:hAnsi="Times New Roman"/>
          <w:bCs/>
          <w:sz w:val="28"/>
          <w:szCs w:val="28"/>
        </w:rPr>
      </w:pPr>
      <w:r w:rsidRPr="00AB6FCB">
        <w:rPr>
          <w:rFonts w:ascii="Times New Roman" w:eastAsia="Times New Roman" w:hAnsi="Times New Roman"/>
          <w:bCs/>
          <w:sz w:val="28"/>
          <w:szCs w:val="28"/>
        </w:rPr>
        <w:t xml:space="preserve"> Художник разочаровался в новой власти, в новой идеологии искусства и не смог смириться с продажей коллекции Эрмитажа. В эмиграции он продолжает писать картины и создавать декорации для театра. Умер Александр Бенуа в Париже в 1960 году. Он оставил после себя огромное творческое наследие: картины и книги, публикации и мемуары</w:t>
      </w:r>
      <w:r w:rsidR="00BA6EDE" w:rsidRPr="00AB6FCB">
        <w:rPr>
          <w:rFonts w:ascii="Times New Roman" w:eastAsia="Times New Roman" w:hAnsi="Times New Roman"/>
          <w:bCs/>
          <w:sz w:val="28"/>
          <w:szCs w:val="28"/>
        </w:rPr>
        <w:t xml:space="preserve"> [3</w:t>
      </w:r>
      <w:r w:rsidR="00AA52F6" w:rsidRPr="00AB6FCB">
        <w:rPr>
          <w:rFonts w:ascii="Times New Roman" w:eastAsia="Times New Roman" w:hAnsi="Times New Roman"/>
          <w:bCs/>
          <w:sz w:val="28"/>
          <w:szCs w:val="28"/>
        </w:rPr>
        <w:t>6,</w:t>
      </w:r>
      <w:r w:rsidR="007159B4" w:rsidRPr="00AB6FCB">
        <w:rPr>
          <w:rFonts w:ascii="Times New Roman" w:eastAsia="Times New Roman" w:hAnsi="Times New Roman"/>
          <w:bCs/>
          <w:sz w:val="28"/>
          <w:szCs w:val="28"/>
        </w:rPr>
        <w:t xml:space="preserve"> </w:t>
      </w:r>
      <w:r w:rsidR="00AA52F6" w:rsidRPr="00AB6FCB">
        <w:rPr>
          <w:rFonts w:ascii="Times New Roman" w:eastAsia="Times New Roman" w:hAnsi="Times New Roman"/>
          <w:bCs/>
          <w:sz w:val="28"/>
          <w:szCs w:val="28"/>
        </w:rPr>
        <w:t>с.54]</w:t>
      </w:r>
      <w:r w:rsidRPr="00AB6FCB">
        <w:rPr>
          <w:rFonts w:ascii="Times New Roman" w:eastAsia="Times New Roman" w:hAnsi="Times New Roman"/>
          <w:bCs/>
          <w:sz w:val="28"/>
          <w:szCs w:val="28"/>
        </w:rPr>
        <w:t>.</w:t>
      </w:r>
    </w:p>
    <w:p w14:paraId="0BA9CF7F" w14:textId="77777777" w:rsidR="00AC60D7" w:rsidRPr="00AB6FCB" w:rsidRDefault="00AC60D7" w:rsidP="00D101B5">
      <w:pPr>
        <w:spacing w:after="0" w:line="360" w:lineRule="exact"/>
        <w:ind w:firstLine="709"/>
        <w:contextualSpacing/>
        <w:jc w:val="both"/>
        <w:rPr>
          <w:rFonts w:ascii="Times New Roman" w:eastAsia="Times New Roman" w:hAnsi="Times New Roman"/>
          <w:bCs/>
          <w:sz w:val="28"/>
          <w:szCs w:val="28"/>
        </w:rPr>
      </w:pPr>
    </w:p>
    <w:p w14:paraId="0C89E0D4" w14:textId="77777777" w:rsidR="007159B4" w:rsidRPr="00AB6FCB" w:rsidRDefault="007159B4" w:rsidP="00D101B5">
      <w:pPr>
        <w:spacing w:after="0" w:line="360" w:lineRule="exact"/>
        <w:ind w:firstLine="709"/>
        <w:contextualSpacing/>
        <w:jc w:val="both"/>
        <w:rPr>
          <w:rFonts w:ascii="Times New Roman" w:eastAsia="Times New Roman" w:hAnsi="Times New Roman"/>
          <w:bCs/>
          <w:sz w:val="28"/>
          <w:szCs w:val="28"/>
        </w:rPr>
      </w:pPr>
    </w:p>
    <w:p w14:paraId="2082E681" w14:textId="77777777" w:rsidR="005A1A45" w:rsidRPr="00AB6FCB" w:rsidRDefault="001C2F43" w:rsidP="0071351A">
      <w:pPr>
        <w:pStyle w:val="2"/>
        <w:spacing w:before="0" w:line="360" w:lineRule="exact"/>
        <w:ind w:firstLine="709"/>
        <w:contextualSpacing/>
        <w:jc w:val="both"/>
        <w:rPr>
          <w:rFonts w:ascii="Times New Roman" w:hAnsi="Times New Roman"/>
          <w:bCs w:val="0"/>
          <w:color w:val="auto"/>
          <w:sz w:val="28"/>
          <w:szCs w:val="28"/>
        </w:rPr>
      </w:pPr>
      <w:bookmarkStart w:id="23" w:name="_Toc68442243"/>
      <w:bookmarkStart w:id="24" w:name="_Toc73905178"/>
      <w:r w:rsidRPr="00AB6FCB">
        <w:rPr>
          <w:rFonts w:ascii="Times New Roman" w:hAnsi="Times New Roman"/>
          <w:bCs w:val="0"/>
          <w:color w:val="auto"/>
          <w:sz w:val="28"/>
          <w:szCs w:val="28"/>
        </w:rPr>
        <w:t>3</w:t>
      </w:r>
      <w:r w:rsidR="005A1A45" w:rsidRPr="00AB6FCB">
        <w:rPr>
          <w:rFonts w:ascii="Times New Roman" w:hAnsi="Times New Roman"/>
          <w:bCs w:val="0"/>
          <w:color w:val="auto"/>
          <w:sz w:val="28"/>
          <w:szCs w:val="28"/>
        </w:rPr>
        <w:t>.2</w:t>
      </w:r>
      <w:r w:rsidR="008E4D79" w:rsidRPr="00AB6FCB">
        <w:rPr>
          <w:rFonts w:ascii="Times New Roman" w:hAnsi="Times New Roman"/>
          <w:bCs w:val="0"/>
          <w:color w:val="auto"/>
          <w:sz w:val="28"/>
          <w:szCs w:val="28"/>
        </w:rPr>
        <w:t xml:space="preserve"> </w:t>
      </w:r>
      <w:bookmarkEnd w:id="23"/>
      <w:r w:rsidR="00993685" w:rsidRPr="00AB6FCB">
        <w:rPr>
          <w:rStyle w:val="ab"/>
          <w:rFonts w:ascii="Times New Roman" w:hAnsi="Times New Roman"/>
          <w:bCs w:val="0"/>
          <w:color w:val="auto"/>
          <w:sz w:val="28"/>
          <w:szCs w:val="28"/>
          <w:u w:val="none"/>
        </w:rPr>
        <w:fldChar w:fldCharType="begin"/>
      </w:r>
      <w:r w:rsidR="00993685" w:rsidRPr="00AB6FCB">
        <w:rPr>
          <w:rStyle w:val="ab"/>
          <w:rFonts w:ascii="Times New Roman" w:hAnsi="Times New Roman"/>
          <w:bCs w:val="0"/>
          <w:color w:val="auto"/>
          <w:sz w:val="28"/>
          <w:szCs w:val="28"/>
          <w:u w:val="none"/>
        </w:rPr>
        <w:instrText xml:space="preserve"> </w:instrText>
      </w:r>
      <w:r w:rsidR="00993685" w:rsidRPr="00AB6FCB">
        <w:rPr>
          <w:rFonts w:ascii="Times New Roman" w:hAnsi="Times New Roman"/>
          <w:color w:val="auto"/>
          <w:sz w:val="28"/>
          <w:szCs w:val="28"/>
        </w:rPr>
        <w:instrText>HYPERLINK \l "_Toc68453698"</w:instrText>
      </w:r>
      <w:r w:rsidR="00993685" w:rsidRPr="00AB6FCB">
        <w:rPr>
          <w:rStyle w:val="ab"/>
          <w:rFonts w:ascii="Times New Roman" w:hAnsi="Times New Roman"/>
          <w:bCs w:val="0"/>
          <w:color w:val="auto"/>
          <w:sz w:val="28"/>
          <w:szCs w:val="28"/>
          <w:u w:val="none"/>
        </w:rPr>
        <w:instrText xml:space="preserve"> </w:instrText>
      </w:r>
      <w:r w:rsidR="00993685" w:rsidRPr="00AB6FCB">
        <w:rPr>
          <w:rStyle w:val="ab"/>
          <w:rFonts w:ascii="Times New Roman" w:hAnsi="Times New Roman"/>
          <w:bCs w:val="0"/>
          <w:color w:val="auto"/>
          <w:sz w:val="28"/>
          <w:szCs w:val="28"/>
          <w:u w:val="none"/>
        </w:rPr>
        <w:fldChar w:fldCharType="separate"/>
      </w:r>
      <w:r w:rsidR="00993685" w:rsidRPr="00AB6FCB">
        <w:rPr>
          <w:rStyle w:val="ab"/>
          <w:rFonts w:ascii="Times New Roman" w:hAnsi="Times New Roman"/>
          <w:bCs w:val="0"/>
          <w:color w:val="auto"/>
          <w:sz w:val="28"/>
          <w:szCs w:val="28"/>
          <w:u w:val="none"/>
        </w:rPr>
        <w:t>Художественный мир Л. Бакста</w:t>
      </w:r>
      <w:r w:rsidR="00993685" w:rsidRPr="00AB6FCB">
        <w:rPr>
          <w:rStyle w:val="ab"/>
          <w:rFonts w:ascii="Times New Roman" w:hAnsi="Times New Roman"/>
          <w:bCs w:val="0"/>
          <w:color w:val="auto"/>
          <w:sz w:val="28"/>
          <w:szCs w:val="28"/>
          <w:u w:val="none"/>
        </w:rPr>
        <w:fldChar w:fldCharType="end"/>
      </w:r>
      <w:r w:rsidR="00993685" w:rsidRPr="00AB6FCB">
        <w:rPr>
          <w:rStyle w:val="ab"/>
          <w:rFonts w:ascii="Times New Roman" w:hAnsi="Times New Roman"/>
          <w:bCs w:val="0"/>
          <w:color w:val="auto"/>
          <w:sz w:val="28"/>
          <w:szCs w:val="28"/>
          <w:u w:val="none"/>
        </w:rPr>
        <w:t xml:space="preserve"> и «Мир искусства»</w:t>
      </w:r>
      <w:bookmarkEnd w:id="24"/>
    </w:p>
    <w:p w14:paraId="58D1B343" w14:textId="77777777" w:rsidR="00AC60D7" w:rsidRPr="00AB6FCB" w:rsidRDefault="00AC60D7" w:rsidP="00D101B5">
      <w:pPr>
        <w:spacing w:after="0" w:line="360" w:lineRule="exact"/>
        <w:ind w:firstLine="709"/>
        <w:contextualSpacing/>
        <w:rPr>
          <w:rFonts w:ascii="Times New Roman" w:hAnsi="Times New Roman"/>
          <w:sz w:val="28"/>
          <w:szCs w:val="28"/>
        </w:rPr>
      </w:pPr>
    </w:p>
    <w:p w14:paraId="7FD6E75B" w14:textId="77777777" w:rsidR="007C6893" w:rsidRPr="00AB6FCB" w:rsidRDefault="6304F52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Лев Бакст (Лейб Хаим Израилевич Розенберг) родился в Гродно в ортодоксальной еврейской семье. Семья Розенбергов долгое время жила дружно, дети получали хорошее образование. В такой семье развивался талант </w:t>
      </w:r>
      <w:r w:rsidRPr="00AB6FCB">
        <w:rPr>
          <w:rFonts w:ascii="Times New Roman" w:eastAsia="Times New Roman" w:hAnsi="Times New Roman"/>
          <w:sz w:val="28"/>
          <w:szCs w:val="28"/>
        </w:rPr>
        <w:lastRenderedPageBreak/>
        <w:t>молодого художника, хотя серьезные занятия живописью родители не поощряли и нередко даже выкидывали его краски.</w:t>
      </w:r>
    </w:p>
    <w:p w14:paraId="72767BFA" w14:textId="2C237557" w:rsidR="00D910D0" w:rsidRPr="00AB6FCB" w:rsidRDefault="6D81C47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На театральную деятельность огромное влияние оказывала русская тема в творчестве Бакста, к которой художник пришел достаточно поздно. Это связано с ностальгией и невозможностью посетить родину последние 10 лет жизни. Конечно, и до этого русские сюжеты встречались в его творчестве, но сознательное обращение к истокам, к народному искусству произошло в начале 1920 </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х годов. Бесспорно, глубина интереса Бакста к древним культурам, оказавшим влияние на развитие мирового искусства, была больше. Однако русская тема со временем стала душевно близка художнику, к которому родина была не слишком благосклонна. В 1912 году (после ужесточения антиеврейского законодательства) уже всемирно знаменитый художник был выслан из Петербурга как еврей, не имеющий права проживать вне черты оседлости. Впоследствии избрание в академики дало ему официальное право жить в столицах. Но после краткого визита в начале 1914 года Баксту уже не суждено было вернуться в Россию: этому помешали сначала Первая мировая война</w:t>
      </w:r>
      <w:r w:rsidR="00DE4DA9" w:rsidRPr="00AB6FCB">
        <w:rPr>
          <w:rFonts w:ascii="Times New Roman" w:eastAsia="Times New Roman" w:hAnsi="Times New Roman"/>
          <w:sz w:val="28"/>
          <w:szCs w:val="28"/>
        </w:rPr>
        <w:t xml:space="preserve"> (Приложение В)</w:t>
      </w:r>
      <w:r w:rsidRPr="00AB6FCB">
        <w:rPr>
          <w:rFonts w:ascii="Times New Roman" w:eastAsia="Times New Roman" w:hAnsi="Times New Roman"/>
          <w:sz w:val="28"/>
          <w:szCs w:val="28"/>
        </w:rPr>
        <w:t>, а затем революция [</w:t>
      </w:r>
      <w:r w:rsidR="00BA6EDE" w:rsidRPr="00AB6FCB">
        <w:rPr>
          <w:rFonts w:ascii="Times New Roman" w:eastAsia="Times New Roman" w:hAnsi="Times New Roman"/>
          <w:sz w:val="28"/>
          <w:szCs w:val="28"/>
        </w:rPr>
        <w:t>5</w:t>
      </w:r>
      <w:r w:rsidR="00941036" w:rsidRPr="00AB6FCB">
        <w:rPr>
          <w:rFonts w:ascii="Times New Roman" w:eastAsia="Times New Roman" w:hAnsi="Times New Roman"/>
          <w:sz w:val="28"/>
          <w:szCs w:val="28"/>
        </w:rPr>
        <w:t>2</w:t>
      </w:r>
      <w:r w:rsidRPr="00AB6FCB">
        <w:rPr>
          <w:rFonts w:ascii="Times New Roman" w:eastAsia="Times New Roman" w:hAnsi="Times New Roman"/>
          <w:sz w:val="28"/>
          <w:szCs w:val="28"/>
        </w:rPr>
        <w:t>, с.152].</w:t>
      </w:r>
    </w:p>
    <w:p w14:paraId="467F11A4" w14:textId="77777777" w:rsidR="00D910D0" w:rsidRPr="00AB6FCB" w:rsidRDefault="00D910D0" w:rsidP="00D101B5">
      <w:pPr>
        <w:spacing w:after="0" w:line="360" w:lineRule="exact"/>
        <w:ind w:firstLine="709"/>
        <w:contextualSpacing/>
        <w:jc w:val="both"/>
        <w:rPr>
          <w:rFonts w:ascii="Times New Roman" w:eastAsia="Times New Roman" w:hAnsi="Times New Roman"/>
          <w:bCs/>
          <w:sz w:val="28"/>
          <w:szCs w:val="28"/>
        </w:rPr>
      </w:pPr>
      <w:r w:rsidRPr="00AB6FCB">
        <w:rPr>
          <w:rFonts w:ascii="Times New Roman" w:eastAsia="Times New Roman" w:hAnsi="Times New Roman"/>
          <w:bCs/>
          <w:sz w:val="28"/>
          <w:szCs w:val="28"/>
        </w:rPr>
        <w:t xml:space="preserve">С исконно русскими традициями Бакста роднили воспоминания детства, связанные с бытом его русской кормилицы и любимой горничной, народными сказками, молитвами, лампадками, на всю жизнь оставшиеся в душе художника. Многие годы Лев Самойлович заботился о своей кормилице, писал ей письма в Новую Ладогу, посылал фотографии сына. Кроме того, художник был неравнодушен к русской природе, ценя на вес золота редкие моменты соприкосновения с ней: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Пишу из подлинной России... Так хорошо вокруг, просторно, значительно; чувствую себя под обаянием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Руси</w:t>
      </w:r>
      <w:r w:rsidR="007D50A4" w:rsidRPr="00AB6FCB">
        <w:rPr>
          <w:rFonts w:ascii="Times New Roman" w:eastAsia="Times New Roman" w:hAnsi="Times New Roman"/>
          <w:bCs/>
          <w:sz w:val="28"/>
          <w:szCs w:val="28"/>
        </w:rPr>
        <w:t>»</w:t>
      </w:r>
      <w:r w:rsidR="009834E0"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на все душа отвечает восторженно, сказал бы и ...умиленно</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w:t>
      </w:r>
    </w:p>
    <w:p w14:paraId="13D4A91B" w14:textId="77777777" w:rsidR="00E62647" w:rsidRPr="00AB6FCB" w:rsidRDefault="00D910D0" w:rsidP="00D101B5">
      <w:pPr>
        <w:spacing w:after="0" w:line="360" w:lineRule="exact"/>
        <w:ind w:firstLine="709"/>
        <w:contextualSpacing/>
        <w:jc w:val="both"/>
        <w:rPr>
          <w:rFonts w:ascii="Times New Roman" w:eastAsia="Times New Roman" w:hAnsi="Times New Roman"/>
          <w:bCs/>
          <w:sz w:val="28"/>
          <w:szCs w:val="28"/>
        </w:rPr>
      </w:pPr>
      <w:r w:rsidRPr="00AB6FCB">
        <w:rPr>
          <w:rFonts w:ascii="Times New Roman" w:eastAsia="Times New Roman" w:hAnsi="Times New Roman"/>
          <w:bCs/>
          <w:sz w:val="28"/>
          <w:szCs w:val="28"/>
        </w:rPr>
        <w:t xml:space="preserve">Это было неожиданно и удивительно для современников. Зинаида Гиппиус писала: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Еще одна черта, совсем, казалось бы, несвойственная Баксту, с его экзотикой, парижанством и внешним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снобизмом</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нежность к природе, к земле русской, просто к земле, к лесу деревенскому, обыкновенному, своему</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w:t>
      </w:r>
    </w:p>
    <w:p w14:paraId="60683332" w14:textId="693054F3" w:rsidR="00E62647" w:rsidRPr="00AB6FCB" w:rsidRDefault="00E62647" w:rsidP="00D101B5">
      <w:pPr>
        <w:spacing w:after="0" w:line="360" w:lineRule="exact"/>
        <w:ind w:firstLine="709"/>
        <w:contextualSpacing/>
        <w:jc w:val="both"/>
        <w:rPr>
          <w:rFonts w:ascii="Times New Roman" w:eastAsia="Times New Roman" w:hAnsi="Times New Roman"/>
          <w:bCs/>
          <w:sz w:val="28"/>
          <w:szCs w:val="28"/>
        </w:rPr>
      </w:pPr>
      <w:r w:rsidRPr="00AB6FCB">
        <w:rPr>
          <w:rFonts w:ascii="Times New Roman" w:eastAsia="Times New Roman" w:hAnsi="Times New Roman"/>
          <w:bCs/>
          <w:sz w:val="28"/>
          <w:szCs w:val="28"/>
        </w:rPr>
        <w:t xml:space="preserve">Вплотную заняться русскими сюжетами художнику пришлось в молодости, когда необходимость зарабатывать на жизнь сделала его иллюстратором дешевых изданий. Одними </w:t>
      </w:r>
      <w:proofErr w:type="gramStart"/>
      <w:r w:rsidRPr="00AB6FCB">
        <w:rPr>
          <w:rFonts w:ascii="Times New Roman" w:eastAsia="Times New Roman" w:hAnsi="Times New Roman"/>
          <w:bCs/>
          <w:sz w:val="28"/>
          <w:szCs w:val="28"/>
        </w:rPr>
        <w:t>из первых</w:t>
      </w:r>
      <w:proofErr w:type="gramEnd"/>
      <w:r w:rsidRPr="00AB6FCB">
        <w:rPr>
          <w:rFonts w:ascii="Times New Roman" w:eastAsia="Times New Roman" w:hAnsi="Times New Roman"/>
          <w:bCs/>
          <w:sz w:val="28"/>
          <w:szCs w:val="28"/>
        </w:rPr>
        <w:t xml:space="preserve"> оформленных Бакстом книжек были повесть А.Н. Канаева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У староверов</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и шекспировский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Король Лир</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в пересказе Канаева для детей. Он и его жена приняли живое участие в судьбе молодого художника</w:t>
      </w:r>
      <w:r w:rsidR="007159B4" w:rsidRPr="00AB6FCB">
        <w:rPr>
          <w:rFonts w:ascii="Times New Roman" w:eastAsia="Times New Roman" w:hAnsi="Times New Roman"/>
          <w:bCs/>
          <w:sz w:val="28"/>
          <w:szCs w:val="28"/>
        </w:rPr>
        <w:t xml:space="preserve"> </w:t>
      </w:r>
      <w:r w:rsidR="00AA52F6" w:rsidRPr="00AB6FCB">
        <w:rPr>
          <w:rFonts w:ascii="Times New Roman" w:eastAsia="Times New Roman" w:hAnsi="Times New Roman"/>
          <w:bCs/>
          <w:sz w:val="28"/>
          <w:szCs w:val="28"/>
        </w:rPr>
        <w:t>[</w:t>
      </w:r>
      <w:proofErr w:type="gramStart"/>
      <w:r w:rsidR="00B0693B" w:rsidRPr="00AB6FCB">
        <w:rPr>
          <w:rFonts w:ascii="Times New Roman" w:eastAsia="Times New Roman" w:hAnsi="Times New Roman"/>
          <w:bCs/>
          <w:sz w:val="28"/>
          <w:szCs w:val="28"/>
        </w:rPr>
        <w:t>1</w:t>
      </w:r>
      <w:r w:rsidR="00BA6EDE" w:rsidRPr="00AB6FCB">
        <w:rPr>
          <w:rFonts w:ascii="Times New Roman" w:eastAsia="Times New Roman" w:hAnsi="Times New Roman"/>
          <w:bCs/>
          <w:sz w:val="28"/>
          <w:szCs w:val="28"/>
        </w:rPr>
        <w:t>7</w:t>
      </w:r>
      <w:r w:rsidR="00AA52F6" w:rsidRPr="00AB6FCB">
        <w:rPr>
          <w:rFonts w:ascii="Times New Roman" w:eastAsia="Times New Roman" w:hAnsi="Times New Roman"/>
          <w:bCs/>
          <w:sz w:val="28"/>
          <w:szCs w:val="28"/>
        </w:rPr>
        <w:t>,с.</w:t>
      </w:r>
      <w:proofErr w:type="gramEnd"/>
      <w:r w:rsidR="00AA52F6" w:rsidRPr="00AB6FCB">
        <w:rPr>
          <w:rFonts w:ascii="Times New Roman" w:eastAsia="Times New Roman" w:hAnsi="Times New Roman"/>
          <w:bCs/>
          <w:sz w:val="28"/>
          <w:szCs w:val="28"/>
        </w:rPr>
        <w:t>62]</w:t>
      </w:r>
      <w:r w:rsidRPr="00AB6FCB">
        <w:rPr>
          <w:rFonts w:ascii="Times New Roman" w:eastAsia="Times New Roman" w:hAnsi="Times New Roman"/>
          <w:bCs/>
          <w:sz w:val="28"/>
          <w:szCs w:val="28"/>
        </w:rPr>
        <w:t>.</w:t>
      </w:r>
    </w:p>
    <w:p w14:paraId="1880DC75" w14:textId="3FBC9946" w:rsidR="009A69C4" w:rsidRPr="00AB6FCB" w:rsidRDefault="009A69C4" w:rsidP="00D101B5">
      <w:pPr>
        <w:spacing w:after="0" w:line="360" w:lineRule="exact"/>
        <w:ind w:firstLine="709"/>
        <w:contextualSpacing/>
        <w:jc w:val="both"/>
        <w:rPr>
          <w:rFonts w:ascii="Times New Roman" w:eastAsia="Times New Roman" w:hAnsi="Times New Roman"/>
          <w:bCs/>
          <w:sz w:val="28"/>
          <w:szCs w:val="28"/>
        </w:rPr>
      </w:pPr>
      <w:r w:rsidRPr="00AB6FCB">
        <w:rPr>
          <w:rFonts w:ascii="Times New Roman" w:eastAsia="Times New Roman" w:hAnsi="Times New Roman"/>
          <w:bCs/>
          <w:sz w:val="28"/>
          <w:szCs w:val="28"/>
        </w:rPr>
        <w:t xml:space="preserve">Летом 1911 года в Лувре (в павильоне Марсан) открылась персональная выставка Бакста, включавшая 70 работ. Картины раскупались с неимоверной быстротой, слава росла, но художник с горечью писал жене: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Почти все музеи приобрели у меня: испанский, итальянские (кроме, конечно, русских!!!)</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w:t>
      </w:r>
      <w:r w:rsidRPr="00AB6FCB">
        <w:rPr>
          <w:rFonts w:ascii="Times New Roman" w:eastAsia="Times New Roman" w:hAnsi="Times New Roman"/>
          <w:bCs/>
          <w:sz w:val="28"/>
          <w:szCs w:val="28"/>
        </w:rPr>
        <w:lastRenderedPageBreak/>
        <w:t xml:space="preserve">Баксту было обидно и больно, ему хотелось признания на родине, но не путем каких </w:t>
      </w:r>
      <w:r w:rsidR="00F87EF8"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либо специально принятых мер, а именно просто признания таланта как такового.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А Россия, русские музеи и в ус не дуют. Ну </w:t>
      </w:r>
      <w:r w:rsidR="009834E0" w:rsidRPr="00AB6FCB">
        <w:rPr>
          <w:rFonts w:ascii="Times New Roman" w:eastAsia="Times New Roman" w:hAnsi="Times New Roman"/>
          <w:bCs/>
          <w:sz w:val="28"/>
          <w:szCs w:val="28"/>
        </w:rPr>
        <w:t>–</w:t>
      </w:r>
      <w:r w:rsidR="00B0693B" w:rsidRPr="00AB6FCB">
        <w:rPr>
          <w:rFonts w:ascii="Times New Roman" w:eastAsia="Times New Roman" w:hAnsi="Times New Roman"/>
          <w:bCs/>
          <w:sz w:val="28"/>
          <w:szCs w:val="28"/>
        </w:rPr>
        <w:t xml:space="preserve"> </w:t>
      </w:r>
      <w:r w:rsidRPr="00AB6FCB">
        <w:rPr>
          <w:rFonts w:ascii="Times New Roman" w:eastAsia="Times New Roman" w:hAnsi="Times New Roman"/>
          <w:bCs/>
          <w:sz w:val="28"/>
          <w:szCs w:val="28"/>
        </w:rPr>
        <w:t xml:space="preserve">все равно. Насильно мил не будешь. Хоть хваленого Рериха все ругают панно, я убежден, что эскиз панно будет в галерее Третьяковской! Пойми, что я не хочу унижаться брать нарочно русские сюжеты, чтобы меня одобряли в России </w:t>
      </w:r>
      <w:r w:rsidR="009834E0" w:rsidRPr="00AB6FCB">
        <w:rPr>
          <w:rFonts w:ascii="Times New Roman" w:eastAsia="Times New Roman" w:hAnsi="Times New Roman"/>
          <w:bCs/>
          <w:sz w:val="28"/>
          <w:szCs w:val="28"/>
        </w:rPr>
        <w:t>–</w:t>
      </w:r>
      <w:r w:rsidR="00B0693B" w:rsidRPr="00AB6FCB">
        <w:rPr>
          <w:rFonts w:ascii="Times New Roman" w:eastAsia="Times New Roman" w:hAnsi="Times New Roman"/>
          <w:bCs/>
          <w:sz w:val="28"/>
          <w:szCs w:val="28"/>
        </w:rPr>
        <w:t xml:space="preserve"> </w:t>
      </w:r>
      <w:r w:rsidRPr="00AB6FCB">
        <w:rPr>
          <w:rFonts w:ascii="Times New Roman" w:eastAsia="Times New Roman" w:hAnsi="Times New Roman"/>
          <w:bCs/>
          <w:sz w:val="28"/>
          <w:szCs w:val="28"/>
        </w:rPr>
        <w:t>в этом моя гордость</w:t>
      </w:r>
      <w:r w:rsidR="007D50A4" w:rsidRPr="00AB6FCB">
        <w:rPr>
          <w:rFonts w:ascii="Times New Roman" w:eastAsia="Times New Roman" w:hAnsi="Times New Roman"/>
          <w:bCs/>
          <w:sz w:val="28"/>
          <w:szCs w:val="28"/>
        </w:rPr>
        <w:t>»</w:t>
      </w:r>
      <w:r w:rsidR="00B0693B" w:rsidRPr="00AB6FCB">
        <w:rPr>
          <w:rFonts w:ascii="Times New Roman" w:eastAsia="Times New Roman" w:hAnsi="Times New Roman"/>
          <w:bCs/>
          <w:sz w:val="28"/>
          <w:szCs w:val="28"/>
        </w:rPr>
        <w:t xml:space="preserve"> </w:t>
      </w:r>
      <w:r w:rsidR="00B0693B" w:rsidRPr="00AB6FCB">
        <w:rPr>
          <w:rFonts w:ascii="Times New Roman" w:eastAsia="Times New Roman" w:hAnsi="Times New Roman"/>
          <w:sz w:val="28"/>
          <w:szCs w:val="28"/>
        </w:rPr>
        <w:t>[</w:t>
      </w:r>
      <w:proofErr w:type="gramStart"/>
      <w:r w:rsidR="00BA6EDE" w:rsidRPr="00AB6FCB">
        <w:rPr>
          <w:rFonts w:ascii="Times New Roman" w:eastAsia="Times New Roman" w:hAnsi="Times New Roman"/>
          <w:sz w:val="28"/>
          <w:szCs w:val="28"/>
        </w:rPr>
        <w:t>7</w:t>
      </w:r>
      <w:r w:rsidR="00B0693B" w:rsidRPr="00AB6FCB">
        <w:rPr>
          <w:rFonts w:ascii="Times New Roman" w:eastAsia="Times New Roman" w:hAnsi="Times New Roman"/>
          <w:sz w:val="28"/>
          <w:szCs w:val="28"/>
        </w:rPr>
        <w:t>,с.</w:t>
      </w:r>
      <w:proofErr w:type="gramEnd"/>
      <w:r w:rsidR="00B0693B" w:rsidRPr="00AB6FCB">
        <w:rPr>
          <w:rFonts w:ascii="Times New Roman" w:eastAsia="Times New Roman" w:hAnsi="Times New Roman"/>
          <w:sz w:val="28"/>
          <w:szCs w:val="28"/>
        </w:rPr>
        <w:t>42]</w:t>
      </w:r>
      <w:r w:rsidRPr="00AB6FCB">
        <w:rPr>
          <w:rFonts w:ascii="Times New Roman" w:eastAsia="Times New Roman" w:hAnsi="Times New Roman"/>
          <w:bCs/>
          <w:sz w:val="28"/>
          <w:szCs w:val="28"/>
        </w:rPr>
        <w:t>.</w:t>
      </w:r>
    </w:p>
    <w:p w14:paraId="22963F6F" w14:textId="1C382A5E" w:rsidR="007C6893" w:rsidRPr="00AB6FCB" w:rsidRDefault="009A69C4" w:rsidP="00D101B5">
      <w:pPr>
        <w:spacing w:after="0" w:line="360" w:lineRule="exact"/>
        <w:ind w:firstLine="709"/>
        <w:contextualSpacing/>
        <w:jc w:val="both"/>
        <w:rPr>
          <w:rFonts w:ascii="Times New Roman" w:eastAsia="Times New Roman" w:hAnsi="Times New Roman"/>
          <w:bCs/>
          <w:sz w:val="28"/>
          <w:szCs w:val="28"/>
        </w:rPr>
      </w:pPr>
      <w:r w:rsidRPr="00AB6FCB">
        <w:rPr>
          <w:rFonts w:ascii="Times New Roman" w:eastAsia="Times New Roman" w:hAnsi="Times New Roman"/>
          <w:bCs/>
          <w:sz w:val="28"/>
          <w:szCs w:val="28"/>
        </w:rPr>
        <w:t xml:space="preserve">Осенью 1911 Бакст писал Павлу Эттингеру, интересовавшемуся творчеством художника: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Хотел бы, чтобы Вы помогли мне познакомить Россию </w:t>
      </w:r>
      <w:r w:rsidR="009834E0" w:rsidRPr="00AB6FCB">
        <w:rPr>
          <w:rFonts w:ascii="Times New Roman" w:eastAsia="Times New Roman" w:hAnsi="Times New Roman"/>
          <w:bCs/>
          <w:sz w:val="28"/>
          <w:szCs w:val="28"/>
        </w:rPr>
        <w:t>–</w:t>
      </w:r>
      <w:r w:rsidR="00185856" w:rsidRPr="00AB6FCB">
        <w:rPr>
          <w:rFonts w:ascii="Times New Roman" w:eastAsia="Times New Roman" w:hAnsi="Times New Roman"/>
          <w:bCs/>
          <w:sz w:val="28"/>
          <w:szCs w:val="28"/>
        </w:rPr>
        <w:t xml:space="preserve"> </w:t>
      </w:r>
      <w:r w:rsidRPr="00AB6FCB">
        <w:rPr>
          <w:rFonts w:ascii="Times New Roman" w:eastAsia="Times New Roman" w:hAnsi="Times New Roman"/>
          <w:bCs/>
          <w:sz w:val="28"/>
          <w:szCs w:val="28"/>
        </w:rPr>
        <w:t>неблагодарное отечество с новым фазисом моих работ, так заинтересовавших французских художников</w:t>
      </w:r>
      <w:r w:rsidR="007D50A4" w:rsidRPr="00AB6FCB">
        <w:rPr>
          <w:rFonts w:ascii="Times New Roman" w:eastAsia="Times New Roman" w:hAnsi="Times New Roman"/>
          <w:bCs/>
          <w:sz w:val="28"/>
          <w:szCs w:val="28"/>
        </w:rPr>
        <w:t>»</w:t>
      </w:r>
      <w:r w:rsidR="00185856" w:rsidRPr="00AB6FCB">
        <w:rPr>
          <w:rFonts w:ascii="Times New Roman" w:eastAsia="Times New Roman" w:hAnsi="Times New Roman"/>
          <w:bCs/>
          <w:sz w:val="28"/>
          <w:szCs w:val="28"/>
        </w:rPr>
        <w:t xml:space="preserve"> </w:t>
      </w:r>
      <w:r w:rsidR="00185856" w:rsidRPr="00AB6FCB">
        <w:rPr>
          <w:rFonts w:ascii="Times New Roman" w:eastAsia="Times New Roman" w:hAnsi="Times New Roman"/>
          <w:sz w:val="28"/>
          <w:szCs w:val="28"/>
        </w:rPr>
        <w:t>[</w:t>
      </w:r>
      <w:proofErr w:type="gramStart"/>
      <w:r w:rsidR="00BA6EDE" w:rsidRPr="00AB6FCB">
        <w:rPr>
          <w:rFonts w:ascii="Times New Roman" w:eastAsia="Times New Roman" w:hAnsi="Times New Roman"/>
          <w:sz w:val="28"/>
          <w:szCs w:val="28"/>
        </w:rPr>
        <w:t>7</w:t>
      </w:r>
      <w:r w:rsidR="00185856" w:rsidRPr="00AB6FCB">
        <w:rPr>
          <w:rFonts w:ascii="Times New Roman" w:eastAsia="Times New Roman" w:hAnsi="Times New Roman"/>
          <w:sz w:val="28"/>
          <w:szCs w:val="28"/>
        </w:rPr>
        <w:t>,с.</w:t>
      </w:r>
      <w:proofErr w:type="gramEnd"/>
      <w:r w:rsidR="00185856" w:rsidRPr="00AB6FCB">
        <w:rPr>
          <w:rFonts w:ascii="Times New Roman" w:eastAsia="Times New Roman" w:hAnsi="Times New Roman"/>
          <w:sz w:val="28"/>
          <w:szCs w:val="28"/>
        </w:rPr>
        <w:t>56]</w:t>
      </w:r>
      <w:r w:rsidRPr="00AB6FCB">
        <w:rPr>
          <w:rFonts w:ascii="Times New Roman" w:eastAsia="Times New Roman" w:hAnsi="Times New Roman"/>
          <w:bCs/>
          <w:sz w:val="28"/>
          <w:szCs w:val="28"/>
        </w:rPr>
        <w:t>.</w:t>
      </w:r>
    </w:p>
    <w:p w14:paraId="790C5160" w14:textId="7F15978D" w:rsidR="007C6893" w:rsidRPr="00AB6FCB" w:rsidRDefault="00E62647" w:rsidP="00D101B5">
      <w:pPr>
        <w:spacing w:after="0" w:line="360" w:lineRule="exact"/>
        <w:ind w:firstLine="709"/>
        <w:contextualSpacing/>
        <w:jc w:val="both"/>
        <w:rPr>
          <w:rFonts w:ascii="Times New Roman" w:eastAsia="Times New Roman" w:hAnsi="Times New Roman"/>
          <w:bCs/>
          <w:sz w:val="28"/>
          <w:szCs w:val="28"/>
        </w:rPr>
      </w:pPr>
      <w:r w:rsidRPr="00AB6FCB">
        <w:rPr>
          <w:rFonts w:ascii="Times New Roman" w:eastAsia="Times New Roman" w:hAnsi="Times New Roman"/>
          <w:bCs/>
          <w:sz w:val="28"/>
          <w:szCs w:val="28"/>
        </w:rPr>
        <w:t xml:space="preserve">В журнале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Мир искусства</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Бакст возглавил художественный отдел: создавал иллюстрации, придумывал оригинальное шрифтовое оформление. В итоге журнал об искусстве и сам оказался произведением искусства. Каждый материал сопровождался рисунками, орнаментами, виньетками, чаще всего, навеянными античной культурой, к которой Бакст, как и многие другие художники, был неравнодушен. Такое внимание к иллюстративному материалу было несвойственно изданиям конца XIX века, поэтому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мирискусников</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с полным правом можно назвать первопроходцами в русском полиграфическом дизайне</w:t>
      </w:r>
      <w:r w:rsidR="00185856" w:rsidRPr="00AB6FCB">
        <w:rPr>
          <w:rFonts w:ascii="Times New Roman" w:eastAsia="Times New Roman" w:hAnsi="Times New Roman"/>
          <w:bCs/>
          <w:sz w:val="28"/>
          <w:szCs w:val="28"/>
        </w:rPr>
        <w:t xml:space="preserve"> </w:t>
      </w:r>
      <w:r w:rsidR="00AA52F6" w:rsidRPr="00AB6FCB">
        <w:rPr>
          <w:rFonts w:ascii="Times New Roman" w:eastAsia="Times New Roman" w:hAnsi="Times New Roman"/>
          <w:bCs/>
          <w:sz w:val="28"/>
          <w:szCs w:val="28"/>
        </w:rPr>
        <w:t>[</w:t>
      </w:r>
      <w:proofErr w:type="gramStart"/>
      <w:r w:rsidR="001A30CD" w:rsidRPr="00AB6FCB">
        <w:rPr>
          <w:rFonts w:ascii="Times New Roman" w:eastAsia="Times New Roman" w:hAnsi="Times New Roman"/>
          <w:bCs/>
          <w:sz w:val="28"/>
          <w:szCs w:val="28"/>
        </w:rPr>
        <w:t>7</w:t>
      </w:r>
      <w:r w:rsidR="00AA52F6" w:rsidRPr="00AB6FCB">
        <w:rPr>
          <w:rFonts w:ascii="Times New Roman" w:eastAsia="Times New Roman" w:hAnsi="Times New Roman"/>
          <w:bCs/>
          <w:sz w:val="28"/>
          <w:szCs w:val="28"/>
        </w:rPr>
        <w:t>,с.</w:t>
      </w:r>
      <w:proofErr w:type="gramEnd"/>
      <w:r w:rsidR="00AA52F6" w:rsidRPr="00AB6FCB">
        <w:rPr>
          <w:rFonts w:ascii="Times New Roman" w:eastAsia="Times New Roman" w:hAnsi="Times New Roman"/>
          <w:bCs/>
          <w:sz w:val="28"/>
          <w:szCs w:val="28"/>
        </w:rPr>
        <w:t>62]</w:t>
      </w:r>
      <w:r w:rsidRPr="00AB6FCB">
        <w:rPr>
          <w:rFonts w:ascii="Times New Roman" w:eastAsia="Times New Roman" w:hAnsi="Times New Roman"/>
          <w:bCs/>
          <w:sz w:val="28"/>
          <w:szCs w:val="28"/>
        </w:rPr>
        <w:t>.</w:t>
      </w:r>
    </w:p>
    <w:p w14:paraId="689AB7B9" w14:textId="77777777" w:rsidR="00E62647" w:rsidRPr="00AB6FCB" w:rsidRDefault="00E62647" w:rsidP="00D101B5">
      <w:pPr>
        <w:spacing w:after="0" w:line="360" w:lineRule="exact"/>
        <w:ind w:firstLine="709"/>
        <w:contextualSpacing/>
        <w:jc w:val="both"/>
        <w:rPr>
          <w:rFonts w:ascii="Times New Roman" w:eastAsia="Times New Roman" w:hAnsi="Times New Roman"/>
          <w:bCs/>
          <w:sz w:val="28"/>
          <w:szCs w:val="28"/>
        </w:rPr>
      </w:pPr>
      <w:r w:rsidRPr="00AB6FCB">
        <w:rPr>
          <w:rFonts w:ascii="Times New Roman" w:eastAsia="Times New Roman" w:hAnsi="Times New Roman"/>
          <w:bCs/>
          <w:sz w:val="28"/>
          <w:szCs w:val="28"/>
        </w:rPr>
        <w:t xml:space="preserve">О Баксте как о талантливом портретисте заговорили после первой выставки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Мира искусства</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где он представил портрет Александра Бенуа, сидящего в кожаном кресле и увлеченного чтением. Позади художника, на шкафу, Бакст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поместил</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предметы, которые точнее всего характеризуют личность его товарища: папку с рисунками и старинный портрет Императрицы Елизаветы Петровны в золотой раме (Бенуа увлекался XVIII веком). Эта картина оказалась наиболее удачным изображением художника. Спокойный, слегка отрешенный, взгляд, помятый костюм, небрежно причесанные волосы – таким Бенуа и запомнился современникам. </w:t>
      </w:r>
    </w:p>
    <w:p w14:paraId="12872B1F" w14:textId="5F902700" w:rsidR="00E62647" w:rsidRPr="00AB6FCB" w:rsidRDefault="00E62647" w:rsidP="00D101B5">
      <w:pPr>
        <w:spacing w:after="0" w:line="360" w:lineRule="exact"/>
        <w:ind w:firstLine="709"/>
        <w:contextualSpacing/>
        <w:jc w:val="both"/>
        <w:rPr>
          <w:rFonts w:ascii="Times New Roman" w:eastAsia="Times New Roman" w:hAnsi="Times New Roman"/>
          <w:bCs/>
          <w:sz w:val="28"/>
          <w:szCs w:val="28"/>
        </w:rPr>
      </w:pPr>
      <w:r w:rsidRPr="00AB6FCB">
        <w:rPr>
          <w:rFonts w:ascii="Times New Roman" w:eastAsia="Times New Roman" w:hAnsi="Times New Roman"/>
          <w:bCs/>
          <w:sz w:val="28"/>
          <w:szCs w:val="28"/>
        </w:rPr>
        <w:t xml:space="preserve">Приблизительно в то же время Бакст написал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Портрет С. П. Дягилева с няней</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который считается едва ли не вершиной творчества художника в этом жанре. На картине Бакст противопоставил два возраста: энергичную молодость, воплощенную в нетерпеливой позе Дягилева, и спокойную, покорную старость, олицетворением которой стала няня, один из самых близких людей в жизни антрепренера</w:t>
      </w:r>
      <w:r w:rsidR="001A30CD" w:rsidRPr="00AB6FCB">
        <w:rPr>
          <w:rFonts w:ascii="Times New Roman" w:eastAsia="Times New Roman" w:hAnsi="Times New Roman"/>
          <w:bCs/>
          <w:sz w:val="28"/>
          <w:szCs w:val="28"/>
        </w:rPr>
        <w:t xml:space="preserve"> [3</w:t>
      </w:r>
      <w:r w:rsidR="00903217" w:rsidRPr="00AB6FCB">
        <w:rPr>
          <w:rFonts w:ascii="Times New Roman" w:eastAsia="Times New Roman" w:hAnsi="Times New Roman"/>
          <w:bCs/>
          <w:sz w:val="28"/>
          <w:szCs w:val="28"/>
        </w:rPr>
        <w:t>9</w:t>
      </w:r>
      <w:r w:rsidR="00AA52F6" w:rsidRPr="00AB6FCB">
        <w:rPr>
          <w:rFonts w:ascii="Times New Roman" w:eastAsia="Times New Roman" w:hAnsi="Times New Roman"/>
          <w:bCs/>
          <w:sz w:val="28"/>
          <w:szCs w:val="28"/>
        </w:rPr>
        <w:t>,</w:t>
      </w:r>
      <w:r w:rsidR="007159B4" w:rsidRPr="00AB6FCB">
        <w:rPr>
          <w:rFonts w:ascii="Times New Roman" w:eastAsia="Times New Roman" w:hAnsi="Times New Roman"/>
          <w:bCs/>
          <w:sz w:val="28"/>
          <w:szCs w:val="28"/>
        </w:rPr>
        <w:t xml:space="preserve"> </w:t>
      </w:r>
      <w:r w:rsidR="00AA52F6" w:rsidRPr="00AB6FCB">
        <w:rPr>
          <w:rFonts w:ascii="Times New Roman" w:eastAsia="Times New Roman" w:hAnsi="Times New Roman"/>
          <w:bCs/>
          <w:sz w:val="28"/>
          <w:szCs w:val="28"/>
        </w:rPr>
        <w:t>с.</w:t>
      </w:r>
      <w:r w:rsidR="007159B4" w:rsidRPr="00AB6FCB">
        <w:rPr>
          <w:rFonts w:ascii="Times New Roman" w:eastAsia="Times New Roman" w:hAnsi="Times New Roman"/>
          <w:bCs/>
          <w:sz w:val="28"/>
          <w:szCs w:val="28"/>
        </w:rPr>
        <w:t xml:space="preserve"> </w:t>
      </w:r>
      <w:r w:rsidR="00AA52F6" w:rsidRPr="00AB6FCB">
        <w:rPr>
          <w:rFonts w:ascii="Times New Roman" w:eastAsia="Times New Roman" w:hAnsi="Times New Roman"/>
          <w:bCs/>
          <w:sz w:val="28"/>
          <w:szCs w:val="28"/>
        </w:rPr>
        <w:t>91]</w:t>
      </w:r>
      <w:r w:rsidRPr="00AB6FCB">
        <w:rPr>
          <w:rFonts w:ascii="Times New Roman" w:eastAsia="Times New Roman" w:hAnsi="Times New Roman"/>
          <w:bCs/>
          <w:sz w:val="28"/>
          <w:szCs w:val="28"/>
        </w:rPr>
        <w:t xml:space="preserve">. </w:t>
      </w:r>
    </w:p>
    <w:p w14:paraId="668E01DA" w14:textId="77777777" w:rsidR="00E62647" w:rsidRPr="00AB6FCB" w:rsidRDefault="00E62647" w:rsidP="00D101B5">
      <w:pPr>
        <w:spacing w:after="0" w:line="360" w:lineRule="exact"/>
        <w:ind w:firstLine="709"/>
        <w:contextualSpacing/>
        <w:jc w:val="both"/>
        <w:rPr>
          <w:rFonts w:ascii="Times New Roman" w:eastAsia="Times New Roman" w:hAnsi="Times New Roman"/>
          <w:bCs/>
          <w:sz w:val="28"/>
          <w:szCs w:val="28"/>
        </w:rPr>
      </w:pPr>
      <w:r w:rsidRPr="00AB6FCB">
        <w:rPr>
          <w:rFonts w:ascii="Times New Roman" w:eastAsia="Times New Roman" w:hAnsi="Times New Roman"/>
          <w:bCs/>
          <w:sz w:val="28"/>
          <w:szCs w:val="28"/>
        </w:rPr>
        <w:t xml:space="preserve">Создавая портеры, Бакст не стремился к психологичности – его волновала не столько душа, сколько социальная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маска</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героя картины. Позже, переключившись на работу в театре, Бакст почти перестал писать портреты.</w:t>
      </w:r>
    </w:p>
    <w:p w14:paraId="70E9EDDF" w14:textId="77777777" w:rsidR="00E62647" w:rsidRPr="00AB6FCB" w:rsidRDefault="00E62647" w:rsidP="00D101B5">
      <w:pPr>
        <w:spacing w:after="0" w:line="360" w:lineRule="exact"/>
        <w:ind w:firstLine="709"/>
        <w:contextualSpacing/>
        <w:jc w:val="both"/>
        <w:rPr>
          <w:rFonts w:ascii="Times New Roman" w:eastAsia="Times New Roman" w:hAnsi="Times New Roman"/>
          <w:bCs/>
          <w:sz w:val="28"/>
          <w:szCs w:val="28"/>
        </w:rPr>
      </w:pPr>
      <w:r w:rsidRPr="00AB6FCB">
        <w:rPr>
          <w:rFonts w:ascii="Times New Roman" w:eastAsia="Times New Roman" w:hAnsi="Times New Roman"/>
          <w:bCs/>
          <w:sz w:val="28"/>
          <w:szCs w:val="28"/>
        </w:rPr>
        <w:t xml:space="preserve">Известность Баксту принесли его графические работы для журнала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Мир искусства</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Он продолжал заниматься и станковым искусством </w:t>
      </w:r>
      <w:r w:rsidR="009834E0"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исполнил </w:t>
      </w:r>
      <w:r w:rsidRPr="00AB6FCB">
        <w:rPr>
          <w:rFonts w:ascii="Times New Roman" w:eastAsia="Times New Roman" w:hAnsi="Times New Roman"/>
          <w:bCs/>
          <w:sz w:val="28"/>
          <w:szCs w:val="28"/>
        </w:rPr>
        <w:lastRenderedPageBreak/>
        <w:t xml:space="preserve">отличные графические портреты И. И. Левитана, Ф. А. Малявина (1899), А. Белого (1905) и 3. Н. Гиппиус (1906) и живописные портреты В. В. Розанова (1901), С. П. Дягилева с няней (1906). Яростные споры критиков вызвала его картина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Ужин</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(1902), ставшая своеобразным манифестом стиля модерн в русском искусстве. Позднее сильное впечатление на зрителей произвела его картина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Древний ужас (Terror Antiquus)</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(1906</w:t>
      </w:r>
      <w:r w:rsidR="00F87EF8"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08), в которой воплощена символистская идея неотвратимости судьбы. В годы первой русской революции Бакст сотрудничал в сатирическом журнале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Жупел</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потом в журналах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Сатирикон</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Золотое руно</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Аполлон</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успешно занимался книжной графикой и декоративным искусством (оформлял интерьеры, </w:t>
      </w:r>
      <w:r w:rsidR="00D135A1" w:rsidRPr="00AB6FCB">
        <w:rPr>
          <w:rFonts w:ascii="Times New Roman" w:eastAsia="Times New Roman" w:hAnsi="Times New Roman"/>
          <w:bCs/>
          <w:sz w:val="28"/>
          <w:szCs w:val="28"/>
        </w:rPr>
        <w:t>вы</w:t>
      </w:r>
      <w:r w:rsidRPr="00AB6FCB">
        <w:rPr>
          <w:rFonts w:ascii="Times New Roman" w:eastAsia="Times New Roman" w:hAnsi="Times New Roman"/>
          <w:bCs/>
          <w:sz w:val="28"/>
          <w:szCs w:val="28"/>
        </w:rPr>
        <w:t>ставки). Но уже к концу 1900</w:t>
      </w:r>
      <w:r w:rsidR="00F87EF8"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х гг. ограничил себя работой в театре, изредка делая исключения для графических портретов близких ему людей, и вошел в историю именно как выдающийся театральный художник эпохи модерна</w:t>
      </w:r>
      <w:r w:rsidR="007F127F" w:rsidRPr="00AB6FCB">
        <w:rPr>
          <w:rFonts w:ascii="Times New Roman" w:eastAsia="Times New Roman" w:hAnsi="Times New Roman"/>
          <w:bCs/>
          <w:sz w:val="28"/>
          <w:szCs w:val="28"/>
        </w:rPr>
        <w:t xml:space="preserve"> [</w:t>
      </w:r>
      <w:r w:rsidR="00903217" w:rsidRPr="00AB6FCB">
        <w:rPr>
          <w:rFonts w:ascii="Times New Roman" w:eastAsia="Times New Roman" w:hAnsi="Times New Roman"/>
          <w:bCs/>
          <w:sz w:val="28"/>
          <w:szCs w:val="28"/>
        </w:rPr>
        <w:t>22</w:t>
      </w:r>
      <w:r w:rsidR="007F127F" w:rsidRPr="00AB6FCB">
        <w:rPr>
          <w:rFonts w:ascii="Times New Roman" w:eastAsia="Times New Roman" w:hAnsi="Times New Roman"/>
          <w:bCs/>
          <w:sz w:val="28"/>
          <w:szCs w:val="28"/>
        </w:rPr>
        <w:t xml:space="preserve">, </w:t>
      </w:r>
      <w:r w:rsidR="007F127F" w:rsidRPr="00AB6FCB">
        <w:rPr>
          <w:rFonts w:ascii="Times New Roman" w:eastAsia="Times New Roman" w:hAnsi="Times New Roman"/>
          <w:bCs/>
          <w:sz w:val="28"/>
          <w:szCs w:val="28"/>
          <w:lang w:val="en-US"/>
        </w:rPr>
        <w:t>c</w:t>
      </w:r>
      <w:r w:rsidR="007F127F" w:rsidRPr="00AB6FCB">
        <w:rPr>
          <w:rFonts w:ascii="Times New Roman" w:eastAsia="Times New Roman" w:hAnsi="Times New Roman"/>
          <w:bCs/>
          <w:sz w:val="28"/>
          <w:szCs w:val="28"/>
        </w:rPr>
        <w:t>. 53]</w:t>
      </w:r>
      <w:r w:rsidRPr="00AB6FCB">
        <w:rPr>
          <w:rFonts w:ascii="Times New Roman" w:eastAsia="Times New Roman" w:hAnsi="Times New Roman"/>
          <w:bCs/>
          <w:sz w:val="28"/>
          <w:szCs w:val="28"/>
        </w:rPr>
        <w:t>.</w:t>
      </w:r>
    </w:p>
    <w:p w14:paraId="59577082" w14:textId="773099F0" w:rsidR="0097338E" w:rsidRPr="00AB6FCB" w:rsidRDefault="00E62647" w:rsidP="00D101B5">
      <w:pPr>
        <w:spacing w:after="0" w:line="360" w:lineRule="exact"/>
        <w:ind w:firstLine="709"/>
        <w:contextualSpacing/>
        <w:jc w:val="both"/>
        <w:rPr>
          <w:rFonts w:ascii="Times New Roman" w:eastAsia="Times New Roman" w:hAnsi="Times New Roman"/>
          <w:bCs/>
          <w:sz w:val="28"/>
          <w:szCs w:val="28"/>
        </w:rPr>
      </w:pPr>
      <w:r w:rsidRPr="00AB6FCB">
        <w:rPr>
          <w:rFonts w:ascii="Times New Roman" w:eastAsia="Times New Roman" w:hAnsi="Times New Roman"/>
          <w:bCs/>
          <w:sz w:val="28"/>
          <w:szCs w:val="28"/>
        </w:rPr>
        <w:t xml:space="preserve">И в России, и за рубежом Бакста знают, в первую очередь, как театрального художника </w:t>
      </w:r>
      <w:r w:rsidR="0097338E" w:rsidRPr="00AB6FCB">
        <w:rPr>
          <w:rFonts w:ascii="Times New Roman" w:eastAsia="Times New Roman" w:hAnsi="Times New Roman"/>
          <w:bCs/>
          <w:sz w:val="28"/>
          <w:szCs w:val="28"/>
        </w:rPr>
        <w:t>Д</w:t>
      </w:r>
      <w:r w:rsidRPr="00AB6FCB">
        <w:rPr>
          <w:rFonts w:ascii="Times New Roman" w:eastAsia="Times New Roman" w:hAnsi="Times New Roman"/>
          <w:bCs/>
          <w:sz w:val="28"/>
          <w:szCs w:val="28"/>
        </w:rPr>
        <w:t xml:space="preserve">ягилевских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Русских сезонов</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 грандиозных зарубежных гастролей артистов балета и оперы в Париже, Лондоне и других городах. Придумывать декорации и костюмы Бакст начал еще в Петербурге, время от времени сотрудничал с Императорскими театрами. Но для консервативной казенной сцены его идеи были слишком передовыми – до конца XIX века художественному оформлению спектаклей не придавалось особого значения. В балетах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Русских сезонов</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Баксту удалось переломить ситуацию: декорация не только перестала быть второстепенным элементом, но и подчинила себе все остальные части постановки</w:t>
      </w:r>
      <w:r w:rsidR="00903217" w:rsidRPr="00AB6FCB">
        <w:rPr>
          <w:rFonts w:ascii="Times New Roman" w:eastAsia="Times New Roman" w:hAnsi="Times New Roman"/>
          <w:bCs/>
          <w:sz w:val="28"/>
          <w:szCs w:val="28"/>
        </w:rPr>
        <w:t xml:space="preserve"> </w:t>
      </w:r>
      <w:r w:rsidR="001A30CD" w:rsidRPr="00AB6FCB">
        <w:rPr>
          <w:rFonts w:ascii="Times New Roman" w:eastAsia="Times New Roman" w:hAnsi="Times New Roman"/>
          <w:bCs/>
          <w:sz w:val="28"/>
          <w:szCs w:val="28"/>
        </w:rPr>
        <w:t>[</w:t>
      </w:r>
      <w:proofErr w:type="gramStart"/>
      <w:r w:rsidR="001A30CD" w:rsidRPr="00AB6FCB">
        <w:rPr>
          <w:rFonts w:ascii="Times New Roman" w:eastAsia="Times New Roman" w:hAnsi="Times New Roman"/>
          <w:bCs/>
          <w:sz w:val="28"/>
          <w:szCs w:val="28"/>
        </w:rPr>
        <w:t>29</w:t>
      </w:r>
      <w:r w:rsidR="00AA52F6" w:rsidRPr="00AB6FCB">
        <w:rPr>
          <w:rFonts w:ascii="Times New Roman" w:eastAsia="Times New Roman" w:hAnsi="Times New Roman"/>
          <w:bCs/>
          <w:sz w:val="28"/>
          <w:szCs w:val="28"/>
        </w:rPr>
        <w:t>,с.</w:t>
      </w:r>
      <w:proofErr w:type="gramEnd"/>
      <w:r w:rsidR="00AA52F6" w:rsidRPr="00AB6FCB">
        <w:rPr>
          <w:rFonts w:ascii="Times New Roman" w:eastAsia="Times New Roman" w:hAnsi="Times New Roman"/>
          <w:bCs/>
          <w:sz w:val="28"/>
          <w:szCs w:val="28"/>
        </w:rPr>
        <w:t>44]</w:t>
      </w:r>
      <w:r w:rsidRPr="00AB6FCB">
        <w:rPr>
          <w:rFonts w:ascii="Times New Roman" w:eastAsia="Times New Roman" w:hAnsi="Times New Roman"/>
          <w:bCs/>
          <w:sz w:val="28"/>
          <w:szCs w:val="28"/>
        </w:rPr>
        <w:t>.</w:t>
      </w:r>
    </w:p>
    <w:p w14:paraId="0A8405AB" w14:textId="5D943B36" w:rsidR="0097338E" w:rsidRPr="00AB6FCB" w:rsidRDefault="0097338E" w:rsidP="00D101B5">
      <w:pPr>
        <w:spacing w:after="0" w:line="360" w:lineRule="exact"/>
        <w:ind w:firstLine="709"/>
        <w:contextualSpacing/>
        <w:jc w:val="both"/>
        <w:rPr>
          <w:rFonts w:ascii="Times New Roman" w:eastAsia="Times New Roman" w:hAnsi="Times New Roman"/>
          <w:bCs/>
          <w:sz w:val="28"/>
          <w:szCs w:val="28"/>
        </w:rPr>
      </w:pPr>
      <w:r w:rsidRPr="00AB6FCB">
        <w:rPr>
          <w:rFonts w:ascii="Times New Roman" w:eastAsia="Times New Roman" w:hAnsi="Times New Roman"/>
          <w:bCs/>
          <w:sz w:val="28"/>
          <w:szCs w:val="28"/>
        </w:rPr>
        <w:t xml:space="preserve">Дебютировал в театре он еще в 1902 г., оформив пантомиму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Сердце маркизы</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Затем был поставлен балет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Фея кукол</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(1903), имевший успех главным образом благодаря его декорациям. Оформил еще несколько спектаклей, делал отдельные костюмы для артистов, в частности для А. П. Павловой в знаменитом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Лебеде</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М. М. Фокина (1907). Но по</w:t>
      </w:r>
      <w:r w:rsidR="00F87EF8"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настоящему талант Бакста развернулся в балетных спектаклях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Русских сезонов</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а затем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Русского балета С. П. Дягилева</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Клеопатра</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(1909),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Шехерезада</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и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Карнавал</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(1910),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Видение розы</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и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Нарцисс</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(1911),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Синий бог</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Дафнис и Хлоя</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и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Послеполуденный отдых фавна</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(1912),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Игры</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(1913) поражали пресыщенную западную публику декоративной фантазией, богатством и силой цвета, а разработанные Бакстом оформительские приемы положили начало новой эпохе в балетной сценографии</w:t>
      </w:r>
      <w:r w:rsidR="008634D8" w:rsidRPr="00AB6FCB">
        <w:rPr>
          <w:rFonts w:ascii="Times New Roman" w:eastAsia="Times New Roman" w:hAnsi="Times New Roman"/>
          <w:bCs/>
          <w:sz w:val="28"/>
          <w:szCs w:val="28"/>
        </w:rPr>
        <w:t xml:space="preserve"> </w:t>
      </w:r>
      <w:r w:rsidR="008634D8" w:rsidRPr="00AB6FCB">
        <w:rPr>
          <w:rFonts w:ascii="Times New Roman" w:eastAsia="Times New Roman" w:hAnsi="Times New Roman"/>
          <w:sz w:val="28"/>
          <w:szCs w:val="28"/>
        </w:rPr>
        <w:t>[</w:t>
      </w:r>
      <w:proofErr w:type="gramStart"/>
      <w:r w:rsidR="001A30CD" w:rsidRPr="00AB6FCB">
        <w:rPr>
          <w:rFonts w:ascii="Times New Roman" w:eastAsia="Times New Roman" w:hAnsi="Times New Roman"/>
          <w:sz w:val="28"/>
          <w:szCs w:val="28"/>
        </w:rPr>
        <w:t>4</w:t>
      </w:r>
      <w:r w:rsidR="008634D8" w:rsidRPr="00AB6FCB">
        <w:rPr>
          <w:rFonts w:ascii="Times New Roman" w:eastAsia="Times New Roman" w:hAnsi="Times New Roman"/>
          <w:sz w:val="28"/>
          <w:szCs w:val="28"/>
        </w:rPr>
        <w:t>1,с.</w:t>
      </w:r>
      <w:proofErr w:type="gramEnd"/>
      <w:r w:rsidR="008634D8" w:rsidRPr="00AB6FCB">
        <w:rPr>
          <w:rFonts w:ascii="Times New Roman" w:eastAsia="Times New Roman" w:hAnsi="Times New Roman"/>
          <w:sz w:val="28"/>
          <w:szCs w:val="28"/>
        </w:rPr>
        <w:t>180]</w:t>
      </w:r>
      <w:r w:rsidRPr="00AB6FCB">
        <w:rPr>
          <w:rFonts w:ascii="Times New Roman" w:eastAsia="Times New Roman" w:hAnsi="Times New Roman"/>
          <w:bCs/>
          <w:sz w:val="28"/>
          <w:szCs w:val="28"/>
        </w:rPr>
        <w:t>.</w:t>
      </w:r>
    </w:p>
    <w:p w14:paraId="05DA2DD1" w14:textId="77777777" w:rsidR="00E62647" w:rsidRPr="00AB6FCB" w:rsidRDefault="00E62647" w:rsidP="00D101B5">
      <w:pPr>
        <w:spacing w:after="0" w:line="360" w:lineRule="exact"/>
        <w:ind w:firstLine="709"/>
        <w:contextualSpacing/>
        <w:jc w:val="both"/>
        <w:rPr>
          <w:rFonts w:ascii="Times New Roman" w:eastAsia="Times New Roman" w:hAnsi="Times New Roman"/>
          <w:bCs/>
          <w:sz w:val="28"/>
          <w:szCs w:val="28"/>
        </w:rPr>
      </w:pPr>
      <w:r w:rsidRPr="00AB6FCB">
        <w:rPr>
          <w:rFonts w:ascii="Times New Roman" w:eastAsia="Times New Roman" w:hAnsi="Times New Roman"/>
          <w:bCs/>
          <w:sz w:val="28"/>
          <w:szCs w:val="28"/>
        </w:rPr>
        <w:t xml:space="preserve">Художник сыграл большую роль в организации балетных спектаклей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Русских сезонов</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оказавших влияние не только на театральный мир, но и на модную индустрию 1910</w:t>
      </w:r>
      <w:r w:rsidR="00F87EF8"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х годов: дамы высшего света поголовно облачались в </w:t>
      </w:r>
      <w:r w:rsidRPr="00AB6FCB">
        <w:rPr>
          <w:rFonts w:ascii="Times New Roman" w:eastAsia="Times New Roman" w:hAnsi="Times New Roman"/>
          <w:bCs/>
          <w:sz w:val="28"/>
          <w:szCs w:val="28"/>
        </w:rPr>
        <w:lastRenderedPageBreak/>
        <w:t>восточные одежды, а ателье в срочном порядке закупали километры шелка, забрасывая Бакста предложениями о сотрудничестве.</w:t>
      </w:r>
    </w:p>
    <w:p w14:paraId="1E1C6359" w14:textId="7312FDAF" w:rsidR="007C6893" w:rsidRPr="00AB6FCB" w:rsidRDefault="00E62647" w:rsidP="00D101B5">
      <w:pPr>
        <w:spacing w:after="0" w:line="360" w:lineRule="exact"/>
        <w:ind w:firstLine="709"/>
        <w:contextualSpacing/>
        <w:jc w:val="both"/>
        <w:rPr>
          <w:rFonts w:ascii="Times New Roman" w:eastAsia="Times New Roman" w:hAnsi="Times New Roman"/>
          <w:bCs/>
          <w:sz w:val="28"/>
          <w:szCs w:val="28"/>
        </w:rPr>
      </w:pPr>
      <w:r w:rsidRPr="00AB6FCB">
        <w:rPr>
          <w:rFonts w:ascii="Times New Roman" w:eastAsia="Times New Roman" w:hAnsi="Times New Roman"/>
          <w:bCs/>
          <w:sz w:val="28"/>
          <w:szCs w:val="28"/>
        </w:rPr>
        <w:t>На одно из них – от известного Ателье Жанны Пакен – художник ответил согласием и создал коллекцию вечерней и дневной одежды для парижских модниц. При этом многие коллеги Бакста с неодобрением относились к этой затее – в творческой среде дизайн одежды считался занятием недостойным. Но художника прельщали не деньги и слава: для него создание повседневных нарядов было таким же творчеством, как и работа в театре. Более того, отсутствие литературно</w:t>
      </w:r>
      <w:r w:rsidR="00F87EF8"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исторического контекста давало ему бóльшую возможность экспериментировать со стилями, цветами и тканями</w:t>
      </w:r>
      <w:r w:rsidR="008634D8" w:rsidRPr="00AB6FCB">
        <w:rPr>
          <w:rFonts w:ascii="Times New Roman" w:eastAsia="Times New Roman" w:hAnsi="Times New Roman"/>
          <w:bCs/>
          <w:sz w:val="28"/>
          <w:szCs w:val="28"/>
        </w:rPr>
        <w:t xml:space="preserve"> </w:t>
      </w:r>
      <w:r w:rsidR="00AA52F6" w:rsidRPr="00AB6FCB">
        <w:rPr>
          <w:rFonts w:ascii="Times New Roman" w:eastAsia="Times New Roman" w:hAnsi="Times New Roman"/>
          <w:bCs/>
          <w:sz w:val="28"/>
          <w:szCs w:val="28"/>
        </w:rPr>
        <w:t>[</w:t>
      </w:r>
      <w:r w:rsidR="00254390" w:rsidRPr="00AB6FCB">
        <w:rPr>
          <w:rFonts w:ascii="Times New Roman" w:eastAsia="Times New Roman" w:hAnsi="Times New Roman"/>
          <w:bCs/>
          <w:sz w:val="28"/>
          <w:szCs w:val="28"/>
        </w:rPr>
        <w:t>12</w:t>
      </w:r>
      <w:r w:rsidR="009B71F4" w:rsidRPr="00AB6FCB">
        <w:rPr>
          <w:rFonts w:ascii="Times New Roman" w:eastAsia="Times New Roman" w:hAnsi="Times New Roman"/>
          <w:bCs/>
          <w:sz w:val="28"/>
          <w:szCs w:val="28"/>
        </w:rPr>
        <w:t>, с.54</w:t>
      </w:r>
      <w:r w:rsidR="00AA52F6"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w:t>
      </w:r>
    </w:p>
    <w:p w14:paraId="421C1E8E" w14:textId="6836B037" w:rsidR="00E62647" w:rsidRPr="00AB6FCB" w:rsidRDefault="00E62647" w:rsidP="00D101B5">
      <w:pPr>
        <w:spacing w:after="0" w:line="360" w:lineRule="exact"/>
        <w:ind w:firstLine="709"/>
        <w:contextualSpacing/>
        <w:jc w:val="both"/>
        <w:rPr>
          <w:rFonts w:ascii="Times New Roman" w:eastAsia="Times New Roman" w:hAnsi="Times New Roman"/>
          <w:bCs/>
          <w:sz w:val="28"/>
          <w:szCs w:val="28"/>
        </w:rPr>
      </w:pPr>
      <w:r w:rsidRPr="00AB6FCB">
        <w:rPr>
          <w:rFonts w:ascii="Times New Roman" w:eastAsia="Times New Roman" w:hAnsi="Times New Roman"/>
          <w:bCs/>
          <w:sz w:val="28"/>
          <w:szCs w:val="28"/>
        </w:rPr>
        <w:t xml:space="preserve">Значим вклад Л.Бакста и в литературное </w:t>
      </w:r>
      <w:proofErr w:type="gramStart"/>
      <w:r w:rsidRPr="00AB6FCB">
        <w:rPr>
          <w:rFonts w:ascii="Times New Roman" w:eastAsia="Times New Roman" w:hAnsi="Times New Roman"/>
          <w:bCs/>
          <w:sz w:val="28"/>
          <w:szCs w:val="28"/>
        </w:rPr>
        <w:t>творчество.Бакст</w:t>
      </w:r>
      <w:proofErr w:type="gramEnd"/>
      <w:r w:rsidRPr="00AB6FCB">
        <w:rPr>
          <w:rFonts w:ascii="Times New Roman" w:eastAsia="Times New Roman" w:hAnsi="Times New Roman"/>
          <w:bCs/>
          <w:sz w:val="28"/>
          <w:szCs w:val="28"/>
        </w:rPr>
        <w:t xml:space="preserve"> занимался еще и литературным творчеством. Ему принадлежат многочисленные статьи и эссе об искусстве, балетные либретто и несколько художественных произведений. В 1907 году живописец исполнил свою давнюю мечту и отправился в Грецию вместе со своим ближайшим другом Валентином Серовым. За месяц исколесив Элладу вдоль и поперек, Бакст вернулся домой с серией очерков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Серов и я в Греции</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которые высоко оценили его друзья и знакомые. Иван Бунин, например, отмечал, что это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чудесная книга, где все видишь</w:t>
      </w:r>
      <w:r w:rsidR="0097338E" w:rsidRPr="00AB6FCB">
        <w:rPr>
          <w:rFonts w:ascii="Times New Roman" w:eastAsia="Times New Roman" w:hAnsi="Times New Roman"/>
          <w:bCs/>
          <w:sz w:val="28"/>
          <w:szCs w:val="28"/>
        </w:rPr>
        <w:t>, все обоняешь, все осязаешь…</w:t>
      </w:r>
      <w:r w:rsidR="007D50A4" w:rsidRPr="00AB6FCB">
        <w:rPr>
          <w:rFonts w:ascii="Times New Roman" w:eastAsia="Times New Roman" w:hAnsi="Times New Roman"/>
          <w:bCs/>
          <w:sz w:val="28"/>
          <w:szCs w:val="28"/>
        </w:rPr>
        <w:t>»</w:t>
      </w:r>
      <w:r w:rsidR="009B71F4" w:rsidRPr="00AB6FCB">
        <w:rPr>
          <w:rFonts w:ascii="Times New Roman" w:eastAsia="Times New Roman" w:hAnsi="Times New Roman"/>
          <w:bCs/>
          <w:sz w:val="28"/>
          <w:szCs w:val="28"/>
        </w:rPr>
        <w:t xml:space="preserve"> </w:t>
      </w:r>
      <w:r w:rsidR="00AA52F6" w:rsidRPr="00AB6FCB">
        <w:rPr>
          <w:rFonts w:ascii="Times New Roman" w:eastAsia="Times New Roman" w:hAnsi="Times New Roman"/>
          <w:bCs/>
          <w:sz w:val="28"/>
          <w:szCs w:val="28"/>
        </w:rPr>
        <w:t>[</w:t>
      </w:r>
      <w:proofErr w:type="gramStart"/>
      <w:r w:rsidR="00254390" w:rsidRPr="00AB6FCB">
        <w:rPr>
          <w:rFonts w:ascii="Times New Roman" w:eastAsia="Times New Roman" w:hAnsi="Times New Roman"/>
          <w:bCs/>
          <w:sz w:val="28"/>
          <w:szCs w:val="28"/>
        </w:rPr>
        <w:t>12</w:t>
      </w:r>
      <w:r w:rsidR="00AA52F6" w:rsidRPr="00AB6FCB">
        <w:rPr>
          <w:rFonts w:ascii="Times New Roman" w:eastAsia="Times New Roman" w:hAnsi="Times New Roman"/>
          <w:bCs/>
          <w:sz w:val="28"/>
          <w:szCs w:val="28"/>
        </w:rPr>
        <w:t>,с.</w:t>
      </w:r>
      <w:proofErr w:type="gramEnd"/>
      <w:r w:rsidR="00AA52F6" w:rsidRPr="00AB6FCB">
        <w:rPr>
          <w:rFonts w:ascii="Times New Roman" w:eastAsia="Times New Roman" w:hAnsi="Times New Roman"/>
          <w:bCs/>
          <w:sz w:val="28"/>
          <w:szCs w:val="28"/>
        </w:rPr>
        <w:t>55]</w:t>
      </w:r>
      <w:r w:rsidR="0097338E" w:rsidRPr="00AB6FCB">
        <w:rPr>
          <w:rFonts w:ascii="Times New Roman" w:eastAsia="Times New Roman" w:hAnsi="Times New Roman"/>
          <w:bCs/>
          <w:sz w:val="28"/>
          <w:szCs w:val="28"/>
        </w:rPr>
        <w:t>.</w:t>
      </w:r>
    </w:p>
    <w:p w14:paraId="4BCD0387" w14:textId="77777777" w:rsidR="00A45F14" w:rsidRPr="00AB6FCB" w:rsidRDefault="0097338E" w:rsidP="00D101B5">
      <w:pPr>
        <w:spacing w:after="0" w:line="360" w:lineRule="exact"/>
        <w:ind w:firstLine="709"/>
        <w:contextualSpacing/>
        <w:jc w:val="both"/>
        <w:rPr>
          <w:rFonts w:ascii="Times New Roman" w:eastAsia="Times New Roman" w:hAnsi="Times New Roman"/>
          <w:bCs/>
          <w:sz w:val="28"/>
          <w:szCs w:val="28"/>
        </w:rPr>
      </w:pPr>
      <w:r w:rsidRPr="00AB6FCB">
        <w:rPr>
          <w:rFonts w:ascii="Times New Roman" w:eastAsia="Times New Roman" w:hAnsi="Times New Roman"/>
          <w:bCs/>
          <w:sz w:val="28"/>
          <w:szCs w:val="28"/>
        </w:rPr>
        <w:t xml:space="preserve">Отрезанный от родины Первой мировой войной, а затем советскими реалиями, художник все больше ностальгировал по России. Переписка свидетельствует о том, что он не только выписывал русские книги, но и собирал предметы быта, покупая их на развалах и в маленьких магазинчиках. В архиве Бакста сохранилась выдранная из книги страница с фотографией архангельских пряников, на которой рукой художника сделаны всевозможные пометки. </w:t>
      </w:r>
    </w:p>
    <w:p w14:paraId="130D38FF" w14:textId="77777777" w:rsidR="00A45F14" w:rsidRPr="00AB6FCB" w:rsidRDefault="0097338E" w:rsidP="00D101B5">
      <w:pPr>
        <w:spacing w:after="0" w:line="360" w:lineRule="exact"/>
        <w:ind w:firstLine="709"/>
        <w:contextualSpacing/>
        <w:jc w:val="both"/>
        <w:rPr>
          <w:rFonts w:ascii="Times New Roman" w:eastAsia="Times New Roman" w:hAnsi="Times New Roman"/>
          <w:bCs/>
          <w:sz w:val="28"/>
          <w:szCs w:val="28"/>
        </w:rPr>
      </w:pPr>
      <w:r w:rsidRPr="00AB6FCB">
        <w:rPr>
          <w:rFonts w:ascii="Times New Roman" w:eastAsia="Times New Roman" w:hAnsi="Times New Roman"/>
          <w:bCs/>
          <w:sz w:val="28"/>
          <w:szCs w:val="28"/>
        </w:rPr>
        <w:t xml:space="preserve">Вывезенные из России альбомы с набросками Лев Самойлович постоянно использовал при работе над русскими сюжетами, </w:t>
      </w:r>
      <w:proofErr w:type="gramStart"/>
      <w:r w:rsidRPr="00AB6FCB">
        <w:rPr>
          <w:rFonts w:ascii="Times New Roman" w:eastAsia="Times New Roman" w:hAnsi="Times New Roman"/>
          <w:bCs/>
          <w:sz w:val="28"/>
          <w:szCs w:val="28"/>
        </w:rPr>
        <w:t>например</w:t>
      </w:r>
      <w:proofErr w:type="gramEnd"/>
      <w:r w:rsidRPr="00AB6FCB">
        <w:rPr>
          <w:rFonts w:ascii="Times New Roman" w:eastAsia="Times New Roman" w:hAnsi="Times New Roman"/>
          <w:bCs/>
          <w:sz w:val="28"/>
          <w:szCs w:val="28"/>
        </w:rPr>
        <w:t xml:space="preserve"> при создании эскизов тканей в 1923</w:t>
      </w:r>
      <w:r w:rsidR="00F87EF8"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1924 годах по заказу заокеанских фабрикантов. Шелковые ткани потом с успехом продавались по всей Америке. На одной из таких тканей художник изобразил храм Василия Блаженного. </w:t>
      </w:r>
    </w:p>
    <w:p w14:paraId="7D505823" w14:textId="77777777" w:rsidR="0097338E" w:rsidRPr="00AB6FCB" w:rsidRDefault="0097338E" w:rsidP="00D101B5">
      <w:pPr>
        <w:spacing w:after="0" w:line="360" w:lineRule="exact"/>
        <w:ind w:firstLine="709"/>
        <w:contextualSpacing/>
        <w:jc w:val="both"/>
        <w:rPr>
          <w:rFonts w:ascii="Times New Roman" w:eastAsia="Times New Roman" w:hAnsi="Times New Roman"/>
          <w:bCs/>
          <w:sz w:val="28"/>
          <w:szCs w:val="28"/>
        </w:rPr>
      </w:pPr>
      <w:r w:rsidRPr="00AB6FCB">
        <w:rPr>
          <w:rFonts w:ascii="Times New Roman" w:eastAsia="Times New Roman" w:hAnsi="Times New Roman"/>
          <w:bCs/>
          <w:sz w:val="28"/>
          <w:szCs w:val="28"/>
        </w:rPr>
        <w:t xml:space="preserve">Рисунок очень напоминает элемент исполненной в 1906 году грамоты на присвоение звания Почетного гражданина города Москвы В.М. Голицыну. Грамота </w:t>
      </w:r>
      <w:r w:rsidR="007159B4" w:rsidRPr="00AB6FCB">
        <w:rPr>
          <w:rFonts w:ascii="Times New Roman" w:eastAsia="Symbol" w:hAnsi="Times New Roman"/>
          <w:bCs/>
          <w:sz w:val="28"/>
          <w:szCs w:val="28"/>
        </w:rPr>
        <w:t>–</w:t>
      </w:r>
      <w:r w:rsidRPr="00AB6FCB">
        <w:rPr>
          <w:rFonts w:ascii="Times New Roman" w:eastAsia="Times New Roman" w:hAnsi="Times New Roman"/>
          <w:bCs/>
          <w:sz w:val="28"/>
          <w:szCs w:val="28"/>
        </w:rPr>
        <w:t xml:space="preserve"> также образец работы художника в русском стиле. </w:t>
      </w:r>
    </w:p>
    <w:p w14:paraId="0E523E30" w14:textId="77777777" w:rsidR="00A45F14" w:rsidRPr="00AB6FCB" w:rsidRDefault="0097338E" w:rsidP="00D101B5">
      <w:pPr>
        <w:spacing w:after="0" w:line="360" w:lineRule="exact"/>
        <w:ind w:firstLine="709"/>
        <w:contextualSpacing/>
        <w:jc w:val="both"/>
        <w:rPr>
          <w:rFonts w:ascii="Times New Roman" w:eastAsia="Times New Roman" w:hAnsi="Times New Roman"/>
          <w:bCs/>
          <w:sz w:val="28"/>
          <w:szCs w:val="28"/>
        </w:rPr>
      </w:pPr>
      <w:r w:rsidRPr="00AB6FCB">
        <w:rPr>
          <w:rFonts w:ascii="Times New Roman" w:eastAsia="Times New Roman" w:hAnsi="Times New Roman"/>
          <w:bCs/>
          <w:sz w:val="28"/>
          <w:szCs w:val="28"/>
        </w:rPr>
        <w:t xml:space="preserve">Глубокая внутренняя связь с родиной не могла не отразиться на творчестве художника. Его волновала судьба России. С надеждой встретил он события 1905 года: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Никогда так легко, светло и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весеннее</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не было на Руси, как теперь! Не стыдно ли? Мало ли, что приходится не сразу легко и приятно! Но идет наверняка к хорошему, к свободе, к равенству, к возвышению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личности</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w:t>
      </w:r>
    </w:p>
    <w:p w14:paraId="04287A81" w14:textId="73D26315" w:rsidR="0097338E" w:rsidRPr="00AB6FCB" w:rsidRDefault="0097338E" w:rsidP="00D101B5">
      <w:pPr>
        <w:spacing w:after="0" w:line="360" w:lineRule="exact"/>
        <w:ind w:firstLine="709"/>
        <w:contextualSpacing/>
        <w:jc w:val="both"/>
        <w:rPr>
          <w:rFonts w:ascii="Times New Roman" w:eastAsia="Times New Roman" w:hAnsi="Times New Roman"/>
          <w:bCs/>
          <w:sz w:val="28"/>
          <w:szCs w:val="28"/>
        </w:rPr>
      </w:pPr>
      <w:r w:rsidRPr="00AB6FCB">
        <w:rPr>
          <w:rFonts w:ascii="Times New Roman" w:eastAsia="Times New Roman" w:hAnsi="Times New Roman"/>
          <w:bCs/>
          <w:sz w:val="28"/>
          <w:szCs w:val="28"/>
        </w:rPr>
        <w:lastRenderedPageBreak/>
        <w:t xml:space="preserve">Мы </w:t>
      </w:r>
      <w:r w:rsidR="007159B4" w:rsidRPr="00AB6FCB">
        <w:rPr>
          <w:rFonts w:ascii="Times New Roman" w:eastAsia="Symbol" w:hAnsi="Times New Roman"/>
          <w:bCs/>
          <w:sz w:val="28"/>
          <w:szCs w:val="28"/>
        </w:rPr>
        <w:t>–</w:t>
      </w:r>
      <w:r w:rsidRPr="00AB6FCB">
        <w:rPr>
          <w:rFonts w:ascii="Times New Roman" w:eastAsia="Times New Roman" w:hAnsi="Times New Roman"/>
          <w:bCs/>
          <w:sz w:val="28"/>
          <w:szCs w:val="28"/>
        </w:rPr>
        <w:t xml:space="preserve"> современники великого и благородного движения; потом, когда все придет, лучше конечно будет, но самое ведь сладкое </w:t>
      </w:r>
      <w:proofErr w:type="gramStart"/>
      <w:r w:rsidR="00CA0B1C">
        <w:rPr>
          <w:rFonts w:ascii="Times New Roman" w:eastAsia="Times New Roman" w:hAnsi="Times New Roman"/>
          <w:bCs/>
          <w:sz w:val="28"/>
          <w:szCs w:val="28"/>
        </w:rPr>
        <w:t>–</w:t>
      </w:r>
      <w:r w:rsidR="008634D8" w:rsidRPr="00AB6FCB">
        <w:rPr>
          <w:rFonts w:ascii="Times New Roman" w:eastAsia="Times New Roman" w:hAnsi="Times New Roman"/>
          <w:bCs/>
          <w:sz w:val="28"/>
          <w:szCs w:val="28"/>
        </w:rPr>
        <w:t xml:space="preserve">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искание</w:t>
      </w:r>
      <w:proofErr w:type="gramEnd"/>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борьба за истину!</w:t>
      </w:r>
      <w:r w:rsidR="007D50A4" w:rsidRPr="00AB6FCB">
        <w:rPr>
          <w:rFonts w:ascii="Times New Roman" w:eastAsia="Times New Roman" w:hAnsi="Times New Roman"/>
          <w:bCs/>
          <w:sz w:val="28"/>
          <w:szCs w:val="28"/>
        </w:rPr>
        <w:t>»</w:t>
      </w:r>
      <w:r w:rsidR="009B71F4" w:rsidRPr="00AB6FCB">
        <w:rPr>
          <w:rFonts w:ascii="Times New Roman" w:eastAsia="Times New Roman" w:hAnsi="Times New Roman"/>
          <w:bCs/>
          <w:sz w:val="28"/>
          <w:szCs w:val="28"/>
        </w:rPr>
        <w:t xml:space="preserve"> </w:t>
      </w:r>
      <w:r w:rsidR="00AA52F6" w:rsidRPr="00AB6FCB">
        <w:rPr>
          <w:rFonts w:ascii="Times New Roman" w:eastAsia="Times New Roman" w:hAnsi="Times New Roman"/>
          <w:bCs/>
          <w:sz w:val="28"/>
          <w:szCs w:val="28"/>
        </w:rPr>
        <w:t>[</w:t>
      </w:r>
      <w:r w:rsidR="00254390" w:rsidRPr="00AB6FCB">
        <w:rPr>
          <w:rFonts w:ascii="Times New Roman" w:eastAsia="Times New Roman" w:hAnsi="Times New Roman"/>
          <w:bCs/>
          <w:sz w:val="28"/>
          <w:szCs w:val="28"/>
        </w:rPr>
        <w:t>4</w:t>
      </w:r>
      <w:r w:rsidR="00AA52F6" w:rsidRPr="00AB6FCB">
        <w:rPr>
          <w:rFonts w:ascii="Times New Roman" w:eastAsia="Times New Roman" w:hAnsi="Times New Roman"/>
          <w:bCs/>
          <w:sz w:val="28"/>
          <w:szCs w:val="28"/>
        </w:rPr>
        <w:t>4,</w:t>
      </w:r>
      <w:r w:rsidR="007159B4" w:rsidRPr="00AB6FCB">
        <w:rPr>
          <w:rFonts w:ascii="Times New Roman" w:eastAsia="Times New Roman" w:hAnsi="Times New Roman"/>
          <w:bCs/>
          <w:sz w:val="28"/>
          <w:szCs w:val="28"/>
        </w:rPr>
        <w:t xml:space="preserve"> </w:t>
      </w:r>
      <w:r w:rsidR="00AA52F6" w:rsidRPr="00AB6FCB">
        <w:rPr>
          <w:rFonts w:ascii="Times New Roman" w:eastAsia="Times New Roman" w:hAnsi="Times New Roman"/>
          <w:bCs/>
          <w:sz w:val="28"/>
          <w:szCs w:val="28"/>
        </w:rPr>
        <w:t>с.</w:t>
      </w:r>
      <w:r w:rsidR="007159B4" w:rsidRPr="00AB6FCB">
        <w:rPr>
          <w:rFonts w:ascii="Times New Roman" w:eastAsia="Times New Roman" w:hAnsi="Times New Roman"/>
          <w:bCs/>
          <w:sz w:val="28"/>
          <w:szCs w:val="28"/>
        </w:rPr>
        <w:t xml:space="preserve"> </w:t>
      </w:r>
      <w:r w:rsidR="00AA52F6" w:rsidRPr="00AB6FCB">
        <w:rPr>
          <w:rFonts w:ascii="Times New Roman" w:eastAsia="Times New Roman" w:hAnsi="Times New Roman"/>
          <w:bCs/>
          <w:sz w:val="28"/>
          <w:szCs w:val="28"/>
        </w:rPr>
        <w:t>62]</w:t>
      </w:r>
      <w:r w:rsidRPr="00AB6FCB">
        <w:rPr>
          <w:rFonts w:ascii="Times New Roman" w:eastAsia="Times New Roman" w:hAnsi="Times New Roman"/>
          <w:bCs/>
          <w:sz w:val="28"/>
          <w:szCs w:val="28"/>
        </w:rPr>
        <w:t>.</w:t>
      </w:r>
    </w:p>
    <w:p w14:paraId="1FF049C8" w14:textId="77777777" w:rsidR="00A45F14" w:rsidRPr="00AB6FCB" w:rsidRDefault="0097338E" w:rsidP="00D101B5">
      <w:pPr>
        <w:spacing w:after="0" w:line="360" w:lineRule="exact"/>
        <w:ind w:firstLine="709"/>
        <w:contextualSpacing/>
        <w:jc w:val="both"/>
        <w:rPr>
          <w:rFonts w:ascii="Times New Roman" w:eastAsia="Times New Roman" w:hAnsi="Times New Roman"/>
          <w:bCs/>
          <w:sz w:val="28"/>
          <w:szCs w:val="28"/>
        </w:rPr>
      </w:pPr>
      <w:r w:rsidRPr="00AB6FCB">
        <w:rPr>
          <w:rFonts w:ascii="Times New Roman" w:eastAsia="Times New Roman" w:hAnsi="Times New Roman"/>
          <w:bCs/>
          <w:sz w:val="28"/>
          <w:szCs w:val="28"/>
        </w:rPr>
        <w:t xml:space="preserve">Художник исповедовал именно такие идеалы в своем творчестве. Он ждал обновления России, стараясь своим искусством способствовать этому. В 1921 году Бакст писал Грабарю: </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Я массу работал, массу выставлял и для глаз Европы и Америки, представлял художественную выразительность России. Я могу утверждать, что моими слабыми силами я служил нашей Родине и помогал ее престижу</w:t>
      </w:r>
      <w:r w:rsidR="007D50A4" w:rsidRPr="00AB6FCB">
        <w:rPr>
          <w:rFonts w:ascii="Times New Roman" w:eastAsia="Times New Roman" w:hAnsi="Times New Roman"/>
          <w:bCs/>
          <w:sz w:val="28"/>
          <w:szCs w:val="28"/>
        </w:rPr>
        <w:t>»</w:t>
      </w:r>
      <w:r w:rsidRPr="00AB6FCB">
        <w:rPr>
          <w:rFonts w:ascii="Times New Roman" w:eastAsia="Times New Roman" w:hAnsi="Times New Roman"/>
          <w:bCs/>
          <w:sz w:val="28"/>
          <w:szCs w:val="28"/>
        </w:rPr>
        <w:t xml:space="preserve">. Живя за границей, Бакст не переставал интересоваться русскими реалиями. Надежды после Февральской революции сменились острой болью после октября 1917 года. </w:t>
      </w:r>
    </w:p>
    <w:p w14:paraId="604B49DB" w14:textId="1D2A04B3" w:rsidR="0097338E" w:rsidRPr="00AB6FCB" w:rsidRDefault="6D81C47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Но художник никогда не терял веры в лучшее будущее. Он писал: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Настанут светлые дни и для дорогой родины, и для дорогой моей семьи, залечатся раны, затянутся обиды, недоразумения, и мы выйдем на широкий путь</w:t>
      </w:r>
      <w:r w:rsidR="007D50A4" w:rsidRPr="00AB6FCB">
        <w:rPr>
          <w:rFonts w:ascii="Times New Roman" w:eastAsia="Times New Roman" w:hAnsi="Times New Roman"/>
          <w:sz w:val="28"/>
          <w:szCs w:val="28"/>
        </w:rPr>
        <w:t>»</w:t>
      </w:r>
      <w:r w:rsidR="008E717B" w:rsidRPr="00AB6FCB">
        <w:rPr>
          <w:rFonts w:ascii="Times New Roman" w:eastAsia="Times New Roman" w:hAnsi="Times New Roman"/>
          <w:sz w:val="28"/>
          <w:szCs w:val="28"/>
        </w:rPr>
        <w:t xml:space="preserve"> [13</w:t>
      </w:r>
      <w:r w:rsidRPr="00AB6FCB">
        <w:rPr>
          <w:rFonts w:ascii="Times New Roman" w:eastAsia="Times New Roman" w:hAnsi="Times New Roman"/>
          <w:sz w:val="28"/>
          <w:szCs w:val="28"/>
        </w:rPr>
        <w:t>, с.92].</w:t>
      </w:r>
    </w:p>
    <w:p w14:paraId="435D4C59" w14:textId="77777777" w:rsidR="00A45F14" w:rsidRPr="00AB6FCB" w:rsidRDefault="00A45F14" w:rsidP="00D101B5">
      <w:pPr>
        <w:spacing w:after="0" w:line="360" w:lineRule="exact"/>
        <w:ind w:firstLine="709"/>
        <w:contextualSpacing/>
        <w:jc w:val="both"/>
        <w:rPr>
          <w:rFonts w:ascii="Times New Roman" w:eastAsia="Times New Roman" w:hAnsi="Times New Roman"/>
          <w:b/>
          <w:bCs/>
          <w:sz w:val="28"/>
          <w:szCs w:val="28"/>
        </w:rPr>
      </w:pPr>
    </w:p>
    <w:p w14:paraId="6D46BA7C" w14:textId="77777777" w:rsidR="007159B4" w:rsidRPr="00AB6FCB" w:rsidRDefault="007159B4" w:rsidP="00D101B5">
      <w:pPr>
        <w:spacing w:after="0" w:line="360" w:lineRule="exact"/>
        <w:ind w:firstLine="709"/>
        <w:contextualSpacing/>
        <w:jc w:val="both"/>
        <w:rPr>
          <w:rFonts w:ascii="Times New Roman" w:eastAsia="Times New Roman" w:hAnsi="Times New Roman"/>
          <w:b/>
          <w:bCs/>
          <w:sz w:val="28"/>
          <w:szCs w:val="28"/>
        </w:rPr>
      </w:pPr>
    </w:p>
    <w:p w14:paraId="4D6D242D" w14:textId="77777777" w:rsidR="00A45F14" w:rsidRPr="00AB6FCB" w:rsidRDefault="001C2F43" w:rsidP="0071351A">
      <w:pPr>
        <w:pStyle w:val="2"/>
        <w:spacing w:before="0" w:line="360" w:lineRule="exact"/>
        <w:ind w:firstLine="709"/>
        <w:contextualSpacing/>
        <w:jc w:val="both"/>
        <w:rPr>
          <w:rFonts w:ascii="Times New Roman" w:hAnsi="Times New Roman"/>
          <w:color w:val="auto"/>
          <w:sz w:val="28"/>
          <w:szCs w:val="28"/>
        </w:rPr>
      </w:pPr>
      <w:bookmarkStart w:id="25" w:name="_Toc68442244"/>
      <w:bookmarkStart w:id="26" w:name="_Toc73905179"/>
      <w:r w:rsidRPr="00AB6FCB">
        <w:rPr>
          <w:rFonts w:ascii="Times New Roman" w:hAnsi="Times New Roman"/>
          <w:color w:val="auto"/>
          <w:sz w:val="28"/>
          <w:szCs w:val="28"/>
        </w:rPr>
        <w:t>3</w:t>
      </w:r>
      <w:bookmarkEnd w:id="25"/>
      <w:r w:rsidR="00384112" w:rsidRPr="00AB6FCB">
        <w:rPr>
          <w:rFonts w:ascii="Times New Roman" w:hAnsi="Times New Roman"/>
          <w:color w:val="auto"/>
          <w:sz w:val="28"/>
          <w:szCs w:val="28"/>
        </w:rPr>
        <w:t>.3</w:t>
      </w:r>
      <w:r w:rsidR="00384112" w:rsidRPr="00AB6FCB">
        <w:rPr>
          <w:color w:val="auto"/>
          <w:sz w:val="28"/>
          <w:szCs w:val="28"/>
        </w:rPr>
        <w:t xml:space="preserve"> </w:t>
      </w:r>
      <w:r w:rsidR="00930D5A" w:rsidRPr="00AB6FCB">
        <w:rPr>
          <w:rFonts w:ascii="Times New Roman" w:hAnsi="Times New Roman"/>
          <w:color w:val="auto"/>
          <w:sz w:val="28"/>
          <w:szCs w:val="28"/>
        </w:rPr>
        <w:t>К.А.С</w:t>
      </w:r>
      <w:r w:rsidR="00384112" w:rsidRPr="00AB6FCB">
        <w:rPr>
          <w:rFonts w:ascii="Times New Roman" w:hAnsi="Times New Roman"/>
          <w:color w:val="auto"/>
          <w:sz w:val="28"/>
          <w:szCs w:val="28"/>
        </w:rPr>
        <w:t>омов и «Мир искусства»</w:t>
      </w:r>
      <w:bookmarkEnd w:id="26"/>
    </w:p>
    <w:p w14:paraId="6F11B95F" w14:textId="77777777" w:rsidR="00A45F14" w:rsidRPr="00AB6FCB" w:rsidRDefault="00A45F14" w:rsidP="00D101B5">
      <w:pPr>
        <w:spacing w:after="0" w:line="360" w:lineRule="exact"/>
        <w:ind w:firstLine="709"/>
        <w:contextualSpacing/>
        <w:jc w:val="both"/>
        <w:rPr>
          <w:rFonts w:ascii="Times New Roman" w:eastAsia="Times New Roman" w:hAnsi="Times New Roman"/>
          <w:b/>
          <w:bCs/>
          <w:sz w:val="28"/>
          <w:szCs w:val="28"/>
        </w:rPr>
      </w:pPr>
    </w:p>
    <w:p w14:paraId="1601685A"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 1910 г. была предпринята попытка вновь вдохнуть жизнь в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теперь уже во главе с Рерихом. В среде живописцев в это время происходит размежевание. А. Н. Бенуа и его сторонники порывают с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Союзом русских художников</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с москвичами, и выходят из этой организации, однако они понимают, что вторичное объединение под названием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не имеет ничего общего с первым. Бенуа с грустью констатирует, что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не примирение под знаменем красоты стало теперь лозунгом во всех сферах жизни, но ожесточенная борьба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К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мирискусникам</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пришла слава, но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по сути, уже не было, хотя формально объединение существовало до 1924 г. (при полном отсутствии цельности, на безграничной терпимости и гибкости позиций, примиряя художников от Рылова до Татлина, от Грабаря до Шагала). Как здесь не вспомнить импрессионистов? Содружество, </w:t>
      </w:r>
      <w:proofErr w:type="gramStart"/>
      <w:r w:rsidRPr="00AB6FCB">
        <w:rPr>
          <w:rFonts w:ascii="Times New Roman" w:eastAsia="Times New Roman" w:hAnsi="Times New Roman"/>
          <w:sz w:val="28"/>
          <w:szCs w:val="28"/>
        </w:rPr>
        <w:t>которое</w:t>
      </w:r>
      <w:proofErr w:type="gramEnd"/>
      <w:r w:rsidRPr="00AB6FCB">
        <w:rPr>
          <w:rFonts w:ascii="Times New Roman" w:eastAsia="Times New Roman" w:hAnsi="Times New Roman"/>
          <w:sz w:val="28"/>
          <w:szCs w:val="28"/>
        </w:rPr>
        <w:t xml:space="preserve"> когда</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то рождалось в мастерской Глейра, в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Салоне отверженных</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за столиками кафе Гербуа и которому предстояло оказать огромное влияние на всю европейскую живопись, также распалось на пороге своего признания</w:t>
      </w:r>
      <w:r w:rsidR="00930D5A" w:rsidRPr="00AB6FCB">
        <w:rPr>
          <w:rFonts w:ascii="Times New Roman" w:eastAsia="Times New Roman" w:hAnsi="Times New Roman"/>
          <w:sz w:val="28"/>
          <w:szCs w:val="28"/>
        </w:rPr>
        <w:t xml:space="preserve"> </w:t>
      </w:r>
      <w:r w:rsidR="009B71F4" w:rsidRPr="00AB6FCB">
        <w:rPr>
          <w:rFonts w:ascii="Times New Roman" w:eastAsia="Times New Roman" w:hAnsi="Times New Roman"/>
          <w:sz w:val="28"/>
          <w:szCs w:val="28"/>
        </w:rPr>
        <w:t>[</w:t>
      </w:r>
      <w:r w:rsidR="00930D5A" w:rsidRPr="00AB6FCB">
        <w:rPr>
          <w:rFonts w:ascii="Times New Roman" w:eastAsia="Times New Roman" w:hAnsi="Times New Roman"/>
          <w:sz w:val="28"/>
          <w:szCs w:val="28"/>
        </w:rPr>
        <w:t>25</w:t>
      </w:r>
      <w:r w:rsidR="00E62271" w:rsidRPr="00AB6FCB">
        <w:rPr>
          <w:rFonts w:ascii="Times New Roman" w:eastAsia="Times New Roman" w:hAnsi="Times New Roman"/>
          <w:sz w:val="28"/>
          <w:szCs w:val="28"/>
        </w:rPr>
        <w:t xml:space="preserve">, </w:t>
      </w:r>
      <w:r w:rsidR="00E62271" w:rsidRPr="00AB6FCB">
        <w:rPr>
          <w:rFonts w:ascii="Times New Roman" w:eastAsia="Times New Roman" w:hAnsi="Times New Roman"/>
          <w:sz w:val="28"/>
          <w:szCs w:val="28"/>
          <w:lang w:val="en-US"/>
        </w:rPr>
        <w:t>c</w:t>
      </w:r>
      <w:r w:rsidR="00E62271" w:rsidRPr="00AB6FCB">
        <w:rPr>
          <w:rFonts w:ascii="Times New Roman" w:eastAsia="Times New Roman" w:hAnsi="Times New Roman"/>
          <w:sz w:val="28"/>
          <w:szCs w:val="28"/>
        </w:rPr>
        <w:t>.56</w:t>
      </w:r>
      <w:r w:rsidR="009B71F4" w:rsidRPr="00AB6FCB">
        <w:rPr>
          <w:rFonts w:ascii="Times New Roman" w:eastAsia="Times New Roman" w:hAnsi="Times New Roman"/>
          <w:sz w:val="28"/>
          <w:szCs w:val="28"/>
        </w:rPr>
        <w:t>]</w:t>
      </w:r>
      <w:r w:rsidR="00930D5A" w:rsidRPr="00AB6FCB">
        <w:rPr>
          <w:rFonts w:ascii="Times New Roman" w:eastAsia="Times New Roman" w:hAnsi="Times New Roman"/>
          <w:sz w:val="28"/>
          <w:szCs w:val="28"/>
        </w:rPr>
        <w:t>.</w:t>
      </w:r>
    </w:p>
    <w:p w14:paraId="4F0CFB78"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Второе поколение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мирискусников</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менее занято проблемами станковой картины, их интересы лежат в графике, в основном книжной, и театрально</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декоративном искусстве, и в обеих сферах они произвели настоящую художественную реформу. Во втором поколении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мирискусников</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были и крупные индивидуальности (Кустодиев, Судейкин, Серебрякова, Чехонин, </w:t>
      </w:r>
      <w:r w:rsidRPr="00AB6FCB">
        <w:rPr>
          <w:rFonts w:ascii="Times New Roman" w:eastAsia="Times New Roman" w:hAnsi="Times New Roman"/>
          <w:sz w:val="28"/>
          <w:szCs w:val="28"/>
        </w:rPr>
        <w:lastRenderedPageBreak/>
        <w:t>Григорьев, Яковлев, Шухаев, Митрохин и др.), но художников</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новаторов не было вовсе, ибо с 1910</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х гг.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захлестывает волна эпигонства. Поэтому при характеристике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речь пойдет в основном о первом этапе существования этого объединения и его ядре – А. Н. Бенуа, К. А. Сомове, Л. С. Баксте.</w:t>
      </w:r>
    </w:p>
    <w:p w14:paraId="4017FBF7" w14:textId="4075D453" w:rsidR="00A45F14" w:rsidRPr="00AB6FCB" w:rsidRDefault="6D81C47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Ведущим и, может быть, самым талантливым художником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был Константин Андреевич Сомов (1869–1939). Сын главного хранителя Эрмитажа, окончивший Академию художеств и изъездивший Европу, Сомов</w:t>
      </w:r>
      <w:r w:rsidR="004F0191" w:rsidRPr="00AB6FCB">
        <w:rPr>
          <w:rFonts w:ascii="Times New Roman" w:eastAsia="Times New Roman" w:hAnsi="Times New Roman"/>
          <w:sz w:val="28"/>
          <w:szCs w:val="28"/>
        </w:rPr>
        <w:t xml:space="preserve"> К.А.</w:t>
      </w:r>
      <w:r w:rsidRPr="00AB6FCB">
        <w:rPr>
          <w:rFonts w:ascii="Times New Roman" w:eastAsia="Times New Roman" w:hAnsi="Times New Roman"/>
          <w:sz w:val="28"/>
          <w:szCs w:val="28"/>
        </w:rPr>
        <w:t xml:space="preserve"> получил блестящее образование. Творческая зрелость пришла к нему рано, но, как, верно, замечено исследователем (В. Н. Петров), в нем всегда сказывалась некоторая раздвоенность – борьба между мощным реалистическим чутьем и болезненно</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эмоциональным мироощущением. Сомов</w:t>
      </w:r>
      <w:r w:rsidR="004F0191" w:rsidRPr="00AB6FCB">
        <w:rPr>
          <w:rFonts w:ascii="Times New Roman" w:eastAsia="Times New Roman" w:hAnsi="Times New Roman"/>
          <w:sz w:val="28"/>
          <w:szCs w:val="28"/>
        </w:rPr>
        <w:t xml:space="preserve"> К.А.</w:t>
      </w:r>
      <w:r w:rsidRPr="00AB6FCB">
        <w:rPr>
          <w:rFonts w:ascii="Times New Roman" w:eastAsia="Times New Roman" w:hAnsi="Times New Roman"/>
          <w:sz w:val="28"/>
          <w:szCs w:val="28"/>
        </w:rPr>
        <w:t>, каким мы его знаем, проявился в портрете художницы Мартыновой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Дама в голубом</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1897–1900, ГТГ), в картине</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портрете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Эхо прошедшего времени</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(1903, ГТГ), где он создаст поэтическую характеристику хрупкой, анемичной женской красоты декадентского образца, отказываясь от передачи реальных бытовых примет современности. Он облачает модели в старинные костюмы, придает их облику черты тайного страдания, грусти и мечтательности, болезненной надломленности. Сомову </w:t>
      </w:r>
      <w:r w:rsidR="004F0191" w:rsidRPr="00AB6FCB">
        <w:rPr>
          <w:rFonts w:ascii="Times New Roman" w:eastAsia="Times New Roman" w:hAnsi="Times New Roman"/>
          <w:sz w:val="28"/>
          <w:szCs w:val="28"/>
        </w:rPr>
        <w:t xml:space="preserve">К.А. </w:t>
      </w:r>
      <w:r w:rsidRPr="00AB6FCB">
        <w:rPr>
          <w:rFonts w:ascii="Times New Roman" w:eastAsia="Times New Roman" w:hAnsi="Times New Roman"/>
          <w:sz w:val="28"/>
          <w:szCs w:val="28"/>
        </w:rPr>
        <w:t>принадлежит серия графических портретов его современников – интеллектуальной элиты (В. Иванов, Блок, Кузмин, Соллогуб, Лансере, Добужинский и др.), в которых он употребляет один общий прием: на белом фоне – в некой вневременной сфере – рисует лицо, сходство в котором достигается не через натурализацию, а смелыми обобщениями и метким отбором характерных деталей. Это отсутствие примет времени создает впечатление статичности, застылости, холодности, почти трагического одиночества. [</w:t>
      </w:r>
      <w:r w:rsidR="00930D5A" w:rsidRPr="00AB6FCB">
        <w:rPr>
          <w:rFonts w:ascii="Times New Roman" w:eastAsia="Times New Roman" w:hAnsi="Times New Roman"/>
          <w:sz w:val="28"/>
          <w:szCs w:val="28"/>
        </w:rPr>
        <w:t>1</w:t>
      </w:r>
      <w:r w:rsidR="008E717B" w:rsidRPr="00AB6FCB">
        <w:rPr>
          <w:rFonts w:ascii="Times New Roman" w:eastAsia="Times New Roman" w:hAnsi="Times New Roman"/>
          <w:sz w:val="28"/>
          <w:szCs w:val="28"/>
        </w:rPr>
        <w:t>6</w:t>
      </w:r>
      <w:r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lang w:val="en-US"/>
        </w:rPr>
        <w:t>c</w:t>
      </w:r>
      <w:r w:rsidRPr="00AB6FCB">
        <w:rPr>
          <w:rFonts w:ascii="Times New Roman" w:eastAsia="Times New Roman" w:hAnsi="Times New Roman"/>
          <w:sz w:val="28"/>
          <w:szCs w:val="28"/>
        </w:rPr>
        <w:t>.</w:t>
      </w:r>
      <w:r w:rsidR="00930D5A" w:rsidRPr="00AB6FCB">
        <w:rPr>
          <w:rFonts w:ascii="Times New Roman" w:eastAsia="Times New Roman" w:hAnsi="Times New Roman"/>
          <w:sz w:val="28"/>
          <w:szCs w:val="28"/>
        </w:rPr>
        <w:t>170</w:t>
      </w:r>
      <w:r w:rsidRPr="00AB6FCB">
        <w:rPr>
          <w:rFonts w:ascii="Times New Roman" w:eastAsia="Times New Roman" w:hAnsi="Times New Roman"/>
          <w:sz w:val="28"/>
          <w:szCs w:val="28"/>
        </w:rPr>
        <w:t>]</w:t>
      </w:r>
    </w:p>
    <w:p w14:paraId="732A169B"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Раньше всех в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Мире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Сомов</w:t>
      </w:r>
      <w:r w:rsidR="004F0191" w:rsidRPr="00AB6FCB">
        <w:rPr>
          <w:rFonts w:ascii="Times New Roman" w:eastAsia="Times New Roman" w:hAnsi="Times New Roman"/>
          <w:sz w:val="28"/>
          <w:szCs w:val="28"/>
        </w:rPr>
        <w:t xml:space="preserve"> К.А.</w:t>
      </w:r>
      <w:r w:rsidRPr="00AB6FCB">
        <w:rPr>
          <w:rFonts w:ascii="Times New Roman" w:eastAsia="Times New Roman" w:hAnsi="Times New Roman"/>
          <w:sz w:val="28"/>
          <w:szCs w:val="28"/>
        </w:rPr>
        <w:t xml:space="preserve"> обратился к темам прошлого, интерпретации XVIII столетия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Письмо</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1896;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Конфиденции</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1897), явившись предшественником версальских пейзажей Бенуа. </w:t>
      </w:r>
    </w:p>
    <w:p w14:paraId="30B23D62"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Он первым создает ирреальный мир, сотканный из мотивов дворянско</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усадебной и придворной культуры и собственных субъективных художественных ощущений, пронизанных иронией. Историзм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мирискусников</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был бегством от действительности: не прошлое, а его инсценировка, тоска по его невозвратимости – вот их основной мотив. Не истинное веселье, а игра в веселье с поцелуями в аллеях, – таков Сомов.</w:t>
      </w:r>
    </w:p>
    <w:p w14:paraId="40E9A2DB"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Другие работы Сомова</w:t>
      </w:r>
      <w:r w:rsidR="004F0191" w:rsidRPr="00AB6FCB">
        <w:rPr>
          <w:rFonts w:ascii="Times New Roman" w:eastAsia="Times New Roman" w:hAnsi="Times New Roman"/>
          <w:sz w:val="28"/>
          <w:szCs w:val="28"/>
        </w:rPr>
        <w:t xml:space="preserve"> К.А.</w:t>
      </w:r>
      <w:r w:rsidRPr="00AB6FCB">
        <w:rPr>
          <w:rFonts w:ascii="Times New Roman" w:eastAsia="Times New Roman" w:hAnsi="Times New Roman"/>
          <w:sz w:val="28"/>
          <w:szCs w:val="28"/>
        </w:rPr>
        <w:t xml:space="preserve"> – это пасторальные и галантные празднества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Осмеянный поцелуй</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1908, ГРМ;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Прогулка маркизы</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1909, ГРМ), полные едкой иронии, душевной опустошенности, даже безысходности. Любовные сцены из XVIII – начала XIX в. даны всегда с оттенком эротики. Последнее </w:t>
      </w:r>
      <w:r w:rsidRPr="00AB6FCB">
        <w:rPr>
          <w:rFonts w:ascii="Times New Roman" w:eastAsia="Times New Roman" w:hAnsi="Times New Roman"/>
          <w:sz w:val="28"/>
          <w:szCs w:val="28"/>
        </w:rPr>
        <w:lastRenderedPageBreak/>
        <w:t>особенно проявилось в его фарфоровых статуэтках, посвященных как бы одной теме – призрачной погоне за наслаждениями.</w:t>
      </w:r>
    </w:p>
    <w:p w14:paraId="5E19859F" w14:textId="77777777" w:rsidR="00A45F14" w:rsidRPr="00AB6FCB" w:rsidRDefault="6D81C47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Сомов </w:t>
      </w:r>
      <w:r w:rsidR="004F0191" w:rsidRPr="00AB6FCB">
        <w:rPr>
          <w:rFonts w:ascii="Times New Roman" w:eastAsia="Times New Roman" w:hAnsi="Times New Roman"/>
          <w:sz w:val="28"/>
          <w:szCs w:val="28"/>
        </w:rPr>
        <w:t xml:space="preserve">К.А. </w:t>
      </w:r>
      <w:r w:rsidRPr="00AB6FCB">
        <w:rPr>
          <w:rFonts w:ascii="Times New Roman" w:eastAsia="Times New Roman" w:hAnsi="Times New Roman"/>
          <w:sz w:val="28"/>
          <w:szCs w:val="28"/>
        </w:rPr>
        <w:t xml:space="preserve">много работал как график, он оформил монографию С. П. Дягилева о Д. Левицком, сочинение А. Н. Бенуа о Царском Селе. Книга как единый организм со своим ритмическим и стилевым единством была поднята им на необычайную высоту. Сомов – не иллюстратор, он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иллюстрирует не текст, а эпоху, пользуясь литературным приемом как трамплином</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 писал о нем А. А. Сидоров, и это очень верно.</w:t>
      </w:r>
    </w:p>
    <w:p w14:paraId="14280B57"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Парижский дневник художника К. А. Сомова 1920</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1930</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х гг. </w:t>
      </w:r>
      <w:r w:rsidR="009834E0" w:rsidRPr="00AB6FCB">
        <w:rPr>
          <w:rFonts w:ascii="Times New Roman" w:eastAsia="Times New Roman" w:hAnsi="Times New Roman"/>
          <w:sz w:val="28"/>
          <w:szCs w:val="28"/>
        </w:rPr>
        <w:t>–</w:t>
      </w:r>
      <w:r w:rsidR="0047627F"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ценный, лишь фрагментарно публиковавшийся исторический источник. Находясь в средоточии важнейших для искусства русской эмиграции процессов. Сомов</w:t>
      </w:r>
      <w:r w:rsidR="004F0191" w:rsidRPr="00AB6FCB">
        <w:rPr>
          <w:rFonts w:ascii="Times New Roman" w:eastAsia="Times New Roman" w:hAnsi="Times New Roman"/>
          <w:sz w:val="28"/>
          <w:szCs w:val="28"/>
        </w:rPr>
        <w:t xml:space="preserve"> К.А.</w:t>
      </w:r>
      <w:r w:rsidRPr="00AB6FCB">
        <w:rPr>
          <w:rFonts w:ascii="Times New Roman" w:eastAsia="Times New Roman" w:hAnsi="Times New Roman"/>
          <w:sz w:val="28"/>
          <w:szCs w:val="28"/>
        </w:rPr>
        <w:t xml:space="preserve"> охотно знакомился с произведениями представителей самых разных течений и направлений: от наиболее радикальных модернистов Парижской школы </w:t>
      </w:r>
      <w:proofErr w:type="gramStart"/>
      <w:r w:rsidRPr="00AB6FCB">
        <w:rPr>
          <w:rFonts w:ascii="Times New Roman" w:eastAsia="Times New Roman" w:hAnsi="Times New Roman"/>
          <w:sz w:val="28"/>
          <w:szCs w:val="28"/>
        </w:rPr>
        <w:t>до приверженных традициям</w:t>
      </w:r>
      <w:proofErr w:type="gramEnd"/>
      <w:r w:rsidRPr="00AB6FCB">
        <w:rPr>
          <w:rFonts w:ascii="Times New Roman" w:eastAsia="Times New Roman" w:hAnsi="Times New Roman"/>
          <w:sz w:val="28"/>
          <w:szCs w:val="28"/>
        </w:rPr>
        <w:t xml:space="preserve"> реалистического искусства членов объединения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w:t>
      </w:r>
    </w:p>
    <w:p w14:paraId="5F47D5A1" w14:textId="0AA51C1E"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Анализ дневников показывает, что вне зависимости от того, насколько сильно тот или иной упоминающийся в них художник отходит от миметического принципа, самым главным в искусстве Сомов</w:t>
      </w:r>
      <w:r w:rsidR="004F0191" w:rsidRPr="00AB6FCB">
        <w:rPr>
          <w:rFonts w:ascii="Times New Roman" w:eastAsia="Times New Roman" w:hAnsi="Times New Roman"/>
          <w:sz w:val="28"/>
          <w:szCs w:val="28"/>
        </w:rPr>
        <w:t xml:space="preserve"> К.А.</w:t>
      </w:r>
      <w:r w:rsidRPr="00AB6FCB">
        <w:rPr>
          <w:rFonts w:ascii="Times New Roman" w:eastAsia="Times New Roman" w:hAnsi="Times New Roman"/>
          <w:sz w:val="28"/>
          <w:szCs w:val="28"/>
        </w:rPr>
        <w:t xml:space="preserve"> видит содержательную наполненность произведений. При этом из дневников следует то</w:t>
      </w:r>
      <w:r w:rsidR="00B16817"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что сам Сомов</w:t>
      </w:r>
      <w:r w:rsidR="004F0191" w:rsidRPr="00AB6FCB">
        <w:rPr>
          <w:rFonts w:ascii="Times New Roman" w:eastAsia="Times New Roman" w:hAnsi="Times New Roman"/>
          <w:sz w:val="28"/>
          <w:szCs w:val="28"/>
        </w:rPr>
        <w:t xml:space="preserve"> К.А.</w:t>
      </w:r>
      <w:r w:rsidRPr="00AB6FCB">
        <w:rPr>
          <w:rFonts w:ascii="Times New Roman" w:eastAsia="Times New Roman" w:hAnsi="Times New Roman"/>
          <w:sz w:val="28"/>
          <w:szCs w:val="28"/>
        </w:rPr>
        <w:t xml:space="preserve"> не видит никакого общего идейного ядра в собственном искусстве</w:t>
      </w:r>
      <w:r w:rsidR="00B16817" w:rsidRPr="00AB6FCB">
        <w:rPr>
          <w:rFonts w:ascii="Times New Roman" w:eastAsia="Times New Roman" w:hAnsi="Times New Roman"/>
          <w:sz w:val="28"/>
          <w:szCs w:val="28"/>
        </w:rPr>
        <w:t xml:space="preserve"> </w:t>
      </w:r>
      <w:r w:rsidR="000A0D58" w:rsidRPr="00AB6FCB">
        <w:rPr>
          <w:rFonts w:ascii="Times New Roman" w:eastAsia="Times New Roman" w:hAnsi="Times New Roman"/>
          <w:sz w:val="28"/>
          <w:szCs w:val="28"/>
        </w:rPr>
        <w:t>[</w:t>
      </w:r>
      <w:proofErr w:type="gramStart"/>
      <w:r w:rsidR="008E717B" w:rsidRPr="00AB6FCB">
        <w:rPr>
          <w:rFonts w:ascii="Times New Roman" w:eastAsia="Times New Roman" w:hAnsi="Times New Roman"/>
          <w:sz w:val="28"/>
          <w:szCs w:val="28"/>
        </w:rPr>
        <w:t>36</w:t>
      </w:r>
      <w:r w:rsidR="000A0D58" w:rsidRPr="00AB6FCB">
        <w:rPr>
          <w:rFonts w:ascii="Times New Roman" w:eastAsia="Times New Roman" w:hAnsi="Times New Roman"/>
          <w:sz w:val="28"/>
          <w:szCs w:val="28"/>
        </w:rPr>
        <w:t>,с.</w:t>
      </w:r>
      <w:proofErr w:type="gramEnd"/>
      <w:r w:rsidR="000A0D58" w:rsidRPr="00AB6FCB">
        <w:rPr>
          <w:rFonts w:ascii="Times New Roman" w:eastAsia="Times New Roman" w:hAnsi="Times New Roman"/>
          <w:sz w:val="28"/>
          <w:szCs w:val="28"/>
        </w:rPr>
        <w:t>101]</w:t>
      </w:r>
      <w:r w:rsidRPr="00AB6FCB">
        <w:rPr>
          <w:rFonts w:ascii="Times New Roman" w:eastAsia="Times New Roman" w:hAnsi="Times New Roman"/>
          <w:sz w:val="28"/>
          <w:szCs w:val="28"/>
        </w:rPr>
        <w:t xml:space="preserve">. </w:t>
      </w:r>
    </w:p>
    <w:p w14:paraId="61DB7733" w14:textId="38314F75"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Этот парадокс заставляет по</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новому взглянуть на творчество Сомова</w:t>
      </w:r>
      <w:r w:rsidR="004F0191" w:rsidRPr="00AB6FCB">
        <w:rPr>
          <w:rFonts w:ascii="Times New Roman" w:eastAsia="Times New Roman" w:hAnsi="Times New Roman"/>
          <w:sz w:val="28"/>
          <w:szCs w:val="28"/>
        </w:rPr>
        <w:t xml:space="preserve"> К.А.</w:t>
      </w:r>
      <w:r w:rsidRPr="00AB6FCB">
        <w:rPr>
          <w:rFonts w:ascii="Times New Roman" w:eastAsia="Times New Roman" w:hAnsi="Times New Roman"/>
          <w:sz w:val="28"/>
          <w:szCs w:val="28"/>
        </w:rPr>
        <w:t>, объясняет внимание художника к объектному миру, декоративной поверхности вещей и человеческого тела. Он же способен по крайней мере отчасти объяснить, почему учившиеся у Сомова</w:t>
      </w:r>
      <w:r w:rsidR="004F0191" w:rsidRPr="00AB6FCB">
        <w:rPr>
          <w:rFonts w:ascii="Times New Roman" w:eastAsia="Times New Roman" w:hAnsi="Times New Roman"/>
          <w:sz w:val="28"/>
          <w:szCs w:val="28"/>
        </w:rPr>
        <w:t xml:space="preserve"> К.А.</w:t>
      </w:r>
      <w:r w:rsidRPr="00AB6FCB">
        <w:rPr>
          <w:rFonts w:ascii="Times New Roman" w:eastAsia="Times New Roman" w:hAnsi="Times New Roman"/>
          <w:sz w:val="28"/>
          <w:szCs w:val="28"/>
        </w:rPr>
        <w:t xml:space="preserve"> в 1930</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х гг. молодые художники </w:t>
      </w:r>
      <w:r w:rsidR="009834E0" w:rsidRPr="00AB6FCB">
        <w:rPr>
          <w:rFonts w:ascii="Times New Roman" w:eastAsia="Times New Roman" w:hAnsi="Times New Roman"/>
          <w:sz w:val="28"/>
          <w:szCs w:val="28"/>
        </w:rPr>
        <w:t>–</w:t>
      </w:r>
      <w:r w:rsidRPr="00AB6FCB">
        <w:rPr>
          <w:rFonts w:ascii="Times New Roman" w:eastAsia="Times New Roman" w:hAnsi="Times New Roman"/>
          <w:sz w:val="28"/>
          <w:szCs w:val="28"/>
        </w:rPr>
        <w:t>Л. А. Успенский</w:t>
      </w:r>
      <w:r w:rsidR="007159B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В. И. Буданова</w:t>
      </w:r>
      <w:r w:rsidR="007159B4"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Г. И. Круг</w:t>
      </w:r>
      <w:r w:rsidR="007159B4"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не образовали вокруг своего наставника отдельной школы, а попали под влияние общества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Икона</w:t>
      </w:r>
      <w:r w:rsidR="007D50A4" w:rsidRPr="00AB6FCB">
        <w:rPr>
          <w:rFonts w:ascii="Times New Roman" w:eastAsia="Times New Roman" w:hAnsi="Times New Roman"/>
          <w:sz w:val="28"/>
          <w:szCs w:val="28"/>
        </w:rPr>
        <w:t>»</w:t>
      </w:r>
      <w:r w:rsidR="008E717B" w:rsidRPr="00AB6FCB">
        <w:rPr>
          <w:rFonts w:ascii="Times New Roman" w:eastAsia="Times New Roman" w:hAnsi="Times New Roman"/>
          <w:sz w:val="28"/>
          <w:szCs w:val="28"/>
        </w:rPr>
        <w:t xml:space="preserve"> [22</w:t>
      </w:r>
      <w:r w:rsidR="007159B4" w:rsidRPr="00AB6FCB">
        <w:rPr>
          <w:rFonts w:ascii="Times New Roman" w:eastAsia="Times New Roman" w:hAnsi="Times New Roman"/>
          <w:sz w:val="28"/>
          <w:szCs w:val="28"/>
        </w:rPr>
        <w:t xml:space="preserve">, </w:t>
      </w:r>
      <w:r w:rsidR="007159B4" w:rsidRPr="00AB6FCB">
        <w:rPr>
          <w:rFonts w:ascii="Times New Roman" w:eastAsia="Times New Roman" w:hAnsi="Times New Roman"/>
          <w:sz w:val="28"/>
          <w:szCs w:val="28"/>
          <w:lang w:val="en-US"/>
        </w:rPr>
        <w:t>c</w:t>
      </w:r>
      <w:r w:rsidR="007159B4" w:rsidRPr="00AB6FCB">
        <w:rPr>
          <w:rFonts w:ascii="Times New Roman" w:eastAsia="Times New Roman" w:hAnsi="Times New Roman"/>
          <w:sz w:val="28"/>
          <w:szCs w:val="28"/>
        </w:rPr>
        <w:t>.10</w:t>
      </w:r>
      <w:r w:rsidR="00654321" w:rsidRPr="00AB6FCB">
        <w:rPr>
          <w:rFonts w:ascii="Times New Roman" w:eastAsia="Times New Roman" w:hAnsi="Times New Roman"/>
          <w:sz w:val="28"/>
          <w:szCs w:val="28"/>
        </w:rPr>
        <w:t>8</w:t>
      </w:r>
      <w:r w:rsidR="007159B4" w:rsidRPr="00AB6FCB">
        <w:rPr>
          <w:rFonts w:ascii="Times New Roman" w:eastAsia="Times New Roman" w:hAnsi="Times New Roman"/>
          <w:sz w:val="28"/>
          <w:szCs w:val="28"/>
        </w:rPr>
        <w:t>].</w:t>
      </w:r>
    </w:p>
    <w:p w14:paraId="3B78C714"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История искусства русской эмиграции намечена только пунктирно. Словари и электронные базы данных дают скупую фактическую канву: места, даты выставок и состав их участников. Межвоенная газетная критика лишь выборочно освещала события художественной сцены. Исторические источники личного происхождения </w:t>
      </w:r>
      <w:r w:rsidR="009834E0"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письма и дневники </w:t>
      </w:r>
      <w:r w:rsidR="009834E0" w:rsidRPr="00AB6FCB">
        <w:rPr>
          <w:rFonts w:ascii="Times New Roman" w:eastAsia="Times New Roman" w:hAnsi="Times New Roman"/>
          <w:sz w:val="28"/>
          <w:szCs w:val="28"/>
        </w:rPr>
        <w:t>–</w:t>
      </w:r>
      <w:r w:rsidRPr="00AB6FCB">
        <w:rPr>
          <w:rFonts w:ascii="Times New Roman" w:eastAsia="Times New Roman" w:hAnsi="Times New Roman"/>
          <w:sz w:val="28"/>
          <w:szCs w:val="28"/>
        </w:rPr>
        <w:t>в этом свете приобретают особенное значение.</w:t>
      </w:r>
    </w:p>
    <w:p w14:paraId="237A2528"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Один из таких источников </w:t>
      </w:r>
      <w:r w:rsidR="009834E0" w:rsidRPr="00AB6FCB">
        <w:rPr>
          <w:rFonts w:ascii="Times New Roman" w:eastAsia="Times New Roman" w:hAnsi="Times New Roman"/>
          <w:sz w:val="28"/>
          <w:szCs w:val="28"/>
        </w:rPr>
        <w:t>–</w:t>
      </w:r>
      <w:r w:rsidR="007159B4"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дневник художника Константина Андреевича Сомова (1869</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1939) входившего в объединение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Эти подробнейшие записи позволяют не только полностью, день за днём, реконструировать жизнь их автора, но и проследить биографии большого числа людей. Наконец, дневник в особой авторской манере открывает повседневность русского Парижа.</w:t>
      </w:r>
    </w:p>
    <w:p w14:paraId="1FF02FAC"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lastRenderedPageBreak/>
        <w:t xml:space="preserve">Сомов </w:t>
      </w:r>
      <w:r w:rsidR="004F0191" w:rsidRPr="00AB6FCB">
        <w:rPr>
          <w:rFonts w:ascii="Times New Roman" w:eastAsia="Times New Roman" w:hAnsi="Times New Roman"/>
          <w:sz w:val="28"/>
          <w:szCs w:val="28"/>
        </w:rPr>
        <w:t xml:space="preserve">К.А. </w:t>
      </w:r>
      <w:r w:rsidRPr="00AB6FCB">
        <w:rPr>
          <w:rFonts w:ascii="Times New Roman" w:eastAsia="Times New Roman" w:hAnsi="Times New Roman"/>
          <w:sz w:val="28"/>
          <w:szCs w:val="28"/>
        </w:rPr>
        <w:t>активно участвовал в художественной жизни, посещал все сколько</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либо заметные выставки как старого искусства, так и современного, вне зависимости оттого, в какой стране родились представленные авторы и к какому направлению искусства они принадлежали. Сомов не предусматривал прижизненную публикацию своих дневников', поэтому мог позволить себе самые бескомпромиссные. хлёсткие характеристики по отношению и к личности художников, и к их произведениям.</w:t>
      </w:r>
    </w:p>
    <w:p w14:paraId="5C619F8A"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Независимость Сомова</w:t>
      </w:r>
      <w:r w:rsidR="004F0191" w:rsidRPr="00AB6FCB">
        <w:rPr>
          <w:rFonts w:ascii="Times New Roman" w:eastAsia="Times New Roman" w:hAnsi="Times New Roman"/>
          <w:sz w:val="28"/>
          <w:szCs w:val="28"/>
        </w:rPr>
        <w:t xml:space="preserve"> К.А.</w:t>
      </w:r>
      <w:r w:rsidRPr="00AB6FCB">
        <w:rPr>
          <w:rFonts w:ascii="Times New Roman" w:eastAsia="Times New Roman" w:hAnsi="Times New Roman"/>
          <w:sz w:val="28"/>
          <w:szCs w:val="28"/>
        </w:rPr>
        <w:t xml:space="preserve"> от чужого мнения и его желание поместить свои личные записи во вневременной контекст не уберегли дневник от искажения при первой публикации его небольших фрагментов в 1979 г.4 </w:t>
      </w:r>
      <w:proofErr w:type="gramStart"/>
      <w:r w:rsidRPr="00AB6FCB">
        <w:rPr>
          <w:rFonts w:ascii="Times New Roman" w:eastAsia="Times New Roman" w:hAnsi="Times New Roman"/>
          <w:sz w:val="28"/>
          <w:szCs w:val="28"/>
        </w:rPr>
        <w:t>В</w:t>
      </w:r>
      <w:proofErr w:type="gramEnd"/>
      <w:r w:rsidRPr="00AB6FCB">
        <w:rPr>
          <w:rFonts w:ascii="Times New Roman" w:eastAsia="Times New Roman" w:hAnsi="Times New Roman"/>
          <w:sz w:val="28"/>
          <w:szCs w:val="28"/>
        </w:rPr>
        <w:t xml:space="preserve"> настоящий момент, в ходе многолетней работы, нам удалось расшифровать и прокомментировать дневники Сомова 1925</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1934 гг. Их общий объём составил более четырёх миллионов печатных знаков. Столь обширный материал позволяет нам по</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новому взглянуть на критические высказывания Сомова в адрес художников русского зарубежья. Впрочем, и на базе предыдущей публикации дневников этот вопрос не затрагивал ни один </w:t>
      </w:r>
      <w:proofErr w:type="gramStart"/>
      <w:r w:rsidRPr="00AB6FCB">
        <w:rPr>
          <w:rFonts w:ascii="Times New Roman" w:eastAsia="Times New Roman" w:hAnsi="Times New Roman"/>
          <w:sz w:val="28"/>
          <w:szCs w:val="28"/>
        </w:rPr>
        <w:t>исследователь.</w:t>
      </w:r>
      <w:r w:rsidR="009B71F4" w:rsidRPr="00AB6FCB">
        <w:rPr>
          <w:rFonts w:ascii="Times New Roman" w:eastAsia="Times New Roman" w:hAnsi="Times New Roman"/>
          <w:sz w:val="28"/>
          <w:szCs w:val="28"/>
        </w:rPr>
        <w:t>[</w:t>
      </w:r>
      <w:proofErr w:type="gramEnd"/>
      <w:r w:rsidR="00E62271" w:rsidRPr="00AB6FCB">
        <w:rPr>
          <w:rFonts w:ascii="Times New Roman" w:eastAsia="Times New Roman" w:hAnsi="Times New Roman"/>
          <w:sz w:val="28"/>
          <w:szCs w:val="28"/>
        </w:rPr>
        <w:t xml:space="preserve">21, </w:t>
      </w:r>
      <w:r w:rsidR="00E62271" w:rsidRPr="00AB6FCB">
        <w:rPr>
          <w:rFonts w:ascii="Times New Roman" w:eastAsia="Times New Roman" w:hAnsi="Times New Roman"/>
          <w:sz w:val="28"/>
          <w:szCs w:val="28"/>
          <w:lang w:val="en-US"/>
        </w:rPr>
        <w:t>c</w:t>
      </w:r>
      <w:r w:rsidR="00E62271" w:rsidRPr="00AB6FCB">
        <w:rPr>
          <w:rFonts w:ascii="Times New Roman" w:eastAsia="Times New Roman" w:hAnsi="Times New Roman"/>
          <w:sz w:val="28"/>
          <w:szCs w:val="28"/>
        </w:rPr>
        <w:t>.76</w:t>
      </w:r>
      <w:r w:rsidR="009B71F4" w:rsidRPr="00AB6FCB">
        <w:rPr>
          <w:rFonts w:ascii="Times New Roman" w:eastAsia="Times New Roman" w:hAnsi="Times New Roman"/>
          <w:sz w:val="28"/>
          <w:szCs w:val="28"/>
        </w:rPr>
        <w:t>]</w:t>
      </w:r>
    </w:p>
    <w:p w14:paraId="28326AF8"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Между тем критические высказывания Сомова очень важны ввиду того, что художник ни разу не высказался открыто об идейном содержании своего искусства. Он не писал теоретических статей, не подписывался под программами или манифестами</w:t>
      </w:r>
      <w:r w:rsidR="0063756D"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а мнения художественных критиков не принимал. Поэтому высказывания Сомова</w:t>
      </w:r>
      <w:r w:rsidR="004F0191" w:rsidRPr="00AB6FCB">
        <w:rPr>
          <w:rFonts w:ascii="Times New Roman" w:eastAsia="Times New Roman" w:hAnsi="Times New Roman"/>
          <w:sz w:val="28"/>
          <w:szCs w:val="28"/>
        </w:rPr>
        <w:t xml:space="preserve"> К.А.</w:t>
      </w:r>
      <w:r w:rsidRPr="00AB6FCB">
        <w:rPr>
          <w:rFonts w:ascii="Times New Roman" w:eastAsia="Times New Roman" w:hAnsi="Times New Roman"/>
          <w:sz w:val="28"/>
          <w:szCs w:val="28"/>
        </w:rPr>
        <w:t xml:space="preserve"> о других </w:t>
      </w:r>
      <w:r w:rsidR="009834E0" w:rsidRPr="00AB6FCB">
        <w:rPr>
          <w:rFonts w:ascii="Times New Roman" w:eastAsia="Times New Roman" w:hAnsi="Times New Roman"/>
          <w:sz w:val="28"/>
          <w:szCs w:val="28"/>
        </w:rPr>
        <w:t>–</w:t>
      </w:r>
      <w:r w:rsidR="0063756D"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единственная возможность установить, что именно думал о себе и своём творчестве он сам. </w:t>
      </w:r>
    </w:p>
    <w:p w14:paraId="313E6CE8"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Рефлексия Сомова </w:t>
      </w:r>
      <w:r w:rsidR="004F0191" w:rsidRPr="00AB6FCB">
        <w:rPr>
          <w:rFonts w:ascii="Times New Roman" w:eastAsia="Times New Roman" w:hAnsi="Times New Roman"/>
          <w:sz w:val="28"/>
          <w:szCs w:val="28"/>
        </w:rPr>
        <w:t xml:space="preserve">К.А. </w:t>
      </w:r>
      <w:r w:rsidRPr="00AB6FCB">
        <w:rPr>
          <w:rFonts w:ascii="Times New Roman" w:eastAsia="Times New Roman" w:hAnsi="Times New Roman"/>
          <w:sz w:val="28"/>
          <w:szCs w:val="28"/>
        </w:rPr>
        <w:t xml:space="preserve">относительно собственного места на парижской художественной сцене, среди художников русского зарубежья </w:t>
      </w:r>
      <w:r w:rsidR="009834E0" w:rsidRPr="00AB6FCB">
        <w:rPr>
          <w:rFonts w:ascii="Times New Roman" w:eastAsia="Times New Roman" w:hAnsi="Times New Roman"/>
          <w:sz w:val="28"/>
          <w:szCs w:val="28"/>
        </w:rPr>
        <w:t>–</w:t>
      </w:r>
      <w:r w:rsidR="0063756D"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ключевой момент для понимания искусства Сомова, в том числе его эволюции в эмигрантский период.</w:t>
      </w:r>
    </w:p>
    <w:p w14:paraId="42E4DEB1"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Суждения Сомова</w:t>
      </w:r>
      <w:r w:rsidR="004F0191" w:rsidRPr="00AB6FCB">
        <w:rPr>
          <w:rFonts w:ascii="Times New Roman" w:eastAsia="Times New Roman" w:hAnsi="Times New Roman"/>
          <w:sz w:val="28"/>
          <w:szCs w:val="28"/>
        </w:rPr>
        <w:t xml:space="preserve"> К.А.</w:t>
      </w:r>
      <w:r w:rsidRPr="00AB6FCB">
        <w:rPr>
          <w:rFonts w:ascii="Times New Roman" w:eastAsia="Times New Roman" w:hAnsi="Times New Roman"/>
          <w:sz w:val="28"/>
          <w:szCs w:val="28"/>
        </w:rPr>
        <w:t xml:space="preserve"> могут быть предвзятыми, однако мы не пытаемся занять место третейского судьи в спорах девяностолетней давности. По существу, в критических высказываниях Сомова важно лишь то, с чем согласен сам художник, и то, что он отрицает, что именно он не признаёт и что, напротив, готов использовать в своей работе.</w:t>
      </w:r>
    </w:p>
    <w:p w14:paraId="6140010B"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Художников, упоминаемых Сомовым в этой связи, можно разделить на три группы. Первую составляют русские художники Парижской школы. Вторая группа </w:t>
      </w:r>
      <w:r w:rsidR="009834E0"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художники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как те, которые стояли у истоков этого объединения, так и те, которые участвовали в его зарубежных групповых выставках 1920</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1930</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х гг.</w:t>
      </w:r>
      <w:r w:rsidR="00E60FF5"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И, наконец, третья </w:t>
      </w:r>
      <w:r w:rsidR="009834E0" w:rsidRPr="00AB6FCB">
        <w:rPr>
          <w:rFonts w:ascii="Times New Roman" w:eastAsia="Times New Roman" w:hAnsi="Times New Roman"/>
          <w:sz w:val="28"/>
          <w:szCs w:val="28"/>
        </w:rPr>
        <w:t>–</w:t>
      </w:r>
      <w:r w:rsidR="00E60FF5"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это молодые художники, не нашедшие себя на художественной сцене эмигрантского Парижа и впоследствии примкнувшие к обществу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Икона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Из дневника следует то, что </w:t>
      </w:r>
      <w:r w:rsidRPr="00AB6FCB">
        <w:rPr>
          <w:rFonts w:ascii="Times New Roman" w:eastAsia="Times New Roman" w:hAnsi="Times New Roman"/>
          <w:sz w:val="28"/>
          <w:szCs w:val="28"/>
        </w:rPr>
        <w:lastRenderedPageBreak/>
        <w:t xml:space="preserve">Сомов </w:t>
      </w:r>
      <w:r w:rsidR="004F0191" w:rsidRPr="00AB6FCB">
        <w:rPr>
          <w:rFonts w:ascii="Times New Roman" w:eastAsia="Times New Roman" w:hAnsi="Times New Roman"/>
          <w:sz w:val="28"/>
          <w:szCs w:val="28"/>
        </w:rPr>
        <w:t xml:space="preserve">К.А. </w:t>
      </w:r>
      <w:r w:rsidRPr="00AB6FCB">
        <w:rPr>
          <w:rFonts w:ascii="Times New Roman" w:eastAsia="Times New Roman" w:hAnsi="Times New Roman"/>
          <w:sz w:val="28"/>
          <w:szCs w:val="28"/>
        </w:rPr>
        <w:t>представляет модернизм как неизбежное, но переоценённое критиками и публикой явление.</w:t>
      </w:r>
    </w:p>
    <w:p w14:paraId="6F74ED8B"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Смысловое ядро критики Сомова</w:t>
      </w:r>
      <w:r w:rsidR="004F0191" w:rsidRPr="00AB6FCB">
        <w:rPr>
          <w:rFonts w:ascii="Times New Roman" w:eastAsia="Times New Roman" w:hAnsi="Times New Roman"/>
          <w:sz w:val="28"/>
          <w:szCs w:val="28"/>
        </w:rPr>
        <w:t xml:space="preserve"> К.А.</w:t>
      </w:r>
      <w:r w:rsidRPr="00AB6FCB">
        <w:rPr>
          <w:rFonts w:ascii="Times New Roman" w:eastAsia="Times New Roman" w:hAnsi="Times New Roman"/>
          <w:sz w:val="28"/>
          <w:szCs w:val="28"/>
        </w:rPr>
        <w:t xml:space="preserve"> здесь </w:t>
      </w:r>
      <w:r w:rsidR="009834E0" w:rsidRPr="00AB6FCB">
        <w:rPr>
          <w:rFonts w:ascii="Times New Roman" w:eastAsia="Times New Roman" w:hAnsi="Times New Roman"/>
          <w:sz w:val="28"/>
          <w:szCs w:val="28"/>
        </w:rPr>
        <w:t>–</w:t>
      </w:r>
      <w:r w:rsidR="004F0191"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не в неприятии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модернизма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как такового (Сомов и сам </w:t>
      </w:r>
      <w:r w:rsidR="009834E0" w:rsidRPr="00AB6FCB">
        <w:rPr>
          <w:rFonts w:ascii="Times New Roman" w:eastAsia="Times New Roman" w:hAnsi="Times New Roman"/>
          <w:sz w:val="28"/>
          <w:szCs w:val="28"/>
        </w:rPr>
        <w:t>–</w:t>
      </w:r>
      <w:r w:rsidR="004F0191"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модернист, во всяком случае потому что не вполне следует миметическому принципу), а в отсутствии фантазии у авторов, однообразии используемых ими приёмов.</w:t>
      </w:r>
    </w:p>
    <w:p w14:paraId="73C9D292" w14:textId="385ED1EB"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По мнению Сомова</w:t>
      </w:r>
      <w:r w:rsidR="004F0191" w:rsidRPr="00AB6FCB">
        <w:rPr>
          <w:rFonts w:ascii="Times New Roman" w:eastAsia="Times New Roman" w:hAnsi="Times New Roman"/>
          <w:sz w:val="28"/>
          <w:szCs w:val="28"/>
        </w:rPr>
        <w:t xml:space="preserve"> К.А.</w:t>
      </w:r>
      <w:r w:rsidRPr="00AB6FCB">
        <w:rPr>
          <w:rFonts w:ascii="Times New Roman" w:eastAsia="Times New Roman" w:hAnsi="Times New Roman"/>
          <w:sz w:val="28"/>
          <w:szCs w:val="28"/>
        </w:rPr>
        <w:t xml:space="preserve">, художники работают в модернистском ключе либо исключительно ради денег и славы, либо в силу собственной лени, нежелания развиваться. Всё это Сомов находил совершенно неприемлемым, чем и обусловлены его резкие оценки. Пример тому </w:t>
      </w:r>
      <w:r w:rsidR="009834E0" w:rsidRPr="00AB6FCB">
        <w:rPr>
          <w:rFonts w:ascii="Times New Roman" w:eastAsia="Times New Roman" w:hAnsi="Times New Roman"/>
          <w:sz w:val="28"/>
          <w:szCs w:val="28"/>
        </w:rPr>
        <w:t>–</w:t>
      </w:r>
      <w:r w:rsidR="004F0191"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многочисленные высказывания, среди которых: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пошел на выставку</w:t>
      </w:r>
      <w:r w:rsidR="004F0191"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Ларионова </w:t>
      </w:r>
      <w:r w:rsidR="009834E0" w:rsidRPr="00AB6FCB">
        <w:rPr>
          <w:rFonts w:ascii="Times New Roman" w:eastAsia="Times New Roman" w:hAnsi="Times New Roman"/>
          <w:sz w:val="28"/>
          <w:szCs w:val="28"/>
        </w:rPr>
        <w:t>–</w:t>
      </w:r>
      <w:r w:rsidR="004F0191"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отчет его деятельности за 30 лет </w:t>
      </w:r>
      <w:r w:rsidR="009834E0" w:rsidRPr="00AB6FCB">
        <w:rPr>
          <w:rFonts w:ascii="Times New Roman" w:eastAsia="Times New Roman" w:hAnsi="Times New Roman"/>
          <w:sz w:val="28"/>
          <w:szCs w:val="28"/>
        </w:rPr>
        <w:t>–</w:t>
      </w:r>
      <w:r w:rsidR="00E60FF5"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вот лентяй, дурак, нахал!</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или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Шагал </w:t>
      </w:r>
      <w:r w:rsidR="009834E0" w:rsidRPr="00AB6FCB">
        <w:rPr>
          <w:rFonts w:ascii="Times New Roman" w:eastAsia="Times New Roman" w:hAnsi="Times New Roman"/>
          <w:sz w:val="28"/>
          <w:szCs w:val="28"/>
        </w:rPr>
        <w:t>–</w:t>
      </w:r>
      <w:r w:rsidRPr="00AB6FCB">
        <w:rPr>
          <w:rFonts w:ascii="Times New Roman" w:eastAsia="Times New Roman" w:hAnsi="Times New Roman"/>
          <w:sz w:val="28"/>
          <w:szCs w:val="28"/>
        </w:rPr>
        <w:t>раздражающий дурак</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r w:rsidR="00FE7802" w:rsidRPr="00AB6FCB">
        <w:rPr>
          <w:rFonts w:ascii="Times New Roman" w:eastAsia="Times New Roman" w:hAnsi="Times New Roman"/>
          <w:sz w:val="28"/>
          <w:szCs w:val="28"/>
        </w:rPr>
        <w:t>12</w:t>
      </w:r>
      <w:r w:rsidRPr="00AB6FCB">
        <w:rPr>
          <w:rFonts w:ascii="Times New Roman" w:eastAsia="Times New Roman" w:hAnsi="Times New Roman"/>
          <w:sz w:val="28"/>
          <w:szCs w:val="28"/>
        </w:rPr>
        <w:t>. с. 13.].</w:t>
      </w:r>
      <w:r w:rsidR="00E60FF5" w:rsidRPr="00AB6FCB">
        <w:rPr>
          <w:rFonts w:ascii="Times New Roman" w:eastAsia="Times New Roman" w:hAnsi="Times New Roman"/>
          <w:sz w:val="28"/>
          <w:szCs w:val="28"/>
        </w:rPr>
        <w:t xml:space="preserve"> </w:t>
      </w:r>
    </w:p>
    <w:p w14:paraId="20A02C98"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Много мягче Сомов относился к художникам</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участникам объединения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равно как и к тем</w:t>
      </w:r>
      <w:r w:rsidR="00871BD5"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кто формально не состоял в обществе, но принимал участие в выставках объединения. С некоторыми из них Сомова связывала давняя дружба, как</w:t>
      </w:r>
      <w:r w:rsidR="00871BD5"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например, с А. Н. Бенуа. Хотя Сомов не раз сетовал в дневнике на граничащее с хамством невнимание со стороны Бенуа, это не меняло его высокой оценки искусства последнего. </w:t>
      </w:r>
    </w:p>
    <w:p w14:paraId="3BDB78F1"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В работах В. И. Шуха</w:t>
      </w:r>
      <w:r w:rsidR="005029C7" w:rsidRPr="00AB6FCB">
        <w:rPr>
          <w:rFonts w:ascii="Times New Roman" w:eastAsia="Times New Roman" w:hAnsi="Times New Roman"/>
          <w:sz w:val="28"/>
          <w:szCs w:val="28"/>
        </w:rPr>
        <w:t>е</w:t>
      </w:r>
      <w:r w:rsidRPr="00AB6FCB">
        <w:rPr>
          <w:rFonts w:ascii="Times New Roman" w:eastAsia="Times New Roman" w:hAnsi="Times New Roman"/>
          <w:sz w:val="28"/>
          <w:szCs w:val="28"/>
        </w:rPr>
        <w:t>ва Сомов</w:t>
      </w:r>
      <w:r w:rsidR="005029C7" w:rsidRPr="00AB6FCB">
        <w:rPr>
          <w:rFonts w:ascii="Times New Roman" w:eastAsia="Times New Roman" w:hAnsi="Times New Roman"/>
          <w:sz w:val="28"/>
          <w:szCs w:val="28"/>
        </w:rPr>
        <w:t xml:space="preserve"> К.А.</w:t>
      </w:r>
      <w:r w:rsidRPr="00AB6FCB">
        <w:rPr>
          <w:rFonts w:ascii="Times New Roman" w:eastAsia="Times New Roman" w:hAnsi="Times New Roman"/>
          <w:sz w:val="28"/>
          <w:szCs w:val="28"/>
        </w:rPr>
        <w:t xml:space="preserve"> находил определённую скованность и безжизненность. Следует отметить, что этот отзыв о работах Шухаева </w:t>
      </w:r>
      <w:r w:rsidR="009834E0" w:rsidRPr="00AB6FCB">
        <w:rPr>
          <w:rFonts w:ascii="Times New Roman" w:eastAsia="Times New Roman" w:hAnsi="Times New Roman"/>
          <w:sz w:val="28"/>
          <w:szCs w:val="28"/>
        </w:rPr>
        <w:t>–</w:t>
      </w:r>
      <w:r w:rsidR="005029C7"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один из самых резких из всех высказываний об этом художнике. </w:t>
      </w:r>
    </w:p>
    <w:p w14:paraId="6DBB9874"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Таким образом, Сомов</w:t>
      </w:r>
      <w:r w:rsidR="002B4F27" w:rsidRPr="00AB6FCB">
        <w:rPr>
          <w:rFonts w:ascii="Times New Roman" w:eastAsia="Times New Roman" w:hAnsi="Times New Roman"/>
          <w:sz w:val="28"/>
          <w:szCs w:val="28"/>
        </w:rPr>
        <w:t xml:space="preserve"> К.А.</w:t>
      </w:r>
      <w:r w:rsidRPr="00AB6FCB">
        <w:rPr>
          <w:rFonts w:ascii="Times New Roman" w:eastAsia="Times New Roman" w:hAnsi="Times New Roman"/>
          <w:sz w:val="28"/>
          <w:szCs w:val="28"/>
        </w:rPr>
        <w:t xml:space="preserve"> находит техническое совершенство важным, но не самым главным в искусстве. В большей степени ею интересует идейное содержание работ. В этом отношении показательно содержащееся в дневнике высказывание о выставке 3. Е. Серебряковой: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Из банка я пошел на выставку 3. Серебряковой, ее работы сделаны пастелью прекрасно, за редкими исключениями</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p>
    <w:p w14:paraId="50D4915A"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Отметим, что Сомову</w:t>
      </w:r>
      <w:r w:rsidR="002B4F27" w:rsidRPr="00AB6FCB">
        <w:rPr>
          <w:rFonts w:ascii="Times New Roman" w:eastAsia="Times New Roman" w:hAnsi="Times New Roman"/>
          <w:sz w:val="28"/>
          <w:szCs w:val="28"/>
        </w:rPr>
        <w:t xml:space="preserve"> К.А.</w:t>
      </w:r>
      <w:r w:rsidRPr="00AB6FCB">
        <w:rPr>
          <w:rFonts w:ascii="Times New Roman" w:eastAsia="Times New Roman" w:hAnsi="Times New Roman"/>
          <w:sz w:val="28"/>
          <w:szCs w:val="28"/>
        </w:rPr>
        <w:t xml:space="preserve"> понравилась именно эротическая пастель Серебряковой. Это созвучно его собственным размышлениям </w:t>
      </w:r>
      <w:r w:rsidR="009834E0" w:rsidRPr="00AB6FCB">
        <w:rPr>
          <w:rFonts w:ascii="Times New Roman" w:eastAsia="Times New Roman" w:hAnsi="Times New Roman"/>
          <w:sz w:val="28"/>
          <w:szCs w:val="28"/>
        </w:rPr>
        <w:t>–</w:t>
      </w:r>
      <w:r w:rsidR="002B4F27"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правда, относящимся еще к 1914 г.: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Женщины на моих картинах томятся, выражение любви на их лицах грусть или похотливость </w:t>
      </w:r>
      <w:r w:rsidR="009834E0"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отражение меня самого, моей души. А их ломаные позы, нарочное их уродство </w:t>
      </w:r>
      <w:r w:rsidR="009834E0"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насмешка над самим собой и в то же время над противной моему естеству вечной женственностью. </w:t>
      </w:r>
    </w:p>
    <w:p w14:paraId="05D9033D" w14:textId="77777777" w:rsidR="00A45F14" w:rsidRPr="00AB6FCB" w:rsidRDefault="6D81C47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С начала 1930</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х гг. вокруг Сомова начал образовываться небольшой кру</w:t>
      </w:r>
      <w:r w:rsidR="00871BD5" w:rsidRPr="00AB6FCB">
        <w:rPr>
          <w:rFonts w:ascii="Times New Roman" w:eastAsia="Times New Roman" w:hAnsi="Times New Roman"/>
          <w:sz w:val="28"/>
          <w:szCs w:val="28"/>
        </w:rPr>
        <w:t>г</w:t>
      </w:r>
      <w:r w:rsidRPr="00AB6FCB">
        <w:rPr>
          <w:rFonts w:ascii="Times New Roman" w:eastAsia="Times New Roman" w:hAnsi="Times New Roman"/>
          <w:sz w:val="28"/>
          <w:szCs w:val="28"/>
        </w:rPr>
        <w:t xml:space="preserve"> молодых художников, искавших своё место на художественной сцене современной; Парижа. Это были, главным образом, Л. А. Успенский, его жена В. И. Буданова Успенская и Г. И. Круг. Все они учились в Русской академии живописи, организованной Т. Л. Сухотиной</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Толстой. К преподаванию в этой академии были приглашай. К. А. Коровин. М. В. Добужинский, И. Я. Билибин, </w:t>
      </w:r>
      <w:r w:rsidRPr="00AB6FCB">
        <w:rPr>
          <w:rFonts w:ascii="Times New Roman" w:eastAsia="Times New Roman" w:hAnsi="Times New Roman"/>
          <w:sz w:val="28"/>
          <w:szCs w:val="28"/>
        </w:rPr>
        <w:lastRenderedPageBreak/>
        <w:t xml:space="preserve">Б. Д. Григорьев (было сделано предложение и Сомову, но он отказался), т. е. художники, которых нельзя отнеси к радикальным модернистам. </w:t>
      </w:r>
    </w:p>
    <w:p w14:paraId="715DF0F5" w14:textId="723CD240"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Академия просуществовала всего несколько месяца вследствие недостатка средств и учеников. Однако за это время между молодым</w:t>
      </w:r>
      <w:r w:rsidR="00E86EB1" w:rsidRPr="00AB6FCB">
        <w:rPr>
          <w:rFonts w:ascii="Times New Roman" w:eastAsia="Times New Roman" w:hAnsi="Times New Roman"/>
          <w:sz w:val="28"/>
          <w:szCs w:val="28"/>
        </w:rPr>
        <w:t>и</w:t>
      </w:r>
      <w:r w:rsidRPr="00AB6FCB">
        <w:rPr>
          <w:rFonts w:ascii="Times New Roman" w:eastAsia="Times New Roman" w:hAnsi="Times New Roman"/>
          <w:sz w:val="28"/>
          <w:szCs w:val="28"/>
        </w:rPr>
        <w:t xml:space="preserve"> художниками и Сомовым успели сложиться отношения, продолжившиеся и пост закрытия академии, </w:t>
      </w:r>
      <w:r w:rsidR="00CA0B1C">
        <w:rPr>
          <w:rFonts w:ascii="Times New Roman" w:eastAsia="Times New Roman" w:hAnsi="Times New Roman"/>
          <w:sz w:val="28"/>
          <w:szCs w:val="28"/>
        </w:rPr>
        <w:t>–</w:t>
      </w:r>
      <w:r w:rsidR="00871BD5"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отношения, схожие с взаимоотношениями учеников и учителя</w:t>
      </w:r>
    </w:p>
    <w:p w14:paraId="3BF1D0E1"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Иными словами, во всём русском Париже </w:t>
      </w:r>
      <w:r w:rsidR="009834E0" w:rsidRPr="00AB6FCB">
        <w:rPr>
          <w:rFonts w:ascii="Times New Roman" w:eastAsia="Times New Roman" w:hAnsi="Times New Roman"/>
          <w:sz w:val="28"/>
          <w:szCs w:val="28"/>
        </w:rPr>
        <w:t>–</w:t>
      </w:r>
      <w:r w:rsidR="00871BD5"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своего рода столице Росс</w:t>
      </w:r>
      <w:r w:rsidR="00871BD5" w:rsidRPr="00AB6FCB">
        <w:rPr>
          <w:rFonts w:ascii="Times New Roman" w:eastAsia="Times New Roman" w:hAnsi="Times New Roman"/>
          <w:sz w:val="28"/>
          <w:szCs w:val="28"/>
        </w:rPr>
        <w:t>и</w:t>
      </w:r>
      <w:r w:rsidRPr="00AB6FCB">
        <w:rPr>
          <w:rFonts w:ascii="Times New Roman" w:eastAsia="Times New Roman" w:hAnsi="Times New Roman"/>
          <w:sz w:val="28"/>
          <w:szCs w:val="28"/>
        </w:rPr>
        <w:t xml:space="preserve">и! в изгнании </w:t>
      </w:r>
      <w:r w:rsidR="009834E0" w:rsidRPr="00AB6FCB">
        <w:rPr>
          <w:rFonts w:ascii="Times New Roman" w:eastAsia="Times New Roman" w:hAnsi="Times New Roman"/>
          <w:sz w:val="28"/>
          <w:szCs w:val="28"/>
        </w:rPr>
        <w:t>–</w:t>
      </w:r>
      <w:r w:rsidR="00871BD5"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нашлось лишь несколько молодых людей, пожелавших н</w:t>
      </w:r>
      <w:r w:rsidR="00E86EB1" w:rsidRPr="00AB6FCB">
        <w:rPr>
          <w:rFonts w:ascii="Times New Roman" w:eastAsia="Times New Roman" w:hAnsi="Times New Roman"/>
          <w:sz w:val="28"/>
          <w:szCs w:val="28"/>
        </w:rPr>
        <w:t>е</w:t>
      </w:r>
      <w:r w:rsidRPr="00AB6FCB">
        <w:rPr>
          <w:rFonts w:ascii="Times New Roman" w:eastAsia="Times New Roman" w:hAnsi="Times New Roman"/>
          <w:sz w:val="28"/>
          <w:szCs w:val="28"/>
        </w:rPr>
        <w:t xml:space="preserve"> присоединиться к Парижской школе, а приобщиться к традиции, во многом восходящей к Императорской Академии художеств. </w:t>
      </w:r>
    </w:p>
    <w:p w14:paraId="46E7148A"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С другой стороны, во всех отношения примечательно то</w:t>
      </w:r>
      <w:r w:rsidR="00E86EB1"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что из всех живших в то время в Париже</w:t>
      </w:r>
      <w:r w:rsidR="00E86EB1" w:rsidRPr="00AB6FCB">
        <w:rPr>
          <w:rFonts w:ascii="Times New Roman" w:eastAsia="Times New Roman" w:hAnsi="Times New Roman"/>
          <w:sz w:val="28"/>
          <w:szCs w:val="28"/>
        </w:rPr>
        <w:t xml:space="preserve"> русских художники</w:t>
      </w:r>
      <w:r w:rsidRPr="00AB6FCB">
        <w:rPr>
          <w:rFonts w:ascii="Times New Roman" w:eastAsia="Times New Roman" w:hAnsi="Times New Roman"/>
          <w:sz w:val="28"/>
          <w:szCs w:val="28"/>
        </w:rPr>
        <w:t xml:space="preserve"> их согласился в той или иной форме учить только Сомов, никогда прежде не имевший учеников.</w:t>
      </w:r>
    </w:p>
    <w:p w14:paraId="2A0BD2F1"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Он просматривал произведения и критиковал их: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После завтрака поехал по просьбе Успенского в его новую мастерскую смотреть его работы.</w:t>
      </w:r>
    </w:p>
    <w:p w14:paraId="22A8351B"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Сомов старался передать Будановой, Кругу и Успенскому своё понимание искусства и задач художника и зачастую находил в них заинтересованных учеников. </w:t>
      </w:r>
    </w:p>
    <w:p w14:paraId="2A0A0036" w14:textId="6944C0F8"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 частности, об этом свидетельствует такая запись в дневнике: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Приехали Успенский и Веля</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Они рассказывали об уроках в академии Григорьева, он поучал их как надо стремиться к совершенству, как быть точным, работая с натуры, не увлекаться модой и штампами художников</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модернистов</w:t>
      </w:r>
      <w:r w:rsidR="007D50A4" w:rsidRPr="00AB6FCB">
        <w:rPr>
          <w:rFonts w:ascii="Times New Roman" w:eastAsia="Times New Roman" w:hAnsi="Times New Roman"/>
          <w:sz w:val="28"/>
          <w:szCs w:val="28"/>
        </w:rPr>
        <w:t>»</w:t>
      </w:r>
      <w:r w:rsidR="00FE7802" w:rsidRPr="00AB6FCB">
        <w:rPr>
          <w:rFonts w:ascii="Times New Roman" w:eastAsia="Times New Roman" w:hAnsi="Times New Roman"/>
          <w:sz w:val="28"/>
          <w:szCs w:val="28"/>
        </w:rPr>
        <w:t xml:space="preserve"> [12</w:t>
      </w:r>
      <w:r w:rsidRPr="00AB6FCB">
        <w:rPr>
          <w:rFonts w:ascii="Times New Roman" w:eastAsia="Times New Roman" w:hAnsi="Times New Roman"/>
          <w:sz w:val="28"/>
          <w:szCs w:val="28"/>
        </w:rPr>
        <w:t xml:space="preserve">. </w:t>
      </w:r>
      <w:r w:rsidR="009B71F4" w:rsidRPr="00AB6FCB">
        <w:rPr>
          <w:rFonts w:ascii="Times New Roman" w:eastAsia="Times New Roman" w:hAnsi="Times New Roman"/>
          <w:sz w:val="28"/>
          <w:szCs w:val="28"/>
          <w:lang w:val="en-US"/>
        </w:rPr>
        <w:t>c</w:t>
      </w:r>
      <w:r w:rsidRPr="00AB6FCB">
        <w:rPr>
          <w:rFonts w:ascii="Times New Roman" w:eastAsia="Times New Roman" w:hAnsi="Times New Roman"/>
          <w:sz w:val="28"/>
          <w:szCs w:val="28"/>
        </w:rPr>
        <w:t>. 39].</w:t>
      </w:r>
    </w:p>
    <w:p w14:paraId="5CB6E252" w14:textId="0FADFD2D"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Можно с уверенностью говорить о том</w:t>
      </w:r>
      <w:proofErr w:type="gramStart"/>
      <w:r w:rsidRPr="00AB6FCB">
        <w:rPr>
          <w:rFonts w:ascii="Times New Roman" w:eastAsia="Times New Roman" w:hAnsi="Times New Roman"/>
          <w:sz w:val="28"/>
          <w:szCs w:val="28"/>
        </w:rPr>
        <w:t>.</w:t>
      </w:r>
      <w:proofErr w:type="gramEnd"/>
      <w:r w:rsidRPr="00AB6FCB">
        <w:rPr>
          <w:rFonts w:ascii="Times New Roman" w:eastAsia="Times New Roman" w:hAnsi="Times New Roman"/>
          <w:sz w:val="28"/>
          <w:szCs w:val="28"/>
        </w:rPr>
        <w:t xml:space="preserve"> что между Сомовым и молодыми художниками сложились отношения наставника и учеников, которые, впрочем, по мнению Сомова, отягощала колоссальная разница в уровне культуры и объеме знаний: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Вечером с Успенскими разговоры о живописи: о Яковлеве, Шухаеве: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Я им рассказывал о живописи во Франции в конце XIX века </w:t>
      </w:r>
      <w:r w:rsidR="00CA0B1C">
        <w:rPr>
          <w:rFonts w:ascii="Times New Roman" w:eastAsia="Times New Roman" w:hAnsi="Times New Roman"/>
          <w:sz w:val="28"/>
          <w:szCs w:val="28"/>
        </w:rPr>
        <w:t>–</w:t>
      </w:r>
      <w:r w:rsidRPr="00AB6FCB">
        <w:rPr>
          <w:rFonts w:ascii="Times New Roman" w:eastAsia="Times New Roman" w:hAnsi="Times New Roman"/>
          <w:sz w:val="28"/>
          <w:szCs w:val="28"/>
        </w:rPr>
        <w:t>о Р. Besnard'e и его портрете с G. Rejane, J. Cazin'e и другом. Они оба</w:t>
      </w:r>
      <w:r w:rsidR="00E62271"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и Леонид Александрович, и Валерия Ивановна, ничего не знают, ни о чем не слыхали </w:t>
      </w:r>
      <w:r w:rsidR="009834E0" w:rsidRPr="00AB6FCB">
        <w:rPr>
          <w:rFonts w:ascii="Times New Roman" w:eastAsia="Times New Roman" w:hAnsi="Times New Roman"/>
          <w:sz w:val="28"/>
          <w:szCs w:val="28"/>
        </w:rPr>
        <w:t>–</w:t>
      </w:r>
      <w:r w:rsidR="00FE7802"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да и не мудрено </w:t>
      </w:r>
      <w:r w:rsidR="009834E0" w:rsidRPr="00AB6FCB">
        <w:rPr>
          <w:rFonts w:ascii="Times New Roman" w:eastAsia="Times New Roman" w:hAnsi="Times New Roman"/>
          <w:sz w:val="28"/>
          <w:szCs w:val="28"/>
        </w:rPr>
        <w:t>–</w:t>
      </w:r>
      <w:r w:rsidRPr="00AB6FCB">
        <w:rPr>
          <w:rFonts w:ascii="Times New Roman" w:eastAsia="Times New Roman" w:hAnsi="Times New Roman"/>
          <w:sz w:val="28"/>
          <w:szCs w:val="28"/>
        </w:rPr>
        <w:t>у них ни ума</w:t>
      </w:r>
      <w:proofErr w:type="gramStart"/>
      <w:r w:rsidRPr="00AB6FCB">
        <w:rPr>
          <w:rFonts w:ascii="Times New Roman" w:eastAsia="Times New Roman" w:hAnsi="Times New Roman"/>
          <w:sz w:val="28"/>
          <w:szCs w:val="28"/>
        </w:rPr>
        <w:t>.</w:t>
      </w:r>
      <w:proofErr w:type="gramEnd"/>
      <w:r w:rsidRPr="00AB6FCB">
        <w:rPr>
          <w:rFonts w:ascii="Times New Roman" w:eastAsia="Times New Roman" w:hAnsi="Times New Roman"/>
          <w:sz w:val="28"/>
          <w:szCs w:val="28"/>
        </w:rPr>
        <w:t xml:space="preserve"> ни культуры. Рассказывал я еще им о дагерротипах и стереоскопах </w:t>
      </w:r>
      <w:r w:rsidR="009834E0" w:rsidRPr="00AB6FCB">
        <w:rPr>
          <w:rFonts w:ascii="Times New Roman" w:eastAsia="Times New Roman" w:hAnsi="Times New Roman"/>
          <w:sz w:val="28"/>
          <w:szCs w:val="28"/>
        </w:rPr>
        <w:t>–</w:t>
      </w:r>
      <w:r w:rsidR="00FE7802"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не знают, не слыхали!</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r w:rsidR="00FE7802" w:rsidRPr="00AB6FCB">
        <w:rPr>
          <w:rFonts w:ascii="Times New Roman" w:eastAsia="Times New Roman" w:hAnsi="Times New Roman"/>
          <w:sz w:val="28"/>
          <w:szCs w:val="28"/>
        </w:rPr>
        <w:t>13</w:t>
      </w:r>
      <w:r w:rsidRPr="00AB6FCB">
        <w:rPr>
          <w:rFonts w:ascii="Times New Roman" w:eastAsia="Times New Roman" w:hAnsi="Times New Roman"/>
          <w:sz w:val="28"/>
          <w:szCs w:val="28"/>
        </w:rPr>
        <w:t xml:space="preserve">, </w:t>
      </w:r>
      <w:r w:rsidR="00E62271" w:rsidRPr="00AB6FCB">
        <w:rPr>
          <w:rFonts w:ascii="Times New Roman" w:eastAsia="Times New Roman" w:hAnsi="Times New Roman"/>
          <w:sz w:val="28"/>
          <w:szCs w:val="28"/>
          <w:lang w:val="en-US"/>
        </w:rPr>
        <w:t>c</w:t>
      </w:r>
      <w:r w:rsidR="00E86EB1" w:rsidRPr="00AB6FCB">
        <w:rPr>
          <w:rFonts w:ascii="Times New Roman" w:eastAsia="Times New Roman" w:hAnsi="Times New Roman"/>
          <w:sz w:val="28"/>
          <w:szCs w:val="28"/>
        </w:rPr>
        <w:t>. 113</w:t>
      </w:r>
      <w:r w:rsidRPr="00AB6FCB">
        <w:rPr>
          <w:rFonts w:ascii="Times New Roman" w:eastAsia="Times New Roman" w:hAnsi="Times New Roman"/>
          <w:sz w:val="28"/>
          <w:szCs w:val="28"/>
        </w:rPr>
        <w:t>].</w:t>
      </w:r>
    </w:p>
    <w:p w14:paraId="6F15414C"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Дневник Сомова </w:t>
      </w:r>
      <w:r w:rsidR="007339C2" w:rsidRPr="00AB6FCB">
        <w:rPr>
          <w:rFonts w:ascii="Times New Roman" w:eastAsia="Times New Roman" w:hAnsi="Times New Roman"/>
          <w:sz w:val="28"/>
          <w:szCs w:val="28"/>
        </w:rPr>
        <w:t xml:space="preserve">К.А. </w:t>
      </w:r>
      <w:r w:rsidRPr="00AB6FCB">
        <w:rPr>
          <w:rFonts w:ascii="Times New Roman" w:eastAsia="Times New Roman" w:hAnsi="Times New Roman"/>
          <w:sz w:val="28"/>
          <w:szCs w:val="28"/>
        </w:rPr>
        <w:t>говорит о том</w:t>
      </w:r>
      <w:proofErr w:type="gramStart"/>
      <w:r w:rsidRPr="00AB6FCB">
        <w:rPr>
          <w:rFonts w:ascii="Times New Roman" w:eastAsia="Times New Roman" w:hAnsi="Times New Roman"/>
          <w:sz w:val="28"/>
          <w:szCs w:val="28"/>
        </w:rPr>
        <w:t>.</w:t>
      </w:r>
      <w:proofErr w:type="gramEnd"/>
      <w:r w:rsidRPr="00AB6FCB">
        <w:rPr>
          <w:rFonts w:ascii="Times New Roman" w:eastAsia="Times New Roman" w:hAnsi="Times New Roman"/>
          <w:sz w:val="28"/>
          <w:szCs w:val="28"/>
        </w:rPr>
        <w:t xml:space="preserve"> что художник был весьма невысокого мнения о даровании своих учеников. Тем не менее они делали успехи под его руководством: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А Успенский преуспевает, пишет 2 этюда: один из них из окна маленькой комнаты, другой </w:t>
      </w:r>
      <w:r w:rsidR="009834E0"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корзину с яблоками. </w:t>
      </w:r>
      <w:r w:rsidR="009834E0" w:rsidRPr="00AB6FCB">
        <w:rPr>
          <w:rFonts w:ascii="Times New Roman" w:eastAsia="Times New Roman" w:hAnsi="Times New Roman"/>
          <w:sz w:val="28"/>
          <w:szCs w:val="28"/>
        </w:rPr>
        <w:t>–</w:t>
      </w:r>
      <w:r w:rsidRPr="00AB6FCB">
        <w:rPr>
          <w:rFonts w:ascii="Times New Roman" w:eastAsia="Times New Roman" w:hAnsi="Times New Roman"/>
          <w:sz w:val="28"/>
          <w:szCs w:val="28"/>
        </w:rPr>
        <w:t>очень недурно</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Успенские стали гораздо лучше писать этюды, он </w:t>
      </w:r>
      <w:r w:rsidR="009834E0" w:rsidRPr="00AB6FCB">
        <w:rPr>
          <w:rFonts w:ascii="Times New Roman" w:eastAsia="Times New Roman" w:hAnsi="Times New Roman"/>
          <w:sz w:val="28"/>
          <w:szCs w:val="28"/>
        </w:rPr>
        <w:t>–</w:t>
      </w:r>
      <w:r w:rsidRPr="00AB6FCB">
        <w:rPr>
          <w:rFonts w:ascii="Times New Roman" w:eastAsia="Times New Roman" w:hAnsi="Times New Roman"/>
          <w:sz w:val="28"/>
          <w:szCs w:val="28"/>
        </w:rPr>
        <w:t>в особенности</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w:t>
      </w:r>
    </w:p>
    <w:p w14:paraId="1D76F4D3"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lastRenderedPageBreak/>
        <w:t>Здесь можно увидеть предпосылки для появления школы. Ученики самостоятельно выбрали учителя, и тот не отказался учить их. Активное творческое общение молодых художников со своим наставником продолжалось (у каждого из учеников по</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разному) около четырех лет.</w:t>
      </w:r>
    </w:p>
    <w:p w14:paraId="779B1200"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Здесь следует попытаться ответить на вопрос, отчего школа всё же не возникла. Мы полагаем, это произошло в силу того, что для создания школы часто необходим какой</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либо концептуализирующий смысл </w:t>
      </w:r>
      <w:r w:rsidR="009834E0" w:rsidRPr="00AB6FCB">
        <w:rPr>
          <w:rFonts w:ascii="Times New Roman" w:eastAsia="Times New Roman" w:hAnsi="Times New Roman"/>
          <w:sz w:val="28"/>
          <w:szCs w:val="28"/>
        </w:rPr>
        <w:t>–</w:t>
      </w:r>
      <w:r w:rsidR="00E86EB1"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мастер в той или иной мере передаёт ученикам не только технику ремесла, но и определённый набор идей, которыми они могли бы руководствоваться при создании произведений, некую программу. </w:t>
      </w:r>
    </w:p>
    <w:p w14:paraId="130E718E"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В этом смысле Сомову нечего было предложить молодым художникам, кроме отрицания радикального модернизма, к которому (к отрицанию радикального модернизма) они пришли и без Сомова.</w:t>
      </w:r>
    </w:p>
    <w:p w14:paraId="2C270943"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Анализ критических высказываний Сомова показывает, что Сомов критиковал формальное искусство вовсе не за отход от миметического принципа. От всех своих современников </w:t>
      </w:r>
      <w:r w:rsidR="009834E0" w:rsidRPr="00AB6FCB">
        <w:rPr>
          <w:rFonts w:ascii="Times New Roman" w:eastAsia="Times New Roman" w:hAnsi="Times New Roman"/>
          <w:sz w:val="28"/>
          <w:szCs w:val="28"/>
        </w:rPr>
        <w:t>–</w:t>
      </w:r>
      <w:r w:rsidR="00E86EB1"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и модернистов, и мирискусников </w:t>
      </w:r>
      <w:r w:rsidR="009834E0"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он требовал то, что не всегда мог предоставить сам </w:t>
      </w:r>
      <w:r w:rsidR="009834E0" w:rsidRPr="00AB6FCB">
        <w:rPr>
          <w:rFonts w:ascii="Times New Roman" w:eastAsia="Times New Roman" w:hAnsi="Times New Roman"/>
          <w:sz w:val="28"/>
          <w:szCs w:val="28"/>
        </w:rPr>
        <w:t>–</w:t>
      </w:r>
      <w:r w:rsidR="00E86EB1"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содержательной наполненности произведений.</w:t>
      </w:r>
    </w:p>
    <w:p w14:paraId="709B1D6A"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В своих дневниках 1925</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1934 гг. Сомов</w:t>
      </w:r>
      <w:r w:rsidR="007339C2" w:rsidRPr="00AB6FCB">
        <w:rPr>
          <w:rFonts w:ascii="Times New Roman" w:eastAsia="Times New Roman" w:hAnsi="Times New Roman"/>
          <w:sz w:val="28"/>
          <w:szCs w:val="28"/>
        </w:rPr>
        <w:t xml:space="preserve"> К.А.</w:t>
      </w:r>
      <w:r w:rsidRPr="00AB6FCB">
        <w:rPr>
          <w:rFonts w:ascii="Times New Roman" w:eastAsia="Times New Roman" w:hAnsi="Times New Roman"/>
          <w:sz w:val="28"/>
          <w:szCs w:val="28"/>
        </w:rPr>
        <w:t xml:space="preserve"> не дал ни одной прямо высказанной характеристики собственного искусства. Резонно предположить, что сам он никакого общего идейного ядра в своём творчестве не видел. </w:t>
      </w:r>
    </w:p>
    <w:p w14:paraId="09C44FB1"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Хотя эротика, тематика того, что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напоминает о любви и её наслаждениях</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прослеживается в значительном числе произведений Сомова, она не может быть идейным ядром. Обнажённое тело не способно стать концептуальным стержнем искусства, как не может стать им. к примеру, курительная трубка. </w:t>
      </w:r>
    </w:p>
    <w:p w14:paraId="4B31E73B" w14:textId="77777777" w:rsidR="00A45F14"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Эту идейную ограниченность своею творчества Сомов не смог преодолеть. Его искусство замкнулось на объектном мире, на декоративной поверхности вещей и тел.</w:t>
      </w:r>
    </w:p>
    <w:p w14:paraId="5480A989" w14:textId="65090E2C" w:rsidR="00E62647" w:rsidRPr="00AB6FCB" w:rsidRDefault="00A45F1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 Решая пластические задачи в своей исключительной авторской манере. Сомов совершенствовал художественное мастерство, что позволило ему. в отличие от многих модернистов, до конца своих дней создавать исключительные по тонкости и изяществу </w:t>
      </w:r>
      <w:proofErr w:type="gramStart"/>
      <w:r w:rsidRPr="00AB6FCB">
        <w:rPr>
          <w:rFonts w:ascii="Times New Roman" w:eastAsia="Times New Roman" w:hAnsi="Times New Roman"/>
          <w:sz w:val="28"/>
          <w:szCs w:val="28"/>
        </w:rPr>
        <w:t>произведения.</w:t>
      </w:r>
      <w:r w:rsidR="009B71F4" w:rsidRPr="00AB6FCB">
        <w:rPr>
          <w:rFonts w:ascii="Times New Roman" w:eastAsia="Times New Roman" w:hAnsi="Times New Roman"/>
          <w:sz w:val="28"/>
          <w:szCs w:val="28"/>
        </w:rPr>
        <w:t>[</w:t>
      </w:r>
      <w:proofErr w:type="gramEnd"/>
      <w:r w:rsidR="00FE7802" w:rsidRPr="00AB6FCB">
        <w:rPr>
          <w:rFonts w:ascii="Times New Roman" w:eastAsia="Times New Roman" w:hAnsi="Times New Roman"/>
          <w:sz w:val="28"/>
          <w:szCs w:val="28"/>
        </w:rPr>
        <w:t>36</w:t>
      </w:r>
      <w:r w:rsidR="009B71F4" w:rsidRPr="00AB6FCB">
        <w:rPr>
          <w:rFonts w:ascii="Times New Roman" w:eastAsia="Times New Roman" w:hAnsi="Times New Roman"/>
          <w:sz w:val="28"/>
          <w:szCs w:val="28"/>
        </w:rPr>
        <w:t xml:space="preserve">, </w:t>
      </w:r>
      <w:r w:rsidR="009B71F4" w:rsidRPr="00AB6FCB">
        <w:rPr>
          <w:rFonts w:ascii="Times New Roman" w:eastAsia="Times New Roman" w:hAnsi="Times New Roman"/>
          <w:sz w:val="28"/>
          <w:szCs w:val="28"/>
          <w:lang w:val="en-US"/>
        </w:rPr>
        <w:t>c</w:t>
      </w:r>
      <w:r w:rsidR="00E86EB1" w:rsidRPr="00AB6FCB">
        <w:rPr>
          <w:rFonts w:ascii="Times New Roman" w:eastAsia="Times New Roman" w:hAnsi="Times New Roman"/>
          <w:sz w:val="28"/>
          <w:szCs w:val="28"/>
        </w:rPr>
        <w:t>.16</w:t>
      </w:r>
      <w:r w:rsidR="009B71F4" w:rsidRPr="00AB6FCB">
        <w:rPr>
          <w:rFonts w:ascii="Times New Roman" w:eastAsia="Times New Roman" w:hAnsi="Times New Roman"/>
          <w:sz w:val="28"/>
          <w:szCs w:val="28"/>
        </w:rPr>
        <w:t>]</w:t>
      </w:r>
    </w:p>
    <w:p w14:paraId="66F4C435" w14:textId="77777777" w:rsidR="001A5DD7" w:rsidRPr="00AB6FCB" w:rsidRDefault="001A5DD7" w:rsidP="00D101B5">
      <w:pPr>
        <w:spacing w:after="0" w:line="360" w:lineRule="exact"/>
        <w:ind w:firstLine="709"/>
        <w:contextualSpacing/>
        <w:jc w:val="both"/>
        <w:rPr>
          <w:rFonts w:ascii="Times New Roman" w:eastAsia="Times New Roman" w:hAnsi="Times New Roman"/>
          <w:sz w:val="28"/>
          <w:szCs w:val="28"/>
        </w:rPr>
      </w:pPr>
    </w:p>
    <w:p w14:paraId="5718247B" w14:textId="77777777" w:rsidR="007C6893" w:rsidRPr="00AB6FCB" w:rsidRDefault="007C6893" w:rsidP="00D101B5">
      <w:pPr>
        <w:spacing w:after="0" w:line="360" w:lineRule="exact"/>
        <w:ind w:firstLine="709"/>
        <w:contextualSpacing/>
        <w:rPr>
          <w:rFonts w:ascii="Times New Roman" w:eastAsia="Times New Roman" w:hAnsi="Times New Roman"/>
          <w:b/>
          <w:bCs/>
          <w:sz w:val="28"/>
          <w:szCs w:val="28"/>
        </w:rPr>
      </w:pPr>
    </w:p>
    <w:p w14:paraId="543C6CDB" w14:textId="77777777" w:rsidR="009C7755" w:rsidRPr="00AB6FCB" w:rsidRDefault="001C2F43" w:rsidP="0071351A">
      <w:pPr>
        <w:pStyle w:val="2"/>
        <w:spacing w:before="0" w:line="360" w:lineRule="exact"/>
        <w:ind w:firstLine="709"/>
        <w:contextualSpacing/>
        <w:jc w:val="both"/>
        <w:rPr>
          <w:rFonts w:ascii="Times New Roman" w:hAnsi="Times New Roman"/>
          <w:color w:val="auto"/>
          <w:sz w:val="28"/>
          <w:szCs w:val="28"/>
        </w:rPr>
      </w:pPr>
      <w:bookmarkStart w:id="27" w:name="_Toc68442245"/>
      <w:bookmarkStart w:id="28" w:name="_Toc73905180"/>
      <w:r w:rsidRPr="00AB6FCB">
        <w:rPr>
          <w:rFonts w:ascii="Times New Roman" w:hAnsi="Times New Roman"/>
          <w:color w:val="auto"/>
          <w:sz w:val="28"/>
          <w:szCs w:val="28"/>
        </w:rPr>
        <w:t>3</w:t>
      </w:r>
      <w:r w:rsidR="009C7755" w:rsidRPr="00AB6FCB">
        <w:rPr>
          <w:rFonts w:ascii="Times New Roman" w:hAnsi="Times New Roman"/>
          <w:color w:val="auto"/>
          <w:sz w:val="28"/>
          <w:szCs w:val="28"/>
        </w:rPr>
        <w:t>.</w:t>
      </w:r>
      <w:r w:rsidR="00233FEA" w:rsidRPr="00AB6FCB">
        <w:rPr>
          <w:rFonts w:ascii="Times New Roman" w:hAnsi="Times New Roman"/>
          <w:color w:val="auto"/>
          <w:sz w:val="28"/>
          <w:szCs w:val="28"/>
        </w:rPr>
        <w:t>4</w:t>
      </w:r>
      <w:r w:rsidR="009C7755" w:rsidRPr="00AB6FCB">
        <w:rPr>
          <w:rFonts w:ascii="Times New Roman" w:hAnsi="Times New Roman"/>
          <w:color w:val="auto"/>
          <w:sz w:val="28"/>
          <w:szCs w:val="28"/>
        </w:rPr>
        <w:t xml:space="preserve"> </w:t>
      </w:r>
      <w:bookmarkEnd w:id="27"/>
      <w:r w:rsidR="00B73114" w:rsidRPr="00AB6FCB">
        <w:rPr>
          <w:rStyle w:val="ab"/>
          <w:rFonts w:ascii="Times New Roman" w:hAnsi="Times New Roman"/>
          <w:bCs w:val="0"/>
          <w:color w:val="auto"/>
          <w:sz w:val="28"/>
          <w:szCs w:val="28"/>
          <w:u w:val="none"/>
        </w:rPr>
        <w:fldChar w:fldCharType="begin"/>
      </w:r>
      <w:r w:rsidR="00B73114" w:rsidRPr="00AB6FCB">
        <w:rPr>
          <w:rStyle w:val="ab"/>
          <w:rFonts w:ascii="Times New Roman" w:hAnsi="Times New Roman"/>
          <w:bCs w:val="0"/>
          <w:color w:val="auto"/>
          <w:sz w:val="28"/>
          <w:szCs w:val="28"/>
          <w:u w:val="none"/>
        </w:rPr>
        <w:instrText xml:space="preserve"> </w:instrText>
      </w:r>
      <w:r w:rsidR="00B73114" w:rsidRPr="00AB6FCB">
        <w:rPr>
          <w:rFonts w:ascii="Times New Roman" w:hAnsi="Times New Roman"/>
          <w:color w:val="auto"/>
          <w:sz w:val="28"/>
          <w:szCs w:val="28"/>
        </w:rPr>
        <w:instrText>HYPERLINK \l "_Toc68453700"</w:instrText>
      </w:r>
      <w:r w:rsidR="00B73114" w:rsidRPr="00AB6FCB">
        <w:rPr>
          <w:rStyle w:val="ab"/>
          <w:rFonts w:ascii="Times New Roman" w:hAnsi="Times New Roman"/>
          <w:bCs w:val="0"/>
          <w:color w:val="auto"/>
          <w:sz w:val="28"/>
          <w:szCs w:val="28"/>
          <w:u w:val="none"/>
        </w:rPr>
        <w:instrText xml:space="preserve"> </w:instrText>
      </w:r>
      <w:r w:rsidR="00B73114" w:rsidRPr="00AB6FCB">
        <w:rPr>
          <w:rStyle w:val="ab"/>
          <w:rFonts w:ascii="Times New Roman" w:hAnsi="Times New Roman"/>
          <w:bCs w:val="0"/>
          <w:color w:val="auto"/>
          <w:sz w:val="28"/>
          <w:szCs w:val="28"/>
          <w:u w:val="none"/>
        </w:rPr>
        <w:fldChar w:fldCharType="separate"/>
      </w:r>
      <w:r w:rsidR="00B73114" w:rsidRPr="00AB6FCB">
        <w:rPr>
          <w:rStyle w:val="ab"/>
          <w:rFonts w:ascii="Times New Roman" w:hAnsi="Times New Roman"/>
          <w:bCs w:val="0"/>
          <w:color w:val="auto"/>
          <w:sz w:val="28"/>
          <w:szCs w:val="28"/>
          <w:u w:val="none"/>
        </w:rPr>
        <w:t>С.П. Дягилев как редактор, критик и публицист журнала «Мир искусства»</w:t>
      </w:r>
      <w:bookmarkEnd w:id="28"/>
      <w:r w:rsidR="00B73114" w:rsidRPr="00AB6FCB">
        <w:rPr>
          <w:rStyle w:val="ab"/>
          <w:rFonts w:ascii="Times New Roman" w:hAnsi="Times New Roman"/>
          <w:bCs w:val="0"/>
          <w:color w:val="auto"/>
          <w:sz w:val="28"/>
          <w:szCs w:val="28"/>
          <w:u w:val="none"/>
        </w:rPr>
        <w:fldChar w:fldCharType="end"/>
      </w:r>
    </w:p>
    <w:p w14:paraId="2D28F629" w14:textId="77777777" w:rsidR="007159B4" w:rsidRPr="00AB6FCB" w:rsidRDefault="007159B4" w:rsidP="00D101B5">
      <w:pPr>
        <w:pStyle w:val="ac"/>
        <w:spacing w:before="0" w:beforeAutospacing="0" w:after="0" w:afterAutospacing="0" w:line="360" w:lineRule="exact"/>
        <w:ind w:firstLine="709"/>
        <w:contextualSpacing/>
        <w:jc w:val="both"/>
        <w:rPr>
          <w:sz w:val="28"/>
          <w:szCs w:val="28"/>
        </w:rPr>
      </w:pPr>
    </w:p>
    <w:p w14:paraId="17784C41" w14:textId="77777777" w:rsidR="00E97653" w:rsidRPr="00AB6FCB" w:rsidRDefault="00630EBC" w:rsidP="00D101B5">
      <w:pPr>
        <w:pStyle w:val="ac"/>
        <w:spacing w:before="0" w:beforeAutospacing="0" w:after="0" w:afterAutospacing="0" w:line="360" w:lineRule="exact"/>
        <w:ind w:firstLine="709"/>
        <w:contextualSpacing/>
        <w:jc w:val="both"/>
        <w:rPr>
          <w:sz w:val="28"/>
          <w:szCs w:val="28"/>
        </w:rPr>
      </w:pPr>
      <w:r w:rsidRPr="00AB6FCB">
        <w:rPr>
          <w:sz w:val="28"/>
          <w:szCs w:val="28"/>
        </w:rPr>
        <w:t>Сергей Дягилев – человек, сумевший выйти за рамки академического консерватизма сценического искусства, написав историю танца с нуля</w:t>
      </w:r>
      <w:r w:rsidR="00E97653" w:rsidRPr="00AB6FCB">
        <w:rPr>
          <w:sz w:val="28"/>
          <w:szCs w:val="28"/>
        </w:rPr>
        <w:t xml:space="preserve">. </w:t>
      </w:r>
      <w:r w:rsidRPr="00AB6FCB">
        <w:rPr>
          <w:sz w:val="28"/>
          <w:szCs w:val="28"/>
        </w:rPr>
        <w:lastRenderedPageBreak/>
        <w:t>Потомок дворянского рода, с детства одержимый искусством, денди в цилиндре, которого одни называли монстром, а другие сравнивали с королями, Дягилев</w:t>
      </w:r>
      <w:r w:rsidR="007339C2" w:rsidRPr="00AB6FCB">
        <w:rPr>
          <w:sz w:val="28"/>
          <w:szCs w:val="28"/>
        </w:rPr>
        <w:t xml:space="preserve"> С.П.</w:t>
      </w:r>
      <w:r w:rsidRPr="00AB6FCB">
        <w:rPr>
          <w:sz w:val="28"/>
          <w:szCs w:val="28"/>
        </w:rPr>
        <w:t xml:space="preserve"> был не только импресарио, благодаря которому мир познакомился с русским искусством во всем его великолепии, но и одним из сам</w:t>
      </w:r>
      <w:r w:rsidR="00E97653" w:rsidRPr="00AB6FCB">
        <w:rPr>
          <w:sz w:val="28"/>
          <w:szCs w:val="28"/>
        </w:rPr>
        <w:t>ых заметных людей своей эпохи. Благодаря инновациям талантливого импресарио люди и по сей день могут не только видеть, но и чувствовать балет.</w:t>
      </w:r>
    </w:p>
    <w:p w14:paraId="7D12066B" w14:textId="77777777" w:rsidR="00630EBC" w:rsidRPr="00AB6FCB" w:rsidRDefault="00E97653" w:rsidP="00D101B5">
      <w:pPr>
        <w:pStyle w:val="ac"/>
        <w:spacing w:before="0" w:beforeAutospacing="0" w:after="0" w:afterAutospacing="0" w:line="360" w:lineRule="exact"/>
        <w:ind w:firstLine="709"/>
        <w:contextualSpacing/>
        <w:jc w:val="both"/>
        <w:rPr>
          <w:sz w:val="28"/>
          <w:szCs w:val="28"/>
        </w:rPr>
      </w:pPr>
      <w:r w:rsidRPr="00AB6FCB">
        <w:rPr>
          <w:sz w:val="28"/>
          <w:szCs w:val="28"/>
        </w:rPr>
        <w:t>Б</w:t>
      </w:r>
      <w:r w:rsidR="00630EBC" w:rsidRPr="00AB6FCB">
        <w:rPr>
          <w:sz w:val="28"/>
          <w:szCs w:val="28"/>
        </w:rPr>
        <w:t>удущий новатор мира искусства появился на свет в Новгородской губернии 19 марта 1872 года по старому стилю. Позже с семьей он переехал в Санкт</w:t>
      </w:r>
      <w:r w:rsidR="00F87EF8" w:rsidRPr="00AB6FCB">
        <w:rPr>
          <w:sz w:val="28"/>
          <w:szCs w:val="28"/>
        </w:rPr>
        <w:t>–</w:t>
      </w:r>
      <w:r w:rsidR="00630EBC" w:rsidRPr="00AB6FCB">
        <w:rPr>
          <w:sz w:val="28"/>
          <w:szCs w:val="28"/>
        </w:rPr>
        <w:t xml:space="preserve">Петербурге, а затем в Пермь, где служил его отец. </w:t>
      </w:r>
    </w:p>
    <w:p w14:paraId="378D288A" w14:textId="77777777" w:rsidR="009C7755" w:rsidRPr="00AB6FCB" w:rsidRDefault="00630EBC"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Глава семейства Павел Павлович Дягилев был офицером в кавалергардском полке. Родной матери Сергей не знал, так как она по истечении нескольких месяцев после родов умерла. Воспитанием мальчика занималась новая супруга отца – Елена. Мачеха души не чаяла в пасынке и отдавала ему всю себя.</w:t>
      </w:r>
    </w:p>
    <w:p w14:paraId="3D58FEBD" w14:textId="77777777" w:rsidR="00E97653" w:rsidRPr="00AB6FCB" w:rsidRDefault="00E97653" w:rsidP="00D101B5">
      <w:pPr>
        <w:pStyle w:val="ac"/>
        <w:spacing w:before="0" w:beforeAutospacing="0" w:after="0" w:afterAutospacing="0" w:line="360" w:lineRule="exact"/>
        <w:ind w:firstLine="709"/>
        <w:contextualSpacing/>
        <w:jc w:val="both"/>
        <w:rPr>
          <w:sz w:val="28"/>
          <w:szCs w:val="28"/>
        </w:rPr>
      </w:pPr>
      <w:r w:rsidRPr="00AB6FCB">
        <w:rPr>
          <w:sz w:val="28"/>
          <w:szCs w:val="28"/>
        </w:rPr>
        <w:t>Первым шагом к мировой известности стал приезд семьи Дягилевых в Санкт</w:t>
      </w:r>
      <w:r w:rsidR="00F87EF8" w:rsidRPr="00AB6FCB">
        <w:rPr>
          <w:sz w:val="28"/>
          <w:szCs w:val="28"/>
        </w:rPr>
        <w:t>–</w:t>
      </w:r>
      <w:r w:rsidRPr="00AB6FCB">
        <w:rPr>
          <w:sz w:val="28"/>
          <w:szCs w:val="28"/>
        </w:rPr>
        <w:t>Петербург в 1890 году. Восемнадцатилетний Сергей оказывается в доме своей тети, Анны Павловны Философовой. Дама эта была широко известна в передовых кругах столицы как общественный деятель и ярая феминистка. Младший из ее четырех детей – Дмитрий, слывший интеллектуалом и сторонником неформальных взглядов, будучи сверстником Сергея, вводит его в круг своих университетских друзей и единомышленников и очень скоро завоевывает уважение и любовь кузена. Именно в таком окружении у Дягилева начинают формироваться собственные художественные пристрастия.</w:t>
      </w:r>
    </w:p>
    <w:p w14:paraId="1A3172E0" w14:textId="77777777" w:rsidR="00E97653" w:rsidRPr="00AB6FCB" w:rsidRDefault="00E97653" w:rsidP="00D101B5">
      <w:pPr>
        <w:pStyle w:val="ac"/>
        <w:spacing w:before="0" w:beforeAutospacing="0" w:after="0" w:afterAutospacing="0" w:line="360" w:lineRule="exact"/>
        <w:ind w:firstLine="709"/>
        <w:contextualSpacing/>
        <w:jc w:val="both"/>
        <w:rPr>
          <w:sz w:val="28"/>
          <w:szCs w:val="28"/>
        </w:rPr>
      </w:pPr>
      <w:r w:rsidRPr="00AB6FCB">
        <w:rPr>
          <w:sz w:val="28"/>
          <w:szCs w:val="28"/>
        </w:rPr>
        <w:t>В том же году Сергей Дягилев с легкостью поступает в Санкт</w:t>
      </w:r>
      <w:r w:rsidR="00F87EF8" w:rsidRPr="00AB6FCB">
        <w:rPr>
          <w:sz w:val="28"/>
          <w:szCs w:val="28"/>
        </w:rPr>
        <w:t>–</w:t>
      </w:r>
      <w:r w:rsidRPr="00AB6FCB">
        <w:rPr>
          <w:sz w:val="28"/>
          <w:szCs w:val="28"/>
        </w:rPr>
        <w:t>Петербургский университет на правоведческий факультет. Но свои занятия музыкой он не оставляет. Молодой Дягилев начинает грезить карьерой оперного певца, в надежде прославиться и разбогатеть. Одновременно с учебой в университете он становится вольно</w:t>
      </w:r>
      <w:r w:rsidR="00F87EF8" w:rsidRPr="00AB6FCB">
        <w:rPr>
          <w:sz w:val="28"/>
          <w:szCs w:val="28"/>
        </w:rPr>
        <w:t>–</w:t>
      </w:r>
      <w:r w:rsidRPr="00AB6FCB">
        <w:rPr>
          <w:sz w:val="28"/>
          <w:szCs w:val="28"/>
        </w:rPr>
        <w:t>слушателем в классе пения петербургской консерватории. Ему дает уроки известный итальянский певец</w:t>
      </w:r>
      <w:r w:rsidR="00F87EF8" w:rsidRPr="00AB6FCB">
        <w:rPr>
          <w:sz w:val="28"/>
          <w:szCs w:val="28"/>
        </w:rPr>
        <w:t>–</w:t>
      </w:r>
      <w:r w:rsidRPr="00AB6FCB">
        <w:rPr>
          <w:sz w:val="28"/>
          <w:szCs w:val="28"/>
        </w:rPr>
        <w:t>баритон Антонио Короньи. Ведя вполне обычную студенческую жизнь, значительную часть времени он уделяет своим увлечениям. Дягилев</w:t>
      </w:r>
      <w:r w:rsidR="007339C2" w:rsidRPr="00AB6FCB">
        <w:rPr>
          <w:sz w:val="28"/>
          <w:szCs w:val="28"/>
        </w:rPr>
        <w:t xml:space="preserve"> С.П.</w:t>
      </w:r>
      <w:r w:rsidRPr="00AB6FCB">
        <w:rPr>
          <w:sz w:val="28"/>
          <w:szCs w:val="28"/>
        </w:rPr>
        <w:t xml:space="preserve"> пробует заняться сочинительством музыки и так увлекается, что убеждает и окружающих в своей решимости стать композитором. Родные начинают верить, что его тяга к миру искусства гораздо сильнее, чем им казалось, что Сережа рожден для музыки.</w:t>
      </w:r>
    </w:p>
    <w:p w14:paraId="7610C986" w14:textId="77777777" w:rsidR="00E97653" w:rsidRPr="00AB6FCB" w:rsidRDefault="00E97653" w:rsidP="00D101B5">
      <w:pPr>
        <w:pStyle w:val="ac"/>
        <w:spacing w:before="0" w:beforeAutospacing="0" w:after="0" w:afterAutospacing="0" w:line="360" w:lineRule="exact"/>
        <w:ind w:firstLine="709"/>
        <w:contextualSpacing/>
        <w:jc w:val="both"/>
        <w:rPr>
          <w:sz w:val="28"/>
          <w:szCs w:val="28"/>
        </w:rPr>
      </w:pPr>
      <w:r w:rsidRPr="00AB6FCB">
        <w:rPr>
          <w:sz w:val="28"/>
          <w:szCs w:val="28"/>
        </w:rPr>
        <w:t>Несмотря на это</w:t>
      </w:r>
      <w:r w:rsidR="00880EBB" w:rsidRPr="00AB6FCB">
        <w:rPr>
          <w:sz w:val="28"/>
          <w:szCs w:val="28"/>
        </w:rPr>
        <w:t>,</w:t>
      </w:r>
      <w:r w:rsidRPr="00AB6FCB">
        <w:rPr>
          <w:sz w:val="28"/>
          <w:szCs w:val="28"/>
        </w:rPr>
        <w:t xml:space="preserve"> в 1896 году он все же заканчивает университет и получает диплом правоведа. Теперь он готов воплотить свою мечту. После представления на зрительский суд своих музыкальных произведений, его ждал не полный восторг, а сокрушительный провал. Это дало толчок к тому, что он </w:t>
      </w:r>
      <w:r w:rsidRPr="00AB6FCB">
        <w:rPr>
          <w:sz w:val="28"/>
          <w:szCs w:val="28"/>
        </w:rPr>
        <w:lastRenderedPageBreak/>
        <w:t xml:space="preserve">полностью отказывается от карьеры композитора и решает посвятить себя искусству, но </w:t>
      </w:r>
      <w:proofErr w:type="gramStart"/>
      <w:r w:rsidRPr="00AB6FCB">
        <w:rPr>
          <w:sz w:val="28"/>
          <w:szCs w:val="28"/>
        </w:rPr>
        <w:t>абсолютно</w:t>
      </w:r>
      <w:proofErr w:type="gramEnd"/>
      <w:r w:rsidRPr="00AB6FCB">
        <w:rPr>
          <w:sz w:val="28"/>
          <w:szCs w:val="28"/>
        </w:rPr>
        <w:t xml:space="preserve"> с другой стороны.</w:t>
      </w:r>
    </w:p>
    <w:p w14:paraId="7D1004D3" w14:textId="77777777" w:rsidR="009C7755" w:rsidRPr="00AB6FCB" w:rsidRDefault="009C7755"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В переломную эпоху конца XIX</w:t>
      </w:r>
      <w:r w:rsidR="00F87EF8" w:rsidRPr="00AB6FCB">
        <w:rPr>
          <w:rFonts w:ascii="Times New Roman" w:hAnsi="Times New Roman"/>
          <w:sz w:val="28"/>
          <w:szCs w:val="28"/>
        </w:rPr>
        <w:t>–</w:t>
      </w:r>
      <w:r w:rsidRPr="00AB6FCB">
        <w:rPr>
          <w:rFonts w:ascii="Times New Roman" w:hAnsi="Times New Roman"/>
          <w:sz w:val="28"/>
          <w:szCs w:val="28"/>
        </w:rPr>
        <w:t>начала XX века очень остро встал вопрос о художественной критике и нормах, которыми она должна руководствоваться. Дягилев</w:t>
      </w:r>
      <w:r w:rsidR="008D764E" w:rsidRPr="00AB6FCB">
        <w:rPr>
          <w:rFonts w:ascii="Times New Roman" w:hAnsi="Times New Roman"/>
          <w:sz w:val="28"/>
          <w:szCs w:val="28"/>
        </w:rPr>
        <w:t xml:space="preserve"> С.П.</w:t>
      </w:r>
      <w:r w:rsidRPr="00AB6FCB">
        <w:rPr>
          <w:rFonts w:ascii="Times New Roman" w:hAnsi="Times New Roman"/>
          <w:sz w:val="28"/>
          <w:szCs w:val="28"/>
        </w:rPr>
        <w:t xml:space="preserve"> не мог пройти мимо этой животрепещущей проблемы. </w:t>
      </w:r>
    </w:p>
    <w:p w14:paraId="6A960943" w14:textId="77777777" w:rsidR="009C7755" w:rsidRPr="00AB6FCB" w:rsidRDefault="009C7755"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Он считал, что художественная критика не выполняет своего высокого предназначения. Беспомощность и неквалифицированность критиков и рецензентов особенно проявлялись, когда речь заходила о новых направлениях в искусстве.</w:t>
      </w:r>
    </w:p>
    <w:p w14:paraId="18EE3DDD" w14:textId="13B5000A" w:rsidR="009C7755" w:rsidRPr="00AB6FCB" w:rsidRDefault="009C7755"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 xml:space="preserve">Не без основания Дягилев </w:t>
      </w:r>
      <w:r w:rsidR="008D764E" w:rsidRPr="00AB6FCB">
        <w:rPr>
          <w:rFonts w:ascii="Times New Roman" w:hAnsi="Times New Roman"/>
          <w:sz w:val="28"/>
          <w:szCs w:val="28"/>
        </w:rPr>
        <w:t xml:space="preserve">С.П. </w:t>
      </w:r>
      <w:r w:rsidRPr="00AB6FCB">
        <w:rPr>
          <w:rFonts w:ascii="Times New Roman" w:hAnsi="Times New Roman"/>
          <w:sz w:val="28"/>
          <w:szCs w:val="28"/>
        </w:rPr>
        <w:t xml:space="preserve">констатировал: </w:t>
      </w:r>
      <w:r w:rsidR="007D50A4" w:rsidRPr="00AB6FCB">
        <w:rPr>
          <w:rFonts w:ascii="Times New Roman" w:hAnsi="Times New Roman"/>
          <w:sz w:val="28"/>
          <w:szCs w:val="28"/>
        </w:rPr>
        <w:t>«</w:t>
      </w:r>
      <w:r w:rsidRPr="00AB6FCB">
        <w:rPr>
          <w:rFonts w:ascii="Times New Roman" w:hAnsi="Times New Roman"/>
          <w:sz w:val="28"/>
          <w:szCs w:val="28"/>
        </w:rPr>
        <w:t>...при всем стремлении вникнуть в запросы современного искусства очень мало кто до сих пор мог хоть сколько</w:t>
      </w:r>
      <w:r w:rsidR="00F87EF8" w:rsidRPr="00AB6FCB">
        <w:rPr>
          <w:rFonts w:ascii="Times New Roman" w:hAnsi="Times New Roman"/>
          <w:sz w:val="28"/>
          <w:szCs w:val="28"/>
        </w:rPr>
        <w:t>–</w:t>
      </w:r>
      <w:r w:rsidRPr="00AB6FCB">
        <w:rPr>
          <w:rFonts w:ascii="Times New Roman" w:hAnsi="Times New Roman"/>
          <w:sz w:val="28"/>
          <w:szCs w:val="28"/>
        </w:rPr>
        <w:t xml:space="preserve">нибудь в них разобраться, и даже самые доброжелательные критики постоянно приписывают </w:t>
      </w:r>
      <w:r w:rsidR="007D50A4" w:rsidRPr="00AB6FCB">
        <w:rPr>
          <w:rFonts w:ascii="Times New Roman" w:hAnsi="Times New Roman"/>
          <w:sz w:val="28"/>
          <w:szCs w:val="28"/>
        </w:rPr>
        <w:t>«</w:t>
      </w:r>
      <w:r w:rsidRPr="00AB6FCB">
        <w:rPr>
          <w:rFonts w:ascii="Times New Roman" w:hAnsi="Times New Roman"/>
          <w:sz w:val="28"/>
          <w:szCs w:val="28"/>
        </w:rPr>
        <w:t>новаторам</w:t>
      </w:r>
      <w:r w:rsidR="007D50A4" w:rsidRPr="00AB6FCB">
        <w:rPr>
          <w:rFonts w:ascii="Times New Roman" w:hAnsi="Times New Roman"/>
          <w:sz w:val="28"/>
          <w:szCs w:val="28"/>
        </w:rPr>
        <w:t>»</w:t>
      </w:r>
      <w:r w:rsidRPr="00AB6FCB">
        <w:rPr>
          <w:rFonts w:ascii="Times New Roman" w:hAnsi="Times New Roman"/>
          <w:sz w:val="28"/>
          <w:szCs w:val="28"/>
        </w:rPr>
        <w:t xml:space="preserve"> много чуждого для них и идущего иногда прямо вразрез с их взглядами</w:t>
      </w:r>
      <w:r w:rsidR="007D50A4" w:rsidRPr="00AB6FCB">
        <w:rPr>
          <w:rFonts w:ascii="Times New Roman" w:hAnsi="Times New Roman"/>
          <w:sz w:val="28"/>
          <w:szCs w:val="28"/>
        </w:rPr>
        <w:t>»</w:t>
      </w:r>
      <w:r w:rsidR="005703A5" w:rsidRPr="00AB6FCB">
        <w:rPr>
          <w:rFonts w:ascii="Times New Roman" w:hAnsi="Times New Roman"/>
          <w:sz w:val="28"/>
          <w:szCs w:val="28"/>
        </w:rPr>
        <w:t xml:space="preserve"> </w:t>
      </w:r>
      <w:r w:rsidR="00D93E18" w:rsidRPr="00AB6FCB">
        <w:rPr>
          <w:rFonts w:ascii="Times New Roman" w:eastAsia="Times New Roman" w:hAnsi="Times New Roman"/>
          <w:sz w:val="28"/>
          <w:szCs w:val="28"/>
        </w:rPr>
        <w:t>[</w:t>
      </w:r>
      <w:proofErr w:type="gramStart"/>
      <w:r w:rsidR="00D93E18" w:rsidRPr="00AB6FCB">
        <w:rPr>
          <w:rFonts w:ascii="Times New Roman" w:eastAsia="Times New Roman" w:hAnsi="Times New Roman"/>
          <w:sz w:val="28"/>
          <w:szCs w:val="28"/>
        </w:rPr>
        <w:t>4</w:t>
      </w:r>
      <w:r w:rsidR="005703A5" w:rsidRPr="00AB6FCB">
        <w:rPr>
          <w:rFonts w:ascii="Times New Roman" w:eastAsia="Times New Roman" w:hAnsi="Times New Roman"/>
          <w:sz w:val="28"/>
          <w:szCs w:val="28"/>
        </w:rPr>
        <w:t>0,с.</w:t>
      </w:r>
      <w:proofErr w:type="gramEnd"/>
      <w:r w:rsidR="005703A5" w:rsidRPr="00AB6FCB">
        <w:rPr>
          <w:rFonts w:ascii="Times New Roman" w:eastAsia="Times New Roman" w:hAnsi="Times New Roman"/>
          <w:sz w:val="28"/>
          <w:szCs w:val="28"/>
        </w:rPr>
        <w:t>101]</w:t>
      </w:r>
      <w:r w:rsidRPr="00AB6FCB">
        <w:rPr>
          <w:rFonts w:ascii="Times New Roman" w:hAnsi="Times New Roman"/>
          <w:sz w:val="28"/>
          <w:szCs w:val="28"/>
        </w:rPr>
        <w:t xml:space="preserve">. </w:t>
      </w:r>
    </w:p>
    <w:p w14:paraId="06C7F7B1" w14:textId="77777777" w:rsidR="009C7755" w:rsidRPr="00AB6FCB" w:rsidRDefault="009C7755"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Для преодоления хаоса и полнейшего произвола, царивших тогда в суждениях прессы, Дягилев</w:t>
      </w:r>
      <w:r w:rsidR="008D764E" w:rsidRPr="00AB6FCB">
        <w:rPr>
          <w:rFonts w:ascii="Times New Roman" w:hAnsi="Times New Roman"/>
          <w:sz w:val="28"/>
          <w:szCs w:val="28"/>
        </w:rPr>
        <w:t xml:space="preserve"> С.П.</w:t>
      </w:r>
      <w:r w:rsidRPr="00AB6FCB">
        <w:rPr>
          <w:rFonts w:ascii="Times New Roman" w:hAnsi="Times New Roman"/>
          <w:sz w:val="28"/>
          <w:szCs w:val="28"/>
        </w:rPr>
        <w:t xml:space="preserve"> призывал соотносить произведения современных художников с вечно прекрасными достижениями эпохи Возрождения. </w:t>
      </w:r>
      <w:r w:rsidR="007D50A4" w:rsidRPr="00AB6FCB">
        <w:rPr>
          <w:rFonts w:ascii="Times New Roman" w:hAnsi="Times New Roman"/>
          <w:sz w:val="28"/>
          <w:szCs w:val="28"/>
        </w:rPr>
        <w:t>«</w:t>
      </w:r>
      <w:r w:rsidRPr="00AB6FCB">
        <w:rPr>
          <w:rFonts w:ascii="Times New Roman" w:hAnsi="Times New Roman"/>
          <w:sz w:val="28"/>
          <w:szCs w:val="28"/>
        </w:rPr>
        <w:t>Надо подняться на высоту Флоренции, чтобы затем судить все нынешнее искусство</w:t>
      </w:r>
      <w:r w:rsidR="007D50A4" w:rsidRPr="00AB6FCB">
        <w:rPr>
          <w:rFonts w:ascii="Times New Roman" w:hAnsi="Times New Roman"/>
          <w:sz w:val="28"/>
          <w:szCs w:val="28"/>
        </w:rPr>
        <w:t>»</w:t>
      </w:r>
      <w:r w:rsidRPr="00AB6FCB">
        <w:rPr>
          <w:rFonts w:ascii="Times New Roman" w:hAnsi="Times New Roman"/>
          <w:sz w:val="28"/>
          <w:szCs w:val="28"/>
        </w:rPr>
        <w:t xml:space="preserve">, </w:t>
      </w:r>
      <w:r w:rsidR="007159B4" w:rsidRPr="00AB6FCB">
        <w:rPr>
          <w:rFonts w:ascii="Times New Roman" w:eastAsia="Symbol" w:hAnsi="Times New Roman"/>
          <w:sz w:val="28"/>
          <w:szCs w:val="28"/>
        </w:rPr>
        <w:t>–</w:t>
      </w:r>
      <w:r w:rsidRPr="00AB6FCB">
        <w:rPr>
          <w:rFonts w:ascii="Times New Roman" w:hAnsi="Times New Roman"/>
          <w:sz w:val="28"/>
          <w:szCs w:val="28"/>
        </w:rPr>
        <w:t xml:space="preserve"> заявлял он. Дягилев подчеркивал большое значение художественной критики, утверждая, что она по своей природе </w:t>
      </w:r>
      <w:r w:rsidR="007D50A4" w:rsidRPr="00AB6FCB">
        <w:rPr>
          <w:rFonts w:ascii="Times New Roman" w:hAnsi="Times New Roman"/>
          <w:sz w:val="28"/>
          <w:szCs w:val="28"/>
        </w:rPr>
        <w:t>«</w:t>
      </w:r>
      <w:r w:rsidRPr="00AB6FCB">
        <w:rPr>
          <w:rFonts w:ascii="Times New Roman" w:hAnsi="Times New Roman"/>
          <w:sz w:val="28"/>
          <w:szCs w:val="28"/>
        </w:rPr>
        <w:t>самостоятельное художественное творчество</w:t>
      </w:r>
      <w:r w:rsidR="007D50A4" w:rsidRPr="00AB6FCB">
        <w:rPr>
          <w:rFonts w:ascii="Times New Roman" w:hAnsi="Times New Roman"/>
          <w:sz w:val="28"/>
          <w:szCs w:val="28"/>
        </w:rPr>
        <w:t>»</w:t>
      </w:r>
      <w:r w:rsidRPr="00AB6FCB">
        <w:rPr>
          <w:rFonts w:ascii="Times New Roman" w:hAnsi="Times New Roman"/>
          <w:sz w:val="28"/>
          <w:szCs w:val="28"/>
        </w:rPr>
        <w:t>.</w:t>
      </w:r>
    </w:p>
    <w:p w14:paraId="407601D0" w14:textId="77777777" w:rsidR="009C7755" w:rsidRPr="00AB6FCB" w:rsidRDefault="009C7755"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Эти статьи Дягилева</w:t>
      </w:r>
      <w:r w:rsidR="008D764E" w:rsidRPr="00AB6FCB">
        <w:rPr>
          <w:rFonts w:ascii="Times New Roman" w:hAnsi="Times New Roman"/>
          <w:sz w:val="28"/>
          <w:szCs w:val="28"/>
        </w:rPr>
        <w:t xml:space="preserve"> С.П.</w:t>
      </w:r>
      <w:r w:rsidRPr="00AB6FCB">
        <w:rPr>
          <w:rFonts w:ascii="Times New Roman" w:hAnsi="Times New Roman"/>
          <w:sz w:val="28"/>
          <w:szCs w:val="28"/>
        </w:rPr>
        <w:t xml:space="preserve"> не были случайными. Они являлись плодом долгих раздумий, так как сам он намеревался создать многотомный труд </w:t>
      </w:r>
      <w:r w:rsidR="007D50A4" w:rsidRPr="00AB6FCB">
        <w:rPr>
          <w:rFonts w:ascii="Times New Roman" w:hAnsi="Times New Roman"/>
          <w:sz w:val="28"/>
          <w:szCs w:val="28"/>
        </w:rPr>
        <w:t>«</w:t>
      </w:r>
      <w:r w:rsidRPr="00AB6FCB">
        <w:rPr>
          <w:rFonts w:ascii="Times New Roman" w:hAnsi="Times New Roman"/>
          <w:sz w:val="28"/>
          <w:szCs w:val="28"/>
        </w:rPr>
        <w:t>История русской живописи в XVIII веке</w:t>
      </w:r>
      <w:r w:rsidR="007D50A4" w:rsidRPr="00AB6FCB">
        <w:rPr>
          <w:rFonts w:ascii="Times New Roman" w:hAnsi="Times New Roman"/>
          <w:sz w:val="28"/>
          <w:szCs w:val="28"/>
        </w:rPr>
        <w:t>»</w:t>
      </w:r>
      <w:r w:rsidRPr="00AB6FCB">
        <w:rPr>
          <w:rFonts w:ascii="Times New Roman" w:hAnsi="Times New Roman"/>
          <w:sz w:val="28"/>
          <w:szCs w:val="28"/>
        </w:rPr>
        <w:t xml:space="preserve">. Дягилев рано, подобно Бенуа и Грабарю, стал изучать архивные материалы. Однако, кроме вышедшей в 1902 году книги о Д. Г. Левицком </w:t>
      </w:r>
      <w:r w:rsidR="007159B4" w:rsidRPr="00AB6FCB">
        <w:rPr>
          <w:rFonts w:ascii="Times New Roman" w:eastAsia="Symbol" w:hAnsi="Times New Roman"/>
          <w:sz w:val="28"/>
          <w:szCs w:val="28"/>
        </w:rPr>
        <w:t>–</w:t>
      </w:r>
      <w:r w:rsidRPr="00AB6FCB">
        <w:rPr>
          <w:rFonts w:ascii="Times New Roman" w:hAnsi="Times New Roman"/>
          <w:sz w:val="28"/>
          <w:szCs w:val="28"/>
        </w:rPr>
        <w:t xml:space="preserve"> она не потеряла значения до наших дней </w:t>
      </w:r>
      <w:r w:rsidR="007159B4" w:rsidRPr="00AB6FCB">
        <w:rPr>
          <w:rFonts w:ascii="Times New Roman" w:eastAsia="Symbol" w:hAnsi="Times New Roman"/>
          <w:sz w:val="28"/>
          <w:szCs w:val="28"/>
        </w:rPr>
        <w:t>–</w:t>
      </w:r>
      <w:r w:rsidRPr="00AB6FCB">
        <w:rPr>
          <w:rFonts w:ascii="Times New Roman" w:hAnsi="Times New Roman"/>
          <w:sz w:val="28"/>
          <w:szCs w:val="28"/>
        </w:rPr>
        <w:t xml:space="preserve"> и статьи о портретисте Шибанове, Дягилев</w:t>
      </w:r>
      <w:r w:rsidR="008D764E" w:rsidRPr="00AB6FCB">
        <w:rPr>
          <w:rFonts w:ascii="Times New Roman" w:hAnsi="Times New Roman"/>
          <w:sz w:val="28"/>
          <w:szCs w:val="28"/>
        </w:rPr>
        <w:t xml:space="preserve"> С.П.</w:t>
      </w:r>
      <w:r w:rsidRPr="00AB6FCB">
        <w:rPr>
          <w:rFonts w:ascii="Times New Roman" w:hAnsi="Times New Roman"/>
          <w:sz w:val="28"/>
          <w:szCs w:val="28"/>
        </w:rPr>
        <w:t xml:space="preserve"> больше не занимался исследованиями в области искусства.</w:t>
      </w:r>
    </w:p>
    <w:p w14:paraId="0A307177" w14:textId="77777777" w:rsidR="009C7755" w:rsidRPr="00AB6FCB" w:rsidRDefault="009C7755"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 xml:space="preserve">Основное внимание </w:t>
      </w:r>
      <w:proofErr w:type="gramStart"/>
      <w:r w:rsidRPr="00AB6FCB">
        <w:rPr>
          <w:rFonts w:ascii="Times New Roman" w:hAnsi="Times New Roman"/>
          <w:sz w:val="28"/>
          <w:szCs w:val="28"/>
        </w:rPr>
        <w:t>Дягилев</w:t>
      </w:r>
      <w:r w:rsidR="008D764E" w:rsidRPr="00AB6FCB">
        <w:rPr>
          <w:rFonts w:ascii="Times New Roman" w:hAnsi="Times New Roman"/>
          <w:sz w:val="28"/>
          <w:szCs w:val="28"/>
        </w:rPr>
        <w:t xml:space="preserve"> </w:t>
      </w:r>
      <w:r w:rsidRPr="00AB6FCB">
        <w:rPr>
          <w:rFonts w:ascii="Times New Roman" w:hAnsi="Times New Roman"/>
          <w:sz w:val="28"/>
          <w:szCs w:val="28"/>
        </w:rPr>
        <w:t xml:space="preserve"> </w:t>
      </w:r>
      <w:r w:rsidR="007159B4" w:rsidRPr="00AB6FCB">
        <w:rPr>
          <w:rFonts w:ascii="Times New Roman" w:eastAsia="Symbol" w:hAnsi="Times New Roman"/>
          <w:sz w:val="28"/>
          <w:szCs w:val="28"/>
        </w:rPr>
        <w:t>–</w:t>
      </w:r>
      <w:proofErr w:type="gramEnd"/>
      <w:r w:rsidRPr="00AB6FCB">
        <w:rPr>
          <w:rFonts w:ascii="Times New Roman" w:hAnsi="Times New Roman"/>
          <w:sz w:val="28"/>
          <w:szCs w:val="28"/>
        </w:rPr>
        <w:t xml:space="preserve"> художественный критик уделял, однако, не прошлому, а современному искусству. Он говорил: </w:t>
      </w:r>
      <w:r w:rsidR="007D50A4" w:rsidRPr="00AB6FCB">
        <w:rPr>
          <w:rFonts w:ascii="Times New Roman" w:hAnsi="Times New Roman"/>
          <w:sz w:val="28"/>
          <w:szCs w:val="28"/>
        </w:rPr>
        <w:t>«</w:t>
      </w:r>
      <w:r w:rsidRPr="00AB6FCB">
        <w:rPr>
          <w:rFonts w:ascii="Times New Roman" w:hAnsi="Times New Roman"/>
          <w:sz w:val="28"/>
          <w:szCs w:val="28"/>
        </w:rPr>
        <w:t>Меня больше интересует, что скажет мне мой внучек, чем что скажет дед, хотя тот и неизмеримо мудрее</w:t>
      </w:r>
      <w:r w:rsidR="007D50A4" w:rsidRPr="00AB6FCB">
        <w:rPr>
          <w:rFonts w:ascii="Times New Roman" w:hAnsi="Times New Roman"/>
          <w:sz w:val="28"/>
          <w:szCs w:val="28"/>
        </w:rPr>
        <w:t>»</w:t>
      </w:r>
      <w:r w:rsidRPr="00AB6FCB">
        <w:rPr>
          <w:rFonts w:ascii="Times New Roman" w:hAnsi="Times New Roman"/>
          <w:sz w:val="28"/>
          <w:szCs w:val="28"/>
        </w:rPr>
        <w:t>.</w:t>
      </w:r>
    </w:p>
    <w:p w14:paraId="7F7DA117" w14:textId="77777777" w:rsidR="009C7755" w:rsidRPr="00AB6FCB" w:rsidRDefault="009C7755"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 xml:space="preserve"> Вот эта нацеленность в будущее очень характерна для Дягилева, ею пронизаны его очерки и статьи о современных мастерах и событиях художественной жизни. Что в искусстве соответствует велениям времени, что тленно, а что перейдет потомкам или даже в вечность? </w:t>
      </w:r>
      <w:r w:rsidR="009834E0" w:rsidRPr="00AB6FCB">
        <w:rPr>
          <w:rFonts w:ascii="Times New Roman" w:hAnsi="Times New Roman"/>
          <w:sz w:val="28"/>
          <w:szCs w:val="28"/>
        </w:rPr>
        <w:t>–</w:t>
      </w:r>
      <w:r w:rsidR="008D764E" w:rsidRPr="00AB6FCB">
        <w:rPr>
          <w:rFonts w:ascii="Times New Roman" w:hAnsi="Times New Roman"/>
          <w:sz w:val="28"/>
          <w:szCs w:val="28"/>
        </w:rPr>
        <w:t xml:space="preserve"> </w:t>
      </w:r>
      <w:r w:rsidRPr="00AB6FCB">
        <w:rPr>
          <w:rFonts w:ascii="Times New Roman" w:hAnsi="Times New Roman"/>
          <w:sz w:val="28"/>
          <w:szCs w:val="28"/>
        </w:rPr>
        <w:t>этот вопрос всегда его волновал.</w:t>
      </w:r>
    </w:p>
    <w:p w14:paraId="1199FEC5" w14:textId="77777777" w:rsidR="009C7755" w:rsidRPr="00AB6FCB" w:rsidRDefault="009C7755"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 xml:space="preserve">Дягилев считал талант национальным достоянием. Он был наделен редкой способностью распознавать его в самом начале. Одним из первых он </w:t>
      </w:r>
      <w:r w:rsidRPr="00AB6FCB">
        <w:rPr>
          <w:rFonts w:ascii="Times New Roman" w:hAnsi="Times New Roman"/>
          <w:sz w:val="28"/>
          <w:szCs w:val="28"/>
        </w:rPr>
        <w:lastRenderedPageBreak/>
        <w:t xml:space="preserve">отметил и поддержал </w:t>
      </w:r>
      <w:r w:rsidR="008D764E" w:rsidRPr="00AB6FCB">
        <w:rPr>
          <w:rFonts w:ascii="Times New Roman" w:hAnsi="Times New Roman"/>
          <w:sz w:val="28"/>
          <w:szCs w:val="28"/>
        </w:rPr>
        <w:t xml:space="preserve">Л. </w:t>
      </w:r>
      <w:r w:rsidRPr="00AB6FCB">
        <w:rPr>
          <w:rFonts w:ascii="Times New Roman" w:hAnsi="Times New Roman"/>
          <w:sz w:val="28"/>
          <w:szCs w:val="28"/>
        </w:rPr>
        <w:t xml:space="preserve">Бакста, Александра Бенуа, Малютина, Малявина, Остроумову, Юона, Якунчикову и других. </w:t>
      </w:r>
    </w:p>
    <w:p w14:paraId="5BCF9884" w14:textId="77777777" w:rsidR="009C7755" w:rsidRPr="00AB6FCB" w:rsidRDefault="009C7755"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Его перу принадлежат превосходные и глубоко содержательные характеристики многих здравствовавших тогда художников. Он считал своим нравственным долгом почтить память людей, обогативших русское искусство. Некрологи, посвященные им И. Левитану и М. В. Якунчиковой, написаны им с большой любовью и пониманием исторического места этих художников.</w:t>
      </w:r>
    </w:p>
    <w:p w14:paraId="461AEEB2" w14:textId="24C60C66" w:rsidR="009C7755" w:rsidRPr="00AB6FCB" w:rsidRDefault="009C7755"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 xml:space="preserve">Дягилев </w:t>
      </w:r>
      <w:r w:rsidR="008D764E" w:rsidRPr="00AB6FCB">
        <w:rPr>
          <w:rFonts w:ascii="Times New Roman" w:hAnsi="Times New Roman"/>
          <w:sz w:val="28"/>
          <w:szCs w:val="28"/>
        </w:rPr>
        <w:t xml:space="preserve">С.П. </w:t>
      </w:r>
      <w:r w:rsidRPr="00AB6FCB">
        <w:rPr>
          <w:rFonts w:ascii="Times New Roman" w:hAnsi="Times New Roman"/>
          <w:sz w:val="28"/>
          <w:szCs w:val="28"/>
        </w:rPr>
        <w:t xml:space="preserve">был первым критиком, обратившим внимание на книжную иллюстрацию. В 1899 году в статье </w:t>
      </w:r>
      <w:r w:rsidR="007D50A4" w:rsidRPr="00AB6FCB">
        <w:rPr>
          <w:rFonts w:ascii="Times New Roman" w:hAnsi="Times New Roman"/>
          <w:sz w:val="28"/>
          <w:szCs w:val="28"/>
        </w:rPr>
        <w:t>«</w:t>
      </w:r>
      <w:r w:rsidRPr="00AB6FCB">
        <w:rPr>
          <w:rFonts w:ascii="Times New Roman" w:hAnsi="Times New Roman"/>
          <w:sz w:val="28"/>
          <w:szCs w:val="28"/>
        </w:rPr>
        <w:t>Иллюстрации к Пушкину</w:t>
      </w:r>
      <w:r w:rsidR="007D50A4" w:rsidRPr="00AB6FCB">
        <w:rPr>
          <w:rFonts w:ascii="Times New Roman" w:hAnsi="Times New Roman"/>
          <w:sz w:val="28"/>
          <w:szCs w:val="28"/>
        </w:rPr>
        <w:t>»</w:t>
      </w:r>
      <w:r w:rsidRPr="00AB6FCB">
        <w:rPr>
          <w:rFonts w:ascii="Times New Roman" w:hAnsi="Times New Roman"/>
          <w:sz w:val="28"/>
          <w:szCs w:val="28"/>
        </w:rPr>
        <w:t xml:space="preserve"> он высказал ряд суждений о природе и особенностях этого трудного искусства, сохраняющих свое значение и поныне</w:t>
      </w:r>
      <w:r w:rsidR="005703A5" w:rsidRPr="00AB6FCB">
        <w:rPr>
          <w:rFonts w:ascii="Times New Roman" w:hAnsi="Times New Roman"/>
          <w:sz w:val="28"/>
          <w:szCs w:val="28"/>
        </w:rPr>
        <w:t xml:space="preserve"> </w:t>
      </w:r>
      <w:r w:rsidR="009B71F4" w:rsidRPr="00AB6FCB">
        <w:rPr>
          <w:rFonts w:ascii="Times New Roman" w:hAnsi="Times New Roman"/>
          <w:sz w:val="28"/>
          <w:szCs w:val="28"/>
        </w:rPr>
        <w:t>[</w:t>
      </w:r>
      <w:r w:rsidR="00D93E18" w:rsidRPr="00AB6FCB">
        <w:rPr>
          <w:rFonts w:ascii="Times New Roman" w:hAnsi="Times New Roman"/>
          <w:sz w:val="28"/>
          <w:szCs w:val="28"/>
        </w:rPr>
        <w:t>14</w:t>
      </w:r>
      <w:r w:rsidR="00E62271" w:rsidRPr="00AB6FCB">
        <w:rPr>
          <w:rFonts w:ascii="Times New Roman" w:hAnsi="Times New Roman"/>
          <w:sz w:val="28"/>
          <w:szCs w:val="28"/>
        </w:rPr>
        <w:t xml:space="preserve">, </w:t>
      </w:r>
      <w:r w:rsidR="00E62271" w:rsidRPr="00AB6FCB">
        <w:rPr>
          <w:rFonts w:ascii="Times New Roman" w:hAnsi="Times New Roman"/>
          <w:sz w:val="28"/>
          <w:szCs w:val="28"/>
          <w:lang w:val="en-US"/>
        </w:rPr>
        <w:t>c</w:t>
      </w:r>
      <w:r w:rsidR="00E62271" w:rsidRPr="00AB6FCB">
        <w:rPr>
          <w:rFonts w:ascii="Times New Roman" w:hAnsi="Times New Roman"/>
          <w:sz w:val="28"/>
          <w:szCs w:val="28"/>
        </w:rPr>
        <w:t>.76</w:t>
      </w:r>
      <w:r w:rsidR="009B71F4" w:rsidRPr="00AB6FCB">
        <w:rPr>
          <w:rFonts w:ascii="Times New Roman" w:hAnsi="Times New Roman"/>
          <w:sz w:val="28"/>
          <w:szCs w:val="28"/>
        </w:rPr>
        <w:t>]</w:t>
      </w:r>
      <w:r w:rsidR="005703A5" w:rsidRPr="00AB6FCB">
        <w:rPr>
          <w:rFonts w:ascii="Times New Roman" w:hAnsi="Times New Roman"/>
          <w:sz w:val="28"/>
          <w:szCs w:val="28"/>
        </w:rPr>
        <w:t>.</w:t>
      </w:r>
    </w:p>
    <w:p w14:paraId="12440E57" w14:textId="77777777" w:rsidR="009C7755" w:rsidRPr="00AB6FCB" w:rsidRDefault="009C7755"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 xml:space="preserve">На страницах журнала </w:t>
      </w:r>
      <w:r w:rsidR="007D50A4" w:rsidRPr="00AB6FCB">
        <w:rPr>
          <w:rFonts w:ascii="Times New Roman" w:hAnsi="Times New Roman"/>
          <w:sz w:val="28"/>
          <w:szCs w:val="28"/>
        </w:rPr>
        <w:t>«</w:t>
      </w:r>
      <w:r w:rsidRPr="00AB6FCB">
        <w:rPr>
          <w:rFonts w:ascii="Times New Roman" w:hAnsi="Times New Roman"/>
          <w:sz w:val="28"/>
          <w:szCs w:val="28"/>
        </w:rPr>
        <w:t>Мир искусства</w:t>
      </w:r>
      <w:r w:rsidR="007D50A4" w:rsidRPr="00AB6FCB">
        <w:rPr>
          <w:rFonts w:ascii="Times New Roman" w:hAnsi="Times New Roman"/>
          <w:sz w:val="28"/>
          <w:szCs w:val="28"/>
        </w:rPr>
        <w:t>»</w:t>
      </w:r>
      <w:r w:rsidRPr="00AB6FCB">
        <w:rPr>
          <w:rFonts w:ascii="Times New Roman" w:hAnsi="Times New Roman"/>
          <w:sz w:val="28"/>
          <w:szCs w:val="28"/>
        </w:rPr>
        <w:t xml:space="preserve"> Дягилев </w:t>
      </w:r>
      <w:r w:rsidR="008D764E" w:rsidRPr="00AB6FCB">
        <w:rPr>
          <w:rFonts w:ascii="Times New Roman" w:hAnsi="Times New Roman"/>
          <w:sz w:val="28"/>
          <w:szCs w:val="28"/>
        </w:rPr>
        <w:t xml:space="preserve">С.П. </w:t>
      </w:r>
      <w:r w:rsidRPr="00AB6FCB">
        <w:rPr>
          <w:rFonts w:ascii="Times New Roman" w:hAnsi="Times New Roman"/>
          <w:sz w:val="28"/>
          <w:szCs w:val="28"/>
        </w:rPr>
        <w:t xml:space="preserve">как автор затронул большой круг вопросов: цели и задачи искусства и критики, классика и современное искусство, иллюстрация и книжная графика, музейное дело, художественная культура других стран и, наконец, то, что мы понимаем теперь под словами </w:t>
      </w:r>
      <w:r w:rsidR="007D50A4" w:rsidRPr="00AB6FCB">
        <w:rPr>
          <w:rFonts w:ascii="Times New Roman" w:hAnsi="Times New Roman"/>
          <w:sz w:val="28"/>
          <w:szCs w:val="28"/>
        </w:rPr>
        <w:t>«</w:t>
      </w:r>
      <w:r w:rsidRPr="00AB6FCB">
        <w:rPr>
          <w:rFonts w:ascii="Times New Roman" w:hAnsi="Times New Roman"/>
          <w:sz w:val="28"/>
          <w:szCs w:val="28"/>
        </w:rPr>
        <w:t>международное культурное сотрудничество</w:t>
      </w:r>
      <w:r w:rsidR="007D50A4" w:rsidRPr="00AB6FCB">
        <w:rPr>
          <w:rFonts w:ascii="Times New Roman" w:hAnsi="Times New Roman"/>
          <w:sz w:val="28"/>
          <w:szCs w:val="28"/>
        </w:rPr>
        <w:t>»</w:t>
      </w:r>
      <w:r w:rsidRPr="00AB6FCB">
        <w:rPr>
          <w:rFonts w:ascii="Times New Roman" w:hAnsi="Times New Roman"/>
          <w:sz w:val="28"/>
          <w:szCs w:val="28"/>
        </w:rPr>
        <w:t>.</w:t>
      </w:r>
    </w:p>
    <w:p w14:paraId="57E6D3C1" w14:textId="77777777" w:rsidR="009C7755" w:rsidRPr="00AB6FCB" w:rsidRDefault="009C7755"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Дягилев</w:t>
      </w:r>
      <w:r w:rsidR="008D764E" w:rsidRPr="00AB6FCB">
        <w:rPr>
          <w:rFonts w:ascii="Times New Roman" w:hAnsi="Times New Roman"/>
          <w:sz w:val="28"/>
          <w:szCs w:val="28"/>
        </w:rPr>
        <w:t xml:space="preserve"> С.П. </w:t>
      </w:r>
      <w:r w:rsidRPr="00AB6FCB">
        <w:rPr>
          <w:rFonts w:ascii="Times New Roman" w:hAnsi="Times New Roman"/>
          <w:sz w:val="28"/>
          <w:szCs w:val="28"/>
        </w:rPr>
        <w:t>впервые сформулировал и поднял в истории отечественного искусства некоторые из этих тем, и позиция, которую он занял, заслуживает внимания, особенно его взгляды на проблему культурного обмена между странами.</w:t>
      </w:r>
    </w:p>
    <w:p w14:paraId="4D567D23" w14:textId="77777777" w:rsidR="009C7755" w:rsidRPr="00AB6FCB" w:rsidRDefault="009C7755"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 xml:space="preserve">Статьи Дягилева </w:t>
      </w:r>
      <w:r w:rsidR="008D764E" w:rsidRPr="00AB6FCB">
        <w:rPr>
          <w:rFonts w:ascii="Times New Roman" w:hAnsi="Times New Roman"/>
          <w:sz w:val="28"/>
          <w:szCs w:val="28"/>
        </w:rPr>
        <w:t xml:space="preserve">С.П. </w:t>
      </w:r>
      <w:r w:rsidRPr="00AB6FCB">
        <w:rPr>
          <w:rFonts w:ascii="Times New Roman" w:hAnsi="Times New Roman"/>
          <w:sz w:val="28"/>
          <w:szCs w:val="28"/>
        </w:rPr>
        <w:t xml:space="preserve">выдвигали целую программу конкретных действий с целью радикально изменить положение в искусстве того времени. С исключительной энергией и настойчивостью он стремился претворить ее в жизнь. Слово </w:t>
      </w:r>
      <w:r w:rsidR="007D50A4" w:rsidRPr="00AB6FCB">
        <w:rPr>
          <w:rFonts w:ascii="Times New Roman" w:hAnsi="Times New Roman"/>
          <w:sz w:val="28"/>
          <w:szCs w:val="28"/>
        </w:rPr>
        <w:t>«</w:t>
      </w:r>
      <w:r w:rsidRPr="00AB6FCB">
        <w:rPr>
          <w:rFonts w:ascii="Times New Roman" w:hAnsi="Times New Roman"/>
          <w:sz w:val="28"/>
          <w:szCs w:val="28"/>
        </w:rPr>
        <w:t>надо</w:t>
      </w:r>
      <w:r w:rsidR="007D50A4" w:rsidRPr="00AB6FCB">
        <w:rPr>
          <w:rFonts w:ascii="Times New Roman" w:hAnsi="Times New Roman"/>
          <w:sz w:val="28"/>
          <w:szCs w:val="28"/>
        </w:rPr>
        <w:t>»</w:t>
      </w:r>
      <w:r w:rsidRPr="00AB6FCB">
        <w:rPr>
          <w:rFonts w:ascii="Times New Roman" w:hAnsi="Times New Roman"/>
          <w:sz w:val="28"/>
          <w:szCs w:val="28"/>
        </w:rPr>
        <w:t xml:space="preserve">, так часто встречающееся в выступлениях Дягилева, напоминало о долге людей искусства перед собой и обществом. Порой эти </w:t>
      </w:r>
      <w:r w:rsidR="007D50A4" w:rsidRPr="00AB6FCB">
        <w:rPr>
          <w:rFonts w:ascii="Times New Roman" w:hAnsi="Times New Roman"/>
          <w:sz w:val="28"/>
          <w:szCs w:val="28"/>
        </w:rPr>
        <w:t>«</w:t>
      </w:r>
      <w:r w:rsidRPr="00AB6FCB">
        <w:rPr>
          <w:rFonts w:ascii="Times New Roman" w:hAnsi="Times New Roman"/>
          <w:sz w:val="28"/>
          <w:szCs w:val="28"/>
        </w:rPr>
        <w:t>надо</w:t>
      </w:r>
      <w:r w:rsidR="007D50A4" w:rsidRPr="00AB6FCB">
        <w:rPr>
          <w:rFonts w:ascii="Times New Roman" w:hAnsi="Times New Roman"/>
          <w:sz w:val="28"/>
          <w:szCs w:val="28"/>
        </w:rPr>
        <w:t>»</w:t>
      </w:r>
      <w:r w:rsidRPr="00AB6FCB">
        <w:rPr>
          <w:rFonts w:ascii="Times New Roman" w:hAnsi="Times New Roman"/>
          <w:sz w:val="28"/>
          <w:szCs w:val="28"/>
        </w:rPr>
        <w:t xml:space="preserve"> в понимании Дягилева</w:t>
      </w:r>
      <w:r w:rsidR="008D764E" w:rsidRPr="00AB6FCB">
        <w:rPr>
          <w:rFonts w:ascii="Times New Roman" w:hAnsi="Times New Roman"/>
          <w:sz w:val="28"/>
          <w:szCs w:val="28"/>
        </w:rPr>
        <w:t xml:space="preserve"> С.П.</w:t>
      </w:r>
      <w:r w:rsidRPr="00AB6FCB">
        <w:rPr>
          <w:rFonts w:ascii="Times New Roman" w:hAnsi="Times New Roman"/>
          <w:sz w:val="28"/>
          <w:szCs w:val="28"/>
        </w:rPr>
        <w:t xml:space="preserve"> принимают характер исторического предназначения молодого художественного поколения на рубеже XIX</w:t>
      </w:r>
      <w:r w:rsidR="00F87EF8" w:rsidRPr="00AB6FCB">
        <w:rPr>
          <w:rFonts w:ascii="Times New Roman" w:hAnsi="Times New Roman"/>
          <w:sz w:val="28"/>
          <w:szCs w:val="28"/>
        </w:rPr>
        <w:t>–</w:t>
      </w:r>
      <w:r w:rsidRPr="00AB6FCB">
        <w:rPr>
          <w:rFonts w:ascii="Times New Roman" w:hAnsi="Times New Roman"/>
          <w:sz w:val="28"/>
          <w:szCs w:val="28"/>
        </w:rPr>
        <w:t>XX веков.</w:t>
      </w:r>
    </w:p>
    <w:p w14:paraId="0A0B8262" w14:textId="77777777" w:rsidR="009C7755" w:rsidRPr="00AB6FCB" w:rsidRDefault="009C7755"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Выступления Дягилева</w:t>
      </w:r>
      <w:r w:rsidR="008D764E" w:rsidRPr="00AB6FCB">
        <w:rPr>
          <w:rFonts w:ascii="Times New Roman" w:hAnsi="Times New Roman"/>
          <w:sz w:val="28"/>
          <w:szCs w:val="28"/>
        </w:rPr>
        <w:t xml:space="preserve"> С.П. </w:t>
      </w:r>
      <w:r w:rsidRPr="00AB6FCB">
        <w:rPr>
          <w:rFonts w:ascii="Times New Roman" w:hAnsi="Times New Roman"/>
          <w:sz w:val="28"/>
          <w:szCs w:val="28"/>
        </w:rPr>
        <w:t xml:space="preserve">в </w:t>
      </w:r>
      <w:r w:rsidR="007D50A4" w:rsidRPr="00AB6FCB">
        <w:rPr>
          <w:rFonts w:ascii="Times New Roman" w:hAnsi="Times New Roman"/>
          <w:sz w:val="28"/>
          <w:szCs w:val="28"/>
        </w:rPr>
        <w:t>«</w:t>
      </w:r>
      <w:r w:rsidRPr="00AB6FCB">
        <w:rPr>
          <w:rFonts w:ascii="Times New Roman" w:hAnsi="Times New Roman"/>
          <w:sz w:val="28"/>
          <w:szCs w:val="28"/>
        </w:rPr>
        <w:t>Мире искусства</w:t>
      </w:r>
      <w:r w:rsidR="007D50A4" w:rsidRPr="00AB6FCB">
        <w:rPr>
          <w:rFonts w:ascii="Times New Roman" w:hAnsi="Times New Roman"/>
          <w:sz w:val="28"/>
          <w:szCs w:val="28"/>
        </w:rPr>
        <w:t>»</w:t>
      </w:r>
      <w:r w:rsidRPr="00AB6FCB">
        <w:rPr>
          <w:rFonts w:ascii="Times New Roman" w:hAnsi="Times New Roman"/>
          <w:sz w:val="28"/>
          <w:szCs w:val="28"/>
        </w:rPr>
        <w:t xml:space="preserve"> вызывали живой интерес, как у единомышленников, так и у противников. Художник М. Ф. Ларионов утверждал, например, что Дягилев в тридцати строках заметки умел сказать </w:t>
      </w:r>
      <w:r w:rsidR="007D50A4" w:rsidRPr="00AB6FCB">
        <w:rPr>
          <w:rFonts w:ascii="Times New Roman" w:hAnsi="Times New Roman"/>
          <w:sz w:val="28"/>
          <w:szCs w:val="28"/>
        </w:rPr>
        <w:t>«</w:t>
      </w:r>
      <w:r w:rsidRPr="00AB6FCB">
        <w:rPr>
          <w:rFonts w:ascii="Times New Roman" w:hAnsi="Times New Roman"/>
          <w:sz w:val="28"/>
          <w:szCs w:val="28"/>
        </w:rPr>
        <w:t>больше и интереснее, чем другие на многих страницах</w:t>
      </w:r>
      <w:r w:rsidR="007D50A4" w:rsidRPr="00AB6FCB">
        <w:rPr>
          <w:rFonts w:ascii="Times New Roman" w:hAnsi="Times New Roman"/>
          <w:sz w:val="28"/>
          <w:szCs w:val="28"/>
        </w:rPr>
        <w:t>»</w:t>
      </w:r>
      <w:r w:rsidRPr="00AB6FCB">
        <w:rPr>
          <w:rFonts w:ascii="Times New Roman" w:hAnsi="Times New Roman"/>
          <w:sz w:val="28"/>
          <w:szCs w:val="28"/>
        </w:rPr>
        <w:t>.</w:t>
      </w:r>
    </w:p>
    <w:p w14:paraId="769594D5" w14:textId="77777777" w:rsidR="009C7755" w:rsidRPr="00AB6FCB" w:rsidRDefault="009C7755"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 xml:space="preserve">Авторитет Дягилева </w:t>
      </w:r>
      <w:r w:rsidR="008D764E" w:rsidRPr="00AB6FCB">
        <w:rPr>
          <w:rFonts w:ascii="Times New Roman" w:hAnsi="Times New Roman"/>
          <w:sz w:val="28"/>
          <w:szCs w:val="28"/>
        </w:rPr>
        <w:t xml:space="preserve">С.П. </w:t>
      </w:r>
      <w:r w:rsidRPr="00AB6FCB">
        <w:rPr>
          <w:rFonts w:ascii="Times New Roman" w:hAnsi="Times New Roman"/>
          <w:sz w:val="28"/>
          <w:szCs w:val="28"/>
        </w:rPr>
        <w:t xml:space="preserve">среди современников, любивших искусство и писавших о нем, был весьма высок. Примечательна записка известного художественного критика С. С. Голоушева к И. С. Остроухову от 16 февраля 1905 года, в которой говорилось: </w:t>
      </w:r>
      <w:r w:rsidR="007D50A4" w:rsidRPr="00AB6FCB">
        <w:rPr>
          <w:rFonts w:ascii="Times New Roman" w:hAnsi="Times New Roman"/>
          <w:sz w:val="28"/>
          <w:szCs w:val="28"/>
        </w:rPr>
        <w:t>«</w:t>
      </w:r>
      <w:r w:rsidRPr="00AB6FCB">
        <w:rPr>
          <w:rFonts w:ascii="Times New Roman" w:hAnsi="Times New Roman"/>
          <w:sz w:val="28"/>
          <w:szCs w:val="28"/>
        </w:rPr>
        <w:t>Скажите Дягилеву, что он чрезвычайно одолжил бы меня, если бы разрешил зайти к нему и с ним поехать в Таврический посмотреть Сомова. Мне хочется слышать его объяснение Сомова</w:t>
      </w:r>
      <w:r w:rsidR="007D50A4" w:rsidRPr="00AB6FCB">
        <w:rPr>
          <w:rFonts w:ascii="Times New Roman" w:hAnsi="Times New Roman"/>
          <w:sz w:val="28"/>
          <w:szCs w:val="28"/>
        </w:rPr>
        <w:t>»</w:t>
      </w:r>
      <w:r w:rsidRPr="00AB6FCB">
        <w:rPr>
          <w:rFonts w:ascii="Times New Roman" w:hAnsi="Times New Roman"/>
          <w:sz w:val="28"/>
          <w:szCs w:val="28"/>
        </w:rPr>
        <w:t>.</w:t>
      </w:r>
    </w:p>
    <w:p w14:paraId="637BA829" w14:textId="77777777" w:rsidR="009C7755" w:rsidRPr="00AB6FCB" w:rsidRDefault="009C7755"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lastRenderedPageBreak/>
        <w:t>Следует отдать должное и Дягилеву</w:t>
      </w:r>
      <w:r w:rsidR="00F87EF8" w:rsidRPr="00AB6FCB">
        <w:rPr>
          <w:rFonts w:ascii="Times New Roman" w:hAnsi="Times New Roman"/>
          <w:sz w:val="28"/>
          <w:szCs w:val="28"/>
        </w:rPr>
        <w:t>–</w:t>
      </w:r>
      <w:r w:rsidRPr="00AB6FCB">
        <w:rPr>
          <w:rFonts w:ascii="Times New Roman" w:hAnsi="Times New Roman"/>
          <w:sz w:val="28"/>
          <w:szCs w:val="28"/>
        </w:rPr>
        <w:t xml:space="preserve">редактору. Он смог привлечь к работе в журнале талантливых молодых художников и критиков своего времени. Он открыл для широкого читателя искусствоведческое дарование А. Н. Бенуа и весной 1899 года пригласил сотрудничать И. Э. Грабаря, тогда еще начинающего критика. Без повседневной и всесторонней помощи художников было бы невозможно издание журнала в течение пяти с лишним лет. Они не только работали над его оформлением, но были озабочены и содержанием заметок и статей. </w:t>
      </w:r>
    </w:p>
    <w:p w14:paraId="19EF259B" w14:textId="3F1FE3BD" w:rsidR="009C7755" w:rsidRPr="00AB6FCB" w:rsidRDefault="009C7755"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В 1902 году Серов, например, просил поместить сообщение о работе Совета Третьяковской галереи. Под давлением Дягилева одни из художников впервые брались за перо, другие изыскивали средства для издания журнала среди своей клиентуры, а некоторые сами оказывали ему материальную поддержку</w:t>
      </w:r>
      <w:r w:rsidR="00A42193" w:rsidRPr="00AB6FCB">
        <w:rPr>
          <w:rFonts w:ascii="Times New Roman" w:hAnsi="Times New Roman"/>
          <w:sz w:val="28"/>
          <w:szCs w:val="28"/>
        </w:rPr>
        <w:t xml:space="preserve"> </w:t>
      </w:r>
      <w:r w:rsidR="009B71F4" w:rsidRPr="00AB6FCB">
        <w:rPr>
          <w:rFonts w:ascii="Times New Roman" w:hAnsi="Times New Roman"/>
          <w:sz w:val="28"/>
          <w:szCs w:val="28"/>
        </w:rPr>
        <w:t>[</w:t>
      </w:r>
      <w:r w:rsidR="00016FEE" w:rsidRPr="00AB6FCB">
        <w:rPr>
          <w:rFonts w:ascii="Times New Roman" w:hAnsi="Times New Roman"/>
          <w:sz w:val="28"/>
          <w:szCs w:val="28"/>
        </w:rPr>
        <w:t>14</w:t>
      </w:r>
      <w:r w:rsidR="00E62271" w:rsidRPr="00AB6FCB">
        <w:rPr>
          <w:rFonts w:ascii="Times New Roman" w:hAnsi="Times New Roman"/>
          <w:sz w:val="28"/>
          <w:szCs w:val="28"/>
        </w:rPr>
        <w:t xml:space="preserve">, </w:t>
      </w:r>
      <w:r w:rsidR="00E62271" w:rsidRPr="00AB6FCB">
        <w:rPr>
          <w:rFonts w:ascii="Times New Roman" w:hAnsi="Times New Roman"/>
          <w:sz w:val="28"/>
          <w:szCs w:val="28"/>
          <w:lang w:val="en-US"/>
        </w:rPr>
        <w:t>c</w:t>
      </w:r>
      <w:r w:rsidR="00E62271" w:rsidRPr="00AB6FCB">
        <w:rPr>
          <w:rFonts w:ascii="Times New Roman" w:hAnsi="Times New Roman"/>
          <w:sz w:val="28"/>
          <w:szCs w:val="28"/>
        </w:rPr>
        <w:t>.62</w:t>
      </w:r>
      <w:r w:rsidR="009B71F4" w:rsidRPr="00AB6FCB">
        <w:rPr>
          <w:rFonts w:ascii="Times New Roman" w:hAnsi="Times New Roman"/>
          <w:sz w:val="28"/>
          <w:szCs w:val="28"/>
        </w:rPr>
        <w:t>]</w:t>
      </w:r>
      <w:r w:rsidR="00A42193" w:rsidRPr="00AB6FCB">
        <w:rPr>
          <w:rFonts w:ascii="Times New Roman" w:hAnsi="Times New Roman"/>
          <w:sz w:val="28"/>
          <w:szCs w:val="28"/>
        </w:rPr>
        <w:t>.</w:t>
      </w:r>
    </w:p>
    <w:p w14:paraId="068276B1" w14:textId="77777777" w:rsidR="009C7755" w:rsidRPr="00AB6FCB" w:rsidRDefault="009C7755"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 xml:space="preserve">Художники считали журнал своим детищем, и недаром М. В. Нестеров в ответ на ругань В. П. Буренина в адрес Дягилева заявил в 1898 году: </w:t>
      </w:r>
      <w:r w:rsidR="007D50A4" w:rsidRPr="00AB6FCB">
        <w:rPr>
          <w:rFonts w:ascii="Times New Roman" w:hAnsi="Times New Roman"/>
          <w:sz w:val="28"/>
          <w:szCs w:val="28"/>
        </w:rPr>
        <w:t>«</w:t>
      </w:r>
      <w:r w:rsidRPr="00AB6FCB">
        <w:rPr>
          <w:rFonts w:ascii="Times New Roman" w:hAnsi="Times New Roman"/>
          <w:sz w:val="28"/>
          <w:szCs w:val="28"/>
        </w:rPr>
        <w:t>За Дягилева порукой те имена честных и даровитых людей, которые сознательно доверились ему, признавая в нем человека способного и с хорошим вкусом</w:t>
      </w:r>
      <w:r w:rsidR="007D50A4" w:rsidRPr="00AB6FCB">
        <w:rPr>
          <w:rFonts w:ascii="Times New Roman" w:hAnsi="Times New Roman"/>
          <w:sz w:val="28"/>
          <w:szCs w:val="28"/>
        </w:rPr>
        <w:t>»</w:t>
      </w:r>
      <w:r w:rsidRPr="00AB6FCB">
        <w:rPr>
          <w:rFonts w:ascii="Times New Roman" w:hAnsi="Times New Roman"/>
          <w:sz w:val="28"/>
          <w:szCs w:val="28"/>
        </w:rPr>
        <w:t>.</w:t>
      </w:r>
    </w:p>
    <w:p w14:paraId="56100D6F" w14:textId="77777777" w:rsidR="009C7755" w:rsidRPr="00AB6FCB" w:rsidRDefault="009C7755"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Высокую оценку этой деятельности Дягилева</w:t>
      </w:r>
      <w:r w:rsidR="008D764E" w:rsidRPr="00AB6FCB">
        <w:rPr>
          <w:rFonts w:ascii="Times New Roman" w:hAnsi="Times New Roman"/>
          <w:sz w:val="28"/>
          <w:szCs w:val="28"/>
        </w:rPr>
        <w:t xml:space="preserve"> С.П.</w:t>
      </w:r>
      <w:r w:rsidRPr="00AB6FCB">
        <w:rPr>
          <w:rFonts w:ascii="Times New Roman" w:hAnsi="Times New Roman"/>
          <w:sz w:val="28"/>
          <w:szCs w:val="28"/>
        </w:rPr>
        <w:t xml:space="preserve"> дал А. П. Чехов. </w:t>
      </w:r>
      <w:r w:rsidR="007D50A4" w:rsidRPr="00AB6FCB">
        <w:rPr>
          <w:rFonts w:ascii="Times New Roman" w:hAnsi="Times New Roman"/>
          <w:sz w:val="28"/>
          <w:szCs w:val="28"/>
        </w:rPr>
        <w:t>«</w:t>
      </w:r>
      <w:r w:rsidRPr="00AB6FCB">
        <w:rPr>
          <w:rFonts w:ascii="Times New Roman" w:hAnsi="Times New Roman"/>
          <w:sz w:val="28"/>
          <w:szCs w:val="28"/>
        </w:rPr>
        <w:t>Мир искусства</w:t>
      </w:r>
      <w:r w:rsidR="007D50A4" w:rsidRPr="00AB6FCB">
        <w:rPr>
          <w:rFonts w:ascii="Times New Roman" w:hAnsi="Times New Roman"/>
          <w:sz w:val="28"/>
          <w:szCs w:val="28"/>
        </w:rPr>
        <w:t>»</w:t>
      </w:r>
      <w:r w:rsidRPr="00AB6FCB">
        <w:rPr>
          <w:rFonts w:ascii="Times New Roman" w:hAnsi="Times New Roman"/>
          <w:sz w:val="28"/>
          <w:szCs w:val="28"/>
        </w:rPr>
        <w:t xml:space="preserve">, в частности, </w:t>
      </w:r>
      <w:r w:rsidR="007159B4" w:rsidRPr="00AB6FCB">
        <w:rPr>
          <w:rFonts w:ascii="Times New Roman" w:eastAsia="Symbol" w:hAnsi="Times New Roman"/>
          <w:sz w:val="28"/>
          <w:szCs w:val="28"/>
        </w:rPr>
        <w:t>–</w:t>
      </w:r>
      <w:r w:rsidRPr="00AB6FCB">
        <w:rPr>
          <w:rFonts w:ascii="Times New Roman" w:hAnsi="Times New Roman"/>
          <w:sz w:val="28"/>
          <w:szCs w:val="28"/>
        </w:rPr>
        <w:t xml:space="preserve"> писал он Дягилеву в 1903 году, </w:t>
      </w:r>
      <w:r w:rsidR="007159B4" w:rsidRPr="00AB6FCB">
        <w:rPr>
          <w:rFonts w:ascii="Times New Roman" w:eastAsia="Symbol" w:hAnsi="Times New Roman"/>
          <w:sz w:val="28"/>
          <w:szCs w:val="28"/>
        </w:rPr>
        <w:t>–</w:t>
      </w:r>
      <w:r w:rsidRPr="00AB6FCB">
        <w:rPr>
          <w:rFonts w:ascii="Times New Roman" w:hAnsi="Times New Roman"/>
          <w:sz w:val="28"/>
          <w:szCs w:val="28"/>
        </w:rPr>
        <w:t xml:space="preserve"> должны редактировать только Вы один</w:t>
      </w:r>
      <w:r w:rsidR="007D50A4" w:rsidRPr="00AB6FCB">
        <w:rPr>
          <w:rFonts w:ascii="Times New Roman" w:hAnsi="Times New Roman"/>
          <w:sz w:val="28"/>
          <w:szCs w:val="28"/>
        </w:rPr>
        <w:t>»</w:t>
      </w:r>
      <w:r w:rsidRPr="00AB6FCB">
        <w:rPr>
          <w:rFonts w:ascii="Times New Roman" w:hAnsi="Times New Roman"/>
          <w:sz w:val="28"/>
          <w:szCs w:val="28"/>
        </w:rPr>
        <w:t>.</w:t>
      </w:r>
    </w:p>
    <w:p w14:paraId="40E050D0" w14:textId="77777777" w:rsidR="009C7755" w:rsidRPr="00AB6FCB" w:rsidRDefault="009C7755"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Однако Дягилев</w:t>
      </w:r>
      <w:r w:rsidR="008D764E" w:rsidRPr="00AB6FCB">
        <w:rPr>
          <w:rFonts w:ascii="Times New Roman" w:hAnsi="Times New Roman"/>
          <w:sz w:val="28"/>
          <w:szCs w:val="28"/>
        </w:rPr>
        <w:t xml:space="preserve"> С.П.</w:t>
      </w:r>
      <w:r w:rsidRPr="00AB6FCB">
        <w:rPr>
          <w:rFonts w:ascii="Times New Roman" w:hAnsi="Times New Roman"/>
          <w:sz w:val="28"/>
          <w:szCs w:val="28"/>
        </w:rPr>
        <w:t xml:space="preserve"> занимался не только журналом. Одновременно много времени и сил он отдавал устройству художественных выставок. Устраивая выставки, Дягилев не ограничивался заботами о составе участников и выбором экспонатов. </w:t>
      </w:r>
    </w:p>
    <w:p w14:paraId="78890E35" w14:textId="13B95BC8" w:rsidR="009C7755" w:rsidRPr="00AB6FCB" w:rsidRDefault="009C7755" w:rsidP="00D101B5">
      <w:pPr>
        <w:spacing w:after="0" w:line="360" w:lineRule="exact"/>
        <w:ind w:firstLine="709"/>
        <w:contextualSpacing/>
        <w:jc w:val="both"/>
        <w:rPr>
          <w:rFonts w:ascii="Times New Roman" w:hAnsi="Times New Roman"/>
          <w:sz w:val="28"/>
          <w:szCs w:val="28"/>
        </w:rPr>
      </w:pPr>
      <w:r w:rsidRPr="00AB6FCB">
        <w:rPr>
          <w:rFonts w:ascii="Times New Roman" w:hAnsi="Times New Roman"/>
          <w:sz w:val="28"/>
          <w:szCs w:val="28"/>
        </w:rPr>
        <w:t xml:space="preserve">Он впервые стал рассматривать выставку как </w:t>
      </w:r>
      <w:r w:rsidR="007D50A4" w:rsidRPr="00AB6FCB">
        <w:rPr>
          <w:rFonts w:ascii="Times New Roman" w:hAnsi="Times New Roman"/>
          <w:sz w:val="28"/>
          <w:szCs w:val="28"/>
        </w:rPr>
        <w:t>«</w:t>
      </w:r>
      <w:r w:rsidRPr="00AB6FCB">
        <w:rPr>
          <w:rFonts w:ascii="Times New Roman" w:hAnsi="Times New Roman"/>
          <w:sz w:val="28"/>
          <w:szCs w:val="28"/>
        </w:rPr>
        <w:t>художественное произведение</w:t>
      </w:r>
      <w:r w:rsidR="007D50A4" w:rsidRPr="00AB6FCB">
        <w:rPr>
          <w:rFonts w:ascii="Times New Roman" w:hAnsi="Times New Roman"/>
          <w:sz w:val="28"/>
          <w:szCs w:val="28"/>
        </w:rPr>
        <w:t>»</w:t>
      </w:r>
      <w:r w:rsidRPr="00AB6FCB">
        <w:rPr>
          <w:rFonts w:ascii="Times New Roman" w:hAnsi="Times New Roman"/>
          <w:sz w:val="28"/>
          <w:szCs w:val="28"/>
        </w:rPr>
        <w:t xml:space="preserve">, в котором </w:t>
      </w:r>
      <w:r w:rsidR="007D50A4" w:rsidRPr="00AB6FCB">
        <w:rPr>
          <w:rFonts w:ascii="Times New Roman" w:hAnsi="Times New Roman"/>
          <w:sz w:val="28"/>
          <w:szCs w:val="28"/>
        </w:rPr>
        <w:t>«</w:t>
      </w:r>
      <w:r w:rsidRPr="00AB6FCB">
        <w:rPr>
          <w:rFonts w:ascii="Times New Roman" w:hAnsi="Times New Roman"/>
          <w:sz w:val="28"/>
          <w:szCs w:val="28"/>
        </w:rPr>
        <w:t>все части должны быть объединены каким</w:t>
      </w:r>
      <w:r w:rsidR="00F87EF8" w:rsidRPr="00AB6FCB">
        <w:rPr>
          <w:rFonts w:ascii="Times New Roman" w:hAnsi="Times New Roman"/>
          <w:sz w:val="28"/>
          <w:szCs w:val="28"/>
        </w:rPr>
        <w:t>–</w:t>
      </w:r>
      <w:r w:rsidRPr="00AB6FCB">
        <w:rPr>
          <w:rFonts w:ascii="Times New Roman" w:hAnsi="Times New Roman"/>
          <w:sz w:val="28"/>
          <w:szCs w:val="28"/>
        </w:rPr>
        <w:t>нибудь внутренним смыслом</w:t>
      </w:r>
      <w:r w:rsidR="007D50A4" w:rsidRPr="00AB6FCB">
        <w:rPr>
          <w:rFonts w:ascii="Times New Roman" w:hAnsi="Times New Roman"/>
          <w:sz w:val="28"/>
          <w:szCs w:val="28"/>
        </w:rPr>
        <w:t>»</w:t>
      </w:r>
      <w:r w:rsidRPr="00AB6FCB">
        <w:rPr>
          <w:rFonts w:ascii="Times New Roman" w:hAnsi="Times New Roman"/>
          <w:sz w:val="28"/>
          <w:szCs w:val="28"/>
        </w:rPr>
        <w:t xml:space="preserve">, как </w:t>
      </w:r>
      <w:r w:rsidR="007D50A4" w:rsidRPr="00AB6FCB">
        <w:rPr>
          <w:rFonts w:ascii="Times New Roman" w:hAnsi="Times New Roman"/>
          <w:sz w:val="28"/>
          <w:szCs w:val="28"/>
        </w:rPr>
        <w:t>«</w:t>
      </w:r>
      <w:r w:rsidRPr="00AB6FCB">
        <w:rPr>
          <w:rFonts w:ascii="Times New Roman" w:hAnsi="Times New Roman"/>
          <w:sz w:val="28"/>
          <w:szCs w:val="28"/>
        </w:rPr>
        <w:t>некую поэму, ясную, характерную и главное – цельную. Ранее совсем неведомое искусство экспозиции Дягилев блестяще продемонстрировал на выставках, связанных с его именем</w:t>
      </w:r>
      <w:r w:rsidR="00A42193" w:rsidRPr="00AB6FCB">
        <w:rPr>
          <w:rFonts w:ascii="Times New Roman" w:hAnsi="Times New Roman"/>
          <w:sz w:val="28"/>
          <w:szCs w:val="28"/>
        </w:rPr>
        <w:t xml:space="preserve"> </w:t>
      </w:r>
      <w:r w:rsidR="009B71F4" w:rsidRPr="00AB6FCB">
        <w:rPr>
          <w:rFonts w:ascii="Times New Roman" w:hAnsi="Times New Roman"/>
          <w:sz w:val="28"/>
          <w:szCs w:val="28"/>
        </w:rPr>
        <w:t>[</w:t>
      </w:r>
      <w:r w:rsidR="000C64E0" w:rsidRPr="00AB6FCB">
        <w:rPr>
          <w:rFonts w:ascii="Times New Roman" w:hAnsi="Times New Roman"/>
          <w:sz w:val="28"/>
          <w:szCs w:val="28"/>
        </w:rPr>
        <w:t>8</w:t>
      </w:r>
      <w:r w:rsidR="00E62271" w:rsidRPr="00AB6FCB">
        <w:rPr>
          <w:rFonts w:ascii="Times New Roman" w:hAnsi="Times New Roman"/>
          <w:sz w:val="28"/>
          <w:szCs w:val="28"/>
        </w:rPr>
        <w:t xml:space="preserve">, </w:t>
      </w:r>
      <w:r w:rsidR="00E62271" w:rsidRPr="00AB6FCB">
        <w:rPr>
          <w:rFonts w:ascii="Times New Roman" w:hAnsi="Times New Roman"/>
          <w:sz w:val="28"/>
          <w:szCs w:val="28"/>
          <w:lang w:val="en-US"/>
        </w:rPr>
        <w:t>c</w:t>
      </w:r>
      <w:r w:rsidR="00E62271" w:rsidRPr="00AB6FCB">
        <w:rPr>
          <w:rFonts w:ascii="Times New Roman" w:hAnsi="Times New Roman"/>
          <w:sz w:val="28"/>
          <w:szCs w:val="28"/>
        </w:rPr>
        <w:t>.79</w:t>
      </w:r>
      <w:r w:rsidR="009B71F4" w:rsidRPr="00AB6FCB">
        <w:rPr>
          <w:rFonts w:ascii="Times New Roman" w:hAnsi="Times New Roman"/>
          <w:sz w:val="28"/>
          <w:szCs w:val="28"/>
        </w:rPr>
        <w:t>]</w:t>
      </w:r>
      <w:r w:rsidR="00A42193" w:rsidRPr="00AB6FCB">
        <w:rPr>
          <w:rFonts w:ascii="Times New Roman" w:hAnsi="Times New Roman"/>
          <w:sz w:val="28"/>
          <w:szCs w:val="28"/>
        </w:rPr>
        <w:t>.</w:t>
      </w:r>
    </w:p>
    <w:p w14:paraId="3CF2EE81" w14:textId="77777777" w:rsidR="00251BD9" w:rsidRPr="00AB6FCB" w:rsidRDefault="00251BD9" w:rsidP="00D101B5">
      <w:pPr>
        <w:pStyle w:val="ae"/>
        <w:ind w:right="104" w:firstLine="709"/>
        <w:contextualSpacing/>
        <w:rPr>
          <w:color w:val="auto"/>
          <w:w w:val="100"/>
          <w:sz w:val="28"/>
          <w:szCs w:val="28"/>
        </w:rPr>
      </w:pPr>
      <w:r w:rsidRPr="00AB6FCB">
        <w:rPr>
          <w:color w:val="auto"/>
          <w:w w:val="100"/>
          <w:sz w:val="28"/>
          <w:szCs w:val="28"/>
        </w:rPr>
        <w:t>Одной из</w:t>
      </w:r>
      <w:r w:rsidRPr="00AB6FCB">
        <w:rPr>
          <w:color w:val="auto"/>
          <w:spacing w:val="1"/>
          <w:w w:val="100"/>
          <w:sz w:val="28"/>
          <w:szCs w:val="28"/>
        </w:rPr>
        <w:t xml:space="preserve"> </w:t>
      </w:r>
      <w:r w:rsidRPr="00AB6FCB">
        <w:rPr>
          <w:color w:val="auto"/>
          <w:w w:val="100"/>
          <w:sz w:val="28"/>
          <w:szCs w:val="28"/>
        </w:rPr>
        <w:t>ведущих</w:t>
      </w:r>
      <w:r w:rsidRPr="00AB6FCB">
        <w:rPr>
          <w:color w:val="auto"/>
          <w:spacing w:val="1"/>
          <w:w w:val="100"/>
          <w:sz w:val="28"/>
          <w:szCs w:val="28"/>
        </w:rPr>
        <w:t xml:space="preserve"> </w:t>
      </w:r>
      <w:r w:rsidRPr="00AB6FCB">
        <w:rPr>
          <w:color w:val="auto"/>
          <w:w w:val="100"/>
          <w:sz w:val="28"/>
          <w:szCs w:val="28"/>
        </w:rPr>
        <w:t>тем</w:t>
      </w:r>
      <w:r w:rsidRPr="00AB6FCB">
        <w:rPr>
          <w:color w:val="auto"/>
          <w:spacing w:val="1"/>
          <w:w w:val="100"/>
          <w:sz w:val="28"/>
          <w:szCs w:val="28"/>
        </w:rPr>
        <w:t xml:space="preserve"> </w:t>
      </w:r>
      <w:r w:rsidRPr="00AB6FCB">
        <w:rPr>
          <w:color w:val="auto"/>
          <w:w w:val="100"/>
          <w:sz w:val="28"/>
          <w:szCs w:val="28"/>
        </w:rPr>
        <w:t>в творческой, публицистической</w:t>
      </w:r>
      <w:r w:rsidRPr="00AB6FCB">
        <w:rPr>
          <w:color w:val="auto"/>
          <w:spacing w:val="70"/>
          <w:w w:val="100"/>
          <w:sz w:val="28"/>
          <w:szCs w:val="28"/>
        </w:rPr>
        <w:t xml:space="preserve"> </w:t>
      </w:r>
      <w:r w:rsidRPr="00AB6FCB">
        <w:rPr>
          <w:color w:val="auto"/>
          <w:w w:val="100"/>
          <w:sz w:val="28"/>
          <w:szCs w:val="28"/>
        </w:rPr>
        <w:t>деятельности</w:t>
      </w:r>
      <w:r w:rsidRPr="00AB6FCB">
        <w:rPr>
          <w:color w:val="auto"/>
          <w:spacing w:val="-68"/>
          <w:w w:val="100"/>
          <w:sz w:val="28"/>
          <w:szCs w:val="28"/>
        </w:rPr>
        <w:t xml:space="preserve"> </w:t>
      </w:r>
      <w:r w:rsidRPr="00AB6FCB">
        <w:rPr>
          <w:color w:val="auto"/>
          <w:w w:val="100"/>
          <w:sz w:val="28"/>
          <w:szCs w:val="28"/>
        </w:rPr>
        <w:t>С.</w:t>
      </w:r>
      <w:r w:rsidRPr="00AB6FCB">
        <w:rPr>
          <w:color w:val="auto"/>
          <w:spacing w:val="1"/>
          <w:w w:val="100"/>
          <w:sz w:val="28"/>
          <w:szCs w:val="28"/>
        </w:rPr>
        <w:t xml:space="preserve"> </w:t>
      </w:r>
      <w:r w:rsidRPr="00AB6FCB">
        <w:rPr>
          <w:color w:val="auto"/>
          <w:w w:val="100"/>
          <w:sz w:val="28"/>
          <w:szCs w:val="28"/>
        </w:rPr>
        <w:t>Дягилева</w:t>
      </w:r>
      <w:r w:rsidRPr="00AB6FCB">
        <w:rPr>
          <w:color w:val="auto"/>
          <w:spacing w:val="1"/>
          <w:w w:val="100"/>
          <w:sz w:val="28"/>
          <w:szCs w:val="28"/>
        </w:rPr>
        <w:t xml:space="preserve"> </w:t>
      </w:r>
      <w:r w:rsidRPr="00AB6FCB">
        <w:rPr>
          <w:color w:val="auto"/>
          <w:w w:val="100"/>
          <w:sz w:val="28"/>
          <w:szCs w:val="28"/>
        </w:rPr>
        <w:t>стала</w:t>
      </w:r>
      <w:r w:rsidRPr="00AB6FCB">
        <w:rPr>
          <w:color w:val="auto"/>
          <w:spacing w:val="1"/>
          <w:w w:val="100"/>
          <w:sz w:val="28"/>
          <w:szCs w:val="28"/>
        </w:rPr>
        <w:t xml:space="preserve"> </w:t>
      </w:r>
      <w:r w:rsidRPr="00AB6FCB">
        <w:rPr>
          <w:color w:val="auto"/>
          <w:w w:val="100"/>
          <w:sz w:val="28"/>
          <w:szCs w:val="28"/>
        </w:rPr>
        <w:t>популяризация</w:t>
      </w:r>
      <w:r w:rsidRPr="00AB6FCB">
        <w:rPr>
          <w:color w:val="auto"/>
          <w:spacing w:val="1"/>
          <w:w w:val="100"/>
          <w:sz w:val="28"/>
          <w:szCs w:val="28"/>
        </w:rPr>
        <w:t xml:space="preserve"> </w:t>
      </w:r>
      <w:r w:rsidRPr="00AB6FCB">
        <w:rPr>
          <w:color w:val="auto"/>
          <w:w w:val="100"/>
          <w:sz w:val="28"/>
          <w:szCs w:val="28"/>
        </w:rPr>
        <w:t>искусства</w:t>
      </w:r>
      <w:r w:rsidRPr="00AB6FCB">
        <w:rPr>
          <w:color w:val="auto"/>
          <w:spacing w:val="1"/>
          <w:w w:val="100"/>
          <w:sz w:val="28"/>
          <w:szCs w:val="28"/>
        </w:rPr>
        <w:t xml:space="preserve"> </w:t>
      </w:r>
      <w:r w:rsidRPr="00AB6FCB">
        <w:rPr>
          <w:color w:val="auto"/>
          <w:w w:val="100"/>
          <w:sz w:val="28"/>
          <w:szCs w:val="28"/>
        </w:rPr>
        <w:t>выдающихся</w:t>
      </w:r>
      <w:r w:rsidRPr="00AB6FCB">
        <w:rPr>
          <w:color w:val="auto"/>
          <w:spacing w:val="1"/>
          <w:w w:val="100"/>
          <w:sz w:val="28"/>
          <w:szCs w:val="28"/>
        </w:rPr>
        <w:t xml:space="preserve"> </w:t>
      </w:r>
      <w:r w:rsidRPr="00AB6FCB">
        <w:rPr>
          <w:color w:val="auto"/>
          <w:w w:val="100"/>
          <w:sz w:val="28"/>
          <w:szCs w:val="28"/>
        </w:rPr>
        <w:t>русских</w:t>
      </w:r>
      <w:r w:rsidRPr="00AB6FCB">
        <w:rPr>
          <w:color w:val="auto"/>
          <w:spacing w:val="1"/>
          <w:w w:val="100"/>
          <w:sz w:val="28"/>
          <w:szCs w:val="28"/>
        </w:rPr>
        <w:t xml:space="preserve"> </w:t>
      </w:r>
      <w:r w:rsidRPr="00AB6FCB">
        <w:rPr>
          <w:color w:val="auto"/>
          <w:w w:val="100"/>
          <w:sz w:val="28"/>
          <w:szCs w:val="28"/>
        </w:rPr>
        <w:t>художников</w:t>
      </w:r>
      <w:r w:rsidRPr="00AB6FCB">
        <w:rPr>
          <w:color w:val="auto"/>
          <w:spacing w:val="1"/>
          <w:w w:val="100"/>
          <w:sz w:val="28"/>
          <w:szCs w:val="28"/>
        </w:rPr>
        <w:t xml:space="preserve"> </w:t>
      </w:r>
      <w:r w:rsidRPr="00AB6FCB">
        <w:rPr>
          <w:color w:val="auto"/>
          <w:w w:val="100"/>
          <w:sz w:val="28"/>
          <w:szCs w:val="28"/>
        </w:rPr>
        <w:t>XVIII</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имена</w:t>
      </w:r>
      <w:r w:rsidRPr="00AB6FCB">
        <w:rPr>
          <w:color w:val="auto"/>
          <w:spacing w:val="1"/>
          <w:w w:val="100"/>
          <w:sz w:val="28"/>
          <w:szCs w:val="28"/>
        </w:rPr>
        <w:t xml:space="preserve"> </w:t>
      </w:r>
      <w:r w:rsidRPr="00AB6FCB">
        <w:rPr>
          <w:color w:val="auto"/>
          <w:w w:val="100"/>
          <w:sz w:val="28"/>
          <w:szCs w:val="28"/>
        </w:rPr>
        <w:t>которых</w:t>
      </w:r>
      <w:r w:rsidRPr="00AB6FCB">
        <w:rPr>
          <w:color w:val="auto"/>
          <w:spacing w:val="1"/>
          <w:w w:val="100"/>
          <w:sz w:val="28"/>
          <w:szCs w:val="28"/>
        </w:rPr>
        <w:t xml:space="preserve"> </w:t>
      </w:r>
      <w:r w:rsidRPr="00AB6FCB">
        <w:rPr>
          <w:color w:val="auto"/>
          <w:w w:val="100"/>
          <w:sz w:val="28"/>
          <w:szCs w:val="28"/>
        </w:rPr>
        <w:t>были</w:t>
      </w:r>
      <w:r w:rsidRPr="00AB6FCB">
        <w:rPr>
          <w:color w:val="auto"/>
          <w:spacing w:val="1"/>
          <w:w w:val="100"/>
          <w:sz w:val="28"/>
          <w:szCs w:val="28"/>
        </w:rPr>
        <w:t xml:space="preserve"> </w:t>
      </w:r>
      <w:r w:rsidRPr="00AB6FCB">
        <w:rPr>
          <w:color w:val="auto"/>
          <w:w w:val="100"/>
          <w:sz w:val="28"/>
          <w:szCs w:val="28"/>
        </w:rPr>
        <w:t>преданы</w:t>
      </w:r>
      <w:r w:rsidRPr="00AB6FCB">
        <w:rPr>
          <w:color w:val="auto"/>
          <w:spacing w:val="1"/>
          <w:w w:val="100"/>
          <w:sz w:val="28"/>
          <w:szCs w:val="28"/>
        </w:rPr>
        <w:t xml:space="preserve"> </w:t>
      </w:r>
      <w:r w:rsidRPr="00AB6FCB">
        <w:rPr>
          <w:color w:val="auto"/>
          <w:w w:val="100"/>
          <w:sz w:val="28"/>
          <w:szCs w:val="28"/>
        </w:rPr>
        <w:t>забвению.</w:t>
      </w:r>
      <w:r w:rsidRPr="00AB6FCB">
        <w:rPr>
          <w:color w:val="auto"/>
          <w:spacing w:val="1"/>
          <w:w w:val="100"/>
          <w:sz w:val="28"/>
          <w:szCs w:val="28"/>
        </w:rPr>
        <w:t xml:space="preserve"> </w:t>
      </w:r>
      <w:r w:rsidRPr="00AB6FCB">
        <w:rPr>
          <w:color w:val="auto"/>
          <w:w w:val="100"/>
          <w:sz w:val="28"/>
          <w:szCs w:val="28"/>
        </w:rPr>
        <w:t>О</w:t>
      </w:r>
      <w:r w:rsidRPr="00AB6FCB">
        <w:rPr>
          <w:color w:val="auto"/>
          <w:spacing w:val="1"/>
          <w:w w:val="100"/>
          <w:sz w:val="28"/>
          <w:szCs w:val="28"/>
        </w:rPr>
        <w:t xml:space="preserve"> </w:t>
      </w:r>
      <w:r w:rsidRPr="00AB6FCB">
        <w:rPr>
          <w:color w:val="auto"/>
          <w:w w:val="100"/>
          <w:sz w:val="28"/>
          <w:szCs w:val="28"/>
        </w:rPr>
        <w:t>них</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течение</w:t>
      </w:r>
      <w:r w:rsidRPr="00AB6FCB">
        <w:rPr>
          <w:color w:val="auto"/>
          <w:spacing w:val="1"/>
          <w:w w:val="100"/>
          <w:sz w:val="28"/>
          <w:szCs w:val="28"/>
        </w:rPr>
        <w:t xml:space="preserve"> </w:t>
      </w:r>
      <w:r w:rsidRPr="00AB6FCB">
        <w:rPr>
          <w:color w:val="auto"/>
          <w:w w:val="100"/>
          <w:sz w:val="28"/>
          <w:szCs w:val="28"/>
        </w:rPr>
        <w:t>многих</w:t>
      </w:r>
      <w:r w:rsidRPr="00AB6FCB">
        <w:rPr>
          <w:color w:val="auto"/>
          <w:spacing w:val="1"/>
          <w:w w:val="100"/>
          <w:sz w:val="28"/>
          <w:szCs w:val="28"/>
        </w:rPr>
        <w:t xml:space="preserve"> </w:t>
      </w:r>
      <w:r w:rsidRPr="00AB6FCB">
        <w:rPr>
          <w:color w:val="auto"/>
          <w:w w:val="100"/>
          <w:sz w:val="28"/>
          <w:szCs w:val="28"/>
        </w:rPr>
        <w:t>лет</w:t>
      </w:r>
      <w:r w:rsidRPr="00AB6FCB">
        <w:rPr>
          <w:color w:val="auto"/>
          <w:spacing w:val="1"/>
          <w:w w:val="100"/>
          <w:sz w:val="28"/>
          <w:szCs w:val="28"/>
        </w:rPr>
        <w:t xml:space="preserve"> </w:t>
      </w:r>
      <w:r w:rsidRPr="00AB6FCB">
        <w:rPr>
          <w:color w:val="auto"/>
          <w:w w:val="100"/>
          <w:sz w:val="28"/>
          <w:szCs w:val="28"/>
        </w:rPr>
        <w:t>практически</w:t>
      </w:r>
      <w:r w:rsidRPr="00AB6FCB">
        <w:rPr>
          <w:color w:val="auto"/>
          <w:spacing w:val="1"/>
          <w:w w:val="100"/>
          <w:sz w:val="28"/>
          <w:szCs w:val="28"/>
        </w:rPr>
        <w:t xml:space="preserve"> </w:t>
      </w:r>
      <w:r w:rsidRPr="00AB6FCB">
        <w:rPr>
          <w:color w:val="auto"/>
          <w:w w:val="100"/>
          <w:sz w:val="28"/>
          <w:szCs w:val="28"/>
        </w:rPr>
        <w:t>не</w:t>
      </w:r>
      <w:r w:rsidRPr="00AB6FCB">
        <w:rPr>
          <w:color w:val="auto"/>
          <w:spacing w:val="1"/>
          <w:w w:val="100"/>
          <w:sz w:val="28"/>
          <w:szCs w:val="28"/>
        </w:rPr>
        <w:t xml:space="preserve"> </w:t>
      </w:r>
      <w:r w:rsidRPr="00AB6FCB">
        <w:rPr>
          <w:color w:val="auto"/>
          <w:w w:val="100"/>
          <w:sz w:val="28"/>
          <w:szCs w:val="28"/>
        </w:rPr>
        <w:t>вспоминали</w:t>
      </w:r>
      <w:r w:rsidRPr="00AB6FCB">
        <w:rPr>
          <w:color w:val="auto"/>
          <w:spacing w:val="1"/>
          <w:w w:val="100"/>
          <w:sz w:val="28"/>
          <w:szCs w:val="28"/>
        </w:rPr>
        <w:t xml:space="preserve"> </w:t>
      </w:r>
      <w:r w:rsidRPr="00AB6FCB">
        <w:rPr>
          <w:color w:val="auto"/>
          <w:w w:val="100"/>
          <w:sz w:val="28"/>
          <w:szCs w:val="28"/>
        </w:rPr>
        <w:t>ни</w:t>
      </w:r>
      <w:r w:rsidRPr="00AB6FCB">
        <w:rPr>
          <w:color w:val="auto"/>
          <w:spacing w:val="1"/>
          <w:w w:val="100"/>
          <w:sz w:val="28"/>
          <w:szCs w:val="28"/>
        </w:rPr>
        <w:t xml:space="preserve"> </w:t>
      </w:r>
      <w:r w:rsidRPr="00AB6FCB">
        <w:rPr>
          <w:color w:val="auto"/>
          <w:w w:val="100"/>
          <w:sz w:val="28"/>
          <w:szCs w:val="28"/>
        </w:rPr>
        <w:t>современные</w:t>
      </w:r>
      <w:r w:rsidRPr="00AB6FCB">
        <w:rPr>
          <w:color w:val="auto"/>
          <w:spacing w:val="1"/>
          <w:w w:val="100"/>
          <w:sz w:val="28"/>
          <w:szCs w:val="28"/>
        </w:rPr>
        <w:t xml:space="preserve"> </w:t>
      </w:r>
      <w:r w:rsidRPr="00AB6FCB">
        <w:rPr>
          <w:color w:val="auto"/>
          <w:w w:val="100"/>
          <w:sz w:val="28"/>
          <w:szCs w:val="28"/>
        </w:rPr>
        <w:t>ему</w:t>
      </w:r>
      <w:r w:rsidRPr="00AB6FCB">
        <w:rPr>
          <w:color w:val="auto"/>
          <w:spacing w:val="1"/>
          <w:w w:val="100"/>
          <w:sz w:val="28"/>
          <w:szCs w:val="28"/>
        </w:rPr>
        <w:t xml:space="preserve"> </w:t>
      </w:r>
      <w:r w:rsidRPr="00AB6FCB">
        <w:rPr>
          <w:color w:val="auto"/>
          <w:w w:val="100"/>
          <w:sz w:val="28"/>
          <w:szCs w:val="28"/>
        </w:rPr>
        <w:t>художественные</w:t>
      </w:r>
      <w:r w:rsidRPr="00AB6FCB">
        <w:rPr>
          <w:color w:val="auto"/>
          <w:spacing w:val="-1"/>
          <w:w w:val="100"/>
          <w:sz w:val="28"/>
          <w:szCs w:val="28"/>
        </w:rPr>
        <w:t xml:space="preserve"> </w:t>
      </w:r>
      <w:r w:rsidRPr="00AB6FCB">
        <w:rPr>
          <w:color w:val="auto"/>
          <w:w w:val="100"/>
          <w:sz w:val="28"/>
          <w:szCs w:val="28"/>
        </w:rPr>
        <w:t>критики, ни,</w:t>
      </w:r>
      <w:r w:rsidRPr="00AB6FCB">
        <w:rPr>
          <w:color w:val="auto"/>
          <w:spacing w:val="-2"/>
          <w:w w:val="100"/>
          <w:sz w:val="28"/>
          <w:szCs w:val="28"/>
        </w:rPr>
        <w:t xml:space="preserve"> </w:t>
      </w:r>
      <w:r w:rsidRPr="00AB6FCB">
        <w:rPr>
          <w:color w:val="auto"/>
          <w:w w:val="100"/>
          <w:sz w:val="28"/>
          <w:szCs w:val="28"/>
        </w:rPr>
        <w:t>тем</w:t>
      </w:r>
      <w:r w:rsidRPr="00AB6FCB">
        <w:rPr>
          <w:color w:val="auto"/>
          <w:spacing w:val="-1"/>
          <w:w w:val="100"/>
          <w:sz w:val="28"/>
          <w:szCs w:val="28"/>
        </w:rPr>
        <w:t xml:space="preserve"> </w:t>
      </w:r>
      <w:r w:rsidRPr="00AB6FCB">
        <w:rPr>
          <w:color w:val="auto"/>
          <w:w w:val="100"/>
          <w:sz w:val="28"/>
          <w:szCs w:val="28"/>
        </w:rPr>
        <w:t>более,</w:t>
      </w:r>
      <w:r w:rsidRPr="00AB6FCB">
        <w:rPr>
          <w:color w:val="auto"/>
          <w:spacing w:val="-2"/>
          <w:w w:val="100"/>
          <w:sz w:val="28"/>
          <w:szCs w:val="28"/>
        </w:rPr>
        <w:t xml:space="preserve"> </w:t>
      </w:r>
      <w:r w:rsidRPr="00AB6FCB">
        <w:rPr>
          <w:color w:val="auto"/>
          <w:w w:val="100"/>
          <w:sz w:val="28"/>
          <w:szCs w:val="28"/>
        </w:rPr>
        <w:t>любители</w:t>
      </w:r>
      <w:r w:rsidRPr="00AB6FCB">
        <w:rPr>
          <w:color w:val="auto"/>
          <w:spacing w:val="2"/>
          <w:w w:val="100"/>
          <w:sz w:val="28"/>
          <w:szCs w:val="28"/>
        </w:rPr>
        <w:t xml:space="preserve"> </w:t>
      </w:r>
      <w:r w:rsidRPr="00AB6FCB">
        <w:rPr>
          <w:color w:val="auto"/>
          <w:w w:val="100"/>
          <w:sz w:val="28"/>
          <w:szCs w:val="28"/>
        </w:rPr>
        <w:t>живописи.</w:t>
      </w:r>
    </w:p>
    <w:p w14:paraId="4EB4B064" w14:textId="77777777" w:rsidR="00251BD9" w:rsidRPr="00AB6FCB" w:rsidRDefault="00251BD9" w:rsidP="00D101B5">
      <w:pPr>
        <w:pStyle w:val="ae"/>
        <w:ind w:right="107" w:firstLine="709"/>
        <w:contextualSpacing/>
        <w:rPr>
          <w:color w:val="auto"/>
          <w:w w:val="100"/>
          <w:sz w:val="28"/>
          <w:szCs w:val="28"/>
        </w:rPr>
      </w:pPr>
      <w:r w:rsidRPr="00AB6FCB">
        <w:rPr>
          <w:color w:val="auto"/>
          <w:w w:val="100"/>
          <w:sz w:val="28"/>
          <w:szCs w:val="28"/>
        </w:rPr>
        <w:t xml:space="preserve">Редактор </w:t>
      </w:r>
      <w:r w:rsidR="007D50A4" w:rsidRPr="00AB6FCB">
        <w:rPr>
          <w:color w:val="auto"/>
          <w:w w:val="100"/>
          <w:sz w:val="28"/>
          <w:szCs w:val="28"/>
        </w:rPr>
        <w:t>«</w:t>
      </w:r>
      <w:r w:rsidRPr="00AB6FCB">
        <w:rPr>
          <w:color w:val="auto"/>
          <w:w w:val="100"/>
          <w:sz w:val="28"/>
          <w:szCs w:val="28"/>
        </w:rPr>
        <w:t>Мира искусства</w:t>
      </w:r>
      <w:r w:rsidR="007D50A4" w:rsidRPr="00AB6FCB">
        <w:rPr>
          <w:color w:val="auto"/>
          <w:w w:val="100"/>
          <w:sz w:val="28"/>
          <w:szCs w:val="28"/>
        </w:rPr>
        <w:t>»</w:t>
      </w:r>
      <w:r w:rsidRPr="00AB6FCB">
        <w:rPr>
          <w:color w:val="auto"/>
          <w:w w:val="100"/>
          <w:sz w:val="28"/>
          <w:szCs w:val="28"/>
        </w:rPr>
        <w:t xml:space="preserve"> стремился исправить столь несправедливое</w:t>
      </w:r>
      <w:r w:rsidRPr="00AB6FCB">
        <w:rPr>
          <w:color w:val="auto"/>
          <w:spacing w:val="-67"/>
          <w:w w:val="100"/>
          <w:sz w:val="28"/>
          <w:szCs w:val="28"/>
        </w:rPr>
        <w:t xml:space="preserve"> </w:t>
      </w:r>
      <w:r w:rsidRPr="00AB6FCB">
        <w:rPr>
          <w:color w:val="auto"/>
          <w:w w:val="100"/>
          <w:sz w:val="28"/>
          <w:szCs w:val="28"/>
        </w:rPr>
        <w:t>отношение</w:t>
      </w:r>
      <w:r w:rsidRPr="00AB6FCB">
        <w:rPr>
          <w:color w:val="auto"/>
          <w:spacing w:val="1"/>
          <w:w w:val="100"/>
          <w:sz w:val="28"/>
          <w:szCs w:val="28"/>
        </w:rPr>
        <w:t xml:space="preserve"> </w:t>
      </w:r>
      <w:r w:rsidRPr="00AB6FCB">
        <w:rPr>
          <w:color w:val="auto"/>
          <w:w w:val="100"/>
          <w:sz w:val="28"/>
          <w:szCs w:val="28"/>
        </w:rPr>
        <w:t>к</w:t>
      </w:r>
      <w:r w:rsidRPr="00AB6FCB">
        <w:rPr>
          <w:color w:val="auto"/>
          <w:spacing w:val="1"/>
          <w:w w:val="100"/>
          <w:sz w:val="28"/>
          <w:szCs w:val="28"/>
        </w:rPr>
        <w:t xml:space="preserve"> </w:t>
      </w:r>
      <w:r w:rsidRPr="00AB6FCB">
        <w:rPr>
          <w:color w:val="auto"/>
          <w:w w:val="100"/>
          <w:sz w:val="28"/>
          <w:szCs w:val="28"/>
        </w:rPr>
        <w:t>творчеству</w:t>
      </w:r>
      <w:r w:rsidRPr="00AB6FCB">
        <w:rPr>
          <w:color w:val="auto"/>
          <w:spacing w:val="1"/>
          <w:w w:val="100"/>
          <w:sz w:val="28"/>
          <w:szCs w:val="28"/>
        </w:rPr>
        <w:t xml:space="preserve"> </w:t>
      </w:r>
      <w:r w:rsidRPr="00AB6FCB">
        <w:rPr>
          <w:color w:val="auto"/>
          <w:w w:val="100"/>
          <w:sz w:val="28"/>
          <w:szCs w:val="28"/>
        </w:rPr>
        <w:t>выдающихся</w:t>
      </w:r>
      <w:r w:rsidRPr="00AB6FCB">
        <w:rPr>
          <w:color w:val="auto"/>
          <w:spacing w:val="1"/>
          <w:w w:val="100"/>
          <w:sz w:val="28"/>
          <w:szCs w:val="28"/>
        </w:rPr>
        <w:t xml:space="preserve"> </w:t>
      </w:r>
      <w:r w:rsidRPr="00AB6FCB">
        <w:rPr>
          <w:color w:val="auto"/>
          <w:w w:val="100"/>
          <w:sz w:val="28"/>
          <w:szCs w:val="28"/>
        </w:rPr>
        <w:t>русских</w:t>
      </w:r>
      <w:r w:rsidRPr="00AB6FCB">
        <w:rPr>
          <w:color w:val="auto"/>
          <w:spacing w:val="1"/>
          <w:w w:val="100"/>
          <w:sz w:val="28"/>
          <w:szCs w:val="28"/>
        </w:rPr>
        <w:t xml:space="preserve"> </w:t>
      </w:r>
      <w:r w:rsidRPr="00AB6FCB">
        <w:rPr>
          <w:color w:val="auto"/>
          <w:w w:val="100"/>
          <w:sz w:val="28"/>
          <w:szCs w:val="28"/>
        </w:rPr>
        <w:t>художников</w:t>
      </w:r>
      <w:r w:rsidRPr="00AB6FCB">
        <w:rPr>
          <w:color w:val="auto"/>
          <w:spacing w:val="1"/>
          <w:w w:val="100"/>
          <w:sz w:val="28"/>
          <w:szCs w:val="28"/>
        </w:rPr>
        <w:t xml:space="preserve"> </w:t>
      </w:r>
      <w:r w:rsidRPr="00AB6FCB">
        <w:rPr>
          <w:color w:val="auto"/>
          <w:w w:val="100"/>
          <w:sz w:val="28"/>
          <w:szCs w:val="28"/>
        </w:rPr>
        <w:t>того</w:t>
      </w:r>
      <w:r w:rsidRPr="00AB6FCB">
        <w:rPr>
          <w:color w:val="auto"/>
          <w:spacing w:val="1"/>
          <w:w w:val="100"/>
          <w:sz w:val="28"/>
          <w:szCs w:val="28"/>
        </w:rPr>
        <w:t xml:space="preserve"> </w:t>
      </w:r>
      <w:r w:rsidRPr="00AB6FCB">
        <w:rPr>
          <w:color w:val="auto"/>
          <w:w w:val="100"/>
          <w:sz w:val="28"/>
          <w:szCs w:val="28"/>
        </w:rPr>
        <w:t>времени</w:t>
      </w:r>
      <w:r w:rsidRPr="00AB6FCB">
        <w:rPr>
          <w:color w:val="auto"/>
          <w:spacing w:val="1"/>
          <w:w w:val="100"/>
          <w:sz w:val="28"/>
          <w:szCs w:val="28"/>
        </w:rPr>
        <w:t xml:space="preserve"> </w:t>
      </w:r>
      <w:r w:rsidRPr="00AB6FCB">
        <w:rPr>
          <w:color w:val="auto"/>
          <w:w w:val="100"/>
          <w:sz w:val="28"/>
          <w:szCs w:val="28"/>
        </w:rPr>
        <w:t>посредством</w:t>
      </w:r>
      <w:r w:rsidRPr="00AB6FCB">
        <w:rPr>
          <w:color w:val="auto"/>
          <w:spacing w:val="1"/>
          <w:w w:val="100"/>
          <w:sz w:val="28"/>
          <w:szCs w:val="28"/>
        </w:rPr>
        <w:t xml:space="preserve"> </w:t>
      </w:r>
      <w:r w:rsidRPr="00AB6FCB">
        <w:rPr>
          <w:color w:val="auto"/>
          <w:w w:val="100"/>
          <w:sz w:val="28"/>
          <w:szCs w:val="28"/>
        </w:rPr>
        <w:t>его</w:t>
      </w:r>
      <w:r w:rsidRPr="00AB6FCB">
        <w:rPr>
          <w:color w:val="auto"/>
          <w:spacing w:val="1"/>
          <w:w w:val="100"/>
          <w:sz w:val="28"/>
          <w:szCs w:val="28"/>
        </w:rPr>
        <w:t xml:space="preserve"> </w:t>
      </w:r>
      <w:r w:rsidRPr="00AB6FCB">
        <w:rPr>
          <w:color w:val="auto"/>
          <w:w w:val="100"/>
          <w:sz w:val="28"/>
          <w:szCs w:val="28"/>
        </w:rPr>
        <w:t>популяризации.</w:t>
      </w:r>
      <w:r w:rsidRPr="00AB6FCB">
        <w:rPr>
          <w:color w:val="auto"/>
          <w:spacing w:val="1"/>
          <w:w w:val="100"/>
          <w:sz w:val="28"/>
          <w:szCs w:val="28"/>
        </w:rPr>
        <w:t xml:space="preserve"> </w:t>
      </w:r>
      <w:r w:rsidRPr="00AB6FCB">
        <w:rPr>
          <w:color w:val="auto"/>
          <w:w w:val="100"/>
          <w:sz w:val="28"/>
          <w:szCs w:val="28"/>
        </w:rPr>
        <w:t>Как</w:t>
      </w:r>
      <w:r w:rsidRPr="00AB6FCB">
        <w:rPr>
          <w:color w:val="auto"/>
          <w:spacing w:val="1"/>
          <w:w w:val="100"/>
          <w:sz w:val="28"/>
          <w:szCs w:val="28"/>
        </w:rPr>
        <w:t xml:space="preserve"> </w:t>
      </w:r>
      <w:r w:rsidRPr="00AB6FCB">
        <w:rPr>
          <w:color w:val="auto"/>
          <w:w w:val="100"/>
          <w:sz w:val="28"/>
          <w:szCs w:val="28"/>
        </w:rPr>
        <w:t>это</w:t>
      </w:r>
      <w:r w:rsidRPr="00AB6FCB">
        <w:rPr>
          <w:color w:val="auto"/>
          <w:spacing w:val="1"/>
          <w:w w:val="100"/>
          <w:sz w:val="28"/>
          <w:szCs w:val="28"/>
        </w:rPr>
        <w:t xml:space="preserve"> </w:t>
      </w:r>
      <w:r w:rsidRPr="00AB6FCB">
        <w:rPr>
          <w:color w:val="auto"/>
          <w:w w:val="100"/>
          <w:sz w:val="28"/>
          <w:szCs w:val="28"/>
        </w:rPr>
        <w:t>часто</w:t>
      </w:r>
      <w:r w:rsidRPr="00AB6FCB">
        <w:rPr>
          <w:color w:val="auto"/>
          <w:spacing w:val="1"/>
          <w:w w:val="100"/>
          <w:sz w:val="28"/>
          <w:szCs w:val="28"/>
        </w:rPr>
        <w:t xml:space="preserve"> </w:t>
      </w:r>
      <w:r w:rsidRPr="00AB6FCB">
        <w:rPr>
          <w:color w:val="auto"/>
          <w:w w:val="100"/>
          <w:sz w:val="28"/>
          <w:szCs w:val="28"/>
        </w:rPr>
        <w:t>бывало</w:t>
      </w:r>
      <w:r w:rsidRPr="00AB6FCB">
        <w:rPr>
          <w:color w:val="auto"/>
          <w:spacing w:val="1"/>
          <w:w w:val="100"/>
          <w:sz w:val="28"/>
          <w:szCs w:val="28"/>
        </w:rPr>
        <w:t xml:space="preserve"> </w:t>
      </w:r>
      <w:r w:rsidRPr="00AB6FCB">
        <w:rPr>
          <w:color w:val="auto"/>
          <w:w w:val="100"/>
          <w:sz w:val="28"/>
          <w:szCs w:val="28"/>
        </w:rPr>
        <w:t>у</w:t>
      </w:r>
      <w:r w:rsidRPr="00AB6FCB">
        <w:rPr>
          <w:color w:val="auto"/>
          <w:spacing w:val="1"/>
          <w:w w:val="100"/>
          <w:sz w:val="28"/>
          <w:szCs w:val="28"/>
        </w:rPr>
        <w:t xml:space="preserve"> </w:t>
      </w:r>
      <w:r w:rsidRPr="00AB6FCB">
        <w:rPr>
          <w:color w:val="auto"/>
          <w:w w:val="100"/>
          <w:sz w:val="28"/>
          <w:szCs w:val="28"/>
        </w:rPr>
        <w:t>С.</w:t>
      </w:r>
      <w:r w:rsidRPr="00AB6FCB">
        <w:rPr>
          <w:color w:val="auto"/>
          <w:spacing w:val="1"/>
          <w:w w:val="100"/>
          <w:sz w:val="28"/>
          <w:szCs w:val="28"/>
        </w:rPr>
        <w:t xml:space="preserve"> </w:t>
      </w:r>
      <w:r w:rsidRPr="00AB6FCB">
        <w:rPr>
          <w:color w:val="auto"/>
          <w:w w:val="100"/>
          <w:sz w:val="28"/>
          <w:szCs w:val="28"/>
        </w:rPr>
        <w:t>Дягилева,</w:t>
      </w:r>
      <w:r w:rsidRPr="00AB6FCB">
        <w:rPr>
          <w:color w:val="auto"/>
          <w:spacing w:val="1"/>
          <w:w w:val="100"/>
          <w:sz w:val="28"/>
          <w:szCs w:val="28"/>
        </w:rPr>
        <w:t xml:space="preserve"> </w:t>
      </w:r>
      <w:r w:rsidRPr="00AB6FCB">
        <w:rPr>
          <w:color w:val="auto"/>
          <w:w w:val="100"/>
          <w:sz w:val="28"/>
          <w:szCs w:val="28"/>
        </w:rPr>
        <w:t>появление в журнале той или иной иллюстрации, статьи или даже небольшой</w:t>
      </w:r>
      <w:r w:rsidRPr="00AB6FCB">
        <w:rPr>
          <w:color w:val="auto"/>
          <w:spacing w:val="-67"/>
          <w:w w:val="100"/>
          <w:sz w:val="28"/>
          <w:szCs w:val="28"/>
        </w:rPr>
        <w:t xml:space="preserve"> </w:t>
      </w:r>
      <w:r w:rsidRPr="00AB6FCB">
        <w:rPr>
          <w:color w:val="auto"/>
          <w:w w:val="100"/>
          <w:sz w:val="28"/>
          <w:szCs w:val="28"/>
        </w:rPr>
        <w:t>заметки</w:t>
      </w:r>
      <w:r w:rsidRPr="00AB6FCB">
        <w:rPr>
          <w:color w:val="auto"/>
          <w:spacing w:val="1"/>
          <w:w w:val="100"/>
          <w:sz w:val="28"/>
          <w:szCs w:val="28"/>
        </w:rPr>
        <w:t xml:space="preserve"> </w:t>
      </w:r>
      <w:r w:rsidRPr="00AB6FCB">
        <w:rPr>
          <w:color w:val="auto"/>
          <w:w w:val="100"/>
          <w:sz w:val="28"/>
          <w:szCs w:val="28"/>
        </w:rPr>
        <w:t>побуждало</w:t>
      </w:r>
      <w:r w:rsidRPr="00AB6FCB">
        <w:rPr>
          <w:color w:val="auto"/>
          <w:spacing w:val="1"/>
          <w:w w:val="100"/>
          <w:sz w:val="28"/>
          <w:szCs w:val="28"/>
        </w:rPr>
        <w:t xml:space="preserve"> </w:t>
      </w:r>
      <w:r w:rsidRPr="00AB6FCB">
        <w:rPr>
          <w:color w:val="auto"/>
          <w:w w:val="100"/>
          <w:sz w:val="28"/>
          <w:szCs w:val="28"/>
        </w:rPr>
        <w:t>его</w:t>
      </w:r>
      <w:r w:rsidRPr="00AB6FCB">
        <w:rPr>
          <w:color w:val="auto"/>
          <w:spacing w:val="1"/>
          <w:w w:val="100"/>
          <w:sz w:val="28"/>
          <w:szCs w:val="28"/>
        </w:rPr>
        <w:t xml:space="preserve"> </w:t>
      </w:r>
      <w:r w:rsidRPr="00AB6FCB">
        <w:rPr>
          <w:color w:val="auto"/>
          <w:w w:val="100"/>
          <w:sz w:val="28"/>
          <w:szCs w:val="28"/>
        </w:rPr>
        <w:t>к</w:t>
      </w:r>
      <w:r w:rsidRPr="00AB6FCB">
        <w:rPr>
          <w:color w:val="auto"/>
          <w:spacing w:val="1"/>
          <w:w w:val="100"/>
          <w:sz w:val="28"/>
          <w:szCs w:val="28"/>
        </w:rPr>
        <w:t xml:space="preserve"> </w:t>
      </w:r>
      <w:r w:rsidRPr="00AB6FCB">
        <w:rPr>
          <w:color w:val="auto"/>
          <w:w w:val="100"/>
          <w:sz w:val="28"/>
          <w:szCs w:val="28"/>
        </w:rPr>
        <w:t>поиску</w:t>
      </w:r>
      <w:r w:rsidRPr="00AB6FCB">
        <w:rPr>
          <w:color w:val="auto"/>
          <w:spacing w:val="1"/>
          <w:w w:val="100"/>
          <w:sz w:val="28"/>
          <w:szCs w:val="28"/>
        </w:rPr>
        <w:t xml:space="preserve"> </w:t>
      </w:r>
      <w:r w:rsidRPr="00AB6FCB">
        <w:rPr>
          <w:color w:val="auto"/>
          <w:w w:val="100"/>
          <w:sz w:val="28"/>
          <w:szCs w:val="28"/>
        </w:rPr>
        <w:t>новых</w:t>
      </w:r>
      <w:r w:rsidRPr="00AB6FCB">
        <w:rPr>
          <w:color w:val="auto"/>
          <w:spacing w:val="1"/>
          <w:w w:val="100"/>
          <w:sz w:val="28"/>
          <w:szCs w:val="28"/>
        </w:rPr>
        <w:t xml:space="preserve"> </w:t>
      </w:r>
      <w:r w:rsidRPr="00AB6FCB">
        <w:rPr>
          <w:color w:val="auto"/>
          <w:w w:val="100"/>
          <w:sz w:val="28"/>
          <w:szCs w:val="28"/>
        </w:rPr>
        <w:t>сведений,</w:t>
      </w:r>
      <w:r w:rsidRPr="00AB6FCB">
        <w:rPr>
          <w:color w:val="auto"/>
          <w:spacing w:val="1"/>
          <w:w w:val="100"/>
          <w:sz w:val="28"/>
          <w:szCs w:val="28"/>
        </w:rPr>
        <w:t xml:space="preserve"> </w:t>
      </w:r>
      <w:r w:rsidRPr="00AB6FCB">
        <w:rPr>
          <w:color w:val="auto"/>
          <w:w w:val="100"/>
          <w:sz w:val="28"/>
          <w:szCs w:val="28"/>
        </w:rPr>
        <w:t>приводивших</w:t>
      </w:r>
      <w:r w:rsidRPr="00AB6FCB">
        <w:rPr>
          <w:color w:val="auto"/>
          <w:spacing w:val="1"/>
          <w:w w:val="100"/>
          <w:sz w:val="28"/>
          <w:szCs w:val="28"/>
        </w:rPr>
        <w:t xml:space="preserve"> </w:t>
      </w:r>
      <w:r w:rsidRPr="00AB6FCB">
        <w:rPr>
          <w:color w:val="auto"/>
          <w:w w:val="100"/>
          <w:sz w:val="28"/>
          <w:szCs w:val="28"/>
        </w:rPr>
        <w:t>порой</w:t>
      </w:r>
      <w:r w:rsidRPr="00AB6FCB">
        <w:rPr>
          <w:color w:val="auto"/>
          <w:spacing w:val="1"/>
          <w:w w:val="100"/>
          <w:sz w:val="28"/>
          <w:szCs w:val="28"/>
        </w:rPr>
        <w:t xml:space="preserve"> </w:t>
      </w:r>
      <w:r w:rsidRPr="00AB6FCB">
        <w:rPr>
          <w:color w:val="auto"/>
          <w:w w:val="100"/>
          <w:sz w:val="28"/>
          <w:szCs w:val="28"/>
        </w:rPr>
        <w:t>к</w:t>
      </w:r>
      <w:r w:rsidRPr="00AB6FCB">
        <w:rPr>
          <w:color w:val="auto"/>
          <w:spacing w:val="1"/>
          <w:w w:val="100"/>
          <w:sz w:val="28"/>
          <w:szCs w:val="28"/>
        </w:rPr>
        <w:t xml:space="preserve"> </w:t>
      </w:r>
      <w:r w:rsidRPr="00AB6FCB">
        <w:rPr>
          <w:color w:val="auto"/>
          <w:w w:val="100"/>
          <w:sz w:val="28"/>
          <w:szCs w:val="28"/>
        </w:rPr>
        <w:t>научным</w:t>
      </w:r>
      <w:r w:rsidRPr="00AB6FCB">
        <w:rPr>
          <w:color w:val="auto"/>
          <w:spacing w:val="-1"/>
          <w:w w:val="100"/>
          <w:sz w:val="28"/>
          <w:szCs w:val="28"/>
        </w:rPr>
        <w:t xml:space="preserve"> </w:t>
      </w:r>
      <w:r w:rsidRPr="00AB6FCB">
        <w:rPr>
          <w:color w:val="auto"/>
          <w:w w:val="100"/>
          <w:sz w:val="28"/>
          <w:szCs w:val="28"/>
        </w:rPr>
        <w:t>и</w:t>
      </w:r>
      <w:r w:rsidRPr="00AB6FCB">
        <w:rPr>
          <w:color w:val="auto"/>
          <w:spacing w:val="-3"/>
          <w:w w:val="100"/>
          <w:sz w:val="28"/>
          <w:szCs w:val="28"/>
        </w:rPr>
        <w:t xml:space="preserve"> </w:t>
      </w:r>
      <w:r w:rsidRPr="00AB6FCB">
        <w:rPr>
          <w:color w:val="auto"/>
          <w:w w:val="100"/>
          <w:sz w:val="28"/>
          <w:szCs w:val="28"/>
        </w:rPr>
        <w:t>культурным открытиям.</w:t>
      </w:r>
    </w:p>
    <w:p w14:paraId="04DFCAE4" w14:textId="77777777" w:rsidR="00251BD9" w:rsidRPr="00AB6FCB" w:rsidRDefault="00251BD9" w:rsidP="00D101B5">
      <w:pPr>
        <w:pStyle w:val="ae"/>
        <w:ind w:right="105" w:firstLine="709"/>
        <w:contextualSpacing/>
        <w:rPr>
          <w:color w:val="auto"/>
          <w:w w:val="100"/>
          <w:sz w:val="28"/>
          <w:szCs w:val="28"/>
        </w:rPr>
      </w:pPr>
      <w:r w:rsidRPr="00AB6FCB">
        <w:rPr>
          <w:color w:val="auto"/>
          <w:w w:val="100"/>
          <w:sz w:val="28"/>
          <w:szCs w:val="28"/>
        </w:rPr>
        <w:lastRenderedPageBreak/>
        <w:t>Именно</w:t>
      </w:r>
      <w:r w:rsidRPr="00AB6FCB">
        <w:rPr>
          <w:color w:val="auto"/>
          <w:spacing w:val="1"/>
          <w:w w:val="100"/>
          <w:sz w:val="28"/>
          <w:szCs w:val="28"/>
        </w:rPr>
        <w:t xml:space="preserve"> </w:t>
      </w:r>
      <w:r w:rsidRPr="00AB6FCB">
        <w:rPr>
          <w:color w:val="auto"/>
          <w:w w:val="100"/>
          <w:sz w:val="28"/>
          <w:szCs w:val="28"/>
        </w:rPr>
        <w:t>так</w:t>
      </w:r>
      <w:r w:rsidRPr="00AB6FCB">
        <w:rPr>
          <w:color w:val="auto"/>
          <w:spacing w:val="1"/>
          <w:w w:val="100"/>
          <w:sz w:val="28"/>
          <w:szCs w:val="28"/>
        </w:rPr>
        <w:t xml:space="preserve"> </w:t>
      </w:r>
      <w:r w:rsidRPr="00AB6FCB">
        <w:rPr>
          <w:color w:val="auto"/>
          <w:w w:val="100"/>
          <w:sz w:val="28"/>
          <w:szCs w:val="28"/>
        </w:rPr>
        <w:t>произошло</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отношении</w:t>
      </w:r>
      <w:r w:rsidRPr="00AB6FCB">
        <w:rPr>
          <w:color w:val="auto"/>
          <w:spacing w:val="1"/>
          <w:w w:val="100"/>
          <w:sz w:val="28"/>
          <w:szCs w:val="28"/>
        </w:rPr>
        <w:t xml:space="preserve"> </w:t>
      </w:r>
      <w:r w:rsidRPr="00AB6FCB">
        <w:rPr>
          <w:color w:val="auto"/>
          <w:w w:val="100"/>
          <w:sz w:val="28"/>
          <w:szCs w:val="28"/>
        </w:rPr>
        <w:t>творчества</w:t>
      </w:r>
      <w:r w:rsidRPr="00AB6FCB">
        <w:rPr>
          <w:color w:val="auto"/>
          <w:spacing w:val="1"/>
          <w:w w:val="100"/>
          <w:sz w:val="28"/>
          <w:szCs w:val="28"/>
        </w:rPr>
        <w:t xml:space="preserve"> </w:t>
      </w:r>
      <w:r w:rsidRPr="00AB6FCB">
        <w:rPr>
          <w:color w:val="auto"/>
          <w:w w:val="100"/>
          <w:sz w:val="28"/>
          <w:szCs w:val="28"/>
        </w:rPr>
        <w:t>ряда</w:t>
      </w:r>
      <w:r w:rsidRPr="00AB6FCB">
        <w:rPr>
          <w:color w:val="auto"/>
          <w:spacing w:val="1"/>
          <w:w w:val="100"/>
          <w:sz w:val="28"/>
          <w:szCs w:val="28"/>
        </w:rPr>
        <w:t xml:space="preserve"> </w:t>
      </w:r>
      <w:r w:rsidRPr="00AB6FCB">
        <w:rPr>
          <w:color w:val="auto"/>
          <w:w w:val="100"/>
          <w:sz w:val="28"/>
          <w:szCs w:val="28"/>
        </w:rPr>
        <w:t>русских</w:t>
      </w:r>
      <w:r w:rsidRPr="00AB6FCB">
        <w:rPr>
          <w:color w:val="auto"/>
          <w:spacing w:val="1"/>
          <w:w w:val="100"/>
          <w:sz w:val="28"/>
          <w:szCs w:val="28"/>
        </w:rPr>
        <w:t xml:space="preserve"> </w:t>
      </w:r>
      <w:r w:rsidRPr="00AB6FCB">
        <w:rPr>
          <w:color w:val="auto"/>
          <w:w w:val="100"/>
          <w:sz w:val="28"/>
          <w:szCs w:val="28"/>
        </w:rPr>
        <w:t>художников</w:t>
      </w:r>
      <w:r w:rsidRPr="00AB6FCB">
        <w:rPr>
          <w:color w:val="auto"/>
          <w:spacing w:val="7"/>
          <w:w w:val="100"/>
          <w:sz w:val="28"/>
          <w:szCs w:val="28"/>
        </w:rPr>
        <w:t xml:space="preserve"> </w:t>
      </w:r>
      <w:r w:rsidRPr="00AB6FCB">
        <w:rPr>
          <w:color w:val="auto"/>
          <w:w w:val="100"/>
          <w:sz w:val="28"/>
          <w:szCs w:val="28"/>
        </w:rPr>
        <w:t>XVIII</w:t>
      </w:r>
      <w:r w:rsidRPr="00AB6FCB">
        <w:rPr>
          <w:color w:val="auto"/>
          <w:spacing w:val="11"/>
          <w:w w:val="100"/>
          <w:sz w:val="28"/>
          <w:szCs w:val="28"/>
        </w:rPr>
        <w:t xml:space="preserve"> </w:t>
      </w:r>
      <w:r w:rsidRPr="00AB6FCB">
        <w:rPr>
          <w:color w:val="auto"/>
          <w:w w:val="100"/>
          <w:sz w:val="28"/>
          <w:szCs w:val="28"/>
        </w:rPr>
        <w:t>в.</w:t>
      </w:r>
      <w:r w:rsidRPr="00AB6FCB">
        <w:rPr>
          <w:color w:val="auto"/>
          <w:spacing w:val="7"/>
          <w:w w:val="100"/>
          <w:sz w:val="28"/>
          <w:szCs w:val="28"/>
        </w:rPr>
        <w:t xml:space="preserve"> </w:t>
      </w:r>
      <w:r w:rsidRPr="00AB6FCB">
        <w:rPr>
          <w:color w:val="auto"/>
          <w:w w:val="100"/>
          <w:sz w:val="28"/>
          <w:szCs w:val="28"/>
        </w:rPr>
        <w:t>В</w:t>
      </w:r>
      <w:r w:rsidRPr="00AB6FCB">
        <w:rPr>
          <w:color w:val="auto"/>
          <w:spacing w:val="7"/>
          <w:w w:val="100"/>
          <w:sz w:val="28"/>
          <w:szCs w:val="28"/>
        </w:rPr>
        <w:t xml:space="preserve"> </w:t>
      </w:r>
      <w:r w:rsidRPr="00AB6FCB">
        <w:rPr>
          <w:color w:val="auto"/>
          <w:w w:val="100"/>
          <w:sz w:val="28"/>
          <w:szCs w:val="28"/>
        </w:rPr>
        <w:t>1900</w:t>
      </w:r>
      <w:r w:rsidRPr="00AB6FCB">
        <w:rPr>
          <w:color w:val="auto"/>
          <w:spacing w:val="9"/>
          <w:w w:val="100"/>
          <w:sz w:val="28"/>
          <w:szCs w:val="28"/>
        </w:rPr>
        <w:t xml:space="preserve"> </w:t>
      </w:r>
      <w:r w:rsidRPr="00AB6FCB">
        <w:rPr>
          <w:color w:val="auto"/>
          <w:w w:val="100"/>
          <w:sz w:val="28"/>
          <w:szCs w:val="28"/>
        </w:rPr>
        <w:t>г.</w:t>
      </w:r>
      <w:r w:rsidRPr="00AB6FCB">
        <w:rPr>
          <w:color w:val="auto"/>
          <w:spacing w:val="7"/>
          <w:w w:val="100"/>
          <w:sz w:val="28"/>
          <w:szCs w:val="28"/>
        </w:rPr>
        <w:t xml:space="preserve"> </w:t>
      </w:r>
      <w:r w:rsidRPr="00AB6FCB">
        <w:rPr>
          <w:color w:val="auto"/>
          <w:w w:val="100"/>
          <w:sz w:val="28"/>
          <w:szCs w:val="28"/>
        </w:rPr>
        <w:t>С.</w:t>
      </w:r>
      <w:r w:rsidRPr="00AB6FCB">
        <w:rPr>
          <w:color w:val="auto"/>
          <w:spacing w:val="7"/>
          <w:w w:val="100"/>
          <w:sz w:val="28"/>
          <w:szCs w:val="28"/>
        </w:rPr>
        <w:t xml:space="preserve"> </w:t>
      </w:r>
      <w:r w:rsidRPr="00AB6FCB">
        <w:rPr>
          <w:color w:val="auto"/>
          <w:w w:val="100"/>
          <w:sz w:val="28"/>
          <w:szCs w:val="28"/>
        </w:rPr>
        <w:t>П.</w:t>
      </w:r>
      <w:r w:rsidRPr="00AB6FCB">
        <w:rPr>
          <w:color w:val="auto"/>
          <w:spacing w:val="8"/>
          <w:w w:val="100"/>
          <w:sz w:val="28"/>
          <w:szCs w:val="28"/>
        </w:rPr>
        <w:t xml:space="preserve"> </w:t>
      </w:r>
      <w:r w:rsidRPr="00AB6FCB">
        <w:rPr>
          <w:color w:val="auto"/>
          <w:w w:val="100"/>
          <w:sz w:val="28"/>
          <w:szCs w:val="28"/>
        </w:rPr>
        <w:t>Дягилев</w:t>
      </w:r>
      <w:r w:rsidRPr="00AB6FCB">
        <w:rPr>
          <w:color w:val="auto"/>
          <w:spacing w:val="7"/>
          <w:w w:val="100"/>
          <w:sz w:val="28"/>
          <w:szCs w:val="28"/>
        </w:rPr>
        <w:t xml:space="preserve"> </w:t>
      </w:r>
      <w:r w:rsidRPr="00AB6FCB">
        <w:rPr>
          <w:color w:val="auto"/>
          <w:w w:val="100"/>
          <w:sz w:val="28"/>
          <w:szCs w:val="28"/>
        </w:rPr>
        <w:t>задумал</w:t>
      </w:r>
      <w:r w:rsidRPr="00AB6FCB">
        <w:rPr>
          <w:color w:val="auto"/>
          <w:spacing w:val="7"/>
          <w:w w:val="100"/>
          <w:sz w:val="28"/>
          <w:szCs w:val="28"/>
        </w:rPr>
        <w:t xml:space="preserve"> </w:t>
      </w:r>
      <w:r w:rsidRPr="00AB6FCB">
        <w:rPr>
          <w:color w:val="auto"/>
          <w:w w:val="100"/>
          <w:sz w:val="28"/>
          <w:szCs w:val="28"/>
        </w:rPr>
        <w:t>издать</w:t>
      </w:r>
      <w:r w:rsidRPr="00AB6FCB">
        <w:rPr>
          <w:color w:val="auto"/>
          <w:spacing w:val="5"/>
          <w:w w:val="100"/>
          <w:sz w:val="28"/>
          <w:szCs w:val="28"/>
        </w:rPr>
        <w:t xml:space="preserve"> </w:t>
      </w:r>
      <w:r w:rsidRPr="00AB6FCB">
        <w:rPr>
          <w:color w:val="auto"/>
          <w:w w:val="100"/>
          <w:sz w:val="28"/>
          <w:szCs w:val="28"/>
        </w:rPr>
        <w:t>книжную</w:t>
      </w:r>
      <w:r w:rsidRPr="00AB6FCB">
        <w:rPr>
          <w:color w:val="auto"/>
          <w:spacing w:val="8"/>
          <w:w w:val="100"/>
          <w:sz w:val="28"/>
          <w:szCs w:val="28"/>
        </w:rPr>
        <w:t xml:space="preserve"> </w:t>
      </w:r>
      <w:r w:rsidRPr="00AB6FCB">
        <w:rPr>
          <w:color w:val="auto"/>
          <w:w w:val="100"/>
          <w:sz w:val="28"/>
          <w:szCs w:val="28"/>
        </w:rPr>
        <w:t xml:space="preserve">серию </w:t>
      </w:r>
      <w:r w:rsidR="007D50A4" w:rsidRPr="00AB6FCB">
        <w:rPr>
          <w:color w:val="auto"/>
          <w:w w:val="100"/>
          <w:sz w:val="28"/>
          <w:szCs w:val="28"/>
        </w:rPr>
        <w:t>«</w:t>
      </w:r>
      <w:r w:rsidRPr="00AB6FCB">
        <w:rPr>
          <w:color w:val="auto"/>
          <w:w w:val="100"/>
          <w:sz w:val="28"/>
          <w:szCs w:val="28"/>
        </w:rPr>
        <w:t>Русская живопись в XVIII веке</w:t>
      </w:r>
      <w:r w:rsidR="007D50A4" w:rsidRPr="00AB6FCB">
        <w:rPr>
          <w:color w:val="auto"/>
          <w:w w:val="100"/>
          <w:sz w:val="28"/>
          <w:szCs w:val="28"/>
        </w:rPr>
        <w:t>»</w:t>
      </w:r>
      <w:r w:rsidRPr="00AB6FCB">
        <w:rPr>
          <w:color w:val="auto"/>
          <w:w w:val="100"/>
          <w:sz w:val="28"/>
          <w:szCs w:val="28"/>
        </w:rPr>
        <w:t>, первый том которой он решил посвятить</w:t>
      </w:r>
      <w:r w:rsidRPr="00AB6FCB">
        <w:rPr>
          <w:color w:val="auto"/>
          <w:spacing w:val="1"/>
          <w:w w:val="100"/>
          <w:sz w:val="28"/>
          <w:szCs w:val="28"/>
        </w:rPr>
        <w:t xml:space="preserve"> </w:t>
      </w:r>
      <w:r w:rsidRPr="00AB6FCB">
        <w:rPr>
          <w:color w:val="auto"/>
          <w:w w:val="100"/>
          <w:sz w:val="28"/>
          <w:szCs w:val="28"/>
        </w:rPr>
        <w:t>описанию жизни и творчества Д. Г. Левицкого. Через год после появления на</w:t>
      </w:r>
      <w:r w:rsidRPr="00AB6FCB">
        <w:rPr>
          <w:color w:val="auto"/>
          <w:spacing w:val="1"/>
          <w:w w:val="100"/>
          <w:sz w:val="28"/>
          <w:szCs w:val="28"/>
        </w:rPr>
        <w:t xml:space="preserve"> </w:t>
      </w:r>
      <w:r w:rsidRPr="00AB6FCB">
        <w:rPr>
          <w:color w:val="auto"/>
          <w:w w:val="100"/>
          <w:sz w:val="28"/>
          <w:szCs w:val="28"/>
        </w:rPr>
        <w:t>страницах</w:t>
      </w:r>
      <w:r w:rsidRPr="00AB6FCB">
        <w:rPr>
          <w:color w:val="auto"/>
          <w:spacing w:val="29"/>
          <w:w w:val="100"/>
          <w:sz w:val="28"/>
          <w:szCs w:val="28"/>
        </w:rPr>
        <w:t xml:space="preserve"> </w:t>
      </w:r>
      <w:r w:rsidRPr="00AB6FCB">
        <w:rPr>
          <w:color w:val="auto"/>
          <w:w w:val="100"/>
          <w:sz w:val="28"/>
          <w:szCs w:val="28"/>
        </w:rPr>
        <w:t>журнала</w:t>
      </w:r>
      <w:r w:rsidRPr="00AB6FCB">
        <w:rPr>
          <w:color w:val="auto"/>
          <w:spacing w:val="29"/>
          <w:w w:val="100"/>
          <w:sz w:val="28"/>
          <w:szCs w:val="28"/>
        </w:rPr>
        <w:t xml:space="preserve"> </w:t>
      </w:r>
      <w:r w:rsidR="007D50A4" w:rsidRPr="00AB6FCB">
        <w:rPr>
          <w:color w:val="auto"/>
          <w:w w:val="100"/>
          <w:sz w:val="28"/>
          <w:szCs w:val="28"/>
        </w:rPr>
        <w:t>«</w:t>
      </w:r>
      <w:r w:rsidRPr="00AB6FCB">
        <w:rPr>
          <w:color w:val="auto"/>
          <w:w w:val="100"/>
          <w:sz w:val="28"/>
          <w:szCs w:val="28"/>
        </w:rPr>
        <w:t>Мир</w:t>
      </w:r>
      <w:r w:rsidRPr="00AB6FCB">
        <w:rPr>
          <w:color w:val="auto"/>
          <w:spacing w:val="30"/>
          <w:w w:val="100"/>
          <w:sz w:val="28"/>
          <w:szCs w:val="28"/>
        </w:rPr>
        <w:t xml:space="preserve"> </w:t>
      </w:r>
      <w:r w:rsidRPr="00AB6FCB">
        <w:rPr>
          <w:color w:val="auto"/>
          <w:w w:val="100"/>
          <w:sz w:val="28"/>
          <w:szCs w:val="28"/>
        </w:rPr>
        <w:t>искусства</w:t>
      </w:r>
      <w:r w:rsidR="007D50A4" w:rsidRPr="00AB6FCB">
        <w:rPr>
          <w:color w:val="auto"/>
          <w:w w:val="100"/>
          <w:sz w:val="28"/>
          <w:szCs w:val="28"/>
        </w:rPr>
        <w:t>»</w:t>
      </w:r>
      <w:r w:rsidRPr="00AB6FCB">
        <w:rPr>
          <w:color w:val="auto"/>
          <w:spacing w:val="27"/>
          <w:w w:val="100"/>
          <w:sz w:val="28"/>
          <w:szCs w:val="28"/>
        </w:rPr>
        <w:t xml:space="preserve"> </w:t>
      </w:r>
      <w:r w:rsidRPr="00AB6FCB">
        <w:rPr>
          <w:color w:val="auto"/>
          <w:w w:val="100"/>
          <w:sz w:val="28"/>
          <w:szCs w:val="28"/>
        </w:rPr>
        <w:t>изображений</w:t>
      </w:r>
      <w:r w:rsidRPr="00AB6FCB">
        <w:rPr>
          <w:color w:val="auto"/>
          <w:spacing w:val="30"/>
          <w:w w:val="100"/>
          <w:sz w:val="28"/>
          <w:szCs w:val="28"/>
        </w:rPr>
        <w:t xml:space="preserve"> </w:t>
      </w:r>
      <w:r w:rsidR="007D50A4" w:rsidRPr="00AB6FCB">
        <w:rPr>
          <w:color w:val="auto"/>
          <w:w w:val="100"/>
          <w:sz w:val="28"/>
          <w:szCs w:val="28"/>
        </w:rPr>
        <w:t>«</w:t>
      </w:r>
      <w:r w:rsidRPr="00AB6FCB">
        <w:rPr>
          <w:color w:val="auto"/>
          <w:w w:val="100"/>
          <w:sz w:val="28"/>
          <w:szCs w:val="28"/>
        </w:rPr>
        <w:t>Смолянок</w:t>
      </w:r>
      <w:r w:rsidR="007D50A4" w:rsidRPr="00AB6FCB">
        <w:rPr>
          <w:color w:val="auto"/>
          <w:w w:val="100"/>
          <w:sz w:val="28"/>
          <w:szCs w:val="28"/>
        </w:rPr>
        <w:t>»</w:t>
      </w:r>
      <w:r w:rsidRPr="00AB6FCB">
        <w:rPr>
          <w:color w:val="auto"/>
          <w:w w:val="100"/>
          <w:sz w:val="28"/>
          <w:szCs w:val="28"/>
        </w:rPr>
        <w:t>,</w:t>
      </w:r>
      <w:r w:rsidRPr="00AB6FCB">
        <w:rPr>
          <w:color w:val="auto"/>
          <w:spacing w:val="28"/>
          <w:w w:val="100"/>
          <w:sz w:val="28"/>
          <w:szCs w:val="28"/>
        </w:rPr>
        <w:t xml:space="preserve"> </w:t>
      </w:r>
      <w:r w:rsidR="007D50A4" w:rsidRPr="00AB6FCB">
        <w:rPr>
          <w:color w:val="auto"/>
          <w:w w:val="100"/>
          <w:sz w:val="28"/>
          <w:szCs w:val="28"/>
        </w:rPr>
        <w:t>«</w:t>
      </w:r>
      <w:r w:rsidRPr="00AB6FCB">
        <w:rPr>
          <w:color w:val="auto"/>
          <w:w w:val="100"/>
          <w:sz w:val="28"/>
          <w:szCs w:val="28"/>
        </w:rPr>
        <w:t>Дягилев,</w:t>
      </w:r>
      <w:r w:rsidRPr="00AB6FCB">
        <w:rPr>
          <w:color w:val="auto"/>
          <w:spacing w:val="29"/>
          <w:w w:val="100"/>
          <w:sz w:val="28"/>
          <w:szCs w:val="28"/>
        </w:rPr>
        <w:t xml:space="preserve"> </w:t>
      </w:r>
      <w:r w:rsidR="00F87EF8" w:rsidRPr="00AB6FCB">
        <w:rPr>
          <w:color w:val="auto"/>
          <w:w w:val="100"/>
          <w:sz w:val="28"/>
          <w:szCs w:val="28"/>
        </w:rPr>
        <w:t>–</w:t>
      </w:r>
      <w:r w:rsidRPr="00AB6FCB">
        <w:rPr>
          <w:color w:val="auto"/>
          <w:w w:val="100"/>
          <w:sz w:val="28"/>
          <w:szCs w:val="28"/>
        </w:rPr>
        <w:t xml:space="preserve"> вспоминает</w:t>
      </w:r>
      <w:r w:rsidRPr="00AB6FCB">
        <w:rPr>
          <w:color w:val="auto"/>
          <w:spacing w:val="1"/>
          <w:w w:val="100"/>
          <w:sz w:val="28"/>
          <w:szCs w:val="28"/>
        </w:rPr>
        <w:t xml:space="preserve"> </w:t>
      </w:r>
      <w:r w:rsidRPr="00AB6FCB">
        <w:rPr>
          <w:color w:val="auto"/>
          <w:w w:val="100"/>
          <w:sz w:val="28"/>
          <w:szCs w:val="28"/>
        </w:rPr>
        <w:t>А.</w:t>
      </w:r>
      <w:r w:rsidRPr="00AB6FCB">
        <w:rPr>
          <w:color w:val="auto"/>
          <w:spacing w:val="1"/>
          <w:w w:val="100"/>
          <w:sz w:val="28"/>
          <w:szCs w:val="28"/>
        </w:rPr>
        <w:t xml:space="preserve"> </w:t>
      </w:r>
      <w:r w:rsidRPr="00AB6FCB">
        <w:rPr>
          <w:color w:val="auto"/>
          <w:w w:val="100"/>
          <w:sz w:val="28"/>
          <w:szCs w:val="28"/>
        </w:rPr>
        <w:t>Бенуа,</w:t>
      </w:r>
      <w:r w:rsidRPr="00AB6FCB">
        <w:rPr>
          <w:color w:val="auto"/>
          <w:spacing w:val="1"/>
          <w:w w:val="100"/>
          <w:sz w:val="28"/>
          <w:szCs w:val="28"/>
        </w:rPr>
        <w:t xml:space="preserve"> </w:t>
      </w:r>
      <w:r w:rsidR="00F87EF8" w:rsidRPr="00AB6FCB">
        <w:rPr>
          <w:color w:val="auto"/>
          <w:w w:val="100"/>
          <w:sz w:val="28"/>
          <w:szCs w:val="28"/>
        </w:rPr>
        <w:t>–</w:t>
      </w:r>
      <w:r w:rsidRPr="00AB6FCB">
        <w:rPr>
          <w:color w:val="auto"/>
          <w:spacing w:val="1"/>
          <w:w w:val="100"/>
          <w:sz w:val="28"/>
          <w:szCs w:val="28"/>
        </w:rPr>
        <w:t xml:space="preserve"> </w:t>
      </w:r>
      <w:r w:rsidRPr="00AB6FCB">
        <w:rPr>
          <w:color w:val="auto"/>
          <w:w w:val="100"/>
          <w:sz w:val="28"/>
          <w:szCs w:val="28"/>
        </w:rPr>
        <w:t>запуская</w:t>
      </w:r>
      <w:r w:rsidRPr="00AB6FCB">
        <w:rPr>
          <w:color w:val="auto"/>
          <w:spacing w:val="1"/>
          <w:w w:val="100"/>
          <w:sz w:val="28"/>
          <w:szCs w:val="28"/>
        </w:rPr>
        <w:t xml:space="preserve"> </w:t>
      </w:r>
      <w:r w:rsidRPr="00AB6FCB">
        <w:rPr>
          <w:color w:val="auto"/>
          <w:w w:val="100"/>
          <w:sz w:val="28"/>
          <w:szCs w:val="28"/>
        </w:rPr>
        <w:t>другие</w:t>
      </w:r>
      <w:r w:rsidRPr="00AB6FCB">
        <w:rPr>
          <w:color w:val="auto"/>
          <w:spacing w:val="1"/>
          <w:w w:val="100"/>
          <w:sz w:val="28"/>
          <w:szCs w:val="28"/>
        </w:rPr>
        <w:t xml:space="preserve"> </w:t>
      </w:r>
      <w:r w:rsidRPr="00AB6FCB">
        <w:rPr>
          <w:color w:val="auto"/>
          <w:w w:val="100"/>
          <w:sz w:val="28"/>
          <w:szCs w:val="28"/>
        </w:rPr>
        <w:t>всякие</w:t>
      </w:r>
      <w:r w:rsidRPr="00AB6FCB">
        <w:rPr>
          <w:color w:val="auto"/>
          <w:spacing w:val="1"/>
          <w:w w:val="100"/>
          <w:sz w:val="28"/>
          <w:szCs w:val="28"/>
        </w:rPr>
        <w:t xml:space="preserve"> </w:t>
      </w:r>
      <w:r w:rsidRPr="00AB6FCB">
        <w:rPr>
          <w:color w:val="auto"/>
          <w:w w:val="100"/>
          <w:sz w:val="28"/>
          <w:szCs w:val="28"/>
        </w:rPr>
        <w:t>дела,</w:t>
      </w:r>
      <w:r w:rsidRPr="00AB6FCB">
        <w:rPr>
          <w:color w:val="auto"/>
          <w:spacing w:val="1"/>
          <w:w w:val="100"/>
          <w:sz w:val="28"/>
          <w:szCs w:val="28"/>
        </w:rPr>
        <w:t xml:space="preserve"> </w:t>
      </w:r>
      <w:r w:rsidRPr="00AB6FCB">
        <w:rPr>
          <w:color w:val="auto"/>
          <w:w w:val="100"/>
          <w:sz w:val="28"/>
          <w:szCs w:val="28"/>
        </w:rPr>
        <w:t>занялся</w:t>
      </w:r>
      <w:r w:rsidRPr="00AB6FCB">
        <w:rPr>
          <w:color w:val="auto"/>
          <w:spacing w:val="1"/>
          <w:w w:val="100"/>
          <w:sz w:val="28"/>
          <w:szCs w:val="28"/>
        </w:rPr>
        <w:t xml:space="preserve"> </w:t>
      </w:r>
      <w:r w:rsidRPr="00AB6FCB">
        <w:rPr>
          <w:color w:val="auto"/>
          <w:w w:val="100"/>
          <w:sz w:val="28"/>
          <w:szCs w:val="28"/>
        </w:rPr>
        <w:t>своей</w:t>
      </w:r>
      <w:r w:rsidRPr="00AB6FCB">
        <w:rPr>
          <w:color w:val="auto"/>
          <w:spacing w:val="1"/>
          <w:w w:val="100"/>
          <w:sz w:val="28"/>
          <w:szCs w:val="28"/>
        </w:rPr>
        <w:t xml:space="preserve"> </w:t>
      </w:r>
      <w:r w:rsidRPr="00AB6FCB">
        <w:rPr>
          <w:color w:val="auto"/>
          <w:w w:val="100"/>
          <w:sz w:val="28"/>
          <w:szCs w:val="28"/>
        </w:rPr>
        <w:t>монографией,</w:t>
      </w:r>
      <w:r w:rsidRPr="00AB6FCB">
        <w:rPr>
          <w:color w:val="auto"/>
          <w:spacing w:val="1"/>
          <w:w w:val="100"/>
          <w:sz w:val="28"/>
          <w:szCs w:val="28"/>
        </w:rPr>
        <w:t xml:space="preserve"> </w:t>
      </w:r>
      <w:r w:rsidRPr="00AB6FCB">
        <w:rPr>
          <w:color w:val="auto"/>
          <w:w w:val="100"/>
          <w:sz w:val="28"/>
          <w:szCs w:val="28"/>
        </w:rPr>
        <w:t>посвященной</w:t>
      </w:r>
      <w:r w:rsidRPr="00AB6FCB">
        <w:rPr>
          <w:color w:val="auto"/>
          <w:spacing w:val="1"/>
          <w:w w:val="100"/>
          <w:sz w:val="28"/>
          <w:szCs w:val="28"/>
        </w:rPr>
        <w:t xml:space="preserve"> </w:t>
      </w:r>
      <w:r w:rsidRPr="00AB6FCB">
        <w:rPr>
          <w:color w:val="auto"/>
          <w:w w:val="100"/>
          <w:sz w:val="28"/>
          <w:szCs w:val="28"/>
        </w:rPr>
        <w:t>Левицкому,</w:t>
      </w:r>
      <w:r w:rsidRPr="00AB6FCB">
        <w:rPr>
          <w:color w:val="auto"/>
          <w:spacing w:val="1"/>
          <w:w w:val="100"/>
          <w:sz w:val="28"/>
          <w:szCs w:val="28"/>
        </w:rPr>
        <w:t xml:space="preserve"> </w:t>
      </w:r>
      <w:r w:rsidRPr="00AB6FCB">
        <w:rPr>
          <w:color w:val="auto"/>
          <w:w w:val="100"/>
          <w:sz w:val="28"/>
          <w:szCs w:val="28"/>
        </w:rPr>
        <w:t>имея</w:t>
      </w:r>
      <w:r w:rsidRPr="00AB6FCB">
        <w:rPr>
          <w:color w:val="auto"/>
          <w:spacing w:val="1"/>
          <w:w w:val="100"/>
          <w:sz w:val="28"/>
          <w:szCs w:val="28"/>
        </w:rPr>
        <w:t xml:space="preserve"> </w:t>
      </w:r>
      <w:r w:rsidRPr="00AB6FCB">
        <w:rPr>
          <w:color w:val="auto"/>
          <w:w w:val="100"/>
          <w:sz w:val="28"/>
          <w:szCs w:val="28"/>
        </w:rPr>
        <w:t>намерение</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дальнейшем</w:t>
      </w:r>
      <w:r w:rsidRPr="00AB6FCB">
        <w:rPr>
          <w:color w:val="auto"/>
          <w:spacing w:val="1"/>
          <w:w w:val="100"/>
          <w:sz w:val="28"/>
          <w:szCs w:val="28"/>
        </w:rPr>
        <w:t xml:space="preserve"> </w:t>
      </w:r>
      <w:r w:rsidRPr="00AB6FCB">
        <w:rPr>
          <w:color w:val="auto"/>
          <w:w w:val="100"/>
          <w:sz w:val="28"/>
          <w:szCs w:val="28"/>
        </w:rPr>
        <w:t>посвятить такие же исследования Рокотову, Боровиковскому, Щукину</w:t>
      </w:r>
      <w:r w:rsidR="007D50A4" w:rsidRPr="00AB6FCB">
        <w:rPr>
          <w:color w:val="auto"/>
          <w:w w:val="100"/>
          <w:sz w:val="28"/>
          <w:szCs w:val="28"/>
        </w:rPr>
        <w:t>»</w:t>
      </w:r>
      <w:r w:rsidRPr="00AB6FCB">
        <w:rPr>
          <w:color w:val="auto"/>
          <w:w w:val="100"/>
          <w:sz w:val="28"/>
          <w:szCs w:val="28"/>
        </w:rPr>
        <w:t>.</w:t>
      </w:r>
    </w:p>
    <w:p w14:paraId="18774926" w14:textId="07AF8617" w:rsidR="00251BD9" w:rsidRPr="00AB6FCB" w:rsidRDefault="00251BD9" w:rsidP="00D101B5">
      <w:pPr>
        <w:pStyle w:val="ae"/>
        <w:ind w:right="109" w:firstLine="709"/>
        <w:contextualSpacing/>
        <w:rPr>
          <w:color w:val="auto"/>
          <w:w w:val="100"/>
          <w:sz w:val="28"/>
          <w:szCs w:val="28"/>
        </w:rPr>
      </w:pPr>
      <w:r w:rsidRPr="00AB6FCB">
        <w:rPr>
          <w:color w:val="auto"/>
          <w:w w:val="100"/>
          <w:sz w:val="28"/>
          <w:szCs w:val="28"/>
        </w:rPr>
        <w:t>С.</w:t>
      </w:r>
      <w:r w:rsidRPr="00AB6FCB">
        <w:rPr>
          <w:color w:val="auto"/>
          <w:spacing w:val="71"/>
          <w:w w:val="100"/>
          <w:sz w:val="28"/>
          <w:szCs w:val="28"/>
        </w:rPr>
        <w:t xml:space="preserve"> </w:t>
      </w:r>
      <w:r w:rsidRPr="00AB6FCB">
        <w:rPr>
          <w:color w:val="auto"/>
          <w:w w:val="100"/>
          <w:sz w:val="28"/>
          <w:szCs w:val="28"/>
        </w:rPr>
        <w:t>Дягилев</w:t>
      </w:r>
      <w:r w:rsidRPr="00AB6FCB">
        <w:rPr>
          <w:color w:val="auto"/>
          <w:spacing w:val="1"/>
          <w:w w:val="100"/>
          <w:sz w:val="28"/>
          <w:szCs w:val="28"/>
        </w:rPr>
        <w:t xml:space="preserve"> </w:t>
      </w:r>
      <w:r w:rsidRPr="00AB6FCB">
        <w:rPr>
          <w:color w:val="auto"/>
          <w:w w:val="100"/>
          <w:sz w:val="28"/>
          <w:szCs w:val="28"/>
        </w:rPr>
        <w:t>исследовал</w:t>
      </w:r>
      <w:r w:rsidRPr="00AB6FCB">
        <w:rPr>
          <w:color w:val="auto"/>
          <w:spacing w:val="1"/>
          <w:w w:val="100"/>
          <w:sz w:val="28"/>
          <w:szCs w:val="28"/>
        </w:rPr>
        <w:t xml:space="preserve"> </w:t>
      </w:r>
      <w:r w:rsidRPr="00AB6FCB">
        <w:rPr>
          <w:color w:val="auto"/>
          <w:w w:val="100"/>
          <w:sz w:val="28"/>
          <w:szCs w:val="28"/>
        </w:rPr>
        <w:t>фонды</w:t>
      </w:r>
      <w:r w:rsidRPr="00AB6FCB">
        <w:rPr>
          <w:color w:val="auto"/>
          <w:spacing w:val="1"/>
          <w:w w:val="100"/>
          <w:sz w:val="28"/>
          <w:szCs w:val="28"/>
        </w:rPr>
        <w:t xml:space="preserve"> </w:t>
      </w:r>
      <w:r w:rsidRPr="00AB6FCB">
        <w:rPr>
          <w:color w:val="auto"/>
          <w:w w:val="100"/>
          <w:sz w:val="28"/>
          <w:szCs w:val="28"/>
        </w:rPr>
        <w:t>крупнейших</w:t>
      </w:r>
      <w:r w:rsidRPr="00AB6FCB">
        <w:rPr>
          <w:color w:val="auto"/>
          <w:spacing w:val="1"/>
          <w:w w:val="100"/>
          <w:sz w:val="28"/>
          <w:szCs w:val="28"/>
        </w:rPr>
        <w:t xml:space="preserve"> </w:t>
      </w:r>
      <w:r w:rsidRPr="00AB6FCB">
        <w:rPr>
          <w:color w:val="auto"/>
          <w:w w:val="100"/>
          <w:sz w:val="28"/>
          <w:szCs w:val="28"/>
        </w:rPr>
        <w:t>отечественных</w:t>
      </w:r>
      <w:r w:rsidRPr="00AB6FCB">
        <w:rPr>
          <w:color w:val="auto"/>
          <w:spacing w:val="1"/>
          <w:w w:val="100"/>
          <w:sz w:val="28"/>
          <w:szCs w:val="28"/>
        </w:rPr>
        <w:t xml:space="preserve"> </w:t>
      </w:r>
      <w:r w:rsidRPr="00AB6FCB">
        <w:rPr>
          <w:color w:val="auto"/>
          <w:w w:val="100"/>
          <w:sz w:val="28"/>
          <w:szCs w:val="28"/>
        </w:rPr>
        <w:t>художественных</w:t>
      </w:r>
      <w:r w:rsidRPr="00AB6FCB">
        <w:rPr>
          <w:color w:val="auto"/>
          <w:spacing w:val="1"/>
          <w:w w:val="100"/>
          <w:sz w:val="28"/>
          <w:szCs w:val="28"/>
        </w:rPr>
        <w:t xml:space="preserve"> </w:t>
      </w:r>
      <w:r w:rsidRPr="00AB6FCB">
        <w:rPr>
          <w:color w:val="auto"/>
          <w:w w:val="100"/>
          <w:sz w:val="28"/>
          <w:szCs w:val="28"/>
        </w:rPr>
        <w:t>музеев,</w:t>
      </w:r>
      <w:r w:rsidRPr="00AB6FCB">
        <w:rPr>
          <w:color w:val="auto"/>
          <w:spacing w:val="1"/>
          <w:w w:val="100"/>
          <w:sz w:val="28"/>
          <w:szCs w:val="28"/>
        </w:rPr>
        <w:t xml:space="preserve"> </w:t>
      </w:r>
      <w:r w:rsidRPr="00AB6FCB">
        <w:rPr>
          <w:color w:val="auto"/>
          <w:w w:val="100"/>
          <w:sz w:val="28"/>
          <w:szCs w:val="28"/>
        </w:rPr>
        <w:t>пытаясь найти также и в них произведения русских живописцев XVIII века. Результатом</w:t>
      </w:r>
      <w:r w:rsidRPr="00AB6FCB">
        <w:rPr>
          <w:color w:val="auto"/>
          <w:spacing w:val="1"/>
          <w:w w:val="100"/>
          <w:sz w:val="28"/>
          <w:szCs w:val="28"/>
        </w:rPr>
        <w:t xml:space="preserve"> </w:t>
      </w:r>
      <w:r w:rsidRPr="00AB6FCB">
        <w:rPr>
          <w:color w:val="auto"/>
          <w:w w:val="100"/>
          <w:sz w:val="28"/>
          <w:szCs w:val="28"/>
        </w:rPr>
        <w:t>поисков</w:t>
      </w:r>
      <w:r w:rsidRPr="00AB6FCB">
        <w:rPr>
          <w:color w:val="auto"/>
          <w:spacing w:val="1"/>
          <w:w w:val="100"/>
          <w:sz w:val="28"/>
          <w:szCs w:val="28"/>
        </w:rPr>
        <w:t xml:space="preserve"> </w:t>
      </w:r>
      <w:r w:rsidRPr="00AB6FCB">
        <w:rPr>
          <w:color w:val="auto"/>
          <w:w w:val="100"/>
          <w:sz w:val="28"/>
          <w:szCs w:val="28"/>
        </w:rPr>
        <w:t>С.</w:t>
      </w:r>
      <w:r w:rsidRPr="00AB6FCB">
        <w:rPr>
          <w:color w:val="auto"/>
          <w:spacing w:val="1"/>
          <w:w w:val="100"/>
          <w:sz w:val="28"/>
          <w:szCs w:val="28"/>
        </w:rPr>
        <w:t xml:space="preserve"> </w:t>
      </w:r>
      <w:r w:rsidRPr="00AB6FCB">
        <w:rPr>
          <w:color w:val="auto"/>
          <w:w w:val="100"/>
          <w:sz w:val="28"/>
          <w:szCs w:val="28"/>
        </w:rPr>
        <w:t>Дягилева</w:t>
      </w:r>
      <w:r w:rsidRPr="00AB6FCB">
        <w:rPr>
          <w:color w:val="auto"/>
          <w:spacing w:val="1"/>
          <w:w w:val="100"/>
          <w:sz w:val="28"/>
          <w:szCs w:val="28"/>
        </w:rPr>
        <w:t xml:space="preserve"> </w:t>
      </w:r>
      <w:r w:rsidRPr="00AB6FCB">
        <w:rPr>
          <w:color w:val="auto"/>
          <w:w w:val="100"/>
          <w:sz w:val="28"/>
          <w:szCs w:val="28"/>
        </w:rPr>
        <w:t>стала</w:t>
      </w:r>
      <w:r w:rsidRPr="00AB6FCB">
        <w:rPr>
          <w:color w:val="auto"/>
          <w:spacing w:val="1"/>
          <w:w w:val="100"/>
          <w:sz w:val="28"/>
          <w:szCs w:val="28"/>
        </w:rPr>
        <w:t xml:space="preserve"> </w:t>
      </w:r>
      <w:r w:rsidRPr="00AB6FCB">
        <w:rPr>
          <w:color w:val="auto"/>
          <w:w w:val="100"/>
          <w:sz w:val="28"/>
          <w:szCs w:val="28"/>
        </w:rPr>
        <w:t>публикация</w:t>
      </w:r>
      <w:r w:rsidRPr="00AB6FCB">
        <w:rPr>
          <w:color w:val="auto"/>
          <w:spacing w:val="1"/>
          <w:w w:val="100"/>
          <w:sz w:val="28"/>
          <w:szCs w:val="28"/>
        </w:rPr>
        <w:t xml:space="preserve"> </w:t>
      </w:r>
      <w:r w:rsidRPr="00AB6FCB">
        <w:rPr>
          <w:color w:val="auto"/>
          <w:w w:val="100"/>
          <w:sz w:val="28"/>
          <w:szCs w:val="28"/>
        </w:rPr>
        <w:t>им</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007D50A4" w:rsidRPr="00AB6FCB">
        <w:rPr>
          <w:color w:val="auto"/>
          <w:w w:val="100"/>
          <w:sz w:val="28"/>
          <w:szCs w:val="28"/>
        </w:rPr>
        <w:t>«</w:t>
      </w:r>
      <w:r w:rsidRPr="00AB6FCB">
        <w:rPr>
          <w:color w:val="auto"/>
          <w:w w:val="100"/>
          <w:sz w:val="28"/>
          <w:szCs w:val="28"/>
        </w:rPr>
        <w:t>Мире</w:t>
      </w:r>
      <w:r w:rsidRPr="00AB6FCB">
        <w:rPr>
          <w:color w:val="auto"/>
          <w:spacing w:val="1"/>
          <w:w w:val="100"/>
          <w:sz w:val="28"/>
          <w:szCs w:val="28"/>
        </w:rPr>
        <w:t xml:space="preserve"> </w:t>
      </w:r>
      <w:r w:rsidRPr="00AB6FCB">
        <w:rPr>
          <w:color w:val="auto"/>
          <w:w w:val="100"/>
          <w:sz w:val="28"/>
          <w:szCs w:val="28"/>
        </w:rPr>
        <w:t>искусства</w:t>
      </w:r>
      <w:r w:rsidR="007D50A4" w:rsidRPr="00AB6FCB">
        <w:rPr>
          <w:color w:val="auto"/>
          <w:w w:val="100"/>
          <w:sz w:val="28"/>
          <w:szCs w:val="28"/>
        </w:rPr>
        <w:t>»</w:t>
      </w:r>
      <w:r w:rsidRPr="00AB6FCB">
        <w:rPr>
          <w:color w:val="auto"/>
          <w:spacing w:val="70"/>
          <w:w w:val="100"/>
          <w:sz w:val="28"/>
          <w:szCs w:val="28"/>
        </w:rPr>
        <w:t xml:space="preserve"> </w:t>
      </w:r>
      <w:r w:rsidRPr="00AB6FCB">
        <w:rPr>
          <w:color w:val="auto"/>
          <w:w w:val="100"/>
          <w:sz w:val="28"/>
          <w:szCs w:val="28"/>
        </w:rPr>
        <w:t>статьи</w:t>
      </w:r>
      <w:r w:rsidRPr="00AB6FCB">
        <w:rPr>
          <w:color w:val="auto"/>
          <w:spacing w:val="70"/>
          <w:w w:val="100"/>
          <w:sz w:val="28"/>
          <w:szCs w:val="28"/>
        </w:rPr>
        <w:t xml:space="preserve"> </w:t>
      </w:r>
      <w:r w:rsidR="007D50A4" w:rsidRPr="00AB6FCB">
        <w:rPr>
          <w:color w:val="auto"/>
          <w:w w:val="100"/>
          <w:sz w:val="28"/>
          <w:szCs w:val="28"/>
        </w:rPr>
        <w:t>«</w:t>
      </w:r>
      <w:r w:rsidRPr="00AB6FCB">
        <w:rPr>
          <w:color w:val="auto"/>
          <w:w w:val="100"/>
          <w:sz w:val="28"/>
          <w:szCs w:val="28"/>
        </w:rPr>
        <w:t>О</w:t>
      </w:r>
      <w:r w:rsidRPr="00AB6FCB">
        <w:rPr>
          <w:color w:val="auto"/>
          <w:spacing w:val="1"/>
          <w:w w:val="100"/>
          <w:sz w:val="28"/>
          <w:szCs w:val="28"/>
        </w:rPr>
        <w:t xml:space="preserve"> </w:t>
      </w:r>
      <w:r w:rsidRPr="00AB6FCB">
        <w:rPr>
          <w:color w:val="auto"/>
          <w:w w:val="100"/>
          <w:sz w:val="28"/>
          <w:szCs w:val="28"/>
        </w:rPr>
        <w:t>русских</w:t>
      </w:r>
      <w:r w:rsidRPr="00AB6FCB">
        <w:rPr>
          <w:color w:val="auto"/>
          <w:spacing w:val="3"/>
          <w:w w:val="100"/>
          <w:sz w:val="28"/>
          <w:szCs w:val="28"/>
        </w:rPr>
        <w:t xml:space="preserve"> </w:t>
      </w:r>
      <w:r w:rsidRPr="00AB6FCB">
        <w:rPr>
          <w:color w:val="auto"/>
          <w:w w:val="100"/>
          <w:sz w:val="28"/>
          <w:szCs w:val="28"/>
        </w:rPr>
        <w:t>музеях</w:t>
      </w:r>
      <w:r w:rsidRPr="00AB6FCB">
        <w:rPr>
          <w:color w:val="auto"/>
          <w:spacing w:val="3"/>
          <w:w w:val="100"/>
          <w:sz w:val="28"/>
          <w:szCs w:val="28"/>
        </w:rPr>
        <w:t xml:space="preserve"> </w:t>
      </w:r>
      <w:r w:rsidRPr="00AB6FCB">
        <w:rPr>
          <w:color w:val="auto"/>
          <w:w w:val="100"/>
          <w:sz w:val="28"/>
          <w:szCs w:val="28"/>
        </w:rPr>
        <w:t>(1901,</w:t>
      </w:r>
      <w:r w:rsidRPr="00AB6FCB">
        <w:rPr>
          <w:color w:val="auto"/>
          <w:spacing w:val="1"/>
          <w:w w:val="100"/>
          <w:sz w:val="28"/>
          <w:szCs w:val="28"/>
        </w:rPr>
        <w:t xml:space="preserve"> </w:t>
      </w:r>
      <w:r w:rsidRPr="00AB6FCB">
        <w:rPr>
          <w:color w:val="auto"/>
          <w:w w:val="100"/>
          <w:sz w:val="28"/>
          <w:szCs w:val="28"/>
        </w:rPr>
        <w:t>№</w:t>
      </w:r>
      <w:r w:rsidRPr="00AB6FCB">
        <w:rPr>
          <w:color w:val="auto"/>
          <w:spacing w:val="70"/>
          <w:w w:val="100"/>
          <w:sz w:val="28"/>
          <w:szCs w:val="28"/>
        </w:rPr>
        <w:t xml:space="preserve"> </w:t>
      </w:r>
      <w:r w:rsidRPr="00AB6FCB">
        <w:rPr>
          <w:color w:val="auto"/>
          <w:w w:val="100"/>
          <w:sz w:val="28"/>
          <w:szCs w:val="28"/>
        </w:rPr>
        <w:t>10),</w:t>
      </w:r>
      <w:r w:rsidRPr="00AB6FCB">
        <w:rPr>
          <w:color w:val="auto"/>
          <w:spacing w:val="1"/>
          <w:w w:val="100"/>
          <w:sz w:val="28"/>
          <w:szCs w:val="28"/>
        </w:rPr>
        <w:t xml:space="preserve"> </w:t>
      </w:r>
      <w:r w:rsidRPr="00AB6FCB">
        <w:rPr>
          <w:color w:val="auto"/>
          <w:w w:val="100"/>
          <w:sz w:val="28"/>
          <w:szCs w:val="28"/>
        </w:rPr>
        <w:t>завершившая тематический</w:t>
      </w:r>
      <w:r w:rsidRPr="00AB6FCB">
        <w:rPr>
          <w:color w:val="auto"/>
          <w:spacing w:val="1"/>
          <w:w w:val="100"/>
          <w:sz w:val="28"/>
          <w:szCs w:val="28"/>
        </w:rPr>
        <w:t xml:space="preserve"> </w:t>
      </w:r>
      <w:r w:rsidRPr="00AB6FCB">
        <w:rPr>
          <w:color w:val="auto"/>
          <w:w w:val="100"/>
          <w:sz w:val="28"/>
          <w:szCs w:val="28"/>
        </w:rPr>
        <w:t>цикл</w:t>
      </w:r>
      <w:r w:rsidRPr="00AB6FCB">
        <w:rPr>
          <w:color w:val="auto"/>
          <w:spacing w:val="1"/>
          <w:w w:val="100"/>
          <w:sz w:val="28"/>
          <w:szCs w:val="28"/>
        </w:rPr>
        <w:t xml:space="preserve"> </w:t>
      </w:r>
      <w:r w:rsidRPr="00AB6FCB">
        <w:rPr>
          <w:color w:val="auto"/>
          <w:w w:val="100"/>
          <w:sz w:val="28"/>
          <w:szCs w:val="28"/>
        </w:rPr>
        <w:t>журнала,</w:t>
      </w:r>
      <w:r w:rsidRPr="00AB6FCB">
        <w:rPr>
          <w:color w:val="auto"/>
          <w:spacing w:val="1"/>
          <w:w w:val="100"/>
          <w:sz w:val="28"/>
          <w:szCs w:val="28"/>
        </w:rPr>
        <w:t xml:space="preserve"> </w:t>
      </w:r>
      <w:r w:rsidRPr="00AB6FCB">
        <w:rPr>
          <w:color w:val="auto"/>
          <w:w w:val="100"/>
          <w:sz w:val="28"/>
          <w:szCs w:val="28"/>
        </w:rPr>
        <w:t>включивший</w:t>
      </w:r>
      <w:r w:rsidRPr="00AB6FCB">
        <w:rPr>
          <w:color w:val="auto"/>
          <w:spacing w:val="1"/>
          <w:w w:val="100"/>
          <w:sz w:val="28"/>
          <w:szCs w:val="28"/>
        </w:rPr>
        <w:t xml:space="preserve"> </w:t>
      </w:r>
      <w:r w:rsidRPr="00AB6FCB">
        <w:rPr>
          <w:color w:val="auto"/>
          <w:w w:val="100"/>
          <w:sz w:val="28"/>
          <w:szCs w:val="28"/>
        </w:rPr>
        <w:t>статьи</w:t>
      </w:r>
      <w:r w:rsidRPr="00AB6FCB">
        <w:rPr>
          <w:color w:val="auto"/>
          <w:spacing w:val="1"/>
          <w:w w:val="100"/>
          <w:sz w:val="28"/>
          <w:szCs w:val="28"/>
        </w:rPr>
        <w:t xml:space="preserve"> </w:t>
      </w:r>
      <w:r w:rsidRPr="00AB6FCB">
        <w:rPr>
          <w:color w:val="auto"/>
          <w:w w:val="100"/>
          <w:sz w:val="28"/>
          <w:szCs w:val="28"/>
        </w:rPr>
        <w:t>историка</w:t>
      </w:r>
      <w:r w:rsidRPr="00AB6FCB">
        <w:rPr>
          <w:color w:val="auto"/>
          <w:spacing w:val="1"/>
          <w:w w:val="100"/>
          <w:sz w:val="28"/>
          <w:szCs w:val="28"/>
        </w:rPr>
        <w:t xml:space="preserve"> </w:t>
      </w:r>
      <w:r w:rsidRPr="00AB6FCB">
        <w:rPr>
          <w:color w:val="auto"/>
          <w:w w:val="100"/>
          <w:sz w:val="28"/>
          <w:szCs w:val="28"/>
        </w:rPr>
        <w:t>античного</w:t>
      </w:r>
      <w:r w:rsidRPr="00AB6FCB">
        <w:rPr>
          <w:color w:val="auto"/>
          <w:spacing w:val="1"/>
          <w:w w:val="100"/>
          <w:sz w:val="28"/>
          <w:szCs w:val="28"/>
        </w:rPr>
        <w:t xml:space="preserve"> </w:t>
      </w:r>
      <w:r w:rsidRPr="00AB6FCB">
        <w:rPr>
          <w:color w:val="auto"/>
          <w:w w:val="100"/>
          <w:sz w:val="28"/>
          <w:szCs w:val="28"/>
        </w:rPr>
        <w:t>искусства</w:t>
      </w:r>
      <w:r w:rsidRPr="00AB6FCB">
        <w:rPr>
          <w:color w:val="auto"/>
          <w:spacing w:val="1"/>
          <w:w w:val="100"/>
          <w:sz w:val="28"/>
          <w:szCs w:val="28"/>
        </w:rPr>
        <w:t xml:space="preserve"> </w:t>
      </w:r>
      <w:r w:rsidRPr="00AB6FCB">
        <w:rPr>
          <w:color w:val="auto"/>
          <w:w w:val="100"/>
          <w:sz w:val="28"/>
          <w:szCs w:val="28"/>
        </w:rPr>
        <w:t>А.</w:t>
      </w:r>
      <w:r w:rsidRPr="00AB6FCB">
        <w:rPr>
          <w:color w:val="auto"/>
          <w:spacing w:val="1"/>
          <w:w w:val="100"/>
          <w:sz w:val="28"/>
          <w:szCs w:val="28"/>
        </w:rPr>
        <w:t xml:space="preserve"> </w:t>
      </w:r>
      <w:r w:rsidRPr="00AB6FCB">
        <w:rPr>
          <w:color w:val="auto"/>
          <w:w w:val="100"/>
          <w:sz w:val="28"/>
          <w:szCs w:val="28"/>
        </w:rPr>
        <w:t>Фуртвенглера</w:t>
      </w:r>
      <w:r w:rsidRPr="00AB6FCB">
        <w:rPr>
          <w:color w:val="auto"/>
          <w:spacing w:val="1"/>
          <w:w w:val="100"/>
          <w:sz w:val="28"/>
          <w:szCs w:val="28"/>
        </w:rPr>
        <w:t xml:space="preserve"> </w:t>
      </w:r>
      <w:r w:rsidR="007D50A4" w:rsidRPr="00AB6FCB">
        <w:rPr>
          <w:color w:val="auto"/>
          <w:w w:val="100"/>
          <w:sz w:val="28"/>
          <w:szCs w:val="28"/>
        </w:rPr>
        <w:t>«</w:t>
      </w:r>
      <w:r w:rsidRPr="00AB6FCB">
        <w:rPr>
          <w:color w:val="auto"/>
          <w:w w:val="100"/>
          <w:sz w:val="28"/>
          <w:szCs w:val="28"/>
        </w:rPr>
        <w:t>О</w:t>
      </w:r>
      <w:r w:rsidRPr="00AB6FCB">
        <w:rPr>
          <w:color w:val="auto"/>
          <w:spacing w:val="1"/>
          <w:w w:val="100"/>
          <w:sz w:val="28"/>
          <w:szCs w:val="28"/>
        </w:rPr>
        <w:t xml:space="preserve"> </w:t>
      </w:r>
      <w:r w:rsidRPr="00AB6FCB">
        <w:rPr>
          <w:color w:val="auto"/>
          <w:w w:val="100"/>
          <w:sz w:val="28"/>
          <w:szCs w:val="28"/>
        </w:rPr>
        <w:t>художественных</w:t>
      </w:r>
      <w:r w:rsidRPr="00AB6FCB">
        <w:rPr>
          <w:color w:val="auto"/>
          <w:spacing w:val="1"/>
          <w:w w:val="100"/>
          <w:sz w:val="28"/>
          <w:szCs w:val="28"/>
        </w:rPr>
        <w:t xml:space="preserve"> </w:t>
      </w:r>
      <w:r w:rsidRPr="00AB6FCB">
        <w:rPr>
          <w:color w:val="auto"/>
          <w:w w:val="100"/>
          <w:sz w:val="28"/>
          <w:szCs w:val="28"/>
        </w:rPr>
        <w:t>хранилищах</w:t>
      </w:r>
      <w:r w:rsidRPr="00AB6FCB">
        <w:rPr>
          <w:color w:val="auto"/>
          <w:spacing w:val="1"/>
          <w:w w:val="100"/>
          <w:sz w:val="28"/>
          <w:szCs w:val="28"/>
        </w:rPr>
        <w:t xml:space="preserve"> </w:t>
      </w:r>
      <w:r w:rsidRPr="00AB6FCB">
        <w:rPr>
          <w:color w:val="auto"/>
          <w:w w:val="100"/>
          <w:sz w:val="28"/>
          <w:szCs w:val="28"/>
        </w:rPr>
        <w:t>старого</w:t>
      </w:r>
      <w:r w:rsidRPr="00AB6FCB">
        <w:rPr>
          <w:color w:val="auto"/>
          <w:spacing w:val="70"/>
          <w:w w:val="100"/>
          <w:sz w:val="28"/>
          <w:szCs w:val="28"/>
        </w:rPr>
        <w:t xml:space="preserve"> </w:t>
      </w:r>
      <w:r w:rsidRPr="00AB6FCB">
        <w:rPr>
          <w:color w:val="auto"/>
          <w:w w:val="100"/>
          <w:sz w:val="28"/>
          <w:szCs w:val="28"/>
        </w:rPr>
        <w:t>и</w:t>
      </w:r>
      <w:r w:rsidRPr="00AB6FCB">
        <w:rPr>
          <w:color w:val="auto"/>
          <w:spacing w:val="1"/>
          <w:w w:val="100"/>
          <w:sz w:val="28"/>
          <w:szCs w:val="28"/>
        </w:rPr>
        <w:t xml:space="preserve"> </w:t>
      </w:r>
      <w:r w:rsidRPr="00AB6FCB">
        <w:rPr>
          <w:color w:val="auto"/>
          <w:w w:val="100"/>
          <w:sz w:val="28"/>
          <w:szCs w:val="28"/>
        </w:rPr>
        <w:t>нового</w:t>
      </w:r>
      <w:r w:rsidRPr="00AB6FCB">
        <w:rPr>
          <w:color w:val="auto"/>
          <w:spacing w:val="36"/>
          <w:w w:val="100"/>
          <w:sz w:val="28"/>
          <w:szCs w:val="28"/>
        </w:rPr>
        <w:t xml:space="preserve"> </w:t>
      </w:r>
      <w:r w:rsidRPr="00AB6FCB">
        <w:rPr>
          <w:color w:val="auto"/>
          <w:w w:val="100"/>
          <w:sz w:val="28"/>
          <w:szCs w:val="28"/>
        </w:rPr>
        <w:t>времени</w:t>
      </w:r>
      <w:r w:rsidR="007D50A4" w:rsidRPr="00AB6FCB">
        <w:rPr>
          <w:color w:val="auto"/>
          <w:w w:val="100"/>
          <w:sz w:val="28"/>
          <w:szCs w:val="28"/>
        </w:rPr>
        <w:t>»</w:t>
      </w:r>
      <w:r w:rsidRPr="00AB6FCB">
        <w:rPr>
          <w:color w:val="auto"/>
          <w:spacing w:val="35"/>
          <w:w w:val="100"/>
          <w:sz w:val="28"/>
          <w:szCs w:val="28"/>
        </w:rPr>
        <w:t xml:space="preserve"> </w:t>
      </w:r>
      <w:r w:rsidRPr="00AB6FCB">
        <w:rPr>
          <w:color w:val="auto"/>
          <w:w w:val="100"/>
          <w:sz w:val="28"/>
          <w:szCs w:val="28"/>
        </w:rPr>
        <w:t>(1900,</w:t>
      </w:r>
      <w:r w:rsidRPr="00AB6FCB">
        <w:rPr>
          <w:color w:val="auto"/>
          <w:spacing w:val="35"/>
          <w:w w:val="100"/>
          <w:sz w:val="28"/>
          <w:szCs w:val="28"/>
        </w:rPr>
        <w:t xml:space="preserve"> </w:t>
      </w:r>
      <w:r w:rsidRPr="00AB6FCB">
        <w:rPr>
          <w:color w:val="auto"/>
          <w:w w:val="100"/>
          <w:sz w:val="28"/>
          <w:szCs w:val="28"/>
        </w:rPr>
        <w:t>№</w:t>
      </w:r>
      <w:r w:rsidRPr="00AB6FCB">
        <w:rPr>
          <w:color w:val="auto"/>
          <w:spacing w:val="37"/>
          <w:w w:val="100"/>
          <w:sz w:val="28"/>
          <w:szCs w:val="28"/>
        </w:rPr>
        <w:t xml:space="preserve"> </w:t>
      </w:r>
      <w:r w:rsidRPr="00AB6FCB">
        <w:rPr>
          <w:color w:val="auto"/>
          <w:w w:val="100"/>
          <w:sz w:val="28"/>
          <w:szCs w:val="28"/>
        </w:rPr>
        <w:t>3</w:t>
      </w:r>
      <w:r w:rsidR="00F87EF8" w:rsidRPr="00AB6FCB">
        <w:rPr>
          <w:color w:val="auto"/>
          <w:w w:val="100"/>
          <w:sz w:val="28"/>
          <w:szCs w:val="28"/>
        </w:rPr>
        <w:t>–</w:t>
      </w:r>
      <w:r w:rsidRPr="00AB6FCB">
        <w:rPr>
          <w:color w:val="auto"/>
          <w:w w:val="100"/>
          <w:sz w:val="28"/>
          <w:szCs w:val="28"/>
        </w:rPr>
        <w:t>4)</w:t>
      </w:r>
      <w:r w:rsidRPr="00AB6FCB">
        <w:rPr>
          <w:color w:val="auto"/>
          <w:spacing w:val="36"/>
          <w:w w:val="100"/>
          <w:sz w:val="28"/>
          <w:szCs w:val="28"/>
        </w:rPr>
        <w:t xml:space="preserve"> </w:t>
      </w:r>
      <w:r w:rsidRPr="00AB6FCB">
        <w:rPr>
          <w:color w:val="auto"/>
          <w:w w:val="100"/>
          <w:sz w:val="28"/>
          <w:szCs w:val="28"/>
        </w:rPr>
        <w:t>и</w:t>
      </w:r>
      <w:r w:rsidRPr="00AB6FCB">
        <w:rPr>
          <w:color w:val="auto"/>
          <w:spacing w:val="37"/>
          <w:w w:val="100"/>
          <w:sz w:val="28"/>
          <w:szCs w:val="28"/>
        </w:rPr>
        <w:t xml:space="preserve"> </w:t>
      </w:r>
      <w:r w:rsidRPr="00AB6FCB">
        <w:rPr>
          <w:color w:val="auto"/>
          <w:w w:val="100"/>
          <w:sz w:val="28"/>
          <w:szCs w:val="28"/>
        </w:rPr>
        <w:t>французского</w:t>
      </w:r>
      <w:r w:rsidRPr="00AB6FCB">
        <w:rPr>
          <w:color w:val="auto"/>
          <w:spacing w:val="37"/>
          <w:w w:val="100"/>
          <w:sz w:val="28"/>
          <w:szCs w:val="28"/>
        </w:rPr>
        <w:t xml:space="preserve"> </w:t>
      </w:r>
      <w:r w:rsidRPr="00AB6FCB">
        <w:rPr>
          <w:color w:val="auto"/>
          <w:w w:val="100"/>
          <w:sz w:val="28"/>
          <w:szCs w:val="28"/>
        </w:rPr>
        <w:t>эстетика</w:t>
      </w:r>
      <w:r w:rsidRPr="00AB6FCB">
        <w:rPr>
          <w:color w:val="auto"/>
          <w:spacing w:val="37"/>
          <w:w w:val="100"/>
          <w:sz w:val="28"/>
          <w:szCs w:val="28"/>
        </w:rPr>
        <w:t xml:space="preserve"> </w:t>
      </w:r>
      <w:r w:rsidRPr="00AB6FCB">
        <w:rPr>
          <w:color w:val="auto"/>
          <w:w w:val="100"/>
          <w:sz w:val="28"/>
          <w:szCs w:val="28"/>
        </w:rPr>
        <w:t>Р.</w:t>
      </w:r>
      <w:r w:rsidRPr="00AB6FCB">
        <w:rPr>
          <w:color w:val="auto"/>
          <w:spacing w:val="34"/>
          <w:w w:val="100"/>
          <w:sz w:val="28"/>
          <w:szCs w:val="28"/>
        </w:rPr>
        <w:t xml:space="preserve"> </w:t>
      </w:r>
      <w:r w:rsidRPr="00AB6FCB">
        <w:rPr>
          <w:color w:val="auto"/>
          <w:w w:val="100"/>
          <w:sz w:val="28"/>
          <w:szCs w:val="28"/>
        </w:rPr>
        <w:t>Де</w:t>
      </w:r>
      <w:r w:rsidRPr="00AB6FCB">
        <w:rPr>
          <w:color w:val="auto"/>
          <w:spacing w:val="37"/>
          <w:w w:val="100"/>
          <w:sz w:val="28"/>
          <w:szCs w:val="28"/>
        </w:rPr>
        <w:t xml:space="preserve"> </w:t>
      </w:r>
      <w:r w:rsidRPr="00AB6FCB">
        <w:rPr>
          <w:color w:val="auto"/>
          <w:w w:val="100"/>
          <w:sz w:val="28"/>
          <w:szCs w:val="28"/>
        </w:rPr>
        <w:t>ла</w:t>
      </w:r>
      <w:r w:rsidRPr="00AB6FCB">
        <w:rPr>
          <w:color w:val="auto"/>
          <w:spacing w:val="36"/>
          <w:w w:val="100"/>
          <w:sz w:val="28"/>
          <w:szCs w:val="28"/>
        </w:rPr>
        <w:t xml:space="preserve"> </w:t>
      </w:r>
      <w:r w:rsidRPr="00AB6FCB">
        <w:rPr>
          <w:color w:val="auto"/>
          <w:w w:val="100"/>
          <w:sz w:val="28"/>
          <w:szCs w:val="28"/>
        </w:rPr>
        <w:t>Сизерана</w:t>
      </w:r>
      <w:r w:rsidR="00880EBB" w:rsidRPr="00AB6FCB">
        <w:rPr>
          <w:color w:val="auto"/>
          <w:w w:val="100"/>
          <w:sz w:val="28"/>
          <w:szCs w:val="28"/>
        </w:rPr>
        <w:t xml:space="preserve"> </w:t>
      </w:r>
      <w:r w:rsidR="007D50A4" w:rsidRPr="00AB6FCB">
        <w:rPr>
          <w:color w:val="auto"/>
          <w:w w:val="100"/>
          <w:sz w:val="28"/>
          <w:szCs w:val="28"/>
        </w:rPr>
        <w:t>«</w:t>
      </w:r>
      <w:r w:rsidRPr="00AB6FCB">
        <w:rPr>
          <w:color w:val="auto"/>
          <w:w w:val="100"/>
          <w:sz w:val="28"/>
          <w:szCs w:val="28"/>
        </w:rPr>
        <w:t>Темницы</w:t>
      </w:r>
      <w:r w:rsidRPr="00AB6FCB">
        <w:rPr>
          <w:color w:val="auto"/>
          <w:spacing w:val="-1"/>
          <w:w w:val="100"/>
          <w:sz w:val="28"/>
          <w:szCs w:val="28"/>
        </w:rPr>
        <w:t xml:space="preserve"> </w:t>
      </w:r>
      <w:r w:rsidRPr="00AB6FCB">
        <w:rPr>
          <w:color w:val="auto"/>
          <w:w w:val="100"/>
          <w:sz w:val="28"/>
          <w:szCs w:val="28"/>
        </w:rPr>
        <w:t>искусства</w:t>
      </w:r>
      <w:r w:rsidR="007D50A4" w:rsidRPr="00AB6FCB">
        <w:rPr>
          <w:color w:val="auto"/>
          <w:w w:val="100"/>
          <w:sz w:val="28"/>
          <w:szCs w:val="28"/>
        </w:rPr>
        <w:t>»</w:t>
      </w:r>
      <w:r w:rsidRPr="00AB6FCB">
        <w:rPr>
          <w:color w:val="auto"/>
          <w:spacing w:val="-3"/>
          <w:w w:val="100"/>
          <w:sz w:val="28"/>
          <w:szCs w:val="28"/>
        </w:rPr>
        <w:t xml:space="preserve"> </w:t>
      </w:r>
      <w:r w:rsidRPr="00AB6FCB">
        <w:rPr>
          <w:color w:val="auto"/>
          <w:w w:val="100"/>
          <w:sz w:val="28"/>
          <w:szCs w:val="28"/>
        </w:rPr>
        <w:t>(1900,</w:t>
      </w:r>
      <w:r w:rsidRPr="00AB6FCB">
        <w:rPr>
          <w:color w:val="auto"/>
          <w:spacing w:val="-2"/>
          <w:w w:val="100"/>
          <w:sz w:val="28"/>
          <w:szCs w:val="28"/>
        </w:rPr>
        <w:t xml:space="preserve"> </w:t>
      </w:r>
      <w:r w:rsidRPr="00AB6FCB">
        <w:rPr>
          <w:color w:val="auto"/>
          <w:w w:val="100"/>
          <w:sz w:val="28"/>
          <w:szCs w:val="28"/>
        </w:rPr>
        <w:t>№№</w:t>
      </w:r>
      <w:r w:rsidRPr="00AB6FCB">
        <w:rPr>
          <w:color w:val="auto"/>
          <w:spacing w:val="-1"/>
          <w:w w:val="100"/>
          <w:sz w:val="28"/>
          <w:szCs w:val="28"/>
        </w:rPr>
        <w:t xml:space="preserve"> </w:t>
      </w:r>
      <w:r w:rsidRPr="00AB6FCB">
        <w:rPr>
          <w:color w:val="auto"/>
          <w:w w:val="100"/>
          <w:sz w:val="28"/>
          <w:szCs w:val="28"/>
        </w:rPr>
        <w:t>7</w:t>
      </w:r>
      <w:r w:rsidR="00F87EF8" w:rsidRPr="00AB6FCB">
        <w:rPr>
          <w:color w:val="auto"/>
          <w:w w:val="100"/>
          <w:sz w:val="28"/>
          <w:szCs w:val="28"/>
        </w:rPr>
        <w:t>–</w:t>
      </w:r>
      <w:r w:rsidRPr="00AB6FCB">
        <w:rPr>
          <w:color w:val="auto"/>
          <w:w w:val="100"/>
          <w:sz w:val="28"/>
          <w:szCs w:val="28"/>
        </w:rPr>
        <w:t>10,</w:t>
      </w:r>
      <w:r w:rsidRPr="00AB6FCB">
        <w:rPr>
          <w:color w:val="auto"/>
          <w:spacing w:val="-4"/>
          <w:w w:val="100"/>
          <w:sz w:val="28"/>
          <w:szCs w:val="28"/>
        </w:rPr>
        <w:t xml:space="preserve"> </w:t>
      </w:r>
      <w:r w:rsidRPr="00AB6FCB">
        <w:rPr>
          <w:color w:val="auto"/>
          <w:w w:val="100"/>
          <w:sz w:val="28"/>
          <w:szCs w:val="28"/>
        </w:rPr>
        <w:t>13</w:t>
      </w:r>
      <w:r w:rsidR="00F87EF8" w:rsidRPr="00AB6FCB">
        <w:rPr>
          <w:color w:val="auto"/>
          <w:w w:val="100"/>
          <w:sz w:val="28"/>
          <w:szCs w:val="28"/>
        </w:rPr>
        <w:t>–</w:t>
      </w:r>
      <w:r w:rsidRPr="00AB6FCB">
        <w:rPr>
          <w:color w:val="auto"/>
          <w:w w:val="100"/>
          <w:sz w:val="28"/>
          <w:szCs w:val="28"/>
        </w:rPr>
        <w:t>14)</w:t>
      </w:r>
      <w:r w:rsidR="00BA795C" w:rsidRPr="00AB6FCB">
        <w:rPr>
          <w:color w:val="auto"/>
          <w:w w:val="100"/>
          <w:sz w:val="28"/>
          <w:szCs w:val="28"/>
        </w:rPr>
        <w:t xml:space="preserve"> </w:t>
      </w:r>
      <w:r w:rsidR="00BA795C" w:rsidRPr="00AB6FCB">
        <w:rPr>
          <w:color w:val="auto"/>
          <w:sz w:val="28"/>
          <w:szCs w:val="28"/>
        </w:rPr>
        <w:t>[</w:t>
      </w:r>
      <w:proofErr w:type="gramStart"/>
      <w:r w:rsidR="00BA795C" w:rsidRPr="00AB6FCB">
        <w:rPr>
          <w:color w:val="auto"/>
          <w:sz w:val="28"/>
          <w:szCs w:val="28"/>
        </w:rPr>
        <w:t>1</w:t>
      </w:r>
      <w:r w:rsidR="000C64E0" w:rsidRPr="00AB6FCB">
        <w:rPr>
          <w:color w:val="auto"/>
          <w:sz w:val="28"/>
          <w:szCs w:val="28"/>
        </w:rPr>
        <w:t>9</w:t>
      </w:r>
      <w:r w:rsidR="00BA795C" w:rsidRPr="00AB6FCB">
        <w:rPr>
          <w:color w:val="auto"/>
          <w:sz w:val="28"/>
          <w:szCs w:val="28"/>
        </w:rPr>
        <w:t>,с</w:t>
      </w:r>
      <w:proofErr w:type="gramEnd"/>
      <w:r w:rsidR="00BA795C" w:rsidRPr="00AB6FCB">
        <w:rPr>
          <w:color w:val="auto"/>
          <w:sz w:val="28"/>
          <w:szCs w:val="28"/>
        </w:rPr>
        <w:t>,68]</w:t>
      </w:r>
      <w:r w:rsidRPr="00AB6FCB">
        <w:rPr>
          <w:color w:val="auto"/>
          <w:w w:val="100"/>
          <w:sz w:val="28"/>
          <w:szCs w:val="28"/>
        </w:rPr>
        <w:t>.</w:t>
      </w:r>
    </w:p>
    <w:p w14:paraId="333DF2C0" w14:textId="77777777" w:rsidR="00251BD9" w:rsidRPr="00AB6FCB" w:rsidRDefault="00251BD9" w:rsidP="00D101B5">
      <w:pPr>
        <w:pStyle w:val="ae"/>
        <w:ind w:right="100" w:firstLine="709"/>
        <w:contextualSpacing/>
        <w:rPr>
          <w:color w:val="auto"/>
          <w:w w:val="100"/>
          <w:sz w:val="28"/>
          <w:szCs w:val="28"/>
        </w:rPr>
      </w:pPr>
      <w:r w:rsidRPr="00AB6FCB">
        <w:rPr>
          <w:color w:val="auto"/>
          <w:w w:val="100"/>
          <w:sz w:val="28"/>
          <w:szCs w:val="28"/>
        </w:rPr>
        <w:t>Этот цикл статей, исследование в них постановки музейного дела в</w:t>
      </w:r>
      <w:r w:rsidRPr="00AB6FCB">
        <w:rPr>
          <w:color w:val="auto"/>
          <w:spacing w:val="1"/>
          <w:w w:val="100"/>
          <w:sz w:val="28"/>
          <w:szCs w:val="28"/>
        </w:rPr>
        <w:t xml:space="preserve"> </w:t>
      </w:r>
      <w:r w:rsidRPr="00AB6FCB">
        <w:rPr>
          <w:color w:val="auto"/>
          <w:w w:val="100"/>
          <w:sz w:val="28"/>
          <w:szCs w:val="28"/>
        </w:rPr>
        <w:t>России позволили Дягилеву</w:t>
      </w:r>
      <w:r w:rsidR="008D764E" w:rsidRPr="00AB6FCB">
        <w:rPr>
          <w:color w:val="auto"/>
          <w:w w:val="100"/>
          <w:sz w:val="28"/>
          <w:szCs w:val="28"/>
        </w:rPr>
        <w:t xml:space="preserve"> С.П.</w:t>
      </w:r>
      <w:r w:rsidRPr="00AB6FCB">
        <w:rPr>
          <w:color w:val="auto"/>
          <w:w w:val="100"/>
          <w:sz w:val="28"/>
          <w:szCs w:val="28"/>
        </w:rPr>
        <w:t xml:space="preserve"> предложить хорошо продуманную программу</w:t>
      </w:r>
      <w:r w:rsidRPr="00AB6FCB">
        <w:rPr>
          <w:color w:val="auto"/>
          <w:spacing w:val="1"/>
          <w:w w:val="100"/>
          <w:sz w:val="28"/>
          <w:szCs w:val="28"/>
        </w:rPr>
        <w:t xml:space="preserve"> </w:t>
      </w:r>
      <w:r w:rsidRPr="00AB6FCB">
        <w:rPr>
          <w:color w:val="auto"/>
          <w:w w:val="100"/>
          <w:sz w:val="28"/>
          <w:szCs w:val="28"/>
        </w:rPr>
        <w:t>действий, нацеленную на реорганизацию музейного дела в стране. Важность</w:t>
      </w:r>
      <w:r w:rsidRPr="00AB6FCB">
        <w:rPr>
          <w:color w:val="auto"/>
          <w:spacing w:val="1"/>
          <w:w w:val="100"/>
          <w:sz w:val="28"/>
          <w:szCs w:val="28"/>
        </w:rPr>
        <w:t xml:space="preserve"> </w:t>
      </w:r>
      <w:r w:rsidRPr="00AB6FCB">
        <w:rPr>
          <w:color w:val="auto"/>
          <w:w w:val="100"/>
          <w:sz w:val="28"/>
          <w:szCs w:val="28"/>
        </w:rPr>
        <w:t>этого</w:t>
      </w:r>
      <w:r w:rsidRPr="00AB6FCB">
        <w:rPr>
          <w:color w:val="auto"/>
          <w:spacing w:val="1"/>
          <w:w w:val="100"/>
          <w:sz w:val="28"/>
          <w:szCs w:val="28"/>
        </w:rPr>
        <w:t xml:space="preserve"> </w:t>
      </w:r>
      <w:r w:rsidRPr="00AB6FCB">
        <w:rPr>
          <w:color w:val="auto"/>
          <w:w w:val="100"/>
          <w:sz w:val="28"/>
          <w:szCs w:val="28"/>
        </w:rPr>
        <w:t>вопроса,</w:t>
      </w:r>
      <w:r w:rsidRPr="00AB6FCB">
        <w:rPr>
          <w:color w:val="auto"/>
          <w:spacing w:val="1"/>
          <w:w w:val="100"/>
          <w:sz w:val="28"/>
          <w:szCs w:val="28"/>
        </w:rPr>
        <w:t xml:space="preserve"> </w:t>
      </w:r>
      <w:r w:rsidRPr="00AB6FCB">
        <w:rPr>
          <w:color w:val="auto"/>
          <w:w w:val="100"/>
          <w:sz w:val="28"/>
          <w:szCs w:val="28"/>
        </w:rPr>
        <w:t>требовавшего,</w:t>
      </w:r>
      <w:r w:rsidRPr="00AB6FCB">
        <w:rPr>
          <w:color w:val="auto"/>
          <w:spacing w:val="1"/>
          <w:w w:val="100"/>
          <w:sz w:val="28"/>
          <w:szCs w:val="28"/>
        </w:rPr>
        <w:t xml:space="preserve"> </w:t>
      </w:r>
      <w:r w:rsidRPr="00AB6FCB">
        <w:rPr>
          <w:color w:val="auto"/>
          <w:w w:val="100"/>
          <w:sz w:val="28"/>
          <w:szCs w:val="28"/>
        </w:rPr>
        <w:t>по</w:t>
      </w:r>
      <w:r w:rsidRPr="00AB6FCB">
        <w:rPr>
          <w:color w:val="auto"/>
          <w:spacing w:val="1"/>
          <w:w w:val="100"/>
          <w:sz w:val="28"/>
          <w:szCs w:val="28"/>
        </w:rPr>
        <w:t xml:space="preserve"> </w:t>
      </w:r>
      <w:r w:rsidRPr="00AB6FCB">
        <w:rPr>
          <w:color w:val="auto"/>
          <w:w w:val="100"/>
          <w:sz w:val="28"/>
          <w:szCs w:val="28"/>
        </w:rPr>
        <w:t>мнению</w:t>
      </w:r>
      <w:r w:rsidRPr="00AB6FCB">
        <w:rPr>
          <w:color w:val="auto"/>
          <w:spacing w:val="1"/>
          <w:w w:val="100"/>
          <w:sz w:val="28"/>
          <w:szCs w:val="28"/>
        </w:rPr>
        <w:t xml:space="preserve"> </w:t>
      </w:r>
      <w:r w:rsidRPr="00AB6FCB">
        <w:rPr>
          <w:color w:val="auto"/>
          <w:w w:val="100"/>
          <w:sz w:val="28"/>
          <w:szCs w:val="28"/>
        </w:rPr>
        <w:t>автора,</w:t>
      </w:r>
      <w:r w:rsidRPr="00AB6FCB">
        <w:rPr>
          <w:color w:val="auto"/>
          <w:spacing w:val="1"/>
          <w:w w:val="100"/>
          <w:sz w:val="28"/>
          <w:szCs w:val="28"/>
        </w:rPr>
        <w:t xml:space="preserve"> </w:t>
      </w:r>
      <w:r w:rsidRPr="00AB6FCB">
        <w:rPr>
          <w:color w:val="auto"/>
          <w:w w:val="100"/>
          <w:sz w:val="28"/>
          <w:szCs w:val="28"/>
        </w:rPr>
        <w:t>немедленного</w:t>
      </w:r>
      <w:r w:rsidRPr="00AB6FCB">
        <w:rPr>
          <w:color w:val="auto"/>
          <w:spacing w:val="1"/>
          <w:w w:val="100"/>
          <w:sz w:val="28"/>
          <w:szCs w:val="28"/>
        </w:rPr>
        <w:t xml:space="preserve"> </w:t>
      </w:r>
      <w:r w:rsidRPr="00AB6FCB">
        <w:rPr>
          <w:color w:val="auto"/>
          <w:w w:val="100"/>
          <w:sz w:val="28"/>
          <w:szCs w:val="28"/>
        </w:rPr>
        <w:t>решения,</w:t>
      </w:r>
      <w:r w:rsidRPr="00AB6FCB">
        <w:rPr>
          <w:color w:val="auto"/>
          <w:spacing w:val="1"/>
          <w:w w:val="100"/>
          <w:sz w:val="28"/>
          <w:szCs w:val="28"/>
        </w:rPr>
        <w:t xml:space="preserve"> </w:t>
      </w:r>
      <w:r w:rsidRPr="00AB6FCB">
        <w:rPr>
          <w:color w:val="auto"/>
          <w:w w:val="100"/>
          <w:sz w:val="28"/>
          <w:szCs w:val="28"/>
        </w:rPr>
        <w:t>побудила его</w:t>
      </w:r>
      <w:r w:rsidRPr="00AB6FCB">
        <w:rPr>
          <w:color w:val="auto"/>
          <w:spacing w:val="70"/>
          <w:w w:val="100"/>
          <w:sz w:val="28"/>
          <w:szCs w:val="28"/>
        </w:rPr>
        <w:t xml:space="preserve"> </w:t>
      </w:r>
      <w:r w:rsidRPr="00AB6FCB">
        <w:rPr>
          <w:color w:val="auto"/>
          <w:w w:val="100"/>
          <w:sz w:val="28"/>
          <w:szCs w:val="28"/>
        </w:rPr>
        <w:t xml:space="preserve">выпустить статью </w:t>
      </w:r>
      <w:r w:rsidR="007D50A4" w:rsidRPr="00AB6FCB">
        <w:rPr>
          <w:color w:val="auto"/>
          <w:w w:val="100"/>
          <w:sz w:val="28"/>
          <w:szCs w:val="28"/>
        </w:rPr>
        <w:t>«</w:t>
      </w:r>
      <w:r w:rsidRPr="00AB6FCB">
        <w:rPr>
          <w:color w:val="auto"/>
          <w:w w:val="100"/>
          <w:sz w:val="28"/>
          <w:szCs w:val="28"/>
        </w:rPr>
        <w:t>О русских музеях</w:t>
      </w:r>
      <w:r w:rsidR="007D50A4" w:rsidRPr="00AB6FCB">
        <w:rPr>
          <w:color w:val="auto"/>
          <w:w w:val="100"/>
          <w:sz w:val="28"/>
          <w:szCs w:val="28"/>
        </w:rPr>
        <w:t>»</w:t>
      </w:r>
      <w:r w:rsidRPr="00AB6FCB">
        <w:rPr>
          <w:color w:val="auto"/>
          <w:w w:val="100"/>
          <w:sz w:val="28"/>
          <w:szCs w:val="28"/>
        </w:rPr>
        <w:t xml:space="preserve"> отдельным оттиском.</w:t>
      </w:r>
      <w:r w:rsidRPr="00AB6FCB">
        <w:rPr>
          <w:color w:val="auto"/>
          <w:spacing w:val="1"/>
          <w:w w:val="100"/>
          <w:sz w:val="28"/>
          <w:szCs w:val="28"/>
        </w:rPr>
        <w:t xml:space="preserve"> </w:t>
      </w:r>
      <w:r w:rsidRPr="00AB6FCB">
        <w:rPr>
          <w:color w:val="auto"/>
          <w:w w:val="100"/>
          <w:sz w:val="28"/>
          <w:szCs w:val="28"/>
        </w:rPr>
        <w:t xml:space="preserve">В этом издании С. Дягилев напоминает читателям: </w:t>
      </w:r>
      <w:r w:rsidR="007D50A4" w:rsidRPr="00AB6FCB">
        <w:rPr>
          <w:color w:val="auto"/>
          <w:w w:val="100"/>
          <w:sz w:val="28"/>
          <w:szCs w:val="28"/>
        </w:rPr>
        <w:t>«</w:t>
      </w:r>
      <w:r w:rsidRPr="00AB6FCB">
        <w:rPr>
          <w:color w:val="auto"/>
          <w:w w:val="100"/>
          <w:sz w:val="28"/>
          <w:szCs w:val="28"/>
        </w:rPr>
        <w:t xml:space="preserve">в </w:t>
      </w:r>
      <w:r w:rsidR="007D50A4" w:rsidRPr="00AB6FCB">
        <w:rPr>
          <w:color w:val="auto"/>
          <w:w w:val="100"/>
          <w:sz w:val="28"/>
          <w:szCs w:val="28"/>
        </w:rPr>
        <w:t>«</w:t>
      </w:r>
      <w:r w:rsidRPr="00AB6FCB">
        <w:rPr>
          <w:color w:val="auto"/>
          <w:w w:val="100"/>
          <w:sz w:val="28"/>
          <w:szCs w:val="28"/>
        </w:rPr>
        <w:t>Мире искусства</w:t>
      </w:r>
      <w:r w:rsidR="007D50A4" w:rsidRPr="00AB6FCB">
        <w:rPr>
          <w:color w:val="auto"/>
          <w:w w:val="100"/>
          <w:sz w:val="28"/>
          <w:szCs w:val="28"/>
        </w:rPr>
        <w:t>»</w:t>
      </w:r>
      <w:r w:rsidRPr="00AB6FCB">
        <w:rPr>
          <w:color w:val="auto"/>
          <w:w w:val="100"/>
          <w:sz w:val="28"/>
          <w:szCs w:val="28"/>
        </w:rPr>
        <w:t xml:space="preserve"> была</w:t>
      </w:r>
      <w:r w:rsidRPr="00AB6FCB">
        <w:rPr>
          <w:color w:val="auto"/>
          <w:spacing w:val="-67"/>
          <w:w w:val="100"/>
          <w:sz w:val="28"/>
          <w:szCs w:val="28"/>
        </w:rPr>
        <w:t xml:space="preserve"> </w:t>
      </w:r>
      <w:r w:rsidRPr="00AB6FCB">
        <w:rPr>
          <w:color w:val="auto"/>
          <w:w w:val="100"/>
          <w:sz w:val="28"/>
          <w:szCs w:val="28"/>
        </w:rPr>
        <w:t>как</w:t>
      </w:r>
      <w:r w:rsidR="00F87EF8" w:rsidRPr="00AB6FCB">
        <w:rPr>
          <w:color w:val="auto"/>
          <w:w w:val="100"/>
          <w:sz w:val="28"/>
          <w:szCs w:val="28"/>
        </w:rPr>
        <w:t>–</w:t>
      </w:r>
      <w:r w:rsidRPr="00AB6FCB">
        <w:rPr>
          <w:color w:val="auto"/>
          <w:w w:val="100"/>
          <w:sz w:val="28"/>
          <w:szCs w:val="28"/>
        </w:rPr>
        <w:t>то</w:t>
      </w:r>
      <w:r w:rsidRPr="00AB6FCB">
        <w:rPr>
          <w:color w:val="auto"/>
          <w:spacing w:val="1"/>
          <w:w w:val="100"/>
          <w:sz w:val="28"/>
          <w:szCs w:val="28"/>
        </w:rPr>
        <w:t xml:space="preserve"> </w:t>
      </w:r>
      <w:r w:rsidRPr="00AB6FCB">
        <w:rPr>
          <w:color w:val="auto"/>
          <w:w w:val="100"/>
          <w:sz w:val="28"/>
          <w:szCs w:val="28"/>
        </w:rPr>
        <w:t>напечатана</w:t>
      </w:r>
      <w:r w:rsidRPr="00AB6FCB">
        <w:rPr>
          <w:color w:val="auto"/>
          <w:spacing w:val="1"/>
          <w:w w:val="100"/>
          <w:sz w:val="28"/>
          <w:szCs w:val="28"/>
        </w:rPr>
        <w:t xml:space="preserve"> </w:t>
      </w:r>
      <w:r w:rsidRPr="00AB6FCB">
        <w:rPr>
          <w:color w:val="auto"/>
          <w:w w:val="100"/>
          <w:sz w:val="28"/>
          <w:szCs w:val="28"/>
        </w:rPr>
        <w:t>небольшая</w:t>
      </w:r>
      <w:r w:rsidRPr="00AB6FCB">
        <w:rPr>
          <w:color w:val="auto"/>
          <w:spacing w:val="1"/>
          <w:w w:val="100"/>
          <w:sz w:val="28"/>
          <w:szCs w:val="28"/>
        </w:rPr>
        <w:t xml:space="preserve"> </w:t>
      </w:r>
      <w:r w:rsidRPr="00AB6FCB">
        <w:rPr>
          <w:color w:val="auto"/>
          <w:w w:val="100"/>
          <w:sz w:val="28"/>
          <w:szCs w:val="28"/>
        </w:rPr>
        <w:t>заметка,</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которой</w:t>
      </w:r>
      <w:r w:rsidRPr="00AB6FCB">
        <w:rPr>
          <w:color w:val="auto"/>
          <w:spacing w:val="1"/>
          <w:w w:val="100"/>
          <w:sz w:val="28"/>
          <w:szCs w:val="28"/>
        </w:rPr>
        <w:t xml:space="preserve"> </w:t>
      </w:r>
      <w:r w:rsidRPr="00AB6FCB">
        <w:rPr>
          <w:color w:val="auto"/>
          <w:w w:val="100"/>
          <w:sz w:val="28"/>
          <w:szCs w:val="28"/>
        </w:rPr>
        <w:t>говорилось,</w:t>
      </w:r>
      <w:r w:rsidRPr="00AB6FCB">
        <w:rPr>
          <w:color w:val="auto"/>
          <w:spacing w:val="1"/>
          <w:w w:val="100"/>
          <w:sz w:val="28"/>
          <w:szCs w:val="28"/>
        </w:rPr>
        <w:t xml:space="preserve"> </w:t>
      </w:r>
      <w:r w:rsidRPr="00AB6FCB">
        <w:rPr>
          <w:color w:val="auto"/>
          <w:w w:val="100"/>
          <w:sz w:val="28"/>
          <w:szCs w:val="28"/>
        </w:rPr>
        <w:t>правда,</w:t>
      </w:r>
      <w:r w:rsidRPr="00AB6FCB">
        <w:rPr>
          <w:color w:val="auto"/>
          <w:spacing w:val="1"/>
          <w:w w:val="100"/>
          <w:sz w:val="28"/>
          <w:szCs w:val="28"/>
        </w:rPr>
        <w:t xml:space="preserve"> </w:t>
      </w:r>
      <w:r w:rsidRPr="00AB6FCB">
        <w:rPr>
          <w:color w:val="auto"/>
          <w:w w:val="100"/>
          <w:sz w:val="28"/>
          <w:szCs w:val="28"/>
        </w:rPr>
        <w:t>довольно резко, что из нашего Русского Музея нужно убрать большую часть</w:t>
      </w:r>
      <w:r w:rsidRPr="00AB6FCB">
        <w:rPr>
          <w:color w:val="auto"/>
          <w:spacing w:val="1"/>
          <w:w w:val="100"/>
          <w:sz w:val="28"/>
          <w:szCs w:val="28"/>
        </w:rPr>
        <w:t xml:space="preserve"> </w:t>
      </w:r>
      <w:r w:rsidRPr="00AB6FCB">
        <w:rPr>
          <w:color w:val="auto"/>
          <w:w w:val="100"/>
          <w:sz w:val="28"/>
          <w:szCs w:val="28"/>
        </w:rPr>
        <w:t>находящихся в нем произведений, для того, чтобы придать ему хоть сколько</w:t>
      </w:r>
      <w:r w:rsidR="00F87EF8" w:rsidRPr="00AB6FCB">
        <w:rPr>
          <w:color w:val="auto"/>
          <w:w w:val="100"/>
          <w:sz w:val="28"/>
          <w:szCs w:val="28"/>
        </w:rPr>
        <w:t>–</w:t>
      </w:r>
      <w:r w:rsidRPr="00AB6FCB">
        <w:rPr>
          <w:color w:val="auto"/>
          <w:w w:val="100"/>
          <w:sz w:val="28"/>
          <w:szCs w:val="28"/>
        </w:rPr>
        <w:t>нибудь художественный вид. Заметка эта многим не понравилась: ее сочли</w:t>
      </w:r>
      <w:r w:rsidRPr="00AB6FCB">
        <w:rPr>
          <w:color w:val="auto"/>
          <w:spacing w:val="1"/>
          <w:w w:val="100"/>
          <w:sz w:val="28"/>
          <w:szCs w:val="28"/>
        </w:rPr>
        <w:t xml:space="preserve"> </w:t>
      </w:r>
      <w:r w:rsidRPr="00AB6FCB">
        <w:rPr>
          <w:color w:val="auto"/>
          <w:w w:val="100"/>
          <w:sz w:val="28"/>
          <w:szCs w:val="28"/>
        </w:rPr>
        <w:t>дерзкой</w:t>
      </w:r>
      <w:r w:rsidRPr="00AB6FCB">
        <w:rPr>
          <w:color w:val="auto"/>
          <w:spacing w:val="-1"/>
          <w:w w:val="100"/>
          <w:sz w:val="28"/>
          <w:szCs w:val="28"/>
        </w:rPr>
        <w:t xml:space="preserve"> </w:t>
      </w:r>
      <w:r w:rsidRPr="00AB6FCB">
        <w:rPr>
          <w:color w:val="auto"/>
          <w:w w:val="100"/>
          <w:sz w:val="28"/>
          <w:szCs w:val="28"/>
        </w:rPr>
        <w:t>и задорной</w:t>
      </w:r>
      <w:r w:rsidR="007D50A4" w:rsidRPr="00AB6FCB">
        <w:rPr>
          <w:color w:val="auto"/>
          <w:w w:val="100"/>
          <w:sz w:val="28"/>
          <w:szCs w:val="28"/>
        </w:rPr>
        <w:t>»</w:t>
      </w:r>
      <w:r w:rsidRPr="00AB6FCB">
        <w:rPr>
          <w:color w:val="auto"/>
          <w:w w:val="100"/>
          <w:sz w:val="28"/>
          <w:szCs w:val="28"/>
        </w:rPr>
        <w:t>.</w:t>
      </w:r>
    </w:p>
    <w:p w14:paraId="6A966F36" w14:textId="77777777" w:rsidR="00880EBB" w:rsidRPr="00AB6FCB" w:rsidRDefault="00880EBB" w:rsidP="00D101B5">
      <w:pPr>
        <w:pStyle w:val="ae"/>
        <w:ind w:right="102" w:firstLine="709"/>
        <w:contextualSpacing/>
        <w:rPr>
          <w:color w:val="auto"/>
          <w:w w:val="100"/>
          <w:sz w:val="28"/>
          <w:szCs w:val="28"/>
        </w:rPr>
      </w:pPr>
      <w:proofErr w:type="gramStart"/>
      <w:r w:rsidRPr="00AB6FCB">
        <w:rPr>
          <w:color w:val="auto"/>
          <w:w w:val="100"/>
          <w:sz w:val="28"/>
          <w:szCs w:val="28"/>
        </w:rPr>
        <w:t>Высказывая мысль о необходимости, хотя бы временно, отказаться от</w:t>
      </w:r>
      <w:r w:rsidRPr="00AB6FCB">
        <w:rPr>
          <w:color w:val="auto"/>
          <w:spacing w:val="1"/>
          <w:w w:val="100"/>
          <w:sz w:val="28"/>
          <w:szCs w:val="28"/>
        </w:rPr>
        <w:t xml:space="preserve"> </w:t>
      </w:r>
      <w:r w:rsidRPr="00AB6FCB">
        <w:rPr>
          <w:color w:val="auto"/>
          <w:w w:val="100"/>
          <w:sz w:val="28"/>
          <w:szCs w:val="28"/>
        </w:rPr>
        <w:t>покупки картин, стоящих недешево, критик призывает музейных работников</w:t>
      </w:r>
      <w:r w:rsidRPr="00AB6FCB">
        <w:rPr>
          <w:color w:val="auto"/>
          <w:spacing w:val="1"/>
          <w:w w:val="100"/>
          <w:sz w:val="28"/>
          <w:szCs w:val="28"/>
        </w:rPr>
        <w:t xml:space="preserve"> </w:t>
      </w:r>
      <w:r w:rsidRPr="00AB6FCB">
        <w:rPr>
          <w:color w:val="auto"/>
          <w:w w:val="100"/>
          <w:sz w:val="28"/>
          <w:szCs w:val="28"/>
        </w:rPr>
        <w:t>выполнять</w:t>
      </w:r>
      <w:r w:rsidRPr="00AB6FCB">
        <w:rPr>
          <w:color w:val="auto"/>
          <w:spacing w:val="1"/>
          <w:w w:val="100"/>
          <w:sz w:val="28"/>
          <w:szCs w:val="28"/>
        </w:rPr>
        <w:t xml:space="preserve"> </w:t>
      </w:r>
      <w:r w:rsidRPr="00AB6FCB">
        <w:rPr>
          <w:color w:val="auto"/>
          <w:w w:val="100"/>
          <w:sz w:val="28"/>
          <w:szCs w:val="28"/>
        </w:rPr>
        <w:t>их</w:t>
      </w:r>
      <w:r w:rsidRPr="00AB6FCB">
        <w:rPr>
          <w:color w:val="auto"/>
          <w:spacing w:val="1"/>
          <w:w w:val="100"/>
          <w:sz w:val="28"/>
          <w:szCs w:val="28"/>
        </w:rPr>
        <w:t xml:space="preserve"> </w:t>
      </w:r>
      <w:r w:rsidRPr="00AB6FCB">
        <w:rPr>
          <w:color w:val="auto"/>
          <w:w w:val="100"/>
          <w:sz w:val="28"/>
          <w:szCs w:val="28"/>
        </w:rPr>
        <w:t>прямые</w:t>
      </w:r>
      <w:r w:rsidRPr="00AB6FCB">
        <w:rPr>
          <w:color w:val="auto"/>
          <w:spacing w:val="1"/>
          <w:w w:val="100"/>
          <w:sz w:val="28"/>
          <w:szCs w:val="28"/>
        </w:rPr>
        <w:t xml:space="preserve"> </w:t>
      </w:r>
      <w:r w:rsidRPr="00AB6FCB">
        <w:rPr>
          <w:color w:val="auto"/>
          <w:w w:val="100"/>
          <w:sz w:val="28"/>
          <w:szCs w:val="28"/>
        </w:rPr>
        <w:t>обязанности,</w:t>
      </w:r>
      <w:r w:rsidRPr="00AB6FCB">
        <w:rPr>
          <w:color w:val="auto"/>
          <w:spacing w:val="1"/>
          <w:w w:val="100"/>
          <w:sz w:val="28"/>
          <w:szCs w:val="28"/>
        </w:rPr>
        <w:t xml:space="preserve"> </w:t>
      </w:r>
      <w:r w:rsidR="007D50A4" w:rsidRPr="00AB6FCB">
        <w:rPr>
          <w:color w:val="auto"/>
          <w:w w:val="100"/>
          <w:sz w:val="28"/>
          <w:szCs w:val="28"/>
        </w:rPr>
        <w:t>«</w:t>
      </w:r>
      <w:r w:rsidRPr="00AB6FCB">
        <w:rPr>
          <w:color w:val="auto"/>
          <w:w w:val="100"/>
          <w:sz w:val="28"/>
          <w:szCs w:val="28"/>
        </w:rPr>
        <w:t>главная</w:t>
      </w:r>
      <w:r w:rsidRPr="00AB6FCB">
        <w:rPr>
          <w:color w:val="auto"/>
          <w:spacing w:val="1"/>
          <w:w w:val="100"/>
          <w:sz w:val="28"/>
          <w:szCs w:val="28"/>
        </w:rPr>
        <w:t xml:space="preserve"> </w:t>
      </w:r>
      <w:r w:rsidRPr="00AB6FCB">
        <w:rPr>
          <w:color w:val="auto"/>
          <w:w w:val="100"/>
          <w:sz w:val="28"/>
          <w:szCs w:val="28"/>
        </w:rPr>
        <w:t>из</w:t>
      </w:r>
      <w:r w:rsidRPr="00AB6FCB">
        <w:rPr>
          <w:color w:val="auto"/>
          <w:spacing w:val="1"/>
          <w:w w:val="100"/>
          <w:sz w:val="28"/>
          <w:szCs w:val="28"/>
        </w:rPr>
        <w:t xml:space="preserve"> </w:t>
      </w:r>
      <w:r w:rsidRPr="00AB6FCB">
        <w:rPr>
          <w:color w:val="auto"/>
          <w:w w:val="100"/>
          <w:sz w:val="28"/>
          <w:szCs w:val="28"/>
        </w:rPr>
        <w:t>которых</w:t>
      </w:r>
      <w:proofErr w:type="gramEnd"/>
      <w:r w:rsidRPr="00AB6FCB">
        <w:rPr>
          <w:color w:val="auto"/>
          <w:w w:val="100"/>
          <w:sz w:val="28"/>
          <w:szCs w:val="28"/>
        </w:rPr>
        <w:t>,</w:t>
      </w:r>
      <w:r w:rsidRPr="00AB6FCB">
        <w:rPr>
          <w:color w:val="auto"/>
          <w:spacing w:val="1"/>
          <w:w w:val="100"/>
          <w:sz w:val="28"/>
          <w:szCs w:val="28"/>
        </w:rPr>
        <w:t xml:space="preserve"> </w:t>
      </w:r>
      <w:r w:rsidR="00F87EF8" w:rsidRPr="00AB6FCB">
        <w:rPr>
          <w:color w:val="auto"/>
          <w:w w:val="100"/>
          <w:sz w:val="28"/>
          <w:szCs w:val="28"/>
        </w:rPr>
        <w:t>–</w:t>
      </w:r>
      <w:r w:rsidRPr="00AB6FCB">
        <w:rPr>
          <w:color w:val="auto"/>
          <w:spacing w:val="1"/>
          <w:w w:val="100"/>
          <w:sz w:val="28"/>
          <w:szCs w:val="28"/>
        </w:rPr>
        <w:t xml:space="preserve"> </w:t>
      </w:r>
      <w:r w:rsidRPr="00AB6FCB">
        <w:rPr>
          <w:color w:val="auto"/>
          <w:w w:val="100"/>
          <w:sz w:val="28"/>
          <w:szCs w:val="28"/>
        </w:rPr>
        <w:t>считает</w:t>
      </w:r>
      <w:r w:rsidRPr="00AB6FCB">
        <w:rPr>
          <w:color w:val="auto"/>
          <w:spacing w:val="1"/>
          <w:w w:val="100"/>
          <w:sz w:val="28"/>
          <w:szCs w:val="28"/>
        </w:rPr>
        <w:t xml:space="preserve"> </w:t>
      </w:r>
      <w:r w:rsidRPr="00AB6FCB">
        <w:rPr>
          <w:color w:val="auto"/>
          <w:w w:val="100"/>
          <w:sz w:val="28"/>
          <w:szCs w:val="28"/>
        </w:rPr>
        <w:t>он,</w:t>
      </w:r>
      <w:r w:rsidRPr="00AB6FCB">
        <w:rPr>
          <w:color w:val="auto"/>
          <w:spacing w:val="1"/>
          <w:w w:val="100"/>
          <w:sz w:val="28"/>
          <w:szCs w:val="28"/>
        </w:rPr>
        <w:t xml:space="preserve"> </w:t>
      </w:r>
      <w:r w:rsidR="00F87EF8" w:rsidRPr="00AB6FCB">
        <w:rPr>
          <w:color w:val="auto"/>
          <w:w w:val="100"/>
          <w:sz w:val="28"/>
          <w:szCs w:val="28"/>
        </w:rPr>
        <w:t>–</w:t>
      </w:r>
      <w:r w:rsidRPr="00AB6FCB">
        <w:rPr>
          <w:color w:val="auto"/>
          <w:spacing w:val="1"/>
          <w:w w:val="100"/>
          <w:sz w:val="28"/>
          <w:szCs w:val="28"/>
        </w:rPr>
        <w:t xml:space="preserve"> </w:t>
      </w:r>
      <w:r w:rsidRPr="00AB6FCB">
        <w:rPr>
          <w:color w:val="auto"/>
          <w:w w:val="100"/>
          <w:sz w:val="28"/>
          <w:szCs w:val="28"/>
        </w:rPr>
        <w:t>состоит</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том,</w:t>
      </w:r>
      <w:r w:rsidRPr="00AB6FCB">
        <w:rPr>
          <w:color w:val="auto"/>
          <w:spacing w:val="1"/>
          <w:w w:val="100"/>
          <w:sz w:val="28"/>
          <w:szCs w:val="28"/>
        </w:rPr>
        <w:t xml:space="preserve"> </w:t>
      </w:r>
      <w:r w:rsidRPr="00AB6FCB">
        <w:rPr>
          <w:color w:val="auto"/>
          <w:w w:val="100"/>
          <w:sz w:val="28"/>
          <w:szCs w:val="28"/>
        </w:rPr>
        <w:t>чтобы</w:t>
      </w:r>
      <w:r w:rsidRPr="00AB6FCB">
        <w:rPr>
          <w:color w:val="auto"/>
          <w:spacing w:val="1"/>
          <w:w w:val="100"/>
          <w:sz w:val="28"/>
          <w:szCs w:val="28"/>
        </w:rPr>
        <w:t xml:space="preserve"> </w:t>
      </w:r>
      <w:r w:rsidRPr="00AB6FCB">
        <w:rPr>
          <w:color w:val="auto"/>
          <w:w w:val="100"/>
          <w:sz w:val="28"/>
          <w:szCs w:val="28"/>
        </w:rPr>
        <w:t>разобрать</w:t>
      </w:r>
      <w:r w:rsidRPr="00AB6FCB">
        <w:rPr>
          <w:color w:val="auto"/>
          <w:spacing w:val="1"/>
          <w:w w:val="100"/>
          <w:sz w:val="28"/>
          <w:szCs w:val="28"/>
        </w:rPr>
        <w:t xml:space="preserve"> </w:t>
      </w:r>
      <w:r w:rsidRPr="00AB6FCB">
        <w:rPr>
          <w:color w:val="auto"/>
          <w:w w:val="100"/>
          <w:sz w:val="28"/>
          <w:szCs w:val="28"/>
        </w:rPr>
        <w:t>имеющийся</w:t>
      </w:r>
      <w:r w:rsidRPr="00AB6FCB">
        <w:rPr>
          <w:color w:val="auto"/>
          <w:spacing w:val="1"/>
          <w:w w:val="100"/>
          <w:sz w:val="28"/>
          <w:szCs w:val="28"/>
        </w:rPr>
        <w:t xml:space="preserve"> </w:t>
      </w:r>
      <w:r w:rsidRPr="00AB6FCB">
        <w:rPr>
          <w:color w:val="auto"/>
          <w:w w:val="100"/>
          <w:sz w:val="28"/>
          <w:szCs w:val="28"/>
        </w:rPr>
        <w:t>у</w:t>
      </w:r>
      <w:r w:rsidRPr="00AB6FCB">
        <w:rPr>
          <w:color w:val="auto"/>
          <w:spacing w:val="1"/>
          <w:w w:val="100"/>
          <w:sz w:val="28"/>
          <w:szCs w:val="28"/>
        </w:rPr>
        <w:t xml:space="preserve"> </w:t>
      </w:r>
      <w:r w:rsidRPr="00AB6FCB">
        <w:rPr>
          <w:color w:val="auto"/>
          <w:w w:val="100"/>
          <w:sz w:val="28"/>
          <w:szCs w:val="28"/>
        </w:rPr>
        <w:t>него</w:t>
      </w:r>
      <w:r w:rsidRPr="00AB6FCB">
        <w:rPr>
          <w:color w:val="auto"/>
          <w:spacing w:val="1"/>
          <w:w w:val="100"/>
          <w:sz w:val="28"/>
          <w:szCs w:val="28"/>
        </w:rPr>
        <w:t xml:space="preserve"> </w:t>
      </w:r>
      <w:r w:rsidRPr="00AB6FCB">
        <w:rPr>
          <w:color w:val="auto"/>
          <w:w w:val="100"/>
          <w:sz w:val="28"/>
          <w:szCs w:val="28"/>
        </w:rPr>
        <w:t>[музея]</w:t>
      </w:r>
      <w:r w:rsidRPr="00AB6FCB">
        <w:rPr>
          <w:color w:val="auto"/>
          <w:spacing w:val="1"/>
          <w:w w:val="100"/>
          <w:sz w:val="28"/>
          <w:szCs w:val="28"/>
        </w:rPr>
        <w:t xml:space="preserve"> </w:t>
      </w:r>
      <w:r w:rsidRPr="00AB6FCB">
        <w:rPr>
          <w:color w:val="auto"/>
          <w:w w:val="100"/>
          <w:sz w:val="28"/>
          <w:szCs w:val="28"/>
        </w:rPr>
        <w:t>скученный</w:t>
      </w:r>
      <w:r w:rsidRPr="00AB6FCB">
        <w:rPr>
          <w:color w:val="auto"/>
          <w:spacing w:val="1"/>
          <w:w w:val="100"/>
          <w:sz w:val="28"/>
          <w:szCs w:val="28"/>
        </w:rPr>
        <w:t xml:space="preserve"> </w:t>
      </w:r>
      <w:r w:rsidRPr="00AB6FCB">
        <w:rPr>
          <w:color w:val="auto"/>
          <w:w w:val="100"/>
          <w:sz w:val="28"/>
          <w:szCs w:val="28"/>
        </w:rPr>
        <w:t>материал,</w:t>
      </w:r>
      <w:r w:rsidRPr="00AB6FCB">
        <w:rPr>
          <w:color w:val="auto"/>
          <w:spacing w:val="1"/>
          <w:w w:val="100"/>
          <w:sz w:val="28"/>
          <w:szCs w:val="28"/>
        </w:rPr>
        <w:t xml:space="preserve"> </w:t>
      </w:r>
      <w:r w:rsidRPr="00AB6FCB">
        <w:rPr>
          <w:color w:val="auto"/>
          <w:w w:val="100"/>
          <w:sz w:val="28"/>
          <w:szCs w:val="28"/>
        </w:rPr>
        <w:t>выделить и</w:t>
      </w:r>
      <w:r w:rsidRPr="00AB6FCB">
        <w:rPr>
          <w:color w:val="auto"/>
          <w:spacing w:val="1"/>
          <w:w w:val="100"/>
          <w:sz w:val="28"/>
          <w:szCs w:val="28"/>
        </w:rPr>
        <w:t xml:space="preserve"> </w:t>
      </w:r>
      <w:r w:rsidRPr="00AB6FCB">
        <w:rPr>
          <w:color w:val="auto"/>
          <w:w w:val="100"/>
          <w:sz w:val="28"/>
          <w:szCs w:val="28"/>
        </w:rPr>
        <w:t>сконцентрировать</w:t>
      </w:r>
      <w:r w:rsidRPr="00AB6FCB">
        <w:rPr>
          <w:color w:val="auto"/>
          <w:spacing w:val="1"/>
          <w:w w:val="100"/>
          <w:sz w:val="28"/>
          <w:szCs w:val="28"/>
        </w:rPr>
        <w:t xml:space="preserve"> </w:t>
      </w:r>
      <w:r w:rsidRPr="00AB6FCB">
        <w:rPr>
          <w:color w:val="auto"/>
          <w:w w:val="100"/>
          <w:sz w:val="28"/>
          <w:szCs w:val="28"/>
        </w:rPr>
        <w:t>все</w:t>
      </w:r>
      <w:r w:rsidRPr="00AB6FCB">
        <w:rPr>
          <w:color w:val="auto"/>
          <w:spacing w:val="1"/>
          <w:w w:val="100"/>
          <w:sz w:val="28"/>
          <w:szCs w:val="28"/>
        </w:rPr>
        <w:t xml:space="preserve"> </w:t>
      </w:r>
      <w:r w:rsidRPr="00AB6FCB">
        <w:rPr>
          <w:color w:val="auto"/>
          <w:w w:val="100"/>
          <w:sz w:val="28"/>
          <w:szCs w:val="28"/>
        </w:rPr>
        <w:t>важное,</w:t>
      </w:r>
      <w:r w:rsidRPr="00AB6FCB">
        <w:rPr>
          <w:color w:val="auto"/>
          <w:spacing w:val="1"/>
          <w:w w:val="100"/>
          <w:sz w:val="28"/>
          <w:szCs w:val="28"/>
        </w:rPr>
        <w:t xml:space="preserve"> </w:t>
      </w:r>
      <w:r w:rsidRPr="00AB6FCB">
        <w:rPr>
          <w:color w:val="auto"/>
          <w:w w:val="100"/>
          <w:sz w:val="28"/>
          <w:szCs w:val="28"/>
        </w:rPr>
        <w:t>и</w:t>
      </w:r>
      <w:r w:rsidRPr="00AB6FCB">
        <w:rPr>
          <w:color w:val="auto"/>
          <w:spacing w:val="1"/>
          <w:w w:val="100"/>
          <w:sz w:val="28"/>
          <w:szCs w:val="28"/>
        </w:rPr>
        <w:t xml:space="preserve"> </w:t>
      </w:r>
      <w:r w:rsidRPr="00AB6FCB">
        <w:rPr>
          <w:color w:val="auto"/>
          <w:w w:val="100"/>
          <w:sz w:val="28"/>
          <w:szCs w:val="28"/>
        </w:rPr>
        <w:t>начать</w:t>
      </w:r>
      <w:r w:rsidRPr="00AB6FCB">
        <w:rPr>
          <w:color w:val="auto"/>
          <w:spacing w:val="1"/>
          <w:w w:val="100"/>
          <w:sz w:val="28"/>
          <w:szCs w:val="28"/>
        </w:rPr>
        <w:t xml:space="preserve"> </w:t>
      </w:r>
      <w:r w:rsidRPr="00AB6FCB">
        <w:rPr>
          <w:color w:val="auto"/>
          <w:w w:val="100"/>
          <w:sz w:val="28"/>
          <w:szCs w:val="28"/>
        </w:rPr>
        <w:t>восполнять</w:t>
      </w:r>
      <w:r w:rsidRPr="00AB6FCB">
        <w:rPr>
          <w:color w:val="auto"/>
          <w:spacing w:val="1"/>
          <w:w w:val="100"/>
          <w:sz w:val="28"/>
          <w:szCs w:val="28"/>
        </w:rPr>
        <w:t xml:space="preserve"> </w:t>
      </w:r>
      <w:r w:rsidRPr="00AB6FCB">
        <w:rPr>
          <w:color w:val="auto"/>
          <w:w w:val="100"/>
          <w:sz w:val="28"/>
          <w:szCs w:val="28"/>
        </w:rPr>
        <w:t>пробелы,</w:t>
      </w:r>
      <w:r w:rsidRPr="00AB6FCB">
        <w:rPr>
          <w:color w:val="auto"/>
          <w:spacing w:val="1"/>
          <w:w w:val="100"/>
          <w:sz w:val="28"/>
          <w:szCs w:val="28"/>
        </w:rPr>
        <w:t xml:space="preserve"> </w:t>
      </w:r>
      <w:r w:rsidRPr="00AB6FCB">
        <w:rPr>
          <w:color w:val="auto"/>
          <w:w w:val="100"/>
          <w:sz w:val="28"/>
          <w:szCs w:val="28"/>
        </w:rPr>
        <w:t>но</w:t>
      </w:r>
      <w:r w:rsidRPr="00AB6FCB">
        <w:rPr>
          <w:color w:val="auto"/>
          <w:spacing w:val="1"/>
          <w:w w:val="100"/>
          <w:sz w:val="28"/>
          <w:szCs w:val="28"/>
        </w:rPr>
        <w:t xml:space="preserve"> </w:t>
      </w:r>
      <w:r w:rsidRPr="00AB6FCB">
        <w:rPr>
          <w:color w:val="auto"/>
          <w:w w:val="100"/>
          <w:sz w:val="28"/>
          <w:szCs w:val="28"/>
        </w:rPr>
        <w:t>не</w:t>
      </w:r>
      <w:r w:rsidRPr="00AB6FCB">
        <w:rPr>
          <w:color w:val="auto"/>
          <w:spacing w:val="1"/>
          <w:w w:val="100"/>
          <w:sz w:val="28"/>
          <w:szCs w:val="28"/>
        </w:rPr>
        <w:t xml:space="preserve"> </w:t>
      </w:r>
      <w:r w:rsidRPr="00AB6FCB">
        <w:rPr>
          <w:color w:val="auto"/>
          <w:w w:val="100"/>
          <w:sz w:val="28"/>
          <w:szCs w:val="28"/>
        </w:rPr>
        <w:t>случайно,</w:t>
      </w:r>
      <w:r w:rsidRPr="00AB6FCB">
        <w:rPr>
          <w:color w:val="auto"/>
          <w:spacing w:val="1"/>
          <w:w w:val="100"/>
          <w:sz w:val="28"/>
          <w:szCs w:val="28"/>
        </w:rPr>
        <w:t xml:space="preserve"> </w:t>
      </w:r>
      <w:r w:rsidRPr="00AB6FCB">
        <w:rPr>
          <w:color w:val="auto"/>
          <w:w w:val="100"/>
          <w:sz w:val="28"/>
          <w:szCs w:val="28"/>
        </w:rPr>
        <w:t>на</w:t>
      </w:r>
      <w:r w:rsidRPr="00AB6FCB">
        <w:rPr>
          <w:color w:val="auto"/>
          <w:spacing w:val="1"/>
          <w:w w:val="100"/>
          <w:sz w:val="28"/>
          <w:szCs w:val="28"/>
        </w:rPr>
        <w:t xml:space="preserve"> </w:t>
      </w:r>
      <w:r w:rsidRPr="00AB6FCB">
        <w:rPr>
          <w:color w:val="auto"/>
          <w:w w:val="100"/>
          <w:sz w:val="28"/>
          <w:szCs w:val="28"/>
        </w:rPr>
        <w:t>периодических</w:t>
      </w:r>
      <w:r w:rsidRPr="00AB6FCB">
        <w:rPr>
          <w:color w:val="auto"/>
          <w:spacing w:val="1"/>
          <w:w w:val="100"/>
          <w:sz w:val="28"/>
          <w:szCs w:val="28"/>
        </w:rPr>
        <w:t xml:space="preserve"> </w:t>
      </w:r>
      <w:r w:rsidRPr="00AB6FCB">
        <w:rPr>
          <w:color w:val="auto"/>
          <w:w w:val="100"/>
          <w:sz w:val="28"/>
          <w:szCs w:val="28"/>
        </w:rPr>
        <w:t>выставках,</w:t>
      </w:r>
      <w:r w:rsidRPr="00AB6FCB">
        <w:rPr>
          <w:color w:val="auto"/>
          <w:spacing w:val="1"/>
          <w:w w:val="100"/>
          <w:sz w:val="28"/>
          <w:szCs w:val="28"/>
        </w:rPr>
        <w:t xml:space="preserve"> </w:t>
      </w:r>
      <w:r w:rsidRPr="00AB6FCB">
        <w:rPr>
          <w:color w:val="auto"/>
          <w:w w:val="100"/>
          <w:sz w:val="28"/>
          <w:szCs w:val="28"/>
        </w:rPr>
        <w:t>а</w:t>
      </w:r>
      <w:r w:rsidRPr="00AB6FCB">
        <w:rPr>
          <w:color w:val="auto"/>
          <w:spacing w:val="1"/>
          <w:w w:val="100"/>
          <w:sz w:val="28"/>
          <w:szCs w:val="28"/>
        </w:rPr>
        <w:t xml:space="preserve"> </w:t>
      </w:r>
      <w:r w:rsidRPr="00AB6FCB">
        <w:rPr>
          <w:color w:val="auto"/>
          <w:w w:val="100"/>
          <w:sz w:val="28"/>
          <w:szCs w:val="28"/>
        </w:rPr>
        <w:t>сознательно</w:t>
      </w:r>
      <w:r w:rsidRPr="00AB6FCB">
        <w:rPr>
          <w:color w:val="auto"/>
          <w:spacing w:val="70"/>
          <w:w w:val="100"/>
          <w:sz w:val="28"/>
          <w:szCs w:val="28"/>
        </w:rPr>
        <w:t xml:space="preserve"> </w:t>
      </w:r>
      <w:r w:rsidRPr="00AB6FCB">
        <w:rPr>
          <w:color w:val="auto"/>
          <w:w w:val="100"/>
          <w:sz w:val="28"/>
          <w:szCs w:val="28"/>
        </w:rPr>
        <w:t>и</w:t>
      </w:r>
      <w:r w:rsidRPr="00AB6FCB">
        <w:rPr>
          <w:color w:val="auto"/>
          <w:spacing w:val="1"/>
          <w:w w:val="100"/>
          <w:sz w:val="28"/>
          <w:szCs w:val="28"/>
        </w:rPr>
        <w:t xml:space="preserve"> </w:t>
      </w:r>
      <w:r w:rsidRPr="00AB6FCB">
        <w:rPr>
          <w:color w:val="auto"/>
          <w:w w:val="100"/>
          <w:sz w:val="28"/>
          <w:szCs w:val="28"/>
        </w:rPr>
        <w:t>строго</w:t>
      </w:r>
      <w:r w:rsidRPr="00AB6FCB">
        <w:rPr>
          <w:color w:val="auto"/>
          <w:spacing w:val="1"/>
          <w:w w:val="100"/>
          <w:sz w:val="28"/>
          <w:szCs w:val="28"/>
        </w:rPr>
        <w:t xml:space="preserve"> </w:t>
      </w:r>
      <w:r w:rsidRPr="00AB6FCB">
        <w:rPr>
          <w:color w:val="auto"/>
          <w:w w:val="100"/>
          <w:sz w:val="28"/>
          <w:szCs w:val="28"/>
        </w:rPr>
        <w:t>систематично</w:t>
      </w:r>
      <w:r w:rsidR="007D50A4" w:rsidRPr="00AB6FCB">
        <w:rPr>
          <w:color w:val="auto"/>
          <w:w w:val="100"/>
          <w:sz w:val="28"/>
          <w:szCs w:val="28"/>
        </w:rPr>
        <w:t>»</w:t>
      </w:r>
      <w:r w:rsidRPr="00AB6FCB">
        <w:rPr>
          <w:color w:val="auto"/>
          <w:w w:val="100"/>
          <w:sz w:val="28"/>
          <w:szCs w:val="28"/>
        </w:rPr>
        <w:t>.</w:t>
      </w:r>
      <w:r w:rsidRPr="00AB6FCB">
        <w:rPr>
          <w:color w:val="auto"/>
          <w:spacing w:val="1"/>
          <w:w w:val="100"/>
          <w:sz w:val="28"/>
          <w:szCs w:val="28"/>
        </w:rPr>
        <w:t xml:space="preserve"> </w:t>
      </w:r>
      <w:r w:rsidRPr="00AB6FCB">
        <w:rPr>
          <w:color w:val="auto"/>
          <w:w w:val="100"/>
          <w:sz w:val="28"/>
          <w:szCs w:val="28"/>
        </w:rPr>
        <w:t>Напоминает</w:t>
      </w:r>
      <w:r w:rsidRPr="00AB6FCB">
        <w:rPr>
          <w:color w:val="auto"/>
          <w:spacing w:val="1"/>
          <w:w w:val="100"/>
          <w:sz w:val="28"/>
          <w:szCs w:val="28"/>
        </w:rPr>
        <w:t xml:space="preserve"> </w:t>
      </w:r>
      <w:r w:rsidRPr="00AB6FCB">
        <w:rPr>
          <w:color w:val="auto"/>
          <w:w w:val="100"/>
          <w:sz w:val="28"/>
          <w:szCs w:val="28"/>
        </w:rPr>
        <w:t>автор</w:t>
      </w:r>
      <w:r w:rsidRPr="00AB6FCB">
        <w:rPr>
          <w:color w:val="auto"/>
          <w:spacing w:val="1"/>
          <w:w w:val="100"/>
          <w:sz w:val="28"/>
          <w:szCs w:val="28"/>
        </w:rPr>
        <w:t xml:space="preserve"> </w:t>
      </w:r>
      <w:r w:rsidRPr="00AB6FCB">
        <w:rPr>
          <w:color w:val="auto"/>
          <w:w w:val="100"/>
          <w:sz w:val="28"/>
          <w:szCs w:val="28"/>
        </w:rPr>
        <w:t>статьи</w:t>
      </w:r>
      <w:r w:rsidRPr="00AB6FCB">
        <w:rPr>
          <w:color w:val="auto"/>
          <w:spacing w:val="1"/>
          <w:w w:val="100"/>
          <w:sz w:val="28"/>
          <w:szCs w:val="28"/>
        </w:rPr>
        <w:t xml:space="preserve"> </w:t>
      </w:r>
      <w:r w:rsidRPr="00AB6FCB">
        <w:rPr>
          <w:color w:val="auto"/>
          <w:w w:val="100"/>
          <w:sz w:val="28"/>
          <w:szCs w:val="28"/>
        </w:rPr>
        <w:t>и</w:t>
      </w:r>
      <w:r w:rsidRPr="00AB6FCB">
        <w:rPr>
          <w:color w:val="auto"/>
          <w:spacing w:val="1"/>
          <w:w w:val="100"/>
          <w:sz w:val="28"/>
          <w:szCs w:val="28"/>
        </w:rPr>
        <w:t xml:space="preserve"> </w:t>
      </w:r>
      <w:r w:rsidRPr="00AB6FCB">
        <w:rPr>
          <w:color w:val="auto"/>
          <w:w w:val="100"/>
          <w:sz w:val="28"/>
          <w:szCs w:val="28"/>
        </w:rPr>
        <w:t>о</w:t>
      </w:r>
      <w:r w:rsidRPr="00AB6FCB">
        <w:rPr>
          <w:color w:val="auto"/>
          <w:spacing w:val="1"/>
          <w:w w:val="100"/>
          <w:sz w:val="28"/>
          <w:szCs w:val="28"/>
        </w:rPr>
        <w:t xml:space="preserve"> </w:t>
      </w:r>
      <w:r w:rsidRPr="00AB6FCB">
        <w:rPr>
          <w:color w:val="auto"/>
          <w:w w:val="100"/>
          <w:sz w:val="28"/>
          <w:szCs w:val="28"/>
        </w:rPr>
        <w:t>том,</w:t>
      </w:r>
      <w:r w:rsidRPr="00AB6FCB">
        <w:rPr>
          <w:color w:val="auto"/>
          <w:spacing w:val="1"/>
          <w:w w:val="100"/>
          <w:sz w:val="28"/>
          <w:szCs w:val="28"/>
        </w:rPr>
        <w:t xml:space="preserve"> </w:t>
      </w:r>
      <w:r w:rsidRPr="00AB6FCB">
        <w:rPr>
          <w:color w:val="auto"/>
          <w:w w:val="100"/>
          <w:sz w:val="28"/>
          <w:szCs w:val="28"/>
        </w:rPr>
        <w:t>что</w:t>
      </w:r>
      <w:r w:rsidRPr="00AB6FCB">
        <w:rPr>
          <w:color w:val="auto"/>
          <w:spacing w:val="1"/>
          <w:w w:val="100"/>
          <w:sz w:val="28"/>
          <w:szCs w:val="28"/>
        </w:rPr>
        <w:t xml:space="preserve"> </w:t>
      </w:r>
      <w:r w:rsidR="007D50A4" w:rsidRPr="00AB6FCB">
        <w:rPr>
          <w:color w:val="auto"/>
          <w:w w:val="100"/>
          <w:sz w:val="28"/>
          <w:szCs w:val="28"/>
        </w:rPr>
        <w:t>«</w:t>
      </w:r>
      <w:r w:rsidRPr="00AB6FCB">
        <w:rPr>
          <w:color w:val="auto"/>
          <w:w w:val="100"/>
          <w:sz w:val="28"/>
          <w:szCs w:val="28"/>
        </w:rPr>
        <w:t>Русскому</w:t>
      </w:r>
      <w:r w:rsidRPr="00AB6FCB">
        <w:rPr>
          <w:color w:val="auto"/>
          <w:spacing w:val="1"/>
          <w:w w:val="100"/>
          <w:sz w:val="28"/>
          <w:szCs w:val="28"/>
        </w:rPr>
        <w:t xml:space="preserve"> </w:t>
      </w:r>
      <w:r w:rsidRPr="00AB6FCB">
        <w:rPr>
          <w:color w:val="auto"/>
          <w:w w:val="100"/>
          <w:sz w:val="28"/>
          <w:szCs w:val="28"/>
        </w:rPr>
        <w:t>национальному</w:t>
      </w:r>
      <w:r w:rsidRPr="00AB6FCB">
        <w:rPr>
          <w:color w:val="auto"/>
          <w:spacing w:val="1"/>
          <w:w w:val="100"/>
          <w:sz w:val="28"/>
          <w:szCs w:val="28"/>
        </w:rPr>
        <w:t xml:space="preserve"> </w:t>
      </w:r>
      <w:r w:rsidRPr="00AB6FCB">
        <w:rPr>
          <w:color w:val="auto"/>
          <w:w w:val="100"/>
          <w:sz w:val="28"/>
          <w:szCs w:val="28"/>
        </w:rPr>
        <w:t>Музею</w:t>
      </w:r>
      <w:r w:rsidRPr="00AB6FCB">
        <w:rPr>
          <w:color w:val="auto"/>
          <w:spacing w:val="1"/>
          <w:w w:val="100"/>
          <w:sz w:val="28"/>
          <w:szCs w:val="28"/>
        </w:rPr>
        <w:t xml:space="preserve"> </w:t>
      </w:r>
      <w:r w:rsidRPr="00AB6FCB">
        <w:rPr>
          <w:color w:val="auto"/>
          <w:w w:val="100"/>
          <w:sz w:val="28"/>
          <w:szCs w:val="28"/>
        </w:rPr>
        <w:t>принадлежит</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сущности</w:t>
      </w:r>
      <w:r w:rsidRPr="00AB6FCB">
        <w:rPr>
          <w:color w:val="auto"/>
          <w:spacing w:val="1"/>
          <w:w w:val="100"/>
          <w:sz w:val="28"/>
          <w:szCs w:val="28"/>
        </w:rPr>
        <w:t xml:space="preserve"> </w:t>
      </w:r>
      <w:r w:rsidRPr="00AB6FCB">
        <w:rPr>
          <w:color w:val="auto"/>
          <w:w w:val="100"/>
          <w:sz w:val="28"/>
          <w:szCs w:val="28"/>
        </w:rPr>
        <w:t>не</w:t>
      </w:r>
      <w:r w:rsidRPr="00AB6FCB">
        <w:rPr>
          <w:color w:val="auto"/>
          <w:spacing w:val="1"/>
          <w:w w:val="100"/>
          <w:sz w:val="28"/>
          <w:szCs w:val="28"/>
        </w:rPr>
        <w:t xml:space="preserve"> </w:t>
      </w:r>
      <w:r w:rsidRPr="00AB6FCB">
        <w:rPr>
          <w:color w:val="auto"/>
          <w:w w:val="100"/>
          <w:sz w:val="28"/>
          <w:szCs w:val="28"/>
        </w:rPr>
        <w:t>только</w:t>
      </w:r>
      <w:r w:rsidRPr="00AB6FCB">
        <w:rPr>
          <w:color w:val="auto"/>
          <w:spacing w:val="1"/>
          <w:w w:val="100"/>
          <w:sz w:val="28"/>
          <w:szCs w:val="28"/>
        </w:rPr>
        <w:t xml:space="preserve"> </w:t>
      </w:r>
      <w:r w:rsidRPr="00AB6FCB">
        <w:rPr>
          <w:color w:val="auto"/>
          <w:w w:val="100"/>
          <w:sz w:val="28"/>
          <w:szCs w:val="28"/>
        </w:rPr>
        <w:t>то,</w:t>
      </w:r>
      <w:r w:rsidRPr="00AB6FCB">
        <w:rPr>
          <w:color w:val="auto"/>
          <w:spacing w:val="1"/>
          <w:w w:val="100"/>
          <w:sz w:val="28"/>
          <w:szCs w:val="28"/>
        </w:rPr>
        <w:t xml:space="preserve"> </w:t>
      </w:r>
      <w:r w:rsidRPr="00AB6FCB">
        <w:rPr>
          <w:color w:val="auto"/>
          <w:w w:val="100"/>
          <w:sz w:val="28"/>
          <w:szCs w:val="28"/>
        </w:rPr>
        <w:t>чем</w:t>
      </w:r>
      <w:r w:rsidRPr="00AB6FCB">
        <w:rPr>
          <w:color w:val="auto"/>
          <w:spacing w:val="1"/>
          <w:w w:val="100"/>
          <w:sz w:val="28"/>
          <w:szCs w:val="28"/>
        </w:rPr>
        <w:t xml:space="preserve"> </w:t>
      </w:r>
      <w:r w:rsidRPr="00AB6FCB">
        <w:rPr>
          <w:color w:val="auto"/>
          <w:w w:val="100"/>
          <w:sz w:val="28"/>
          <w:szCs w:val="28"/>
        </w:rPr>
        <w:t>он</w:t>
      </w:r>
      <w:r w:rsidRPr="00AB6FCB">
        <w:rPr>
          <w:color w:val="auto"/>
          <w:spacing w:val="1"/>
          <w:w w:val="100"/>
          <w:sz w:val="28"/>
          <w:szCs w:val="28"/>
        </w:rPr>
        <w:t xml:space="preserve"> </w:t>
      </w:r>
      <w:r w:rsidRPr="00AB6FCB">
        <w:rPr>
          <w:color w:val="auto"/>
          <w:w w:val="100"/>
          <w:sz w:val="28"/>
          <w:szCs w:val="28"/>
        </w:rPr>
        <w:t>фактически владеет, но и то, чем он мог бы владеть, ибо только ему могут</w:t>
      </w:r>
      <w:r w:rsidRPr="00AB6FCB">
        <w:rPr>
          <w:color w:val="auto"/>
          <w:spacing w:val="1"/>
          <w:w w:val="100"/>
          <w:sz w:val="28"/>
          <w:szCs w:val="28"/>
        </w:rPr>
        <w:t xml:space="preserve"> </w:t>
      </w:r>
      <w:r w:rsidRPr="00AB6FCB">
        <w:rPr>
          <w:color w:val="auto"/>
          <w:w w:val="100"/>
          <w:sz w:val="28"/>
          <w:szCs w:val="28"/>
        </w:rPr>
        <w:t>быть доступны несметные богатства, хранящиеся в многочисленных царских</w:t>
      </w:r>
      <w:r w:rsidRPr="00AB6FCB">
        <w:rPr>
          <w:color w:val="auto"/>
          <w:spacing w:val="1"/>
          <w:w w:val="100"/>
          <w:sz w:val="28"/>
          <w:szCs w:val="28"/>
        </w:rPr>
        <w:t xml:space="preserve"> </w:t>
      </w:r>
      <w:r w:rsidRPr="00AB6FCB">
        <w:rPr>
          <w:color w:val="auto"/>
          <w:w w:val="100"/>
          <w:sz w:val="28"/>
          <w:szCs w:val="28"/>
        </w:rPr>
        <w:t>дворцах</w:t>
      </w:r>
      <w:r w:rsidR="007D50A4" w:rsidRPr="00AB6FCB">
        <w:rPr>
          <w:color w:val="auto"/>
          <w:w w:val="100"/>
          <w:sz w:val="28"/>
          <w:szCs w:val="28"/>
        </w:rPr>
        <w:t>»</w:t>
      </w:r>
      <w:r w:rsidRPr="00AB6FCB">
        <w:rPr>
          <w:color w:val="auto"/>
          <w:w w:val="100"/>
          <w:sz w:val="28"/>
          <w:szCs w:val="28"/>
        </w:rPr>
        <w:t>.</w:t>
      </w:r>
    </w:p>
    <w:p w14:paraId="2835650D" w14:textId="77777777" w:rsidR="00880EBB" w:rsidRPr="00AB6FCB" w:rsidRDefault="00880EBB" w:rsidP="00D101B5">
      <w:pPr>
        <w:pStyle w:val="ae"/>
        <w:ind w:right="100" w:firstLine="709"/>
        <w:contextualSpacing/>
        <w:rPr>
          <w:color w:val="auto"/>
          <w:w w:val="100"/>
          <w:sz w:val="28"/>
          <w:szCs w:val="28"/>
        </w:rPr>
      </w:pP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промежутках</w:t>
      </w:r>
      <w:r w:rsidRPr="00AB6FCB">
        <w:rPr>
          <w:color w:val="auto"/>
          <w:spacing w:val="1"/>
          <w:w w:val="100"/>
          <w:sz w:val="28"/>
          <w:szCs w:val="28"/>
        </w:rPr>
        <w:t xml:space="preserve"> </w:t>
      </w:r>
      <w:r w:rsidRPr="00AB6FCB">
        <w:rPr>
          <w:color w:val="auto"/>
          <w:w w:val="100"/>
          <w:sz w:val="28"/>
          <w:szCs w:val="28"/>
        </w:rPr>
        <w:t>между</w:t>
      </w:r>
      <w:r w:rsidRPr="00AB6FCB">
        <w:rPr>
          <w:color w:val="auto"/>
          <w:spacing w:val="1"/>
          <w:w w:val="100"/>
          <w:sz w:val="28"/>
          <w:szCs w:val="28"/>
        </w:rPr>
        <w:t xml:space="preserve"> </w:t>
      </w:r>
      <w:r w:rsidRPr="00AB6FCB">
        <w:rPr>
          <w:color w:val="auto"/>
          <w:w w:val="100"/>
          <w:sz w:val="28"/>
          <w:szCs w:val="28"/>
        </w:rPr>
        <w:t>поездками</w:t>
      </w:r>
      <w:r w:rsidRPr="00AB6FCB">
        <w:rPr>
          <w:color w:val="auto"/>
          <w:spacing w:val="1"/>
          <w:w w:val="100"/>
          <w:sz w:val="28"/>
          <w:szCs w:val="28"/>
        </w:rPr>
        <w:t xml:space="preserve"> </w:t>
      </w:r>
      <w:r w:rsidRPr="00AB6FCB">
        <w:rPr>
          <w:color w:val="auto"/>
          <w:w w:val="100"/>
          <w:sz w:val="28"/>
          <w:szCs w:val="28"/>
        </w:rPr>
        <w:t>по</w:t>
      </w:r>
      <w:r w:rsidRPr="00AB6FCB">
        <w:rPr>
          <w:color w:val="auto"/>
          <w:spacing w:val="1"/>
          <w:w w:val="100"/>
          <w:sz w:val="28"/>
          <w:szCs w:val="28"/>
        </w:rPr>
        <w:t xml:space="preserve"> </w:t>
      </w:r>
      <w:r w:rsidRPr="00AB6FCB">
        <w:rPr>
          <w:color w:val="auto"/>
          <w:w w:val="100"/>
          <w:sz w:val="28"/>
          <w:szCs w:val="28"/>
        </w:rPr>
        <w:t>стране</w:t>
      </w:r>
      <w:r w:rsidRPr="00AB6FCB">
        <w:rPr>
          <w:color w:val="auto"/>
          <w:spacing w:val="1"/>
          <w:w w:val="100"/>
          <w:sz w:val="28"/>
          <w:szCs w:val="28"/>
        </w:rPr>
        <w:t xml:space="preserve"> </w:t>
      </w:r>
      <w:r w:rsidRPr="00AB6FCB">
        <w:rPr>
          <w:color w:val="auto"/>
          <w:w w:val="100"/>
          <w:sz w:val="28"/>
          <w:szCs w:val="28"/>
        </w:rPr>
        <w:t>С.</w:t>
      </w:r>
      <w:r w:rsidRPr="00AB6FCB">
        <w:rPr>
          <w:color w:val="auto"/>
          <w:spacing w:val="1"/>
          <w:w w:val="100"/>
          <w:sz w:val="28"/>
          <w:szCs w:val="28"/>
        </w:rPr>
        <w:t xml:space="preserve"> </w:t>
      </w:r>
      <w:r w:rsidRPr="00AB6FCB">
        <w:rPr>
          <w:color w:val="auto"/>
          <w:w w:val="100"/>
          <w:sz w:val="28"/>
          <w:szCs w:val="28"/>
        </w:rPr>
        <w:t>Дягилев</w:t>
      </w:r>
      <w:r w:rsidRPr="00AB6FCB">
        <w:rPr>
          <w:color w:val="auto"/>
          <w:spacing w:val="1"/>
          <w:w w:val="100"/>
          <w:sz w:val="28"/>
          <w:szCs w:val="28"/>
        </w:rPr>
        <w:t xml:space="preserve"> </w:t>
      </w:r>
      <w:r w:rsidRPr="00AB6FCB">
        <w:rPr>
          <w:color w:val="auto"/>
          <w:w w:val="100"/>
          <w:sz w:val="28"/>
          <w:szCs w:val="28"/>
        </w:rPr>
        <w:t>работал</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архивах</w:t>
      </w:r>
      <w:r w:rsidRPr="00AB6FCB">
        <w:rPr>
          <w:color w:val="auto"/>
          <w:spacing w:val="11"/>
          <w:w w:val="100"/>
          <w:sz w:val="28"/>
          <w:szCs w:val="28"/>
        </w:rPr>
        <w:t xml:space="preserve"> </w:t>
      </w:r>
      <w:r w:rsidRPr="00AB6FCB">
        <w:rPr>
          <w:color w:val="auto"/>
          <w:w w:val="100"/>
          <w:sz w:val="28"/>
          <w:szCs w:val="28"/>
        </w:rPr>
        <w:t>и</w:t>
      </w:r>
      <w:r w:rsidRPr="00AB6FCB">
        <w:rPr>
          <w:color w:val="auto"/>
          <w:spacing w:val="13"/>
          <w:w w:val="100"/>
          <w:sz w:val="28"/>
          <w:szCs w:val="28"/>
        </w:rPr>
        <w:t xml:space="preserve"> </w:t>
      </w:r>
      <w:r w:rsidRPr="00AB6FCB">
        <w:rPr>
          <w:color w:val="auto"/>
          <w:w w:val="100"/>
          <w:sz w:val="28"/>
          <w:szCs w:val="28"/>
        </w:rPr>
        <w:t>библиотеках,</w:t>
      </w:r>
      <w:r w:rsidRPr="00AB6FCB">
        <w:rPr>
          <w:color w:val="auto"/>
          <w:spacing w:val="11"/>
          <w:w w:val="100"/>
          <w:sz w:val="28"/>
          <w:szCs w:val="28"/>
        </w:rPr>
        <w:t xml:space="preserve"> </w:t>
      </w:r>
      <w:r w:rsidRPr="00AB6FCB">
        <w:rPr>
          <w:color w:val="auto"/>
          <w:w w:val="100"/>
          <w:sz w:val="28"/>
          <w:szCs w:val="28"/>
        </w:rPr>
        <w:t>перерывая</w:t>
      </w:r>
      <w:r w:rsidRPr="00AB6FCB">
        <w:rPr>
          <w:color w:val="auto"/>
          <w:spacing w:val="10"/>
          <w:w w:val="100"/>
          <w:sz w:val="28"/>
          <w:szCs w:val="28"/>
        </w:rPr>
        <w:t xml:space="preserve"> </w:t>
      </w:r>
      <w:r w:rsidRPr="00AB6FCB">
        <w:rPr>
          <w:color w:val="auto"/>
          <w:w w:val="100"/>
          <w:sz w:val="28"/>
          <w:szCs w:val="28"/>
        </w:rPr>
        <w:t>множество</w:t>
      </w:r>
      <w:r w:rsidRPr="00AB6FCB">
        <w:rPr>
          <w:color w:val="auto"/>
          <w:spacing w:val="12"/>
          <w:w w:val="100"/>
          <w:sz w:val="28"/>
          <w:szCs w:val="28"/>
        </w:rPr>
        <w:t xml:space="preserve"> </w:t>
      </w:r>
      <w:r w:rsidRPr="00AB6FCB">
        <w:rPr>
          <w:color w:val="auto"/>
          <w:w w:val="100"/>
          <w:sz w:val="28"/>
          <w:szCs w:val="28"/>
        </w:rPr>
        <w:t>книг</w:t>
      </w:r>
      <w:r w:rsidRPr="00AB6FCB">
        <w:rPr>
          <w:color w:val="auto"/>
          <w:spacing w:val="10"/>
          <w:w w:val="100"/>
          <w:sz w:val="28"/>
          <w:szCs w:val="28"/>
        </w:rPr>
        <w:t xml:space="preserve"> </w:t>
      </w:r>
      <w:r w:rsidRPr="00AB6FCB">
        <w:rPr>
          <w:color w:val="auto"/>
          <w:w w:val="100"/>
          <w:sz w:val="28"/>
          <w:szCs w:val="28"/>
        </w:rPr>
        <w:t>и</w:t>
      </w:r>
      <w:r w:rsidRPr="00AB6FCB">
        <w:rPr>
          <w:color w:val="auto"/>
          <w:spacing w:val="14"/>
          <w:w w:val="100"/>
          <w:sz w:val="28"/>
          <w:szCs w:val="28"/>
        </w:rPr>
        <w:t xml:space="preserve"> </w:t>
      </w:r>
      <w:r w:rsidRPr="00AB6FCB">
        <w:rPr>
          <w:color w:val="auto"/>
          <w:w w:val="100"/>
          <w:sz w:val="28"/>
          <w:szCs w:val="28"/>
        </w:rPr>
        <w:t>подшивок</w:t>
      </w:r>
      <w:r w:rsidRPr="00AB6FCB">
        <w:rPr>
          <w:color w:val="auto"/>
          <w:spacing w:val="11"/>
          <w:w w:val="100"/>
          <w:sz w:val="28"/>
          <w:szCs w:val="28"/>
        </w:rPr>
        <w:t xml:space="preserve"> </w:t>
      </w:r>
      <w:r w:rsidRPr="00AB6FCB">
        <w:rPr>
          <w:color w:val="auto"/>
          <w:w w:val="100"/>
          <w:sz w:val="28"/>
          <w:szCs w:val="28"/>
        </w:rPr>
        <w:t>старых</w:t>
      </w:r>
      <w:r w:rsidRPr="00AB6FCB">
        <w:rPr>
          <w:color w:val="auto"/>
          <w:spacing w:val="14"/>
          <w:w w:val="100"/>
          <w:sz w:val="28"/>
          <w:szCs w:val="28"/>
        </w:rPr>
        <w:t xml:space="preserve"> </w:t>
      </w:r>
      <w:r w:rsidRPr="00AB6FCB">
        <w:rPr>
          <w:color w:val="auto"/>
          <w:w w:val="100"/>
          <w:sz w:val="28"/>
          <w:szCs w:val="28"/>
        </w:rPr>
        <w:t>газет</w:t>
      </w:r>
      <w:r w:rsidRPr="00AB6FCB">
        <w:rPr>
          <w:color w:val="auto"/>
          <w:spacing w:val="-67"/>
          <w:w w:val="100"/>
          <w:sz w:val="28"/>
          <w:szCs w:val="28"/>
        </w:rPr>
        <w:t xml:space="preserve"> </w:t>
      </w:r>
      <w:r w:rsidRPr="00AB6FCB">
        <w:rPr>
          <w:color w:val="auto"/>
          <w:w w:val="100"/>
          <w:sz w:val="28"/>
          <w:szCs w:val="28"/>
        </w:rPr>
        <w:t xml:space="preserve">и </w:t>
      </w:r>
      <w:r w:rsidRPr="00AB6FCB">
        <w:rPr>
          <w:color w:val="auto"/>
          <w:w w:val="100"/>
          <w:sz w:val="28"/>
          <w:szCs w:val="28"/>
        </w:rPr>
        <w:lastRenderedPageBreak/>
        <w:t>журналов, в которых искал хоть малейших указаний на то, где можно найти</w:t>
      </w:r>
      <w:r w:rsidRPr="00AB6FCB">
        <w:rPr>
          <w:color w:val="auto"/>
          <w:spacing w:val="-67"/>
          <w:w w:val="100"/>
          <w:sz w:val="28"/>
          <w:szCs w:val="28"/>
        </w:rPr>
        <w:t xml:space="preserve"> </w:t>
      </w:r>
      <w:r w:rsidRPr="00AB6FCB">
        <w:rPr>
          <w:color w:val="auto"/>
          <w:w w:val="100"/>
          <w:sz w:val="28"/>
          <w:szCs w:val="28"/>
        </w:rPr>
        <w:t>ценные</w:t>
      </w:r>
      <w:r w:rsidRPr="00AB6FCB">
        <w:rPr>
          <w:color w:val="auto"/>
          <w:spacing w:val="12"/>
          <w:w w:val="100"/>
          <w:sz w:val="28"/>
          <w:szCs w:val="28"/>
        </w:rPr>
        <w:t xml:space="preserve"> </w:t>
      </w:r>
      <w:r w:rsidRPr="00AB6FCB">
        <w:rPr>
          <w:color w:val="auto"/>
          <w:w w:val="100"/>
          <w:sz w:val="28"/>
          <w:szCs w:val="28"/>
        </w:rPr>
        <w:t>экспонаты</w:t>
      </w:r>
      <w:r w:rsidRPr="00AB6FCB">
        <w:rPr>
          <w:color w:val="auto"/>
          <w:spacing w:val="10"/>
          <w:w w:val="100"/>
          <w:sz w:val="28"/>
          <w:szCs w:val="28"/>
        </w:rPr>
        <w:t xml:space="preserve"> </w:t>
      </w:r>
      <w:r w:rsidRPr="00AB6FCB">
        <w:rPr>
          <w:color w:val="auto"/>
          <w:w w:val="100"/>
          <w:sz w:val="28"/>
          <w:szCs w:val="28"/>
        </w:rPr>
        <w:t>для</w:t>
      </w:r>
      <w:r w:rsidRPr="00AB6FCB">
        <w:rPr>
          <w:color w:val="auto"/>
          <w:spacing w:val="12"/>
          <w:w w:val="100"/>
          <w:sz w:val="28"/>
          <w:szCs w:val="28"/>
        </w:rPr>
        <w:t xml:space="preserve"> </w:t>
      </w:r>
      <w:r w:rsidRPr="00AB6FCB">
        <w:rPr>
          <w:color w:val="auto"/>
          <w:w w:val="100"/>
          <w:sz w:val="28"/>
          <w:szCs w:val="28"/>
        </w:rPr>
        <w:t>выставки.</w:t>
      </w:r>
      <w:r w:rsidRPr="00AB6FCB">
        <w:rPr>
          <w:color w:val="auto"/>
          <w:spacing w:val="11"/>
          <w:w w:val="100"/>
          <w:sz w:val="28"/>
          <w:szCs w:val="28"/>
        </w:rPr>
        <w:t xml:space="preserve"> </w:t>
      </w:r>
      <w:r w:rsidRPr="00AB6FCB">
        <w:rPr>
          <w:color w:val="auto"/>
          <w:w w:val="100"/>
          <w:sz w:val="28"/>
          <w:szCs w:val="28"/>
        </w:rPr>
        <w:t>Первым</w:t>
      </w:r>
      <w:r w:rsidRPr="00AB6FCB">
        <w:rPr>
          <w:color w:val="auto"/>
          <w:spacing w:val="9"/>
          <w:w w:val="100"/>
          <w:sz w:val="28"/>
          <w:szCs w:val="28"/>
        </w:rPr>
        <w:t xml:space="preserve"> </w:t>
      </w:r>
      <w:r w:rsidRPr="00AB6FCB">
        <w:rPr>
          <w:color w:val="auto"/>
          <w:w w:val="100"/>
          <w:sz w:val="28"/>
          <w:szCs w:val="28"/>
        </w:rPr>
        <w:t>итогом</w:t>
      </w:r>
      <w:r w:rsidRPr="00AB6FCB">
        <w:rPr>
          <w:color w:val="auto"/>
          <w:spacing w:val="11"/>
          <w:w w:val="100"/>
          <w:sz w:val="28"/>
          <w:szCs w:val="28"/>
        </w:rPr>
        <w:t xml:space="preserve"> </w:t>
      </w:r>
      <w:r w:rsidRPr="00AB6FCB">
        <w:rPr>
          <w:color w:val="auto"/>
          <w:w w:val="100"/>
          <w:sz w:val="28"/>
          <w:szCs w:val="28"/>
        </w:rPr>
        <w:t>этой</w:t>
      </w:r>
      <w:r w:rsidRPr="00AB6FCB">
        <w:rPr>
          <w:color w:val="auto"/>
          <w:spacing w:val="9"/>
          <w:w w:val="100"/>
          <w:sz w:val="28"/>
          <w:szCs w:val="28"/>
        </w:rPr>
        <w:t xml:space="preserve"> </w:t>
      </w:r>
      <w:r w:rsidRPr="00AB6FCB">
        <w:rPr>
          <w:color w:val="auto"/>
          <w:w w:val="100"/>
          <w:sz w:val="28"/>
          <w:szCs w:val="28"/>
        </w:rPr>
        <w:t>работы</w:t>
      </w:r>
      <w:r w:rsidRPr="00AB6FCB">
        <w:rPr>
          <w:color w:val="auto"/>
          <w:spacing w:val="12"/>
          <w:w w:val="100"/>
          <w:sz w:val="28"/>
          <w:szCs w:val="28"/>
        </w:rPr>
        <w:t xml:space="preserve"> </w:t>
      </w:r>
      <w:r w:rsidRPr="00AB6FCB">
        <w:rPr>
          <w:color w:val="auto"/>
          <w:w w:val="100"/>
          <w:sz w:val="28"/>
          <w:szCs w:val="28"/>
        </w:rPr>
        <w:t>стала подготовленная</w:t>
      </w:r>
      <w:r w:rsidRPr="00AB6FCB">
        <w:rPr>
          <w:color w:val="auto"/>
          <w:spacing w:val="1"/>
          <w:w w:val="100"/>
          <w:sz w:val="28"/>
          <w:szCs w:val="28"/>
        </w:rPr>
        <w:t xml:space="preserve"> </w:t>
      </w:r>
      <w:r w:rsidRPr="00AB6FCB">
        <w:rPr>
          <w:color w:val="auto"/>
          <w:w w:val="100"/>
          <w:sz w:val="28"/>
          <w:szCs w:val="28"/>
        </w:rPr>
        <w:t>им</w:t>
      </w:r>
      <w:r w:rsidRPr="00AB6FCB">
        <w:rPr>
          <w:color w:val="auto"/>
          <w:spacing w:val="1"/>
          <w:w w:val="100"/>
          <w:sz w:val="28"/>
          <w:szCs w:val="28"/>
        </w:rPr>
        <w:t xml:space="preserve"> </w:t>
      </w:r>
      <w:r w:rsidRPr="00AB6FCB">
        <w:rPr>
          <w:color w:val="auto"/>
          <w:w w:val="100"/>
          <w:sz w:val="28"/>
          <w:szCs w:val="28"/>
        </w:rPr>
        <w:t>к</w:t>
      </w:r>
      <w:r w:rsidRPr="00AB6FCB">
        <w:rPr>
          <w:color w:val="auto"/>
          <w:spacing w:val="1"/>
          <w:w w:val="100"/>
          <w:sz w:val="28"/>
          <w:szCs w:val="28"/>
        </w:rPr>
        <w:t xml:space="preserve"> </w:t>
      </w:r>
      <w:r w:rsidRPr="00AB6FCB">
        <w:rPr>
          <w:color w:val="auto"/>
          <w:w w:val="100"/>
          <w:sz w:val="28"/>
          <w:szCs w:val="28"/>
        </w:rPr>
        <w:t>печати</w:t>
      </w:r>
      <w:r w:rsidRPr="00AB6FCB">
        <w:rPr>
          <w:color w:val="auto"/>
          <w:spacing w:val="1"/>
          <w:w w:val="100"/>
          <w:sz w:val="28"/>
          <w:szCs w:val="28"/>
        </w:rPr>
        <w:t xml:space="preserve"> </w:t>
      </w:r>
      <w:r w:rsidRPr="00AB6FCB">
        <w:rPr>
          <w:color w:val="auto"/>
          <w:w w:val="100"/>
          <w:sz w:val="28"/>
          <w:szCs w:val="28"/>
        </w:rPr>
        <w:t>брошюра</w:t>
      </w:r>
      <w:r w:rsidRPr="00AB6FCB">
        <w:rPr>
          <w:color w:val="auto"/>
          <w:spacing w:val="1"/>
          <w:w w:val="100"/>
          <w:sz w:val="28"/>
          <w:szCs w:val="28"/>
        </w:rPr>
        <w:t xml:space="preserve"> </w:t>
      </w:r>
      <w:r w:rsidR="007D50A4" w:rsidRPr="00AB6FCB">
        <w:rPr>
          <w:color w:val="auto"/>
          <w:w w:val="100"/>
          <w:sz w:val="28"/>
          <w:szCs w:val="28"/>
        </w:rPr>
        <w:t>«</w:t>
      </w:r>
      <w:r w:rsidRPr="00AB6FCB">
        <w:rPr>
          <w:color w:val="auto"/>
          <w:w w:val="100"/>
          <w:sz w:val="28"/>
          <w:szCs w:val="28"/>
        </w:rPr>
        <w:t>Состоящая</w:t>
      </w:r>
      <w:r w:rsidRPr="00AB6FCB">
        <w:rPr>
          <w:color w:val="auto"/>
          <w:spacing w:val="1"/>
          <w:w w:val="100"/>
          <w:sz w:val="28"/>
          <w:szCs w:val="28"/>
        </w:rPr>
        <w:t xml:space="preserve"> </w:t>
      </w:r>
      <w:proofErr w:type="gramStart"/>
      <w:r w:rsidRPr="00AB6FCB">
        <w:rPr>
          <w:color w:val="auto"/>
          <w:w w:val="100"/>
          <w:sz w:val="28"/>
          <w:szCs w:val="28"/>
        </w:rPr>
        <w:t>под</w:t>
      </w:r>
      <w:r w:rsidRPr="00AB6FCB">
        <w:rPr>
          <w:color w:val="auto"/>
          <w:spacing w:val="1"/>
          <w:w w:val="100"/>
          <w:sz w:val="28"/>
          <w:szCs w:val="28"/>
        </w:rPr>
        <w:t xml:space="preserve"> </w:t>
      </w:r>
      <w:r w:rsidRPr="00AB6FCB">
        <w:rPr>
          <w:color w:val="auto"/>
          <w:w w:val="100"/>
          <w:sz w:val="28"/>
          <w:szCs w:val="28"/>
        </w:rPr>
        <w:t>Высочайшим</w:t>
      </w:r>
      <w:r w:rsidRPr="00AB6FCB">
        <w:rPr>
          <w:color w:val="auto"/>
          <w:spacing w:val="1"/>
          <w:w w:val="100"/>
          <w:sz w:val="28"/>
          <w:szCs w:val="28"/>
        </w:rPr>
        <w:t xml:space="preserve"> </w:t>
      </w:r>
      <w:r w:rsidRPr="00AB6FCB">
        <w:rPr>
          <w:color w:val="auto"/>
          <w:w w:val="100"/>
          <w:sz w:val="28"/>
          <w:szCs w:val="28"/>
        </w:rPr>
        <w:t>Его</w:t>
      </w:r>
      <w:r w:rsidRPr="00AB6FCB">
        <w:rPr>
          <w:color w:val="auto"/>
          <w:spacing w:val="-67"/>
          <w:w w:val="100"/>
          <w:sz w:val="28"/>
          <w:szCs w:val="28"/>
        </w:rPr>
        <w:t xml:space="preserve"> </w:t>
      </w:r>
      <w:r w:rsidRPr="00AB6FCB">
        <w:rPr>
          <w:color w:val="auto"/>
          <w:w w:val="100"/>
          <w:sz w:val="28"/>
          <w:szCs w:val="28"/>
        </w:rPr>
        <w:t>Величества</w:t>
      </w:r>
      <w:proofErr w:type="gramEnd"/>
      <w:r w:rsidRPr="00AB6FCB">
        <w:rPr>
          <w:color w:val="auto"/>
          <w:spacing w:val="1"/>
          <w:w w:val="100"/>
          <w:sz w:val="28"/>
          <w:szCs w:val="28"/>
        </w:rPr>
        <w:t xml:space="preserve"> </w:t>
      </w:r>
      <w:r w:rsidRPr="00AB6FCB">
        <w:rPr>
          <w:color w:val="auto"/>
          <w:w w:val="100"/>
          <w:sz w:val="28"/>
          <w:szCs w:val="28"/>
        </w:rPr>
        <w:t>Государя</w:t>
      </w:r>
      <w:r w:rsidRPr="00AB6FCB">
        <w:rPr>
          <w:color w:val="auto"/>
          <w:spacing w:val="1"/>
          <w:w w:val="100"/>
          <w:sz w:val="28"/>
          <w:szCs w:val="28"/>
        </w:rPr>
        <w:t xml:space="preserve"> </w:t>
      </w:r>
      <w:r w:rsidRPr="00AB6FCB">
        <w:rPr>
          <w:color w:val="auto"/>
          <w:w w:val="100"/>
          <w:sz w:val="28"/>
          <w:szCs w:val="28"/>
        </w:rPr>
        <w:t>Императора</w:t>
      </w:r>
      <w:r w:rsidRPr="00AB6FCB">
        <w:rPr>
          <w:color w:val="auto"/>
          <w:spacing w:val="1"/>
          <w:w w:val="100"/>
          <w:sz w:val="28"/>
          <w:szCs w:val="28"/>
        </w:rPr>
        <w:t xml:space="preserve"> </w:t>
      </w:r>
      <w:r w:rsidRPr="00AB6FCB">
        <w:rPr>
          <w:color w:val="auto"/>
          <w:w w:val="100"/>
          <w:sz w:val="28"/>
          <w:szCs w:val="28"/>
        </w:rPr>
        <w:t>покровительством,</w:t>
      </w:r>
      <w:r w:rsidRPr="00AB6FCB">
        <w:rPr>
          <w:color w:val="auto"/>
          <w:spacing w:val="1"/>
          <w:w w:val="100"/>
          <w:sz w:val="28"/>
          <w:szCs w:val="28"/>
        </w:rPr>
        <w:t xml:space="preserve"> </w:t>
      </w:r>
      <w:r w:rsidRPr="00AB6FCB">
        <w:rPr>
          <w:color w:val="auto"/>
          <w:w w:val="100"/>
          <w:sz w:val="28"/>
          <w:szCs w:val="28"/>
        </w:rPr>
        <w:t>Историко</w:t>
      </w:r>
      <w:r w:rsidR="00F87EF8" w:rsidRPr="00AB6FCB">
        <w:rPr>
          <w:color w:val="auto"/>
          <w:w w:val="100"/>
          <w:sz w:val="28"/>
          <w:szCs w:val="28"/>
        </w:rPr>
        <w:t>–</w:t>
      </w:r>
      <w:r w:rsidRPr="00AB6FCB">
        <w:rPr>
          <w:color w:val="auto"/>
          <w:spacing w:val="1"/>
          <w:w w:val="100"/>
          <w:sz w:val="28"/>
          <w:szCs w:val="28"/>
        </w:rPr>
        <w:t xml:space="preserve"> </w:t>
      </w:r>
      <w:r w:rsidRPr="00AB6FCB">
        <w:rPr>
          <w:color w:val="auto"/>
          <w:w w:val="100"/>
          <w:sz w:val="28"/>
          <w:szCs w:val="28"/>
        </w:rPr>
        <w:t>художественная</w:t>
      </w:r>
      <w:r w:rsidRPr="00AB6FCB">
        <w:rPr>
          <w:color w:val="auto"/>
          <w:spacing w:val="1"/>
          <w:w w:val="100"/>
          <w:sz w:val="28"/>
          <w:szCs w:val="28"/>
        </w:rPr>
        <w:t xml:space="preserve"> </w:t>
      </w:r>
      <w:r w:rsidRPr="00AB6FCB">
        <w:rPr>
          <w:color w:val="auto"/>
          <w:w w:val="100"/>
          <w:sz w:val="28"/>
          <w:szCs w:val="28"/>
        </w:rPr>
        <w:t>выставка</w:t>
      </w:r>
      <w:r w:rsidRPr="00AB6FCB">
        <w:rPr>
          <w:color w:val="auto"/>
          <w:spacing w:val="1"/>
          <w:w w:val="100"/>
          <w:sz w:val="28"/>
          <w:szCs w:val="28"/>
        </w:rPr>
        <w:t xml:space="preserve"> </w:t>
      </w:r>
      <w:r w:rsidRPr="00AB6FCB">
        <w:rPr>
          <w:color w:val="auto"/>
          <w:w w:val="100"/>
          <w:sz w:val="28"/>
          <w:szCs w:val="28"/>
        </w:rPr>
        <w:t>русских</w:t>
      </w:r>
      <w:r w:rsidRPr="00AB6FCB">
        <w:rPr>
          <w:color w:val="auto"/>
          <w:spacing w:val="1"/>
          <w:w w:val="100"/>
          <w:sz w:val="28"/>
          <w:szCs w:val="28"/>
        </w:rPr>
        <w:t xml:space="preserve"> </w:t>
      </w:r>
      <w:r w:rsidRPr="00AB6FCB">
        <w:rPr>
          <w:color w:val="auto"/>
          <w:w w:val="100"/>
          <w:sz w:val="28"/>
          <w:szCs w:val="28"/>
        </w:rPr>
        <w:t>портретов.</w:t>
      </w:r>
      <w:r w:rsidRPr="00AB6FCB">
        <w:rPr>
          <w:color w:val="auto"/>
          <w:spacing w:val="1"/>
          <w:w w:val="100"/>
          <w:sz w:val="28"/>
          <w:szCs w:val="28"/>
        </w:rPr>
        <w:t xml:space="preserve"> </w:t>
      </w:r>
      <w:r w:rsidRPr="00AB6FCB">
        <w:rPr>
          <w:color w:val="auto"/>
          <w:w w:val="100"/>
          <w:sz w:val="28"/>
          <w:szCs w:val="28"/>
        </w:rPr>
        <w:t>1905</w:t>
      </w:r>
      <w:r w:rsidRPr="00AB6FCB">
        <w:rPr>
          <w:color w:val="auto"/>
          <w:spacing w:val="71"/>
          <w:w w:val="100"/>
          <w:sz w:val="28"/>
          <w:szCs w:val="28"/>
        </w:rPr>
        <w:t xml:space="preserve"> </w:t>
      </w:r>
      <w:r w:rsidRPr="00AB6FCB">
        <w:rPr>
          <w:color w:val="auto"/>
          <w:w w:val="100"/>
          <w:sz w:val="28"/>
          <w:szCs w:val="28"/>
        </w:rPr>
        <w:t>г.</w:t>
      </w:r>
      <w:r w:rsidRPr="00AB6FCB">
        <w:rPr>
          <w:color w:val="auto"/>
          <w:spacing w:val="71"/>
          <w:w w:val="100"/>
          <w:sz w:val="28"/>
          <w:szCs w:val="28"/>
        </w:rPr>
        <w:t xml:space="preserve"> </w:t>
      </w:r>
      <w:r w:rsidRPr="00AB6FCB">
        <w:rPr>
          <w:color w:val="auto"/>
          <w:w w:val="100"/>
          <w:sz w:val="28"/>
          <w:szCs w:val="28"/>
        </w:rPr>
        <w:t>Предполагаемый</w:t>
      </w:r>
      <w:r w:rsidRPr="00AB6FCB">
        <w:rPr>
          <w:color w:val="auto"/>
          <w:spacing w:val="-67"/>
          <w:w w:val="100"/>
          <w:sz w:val="28"/>
          <w:szCs w:val="28"/>
        </w:rPr>
        <w:t xml:space="preserve"> </w:t>
      </w:r>
      <w:r w:rsidRPr="00AB6FCB">
        <w:rPr>
          <w:color w:val="auto"/>
          <w:w w:val="100"/>
          <w:sz w:val="28"/>
          <w:szCs w:val="28"/>
        </w:rPr>
        <w:t>список экспонентов, составленный С. Дягилевым</w:t>
      </w:r>
      <w:r w:rsidR="007D50A4" w:rsidRPr="00AB6FCB">
        <w:rPr>
          <w:color w:val="auto"/>
          <w:w w:val="100"/>
          <w:sz w:val="28"/>
          <w:szCs w:val="28"/>
        </w:rPr>
        <w:t>»</w:t>
      </w:r>
      <w:r w:rsidRPr="00AB6FCB">
        <w:rPr>
          <w:color w:val="auto"/>
          <w:w w:val="100"/>
          <w:sz w:val="28"/>
          <w:szCs w:val="28"/>
        </w:rPr>
        <w:t xml:space="preserve"> (52 с.), послужившая</w:t>
      </w:r>
      <w:r w:rsidRPr="00AB6FCB">
        <w:rPr>
          <w:color w:val="auto"/>
          <w:spacing w:val="1"/>
          <w:w w:val="100"/>
          <w:sz w:val="28"/>
          <w:szCs w:val="28"/>
        </w:rPr>
        <w:t xml:space="preserve"> </w:t>
      </w:r>
      <w:r w:rsidRPr="00AB6FCB">
        <w:rPr>
          <w:bCs/>
          <w:color w:val="auto"/>
          <w:w w:val="100"/>
          <w:sz w:val="28"/>
          <w:szCs w:val="28"/>
        </w:rPr>
        <w:t>основой</w:t>
      </w:r>
      <w:r w:rsidRPr="00AB6FCB">
        <w:rPr>
          <w:b/>
          <w:color w:val="auto"/>
          <w:w w:val="100"/>
          <w:sz w:val="28"/>
          <w:szCs w:val="28"/>
        </w:rPr>
        <w:t xml:space="preserve"> </w:t>
      </w:r>
      <w:r w:rsidRPr="00AB6FCB">
        <w:rPr>
          <w:color w:val="auto"/>
          <w:w w:val="100"/>
          <w:sz w:val="28"/>
          <w:szCs w:val="28"/>
        </w:rPr>
        <w:t>для создания в дальнейшем каталога экспозиции и выдержавшая три</w:t>
      </w:r>
      <w:r w:rsidRPr="00AB6FCB">
        <w:rPr>
          <w:color w:val="auto"/>
          <w:spacing w:val="-67"/>
          <w:w w:val="100"/>
          <w:sz w:val="28"/>
          <w:szCs w:val="28"/>
        </w:rPr>
        <w:t xml:space="preserve"> </w:t>
      </w:r>
      <w:r w:rsidRPr="00AB6FCB">
        <w:rPr>
          <w:color w:val="auto"/>
          <w:w w:val="100"/>
          <w:sz w:val="28"/>
          <w:szCs w:val="28"/>
        </w:rPr>
        <w:t>издания. Она содержит четыре раздела: в первом указаны экспонаты, взятые</w:t>
      </w:r>
      <w:r w:rsidRPr="00AB6FCB">
        <w:rPr>
          <w:color w:val="auto"/>
          <w:spacing w:val="1"/>
          <w:w w:val="100"/>
          <w:sz w:val="28"/>
          <w:szCs w:val="28"/>
        </w:rPr>
        <w:t xml:space="preserve"> </w:t>
      </w:r>
      <w:r w:rsidRPr="00AB6FCB">
        <w:rPr>
          <w:color w:val="auto"/>
          <w:w w:val="100"/>
          <w:sz w:val="28"/>
          <w:szCs w:val="28"/>
        </w:rPr>
        <w:t>из дворцов и у частных лиц в Санкт</w:t>
      </w:r>
      <w:r w:rsidR="00F87EF8" w:rsidRPr="00AB6FCB">
        <w:rPr>
          <w:color w:val="auto"/>
          <w:w w:val="100"/>
          <w:sz w:val="28"/>
          <w:szCs w:val="28"/>
        </w:rPr>
        <w:t>–</w:t>
      </w:r>
      <w:r w:rsidRPr="00AB6FCB">
        <w:rPr>
          <w:color w:val="auto"/>
          <w:w w:val="100"/>
          <w:sz w:val="28"/>
          <w:szCs w:val="28"/>
        </w:rPr>
        <w:t>Петербурге (411 адресов), во втором – в</w:t>
      </w:r>
      <w:r w:rsidRPr="00AB6FCB">
        <w:rPr>
          <w:color w:val="auto"/>
          <w:spacing w:val="1"/>
          <w:w w:val="100"/>
          <w:sz w:val="28"/>
          <w:szCs w:val="28"/>
        </w:rPr>
        <w:t xml:space="preserve"> </w:t>
      </w:r>
      <w:r w:rsidRPr="00AB6FCB">
        <w:rPr>
          <w:color w:val="auto"/>
          <w:w w:val="100"/>
          <w:sz w:val="28"/>
          <w:szCs w:val="28"/>
        </w:rPr>
        <w:t>Москве</w:t>
      </w:r>
      <w:r w:rsidRPr="00AB6FCB">
        <w:rPr>
          <w:color w:val="auto"/>
          <w:spacing w:val="16"/>
          <w:w w:val="100"/>
          <w:sz w:val="28"/>
          <w:szCs w:val="28"/>
        </w:rPr>
        <w:t xml:space="preserve"> </w:t>
      </w:r>
      <w:r w:rsidRPr="00AB6FCB">
        <w:rPr>
          <w:color w:val="auto"/>
          <w:w w:val="100"/>
          <w:sz w:val="28"/>
          <w:szCs w:val="28"/>
        </w:rPr>
        <w:t>(123</w:t>
      </w:r>
      <w:r w:rsidRPr="00AB6FCB">
        <w:rPr>
          <w:color w:val="auto"/>
          <w:spacing w:val="19"/>
          <w:w w:val="100"/>
          <w:sz w:val="28"/>
          <w:szCs w:val="28"/>
        </w:rPr>
        <w:t xml:space="preserve"> </w:t>
      </w:r>
      <w:r w:rsidRPr="00AB6FCB">
        <w:rPr>
          <w:color w:val="auto"/>
          <w:w w:val="100"/>
          <w:sz w:val="28"/>
          <w:szCs w:val="28"/>
        </w:rPr>
        <w:t>адреса),</w:t>
      </w:r>
      <w:r w:rsidRPr="00AB6FCB">
        <w:rPr>
          <w:color w:val="auto"/>
          <w:spacing w:val="16"/>
          <w:w w:val="100"/>
          <w:sz w:val="28"/>
          <w:szCs w:val="28"/>
        </w:rPr>
        <w:t xml:space="preserve"> </w:t>
      </w:r>
      <w:r w:rsidRPr="00AB6FCB">
        <w:rPr>
          <w:color w:val="auto"/>
          <w:w w:val="100"/>
          <w:sz w:val="28"/>
          <w:szCs w:val="28"/>
        </w:rPr>
        <w:t>в</w:t>
      </w:r>
      <w:r w:rsidRPr="00AB6FCB">
        <w:rPr>
          <w:color w:val="auto"/>
          <w:spacing w:val="15"/>
          <w:w w:val="100"/>
          <w:sz w:val="28"/>
          <w:szCs w:val="28"/>
        </w:rPr>
        <w:t xml:space="preserve"> </w:t>
      </w:r>
      <w:r w:rsidRPr="00AB6FCB">
        <w:rPr>
          <w:color w:val="auto"/>
          <w:w w:val="100"/>
          <w:sz w:val="28"/>
          <w:szCs w:val="28"/>
        </w:rPr>
        <w:t>третьем</w:t>
      </w:r>
      <w:r w:rsidRPr="00AB6FCB">
        <w:rPr>
          <w:color w:val="auto"/>
          <w:spacing w:val="18"/>
          <w:w w:val="100"/>
          <w:sz w:val="28"/>
          <w:szCs w:val="28"/>
        </w:rPr>
        <w:t xml:space="preserve"> </w:t>
      </w:r>
      <w:r w:rsidRPr="00AB6FCB">
        <w:rPr>
          <w:color w:val="auto"/>
          <w:w w:val="100"/>
          <w:sz w:val="28"/>
          <w:szCs w:val="28"/>
        </w:rPr>
        <w:t>–</w:t>
      </w:r>
      <w:r w:rsidRPr="00AB6FCB">
        <w:rPr>
          <w:color w:val="auto"/>
          <w:spacing w:val="19"/>
          <w:w w:val="100"/>
          <w:sz w:val="28"/>
          <w:szCs w:val="28"/>
        </w:rPr>
        <w:t xml:space="preserve"> </w:t>
      </w:r>
      <w:r w:rsidRPr="00AB6FCB">
        <w:rPr>
          <w:color w:val="auto"/>
          <w:w w:val="100"/>
          <w:sz w:val="28"/>
          <w:szCs w:val="28"/>
        </w:rPr>
        <w:t>в</w:t>
      </w:r>
      <w:r w:rsidRPr="00AB6FCB">
        <w:rPr>
          <w:color w:val="auto"/>
          <w:spacing w:val="15"/>
          <w:w w:val="100"/>
          <w:sz w:val="28"/>
          <w:szCs w:val="28"/>
        </w:rPr>
        <w:t xml:space="preserve"> </w:t>
      </w:r>
      <w:r w:rsidRPr="00AB6FCB">
        <w:rPr>
          <w:color w:val="auto"/>
          <w:w w:val="100"/>
          <w:sz w:val="28"/>
          <w:szCs w:val="28"/>
        </w:rPr>
        <w:t>провинции</w:t>
      </w:r>
      <w:r w:rsidRPr="00AB6FCB">
        <w:rPr>
          <w:color w:val="auto"/>
          <w:spacing w:val="17"/>
          <w:w w:val="100"/>
          <w:sz w:val="28"/>
          <w:szCs w:val="28"/>
        </w:rPr>
        <w:t xml:space="preserve"> </w:t>
      </w:r>
      <w:r w:rsidRPr="00AB6FCB">
        <w:rPr>
          <w:color w:val="auto"/>
          <w:w w:val="100"/>
          <w:sz w:val="28"/>
          <w:szCs w:val="28"/>
        </w:rPr>
        <w:t>(139</w:t>
      </w:r>
      <w:r w:rsidRPr="00AB6FCB">
        <w:rPr>
          <w:color w:val="auto"/>
          <w:spacing w:val="18"/>
          <w:w w:val="100"/>
          <w:sz w:val="28"/>
          <w:szCs w:val="28"/>
        </w:rPr>
        <w:t xml:space="preserve"> </w:t>
      </w:r>
      <w:r w:rsidRPr="00AB6FCB">
        <w:rPr>
          <w:color w:val="auto"/>
          <w:w w:val="100"/>
          <w:sz w:val="28"/>
          <w:szCs w:val="28"/>
        </w:rPr>
        <w:t>адресов)</w:t>
      </w:r>
      <w:r w:rsidRPr="00AB6FCB">
        <w:rPr>
          <w:color w:val="auto"/>
          <w:spacing w:val="16"/>
          <w:w w:val="100"/>
          <w:sz w:val="28"/>
          <w:szCs w:val="28"/>
        </w:rPr>
        <w:t xml:space="preserve"> </w:t>
      </w:r>
      <w:r w:rsidRPr="00AB6FCB">
        <w:rPr>
          <w:color w:val="auto"/>
          <w:w w:val="100"/>
          <w:sz w:val="28"/>
          <w:szCs w:val="28"/>
        </w:rPr>
        <w:t>и</w:t>
      </w:r>
      <w:r w:rsidRPr="00AB6FCB">
        <w:rPr>
          <w:color w:val="auto"/>
          <w:spacing w:val="17"/>
          <w:w w:val="100"/>
          <w:sz w:val="28"/>
          <w:szCs w:val="28"/>
        </w:rPr>
        <w:t xml:space="preserve"> </w:t>
      </w:r>
      <w:r w:rsidRPr="00AB6FCB">
        <w:rPr>
          <w:color w:val="auto"/>
          <w:w w:val="100"/>
          <w:sz w:val="28"/>
          <w:szCs w:val="28"/>
        </w:rPr>
        <w:t>в</w:t>
      </w:r>
      <w:r w:rsidRPr="00AB6FCB">
        <w:rPr>
          <w:color w:val="auto"/>
          <w:spacing w:val="16"/>
          <w:w w:val="100"/>
          <w:sz w:val="28"/>
          <w:szCs w:val="28"/>
        </w:rPr>
        <w:t xml:space="preserve"> </w:t>
      </w:r>
      <w:r w:rsidRPr="00AB6FCB">
        <w:rPr>
          <w:color w:val="auto"/>
          <w:w w:val="100"/>
          <w:sz w:val="28"/>
          <w:szCs w:val="28"/>
        </w:rPr>
        <w:t>четвертом</w:t>
      </w:r>
      <w:r w:rsidRPr="00AB6FCB">
        <w:rPr>
          <w:color w:val="auto"/>
          <w:spacing w:val="18"/>
          <w:w w:val="100"/>
          <w:sz w:val="28"/>
          <w:szCs w:val="28"/>
        </w:rPr>
        <w:t xml:space="preserve"> </w:t>
      </w:r>
      <w:r w:rsidRPr="00AB6FCB">
        <w:rPr>
          <w:color w:val="auto"/>
          <w:w w:val="100"/>
          <w:sz w:val="28"/>
          <w:szCs w:val="28"/>
        </w:rPr>
        <w:t>–</w:t>
      </w:r>
      <w:r w:rsidRPr="00AB6FCB">
        <w:rPr>
          <w:color w:val="auto"/>
          <w:spacing w:val="-68"/>
          <w:w w:val="100"/>
          <w:sz w:val="28"/>
          <w:szCs w:val="28"/>
        </w:rPr>
        <w:t xml:space="preserve"> </w:t>
      </w:r>
      <w:r w:rsidRPr="00AB6FCB">
        <w:rPr>
          <w:color w:val="auto"/>
          <w:w w:val="100"/>
          <w:sz w:val="28"/>
          <w:szCs w:val="28"/>
        </w:rPr>
        <w:t>за</w:t>
      </w:r>
      <w:r w:rsidRPr="00AB6FCB">
        <w:rPr>
          <w:color w:val="auto"/>
          <w:spacing w:val="1"/>
          <w:w w:val="100"/>
          <w:sz w:val="28"/>
          <w:szCs w:val="28"/>
        </w:rPr>
        <w:t xml:space="preserve"> </w:t>
      </w:r>
      <w:r w:rsidRPr="00AB6FCB">
        <w:rPr>
          <w:color w:val="auto"/>
          <w:w w:val="100"/>
          <w:sz w:val="28"/>
          <w:szCs w:val="28"/>
        </w:rPr>
        <w:t>границей</w:t>
      </w:r>
      <w:r w:rsidRPr="00AB6FCB">
        <w:rPr>
          <w:color w:val="auto"/>
          <w:spacing w:val="1"/>
          <w:w w:val="100"/>
          <w:sz w:val="28"/>
          <w:szCs w:val="28"/>
        </w:rPr>
        <w:t xml:space="preserve"> </w:t>
      </w:r>
      <w:r w:rsidRPr="00AB6FCB">
        <w:rPr>
          <w:color w:val="auto"/>
          <w:w w:val="100"/>
          <w:sz w:val="28"/>
          <w:szCs w:val="28"/>
        </w:rPr>
        <w:t>(16</w:t>
      </w:r>
      <w:r w:rsidRPr="00AB6FCB">
        <w:rPr>
          <w:color w:val="auto"/>
          <w:spacing w:val="1"/>
          <w:w w:val="100"/>
          <w:sz w:val="28"/>
          <w:szCs w:val="28"/>
        </w:rPr>
        <w:t xml:space="preserve"> </w:t>
      </w:r>
      <w:r w:rsidRPr="00AB6FCB">
        <w:rPr>
          <w:color w:val="auto"/>
          <w:w w:val="100"/>
          <w:sz w:val="28"/>
          <w:szCs w:val="28"/>
        </w:rPr>
        <w:t>адресов).</w:t>
      </w:r>
      <w:r w:rsidRPr="00AB6FCB">
        <w:rPr>
          <w:color w:val="auto"/>
          <w:spacing w:val="1"/>
          <w:w w:val="100"/>
          <w:sz w:val="28"/>
          <w:szCs w:val="28"/>
        </w:rPr>
        <w:t xml:space="preserve"> </w:t>
      </w:r>
      <w:r w:rsidRPr="00AB6FCB">
        <w:rPr>
          <w:color w:val="auto"/>
          <w:w w:val="100"/>
          <w:sz w:val="28"/>
          <w:szCs w:val="28"/>
        </w:rPr>
        <w:t>В</w:t>
      </w:r>
      <w:r w:rsidRPr="00AB6FCB">
        <w:rPr>
          <w:color w:val="auto"/>
          <w:spacing w:val="1"/>
          <w:w w:val="100"/>
          <w:sz w:val="28"/>
          <w:szCs w:val="28"/>
        </w:rPr>
        <w:t xml:space="preserve"> </w:t>
      </w:r>
      <w:r w:rsidRPr="00AB6FCB">
        <w:rPr>
          <w:color w:val="auto"/>
          <w:w w:val="100"/>
          <w:sz w:val="28"/>
          <w:szCs w:val="28"/>
        </w:rPr>
        <w:t>последнем</w:t>
      </w:r>
      <w:r w:rsidRPr="00AB6FCB">
        <w:rPr>
          <w:color w:val="auto"/>
          <w:spacing w:val="1"/>
          <w:w w:val="100"/>
          <w:sz w:val="28"/>
          <w:szCs w:val="28"/>
        </w:rPr>
        <w:t xml:space="preserve"> </w:t>
      </w:r>
      <w:r w:rsidRPr="00AB6FCB">
        <w:rPr>
          <w:color w:val="auto"/>
          <w:w w:val="100"/>
          <w:sz w:val="28"/>
          <w:szCs w:val="28"/>
        </w:rPr>
        <w:t>разделе</w:t>
      </w:r>
      <w:r w:rsidRPr="00AB6FCB">
        <w:rPr>
          <w:color w:val="auto"/>
          <w:spacing w:val="1"/>
          <w:w w:val="100"/>
          <w:sz w:val="28"/>
          <w:szCs w:val="28"/>
        </w:rPr>
        <w:t xml:space="preserve"> </w:t>
      </w:r>
      <w:r w:rsidRPr="00AB6FCB">
        <w:rPr>
          <w:color w:val="auto"/>
          <w:w w:val="100"/>
          <w:sz w:val="28"/>
          <w:szCs w:val="28"/>
        </w:rPr>
        <w:t>названы</w:t>
      </w:r>
      <w:r w:rsidRPr="00AB6FCB">
        <w:rPr>
          <w:color w:val="auto"/>
          <w:spacing w:val="1"/>
          <w:w w:val="100"/>
          <w:sz w:val="28"/>
          <w:szCs w:val="28"/>
        </w:rPr>
        <w:t xml:space="preserve"> </w:t>
      </w:r>
      <w:r w:rsidRPr="00AB6FCB">
        <w:rPr>
          <w:color w:val="auto"/>
          <w:w w:val="100"/>
          <w:sz w:val="28"/>
          <w:szCs w:val="28"/>
        </w:rPr>
        <w:t>страны,</w:t>
      </w:r>
      <w:r w:rsidRPr="00AB6FCB">
        <w:rPr>
          <w:color w:val="auto"/>
          <w:spacing w:val="1"/>
          <w:w w:val="100"/>
          <w:sz w:val="28"/>
          <w:szCs w:val="28"/>
        </w:rPr>
        <w:t xml:space="preserve"> </w:t>
      </w:r>
      <w:r w:rsidRPr="00AB6FCB">
        <w:rPr>
          <w:color w:val="auto"/>
          <w:w w:val="100"/>
          <w:sz w:val="28"/>
          <w:szCs w:val="28"/>
        </w:rPr>
        <w:t>которые</w:t>
      </w:r>
      <w:r w:rsidRPr="00AB6FCB">
        <w:rPr>
          <w:color w:val="auto"/>
          <w:spacing w:val="-67"/>
          <w:w w:val="100"/>
          <w:sz w:val="28"/>
          <w:szCs w:val="28"/>
        </w:rPr>
        <w:t xml:space="preserve"> </w:t>
      </w:r>
      <w:r w:rsidRPr="00AB6FCB">
        <w:rPr>
          <w:color w:val="auto"/>
          <w:w w:val="100"/>
          <w:sz w:val="28"/>
          <w:szCs w:val="28"/>
        </w:rPr>
        <w:t>посетил С. П. Дягилев во время сбора экспонатов для выставки: Германия,</w:t>
      </w:r>
      <w:r w:rsidRPr="00AB6FCB">
        <w:rPr>
          <w:color w:val="auto"/>
          <w:spacing w:val="1"/>
          <w:w w:val="100"/>
          <w:sz w:val="28"/>
          <w:szCs w:val="28"/>
        </w:rPr>
        <w:t xml:space="preserve"> </w:t>
      </w:r>
      <w:r w:rsidRPr="00AB6FCB">
        <w:rPr>
          <w:color w:val="auto"/>
          <w:w w:val="100"/>
          <w:sz w:val="28"/>
          <w:szCs w:val="28"/>
        </w:rPr>
        <w:t>Голландия,</w:t>
      </w:r>
      <w:r w:rsidRPr="00AB6FCB">
        <w:rPr>
          <w:color w:val="auto"/>
          <w:spacing w:val="-1"/>
          <w:w w:val="100"/>
          <w:sz w:val="28"/>
          <w:szCs w:val="28"/>
        </w:rPr>
        <w:t xml:space="preserve"> </w:t>
      </w:r>
      <w:r w:rsidRPr="00AB6FCB">
        <w:rPr>
          <w:color w:val="auto"/>
          <w:w w:val="100"/>
          <w:sz w:val="28"/>
          <w:szCs w:val="28"/>
        </w:rPr>
        <w:t>Италия,</w:t>
      </w:r>
      <w:r w:rsidRPr="00AB6FCB">
        <w:rPr>
          <w:color w:val="auto"/>
          <w:spacing w:val="-4"/>
          <w:w w:val="100"/>
          <w:sz w:val="28"/>
          <w:szCs w:val="28"/>
        </w:rPr>
        <w:t xml:space="preserve"> </w:t>
      </w:r>
      <w:r w:rsidRPr="00AB6FCB">
        <w:rPr>
          <w:color w:val="auto"/>
          <w:w w:val="100"/>
          <w:sz w:val="28"/>
          <w:szCs w:val="28"/>
        </w:rPr>
        <w:t>Австро</w:t>
      </w:r>
      <w:r w:rsidR="00F87EF8" w:rsidRPr="00AB6FCB">
        <w:rPr>
          <w:color w:val="auto"/>
          <w:w w:val="100"/>
          <w:sz w:val="28"/>
          <w:szCs w:val="28"/>
        </w:rPr>
        <w:t>–</w:t>
      </w:r>
      <w:r w:rsidRPr="00AB6FCB">
        <w:rPr>
          <w:color w:val="auto"/>
          <w:w w:val="100"/>
          <w:sz w:val="28"/>
          <w:szCs w:val="28"/>
        </w:rPr>
        <w:t>Венгрия,</w:t>
      </w:r>
      <w:r w:rsidRPr="00AB6FCB">
        <w:rPr>
          <w:color w:val="auto"/>
          <w:spacing w:val="-1"/>
          <w:w w:val="100"/>
          <w:sz w:val="28"/>
          <w:szCs w:val="28"/>
        </w:rPr>
        <w:t xml:space="preserve"> </w:t>
      </w:r>
      <w:r w:rsidRPr="00AB6FCB">
        <w:rPr>
          <w:color w:val="auto"/>
          <w:w w:val="100"/>
          <w:sz w:val="28"/>
          <w:szCs w:val="28"/>
        </w:rPr>
        <w:t>Франция,</w:t>
      </w:r>
      <w:r w:rsidRPr="00AB6FCB">
        <w:rPr>
          <w:color w:val="auto"/>
          <w:spacing w:val="-1"/>
          <w:w w:val="100"/>
          <w:sz w:val="28"/>
          <w:szCs w:val="28"/>
        </w:rPr>
        <w:t xml:space="preserve"> </w:t>
      </w:r>
      <w:r w:rsidRPr="00AB6FCB">
        <w:rPr>
          <w:color w:val="auto"/>
          <w:w w:val="100"/>
          <w:sz w:val="28"/>
          <w:szCs w:val="28"/>
        </w:rPr>
        <w:t>Англия,</w:t>
      </w:r>
      <w:r w:rsidRPr="00AB6FCB">
        <w:rPr>
          <w:color w:val="auto"/>
          <w:spacing w:val="-1"/>
          <w:w w:val="100"/>
          <w:sz w:val="28"/>
          <w:szCs w:val="28"/>
        </w:rPr>
        <w:t xml:space="preserve"> </w:t>
      </w:r>
      <w:r w:rsidRPr="00AB6FCB">
        <w:rPr>
          <w:color w:val="auto"/>
          <w:w w:val="100"/>
          <w:sz w:val="28"/>
          <w:szCs w:val="28"/>
        </w:rPr>
        <w:t>Швейцария.</w:t>
      </w:r>
    </w:p>
    <w:p w14:paraId="237275EC" w14:textId="77777777" w:rsidR="00C4431C" w:rsidRPr="00AB6FCB" w:rsidRDefault="00C4431C" w:rsidP="00F77096">
      <w:pPr>
        <w:ind w:firstLine="708"/>
        <w:jc w:val="both"/>
        <w:rPr>
          <w:rFonts w:ascii="Times New Roman" w:hAnsi="Times New Roman"/>
          <w:sz w:val="28"/>
          <w:szCs w:val="28"/>
        </w:rPr>
      </w:pPr>
      <w:r w:rsidRPr="00AB6FCB">
        <w:rPr>
          <w:rFonts w:ascii="Times New Roman" w:hAnsi="Times New Roman"/>
          <w:sz w:val="28"/>
          <w:szCs w:val="28"/>
        </w:rPr>
        <w:t>Многолетняя</w:t>
      </w:r>
      <w:r w:rsidRPr="00AB6FCB">
        <w:rPr>
          <w:rFonts w:ascii="Times New Roman" w:hAnsi="Times New Roman"/>
          <w:spacing w:val="1"/>
          <w:sz w:val="28"/>
          <w:szCs w:val="28"/>
        </w:rPr>
        <w:t xml:space="preserve"> </w:t>
      </w:r>
      <w:r w:rsidRPr="00AB6FCB">
        <w:rPr>
          <w:rFonts w:ascii="Times New Roman" w:hAnsi="Times New Roman"/>
          <w:sz w:val="28"/>
          <w:szCs w:val="28"/>
        </w:rPr>
        <w:t>плодотворная</w:t>
      </w:r>
      <w:r w:rsidRPr="00AB6FCB">
        <w:rPr>
          <w:rFonts w:ascii="Times New Roman" w:hAnsi="Times New Roman"/>
          <w:spacing w:val="1"/>
          <w:sz w:val="28"/>
          <w:szCs w:val="28"/>
        </w:rPr>
        <w:t xml:space="preserve"> </w:t>
      </w:r>
      <w:r w:rsidRPr="00AB6FCB">
        <w:rPr>
          <w:rFonts w:ascii="Times New Roman" w:hAnsi="Times New Roman"/>
          <w:sz w:val="28"/>
          <w:szCs w:val="28"/>
        </w:rPr>
        <w:t>исследовательская,</w:t>
      </w:r>
      <w:r w:rsidRPr="00AB6FCB">
        <w:rPr>
          <w:rFonts w:ascii="Times New Roman" w:hAnsi="Times New Roman"/>
          <w:spacing w:val="1"/>
          <w:sz w:val="28"/>
          <w:szCs w:val="28"/>
        </w:rPr>
        <w:t xml:space="preserve"> </w:t>
      </w:r>
      <w:r w:rsidRPr="00AB6FCB">
        <w:rPr>
          <w:rFonts w:ascii="Times New Roman" w:hAnsi="Times New Roman"/>
          <w:sz w:val="28"/>
          <w:szCs w:val="28"/>
        </w:rPr>
        <w:t>редакторская</w:t>
      </w:r>
      <w:r w:rsidR="00F77096" w:rsidRPr="00AB6FCB">
        <w:rPr>
          <w:rFonts w:ascii="Times New Roman" w:hAnsi="Times New Roman"/>
          <w:sz w:val="28"/>
          <w:szCs w:val="28"/>
        </w:rPr>
        <w:t>,</w:t>
      </w:r>
      <w:r w:rsidRPr="00AB6FCB">
        <w:rPr>
          <w:rFonts w:ascii="Times New Roman" w:hAnsi="Times New Roman"/>
          <w:spacing w:val="1"/>
          <w:sz w:val="28"/>
          <w:szCs w:val="28"/>
        </w:rPr>
        <w:t xml:space="preserve"> </w:t>
      </w:r>
      <w:r w:rsidRPr="00AB6FCB">
        <w:rPr>
          <w:rFonts w:ascii="Times New Roman" w:hAnsi="Times New Roman"/>
          <w:sz w:val="28"/>
          <w:szCs w:val="28"/>
        </w:rPr>
        <w:t>критическая</w:t>
      </w:r>
      <w:r w:rsidR="00F77096" w:rsidRPr="00AB6FCB">
        <w:rPr>
          <w:rFonts w:ascii="Times New Roman" w:hAnsi="Times New Roman"/>
          <w:sz w:val="28"/>
          <w:szCs w:val="28"/>
        </w:rPr>
        <w:t>, художественная</w:t>
      </w:r>
      <w:r w:rsidRPr="00AB6FCB">
        <w:rPr>
          <w:rFonts w:ascii="Times New Roman" w:hAnsi="Times New Roman"/>
          <w:spacing w:val="1"/>
          <w:sz w:val="28"/>
          <w:szCs w:val="28"/>
        </w:rPr>
        <w:t xml:space="preserve"> </w:t>
      </w:r>
      <w:r w:rsidRPr="00AB6FCB">
        <w:rPr>
          <w:rFonts w:ascii="Times New Roman" w:hAnsi="Times New Roman"/>
          <w:sz w:val="28"/>
          <w:szCs w:val="28"/>
        </w:rPr>
        <w:t>деятельность</w:t>
      </w:r>
      <w:r w:rsidRPr="00AB6FCB">
        <w:rPr>
          <w:rFonts w:ascii="Times New Roman" w:hAnsi="Times New Roman"/>
          <w:spacing w:val="1"/>
          <w:sz w:val="28"/>
          <w:szCs w:val="28"/>
        </w:rPr>
        <w:t xml:space="preserve"> </w:t>
      </w:r>
      <w:r w:rsidRPr="00AB6FCB">
        <w:rPr>
          <w:rFonts w:ascii="Times New Roman" w:hAnsi="Times New Roman"/>
          <w:sz w:val="28"/>
          <w:szCs w:val="28"/>
        </w:rPr>
        <w:t>С.</w:t>
      </w:r>
      <w:r w:rsidR="00F77096" w:rsidRPr="00AB6FCB">
        <w:rPr>
          <w:rFonts w:ascii="Times New Roman" w:hAnsi="Times New Roman"/>
          <w:sz w:val="28"/>
          <w:szCs w:val="28"/>
        </w:rPr>
        <w:t>П.</w:t>
      </w:r>
      <w:r w:rsidRPr="00AB6FCB">
        <w:rPr>
          <w:rFonts w:ascii="Times New Roman" w:hAnsi="Times New Roman"/>
          <w:spacing w:val="1"/>
          <w:sz w:val="28"/>
          <w:szCs w:val="28"/>
        </w:rPr>
        <w:t xml:space="preserve"> </w:t>
      </w:r>
      <w:r w:rsidRPr="00AB6FCB">
        <w:rPr>
          <w:rFonts w:ascii="Times New Roman" w:hAnsi="Times New Roman"/>
          <w:sz w:val="28"/>
          <w:szCs w:val="28"/>
        </w:rPr>
        <w:t>Дягилева</w:t>
      </w:r>
      <w:r w:rsidR="00F77096" w:rsidRPr="00AB6FCB">
        <w:rPr>
          <w:rFonts w:ascii="Times New Roman" w:hAnsi="Times New Roman"/>
          <w:spacing w:val="1"/>
          <w:sz w:val="28"/>
          <w:szCs w:val="28"/>
        </w:rPr>
        <w:t xml:space="preserve">, Л. Бакста, А.Н.Бенуа, </w:t>
      </w:r>
      <w:proofErr w:type="gramStart"/>
      <w:r w:rsidR="00F77096" w:rsidRPr="00AB6FCB">
        <w:rPr>
          <w:rFonts w:ascii="Times New Roman" w:hAnsi="Times New Roman"/>
          <w:spacing w:val="1"/>
          <w:sz w:val="28"/>
          <w:szCs w:val="28"/>
        </w:rPr>
        <w:t xml:space="preserve">К.А.Сомова  </w:t>
      </w:r>
      <w:r w:rsidRPr="00AB6FCB">
        <w:rPr>
          <w:rFonts w:ascii="Times New Roman" w:hAnsi="Times New Roman"/>
          <w:sz w:val="28"/>
          <w:szCs w:val="28"/>
        </w:rPr>
        <w:t>оставила</w:t>
      </w:r>
      <w:proofErr w:type="gramEnd"/>
      <w:r w:rsidRPr="00AB6FCB">
        <w:rPr>
          <w:rFonts w:ascii="Times New Roman" w:hAnsi="Times New Roman"/>
          <w:spacing w:val="1"/>
          <w:sz w:val="28"/>
          <w:szCs w:val="28"/>
        </w:rPr>
        <w:t xml:space="preserve"> </w:t>
      </w:r>
      <w:r w:rsidRPr="00AB6FCB">
        <w:rPr>
          <w:rFonts w:ascii="Times New Roman" w:hAnsi="Times New Roman"/>
          <w:sz w:val="28"/>
          <w:szCs w:val="28"/>
        </w:rPr>
        <w:t>глубокий</w:t>
      </w:r>
      <w:r w:rsidRPr="00AB6FCB">
        <w:rPr>
          <w:rFonts w:ascii="Times New Roman" w:hAnsi="Times New Roman"/>
          <w:spacing w:val="1"/>
          <w:sz w:val="28"/>
          <w:szCs w:val="28"/>
        </w:rPr>
        <w:t xml:space="preserve"> </w:t>
      </w:r>
      <w:r w:rsidRPr="00AB6FCB">
        <w:rPr>
          <w:rFonts w:ascii="Times New Roman" w:hAnsi="Times New Roman"/>
          <w:sz w:val="28"/>
          <w:szCs w:val="28"/>
        </w:rPr>
        <w:t>след</w:t>
      </w:r>
      <w:r w:rsidRPr="00AB6FCB">
        <w:rPr>
          <w:rFonts w:ascii="Times New Roman" w:hAnsi="Times New Roman"/>
          <w:spacing w:val="1"/>
          <w:sz w:val="28"/>
          <w:szCs w:val="28"/>
        </w:rPr>
        <w:t xml:space="preserve"> </w:t>
      </w:r>
      <w:r w:rsidRPr="00AB6FCB">
        <w:rPr>
          <w:rFonts w:ascii="Times New Roman" w:hAnsi="Times New Roman"/>
          <w:sz w:val="28"/>
          <w:szCs w:val="28"/>
        </w:rPr>
        <w:t>в</w:t>
      </w:r>
      <w:r w:rsidRPr="00AB6FCB">
        <w:rPr>
          <w:rFonts w:ascii="Times New Roman" w:hAnsi="Times New Roman"/>
          <w:spacing w:val="1"/>
          <w:sz w:val="28"/>
          <w:szCs w:val="28"/>
        </w:rPr>
        <w:t xml:space="preserve"> </w:t>
      </w:r>
      <w:r w:rsidRPr="00AB6FCB">
        <w:rPr>
          <w:rFonts w:ascii="Times New Roman" w:hAnsi="Times New Roman"/>
          <w:sz w:val="28"/>
          <w:szCs w:val="28"/>
        </w:rPr>
        <w:t>истории</w:t>
      </w:r>
      <w:r w:rsidRPr="00AB6FCB">
        <w:rPr>
          <w:rFonts w:ascii="Times New Roman" w:hAnsi="Times New Roman"/>
          <w:spacing w:val="-67"/>
          <w:sz w:val="28"/>
          <w:szCs w:val="28"/>
        </w:rPr>
        <w:t xml:space="preserve"> </w:t>
      </w:r>
      <w:r w:rsidRPr="00AB6FCB">
        <w:rPr>
          <w:rFonts w:ascii="Times New Roman" w:hAnsi="Times New Roman"/>
          <w:sz w:val="28"/>
          <w:szCs w:val="28"/>
        </w:rPr>
        <w:t>русского искусства и отечественной художественной критики. Он</w:t>
      </w:r>
      <w:r w:rsidR="00F77096" w:rsidRPr="00AB6FCB">
        <w:rPr>
          <w:rFonts w:ascii="Times New Roman" w:hAnsi="Times New Roman"/>
          <w:sz w:val="28"/>
          <w:szCs w:val="28"/>
        </w:rPr>
        <w:t>и</w:t>
      </w:r>
      <w:r w:rsidRPr="00AB6FCB">
        <w:rPr>
          <w:rFonts w:ascii="Times New Roman" w:hAnsi="Times New Roman"/>
          <w:sz w:val="28"/>
          <w:szCs w:val="28"/>
        </w:rPr>
        <w:t xml:space="preserve"> </w:t>
      </w:r>
      <w:r w:rsidR="00F77096" w:rsidRPr="00AB6FCB">
        <w:rPr>
          <w:rFonts w:ascii="Times New Roman" w:hAnsi="Times New Roman"/>
          <w:sz w:val="28"/>
          <w:szCs w:val="28"/>
        </w:rPr>
        <w:t>оказали большое влияние на развитие русского искусства, продвигая</w:t>
      </w:r>
      <w:r w:rsidRPr="00AB6FCB">
        <w:rPr>
          <w:rFonts w:ascii="Times New Roman" w:hAnsi="Times New Roman"/>
          <w:sz w:val="28"/>
          <w:szCs w:val="28"/>
        </w:rPr>
        <w:t xml:space="preserve"> нов</w:t>
      </w:r>
      <w:r w:rsidR="00F77096" w:rsidRPr="00AB6FCB">
        <w:rPr>
          <w:rFonts w:ascii="Times New Roman" w:hAnsi="Times New Roman"/>
          <w:sz w:val="28"/>
          <w:szCs w:val="28"/>
        </w:rPr>
        <w:t>ое</w:t>
      </w:r>
      <w:r w:rsidRPr="00AB6FCB">
        <w:rPr>
          <w:rFonts w:ascii="Times New Roman" w:hAnsi="Times New Roman"/>
          <w:sz w:val="28"/>
          <w:szCs w:val="28"/>
        </w:rPr>
        <w:t xml:space="preserve"> направления –</w:t>
      </w:r>
      <w:r w:rsidRPr="00AB6FCB">
        <w:rPr>
          <w:rFonts w:ascii="Times New Roman" w:hAnsi="Times New Roman"/>
          <w:spacing w:val="1"/>
          <w:sz w:val="28"/>
          <w:szCs w:val="28"/>
        </w:rPr>
        <w:t xml:space="preserve"> </w:t>
      </w:r>
      <w:r w:rsidRPr="00AB6FCB">
        <w:rPr>
          <w:rFonts w:ascii="Times New Roman" w:hAnsi="Times New Roman"/>
          <w:sz w:val="28"/>
          <w:szCs w:val="28"/>
        </w:rPr>
        <w:t>модернизма.</w:t>
      </w:r>
      <w:r w:rsidRPr="00AB6FCB">
        <w:rPr>
          <w:rFonts w:ascii="Times New Roman" w:hAnsi="Times New Roman"/>
          <w:spacing w:val="1"/>
          <w:sz w:val="28"/>
          <w:szCs w:val="28"/>
        </w:rPr>
        <w:t xml:space="preserve"> </w:t>
      </w:r>
      <w:r w:rsidRPr="00AB6FCB">
        <w:rPr>
          <w:rFonts w:ascii="Times New Roman" w:hAnsi="Times New Roman"/>
          <w:sz w:val="28"/>
          <w:szCs w:val="28"/>
        </w:rPr>
        <w:t>Обладая</w:t>
      </w:r>
      <w:r w:rsidRPr="00AB6FCB">
        <w:rPr>
          <w:rFonts w:ascii="Times New Roman" w:hAnsi="Times New Roman"/>
          <w:spacing w:val="1"/>
          <w:sz w:val="28"/>
          <w:szCs w:val="28"/>
        </w:rPr>
        <w:t xml:space="preserve"> </w:t>
      </w:r>
      <w:r w:rsidRPr="00AB6FCB">
        <w:rPr>
          <w:rFonts w:ascii="Times New Roman" w:hAnsi="Times New Roman"/>
          <w:sz w:val="28"/>
          <w:szCs w:val="28"/>
        </w:rPr>
        <w:t>обширными</w:t>
      </w:r>
      <w:r w:rsidRPr="00AB6FCB">
        <w:rPr>
          <w:rFonts w:ascii="Times New Roman" w:hAnsi="Times New Roman"/>
          <w:spacing w:val="1"/>
          <w:sz w:val="28"/>
          <w:szCs w:val="28"/>
        </w:rPr>
        <w:t xml:space="preserve"> </w:t>
      </w:r>
      <w:r w:rsidRPr="00AB6FCB">
        <w:rPr>
          <w:rFonts w:ascii="Times New Roman" w:hAnsi="Times New Roman"/>
          <w:sz w:val="28"/>
          <w:szCs w:val="28"/>
        </w:rPr>
        <w:t>знаниями</w:t>
      </w:r>
      <w:r w:rsidRPr="00AB6FCB">
        <w:rPr>
          <w:rFonts w:ascii="Times New Roman" w:hAnsi="Times New Roman"/>
          <w:spacing w:val="1"/>
          <w:sz w:val="28"/>
          <w:szCs w:val="28"/>
        </w:rPr>
        <w:t xml:space="preserve"> </w:t>
      </w:r>
      <w:r w:rsidRPr="00AB6FCB">
        <w:rPr>
          <w:rFonts w:ascii="Times New Roman" w:hAnsi="Times New Roman"/>
          <w:sz w:val="28"/>
          <w:szCs w:val="28"/>
        </w:rPr>
        <w:t>в</w:t>
      </w:r>
      <w:r w:rsidRPr="00AB6FCB">
        <w:rPr>
          <w:rFonts w:ascii="Times New Roman" w:hAnsi="Times New Roman"/>
          <w:spacing w:val="1"/>
          <w:sz w:val="28"/>
          <w:szCs w:val="28"/>
        </w:rPr>
        <w:t xml:space="preserve"> </w:t>
      </w:r>
      <w:r w:rsidRPr="00AB6FCB">
        <w:rPr>
          <w:rFonts w:ascii="Times New Roman" w:hAnsi="Times New Roman"/>
          <w:sz w:val="28"/>
          <w:szCs w:val="28"/>
        </w:rPr>
        <w:t>области</w:t>
      </w:r>
      <w:r w:rsidRPr="00AB6FCB">
        <w:rPr>
          <w:rFonts w:ascii="Times New Roman" w:hAnsi="Times New Roman"/>
          <w:spacing w:val="1"/>
          <w:sz w:val="28"/>
          <w:szCs w:val="28"/>
        </w:rPr>
        <w:t xml:space="preserve"> </w:t>
      </w:r>
      <w:r w:rsidRPr="00AB6FCB">
        <w:rPr>
          <w:rFonts w:ascii="Times New Roman" w:hAnsi="Times New Roman"/>
          <w:sz w:val="28"/>
          <w:szCs w:val="28"/>
        </w:rPr>
        <w:t>художественной</w:t>
      </w:r>
      <w:r w:rsidRPr="00AB6FCB">
        <w:rPr>
          <w:rFonts w:ascii="Times New Roman" w:hAnsi="Times New Roman"/>
          <w:spacing w:val="1"/>
          <w:sz w:val="28"/>
          <w:szCs w:val="28"/>
        </w:rPr>
        <w:t xml:space="preserve"> </w:t>
      </w:r>
      <w:r w:rsidRPr="00AB6FCB">
        <w:rPr>
          <w:rFonts w:ascii="Times New Roman" w:hAnsi="Times New Roman"/>
          <w:sz w:val="28"/>
          <w:szCs w:val="28"/>
        </w:rPr>
        <w:t>культуры, используя сво</w:t>
      </w:r>
      <w:r w:rsidR="00F77096" w:rsidRPr="00AB6FCB">
        <w:rPr>
          <w:rFonts w:ascii="Times New Roman" w:hAnsi="Times New Roman"/>
          <w:sz w:val="28"/>
          <w:szCs w:val="28"/>
        </w:rPr>
        <w:t>и</w:t>
      </w:r>
      <w:r w:rsidRPr="00AB6FCB">
        <w:rPr>
          <w:rFonts w:ascii="Times New Roman" w:hAnsi="Times New Roman"/>
          <w:sz w:val="28"/>
          <w:szCs w:val="28"/>
        </w:rPr>
        <w:t xml:space="preserve"> </w:t>
      </w:r>
      <w:proofErr w:type="gramStart"/>
      <w:r w:rsidRPr="00AB6FCB">
        <w:rPr>
          <w:rFonts w:ascii="Times New Roman" w:hAnsi="Times New Roman"/>
          <w:sz w:val="28"/>
          <w:szCs w:val="28"/>
        </w:rPr>
        <w:t>талант</w:t>
      </w:r>
      <w:r w:rsidR="00F77096" w:rsidRPr="00AB6FCB">
        <w:rPr>
          <w:rFonts w:ascii="Times New Roman" w:hAnsi="Times New Roman"/>
          <w:sz w:val="28"/>
          <w:szCs w:val="28"/>
        </w:rPr>
        <w:t xml:space="preserve">ы </w:t>
      </w:r>
      <w:r w:rsidRPr="00AB6FCB">
        <w:rPr>
          <w:rFonts w:ascii="Times New Roman" w:hAnsi="Times New Roman"/>
          <w:sz w:val="28"/>
          <w:szCs w:val="28"/>
        </w:rPr>
        <w:t xml:space="preserve"> С.</w:t>
      </w:r>
      <w:proofErr w:type="gramEnd"/>
      <w:r w:rsidRPr="00AB6FCB">
        <w:rPr>
          <w:rFonts w:ascii="Times New Roman" w:hAnsi="Times New Roman"/>
          <w:sz w:val="28"/>
          <w:szCs w:val="28"/>
        </w:rPr>
        <w:t xml:space="preserve"> Дягилев</w:t>
      </w:r>
      <w:r w:rsidR="00F77096" w:rsidRPr="00AB6FCB">
        <w:rPr>
          <w:rFonts w:ascii="Times New Roman" w:hAnsi="Times New Roman"/>
          <w:spacing w:val="1"/>
          <w:sz w:val="28"/>
          <w:szCs w:val="28"/>
        </w:rPr>
        <w:t xml:space="preserve"> Л. Бакст, А.Н.Бенуа, К.А.Сомов</w:t>
      </w:r>
      <w:r w:rsidRPr="00AB6FCB">
        <w:rPr>
          <w:rFonts w:ascii="Times New Roman" w:hAnsi="Times New Roman"/>
          <w:spacing w:val="1"/>
          <w:sz w:val="28"/>
          <w:szCs w:val="28"/>
        </w:rPr>
        <w:t xml:space="preserve"> </w:t>
      </w:r>
      <w:r w:rsidRPr="00AB6FCB">
        <w:rPr>
          <w:rFonts w:ascii="Times New Roman" w:hAnsi="Times New Roman"/>
          <w:sz w:val="28"/>
          <w:szCs w:val="28"/>
        </w:rPr>
        <w:t>сумел</w:t>
      </w:r>
      <w:r w:rsidR="00F77096" w:rsidRPr="00AB6FCB">
        <w:rPr>
          <w:rFonts w:ascii="Times New Roman" w:hAnsi="Times New Roman"/>
          <w:sz w:val="28"/>
          <w:szCs w:val="28"/>
        </w:rPr>
        <w:t>и</w:t>
      </w:r>
      <w:r w:rsidRPr="00AB6FCB">
        <w:rPr>
          <w:rFonts w:ascii="Times New Roman" w:hAnsi="Times New Roman"/>
          <w:spacing w:val="75"/>
          <w:sz w:val="28"/>
          <w:szCs w:val="28"/>
        </w:rPr>
        <w:t xml:space="preserve"> </w:t>
      </w:r>
      <w:r w:rsidRPr="00AB6FCB">
        <w:rPr>
          <w:rFonts w:ascii="Times New Roman" w:hAnsi="Times New Roman"/>
          <w:sz w:val="28"/>
          <w:szCs w:val="28"/>
        </w:rPr>
        <w:t>создать</w:t>
      </w:r>
      <w:r w:rsidRPr="00AB6FCB">
        <w:rPr>
          <w:rFonts w:ascii="Times New Roman" w:hAnsi="Times New Roman"/>
          <w:spacing w:val="75"/>
          <w:sz w:val="28"/>
          <w:szCs w:val="28"/>
        </w:rPr>
        <w:t xml:space="preserve"> </w:t>
      </w:r>
      <w:r w:rsidRPr="00AB6FCB">
        <w:rPr>
          <w:rFonts w:ascii="Times New Roman" w:hAnsi="Times New Roman"/>
          <w:sz w:val="28"/>
          <w:szCs w:val="28"/>
        </w:rPr>
        <w:t>для</w:t>
      </w:r>
      <w:r w:rsidRPr="00AB6FCB">
        <w:rPr>
          <w:rFonts w:ascii="Times New Roman" w:hAnsi="Times New Roman"/>
          <w:spacing w:val="74"/>
          <w:sz w:val="28"/>
          <w:szCs w:val="28"/>
        </w:rPr>
        <w:t xml:space="preserve"> </w:t>
      </w:r>
      <w:r w:rsidRPr="00AB6FCB">
        <w:rPr>
          <w:rFonts w:ascii="Times New Roman" w:hAnsi="Times New Roman"/>
          <w:sz w:val="28"/>
          <w:szCs w:val="28"/>
        </w:rPr>
        <w:t>широкого</w:t>
      </w:r>
      <w:r w:rsidRPr="00AB6FCB">
        <w:rPr>
          <w:rFonts w:ascii="Times New Roman" w:hAnsi="Times New Roman"/>
          <w:spacing w:val="78"/>
          <w:sz w:val="28"/>
          <w:szCs w:val="28"/>
        </w:rPr>
        <w:t xml:space="preserve"> </w:t>
      </w:r>
      <w:r w:rsidRPr="00AB6FCB">
        <w:rPr>
          <w:rFonts w:ascii="Times New Roman" w:hAnsi="Times New Roman"/>
          <w:sz w:val="28"/>
          <w:szCs w:val="28"/>
        </w:rPr>
        <w:t>круга</w:t>
      </w:r>
      <w:r w:rsidRPr="00AB6FCB">
        <w:rPr>
          <w:rFonts w:ascii="Times New Roman" w:hAnsi="Times New Roman"/>
          <w:spacing w:val="76"/>
          <w:sz w:val="28"/>
          <w:szCs w:val="28"/>
        </w:rPr>
        <w:t xml:space="preserve"> </w:t>
      </w:r>
      <w:r w:rsidRPr="00AB6FCB">
        <w:rPr>
          <w:rFonts w:ascii="Times New Roman" w:hAnsi="Times New Roman"/>
          <w:sz w:val="28"/>
          <w:szCs w:val="28"/>
        </w:rPr>
        <w:t>художников,</w:t>
      </w:r>
      <w:r w:rsidRPr="00AB6FCB">
        <w:rPr>
          <w:rFonts w:ascii="Times New Roman" w:hAnsi="Times New Roman"/>
          <w:spacing w:val="75"/>
          <w:sz w:val="28"/>
          <w:szCs w:val="28"/>
        </w:rPr>
        <w:t xml:space="preserve"> </w:t>
      </w:r>
      <w:r w:rsidRPr="00AB6FCB">
        <w:rPr>
          <w:rFonts w:ascii="Times New Roman" w:hAnsi="Times New Roman"/>
          <w:sz w:val="28"/>
          <w:szCs w:val="28"/>
        </w:rPr>
        <w:t>критиков,</w:t>
      </w:r>
      <w:r w:rsidRPr="00AB6FCB">
        <w:rPr>
          <w:rFonts w:ascii="Times New Roman" w:hAnsi="Times New Roman"/>
          <w:spacing w:val="76"/>
          <w:sz w:val="28"/>
          <w:szCs w:val="28"/>
        </w:rPr>
        <w:t xml:space="preserve"> </w:t>
      </w:r>
      <w:r w:rsidRPr="00AB6FCB">
        <w:rPr>
          <w:rFonts w:ascii="Times New Roman" w:hAnsi="Times New Roman"/>
          <w:sz w:val="28"/>
          <w:szCs w:val="28"/>
        </w:rPr>
        <w:t>литераторов</w:t>
      </w:r>
      <w:r w:rsidRPr="00AB6FCB">
        <w:rPr>
          <w:rFonts w:ascii="Times New Roman" w:hAnsi="Times New Roman"/>
          <w:spacing w:val="74"/>
          <w:sz w:val="28"/>
          <w:szCs w:val="28"/>
        </w:rPr>
        <w:t xml:space="preserve"> </w:t>
      </w:r>
      <w:r w:rsidR="00F77096" w:rsidRPr="00AB6FCB">
        <w:rPr>
          <w:rFonts w:ascii="Times New Roman" w:hAnsi="Times New Roman"/>
          <w:sz w:val="28"/>
          <w:szCs w:val="28"/>
        </w:rPr>
        <w:t>творческое сообщество, деятельность которого отражалась в журнале «Мир искусства».</w:t>
      </w:r>
    </w:p>
    <w:p w14:paraId="79229C2C" w14:textId="77777777" w:rsidR="00C4431C" w:rsidRPr="00AB6FCB" w:rsidRDefault="00C4431C" w:rsidP="00D101B5">
      <w:pPr>
        <w:pStyle w:val="ae"/>
        <w:ind w:right="107" w:firstLine="709"/>
        <w:contextualSpacing/>
        <w:rPr>
          <w:color w:val="auto"/>
        </w:rPr>
      </w:pPr>
    </w:p>
    <w:p w14:paraId="3FCE4217" w14:textId="77777777" w:rsidR="00C4431C" w:rsidRPr="00AB6FCB" w:rsidRDefault="00C4431C" w:rsidP="00D101B5">
      <w:pPr>
        <w:pStyle w:val="ae"/>
        <w:ind w:right="107" w:firstLine="709"/>
        <w:contextualSpacing/>
        <w:rPr>
          <w:color w:val="auto"/>
        </w:rPr>
      </w:pPr>
    </w:p>
    <w:p w14:paraId="66CA3ACE" w14:textId="77777777" w:rsidR="00C4431C" w:rsidRPr="00AB6FCB" w:rsidRDefault="00C4431C" w:rsidP="00D101B5">
      <w:pPr>
        <w:pStyle w:val="ae"/>
        <w:ind w:right="107" w:firstLine="709"/>
        <w:contextualSpacing/>
        <w:rPr>
          <w:color w:val="auto"/>
        </w:rPr>
      </w:pPr>
    </w:p>
    <w:p w14:paraId="773ED17E" w14:textId="77777777" w:rsidR="001D775D" w:rsidRPr="00AB6FCB" w:rsidRDefault="001D775D" w:rsidP="00D101B5">
      <w:pPr>
        <w:pStyle w:val="ae"/>
        <w:ind w:right="107" w:firstLine="709"/>
        <w:contextualSpacing/>
        <w:rPr>
          <w:color w:val="auto"/>
        </w:rPr>
      </w:pPr>
    </w:p>
    <w:p w14:paraId="3FF7B4C0" w14:textId="77777777" w:rsidR="00927649" w:rsidRPr="00AB6FCB" w:rsidRDefault="00927649" w:rsidP="00D101B5">
      <w:pPr>
        <w:widowControl w:val="0"/>
        <w:autoSpaceDE w:val="0"/>
        <w:autoSpaceDN w:val="0"/>
        <w:spacing w:after="0" w:line="360" w:lineRule="exact"/>
        <w:ind w:right="127" w:firstLine="709"/>
        <w:contextualSpacing/>
        <w:jc w:val="both"/>
        <w:rPr>
          <w:rFonts w:ascii="Times New Roman" w:eastAsia="Times New Roman" w:hAnsi="Times New Roman"/>
          <w:sz w:val="28"/>
          <w:szCs w:val="28"/>
        </w:rPr>
      </w:pPr>
      <w:bookmarkStart w:id="29" w:name="_Toc68442246"/>
    </w:p>
    <w:p w14:paraId="1CDE0BD5" w14:textId="77777777" w:rsidR="00927649" w:rsidRPr="00AB6FCB" w:rsidRDefault="00927649" w:rsidP="00D101B5">
      <w:pPr>
        <w:spacing w:after="0" w:line="360" w:lineRule="exact"/>
        <w:jc w:val="both"/>
        <w:rPr>
          <w:rFonts w:ascii="Times New Roman" w:hAnsi="Times New Roman"/>
          <w:sz w:val="28"/>
          <w:szCs w:val="28"/>
        </w:rPr>
      </w:pPr>
    </w:p>
    <w:p w14:paraId="0D78BB4E" w14:textId="77777777" w:rsidR="7E681B32" w:rsidRPr="00AB6FCB" w:rsidRDefault="0071351A" w:rsidP="0071351A">
      <w:pPr>
        <w:spacing w:after="0" w:line="360" w:lineRule="exact"/>
        <w:ind w:firstLine="709"/>
        <w:contextualSpacing/>
        <w:jc w:val="center"/>
        <w:outlineLvl w:val="0"/>
        <w:rPr>
          <w:rFonts w:ascii="Times New Roman" w:hAnsi="Times New Roman"/>
          <w:b/>
          <w:sz w:val="28"/>
          <w:szCs w:val="28"/>
        </w:rPr>
      </w:pPr>
      <w:bookmarkStart w:id="30" w:name="_Toc8218037"/>
      <w:bookmarkStart w:id="31" w:name="_Toc68442247"/>
      <w:bookmarkEnd w:id="29"/>
      <w:r w:rsidRPr="00AB6FCB">
        <w:rPr>
          <w:rFonts w:ascii="Times New Roman" w:hAnsi="Times New Roman"/>
          <w:b/>
          <w:sz w:val="28"/>
          <w:szCs w:val="28"/>
        </w:rPr>
        <w:br w:type="page"/>
      </w:r>
      <w:bookmarkStart w:id="32" w:name="_Toc73905181"/>
      <w:r w:rsidR="007159B4" w:rsidRPr="00AB6FCB">
        <w:rPr>
          <w:rFonts w:ascii="Times New Roman" w:hAnsi="Times New Roman"/>
          <w:b/>
          <w:sz w:val="28"/>
          <w:szCs w:val="28"/>
        </w:rPr>
        <w:lastRenderedPageBreak/>
        <w:t>ЗАКЛЮЧЕНИЕ</w:t>
      </w:r>
      <w:bookmarkEnd w:id="30"/>
      <w:bookmarkEnd w:id="31"/>
      <w:bookmarkEnd w:id="32"/>
    </w:p>
    <w:p w14:paraId="6BB65967" w14:textId="77777777" w:rsidR="007159B4" w:rsidRPr="00AB6FCB" w:rsidRDefault="007159B4" w:rsidP="00D101B5">
      <w:pPr>
        <w:spacing w:after="0" w:line="360" w:lineRule="exact"/>
        <w:ind w:firstLine="709"/>
        <w:contextualSpacing/>
        <w:jc w:val="both"/>
        <w:rPr>
          <w:rFonts w:ascii="Times New Roman" w:eastAsia="Times New Roman" w:hAnsi="Times New Roman"/>
          <w:sz w:val="28"/>
          <w:szCs w:val="28"/>
        </w:rPr>
      </w:pPr>
    </w:p>
    <w:p w14:paraId="4D90BBDA" w14:textId="77777777" w:rsidR="00055126" w:rsidRPr="00AB6FCB" w:rsidRDefault="1505D0B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Журнал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был создан в 1898 году и просуществовал до 1904 года. Большую роль в создании и деятельности журнала играл его организатор и главный редактор Сергей Дягилев. </w:t>
      </w:r>
    </w:p>
    <w:p w14:paraId="448388B7" w14:textId="416CE5E0" w:rsidR="1505D0BA" w:rsidRPr="00AB6FCB" w:rsidRDefault="1505D0B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 разное время в работе журнала принимало участие </w:t>
      </w:r>
      <w:proofErr w:type="gramStart"/>
      <w:r w:rsidRPr="00AB6FCB">
        <w:rPr>
          <w:rFonts w:ascii="Times New Roman" w:eastAsia="Times New Roman" w:hAnsi="Times New Roman"/>
          <w:sz w:val="28"/>
          <w:szCs w:val="28"/>
        </w:rPr>
        <w:t>большинство  русских</w:t>
      </w:r>
      <w:proofErr w:type="gramEnd"/>
      <w:r w:rsidRPr="00AB6FCB">
        <w:rPr>
          <w:rFonts w:ascii="Times New Roman" w:eastAsia="Times New Roman" w:hAnsi="Times New Roman"/>
          <w:sz w:val="28"/>
          <w:szCs w:val="28"/>
        </w:rPr>
        <w:t xml:space="preserve"> художников конца XIX – начала XX века. Всех их объединил протест против официального искусства, насаждаемого Академией, и натурализма художников</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передвижников.</w:t>
      </w:r>
    </w:p>
    <w:p w14:paraId="0520AB40" w14:textId="77777777" w:rsidR="00055126" w:rsidRPr="00AB6FCB" w:rsidRDefault="007D50A4"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w:t>
      </w:r>
      <w:r w:rsidR="1505D0BA" w:rsidRPr="00AB6FCB">
        <w:rPr>
          <w:rFonts w:ascii="Times New Roman" w:eastAsia="Times New Roman" w:hAnsi="Times New Roman"/>
          <w:sz w:val="28"/>
          <w:szCs w:val="28"/>
        </w:rPr>
        <w:t>Мир искусства</w:t>
      </w:r>
      <w:r w:rsidRPr="00AB6FCB">
        <w:rPr>
          <w:rFonts w:ascii="Times New Roman" w:eastAsia="Times New Roman" w:hAnsi="Times New Roman"/>
          <w:sz w:val="28"/>
          <w:szCs w:val="28"/>
        </w:rPr>
        <w:t>»</w:t>
      </w:r>
      <w:r w:rsidR="1505D0BA" w:rsidRPr="00AB6FCB">
        <w:rPr>
          <w:rFonts w:ascii="Times New Roman" w:eastAsia="Times New Roman" w:hAnsi="Times New Roman"/>
          <w:sz w:val="28"/>
          <w:szCs w:val="28"/>
        </w:rPr>
        <w:t xml:space="preserve"> был первым журналом по вопросам искусства, характер и направление которого определяли сами художники. </w:t>
      </w:r>
    </w:p>
    <w:p w14:paraId="515676C3" w14:textId="77777777" w:rsidR="1505D0BA" w:rsidRPr="00AB6FCB" w:rsidRDefault="1505D0B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Редакция информировала читателей, что журнал будет рассматривать произведения русских и иностранных мастеров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всех эпох истории искусств, насколько означенные произведения имеют интерес и значение для современного художественного сознания</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w:t>
      </w:r>
    </w:p>
    <w:p w14:paraId="7D16FFBC" w14:textId="77777777" w:rsidR="00055126" w:rsidRPr="00AB6FCB" w:rsidRDefault="1505D0B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 отличие от аналогичных изданий, которые помещали в основном лишь сообщения о художественной жизни, журнал стал систематически печатать статьи о русских и европейских мастерах живописи. </w:t>
      </w:r>
    </w:p>
    <w:p w14:paraId="765DDAE3" w14:textId="77777777" w:rsidR="00055126" w:rsidRPr="00AB6FCB" w:rsidRDefault="1505D0B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Журнал производил интересные и подробные публикации о различных периодах отечественного искусства, отличался великолепным полиграфическим исполнением. </w:t>
      </w:r>
    </w:p>
    <w:p w14:paraId="09A31F98" w14:textId="77777777" w:rsidR="1505D0BA" w:rsidRPr="00AB6FCB" w:rsidRDefault="1505D0B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В ходе деятельности в журнале появился литературный отдел, в нем неоднократно публиковались статьи о великих представителях мировой культуры.</w:t>
      </w:r>
    </w:p>
    <w:p w14:paraId="51FFB7B3" w14:textId="77777777" w:rsidR="1505D0BA" w:rsidRPr="00AB6FCB" w:rsidRDefault="1505D0B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Художественные выставки, организуемые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Миром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пользовались огромным успехом. Выставки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основательно познакомили русское общество, как с произведениями зарубежных художников, так и известных отечественных мастеров; а также с произведениями начинающих российских художников, еще не добившихся признания.</w:t>
      </w:r>
    </w:p>
    <w:p w14:paraId="5A3731AE" w14:textId="77777777" w:rsidR="1505D0BA" w:rsidRPr="00AB6FCB" w:rsidRDefault="1505D0B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Постепенно разногласия, царившие внутри группы мирискусников, а также финансовые трудности, привели к распаду и движения и журнала, который в конце 1904 года прекратил свое существование.</w:t>
      </w:r>
    </w:p>
    <w:p w14:paraId="1279D062" w14:textId="7DFC15D7" w:rsidR="7E681B32" w:rsidRPr="00AB6FCB" w:rsidRDefault="1505D0B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 Творчество деятелей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00970439">
        <w:rPr>
          <w:rFonts w:ascii="Times New Roman" w:eastAsia="Times New Roman" w:hAnsi="Times New Roman"/>
          <w:sz w:val="28"/>
          <w:szCs w:val="28"/>
        </w:rPr>
        <w:t xml:space="preserve"> Л.Бакста</w:t>
      </w:r>
      <w:proofErr w:type="gramStart"/>
      <w:r w:rsidR="00970439">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 </w:t>
      </w:r>
      <w:r w:rsidR="00970439">
        <w:rPr>
          <w:rFonts w:ascii="Times New Roman" w:eastAsia="Times New Roman" w:hAnsi="Times New Roman"/>
          <w:sz w:val="28"/>
          <w:szCs w:val="28"/>
        </w:rPr>
        <w:t>А.</w:t>
      </w:r>
      <w:proofErr w:type="gramEnd"/>
      <w:r w:rsidR="00970439">
        <w:rPr>
          <w:rFonts w:ascii="Times New Roman" w:eastAsia="Times New Roman" w:hAnsi="Times New Roman"/>
          <w:sz w:val="28"/>
          <w:szCs w:val="28"/>
        </w:rPr>
        <w:t xml:space="preserve"> Бенуа, С.П.Дягилева, К.А Сомова </w:t>
      </w:r>
      <w:r w:rsidRPr="00AB6FCB">
        <w:rPr>
          <w:rFonts w:ascii="Times New Roman" w:eastAsia="Times New Roman" w:hAnsi="Times New Roman"/>
          <w:sz w:val="28"/>
          <w:szCs w:val="28"/>
        </w:rPr>
        <w:t>отличилось большой многогранностью и богатством проявлений.</w:t>
      </w:r>
      <w:r w:rsidR="008E68CF"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Театр, книжная графика, станковая живопись, монументально</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декоративные проекты, художественная критика </w:t>
      </w:r>
      <w:r w:rsidR="009834E0" w:rsidRPr="00AB6FCB">
        <w:rPr>
          <w:rFonts w:ascii="Times New Roman" w:eastAsia="Times New Roman" w:hAnsi="Times New Roman"/>
          <w:sz w:val="28"/>
          <w:szCs w:val="28"/>
        </w:rPr>
        <w:t>–</w:t>
      </w:r>
      <w:r w:rsidR="006B43BD"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вот те области, в которых щедро проявили себя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мирискусники</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Они в огромной степени способствовали поднятию общей художественной культуры во всех областях </w:t>
      </w:r>
      <w:r w:rsidRPr="00AB6FCB">
        <w:rPr>
          <w:rFonts w:ascii="Times New Roman" w:eastAsia="Times New Roman" w:hAnsi="Times New Roman"/>
          <w:sz w:val="28"/>
          <w:szCs w:val="28"/>
        </w:rPr>
        <w:lastRenderedPageBreak/>
        <w:t>творчества. Подвели итоги и пересмотрели общепринятые взгляды как на историческую, так и на художественную эпоху в мире искусств.</w:t>
      </w:r>
    </w:p>
    <w:p w14:paraId="663BEFDA" w14:textId="77777777" w:rsidR="7E681B32" w:rsidRPr="00AB6FCB" w:rsidRDefault="1505D0B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   Всё то, что создавалось и рождалось во время творческого объединения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вошло в золотой фонд русского искусства и, несомненно является живым художественным наследием для современных русских художников, балетмейстеров, композиторов, сценографов, декораторов, оформителей и продюсеров.</w:t>
      </w:r>
    </w:p>
    <w:p w14:paraId="66EB2245" w14:textId="4624B005" w:rsidR="00055126" w:rsidRPr="00AB6FCB" w:rsidRDefault="1505D0B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 Объединение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представляло собой не случайное, а исторически обусловленное явление в отечественном искусстве, что подтверждается высказываниями различных известных людей того времени. Например, Н. К. Рерих заявлял, что именно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00682E17" w:rsidRPr="00AB6FCB">
        <w:rPr>
          <w:rFonts w:ascii="Times New Roman" w:eastAsia="Times New Roman" w:hAnsi="Times New Roman"/>
          <w:sz w:val="28"/>
          <w:szCs w:val="28"/>
        </w:rPr>
        <w:t xml:space="preserve">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поднял знамя для новых завоеваний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w:t>
      </w:r>
      <w:r w:rsidR="0018777B">
        <w:rPr>
          <w:rFonts w:ascii="Times New Roman" w:eastAsia="Times New Roman" w:hAnsi="Times New Roman"/>
          <w:sz w:val="28"/>
          <w:szCs w:val="28"/>
        </w:rPr>
        <w:t xml:space="preserve"> </w:t>
      </w:r>
      <w:r w:rsidRPr="00AB6FCB">
        <w:rPr>
          <w:rFonts w:ascii="Times New Roman" w:eastAsia="Times New Roman" w:hAnsi="Times New Roman"/>
          <w:sz w:val="28"/>
          <w:szCs w:val="28"/>
        </w:rPr>
        <w:t>Кроме того, они все толковали о необходимости повышения культуры и вкуса среди художников и никогда не отрицали в картинах тематики и, следовательно, не лишали изобразительное искусство ему присущих свойств агитации и пропаганды</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w:t>
      </w:r>
    </w:p>
    <w:p w14:paraId="2BC9718B" w14:textId="77777777" w:rsidR="003C62B1" w:rsidRPr="00AB6FCB" w:rsidRDefault="6D81C47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Объединение оставило глубокий след в истории русского искусства прежде всего тем, что люди этого круга по</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новому обратили внимание на проблемы художественной формы и изобразительного языка.</w:t>
      </w:r>
    </w:p>
    <w:p w14:paraId="6A15BE8E" w14:textId="77777777" w:rsidR="003C62B1" w:rsidRPr="00AB6FCB" w:rsidRDefault="003C62B1"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Вклад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Мира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в историю русской культуры Серебряного века неоценим. </w:t>
      </w:r>
      <w:r w:rsidR="009C1FBF" w:rsidRPr="00AB6FCB">
        <w:rPr>
          <w:rFonts w:ascii="Times New Roman" w:eastAsia="Times New Roman" w:hAnsi="Times New Roman"/>
          <w:sz w:val="28"/>
          <w:szCs w:val="28"/>
        </w:rPr>
        <w:t>Он объединил художественные силы Ро</w:t>
      </w:r>
      <w:r w:rsidR="00682E17" w:rsidRPr="00AB6FCB">
        <w:rPr>
          <w:rFonts w:ascii="Times New Roman" w:eastAsia="Times New Roman" w:hAnsi="Times New Roman"/>
          <w:sz w:val="28"/>
          <w:szCs w:val="28"/>
        </w:rPr>
        <w:t>ссии, которые стремились к борьбе</w:t>
      </w:r>
      <w:r w:rsidR="009C1FBF" w:rsidRPr="00AB6FCB">
        <w:rPr>
          <w:rFonts w:ascii="Times New Roman" w:eastAsia="Times New Roman" w:hAnsi="Times New Roman"/>
          <w:sz w:val="28"/>
          <w:szCs w:val="28"/>
        </w:rPr>
        <w:t xml:space="preserve"> за </w:t>
      </w:r>
      <w:r w:rsidR="007D50A4" w:rsidRPr="00AB6FCB">
        <w:rPr>
          <w:rFonts w:ascii="Times New Roman" w:eastAsia="Times New Roman" w:hAnsi="Times New Roman"/>
          <w:sz w:val="28"/>
          <w:szCs w:val="28"/>
        </w:rPr>
        <w:t>«</w:t>
      </w:r>
      <w:r w:rsidR="009C1FBF" w:rsidRPr="00AB6FCB">
        <w:rPr>
          <w:rFonts w:ascii="Times New Roman" w:eastAsia="Times New Roman" w:hAnsi="Times New Roman"/>
          <w:sz w:val="28"/>
          <w:szCs w:val="28"/>
        </w:rPr>
        <w:t>чистое и свободное искусство</w:t>
      </w:r>
      <w:r w:rsidR="007D50A4" w:rsidRPr="00AB6FCB">
        <w:rPr>
          <w:rFonts w:ascii="Times New Roman" w:eastAsia="Times New Roman" w:hAnsi="Times New Roman"/>
          <w:sz w:val="28"/>
          <w:szCs w:val="28"/>
        </w:rPr>
        <w:t>»</w:t>
      </w:r>
      <w:r w:rsidR="009C1FBF" w:rsidRPr="00AB6FCB">
        <w:rPr>
          <w:rFonts w:ascii="Times New Roman" w:eastAsia="Times New Roman" w:hAnsi="Times New Roman"/>
          <w:sz w:val="28"/>
          <w:szCs w:val="28"/>
        </w:rPr>
        <w:t>.</w:t>
      </w:r>
      <w:r w:rsidR="00682E17" w:rsidRPr="00AB6FCB">
        <w:rPr>
          <w:rFonts w:ascii="Times New Roman" w:eastAsia="Times New Roman" w:hAnsi="Times New Roman"/>
          <w:sz w:val="28"/>
          <w:szCs w:val="28"/>
        </w:rPr>
        <w:t xml:space="preserve"> </w:t>
      </w:r>
      <w:r w:rsidR="009C1FBF" w:rsidRPr="00AB6FCB">
        <w:rPr>
          <w:rFonts w:ascii="Times New Roman" w:eastAsia="Times New Roman" w:hAnsi="Times New Roman"/>
          <w:sz w:val="28"/>
          <w:szCs w:val="28"/>
        </w:rPr>
        <w:t xml:space="preserve">Журнал стал воплощением </w:t>
      </w:r>
      <w:proofErr w:type="gramStart"/>
      <w:r w:rsidR="009C1FBF" w:rsidRPr="00AB6FCB">
        <w:rPr>
          <w:rFonts w:ascii="Times New Roman" w:eastAsia="Times New Roman" w:hAnsi="Times New Roman"/>
          <w:sz w:val="28"/>
          <w:szCs w:val="28"/>
        </w:rPr>
        <w:t>за  обновление</w:t>
      </w:r>
      <w:proofErr w:type="gramEnd"/>
      <w:r w:rsidR="009C1FBF" w:rsidRPr="00AB6FCB">
        <w:rPr>
          <w:rFonts w:ascii="Times New Roman" w:eastAsia="Times New Roman" w:hAnsi="Times New Roman"/>
          <w:sz w:val="28"/>
          <w:szCs w:val="28"/>
        </w:rPr>
        <w:t xml:space="preserve"> эстетики, новое искусство, новую культуру, нового человека. </w:t>
      </w:r>
    </w:p>
    <w:p w14:paraId="5F3C3E5A" w14:textId="77777777" w:rsidR="00055126" w:rsidRPr="00AB6FCB" w:rsidRDefault="005A1A45"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В 20</w:t>
      </w:r>
      <w:r w:rsidR="00F87EF8"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е годы </w:t>
      </w:r>
      <w:r w:rsidRPr="00AB6FCB">
        <w:rPr>
          <w:rFonts w:ascii="Times New Roman" w:eastAsia="Times New Roman" w:hAnsi="Times New Roman"/>
          <w:sz w:val="28"/>
          <w:szCs w:val="28"/>
          <w:lang w:val="en-US"/>
        </w:rPr>
        <w:t>XX</w:t>
      </w:r>
      <w:r w:rsidR="004B1BB4"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века почти все представители об</w:t>
      </w:r>
      <w:r w:rsidR="00D910D0" w:rsidRPr="00AB6FCB">
        <w:rPr>
          <w:rFonts w:ascii="Times New Roman" w:eastAsia="Times New Roman" w:hAnsi="Times New Roman"/>
          <w:sz w:val="28"/>
          <w:szCs w:val="28"/>
        </w:rPr>
        <w:t>ъединения</w:t>
      </w:r>
      <w:r w:rsidRPr="00AB6FCB">
        <w:rPr>
          <w:rFonts w:ascii="Times New Roman" w:eastAsia="Times New Roman" w:hAnsi="Times New Roman"/>
          <w:sz w:val="28"/>
          <w:szCs w:val="28"/>
        </w:rPr>
        <w:t xml:space="preserve"> вынуждены </w:t>
      </w:r>
      <w:r w:rsidR="00D910D0" w:rsidRPr="00AB6FCB">
        <w:rPr>
          <w:rFonts w:ascii="Times New Roman" w:eastAsia="Times New Roman" w:hAnsi="Times New Roman"/>
          <w:sz w:val="28"/>
          <w:szCs w:val="28"/>
        </w:rPr>
        <w:t>были</w:t>
      </w:r>
      <w:r w:rsidR="00682E17" w:rsidRPr="00AB6FCB">
        <w:rPr>
          <w:rFonts w:ascii="Times New Roman" w:eastAsia="Times New Roman" w:hAnsi="Times New Roman"/>
          <w:sz w:val="28"/>
          <w:szCs w:val="28"/>
        </w:rPr>
        <w:t xml:space="preserve"> </w:t>
      </w:r>
      <w:r w:rsidRPr="00AB6FCB">
        <w:rPr>
          <w:rFonts w:ascii="Times New Roman" w:eastAsia="Times New Roman" w:hAnsi="Times New Roman"/>
          <w:sz w:val="28"/>
          <w:szCs w:val="28"/>
        </w:rPr>
        <w:t xml:space="preserve">стать политическими эмигрантами. </w:t>
      </w:r>
    </w:p>
    <w:p w14:paraId="2530EAB3" w14:textId="77777777" w:rsidR="005A1A45" w:rsidRPr="00AB6FCB" w:rsidRDefault="005A1A45"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Как никто из русской эмиграции, они нашли свое место в европейской культуре, в Париже, где еще продолжала греметь их слава. Но мемуары их пронизывает ностальгия по родине, с которой были связаны</w:t>
      </w:r>
      <w:r w:rsidR="00D910D0" w:rsidRPr="00AB6FCB">
        <w:rPr>
          <w:rFonts w:ascii="Times New Roman" w:eastAsia="Times New Roman" w:hAnsi="Times New Roman"/>
          <w:sz w:val="28"/>
          <w:szCs w:val="28"/>
        </w:rPr>
        <w:t xml:space="preserve"> лучшие годы жизни и творчества.</w:t>
      </w:r>
    </w:p>
    <w:p w14:paraId="60A88CFF" w14:textId="77777777" w:rsidR="007E47BB" w:rsidRPr="00AB6FCB" w:rsidRDefault="1505D0BA" w:rsidP="00D101B5">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 xml:space="preserve">Художники объединения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 xml:space="preserve"> творили, не зная и не признавая границ. </w:t>
      </w:r>
      <w:r w:rsidR="0046090A" w:rsidRPr="00AB6FCB">
        <w:rPr>
          <w:rFonts w:ascii="Times New Roman" w:eastAsia="Times New Roman" w:hAnsi="Times New Roman"/>
          <w:sz w:val="28"/>
          <w:szCs w:val="28"/>
        </w:rPr>
        <w:t xml:space="preserve">Журнал </w:t>
      </w:r>
      <w:r w:rsidR="007D50A4" w:rsidRPr="00AB6FCB">
        <w:rPr>
          <w:rFonts w:ascii="Times New Roman" w:eastAsia="Times New Roman" w:hAnsi="Times New Roman"/>
          <w:sz w:val="28"/>
          <w:szCs w:val="28"/>
        </w:rPr>
        <w:t>«</w:t>
      </w:r>
      <w:r w:rsidR="0046090A" w:rsidRPr="00AB6FCB">
        <w:rPr>
          <w:rFonts w:ascii="Times New Roman" w:eastAsia="Times New Roman" w:hAnsi="Times New Roman"/>
          <w:sz w:val="28"/>
          <w:szCs w:val="28"/>
        </w:rPr>
        <w:t>Мир искусства</w:t>
      </w:r>
      <w:r w:rsidR="007D50A4" w:rsidRPr="00AB6FCB">
        <w:rPr>
          <w:rFonts w:ascii="Times New Roman" w:eastAsia="Times New Roman" w:hAnsi="Times New Roman"/>
          <w:sz w:val="28"/>
          <w:szCs w:val="28"/>
        </w:rPr>
        <w:t>»</w:t>
      </w:r>
      <w:r w:rsidR="0046090A" w:rsidRPr="00AB6FCB">
        <w:rPr>
          <w:rFonts w:ascii="Times New Roman" w:eastAsia="Times New Roman" w:hAnsi="Times New Roman"/>
          <w:sz w:val="28"/>
          <w:szCs w:val="28"/>
        </w:rPr>
        <w:t xml:space="preserve"> стал площадкой для популяризации нового искусства.</w:t>
      </w:r>
    </w:p>
    <w:p w14:paraId="3D3606C7" w14:textId="77777777" w:rsidR="008E68CF" w:rsidRPr="00AB6FCB" w:rsidRDefault="1505D0BA" w:rsidP="008E68CF">
      <w:pPr>
        <w:spacing w:after="0" w:line="360" w:lineRule="exact"/>
        <w:ind w:firstLine="709"/>
        <w:contextualSpacing/>
        <w:jc w:val="both"/>
        <w:rPr>
          <w:rFonts w:ascii="Times New Roman" w:eastAsia="Times New Roman" w:hAnsi="Times New Roman"/>
          <w:sz w:val="28"/>
          <w:szCs w:val="28"/>
        </w:rPr>
      </w:pPr>
      <w:r w:rsidRPr="00AB6FCB">
        <w:rPr>
          <w:rFonts w:ascii="Times New Roman" w:eastAsia="Times New Roman" w:hAnsi="Times New Roman"/>
          <w:sz w:val="28"/>
          <w:szCs w:val="28"/>
        </w:rPr>
        <w:t>Будучи талантливыми детьми своего времени, они выполнили предназначенную им историческую роль и вошли в историю, оставив обширное наследство, которое и поныне охраняет неоспоримое художественное значение.</w:t>
      </w:r>
    </w:p>
    <w:p w14:paraId="1E46BED2" w14:textId="77777777" w:rsidR="00637731" w:rsidRPr="00AB6FCB" w:rsidRDefault="00055126" w:rsidP="0071351A">
      <w:pPr>
        <w:spacing w:after="0" w:line="360" w:lineRule="exact"/>
        <w:ind w:firstLine="709"/>
        <w:contextualSpacing/>
        <w:jc w:val="center"/>
        <w:outlineLvl w:val="0"/>
        <w:rPr>
          <w:rFonts w:ascii="Times New Roman" w:hAnsi="Times New Roman"/>
          <w:b/>
          <w:sz w:val="28"/>
          <w:szCs w:val="28"/>
        </w:rPr>
      </w:pPr>
      <w:r w:rsidRPr="00AB6FCB">
        <w:rPr>
          <w:rFonts w:ascii="Times New Roman" w:eastAsia="Times New Roman" w:hAnsi="Times New Roman"/>
          <w:sz w:val="28"/>
          <w:szCs w:val="28"/>
        </w:rPr>
        <w:br w:type="page"/>
      </w:r>
      <w:bookmarkStart w:id="33" w:name="_Toc68442248"/>
      <w:bookmarkStart w:id="34" w:name="_Toc73905182"/>
      <w:r w:rsidR="007159B4" w:rsidRPr="00AB6FCB">
        <w:rPr>
          <w:rFonts w:ascii="Times New Roman" w:hAnsi="Times New Roman"/>
          <w:b/>
          <w:sz w:val="28"/>
          <w:szCs w:val="28"/>
        </w:rPr>
        <w:lastRenderedPageBreak/>
        <w:t>СПИСОК ИСПОЛЬЗОВАННОЙ ЛИТЕРАТУРЫ</w:t>
      </w:r>
      <w:bookmarkEnd w:id="33"/>
      <w:bookmarkEnd w:id="34"/>
    </w:p>
    <w:p w14:paraId="1B13361D" w14:textId="77777777" w:rsidR="00055126" w:rsidRPr="00AB6FCB" w:rsidRDefault="00055126" w:rsidP="00D101B5">
      <w:pPr>
        <w:spacing w:after="0" w:line="360" w:lineRule="exact"/>
        <w:ind w:firstLine="709"/>
        <w:contextualSpacing/>
        <w:jc w:val="both"/>
        <w:rPr>
          <w:sz w:val="28"/>
          <w:szCs w:val="28"/>
        </w:rPr>
      </w:pPr>
    </w:p>
    <w:p w14:paraId="6B36D30B" w14:textId="34D0F715" w:rsidR="00A11CB8" w:rsidRPr="00BE4892" w:rsidRDefault="00A11CB8" w:rsidP="00A11CB8">
      <w:pPr>
        <w:spacing w:after="0" w:line="360" w:lineRule="exact"/>
        <w:ind w:firstLine="709"/>
        <w:contextualSpacing/>
        <w:jc w:val="both"/>
        <w:rPr>
          <w:rFonts w:ascii="Times New Roman" w:hAnsi="Times New Roman"/>
          <w:sz w:val="28"/>
          <w:szCs w:val="28"/>
        </w:rPr>
      </w:pPr>
      <w:r w:rsidRPr="00AB6FCB">
        <w:rPr>
          <w:sz w:val="28"/>
          <w:szCs w:val="28"/>
        </w:rPr>
        <w:t>1.</w:t>
      </w:r>
      <w:r w:rsidRPr="00AB6FCB">
        <w:rPr>
          <w:sz w:val="28"/>
          <w:szCs w:val="28"/>
        </w:rPr>
        <w:tab/>
      </w:r>
      <w:r w:rsidRPr="00BE4892">
        <w:rPr>
          <w:rFonts w:ascii="Times New Roman" w:hAnsi="Times New Roman"/>
          <w:sz w:val="28"/>
          <w:szCs w:val="28"/>
        </w:rPr>
        <w:t>Асташкин</w:t>
      </w:r>
      <w:r w:rsidR="00BE4892">
        <w:rPr>
          <w:rFonts w:ascii="Times New Roman" w:hAnsi="Times New Roman"/>
          <w:sz w:val="28"/>
          <w:szCs w:val="28"/>
        </w:rPr>
        <w:t>,</w:t>
      </w:r>
      <w:r w:rsidRPr="00BE4892">
        <w:rPr>
          <w:rFonts w:ascii="Times New Roman" w:hAnsi="Times New Roman"/>
          <w:sz w:val="28"/>
          <w:szCs w:val="28"/>
        </w:rPr>
        <w:t xml:space="preserve"> А.Г. Типологические и жанровые </w:t>
      </w:r>
      <w:proofErr w:type="gramStart"/>
      <w:r w:rsidRPr="00BE4892">
        <w:rPr>
          <w:rFonts w:ascii="Times New Roman" w:hAnsi="Times New Roman"/>
          <w:sz w:val="28"/>
          <w:szCs w:val="28"/>
        </w:rPr>
        <w:t>особенности  элитарных</w:t>
      </w:r>
      <w:proofErr w:type="gramEnd"/>
      <w:r w:rsidRPr="00BE4892">
        <w:rPr>
          <w:rFonts w:ascii="Times New Roman" w:hAnsi="Times New Roman"/>
          <w:sz w:val="28"/>
          <w:szCs w:val="28"/>
        </w:rPr>
        <w:t xml:space="preserve"> журналов об искусстве начала XX в. (на материале журналов «Мир искусства», «Весы», «Золотое руно» и др.) </w:t>
      </w:r>
      <w:r w:rsidR="00BE4892">
        <w:rPr>
          <w:rFonts w:ascii="Times New Roman" w:hAnsi="Times New Roman"/>
          <w:sz w:val="28"/>
          <w:szCs w:val="28"/>
        </w:rPr>
        <w:t>: а</w:t>
      </w:r>
      <w:r w:rsidRPr="00BE4892">
        <w:rPr>
          <w:rFonts w:ascii="Times New Roman" w:hAnsi="Times New Roman"/>
          <w:sz w:val="28"/>
          <w:szCs w:val="28"/>
        </w:rPr>
        <w:t xml:space="preserve">втореферат дис.  кандидата фил. </w:t>
      </w:r>
      <w:r w:rsidR="00BE4892" w:rsidRPr="00BE4892">
        <w:rPr>
          <w:rFonts w:ascii="Times New Roman" w:hAnsi="Times New Roman"/>
          <w:sz w:val="28"/>
          <w:szCs w:val="28"/>
        </w:rPr>
        <w:t>Н</w:t>
      </w:r>
      <w:r w:rsidRPr="00BE4892">
        <w:rPr>
          <w:rFonts w:ascii="Times New Roman" w:hAnsi="Times New Roman"/>
          <w:sz w:val="28"/>
          <w:szCs w:val="28"/>
        </w:rPr>
        <w:t>аук</w:t>
      </w:r>
      <w:r w:rsidR="00BE4892">
        <w:rPr>
          <w:rFonts w:ascii="Times New Roman" w:hAnsi="Times New Roman"/>
          <w:sz w:val="28"/>
          <w:szCs w:val="28"/>
        </w:rPr>
        <w:t xml:space="preserve"> / А.Г. Асташкин</w:t>
      </w:r>
      <w:r w:rsidRPr="00BE4892">
        <w:rPr>
          <w:rFonts w:ascii="Times New Roman" w:hAnsi="Times New Roman"/>
          <w:sz w:val="28"/>
          <w:szCs w:val="28"/>
        </w:rPr>
        <w:t>.</w:t>
      </w:r>
      <w:r w:rsidR="00BE4892">
        <w:rPr>
          <w:rFonts w:ascii="Times New Roman" w:hAnsi="Times New Roman"/>
          <w:sz w:val="28"/>
          <w:szCs w:val="28"/>
        </w:rPr>
        <w:t xml:space="preserve"> –</w:t>
      </w:r>
      <w:r w:rsidRPr="00BE4892">
        <w:rPr>
          <w:rFonts w:ascii="Times New Roman" w:hAnsi="Times New Roman"/>
          <w:sz w:val="28"/>
          <w:szCs w:val="28"/>
        </w:rPr>
        <w:t xml:space="preserve"> Екатеренбург, </w:t>
      </w:r>
      <w:proofErr w:type="gramStart"/>
      <w:r w:rsidRPr="00BE4892">
        <w:rPr>
          <w:rFonts w:ascii="Times New Roman" w:hAnsi="Times New Roman"/>
          <w:sz w:val="28"/>
          <w:szCs w:val="28"/>
        </w:rPr>
        <w:t>2013.</w:t>
      </w:r>
      <w:r w:rsidR="00BE4892">
        <w:rPr>
          <w:rFonts w:ascii="Times New Roman" w:hAnsi="Times New Roman"/>
          <w:sz w:val="28"/>
          <w:szCs w:val="28"/>
        </w:rPr>
        <w:t>–</w:t>
      </w:r>
      <w:proofErr w:type="gramEnd"/>
      <w:r w:rsidRPr="00BE4892">
        <w:rPr>
          <w:rFonts w:ascii="Times New Roman" w:hAnsi="Times New Roman"/>
          <w:sz w:val="28"/>
          <w:szCs w:val="28"/>
        </w:rPr>
        <w:t>26 с.</w:t>
      </w:r>
    </w:p>
    <w:p w14:paraId="314B3140" w14:textId="45C5D9AD"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2.</w:t>
      </w:r>
      <w:r w:rsidRPr="00BE4892">
        <w:rPr>
          <w:rFonts w:ascii="Times New Roman" w:hAnsi="Times New Roman"/>
          <w:sz w:val="28"/>
          <w:szCs w:val="28"/>
        </w:rPr>
        <w:tab/>
        <w:t xml:space="preserve">А.Н. Бенуа и его адресаты. Переписка с М.В. Добужинским (1903 </w:t>
      </w:r>
      <w:r w:rsidR="00BE4892">
        <w:rPr>
          <w:rFonts w:ascii="Times New Roman" w:hAnsi="Times New Roman"/>
          <w:sz w:val="28"/>
          <w:szCs w:val="28"/>
        </w:rPr>
        <w:t>–</w:t>
      </w:r>
      <w:r w:rsidRPr="00BE4892">
        <w:rPr>
          <w:rFonts w:ascii="Times New Roman" w:hAnsi="Times New Roman"/>
          <w:sz w:val="28"/>
          <w:szCs w:val="28"/>
        </w:rPr>
        <w:t xml:space="preserve"> 1957) / Сост. И.И. Выдрин. </w:t>
      </w:r>
      <w:r w:rsidR="00BE4892">
        <w:rPr>
          <w:rFonts w:ascii="Times New Roman" w:hAnsi="Times New Roman"/>
          <w:sz w:val="28"/>
          <w:szCs w:val="28"/>
        </w:rPr>
        <w:t>–</w:t>
      </w:r>
      <w:r w:rsidRPr="00BE4892">
        <w:rPr>
          <w:rFonts w:ascii="Times New Roman" w:hAnsi="Times New Roman"/>
          <w:sz w:val="28"/>
          <w:szCs w:val="28"/>
        </w:rPr>
        <w:t xml:space="preserve"> СПб</w:t>
      </w:r>
      <w:proofErr w:type="gramStart"/>
      <w:r w:rsidRPr="00BE4892">
        <w:rPr>
          <w:rFonts w:ascii="Times New Roman" w:hAnsi="Times New Roman"/>
          <w:sz w:val="28"/>
          <w:szCs w:val="28"/>
        </w:rPr>
        <w:t>.</w:t>
      </w:r>
      <w:r w:rsidR="00BE4892">
        <w:rPr>
          <w:rFonts w:ascii="Times New Roman" w:hAnsi="Times New Roman"/>
          <w:sz w:val="28"/>
          <w:szCs w:val="28"/>
        </w:rPr>
        <w:t xml:space="preserve"> </w:t>
      </w:r>
      <w:r w:rsidRPr="00BE4892">
        <w:rPr>
          <w:rFonts w:ascii="Times New Roman" w:hAnsi="Times New Roman"/>
          <w:sz w:val="28"/>
          <w:szCs w:val="28"/>
        </w:rPr>
        <w:t>:</w:t>
      </w:r>
      <w:proofErr w:type="gramEnd"/>
      <w:r w:rsidRPr="00BE4892">
        <w:rPr>
          <w:rFonts w:ascii="Times New Roman" w:hAnsi="Times New Roman"/>
          <w:sz w:val="28"/>
          <w:szCs w:val="28"/>
        </w:rPr>
        <w:t xml:space="preserve"> Сад искусств, 2003.</w:t>
      </w:r>
      <w:r w:rsidR="00BE4892">
        <w:rPr>
          <w:rFonts w:ascii="Times New Roman" w:hAnsi="Times New Roman"/>
          <w:sz w:val="28"/>
          <w:szCs w:val="28"/>
        </w:rPr>
        <w:t>–</w:t>
      </w:r>
      <w:r w:rsidRPr="00BE4892">
        <w:rPr>
          <w:rFonts w:ascii="Times New Roman" w:hAnsi="Times New Roman"/>
          <w:sz w:val="28"/>
          <w:szCs w:val="28"/>
        </w:rPr>
        <w:t>152 с.</w:t>
      </w:r>
    </w:p>
    <w:p w14:paraId="2CAD3F97" w14:textId="1092598B"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3.</w:t>
      </w:r>
      <w:r w:rsidRPr="00BE4892">
        <w:rPr>
          <w:rFonts w:ascii="Times New Roman" w:hAnsi="Times New Roman"/>
          <w:sz w:val="28"/>
          <w:szCs w:val="28"/>
        </w:rPr>
        <w:tab/>
        <w:t xml:space="preserve">А.Н. Бенуа и его адресаты. Переписка с С.П: Дягилевым (1893 </w:t>
      </w:r>
      <w:r w:rsidR="00BE4892">
        <w:rPr>
          <w:rFonts w:ascii="Times New Roman" w:hAnsi="Times New Roman"/>
          <w:sz w:val="28"/>
          <w:szCs w:val="28"/>
        </w:rPr>
        <w:t>–</w:t>
      </w:r>
      <w:r w:rsidRPr="00BE4892">
        <w:rPr>
          <w:rFonts w:ascii="Times New Roman" w:hAnsi="Times New Roman"/>
          <w:sz w:val="28"/>
          <w:szCs w:val="28"/>
        </w:rPr>
        <w:t xml:space="preserve"> 1928) / Сост. И.И. Выдрин. </w:t>
      </w:r>
      <w:r w:rsidR="00BE4892">
        <w:rPr>
          <w:rFonts w:ascii="Times New Roman" w:hAnsi="Times New Roman"/>
          <w:sz w:val="28"/>
          <w:szCs w:val="28"/>
        </w:rPr>
        <w:t>–</w:t>
      </w:r>
      <w:r w:rsidRPr="00BE4892">
        <w:rPr>
          <w:rFonts w:ascii="Times New Roman" w:hAnsi="Times New Roman"/>
          <w:sz w:val="28"/>
          <w:szCs w:val="28"/>
        </w:rPr>
        <w:t xml:space="preserve"> СПб</w:t>
      </w:r>
      <w:proofErr w:type="gramStart"/>
      <w:r w:rsidRPr="00BE4892">
        <w:rPr>
          <w:rFonts w:ascii="Times New Roman" w:hAnsi="Times New Roman"/>
          <w:sz w:val="28"/>
          <w:szCs w:val="28"/>
        </w:rPr>
        <w:t>.</w:t>
      </w:r>
      <w:r w:rsidR="00BE4892">
        <w:rPr>
          <w:rFonts w:ascii="Times New Roman" w:hAnsi="Times New Roman"/>
          <w:sz w:val="28"/>
          <w:szCs w:val="28"/>
        </w:rPr>
        <w:t xml:space="preserve"> </w:t>
      </w:r>
      <w:r w:rsidRPr="00BE4892">
        <w:rPr>
          <w:rFonts w:ascii="Times New Roman" w:hAnsi="Times New Roman"/>
          <w:sz w:val="28"/>
          <w:szCs w:val="28"/>
        </w:rPr>
        <w:t>:</w:t>
      </w:r>
      <w:proofErr w:type="gramEnd"/>
      <w:r w:rsidRPr="00BE4892">
        <w:rPr>
          <w:rFonts w:ascii="Times New Roman" w:hAnsi="Times New Roman"/>
          <w:sz w:val="28"/>
          <w:szCs w:val="28"/>
        </w:rPr>
        <w:t xml:space="preserve"> Сад искусств, 2003. – 150с.</w:t>
      </w:r>
    </w:p>
    <w:p w14:paraId="0D6D4772" w14:textId="2BB79B84"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4.</w:t>
      </w:r>
      <w:r w:rsidRPr="00BE4892">
        <w:rPr>
          <w:rFonts w:ascii="Times New Roman" w:hAnsi="Times New Roman"/>
          <w:sz w:val="28"/>
          <w:szCs w:val="28"/>
        </w:rPr>
        <w:tab/>
        <w:t>Александр Николаевич Бенуа и Мстислав Валерианович Добужинский: Переписка (1903</w:t>
      </w:r>
      <w:r w:rsidR="00BE4892">
        <w:rPr>
          <w:rFonts w:ascii="Times New Roman" w:hAnsi="Times New Roman"/>
          <w:sz w:val="28"/>
          <w:szCs w:val="28"/>
        </w:rPr>
        <w:t>–</w:t>
      </w:r>
      <w:r w:rsidRPr="00BE4892">
        <w:rPr>
          <w:rFonts w:ascii="Times New Roman" w:hAnsi="Times New Roman"/>
          <w:sz w:val="28"/>
          <w:szCs w:val="28"/>
        </w:rPr>
        <w:t>1957) Сост., подгот. текста и коммент. И.И.</w:t>
      </w:r>
      <w:r w:rsidR="002A39F4">
        <w:rPr>
          <w:rFonts w:ascii="Times New Roman" w:hAnsi="Times New Roman"/>
          <w:sz w:val="28"/>
          <w:szCs w:val="28"/>
          <w:lang w:val="be-BY"/>
        </w:rPr>
        <w:t> </w:t>
      </w:r>
      <w:r w:rsidRPr="00BE4892">
        <w:rPr>
          <w:rFonts w:ascii="Times New Roman" w:hAnsi="Times New Roman"/>
          <w:sz w:val="28"/>
          <w:szCs w:val="28"/>
        </w:rPr>
        <w:t>Выдрина.</w:t>
      </w:r>
      <w:r w:rsidR="00BE4892">
        <w:rPr>
          <w:rFonts w:ascii="Times New Roman" w:hAnsi="Times New Roman"/>
          <w:sz w:val="28"/>
          <w:szCs w:val="28"/>
        </w:rPr>
        <w:t xml:space="preserve"> –</w:t>
      </w:r>
      <w:r w:rsidRPr="00BE4892">
        <w:rPr>
          <w:rFonts w:ascii="Times New Roman" w:hAnsi="Times New Roman"/>
          <w:sz w:val="28"/>
          <w:szCs w:val="28"/>
        </w:rPr>
        <w:t xml:space="preserve"> Спб</w:t>
      </w:r>
      <w:proofErr w:type="gramStart"/>
      <w:r w:rsidR="00BE4892">
        <w:rPr>
          <w:rFonts w:ascii="Times New Roman" w:hAnsi="Times New Roman"/>
          <w:sz w:val="28"/>
          <w:szCs w:val="28"/>
        </w:rPr>
        <w:t xml:space="preserve">. </w:t>
      </w:r>
      <w:r w:rsidRPr="00BE4892">
        <w:rPr>
          <w:rFonts w:ascii="Times New Roman" w:hAnsi="Times New Roman"/>
          <w:sz w:val="28"/>
          <w:szCs w:val="28"/>
        </w:rPr>
        <w:t>:</w:t>
      </w:r>
      <w:proofErr w:type="gramEnd"/>
      <w:r w:rsidRPr="00BE4892">
        <w:rPr>
          <w:rFonts w:ascii="Times New Roman" w:hAnsi="Times New Roman"/>
          <w:sz w:val="28"/>
          <w:szCs w:val="28"/>
        </w:rPr>
        <w:t xml:space="preserve"> Сад искусств, 2003.</w:t>
      </w:r>
      <w:r w:rsidR="00BE4892">
        <w:rPr>
          <w:rFonts w:ascii="Times New Roman" w:hAnsi="Times New Roman"/>
          <w:sz w:val="28"/>
          <w:szCs w:val="28"/>
        </w:rPr>
        <w:t>–</w:t>
      </w:r>
      <w:r w:rsidRPr="00BE4892">
        <w:rPr>
          <w:rFonts w:ascii="Times New Roman" w:hAnsi="Times New Roman"/>
          <w:sz w:val="28"/>
          <w:szCs w:val="28"/>
        </w:rPr>
        <w:t xml:space="preserve"> 301с.</w:t>
      </w:r>
    </w:p>
    <w:p w14:paraId="345A8DBF" w14:textId="2BF8F94D"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5.</w:t>
      </w:r>
      <w:r w:rsidRPr="00BE4892">
        <w:rPr>
          <w:rFonts w:ascii="Times New Roman" w:hAnsi="Times New Roman"/>
          <w:sz w:val="28"/>
          <w:szCs w:val="28"/>
        </w:rPr>
        <w:tab/>
        <w:t xml:space="preserve">Бенуа, A.Н.  Письма. 1908 </w:t>
      </w:r>
      <w:r w:rsidR="00BE4892">
        <w:rPr>
          <w:rFonts w:ascii="Times New Roman" w:hAnsi="Times New Roman"/>
          <w:sz w:val="28"/>
          <w:szCs w:val="28"/>
        </w:rPr>
        <w:t>–</w:t>
      </w:r>
      <w:r w:rsidRPr="00BE4892">
        <w:rPr>
          <w:rFonts w:ascii="Times New Roman" w:hAnsi="Times New Roman"/>
          <w:sz w:val="28"/>
          <w:szCs w:val="28"/>
        </w:rPr>
        <w:t xml:space="preserve"> 1917. Газета «Речь», Петербург</w:t>
      </w:r>
      <w:r w:rsidR="00BE4892">
        <w:rPr>
          <w:rFonts w:ascii="Times New Roman" w:hAnsi="Times New Roman"/>
          <w:sz w:val="28"/>
          <w:szCs w:val="28"/>
        </w:rPr>
        <w:t xml:space="preserve"> </w:t>
      </w:r>
      <w:r w:rsidRPr="00BE4892">
        <w:rPr>
          <w:rFonts w:ascii="Times New Roman" w:hAnsi="Times New Roman"/>
          <w:sz w:val="28"/>
          <w:szCs w:val="28"/>
        </w:rPr>
        <w:t>/ А.Н.</w:t>
      </w:r>
      <w:r w:rsidR="002A39F4">
        <w:rPr>
          <w:rFonts w:ascii="Times New Roman" w:hAnsi="Times New Roman"/>
          <w:sz w:val="28"/>
          <w:szCs w:val="28"/>
          <w:lang w:val="be-BY"/>
        </w:rPr>
        <w:t> </w:t>
      </w:r>
      <w:r w:rsidRPr="00BE4892">
        <w:rPr>
          <w:rFonts w:ascii="Times New Roman" w:hAnsi="Times New Roman"/>
          <w:sz w:val="28"/>
          <w:szCs w:val="28"/>
        </w:rPr>
        <w:t>Бенуа.</w:t>
      </w:r>
      <w:r w:rsidR="00BE4892">
        <w:rPr>
          <w:rFonts w:ascii="Times New Roman" w:hAnsi="Times New Roman"/>
          <w:sz w:val="28"/>
          <w:szCs w:val="28"/>
        </w:rPr>
        <w:t xml:space="preserve"> – </w:t>
      </w:r>
      <w:r w:rsidRPr="00BE4892">
        <w:rPr>
          <w:rFonts w:ascii="Times New Roman" w:hAnsi="Times New Roman"/>
          <w:sz w:val="28"/>
          <w:szCs w:val="28"/>
        </w:rPr>
        <w:t>СПб</w:t>
      </w:r>
      <w:proofErr w:type="gramStart"/>
      <w:r w:rsidRPr="00BE4892">
        <w:rPr>
          <w:rFonts w:ascii="Times New Roman" w:hAnsi="Times New Roman"/>
          <w:sz w:val="28"/>
          <w:szCs w:val="28"/>
        </w:rPr>
        <w:t>.</w:t>
      </w:r>
      <w:r w:rsidR="00BE4892">
        <w:rPr>
          <w:rFonts w:ascii="Times New Roman" w:hAnsi="Times New Roman"/>
          <w:sz w:val="28"/>
          <w:szCs w:val="28"/>
        </w:rPr>
        <w:t xml:space="preserve"> </w:t>
      </w:r>
      <w:r w:rsidRPr="00BE4892">
        <w:rPr>
          <w:rFonts w:ascii="Times New Roman" w:hAnsi="Times New Roman"/>
          <w:sz w:val="28"/>
          <w:szCs w:val="28"/>
        </w:rPr>
        <w:t>:</w:t>
      </w:r>
      <w:proofErr w:type="gramEnd"/>
      <w:r w:rsidRPr="00BE4892">
        <w:rPr>
          <w:rFonts w:ascii="Times New Roman" w:hAnsi="Times New Roman"/>
          <w:sz w:val="28"/>
          <w:szCs w:val="28"/>
        </w:rPr>
        <w:t xml:space="preserve"> Сад искусств, 2006, 159 с.  </w:t>
      </w:r>
    </w:p>
    <w:p w14:paraId="10FCAE1C" w14:textId="310ACAD8"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6.</w:t>
      </w:r>
      <w:r w:rsidRPr="00BE4892">
        <w:rPr>
          <w:rFonts w:ascii="Times New Roman" w:hAnsi="Times New Roman"/>
          <w:sz w:val="28"/>
          <w:szCs w:val="28"/>
        </w:rPr>
        <w:tab/>
        <w:t xml:space="preserve">Бенуа, А.Н. Возникновение «Мира искусства» / А.Н. </w:t>
      </w:r>
      <w:proofErr w:type="gramStart"/>
      <w:r w:rsidRPr="00BE4892">
        <w:rPr>
          <w:rFonts w:ascii="Times New Roman" w:hAnsi="Times New Roman"/>
          <w:sz w:val="28"/>
          <w:szCs w:val="28"/>
        </w:rPr>
        <w:t>Бенуа .</w:t>
      </w:r>
      <w:proofErr w:type="gramEnd"/>
      <w:r w:rsidRPr="00BE4892">
        <w:rPr>
          <w:rFonts w:ascii="Times New Roman" w:hAnsi="Times New Roman"/>
          <w:sz w:val="28"/>
          <w:szCs w:val="28"/>
        </w:rPr>
        <w:t xml:space="preserve"> </w:t>
      </w:r>
      <w:r w:rsidR="00BE4892">
        <w:rPr>
          <w:rFonts w:ascii="Times New Roman" w:hAnsi="Times New Roman"/>
          <w:sz w:val="28"/>
          <w:szCs w:val="28"/>
        </w:rPr>
        <w:t>–</w:t>
      </w:r>
      <w:r w:rsidRPr="00BE4892">
        <w:rPr>
          <w:rFonts w:ascii="Times New Roman" w:hAnsi="Times New Roman"/>
          <w:sz w:val="28"/>
          <w:szCs w:val="28"/>
        </w:rPr>
        <w:t xml:space="preserve"> </w:t>
      </w:r>
      <w:proofErr w:type="gramStart"/>
      <w:r w:rsidRPr="00BE4892">
        <w:rPr>
          <w:rFonts w:ascii="Times New Roman" w:hAnsi="Times New Roman"/>
          <w:sz w:val="28"/>
          <w:szCs w:val="28"/>
        </w:rPr>
        <w:t>М.</w:t>
      </w:r>
      <w:r w:rsidR="00BE4892">
        <w:rPr>
          <w:rFonts w:ascii="Times New Roman" w:hAnsi="Times New Roman"/>
          <w:sz w:val="28"/>
          <w:szCs w:val="28"/>
        </w:rPr>
        <w:t xml:space="preserve"> </w:t>
      </w:r>
      <w:r w:rsidRPr="00BE4892">
        <w:rPr>
          <w:rFonts w:ascii="Times New Roman" w:hAnsi="Times New Roman"/>
          <w:sz w:val="28"/>
          <w:szCs w:val="28"/>
        </w:rPr>
        <w:t>:</w:t>
      </w:r>
      <w:proofErr w:type="gramEnd"/>
      <w:r w:rsidRPr="00BE4892">
        <w:rPr>
          <w:rFonts w:ascii="Times New Roman" w:hAnsi="Times New Roman"/>
          <w:sz w:val="28"/>
          <w:szCs w:val="28"/>
        </w:rPr>
        <w:t xml:space="preserve"> Яуза, ЭКСМО, 2004. – 327 с.</w:t>
      </w:r>
    </w:p>
    <w:p w14:paraId="48B013DB" w14:textId="7A916613"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7.</w:t>
      </w:r>
      <w:r w:rsidRPr="00BE4892">
        <w:rPr>
          <w:rFonts w:ascii="Times New Roman" w:hAnsi="Times New Roman"/>
          <w:sz w:val="28"/>
          <w:szCs w:val="28"/>
        </w:rPr>
        <w:tab/>
        <w:t xml:space="preserve">Бенуа, А.Н. История русской живописи в XIX веке: В 2–х ч. Ч. II. </w:t>
      </w:r>
      <w:r w:rsidR="00BE4892">
        <w:rPr>
          <w:rFonts w:ascii="Times New Roman" w:hAnsi="Times New Roman"/>
          <w:sz w:val="28"/>
          <w:szCs w:val="28"/>
        </w:rPr>
        <w:t xml:space="preserve">– </w:t>
      </w:r>
      <w:r w:rsidRPr="00BE4892">
        <w:rPr>
          <w:rFonts w:ascii="Times New Roman" w:hAnsi="Times New Roman"/>
          <w:sz w:val="28"/>
          <w:szCs w:val="28"/>
        </w:rPr>
        <w:t>СПб</w:t>
      </w:r>
      <w:proofErr w:type="gramStart"/>
      <w:r w:rsidRPr="00BE4892">
        <w:rPr>
          <w:rFonts w:ascii="Times New Roman" w:hAnsi="Times New Roman"/>
          <w:sz w:val="28"/>
          <w:szCs w:val="28"/>
        </w:rPr>
        <w:t>.</w:t>
      </w:r>
      <w:r w:rsidR="00BE4892">
        <w:rPr>
          <w:rFonts w:ascii="Times New Roman" w:hAnsi="Times New Roman"/>
          <w:sz w:val="28"/>
          <w:szCs w:val="28"/>
        </w:rPr>
        <w:t xml:space="preserve"> </w:t>
      </w:r>
      <w:r w:rsidRPr="00BE4892">
        <w:rPr>
          <w:rFonts w:ascii="Times New Roman" w:hAnsi="Times New Roman"/>
          <w:sz w:val="28"/>
          <w:szCs w:val="28"/>
        </w:rPr>
        <w:t>:</w:t>
      </w:r>
      <w:proofErr w:type="gramEnd"/>
      <w:r w:rsidRPr="00BE4892">
        <w:rPr>
          <w:rFonts w:ascii="Times New Roman" w:hAnsi="Times New Roman"/>
          <w:sz w:val="28"/>
          <w:szCs w:val="28"/>
        </w:rPr>
        <w:t xml:space="preserve"> Тип. Б. Евдокимова, 1901–1902. С. 224–225.  </w:t>
      </w:r>
    </w:p>
    <w:p w14:paraId="25F68E6E" w14:textId="69A1B678"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8.</w:t>
      </w:r>
      <w:r w:rsidRPr="00BE4892">
        <w:rPr>
          <w:rFonts w:ascii="Times New Roman" w:hAnsi="Times New Roman"/>
          <w:sz w:val="28"/>
          <w:szCs w:val="28"/>
        </w:rPr>
        <w:tab/>
        <w:t xml:space="preserve">Бенуа, А.Н. Русское искусство XVIII – XX веков / А.Н. Бенуа. – </w:t>
      </w:r>
      <w:proofErr w:type="gramStart"/>
      <w:r w:rsidRPr="00BE4892">
        <w:rPr>
          <w:rFonts w:ascii="Times New Roman" w:hAnsi="Times New Roman"/>
          <w:sz w:val="28"/>
          <w:szCs w:val="28"/>
        </w:rPr>
        <w:t>М.</w:t>
      </w:r>
      <w:r w:rsidR="002A39F4">
        <w:rPr>
          <w:rFonts w:ascii="Times New Roman" w:hAnsi="Times New Roman"/>
          <w:sz w:val="28"/>
          <w:szCs w:val="28"/>
          <w:lang w:val="be-BY"/>
        </w:rPr>
        <w:t> </w:t>
      </w:r>
      <w:r w:rsidRPr="00BE4892">
        <w:rPr>
          <w:rFonts w:ascii="Times New Roman" w:hAnsi="Times New Roman"/>
          <w:sz w:val="28"/>
          <w:szCs w:val="28"/>
        </w:rPr>
        <w:t>:</w:t>
      </w:r>
      <w:proofErr w:type="gramEnd"/>
      <w:r w:rsidRPr="00BE4892">
        <w:rPr>
          <w:rFonts w:ascii="Times New Roman" w:hAnsi="Times New Roman"/>
          <w:sz w:val="28"/>
          <w:szCs w:val="28"/>
        </w:rPr>
        <w:t xml:space="preserve"> Яуза, 2005. – 132 с.</w:t>
      </w:r>
    </w:p>
    <w:p w14:paraId="7EC2CB94" w14:textId="2B6A7823"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9.</w:t>
      </w:r>
      <w:r w:rsidRPr="00BE4892">
        <w:rPr>
          <w:rFonts w:ascii="Times New Roman" w:hAnsi="Times New Roman"/>
          <w:sz w:val="28"/>
          <w:szCs w:val="28"/>
        </w:rPr>
        <w:tab/>
        <w:t>Березовая, Л.Г. Культура русской эмиграции (20 – 30</w:t>
      </w:r>
      <w:r w:rsidR="00BE4892">
        <w:rPr>
          <w:rFonts w:ascii="Times New Roman" w:hAnsi="Times New Roman"/>
          <w:sz w:val="28"/>
          <w:szCs w:val="28"/>
        </w:rPr>
        <w:t>–</w:t>
      </w:r>
      <w:r w:rsidRPr="00BE4892">
        <w:rPr>
          <w:rFonts w:ascii="Times New Roman" w:hAnsi="Times New Roman"/>
          <w:sz w:val="28"/>
          <w:szCs w:val="28"/>
        </w:rPr>
        <w:t>е гг.) / Л.Г.</w:t>
      </w:r>
      <w:r w:rsidR="00BE4892">
        <w:rPr>
          <w:rFonts w:ascii="Times New Roman" w:hAnsi="Times New Roman"/>
          <w:sz w:val="28"/>
          <w:szCs w:val="28"/>
        </w:rPr>
        <w:t> </w:t>
      </w:r>
      <w:r w:rsidRPr="00BE4892">
        <w:rPr>
          <w:rFonts w:ascii="Times New Roman" w:hAnsi="Times New Roman"/>
          <w:sz w:val="28"/>
          <w:szCs w:val="28"/>
        </w:rPr>
        <w:t xml:space="preserve">Березовая // Новый исторический </w:t>
      </w:r>
      <w:proofErr w:type="gramStart"/>
      <w:r w:rsidRPr="00BE4892">
        <w:rPr>
          <w:rFonts w:ascii="Times New Roman" w:hAnsi="Times New Roman"/>
          <w:sz w:val="28"/>
          <w:szCs w:val="28"/>
        </w:rPr>
        <w:t>вестник.</w:t>
      </w:r>
      <w:r w:rsidR="00BE4892">
        <w:rPr>
          <w:rFonts w:ascii="Times New Roman" w:hAnsi="Times New Roman"/>
          <w:sz w:val="28"/>
          <w:szCs w:val="28"/>
        </w:rPr>
        <w:t>–</w:t>
      </w:r>
      <w:proofErr w:type="gramEnd"/>
      <w:r w:rsidRPr="00BE4892">
        <w:rPr>
          <w:rFonts w:ascii="Times New Roman" w:hAnsi="Times New Roman"/>
          <w:sz w:val="28"/>
          <w:szCs w:val="28"/>
        </w:rPr>
        <w:t xml:space="preserve"> 2001. </w:t>
      </w:r>
      <w:r w:rsidR="00BE4892">
        <w:rPr>
          <w:rFonts w:ascii="Times New Roman" w:hAnsi="Times New Roman"/>
          <w:sz w:val="28"/>
          <w:szCs w:val="28"/>
        </w:rPr>
        <w:t>–</w:t>
      </w:r>
      <w:r w:rsidRPr="00BE4892">
        <w:rPr>
          <w:rFonts w:ascii="Times New Roman" w:hAnsi="Times New Roman"/>
          <w:sz w:val="28"/>
          <w:szCs w:val="28"/>
        </w:rPr>
        <w:t xml:space="preserve">  № 5. </w:t>
      </w:r>
      <w:r w:rsidR="00BE4892">
        <w:rPr>
          <w:rFonts w:ascii="Times New Roman" w:hAnsi="Times New Roman"/>
          <w:sz w:val="28"/>
          <w:szCs w:val="28"/>
        </w:rPr>
        <w:t>–</w:t>
      </w:r>
      <w:r w:rsidRPr="00BE4892">
        <w:rPr>
          <w:rFonts w:ascii="Times New Roman" w:hAnsi="Times New Roman"/>
          <w:sz w:val="28"/>
          <w:szCs w:val="28"/>
        </w:rPr>
        <w:t xml:space="preserve"> С. 120 – 173.</w:t>
      </w:r>
    </w:p>
    <w:p w14:paraId="1208E0C2" w14:textId="4497F71C"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10.</w:t>
      </w:r>
      <w:r w:rsidRPr="00BE4892">
        <w:rPr>
          <w:rFonts w:ascii="Times New Roman" w:hAnsi="Times New Roman"/>
          <w:sz w:val="28"/>
          <w:szCs w:val="28"/>
        </w:rPr>
        <w:tab/>
        <w:t>Большая Советская Энциклопедия / Гл. ред. О. Ю. Шмидт: В 65 т. Т. 23.</w:t>
      </w:r>
      <w:r w:rsidR="00BE4892">
        <w:rPr>
          <w:rFonts w:ascii="Times New Roman" w:hAnsi="Times New Roman"/>
          <w:sz w:val="28"/>
          <w:szCs w:val="28"/>
        </w:rPr>
        <w:t xml:space="preserve"> –</w:t>
      </w:r>
      <w:r w:rsidRPr="00BE4892">
        <w:rPr>
          <w:rFonts w:ascii="Times New Roman" w:hAnsi="Times New Roman"/>
          <w:sz w:val="28"/>
          <w:szCs w:val="28"/>
        </w:rPr>
        <w:t xml:space="preserve"> </w:t>
      </w:r>
      <w:proofErr w:type="gramStart"/>
      <w:r w:rsidRPr="00BE4892">
        <w:rPr>
          <w:rFonts w:ascii="Times New Roman" w:hAnsi="Times New Roman"/>
          <w:sz w:val="28"/>
          <w:szCs w:val="28"/>
        </w:rPr>
        <w:t>М.</w:t>
      </w:r>
      <w:r w:rsidR="00BE4892">
        <w:rPr>
          <w:rFonts w:ascii="Times New Roman" w:hAnsi="Times New Roman"/>
          <w:sz w:val="28"/>
          <w:szCs w:val="28"/>
        </w:rPr>
        <w:t xml:space="preserve"> </w:t>
      </w:r>
      <w:r w:rsidRPr="00BE4892">
        <w:rPr>
          <w:rFonts w:ascii="Times New Roman" w:hAnsi="Times New Roman"/>
          <w:sz w:val="28"/>
          <w:szCs w:val="28"/>
        </w:rPr>
        <w:t>:</w:t>
      </w:r>
      <w:proofErr w:type="gramEnd"/>
      <w:r w:rsidRPr="00BE4892">
        <w:rPr>
          <w:rFonts w:ascii="Times New Roman" w:hAnsi="Times New Roman"/>
          <w:sz w:val="28"/>
          <w:szCs w:val="28"/>
        </w:rPr>
        <w:t xml:space="preserve"> Советская энциклопедия, 1931. С. 798–799.  </w:t>
      </w:r>
    </w:p>
    <w:p w14:paraId="79A32CD8" w14:textId="14EFB794"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11.</w:t>
      </w:r>
      <w:r w:rsidRPr="00BE4892">
        <w:rPr>
          <w:rFonts w:ascii="Times New Roman" w:hAnsi="Times New Roman"/>
          <w:sz w:val="28"/>
          <w:szCs w:val="28"/>
        </w:rPr>
        <w:tab/>
        <w:t xml:space="preserve">Борисова, Е.А. Русский модерн / Е.А. Борисова, Г.Ю. Стернин. – </w:t>
      </w:r>
      <w:proofErr w:type="gramStart"/>
      <w:r w:rsidRPr="00BE4892">
        <w:rPr>
          <w:rFonts w:ascii="Times New Roman" w:hAnsi="Times New Roman"/>
          <w:sz w:val="28"/>
          <w:szCs w:val="28"/>
        </w:rPr>
        <w:t>М.</w:t>
      </w:r>
      <w:r w:rsidR="00BE4892">
        <w:rPr>
          <w:rFonts w:ascii="Times New Roman" w:hAnsi="Times New Roman"/>
          <w:sz w:val="28"/>
          <w:szCs w:val="28"/>
        </w:rPr>
        <w:t xml:space="preserve"> </w:t>
      </w:r>
      <w:r w:rsidRPr="00BE4892">
        <w:rPr>
          <w:rFonts w:ascii="Times New Roman" w:hAnsi="Times New Roman"/>
          <w:sz w:val="28"/>
          <w:szCs w:val="28"/>
        </w:rPr>
        <w:t>:</w:t>
      </w:r>
      <w:proofErr w:type="gramEnd"/>
      <w:r w:rsidRPr="00BE4892">
        <w:rPr>
          <w:rFonts w:ascii="Times New Roman" w:hAnsi="Times New Roman"/>
          <w:sz w:val="28"/>
          <w:szCs w:val="28"/>
        </w:rPr>
        <w:t xml:space="preserve"> Советский художник, 1990. – 359 с.</w:t>
      </w:r>
    </w:p>
    <w:p w14:paraId="03FC476B" w14:textId="4B626A67"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12.</w:t>
      </w:r>
      <w:r w:rsidRPr="00BE4892">
        <w:rPr>
          <w:rFonts w:ascii="Times New Roman" w:hAnsi="Times New Roman"/>
          <w:sz w:val="28"/>
          <w:szCs w:val="28"/>
        </w:rPr>
        <w:tab/>
        <w:t xml:space="preserve">Борисовская, Н.К.  Бакст </w:t>
      </w:r>
      <w:proofErr w:type="gramStart"/>
      <w:r w:rsidRPr="00BE4892">
        <w:rPr>
          <w:rFonts w:ascii="Times New Roman" w:hAnsi="Times New Roman"/>
          <w:sz w:val="28"/>
          <w:szCs w:val="28"/>
        </w:rPr>
        <w:t>/  Н.К.</w:t>
      </w:r>
      <w:proofErr w:type="gramEnd"/>
      <w:r w:rsidRPr="00BE4892">
        <w:rPr>
          <w:rFonts w:ascii="Times New Roman" w:hAnsi="Times New Roman"/>
          <w:sz w:val="28"/>
          <w:szCs w:val="28"/>
        </w:rPr>
        <w:t xml:space="preserve"> Борисовская. –  </w:t>
      </w:r>
      <w:proofErr w:type="gramStart"/>
      <w:r w:rsidRPr="00BE4892">
        <w:rPr>
          <w:rFonts w:ascii="Times New Roman" w:hAnsi="Times New Roman"/>
          <w:sz w:val="28"/>
          <w:szCs w:val="28"/>
        </w:rPr>
        <w:t>М.</w:t>
      </w:r>
      <w:r w:rsidR="00BE4892">
        <w:rPr>
          <w:rFonts w:ascii="Times New Roman" w:hAnsi="Times New Roman"/>
          <w:sz w:val="28"/>
          <w:szCs w:val="28"/>
        </w:rPr>
        <w:t xml:space="preserve"> </w:t>
      </w:r>
      <w:r w:rsidRPr="00BE4892">
        <w:rPr>
          <w:rFonts w:ascii="Times New Roman" w:hAnsi="Times New Roman"/>
          <w:sz w:val="28"/>
          <w:szCs w:val="28"/>
        </w:rPr>
        <w:t>:</w:t>
      </w:r>
      <w:proofErr w:type="gramEnd"/>
      <w:r w:rsidRPr="00BE4892">
        <w:rPr>
          <w:rFonts w:ascii="Times New Roman" w:hAnsi="Times New Roman"/>
          <w:sz w:val="28"/>
          <w:szCs w:val="28"/>
        </w:rPr>
        <w:t xml:space="preserve"> Искусство, 2017. – 113 c.</w:t>
      </w:r>
    </w:p>
    <w:p w14:paraId="004C8B8C" w14:textId="1666ECE4"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13.</w:t>
      </w:r>
      <w:r w:rsidRPr="00BE4892">
        <w:rPr>
          <w:rFonts w:ascii="Times New Roman" w:hAnsi="Times New Roman"/>
          <w:sz w:val="28"/>
          <w:szCs w:val="28"/>
        </w:rPr>
        <w:tab/>
        <w:t>Волошин, М.А. Лики творчества / М.А.</w:t>
      </w:r>
      <w:r w:rsidR="00BE4892">
        <w:rPr>
          <w:rFonts w:ascii="Times New Roman" w:hAnsi="Times New Roman"/>
          <w:sz w:val="28"/>
          <w:szCs w:val="28"/>
        </w:rPr>
        <w:t xml:space="preserve"> </w:t>
      </w:r>
      <w:proofErr w:type="gramStart"/>
      <w:r w:rsidRPr="00BE4892">
        <w:rPr>
          <w:rFonts w:ascii="Times New Roman" w:hAnsi="Times New Roman"/>
          <w:sz w:val="28"/>
          <w:szCs w:val="28"/>
        </w:rPr>
        <w:t>Волошин  –</w:t>
      </w:r>
      <w:proofErr w:type="gramEnd"/>
      <w:r w:rsidRPr="00BE4892">
        <w:rPr>
          <w:rFonts w:ascii="Times New Roman" w:hAnsi="Times New Roman"/>
          <w:sz w:val="28"/>
          <w:szCs w:val="28"/>
        </w:rPr>
        <w:t xml:space="preserve">  Л.</w:t>
      </w:r>
      <w:r w:rsidR="00BE4892">
        <w:rPr>
          <w:rFonts w:ascii="Times New Roman" w:hAnsi="Times New Roman"/>
          <w:sz w:val="28"/>
          <w:szCs w:val="28"/>
        </w:rPr>
        <w:t xml:space="preserve"> </w:t>
      </w:r>
      <w:r w:rsidRPr="00BE4892">
        <w:rPr>
          <w:rFonts w:ascii="Times New Roman" w:hAnsi="Times New Roman"/>
          <w:sz w:val="28"/>
          <w:szCs w:val="28"/>
        </w:rPr>
        <w:t>: Наука, 1989. – 848 с.</w:t>
      </w:r>
    </w:p>
    <w:p w14:paraId="13922BC4" w14:textId="1A3D900F"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14.</w:t>
      </w:r>
      <w:r w:rsidRPr="00BE4892">
        <w:rPr>
          <w:rFonts w:ascii="Times New Roman" w:hAnsi="Times New Roman"/>
          <w:sz w:val="28"/>
          <w:szCs w:val="28"/>
        </w:rPr>
        <w:tab/>
        <w:t xml:space="preserve">Гайденко, П.П. Трагедия эстетизма / П.П. Гойденко – </w:t>
      </w:r>
      <w:proofErr w:type="gramStart"/>
      <w:r w:rsidRPr="00BE4892">
        <w:rPr>
          <w:rFonts w:ascii="Times New Roman" w:hAnsi="Times New Roman"/>
          <w:sz w:val="28"/>
          <w:szCs w:val="28"/>
        </w:rPr>
        <w:t>М.</w:t>
      </w:r>
      <w:r w:rsidR="00BE4892">
        <w:rPr>
          <w:rFonts w:ascii="Times New Roman" w:hAnsi="Times New Roman"/>
          <w:sz w:val="28"/>
          <w:szCs w:val="28"/>
        </w:rPr>
        <w:t xml:space="preserve"> </w:t>
      </w:r>
      <w:r w:rsidRPr="00BE4892">
        <w:rPr>
          <w:rFonts w:ascii="Times New Roman" w:hAnsi="Times New Roman"/>
          <w:sz w:val="28"/>
          <w:szCs w:val="28"/>
        </w:rPr>
        <w:t>:</w:t>
      </w:r>
      <w:proofErr w:type="gramEnd"/>
      <w:r w:rsidRPr="00BE4892">
        <w:rPr>
          <w:rFonts w:ascii="Times New Roman" w:hAnsi="Times New Roman"/>
          <w:sz w:val="28"/>
          <w:szCs w:val="28"/>
        </w:rPr>
        <w:t xml:space="preserve"> Искусство, 1970. – 247 с.</w:t>
      </w:r>
    </w:p>
    <w:p w14:paraId="69A5B0A1" w14:textId="34442846"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15.</w:t>
      </w:r>
      <w:r w:rsidRPr="00BE4892">
        <w:rPr>
          <w:rFonts w:ascii="Times New Roman" w:hAnsi="Times New Roman"/>
          <w:sz w:val="28"/>
          <w:szCs w:val="28"/>
        </w:rPr>
        <w:tab/>
        <w:t xml:space="preserve">Герчук, Ю. Книги «балованного века» // Пинакотека. </w:t>
      </w:r>
      <w:r w:rsidR="00BE4892">
        <w:rPr>
          <w:rFonts w:ascii="Times New Roman" w:hAnsi="Times New Roman"/>
          <w:sz w:val="28"/>
          <w:szCs w:val="28"/>
        </w:rPr>
        <w:t>–</w:t>
      </w:r>
      <w:r w:rsidRPr="00BE4892">
        <w:rPr>
          <w:rFonts w:ascii="Times New Roman" w:hAnsi="Times New Roman"/>
          <w:sz w:val="28"/>
          <w:szCs w:val="28"/>
        </w:rPr>
        <w:t xml:space="preserve"> 1998. </w:t>
      </w:r>
      <w:r w:rsidR="00BE4892">
        <w:rPr>
          <w:rFonts w:ascii="Times New Roman" w:hAnsi="Times New Roman"/>
          <w:sz w:val="28"/>
          <w:szCs w:val="28"/>
        </w:rPr>
        <w:t>–</w:t>
      </w:r>
      <w:r w:rsidRPr="00BE4892">
        <w:rPr>
          <w:rFonts w:ascii="Times New Roman" w:hAnsi="Times New Roman"/>
          <w:sz w:val="28"/>
          <w:szCs w:val="28"/>
        </w:rPr>
        <w:t xml:space="preserve"> № 6 – 7. </w:t>
      </w:r>
      <w:r w:rsidR="00BE4892">
        <w:rPr>
          <w:rFonts w:ascii="Times New Roman" w:hAnsi="Times New Roman"/>
          <w:sz w:val="28"/>
          <w:szCs w:val="28"/>
        </w:rPr>
        <w:t>–</w:t>
      </w:r>
      <w:r w:rsidRPr="00BE4892">
        <w:rPr>
          <w:rFonts w:ascii="Times New Roman" w:hAnsi="Times New Roman"/>
          <w:sz w:val="28"/>
          <w:szCs w:val="28"/>
        </w:rPr>
        <w:t xml:space="preserve"> С. 32 – 37</w:t>
      </w:r>
    </w:p>
    <w:p w14:paraId="14760210" w14:textId="77777777"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16.</w:t>
      </w:r>
      <w:r w:rsidRPr="00BE4892">
        <w:rPr>
          <w:rFonts w:ascii="Times New Roman" w:hAnsi="Times New Roman"/>
          <w:sz w:val="28"/>
          <w:szCs w:val="28"/>
        </w:rPr>
        <w:tab/>
        <w:t xml:space="preserve">Голубев, П.С.  К. А. Сомов как фигура умолчания в отечественном искусствознании // Культурная антропология. – </w:t>
      </w:r>
      <w:proofErr w:type="gramStart"/>
      <w:r w:rsidRPr="00BE4892">
        <w:rPr>
          <w:rFonts w:ascii="Times New Roman" w:hAnsi="Times New Roman"/>
          <w:sz w:val="28"/>
          <w:szCs w:val="28"/>
        </w:rPr>
        <w:t>2018 .</w:t>
      </w:r>
      <w:proofErr w:type="gramEnd"/>
      <w:r w:rsidRPr="00BE4892">
        <w:rPr>
          <w:rFonts w:ascii="Times New Roman" w:hAnsi="Times New Roman"/>
          <w:sz w:val="28"/>
          <w:szCs w:val="28"/>
        </w:rPr>
        <w:t xml:space="preserve">– №8 .– С.165–177   </w:t>
      </w:r>
    </w:p>
    <w:p w14:paraId="0E39E93F" w14:textId="18E6B583"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17.</w:t>
      </w:r>
      <w:r w:rsidRPr="00BE4892">
        <w:rPr>
          <w:rFonts w:ascii="Times New Roman" w:hAnsi="Times New Roman"/>
          <w:sz w:val="28"/>
          <w:szCs w:val="28"/>
        </w:rPr>
        <w:tab/>
        <w:t xml:space="preserve">Голынец, C.B. Три «Мира искусства» / С.В.Голынец // Пинакотека. </w:t>
      </w:r>
      <w:r w:rsidR="00BE4892">
        <w:rPr>
          <w:rFonts w:ascii="Times New Roman" w:hAnsi="Times New Roman"/>
          <w:sz w:val="28"/>
          <w:szCs w:val="28"/>
        </w:rPr>
        <w:t>–</w:t>
      </w:r>
      <w:r w:rsidRPr="00BE4892">
        <w:rPr>
          <w:rFonts w:ascii="Times New Roman" w:hAnsi="Times New Roman"/>
          <w:sz w:val="28"/>
          <w:szCs w:val="28"/>
        </w:rPr>
        <w:t xml:space="preserve"> 1998. – № 6–7. – С. 15–21</w:t>
      </w:r>
    </w:p>
    <w:p w14:paraId="5EB5C9A9" w14:textId="77777777"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18.</w:t>
      </w:r>
      <w:r w:rsidRPr="00BE4892">
        <w:rPr>
          <w:rFonts w:ascii="Times New Roman" w:hAnsi="Times New Roman"/>
          <w:sz w:val="28"/>
          <w:szCs w:val="28"/>
        </w:rPr>
        <w:tab/>
        <w:t>Голынец, С.В. Л. Бакст / С.В. Голынец – СПб</w:t>
      </w:r>
      <w:proofErr w:type="gramStart"/>
      <w:r w:rsidRPr="00BE4892">
        <w:rPr>
          <w:rFonts w:ascii="Times New Roman" w:hAnsi="Times New Roman"/>
          <w:sz w:val="28"/>
          <w:szCs w:val="28"/>
        </w:rPr>
        <w:t>.:Наука</w:t>
      </w:r>
      <w:proofErr w:type="gramEnd"/>
      <w:r w:rsidRPr="00BE4892">
        <w:rPr>
          <w:rFonts w:ascii="Times New Roman" w:hAnsi="Times New Roman"/>
          <w:sz w:val="28"/>
          <w:szCs w:val="28"/>
        </w:rPr>
        <w:t>, 2014. – 123 с.</w:t>
      </w:r>
    </w:p>
    <w:p w14:paraId="7F0645F0" w14:textId="77777777"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lastRenderedPageBreak/>
        <w:t>19.</w:t>
      </w:r>
      <w:r w:rsidRPr="00BE4892">
        <w:rPr>
          <w:rFonts w:ascii="Times New Roman" w:hAnsi="Times New Roman"/>
          <w:sz w:val="28"/>
          <w:szCs w:val="28"/>
        </w:rPr>
        <w:tab/>
      </w:r>
      <w:proofErr w:type="gramStart"/>
      <w:r w:rsidRPr="00BE4892">
        <w:rPr>
          <w:rFonts w:ascii="Times New Roman" w:hAnsi="Times New Roman"/>
          <w:sz w:val="28"/>
          <w:szCs w:val="28"/>
        </w:rPr>
        <w:t>Гусарова,  А.Л.</w:t>
      </w:r>
      <w:proofErr w:type="gramEnd"/>
      <w:r w:rsidRPr="00BE4892">
        <w:rPr>
          <w:rFonts w:ascii="Times New Roman" w:hAnsi="Times New Roman"/>
          <w:sz w:val="28"/>
          <w:szCs w:val="28"/>
        </w:rPr>
        <w:t xml:space="preserve"> Мир искусства / А.Л. Гусарова. – Л.: Наука, 1972. – 236 с.</w:t>
      </w:r>
    </w:p>
    <w:p w14:paraId="2EB5F775" w14:textId="32224E75"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20.</w:t>
      </w:r>
      <w:r w:rsidRPr="00BE4892">
        <w:rPr>
          <w:rFonts w:ascii="Times New Roman" w:hAnsi="Times New Roman"/>
          <w:sz w:val="28"/>
          <w:szCs w:val="28"/>
        </w:rPr>
        <w:tab/>
        <w:t xml:space="preserve">Даниэль, С. «Мир искусства» в ретроспективе постмодернизма / С.Даниэль // Новый мир искусства. </w:t>
      </w:r>
      <w:r w:rsidR="00BE4892">
        <w:rPr>
          <w:rFonts w:ascii="Times New Roman" w:hAnsi="Times New Roman"/>
          <w:sz w:val="28"/>
          <w:szCs w:val="28"/>
        </w:rPr>
        <w:t>–</w:t>
      </w:r>
      <w:r w:rsidRPr="00BE4892">
        <w:rPr>
          <w:rFonts w:ascii="Times New Roman" w:hAnsi="Times New Roman"/>
          <w:sz w:val="28"/>
          <w:szCs w:val="28"/>
        </w:rPr>
        <w:t xml:space="preserve"> 1999. – № 1 (6). – С. 6–8.</w:t>
      </w:r>
    </w:p>
    <w:p w14:paraId="15E3134E" w14:textId="33B18DFF"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21.</w:t>
      </w:r>
      <w:r w:rsidRPr="00BE4892">
        <w:rPr>
          <w:rFonts w:ascii="Times New Roman" w:hAnsi="Times New Roman"/>
          <w:sz w:val="28"/>
          <w:szCs w:val="28"/>
        </w:rPr>
        <w:tab/>
        <w:t>Деменева, А. А. Образ С. П. Дягилева в мемуарах XX века // Вестник Перм. ун</w:t>
      </w:r>
      <w:r w:rsidR="00BE4892">
        <w:rPr>
          <w:rFonts w:ascii="Times New Roman" w:hAnsi="Times New Roman"/>
          <w:sz w:val="28"/>
          <w:szCs w:val="28"/>
        </w:rPr>
        <w:t>–</w:t>
      </w:r>
      <w:r w:rsidRPr="00BE4892">
        <w:rPr>
          <w:rFonts w:ascii="Times New Roman" w:hAnsi="Times New Roman"/>
          <w:sz w:val="28"/>
          <w:szCs w:val="28"/>
        </w:rPr>
        <w:t xml:space="preserve">та: Росс. и заруб. </w:t>
      </w:r>
      <w:proofErr w:type="gramStart"/>
      <w:r w:rsidRPr="00BE4892">
        <w:rPr>
          <w:rFonts w:ascii="Times New Roman" w:hAnsi="Times New Roman"/>
          <w:sz w:val="28"/>
          <w:szCs w:val="28"/>
        </w:rPr>
        <w:t>филология.</w:t>
      </w:r>
      <w:r w:rsidR="00BE4892">
        <w:rPr>
          <w:rFonts w:ascii="Times New Roman" w:hAnsi="Times New Roman"/>
          <w:sz w:val="28"/>
          <w:szCs w:val="28"/>
        </w:rPr>
        <w:t>–</w:t>
      </w:r>
      <w:proofErr w:type="gramEnd"/>
      <w:r w:rsidRPr="00BE4892">
        <w:rPr>
          <w:rFonts w:ascii="Times New Roman" w:hAnsi="Times New Roman"/>
          <w:sz w:val="28"/>
          <w:szCs w:val="28"/>
        </w:rPr>
        <w:t xml:space="preserve"> 2010. </w:t>
      </w:r>
      <w:r w:rsidR="00BE4892">
        <w:rPr>
          <w:rFonts w:ascii="Times New Roman" w:hAnsi="Times New Roman"/>
          <w:sz w:val="28"/>
          <w:szCs w:val="28"/>
        </w:rPr>
        <w:t>–</w:t>
      </w:r>
      <w:r w:rsidRPr="00BE4892">
        <w:rPr>
          <w:rFonts w:ascii="Times New Roman" w:hAnsi="Times New Roman"/>
          <w:sz w:val="28"/>
          <w:szCs w:val="28"/>
        </w:rPr>
        <w:t xml:space="preserve"> Вып. 5. </w:t>
      </w:r>
      <w:r w:rsidR="00BE4892">
        <w:rPr>
          <w:rFonts w:ascii="Times New Roman" w:hAnsi="Times New Roman"/>
          <w:sz w:val="28"/>
          <w:szCs w:val="28"/>
        </w:rPr>
        <w:t>–</w:t>
      </w:r>
      <w:r w:rsidRPr="00BE4892">
        <w:rPr>
          <w:rFonts w:ascii="Times New Roman" w:hAnsi="Times New Roman"/>
          <w:sz w:val="28"/>
          <w:szCs w:val="28"/>
        </w:rPr>
        <w:t xml:space="preserve"> С. 159.</w:t>
      </w:r>
    </w:p>
    <w:p w14:paraId="43685BF8" w14:textId="77777777"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22.</w:t>
      </w:r>
      <w:r w:rsidRPr="00BE4892">
        <w:rPr>
          <w:rFonts w:ascii="Times New Roman" w:hAnsi="Times New Roman"/>
          <w:sz w:val="28"/>
          <w:szCs w:val="28"/>
        </w:rPr>
        <w:tab/>
        <w:t xml:space="preserve">Дьяконицын, Л.Ф. Идейные противоречия в эстетике русской живописи конца XIX начала XX века / Л.Ф. Дьяконицын. – </w:t>
      </w:r>
      <w:proofErr w:type="gramStart"/>
      <w:r w:rsidRPr="00BE4892">
        <w:rPr>
          <w:rFonts w:ascii="Times New Roman" w:hAnsi="Times New Roman"/>
          <w:sz w:val="28"/>
          <w:szCs w:val="28"/>
        </w:rPr>
        <w:t>Пермь:Знамя</w:t>
      </w:r>
      <w:proofErr w:type="gramEnd"/>
      <w:r w:rsidRPr="00BE4892">
        <w:rPr>
          <w:rFonts w:ascii="Times New Roman" w:hAnsi="Times New Roman"/>
          <w:sz w:val="28"/>
          <w:szCs w:val="28"/>
        </w:rPr>
        <w:t>, 1966. – 259 с.</w:t>
      </w:r>
    </w:p>
    <w:p w14:paraId="159D219F" w14:textId="77777777"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23.</w:t>
      </w:r>
      <w:r w:rsidRPr="00BE4892">
        <w:rPr>
          <w:rFonts w:ascii="Times New Roman" w:hAnsi="Times New Roman"/>
          <w:sz w:val="28"/>
          <w:szCs w:val="28"/>
        </w:rPr>
        <w:tab/>
        <w:t xml:space="preserve">Дягилев, С.П. Выставки // Мир искусства.1900–№ 5–6. </w:t>
      </w:r>
    </w:p>
    <w:p w14:paraId="481F9326" w14:textId="58A12BA5"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24.</w:t>
      </w:r>
      <w:r w:rsidRPr="00BE4892">
        <w:rPr>
          <w:rFonts w:ascii="Times New Roman" w:hAnsi="Times New Roman"/>
          <w:sz w:val="28"/>
          <w:szCs w:val="28"/>
        </w:rPr>
        <w:tab/>
        <w:t xml:space="preserve">Иоффе, И.И. Культура и </w:t>
      </w:r>
      <w:proofErr w:type="gramStart"/>
      <w:r w:rsidRPr="00BE4892">
        <w:rPr>
          <w:rFonts w:ascii="Times New Roman" w:hAnsi="Times New Roman"/>
          <w:sz w:val="28"/>
          <w:szCs w:val="28"/>
        </w:rPr>
        <w:t>стиль.</w:t>
      </w:r>
      <w:r w:rsidR="00BE4892">
        <w:rPr>
          <w:rFonts w:ascii="Times New Roman" w:hAnsi="Times New Roman"/>
          <w:sz w:val="28"/>
          <w:szCs w:val="28"/>
        </w:rPr>
        <w:t>–</w:t>
      </w:r>
      <w:proofErr w:type="gramEnd"/>
      <w:r w:rsidRPr="00BE4892">
        <w:rPr>
          <w:rFonts w:ascii="Times New Roman" w:hAnsi="Times New Roman"/>
          <w:sz w:val="28"/>
          <w:szCs w:val="28"/>
        </w:rPr>
        <w:t xml:space="preserve"> М.:Издательство, 2010.</w:t>
      </w:r>
      <w:r w:rsidR="00BE4892">
        <w:rPr>
          <w:rFonts w:ascii="Times New Roman" w:hAnsi="Times New Roman"/>
          <w:sz w:val="28"/>
          <w:szCs w:val="28"/>
        </w:rPr>
        <w:t>–</w:t>
      </w:r>
      <w:r w:rsidRPr="00BE4892">
        <w:rPr>
          <w:rFonts w:ascii="Times New Roman" w:hAnsi="Times New Roman"/>
          <w:sz w:val="28"/>
          <w:szCs w:val="28"/>
        </w:rPr>
        <w:t>115 с.</w:t>
      </w:r>
    </w:p>
    <w:p w14:paraId="7E5CF018" w14:textId="4D11B145"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25.</w:t>
      </w:r>
      <w:r w:rsidRPr="00BE4892">
        <w:rPr>
          <w:rFonts w:ascii="Times New Roman" w:hAnsi="Times New Roman"/>
          <w:sz w:val="28"/>
          <w:szCs w:val="28"/>
        </w:rPr>
        <w:tab/>
        <w:t xml:space="preserve">Касорукова, М.И. Национальная идея и ее роль в развитии русской культуры за рубежами России (20 </w:t>
      </w:r>
      <w:r w:rsidR="00BE4892">
        <w:rPr>
          <w:rFonts w:ascii="Times New Roman" w:hAnsi="Times New Roman"/>
          <w:sz w:val="28"/>
          <w:szCs w:val="28"/>
        </w:rPr>
        <w:t>–</w:t>
      </w:r>
      <w:r w:rsidRPr="00BE4892">
        <w:rPr>
          <w:rFonts w:ascii="Times New Roman" w:hAnsi="Times New Roman"/>
          <w:sz w:val="28"/>
          <w:szCs w:val="28"/>
        </w:rPr>
        <w:t xml:space="preserve"> 30</w:t>
      </w:r>
      <w:r w:rsidR="00BE4892">
        <w:rPr>
          <w:rFonts w:ascii="Times New Roman" w:hAnsi="Times New Roman"/>
          <w:sz w:val="28"/>
          <w:szCs w:val="28"/>
        </w:rPr>
        <w:t>–</w:t>
      </w:r>
      <w:r w:rsidRPr="00BE4892">
        <w:rPr>
          <w:rFonts w:ascii="Times New Roman" w:hAnsi="Times New Roman"/>
          <w:sz w:val="28"/>
          <w:szCs w:val="28"/>
        </w:rPr>
        <w:t xml:space="preserve">е г. г. XX века). – </w:t>
      </w:r>
      <w:proofErr w:type="gramStart"/>
      <w:r w:rsidRPr="00BE4892">
        <w:rPr>
          <w:rFonts w:ascii="Times New Roman" w:hAnsi="Times New Roman"/>
          <w:sz w:val="28"/>
          <w:szCs w:val="28"/>
        </w:rPr>
        <w:t>М.</w:t>
      </w:r>
      <w:r w:rsidR="00BE4892">
        <w:rPr>
          <w:rFonts w:ascii="Times New Roman" w:hAnsi="Times New Roman"/>
          <w:sz w:val="28"/>
          <w:szCs w:val="28"/>
        </w:rPr>
        <w:t xml:space="preserve"> </w:t>
      </w:r>
      <w:r w:rsidRPr="00BE4892">
        <w:rPr>
          <w:rFonts w:ascii="Times New Roman" w:hAnsi="Times New Roman"/>
          <w:sz w:val="28"/>
          <w:szCs w:val="28"/>
        </w:rPr>
        <w:t>:</w:t>
      </w:r>
      <w:proofErr w:type="gramEnd"/>
      <w:r w:rsidR="00BE4892">
        <w:rPr>
          <w:rFonts w:ascii="Times New Roman" w:hAnsi="Times New Roman"/>
          <w:sz w:val="28"/>
          <w:szCs w:val="28"/>
        </w:rPr>
        <w:t xml:space="preserve"> </w:t>
      </w:r>
      <w:r w:rsidRPr="00BE4892">
        <w:rPr>
          <w:rFonts w:ascii="Times New Roman" w:hAnsi="Times New Roman"/>
          <w:sz w:val="28"/>
          <w:szCs w:val="28"/>
        </w:rPr>
        <w:t>Просвещение, 2004.</w:t>
      </w:r>
      <w:r w:rsidR="00BE4892">
        <w:rPr>
          <w:rFonts w:ascii="Times New Roman" w:hAnsi="Times New Roman"/>
          <w:sz w:val="28"/>
          <w:szCs w:val="28"/>
        </w:rPr>
        <w:t>–</w:t>
      </w:r>
      <w:r w:rsidRPr="00BE4892">
        <w:rPr>
          <w:rFonts w:ascii="Times New Roman" w:hAnsi="Times New Roman"/>
          <w:sz w:val="28"/>
          <w:szCs w:val="28"/>
        </w:rPr>
        <w:t xml:space="preserve"> 216 c.</w:t>
      </w:r>
    </w:p>
    <w:p w14:paraId="4E73BA03" w14:textId="651B940E" w:rsidR="00A11CB8" w:rsidRPr="00BE4892" w:rsidRDefault="00A11CB8" w:rsidP="00A11CB8">
      <w:pPr>
        <w:spacing w:after="0" w:line="360" w:lineRule="exact"/>
        <w:ind w:firstLine="709"/>
        <w:contextualSpacing/>
        <w:jc w:val="both"/>
        <w:rPr>
          <w:rFonts w:ascii="Times New Roman" w:hAnsi="Times New Roman"/>
          <w:sz w:val="28"/>
          <w:szCs w:val="28"/>
          <w:lang w:val="be-BY"/>
        </w:rPr>
      </w:pPr>
      <w:r w:rsidRPr="00BE4892">
        <w:rPr>
          <w:rFonts w:ascii="Times New Roman" w:hAnsi="Times New Roman"/>
          <w:sz w:val="28"/>
          <w:szCs w:val="28"/>
        </w:rPr>
        <w:t>26.</w:t>
      </w:r>
      <w:r w:rsidRPr="00BE4892">
        <w:rPr>
          <w:rFonts w:ascii="Times New Roman" w:hAnsi="Times New Roman"/>
          <w:sz w:val="28"/>
          <w:szCs w:val="28"/>
        </w:rPr>
        <w:tab/>
        <w:t xml:space="preserve">Каталог выставки картин «Мир искусства». 1915 г. </w:t>
      </w:r>
      <w:r w:rsidR="00BE4892" w:rsidRPr="00BE4892">
        <w:rPr>
          <w:rFonts w:ascii="Times New Roman" w:hAnsi="Times New Roman"/>
          <w:sz w:val="28"/>
          <w:szCs w:val="28"/>
        </w:rPr>
        <w:t>[</w:t>
      </w:r>
      <w:r w:rsidRPr="00BE4892">
        <w:rPr>
          <w:rFonts w:ascii="Times New Roman" w:hAnsi="Times New Roman"/>
          <w:sz w:val="28"/>
          <w:szCs w:val="28"/>
        </w:rPr>
        <w:t>Электронный ресурс</w:t>
      </w:r>
      <w:r w:rsidR="00BE4892" w:rsidRPr="00BE4892">
        <w:rPr>
          <w:rFonts w:ascii="Times New Roman" w:hAnsi="Times New Roman"/>
          <w:sz w:val="28"/>
          <w:szCs w:val="28"/>
        </w:rPr>
        <w:t>]</w:t>
      </w:r>
      <w:r w:rsidRPr="00BE4892">
        <w:rPr>
          <w:rFonts w:ascii="Times New Roman" w:hAnsi="Times New Roman"/>
          <w:sz w:val="28"/>
          <w:szCs w:val="28"/>
        </w:rPr>
        <w:t>.</w:t>
      </w:r>
      <w:r w:rsidR="00BE4892">
        <w:rPr>
          <w:rFonts w:ascii="Times New Roman" w:hAnsi="Times New Roman"/>
          <w:sz w:val="28"/>
          <w:szCs w:val="28"/>
          <w:lang w:val="be-BY"/>
        </w:rPr>
        <w:t xml:space="preserve"> –</w:t>
      </w:r>
      <w:r w:rsidRPr="00BE4892">
        <w:rPr>
          <w:rFonts w:ascii="Times New Roman" w:hAnsi="Times New Roman"/>
          <w:sz w:val="28"/>
          <w:szCs w:val="28"/>
        </w:rPr>
        <w:t xml:space="preserve"> Режим доступа</w:t>
      </w:r>
      <w:r w:rsidR="00BE4892">
        <w:rPr>
          <w:rFonts w:ascii="Times New Roman" w:hAnsi="Times New Roman"/>
          <w:sz w:val="28"/>
          <w:szCs w:val="28"/>
          <w:lang w:val="be-BY"/>
        </w:rPr>
        <w:t xml:space="preserve"> </w:t>
      </w:r>
      <w:r w:rsidRPr="00BE4892">
        <w:rPr>
          <w:rFonts w:ascii="Times New Roman" w:hAnsi="Times New Roman"/>
          <w:sz w:val="28"/>
          <w:szCs w:val="28"/>
        </w:rPr>
        <w:t xml:space="preserve">: </w:t>
      </w:r>
      <w:hyperlink r:id="rId16" w:history="1">
        <w:r w:rsidR="00BE4892" w:rsidRPr="007E1C02">
          <w:rPr>
            <w:rStyle w:val="ab"/>
            <w:rFonts w:ascii="Times New Roman" w:hAnsi="Times New Roman"/>
            <w:sz w:val="28"/>
            <w:szCs w:val="28"/>
          </w:rPr>
          <w:t>https://rusneb.ru/catalog/000199_000009_008845237</w:t>
        </w:r>
      </w:hyperlink>
      <w:r w:rsidR="00BE4892">
        <w:rPr>
          <w:rFonts w:ascii="Times New Roman" w:hAnsi="Times New Roman"/>
          <w:sz w:val="28"/>
          <w:szCs w:val="28"/>
          <w:lang w:val="be-BY"/>
        </w:rPr>
        <w:t xml:space="preserve">. – Дата доступа: </w:t>
      </w:r>
      <w:r w:rsidRPr="00BE4892">
        <w:rPr>
          <w:rFonts w:ascii="Times New Roman" w:hAnsi="Times New Roman"/>
          <w:sz w:val="28"/>
          <w:szCs w:val="28"/>
        </w:rPr>
        <w:t>15.04.2021</w:t>
      </w:r>
      <w:r w:rsidR="00BE4892">
        <w:rPr>
          <w:rFonts w:ascii="Times New Roman" w:hAnsi="Times New Roman"/>
          <w:sz w:val="28"/>
          <w:szCs w:val="28"/>
          <w:lang w:val="be-BY"/>
        </w:rPr>
        <w:t>.</w:t>
      </w:r>
    </w:p>
    <w:p w14:paraId="48B3D124" w14:textId="5972CD51"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27.</w:t>
      </w:r>
      <w:r w:rsidRPr="00BE4892">
        <w:rPr>
          <w:rFonts w:ascii="Times New Roman" w:hAnsi="Times New Roman"/>
          <w:sz w:val="28"/>
          <w:szCs w:val="28"/>
        </w:rPr>
        <w:tab/>
        <w:t>Каталог. Міръ искусства: художественный иллюстрированный журналъ / Редакторъ и издатель: С. П. Дягилевъ. –С.–Петербургъ, 1899</w:t>
      </w:r>
      <w:r w:rsidR="00CA0B1C">
        <w:rPr>
          <w:rFonts w:ascii="Times New Roman" w:hAnsi="Times New Roman"/>
          <w:sz w:val="28"/>
          <w:szCs w:val="28"/>
        </w:rPr>
        <w:t>–</w:t>
      </w:r>
      <w:r w:rsidRPr="00BE4892">
        <w:rPr>
          <w:rFonts w:ascii="Times New Roman" w:hAnsi="Times New Roman"/>
          <w:sz w:val="28"/>
          <w:szCs w:val="28"/>
        </w:rPr>
        <w:t>1904.</w:t>
      </w:r>
    </w:p>
    <w:p w14:paraId="356B39EE" w14:textId="57497C29"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28.</w:t>
      </w:r>
      <w:r w:rsidRPr="00BE4892">
        <w:rPr>
          <w:rFonts w:ascii="Times New Roman" w:hAnsi="Times New Roman"/>
          <w:sz w:val="28"/>
          <w:szCs w:val="28"/>
        </w:rPr>
        <w:tab/>
        <w:t>Кириченко, Е.И. Модерн в советском искусствознании / Е.И.</w:t>
      </w:r>
      <w:r w:rsidR="00BE4892">
        <w:rPr>
          <w:rFonts w:ascii="Times New Roman" w:hAnsi="Times New Roman"/>
          <w:sz w:val="28"/>
          <w:szCs w:val="28"/>
          <w:lang w:val="be-BY"/>
        </w:rPr>
        <w:t> </w:t>
      </w:r>
      <w:r w:rsidRPr="00BE4892">
        <w:rPr>
          <w:rFonts w:ascii="Times New Roman" w:hAnsi="Times New Roman"/>
          <w:sz w:val="28"/>
          <w:szCs w:val="28"/>
        </w:rPr>
        <w:t>Кириченко // Творчество. – 1991. –№ 3– С. 80–84</w:t>
      </w:r>
    </w:p>
    <w:p w14:paraId="6D9A2FDB" w14:textId="0ED6AD6C"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29.</w:t>
      </w:r>
      <w:r w:rsidRPr="00BE4892">
        <w:rPr>
          <w:rFonts w:ascii="Times New Roman" w:hAnsi="Times New Roman"/>
          <w:sz w:val="28"/>
          <w:szCs w:val="28"/>
        </w:rPr>
        <w:tab/>
        <w:t>Ковальченко, И.Д. Методы исторического исследования / И.Д.</w:t>
      </w:r>
      <w:r w:rsidR="00BE4892">
        <w:rPr>
          <w:rFonts w:ascii="Times New Roman" w:hAnsi="Times New Roman"/>
          <w:sz w:val="28"/>
          <w:szCs w:val="28"/>
          <w:lang w:val="be-BY"/>
        </w:rPr>
        <w:t> </w:t>
      </w:r>
      <w:r w:rsidRPr="00BE4892">
        <w:rPr>
          <w:rFonts w:ascii="Times New Roman" w:hAnsi="Times New Roman"/>
          <w:sz w:val="28"/>
          <w:szCs w:val="28"/>
        </w:rPr>
        <w:t>Ковальченко. –2–е изд., доп. – М.: Наука, 2003. –485 с.</w:t>
      </w:r>
    </w:p>
    <w:p w14:paraId="4F2AE0F0" w14:textId="77777777"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30.</w:t>
      </w:r>
      <w:r w:rsidRPr="00BE4892">
        <w:rPr>
          <w:rFonts w:ascii="Times New Roman" w:hAnsi="Times New Roman"/>
          <w:sz w:val="28"/>
          <w:szCs w:val="28"/>
        </w:rPr>
        <w:tab/>
        <w:t>Коллекция Государственного Русского музея [Электронный ресурс] / Виртуальный Русский музей. – Москва. – Режим доступа: https://rusmuseumvrm.ru/reference/classifier/author/bakst_lev_samoylovich/index.php. – Дата доступа: 20.04.2021.</w:t>
      </w:r>
    </w:p>
    <w:p w14:paraId="3B04451C" w14:textId="77777777"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31.</w:t>
      </w:r>
      <w:r w:rsidRPr="00BE4892">
        <w:rPr>
          <w:rFonts w:ascii="Times New Roman" w:hAnsi="Times New Roman"/>
          <w:sz w:val="28"/>
          <w:szCs w:val="28"/>
        </w:rPr>
        <w:tab/>
        <w:t xml:space="preserve">Корецкая, И. В. «Мир искусства» / Литературный процесс и русская журналистика конца XIX – начала XX века. 1890–1904: Буржуазно–либеральные и модернистские издания. –  М.: Наука, 1982. С. 129–178.  </w:t>
      </w:r>
    </w:p>
    <w:p w14:paraId="2DDC088F" w14:textId="0A9567C1"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32.</w:t>
      </w:r>
      <w:r w:rsidRPr="00BE4892">
        <w:rPr>
          <w:rFonts w:ascii="Times New Roman" w:hAnsi="Times New Roman"/>
          <w:sz w:val="28"/>
          <w:szCs w:val="28"/>
        </w:rPr>
        <w:tab/>
        <w:t>Косорукова, М.И. Национальная идея и ее роль в развитии русской культуры за рубежами России (20 – 30</w:t>
      </w:r>
      <w:r w:rsidR="00BE4892">
        <w:rPr>
          <w:rFonts w:ascii="Times New Roman" w:hAnsi="Times New Roman"/>
          <w:sz w:val="28"/>
          <w:szCs w:val="28"/>
        </w:rPr>
        <w:t>–</w:t>
      </w:r>
      <w:r w:rsidRPr="00BE4892">
        <w:rPr>
          <w:rFonts w:ascii="Times New Roman" w:hAnsi="Times New Roman"/>
          <w:sz w:val="28"/>
          <w:szCs w:val="28"/>
        </w:rPr>
        <w:t xml:space="preserve">е гг. XX века). Автореферат дис.  кандидата ист. наук / М.И. Косорукова. </w:t>
      </w:r>
      <w:r w:rsidR="00BE4892">
        <w:rPr>
          <w:rFonts w:ascii="Times New Roman" w:hAnsi="Times New Roman"/>
          <w:sz w:val="28"/>
          <w:szCs w:val="28"/>
        </w:rPr>
        <w:t>–</w:t>
      </w:r>
      <w:r w:rsidRPr="00BE4892">
        <w:rPr>
          <w:rFonts w:ascii="Times New Roman" w:hAnsi="Times New Roman"/>
          <w:sz w:val="28"/>
          <w:szCs w:val="28"/>
        </w:rPr>
        <w:t xml:space="preserve"> </w:t>
      </w:r>
      <w:proofErr w:type="gramStart"/>
      <w:r w:rsidRPr="00BE4892">
        <w:rPr>
          <w:rFonts w:ascii="Times New Roman" w:hAnsi="Times New Roman"/>
          <w:sz w:val="28"/>
          <w:szCs w:val="28"/>
        </w:rPr>
        <w:t>М.:Просвещение</w:t>
      </w:r>
      <w:proofErr w:type="gramEnd"/>
      <w:r w:rsidRPr="00BE4892">
        <w:rPr>
          <w:rFonts w:ascii="Times New Roman" w:hAnsi="Times New Roman"/>
          <w:sz w:val="28"/>
          <w:szCs w:val="28"/>
        </w:rPr>
        <w:t>, 2004.</w:t>
      </w:r>
      <w:r w:rsidR="00BE4892">
        <w:rPr>
          <w:rFonts w:ascii="Times New Roman" w:hAnsi="Times New Roman"/>
          <w:sz w:val="28"/>
          <w:szCs w:val="28"/>
        </w:rPr>
        <w:t>–</w:t>
      </w:r>
      <w:r w:rsidRPr="00BE4892">
        <w:rPr>
          <w:rFonts w:ascii="Times New Roman" w:hAnsi="Times New Roman"/>
          <w:sz w:val="28"/>
          <w:szCs w:val="28"/>
        </w:rPr>
        <w:t xml:space="preserve"> 25с.; </w:t>
      </w:r>
    </w:p>
    <w:p w14:paraId="6D411111" w14:textId="77777777"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33.</w:t>
      </w:r>
      <w:r w:rsidRPr="00BE4892">
        <w:rPr>
          <w:rFonts w:ascii="Times New Roman" w:hAnsi="Times New Roman"/>
          <w:sz w:val="28"/>
          <w:szCs w:val="28"/>
        </w:rPr>
        <w:tab/>
        <w:t xml:space="preserve">Кривулин, В.Н. «Мир искусства» и русская пассеистическая </w:t>
      </w:r>
      <w:proofErr w:type="gramStart"/>
      <w:r w:rsidRPr="00BE4892">
        <w:rPr>
          <w:rFonts w:ascii="Times New Roman" w:hAnsi="Times New Roman"/>
          <w:sz w:val="28"/>
          <w:szCs w:val="28"/>
        </w:rPr>
        <w:t>революция  /</w:t>
      </w:r>
      <w:proofErr w:type="gramEnd"/>
      <w:r w:rsidRPr="00BE4892">
        <w:rPr>
          <w:rFonts w:ascii="Times New Roman" w:hAnsi="Times New Roman"/>
          <w:sz w:val="28"/>
          <w:szCs w:val="28"/>
        </w:rPr>
        <w:t xml:space="preserve"> В.Н.Кривулин  // Новый мир искусства. – 1998. – № 1. – С. 24–28.</w:t>
      </w:r>
    </w:p>
    <w:p w14:paraId="74389F13" w14:textId="1D20C9ED"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34.</w:t>
      </w:r>
      <w:r w:rsidRPr="00BE4892">
        <w:rPr>
          <w:rFonts w:ascii="Times New Roman" w:hAnsi="Times New Roman"/>
          <w:sz w:val="28"/>
          <w:szCs w:val="28"/>
        </w:rPr>
        <w:tab/>
        <w:t xml:space="preserve">Кротеня, Е.В. А.Н.Бенуа о причинах своей эмиграции // Общественные и гуманитарные науки. </w:t>
      </w:r>
      <w:r w:rsidR="00BE4892">
        <w:rPr>
          <w:rFonts w:ascii="Times New Roman" w:hAnsi="Times New Roman"/>
          <w:sz w:val="28"/>
          <w:szCs w:val="28"/>
        </w:rPr>
        <w:t>–</w:t>
      </w:r>
      <w:r w:rsidRPr="00BE4892">
        <w:rPr>
          <w:rFonts w:ascii="Times New Roman" w:hAnsi="Times New Roman"/>
          <w:sz w:val="28"/>
          <w:szCs w:val="28"/>
        </w:rPr>
        <w:t xml:space="preserve"> 2001. </w:t>
      </w:r>
      <w:r w:rsidR="00BE4892">
        <w:rPr>
          <w:rFonts w:ascii="Times New Roman" w:hAnsi="Times New Roman"/>
          <w:sz w:val="28"/>
          <w:szCs w:val="28"/>
          <w:lang w:val="be-BY"/>
        </w:rPr>
        <w:t xml:space="preserve">– </w:t>
      </w:r>
      <w:r w:rsidRPr="00BE4892">
        <w:rPr>
          <w:rFonts w:ascii="Times New Roman" w:hAnsi="Times New Roman"/>
          <w:sz w:val="28"/>
          <w:szCs w:val="28"/>
        </w:rPr>
        <w:t>№ 5.</w:t>
      </w:r>
      <w:r w:rsidR="00BE4892">
        <w:rPr>
          <w:rFonts w:ascii="Times New Roman" w:hAnsi="Times New Roman"/>
          <w:sz w:val="28"/>
          <w:szCs w:val="28"/>
          <w:lang w:val="be-BY"/>
        </w:rPr>
        <w:t xml:space="preserve"> –</w:t>
      </w:r>
      <w:r w:rsidRPr="00BE4892">
        <w:rPr>
          <w:rFonts w:ascii="Times New Roman" w:hAnsi="Times New Roman"/>
          <w:sz w:val="28"/>
          <w:szCs w:val="28"/>
        </w:rPr>
        <w:t xml:space="preserve"> С. 56–94.</w:t>
      </w:r>
    </w:p>
    <w:p w14:paraId="3B3B9D4E" w14:textId="77FD087C"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35.</w:t>
      </w:r>
      <w:r w:rsidRPr="00BE4892">
        <w:rPr>
          <w:rFonts w:ascii="Times New Roman" w:hAnsi="Times New Roman"/>
          <w:sz w:val="28"/>
          <w:szCs w:val="28"/>
        </w:rPr>
        <w:tab/>
        <w:t xml:space="preserve">Кулаков, В. Век «Миру искусства» / В. Кулаков // Наше наследие. </w:t>
      </w:r>
      <w:r w:rsidR="00BE4892">
        <w:rPr>
          <w:rFonts w:ascii="Times New Roman" w:hAnsi="Times New Roman"/>
          <w:sz w:val="28"/>
          <w:szCs w:val="28"/>
        </w:rPr>
        <w:t>–</w:t>
      </w:r>
      <w:r w:rsidRPr="00BE4892">
        <w:rPr>
          <w:rFonts w:ascii="Times New Roman" w:hAnsi="Times New Roman"/>
          <w:sz w:val="28"/>
          <w:szCs w:val="28"/>
        </w:rPr>
        <w:t xml:space="preserve"> 1999. </w:t>
      </w:r>
      <w:r w:rsidR="00BE4892">
        <w:rPr>
          <w:rFonts w:ascii="Times New Roman" w:hAnsi="Times New Roman"/>
          <w:sz w:val="28"/>
          <w:szCs w:val="28"/>
        </w:rPr>
        <w:t>–</w:t>
      </w:r>
      <w:r w:rsidRPr="00BE4892">
        <w:rPr>
          <w:rFonts w:ascii="Times New Roman" w:hAnsi="Times New Roman"/>
          <w:sz w:val="28"/>
          <w:szCs w:val="28"/>
        </w:rPr>
        <w:t xml:space="preserve">№ 48. </w:t>
      </w:r>
      <w:r w:rsidR="00BE4892">
        <w:rPr>
          <w:rFonts w:ascii="Times New Roman" w:hAnsi="Times New Roman"/>
          <w:sz w:val="28"/>
          <w:szCs w:val="28"/>
        </w:rPr>
        <w:t>–</w:t>
      </w:r>
      <w:r w:rsidRPr="00BE4892">
        <w:rPr>
          <w:rFonts w:ascii="Times New Roman" w:hAnsi="Times New Roman"/>
          <w:sz w:val="28"/>
          <w:szCs w:val="28"/>
        </w:rPr>
        <w:t xml:space="preserve"> С. 27 – 36</w:t>
      </w:r>
    </w:p>
    <w:p w14:paraId="790E877C" w14:textId="18E4387D"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lastRenderedPageBreak/>
        <w:t>36.</w:t>
      </w:r>
      <w:r w:rsidRPr="00BE4892">
        <w:rPr>
          <w:rFonts w:ascii="Times New Roman" w:hAnsi="Times New Roman"/>
          <w:sz w:val="28"/>
          <w:szCs w:val="28"/>
        </w:rPr>
        <w:tab/>
        <w:t>Кустодиев, Б.М. «Групповой портрет художников общества «Мир искусства». 1916</w:t>
      </w:r>
      <w:r w:rsidR="00CA0B1C">
        <w:rPr>
          <w:rFonts w:ascii="Times New Roman" w:hAnsi="Times New Roman"/>
          <w:sz w:val="28"/>
          <w:szCs w:val="28"/>
        </w:rPr>
        <w:t>–</w:t>
      </w:r>
      <w:r w:rsidRPr="00BE4892">
        <w:rPr>
          <w:rFonts w:ascii="Times New Roman" w:hAnsi="Times New Roman"/>
          <w:sz w:val="28"/>
          <w:szCs w:val="28"/>
        </w:rPr>
        <w:t>1920. Электронная коллекция Русского музея.</w:t>
      </w:r>
    </w:p>
    <w:p w14:paraId="3D708B32" w14:textId="673B5E27"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37.</w:t>
      </w:r>
      <w:r w:rsidRPr="00BE4892">
        <w:rPr>
          <w:rFonts w:ascii="Times New Roman" w:hAnsi="Times New Roman"/>
          <w:sz w:val="28"/>
          <w:szCs w:val="28"/>
        </w:rPr>
        <w:tab/>
        <w:t>Лаврентьевна, Е.А. Взаимовлияние русской и немецкой культур на рубеже XIX</w:t>
      </w:r>
      <w:r w:rsidR="00BE4892">
        <w:rPr>
          <w:rFonts w:ascii="Times New Roman" w:hAnsi="Times New Roman"/>
          <w:sz w:val="28"/>
          <w:szCs w:val="28"/>
        </w:rPr>
        <w:t>–</w:t>
      </w:r>
      <w:r w:rsidRPr="00BE4892">
        <w:rPr>
          <w:rFonts w:ascii="Times New Roman" w:hAnsi="Times New Roman"/>
          <w:sz w:val="28"/>
          <w:szCs w:val="28"/>
        </w:rPr>
        <w:t xml:space="preserve">XX в. На примере особенностей графического языка журналов «Мир искусства» и «Simplicissimus» // Инновационная наука. – 2019. </w:t>
      </w:r>
      <w:r w:rsidR="00BE4892">
        <w:rPr>
          <w:rFonts w:ascii="Times New Roman" w:hAnsi="Times New Roman"/>
          <w:sz w:val="28"/>
          <w:szCs w:val="28"/>
        </w:rPr>
        <w:t>–</w:t>
      </w:r>
      <w:r w:rsidRPr="00BE4892">
        <w:rPr>
          <w:rFonts w:ascii="Times New Roman" w:hAnsi="Times New Roman"/>
          <w:sz w:val="28"/>
          <w:szCs w:val="28"/>
        </w:rPr>
        <w:t>№ 9, с. 116</w:t>
      </w:r>
      <w:r w:rsidR="00BE4892">
        <w:rPr>
          <w:rFonts w:ascii="Times New Roman" w:hAnsi="Times New Roman"/>
          <w:sz w:val="28"/>
          <w:szCs w:val="28"/>
        </w:rPr>
        <w:t>–</w:t>
      </w:r>
      <w:r w:rsidRPr="00BE4892">
        <w:rPr>
          <w:rFonts w:ascii="Times New Roman" w:hAnsi="Times New Roman"/>
          <w:sz w:val="28"/>
          <w:szCs w:val="28"/>
        </w:rPr>
        <w:t>122.</w:t>
      </w:r>
    </w:p>
    <w:p w14:paraId="2198CD6A" w14:textId="77777777"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38.</w:t>
      </w:r>
      <w:r w:rsidRPr="00BE4892">
        <w:rPr>
          <w:rFonts w:ascii="Times New Roman" w:hAnsi="Times New Roman"/>
          <w:sz w:val="28"/>
          <w:szCs w:val="28"/>
        </w:rPr>
        <w:tab/>
        <w:t xml:space="preserve">Лапшина, Н.Г. Мир искусства </w:t>
      </w:r>
      <w:proofErr w:type="gramStart"/>
      <w:r w:rsidRPr="00BE4892">
        <w:rPr>
          <w:rFonts w:ascii="Times New Roman" w:hAnsi="Times New Roman"/>
          <w:sz w:val="28"/>
          <w:szCs w:val="28"/>
        </w:rPr>
        <w:t>/  Н.Г.</w:t>
      </w:r>
      <w:proofErr w:type="gramEnd"/>
      <w:r w:rsidRPr="00BE4892">
        <w:rPr>
          <w:rFonts w:ascii="Times New Roman" w:hAnsi="Times New Roman"/>
          <w:sz w:val="28"/>
          <w:szCs w:val="28"/>
        </w:rPr>
        <w:t xml:space="preserve"> Лапшина. – М.: Искусство, 2015. – 199 с.</w:t>
      </w:r>
    </w:p>
    <w:p w14:paraId="7E0D2396" w14:textId="22149381"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39.</w:t>
      </w:r>
      <w:r w:rsidRPr="00BE4892">
        <w:rPr>
          <w:rFonts w:ascii="Times New Roman" w:hAnsi="Times New Roman"/>
          <w:sz w:val="28"/>
          <w:szCs w:val="28"/>
        </w:rPr>
        <w:tab/>
        <w:t xml:space="preserve">Левитский В. Ранние годы графики «Мира искусства». Из воспоминаний очевидца </w:t>
      </w:r>
      <w:proofErr w:type="gramStart"/>
      <w:r w:rsidRPr="00BE4892">
        <w:rPr>
          <w:rFonts w:ascii="Times New Roman" w:hAnsi="Times New Roman"/>
          <w:sz w:val="28"/>
          <w:szCs w:val="28"/>
        </w:rPr>
        <w:t>/  В.</w:t>
      </w:r>
      <w:proofErr w:type="gramEnd"/>
      <w:r w:rsidRPr="00BE4892">
        <w:rPr>
          <w:rFonts w:ascii="Times New Roman" w:hAnsi="Times New Roman"/>
          <w:sz w:val="28"/>
          <w:szCs w:val="28"/>
        </w:rPr>
        <w:t xml:space="preserve"> Левитский  // Новый мир искусства.  – 1998. – №</w:t>
      </w:r>
      <w:r w:rsidR="002A39F4">
        <w:rPr>
          <w:rFonts w:ascii="Times New Roman" w:hAnsi="Times New Roman"/>
          <w:sz w:val="28"/>
          <w:szCs w:val="28"/>
          <w:lang w:val="be-BY"/>
        </w:rPr>
        <w:t> </w:t>
      </w:r>
      <w:proofErr w:type="gramStart"/>
      <w:r w:rsidRPr="00BE4892">
        <w:rPr>
          <w:rFonts w:ascii="Times New Roman" w:hAnsi="Times New Roman"/>
          <w:sz w:val="28"/>
          <w:szCs w:val="28"/>
        </w:rPr>
        <w:t>1.</w:t>
      </w:r>
      <w:r w:rsidR="002A39F4">
        <w:rPr>
          <w:rFonts w:ascii="Times New Roman" w:hAnsi="Times New Roman"/>
          <w:sz w:val="28"/>
          <w:szCs w:val="28"/>
          <w:lang w:val="be-BY"/>
        </w:rPr>
        <w:t>–</w:t>
      </w:r>
      <w:proofErr w:type="gramEnd"/>
      <w:r w:rsidR="002A39F4">
        <w:rPr>
          <w:rFonts w:ascii="Times New Roman" w:hAnsi="Times New Roman"/>
          <w:sz w:val="28"/>
          <w:szCs w:val="28"/>
          <w:lang w:val="be-BY"/>
        </w:rPr>
        <w:t xml:space="preserve"> № </w:t>
      </w:r>
      <w:r w:rsidRPr="00BE4892">
        <w:rPr>
          <w:rFonts w:ascii="Times New Roman" w:hAnsi="Times New Roman"/>
          <w:sz w:val="28"/>
          <w:szCs w:val="28"/>
        </w:rPr>
        <w:t>2–7.</w:t>
      </w:r>
    </w:p>
    <w:p w14:paraId="591B27A7" w14:textId="592A90CA"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40.</w:t>
      </w:r>
      <w:r w:rsidRPr="00BE4892">
        <w:rPr>
          <w:rFonts w:ascii="Times New Roman" w:hAnsi="Times New Roman"/>
          <w:sz w:val="28"/>
          <w:szCs w:val="28"/>
        </w:rPr>
        <w:tab/>
        <w:t>Лифарь, С. П. Дягилев и с Дягилевым / С.П.</w:t>
      </w:r>
      <w:r w:rsidR="002A39F4">
        <w:rPr>
          <w:rFonts w:ascii="Times New Roman" w:hAnsi="Times New Roman"/>
          <w:sz w:val="28"/>
          <w:szCs w:val="28"/>
          <w:lang w:val="be-BY"/>
        </w:rPr>
        <w:t xml:space="preserve"> </w:t>
      </w:r>
      <w:r w:rsidRPr="00BE4892">
        <w:rPr>
          <w:rFonts w:ascii="Times New Roman" w:hAnsi="Times New Roman"/>
          <w:sz w:val="28"/>
          <w:szCs w:val="28"/>
        </w:rPr>
        <w:t xml:space="preserve">Лифарь.  – </w:t>
      </w:r>
      <w:proofErr w:type="gramStart"/>
      <w:r w:rsidRPr="00BE4892">
        <w:rPr>
          <w:rFonts w:ascii="Times New Roman" w:hAnsi="Times New Roman"/>
          <w:sz w:val="28"/>
          <w:szCs w:val="28"/>
        </w:rPr>
        <w:t>М.</w:t>
      </w:r>
      <w:r w:rsidR="002A39F4">
        <w:rPr>
          <w:rFonts w:ascii="Times New Roman" w:hAnsi="Times New Roman"/>
          <w:sz w:val="28"/>
          <w:szCs w:val="28"/>
          <w:lang w:val="be-BY"/>
        </w:rPr>
        <w:t xml:space="preserve"> </w:t>
      </w:r>
      <w:r w:rsidRPr="00BE4892">
        <w:rPr>
          <w:rFonts w:ascii="Times New Roman" w:hAnsi="Times New Roman"/>
          <w:sz w:val="28"/>
          <w:szCs w:val="28"/>
        </w:rPr>
        <w:t>:</w:t>
      </w:r>
      <w:proofErr w:type="gramEnd"/>
      <w:r w:rsidRPr="00BE4892">
        <w:rPr>
          <w:rFonts w:ascii="Times New Roman" w:hAnsi="Times New Roman"/>
          <w:sz w:val="28"/>
          <w:szCs w:val="28"/>
        </w:rPr>
        <w:t xml:space="preserve"> Искусство, 2016. – 217 с.  </w:t>
      </w:r>
    </w:p>
    <w:p w14:paraId="01CD1CBF" w14:textId="017605DC"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41.</w:t>
      </w:r>
      <w:r w:rsidRPr="00BE4892">
        <w:rPr>
          <w:rFonts w:ascii="Times New Roman" w:hAnsi="Times New Roman"/>
          <w:sz w:val="28"/>
          <w:szCs w:val="28"/>
        </w:rPr>
        <w:tab/>
        <w:t>Лобанов, В.М. Художественная Москва начала века / В.М.</w:t>
      </w:r>
      <w:r w:rsidR="002A39F4">
        <w:rPr>
          <w:rFonts w:ascii="Times New Roman" w:hAnsi="Times New Roman"/>
          <w:sz w:val="28"/>
          <w:szCs w:val="28"/>
          <w:lang w:val="be-BY"/>
        </w:rPr>
        <w:t> </w:t>
      </w:r>
      <w:r w:rsidRPr="00BE4892">
        <w:rPr>
          <w:rFonts w:ascii="Times New Roman" w:hAnsi="Times New Roman"/>
          <w:sz w:val="28"/>
          <w:szCs w:val="28"/>
        </w:rPr>
        <w:t>Лобанов // Искусство. – 1964. – № 5. – с. 27–32.</w:t>
      </w:r>
    </w:p>
    <w:p w14:paraId="34D46E28" w14:textId="72F6C74B"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42.</w:t>
      </w:r>
      <w:r w:rsidRPr="00BE4892">
        <w:rPr>
          <w:rFonts w:ascii="Times New Roman" w:hAnsi="Times New Roman"/>
          <w:sz w:val="28"/>
          <w:szCs w:val="28"/>
        </w:rPr>
        <w:tab/>
        <w:t xml:space="preserve">«Мир искусства»: хронологическая роспись содержания. 1899–1904 / Сост. Ф. М. Лурье. </w:t>
      </w:r>
      <w:r w:rsidR="00CA0B1C">
        <w:rPr>
          <w:rFonts w:ascii="Times New Roman" w:hAnsi="Times New Roman"/>
          <w:sz w:val="28"/>
          <w:szCs w:val="28"/>
        </w:rPr>
        <w:t>–</w:t>
      </w:r>
      <w:r w:rsidRPr="00BE4892">
        <w:rPr>
          <w:rFonts w:ascii="Times New Roman" w:hAnsi="Times New Roman"/>
          <w:sz w:val="28"/>
          <w:szCs w:val="28"/>
        </w:rPr>
        <w:t xml:space="preserve"> СПб.: Коло, 2012. –150с.   </w:t>
      </w:r>
    </w:p>
    <w:p w14:paraId="5492B2CC" w14:textId="0770C2F3"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43.</w:t>
      </w:r>
      <w:r w:rsidRPr="00BE4892">
        <w:rPr>
          <w:rFonts w:ascii="Times New Roman" w:hAnsi="Times New Roman"/>
          <w:sz w:val="28"/>
          <w:szCs w:val="28"/>
        </w:rPr>
        <w:tab/>
        <w:t>Мир искусства // Литературная энциклопедия терминов и понятий / Под ред. А. Н. Николюкина. –Институт научной информации по общественным наукам РАН: Интелвак, 2001. – Стб. 549</w:t>
      </w:r>
      <w:r w:rsidR="00CA0B1C">
        <w:rPr>
          <w:rFonts w:ascii="Times New Roman" w:hAnsi="Times New Roman"/>
          <w:sz w:val="28"/>
          <w:szCs w:val="28"/>
          <w:lang w:val="be-BY"/>
        </w:rPr>
        <w:t xml:space="preserve"> – </w:t>
      </w:r>
      <w:r w:rsidRPr="00BE4892">
        <w:rPr>
          <w:rFonts w:ascii="Times New Roman" w:hAnsi="Times New Roman"/>
          <w:sz w:val="28"/>
          <w:szCs w:val="28"/>
        </w:rPr>
        <w:t>550 –1596 с.</w:t>
      </w:r>
    </w:p>
    <w:p w14:paraId="1AE22AC8" w14:textId="79D8533F"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44.</w:t>
      </w:r>
      <w:r w:rsidRPr="00BE4892">
        <w:rPr>
          <w:rFonts w:ascii="Times New Roman" w:hAnsi="Times New Roman"/>
          <w:sz w:val="28"/>
          <w:szCs w:val="28"/>
        </w:rPr>
        <w:tab/>
        <w:t>Мир искусства: Том 1, 2. №№ 13</w:t>
      </w:r>
      <w:r w:rsidR="00CA0B1C">
        <w:rPr>
          <w:rFonts w:ascii="Times New Roman" w:hAnsi="Times New Roman"/>
          <w:sz w:val="28"/>
          <w:szCs w:val="28"/>
        </w:rPr>
        <w:t>–</w:t>
      </w:r>
      <w:r w:rsidRPr="00BE4892">
        <w:rPr>
          <w:rFonts w:ascii="Times New Roman" w:hAnsi="Times New Roman"/>
          <w:sz w:val="28"/>
          <w:szCs w:val="28"/>
        </w:rPr>
        <w:t>24. –1899.</w:t>
      </w:r>
    </w:p>
    <w:p w14:paraId="718FF8FE" w14:textId="608AEFBE"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45.</w:t>
      </w:r>
      <w:r w:rsidRPr="00BE4892">
        <w:rPr>
          <w:rFonts w:ascii="Times New Roman" w:hAnsi="Times New Roman"/>
          <w:sz w:val="28"/>
          <w:szCs w:val="28"/>
        </w:rPr>
        <w:tab/>
        <w:t>Мозохина, Н.А. Издательский проект художников объединения «Мир искусства» // Вестник Челябинского университета.</w:t>
      </w:r>
      <w:r w:rsidR="00CA0B1C">
        <w:rPr>
          <w:rFonts w:ascii="Times New Roman" w:hAnsi="Times New Roman"/>
          <w:sz w:val="28"/>
          <w:szCs w:val="28"/>
          <w:lang w:val="be-BY"/>
        </w:rPr>
        <w:t xml:space="preserve"> </w:t>
      </w:r>
      <w:r w:rsidR="00BE4892">
        <w:rPr>
          <w:rFonts w:ascii="Times New Roman" w:hAnsi="Times New Roman"/>
          <w:sz w:val="28"/>
          <w:szCs w:val="28"/>
        </w:rPr>
        <w:t>–</w:t>
      </w:r>
      <w:r w:rsidR="00CA0B1C">
        <w:rPr>
          <w:rFonts w:ascii="Times New Roman" w:hAnsi="Times New Roman"/>
          <w:sz w:val="28"/>
          <w:szCs w:val="28"/>
          <w:lang w:val="be-BY"/>
        </w:rPr>
        <w:t xml:space="preserve"> </w:t>
      </w:r>
      <w:r w:rsidRPr="00BE4892">
        <w:rPr>
          <w:rFonts w:ascii="Times New Roman" w:hAnsi="Times New Roman"/>
          <w:sz w:val="28"/>
          <w:szCs w:val="28"/>
        </w:rPr>
        <w:t>2009.</w:t>
      </w:r>
      <w:r w:rsidR="00CA0B1C">
        <w:rPr>
          <w:rFonts w:ascii="Times New Roman" w:hAnsi="Times New Roman"/>
          <w:sz w:val="28"/>
          <w:szCs w:val="28"/>
          <w:lang w:val="be-BY"/>
        </w:rPr>
        <w:t xml:space="preserve"> </w:t>
      </w:r>
      <w:r w:rsidR="00BE4892">
        <w:rPr>
          <w:rFonts w:ascii="Times New Roman" w:hAnsi="Times New Roman"/>
          <w:sz w:val="28"/>
          <w:szCs w:val="28"/>
        </w:rPr>
        <w:t>–</w:t>
      </w:r>
      <w:r w:rsidR="00CA0B1C">
        <w:rPr>
          <w:rFonts w:ascii="Times New Roman" w:hAnsi="Times New Roman"/>
          <w:sz w:val="28"/>
          <w:szCs w:val="28"/>
          <w:lang w:val="be-BY"/>
        </w:rPr>
        <w:t xml:space="preserve"> </w:t>
      </w:r>
      <w:r w:rsidRPr="00BE4892">
        <w:rPr>
          <w:rFonts w:ascii="Times New Roman" w:hAnsi="Times New Roman"/>
          <w:sz w:val="28"/>
          <w:szCs w:val="28"/>
        </w:rPr>
        <w:t>№ 34.</w:t>
      </w:r>
      <w:r w:rsidR="00CA0B1C">
        <w:rPr>
          <w:rFonts w:ascii="Times New Roman" w:hAnsi="Times New Roman"/>
          <w:sz w:val="28"/>
          <w:szCs w:val="28"/>
          <w:lang w:val="be-BY"/>
        </w:rPr>
        <w:t xml:space="preserve"> </w:t>
      </w:r>
      <w:r w:rsidR="00BE4892">
        <w:rPr>
          <w:rFonts w:ascii="Times New Roman" w:hAnsi="Times New Roman"/>
          <w:sz w:val="28"/>
          <w:szCs w:val="28"/>
        </w:rPr>
        <w:t>–</w:t>
      </w:r>
      <w:r w:rsidRPr="00BE4892">
        <w:rPr>
          <w:rFonts w:ascii="Times New Roman" w:hAnsi="Times New Roman"/>
          <w:sz w:val="28"/>
          <w:szCs w:val="28"/>
        </w:rPr>
        <w:t>с.163</w:t>
      </w:r>
      <w:r w:rsidR="00BE4892">
        <w:rPr>
          <w:rFonts w:ascii="Times New Roman" w:hAnsi="Times New Roman"/>
          <w:sz w:val="28"/>
          <w:szCs w:val="28"/>
        </w:rPr>
        <w:t>–</w:t>
      </w:r>
      <w:r w:rsidRPr="00BE4892">
        <w:rPr>
          <w:rFonts w:ascii="Times New Roman" w:hAnsi="Times New Roman"/>
          <w:sz w:val="28"/>
          <w:szCs w:val="28"/>
        </w:rPr>
        <w:t>167</w:t>
      </w:r>
    </w:p>
    <w:p w14:paraId="3B502D46" w14:textId="1F0B3CC5"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46.</w:t>
      </w:r>
      <w:r w:rsidRPr="00BE4892">
        <w:rPr>
          <w:rFonts w:ascii="Times New Roman" w:hAnsi="Times New Roman"/>
          <w:sz w:val="28"/>
          <w:szCs w:val="28"/>
        </w:rPr>
        <w:tab/>
        <w:t xml:space="preserve">Московский Курьер (1861 г.) // Энциклопедический словарь Брокгауза и </w:t>
      </w:r>
      <w:proofErr w:type="gramStart"/>
      <w:r w:rsidRPr="00BE4892">
        <w:rPr>
          <w:rFonts w:ascii="Times New Roman" w:hAnsi="Times New Roman"/>
          <w:sz w:val="28"/>
          <w:szCs w:val="28"/>
        </w:rPr>
        <w:t>Ефрона :</w:t>
      </w:r>
      <w:proofErr w:type="gramEnd"/>
      <w:r w:rsidRPr="00BE4892">
        <w:rPr>
          <w:rFonts w:ascii="Times New Roman" w:hAnsi="Times New Roman"/>
          <w:sz w:val="28"/>
          <w:szCs w:val="28"/>
        </w:rPr>
        <w:t xml:space="preserve"> в 86 т. (82 т. и 4 доп.). – СПб., 1890</w:t>
      </w:r>
      <w:r w:rsidR="00CA0B1C">
        <w:rPr>
          <w:rFonts w:ascii="Times New Roman" w:hAnsi="Times New Roman"/>
          <w:sz w:val="28"/>
          <w:szCs w:val="28"/>
        </w:rPr>
        <w:t>–</w:t>
      </w:r>
      <w:r w:rsidRPr="00BE4892">
        <w:rPr>
          <w:rFonts w:ascii="Times New Roman" w:hAnsi="Times New Roman"/>
          <w:sz w:val="28"/>
          <w:szCs w:val="28"/>
        </w:rPr>
        <w:t>1907.</w:t>
      </w:r>
    </w:p>
    <w:p w14:paraId="0DE599CB" w14:textId="2D2D0657"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47.</w:t>
      </w:r>
      <w:r w:rsidRPr="00BE4892">
        <w:rPr>
          <w:rFonts w:ascii="Times New Roman" w:hAnsi="Times New Roman"/>
          <w:sz w:val="28"/>
          <w:szCs w:val="28"/>
        </w:rPr>
        <w:tab/>
        <w:t>Московский курьер // Русская периодическая печать (1702</w:t>
      </w:r>
      <w:r w:rsidR="00CA0B1C">
        <w:rPr>
          <w:rFonts w:ascii="Times New Roman" w:hAnsi="Times New Roman"/>
          <w:sz w:val="28"/>
          <w:szCs w:val="28"/>
        </w:rPr>
        <w:t>–</w:t>
      </w:r>
      <w:r w:rsidRPr="00BE4892">
        <w:rPr>
          <w:rFonts w:ascii="Times New Roman" w:hAnsi="Times New Roman"/>
          <w:sz w:val="28"/>
          <w:szCs w:val="28"/>
        </w:rPr>
        <w:t>1894): Справочник / Под редакцией А. Г. Дементьева, А. В. Западова, М. С. Черепахова. –М.: Гос. изд–во политический литературы, 1959. –С. 416. –835 с.</w:t>
      </w:r>
    </w:p>
    <w:p w14:paraId="3C49BF89" w14:textId="77777777"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48.</w:t>
      </w:r>
      <w:r w:rsidRPr="00BE4892">
        <w:rPr>
          <w:rFonts w:ascii="Times New Roman" w:hAnsi="Times New Roman"/>
          <w:sz w:val="28"/>
          <w:szCs w:val="28"/>
        </w:rPr>
        <w:tab/>
        <w:t>Неклюдова, М.В. Традиции и новаторство в русском искусстве конца XIX –начала XX вв. – М.: Искусство, 1991. – 210 с.</w:t>
      </w:r>
    </w:p>
    <w:p w14:paraId="7445CCD9" w14:textId="77777777"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49.</w:t>
      </w:r>
      <w:r w:rsidRPr="00BE4892">
        <w:rPr>
          <w:rFonts w:ascii="Times New Roman" w:hAnsi="Times New Roman"/>
          <w:sz w:val="28"/>
          <w:szCs w:val="28"/>
        </w:rPr>
        <w:tab/>
        <w:t>Новый энциклопедический словарь / Под ред. К. Арсеньева: В 29 т. Т. 17. СПб.; Пг.: Изд. Ф. А. Брокгауза и И. А. Ефрона, [1914]. Стб. 143–145.  101</w:t>
      </w:r>
    </w:p>
    <w:p w14:paraId="34D0981E" w14:textId="0D282E1B"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50.</w:t>
      </w:r>
      <w:r w:rsidRPr="00BE4892">
        <w:rPr>
          <w:rFonts w:ascii="Times New Roman" w:hAnsi="Times New Roman"/>
          <w:sz w:val="28"/>
          <w:szCs w:val="28"/>
        </w:rPr>
        <w:tab/>
        <w:t>Пайман, А.К. История русского символизма / А.К.</w:t>
      </w:r>
      <w:r w:rsidR="00CA0B1C">
        <w:rPr>
          <w:rFonts w:ascii="Times New Roman" w:hAnsi="Times New Roman"/>
          <w:sz w:val="28"/>
          <w:szCs w:val="28"/>
          <w:lang w:val="be-BY"/>
        </w:rPr>
        <w:t> </w:t>
      </w:r>
      <w:r w:rsidRPr="00BE4892">
        <w:rPr>
          <w:rFonts w:ascii="Times New Roman" w:hAnsi="Times New Roman"/>
          <w:sz w:val="28"/>
          <w:szCs w:val="28"/>
        </w:rPr>
        <w:t xml:space="preserve">Пайман– </w:t>
      </w:r>
      <w:proofErr w:type="gramStart"/>
      <w:r w:rsidRPr="00BE4892">
        <w:rPr>
          <w:rFonts w:ascii="Times New Roman" w:hAnsi="Times New Roman"/>
          <w:sz w:val="28"/>
          <w:szCs w:val="28"/>
        </w:rPr>
        <w:t>М.</w:t>
      </w:r>
      <w:r w:rsidR="00CA0B1C">
        <w:rPr>
          <w:rFonts w:ascii="Times New Roman" w:hAnsi="Times New Roman"/>
          <w:sz w:val="28"/>
          <w:szCs w:val="28"/>
          <w:lang w:val="be-BY"/>
        </w:rPr>
        <w:t> </w:t>
      </w:r>
      <w:r w:rsidRPr="00BE4892">
        <w:rPr>
          <w:rFonts w:ascii="Times New Roman" w:hAnsi="Times New Roman"/>
          <w:sz w:val="28"/>
          <w:szCs w:val="28"/>
        </w:rPr>
        <w:t>:</w:t>
      </w:r>
      <w:proofErr w:type="gramEnd"/>
      <w:r w:rsidR="00CA0B1C">
        <w:rPr>
          <w:rFonts w:ascii="Times New Roman" w:hAnsi="Times New Roman"/>
          <w:sz w:val="28"/>
          <w:szCs w:val="28"/>
          <w:lang w:val="be-BY"/>
        </w:rPr>
        <w:t xml:space="preserve"> </w:t>
      </w:r>
      <w:r w:rsidRPr="00BE4892">
        <w:rPr>
          <w:rFonts w:ascii="Times New Roman" w:hAnsi="Times New Roman"/>
          <w:sz w:val="28"/>
          <w:szCs w:val="28"/>
        </w:rPr>
        <w:t>Искусство, 1998. – 190 c.</w:t>
      </w:r>
    </w:p>
    <w:p w14:paraId="41689755" w14:textId="71F424BD"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51.</w:t>
      </w:r>
      <w:r w:rsidRPr="00BE4892">
        <w:rPr>
          <w:rFonts w:ascii="Times New Roman" w:hAnsi="Times New Roman"/>
          <w:sz w:val="28"/>
          <w:szCs w:val="28"/>
        </w:rPr>
        <w:tab/>
        <w:t xml:space="preserve">Пархоменко, Т.А. Русская эмиграция и советская Россия: два пути развития отечественной культуры / Т.А.Пархоменко // Вестник Вятского государственного гуманитарного </w:t>
      </w:r>
      <w:proofErr w:type="gramStart"/>
      <w:r w:rsidRPr="00BE4892">
        <w:rPr>
          <w:rFonts w:ascii="Times New Roman" w:hAnsi="Times New Roman"/>
          <w:sz w:val="28"/>
          <w:szCs w:val="28"/>
        </w:rPr>
        <w:t>университета.</w:t>
      </w:r>
      <w:r w:rsidR="00BE4892">
        <w:rPr>
          <w:rFonts w:ascii="Times New Roman" w:hAnsi="Times New Roman"/>
          <w:sz w:val="28"/>
          <w:szCs w:val="28"/>
        </w:rPr>
        <w:t>–</w:t>
      </w:r>
      <w:proofErr w:type="gramEnd"/>
      <w:r w:rsidRPr="00BE4892">
        <w:rPr>
          <w:rFonts w:ascii="Times New Roman" w:hAnsi="Times New Roman"/>
          <w:sz w:val="28"/>
          <w:szCs w:val="28"/>
        </w:rPr>
        <w:t xml:space="preserve"> 2008.</w:t>
      </w:r>
      <w:r w:rsidR="00BE4892">
        <w:rPr>
          <w:rFonts w:ascii="Times New Roman" w:hAnsi="Times New Roman"/>
          <w:sz w:val="28"/>
          <w:szCs w:val="28"/>
        </w:rPr>
        <w:t>–</w:t>
      </w:r>
      <w:r w:rsidRPr="00BE4892">
        <w:rPr>
          <w:rFonts w:ascii="Times New Roman" w:hAnsi="Times New Roman"/>
          <w:sz w:val="28"/>
          <w:szCs w:val="28"/>
        </w:rPr>
        <w:t xml:space="preserve">  № 2. </w:t>
      </w:r>
      <w:r w:rsidR="00BE4892">
        <w:rPr>
          <w:rFonts w:ascii="Times New Roman" w:hAnsi="Times New Roman"/>
          <w:sz w:val="28"/>
          <w:szCs w:val="28"/>
        </w:rPr>
        <w:t>–</w:t>
      </w:r>
      <w:r w:rsidRPr="00BE4892">
        <w:rPr>
          <w:rFonts w:ascii="Times New Roman" w:hAnsi="Times New Roman"/>
          <w:sz w:val="28"/>
          <w:szCs w:val="28"/>
        </w:rPr>
        <w:t xml:space="preserve"> с.66–74</w:t>
      </w:r>
    </w:p>
    <w:p w14:paraId="648268F3" w14:textId="537432C6"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52.</w:t>
      </w:r>
      <w:r w:rsidRPr="00BE4892">
        <w:rPr>
          <w:rFonts w:ascii="Times New Roman" w:hAnsi="Times New Roman"/>
          <w:sz w:val="28"/>
          <w:szCs w:val="28"/>
        </w:rPr>
        <w:tab/>
        <w:t xml:space="preserve">Паршин, С.Л. Мир искусства / C.Л. Паршин. – </w:t>
      </w:r>
      <w:proofErr w:type="gramStart"/>
      <w:r w:rsidRPr="00BE4892">
        <w:rPr>
          <w:rFonts w:ascii="Times New Roman" w:hAnsi="Times New Roman"/>
          <w:sz w:val="28"/>
          <w:szCs w:val="28"/>
        </w:rPr>
        <w:t>М.</w:t>
      </w:r>
      <w:r w:rsidR="00231CD5">
        <w:rPr>
          <w:rFonts w:ascii="Times New Roman" w:hAnsi="Times New Roman"/>
          <w:sz w:val="28"/>
          <w:szCs w:val="28"/>
          <w:lang w:val="be-BY"/>
        </w:rPr>
        <w:t xml:space="preserve"> </w:t>
      </w:r>
      <w:r w:rsidRPr="00BE4892">
        <w:rPr>
          <w:rFonts w:ascii="Times New Roman" w:hAnsi="Times New Roman"/>
          <w:sz w:val="28"/>
          <w:szCs w:val="28"/>
        </w:rPr>
        <w:t>:</w:t>
      </w:r>
      <w:proofErr w:type="gramEnd"/>
      <w:r w:rsidR="00231CD5">
        <w:rPr>
          <w:rFonts w:ascii="Times New Roman" w:hAnsi="Times New Roman"/>
          <w:sz w:val="28"/>
          <w:szCs w:val="28"/>
          <w:lang w:val="be-BY"/>
        </w:rPr>
        <w:t xml:space="preserve"> </w:t>
      </w:r>
      <w:r w:rsidRPr="00BE4892">
        <w:rPr>
          <w:rFonts w:ascii="Times New Roman" w:hAnsi="Times New Roman"/>
          <w:sz w:val="28"/>
          <w:szCs w:val="28"/>
        </w:rPr>
        <w:t>Искусство, 1993. – 183 с.</w:t>
      </w:r>
    </w:p>
    <w:p w14:paraId="7A0120A5" w14:textId="6A375F6E"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lastRenderedPageBreak/>
        <w:t>53.</w:t>
      </w:r>
      <w:r w:rsidRPr="00BE4892">
        <w:rPr>
          <w:rFonts w:ascii="Times New Roman" w:hAnsi="Times New Roman"/>
          <w:sz w:val="28"/>
          <w:szCs w:val="28"/>
        </w:rPr>
        <w:tab/>
        <w:t xml:space="preserve">Петров, В. Н. Мир искусства/ В.Н. Петров – </w:t>
      </w:r>
      <w:proofErr w:type="gramStart"/>
      <w:r w:rsidRPr="00BE4892">
        <w:rPr>
          <w:rFonts w:ascii="Times New Roman" w:hAnsi="Times New Roman"/>
          <w:sz w:val="28"/>
          <w:szCs w:val="28"/>
        </w:rPr>
        <w:t>М.</w:t>
      </w:r>
      <w:r w:rsidR="00231CD5">
        <w:rPr>
          <w:rFonts w:ascii="Times New Roman" w:hAnsi="Times New Roman"/>
          <w:sz w:val="28"/>
          <w:szCs w:val="28"/>
          <w:lang w:val="be-BY"/>
        </w:rPr>
        <w:t xml:space="preserve"> </w:t>
      </w:r>
      <w:r w:rsidRPr="00BE4892">
        <w:rPr>
          <w:rFonts w:ascii="Times New Roman" w:hAnsi="Times New Roman"/>
          <w:sz w:val="28"/>
          <w:szCs w:val="28"/>
        </w:rPr>
        <w:t>:</w:t>
      </w:r>
      <w:proofErr w:type="gramEnd"/>
      <w:r w:rsidR="00231CD5">
        <w:rPr>
          <w:rFonts w:ascii="Times New Roman" w:hAnsi="Times New Roman"/>
          <w:sz w:val="28"/>
          <w:szCs w:val="28"/>
          <w:lang w:val="be-BY"/>
        </w:rPr>
        <w:t xml:space="preserve"> </w:t>
      </w:r>
      <w:r w:rsidRPr="00BE4892">
        <w:rPr>
          <w:rFonts w:ascii="Times New Roman" w:hAnsi="Times New Roman"/>
          <w:sz w:val="28"/>
          <w:szCs w:val="28"/>
        </w:rPr>
        <w:t>Изобразительное Искусство, 1975. – 143 с.</w:t>
      </w:r>
    </w:p>
    <w:p w14:paraId="184E4923" w14:textId="19409A48"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54.</w:t>
      </w:r>
      <w:r w:rsidRPr="00BE4892">
        <w:rPr>
          <w:rFonts w:ascii="Times New Roman" w:hAnsi="Times New Roman"/>
          <w:sz w:val="28"/>
          <w:szCs w:val="28"/>
        </w:rPr>
        <w:tab/>
        <w:t xml:space="preserve">Подкопаева, Ю.Н., Свешникова А.Н.К.А. Сомов и его литературное наследие // Константин Андреевич Сомов. Письма. Дневники. Суждения </w:t>
      </w:r>
      <w:proofErr w:type="gramStart"/>
      <w:r w:rsidRPr="00BE4892">
        <w:rPr>
          <w:rFonts w:ascii="Times New Roman" w:hAnsi="Times New Roman"/>
          <w:sz w:val="28"/>
          <w:szCs w:val="28"/>
        </w:rPr>
        <w:t>современников.</w:t>
      </w:r>
      <w:r w:rsidR="00BE4892">
        <w:rPr>
          <w:rFonts w:ascii="Times New Roman" w:hAnsi="Times New Roman"/>
          <w:sz w:val="28"/>
          <w:szCs w:val="28"/>
        </w:rPr>
        <w:t>–</w:t>
      </w:r>
      <w:proofErr w:type="gramEnd"/>
      <w:r w:rsidRPr="00BE4892">
        <w:rPr>
          <w:rFonts w:ascii="Times New Roman" w:hAnsi="Times New Roman"/>
          <w:sz w:val="28"/>
          <w:szCs w:val="28"/>
        </w:rPr>
        <w:t xml:space="preserve"> М.: Просвещение, 1979.</w:t>
      </w:r>
      <w:r w:rsidR="00BE4892">
        <w:rPr>
          <w:rFonts w:ascii="Times New Roman" w:hAnsi="Times New Roman"/>
          <w:sz w:val="28"/>
          <w:szCs w:val="28"/>
        </w:rPr>
        <w:t>–</w:t>
      </w:r>
      <w:r w:rsidRPr="00BE4892">
        <w:rPr>
          <w:rFonts w:ascii="Times New Roman" w:hAnsi="Times New Roman"/>
          <w:sz w:val="28"/>
          <w:szCs w:val="28"/>
        </w:rPr>
        <w:t>152с.</w:t>
      </w:r>
    </w:p>
    <w:p w14:paraId="0E588C79" w14:textId="01DA6895"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55.</w:t>
      </w:r>
      <w:r w:rsidRPr="00BE4892">
        <w:rPr>
          <w:rFonts w:ascii="Times New Roman" w:hAnsi="Times New Roman"/>
          <w:sz w:val="28"/>
          <w:szCs w:val="28"/>
        </w:rPr>
        <w:tab/>
      </w:r>
      <w:proofErr w:type="gramStart"/>
      <w:r w:rsidRPr="00BE4892">
        <w:rPr>
          <w:rFonts w:ascii="Times New Roman" w:hAnsi="Times New Roman"/>
          <w:sz w:val="28"/>
          <w:szCs w:val="28"/>
        </w:rPr>
        <w:t>Прокофьева,  А.А.</w:t>
      </w:r>
      <w:proofErr w:type="gramEnd"/>
      <w:r w:rsidRPr="00BE4892">
        <w:rPr>
          <w:rFonts w:ascii="Times New Roman" w:hAnsi="Times New Roman"/>
          <w:sz w:val="28"/>
          <w:szCs w:val="28"/>
        </w:rPr>
        <w:t xml:space="preserve"> Из переписки Л.С. Бакста с А.Н. Бенуа 1891</w:t>
      </w:r>
      <w:r w:rsidR="00CA0B1C">
        <w:rPr>
          <w:rFonts w:ascii="Times New Roman" w:hAnsi="Times New Roman"/>
          <w:sz w:val="28"/>
          <w:szCs w:val="28"/>
        </w:rPr>
        <w:t>–</w:t>
      </w:r>
      <w:r w:rsidRPr="00BE4892">
        <w:rPr>
          <w:rFonts w:ascii="Times New Roman" w:hAnsi="Times New Roman"/>
          <w:sz w:val="28"/>
          <w:szCs w:val="28"/>
        </w:rPr>
        <w:t xml:space="preserve">1897 годов (По материалам Отдела рукописей ГРМ) // Петербургский Рериховский сб.: Вып. IV. </w:t>
      </w:r>
      <w:r w:rsidR="00BE4892">
        <w:rPr>
          <w:rFonts w:ascii="Times New Roman" w:hAnsi="Times New Roman"/>
          <w:sz w:val="28"/>
          <w:szCs w:val="28"/>
        </w:rPr>
        <w:t>–</w:t>
      </w:r>
      <w:r w:rsidRPr="00BE4892">
        <w:rPr>
          <w:rFonts w:ascii="Times New Roman" w:hAnsi="Times New Roman"/>
          <w:sz w:val="28"/>
          <w:szCs w:val="28"/>
        </w:rPr>
        <w:t xml:space="preserve">2001. </w:t>
      </w:r>
      <w:r w:rsidR="00BE4892">
        <w:rPr>
          <w:rFonts w:ascii="Times New Roman" w:hAnsi="Times New Roman"/>
          <w:sz w:val="28"/>
          <w:szCs w:val="28"/>
        </w:rPr>
        <w:t>–</w:t>
      </w:r>
      <w:r w:rsidRPr="00BE4892">
        <w:rPr>
          <w:rFonts w:ascii="Times New Roman" w:hAnsi="Times New Roman"/>
          <w:sz w:val="28"/>
          <w:szCs w:val="28"/>
        </w:rPr>
        <w:t xml:space="preserve"> С. 357</w:t>
      </w:r>
      <w:r w:rsidR="00CA0B1C">
        <w:rPr>
          <w:rFonts w:ascii="Times New Roman" w:hAnsi="Times New Roman"/>
          <w:sz w:val="28"/>
          <w:szCs w:val="28"/>
        </w:rPr>
        <w:t>–</w:t>
      </w:r>
      <w:r w:rsidRPr="00BE4892">
        <w:rPr>
          <w:rFonts w:ascii="Times New Roman" w:hAnsi="Times New Roman"/>
          <w:sz w:val="28"/>
          <w:szCs w:val="28"/>
        </w:rPr>
        <w:t>366.</w:t>
      </w:r>
    </w:p>
    <w:p w14:paraId="7611BFBE" w14:textId="77777777"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56.</w:t>
      </w:r>
      <w:r w:rsidRPr="00BE4892">
        <w:rPr>
          <w:rFonts w:ascii="Times New Roman" w:hAnsi="Times New Roman"/>
          <w:sz w:val="28"/>
          <w:szCs w:val="28"/>
        </w:rPr>
        <w:tab/>
      </w:r>
      <w:proofErr w:type="gramStart"/>
      <w:r w:rsidRPr="00BE4892">
        <w:rPr>
          <w:rFonts w:ascii="Times New Roman" w:hAnsi="Times New Roman"/>
          <w:sz w:val="28"/>
          <w:szCs w:val="28"/>
        </w:rPr>
        <w:t>Пружан,  И.</w:t>
      </w:r>
      <w:proofErr w:type="gramEnd"/>
      <w:r w:rsidRPr="00BE4892">
        <w:rPr>
          <w:rFonts w:ascii="Times New Roman" w:hAnsi="Times New Roman"/>
          <w:sz w:val="28"/>
          <w:szCs w:val="28"/>
        </w:rPr>
        <w:t xml:space="preserve"> Н. Константин Сомов. – М.: Изобразительное искусство, </w:t>
      </w:r>
      <w:proofErr w:type="gramStart"/>
      <w:r w:rsidRPr="00BE4892">
        <w:rPr>
          <w:rFonts w:ascii="Times New Roman" w:hAnsi="Times New Roman"/>
          <w:sz w:val="28"/>
          <w:szCs w:val="28"/>
        </w:rPr>
        <w:t>1972.–</w:t>
      </w:r>
      <w:proofErr w:type="gramEnd"/>
      <w:r w:rsidRPr="00BE4892">
        <w:rPr>
          <w:rFonts w:ascii="Times New Roman" w:hAnsi="Times New Roman"/>
          <w:sz w:val="28"/>
          <w:szCs w:val="28"/>
        </w:rPr>
        <w:t xml:space="preserve"> 98с. </w:t>
      </w:r>
    </w:p>
    <w:p w14:paraId="21F5C84C" w14:textId="6954E95B"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57.</w:t>
      </w:r>
      <w:r w:rsidRPr="00BE4892">
        <w:rPr>
          <w:rFonts w:ascii="Times New Roman" w:hAnsi="Times New Roman"/>
          <w:sz w:val="28"/>
          <w:szCs w:val="28"/>
        </w:rPr>
        <w:tab/>
        <w:t xml:space="preserve">Пружан, И.Н. Лев Самойлович Бакст. </w:t>
      </w:r>
      <w:r w:rsidR="00BE4892">
        <w:rPr>
          <w:rFonts w:ascii="Times New Roman" w:hAnsi="Times New Roman"/>
          <w:sz w:val="28"/>
          <w:szCs w:val="28"/>
        </w:rPr>
        <w:t>–</w:t>
      </w:r>
      <w:r w:rsidRPr="00BE4892">
        <w:rPr>
          <w:rFonts w:ascii="Times New Roman" w:hAnsi="Times New Roman"/>
          <w:sz w:val="28"/>
          <w:szCs w:val="28"/>
        </w:rPr>
        <w:t xml:space="preserve"> СПб.: Искусство, 2015. – 187 с.   </w:t>
      </w:r>
    </w:p>
    <w:p w14:paraId="6D11D137" w14:textId="3ABA68FB"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58.</w:t>
      </w:r>
      <w:r w:rsidRPr="00BE4892">
        <w:rPr>
          <w:rFonts w:ascii="Times New Roman" w:hAnsi="Times New Roman"/>
          <w:sz w:val="28"/>
          <w:szCs w:val="28"/>
        </w:rPr>
        <w:tab/>
        <w:t xml:space="preserve">Русакова, А. «Мир искусства» в отечественной культуре конца XIX – начала XX века / А. Русакова // Пинакотека. </w:t>
      </w:r>
      <w:r w:rsidR="00BE4892">
        <w:rPr>
          <w:rFonts w:ascii="Times New Roman" w:hAnsi="Times New Roman"/>
          <w:sz w:val="28"/>
          <w:szCs w:val="28"/>
        </w:rPr>
        <w:t>–</w:t>
      </w:r>
      <w:r w:rsidRPr="00BE4892">
        <w:rPr>
          <w:rFonts w:ascii="Times New Roman" w:hAnsi="Times New Roman"/>
          <w:sz w:val="28"/>
          <w:szCs w:val="28"/>
        </w:rPr>
        <w:t xml:space="preserve"> 1998. </w:t>
      </w:r>
      <w:r w:rsidR="00BE4892">
        <w:rPr>
          <w:rFonts w:ascii="Times New Roman" w:hAnsi="Times New Roman"/>
          <w:sz w:val="28"/>
          <w:szCs w:val="28"/>
        </w:rPr>
        <w:t>–</w:t>
      </w:r>
      <w:r w:rsidRPr="00BE4892">
        <w:rPr>
          <w:rFonts w:ascii="Times New Roman" w:hAnsi="Times New Roman"/>
          <w:sz w:val="28"/>
          <w:szCs w:val="28"/>
        </w:rPr>
        <w:t xml:space="preserve">  № 6 – 7. </w:t>
      </w:r>
      <w:r w:rsidR="00BE4892">
        <w:rPr>
          <w:rFonts w:ascii="Times New Roman" w:hAnsi="Times New Roman"/>
          <w:sz w:val="28"/>
          <w:szCs w:val="28"/>
        </w:rPr>
        <w:t>–</w:t>
      </w:r>
      <w:r w:rsidRPr="00BE4892">
        <w:rPr>
          <w:rFonts w:ascii="Times New Roman" w:hAnsi="Times New Roman"/>
          <w:sz w:val="28"/>
          <w:szCs w:val="28"/>
        </w:rPr>
        <w:t xml:space="preserve"> С. 8 – 14</w:t>
      </w:r>
    </w:p>
    <w:p w14:paraId="5F94215E" w14:textId="77777777"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59.</w:t>
      </w:r>
      <w:r w:rsidRPr="00BE4892">
        <w:rPr>
          <w:rFonts w:ascii="Times New Roman" w:hAnsi="Times New Roman"/>
          <w:sz w:val="28"/>
          <w:szCs w:val="28"/>
        </w:rPr>
        <w:tab/>
        <w:t>Сарабьянов, К. Д. История русского искусства конца XIX начала XX вв.– М.: Изобразительное Искусство, 1993. – 320 с.</w:t>
      </w:r>
    </w:p>
    <w:p w14:paraId="50D0ECB0" w14:textId="7989458F"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60.</w:t>
      </w:r>
      <w:r w:rsidRPr="00BE4892">
        <w:rPr>
          <w:rFonts w:ascii="Times New Roman" w:hAnsi="Times New Roman"/>
          <w:sz w:val="28"/>
          <w:szCs w:val="28"/>
        </w:rPr>
        <w:tab/>
        <w:t xml:space="preserve">Северюхин, Д.Я. Русская художественная эмиграция. 1917 – 1939. </w:t>
      </w:r>
      <w:r w:rsidR="00BE4892">
        <w:rPr>
          <w:rFonts w:ascii="Times New Roman" w:hAnsi="Times New Roman"/>
          <w:sz w:val="28"/>
          <w:szCs w:val="28"/>
        </w:rPr>
        <w:t>–</w:t>
      </w:r>
      <w:r w:rsidRPr="00BE4892">
        <w:rPr>
          <w:rFonts w:ascii="Times New Roman" w:hAnsi="Times New Roman"/>
          <w:sz w:val="28"/>
          <w:szCs w:val="28"/>
        </w:rPr>
        <w:t xml:space="preserve"> СПб.: Издательство имени Н.И. Новикова, </w:t>
      </w:r>
      <w:proofErr w:type="gramStart"/>
      <w:r w:rsidRPr="00BE4892">
        <w:rPr>
          <w:rFonts w:ascii="Times New Roman" w:hAnsi="Times New Roman"/>
          <w:sz w:val="28"/>
          <w:szCs w:val="28"/>
        </w:rPr>
        <w:t>2003.</w:t>
      </w:r>
      <w:r w:rsidR="00BE4892">
        <w:rPr>
          <w:rFonts w:ascii="Times New Roman" w:hAnsi="Times New Roman"/>
          <w:sz w:val="28"/>
          <w:szCs w:val="28"/>
        </w:rPr>
        <w:t>–</w:t>
      </w:r>
      <w:proofErr w:type="gramEnd"/>
      <w:r w:rsidRPr="00BE4892">
        <w:rPr>
          <w:rFonts w:ascii="Times New Roman" w:hAnsi="Times New Roman"/>
          <w:sz w:val="28"/>
          <w:szCs w:val="28"/>
        </w:rPr>
        <w:t>195с.</w:t>
      </w:r>
    </w:p>
    <w:p w14:paraId="7A14F819" w14:textId="223E88AB"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61.</w:t>
      </w:r>
      <w:r w:rsidRPr="00BE4892">
        <w:rPr>
          <w:rFonts w:ascii="Times New Roman" w:hAnsi="Times New Roman"/>
          <w:sz w:val="28"/>
          <w:szCs w:val="28"/>
        </w:rPr>
        <w:tab/>
        <w:t xml:space="preserve">Сергей Дягилев и русское искусство: Статьи, открытые письма, интервью. Переписка. Современники о Дягилеве: В 2–х </w:t>
      </w:r>
      <w:proofErr w:type="gramStart"/>
      <w:r w:rsidRPr="00BE4892">
        <w:rPr>
          <w:rFonts w:ascii="Times New Roman" w:hAnsi="Times New Roman"/>
          <w:sz w:val="28"/>
          <w:szCs w:val="28"/>
        </w:rPr>
        <w:t>томах.</w:t>
      </w:r>
      <w:r w:rsidR="00BE4892">
        <w:rPr>
          <w:rFonts w:ascii="Times New Roman" w:hAnsi="Times New Roman"/>
          <w:sz w:val="28"/>
          <w:szCs w:val="28"/>
        </w:rPr>
        <w:t>–</w:t>
      </w:r>
      <w:proofErr w:type="gramEnd"/>
      <w:r w:rsidRPr="00BE4892">
        <w:rPr>
          <w:rFonts w:ascii="Times New Roman" w:hAnsi="Times New Roman"/>
          <w:sz w:val="28"/>
          <w:szCs w:val="28"/>
        </w:rPr>
        <w:t xml:space="preserve"> М.</w:t>
      </w:r>
      <w:r w:rsidR="00231CD5">
        <w:rPr>
          <w:rFonts w:ascii="Times New Roman" w:hAnsi="Times New Roman"/>
          <w:sz w:val="28"/>
          <w:szCs w:val="28"/>
          <w:lang w:val="be-BY"/>
        </w:rPr>
        <w:t> </w:t>
      </w:r>
      <w:r w:rsidRPr="00BE4892">
        <w:rPr>
          <w:rFonts w:ascii="Times New Roman" w:hAnsi="Times New Roman"/>
          <w:sz w:val="28"/>
          <w:szCs w:val="28"/>
        </w:rPr>
        <w:t xml:space="preserve">: Изобразительное искусство, 1982. </w:t>
      </w:r>
      <w:r w:rsidR="00BE4892">
        <w:rPr>
          <w:rFonts w:ascii="Times New Roman" w:hAnsi="Times New Roman"/>
          <w:sz w:val="28"/>
          <w:szCs w:val="28"/>
        </w:rPr>
        <w:t>–</w:t>
      </w:r>
      <w:r w:rsidRPr="00BE4892">
        <w:rPr>
          <w:rFonts w:ascii="Times New Roman" w:hAnsi="Times New Roman"/>
          <w:sz w:val="28"/>
          <w:szCs w:val="28"/>
        </w:rPr>
        <w:t xml:space="preserve"> 493 с.</w:t>
      </w:r>
    </w:p>
    <w:p w14:paraId="117EC0F5" w14:textId="3B33355C"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62.</w:t>
      </w:r>
      <w:r w:rsidRPr="00BE4892">
        <w:rPr>
          <w:rFonts w:ascii="Times New Roman" w:hAnsi="Times New Roman"/>
          <w:sz w:val="28"/>
          <w:szCs w:val="28"/>
        </w:rPr>
        <w:tab/>
        <w:t xml:space="preserve">Сидоров, А.А. Русская графика начала XX века. Очерки истории и теории / А. А. Сидоров. </w:t>
      </w:r>
      <w:r w:rsidR="00BE4892">
        <w:rPr>
          <w:rFonts w:ascii="Times New Roman" w:hAnsi="Times New Roman"/>
          <w:sz w:val="28"/>
          <w:szCs w:val="28"/>
        </w:rPr>
        <w:t>–</w:t>
      </w:r>
      <w:r w:rsidRPr="00BE4892">
        <w:rPr>
          <w:rFonts w:ascii="Times New Roman" w:hAnsi="Times New Roman"/>
          <w:sz w:val="28"/>
          <w:szCs w:val="28"/>
        </w:rPr>
        <w:t xml:space="preserve"> М.: Искусство, </w:t>
      </w:r>
      <w:proofErr w:type="gramStart"/>
      <w:r w:rsidRPr="00BE4892">
        <w:rPr>
          <w:rFonts w:ascii="Times New Roman" w:hAnsi="Times New Roman"/>
          <w:sz w:val="28"/>
          <w:szCs w:val="28"/>
        </w:rPr>
        <w:t>1969.–</w:t>
      </w:r>
      <w:proofErr w:type="gramEnd"/>
      <w:r w:rsidRPr="00BE4892">
        <w:rPr>
          <w:rFonts w:ascii="Times New Roman" w:hAnsi="Times New Roman"/>
          <w:sz w:val="28"/>
          <w:szCs w:val="28"/>
        </w:rPr>
        <w:t>249 с.</w:t>
      </w:r>
    </w:p>
    <w:p w14:paraId="46BD43CE" w14:textId="2BF6AC8F"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63.</w:t>
      </w:r>
      <w:r w:rsidRPr="00BE4892">
        <w:rPr>
          <w:rFonts w:ascii="Times New Roman" w:hAnsi="Times New Roman"/>
          <w:sz w:val="28"/>
          <w:szCs w:val="28"/>
        </w:rPr>
        <w:tab/>
        <w:t xml:space="preserve">Соколова, Н. И. Мир искусства. </w:t>
      </w:r>
      <w:r w:rsidR="00BE4892">
        <w:rPr>
          <w:rFonts w:ascii="Times New Roman" w:hAnsi="Times New Roman"/>
          <w:sz w:val="28"/>
          <w:szCs w:val="28"/>
        </w:rPr>
        <w:t>–</w:t>
      </w:r>
      <w:r w:rsidRPr="00BE4892">
        <w:rPr>
          <w:rFonts w:ascii="Times New Roman" w:hAnsi="Times New Roman"/>
          <w:sz w:val="28"/>
          <w:szCs w:val="28"/>
        </w:rPr>
        <w:t xml:space="preserve"> М.; Л.: Изогиз, </w:t>
      </w:r>
      <w:proofErr w:type="gramStart"/>
      <w:r w:rsidRPr="00BE4892">
        <w:rPr>
          <w:rFonts w:ascii="Times New Roman" w:hAnsi="Times New Roman"/>
          <w:sz w:val="28"/>
          <w:szCs w:val="28"/>
        </w:rPr>
        <w:t>1934.</w:t>
      </w:r>
      <w:r w:rsidR="00BE4892">
        <w:rPr>
          <w:rFonts w:ascii="Times New Roman" w:hAnsi="Times New Roman"/>
          <w:sz w:val="28"/>
          <w:szCs w:val="28"/>
        </w:rPr>
        <w:t>–</w:t>
      </w:r>
      <w:proofErr w:type="gramEnd"/>
      <w:r w:rsidRPr="00BE4892">
        <w:rPr>
          <w:rFonts w:ascii="Times New Roman" w:hAnsi="Times New Roman"/>
          <w:sz w:val="28"/>
          <w:szCs w:val="28"/>
        </w:rPr>
        <w:t xml:space="preserve"> 217 с.</w:t>
      </w:r>
    </w:p>
    <w:p w14:paraId="65DF16A4" w14:textId="02BAEF18"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64.</w:t>
      </w:r>
      <w:r w:rsidRPr="00BE4892">
        <w:rPr>
          <w:rFonts w:ascii="Times New Roman" w:hAnsi="Times New Roman"/>
          <w:sz w:val="28"/>
          <w:szCs w:val="28"/>
        </w:rPr>
        <w:tab/>
        <w:t>Станиславский, К. С. Собрание сочинений в 9</w:t>
      </w:r>
      <w:r w:rsidR="00BE4892">
        <w:rPr>
          <w:rFonts w:ascii="Times New Roman" w:hAnsi="Times New Roman"/>
          <w:sz w:val="28"/>
          <w:szCs w:val="28"/>
        </w:rPr>
        <w:t>–</w:t>
      </w:r>
      <w:r w:rsidRPr="00BE4892">
        <w:rPr>
          <w:rFonts w:ascii="Times New Roman" w:hAnsi="Times New Roman"/>
          <w:sz w:val="28"/>
          <w:szCs w:val="28"/>
        </w:rPr>
        <w:t xml:space="preserve">ти т. Т. 5. Кн. 2. Дневники. Записные книжки. </w:t>
      </w:r>
      <w:proofErr w:type="gramStart"/>
      <w:r w:rsidRPr="00BE4892">
        <w:rPr>
          <w:rFonts w:ascii="Times New Roman" w:hAnsi="Times New Roman"/>
          <w:sz w:val="28"/>
          <w:szCs w:val="28"/>
        </w:rPr>
        <w:t>Заметки./</w:t>
      </w:r>
      <w:proofErr w:type="gramEnd"/>
      <w:r w:rsidRPr="00BE4892">
        <w:rPr>
          <w:rFonts w:ascii="Times New Roman" w:hAnsi="Times New Roman"/>
          <w:sz w:val="28"/>
          <w:szCs w:val="28"/>
        </w:rPr>
        <w:t xml:space="preserve">Сост., вступ.ст. И.Н. Соловьевой. – М.: Искусство, 1994. – 575 с. </w:t>
      </w:r>
    </w:p>
    <w:p w14:paraId="3A74857E" w14:textId="163339B7"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65.</w:t>
      </w:r>
      <w:r w:rsidRPr="00BE4892">
        <w:rPr>
          <w:rFonts w:ascii="Times New Roman" w:hAnsi="Times New Roman"/>
          <w:sz w:val="28"/>
          <w:szCs w:val="28"/>
        </w:rPr>
        <w:tab/>
        <w:t xml:space="preserve">Стрелков А.С. Мир </w:t>
      </w:r>
      <w:proofErr w:type="gramStart"/>
      <w:r w:rsidRPr="00BE4892">
        <w:rPr>
          <w:rFonts w:ascii="Times New Roman" w:hAnsi="Times New Roman"/>
          <w:sz w:val="28"/>
          <w:szCs w:val="28"/>
        </w:rPr>
        <w:t>искусства.</w:t>
      </w:r>
      <w:r w:rsidR="00BE4892">
        <w:rPr>
          <w:rFonts w:ascii="Times New Roman" w:hAnsi="Times New Roman"/>
          <w:sz w:val="28"/>
          <w:szCs w:val="28"/>
        </w:rPr>
        <w:t>–</w:t>
      </w:r>
      <w:proofErr w:type="gramEnd"/>
      <w:r w:rsidRPr="00BE4892">
        <w:rPr>
          <w:rFonts w:ascii="Times New Roman" w:hAnsi="Times New Roman"/>
          <w:sz w:val="28"/>
          <w:szCs w:val="28"/>
        </w:rPr>
        <w:t>М.,Петроград:Гос.изд</w:t>
      </w:r>
      <w:r w:rsidR="00BE4892">
        <w:rPr>
          <w:rFonts w:ascii="Times New Roman" w:hAnsi="Times New Roman"/>
          <w:sz w:val="28"/>
          <w:szCs w:val="28"/>
        </w:rPr>
        <w:t>–</w:t>
      </w:r>
      <w:r w:rsidRPr="00BE4892">
        <w:rPr>
          <w:rFonts w:ascii="Times New Roman" w:hAnsi="Times New Roman"/>
          <w:sz w:val="28"/>
          <w:szCs w:val="28"/>
        </w:rPr>
        <w:t>во, 1923.</w:t>
      </w:r>
      <w:r w:rsidR="00BE4892">
        <w:rPr>
          <w:rFonts w:ascii="Times New Roman" w:hAnsi="Times New Roman"/>
          <w:sz w:val="28"/>
          <w:szCs w:val="28"/>
        </w:rPr>
        <w:t>–</w:t>
      </w:r>
      <w:r w:rsidRPr="00BE4892">
        <w:rPr>
          <w:rFonts w:ascii="Times New Roman" w:hAnsi="Times New Roman"/>
          <w:sz w:val="28"/>
          <w:szCs w:val="28"/>
        </w:rPr>
        <w:t>27 с.</w:t>
      </w:r>
    </w:p>
    <w:p w14:paraId="23320C8A" w14:textId="4EC0693E"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66.</w:t>
      </w:r>
      <w:r w:rsidRPr="00BE4892">
        <w:rPr>
          <w:rFonts w:ascii="Times New Roman" w:hAnsi="Times New Roman"/>
          <w:sz w:val="28"/>
          <w:szCs w:val="28"/>
        </w:rPr>
        <w:tab/>
        <w:t xml:space="preserve">Тенишева, М.К. Впечатления моей жизни / М.К. Тенишева. </w:t>
      </w:r>
      <w:r w:rsidR="00BE4892">
        <w:rPr>
          <w:rFonts w:ascii="Times New Roman" w:hAnsi="Times New Roman"/>
          <w:sz w:val="28"/>
          <w:szCs w:val="28"/>
        </w:rPr>
        <w:t>–</w:t>
      </w:r>
      <w:r w:rsidRPr="00BE4892">
        <w:rPr>
          <w:rFonts w:ascii="Times New Roman" w:hAnsi="Times New Roman"/>
          <w:sz w:val="28"/>
          <w:szCs w:val="28"/>
        </w:rPr>
        <w:t xml:space="preserve"> </w:t>
      </w:r>
      <w:proofErr w:type="gramStart"/>
      <w:r w:rsidRPr="00BE4892">
        <w:rPr>
          <w:rFonts w:ascii="Times New Roman" w:hAnsi="Times New Roman"/>
          <w:sz w:val="28"/>
          <w:szCs w:val="28"/>
        </w:rPr>
        <w:t>Л</w:t>
      </w:r>
      <w:r w:rsidR="00A11F68">
        <w:rPr>
          <w:rFonts w:ascii="Times New Roman" w:hAnsi="Times New Roman"/>
          <w:sz w:val="28"/>
          <w:szCs w:val="28"/>
          <w:lang w:val="be-BY"/>
        </w:rPr>
        <w:t>. </w:t>
      </w:r>
      <w:r w:rsidRPr="00BE4892">
        <w:rPr>
          <w:rFonts w:ascii="Times New Roman" w:hAnsi="Times New Roman"/>
          <w:sz w:val="28"/>
          <w:szCs w:val="28"/>
        </w:rPr>
        <w:t>:</w:t>
      </w:r>
      <w:proofErr w:type="gramEnd"/>
      <w:r w:rsidRPr="00BE4892">
        <w:rPr>
          <w:rFonts w:ascii="Times New Roman" w:hAnsi="Times New Roman"/>
          <w:sz w:val="28"/>
          <w:szCs w:val="28"/>
        </w:rPr>
        <w:t xml:space="preserve"> Искусство, 1991.</w:t>
      </w:r>
      <w:r w:rsidR="00BE4892">
        <w:rPr>
          <w:rFonts w:ascii="Times New Roman" w:hAnsi="Times New Roman"/>
          <w:sz w:val="28"/>
          <w:szCs w:val="28"/>
        </w:rPr>
        <w:t>–</w:t>
      </w:r>
      <w:r w:rsidRPr="00BE4892">
        <w:rPr>
          <w:rFonts w:ascii="Times New Roman" w:hAnsi="Times New Roman"/>
          <w:sz w:val="28"/>
          <w:szCs w:val="28"/>
        </w:rPr>
        <w:t xml:space="preserve"> 201 с.;</w:t>
      </w:r>
    </w:p>
    <w:p w14:paraId="5217D4D6" w14:textId="76928ED0"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67.</w:t>
      </w:r>
      <w:r w:rsidRPr="00BE4892">
        <w:rPr>
          <w:rFonts w:ascii="Times New Roman" w:hAnsi="Times New Roman"/>
          <w:sz w:val="28"/>
          <w:szCs w:val="28"/>
        </w:rPr>
        <w:tab/>
        <w:t>Теркель, Е. Семейный архив Л.П. Гриценко</w:t>
      </w:r>
      <w:r w:rsidR="00BE4892">
        <w:rPr>
          <w:rFonts w:ascii="Times New Roman" w:hAnsi="Times New Roman"/>
          <w:sz w:val="28"/>
          <w:szCs w:val="28"/>
        </w:rPr>
        <w:t>–</w:t>
      </w:r>
      <w:r w:rsidRPr="00BE4892">
        <w:rPr>
          <w:rFonts w:ascii="Times New Roman" w:hAnsi="Times New Roman"/>
          <w:sz w:val="28"/>
          <w:szCs w:val="28"/>
        </w:rPr>
        <w:t xml:space="preserve">Бакст // Вестник архивиста. </w:t>
      </w:r>
      <w:r w:rsidR="00BE4892">
        <w:rPr>
          <w:rFonts w:ascii="Times New Roman" w:hAnsi="Times New Roman"/>
          <w:sz w:val="28"/>
          <w:szCs w:val="28"/>
        </w:rPr>
        <w:t>–</w:t>
      </w:r>
      <w:r w:rsidRPr="00BE4892">
        <w:rPr>
          <w:rFonts w:ascii="Times New Roman" w:hAnsi="Times New Roman"/>
          <w:sz w:val="28"/>
          <w:szCs w:val="28"/>
        </w:rPr>
        <w:t xml:space="preserve"> 2002. </w:t>
      </w:r>
      <w:r w:rsidR="00BE4892">
        <w:rPr>
          <w:rFonts w:ascii="Times New Roman" w:hAnsi="Times New Roman"/>
          <w:sz w:val="28"/>
          <w:szCs w:val="28"/>
        </w:rPr>
        <w:t>–</w:t>
      </w:r>
      <w:r w:rsidRPr="00BE4892">
        <w:rPr>
          <w:rFonts w:ascii="Times New Roman" w:hAnsi="Times New Roman"/>
          <w:sz w:val="28"/>
          <w:szCs w:val="28"/>
        </w:rPr>
        <w:t xml:space="preserve"> № 1. </w:t>
      </w:r>
      <w:r w:rsidR="00BE4892">
        <w:rPr>
          <w:rFonts w:ascii="Times New Roman" w:hAnsi="Times New Roman"/>
          <w:sz w:val="28"/>
          <w:szCs w:val="28"/>
        </w:rPr>
        <w:t>–</w:t>
      </w:r>
      <w:r w:rsidRPr="00BE4892">
        <w:rPr>
          <w:rFonts w:ascii="Times New Roman" w:hAnsi="Times New Roman"/>
          <w:sz w:val="28"/>
          <w:szCs w:val="28"/>
        </w:rPr>
        <w:t xml:space="preserve"> С. 159</w:t>
      </w:r>
      <w:r w:rsidR="00CA0B1C">
        <w:rPr>
          <w:rFonts w:ascii="Times New Roman" w:hAnsi="Times New Roman"/>
          <w:sz w:val="28"/>
          <w:szCs w:val="28"/>
        </w:rPr>
        <w:t>–</w:t>
      </w:r>
      <w:r w:rsidRPr="00BE4892">
        <w:rPr>
          <w:rFonts w:ascii="Times New Roman" w:hAnsi="Times New Roman"/>
          <w:sz w:val="28"/>
          <w:szCs w:val="28"/>
        </w:rPr>
        <w:t>194.</w:t>
      </w:r>
    </w:p>
    <w:p w14:paraId="774CF340" w14:textId="77777777"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68.</w:t>
      </w:r>
      <w:r w:rsidRPr="00BE4892">
        <w:rPr>
          <w:rFonts w:ascii="Times New Roman" w:hAnsi="Times New Roman"/>
          <w:sz w:val="28"/>
          <w:szCs w:val="28"/>
        </w:rPr>
        <w:tab/>
        <w:t xml:space="preserve">Федоров–Давыдов, A.A. Русский пейзаж XVIII начала XX веков. История. Проблемы. Художники. Исследования. Очерки. – М.: Искусство, </w:t>
      </w:r>
      <w:proofErr w:type="gramStart"/>
      <w:r w:rsidRPr="00BE4892">
        <w:rPr>
          <w:rFonts w:ascii="Times New Roman" w:hAnsi="Times New Roman"/>
          <w:sz w:val="28"/>
          <w:szCs w:val="28"/>
        </w:rPr>
        <w:t>1986.–</w:t>
      </w:r>
      <w:proofErr w:type="gramEnd"/>
      <w:r w:rsidRPr="00BE4892">
        <w:rPr>
          <w:rFonts w:ascii="Times New Roman" w:hAnsi="Times New Roman"/>
          <w:sz w:val="28"/>
          <w:szCs w:val="28"/>
        </w:rPr>
        <w:t>315 с.</w:t>
      </w:r>
    </w:p>
    <w:p w14:paraId="5E1CD276" w14:textId="214A06ED"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69.</w:t>
      </w:r>
      <w:r w:rsidRPr="00BE4892">
        <w:rPr>
          <w:rFonts w:ascii="Times New Roman" w:hAnsi="Times New Roman"/>
          <w:sz w:val="28"/>
          <w:szCs w:val="28"/>
        </w:rPr>
        <w:tab/>
        <w:t xml:space="preserve">Чернышова–Мельник, Наталия. Дягилев: Опередивший </w:t>
      </w:r>
      <w:proofErr w:type="gramStart"/>
      <w:r w:rsidRPr="00BE4892">
        <w:rPr>
          <w:rFonts w:ascii="Times New Roman" w:hAnsi="Times New Roman"/>
          <w:sz w:val="28"/>
          <w:szCs w:val="28"/>
        </w:rPr>
        <w:t>время.</w:t>
      </w:r>
      <w:r w:rsidR="00BE4892">
        <w:rPr>
          <w:rFonts w:ascii="Times New Roman" w:hAnsi="Times New Roman"/>
          <w:sz w:val="28"/>
          <w:szCs w:val="28"/>
        </w:rPr>
        <w:t>–</w:t>
      </w:r>
      <w:proofErr w:type="gramEnd"/>
      <w:r w:rsidRPr="00BE4892">
        <w:rPr>
          <w:rFonts w:ascii="Times New Roman" w:hAnsi="Times New Roman"/>
          <w:sz w:val="28"/>
          <w:szCs w:val="28"/>
        </w:rPr>
        <w:t xml:space="preserve"> М.: Молодая гвардия / серия «Жизнь замечательных людей», 2011.–437с. </w:t>
      </w:r>
    </w:p>
    <w:p w14:paraId="12C2EE95" w14:textId="6BA4B8CC"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70.</w:t>
      </w:r>
      <w:r w:rsidRPr="00BE4892">
        <w:rPr>
          <w:rFonts w:ascii="Times New Roman" w:hAnsi="Times New Roman"/>
          <w:sz w:val="28"/>
          <w:szCs w:val="28"/>
        </w:rPr>
        <w:tab/>
        <w:t xml:space="preserve">Шенг Схейен Сергей Дягилев. Русские сезоны </w:t>
      </w:r>
      <w:proofErr w:type="gramStart"/>
      <w:r w:rsidRPr="00BE4892">
        <w:rPr>
          <w:rFonts w:ascii="Times New Roman" w:hAnsi="Times New Roman"/>
          <w:sz w:val="28"/>
          <w:szCs w:val="28"/>
        </w:rPr>
        <w:t>навсегда.</w:t>
      </w:r>
      <w:r w:rsidR="00BE4892">
        <w:rPr>
          <w:rFonts w:ascii="Times New Roman" w:hAnsi="Times New Roman"/>
          <w:sz w:val="28"/>
          <w:szCs w:val="28"/>
        </w:rPr>
        <w:t>–</w:t>
      </w:r>
      <w:proofErr w:type="gramEnd"/>
      <w:r w:rsidRPr="00BE4892">
        <w:rPr>
          <w:rFonts w:ascii="Times New Roman" w:hAnsi="Times New Roman"/>
          <w:sz w:val="28"/>
          <w:szCs w:val="28"/>
        </w:rPr>
        <w:t xml:space="preserve"> М.:КоЛибри, 2017. – 608с.</w:t>
      </w:r>
    </w:p>
    <w:p w14:paraId="5B478B51" w14:textId="2A92593B"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lastRenderedPageBreak/>
        <w:t>71.</w:t>
      </w:r>
      <w:r w:rsidRPr="00BE4892">
        <w:rPr>
          <w:rFonts w:ascii="Times New Roman" w:hAnsi="Times New Roman"/>
          <w:sz w:val="28"/>
          <w:szCs w:val="28"/>
        </w:rPr>
        <w:tab/>
        <w:t xml:space="preserve">Щербатов, С.А. Художник в ушедшей России / С.А. </w:t>
      </w:r>
      <w:proofErr w:type="gramStart"/>
      <w:r w:rsidRPr="00BE4892">
        <w:rPr>
          <w:rFonts w:ascii="Times New Roman" w:hAnsi="Times New Roman"/>
          <w:sz w:val="28"/>
          <w:szCs w:val="28"/>
        </w:rPr>
        <w:t>Щербатов.</w:t>
      </w:r>
      <w:r w:rsidR="00BE4892">
        <w:rPr>
          <w:rFonts w:ascii="Times New Roman" w:hAnsi="Times New Roman"/>
          <w:sz w:val="28"/>
          <w:szCs w:val="28"/>
        </w:rPr>
        <w:t>–</w:t>
      </w:r>
      <w:proofErr w:type="gramEnd"/>
      <w:r w:rsidRPr="00BE4892">
        <w:rPr>
          <w:rFonts w:ascii="Times New Roman" w:hAnsi="Times New Roman"/>
          <w:sz w:val="28"/>
          <w:szCs w:val="28"/>
        </w:rPr>
        <w:t xml:space="preserve"> М.: Согласие, 2000.</w:t>
      </w:r>
      <w:r w:rsidR="00BE4892">
        <w:rPr>
          <w:rFonts w:ascii="Times New Roman" w:hAnsi="Times New Roman"/>
          <w:sz w:val="28"/>
          <w:szCs w:val="28"/>
        </w:rPr>
        <w:t>–</w:t>
      </w:r>
      <w:r w:rsidRPr="00BE4892">
        <w:rPr>
          <w:rFonts w:ascii="Times New Roman" w:hAnsi="Times New Roman"/>
          <w:sz w:val="28"/>
          <w:szCs w:val="28"/>
        </w:rPr>
        <w:t xml:space="preserve"> 174 с.</w:t>
      </w:r>
    </w:p>
    <w:p w14:paraId="62B87D50" w14:textId="319106E5"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72.</w:t>
      </w:r>
      <w:r w:rsidRPr="00BE4892">
        <w:rPr>
          <w:rFonts w:ascii="Times New Roman" w:hAnsi="Times New Roman"/>
          <w:sz w:val="28"/>
          <w:szCs w:val="28"/>
        </w:rPr>
        <w:tab/>
        <w:t xml:space="preserve">Эрнст, С.Р. </w:t>
      </w:r>
      <w:proofErr w:type="gramStart"/>
      <w:r w:rsidRPr="00BE4892">
        <w:rPr>
          <w:rFonts w:ascii="Times New Roman" w:hAnsi="Times New Roman"/>
          <w:sz w:val="28"/>
          <w:szCs w:val="28"/>
        </w:rPr>
        <w:t>К.А.Сомов.</w:t>
      </w:r>
      <w:r w:rsidR="00BE4892">
        <w:rPr>
          <w:rFonts w:ascii="Times New Roman" w:hAnsi="Times New Roman"/>
          <w:sz w:val="28"/>
          <w:szCs w:val="28"/>
        </w:rPr>
        <w:t>–</w:t>
      </w:r>
      <w:proofErr w:type="gramEnd"/>
      <w:r w:rsidRPr="00BE4892">
        <w:rPr>
          <w:rFonts w:ascii="Times New Roman" w:hAnsi="Times New Roman"/>
          <w:sz w:val="28"/>
          <w:szCs w:val="28"/>
        </w:rPr>
        <w:t xml:space="preserve"> СПб.:Общ.Св.Евгении, 1918.</w:t>
      </w:r>
      <w:r w:rsidR="00BE4892">
        <w:rPr>
          <w:rFonts w:ascii="Times New Roman" w:hAnsi="Times New Roman"/>
          <w:sz w:val="28"/>
          <w:szCs w:val="28"/>
        </w:rPr>
        <w:t>–</w:t>
      </w:r>
      <w:r w:rsidRPr="00BE4892">
        <w:rPr>
          <w:rFonts w:ascii="Times New Roman" w:hAnsi="Times New Roman"/>
          <w:sz w:val="28"/>
          <w:szCs w:val="28"/>
        </w:rPr>
        <w:t xml:space="preserve"> 114с.</w:t>
      </w:r>
    </w:p>
    <w:p w14:paraId="5AAC4C90" w14:textId="77777777" w:rsidR="00A11CB8"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73.</w:t>
      </w:r>
      <w:r w:rsidRPr="00BE4892">
        <w:rPr>
          <w:rFonts w:ascii="Times New Roman" w:hAnsi="Times New Roman"/>
          <w:sz w:val="28"/>
          <w:szCs w:val="28"/>
        </w:rPr>
        <w:tab/>
        <w:t xml:space="preserve">Эткинд, М. А.Н.Бенуа и русская художественная культура конца XIX –начала XX </w:t>
      </w:r>
      <w:proofErr w:type="gramStart"/>
      <w:r w:rsidRPr="00BE4892">
        <w:rPr>
          <w:rFonts w:ascii="Times New Roman" w:hAnsi="Times New Roman"/>
          <w:sz w:val="28"/>
          <w:szCs w:val="28"/>
        </w:rPr>
        <w:t>вв..</w:t>
      </w:r>
      <w:proofErr w:type="gramEnd"/>
      <w:r w:rsidRPr="00BE4892">
        <w:rPr>
          <w:rFonts w:ascii="Times New Roman" w:hAnsi="Times New Roman"/>
          <w:sz w:val="28"/>
          <w:szCs w:val="28"/>
        </w:rPr>
        <w:t xml:space="preserve"> – Л.: Художник, 1989. –250 с.</w:t>
      </w:r>
    </w:p>
    <w:p w14:paraId="4B0FB660" w14:textId="2887B593" w:rsidR="00F56A3A" w:rsidRPr="00BE4892" w:rsidRDefault="00A11CB8" w:rsidP="00A11CB8">
      <w:pPr>
        <w:spacing w:after="0" w:line="360" w:lineRule="exact"/>
        <w:ind w:firstLine="709"/>
        <w:contextualSpacing/>
        <w:jc w:val="both"/>
        <w:rPr>
          <w:rFonts w:ascii="Times New Roman" w:hAnsi="Times New Roman"/>
          <w:sz w:val="28"/>
          <w:szCs w:val="28"/>
        </w:rPr>
      </w:pPr>
      <w:r w:rsidRPr="00BE4892">
        <w:rPr>
          <w:rFonts w:ascii="Times New Roman" w:hAnsi="Times New Roman"/>
          <w:sz w:val="28"/>
          <w:szCs w:val="28"/>
        </w:rPr>
        <w:t>74.</w:t>
      </w:r>
      <w:r w:rsidRPr="00BE4892">
        <w:rPr>
          <w:rFonts w:ascii="Times New Roman" w:hAnsi="Times New Roman"/>
          <w:sz w:val="28"/>
          <w:szCs w:val="28"/>
        </w:rPr>
        <w:tab/>
        <w:t xml:space="preserve">Якимович, А. Бенуа и Дягилев. Аполлон и Дионис «Мира искусства» // Пинакотека. </w:t>
      </w:r>
      <w:r w:rsidR="00BE4892">
        <w:rPr>
          <w:rFonts w:ascii="Times New Roman" w:hAnsi="Times New Roman"/>
          <w:sz w:val="28"/>
          <w:szCs w:val="28"/>
        </w:rPr>
        <w:t>–</w:t>
      </w:r>
      <w:r w:rsidRPr="00BE4892">
        <w:rPr>
          <w:rFonts w:ascii="Times New Roman" w:hAnsi="Times New Roman"/>
          <w:sz w:val="28"/>
          <w:szCs w:val="28"/>
        </w:rPr>
        <w:t xml:space="preserve"> 1998. </w:t>
      </w:r>
      <w:r w:rsidR="00BE4892">
        <w:rPr>
          <w:rFonts w:ascii="Times New Roman" w:hAnsi="Times New Roman"/>
          <w:sz w:val="28"/>
          <w:szCs w:val="28"/>
        </w:rPr>
        <w:t>–</w:t>
      </w:r>
      <w:r w:rsidRPr="00BE4892">
        <w:rPr>
          <w:rFonts w:ascii="Times New Roman" w:hAnsi="Times New Roman"/>
          <w:sz w:val="28"/>
          <w:szCs w:val="28"/>
        </w:rPr>
        <w:t xml:space="preserve"> № 6 – 7. </w:t>
      </w:r>
      <w:r w:rsidR="00BE4892">
        <w:rPr>
          <w:rFonts w:ascii="Times New Roman" w:hAnsi="Times New Roman"/>
          <w:sz w:val="28"/>
          <w:szCs w:val="28"/>
        </w:rPr>
        <w:t>–</w:t>
      </w:r>
      <w:r w:rsidRPr="00BE4892">
        <w:rPr>
          <w:rFonts w:ascii="Times New Roman" w:hAnsi="Times New Roman"/>
          <w:sz w:val="28"/>
          <w:szCs w:val="28"/>
        </w:rPr>
        <w:t xml:space="preserve"> С. 92 – 96.</w:t>
      </w:r>
    </w:p>
    <w:p w14:paraId="297D549C" w14:textId="77777777" w:rsidR="00F56A3A" w:rsidRPr="00AB6FCB" w:rsidRDefault="00F56A3A" w:rsidP="00D101B5">
      <w:pPr>
        <w:spacing w:after="0" w:line="360" w:lineRule="exact"/>
        <w:ind w:firstLine="709"/>
        <w:rPr>
          <w:rFonts w:ascii="Times New Roman" w:eastAsia="Times New Roman" w:hAnsi="Times New Roman"/>
          <w:sz w:val="28"/>
          <w:szCs w:val="28"/>
        </w:rPr>
      </w:pPr>
    </w:p>
    <w:p w14:paraId="4823A64F" w14:textId="77777777" w:rsidR="4A4DADDC" w:rsidRPr="00AB6FCB" w:rsidRDefault="006A254E" w:rsidP="00D25302">
      <w:pPr>
        <w:spacing w:after="0" w:line="360" w:lineRule="exact"/>
        <w:ind w:left="709" w:firstLine="4253"/>
        <w:contextualSpacing/>
        <w:jc w:val="center"/>
        <w:outlineLvl w:val="0"/>
        <w:rPr>
          <w:rFonts w:ascii="Times New Roman" w:hAnsi="Times New Roman"/>
          <w:b/>
          <w:bCs/>
          <w:sz w:val="28"/>
          <w:szCs w:val="28"/>
        </w:rPr>
      </w:pPr>
      <w:r w:rsidRPr="00AB6FCB">
        <w:rPr>
          <w:rFonts w:ascii="Times New Roman" w:eastAsia="Times New Roman" w:hAnsi="Times New Roman"/>
          <w:sz w:val="28"/>
          <w:szCs w:val="28"/>
        </w:rPr>
        <w:br w:type="page"/>
      </w:r>
      <w:bookmarkStart w:id="35" w:name="_Toc68442249"/>
      <w:bookmarkStart w:id="36" w:name="_Toc73905183"/>
      <w:r w:rsidR="000F0EC8" w:rsidRPr="00AB6FCB">
        <w:rPr>
          <w:rFonts w:ascii="Times New Roman" w:hAnsi="Times New Roman"/>
          <w:b/>
          <w:bCs/>
          <w:sz w:val="28"/>
          <w:szCs w:val="28"/>
        </w:rPr>
        <w:lastRenderedPageBreak/>
        <w:t>П</w:t>
      </w:r>
      <w:r w:rsidR="00407724" w:rsidRPr="00AB6FCB">
        <w:rPr>
          <w:rFonts w:ascii="Times New Roman" w:hAnsi="Times New Roman"/>
          <w:b/>
          <w:bCs/>
          <w:sz w:val="28"/>
          <w:szCs w:val="28"/>
        </w:rPr>
        <w:t>риложение А</w:t>
      </w:r>
      <w:bookmarkEnd w:id="35"/>
      <w:bookmarkEnd w:id="36"/>
    </w:p>
    <w:p w14:paraId="1AB00309" w14:textId="77777777" w:rsidR="00407724" w:rsidRPr="00AB6FCB" w:rsidRDefault="00407724" w:rsidP="00D101B5">
      <w:pPr>
        <w:spacing w:after="0" w:line="360" w:lineRule="exact"/>
        <w:ind w:firstLine="709"/>
        <w:contextualSpacing/>
        <w:rPr>
          <w:sz w:val="28"/>
          <w:szCs w:val="28"/>
        </w:rPr>
      </w:pPr>
    </w:p>
    <w:p w14:paraId="6D713E0B" w14:textId="77777777" w:rsidR="003C62B1" w:rsidRPr="00AB6FCB" w:rsidRDefault="003C62B1" w:rsidP="00D101B5">
      <w:pPr>
        <w:spacing w:after="0" w:line="360" w:lineRule="exact"/>
        <w:ind w:firstLine="709"/>
        <w:contextualSpacing/>
        <w:jc w:val="center"/>
        <w:rPr>
          <w:rFonts w:ascii="Times New Roman" w:eastAsia="Times New Roman" w:hAnsi="Times New Roman"/>
          <w:sz w:val="28"/>
          <w:szCs w:val="28"/>
        </w:rPr>
      </w:pPr>
      <w:r w:rsidRPr="00AB6FCB">
        <w:rPr>
          <w:rFonts w:ascii="Times New Roman" w:eastAsia="Times New Roman" w:hAnsi="Times New Roman"/>
          <w:sz w:val="28"/>
          <w:szCs w:val="28"/>
        </w:rPr>
        <w:t>Портрет Сергея Павловича Дягилева с няней</w:t>
      </w:r>
    </w:p>
    <w:p w14:paraId="2C661AAB" w14:textId="77777777" w:rsidR="003C62B1" w:rsidRPr="00AB6FCB" w:rsidRDefault="003C62B1" w:rsidP="00D101B5">
      <w:pPr>
        <w:spacing w:after="0" w:line="360" w:lineRule="exact"/>
        <w:ind w:firstLine="709"/>
        <w:contextualSpacing/>
        <w:jc w:val="center"/>
        <w:rPr>
          <w:rFonts w:ascii="Times New Roman" w:eastAsia="Times New Roman" w:hAnsi="Times New Roman"/>
          <w:i/>
          <w:sz w:val="28"/>
          <w:szCs w:val="28"/>
        </w:rPr>
      </w:pPr>
      <w:r w:rsidRPr="00AB6FCB">
        <w:rPr>
          <w:rFonts w:ascii="Times New Roman" w:eastAsia="Times New Roman" w:hAnsi="Times New Roman"/>
          <w:i/>
          <w:sz w:val="28"/>
          <w:szCs w:val="28"/>
        </w:rPr>
        <w:t>Л</w:t>
      </w:r>
      <w:r w:rsidR="00AA52F6" w:rsidRPr="00AB6FCB">
        <w:rPr>
          <w:rFonts w:ascii="Times New Roman" w:eastAsia="Times New Roman" w:hAnsi="Times New Roman"/>
          <w:i/>
          <w:sz w:val="28"/>
          <w:szCs w:val="28"/>
        </w:rPr>
        <w:t>.С.</w:t>
      </w:r>
      <w:r w:rsidRPr="00AB6FCB">
        <w:rPr>
          <w:rFonts w:ascii="Times New Roman" w:eastAsia="Times New Roman" w:hAnsi="Times New Roman"/>
          <w:i/>
          <w:sz w:val="28"/>
          <w:szCs w:val="28"/>
        </w:rPr>
        <w:t xml:space="preserve"> Бакст</w:t>
      </w:r>
    </w:p>
    <w:p w14:paraId="6419D089" w14:textId="2D819BBF" w:rsidR="00407724" w:rsidRPr="00AB6FCB" w:rsidRDefault="00FC6465" w:rsidP="00D101B5">
      <w:pPr>
        <w:spacing w:after="0" w:line="360" w:lineRule="exact"/>
        <w:ind w:firstLine="709"/>
        <w:contextualSpacing/>
        <w:jc w:val="center"/>
        <w:rPr>
          <w:rFonts w:ascii="Times New Roman" w:eastAsia="Times New Roman" w:hAnsi="Times New Roman"/>
          <w:i/>
          <w:sz w:val="28"/>
          <w:szCs w:val="28"/>
        </w:rPr>
      </w:pPr>
      <w:r>
        <w:rPr>
          <w:noProof/>
          <w:lang w:eastAsia="ru-RU"/>
        </w:rPr>
        <w:drawing>
          <wp:anchor distT="0" distB="0" distL="114300" distR="114300" simplePos="0" relativeHeight="251657216" behindDoc="0" locked="0" layoutInCell="1" allowOverlap="1" wp14:anchorId="481E2BB6" wp14:editId="5C07ACEB">
            <wp:simplePos x="0" y="0"/>
            <wp:positionH relativeFrom="column">
              <wp:posOffset>154940</wp:posOffset>
            </wp:positionH>
            <wp:positionV relativeFrom="paragraph">
              <wp:posOffset>51435</wp:posOffset>
            </wp:positionV>
            <wp:extent cx="5546090" cy="7600315"/>
            <wp:effectExtent l="0" t="0" r="0" b="0"/>
            <wp:wrapNone/>
            <wp:docPr id="7" name="Рисунок 1" descr="Описание: ÐÐµÐ² Ð¡Ð°Ð¼Ð¾Ð¹Ð»Ð¾Ð²Ð¸Ñ ÐÐ°ÐºÑÑ (ÐÐµÐ¾Ð½ ÐÐ°ÐºÑÑ). ÐÐ¾ÑÑÑÐµÑ Ð¡ÐµÑÐ³ÐµÑ ÐÐ°Ð²Ð»Ð¾Ð²Ð¸ÑÐ° ÐÑÐ³Ð¸Ð»ÐµÐ²Ð° Ñ Ð½ÑÐ½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ÐÐµÐ² Ð¡Ð°Ð¼Ð¾Ð¹Ð»Ð¾Ð²Ð¸Ñ ÐÐ°ÐºÑÑ (ÐÐµÐ¾Ð½ ÐÐ°ÐºÑÑ). ÐÐ¾ÑÑÑÐµÑ Ð¡ÐµÑÐ³ÐµÑ ÐÐ°Ð²Ð»Ð¾Ð²Ð¸ÑÐ° ÐÑÐ³Ð¸Ð»ÐµÐ²Ð° Ñ Ð½ÑÐ½ÐµÐ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6090" cy="7600315"/>
                    </a:xfrm>
                    <a:prstGeom prst="rect">
                      <a:avLst/>
                    </a:prstGeom>
                    <a:noFill/>
                  </pic:spPr>
                </pic:pic>
              </a:graphicData>
            </a:graphic>
            <wp14:sizeRelH relativeFrom="page">
              <wp14:pctWidth>0</wp14:pctWidth>
            </wp14:sizeRelH>
            <wp14:sizeRelV relativeFrom="page">
              <wp14:pctHeight>0</wp14:pctHeight>
            </wp14:sizeRelV>
          </wp:anchor>
        </w:drawing>
      </w:r>
    </w:p>
    <w:p w14:paraId="4D61FD5F" w14:textId="77777777" w:rsidR="006A254E" w:rsidRPr="00AB6FCB" w:rsidRDefault="006A254E" w:rsidP="00D101B5">
      <w:pPr>
        <w:spacing w:after="0" w:line="360" w:lineRule="exact"/>
        <w:ind w:firstLine="709"/>
        <w:contextualSpacing/>
        <w:jc w:val="center"/>
        <w:rPr>
          <w:rFonts w:ascii="Times New Roman" w:eastAsia="Times New Roman" w:hAnsi="Times New Roman"/>
          <w:sz w:val="28"/>
          <w:szCs w:val="28"/>
        </w:rPr>
      </w:pPr>
    </w:p>
    <w:p w14:paraId="43420B0A" w14:textId="77777777" w:rsidR="006A254E" w:rsidRPr="00AB6FCB" w:rsidRDefault="006A254E" w:rsidP="00D101B5">
      <w:pPr>
        <w:spacing w:after="0" w:line="360" w:lineRule="exact"/>
        <w:ind w:firstLine="709"/>
        <w:contextualSpacing/>
        <w:rPr>
          <w:rFonts w:ascii="Times New Roman" w:eastAsia="Times New Roman" w:hAnsi="Times New Roman"/>
          <w:sz w:val="28"/>
          <w:szCs w:val="28"/>
        </w:rPr>
      </w:pPr>
      <w:r w:rsidRPr="00AB6FCB">
        <w:rPr>
          <w:rFonts w:ascii="Times New Roman" w:eastAsia="Times New Roman" w:hAnsi="Times New Roman"/>
          <w:sz w:val="28"/>
          <w:szCs w:val="28"/>
        </w:rPr>
        <w:br w:type="page"/>
      </w:r>
    </w:p>
    <w:p w14:paraId="57AE5D31" w14:textId="77777777" w:rsidR="4A4DADDC" w:rsidRPr="00AB6FCB" w:rsidRDefault="00407724" w:rsidP="00D25302">
      <w:pPr>
        <w:pStyle w:val="1"/>
        <w:spacing w:before="0" w:line="360" w:lineRule="exact"/>
        <w:ind w:firstLine="709"/>
        <w:contextualSpacing/>
        <w:jc w:val="right"/>
        <w:rPr>
          <w:rFonts w:ascii="Times New Roman" w:hAnsi="Times New Roman"/>
          <w:color w:val="auto"/>
        </w:rPr>
      </w:pPr>
      <w:bookmarkStart w:id="37" w:name="_Toc68442250"/>
      <w:bookmarkStart w:id="38" w:name="_Toc73905184"/>
      <w:r w:rsidRPr="00AB6FCB">
        <w:rPr>
          <w:rFonts w:ascii="Times New Roman" w:hAnsi="Times New Roman"/>
          <w:color w:val="auto"/>
        </w:rPr>
        <w:lastRenderedPageBreak/>
        <w:t>Приложение Б</w:t>
      </w:r>
      <w:bookmarkEnd w:id="37"/>
      <w:bookmarkEnd w:id="38"/>
    </w:p>
    <w:p w14:paraId="573A037B" w14:textId="77777777" w:rsidR="00407724" w:rsidRPr="00AB6FCB" w:rsidRDefault="00407724" w:rsidP="00D101B5">
      <w:pPr>
        <w:spacing w:after="0" w:line="360" w:lineRule="exact"/>
        <w:ind w:firstLine="709"/>
        <w:contextualSpacing/>
        <w:jc w:val="right"/>
        <w:rPr>
          <w:rFonts w:ascii="Times New Roman" w:eastAsia="Times New Roman" w:hAnsi="Times New Roman"/>
          <w:sz w:val="28"/>
          <w:szCs w:val="28"/>
        </w:rPr>
      </w:pPr>
    </w:p>
    <w:p w14:paraId="67A467FD" w14:textId="77777777" w:rsidR="3C4F46E6" w:rsidRPr="00AB6FCB" w:rsidRDefault="3C4F46E6" w:rsidP="00D101B5">
      <w:pPr>
        <w:spacing w:after="0" w:line="360" w:lineRule="exact"/>
        <w:ind w:firstLine="709"/>
        <w:contextualSpacing/>
        <w:jc w:val="center"/>
        <w:rPr>
          <w:rFonts w:ascii="Times New Roman" w:eastAsia="Times New Roman" w:hAnsi="Times New Roman"/>
          <w:sz w:val="28"/>
          <w:szCs w:val="28"/>
        </w:rPr>
      </w:pPr>
      <w:r w:rsidRPr="00AB6FCB">
        <w:rPr>
          <w:rFonts w:ascii="Times New Roman" w:eastAsia="Times New Roman" w:hAnsi="Times New Roman"/>
          <w:sz w:val="28"/>
          <w:szCs w:val="28"/>
        </w:rPr>
        <w:t>Обложка журнала Мир искусства 1899 год,</w:t>
      </w:r>
      <w:r w:rsidRPr="00AB6FCB">
        <w:rPr>
          <w:sz w:val="28"/>
          <w:szCs w:val="28"/>
        </w:rPr>
        <w:br/>
      </w:r>
      <w:r w:rsidRPr="00AB6FCB">
        <w:rPr>
          <w:rFonts w:ascii="Times New Roman" w:eastAsia="Times New Roman" w:hAnsi="Times New Roman"/>
          <w:sz w:val="28"/>
          <w:szCs w:val="28"/>
        </w:rPr>
        <w:t xml:space="preserve">работа </w:t>
      </w:r>
      <w:r w:rsidRPr="00AB6FCB">
        <w:rPr>
          <w:rFonts w:ascii="Times New Roman" w:eastAsia="Times New Roman" w:hAnsi="Times New Roman"/>
          <w:i/>
          <w:iCs/>
          <w:sz w:val="28"/>
          <w:szCs w:val="28"/>
        </w:rPr>
        <w:t xml:space="preserve">М. В. Якунчиковой </w:t>
      </w:r>
    </w:p>
    <w:p w14:paraId="29363ABD" w14:textId="46F9ABCF" w:rsidR="00407724" w:rsidRPr="00AB6FCB" w:rsidRDefault="00FC6465" w:rsidP="00D101B5">
      <w:pPr>
        <w:spacing w:after="0" w:line="360" w:lineRule="exact"/>
        <w:ind w:firstLine="709"/>
        <w:contextualSpacing/>
        <w:jc w:val="center"/>
        <w:rPr>
          <w:rFonts w:ascii="Times New Roman" w:eastAsia="Times New Roman" w:hAnsi="Times New Roman"/>
          <w:i/>
          <w:sz w:val="28"/>
          <w:szCs w:val="28"/>
        </w:rPr>
      </w:pPr>
      <w:r>
        <w:rPr>
          <w:noProof/>
          <w:lang w:eastAsia="ru-RU"/>
        </w:rPr>
        <w:drawing>
          <wp:anchor distT="0" distB="0" distL="114300" distR="114300" simplePos="0" relativeHeight="251658240" behindDoc="0" locked="0" layoutInCell="1" allowOverlap="1" wp14:anchorId="487FAF5F" wp14:editId="030737F0">
            <wp:simplePos x="0" y="0"/>
            <wp:positionH relativeFrom="column">
              <wp:posOffset>59055</wp:posOffset>
            </wp:positionH>
            <wp:positionV relativeFrom="paragraph">
              <wp:posOffset>85090</wp:posOffset>
            </wp:positionV>
            <wp:extent cx="5735955" cy="7659370"/>
            <wp:effectExtent l="0" t="0" r="0" b="0"/>
            <wp:wrapNone/>
            <wp:docPr id="6" name="Рисунок 21779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7949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5955" cy="7659370"/>
                    </a:xfrm>
                    <a:prstGeom prst="rect">
                      <a:avLst/>
                    </a:prstGeom>
                    <a:noFill/>
                  </pic:spPr>
                </pic:pic>
              </a:graphicData>
            </a:graphic>
            <wp14:sizeRelH relativeFrom="page">
              <wp14:pctWidth>0</wp14:pctWidth>
            </wp14:sizeRelH>
            <wp14:sizeRelV relativeFrom="page">
              <wp14:pctHeight>0</wp14:pctHeight>
            </wp14:sizeRelV>
          </wp:anchor>
        </w:drawing>
      </w:r>
    </w:p>
    <w:p w14:paraId="207838BB" w14:textId="77777777" w:rsidR="4A4DADDC" w:rsidRPr="00AB6FCB" w:rsidRDefault="4A4DADDC" w:rsidP="00D101B5">
      <w:pPr>
        <w:spacing w:after="0" w:line="360" w:lineRule="exact"/>
        <w:ind w:firstLine="709"/>
        <w:contextualSpacing/>
        <w:jc w:val="right"/>
        <w:rPr>
          <w:sz w:val="28"/>
          <w:szCs w:val="28"/>
        </w:rPr>
      </w:pPr>
    </w:p>
    <w:p w14:paraId="3F253021" w14:textId="77777777" w:rsidR="006A254E" w:rsidRPr="00AB6FCB" w:rsidRDefault="006A254E" w:rsidP="00D101B5">
      <w:pPr>
        <w:spacing w:after="0" w:line="360" w:lineRule="exact"/>
        <w:ind w:firstLine="709"/>
        <w:contextualSpacing/>
        <w:rPr>
          <w:rFonts w:ascii="Times New Roman" w:eastAsia="Times New Roman" w:hAnsi="Times New Roman"/>
          <w:sz w:val="28"/>
          <w:szCs w:val="28"/>
        </w:rPr>
      </w:pPr>
      <w:r w:rsidRPr="00AB6FCB">
        <w:rPr>
          <w:rFonts w:ascii="Times New Roman" w:eastAsia="Times New Roman" w:hAnsi="Times New Roman"/>
          <w:sz w:val="28"/>
          <w:szCs w:val="28"/>
        </w:rPr>
        <w:br w:type="page"/>
      </w:r>
    </w:p>
    <w:p w14:paraId="10B445CC" w14:textId="77777777" w:rsidR="00AA52F6" w:rsidRPr="00AB6FCB" w:rsidRDefault="00407724" w:rsidP="00D25302">
      <w:pPr>
        <w:spacing w:after="0" w:line="360" w:lineRule="exact"/>
        <w:ind w:firstLine="709"/>
        <w:contextualSpacing/>
        <w:jc w:val="right"/>
        <w:outlineLvl w:val="0"/>
        <w:rPr>
          <w:rFonts w:ascii="Times New Roman" w:eastAsia="Times New Roman" w:hAnsi="Times New Roman"/>
          <w:b/>
          <w:bCs/>
          <w:sz w:val="28"/>
          <w:szCs w:val="28"/>
        </w:rPr>
      </w:pPr>
      <w:bookmarkStart w:id="39" w:name="_Toc73905185"/>
      <w:r w:rsidRPr="00AB6FCB">
        <w:rPr>
          <w:rFonts w:ascii="Times New Roman" w:eastAsia="Times New Roman" w:hAnsi="Times New Roman"/>
          <w:b/>
          <w:bCs/>
          <w:sz w:val="28"/>
          <w:szCs w:val="28"/>
        </w:rPr>
        <w:lastRenderedPageBreak/>
        <w:t>Приложение В</w:t>
      </w:r>
      <w:bookmarkEnd w:id="39"/>
    </w:p>
    <w:p w14:paraId="6EE6547C" w14:textId="77777777" w:rsidR="00407724" w:rsidRPr="00AB6FCB" w:rsidRDefault="00407724" w:rsidP="00D101B5">
      <w:pPr>
        <w:spacing w:after="0" w:line="360" w:lineRule="exact"/>
        <w:ind w:firstLine="709"/>
        <w:contextualSpacing/>
        <w:jc w:val="right"/>
        <w:rPr>
          <w:rFonts w:ascii="Times New Roman" w:eastAsia="Times New Roman" w:hAnsi="Times New Roman"/>
          <w:sz w:val="28"/>
          <w:szCs w:val="28"/>
        </w:rPr>
      </w:pPr>
    </w:p>
    <w:p w14:paraId="15440DCA" w14:textId="77777777" w:rsidR="00E53301" w:rsidRPr="00AB6FCB" w:rsidRDefault="00E53301" w:rsidP="00D101B5">
      <w:pPr>
        <w:spacing w:after="0" w:line="360" w:lineRule="exact"/>
        <w:ind w:firstLine="709"/>
        <w:contextualSpacing/>
        <w:jc w:val="center"/>
        <w:rPr>
          <w:rFonts w:ascii="Times New Roman" w:eastAsia="Times New Roman" w:hAnsi="Times New Roman"/>
          <w:sz w:val="28"/>
          <w:szCs w:val="28"/>
        </w:rPr>
      </w:pPr>
      <w:r w:rsidRPr="00AB6FCB">
        <w:rPr>
          <w:rFonts w:ascii="Times New Roman" w:eastAsia="Times New Roman" w:hAnsi="Times New Roman"/>
          <w:sz w:val="28"/>
          <w:szCs w:val="28"/>
        </w:rPr>
        <w:t>Коллективный фотопортрет мирискусников в 1914 году</w:t>
      </w:r>
    </w:p>
    <w:p w14:paraId="6ED1B1DB" w14:textId="21C5DB53" w:rsidR="00407724" w:rsidRPr="00AB6FCB" w:rsidRDefault="00FC6465" w:rsidP="00D101B5">
      <w:pPr>
        <w:spacing w:after="0" w:line="360" w:lineRule="exact"/>
        <w:ind w:firstLine="709"/>
        <w:contextualSpacing/>
        <w:jc w:val="center"/>
        <w:rPr>
          <w:rFonts w:ascii="Times New Roman" w:eastAsia="Times New Roman" w:hAnsi="Times New Roman"/>
          <w:sz w:val="28"/>
          <w:szCs w:val="28"/>
        </w:rPr>
      </w:pPr>
      <w:r>
        <w:rPr>
          <w:noProof/>
          <w:lang w:eastAsia="ru-RU"/>
        </w:rPr>
        <w:drawing>
          <wp:anchor distT="0" distB="0" distL="114300" distR="114300" simplePos="0" relativeHeight="251659264" behindDoc="0" locked="0" layoutInCell="1" allowOverlap="1" wp14:anchorId="6577A993" wp14:editId="5CBEE0E0">
            <wp:simplePos x="0" y="0"/>
            <wp:positionH relativeFrom="column">
              <wp:posOffset>-46990</wp:posOffset>
            </wp:positionH>
            <wp:positionV relativeFrom="paragraph">
              <wp:posOffset>170180</wp:posOffset>
            </wp:positionV>
            <wp:extent cx="6021070" cy="5688330"/>
            <wp:effectExtent l="0" t="0" r="0" b="0"/>
            <wp:wrapNone/>
            <wp:docPr id="5" name="Рисунок 3" descr="Описание: https://artchive.ru/res/media/img/oy800/article/486/552079@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artchive.ru/res/media/img/oy800/article/486/552079@2x.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1070" cy="5688330"/>
                    </a:xfrm>
                    <a:prstGeom prst="rect">
                      <a:avLst/>
                    </a:prstGeom>
                    <a:noFill/>
                  </pic:spPr>
                </pic:pic>
              </a:graphicData>
            </a:graphic>
            <wp14:sizeRelH relativeFrom="page">
              <wp14:pctWidth>0</wp14:pctWidth>
            </wp14:sizeRelH>
            <wp14:sizeRelV relativeFrom="page">
              <wp14:pctHeight>0</wp14:pctHeight>
            </wp14:sizeRelV>
          </wp:anchor>
        </w:drawing>
      </w:r>
    </w:p>
    <w:p w14:paraId="7DA11697" w14:textId="77777777" w:rsidR="00AA52F6" w:rsidRPr="00AB6FCB" w:rsidRDefault="00AA52F6" w:rsidP="00D101B5">
      <w:pPr>
        <w:spacing w:after="0" w:line="360" w:lineRule="exact"/>
        <w:ind w:firstLine="709"/>
        <w:contextualSpacing/>
        <w:jc w:val="right"/>
        <w:rPr>
          <w:rFonts w:ascii="Times New Roman" w:eastAsia="Times New Roman" w:hAnsi="Times New Roman"/>
          <w:sz w:val="28"/>
          <w:szCs w:val="28"/>
        </w:rPr>
      </w:pPr>
    </w:p>
    <w:p w14:paraId="27EC9EC3" w14:textId="77777777" w:rsidR="3C4F46E6" w:rsidRPr="00AB6FCB" w:rsidRDefault="3C4F46E6" w:rsidP="00D101B5">
      <w:pPr>
        <w:spacing w:after="0" w:line="360" w:lineRule="exact"/>
        <w:ind w:firstLine="709"/>
        <w:contextualSpacing/>
        <w:jc w:val="right"/>
        <w:rPr>
          <w:rFonts w:ascii="Times New Roman" w:eastAsia="Times New Roman" w:hAnsi="Times New Roman"/>
          <w:sz w:val="28"/>
          <w:szCs w:val="28"/>
        </w:rPr>
      </w:pPr>
    </w:p>
    <w:p w14:paraId="3B9354B7" w14:textId="77777777" w:rsidR="006A254E" w:rsidRPr="00AB6FCB" w:rsidRDefault="006A254E" w:rsidP="00D101B5">
      <w:pPr>
        <w:spacing w:after="0" w:line="360" w:lineRule="exact"/>
        <w:ind w:firstLine="709"/>
        <w:contextualSpacing/>
        <w:rPr>
          <w:rFonts w:ascii="Times New Roman" w:eastAsia="Times New Roman" w:hAnsi="Times New Roman"/>
          <w:i/>
          <w:sz w:val="28"/>
          <w:szCs w:val="28"/>
          <w:lang w:eastAsia="ru-RU"/>
        </w:rPr>
      </w:pPr>
      <w:r w:rsidRPr="00AB6FCB">
        <w:rPr>
          <w:rFonts w:ascii="Times New Roman" w:eastAsia="Times New Roman" w:hAnsi="Times New Roman"/>
          <w:i/>
          <w:sz w:val="28"/>
          <w:szCs w:val="28"/>
          <w:lang w:eastAsia="ru-RU"/>
        </w:rPr>
        <w:br w:type="page"/>
      </w:r>
    </w:p>
    <w:p w14:paraId="1E25BAF6" w14:textId="77777777" w:rsidR="00E53301" w:rsidRPr="00AB6FCB" w:rsidRDefault="08DCAFA3" w:rsidP="00D101B5">
      <w:pPr>
        <w:pStyle w:val="1"/>
        <w:spacing w:before="0" w:line="360" w:lineRule="exact"/>
        <w:ind w:firstLine="709"/>
        <w:contextualSpacing/>
        <w:jc w:val="right"/>
        <w:rPr>
          <w:rFonts w:ascii="Times New Roman" w:hAnsi="Times New Roman"/>
          <w:color w:val="auto"/>
        </w:rPr>
      </w:pPr>
      <w:bookmarkStart w:id="40" w:name="_Toc68442251"/>
      <w:bookmarkStart w:id="41" w:name="_Toc73905186"/>
      <w:r w:rsidRPr="00AB6FCB">
        <w:rPr>
          <w:rFonts w:ascii="Times New Roman" w:hAnsi="Times New Roman"/>
          <w:color w:val="auto"/>
        </w:rPr>
        <w:lastRenderedPageBreak/>
        <w:t>Приложение Г</w:t>
      </w:r>
      <w:bookmarkEnd w:id="40"/>
      <w:bookmarkEnd w:id="41"/>
    </w:p>
    <w:p w14:paraId="288237F9" w14:textId="77777777" w:rsidR="00407724" w:rsidRPr="00AB6FCB" w:rsidRDefault="00407724" w:rsidP="00D101B5">
      <w:pPr>
        <w:spacing w:after="0" w:line="360" w:lineRule="exact"/>
        <w:ind w:firstLine="709"/>
        <w:contextualSpacing/>
        <w:jc w:val="right"/>
        <w:rPr>
          <w:rFonts w:ascii="Times New Roman" w:eastAsia="Times New Roman" w:hAnsi="Times New Roman"/>
          <w:sz w:val="28"/>
          <w:szCs w:val="28"/>
        </w:rPr>
      </w:pPr>
    </w:p>
    <w:p w14:paraId="26AA25AC" w14:textId="77777777" w:rsidR="00E53301" w:rsidRPr="00AB6FCB" w:rsidRDefault="00E53301" w:rsidP="00D101B5">
      <w:pPr>
        <w:spacing w:after="0" w:line="360" w:lineRule="exact"/>
        <w:ind w:firstLine="709"/>
        <w:contextualSpacing/>
        <w:jc w:val="center"/>
        <w:rPr>
          <w:rFonts w:ascii="Times New Roman" w:eastAsia="Times New Roman" w:hAnsi="Times New Roman"/>
          <w:sz w:val="28"/>
          <w:szCs w:val="28"/>
        </w:rPr>
      </w:pPr>
      <w:r w:rsidRPr="00AB6FCB">
        <w:rPr>
          <w:rFonts w:ascii="Times New Roman" w:eastAsia="Times New Roman" w:hAnsi="Times New Roman"/>
          <w:sz w:val="28"/>
          <w:szCs w:val="28"/>
        </w:rPr>
        <w:t xml:space="preserve">Эскиз костюма Пери к балету Поля Дюка </w:t>
      </w:r>
      <w:r w:rsidR="007D50A4" w:rsidRPr="00AB6FCB">
        <w:rPr>
          <w:rFonts w:ascii="Times New Roman" w:eastAsia="Times New Roman" w:hAnsi="Times New Roman"/>
          <w:sz w:val="28"/>
          <w:szCs w:val="28"/>
        </w:rPr>
        <w:t>«</w:t>
      </w:r>
      <w:r w:rsidRPr="00AB6FCB">
        <w:rPr>
          <w:rFonts w:ascii="Times New Roman" w:eastAsia="Times New Roman" w:hAnsi="Times New Roman"/>
          <w:sz w:val="28"/>
          <w:szCs w:val="28"/>
        </w:rPr>
        <w:t>Пери</w:t>
      </w:r>
      <w:r w:rsidR="007D50A4" w:rsidRPr="00AB6FCB">
        <w:rPr>
          <w:rFonts w:ascii="Times New Roman" w:eastAsia="Times New Roman" w:hAnsi="Times New Roman"/>
          <w:sz w:val="28"/>
          <w:szCs w:val="28"/>
        </w:rPr>
        <w:t>»</w:t>
      </w:r>
    </w:p>
    <w:p w14:paraId="687405A2" w14:textId="77777777" w:rsidR="00E53301" w:rsidRPr="00AB6FCB" w:rsidRDefault="00E53301" w:rsidP="00D101B5">
      <w:pPr>
        <w:spacing w:after="0" w:line="360" w:lineRule="exact"/>
        <w:ind w:firstLine="709"/>
        <w:contextualSpacing/>
        <w:jc w:val="center"/>
        <w:rPr>
          <w:rFonts w:ascii="Times New Roman" w:eastAsia="Times New Roman" w:hAnsi="Times New Roman"/>
          <w:i/>
          <w:sz w:val="28"/>
          <w:szCs w:val="28"/>
        </w:rPr>
      </w:pPr>
      <w:r w:rsidRPr="00AB6FCB">
        <w:rPr>
          <w:rFonts w:ascii="Times New Roman" w:eastAsia="Times New Roman" w:hAnsi="Times New Roman"/>
          <w:i/>
          <w:sz w:val="28"/>
          <w:szCs w:val="28"/>
        </w:rPr>
        <w:t>Л.С. Бакст</w:t>
      </w:r>
    </w:p>
    <w:p w14:paraId="46090300" w14:textId="77777777" w:rsidR="00407724" w:rsidRPr="00AB6FCB" w:rsidRDefault="00407724" w:rsidP="00D101B5">
      <w:pPr>
        <w:spacing w:after="0" w:line="360" w:lineRule="exact"/>
        <w:ind w:firstLine="709"/>
        <w:contextualSpacing/>
        <w:jc w:val="center"/>
        <w:rPr>
          <w:rFonts w:ascii="Times New Roman" w:eastAsia="Times New Roman" w:hAnsi="Times New Roman"/>
          <w:i/>
          <w:sz w:val="28"/>
          <w:szCs w:val="28"/>
        </w:rPr>
      </w:pPr>
    </w:p>
    <w:p w14:paraId="62C4E719" w14:textId="3709AE29" w:rsidR="00E53301" w:rsidRPr="00AB6FCB" w:rsidRDefault="00FC6465" w:rsidP="00D101B5">
      <w:pPr>
        <w:spacing w:after="0" w:line="360" w:lineRule="exact"/>
        <w:ind w:firstLine="709"/>
        <w:contextualSpacing/>
        <w:jc w:val="right"/>
        <w:rPr>
          <w:sz w:val="28"/>
          <w:szCs w:val="28"/>
        </w:rPr>
      </w:pPr>
      <w:r>
        <w:rPr>
          <w:noProof/>
          <w:lang w:eastAsia="ru-RU"/>
        </w:rPr>
        <w:drawing>
          <wp:anchor distT="0" distB="0" distL="114300" distR="114300" simplePos="0" relativeHeight="251660288" behindDoc="0" locked="0" layoutInCell="1" allowOverlap="1" wp14:anchorId="3AB152FB" wp14:editId="5D559388">
            <wp:simplePos x="0" y="0"/>
            <wp:positionH relativeFrom="column">
              <wp:posOffset>309245</wp:posOffset>
            </wp:positionH>
            <wp:positionV relativeFrom="paragraph">
              <wp:posOffset>59055</wp:posOffset>
            </wp:positionV>
            <wp:extent cx="5652770" cy="7600315"/>
            <wp:effectExtent l="0" t="0" r="0" b="0"/>
            <wp:wrapNone/>
            <wp:docPr id="4" name="Рисунок 5" descr="Описание: ÐÐµÐ² Ð¡Ð°Ð¼Ð¾Ð¹Ð»Ð¾Ð²Ð¸Ñ ÐÐ°ÐºÑÑ (ÐÐµÐ¾Ð½ ÐÐ°ÐºÑÑ). Ð­ÑÐºÐ¸Ð· ÐºÐ¾ÑÑÑÐ¼Ð° ÐÐµÑÐ¸ Ðº Ð±Ð°Ð»ÐµÑÑ ÐÐ¾Ð»Ñ ÐÑÐºÐ° &quot;ÐÐµÑ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ÐÐµÐ² Ð¡Ð°Ð¼Ð¾Ð¹Ð»Ð¾Ð²Ð¸Ñ ÐÐ°ÐºÑÑ (ÐÐµÐ¾Ð½ ÐÐ°ÐºÑÑ). Ð­ÑÐºÐ¸Ð· ÐºÐ¾ÑÑÑÐ¼Ð° ÐÐµÑÐ¸ Ðº Ð±Ð°Ð»ÐµÑÑ ÐÐ¾Ð»Ñ ÐÑÐºÐ° &quot;ÐÐµÑÐ¸&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2770" cy="7600315"/>
                    </a:xfrm>
                    <a:prstGeom prst="rect">
                      <a:avLst/>
                    </a:prstGeom>
                    <a:noFill/>
                  </pic:spPr>
                </pic:pic>
              </a:graphicData>
            </a:graphic>
            <wp14:sizeRelH relativeFrom="page">
              <wp14:pctWidth>0</wp14:pctWidth>
            </wp14:sizeRelH>
            <wp14:sizeRelV relativeFrom="page">
              <wp14:pctHeight>0</wp14:pctHeight>
            </wp14:sizeRelV>
          </wp:anchor>
        </w:drawing>
      </w:r>
    </w:p>
    <w:p w14:paraId="36E28A97" w14:textId="77777777" w:rsidR="08DCAFA3" w:rsidRPr="00AB6FCB" w:rsidRDefault="006A254E" w:rsidP="00BF01E3">
      <w:pPr>
        <w:spacing w:after="0" w:line="360" w:lineRule="exact"/>
        <w:ind w:firstLine="7371"/>
        <w:contextualSpacing/>
        <w:rPr>
          <w:rFonts w:ascii="Times New Roman" w:eastAsia="Times New Roman" w:hAnsi="Times New Roman"/>
          <w:b/>
          <w:bCs/>
          <w:sz w:val="28"/>
          <w:szCs w:val="28"/>
        </w:rPr>
      </w:pPr>
      <w:r w:rsidRPr="00AB6FCB">
        <w:rPr>
          <w:sz w:val="28"/>
          <w:szCs w:val="28"/>
        </w:rPr>
        <w:br w:type="page"/>
      </w:r>
      <w:r w:rsidR="08DCAFA3" w:rsidRPr="00AB6FCB">
        <w:rPr>
          <w:rFonts w:ascii="Times New Roman" w:eastAsia="Times New Roman" w:hAnsi="Times New Roman"/>
          <w:b/>
          <w:bCs/>
          <w:sz w:val="28"/>
          <w:szCs w:val="28"/>
        </w:rPr>
        <w:lastRenderedPageBreak/>
        <w:t>Приложение Д</w:t>
      </w:r>
    </w:p>
    <w:p w14:paraId="2BEB9AE6" w14:textId="77777777" w:rsidR="006A254E" w:rsidRPr="00AB6FCB" w:rsidRDefault="006A254E" w:rsidP="00D101B5">
      <w:pPr>
        <w:spacing w:after="0" w:line="360" w:lineRule="exact"/>
        <w:ind w:firstLine="709"/>
        <w:contextualSpacing/>
        <w:jc w:val="right"/>
        <w:rPr>
          <w:rFonts w:ascii="Times New Roman" w:eastAsia="Times New Roman" w:hAnsi="Times New Roman"/>
          <w:b/>
          <w:bCs/>
          <w:sz w:val="28"/>
          <w:szCs w:val="28"/>
        </w:rPr>
      </w:pPr>
    </w:p>
    <w:p w14:paraId="08A22D72" w14:textId="77777777" w:rsidR="08DCAFA3" w:rsidRPr="00AB6FCB" w:rsidRDefault="08DCAFA3" w:rsidP="00D101B5">
      <w:pPr>
        <w:spacing w:after="0" w:line="360" w:lineRule="exact"/>
        <w:ind w:firstLine="709"/>
        <w:contextualSpacing/>
        <w:jc w:val="right"/>
        <w:rPr>
          <w:rFonts w:ascii="Times New Roman" w:eastAsia="Times New Roman" w:hAnsi="Times New Roman"/>
          <w:sz w:val="28"/>
          <w:szCs w:val="28"/>
        </w:rPr>
      </w:pPr>
      <w:r w:rsidRPr="00AB6FCB">
        <w:rPr>
          <w:rFonts w:ascii="Times New Roman" w:eastAsia="Times New Roman" w:hAnsi="Times New Roman"/>
          <w:sz w:val="28"/>
          <w:szCs w:val="28"/>
        </w:rPr>
        <w:t>Страницы журнала Мир искусства, выпуск №8 Спб. 15 октября 1902 г.</w:t>
      </w:r>
    </w:p>
    <w:p w14:paraId="50B61141" w14:textId="0432CC53" w:rsidR="08DCAFA3" w:rsidRPr="00D35387" w:rsidRDefault="00FC6465" w:rsidP="00D101B5">
      <w:pPr>
        <w:spacing w:after="0" w:line="360" w:lineRule="exact"/>
        <w:ind w:firstLine="709"/>
        <w:contextualSpacing/>
        <w:jc w:val="right"/>
        <w:rPr>
          <w:sz w:val="28"/>
          <w:szCs w:val="28"/>
        </w:rPr>
      </w:pPr>
      <w:r>
        <w:rPr>
          <w:noProof/>
          <w:sz w:val="28"/>
          <w:szCs w:val="28"/>
          <w:lang w:eastAsia="ru-RU"/>
        </w:rPr>
        <w:drawing>
          <wp:anchor distT="0" distB="0" distL="114300" distR="114300" simplePos="0" relativeHeight="251656192" behindDoc="0" locked="0" layoutInCell="1" allowOverlap="1" wp14:anchorId="3FC93436" wp14:editId="6432995F">
            <wp:simplePos x="0" y="0"/>
            <wp:positionH relativeFrom="column">
              <wp:posOffset>-330835</wp:posOffset>
            </wp:positionH>
            <wp:positionV relativeFrom="paragraph">
              <wp:posOffset>4367530</wp:posOffset>
            </wp:positionV>
            <wp:extent cx="6499225" cy="6129020"/>
            <wp:effectExtent l="0" t="0" r="0" b="0"/>
            <wp:wrapNone/>
            <wp:docPr id="3" name="Рисунок 98271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27180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9225" cy="61290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55168" behindDoc="0" locked="0" layoutInCell="1" allowOverlap="1" wp14:anchorId="24E4CAF8" wp14:editId="33F479B1">
            <wp:simplePos x="0" y="0"/>
            <wp:positionH relativeFrom="column">
              <wp:posOffset>-384810</wp:posOffset>
            </wp:positionH>
            <wp:positionV relativeFrom="paragraph">
              <wp:posOffset>98425</wp:posOffset>
            </wp:positionV>
            <wp:extent cx="6553200" cy="4086225"/>
            <wp:effectExtent l="0" t="0" r="0" b="0"/>
            <wp:wrapTopAndBottom/>
            <wp:docPr id="2" name="Рисунок 137269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26935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53200" cy="4086225"/>
                    </a:xfrm>
                    <a:prstGeom prst="rect">
                      <a:avLst/>
                    </a:prstGeom>
                    <a:noFill/>
                  </pic:spPr>
                </pic:pic>
              </a:graphicData>
            </a:graphic>
            <wp14:sizeRelH relativeFrom="page">
              <wp14:pctWidth>0</wp14:pctWidth>
            </wp14:sizeRelH>
            <wp14:sizeRelV relativeFrom="page">
              <wp14:pctHeight>0</wp14:pctHeight>
            </wp14:sizeRelV>
          </wp:anchor>
        </w:drawing>
      </w:r>
    </w:p>
    <w:p w14:paraId="73C0D635" w14:textId="77777777" w:rsidR="08DCAFA3" w:rsidRPr="00D35387" w:rsidRDefault="08DCAFA3" w:rsidP="00D101B5">
      <w:pPr>
        <w:spacing w:after="0" w:line="360" w:lineRule="exact"/>
        <w:ind w:firstLine="709"/>
        <w:contextualSpacing/>
        <w:jc w:val="center"/>
        <w:rPr>
          <w:sz w:val="28"/>
          <w:szCs w:val="28"/>
        </w:rPr>
      </w:pPr>
    </w:p>
    <w:p w14:paraId="47E6A929" w14:textId="77777777" w:rsidR="006A254E" w:rsidRPr="00D35387" w:rsidRDefault="006A254E" w:rsidP="00D101B5">
      <w:pPr>
        <w:spacing w:after="0" w:line="360" w:lineRule="exact"/>
        <w:ind w:firstLine="709"/>
        <w:contextualSpacing/>
        <w:jc w:val="right"/>
        <w:rPr>
          <w:sz w:val="28"/>
          <w:szCs w:val="28"/>
        </w:rPr>
      </w:pPr>
    </w:p>
    <w:p w14:paraId="76F4781C" w14:textId="77777777" w:rsidR="00880EBB" w:rsidRPr="00D35387" w:rsidRDefault="00880EBB" w:rsidP="00D101B5">
      <w:pPr>
        <w:spacing w:after="0" w:line="360" w:lineRule="exact"/>
        <w:contextualSpacing/>
        <w:jc w:val="center"/>
        <w:rPr>
          <w:sz w:val="28"/>
          <w:szCs w:val="28"/>
        </w:rPr>
      </w:pPr>
    </w:p>
    <w:p w14:paraId="1BB0D1CB" w14:textId="77777777" w:rsidR="00880EBB" w:rsidRPr="00D35387" w:rsidRDefault="00880EBB" w:rsidP="00D101B5">
      <w:pPr>
        <w:spacing w:after="0" w:line="360" w:lineRule="exact"/>
        <w:ind w:firstLine="709"/>
        <w:contextualSpacing/>
        <w:rPr>
          <w:sz w:val="28"/>
          <w:szCs w:val="28"/>
        </w:rPr>
      </w:pPr>
    </w:p>
    <w:p w14:paraId="696D29E4" w14:textId="77777777" w:rsidR="08DCAFA3" w:rsidRPr="00D35387" w:rsidRDefault="00880EBB" w:rsidP="00D101B5">
      <w:pPr>
        <w:tabs>
          <w:tab w:val="left" w:pos="7695"/>
        </w:tabs>
        <w:spacing w:after="0" w:line="360" w:lineRule="exact"/>
        <w:ind w:firstLine="709"/>
        <w:contextualSpacing/>
        <w:rPr>
          <w:sz w:val="28"/>
          <w:szCs w:val="28"/>
        </w:rPr>
      </w:pPr>
      <w:r w:rsidRPr="00D35387">
        <w:rPr>
          <w:sz w:val="28"/>
          <w:szCs w:val="28"/>
        </w:rPr>
        <w:tab/>
      </w:r>
    </w:p>
    <w:p w14:paraId="1BED052B" w14:textId="77777777" w:rsidR="00880EBB" w:rsidRPr="00D35387" w:rsidRDefault="00880EBB" w:rsidP="00D101B5">
      <w:pPr>
        <w:tabs>
          <w:tab w:val="left" w:pos="7695"/>
        </w:tabs>
        <w:spacing w:after="0" w:line="360" w:lineRule="exact"/>
        <w:ind w:firstLine="709"/>
        <w:contextualSpacing/>
        <w:rPr>
          <w:sz w:val="28"/>
          <w:szCs w:val="28"/>
        </w:rPr>
      </w:pPr>
    </w:p>
    <w:p w14:paraId="6EEC0754" w14:textId="77777777" w:rsidR="0063289E" w:rsidRPr="00D35387" w:rsidRDefault="0063289E" w:rsidP="00D101B5">
      <w:pPr>
        <w:pStyle w:val="ae"/>
        <w:ind w:right="40" w:firstLine="709"/>
        <w:contextualSpacing/>
        <w:rPr>
          <w:color w:val="auto"/>
          <w:sz w:val="28"/>
          <w:szCs w:val="28"/>
        </w:rPr>
      </w:pPr>
    </w:p>
    <w:p w14:paraId="6FE21102" w14:textId="77777777" w:rsidR="0063289E" w:rsidRPr="00D35387" w:rsidRDefault="0063289E" w:rsidP="00D101B5">
      <w:pPr>
        <w:pStyle w:val="ae"/>
        <w:ind w:right="40" w:firstLine="709"/>
        <w:contextualSpacing/>
        <w:rPr>
          <w:color w:val="auto"/>
          <w:sz w:val="28"/>
          <w:szCs w:val="28"/>
        </w:rPr>
      </w:pPr>
    </w:p>
    <w:p w14:paraId="4EB35E5B" w14:textId="77777777" w:rsidR="0063289E" w:rsidRPr="00D35387" w:rsidRDefault="0063289E" w:rsidP="00D101B5">
      <w:pPr>
        <w:pStyle w:val="ae"/>
        <w:ind w:right="40" w:firstLine="709"/>
        <w:contextualSpacing/>
        <w:rPr>
          <w:color w:val="auto"/>
          <w:sz w:val="28"/>
          <w:szCs w:val="28"/>
        </w:rPr>
      </w:pPr>
    </w:p>
    <w:p w14:paraId="5237A0CD" w14:textId="77777777" w:rsidR="00B91D9A" w:rsidRPr="00D35387" w:rsidRDefault="00B91D9A" w:rsidP="00D101B5">
      <w:pPr>
        <w:pStyle w:val="ae"/>
        <w:ind w:right="103" w:firstLine="709"/>
        <w:contextualSpacing/>
        <w:rPr>
          <w:color w:val="auto"/>
          <w:sz w:val="28"/>
          <w:szCs w:val="28"/>
        </w:rPr>
      </w:pPr>
    </w:p>
    <w:p w14:paraId="3B20A6D9" w14:textId="77777777" w:rsidR="00880EBB" w:rsidRPr="00D35387" w:rsidRDefault="00880EBB" w:rsidP="00D101B5">
      <w:pPr>
        <w:tabs>
          <w:tab w:val="left" w:pos="7695"/>
        </w:tabs>
        <w:spacing w:after="0" w:line="360" w:lineRule="exact"/>
        <w:ind w:firstLine="709"/>
        <w:contextualSpacing/>
        <w:rPr>
          <w:sz w:val="28"/>
          <w:szCs w:val="28"/>
        </w:rPr>
      </w:pPr>
    </w:p>
    <w:p w14:paraId="6EADAC85" w14:textId="77777777" w:rsidR="00880EBB" w:rsidRPr="00D35387" w:rsidRDefault="00880EBB" w:rsidP="00D101B5">
      <w:pPr>
        <w:tabs>
          <w:tab w:val="left" w:pos="7695"/>
        </w:tabs>
        <w:spacing w:after="0" w:line="360" w:lineRule="exact"/>
        <w:ind w:firstLine="709"/>
        <w:contextualSpacing/>
        <w:rPr>
          <w:sz w:val="28"/>
          <w:szCs w:val="28"/>
        </w:rPr>
      </w:pPr>
    </w:p>
    <w:p w14:paraId="17C0546B" w14:textId="77777777" w:rsidR="00880EBB" w:rsidRPr="00D35387" w:rsidRDefault="00880EBB" w:rsidP="00D101B5">
      <w:pPr>
        <w:tabs>
          <w:tab w:val="left" w:pos="7695"/>
        </w:tabs>
        <w:spacing w:after="0" w:line="360" w:lineRule="exact"/>
        <w:ind w:firstLine="709"/>
        <w:contextualSpacing/>
        <w:rPr>
          <w:sz w:val="28"/>
          <w:szCs w:val="28"/>
        </w:rPr>
      </w:pPr>
    </w:p>
    <w:p w14:paraId="48734824" w14:textId="77777777" w:rsidR="00880EBB" w:rsidRPr="00D35387" w:rsidRDefault="00880EBB" w:rsidP="00D101B5">
      <w:pPr>
        <w:tabs>
          <w:tab w:val="left" w:pos="7695"/>
        </w:tabs>
        <w:spacing w:after="0" w:line="360" w:lineRule="exact"/>
        <w:ind w:firstLine="709"/>
        <w:contextualSpacing/>
        <w:rPr>
          <w:sz w:val="28"/>
          <w:szCs w:val="28"/>
        </w:rPr>
      </w:pPr>
    </w:p>
    <w:p w14:paraId="09A35A8F" w14:textId="77777777" w:rsidR="00880EBB" w:rsidRPr="00D35387" w:rsidRDefault="00880EBB" w:rsidP="00D101B5">
      <w:pPr>
        <w:tabs>
          <w:tab w:val="left" w:pos="7695"/>
        </w:tabs>
        <w:spacing w:after="0" w:line="360" w:lineRule="exact"/>
        <w:ind w:firstLine="709"/>
        <w:contextualSpacing/>
        <w:rPr>
          <w:sz w:val="28"/>
          <w:szCs w:val="28"/>
        </w:rPr>
      </w:pPr>
    </w:p>
    <w:p w14:paraId="5AD5CC61" w14:textId="77777777" w:rsidR="00346323" w:rsidRPr="00D35387" w:rsidRDefault="00346323" w:rsidP="00D101B5">
      <w:pPr>
        <w:tabs>
          <w:tab w:val="left" w:pos="7695"/>
        </w:tabs>
        <w:spacing w:after="0" w:line="360" w:lineRule="exact"/>
        <w:ind w:firstLine="709"/>
        <w:contextualSpacing/>
        <w:rPr>
          <w:sz w:val="28"/>
          <w:szCs w:val="28"/>
        </w:rPr>
      </w:pPr>
    </w:p>
    <w:p w14:paraId="570E9A6D" w14:textId="77777777" w:rsidR="00346323" w:rsidRPr="00D35387" w:rsidRDefault="00346323" w:rsidP="00D101B5">
      <w:pPr>
        <w:tabs>
          <w:tab w:val="left" w:pos="7695"/>
        </w:tabs>
        <w:spacing w:after="0" w:line="360" w:lineRule="exact"/>
        <w:ind w:firstLine="709"/>
        <w:contextualSpacing/>
        <w:rPr>
          <w:sz w:val="28"/>
          <w:szCs w:val="28"/>
        </w:rPr>
      </w:pPr>
    </w:p>
    <w:p w14:paraId="664724BB" w14:textId="77777777" w:rsidR="00346323" w:rsidRPr="00D35387" w:rsidRDefault="00346323" w:rsidP="00D101B5">
      <w:pPr>
        <w:tabs>
          <w:tab w:val="left" w:pos="7695"/>
        </w:tabs>
        <w:spacing w:after="0" w:line="360" w:lineRule="exact"/>
        <w:ind w:firstLine="709"/>
        <w:contextualSpacing/>
        <w:rPr>
          <w:sz w:val="28"/>
          <w:szCs w:val="28"/>
        </w:rPr>
      </w:pPr>
    </w:p>
    <w:p w14:paraId="525911AB" w14:textId="77777777" w:rsidR="00346323" w:rsidRPr="00D35387" w:rsidRDefault="00346323" w:rsidP="00D101B5">
      <w:pPr>
        <w:tabs>
          <w:tab w:val="left" w:pos="7695"/>
        </w:tabs>
        <w:spacing w:after="0" w:line="360" w:lineRule="exact"/>
        <w:ind w:firstLine="709"/>
        <w:contextualSpacing/>
        <w:rPr>
          <w:sz w:val="28"/>
          <w:szCs w:val="28"/>
        </w:rPr>
      </w:pPr>
    </w:p>
    <w:p w14:paraId="3E07B100" w14:textId="77777777" w:rsidR="00346323" w:rsidRPr="00D35387" w:rsidRDefault="00346323" w:rsidP="00D101B5">
      <w:pPr>
        <w:tabs>
          <w:tab w:val="left" w:pos="7695"/>
        </w:tabs>
        <w:spacing w:after="0" w:line="360" w:lineRule="exact"/>
        <w:ind w:firstLine="709"/>
        <w:contextualSpacing/>
        <w:rPr>
          <w:sz w:val="28"/>
          <w:szCs w:val="28"/>
        </w:rPr>
      </w:pPr>
    </w:p>
    <w:sectPr w:rsidR="00346323" w:rsidRPr="00D35387" w:rsidSect="00B91092">
      <w:footerReference w:type="default" r:id="rId23"/>
      <w:pgSz w:w="11906" w:h="16838"/>
      <w:pgMar w:top="1134" w:right="726"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87961" w14:textId="77777777" w:rsidR="00C07F7D" w:rsidRDefault="00C07F7D" w:rsidP="00B91092">
      <w:pPr>
        <w:spacing w:after="0" w:line="240" w:lineRule="auto"/>
      </w:pPr>
      <w:r>
        <w:separator/>
      </w:r>
    </w:p>
  </w:endnote>
  <w:endnote w:type="continuationSeparator" w:id="0">
    <w:p w14:paraId="26DAC2BB" w14:textId="77777777" w:rsidR="00C07F7D" w:rsidRDefault="00C07F7D" w:rsidP="00B91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
    <w:altName w:val="Calibri"/>
    <w:charset w:val="00"/>
    <w:family w:val="swiss"/>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9EE8D" w14:textId="56132BED" w:rsidR="002C31E2" w:rsidRDefault="002C31E2">
    <w:pPr>
      <w:pStyle w:val="a8"/>
      <w:jc w:val="center"/>
    </w:pPr>
    <w:r>
      <w:fldChar w:fldCharType="begin"/>
    </w:r>
    <w:r>
      <w:instrText>PAGE   \* MERGEFORMAT</w:instrText>
    </w:r>
    <w:r>
      <w:fldChar w:fldCharType="separate"/>
    </w:r>
    <w:r w:rsidR="00926056">
      <w:rPr>
        <w:noProof/>
      </w:rPr>
      <w:t>2</w:t>
    </w:r>
    <w:r>
      <w:rPr>
        <w:noProof/>
      </w:rPr>
      <w:fldChar w:fldCharType="end"/>
    </w:r>
  </w:p>
  <w:p w14:paraId="225153D7" w14:textId="77777777" w:rsidR="002C31E2" w:rsidRDefault="002C31E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9D3BC1" w14:textId="77777777" w:rsidR="00C07F7D" w:rsidRDefault="00C07F7D" w:rsidP="00B91092">
      <w:pPr>
        <w:spacing w:after="0" w:line="240" w:lineRule="auto"/>
      </w:pPr>
      <w:r>
        <w:separator/>
      </w:r>
    </w:p>
  </w:footnote>
  <w:footnote w:type="continuationSeparator" w:id="0">
    <w:p w14:paraId="243CE1BB" w14:textId="77777777" w:rsidR="00C07F7D" w:rsidRDefault="00C07F7D" w:rsidP="00B910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ED4A64"/>
    <w:multiLevelType w:val="hybridMultilevel"/>
    <w:tmpl w:val="AA424DA4"/>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B477026"/>
    <w:multiLevelType w:val="hybridMultilevel"/>
    <w:tmpl w:val="79E0068E"/>
    <w:lvl w:ilvl="0" w:tplc="04190001">
      <w:start w:val="1"/>
      <w:numFmt w:val="bullet"/>
      <w:lvlText w:val=""/>
      <w:lvlJc w:val="left"/>
      <w:pPr>
        <w:ind w:left="3694" w:hanging="360"/>
      </w:pPr>
      <w:rPr>
        <w:rFonts w:ascii="Symbol" w:hAnsi="Symbol" w:hint="default"/>
      </w:rPr>
    </w:lvl>
    <w:lvl w:ilvl="1" w:tplc="04190003" w:tentative="1">
      <w:start w:val="1"/>
      <w:numFmt w:val="bullet"/>
      <w:lvlText w:val="o"/>
      <w:lvlJc w:val="left"/>
      <w:pPr>
        <w:ind w:left="4414" w:hanging="360"/>
      </w:pPr>
      <w:rPr>
        <w:rFonts w:ascii="Courier New" w:hAnsi="Courier New" w:cs="Courier New" w:hint="default"/>
      </w:rPr>
    </w:lvl>
    <w:lvl w:ilvl="2" w:tplc="04190005" w:tentative="1">
      <w:start w:val="1"/>
      <w:numFmt w:val="bullet"/>
      <w:lvlText w:val=""/>
      <w:lvlJc w:val="left"/>
      <w:pPr>
        <w:ind w:left="5134" w:hanging="360"/>
      </w:pPr>
      <w:rPr>
        <w:rFonts w:ascii="Wingdings" w:hAnsi="Wingdings" w:hint="default"/>
      </w:rPr>
    </w:lvl>
    <w:lvl w:ilvl="3" w:tplc="04190001" w:tentative="1">
      <w:start w:val="1"/>
      <w:numFmt w:val="bullet"/>
      <w:lvlText w:val=""/>
      <w:lvlJc w:val="left"/>
      <w:pPr>
        <w:ind w:left="5854" w:hanging="360"/>
      </w:pPr>
      <w:rPr>
        <w:rFonts w:ascii="Symbol" w:hAnsi="Symbol" w:hint="default"/>
      </w:rPr>
    </w:lvl>
    <w:lvl w:ilvl="4" w:tplc="04190003" w:tentative="1">
      <w:start w:val="1"/>
      <w:numFmt w:val="bullet"/>
      <w:lvlText w:val="o"/>
      <w:lvlJc w:val="left"/>
      <w:pPr>
        <w:ind w:left="6574" w:hanging="360"/>
      </w:pPr>
      <w:rPr>
        <w:rFonts w:ascii="Courier New" w:hAnsi="Courier New" w:cs="Courier New" w:hint="default"/>
      </w:rPr>
    </w:lvl>
    <w:lvl w:ilvl="5" w:tplc="04190005" w:tentative="1">
      <w:start w:val="1"/>
      <w:numFmt w:val="bullet"/>
      <w:lvlText w:val=""/>
      <w:lvlJc w:val="left"/>
      <w:pPr>
        <w:ind w:left="7294" w:hanging="360"/>
      </w:pPr>
      <w:rPr>
        <w:rFonts w:ascii="Wingdings" w:hAnsi="Wingdings" w:hint="default"/>
      </w:rPr>
    </w:lvl>
    <w:lvl w:ilvl="6" w:tplc="04190001" w:tentative="1">
      <w:start w:val="1"/>
      <w:numFmt w:val="bullet"/>
      <w:lvlText w:val=""/>
      <w:lvlJc w:val="left"/>
      <w:pPr>
        <w:ind w:left="8014" w:hanging="360"/>
      </w:pPr>
      <w:rPr>
        <w:rFonts w:ascii="Symbol" w:hAnsi="Symbol" w:hint="default"/>
      </w:rPr>
    </w:lvl>
    <w:lvl w:ilvl="7" w:tplc="04190003" w:tentative="1">
      <w:start w:val="1"/>
      <w:numFmt w:val="bullet"/>
      <w:lvlText w:val="o"/>
      <w:lvlJc w:val="left"/>
      <w:pPr>
        <w:ind w:left="8734" w:hanging="360"/>
      </w:pPr>
      <w:rPr>
        <w:rFonts w:ascii="Courier New" w:hAnsi="Courier New" w:cs="Courier New" w:hint="default"/>
      </w:rPr>
    </w:lvl>
    <w:lvl w:ilvl="8" w:tplc="04190005" w:tentative="1">
      <w:start w:val="1"/>
      <w:numFmt w:val="bullet"/>
      <w:lvlText w:val=""/>
      <w:lvlJc w:val="left"/>
      <w:pPr>
        <w:ind w:left="9454" w:hanging="360"/>
      </w:pPr>
      <w:rPr>
        <w:rFonts w:ascii="Wingdings" w:hAnsi="Wingdings" w:hint="default"/>
      </w:rPr>
    </w:lvl>
  </w:abstractNum>
  <w:abstractNum w:abstractNumId="2" w15:restartNumberingAfterBreak="0">
    <w:nsid w:val="2B807DA8"/>
    <w:multiLevelType w:val="hybridMultilevel"/>
    <w:tmpl w:val="F24858F8"/>
    <w:lvl w:ilvl="0" w:tplc="79B80CEA">
      <w:start w:val="1"/>
      <w:numFmt w:val="bullet"/>
      <w:lvlText w:val=""/>
      <w:lvlJc w:val="left"/>
      <w:pPr>
        <w:ind w:left="720" w:hanging="360"/>
      </w:pPr>
      <w:rPr>
        <w:rFonts w:ascii="Symbol" w:hAnsi="Symbol" w:hint="default"/>
      </w:rPr>
    </w:lvl>
    <w:lvl w:ilvl="1" w:tplc="BD3ADFEC">
      <w:start w:val="1"/>
      <w:numFmt w:val="bullet"/>
      <w:lvlText w:val="o"/>
      <w:lvlJc w:val="left"/>
      <w:pPr>
        <w:ind w:left="1440" w:hanging="360"/>
      </w:pPr>
      <w:rPr>
        <w:rFonts w:ascii="Courier New" w:hAnsi="Courier New" w:hint="default"/>
      </w:rPr>
    </w:lvl>
    <w:lvl w:ilvl="2" w:tplc="FBD250EA">
      <w:start w:val="1"/>
      <w:numFmt w:val="bullet"/>
      <w:lvlText w:val=""/>
      <w:lvlJc w:val="left"/>
      <w:pPr>
        <w:ind w:left="2160" w:hanging="360"/>
      </w:pPr>
      <w:rPr>
        <w:rFonts w:ascii="Wingdings" w:hAnsi="Wingdings" w:hint="default"/>
      </w:rPr>
    </w:lvl>
    <w:lvl w:ilvl="3" w:tplc="A79222D4">
      <w:start w:val="1"/>
      <w:numFmt w:val="bullet"/>
      <w:lvlText w:val=""/>
      <w:lvlJc w:val="left"/>
      <w:pPr>
        <w:ind w:left="2880" w:hanging="360"/>
      </w:pPr>
      <w:rPr>
        <w:rFonts w:ascii="Symbol" w:hAnsi="Symbol" w:hint="default"/>
      </w:rPr>
    </w:lvl>
    <w:lvl w:ilvl="4" w:tplc="87E6262A">
      <w:start w:val="1"/>
      <w:numFmt w:val="bullet"/>
      <w:lvlText w:val="o"/>
      <w:lvlJc w:val="left"/>
      <w:pPr>
        <w:ind w:left="3600" w:hanging="360"/>
      </w:pPr>
      <w:rPr>
        <w:rFonts w:ascii="Courier New" w:hAnsi="Courier New" w:hint="default"/>
      </w:rPr>
    </w:lvl>
    <w:lvl w:ilvl="5" w:tplc="5D282F94">
      <w:start w:val="1"/>
      <w:numFmt w:val="bullet"/>
      <w:lvlText w:val=""/>
      <w:lvlJc w:val="left"/>
      <w:pPr>
        <w:ind w:left="4320" w:hanging="360"/>
      </w:pPr>
      <w:rPr>
        <w:rFonts w:ascii="Wingdings" w:hAnsi="Wingdings" w:hint="default"/>
      </w:rPr>
    </w:lvl>
    <w:lvl w:ilvl="6" w:tplc="CDAAAEE4">
      <w:start w:val="1"/>
      <w:numFmt w:val="bullet"/>
      <w:lvlText w:val=""/>
      <w:lvlJc w:val="left"/>
      <w:pPr>
        <w:ind w:left="5040" w:hanging="360"/>
      </w:pPr>
      <w:rPr>
        <w:rFonts w:ascii="Symbol" w:hAnsi="Symbol" w:hint="default"/>
      </w:rPr>
    </w:lvl>
    <w:lvl w:ilvl="7" w:tplc="F9DE5648">
      <w:start w:val="1"/>
      <w:numFmt w:val="bullet"/>
      <w:lvlText w:val="o"/>
      <w:lvlJc w:val="left"/>
      <w:pPr>
        <w:ind w:left="5760" w:hanging="360"/>
      </w:pPr>
      <w:rPr>
        <w:rFonts w:ascii="Courier New" w:hAnsi="Courier New" w:hint="default"/>
      </w:rPr>
    </w:lvl>
    <w:lvl w:ilvl="8" w:tplc="689457D8">
      <w:start w:val="1"/>
      <w:numFmt w:val="bullet"/>
      <w:lvlText w:val=""/>
      <w:lvlJc w:val="left"/>
      <w:pPr>
        <w:ind w:left="6480" w:hanging="360"/>
      </w:pPr>
      <w:rPr>
        <w:rFonts w:ascii="Wingdings" w:hAnsi="Wingdings" w:hint="default"/>
      </w:rPr>
    </w:lvl>
  </w:abstractNum>
  <w:abstractNum w:abstractNumId="3" w15:restartNumberingAfterBreak="0">
    <w:nsid w:val="2FCB2907"/>
    <w:multiLevelType w:val="hybridMultilevel"/>
    <w:tmpl w:val="6374F2C6"/>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4" w15:restartNumberingAfterBreak="0">
    <w:nsid w:val="652206DD"/>
    <w:multiLevelType w:val="multilevel"/>
    <w:tmpl w:val="ECC49A9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74D72B59"/>
    <w:multiLevelType w:val="hybridMultilevel"/>
    <w:tmpl w:val="7D6E741C"/>
    <w:lvl w:ilvl="0" w:tplc="35C65C90">
      <w:start w:val="1"/>
      <w:numFmt w:val="decimal"/>
      <w:lvlText w:val="%1."/>
      <w:lvlJc w:val="left"/>
      <w:pPr>
        <w:ind w:left="502" w:hanging="360"/>
      </w:pPr>
      <w:rPr>
        <w:rFonts w:ascii="Calibri" w:hAnsi="Calibri"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num w:numId="1">
    <w:abstractNumId w:val="2"/>
  </w:num>
  <w:num w:numId="2">
    <w:abstractNumId w:val="0"/>
  </w:num>
  <w:num w:numId="3">
    <w:abstractNumId w:val="3"/>
  </w:num>
  <w:num w:numId="4">
    <w:abstractNumId w:val="1"/>
  </w:num>
  <w:num w:numId="5">
    <w:abstractNumId w:val="5"/>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A90FDBB"/>
    <w:rsid w:val="00001E53"/>
    <w:rsid w:val="00003D5D"/>
    <w:rsid w:val="0000416B"/>
    <w:rsid w:val="00012E23"/>
    <w:rsid w:val="00016FEE"/>
    <w:rsid w:val="000230F6"/>
    <w:rsid w:val="00031776"/>
    <w:rsid w:val="00031F7B"/>
    <w:rsid w:val="00033EB7"/>
    <w:rsid w:val="00036302"/>
    <w:rsid w:val="00040CD3"/>
    <w:rsid w:val="000421CE"/>
    <w:rsid w:val="00044C64"/>
    <w:rsid w:val="00050F42"/>
    <w:rsid w:val="00052DFC"/>
    <w:rsid w:val="00055126"/>
    <w:rsid w:val="000555E0"/>
    <w:rsid w:val="000614CD"/>
    <w:rsid w:val="00061EB1"/>
    <w:rsid w:val="000622E1"/>
    <w:rsid w:val="000639D7"/>
    <w:rsid w:val="00067D89"/>
    <w:rsid w:val="000726C2"/>
    <w:rsid w:val="00072731"/>
    <w:rsid w:val="00086706"/>
    <w:rsid w:val="00091243"/>
    <w:rsid w:val="000916BF"/>
    <w:rsid w:val="000921C5"/>
    <w:rsid w:val="000929AB"/>
    <w:rsid w:val="000A0D58"/>
    <w:rsid w:val="000A239E"/>
    <w:rsid w:val="000A3448"/>
    <w:rsid w:val="000A67E1"/>
    <w:rsid w:val="000C2A00"/>
    <w:rsid w:val="000C4319"/>
    <w:rsid w:val="000C64E0"/>
    <w:rsid w:val="000D03FC"/>
    <w:rsid w:val="000D2BB7"/>
    <w:rsid w:val="000E1300"/>
    <w:rsid w:val="000E4C19"/>
    <w:rsid w:val="000F0EC8"/>
    <w:rsid w:val="000F5D71"/>
    <w:rsid w:val="000F71BD"/>
    <w:rsid w:val="000F790C"/>
    <w:rsid w:val="001136B4"/>
    <w:rsid w:val="00115F9C"/>
    <w:rsid w:val="00116125"/>
    <w:rsid w:val="00132297"/>
    <w:rsid w:val="00136413"/>
    <w:rsid w:val="00136768"/>
    <w:rsid w:val="001408F5"/>
    <w:rsid w:val="00140D2D"/>
    <w:rsid w:val="001459E1"/>
    <w:rsid w:val="001461B7"/>
    <w:rsid w:val="001542AD"/>
    <w:rsid w:val="00155894"/>
    <w:rsid w:val="00156469"/>
    <w:rsid w:val="00156D47"/>
    <w:rsid w:val="001611DF"/>
    <w:rsid w:val="00164788"/>
    <w:rsid w:val="00165811"/>
    <w:rsid w:val="00167F6E"/>
    <w:rsid w:val="00171E52"/>
    <w:rsid w:val="00181B71"/>
    <w:rsid w:val="00185856"/>
    <w:rsid w:val="0018777B"/>
    <w:rsid w:val="00195253"/>
    <w:rsid w:val="001A0F7D"/>
    <w:rsid w:val="001A30CD"/>
    <w:rsid w:val="001A5DD7"/>
    <w:rsid w:val="001B2F6F"/>
    <w:rsid w:val="001B3639"/>
    <w:rsid w:val="001B552C"/>
    <w:rsid w:val="001C19C7"/>
    <w:rsid w:val="001C2F43"/>
    <w:rsid w:val="001D775D"/>
    <w:rsid w:val="001E2D75"/>
    <w:rsid w:val="001E40B8"/>
    <w:rsid w:val="001E7D72"/>
    <w:rsid w:val="001F1546"/>
    <w:rsid w:val="00207A01"/>
    <w:rsid w:val="00210F07"/>
    <w:rsid w:val="002146D9"/>
    <w:rsid w:val="002170A8"/>
    <w:rsid w:val="00220686"/>
    <w:rsid w:val="002216BB"/>
    <w:rsid w:val="00224EDF"/>
    <w:rsid w:val="00231CD5"/>
    <w:rsid w:val="00233FEA"/>
    <w:rsid w:val="00251BD9"/>
    <w:rsid w:val="00251F60"/>
    <w:rsid w:val="00254390"/>
    <w:rsid w:val="00260832"/>
    <w:rsid w:val="002638DE"/>
    <w:rsid w:val="00265D55"/>
    <w:rsid w:val="0027201F"/>
    <w:rsid w:val="00274526"/>
    <w:rsid w:val="0027703B"/>
    <w:rsid w:val="00277975"/>
    <w:rsid w:val="00282D60"/>
    <w:rsid w:val="002837C5"/>
    <w:rsid w:val="00295414"/>
    <w:rsid w:val="0029541A"/>
    <w:rsid w:val="002A1CBB"/>
    <w:rsid w:val="002A39F4"/>
    <w:rsid w:val="002A4572"/>
    <w:rsid w:val="002A6948"/>
    <w:rsid w:val="002B04DD"/>
    <w:rsid w:val="002B2148"/>
    <w:rsid w:val="002B4F27"/>
    <w:rsid w:val="002C1921"/>
    <w:rsid w:val="002C31E2"/>
    <w:rsid w:val="002C5FF0"/>
    <w:rsid w:val="002C632A"/>
    <w:rsid w:val="002C73ED"/>
    <w:rsid w:val="002D0CDB"/>
    <w:rsid w:val="002D6464"/>
    <w:rsid w:val="002D7456"/>
    <w:rsid w:val="002E136E"/>
    <w:rsid w:val="002E3E76"/>
    <w:rsid w:val="002F02DD"/>
    <w:rsid w:val="00301455"/>
    <w:rsid w:val="00305E47"/>
    <w:rsid w:val="003070C6"/>
    <w:rsid w:val="00316AA7"/>
    <w:rsid w:val="0032070E"/>
    <w:rsid w:val="0032252B"/>
    <w:rsid w:val="00322B24"/>
    <w:rsid w:val="00323F3E"/>
    <w:rsid w:val="00325964"/>
    <w:rsid w:val="003279EC"/>
    <w:rsid w:val="00331A6A"/>
    <w:rsid w:val="0033341D"/>
    <w:rsid w:val="00337133"/>
    <w:rsid w:val="003408FF"/>
    <w:rsid w:val="00341949"/>
    <w:rsid w:val="00346323"/>
    <w:rsid w:val="00346E4D"/>
    <w:rsid w:val="00361A5D"/>
    <w:rsid w:val="00361E5B"/>
    <w:rsid w:val="0036309E"/>
    <w:rsid w:val="00372ADD"/>
    <w:rsid w:val="00373D06"/>
    <w:rsid w:val="00374199"/>
    <w:rsid w:val="00377F3E"/>
    <w:rsid w:val="003805D4"/>
    <w:rsid w:val="0038179C"/>
    <w:rsid w:val="00383B01"/>
    <w:rsid w:val="00384112"/>
    <w:rsid w:val="00384624"/>
    <w:rsid w:val="00386B36"/>
    <w:rsid w:val="00387493"/>
    <w:rsid w:val="00393644"/>
    <w:rsid w:val="003A339F"/>
    <w:rsid w:val="003A4E08"/>
    <w:rsid w:val="003A58FF"/>
    <w:rsid w:val="003A60E9"/>
    <w:rsid w:val="003B53E8"/>
    <w:rsid w:val="003C04D5"/>
    <w:rsid w:val="003C086C"/>
    <w:rsid w:val="003C62B1"/>
    <w:rsid w:val="003D1076"/>
    <w:rsid w:val="003D2654"/>
    <w:rsid w:val="003D2EC5"/>
    <w:rsid w:val="003D3C87"/>
    <w:rsid w:val="003D52B4"/>
    <w:rsid w:val="003E2FF1"/>
    <w:rsid w:val="003E4D4C"/>
    <w:rsid w:val="003E6BA3"/>
    <w:rsid w:val="003E700E"/>
    <w:rsid w:val="003E7A0A"/>
    <w:rsid w:val="003F2B24"/>
    <w:rsid w:val="003F31F2"/>
    <w:rsid w:val="003F34B5"/>
    <w:rsid w:val="003F72F3"/>
    <w:rsid w:val="00407724"/>
    <w:rsid w:val="00413E0E"/>
    <w:rsid w:val="00420638"/>
    <w:rsid w:val="00430DB3"/>
    <w:rsid w:val="00433371"/>
    <w:rsid w:val="00435840"/>
    <w:rsid w:val="00441F10"/>
    <w:rsid w:val="00445126"/>
    <w:rsid w:val="00447F1D"/>
    <w:rsid w:val="00455A9B"/>
    <w:rsid w:val="0046090A"/>
    <w:rsid w:val="0046599B"/>
    <w:rsid w:val="004662F5"/>
    <w:rsid w:val="0047627F"/>
    <w:rsid w:val="00476C01"/>
    <w:rsid w:val="00483167"/>
    <w:rsid w:val="00485016"/>
    <w:rsid w:val="00485507"/>
    <w:rsid w:val="004869DA"/>
    <w:rsid w:val="004876F1"/>
    <w:rsid w:val="00494F00"/>
    <w:rsid w:val="004A041E"/>
    <w:rsid w:val="004A0EAA"/>
    <w:rsid w:val="004A1633"/>
    <w:rsid w:val="004A35DC"/>
    <w:rsid w:val="004A4D1D"/>
    <w:rsid w:val="004A6FB0"/>
    <w:rsid w:val="004B1BB4"/>
    <w:rsid w:val="004B778B"/>
    <w:rsid w:val="004C37D9"/>
    <w:rsid w:val="004D2200"/>
    <w:rsid w:val="004E569F"/>
    <w:rsid w:val="004F0191"/>
    <w:rsid w:val="004F1980"/>
    <w:rsid w:val="004F2DCD"/>
    <w:rsid w:val="004F68B8"/>
    <w:rsid w:val="00500231"/>
    <w:rsid w:val="00501A6F"/>
    <w:rsid w:val="005029C7"/>
    <w:rsid w:val="00505468"/>
    <w:rsid w:val="0050553A"/>
    <w:rsid w:val="00510B59"/>
    <w:rsid w:val="0051346D"/>
    <w:rsid w:val="005172ED"/>
    <w:rsid w:val="005258F3"/>
    <w:rsid w:val="00526819"/>
    <w:rsid w:val="00526D10"/>
    <w:rsid w:val="00526D88"/>
    <w:rsid w:val="00530665"/>
    <w:rsid w:val="00535A59"/>
    <w:rsid w:val="005429FA"/>
    <w:rsid w:val="00544EF8"/>
    <w:rsid w:val="00545545"/>
    <w:rsid w:val="0054650C"/>
    <w:rsid w:val="00547A0A"/>
    <w:rsid w:val="0055028A"/>
    <w:rsid w:val="00551948"/>
    <w:rsid w:val="0055294B"/>
    <w:rsid w:val="00552EA7"/>
    <w:rsid w:val="005605B9"/>
    <w:rsid w:val="005605E3"/>
    <w:rsid w:val="00562963"/>
    <w:rsid w:val="0057032D"/>
    <w:rsid w:val="005703A5"/>
    <w:rsid w:val="00570AC9"/>
    <w:rsid w:val="00574FC3"/>
    <w:rsid w:val="005757FF"/>
    <w:rsid w:val="00575A7B"/>
    <w:rsid w:val="0057688C"/>
    <w:rsid w:val="00580688"/>
    <w:rsid w:val="005832DA"/>
    <w:rsid w:val="005870FB"/>
    <w:rsid w:val="0059666E"/>
    <w:rsid w:val="005A0D11"/>
    <w:rsid w:val="005A1A45"/>
    <w:rsid w:val="005A2868"/>
    <w:rsid w:val="005A3830"/>
    <w:rsid w:val="005A5817"/>
    <w:rsid w:val="005A79D1"/>
    <w:rsid w:val="005C1294"/>
    <w:rsid w:val="005C651E"/>
    <w:rsid w:val="005D0E2D"/>
    <w:rsid w:val="005D4A85"/>
    <w:rsid w:val="005E0CA7"/>
    <w:rsid w:val="005E3241"/>
    <w:rsid w:val="005E4830"/>
    <w:rsid w:val="005E53EC"/>
    <w:rsid w:val="005E682A"/>
    <w:rsid w:val="005F75F8"/>
    <w:rsid w:val="00600BD4"/>
    <w:rsid w:val="006063DD"/>
    <w:rsid w:val="00606D2D"/>
    <w:rsid w:val="00606E70"/>
    <w:rsid w:val="00610C29"/>
    <w:rsid w:val="0062004A"/>
    <w:rsid w:val="00621A80"/>
    <w:rsid w:val="006233CE"/>
    <w:rsid w:val="006234EA"/>
    <w:rsid w:val="00623CBB"/>
    <w:rsid w:val="00630EBC"/>
    <w:rsid w:val="0063175D"/>
    <w:rsid w:val="0063289E"/>
    <w:rsid w:val="0063756D"/>
    <w:rsid w:val="00637731"/>
    <w:rsid w:val="00645C95"/>
    <w:rsid w:val="006465EB"/>
    <w:rsid w:val="00650631"/>
    <w:rsid w:val="00651426"/>
    <w:rsid w:val="00653D66"/>
    <w:rsid w:val="00654321"/>
    <w:rsid w:val="00660B38"/>
    <w:rsid w:val="0066670E"/>
    <w:rsid w:val="00682D11"/>
    <w:rsid w:val="00682E17"/>
    <w:rsid w:val="00696575"/>
    <w:rsid w:val="006A254E"/>
    <w:rsid w:val="006A4FF5"/>
    <w:rsid w:val="006B2EBF"/>
    <w:rsid w:val="006B43BD"/>
    <w:rsid w:val="006B49EE"/>
    <w:rsid w:val="006C2208"/>
    <w:rsid w:val="006C6789"/>
    <w:rsid w:val="006C6C53"/>
    <w:rsid w:val="006D5AD5"/>
    <w:rsid w:val="006D5F4A"/>
    <w:rsid w:val="006D7100"/>
    <w:rsid w:val="006D7273"/>
    <w:rsid w:val="006D7C89"/>
    <w:rsid w:val="006E7534"/>
    <w:rsid w:val="006F02E2"/>
    <w:rsid w:val="006F5E7C"/>
    <w:rsid w:val="006F5F3B"/>
    <w:rsid w:val="006F67FA"/>
    <w:rsid w:val="0070108B"/>
    <w:rsid w:val="00701D52"/>
    <w:rsid w:val="0071351A"/>
    <w:rsid w:val="00715696"/>
    <w:rsid w:val="007159B4"/>
    <w:rsid w:val="0072159F"/>
    <w:rsid w:val="00723FEB"/>
    <w:rsid w:val="007339C2"/>
    <w:rsid w:val="007340B0"/>
    <w:rsid w:val="00734CA5"/>
    <w:rsid w:val="007377D6"/>
    <w:rsid w:val="0073788A"/>
    <w:rsid w:val="007439ED"/>
    <w:rsid w:val="00747468"/>
    <w:rsid w:val="00747DFE"/>
    <w:rsid w:val="00753971"/>
    <w:rsid w:val="00754D5B"/>
    <w:rsid w:val="00757EA8"/>
    <w:rsid w:val="0076343A"/>
    <w:rsid w:val="0076443D"/>
    <w:rsid w:val="00764EFF"/>
    <w:rsid w:val="007652D2"/>
    <w:rsid w:val="00770CA2"/>
    <w:rsid w:val="00772D0B"/>
    <w:rsid w:val="00773E03"/>
    <w:rsid w:val="00777787"/>
    <w:rsid w:val="007826CE"/>
    <w:rsid w:val="00787CA1"/>
    <w:rsid w:val="00787F9D"/>
    <w:rsid w:val="00792718"/>
    <w:rsid w:val="00793F29"/>
    <w:rsid w:val="00794ADA"/>
    <w:rsid w:val="007A0F4E"/>
    <w:rsid w:val="007A470B"/>
    <w:rsid w:val="007A58B8"/>
    <w:rsid w:val="007C6893"/>
    <w:rsid w:val="007D50A4"/>
    <w:rsid w:val="007E2E55"/>
    <w:rsid w:val="007E47BB"/>
    <w:rsid w:val="007E5AA9"/>
    <w:rsid w:val="007F108F"/>
    <w:rsid w:val="007F127F"/>
    <w:rsid w:val="00800693"/>
    <w:rsid w:val="00803EED"/>
    <w:rsid w:val="00804232"/>
    <w:rsid w:val="0080584C"/>
    <w:rsid w:val="008111DD"/>
    <w:rsid w:val="00823C54"/>
    <w:rsid w:val="0082407C"/>
    <w:rsid w:val="00827DE3"/>
    <w:rsid w:val="00830851"/>
    <w:rsid w:val="00831786"/>
    <w:rsid w:val="008407E7"/>
    <w:rsid w:val="00842BCE"/>
    <w:rsid w:val="00851727"/>
    <w:rsid w:val="00851B99"/>
    <w:rsid w:val="008523F0"/>
    <w:rsid w:val="008562EA"/>
    <w:rsid w:val="00856325"/>
    <w:rsid w:val="00862EF5"/>
    <w:rsid w:val="008634D8"/>
    <w:rsid w:val="00866AE2"/>
    <w:rsid w:val="00871BD5"/>
    <w:rsid w:val="00872118"/>
    <w:rsid w:val="0087225D"/>
    <w:rsid w:val="00880EBB"/>
    <w:rsid w:val="008820E8"/>
    <w:rsid w:val="008917FC"/>
    <w:rsid w:val="00896C62"/>
    <w:rsid w:val="008A7D96"/>
    <w:rsid w:val="008B0BC9"/>
    <w:rsid w:val="008B2175"/>
    <w:rsid w:val="008B29A3"/>
    <w:rsid w:val="008B2C2A"/>
    <w:rsid w:val="008B5110"/>
    <w:rsid w:val="008B67E9"/>
    <w:rsid w:val="008B7CD2"/>
    <w:rsid w:val="008C2205"/>
    <w:rsid w:val="008C356D"/>
    <w:rsid w:val="008C6568"/>
    <w:rsid w:val="008C7969"/>
    <w:rsid w:val="008D071D"/>
    <w:rsid w:val="008D2DB6"/>
    <w:rsid w:val="008D573D"/>
    <w:rsid w:val="008D697C"/>
    <w:rsid w:val="008D764E"/>
    <w:rsid w:val="008D7C5E"/>
    <w:rsid w:val="008E1238"/>
    <w:rsid w:val="008E3BF0"/>
    <w:rsid w:val="008E4D79"/>
    <w:rsid w:val="008E5941"/>
    <w:rsid w:val="008E68CF"/>
    <w:rsid w:val="008E717B"/>
    <w:rsid w:val="00903217"/>
    <w:rsid w:val="00905F6A"/>
    <w:rsid w:val="009105DC"/>
    <w:rsid w:val="00911B4F"/>
    <w:rsid w:val="00917FC8"/>
    <w:rsid w:val="00926056"/>
    <w:rsid w:val="00927649"/>
    <w:rsid w:val="0093048C"/>
    <w:rsid w:val="00930D5A"/>
    <w:rsid w:val="00934A8D"/>
    <w:rsid w:val="00941036"/>
    <w:rsid w:val="0094282A"/>
    <w:rsid w:val="00946C1A"/>
    <w:rsid w:val="009557B5"/>
    <w:rsid w:val="00956D32"/>
    <w:rsid w:val="009613CB"/>
    <w:rsid w:val="0096300E"/>
    <w:rsid w:val="0096427C"/>
    <w:rsid w:val="00970439"/>
    <w:rsid w:val="0097338E"/>
    <w:rsid w:val="00973F88"/>
    <w:rsid w:val="009834E0"/>
    <w:rsid w:val="0098723F"/>
    <w:rsid w:val="009912DF"/>
    <w:rsid w:val="00993685"/>
    <w:rsid w:val="00993A2D"/>
    <w:rsid w:val="00994A19"/>
    <w:rsid w:val="009A1BDE"/>
    <w:rsid w:val="009A69C4"/>
    <w:rsid w:val="009A756C"/>
    <w:rsid w:val="009B01C7"/>
    <w:rsid w:val="009B0211"/>
    <w:rsid w:val="009B3F5E"/>
    <w:rsid w:val="009B6AE1"/>
    <w:rsid w:val="009B71F4"/>
    <w:rsid w:val="009C1FBF"/>
    <w:rsid w:val="009C7755"/>
    <w:rsid w:val="009C7E65"/>
    <w:rsid w:val="009D16F1"/>
    <w:rsid w:val="009D28CB"/>
    <w:rsid w:val="009D68CE"/>
    <w:rsid w:val="009E3F26"/>
    <w:rsid w:val="009E4775"/>
    <w:rsid w:val="009F0688"/>
    <w:rsid w:val="009F316C"/>
    <w:rsid w:val="009F464F"/>
    <w:rsid w:val="009F6335"/>
    <w:rsid w:val="00A06D3E"/>
    <w:rsid w:val="00A0750D"/>
    <w:rsid w:val="00A07B09"/>
    <w:rsid w:val="00A11CB8"/>
    <w:rsid w:val="00A11F68"/>
    <w:rsid w:val="00A128EE"/>
    <w:rsid w:val="00A1652C"/>
    <w:rsid w:val="00A26258"/>
    <w:rsid w:val="00A324F7"/>
    <w:rsid w:val="00A33E24"/>
    <w:rsid w:val="00A346F7"/>
    <w:rsid w:val="00A36442"/>
    <w:rsid w:val="00A42193"/>
    <w:rsid w:val="00A43ACE"/>
    <w:rsid w:val="00A45948"/>
    <w:rsid w:val="00A45F14"/>
    <w:rsid w:val="00A52DF3"/>
    <w:rsid w:val="00A57A8C"/>
    <w:rsid w:val="00A60209"/>
    <w:rsid w:val="00A736B2"/>
    <w:rsid w:val="00A7743E"/>
    <w:rsid w:val="00A77922"/>
    <w:rsid w:val="00A803CD"/>
    <w:rsid w:val="00A80F1C"/>
    <w:rsid w:val="00A8244A"/>
    <w:rsid w:val="00A9226E"/>
    <w:rsid w:val="00A92D7D"/>
    <w:rsid w:val="00A955FC"/>
    <w:rsid w:val="00AA51A3"/>
    <w:rsid w:val="00AA52F6"/>
    <w:rsid w:val="00AA771B"/>
    <w:rsid w:val="00AB2464"/>
    <w:rsid w:val="00AB277B"/>
    <w:rsid w:val="00AB6FCB"/>
    <w:rsid w:val="00AC2180"/>
    <w:rsid w:val="00AC4A97"/>
    <w:rsid w:val="00AC60D7"/>
    <w:rsid w:val="00AD1D67"/>
    <w:rsid w:val="00AD330F"/>
    <w:rsid w:val="00AD5782"/>
    <w:rsid w:val="00AD62A1"/>
    <w:rsid w:val="00AE01FE"/>
    <w:rsid w:val="00AE3766"/>
    <w:rsid w:val="00AE38E4"/>
    <w:rsid w:val="00AE6D32"/>
    <w:rsid w:val="00AF1A14"/>
    <w:rsid w:val="00AF5B43"/>
    <w:rsid w:val="00AF777C"/>
    <w:rsid w:val="00AF7BCC"/>
    <w:rsid w:val="00B01661"/>
    <w:rsid w:val="00B019B8"/>
    <w:rsid w:val="00B0693B"/>
    <w:rsid w:val="00B11915"/>
    <w:rsid w:val="00B16817"/>
    <w:rsid w:val="00B17104"/>
    <w:rsid w:val="00B20E3B"/>
    <w:rsid w:val="00B23D09"/>
    <w:rsid w:val="00B349E7"/>
    <w:rsid w:val="00B34EF9"/>
    <w:rsid w:val="00B41721"/>
    <w:rsid w:val="00B47DEF"/>
    <w:rsid w:val="00B53C7F"/>
    <w:rsid w:val="00B56823"/>
    <w:rsid w:val="00B6046C"/>
    <w:rsid w:val="00B62B2B"/>
    <w:rsid w:val="00B641B3"/>
    <w:rsid w:val="00B66342"/>
    <w:rsid w:val="00B70316"/>
    <w:rsid w:val="00B73114"/>
    <w:rsid w:val="00B751B9"/>
    <w:rsid w:val="00B75599"/>
    <w:rsid w:val="00B76BD8"/>
    <w:rsid w:val="00B777A8"/>
    <w:rsid w:val="00B8092A"/>
    <w:rsid w:val="00B82541"/>
    <w:rsid w:val="00B91092"/>
    <w:rsid w:val="00B91D9A"/>
    <w:rsid w:val="00B94961"/>
    <w:rsid w:val="00BA2808"/>
    <w:rsid w:val="00BA6EDE"/>
    <w:rsid w:val="00BA6F05"/>
    <w:rsid w:val="00BA795C"/>
    <w:rsid w:val="00BB0A9D"/>
    <w:rsid w:val="00BB2A47"/>
    <w:rsid w:val="00BB6D23"/>
    <w:rsid w:val="00BD0155"/>
    <w:rsid w:val="00BD0F1C"/>
    <w:rsid w:val="00BD3C95"/>
    <w:rsid w:val="00BD3D65"/>
    <w:rsid w:val="00BE4892"/>
    <w:rsid w:val="00BE5541"/>
    <w:rsid w:val="00BE5E24"/>
    <w:rsid w:val="00BF01E3"/>
    <w:rsid w:val="00BF3992"/>
    <w:rsid w:val="00BF4784"/>
    <w:rsid w:val="00BF5ABC"/>
    <w:rsid w:val="00BF6CF8"/>
    <w:rsid w:val="00C027D9"/>
    <w:rsid w:val="00C07F7D"/>
    <w:rsid w:val="00C116D9"/>
    <w:rsid w:val="00C15BF9"/>
    <w:rsid w:val="00C219E7"/>
    <w:rsid w:val="00C24091"/>
    <w:rsid w:val="00C26C45"/>
    <w:rsid w:val="00C31AC4"/>
    <w:rsid w:val="00C356A1"/>
    <w:rsid w:val="00C37659"/>
    <w:rsid w:val="00C40714"/>
    <w:rsid w:val="00C411B2"/>
    <w:rsid w:val="00C43F46"/>
    <w:rsid w:val="00C4431C"/>
    <w:rsid w:val="00C46AD1"/>
    <w:rsid w:val="00C503E7"/>
    <w:rsid w:val="00C505FD"/>
    <w:rsid w:val="00C51514"/>
    <w:rsid w:val="00C544AA"/>
    <w:rsid w:val="00C551EA"/>
    <w:rsid w:val="00C56A1B"/>
    <w:rsid w:val="00C62B2F"/>
    <w:rsid w:val="00C64E27"/>
    <w:rsid w:val="00C71C94"/>
    <w:rsid w:val="00C82B6E"/>
    <w:rsid w:val="00C86E0F"/>
    <w:rsid w:val="00C87A7E"/>
    <w:rsid w:val="00C9018D"/>
    <w:rsid w:val="00C91BE4"/>
    <w:rsid w:val="00C969C1"/>
    <w:rsid w:val="00CA0B1C"/>
    <w:rsid w:val="00CA1A70"/>
    <w:rsid w:val="00CA5E84"/>
    <w:rsid w:val="00CC31AB"/>
    <w:rsid w:val="00CC46C6"/>
    <w:rsid w:val="00CD14AB"/>
    <w:rsid w:val="00CD7426"/>
    <w:rsid w:val="00CE2867"/>
    <w:rsid w:val="00CE68AB"/>
    <w:rsid w:val="00CE7112"/>
    <w:rsid w:val="00CF1853"/>
    <w:rsid w:val="00CF2B25"/>
    <w:rsid w:val="00CF4668"/>
    <w:rsid w:val="00D02594"/>
    <w:rsid w:val="00D04BFC"/>
    <w:rsid w:val="00D05F55"/>
    <w:rsid w:val="00D101B5"/>
    <w:rsid w:val="00D1178B"/>
    <w:rsid w:val="00D135A1"/>
    <w:rsid w:val="00D14974"/>
    <w:rsid w:val="00D14E4F"/>
    <w:rsid w:val="00D15ECF"/>
    <w:rsid w:val="00D169A7"/>
    <w:rsid w:val="00D21ED6"/>
    <w:rsid w:val="00D25302"/>
    <w:rsid w:val="00D33179"/>
    <w:rsid w:val="00D35387"/>
    <w:rsid w:val="00D3790F"/>
    <w:rsid w:val="00D41301"/>
    <w:rsid w:val="00D42861"/>
    <w:rsid w:val="00D4335E"/>
    <w:rsid w:val="00D44FF3"/>
    <w:rsid w:val="00D45EF3"/>
    <w:rsid w:val="00D4648F"/>
    <w:rsid w:val="00D515E3"/>
    <w:rsid w:val="00D60E19"/>
    <w:rsid w:val="00D661DE"/>
    <w:rsid w:val="00D705D6"/>
    <w:rsid w:val="00D73C12"/>
    <w:rsid w:val="00D805E0"/>
    <w:rsid w:val="00D8719A"/>
    <w:rsid w:val="00D87253"/>
    <w:rsid w:val="00D910D0"/>
    <w:rsid w:val="00D92A6C"/>
    <w:rsid w:val="00D93E18"/>
    <w:rsid w:val="00DB5860"/>
    <w:rsid w:val="00DC6F9A"/>
    <w:rsid w:val="00DC7F5C"/>
    <w:rsid w:val="00DD4965"/>
    <w:rsid w:val="00DE4DA9"/>
    <w:rsid w:val="00DF1B7D"/>
    <w:rsid w:val="00DF4B1A"/>
    <w:rsid w:val="00DF75FE"/>
    <w:rsid w:val="00E0081B"/>
    <w:rsid w:val="00E00D94"/>
    <w:rsid w:val="00E052D0"/>
    <w:rsid w:val="00E149FB"/>
    <w:rsid w:val="00E23B34"/>
    <w:rsid w:val="00E23CB6"/>
    <w:rsid w:val="00E26512"/>
    <w:rsid w:val="00E27E14"/>
    <w:rsid w:val="00E30B09"/>
    <w:rsid w:val="00E35ACE"/>
    <w:rsid w:val="00E41F19"/>
    <w:rsid w:val="00E4327B"/>
    <w:rsid w:val="00E53301"/>
    <w:rsid w:val="00E53538"/>
    <w:rsid w:val="00E60FF5"/>
    <w:rsid w:val="00E61E01"/>
    <w:rsid w:val="00E62271"/>
    <w:rsid w:val="00E62647"/>
    <w:rsid w:val="00E63A8F"/>
    <w:rsid w:val="00E64024"/>
    <w:rsid w:val="00E674FE"/>
    <w:rsid w:val="00E80CA3"/>
    <w:rsid w:val="00E82DDE"/>
    <w:rsid w:val="00E83D1F"/>
    <w:rsid w:val="00E85CC5"/>
    <w:rsid w:val="00E86EB1"/>
    <w:rsid w:val="00E91B43"/>
    <w:rsid w:val="00E92C7C"/>
    <w:rsid w:val="00E97653"/>
    <w:rsid w:val="00EA0762"/>
    <w:rsid w:val="00EA5644"/>
    <w:rsid w:val="00EB1927"/>
    <w:rsid w:val="00EB293B"/>
    <w:rsid w:val="00EB2E11"/>
    <w:rsid w:val="00EB3E8A"/>
    <w:rsid w:val="00EC139C"/>
    <w:rsid w:val="00EC39C4"/>
    <w:rsid w:val="00EC585C"/>
    <w:rsid w:val="00ED0648"/>
    <w:rsid w:val="00ED3393"/>
    <w:rsid w:val="00EE0CEB"/>
    <w:rsid w:val="00EE4BF6"/>
    <w:rsid w:val="00EE6E7C"/>
    <w:rsid w:val="00EE7827"/>
    <w:rsid w:val="00EF0B67"/>
    <w:rsid w:val="00EF5F30"/>
    <w:rsid w:val="00F0145C"/>
    <w:rsid w:val="00F0546D"/>
    <w:rsid w:val="00F10760"/>
    <w:rsid w:val="00F13FAF"/>
    <w:rsid w:val="00F17E0E"/>
    <w:rsid w:val="00F230F2"/>
    <w:rsid w:val="00F24739"/>
    <w:rsid w:val="00F26D17"/>
    <w:rsid w:val="00F26F6B"/>
    <w:rsid w:val="00F30836"/>
    <w:rsid w:val="00F3418F"/>
    <w:rsid w:val="00F35821"/>
    <w:rsid w:val="00F36255"/>
    <w:rsid w:val="00F418A3"/>
    <w:rsid w:val="00F52687"/>
    <w:rsid w:val="00F52707"/>
    <w:rsid w:val="00F56A3A"/>
    <w:rsid w:val="00F664D4"/>
    <w:rsid w:val="00F7290F"/>
    <w:rsid w:val="00F72B30"/>
    <w:rsid w:val="00F72CD5"/>
    <w:rsid w:val="00F72EAC"/>
    <w:rsid w:val="00F73B8B"/>
    <w:rsid w:val="00F77096"/>
    <w:rsid w:val="00F773C5"/>
    <w:rsid w:val="00F80003"/>
    <w:rsid w:val="00F833C5"/>
    <w:rsid w:val="00F8436F"/>
    <w:rsid w:val="00F84963"/>
    <w:rsid w:val="00F86B3C"/>
    <w:rsid w:val="00F87EF8"/>
    <w:rsid w:val="00F916E6"/>
    <w:rsid w:val="00F93937"/>
    <w:rsid w:val="00F94EDF"/>
    <w:rsid w:val="00F96225"/>
    <w:rsid w:val="00F96A82"/>
    <w:rsid w:val="00F974B2"/>
    <w:rsid w:val="00FA05A0"/>
    <w:rsid w:val="00FB0BFA"/>
    <w:rsid w:val="00FB2FD7"/>
    <w:rsid w:val="00FB565C"/>
    <w:rsid w:val="00FC4519"/>
    <w:rsid w:val="00FC5D7A"/>
    <w:rsid w:val="00FC6465"/>
    <w:rsid w:val="00FD0FA4"/>
    <w:rsid w:val="00FD4AFD"/>
    <w:rsid w:val="00FE7802"/>
    <w:rsid w:val="00FE7D42"/>
    <w:rsid w:val="00FF2C59"/>
    <w:rsid w:val="08DCAFA3"/>
    <w:rsid w:val="1505D0BA"/>
    <w:rsid w:val="1A90FDBB"/>
    <w:rsid w:val="3C4F46E6"/>
    <w:rsid w:val="3DE399FB"/>
    <w:rsid w:val="4A4DADDC"/>
    <w:rsid w:val="6304F52A"/>
    <w:rsid w:val="6D81C47A"/>
    <w:rsid w:val="78C5EEF1"/>
    <w:rsid w:val="7E681B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6F2D9"/>
  <w15:docId w15:val="{7BC4C59B-553B-48F2-95A3-BB6A9DE05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17FC"/>
    <w:pPr>
      <w:spacing w:after="160" w:line="259" w:lineRule="auto"/>
    </w:pPr>
    <w:rPr>
      <w:sz w:val="22"/>
      <w:szCs w:val="22"/>
      <w:lang w:eastAsia="en-US"/>
    </w:rPr>
  </w:style>
  <w:style w:type="paragraph" w:styleId="1">
    <w:name w:val="heading 1"/>
    <w:basedOn w:val="a"/>
    <w:next w:val="a"/>
    <w:link w:val="10"/>
    <w:uiPriority w:val="9"/>
    <w:qFormat/>
    <w:rsid w:val="00A06D3E"/>
    <w:pPr>
      <w:keepNext/>
      <w:keepLines/>
      <w:spacing w:before="480" w:after="0"/>
      <w:outlineLvl w:val="0"/>
    </w:pPr>
    <w:rPr>
      <w:rFonts w:ascii="Calibri Light" w:eastAsia="Times New Roman" w:hAnsi="Calibri Light"/>
      <w:b/>
      <w:bCs/>
      <w:color w:val="2F5496"/>
      <w:sz w:val="28"/>
      <w:szCs w:val="28"/>
    </w:rPr>
  </w:style>
  <w:style w:type="paragraph" w:styleId="2">
    <w:name w:val="heading 2"/>
    <w:basedOn w:val="a"/>
    <w:next w:val="a"/>
    <w:link w:val="20"/>
    <w:uiPriority w:val="9"/>
    <w:unhideWhenUsed/>
    <w:qFormat/>
    <w:rsid w:val="00A736B2"/>
    <w:pPr>
      <w:keepNext/>
      <w:keepLines/>
      <w:spacing w:before="200" w:after="0"/>
      <w:outlineLvl w:val="1"/>
    </w:pPr>
    <w:rPr>
      <w:rFonts w:ascii="Calibri Light" w:eastAsia="Times New Roman" w:hAnsi="Calibri Light"/>
      <w:b/>
      <w:bCs/>
      <w:color w:val="4472C4"/>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06D3E"/>
    <w:rPr>
      <w:rFonts w:ascii="Calibri Light" w:eastAsia="Times New Roman" w:hAnsi="Calibri Light" w:cs="Times New Roman"/>
      <w:b/>
      <w:bCs/>
      <w:color w:val="2F5496"/>
      <w:sz w:val="28"/>
      <w:szCs w:val="28"/>
    </w:rPr>
  </w:style>
  <w:style w:type="paragraph" w:styleId="a3">
    <w:name w:val="TOC Heading"/>
    <w:basedOn w:val="1"/>
    <w:next w:val="a"/>
    <w:uiPriority w:val="39"/>
    <w:unhideWhenUsed/>
    <w:qFormat/>
    <w:rsid w:val="00A06D3E"/>
    <w:pPr>
      <w:spacing w:line="276" w:lineRule="auto"/>
      <w:outlineLvl w:val="9"/>
    </w:pPr>
    <w:rPr>
      <w:lang w:eastAsia="ru-RU"/>
    </w:rPr>
  </w:style>
  <w:style w:type="paragraph" w:styleId="a4">
    <w:name w:val="Balloon Text"/>
    <w:basedOn w:val="a"/>
    <w:link w:val="a5"/>
    <w:uiPriority w:val="99"/>
    <w:semiHidden/>
    <w:unhideWhenUsed/>
    <w:rsid w:val="00A06D3E"/>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A06D3E"/>
    <w:rPr>
      <w:rFonts w:ascii="Tahoma" w:hAnsi="Tahoma" w:cs="Tahoma"/>
      <w:sz w:val="16"/>
      <w:szCs w:val="16"/>
    </w:rPr>
  </w:style>
  <w:style w:type="paragraph" w:styleId="a6">
    <w:name w:val="header"/>
    <w:basedOn w:val="a"/>
    <w:link w:val="a7"/>
    <w:uiPriority w:val="99"/>
    <w:unhideWhenUsed/>
    <w:rsid w:val="00B9109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91092"/>
  </w:style>
  <w:style w:type="paragraph" w:styleId="a8">
    <w:name w:val="footer"/>
    <w:basedOn w:val="a"/>
    <w:link w:val="a9"/>
    <w:uiPriority w:val="99"/>
    <w:unhideWhenUsed/>
    <w:rsid w:val="00B9109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91092"/>
  </w:style>
  <w:style w:type="character" w:customStyle="1" w:styleId="20">
    <w:name w:val="Заголовок 2 Знак"/>
    <w:link w:val="2"/>
    <w:uiPriority w:val="9"/>
    <w:rsid w:val="00A736B2"/>
    <w:rPr>
      <w:rFonts w:ascii="Calibri Light" w:eastAsia="Times New Roman" w:hAnsi="Calibri Light" w:cs="Times New Roman"/>
      <w:b/>
      <w:bCs/>
      <w:color w:val="4472C4"/>
      <w:sz w:val="26"/>
      <w:szCs w:val="26"/>
    </w:rPr>
  </w:style>
  <w:style w:type="paragraph" w:styleId="aa">
    <w:name w:val="List Paragraph"/>
    <w:basedOn w:val="a"/>
    <w:uiPriority w:val="34"/>
    <w:qFormat/>
    <w:rsid w:val="00CA1A70"/>
    <w:pPr>
      <w:ind w:left="720"/>
      <w:contextualSpacing/>
    </w:pPr>
  </w:style>
  <w:style w:type="paragraph" w:styleId="11">
    <w:name w:val="toc 1"/>
    <w:basedOn w:val="a"/>
    <w:next w:val="a"/>
    <w:autoRedefine/>
    <w:uiPriority w:val="39"/>
    <w:unhideWhenUsed/>
    <w:rsid w:val="00CA1A70"/>
    <w:pPr>
      <w:spacing w:after="100"/>
    </w:pPr>
  </w:style>
  <w:style w:type="paragraph" w:styleId="21">
    <w:name w:val="toc 2"/>
    <w:basedOn w:val="a"/>
    <w:next w:val="a"/>
    <w:autoRedefine/>
    <w:uiPriority w:val="39"/>
    <w:unhideWhenUsed/>
    <w:rsid w:val="0071351A"/>
    <w:pPr>
      <w:tabs>
        <w:tab w:val="right" w:leader="dot" w:pos="9469"/>
      </w:tabs>
      <w:spacing w:after="0" w:line="360" w:lineRule="exact"/>
      <w:ind w:firstLine="709"/>
      <w:contextualSpacing/>
      <w:jc w:val="both"/>
      <w:outlineLvl w:val="1"/>
    </w:pPr>
    <w:rPr>
      <w:rFonts w:ascii="Times New Roman" w:hAnsi="Times New Roman"/>
      <w:noProof/>
      <w:sz w:val="28"/>
      <w:szCs w:val="28"/>
    </w:rPr>
  </w:style>
  <w:style w:type="character" w:styleId="ab">
    <w:name w:val="Hyperlink"/>
    <w:uiPriority w:val="99"/>
    <w:unhideWhenUsed/>
    <w:rsid w:val="00CA1A70"/>
    <w:rPr>
      <w:color w:val="0563C1"/>
      <w:u w:val="single"/>
    </w:rPr>
  </w:style>
  <w:style w:type="paragraph" w:styleId="ac">
    <w:name w:val="Normal (Web)"/>
    <w:basedOn w:val="a"/>
    <w:uiPriority w:val="99"/>
    <w:unhideWhenUsed/>
    <w:rsid w:val="00B17104"/>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Revision"/>
    <w:hidden/>
    <w:uiPriority w:val="99"/>
    <w:semiHidden/>
    <w:rsid w:val="00851727"/>
    <w:rPr>
      <w:sz w:val="22"/>
      <w:szCs w:val="22"/>
      <w:lang w:eastAsia="en-US"/>
    </w:rPr>
  </w:style>
  <w:style w:type="paragraph" w:styleId="ae">
    <w:name w:val="Body Text"/>
    <w:basedOn w:val="a"/>
    <w:link w:val="af"/>
    <w:uiPriority w:val="1"/>
    <w:qFormat/>
    <w:rsid w:val="00033EB7"/>
    <w:pPr>
      <w:widowControl w:val="0"/>
      <w:autoSpaceDE w:val="0"/>
      <w:autoSpaceDN w:val="0"/>
      <w:spacing w:after="0" w:line="360" w:lineRule="exact"/>
      <w:ind w:right="-19"/>
      <w:jc w:val="both"/>
    </w:pPr>
    <w:rPr>
      <w:rFonts w:ascii="Times New Roman" w:eastAsia="Times New Roman" w:hAnsi="Times New Roman"/>
      <w:color w:val="231F20"/>
      <w:w w:val="90"/>
      <w:sz w:val="21"/>
      <w:szCs w:val="21"/>
    </w:rPr>
  </w:style>
  <w:style w:type="character" w:customStyle="1" w:styleId="af">
    <w:name w:val="Основной текст Знак"/>
    <w:link w:val="ae"/>
    <w:uiPriority w:val="1"/>
    <w:rsid w:val="00033EB7"/>
    <w:rPr>
      <w:rFonts w:ascii="Times New Roman" w:eastAsia="Times New Roman" w:hAnsi="Times New Roman" w:cs="Times New Roman"/>
      <w:color w:val="231F20"/>
      <w:w w:val="90"/>
      <w:sz w:val="21"/>
      <w:szCs w:val="21"/>
    </w:rPr>
  </w:style>
  <w:style w:type="paragraph" w:customStyle="1" w:styleId="Default">
    <w:name w:val="Default"/>
    <w:rsid w:val="00F72B30"/>
    <w:pPr>
      <w:autoSpaceDE w:val="0"/>
      <w:autoSpaceDN w:val="0"/>
      <w:adjustRightInd w:val="0"/>
    </w:pPr>
    <w:rPr>
      <w:rFonts w:ascii="Pragmatica" w:hAnsi="Pragmatica" w:cs="Pragmatica"/>
      <w:color w:val="000000"/>
      <w:sz w:val="24"/>
      <w:szCs w:val="24"/>
    </w:rPr>
  </w:style>
  <w:style w:type="paragraph" w:customStyle="1" w:styleId="Pa26">
    <w:name w:val="Pa26"/>
    <w:basedOn w:val="Default"/>
    <w:next w:val="Default"/>
    <w:uiPriority w:val="99"/>
    <w:rsid w:val="00F72B30"/>
    <w:pPr>
      <w:spacing w:line="191" w:lineRule="atLeast"/>
    </w:pPr>
    <w:rPr>
      <w:rFonts w:cs="Times New Roman"/>
      <w:color w:val="auto"/>
    </w:rPr>
  </w:style>
  <w:style w:type="character" w:customStyle="1" w:styleId="A16">
    <w:name w:val="A16"/>
    <w:uiPriority w:val="99"/>
    <w:rsid w:val="00F72B30"/>
    <w:rPr>
      <w:rFonts w:cs="Pragmatica"/>
      <w:color w:val="000000"/>
      <w:sz w:val="11"/>
      <w:szCs w:val="11"/>
    </w:rPr>
  </w:style>
  <w:style w:type="character" w:styleId="af0">
    <w:name w:val="Emphasis"/>
    <w:uiPriority w:val="20"/>
    <w:qFormat/>
    <w:rsid w:val="00B94961"/>
    <w:rPr>
      <w:i/>
      <w:iCs/>
    </w:rPr>
  </w:style>
  <w:style w:type="character" w:customStyle="1" w:styleId="extendedtext-short">
    <w:name w:val="extendedtext-short"/>
    <w:rsid w:val="00A80F1C"/>
  </w:style>
  <w:style w:type="character" w:customStyle="1" w:styleId="A40">
    <w:name w:val="A4"/>
    <w:uiPriority w:val="99"/>
    <w:rsid w:val="00091243"/>
    <w:rPr>
      <w:b/>
      <w:bCs/>
      <w:i/>
      <w:iCs/>
      <w:color w:val="000000"/>
    </w:rPr>
  </w:style>
  <w:style w:type="paragraph" w:customStyle="1" w:styleId="Pa8">
    <w:name w:val="Pa8"/>
    <w:basedOn w:val="Default"/>
    <w:next w:val="Default"/>
    <w:uiPriority w:val="99"/>
    <w:rsid w:val="00091243"/>
    <w:pPr>
      <w:spacing w:line="201" w:lineRule="atLeast"/>
    </w:pPr>
    <w:rPr>
      <w:rFonts w:ascii="Times New Roman" w:hAnsi="Times New Roman" w:cs="Times New Roman"/>
      <w:color w:val="auto"/>
    </w:rPr>
  </w:style>
  <w:style w:type="character" w:customStyle="1" w:styleId="A50">
    <w:name w:val="A5"/>
    <w:uiPriority w:val="99"/>
    <w:rsid w:val="00091243"/>
    <w:rPr>
      <w:b/>
      <w:bCs/>
      <w:i/>
      <w:iCs/>
      <w:color w:val="000000"/>
      <w:sz w:val="26"/>
      <w:szCs w:val="26"/>
    </w:rPr>
  </w:style>
  <w:style w:type="character" w:customStyle="1" w:styleId="UnresolvedMention">
    <w:name w:val="Unresolved Mention"/>
    <w:uiPriority w:val="99"/>
    <w:semiHidden/>
    <w:unhideWhenUsed/>
    <w:rsid w:val="00BE4892"/>
    <w:rPr>
      <w:color w:val="605E5C"/>
      <w:shd w:val="clear" w:color="auto" w:fill="E1DFDD"/>
    </w:rPr>
  </w:style>
  <w:style w:type="character" w:customStyle="1" w:styleId="FontStyle55">
    <w:name w:val="Font Style55"/>
    <w:uiPriority w:val="99"/>
    <w:rsid w:val="0018777B"/>
    <w:rPr>
      <w:rFonts w:ascii="Times New Roman" w:hAnsi="Times New Roman" w:cs="Times New Roman" w:hint="default"/>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65654">
      <w:bodyDiv w:val="1"/>
      <w:marLeft w:val="0"/>
      <w:marRight w:val="0"/>
      <w:marTop w:val="0"/>
      <w:marBottom w:val="0"/>
      <w:divBdr>
        <w:top w:val="none" w:sz="0" w:space="0" w:color="auto"/>
        <w:left w:val="none" w:sz="0" w:space="0" w:color="auto"/>
        <w:bottom w:val="none" w:sz="0" w:space="0" w:color="auto"/>
        <w:right w:val="none" w:sz="0" w:space="0" w:color="auto"/>
      </w:divBdr>
    </w:div>
    <w:div w:id="212274993">
      <w:bodyDiv w:val="1"/>
      <w:marLeft w:val="0"/>
      <w:marRight w:val="0"/>
      <w:marTop w:val="0"/>
      <w:marBottom w:val="0"/>
      <w:divBdr>
        <w:top w:val="none" w:sz="0" w:space="0" w:color="auto"/>
        <w:left w:val="none" w:sz="0" w:space="0" w:color="auto"/>
        <w:bottom w:val="none" w:sz="0" w:space="0" w:color="auto"/>
        <w:right w:val="none" w:sz="0" w:space="0" w:color="auto"/>
      </w:divBdr>
      <w:divsChild>
        <w:div w:id="487475619">
          <w:marLeft w:val="0"/>
          <w:marRight w:val="0"/>
          <w:marTop w:val="60"/>
          <w:marBottom w:val="120"/>
          <w:divBdr>
            <w:top w:val="none" w:sz="0" w:space="0" w:color="auto"/>
            <w:left w:val="none" w:sz="0" w:space="0" w:color="auto"/>
            <w:bottom w:val="none" w:sz="0" w:space="0" w:color="auto"/>
            <w:right w:val="none" w:sz="0" w:space="0" w:color="auto"/>
          </w:divBdr>
        </w:div>
      </w:divsChild>
    </w:div>
    <w:div w:id="288244669">
      <w:bodyDiv w:val="1"/>
      <w:marLeft w:val="0"/>
      <w:marRight w:val="0"/>
      <w:marTop w:val="0"/>
      <w:marBottom w:val="0"/>
      <w:divBdr>
        <w:top w:val="none" w:sz="0" w:space="0" w:color="auto"/>
        <w:left w:val="none" w:sz="0" w:space="0" w:color="auto"/>
        <w:bottom w:val="none" w:sz="0" w:space="0" w:color="auto"/>
        <w:right w:val="none" w:sz="0" w:space="0" w:color="auto"/>
      </w:divBdr>
    </w:div>
    <w:div w:id="291635649">
      <w:bodyDiv w:val="1"/>
      <w:marLeft w:val="0"/>
      <w:marRight w:val="0"/>
      <w:marTop w:val="0"/>
      <w:marBottom w:val="0"/>
      <w:divBdr>
        <w:top w:val="none" w:sz="0" w:space="0" w:color="auto"/>
        <w:left w:val="none" w:sz="0" w:space="0" w:color="auto"/>
        <w:bottom w:val="none" w:sz="0" w:space="0" w:color="auto"/>
        <w:right w:val="none" w:sz="0" w:space="0" w:color="auto"/>
      </w:divBdr>
      <w:divsChild>
        <w:div w:id="1746296859">
          <w:marLeft w:val="0"/>
          <w:marRight w:val="0"/>
          <w:marTop w:val="0"/>
          <w:marBottom w:val="0"/>
          <w:divBdr>
            <w:top w:val="none" w:sz="0" w:space="0" w:color="auto"/>
            <w:left w:val="none" w:sz="0" w:space="0" w:color="auto"/>
            <w:bottom w:val="none" w:sz="0" w:space="0" w:color="auto"/>
            <w:right w:val="none" w:sz="0" w:space="0" w:color="auto"/>
          </w:divBdr>
        </w:div>
      </w:divsChild>
    </w:div>
    <w:div w:id="292827856">
      <w:bodyDiv w:val="1"/>
      <w:marLeft w:val="0"/>
      <w:marRight w:val="0"/>
      <w:marTop w:val="0"/>
      <w:marBottom w:val="0"/>
      <w:divBdr>
        <w:top w:val="none" w:sz="0" w:space="0" w:color="auto"/>
        <w:left w:val="none" w:sz="0" w:space="0" w:color="auto"/>
        <w:bottom w:val="none" w:sz="0" w:space="0" w:color="auto"/>
        <w:right w:val="none" w:sz="0" w:space="0" w:color="auto"/>
      </w:divBdr>
    </w:div>
    <w:div w:id="321128587">
      <w:bodyDiv w:val="1"/>
      <w:marLeft w:val="0"/>
      <w:marRight w:val="0"/>
      <w:marTop w:val="0"/>
      <w:marBottom w:val="0"/>
      <w:divBdr>
        <w:top w:val="none" w:sz="0" w:space="0" w:color="auto"/>
        <w:left w:val="none" w:sz="0" w:space="0" w:color="auto"/>
        <w:bottom w:val="none" w:sz="0" w:space="0" w:color="auto"/>
        <w:right w:val="none" w:sz="0" w:space="0" w:color="auto"/>
      </w:divBdr>
    </w:div>
    <w:div w:id="397215576">
      <w:bodyDiv w:val="1"/>
      <w:marLeft w:val="0"/>
      <w:marRight w:val="0"/>
      <w:marTop w:val="0"/>
      <w:marBottom w:val="0"/>
      <w:divBdr>
        <w:top w:val="none" w:sz="0" w:space="0" w:color="auto"/>
        <w:left w:val="none" w:sz="0" w:space="0" w:color="auto"/>
        <w:bottom w:val="none" w:sz="0" w:space="0" w:color="auto"/>
        <w:right w:val="none" w:sz="0" w:space="0" w:color="auto"/>
      </w:divBdr>
    </w:div>
    <w:div w:id="445849528">
      <w:bodyDiv w:val="1"/>
      <w:marLeft w:val="0"/>
      <w:marRight w:val="0"/>
      <w:marTop w:val="0"/>
      <w:marBottom w:val="0"/>
      <w:divBdr>
        <w:top w:val="none" w:sz="0" w:space="0" w:color="auto"/>
        <w:left w:val="none" w:sz="0" w:space="0" w:color="auto"/>
        <w:bottom w:val="none" w:sz="0" w:space="0" w:color="auto"/>
        <w:right w:val="none" w:sz="0" w:space="0" w:color="auto"/>
      </w:divBdr>
    </w:div>
    <w:div w:id="475489929">
      <w:bodyDiv w:val="1"/>
      <w:marLeft w:val="0"/>
      <w:marRight w:val="0"/>
      <w:marTop w:val="0"/>
      <w:marBottom w:val="0"/>
      <w:divBdr>
        <w:top w:val="none" w:sz="0" w:space="0" w:color="auto"/>
        <w:left w:val="none" w:sz="0" w:space="0" w:color="auto"/>
        <w:bottom w:val="none" w:sz="0" w:space="0" w:color="auto"/>
        <w:right w:val="none" w:sz="0" w:space="0" w:color="auto"/>
      </w:divBdr>
    </w:div>
    <w:div w:id="596334284">
      <w:bodyDiv w:val="1"/>
      <w:marLeft w:val="0"/>
      <w:marRight w:val="0"/>
      <w:marTop w:val="0"/>
      <w:marBottom w:val="0"/>
      <w:divBdr>
        <w:top w:val="none" w:sz="0" w:space="0" w:color="auto"/>
        <w:left w:val="none" w:sz="0" w:space="0" w:color="auto"/>
        <w:bottom w:val="none" w:sz="0" w:space="0" w:color="auto"/>
        <w:right w:val="none" w:sz="0" w:space="0" w:color="auto"/>
      </w:divBdr>
      <w:divsChild>
        <w:div w:id="680088419">
          <w:marLeft w:val="0"/>
          <w:marRight w:val="0"/>
          <w:marTop w:val="0"/>
          <w:marBottom w:val="90"/>
          <w:divBdr>
            <w:top w:val="none" w:sz="0" w:space="0" w:color="auto"/>
            <w:left w:val="none" w:sz="0" w:space="0" w:color="auto"/>
            <w:bottom w:val="none" w:sz="0" w:space="0" w:color="auto"/>
            <w:right w:val="none" w:sz="0" w:space="0" w:color="auto"/>
          </w:divBdr>
        </w:div>
        <w:div w:id="2027907230">
          <w:marLeft w:val="0"/>
          <w:marRight w:val="0"/>
          <w:marTop w:val="120"/>
          <w:marBottom w:val="45"/>
          <w:divBdr>
            <w:top w:val="none" w:sz="0" w:space="0" w:color="auto"/>
            <w:left w:val="none" w:sz="0" w:space="0" w:color="auto"/>
            <w:bottom w:val="none" w:sz="0" w:space="0" w:color="auto"/>
            <w:right w:val="none" w:sz="0" w:space="0" w:color="auto"/>
          </w:divBdr>
        </w:div>
      </w:divsChild>
    </w:div>
    <w:div w:id="667443261">
      <w:bodyDiv w:val="1"/>
      <w:marLeft w:val="0"/>
      <w:marRight w:val="0"/>
      <w:marTop w:val="0"/>
      <w:marBottom w:val="0"/>
      <w:divBdr>
        <w:top w:val="none" w:sz="0" w:space="0" w:color="auto"/>
        <w:left w:val="none" w:sz="0" w:space="0" w:color="auto"/>
        <w:bottom w:val="none" w:sz="0" w:space="0" w:color="auto"/>
        <w:right w:val="none" w:sz="0" w:space="0" w:color="auto"/>
      </w:divBdr>
    </w:div>
    <w:div w:id="733166776">
      <w:bodyDiv w:val="1"/>
      <w:marLeft w:val="0"/>
      <w:marRight w:val="0"/>
      <w:marTop w:val="0"/>
      <w:marBottom w:val="0"/>
      <w:divBdr>
        <w:top w:val="none" w:sz="0" w:space="0" w:color="auto"/>
        <w:left w:val="none" w:sz="0" w:space="0" w:color="auto"/>
        <w:bottom w:val="none" w:sz="0" w:space="0" w:color="auto"/>
        <w:right w:val="none" w:sz="0" w:space="0" w:color="auto"/>
      </w:divBdr>
    </w:div>
    <w:div w:id="748118448">
      <w:bodyDiv w:val="1"/>
      <w:marLeft w:val="0"/>
      <w:marRight w:val="0"/>
      <w:marTop w:val="0"/>
      <w:marBottom w:val="0"/>
      <w:divBdr>
        <w:top w:val="none" w:sz="0" w:space="0" w:color="auto"/>
        <w:left w:val="none" w:sz="0" w:space="0" w:color="auto"/>
        <w:bottom w:val="none" w:sz="0" w:space="0" w:color="auto"/>
        <w:right w:val="none" w:sz="0" w:space="0" w:color="auto"/>
      </w:divBdr>
    </w:div>
    <w:div w:id="802430853">
      <w:bodyDiv w:val="1"/>
      <w:marLeft w:val="0"/>
      <w:marRight w:val="0"/>
      <w:marTop w:val="0"/>
      <w:marBottom w:val="0"/>
      <w:divBdr>
        <w:top w:val="none" w:sz="0" w:space="0" w:color="auto"/>
        <w:left w:val="none" w:sz="0" w:space="0" w:color="auto"/>
        <w:bottom w:val="none" w:sz="0" w:space="0" w:color="auto"/>
        <w:right w:val="none" w:sz="0" w:space="0" w:color="auto"/>
      </w:divBdr>
    </w:div>
    <w:div w:id="828591318">
      <w:bodyDiv w:val="1"/>
      <w:marLeft w:val="0"/>
      <w:marRight w:val="0"/>
      <w:marTop w:val="0"/>
      <w:marBottom w:val="0"/>
      <w:divBdr>
        <w:top w:val="none" w:sz="0" w:space="0" w:color="auto"/>
        <w:left w:val="none" w:sz="0" w:space="0" w:color="auto"/>
        <w:bottom w:val="none" w:sz="0" w:space="0" w:color="auto"/>
        <w:right w:val="none" w:sz="0" w:space="0" w:color="auto"/>
      </w:divBdr>
    </w:div>
    <w:div w:id="860359455">
      <w:bodyDiv w:val="1"/>
      <w:marLeft w:val="0"/>
      <w:marRight w:val="0"/>
      <w:marTop w:val="0"/>
      <w:marBottom w:val="0"/>
      <w:divBdr>
        <w:top w:val="none" w:sz="0" w:space="0" w:color="auto"/>
        <w:left w:val="none" w:sz="0" w:space="0" w:color="auto"/>
        <w:bottom w:val="none" w:sz="0" w:space="0" w:color="auto"/>
        <w:right w:val="none" w:sz="0" w:space="0" w:color="auto"/>
      </w:divBdr>
    </w:div>
    <w:div w:id="897664270">
      <w:bodyDiv w:val="1"/>
      <w:marLeft w:val="0"/>
      <w:marRight w:val="0"/>
      <w:marTop w:val="0"/>
      <w:marBottom w:val="0"/>
      <w:divBdr>
        <w:top w:val="none" w:sz="0" w:space="0" w:color="auto"/>
        <w:left w:val="none" w:sz="0" w:space="0" w:color="auto"/>
        <w:bottom w:val="none" w:sz="0" w:space="0" w:color="auto"/>
        <w:right w:val="none" w:sz="0" w:space="0" w:color="auto"/>
      </w:divBdr>
    </w:div>
    <w:div w:id="910966838">
      <w:bodyDiv w:val="1"/>
      <w:marLeft w:val="0"/>
      <w:marRight w:val="0"/>
      <w:marTop w:val="0"/>
      <w:marBottom w:val="0"/>
      <w:divBdr>
        <w:top w:val="none" w:sz="0" w:space="0" w:color="auto"/>
        <w:left w:val="none" w:sz="0" w:space="0" w:color="auto"/>
        <w:bottom w:val="none" w:sz="0" w:space="0" w:color="auto"/>
        <w:right w:val="none" w:sz="0" w:space="0" w:color="auto"/>
      </w:divBdr>
    </w:div>
    <w:div w:id="1173376481">
      <w:bodyDiv w:val="1"/>
      <w:marLeft w:val="0"/>
      <w:marRight w:val="0"/>
      <w:marTop w:val="0"/>
      <w:marBottom w:val="0"/>
      <w:divBdr>
        <w:top w:val="none" w:sz="0" w:space="0" w:color="auto"/>
        <w:left w:val="none" w:sz="0" w:space="0" w:color="auto"/>
        <w:bottom w:val="none" w:sz="0" w:space="0" w:color="auto"/>
        <w:right w:val="none" w:sz="0" w:space="0" w:color="auto"/>
      </w:divBdr>
    </w:div>
    <w:div w:id="1291978448">
      <w:bodyDiv w:val="1"/>
      <w:marLeft w:val="0"/>
      <w:marRight w:val="0"/>
      <w:marTop w:val="0"/>
      <w:marBottom w:val="0"/>
      <w:divBdr>
        <w:top w:val="none" w:sz="0" w:space="0" w:color="auto"/>
        <w:left w:val="none" w:sz="0" w:space="0" w:color="auto"/>
        <w:bottom w:val="none" w:sz="0" w:space="0" w:color="auto"/>
        <w:right w:val="none" w:sz="0" w:space="0" w:color="auto"/>
      </w:divBdr>
    </w:div>
    <w:div w:id="1440492460">
      <w:bodyDiv w:val="1"/>
      <w:marLeft w:val="0"/>
      <w:marRight w:val="0"/>
      <w:marTop w:val="0"/>
      <w:marBottom w:val="0"/>
      <w:divBdr>
        <w:top w:val="none" w:sz="0" w:space="0" w:color="auto"/>
        <w:left w:val="none" w:sz="0" w:space="0" w:color="auto"/>
        <w:bottom w:val="none" w:sz="0" w:space="0" w:color="auto"/>
        <w:right w:val="none" w:sz="0" w:space="0" w:color="auto"/>
      </w:divBdr>
    </w:div>
    <w:div w:id="1518811929">
      <w:bodyDiv w:val="1"/>
      <w:marLeft w:val="0"/>
      <w:marRight w:val="0"/>
      <w:marTop w:val="0"/>
      <w:marBottom w:val="0"/>
      <w:divBdr>
        <w:top w:val="none" w:sz="0" w:space="0" w:color="auto"/>
        <w:left w:val="none" w:sz="0" w:space="0" w:color="auto"/>
        <w:bottom w:val="none" w:sz="0" w:space="0" w:color="auto"/>
        <w:right w:val="none" w:sz="0" w:space="0" w:color="auto"/>
      </w:divBdr>
      <w:divsChild>
        <w:div w:id="1138453063">
          <w:marLeft w:val="0"/>
          <w:marRight w:val="0"/>
          <w:marTop w:val="60"/>
          <w:marBottom w:val="120"/>
          <w:divBdr>
            <w:top w:val="none" w:sz="0" w:space="0" w:color="auto"/>
            <w:left w:val="none" w:sz="0" w:space="0" w:color="auto"/>
            <w:bottom w:val="none" w:sz="0" w:space="0" w:color="auto"/>
            <w:right w:val="none" w:sz="0" w:space="0" w:color="auto"/>
          </w:divBdr>
        </w:div>
      </w:divsChild>
    </w:div>
    <w:div w:id="1715155127">
      <w:bodyDiv w:val="1"/>
      <w:marLeft w:val="0"/>
      <w:marRight w:val="0"/>
      <w:marTop w:val="0"/>
      <w:marBottom w:val="0"/>
      <w:divBdr>
        <w:top w:val="none" w:sz="0" w:space="0" w:color="auto"/>
        <w:left w:val="none" w:sz="0" w:space="0" w:color="auto"/>
        <w:bottom w:val="none" w:sz="0" w:space="0" w:color="auto"/>
        <w:right w:val="none" w:sz="0" w:space="0" w:color="auto"/>
      </w:divBdr>
    </w:div>
    <w:div w:id="1717005491">
      <w:bodyDiv w:val="1"/>
      <w:marLeft w:val="0"/>
      <w:marRight w:val="0"/>
      <w:marTop w:val="0"/>
      <w:marBottom w:val="0"/>
      <w:divBdr>
        <w:top w:val="none" w:sz="0" w:space="0" w:color="auto"/>
        <w:left w:val="none" w:sz="0" w:space="0" w:color="auto"/>
        <w:bottom w:val="none" w:sz="0" w:space="0" w:color="auto"/>
        <w:right w:val="none" w:sz="0" w:space="0" w:color="auto"/>
      </w:divBdr>
      <w:divsChild>
        <w:div w:id="541747054">
          <w:marLeft w:val="0"/>
          <w:marRight w:val="0"/>
          <w:marTop w:val="0"/>
          <w:marBottom w:val="0"/>
          <w:divBdr>
            <w:top w:val="none" w:sz="0" w:space="0" w:color="auto"/>
            <w:left w:val="none" w:sz="0" w:space="0" w:color="auto"/>
            <w:bottom w:val="none" w:sz="0" w:space="0" w:color="auto"/>
            <w:right w:val="none" w:sz="0" w:space="0" w:color="auto"/>
          </w:divBdr>
          <w:divsChild>
            <w:div w:id="1796362323">
              <w:marLeft w:val="0"/>
              <w:marRight w:val="0"/>
              <w:marTop w:val="0"/>
              <w:marBottom w:val="0"/>
              <w:divBdr>
                <w:top w:val="none" w:sz="0" w:space="0" w:color="auto"/>
                <w:left w:val="none" w:sz="0" w:space="0" w:color="auto"/>
                <w:bottom w:val="none" w:sz="0" w:space="0" w:color="auto"/>
                <w:right w:val="none" w:sz="0" w:space="0" w:color="auto"/>
              </w:divBdr>
            </w:div>
            <w:div w:id="1264800391">
              <w:marLeft w:val="0"/>
              <w:marRight w:val="0"/>
              <w:marTop w:val="0"/>
              <w:marBottom w:val="0"/>
              <w:divBdr>
                <w:top w:val="none" w:sz="0" w:space="0" w:color="auto"/>
                <w:left w:val="none" w:sz="0" w:space="0" w:color="auto"/>
                <w:bottom w:val="none" w:sz="0" w:space="0" w:color="auto"/>
                <w:right w:val="none" w:sz="0" w:space="0" w:color="auto"/>
              </w:divBdr>
              <w:divsChild>
                <w:div w:id="847720792">
                  <w:marLeft w:val="0"/>
                  <w:marRight w:val="0"/>
                  <w:marTop w:val="0"/>
                  <w:marBottom w:val="0"/>
                  <w:divBdr>
                    <w:top w:val="none" w:sz="0" w:space="0" w:color="auto"/>
                    <w:left w:val="none" w:sz="0" w:space="0" w:color="auto"/>
                    <w:bottom w:val="none" w:sz="0" w:space="0" w:color="auto"/>
                    <w:right w:val="none" w:sz="0" w:space="0" w:color="auto"/>
                  </w:divBdr>
                </w:div>
                <w:div w:id="6770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694">
          <w:marLeft w:val="0"/>
          <w:marRight w:val="0"/>
          <w:marTop w:val="0"/>
          <w:marBottom w:val="0"/>
          <w:divBdr>
            <w:top w:val="none" w:sz="0" w:space="0" w:color="auto"/>
            <w:left w:val="none" w:sz="0" w:space="0" w:color="auto"/>
            <w:bottom w:val="none" w:sz="0" w:space="0" w:color="auto"/>
            <w:right w:val="none" w:sz="0" w:space="0" w:color="auto"/>
          </w:divBdr>
          <w:divsChild>
            <w:div w:id="417286616">
              <w:marLeft w:val="0"/>
              <w:marRight w:val="0"/>
              <w:marTop w:val="0"/>
              <w:marBottom w:val="0"/>
              <w:divBdr>
                <w:top w:val="none" w:sz="0" w:space="0" w:color="auto"/>
                <w:left w:val="none" w:sz="0" w:space="0" w:color="auto"/>
                <w:bottom w:val="none" w:sz="0" w:space="0" w:color="auto"/>
                <w:right w:val="none" w:sz="0" w:space="0" w:color="auto"/>
              </w:divBdr>
            </w:div>
            <w:div w:id="901449874">
              <w:marLeft w:val="0"/>
              <w:marRight w:val="0"/>
              <w:marTop w:val="0"/>
              <w:marBottom w:val="0"/>
              <w:divBdr>
                <w:top w:val="none" w:sz="0" w:space="0" w:color="auto"/>
                <w:left w:val="none" w:sz="0" w:space="0" w:color="auto"/>
                <w:bottom w:val="none" w:sz="0" w:space="0" w:color="auto"/>
                <w:right w:val="none" w:sz="0" w:space="0" w:color="auto"/>
              </w:divBdr>
              <w:divsChild>
                <w:div w:id="675234698">
                  <w:marLeft w:val="0"/>
                  <w:marRight w:val="0"/>
                  <w:marTop w:val="0"/>
                  <w:marBottom w:val="0"/>
                  <w:divBdr>
                    <w:top w:val="none" w:sz="0" w:space="0" w:color="auto"/>
                    <w:left w:val="none" w:sz="0" w:space="0" w:color="auto"/>
                    <w:bottom w:val="none" w:sz="0" w:space="0" w:color="auto"/>
                    <w:right w:val="none" w:sz="0" w:space="0" w:color="auto"/>
                  </w:divBdr>
                  <w:divsChild>
                    <w:div w:id="334382673">
                      <w:marLeft w:val="0"/>
                      <w:marRight w:val="0"/>
                      <w:marTop w:val="0"/>
                      <w:marBottom w:val="0"/>
                      <w:divBdr>
                        <w:top w:val="none" w:sz="0" w:space="0" w:color="auto"/>
                        <w:left w:val="none" w:sz="0" w:space="0" w:color="auto"/>
                        <w:bottom w:val="none" w:sz="0" w:space="0" w:color="auto"/>
                        <w:right w:val="none" w:sz="0" w:space="0" w:color="auto"/>
                      </w:divBdr>
                    </w:div>
                    <w:div w:id="760030558">
                      <w:marLeft w:val="0"/>
                      <w:marRight w:val="0"/>
                      <w:marTop w:val="0"/>
                      <w:marBottom w:val="0"/>
                      <w:divBdr>
                        <w:top w:val="none" w:sz="0" w:space="0" w:color="auto"/>
                        <w:left w:val="none" w:sz="0" w:space="0" w:color="auto"/>
                        <w:bottom w:val="none" w:sz="0" w:space="0" w:color="auto"/>
                        <w:right w:val="none" w:sz="0" w:space="0" w:color="auto"/>
                      </w:divBdr>
                    </w:div>
                  </w:divsChild>
                </w:div>
                <w:div w:id="1841965691">
                  <w:marLeft w:val="0"/>
                  <w:marRight w:val="0"/>
                  <w:marTop w:val="0"/>
                  <w:marBottom w:val="0"/>
                  <w:divBdr>
                    <w:top w:val="none" w:sz="0" w:space="0" w:color="auto"/>
                    <w:left w:val="none" w:sz="0" w:space="0" w:color="auto"/>
                    <w:bottom w:val="none" w:sz="0" w:space="0" w:color="auto"/>
                    <w:right w:val="none" w:sz="0" w:space="0" w:color="auto"/>
                  </w:divBdr>
                  <w:divsChild>
                    <w:div w:id="463041297">
                      <w:marLeft w:val="0"/>
                      <w:marRight w:val="0"/>
                      <w:marTop w:val="0"/>
                      <w:marBottom w:val="0"/>
                      <w:divBdr>
                        <w:top w:val="none" w:sz="0" w:space="0" w:color="auto"/>
                        <w:left w:val="none" w:sz="0" w:space="0" w:color="auto"/>
                        <w:bottom w:val="none" w:sz="0" w:space="0" w:color="auto"/>
                        <w:right w:val="none" w:sz="0" w:space="0" w:color="auto"/>
                      </w:divBdr>
                    </w:div>
                    <w:div w:id="15041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4749">
      <w:bodyDiv w:val="1"/>
      <w:marLeft w:val="0"/>
      <w:marRight w:val="0"/>
      <w:marTop w:val="0"/>
      <w:marBottom w:val="0"/>
      <w:divBdr>
        <w:top w:val="none" w:sz="0" w:space="0" w:color="auto"/>
        <w:left w:val="none" w:sz="0" w:space="0" w:color="auto"/>
        <w:bottom w:val="none" w:sz="0" w:space="0" w:color="auto"/>
        <w:right w:val="none" w:sz="0" w:space="0" w:color="auto"/>
      </w:divBdr>
    </w:div>
    <w:div w:id="1917088131">
      <w:bodyDiv w:val="1"/>
      <w:marLeft w:val="0"/>
      <w:marRight w:val="0"/>
      <w:marTop w:val="0"/>
      <w:marBottom w:val="0"/>
      <w:divBdr>
        <w:top w:val="none" w:sz="0" w:space="0" w:color="auto"/>
        <w:left w:val="none" w:sz="0" w:space="0" w:color="auto"/>
        <w:bottom w:val="none" w:sz="0" w:space="0" w:color="auto"/>
        <w:right w:val="none" w:sz="0" w:space="0" w:color="auto"/>
      </w:divBdr>
    </w:div>
    <w:div w:id="2005474882">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13505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sxsrf=ALeKk03qkhZko-26Gu_tLhEyau0lIVhHZA:1622011025269&amp;q=%D0%BC%D0%B8%D1%80%D0%B8%D1%81%D0%BA%D1%83%D1%81%D0%BD%D0%B8%D0%BA%D0%B8&amp;spell=1&amp;sa=X&amp;ved=2ahUKEwiT-u333ebwAhXmxIsKHTteDP8QBSgAegQIARA1" TargetMode="External"/><Relationship Id="rId13" Type="http://schemas.openxmlformats.org/officeDocument/2006/relationships/hyperlink" Target="https://www.calend.ru/persons/1528/"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azbooka.ru/books/sergey-dyagilev-russkie-sezony-navsegda" TargetMode="Externa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sneb.ru/catalog/000199_000009_008845237"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zbooka.ru/author/skheyen-sh-lbv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rtchive.ru/artists/151~Filipp_Andreevich_Maljavin" TargetMode="External"/><Relationship Id="rId23" Type="http://schemas.openxmlformats.org/officeDocument/2006/relationships/footer" Target="footer1.xml"/><Relationship Id="rId10" Type="http://schemas.openxmlformats.org/officeDocument/2006/relationships/hyperlink" Target="https://translate.google.com/translate?hl=ru&amp;prev=_t&amp;sl=ru&amp;tl=be&amp;u=https://www.google.com/search%3Fsxsrf%3DALeKk03qkhZko-26Gu_tLhEyau0lIVhHZA:1622011025269%26q%3D%25D0%25BC%25D0%25B8%25D1%2580%25D0%25B8%25D1%2581%25D0%25BA%25D1%2583%25D1%2581%25D0%25BD%25D0%25B8%25D0%25BA%25D0%25B8%26spell%3D1%26sa%3DX%26ved%3D2ahUKEwiT-u333ebwAhXmxIsKHTteDP8QBSgAegQIARA1"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translate.google.com/translate?hl=ru&amp;prev=_t&amp;sl=ru&amp;tl=en&amp;u=https://www.google.com/search%3Fsxsrf%3DALeKk03qkhZko-26Gu_tLhEyau0lIVhHZA:1622011025269%26q%3D%25D0%25BC%25D0%25B8%25D1%2580%25D0%25B8%25D1%2581%25D0%25BA%25D1%2583%25D1%2581%25D0%25BD%25D0%25B8%25D0%25BA%25D0%25B8%26spell%3D1%26sa%3DX%26ved%3D2ahUKEwiT-u333ebwAhXmxIsKHTteDP8QBSgAegQIARA1" TargetMode="External"/><Relationship Id="rId14" Type="http://schemas.openxmlformats.org/officeDocument/2006/relationships/hyperlink" Target="https://www.calend.ru/persons/1510/" TargetMode="External"/><Relationship Id="rId22"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02235-0A4F-4ED3-B4FB-DBFEDD57D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28444</Words>
  <Characters>162135</Characters>
  <Application>Microsoft Office Word</Application>
  <DocSecurity>0</DocSecurity>
  <Lines>1351</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190199</CharactersWithSpaces>
  <SharedDoc>false</SharedDoc>
  <HLinks>
    <vt:vector size="192" baseType="variant">
      <vt:variant>
        <vt:i4>3801121</vt:i4>
      </vt:variant>
      <vt:variant>
        <vt:i4>147</vt:i4>
      </vt:variant>
      <vt:variant>
        <vt:i4>0</vt:i4>
      </vt:variant>
      <vt:variant>
        <vt:i4>5</vt:i4>
      </vt:variant>
      <vt:variant>
        <vt:lpwstr>https://rusmuseumvrm.ru/reference/classifier/author/bakst_lev_samoylovich/index.php</vt:lpwstr>
      </vt:variant>
      <vt:variant>
        <vt:lpwstr/>
      </vt:variant>
      <vt:variant>
        <vt:i4>8060971</vt:i4>
      </vt:variant>
      <vt:variant>
        <vt:i4>144</vt:i4>
      </vt:variant>
      <vt:variant>
        <vt:i4>0</vt:i4>
      </vt:variant>
      <vt:variant>
        <vt:i4>5</vt:i4>
      </vt:variant>
      <vt:variant>
        <vt:lpwstr>https://ru.wikipedia.org/wiki/%D0%AD%D0%BD%D1%86%D0%B8%D0%BA%D0%BB%D0%BE%D0%BF%D0%B5%D0%B4%D0%B8%D1%87%D0%B5%D1%81%D0%BA%D0%B8%D0%B9_%D1%81%D0%BB%D0%BE%D0%B2%D0%B0%D1%80%D1%8C_%D0%91%D1%80%D0%BE%D0%BA%D0%B3%D0%B0%D1%83%D0%B7%D0%B0_%D0%B8_%D0%95%D1%84%D1%80%D0%BE%D0%BD%D0%B0</vt:lpwstr>
      </vt:variant>
      <vt:variant>
        <vt:lpwstr/>
      </vt:variant>
      <vt:variant>
        <vt:i4>1441910</vt:i4>
      </vt:variant>
      <vt:variant>
        <vt:i4>141</vt:i4>
      </vt:variant>
      <vt:variant>
        <vt:i4>0</vt:i4>
      </vt:variant>
      <vt:variant>
        <vt:i4>5</vt:i4>
      </vt:variant>
      <vt:variant>
        <vt:lpwstr>https://ru.wikisource.org/wiki/%D0%AD%D0%A1%D0%91%D0%95/%D0%9C%D0%BE%D1%81%D0%BA%D0%BE%D0%B2%D1%81%D0%BA%D0%B8%D0%B9_%D0%9A%D1%83%D1%80%D1%8C%D0%B5%D1%80_(1861_%D0%B3.)</vt:lpwstr>
      </vt:variant>
      <vt:variant>
        <vt:lpwstr/>
      </vt:variant>
      <vt:variant>
        <vt:i4>7667755</vt:i4>
      </vt:variant>
      <vt:variant>
        <vt:i4>138</vt:i4>
      </vt:variant>
      <vt:variant>
        <vt:i4>0</vt:i4>
      </vt:variant>
      <vt:variant>
        <vt:i4>5</vt:i4>
      </vt:variant>
      <vt:variant>
        <vt:lpwstr>https://ru.wikipedia.org/wiki/%D0%98%D0%BD%D1%81%D1%82%D0%B8%D1%82%D1%83%D1%82_%D0%BD%D0%B0%D1%83%D1%87%D0%BD%D0%BE%D0%B9_%D0%B8%D0%BD%D1%84%D0%BE%D1%80%D0%BC%D0%B0%D1%86%D0%B8%D0%B8_%D0%BF%D0%BE_%D0%BE%D0%B1%D1%89%D0%B5%D1%81%D1%82%D0%B2%D0%B5%D0%BD%D0%BD%D1%8B%D0%BC_%D0%BD%D0%B0%D1%83%D0%BA%D0%B0%D0%BC_%D0%A0%D0%90%D0%9D</vt:lpwstr>
      </vt:variant>
      <vt:variant>
        <vt:lpwstr/>
      </vt:variant>
      <vt:variant>
        <vt:i4>7078014</vt:i4>
      </vt:variant>
      <vt:variant>
        <vt:i4>135</vt:i4>
      </vt:variant>
      <vt:variant>
        <vt:i4>0</vt:i4>
      </vt:variant>
      <vt:variant>
        <vt:i4>5</vt:i4>
      </vt:variant>
      <vt:variant>
        <vt:lpwstr>https://ru.wikipedia.org/wiki/%D0%9D%D0%B8%D0%BA%D0%BE%D0%BB%D1%8E%D0%BA%D0%B8%D0%BD,_%D0%90%D0%BB%D0%B5%D0%BA%D1%81%D0%B0%D0%BD%D0%B4%D1%80_%D0%9D%D0%B8%D0%BA%D0%BE%D0%BB%D0%B0%D0%B5%D0%B2%D0%B8%D1%87</vt:lpwstr>
      </vt:variant>
      <vt:variant>
        <vt:lpwstr/>
      </vt:variant>
      <vt:variant>
        <vt:i4>2883630</vt:i4>
      </vt:variant>
      <vt:variant>
        <vt:i4>132</vt:i4>
      </vt:variant>
      <vt:variant>
        <vt:i4>0</vt:i4>
      </vt:variant>
      <vt:variant>
        <vt:i4>5</vt:i4>
      </vt:variant>
      <vt:variant>
        <vt:lpwstr>https://ru.wikipedia.org/wiki/%D0%93%D1%80%D1%83%D0%BF%D0%BF%D0%BE%D0%B2%D0%BE%D0%B9_%D0%BF%D0%BE%D1%80%D1%82%D1%80%D0%B5%D1%82_%D1%85%D1%83%D0%B4%D0%BE%D0%B6%D0%BD%D0%B8%D0%BA%D0%BE%D0%B2_%D0%BE%D0%B1%D1%89%D0%B5%D1%81%D1%82%D0%B2%D0%B0_%C2%AB%D0%9C%D0%B8%D1%80_%D0%B8%D1%81%D0%BA%D1%83%D1%81%D1%81%D1%82%D0%B2%D0%B0%C2%BB</vt:lpwstr>
      </vt:variant>
      <vt:variant>
        <vt:lpwstr/>
      </vt:variant>
      <vt:variant>
        <vt:i4>6291489</vt:i4>
      </vt:variant>
      <vt:variant>
        <vt:i4>129</vt:i4>
      </vt:variant>
      <vt:variant>
        <vt:i4>0</vt:i4>
      </vt:variant>
      <vt:variant>
        <vt:i4>5</vt:i4>
      </vt:variant>
      <vt:variant>
        <vt:lpwstr>https://ru.wikipedia.org/wiki/%D0%9A%D1%83%D1%81%D1%82%D0%BE%D0%B4%D0%B8%D0%B5%D0%B2,_%D0%91%D0%BE%D1%80%D0%B8%D1%81_%D0%9C%D0%B8%D1%85%D0%B0%D0%B9%D0%BB%D0%BE%D0%B2%D0%B8%D1%87</vt:lpwstr>
      </vt:variant>
      <vt:variant>
        <vt:lpwstr/>
      </vt:variant>
      <vt:variant>
        <vt:i4>458824</vt:i4>
      </vt:variant>
      <vt:variant>
        <vt:i4>126</vt:i4>
      </vt:variant>
      <vt:variant>
        <vt:i4>0</vt:i4>
      </vt:variant>
      <vt:variant>
        <vt:i4>5</vt:i4>
      </vt:variant>
      <vt:variant>
        <vt:lpwstr>https://web.archive.org/web/20120325102818/http://www.foto-a.narod.ru/collection/polonchuk/ropot/ropot_dok_4.htm</vt:lpwstr>
      </vt:variant>
      <vt:variant>
        <vt:lpwstr/>
      </vt:variant>
      <vt:variant>
        <vt:i4>1900593</vt:i4>
      </vt:variant>
      <vt:variant>
        <vt:i4>123</vt:i4>
      </vt:variant>
      <vt:variant>
        <vt:i4>0</vt:i4>
      </vt:variant>
      <vt:variant>
        <vt:i4>5</vt:i4>
      </vt:variant>
      <vt:variant>
        <vt:lpwstr/>
      </vt:variant>
      <vt:variant>
        <vt:lpwstr>_Toc68453700</vt:lpwstr>
      </vt:variant>
      <vt:variant>
        <vt:i4>1310776</vt:i4>
      </vt:variant>
      <vt:variant>
        <vt:i4>120</vt:i4>
      </vt:variant>
      <vt:variant>
        <vt:i4>0</vt:i4>
      </vt:variant>
      <vt:variant>
        <vt:i4>5</vt:i4>
      </vt:variant>
      <vt:variant>
        <vt:lpwstr/>
      </vt:variant>
      <vt:variant>
        <vt:lpwstr>_Toc68453698</vt:lpwstr>
      </vt:variant>
      <vt:variant>
        <vt:i4>1245265</vt:i4>
      </vt:variant>
      <vt:variant>
        <vt:i4>117</vt:i4>
      </vt:variant>
      <vt:variant>
        <vt:i4>0</vt:i4>
      </vt:variant>
      <vt:variant>
        <vt:i4>5</vt:i4>
      </vt:variant>
      <vt:variant>
        <vt:lpwstr>https://artchive.ru/artists/151~Filipp_Andreevich_Maljavin</vt:lpwstr>
      </vt:variant>
      <vt:variant>
        <vt:lpwstr/>
      </vt:variant>
      <vt:variant>
        <vt:i4>2556004</vt:i4>
      </vt:variant>
      <vt:variant>
        <vt:i4>114</vt:i4>
      </vt:variant>
      <vt:variant>
        <vt:i4>0</vt:i4>
      </vt:variant>
      <vt:variant>
        <vt:i4>5</vt:i4>
      </vt:variant>
      <vt:variant>
        <vt:lpwstr>https://www.calend.ru/persons/1510/</vt:lpwstr>
      </vt:variant>
      <vt:variant>
        <vt:lpwstr/>
      </vt:variant>
      <vt:variant>
        <vt:i4>3080295</vt:i4>
      </vt:variant>
      <vt:variant>
        <vt:i4>111</vt:i4>
      </vt:variant>
      <vt:variant>
        <vt:i4>0</vt:i4>
      </vt:variant>
      <vt:variant>
        <vt:i4>5</vt:i4>
      </vt:variant>
      <vt:variant>
        <vt:lpwstr>https://www.calend.ru/persons/1528/</vt:lpwstr>
      </vt:variant>
      <vt:variant>
        <vt:lpwstr/>
      </vt:variant>
      <vt:variant>
        <vt:i4>5636172</vt:i4>
      </vt:variant>
      <vt:variant>
        <vt:i4>108</vt:i4>
      </vt:variant>
      <vt:variant>
        <vt:i4>0</vt:i4>
      </vt:variant>
      <vt:variant>
        <vt:i4>5</vt:i4>
      </vt:variant>
      <vt:variant>
        <vt:lpwstr>https://azbooka.ru/books/sergey-dyagilev-russkie-sezony-navsegda</vt:lpwstr>
      </vt:variant>
      <vt:variant>
        <vt:lpwstr/>
      </vt:variant>
      <vt:variant>
        <vt:i4>5570639</vt:i4>
      </vt:variant>
      <vt:variant>
        <vt:i4>105</vt:i4>
      </vt:variant>
      <vt:variant>
        <vt:i4>0</vt:i4>
      </vt:variant>
      <vt:variant>
        <vt:i4>5</vt:i4>
      </vt:variant>
      <vt:variant>
        <vt:lpwstr>https://azbooka.ru/author/skheyen-sh-lbvx</vt:lpwstr>
      </vt:variant>
      <vt:variant>
        <vt:lpwstr/>
      </vt:variant>
      <vt:variant>
        <vt:i4>1769520</vt:i4>
      </vt:variant>
      <vt:variant>
        <vt:i4>98</vt:i4>
      </vt:variant>
      <vt:variant>
        <vt:i4>0</vt:i4>
      </vt:variant>
      <vt:variant>
        <vt:i4>5</vt:i4>
      </vt:variant>
      <vt:variant>
        <vt:lpwstr/>
      </vt:variant>
      <vt:variant>
        <vt:lpwstr>_Toc69653131</vt:lpwstr>
      </vt:variant>
      <vt:variant>
        <vt:i4>1703984</vt:i4>
      </vt:variant>
      <vt:variant>
        <vt:i4>92</vt:i4>
      </vt:variant>
      <vt:variant>
        <vt:i4>0</vt:i4>
      </vt:variant>
      <vt:variant>
        <vt:i4>5</vt:i4>
      </vt:variant>
      <vt:variant>
        <vt:lpwstr/>
      </vt:variant>
      <vt:variant>
        <vt:lpwstr>_Toc69653130</vt:lpwstr>
      </vt:variant>
      <vt:variant>
        <vt:i4>1245233</vt:i4>
      </vt:variant>
      <vt:variant>
        <vt:i4>86</vt:i4>
      </vt:variant>
      <vt:variant>
        <vt:i4>0</vt:i4>
      </vt:variant>
      <vt:variant>
        <vt:i4>5</vt:i4>
      </vt:variant>
      <vt:variant>
        <vt:lpwstr/>
      </vt:variant>
      <vt:variant>
        <vt:lpwstr>_Toc69653129</vt:lpwstr>
      </vt:variant>
      <vt:variant>
        <vt:i4>1179697</vt:i4>
      </vt:variant>
      <vt:variant>
        <vt:i4>80</vt:i4>
      </vt:variant>
      <vt:variant>
        <vt:i4>0</vt:i4>
      </vt:variant>
      <vt:variant>
        <vt:i4>5</vt:i4>
      </vt:variant>
      <vt:variant>
        <vt:lpwstr/>
      </vt:variant>
      <vt:variant>
        <vt:lpwstr>_Toc69653128</vt:lpwstr>
      </vt:variant>
      <vt:variant>
        <vt:i4>1900593</vt:i4>
      </vt:variant>
      <vt:variant>
        <vt:i4>74</vt:i4>
      </vt:variant>
      <vt:variant>
        <vt:i4>0</vt:i4>
      </vt:variant>
      <vt:variant>
        <vt:i4>5</vt:i4>
      </vt:variant>
      <vt:variant>
        <vt:lpwstr/>
      </vt:variant>
      <vt:variant>
        <vt:lpwstr>_Toc69653127</vt:lpwstr>
      </vt:variant>
      <vt:variant>
        <vt:i4>1835057</vt:i4>
      </vt:variant>
      <vt:variant>
        <vt:i4>68</vt:i4>
      </vt:variant>
      <vt:variant>
        <vt:i4>0</vt:i4>
      </vt:variant>
      <vt:variant>
        <vt:i4>5</vt:i4>
      </vt:variant>
      <vt:variant>
        <vt:lpwstr/>
      </vt:variant>
      <vt:variant>
        <vt:lpwstr>_Toc69653126</vt:lpwstr>
      </vt:variant>
      <vt:variant>
        <vt:i4>2031665</vt:i4>
      </vt:variant>
      <vt:variant>
        <vt:i4>62</vt:i4>
      </vt:variant>
      <vt:variant>
        <vt:i4>0</vt:i4>
      </vt:variant>
      <vt:variant>
        <vt:i4>5</vt:i4>
      </vt:variant>
      <vt:variant>
        <vt:lpwstr/>
      </vt:variant>
      <vt:variant>
        <vt:lpwstr>_Toc69653125</vt:lpwstr>
      </vt:variant>
      <vt:variant>
        <vt:i4>1966129</vt:i4>
      </vt:variant>
      <vt:variant>
        <vt:i4>56</vt:i4>
      </vt:variant>
      <vt:variant>
        <vt:i4>0</vt:i4>
      </vt:variant>
      <vt:variant>
        <vt:i4>5</vt:i4>
      </vt:variant>
      <vt:variant>
        <vt:lpwstr/>
      </vt:variant>
      <vt:variant>
        <vt:lpwstr>_Toc69653124</vt:lpwstr>
      </vt:variant>
      <vt:variant>
        <vt:i4>1638449</vt:i4>
      </vt:variant>
      <vt:variant>
        <vt:i4>50</vt:i4>
      </vt:variant>
      <vt:variant>
        <vt:i4>0</vt:i4>
      </vt:variant>
      <vt:variant>
        <vt:i4>5</vt:i4>
      </vt:variant>
      <vt:variant>
        <vt:lpwstr/>
      </vt:variant>
      <vt:variant>
        <vt:lpwstr>_Toc69653123</vt:lpwstr>
      </vt:variant>
      <vt:variant>
        <vt:i4>1572913</vt:i4>
      </vt:variant>
      <vt:variant>
        <vt:i4>44</vt:i4>
      </vt:variant>
      <vt:variant>
        <vt:i4>0</vt:i4>
      </vt:variant>
      <vt:variant>
        <vt:i4>5</vt:i4>
      </vt:variant>
      <vt:variant>
        <vt:lpwstr/>
      </vt:variant>
      <vt:variant>
        <vt:lpwstr>_Toc69653122</vt:lpwstr>
      </vt:variant>
      <vt:variant>
        <vt:i4>1769521</vt:i4>
      </vt:variant>
      <vt:variant>
        <vt:i4>38</vt:i4>
      </vt:variant>
      <vt:variant>
        <vt:i4>0</vt:i4>
      </vt:variant>
      <vt:variant>
        <vt:i4>5</vt:i4>
      </vt:variant>
      <vt:variant>
        <vt:lpwstr/>
      </vt:variant>
      <vt:variant>
        <vt:lpwstr>_Toc69653121</vt:lpwstr>
      </vt:variant>
      <vt:variant>
        <vt:i4>1703985</vt:i4>
      </vt:variant>
      <vt:variant>
        <vt:i4>32</vt:i4>
      </vt:variant>
      <vt:variant>
        <vt:i4>0</vt:i4>
      </vt:variant>
      <vt:variant>
        <vt:i4>5</vt:i4>
      </vt:variant>
      <vt:variant>
        <vt:lpwstr/>
      </vt:variant>
      <vt:variant>
        <vt:lpwstr>_Toc69653120</vt:lpwstr>
      </vt:variant>
      <vt:variant>
        <vt:i4>1245234</vt:i4>
      </vt:variant>
      <vt:variant>
        <vt:i4>26</vt:i4>
      </vt:variant>
      <vt:variant>
        <vt:i4>0</vt:i4>
      </vt:variant>
      <vt:variant>
        <vt:i4>5</vt:i4>
      </vt:variant>
      <vt:variant>
        <vt:lpwstr/>
      </vt:variant>
      <vt:variant>
        <vt:lpwstr>_Toc69653119</vt:lpwstr>
      </vt:variant>
      <vt:variant>
        <vt:i4>1179698</vt:i4>
      </vt:variant>
      <vt:variant>
        <vt:i4>20</vt:i4>
      </vt:variant>
      <vt:variant>
        <vt:i4>0</vt:i4>
      </vt:variant>
      <vt:variant>
        <vt:i4>5</vt:i4>
      </vt:variant>
      <vt:variant>
        <vt:lpwstr/>
      </vt:variant>
      <vt:variant>
        <vt:lpwstr>_Toc69653118</vt:lpwstr>
      </vt:variant>
      <vt:variant>
        <vt:i4>1900594</vt:i4>
      </vt:variant>
      <vt:variant>
        <vt:i4>14</vt:i4>
      </vt:variant>
      <vt:variant>
        <vt:i4>0</vt:i4>
      </vt:variant>
      <vt:variant>
        <vt:i4>5</vt:i4>
      </vt:variant>
      <vt:variant>
        <vt:lpwstr/>
      </vt:variant>
      <vt:variant>
        <vt:lpwstr>_Toc69653117</vt:lpwstr>
      </vt:variant>
      <vt:variant>
        <vt:i4>1835058</vt:i4>
      </vt:variant>
      <vt:variant>
        <vt:i4>8</vt:i4>
      </vt:variant>
      <vt:variant>
        <vt:i4>0</vt:i4>
      </vt:variant>
      <vt:variant>
        <vt:i4>5</vt:i4>
      </vt:variant>
      <vt:variant>
        <vt:lpwstr/>
      </vt:variant>
      <vt:variant>
        <vt:lpwstr>_Toc69653116</vt:lpwstr>
      </vt:variant>
      <vt:variant>
        <vt:i4>2031666</vt:i4>
      </vt:variant>
      <vt:variant>
        <vt:i4>2</vt:i4>
      </vt:variant>
      <vt:variant>
        <vt:i4>0</vt:i4>
      </vt:variant>
      <vt:variant>
        <vt:i4>5</vt:i4>
      </vt:variant>
      <vt:variant>
        <vt:lpwstr/>
      </vt:variant>
      <vt:variant>
        <vt:lpwstr>_Toc69653115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123_321</dc:creator>
  <cp:keywords/>
  <dc:description/>
  <cp:lastModifiedBy>HP</cp:lastModifiedBy>
  <cp:revision>6</cp:revision>
  <cp:lastPrinted>2021-04-16T07:24:00Z</cp:lastPrinted>
  <dcterms:created xsi:type="dcterms:W3CDTF">2021-06-08T12:46:00Z</dcterms:created>
  <dcterms:modified xsi:type="dcterms:W3CDTF">2021-06-10T12:32:00Z</dcterms:modified>
</cp:coreProperties>
</file>