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6EC" w:rsidRPr="002F0ACA" w:rsidRDefault="003B26EC" w:rsidP="003B26EC">
      <w:pPr>
        <w:pStyle w:val="ac"/>
        <w:jc w:val="center"/>
        <w:rPr>
          <w:rFonts w:ascii="Times New Roman" w:eastAsia="Calibri" w:hAnsi="Times New Roman"/>
          <w:b/>
          <w:color w:val="auto"/>
          <w:sz w:val="28"/>
          <w:szCs w:val="22"/>
          <w:lang w:eastAsia="en-US"/>
        </w:rPr>
      </w:pPr>
      <w:r w:rsidRPr="002F0ACA">
        <w:rPr>
          <w:rFonts w:ascii="Times New Roman" w:eastAsia="Calibri" w:hAnsi="Times New Roman"/>
          <w:b/>
          <w:color w:val="auto"/>
          <w:sz w:val="28"/>
          <w:szCs w:val="22"/>
          <w:lang w:eastAsia="en-US"/>
        </w:rPr>
        <w:t xml:space="preserve">МИНИСТЕРСТВО ОБРАЗОВАНИЯ РЕСПУБЛИКИ БЕЛАРУСЬ </w:t>
      </w:r>
    </w:p>
    <w:p w:rsidR="003B26EC" w:rsidRPr="004216AD" w:rsidRDefault="003B26EC" w:rsidP="003B26EC">
      <w:pPr>
        <w:pStyle w:val="ac"/>
        <w:jc w:val="center"/>
        <w:rPr>
          <w:rFonts w:ascii="Times New Roman" w:eastAsia="Calibri" w:hAnsi="Times New Roman"/>
          <w:b/>
          <w:color w:val="auto"/>
          <w:sz w:val="28"/>
          <w:szCs w:val="22"/>
          <w:lang w:eastAsia="en-US"/>
        </w:rPr>
      </w:pPr>
      <w:r w:rsidRPr="002F0ACA">
        <w:rPr>
          <w:rFonts w:ascii="Times New Roman" w:eastAsia="Calibri" w:hAnsi="Times New Roman"/>
          <w:b/>
          <w:color w:val="auto"/>
          <w:sz w:val="28"/>
          <w:szCs w:val="22"/>
          <w:lang w:eastAsia="en-US"/>
        </w:rPr>
        <w:t>БЕЛОРУССКИЙ ГОСУДАРСТВЕННЫЙ УНИВЕРСИТЕТ</w:t>
      </w:r>
    </w:p>
    <w:p w:rsidR="003B26EC" w:rsidRPr="004216AD" w:rsidRDefault="003B26EC" w:rsidP="003B26EC">
      <w:pPr>
        <w:pStyle w:val="ac"/>
        <w:jc w:val="center"/>
        <w:rPr>
          <w:rFonts w:ascii="Times New Roman" w:eastAsia="Calibri" w:hAnsi="Times New Roman"/>
          <w:b/>
          <w:color w:val="auto"/>
          <w:sz w:val="28"/>
          <w:szCs w:val="22"/>
          <w:lang w:eastAsia="en-US"/>
        </w:rPr>
      </w:pPr>
      <w:r w:rsidRPr="004216AD">
        <w:rPr>
          <w:rFonts w:ascii="Times New Roman" w:eastAsia="Calibri" w:hAnsi="Times New Roman"/>
          <w:b/>
          <w:color w:val="auto"/>
          <w:sz w:val="28"/>
          <w:szCs w:val="22"/>
          <w:lang w:eastAsia="en-US"/>
        </w:rPr>
        <w:t>ИСТОРИЧЕСКИЙ ФАКУЛЬТЕТ</w:t>
      </w:r>
    </w:p>
    <w:p w:rsidR="003B26EC" w:rsidRPr="004216AD" w:rsidRDefault="003B26EC" w:rsidP="003B26EC">
      <w:pPr>
        <w:pStyle w:val="ac"/>
        <w:jc w:val="center"/>
        <w:rPr>
          <w:rFonts w:ascii="Times New Roman" w:eastAsia="Calibri" w:hAnsi="Times New Roman"/>
          <w:b/>
          <w:color w:val="auto"/>
          <w:sz w:val="28"/>
          <w:szCs w:val="22"/>
          <w:lang w:eastAsia="en-US"/>
        </w:rPr>
      </w:pPr>
      <w:r w:rsidRPr="004216AD">
        <w:rPr>
          <w:rFonts w:ascii="Times New Roman" w:eastAsia="Calibri" w:hAnsi="Times New Roman"/>
          <w:b/>
          <w:color w:val="auto"/>
          <w:sz w:val="28"/>
          <w:szCs w:val="22"/>
          <w:lang w:eastAsia="en-US"/>
        </w:rPr>
        <w:t>Кафедра истории России</w:t>
      </w:r>
    </w:p>
    <w:p w:rsidR="003B26EC" w:rsidRPr="004216AD" w:rsidRDefault="003B26EC" w:rsidP="003B26EC">
      <w:pPr>
        <w:pStyle w:val="ac"/>
        <w:jc w:val="center"/>
        <w:rPr>
          <w:rFonts w:ascii="Calibri" w:eastAsia="Calibri" w:hAnsi="Calibri"/>
          <w:color w:val="auto"/>
          <w:sz w:val="24"/>
          <w:szCs w:val="22"/>
          <w:lang w:eastAsia="en-US"/>
        </w:rPr>
      </w:pPr>
    </w:p>
    <w:p w:rsidR="003B26EC" w:rsidRDefault="003B26EC" w:rsidP="003B26EC"/>
    <w:p w:rsidR="003B26EC" w:rsidRDefault="003B26EC" w:rsidP="003B26EC"/>
    <w:p w:rsidR="003B26EC" w:rsidRDefault="003B26EC" w:rsidP="003B26EC"/>
    <w:p w:rsidR="003B26EC" w:rsidRDefault="003B26EC" w:rsidP="003B26EC">
      <w:pPr>
        <w:pStyle w:val="ac"/>
        <w:jc w:val="center"/>
        <w:rPr>
          <w:rFonts w:ascii="Times New Roman" w:eastAsia="Calibri" w:hAnsi="Times New Roman"/>
          <w:color w:val="auto"/>
          <w:sz w:val="28"/>
          <w:szCs w:val="22"/>
          <w:lang w:val="ru-RU" w:eastAsia="en-US"/>
        </w:rPr>
      </w:pPr>
      <w:r>
        <w:rPr>
          <w:rFonts w:ascii="Times New Roman" w:eastAsia="Calibri" w:hAnsi="Times New Roman"/>
          <w:color w:val="auto"/>
          <w:sz w:val="28"/>
          <w:szCs w:val="22"/>
          <w:lang w:val="ru-RU" w:eastAsia="en-US"/>
        </w:rPr>
        <w:t>СОВЕТСКАЯ ВНЕШНЯЯ ПОЛИТИКА В УСЛОВИЯХ «ХОЛОДНОЙ ВОЙНЫ»</w:t>
      </w:r>
      <w:r w:rsidR="00FE6EF4">
        <w:rPr>
          <w:rFonts w:ascii="Times New Roman" w:eastAsia="Calibri" w:hAnsi="Times New Roman"/>
          <w:color w:val="auto"/>
          <w:sz w:val="28"/>
          <w:szCs w:val="22"/>
          <w:lang w:val="ru-RU" w:eastAsia="en-US"/>
        </w:rPr>
        <w:t xml:space="preserve"> (1945-1953 </w:t>
      </w:r>
      <w:proofErr w:type="spellStart"/>
      <w:proofErr w:type="gramStart"/>
      <w:r w:rsidR="00FE6EF4">
        <w:rPr>
          <w:rFonts w:ascii="Times New Roman" w:eastAsia="Calibri" w:hAnsi="Times New Roman"/>
          <w:color w:val="auto"/>
          <w:sz w:val="28"/>
          <w:szCs w:val="22"/>
          <w:lang w:val="ru-RU" w:eastAsia="en-US"/>
        </w:rPr>
        <w:t>гг</w:t>
      </w:r>
      <w:proofErr w:type="spellEnd"/>
      <w:proofErr w:type="gramEnd"/>
      <w:r w:rsidR="00FE6EF4">
        <w:rPr>
          <w:rFonts w:ascii="Times New Roman" w:eastAsia="Calibri" w:hAnsi="Times New Roman"/>
          <w:color w:val="auto"/>
          <w:sz w:val="28"/>
          <w:szCs w:val="22"/>
          <w:lang w:val="ru-RU" w:eastAsia="en-US"/>
        </w:rPr>
        <w:t>)</w:t>
      </w:r>
      <w:r>
        <w:rPr>
          <w:rFonts w:ascii="Times New Roman" w:eastAsia="Calibri" w:hAnsi="Times New Roman"/>
          <w:color w:val="auto"/>
          <w:sz w:val="28"/>
          <w:szCs w:val="22"/>
          <w:lang w:val="ru-RU" w:eastAsia="en-US"/>
        </w:rPr>
        <w:t>.</w:t>
      </w:r>
    </w:p>
    <w:p w:rsidR="003B26EC" w:rsidRPr="003B26EC" w:rsidRDefault="003B26EC" w:rsidP="003B26EC"/>
    <w:p w:rsidR="003B26EC" w:rsidRPr="003B26EC" w:rsidRDefault="003B26EC" w:rsidP="003B26EC"/>
    <w:p w:rsidR="003B26EC" w:rsidRPr="003B26EC" w:rsidRDefault="003B26EC" w:rsidP="003B26EC">
      <w:pPr>
        <w:pStyle w:val="a3"/>
        <w:jc w:val="center"/>
        <w:rPr>
          <w:rFonts w:ascii="Times New Roman" w:eastAsia="Calibri" w:hAnsi="Times New Roman" w:cs="Times New Roman"/>
          <w:sz w:val="28"/>
          <w:szCs w:val="28"/>
        </w:rPr>
      </w:pPr>
      <w:r w:rsidRPr="003B26EC">
        <w:rPr>
          <w:rFonts w:ascii="Times New Roman" w:eastAsia="Calibri" w:hAnsi="Times New Roman" w:cs="Times New Roman"/>
          <w:sz w:val="28"/>
          <w:szCs w:val="28"/>
        </w:rPr>
        <w:t>СИМОНЯН</w:t>
      </w:r>
      <w:r w:rsidRPr="003B26EC">
        <w:rPr>
          <w:rFonts w:ascii="Times New Roman" w:eastAsia="Calibri" w:hAnsi="Times New Roman" w:cs="Times New Roman"/>
          <w:sz w:val="28"/>
          <w:szCs w:val="28"/>
        </w:rPr>
        <w:br/>
      </w:r>
      <w:r w:rsidRPr="003B26EC">
        <w:rPr>
          <w:rFonts w:ascii="Times New Roman" w:hAnsi="Times New Roman" w:cs="Times New Roman"/>
          <w:sz w:val="28"/>
          <w:szCs w:val="28"/>
        </w:rPr>
        <w:t>Роберт Артурович</w:t>
      </w:r>
    </w:p>
    <w:p w:rsidR="003B26EC" w:rsidRDefault="003B26EC" w:rsidP="003B26EC">
      <w:pPr>
        <w:jc w:val="center"/>
        <w:rPr>
          <w:rFonts w:ascii="Times New Roman" w:hAnsi="Times New Roman"/>
          <w:sz w:val="32"/>
        </w:rPr>
      </w:pPr>
    </w:p>
    <w:p w:rsidR="003B26EC" w:rsidRPr="00CF3DB1" w:rsidRDefault="003B26EC" w:rsidP="003B26EC">
      <w:pPr>
        <w:jc w:val="center"/>
        <w:rPr>
          <w:rFonts w:ascii="Times New Roman" w:hAnsi="Times New Roman"/>
          <w:sz w:val="28"/>
        </w:rPr>
      </w:pPr>
      <w:r w:rsidRPr="00CF3DB1">
        <w:rPr>
          <w:rFonts w:ascii="Times New Roman" w:hAnsi="Times New Roman"/>
          <w:sz w:val="28"/>
        </w:rPr>
        <w:t>Дипломная работа</w:t>
      </w:r>
    </w:p>
    <w:p w:rsidR="003B26EC" w:rsidRDefault="003B26EC" w:rsidP="003B26EC">
      <w:pPr>
        <w:jc w:val="center"/>
        <w:rPr>
          <w:rFonts w:ascii="Times New Roman" w:hAnsi="Times New Roman"/>
          <w:sz w:val="32"/>
        </w:rPr>
      </w:pPr>
    </w:p>
    <w:p w:rsidR="003B26EC" w:rsidRDefault="003B26EC" w:rsidP="003B26EC">
      <w:pPr>
        <w:jc w:val="center"/>
        <w:rPr>
          <w:rFonts w:ascii="Times New Roman" w:hAnsi="Times New Roman"/>
          <w:sz w:val="32"/>
        </w:rPr>
      </w:pPr>
    </w:p>
    <w:p w:rsidR="003B26EC" w:rsidRPr="00CF3DB1" w:rsidRDefault="003B26EC" w:rsidP="003B26EC">
      <w:pPr>
        <w:jc w:val="right"/>
        <w:rPr>
          <w:rFonts w:ascii="Times New Roman" w:hAnsi="Times New Roman"/>
          <w:sz w:val="28"/>
        </w:rPr>
      </w:pPr>
      <w:r w:rsidRPr="00CF3DB1">
        <w:rPr>
          <w:rFonts w:ascii="Times New Roman" w:hAnsi="Times New Roman"/>
          <w:sz w:val="28"/>
        </w:rPr>
        <w:t>Научный руководитель:</w:t>
      </w:r>
    </w:p>
    <w:p w:rsidR="003B26EC" w:rsidRPr="00CF3DB1" w:rsidRDefault="003B26EC" w:rsidP="003B26EC">
      <w:pPr>
        <w:jc w:val="right"/>
        <w:rPr>
          <w:rFonts w:ascii="Times New Roman" w:hAnsi="Times New Roman"/>
          <w:sz w:val="28"/>
        </w:rPr>
      </w:pPr>
      <w:r w:rsidRPr="00CF3DB1">
        <w:rPr>
          <w:rFonts w:ascii="Times New Roman" w:hAnsi="Times New Roman"/>
          <w:sz w:val="28"/>
        </w:rPr>
        <w:t>кандидат исторических наук,</w:t>
      </w:r>
    </w:p>
    <w:p w:rsidR="003B26EC" w:rsidRDefault="003B26EC" w:rsidP="003B26EC">
      <w:pPr>
        <w:jc w:val="right"/>
        <w:rPr>
          <w:rFonts w:ascii="Times New Roman" w:hAnsi="Times New Roman"/>
          <w:sz w:val="28"/>
        </w:rPr>
      </w:pPr>
      <w:r>
        <w:rPr>
          <w:rFonts w:ascii="Times New Roman" w:hAnsi="Times New Roman"/>
          <w:sz w:val="28"/>
        </w:rPr>
        <w:t>профессор О. А</w:t>
      </w:r>
      <w:r w:rsidRPr="00CF3DB1">
        <w:rPr>
          <w:rFonts w:ascii="Times New Roman" w:hAnsi="Times New Roman"/>
          <w:sz w:val="28"/>
        </w:rPr>
        <w:t xml:space="preserve">. </w:t>
      </w:r>
      <w:r>
        <w:rPr>
          <w:rFonts w:ascii="Times New Roman" w:hAnsi="Times New Roman"/>
          <w:sz w:val="28"/>
        </w:rPr>
        <w:t>Яновский</w:t>
      </w:r>
    </w:p>
    <w:p w:rsidR="003B26EC" w:rsidRDefault="003B26EC" w:rsidP="003B26EC">
      <w:pPr>
        <w:jc w:val="right"/>
        <w:rPr>
          <w:rFonts w:ascii="Times New Roman" w:hAnsi="Times New Roman"/>
          <w:sz w:val="28"/>
        </w:rPr>
      </w:pPr>
      <w:r>
        <w:rPr>
          <w:rFonts w:ascii="Times New Roman" w:hAnsi="Times New Roman"/>
          <w:sz w:val="28"/>
        </w:rPr>
        <w:t>___________________</w:t>
      </w:r>
    </w:p>
    <w:p w:rsidR="003B26EC" w:rsidRDefault="003B26EC" w:rsidP="003B26EC">
      <w:pPr>
        <w:jc w:val="right"/>
        <w:rPr>
          <w:rFonts w:ascii="Times New Roman" w:hAnsi="Times New Roman"/>
          <w:sz w:val="28"/>
        </w:rPr>
      </w:pPr>
    </w:p>
    <w:p w:rsidR="003B26EC" w:rsidRDefault="003B26EC" w:rsidP="003B26EC">
      <w:pPr>
        <w:jc w:val="right"/>
        <w:rPr>
          <w:rFonts w:ascii="Times New Roman" w:hAnsi="Times New Roman"/>
          <w:sz w:val="28"/>
        </w:rPr>
      </w:pPr>
    </w:p>
    <w:p w:rsidR="003B26EC" w:rsidRDefault="003B26EC" w:rsidP="003B26EC">
      <w:pPr>
        <w:jc w:val="right"/>
        <w:rPr>
          <w:rFonts w:ascii="Times New Roman" w:hAnsi="Times New Roman"/>
          <w:sz w:val="28"/>
        </w:rPr>
      </w:pPr>
    </w:p>
    <w:p w:rsidR="00B653C6" w:rsidRDefault="00B653C6" w:rsidP="003B26EC">
      <w:pPr>
        <w:jc w:val="right"/>
        <w:rPr>
          <w:rFonts w:ascii="Times New Roman" w:hAnsi="Times New Roman"/>
          <w:sz w:val="28"/>
        </w:rPr>
      </w:pPr>
    </w:p>
    <w:p w:rsidR="003B26EC" w:rsidRPr="00942D29" w:rsidRDefault="003B26EC" w:rsidP="003B26EC">
      <w:pPr>
        <w:rPr>
          <w:rFonts w:ascii="Times New Roman" w:hAnsi="Times New Roman"/>
          <w:sz w:val="28"/>
        </w:rPr>
      </w:pPr>
      <w:proofErr w:type="gramStart"/>
      <w:r w:rsidRPr="00942D29">
        <w:rPr>
          <w:rFonts w:ascii="Times New Roman" w:hAnsi="Times New Roman"/>
          <w:sz w:val="28"/>
        </w:rPr>
        <w:t>Допущен</w:t>
      </w:r>
      <w:proofErr w:type="gramEnd"/>
      <w:r w:rsidRPr="00942D29">
        <w:rPr>
          <w:rFonts w:ascii="Times New Roman" w:hAnsi="Times New Roman"/>
          <w:sz w:val="28"/>
        </w:rPr>
        <w:t xml:space="preserve"> к защите</w:t>
      </w:r>
    </w:p>
    <w:p w:rsidR="003B26EC" w:rsidRPr="00942D29" w:rsidRDefault="003B26EC" w:rsidP="003B26EC">
      <w:pPr>
        <w:rPr>
          <w:rFonts w:ascii="Times New Roman" w:hAnsi="Times New Roman"/>
          <w:sz w:val="28"/>
        </w:rPr>
      </w:pPr>
      <w:r w:rsidRPr="00942D29">
        <w:rPr>
          <w:rFonts w:ascii="Times New Roman" w:hAnsi="Times New Roman"/>
          <w:sz w:val="28"/>
        </w:rPr>
        <w:t>«</w:t>
      </w:r>
      <w:r>
        <w:rPr>
          <w:rFonts w:ascii="Times New Roman" w:hAnsi="Times New Roman"/>
          <w:sz w:val="28"/>
        </w:rPr>
        <w:t>___</w:t>
      </w:r>
      <w:r w:rsidRPr="00942D29">
        <w:rPr>
          <w:rFonts w:ascii="Times New Roman" w:hAnsi="Times New Roman"/>
          <w:sz w:val="28"/>
        </w:rPr>
        <w:t>»</w:t>
      </w:r>
      <w:r>
        <w:rPr>
          <w:rFonts w:ascii="Times New Roman" w:hAnsi="Times New Roman"/>
          <w:sz w:val="28"/>
        </w:rPr>
        <w:t xml:space="preserve">   </w:t>
      </w:r>
      <w:r w:rsidRPr="009C5ACE">
        <w:rPr>
          <w:rFonts w:ascii="Times New Roman" w:hAnsi="Times New Roman"/>
          <w:sz w:val="28"/>
        </w:rPr>
        <w:t xml:space="preserve"> ____</w:t>
      </w:r>
      <w:r>
        <w:rPr>
          <w:rFonts w:ascii="Times New Roman" w:hAnsi="Times New Roman"/>
          <w:sz w:val="28"/>
        </w:rPr>
        <w:t xml:space="preserve">_____ </w:t>
      </w:r>
      <w:r w:rsidRPr="00942D29">
        <w:rPr>
          <w:rFonts w:ascii="Times New Roman" w:hAnsi="Times New Roman"/>
          <w:sz w:val="28"/>
        </w:rPr>
        <w:t>20</w:t>
      </w:r>
      <w:r w:rsidR="0050230E">
        <w:rPr>
          <w:rFonts w:ascii="Times New Roman" w:hAnsi="Times New Roman"/>
          <w:sz w:val="28"/>
        </w:rPr>
        <w:t>21</w:t>
      </w:r>
      <w:r w:rsidRPr="00942D29">
        <w:rPr>
          <w:rFonts w:ascii="Times New Roman" w:hAnsi="Times New Roman"/>
          <w:sz w:val="28"/>
        </w:rPr>
        <w:t xml:space="preserve"> г.</w:t>
      </w:r>
    </w:p>
    <w:p w:rsidR="003B26EC" w:rsidRPr="00942D29" w:rsidRDefault="003B26EC" w:rsidP="003B26EC">
      <w:pPr>
        <w:rPr>
          <w:rFonts w:ascii="Times New Roman" w:hAnsi="Times New Roman"/>
          <w:sz w:val="28"/>
        </w:rPr>
      </w:pPr>
      <w:r w:rsidRPr="00942D29">
        <w:rPr>
          <w:rFonts w:ascii="Times New Roman" w:hAnsi="Times New Roman"/>
          <w:sz w:val="28"/>
        </w:rPr>
        <w:t xml:space="preserve">Зав. кафедрой истории России </w:t>
      </w:r>
    </w:p>
    <w:p w:rsidR="003B26EC" w:rsidRPr="00CF3DB1" w:rsidRDefault="003B26EC" w:rsidP="003B26EC">
      <w:pPr>
        <w:rPr>
          <w:rFonts w:ascii="Times New Roman" w:hAnsi="Times New Roman"/>
          <w:sz w:val="28"/>
        </w:rPr>
      </w:pPr>
      <w:r w:rsidRPr="00942D29">
        <w:rPr>
          <w:rFonts w:ascii="Times New Roman" w:hAnsi="Times New Roman"/>
          <w:sz w:val="28"/>
        </w:rPr>
        <w:t>профессор О.</w:t>
      </w:r>
      <w:r w:rsidRPr="009C5ACE">
        <w:rPr>
          <w:rFonts w:ascii="Times New Roman" w:hAnsi="Times New Roman"/>
          <w:sz w:val="28"/>
        </w:rPr>
        <w:t xml:space="preserve"> </w:t>
      </w:r>
      <w:r w:rsidRPr="00942D29">
        <w:rPr>
          <w:rFonts w:ascii="Times New Roman" w:hAnsi="Times New Roman"/>
          <w:sz w:val="28"/>
        </w:rPr>
        <w:t>А. Яновский</w:t>
      </w:r>
    </w:p>
    <w:p w:rsidR="003B26EC" w:rsidRDefault="003B26EC" w:rsidP="003B26EC">
      <w:pPr>
        <w:jc w:val="right"/>
        <w:rPr>
          <w:rFonts w:ascii="Times New Roman" w:hAnsi="Times New Roman"/>
          <w:sz w:val="32"/>
        </w:rPr>
      </w:pPr>
    </w:p>
    <w:p w:rsidR="003B26EC" w:rsidRDefault="003B26EC" w:rsidP="003B26EC">
      <w:pPr>
        <w:jc w:val="right"/>
        <w:rPr>
          <w:rFonts w:ascii="Times New Roman" w:hAnsi="Times New Roman"/>
          <w:sz w:val="32"/>
        </w:rPr>
      </w:pPr>
    </w:p>
    <w:p w:rsidR="003B26EC" w:rsidRDefault="003B26EC" w:rsidP="003B26EC">
      <w:pPr>
        <w:jc w:val="right"/>
        <w:rPr>
          <w:rFonts w:ascii="Times New Roman" w:hAnsi="Times New Roman"/>
          <w:sz w:val="32"/>
        </w:rPr>
      </w:pPr>
    </w:p>
    <w:p w:rsidR="003B26EC" w:rsidRDefault="003B26EC" w:rsidP="003B26EC">
      <w:pPr>
        <w:jc w:val="right"/>
        <w:rPr>
          <w:rFonts w:ascii="Times New Roman" w:hAnsi="Times New Roman"/>
          <w:sz w:val="32"/>
        </w:rPr>
      </w:pPr>
    </w:p>
    <w:p w:rsidR="003B26EC" w:rsidRDefault="003B26EC" w:rsidP="003B26EC">
      <w:pPr>
        <w:jc w:val="right"/>
        <w:rPr>
          <w:rFonts w:ascii="Times New Roman" w:hAnsi="Times New Roman"/>
          <w:sz w:val="32"/>
        </w:rPr>
      </w:pPr>
    </w:p>
    <w:p w:rsidR="003B26EC" w:rsidRDefault="003B26EC" w:rsidP="003B26EC">
      <w:pPr>
        <w:jc w:val="right"/>
        <w:rPr>
          <w:rFonts w:ascii="Times New Roman" w:hAnsi="Times New Roman"/>
          <w:sz w:val="32"/>
        </w:rPr>
      </w:pPr>
    </w:p>
    <w:p w:rsidR="003B26EC" w:rsidRDefault="003B26EC" w:rsidP="003B26EC">
      <w:pPr>
        <w:jc w:val="right"/>
        <w:rPr>
          <w:rFonts w:ascii="Times New Roman" w:hAnsi="Times New Roman"/>
          <w:sz w:val="32"/>
        </w:rPr>
      </w:pPr>
    </w:p>
    <w:p w:rsidR="003B26EC" w:rsidRDefault="003B26EC" w:rsidP="003B26EC">
      <w:pPr>
        <w:jc w:val="center"/>
        <w:rPr>
          <w:rFonts w:ascii="Times New Roman" w:hAnsi="Times New Roman"/>
          <w:sz w:val="28"/>
        </w:rPr>
      </w:pPr>
    </w:p>
    <w:p w:rsidR="00F852A0" w:rsidRPr="00B653C6" w:rsidRDefault="003B26EC" w:rsidP="00B653C6">
      <w:pPr>
        <w:jc w:val="center"/>
        <w:rPr>
          <w:rFonts w:ascii="Times New Roman" w:hAnsi="Times New Roman"/>
          <w:sz w:val="28"/>
        </w:rPr>
      </w:pPr>
      <w:r>
        <w:rPr>
          <w:rFonts w:ascii="Times New Roman" w:hAnsi="Times New Roman"/>
          <w:sz w:val="28"/>
        </w:rPr>
        <w:t>Минск, 2021</w:t>
      </w:r>
    </w:p>
    <w:p w:rsidR="008105C1" w:rsidRPr="00D65675" w:rsidRDefault="00F852A0" w:rsidP="00D65675">
      <w:pPr>
        <w:jc w:val="center"/>
        <w:rPr>
          <w:rFonts w:ascii="Times New Roman" w:hAnsi="Times New Roman"/>
          <w:sz w:val="28"/>
          <w:szCs w:val="28"/>
        </w:rPr>
      </w:pPr>
      <w:r w:rsidRPr="00D65675">
        <w:rPr>
          <w:rFonts w:ascii="Times New Roman" w:hAnsi="Times New Roman"/>
          <w:sz w:val="28"/>
          <w:szCs w:val="28"/>
        </w:rPr>
        <w:lastRenderedPageBreak/>
        <w:t>СОДЕРЖАНИЕ</w:t>
      </w:r>
    </w:p>
    <w:p w:rsidR="00F852A0" w:rsidRPr="00D65675" w:rsidRDefault="00F852A0" w:rsidP="00D65675">
      <w:pPr>
        <w:jc w:val="both"/>
        <w:rPr>
          <w:rFonts w:ascii="Times New Roman" w:hAnsi="Times New Roman"/>
          <w:sz w:val="28"/>
          <w:szCs w:val="28"/>
        </w:rPr>
      </w:pPr>
    </w:p>
    <w:p w:rsidR="00F852A0" w:rsidRPr="00D65675" w:rsidRDefault="00F852A0" w:rsidP="00D65675">
      <w:pPr>
        <w:pStyle w:val="a3"/>
        <w:jc w:val="both"/>
        <w:rPr>
          <w:rFonts w:ascii="Times New Roman" w:hAnsi="Times New Roman" w:cs="Times New Roman"/>
          <w:sz w:val="28"/>
          <w:szCs w:val="28"/>
        </w:rPr>
      </w:pPr>
      <w:r w:rsidRPr="00D65675">
        <w:rPr>
          <w:rFonts w:ascii="Times New Roman" w:hAnsi="Times New Roman" w:cs="Times New Roman"/>
          <w:sz w:val="28"/>
          <w:szCs w:val="28"/>
        </w:rPr>
        <w:t>Введение…………………………………………………………………</w:t>
      </w:r>
      <w:r w:rsidR="00C03CCD" w:rsidRPr="00D65675">
        <w:rPr>
          <w:rFonts w:ascii="Times New Roman" w:hAnsi="Times New Roman" w:cs="Times New Roman"/>
          <w:sz w:val="28"/>
          <w:szCs w:val="28"/>
        </w:rPr>
        <w:t>………..</w:t>
      </w:r>
      <w:r w:rsidRPr="00D65675">
        <w:rPr>
          <w:rFonts w:ascii="Times New Roman" w:hAnsi="Times New Roman" w:cs="Times New Roman"/>
          <w:sz w:val="28"/>
          <w:szCs w:val="28"/>
        </w:rPr>
        <w:t>.</w:t>
      </w:r>
      <w:r w:rsidR="00CF2039">
        <w:rPr>
          <w:rFonts w:ascii="Times New Roman" w:hAnsi="Times New Roman" w:cs="Times New Roman"/>
          <w:sz w:val="28"/>
          <w:szCs w:val="28"/>
        </w:rPr>
        <w:t>6</w:t>
      </w:r>
    </w:p>
    <w:p w:rsidR="00260F7C" w:rsidRPr="00D65675" w:rsidRDefault="00260F7C" w:rsidP="00D65675">
      <w:pPr>
        <w:pStyle w:val="a3"/>
        <w:jc w:val="both"/>
        <w:rPr>
          <w:rFonts w:ascii="Times New Roman" w:hAnsi="Times New Roman" w:cs="Times New Roman"/>
          <w:sz w:val="28"/>
          <w:szCs w:val="28"/>
        </w:rPr>
      </w:pPr>
      <w:r w:rsidRPr="00D65675">
        <w:rPr>
          <w:rFonts w:ascii="Times New Roman" w:hAnsi="Times New Roman" w:cs="Times New Roman"/>
          <w:sz w:val="28"/>
          <w:szCs w:val="28"/>
        </w:rPr>
        <w:t>Глава 1. И</w:t>
      </w:r>
      <w:r w:rsidR="00F852A0" w:rsidRPr="00D65675">
        <w:rPr>
          <w:rFonts w:ascii="Times New Roman" w:hAnsi="Times New Roman" w:cs="Times New Roman"/>
          <w:sz w:val="28"/>
          <w:szCs w:val="28"/>
        </w:rPr>
        <w:t>сториография</w:t>
      </w:r>
      <w:r w:rsidRPr="00D65675">
        <w:rPr>
          <w:rFonts w:ascii="Times New Roman" w:hAnsi="Times New Roman" w:cs="Times New Roman"/>
          <w:sz w:val="28"/>
          <w:szCs w:val="28"/>
        </w:rPr>
        <w:t>, источники</w:t>
      </w:r>
      <w:r w:rsidR="00F852A0" w:rsidRPr="00D65675">
        <w:rPr>
          <w:rFonts w:ascii="Times New Roman" w:hAnsi="Times New Roman" w:cs="Times New Roman"/>
          <w:sz w:val="28"/>
          <w:szCs w:val="28"/>
        </w:rPr>
        <w:t xml:space="preserve"> и методы исследования</w:t>
      </w:r>
      <w:r w:rsidRPr="00D65675">
        <w:rPr>
          <w:rFonts w:ascii="Times New Roman" w:hAnsi="Times New Roman" w:cs="Times New Roman"/>
          <w:sz w:val="28"/>
          <w:szCs w:val="28"/>
        </w:rPr>
        <w:t>………………</w:t>
      </w:r>
      <w:r w:rsidR="00CF2039">
        <w:rPr>
          <w:rFonts w:ascii="Times New Roman" w:hAnsi="Times New Roman" w:cs="Times New Roman"/>
          <w:sz w:val="28"/>
          <w:szCs w:val="28"/>
        </w:rPr>
        <w:t>….8</w:t>
      </w:r>
    </w:p>
    <w:p w:rsidR="00260F7C" w:rsidRPr="00D65675" w:rsidRDefault="00062D8C" w:rsidP="00D65675">
      <w:pPr>
        <w:pStyle w:val="a3"/>
        <w:jc w:val="both"/>
        <w:rPr>
          <w:rFonts w:ascii="Times New Roman" w:hAnsi="Times New Roman" w:cs="Times New Roman"/>
          <w:sz w:val="28"/>
          <w:szCs w:val="28"/>
        </w:rPr>
      </w:pPr>
      <w:r w:rsidRPr="00D65675">
        <w:rPr>
          <w:rFonts w:ascii="Times New Roman" w:hAnsi="Times New Roman" w:cs="Times New Roman"/>
          <w:sz w:val="28"/>
          <w:szCs w:val="28"/>
        </w:rPr>
        <w:t>1</w:t>
      </w:r>
      <w:r w:rsidR="00C03CCD" w:rsidRPr="00D65675">
        <w:rPr>
          <w:rFonts w:ascii="Times New Roman" w:hAnsi="Times New Roman" w:cs="Times New Roman"/>
          <w:sz w:val="28"/>
          <w:szCs w:val="28"/>
        </w:rPr>
        <w:t>.1</w:t>
      </w:r>
      <w:r w:rsidR="00260F7C" w:rsidRPr="00D65675">
        <w:rPr>
          <w:rFonts w:ascii="Times New Roman" w:hAnsi="Times New Roman" w:cs="Times New Roman"/>
          <w:sz w:val="28"/>
          <w:szCs w:val="28"/>
        </w:rPr>
        <w:t xml:space="preserve"> Историография…………………………………………………………</w:t>
      </w:r>
      <w:r w:rsidR="00CF2039">
        <w:rPr>
          <w:rFonts w:ascii="Times New Roman" w:hAnsi="Times New Roman" w:cs="Times New Roman"/>
          <w:sz w:val="28"/>
          <w:szCs w:val="28"/>
        </w:rPr>
        <w:t>……...8</w:t>
      </w:r>
    </w:p>
    <w:p w:rsidR="00260F7C" w:rsidRPr="00D65675" w:rsidRDefault="00062D8C" w:rsidP="00D65675">
      <w:pPr>
        <w:pStyle w:val="a3"/>
        <w:jc w:val="both"/>
        <w:rPr>
          <w:rFonts w:ascii="Times New Roman" w:hAnsi="Times New Roman" w:cs="Times New Roman"/>
          <w:sz w:val="28"/>
          <w:szCs w:val="28"/>
        </w:rPr>
      </w:pPr>
      <w:r w:rsidRPr="00D65675">
        <w:rPr>
          <w:rFonts w:ascii="Times New Roman" w:hAnsi="Times New Roman" w:cs="Times New Roman"/>
          <w:sz w:val="28"/>
          <w:szCs w:val="28"/>
        </w:rPr>
        <w:t>1</w:t>
      </w:r>
      <w:r w:rsidR="00260F7C" w:rsidRPr="00D65675">
        <w:rPr>
          <w:rFonts w:ascii="Times New Roman" w:hAnsi="Times New Roman" w:cs="Times New Roman"/>
          <w:sz w:val="28"/>
          <w:szCs w:val="28"/>
        </w:rPr>
        <w:t>.2 Источники………………………………………………………………</w:t>
      </w:r>
      <w:r w:rsidR="00CF2039">
        <w:rPr>
          <w:rFonts w:ascii="Times New Roman" w:hAnsi="Times New Roman" w:cs="Times New Roman"/>
          <w:sz w:val="28"/>
          <w:szCs w:val="28"/>
        </w:rPr>
        <w:t>…....11</w:t>
      </w:r>
    </w:p>
    <w:p w:rsidR="00F852A0" w:rsidRPr="00D65675" w:rsidRDefault="00062D8C" w:rsidP="00D65675">
      <w:pPr>
        <w:pStyle w:val="a3"/>
        <w:jc w:val="both"/>
        <w:rPr>
          <w:rFonts w:ascii="Times New Roman" w:hAnsi="Times New Roman" w:cs="Times New Roman"/>
          <w:sz w:val="28"/>
          <w:szCs w:val="28"/>
        </w:rPr>
      </w:pPr>
      <w:r w:rsidRPr="00D65675">
        <w:rPr>
          <w:rFonts w:ascii="Times New Roman" w:hAnsi="Times New Roman" w:cs="Times New Roman"/>
          <w:sz w:val="28"/>
          <w:szCs w:val="28"/>
        </w:rPr>
        <w:t>1</w:t>
      </w:r>
      <w:r w:rsidR="00260F7C" w:rsidRPr="00D65675">
        <w:rPr>
          <w:rFonts w:ascii="Times New Roman" w:hAnsi="Times New Roman" w:cs="Times New Roman"/>
          <w:sz w:val="28"/>
          <w:szCs w:val="28"/>
        </w:rPr>
        <w:t>.3 методы исследования……………………………….</w:t>
      </w:r>
      <w:r w:rsidR="00F852A0" w:rsidRPr="00D65675">
        <w:rPr>
          <w:rFonts w:ascii="Times New Roman" w:hAnsi="Times New Roman" w:cs="Times New Roman"/>
          <w:sz w:val="28"/>
          <w:szCs w:val="28"/>
        </w:rPr>
        <w:t>………………</w:t>
      </w:r>
      <w:r w:rsidR="00C03CCD" w:rsidRPr="00D65675">
        <w:rPr>
          <w:rFonts w:ascii="Times New Roman" w:hAnsi="Times New Roman" w:cs="Times New Roman"/>
          <w:sz w:val="28"/>
          <w:szCs w:val="28"/>
        </w:rPr>
        <w:t>………</w:t>
      </w:r>
      <w:r w:rsidR="00F852A0" w:rsidRPr="00D65675">
        <w:rPr>
          <w:rFonts w:ascii="Times New Roman" w:hAnsi="Times New Roman" w:cs="Times New Roman"/>
          <w:sz w:val="28"/>
          <w:szCs w:val="28"/>
        </w:rPr>
        <w:t>.</w:t>
      </w:r>
      <w:r w:rsidR="00CF2039">
        <w:rPr>
          <w:rFonts w:ascii="Times New Roman" w:hAnsi="Times New Roman" w:cs="Times New Roman"/>
          <w:sz w:val="28"/>
          <w:szCs w:val="28"/>
        </w:rPr>
        <w:t>13</w:t>
      </w:r>
    </w:p>
    <w:p w:rsidR="00F852A0" w:rsidRPr="00D65675" w:rsidRDefault="00F852A0" w:rsidP="00D65675">
      <w:pPr>
        <w:pStyle w:val="a3"/>
        <w:jc w:val="both"/>
        <w:rPr>
          <w:rFonts w:ascii="Times New Roman" w:hAnsi="Times New Roman" w:cs="Times New Roman"/>
          <w:sz w:val="28"/>
          <w:szCs w:val="28"/>
        </w:rPr>
      </w:pPr>
      <w:r w:rsidRPr="00D65675">
        <w:rPr>
          <w:rFonts w:ascii="Times New Roman" w:hAnsi="Times New Roman" w:cs="Times New Roman"/>
          <w:sz w:val="28"/>
          <w:szCs w:val="28"/>
        </w:rPr>
        <w:t xml:space="preserve">Глава 2. Внешнеполитические приоритеты Советского союза и его союзников в </w:t>
      </w:r>
      <w:proofErr w:type="spellStart"/>
      <w:r w:rsidRPr="00D65675">
        <w:rPr>
          <w:rFonts w:ascii="Times New Roman" w:hAnsi="Times New Roman" w:cs="Times New Roman"/>
          <w:sz w:val="28"/>
          <w:szCs w:val="28"/>
        </w:rPr>
        <w:t>Ялтинско</w:t>
      </w:r>
      <w:proofErr w:type="spellEnd"/>
      <w:r w:rsidRPr="00D65675">
        <w:rPr>
          <w:rFonts w:ascii="Times New Roman" w:hAnsi="Times New Roman" w:cs="Times New Roman"/>
          <w:sz w:val="28"/>
          <w:szCs w:val="28"/>
        </w:rPr>
        <w:t>-Потсдамской системе мироустройства</w:t>
      </w:r>
      <w:r w:rsidR="00CF2039">
        <w:rPr>
          <w:rFonts w:ascii="Times New Roman" w:hAnsi="Times New Roman" w:cs="Times New Roman"/>
          <w:sz w:val="28"/>
          <w:szCs w:val="28"/>
        </w:rPr>
        <w:t>…………...…14</w:t>
      </w:r>
    </w:p>
    <w:p w:rsidR="00F852A0" w:rsidRPr="00D65675" w:rsidRDefault="00F852A0" w:rsidP="00D65675">
      <w:pPr>
        <w:pStyle w:val="a3"/>
        <w:jc w:val="both"/>
        <w:rPr>
          <w:rFonts w:ascii="Times New Roman" w:hAnsi="Times New Roman" w:cs="Times New Roman"/>
          <w:sz w:val="28"/>
          <w:szCs w:val="28"/>
        </w:rPr>
      </w:pPr>
      <w:r w:rsidRPr="00D65675">
        <w:rPr>
          <w:rFonts w:ascii="Times New Roman" w:hAnsi="Times New Roman" w:cs="Times New Roman"/>
          <w:sz w:val="28"/>
          <w:szCs w:val="28"/>
        </w:rPr>
        <w:t>2.1 Разногласия союзников в ходе Ялтинской и Потсдамской конференци</w:t>
      </w:r>
      <w:r w:rsidR="00CF2039">
        <w:rPr>
          <w:rFonts w:ascii="Times New Roman" w:hAnsi="Times New Roman" w:cs="Times New Roman"/>
          <w:sz w:val="28"/>
          <w:szCs w:val="28"/>
        </w:rPr>
        <w:t>й.14</w:t>
      </w:r>
    </w:p>
    <w:p w:rsidR="00F852A0" w:rsidRPr="00D65675" w:rsidRDefault="00F852A0" w:rsidP="00D65675">
      <w:pPr>
        <w:pStyle w:val="a3"/>
        <w:jc w:val="both"/>
        <w:rPr>
          <w:rFonts w:ascii="Times New Roman" w:hAnsi="Times New Roman" w:cs="Times New Roman"/>
          <w:sz w:val="28"/>
          <w:szCs w:val="28"/>
        </w:rPr>
      </w:pPr>
      <w:r w:rsidRPr="00D65675">
        <w:rPr>
          <w:rFonts w:ascii="Times New Roman" w:hAnsi="Times New Roman" w:cs="Times New Roman"/>
          <w:sz w:val="28"/>
          <w:szCs w:val="28"/>
        </w:rPr>
        <w:t>2.2 Дальневосточный вопрос……………………………………………</w:t>
      </w:r>
      <w:r w:rsidR="00C03CCD" w:rsidRPr="00D65675">
        <w:rPr>
          <w:rFonts w:ascii="Times New Roman" w:hAnsi="Times New Roman" w:cs="Times New Roman"/>
          <w:sz w:val="28"/>
          <w:szCs w:val="28"/>
        </w:rPr>
        <w:t>…..</w:t>
      </w:r>
      <w:r w:rsidRPr="00D65675">
        <w:rPr>
          <w:rFonts w:ascii="Times New Roman" w:hAnsi="Times New Roman" w:cs="Times New Roman"/>
          <w:sz w:val="28"/>
          <w:szCs w:val="28"/>
        </w:rPr>
        <w:t>…..</w:t>
      </w:r>
      <w:r w:rsidR="00CF2039">
        <w:rPr>
          <w:rFonts w:ascii="Times New Roman" w:hAnsi="Times New Roman" w:cs="Times New Roman"/>
          <w:sz w:val="28"/>
          <w:szCs w:val="28"/>
        </w:rPr>
        <w:t>24</w:t>
      </w:r>
    </w:p>
    <w:p w:rsidR="00F852A0" w:rsidRPr="00D65675" w:rsidRDefault="00F852A0" w:rsidP="00D65675">
      <w:pPr>
        <w:pStyle w:val="a3"/>
        <w:jc w:val="both"/>
        <w:rPr>
          <w:rFonts w:ascii="Times New Roman" w:hAnsi="Times New Roman" w:cs="Times New Roman"/>
          <w:color w:val="000000"/>
          <w:sz w:val="28"/>
          <w:szCs w:val="28"/>
          <w:lang w:val="be-BY"/>
        </w:rPr>
      </w:pPr>
      <w:r w:rsidRPr="00D65675">
        <w:rPr>
          <w:rFonts w:ascii="Times New Roman" w:hAnsi="Times New Roman" w:cs="Times New Roman"/>
          <w:sz w:val="28"/>
          <w:szCs w:val="28"/>
        </w:rPr>
        <w:t xml:space="preserve">2.3 </w:t>
      </w:r>
      <w:r w:rsidRPr="00D65675">
        <w:rPr>
          <w:rFonts w:ascii="Times New Roman" w:hAnsi="Times New Roman" w:cs="Times New Roman"/>
          <w:color w:val="000000"/>
          <w:sz w:val="28"/>
          <w:szCs w:val="28"/>
          <w:lang w:val="be-BY"/>
        </w:rPr>
        <w:t>Борьба за в</w:t>
      </w:r>
      <w:r w:rsidR="000B3C50">
        <w:rPr>
          <w:rFonts w:ascii="Times New Roman" w:hAnsi="Times New Roman" w:cs="Times New Roman"/>
          <w:color w:val="000000"/>
          <w:sz w:val="28"/>
          <w:szCs w:val="28"/>
          <w:lang w:val="be-BY"/>
        </w:rPr>
        <w:t>лияние и первые сессии Совета министров иностранных дел…………………………………………………………….</w:t>
      </w:r>
      <w:r w:rsidRPr="00D65675">
        <w:rPr>
          <w:rFonts w:ascii="Times New Roman" w:hAnsi="Times New Roman" w:cs="Times New Roman"/>
          <w:color w:val="000000"/>
          <w:sz w:val="28"/>
          <w:szCs w:val="28"/>
          <w:lang w:val="be-BY"/>
        </w:rPr>
        <w:t>………………</w:t>
      </w:r>
      <w:r w:rsidR="00C03CCD" w:rsidRPr="00D65675">
        <w:rPr>
          <w:rFonts w:ascii="Times New Roman" w:hAnsi="Times New Roman" w:cs="Times New Roman"/>
          <w:color w:val="000000"/>
          <w:sz w:val="28"/>
          <w:szCs w:val="28"/>
          <w:lang w:val="be-BY"/>
        </w:rPr>
        <w:t>….</w:t>
      </w:r>
      <w:r w:rsidRPr="00D65675">
        <w:rPr>
          <w:rFonts w:ascii="Times New Roman" w:hAnsi="Times New Roman" w:cs="Times New Roman"/>
          <w:color w:val="000000"/>
          <w:sz w:val="28"/>
          <w:szCs w:val="28"/>
          <w:lang w:val="be-BY"/>
        </w:rPr>
        <w:t>.</w:t>
      </w:r>
      <w:r w:rsidR="00CF2039">
        <w:rPr>
          <w:rFonts w:ascii="Times New Roman" w:hAnsi="Times New Roman" w:cs="Times New Roman"/>
          <w:color w:val="000000"/>
          <w:sz w:val="28"/>
          <w:szCs w:val="28"/>
          <w:lang w:val="be-BY"/>
        </w:rPr>
        <w:t>27</w:t>
      </w:r>
    </w:p>
    <w:p w:rsidR="00F852A0" w:rsidRPr="00D65675" w:rsidRDefault="00F852A0" w:rsidP="00D65675">
      <w:pPr>
        <w:pStyle w:val="a3"/>
        <w:jc w:val="both"/>
        <w:rPr>
          <w:rFonts w:ascii="Times New Roman" w:hAnsi="Times New Roman" w:cs="Times New Roman"/>
          <w:color w:val="000000"/>
          <w:sz w:val="28"/>
          <w:szCs w:val="28"/>
          <w:lang w:val="be-BY"/>
        </w:rPr>
      </w:pPr>
      <w:r w:rsidRPr="00D65675">
        <w:rPr>
          <w:rFonts w:ascii="Times New Roman" w:hAnsi="Times New Roman" w:cs="Times New Roman"/>
          <w:color w:val="000000"/>
          <w:sz w:val="28"/>
          <w:szCs w:val="28"/>
          <w:lang w:val="be-BY"/>
        </w:rPr>
        <w:t>Глава 3. Начало откры</w:t>
      </w:r>
      <w:r w:rsidR="00C03CCD" w:rsidRPr="00D65675">
        <w:rPr>
          <w:rFonts w:ascii="Times New Roman" w:hAnsi="Times New Roman" w:cs="Times New Roman"/>
          <w:color w:val="000000"/>
          <w:sz w:val="28"/>
          <w:szCs w:val="28"/>
          <w:lang w:val="be-BY"/>
        </w:rPr>
        <w:t>того противостояния………………………………...</w:t>
      </w:r>
      <w:r w:rsidRPr="00D65675">
        <w:rPr>
          <w:rFonts w:ascii="Times New Roman" w:hAnsi="Times New Roman" w:cs="Times New Roman"/>
          <w:color w:val="000000"/>
          <w:sz w:val="28"/>
          <w:szCs w:val="28"/>
          <w:lang w:val="be-BY"/>
        </w:rPr>
        <w:t>…</w:t>
      </w:r>
      <w:r w:rsidR="00CF2039">
        <w:rPr>
          <w:rFonts w:ascii="Times New Roman" w:hAnsi="Times New Roman" w:cs="Times New Roman"/>
          <w:color w:val="000000"/>
          <w:sz w:val="28"/>
          <w:szCs w:val="28"/>
          <w:lang w:val="be-BY"/>
        </w:rPr>
        <w:t>32</w:t>
      </w:r>
    </w:p>
    <w:p w:rsidR="00F852A0" w:rsidRPr="00D65675" w:rsidRDefault="00F852A0" w:rsidP="00D65675">
      <w:pPr>
        <w:pStyle w:val="a3"/>
        <w:jc w:val="both"/>
        <w:rPr>
          <w:rFonts w:ascii="Times New Roman" w:hAnsi="Times New Roman" w:cs="Times New Roman"/>
          <w:color w:val="000000"/>
          <w:sz w:val="28"/>
          <w:szCs w:val="28"/>
          <w:lang w:val="be-BY"/>
        </w:rPr>
      </w:pPr>
      <w:r w:rsidRPr="00D65675">
        <w:rPr>
          <w:rFonts w:ascii="Times New Roman" w:hAnsi="Times New Roman" w:cs="Times New Roman"/>
          <w:color w:val="000000"/>
          <w:sz w:val="28"/>
          <w:szCs w:val="28"/>
          <w:lang w:val="be-BY"/>
        </w:rPr>
        <w:t>3.1 Гонка в</w:t>
      </w:r>
      <w:r w:rsidR="00C03CCD" w:rsidRPr="00D65675">
        <w:rPr>
          <w:rFonts w:ascii="Times New Roman" w:hAnsi="Times New Roman" w:cs="Times New Roman"/>
          <w:color w:val="000000"/>
          <w:sz w:val="28"/>
          <w:szCs w:val="28"/>
          <w:lang w:val="be-BY"/>
        </w:rPr>
        <w:t>оору</w:t>
      </w:r>
      <w:r w:rsidR="00CF2039">
        <w:rPr>
          <w:rFonts w:ascii="Times New Roman" w:hAnsi="Times New Roman" w:cs="Times New Roman"/>
          <w:color w:val="000000"/>
          <w:sz w:val="28"/>
          <w:szCs w:val="28"/>
          <w:lang w:val="be-BY"/>
        </w:rPr>
        <w:t>жений………………………………………………………...…32</w:t>
      </w:r>
    </w:p>
    <w:p w:rsidR="00F852A0" w:rsidRPr="00D65675" w:rsidRDefault="00F47C2A" w:rsidP="00D65675">
      <w:pPr>
        <w:pStyle w:val="a3"/>
        <w:jc w:val="both"/>
        <w:rPr>
          <w:rFonts w:ascii="Times New Roman" w:hAnsi="Times New Roman" w:cs="Times New Roman"/>
          <w:color w:val="000000"/>
          <w:sz w:val="28"/>
          <w:szCs w:val="28"/>
          <w:lang w:val="be-BY"/>
        </w:rPr>
      </w:pPr>
      <w:r w:rsidRPr="00D65675">
        <w:rPr>
          <w:rFonts w:ascii="Times New Roman" w:hAnsi="Times New Roman" w:cs="Times New Roman"/>
          <w:color w:val="000000"/>
          <w:sz w:val="28"/>
          <w:szCs w:val="28"/>
          <w:lang w:val="be-BY"/>
        </w:rPr>
        <w:t>3.2 Идеологическая борьба……………………………………………………..</w:t>
      </w:r>
      <w:r w:rsidR="00F852A0" w:rsidRPr="00D65675">
        <w:rPr>
          <w:rFonts w:ascii="Times New Roman" w:hAnsi="Times New Roman" w:cs="Times New Roman"/>
          <w:color w:val="000000"/>
          <w:sz w:val="28"/>
          <w:szCs w:val="28"/>
          <w:lang w:val="be-BY"/>
        </w:rPr>
        <w:t>.</w:t>
      </w:r>
      <w:r w:rsidR="00CF2039">
        <w:rPr>
          <w:rFonts w:ascii="Times New Roman" w:hAnsi="Times New Roman" w:cs="Times New Roman"/>
          <w:color w:val="000000"/>
          <w:sz w:val="28"/>
          <w:szCs w:val="28"/>
          <w:lang w:val="be-BY"/>
        </w:rPr>
        <w:t>41</w:t>
      </w:r>
    </w:p>
    <w:p w:rsidR="00F852A0" w:rsidRPr="00D65675" w:rsidRDefault="00F852A0" w:rsidP="00D65675">
      <w:pPr>
        <w:pStyle w:val="a3"/>
        <w:jc w:val="both"/>
        <w:rPr>
          <w:rFonts w:ascii="Times New Roman" w:hAnsi="Times New Roman" w:cs="Times New Roman"/>
          <w:color w:val="000000"/>
          <w:sz w:val="28"/>
          <w:szCs w:val="28"/>
        </w:rPr>
      </w:pPr>
      <w:r w:rsidRPr="00D65675">
        <w:rPr>
          <w:rFonts w:ascii="Times New Roman" w:hAnsi="Times New Roman" w:cs="Times New Roman"/>
          <w:color w:val="000000"/>
          <w:sz w:val="28"/>
          <w:szCs w:val="28"/>
          <w:lang w:val="be-BY"/>
        </w:rPr>
        <w:t xml:space="preserve">3.3 </w:t>
      </w:r>
      <w:r w:rsidR="00E140CB" w:rsidRPr="00D65675">
        <w:rPr>
          <w:rFonts w:ascii="Times New Roman" w:hAnsi="Times New Roman" w:cs="Times New Roman"/>
          <w:color w:val="000000"/>
          <w:sz w:val="28"/>
          <w:szCs w:val="28"/>
        </w:rPr>
        <w:t>Иде</w:t>
      </w:r>
      <w:r w:rsidR="000B3C50">
        <w:rPr>
          <w:rFonts w:ascii="Times New Roman" w:hAnsi="Times New Roman" w:cs="Times New Roman"/>
          <w:color w:val="000000"/>
          <w:sz w:val="28"/>
          <w:szCs w:val="28"/>
        </w:rPr>
        <w:t>ологическое противостояние в Средствах массовой информации</w:t>
      </w:r>
      <w:r w:rsidR="00E140CB" w:rsidRPr="00D65675">
        <w:rPr>
          <w:rFonts w:ascii="Times New Roman" w:hAnsi="Times New Roman" w:cs="Times New Roman"/>
          <w:color w:val="000000"/>
          <w:sz w:val="28"/>
          <w:szCs w:val="28"/>
        </w:rPr>
        <w:t xml:space="preserve"> и её итоги…………………</w:t>
      </w:r>
      <w:r w:rsidR="000B3C50">
        <w:rPr>
          <w:rFonts w:ascii="Times New Roman" w:hAnsi="Times New Roman" w:cs="Times New Roman"/>
          <w:color w:val="000000"/>
          <w:sz w:val="28"/>
          <w:szCs w:val="28"/>
        </w:rPr>
        <w:t>……………………………………………………...</w:t>
      </w:r>
      <w:r w:rsidRPr="00D65675">
        <w:rPr>
          <w:rFonts w:ascii="Times New Roman" w:hAnsi="Times New Roman" w:cs="Times New Roman"/>
          <w:color w:val="000000"/>
          <w:sz w:val="28"/>
          <w:szCs w:val="28"/>
        </w:rPr>
        <w:t>…</w:t>
      </w:r>
      <w:r w:rsidR="00F47C2A" w:rsidRPr="00D65675">
        <w:rPr>
          <w:rFonts w:ascii="Times New Roman" w:hAnsi="Times New Roman" w:cs="Times New Roman"/>
          <w:color w:val="000000"/>
          <w:sz w:val="28"/>
          <w:szCs w:val="28"/>
        </w:rPr>
        <w:t>...</w:t>
      </w:r>
      <w:r w:rsidRPr="00D65675">
        <w:rPr>
          <w:rFonts w:ascii="Times New Roman" w:hAnsi="Times New Roman" w:cs="Times New Roman"/>
          <w:color w:val="000000"/>
          <w:sz w:val="28"/>
          <w:szCs w:val="28"/>
        </w:rPr>
        <w:t>.</w:t>
      </w:r>
      <w:r w:rsidR="00CF2039">
        <w:rPr>
          <w:rFonts w:ascii="Times New Roman" w:hAnsi="Times New Roman" w:cs="Times New Roman"/>
          <w:color w:val="000000"/>
          <w:sz w:val="28"/>
          <w:szCs w:val="28"/>
        </w:rPr>
        <w:t>50</w:t>
      </w:r>
    </w:p>
    <w:p w:rsidR="00F852A0" w:rsidRPr="00D65675" w:rsidRDefault="00F852A0" w:rsidP="00D65675">
      <w:pPr>
        <w:pStyle w:val="a3"/>
        <w:jc w:val="both"/>
        <w:rPr>
          <w:rFonts w:ascii="Times New Roman" w:hAnsi="Times New Roman" w:cs="Times New Roman"/>
          <w:color w:val="000000"/>
          <w:sz w:val="28"/>
          <w:szCs w:val="28"/>
          <w:lang w:val="be-BY"/>
        </w:rPr>
      </w:pPr>
      <w:r w:rsidRPr="00D65675">
        <w:rPr>
          <w:rFonts w:ascii="Times New Roman" w:hAnsi="Times New Roman" w:cs="Times New Roman"/>
          <w:color w:val="000000"/>
          <w:sz w:val="28"/>
          <w:szCs w:val="28"/>
          <w:lang w:val="be-BY"/>
        </w:rPr>
        <w:t>Глава 4. Создание военно-политических блоков………………………</w:t>
      </w:r>
      <w:r w:rsidR="00F47C2A" w:rsidRPr="00D65675">
        <w:rPr>
          <w:rFonts w:ascii="Times New Roman" w:hAnsi="Times New Roman" w:cs="Times New Roman"/>
          <w:color w:val="000000"/>
          <w:sz w:val="28"/>
          <w:szCs w:val="28"/>
          <w:lang w:val="be-BY"/>
        </w:rPr>
        <w:t>.</w:t>
      </w:r>
      <w:r w:rsidRPr="00D65675">
        <w:rPr>
          <w:rFonts w:ascii="Times New Roman" w:hAnsi="Times New Roman" w:cs="Times New Roman"/>
          <w:color w:val="000000"/>
          <w:sz w:val="28"/>
          <w:szCs w:val="28"/>
          <w:lang w:val="be-BY"/>
        </w:rPr>
        <w:t>……..</w:t>
      </w:r>
      <w:r w:rsidR="00CF2039">
        <w:rPr>
          <w:rFonts w:ascii="Times New Roman" w:hAnsi="Times New Roman" w:cs="Times New Roman"/>
          <w:color w:val="000000"/>
          <w:sz w:val="28"/>
          <w:szCs w:val="28"/>
          <w:lang w:val="be-BY"/>
        </w:rPr>
        <w:t>59</w:t>
      </w:r>
    </w:p>
    <w:p w:rsidR="00F852A0" w:rsidRPr="00D65675" w:rsidRDefault="00F852A0" w:rsidP="00D65675">
      <w:pPr>
        <w:pStyle w:val="a3"/>
        <w:jc w:val="both"/>
        <w:rPr>
          <w:rFonts w:ascii="Times New Roman" w:hAnsi="Times New Roman" w:cs="Times New Roman"/>
          <w:color w:val="000000"/>
          <w:sz w:val="28"/>
          <w:szCs w:val="28"/>
          <w:lang w:val="be-BY"/>
        </w:rPr>
      </w:pPr>
      <w:r w:rsidRPr="00D65675">
        <w:rPr>
          <w:rFonts w:ascii="Times New Roman" w:hAnsi="Times New Roman" w:cs="Times New Roman"/>
          <w:color w:val="000000"/>
          <w:sz w:val="28"/>
          <w:szCs w:val="28"/>
          <w:lang w:val="be-BY"/>
        </w:rPr>
        <w:t>4.1 Причины создания военно-политических блоков………………………</w:t>
      </w:r>
      <w:r w:rsidR="00F47C2A" w:rsidRPr="00D65675">
        <w:rPr>
          <w:rFonts w:ascii="Times New Roman" w:hAnsi="Times New Roman" w:cs="Times New Roman"/>
          <w:color w:val="000000"/>
          <w:sz w:val="28"/>
          <w:szCs w:val="28"/>
          <w:lang w:val="be-BY"/>
        </w:rPr>
        <w:t>..</w:t>
      </w:r>
      <w:r w:rsidRPr="00D65675">
        <w:rPr>
          <w:rFonts w:ascii="Times New Roman" w:hAnsi="Times New Roman" w:cs="Times New Roman"/>
          <w:color w:val="000000"/>
          <w:sz w:val="28"/>
          <w:szCs w:val="28"/>
          <w:lang w:val="be-BY"/>
        </w:rPr>
        <w:t>..</w:t>
      </w:r>
      <w:r w:rsidR="00CF2039">
        <w:rPr>
          <w:rFonts w:ascii="Times New Roman" w:hAnsi="Times New Roman" w:cs="Times New Roman"/>
          <w:color w:val="000000"/>
          <w:sz w:val="28"/>
          <w:szCs w:val="28"/>
          <w:lang w:val="be-BY"/>
        </w:rPr>
        <w:t>59</w:t>
      </w:r>
    </w:p>
    <w:p w:rsidR="00F852A0" w:rsidRPr="00D65675" w:rsidRDefault="00F852A0" w:rsidP="00D65675">
      <w:pPr>
        <w:pStyle w:val="a3"/>
        <w:jc w:val="both"/>
        <w:rPr>
          <w:rFonts w:ascii="Times New Roman" w:hAnsi="Times New Roman" w:cs="Times New Roman"/>
          <w:color w:val="000000"/>
          <w:sz w:val="28"/>
          <w:szCs w:val="28"/>
          <w:lang w:val="be-BY"/>
        </w:rPr>
      </w:pPr>
      <w:r w:rsidRPr="00D65675">
        <w:rPr>
          <w:rFonts w:ascii="Times New Roman" w:hAnsi="Times New Roman" w:cs="Times New Roman"/>
          <w:color w:val="000000"/>
          <w:sz w:val="28"/>
          <w:szCs w:val="28"/>
          <w:lang w:val="be-BY"/>
        </w:rPr>
        <w:t>4.2 Создание НАТО и ОВД………………………………………………</w:t>
      </w:r>
      <w:r w:rsidR="00F47C2A" w:rsidRPr="00D65675">
        <w:rPr>
          <w:rFonts w:ascii="Times New Roman" w:hAnsi="Times New Roman" w:cs="Times New Roman"/>
          <w:color w:val="000000"/>
          <w:sz w:val="28"/>
          <w:szCs w:val="28"/>
          <w:lang w:val="be-BY"/>
        </w:rPr>
        <w:t>..</w:t>
      </w:r>
      <w:r w:rsidRPr="00D65675">
        <w:rPr>
          <w:rFonts w:ascii="Times New Roman" w:hAnsi="Times New Roman" w:cs="Times New Roman"/>
          <w:color w:val="000000"/>
          <w:sz w:val="28"/>
          <w:szCs w:val="28"/>
          <w:lang w:val="be-BY"/>
        </w:rPr>
        <w:t>……</w:t>
      </w:r>
      <w:r w:rsidR="00CF2039">
        <w:rPr>
          <w:rFonts w:ascii="Times New Roman" w:hAnsi="Times New Roman" w:cs="Times New Roman"/>
          <w:color w:val="000000"/>
          <w:sz w:val="28"/>
          <w:szCs w:val="28"/>
          <w:lang w:val="be-BY"/>
        </w:rPr>
        <w:t>64</w:t>
      </w:r>
    </w:p>
    <w:p w:rsidR="00F852A0" w:rsidRPr="00D65675" w:rsidRDefault="00F852A0" w:rsidP="00D65675">
      <w:pPr>
        <w:pStyle w:val="a3"/>
        <w:jc w:val="both"/>
        <w:rPr>
          <w:rFonts w:ascii="Times New Roman" w:hAnsi="Times New Roman" w:cs="Times New Roman"/>
          <w:color w:val="000000"/>
          <w:sz w:val="28"/>
          <w:szCs w:val="28"/>
          <w:lang w:val="be-BY"/>
        </w:rPr>
      </w:pPr>
      <w:r w:rsidRPr="00D65675">
        <w:rPr>
          <w:rFonts w:ascii="Times New Roman" w:hAnsi="Times New Roman" w:cs="Times New Roman"/>
          <w:color w:val="000000"/>
          <w:sz w:val="28"/>
          <w:szCs w:val="28"/>
          <w:lang w:val="be-BY"/>
        </w:rPr>
        <w:t>Заключение……………………………………………………………</w:t>
      </w:r>
      <w:r w:rsidR="00F47C2A" w:rsidRPr="00D65675">
        <w:rPr>
          <w:rFonts w:ascii="Times New Roman" w:hAnsi="Times New Roman" w:cs="Times New Roman"/>
          <w:color w:val="000000"/>
          <w:sz w:val="28"/>
          <w:szCs w:val="28"/>
          <w:lang w:val="be-BY"/>
        </w:rPr>
        <w:t>……</w:t>
      </w:r>
      <w:r w:rsidRPr="00D65675">
        <w:rPr>
          <w:rFonts w:ascii="Times New Roman" w:hAnsi="Times New Roman" w:cs="Times New Roman"/>
          <w:color w:val="000000"/>
          <w:sz w:val="28"/>
          <w:szCs w:val="28"/>
          <w:lang w:val="be-BY"/>
        </w:rPr>
        <w:t>…….</w:t>
      </w:r>
      <w:r w:rsidR="00CF2039">
        <w:rPr>
          <w:rFonts w:ascii="Times New Roman" w:hAnsi="Times New Roman" w:cs="Times New Roman"/>
          <w:color w:val="000000"/>
          <w:sz w:val="28"/>
          <w:szCs w:val="28"/>
          <w:lang w:val="be-BY"/>
        </w:rPr>
        <w:t>71</w:t>
      </w:r>
    </w:p>
    <w:p w:rsidR="00F852A0" w:rsidRPr="00D65675" w:rsidRDefault="00F852A0" w:rsidP="00D65675">
      <w:pPr>
        <w:pStyle w:val="a3"/>
        <w:jc w:val="both"/>
        <w:rPr>
          <w:rFonts w:ascii="Times New Roman" w:hAnsi="Times New Roman" w:cs="Times New Roman"/>
          <w:color w:val="000000"/>
          <w:sz w:val="28"/>
          <w:szCs w:val="28"/>
          <w:lang w:val="be-BY"/>
        </w:rPr>
      </w:pPr>
      <w:r w:rsidRPr="00D65675">
        <w:rPr>
          <w:rFonts w:ascii="Times New Roman" w:hAnsi="Times New Roman" w:cs="Times New Roman"/>
          <w:color w:val="000000"/>
          <w:sz w:val="28"/>
          <w:szCs w:val="28"/>
          <w:lang w:val="be-BY"/>
        </w:rPr>
        <w:t>Список источников и литературы…………………………………………</w:t>
      </w:r>
      <w:r w:rsidR="00CF2039">
        <w:rPr>
          <w:rFonts w:ascii="Times New Roman" w:hAnsi="Times New Roman" w:cs="Times New Roman"/>
          <w:color w:val="000000"/>
          <w:sz w:val="28"/>
          <w:szCs w:val="28"/>
          <w:lang w:val="be-BY"/>
        </w:rPr>
        <w:t>……73</w:t>
      </w:r>
    </w:p>
    <w:p w:rsidR="00D8665D" w:rsidRDefault="00D8665D" w:rsidP="00D65675">
      <w:pPr>
        <w:spacing w:after="200" w:line="276" w:lineRule="auto"/>
        <w:jc w:val="both"/>
        <w:rPr>
          <w:rFonts w:ascii="Times New Roman" w:hAnsi="Times New Roman"/>
          <w:color w:val="000000"/>
          <w:sz w:val="28"/>
          <w:szCs w:val="28"/>
          <w:lang w:val="be-BY"/>
        </w:rPr>
      </w:pPr>
    </w:p>
    <w:p w:rsidR="00D8665D" w:rsidRDefault="00D8665D">
      <w:pPr>
        <w:spacing w:after="200" w:line="276" w:lineRule="auto"/>
        <w:rPr>
          <w:rFonts w:ascii="Times New Roman" w:hAnsi="Times New Roman"/>
          <w:color w:val="000000"/>
          <w:sz w:val="28"/>
          <w:szCs w:val="28"/>
          <w:lang w:val="be-BY"/>
        </w:rPr>
      </w:pPr>
      <w:r>
        <w:rPr>
          <w:rFonts w:ascii="Times New Roman" w:hAnsi="Times New Roman"/>
          <w:color w:val="000000"/>
          <w:sz w:val="28"/>
          <w:szCs w:val="28"/>
          <w:lang w:val="be-BY"/>
        </w:rPr>
        <w:br w:type="page"/>
      </w:r>
    </w:p>
    <w:p w:rsidR="00D8665D" w:rsidRPr="008372A9" w:rsidRDefault="00D8665D" w:rsidP="00D8665D">
      <w:pPr>
        <w:spacing w:after="200" w:line="276" w:lineRule="auto"/>
        <w:jc w:val="center"/>
        <w:rPr>
          <w:rFonts w:ascii="Times New Roman" w:hAnsi="Times New Roman"/>
          <w:b/>
          <w:color w:val="000000"/>
          <w:sz w:val="28"/>
          <w:szCs w:val="28"/>
          <w:lang w:val="be-BY"/>
        </w:rPr>
      </w:pPr>
      <w:r w:rsidRPr="008372A9">
        <w:rPr>
          <w:rFonts w:ascii="Times New Roman" w:hAnsi="Times New Roman"/>
          <w:b/>
          <w:color w:val="000000"/>
          <w:sz w:val="28"/>
          <w:szCs w:val="28"/>
          <w:lang w:val="be-BY"/>
        </w:rPr>
        <w:lastRenderedPageBreak/>
        <w:t>РЕФЕРАТ</w:t>
      </w:r>
    </w:p>
    <w:p w:rsidR="00D8665D" w:rsidRPr="00C25CC8" w:rsidRDefault="00D8665D" w:rsidP="00D8665D">
      <w:pPr>
        <w:spacing w:after="200" w:line="276" w:lineRule="auto"/>
        <w:jc w:val="center"/>
        <w:rPr>
          <w:rFonts w:ascii="Times New Roman" w:hAnsi="Times New Roman"/>
          <w:b/>
          <w:color w:val="000000"/>
          <w:sz w:val="28"/>
          <w:szCs w:val="28"/>
          <w:lang w:val="be-BY"/>
        </w:rPr>
      </w:pPr>
      <w:r w:rsidRPr="008372A9">
        <w:rPr>
          <w:rFonts w:ascii="Times New Roman" w:hAnsi="Times New Roman"/>
          <w:b/>
          <w:color w:val="000000"/>
          <w:sz w:val="28"/>
          <w:szCs w:val="28"/>
          <w:lang w:val="be-BY"/>
        </w:rPr>
        <w:t>Симоняна Ро</w:t>
      </w:r>
      <w:r w:rsidRPr="00C25CC8">
        <w:rPr>
          <w:rFonts w:ascii="Times New Roman" w:hAnsi="Times New Roman"/>
          <w:b/>
          <w:color w:val="000000"/>
          <w:sz w:val="28"/>
          <w:szCs w:val="28"/>
          <w:lang w:val="be-BY"/>
        </w:rPr>
        <w:t xml:space="preserve">берта Артуровича </w:t>
      </w:r>
    </w:p>
    <w:p w:rsidR="00D8665D" w:rsidRDefault="00D8665D" w:rsidP="00D8665D">
      <w:pPr>
        <w:spacing w:after="200" w:line="276" w:lineRule="auto"/>
        <w:jc w:val="center"/>
        <w:rPr>
          <w:rFonts w:ascii="Times New Roman" w:hAnsi="Times New Roman"/>
          <w:b/>
          <w:color w:val="000000"/>
          <w:sz w:val="28"/>
          <w:szCs w:val="28"/>
          <w:lang w:val="be-BY"/>
        </w:rPr>
      </w:pPr>
      <w:r w:rsidRPr="00AE75A8">
        <w:rPr>
          <w:rFonts w:ascii="Times New Roman" w:hAnsi="Times New Roman"/>
          <w:b/>
          <w:color w:val="000000"/>
          <w:sz w:val="28"/>
          <w:szCs w:val="28"/>
          <w:lang w:val="be-BY"/>
        </w:rPr>
        <w:t>Советск</w:t>
      </w:r>
      <w:r w:rsidR="00AE75A8" w:rsidRPr="00AE75A8">
        <w:rPr>
          <w:rFonts w:ascii="Times New Roman" w:hAnsi="Times New Roman"/>
          <w:b/>
          <w:color w:val="000000"/>
          <w:sz w:val="28"/>
          <w:szCs w:val="28"/>
          <w:lang w:val="be-BY"/>
        </w:rPr>
        <w:t xml:space="preserve">ая внешняя политика в условиях </w:t>
      </w:r>
      <w:r w:rsidR="00AE75A8" w:rsidRPr="00AE75A8">
        <w:rPr>
          <w:rFonts w:ascii="Times New Roman" w:hAnsi="Times New Roman"/>
          <w:b/>
          <w:sz w:val="28"/>
          <w:szCs w:val="28"/>
        </w:rPr>
        <w:t>«</w:t>
      </w:r>
      <w:r w:rsidR="00AE75A8" w:rsidRPr="00AE75A8">
        <w:rPr>
          <w:rFonts w:ascii="Times New Roman" w:hAnsi="Times New Roman"/>
          <w:b/>
          <w:color w:val="000000"/>
          <w:sz w:val="28"/>
          <w:szCs w:val="28"/>
          <w:lang w:val="be-BY"/>
        </w:rPr>
        <w:t>холоднйо войны</w:t>
      </w:r>
      <w:r w:rsidR="00AE75A8" w:rsidRPr="00AE75A8">
        <w:rPr>
          <w:rFonts w:ascii="Times New Roman" w:hAnsi="Times New Roman"/>
          <w:b/>
          <w:sz w:val="28"/>
          <w:szCs w:val="28"/>
        </w:rPr>
        <w:t>»</w:t>
      </w:r>
      <w:r w:rsidRPr="00AE75A8">
        <w:rPr>
          <w:rFonts w:ascii="Times New Roman" w:hAnsi="Times New Roman"/>
          <w:b/>
          <w:color w:val="000000"/>
          <w:sz w:val="28"/>
          <w:szCs w:val="28"/>
          <w:lang w:val="be-BY"/>
        </w:rPr>
        <w:t xml:space="preserve"> (1945-1953 гг.)</w:t>
      </w:r>
    </w:p>
    <w:p w:rsidR="006C7C20" w:rsidRPr="006C7C20" w:rsidRDefault="006C7C20" w:rsidP="006C7C20">
      <w:pPr>
        <w:pStyle w:val="a3"/>
        <w:ind w:firstLine="567"/>
        <w:jc w:val="both"/>
        <w:rPr>
          <w:rFonts w:ascii="Times New Roman" w:hAnsi="Times New Roman" w:cs="Times New Roman"/>
          <w:color w:val="000000" w:themeColor="text1"/>
          <w:sz w:val="28"/>
          <w:szCs w:val="28"/>
        </w:rPr>
      </w:pPr>
      <w:r w:rsidRPr="006C7C20">
        <w:rPr>
          <w:rFonts w:ascii="Times New Roman" w:hAnsi="Times New Roman" w:cs="Times New Roman"/>
          <w:b/>
          <w:i/>
          <w:color w:val="000000" w:themeColor="text1"/>
          <w:sz w:val="28"/>
          <w:szCs w:val="28"/>
          <w:lang w:val="be-BY"/>
        </w:rPr>
        <w:t>Работа посвящена</w:t>
      </w:r>
      <w:r w:rsidRPr="006C7C20">
        <w:rPr>
          <w:rFonts w:ascii="Times New Roman" w:hAnsi="Times New Roman" w:cs="Times New Roman"/>
          <w:color w:val="000000" w:themeColor="text1"/>
          <w:sz w:val="28"/>
          <w:szCs w:val="28"/>
          <w:lang w:val="be-BY"/>
        </w:rPr>
        <w:t xml:space="preserve"> внешней политике Советского союза в условиях политики </w:t>
      </w:r>
      <w:r w:rsidRPr="006C7C20">
        <w:rPr>
          <w:rFonts w:ascii="Times New Roman" w:hAnsi="Times New Roman" w:cs="Times New Roman"/>
          <w:b/>
          <w:color w:val="000000" w:themeColor="text1"/>
          <w:sz w:val="28"/>
          <w:szCs w:val="28"/>
        </w:rPr>
        <w:t>«</w:t>
      </w:r>
      <w:r w:rsidRPr="006C7C20">
        <w:rPr>
          <w:rFonts w:ascii="Times New Roman" w:hAnsi="Times New Roman" w:cs="Times New Roman"/>
          <w:color w:val="000000" w:themeColor="text1"/>
          <w:sz w:val="28"/>
          <w:szCs w:val="28"/>
          <w:lang w:val="be-BY"/>
        </w:rPr>
        <w:t>холодной войны</w:t>
      </w:r>
      <w:r w:rsidRPr="006C7C20">
        <w:rPr>
          <w:rFonts w:ascii="Times New Roman" w:hAnsi="Times New Roman" w:cs="Times New Roman"/>
          <w:color w:val="000000" w:themeColor="text1"/>
          <w:sz w:val="28"/>
          <w:szCs w:val="28"/>
        </w:rPr>
        <w:t>», адаптации пропаганды и военно-промышленного комплекса в условиях нарастания противоречий с бывшими союзниками по антигитлеровской коалиции. В рамках данной работы так же была исследована внешняя политика основного идеологического противника Советского Союза – США.</w:t>
      </w:r>
    </w:p>
    <w:p w:rsidR="006C7C20" w:rsidRPr="006C7C20" w:rsidRDefault="006C7C20" w:rsidP="006C7C20">
      <w:pPr>
        <w:pStyle w:val="a3"/>
        <w:ind w:firstLine="567"/>
        <w:jc w:val="both"/>
        <w:rPr>
          <w:rFonts w:ascii="Times New Roman" w:hAnsi="Times New Roman" w:cs="Times New Roman"/>
          <w:color w:val="000000" w:themeColor="text1"/>
          <w:sz w:val="28"/>
          <w:szCs w:val="28"/>
        </w:rPr>
      </w:pPr>
      <w:r w:rsidRPr="006C7C20">
        <w:rPr>
          <w:rFonts w:ascii="Times New Roman" w:hAnsi="Times New Roman" w:cs="Times New Roman"/>
          <w:b/>
          <w:i/>
          <w:color w:val="000000" w:themeColor="text1"/>
          <w:sz w:val="28"/>
          <w:szCs w:val="28"/>
        </w:rPr>
        <w:t xml:space="preserve">Ключевые понятия: </w:t>
      </w:r>
      <w:r w:rsidRPr="006C7C20">
        <w:rPr>
          <w:rFonts w:ascii="Times New Roman" w:hAnsi="Times New Roman" w:cs="Times New Roman"/>
          <w:b/>
          <w:color w:val="000000" w:themeColor="text1"/>
          <w:sz w:val="28"/>
          <w:szCs w:val="28"/>
        </w:rPr>
        <w:t>«</w:t>
      </w:r>
      <w:r w:rsidRPr="006C7C20">
        <w:rPr>
          <w:rFonts w:ascii="Times New Roman" w:hAnsi="Times New Roman" w:cs="Times New Roman"/>
          <w:color w:val="000000" w:themeColor="text1"/>
          <w:sz w:val="28"/>
          <w:szCs w:val="28"/>
          <w:lang w:val="be-BY"/>
        </w:rPr>
        <w:t>холодная война</w:t>
      </w:r>
      <w:r w:rsidRPr="006C7C20">
        <w:rPr>
          <w:rFonts w:ascii="Times New Roman" w:hAnsi="Times New Roman" w:cs="Times New Roman"/>
          <w:b/>
          <w:color w:val="000000" w:themeColor="text1"/>
          <w:sz w:val="28"/>
          <w:szCs w:val="28"/>
        </w:rPr>
        <w:t xml:space="preserve">», </w:t>
      </w:r>
      <w:r w:rsidRPr="006C7C20">
        <w:rPr>
          <w:rFonts w:ascii="Times New Roman" w:hAnsi="Times New Roman" w:cs="Times New Roman"/>
          <w:color w:val="000000" w:themeColor="text1"/>
          <w:sz w:val="28"/>
          <w:szCs w:val="28"/>
        </w:rPr>
        <w:t>система мироустройства, идеологическое противостояние,</w:t>
      </w:r>
      <w:r w:rsidRPr="006C7C20">
        <w:rPr>
          <w:rFonts w:ascii="Times New Roman" w:hAnsi="Times New Roman" w:cs="Times New Roman"/>
          <w:b/>
          <w:color w:val="000000" w:themeColor="text1"/>
          <w:sz w:val="28"/>
          <w:szCs w:val="28"/>
        </w:rPr>
        <w:t xml:space="preserve"> </w:t>
      </w:r>
      <w:r w:rsidRPr="006C7C20">
        <w:rPr>
          <w:rFonts w:ascii="Times New Roman" w:hAnsi="Times New Roman" w:cs="Times New Roman"/>
          <w:color w:val="000000" w:themeColor="text1"/>
          <w:sz w:val="28"/>
          <w:szCs w:val="28"/>
        </w:rPr>
        <w:t>пропаганда,</w:t>
      </w:r>
      <w:r w:rsidRPr="006C7C20">
        <w:rPr>
          <w:rFonts w:ascii="Times New Roman" w:hAnsi="Times New Roman" w:cs="Times New Roman"/>
          <w:b/>
          <w:color w:val="000000" w:themeColor="text1"/>
          <w:sz w:val="28"/>
          <w:szCs w:val="28"/>
        </w:rPr>
        <w:t xml:space="preserve"> </w:t>
      </w:r>
      <w:r w:rsidRPr="006C7C20">
        <w:rPr>
          <w:rFonts w:ascii="Times New Roman" w:hAnsi="Times New Roman" w:cs="Times New Roman"/>
          <w:color w:val="000000" w:themeColor="text1"/>
          <w:sz w:val="28"/>
          <w:szCs w:val="28"/>
        </w:rPr>
        <w:t xml:space="preserve">военно-политические блоки, </w:t>
      </w:r>
    </w:p>
    <w:p w:rsidR="006C7C20" w:rsidRPr="006C7C20" w:rsidRDefault="006C7C20" w:rsidP="006C7C20">
      <w:pPr>
        <w:pStyle w:val="a3"/>
        <w:ind w:firstLine="567"/>
        <w:jc w:val="both"/>
        <w:rPr>
          <w:rFonts w:ascii="Times New Roman" w:hAnsi="Times New Roman" w:cs="Times New Roman"/>
          <w:color w:val="000000" w:themeColor="text1"/>
          <w:sz w:val="28"/>
          <w:szCs w:val="28"/>
          <w:lang w:val="be-BY"/>
        </w:rPr>
      </w:pPr>
      <w:r w:rsidRPr="006C7C20">
        <w:rPr>
          <w:rFonts w:ascii="Times New Roman" w:hAnsi="Times New Roman" w:cs="Times New Roman"/>
          <w:b/>
          <w:i/>
          <w:color w:val="000000" w:themeColor="text1"/>
          <w:sz w:val="28"/>
          <w:szCs w:val="28"/>
          <w:lang w:val="be-BY"/>
        </w:rPr>
        <w:t>Цель исследования</w:t>
      </w:r>
      <w:r w:rsidRPr="006C7C20">
        <w:rPr>
          <w:rFonts w:ascii="Times New Roman" w:hAnsi="Times New Roman" w:cs="Times New Roman"/>
          <w:color w:val="000000" w:themeColor="text1"/>
          <w:sz w:val="28"/>
          <w:szCs w:val="28"/>
          <w:lang w:val="be-BY"/>
        </w:rPr>
        <w:t xml:space="preserve">: рассмотреть причины и эволюцию политики </w:t>
      </w:r>
      <w:r w:rsidRPr="006C7C20">
        <w:rPr>
          <w:rFonts w:ascii="Times New Roman" w:hAnsi="Times New Roman" w:cs="Times New Roman"/>
          <w:color w:val="000000" w:themeColor="text1"/>
          <w:sz w:val="28"/>
          <w:szCs w:val="28"/>
        </w:rPr>
        <w:t>«</w:t>
      </w:r>
      <w:r w:rsidRPr="006C7C20">
        <w:rPr>
          <w:rFonts w:ascii="Times New Roman" w:hAnsi="Times New Roman" w:cs="Times New Roman"/>
          <w:color w:val="000000" w:themeColor="text1"/>
          <w:sz w:val="28"/>
          <w:szCs w:val="28"/>
          <w:lang w:val="be-BY"/>
        </w:rPr>
        <w:t>холодной войны</w:t>
      </w:r>
      <w:r w:rsidRPr="006C7C20">
        <w:rPr>
          <w:rFonts w:ascii="Times New Roman" w:hAnsi="Times New Roman" w:cs="Times New Roman"/>
          <w:color w:val="000000" w:themeColor="text1"/>
          <w:sz w:val="28"/>
          <w:szCs w:val="28"/>
        </w:rPr>
        <w:t>»,</w:t>
      </w:r>
      <w:r w:rsidRPr="006C7C20">
        <w:rPr>
          <w:rFonts w:ascii="Times New Roman" w:hAnsi="Times New Roman" w:cs="Times New Roman"/>
          <w:color w:val="000000" w:themeColor="text1"/>
          <w:sz w:val="28"/>
          <w:szCs w:val="28"/>
          <w:lang w:val="be-BY"/>
        </w:rPr>
        <w:t xml:space="preserve"> создание и основные характеристики военно-политических блоков НАТО и ОВД.</w:t>
      </w:r>
    </w:p>
    <w:p w:rsidR="006C7C20" w:rsidRPr="006C7C20" w:rsidRDefault="006C7C20" w:rsidP="006C7C20">
      <w:pPr>
        <w:pStyle w:val="a3"/>
        <w:ind w:firstLine="567"/>
        <w:jc w:val="both"/>
        <w:rPr>
          <w:rFonts w:ascii="Times New Roman" w:hAnsi="Times New Roman" w:cs="Times New Roman"/>
          <w:color w:val="000000" w:themeColor="text1"/>
          <w:sz w:val="28"/>
          <w:szCs w:val="28"/>
          <w:lang w:val="be-BY"/>
        </w:rPr>
      </w:pPr>
      <w:r w:rsidRPr="006C7C20">
        <w:rPr>
          <w:rFonts w:ascii="Times New Roman" w:hAnsi="Times New Roman" w:cs="Times New Roman"/>
          <w:b/>
          <w:i/>
          <w:color w:val="000000" w:themeColor="text1"/>
          <w:sz w:val="28"/>
          <w:szCs w:val="28"/>
          <w:lang w:val="be-BY"/>
        </w:rPr>
        <w:t>Объектом исследования является:</w:t>
      </w:r>
      <w:r w:rsidRPr="006C7C20">
        <w:rPr>
          <w:rFonts w:ascii="Times New Roman" w:hAnsi="Times New Roman" w:cs="Times New Roman"/>
          <w:color w:val="000000" w:themeColor="text1"/>
          <w:sz w:val="28"/>
          <w:szCs w:val="28"/>
          <w:lang w:val="be-BY"/>
        </w:rPr>
        <w:t xml:space="preserve"> советская внешняя политика в условиях </w:t>
      </w:r>
      <w:r w:rsidRPr="006C7C20">
        <w:rPr>
          <w:rFonts w:ascii="Times New Roman" w:hAnsi="Times New Roman" w:cs="Times New Roman"/>
          <w:color w:val="000000" w:themeColor="text1"/>
          <w:sz w:val="28"/>
          <w:szCs w:val="28"/>
        </w:rPr>
        <w:t>«</w:t>
      </w:r>
      <w:r w:rsidRPr="006C7C20">
        <w:rPr>
          <w:rFonts w:ascii="Times New Roman" w:hAnsi="Times New Roman" w:cs="Times New Roman"/>
          <w:color w:val="000000" w:themeColor="text1"/>
          <w:sz w:val="28"/>
          <w:szCs w:val="28"/>
          <w:lang w:val="be-BY"/>
        </w:rPr>
        <w:t>холодной войны</w:t>
      </w:r>
      <w:r w:rsidRPr="006C7C20">
        <w:rPr>
          <w:rFonts w:ascii="Times New Roman" w:hAnsi="Times New Roman" w:cs="Times New Roman"/>
          <w:color w:val="000000" w:themeColor="text1"/>
          <w:sz w:val="28"/>
          <w:szCs w:val="28"/>
        </w:rPr>
        <w:t xml:space="preserve">» 1945–1953 </w:t>
      </w:r>
      <w:proofErr w:type="spellStart"/>
      <w:r w:rsidRPr="006C7C20">
        <w:rPr>
          <w:rFonts w:ascii="Times New Roman" w:hAnsi="Times New Roman" w:cs="Times New Roman"/>
          <w:color w:val="000000" w:themeColor="text1"/>
          <w:sz w:val="28"/>
          <w:szCs w:val="28"/>
        </w:rPr>
        <w:t>гг</w:t>
      </w:r>
      <w:proofErr w:type="spellEnd"/>
      <w:r w:rsidRPr="006C7C20">
        <w:rPr>
          <w:rFonts w:ascii="Times New Roman" w:hAnsi="Times New Roman" w:cs="Times New Roman"/>
          <w:color w:val="000000" w:themeColor="text1"/>
          <w:sz w:val="28"/>
          <w:szCs w:val="28"/>
          <w:lang w:val="be-BY"/>
        </w:rPr>
        <w:t xml:space="preserve">. </w:t>
      </w:r>
      <w:r w:rsidRPr="006C7C20">
        <w:rPr>
          <w:rFonts w:ascii="Times New Roman" w:hAnsi="Times New Roman" w:cs="Times New Roman"/>
          <w:b/>
          <w:i/>
          <w:color w:val="000000" w:themeColor="text1"/>
          <w:sz w:val="28"/>
          <w:szCs w:val="28"/>
          <w:lang w:val="be-BY"/>
        </w:rPr>
        <w:t>Предмет исследования</w:t>
      </w:r>
      <w:r w:rsidRPr="006C7C20">
        <w:rPr>
          <w:rFonts w:ascii="Times New Roman" w:hAnsi="Times New Roman" w:cs="Times New Roman"/>
          <w:color w:val="000000" w:themeColor="text1"/>
          <w:sz w:val="28"/>
          <w:szCs w:val="28"/>
          <w:lang w:val="be-BY"/>
        </w:rPr>
        <w:t>: взаимоотношения СССР и США, идеологическое противостояние двух систем, создание военно-политических блоков.</w:t>
      </w:r>
    </w:p>
    <w:p w:rsidR="006C7C20" w:rsidRPr="006C7C20" w:rsidRDefault="006C7C20" w:rsidP="006C7C20">
      <w:pPr>
        <w:pStyle w:val="a3"/>
        <w:ind w:firstLine="567"/>
        <w:jc w:val="both"/>
        <w:rPr>
          <w:rFonts w:ascii="Times New Roman" w:hAnsi="Times New Roman" w:cs="Times New Roman"/>
          <w:color w:val="000000" w:themeColor="text1"/>
          <w:sz w:val="28"/>
          <w:szCs w:val="28"/>
          <w:lang w:val="be-BY"/>
        </w:rPr>
      </w:pPr>
      <w:r w:rsidRPr="006C7C20">
        <w:rPr>
          <w:rFonts w:ascii="Times New Roman" w:hAnsi="Times New Roman" w:cs="Times New Roman"/>
          <w:b/>
          <w:i/>
          <w:color w:val="000000" w:themeColor="text1"/>
          <w:sz w:val="28"/>
          <w:szCs w:val="28"/>
          <w:lang w:val="be-BY"/>
        </w:rPr>
        <w:t>Актуальность данной работы</w:t>
      </w:r>
      <w:r w:rsidRPr="006C7C20">
        <w:rPr>
          <w:rFonts w:ascii="Times New Roman" w:hAnsi="Times New Roman" w:cs="Times New Roman"/>
          <w:color w:val="000000" w:themeColor="text1"/>
          <w:sz w:val="28"/>
          <w:szCs w:val="28"/>
          <w:lang w:val="be-BY"/>
        </w:rPr>
        <w:t xml:space="preserve"> заключается в том, что на данный момент в международных отношениях наблюдается процесс конфронтации, борьбы за сферы влияния между США и Российской Федерацией. В связи с этим, есть необходимость сравнить политику </w:t>
      </w:r>
      <w:r w:rsidRPr="006C7C20">
        <w:rPr>
          <w:rFonts w:ascii="Times New Roman" w:hAnsi="Times New Roman" w:cs="Times New Roman"/>
          <w:color w:val="000000" w:themeColor="text1"/>
          <w:sz w:val="28"/>
          <w:szCs w:val="28"/>
        </w:rPr>
        <w:t>«</w:t>
      </w:r>
      <w:r w:rsidRPr="006C7C20">
        <w:rPr>
          <w:rFonts w:ascii="Times New Roman" w:hAnsi="Times New Roman" w:cs="Times New Roman"/>
          <w:color w:val="000000" w:themeColor="text1"/>
          <w:sz w:val="28"/>
          <w:szCs w:val="28"/>
          <w:lang w:val="be-BY"/>
        </w:rPr>
        <w:t>холодной войны</w:t>
      </w:r>
      <w:r w:rsidRPr="006C7C20">
        <w:rPr>
          <w:rFonts w:ascii="Times New Roman" w:hAnsi="Times New Roman" w:cs="Times New Roman"/>
          <w:color w:val="000000" w:themeColor="text1"/>
          <w:sz w:val="28"/>
          <w:szCs w:val="28"/>
        </w:rPr>
        <w:t>»</w:t>
      </w:r>
      <w:r w:rsidRPr="006C7C20">
        <w:rPr>
          <w:rFonts w:ascii="Times New Roman" w:hAnsi="Times New Roman" w:cs="Times New Roman"/>
          <w:color w:val="000000" w:themeColor="text1"/>
          <w:sz w:val="28"/>
          <w:szCs w:val="28"/>
          <w:lang w:val="be-BY"/>
        </w:rPr>
        <w:t xml:space="preserve"> прошлого века с теперешними событиями в международной жизни для недопущения скатывания к открытым угрозам применения смертоносного оружия, как это было в 1962 году.</w:t>
      </w:r>
    </w:p>
    <w:p w:rsidR="006C7C20" w:rsidRPr="006C7C20" w:rsidRDefault="006C7C20" w:rsidP="006C7C20">
      <w:pPr>
        <w:pStyle w:val="a3"/>
        <w:ind w:firstLine="567"/>
        <w:jc w:val="both"/>
        <w:rPr>
          <w:rFonts w:ascii="Times New Roman" w:hAnsi="Times New Roman" w:cs="Times New Roman"/>
          <w:color w:val="000000" w:themeColor="text1"/>
          <w:sz w:val="28"/>
          <w:szCs w:val="28"/>
          <w:lang w:val="be-BY"/>
        </w:rPr>
      </w:pPr>
      <w:r w:rsidRPr="006C7C20">
        <w:rPr>
          <w:rFonts w:ascii="Times New Roman" w:hAnsi="Times New Roman" w:cs="Times New Roman"/>
          <w:b/>
          <w:i/>
          <w:color w:val="000000" w:themeColor="text1"/>
          <w:sz w:val="28"/>
          <w:szCs w:val="28"/>
          <w:lang w:val="be-BY"/>
        </w:rPr>
        <w:t>Достижение поставленной цели</w:t>
      </w:r>
      <w:r w:rsidRPr="006C7C20">
        <w:rPr>
          <w:rFonts w:ascii="Times New Roman" w:hAnsi="Times New Roman" w:cs="Times New Roman"/>
          <w:color w:val="000000" w:themeColor="text1"/>
          <w:sz w:val="28"/>
          <w:szCs w:val="28"/>
          <w:lang w:val="be-BY"/>
        </w:rPr>
        <w:t xml:space="preserve"> стало возможным благодаря использованию принципов историзма, объективности, системности и ценностного подхода. Так же были использованы: историко-сравнительный; историко-системный и историко-генетический методы.</w:t>
      </w:r>
    </w:p>
    <w:p w:rsidR="006C7C20" w:rsidRPr="006C7C20" w:rsidRDefault="006C7C20" w:rsidP="006C7C20">
      <w:pPr>
        <w:pStyle w:val="a3"/>
        <w:ind w:firstLine="567"/>
        <w:jc w:val="both"/>
        <w:rPr>
          <w:rFonts w:ascii="Times New Roman" w:hAnsi="Times New Roman" w:cs="Times New Roman"/>
          <w:color w:val="000000" w:themeColor="text1"/>
          <w:sz w:val="28"/>
          <w:szCs w:val="28"/>
          <w:lang w:val="be-BY"/>
        </w:rPr>
      </w:pPr>
      <w:r w:rsidRPr="006C7C20">
        <w:rPr>
          <w:rFonts w:ascii="Times New Roman" w:hAnsi="Times New Roman" w:cs="Times New Roman"/>
          <w:b/>
          <w:i/>
          <w:color w:val="000000" w:themeColor="text1"/>
          <w:sz w:val="28"/>
          <w:szCs w:val="28"/>
          <w:lang w:val="be-BY"/>
        </w:rPr>
        <w:t>В результате проведённого исследования</w:t>
      </w:r>
      <w:r w:rsidRPr="006C7C20">
        <w:rPr>
          <w:rFonts w:ascii="Times New Roman" w:hAnsi="Times New Roman" w:cs="Times New Roman"/>
          <w:color w:val="000000" w:themeColor="text1"/>
          <w:sz w:val="28"/>
          <w:szCs w:val="28"/>
          <w:lang w:val="be-BY"/>
        </w:rPr>
        <w:t xml:space="preserve"> были сделаны выводы о неизбежной конфронтации двух могучих сверхдержав в ходе раздела сфер влияния на поствоенном политическом пространстве Европы и Азии. В конечном итоге такое противостояние привело к консолидации сил внутри двух политических систем, к созданию военно-политических блоков.</w:t>
      </w:r>
    </w:p>
    <w:p w:rsidR="00CF2039" w:rsidRDefault="006C7C20" w:rsidP="006C7C20">
      <w:pPr>
        <w:pStyle w:val="a3"/>
        <w:ind w:firstLine="567"/>
        <w:jc w:val="both"/>
        <w:rPr>
          <w:rFonts w:ascii="Times New Roman" w:hAnsi="Times New Roman" w:cs="Times New Roman"/>
          <w:color w:val="000000" w:themeColor="text1"/>
          <w:sz w:val="28"/>
          <w:szCs w:val="28"/>
          <w:lang w:val="be-BY"/>
        </w:rPr>
      </w:pPr>
      <w:r w:rsidRPr="006C7C20">
        <w:rPr>
          <w:rFonts w:ascii="Times New Roman" w:hAnsi="Times New Roman" w:cs="Times New Roman"/>
          <w:b/>
          <w:i/>
          <w:color w:val="000000" w:themeColor="text1"/>
          <w:sz w:val="28"/>
          <w:szCs w:val="28"/>
          <w:lang w:val="be-BY"/>
        </w:rPr>
        <w:t>Работа состоит</w:t>
      </w:r>
      <w:r w:rsidRPr="006C7C20">
        <w:rPr>
          <w:rFonts w:ascii="Times New Roman" w:hAnsi="Times New Roman" w:cs="Times New Roman"/>
          <w:color w:val="000000" w:themeColor="text1"/>
          <w:sz w:val="28"/>
          <w:szCs w:val="28"/>
          <w:lang w:val="be-BY"/>
        </w:rPr>
        <w:t xml:space="preserve"> из: реферата на трёх языках (русском, белорусском и английском), введения, четырёх глав, заключения и списка использованных источников и литературы (50 позиций). Общий объём работы – 76 страниц.</w:t>
      </w:r>
    </w:p>
    <w:p w:rsidR="00CF2039" w:rsidRDefault="00CF2039" w:rsidP="00CF2039">
      <w:pPr>
        <w:rPr>
          <w:rFonts w:eastAsiaTheme="minorHAnsi"/>
          <w:lang w:val="be-BY"/>
        </w:rPr>
      </w:pPr>
      <w:r>
        <w:rPr>
          <w:lang w:val="be-BY"/>
        </w:rPr>
        <w:br w:type="page"/>
      </w:r>
    </w:p>
    <w:p w:rsidR="008372A9" w:rsidRPr="008372A9" w:rsidRDefault="008372A9" w:rsidP="008372A9">
      <w:pPr>
        <w:spacing w:after="200" w:line="276" w:lineRule="auto"/>
        <w:jc w:val="center"/>
        <w:rPr>
          <w:rFonts w:ascii="Times New Roman" w:hAnsi="Times New Roman"/>
          <w:b/>
          <w:color w:val="000000"/>
          <w:sz w:val="28"/>
          <w:szCs w:val="28"/>
          <w:lang w:val="be-BY"/>
        </w:rPr>
      </w:pPr>
      <w:r>
        <w:rPr>
          <w:rFonts w:ascii="Times New Roman" w:hAnsi="Times New Roman"/>
          <w:b/>
          <w:color w:val="000000"/>
          <w:sz w:val="28"/>
          <w:szCs w:val="28"/>
          <w:lang w:val="be-BY"/>
        </w:rPr>
        <w:lastRenderedPageBreak/>
        <w:t>РЭ</w:t>
      </w:r>
      <w:r w:rsidRPr="008372A9">
        <w:rPr>
          <w:rFonts w:ascii="Times New Roman" w:hAnsi="Times New Roman"/>
          <w:b/>
          <w:color w:val="000000"/>
          <w:sz w:val="28"/>
          <w:szCs w:val="28"/>
          <w:lang w:val="be-BY"/>
        </w:rPr>
        <w:t>ФЕРАТ</w:t>
      </w:r>
    </w:p>
    <w:p w:rsidR="008372A9" w:rsidRPr="00C25CC8" w:rsidRDefault="008372A9" w:rsidP="008372A9">
      <w:pPr>
        <w:spacing w:after="200" w:line="276" w:lineRule="auto"/>
        <w:jc w:val="center"/>
        <w:rPr>
          <w:rFonts w:ascii="Times New Roman" w:hAnsi="Times New Roman"/>
          <w:b/>
          <w:color w:val="000000"/>
          <w:sz w:val="28"/>
          <w:szCs w:val="28"/>
          <w:lang w:val="be-BY"/>
        </w:rPr>
      </w:pPr>
      <w:r>
        <w:rPr>
          <w:rFonts w:ascii="Times New Roman" w:hAnsi="Times New Roman"/>
          <w:b/>
          <w:color w:val="000000"/>
          <w:sz w:val="28"/>
          <w:szCs w:val="28"/>
          <w:lang w:val="be-BY"/>
        </w:rPr>
        <w:t>Сіма</w:t>
      </w:r>
      <w:r w:rsidRPr="008372A9">
        <w:rPr>
          <w:rFonts w:ascii="Times New Roman" w:hAnsi="Times New Roman"/>
          <w:b/>
          <w:color w:val="000000"/>
          <w:sz w:val="28"/>
          <w:szCs w:val="28"/>
          <w:lang w:val="be-BY"/>
        </w:rPr>
        <w:t>няна Ро</w:t>
      </w:r>
      <w:r>
        <w:rPr>
          <w:rFonts w:ascii="Times New Roman" w:hAnsi="Times New Roman"/>
          <w:b/>
          <w:color w:val="000000"/>
          <w:sz w:val="28"/>
          <w:szCs w:val="28"/>
          <w:lang w:val="be-BY"/>
        </w:rPr>
        <w:t>берта Артураві</w:t>
      </w:r>
      <w:r w:rsidRPr="00C25CC8">
        <w:rPr>
          <w:rFonts w:ascii="Times New Roman" w:hAnsi="Times New Roman"/>
          <w:b/>
          <w:color w:val="000000"/>
          <w:sz w:val="28"/>
          <w:szCs w:val="28"/>
          <w:lang w:val="be-BY"/>
        </w:rPr>
        <w:t xml:space="preserve">ча </w:t>
      </w:r>
    </w:p>
    <w:p w:rsidR="008372A9" w:rsidRDefault="008372A9" w:rsidP="008372A9">
      <w:pPr>
        <w:spacing w:after="200" w:line="276" w:lineRule="auto"/>
        <w:jc w:val="center"/>
        <w:rPr>
          <w:rFonts w:ascii="Times New Roman" w:hAnsi="Times New Roman"/>
          <w:b/>
          <w:color w:val="000000"/>
          <w:sz w:val="28"/>
          <w:szCs w:val="28"/>
          <w:lang w:val="be-BY"/>
        </w:rPr>
      </w:pPr>
      <w:r>
        <w:rPr>
          <w:rFonts w:ascii="Times New Roman" w:hAnsi="Times New Roman"/>
          <w:b/>
          <w:color w:val="000000"/>
          <w:sz w:val="28"/>
          <w:szCs w:val="28"/>
          <w:lang w:val="be-BY"/>
        </w:rPr>
        <w:t>Савец</w:t>
      </w:r>
      <w:r w:rsidRPr="00AE75A8">
        <w:rPr>
          <w:rFonts w:ascii="Times New Roman" w:hAnsi="Times New Roman"/>
          <w:b/>
          <w:color w:val="000000"/>
          <w:sz w:val="28"/>
          <w:szCs w:val="28"/>
          <w:lang w:val="be-BY"/>
        </w:rPr>
        <w:t>к</w:t>
      </w:r>
      <w:r>
        <w:rPr>
          <w:rFonts w:ascii="Times New Roman" w:hAnsi="Times New Roman"/>
          <w:b/>
          <w:color w:val="000000"/>
          <w:sz w:val="28"/>
          <w:szCs w:val="28"/>
          <w:lang w:val="be-BY"/>
        </w:rPr>
        <w:t>ая знешняя паліты</w:t>
      </w:r>
      <w:r w:rsidRPr="00AE75A8">
        <w:rPr>
          <w:rFonts w:ascii="Times New Roman" w:hAnsi="Times New Roman"/>
          <w:b/>
          <w:color w:val="000000"/>
          <w:sz w:val="28"/>
          <w:szCs w:val="28"/>
          <w:lang w:val="be-BY"/>
        </w:rPr>
        <w:t>ка в</w:t>
      </w:r>
      <w:r>
        <w:rPr>
          <w:rFonts w:ascii="Times New Roman" w:hAnsi="Times New Roman"/>
          <w:b/>
          <w:color w:val="000000"/>
          <w:sz w:val="28"/>
          <w:szCs w:val="28"/>
          <w:lang w:val="be-BY"/>
        </w:rPr>
        <w:t>а ўмовах</w:t>
      </w:r>
      <w:r w:rsidRPr="00AE75A8">
        <w:rPr>
          <w:rFonts w:ascii="Times New Roman" w:hAnsi="Times New Roman"/>
          <w:b/>
          <w:color w:val="000000"/>
          <w:sz w:val="28"/>
          <w:szCs w:val="28"/>
          <w:lang w:val="be-BY"/>
        </w:rPr>
        <w:t xml:space="preserve"> </w:t>
      </w:r>
      <w:r w:rsidRPr="00AD35B5">
        <w:rPr>
          <w:rFonts w:ascii="Times New Roman" w:hAnsi="Times New Roman"/>
          <w:b/>
          <w:sz w:val="28"/>
          <w:szCs w:val="28"/>
          <w:lang w:val="be-BY"/>
        </w:rPr>
        <w:t>«</w:t>
      </w:r>
      <w:r w:rsidR="00AD35B5">
        <w:rPr>
          <w:rFonts w:ascii="Times New Roman" w:hAnsi="Times New Roman"/>
          <w:b/>
          <w:color w:val="000000"/>
          <w:sz w:val="28"/>
          <w:szCs w:val="28"/>
          <w:lang w:val="be-BY"/>
        </w:rPr>
        <w:t>халоднай</w:t>
      </w:r>
      <w:r>
        <w:rPr>
          <w:rFonts w:ascii="Times New Roman" w:hAnsi="Times New Roman"/>
          <w:b/>
          <w:color w:val="000000"/>
          <w:sz w:val="28"/>
          <w:szCs w:val="28"/>
          <w:lang w:val="be-BY"/>
        </w:rPr>
        <w:t xml:space="preserve"> ва</w:t>
      </w:r>
      <w:r w:rsidRPr="00AE75A8">
        <w:rPr>
          <w:rFonts w:ascii="Times New Roman" w:hAnsi="Times New Roman"/>
          <w:b/>
          <w:color w:val="000000"/>
          <w:sz w:val="28"/>
          <w:szCs w:val="28"/>
          <w:lang w:val="be-BY"/>
        </w:rPr>
        <w:t>йны</w:t>
      </w:r>
      <w:r w:rsidRPr="00AD35B5">
        <w:rPr>
          <w:rFonts w:ascii="Times New Roman" w:hAnsi="Times New Roman"/>
          <w:b/>
          <w:sz w:val="28"/>
          <w:szCs w:val="28"/>
          <w:lang w:val="be-BY"/>
        </w:rPr>
        <w:t>»</w:t>
      </w:r>
      <w:r w:rsidRPr="00AE75A8">
        <w:rPr>
          <w:rFonts w:ascii="Times New Roman" w:hAnsi="Times New Roman"/>
          <w:b/>
          <w:color w:val="000000"/>
          <w:sz w:val="28"/>
          <w:szCs w:val="28"/>
          <w:lang w:val="be-BY"/>
        </w:rPr>
        <w:t xml:space="preserve"> (1945-1953 гг.)</w:t>
      </w:r>
    </w:p>
    <w:p w:rsidR="008372A9" w:rsidRDefault="008372A9" w:rsidP="005B193B">
      <w:pPr>
        <w:ind w:firstLine="567"/>
        <w:jc w:val="both"/>
        <w:rPr>
          <w:rFonts w:ascii="Times New Roman" w:hAnsi="Times New Roman"/>
          <w:color w:val="000000" w:themeColor="text1"/>
          <w:sz w:val="28"/>
          <w:szCs w:val="28"/>
          <w:lang w:val="be-BY"/>
        </w:rPr>
      </w:pPr>
      <w:r w:rsidRPr="008372A9">
        <w:rPr>
          <w:rFonts w:ascii="Times New Roman" w:hAnsi="Times New Roman"/>
          <w:b/>
          <w:i/>
          <w:color w:val="000000" w:themeColor="text1"/>
          <w:sz w:val="28"/>
          <w:szCs w:val="28"/>
          <w:lang w:val="be-BY"/>
        </w:rPr>
        <w:t>Праца прысвечана</w:t>
      </w:r>
      <w:r w:rsidRPr="008372A9">
        <w:rPr>
          <w:rFonts w:ascii="Times New Roman" w:hAnsi="Times New Roman"/>
          <w:color w:val="000000" w:themeColor="text1"/>
          <w:sz w:val="28"/>
          <w:szCs w:val="28"/>
          <w:lang w:val="be-BY"/>
        </w:rPr>
        <w:t xml:space="preserve"> знешняй палітыцы Саве</w:t>
      </w:r>
      <w:r>
        <w:rPr>
          <w:rFonts w:ascii="Times New Roman" w:hAnsi="Times New Roman"/>
          <w:color w:val="000000" w:themeColor="text1"/>
          <w:sz w:val="28"/>
          <w:szCs w:val="28"/>
          <w:lang w:val="be-BY"/>
        </w:rPr>
        <w:t xml:space="preserve">цкага Саюза ва ўмовах палітыкі </w:t>
      </w:r>
      <w:r w:rsidRPr="008372A9">
        <w:rPr>
          <w:rFonts w:ascii="Times New Roman" w:hAnsi="Times New Roman"/>
          <w:b/>
          <w:sz w:val="28"/>
          <w:szCs w:val="28"/>
          <w:lang w:val="be-BY"/>
        </w:rPr>
        <w:t>«</w:t>
      </w:r>
      <w:r>
        <w:rPr>
          <w:rFonts w:ascii="Times New Roman" w:hAnsi="Times New Roman"/>
          <w:color w:val="000000" w:themeColor="text1"/>
          <w:sz w:val="28"/>
          <w:szCs w:val="28"/>
          <w:lang w:val="be-BY"/>
        </w:rPr>
        <w:t>халоднай вайны</w:t>
      </w:r>
      <w:r w:rsidRPr="008372A9">
        <w:rPr>
          <w:rFonts w:ascii="Times New Roman" w:hAnsi="Times New Roman"/>
          <w:b/>
          <w:sz w:val="28"/>
          <w:szCs w:val="28"/>
          <w:lang w:val="be-BY"/>
        </w:rPr>
        <w:t>»</w:t>
      </w:r>
      <w:r w:rsidRPr="008372A9">
        <w:rPr>
          <w:rFonts w:ascii="Times New Roman" w:hAnsi="Times New Roman"/>
          <w:color w:val="000000" w:themeColor="text1"/>
          <w:sz w:val="28"/>
          <w:szCs w:val="28"/>
          <w:lang w:val="be-BY"/>
        </w:rPr>
        <w:t xml:space="preserve">, адаптацыі прапаганды і ваенна-прамысловага комплексу ва ўмовах нарастання супярэчнасцяў з былымі саюзнікамі па антыгітлераўскай кааліцыі. У рамках дадзенай працы </w:t>
      </w:r>
      <w:r w:rsidR="00AD35B5">
        <w:rPr>
          <w:rFonts w:ascii="Times New Roman" w:hAnsi="Times New Roman"/>
          <w:color w:val="000000" w:themeColor="text1"/>
          <w:sz w:val="28"/>
          <w:szCs w:val="28"/>
          <w:lang w:val="be-BY"/>
        </w:rPr>
        <w:t>таксама</w:t>
      </w:r>
      <w:r w:rsidRPr="008372A9">
        <w:rPr>
          <w:rFonts w:ascii="Times New Roman" w:hAnsi="Times New Roman"/>
          <w:color w:val="000000" w:themeColor="text1"/>
          <w:sz w:val="28"/>
          <w:szCs w:val="28"/>
          <w:lang w:val="be-BY"/>
        </w:rPr>
        <w:t xml:space="preserve"> была даследавана знешняя палітыка асноўнага ідэалагічнага праціўніка Савецкага Саюза</w:t>
      </w:r>
      <w:r w:rsidR="00AD35B5">
        <w:rPr>
          <w:rFonts w:ascii="Times New Roman" w:hAnsi="Times New Roman"/>
          <w:color w:val="000000" w:themeColor="text1"/>
          <w:sz w:val="28"/>
          <w:szCs w:val="28"/>
          <w:lang w:val="be-BY"/>
        </w:rPr>
        <w:t xml:space="preserve"> </w:t>
      </w:r>
      <w:r w:rsidRPr="008372A9">
        <w:rPr>
          <w:rFonts w:ascii="Times New Roman" w:hAnsi="Times New Roman"/>
          <w:color w:val="000000" w:themeColor="text1"/>
          <w:sz w:val="28"/>
          <w:szCs w:val="28"/>
          <w:lang w:val="be-BY"/>
        </w:rPr>
        <w:t>-</w:t>
      </w:r>
      <w:r w:rsidR="00AD35B5">
        <w:rPr>
          <w:rFonts w:ascii="Times New Roman" w:hAnsi="Times New Roman"/>
          <w:color w:val="000000" w:themeColor="text1"/>
          <w:sz w:val="28"/>
          <w:szCs w:val="28"/>
          <w:lang w:val="be-BY"/>
        </w:rPr>
        <w:t xml:space="preserve"> </w:t>
      </w:r>
      <w:r w:rsidRPr="008372A9">
        <w:rPr>
          <w:rFonts w:ascii="Times New Roman" w:hAnsi="Times New Roman"/>
          <w:color w:val="000000" w:themeColor="text1"/>
          <w:sz w:val="28"/>
          <w:szCs w:val="28"/>
          <w:lang w:val="be-BY"/>
        </w:rPr>
        <w:t>ЗША.</w:t>
      </w:r>
    </w:p>
    <w:p w:rsidR="00E202D1" w:rsidRDefault="00E202D1" w:rsidP="005B193B">
      <w:pPr>
        <w:ind w:firstLine="567"/>
        <w:jc w:val="both"/>
        <w:rPr>
          <w:rFonts w:ascii="Times New Roman" w:hAnsi="Times New Roman"/>
          <w:color w:val="000000" w:themeColor="text1"/>
          <w:sz w:val="28"/>
          <w:szCs w:val="28"/>
          <w:lang w:val="be-BY"/>
        </w:rPr>
      </w:pPr>
      <w:r w:rsidRPr="00E202D1">
        <w:rPr>
          <w:rFonts w:ascii="Times New Roman" w:hAnsi="Times New Roman"/>
          <w:b/>
          <w:i/>
          <w:color w:val="000000" w:themeColor="text1"/>
          <w:sz w:val="28"/>
          <w:szCs w:val="28"/>
          <w:lang w:val="be-BY"/>
        </w:rPr>
        <w:t>Ключавыя паняцці</w:t>
      </w:r>
      <w:r>
        <w:rPr>
          <w:rFonts w:ascii="Times New Roman" w:hAnsi="Times New Roman"/>
          <w:color w:val="000000" w:themeColor="text1"/>
          <w:sz w:val="28"/>
          <w:szCs w:val="28"/>
          <w:lang w:val="be-BY"/>
        </w:rPr>
        <w:t xml:space="preserve">: </w:t>
      </w:r>
      <w:r w:rsidRPr="00E202D1">
        <w:rPr>
          <w:rFonts w:ascii="Times New Roman" w:hAnsi="Times New Roman"/>
          <w:b/>
          <w:sz w:val="28"/>
          <w:szCs w:val="28"/>
          <w:lang w:val="be-BY"/>
        </w:rPr>
        <w:t>«</w:t>
      </w:r>
      <w:r>
        <w:rPr>
          <w:rFonts w:ascii="Times New Roman" w:hAnsi="Times New Roman"/>
          <w:color w:val="000000" w:themeColor="text1"/>
          <w:sz w:val="28"/>
          <w:szCs w:val="28"/>
          <w:lang w:val="be-BY"/>
        </w:rPr>
        <w:t>халодная вайна</w:t>
      </w:r>
      <w:r w:rsidRPr="00E202D1">
        <w:rPr>
          <w:rFonts w:ascii="Times New Roman" w:hAnsi="Times New Roman"/>
          <w:b/>
          <w:sz w:val="28"/>
          <w:szCs w:val="28"/>
          <w:lang w:val="be-BY"/>
        </w:rPr>
        <w:t>»</w:t>
      </w:r>
      <w:r w:rsidRPr="00E202D1">
        <w:rPr>
          <w:rFonts w:ascii="Times New Roman" w:hAnsi="Times New Roman"/>
          <w:color w:val="000000" w:themeColor="text1"/>
          <w:sz w:val="28"/>
          <w:szCs w:val="28"/>
          <w:lang w:val="be-BY"/>
        </w:rPr>
        <w:t>, сістэма светабудовы, ідэалагічнае супрацьстаянне, прапаганда, ваенна-палітычныя блокі,</w:t>
      </w:r>
    </w:p>
    <w:p w:rsidR="00E202D1" w:rsidRDefault="00E202D1" w:rsidP="005B193B">
      <w:pPr>
        <w:ind w:firstLine="567"/>
        <w:jc w:val="both"/>
        <w:rPr>
          <w:rFonts w:ascii="Times New Roman" w:hAnsi="Times New Roman"/>
          <w:color w:val="000000" w:themeColor="text1"/>
          <w:sz w:val="28"/>
          <w:szCs w:val="28"/>
          <w:lang w:val="be-BY"/>
        </w:rPr>
      </w:pPr>
      <w:r w:rsidRPr="005B193B">
        <w:rPr>
          <w:rFonts w:ascii="Times New Roman" w:hAnsi="Times New Roman"/>
          <w:b/>
          <w:i/>
          <w:color w:val="000000" w:themeColor="text1"/>
          <w:sz w:val="28"/>
          <w:szCs w:val="28"/>
          <w:lang w:val="be-BY"/>
        </w:rPr>
        <w:t>Мэта даследавання</w:t>
      </w:r>
      <w:r w:rsidRPr="00E202D1">
        <w:rPr>
          <w:rFonts w:ascii="Times New Roman" w:hAnsi="Times New Roman"/>
          <w:color w:val="000000" w:themeColor="text1"/>
          <w:sz w:val="28"/>
          <w:szCs w:val="28"/>
          <w:lang w:val="be-BY"/>
        </w:rPr>
        <w:t>: разгледзець прычыны і эв</w:t>
      </w:r>
      <w:r w:rsidR="005B193B">
        <w:rPr>
          <w:rFonts w:ascii="Times New Roman" w:hAnsi="Times New Roman"/>
          <w:color w:val="000000" w:themeColor="text1"/>
          <w:sz w:val="28"/>
          <w:szCs w:val="28"/>
          <w:lang w:val="be-BY"/>
        </w:rPr>
        <w:t xml:space="preserve">алюцыю палітыкі </w:t>
      </w:r>
      <w:r w:rsidR="005B193B" w:rsidRPr="00E202D1">
        <w:rPr>
          <w:rFonts w:ascii="Times New Roman" w:hAnsi="Times New Roman"/>
          <w:b/>
          <w:sz w:val="28"/>
          <w:szCs w:val="28"/>
          <w:lang w:val="be-BY"/>
        </w:rPr>
        <w:t>«</w:t>
      </w:r>
      <w:r w:rsidR="005B193B">
        <w:rPr>
          <w:rFonts w:ascii="Times New Roman" w:hAnsi="Times New Roman"/>
          <w:color w:val="000000" w:themeColor="text1"/>
          <w:sz w:val="28"/>
          <w:szCs w:val="28"/>
          <w:lang w:val="be-BY"/>
        </w:rPr>
        <w:t>халоднай вайны</w:t>
      </w:r>
      <w:r w:rsidR="005B193B" w:rsidRPr="00E202D1">
        <w:rPr>
          <w:rFonts w:ascii="Times New Roman" w:hAnsi="Times New Roman"/>
          <w:b/>
          <w:sz w:val="28"/>
          <w:szCs w:val="28"/>
          <w:lang w:val="be-BY"/>
        </w:rPr>
        <w:t>»</w:t>
      </w:r>
      <w:r w:rsidRPr="00E202D1">
        <w:rPr>
          <w:rFonts w:ascii="Times New Roman" w:hAnsi="Times New Roman"/>
          <w:color w:val="000000" w:themeColor="text1"/>
          <w:sz w:val="28"/>
          <w:szCs w:val="28"/>
          <w:lang w:val="be-BY"/>
        </w:rPr>
        <w:t>, стварэнне і асноўныя характарысты</w:t>
      </w:r>
      <w:r w:rsidR="00AD35B5">
        <w:rPr>
          <w:rFonts w:ascii="Times New Roman" w:hAnsi="Times New Roman"/>
          <w:color w:val="000000" w:themeColor="text1"/>
          <w:sz w:val="28"/>
          <w:szCs w:val="28"/>
          <w:lang w:val="be-BY"/>
        </w:rPr>
        <w:t>кі ваенна-палітычных блокаў НАТА і А</w:t>
      </w:r>
      <w:r w:rsidR="005B193B">
        <w:rPr>
          <w:rFonts w:ascii="Times New Roman" w:hAnsi="Times New Roman"/>
          <w:color w:val="000000" w:themeColor="text1"/>
          <w:sz w:val="28"/>
          <w:szCs w:val="28"/>
          <w:lang w:val="be-BY"/>
        </w:rPr>
        <w:t>ВД</w:t>
      </w:r>
      <w:r w:rsidRPr="00E202D1">
        <w:rPr>
          <w:rFonts w:ascii="Times New Roman" w:hAnsi="Times New Roman"/>
          <w:color w:val="000000" w:themeColor="text1"/>
          <w:sz w:val="28"/>
          <w:szCs w:val="28"/>
          <w:lang w:val="be-BY"/>
        </w:rPr>
        <w:t>.</w:t>
      </w:r>
    </w:p>
    <w:p w:rsidR="00857E9C" w:rsidRDefault="00857E9C" w:rsidP="005B193B">
      <w:pPr>
        <w:ind w:firstLine="567"/>
        <w:jc w:val="both"/>
        <w:rPr>
          <w:rFonts w:ascii="Times New Roman" w:hAnsi="Times New Roman"/>
          <w:color w:val="000000" w:themeColor="text1"/>
          <w:sz w:val="28"/>
          <w:szCs w:val="28"/>
          <w:lang w:val="be-BY"/>
        </w:rPr>
      </w:pPr>
      <w:r w:rsidRPr="00857E9C">
        <w:rPr>
          <w:rFonts w:ascii="Times New Roman" w:hAnsi="Times New Roman"/>
          <w:b/>
          <w:i/>
          <w:color w:val="000000" w:themeColor="text1"/>
          <w:sz w:val="28"/>
          <w:szCs w:val="28"/>
          <w:lang w:val="be-BY"/>
        </w:rPr>
        <w:t>Аб'ектам даследавання з'яўляецца</w:t>
      </w:r>
      <w:r w:rsidRPr="00857E9C">
        <w:rPr>
          <w:rFonts w:ascii="Times New Roman" w:hAnsi="Times New Roman"/>
          <w:color w:val="000000" w:themeColor="text1"/>
          <w:sz w:val="28"/>
          <w:szCs w:val="28"/>
          <w:lang w:val="be-BY"/>
        </w:rPr>
        <w:t>: савец</w:t>
      </w:r>
      <w:r>
        <w:rPr>
          <w:rFonts w:ascii="Times New Roman" w:hAnsi="Times New Roman"/>
          <w:color w:val="000000" w:themeColor="text1"/>
          <w:sz w:val="28"/>
          <w:szCs w:val="28"/>
          <w:lang w:val="be-BY"/>
        </w:rPr>
        <w:t xml:space="preserve">кая знешняя палітыка ва ўмовах </w:t>
      </w:r>
      <w:r w:rsidRPr="00E202D1">
        <w:rPr>
          <w:rFonts w:ascii="Times New Roman" w:hAnsi="Times New Roman"/>
          <w:b/>
          <w:sz w:val="28"/>
          <w:szCs w:val="28"/>
          <w:lang w:val="be-BY"/>
        </w:rPr>
        <w:t>«</w:t>
      </w:r>
      <w:r>
        <w:rPr>
          <w:rFonts w:ascii="Times New Roman" w:hAnsi="Times New Roman"/>
          <w:color w:val="000000" w:themeColor="text1"/>
          <w:sz w:val="28"/>
          <w:szCs w:val="28"/>
          <w:lang w:val="be-BY"/>
        </w:rPr>
        <w:t>халоднай вайны</w:t>
      </w:r>
      <w:r w:rsidRPr="00E202D1">
        <w:rPr>
          <w:rFonts w:ascii="Times New Roman" w:hAnsi="Times New Roman"/>
          <w:b/>
          <w:sz w:val="28"/>
          <w:szCs w:val="28"/>
          <w:lang w:val="be-BY"/>
        </w:rPr>
        <w:t>»</w:t>
      </w:r>
      <w:r w:rsidRPr="00857E9C">
        <w:rPr>
          <w:rFonts w:ascii="Times New Roman" w:hAnsi="Times New Roman"/>
          <w:color w:val="000000" w:themeColor="text1"/>
          <w:sz w:val="28"/>
          <w:szCs w:val="28"/>
          <w:lang w:val="be-BY"/>
        </w:rPr>
        <w:t xml:space="preserve"> 1945-1953 гг. </w:t>
      </w:r>
      <w:r w:rsidRPr="00857E9C">
        <w:rPr>
          <w:rFonts w:ascii="Times New Roman" w:hAnsi="Times New Roman"/>
          <w:b/>
          <w:i/>
          <w:color w:val="000000" w:themeColor="text1"/>
          <w:sz w:val="28"/>
          <w:szCs w:val="28"/>
          <w:lang w:val="be-BY"/>
        </w:rPr>
        <w:t>Прадмет даследавання</w:t>
      </w:r>
      <w:r w:rsidRPr="00857E9C">
        <w:rPr>
          <w:rFonts w:ascii="Times New Roman" w:hAnsi="Times New Roman"/>
          <w:color w:val="000000" w:themeColor="text1"/>
          <w:sz w:val="28"/>
          <w:szCs w:val="28"/>
          <w:lang w:val="be-BY"/>
        </w:rPr>
        <w:t xml:space="preserve">: узаемаадносіны СССР і ЗША, </w:t>
      </w:r>
      <w:r w:rsidR="00AD35B5">
        <w:rPr>
          <w:rFonts w:ascii="Times New Roman" w:hAnsi="Times New Roman"/>
          <w:color w:val="000000" w:themeColor="text1"/>
          <w:sz w:val="28"/>
          <w:szCs w:val="28"/>
          <w:lang w:val="be-BY"/>
        </w:rPr>
        <w:t>ідэалагічнае супрацьстаянне дзьву</w:t>
      </w:r>
      <w:r w:rsidRPr="00857E9C">
        <w:rPr>
          <w:rFonts w:ascii="Times New Roman" w:hAnsi="Times New Roman"/>
          <w:color w:val="000000" w:themeColor="text1"/>
          <w:sz w:val="28"/>
          <w:szCs w:val="28"/>
          <w:lang w:val="be-BY"/>
        </w:rPr>
        <w:t>х сістэм, стварэнне ваенна-палітычных блокаў.</w:t>
      </w:r>
    </w:p>
    <w:p w:rsidR="00857E9C" w:rsidRDefault="00857E9C" w:rsidP="005B193B">
      <w:pPr>
        <w:ind w:firstLine="567"/>
        <w:jc w:val="both"/>
        <w:rPr>
          <w:rFonts w:ascii="Times New Roman" w:hAnsi="Times New Roman"/>
          <w:color w:val="000000" w:themeColor="text1"/>
          <w:sz w:val="28"/>
          <w:szCs w:val="28"/>
          <w:lang w:val="be-BY"/>
        </w:rPr>
      </w:pPr>
      <w:r w:rsidRPr="00623CEA">
        <w:rPr>
          <w:rFonts w:ascii="Times New Roman" w:hAnsi="Times New Roman"/>
          <w:b/>
          <w:i/>
          <w:color w:val="000000" w:themeColor="text1"/>
          <w:sz w:val="28"/>
          <w:szCs w:val="28"/>
          <w:lang w:val="be-BY"/>
        </w:rPr>
        <w:t>Актуальнасць дадзенай працы</w:t>
      </w:r>
      <w:r w:rsidRPr="00857E9C">
        <w:rPr>
          <w:rFonts w:ascii="Times New Roman" w:hAnsi="Times New Roman"/>
          <w:color w:val="000000" w:themeColor="text1"/>
          <w:sz w:val="28"/>
          <w:szCs w:val="28"/>
          <w:lang w:val="be-BY"/>
        </w:rPr>
        <w:t xml:space="preserve"> заключаецца ў тым, што на дадзены момант у міжнародных адносінах назіраецца працэс канфрантацыі, барацьбы за сферы ўплыву паміж ЗША і Расійскай Федэрацыяй. У сувязі з гэтым, ёсць н</w:t>
      </w:r>
      <w:r w:rsidR="00623CEA">
        <w:rPr>
          <w:rFonts w:ascii="Times New Roman" w:hAnsi="Times New Roman"/>
          <w:color w:val="000000" w:themeColor="text1"/>
          <w:sz w:val="28"/>
          <w:szCs w:val="28"/>
          <w:lang w:val="be-BY"/>
        </w:rPr>
        <w:t xml:space="preserve">еабходнасць параўнаць палітыку </w:t>
      </w:r>
      <w:r w:rsidR="00623CEA" w:rsidRPr="00623CEA">
        <w:rPr>
          <w:rFonts w:ascii="Times New Roman" w:hAnsi="Times New Roman"/>
          <w:b/>
          <w:sz w:val="28"/>
          <w:szCs w:val="28"/>
          <w:lang w:val="be-BY"/>
        </w:rPr>
        <w:t>«</w:t>
      </w:r>
      <w:r w:rsidR="00623CEA">
        <w:rPr>
          <w:rFonts w:ascii="Times New Roman" w:hAnsi="Times New Roman"/>
          <w:color w:val="000000" w:themeColor="text1"/>
          <w:sz w:val="28"/>
          <w:szCs w:val="28"/>
          <w:lang w:val="be-BY"/>
        </w:rPr>
        <w:t>халоднай вайны</w:t>
      </w:r>
      <w:r w:rsidR="00623CEA" w:rsidRPr="00623CEA">
        <w:rPr>
          <w:rFonts w:ascii="Times New Roman" w:hAnsi="Times New Roman"/>
          <w:b/>
          <w:sz w:val="28"/>
          <w:szCs w:val="28"/>
          <w:lang w:val="be-BY"/>
        </w:rPr>
        <w:t>»</w:t>
      </w:r>
      <w:r w:rsidRPr="00857E9C">
        <w:rPr>
          <w:rFonts w:ascii="Times New Roman" w:hAnsi="Times New Roman"/>
          <w:color w:val="000000" w:themeColor="text1"/>
          <w:sz w:val="28"/>
          <w:szCs w:val="28"/>
          <w:lang w:val="be-BY"/>
        </w:rPr>
        <w:t xml:space="preserve"> мінулага стагоддзя з цяперашнімі падзеямі ў міжнародным жыцці дзеля недапушчэння скочвання да адкрытых пагроз прымянення смяротнай зброі, як гэта было ў 1962 годзе</w:t>
      </w:r>
      <w:r w:rsidR="00623CEA">
        <w:rPr>
          <w:rFonts w:ascii="Times New Roman" w:hAnsi="Times New Roman"/>
          <w:color w:val="000000" w:themeColor="text1"/>
          <w:sz w:val="28"/>
          <w:szCs w:val="28"/>
          <w:lang w:val="be-BY"/>
        </w:rPr>
        <w:t>.</w:t>
      </w:r>
    </w:p>
    <w:p w:rsidR="002C006A" w:rsidRDefault="002C006A" w:rsidP="005B193B">
      <w:pPr>
        <w:ind w:firstLine="567"/>
        <w:jc w:val="both"/>
        <w:rPr>
          <w:rFonts w:ascii="Times New Roman" w:hAnsi="Times New Roman"/>
          <w:color w:val="000000" w:themeColor="text1"/>
          <w:sz w:val="28"/>
          <w:szCs w:val="28"/>
          <w:lang w:val="be-BY"/>
        </w:rPr>
      </w:pPr>
      <w:r w:rsidRPr="002C006A">
        <w:rPr>
          <w:rFonts w:ascii="Times New Roman" w:hAnsi="Times New Roman"/>
          <w:b/>
          <w:i/>
          <w:color w:val="000000" w:themeColor="text1"/>
          <w:sz w:val="28"/>
          <w:szCs w:val="28"/>
          <w:lang w:val="be-BY"/>
        </w:rPr>
        <w:t>Дасягненне пастаўленай мэты</w:t>
      </w:r>
      <w:r w:rsidRPr="002C006A">
        <w:rPr>
          <w:rFonts w:ascii="Times New Roman" w:hAnsi="Times New Roman"/>
          <w:color w:val="000000" w:themeColor="text1"/>
          <w:sz w:val="28"/>
          <w:szCs w:val="28"/>
          <w:lang w:val="be-BY"/>
        </w:rPr>
        <w:t xml:space="preserve"> стала магчымым дзякуючы выкарыстанню прынцыпаў гістарызму, аб'ектыўнасці, сістэмнасц</w:t>
      </w:r>
      <w:r w:rsidR="00AD35B5">
        <w:rPr>
          <w:rFonts w:ascii="Times New Roman" w:hAnsi="Times New Roman"/>
          <w:color w:val="000000" w:themeColor="text1"/>
          <w:sz w:val="28"/>
          <w:szCs w:val="28"/>
          <w:lang w:val="be-BY"/>
        </w:rPr>
        <w:t>і і каштоўнаснага падыходу. Так</w:t>
      </w:r>
      <w:r w:rsidRPr="002C006A">
        <w:rPr>
          <w:rFonts w:ascii="Times New Roman" w:hAnsi="Times New Roman"/>
          <w:color w:val="000000" w:themeColor="text1"/>
          <w:sz w:val="28"/>
          <w:szCs w:val="28"/>
          <w:lang w:val="be-BY"/>
        </w:rPr>
        <w:t>сама  былі выкарыстаныя: гісторыка-параўнальны; гісторыка-сістэмны і гісторыка-генетычны метады.</w:t>
      </w:r>
    </w:p>
    <w:p w:rsidR="002C006A" w:rsidRDefault="002C006A" w:rsidP="005B193B">
      <w:pPr>
        <w:ind w:firstLine="567"/>
        <w:jc w:val="both"/>
        <w:rPr>
          <w:rFonts w:ascii="Times New Roman" w:hAnsi="Times New Roman"/>
          <w:color w:val="000000" w:themeColor="text1"/>
          <w:sz w:val="28"/>
          <w:szCs w:val="28"/>
          <w:lang w:val="be-BY"/>
        </w:rPr>
      </w:pPr>
      <w:r w:rsidRPr="002C006A">
        <w:rPr>
          <w:rFonts w:ascii="Times New Roman" w:hAnsi="Times New Roman"/>
          <w:b/>
          <w:i/>
          <w:color w:val="000000" w:themeColor="text1"/>
          <w:sz w:val="28"/>
          <w:szCs w:val="28"/>
          <w:lang w:val="be-BY"/>
        </w:rPr>
        <w:t>У выніку праведзенага даследавання</w:t>
      </w:r>
      <w:r w:rsidRPr="002C006A">
        <w:rPr>
          <w:rFonts w:ascii="Times New Roman" w:hAnsi="Times New Roman"/>
          <w:color w:val="000000" w:themeColor="text1"/>
          <w:sz w:val="28"/>
          <w:szCs w:val="28"/>
          <w:lang w:val="be-BY"/>
        </w:rPr>
        <w:t xml:space="preserve"> былі зробленыя высновы аб непазбежнай канфрантацыі дзьвух магутных звышдзяржаў падчас падзелу сфер уплыву на постваеннай палітычнай прасторы Еўропы і Азіі. У канчатковым выніку такое супрацьстаянне прывяло да кансалідацыі сіл унутры дзьвух палітычных сістэм, да стварэння ваенна-палітычных блокаў.</w:t>
      </w:r>
    </w:p>
    <w:p w:rsidR="00C11D89" w:rsidRDefault="00C11D89" w:rsidP="00C11D89">
      <w:pPr>
        <w:pStyle w:val="a3"/>
        <w:ind w:firstLine="567"/>
        <w:jc w:val="both"/>
        <w:rPr>
          <w:rFonts w:ascii="Times New Roman" w:hAnsi="Times New Roman" w:cs="Times New Roman"/>
          <w:color w:val="000000" w:themeColor="text1"/>
          <w:sz w:val="28"/>
          <w:szCs w:val="28"/>
          <w:lang w:val="be-BY"/>
        </w:rPr>
      </w:pPr>
      <w:r w:rsidRPr="00C11D89">
        <w:rPr>
          <w:rFonts w:ascii="Times New Roman" w:hAnsi="Times New Roman" w:cs="Times New Roman"/>
          <w:b/>
          <w:i/>
          <w:color w:val="000000" w:themeColor="text1"/>
          <w:sz w:val="28"/>
          <w:szCs w:val="28"/>
          <w:lang w:val="be-BY"/>
        </w:rPr>
        <w:t>Праца складаецца з</w:t>
      </w:r>
      <w:r w:rsidRPr="002C006A">
        <w:rPr>
          <w:rFonts w:ascii="Times New Roman" w:hAnsi="Times New Roman" w:cs="Times New Roman"/>
          <w:color w:val="000000" w:themeColor="text1"/>
          <w:sz w:val="28"/>
          <w:szCs w:val="28"/>
          <w:lang w:val="be-BY"/>
        </w:rPr>
        <w:t>: рэферата на трох мовах (рускай, беларускай і ангельскай), увядзення, чатырох глаў, заключэння і спісу выкарыстаных крыніц і літаратуры (50 пазіцый). Агульны аб'ём працы-76 старонак.</w:t>
      </w:r>
    </w:p>
    <w:p w:rsidR="00C11D89" w:rsidRPr="008372A9" w:rsidRDefault="00C11D89" w:rsidP="005B193B">
      <w:pPr>
        <w:ind w:firstLine="567"/>
        <w:jc w:val="both"/>
        <w:rPr>
          <w:rFonts w:ascii="Times New Roman" w:hAnsi="Times New Roman"/>
          <w:color w:val="000000" w:themeColor="text1"/>
          <w:sz w:val="28"/>
          <w:szCs w:val="28"/>
          <w:lang w:val="be-BY"/>
        </w:rPr>
      </w:pPr>
    </w:p>
    <w:p w:rsidR="00CF2039" w:rsidRDefault="00CF2039" w:rsidP="00CF2039">
      <w:pPr>
        <w:rPr>
          <w:rFonts w:eastAsiaTheme="minorHAnsi"/>
          <w:lang w:val="be-BY"/>
        </w:rPr>
      </w:pPr>
      <w:r>
        <w:rPr>
          <w:lang w:val="be-BY"/>
        </w:rPr>
        <w:br w:type="page"/>
      </w:r>
    </w:p>
    <w:p w:rsidR="00A40FED" w:rsidRPr="00A40FED" w:rsidRDefault="00A40FED" w:rsidP="00A40FED">
      <w:pPr>
        <w:jc w:val="center"/>
        <w:rPr>
          <w:rFonts w:ascii="Times New Roman" w:hAnsi="Times New Roman"/>
          <w:b/>
          <w:sz w:val="28"/>
          <w:szCs w:val="28"/>
          <w:lang w:val="en-US"/>
        </w:rPr>
      </w:pPr>
      <w:r w:rsidRPr="00A40FED">
        <w:rPr>
          <w:rFonts w:ascii="Times New Roman" w:hAnsi="Times New Roman"/>
          <w:b/>
          <w:sz w:val="28"/>
          <w:szCs w:val="28"/>
          <w:lang w:val="en-GB"/>
        </w:rPr>
        <w:lastRenderedPageBreak/>
        <w:t>Abstract</w:t>
      </w:r>
    </w:p>
    <w:p w:rsidR="00A40FED" w:rsidRPr="00A40FED" w:rsidRDefault="00A40FED" w:rsidP="00A40FED">
      <w:pPr>
        <w:jc w:val="center"/>
        <w:rPr>
          <w:rFonts w:ascii="Times New Roman" w:hAnsi="Times New Roman"/>
          <w:b/>
          <w:sz w:val="28"/>
          <w:szCs w:val="28"/>
          <w:lang w:val="en-US"/>
        </w:rPr>
      </w:pPr>
      <w:r w:rsidRPr="00A40FED">
        <w:rPr>
          <w:rFonts w:ascii="Times New Roman" w:hAnsi="Times New Roman"/>
          <w:b/>
          <w:sz w:val="28"/>
          <w:szCs w:val="28"/>
          <w:lang w:val="en-US"/>
        </w:rPr>
        <w:t>«</w:t>
      </w:r>
      <w:r w:rsidRPr="00A40FED">
        <w:rPr>
          <w:rFonts w:ascii="Times New Roman" w:hAnsi="Times New Roman"/>
          <w:b/>
          <w:sz w:val="28"/>
          <w:szCs w:val="28"/>
          <w:lang w:val="en-GB"/>
        </w:rPr>
        <w:t>Soviet Domestic Policy in the context of the Cold War</w:t>
      </w:r>
      <w:r w:rsidRPr="00A40FED">
        <w:rPr>
          <w:rFonts w:ascii="Times New Roman" w:hAnsi="Times New Roman"/>
          <w:b/>
          <w:sz w:val="28"/>
          <w:szCs w:val="28"/>
          <w:lang w:val="en-US"/>
        </w:rPr>
        <w:t xml:space="preserve"> 1945-1953»</w:t>
      </w:r>
    </w:p>
    <w:p w:rsidR="00A40FED" w:rsidRPr="00A40FED" w:rsidRDefault="00A40FED" w:rsidP="00A40FED">
      <w:pPr>
        <w:jc w:val="center"/>
        <w:rPr>
          <w:rFonts w:ascii="Times New Roman" w:hAnsi="Times New Roman"/>
          <w:b/>
          <w:sz w:val="28"/>
          <w:szCs w:val="28"/>
          <w:lang w:val="en-US"/>
        </w:rPr>
      </w:pPr>
      <w:proofErr w:type="gramStart"/>
      <w:r w:rsidRPr="00A40FED">
        <w:rPr>
          <w:rFonts w:ascii="Times New Roman" w:hAnsi="Times New Roman"/>
          <w:b/>
          <w:sz w:val="28"/>
          <w:szCs w:val="28"/>
          <w:lang w:val="en-US"/>
        </w:rPr>
        <w:t>by</w:t>
      </w:r>
      <w:proofErr w:type="gramEnd"/>
      <w:r w:rsidRPr="00A40FED">
        <w:rPr>
          <w:rFonts w:ascii="Times New Roman" w:hAnsi="Times New Roman"/>
          <w:b/>
          <w:sz w:val="28"/>
          <w:szCs w:val="28"/>
          <w:lang w:val="en-US"/>
        </w:rPr>
        <w:t xml:space="preserve"> Robert </w:t>
      </w:r>
      <w:proofErr w:type="spellStart"/>
      <w:r w:rsidRPr="00A40FED">
        <w:rPr>
          <w:rFonts w:ascii="Times New Roman" w:hAnsi="Times New Roman"/>
          <w:b/>
          <w:sz w:val="28"/>
          <w:szCs w:val="28"/>
          <w:lang w:val="en-US"/>
        </w:rPr>
        <w:t>Simonyan</w:t>
      </w:r>
      <w:proofErr w:type="spellEnd"/>
    </w:p>
    <w:p w:rsidR="00A40FED" w:rsidRPr="00490CDE" w:rsidRDefault="00A40FED" w:rsidP="00A40FED">
      <w:pPr>
        <w:jc w:val="center"/>
        <w:rPr>
          <w:lang w:val="en-US"/>
        </w:rPr>
      </w:pPr>
    </w:p>
    <w:p w:rsidR="00A40FED" w:rsidRPr="00FC1538" w:rsidRDefault="00A40FED" w:rsidP="00A40FED">
      <w:pPr>
        <w:pStyle w:val="a3"/>
        <w:ind w:firstLine="567"/>
        <w:jc w:val="both"/>
        <w:rPr>
          <w:rFonts w:ascii="Times New Roman" w:hAnsi="Times New Roman" w:cs="Times New Roman"/>
          <w:sz w:val="28"/>
          <w:szCs w:val="28"/>
          <w:lang w:val="en-US"/>
        </w:rPr>
      </w:pPr>
      <w:r w:rsidRPr="00FC1538">
        <w:rPr>
          <w:rFonts w:ascii="Times New Roman" w:hAnsi="Times New Roman" w:cs="Times New Roman"/>
          <w:sz w:val="28"/>
          <w:szCs w:val="28"/>
          <w:lang w:val="en-GB"/>
        </w:rPr>
        <w:t>The research work includes an abstract in Russian, Belarusian and English, Introduction</w:t>
      </w:r>
      <w:proofErr w:type="gramStart"/>
      <w:r w:rsidRPr="00FC1538">
        <w:rPr>
          <w:rFonts w:ascii="Times New Roman" w:hAnsi="Times New Roman" w:cs="Times New Roman"/>
          <w:sz w:val="28"/>
          <w:szCs w:val="28"/>
          <w:lang w:val="en-GB"/>
        </w:rPr>
        <w:t xml:space="preserve">,  </w:t>
      </w:r>
      <w:r w:rsidRPr="00FC1538">
        <w:rPr>
          <w:rFonts w:ascii="Times New Roman" w:hAnsi="Times New Roman" w:cs="Times New Roman"/>
          <w:sz w:val="28"/>
          <w:szCs w:val="28"/>
          <w:lang w:val="be-BY"/>
        </w:rPr>
        <w:t>4</w:t>
      </w:r>
      <w:proofErr w:type="gramEnd"/>
      <w:r w:rsidRPr="00FC1538">
        <w:rPr>
          <w:rFonts w:ascii="Times New Roman" w:hAnsi="Times New Roman" w:cs="Times New Roman"/>
          <w:sz w:val="28"/>
          <w:szCs w:val="28"/>
          <w:lang w:val="be-BY"/>
        </w:rPr>
        <w:t xml:space="preserve"> С</w:t>
      </w:r>
      <w:proofErr w:type="spellStart"/>
      <w:r w:rsidRPr="00FC1538">
        <w:rPr>
          <w:rFonts w:ascii="Times New Roman" w:hAnsi="Times New Roman" w:cs="Times New Roman"/>
          <w:sz w:val="28"/>
          <w:szCs w:val="28"/>
          <w:lang w:val="en-US"/>
        </w:rPr>
        <w:t>hapters</w:t>
      </w:r>
      <w:proofErr w:type="spellEnd"/>
      <w:r w:rsidRPr="00FC1538">
        <w:rPr>
          <w:rFonts w:ascii="Times New Roman" w:hAnsi="Times New Roman" w:cs="Times New Roman"/>
          <w:sz w:val="28"/>
          <w:szCs w:val="28"/>
          <w:lang w:val="en-US"/>
        </w:rPr>
        <w:t>, Conclusion and References( Bibliographical sources).</w:t>
      </w:r>
    </w:p>
    <w:p w:rsidR="00A40FED" w:rsidRPr="00FC1538" w:rsidRDefault="00A40FED" w:rsidP="00A40FED">
      <w:pPr>
        <w:pStyle w:val="a3"/>
        <w:ind w:firstLine="567"/>
        <w:jc w:val="both"/>
        <w:rPr>
          <w:rFonts w:ascii="Times New Roman" w:hAnsi="Times New Roman" w:cs="Times New Roman"/>
          <w:b/>
          <w:sz w:val="28"/>
          <w:szCs w:val="28"/>
          <w:lang w:val="en-US"/>
        </w:rPr>
      </w:pPr>
      <w:r w:rsidRPr="00FC1538">
        <w:rPr>
          <w:rFonts w:ascii="Times New Roman" w:hAnsi="Times New Roman" w:cs="Times New Roman"/>
          <w:b/>
          <w:sz w:val="28"/>
          <w:szCs w:val="28"/>
          <w:lang w:val="en-US"/>
        </w:rPr>
        <w:t xml:space="preserve">Total number </w:t>
      </w:r>
      <w:proofErr w:type="gramStart"/>
      <w:r w:rsidRPr="00FC1538">
        <w:rPr>
          <w:rFonts w:ascii="Times New Roman" w:hAnsi="Times New Roman" w:cs="Times New Roman"/>
          <w:b/>
          <w:sz w:val="28"/>
          <w:szCs w:val="28"/>
          <w:lang w:val="en-US"/>
        </w:rPr>
        <w:t>of  pages</w:t>
      </w:r>
      <w:proofErr w:type="gramEnd"/>
      <w:r w:rsidRPr="00FC1538">
        <w:rPr>
          <w:rFonts w:ascii="Times New Roman" w:hAnsi="Times New Roman" w:cs="Times New Roman"/>
          <w:b/>
          <w:sz w:val="28"/>
          <w:szCs w:val="28"/>
          <w:lang w:val="en-US"/>
        </w:rPr>
        <w:t xml:space="preserve"> -76</w:t>
      </w:r>
    </w:p>
    <w:p w:rsidR="00A40FED" w:rsidRPr="00FC1538" w:rsidRDefault="00A40FED" w:rsidP="00A40FED">
      <w:pPr>
        <w:pStyle w:val="a3"/>
        <w:ind w:firstLine="567"/>
        <w:jc w:val="both"/>
        <w:rPr>
          <w:rFonts w:ascii="Times New Roman" w:hAnsi="Times New Roman" w:cs="Times New Roman"/>
          <w:b/>
          <w:sz w:val="28"/>
          <w:szCs w:val="28"/>
          <w:lang w:val="en-US"/>
        </w:rPr>
      </w:pPr>
      <w:r w:rsidRPr="00FC1538">
        <w:rPr>
          <w:rFonts w:ascii="Times New Roman" w:hAnsi="Times New Roman" w:cs="Times New Roman"/>
          <w:b/>
          <w:sz w:val="28"/>
          <w:szCs w:val="28"/>
          <w:lang w:val="en-US"/>
        </w:rPr>
        <w:t>Number of   used bibliographical sources – 50</w:t>
      </w:r>
    </w:p>
    <w:p w:rsidR="00A40FED" w:rsidRPr="00FC1538" w:rsidRDefault="00A40FED" w:rsidP="00A40FED">
      <w:pPr>
        <w:pStyle w:val="a3"/>
        <w:ind w:firstLine="567"/>
        <w:jc w:val="both"/>
        <w:rPr>
          <w:rFonts w:ascii="Times New Roman" w:hAnsi="Times New Roman" w:cs="Times New Roman"/>
          <w:sz w:val="28"/>
          <w:szCs w:val="28"/>
          <w:lang w:val="en-US"/>
        </w:rPr>
      </w:pPr>
      <w:r w:rsidRPr="00FC1538">
        <w:rPr>
          <w:rFonts w:ascii="Times New Roman" w:hAnsi="Times New Roman" w:cs="Times New Roman"/>
          <w:sz w:val="28"/>
          <w:szCs w:val="28"/>
          <w:lang w:val="en-US"/>
        </w:rPr>
        <w:t xml:space="preserve">The research work is dedicated to the Soviet Domestic Policy in the context of the Cold War and how the Soviet Union adapted its propaganda and military industrial complex as the tensions grew between the former allies in the anti-Hitler </w:t>
      </w:r>
      <w:proofErr w:type="spellStart"/>
      <w:r w:rsidRPr="00FC1538">
        <w:rPr>
          <w:rFonts w:ascii="Times New Roman" w:hAnsi="Times New Roman" w:cs="Times New Roman"/>
          <w:sz w:val="28"/>
          <w:szCs w:val="28"/>
          <w:lang w:val="en-US"/>
        </w:rPr>
        <w:t>coaltion</w:t>
      </w:r>
      <w:proofErr w:type="spellEnd"/>
      <w:r w:rsidRPr="00FC1538">
        <w:rPr>
          <w:rFonts w:ascii="Times New Roman" w:hAnsi="Times New Roman" w:cs="Times New Roman"/>
          <w:sz w:val="28"/>
          <w:szCs w:val="28"/>
          <w:lang w:val="en-US"/>
        </w:rPr>
        <w:t>.</w:t>
      </w:r>
    </w:p>
    <w:p w:rsidR="00A40FED" w:rsidRPr="00FC1538" w:rsidRDefault="00A40FED" w:rsidP="00A40FED">
      <w:pPr>
        <w:pStyle w:val="a3"/>
        <w:ind w:firstLine="567"/>
        <w:jc w:val="both"/>
        <w:rPr>
          <w:rFonts w:ascii="Times New Roman" w:hAnsi="Times New Roman" w:cs="Times New Roman"/>
          <w:sz w:val="28"/>
          <w:szCs w:val="28"/>
          <w:lang w:val="en-US"/>
        </w:rPr>
      </w:pPr>
      <w:r w:rsidRPr="00FC1538">
        <w:rPr>
          <w:rFonts w:ascii="Times New Roman" w:hAnsi="Times New Roman" w:cs="Times New Roman"/>
          <w:sz w:val="28"/>
          <w:szCs w:val="28"/>
          <w:lang w:val="en-US"/>
        </w:rPr>
        <w:t>The research work also covers the Soviet Foreign Policy towards the USA, the country which was its main ideological enemy.</w:t>
      </w:r>
    </w:p>
    <w:p w:rsidR="00A40FED" w:rsidRPr="00FC1538" w:rsidRDefault="00A40FED" w:rsidP="00A40FED">
      <w:pPr>
        <w:pStyle w:val="a3"/>
        <w:ind w:firstLine="567"/>
        <w:jc w:val="both"/>
        <w:rPr>
          <w:rFonts w:ascii="Times New Roman" w:hAnsi="Times New Roman" w:cs="Times New Roman"/>
          <w:sz w:val="28"/>
          <w:szCs w:val="28"/>
          <w:lang w:val="en-GB"/>
        </w:rPr>
      </w:pPr>
      <w:r w:rsidRPr="00FC1538">
        <w:rPr>
          <w:rFonts w:ascii="Times New Roman" w:hAnsi="Times New Roman" w:cs="Times New Roman"/>
          <w:b/>
          <w:sz w:val="28"/>
          <w:szCs w:val="28"/>
          <w:lang w:val="en-US"/>
        </w:rPr>
        <w:t xml:space="preserve">Key </w:t>
      </w:r>
      <w:proofErr w:type="gramStart"/>
      <w:r w:rsidRPr="00FC1538">
        <w:rPr>
          <w:rFonts w:ascii="Times New Roman" w:hAnsi="Times New Roman" w:cs="Times New Roman"/>
          <w:b/>
          <w:sz w:val="28"/>
          <w:szCs w:val="28"/>
          <w:lang w:val="en-US"/>
        </w:rPr>
        <w:t>notions</w:t>
      </w:r>
      <w:r w:rsidRPr="00FC1538">
        <w:rPr>
          <w:rFonts w:ascii="Times New Roman" w:hAnsi="Times New Roman" w:cs="Times New Roman"/>
          <w:sz w:val="28"/>
          <w:szCs w:val="28"/>
          <w:lang w:val="en-US"/>
        </w:rPr>
        <w:t xml:space="preserve"> :</w:t>
      </w:r>
      <w:proofErr w:type="gramEnd"/>
      <w:r w:rsidRPr="00FC1538">
        <w:rPr>
          <w:rFonts w:ascii="Times New Roman" w:hAnsi="Times New Roman" w:cs="Times New Roman"/>
          <w:sz w:val="28"/>
          <w:szCs w:val="28"/>
          <w:lang w:val="en-US"/>
        </w:rPr>
        <w:t xml:space="preserve">  </w:t>
      </w:r>
      <w:r w:rsidRPr="00FC1538">
        <w:rPr>
          <w:rFonts w:ascii="Times New Roman" w:hAnsi="Times New Roman" w:cs="Times New Roman"/>
          <w:sz w:val="28"/>
          <w:szCs w:val="28"/>
          <w:lang w:val="en-GB"/>
        </w:rPr>
        <w:t>the Cold War, World Order, Ideological Confrontation, Propaganda, Military-Political Bloc</w:t>
      </w:r>
    </w:p>
    <w:p w:rsidR="00A40FED" w:rsidRPr="00FC1538" w:rsidRDefault="00A40FED" w:rsidP="00A40FED">
      <w:pPr>
        <w:pStyle w:val="a3"/>
        <w:ind w:firstLine="567"/>
        <w:jc w:val="both"/>
        <w:rPr>
          <w:rFonts w:ascii="Times New Roman" w:hAnsi="Times New Roman" w:cs="Times New Roman"/>
          <w:sz w:val="28"/>
          <w:szCs w:val="28"/>
          <w:lang w:val="en-US"/>
        </w:rPr>
      </w:pPr>
      <w:r w:rsidRPr="00FC1538">
        <w:rPr>
          <w:rFonts w:ascii="Times New Roman" w:hAnsi="Times New Roman" w:cs="Times New Roman"/>
          <w:sz w:val="28"/>
          <w:szCs w:val="28"/>
          <w:lang w:val="en-US"/>
        </w:rPr>
        <w:t xml:space="preserve">The </w:t>
      </w:r>
      <w:r w:rsidRPr="00FC1538">
        <w:rPr>
          <w:rFonts w:ascii="Times New Roman" w:hAnsi="Times New Roman" w:cs="Times New Roman"/>
          <w:b/>
          <w:sz w:val="28"/>
          <w:szCs w:val="28"/>
          <w:lang w:val="en-US"/>
        </w:rPr>
        <w:t>objective of the work</w:t>
      </w:r>
      <w:r w:rsidRPr="00FC1538">
        <w:rPr>
          <w:rFonts w:ascii="Times New Roman" w:hAnsi="Times New Roman" w:cs="Times New Roman"/>
          <w:sz w:val="28"/>
          <w:szCs w:val="28"/>
          <w:lang w:val="en-US"/>
        </w:rPr>
        <w:t xml:space="preserve"> is to figure out the reasons for the Cold War and its main policies that led to the creation </w:t>
      </w:r>
      <w:proofErr w:type="gramStart"/>
      <w:r w:rsidRPr="00FC1538">
        <w:rPr>
          <w:rFonts w:ascii="Times New Roman" w:hAnsi="Times New Roman" w:cs="Times New Roman"/>
          <w:sz w:val="28"/>
          <w:szCs w:val="28"/>
          <w:lang w:val="en-US"/>
        </w:rPr>
        <w:t>of  NATO</w:t>
      </w:r>
      <w:proofErr w:type="gramEnd"/>
      <w:r w:rsidRPr="00FC1538">
        <w:rPr>
          <w:rFonts w:ascii="Times New Roman" w:hAnsi="Times New Roman" w:cs="Times New Roman"/>
          <w:sz w:val="28"/>
          <w:szCs w:val="28"/>
          <w:lang w:val="en-US"/>
        </w:rPr>
        <w:t xml:space="preserve"> and The Warsaw Treaty </w:t>
      </w:r>
      <w:proofErr w:type="spellStart"/>
      <w:r w:rsidRPr="00FC1538">
        <w:rPr>
          <w:rFonts w:ascii="Times New Roman" w:hAnsi="Times New Roman" w:cs="Times New Roman"/>
          <w:sz w:val="28"/>
          <w:szCs w:val="28"/>
          <w:lang w:val="en-US"/>
        </w:rPr>
        <w:t>Otganization</w:t>
      </w:r>
      <w:proofErr w:type="spellEnd"/>
      <w:r w:rsidRPr="00FC1538">
        <w:rPr>
          <w:rFonts w:ascii="Times New Roman" w:hAnsi="Times New Roman" w:cs="Times New Roman"/>
          <w:sz w:val="28"/>
          <w:szCs w:val="28"/>
          <w:lang w:val="en-US"/>
        </w:rPr>
        <w:t>.</w:t>
      </w:r>
    </w:p>
    <w:p w:rsidR="00A40FED" w:rsidRPr="00FC1538" w:rsidRDefault="00A40FED" w:rsidP="00A40FED">
      <w:pPr>
        <w:pStyle w:val="a3"/>
        <w:ind w:firstLine="567"/>
        <w:jc w:val="both"/>
        <w:rPr>
          <w:rFonts w:ascii="Times New Roman" w:hAnsi="Times New Roman" w:cs="Times New Roman"/>
          <w:sz w:val="28"/>
          <w:szCs w:val="28"/>
          <w:lang w:val="en-US"/>
        </w:rPr>
      </w:pPr>
      <w:r w:rsidRPr="00FC1538">
        <w:rPr>
          <w:rFonts w:ascii="Times New Roman" w:hAnsi="Times New Roman" w:cs="Times New Roman"/>
          <w:sz w:val="28"/>
          <w:szCs w:val="28"/>
          <w:lang w:val="en-US"/>
        </w:rPr>
        <w:t xml:space="preserve">The </w:t>
      </w:r>
      <w:r w:rsidRPr="00FC1538">
        <w:rPr>
          <w:rFonts w:ascii="Times New Roman" w:hAnsi="Times New Roman" w:cs="Times New Roman"/>
          <w:b/>
          <w:sz w:val="28"/>
          <w:szCs w:val="28"/>
          <w:lang w:val="en-US"/>
        </w:rPr>
        <w:t xml:space="preserve">object of the </w:t>
      </w:r>
      <w:proofErr w:type="gramStart"/>
      <w:r w:rsidRPr="00FC1538">
        <w:rPr>
          <w:rFonts w:ascii="Times New Roman" w:hAnsi="Times New Roman" w:cs="Times New Roman"/>
          <w:b/>
          <w:sz w:val="28"/>
          <w:szCs w:val="28"/>
          <w:lang w:val="en-US"/>
        </w:rPr>
        <w:t>research  work</w:t>
      </w:r>
      <w:proofErr w:type="gramEnd"/>
      <w:r w:rsidRPr="00FC1538">
        <w:rPr>
          <w:rFonts w:ascii="Times New Roman" w:hAnsi="Times New Roman" w:cs="Times New Roman"/>
          <w:sz w:val="28"/>
          <w:szCs w:val="28"/>
          <w:lang w:val="en-US"/>
        </w:rPr>
        <w:t xml:space="preserve"> is the soviet  foreign policy in the context of the Cold War.</w:t>
      </w:r>
    </w:p>
    <w:p w:rsidR="00A40FED" w:rsidRPr="00FC1538" w:rsidRDefault="00A40FED" w:rsidP="00A40FED">
      <w:pPr>
        <w:pStyle w:val="a3"/>
        <w:ind w:firstLine="567"/>
        <w:jc w:val="both"/>
        <w:rPr>
          <w:rFonts w:ascii="Times New Roman" w:hAnsi="Times New Roman" w:cs="Times New Roman"/>
          <w:sz w:val="28"/>
          <w:szCs w:val="28"/>
          <w:lang w:val="en-US"/>
        </w:rPr>
      </w:pPr>
      <w:r w:rsidRPr="00FC1538">
        <w:rPr>
          <w:rFonts w:ascii="Times New Roman" w:hAnsi="Times New Roman" w:cs="Times New Roman"/>
          <w:sz w:val="28"/>
          <w:szCs w:val="28"/>
          <w:lang w:val="en-US"/>
        </w:rPr>
        <w:t xml:space="preserve">The </w:t>
      </w:r>
      <w:r w:rsidRPr="00FC1538">
        <w:rPr>
          <w:rFonts w:ascii="Times New Roman" w:hAnsi="Times New Roman" w:cs="Times New Roman"/>
          <w:b/>
          <w:sz w:val="28"/>
          <w:szCs w:val="28"/>
          <w:lang w:val="en-US"/>
        </w:rPr>
        <w:t>subject of the research work</w:t>
      </w:r>
      <w:r w:rsidRPr="00FC1538">
        <w:rPr>
          <w:rFonts w:ascii="Times New Roman" w:hAnsi="Times New Roman" w:cs="Times New Roman"/>
          <w:sz w:val="28"/>
          <w:szCs w:val="28"/>
          <w:lang w:val="en-US"/>
        </w:rPr>
        <w:t xml:space="preserve"> includes the USSR-US relations, its ideological confrontation, </w:t>
      </w:r>
      <w:proofErr w:type="gramStart"/>
      <w:r w:rsidRPr="00FC1538">
        <w:rPr>
          <w:rFonts w:ascii="Times New Roman" w:hAnsi="Times New Roman" w:cs="Times New Roman"/>
          <w:sz w:val="28"/>
          <w:szCs w:val="28"/>
          <w:lang w:val="en-US"/>
        </w:rPr>
        <w:t>the</w:t>
      </w:r>
      <w:proofErr w:type="gramEnd"/>
      <w:r w:rsidRPr="00FC1538">
        <w:rPr>
          <w:rFonts w:ascii="Times New Roman" w:hAnsi="Times New Roman" w:cs="Times New Roman"/>
          <w:sz w:val="28"/>
          <w:szCs w:val="28"/>
          <w:lang w:val="en-US"/>
        </w:rPr>
        <w:t xml:space="preserve"> creation of military-political blocs.</w:t>
      </w:r>
    </w:p>
    <w:p w:rsidR="00A40FED" w:rsidRPr="00FC1538" w:rsidRDefault="00A40FED" w:rsidP="00A40FED">
      <w:pPr>
        <w:pStyle w:val="a3"/>
        <w:ind w:firstLine="567"/>
        <w:jc w:val="both"/>
        <w:rPr>
          <w:rFonts w:ascii="Times New Roman" w:hAnsi="Times New Roman" w:cs="Times New Roman"/>
          <w:sz w:val="28"/>
          <w:szCs w:val="28"/>
          <w:lang w:val="en-GB"/>
        </w:rPr>
      </w:pPr>
      <w:r w:rsidRPr="00FC1538">
        <w:rPr>
          <w:rFonts w:ascii="Times New Roman" w:hAnsi="Times New Roman" w:cs="Times New Roman"/>
          <w:sz w:val="28"/>
          <w:szCs w:val="28"/>
          <w:lang w:val="en-US"/>
        </w:rPr>
        <w:t xml:space="preserve">The </w:t>
      </w:r>
      <w:r w:rsidRPr="00FC1538">
        <w:rPr>
          <w:rFonts w:ascii="Times New Roman" w:hAnsi="Times New Roman" w:cs="Times New Roman"/>
          <w:b/>
          <w:sz w:val="28"/>
          <w:szCs w:val="28"/>
          <w:lang w:val="en-US"/>
        </w:rPr>
        <w:t>relevance</w:t>
      </w:r>
      <w:r w:rsidRPr="00FC1538">
        <w:rPr>
          <w:rFonts w:ascii="Times New Roman" w:hAnsi="Times New Roman" w:cs="Times New Roman"/>
          <w:sz w:val="28"/>
          <w:szCs w:val="28"/>
          <w:lang w:val="en-US"/>
        </w:rPr>
        <w:t xml:space="preserve"> of the research is that nowadays there is an ongoing conflict of interests between the USA and Russia. Hence, it is urged to compare «cold war policies» </w:t>
      </w:r>
      <w:r w:rsidRPr="00FC1538">
        <w:rPr>
          <w:rFonts w:ascii="Times New Roman" w:hAnsi="Times New Roman" w:cs="Times New Roman"/>
          <w:sz w:val="28"/>
          <w:szCs w:val="28"/>
          <w:lang w:val="en-GB"/>
        </w:rPr>
        <w:t>to the current international events to prevent prom resorting to open threats of using deadly weapons as it was back in 1962.</w:t>
      </w:r>
    </w:p>
    <w:p w:rsidR="00A40FED" w:rsidRPr="00FC1538" w:rsidRDefault="00A40FED" w:rsidP="00A40FED">
      <w:pPr>
        <w:pStyle w:val="a3"/>
        <w:ind w:firstLine="567"/>
        <w:jc w:val="both"/>
        <w:rPr>
          <w:rFonts w:ascii="Times New Roman" w:hAnsi="Times New Roman" w:cs="Times New Roman"/>
          <w:sz w:val="28"/>
          <w:szCs w:val="28"/>
          <w:lang w:val="en-GB"/>
        </w:rPr>
      </w:pPr>
      <w:r w:rsidRPr="00FC1538">
        <w:rPr>
          <w:rFonts w:ascii="Times New Roman" w:hAnsi="Times New Roman" w:cs="Times New Roman"/>
          <w:b/>
          <w:sz w:val="28"/>
          <w:szCs w:val="28"/>
          <w:lang w:val="en-GB"/>
        </w:rPr>
        <w:t>To</w:t>
      </w:r>
      <w:r w:rsidRPr="00FC1538">
        <w:rPr>
          <w:rFonts w:ascii="Times New Roman" w:hAnsi="Times New Roman" w:cs="Times New Roman"/>
          <w:sz w:val="28"/>
          <w:szCs w:val="28"/>
          <w:lang w:val="en-GB"/>
        </w:rPr>
        <w:t xml:space="preserve"> </w:t>
      </w:r>
      <w:r w:rsidRPr="00FC1538">
        <w:rPr>
          <w:rFonts w:ascii="Times New Roman" w:hAnsi="Times New Roman" w:cs="Times New Roman"/>
          <w:b/>
          <w:sz w:val="28"/>
          <w:szCs w:val="28"/>
          <w:lang w:val="en-GB"/>
        </w:rPr>
        <w:t>achieve the objective</w:t>
      </w:r>
      <w:r w:rsidRPr="00FC1538">
        <w:rPr>
          <w:rFonts w:ascii="Times New Roman" w:hAnsi="Times New Roman" w:cs="Times New Roman"/>
          <w:sz w:val="28"/>
          <w:szCs w:val="28"/>
          <w:lang w:val="en-GB"/>
        </w:rPr>
        <w:t xml:space="preserve"> of the research work the principles of </w:t>
      </w:r>
      <w:proofErr w:type="spellStart"/>
      <w:r w:rsidRPr="00FC1538">
        <w:rPr>
          <w:rFonts w:ascii="Times New Roman" w:hAnsi="Times New Roman" w:cs="Times New Roman"/>
          <w:sz w:val="28"/>
          <w:szCs w:val="28"/>
          <w:lang w:val="en-GB"/>
        </w:rPr>
        <w:t>historism</w:t>
      </w:r>
      <w:proofErr w:type="spellEnd"/>
      <w:r w:rsidRPr="00FC1538">
        <w:rPr>
          <w:rFonts w:ascii="Times New Roman" w:hAnsi="Times New Roman" w:cs="Times New Roman"/>
          <w:sz w:val="28"/>
          <w:szCs w:val="28"/>
          <w:lang w:val="en-GB"/>
        </w:rPr>
        <w:t xml:space="preserve">, objectivity, </w:t>
      </w:r>
      <w:proofErr w:type="gramStart"/>
      <w:r w:rsidRPr="00FC1538">
        <w:rPr>
          <w:rFonts w:ascii="Times New Roman" w:hAnsi="Times New Roman" w:cs="Times New Roman"/>
          <w:sz w:val="28"/>
          <w:szCs w:val="28"/>
          <w:lang w:val="en-GB"/>
        </w:rPr>
        <w:t>systematic</w:t>
      </w:r>
      <w:proofErr w:type="gramEnd"/>
      <w:r w:rsidRPr="00FC1538">
        <w:rPr>
          <w:rFonts w:ascii="Times New Roman" w:hAnsi="Times New Roman" w:cs="Times New Roman"/>
          <w:sz w:val="28"/>
          <w:szCs w:val="28"/>
          <w:lang w:val="en-GB"/>
        </w:rPr>
        <w:t xml:space="preserve"> character were observed alongside with historical comparative, systematic and genetic methods.</w:t>
      </w:r>
    </w:p>
    <w:p w:rsidR="00A40FED" w:rsidRPr="00FC1538" w:rsidRDefault="00A40FED" w:rsidP="00A40FED">
      <w:pPr>
        <w:pStyle w:val="a3"/>
        <w:ind w:firstLine="567"/>
        <w:jc w:val="both"/>
        <w:rPr>
          <w:rFonts w:ascii="Times New Roman" w:hAnsi="Times New Roman" w:cs="Times New Roman"/>
          <w:sz w:val="28"/>
          <w:szCs w:val="28"/>
          <w:lang w:val="en-GB"/>
        </w:rPr>
      </w:pPr>
      <w:r w:rsidRPr="00FC1538">
        <w:rPr>
          <w:rFonts w:ascii="Times New Roman" w:hAnsi="Times New Roman" w:cs="Times New Roman"/>
          <w:b/>
          <w:sz w:val="28"/>
          <w:szCs w:val="28"/>
          <w:lang w:val="en-GB"/>
        </w:rPr>
        <w:t>As a result of the research work</w:t>
      </w:r>
      <w:r w:rsidRPr="00FC1538">
        <w:rPr>
          <w:rFonts w:ascii="Times New Roman" w:hAnsi="Times New Roman" w:cs="Times New Roman"/>
          <w:sz w:val="28"/>
          <w:szCs w:val="28"/>
          <w:lang w:val="en-GB"/>
        </w:rPr>
        <w:t xml:space="preserve"> there were drawn such conclusions as an inevitable confrontation of the two superpowers in case of fighting over </w:t>
      </w:r>
      <w:proofErr w:type="spellStart"/>
      <w:r w:rsidRPr="00FC1538">
        <w:rPr>
          <w:rFonts w:ascii="Times New Roman" w:hAnsi="Times New Roman" w:cs="Times New Roman"/>
          <w:sz w:val="28"/>
          <w:szCs w:val="28"/>
          <w:lang w:val="en-GB"/>
        </w:rPr>
        <w:t>mindset</w:t>
      </w:r>
      <w:proofErr w:type="spellEnd"/>
      <w:r w:rsidRPr="00FC1538">
        <w:rPr>
          <w:rFonts w:ascii="Times New Roman" w:hAnsi="Times New Roman" w:cs="Times New Roman"/>
          <w:sz w:val="28"/>
          <w:szCs w:val="28"/>
          <w:lang w:val="en-GB"/>
        </w:rPr>
        <w:t xml:space="preserve"> influence on weakened </w:t>
      </w:r>
      <w:proofErr w:type="spellStart"/>
      <w:r w:rsidRPr="00FC1538">
        <w:rPr>
          <w:rFonts w:ascii="Times New Roman" w:hAnsi="Times New Roman" w:cs="Times New Roman"/>
          <w:sz w:val="28"/>
          <w:szCs w:val="28"/>
          <w:lang w:val="en-GB"/>
        </w:rPr>
        <w:t>postwar</w:t>
      </w:r>
      <w:proofErr w:type="spellEnd"/>
      <w:r w:rsidRPr="00FC1538">
        <w:rPr>
          <w:rFonts w:ascii="Times New Roman" w:hAnsi="Times New Roman" w:cs="Times New Roman"/>
          <w:sz w:val="28"/>
          <w:szCs w:val="28"/>
          <w:lang w:val="en-GB"/>
        </w:rPr>
        <w:t xml:space="preserve"> countries. In the end such a confrontation leads to power consolidation within one or any other socio-political bloc, which serves as a basis for the creation of military-political blocs.</w:t>
      </w:r>
    </w:p>
    <w:p w:rsidR="006C7C20" w:rsidRPr="00A40FED" w:rsidRDefault="006C7C20" w:rsidP="006C7C20">
      <w:pPr>
        <w:pStyle w:val="a3"/>
        <w:ind w:firstLine="567"/>
        <w:jc w:val="both"/>
        <w:rPr>
          <w:rFonts w:ascii="Times New Roman" w:hAnsi="Times New Roman" w:cs="Times New Roman"/>
          <w:color w:val="000000" w:themeColor="text1"/>
          <w:sz w:val="28"/>
          <w:szCs w:val="28"/>
          <w:lang w:val="en-GB"/>
        </w:rPr>
      </w:pPr>
    </w:p>
    <w:p w:rsidR="00CF35E7" w:rsidRPr="00D65675" w:rsidRDefault="00CF35E7" w:rsidP="00CF35E7">
      <w:pPr>
        <w:pStyle w:val="a3"/>
        <w:ind w:firstLine="567"/>
        <w:jc w:val="both"/>
        <w:rPr>
          <w:rFonts w:ascii="Times New Roman" w:hAnsi="Times New Roman" w:cs="Times New Roman"/>
          <w:color w:val="000000"/>
          <w:sz w:val="28"/>
          <w:szCs w:val="28"/>
          <w:lang w:val="be-BY"/>
        </w:rPr>
      </w:pPr>
    </w:p>
    <w:p w:rsidR="00F852A0" w:rsidRPr="00BF5CB6" w:rsidRDefault="00F852A0" w:rsidP="00D8665D">
      <w:pPr>
        <w:spacing w:after="200" w:line="276" w:lineRule="auto"/>
        <w:rPr>
          <w:rFonts w:ascii="Times New Roman" w:eastAsiaTheme="minorHAnsi" w:hAnsi="Times New Roman"/>
          <w:b/>
          <w:i/>
          <w:color w:val="000000"/>
          <w:sz w:val="28"/>
          <w:szCs w:val="28"/>
          <w:lang w:val="be-BY"/>
        </w:rPr>
      </w:pPr>
      <w:r w:rsidRPr="00BF5CB6">
        <w:rPr>
          <w:rFonts w:ascii="Times New Roman" w:hAnsi="Times New Roman"/>
          <w:b/>
          <w:i/>
          <w:color w:val="000000"/>
          <w:sz w:val="28"/>
          <w:szCs w:val="28"/>
          <w:lang w:val="be-BY"/>
        </w:rPr>
        <w:br w:type="page"/>
      </w:r>
    </w:p>
    <w:p w:rsidR="00580C3C" w:rsidRPr="00D65675" w:rsidRDefault="00D81B7C" w:rsidP="00D65675">
      <w:pPr>
        <w:pStyle w:val="a3"/>
        <w:jc w:val="center"/>
        <w:rPr>
          <w:rFonts w:ascii="Times New Roman" w:hAnsi="Times New Roman" w:cs="Times New Roman"/>
          <w:b/>
          <w:color w:val="000000"/>
          <w:sz w:val="28"/>
          <w:szCs w:val="28"/>
          <w:lang w:val="be-BY"/>
        </w:rPr>
      </w:pPr>
      <w:r>
        <w:rPr>
          <w:rFonts w:ascii="Times New Roman" w:hAnsi="Times New Roman" w:cs="Times New Roman"/>
          <w:b/>
          <w:color w:val="000000"/>
          <w:sz w:val="28"/>
          <w:szCs w:val="28"/>
          <w:lang w:val="be-BY"/>
        </w:rPr>
        <w:lastRenderedPageBreak/>
        <w:t>ВВЕДЕНИЕ</w:t>
      </w:r>
    </w:p>
    <w:p w:rsidR="00580C3C" w:rsidRPr="00D65675" w:rsidRDefault="00580C3C" w:rsidP="00D65675">
      <w:pPr>
        <w:pStyle w:val="a3"/>
        <w:jc w:val="both"/>
        <w:rPr>
          <w:rFonts w:ascii="Times New Roman" w:hAnsi="Times New Roman" w:cs="Times New Roman"/>
          <w:b/>
          <w:color w:val="000000"/>
          <w:sz w:val="28"/>
          <w:szCs w:val="28"/>
          <w:lang w:val="be-BY"/>
        </w:rPr>
      </w:pPr>
    </w:p>
    <w:p w:rsidR="00620A58" w:rsidRPr="00D65675" w:rsidRDefault="00E704B4" w:rsidP="00D65675">
      <w:pPr>
        <w:pStyle w:val="a3"/>
        <w:ind w:firstLine="567"/>
        <w:jc w:val="both"/>
        <w:rPr>
          <w:rFonts w:ascii="Times New Roman" w:hAnsi="Times New Roman" w:cs="Times New Roman"/>
          <w:color w:val="000000"/>
          <w:sz w:val="28"/>
          <w:szCs w:val="28"/>
          <w:lang w:val="be-BY"/>
        </w:rPr>
      </w:pPr>
      <w:r w:rsidRPr="00D65675">
        <w:rPr>
          <w:rFonts w:ascii="Times New Roman" w:hAnsi="Times New Roman" w:cs="Times New Roman"/>
          <w:color w:val="000000"/>
          <w:sz w:val="28"/>
          <w:szCs w:val="28"/>
          <w:lang w:val="be-BY"/>
        </w:rPr>
        <w:t xml:space="preserve">Термин </w:t>
      </w:r>
      <w:r w:rsidRPr="00D65675">
        <w:rPr>
          <w:rFonts w:ascii="Times New Roman" w:hAnsi="Times New Roman" w:cs="Times New Roman"/>
          <w:sz w:val="28"/>
          <w:szCs w:val="28"/>
        </w:rPr>
        <w:t>«</w:t>
      </w:r>
      <w:r w:rsidRPr="00D65675">
        <w:rPr>
          <w:rFonts w:ascii="Times New Roman" w:hAnsi="Times New Roman" w:cs="Times New Roman"/>
          <w:color w:val="000000"/>
          <w:sz w:val="28"/>
          <w:szCs w:val="28"/>
          <w:lang w:val="be-BY"/>
        </w:rPr>
        <w:t>холодная война</w:t>
      </w:r>
      <w:r w:rsidR="00580C3C" w:rsidRPr="00D65675">
        <w:rPr>
          <w:rFonts w:ascii="Times New Roman" w:hAnsi="Times New Roman" w:cs="Times New Roman"/>
          <w:color w:val="000000"/>
          <w:sz w:val="28"/>
          <w:szCs w:val="28"/>
          <w:lang w:val="be-BY"/>
        </w:rPr>
        <w:t xml:space="preserve">, придуманный ещё в октябре 1945 года британским писателем Джорджем Оурэллом, давно закрепился </w:t>
      </w:r>
      <w:r w:rsidR="00283B92" w:rsidRPr="00D65675">
        <w:rPr>
          <w:rFonts w:ascii="Times New Roman" w:hAnsi="Times New Roman" w:cs="Times New Roman"/>
          <w:color w:val="000000"/>
          <w:sz w:val="28"/>
          <w:szCs w:val="28"/>
          <w:lang w:val="be-BY"/>
        </w:rPr>
        <w:t>на страницах историческо</w:t>
      </w:r>
      <w:r w:rsidR="00C10F22" w:rsidRPr="00D65675">
        <w:rPr>
          <w:rFonts w:ascii="Times New Roman" w:hAnsi="Times New Roman" w:cs="Times New Roman"/>
          <w:color w:val="000000"/>
          <w:sz w:val="28"/>
          <w:szCs w:val="28"/>
          <w:lang w:val="be-BY"/>
        </w:rPr>
        <w:t xml:space="preserve">й литературы. Это и не странно, поскольку данное </w:t>
      </w:r>
      <w:r w:rsidR="00283B92" w:rsidRPr="00D65675">
        <w:rPr>
          <w:rFonts w:ascii="Times New Roman" w:hAnsi="Times New Roman" w:cs="Times New Roman"/>
          <w:color w:val="000000"/>
          <w:sz w:val="28"/>
          <w:szCs w:val="28"/>
          <w:lang w:val="be-BY"/>
        </w:rPr>
        <w:t>на</w:t>
      </w:r>
      <w:r w:rsidR="00ED6FDA" w:rsidRPr="00D65675">
        <w:rPr>
          <w:rFonts w:ascii="Times New Roman" w:hAnsi="Times New Roman" w:cs="Times New Roman"/>
          <w:color w:val="000000"/>
          <w:sz w:val="28"/>
          <w:szCs w:val="28"/>
          <w:lang w:val="be-BY"/>
        </w:rPr>
        <w:t>име</w:t>
      </w:r>
      <w:r w:rsidR="00C10F22" w:rsidRPr="00D65675">
        <w:rPr>
          <w:rFonts w:ascii="Times New Roman" w:hAnsi="Times New Roman" w:cs="Times New Roman"/>
          <w:color w:val="000000"/>
          <w:sz w:val="28"/>
          <w:szCs w:val="28"/>
          <w:lang w:val="be-BY"/>
        </w:rPr>
        <w:t xml:space="preserve">нование </w:t>
      </w:r>
      <w:r w:rsidR="00283B92" w:rsidRPr="00D65675">
        <w:rPr>
          <w:rFonts w:ascii="Times New Roman" w:hAnsi="Times New Roman" w:cs="Times New Roman"/>
          <w:color w:val="000000"/>
          <w:sz w:val="28"/>
          <w:szCs w:val="28"/>
          <w:lang w:val="be-BY"/>
        </w:rPr>
        <w:t>взаимо</w:t>
      </w:r>
      <w:r w:rsidR="00C10F22" w:rsidRPr="00D65675">
        <w:rPr>
          <w:rFonts w:ascii="Times New Roman" w:hAnsi="Times New Roman" w:cs="Times New Roman"/>
          <w:color w:val="000000"/>
          <w:sz w:val="28"/>
          <w:szCs w:val="28"/>
          <w:lang w:val="be-BY"/>
        </w:rPr>
        <w:t>отношений между странами капиталистического и социалистического лагерями характеризуется не только растянутым во времени аж в полвека, но и значительными социальными, а порой и политическими потрясениями, способные в миг стереть всё живое на Земле.</w:t>
      </w:r>
    </w:p>
    <w:p w:rsidR="0011478F" w:rsidRPr="00D65675" w:rsidRDefault="0011478F" w:rsidP="00D65675">
      <w:pPr>
        <w:pStyle w:val="a3"/>
        <w:ind w:firstLine="567"/>
        <w:jc w:val="both"/>
        <w:rPr>
          <w:rFonts w:ascii="Times New Roman" w:hAnsi="Times New Roman" w:cs="Times New Roman"/>
          <w:color w:val="000000"/>
          <w:sz w:val="28"/>
          <w:szCs w:val="28"/>
          <w:lang w:val="be-BY"/>
        </w:rPr>
      </w:pPr>
      <w:r w:rsidRPr="00D65675">
        <w:rPr>
          <w:rFonts w:ascii="Times New Roman" w:hAnsi="Times New Roman" w:cs="Times New Roman"/>
          <w:color w:val="000000"/>
          <w:sz w:val="28"/>
          <w:szCs w:val="28"/>
          <w:lang w:val="be-BY"/>
        </w:rPr>
        <w:t xml:space="preserve">Противостояние между двумя системами наблюдалось </w:t>
      </w:r>
      <w:r w:rsidR="0035470C" w:rsidRPr="00D65675">
        <w:rPr>
          <w:rFonts w:ascii="Times New Roman" w:hAnsi="Times New Roman" w:cs="Times New Roman"/>
          <w:color w:val="000000"/>
          <w:sz w:val="28"/>
          <w:szCs w:val="28"/>
          <w:lang w:val="be-BY"/>
        </w:rPr>
        <w:t xml:space="preserve">ещё </w:t>
      </w:r>
      <w:r w:rsidRPr="00D65675">
        <w:rPr>
          <w:rFonts w:ascii="Times New Roman" w:hAnsi="Times New Roman" w:cs="Times New Roman"/>
          <w:color w:val="000000"/>
          <w:sz w:val="28"/>
          <w:szCs w:val="28"/>
          <w:lang w:val="be-BY"/>
        </w:rPr>
        <w:t xml:space="preserve">с 20-х годов </w:t>
      </w:r>
      <w:r w:rsidRPr="00D65675">
        <w:rPr>
          <w:rFonts w:ascii="Times New Roman" w:hAnsi="Times New Roman" w:cs="Times New Roman"/>
          <w:color w:val="202122"/>
          <w:sz w:val="28"/>
          <w:szCs w:val="28"/>
          <w:shd w:val="clear" w:color="auto" w:fill="F8F9FA"/>
        </w:rPr>
        <w:t>XX века</w:t>
      </w:r>
      <w:r w:rsidR="0035470C" w:rsidRPr="00D65675">
        <w:rPr>
          <w:rFonts w:ascii="Times New Roman" w:hAnsi="Times New Roman" w:cs="Times New Roman"/>
          <w:color w:val="202122"/>
          <w:sz w:val="28"/>
          <w:szCs w:val="28"/>
          <w:shd w:val="clear" w:color="auto" w:fill="F8F9FA"/>
        </w:rPr>
        <w:t>. В период Второй мировой войны</w:t>
      </w:r>
      <w:r w:rsidRPr="00D65675">
        <w:rPr>
          <w:rFonts w:ascii="Times New Roman" w:hAnsi="Times New Roman" w:cs="Times New Roman"/>
          <w:color w:val="000000"/>
          <w:sz w:val="28"/>
          <w:szCs w:val="28"/>
          <w:lang w:val="be-BY"/>
        </w:rPr>
        <w:t xml:space="preserve"> </w:t>
      </w:r>
      <w:r w:rsidR="0035470C" w:rsidRPr="00D65675">
        <w:rPr>
          <w:rFonts w:ascii="Times New Roman" w:hAnsi="Times New Roman" w:cs="Times New Roman"/>
          <w:color w:val="000000"/>
          <w:sz w:val="28"/>
          <w:szCs w:val="28"/>
          <w:lang w:val="be-BY"/>
        </w:rPr>
        <w:t>сторонам пришлось закрыть глаза на прежние трудности</w:t>
      </w:r>
      <w:r w:rsidR="00ED6FDA" w:rsidRPr="00D65675">
        <w:rPr>
          <w:rFonts w:ascii="Times New Roman" w:hAnsi="Times New Roman" w:cs="Times New Roman"/>
          <w:color w:val="000000"/>
          <w:sz w:val="28"/>
          <w:szCs w:val="28"/>
          <w:lang w:val="be-BY"/>
        </w:rPr>
        <w:t xml:space="preserve"> </w:t>
      </w:r>
      <w:proofErr w:type="gramStart"/>
      <w:r w:rsidR="0035470C" w:rsidRPr="00D65675">
        <w:rPr>
          <w:rFonts w:ascii="Times New Roman" w:hAnsi="Times New Roman" w:cs="Times New Roman"/>
          <w:color w:val="000000"/>
          <w:sz w:val="28"/>
          <w:szCs w:val="28"/>
          <w:lang w:val="be-BY"/>
        </w:rPr>
        <w:t>в</w:t>
      </w:r>
      <w:proofErr w:type="gramEnd"/>
      <w:r w:rsidR="0035470C" w:rsidRPr="00D65675">
        <w:rPr>
          <w:rFonts w:ascii="Times New Roman" w:hAnsi="Times New Roman" w:cs="Times New Roman"/>
          <w:color w:val="000000"/>
          <w:sz w:val="28"/>
          <w:szCs w:val="28"/>
          <w:lang w:val="be-BY"/>
        </w:rPr>
        <w:t xml:space="preserve"> взаимоотношениях. Однако и в это сложное время, не смотря на внешне кажущиеся слаженные действия на фронтах, существовал определённый уровень недоверия</w:t>
      </w:r>
      <w:r w:rsidR="00836716" w:rsidRPr="00D65675">
        <w:rPr>
          <w:rFonts w:ascii="Times New Roman" w:hAnsi="Times New Roman" w:cs="Times New Roman"/>
          <w:color w:val="000000"/>
          <w:sz w:val="28"/>
          <w:szCs w:val="28"/>
          <w:lang w:val="be-BY"/>
        </w:rPr>
        <w:t xml:space="preserve"> США и Англии к Советскому союзу,</w:t>
      </w:r>
      <w:r w:rsidR="0035470C" w:rsidRPr="00D65675">
        <w:rPr>
          <w:rFonts w:ascii="Times New Roman" w:hAnsi="Times New Roman" w:cs="Times New Roman"/>
          <w:color w:val="000000"/>
          <w:sz w:val="28"/>
          <w:szCs w:val="28"/>
          <w:lang w:val="be-BY"/>
        </w:rPr>
        <w:t xml:space="preserve"> и наоборот. </w:t>
      </w:r>
      <w:r w:rsidR="00836716" w:rsidRPr="00D65675">
        <w:rPr>
          <w:rFonts w:ascii="Times New Roman" w:hAnsi="Times New Roman" w:cs="Times New Roman"/>
          <w:color w:val="000000"/>
          <w:sz w:val="28"/>
          <w:szCs w:val="28"/>
          <w:lang w:val="be-BY"/>
        </w:rPr>
        <w:t>Достаточно сказать, что разрабатываемая атомная бомба в США ст</w:t>
      </w:r>
      <w:r w:rsidR="006C3F5A" w:rsidRPr="00D65675">
        <w:rPr>
          <w:rFonts w:ascii="Times New Roman" w:hAnsi="Times New Roman" w:cs="Times New Roman"/>
          <w:color w:val="000000"/>
          <w:sz w:val="28"/>
          <w:szCs w:val="28"/>
          <w:lang w:val="be-BY"/>
        </w:rPr>
        <w:t>ановилась секретом для союзников</w:t>
      </w:r>
      <w:r w:rsidR="00836716" w:rsidRPr="00D65675">
        <w:rPr>
          <w:rFonts w:ascii="Times New Roman" w:hAnsi="Times New Roman" w:cs="Times New Roman"/>
          <w:color w:val="000000"/>
          <w:sz w:val="28"/>
          <w:szCs w:val="28"/>
          <w:lang w:val="be-BY"/>
        </w:rPr>
        <w:t>, и даже с Англией Американское Правительство не</w:t>
      </w:r>
      <w:r w:rsidR="006C3F5A" w:rsidRPr="00D65675">
        <w:rPr>
          <w:rFonts w:ascii="Times New Roman" w:hAnsi="Times New Roman" w:cs="Times New Roman"/>
          <w:color w:val="000000"/>
          <w:sz w:val="28"/>
          <w:szCs w:val="28"/>
          <w:lang w:val="be-BY"/>
        </w:rPr>
        <w:t xml:space="preserve"> торопилось</w:t>
      </w:r>
      <w:r w:rsidR="00836716" w:rsidRPr="00D65675">
        <w:rPr>
          <w:rFonts w:ascii="Times New Roman" w:hAnsi="Times New Roman" w:cs="Times New Roman"/>
          <w:color w:val="000000"/>
          <w:sz w:val="28"/>
          <w:szCs w:val="28"/>
          <w:lang w:val="be-BY"/>
        </w:rPr>
        <w:t xml:space="preserve"> делиться</w:t>
      </w:r>
      <w:r w:rsidR="006C3F5A" w:rsidRPr="00D65675">
        <w:rPr>
          <w:rFonts w:ascii="Times New Roman" w:hAnsi="Times New Roman" w:cs="Times New Roman"/>
          <w:color w:val="000000"/>
          <w:sz w:val="28"/>
          <w:szCs w:val="28"/>
          <w:lang w:val="be-BY"/>
        </w:rPr>
        <w:t xml:space="preserve"> всеми секретами</w:t>
      </w:r>
      <w:r w:rsidR="00836716" w:rsidRPr="00D65675">
        <w:rPr>
          <w:rFonts w:ascii="Times New Roman" w:hAnsi="Times New Roman" w:cs="Times New Roman"/>
          <w:color w:val="000000"/>
          <w:sz w:val="28"/>
          <w:szCs w:val="28"/>
          <w:lang w:val="be-BY"/>
        </w:rPr>
        <w:t xml:space="preserve"> такого рода драгоценными разработками. </w:t>
      </w:r>
    </w:p>
    <w:p w:rsidR="00836716" w:rsidRPr="00D65675" w:rsidRDefault="00836716" w:rsidP="00D65675">
      <w:pPr>
        <w:pStyle w:val="a3"/>
        <w:ind w:firstLine="567"/>
        <w:jc w:val="both"/>
        <w:rPr>
          <w:rFonts w:ascii="Times New Roman" w:hAnsi="Times New Roman" w:cs="Times New Roman"/>
          <w:color w:val="000000"/>
          <w:sz w:val="28"/>
          <w:szCs w:val="28"/>
          <w:lang w:val="be-BY"/>
        </w:rPr>
      </w:pPr>
      <w:r w:rsidRPr="00D65675">
        <w:rPr>
          <w:rFonts w:ascii="Times New Roman" w:hAnsi="Times New Roman" w:cs="Times New Roman"/>
          <w:color w:val="000000"/>
          <w:sz w:val="28"/>
          <w:szCs w:val="28"/>
          <w:lang w:val="be-BY"/>
        </w:rPr>
        <w:t>Однако уже после окончания ВМВ, противоречия между идеологическими противниками вспыхнули с новой силой.</w:t>
      </w:r>
      <w:r w:rsidR="00235455" w:rsidRPr="00D65675">
        <w:rPr>
          <w:rFonts w:ascii="Times New Roman" w:hAnsi="Times New Roman" w:cs="Times New Roman"/>
          <w:color w:val="000000"/>
          <w:sz w:val="28"/>
          <w:szCs w:val="28"/>
          <w:lang w:val="be-BY"/>
        </w:rPr>
        <w:t xml:space="preserve"> Они стали проявляться в ходе Ялтинской и Потсдамской конференциях, на которых решались, по сути, сферы влияния двух систем. Не смотря на </w:t>
      </w:r>
      <w:r w:rsidR="00C57CBF" w:rsidRPr="00D65675">
        <w:rPr>
          <w:rFonts w:ascii="Times New Roman" w:hAnsi="Times New Roman" w:cs="Times New Roman"/>
          <w:color w:val="000000"/>
          <w:sz w:val="28"/>
          <w:szCs w:val="28"/>
          <w:lang w:val="be-BY"/>
        </w:rPr>
        <w:t xml:space="preserve">главную цель конференций – </w:t>
      </w:r>
      <w:r w:rsidR="00FE3BE9" w:rsidRPr="00D65675">
        <w:rPr>
          <w:rFonts w:ascii="Times New Roman" w:hAnsi="Times New Roman" w:cs="Times New Roman"/>
          <w:sz w:val="28"/>
          <w:szCs w:val="28"/>
        </w:rPr>
        <w:t>«</w:t>
      </w:r>
      <w:r w:rsidR="00C57CBF" w:rsidRPr="00D65675">
        <w:rPr>
          <w:rFonts w:ascii="Times New Roman" w:hAnsi="Times New Roman" w:cs="Times New Roman"/>
          <w:color w:val="000000"/>
          <w:sz w:val="28"/>
          <w:szCs w:val="28"/>
          <w:lang w:val="be-BY"/>
        </w:rPr>
        <w:t xml:space="preserve">недопущение </w:t>
      </w:r>
      <w:r w:rsidR="00ED6FDA" w:rsidRPr="00D65675">
        <w:rPr>
          <w:rFonts w:ascii="Times New Roman" w:hAnsi="Times New Roman" w:cs="Times New Roman"/>
          <w:color w:val="000000"/>
          <w:sz w:val="28"/>
          <w:szCs w:val="28"/>
          <w:lang w:val="be-BY"/>
        </w:rPr>
        <w:t>возро</w:t>
      </w:r>
      <w:r w:rsidR="00C57CBF" w:rsidRPr="00D65675">
        <w:rPr>
          <w:rFonts w:ascii="Times New Roman" w:hAnsi="Times New Roman" w:cs="Times New Roman"/>
          <w:color w:val="000000"/>
          <w:sz w:val="28"/>
          <w:szCs w:val="28"/>
          <w:lang w:val="be-BY"/>
        </w:rPr>
        <w:t>ждения нацизма и милитаризма в Германии</w:t>
      </w:r>
      <w:r w:rsidR="00FE3BE9" w:rsidRPr="00D65675">
        <w:rPr>
          <w:rFonts w:ascii="Times New Roman" w:hAnsi="Times New Roman" w:cs="Times New Roman"/>
          <w:sz w:val="28"/>
          <w:szCs w:val="28"/>
        </w:rPr>
        <w:t>»</w:t>
      </w:r>
      <w:r w:rsidR="00C57CBF" w:rsidRPr="00D65675">
        <w:rPr>
          <w:rFonts w:ascii="Times New Roman" w:hAnsi="Times New Roman" w:cs="Times New Roman"/>
          <w:color w:val="000000"/>
          <w:sz w:val="28"/>
          <w:szCs w:val="28"/>
          <w:lang w:val="be-BY"/>
        </w:rPr>
        <w:t>, союзники, каждый по-своему, продвигали свои интересы, во многом в противовес интересам друг друга.</w:t>
      </w:r>
    </w:p>
    <w:p w:rsidR="00FE3BE9" w:rsidRPr="00D65675" w:rsidRDefault="00C57CBF" w:rsidP="00D65675">
      <w:pPr>
        <w:pStyle w:val="a3"/>
        <w:ind w:firstLine="567"/>
        <w:jc w:val="both"/>
        <w:rPr>
          <w:rFonts w:ascii="Times New Roman" w:hAnsi="Times New Roman" w:cs="Times New Roman"/>
          <w:sz w:val="28"/>
          <w:szCs w:val="28"/>
        </w:rPr>
      </w:pPr>
      <w:r w:rsidRPr="00D65675">
        <w:rPr>
          <w:rFonts w:ascii="Times New Roman" w:hAnsi="Times New Roman" w:cs="Times New Roman"/>
          <w:color w:val="000000"/>
          <w:sz w:val="28"/>
          <w:szCs w:val="28"/>
          <w:lang w:val="be-BY"/>
        </w:rPr>
        <w:t xml:space="preserve">Однако не Ялтинскую или Потсдамскую конференцию нужно считать началом </w:t>
      </w:r>
      <w:r w:rsidR="00FE3BE9" w:rsidRPr="00D65675">
        <w:rPr>
          <w:rFonts w:ascii="Times New Roman" w:hAnsi="Times New Roman" w:cs="Times New Roman"/>
          <w:sz w:val="28"/>
          <w:szCs w:val="28"/>
        </w:rPr>
        <w:t>«</w:t>
      </w:r>
      <w:r w:rsidRPr="00D65675">
        <w:rPr>
          <w:rFonts w:ascii="Times New Roman" w:hAnsi="Times New Roman" w:cs="Times New Roman"/>
          <w:color w:val="000000"/>
          <w:sz w:val="28"/>
          <w:szCs w:val="28"/>
          <w:lang w:val="be-BY"/>
        </w:rPr>
        <w:t>холодной войны</w:t>
      </w:r>
      <w:r w:rsidR="00FE3BE9" w:rsidRPr="00D65675">
        <w:rPr>
          <w:rFonts w:ascii="Times New Roman" w:hAnsi="Times New Roman" w:cs="Times New Roman"/>
          <w:sz w:val="28"/>
          <w:szCs w:val="28"/>
        </w:rPr>
        <w:t>»</w:t>
      </w:r>
      <w:r w:rsidRPr="00D65675">
        <w:rPr>
          <w:rFonts w:ascii="Times New Roman" w:hAnsi="Times New Roman" w:cs="Times New Roman"/>
          <w:color w:val="000000"/>
          <w:sz w:val="28"/>
          <w:szCs w:val="28"/>
          <w:lang w:val="be-BY"/>
        </w:rPr>
        <w:t>, но, вероятно</w:t>
      </w:r>
      <w:r w:rsidR="00FE3BE9" w:rsidRPr="00D65675">
        <w:rPr>
          <w:rFonts w:ascii="Times New Roman" w:hAnsi="Times New Roman" w:cs="Times New Roman"/>
          <w:color w:val="000000"/>
          <w:sz w:val="28"/>
          <w:szCs w:val="28"/>
          <w:lang w:val="be-BY"/>
        </w:rPr>
        <w:t xml:space="preserve">, </w:t>
      </w:r>
      <w:r w:rsidR="00FE3BE9" w:rsidRPr="00D65675">
        <w:rPr>
          <w:rFonts w:ascii="Times New Roman" w:hAnsi="Times New Roman" w:cs="Times New Roman"/>
          <w:sz w:val="28"/>
          <w:szCs w:val="28"/>
        </w:rPr>
        <w:t>Фултонскую речь У.С Черчилля. 5 марта 1946</w:t>
      </w:r>
      <w:r w:rsidR="006C3F5A" w:rsidRPr="00D65675">
        <w:rPr>
          <w:rFonts w:ascii="Times New Roman" w:hAnsi="Times New Roman" w:cs="Times New Roman"/>
          <w:sz w:val="28"/>
          <w:szCs w:val="28"/>
        </w:rPr>
        <w:t xml:space="preserve"> года и «Доктрину</w:t>
      </w:r>
      <w:r w:rsidR="00FE3BE9" w:rsidRPr="00D65675">
        <w:rPr>
          <w:rFonts w:ascii="Times New Roman" w:hAnsi="Times New Roman" w:cs="Times New Roman"/>
          <w:sz w:val="28"/>
          <w:szCs w:val="28"/>
        </w:rPr>
        <w:t xml:space="preserve"> Трумэна» 12 марта 1947 года.</w:t>
      </w:r>
    </w:p>
    <w:p w:rsidR="0011478F" w:rsidRPr="00D65675" w:rsidRDefault="00FE3BE9" w:rsidP="00D65675">
      <w:pPr>
        <w:pStyle w:val="a3"/>
        <w:ind w:firstLine="567"/>
        <w:jc w:val="both"/>
        <w:rPr>
          <w:rFonts w:ascii="Times New Roman" w:hAnsi="Times New Roman" w:cs="Times New Roman"/>
          <w:color w:val="000000"/>
          <w:sz w:val="28"/>
          <w:szCs w:val="28"/>
          <w:lang w:val="be-BY"/>
        </w:rPr>
      </w:pPr>
      <w:r w:rsidRPr="00D65675">
        <w:rPr>
          <w:rFonts w:ascii="Times New Roman" w:hAnsi="Times New Roman" w:cs="Times New Roman"/>
          <w:sz w:val="28"/>
          <w:szCs w:val="28"/>
        </w:rPr>
        <w:t>Тем не менее, последующие за этим гонка вооружений, возобновление идеологического противостояния, усиления пропаганды и формирование военно-политических блоков НАТО и ОВД – есть содержание того, что мы называем политикой «холодной войны»</w:t>
      </w:r>
      <w:r w:rsidR="00E704B4" w:rsidRPr="00D65675">
        <w:rPr>
          <w:rFonts w:ascii="Times New Roman" w:hAnsi="Times New Roman" w:cs="Times New Roman"/>
          <w:sz w:val="28"/>
          <w:szCs w:val="28"/>
        </w:rPr>
        <w:t>.</w:t>
      </w:r>
      <w:r w:rsidRPr="00D65675">
        <w:rPr>
          <w:rFonts w:ascii="Times New Roman" w:hAnsi="Times New Roman" w:cs="Times New Roman"/>
          <w:sz w:val="28"/>
          <w:szCs w:val="28"/>
        </w:rPr>
        <w:t xml:space="preserve"> </w:t>
      </w:r>
      <w:r w:rsidR="00C57CBF" w:rsidRPr="00D65675">
        <w:rPr>
          <w:rFonts w:ascii="Times New Roman" w:hAnsi="Times New Roman" w:cs="Times New Roman"/>
          <w:color w:val="000000"/>
          <w:sz w:val="28"/>
          <w:szCs w:val="28"/>
          <w:lang w:val="be-BY"/>
        </w:rPr>
        <w:t xml:space="preserve"> </w:t>
      </w:r>
    </w:p>
    <w:p w:rsidR="00AD4276" w:rsidRPr="00D65675" w:rsidRDefault="00620A58" w:rsidP="00D65675">
      <w:pPr>
        <w:pStyle w:val="a3"/>
        <w:ind w:firstLine="567"/>
        <w:jc w:val="both"/>
        <w:rPr>
          <w:rFonts w:ascii="Times New Roman" w:hAnsi="Times New Roman" w:cs="Times New Roman"/>
          <w:color w:val="000000"/>
          <w:sz w:val="28"/>
          <w:szCs w:val="28"/>
          <w:lang w:val="be-BY"/>
        </w:rPr>
      </w:pPr>
      <w:r w:rsidRPr="00D65675">
        <w:rPr>
          <w:rFonts w:ascii="Times New Roman" w:hAnsi="Times New Roman" w:cs="Times New Roman"/>
          <w:color w:val="000000"/>
          <w:sz w:val="28"/>
          <w:szCs w:val="28"/>
          <w:lang w:val="be-BY"/>
        </w:rPr>
        <w:t xml:space="preserve"> </w:t>
      </w:r>
      <w:r w:rsidR="00E704B4" w:rsidRPr="00D65675">
        <w:rPr>
          <w:rFonts w:ascii="Times New Roman" w:hAnsi="Times New Roman" w:cs="Times New Roman"/>
          <w:sz w:val="28"/>
          <w:szCs w:val="28"/>
        </w:rPr>
        <w:t>«</w:t>
      </w:r>
      <w:r w:rsidR="00F2594F" w:rsidRPr="00D65675">
        <w:rPr>
          <w:rFonts w:ascii="Times New Roman" w:hAnsi="Times New Roman" w:cs="Times New Roman"/>
          <w:color w:val="000000"/>
          <w:sz w:val="28"/>
          <w:szCs w:val="28"/>
          <w:lang w:val="be-BY"/>
        </w:rPr>
        <w:t>Холодную войну</w:t>
      </w:r>
      <w:r w:rsidR="00E704B4" w:rsidRPr="00D65675">
        <w:rPr>
          <w:rFonts w:ascii="Times New Roman" w:hAnsi="Times New Roman" w:cs="Times New Roman"/>
          <w:sz w:val="28"/>
          <w:szCs w:val="28"/>
        </w:rPr>
        <w:t>»</w:t>
      </w:r>
      <w:r w:rsidRPr="00D65675">
        <w:rPr>
          <w:rFonts w:ascii="Times New Roman" w:hAnsi="Times New Roman" w:cs="Times New Roman"/>
          <w:color w:val="000000"/>
          <w:sz w:val="28"/>
          <w:szCs w:val="28"/>
          <w:lang w:val="be-BY"/>
        </w:rPr>
        <w:t xml:space="preserve"> </w:t>
      </w:r>
      <w:r w:rsidR="00FE3BE9" w:rsidRPr="00D65675">
        <w:rPr>
          <w:rFonts w:ascii="Times New Roman" w:hAnsi="Times New Roman" w:cs="Times New Roman"/>
          <w:color w:val="000000"/>
          <w:sz w:val="28"/>
          <w:szCs w:val="28"/>
          <w:lang w:val="be-BY"/>
        </w:rPr>
        <w:t xml:space="preserve">можно разделить на условные </w:t>
      </w:r>
      <w:r w:rsidRPr="00D65675">
        <w:rPr>
          <w:rFonts w:ascii="Times New Roman" w:hAnsi="Times New Roman" w:cs="Times New Roman"/>
          <w:color w:val="000000"/>
          <w:sz w:val="28"/>
          <w:szCs w:val="28"/>
          <w:lang w:val="be-BY"/>
        </w:rPr>
        <w:t>этапы: генезис, открытое противостояние и разрядка. Конкретно в данной работе мною был рассмотрен первый этап</w:t>
      </w:r>
      <w:r w:rsidR="00FE3BE9" w:rsidRPr="00D65675">
        <w:rPr>
          <w:rFonts w:ascii="Times New Roman" w:hAnsi="Times New Roman" w:cs="Times New Roman"/>
          <w:color w:val="000000"/>
          <w:sz w:val="28"/>
          <w:szCs w:val="28"/>
          <w:lang w:val="be-BY"/>
        </w:rPr>
        <w:t xml:space="preserve">, представляющий, по моему мнению, особый интерес для понимания самой сущности проблемы. Исследуя именно этот период, мы можем выявить истинные причины </w:t>
      </w:r>
      <w:r w:rsidR="00D02241" w:rsidRPr="00D65675">
        <w:rPr>
          <w:rFonts w:ascii="Times New Roman" w:hAnsi="Times New Roman" w:cs="Times New Roman"/>
          <w:color w:val="000000"/>
          <w:sz w:val="28"/>
          <w:szCs w:val="28"/>
          <w:lang w:val="be-BY"/>
        </w:rPr>
        <w:t>противостояния двух</w:t>
      </w:r>
      <w:r w:rsidR="004033D9">
        <w:rPr>
          <w:rFonts w:ascii="Times New Roman" w:hAnsi="Times New Roman" w:cs="Times New Roman"/>
          <w:color w:val="000000"/>
          <w:sz w:val="28"/>
          <w:szCs w:val="28"/>
          <w:lang w:val="be-BY"/>
        </w:rPr>
        <w:t xml:space="preserve"> социально-политических систем.</w:t>
      </w:r>
    </w:p>
    <w:p w:rsidR="004604DE" w:rsidRPr="00D65675" w:rsidRDefault="00ED6FDA" w:rsidP="00D65675">
      <w:pPr>
        <w:pStyle w:val="a3"/>
        <w:ind w:firstLine="567"/>
        <w:jc w:val="both"/>
        <w:rPr>
          <w:rFonts w:ascii="Times New Roman" w:hAnsi="Times New Roman" w:cs="Times New Roman"/>
          <w:color w:val="000000"/>
          <w:sz w:val="28"/>
          <w:szCs w:val="28"/>
          <w:lang w:val="be-BY"/>
        </w:rPr>
      </w:pPr>
      <w:r w:rsidRPr="00D65675">
        <w:rPr>
          <w:rFonts w:ascii="Times New Roman" w:hAnsi="Times New Roman" w:cs="Times New Roman"/>
          <w:color w:val="000000"/>
          <w:sz w:val="28"/>
          <w:szCs w:val="28"/>
          <w:lang w:val="be-BY"/>
        </w:rPr>
        <w:t>За начало хрон</w:t>
      </w:r>
      <w:r w:rsidR="004604DE" w:rsidRPr="00D65675">
        <w:rPr>
          <w:rFonts w:ascii="Times New Roman" w:hAnsi="Times New Roman" w:cs="Times New Roman"/>
          <w:color w:val="000000"/>
          <w:sz w:val="28"/>
          <w:szCs w:val="28"/>
          <w:lang w:val="be-BY"/>
        </w:rPr>
        <w:t>ологических рамок исследования был взят 1945 год – Ялт</w:t>
      </w:r>
      <w:r w:rsidR="004033D9">
        <w:rPr>
          <w:rFonts w:ascii="Times New Roman" w:hAnsi="Times New Roman" w:cs="Times New Roman"/>
          <w:color w:val="000000"/>
          <w:sz w:val="28"/>
          <w:szCs w:val="28"/>
          <w:lang w:val="be-BY"/>
        </w:rPr>
        <w:t>инская и Потсдамская конференции</w:t>
      </w:r>
      <w:r w:rsidR="004604DE" w:rsidRPr="00D65675">
        <w:rPr>
          <w:rFonts w:ascii="Times New Roman" w:hAnsi="Times New Roman" w:cs="Times New Roman"/>
          <w:color w:val="000000"/>
          <w:sz w:val="28"/>
          <w:szCs w:val="28"/>
          <w:lang w:val="be-BY"/>
        </w:rPr>
        <w:t>. В</w:t>
      </w:r>
      <w:r w:rsidRPr="00D65675">
        <w:rPr>
          <w:rFonts w:ascii="Times New Roman" w:hAnsi="Times New Roman" w:cs="Times New Roman"/>
          <w:color w:val="000000"/>
          <w:sz w:val="28"/>
          <w:szCs w:val="28"/>
          <w:lang w:val="be-BY"/>
        </w:rPr>
        <w:t>е</w:t>
      </w:r>
      <w:r w:rsidR="004604DE" w:rsidRPr="00D65675">
        <w:rPr>
          <w:rFonts w:ascii="Times New Roman" w:hAnsi="Times New Roman" w:cs="Times New Roman"/>
          <w:color w:val="000000"/>
          <w:sz w:val="28"/>
          <w:szCs w:val="28"/>
          <w:lang w:val="be-BY"/>
        </w:rPr>
        <w:t>рхней хрон</w:t>
      </w:r>
      <w:r w:rsidR="006772C6" w:rsidRPr="00D65675">
        <w:rPr>
          <w:rFonts w:ascii="Times New Roman" w:hAnsi="Times New Roman" w:cs="Times New Roman"/>
          <w:color w:val="000000"/>
          <w:sz w:val="28"/>
          <w:szCs w:val="28"/>
          <w:lang w:val="be-BY"/>
        </w:rPr>
        <w:t>ологической рамкой является 1955</w:t>
      </w:r>
      <w:r w:rsidR="004604DE" w:rsidRPr="00D65675">
        <w:rPr>
          <w:rFonts w:ascii="Times New Roman" w:hAnsi="Times New Roman" w:cs="Times New Roman"/>
          <w:color w:val="000000"/>
          <w:sz w:val="28"/>
          <w:szCs w:val="28"/>
          <w:lang w:val="be-BY"/>
        </w:rPr>
        <w:t xml:space="preserve"> год – создание Организации Варшавского Договора (ОВД). Данный период был выбран не случайно, поскольку </w:t>
      </w:r>
      <w:r w:rsidR="0096179C" w:rsidRPr="00D65675">
        <w:rPr>
          <w:rFonts w:ascii="Times New Roman" w:hAnsi="Times New Roman" w:cs="Times New Roman"/>
          <w:color w:val="000000"/>
          <w:sz w:val="28"/>
          <w:szCs w:val="28"/>
          <w:lang w:val="be-BY"/>
        </w:rPr>
        <w:t xml:space="preserve">сама проблема </w:t>
      </w:r>
      <w:r w:rsidR="0096179C" w:rsidRPr="00D65675">
        <w:rPr>
          <w:rFonts w:ascii="Times New Roman" w:hAnsi="Times New Roman" w:cs="Times New Roman"/>
          <w:sz w:val="28"/>
          <w:szCs w:val="28"/>
        </w:rPr>
        <w:t>«</w:t>
      </w:r>
      <w:r w:rsidR="0096179C" w:rsidRPr="00D65675">
        <w:rPr>
          <w:rFonts w:ascii="Times New Roman" w:hAnsi="Times New Roman" w:cs="Times New Roman"/>
          <w:color w:val="000000"/>
          <w:sz w:val="28"/>
          <w:szCs w:val="28"/>
          <w:lang w:val="be-BY"/>
        </w:rPr>
        <w:t>холодной войны</w:t>
      </w:r>
      <w:r w:rsidR="0096179C" w:rsidRPr="00D65675">
        <w:rPr>
          <w:rFonts w:ascii="Times New Roman" w:hAnsi="Times New Roman" w:cs="Times New Roman"/>
          <w:sz w:val="28"/>
          <w:szCs w:val="28"/>
        </w:rPr>
        <w:t>»</w:t>
      </w:r>
      <w:r w:rsidR="00F2594F" w:rsidRPr="00D65675">
        <w:rPr>
          <w:rFonts w:ascii="Times New Roman" w:hAnsi="Times New Roman" w:cs="Times New Roman"/>
          <w:color w:val="000000"/>
          <w:sz w:val="28"/>
          <w:szCs w:val="28"/>
          <w:lang w:val="be-BY"/>
        </w:rPr>
        <w:t xml:space="preserve">, по мнению разных исследователей, может простираться и по сей день – не только до распада СССР, - т.е имеет широкие </w:t>
      </w:r>
      <w:r w:rsidR="00F2594F" w:rsidRPr="00D65675">
        <w:rPr>
          <w:rFonts w:ascii="Times New Roman" w:hAnsi="Times New Roman" w:cs="Times New Roman"/>
          <w:color w:val="000000"/>
          <w:sz w:val="28"/>
          <w:szCs w:val="28"/>
          <w:lang w:val="be-BY"/>
        </w:rPr>
        <w:lastRenderedPageBreak/>
        <w:t>хронологические рамки. К тому же, в рамках данного длительного внешнеполитического явления имеется множество отдельных проблем, каждая из которых может стать темой для отдельного исследования. К тому же период, от начала открытого послевоенного противостояния до создания НАТО и ОВД отличает от последующих событий то, что именно с 1945-1946 гг. Проходила консолидация  государств – будущих участников вышеуказанных военно-политических блоков. После 19</w:t>
      </w:r>
      <w:r w:rsidRPr="00D65675">
        <w:rPr>
          <w:rFonts w:ascii="Times New Roman" w:hAnsi="Times New Roman" w:cs="Times New Roman"/>
          <w:color w:val="000000"/>
          <w:sz w:val="28"/>
          <w:szCs w:val="28"/>
          <w:lang w:val="be-BY"/>
        </w:rPr>
        <w:t>55 года мы можем гов</w:t>
      </w:r>
      <w:r w:rsidR="00E704B4" w:rsidRPr="00D65675">
        <w:rPr>
          <w:rFonts w:ascii="Times New Roman" w:hAnsi="Times New Roman" w:cs="Times New Roman"/>
          <w:color w:val="000000"/>
          <w:sz w:val="28"/>
          <w:szCs w:val="28"/>
          <w:lang w:val="be-BY"/>
        </w:rPr>
        <w:t xml:space="preserve">орить, что </w:t>
      </w:r>
      <w:r w:rsidR="00E704B4" w:rsidRPr="00D65675">
        <w:rPr>
          <w:rFonts w:ascii="Times New Roman" w:hAnsi="Times New Roman" w:cs="Times New Roman"/>
          <w:sz w:val="28"/>
          <w:szCs w:val="28"/>
        </w:rPr>
        <w:t>«</w:t>
      </w:r>
      <w:r w:rsidR="00E704B4" w:rsidRPr="00D65675">
        <w:rPr>
          <w:rFonts w:ascii="Times New Roman" w:hAnsi="Times New Roman" w:cs="Times New Roman"/>
          <w:color w:val="000000"/>
          <w:sz w:val="28"/>
          <w:szCs w:val="28"/>
          <w:lang w:val="be-BY"/>
        </w:rPr>
        <w:t>холодная война</w:t>
      </w:r>
      <w:r w:rsidR="00E704B4" w:rsidRPr="00D65675">
        <w:rPr>
          <w:rFonts w:ascii="Times New Roman" w:hAnsi="Times New Roman" w:cs="Times New Roman"/>
          <w:sz w:val="28"/>
          <w:szCs w:val="28"/>
        </w:rPr>
        <w:t>»</w:t>
      </w:r>
      <w:r w:rsidR="00F2594F" w:rsidRPr="00D65675">
        <w:rPr>
          <w:rFonts w:ascii="Times New Roman" w:hAnsi="Times New Roman" w:cs="Times New Roman"/>
          <w:color w:val="000000"/>
          <w:sz w:val="28"/>
          <w:szCs w:val="28"/>
          <w:lang w:val="be-BY"/>
        </w:rPr>
        <w:t xml:space="preserve"> стала носить характер противостояния двух </w:t>
      </w:r>
      <w:r w:rsidR="00E704B4" w:rsidRPr="00D65675">
        <w:rPr>
          <w:rFonts w:ascii="Times New Roman" w:hAnsi="Times New Roman" w:cs="Times New Roman"/>
          <w:color w:val="000000"/>
          <w:sz w:val="28"/>
          <w:szCs w:val="28"/>
          <w:lang w:val="be-BY"/>
        </w:rPr>
        <w:t xml:space="preserve">полюсов, что в скором прозовут </w:t>
      </w:r>
      <w:r w:rsidR="00E704B4" w:rsidRPr="00D65675">
        <w:rPr>
          <w:rFonts w:ascii="Times New Roman" w:hAnsi="Times New Roman" w:cs="Times New Roman"/>
          <w:sz w:val="28"/>
          <w:szCs w:val="28"/>
        </w:rPr>
        <w:t>«</w:t>
      </w:r>
      <w:r w:rsidR="00E704B4" w:rsidRPr="00D65675">
        <w:rPr>
          <w:rFonts w:ascii="Times New Roman" w:hAnsi="Times New Roman" w:cs="Times New Roman"/>
          <w:color w:val="000000"/>
          <w:sz w:val="28"/>
          <w:szCs w:val="28"/>
          <w:lang w:val="be-BY"/>
        </w:rPr>
        <w:t>биполярностью мира</w:t>
      </w:r>
      <w:r w:rsidR="00E704B4" w:rsidRPr="00D65675">
        <w:rPr>
          <w:rFonts w:ascii="Times New Roman" w:hAnsi="Times New Roman" w:cs="Times New Roman"/>
          <w:sz w:val="28"/>
          <w:szCs w:val="28"/>
        </w:rPr>
        <w:t>»</w:t>
      </w:r>
      <w:r w:rsidR="00F2594F" w:rsidRPr="00D65675">
        <w:rPr>
          <w:rFonts w:ascii="Times New Roman" w:hAnsi="Times New Roman" w:cs="Times New Roman"/>
          <w:color w:val="000000"/>
          <w:sz w:val="28"/>
          <w:szCs w:val="28"/>
          <w:lang w:val="be-BY"/>
        </w:rPr>
        <w:t>.</w:t>
      </w:r>
    </w:p>
    <w:p w:rsidR="0052620E" w:rsidRPr="006C7C20" w:rsidRDefault="00D02241" w:rsidP="0052620E">
      <w:pPr>
        <w:pStyle w:val="a3"/>
        <w:ind w:firstLine="567"/>
        <w:jc w:val="both"/>
        <w:rPr>
          <w:rFonts w:ascii="Times New Roman" w:hAnsi="Times New Roman" w:cs="Times New Roman"/>
          <w:color w:val="000000" w:themeColor="text1"/>
          <w:sz w:val="28"/>
          <w:szCs w:val="28"/>
          <w:lang w:val="be-BY"/>
        </w:rPr>
      </w:pPr>
      <w:r w:rsidRPr="00D65675">
        <w:rPr>
          <w:rFonts w:ascii="Times New Roman" w:hAnsi="Times New Roman" w:cs="Times New Roman"/>
          <w:color w:val="000000"/>
          <w:sz w:val="28"/>
          <w:szCs w:val="28"/>
          <w:lang w:val="be-BY"/>
        </w:rPr>
        <w:t xml:space="preserve">Целью данной работы является: </w:t>
      </w:r>
      <w:r w:rsidR="0052620E" w:rsidRPr="006C7C20">
        <w:rPr>
          <w:rFonts w:ascii="Times New Roman" w:hAnsi="Times New Roman" w:cs="Times New Roman"/>
          <w:color w:val="000000" w:themeColor="text1"/>
          <w:sz w:val="28"/>
          <w:szCs w:val="28"/>
          <w:lang w:val="be-BY"/>
        </w:rPr>
        <w:t xml:space="preserve">рассмотреть причины и эволюцию политики </w:t>
      </w:r>
      <w:r w:rsidR="0052620E" w:rsidRPr="006C7C20">
        <w:rPr>
          <w:rFonts w:ascii="Times New Roman" w:hAnsi="Times New Roman" w:cs="Times New Roman"/>
          <w:color w:val="000000" w:themeColor="text1"/>
          <w:sz w:val="28"/>
          <w:szCs w:val="28"/>
        </w:rPr>
        <w:t>«</w:t>
      </w:r>
      <w:r w:rsidR="0052620E" w:rsidRPr="006C7C20">
        <w:rPr>
          <w:rFonts w:ascii="Times New Roman" w:hAnsi="Times New Roman" w:cs="Times New Roman"/>
          <w:color w:val="000000" w:themeColor="text1"/>
          <w:sz w:val="28"/>
          <w:szCs w:val="28"/>
          <w:lang w:val="be-BY"/>
        </w:rPr>
        <w:t>холодной войны</w:t>
      </w:r>
      <w:r w:rsidR="0052620E" w:rsidRPr="006C7C20">
        <w:rPr>
          <w:rFonts w:ascii="Times New Roman" w:hAnsi="Times New Roman" w:cs="Times New Roman"/>
          <w:color w:val="000000" w:themeColor="text1"/>
          <w:sz w:val="28"/>
          <w:szCs w:val="28"/>
        </w:rPr>
        <w:t>»,</w:t>
      </w:r>
      <w:r w:rsidR="0052620E" w:rsidRPr="006C7C20">
        <w:rPr>
          <w:rFonts w:ascii="Times New Roman" w:hAnsi="Times New Roman" w:cs="Times New Roman"/>
          <w:color w:val="000000" w:themeColor="text1"/>
          <w:sz w:val="28"/>
          <w:szCs w:val="28"/>
          <w:lang w:val="be-BY"/>
        </w:rPr>
        <w:t xml:space="preserve"> создание и основные характеристики военно-политических блоков НАТО и ОВД.</w:t>
      </w:r>
    </w:p>
    <w:p w:rsidR="00AD4276" w:rsidRPr="00D65675" w:rsidRDefault="00AD4276" w:rsidP="00D65675">
      <w:pPr>
        <w:pStyle w:val="a3"/>
        <w:ind w:firstLine="567"/>
        <w:jc w:val="both"/>
        <w:rPr>
          <w:rFonts w:ascii="Times New Roman" w:hAnsi="Times New Roman" w:cs="Times New Roman"/>
          <w:color w:val="000000"/>
          <w:sz w:val="28"/>
          <w:szCs w:val="28"/>
          <w:lang w:val="be-BY"/>
        </w:rPr>
      </w:pPr>
      <w:r w:rsidRPr="00D65675">
        <w:rPr>
          <w:rFonts w:ascii="Times New Roman" w:hAnsi="Times New Roman" w:cs="Times New Roman"/>
          <w:color w:val="000000"/>
          <w:sz w:val="28"/>
          <w:szCs w:val="28"/>
          <w:lang w:val="be-BY"/>
        </w:rPr>
        <w:t xml:space="preserve">Данная цель достигается </w:t>
      </w:r>
      <w:r w:rsidR="0096179C" w:rsidRPr="00D65675">
        <w:rPr>
          <w:rFonts w:ascii="Times New Roman" w:hAnsi="Times New Roman" w:cs="Times New Roman"/>
          <w:color w:val="000000"/>
          <w:sz w:val="28"/>
          <w:szCs w:val="28"/>
          <w:lang w:val="be-BY"/>
        </w:rPr>
        <w:t>через выполнение следующих</w:t>
      </w:r>
      <w:r w:rsidRPr="00D65675">
        <w:rPr>
          <w:rFonts w:ascii="Times New Roman" w:hAnsi="Times New Roman" w:cs="Times New Roman"/>
          <w:color w:val="000000"/>
          <w:sz w:val="28"/>
          <w:szCs w:val="28"/>
          <w:lang w:val="be-BY"/>
        </w:rPr>
        <w:t xml:space="preserve"> задач:</w:t>
      </w:r>
    </w:p>
    <w:p w:rsidR="00AD4276" w:rsidRPr="00D65675" w:rsidRDefault="00AD4276" w:rsidP="00D65675">
      <w:pPr>
        <w:pStyle w:val="a3"/>
        <w:numPr>
          <w:ilvl w:val="0"/>
          <w:numId w:val="2"/>
        </w:numPr>
        <w:jc w:val="both"/>
        <w:rPr>
          <w:rFonts w:ascii="Times New Roman" w:hAnsi="Times New Roman" w:cs="Times New Roman"/>
          <w:color w:val="000000"/>
          <w:sz w:val="28"/>
          <w:szCs w:val="28"/>
          <w:lang w:val="be-BY"/>
        </w:rPr>
      </w:pPr>
      <w:r w:rsidRPr="00D65675">
        <w:rPr>
          <w:rFonts w:ascii="Times New Roman" w:hAnsi="Times New Roman" w:cs="Times New Roman"/>
          <w:color w:val="000000"/>
          <w:sz w:val="28"/>
          <w:szCs w:val="28"/>
          <w:lang w:val="be-BY"/>
        </w:rPr>
        <w:t>Поиск и анализ источников и литературы по данной теме. Провести сравнител</w:t>
      </w:r>
      <w:r w:rsidR="00E704B4" w:rsidRPr="00D65675">
        <w:rPr>
          <w:rFonts w:ascii="Times New Roman" w:hAnsi="Times New Roman" w:cs="Times New Roman"/>
          <w:color w:val="000000"/>
          <w:sz w:val="28"/>
          <w:szCs w:val="28"/>
          <w:lang w:val="be-BY"/>
        </w:rPr>
        <w:t xml:space="preserve">ьный анализ литературы периода </w:t>
      </w:r>
      <w:r w:rsidR="00E704B4" w:rsidRPr="00D65675">
        <w:rPr>
          <w:rFonts w:ascii="Times New Roman" w:hAnsi="Times New Roman" w:cs="Times New Roman"/>
          <w:sz w:val="28"/>
          <w:szCs w:val="28"/>
        </w:rPr>
        <w:t>«</w:t>
      </w:r>
      <w:r w:rsidR="00E704B4" w:rsidRPr="00D65675">
        <w:rPr>
          <w:rFonts w:ascii="Times New Roman" w:hAnsi="Times New Roman" w:cs="Times New Roman"/>
          <w:color w:val="000000"/>
          <w:sz w:val="28"/>
          <w:szCs w:val="28"/>
          <w:lang w:val="be-BY"/>
        </w:rPr>
        <w:t>холодной войны</w:t>
      </w:r>
      <w:r w:rsidR="00E704B4" w:rsidRPr="00D65675">
        <w:rPr>
          <w:rFonts w:ascii="Times New Roman" w:hAnsi="Times New Roman" w:cs="Times New Roman"/>
          <w:sz w:val="28"/>
          <w:szCs w:val="28"/>
        </w:rPr>
        <w:t>»</w:t>
      </w:r>
      <w:r w:rsidRPr="00D65675">
        <w:rPr>
          <w:rFonts w:ascii="Times New Roman" w:hAnsi="Times New Roman" w:cs="Times New Roman"/>
          <w:color w:val="000000"/>
          <w:sz w:val="28"/>
          <w:szCs w:val="28"/>
          <w:lang w:val="be-BY"/>
        </w:rPr>
        <w:t xml:space="preserve"> и современности.</w:t>
      </w:r>
    </w:p>
    <w:p w:rsidR="00AD4276" w:rsidRPr="00D65675" w:rsidRDefault="004D0D71" w:rsidP="00D65675">
      <w:pPr>
        <w:pStyle w:val="a3"/>
        <w:numPr>
          <w:ilvl w:val="0"/>
          <w:numId w:val="2"/>
        </w:numPr>
        <w:jc w:val="both"/>
        <w:rPr>
          <w:rFonts w:ascii="Times New Roman" w:hAnsi="Times New Roman" w:cs="Times New Roman"/>
          <w:color w:val="000000"/>
          <w:sz w:val="28"/>
          <w:szCs w:val="28"/>
          <w:lang w:val="be-BY"/>
        </w:rPr>
      </w:pPr>
      <w:r w:rsidRPr="00D65675">
        <w:rPr>
          <w:rFonts w:ascii="Times New Roman" w:hAnsi="Times New Roman" w:cs="Times New Roman"/>
          <w:color w:val="000000"/>
          <w:sz w:val="28"/>
          <w:szCs w:val="28"/>
          <w:lang w:val="be-BY"/>
        </w:rPr>
        <w:t xml:space="preserve">Выявить </w:t>
      </w:r>
      <w:r w:rsidR="00AD4276" w:rsidRPr="00D65675">
        <w:rPr>
          <w:rFonts w:ascii="Times New Roman" w:hAnsi="Times New Roman" w:cs="Times New Roman"/>
          <w:color w:val="000000"/>
          <w:sz w:val="28"/>
          <w:szCs w:val="28"/>
          <w:lang w:val="be-BY"/>
        </w:rPr>
        <w:t>и оценить степень воздейств</w:t>
      </w:r>
      <w:r w:rsidR="00E704B4" w:rsidRPr="00D65675">
        <w:rPr>
          <w:rFonts w:ascii="Times New Roman" w:hAnsi="Times New Roman" w:cs="Times New Roman"/>
          <w:color w:val="000000"/>
          <w:sz w:val="28"/>
          <w:szCs w:val="28"/>
          <w:lang w:val="be-BY"/>
        </w:rPr>
        <w:t xml:space="preserve">ия </w:t>
      </w:r>
      <w:r w:rsidR="00E704B4" w:rsidRPr="00D65675">
        <w:rPr>
          <w:rFonts w:ascii="Times New Roman" w:hAnsi="Times New Roman" w:cs="Times New Roman"/>
          <w:sz w:val="28"/>
          <w:szCs w:val="28"/>
        </w:rPr>
        <w:t>«</w:t>
      </w:r>
      <w:r w:rsidR="00AD4276" w:rsidRPr="00D65675">
        <w:rPr>
          <w:rFonts w:ascii="Times New Roman" w:hAnsi="Times New Roman" w:cs="Times New Roman"/>
          <w:color w:val="000000"/>
          <w:sz w:val="28"/>
          <w:szCs w:val="28"/>
          <w:lang w:val="be-BY"/>
        </w:rPr>
        <w:t>Ялтинско-Пот</w:t>
      </w:r>
      <w:r w:rsidR="00E704B4" w:rsidRPr="00D65675">
        <w:rPr>
          <w:rFonts w:ascii="Times New Roman" w:hAnsi="Times New Roman" w:cs="Times New Roman"/>
          <w:color w:val="000000"/>
          <w:sz w:val="28"/>
          <w:szCs w:val="28"/>
          <w:lang w:val="be-BY"/>
        </w:rPr>
        <w:t>сдамской системы мироустройства</w:t>
      </w:r>
      <w:r w:rsidR="00E704B4" w:rsidRPr="00D65675">
        <w:rPr>
          <w:rFonts w:ascii="Times New Roman" w:hAnsi="Times New Roman" w:cs="Times New Roman"/>
          <w:sz w:val="28"/>
          <w:szCs w:val="28"/>
        </w:rPr>
        <w:t>»</w:t>
      </w:r>
      <w:r w:rsidR="00D8665D">
        <w:rPr>
          <w:rFonts w:ascii="Times New Roman" w:hAnsi="Times New Roman" w:cs="Times New Roman"/>
          <w:color w:val="000000"/>
          <w:sz w:val="28"/>
          <w:szCs w:val="28"/>
          <w:lang w:val="be-BY"/>
        </w:rPr>
        <w:t xml:space="preserve"> на причины начала </w:t>
      </w:r>
      <w:r w:rsidR="00D8665D" w:rsidRPr="00D65675">
        <w:rPr>
          <w:rFonts w:ascii="Times New Roman" w:hAnsi="Times New Roman" w:cs="Times New Roman"/>
          <w:sz w:val="28"/>
          <w:szCs w:val="28"/>
        </w:rPr>
        <w:t>«</w:t>
      </w:r>
      <w:r w:rsidR="00AE75A8">
        <w:rPr>
          <w:rFonts w:ascii="Times New Roman" w:hAnsi="Times New Roman" w:cs="Times New Roman"/>
          <w:color w:val="000000"/>
          <w:sz w:val="28"/>
          <w:szCs w:val="28"/>
          <w:lang w:val="be-BY"/>
        </w:rPr>
        <w:t>холодной войны</w:t>
      </w:r>
      <w:r w:rsidR="00AE75A8" w:rsidRPr="00D65675">
        <w:rPr>
          <w:rFonts w:ascii="Times New Roman" w:hAnsi="Times New Roman" w:cs="Times New Roman"/>
          <w:sz w:val="28"/>
          <w:szCs w:val="28"/>
        </w:rPr>
        <w:t>»</w:t>
      </w:r>
      <w:r w:rsidR="00AD4276" w:rsidRPr="00D65675">
        <w:rPr>
          <w:rFonts w:ascii="Times New Roman" w:hAnsi="Times New Roman" w:cs="Times New Roman"/>
          <w:color w:val="000000"/>
          <w:sz w:val="28"/>
          <w:szCs w:val="28"/>
          <w:lang w:val="be-BY"/>
        </w:rPr>
        <w:t>.</w:t>
      </w:r>
    </w:p>
    <w:p w:rsidR="00AD4276" w:rsidRPr="00D65675" w:rsidRDefault="004D0D71" w:rsidP="00D65675">
      <w:pPr>
        <w:pStyle w:val="a3"/>
        <w:numPr>
          <w:ilvl w:val="0"/>
          <w:numId w:val="2"/>
        </w:numPr>
        <w:jc w:val="both"/>
        <w:rPr>
          <w:rFonts w:ascii="Times New Roman" w:hAnsi="Times New Roman" w:cs="Times New Roman"/>
          <w:color w:val="000000"/>
          <w:sz w:val="28"/>
          <w:szCs w:val="28"/>
          <w:lang w:val="be-BY"/>
        </w:rPr>
      </w:pPr>
      <w:r w:rsidRPr="00D65675">
        <w:rPr>
          <w:rFonts w:ascii="Times New Roman" w:hAnsi="Times New Roman" w:cs="Times New Roman"/>
          <w:color w:val="000000"/>
          <w:sz w:val="28"/>
          <w:szCs w:val="28"/>
          <w:lang w:val="be-BY"/>
        </w:rPr>
        <w:t>Рассмотреть и сравнить характер идеологического и пропа</w:t>
      </w:r>
      <w:r w:rsidR="00E704B4" w:rsidRPr="00D65675">
        <w:rPr>
          <w:rFonts w:ascii="Times New Roman" w:hAnsi="Times New Roman" w:cs="Times New Roman"/>
          <w:color w:val="000000"/>
          <w:sz w:val="28"/>
          <w:szCs w:val="28"/>
          <w:lang w:val="be-BY"/>
        </w:rPr>
        <w:t>гандистского противостояния СССР</w:t>
      </w:r>
      <w:r w:rsidRPr="00D65675">
        <w:rPr>
          <w:rFonts w:ascii="Times New Roman" w:hAnsi="Times New Roman" w:cs="Times New Roman"/>
          <w:color w:val="000000"/>
          <w:sz w:val="28"/>
          <w:szCs w:val="28"/>
          <w:lang w:val="be-BY"/>
        </w:rPr>
        <w:t xml:space="preserve"> и США в указанном периоде.</w:t>
      </w:r>
    </w:p>
    <w:p w:rsidR="005C4CA4" w:rsidRPr="00D65675" w:rsidRDefault="005C4CA4" w:rsidP="00D65675">
      <w:pPr>
        <w:pStyle w:val="a3"/>
        <w:numPr>
          <w:ilvl w:val="0"/>
          <w:numId w:val="2"/>
        </w:numPr>
        <w:jc w:val="both"/>
        <w:rPr>
          <w:rFonts w:ascii="Times New Roman" w:hAnsi="Times New Roman" w:cs="Times New Roman"/>
          <w:color w:val="000000"/>
          <w:sz w:val="28"/>
          <w:szCs w:val="28"/>
          <w:lang w:val="be-BY"/>
        </w:rPr>
      </w:pPr>
      <w:r w:rsidRPr="00D65675">
        <w:rPr>
          <w:rFonts w:ascii="Times New Roman" w:hAnsi="Times New Roman" w:cs="Times New Roman"/>
          <w:color w:val="000000"/>
          <w:sz w:val="28"/>
          <w:szCs w:val="28"/>
          <w:lang w:val="be-BY"/>
        </w:rPr>
        <w:t>Описать и охарактеризовать процесс гонки вооружения и влияние этого процесса на внешнеполитические решения противоборствующих сторон.</w:t>
      </w:r>
    </w:p>
    <w:p w:rsidR="004D0D71" w:rsidRPr="00D65675" w:rsidRDefault="004D0D71" w:rsidP="00D65675">
      <w:pPr>
        <w:pStyle w:val="a3"/>
        <w:numPr>
          <w:ilvl w:val="0"/>
          <w:numId w:val="2"/>
        </w:numPr>
        <w:jc w:val="both"/>
        <w:rPr>
          <w:rFonts w:ascii="Times New Roman" w:hAnsi="Times New Roman" w:cs="Times New Roman"/>
          <w:color w:val="000000"/>
          <w:sz w:val="28"/>
          <w:szCs w:val="28"/>
          <w:lang w:val="be-BY"/>
        </w:rPr>
      </w:pPr>
      <w:r w:rsidRPr="00D65675">
        <w:rPr>
          <w:rFonts w:ascii="Times New Roman" w:hAnsi="Times New Roman" w:cs="Times New Roman"/>
          <w:color w:val="000000"/>
          <w:sz w:val="28"/>
          <w:szCs w:val="28"/>
          <w:lang w:val="be-BY"/>
        </w:rPr>
        <w:t>Выявить и описать причины создания военно-политических блоков НАТО и ОВД.</w:t>
      </w:r>
    </w:p>
    <w:p w:rsidR="00CB345B" w:rsidRPr="00D65675" w:rsidRDefault="004D0D71" w:rsidP="00D65675">
      <w:pPr>
        <w:pStyle w:val="a3"/>
        <w:numPr>
          <w:ilvl w:val="0"/>
          <w:numId w:val="2"/>
        </w:numPr>
        <w:jc w:val="both"/>
        <w:rPr>
          <w:rFonts w:ascii="Times New Roman" w:hAnsi="Times New Roman" w:cs="Times New Roman"/>
          <w:color w:val="000000"/>
          <w:sz w:val="28"/>
          <w:szCs w:val="28"/>
          <w:lang w:val="be-BY"/>
        </w:rPr>
      </w:pPr>
      <w:r w:rsidRPr="00D65675">
        <w:rPr>
          <w:rFonts w:ascii="Times New Roman" w:hAnsi="Times New Roman" w:cs="Times New Roman"/>
          <w:color w:val="000000"/>
          <w:sz w:val="28"/>
          <w:szCs w:val="28"/>
          <w:lang w:val="be-BY"/>
        </w:rPr>
        <w:t>Описать ход создания НАТО и ОВД и реакцию сторон на интеграционные процессы.</w:t>
      </w:r>
    </w:p>
    <w:p w:rsidR="00F51D1C" w:rsidRPr="00D65675" w:rsidRDefault="00F51D1C" w:rsidP="00D65675">
      <w:pPr>
        <w:pStyle w:val="a3"/>
        <w:ind w:firstLine="567"/>
        <w:jc w:val="both"/>
        <w:rPr>
          <w:rFonts w:ascii="Times New Roman" w:hAnsi="Times New Roman" w:cs="Times New Roman"/>
          <w:color w:val="000000"/>
          <w:sz w:val="28"/>
          <w:szCs w:val="28"/>
          <w:lang w:val="be-BY"/>
        </w:rPr>
      </w:pPr>
      <w:r w:rsidRPr="00D65675">
        <w:rPr>
          <w:rFonts w:ascii="Times New Roman" w:hAnsi="Times New Roman" w:cs="Times New Roman"/>
          <w:color w:val="000000"/>
          <w:sz w:val="28"/>
          <w:szCs w:val="28"/>
          <w:lang w:val="be-BY"/>
        </w:rPr>
        <w:t>Объектом данного исследован</w:t>
      </w:r>
      <w:r w:rsidR="00E704B4" w:rsidRPr="00D65675">
        <w:rPr>
          <w:rFonts w:ascii="Times New Roman" w:hAnsi="Times New Roman" w:cs="Times New Roman"/>
          <w:color w:val="000000"/>
          <w:sz w:val="28"/>
          <w:szCs w:val="28"/>
          <w:lang w:val="be-BY"/>
        </w:rPr>
        <w:t>ия является</w:t>
      </w:r>
      <w:r w:rsidR="00CF35E7">
        <w:rPr>
          <w:rFonts w:ascii="Times New Roman" w:hAnsi="Times New Roman" w:cs="Times New Roman"/>
          <w:color w:val="000000"/>
          <w:sz w:val="28"/>
          <w:szCs w:val="28"/>
          <w:lang w:val="be-BY"/>
        </w:rPr>
        <w:t xml:space="preserve">: Советская внешняя политика в условиях </w:t>
      </w:r>
      <w:r w:rsidR="00CF35E7" w:rsidRPr="00D65675">
        <w:rPr>
          <w:rFonts w:ascii="Times New Roman" w:hAnsi="Times New Roman" w:cs="Times New Roman"/>
          <w:sz w:val="28"/>
          <w:szCs w:val="28"/>
        </w:rPr>
        <w:t>«</w:t>
      </w:r>
      <w:r w:rsidR="00CF35E7">
        <w:rPr>
          <w:rFonts w:ascii="Times New Roman" w:hAnsi="Times New Roman" w:cs="Times New Roman"/>
          <w:color w:val="000000"/>
          <w:sz w:val="28"/>
          <w:szCs w:val="28"/>
          <w:lang w:val="be-BY"/>
        </w:rPr>
        <w:t>холодной войны</w:t>
      </w:r>
      <w:r w:rsidR="00CF35E7" w:rsidRPr="00D65675">
        <w:rPr>
          <w:rFonts w:ascii="Times New Roman" w:hAnsi="Times New Roman" w:cs="Times New Roman"/>
          <w:sz w:val="28"/>
          <w:szCs w:val="28"/>
        </w:rPr>
        <w:t>»</w:t>
      </w:r>
      <w:r w:rsidR="00CF35E7">
        <w:rPr>
          <w:rFonts w:ascii="Times New Roman" w:hAnsi="Times New Roman" w:cs="Times New Roman"/>
          <w:sz w:val="28"/>
          <w:szCs w:val="28"/>
        </w:rPr>
        <w:t xml:space="preserve"> 1945-1953 </w:t>
      </w:r>
      <w:proofErr w:type="spellStart"/>
      <w:r w:rsidR="00CF35E7">
        <w:rPr>
          <w:rFonts w:ascii="Times New Roman" w:hAnsi="Times New Roman" w:cs="Times New Roman"/>
          <w:sz w:val="28"/>
          <w:szCs w:val="28"/>
        </w:rPr>
        <w:t>гг</w:t>
      </w:r>
      <w:proofErr w:type="spellEnd"/>
      <w:r w:rsidRPr="00D65675">
        <w:rPr>
          <w:rFonts w:ascii="Times New Roman" w:hAnsi="Times New Roman" w:cs="Times New Roman"/>
          <w:color w:val="000000"/>
          <w:sz w:val="28"/>
          <w:szCs w:val="28"/>
          <w:lang w:val="be-BY"/>
        </w:rPr>
        <w:t>.</w:t>
      </w:r>
    </w:p>
    <w:p w:rsidR="00F51D1C" w:rsidRPr="00D65675" w:rsidRDefault="00F51D1C" w:rsidP="00D65675">
      <w:pPr>
        <w:pStyle w:val="a3"/>
        <w:ind w:firstLine="567"/>
        <w:jc w:val="both"/>
        <w:rPr>
          <w:rFonts w:ascii="Times New Roman" w:hAnsi="Times New Roman" w:cs="Times New Roman"/>
          <w:color w:val="000000"/>
          <w:sz w:val="28"/>
          <w:szCs w:val="28"/>
          <w:lang w:val="be-BY"/>
        </w:rPr>
      </w:pPr>
      <w:r w:rsidRPr="00D65675">
        <w:rPr>
          <w:rFonts w:ascii="Times New Roman" w:hAnsi="Times New Roman" w:cs="Times New Roman"/>
          <w:color w:val="000000"/>
          <w:sz w:val="28"/>
          <w:szCs w:val="28"/>
          <w:lang w:val="be-BY"/>
        </w:rPr>
        <w:t>Предметом</w:t>
      </w:r>
      <w:r w:rsidR="00ED6FDA" w:rsidRPr="00D65675">
        <w:rPr>
          <w:rFonts w:ascii="Times New Roman" w:hAnsi="Times New Roman" w:cs="Times New Roman"/>
          <w:color w:val="000000"/>
          <w:sz w:val="28"/>
          <w:szCs w:val="28"/>
          <w:lang w:val="be-BY"/>
        </w:rPr>
        <w:t xml:space="preserve"> исследования данной работы явл</w:t>
      </w:r>
      <w:r w:rsidRPr="00D65675">
        <w:rPr>
          <w:rFonts w:ascii="Times New Roman" w:hAnsi="Times New Roman" w:cs="Times New Roman"/>
          <w:color w:val="000000"/>
          <w:sz w:val="28"/>
          <w:szCs w:val="28"/>
          <w:lang w:val="be-BY"/>
        </w:rPr>
        <w:t>яются: взаимоотношения СССР и США</w:t>
      </w:r>
      <w:r w:rsidR="005C4CA4" w:rsidRPr="00D65675">
        <w:rPr>
          <w:rFonts w:ascii="Times New Roman" w:hAnsi="Times New Roman" w:cs="Times New Roman"/>
          <w:color w:val="000000"/>
          <w:sz w:val="28"/>
          <w:szCs w:val="28"/>
          <w:lang w:val="be-BY"/>
        </w:rPr>
        <w:t>, идеологическое противостояние двух систем, создание военно-политических блоков.</w:t>
      </w:r>
    </w:p>
    <w:p w:rsidR="00E44FCF" w:rsidRPr="00D65675" w:rsidRDefault="00CB345B" w:rsidP="00D65675">
      <w:pPr>
        <w:pStyle w:val="a3"/>
        <w:ind w:firstLine="567"/>
        <w:jc w:val="both"/>
        <w:rPr>
          <w:rFonts w:ascii="Times New Roman" w:hAnsi="Times New Roman" w:cs="Times New Roman"/>
          <w:color w:val="000000"/>
          <w:sz w:val="28"/>
          <w:szCs w:val="28"/>
          <w:lang w:val="be-BY"/>
        </w:rPr>
      </w:pPr>
      <w:r w:rsidRPr="00D65675">
        <w:rPr>
          <w:rFonts w:ascii="Times New Roman" w:hAnsi="Times New Roman" w:cs="Times New Roman"/>
          <w:color w:val="000000"/>
          <w:sz w:val="28"/>
          <w:szCs w:val="28"/>
          <w:lang w:val="be-BY"/>
        </w:rPr>
        <w:t>Актуальность данной работы з</w:t>
      </w:r>
      <w:r w:rsidR="00E704B4" w:rsidRPr="00D65675">
        <w:rPr>
          <w:rFonts w:ascii="Times New Roman" w:hAnsi="Times New Roman" w:cs="Times New Roman"/>
          <w:color w:val="000000"/>
          <w:sz w:val="28"/>
          <w:szCs w:val="28"/>
          <w:lang w:val="be-BY"/>
        </w:rPr>
        <w:t xml:space="preserve">аключается в том, что на данный </w:t>
      </w:r>
      <w:r w:rsidRPr="00D65675">
        <w:rPr>
          <w:rFonts w:ascii="Times New Roman" w:hAnsi="Times New Roman" w:cs="Times New Roman"/>
          <w:color w:val="000000"/>
          <w:sz w:val="28"/>
          <w:szCs w:val="28"/>
          <w:lang w:val="be-BY"/>
        </w:rPr>
        <w:t xml:space="preserve">момент в международных отношениях наблюдается </w:t>
      </w:r>
      <w:r w:rsidR="00823EF1" w:rsidRPr="00D65675">
        <w:rPr>
          <w:rFonts w:ascii="Times New Roman" w:hAnsi="Times New Roman" w:cs="Times New Roman"/>
          <w:color w:val="000000"/>
          <w:sz w:val="28"/>
          <w:szCs w:val="28"/>
          <w:lang w:val="be-BY"/>
        </w:rPr>
        <w:t>процесс конфронтации, борьбы за сферы вли</w:t>
      </w:r>
      <w:r w:rsidR="00ED6FDA" w:rsidRPr="00D65675">
        <w:rPr>
          <w:rFonts w:ascii="Times New Roman" w:hAnsi="Times New Roman" w:cs="Times New Roman"/>
          <w:color w:val="000000"/>
          <w:sz w:val="28"/>
          <w:szCs w:val="28"/>
          <w:lang w:val="be-BY"/>
        </w:rPr>
        <w:t>яния между США и Российской Феде</w:t>
      </w:r>
      <w:r w:rsidR="00823EF1" w:rsidRPr="00D65675">
        <w:rPr>
          <w:rFonts w:ascii="Times New Roman" w:hAnsi="Times New Roman" w:cs="Times New Roman"/>
          <w:color w:val="000000"/>
          <w:sz w:val="28"/>
          <w:szCs w:val="28"/>
          <w:lang w:val="be-BY"/>
        </w:rPr>
        <w:t xml:space="preserve">рацией. В </w:t>
      </w:r>
      <w:r w:rsidR="00ED6FDA" w:rsidRPr="00D65675">
        <w:rPr>
          <w:rFonts w:ascii="Times New Roman" w:hAnsi="Times New Roman" w:cs="Times New Roman"/>
          <w:color w:val="000000"/>
          <w:sz w:val="28"/>
          <w:szCs w:val="28"/>
          <w:lang w:val="be-BY"/>
        </w:rPr>
        <w:t>связи с</w:t>
      </w:r>
      <w:r w:rsidR="00823EF1" w:rsidRPr="00D65675">
        <w:rPr>
          <w:rFonts w:ascii="Times New Roman" w:hAnsi="Times New Roman" w:cs="Times New Roman"/>
          <w:color w:val="000000"/>
          <w:sz w:val="28"/>
          <w:szCs w:val="28"/>
          <w:lang w:val="be-BY"/>
        </w:rPr>
        <w:t xml:space="preserve"> этим, есть необходимость ср</w:t>
      </w:r>
      <w:r w:rsidR="00E704B4" w:rsidRPr="00D65675">
        <w:rPr>
          <w:rFonts w:ascii="Times New Roman" w:hAnsi="Times New Roman" w:cs="Times New Roman"/>
          <w:color w:val="000000"/>
          <w:sz w:val="28"/>
          <w:szCs w:val="28"/>
          <w:lang w:val="be-BY"/>
        </w:rPr>
        <w:t xml:space="preserve">авнить политику </w:t>
      </w:r>
      <w:r w:rsidR="00E704B4" w:rsidRPr="00D65675">
        <w:rPr>
          <w:rFonts w:ascii="Times New Roman" w:hAnsi="Times New Roman" w:cs="Times New Roman"/>
          <w:sz w:val="28"/>
          <w:szCs w:val="28"/>
        </w:rPr>
        <w:t>«</w:t>
      </w:r>
      <w:r w:rsidR="00E704B4" w:rsidRPr="00D65675">
        <w:rPr>
          <w:rFonts w:ascii="Times New Roman" w:hAnsi="Times New Roman" w:cs="Times New Roman"/>
          <w:color w:val="000000"/>
          <w:sz w:val="28"/>
          <w:szCs w:val="28"/>
          <w:lang w:val="be-BY"/>
        </w:rPr>
        <w:t>холодной войны</w:t>
      </w:r>
      <w:r w:rsidR="00E704B4" w:rsidRPr="00D65675">
        <w:rPr>
          <w:rFonts w:ascii="Times New Roman" w:hAnsi="Times New Roman" w:cs="Times New Roman"/>
          <w:sz w:val="28"/>
          <w:szCs w:val="28"/>
        </w:rPr>
        <w:t>»</w:t>
      </w:r>
      <w:r w:rsidR="00ED6FDA" w:rsidRPr="00D65675">
        <w:rPr>
          <w:rFonts w:ascii="Times New Roman" w:hAnsi="Times New Roman" w:cs="Times New Roman"/>
          <w:color w:val="000000"/>
          <w:sz w:val="28"/>
          <w:szCs w:val="28"/>
          <w:lang w:val="be-BY"/>
        </w:rPr>
        <w:t xml:space="preserve"> прошлого века с тепере</w:t>
      </w:r>
      <w:r w:rsidR="00823EF1" w:rsidRPr="00D65675">
        <w:rPr>
          <w:rFonts w:ascii="Times New Roman" w:hAnsi="Times New Roman" w:cs="Times New Roman"/>
          <w:color w:val="000000"/>
          <w:sz w:val="28"/>
          <w:szCs w:val="28"/>
          <w:lang w:val="be-BY"/>
        </w:rPr>
        <w:t>шними событиями в международной жизни для недопущения скатывания к открытым угрозам применения смертоносного оружия, как это было в 1962 году.</w:t>
      </w:r>
    </w:p>
    <w:p w:rsidR="00F02F79" w:rsidRPr="00D65675" w:rsidRDefault="00E44FCF" w:rsidP="00D65675">
      <w:pPr>
        <w:pStyle w:val="a3"/>
        <w:ind w:firstLine="567"/>
        <w:jc w:val="both"/>
        <w:rPr>
          <w:rFonts w:ascii="Times New Roman" w:hAnsi="Times New Roman" w:cs="Times New Roman"/>
          <w:color w:val="000000"/>
          <w:sz w:val="28"/>
          <w:szCs w:val="28"/>
          <w:lang w:val="be-BY"/>
        </w:rPr>
      </w:pPr>
      <w:r w:rsidRPr="00D65675">
        <w:rPr>
          <w:rFonts w:ascii="Times New Roman" w:hAnsi="Times New Roman" w:cs="Times New Roman"/>
          <w:color w:val="000000"/>
          <w:sz w:val="28"/>
          <w:szCs w:val="28"/>
          <w:lang w:val="be-BY"/>
        </w:rPr>
        <w:t>Работа состоит из</w:t>
      </w:r>
      <w:r w:rsidR="006F6284" w:rsidRPr="00D65675">
        <w:rPr>
          <w:rFonts w:ascii="Times New Roman" w:hAnsi="Times New Roman" w:cs="Times New Roman"/>
          <w:color w:val="000000"/>
          <w:sz w:val="28"/>
          <w:szCs w:val="28"/>
          <w:lang w:val="be-BY"/>
        </w:rPr>
        <w:t xml:space="preserve"> введения</w:t>
      </w:r>
      <w:r w:rsidR="0096179C" w:rsidRPr="00D65675">
        <w:rPr>
          <w:rFonts w:ascii="Times New Roman" w:hAnsi="Times New Roman" w:cs="Times New Roman"/>
          <w:color w:val="000000"/>
          <w:sz w:val="28"/>
          <w:szCs w:val="28"/>
          <w:lang w:val="be-BY"/>
        </w:rPr>
        <w:t>,</w:t>
      </w:r>
      <w:r w:rsidRPr="00D65675">
        <w:rPr>
          <w:rFonts w:ascii="Times New Roman" w:hAnsi="Times New Roman" w:cs="Times New Roman"/>
          <w:color w:val="000000"/>
          <w:sz w:val="28"/>
          <w:szCs w:val="28"/>
          <w:lang w:val="be-BY"/>
        </w:rPr>
        <w:t xml:space="preserve"> четырёх глав</w:t>
      </w:r>
      <w:r w:rsidR="006F6284" w:rsidRPr="00D65675">
        <w:rPr>
          <w:rFonts w:ascii="Times New Roman" w:hAnsi="Times New Roman" w:cs="Times New Roman"/>
          <w:color w:val="000000"/>
          <w:sz w:val="28"/>
          <w:szCs w:val="28"/>
          <w:lang w:val="be-BY"/>
        </w:rPr>
        <w:t>, заключения и списка использова</w:t>
      </w:r>
      <w:r w:rsidR="007D617B" w:rsidRPr="00D65675">
        <w:rPr>
          <w:rFonts w:ascii="Times New Roman" w:hAnsi="Times New Roman" w:cs="Times New Roman"/>
          <w:color w:val="000000"/>
          <w:sz w:val="28"/>
          <w:szCs w:val="28"/>
          <w:lang w:val="be-BY"/>
        </w:rPr>
        <w:t>н</w:t>
      </w:r>
      <w:r w:rsidR="006F6284" w:rsidRPr="00D65675">
        <w:rPr>
          <w:rFonts w:ascii="Times New Roman" w:hAnsi="Times New Roman" w:cs="Times New Roman"/>
          <w:color w:val="000000"/>
          <w:sz w:val="28"/>
          <w:szCs w:val="28"/>
          <w:lang w:val="be-BY"/>
        </w:rPr>
        <w:t>ных источников и литературы</w:t>
      </w:r>
      <w:r w:rsidRPr="00D65675">
        <w:rPr>
          <w:rFonts w:ascii="Times New Roman" w:hAnsi="Times New Roman" w:cs="Times New Roman"/>
          <w:color w:val="000000"/>
          <w:sz w:val="28"/>
          <w:szCs w:val="28"/>
          <w:lang w:val="be-BY"/>
        </w:rPr>
        <w:t>.</w:t>
      </w:r>
      <w:r w:rsidR="006F6284" w:rsidRPr="00D65675">
        <w:rPr>
          <w:rFonts w:ascii="Times New Roman" w:hAnsi="Times New Roman" w:cs="Times New Roman"/>
          <w:color w:val="000000"/>
          <w:sz w:val="28"/>
          <w:szCs w:val="28"/>
          <w:lang w:val="be-BY"/>
        </w:rPr>
        <w:t xml:space="preserve"> Список источников и литературы составляет 50 позиций.</w:t>
      </w:r>
      <w:r w:rsidR="004033D9">
        <w:rPr>
          <w:rFonts w:ascii="Times New Roman" w:hAnsi="Times New Roman" w:cs="Times New Roman"/>
          <w:color w:val="000000"/>
          <w:sz w:val="28"/>
          <w:szCs w:val="28"/>
          <w:lang w:val="be-BY"/>
        </w:rPr>
        <w:t xml:space="preserve"> Объём работы – 76 страниц.</w:t>
      </w:r>
      <w:r w:rsidR="00D02241" w:rsidRPr="00D65675">
        <w:rPr>
          <w:rFonts w:ascii="Times New Roman" w:hAnsi="Times New Roman" w:cs="Times New Roman"/>
          <w:color w:val="000000"/>
          <w:sz w:val="28"/>
          <w:szCs w:val="28"/>
          <w:lang w:val="be-BY"/>
        </w:rPr>
        <w:br w:type="page"/>
      </w:r>
    </w:p>
    <w:p w:rsidR="00D81B7C" w:rsidRPr="00D81B7C" w:rsidRDefault="00D81B7C" w:rsidP="00D65675">
      <w:pPr>
        <w:jc w:val="center"/>
        <w:rPr>
          <w:rFonts w:ascii="Times New Roman" w:hAnsi="Times New Roman"/>
          <w:b/>
          <w:sz w:val="28"/>
          <w:szCs w:val="28"/>
          <w:lang w:val="be-BY"/>
        </w:rPr>
      </w:pPr>
      <w:r w:rsidRPr="00D81B7C">
        <w:rPr>
          <w:rFonts w:ascii="Times New Roman" w:hAnsi="Times New Roman"/>
          <w:b/>
          <w:sz w:val="28"/>
          <w:szCs w:val="28"/>
          <w:lang w:val="be-BY"/>
        </w:rPr>
        <w:lastRenderedPageBreak/>
        <w:t xml:space="preserve">ГЛАВА 1. </w:t>
      </w:r>
    </w:p>
    <w:p w:rsidR="00F852A0" w:rsidRPr="00D81B7C" w:rsidRDefault="00D81B7C" w:rsidP="00D65675">
      <w:pPr>
        <w:jc w:val="center"/>
        <w:rPr>
          <w:rFonts w:ascii="Times New Roman" w:hAnsi="Times New Roman"/>
          <w:b/>
          <w:sz w:val="28"/>
          <w:szCs w:val="28"/>
          <w:lang w:val="be-BY"/>
        </w:rPr>
      </w:pPr>
      <w:r w:rsidRPr="00D81B7C">
        <w:rPr>
          <w:rFonts w:ascii="Times New Roman" w:hAnsi="Times New Roman"/>
          <w:b/>
          <w:sz w:val="28"/>
          <w:szCs w:val="28"/>
          <w:lang w:val="be-BY"/>
        </w:rPr>
        <w:t>ИСТОРИОГРАФИЯ, ИСТОЧНИКИ ИМЕТОДЫ ИССЛЕДОВАНИЯ</w:t>
      </w:r>
    </w:p>
    <w:p w:rsidR="000D0CCF" w:rsidRPr="00D65675" w:rsidRDefault="000D0CCF" w:rsidP="00D65675">
      <w:pPr>
        <w:jc w:val="center"/>
        <w:rPr>
          <w:rFonts w:ascii="Times New Roman" w:hAnsi="Times New Roman"/>
          <w:b/>
          <w:sz w:val="28"/>
          <w:szCs w:val="28"/>
          <w:lang w:val="be-BY"/>
        </w:rPr>
      </w:pPr>
    </w:p>
    <w:p w:rsidR="000D0CCF" w:rsidRPr="00D65675" w:rsidRDefault="000D0CCF" w:rsidP="00D65675">
      <w:pPr>
        <w:pStyle w:val="a8"/>
        <w:numPr>
          <w:ilvl w:val="1"/>
          <w:numId w:val="3"/>
        </w:numPr>
        <w:jc w:val="center"/>
        <w:rPr>
          <w:rFonts w:ascii="Times New Roman" w:hAnsi="Times New Roman"/>
          <w:b/>
          <w:sz w:val="28"/>
          <w:szCs w:val="28"/>
          <w:lang w:val="be-BY"/>
        </w:rPr>
      </w:pPr>
      <w:r w:rsidRPr="00D65675">
        <w:rPr>
          <w:rFonts w:ascii="Times New Roman" w:hAnsi="Times New Roman"/>
          <w:b/>
          <w:sz w:val="28"/>
          <w:szCs w:val="28"/>
          <w:lang w:val="be-BY"/>
        </w:rPr>
        <w:t>Историография</w:t>
      </w:r>
    </w:p>
    <w:p w:rsidR="000D0CCF" w:rsidRPr="00D65675" w:rsidRDefault="000D0CCF" w:rsidP="00D65675">
      <w:pPr>
        <w:jc w:val="both"/>
        <w:rPr>
          <w:rFonts w:ascii="Times New Roman" w:hAnsi="Times New Roman"/>
          <w:b/>
          <w:sz w:val="28"/>
          <w:szCs w:val="28"/>
          <w:lang w:val="be-BY"/>
        </w:rPr>
      </w:pPr>
    </w:p>
    <w:p w:rsidR="000056FC" w:rsidRPr="00D65675" w:rsidRDefault="000056FC" w:rsidP="00D65675">
      <w:pPr>
        <w:pStyle w:val="a3"/>
        <w:ind w:firstLine="567"/>
        <w:jc w:val="both"/>
        <w:rPr>
          <w:rFonts w:ascii="Times New Roman" w:hAnsi="Times New Roman" w:cs="Times New Roman"/>
          <w:sz w:val="28"/>
          <w:szCs w:val="28"/>
          <w:lang w:val="be-BY"/>
        </w:rPr>
      </w:pPr>
      <w:r w:rsidRPr="00D65675">
        <w:rPr>
          <w:rFonts w:ascii="Times New Roman" w:hAnsi="Times New Roman" w:cs="Times New Roman"/>
          <w:sz w:val="28"/>
          <w:szCs w:val="28"/>
          <w:lang w:val="be-BY"/>
        </w:rPr>
        <w:t xml:space="preserve">Тема </w:t>
      </w:r>
      <w:r w:rsidRPr="00D65675">
        <w:rPr>
          <w:rFonts w:ascii="Times New Roman" w:hAnsi="Times New Roman" w:cs="Times New Roman"/>
          <w:sz w:val="28"/>
          <w:szCs w:val="28"/>
        </w:rPr>
        <w:t>«</w:t>
      </w:r>
      <w:r w:rsidRPr="00D65675">
        <w:rPr>
          <w:rFonts w:ascii="Times New Roman" w:hAnsi="Times New Roman" w:cs="Times New Roman"/>
          <w:sz w:val="28"/>
          <w:szCs w:val="28"/>
          <w:lang w:val="be-BY"/>
        </w:rPr>
        <w:t>холодной войны</w:t>
      </w:r>
      <w:r w:rsidRPr="00D65675">
        <w:rPr>
          <w:rFonts w:ascii="Times New Roman" w:hAnsi="Times New Roman" w:cs="Times New Roman"/>
          <w:color w:val="000000"/>
          <w:sz w:val="28"/>
          <w:szCs w:val="28"/>
        </w:rPr>
        <w:t>»</w:t>
      </w:r>
      <w:r w:rsidRPr="00D65675">
        <w:rPr>
          <w:rFonts w:ascii="Times New Roman" w:hAnsi="Times New Roman" w:cs="Times New Roman"/>
          <w:sz w:val="28"/>
          <w:szCs w:val="28"/>
          <w:lang w:val="be-BY"/>
        </w:rPr>
        <w:t xml:space="preserve"> раскрывается во многих как русскоязычных, так и англоязычных трудах. Одни представляют собой общий обзор данной проблемы, дру</w:t>
      </w:r>
      <w:r w:rsidR="007D617B" w:rsidRPr="00D65675">
        <w:rPr>
          <w:rFonts w:ascii="Times New Roman" w:hAnsi="Times New Roman" w:cs="Times New Roman"/>
          <w:sz w:val="28"/>
          <w:szCs w:val="28"/>
          <w:lang w:val="be-BY"/>
        </w:rPr>
        <w:t>гие же посвящены отдельным её во</w:t>
      </w:r>
      <w:r w:rsidRPr="00D65675">
        <w:rPr>
          <w:rFonts w:ascii="Times New Roman" w:hAnsi="Times New Roman" w:cs="Times New Roman"/>
          <w:sz w:val="28"/>
          <w:szCs w:val="28"/>
          <w:lang w:val="be-BY"/>
        </w:rPr>
        <w:t>просам, таким как: гонка вооружений, идеологическое противостояние, или же процесс формирования военно-политических блоков.</w:t>
      </w:r>
    </w:p>
    <w:p w:rsidR="00F246FF" w:rsidRPr="00D65675" w:rsidRDefault="000056FC" w:rsidP="00D65675">
      <w:pPr>
        <w:pStyle w:val="a3"/>
        <w:ind w:firstLine="567"/>
        <w:jc w:val="both"/>
        <w:rPr>
          <w:rFonts w:ascii="Times New Roman" w:hAnsi="Times New Roman" w:cs="Times New Roman"/>
          <w:sz w:val="28"/>
          <w:szCs w:val="28"/>
          <w:lang w:val="be-BY"/>
        </w:rPr>
      </w:pPr>
      <w:r w:rsidRPr="00D65675">
        <w:rPr>
          <w:rFonts w:ascii="Times New Roman" w:hAnsi="Times New Roman" w:cs="Times New Roman"/>
          <w:sz w:val="28"/>
          <w:szCs w:val="28"/>
          <w:lang w:val="be-BY"/>
        </w:rPr>
        <w:t>Так или иначе, всю</w:t>
      </w:r>
      <w:r w:rsidR="00675000" w:rsidRPr="00D65675">
        <w:rPr>
          <w:rFonts w:ascii="Times New Roman" w:hAnsi="Times New Roman" w:cs="Times New Roman"/>
          <w:sz w:val="28"/>
          <w:szCs w:val="28"/>
          <w:lang w:val="be-BY"/>
        </w:rPr>
        <w:t xml:space="preserve"> русскоязычную</w:t>
      </w:r>
      <w:r w:rsidRPr="00D65675">
        <w:rPr>
          <w:rFonts w:ascii="Times New Roman" w:hAnsi="Times New Roman" w:cs="Times New Roman"/>
          <w:sz w:val="28"/>
          <w:szCs w:val="28"/>
          <w:lang w:val="be-BY"/>
        </w:rPr>
        <w:t xml:space="preserve"> историографию, использованную в ходе исследования, хронологически можно разделить на несколько периодов: </w:t>
      </w:r>
      <w:r w:rsidR="00675000" w:rsidRPr="00D65675">
        <w:rPr>
          <w:rFonts w:ascii="Times New Roman" w:hAnsi="Times New Roman" w:cs="Times New Roman"/>
          <w:sz w:val="28"/>
          <w:szCs w:val="28"/>
          <w:lang w:val="be-BY"/>
        </w:rPr>
        <w:t>советского и постсоветского. Данный раздел принципиально важе</w:t>
      </w:r>
      <w:r w:rsidR="007D617B" w:rsidRPr="00D65675">
        <w:rPr>
          <w:rFonts w:ascii="Times New Roman" w:hAnsi="Times New Roman" w:cs="Times New Roman"/>
          <w:sz w:val="28"/>
          <w:szCs w:val="28"/>
          <w:lang w:val="be-BY"/>
        </w:rPr>
        <w:t>н, поскольку каждый из них разит</w:t>
      </w:r>
      <w:r w:rsidR="00675000" w:rsidRPr="00D65675">
        <w:rPr>
          <w:rFonts w:ascii="Times New Roman" w:hAnsi="Times New Roman" w:cs="Times New Roman"/>
          <w:sz w:val="28"/>
          <w:szCs w:val="28"/>
          <w:lang w:val="be-BY"/>
        </w:rPr>
        <w:t xml:space="preserve">ельно отличается в </w:t>
      </w:r>
      <w:r w:rsidR="00F246FF" w:rsidRPr="00D65675">
        <w:rPr>
          <w:rFonts w:ascii="Times New Roman" w:hAnsi="Times New Roman" w:cs="Times New Roman"/>
          <w:sz w:val="28"/>
          <w:szCs w:val="28"/>
          <w:lang w:val="be-BY"/>
        </w:rPr>
        <w:t xml:space="preserve">описании </w:t>
      </w:r>
      <w:r w:rsidR="00675000" w:rsidRPr="00D65675">
        <w:rPr>
          <w:rFonts w:ascii="Times New Roman" w:hAnsi="Times New Roman" w:cs="Times New Roman"/>
          <w:sz w:val="28"/>
          <w:szCs w:val="28"/>
          <w:lang w:val="be-BY"/>
        </w:rPr>
        <w:t xml:space="preserve">событий. </w:t>
      </w:r>
    </w:p>
    <w:p w:rsidR="00F246FF" w:rsidRPr="00D65675" w:rsidRDefault="00F246FF" w:rsidP="00D65675">
      <w:pPr>
        <w:pStyle w:val="a3"/>
        <w:ind w:firstLine="567"/>
        <w:jc w:val="both"/>
        <w:rPr>
          <w:rFonts w:ascii="Times New Roman" w:hAnsi="Times New Roman" w:cs="Times New Roman"/>
          <w:sz w:val="28"/>
          <w:szCs w:val="28"/>
          <w:lang w:val="be-BY"/>
        </w:rPr>
      </w:pPr>
      <w:r w:rsidRPr="00D65675">
        <w:rPr>
          <w:rFonts w:ascii="Times New Roman" w:hAnsi="Times New Roman" w:cs="Times New Roman"/>
          <w:sz w:val="28"/>
          <w:szCs w:val="28"/>
          <w:lang w:val="be-BY"/>
        </w:rPr>
        <w:t>Пер</w:t>
      </w:r>
      <w:r w:rsidR="00B97B87" w:rsidRPr="00D65675">
        <w:rPr>
          <w:rFonts w:ascii="Times New Roman" w:hAnsi="Times New Roman" w:cs="Times New Roman"/>
          <w:sz w:val="28"/>
          <w:szCs w:val="28"/>
          <w:lang w:val="be-BY"/>
        </w:rPr>
        <w:t xml:space="preserve">вый труд советского периода, </w:t>
      </w:r>
      <w:r w:rsidRPr="00D65675">
        <w:rPr>
          <w:rFonts w:ascii="Times New Roman" w:hAnsi="Times New Roman" w:cs="Times New Roman"/>
          <w:sz w:val="28"/>
          <w:szCs w:val="28"/>
          <w:lang w:val="be-BY"/>
        </w:rPr>
        <w:t>н</w:t>
      </w:r>
      <w:r w:rsidR="00B97B87" w:rsidRPr="00D65675">
        <w:rPr>
          <w:rFonts w:ascii="Times New Roman" w:hAnsi="Times New Roman" w:cs="Times New Roman"/>
          <w:sz w:val="28"/>
          <w:szCs w:val="28"/>
          <w:lang w:val="be-BY"/>
        </w:rPr>
        <w:t>а</w:t>
      </w:r>
      <w:r w:rsidRPr="00D65675">
        <w:rPr>
          <w:rFonts w:ascii="Times New Roman" w:hAnsi="Times New Roman" w:cs="Times New Roman"/>
          <w:sz w:val="28"/>
          <w:szCs w:val="28"/>
          <w:lang w:val="be-BY"/>
        </w:rPr>
        <w:t xml:space="preserve"> который стоит обратить внимание - это </w:t>
      </w:r>
      <w:r w:rsidR="009037CC" w:rsidRPr="00D65675">
        <w:rPr>
          <w:rFonts w:ascii="Times New Roman" w:hAnsi="Times New Roman" w:cs="Times New Roman"/>
          <w:sz w:val="28"/>
          <w:szCs w:val="28"/>
          <w:lang w:val="be-BY"/>
        </w:rPr>
        <w:t>«И</w:t>
      </w:r>
      <w:r w:rsidRPr="00D65675">
        <w:rPr>
          <w:rFonts w:ascii="Times New Roman" w:hAnsi="Times New Roman" w:cs="Times New Roman"/>
          <w:sz w:val="28"/>
          <w:szCs w:val="28"/>
          <w:lang w:val="be-BY"/>
        </w:rPr>
        <w:t xml:space="preserve">стория международных отношений и внешней политики СССР в трёх томах». Труд представлен в трёх томах, первый и второй из которых были использованы </w:t>
      </w:r>
      <w:r w:rsidR="001931A8">
        <w:rPr>
          <w:rFonts w:ascii="Times New Roman" w:hAnsi="Times New Roman" w:cs="Times New Roman"/>
          <w:sz w:val="28"/>
          <w:szCs w:val="28"/>
          <w:lang w:val="be-BY"/>
        </w:rPr>
        <w:t>при подготовке данной работы.</w:t>
      </w:r>
      <w:r w:rsidRPr="00D65675">
        <w:rPr>
          <w:rFonts w:ascii="Times New Roman" w:hAnsi="Times New Roman" w:cs="Times New Roman"/>
          <w:sz w:val="28"/>
          <w:szCs w:val="28"/>
          <w:lang w:val="be-BY"/>
        </w:rPr>
        <w:t xml:space="preserve"> </w:t>
      </w:r>
      <w:r w:rsidR="001931A8">
        <w:rPr>
          <w:rFonts w:ascii="Times New Roman" w:hAnsi="Times New Roman" w:cs="Times New Roman"/>
          <w:sz w:val="28"/>
          <w:szCs w:val="28"/>
          <w:lang w:val="be-BY"/>
        </w:rPr>
        <w:t>Данный трёхтомник издавался</w:t>
      </w:r>
      <w:r w:rsidRPr="00D65675">
        <w:rPr>
          <w:rFonts w:ascii="Times New Roman" w:hAnsi="Times New Roman" w:cs="Times New Roman"/>
          <w:sz w:val="28"/>
          <w:szCs w:val="28"/>
          <w:lang w:val="be-BY"/>
        </w:rPr>
        <w:t>в</w:t>
      </w:r>
      <w:r w:rsidR="001931A8">
        <w:rPr>
          <w:rFonts w:ascii="Times New Roman" w:hAnsi="Times New Roman" w:cs="Times New Roman"/>
          <w:sz w:val="28"/>
          <w:szCs w:val="28"/>
          <w:lang w:val="be-BY"/>
        </w:rPr>
        <w:t xml:space="preserve"> в</w:t>
      </w:r>
      <w:r w:rsidR="009037CC" w:rsidRPr="00D65675">
        <w:rPr>
          <w:rFonts w:ascii="Times New Roman" w:hAnsi="Times New Roman" w:cs="Times New Roman"/>
          <w:sz w:val="28"/>
          <w:szCs w:val="28"/>
          <w:lang w:val="be-BY"/>
        </w:rPr>
        <w:t xml:space="preserve"> 1986-1987 гг. В первом томе </w:t>
      </w:r>
      <w:r w:rsidR="009037CC" w:rsidRPr="00D65675">
        <w:rPr>
          <w:rFonts w:ascii="Times New Roman" w:hAnsi="Times New Roman" w:cs="Times New Roman"/>
          <w:color w:val="000000"/>
          <w:sz w:val="28"/>
          <w:szCs w:val="28"/>
        </w:rPr>
        <w:t>[38]</w:t>
      </w:r>
      <w:r w:rsidRPr="00D65675">
        <w:rPr>
          <w:rFonts w:ascii="Times New Roman" w:hAnsi="Times New Roman" w:cs="Times New Roman"/>
          <w:sz w:val="28"/>
          <w:szCs w:val="28"/>
          <w:lang w:val="be-BY"/>
        </w:rPr>
        <w:t xml:space="preserve"> характеризуются международные отношения СССР в период с 1917 по</w:t>
      </w:r>
      <w:r w:rsidR="007D617B" w:rsidRPr="00D65675">
        <w:rPr>
          <w:rFonts w:ascii="Times New Roman" w:hAnsi="Times New Roman" w:cs="Times New Roman"/>
          <w:sz w:val="28"/>
          <w:szCs w:val="28"/>
          <w:lang w:val="be-BY"/>
        </w:rPr>
        <w:t xml:space="preserve"> </w:t>
      </w:r>
      <w:r w:rsidRPr="00D65675">
        <w:rPr>
          <w:rFonts w:ascii="Times New Roman" w:hAnsi="Times New Roman" w:cs="Times New Roman"/>
          <w:sz w:val="28"/>
          <w:szCs w:val="28"/>
          <w:lang w:val="be-BY"/>
        </w:rPr>
        <w:t>1945 гг. Основное внимание уделяется возникновению и развитию международных отношений нового типа, их взаимосвязи с мировым революционным процессом, возрастанию значения таких мировых проблем, как разоружение, обеспечение коллективной безопасности, борьба за мир. Изложение вопросов мировой политики тесно увязывается с факторами мировой экономики, военно-политическими проблемами, идеологической борьбой. Помимо описаний общих тенденций отдельно взятого периода, приводятся так же цитаты политических деятелей, что безсомненно является плюсом для подготовки научных работ. Детальная характеристика дипломатических отношений между государствами, даёт чёткое представление о геополитических процессах того времени. Особое внимание во втором томе</w:t>
      </w:r>
      <w:r w:rsidR="00EE28B2" w:rsidRPr="00D65675">
        <w:rPr>
          <w:rFonts w:ascii="Times New Roman" w:hAnsi="Times New Roman" w:cs="Times New Roman"/>
          <w:sz w:val="28"/>
          <w:szCs w:val="28"/>
          <w:lang w:val="be-BY"/>
        </w:rPr>
        <w:t xml:space="preserve"> </w:t>
      </w:r>
      <w:r w:rsidR="00EE28B2" w:rsidRPr="00D65675">
        <w:rPr>
          <w:rFonts w:ascii="Times New Roman" w:hAnsi="Times New Roman" w:cs="Times New Roman"/>
          <w:color w:val="000000"/>
          <w:sz w:val="28"/>
          <w:szCs w:val="28"/>
        </w:rPr>
        <w:t>[39]</w:t>
      </w:r>
      <w:r w:rsidRPr="00D65675">
        <w:rPr>
          <w:rFonts w:ascii="Times New Roman" w:hAnsi="Times New Roman" w:cs="Times New Roman"/>
          <w:sz w:val="28"/>
          <w:szCs w:val="28"/>
          <w:lang w:val="be-BY"/>
        </w:rPr>
        <w:t>, охватывающем период с 1945 по 1970 год, уделяется становлению и развитию мировой социалистической системы, формированию международных отношений нового типа и другим проблемам международной жизни, а также экономическим, военно-политическим и идеологическим факторам мировой политики.</w:t>
      </w:r>
    </w:p>
    <w:p w:rsidR="0096585C" w:rsidRPr="00D65675" w:rsidRDefault="006F5A21" w:rsidP="00D65675">
      <w:pPr>
        <w:pStyle w:val="a3"/>
        <w:ind w:firstLine="567"/>
        <w:jc w:val="both"/>
        <w:rPr>
          <w:rFonts w:ascii="Times New Roman" w:hAnsi="Times New Roman" w:cs="Times New Roman"/>
          <w:sz w:val="28"/>
          <w:szCs w:val="28"/>
          <w:lang w:val="be-BY"/>
        </w:rPr>
      </w:pPr>
      <w:r w:rsidRPr="00D65675">
        <w:rPr>
          <w:rFonts w:ascii="Times New Roman" w:hAnsi="Times New Roman" w:cs="Times New Roman"/>
          <w:sz w:val="28"/>
          <w:szCs w:val="28"/>
          <w:lang w:val="be-BY"/>
        </w:rPr>
        <w:t xml:space="preserve">Не смотря на содержательность труда, авторы придерживаются общеклассового идеологического курса. Достаточно часто на страницах </w:t>
      </w:r>
      <w:r w:rsidR="0068418E" w:rsidRPr="00D65675">
        <w:rPr>
          <w:rFonts w:ascii="Times New Roman" w:hAnsi="Times New Roman" w:cs="Times New Roman"/>
          <w:sz w:val="28"/>
          <w:szCs w:val="28"/>
          <w:lang w:val="be-BY"/>
        </w:rPr>
        <w:t>этого трёхтомника можно встретить обвинительную риторику в адрес США и др</w:t>
      </w:r>
      <w:r w:rsidR="007D617B" w:rsidRPr="00D65675">
        <w:rPr>
          <w:rFonts w:ascii="Times New Roman" w:hAnsi="Times New Roman" w:cs="Times New Roman"/>
          <w:sz w:val="28"/>
          <w:szCs w:val="28"/>
          <w:lang w:val="be-BY"/>
        </w:rPr>
        <w:t xml:space="preserve">угих стран Европы в разжигании </w:t>
      </w:r>
      <w:r w:rsidR="007D617B" w:rsidRPr="00D65675">
        <w:rPr>
          <w:rFonts w:ascii="Times New Roman" w:hAnsi="Times New Roman" w:cs="Times New Roman"/>
          <w:sz w:val="28"/>
          <w:szCs w:val="28"/>
        </w:rPr>
        <w:t>«</w:t>
      </w:r>
      <w:r w:rsidR="007D617B" w:rsidRPr="00D65675">
        <w:rPr>
          <w:rFonts w:ascii="Times New Roman" w:hAnsi="Times New Roman" w:cs="Times New Roman"/>
          <w:sz w:val="28"/>
          <w:szCs w:val="28"/>
          <w:lang w:val="be-BY"/>
        </w:rPr>
        <w:t>холодной войны</w:t>
      </w:r>
      <w:r w:rsidR="007D617B" w:rsidRPr="00D65675">
        <w:rPr>
          <w:rFonts w:ascii="Times New Roman" w:hAnsi="Times New Roman" w:cs="Times New Roman"/>
          <w:color w:val="000000"/>
          <w:sz w:val="28"/>
          <w:szCs w:val="28"/>
        </w:rPr>
        <w:t>»</w:t>
      </w:r>
      <w:r w:rsidR="0068418E" w:rsidRPr="00D65675">
        <w:rPr>
          <w:rFonts w:ascii="Times New Roman" w:hAnsi="Times New Roman" w:cs="Times New Roman"/>
          <w:sz w:val="28"/>
          <w:szCs w:val="28"/>
          <w:lang w:val="be-BY"/>
        </w:rPr>
        <w:t>. Советский союз предстаёт</w:t>
      </w:r>
      <w:r w:rsidR="007D617B" w:rsidRPr="00D65675">
        <w:rPr>
          <w:rFonts w:ascii="Times New Roman" w:hAnsi="Times New Roman" w:cs="Times New Roman"/>
          <w:sz w:val="28"/>
          <w:szCs w:val="28"/>
          <w:lang w:val="be-BY"/>
        </w:rPr>
        <w:t xml:space="preserve"> в</w:t>
      </w:r>
      <w:r w:rsidR="0068418E" w:rsidRPr="00D65675">
        <w:rPr>
          <w:rFonts w:ascii="Times New Roman" w:hAnsi="Times New Roman" w:cs="Times New Roman"/>
          <w:sz w:val="28"/>
          <w:szCs w:val="28"/>
          <w:lang w:val="be-BY"/>
        </w:rPr>
        <w:t xml:space="preserve"> образе защитника демократии и свобод, в то время как Западные страны называются никак иначе как </w:t>
      </w:r>
      <w:r w:rsidR="0068418E" w:rsidRPr="00D65675">
        <w:rPr>
          <w:rFonts w:ascii="Times New Roman" w:hAnsi="Times New Roman" w:cs="Times New Roman"/>
          <w:sz w:val="28"/>
          <w:szCs w:val="28"/>
        </w:rPr>
        <w:t>«</w:t>
      </w:r>
      <w:r w:rsidR="0068418E" w:rsidRPr="00D65675">
        <w:rPr>
          <w:rFonts w:ascii="Times New Roman" w:hAnsi="Times New Roman" w:cs="Times New Roman"/>
          <w:sz w:val="28"/>
          <w:szCs w:val="28"/>
          <w:lang w:val="be-BY"/>
        </w:rPr>
        <w:t>империалисты</w:t>
      </w:r>
      <w:r w:rsidR="0068418E" w:rsidRPr="00D65675">
        <w:rPr>
          <w:rFonts w:ascii="Times New Roman" w:hAnsi="Times New Roman" w:cs="Times New Roman"/>
          <w:color w:val="000000"/>
          <w:sz w:val="28"/>
          <w:szCs w:val="28"/>
        </w:rPr>
        <w:t>»</w:t>
      </w:r>
      <w:r w:rsidR="0068418E" w:rsidRPr="00D65675">
        <w:rPr>
          <w:rFonts w:ascii="Times New Roman" w:hAnsi="Times New Roman" w:cs="Times New Roman"/>
          <w:sz w:val="28"/>
          <w:szCs w:val="28"/>
          <w:lang w:val="be-BY"/>
        </w:rPr>
        <w:t>.</w:t>
      </w:r>
    </w:p>
    <w:p w:rsidR="002D0902" w:rsidRPr="00D65675" w:rsidRDefault="0096585C" w:rsidP="00D65675">
      <w:pPr>
        <w:pStyle w:val="a3"/>
        <w:ind w:firstLine="567"/>
        <w:jc w:val="both"/>
        <w:rPr>
          <w:rFonts w:ascii="Times New Roman" w:hAnsi="Times New Roman" w:cs="Times New Roman"/>
          <w:sz w:val="28"/>
          <w:szCs w:val="28"/>
          <w:lang w:val="be-BY"/>
        </w:rPr>
      </w:pPr>
      <w:r w:rsidRPr="00D65675">
        <w:rPr>
          <w:rFonts w:ascii="Times New Roman" w:hAnsi="Times New Roman" w:cs="Times New Roman"/>
          <w:sz w:val="28"/>
          <w:szCs w:val="28"/>
          <w:lang w:val="be-BY"/>
        </w:rPr>
        <w:t>Ещё один труд, требующий внимания, – это «Потсдам и современность» [24</w:t>
      </w:r>
      <w:r w:rsidR="006D42D3" w:rsidRPr="00D65675">
        <w:rPr>
          <w:rFonts w:ascii="Times New Roman" w:hAnsi="Times New Roman" w:cs="Times New Roman"/>
          <w:sz w:val="28"/>
          <w:szCs w:val="28"/>
          <w:lang w:val="be-BY"/>
        </w:rPr>
        <w:t>], под авторством Белецкого</w:t>
      </w:r>
      <w:r w:rsidRPr="00D65675">
        <w:rPr>
          <w:rFonts w:ascii="Times New Roman" w:hAnsi="Times New Roman" w:cs="Times New Roman"/>
          <w:sz w:val="28"/>
          <w:szCs w:val="28"/>
          <w:lang w:val="be-BY"/>
        </w:rPr>
        <w:t xml:space="preserve"> В.Н. Страницы книги начинаются с момента </w:t>
      </w:r>
      <w:r w:rsidRPr="00D65675">
        <w:rPr>
          <w:rFonts w:ascii="Times New Roman" w:hAnsi="Times New Roman" w:cs="Times New Roman"/>
          <w:sz w:val="28"/>
          <w:szCs w:val="28"/>
          <w:lang w:val="be-BY"/>
        </w:rPr>
        <w:lastRenderedPageBreak/>
        <w:t>разгрома нацистской Германии и подписания ею акта о капитуляции. Далее, более детально описываются вопросы, связанны</w:t>
      </w:r>
      <w:r w:rsidR="00B01344" w:rsidRPr="00D65675">
        <w:rPr>
          <w:rFonts w:ascii="Times New Roman" w:hAnsi="Times New Roman" w:cs="Times New Roman"/>
          <w:sz w:val="28"/>
          <w:szCs w:val="28"/>
          <w:lang w:val="be-BY"/>
        </w:rPr>
        <w:t>е с проблемами Потсдамской конфе</w:t>
      </w:r>
      <w:r w:rsidRPr="00D65675">
        <w:rPr>
          <w:rFonts w:ascii="Times New Roman" w:hAnsi="Times New Roman" w:cs="Times New Roman"/>
          <w:sz w:val="28"/>
          <w:szCs w:val="28"/>
          <w:lang w:val="be-BY"/>
        </w:rPr>
        <w:t>ренции, которая проходила в пригороде Берлина с 17 июля по 2 августа 1945 года. Кратко описываются и другие встречи лидеров стран-победителей. Таким образом, нить дипломатических шагов СССР плавно тянется до 1975 года, в котором и был издан труд. Кроме всего прочего, нельзя не обратить внимание на откровенно просоветские взгляды автора, которые проявляются в описании процессов и событий. Автор подходит к описанию процессов с использованием двойных стандартов. Так, Великобритания и США автором видятся как империалистические страны, польз</w:t>
      </w:r>
      <w:r w:rsidR="001931A8">
        <w:rPr>
          <w:rFonts w:ascii="Times New Roman" w:hAnsi="Times New Roman" w:cs="Times New Roman"/>
          <w:sz w:val="28"/>
          <w:szCs w:val="28"/>
          <w:lang w:val="be-BY"/>
        </w:rPr>
        <w:t>уясь принципом</w:t>
      </w:r>
      <w:r w:rsidR="00B25E53" w:rsidRPr="00D65675">
        <w:rPr>
          <w:rFonts w:ascii="Times New Roman" w:hAnsi="Times New Roman" w:cs="Times New Roman"/>
          <w:sz w:val="28"/>
          <w:szCs w:val="28"/>
          <w:lang w:val="be-BY"/>
        </w:rPr>
        <w:t xml:space="preserve"> «разделяй и властвуй</w:t>
      </w:r>
      <w:r w:rsidR="00B25E53" w:rsidRPr="00D65675">
        <w:rPr>
          <w:rFonts w:ascii="Times New Roman" w:hAnsi="Times New Roman" w:cs="Times New Roman"/>
          <w:color w:val="000000"/>
          <w:sz w:val="28"/>
          <w:szCs w:val="28"/>
        </w:rPr>
        <w:t>»</w:t>
      </w:r>
      <w:r w:rsidRPr="00D65675">
        <w:rPr>
          <w:rFonts w:ascii="Times New Roman" w:hAnsi="Times New Roman" w:cs="Times New Roman"/>
          <w:sz w:val="28"/>
          <w:szCs w:val="28"/>
          <w:lang w:val="be-BY"/>
        </w:rPr>
        <w:t>, желающие разделить всё то, что только возможно. При этом, Советский союз видится как освободитель и добродетель по</w:t>
      </w:r>
      <w:r w:rsidR="00B25E53" w:rsidRPr="00D65675">
        <w:rPr>
          <w:rFonts w:ascii="Times New Roman" w:hAnsi="Times New Roman" w:cs="Times New Roman"/>
          <w:sz w:val="28"/>
          <w:szCs w:val="28"/>
          <w:lang w:val="be-BY"/>
        </w:rPr>
        <w:t xml:space="preserve"> отношению к всем порабощённым В</w:t>
      </w:r>
      <w:r w:rsidRPr="00D65675">
        <w:rPr>
          <w:rFonts w:ascii="Times New Roman" w:hAnsi="Times New Roman" w:cs="Times New Roman"/>
          <w:sz w:val="28"/>
          <w:szCs w:val="28"/>
          <w:lang w:val="be-BY"/>
        </w:rPr>
        <w:t>торой мировой войной странам. Автор много раз возвращаетс</w:t>
      </w:r>
      <w:r w:rsidR="00B01344" w:rsidRPr="00D65675">
        <w:rPr>
          <w:rFonts w:ascii="Times New Roman" w:hAnsi="Times New Roman" w:cs="Times New Roman"/>
          <w:sz w:val="28"/>
          <w:szCs w:val="28"/>
          <w:lang w:val="be-BY"/>
        </w:rPr>
        <w:t>я к значимости Потсдамской конфе</w:t>
      </w:r>
      <w:r w:rsidRPr="00D65675">
        <w:rPr>
          <w:rFonts w:ascii="Times New Roman" w:hAnsi="Times New Roman" w:cs="Times New Roman"/>
          <w:sz w:val="28"/>
          <w:szCs w:val="28"/>
          <w:lang w:val="be-BY"/>
        </w:rPr>
        <w:t xml:space="preserve">ренции в контексте геополитики. </w:t>
      </w:r>
    </w:p>
    <w:p w:rsidR="00016399" w:rsidRPr="00D65675" w:rsidRDefault="002D0902" w:rsidP="00D65675">
      <w:pPr>
        <w:pStyle w:val="a3"/>
        <w:ind w:firstLine="567"/>
        <w:jc w:val="both"/>
        <w:rPr>
          <w:rFonts w:ascii="Times New Roman" w:hAnsi="Times New Roman" w:cs="Times New Roman"/>
          <w:sz w:val="28"/>
          <w:szCs w:val="28"/>
          <w:lang w:val="be-BY"/>
        </w:rPr>
      </w:pPr>
      <w:r w:rsidRPr="00D65675">
        <w:rPr>
          <w:rFonts w:ascii="Times New Roman" w:hAnsi="Times New Roman" w:cs="Times New Roman"/>
          <w:sz w:val="28"/>
          <w:szCs w:val="28"/>
          <w:lang w:val="be-BY"/>
        </w:rPr>
        <w:t xml:space="preserve">К </w:t>
      </w:r>
      <w:r w:rsidR="00DC1D5E" w:rsidRPr="00D65675">
        <w:rPr>
          <w:rFonts w:ascii="Times New Roman" w:hAnsi="Times New Roman" w:cs="Times New Roman"/>
          <w:sz w:val="28"/>
          <w:szCs w:val="28"/>
          <w:lang w:val="be-BY"/>
        </w:rPr>
        <w:t>трудам подобного рода м</w:t>
      </w:r>
      <w:r w:rsidRPr="00D65675">
        <w:rPr>
          <w:rFonts w:ascii="Times New Roman" w:hAnsi="Times New Roman" w:cs="Times New Roman"/>
          <w:sz w:val="28"/>
          <w:szCs w:val="28"/>
          <w:lang w:val="be-BY"/>
        </w:rPr>
        <w:t>ожно причислить и лекции</w:t>
      </w:r>
      <w:r w:rsidR="0042426D" w:rsidRPr="00D65675">
        <w:rPr>
          <w:rFonts w:ascii="Times New Roman" w:hAnsi="Times New Roman" w:cs="Times New Roman"/>
          <w:sz w:val="28"/>
          <w:szCs w:val="28"/>
          <w:lang w:val="be-BY"/>
        </w:rPr>
        <w:t xml:space="preserve"> под общим названием </w:t>
      </w:r>
      <w:r w:rsidR="00016399" w:rsidRPr="00D65675">
        <w:rPr>
          <w:rFonts w:ascii="Times New Roman" w:hAnsi="Times New Roman" w:cs="Times New Roman"/>
          <w:sz w:val="28"/>
          <w:szCs w:val="28"/>
        </w:rPr>
        <w:t>«</w:t>
      </w:r>
      <w:r w:rsidR="0042426D" w:rsidRPr="00D65675">
        <w:rPr>
          <w:rFonts w:ascii="Times New Roman" w:hAnsi="Times New Roman" w:cs="Times New Roman"/>
          <w:sz w:val="28"/>
          <w:szCs w:val="28"/>
        </w:rPr>
        <w:t>Основные послевоенные вопросы в странах Дальнего Востока и в бассейне Тихого океана (1945-1950 гг.)»</w:t>
      </w:r>
      <w:r w:rsidR="00DC1D5E" w:rsidRPr="00D65675">
        <w:rPr>
          <w:rFonts w:ascii="Times New Roman" w:hAnsi="Times New Roman" w:cs="Times New Roman"/>
          <w:sz w:val="28"/>
          <w:szCs w:val="28"/>
        </w:rPr>
        <w:t xml:space="preserve"> </w:t>
      </w:r>
      <w:r w:rsidR="00DC1D5E" w:rsidRPr="00D65675">
        <w:rPr>
          <w:rFonts w:ascii="Times New Roman" w:hAnsi="Times New Roman" w:cs="Times New Roman"/>
          <w:sz w:val="28"/>
          <w:szCs w:val="28"/>
          <w:lang w:val="be-BY"/>
        </w:rPr>
        <w:t>[34]</w:t>
      </w:r>
      <w:r w:rsidR="00660622" w:rsidRPr="00D65675">
        <w:rPr>
          <w:rFonts w:ascii="Times New Roman" w:hAnsi="Times New Roman" w:cs="Times New Roman"/>
          <w:sz w:val="28"/>
          <w:szCs w:val="28"/>
          <w:lang w:val="be-BY"/>
        </w:rPr>
        <w:t xml:space="preserve"> член-кор</w:t>
      </w:r>
      <w:r w:rsidRPr="00D65675">
        <w:rPr>
          <w:rFonts w:ascii="Times New Roman" w:hAnsi="Times New Roman" w:cs="Times New Roman"/>
          <w:sz w:val="28"/>
          <w:szCs w:val="28"/>
          <w:lang w:val="be-BY"/>
        </w:rPr>
        <w:t>р</w:t>
      </w:r>
      <w:r w:rsidR="00660622" w:rsidRPr="00D65675">
        <w:rPr>
          <w:rFonts w:ascii="Times New Roman" w:hAnsi="Times New Roman" w:cs="Times New Roman"/>
          <w:sz w:val="28"/>
          <w:szCs w:val="28"/>
          <w:lang w:val="be-BY"/>
        </w:rPr>
        <w:t>е</w:t>
      </w:r>
      <w:r w:rsidRPr="00D65675">
        <w:rPr>
          <w:rFonts w:ascii="Times New Roman" w:hAnsi="Times New Roman" w:cs="Times New Roman"/>
          <w:sz w:val="28"/>
          <w:szCs w:val="28"/>
          <w:lang w:val="be-BY"/>
        </w:rPr>
        <w:t>спондента Академии наук СССР Е.М. Жукова</w:t>
      </w:r>
      <w:r w:rsidR="0042426D" w:rsidRPr="00D65675">
        <w:rPr>
          <w:rFonts w:ascii="Times New Roman" w:hAnsi="Times New Roman" w:cs="Times New Roman"/>
          <w:sz w:val="28"/>
          <w:szCs w:val="28"/>
          <w:lang w:val="be-BY"/>
        </w:rPr>
        <w:t>, прочитанные им в Высшей партийной школе при ЦК ВКП(Б). Кроме краткого обзора положения государств Дальнего Востока, автор лекций особое внимание уделяет пр</w:t>
      </w:r>
      <w:r w:rsidR="001931A8">
        <w:rPr>
          <w:rFonts w:ascii="Times New Roman" w:hAnsi="Times New Roman" w:cs="Times New Roman"/>
          <w:sz w:val="28"/>
          <w:szCs w:val="28"/>
          <w:lang w:val="be-BY"/>
        </w:rPr>
        <w:t>ичинам Корейской войны 1950-1953</w:t>
      </w:r>
      <w:r w:rsidR="0042426D" w:rsidRPr="00D65675">
        <w:rPr>
          <w:rFonts w:ascii="Times New Roman" w:hAnsi="Times New Roman" w:cs="Times New Roman"/>
          <w:sz w:val="28"/>
          <w:szCs w:val="28"/>
          <w:lang w:val="be-BY"/>
        </w:rPr>
        <w:t xml:space="preserve"> гг. Автором продвигается мысль об постепенном эк</w:t>
      </w:r>
      <w:r w:rsidR="00660622" w:rsidRPr="00D65675">
        <w:rPr>
          <w:rFonts w:ascii="Times New Roman" w:hAnsi="Times New Roman" w:cs="Times New Roman"/>
          <w:sz w:val="28"/>
          <w:szCs w:val="28"/>
          <w:lang w:val="be-BY"/>
        </w:rPr>
        <w:t>с</w:t>
      </w:r>
      <w:r w:rsidR="0042426D" w:rsidRPr="00D65675">
        <w:rPr>
          <w:rFonts w:ascii="Times New Roman" w:hAnsi="Times New Roman" w:cs="Times New Roman"/>
          <w:sz w:val="28"/>
          <w:szCs w:val="28"/>
          <w:lang w:val="be-BY"/>
        </w:rPr>
        <w:t xml:space="preserve">пансионизме США, поддерживающий Южную Корею в её объединительных стремлениях с Северной частью некогда единой Кореи. Корейская война, по мнению лектора, началась по прямой вине США, в то время как КНДР вынужден обороняться от агрессивных </w:t>
      </w:r>
      <w:r w:rsidR="00F93F69" w:rsidRPr="00D65675">
        <w:rPr>
          <w:rFonts w:ascii="Times New Roman" w:hAnsi="Times New Roman" w:cs="Times New Roman"/>
          <w:sz w:val="28"/>
          <w:szCs w:val="28"/>
          <w:lang w:val="be-BY"/>
        </w:rPr>
        <w:t>действий.</w:t>
      </w:r>
    </w:p>
    <w:p w:rsidR="001234FB" w:rsidRPr="00D65675" w:rsidRDefault="001234FB" w:rsidP="00D65675">
      <w:pPr>
        <w:pStyle w:val="a3"/>
        <w:ind w:firstLine="567"/>
        <w:jc w:val="both"/>
        <w:rPr>
          <w:rFonts w:ascii="Times New Roman" w:hAnsi="Times New Roman" w:cs="Times New Roman"/>
          <w:sz w:val="28"/>
          <w:szCs w:val="28"/>
          <w:lang w:val="be-BY"/>
        </w:rPr>
      </w:pPr>
      <w:r w:rsidRPr="00D65675">
        <w:rPr>
          <w:rFonts w:ascii="Times New Roman" w:hAnsi="Times New Roman" w:cs="Times New Roman"/>
          <w:sz w:val="28"/>
          <w:szCs w:val="28"/>
          <w:lang w:val="be-BY"/>
        </w:rPr>
        <w:t xml:space="preserve">Огромные затраты на гонку вооружений требовало твёрдого обоснования. В советской историографии таковым явилось исследование </w:t>
      </w:r>
      <w:proofErr w:type="spellStart"/>
      <w:r w:rsidRPr="00D65675">
        <w:rPr>
          <w:rFonts w:ascii="Times New Roman" w:hAnsi="Times New Roman" w:cs="Times New Roman"/>
          <w:sz w:val="28"/>
          <w:szCs w:val="28"/>
        </w:rPr>
        <w:t>Цагалова</w:t>
      </w:r>
      <w:proofErr w:type="spellEnd"/>
      <w:r w:rsidRPr="00D65675">
        <w:rPr>
          <w:rFonts w:ascii="Times New Roman" w:hAnsi="Times New Roman" w:cs="Times New Roman"/>
          <w:sz w:val="28"/>
          <w:szCs w:val="28"/>
        </w:rPr>
        <w:t xml:space="preserve"> Г.Н</w:t>
      </w:r>
      <w:r w:rsidRPr="00D65675">
        <w:rPr>
          <w:rFonts w:ascii="Times New Roman" w:hAnsi="Times New Roman" w:cs="Times New Roman"/>
          <w:i/>
          <w:sz w:val="28"/>
          <w:szCs w:val="28"/>
        </w:rPr>
        <w:t>. «</w:t>
      </w:r>
      <w:r w:rsidRPr="00D65675">
        <w:rPr>
          <w:rFonts w:ascii="Times New Roman" w:hAnsi="Times New Roman" w:cs="Times New Roman"/>
          <w:sz w:val="28"/>
          <w:szCs w:val="28"/>
        </w:rPr>
        <w:t xml:space="preserve">Миллиарды на оружие. Военно-промышленный комплекс США» </w:t>
      </w:r>
      <w:r w:rsidRPr="00D65675">
        <w:rPr>
          <w:rFonts w:ascii="Times New Roman" w:hAnsi="Times New Roman" w:cs="Times New Roman"/>
          <w:sz w:val="28"/>
          <w:szCs w:val="28"/>
          <w:lang w:val="be-BY"/>
        </w:rPr>
        <w:t>[50], в</w:t>
      </w:r>
      <w:r w:rsidR="00350076" w:rsidRPr="00D65675">
        <w:rPr>
          <w:rFonts w:ascii="Times New Roman" w:hAnsi="Times New Roman" w:cs="Times New Roman"/>
          <w:sz w:val="28"/>
          <w:szCs w:val="28"/>
          <w:lang w:val="be-BY"/>
        </w:rPr>
        <w:t xml:space="preserve"> котором </w:t>
      </w:r>
      <w:r w:rsidR="00350076" w:rsidRPr="00D65675">
        <w:rPr>
          <w:rFonts w:ascii="Times New Roman" w:hAnsi="Times New Roman" w:cs="Times New Roman"/>
          <w:sz w:val="28"/>
          <w:szCs w:val="28"/>
        </w:rPr>
        <w:t>«</w:t>
      </w:r>
      <w:r w:rsidR="00B01344" w:rsidRPr="00D65675">
        <w:rPr>
          <w:rFonts w:ascii="Times New Roman" w:hAnsi="Times New Roman" w:cs="Times New Roman"/>
          <w:sz w:val="28"/>
          <w:szCs w:val="28"/>
          <w:lang w:val="be-BY"/>
        </w:rPr>
        <w:t>агрессивные монополии</w:t>
      </w:r>
      <w:r w:rsidR="00B01344" w:rsidRPr="00D65675">
        <w:rPr>
          <w:rFonts w:ascii="Times New Roman" w:hAnsi="Times New Roman" w:cs="Times New Roman"/>
          <w:sz w:val="28"/>
          <w:szCs w:val="28"/>
        </w:rPr>
        <w:t>»</w:t>
      </w:r>
      <w:r w:rsidRPr="00D65675">
        <w:rPr>
          <w:rFonts w:ascii="Times New Roman" w:hAnsi="Times New Roman" w:cs="Times New Roman"/>
          <w:sz w:val="28"/>
          <w:szCs w:val="28"/>
          <w:lang w:val="be-BY"/>
        </w:rPr>
        <w:t>, в тесном сотрудничестве с отдельными чиновниками высокого ранга обогащаются на гонке вооружений. Таким образом доказывалось, что наращивание вооружений со стороны СССР – есть оправданное действие.</w:t>
      </w:r>
    </w:p>
    <w:p w:rsidR="00016399" w:rsidRPr="00D65675" w:rsidRDefault="00016399" w:rsidP="00D65675">
      <w:pPr>
        <w:pStyle w:val="a3"/>
        <w:ind w:firstLine="567"/>
        <w:jc w:val="both"/>
        <w:rPr>
          <w:rFonts w:ascii="Times New Roman" w:hAnsi="Times New Roman" w:cs="Times New Roman"/>
          <w:sz w:val="28"/>
          <w:szCs w:val="28"/>
          <w:lang w:val="be-BY"/>
        </w:rPr>
      </w:pPr>
      <w:r w:rsidRPr="00D65675">
        <w:rPr>
          <w:rFonts w:ascii="Times New Roman" w:hAnsi="Times New Roman" w:cs="Times New Roman"/>
          <w:sz w:val="28"/>
          <w:szCs w:val="28"/>
          <w:lang w:val="be-BY"/>
        </w:rPr>
        <w:t>Однако не все исследования советского периода носят агресивно-антикапиталистический характер. В 1980-е годы наблюдаются тенденции если не к прекращению демониз</w:t>
      </w:r>
      <w:r w:rsidR="009A067A" w:rsidRPr="00D65675">
        <w:rPr>
          <w:rFonts w:ascii="Times New Roman" w:hAnsi="Times New Roman" w:cs="Times New Roman"/>
          <w:sz w:val="28"/>
          <w:szCs w:val="28"/>
          <w:lang w:val="be-BY"/>
        </w:rPr>
        <w:t>ации всего капиталистического, т</w:t>
      </w:r>
      <w:r w:rsidRPr="00D65675">
        <w:rPr>
          <w:rFonts w:ascii="Times New Roman" w:hAnsi="Times New Roman" w:cs="Times New Roman"/>
          <w:sz w:val="28"/>
          <w:szCs w:val="28"/>
          <w:lang w:val="be-BY"/>
        </w:rPr>
        <w:t>о к попыткам более мягкого подхода к описанию событий. Эту тенденцию мы можем проследить на примере исследования Б.</w:t>
      </w:r>
      <w:proofErr w:type="spellStart"/>
      <w:r w:rsidRPr="00D65675">
        <w:rPr>
          <w:rFonts w:ascii="Times New Roman" w:hAnsi="Times New Roman" w:cs="Times New Roman"/>
          <w:sz w:val="28"/>
          <w:szCs w:val="28"/>
        </w:rPr>
        <w:t>Грайнера</w:t>
      </w:r>
      <w:proofErr w:type="spellEnd"/>
      <w:r w:rsidRPr="00D65675">
        <w:rPr>
          <w:rFonts w:ascii="Times New Roman" w:hAnsi="Times New Roman" w:cs="Times New Roman"/>
          <w:sz w:val="28"/>
          <w:szCs w:val="28"/>
        </w:rPr>
        <w:t xml:space="preserve"> «Американская внеш</w:t>
      </w:r>
      <w:r w:rsidR="008C4EAF">
        <w:rPr>
          <w:rFonts w:ascii="Times New Roman" w:hAnsi="Times New Roman" w:cs="Times New Roman"/>
          <w:sz w:val="28"/>
          <w:szCs w:val="28"/>
        </w:rPr>
        <w:t>няя политика от Трумэ</w:t>
      </w:r>
      <w:r w:rsidRPr="00D65675">
        <w:rPr>
          <w:rFonts w:ascii="Times New Roman" w:hAnsi="Times New Roman" w:cs="Times New Roman"/>
          <w:sz w:val="28"/>
          <w:szCs w:val="28"/>
        </w:rPr>
        <w:t xml:space="preserve">на до наших дней» </w:t>
      </w:r>
      <w:r w:rsidRPr="00D65675">
        <w:rPr>
          <w:rFonts w:ascii="Times New Roman" w:hAnsi="Times New Roman" w:cs="Times New Roman"/>
          <w:sz w:val="28"/>
          <w:szCs w:val="28"/>
          <w:lang w:val="be-BY"/>
        </w:rPr>
        <w:t>[31]</w:t>
      </w:r>
      <w:r w:rsidRPr="00D65675">
        <w:rPr>
          <w:rFonts w:ascii="Times New Roman" w:hAnsi="Times New Roman" w:cs="Times New Roman"/>
          <w:sz w:val="28"/>
          <w:szCs w:val="28"/>
        </w:rPr>
        <w:t xml:space="preserve"> и</w:t>
      </w:r>
      <w:r w:rsidR="00F172FF" w:rsidRPr="00D65675">
        <w:rPr>
          <w:rFonts w:ascii="Times New Roman" w:hAnsi="Times New Roman" w:cs="Times New Roman"/>
          <w:sz w:val="28"/>
          <w:szCs w:val="28"/>
        </w:rPr>
        <w:t xml:space="preserve"> Сивачев, Н.В</w:t>
      </w:r>
      <w:r w:rsidR="00F172FF" w:rsidRPr="00D65675">
        <w:rPr>
          <w:rFonts w:ascii="Times New Roman" w:hAnsi="Times New Roman" w:cs="Times New Roman"/>
          <w:i/>
          <w:sz w:val="28"/>
          <w:szCs w:val="28"/>
        </w:rPr>
        <w:t>.</w:t>
      </w:r>
      <w:r w:rsidR="00F172FF" w:rsidRPr="00D65675">
        <w:rPr>
          <w:rFonts w:ascii="Times New Roman" w:hAnsi="Times New Roman" w:cs="Times New Roman"/>
          <w:sz w:val="28"/>
          <w:szCs w:val="28"/>
        </w:rPr>
        <w:t xml:space="preserve"> </w:t>
      </w:r>
      <w:r w:rsidR="00B01344" w:rsidRPr="00D65675">
        <w:rPr>
          <w:rFonts w:ascii="Times New Roman" w:hAnsi="Times New Roman" w:cs="Times New Roman"/>
          <w:sz w:val="28"/>
          <w:szCs w:val="28"/>
        </w:rPr>
        <w:t>«</w:t>
      </w:r>
      <w:r w:rsidR="00F172FF" w:rsidRPr="00D65675">
        <w:rPr>
          <w:rFonts w:ascii="Times New Roman" w:hAnsi="Times New Roman" w:cs="Times New Roman"/>
          <w:sz w:val="28"/>
          <w:szCs w:val="28"/>
        </w:rPr>
        <w:t>Новейшая история США (1917 - 1972 гг</w:t>
      </w:r>
      <w:r w:rsidR="00B01344" w:rsidRPr="00D65675">
        <w:rPr>
          <w:rFonts w:ascii="Times New Roman" w:hAnsi="Times New Roman" w:cs="Times New Roman"/>
          <w:sz w:val="28"/>
          <w:szCs w:val="28"/>
        </w:rPr>
        <w:t>.)»</w:t>
      </w:r>
      <w:r w:rsidR="00F172FF" w:rsidRPr="00D65675">
        <w:rPr>
          <w:rFonts w:ascii="Times New Roman" w:hAnsi="Times New Roman" w:cs="Times New Roman"/>
          <w:sz w:val="28"/>
          <w:szCs w:val="28"/>
        </w:rPr>
        <w:t xml:space="preserve"> </w:t>
      </w:r>
      <w:r w:rsidR="00F172FF" w:rsidRPr="00D65675">
        <w:rPr>
          <w:rFonts w:ascii="Times New Roman" w:hAnsi="Times New Roman" w:cs="Times New Roman"/>
          <w:sz w:val="28"/>
          <w:szCs w:val="28"/>
          <w:lang w:val="be-BY"/>
        </w:rPr>
        <w:t>[47]. В данных работах содержится меньше обвинительной риторики в адрес США, наблюдаются попытки рассмотреть политические решения как ответную реакцию на сложившуюся международную ситуацию в конкретно взятый момент</w:t>
      </w:r>
      <w:r w:rsidR="00B01344" w:rsidRPr="00D65675">
        <w:rPr>
          <w:rFonts w:ascii="Times New Roman" w:hAnsi="Times New Roman" w:cs="Times New Roman"/>
          <w:sz w:val="28"/>
          <w:szCs w:val="28"/>
          <w:lang w:val="be-BY"/>
        </w:rPr>
        <w:t>.</w:t>
      </w:r>
    </w:p>
    <w:p w:rsidR="002D0902" w:rsidRPr="00D65675" w:rsidRDefault="008D058E" w:rsidP="00D65675">
      <w:pPr>
        <w:pStyle w:val="a3"/>
        <w:ind w:firstLine="567"/>
        <w:jc w:val="both"/>
        <w:rPr>
          <w:rFonts w:ascii="Times New Roman" w:hAnsi="Times New Roman" w:cs="Times New Roman"/>
          <w:sz w:val="28"/>
          <w:szCs w:val="28"/>
        </w:rPr>
      </w:pPr>
      <w:r w:rsidRPr="00D65675">
        <w:rPr>
          <w:rFonts w:ascii="Times New Roman" w:hAnsi="Times New Roman" w:cs="Times New Roman"/>
          <w:sz w:val="28"/>
          <w:szCs w:val="28"/>
        </w:rPr>
        <w:lastRenderedPageBreak/>
        <w:t>В постсоветский период историография «холодной войны» приобрета</w:t>
      </w:r>
      <w:r w:rsidR="00EE7C4E">
        <w:rPr>
          <w:rFonts w:ascii="Times New Roman" w:hAnsi="Times New Roman" w:cs="Times New Roman"/>
          <w:sz w:val="28"/>
          <w:szCs w:val="28"/>
        </w:rPr>
        <w:t xml:space="preserve">ет новый – менее </w:t>
      </w:r>
      <w:proofErr w:type="spellStart"/>
      <w:r w:rsidR="00EE7C4E">
        <w:rPr>
          <w:rFonts w:ascii="Times New Roman" w:hAnsi="Times New Roman" w:cs="Times New Roman"/>
          <w:sz w:val="28"/>
          <w:szCs w:val="28"/>
        </w:rPr>
        <w:t>идеологизирован</w:t>
      </w:r>
      <w:r w:rsidRPr="00D65675">
        <w:rPr>
          <w:rFonts w:ascii="Times New Roman" w:hAnsi="Times New Roman" w:cs="Times New Roman"/>
          <w:sz w:val="28"/>
          <w:szCs w:val="28"/>
        </w:rPr>
        <w:t>ный</w:t>
      </w:r>
      <w:proofErr w:type="spellEnd"/>
      <w:r w:rsidRPr="00D65675">
        <w:rPr>
          <w:rFonts w:ascii="Times New Roman" w:hAnsi="Times New Roman" w:cs="Times New Roman"/>
          <w:sz w:val="28"/>
          <w:szCs w:val="28"/>
        </w:rPr>
        <w:t xml:space="preserve"> характер. Авторы в своих исследованиях не допускают обвинительную риторику, а вы</w:t>
      </w:r>
      <w:r w:rsidR="009A067A" w:rsidRPr="00D65675">
        <w:rPr>
          <w:rFonts w:ascii="Times New Roman" w:hAnsi="Times New Roman" w:cs="Times New Roman"/>
          <w:sz w:val="28"/>
          <w:szCs w:val="28"/>
        </w:rPr>
        <w:t>воды аргументируют выдержками из</w:t>
      </w:r>
      <w:r w:rsidRPr="00D65675">
        <w:rPr>
          <w:rFonts w:ascii="Times New Roman" w:hAnsi="Times New Roman" w:cs="Times New Roman"/>
          <w:sz w:val="28"/>
          <w:szCs w:val="28"/>
        </w:rPr>
        <w:t xml:space="preserve"> источников. Наблюдается тенденция к непредвзятости к событиям и фактам, к критическому</w:t>
      </w:r>
      <w:r w:rsidR="00F442FB" w:rsidRPr="00D65675">
        <w:rPr>
          <w:rFonts w:ascii="Times New Roman" w:hAnsi="Times New Roman" w:cs="Times New Roman"/>
          <w:sz w:val="28"/>
          <w:szCs w:val="28"/>
        </w:rPr>
        <w:t xml:space="preserve"> подходу в описании событий</w:t>
      </w:r>
      <w:r w:rsidRPr="00D65675">
        <w:rPr>
          <w:rFonts w:ascii="Times New Roman" w:hAnsi="Times New Roman" w:cs="Times New Roman"/>
          <w:sz w:val="28"/>
          <w:szCs w:val="28"/>
        </w:rPr>
        <w:t>, приведших к «холодной войне».</w:t>
      </w:r>
    </w:p>
    <w:p w:rsidR="00F442FB" w:rsidRPr="00D65675" w:rsidRDefault="00F442FB" w:rsidP="00D65675">
      <w:pPr>
        <w:pStyle w:val="a3"/>
        <w:ind w:firstLine="567"/>
        <w:jc w:val="both"/>
        <w:rPr>
          <w:rFonts w:ascii="Times New Roman" w:hAnsi="Times New Roman" w:cs="Times New Roman"/>
          <w:sz w:val="28"/>
          <w:szCs w:val="28"/>
          <w:lang w:val="be-BY"/>
        </w:rPr>
      </w:pPr>
      <w:r w:rsidRPr="00D65675">
        <w:rPr>
          <w:rFonts w:ascii="Times New Roman" w:hAnsi="Times New Roman" w:cs="Times New Roman"/>
          <w:sz w:val="28"/>
          <w:szCs w:val="28"/>
        </w:rPr>
        <w:t xml:space="preserve">К таковым можно отнести труды: </w:t>
      </w:r>
      <w:proofErr w:type="spellStart"/>
      <w:r w:rsidRPr="00D65675">
        <w:rPr>
          <w:rFonts w:ascii="Times New Roman" w:hAnsi="Times New Roman" w:cs="Times New Roman"/>
          <w:sz w:val="28"/>
          <w:szCs w:val="28"/>
        </w:rPr>
        <w:t>Богатурова</w:t>
      </w:r>
      <w:proofErr w:type="spellEnd"/>
      <w:r w:rsidRPr="00D65675">
        <w:rPr>
          <w:rFonts w:ascii="Times New Roman" w:hAnsi="Times New Roman" w:cs="Times New Roman"/>
          <w:sz w:val="28"/>
          <w:szCs w:val="28"/>
        </w:rPr>
        <w:t>, А.Д. «История меж</w:t>
      </w:r>
      <w:r w:rsidR="00EE7C4E">
        <w:rPr>
          <w:rFonts w:ascii="Times New Roman" w:hAnsi="Times New Roman" w:cs="Times New Roman"/>
          <w:sz w:val="28"/>
          <w:szCs w:val="28"/>
        </w:rPr>
        <w:t>дународных отношений (1945-2008)»</w:t>
      </w:r>
      <w:r w:rsidRPr="00D65675">
        <w:rPr>
          <w:rFonts w:ascii="Times New Roman" w:hAnsi="Times New Roman" w:cs="Times New Roman"/>
          <w:sz w:val="28"/>
          <w:szCs w:val="28"/>
        </w:rPr>
        <w:t xml:space="preserve"> </w:t>
      </w:r>
      <w:r w:rsidRPr="00D65675">
        <w:rPr>
          <w:rFonts w:ascii="Times New Roman" w:hAnsi="Times New Roman" w:cs="Times New Roman"/>
          <w:sz w:val="28"/>
          <w:szCs w:val="28"/>
          <w:lang w:val="be-BY"/>
        </w:rPr>
        <w:t>[47];</w:t>
      </w:r>
      <w:r w:rsidR="001234FB" w:rsidRPr="00D65675">
        <w:rPr>
          <w:rFonts w:ascii="Times New Roman" w:hAnsi="Times New Roman" w:cs="Times New Roman"/>
          <w:sz w:val="28"/>
          <w:szCs w:val="28"/>
          <w:lang w:val="be-BY"/>
        </w:rPr>
        <w:t xml:space="preserve"> </w:t>
      </w:r>
      <w:r w:rsidRPr="00D65675">
        <w:rPr>
          <w:rFonts w:ascii="Times New Roman" w:hAnsi="Times New Roman" w:cs="Times New Roman"/>
          <w:sz w:val="28"/>
          <w:szCs w:val="28"/>
        </w:rPr>
        <w:t xml:space="preserve">Егорова, Н.И. </w:t>
      </w:r>
      <w:r w:rsidR="001234FB" w:rsidRPr="00D65675">
        <w:rPr>
          <w:rFonts w:ascii="Times New Roman" w:hAnsi="Times New Roman" w:cs="Times New Roman"/>
          <w:sz w:val="28"/>
          <w:szCs w:val="28"/>
        </w:rPr>
        <w:t>«</w:t>
      </w:r>
      <w:r w:rsidRPr="00D65675">
        <w:rPr>
          <w:rFonts w:ascii="Times New Roman" w:hAnsi="Times New Roman" w:cs="Times New Roman"/>
          <w:sz w:val="28"/>
          <w:szCs w:val="28"/>
        </w:rPr>
        <w:t xml:space="preserve">Холодная война. </w:t>
      </w:r>
      <w:r w:rsidR="001234FB" w:rsidRPr="00D65675">
        <w:rPr>
          <w:rFonts w:ascii="Times New Roman" w:hAnsi="Times New Roman" w:cs="Times New Roman"/>
          <w:sz w:val="28"/>
          <w:szCs w:val="28"/>
        </w:rPr>
        <w:t>(</w:t>
      </w:r>
      <w:r w:rsidRPr="00D65675">
        <w:rPr>
          <w:rFonts w:ascii="Times New Roman" w:hAnsi="Times New Roman" w:cs="Times New Roman"/>
          <w:sz w:val="28"/>
          <w:szCs w:val="28"/>
        </w:rPr>
        <w:t>1945-1963 гг</w:t>
      </w:r>
      <w:r w:rsidR="001234FB" w:rsidRPr="00D65675">
        <w:rPr>
          <w:rFonts w:ascii="Times New Roman" w:hAnsi="Times New Roman" w:cs="Times New Roman"/>
          <w:sz w:val="28"/>
          <w:szCs w:val="28"/>
        </w:rPr>
        <w:t xml:space="preserve">.)» </w:t>
      </w:r>
      <w:r w:rsidR="001234FB" w:rsidRPr="00D65675">
        <w:rPr>
          <w:rFonts w:ascii="Times New Roman" w:hAnsi="Times New Roman" w:cs="Times New Roman"/>
          <w:sz w:val="28"/>
          <w:szCs w:val="28"/>
          <w:lang w:val="be-BY"/>
        </w:rPr>
        <w:t>[27]</w:t>
      </w:r>
      <w:r w:rsidR="009A3251" w:rsidRPr="00D65675">
        <w:rPr>
          <w:rFonts w:ascii="Times New Roman" w:hAnsi="Times New Roman" w:cs="Times New Roman"/>
          <w:sz w:val="28"/>
          <w:szCs w:val="28"/>
          <w:lang w:val="be-BY"/>
        </w:rPr>
        <w:t xml:space="preserve">; </w:t>
      </w:r>
      <w:r w:rsidR="009A3251" w:rsidRPr="00D65675">
        <w:rPr>
          <w:rFonts w:ascii="Times New Roman" w:hAnsi="Times New Roman" w:cs="Times New Roman"/>
          <w:sz w:val="28"/>
          <w:szCs w:val="28"/>
        </w:rPr>
        <w:t xml:space="preserve">Орлов А.С. Тайная битва сверхдержав </w:t>
      </w:r>
      <w:r w:rsidR="009A3251" w:rsidRPr="00D65675">
        <w:rPr>
          <w:rFonts w:ascii="Times New Roman" w:hAnsi="Times New Roman" w:cs="Times New Roman"/>
          <w:sz w:val="28"/>
          <w:szCs w:val="28"/>
          <w:lang w:val="be-BY"/>
        </w:rPr>
        <w:t xml:space="preserve">[43]. </w:t>
      </w:r>
      <w:r w:rsidR="001A3987" w:rsidRPr="00D65675">
        <w:rPr>
          <w:rFonts w:ascii="Times New Roman" w:hAnsi="Times New Roman" w:cs="Times New Roman"/>
          <w:sz w:val="28"/>
          <w:szCs w:val="28"/>
          <w:lang w:val="be-BY"/>
        </w:rPr>
        <w:t>В них изложена общая хронология событий и дана краткая характеристика событиям, не углубляясь в освещение отдельных</w:t>
      </w:r>
      <w:r w:rsidR="009A067A" w:rsidRPr="00D65675">
        <w:rPr>
          <w:rFonts w:ascii="Times New Roman" w:hAnsi="Times New Roman" w:cs="Times New Roman"/>
          <w:sz w:val="28"/>
          <w:szCs w:val="28"/>
          <w:lang w:val="be-BY"/>
        </w:rPr>
        <w:t xml:space="preserve"> проблем</w:t>
      </w:r>
      <w:r w:rsidR="001A3987" w:rsidRPr="00D65675">
        <w:rPr>
          <w:rFonts w:ascii="Times New Roman" w:hAnsi="Times New Roman" w:cs="Times New Roman"/>
          <w:sz w:val="28"/>
          <w:szCs w:val="28"/>
          <w:lang w:val="be-BY"/>
        </w:rPr>
        <w:t>.</w:t>
      </w:r>
    </w:p>
    <w:p w:rsidR="00317CF7" w:rsidRPr="00D65675" w:rsidRDefault="00317CF7" w:rsidP="00D65675">
      <w:pPr>
        <w:pStyle w:val="a3"/>
        <w:ind w:firstLine="567"/>
        <w:jc w:val="both"/>
        <w:rPr>
          <w:rFonts w:ascii="Times New Roman" w:hAnsi="Times New Roman" w:cs="Times New Roman"/>
          <w:sz w:val="28"/>
          <w:szCs w:val="28"/>
        </w:rPr>
      </w:pPr>
      <w:r w:rsidRPr="00D65675">
        <w:rPr>
          <w:rFonts w:ascii="Times New Roman" w:hAnsi="Times New Roman" w:cs="Times New Roman"/>
          <w:sz w:val="28"/>
          <w:szCs w:val="28"/>
          <w:lang w:val="be-BY"/>
        </w:rPr>
        <w:t>Изучению вопросов гонки вооружения, идеологического противостояния и формированию военно-политических блоков в рамках данного исследования, были изучены отдельные</w:t>
      </w:r>
      <w:r w:rsidR="009A067A" w:rsidRPr="00D65675">
        <w:rPr>
          <w:rFonts w:ascii="Times New Roman" w:hAnsi="Times New Roman" w:cs="Times New Roman"/>
          <w:sz w:val="28"/>
          <w:szCs w:val="28"/>
          <w:lang w:val="be-BY"/>
        </w:rPr>
        <w:t xml:space="preserve"> работы</w:t>
      </w:r>
      <w:r w:rsidRPr="00D65675">
        <w:rPr>
          <w:rFonts w:ascii="Times New Roman" w:hAnsi="Times New Roman" w:cs="Times New Roman"/>
          <w:sz w:val="28"/>
          <w:szCs w:val="28"/>
          <w:lang w:val="be-BY"/>
        </w:rPr>
        <w:t xml:space="preserve">. Так, проблеме гонки вооружения особое внимание следует уделить исследованию Д. </w:t>
      </w:r>
      <w:proofErr w:type="spellStart"/>
      <w:r w:rsidRPr="00D65675">
        <w:rPr>
          <w:rFonts w:ascii="Times New Roman" w:hAnsi="Times New Roman" w:cs="Times New Roman"/>
          <w:sz w:val="28"/>
          <w:szCs w:val="28"/>
        </w:rPr>
        <w:t>Холловэя</w:t>
      </w:r>
      <w:proofErr w:type="spellEnd"/>
      <w:r w:rsidRPr="00D65675">
        <w:rPr>
          <w:rFonts w:ascii="Times New Roman" w:hAnsi="Times New Roman" w:cs="Times New Roman"/>
          <w:sz w:val="28"/>
          <w:szCs w:val="28"/>
        </w:rPr>
        <w:t xml:space="preserve">. «Сталин и бомба. Советский союз и атомная бомба (1939-1956)» </w:t>
      </w:r>
      <w:r w:rsidRPr="00D65675">
        <w:rPr>
          <w:rFonts w:ascii="Times New Roman" w:hAnsi="Times New Roman" w:cs="Times New Roman"/>
          <w:sz w:val="28"/>
          <w:szCs w:val="28"/>
          <w:lang w:val="be-BY"/>
        </w:rPr>
        <w:t xml:space="preserve">[49]. </w:t>
      </w:r>
      <w:r w:rsidR="003E4C86" w:rsidRPr="00D65675">
        <w:rPr>
          <w:rFonts w:ascii="Times New Roman" w:hAnsi="Times New Roman" w:cs="Times New Roman"/>
          <w:sz w:val="28"/>
          <w:szCs w:val="28"/>
          <w:lang w:val="be-BY"/>
        </w:rPr>
        <w:t xml:space="preserve">Эта работа американского исследователя, изучившего огромный масив архивных, мемуарных и иных источников в освещении рождения и развитии атомного проекта СССР и США. Так же автором затрагивается последующая гонка вооружений. Развитию советского атомного проекта посвящено так же исследование </w:t>
      </w:r>
      <w:r w:rsidR="003E4C86" w:rsidRPr="00D65675">
        <w:rPr>
          <w:rFonts w:ascii="Times New Roman" w:hAnsi="Times New Roman" w:cs="Times New Roman"/>
          <w:sz w:val="28"/>
          <w:szCs w:val="28"/>
        </w:rPr>
        <w:t>Кузнецовой. Р. «Курчатов»</w:t>
      </w:r>
      <w:r w:rsidR="00CC064A" w:rsidRPr="00D65675">
        <w:rPr>
          <w:rFonts w:ascii="Times New Roman" w:hAnsi="Times New Roman" w:cs="Times New Roman"/>
          <w:sz w:val="28"/>
          <w:szCs w:val="28"/>
        </w:rPr>
        <w:t>. Исследование посвящено биографии И.В. Курчатова и его деятельности в разработке советского ядерного оружия.</w:t>
      </w:r>
    </w:p>
    <w:p w:rsidR="00A02724" w:rsidRPr="00D65675" w:rsidRDefault="00A02724" w:rsidP="00D65675">
      <w:pPr>
        <w:pStyle w:val="a3"/>
        <w:ind w:firstLine="567"/>
        <w:jc w:val="both"/>
        <w:rPr>
          <w:rFonts w:ascii="Times New Roman" w:hAnsi="Times New Roman" w:cs="Times New Roman"/>
          <w:sz w:val="28"/>
          <w:szCs w:val="28"/>
        </w:rPr>
      </w:pPr>
      <w:r w:rsidRPr="00D65675">
        <w:rPr>
          <w:rFonts w:ascii="Times New Roman" w:hAnsi="Times New Roman" w:cs="Times New Roman"/>
          <w:sz w:val="28"/>
          <w:szCs w:val="28"/>
        </w:rPr>
        <w:t>Деятельности советской пропаганды</w:t>
      </w:r>
      <w:r w:rsidR="00971B77" w:rsidRPr="00D65675">
        <w:rPr>
          <w:rFonts w:ascii="Times New Roman" w:hAnsi="Times New Roman" w:cs="Times New Roman"/>
          <w:sz w:val="28"/>
          <w:szCs w:val="28"/>
        </w:rPr>
        <w:t xml:space="preserve"> </w:t>
      </w:r>
      <w:r w:rsidR="00897635" w:rsidRPr="00D65675">
        <w:rPr>
          <w:rFonts w:ascii="Times New Roman" w:hAnsi="Times New Roman" w:cs="Times New Roman"/>
          <w:sz w:val="28"/>
          <w:szCs w:val="28"/>
        </w:rPr>
        <w:t xml:space="preserve">и </w:t>
      </w:r>
      <w:r w:rsidR="00971B77" w:rsidRPr="00D65675">
        <w:rPr>
          <w:rFonts w:ascii="Times New Roman" w:hAnsi="Times New Roman" w:cs="Times New Roman"/>
          <w:sz w:val="28"/>
          <w:szCs w:val="28"/>
        </w:rPr>
        <w:t>её</w:t>
      </w:r>
      <w:r w:rsidRPr="00D65675">
        <w:rPr>
          <w:rFonts w:ascii="Times New Roman" w:hAnsi="Times New Roman" w:cs="Times New Roman"/>
          <w:sz w:val="28"/>
          <w:szCs w:val="28"/>
        </w:rPr>
        <w:t xml:space="preserve"> </w:t>
      </w:r>
      <w:r w:rsidR="00897635" w:rsidRPr="00D65675">
        <w:rPr>
          <w:rFonts w:ascii="Times New Roman" w:hAnsi="Times New Roman" w:cs="Times New Roman"/>
          <w:sz w:val="28"/>
          <w:szCs w:val="28"/>
        </w:rPr>
        <w:t xml:space="preserve">воздействие </w:t>
      </w:r>
      <w:r w:rsidR="00971B77" w:rsidRPr="00D65675">
        <w:rPr>
          <w:rFonts w:ascii="Times New Roman" w:hAnsi="Times New Roman" w:cs="Times New Roman"/>
          <w:sz w:val="28"/>
          <w:szCs w:val="28"/>
        </w:rPr>
        <w:t xml:space="preserve">на </w:t>
      </w:r>
      <w:r w:rsidR="00897635" w:rsidRPr="00D65675">
        <w:rPr>
          <w:rFonts w:ascii="Times New Roman" w:hAnsi="Times New Roman" w:cs="Times New Roman"/>
          <w:sz w:val="28"/>
          <w:szCs w:val="28"/>
        </w:rPr>
        <w:t xml:space="preserve">политическое мировоззрение </w:t>
      </w:r>
      <w:r w:rsidR="00971B77" w:rsidRPr="00D65675">
        <w:rPr>
          <w:rFonts w:ascii="Times New Roman" w:hAnsi="Times New Roman" w:cs="Times New Roman"/>
          <w:sz w:val="28"/>
          <w:szCs w:val="28"/>
        </w:rPr>
        <w:t>людей</w:t>
      </w:r>
      <w:r w:rsidR="00897635" w:rsidRPr="00D65675">
        <w:rPr>
          <w:rFonts w:ascii="Times New Roman" w:hAnsi="Times New Roman" w:cs="Times New Roman"/>
          <w:sz w:val="28"/>
          <w:szCs w:val="28"/>
        </w:rPr>
        <w:t>,</w:t>
      </w:r>
      <w:r w:rsidRPr="00D65675">
        <w:rPr>
          <w:rFonts w:ascii="Times New Roman" w:hAnsi="Times New Roman" w:cs="Times New Roman"/>
          <w:sz w:val="28"/>
          <w:szCs w:val="28"/>
        </w:rPr>
        <w:t xml:space="preserve"> посвящены исследования: </w:t>
      </w:r>
      <w:r w:rsidR="00971B77" w:rsidRPr="00D65675">
        <w:rPr>
          <w:rFonts w:ascii="Times New Roman" w:hAnsi="Times New Roman" w:cs="Times New Roman"/>
          <w:sz w:val="28"/>
          <w:szCs w:val="28"/>
        </w:rPr>
        <w:t xml:space="preserve">коллектива авторов </w:t>
      </w:r>
      <w:r w:rsidR="00F74C8C" w:rsidRPr="00D65675">
        <w:rPr>
          <w:rFonts w:ascii="Times New Roman" w:hAnsi="Times New Roman" w:cs="Times New Roman"/>
          <w:sz w:val="28"/>
          <w:szCs w:val="28"/>
        </w:rPr>
        <w:t xml:space="preserve">Т.В. </w:t>
      </w:r>
      <w:proofErr w:type="spellStart"/>
      <w:r w:rsidR="00F74C8C" w:rsidRPr="00D65675">
        <w:rPr>
          <w:rFonts w:ascii="Times New Roman" w:hAnsi="Times New Roman" w:cs="Times New Roman"/>
          <w:sz w:val="28"/>
          <w:szCs w:val="28"/>
        </w:rPr>
        <w:t>Волокитиной</w:t>
      </w:r>
      <w:proofErr w:type="spellEnd"/>
      <w:r w:rsidR="00971B77" w:rsidRPr="00D65675">
        <w:rPr>
          <w:rFonts w:ascii="Times New Roman" w:hAnsi="Times New Roman" w:cs="Times New Roman"/>
          <w:sz w:val="28"/>
          <w:szCs w:val="28"/>
        </w:rPr>
        <w:t>, Г.П. Мурашко,</w:t>
      </w:r>
      <w:r w:rsidR="00F74C8C" w:rsidRPr="00D65675">
        <w:rPr>
          <w:rFonts w:ascii="Times New Roman" w:hAnsi="Times New Roman" w:cs="Times New Roman"/>
          <w:sz w:val="28"/>
          <w:szCs w:val="28"/>
        </w:rPr>
        <w:t xml:space="preserve"> А.Ф. </w:t>
      </w:r>
      <w:proofErr w:type="spellStart"/>
      <w:r w:rsidR="00F74C8C" w:rsidRPr="00D65675">
        <w:rPr>
          <w:rFonts w:ascii="Times New Roman" w:hAnsi="Times New Roman" w:cs="Times New Roman"/>
          <w:sz w:val="28"/>
          <w:szCs w:val="28"/>
        </w:rPr>
        <w:t>Носковой</w:t>
      </w:r>
      <w:proofErr w:type="spellEnd"/>
      <w:r w:rsidR="009858EC">
        <w:rPr>
          <w:rFonts w:ascii="Times New Roman" w:hAnsi="Times New Roman" w:cs="Times New Roman"/>
          <w:sz w:val="28"/>
          <w:szCs w:val="28"/>
        </w:rPr>
        <w:t xml:space="preserve">, Т.А. </w:t>
      </w:r>
      <w:proofErr w:type="spellStart"/>
      <w:r w:rsidR="009858EC">
        <w:rPr>
          <w:rFonts w:ascii="Times New Roman" w:hAnsi="Times New Roman" w:cs="Times New Roman"/>
          <w:sz w:val="28"/>
          <w:szCs w:val="28"/>
        </w:rPr>
        <w:t>Покивайловой</w:t>
      </w:r>
      <w:proofErr w:type="spellEnd"/>
      <w:r w:rsidR="00971B77" w:rsidRPr="00D65675">
        <w:rPr>
          <w:rFonts w:ascii="Times New Roman" w:hAnsi="Times New Roman" w:cs="Times New Roman"/>
          <w:sz w:val="28"/>
          <w:szCs w:val="28"/>
        </w:rPr>
        <w:t xml:space="preserve"> «</w:t>
      </w:r>
      <w:r w:rsidRPr="00D65675">
        <w:rPr>
          <w:rFonts w:ascii="Times New Roman" w:hAnsi="Times New Roman" w:cs="Times New Roman"/>
          <w:sz w:val="28"/>
          <w:szCs w:val="28"/>
        </w:rPr>
        <w:t>Москва и Восточная Европа. Становление полити</w:t>
      </w:r>
      <w:r w:rsidR="00971B77" w:rsidRPr="00D65675">
        <w:rPr>
          <w:rFonts w:ascii="Times New Roman" w:hAnsi="Times New Roman" w:cs="Times New Roman"/>
          <w:sz w:val="28"/>
          <w:szCs w:val="28"/>
        </w:rPr>
        <w:t>ческих режимов советского типа»</w:t>
      </w:r>
      <w:r w:rsidRPr="00D65675">
        <w:rPr>
          <w:rFonts w:ascii="Times New Roman" w:hAnsi="Times New Roman" w:cs="Times New Roman"/>
          <w:sz w:val="28"/>
          <w:szCs w:val="28"/>
        </w:rPr>
        <w:t xml:space="preserve"> </w:t>
      </w:r>
      <w:r w:rsidR="00971B77" w:rsidRPr="00D65675">
        <w:rPr>
          <w:rFonts w:ascii="Times New Roman" w:hAnsi="Times New Roman" w:cs="Times New Roman"/>
          <w:sz w:val="28"/>
          <w:szCs w:val="28"/>
          <w:lang w:val="be-BY"/>
        </w:rPr>
        <w:t>[30];</w:t>
      </w:r>
      <w:r w:rsidR="00971B77" w:rsidRPr="00D65675">
        <w:rPr>
          <w:rFonts w:ascii="Times New Roman" w:hAnsi="Times New Roman" w:cs="Times New Roman"/>
          <w:sz w:val="28"/>
          <w:szCs w:val="28"/>
        </w:rPr>
        <w:t xml:space="preserve"> </w:t>
      </w:r>
      <w:proofErr w:type="spellStart"/>
      <w:r w:rsidR="008272B6" w:rsidRPr="00D65675">
        <w:rPr>
          <w:rFonts w:ascii="Times New Roman" w:hAnsi="Times New Roman" w:cs="Times New Roman"/>
          <w:sz w:val="28"/>
          <w:szCs w:val="28"/>
        </w:rPr>
        <w:t>Зубковой</w:t>
      </w:r>
      <w:proofErr w:type="gramStart"/>
      <w:r w:rsidRPr="00D65675">
        <w:rPr>
          <w:rFonts w:ascii="Times New Roman" w:hAnsi="Times New Roman" w:cs="Times New Roman"/>
          <w:sz w:val="28"/>
          <w:szCs w:val="28"/>
        </w:rPr>
        <w:t>.Е</w:t>
      </w:r>
      <w:proofErr w:type="spellEnd"/>
      <w:proofErr w:type="gramEnd"/>
      <w:r w:rsidRPr="00D65675">
        <w:rPr>
          <w:rFonts w:ascii="Times New Roman" w:hAnsi="Times New Roman" w:cs="Times New Roman"/>
          <w:i/>
          <w:sz w:val="28"/>
          <w:szCs w:val="28"/>
        </w:rPr>
        <w:t>.</w:t>
      </w:r>
      <w:r w:rsidR="008272B6" w:rsidRPr="00D65675">
        <w:rPr>
          <w:rFonts w:ascii="Times New Roman" w:hAnsi="Times New Roman" w:cs="Times New Roman"/>
          <w:sz w:val="28"/>
          <w:szCs w:val="28"/>
        </w:rPr>
        <w:t xml:space="preserve"> «</w:t>
      </w:r>
      <w:r w:rsidRPr="00D65675">
        <w:rPr>
          <w:rFonts w:ascii="Times New Roman" w:hAnsi="Times New Roman" w:cs="Times New Roman"/>
          <w:sz w:val="28"/>
          <w:szCs w:val="28"/>
        </w:rPr>
        <w:t>Послевоенное Советское общество</w:t>
      </w:r>
      <w:r w:rsidR="008272B6" w:rsidRPr="00D65675">
        <w:rPr>
          <w:rFonts w:ascii="Times New Roman" w:hAnsi="Times New Roman" w:cs="Times New Roman"/>
          <w:sz w:val="28"/>
          <w:szCs w:val="28"/>
        </w:rPr>
        <w:t>»</w:t>
      </w:r>
      <w:r w:rsidRPr="00D65675">
        <w:rPr>
          <w:rFonts w:ascii="Times New Roman" w:hAnsi="Times New Roman" w:cs="Times New Roman"/>
          <w:sz w:val="28"/>
          <w:szCs w:val="28"/>
        </w:rPr>
        <w:t xml:space="preserve"> </w:t>
      </w:r>
      <w:r w:rsidRPr="00D65675">
        <w:rPr>
          <w:rFonts w:ascii="Times New Roman" w:hAnsi="Times New Roman" w:cs="Times New Roman"/>
          <w:sz w:val="28"/>
          <w:szCs w:val="28"/>
          <w:lang w:val="be-BY"/>
        </w:rPr>
        <w:t>[38]</w:t>
      </w:r>
      <w:r w:rsidR="00971B77" w:rsidRPr="00D65675">
        <w:rPr>
          <w:rFonts w:ascii="Times New Roman" w:hAnsi="Times New Roman" w:cs="Times New Roman"/>
          <w:sz w:val="28"/>
          <w:szCs w:val="28"/>
          <w:lang w:val="be-BY"/>
        </w:rPr>
        <w:t xml:space="preserve">; </w:t>
      </w:r>
      <w:r w:rsidR="00971B77" w:rsidRPr="00D65675">
        <w:rPr>
          <w:rFonts w:ascii="Times New Roman" w:hAnsi="Times New Roman" w:cs="Times New Roman"/>
          <w:sz w:val="28"/>
          <w:szCs w:val="28"/>
        </w:rPr>
        <w:t>Фатеева А.В. «Образ врага в советской пропаганде».</w:t>
      </w:r>
      <w:r w:rsidR="00897635" w:rsidRPr="00D65675">
        <w:rPr>
          <w:rFonts w:ascii="Times New Roman" w:hAnsi="Times New Roman" w:cs="Times New Roman"/>
          <w:sz w:val="28"/>
          <w:szCs w:val="28"/>
        </w:rPr>
        <w:t xml:space="preserve"> </w:t>
      </w:r>
      <w:r w:rsidR="008272B6" w:rsidRPr="00D65675">
        <w:rPr>
          <w:rFonts w:ascii="Times New Roman" w:hAnsi="Times New Roman" w:cs="Times New Roman"/>
          <w:sz w:val="28"/>
          <w:szCs w:val="28"/>
        </w:rPr>
        <w:t xml:space="preserve">Особенно ценным из этих исследований является труд </w:t>
      </w:r>
      <w:proofErr w:type="spellStart"/>
      <w:r w:rsidR="008272B6" w:rsidRPr="00D65675">
        <w:rPr>
          <w:rFonts w:ascii="Times New Roman" w:hAnsi="Times New Roman" w:cs="Times New Roman"/>
          <w:sz w:val="28"/>
          <w:szCs w:val="28"/>
        </w:rPr>
        <w:t>Зубковой</w:t>
      </w:r>
      <w:proofErr w:type="gramStart"/>
      <w:r w:rsidR="008272B6" w:rsidRPr="00D65675">
        <w:rPr>
          <w:rFonts w:ascii="Times New Roman" w:hAnsi="Times New Roman" w:cs="Times New Roman"/>
          <w:sz w:val="28"/>
          <w:szCs w:val="28"/>
        </w:rPr>
        <w:t>.Е</w:t>
      </w:r>
      <w:proofErr w:type="spellEnd"/>
      <w:proofErr w:type="gramEnd"/>
      <w:r w:rsidR="008272B6" w:rsidRPr="00D65675">
        <w:rPr>
          <w:rFonts w:ascii="Times New Roman" w:hAnsi="Times New Roman" w:cs="Times New Roman"/>
          <w:i/>
          <w:sz w:val="28"/>
          <w:szCs w:val="28"/>
        </w:rPr>
        <w:t>.</w:t>
      </w:r>
      <w:r w:rsidR="008272B6" w:rsidRPr="00D65675">
        <w:rPr>
          <w:rFonts w:ascii="Times New Roman" w:hAnsi="Times New Roman" w:cs="Times New Roman"/>
          <w:sz w:val="28"/>
          <w:szCs w:val="28"/>
        </w:rPr>
        <w:t xml:space="preserve"> «Послевоенное Советское общество», показывающее быт советского человека. Исследование ценно тем, что на основании первоисточников наглядно показывает мышление послевоенного общества, и его нужды, порой противоречащие политике государства.</w:t>
      </w:r>
    </w:p>
    <w:p w:rsidR="00E633D1" w:rsidRPr="00D65675" w:rsidRDefault="008272B6" w:rsidP="00D65675">
      <w:pPr>
        <w:pStyle w:val="a3"/>
        <w:ind w:firstLine="567"/>
        <w:jc w:val="both"/>
        <w:rPr>
          <w:rFonts w:ascii="Times New Roman" w:hAnsi="Times New Roman" w:cs="Times New Roman"/>
          <w:sz w:val="28"/>
          <w:szCs w:val="28"/>
        </w:rPr>
      </w:pPr>
      <w:r w:rsidRPr="00D65675">
        <w:rPr>
          <w:rFonts w:ascii="Times New Roman" w:hAnsi="Times New Roman" w:cs="Times New Roman"/>
          <w:sz w:val="28"/>
          <w:szCs w:val="28"/>
        </w:rPr>
        <w:t xml:space="preserve">Таким образом, в ходе исследования были проанализированы различные труды двух отличимых друг от друга эпох. Как мы уже выяснили, работы советских историков во многом были продуктом идеологического курса государства – навешивание внешней политики Западных государств ярлыка империализма. В то же время, постсоветские историки, избавленные от </w:t>
      </w:r>
      <w:r w:rsidR="00183C4D" w:rsidRPr="00D65675">
        <w:rPr>
          <w:rFonts w:ascii="Times New Roman" w:hAnsi="Times New Roman" w:cs="Times New Roman"/>
          <w:sz w:val="28"/>
          <w:szCs w:val="28"/>
        </w:rPr>
        <w:t>идеологического закабаления, на основании имеющихся источников пытаются выявить истинные причины того, что принято называть «холодной войной».</w:t>
      </w:r>
    </w:p>
    <w:p w:rsidR="00E633D1" w:rsidRPr="00D65675" w:rsidRDefault="00E633D1" w:rsidP="00D65675">
      <w:pPr>
        <w:spacing w:after="200" w:line="276" w:lineRule="auto"/>
        <w:jc w:val="both"/>
        <w:rPr>
          <w:rFonts w:ascii="Times New Roman" w:eastAsiaTheme="minorHAnsi" w:hAnsi="Times New Roman"/>
          <w:sz w:val="28"/>
          <w:szCs w:val="28"/>
        </w:rPr>
      </w:pPr>
      <w:r w:rsidRPr="00D65675">
        <w:rPr>
          <w:rFonts w:ascii="Times New Roman" w:hAnsi="Times New Roman"/>
          <w:sz w:val="28"/>
          <w:szCs w:val="28"/>
        </w:rPr>
        <w:br w:type="page"/>
      </w:r>
    </w:p>
    <w:p w:rsidR="008272B6" w:rsidRPr="00D65675" w:rsidRDefault="00E633D1" w:rsidP="00D65675">
      <w:pPr>
        <w:pStyle w:val="a3"/>
        <w:ind w:firstLine="567"/>
        <w:jc w:val="center"/>
        <w:rPr>
          <w:rFonts w:ascii="Times New Roman" w:hAnsi="Times New Roman" w:cs="Times New Roman"/>
          <w:b/>
          <w:sz w:val="28"/>
          <w:szCs w:val="28"/>
        </w:rPr>
      </w:pPr>
      <w:r w:rsidRPr="00D65675">
        <w:rPr>
          <w:rFonts w:ascii="Times New Roman" w:hAnsi="Times New Roman" w:cs="Times New Roman"/>
          <w:b/>
          <w:sz w:val="28"/>
          <w:szCs w:val="28"/>
        </w:rPr>
        <w:lastRenderedPageBreak/>
        <w:t>1.2 Источники</w:t>
      </w:r>
    </w:p>
    <w:p w:rsidR="00E633D1" w:rsidRPr="00D65675" w:rsidRDefault="00E633D1" w:rsidP="00D65675">
      <w:pPr>
        <w:pStyle w:val="a3"/>
        <w:ind w:firstLine="567"/>
        <w:jc w:val="both"/>
        <w:rPr>
          <w:rFonts w:ascii="Times New Roman" w:hAnsi="Times New Roman" w:cs="Times New Roman"/>
          <w:sz w:val="28"/>
          <w:szCs w:val="28"/>
          <w:lang w:val="be-BY"/>
        </w:rPr>
      </w:pPr>
    </w:p>
    <w:p w:rsidR="005144DC" w:rsidRPr="00D65675" w:rsidRDefault="00E633D1" w:rsidP="00D65675">
      <w:pPr>
        <w:pStyle w:val="a3"/>
        <w:ind w:firstLine="567"/>
        <w:jc w:val="both"/>
        <w:rPr>
          <w:rFonts w:ascii="Times New Roman" w:hAnsi="Times New Roman" w:cs="Times New Roman"/>
          <w:sz w:val="28"/>
          <w:szCs w:val="28"/>
          <w:lang w:val="be-BY"/>
        </w:rPr>
      </w:pPr>
      <w:r w:rsidRPr="00D65675">
        <w:rPr>
          <w:rFonts w:ascii="Times New Roman" w:hAnsi="Times New Roman" w:cs="Times New Roman"/>
          <w:sz w:val="28"/>
          <w:szCs w:val="28"/>
          <w:lang w:val="be-BY"/>
        </w:rPr>
        <w:t xml:space="preserve">При подготовке дипломной работы были изучены различные источники, которые можно </w:t>
      </w:r>
      <w:r w:rsidR="00F066A3" w:rsidRPr="00D65675">
        <w:rPr>
          <w:rFonts w:ascii="Times New Roman" w:hAnsi="Times New Roman" w:cs="Times New Roman"/>
          <w:sz w:val="28"/>
          <w:szCs w:val="28"/>
          <w:lang w:val="be-BY"/>
        </w:rPr>
        <w:t>разделить на: мемуары</w:t>
      </w:r>
      <w:r w:rsidR="005144DC" w:rsidRPr="00D65675">
        <w:rPr>
          <w:rFonts w:ascii="Times New Roman" w:hAnsi="Times New Roman" w:cs="Times New Roman"/>
          <w:sz w:val="28"/>
          <w:szCs w:val="28"/>
          <w:lang w:val="be-BY"/>
        </w:rPr>
        <w:t>, тексты выступлений политиков</w:t>
      </w:r>
      <w:r w:rsidR="00C76F4B" w:rsidRPr="00D65675">
        <w:rPr>
          <w:rFonts w:ascii="Times New Roman" w:hAnsi="Times New Roman" w:cs="Times New Roman"/>
          <w:sz w:val="28"/>
          <w:szCs w:val="28"/>
          <w:lang w:val="be-BY"/>
        </w:rPr>
        <w:t>, интервью</w:t>
      </w:r>
      <w:r w:rsidR="00F066A3" w:rsidRPr="00D65675">
        <w:rPr>
          <w:rFonts w:ascii="Times New Roman" w:hAnsi="Times New Roman" w:cs="Times New Roman"/>
          <w:sz w:val="28"/>
          <w:szCs w:val="28"/>
          <w:lang w:val="be-BY"/>
        </w:rPr>
        <w:t>,</w:t>
      </w:r>
      <w:r w:rsidRPr="00D65675">
        <w:rPr>
          <w:rFonts w:ascii="Times New Roman" w:hAnsi="Times New Roman" w:cs="Times New Roman"/>
          <w:sz w:val="28"/>
          <w:szCs w:val="28"/>
          <w:lang w:val="be-BY"/>
        </w:rPr>
        <w:t xml:space="preserve"> периодическую печать</w:t>
      </w:r>
      <w:r w:rsidR="00F066A3" w:rsidRPr="00D65675">
        <w:rPr>
          <w:rFonts w:ascii="Times New Roman" w:hAnsi="Times New Roman" w:cs="Times New Roman"/>
          <w:sz w:val="28"/>
          <w:szCs w:val="28"/>
          <w:lang w:val="be-BY"/>
        </w:rPr>
        <w:t xml:space="preserve"> и документы</w:t>
      </w:r>
      <w:r w:rsidRPr="00D65675">
        <w:rPr>
          <w:rFonts w:ascii="Times New Roman" w:hAnsi="Times New Roman" w:cs="Times New Roman"/>
          <w:sz w:val="28"/>
          <w:szCs w:val="28"/>
          <w:lang w:val="be-BY"/>
        </w:rPr>
        <w:t xml:space="preserve">. При этом стоит </w:t>
      </w:r>
      <w:r w:rsidR="006820E2" w:rsidRPr="00D65675">
        <w:rPr>
          <w:rFonts w:ascii="Times New Roman" w:hAnsi="Times New Roman" w:cs="Times New Roman"/>
          <w:sz w:val="28"/>
          <w:szCs w:val="28"/>
          <w:lang w:val="be-BY"/>
        </w:rPr>
        <w:t xml:space="preserve">обратить внимание на то, что так же </w:t>
      </w:r>
      <w:r w:rsidRPr="00D65675">
        <w:rPr>
          <w:rFonts w:ascii="Times New Roman" w:hAnsi="Times New Roman" w:cs="Times New Roman"/>
          <w:sz w:val="28"/>
          <w:szCs w:val="28"/>
          <w:lang w:val="be-BY"/>
        </w:rPr>
        <w:t>были использованы источники не только русскоязычные, но и англоязычные</w:t>
      </w:r>
      <w:r w:rsidR="005144DC" w:rsidRPr="00D65675">
        <w:rPr>
          <w:rFonts w:ascii="Times New Roman" w:hAnsi="Times New Roman" w:cs="Times New Roman"/>
          <w:sz w:val="28"/>
          <w:szCs w:val="28"/>
          <w:lang w:val="be-BY"/>
        </w:rPr>
        <w:t xml:space="preserve"> в переводе на русский язык.</w:t>
      </w:r>
    </w:p>
    <w:p w:rsidR="00C76F4B" w:rsidRPr="00D65675" w:rsidRDefault="005144DC" w:rsidP="00D65675">
      <w:pPr>
        <w:pStyle w:val="a3"/>
        <w:ind w:firstLine="567"/>
        <w:jc w:val="both"/>
        <w:rPr>
          <w:rFonts w:ascii="Times New Roman" w:hAnsi="Times New Roman" w:cs="Times New Roman"/>
          <w:sz w:val="28"/>
          <w:szCs w:val="28"/>
          <w:lang w:val="be-BY"/>
        </w:rPr>
      </w:pPr>
      <w:r w:rsidRPr="00D65675">
        <w:rPr>
          <w:rFonts w:ascii="Times New Roman" w:hAnsi="Times New Roman" w:cs="Times New Roman"/>
          <w:sz w:val="28"/>
          <w:szCs w:val="28"/>
          <w:lang w:val="be-BY"/>
        </w:rPr>
        <w:t>Воспоминания очевидцев имеют особую ценность для подготовки работы. Особенно ценными из них являются мемуары деятелей, присутствующих при важном событии, либо прямо или косвенно причастных к тем или иным решениям.</w:t>
      </w:r>
    </w:p>
    <w:p w:rsidR="0081223F" w:rsidRPr="00D65675" w:rsidRDefault="00FB55D1" w:rsidP="00D65675">
      <w:pPr>
        <w:pStyle w:val="a3"/>
        <w:ind w:firstLine="567"/>
        <w:jc w:val="both"/>
        <w:rPr>
          <w:rFonts w:ascii="Times New Roman" w:hAnsi="Times New Roman" w:cs="Times New Roman"/>
          <w:sz w:val="28"/>
          <w:szCs w:val="28"/>
          <w:lang w:val="be-BY"/>
        </w:rPr>
      </w:pPr>
      <w:r w:rsidRPr="00D65675">
        <w:rPr>
          <w:rFonts w:ascii="Times New Roman" w:hAnsi="Times New Roman" w:cs="Times New Roman"/>
          <w:sz w:val="28"/>
          <w:szCs w:val="28"/>
          <w:lang w:val="be-BY"/>
        </w:rPr>
        <w:t>Вопросы послевоенного урегулирования и последующих контактов между союзниками по антигитлер</w:t>
      </w:r>
      <w:r w:rsidR="00BC46B0" w:rsidRPr="00D65675">
        <w:rPr>
          <w:rFonts w:ascii="Times New Roman" w:hAnsi="Times New Roman" w:cs="Times New Roman"/>
          <w:sz w:val="28"/>
          <w:szCs w:val="28"/>
          <w:lang w:val="be-BY"/>
        </w:rPr>
        <w:t>овской коа</w:t>
      </w:r>
      <w:r w:rsidRPr="00D65675">
        <w:rPr>
          <w:rFonts w:ascii="Times New Roman" w:hAnsi="Times New Roman" w:cs="Times New Roman"/>
          <w:sz w:val="28"/>
          <w:szCs w:val="28"/>
          <w:lang w:val="be-BY"/>
        </w:rPr>
        <w:t>лиции в Ялте и Потсдаме особенно ярко</w:t>
      </w:r>
      <w:r w:rsidR="00BC46B0" w:rsidRPr="00D65675">
        <w:rPr>
          <w:rFonts w:ascii="Times New Roman" w:hAnsi="Times New Roman" w:cs="Times New Roman"/>
          <w:sz w:val="28"/>
          <w:szCs w:val="28"/>
          <w:lang w:val="be-BY"/>
        </w:rPr>
        <w:t xml:space="preserve"> и информа</w:t>
      </w:r>
      <w:r w:rsidR="00C76F4B" w:rsidRPr="00D65675">
        <w:rPr>
          <w:rFonts w:ascii="Times New Roman" w:hAnsi="Times New Roman" w:cs="Times New Roman"/>
          <w:sz w:val="28"/>
          <w:szCs w:val="28"/>
          <w:lang w:val="be-BY"/>
        </w:rPr>
        <w:t>тивн</w:t>
      </w:r>
      <w:r w:rsidR="006820E2" w:rsidRPr="00D65675">
        <w:rPr>
          <w:rFonts w:ascii="Times New Roman" w:hAnsi="Times New Roman" w:cs="Times New Roman"/>
          <w:sz w:val="28"/>
          <w:szCs w:val="28"/>
          <w:lang w:val="be-BY"/>
        </w:rPr>
        <w:t>о</w:t>
      </w:r>
      <w:r w:rsidR="00034167" w:rsidRPr="00D65675">
        <w:rPr>
          <w:rFonts w:ascii="Times New Roman" w:hAnsi="Times New Roman" w:cs="Times New Roman"/>
          <w:sz w:val="28"/>
          <w:szCs w:val="28"/>
          <w:lang w:val="be-BY"/>
        </w:rPr>
        <w:t xml:space="preserve"> </w:t>
      </w:r>
      <w:r w:rsidRPr="00D65675">
        <w:rPr>
          <w:rFonts w:ascii="Times New Roman" w:hAnsi="Times New Roman" w:cs="Times New Roman"/>
          <w:sz w:val="28"/>
          <w:szCs w:val="28"/>
          <w:lang w:val="be-BY"/>
        </w:rPr>
        <w:t xml:space="preserve">освещаются в мемуарах </w:t>
      </w:r>
      <w:r w:rsidR="00C76F4B" w:rsidRPr="00D65675">
        <w:rPr>
          <w:rFonts w:ascii="Times New Roman" w:hAnsi="Times New Roman" w:cs="Times New Roman"/>
          <w:sz w:val="28"/>
          <w:szCs w:val="28"/>
          <w:lang w:val="be-BY"/>
        </w:rPr>
        <w:t>У.</w:t>
      </w:r>
      <w:r w:rsidR="009858EC">
        <w:rPr>
          <w:rFonts w:ascii="Times New Roman" w:hAnsi="Times New Roman" w:cs="Times New Roman"/>
          <w:sz w:val="28"/>
          <w:szCs w:val="28"/>
          <w:lang w:val="be-BY"/>
        </w:rPr>
        <w:t xml:space="preserve"> </w:t>
      </w:r>
      <w:r w:rsidR="00C76F4B" w:rsidRPr="00D65675">
        <w:rPr>
          <w:rFonts w:ascii="Times New Roman" w:hAnsi="Times New Roman" w:cs="Times New Roman"/>
          <w:sz w:val="28"/>
          <w:szCs w:val="28"/>
          <w:lang w:val="be-BY"/>
        </w:rPr>
        <w:t>Черчилля «Вторая мировая война» [21</w:t>
      </w:r>
      <w:r w:rsidR="00034167" w:rsidRPr="00D65675">
        <w:rPr>
          <w:rFonts w:ascii="Times New Roman" w:hAnsi="Times New Roman" w:cs="Times New Roman"/>
          <w:sz w:val="28"/>
          <w:szCs w:val="28"/>
          <w:lang w:val="be-BY"/>
        </w:rPr>
        <w:t>], а так же</w:t>
      </w:r>
      <w:r w:rsidR="0001120D" w:rsidRPr="00D65675">
        <w:rPr>
          <w:rFonts w:ascii="Times New Roman" w:hAnsi="Times New Roman" w:cs="Times New Roman"/>
          <w:sz w:val="28"/>
          <w:szCs w:val="28"/>
          <w:lang w:val="be-BY"/>
        </w:rPr>
        <w:t xml:space="preserve"> «как я воевал с Россией» [22].</w:t>
      </w:r>
      <w:r w:rsidR="00034167" w:rsidRPr="00D65675">
        <w:rPr>
          <w:rFonts w:ascii="Times New Roman" w:hAnsi="Times New Roman" w:cs="Times New Roman"/>
          <w:sz w:val="28"/>
          <w:szCs w:val="28"/>
          <w:lang w:val="be-BY"/>
        </w:rPr>
        <w:t xml:space="preserve"> В них автор последовательно излагает хронологию событий, начиная с Второй мировой войны. Если первый труд во многом посвящён вопросам ВОВ и конференциям в Ялте и Потсдаме, то второй обращает на</w:t>
      </w:r>
      <w:r w:rsidR="00BC46B0" w:rsidRPr="00D65675">
        <w:rPr>
          <w:rFonts w:ascii="Times New Roman" w:hAnsi="Times New Roman" w:cs="Times New Roman"/>
          <w:sz w:val="28"/>
          <w:szCs w:val="28"/>
          <w:lang w:val="be-BY"/>
        </w:rPr>
        <w:t xml:space="preserve"> себя внимание благодаря неприми</w:t>
      </w:r>
      <w:r w:rsidR="00034167" w:rsidRPr="00D65675">
        <w:rPr>
          <w:rFonts w:ascii="Times New Roman" w:hAnsi="Times New Roman" w:cs="Times New Roman"/>
          <w:sz w:val="28"/>
          <w:szCs w:val="28"/>
          <w:lang w:val="be-BY"/>
        </w:rPr>
        <w:t>римой позиции</w:t>
      </w:r>
      <w:r w:rsidR="0001120D" w:rsidRPr="00D65675">
        <w:rPr>
          <w:rFonts w:ascii="Times New Roman" w:hAnsi="Times New Roman" w:cs="Times New Roman"/>
          <w:sz w:val="28"/>
          <w:szCs w:val="28"/>
          <w:lang w:val="be-BY"/>
        </w:rPr>
        <w:t xml:space="preserve"> автора</w:t>
      </w:r>
      <w:r w:rsidR="00034167" w:rsidRPr="00D65675">
        <w:rPr>
          <w:rFonts w:ascii="Times New Roman" w:hAnsi="Times New Roman" w:cs="Times New Roman"/>
          <w:sz w:val="28"/>
          <w:szCs w:val="28"/>
          <w:lang w:val="be-BY"/>
        </w:rPr>
        <w:t xml:space="preserve"> по отношению к Советскому </w:t>
      </w:r>
      <w:r w:rsidR="00BC46B0" w:rsidRPr="00D65675">
        <w:rPr>
          <w:rFonts w:ascii="Times New Roman" w:hAnsi="Times New Roman" w:cs="Times New Roman"/>
          <w:sz w:val="28"/>
          <w:szCs w:val="28"/>
          <w:lang w:val="be-BY"/>
        </w:rPr>
        <w:t>союзу, называя его своим неприми</w:t>
      </w:r>
      <w:r w:rsidR="00034167" w:rsidRPr="00D65675">
        <w:rPr>
          <w:rFonts w:ascii="Times New Roman" w:hAnsi="Times New Roman" w:cs="Times New Roman"/>
          <w:sz w:val="28"/>
          <w:szCs w:val="28"/>
          <w:lang w:val="be-BY"/>
        </w:rPr>
        <w:t>римым врагом. Из данных источников мы ещё раз можем убедиться в том, что Вт</w:t>
      </w:r>
      <w:r w:rsidR="00BC46B0" w:rsidRPr="00D65675">
        <w:rPr>
          <w:rFonts w:ascii="Times New Roman" w:hAnsi="Times New Roman" w:cs="Times New Roman"/>
          <w:sz w:val="28"/>
          <w:szCs w:val="28"/>
          <w:lang w:val="be-BY"/>
        </w:rPr>
        <w:t>орая мировая война для капиталистич</w:t>
      </w:r>
      <w:r w:rsidR="00034167" w:rsidRPr="00D65675">
        <w:rPr>
          <w:rFonts w:ascii="Times New Roman" w:hAnsi="Times New Roman" w:cs="Times New Roman"/>
          <w:sz w:val="28"/>
          <w:szCs w:val="28"/>
          <w:lang w:val="be-BY"/>
        </w:rPr>
        <w:t>еской и социалистической систем явилась лишь передышкой и необходимостью в победе над общим врагом перед новым этапом конфронтации друг с другом.</w:t>
      </w:r>
    </w:p>
    <w:p w:rsidR="003C36A2" w:rsidRPr="00D65675" w:rsidRDefault="0081223F" w:rsidP="00D65675">
      <w:pPr>
        <w:pStyle w:val="a3"/>
        <w:ind w:firstLine="567"/>
        <w:jc w:val="both"/>
        <w:rPr>
          <w:rFonts w:ascii="Times New Roman" w:hAnsi="Times New Roman" w:cs="Times New Roman"/>
          <w:sz w:val="28"/>
          <w:szCs w:val="28"/>
          <w:lang w:val="be-BY"/>
        </w:rPr>
      </w:pPr>
      <w:r w:rsidRPr="00D65675">
        <w:rPr>
          <w:rFonts w:ascii="Times New Roman" w:hAnsi="Times New Roman" w:cs="Times New Roman"/>
          <w:sz w:val="28"/>
          <w:szCs w:val="28"/>
          <w:lang w:val="be-BY"/>
        </w:rPr>
        <w:t>Вопросам послевоенной дипломатической борьбы бывших союзников посвящены воспоминания дипломатов А.А. Громыко -</w:t>
      </w:r>
      <w:r w:rsidRPr="00D65675">
        <w:rPr>
          <w:rFonts w:ascii="Times New Roman" w:hAnsi="Times New Roman" w:cs="Times New Roman"/>
          <w:i/>
          <w:color w:val="000000"/>
          <w:sz w:val="28"/>
          <w:szCs w:val="28"/>
          <w:shd w:val="clear" w:color="auto" w:fill="FFFFFF"/>
        </w:rPr>
        <w:t xml:space="preserve"> </w:t>
      </w:r>
      <w:r w:rsidRPr="00D65675">
        <w:rPr>
          <w:rFonts w:ascii="Times New Roman" w:hAnsi="Times New Roman" w:cs="Times New Roman"/>
          <w:color w:val="000000"/>
          <w:sz w:val="28"/>
          <w:szCs w:val="28"/>
          <w:shd w:val="clear" w:color="auto" w:fill="FFFFFF"/>
        </w:rPr>
        <w:t xml:space="preserve">«Памятное: в 2. </w:t>
      </w:r>
      <w:proofErr w:type="spellStart"/>
      <w:r w:rsidRPr="00D65675">
        <w:rPr>
          <w:rFonts w:ascii="Times New Roman" w:hAnsi="Times New Roman" w:cs="Times New Roman"/>
          <w:color w:val="000000"/>
          <w:sz w:val="28"/>
          <w:szCs w:val="28"/>
          <w:shd w:val="clear" w:color="auto" w:fill="FFFFFF"/>
        </w:rPr>
        <w:t>Кн</w:t>
      </w:r>
      <w:proofErr w:type="spellEnd"/>
      <w:r w:rsidRPr="00D65675">
        <w:rPr>
          <w:rFonts w:ascii="Times New Roman" w:hAnsi="Times New Roman" w:cs="Times New Roman"/>
          <w:color w:val="000000"/>
          <w:sz w:val="28"/>
          <w:szCs w:val="28"/>
          <w:shd w:val="clear" w:color="auto" w:fill="FFFFFF"/>
        </w:rPr>
        <w:t xml:space="preserve"> 1» </w:t>
      </w:r>
      <w:r w:rsidRPr="00D65675">
        <w:rPr>
          <w:rFonts w:ascii="Times New Roman" w:hAnsi="Times New Roman" w:cs="Times New Roman"/>
          <w:sz w:val="28"/>
          <w:szCs w:val="28"/>
          <w:lang w:val="be-BY"/>
        </w:rPr>
        <w:t xml:space="preserve">[8]; </w:t>
      </w:r>
      <w:r w:rsidRPr="00D65675">
        <w:rPr>
          <w:rFonts w:ascii="Times New Roman" w:hAnsi="Times New Roman" w:cs="Times New Roman"/>
          <w:sz w:val="28"/>
          <w:szCs w:val="28"/>
        </w:rPr>
        <w:t>Майского, И.М. –</w:t>
      </w:r>
      <w:r w:rsidRPr="00D65675">
        <w:rPr>
          <w:rFonts w:ascii="Times New Roman" w:hAnsi="Times New Roman" w:cs="Times New Roman"/>
          <w:i/>
          <w:sz w:val="28"/>
          <w:szCs w:val="28"/>
        </w:rPr>
        <w:t xml:space="preserve"> </w:t>
      </w:r>
      <w:r w:rsidRPr="00D65675">
        <w:rPr>
          <w:rFonts w:ascii="Times New Roman" w:hAnsi="Times New Roman" w:cs="Times New Roman"/>
          <w:sz w:val="28"/>
          <w:szCs w:val="28"/>
        </w:rPr>
        <w:t xml:space="preserve">«Воспоминания советского дипломата (1925-1945 гг.)»; </w:t>
      </w:r>
      <w:r w:rsidRPr="00D65675">
        <w:rPr>
          <w:rFonts w:ascii="Times New Roman" w:hAnsi="Times New Roman" w:cs="Times New Roman"/>
          <w:sz w:val="28"/>
          <w:szCs w:val="28"/>
          <w:lang w:val="be-BY"/>
        </w:rPr>
        <w:t>[13]</w:t>
      </w:r>
      <w:r w:rsidRPr="00D65675">
        <w:rPr>
          <w:rFonts w:ascii="Times New Roman" w:hAnsi="Times New Roman" w:cs="Times New Roman"/>
          <w:sz w:val="28"/>
          <w:szCs w:val="28"/>
        </w:rPr>
        <w:t xml:space="preserve"> </w:t>
      </w:r>
      <w:r w:rsidRPr="00D65675">
        <w:rPr>
          <w:rStyle w:val="485pt"/>
          <w:rFonts w:ascii="Times New Roman" w:hAnsi="Times New Roman" w:cs="Times New Roman"/>
          <w:b w:val="0"/>
          <w:i w:val="0"/>
          <w:sz w:val="28"/>
          <w:szCs w:val="28"/>
        </w:rPr>
        <w:t>Новикова, Н. В.- «</w:t>
      </w:r>
      <w:r w:rsidRPr="00D65675">
        <w:rPr>
          <w:rFonts w:ascii="Times New Roman" w:hAnsi="Times New Roman" w:cs="Times New Roman"/>
          <w:bCs/>
          <w:i/>
          <w:sz w:val="28"/>
          <w:szCs w:val="28"/>
        </w:rPr>
        <w:t>Воспоминания</w:t>
      </w:r>
      <w:r w:rsidRPr="00D65675">
        <w:rPr>
          <w:rFonts w:ascii="Times New Roman" w:hAnsi="Times New Roman" w:cs="Times New Roman"/>
          <w:bCs/>
          <w:sz w:val="28"/>
          <w:szCs w:val="28"/>
        </w:rPr>
        <w:t xml:space="preserve"> дипломата: записки, (1938-1947 гг</w:t>
      </w:r>
      <w:r w:rsidRPr="00D65675">
        <w:rPr>
          <w:rFonts w:ascii="Times New Roman" w:hAnsi="Times New Roman" w:cs="Times New Roman"/>
          <w:sz w:val="28"/>
          <w:szCs w:val="28"/>
        </w:rPr>
        <w:t>.)»</w:t>
      </w:r>
      <w:r w:rsidR="0008060A" w:rsidRPr="00D65675">
        <w:rPr>
          <w:rFonts w:ascii="Times New Roman" w:hAnsi="Times New Roman" w:cs="Times New Roman"/>
          <w:sz w:val="28"/>
          <w:szCs w:val="28"/>
        </w:rPr>
        <w:t xml:space="preserve"> </w:t>
      </w:r>
      <w:r w:rsidR="0008060A" w:rsidRPr="00D65675">
        <w:rPr>
          <w:rFonts w:ascii="Times New Roman" w:hAnsi="Times New Roman" w:cs="Times New Roman"/>
          <w:sz w:val="28"/>
          <w:szCs w:val="28"/>
          <w:lang w:val="be-BY"/>
        </w:rPr>
        <w:t>[16]</w:t>
      </w:r>
      <w:r w:rsidRPr="00D65675">
        <w:rPr>
          <w:rFonts w:ascii="Times New Roman" w:hAnsi="Times New Roman" w:cs="Times New Roman"/>
          <w:sz w:val="28"/>
          <w:szCs w:val="28"/>
        </w:rPr>
        <w:t xml:space="preserve">; </w:t>
      </w:r>
      <w:r w:rsidRPr="00D65675">
        <w:rPr>
          <w:rFonts w:ascii="Times New Roman" w:hAnsi="Times New Roman" w:cs="Times New Roman"/>
          <w:color w:val="000000"/>
          <w:sz w:val="28"/>
          <w:szCs w:val="28"/>
          <w:shd w:val="clear" w:color="auto" w:fill="FFFFFF"/>
        </w:rPr>
        <w:t>Дж.</w:t>
      </w:r>
      <w:r w:rsidRPr="00D65675">
        <w:rPr>
          <w:rFonts w:ascii="Times New Roman" w:hAnsi="Times New Roman" w:cs="Times New Roman"/>
          <w:sz w:val="28"/>
          <w:szCs w:val="28"/>
        </w:rPr>
        <w:t xml:space="preserve"> </w:t>
      </w:r>
      <w:proofErr w:type="spellStart"/>
      <w:r w:rsidRPr="00D65675">
        <w:rPr>
          <w:rFonts w:ascii="Times New Roman" w:hAnsi="Times New Roman" w:cs="Times New Roman"/>
          <w:sz w:val="28"/>
          <w:szCs w:val="28"/>
        </w:rPr>
        <w:t>Кеннан</w:t>
      </w:r>
      <w:proofErr w:type="spellEnd"/>
      <w:r w:rsidRPr="00D65675">
        <w:rPr>
          <w:rFonts w:ascii="Times New Roman" w:hAnsi="Times New Roman" w:cs="Times New Roman"/>
          <w:sz w:val="28"/>
          <w:szCs w:val="28"/>
        </w:rPr>
        <w:t>. -</w:t>
      </w:r>
      <w:r w:rsidRPr="00D65675">
        <w:rPr>
          <w:rFonts w:ascii="Times New Roman" w:hAnsi="Times New Roman" w:cs="Times New Roman"/>
          <w:i/>
          <w:sz w:val="28"/>
          <w:szCs w:val="28"/>
        </w:rPr>
        <w:t xml:space="preserve"> «</w:t>
      </w:r>
      <w:r w:rsidRPr="00D65675">
        <w:rPr>
          <w:rFonts w:ascii="Times New Roman" w:hAnsi="Times New Roman" w:cs="Times New Roman"/>
          <w:sz w:val="28"/>
          <w:szCs w:val="28"/>
        </w:rPr>
        <w:t xml:space="preserve">Дипломатия Второй мировой войны» </w:t>
      </w:r>
      <w:r w:rsidR="00BC46B0" w:rsidRPr="00D65675">
        <w:rPr>
          <w:rFonts w:ascii="Times New Roman" w:hAnsi="Times New Roman" w:cs="Times New Roman"/>
          <w:sz w:val="28"/>
          <w:szCs w:val="28"/>
          <w:lang w:val="be-BY"/>
        </w:rPr>
        <w:t>[9]. Эти мемуары име</w:t>
      </w:r>
      <w:r w:rsidR="0008060A" w:rsidRPr="00D65675">
        <w:rPr>
          <w:rFonts w:ascii="Times New Roman" w:hAnsi="Times New Roman" w:cs="Times New Roman"/>
          <w:sz w:val="28"/>
          <w:szCs w:val="28"/>
          <w:lang w:val="be-BY"/>
        </w:rPr>
        <w:t xml:space="preserve">ют одну отличительную особенность, - они были </w:t>
      </w:r>
      <w:r w:rsidR="0001120D" w:rsidRPr="00D65675">
        <w:rPr>
          <w:rFonts w:ascii="Times New Roman" w:hAnsi="Times New Roman" w:cs="Times New Roman"/>
          <w:sz w:val="28"/>
          <w:szCs w:val="28"/>
          <w:lang w:val="be-BY"/>
        </w:rPr>
        <w:t>написаны людьми, влияющие</w:t>
      </w:r>
      <w:r w:rsidR="00BC46B0" w:rsidRPr="00D65675">
        <w:rPr>
          <w:rFonts w:ascii="Times New Roman" w:hAnsi="Times New Roman" w:cs="Times New Roman"/>
          <w:sz w:val="28"/>
          <w:szCs w:val="28"/>
          <w:lang w:val="be-BY"/>
        </w:rPr>
        <w:t xml:space="preserve"> на вн</w:t>
      </w:r>
      <w:r w:rsidR="0008060A" w:rsidRPr="00D65675">
        <w:rPr>
          <w:rFonts w:ascii="Times New Roman" w:hAnsi="Times New Roman" w:cs="Times New Roman"/>
          <w:sz w:val="28"/>
          <w:szCs w:val="28"/>
          <w:lang w:val="be-BY"/>
        </w:rPr>
        <w:t xml:space="preserve">ешнеполитические решения государств, </w:t>
      </w:r>
      <w:r w:rsidR="0001120D" w:rsidRPr="00D65675">
        <w:rPr>
          <w:rFonts w:ascii="Times New Roman" w:hAnsi="Times New Roman" w:cs="Times New Roman"/>
          <w:sz w:val="28"/>
          <w:szCs w:val="28"/>
          <w:lang w:val="be-BY"/>
        </w:rPr>
        <w:t>интересы которых</w:t>
      </w:r>
      <w:r w:rsidR="0008060A" w:rsidRPr="00D65675">
        <w:rPr>
          <w:rFonts w:ascii="Times New Roman" w:hAnsi="Times New Roman" w:cs="Times New Roman"/>
          <w:sz w:val="28"/>
          <w:szCs w:val="28"/>
          <w:lang w:val="be-BY"/>
        </w:rPr>
        <w:t xml:space="preserve"> они представляют. Автор каждого из этих трудов подробно описывает причины, ход и последствие важного события во внешней политике, пытаясь объяснить и убедить читателя в правильности того или иного решения. Так, к примеру, Американский дипломат в СССР Дж. Кеннан, в своих воспоминаниях объясняе</w:t>
      </w:r>
      <w:r w:rsidR="002C4532">
        <w:rPr>
          <w:rFonts w:ascii="Times New Roman" w:hAnsi="Times New Roman" w:cs="Times New Roman"/>
          <w:sz w:val="28"/>
          <w:szCs w:val="28"/>
          <w:lang w:val="be-BY"/>
        </w:rPr>
        <w:t xml:space="preserve">т суть и причину написанной им </w:t>
      </w:r>
      <w:r w:rsidR="002C4532" w:rsidRPr="00D65675">
        <w:rPr>
          <w:rFonts w:ascii="Times New Roman" w:hAnsi="Times New Roman" w:cs="Times New Roman"/>
          <w:sz w:val="28"/>
          <w:szCs w:val="28"/>
        </w:rPr>
        <w:t>«</w:t>
      </w:r>
      <w:r w:rsidR="0008060A" w:rsidRPr="00D65675">
        <w:rPr>
          <w:rFonts w:ascii="Times New Roman" w:hAnsi="Times New Roman" w:cs="Times New Roman"/>
          <w:sz w:val="28"/>
          <w:szCs w:val="28"/>
          <w:lang w:val="be-BY"/>
        </w:rPr>
        <w:t>длинной телеграммы</w:t>
      </w:r>
      <w:r w:rsidR="0008060A" w:rsidRPr="00D65675">
        <w:rPr>
          <w:rFonts w:ascii="Times New Roman" w:hAnsi="Times New Roman" w:cs="Times New Roman"/>
          <w:sz w:val="28"/>
          <w:szCs w:val="28"/>
        </w:rPr>
        <w:t>»</w:t>
      </w:r>
      <w:r w:rsidR="0008060A" w:rsidRPr="00D65675">
        <w:rPr>
          <w:rFonts w:ascii="Times New Roman" w:hAnsi="Times New Roman" w:cs="Times New Roman"/>
          <w:sz w:val="28"/>
          <w:szCs w:val="28"/>
          <w:lang w:val="be-BY"/>
        </w:rPr>
        <w:t>.</w:t>
      </w:r>
    </w:p>
    <w:p w:rsidR="00521D55" w:rsidRPr="00D65675" w:rsidRDefault="00DA570C" w:rsidP="00D65675">
      <w:pPr>
        <w:pStyle w:val="a3"/>
        <w:ind w:firstLine="567"/>
        <w:jc w:val="both"/>
        <w:rPr>
          <w:rFonts w:ascii="Times New Roman" w:hAnsi="Times New Roman" w:cs="Times New Roman"/>
          <w:sz w:val="28"/>
          <w:szCs w:val="28"/>
          <w:lang w:val="be-BY"/>
        </w:rPr>
      </w:pPr>
      <w:r w:rsidRPr="00D65675">
        <w:rPr>
          <w:rFonts w:ascii="Times New Roman" w:hAnsi="Times New Roman" w:cs="Times New Roman"/>
          <w:sz w:val="28"/>
          <w:szCs w:val="28"/>
          <w:lang w:val="be-BY"/>
        </w:rPr>
        <w:t>Значительным дополнениям мемуаро</w:t>
      </w:r>
      <w:r w:rsidR="003C36A2" w:rsidRPr="00D65675">
        <w:rPr>
          <w:rFonts w:ascii="Times New Roman" w:hAnsi="Times New Roman" w:cs="Times New Roman"/>
          <w:sz w:val="28"/>
          <w:szCs w:val="28"/>
          <w:lang w:val="be-BY"/>
        </w:rPr>
        <w:t xml:space="preserve">м могут послужить интервью. Так, в ходе подготовки работы мною были изучены интервью с А.А. Громыко [17] и В.М. Молотовым – </w:t>
      </w:r>
      <w:proofErr w:type="spellStart"/>
      <w:r w:rsidR="003C36A2" w:rsidRPr="00D65675">
        <w:rPr>
          <w:rFonts w:ascii="Times New Roman" w:hAnsi="Times New Roman" w:cs="Times New Roman"/>
          <w:color w:val="000000"/>
          <w:sz w:val="28"/>
          <w:szCs w:val="28"/>
        </w:rPr>
        <w:t>Чуев.Ф</w:t>
      </w:r>
      <w:proofErr w:type="spellEnd"/>
      <w:r w:rsidR="003C36A2" w:rsidRPr="00D65675">
        <w:rPr>
          <w:rFonts w:ascii="Times New Roman" w:hAnsi="Times New Roman" w:cs="Times New Roman"/>
          <w:color w:val="000000"/>
          <w:sz w:val="28"/>
          <w:szCs w:val="28"/>
        </w:rPr>
        <w:t xml:space="preserve">. «Сто сорок бесед с Молотовым» </w:t>
      </w:r>
      <w:r w:rsidR="003C36A2" w:rsidRPr="00D65675">
        <w:rPr>
          <w:rFonts w:ascii="Times New Roman" w:hAnsi="Times New Roman" w:cs="Times New Roman"/>
          <w:sz w:val="28"/>
          <w:szCs w:val="28"/>
          <w:lang w:val="be-BY"/>
        </w:rPr>
        <w:t>[23].</w:t>
      </w:r>
      <w:r w:rsidRPr="00D65675">
        <w:rPr>
          <w:rFonts w:ascii="Times New Roman" w:hAnsi="Times New Roman" w:cs="Times New Roman"/>
          <w:sz w:val="28"/>
          <w:szCs w:val="28"/>
          <w:lang w:val="be-BY"/>
        </w:rPr>
        <w:t xml:space="preserve"> Так, из интервью с Молотовым мы можем узнать некоторые подробности Ялтинской конференции, а интервью с А.А. Громыко</w:t>
      </w:r>
      <w:r w:rsidR="00BC46B0" w:rsidRPr="00D65675">
        <w:rPr>
          <w:rFonts w:ascii="Times New Roman" w:hAnsi="Times New Roman" w:cs="Times New Roman"/>
          <w:sz w:val="28"/>
          <w:szCs w:val="28"/>
          <w:lang w:val="be-BY"/>
        </w:rPr>
        <w:t xml:space="preserve"> показывает его отношение к дир</w:t>
      </w:r>
      <w:r w:rsidR="00FC403B" w:rsidRPr="00D65675">
        <w:rPr>
          <w:rFonts w:ascii="Times New Roman" w:hAnsi="Times New Roman" w:cs="Times New Roman"/>
          <w:sz w:val="28"/>
          <w:szCs w:val="28"/>
          <w:lang w:val="be-BY"/>
        </w:rPr>
        <w:t xml:space="preserve">ективе </w:t>
      </w:r>
      <w:r w:rsidR="00FC403B" w:rsidRPr="00D65675">
        <w:rPr>
          <w:rFonts w:ascii="Times New Roman" w:hAnsi="Times New Roman" w:cs="Times New Roman"/>
          <w:color w:val="000000"/>
          <w:sz w:val="28"/>
          <w:szCs w:val="28"/>
        </w:rPr>
        <w:t>«</w:t>
      </w:r>
      <w:r w:rsidR="00FC403B" w:rsidRPr="00D65675">
        <w:rPr>
          <w:rFonts w:ascii="Times New Roman" w:hAnsi="Times New Roman" w:cs="Times New Roman"/>
          <w:sz w:val="28"/>
          <w:szCs w:val="28"/>
          <w:lang w:val="be-BY"/>
        </w:rPr>
        <w:t>СНБ-68</w:t>
      </w:r>
      <w:r w:rsidR="00FC403B" w:rsidRPr="00D65675">
        <w:rPr>
          <w:rFonts w:ascii="Times New Roman" w:hAnsi="Times New Roman" w:cs="Times New Roman"/>
          <w:color w:val="000000"/>
          <w:sz w:val="28"/>
          <w:szCs w:val="28"/>
        </w:rPr>
        <w:t>»</w:t>
      </w:r>
      <w:r w:rsidRPr="00D65675">
        <w:rPr>
          <w:rFonts w:ascii="Times New Roman" w:hAnsi="Times New Roman" w:cs="Times New Roman"/>
          <w:sz w:val="28"/>
          <w:szCs w:val="28"/>
          <w:lang w:val="be-BY"/>
        </w:rPr>
        <w:t>.</w:t>
      </w:r>
    </w:p>
    <w:p w:rsidR="00521D55" w:rsidRPr="00D65675" w:rsidRDefault="00521D55" w:rsidP="00D65675">
      <w:pPr>
        <w:pStyle w:val="a3"/>
        <w:ind w:firstLine="567"/>
        <w:jc w:val="both"/>
        <w:rPr>
          <w:rFonts w:ascii="Times New Roman" w:hAnsi="Times New Roman" w:cs="Times New Roman"/>
          <w:sz w:val="28"/>
          <w:szCs w:val="28"/>
          <w:lang w:val="be-BY"/>
        </w:rPr>
      </w:pPr>
      <w:r w:rsidRPr="00D65675">
        <w:rPr>
          <w:rFonts w:ascii="Times New Roman" w:hAnsi="Times New Roman" w:cs="Times New Roman"/>
          <w:sz w:val="28"/>
          <w:szCs w:val="28"/>
          <w:lang w:val="be-BY"/>
        </w:rPr>
        <w:lastRenderedPageBreak/>
        <w:t>Одной из самой ценной категорией источников, проанализированной при подготовке данной работы является периодическая печать СССР и США с 1946-1955 гг. Газеты не только информировали население о происходящем в стране и мире, но и способствовали формированию общественного мнения в правильном для политики государства русле. Как в СССР, так и в США средства массовой информации находились под сильным влиянием идеологии.</w:t>
      </w:r>
    </w:p>
    <w:p w:rsidR="00521D55" w:rsidRPr="00D65675" w:rsidRDefault="00521D55" w:rsidP="00D65675">
      <w:pPr>
        <w:pStyle w:val="a3"/>
        <w:ind w:firstLine="567"/>
        <w:jc w:val="both"/>
        <w:rPr>
          <w:rFonts w:ascii="Times New Roman" w:hAnsi="Times New Roman" w:cs="Times New Roman"/>
          <w:sz w:val="28"/>
          <w:szCs w:val="28"/>
          <w:lang w:val="be-BY"/>
        </w:rPr>
      </w:pPr>
      <w:r w:rsidRPr="00D65675">
        <w:rPr>
          <w:rFonts w:ascii="Times New Roman" w:hAnsi="Times New Roman" w:cs="Times New Roman"/>
          <w:sz w:val="28"/>
          <w:szCs w:val="28"/>
          <w:lang w:val="be-BY"/>
        </w:rPr>
        <w:t>Самой популярной и массовой газето</w:t>
      </w:r>
      <w:r w:rsidR="00115885" w:rsidRPr="00D65675">
        <w:rPr>
          <w:rFonts w:ascii="Times New Roman" w:hAnsi="Times New Roman" w:cs="Times New Roman"/>
          <w:sz w:val="28"/>
          <w:szCs w:val="28"/>
          <w:lang w:val="be-BY"/>
        </w:rPr>
        <w:t>й в СССР была газета «Правда» [7</w:t>
      </w:r>
      <w:r w:rsidRPr="00D65675">
        <w:rPr>
          <w:rFonts w:ascii="Times New Roman" w:hAnsi="Times New Roman" w:cs="Times New Roman"/>
          <w:sz w:val="28"/>
          <w:szCs w:val="28"/>
          <w:lang w:val="be-BY"/>
        </w:rPr>
        <w:t>]. Газета находилась под государственным контролем, а каждая статья перед своей публикацией проверялась, а иногда даже редактировалась представителями высшей власти. Статьи газеты сообщали читателю о событиях за рубежом, и даже о быте простого населения. С начала «холодной войны», Западные государства умышленно описывались только с негативной стороны. Газета выходила массовым тиражом, успешно справляясь со своей задачей.</w:t>
      </w:r>
    </w:p>
    <w:p w:rsidR="00521D55" w:rsidRPr="00D65675" w:rsidRDefault="00521D55" w:rsidP="00D65675">
      <w:pPr>
        <w:pStyle w:val="a3"/>
        <w:ind w:firstLine="567"/>
        <w:jc w:val="both"/>
        <w:rPr>
          <w:rFonts w:ascii="Times New Roman" w:hAnsi="Times New Roman" w:cs="Times New Roman"/>
          <w:sz w:val="28"/>
          <w:szCs w:val="28"/>
          <w:lang w:val="be-BY"/>
        </w:rPr>
      </w:pPr>
      <w:r w:rsidRPr="00D65675">
        <w:rPr>
          <w:rFonts w:ascii="Times New Roman" w:hAnsi="Times New Roman" w:cs="Times New Roman"/>
          <w:sz w:val="28"/>
          <w:szCs w:val="28"/>
          <w:lang w:val="be-BY"/>
        </w:rPr>
        <w:t xml:space="preserve">Такого же содержания были и газеты США, распространявшие миф о советской угрозе, усиливая антисоветские настроения. При подготовке работы были проанализированы статьи одних из самых старейших и популярных на то время газет: The New York </w:t>
      </w:r>
      <w:r w:rsidR="00115885" w:rsidRPr="00D65675">
        <w:rPr>
          <w:rFonts w:ascii="Times New Roman" w:hAnsi="Times New Roman" w:cs="Times New Roman"/>
          <w:sz w:val="28"/>
          <w:szCs w:val="28"/>
          <w:lang w:val="be-BY"/>
        </w:rPr>
        <w:t>Times [2], и Washington Post [3</w:t>
      </w:r>
      <w:r w:rsidRPr="00D65675">
        <w:rPr>
          <w:rFonts w:ascii="Times New Roman" w:hAnsi="Times New Roman" w:cs="Times New Roman"/>
          <w:sz w:val="28"/>
          <w:szCs w:val="28"/>
          <w:lang w:val="be-BY"/>
        </w:rPr>
        <w:t>]. Статьи газет содержат срочные новости, репортажи на национальные и международные темы, очерки и комментарии. С начала «холодной войны», газеты стали носить больше пропагандистский характер.</w:t>
      </w:r>
    </w:p>
    <w:p w:rsidR="001279C5" w:rsidRPr="00D65675" w:rsidRDefault="00521D55" w:rsidP="00D65675">
      <w:pPr>
        <w:pStyle w:val="a3"/>
        <w:ind w:firstLine="567"/>
        <w:jc w:val="both"/>
        <w:rPr>
          <w:rFonts w:ascii="Times New Roman" w:hAnsi="Times New Roman" w:cs="Times New Roman"/>
          <w:sz w:val="28"/>
          <w:szCs w:val="28"/>
          <w:lang w:val="be-BY"/>
        </w:rPr>
      </w:pPr>
      <w:r w:rsidRPr="00D65675">
        <w:rPr>
          <w:rFonts w:ascii="Times New Roman" w:hAnsi="Times New Roman" w:cs="Times New Roman"/>
          <w:sz w:val="28"/>
          <w:szCs w:val="28"/>
          <w:lang w:val="be-BY"/>
        </w:rPr>
        <w:t>Газеты США и СССР того периода характеризовались однообразием по содержанию. Их объединяет одна и та же цель – служение идеологическому курсу государства.</w:t>
      </w:r>
    </w:p>
    <w:p w:rsidR="007F1116" w:rsidRPr="00D65675" w:rsidRDefault="00FC403B" w:rsidP="00D65675">
      <w:pPr>
        <w:pStyle w:val="a3"/>
        <w:ind w:firstLine="567"/>
        <w:jc w:val="both"/>
        <w:rPr>
          <w:rFonts w:ascii="Times New Roman" w:hAnsi="Times New Roman" w:cs="Times New Roman"/>
          <w:sz w:val="28"/>
          <w:szCs w:val="28"/>
        </w:rPr>
      </w:pPr>
      <w:r w:rsidRPr="00D65675">
        <w:rPr>
          <w:rFonts w:ascii="Times New Roman" w:hAnsi="Times New Roman" w:cs="Times New Roman"/>
          <w:sz w:val="28"/>
          <w:szCs w:val="28"/>
          <w:lang w:val="be-BY"/>
        </w:rPr>
        <w:t>Итогом действия пропа</w:t>
      </w:r>
      <w:r w:rsidR="001279C5" w:rsidRPr="00D65675">
        <w:rPr>
          <w:rFonts w:ascii="Times New Roman" w:hAnsi="Times New Roman" w:cs="Times New Roman"/>
          <w:sz w:val="28"/>
          <w:szCs w:val="28"/>
          <w:lang w:val="be-BY"/>
        </w:rPr>
        <w:t xml:space="preserve">ганды можно проследить по содержанию </w:t>
      </w:r>
      <w:r w:rsidR="00F75232" w:rsidRPr="00D65675">
        <w:rPr>
          <w:rFonts w:ascii="Times New Roman" w:hAnsi="Times New Roman" w:cs="Times New Roman"/>
          <w:sz w:val="28"/>
          <w:szCs w:val="28"/>
          <w:lang w:val="be-BY"/>
        </w:rPr>
        <w:t xml:space="preserve">мемуарного труда </w:t>
      </w:r>
      <w:r w:rsidR="00F75232" w:rsidRPr="00D65675">
        <w:rPr>
          <w:rFonts w:ascii="Times New Roman" w:hAnsi="Times New Roman" w:cs="Times New Roman"/>
          <w:sz w:val="28"/>
          <w:szCs w:val="28"/>
        </w:rPr>
        <w:t xml:space="preserve">Дж. Стейнбека – «Русский дневник» </w:t>
      </w:r>
      <w:r w:rsidR="00F75232" w:rsidRPr="00D65675">
        <w:rPr>
          <w:rFonts w:ascii="Times New Roman" w:hAnsi="Times New Roman" w:cs="Times New Roman"/>
          <w:sz w:val="28"/>
          <w:szCs w:val="28"/>
          <w:lang w:val="be-BY"/>
        </w:rPr>
        <w:t xml:space="preserve">[10], - американского </w:t>
      </w:r>
      <w:r w:rsidR="0073132F" w:rsidRPr="00D65675">
        <w:rPr>
          <w:rFonts w:ascii="Times New Roman" w:hAnsi="Times New Roman" w:cs="Times New Roman"/>
          <w:sz w:val="28"/>
          <w:szCs w:val="28"/>
          <w:lang w:val="be-BY"/>
        </w:rPr>
        <w:t>журналиста, пытавшегося понять «</w:t>
      </w:r>
      <w:r w:rsidR="00F75232" w:rsidRPr="00D65675">
        <w:rPr>
          <w:rFonts w:ascii="Times New Roman" w:hAnsi="Times New Roman" w:cs="Times New Roman"/>
          <w:sz w:val="28"/>
          <w:szCs w:val="28"/>
          <w:lang w:val="be-BY"/>
        </w:rPr>
        <w:t>такой ли СССР, как его описывают в СМИ</w:t>
      </w:r>
      <w:r w:rsidR="00F75232" w:rsidRPr="00D65675">
        <w:rPr>
          <w:rFonts w:ascii="Times New Roman" w:hAnsi="Times New Roman" w:cs="Times New Roman"/>
          <w:sz w:val="28"/>
          <w:szCs w:val="28"/>
        </w:rPr>
        <w:t>»</w:t>
      </w:r>
      <w:r w:rsidR="00F75232" w:rsidRPr="00D65675">
        <w:rPr>
          <w:rFonts w:ascii="Times New Roman" w:hAnsi="Times New Roman" w:cs="Times New Roman"/>
          <w:sz w:val="28"/>
          <w:szCs w:val="28"/>
          <w:lang w:val="be-BY"/>
        </w:rPr>
        <w:t>. На пе</w:t>
      </w:r>
      <w:r w:rsidR="0001120D" w:rsidRPr="00D65675">
        <w:rPr>
          <w:rFonts w:ascii="Times New Roman" w:hAnsi="Times New Roman" w:cs="Times New Roman"/>
          <w:sz w:val="28"/>
          <w:szCs w:val="28"/>
          <w:lang w:val="be-BY"/>
        </w:rPr>
        <w:t>рвых страницах труда мы видим</w:t>
      </w:r>
      <w:r w:rsidR="00F75232" w:rsidRPr="00D65675">
        <w:rPr>
          <w:rFonts w:ascii="Times New Roman" w:hAnsi="Times New Roman" w:cs="Times New Roman"/>
          <w:sz w:val="28"/>
          <w:szCs w:val="28"/>
          <w:lang w:val="be-BY"/>
        </w:rPr>
        <w:t xml:space="preserve"> реакцию его земляков, когда </w:t>
      </w:r>
      <w:r w:rsidR="0001120D" w:rsidRPr="00D65675">
        <w:rPr>
          <w:rFonts w:ascii="Times New Roman" w:hAnsi="Times New Roman" w:cs="Times New Roman"/>
          <w:sz w:val="28"/>
          <w:szCs w:val="28"/>
        </w:rPr>
        <w:t xml:space="preserve">тот </w:t>
      </w:r>
      <w:r w:rsidR="00AF0D8B">
        <w:rPr>
          <w:rFonts w:ascii="Times New Roman" w:hAnsi="Times New Roman" w:cs="Times New Roman"/>
          <w:sz w:val="28"/>
          <w:szCs w:val="28"/>
        </w:rPr>
        <w:t>отправлялся в Советский Союз.</w:t>
      </w:r>
    </w:p>
    <w:p w:rsidR="007F1116" w:rsidRPr="00D65675" w:rsidRDefault="007F1116" w:rsidP="00D65675">
      <w:pPr>
        <w:spacing w:after="200" w:line="276" w:lineRule="auto"/>
        <w:jc w:val="both"/>
        <w:rPr>
          <w:rFonts w:ascii="Times New Roman" w:eastAsiaTheme="minorHAnsi" w:hAnsi="Times New Roman"/>
          <w:sz w:val="28"/>
          <w:szCs w:val="28"/>
        </w:rPr>
      </w:pPr>
      <w:r w:rsidRPr="00D65675">
        <w:rPr>
          <w:rFonts w:ascii="Times New Roman" w:hAnsi="Times New Roman"/>
          <w:sz w:val="28"/>
          <w:szCs w:val="28"/>
        </w:rPr>
        <w:br w:type="page"/>
      </w:r>
    </w:p>
    <w:p w:rsidR="007F1116" w:rsidRPr="00D65675" w:rsidRDefault="00D65675" w:rsidP="00D65675">
      <w:pPr>
        <w:pStyle w:val="a3"/>
        <w:ind w:firstLine="567"/>
        <w:jc w:val="center"/>
        <w:rPr>
          <w:rFonts w:ascii="Times New Roman" w:hAnsi="Times New Roman" w:cs="Times New Roman"/>
          <w:b/>
          <w:sz w:val="28"/>
          <w:szCs w:val="28"/>
          <w:lang w:val="be-BY"/>
        </w:rPr>
      </w:pPr>
      <w:r>
        <w:rPr>
          <w:rFonts w:ascii="Times New Roman" w:hAnsi="Times New Roman" w:cs="Times New Roman"/>
          <w:b/>
          <w:sz w:val="28"/>
          <w:szCs w:val="28"/>
          <w:lang w:val="be-BY"/>
        </w:rPr>
        <w:lastRenderedPageBreak/>
        <w:t>1.3</w:t>
      </w:r>
      <w:r w:rsidR="007F1116" w:rsidRPr="00D65675">
        <w:rPr>
          <w:rFonts w:ascii="Times New Roman" w:hAnsi="Times New Roman" w:cs="Times New Roman"/>
          <w:b/>
          <w:sz w:val="28"/>
          <w:szCs w:val="28"/>
          <w:lang w:val="be-BY"/>
        </w:rPr>
        <w:t xml:space="preserve"> Методы исследования</w:t>
      </w:r>
    </w:p>
    <w:p w:rsidR="007F1116" w:rsidRPr="00D65675" w:rsidRDefault="007F1116" w:rsidP="00D65675">
      <w:pPr>
        <w:pStyle w:val="a3"/>
        <w:ind w:firstLine="567"/>
        <w:jc w:val="both"/>
        <w:rPr>
          <w:rFonts w:ascii="Times New Roman" w:hAnsi="Times New Roman" w:cs="Times New Roman"/>
          <w:b/>
          <w:sz w:val="28"/>
          <w:szCs w:val="28"/>
          <w:lang w:val="be-BY"/>
        </w:rPr>
      </w:pPr>
    </w:p>
    <w:p w:rsidR="001063BA" w:rsidRPr="00D65675" w:rsidRDefault="007F1116" w:rsidP="00D65675">
      <w:pPr>
        <w:pStyle w:val="a3"/>
        <w:ind w:firstLine="567"/>
        <w:jc w:val="both"/>
        <w:rPr>
          <w:rFonts w:ascii="Times New Roman" w:hAnsi="Times New Roman" w:cs="Times New Roman"/>
          <w:sz w:val="28"/>
          <w:szCs w:val="28"/>
          <w:lang w:val="be-BY"/>
        </w:rPr>
      </w:pPr>
      <w:r w:rsidRPr="00D65675">
        <w:rPr>
          <w:rFonts w:ascii="Times New Roman" w:hAnsi="Times New Roman" w:cs="Times New Roman"/>
          <w:sz w:val="28"/>
          <w:szCs w:val="28"/>
          <w:lang w:val="be-BY"/>
        </w:rPr>
        <w:t>Цель данной дипломной работы была достигнута благодаря следованию следующим принципам: историзма, объективности, системности и ценностного подхода. Принцип историзма положен в основу рассмотрения явлений в их исторической обусловленности и последовательности развития. Данный принцип позволяет нам</w:t>
      </w:r>
      <w:r w:rsidR="001063BA" w:rsidRPr="00D65675">
        <w:rPr>
          <w:rFonts w:ascii="Times New Roman" w:hAnsi="Times New Roman" w:cs="Times New Roman"/>
          <w:sz w:val="28"/>
          <w:szCs w:val="28"/>
          <w:lang w:val="be-BY"/>
        </w:rPr>
        <w:t xml:space="preserve"> установить взаимосвязь внешнеполитических шагов</w:t>
      </w:r>
      <w:r w:rsidRPr="00D65675">
        <w:rPr>
          <w:rFonts w:ascii="Times New Roman" w:hAnsi="Times New Roman" w:cs="Times New Roman"/>
          <w:sz w:val="28"/>
          <w:szCs w:val="28"/>
          <w:lang w:val="be-BY"/>
        </w:rPr>
        <w:t xml:space="preserve"> двух противоборствующих </w:t>
      </w:r>
      <w:r w:rsidR="001063BA" w:rsidRPr="00D65675">
        <w:rPr>
          <w:rFonts w:ascii="Times New Roman" w:hAnsi="Times New Roman" w:cs="Times New Roman"/>
          <w:sz w:val="28"/>
          <w:szCs w:val="28"/>
          <w:lang w:val="be-BY"/>
        </w:rPr>
        <w:t>сторон на разных этапах ухудшения взаимоотношений.</w:t>
      </w:r>
    </w:p>
    <w:p w:rsidR="006D2DE3" w:rsidRPr="00D65675" w:rsidRDefault="001063BA" w:rsidP="00D65675">
      <w:pPr>
        <w:pStyle w:val="a3"/>
        <w:ind w:firstLine="567"/>
        <w:jc w:val="both"/>
        <w:rPr>
          <w:rFonts w:ascii="Times New Roman" w:hAnsi="Times New Roman" w:cs="Times New Roman"/>
          <w:sz w:val="28"/>
          <w:szCs w:val="28"/>
          <w:lang w:val="be-BY"/>
        </w:rPr>
      </w:pPr>
      <w:r w:rsidRPr="00D65675">
        <w:rPr>
          <w:rFonts w:ascii="Times New Roman" w:hAnsi="Times New Roman" w:cs="Times New Roman"/>
          <w:sz w:val="28"/>
          <w:szCs w:val="28"/>
          <w:lang w:val="be-BY"/>
        </w:rPr>
        <w:t xml:space="preserve">Объективность результатов дипломной работы обусловлена анализом множества источников и </w:t>
      </w:r>
      <w:r w:rsidR="006D7E87" w:rsidRPr="00D65675">
        <w:rPr>
          <w:rFonts w:ascii="Times New Roman" w:hAnsi="Times New Roman" w:cs="Times New Roman"/>
          <w:sz w:val="28"/>
          <w:szCs w:val="28"/>
          <w:lang w:val="be-BY"/>
        </w:rPr>
        <w:t xml:space="preserve">историографических трудов </w:t>
      </w:r>
      <w:r w:rsidR="000E7691" w:rsidRPr="00D65675">
        <w:rPr>
          <w:rFonts w:ascii="Times New Roman" w:hAnsi="Times New Roman" w:cs="Times New Roman"/>
          <w:sz w:val="28"/>
          <w:szCs w:val="28"/>
          <w:lang w:val="be-BY"/>
        </w:rPr>
        <w:t>советского периода и современности. Анализ источников: мемуаров; средств пропаганды; документов позволяют раскрыть суть происходивших явлений, восприятия и воздействие их на современника. Анализ историографии разных периодов позволяет выявить разные подходы авторов трудов на описание событий.</w:t>
      </w:r>
    </w:p>
    <w:p w:rsidR="000C2820" w:rsidRPr="00D65675" w:rsidRDefault="007D50C5" w:rsidP="00D65675">
      <w:pPr>
        <w:pStyle w:val="a3"/>
        <w:ind w:firstLine="567"/>
        <w:jc w:val="both"/>
        <w:rPr>
          <w:rFonts w:ascii="Times New Roman" w:hAnsi="Times New Roman" w:cs="Times New Roman"/>
          <w:sz w:val="28"/>
          <w:szCs w:val="28"/>
          <w:lang w:val="be-BY"/>
        </w:rPr>
      </w:pPr>
      <w:r w:rsidRPr="00D65675">
        <w:rPr>
          <w:rFonts w:ascii="Times New Roman" w:hAnsi="Times New Roman" w:cs="Times New Roman"/>
          <w:sz w:val="28"/>
          <w:szCs w:val="28"/>
          <w:lang w:val="be-BY"/>
        </w:rPr>
        <w:t xml:space="preserve">При подготовке данного исследования были </w:t>
      </w:r>
      <w:r w:rsidR="008413E2" w:rsidRPr="00D65675">
        <w:rPr>
          <w:rFonts w:ascii="Times New Roman" w:hAnsi="Times New Roman" w:cs="Times New Roman"/>
          <w:sz w:val="28"/>
          <w:szCs w:val="28"/>
          <w:lang w:val="be-BY"/>
        </w:rPr>
        <w:t>применены</w:t>
      </w:r>
      <w:r w:rsidRPr="00D65675">
        <w:rPr>
          <w:rFonts w:ascii="Times New Roman" w:hAnsi="Times New Roman" w:cs="Times New Roman"/>
          <w:sz w:val="28"/>
          <w:szCs w:val="28"/>
          <w:lang w:val="be-BY"/>
        </w:rPr>
        <w:t>:</w:t>
      </w:r>
      <w:r w:rsidR="008413E2" w:rsidRPr="00D65675">
        <w:rPr>
          <w:rFonts w:ascii="Times New Roman" w:hAnsi="Times New Roman" w:cs="Times New Roman"/>
          <w:sz w:val="28"/>
          <w:szCs w:val="28"/>
          <w:lang w:val="be-BY"/>
        </w:rPr>
        <w:t xml:space="preserve"> </w:t>
      </w:r>
      <w:r w:rsidRPr="00D65675">
        <w:rPr>
          <w:rFonts w:ascii="Times New Roman" w:hAnsi="Times New Roman" w:cs="Times New Roman"/>
          <w:sz w:val="28"/>
          <w:szCs w:val="28"/>
          <w:lang w:val="be-BY"/>
        </w:rPr>
        <w:t>историко-сравнительный; историко-системный и историко-генетический методы. Историко-сравнительный метод позволяет нам выявить схожесть действий двух идеологических противников, выразившехся в гонке вооружений, пропагандистском противостоянии и создании военно-политических блоков НАТО и ОВД.</w:t>
      </w:r>
      <w:r w:rsidR="00281B16" w:rsidRPr="00D65675">
        <w:rPr>
          <w:rFonts w:ascii="Times New Roman" w:hAnsi="Times New Roman" w:cs="Times New Roman"/>
          <w:sz w:val="28"/>
          <w:szCs w:val="28"/>
          <w:lang w:val="be-BY"/>
        </w:rPr>
        <w:t xml:space="preserve"> Историко-генетический метод направлен на раскрытие причинно-следственных связей, позволивший в данной работе выявить причины, по которым после окончания Второй мировой войны противостояние двух систем вновь стало возможным.</w:t>
      </w:r>
    </w:p>
    <w:p w:rsidR="00F02F79" w:rsidRPr="00D65675" w:rsidRDefault="000C2820" w:rsidP="00D65675">
      <w:pPr>
        <w:pStyle w:val="a3"/>
        <w:ind w:firstLine="567"/>
        <w:jc w:val="both"/>
        <w:rPr>
          <w:rFonts w:ascii="Times New Roman" w:hAnsi="Times New Roman" w:cs="Times New Roman"/>
          <w:b/>
          <w:sz w:val="28"/>
          <w:szCs w:val="28"/>
          <w:lang w:val="be-BY"/>
        </w:rPr>
      </w:pPr>
      <w:r w:rsidRPr="00D65675">
        <w:rPr>
          <w:rFonts w:ascii="Times New Roman" w:hAnsi="Times New Roman" w:cs="Times New Roman"/>
          <w:sz w:val="28"/>
          <w:szCs w:val="28"/>
          <w:lang w:val="be-BY"/>
        </w:rPr>
        <w:t>Таким образ</w:t>
      </w:r>
      <w:r w:rsidR="00DE0535" w:rsidRPr="00D65675">
        <w:rPr>
          <w:rFonts w:ascii="Times New Roman" w:hAnsi="Times New Roman" w:cs="Times New Roman"/>
          <w:sz w:val="28"/>
          <w:szCs w:val="28"/>
          <w:lang w:val="be-BY"/>
        </w:rPr>
        <w:t>ом, в первой главе была предпри</w:t>
      </w:r>
      <w:r w:rsidRPr="00D65675">
        <w:rPr>
          <w:rFonts w:ascii="Times New Roman" w:hAnsi="Times New Roman" w:cs="Times New Roman"/>
          <w:sz w:val="28"/>
          <w:szCs w:val="28"/>
          <w:lang w:val="be-BY"/>
        </w:rPr>
        <w:t>н</w:t>
      </w:r>
      <w:r w:rsidR="00DE0535" w:rsidRPr="00D65675">
        <w:rPr>
          <w:rFonts w:ascii="Times New Roman" w:hAnsi="Times New Roman" w:cs="Times New Roman"/>
          <w:sz w:val="28"/>
          <w:szCs w:val="28"/>
          <w:lang w:val="be-BY"/>
        </w:rPr>
        <w:t>я</w:t>
      </w:r>
      <w:r w:rsidRPr="00D65675">
        <w:rPr>
          <w:rFonts w:ascii="Times New Roman" w:hAnsi="Times New Roman" w:cs="Times New Roman"/>
          <w:sz w:val="28"/>
          <w:szCs w:val="28"/>
          <w:lang w:val="be-BY"/>
        </w:rPr>
        <w:t>та попытка дать характеристику основным источникам и историографическим трудам, а так же обозначены основные методы исследования, благодаря которым была достигнута цель данного исследования.</w:t>
      </w:r>
      <w:r w:rsidR="00F246FF" w:rsidRPr="00D65675">
        <w:rPr>
          <w:rFonts w:ascii="Times New Roman" w:hAnsi="Times New Roman" w:cs="Times New Roman"/>
          <w:b/>
          <w:sz w:val="28"/>
          <w:szCs w:val="28"/>
          <w:lang w:val="be-BY"/>
        </w:rPr>
        <w:br w:type="page"/>
      </w:r>
    </w:p>
    <w:p w:rsidR="00F02F79" w:rsidRPr="00D65675" w:rsidRDefault="00D81B7C" w:rsidP="00D65675">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ГЛАВА 2.</w:t>
      </w:r>
    </w:p>
    <w:p w:rsidR="00F02F79" w:rsidRPr="00D81B7C" w:rsidRDefault="00D81B7C" w:rsidP="00D65675">
      <w:pPr>
        <w:pStyle w:val="a3"/>
        <w:jc w:val="center"/>
        <w:rPr>
          <w:rFonts w:ascii="Times New Roman" w:hAnsi="Times New Roman" w:cs="Times New Roman"/>
          <w:b/>
          <w:sz w:val="28"/>
          <w:szCs w:val="28"/>
        </w:rPr>
      </w:pPr>
      <w:r w:rsidRPr="00D81B7C">
        <w:rPr>
          <w:rFonts w:ascii="Times New Roman" w:hAnsi="Times New Roman" w:cs="Times New Roman"/>
          <w:b/>
          <w:sz w:val="28"/>
          <w:szCs w:val="28"/>
        </w:rPr>
        <w:t>ВНЕШНЕПОЛИТИЧЕСКИЕ ПРИОРИТЕТЫ СОВЕТСКОГО СОЮЗА И ЕГО СОЮЗНИКОВ В ЯЛТИНСКО-ПОТСДАМСКОЙ СИСТЕМЕ МИРОУСТРОЙСТВА</w:t>
      </w:r>
    </w:p>
    <w:p w:rsidR="00F02F79" w:rsidRPr="00D65675" w:rsidRDefault="00F02F79" w:rsidP="00D65675">
      <w:pPr>
        <w:jc w:val="center"/>
        <w:rPr>
          <w:rFonts w:ascii="Times New Roman" w:hAnsi="Times New Roman"/>
          <w:b/>
          <w:sz w:val="28"/>
          <w:szCs w:val="28"/>
        </w:rPr>
      </w:pPr>
    </w:p>
    <w:p w:rsidR="00F02F79" w:rsidRPr="00D65675" w:rsidRDefault="00F02F79" w:rsidP="00D65675">
      <w:pPr>
        <w:jc w:val="center"/>
        <w:rPr>
          <w:rFonts w:ascii="Times New Roman" w:hAnsi="Times New Roman"/>
          <w:b/>
          <w:sz w:val="28"/>
          <w:szCs w:val="28"/>
        </w:rPr>
      </w:pPr>
      <w:r w:rsidRPr="00D65675">
        <w:rPr>
          <w:rFonts w:ascii="Times New Roman" w:hAnsi="Times New Roman"/>
          <w:b/>
          <w:sz w:val="28"/>
          <w:szCs w:val="28"/>
        </w:rPr>
        <w:t>2.1 Разногласия союзников в ходе Ялт</w:t>
      </w:r>
      <w:r w:rsidR="00C03CCD" w:rsidRPr="00D65675">
        <w:rPr>
          <w:rFonts w:ascii="Times New Roman" w:hAnsi="Times New Roman"/>
          <w:b/>
          <w:sz w:val="28"/>
          <w:szCs w:val="28"/>
        </w:rPr>
        <w:t>инской и Потсдамской конференций</w:t>
      </w:r>
    </w:p>
    <w:p w:rsidR="00F02F79" w:rsidRPr="00D65675" w:rsidRDefault="00F02F79" w:rsidP="00D65675">
      <w:pPr>
        <w:jc w:val="both"/>
        <w:rPr>
          <w:rFonts w:ascii="Times New Roman" w:hAnsi="Times New Roman"/>
          <w:b/>
          <w:sz w:val="28"/>
          <w:szCs w:val="28"/>
        </w:rPr>
      </w:pPr>
    </w:p>
    <w:p w:rsidR="007C1A32" w:rsidRPr="00D65675" w:rsidRDefault="00F02F79" w:rsidP="00D65675">
      <w:pPr>
        <w:spacing w:line="360" w:lineRule="exact"/>
        <w:ind w:firstLine="567"/>
        <w:jc w:val="both"/>
        <w:rPr>
          <w:rFonts w:ascii="Times New Roman" w:hAnsi="Times New Roman"/>
          <w:color w:val="000000"/>
          <w:sz w:val="28"/>
          <w:szCs w:val="28"/>
          <w:lang w:val="be-BY"/>
        </w:rPr>
      </w:pPr>
      <w:r w:rsidRPr="00D65675">
        <w:rPr>
          <w:rFonts w:ascii="Times New Roman" w:hAnsi="Times New Roman"/>
          <w:color w:val="000000"/>
          <w:sz w:val="28"/>
          <w:szCs w:val="28"/>
          <w:lang w:val="be-BY"/>
        </w:rPr>
        <w:t>Долгая и кровопролитная Вторая мировая война, как и предыдущие войны, затрагивающие большое количество государств, безсомненно приводят к разрухам и сплачению над решением общей проблемы. Кроме этого, история нового и новейшего времени показывает, что войны, затрагивающие не одно государства, приводят к возникновению нового мироустройства. Судьбы побеждённ</w:t>
      </w:r>
      <w:r w:rsidR="00C71309">
        <w:rPr>
          <w:rFonts w:ascii="Times New Roman" w:hAnsi="Times New Roman"/>
          <w:color w:val="000000"/>
          <w:sz w:val="28"/>
          <w:szCs w:val="28"/>
          <w:lang w:val="be-BY"/>
        </w:rPr>
        <w:t>ых государств решают, как правило</w:t>
      </w:r>
      <w:r w:rsidRPr="00D65675">
        <w:rPr>
          <w:rFonts w:ascii="Times New Roman" w:hAnsi="Times New Roman"/>
          <w:color w:val="000000"/>
          <w:sz w:val="28"/>
          <w:szCs w:val="28"/>
          <w:lang w:val="be-BY"/>
        </w:rPr>
        <w:t xml:space="preserve">, страны-победительницы, ориентирующиеся на недопущение событий, приведших к войне. Исход и масштаб Второй мировой войны не могли не привести к возникновению новой – Ялтинско-Потсдамской </w:t>
      </w:r>
      <w:r w:rsidR="007C1A32" w:rsidRPr="00D65675">
        <w:rPr>
          <w:rFonts w:ascii="Times New Roman" w:hAnsi="Times New Roman"/>
          <w:color w:val="000000"/>
          <w:sz w:val="28"/>
          <w:szCs w:val="28"/>
          <w:lang w:val="be-BY"/>
        </w:rPr>
        <w:t>системы международных отношений.</w:t>
      </w:r>
      <w:r w:rsidRPr="00D65675">
        <w:rPr>
          <w:rFonts w:ascii="Times New Roman" w:hAnsi="Times New Roman"/>
          <w:color w:val="000000"/>
          <w:sz w:val="28"/>
          <w:szCs w:val="28"/>
          <w:lang w:val="be-BY"/>
        </w:rPr>
        <w:t xml:space="preserve"> </w:t>
      </w:r>
    </w:p>
    <w:p w:rsidR="00F02F79" w:rsidRPr="00D65675" w:rsidRDefault="00F02F79" w:rsidP="00D65675">
      <w:pPr>
        <w:spacing w:line="360" w:lineRule="exact"/>
        <w:ind w:firstLine="567"/>
        <w:jc w:val="both"/>
        <w:rPr>
          <w:rFonts w:ascii="Times New Roman" w:hAnsi="Times New Roman"/>
          <w:b/>
          <w:color w:val="000000"/>
          <w:sz w:val="28"/>
          <w:szCs w:val="28"/>
        </w:rPr>
      </w:pPr>
      <w:r w:rsidRPr="00D65675">
        <w:rPr>
          <w:rFonts w:ascii="Times New Roman" w:hAnsi="Times New Roman"/>
          <w:color w:val="000000"/>
          <w:sz w:val="28"/>
          <w:szCs w:val="28"/>
        </w:rPr>
        <w:t>В обстановке решающих побед Красной Армии над фашистской Германией,  в Крыму собралась конференция руководителей трех союзных держав: СССР, США и</w:t>
      </w:r>
      <w:r w:rsidRPr="00D65675">
        <w:rPr>
          <w:rFonts w:ascii="Times New Roman" w:hAnsi="Times New Roman"/>
          <w:color w:val="000000"/>
          <w:sz w:val="28"/>
          <w:szCs w:val="28"/>
        </w:rPr>
        <w:tab/>
        <w:t xml:space="preserve">Великобритании, проходившая с 4 по 10 февраля 1945 г. Необходимость созыва конференции диктовалась как политической, так и военной ситуацией. Целями трех союзных держав на конференции являлись: координация планов разгрома гитлеровской Германии и установление основ послевоенного мира. Конкретно конференция должна была обсудить вопросы, связанные с окончательным разгромом фашистской Германии, ее безоговорочной капитуляцией и будущим устройством. Предстояло также решить репарационный вопрос; определить общую линию политики союзных государств в отношении освобожденных стран Европы; решить вопрос о границах Польши и ее месте в послевоенной системе международных отношений. На конференции нужно было урегулировать вопросы, относящиеся к созданию международной организации по безопасности и сотрудничеству народов, не решенные на конференции в </w:t>
      </w:r>
      <w:proofErr w:type="spellStart"/>
      <w:r w:rsidRPr="00D65675">
        <w:rPr>
          <w:rFonts w:ascii="Times New Roman" w:hAnsi="Times New Roman"/>
          <w:color w:val="000000"/>
          <w:sz w:val="28"/>
          <w:szCs w:val="28"/>
        </w:rPr>
        <w:t>Думбартон-Оксе</w:t>
      </w:r>
      <w:proofErr w:type="spellEnd"/>
      <w:r w:rsidRPr="00D65675">
        <w:rPr>
          <w:rFonts w:ascii="Times New Roman" w:hAnsi="Times New Roman"/>
          <w:color w:val="000000"/>
          <w:sz w:val="28"/>
          <w:szCs w:val="28"/>
        </w:rPr>
        <w:t>. Кроме того, США и Великобритания хотели договориться о сроках и условиях вступления СССР в войну п</w:t>
      </w:r>
      <w:r w:rsidR="00BB4DF6" w:rsidRPr="00D65675">
        <w:rPr>
          <w:rFonts w:ascii="Times New Roman" w:hAnsi="Times New Roman"/>
          <w:color w:val="000000"/>
          <w:sz w:val="28"/>
          <w:szCs w:val="28"/>
        </w:rPr>
        <w:t>ротив милитаристской Японии [38</w:t>
      </w:r>
      <w:r w:rsidRPr="00D65675">
        <w:rPr>
          <w:rFonts w:ascii="Times New Roman" w:hAnsi="Times New Roman"/>
          <w:color w:val="000000"/>
          <w:sz w:val="28"/>
          <w:szCs w:val="28"/>
        </w:rPr>
        <w:t>, с.328]</w:t>
      </w:r>
      <w:r w:rsidR="00BB4DF6" w:rsidRPr="00D65675">
        <w:rPr>
          <w:rFonts w:ascii="Times New Roman" w:hAnsi="Times New Roman"/>
          <w:color w:val="000000"/>
          <w:sz w:val="28"/>
          <w:szCs w:val="28"/>
        </w:rPr>
        <w:t>.</w:t>
      </w:r>
      <w:r w:rsidRPr="00D65675">
        <w:rPr>
          <w:rFonts w:ascii="Times New Roman" w:hAnsi="Times New Roman"/>
          <w:color w:val="000000"/>
          <w:sz w:val="28"/>
          <w:szCs w:val="28"/>
        </w:rPr>
        <w:t xml:space="preserve"> </w:t>
      </w:r>
    </w:p>
    <w:p w:rsidR="00352FF4" w:rsidRDefault="00F02F79" w:rsidP="008A18F6">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Советский Союз  ставил перед собой задачу скоординировать военные планы союзных держав, направленные на скорейший разгром фашистской Германии, и выработать демократические основы послевоенного устройства Европы. Великобритания и США, желали использовать конференцию для осуществления своих планов на заключительном этапе войны и в </w:t>
      </w:r>
      <w:r w:rsidRPr="00D65675">
        <w:rPr>
          <w:rFonts w:ascii="Times New Roman" w:hAnsi="Times New Roman"/>
          <w:color w:val="000000"/>
          <w:sz w:val="28"/>
          <w:szCs w:val="28"/>
        </w:rPr>
        <w:lastRenderedPageBreak/>
        <w:t xml:space="preserve">послевоенной организации мира. Различие этих целей неблагоприятно отразилось на работе Крымской конференции, поскольку вызвало горячие дискуссии по </w:t>
      </w:r>
      <w:proofErr w:type="spellStart"/>
      <w:r w:rsidRPr="00D65675">
        <w:rPr>
          <w:rFonts w:ascii="Times New Roman" w:hAnsi="Times New Roman"/>
          <w:color w:val="000000"/>
          <w:sz w:val="28"/>
          <w:szCs w:val="28"/>
        </w:rPr>
        <w:t>обсуждавшимся</w:t>
      </w:r>
      <w:proofErr w:type="spellEnd"/>
      <w:r w:rsidRPr="00D65675">
        <w:rPr>
          <w:rFonts w:ascii="Times New Roman" w:hAnsi="Times New Roman"/>
          <w:color w:val="000000"/>
          <w:sz w:val="28"/>
          <w:szCs w:val="28"/>
        </w:rPr>
        <w:t xml:space="preserve"> вопросам. Так, дискуссии подвергся вопрос о будущем Г</w:t>
      </w:r>
      <w:r w:rsidR="00C71309">
        <w:rPr>
          <w:rFonts w:ascii="Times New Roman" w:hAnsi="Times New Roman"/>
          <w:color w:val="000000"/>
          <w:sz w:val="28"/>
          <w:szCs w:val="28"/>
        </w:rPr>
        <w:t>ермании. США придерживали</w:t>
      </w:r>
      <w:r w:rsidRPr="00D65675">
        <w:rPr>
          <w:rFonts w:ascii="Times New Roman" w:hAnsi="Times New Roman"/>
          <w:color w:val="000000"/>
          <w:sz w:val="28"/>
          <w:szCs w:val="28"/>
        </w:rPr>
        <w:t xml:space="preserve">сь «плана </w:t>
      </w:r>
      <w:proofErr w:type="spellStart"/>
      <w:r w:rsidRPr="00D65675">
        <w:rPr>
          <w:rFonts w:ascii="Times New Roman" w:hAnsi="Times New Roman"/>
          <w:color w:val="000000"/>
          <w:sz w:val="28"/>
          <w:szCs w:val="28"/>
        </w:rPr>
        <w:t>Моргентау</w:t>
      </w:r>
      <w:proofErr w:type="spellEnd"/>
      <w:r w:rsidRPr="00D65675">
        <w:rPr>
          <w:rFonts w:ascii="Times New Roman" w:hAnsi="Times New Roman"/>
          <w:color w:val="000000"/>
          <w:sz w:val="28"/>
          <w:szCs w:val="28"/>
        </w:rPr>
        <w:t xml:space="preserve">», в соответствии с которым, Германия подвергалась разделению на два независимых государства, а основой экономики стало бы сельское хозяйство. Так же, государства подвергались бы международному контролю. Великобританская сторона предлагала похожий план, суть которого заключалась в разделении Германии на три части. Советская делегация решительно выступила против расчленения Германии, за создание единого, демократического, миролюбивого германского государства. </w:t>
      </w:r>
    </w:p>
    <w:p w:rsidR="00423685" w:rsidRPr="008A18F6" w:rsidRDefault="00352FF4" w:rsidP="008A18F6">
      <w:pPr>
        <w:spacing w:line="360" w:lineRule="exact"/>
        <w:ind w:firstLine="567"/>
        <w:jc w:val="both"/>
        <w:rPr>
          <w:rFonts w:ascii="Times New Roman" w:hAnsi="Times New Roman"/>
          <w:color w:val="000000"/>
          <w:sz w:val="28"/>
          <w:szCs w:val="28"/>
        </w:rPr>
      </w:pPr>
      <w:r>
        <w:rPr>
          <w:rFonts w:ascii="Times New Roman" w:hAnsi="Times New Roman"/>
          <w:color w:val="000000"/>
          <w:sz w:val="28"/>
          <w:szCs w:val="28"/>
        </w:rPr>
        <w:t xml:space="preserve">Западные союзники мотивировали свою позицию интересами международной безопасности. Среди союзников преобладало мнение, что ослабленная Германия </w:t>
      </w:r>
      <w:r w:rsidR="00423685">
        <w:rPr>
          <w:rFonts w:ascii="Times New Roman" w:hAnsi="Times New Roman"/>
          <w:color w:val="000000"/>
          <w:sz w:val="28"/>
          <w:szCs w:val="28"/>
        </w:rPr>
        <w:t>больше не сможет угрожать миру в Европе. Ослабление Германии означало бы и крушение местных монополий и усилению позиций США и Великобритании в торговле.</w:t>
      </w:r>
    </w:p>
    <w:p w:rsidR="00F02F79" w:rsidRPr="00D65675" w:rsidRDefault="00F02F79"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Споры вызывал и «Польский вопрос». </w:t>
      </w:r>
      <w:r w:rsidR="007C1A32" w:rsidRPr="00D65675">
        <w:rPr>
          <w:rFonts w:ascii="Times New Roman" w:hAnsi="Times New Roman"/>
          <w:color w:val="000000"/>
          <w:sz w:val="28"/>
          <w:szCs w:val="28"/>
        </w:rPr>
        <w:t>Необходимо было решить: каким</w:t>
      </w:r>
      <w:r w:rsidRPr="00D65675">
        <w:rPr>
          <w:rFonts w:ascii="Times New Roman" w:hAnsi="Times New Roman"/>
          <w:color w:val="000000"/>
          <w:sz w:val="28"/>
          <w:szCs w:val="28"/>
        </w:rPr>
        <w:t xml:space="preserve"> будет правительство и территориальные границы.</w:t>
      </w:r>
      <w:r w:rsidR="007C1A32" w:rsidRPr="00D65675">
        <w:rPr>
          <w:rFonts w:ascii="Times New Roman" w:hAnsi="Times New Roman"/>
          <w:color w:val="000000"/>
          <w:sz w:val="28"/>
          <w:szCs w:val="28"/>
        </w:rPr>
        <w:t xml:space="preserve"> Советский союз желал</w:t>
      </w:r>
      <w:r w:rsidRPr="00D65675">
        <w:rPr>
          <w:rFonts w:ascii="Times New Roman" w:hAnsi="Times New Roman"/>
          <w:color w:val="000000"/>
          <w:sz w:val="28"/>
          <w:szCs w:val="28"/>
        </w:rPr>
        <w:t xml:space="preserve">, чтобы Польша стала сильной демократической миролюбивой державой, дружественной в отношении СССР. </w:t>
      </w:r>
      <w:proofErr w:type="gramStart"/>
      <w:r w:rsidRPr="00D65675">
        <w:rPr>
          <w:rFonts w:ascii="Times New Roman" w:hAnsi="Times New Roman"/>
          <w:color w:val="000000"/>
          <w:sz w:val="28"/>
          <w:szCs w:val="28"/>
        </w:rPr>
        <w:t>План США и Великобритании предусматривали наличие в Польше подвластного им правительство, что придавало бы Польше вид своеобразного буфера между капиталистическим и социалистическим мирами.</w:t>
      </w:r>
      <w:proofErr w:type="gramEnd"/>
    </w:p>
    <w:p w:rsidR="007C1A32" w:rsidRPr="00D65675" w:rsidRDefault="00F02F79" w:rsidP="00D65675">
      <w:pPr>
        <w:spacing w:line="360" w:lineRule="exact"/>
        <w:ind w:firstLine="567"/>
        <w:jc w:val="both"/>
        <w:rPr>
          <w:rFonts w:ascii="Times New Roman" w:hAnsi="Times New Roman"/>
          <w:b/>
          <w:color w:val="000000"/>
          <w:sz w:val="28"/>
          <w:szCs w:val="28"/>
        </w:rPr>
      </w:pPr>
      <w:r w:rsidRPr="00D65675">
        <w:rPr>
          <w:rFonts w:ascii="Times New Roman" w:hAnsi="Times New Roman"/>
          <w:color w:val="000000"/>
          <w:sz w:val="28"/>
          <w:szCs w:val="28"/>
        </w:rPr>
        <w:t xml:space="preserve">Дискуссия по Польскому вопросу началась 6 февраля с речи </w:t>
      </w:r>
      <w:proofErr w:type="spellStart"/>
      <w:r w:rsidRPr="00D65675">
        <w:rPr>
          <w:rFonts w:ascii="Times New Roman" w:hAnsi="Times New Roman"/>
          <w:color w:val="000000"/>
          <w:sz w:val="28"/>
          <w:szCs w:val="28"/>
        </w:rPr>
        <w:t>Ф.Рузвельта</w:t>
      </w:r>
      <w:proofErr w:type="spellEnd"/>
      <w:r w:rsidRPr="00D65675">
        <w:rPr>
          <w:rFonts w:ascii="Times New Roman" w:hAnsi="Times New Roman"/>
          <w:color w:val="000000"/>
          <w:sz w:val="28"/>
          <w:szCs w:val="28"/>
        </w:rPr>
        <w:t xml:space="preserve">. Он заявил: «В Соединенных Штатах живут пять или шесть миллионов поляков, главным образом уже второго поколения, и большинство из них в целом поддерживает </w:t>
      </w:r>
      <w:r w:rsidR="00EE7C4E">
        <w:rPr>
          <w:rFonts w:ascii="Times New Roman" w:hAnsi="Times New Roman"/>
          <w:color w:val="000000"/>
          <w:sz w:val="28"/>
          <w:szCs w:val="28"/>
        </w:rPr>
        <w:t>«</w:t>
      </w:r>
      <w:r w:rsidRPr="00D65675">
        <w:rPr>
          <w:rFonts w:ascii="Times New Roman" w:hAnsi="Times New Roman"/>
          <w:color w:val="000000"/>
          <w:sz w:val="28"/>
          <w:szCs w:val="28"/>
        </w:rPr>
        <w:t xml:space="preserve">линию </w:t>
      </w:r>
      <w:proofErr w:type="spellStart"/>
      <w:r w:rsidRPr="00D65675">
        <w:rPr>
          <w:rFonts w:ascii="Times New Roman" w:hAnsi="Times New Roman"/>
          <w:color w:val="000000"/>
          <w:sz w:val="28"/>
          <w:szCs w:val="28"/>
        </w:rPr>
        <w:t>Керзона</w:t>
      </w:r>
      <w:proofErr w:type="spellEnd"/>
      <w:r w:rsidR="00EE7C4E">
        <w:rPr>
          <w:rFonts w:ascii="Times New Roman" w:hAnsi="Times New Roman"/>
          <w:color w:val="000000"/>
          <w:sz w:val="28"/>
          <w:szCs w:val="28"/>
        </w:rPr>
        <w:t>»</w:t>
      </w:r>
      <w:r w:rsidRPr="00D65675">
        <w:rPr>
          <w:rFonts w:ascii="Times New Roman" w:hAnsi="Times New Roman"/>
          <w:color w:val="000000"/>
          <w:sz w:val="28"/>
          <w:szCs w:val="28"/>
        </w:rPr>
        <w:t xml:space="preserve">. Они знают, что им придется отказаться от Восточной Польши. Они хотели бы присоединения к Польше Восточной Пруссии и части Германии или, во всяком случае, какой-то  компенсации. Однако важнее всего вопрос о постоянном правительстве для Польши. Общественное мнение в </w:t>
      </w:r>
      <w:proofErr w:type="gramStart"/>
      <w:r w:rsidRPr="00D65675">
        <w:rPr>
          <w:rFonts w:ascii="Times New Roman" w:hAnsi="Times New Roman"/>
          <w:color w:val="000000"/>
          <w:sz w:val="28"/>
          <w:szCs w:val="28"/>
        </w:rPr>
        <w:t>США</w:t>
      </w:r>
      <w:proofErr w:type="gramEnd"/>
      <w:r w:rsidRPr="00D65675">
        <w:rPr>
          <w:rFonts w:ascii="Times New Roman" w:hAnsi="Times New Roman"/>
          <w:color w:val="000000"/>
          <w:sz w:val="28"/>
          <w:szCs w:val="28"/>
        </w:rPr>
        <w:t xml:space="preserve"> в об</w:t>
      </w:r>
      <w:r w:rsidR="008E7B0D">
        <w:rPr>
          <w:rFonts w:ascii="Times New Roman" w:hAnsi="Times New Roman"/>
          <w:color w:val="000000"/>
          <w:sz w:val="28"/>
          <w:szCs w:val="28"/>
        </w:rPr>
        <w:t xml:space="preserve">щем выступает против признания </w:t>
      </w:r>
      <w:proofErr w:type="spellStart"/>
      <w:r w:rsidR="008E7B0D">
        <w:rPr>
          <w:rFonts w:ascii="Times New Roman" w:hAnsi="Times New Roman"/>
          <w:color w:val="000000"/>
          <w:sz w:val="28"/>
          <w:szCs w:val="28"/>
        </w:rPr>
        <w:t>Л</w:t>
      </w:r>
      <w:r w:rsidRPr="00D65675">
        <w:rPr>
          <w:rFonts w:ascii="Times New Roman" w:hAnsi="Times New Roman"/>
          <w:color w:val="000000"/>
          <w:sz w:val="28"/>
          <w:szCs w:val="28"/>
        </w:rPr>
        <w:t>юблинского</w:t>
      </w:r>
      <w:proofErr w:type="spellEnd"/>
      <w:r w:rsidRPr="00D65675">
        <w:rPr>
          <w:rFonts w:ascii="Times New Roman" w:hAnsi="Times New Roman"/>
          <w:color w:val="000000"/>
          <w:sz w:val="28"/>
          <w:szCs w:val="28"/>
        </w:rPr>
        <w:t xml:space="preserve"> правительства, потому что оно представляет лишь небольшую ч</w:t>
      </w:r>
      <w:r w:rsidR="001A4BA7" w:rsidRPr="00D65675">
        <w:rPr>
          <w:rFonts w:ascii="Times New Roman" w:hAnsi="Times New Roman"/>
          <w:color w:val="000000"/>
          <w:sz w:val="28"/>
          <w:szCs w:val="28"/>
        </w:rPr>
        <w:t>асть Польши и польского народа»</w:t>
      </w:r>
      <w:r w:rsidRPr="00D65675">
        <w:rPr>
          <w:rFonts w:ascii="Times New Roman" w:hAnsi="Times New Roman"/>
          <w:color w:val="000000"/>
          <w:sz w:val="28"/>
          <w:szCs w:val="28"/>
        </w:rPr>
        <w:t xml:space="preserve"> </w:t>
      </w:r>
      <w:r w:rsidRPr="00D65675">
        <w:rPr>
          <w:rFonts w:ascii="Times New Roman" w:hAnsi="Times New Roman"/>
          <w:color w:val="000000"/>
          <w:sz w:val="28"/>
          <w:szCs w:val="28"/>
          <w:lang w:val="be-BY"/>
        </w:rPr>
        <w:t>[</w:t>
      </w:r>
      <w:r w:rsidR="00E35F6F" w:rsidRPr="00D65675">
        <w:rPr>
          <w:rFonts w:ascii="Times New Roman" w:hAnsi="Times New Roman"/>
          <w:color w:val="000000"/>
          <w:sz w:val="28"/>
          <w:szCs w:val="28"/>
        </w:rPr>
        <w:t>21</w:t>
      </w:r>
      <w:r w:rsidRPr="00D65675">
        <w:rPr>
          <w:rFonts w:ascii="Times New Roman" w:hAnsi="Times New Roman"/>
          <w:color w:val="000000"/>
          <w:sz w:val="28"/>
          <w:szCs w:val="28"/>
        </w:rPr>
        <w:t>, с.216]</w:t>
      </w:r>
      <w:r w:rsidR="001A4BA7" w:rsidRPr="00D65675">
        <w:rPr>
          <w:rFonts w:ascii="Times New Roman" w:hAnsi="Times New Roman"/>
          <w:color w:val="000000"/>
          <w:sz w:val="28"/>
          <w:szCs w:val="28"/>
        </w:rPr>
        <w:t>.</w:t>
      </w:r>
      <w:r w:rsidRPr="00D65675">
        <w:rPr>
          <w:rFonts w:ascii="Times New Roman" w:hAnsi="Times New Roman"/>
          <w:color w:val="000000"/>
          <w:sz w:val="28"/>
          <w:szCs w:val="28"/>
        </w:rPr>
        <w:t xml:space="preserve"> </w:t>
      </w:r>
    </w:p>
    <w:p w:rsidR="008A18F6" w:rsidRDefault="00F02F79" w:rsidP="008A18F6">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Черчилль, представляющий позицию Великобритании, </w:t>
      </w:r>
      <w:r w:rsidR="007C1A32" w:rsidRPr="00D65675">
        <w:rPr>
          <w:rFonts w:ascii="Times New Roman" w:hAnsi="Times New Roman"/>
          <w:color w:val="000000"/>
          <w:sz w:val="28"/>
          <w:szCs w:val="28"/>
        </w:rPr>
        <w:t>заявил</w:t>
      </w:r>
      <w:r w:rsidRPr="00D65675">
        <w:rPr>
          <w:rFonts w:ascii="Times New Roman" w:hAnsi="Times New Roman"/>
          <w:color w:val="000000"/>
          <w:sz w:val="28"/>
          <w:szCs w:val="28"/>
        </w:rPr>
        <w:t xml:space="preserve">, что поддерживает </w:t>
      </w:r>
      <w:r w:rsidR="00EE7C4E">
        <w:rPr>
          <w:rFonts w:ascii="Times New Roman" w:hAnsi="Times New Roman"/>
          <w:color w:val="000000"/>
          <w:sz w:val="28"/>
          <w:szCs w:val="28"/>
        </w:rPr>
        <w:t>«</w:t>
      </w:r>
      <w:r w:rsidRPr="00D65675">
        <w:rPr>
          <w:rFonts w:ascii="Times New Roman" w:hAnsi="Times New Roman"/>
          <w:color w:val="000000"/>
          <w:sz w:val="28"/>
          <w:szCs w:val="28"/>
        </w:rPr>
        <w:t xml:space="preserve">линию </w:t>
      </w:r>
      <w:proofErr w:type="spellStart"/>
      <w:r w:rsidRPr="00D65675">
        <w:rPr>
          <w:rFonts w:ascii="Times New Roman" w:hAnsi="Times New Roman"/>
          <w:color w:val="000000"/>
          <w:sz w:val="28"/>
          <w:szCs w:val="28"/>
        </w:rPr>
        <w:t>Керзона</w:t>
      </w:r>
      <w:proofErr w:type="spellEnd"/>
      <w:r w:rsidR="00EE7C4E">
        <w:rPr>
          <w:rFonts w:ascii="Times New Roman" w:hAnsi="Times New Roman"/>
          <w:color w:val="000000"/>
          <w:sz w:val="28"/>
          <w:szCs w:val="28"/>
        </w:rPr>
        <w:t>»</w:t>
      </w:r>
      <w:r w:rsidRPr="00D65675">
        <w:rPr>
          <w:rFonts w:ascii="Times New Roman" w:hAnsi="Times New Roman"/>
          <w:color w:val="000000"/>
          <w:sz w:val="28"/>
          <w:szCs w:val="28"/>
        </w:rPr>
        <w:t xml:space="preserve">, Однако, отмечал он: «я хотел бы, чтобы поляки могли быть свободными и жить так, как им нравится. Я всегда слышал от маршала Сталина самые твердые заявления о поддержке этой цели, и именно потому, что я доверяю его заявлениям относительно суверенитета, независимости и свободы Польши, я считаю вопрос о границе </w:t>
      </w:r>
      <w:r w:rsidRPr="00D65675">
        <w:rPr>
          <w:rFonts w:ascii="Times New Roman" w:hAnsi="Times New Roman"/>
          <w:color w:val="000000"/>
          <w:sz w:val="28"/>
          <w:szCs w:val="28"/>
        </w:rPr>
        <w:lastRenderedPageBreak/>
        <w:t>менее важным. Вопрос о свободе Польши дорог всем англич</w:t>
      </w:r>
      <w:r w:rsidR="00F3431F" w:rsidRPr="00D65675">
        <w:rPr>
          <w:rFonts w:ascii="Times New Roman" w:hAnsi="Times New Roman"/>
          <w:color w:val="000000"/>
          <w:sz w:val="28"/>
          <w:szCs w:val="28"/>
        </w:rPr>
        <w:t>анам и всему Содружеству наций»</w:t>
      </w:r>
      <w:r w:rsidRPr="00D65675">
        <w:rPr>
          <w:rFonts w:ascii="Times New Roman" w:hAnsi="Times New Roman"/>
          <w:color w:val="000000"/>
          <w:sz w:val="28"/>
          <w:szCs w:val="28"/>
        </w:rPr>
        <w:t xml:space="preserve"> </w:t>
      </w:r>
      <w:r w:rsidRPr="00D65675">
        <w:rPr>
          <w:rFonts w:ascii="Times New Roman" w:hAnsi="Times New Roman"/>
          <w:color w:val="000000"/>
          <w:sz w:val="28"/>
          <w:szCs w:val="28"/>
          <w:lang w:val="be-BY"/>
        </w:rPr>
        <w:t>[</w:t>
      </w:r>
      <w:r w:rsidR="00F3431F" w:rsidRPr="00D65675">
        <w:rPr>
          <w:rFonts w:ascii="Times New Roman" w:hAnsi="Times New Roman"/>
          <w:color w:val="000000"/>
          <w:sz w:val="28"/>
          <w:szCs w:val="28"/>
        </w:rPr>
        <w:t>21</w:t>
      </w:r>
      <w:r w:rsidRPr="00D65675">
        <w:rPr>
          <w:rFonts w:ascii="Times New Roman" w:hAnsi="Times New Roman"/>
          <w:color w:val="000000"/>
          <w:sz w:val="28"/>
          <w:szCs w:val="28"/>
        </w:rPr>
        <w:t>, с.217]</w:t>
      </w:r>
      <w:r w:rsidR="00F3431F" w:rsidRPr="00D65675">
        <w:rPr>
          <w:rFonts w:ascii="Times New Roman" w:hAnsi="Times New Roman"/>
          <w:color w:val="000000"/>
          <w:sz w:val="28"/>
          <w:szCs w:val="28"/>
        </w:rPr>
        <w:t>.</w:t>
      </w:r>
    </w:p>
    <w:p w:rsidR="008A18F6" w:rsidRPr="008A18F6" w:rsidRDefault="008A18F6" w:rsidP="008A18F6">
      <w:pPr>
        <w:spacing w:line="360" w:lineRule="exact"/>
        <w:ind w:firstLine="567"/>
        <w:jc w:val="both"/>
        <w:rPr>
          <w:rFonts w:ascii="Times New Roman" w:hAnsi="Times New Roman"/>
          <w:color w:val="000000"/>
          <w:sz w:val="28"/>
          <w:szCs w:val="28"/>
        </w:rPr>
      </w:pPr>
      <w:r>
        <w:rPr>
          <w:rFonts w:ascii="Times New Roman" w:hAnsi="Times New Roman"/>
          <w:color w:val="000000"/>
          <w:sz w:val="28"/>
          <w:szCs w:val="28"/>
        </w:rPr>
        <w:t xml:space="preserve">Западные союзники в целом признавали границы Польши в соответствии с «линией </w:t>
      </w:r>
      <w:proofErr w:type="spellStart"/>
      <w:r>
        <w:rPr>
          <w:rFonts w:ascii="Times New Roman" w:hAnsi="Times New Roman"/>
          <w:color w:val="000000"/>
          <w:sz w:val="28"/>
          <w:szCs w:val="28"/>
        </w:rPr>
        <w:t>Керзона</w:t>
      </w:r>
      <w:proofErr w:type="spellEnd"/>
      <w:r>
        <w:rPr>
          <w:rFonts w:ascii="Times New Roman" w:hAnsi="Times New Roman"/>
          <w:color w:val="000000"/>
          <w:sz w:val="28"/>
          <w:szCs w:val="28"/>
        </w:rPr>
        <w:t>», при этом предложив советской делегации уступить Польше Львов. Данное предложение было отвергнуто советской стороной при условии, что Львов останется в составе СССР, а Польша получит приращение своих территорий на западе за счёт Германии.</w:t>
      </w:r>
    </w:p>
    <w:p w:rsidR="00F02F79" w:rsidRPr="00D65675" w:rsidRDefault="00F02F79"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Иным было отношение западных союзников по вопросу о западной границе Польши. Связывая вопрос с переселением немцев, западные державы не желали видеть западную границу Польши западнее Одера. Наконец, западные делегации заявили, что вопрос о польско-германской границе не может быть решен, пока не станет известно мнение будущего польского правительства, признанного всеми сою</w:t>
      </w:r>
      <w:r w:rsidR="008E7B0D">
        <w:rPr>
          <w:rFonts w:ascii="Times New Roman" w:hAnsi="Times New Roman"/>
          <w:color w:val="000000"/>
          <w:sz w:val="28"/>
          <w:szCs w:val="28"/>
        </w:rPr>
        <w:t>зными державами. Для утверждения</w:t>
      </w:r>
      <w:r w:rsidRPr="00D65675">
        <w:rPr>
          <w:rFonts w:ascii="Times New Roman" w:hAnsi="Times New Roman"/>
          <w:color w:val="000000"/>
          <w:sz w:val="28"/>
          <w:szCs w:val="28"/>
        </w:rPr>
        <w:t xml:space="preserve"> этого вопроса требовалась новая мирная конференция. Ввиду позиции Великобритании и США, конференция ограничилась признанием того, что «Польша должна получить существенные приращения территории на Севере и на Западе».</w:t>
      </w:r>
    </w:p>
    <w:p w:rsidR="00F02F79" w:rsidRPr="00D65675" w:rsidRDefault="00F02F79"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Теперь следовало решить вопрос относительно правительства Польши. Как отмечали сами участники конференции, что у них имеются разные сведения о Лондонском и </w:t>
      </w:r>
      <w:proofErr w:type="spellStart"/>
      <w:r w:rsidRPr="00D65675">
        <w:rPr>
          <w:rFonts w:ascii="Times New Roman" w:hAnsi="Times New Roman"/>
          <w:color w:val="000000"/>
          <w:sz w:val="28"/>
          <w:szCs w:val="28"/>
        </w:rPr>
        <w:t>Люблинском</w:t>
      </w:r>
      <w:proofErr w:type="spellEnd"/>
      <w:r w:rsidRPr="00D65675">
        <w:rPr>
          <w:rFonts w:ascii="Times New Roman" w:hAnsi="Times New Roman"/>
          <w:color w:val="000000"/>
          <w:sz w:val="28"/>
          <w:szCs w:val="28"/>
        </w:rPr>
        <w:t xml:space="preserve"> правительстве, тем не менее, нужно было найти компромисс. Так, Сталин заявлял, что Лондонское правительство помогает фашистам на территории Польши, убивая советских солдат и мешая продвижению войск по направлению к Германии. В соответствии со сведениями</w:t>
      </w:r>
      <w:r w:rsidR="008E7B0D">
        <w:rPr>
          <w:rFonts w:ascii="Times New Roman" w:hAnsi="Times New Roman"/>
          <w:color w:val="000000"/>
          <w:sz w:val="28"/>
          <w:szCs w:val="28"/>
        </w:rPr>
        <w:t xml:space="preserve">, которыми располагает Англия, </w:t>
      </w:r>
      <w:proofErr w:type="spellStart"/>
      <w:r w:rsidR="008E7B0D">
        <w:rPr>
          <w:rFonts w:ascii="Times New Roman" w:hAnsi="Times New Roman"/>
          <w:color w:val="000000"/>
          <w:sz w:val="28"/>
          <w:szCs w:val="28"/>
        </w:rPr>
        <w:t>Л</w:t>
      </w:r>
      <w:r w:rsidRPr="00D65675">
        <w:rPr>
          <w:rFonts w:ascii="Times New Roman" w:hAnsi="Times New Roman"/>
          <w:color w:val="000000"/>
          <w:sz w:val="28"/>
          <w:szCs w:val="28"/>
        </w:rPr>
        <w:t>юблинское</w:t>
      </w:r>
      <w:proofErr w:type="spellEnd"/>
      <w:r w:rsidRPr="00D65675">
        <w:rPr>
          <w:rFonts w:ascii="Times New Roman" w:hAnsi="Times New Roman"/>
          <w:color w:val="000000"/>
          <w:sz w:val="28"/>
          <w:szCs w:val="28"/>
        </w:rPr>
        <w:t xml:space="preserve"> правительство не нравится значительному большинству польского народа, и они не уверены, что за границей это правительство будет рассматриваться как представляющее народ. Если конференция отмахнется от существующего лондонского правитель</w:t>
      </w:r>
      <w:r w:rsidR="008E7B0D">
        <w:rPr>
          <w:rFonts w:ascii="Times New Roman" w:hAnsi="Times New Roman"/>
          <w:color w:val="000000"/>
          <w:sz w:val="28"/>
          <w:szCs w:val="28"/>
        </w:rPr>
        <w:t xml:space="preserve">ства и окажет полную поддержку </w:t>
      </w:r>
      <w:proofErr w:type="spellStart"/>
      <w:r w:rsidR="008E7B0D">
        <w:rPr>
          <w:rFonts w:ascii="Times New Roman" w:hAnsi="Times New Roman"/>
          <w:color w:val="000000"/>
          <w:sz w:val="28"/>
          <w:szCs w:val="28"/>
        </w:rPr>
        <w:t>Л</w:t>
      </w:r>
      <w:r w:rsidRPr="00D65675">
        <w:rPr>
          <w:rFonts w:ascii="Times New Roman" w:hAnsi="Times New Roman"/>
          <w:color w:val="000000"/>
          <w:sz w:val="28"/>
          <w:szCs w:val="28"/>
        </w:rPr>
        <w:t>юблинскому</w:t>
      </w:r>
      <w:proofErr w:type="spellEnd"/>
      <w:r w:rsidRPr="00D65675">
        <w:rPr>
          <w:rFonts w:ascii="Times New Roman" w:hAnsi="Times New Roman"/>
          <w:color w:val="000000"/>
          <w:sz w:val="28"/>
          <w:szCs w:val="28"/>
        </w:rPr>
        <w:t xml:space="preserve"> правительству, </w:t>
      </w:r>
      <w:r w:rsidR="00E74561">
        <w:rPr>
          <w:rFonts w:ascii="Times New Roman" w:hAnsi="Times New Roman"/>
          <w:color w:val="000000"/>
          <w:sz w:val="28"/>
          <w:szCs w:val="28"/>
        </w:rPr>
        <w:t xml:space="preserve">то </w:t>
      </w:r>
      <w:r w:rsidRPr="00D65675">
        <w:rPr>
          <w:rFonts w:ascii="Times New Roman" w:hAnsi="Times New Roman"/>
          <w:color w:val="000000"/>
          <w:sz w:val="28"/>
          <w:szCs w:val="28"/>
        </w:rPr>
        <w:t>это вызовет возмущение во всем мире.</w:t>
      </w:r>
    </w:p>
    <w:p w:rsidR="00F02F79" w:rsidRPr="00D65675" w:rsidRDefault="00F02F79"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Рузвельт предложил, чтобы президентский комитет из трех польских деятелей, который поехал бы в Москву, создал временное правительство из представителей Варшавы, Лондона и самой Польши и </w:t>
      </w:r>
      <w:proofErr w:type="gramStart"/>
      <w:r w:rsidRPr="00D65675">
        <w:rPr>
          <w:rFonts w:ascii="Times New Roman" w:hAnsi="Times New Roman"/>
          <w:color w:val="000000"/>
          <w:sz w:val="28"/>
          <w:szCs w:val="28"/>
        </w:rPr>
        <w:t>провел</w:t>
      </w:r>
      <w:proofErr w:type="gramEnd"/>
      <w:r w:rsidRPr="00D65675">
        <w:rPr>
          <w:rFonts w:ascii="Times New Roman" w:hAnsi="Times New Roman"/>
          <w:color w:val="000000"/>
          <w:sz w:val="28"/>
          <w:szCs w:val="28"/>
        </w:rPr>
        <w:t xml:space="preserve"> во</w:t>
      </w:r>
      <w:r w:rsidR="00815435" w:rsidRPr="00D65675">
        <w:rPr>
          <w:rFonts w:ascii="Times New Roman" w:hAnsi="Times New Roman"/>
          <w:color w:val="000000"/>
          <w:sz w:val="28"/>
          <w:szCs w:val="28"/>
        </w:rPr>
        <w:t>зможно скорее свободные выборы.</w:t>
      </w:r>
    </w:p>
    <w:p w:rsidR="00F02F79" w:rsidRPr="00D65675" w:rsidRDefault="00F02F79" w:rsidP="00D65675">
      <w:pPr>
        <w:spacing w:line="360" w:lineRule="exact"/>
        <w:ind w:firstLine="567"/>
        <w:jc w:val="both"/>
        <w:rPr>
          <w:rFonts w:ascii="Times New Roman" w:hAnsi="Times New Roman"/>
          <w:b/>
          <w:color w:val="000000"/>
          <w:sz w:val="28"/>
          <w:szCs w:val="28"/>
        </w:rPr>
      </w:pPr>
      <w:r w:rsidRPr="00D65675">
        <w:rPr>
          <w:rFonts w:ascii="Times New Roman" w:hAnsi="Times New Roman"/>
          <w:color w:val="000000"/>
          <w:sz w:val="28"/>
          <w:szCs w:val="28"/>
        </w:rPr>
        <w:t>В интервью с корреспондентом по польскому вопросу, В.</w:t>
      </w:r>
      <w:r w:rsidR="008E7B0D">
        <w:rPr>
          <w:rFonts w:ascii="Times New Roman" w:hAnsi="Times New Roman"/>
          <w:color w:val="000000"/>
          <w:sz w:val="28"/>
          <w:szCs w:val="28"/>
        </w:rPr>
        <w:t xml:space="preserve"> </w:t>
      </w:r>
      <w:r w:rsidRPr="00D65675">
        <w:rPr>
          <w:rFonts w:ascii="Times New Roman" w:hAnsi="Times New Roman"/>
          <w:color w:val="000000"/>
          <w:sz w:val="28"/>
          <w:szCs w:val="28"/>
        </w:rPr>
        <w:t>Молотов говорил: «</w:t>
      </w:r>
      <w:r w:rsidRPr="00D65675">
        <w:rPr>
          <w:rFonts w:ascii="Times New Roman" w:hAnsi="Times New Roman"/>
          <w:sz w:val="28"/>
          <w:szCs w:val="28"/>
        </w:rPr>
        <w:t xml:space="preserve">Нас очень волновали польский вопрос, вопрос о репарациях. И мы своего добились, хотя нас всячески старались ущемить, навязать Польше буржуазное правительство, которое, естественно, было бы агентом империализма. Но мы - Сталин и я за ним - держались такой линии, чтоб у себя на границе иметь независимую, </w:t>
      </w:r>
      <w:r w:rsidR="00571ECB" w:rsidRPr="00D65675">
        <w:rPr>
          <w:rFonts w:ascii="Times New Roman" w:hAnsi="Times New Roman"/>
          <w:sz w:val="28"/>
          <w:szCs w:val="28"/>
        </w:rPr>
        <w:t>но не враждебную нам Польшу» [23</w:t>
      </w:r>
      <w:r w:rsidRPr="00D65675">
        <w:rPr>
          <w:rFonts w:ascii="Times New Roman" w:hAnsi="Times New Roman"/>
          <w:sz w:val="28"/>
          <w:szCs w:val="28"/>
        </w:rPr>
        <w:t>, с.38]</w:t>
      </w:r>
      <w:r w:rsidR="00571ECB" w:rsidRPr="00D65675">
        <w:rPr>
          <w:rFonts w:ascii="Times New Roman" w:hAnsi="Times New Roman"/>
          <w:sz w:val="28"/>
          <w:szCs w:val="28"/>
        </w:rPr>
        <w:t>.</w:t>
      </w:r>
    </w:p>
    <w:p w:rsidR="00F02F79" w:rsidRPr="00D65675" w:rsidRDefault="00F02F79" w:rsidP="00D65675">
      <w:pPr>
        <w:spacing w:line="360" w:lineRule="exact"/>
        <w:ind w:firstLine="567"/>
        <w:jc w:val="both"/>
        <w:rPr>
          <w:rFonts w:ascii="Times New Roman" w:hAnsi="Times New Roman"/>
          <w:b/>
          <w:color w:val="000000"/>
          <w:sz w:val="28"/>
          <w:szCs w:val="28"/>
        </w:rPr>
      </w:pPr>
      <w:r w:rsidRPr="00D65675">
        <w:rPr>
          <w:rFonts w:ascii="Times New Roman" w:hAnsi="Times New Roman"/>
          <w:color w:val="000000"/>
          <w:sz w:val="28"/>
          <w:szCs w:val="28"/>
        </w:rPr>
        <w:lastRenderedPageBreak/>
        <w:t>Так же, напряженная дипломатическая борьба развернулась между делегациями СССР, с одной стороны, Великобритании и США - с другой, по вопросу о создании Организации Объединенных Наций. СССР стремился к тому, чтобы ООН была эффективным средством по поддержанию мира и безопасности народов, союзники, напротив, имели в виду приспособить эту организацию для достижения своих г</w:t>
      </w:r>
      <w:r w:rsidR="00BB4DF6" w:rsidRPr="00D65675">
        <w:rPr>
          <w:rFonts w:ascii="Times New Roman" w:hAnsi="Times New Roman"/>
          <w:color w:val="000000"/>
          <w:sz w:val="28"/>
          <w:szCs w:val="28"/>
        </w:rPr>
        <w:t>егемонистских планов в мире [38</w:t>
      </w:r>
      <w:r w:rsidRPr="00D65675">
        <w:rPr>
          <w:rFonts w:ascii="Times New Roman" w:hAnsi="Times New Roman"/>
          <w:color w:val="000000"/>
          <w:sz w:val="28"/>
          <w:szCs w:val="28"/>
        </w:rPr>
        <w:t>, с.334]</w:t>
      </w:r>
      <w:r w:rsidR="00BB4DF6" w:rsidRPr="00D65675">
        <w:rPr>
          <w:rFonts w:ascii="Times New Roman" w:hAnsi="Times New Roman"/>
          <w:color w:val="000000"/>
          <w:sz w:val="28"/>
          <w:szCs w:val="28"/>
        </w:rPr>
        <w:t>.</w:t>
      </w:r>
    </w:p>
    <w:p w:rsidR="00F02F79" w:rsidRPr="00D65675" w:rsidRDefault="00F02F79"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Несмотря на затруднения в решении некоторых вопросов, участники конференции смогли </w:t>
      </w:r>
      <w:r w:rsidR="00D44950">
        <w:rPr>
          <w:rFonts w:ascii="Times New Roman" w:hAnsi="Times New Roman"/>
          <w:color w:val="000000"/>
          <w:sz w:val="28"/>
          <w:szCs w:val="28"/>
        </w:rPr>
        <w:t xml:space="preserve">прийти к ряду </w:t>
      </w:r>
      <w:proofErr w:type="gramStart"/>
      <w:r w:rsidR="00D44950">
        <w:rPr>
          <w:rFonts w:ascii="Times New Roman" w:hAnsi="Times New Roman"/>
          <w:color w:val="000000"/>
          <w:sz w:val="28"/>
          <w:szCs w:val="28"/>
        </w:rPr>
        <w:t>решений</w:t>
      </w:r>
      <w:proofErr w:type="gramEnd"/>
      <w:r w:rsidR="00D44950">
        <w:rPr>
          <w:rFonts w:ascii="Times New Roman" w:hAnsi="Times New Roman"/>
          <w:color w:val="000000"/>
          <w:sz w:val="28"/>
          <w:szCs w:val="28"/>
        </w:rPr>
        <w:t xml:space="preserve"> </w:t>
      </w:r>
      <w:r w:rsidRPr="00D65675">
        <w:rPr>
          <w:rFonts w:ascii="Times New Roman" w:hAnsi="Times New Roman"/>
          <w:color w:val="000000"/>
          <w:sz w:val="28"/>
          <w:szCs w:val="28"/>
        </w:rPr>
        <w:t>как военного, так и политического характера. Удалось решить вопрос о контрольном механизме над Германией. Так, верховная власть в Германии в период ее оккупации осуществлялась главнокомандующими вооруженных сил СССР, США и Великобритании -</w:t>
      </w:r>
      <w:r w:rsidR="00080570">
        <w:rPr>
          <w:rFonts w:ascii="Times New Roman" w:hAnsi="Times New Roman"/>
          <w:color w:val="000000"/>
          <w:sz w:val="28"/>
          <w:szCs w:val="28"/>
        </w:rPr>
        <w:t xml:space="preserve"> </w:t>
      </w:r>
      <w:r w:rsidRPr="00D65675">
        <w:rPr>
          <w:rFonts w:ascii="Times New Roman" w:hAnsi="Times New Roman"/>
          <w:color w:val="000000"/>
          <w:sz w:val="28"/>
          <w:szCs w:val="28"/>
        </w:rPr>
        <w:t>каждым в своей зоне. При этом вопросы, возникающие по Германии в целом, впредь должны были решаться в созданном «Контрольном совете», местом нахождения которого является «большой Берлин». Примечательно, что как место нахождения «Контрольного совета», «большой Берлин» должен быть оккупирован войсками США, Великобритании и Франции, но в соглашении, о допуске сою</w:t>
      </w:r>
      <w:r w:rsidR="004C4380" w:rsidRPr="00D65675">
        <w:rPr>
          <w:rFonts w:ascii="Times New Roman" w:hAnsi="Times New Roman"/>
          <w:color w:val="000000"/>
          <w:sz w:val="28"/>
          <w:szCs w:val="28"/>
        </w:rPr>
        <w:t>зных войск в «большой Берлин» ничего не указывалось</w:t>
      </w:r>
      <w:r w:rsidRPr="00D65675">
        <w:rPr>
          <w:rFonts w:ascii="Times New Roman" w:hAnsi="Times New Roman"/>
          <w:color w:val="000000"/>
          <w:sz w:val="28"/>
          <w:szCs w:val="28"/>
        </w:rPr>
        <w:t xml:space="preserve">. Так же был решён вопрос и о зонах оккупации. Советская зона устанавливалась к западу от реки Одер; Англия оккупировала Северо-Западную Германию, США - Юго-Западную. </w:t>
      </w:r>
      <w:proofErr w:type="gramStart"/>
      <w:r w:rsidRPr="00D65675">
        <w:rPr>
          <w:rFonts w:ascii="Times New Roman" w:hAnsi="Times New Roman"/>
          <w:color w:val="000000"/>
          <w:sz w:val="28"/>
          <w:szCs w:val="28"/>
        </w:rPr>
        <w:t>Была также выделена зона оккупации для Франции из Английской и Американской зон.</w:t>
      </w:r>
      <w:proofErr w:type="gramEnd"/>
      <w:r w:rsidRPr="00D65675">
        <w:rPr>
          <w:rFonts w:ascii="Times New Roman" w:hAnsi="Times New Roman"/>
          <w:color w:val="000000"/>
          <w:sz w:val="28"/>
          <w:szCs w:val="28"/>
        </w:rPr>
        <w:t xml:space="preserve"> Так же удалось договориться о проведении общей политики по отношению к Германии, планах принудительной капитуляции. Устанавливались меры по уничтожению фашизма, запрет нацистской партии и их подразделений. </w:t>
      </w:r>
    </w:p>
    <w:p w:rsidR="00F02F79" w:rsidRPr="00D65675" w:rsidRDefault="00F02F79" w:rsidP="00D65675">
      <w:pPr>
        <w:spacing w:line="360" w:lineRule="exact"/>
        <w:ind w:firstLine="567"/>
        <w:jc w:val="both"/>
        <w:rPr>
          <w:rFonts w:ascii="Times New Roman" w:hAnsi="Times New Roman"/>
          <w:b/>
          <w:color w:val="000000"/>
          <w:sz w:val="28"/>
          <w:szCs w:val="28"/>
        </w:rPr>
      </w:pPr>
      <w:r w:rsidRPr="00D65675">
        <w:rPr>
          <w:rFonts w:ascii="Times New Roman" w:hAnsi="Times New Roman"/>
          <w:color w:val="000000"/>
          <w:sz w:val="28"/>
          <w:szCs w:val="28"/>
        </w:rPr>
        <w:t>Был поставлен и решён вопрос о репарациях с Германии. Так, было условлено, что репарационная комиссия примет в качестве основы для обсуждения предложение Советского Союза об общей сумме репараций с Германии в размере 20 млрд. долл. и что 50% этой суммы пойдет на удовлетворение репарацион</w:t>
      </w:r>
      <w:r w:rsidR="00BB4DF6" w:rsidRPr="00D65675">
        <w:rPr>
          <w:rFonts w:ascii="Times New Roman" w:hAnsi="Times New Roman"/>
          <w:color w:val="000000"/>
          <w:sz w:val="28"/>
          <w:szCs w:val="28"/>
        </w:rPr>
        <w:t>ных требований Советского Союза [38</w:t>
      </w:r>
      <w:r w:rsidRPr="00D65675">
        <w:rPr>
          <w:rFonts w:ascii="Times New Roman" w:hAnsi="Times New Roman"/>
          <w:color w:val="000000"/>
          <w:sz w:val="28"/>
          <w:szCs w:val="28"/>
        </w:rPr>
        <w:t>, с.333]</w:t>
      </w:r>
      <w:r w:rsidR="00BB4DF6" w:rsidRPr="00D65675">
        <w:rPr>
          <w:rFonts w:ascii="Times New Roman" w:hAnsi="Times New Roman"/>
          <w:color w:val="000000"/>
          <w:sz w:val="28"/>
          <w:szCs w:val="28"/>
        </w:rPr>
        <w:t>.</w:t>
      </w:r>
    </w:p>
    <w:p w:rsidR="00F02F79" w:rsidRPr="00D65675" w:rsidRDefault="00F02F79"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10 февраля, во время подведения итогов конференции, обсуждая вопрос о репарациях с Германии, произошло следующее:</w:t>
      </w:r>
      <w:r w:rsidRPr="00D65675">
        <w:rPr>
          <w:rFonts w:ascii="Times New Roman" w:hAnsi="Times New Roman"/>
          <w:color w:val="000000"/>
          <w:sz w:val="28"/>
          <w:szCs w:val="28"/>
        </w:rPr>
        <w:br/>
        <w:t xml:space="preserve"> Черчилль с плохо скрытым раздражением стал возражать против упоминания в Протоколе </w:t>
      </w:r>
      <w:r w:rsidR="00755D8F">
        <w:rPr>
          <w:rFonts w:ascii="Times New Roman" w:hAnsi="Times New Roman"/>
          <w:color w:val="000000"/>
          <w:sz w:val="28"/>
          <w:szCs w:val="28"/>
        </w:rPr>
        <w:t>по германским репарациям каких-</w:t>
      </w:r>
      <w:r w:rsidRPr="00D65675">
        <w:rPr>
          <w:rFonts w:ascii="Times New Roman" w:hAnsi="Times New Roman"/>
          <w:color w:val="000000"/>
          <w:sz w:val="28"/>
          <w:szCs w:val="28"/>
        </w:rPr>
        <w:t>либо цифр, определяющих размер репараций. Сталин вскипел, поднялся из-за стола и, обращаясь к Черчиллю, воскликнул:</w:t>
      </w:r>
    </w:p>
    <w:p w:rsidR="00F02F79" w:rsidRPr="00D65675" w:rsidRDefault="00F02F79"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Если англичане не хотят, чтобы Советский Союз вообще получил репарации, пусть они прямо это скажут!</w:t>
      </w:r>
    </w:p>
    <w:p w:rsidR="00F02F79" w:rsidRPr="00D65675" w:rsidRDefault="00F02F79"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Черчилль тоже вскочил и заявил:</w:t>
      </w:r>
    </w:p>
    <w:p w:rsidR="00F02F79" w:rsidRPr="00D65675" w:rsidRDefault="00F02F79"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lastRenderedPageBreak/>
        <w:t>- Ничего подобного!.. Мы только против упоминания на этой стадии каких-либо определенных цифр. Пусть цифры устанавливает Межсоюзная репарационная комиссия.</w:t>
      </w:r>
    </w:p>
    <w:p w:rsidR="00F02F79" w:rsidRPr="00D65675" w:rsidRDefault="00F02F79"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Реплика Черчилля возмутила Сталина и в крайнем раздражении он заявил:</w:t>
      </w:r>
    </w:p>
    <w:p w:rsidR="00F02F79" w:rsidRPr="00D65675" w:rsidRDefault="00F02F79"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 - Предлагаю принять решение: Германия обязана платить в натуре за причиненные ею союзным нациям потери; Московская репарационная комиссия определит размеры репараций. </w:t>
      </w:r>
      <w:r w:rsidR="00755D8F">
        <w:rPr>
          <w:rFonts w:ascii="Times New Roman" w:hAnsi="Times New Roman"/>
          <w:color w:val="000000"/>
          <w:sz w:val="28"/>
          <w:szCs w:val="28"/>
        </w:rPr>
        <w:t>Мы вы</w:t>
      </w:r>
      <w:r w:rsidR="00C51E71">
        <w:rPr>
          <w:rFonts w:ascii="Times New Roman" w:hAnsi="Times New Roman"/>
          <w:color w:val="000000"/>
          <w:sz w:val="28"/>
          <w:szCs w:val="28"/>
        </w:rPr>
        <w:t>двинем свои цифры, а вы  -</w:t>
      </w:r>
      <w:r w:rsidRPr="00D65675">
        <w:rPr>
          <w:rFonts w:ascii="Times New Roman" w:hAnsi="Times New Roman"/>
          <w:color w:val="000000"/>
          <w:sz w:val="28"/>
          <w:szCs w:val="28"/>
        </w:rPr>
        <w:t xml:space="preserve"> свои...</w:t>
      </w:r>
    </w:p>
    <w:p w:rsidR="00F02F79" w:rsidRPr="00D65675" w:rsidRDefault="00F02F79"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Черчилль удовлетворенно буркнул:</w:t>
      </w:r>
    </w:p>
    <w:p w:rsidR="00F02F79" w:rsidRPr="00D65675" w:rsidRDefault="008A7DD1" w:rsidP="00D65675">
      <w:pPr>
        <w:spacing w:line="360" w:lineRule="exact"/>
        <w:ind w:firstLine="567"/>
        <w:jc w:val="both"/>
        <w:rPr>
          <w:rFonts w:ascii="Times New Roman" w:hAnsi="Times New Roman"/>
          <w:b/>
          <w:color w:val="000000"/>
          <w:sz w:val="28"/>
          <w:szCs w:val="28"/>
        </w:rPr>
      </w:pPr>
      <w:r w:rsidRPr="00D65675">
        <w:rPr>
          <w:rFonts w:ascii="Times New Roman" w:hAnsi="Times New Roman"/>
          <w:color w:val="000000"/>
          <w:sz w:val="28"/>
          <w:szCs w:val="28"/>
        </w:rPr>
        <w:t>- Так-то лучше... [13</w:t>
      </w:r>
      <w:r w:rsidR="001A4BA7" w:rsidRPr="00D65675">
        <w:rPr>
          <w:rFonts w:ascii="Times New Roman" w:hAnsi="Times New Roman"/>
          <w:color w:val="000000"/>
          <w:sz w:val="28"/>
          <w:szCs w:val="28"/>
        </w:rPr>
        <w:t>, с.703].</w:t>
      </w:r>
    </w:p>
    <w:p w:rsidR="006B74FB" w:rsidRPr="00D65675" w:rsidRDefault="00F02F79" w:rsidP="00D65675">
      <w:pPr>
        <w:spacing w:line="360" w:lineRule="exact"/>
        <w:ind w:firstLine="567"/>
        <w:jc w:val="both"/>
        <w:rPr>
          <w:rFonts w:ascii="Times New Roman" w:hAnsi="Times New Roman"/>
          <w:b/>
          <w:color w:val="000000"/>
          <w:sz w:val="28"/>
          <w:szCs w:val="28"/>
        </w:rPr>
      </w:pPr>
      <w:r w:rsidRPr="00D65675">
        <w:rPr>
          <w:rFonts w:ascii="Times New Roman" w:hAnsi="Times New Roman"/>
          <w:color w:val="000000"/>
          <w:sz w:val="28"/>
          <w:szCs w:val="28"/>
        </w:rPr>
        <w:t>Руководители США и Великобритании пытались возражать против советских предложений, лицемерно утверждая, что сумма репараций, на которую претендует СССР (10 млрд. долларов), якобы слишком велика и будет непосильна для Германии. Советские представители вскрыли всю несостоятельность подобных утверждений. Они указали на то, что сумма в 10 млрд. долларов немногим превышает, например, ежегодные расходы Германии на вооружение в предвоенные годы и равняется 10 процентам государственного расхода США в 1944-1945 гг. или шестимесячн</w:t>
      </w:r>
      <w:r w:rsidR="00B95E1B" w:rsidRPr="00D65675">
        <w:rPr>
          <w:rFonts w:ascii="Times New Roman" w:hAnsi="Times New Roman"/>
          <w:color w:val="000000"/>
          <w:sz w:val="28"/>
          <w:szCs w:val="28"/>
        </w:rPr>
        <w:t>ым расходам Англии на войну [37</w:t>
      </w:r>
      <w:r w:rsidRPr="00D65675">
        <w:rPr>
          <w:rFonts w:ascii="Times New Roman" w:hAnsi="Times New Roman"/>
          <w:color w:val="000000"/>
          <w:sz w:val="28"/>
          <w:szCs w:val="28"/>
        </w:rPr>
        <w:t>, с.117-118]</w:t>
      </w:r>
      <w:r w:rsidR="00B95E1B" w:rsidRPr="00D65675">
        <w:rPr>
          <w:rFonts w:ascii="Times New Roman" w:hAnsi="Times New Roman"/>
          <w:color w:val="000000"/>
          <w:sz w:val="28"/>
          <w:szCs w:val="28"/>
        </w:rPr>
        <w:t>.</w:t>
      </w:r>
      <w:r w:rsidRPr="00D65675">
        <w:rPr>
          <w:rFonts w:ascii="Times New Roman" w:hAnsi="Times New Roman"/>
          <w:color w:val="000000"/>
          <w:sz w:val="28"/>
          <w:szCs w:val="28"/>
        </w:rPr>
        <w:t xml:space="preserve"> </w:t>
      </w:r>
    </w:p>
    <w:p w:rsidR="006B74FB" w:rsidRPr="00D65675" w:rsidRDefault="006B74FB"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Однако в одном взгляды союзников совпали – это необходимость ликвидации германского нацизма и милитаризма в Германии, а так же создание условий, при которых Германия не смогла бы вновь развязать войну. Для этого ими было принято</w:t>
      </w:r>
      <w:r w:rsidR="00755D8F">
        <w:rPr>
          <w:rFonts w:ascii="Times New Roman" w:hAnsi="Times New Roman"/>
          <w:color w:val="000000"/>
          <w:sz w:val="28"/>
          <w:szCs w:val="28"/>
        </w:rPr>
        <w:t xml:space="preserve"> решение о</w:t>
      </w:r>
      <w:r w:rsidRPr="00D65675">
        <w:rPr>
          <w:rFonts w:ascii="Times New Roman" w:hAnsi="Times New Roman"/>
          <w:color w:val="000000"/>
          <w:sz w:val="28"/>
          <w:szCs w:val="28"/>
        </w:rPr>
        <w:t xml:space="preserve"> разоружении и роспуске вооружённых сил Германии, а так же взятии под контроль промышленность, способную произво</w:t>
      </w:r>
      <w:r w:rsidR="000504B4" w:rsidRPr="00D65675">
        <w:rPr>
          <w:rFonts w:ascii="Times New Roman" w:hAnsi="Times New Roman"/>
          <w:color w:val="000000"/>
          <w:sz w:val="28"/>
          <w:szCs w:val="28"/>
        </w:rPr>
        <w:t>дить продукцию для вое</w:t>
      </w:r>
      <w:r w:rsidR="00EE7C4E">
        <w:rPr>
          <w:rFonts w:ascii="Times New Roman" w:hAnsi="Times New Roman"/>
          <w:color w:val="000000"/>
          <w:sz w:val="28"/>
          <w:szCs w:val="28"/>
        </w:rPr>
        <w:t>нных нужд, наказание военных пре</w:t>
      </w:r>
      <w:r w:rsidR="000504B4" w:rsidRPr="00D65675">
        <w:rPr>
          <w:rFonts w:ascii="Times New Roman" w:hAnsi="Times New Roman"/>
          <w:color w:val="000000"/>
          <w:sz w:val="28"/>
          <w:szCs w:val="28"/>
        </w:rPr>
        <w:t>ступников.</w:t>
      </w:r>
    </w:p>
    <w:p w:rsidR="00F02F79" w:rsidRPr="00D65675" w:rsidRDefault="00F02F79"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Таким образом, Ялтинская конференция явилась тем событием, которое способствовало скорейшему наступлению мира, и началу разногласий между союзниками по антигитлеровской коалиции. Вопросы, </w:t>
      </w:r>
      <w:proofErr w:type="spellStart"/>
      <w:r w:rsidRPr="00D65675">
        <w:rPr>
          <w:rFonts w:ascii="Times New Roman" w:hAnsi="Times New Roman"/>
          <w:color w:val="000000"/>
          <w:sz w:val="28"/>
          <w:szCs w:val="28"/>
        </w:rPr>
        <w:t>обсуждавшиеся</w:t>
      </w:r>
      <w:proofErr w:type="spellEnd"/>
      <w:r w:rsidRPr="00D65675">
        <w:rPr>
          <w:rFonts w:ascii="Times New Roman" w:hAnsi="Times New Roman"/>
          <w:color w:val="000000"/>
          <w:sz w:val="28"/>
          <w:szCs w:val="28"/>
        </w:rPr>
        <w:t xml:space="preserve"> на конференции, имели важное политическое значение. Не смотря на решение многих насущных </w:t>
      </w:r>
      <w:r w:rsidR="00C51E71">
        <w:rPr>
          <w:rFonts w:ascii="Times New Roman" w:hAnsi="Times New Roman"/>
          <w:color w:val="000000"/>
          <w:sz w:val="28"/>
          <w:szCs w:val="28"/>
        </w:rPr>
        <w:t xml:space="preserve">проблем </w:t>
      </w:r>
      <w:r w:rsidRPr="00D65675">
        <w:rPr>
          <w:rFonts w:ascii="Times New Roman" w:hAnsi="Times New Roman"/>
          <w:color w:val="000000"/>
          <w:sz w:val="28"/>
          <w:szCs w:val="28"/>
        </w:rPr>
        <w:t>окончания войны, возникли трудности в разделении сфер влияния. Тем не менее, Ялтинскую конференцию можно считать одним из важнейших дипломатических событий</w:t>
      </w:r>
      <w:r w:rsidR="000504B4" w:rsidRPr="00D65675">
        <w:rPr>
          <w:rFonts w:ascii="Times New Roman" w:hAnsi="Times New Roman"/>
          <w:color w:val="000000"/>
          <w:sz w:val="28"/>
          <w:szCs w:val="28"/>
        </w:rPr>
        <w:t xml:space="preserve"> периода</w:t>
      </w:r>
      <w:r w:rsidRPr="00D65675">
        <w:rPr>
          <w:rFonts w:ascii="Times New Roman" w:hAnsi="Times New Roman"/>
          <w:color w:val="000000"/>
          <w:sz w:val="28"/>
          <w:szCs w:val="28"/>
        </w:rPr>
        <w:t xml:space="preserve"> Второй мировой войны.</w:t>
      </w:r>
    </w:p>
    <w:p w:rsidR="000504B4" w:rsidRPr="00D65675" w:rsidRDefault="005E4940" w:rsidP="00D65675">
      <w:pPr>
        <w:spacing w:line="360" w:lineRule="exact"/>
        <w:ind w:firstLine="567"/>
        <w:jc w:val="both"/>
        <w:rPr>
          <w:rFonts w:ascii="Times New Roman" w:hAnsi="Times New Roman"/>
          <w:b/>
          <w:color w:val="000000"/>
          <w:sz w:val="28"/>
          <w:szCs w:val="28"/>
        </w:rPr>
      </w:pPr>
      <w:r w:rsidRPr="00D65675">
        <w:rPr>
          <w:rFonts w:ascii="Times New Roman" w:hAnsi="Times New Roman"/>
          <w:color w:val="000000"/>
          <w:sz w:val="28"/>
          <w:szCs w:val="28"/>
        </w:rPr>
        <w:t xml:space="preserve">Советский дипломат Андрей Громыко в своих мемуарах об итогах Ялтинской конференции писал следующее: </w:t>
      </w:r>
      <w:r w:rsidR="000512F9" w:rsidRPr="00D65675">
        <w:rPr>
          <w:rFonts w:ascii="Times New Roman" w:hAnsi="Times New Roman"/>
          <w:color w:val="000000"/>
          <w:sz w:val="28"/>
          <w:szCs w:val="28"/>
        </w:rPr>
        <w:t>надо сказать и о</w:t>
      </w:r>
      <w:r w:rsidR="00755D8F">
        <w:rPr>
          <w:rFonts w:ascii="Times New Roman" w:hAnsi="Times New Roman"/>
          <w:color w:val="000000"/>
          <w:sz w:val="28"/>
          <w:szCs w:val="28"/>
        </w:rPr>
        <w:t xml:space="preserve"> том, что эти решения стали кое-</w:t>
      </w:r>
      <w:r w:rsidR="000512F9" w:rsidRPr="00D65675">
        <w:rPr>
          <w:rFonts w:ascii="Times New Roman" w:hAnsi="Times New Roman"/>
          <w:color w:val="000000"/>
          <w:sz w:val="28"/>
          <w:szCs w:val="28"/>
        </w:rPr>
        <w:t xml:space="preserve">где на Западе объектом сознательной фальсификации. Их сегодня стараются извратить те, кто пытается поставить под сомнение обоснованность союзнических соглашений, исказить их подлинный смысл. </w:t>
      </w:r>
      <w:r w:rsidR="000512F9" w:rsidRPr="00D65675">
        <w:rPr>
          <w:rFonts w:ascii="Times New Roman" w:hAnsi="Times New Roman"/>
          <w:color w:val="000000"/>
          <w:sz w:val="28"/>
          <w:szCs w:val="28"/>
        </w:rPr>
        <w:lastRenderedPageBreak/>
        <w:t>Более того, слышны призывы даже к отказу от них. Такого рода попытки отражают курс сил реакции, направленный на разрушение сложившихся территориально-политических реальностей в Европе, подрыв основ</w:t>
      </w:r>
      <w:r w:rsidR="007A1F64" w:rsidRPr="00D65675">
        <w:rPr>
          <w:rFonts w:ascii="Times New Roman" w:hAnsi="Times New Roman"/>
          <w:color w:val="000000"/>
          <w:sz w:val="28"/>
          <w:szCs w:val="28"/>
        </w:rPr>
        <w:t xml:space="preserve"> послевоенного устройства [8</w:t>
      </w:r>
      <w:r w:rsidR="001A4BA7" w:rsidRPr="00D65675">
        <w:rPr>
          <w:rFonts w:ascii="Times New Roman" w:hAnsi="Times New Roman"/>
          <w:color w:val="000000"/>
          <w:sz w:val="28"/>
          <w:szCs w:val="28"/>
        </w:rPr>
        <w:t>, с.133].</w:t>
      </w:r>
    </w:p>
    <w:p w:rsidR="00F02F79" w:rsidRPr="00D65675" w:rsidRDefault="00F02F79"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 </w:t>
      </w:r>
      <w:r w:rsidR="000504B4" w:rsidRPr="00D65675">
        <w:rPr>
          <w:rFonts w:ascii="Times New Roman" w:hAnsi="Times New Roman"/>
          <w:color w:val="000000"/>
          <w:sz w:val="28"/>
          <w:szCs w:val="28"/>
        </w:rPr>
        <w:t xml:space="preserve">Вскоре </w:t>
      </w:r>
      <w:r w:rsidRPr="00D65675">
        <w:rPr>
          <w:rFonts w:ascii="Times New Roman" w:hAnsi="Times New Roman"/>
          <w:color w:val="000000"/>
          <w:sz w:val="28"/>
          <w:szCs w:val="28"/>
        </w:rPr>
        <w:t xml:space="preserve">требовалось подвести итоги </w:t>
      </w:r>
      <w:r w:rsidR="000504B4" w:rsidRPr="00D65675">
        <w:rPr>
          <w:rFonts w:ascii="Times New Roman" w:hAnsi="Times New Roman"/>
          <w:color w:val="000000"/>
          <w:sz w:val="28"/>
          <w:szCs w:val="28"/>
        </w:rPr>
        <w:t>по вопросам Второй мировой войны</w:t>
      </w:r>
      <w:r w:rsidRPr="00D65675">
        <w:rPr>
          <w:rFonts w:ascii="Times New Roman" w:hAnsi="Times New Roman"/>
          <w:color w:val="000000"/>
          <w:sz w:val="28"/>
          <w:szCs w:val="28"/>
        </w:rPr>
        <w:t>. Необходимость встречи была продиктована подведением итогов борьбы, утвердить программу послевоенного урегулирования и наметить пути ее реализации. Этой цели и служила новая встреча руководителей главных стран - участниц антигитлеровской коалиции в Потсдаме. Конференция призвана была обеспечить прочный мир. Вопросы данного характера обсуждались на предыдущих конференциях в Тегеране и Крыму, а теперь предстояло конкретизировать их, принять окончательно решения по всему комплексу европейских, особенно германских дел, а также договориться о завершении войны на Тихом океане и согласовать в целом программу мирного урегулирования и послевоенного устройства мира.</w:t>
      </w:r>
    </w:p>
    <w:p w:rsidR="00F02F79" w:rsidRPr="00D65675" w:rsidRDefault="00F02F79"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 17 июля 1945 г. в 17 ч. 10 мин. во дворце </w:t>
      </w:r>
      <w:proofErr w:type="spellStart"/>
      <w:r w:rsidRPr="00D65675">
        <w:rPr>
          <w:rFonts w:ascii="Times New Roman" w:hAnsi="Times New Roman"/>
          <w:color w:val="000000"/>
          <w:sz w:val="28"/>
          <w:szCs w:val="28"/>
        </w:rPr>
        <w:t>Цецилиенгоф</w:t>
      </w:r>
      <w:proofErr w:type="spellEnd"/>
      <w:r w:rsidRPr="00D65675">
        <w:rPr>
          <w:rFonts w:ascii="Times New Roman" w:hAnsi="Times New Roman"/>
          <w:color w:val="000000"/>
          <w:sz w:val="28"/>
          <w:szCs w:val="28"/>
        </w:rPr>
        <w:t xml:space="preserve"> в Потсдаме состоялось официальное открытие конференции, продолжавшейся под председательством Г. Трумэна до 2 августа 1945 г.</w:t>
      </w:r>
    </w:p>
    <w:p w:rsidR="00F02F79" w:rsidRPr="00D65675" w:rsidRDefault="00F02F79" w:rsidP="00D65675">
      <w:pPr>
        <w:spacing w:line="360" w:lineRule="exact"/>
        <w:ind w:firstLine="567"/>
        <w:jc w:val="both"/>
        <w:rPr>
          <w:rFonts w:ascii="Times New Roman" w:hAnsi="Times New Roman"/>
          <w:b/>
          <w:color w:val="000000"/>
          <w:sz w:val="28"/>
          <w:szCs w:val="28"/>
        </w:rPr>
      </w:pPr>
      <w:r w:rsidRPr="00D65675">
        <w:rPr>
          <w:rFonts w:ascii="Times New Roman" w:hAnsi="Times New Roman"/>
          <w:color w:val="000000"/>
          <w:sz w:val="28"/>
          <w:szCs w:val="28"/>
        </w:rPr>
        <w:t>Советская делегация, которую возглавлял И. В. Сталин, направлялась в Потсдам с твердым намерением достигнуть согласованных решений относительно урегулирования послевоенных проблем в интересах мира и добиваться такого послевоенного развития, которое навсегда исключало бы возможность повторения агрессии и надежно гарантировало бы международную безопасность. Однако представители западных держав - Г. Трумэн и У. Черчилль - выехали в Потсдам с совершенно другими замыслами - лишить в максимально возможной степени СССР плодов победы, потеснить силы социализма и демократии, продиктовать другим народам свою волю и обеспечить условия для установления своего госп</w:t>
      </w:r>
      <w:r w:rsidR="00571ECB" w:rsidRPr="00D65675">
        <w:rPr>
          <w:rFonts w:ascii="Times New Roman" w:hAnsi="Times New Roman"/>
          <w:color w:val="000000"/>
          <w:sz w:val="28"/>
          <w:szCs w:val="28"/>
        </w:rPr>
        <w:t>одства в мире [24</w:t>
      </w:r>
      <w:r w:rsidRPr="00D65675">
        <w:rPr>
          <w:rFonts w:ascii="Times New Roman" w:hAnsi="Times New Roman"/>
          <w:color w:val="000000"/>
          <w:sz w:val="28"/>
          <w:szCs w:val="28"/>
        </w:rPr>
        <w:t>, с.12]</w:t>
      </w:r>
      <w:r w:rsidR="00571ECB" w:rsidRPr="00D65675">
        <w:rPr>
          <w:rFonts w:ascii="Times New Roman" w:hAnsi="Times New Roman"/>
          <w:color w:val="000000"/>
          <w:sz w:val="28"/>
          <w:szCs w:val="28"/>
        </w:rPr>
        <w:t>.</w:t>
      </w:r>
    </w:p>
    <w:p w:rsidR="00F02F79" w:rsidRPr="00D65675" w:rsidRDefault="00F02F79"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Понимая всю серьёзность германского милитаризма, значительный урон, нанесённый всей Европе, Советская сторона выступила с конкретными предложениями проведения денацификации, демилитаризации, декартелизации и демократизации страны, так называемая «программа четырех</w:t>
      </w:r>
      <w:proofErr w:type="gramStart"/>
      <w:r w:rsidRPr="00D65675">
        <w:rPr>
          <w:rFonts w:ascii="Times New Roman" w:hAnsi="Times New Roman"/>
          <w:color w:val="000000"/>
          <w:sz w:val="28"/>
          <w:szCs w:val="28"/>
        </w:rPr>
        <w:t xml:space="preserve"> Д</w:t>
      </w:r>
      <w:proofErr w:type="gramEnd"/>
      <w:r w:rsidRPr="00D65675">
        <w:rPr>
          <w:rFonts w:ascii="Times New Roman" w:hAnsi="Times New Roman"/>
          <w:color w:val="000000"/>
          <w:sz w:val="28"/>
          <w:szCs w:val="28"/>
        </w:rPr>
        <w:t xml:space="preserve">». Не удивительно, однако, что данная программа получила одобрение ещё в Ялте, поскольку она отвечала </w:t>
      </w:r>
      <w:proofErr w:type="gramStart"/>
      <w:r w:rsidRPr="00D65675">
        <w:rPr>
          <w:rFonts w:ascii="Times New Roman" w:hAnsi="Times New Roman"/>
          <w:color w:val="000000"/>
          <w:sz w:val="28"/>
          <w:szCs w:val="28"/>
        </w:rPr>
        <w:t>интересам</w:t>
      </w:r>
      <w:proofErr w:type="gramEnd"/>
      <w:r w:rsidRPr="00D65675">
        <w:rPr>
          <w:rFonts w:ascii="Times New Roman" w:hAnsi="Times New Roman"/>
          <w:color w:val="000000"/>
          <w:sz w:val="28"/>
          <w:szCs w:val="28"/>
        </w:rPr>
        <w:t xml:space="preserve"> как СССР, так и западных союзников. Первыми план приветствовался как гарантия не возникновения новой войны, а вторые смогли бы распространять свою гегемонию.</w:t>
      </w:r>
    </w:p>
    <w:p w:rsidR="000504B4" w:rsidRPr="00D65675" w:rsidRDefault="00F02F79" w:rsidP="00D65675">
      <w:pPr>
        <w:spacing w:line="360" w:lineRule="exact"/>
        <w:ind w:firstLine="567"/>
        <w:jc w:val="both"/>
        <w:rPr>
          <w:rFonts w:ascii="Times New Roman" w:hAnsi="Times New Roman"/>
          <w:b/>
          <w:bCs/>
          <w:sz w:val="28"/>
          <w:szCs w:val="28"/>
        </w:rPr>
      </w:pPr>
      <w:r w:rsidRPr="00D65675">
        <w:rPr>
          <w:rFonts w:ascii="Times New Roman" w:hAnsi="Times New Roman"/>
          <w:color w:val="000000"/>
          <w:sz w:val="28"/>
          <w:szCs w:val="28"/>
        </w:rPr>
        <w:t xml:space="preserve">Военные преступники подлежали суровому наказанию за совершенные ими преступления против мира и человечности. Немецкий народ, от имени и </w:t>
      </w:r>
      <w:r w:rsidRPr="00D65675">
        <w:rPr>
          <w:rFonts w:ascii="Times New Roman" w:hAnsi="Times New Roman"/>
          <w:color w:val="000000"/>
          <w:sz w:val="28"/>
          <w:szCs w:val="28"/>
        </w:rPr>
        <w:lastRenderedPageBreak/>
        <w:t xml:space="preserve">при участии которого совершались злодеяния нацизма, должен был нести за это определенную ответственность. Германия должна была возместить, хотя бы частично, ущерб, причиненный ею странам - участницам антигитлеровской коалиции. Но немцам предоставлялась одновременно возможность окончательно порвать с </w:t>
      </w:r>
      <w:r w:rsidR="00571ECB" w:rsidRPr="00D65675">
        <w:rPr>
          <w:rFonts w:ascii="Times New Roman" w:hAnsi="Times New Roman"/>
          <w:color w:val="000000"/>
          <w:sz w:val="28"/>
          <w:szCs w:val="28"/>
        </w:rPr>
        <w:t>прошлым и начать новую жизнь [24</w:t>
      </w:r>
      <w:r w:rsidRPr="00D65675">
        <w:rPr>
          <w:rFonts w:ascii="Times New Roman" w:hAnsi="Times New Roman"/>
          <w:color w:val="000000"/>
          <w:sz w:val="28"/>
          <w:szCs w:val="28"/>
        </w:rPr>
        <w:t>, с.15]</w:t>
      </w:r>
      <w:r w:rsidR="00571ECB" w:rsidRPr="00D65675">
        <w:rPr>
          <w:rFonts w:ascii="Times New Roman" w:hAnsi="Times New Roman"/>
          <w:color w:val="000000"/>
          <w:sz w:val="28"/>
          <w:szCs w:val="28"/>
        </w:rPr>
        <w:t>.</w:t>
      </w:r>
    </w:p>
    <w:p w:rsidR="000504B4" w:rsidRPr="00D65675" w:rsidRDefault="004A42A7"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Как и на Ялтинской конференции, в Потсдаме союзники провозгласили, что нацизм и милитаризм в Германии будут искоренены. Тем не менее, Советская делегация выступала за централизованную и самостоятельную Германию. Это предложение не нашло</w:t>
      </w:r>
      <w:r w:rsidR="003A1142">
        <w:rPr>
          <w:rFonts w:ascii="Times New Roman" w:hAnsi="Times New Roman"/>
          <w:color w:val="000000"/>
          <w:sz w:val="28"/>
          <w:szCs w:val="28"/>
        </w:rPr>
        <w:t xml:space="preserve"> поддержки</w:t>
      </w:r>
      <w:r w:rsidRPr="00D65675">
        <w:rPr>
          <w:rFonts w:ascii="Times New Roman" w:hAnsi="Times New Roman"/>
          <w:color w:val="000000"/>
          <w:sz w:val="28"/>
          <w:szCs w:val="28"/>
        </w:rPr>
        <w:t xml:space="preserve"> у союзников.</w:t>
      </w:r>
    </w:p>
    <w:p w:rsidR="008A6674" w:rsidRPr="008A6674" w:rsidRDefault="00F02F79" w:rsidP="008A6674">
      <w:pPr>
        <w:spacing w:line="360" w:lineRule="exact"/>
        <w:ind w:firstLine="567"/>
        <w:jc w:val="both"/>
        <w:rPr>
          <w:rFonts w:ascii="Times New Roman" w:hAnsi="Times New Roman"/>
          <w:b/>
          <w:bCs/>
          <w:sz w:val="28"/>
          <w:szCs w:val="28"/>
        </w:rPr>
      </w:pPr>
      <w:r w:rsidRPr="00D65675">
        <w:rPr>
          <w:rFonts w:ascii="Times New Roman" w:hAnsi="Times New Roman"/>
          <w:color w:val="000000"/>
          <w:sz w:val="28"/>
          <w:szCs w:val="28"/>
        </w:rPr>
        <w:t>Благодаря настойчивости советской делегации конференция приняла четкое решение о том, что до образования единого общегерманского правительства будут созданы общегерманские административные департаменты (финансов, коммуникаций, транспорта, внешней торговли и промышленности) во главе со статс-секретарями, действующие под руководством Контрольного совета. Создание этих департаментов советская сторона рассматривала как переходный этап на пути к скорейшему образованию о</w:t>
      </w:r>
      <w:r w:rsidR="001A4BA7" w:rsidRPr="00D65675">
        <w:rPr>
          <w:rFonts w:ascii="Times New Roman" w:hAnsi="Times New Roman"/>
          <w:color w:val="000000"/>
          <w:sz w:val="28"/>
          <w:szCs w:val="28"/>
        </w:rPr>
        <w:t>бщегерманского правительства</w:t>
      </w:r>
      <w:r w:rsidR="00571ECB" w:rsidRPr="00D65675">
        <w:rPr>
          <w:rFonts w:ascii="Times New Roman" w:hAnsi="Times New Roman"/>
          <w:color w:val="000000"/>
          <w:sz w:val="28"/>
          <w:szCs w:val="28"/>
        </w:rPr>
        <w:t xml:space="preserve"> [24</w:t>
      </w:r>
      <w:r w:rsidR="001A4BA7" w:rsidRPr="00D65675">
        <w:rPr>
          <w:rFonts w:ascii="Times New Roman" w:hAnsi="Times New Roman"/>
          <w:color w:val="000000"/>
          <w:sz w:val="28"/>
          <w:szCs w:val="28"/>
        </w:rPr>
        <w:t>, с.15].</w:t>
      </w:r>
    </w:p>
    <w:p w:rsidR="008A6674" w:rsidRPr="00D65675" w:rsidRDefault="008A6674" w:rsidP="008A6674">
      <w:pPr>
        <w:spacing w:line="360" w:lineRule="exact"/>
        <w:ind w:firstLine="567"/>
        <w:jc w:val="both"/>
        <w:rPr>
          <w:rFonts w:ascii="Times New Roman" w:hAnsi="Times New Roman"/>
          <w:color w:val="000000"/>
          <w:sz w:val="28"/>
          <w:szCs w:val="28"/>
        </w:rPr>
      </w:pPr>
      <w:r>
        <w:rPr>
          <w:rFonts w:ascii="Times New Roman" w:hAnsi="Times New Roman"/>
          <w:color w:val="000000"/>
          <w:sz w:val="28"/>
          <w:szCs w:val="28"/>
        </w:rPr>
        <w:t>Союзниками было решено проводить согласованную политику для демократического развития единого Германского государства. Так же было решено реорганизовать Германскую промышленность на выпуск исключи</w:t>
      </w:r>
      <w:r w:rsidR="00910477">
        <w:rPr>
          <w:rFonts w:ascii="Times New Roman" w:hAnsi="Times New Roman"/>
          <w:color w:val="000000"/>
          <w:sz w:val="28"/>
          <w:szCs w:val="28"/>
        </w:rPr>
        <w:t>тельно мирной продукции. П</w:t>
      </w:r>
      <w:r>
        <w:rPr>
          <w:rFonts w:ascii="Times New Roman" w:hAnsi="Times New Roman"/>
          <w:color w:val="000000"/>
          <w:sz w:val="28"/>
          <w:szCs w:val="28"/>
        </w:rPr>
        <w:t>онятие оккупации носило новый смысл. Теперь оккупация заключалась</w:t>
      </w:r>
      <w:r w:rsidR="00F02F79" w:rsidRPr="00D65675">
        <w:rPr>
          <w:rFonts w:ascii="Times New Roman" w:hAnsi="Times New Roman"/>
          <w:color w:val="000000"/>
          <w:sz w:val="28"/>
          <w:szCs w:val="28"/>
        </w:rPr>
        <w:t xml:space="preserve"> в том, чтобы помочь немецкому народу обеспечить демократическое развитие страны на основе мира и дружбы со всеми своими соседями.</w:t>
      </w:r>
    </w:p>
    <w:p w:rsidR="00F02F79" w:rsidRPr="00D65675" w:rsidRDefault="00F02F79"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Исходя из т</w:t>
      </w:r>
      <w:r w:rsidR="005E7F0F" w:rsidRPr="00D65675">
        <w:rPr>
          <w:rFonts w:ascii="Times New Roman" w:hAnsi="Times New Roman"/>
          <w:color w:val="000000"/>
          <w:sz w:val="28"/>
          <w:szCs w:val="28"/>
        </w:rPr>
        <w:t>ого, что страны-</w:t>
      </w:r>
      <w:r w:rsidRPr="00D65675">
        <w:rPr>
          <w:rFonts w:ascii="Times New Roman" w:hAnsi="Times New Roman"/>
          <w:color w:val="000000"/>
          <w:sz w:val="28"/>
          <w:szCs w:val="28"/>
        </w:rPr>
        <w:t xml:space="preserve">участницы антигитлеровской коалиции еще </w:t>
      </w:r>
      <w:r w:rsidR="00755D8F">
        <w:rPr>
          <w:rFonts w:ascii="Times New Roman" w:hAnsi="Times New Roman"/>
          <w:color w:val="000000"/>
          <w:sz w:val="28"/>
          <w:szCs w:val="28"/>
        </w:rPr>
        <w:t>в ходе войны договорились о воз</w:t>
      </w:r>
      <w:r w:rsidRPr="00D65675">
        <w:rPr>
          <w:rFonts w:ascii="Times New Roman" w:hAnsi="Times New Roman"/>
          <w:color w:val="000000"/>
          <w:sz w:val="28"/>
          <w:szCs w:val="28"/>
        </w:rPr>
        <w:t>вращении полякам их исконных земель (захваченных в результате «</w:t>
      </w:r>
      <w:proofErr w:type="spellStart"/>
      <w:r w:rsidRPr="00D65675">
        <w:rPr>
          <w:rFonts w:ascii="Times New Roman" w:hAnsi="Times New Roman"/>
          <w:color w:val="000000"/>
          <w:sz w:val="28"/>
          <w:szCs w:val="28"/>
        </w:rPr>
        <w:t>дранг</w:t>
      </w:r>
      <w:proofErr w:type="spellEnd"/>
      <w:r w:rsidRPr="00D65675">
        <w:rPr>
          <w:rFonts w:ascii="Times New Roman" w:hAnsi="Times New Roman"/>
          <w:color w:val="000000"/>
          <w:sz w:val="28"/>
          <w:szCs w:val="28"/>
        </w:rPr>
        <w:t xml:space="preserve"> нах Остен» германских колонизаторов), с учетом чего в Ялте было установлено, что «Польша должна получить существенное приращение территории на севере и на западе». Потсдамская конференция приняла решение, что лежащие восточнее Одера и Западной </w:t>
      </w:r>
      <w:proofErr w:type="spellStart"/>
      <w:r w:rsidRPr="00D65675">
        <w:rPr>
          <w:rFonts w:ascii="Times New Roman" w:hAnsi="Times New Roman"/>
          <w:color w:val="000000"/>
          <w:sz w:val="28"/>
          <w:szCs w:val="28"/>
        </w:rPr>
        <w:t>Нейсе</w:t>
      </w:r>
      <w:proofErr w:type="spellEnd"/>
      <w:r w:rsidRPr="00D65675">
        <w:rPr>
          <w:rFonts w:ascii="Times New Roman" w:hAnsi="Times New Roman"/>
          <w:color w:val="000000"/>
          <w:sz w:val="28"/>
          <w:szCs w:val="28"/>
        </w:rPr>
        <w:t xml:space="preserve"> районы и та часть Восточной Пруссии, которая не перешла к Советскому Союзу, передаются Польше. Данный вопрос вызывал дискуссии.</w:t>
      </w:r>
    </w:p>
    <w:p w:rsidR="00F02F79" w:rsidRPr="00D65675" w:rsidRDefault="00F02F79" w:rsidP="00D65675">
      <w:pPr>
        <w:spacing w:line="360" w:lineRule="exact"/>
        <w:ind w:firstLine="567"/>
        <w:jc w:val="both"/>
        <w:rPr>
          <w:rFonts w:ascii="Times New Roman" w:hAnsi="Times New Roman"/>
          <w:b/>
          <w:color w:val="000000"/>
          <w:sz w:val="28"/>
          <w:szCs w:val="28"/>
        </w:rPr>
      </w:pPr>
      <w:r w:rsidRPr="00D65675">
        <w:rPr>
          <w:rFonts w:ascii="Times New Roman" w:hAnsi="Times New Roman"/>
          <w:color w:val="000000"/>
          <w:sz w:val="28"/>
          <w:szCs w:val="28"/>
        </w:rPr>
        <w:t>У.</w:t>
      </w:r>
      <w:r w:rsidR="003A1142">
        <w:rPr>
          <w:rFonts w:ascii="Times New Roman" w:hAnsi="Times New Roman"/>
          <w:color w:val="000000"/>
          <w:sz w:val="28"/>
          <w:szCs w:val="28"/>
        </w:rPr>
        <w:t xml:space="preserve"> </w:t>
      </w:r>
      <w:r w:rsidRPr="00D65675">
        <w:rPr>
          <w:rFonts w:ascii="Times New Roman" w:hAnsi="Times New Roman"/>
          <w:color w:val="000000"/>
          <w:sz w:val="28"/>
          <w:szCs w:val="28"/>
        </w:rPr>
        <w:t xml:space="preserve">Черчилль в своих воспоминаниях отмечал: «Находящееся под советским господством правительство Польши также двинулось далее на запад, не </w:t>
      </w:r>
      <w:proofErr w:type="gramStart"/>
      <w:r w:rsidRPr="00D65675">
        <w:rPr>
          <w:rFonts w:ascii="Times New Roman" w:hAnsi="Times New Roman"/>
          <w:color w:val="000000"/>
          <w:sz w:val="28"/>
          <w:szCs w:val="28"/>
        </w:rPr>
        <w:t>до</w:t>
      </w:r>
      <w:proofErr w:type="gramEnd"/>
      <w:r w:rsidRPr="00D65675">
        <w:rPr>
          <w:rFonts w:ascii="Times New Roman" w:hAnsi="Times New Roman"/>
          <w:color w:val="000000"/>
          <w:sz w:val="28"/>
          <w:szCs w:val="28"/>
        </w:rPr>
        <w:t xml:space="preserve"> Восточной </w:t>
      </w:r>
      <w:proofErr w:type="spellStart"/>
      <w:r w:rsidRPr="00D65675">
        <w:rPr>
          <w:rFonts w:ascii="Times New Roman" w:hAnsi="Times New Roman"/>
          <w:color w:val="000000"/>
          <w:sz w:val="28"/>
          <w:szCs w:val="28"/>
        </w:rPr>
        <w:t>Нейсе</w:t>
      </w:r>
      <w:proofErr w:type="spellEnd"/>
      <w:r w:rsidRPr="00D65675">
        <w:rPr>
          <w:rFonts w:ascii="Times New Roman" w:hAnsi="Times New Roman"/>
          <w:color w:val="000000"/>
          <w:sz w:val="28"/>
          <w:szCs w:val="28"/>
        </w:rPr>
        <w:t xml:space="preserve">, а до Западной. Значительная часть этой территории была населена немцами, и хотя несколько миллионов немцев бежало, все же многие еще оставались там. Как же поступить с ними? Уже и без того плохо, что придется переселить три или четыре миллиона поляков. Неужели нам придется, кроме того, переселить еще свыше восьми </w:t>
      </w:r>
      <w:r w:rsidRPr="00D65675">
        <w:rPr>
          <w:rFonts w:ascii="Times New Roman" w:hAnsi="Times New Roman"/>
          <w:color w:val="000000"/>
          <w:sz w:val="28"/>
          <w:szCs w:val="28"/>
        </w:rPr>
        <w:lastRenderedPageBreak/>
        <w:t>миллионов немцев? Даже если бы такое переселение и было мыслимо, то в оставшейся части Германии для них не хватило бы продовольствия. Значительная доля производимого Германией зерна шла к</w:t>
      </w:r>
      <w:r w:rsidR="00755D8F">
        <w:rPr>
          <w:rFonts w:ascii="Times New Roman" w:hAnsi="Times New Roman"/>
          <w:color w:val="000000"/>
          <w:sz w:val="28"/>
          <w:szCs w:val="28"/>
        </w:rPr>
        <w:t>ак раз с тех земель, которые за</w:t>
      </w:r>
      <w:r w:rsidRPr="00D65675">
        <w:rPr>
          <w:rFonts w:ascii="Times New Roman" w:hAnsi="Times New Roman"/>
          <w:color w:val="000000"/>
          <w:sz w:val="28"/>
          <w:szCs w:val="28"/>
        </w:rPr>
        <w:t xml:space="preserve">хватили поляки, и если западные союзники не получат этих земель, то им останутся только разоренные промышленные районы с изголодавшимся, </w:t>
      </w:r>
      <w:r w:rsidR="00F3431F" w:rsidRPr="00D65675">
        <w:rPr>
          <w:rFonts w:ascii="Times New Roman" w:hAnsi="Times New Roman"/>
          <w:color w:val="000000"/>
          <w:sz w:val="28"/>
          <w:szCs w:val="28"/>
        </w:rPr>
        <w:t>сильно возросшим населением» [21</w:t>
      </w:r>
      <w:r w:rsidRPr="00D65675">
        <w:rPr>
          <w:rFonts w:ascii="Times New Roman" w:hAnsi="Times New Roman"/>
          <w:color w:val="000000"/>
          <w:sz w:val="28"/>
          <w:szCs w:val="28"/>
        </w:rPr>
        <w:t>, с.369]</w:t>
      </w:r>
      <w:r w:rsidR="00F3431F" w:rsidRPr="00D65675">
        <w:rPr>
          <w:rFonts w:ascii="Times New Roman" w:hAnsi="Times New Roman"/>
          <w:color w:val="000000"/>
          <w:sz w:val="28"/>
          <w:szCs w:val="28"/>
        </w:rPr>
        <w:t>.</w:t>
      </w:r>
    </w:p>
    <w:p w:rsidR="00F02F79" w:rsidRPr="00D65675" w:rsidRDefault="00F02F79" w:rsidP="00D65675">
      <w:pPr>
        <w:spacing w:line="360" w:lineRule="exact"/>
        <w:ind w:firstLine="567"/>
        <w:jc w:val="both"/>
        <w:rPr>
          <w:rFonts w:ascii="Times New Roman" w:hAnsi="Times New Roman"/>
          <w:b/>
          <w:color w:val="000000"/>
          <w:sz w:val="28"/>
          <w:szCs w:val="28"/>
        </w:rPr>
      </w:pPr>
      <w:r w:rsidRPr="00D65675">
        <w:rPr>
          <w:rFonts w:ascii="Times New Roman" w:hAnsi="Times New Roman"/>
          <w:color w:val="000000"/>
          <w:sz w:val="28"/>
          <w:szCs w:val="28"/>
        </w:rPr>
        <w:t xml:space="preserve">Советская делегация хотела, чтобы западная граница Польши шла к западу от </w:t>
      </w:r>
      <w:proofErr w:type="spellStart"/>
      <w:r w:rsidRPr="00D65675">
        <w:rPr>
          <w:rFonts w:ascii="Times New Roman" w:hAnsi="Times New Roman"/>
          <w:color w:val="000000"/>
          <w:sz w:val="28"/>
          <w:szCs w:val="28"/>
        </w:rPr>
        <w:t>Свинемюнде</w:t>
      </w:r>
      <w:proofErr w:type="spellEnd"/>
      <w:r w:rsidRPr="00D65675">
        <w:rPr>
          <w:rFonts w:ascii="Times New Roman" w:hAnsi="Times New Roman"/>
          <w:color w:val="000000"/>
          <w:sz w:val="28"/>
          <w:szCs w:val="28"/>
        </w:rPr>
        <w:t xml:space="preserve"> до реки Одер, оставляя </w:t>
      </w:r>
      <w:proofErr w:type="spellStart"/>
      <w:r w:rsidRPr="00D65675">
        <w:rPr>
          <w:rFonts w:ascii="Times New Roman" w:hAnsi="Times New Roman"/>
          <w:color w:val="000000"/>
          <w:sz w:val="28"/>
          <w:szCs w:val="28"/>
        </w:rPr>
        <w:t>Штеттин</w:t>
      </w:r>
      <w:proofErr w:type="spellEnd"/>
      <w:r w:rsidRPr="00D65675">
        <w:rPr>
          <w:rFonts w:ascii="Times New Roman" w:hAnsi="Times New Roman"/>
          <w:color w:val="000000"/>
          <w:sz w:val="28"/>
          <w:szCs w:val="28"/>
        </w:rPr>
        <w:t xml:space="preserve"> у поляков, а затем вверх по реке Одер до устья Западной </w:t>
      </w:r>
      <w:proofErr w:type="spellStart"/>
      <w:r w:rsidRPr="00D65675">
        <w:rPr>
          <w:rFonts w:ascii="Times New Roman" w:hAnsi="Times New Roman"/>
          <w:color w:val="000000"/>
          <w:sz w:val="28"/>
          <w:szCs w:val="28"/>
        </w:rPr>
        <w:t>Нейсе</w:t>
      </w:r>
      <w:proofErr w:type="spellEnd"/>
      <w:r w:rsidRPr="00D65675">
        <w:rPr>
          <w:rFonts w:ascii="Times New Roman" w:hAnsi="Times New Roman"/>
          <w:color w:val="000000"/>
          <w:sz w:val="28"/>
          <w:szCs w:val="28"/>
        </w:rPr>
        <w:t xml:space="preserve">, а оттуда вдоль ее течения до Чехословакии. На это Трумэн заявил: «Мы должны придерживаться зон, о которых мы договорились в Ялте». Складывалась такая ситуация, когда  Советская сторона предлагала отдать Польше ту территорию Германии, которая долгие годы кормила немцев. С этим не были согласны западные державы. </w:t>
      </w:r>
      <w:proofErr w:type="gramStart"/>
      <w:r w:rsidRPr="00D65675">
        <w:rPr>
          <w:rFonts w:ascii="Times New Roman" w:hAnsi="Times New Roman"/>
          <w:color w:val="000000"/>
          <w:sz w:val="28"/>
          <w:szCs w:val="28"/>
        </w:rPr>
        <w:t xml:space="preserve">Во-первых, это было связано с тем, что если Германия лишится пахотных земель, то она не сможет выплачивать репарации; во-вторых союзники боялись за последствия массовой миграции немцев, поскольку если в соответствии с установлением восточной границы Польши по линии </w:t>
      </w:r>
      <w:proofErr w:type="spellStart"/>
      <w:r w:rsidRPr="00D65675">
        <w:rPr>
          <w:rFonts w:ascii="Times New Roman" w:hAnsi="Times New Roman"/>
          <w:color w:val="000000"/>
          <w:sz w:val="28"/>
          <w:szCs w:val="28"/>
        </w:rPr>
        <w:t>Керзона</w:t>
      </w:r>
      <w:proofErr w:type="spellEnd"/>
      <w:r w:rsidRPr="00D65675">
        <w:rPr>
          <w:rFonts w:ascii="Times New Roman" w:hAnsi="Times New Roman"/>
          <w:color w:val="000000"/>
          <w:sz w:val="28"/>
          <w:szCs w:val="28"/>
        </w:rPr>
        <w:t xml:space="preserve"> в Германию переселилось 2-3 миллиона, то по предлагаемому плану Советского Союза, в Германию пришлось бы переселять 7-8 миллионов немцев.</w:t>
      </w:r>
      <w:proofErr w:type="gramEnd"/>
      <w:r w:rsidRPr="00D65675">
        <w:rPr>
          <w:rFonts w:ascii="Times New Roman" w:hAnsi="Times New Roman"/>
          <w:color w:val="000000"/>
          <w:sz w:val="28"/>
          <w:szCs w:val="28"/>
        </w:rPr>
        <w:t xml:space="preserve"> На все замечания Сталин ответил, что на Ялтинской конференции никаких чётких границ западной Польши обозначено не было, а репарационный вопрос их мало интересует. Кроме всего прочего, Сталин сказал, что там никого не осталось, кто мог бы обрабатывать землю, кроме поляков. На что Черчилль сказал: «Польша, заслуживает компенсации за земли восточнее линии </w:t>
      </w:r>
      <w:proofErr w:type="spellStart"/>
      <w:r w:rsidRPr="00D65675">
        <w:rPr>
          <w:rFonts w:ascii="Times New Roman" w:hAnsi="Times New Roman"/>
          <w:color w:val="000000"/>
          <w:sz w:val="28"/>
          <w:szCs w:val="28"/>
        </w:rPr>
        <w:t>Керзона</w:t>
      </w:r>
      <w:proofErr w:type="spellEnd"/>
      <w:r w:rsidRPr="00D65675">
        <w:rPr>
          <w:rFonts w:ascii="Times New Roman" w:hAnsi="Times New Roman"/>
          <w:color w:val="000000"/>
          <w:sz w:val="28"/>
          <w:szCs w:val="28"/>
        </w:rPr>
        <w:t>, которые она отдаст России, но сейчас она требует больше того, что о</w:t>
      </w:r>
      <w:r w:rsidR="001A4BA7" w:rsidRPr="00D65675">
        <w:rPr>
          <w:rFonts w:ascii="Times New Roman" w:hAnsi="Times New Roman"/>
          <w:color w:val="000000"/>
          <w:sz w:val="28"/>
          <w:szCs w:val="28"/>
        </w:rPr>
        <w:t>на отдала»</w:t>
      </w:r>
      <w:r w:rsidR="00F3431F" w:rsidRPr="00D65675">
        <w:rPr>
          <w:rFonts w:ascii="Times New Roman" w:hAnsi="Times New Roman"/>
          <w:color w:val="000000"/>
          <w:sz w:val="28"/>
          <w:szCs w:val="28"/>
        </w:rPr>
        <w:t xml:space="preserve"> [21</w:t>
      </w:r>
      <w:r w:rsidR="001A4BA7" w:rsidRPr="00D65675">
        <w:rPr>
          <w:rFonts w:ascii="Times New Roman" w:hAnsi="Times New Roman"/>
          <w:color w:val="000000"/>
          <w:sz w:val="28"/>
          <w:szCs w:val="28"/>
        </w:rPr>
        <w:t>, с.376].</w:t>
      </w:r>
    </w:p>
    <w:p w:rsidR="00F02F79" w:rsidRPr="00D65675" w:rsidRDefault="00F02F79"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Черчилль, опасаясь большой экономической и миграционной нагрузки на Великобританскую зону оккупации, защищая свою позицию, снова и снова сталкивался с аргументами Сталина, который заявлял о том, что на </w:t>
      </w:r>
      <w:proofErr w:type="gramStart"/>
      <w:r w:rsidRPr="00D65675">
        <w:rPr>
          <w:rFonts w:ascii="Times New Roman" w:hAnsi="Times New Roman"/>
          <w:color w:val="000000"/>
          <w:sz w:val="28"/>
          <w:szCs w:val="28"/>
        </w:rPr>
        <w:t>территории</w:t>
      </w:r>
      <w:proofErr w:type="gramEnd"/>
      <w:r w:rsidRPr="00D65675">
        <w:rPr>
          <w:rFonts w:ascii="Times New Roman" w:hAnsi="Times New Roman"/>
          <w:color w:val="000000"/>
          <w:sz w:val="28"/>
          <w:szCs w:val="28"/>
        </w:rPr>
        <w:t xml:space="preserve"> о которой идёт спор, живут и работают поляки, и можно или оставить поляков работать на этой земле, или остановить производство. </w:t>
      </w:r>
    </w:p>
    <w:p w:rsidR="00F02F79" w:rsidRPr="00D65675" w:rsidRDefault="00F02F79"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На встрече 22 июля, конференция не приблизилась к решению вопроса, а даже напротив. Черчилль изложил причины, по которым они не могут принять требования Польши: «I. Окончательное решение всех вопросов о границах может быть принято только на мирной конференции. (Сталин сказал, </w:t>
      </w:r>
      <w:r w:rsidR="003A1142">
        <w:rPr>
          <w:rFonts w:ascii="Times New Roman" w:hAnsi="Times New Roman"/>
          <w:color w:val="000000"/>
          <w:sz w:val="28"/>
          <w:szCs w:val="28"/>
        </w:rPr>
        <w:t>что он согласен с этим</w:t>
      </w:r>
      <w:r w:rsidRPr="00D65675">
        <w:rPr>
          <w:rFonts w:ascii="Times New Roman" w:hAnsi="Times New Roman"/>
          <w:color w:val="000000"/>
          <w:sz w:val="28"/>
          <w:szCs w:val="28"/>
        </w:rPr>
        <w:t>)</w:t>
      </w:r>
      <w:r w:rsidR="003A1142">
        <w:rPr>
          <w:rFonts w:ascii="Times New Roman" w:hAnsi="Times New Roman"/>
          <w:color w:val="000000"/>
          <w:sz w:val="28"/>
          <w:szCs w:val="28"/>
        </w:rPr>
        <w:t>.</w:t>
      </w:r>
    </w:p>
    <w:p w:rsidR="00F02F79" w:rsidRPr="00D65675" w:rsidRDefault="00F02F79"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II.</w:t>
      </w:r>
      <w:r w:rsidRPr="00D65675">
        <w:rPr>
          <w:rFonts w:ascii="Times New Roman" w:hAnsi="Times New Roman"/>
          <w:color w:val="000000"/>
          <w:sz w:val="28"/>
          <w:szCs w:val="28"/>
        </w:rPr>
        <w:tab/>
        <w:t>Польской нации невыгодно получить такой большой район, какой поляки сейчас просят.</w:t>
      </w:r>
    </w:p>
    <w:p w:rsidR="00F02F79" w:rsidRPr="00D65675" w:rsidRDefault="00F02F79"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lastRenderedPageBreak/>
        <w:t>III.</w:t>
      </w:r>
      <w:r w:rsidRPr="00D65675">
        <w:rPr>
          <w:rFonts w:ascii="Times New Roman" w:hAnsi="Times New Roman"/>
          <w:color w:val="000000"/>
          <w:sz w:val="28"/>
          <w:szCs w:val="28"/>
        </w:rPr>
        <w:tab/>
        <w:t>Это нарушит экономическое единство Германии и возложит слишком тяжелое бремя на державы, оккупирующие западные зоны, в частности в отношении продовольствия и топлива.</w:t>
      </w:r>
    </w:p>
    <w:p w:rsidR="00F02F79" w:rsidRPr="00D65675" w:rsidRDefault="00F02F79"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IV.</w:t>
      </w:r>
      <w:r w:rsidRPr="00D65675">
        <w:rPr>
          <w:rFonts w:ascii="Times New Roman" w:hAnsi="Times New Roman"/>
          <w:color w:val="000000"/>
          <w:sz w:val="28"/>
          <w:szCs w:val="28"/>
        </w:rPr>
        <w:tab/>
        <w:t xml:space="preserve">У англичан есть серьезное сомнение морального порядка относительно массовой переброски населения. Мы можем согласиться на переселение такого же числа немцев из Восточной Германии, какое число поляков будет переселено из Восточной Польши восточнее линии </w:t>
      </w:r>
      <w:proofErr w:type="spellStart"/>
      <w:r w:rsidRPr="00D65675">
        <w:rPr>
          <w:rFonts w:ascii="Times New Roman" w:hAnsi="Times New Roman"/>
          <w:color w:val="000000"/>
          <w:sz w:val="28"/>
          <w:szCs w:val="28"/>
        </w:rPr>
        <w:t>Керзона</w:t>
      </w:r>
      <w:proofErr w:type="spellEnd"/>
      <w:r w:rsidRPr="00D65675">
        <w:rPr>
          <w:rFonts w:ascii="Times New Roman" w:hAnsi="Times New Roman"/>
          <w:color w:val="000000"/>
          <w:sz w:val="28"/>
          <w:szCs w:val="28"/>
        </w:rPr>
        <w:t>, скажем, два или три миллиона. Но переброска восьми или девяти миллионов немцев, как это вытекает из согласия с требованием Польши, это уж слишком большая цифра, и это было бы совершенно неправильно.</w:t>
      </w:r>
    </w:p>
    <w:p w:rsidR="00F02F79" w:rsidRPr="00D65675" w:rsidRDefault="00F02F79" w:rsidP="00D65675">
      <w:pPr>
        <w:spacing w:line="360" w:lineRule="exact"/>
        <w:ind w:firstLine="567"/>
        <w:jc w:val="both"/>
        <w:rPr>
          <w:rFonts w:ascii="Times New Roman" w:hAnsi="Times New Roman"/>
          <w:b/>
          <w:color w:val="000000"/>
          <w:sz w:val="28"/>
          <w:szCs w:val="28"/>
        </w:rPr>
      </w:pPr>
      <w:r w:rsidRPr="00D65675">
        <w:rPr>
          <w:rFonts w:ascii="Times New Roman" w:hAnsi="Times New Roman"/>
          <w:color w:val="000000"/>
          <w:sz w:val="28"/>
          <w:szCs w:val="28"/>
        </w:rPr>
        <w:t>V.</w:t>
      </w:r>
      <w:r w:rsidRPr="00D65675">
        <w:rPr>
          <w:rFonts w:ascii="Times New Roman" w:hAnsi="Times New Roman"/>
          <w:color w:val="000000"/>
          <w:sz w:val="28"/>
          <w:szCs w:val="28"/>
        </w:rPr>
        <w:tab/>
        <w:t xml:space="preserve">Относительно информации о числе немцев в спорных районах не существует единого мнения. Советское правительство говорит, что все немцы бежали. Английское правительство считает, что большое число немцев, достигающее миллионов, все еще находится там. Мы, конечно, не имели возможности проверить эти цифры на месте, но мы должны принять их до тех пор, пока не будет доказано, </w:t>
      </w:r>
      <w:r w:rsidR="00B95E1B" w:rsidRPr="00D65675">
        <w:rPr>
          <w:rFonts w:ascii="Times New Roman" w:hAnsi="Times New Roman"/>
          <w:color w:val="000000"/>
          <w:sz w:val="28"/>
          <w:szCs w:val="28"/>
        </w:rPr>
        <w:t>что они неправильны» [37</w:t>
      </w:r>
      <w:r w:rsidRPr="00D65675">
        <w:rPr>
          <w:rFonts w:ascii="Times New Roman" w:hAnsi="Times New Roman"/>
          <w:color w:val="000000"/>
          <w:sz w:val="28"/>
          <w:szCs w:val="28"/>
        </w:rPr>
        <w:t>, с.378]</w:t>
      </w:r>
      <w:r w:rsidR="00B95E1B" w:rsidRPr="00D65675">
        <w:rPr>
          <w:rFonts w:ascii="Times New Roman" w:hAnsi="Times New Roman"/>
          <w:color w:val="000000"/>
          <w:sz w:val="28"/>
          <w:szCs w:val="28"/>
        </w:rPr>
        <w:t>.</w:t>
      </w:r>
    </w:p>
    <w:p w:rsidR="00F02F79" w:rsidRPr="00D65675" w:rsidRDefault="00F02F79"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Видя, что проблема не решается, было решено пригласить представителей Польши. Польская делегация, возглавляемая  премьер-министром Берутом</w:t>
      </w:r>
      <w:r w:rsidR="003A1142">
        <w:rPr>
          <w:rFonts w:ascii="Times New Roman" w:hAnsi="Times New Roman"/>
          <w:color w:val="000000"/>
          <w:sz w:val="28"/>
          <w:szCs w:val="28"/>
        </w:rPr>
        <w:t>,</w:t>
      </w:r>
      <w:r w:rsidRPr="00D65675">
        <w:rPr>
          <w:rFonts w:ascii="Times New Roman" w:hAnsi="Times New Roman"/>
          <w:color w:val="000000"/>
          <w:sz w:val="28"/>
          <w:szCs w:val="28"/>
        </w:rPr>
        <w:t xml:space="preserve"> прибыла 24 июля. На возражения Черчилля, Берут</w:t>
      </w:r>
      <w:r w:rsidR="003A1142">
        <w:rPr>
          <w:rFonts w:ascii="Times New Roman" w:hAnsi="Times New Roman"/>
          <w:color w:val="000000"/>
          <w:sz w:val="28"/>
          <w:szCs w:val="28"/>
        </w:rPr>
        <w:t>,</w:t>
      </w:r>
      <w:r w:rsidRPr="00D65675">
        <w:rPr>
          <w:rFonts w:ascii="Times New Roman" w:hAnsi="Times New Roman"/>
          <w:color w:val="000000"/>
          <w:sz w:val="28"/>
          <w:szCs w:val="28"/>
        </w:rPr>
        <w:t xml:space="preserve"> отвечал: «Польша просит не более того, что она потеряла. Придется переселить лишь полтора миллиона немцев (включая тех, которые находятся в Восточной Пруссии). Это все немцы, которые остались. Для того чтобы расселить четыре миллиона поляков с территории восточнее линии </w:t>
      </w:r>
      <w:proofErr w:type="spellStart"/>
      <w:r w:rsidRPr="00D65675">
        <w:rPr>
          <w:rFonts w:ascii="Times New Roman" w:hAnsi="Times New Roman"/>
          <w:color w:val="000000"/>
          <w:sz w:val="28"/>
          <w:szCs w:val="28"/>
        </w:rPr>
        <w:t>Керзона</w:t>
      </w:r>
      <w:proofErr w:type="spellEnd"/>
      <w:r w:rsidRPr="00D65675">
        <w:rPr>
          <w:rFonts w:ascii="Times New Roman" w:hAnsi="Times New Roman"/>
          <w:color w:val="000000"/>
          <w:sz w:val="28"/>
          <w:szCs w:val="28"/>
        </w:rPr>
        <w:t>, а также около трех миллионов, которые возвратятся на родину из-за границы, нужны земли, и даже тоща у Польши будет меньш</w:t>
      </w:r>
      <w:r w:rsidR="00F3431F" w:rsidRPr="00D65675">
        <w:rPr>
          <w:rFonts w:ascii="Times New Roman" w:hAnsi="Times New Roman"/>
          <w:color w:val="000000"/>
          <w:sz w:val="28"/>
          <w:szCs w:val="28"/>
        </w:rPr>
        <w:t>ая территория, чем до войны» [21</w:t>
      </w:r>
      <w:r w:rsidRPr="00D65675">
        <w:rPr>
          <w:rFonts w:ascii="Times New Roman" w:hAnsi="Times New Roman"/>
          <w:color w:val="000000"/>
          <w:sz w:val="28"/>
          <w:szCs w:val="28"/>
        </w:rPr>
        <w:t>, с.380-381]</w:t>
      </w:r>
      <w:r w:rsidR="00F3431F" w:rsidRPr="00D65675">
        <w:rPr>
          <w:rFonts w:ascii="Times New Roman" w:hAnsi="Times New Roman"/>
          <w:color w:val="000000"/>
          <w:sz w:val="28"/>
          <w:szCs w:val="28"/>
        </w:rPr>
        <w:t>.</w:t>
      </w:r>
    </w:p>
    <w:p w:rsidR="00F02F79" w:rsidRPr="00D65675" w:rsidRDefault="00F02F79"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Конференция утвердила в связи с этим внесенное 20 июля 1945 г. советской делегацией предложение о западной польской границе. </w:t>
      </w:r>
    </w:p>
    <w:p w:rsidR="00F02F79" w:rsidRPr="00D65675" w:rsidRDefault="00F02F79"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Таким образом, Потсдамская конференция закрепила Польско-Германскую границу, которая действительна до сих пор. На конференции были решены и другие вопросы, относившиеся к Германии: о репарациях, о германском флоте, о главных военных преступниках, о перемещении немецкого населения из Польши, Чехословакии и Венгрии и распределении его по отдельным зонам и т.д.</w:t>
      </w:r>
    </w:p>
    <w:p w:rsidR="00C1238A" w:rsidRPr="00D65675" w:rsidRDefault="00F02F79"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На конференции снова был поднят вопрос о Японии. Западные союзники понимали, что без помощи Советского союза в борьбе с Японией не обойтись. Именно поэтому вопрос о Дальнем Востоке делегацией США ставился чуть ли не на первое место. Советская сторона, согласившись ещё в Ялте начать боевые действия на Дальнем Востоке, не стала отрицать взятые на себя обязательства, и подписал По</w:t>
      </w:r>
      <w:r w:rsidR="00203C9E" w:rsidRPr="00D65675">
        <w:rPr>
          <w:rFonts w:ascii="Times New Roman" w:hAnsi="Times New Roman"/>
          <w:color w:val="000000"/>
          <w:sz w:val="28"/>
          <w:szCs w:val="28"/>
        </w:rPr>
        <w:t>тсдамскую декларацию по Японии.</w:t>
      </w:r>
    </w:p>
    <w:p w:rsidR="00AF5DD6" w:rsidRPr="00D65675" w:rsidRDefault="00AF5DD6"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lastRenderedPageBreak/>
        <w:t>Наряду с обсуждением послевоенных вопросов, произошло ещё одно значимое событие – оповещение С</w:t>
      </w:r>
      <w:r w:rsidR="000D4B67">
        <w:rPr>
          <w:rFonts w:ascii="Times New Roman" w:hAnsi="Times New Roman"/>
          <w:color w:val="000000"/>
          <w:sz w:val="28"/>
          <w:szCs w:val="28"/>
        </w:rPr>
        <w:t>оединёнными Штатами Советского С</w:t>
      </w:r>
      <w:r w:rsidRPr="00D65675">
        <w:rPr>
          <w:rFonts w:ascii="Times New Roman" w:hAnsi="Times New Roman"/>
          <w:color w:val="000000"/>
          <w:sz w:val="28"/>
          <w:szCs w:val="28"/>
        </w:rPr>
        <w:t>оюза о создании атомной бомбы.</w:t>
      </w:r>
    </w:p>
    <w:p w:rsidR="00AF5DD6" w:rsidRPr="00D65675" w:rsidRDefault="00AF5DD6"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Присутствовавший на </w:t>
      </w:r>
      <w:r w:rsidR="00815435" w:rsidRPr="00D65675">
        <w:rPr>
          <w:rFonts w:ascii="Times New Roman" w:hAnsi="Times New Roman"/>
          <w:color w:val="000000"/>
          <w:sz w:val="28"/>
          <w:szCs w:val="28"/>
        </w:rPr>
        <w:t>конференции Андрей Громыко в ме</w:t>
      </w:r>
      <w:r w:rsidRPr="00D65675">
        <w:rPr>
          <w:rFonts w:ascii="Times New Roman" w:hAnsi="Times New Roman"/>
          <w:color w:val="000000"/>
          <w:sz w:val="28"/>
          <w:szCs w:val="28"/>
        </w:rPr>
        <w:t>муарах</w:t>
      </w:r>
      <w:r w:rsidR="003A1142">
        <w:rPr>
          <w:rFonts w:ascii="Times New Roman" w:hAnsi="Times New Roman"/>
          <w:color w:val="000000"/>
          <w:sz w:val="28"/>
          <w:szCs w:val="28"/>
        </w:rPr>
        <w:t>,</w:t>
      </w:r>
      <w:r w:rsidRPr="00D65675">
        <w:rPr>
          <w:rFonts w:ascii="Times New Roman" w:hAnsi="Times New Roman"/>
          <w:color w:val="000000"/>
          <w:sz w:val="28"/>
          <w:szCs w:val="28"/>
        </w:rPr>
        <w:t xml:space="preserve"> </w:t>
      </w:r>
      <w:proofErr w:type="gramStart"/>
      <w:r w:rsidRPr="00D65675">
        <w:rPr>
          <w:rFonts w:ascii="Times New Roman" w:hAnsi="Times New Roman"/>
          <w:color w:val="000000"/>
          <w:sz w:val="28"/>
          <w:szCs w:val="28"/>
        </w:rPr>
        <w:t>вспоминает</w:t>
      </w:r>
      <w:proofErr w:type="gramEnd"/>
      <w:r w:rsidRPr="00D65675">
        <w:rPr>
          <w:rFonts w:ascii="Times New Roman" w:hAnsi="Times New Roman"/>
          <w:color w:val="000000"/>
          <w:sz w:val="28"/>
          <w:szCs w:val="28"/>
        </w:rPr>
        <w:t xml:space="preserve"> как это произошло: случилось это на восьмой день Потсдамской конференции, 24 июля. Сразу же после окончания пленарного заседания Трумэн встал со своего места и подошел к Сталину. Тот тоже встал со своего места, собираясь выходить из зала. Рядом с ним был переводчик нашей делегации Павлов. Вблизи стоял и я. Трумэн обратился к Павлову:</w:t>
      </w:r>
    </w:p>
    <w:p w:rsidR="00AF5DD6" w:rsidRPr="00D65675" w:rsidRDefault="00C51E71" w:rsidP="00D65675">
      <w:pPr>
        <w:spacing w:line="360" w:lineRule="exact"/>
        <w:ind w:firstLine="567"/>
        <w:jc w:val="both"/>
        <w:rPr>
          <w:rFonts w:ascii="Times New Roman" w:hAnsi="Times New Roman"/>
          <w:color w:val="000000"/>
          <w:sz w:val="28"/>
          <w:szCs w:val="28"/>
        </w:rPr>
      </w:pPr>
      <w:r>
        <w:rPr>
          <w:rFonts w:ascii="Times New Roman" w:hAnsi="Times New Roman"/>
          <w:color w:val="000000"/>
          <w:sz w:val="28"/>
          <w:szCs w:val="28"/>
        </w:rPr>
        <w:t>-</w:t>
      </w:r>
      <w:r w:rsidR="00AF5DD6" w:rsidRPr="00D65675">
        <w:rPr>
          <w:rFonts w:ascii="Times New Roman" w:hAnsi="Times New Roman"/>
          <w:color w:val="000000"/>
          <w:sz w:val="28"/>
          <w:szCs w:val="28"/>
        </w:rPr>
        <w:t xml:space="preserve"> Переведите, пожалуйста. Сталин остановился и повернулся к Трумэну. Я заметил, что в нескольких шагах от Трумэна приостановился и Черчилль.</w:t>
      </w:r>
    </w:p>
    <w:p w:rsidR="00AF5DD6" w:rsidRPr="00D65675" w:rsidRDefault="00114000" w:rsidP="00D65675">
      <w:pPr>
        <w:spacing w:line="360" w:lineRule="exact"/>
        <w:ind w:firstLine="567"/>
        <w:jc w:val="both"/>
        <w:rPr>
          <w:rFonts w:ascii="Times New Roman" w:hAnsi="Times New Roman"/>
          <w:color w:val="000000"/>
          <w:sz w:val="28"/>
          <w:szCs w:val="28"/>
        </w:rPr>
      </w:pPr>
      <w:r>
        <w:rPr>
          <w:rFonts w:ascii="Times New Roman" w:hAnsi="Times New Roman"/>
          <w:color w:val="000000"/>
          <w:sz w:val="28"/>
          <w:szCs w:val="28"/>
        </w:rPr>
        <w:t>-</w:t>
      </w:r>
      <w:r w:rsidR="00AF5DD6" w:rsidRPr="00D65675">
        <w:rPr>
          <w:rFonts w:ascii="Times New Roman" w:hAnsi="Times New Roman"/>
          <w:color w:val="000000"/>
          <w:sz w:val="28"/>
          <w:szCs w:val="28"/>
        </w:rPr>
        <w:t xml:space="preserve"> Я хотел бы сделать конфиденциальн</w:t>
      </w:r>
      <w:r>
        <w:rPr>
          <w:rFonts w:ascii="Times New Roman" w:hAnsi="Times New Roman"/>
          <w:color w:val="000000"/>
          <w:sz w:val="28"/>
          <w:szCs w:val="28"/>
        </w:rPr>
        <w:t>ое сообщение, - сказал Трумэн. -</w:t>
      </w:r>
      <w:r w:rsidR="00AF5DD6" w:rsidRPr="00D65675">
        <w:rPr>
          <w:rFonts w:ascii="Times New Roman" w:hAnsi="Times New Roman"/>
          <w:color w:val="000000"/>
          <w:sz w:val="28"/>
          <w:szCs w:val="28"/>
        </w:rPr>
        <w:t xml:space="preserve"> Соединенные Штаты создали новое оружие большой разрушительной силы, которое мы намерены применить против Японии.</w:t>
      </w:r>
    </w:p>
    <w:p w:rsidR="00AF5DD6" w:rsidRPr="00D65675" w:rsidRDefault="00AF5DD6"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Сталин выслушал перевод, понял, о каком оружии идет речь, и сказал:</w:t>
      </w:r>
    </w:p>
    <w:p w:rsidR="00AF5DD6" w:rsidRPr="00D65675" w:rsidRDefault="00C51E71" w:rsidP="00D65675">
      <w:pPr>
        <w:spacing w:line="360" w:lineRule="exact"/>
        <w:ind w:firstLine="567"/>
        <w:jc w:val="both"/>
        <w:rPr>
          <w:rFonts w:ascii="Times New Roman" w:hAnsi="Times New Roman"/>
          <w:color w:val="000000"/>
          <w:sz w:val="28"/>
          <w:szCs w:val="28"/>
        </w:rPr>
      </w:pPr>
      <w:r>
        <w:rPr>
          <w:rFonts w:ascii="Times New Roman" w:hAnsi="Times New Roman"/>
          <w:color w:val="000000"/>
          <w:sz w:val="28"/>
          <w:szCs w:val="28"/>
        </w:rPr>
        <w:t>-</w:t>
      </w:r>
      <w:r w:rsidR="00AF5DD6" w:rsidRPr="00D65675">
        <w:rPr>
          <w:rFonts w:ascii="Times New Roman" w:hAnsi="Times New Roman"/>
          <w:color w:val="000000"/>
          <w:sz w:val="28"/>
          <w:szCs w:val="28"/>
        </w:rPr>
        <w:t xml:space="preserve"> Благодарю за информацию.</w:t>
      </w:r>
    </w:p>
    <w:p w:rsidR="00AF5DD6" w:rsidRPr="00D65675" w:rsidRDefault="00AF5DD6"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Трумэн постоял, вероятно, ожидая еще какой-нибудь ответной реакции, но ее не последовало. Сталин спокойно вышел из зала. А на лице Трумэна было написано как бы недоумение. Он повернулся и тоже пошел, но в другую от Сталина сторону, в те двери, за которыми находились рабочие помещения американской делегации. Хочу обратить внимание на то, что это произошло тогда, когда США уже изготовили бомбу и собирались предать </w:t>
      </w:r>
      <w:r w:rsidR="00C51E71">
        <w:rPr>
          <w:rFonts w:ascii="Times New Roman" w:hAnsi="Times New Roman"/>
          <w:color w:val="000000"/>
          <w:sz w:val="28"/>
          <w:szCs w:val="28"/>
        </w:rPr>
        <w:t>ядерной смерти японские города -</w:t>
      </w:r>
      <w:r w:rsidRPr="00D65675">
        <w:rPr>
          <w:rFonts w:ascii="Times New Roman" w:hAnsi="Times New Roman"/>
          <w:color w:val="000000"/>
          <w:sz w:val="28"/>
          <w:szCs w:val="28"/>
        </w:rPr>
        <w:t xml:space="preserve"> Хиросиму и Нагасаки. Американский президент, как стало известно позже, был немало разочарован такой реакцией советского руководителя</w:t>
      </w:r>
      <w:proofErr w:type="gramStart"/>
      <w:r w:rsidRPr="00D65675">
        <w:rPr>
          <w:rFonts w:ascii="Times New Roman" w:hAnsi="Times New Roman"/>
          <w:color w:val="000000"/>
          <w:sz w:val="28"/>
          <w:szCs w:val="28"/>
        </w:rPr>
        <w:t>.</w:t>
      </w:r>
      <w:proofErr w:type="gramEnd"/>
      <w:r w:rsidRPr="00D65675">
        <w:rPr>
          <w:rFonts w:ascii="Times New Roman" w:hAnsi="Times New Roman"/>
          <w:color w:val="000000"/>
          <w:sz w:val="28"/>
          <w:szCs w:val="28"/>
        </w:rPr>
        <w:t xml:space="preserve"> </w:t>
      </w:r>
      <w:proofErr w:type="gramStart"/>
      <w:r w:rsidRPr="00D65675">
        <w:rPr>
          <w:rFonts w:ascii="Times New Roman" w:hAnsi="Times New Roman"/>
          <w:color w:val="000000"/>
          <w:sz w:val="28"/>
          <w:szCs w:val="28"/>
        </w:rPr>
        <w:t>в</w:t>
      </w:r>
      <w:proofErr w:type="gramEnd"/>
      <w:r w:rsidRPr="00D65675">
        <w:rPr>
          <w:rFonts w:ascii="Times New Roman" w:hAnsi="Times New Roman"/>
          <w:color w:val="000000"/>
          <w:sz w:val="28"/>
          <w:szCs w:val="28"/>
        </w:rPr>
        <w:t>ысказывания президента США в Ялте создавали неудобства д</w:t>
      </w:r>
      <w:r w:rsidR="007A1F64" w:rsidRPr="00D65675">
        <w:rPr>
          <w:rFonts w:ascii="Times New Roman" w:hAnsi="Times New Roman"/>
          <w:color w:val="000000"/>
          <w:sz w:val="28"/>
          <w:szCs w:val="28"/>
        </w:rPr>
        <w:t>ля его преемника в Потсдаме [8</w:t>
      </w:r>
      <w:r w:rsidR="001A4BA7" w:rsidRPr="00D65675">
        <w:rPr>
          <w:rFonts w:ascii="Times New Roman" w:hAnsi="Times New Roman"/>
          <w:color w:val="000000"/>
          <w:sz w:val="28"/>
          <w:szCs w:val="28"/>
        </w:rPr>
        <w:t>, с.169].</w:t>
      </w:r>
    </w:p>
    <w:p w:rsidR="00C1238A" w:rsidRPr="00D65675" w:rsidRDefault="00F02F79"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В Потсдаме были обсуждены и решены проблемы, связанные с определением новых организационных форм сотрудничества четырех держав. Конференция приняла решение о создании Совета министров иностранных дел (СМИД) «для продолжения необходимой подготовительной работы по мирному урегулированию и для обсуждения других вопросов, которые по соглашению между участвующими в Совете правительствами могут время от времени передаваться Совету». Создание СМИД существенно содействовало решению вскоре многих насущных проблем послевоенного устройства Европы.</w:t>
      </w:r>
    </w:p>
    <w:p w:rsidR="00F02F79" w:rsidRPr="00712380" w:rsidRDefault="00F02F79" w:rsidP="00712380">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2 августа 1945 г. конференция успешно закончила свою работу.</w:t>
      </w:r>
      <w:r w:rsidR="0017500F" w:rsidRPr="00D65675">
        <w:rPr>
          <w:rFonts w:ascii="Times New Roman" w:hAnsi="Times New Roman"/>
          <w:color w:val="000000"/>
          <w:sz w:val="28"/>
          <w:szCs w:val="28"/>
        </w:rPr>
        <w:t xml:space="preserve"> На ней, как и в Ялте, проявились разные подходы к решению послевоенных проблем. Сама же «</w:t>
      </w:r>
      <w:proofErr w:type="spellStart"/>
      <w:r w:rsidR="0017500F" w:rsidRPr="00D65675">
        <w:rPr>
          <w:rFonts w:ascii="Times New Roman" w:hAnsi="Times New Roman"/>
          <w:color w:val="000000"/>
          <w:sz w:val="28"/>
          <w:szCs w:val="28"/>
        </w:rPr>
        <w:t>Ялтинско</w:t>
      </w:r>
      <w:proofErr w:type="spellEnd"/>
      <w:r w:rsidR="0017500F" w:rsidRPr="00D65675">
        <w:rPr>
          <w:rFonts w:ascii="Times New Roman" w:hAnsi="Times New Roman"/>
          <w:color w:val="000000"/>
          <w:sz w:val="28"/>
          <w:szCs w:val="28"/>
        </w:rPr>
        <w:t xml:space="preserve">-Потсдамская» система мироустройства, с первого взгляда не таившая в себе причин к волнению, тем не </w:t>
      </w:r>
      <w:proofErr w:type="gramStart"/>
      <w:r w:rsidR="0017500F" w:rsidRPr="00D65675">
        <w:rPr>
          <w:rFonts w:ascii="Times New Roman" w:hAnsi="Times New Roman"/>
          <w:color w:val="000000"/>
          <w:sz w:val="28"/>
          <w:szCs w:val="28"/>
        </w:rPr>
        <w:t>менее</w:t>
      </w:r>
      <w:proofErr w:type="gramEnd"/>
      <w:r w:rsidR="0017500F" w:rsidRPr="00D65675">
        <w:rPr>
          <w:rFonts w:ascii="Times New Roman" w:hAnsi="Times New Roman"/>
          <w:color w:val="000000"/>
          <w:sz w:val="28"/>
          <w:szCs w:val="28"/>
        </w:rPr>
        <w:t xml:space="preserve"> создавала предпосылки к последующим трудностям в международных отношениях.</w:t>
      </w:r>
    </w:p>
    <w:p w:rsidR="00F02F79" w:rsidRPr="00D65675" w:rsidRDefault="00F02F79" w:rsidP="00F82B3D">
      <w:pPr>
        <w:jc w:val="center"/>
        <w:rPr>
          <w:rFonts w:ascii="Times New Roman" w:hAnsi="Times New Roman"/>
          <w:b/>
          <w:sz w:val="28"/>
          <w:szCs w:val="28"/>
        </w:rPr>
      </w:pPr>
      <w:r w:rsidRPr="00D65675">
        <w:rPr>
          <w:rFonts w:ascii="Times New Roman" w:hAnsi="Times New Roman"/>
          <w:b/>
          <w:sz w:val="28"/>
          <w:szCs w:val="28"/>
        </w:rPr>
        <w:lastRenderedPageBreak/>
        <w:t>2.2 Дальневосточный вопрос</w:t>
      </w:r>
    </w:p>
    <w:p w:rsidR="00F02F79" w:rsidRPr="00D65675" w:rsidRDefault="00F02F79" w:rsidP="00D65675">
      <w:pPr>
        <w:jc w:val="both"/>
        <w:rPr>
          <w:rFonts w:ascii="Times New Roman" w:hAnsi="Times New Roman"/>
          <w:b/>
          <w:sz w:val="28"/>
          <w:szCs w:val="28"/>
        </w:rPr>
      </w:pPr>
    </w:p>
    <w:p w:rsidR="00F02F79" w:rsidRPr="00D65675" w:rsidRDefault="00F02F79"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Вопрос о Дальнем Востоке в конце Второй мировой войны и после её окончания, тревожил умы глав правительств по антигитлеровской коалиции ещё долгое время. Особенно остро вопрос о положении Дальнего Востока поднимался на Ялтинской и Потсдамской конференциях.</w:t>
      </w:r>
    </w:p>
    <w:p w:rsidR="00F02F79" w:rsidRPr="00D65675" w:rsidRDefault="00F02F79"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Вступление Советского союза в войну против Японии 9 августа 1945 гг., было продиктовано несколько факторами. Во-первых: у Советского Союза имелись свои интересы на Дальнем Востоке, в частности – остров Сахалин и Курильские острова; во-вторых – Советский союз не смог бы участвовать в решении Дальневосточных территориальных проблем, и создании буферной зоны. </w:t>
      </w:r>
    </w:p>
    <w:p w:rsidR="00F02F79" w:rsidRPr="00D65675" w:rsidRDefault="003A1142" w:rsidP="00D65675">
      <w:pPr>
        <w:spacing w:line="360" w:lineRule="exact"/>
        <w:ind w:firstLine="567"/>
        <w:jc w:val="both"/>
        <w:rPr>
          <w:rFonts w:ascii="Times New Roman" w:hAnsi="Times New Roman"/>
          <w:b/>
          <w:color w:val="000000"/>
          <w:sz w:val="28"/>
          <w:szCs w:val="28"/>
        </w:rPr>
      </w:pPr>
      <w:r>
        <w:rPr>
          <w:rFonts w:ascii="Times New Roman" w:hAnsi="Times New Roman"/>
          <w:color w:val="000000"/>
          <w:sz w:val="28"/>
          <w:szCs w:val="28"/>
        </w:rPr>
        <w:t>Из беседы И</w:t>
      </w:r>
      <w:r w:rsidR="00F02F79" w:rsidRPr="00D65675">
        <w:rPr>
          <w:rFonts w:ascii="Times New Roman" w:hAnsi="Times New Roman"/>
          <w:color w:val="000000"/>
          <w:sz w:val="28"/>
          <w:szCs w:val="28"/>
        </w:rPr>
        <w:t>.</w:t>
      </w:r>
      <w:r>
        <w:rPr>
          <w:rFonts w:ascii="Times New Roman" w:hAnsi="Times New Roman"/>
          <w:color w:val="000000"/>
          <w:sz w:val="28"/>
          <w:szCs w:val="28"/>
        </w:rPr>
        <w:t>В</w:t>
      </w:r>
      <w:r w:rsidR="00F02F79" w:rsidRPr="00D65675">
        <w:rPr>
          <w:rFonts w:ascii="Times New Roman" w:hAnsi="Times New Roman"/>
          <w:color w:val="000000"/>
          <w:sz w:val="28"/>
          <w:szCs w:val="28"/>
        </w:rPr>
        <w:t>. Сталина с президентом США Ф</w:t>
      </w:r>
      <w:proofErr w:type="gramStart"/>
      <w:r w:rsidR="00F02F79" w:rsidRPr="00D65675">
        <w:rPr>
          <w:rFonts w:ascii="Times New Roman" w:hAnsi="Times New Roman"/>
          <w:color w:val="000000"/>
          <w:sz w:val="28"/>
          <w:szCs w:val="28"/>
        </w:rPr>
        <w:t xml:space="preserve"> .</w:t>
      </w:r>
      <w:proofErr w:type="gramEnd"/>
      <w:r w:rsidR="00F02F79" w:rsidRPr="00D65675">
        <w:rPr>
          <w:rFonts w:ascii="Times New Roman" w:hAnsi="Times New Roman"/>
          <w:color w:val="000000"/>
          <w:sz w:val="28"/>
          <w:szCs w:val="28"/>
        </w:rPr>
        <w:t xml:space="preserve">Д . Рузвельтом в ходе Ялтинской конференции 8 февраля 1945 г.: ...Маршал Сталин сказал, что он хотел бы обсудить политические условия, на которых СССР вступит в войну против Японии... Президент сказал, что ...он считает, что не будет никаких затруднений в отношении передачи России южной половины Сахалина и Курильских островов в конце войны. ...Маршал Сталин сказал, что есть еще другой вопрос, и он касается использования русскими </w:t>
      </w:r>
      <w:proofErr w:type="spellStart"/>
      <w:r w:rsidR="00F02F79" w:rsidRPr="00D65675">
        <w:rPr>
          <w:rFonts w:ascii="Times New Roman" w:hAnsi="Times New Roman"/>
          <w:color w:val="000000"/>
          <w:sz w:val="28"/>
          <w:szCs w:val="28"/>
        </w:rPr>
        <w:t>манчжурских</w:t>
      </w:r>
      <w:proofErr w:type="spellEnd"/>
      <w:r w:rsidR="00F02F79" w:rsidRPr="00D65675">
        <w:rPr>
          <w:rFonts w:ascii="Times New Roman" w:hAnsi="Times New Roman"/>
          <w:color w:val="000000"/>
          <w:sz w:val="28"/>
          <w:szCs w:val="28"/>
        </w:rPr>
        <w:t xml:space="preserve"> железных дорог. ...Маршал Сталин сказал, что если эти условия не будут удовлетворены, то ясно, что и ему и Молотову будет трудно объяснить советскому народу, почему Россия вступает в войну против Японии. Советский народ ясно понимает войну против Германии, которая угрожала с</w:t>
      </w:r>
      <w:r w:rsidR="001A4BA7" w:rsidRPr="00D65675">
        <w:rPr>
          <w:rFonts w:ascii="Times New Roman" w:hAnsi="Times New Roman"/>
          <w:color w:val="000000"/>
          <w:sz w:val="28"/>
          <w:szCs w:val="28"/>
        </w:rPr>
        <w:t>амому существованию [1, с.208].</w:t>
      </w:r>
    </w:p>
    <w:p w:rsidR="00F02F79" w:rsidRPr="00D65675" w:rsidRDefault="00B9026B"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В </w:t>
      </w:r>
      <w:r w:rsidR="00F02F79" w:rsidRPr="00D65675">
        <w:rPr>
          <w:rFonts w:ascii="Times New Roman" w:hAnsi="Times New Roman"/>
          <w:color w:val="000000"/>
          <w:sz w:val="28"/>
          <w:szCs w:val="28"/>
        </w:rPr>
        <w:t>США, с одной стороны, хотел</w:t>
      </w:r>
      <w:r w:rsidRPr="00D65675">
        <w:rPr>
          <w:rFonts w:ascii="Times New Roman" w:hAnsi="Times New Roman"/>
          <w:color w:val="000000"/>
          <w:sz w:val="28"/>
          <w:szCs w:val="28"/>
        </w:rPr>
        <w:t>и</w:t>
      </w:r>
      <w:r w:rsidR="00F02F79" w:rsidRPr="00D65675">
        <w:rPr>
          <w:rFonts w:ascii="Times New Roman" w:hAnsi="Times New Roman"/>
          <w:color w:val="000000"/>
          <w:sz w:val="28"/>
          <w:szCs w:val="28"/>
        </w:rPr>
        <w:t xml:space="preserve"> вступления СССР в войну против Японии для того, чтобы</w:t>
      </w:r>
      <w:r w:rsidRPr="00D65675">
        <w:rPr>
          <w:rFonts w:ascii="Times New Roman" w:hAnsi="Times New Roman"/>
          <w:color w:val="000000"/>
          <w:sz w:val="28"/>
          <w:szCs w:val="28"/>
        </w:rPr>
        <w:t xml:space="preserve"> сохранить жизни своих солдат, но</w:t>
      </w:r>
      <w:r w:rsidR="00F02F79" w:rsidRPr="00D65675">
        <w:rPr>
          <w:rFonts w:ascii="Times New Roman" w:hAnsi="Times New Roman"/>
          <w:color w:val="000000"/>
          <w:sz w:val="28"/>
          <w:szCs w:val="28"/>
        </w:rPr>
        <w:t xml:space="preserve"> с другой стороны, США не желал</w:t>
      </w:r>
      <w:r w:rsidRPr="00D65675">
        <w:rPr>
          <w:rFonts w:ascii="Times New Roman" w:hAnsi="Times New Roman"/>
          <w:color w:val="000000"/>
          <w:sz w:val="28"/>
          <w:szCs w:val="28"/>
        </w:rPr>
        <w:t>и</w:t>
      </w:r>
      <w:r w:rsidR="00F02F79" w:rsidRPr="00D65675">
        <w:rPr>
          <w:rFonts w:ascii="Times New Roman" w:hAnsi="Times New Roman"/>
          <w:color w:val="000000"/>
          <w:sz w:val="28"/>
          <w:szCs w:val="28"/>
        </w:rPr>
        <w:t xml:space="preserve"> того, чтобы Советский Союз участвовал в разделе сфер влияния в регионе. Доказательством последнего утверждения служит то, что в радиопередачах на Японию, в которых США призывали ее капитулировать, одновременно подчеркивалась возможность заключения «почетного мира», а также был сделан намек на то, что Японии было бы выгодно капитулировать до вступления СССР в войну.</w:t>
      </w:r>
    </w:p>
    <w:p w:rsidR="00F02F79" w:rsidRPr="00D65675" w:rsidRDefault="00F02F79"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Кое в чем взгляды СССР и США совпадали. Во-первых, сначала обе державы были настроены помешать возрождению сильной Японии. Во-вторых, они стремились избежать соприкосновения сфер своей прямой военно-политической заинтересованности и были склонны к логике создания буферных государств - например, в Корее. В-третьих, сходным было отношение к общему союзнику, Китаю, под руководством лидера Гоминьдана Чан Кайши: Москва и Вашингтон были готовы поддерживать китайское правительство при условии, что оно будет уважать интересы </w:t>
      </w:r>
      <w:r w:rsidRPr="00D65675">
        <w:rPr>
          <w:rFonts w:ascii="Times New Roman" w:hAnsi="Times New Roman"/>
          <w:color w:val="000000"/>
          <w:sz w:val="28"/>
          <w:szCs w:val="28"/>
        </w:rPr>
        <w:lastRenderedPageBreak/>
        <w:t xml:space="preserve">СССР и США в Китае. СССР обнаруживал свою заинтересованность в Маньчжурии и Синьцзяне, а США, по мнению </w:t>
      </w:r>
      <w:proofErr w:type="gramStart"/>
      <w:r w:rsidRPr="00D65675">
        <w:rPr>
          <w:rFonts w:ascii="Times New Roman" w:hAnsi="Times New Roman"/>
          <w:color w:val="000000"/>
          <w:sz w:val="28"/>
          <w:szCs w:val="28"/>
        </w:rPr>
        <w:t>исследовавших</w:t>
      </w:r>
      <w:proofErr w:type="gramEnd"/>
      <w:r w:rsidRPr="00D65675">
        <w:rPr>
          <w:rFonts w:ascii="Times New Roman" w:hAnsi="Times New Roman"/>
          <w:color w:val="000000"/>
          <w:sz w:val="28"/>
          <w:szCs w:val="28"/>
        </w:rPr>
        <w:t xml:space="preserve"> это</w:t>
      </w:r>
      <w:r w:rsidR="00B9026B" w:rsidRPr="00D65675">
        <w:rPr>
          <w:rFonts w:ascii="Times New Roman" w:hAnsi="Times New Roman"/>
          <w:color w:val="000000"/>
          <w:sz w:val="28"/>
          <w:szCs w:val="28"/>
        </w:rPr>
        <w:t>т</w:t>
      </w:r>
      <w:r w:rsidRPr="00D65675">
        <w:rPr>
          <w:rFonts w:ascii="Times New Roman" w:hAnsi="Times New Roman"/>
          <w:color w:val="000000"/>
          <w:sz w:val="28"/>
          <w:szCs w:val="28"/>
        </w:rPr>
        <w:t xml:space="preserve"> вопрос Дональда </w:t>
      </w:r>
      <w:proofErr w:type="spellStart"/>
      <w:r w:rsidRPr="00D65675">
        <w:rPr>
          <w:rFonts w:ascii="Times New Roman" w:hAnsi="Times New Roman"/>
          <w:color w:val="000000"/>
          <w:sz w:val="28"/>
          <w:szCs w:val="28"/>
        </w:rPr>
        <w:t>Лаха</w:t>
      </w:r>
      <w:proofErr w:type="spellEnd"/>
      <w:r w:rsidRPr="00D65675">
        <w:rPr>
          <w:rFonts w:ascii="Times New Roman" w:hAnsi="Times New Roman"/>
          <w:color w:val="000000"/>
          <w:sz w:val="28"/>
          <w:szCs w:val="28"/>
        </w:rPr>
        <w:t xml:space="preserve"> и Эдмунда </w:t>
      </w:r>
      <w:proofErr w:type="spellStart"/>
      <w:r w:rsidRPr="00D65675">
        <w:rPr>
          <w:rFonts w:ascii="Times New Roman" w:hAnsi="Times New Roman"/>
          <w:color w:val="000000"/>
          <w:sz w:val="28"/>
          <w:szCs w:val="28"/>
        </w:rPr>
        <w:t>Верле</w:t>
      </w:r>
      <w:proofErr w:type="spellEnd"/>
      <w:r w:rsidRPr="00D65675">
        <w:rPr>
          <w:rFonts w:ascii="Times New Roman" w:hAnsi="Times New Roman"/>
          <w:color w:val="000000"/>
          <w:sz w:val="28"/>
          <w:szCs w:val="28"/>
        </w:rPr>
        <w:t>, были озабочены созданием благоприятных условий для морской то</w:t>
      </w:r>
      <w:r w:rsidR="003A1142">
        <w:rPr>
          <w:rFonts w:ascii="Times New Roman" w:hAnsi="Times New Roman"/>
          <w:color w:val="000000"/>
          <w:sz w:val="28"/>
          <w:szCs w:val="28"/>
        </w:rPr>
        <w:t>рговли с Китаем</w:t>
      </w:r>
      <w:r w:rsidRPr="00D65675">
        <w:rPr>
          <w:rFonts w:ascii="Times New Roman" w:hAnsi="Times New Roman"/>
          <w:color w:val="000000"/>
          <w:sz w:val="28"/>
          <w:szCs w:val="28"/>
        </w:rPr>
        <w:t>. При этом, как заметил А.</w:t>
      </w:r>
      <w:r w:rsidR="003A1142">
        <w:rPr>
          <w:rFonts w:ascii="Times New Roman" w:hAnsi="Times New Roman"/>
          <w:color w:val="000000"/>
          <w:sz w:val="28"/>
          <w:szCs w:val="28"/>
        </w:rPr>
        <w:t xml:space="preserve"> </w:t>
      </w:r>
      <w:proofErr w:type="spellStart"/>
      <w:r w:rsidRPr="00D65675">
        <w:rPr>
          <w:rFonts w:ascii="Times New Roman" w:hAnsi="Times New Roman"/>
          <w:color w:val="000000"/>
          <w:sz w:val="28"/>
          <w:szCs w:val="28"/>
        </w:rPr>
        <w:t>Ириэ</w:t>
      </w:r>
      <w:proofErr w:type="spellEnd"/>
      <w:r w:rsidRPr="00D65675">
        <w:rPr>
          <w:rFonts w:ascii="Times New Roman" w:hAnsi="Times New Roman"/>
          <w:color w:val="000000"/>
          <w:sz w:val="28"/>
          <w:szCs w:val="28"/>
        </w:rPr>
        <w:t>, Вашингтон рассматривал Китай как основу будущего регионального порядка, демократическую державу, способную занять место, которое прежде з</w:t>
      </w:r>
      <w:r w:rsidR="00B87199" w:rsidRPr="00D65675">
        <w:rPr>
          <w:rFonts w:ascii="Times New Roman" w:hAnsi="Times New Roman"/>
          <w:color w:val="000000"/>
          <w:sz w:val="28"/>
          <w:szCs w:val="28"/>
        </w:rPr>
        <w:t>анимала императорская Япония [26</w:t>
      </w:r>
      <w:r w:rsidRPr="00D65675">
        <w:rPr>
          <w:rFonts w:ascii="Times New Roman" w:hAnsi="Times New Roman"/>
          <w:color w:val="000000"/>
          <w:sz w:val="28"/>
          <w:szCs w:val="28"/>
        </w:rPr>
        <w:t>, с.47]</w:t>
      </w:r>
      <w:r w:rsidR="00B87199" w:rsidRPr="00D65675">
        <w:rPr>
          <w:rFonts w:ascii="Times New Roman" w:hAnsi="Times New Roman"/>
          <w:color w:val="000000"/>
          <w:sz w:val="28"/>
          <w:szCs w:val="28"/>
        </w:rPr>
        <w:t>.</w:t>
      </w:r>
      <w:r w:rsidRPr="00D65675">
        <w:rPr>
          <w:rFonts w:ascii="Times New Roman" w:hAnsi="Times New Roman"/>
          <w:color w:val="000000"/>
          <w:sz w:val="28"/>
          <w:szCs w:val="28"/>
        </w:rPr>
        <w:t xml:space="preserve"> </w:t>
      </w:r>
    </w:p>
    <w:p w:rsidR="00F02F79" w:rsidRPr="00D65675" w:rsidRDefault="00F02F79"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Как бы то ни было, для первых послевоенных лет характерно желание СССР и США обозначить границы областей своих предпочтений и добиться их уважения.</w:t>
      </w:r>
    </w:p>
    <w:p w:rsidR="00F02F79" w:rsidRPr="00D65675" w:rsidRDefault="00F02F79"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Уже на Ялтинской конференции было условлено, что советские войска будут принимать капитуляцию японских вооруженных сил в Корее на севере страны, а США - на юге. Стараясь не вступить в конфронтацию, каждая держава, поддерживая приемлемое себе политическое течение, в декабре 1945 гг., Московское совещание министров иностранных дел союзных стран решило установить над Кореей международную опеку, чтобы в последующем Корея стала буфером между интересами США и СССР. Участие советских вооруженных сил в разгроме японских войск в Корее не позволило американцам единолично оккупировать весь Корейский полуостров, выйдя на границу с СССР. При этом правительство США не могло воспротивиться продвижению советских войск на территорию этого государства, ибо это было согласовано еще на Ялтинской конференции. Тогда Сталин и Рузвельт согласились, что над Кореей будет установлена международная опека, а попечителями выступят Китай, Советский Союз и США. При этом советское руководство выступало за создание на Корейском полуострове самостоятельного государства. В Ялте Сталин заметил Рузвельту, что «чем короче будет срок опеки, тем лучше». </w:t>
      </w:r>
    </w:p>
    <w:p w:rsidR="00F02F79" w:rsidRPr="00D65675" w:rsidRDefault="00F02F79" w:rsidP="00D65675">
      <w:pPr>
        <w:spacing w:line="360" w:lineRule="exact"/>
        <w:ind w:firstLine="567"/>
        <w:jc w:val="both"/>
        <w:rPr>
          <w:rFonts w:ascii="Times New Roman" w:hAnsi="Times New Roman"/>
          <w:b/>
          <w:color w:val="000000"/>
          <w:sz w:val="28"/>
          <w:szCs w:val="28"/>
        </w:rPr>
      </w:pPr>
      <w:r w:rsidRPr="00D65675">
        <w:rPr>
          <w:rFonts w:ascii="Times New Roman" w:hAnsi="Times New Roman"/>
          <w:color w:val="000000"/>
          <w:sz w:val="28"/>
          <w:szCs w:val="28"/>
        </w:rPr>
        <w:t>Положение в Японии беспокоило И.В.</w:t>
      </w:r>
      <w:r w:rsidR="003A1142">
        <w:rPr>
          <w:rFonts w:ascii="Times New Roman" w:hAnsi="Times New Roman"/>
          <w:color w:val="000000"/>
          <w:sz w:val="28"/>
          <w:szCs w:val="28"/>
        </w:rPr>
        <w:t xml:space="preserve"> </w:t>
      </w:r>
      <w:r w:rsidRPr="00D65675">
        <w:rPr>
          <w:rFonts w:ascii="Times New Roman" w:hAnsi="Times New Roman"/>
          <w:color w:val="000000"/>
          <w:sz w:val="28"/>
          <w:szCs w:val="28"/>
        </w:rPr>
        <w:t xml:space="preserve">Сталина меньше, чем ситуация в Маньчжурии. США не признавали независимости </w:t>
      </w:r>
      <w:proofErr w:type="spellStart"/>
      <w:r w:rsidRPr="00D65675">
        <w:rPr>
          <w:rFonts w:ascii="Times New Roman" w:hAnsi="Times New Roman"/>
          <w:color w:val="000000"/>
          <w:sz w:val="28"/>
          <w:szCs w:val="28"/>
        </w:rPr>
        <w:t>Маньчжоу-го</w:t>
      </w:r>
      <w:proofErr w:type="spellEnd"/>
      <w:r w:rsidRPr="00D65675">
        <w:rPr>
          <w:rFonts w:ascii="Times New Roman" w:hAnsi="Times New Roman"/>
          <w:color w:val="000000"/>
          <w:sz w:val="28"/>
          <w:szCs w:val="28"/>
        </w:rPr>
        <w:t xml:space="preserve">. Вашингтон поддерживал Чан Кайши, который не был в состоянии контролировать Маньчжурию, но и не признавал ее отпадение от Китая. Хотя это новообразование, по сути дела, оккупированное Японией, числилось независимой государственной единицей (командующий дислоцированными на ее территории японскими вооруженными силами считался послом Токио при дворе императора </w:t>
      </w:r>
      <w:proofErr w:type="spellStart"/>
      <w:r w:rsidRPr="00D65675">
        <w:rPr>
          <w:rFonts w:ascii="Times New Roman" w:hAnsi="Times New Roman"/>
          <w:color w:val="000000"/>
          <w:sz w:val="28"/>
          <w:szCs w:val="28"/>
        </w:rPr>
        <w:t>Пу</w:t>
      </w:r>
      <w:proofErr w:type="spellEnd"/>
      <w:r w:rsidRPr="00D65675">
        <w:rPr>
          <w:rFonts w:ascii="Times New Roman" w:hAnsi="Times New Roman"/>
          <w:color w:val="000000"/>
          <w:sz w:val="28"/>
          <w:szCs w:val="28"/>
        </w:rPr>
        <w:t xml:space="preserve"> И), извне оно могло восприниматься японским владением. Советский Союз, согласно советско-японскому Пакту о нейтралитете 1941 г., признал Маньчжурию хотя и не частью Японской империи, но и не частью Китая, а также особые интересы Японии в </w:t>
      </w:r>
      <w:proofErr w:type="spellStart"/>
      <w:r w:rsidRPr="00D65675">
        <w:rPr>
          <w:rFonts w:ascii="Times New Roman" w:hAnsi="Times New Roman"/>
          <w:color w:val="000000"/>
          <w:sz w:val="28"/>
          <w:szCs w:val="28"/>
        </w:rPr>
        <w:t>Маньчжоу-го</w:t>
      </w:r>
      <w:proofErr w:type="spellEnd"/>
      <w:r w:rsidRPr="00D65675">
        <w:rPr>
          <w:rFonts w:ascii="Times New Roman" w:hAnsi="Times New Roman"/>
          <w:color w:val="000000"/>
          <w:sz w:val="28"/>
          <w:szCs w:val="28"/>
        </w:rPr>
        <w:t>, что на практике было близко к согласию считать это государство входящи</w:t>
      </w:r>
      <w:r w:rsidR="00B87199" w:rsidRPr="00D65675">
        <w:rPr>
          <w:rFonts w:ascii="Times New Roman" w:hAnsi="Times New Roman"/>
          <w:color w:val="000000"/>
          <w:sz w:val="28"/>
          <w:szCs w:val="28"/>
        </w:rPr>
        <w:t>м в состав японских владений [26</w:t>
      </w:r>
      <w:r w:rsidRPr="00D65675">
        <w:rPr>
          <w:rFonts w:ascii="Times New Roman" w:hAnsi="Times New Roman"/>
          <w:color w:val="000000"/>
          <w:sz w:val="28"/>
          <w:szCs w:val="28"/>
        </w:rPr>
        <w:t>, с.51]</w:t>
      </w:r>
      <w:r w:rsidR="00B87199" w:rsidRPr="00D65675">
        <w:rPr>
          <w:rFonts w:ascii="Times New Roman" w:hAnsi="Times New Roman"/>
          <w:color w:val="000000"/>
          <w:sz w:val="28"/>
          <w:szCs w:val="28"/>
        </w:rPr>
        <w:t>.</w:t>
      </w:r>
      <w:r w:rsidRPr="00D65675">
        <w:rPr>
          <w:rFonts w:ascii="Times New Roman" w:hAnsi="Times New Roman"/>
          <w:color w:val="000000"/>
          <w:sz w:val="28"/>
          <w:szCs w:val="28"/>
        </w:rPr>
        <w:t xml:space="preserve"> </w:t>
      </w:r>
    </w:p>
    <w:p w:rsidR="00F02F79" w:rsidRPr="00D65675" w:rsidRDefault="00F02F79"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lastRenderedPageBreak/>
        <w:t>Советский Союз не соглашался начать войну против Японии до того, как договор с Китаем определит гарантии его интересов в Маньчжурии. 10 августа 1945 г. советско-китайский договор был заключен. СССР установил дипломатические отношения с правительством Чан Кайши и признал принадлежность Синьцзяна и Маньчжурии Китаю.</w:t>
      </w:r>
    </w:p>
    <w:p w:rsidR="00F02F79" w:rsidRPr="00D65675" w:rsidRDefault="00F02F79" w:rsidP="00D65675">
      <w:pPr>
        <w:spacing w:line="360" w:lineRule="exact"/>
        <w:ind w:firstLine="567"/>
        <w:jc w:val="both"/>
        <w:rPr>
          <w:rFonts w:ascii="Times New Roman" w:hAnsi="Times New Roman"/>
          <w:b/>
          <w:color w:val="000000"/>
          <w:sz w:val="28"/>
          <w:szCs w:val="28"/>
        </w:rPr>
      </w:pPr>
      <w:r w:rsidRPr="00D65675">
        <w:rPr>
          <w:rFonts w:ascii="Times New Roman" w:hAnsi="Times New Roman"/>
          <w:color w:val="000000"/>
          <w:sz w:val="28"/>
          <w:szCs w:val="28"/>
        </w:rPr>
        <w:t xml:space="preserve">Советский Союз не только восстановил свои права на эксплуатацию КВЖД, которую в 30-е годы он «продал» Японии, но и обрел контроль над Южно-Маньчжурской железной дорогой, получив тем самым в свои руки сухопутную трассу от собственной территории до стратегически важных портов на Восточно-Китайском море. Обе дороги были объединены в одну, которая стала называться </w:t>
      </w:r>
      <w:proofErr w:type="gramStart"/>
      <w:r w:rsidRPr="00D65675">
        <w:rPr>
          <w:rFonts w:ascii="Times New Roman" w:hAnsi="Times New Roman"/>
          <w:color w:val="000000"/>
          <w:sz w:val="28"/>
          <w:szCs w:val="28"/>
        </w:rPr>
        <w:t>Китайско-</w:t>
      </w:r>
      <w:proofErr w:type="spellStart"/>
      <w:r w:rsidRPr="00D65675">
        <w:rPr>
          <w:rFonts w:ascii="Times New Roman" w:hAnsi="Times New Roman"/>
          <w:color w:val="000000"/>
          <w:sz w:val="28"/>
          <w:szCs w:val="28"/>
        </w:rPr>
        <w:t>Чанчуньской</w:t>
      </w:r>
      <w:proofErr w:type="spellEnd"/>
      <w:proofErr w:type="gramEnd"/>
      <w:r w:rsidRPr="00D65675">
        <w:rPr>
          <w:rFonts w:ascii="Times New Roman" w:hAnsi="Times New Roman"/>
          <w:color w:val="000000"/>
          <w:sz w:val="28"/>
          <w:szCs w:val="28"/>
        </w:rPr>
        <w:t xml:space="preserve"> и была передана под управление советско-китайской компании. СССР получил права долгосрочной аренды</w:t>
      </w:r>
      <w:r w:rsidR="00B87199" w:rsidRPr="00D65675">
        <w:rPr>
          <w:rFonts w:ascii="Times New Roman" w:hAnsi="Times New Roman"/>
          <w:color w:val="000000"/>
          <w:sz w:val="28"/>
          <w:szCs w:val="28"/>
        </w:rPr>
        <w:t xml:space="preserve"> баз в Порт-Артуре и </w:t>
      </w:r>
      <w:proofErr w:type="spellStart"/>
      <w:r w:rsidR="00B87199" w:rsidRPr="00D65675">
        <w:rPr>
          <w:rFonts w:ascii="Times New Roman" w:hAnsi="Times New Roman"/>
          <w:color w:val="000000"/>
          <w:sz w:val="28"/>
          <w:szCs w:val="28"/>
        </w:rPr>
        <w:t>Дайрене</w:t>
      </w:r>
      <w:proofErr w:type="spellEnd"/>
      <w:r w:rsidR="00B87199" w:rsidRPr="00D65675">
        <w:rPr>
          <w:rFonts w:ascii="Times New Roman" w:hAnsi="Times New Roman"/>
          <w:color w:val="000000"/>
          <w:sz w:val="28"/>
          <w:szCs w:val="28"/>
        </w:rPr>
        <w:t xml:space="preserve"> [26</w:t>
      </w:r>
      <w:r w:rsidRPr="00D65675">
        <w:rPr>
          <w:rFonts w:ascii="Times New Roman" w:hAnsi="Times New Roman"/>
          <w:color w:val="000000"/>
          <w:sz w:val="28"/>
          <w:szCs w:val="28"/>
        </w:rPr>
        <w:t>, с.53]</w:t>
      </w:r>
      <w:r w:rsidR="00B87199" w:rsidRPr="00D65675">
        <w:rPr>
          <w:rFonts w:ascii="Times New Roman" w:hAnsi="Times New Roman"/>
          <w:color w:val="000000"/>
          <w:sz w:val="28"/>
          <w:szCs w:val="28"/>
        </w:rPr>
        <w:t>.</w:t>
      </w:r>
      <w:r w:rsidRPr="00D65675">
        <w:rPr>
          <w:rFonts w:ascii="Times New Roman" w:hAnsi="Times New Roman"/>
          <w:color w:val="000000"/>
          <w:sz w:val="28"/>
          <w:szCs w:val="28"/>
        </w:rPr>
        <w:t xml:space="preserve"> </w:t>
      </w:r>
    </w:p>
    <w:p w:rsidR="00F02F79" w:rsidRPr="00D65675" w:rsidRDefault="00F02F79"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Немаловажное значение имело то, что советское руководство не хотело быть отстраненным от послевоенного политического процесса в Восточной Азии, в первую очередь в Китае. Сталин не мог не понимать, что американцы были намерены после войны занять господствующее положение в этом обширном регионе мира, вытеснив оттуда все другие государства, в том числе своих союзников в годы войны - Великобританию, Францию и, уж конечно, СССР. </w:t>
      </w:r>
    </w:p>
    <w:p w:rsidR="00F02F79" w:rsidRPr="00D65675" w:rsidRDefault="00F02F79"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Одним из важнейших результатов участия СССР в войне на Дальнем Востоке явилась существенная помощь в укреплении позиций коммунистических войск Китая во временно оккупированном советскими войсками Северо-Восточном Китае, что способствовало победе К</w:t>
      </w:r>
      <w:proofErr w:type="gramStart"/>
      <w:r w:rsidRPr="00D65675">
        <w:rPr>
          <w:rFonts w:ascii="Times New Roman" w:hAnsi="Times New Roman"/>
          <w:color w:val="000000"/>
          <w:sz w:val="28"/>
          <w:szCs w:val="28"/>
        </w:rPr>
        <w:t>ПК в гр</w:t>
      </w:r>
      <w:proofErr w:type="gramEnd"/>
      <w:r w:rsidRPr="00D65675">
        <w:rPr>
          <w:rFonts w:ascii="Times New Roman" w:hAnsi="Times New Roman"/>
          <w:color w:val="000000"/>
          <w:sz w:val="28"/>
          <w:szCs w:val="28"/>
        </w:rPr>
        <w:t>ажданской войне и созданию Китайской Народной Республики. Эти события решительно изменили геополитиче</w:t>
      </w:r>
      <w:r w:rsidR="00B9026B" w:rsidRPr="00D65675">
        <w:rPr>
          <w:rFonts w:ascii="Times New Roman" w:hAnsi="Times New Roman"/>
          <w:color w:val="000000"/>
          <w:sz w:val="28"/>
          <w:szCs w:val="28"/>
        </w:rPr>
        <w:t>скую ситуацию в Восточной Азии.</w:t>
      </w:r>
      <w:r w:rsidRPr="00D65675">
        <w:rPr>
          <w:rFonts w:ascii="Times New Roman" w:hAnsi="Times New Roman"/>
          <w:color w:val="000000"/>
          <w:sz w:val="28"/>
          <w:szCs w:val="28"/>
        </w:rPr>
        <w:br w:type="page"/>
      </w:r>
    </w:p>
    <w:p w:rsidR="00F02F79" w:rsidRPr="00D65675" w:rsidRDefault="00F02F79" w:rsidP="00F82B3D">
      <w:pPr>
        <w:jc w:val="center"/>
        <w:rPr>
          <w:rFonts w:ascii="Times New Roman" w:hAnsi="Times New Roman"/>
          <w:b/>
          <w:color w:val="000000"/>
          <w:sz w:val="28"/>
          <w:szCs w:val="28"/>
          <w:lang w:val="be-BY"/>
        </w:rPr>
      </w:pPr>
      <w:r w:rsidRPr="00D65675">
        <w:rPr>
          <w:rFonts w:ascii="Times New Roman" w:hAnsi="Times New Roman"/>
          <w:b/>
          <w:sz w:val="28"/>
          <w:szCs w:val="28"/>
        </w:rPr>
        <w:lastRenderedPageBreak/>
        <w:t xml:space="preserve">2.3 </w:t>
      </w:r>
      <w:r w:rsidRPr="00D65675">
        <w:rPr>
          <w:rFonts w:ascii="Times New Roman" w:hAnsi="Times New Roman"/>
          <w:b/>
          <w:color w:val="000000"/>
          <w:sz w:val="28"/>
          <w:szCs w:val="28"/>
          <w:lang w:val="be-BY"/>
        </w:rPr>
        <w:t>Борьба</w:t>
      </w:r>
      <w:r w:rsidR="00D81B7C">
        <w:rPr>
          <w:rFonts w:ascii="Times New Roman" w:hAnsi="Times New Roman"/>
          <w:b/>
          <w:color w:val="000000"/>
          <w:sz w:val="28"/>
          <w:szCs w:val="28"/>
          <w:lang w:val="be-BY"/>
        </w:rPr>
        <w:t xml:space="preserve"> за влияние и первые сессии Совета министров иностранных дел</w:t>
      </w:r>
    </w:p>
    <w:p w:rsidR="00F02F79" w:rsidRPr="00D65675" w:rsidRDefault="00F02F79" w:rsidP="00D65675">
      <w:pPr>
        <w:jc w:val="both"/>
        <w:rPr>
          <w:rFonts w:ascii="Times New Roman" w:hAnsi="Times New Roman"/>
          <w:sz w:val="28"/>
          <w:szCs w:val="28"/>
        </w:rPr>
      </w:pPr>
    </w:p>
    <w:p w:rsidR="00380A50" w:rsidRDefault="00F02F79" w:rsidP="00380A50">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После окончания Второй мировой войны, установления контроля над Германией и её союзниками, противоречия между союзниками по антигитлеровской коалиции только обострились. Правительство Советского Союза, кроме упрочения своих позиций на временно оккупированных территориях, ставило перед собой задачу установления союзническ</w:t>
      </w:r>
      <w:r w:rsidR="00380A50">
        <w:rPr>
          <w:rFonts w:ascii="Times New Roman" w:hAnsi="Times New Roman"/>
          <w:color w:val="000000"/>
          <w:sz w:val="28"/>
          <w:szCs w:val="28"/>
        </w:rPr>
        <w:t>их отношений с</w:t>
      </w:r>
      <w:r w:rsidR="00955493">
        <w:rPr>
          <w:rFonts w:ascii="Times New Roman" w:hAnsi="Times New Roman"/>
          <w:color w:val="000000"/>
          <w:sz w:val="28"/>
          <w:szCs w:val="28"/>
        </w:rPr>
        <w:t>о</w:t>
      </w:r>
      <w:r w:rsidR="00380A50">
        <w:rPr>
          <w:rFonts w:ascii="Times New Roman" w:hAnsi="Times New Roman"/>
          <w:color w:val="000000"/>
          <w:sz w:val="28"/>
          <w:szCs w:val="28"/>
        </w:rPr>
        <w:t xml:space="preserve"> странами запада. Кроме того, </w:t>
      </w:r>
      <w:r w:rsidR="00337396">
        <w:rPr>
          <w:rFonts w:ascii="Times New Roman" w:hAnsi="Times New Roman"/>
          <w:color w:val="000000"/>
          <w:sz w:val="28"/>
          <w:szCs w:val="28"/>
        </w:rPr>
        <w:t>США и Великобритания</w:t>
      </w:r>
      <w:r w:rsidRPr="00D65675">
        <w:rPr>
          <w:rFonts w:ascii="Times New Roman" w:hAnsi="Times New Roman"/>
          <w:color w:val="000000"/>
          <w:sz w:val="28"/>
          <w:szCs w:val="28"/>
        </w:rPr>
        <w:t xml:space="preserve"> пытались оказать давление на народно-демократические страны - участниц антигитлеровской коалиции, например на Польшу, Болгарию и Чехословакию. </w:t>
      </w:r>
      <w:r w:rsidR="00380A50">
        <w:rPr>
          <w:rFonts w:ascii="Times New Roman" w:hAnsi="Times New Roman"/>
          <w:color w:val="000000"/>
          <w:sz w:val="28"/>
          <w:szCs w:val="28"/>
        </w:rPr>
        <w:t>Борьба за эти государства имела долгосрочные цели, достижение которых обеспечивало бы плацдарм для дальнейших политических, а при необходимости и военных действий.</w:t>
      </w:r>
    </w:p>
    <w:p w:rsidR="00F02F79" w:rsidRPr="00D65675" w:rsidRDefault="00F02F79" w:rsidP="00D65675">
      <w:pPr>
        <w:spacing w:line="360" w:lineRule="exact"/>
        <w:ind w:firstLine="567"/>
        <w:jc w:val="both"/>
        <w:rPr>
          <w:rFonts w:ascii="Times New Roman" w:hAnsi="Times New Roman"/>
          <w:b/>
          <w:color w:val="000000"/>
          <w:sz w:val="28"/>
          <w:szCs w:val="28"/>
        </w:rPr>
      </w:pPr>
      <w:r w:rsidRPr="00D65675">
        <w:rPr>
          <w:rFonts w:ascii="Times New Roman" w:hAnsi="Times New Roman"/>
          <w:color w:val="000000"/>
          <w:sz w:val="28"/>
          <w:szCs w:val="28"/>
        </w:rPr>
        <w:t>Характерным проявлением этой политики в первые послевоенные годы было оказание английскими и американскими представителями в странах Центральной и Юго-Восточной Европы материальной, политической и моральной поддержки реакционным деятелям, находившимся в оппозиции к народно-демократическим правительствам. Со своей стороны, силы внутренней реакции в этих странах делали ставку на иностранное вмешательс</w:t>
      </w:r>
      <w:r w:rsidR="00C42BA3" w:rsidRPr="00D65675">
        <w:rPr>
          <w:rFonts w:ascii="Times New Roman" w:hAnsi="Times New Roman"/>
          <w:color w:val="000000"/>
          <w:sz w:val="28"/>
          <w:szCs w:val="28"/>
        </w:rPr>
        <w:t>тво, на помощь США и Англии [39</w:t>
      </w:r>
      <w:r w:rsidRPr="00D65675">
        <w:rPr>
          <w:rFonts w:ascii="Times New Roman" w:hAnsi="Times New Roman"/>
          <w:color w:val="000000"/>
          <w:sz w:val="28"/>
          <w:szCs w:val="28"/>
        </w:rPr>
        <w:t>, с.22-23]</w:t>
      </w:r>
      <w:r w:rsidR="00C42BA3" w:rsidRPr="00D65675">
        <w:rPr>
          <w:rFonts w:ascii="Times New Roman" w:hAnsi="Times New Roman"/>
          <w:color w:val="000000"/>
          <w:sz w:val="28"/>
          <w:szCs w:val="28"/>
        </w:rPr>
        <w:t>.</w:t>
      </w:r>
    </w:p>
    <w:p w:rsidR="00F02F79" w:rsidRPr="00D65675" w:rsidRDefault="00F02F79"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Проявление данной политики выражалось в попытках США и Великобритании включить в состав правительств западных государств реакционеров. Так, США была отправлена нота Болгарии о требовании </w:t>
      </w:r>
      <w:proofErr w:type="gramStart"/>
      <w:r w:rsidRPr="00D65675">
        <w:rPr>
          <w:rFonts w:ascii="Times New Roman" w:hAnsi="Times New Roman"/>
          <w:color w:val="000000"/>
          <w:sz w:val="28"/>
          <w:szCs w:val="28"/>
        </w:rPr>
        <w:t>включить</w:t>
      </w:r>
      <w:proofErr w:type="gramEnd"/>
      <w:r w:rsidRPr="00D65675">
        <w:rPr>
          <w:rFonts w:ascii="Times New Roman" w:hAnsi="Times New Roman"/>
          <w:color w:val="000000"/>
          <w:sz w:val="28"/>
          <w:szCs w:val="28"/>
        </w:rPr>
        <w:t xml:space="preserve"> в состав правительства представителей реакционных кругов, и создании для этих кругов благоприятных условий на предстоящих выборах. Правительство США предупреждало, что в противном случае будет затруднено заключение мирного договора с Болгарией.</w:t>
      </w:r>
    </w:p>
    <w:p w:rsidR="00F02F79" w:rsidRPr="00D65675" w:rsidRDefault="00F02F79"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Так же предпринимались попытки укрепления позиций реакционеров и в Польше. </w:t>
      </w:r>
      <w:r w:rsidR="00380A50">
        <w:rPr>
          <w:rFonts w:ascii="Times New Roman" w:hAnsi="Times New Roman"/>
          <w:color w:val="000000"/>
          <w:sz w:val="28"/>
          <w:szCs w:val="28"/>
        </w:rPr>
        <w:t>Имели место</w:t>
      </w:r>
      <w:r w:rsidRPr="00D65675">
        <w:rPr>
          <w:rFonts w:ascii="Times New Roman" w:hAnsi="Times New Roman"/>
          <w:color w:val="000000"/>
          <w:sz w:val="28"/>
          <w:szCs w:val="28"/>
        </w:rPr>
        <w:t xml:space="preserve"> попытки продвижения </w:t>
      </w:r>
      <w:proofErr w:type="spellStart"/>
      <w:r w:rsidRPr="00D65675">
        <w:rPr>
          <w:rFonts w:ascii="Times New Roman" w:hAnsi="Times New Roman"/>
          <w:color w:val="000000"/>
          <w:sz w:val="28"/>
          <w:szCs w:val="28"/>
        </w:rPr>
        <w:t>Миколайчика</w:t>
      </w:r>
      <w:proofErr w:type="spellEnd"/>
      <w:r w:rsidRPr="00D65675">
        <w:rPr>
          <w:rFonts w:ascii="Times New Roman" w:hAnsi="Times New Roman"/>
          <w:color w:val="000000"/>
          <w:sz w:val="28"/>
          <w:szCs w:val="28"/>
        </w:rPr>
        <w:t xml:space="preserve"> на выборах в </w:t>
      </w:r>
      <w:proofErr w:type="gramStart"/>
      <w:r w:rsidRPr="00D65675">
        <w:rPr>
          <w:rFonts w:ascii="Times New Roman" w:hAnsi="Times New Roman"/>
          <w:color w:val="000000"/>
          <w:sz w:val="28"/>
          <w:szCs w:val="28"/>
        </w:rPr>
        <w:t>сейм</w:t>
      </w:r>
      <w:proofErr w:type="gramEnd"/>
      <w:r w:rsidRPr="00D65675">
        <w:rPr>
          <w:rFonts w:ascii="Times New Roman" w:hAnsi="Times New Roman"/>
          <w:color w:val="000000"/>
          <w:sz w:val="28"/>
          <w:szCs w:val="28"/>
        </w:rPr>
        <w:t xml:space="preserve"> и опорочить демократические течения. Правительства США и Англии в нотах от 19 августа 1946 г. выражали недовольство тем, что те</w:t>
      </w:r>
      <w:proofErr w:type="gramStart"/>
      <w:r w:rsidRPr="00D65675">
        <w:rPr>
          <w:rFonts w:ascii="Times New Roman" w:hAnsi="Times New Roman"/>
          <w:color w:val="000000"/>
          <w:sz w:val="28"/>
          <w:szCs w:val="28"/>
        </w:rPr>
        <w:t>кст пр</w:t>
      </w:r>
      <w:proofErr w:type="gramEnd"/>
      <w:r w:rsidRPr="00D65675">
        <w:rPr>
          <w:rFonts w:ascii="Times New Roman" w:hAnsi="Times New Roman"/>
          <w:color w:val="000000"/>
          <w:sz w:val="28"/>
          <w:szCs w:val="28"/>
        </w:rPr>
        <w:t>оекта избирательного закона не был представлен их послам в Варшаве, выдвигали требования изменить некоторые положения закона. Предпринимались попытки оказать на Польшу экономическое давление. Представитель министерства иностранных дел Великобритании заявил, что польский золотой запас, вывезенный из Варшавы в 1939 году и хранившийся в английских банках, не будет возвращен до тех пор, пока правительство Польши не даст обязательства провести «свободные» выборы.</w:t>
      </w:r>
    </w:p>
    <w:p w:rsidR="00F02F79" w:rsidRPr="00D65675" w:rsidRDefault="00F02F79"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lastRenderedPageBreak/>
        <w:t>Не увенчавшиеся попытки шантажа империалистическими государствами, не остановило их стремление господства в Европейских стра</w:t>
      </w:r>
      <w:r w:rsidR="00955493">
        <w:rPr>
          <w:rFonts w:ascii="Times New Roman" w:hAnsi="Times New Roman"/>
          <w:color w:val="000000"/>
          <w:sz w:val="28"/>
          <w:szCs w:val="28"/>
        </w:rPr>
        <w:t xml:space="preserve">нах. Метод прямого давления, не </w:t>
      </w:r>
      <w:proofErr w:type="gramStart"/>
      <w:r w:rsidRPr="00D65675">
        <w:rPr>
          <w:rFonts w:ascii="Times New Roman" w:hAnsi="Times New Roman"/>
          <w:color w:val="000000"/>
          <w:sz w:val="28"/>
          <w:szCs w:val="28"/>
        </w:rPr>
        <w:t>возымевше</w:t>
      </w:r>
      <w:r w:rsidR="00380A50">
        <w:rPr>
          <w:rFonts w:ascii="Times New Roman" w:hAnsi="Times New Roman"/>
          <w:color w:val="000000"/>
          <w:sz w:val="28"/>
          <w:szCs w:val="28"/>
        </w:rPr>
        <w:t>й</w:t>
      </w:r>
      <w:proofErr w:type="gramEnd"/>
      <w:r w:rsidRPr="00D65675">
        <w:rPr>
          <w:rFonts w:ascii="Times New Roman" w:hAnsi="Times New Roman"/>
          <w:color w:val="000000"/>
          <w:sz w:val="28"/>
          <w:szCs w:val="28"/>
        </w:rPr>
        <w:t xml:space="preserve"> должного результата, привело к попыткам осуществления своих целей через заключение мирных договоров.</w:t>
      </w:r>
    </w:p>
    <w:p w:rsidR="00F02F79" w:rsidRPr="00D65675" w:rsidRDefault="00F02F79"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В соответствии с решением Потсдамской конференции, заключением договоров должен был заниматься «СМИД», в состав которого входили США, СССР, Великобритания, Китай и Франция. Так же было условлено, что участниками выработки мирного договора с каждым конкретным государством будут лишь те из великих держав, которые официально находились с ним в состоянии войны и подписали условия перемирия.</w:t>
      </w:r>
    </w:p>
    <w:p w:rsidR="00F02F79" w:rsidRPr="00D65675" w:rsidRDefault="00F02F79"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Первая сессия СМИД проходила с 11 сентября по 2 октября 1945 г. в Лондоне. </w:t>
      </w:r>
      <w:proofErr w:type="gramStart"/>
      <w:r w:rsidRPr="00D65675">
        <w:rPr>
          <w:rFonts w:ascii="Times New Roman" w:hAnsi="Times New Roman"/>
          <w:color w:val="000000"/>
          <w:sz w:val="28"/>
          <w:szCs w:val="28"/>
        </w:rPr>
        <w:t>С первого дня работы сессии США и Великобритания попытались нарушить порядок подготовки мирных договоров, установленный на Берлинской конференции, потребовав, чтобы в выработке проектов мирных договоров с бывшими союзниками гитлеровской Германии принимали участие министры иностранных дел всех пяти великих держав, в том числе и тех, кто так и не удосужился объявить им войну (</w:t>
      </w:r>
      <w:r w:rsidR="00C51E71">
        <w:rPr>
          <w:rFonts w:ascii="Times New Roman" w:hAnsi="Times New Roman"/>
          <w:color w:val="000000"/>
          <w:sz w:val="28"/>
          <w:szCs w:val="28"/>
        </w:rPr>
        <w:t>например, США, Франция и Китай -</w:t>
      </w:r>
      <w:r w:rsidRPr="00D65675">
        <w:rPr>
          <w:rFonts w:ascii="Times New Roman" w:hAnsi="Times New Roman"/>
          <w:color w:val="000000"/>
          <w:sz w:val="28"/>
          <w:szCs w:val="28"/>
        </w:rPr>
        <w:t xml:space="preserve"> Финляндии).</w:t>
      </w:r>
      <w:proofErr w:type="gramEnd"/>
      <w:r w:rsidRPr="00D65675">
        <w:rPr>
          <w:rFonts w:ascii="Times New Roman" w:hAnsi="Times New Roman"/>
          <w:color w:val="000000"/>
          <w:sz w:val="28"/>
          <w:szCs w:val="28"/>
        </w:rPr>
        <w:t xml:space="preserve"> Советский Союз энергично воспротивился нарушению ранее</w:t>
      </w:r>
      <w:r w:rsidR="00C42BA3" w:rsidRPr="00D65675">
        <w:rPr>
          <w:rFonts w:ascii="Times New Roman" w:hAnsi="Times New Roman"/>
          <w:color w:val="000000"/>
          <w:sz w:val="28"/>
          <w:szCs w:val="28"/>
        </w:rPr>
        <w:t xml:space="preserve"> согласованной процедуры [39</w:t>
      </w:r>
      <w:r w:rsidRPr="00D65675">
        <w:rPr>
          <w:rFonts w:ascii="Times New Roman" w:hAnsi="Times New Roman"/>
          <w:color w:val="000000"/>
          <w:sz w:val="28"/>
          <w:szCs w:val="28"/>
        </w:rPr>
        <w:t>, с.40]</w:t>
      </w:r>
      <w:r w:rsidR="00C42BA3" w:rsidRPr="00D65675">
        <w:rPr>
          <w:rFonts w:ascii="Times New Roman" w:hAnsi="Times New Roman"/>
          <w:color w:val="000000"/>
          <w:sz w:val="28"/>
          <w:szCs w:val="28"/>
        </w:rPr>
        <w:t>.</w:t>
      </w:r>
      <w:r w:rsidRPr="00D65675">
        <w:rPr>
          <w:rFonts w:ascii="Times New Roman" w:hAnsi="Times New Roman"/>
          <w:color w:val="000000"/>
          <w:sz w:val="28"/>
          <w:szCs w:val="28"/>
        </w:rPr>
        <w:t xml:space="preserve"> </w:t>
      </w:r>
    </w:p>
    <w:p w:rsidR="00F02F79" w:rsidRPr="00D65675" w:rsidRDefault="00F02F79"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Делегация США, возглавляемая государственным секретарем Дж. </w:t>
      </w:r>
      <w:proofErr w:type="spellStart"/>
      <w:r w:rsidRPr="00D65675">
        <w:rPr>
          <w:rFonts w:ascii="Times New Roman" w:hAnsi="Times New Roman"/>
          <w:color w:val="000000"/>
          <w:sz w:val="28"/>
          <w:szCs w:val="28"/>
        </w:rPr>
        <w:t>Бирнсом</w:t>
      </w:r>
      <w:proofErr w:type="spellEnd"/>
      <w:r w:rsidRPr="00D65675">
        <w:rPr>
          <w:rFonts w:ascii="Times New Roman" w:hAnsi="Times New Roman"/>
          <w:color w:val="000000"/>
          <w:sz w:val="28"/>
          <w:szCs w:val="28"/>
        </w:rPr>
        <w:t xml:space="preserve">, и делегация Великобритании, возглавляемая министром иностранных дел Э. </w:t>
      </w:r>
      <w:proofErr w:type="spellStart"/>
      <w:r w:rsidRPr="00D65675">
        <w:rPr>
          <w:rFonts w:ascii="Times New Roman" w:hAnsi="Times New Roman"/>
          <w:color w:val="000000"/>
          <w:sz w:val="28"/>
          <w:szCs w:val="28"/>
        </w:rPr>
        <w:t>Бевином</w:t>
      </w:r>
      <w:proofErr w:type="spellEnd"/>
      <w:r w:rsidRPr="00D65675">
        <w:rPr>
          <w:rFonts w:ascii="Times New Roman" w:hAnsi="Times New Roman"/>
          <w:color w:val="000000"/>
          <w:sz w:val="28"/>
          <w:szCs w:val="28"/>
        </w:rPr>
        <w:t xml:space="preserve">, выступили с резкими нападками на народно-демократические режимы, особенно в Болгарии и Румынии. </w:t>
      </w:r>
      <w:proofErr w:type="spellStart"/>
      <w:r w:rsidRPr="00D65675">
        <w:rPr>
          <w:rFonts w:ascii="Times New Roman" w:hAnsi="Times New Roman"/>
          <w:color w:val="000000"/>
          <w:sz w:val="28"/>
          <w:szCs w:val="28"/>
        </w:rPr>
        <w:t>Бирнс</w:t>
      </w:r>
      <w:proofErr w:type="spellEnd"/>
      <w:r w:rsidRPr="00D65675">
        <w:rPr>
          <w:rFonts w:ascii="Times New Roman" w:hAnsi="Times New Roman"/>
          <w:color w:val="000000"/>
          <w:sz w:val="28"/>
          <w:szCs w:val="28"/>
        </w:rPr>
        <w:t xml:space="preserve"> назвал правительства стран народной демократии «тоталитарными» и заявил, что не станет обсуждать мирные договоры с ними до тех пор, пока в этих странах не будут созданы правительства, которые получат признание Соединенных Штатов. </w:t>
      </w:r>
      <w:proofErr w:type="spellStart"/>
      <w:r w:rsidRPr="00D65675">
        <w:rPr>
          <w:rFonts w:ascii="Times New Roman" w:hAnsi="Times New Roman"/>
          <w:color w:val="000000"/>
          <w:sz w:val="28"/>
          <w:szCs w:val="28"/>
        </w:rPr>
        <w:t>Бевин</w:t>
      </w:r>
      <w:proofErr w:type="spellEnd"/>
      <w:r w:rsidRPr="00D65675">
        <w:rPr>
          <w:rFonts w:ascii="Times New Roman" w:hAnsi="Times New Roman"/>
          <w:color w:val="000000"/>
          <w:sz w:val="28"/>
          <w:szCs w:val="28"/>
        </w:rPr>
        <w:t xml:space="preserve"> полностью солидаризировался со своим американским коллегой.</w:t>
      </w:r>
    </w:p>
    <w:p w:rsidR="00F02F79" w:rsidRPr="00D65675" w:rsidRDefault="00F02F79" w:rsidP="00D65675">
      <w:pPr>
        <w:spacing w:line="360" w:lineRule="exact"/>
        <w:ind w:firstLine="567"/>
        <w:jc w:val="both"/>
        <w:rPr>
          <w:rFonts w:ascii="Times New Roman" w:hAnsi="Times New Roman"/>
          <w:color w:val="000000"/>
          <w:sz w:val="28"/>
          <w:szCs w:val="28"/>
          <w:lang w:val="be-BY"/>
        </w:rPr>
      </w:pPr>
      <w:r w:rsidRPr="00D65675">
        <w:rPr>
          <w:rFonts w:ascii="Times New Roman" w:hAnsi="Times New Roman"/>
          <w:color w:val="000000"/>
          <w:sz w:val="28"/>
          <w:szCs w:val="28"/>
        </w:rPr>
        <w:t xml:space="preserve">Однако правительствам США и Великобритании было нелегко отстоять эту позицию - слишком глубоко противоречила она мировому общественному мнению. Поэтому на первой сессии СМИД апологеты готовящейся «холодной войны» вынуждены были маневрировать. Была достигнута принципиальная договоренность, что в основу мирных договоров с Болгарией, Венгрией, Румынией и Финляндией будут положены соглашения о перемирии. Поскольку сами соглашения носили справедливый </w:t>
      </w:r>
      <w:proofErr w:type="gramStart"/>
      <w:r w:rsidRPr="00D65675">
        <w:rPr>
          <w:rFonts w:ascii="Times New Roman" w:hAnsi="Times New Roman"/>
          <w:color w:val="000000"/>
          <w:sz w:val="28"/>
          <w:szCs w:val="28"/>
        </w:rPr>
        <w:t>демократический характер</w:t>
      </w:r>
      <w:proofErr w:type="gramEnd"/>
      <w:r w:rsidRPr="00D65675">
        <w:rPr>
          <w:rFonts w:ascii="Times New Roman" w:hAnsi="Times New Roman"/>
          <w:color w:val="000000"/>
          <w:sz w:val="28"/>
          <w:szCs w:val="28"/>
        </w:rPr>
        <w:t xml:space="preserve">, данное решение в значительной степени предопределило демократический характер будущих мирных договоров с этими странами. Однако в дальнейшем делегация США, а вслед за ней делегации Великобритании, Франции и </w:t>
      </w:r>
      <w:proofErr w:type="spellStart"/>
      <w:r w:rsidRPr="00D65675">
        <w:rPr>
          <w:rFonts w:ascii="Times New Roman" w:hAnsi="Times New Roman"/>
          <w:color w:val="000000"/>
          <w:sz w:val="28"/>
          <w:szCs w:val="28"/>
        </w:rPr>
        <w:t>гоминьдановского</w:t>
      </w:r>
      <w:proofErr w:type="spellEnd"/>
      <w:r w:rsidRPr="00D65675">
        <w:rPr>
          <w:rFonts w:ascii="Times New Roman" w:hAnsi="Times New Roman"/>
          <w:color w:val="000000"/>
          <w:sz w:val="28"/>
          <w:szCs w:val="28"/>
        </w:rPr>
        <w:t xml:space="preserve"> Китая отказались </w:t>
      </w:r>
      <w:r w:rsidRPr="00D65675">
        <w:rPr>
          <w:rFonts w:ascii="Times New Roman" w:hAnsi="Times New Roman"/>
          <w:color w:val="000000"/>
          <w:sz w:val="28"/>
          <w:szCs w:val="28"/>
        </w:rPr>
        <w:lastRenderedPageBreak/>
        <w:t>подписать протоколы, в которых были зафиксированы согласованные решения. Это привело</w:t>
      </w:r>
      <w:r w:rsidR="00C42BA3" w:rsidRPr="00D65675">
        <w:rPr>
          <w:rFonts w:ascii="Times New Roman" w:hAnsi="Times New Roman"/>
          <w:color w:val="000000"/>
          <w:sz w:val="28"/>
          <w:szCs w:val="28"/>
        </w:rPr>
        <w:t xml:space="preserve"> к срыву первой сессии СМИД [39</w:t>
      </w:r>
      <w:r w:rsidRPr="00D65675">
        <w:rPr>
          <w:rFonts w:ascii="Times New Roman" w:hAnsi="Times New Roman"/>
          <w:color w:val="000000"/>
          <w:sz w:val="28"/>
          <w:szCs w:val="28"/>
        </w:rPr>
        <w:t>, с.40-41]</w:t>
      </w:r>
      <w:r w:rsidR="00C42BA3" w:rsidRPr="00D65675">
        <w:rPr>
          <w:rFonts w:ascii="Times New Roman" w:hAnsi="Times New Roman"/>
          <w:color w:val="000000"/>
          <w:sz w:val="28"/>
          <w:szCs w:val="28"/>
        </w:rPr>
        <w:t>.</w:t>
      </w:r>
      <w:r w:rsidRPr="00D65675">
        <w:rPr>
          <w:rFonts w:ascii="Times New Roman" w:hAnsi="Times New Roman"/>
          <w:color w:val="000000"/>
          <w:sz w:val="28"/>
          <w:szCs w:val="28"/>
        </w:rPr>
        <w:t xml:space="preserve"> </w:t>
      </w:r>
    </w:p>
    <w:p w:rsidR="00F02F79" w:rsidRPr="00D65675" w:rsidRDefault="00F02F79"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lang w:val="be-BY"/>
        </w:rPr>
        <w:t>После Лондонской сессии отношения СССР с западными странами, преж</w:t>
      </w:r>
      <w:r w:rsidR="00755D8F">
        <w:rPr>
          <w:rFonts w:ascii="Times New Roman" w:hAnsi="Times New Roman"/>
          <w:color w:val="000000"/>
          <w:sz w:val="28"/>
          <w:szCs w:val="28"/>
          <w:lang w:val="be-BY"/>
        </w:rPr>
        <w:t>де всего, с США и Великобритани</w:t>
      </w:r>
      <w:r w:rsidRPr="00D65675">
        <w:rPr>
          <w:rFonts w:ascii="Times New Roman" w:hAnsi="Times New Roman"/>
          <w:color w:val="000000"/>
          <w:sz w:val="28"/>
          <w:szCs w:val="28"/>
          <w:lang w:val="be-BY"/>
        </w:rPr>
        <w:t>ей, осложнились. Советское руководство не желало допустить, чтобы США в блоке с Англией взяли судьбу Европы в свои руки. Лондонскую встречу в Кремле расценили как первую послевоенную атаку Запада, которая «окончилась провалом попытки определенных англо-американских кругов развернуть первое после войны дипломатическое наступление на внешнеполитические завоевания Советского Союза, достигнутые в ходе войны». США и Англия восприняли результаты конференции как первый с их стороны урок жесткости. Лондонская сессия действительно стала испытан</w:t>
      </w:r>
      <w:r w:rsidR="00755D8F">
        <w:rPr>
          <w:rFonts w:ascii="Times New Roman" w:hAnsi="Times New Roman"/>
          <w:color w:val="000000"/>
          <w:sz w:val="28"/>
          <w:szCs w:val="28"/>
          <w:lang w:val="be-BY"/>
        </w:rPr>
        <w:t>ием прочности коалиции победите</w:t>
      </w:r>
      <w:r w:rsidRPr="00D65675">
        <w:rPr>
          <w:rFonts w:ascii="Times New Roman" w:hAnsi="Times New Roman"/>
          <w:color w:val="000000"/>
          <w:sz w:val="28"/>
          <w:szCs w:val="28"/>
          <w:lang w:val="be-BY"/>
        </w:rPr>
        <w:t>ле</w:t>
      </w:r>
      <w:r w:rsidR="00EF2543" w:rsidRPr="00D65675">
        <w:rPr>
          <w:rFonts w:ascii="Times New Roman" w:hAnsi="Times New Roman"/>
          <w:color w:val="000000"/>
          <w:sz w:val="28"/>
          <w:szCs w:val="28"/>
          <w:lang w:val="be-BY"/>
        </w:rPr>
        <w:t>й после полного окончания войны</w:t>
      </w:r>
      <w:r w:rsidRPr="00D65675">
        <w:rPr>
          <w:rFonts w:ascii="Times New Roman" w:hAnsi="Times New Roman"/>
          <w:color w:val="000000"/>
          <w:sz w:val="28"/>
          <w:szCs w:val="28"/>
          <w:lang w:val="be-BY"/>
        </w:rPr>
        <w:t xml:space="preserve"> </w:t>
      </w:r>
      <w:r w:rsidRPr="00D65675">
        <w:rPr>
          <w:rFonts w:ascii="Times New Roman" w:hAnsi="Times New Roman"/>
          <w:color w:val="000000"/>
          <w:sz w:val="28"/>
          <w:szCs w:val="28"/>
        </w:rPr>
        <w:t>[11,</w:t>
      </w:r>
      <w:r w:rsidR="00955493">
        <w:rPr>
          <w:rFonts w:ascii="Times New Roman" w:hAnsi="Times New Roman"/>
          <w:color w:val="000000"/>
          <w:sz w:val="28"/>
          <w:szCs w:val="28"/>
        </w:rPr>
        <w:t xml:space="preserve"> </w:t>
      </w:r>
      <w:r w:rsidR="00EF2543" w:rsidRPr="00D65675">
        <w:rPr>
          <w:rFonts w:ascii="Times New Roman" w:hAnsi="Times New Roman"/>
          <w:color w:val="000000"/>
          <w:sz w:val="28"/>
          <w:szCs w:val="28"/>
          <w:lang w:val="be-BY"/>
        </w:rPr>
        <w:t>с.56].</w:t>
      </w:r>
    </w:p>
    <w:p w:rsidR="00F02F79" w:rsidRPr="00D65675" w:rsidRDefault="00F02F79"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Было решено созвать совещание министров иностранных дел в Москве, призванное выработать рекомендации для последующих сессий СМИД.</w:t>
      </w:r>
    </w:p>
    <w:p w:rsidR="00AE714B" w:rsidRDefault="00F02F79"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На совещании наряду с другими международными проблемами - о политике союзных держав в отношении Японии, о Корее, Китае - были обсуждены и вопросы заключения мирных договоров. Совещание подтвердило согласованный на Берлинской (Потсдамской) конференции порядок их подготовки. В ходе совещания была достигнута договоренность о том, что после окончания подготовки проектов мирных договоров с Италией, Болгарией, Венгрией, Румынией и Финляндией будет созвана мирная конференция, которая обсудит согласованные тексты договоров и выработает рекомендации Совету министров иностранных дел. </w:t>
      </w:r>
    </w:p>
    <w:p w:rsidR="00F02F79" w:rsidRPr="00D65675" w:rsidRDefault="00F02F79"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Западные державы возлагали большие надежды на предстоящую конференцию, которую было решено созвать в Париже. </w:t>
      </w:r>
      <w:proofErr w:type="gramStart"/>
      <w:r w:rsidRPr="00D65675">
        <w:rPr>
          <w:rFonts w:ascii="Times New Roman" w:hAnsi="Times New Roman"/>
          <w:color w:val="000000"/>
          <w:sz w:val="28"/>
          <w:szCs w:val="28"/>
        </w:rPr>
        <w:t>Хотя они и не добились передачи на нее, в обход СМИД, всей работы над составлением текстов мирных договоров, они рассчитывали оказать давление на СССР и страны народной демократии, используя, в частности, позицию тех стран и правительств, которые практически не имели никакого права заявлять о своей причастности к великой Победе над фашизмом.</w:t>
      </w:r>
      <w:proofErr w:type="gramEnd"/>
      <w:r w:rsidRPr="00D65675">
        <w:rPr>
          <w:rFonts w:ascii="Times New Roman" w:hAnsi="Times New Roman"/>
          <w:color w:val="000000"/>
          <w:sz w:val="28"/>
          <w:szCs w:val="28"/>
        </w:rPr>
        <w:t xml:space="preserve"> Советское правительство разгадало эти расчеты. По его настоянию состав конференции был ограничен странами, «активно участвовавшими в войне против вражеских государств в Европе своими существенными контингентами». В ходе Московского совещания был конкретно определен список э</w:t>
      </w:r>
      <w:r w:rsidR="00C42BA3" w:rsidRPr="00D65675">
        <w:rPr>
          <w:rFonts w:ascii="Times New Roman" w:hAnsi="Times New Roman"/>
          <w:color w:val="000000"/>
          <w:sz w:val="28"/>
          <w:szCs w:val="28"/>
        </w:rPr>
        <w:t>тих государств (всего - 21) [39</w:t>
      </w:r>
      <w:r w:rsidRPr="00D65675">
        <w:rPr>
          <w:rFonts w:ascii="Times New Roman" w:hAnsi="Times New Roman"/>
          <w:color w:val="000000"/>
          <w:sz w:val="28"/>
          <w:szCs w:val="28"/>
        </w:rPr>
        <w:t>, с.41]</w:t>
      </w:r>
      <w:r w:rsidR="00C42BA3" w:rsidRPr="00D65675">
        <w:rPr>
          <w:rFonts w:ascii="Times New Roman" w:hAnsi="Times New Roman"/>
          <w:color w:val="000000"/>
          <w:sz w:val="28"/>
          <w:szCs w:val="28"/>
        </w:rPr>
        <w:t>.</w:t>
      </w:r>
    </w:p>
    <w:p w:rsidR="00B91654" w:rsidRDefault="00F02F79" w:rsidP="00AE714B">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Основная работа по подготовке мирных договоров была проделана на второй сессии СМИД.  Она проходила в Париже с 25 апреля по 16 мая и с 15 июня по 12 июля 1946 г.</w:t>
      </w:r>
    </w:p>
    <w:p w:rsidR="00B228C3" w:rsidRDefault="00B91654" w:rsidP="00B228C3">
      <w:pPr>
        <w:spacing w:line="360" w:lineRule="exact"/>
        <w:ind w:firstLine="567"/>
        <w:jc w:val="both"/>
        <w:rPr>
          <w:rFonts w:ascii="Times New Roman" w:hAnsi="Times New Roman"/>
          <w:color w:val="000000"/>
          <w:sz w:val="28"/>
          <w:szCs w:val="28"/>
        </w:rPr>
      </w:pPr>
      <w:r>
        <w:rPr>
          <w:rFonts w:ascii="Times New Roman" w:hAnsi="Times New Roman"/>
          <w:color w:val="000000"/>
          <w:sz w:val="28"/>
          <w:szCs w:val="28"/>
        </w:rPr>
        <w:lastRenderedPageBreak/>
        <w:t>На сессии разгорелась острая борьба за условия мирных договоров.</w:t>
      </w:r>
      <w:r w:rsidR="00B228C3">
        <w:rPr>
          <w:rFonts w:ascii="Times New Roman" w:hAnsi="Times New Roman"/>
          <w:color w:val="000000"/>
          <w:sz w:val="28"/>
          <w:szCs w:val="28"/>
        </w:rPr>
        <w:t xml:space="preserve"> Европейские государства, считая, что на Ялтинской конференции были сделаны неоправданные уступки Советскому Союзу, предпринимали попытки отвоевать их в свою пользу путём формирования </w:t>
      </w:r>
      <w:proofErr w:type="gramStart"/>
      <w:r w:rsidR="00B228C3">
        <w:rPr>
          <w:rFonts w:ascii="Times New Roman" w:hAnsi="Times New Roman"/>
          <w:color w:val="000000"/>
          <w:sz w:val="28"/>
          <w:szCs w:val="28"/>
        </w:rPr>
        <w:t>тех условий</w:t>
      </w:r>
      <w:proofErr w:type="gramEnd"/>
      <w:r w:rsidR="00B228C3">
        <w:rPr>
          <w:rFonts w:ascii="Times New Roman" w:hAnsi="Times New Roman"/>
          <w:color w:val="000000"/>
          <w:sz w:val="28"/>
          <w:szCs w:val="28"/>
        </w:rPr>
        <w:t xml:space="preserve"> договоров, которые будут наиболее выгодны для них. Советская сторона, пользуясь концепцией пролетарского интернационализма, тем не менее, маневрировал для недопущения срыва конференции.</w:t>
      </w:r>
    </w:p>
    <w:p w:rsidR="00F02F79" w:rsidRPr="00D65675" w:rsidRDefault="00F02F79" w:rsidP="00B228C3">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Западные державы настаивали, например, на том, чтобы побежденные страны выплачивали репарации только американскими долларами.  Советский Союз отмечал, что подавляющая часть репараций этих стран должна поступить ему как государству, понесшему наибольший ущерб от их военных действий, а он, принимая во внимание их финансовые трудности, готов к принятию репарационных платежей в виде поставок товаров.</w:t>
      </w:r>
    </w:p>
    <w:p w:rsidR="00D3681A" w:rsidRPr="00D65675" w:rsidRDefault="00F02F79"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Одновременно западные державы потребовали от побежденных стран возвращения иностранным собственникам всего их имущества, в том числе национализированного народно-демократическими правительствами, а в случае его разрушения в результате военных действий - полной компенсации. Эта тактика была направлена на капиталистическое закабаление указанных стран Соединенн</w:t>
      </w:r>
      <w:r w:rsidR="00C42BA3" w:rsidRPr="00D65675">
        <w:rPr>
          <w:rFonts w:ascii="Times New Roman" w:hAnsi="Times New Roman"/>
          <w:color w:val="000000"/>
          <w:sz w:val="28"/>
          <w:szCs w:val="28"/>
        </w:rPr>
        <w:t>ыми Штатами и их союзниками [39</w:t>
      </w:r>
      <w:r w:rsidRPr="00D65675">
        <w:rPr>
          <w:rFonts w:ascii="Times New Roman" w:hAnsi="Times New Roman"/>
          <w:color w:val="000000"/>
          <w:sz w:val="28"/>
          <w:szCs w:val="28"/>
        </w:rPr>
        <w:t>, с.43]</w:t>
      </w:r>
      <w:r w:rsidR="00C42BA3" w:rsidRPr="00D65675">
        <w:rPr>
          <w:rFonts w:ascii="Times New Roman" w:hAnsi="Times New Roman"/>
          <w:color w:val="000000"/>
          <w:sz w:val="28"/>
          <w:szCs w:val="28"/>
        </w:rPr>
        <w:t>.</w:t>
      </w:r>
    </w:p>
    <w:p w:rsidR="00D3681A" w:rsidRPr="00D65675" w:rsidRDefault="00D3681A"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После этого развернулась острая борьба по вопросу о статусе Свободной территории Триест и порядке ее управления. Советский Союз отстаивал демократические принципы устройства внутренней жизни на этой территории. Он требовал предоставления ее населению права по собственному усмотрению создавать конституционные органы управления. США и Великобритания выступили за то, чтобы территория управлялась губернатором, назначаемым Советом Безопасности и наделенным по существу диктаторскими полномочиями. Соглашение о статусе Свободной территории Триест на второй сессии СМИД так и не было достигнуто.</w:t>
      </w:r>
    </w:p>
    <w:p w:rsidR="00F02F79" w:rsidRPr="00D65675" w:rsidRDefault="00F02F79"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Правительства США и Великобритании как на второй сессии СМИД, так и позднее прилагали огромные усилия, чтобы ущемить интересы СССР в отношении его репарационных претензий. Особенно это проявилось в отношении репараций с Италии. Еще на первой сессии СМИД советская делегация предлагала определить общую сумму репараций с Италии в 300 млн</w:t>
      </w:r>
      <w:r w:rsidR="00C51E71">
        <w:rPr>
          <w:rFonts w:ascii="Times New Roman" w:hAnsi="Times New Roman"/>
          <w:color w:val="000000"/>
          <w:sz w:val="28"/>
          <w:szCs w:val="28"/>
        </w:rPr>
        <w:t>. долл., из них 100 млн. долл. -</w:t>
      </w:r>
      <w:r w:rsidRPr="00D65675">
        <w:rPr>
          <w:rFonts w:ascii="Times New Roman" w:hAnsi="Times New Roman"/>
          <w:color w:val="000000"/>
          <w:sz w:val="28"/>
          <w:szCs w:val="28"/>
        </w:rPr>
        <w:t xml:space="preserve"> в пользу СССР, 200 млн. долл.- для Югославии, Греции и Албании. Советская доля репараций составляла примерно 25-ю часть прямого ущерба, нанесенного Советскому Союзу итальянскими войсками. Тем не менее</w:t>
      </w:r>
      <w:r w:rsidR="00955493">
        <w:rPr>
          <w:rFonts w:ascii="Times New Roman" w:hAnsi="Times New Roman"/>
          <w:color w:val="000000"/>
          <w:sz w:val="28"/>
          <w:szCs w:val="28"/>
        </w:rPr>
        <w:t>,</w:t>
      </w:r>
      <w:r w:rsidRPr="00D65675">
        <w:rPr>
          <w:rFonts w:ascii="Times New Roman" w:hAnsi="Times New Roman"/>
          <w:color w:val="000000"/>
          <w:sz w:val="28"/>
          <w:szCs w:val="28"/>
        </w:rPr>
        <w:t xml:space="preserve"> советское предложение было встречено в штыки. </w:t>
      </w:r>
      <w:proofErr w:type="gramStart"/>
      <w:r w:rsidRPr="00D65675">
        <w:rPr>
          <w:rFonts w:ascii="Times New Roman" w:hAnsi="Times New Roman"/>
          <w:color w:val="000000"/>
          <w:sz w:val="28"/>
          <w:szCs w:val="28"/>
        </w:rPr>
        <w:t>США и Великобритания</w:t>
      </w:r>
      <w:r w:rsidR="00955493">
        <w:rPr>
          <w:rFonts w:ascii="Times New Roman" w:hAnsi="Times New Roman"/>
          <w:color w:val="000000"/>
          <w:sz w:val="28"/>
          <w:szCs w:val="28"/>
        </w:rPr>
        <w:t>,</w:t>
      </w:r>
      <w:r w:rsidRPr="00D65675">
        <w:rPr>
          <w:rFonts w:ascii="Times New Roman" w:hAnsi="Times New Roman"/>
          <w:color w:val="000000"/>
          <w:sz w:val="28"/>
          <w:szCs w:val="28"/>
        </w:rPr>
        <w:t xml:space="preserve"> ссылались на необходимость облегчить участь побежденных, которые якобы неспособны нести бремя </w:t>
      </w:r>
      <w:r w:rsidRPr="00D65675">
        <w:rPr>
          <w:rFonts w:ascii="Times New Roman" w:hAnsi="Times New Roman"/>
          <w:color w:val="000000"/>
          <w:sz w:val="28"/>
          <w:szCs w:val="28"/>
        </w:rPr>
        <w:lastRenderedPageBreak/>
        <w:t>репараций.</w:t>
      </w:r>
      <w:proofErr w:type="gramEnd"/>
      <w:r w:rsidRPr="00D65675">
        <w:rPr>
          <w:rFonts w:ascii="Times New Roman" w:hAnsi="Times New Roman"/>
          <w:color w:val="000000"/>
          <w:sz w:val="28"/>
          <w:szCs w:val="28"/>
        </w:rPr>
        <w:t xml:space="preserve"> И это говорилось в то время, когда расходы Италии на содержание американских и английских оккупационных войск составляли 4 млрд. долл. в год.</w:t>
      </w:r>
    </w:p>
    <w:p w:rsidR="00F02F79" w:rsidRPr="00D65675" w:rsidRDefault="00F02F79"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Рассмотрение проектов мирных договоров и заключение мирных договоров продолжилось на третьей сессии СМИД, проходившей с 4 ноября по 12 декабря 1946 г. в Нью-Йорке. Опираясь на ряд рекомендаций Парижской мирной конференции, США и Великобритания пытались поначалу действовать методами ультиматума по отношению к СССР, и сессия была близка к срыву. Однако в дальнейшем западные державы сменили курс. Искаженно толкуя причины политических и социальных перемен в жизни Болгарии, Венгрии, Румынии, считая их «навязанными извне», то есть Советским Союзом, они предполагали, что с подписанием мирных договоров и выводом советских войск откроется перспектива возвращения этих стран на капиталистический путь. Следуя этим соображениям, правительства США и Великобритании пошли на компромиссные решения по несогласованным пунктам.</w:t>
      </w:r>
    </w:p>
    <w:p w:rsidR="00F02F79" w:rsidRPr="00D65675" w:rsidRDefault="00F02F79"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Компенсация иностранным собственникам за утраченное имущество была определена в две трети от фактически понесенного ими ущерба. В мирных договорах было решено оставить пункт о «равных возможностях», ограничив, однако, действие этого положения 18 месяцами с момента вступления договоров в силу. Ясно, что тем самым он фактически обесценивался для западных монополий. Был согласован статус Свободной территории Триест. Для окончательного рассмотрения судоходства по Дунаю было решено созвать кон</w:t>
      </w:r>
      <w:r w:rsidR="00C42BA3" w:rsidRPr="00D65675">
        <w:rPr>
          <w:rFonts w:ascii="Times New Roman" w:hAnsi="Times New Roman"/>
          <w:color w:val="000000"/>
          <w:sz w:val="28"/>
          <w:szCs w:val="28"/>
        </w:rPr>
        <w:t>ференцию придунайских стран [39</w:t>
      </w:r>
      <w:r w:rsidRPr="00D65675">
        <w:rPr>
          <w:rFonts w:ascii="Times New Roman" w:hAnsi="Times New Roman"/>
          <w:color w:val="000000"/>
          <w:sz w:val="28"/>
          <w:szCs w:val="28"/>
        </w:rPr>
        <w:t>, с.47]</w:t>
      </w:r>
      <w:r w:rsidR="00C42BA3" w:rsidRPr="00D65675">
        <w:rPr>
          <w:rFonts w:ascii="Times New Roman" w:hAnsi="Times New Roman"/>
          <w:color w:val="000000"/>
          <w:sz w:val="28"/>
          <w:szCs w:val="28"/>
        </w:rPr>
        <w:t>.</w:t>
      </w:r>
      <w:r w:rsidRPr="00D65675">
        <w:rPr>
          <w:rFonts w:ascii="Times New Roman" w:hAnsi="Times New Roman"/>
          <w:color w:val="000000"/>
          <w:sz w:val="28"/>
          <w:szCs w:val="28"/>
        </w:rPr>
        <w:t xml:space="preserve"> </w:t>
      </w:r>
    </w:p>
    <w:p w:rsidR="00F02F79" w:rsidRPr="00D65675" w:rsidRDefault="00F02F79"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В мирных договорах были закреплены возвращение Румынией Советскому Союзу Бессарабии и Северной </w:t>
      </w:r>
      <w:proofErr w:type="spellStart"/>
      <w:r w:rsidRPr="00D65675">
        <w:rPr>
          <w:rFonts w:ascii="Times New Roman" w:hAnsi="Times New Roman"/>
          <w:color w:val="000000"/>
          <w:sz w:val="28"/>
          <w:szCs w:val="28"/>
        </w:rPr>
        <w:t>Буковины</w:t>
      </w:r>
      <w:proofErr w:type="spellEnd"/>
      <w:r w:rsidRPr="00D65675">
        <w:rPr>
          <w:rFonts w:ascii="Times New Roman" w:hAnsi="Times New Roman"/>
          <w:color w:val="000000"/>
          <w:sz w:val="28"/>
          <w:szCs w:val="28"/>
        </w:rPr>
        <w:t xml:space="preserve">, а также возврат Советскому Союзу Финляндией области </w:t>
      </w:r>
      <w:proofErr w:type="spellStart"/>
      <w:r w:rsidRPr="00D65675">
        <w:rPr>
          <w:rFonts w:ascii="Times New Roman" w:hAnsi="Times New Roman"/>
          <w:color w:val="000000"/>
          <w:sz w:val="28"/>
          <w:szCs w:val="28"/>
        </w:rPr>
        <w:t>Петсамо</w:t>
      </w:r>
      <w:proofErr w:type="spellEnd"/>
      <w:r w:rsidRPr="00D65675">
        <w:rPr>
          <w:rFonts w:ascii="Times New Roman" w:hAnsi="Times New Roman"/>
          <w:color w:val="000000"/>
          <w:sz w:val="28"/>
          <w:szCs w:val="28"/>
        </w:rPr>
        <w:t xml:space="preserve"> (Печенга).</w:t>
      </w:r>
    </w:p>
    <w:p w:rsidR="00F02F79" w:rsidRPr="00D65675" w:rsidRDefault="00F02F79"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В политических постановлениях договоров предусматривались меры, гарантирующие демократическое развитие указанных стран, запрещающие возрождение и деятельность в них фашистских организаций.</w:t>
      </w:r>
    </w:p>
    <w:p w:rsidR="00D3681A" w:rsidRPr="00D65675" w:rsidRDefault="00F02F79"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Оккупирующие державы обязались вывести свои войска из этих стран не позднее чем через 90 дней после вступления в силу мирных договоров. Советскому Союзу разрешалось содержать вооруженные силы в Венгрии и Румынии для поддержания коммуникаций с Австрией, где н</w:t>
      </w:r>
      <w:r w:rsidR="00D3681A" w:rsidRPr="00D65675">
        <w:rPr>
          <w:rFonts w:ascii="Times New Roman" w:hAnsi="Times New Roman"/>
          <w:color w:val="000000"/>
          <w:sz w:val="28"/>
          <w:szCs w:val="28"/>
        </w:rPr>
        <w:t>аходились оккупационные войска.</w:t>
      </w:r>
    </w:p>
    <w:p w:rsidR="000F3AD6" w:rsidRPr="00D65675" w:rsidRDefault="004A7FDE" w:rsidP="00D65675">
      <w:pPr>
        <w:spacing w:line="360" w:lineRule="exact"/>
        <w:ind w:firstLine="567"/>
        <w:jc w:val="both"/>
        <w:rPr>
          <w:rFonts w:ascii="Times New Roman" w:hAnsi="Times New Roman"/>
          <w:b/>
          <w:color w:val="000000"/>
          <w:sz w:val="28"/>
          <w:szCs w:val="28"/>
        </w:rPr>
      </w:pPr>
      <w:r w:rsidRPr="00D65675">
        <w:rPr>
          <w:rFonts w:ascii="Times New Roman" w:hAnsi="Times New Roman"/>
          <w:color w:val="000000"/>
          <w:sz w:val="28"/>
          <w:szCs w:val="28"/>
        </w:rPr>
        <w:t xml:space="preserve">Таким образом, </w:t>
      </w:r>
      <w:r w:rsidR="00153A2B" w:rsidRPr="00D65675">
        <w:rPr>
          <w:rFonts w:ascii="Times New Roman" w:hAnsi="Times New Roman"/>
          <w:color w:val="000000"/>
          <w:sz w:val="28"/>
          <w:szCs w:val="28"/>
        </w:rPr>
        <w:t>в условиях разгрома зачинщиков кровопролитной войны, бывшие союзники</w:t>
      </w:r>
      <w:r w:rsidR="00955493">
        <w:rPr>
          <w:rFonts w:ascii="Times New Roman" w:hAnsi="Times New Roman"/>
          <w:color w:val="000000"/>
          <w:sz w:val="28"/>
          <w:szCs w:val="28"/>
        </w:rPr>
        <w:t>,</w:t>
      </w:r>
      <w:r w:rsidR="00153A2B" w:rsidRPr="00D65675">
        <w:rPr>
          <w:rFonts w:ascii="Times New Roman" w:hAnsi="Times New Roman"/>
          <w:color w:val="000000"/>
          <w:sz w:val="28"/>
          <w:szCs w:val="28"/>
        </w:rPr>
        <w:t xml:space="preserve"> вновь включились в борьбу между собой за собственные интересы в Европе. Нарастание противоречий приводило к активизации антисоветских настроений </w:t>
      </w:r>
      <w:r w:rsidR="00955493">
        <w:rPr>
          <w:rFonts w:ascii="Times New Roman" w:hAnsi="Times New Roman"/>
          <w:color w:val="000000"/>
          <w:sz w:val="28"/>
          <w:szCs w:val="28"/>
        </w:rPr>
        <w:t>в США, и антиамериканских - в СССР.</w:t>
      </w:r>
      <w:r w:rsidR="000F3AD6" w:rsidRPr="00D65675">
        <w:rPr>
          <w:rFonts w:ascii="Times New Roman" w:hAnsi="Times New Roman"/>
          <w:b/>
          <w:color w:val="000000"/>
          <w:sz w:val="28"/>
          <w:szCs w:val="28"/>
        </w:rPr>
        <w:br w:type="page"/>
      </w:r>
    </w:p>
    <w:p w:rsidR="000F3AD6" w:rsidRPr="00D65675" w:rsidRDefault="001649D8" w:rsidP="00F82B3D">
      <w:pPr>
        <w:pStyle w:val="a3"/>
        <w:jc w:val="center"/>
        <w:rPr>
          <w:rFonts w:ascii="Times New Roman" w:hAnsi="Times New Roman" w:cs="Times New Roman"/>
          <w:b/>
          <w:color w:val="000000"/>
          <w:sz w:val="28"/>
          <w:szCs w:val="28"/>
          <w:lang w:val="be-BY"/>
        </w:rPr>
      </w:pPr>
      <w:r>
        <w:rPr>
          <w:rFonts w:ascii="Times New Roman" w:hAnsi="Times New Roman" w:cs="Times New Roman"/>
          <w:b/>
          <w:color w:val="000000"/>
          <w:sz w:val="28"/>
          <w:szCs w:val="28"/>
          <w:lang w:val="be-BY"/>
        </w:rPr>
        <w:lastRenderedPageBreak/>
        <w:t>ГЛАВА</w:t>
      </w:r>
      <w:r w:rsidR="000F3AD6" w:rsidRPr="00D65675">
        <w:rPr>
          <w:rFonts w:ascii="Times New Roman" w:hAnsi="Times New Roman" w:cs="Times New Roman"/>
          <w:b/>
          <w:color w:val="000000"/>
          <w:sz w:val="28"/>
          <w:szCs w:val="28"/>
          <w:lang w:val="be-BY"/>
        </w:rPr>
        <w:t xml:space="preserve"> 3.</w:t>
      </w:r>
    </w:p>
    <w:p w:rsidR="000F3AD6" w:rsidRDefault="001649D8" w:rsidP="00F82B3D">
      <w:pPr>
        <w:pStyle w:val="a3"/>
        <w:jc w:val="center"/>
        <w:rPr>
          <w:rFonts w:ascii="Times New Roman" w:hAnsi="Times New Roman" w:cs="Times New Roman"/>
          <w:b/>
          <w:color w:val="000000"/>
          <w:sz w:val="28"/>
          <w:szCs w:val="28"/>
          <w:lang w:val="be-BY"/>
        </w:rPr>
      </w:pPr>
      <w:r>
        <w:rPr>
          <w:rFonts w:ascii="Times New Roman" w:hAnsi="Times New Roman" w:cs="Times New Roman"/>
          <w:b/>
          <w:color w:val="000000"/>
          <w:sz w:val="28"/>
          <w:szCs w:val="28"/>
          <w:lang w:val="be-BY"/>
        </w:rPr>
        <w:t>НАЧАЛО ОТКРЫТОГО ПРОТИВОСТОЯНИЯ</w:t>
      </w:r>
    </w:p>
    <w:p w:rsidR="00F417E7" w:rsidRPr="00D65675" w:rsidRDefault="00F417E7" w:rsidP="00F82B3D">
      <w:pPr>
        <w:pStyle w:val="a3"/>
        <w:jc w:val="center"/>
        <w:rPr>
          <w:rFonts w:ascii="Times New Roman" w:hAnsi="Times New Roman" w:cs="Times New Roman"/>
          <w:b/>
          <w:color w:val="000000"/>
          <w:sz w:val="28"/>
          <w:szCs w:val="28"/>
          <w:lang w:val="be-BY"/>
        </w:rPr>
      </w:pPr>
    </w:p>
    <w:p w:rsidR="00F417E7" w:rsidRPr="00D65675" w:rsidRDefault="000F3AD6" w:rsidP="00F417E7">
      <w:pPr>
        <w:jc w:val="center"/>
        <w:rPr>
          <w:rFonts w:ascii="Times New Roman" w:hAnsi="Times New Roman"/>
          <w:b/>
          <w:color w:val="000000"/>
          <w:sz w:val="28"/>
          <w:szCs w:val="28"/>
          <w:lang w:val="be-BY"/>
        </w:rPr>
      </w:pPr>
      <w:r w:rsidRPr="00D65675">
        <w:rPr>
          <w:rFonts w:ascii="Times New Roman" w:hAnsi="Times New Roman"/>
          <w:b/>
          <w:color w:val="000000"/>
          <w:sz w:val="28"/>
          <w:szCs w:val="28"/>
          <w:lang w:val="be-BY"/>
        </w:rPr>
        <w:t>3.1 Гонка вооружений</w:t>
      </w:r>
    </w:p>
    <w:p w:rsidR="000F3AD6" w:rsidRPr="00D65675" w:rsidRDefault="000F3AD6" w:rsidP="00D65675">
      <w:pPr>
        <w:jc w:val="both"/>
        <w:rPr>
          <w:rFonts w:ascii="Times New Roman" w:hAnsi="Times New Roman"/>
          <w:b/>
          <w:color w:val="000000"/>
          <w:sz w:val="28"/>
          <w:szCs w:val="28"/>
          <w:lang w:val="be-BY"/>
        </w:rPr>
      </w:pPr>
    </w:p>
    <w:p w:rsidR="00D874BA" w:rsidRPr="00D65675" w:rsidRDefault="00D874BA" w:rsidP="00D65675">
      <w:pPr>
        <w:pStyle w:val="a3"/>
        <w:ind w:firstLine="567"/>
        <w:jc w:val="both"/>
        <w:rPr>
          <w:rFonts w:ascii="Times New Roman" w:hAnsi="Times New Roman" w:cs="Times New Roman"/>
          <w:sz w:val="28"/>
          <w:szCs w:val="28"/>
        </w:rPr>
      </w:pPr>
      <w:r w:rsidRPr="00D65675">
        <w:rPr>
          <w:rFonts w:ascii="Times New Roman" w:hAnsi="Times New Roman" w:cs="Times New Roman"/>
          <w:sz w:val="28"/>
          <w:szCs w:val="28"/>
        </w:rPr>
        <w:t xml:space="preserve">Гонка вооружений, на первый взгляд кажущаяся опасным для мира явлением является, фактически, делом обыденным. Каждое государство стремится овладеть оружием как можно большей разрушительной </w:t>
      </w:r>
      <w:r w:rsidR="00955493">
        <w:rPr>
          <w:rFonts w:ascii="Times New Roman" w:hAnsi="Times New Roman" w:cs="Times New Roman"/>
          <w:sz w:val="28"/>
          <w:szCs w:val="28"/>
        </w:rPr>
        <w:t>силой</w:t>
      </w:r>
      <w:r w:rsidRPr="00D65675">
        <w:rPr>
          <w:rFonts w:ascii="Times New Roman" w:hAnsi="Times New Roman" w:cs="Times New Roman"/>
          <w:sz w:val="28"/>
          <w:szCs w:val="28"/>
        </w:rPr>
        <w:t xml:space="preserve">, однако преуспевают в этом лишь наиболее </w:t>
      </w:r>
      <w:proofErr w:type="gramStart"/>
      <w:r w:rsidRPr="00D65675">
        <w:rPr>
          <w:rFonts w:ascii="Times New Roman" w:hAnsi="Times New Roman" w:cs="Times New Roman"/>
          <w:sz w:val="28"/>
          <w:szCs w:val="28"/>
        </w:rPr>
        <w:t>крупные</w:t>
      </w:r>
      <w:proofErr w:type="gramEnd"/>
      <w:r w:rsidRPr="00D65675">
        <w:rPr>
          <w:rFonts w:ascii="Times New Roman" w:hAnsi="Times New Roman" w:cs="Times New Roman"/>
          <w:sz w:val="28"/>
          <w:szCs w:val="28"/>
        </w:rPr>
        <w:t xml:space="preserve"> и экономически способные.</w:t>
      </w:r>
    </w:p>
    <w:p w:rsidR="00D874BA" w:rsidRPr="00D65675" w:rsidRDefault="00D874BA" w:rsidP="00D65675">
      <w:pPr>
        <w:pStyle w:val="a3"/>
        <w:ind w:firstLine="567"/>
        <w:jc w:val="both"/>
        <w:rPr>
          <w:rFonts w:ascii="Times New Roman" w:hAnsi="Times New Roman" w:cs="Times New Roman"/>
          <w:sz w:val="28"/>
          <w:szCs w:val="28"/>
        </w:rPr>
      </w:pPr>
      <w:r w:rsidRPr="00D65675">
        <w:rPr>
          <w:rFonts w:ascii="Times New Roman" w:hAnsi="Times New Roman" w:cs="Times New Roman"/>
          <w:sz w:val="28"/>
          <w:szCs w:val="28"/>
        </w:rPr>
        <w:t xml:space="preserve">С 30-х годов </w:t>
      </w:r>
      <w:r w:rsidRPr="00D65675">
        <w:rPr>
          <w:rFonts w:ascii="Times New Roman" w:hAnsi="Times New Roman" w:cs="Times New Roman"/>
          <w:color w:val="202122"/>
          <w:sz w:val="28"/>
          <w:szCs w:val="28"/>
          <w:shd w:val="clear" w:color="auto" w:fill="F8F9FA"/>
        </w:rPr>
        <w:t xml:space="preserve">XX века </w:t>
      </w:r>
      <w:r w:rsidRPr="00D65675">
        <w:rPr>
          <w:rFonts w:ascii="Times New Roman" w:hAnsi="Times New Roman" w:cs="Times New Roman"/>
          <w:sz w:val="28"/>
          <w:szCs w:val="28"/>
        </w:rPr>
        <w:t xml:space="preserve">активно стала воплощаться в явь идея о создании ядерного оружия – наиболее разрушительного и опасного. Именно поэтому ядерное оружие становится приоритетным направлением в разработке новых вооружений, </w:t>
      </w:r>
      <w:proofErr w:type="spellStart"/>
      <w:r w:rsidRPr="00D65675">
        <w:rPr>
          <w:rFonts w:ascii="Times New Roman" w:hAnsi="Times New Roman" w:cs="Times New Roman"/>
          <w:sz w:val="28"/>
          <w:szCs w:val="28"/>
        </w:rPr>
        <w:t>мобилизируя</w:t>
      </w:r>
      <w:proofErr w:type="spellEnd"/>
      <w:r w:rsidRPr="00D65675">
        <w:rPr>
          <w:rFonts w:ascii="Times New Roman" w:hAnsi="Times New Roman" w:cs="Times New Roman"/>
          <w:sz w:val="28"/>
          <w:szCs w:val="28"/>
        </w:rPr>
        <w:t xml:space="preserve"> лучшие умы и значительные финансовые ресурсы. Особенно это стало актуальным после начала Второй мировой Войны, когда обычные вооружения не всегда могли остановить продвижение противника.</w:t>
      </w:r>
    </w:p>
    <w:p w:rsidR="00D874BA" w:rsidRPr="00D65675" w:rsidRDefault="00D874BA" w:rsidP="00D65675">
      <w:pPr>
        <w:pStyle w:val="a3"/>
        <w:ind w:firstLine="567"/>
        <w:jc w:val="both"/>
        <w:rPr>
          <w:rFonts w:ascii="Times New Roman" w:hAnsi="Times New Roman" w:cs="Times New Roman"/>
          <w:sz w:val="28"/>
          <w:szCs w:val="28"/>
        </w:rPr>
      </w:pPr>
      <w:r w:rsidRPr="00D65675">
        <w:rPr>
          <w:rFonts w:ascii="Times New Roman" w:hAnsi="Times New Roman" w:cs="Times New Roman"/>
          <w:sz w:val="28"/>
          <w:szCs w:val="28"/>
        </w:rPr>
        <w:t>К 1941 г. британские ученые продвинулись дальше других в понимании реальности атомной бомбы. И в том же году Советское правительство начало получать детальную информацию о состоянии соответствующих исследований у англичан. Однако неблагоприятная ситуация на фронтах не торопила ни СССР, ни Англию к созданию такого оружия. Только в марте 1942 г. советские лидеры отреагировали на информацию, пришедшую из Англии. Опасаясь, что союзники по антигитлеровской коалиции придут ра</w:t>
      </w:r>
      <w:r w:rsidR="006F1150" w:rsidRPr="00D65675">
        <w:rPr>
          <w:rFonts w:ascii="Times New Roman" w:hAnsi="Times New Roman" w:cs="Times New Roman"/>
          <w:sz w:val="28"/>
          <w:szCs w:val="28"/>
        </w:rPr>
        <w:t>ньше Советского союза к созданию</w:t>
      </w:r>
      <w:r w:rsidRPr="00D65675">
        <w:rPr>
          <w:rFonts w:ascii="Times New Roman" w:hAnsi="Times New Roman" w:cs="Times New Roman"/>
          <w:sz w:val="28"/>
          <w:szCs w:val="28"/>
        </w:rPr>
        <w:t xml:space="preserve"> бомбы, Сталин в конце 1942 года распорядился возобновить ядерные исследования.</w:t>
      </w:r>
    </w:p>
    <w:p w:rsidR="00D874BA" w:rsidRPr="00D65675" w:rsidRDefault="00D874BA" w:rsidP="00D65675">
      <w:pPr>
        <w:pStyle w:val="a3"/>
        <w:ind w:firstLine="567"/>
        <w:jc w:val="both"/>
        <w:rPr>
          <w:rFonts w:ascii="Times New Roman" w:hAnsi="Times New Roman" w:cs="Times New Roman"/>
          <w:color w:val="000000"/>
          <w:sz w:val="28"/>
          <w:szCs w:val="28"/>
        </w:rPr>
      </w:pPr>
      <w:r w:rsidRPr="00D65675">
        <w:rPr>
          <w:rFonts w:ascii="Times New Roman" w:hAnsi="Times New Roman" w:cs="Times New Roman"/>
          <w:sz w:val="28"/>
          <w:szCs w:val="28"/>
        </w:rPr>
        <w:t xml:space="preserve">В США так же велась работа по созданию ядерного оружия. В июне 1941 года было образовано Управление по руководству научно-исследовательской деятельностью с большими правами и полномочиями. Его возглавил В. Буш. НКНС входит во вновь сформированное управление. Было решено, что руководство работами по созданию атомного оружия возьмет на себя особо засекреченный отдел управления – Секция I. Никто не знал о ее существовании, за исключением вице-президента Г. Уоллеса, В. Буша, Д. </w:t>
      </w:r>
      <w:proofErr w:type="spellStart"/>
      <w:r w:rsidRPr="00D65675">
        <w:rPr>
          <w:rFonts w:ascii="Times New Roman" w:hAnsi="Times New Roman" w:cs="Times New Roman"/>
          <w:sz w:val="28"/>
          <w:szCs w:val="28"/>
        </w:rPr>
        <w:t>Конанта</w:t>
      </w:r>
      <w:proofErr w:type="spellEnd"/>
      <w:r w:rsidRPr="00D65675">
        <w:rPr>
          <w:rFonts w:ascii="Times New Roman" w:hAnsi="Times New Roman" w:cs="Times New Roman"/>
          <w:sz w:val="28"/>
          <w:szCs w:val="28"/>
        </w:rPr>
        <w:t xml:space="preserve">, военного министра Г. </w:t>
      </w:r>
      <w:proofErr w:type="spellStart"/>
      <w:r w:rsidRPr="00D65675">
        <w:rPr>
          <w:rFonts w:ascii="Times New Roman" w:hAnsi="Times New Roman" w:cs="Times New Roman"/>
          <w:sz w:val="28"/>
          <w:szCs w:val="28"/>
        </w:rPr>
        <w:t>Стимсона</w:t>
      </w:r>
      <w:proofErr w:type="spellEnd"/>
      <w:r w:rsidRPr="00D65675">
        <w:rPr>
          <w:rFonts w:ascii="Times New Roman" w:hAnsi="Times New Roman" w:cs="Times New Roman"/>
          <w:sz w:val="28"/>
          <w:szCs w:val="28"/>
        </w:rPr>
        <w:t xml:space="preserve"> и начальника штаба армии генерала Д. Маршалла. Они составили так называемый Политический комитет, занятый вопросами общей стратегии правительства в сфере использования атомной энергии в военных целях. Генри Уоллес был его председателем номинально – генеральную линию его деятельности определяли президент Рузвельт и его специальный помощник Гарри </w:t>
      </w:r>
      <w:proofErr w:type="spellStart"/>
      <w:r w:rsidRPr="00D65675">
        <w:rPr>
          <w:rFonts w:ascii="Times New Roman" w:hAnsi="Times New Roman" w:cs="Times New Roman"/>
          <w:sz w:val="28"/>
          <w:szCs w:val="28"/>
        </w:rPr>
        <w:t>Гопкинс</w:t>
      </w:r>
      <w:proofErr w:type="spellEnd"/>
      <w:r w:rsidRPr="00D65675">
        <w:rPr>
          <w:rFonts w:ascii="Times New Roman" w:hAnsi="Times New Roman" w:cs="Times New Roman"/>
          <w:sz w:val="28"/>
          <w:szCs w:val="28"/>
        </w:rPr>
        <w:t xml:space="preserve">. Все основные решения «атомного дела» были приняты на чрезвычайно важной встрече Рузвельта, Уоллеса и Буша 9 октября 1941 года </w:t>
      </w:r>
      <w:r w:rsidR="004D54BB" w:rsidRPr="00D65675">
        <w:rPr>
          <w:rFonts w:ascii="Times New Roman" w:hAnsi="Times New Roman" w:cs="Times New Roman"/>
          <w:color w:val="000000"/>
          <w:sz w:val="28"/>
          <w:szCs w:val="28"/>
        </w:rPr>
        <w:t>[43</w:t>
      </w:r>
      <w:r w:rsidRPr="00D65675">
        <w:rPr>
          <w:rFonts w:ascii="Times New Roman" w:hAnsi="Times New Roman" w:cs="Times New Roman"/>
          <w:color w:val="000000"/>
          <w:sz w:val="28"/>
          <w:szCs w:val="28"/>
        </w:rPr>
        <w:t>, с.10].</w:t>
      </w:r>
    </w:p>
    <w:p w:rsidR="00B353B3" w:rsidRDefault="00D874BA" w:rsidP="00B353B3">
      <w:pPr>
        <w:pStyle w:val="a3"/>
        <w:ind w:firstLine="567"/>
        <w:jc w:val="both"/>
        <w:rPr>
          <w:rFonts w:ascii="Times New Roman" w:hAnsi="Times New Roman" w:cs="Times New Roman"/>
          <w:sz w:val="28"/>
          <w:szCs w:val="28"/>
        </w:rPr>
      </w:pPr>
      <w:r w:rsidRPr="00D65675">
        <w:rPr>
          <w:rFonts w:ascii="Times New Roman" w:hAnsi="Times New Roman" w:cs="Times New Roman"/>
          <w:sz w:val="28"/>
          <w:szCs w:val="28"/>
        </w:rPr>
        <w:t xml:space="preserve">От Советской </w:t>
      </w:r>
      <w:r w:rsidR="00210D6D">
        <w:rPr>
          <w:rFonts w:ascii="Times New Roman" w:hAnsi="Times New Roman" w:cs="Times New Roman"/>
          <w:sz w:val="28"/>
          <w:szCs w:val="28"/>
        </w:rPr>
        <w:t>разведки поступала информация о</w:t>
      </w:r>
      <w:r w:rsidRPr="00D65675">
        <w:rPr>
          <w:rFonts w:ascii="Times New Roman" w:hAnsi="Times New Roman" w:cs="Times New Roman"/>
          <w:sz w:val="28"/>
          <w:szCs w:val="28"/>
        </w:rPr>
        <w:t xml:space="preserve"> разработке ядерного оружия Германией и США. Это обстоятельство вызывало опасение у советских лидеров, а так же вынуждало к созданию собственного ядерного </w:t>
      </w:r>
      <w:r w:rsidRPr="00D65675">
        <w:rPr>
          <w:rFonts w:ascii="Times New Roman" w:hAnsi="Times New Roman" w:cs="Times New Roman"/>
          <w:sz w:val="28"/>
          <w:szCs w:val="28"/>
        </w:rPr>
        <w:lastRenderedPageBreak/>
        <w:t>вооружения. Истощённое войной Советское государство, без заграничной помощи не смогло бы самостоятельно достичь желаемого. Это вынуждало обр</w:t>
      </w:r>
      <w:r w:rsidR="00B353B3">
        <w:rPr>
          <w:rFonts w:ascii="Times New Roman" w:hAnsi="Times New Roman" w:cs="Times New Roman"/>
          <w:sz w:val="28"/>
          <w:szCs w:val="28"/>
        </w:rPr>
        <w:t>ащаться за помощью к союзникам.</w:t>
      </w:r>
    </w:p>
    <w:p w:rsidR="00603BF7" w:rsidRPr="00D65675" w:rsidRDefault="00B353B3" w:rsidP="00B353B3">
      <w:pPr>
        <w:pStyle w:val="a3"/>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достижении поставленной цели иногда приходилось прибегать к помощи союзников, ив частности – к США. </w:t>
      </w:r>
      <w:r w:rsidRPr="00B353B3">
        <w:rPr>
          <w:rFonts w:ascii="Times New Roman" w:hAnsi="Times New Roman" w:cs="Times New Roman"/>
          <w:color w:val="000000"/>
          <w:sz w:val="28"/>
          <w:szCs w:val="28"/>
        </w:rPr>
        <w:t xml:space="preserve">В конце января 1943 г. Советское правительство послало в вашингтонское Управление по ленд-лизу запрос на 10 килограммов металлического урана, 100 килограммов окиси урана и столько же нитрата урана. Генерал </w:t>
      </w:r>
      <w:proofErr w:type="spellStart"/>
      <w:r w:rsidRPr="00B353B3">
        <w:rPr>
          <w:rFonts w:ascii="Times New Roman" w:hAnsi="Times New Roman" w:cs="Times New Roman"/>
          <w:color w:val="000000"/>
          <w:sz w:val="28"/>
          <w:szCs w:val="28"/>
        </w:rPr>
        <w:t>Гровз</w:t>
      </w:r>
      <w:proofErr w:type="spellEnd"/>
      <w:r w:rsidRPr="00B353B3">
        <w:rPr>
          <w:rFonts w:ascii="Times New Roman" w:hAnsi="Times New Roman" w:cs="Times New Roman"/>
          <w:color w:val="000000"/>
          <w:sz w:val="28"/>
          <w:szCs w:val="28"/>
        </w:rPr>
        <w:t xml:space="preserve"> удовлетворил запрос</w:t>
      </w:r>
      <w:proofErr w:type="gramStart"/>
      <w:r>
        <w:rPr>
          <w:rFonts w:ascii="Times New Roman" w:hAnsi="Times New Roman" w:cs="Times New Roman"/>
          <w:color w:val="000000"/>
          <w:sz w:val="28"/>
          <w:szCs w:val="28"/>
        </w:rPr>
        <w:t xml:space="preserve"> </w:t>
      </w:r>
      <w:r w:rsidR="00D874BA" w:rsidRPr="00D65675">
        <w:rPr>
          <w:rFonts w:ascii="Times New Roman" w:hAnsi="Times New Roman" w:cs="Times New Roman"/>
          <w:color w:val="000000"/>
          <w:sz w:val="28"/>
          <w:szCs w:val="28"/>
        </w:rPr>
        <w:t>О</w:t>
      </w:r>
      <w:proofErr w:type="gramEnd"/>
      <w:r w:rsidR="00D874BA" w:rsidRPr="00D65675">
        <w:rPr>
          <w:rFonts w:ascii="Times New Roman" w:hAnsi="Times New Roman" w:cs="Times New Roman"/>
          <w:color w:val="000000"/>
          <w:sz w:val="28"/>
          <w:szCs w:val="28"/>
        </w:rPr>
        <w:t xml:space="preserve">днако не только запросами на поставку материалов продвигалось создание советской бомбы. Чаще вся полезная информация для этого дела добывалась при помощи шпионажа. Так, к началу 1945 года советской разведке были известны некоторые детали Американского ядерного проекта «Манхэттен». </w:t>
      </w:r>
    </w:p>
    <w:p w:rsidR="00603BF7" w:rsidRPr="00D65675" w:rsidRDefault="00613FA6" w:rsidP="00D65675">
      <w:pPr>
        <w:pStyle w:val="a3"/>
        <w:ind w:firstLine="567"/>
        <w:jc w:val="both"/>
        <w:rPr>
          <w:rFonts w:ascii="Times New Roman" w:hAnsi="Times New Roman" w:cs="Times New Roman"/>
          <w:color w:val="000000"/>
          <w:sz w:val="28"/>
          <w:szCs w:val="28"/>
        </w:rPr>
      </w:pPr>
      <w:r w:rsidRPr="00D65675">
        <w:rPr>
          <w:rFonts w:ascii="Times New Roman" w:hAnsi="Times New Roman" w:cs="Times New Roman"/>
          <w:color w:val="000000"/>
          <w:sz w:val="28"/>
          <w:szCs w:val="28"/>
        </w:rPr>
        <w:t>«</w:t>
      </w:r>
      <w:r w:rsidR="00603BF7" w:rsidRPr="00D65675">
        <w:rPr>
          <w:rFonts w:ascii="Times New Roman" w:hAnsi="Times New Roman" w:cs="Times New Roman"/>
          <w:color w:val="000000"/>
          <w:sz w:val="28"/>
          <w:szCs w:val="28"/>
        </w:rPr>
        <w:t>Манхэттенский</w:t>
      </w:r>
      <w:r w:rsidRPr="00D65675">
        <w:rPr>
          <w:rFonts w:ascii="Times New Roman" w:hAnsi="Times New Roman" w:cs="Times New Roman"/>
          <w:color w:val="000000"/>
          <w:sz w:val="28"/>
          <w:szCs w:val="28"/>
        </w:rPr>
        <w:t>»</w:t>
      </w:r>
      <w:r w:rsidR="00603BF7" w:rsidRPr="00D65675">
        <w:rPr>
          <w:rFonts w:ascii="Times New Roman" w:hAnsi="Times New Roman" w:cs="Times New Roman"/>
          <w:color w:val="000000"/>
          <w:sz w:val="28"/>
          <w:szCs w:val="28"/>
        </w:rPr>
        <w:t xml:space="preserve"> проект предст</w:t>
      </w:r>
      <w:r w:rsidRPr="00D65675">
        <w:rPr>
          <w:rFonts w:ascii="Times New Roman" w:hAnsi="Times New Roman" w:cs="Times New Roman"/>
          <w:color w:val="000000"/>
          <w:sz w:val="28"/>
          <w:szCs w:val="28"/>
        </w:rPr>
        <w:t>авлял собой обособленную органи</w:t>
      </w:r>
      <w:r w:rsidR="00603BF7" w:rsidRPr="00D65675">
        <w:rPr>
          <w:rFonts w:ascii="Times New Roman" w:hAnsi="Times New Roman" w:cs="Times New Roman"/>
          <w:color w:val="000000"/>
          <w:sz w:val="28"/>
          <w:szCs w:val="28"/>
        </w:rPr>
        <w:t xml:space="preserve">зацию, включавшую несколько строго засекреченных и изолированных друг от друга объектов, подчиненных генералу Л. </w:t>
      </w:r>
      <w:proofErr w:type="spellStart"/>
      <w:r w:rsidR="00603BF7" w:rsidRPr="00D65675">
        <w:rPr>
          <w:rFonts w:ascii="Times New Roman" w:hAnsi="Times New Roman" w:cs="Times New Roman"/>
          <w:color w:val="000000"/>
          <w:sz w:val="28"/>
          <w:szCs w:val="28"/>
        </w:rPr>
        <w:t>Гровсу</w:t>
      </w:r>
      <w:proofErr w:type="spellEnd"/>
      <w:r w:rsidR="00603BF7" w:rsidRPr="00D65675">
        <w:rPr>
          <w:rFonts w:ascii="Times New Roman" w:hAnsi="Times New Roman" w:cs="Times New Roman"/>
          <w:color w:val="000000"/>
          <w:sz w:val="28"/>
          <w:szCs w:val="28"/>
        </w:rPr>
        <w:t>, который был подотчетен только военному министру, а через него - президенту США. Главным объектом проекта была научно-исследовательская лаборатория в Лос-Аламосе, где ра</w:t>
      </w:r>
      <w:r w:rsidRPr="00D65675">
        <w:rPr>
          <w:rFonts w:ascii="Times New Roman" w:hAnsi="Times New Roman" w:cs="Times New Roman"/>
          <w:color w:val="000000"/>
          <w:sz w:val="28"/>
          <w:szCs w:val="28"/>
        </w:rPr>
        <w:t>зрабатывались конструкция и тех</w:t>
      </w:r>
      <w:r w:rsidR="00603BF7" w:rsidRPr="00D65675">
        <w:rPr>
          <w:rFonts w:ascii="Times New Roman" w:hAnsi="Times New Roman" w:cs="Times New Roman"/>
          <w:color w:val="000000"/>
          <w:sz w:val="28"/>
          <w:szCs w:val="28"/>
        </w:rPr>
        <w:t>нология атомной бомбы (численность личного состава лаборатории с обслуживающим персоналом со</w:t>
      </w:r>
      <w:r w:rsidR="009A62F8" w:rsidRPr="00D65675">
        <w:rPr>
          <w:rFonts w:ascii="Times New Roman" w:hAnsi="Times New Roman" w:cs="Times New Roman"/>
          <w:color w:val="000000"/>
          <w:sz w:val="28"/>
          <w:szCs w:val="28"/>
        </w:rPr>
        <w:t>ставляла 45 тысяч человек) [45</w:t>
      </w:r>
      <w:r w:rsidR="00603BF7" w:rsidRPr="00D65675">
        <w:rPr>
          <w:rFonts w:ascii="Times New Roman" w:hAnsi="Times New Roman" w:cs="Times New Roman"/>
          <w:color w:val="000000"/>
          <w:sz w:val="28"/>
          <w:szCs w:val="28"/>
        </w:rPr>
        <w:t>, с.31].</w:t>
      </w:r>
    </w:p>
    <w:p w:rsidR="00603BF7" w:rsidRPr="00D65675" w:rsidRDefault="00603BF7" w:rsidP="00D65675">
      <w:pPr>
        <w:pStyle w:val="a3"/>
        <w:ind w:firstLine="567"/>
        <w:jc w:val="both"/>
        <w:rPr>
          <w:rFonts w:ascii="Times New Roman" w:hAnsi="Times New Roman" w:cs="Times New Roman"/>
          <w:color w:val="000000"/>
          <w:sz w:val="28"/>
          <w:szCs w:val="28"/>
        </w:rPr>
      </w:pPr>
      <w:r w:rsidRPr="00D65675">
        <w:rPr>
          <w:rFonts w:ascii="Times New Roman" w:hAnsi="Times New Roman" w:cs="Times New Roman"/>
          <w:color w:val="000000"/>
          <w:sz w:val="28"/>
          <w:szCs w:val="28"/>
        </w:rPr>
        <w:t xml:space="preserve">В составе Манхэттенского проекта была сформирована Служба безопасности, которая действовала независимо от ФБР и военной контрразведки, также </w:t>
      </w:r>
      <w:proofErr w:type="gramStart"/>
      <w:r w:rsidRPr="00D65675">
        <w:rPr>
          <w:rFonts w:ascii="Times New Roman" w:hAnsi="Times New Roman" w:cs="Times New Roman"/>
          <w:color w:val="000000"/>
          <w:sz w:val="28"/>
          <w:szCs w:val="28"/>
        </w:rPr>
        <w:t>опекавших</w:t>
      </w:r>
      <w:proofErr w:type="gramEnd"/>
      <w:r w:rsidRPr="00D65675">
        <w:rPr>
          <w:rFonts w:ascii="Times New Roman" w:hAnsi="Times New Roman" w:cs="Times New Roman"/>
          <w:color w:val="000000"/>
          <w:sz w:val="28"/>
          <w:szCs w:val="28"/>
        </w:rPr>
        <w:t xml:space="preserve"> главные объекты. Соблюдение </w:t>
      </w:r>
      <w:r w:rsidR="00613FA6" w:rsidRPr="00D65675">
        <w:rPr>
          <w:rFonts w:ascii="Times New Roman" w:hAnsi="Times New Roman" w:cs="Times New Roman"/>
          <w:color w:val="000000"/>
          <w:sz w:val="28"/>
          <w:szCs w:val="28"/>
        </w:rPr>
        <w:t>кон</w:t>
      </w:r>
      <w:r w:rsidRPr="00D65675">
        <w:rPr>
          <w:rFonts w:ascii="Times New Roman" w:hAnsi="Times New Roman" w:cs="Times New Roman"/>
          <w:color w:val="000000"/>
          <w:sz w:val="28"/>
          <w:szCs w:val="28"/>
        </w:rPr>
        <w:t xml:space="preserve">спирации осуществлялось с особой тщательностью. </w:t>
      </w:r>
      <w:proofErr w:type="gramStart"/>
      <w:r w:rsidRPr="00D65675">
        <w:rPr>
          <w:rFonts w:ascii="Times New Roman" w:hAnsi="Times New Roman" w:cs="Times New Roman"/>
          <w:color w:val="000000"/>
          <w:sz w:val="28"/>
          <w:szCs w:val="28"/>
        </w:rPr>
        <w:t>Все сотрудники, имевшие отношение к проекту, проверялись «до третьего колена», за ними был установлен контроль, к</w:t>
      </w:r>
      <w:r w:rsidR="00613FA6" w:rsidRPr="00D65675">
        <w:rPr>
          <w:rFonts w:ascii="Times New Roman" w:hAnsi="Times New Roman" w:cs="Times New Roman"/>
          <w:color w:val="000000"/>
          <w:sz w:val="28"/>
          <w:szCs w:val="28"/>
        </w:rPr>
        <w:t>ак говорится, по полной програм</w:t>
      </w:r>
      <w:r w:rsidRPr="00D65675">
        <w:rPr>
          <w:rFonts w:ascii="Times New Roman" w:hAnsi="Times New Roman" w:cs="Times New Roman"/>
          <w:color w:val="000000"/>
          <w:sz w:val="28"/>
          <w:szCs w:val="28"/>
        </w:rPr>
        <w:t>ме: анкетирование, наблюдение,</w:t>
      </w:r>
      <w:r w:rsidR="00613FA6" w:rsidRPr="00D65675">
        <w:rPr>
          <w:rFonts w:ascii="Times New Roman" w:hAnsi="Times New Roman" w:cs="Times New Roman"/>
          <w:color w:val="000000"/>
          <w:sz w:val="28"/>
          <w:szCs w:val="28"/>
        </w:rPr>
        <w:t xml:space="preserve"> цензура, прослушивание телефон</w:t>
      </w:r>
      <w:r w:rsidRPr="00D65675">
        <w:rPr>
          <w:rFonts w:ascii="Times New Roman" w:hAnsi="Times New Roman" w:cs="Times New Roman"/>
          <w:color w:val="000000"/>
          <w:sz w:val="28"/>
          <w:szCs w:val="28"/>
        </w:rPr>
        <w:t>ных переговоров и т.п.</w:t>
      </w:r>
      <w:proofErr w:type="gramEnd"/>
      <w:r w:rsidRPr="00D65675">
        <w:rPr>
          <w:rFonts w:ascii="Times New Roman" w:hAnsi="Times New Roman" w:cs="Times New Roman"/>
          <w:color w:val="000000"/>
          <w:sz w:val="28"/>
          <w:szCs w:val="28"/>
        </w:rPr>
        <w:t xml:space="preserve"> К ведущим специалистам были приставлены личные охранники, сопровождавши</w:t>
      </w:r>
      <w:r w:rsidR="00613FA6" w:rsidRPr="00D65675">
        <w:rPr>
          <w:rFonts w:ascii="Times New Roman" w:hAnsi="Times New Roman" w:cs="Times New Roman"/>
          <w:color w:val="000000"/>
          <w:sz w:val="28"/>
          <w:szCs w:val="28"/>
        </w:rPr>
        <w:t>е их повсюду. Главной особо обе</w:t>
      </w:r>
      <w:r w:rsidRPr="00D65675">
        <w:rPr>
          <w:rFonts w:ascii="Times New Roman" w:hAnsi="Times New Roman" w:cs="Times New Roman"/>
          <w:color w:val="000000"/>
          <w:sz w:val="28"/>
          <w:szCs w:val="28"/>
        </w:rPr>
        <w:t>регаемой тайной являлась конечна</w:t>
      </w:r>
      <w:r w:rsidR="00613FA6" w:rsidRPr="00D65675">
        <w:rPr>
          <w:rFonts w:ascii="Times New Roman" w:hAnsi="Times New Roman" w:cs="Times New Roman"/>
          <w:color w:val="000000"/>
          <w:sz w:val="28"/>
          <w:szCs w:val="28"/>
        </w:rPr>
        <w:t>я цель проекта. Из 150 тысяч со</w:t>
      </w:r>
      <w:r w:rsidRPr="00D65675">
        <w:rPr>
          <w:rFonts w:ascii="Times New Roman" w:hAnsi="Times New Roman" w:cs="Times New Roman"/>
          <w:color w:val="000000"/>
          <w:sz w:val="28"/>
          <w:szCs w:val="28"/>
        </w:rPr>
        <w:t xml:space="preserve">трудников, занятых в Манхэттенском проекте, только 10-15 человек были в курсе задач и всего объема работ. Переписка между объектами была сведена к минимуму и тщательно кодировалась </w:t>
      </w:r>
      <w:r w:rsidR="001D7B0D" w:rsidRPr="00D65675">
        <w:rPr>
          <w:rFonts w:ascii="Times New Roman" w:hAnsi="Times New Roman" w:cs="Times New Roman"/>
          <w:color w:val="000000"/>
          <w:sz w:val="28"/>
          <w:szCs w:val="28"/>
        </w:rPr>
        <w:t>[45</w:t>
      </w:r>
      <w:r w:rsidRPr="00D65675">
        <w:rPr>
          <w:rFonts w:ascii="Times New Roman" w:hAnsi="Times New Roman" w:cs="Times New Roman"/>
          <w:color w:val="000000"/>
          <w:sz w:val="28"/>
          <w:szCs w:val="28"/>
        </w:rPr>
        <w:t>, с.32].</w:t>
      </w:r>
    </w:p>
    <w:p w:rsidR="00D874BA" w:rsidRPr="00D65675" w:rsidRDefault="00D874BA" w:rsidP="00D65675">
      <w:pPr>
        <w:pStyle w:val="a3"/>
        <w:ind w:firstLine="567"/>
        <w:jc w:val="both"/>
        <w:rPr>
          <w:rFonts w:ascii="Times New Roman" w:hAnsi="Times New Roman" w:cs="Times New Roman"/>
          <w:color w:val="000000"/>
          <w:sz w:val="28"/>
          <w:szCs w:val="28"/>
        </w:rPr>
      </w:pPr>
      <w:r w:rsidRPr="00D65675">
        <w:rPr>
          <w:rFonts w:ascii="Times New Roman" w:hAnsi="Times New Roman" w:cs="Times New Roman"/>
          <w:color w:val="000000"/>
          <w:sz w:val="28"/>
          <w:szCs w:val="28"/>
        </w:rPr>
        <w:t xml:space="preserve">Известно, что учёные Первухин и Курчатов пытались доказать необходимость ускорить разработку ядерного оружия, однако в ответ встречали лишь подозрение </w:t>
      </w:r>
      <w:proofErr w:type="gramStart"/>
      <w:r w:rsidRPr="00D65675">
        <w:rPr>
          <w:rFonts w:ascii="Times New Roman" w:hAnsi="Times New Roman" w:cs="Times New Roman"/>
          <w:color w:val="000000"/>
          <w:sz w:val="28"/>
          <w:szCs w:val="28"/>
        </w:rPr>
        <w:t>в</w:t>
      </w:r>
      <w:proofErr w:type="gramEnd"/>
      <w:r w:rsidRPr="00D65675">
        <w:rPr>
          <w:rFonts w:ascii="Times New Roman" w:hAnsi="Times New Roman" w:cs="Times New Roman"/>
          <w:color w:val="000000"/>
          <w:sz w:val="28"/>
          <w:szCs w:val="28"/>
        </w:rPr>
        <w:t xml:space="preserve"> втягивании в необоснованные затраты. Такое неодобрение было обоснованно, нужно считать, доверием словам других учёных, утверждавших о том, что  бомба не может быть сделана еще в течение очень долгого времени. Не осознавало Советское руководство всех геополитических рисков, связанных с ядерным вооружением.</w:t>
      </w:r>
    </w:p>
    <w:p w:rsidR="00D874BA" w:rsidRPr="00D65675" w:rsidRDefault="00D874BA" w:rsidP="00D65675">
      <w:pPr>
        <w:pStyle w:val="a3"/>
        <w:ind w:firstLine="567"/>
        <w:jc w:val="both"/>
        <w:rPr>
          <w:rFonts w:ascii="Times New Roman" w:hAnsi="Times New Roman" w:cs="Times New Roman"/>
          <w:color w:val="000000"/>
          <w:sz w:val="28"/>
          <w:szCs w:val="28"/>
        </w:rPr>
      </w:pPr>
      <w:r w:rsidRPr="00D65675">
        <w:rPr>
          <w:rFonts w:ascii="Times New Roman" w:hAnsi="Times New Roman" w:cs="Times New Roman"/>
          <w:color w:val="000000"/>
          <w:sz w:val="28"/>
          <w:szCs w:val="28"/>
        </w:rPr>
        <w:t xml:space="preserve">В 5 часов 30 минут утра 16 июля 1945 г. Соединенные Штаты испытали атомную бомбу в пустыне Аламогордо в штате Нью-Мексико. Это была плутониевая бомба, в которой использовался сложный метод имплозии. </w:t>
      </w:r>
      <w:r w:rsidRPr="00D65675">
        <w:rPr>
          <w:rFonts w:ascii="Times New Roman" w:hAnsi="Times New Roman" w:cs="Times New Roman"/>
          <w:color w:val="000000"/>
          <w:sz w:val="28"/>
          <w:szCs w:val="28"/>
        </w:rPr>
        <w:lastRenderedPageBreak/>
        <w:t xml:space="preserve">Бомбу на основе урана-235, представлявшую собой более простую, пушечную систему, было решено перед применением не </w:t>
      </w:r>
      <w:proofErr w:type="gramStart"/>
      <w:r w:rsidRPr="00D65675">
        <w:rPr>
          <w:rFonts w:ascii="Times New Roman" w:hAnsi="Times New Roman" w:cs="Times New Roman"/>
          <w:color w:val="000000"/>
          <w:sz w:val="28"/>
          <w:szCs w:val="28"/>
        </w:rPr>
        <w:t>испытывать</w:t>
      </w:r>
      <w:proofErr w:type="gramEnd"/>
      <w:r w:rsidRPr="00D65675">
        <w:rPr>
          <w:rFonts w:ascii="Times New Roman" w:hAnsi="Times New Roman" w:cs="Times New Roman"/>
          <w:color w:val="000000"/>
          <w:sz w:val="28"/>
          <w:szCs w:val="28"/>
        </w:rPr>
        <w:t>. Испытание в Аламогордо прошло с триумфальным успехом. Взрыв оказался сильнее, чем ожидалось, - он был эквивалентен взрыву примерно 20 килотонн тринитротолуола. Пятью неделями позже, 20 августа, Государственный комитет обороны в Москве принял постановление, учреждающее новые органы для управления советским атомным проектом. Именно за эти пять недель Сталин понял стратегическую важность атомной бомбы и дал старт ударной прогр</w:t>
      </w:r>
      <w:r w:rsidR="00EA6A9A" w:rsidRPr="00D65675">
        <w:rPr>
          <w:rFonts w:ascii="Times New Roman" w:hAnsi="Times New Roman" w:cs="Times New Roman"/>
          <w:color w:val="000000"/>
          <w:sz w:val="28"/>
          <w:szCs w:val="28"/>
        </w:rPr>
        <w:t>амме создания советской бомбы [49</w:t>
      </w:r>
      <w:r w:rsidRPr="00D65675">
        <w:rPr>
          <w:rFonts w:ascii="Times New Roman" w:hAnsi="Times New Roman" w:cs="Times New Roman"/>
          <w:color w:val="000000"/>
          <w:sz w:val="28"/>
          <w:szCs w:val="28"/>
        </w:rPr>
        <w:t>, с.150-151].</w:t>
      </w:r>
    </w:p>
    <w:p w:rsidR="00D874BA" w:rsidRPr="00D65675" w:rsidRDefault="004E67CC" w:rsidP="00D65675">
      <w:pPr>
        <w:pStyle w:val="a3"/>
        <w:ind w:firstLine="567"/>
        <w:jc w:val="both"/>
        <w:rPr>
          <w:rFonts w:ascii="Times New Roman" w:hAnsi="Times New Roman" w:cs="Times New Roman"/>
          <w:color w:val="000000"/>
          <w:sz w:val="28"/>
          <w:szCs w:val="28"/>
        </w:rPr>
      </w:pPr>
      <w:r w:rsidRPr="00D65675">
        <w:rPr>
          <w:rFonts w:ascii="Times New Roman" w:hAnsi="Times New Roman" w:cs="Times New Roman"/>
          <w:color w:val="000000"/>
          <w:sz w:val="28"/>
          <w:szCs w:val="28"/>
        </w:rPr>
        <w:t>После Потсдамской конференции и демонстрации США разрушительной силы ядерного оружия на примере бомбардировок Японии, Сталиным было принято решение ускорить разработку советского атомного проекта. В середине августа он провел совещание с Курчатовым и Борисом Ванниковым, наркомом боеприпасов. 20 августа Государственный комитет обороны принял постановление, учреждающее Специальный комитет для руководства «всеми работами по использованию внутриатомной энергии урана». Этот комитет возглавил Берия. Тем же постановлением было учреждено Первое главное управление для руководства атомным проектом. Главой этой организации был назначен Ванников. Курчатов остался научным руководителем проекта.</w:t>
      </w:r>
    </w:p>
    <w:p w:rsidR="00BC5710" w:rsidRPr="00D65675" w:rsidRDefault="00D874BA" w:rsidP="00DF2E6B">
      <w:pPr>
        <w:pStyle w:val="a3"/>
        <w:ind w:firstLine="567"/>
        <w:jc w:val="both"/>
        <w:rPr>
          <w:rFonts w:ascii="Times New Roman" w:hAnsi="Times New Roman" w:cs="Times New Roman"/>
          <w:color w:val="000000"/>
          <w:sz w:val="28"/>
          <w:szCs w:val="28"/>
        </w:rPr>
      </w:pPr>
      <w:r w:rsidRPr="00D65675">
        <w:rPr>
          <w:rFonts w:ascii="Times New Roman" w:hAnsi="Times New Roman" w:cs="Times New Roman"/>
          <w:color w:val="000000"/>
          <w:sz w:val="28"/>
          <w:szCs w:val="28"/>
        </w:rPr>
        <w:t>В июне 1945 г. Клаус Фукс передал подробное описание плутониевой бомбы: перечень компонентов и материалов, из которых она была сделана, все важнейшие ее размеры и набросок конструкции. Новую информацию он передал в сентябре, а 18 октября 1945 г. Меркулов, начальник НКГБ, послал Берии сообщение, в деталях описывающее</w:t>
      </w:r>
      <w:r w:rsidR="00DF2E6B">
        <w:rPr>
          <w:rFonts w:ascii="Times New Roman" w:hAnsi="Times New Roman" w:cs="Times New Roman"/>
          <w:color w:val="000000"/>
          <w:sz w:val="28"/>
          <w:szCs w:val="28"/>
        </w:rPr>
        <w:t xml:space="preserve"> конструкцию плутониевой бомбы. </w:t>
      </w:r>
      <w:r w:rsidRPr="00D65675">
        <w:rPr>
          <w:rFonts w:ascii="Times New Roman" w:hAnsi="Times New Roman" w:cs="Times New Roman"/>
          <w:color w:val="000000"/>
          <w:sz w:val="28"/>
          <w:szCs w:val="28"/>
        </w:rPr>
        <w:t xml:space="preserve">Изучив информацию, полученную от Фукса, Курчатов и Харитон решили использовать ее при конструировании первой советской атомной бомбы. Сталин хотел получить бомбу как можно скорее. Именно поэтому имело смысл воспользоваться американской конструкцией, так </w:t>
      </w:r>
      <w:r w:rsidR="00DF2E6B">
        <w:rPr>
          <w:rFonts w:ascii="Times New Roman" w:hAnsi="Times New Roman" w:cs="Times New Roman"/>
          <w:color w:val="000000"/>
          <w:sz w:val="28"/>
          <w:szCs w:val="28"/>
        </w:rPr>
        <w:t xml:space="preserve">как ее описание было под рукой </w:t>
      </w:r>
      <w:r w:rsidR="00EA6A9A" w:rsidRPr="00D65675">
        <w:rPr>
          <w:rFonts w:ascii="Times New Roman" w:hAnsi="Times New Roman" w:cs="Times New Roman"/>
          <w:color w:val="000000"/>
          <w:sz w:val="28"/>
          <w:szCs w:val="28"/>
        </w:rPr>
        <w:t>[49</w:t>
      </w:r>
      <w:r w:rsidRPr="00D65675">
        <w:rPr>
          <w:rFonts w:ascii="Times New Roman" w:hAnsi="Times New Roman" w:cs="Times New Roman"/>
          <w:color w:val="000000"/>
          <w:sz w:val="28"/>
          <w:szCs w:val="28"/>
        </w:rPr>
        <w:t>, с.165].</w:t>
      </w:r>
      <w:r w:rsidRPr="00D65675">
        <w:rPr>
          <w:rFonts w:ascii="Times New Roman" w:hAnsi="Times New Roman" w:cs="Times New Roman"/>
          <w:b/>
          <w:color w:val="000000"/>
          <w:sz w:val="28"/>
          <w:szCs w:val="28"/>
        </w:rPr>
        <w:t xml:space="preserve"> </w:t>
      </w:r>
    </w:p>
    <w:p w:rsidR="00D874BA" w:rsidRPr="00D65675" w:rsidRDefault="00D874BA" w:rsidP="00D65675">
      <w:pPr>
        <w:pStyle w:val="a3"/>
        <w:ind w:firstLine="567"/>
        <w:jc w:val="both"/>
        <w:rPr>
          <w:rFonts w:ascii="Times New Roman" w:hAnsi="Times New Roman" w:cs="Times New Roman"/>
          <w:color w:val="000000"/>
          <w:sz w:val="28"/>
          <w:szCs w:val="28"/>
        </w:rPr>
      </w:pPr>
      <w:r w:rsidRPr="00D65675">
        <w:rPr>
          <w:rFonts w:ascii="Times New Roman" w:hAnsi="Times New Roman" w:cs="Times New Roman"/>
          <w:color w:val="000000"/>
          <w:sz w:val="28"/>
          <w:szCs w:val="28"/>
        </w:rPr>
        <w:t>К июню 1946 г. советский проект развивался быстрыми темпами. Уже началось производство металлического урана для первого советского реактора. Были подготовлены места для размещения реакторов - производителей плутония, газодиффузионного завода по разделению изотопов и оружейной лаборатории. Ускоренные темпы разработки Советским союзом ядерного оружия свидетельствовали о том, что Советское руководство не питало иллюзий относительно договорённостей с США.</w:t>
      </w:r>
    </w:p>
    <w:p w:rsidR="00BD1F1F" w:rsidRDefault="00D874BA" w:rsidP="00E011E8">
      <w:pPr>
        <w:pStyle w:val="a3"/>
        <w:ind w:firstLine="567"/>
        <w:jc w:val="both"/>
        <w:rPr>
          <w:rFonts w:ascii="Times New Roman" w:hAnsi="Times New Roman" w:cs="Times New Roman"/>
          <w:color w:val="000000"/>
          <w:sz w:val="28"/>
          <w:szCs w:val="28"/>
        </w:rPr>
      </w:pPr>
      <w:r w:rsidRPr="00D65675">
        <w:rPr>
          <w:rFonts w:ascii="Times New Roman" w:hAnsi="Times New Roman" w:cs="Times New Roman"/>
          <w:color w:val="000000"/>
          <w:sz w:val="28"/>
          <w:szCs w:val="28"/>
        </w:rPr>
        <w:t xml:space="preserve">Однако </w:t>
      </w:r>
      <w:proofErr w:type="gramStart"/>
      <w:r w:rsidRPr="00D65675">
        <w:rPr>
          <w:rFonts w:ascii="Times New Roman" w:hAnsi="Times New Roman" w:cs="Times New Roman"/>
          <w:color w:val="000000"/>
          <w:sz w:val="28"/>
          <w:szCs w:val="28"/>
        </w:rPr>
        <w:t>советские</w:t>
      </w:r>
      <w:proofErr w:type="gramEnd"/>
      <w:r w:rsidRPr="00D65675">
        <w:rPr>
          <w:rFonts w:ascii="Times New Roman" w:hAnsi="Times New Roman" w:cs="Times New Roman"/>
          <w:color w:val="000000"/>
          <w:sz w:val="28"/>
          <w:szCs w:val="28"/>
        </w:rPr>
        <w:t xml:space="preserve"> ядерный проект встречался и с трудностями, главной из которой была нехватка урана. Эта проблема усугублялась тем, что Соединенными Штатами и Англией в июне 1944 г. с целью контроля над мировыми запасами урана и тория был учрежден «Объединенный трест развития». Деятельность этого треста была направлена на обеспече</w:t>
      </w:r>
      <w:r w:rsidR="00BD1F1F">
        <w:rPr>
          <w:rFonts w:ascii="Times New Roman" w:hAnsi="Times New Roman" w:cs="Times New Roman"/>
          <w:color w:val="000000"/>
          <w:sz w:val="28"/>
          <w:szCs w:val="28"/>
        </w:rPr>
        <w:t xml:space="preserve">ние ураном «проекта Манхэттен». </w:t>
      </w:r>
      <w:r w:rsidRPr="00D65675">
        <w:rPr>
          <w:rFonts w:ascii="Times New Roman" w:hAnsi="Times New Roman" w:cs="Times New Roman"/>
          <w:color w:val="000000"/>
          <w:sz w:val="28"/>
          <w:szCs w:val="28"/>
        </w:rPr>
        <w:t xml:space="preserve">Тем не менее, источником урана стала Средняя </w:t>
      </w:r>
      <w:r w:rsidRPr="00D65675">
        <w:rPr>
          <w:rFonts w:ascii="Times New Roman" w:hAnsi="Times New Roman" w:cs="Times New Roman"/>
          <w:color w:val="000000"/>
          <w:sz w:val="28"/>
          <w:szCs w:val="28"/>
        </w:rPr>
        <w:lastRenderedPageBreak/>
        <w:t>Азия, Южная и Юго-западная Саксония. Урановые рудники закладывались также в Болгарии и Польше. Советский Союз начал также добычу в китайской провинции Синьцзян.</w:t>
      </w:r>
    </w:p>
    <w:p w:rsidR="00E011E8" w:rsidRDefault="00BD1F1F" w:rsidP="00E011E8">
      <w:pPr>
        <w:pStyle w:val="a3"/>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Далее следовало построить экспериментальный ядерный реактор для получения образцов плутония и последующего химического и физического анализа, испытания материалов, предназначенных для производства промышленного реактора</w:t>
      </w:r>
      <w:r w:rsidR="00E011E8">
        <w:rPr>
          <w:rFonts w:ascii="Times New Roman" w:hAnsi="Times New Roman" w:cs="Times New Roman"/>
          <w:color w:val="000000"/>
          <w:sz w:val="28"/>
          <w:szCs w:val="28"/>
        </w:rPr>
        <w:t xml:space="preserve"> и экспериментов.</w:t>
      </w:r>
    </w:p>
    <w:p w:rsidR="00622F88" w:rsidRPr="00E011E8" w:rsidRDefault="00613FA6" w:rsidP="00E011E8">
      <w:pPr>
        <w:pStyle w:val="a3"/>
        <w:ind w:firstLine="567"/>
        <w:jc w:val="both"/>
        <w:rPr>
          <w:rFonts w:ascii="Times New Roman" w:hAnsi="Times New Roman" w:cs="Times New Roman"/>
          <w:color w:val="000000"/>
          <w:sz w:val="28"/>
          <w:szCs w:val="28"/>
        </w:rPr>
      </w:pPr>
      <w:r w:rsidRPr="00D65675">
        <w:rPr>
          <w:rFonts w:ascii="Times New Roman" w:hAnsi="Times New Roman" w:cs="Times New Roman"/>
          <w:color w:val="000000"/>
          <w:sz w:val="28"/>
          <w:szCs w:val="28"/>
        </w:rPr>
        <w:t>В 18 часов 25 декабря 1946 года измерения, лично проведенные Курчатовым, засвидетельствовали, что саморазвивающаяся цепная реакция осуществлена. Первый в СССР и в Восточном полушарии реактор Ф-1 (физический первый) на природном уране был пущен. Академик Курчатов доказал возможность реализации «плутониевого» пути к овладению ядерной энергией и созданию атомного оружия. В этот день он решил важнейшую физическую задачу - доказал принципиальную осуществимость самоподдерживающейся реакции в системе графит - естественный уран и одновременно выяснил возможность управления реакцией с помощью поглощающих нейтроны стержней, наблюдал эффект запаздывающих нейтронов, подтвердил на практике теоретическую модель реакторных процессов [</w:t>
      </w:r>
      <w:r w:rsidR="00C42BA3" w:rsidRPr="00D65675">
        <w:rPr>
          <w:rFonts w:ascii="Times New Roman" w:hAnsi="Times New Roman" w:cs="Times New Roman"/>
          <w:color w:val="000000"/>
          <w:sz w:val="28"/>
          <w:szCs w:val="28"/>
        </w:rPr>
        <w:t>4</w:t>
      </w:r>
      <w:r w:rsidRPr="00D65675">
        <w:rPr>
          <w:rFonts w:ascii="Times New Roman" w:hAnsi="Times New Roman" w:cs="Times New Roman"/>
          <w:color w:val="000000"/>
          <w:sz w:val="28"/>
          <w:szCs w:val="28"/>
        </w:rPr>
        <w:t>1, с.317].</w:t>
      </w:r>
    </w:p>
    <w:p w:rsidR="00622F88" w:rsidRPr="00D65675" w:rsidRDefault="00622F88" w:rsidP="00D65675">
      <w:pPr>
        <w:pStyle w:val="a3"/>
        <w:ind w:firstLine="567"/>
        <w:jc w:val="both"/>
        <w:rPr>
          <w:rFonts w:ascii="Times New Roman" w:hAnsi="Times New Roman" w:cs="Times New Roman"/>
          <w:color w:val="000000"/>
          <w:sz w:val="28"/>
          <w:szCs w:val="28"/>
        </w:rPr>
      </w:pPr>
      <w:r w:rsidRPr="00D65675">
        <w:rPr>
          <w:rFonts w:ascii="Times New Roman" w:hAnsi="Times New Roman" w:cs="Times New Roman"/>
          <w:color w:val="000000"/>
          <w:sz w:val="28"/>
          <w:szCs w:val="28"/>
        </w:rPr>
        <w:t>Вскоре начался поиск локации для размещения новой организации, которая в последующем стала известна как КБ-11. Она разместилась в посёлке Сарове, расположенном в 400 км к востоку от Москвы, на границе Горьковской области и Мордовской автономной республики. Преимущество посёлка заключалось в том, что он находился на краю большого лесного заказника, что позволяло увеличить площадь для дальнейших исследований. Посёлок располагался вдали от путей сообщения, что обеспечивало секретность проекта, но в то же время не слишком далеко от Москвы.</w:t>
      </w:r>
      <w:r w:rsidR="00E668F7" w:rsidRPr="00D65675">
        <w:rPr>
          <w:rFonts w:ascii="Times New Roman" w:hAnsi="Times New Roman" w:cs="Times New Roman"/>
          <w:color w:val="000000"/>
          <w:sz w:val="28"/>
          <w:szCs w:val="28"/>
        </w:rPr>
        <w:t xml:space="preserve"> Город, или, если его назвать более точно, хорошо охраняемая зона, в которую входил и сам город, и исследовательские и конструкторские организации, стал известен как Арзамас-16 - по городу Арзамасу, расположенному в 60 км севернее.</w:t>
      </w:r>
    </w:p>
    <w:p w:rsidR="00D874BA" w:rsidRPr="00D65675" w:rsidRDefault="003E6C9F" w:rsidP="00D65675">
      <w:pPr>
        <w:pStyle w:val="a3"/>
        <w:ind w:firstLine="567"/>
        <w:jc w:val="both"/>
        <w:rPr>
          <w:rFonts w:ascii="Times New Roman" w:hAnsi="Times New Roman" w:cs="Times New Roman"/>
          <w:color w:val="000000"/>
          <w:sz w:val="28"/>
          <w:szCs w:val="28"/>
        </w:rPr>
      </w:pPr>
      <w:r w:rsidRPr="00D65675">
        <w:rPr>
          <w:rFonts w:ascii="Times New Roman" w:hAnsi="Times New Roman" w:cs="Times New Roman"/>
          <w:bCs/>
          <w:color w:val="333333"/>
          <w:sz w:val="28"/>
          <w:szCs w:val="28"/>
          <w:shd w:val="clear" w:color="auto" w:fill="FFFFFF"/>
        </w:rPr>
        <w:t>29</w:t>
      </w:r>
      <w:r w:rsidRPr="00D65675">
        <w:rPr>
          <w:rFonts w:ascii="Times New Roman" w:hAnsi="Times New Roman" w:cs="Times New Roman"/>
          <w:color w:val="333333"/>
          <w:sz w:val="28"/>
          <w:szCs w:val="28"/>
          <w:shd w:val="clear" w:color="auto" w:fill="FFFFFF"/>
        </w:rPr>
        <w:t> </w:t>
      </w:r>
      <w:r w:rsidRPr="00D65675">
        <w:rPr>
          <w:rFonts w:ascii="Times New Roman" w:hAnsi="Times New Roman" w:cs="Times New Roman"/>
          <w:bCs/>
          <w:color w:val="333333"/>
          <w:sz w:val="28"/>
          <w:szCs w:val="28"/>
          <w:shd w:val="clear" w:color="auto" w:fill="FFFFFF"/>
        </w:rPr>
        <w:t>августа</w:t>
      </w:r>
      <w:r w:rsidRPr="00D65675">
        <w:rPr>
          <w:rFonts w:ascii="Times New Roman" w:hAnsi="Times New Roman" w:cs="Times New Roman"/>
          <w:color w:val="333333"/>
          <w:sz w:val="28"/>
          <w:szCs w:val="28"/>
          <w:shd w:val="clear" w:color="auto" w:fill="FFFFFF"/>
        </w:rPr>
        <w:t> </w:t>
      </w:r>
      <w:r w:rsidRPr="00D65675">
        <w:rPr>
          <w:rFonts w:ascii="Times New Roman" w:hAnsi="Times New Roman" w:cs="Times New Roman"/>
          <w:bCs/>
          <w:color w:val="333333"/>
          <w:sz w:val="28"/>
          <w:szCs w:val="28"/>
          <w:shd w:val="clear" w:color="auto" w:fill="FFFFFF"/>
        </w:rPr>
        <w:t>1949</w:t>
      </w:r>
      <w:r w:rsidRPr="00D65675">
        <w:rPr>
          <w:rFonts w:ascii="Times New Roman" w:hAnsi="Times New Roman" w:cs="Times New Roman"/>
          <w:color w:val="333333"/>
          <w:sz w:val="28"/>
          <w:szCs w:val="28"/>
          <w:shd w:val="clear" w:color="auto" w:fill="FFFFFF"/>
        </w:rPr>
        <w:t> года в 7 часов утра на Семипалатинском полигоне успешно прошли первые </w:t>
      </w:r>
      <w:r w:rsidRPr="00D65675">
        <w:rPr>
          <w:rFonts w:ascii="Times New Roman" w:hAnsi="Times New Roman" w:cs="Times New Roman"/>
          <w:bCs/>
          <w:color w:val="333333"/>
          <w:sz w:val="28"/>
          <w:szCs w:val="28"/>
          <w:shd w:val="clear" w:color="auto" w:fill="FFFFFF"/>
        </w:rPr>
        <w:t>испытания</w:t>
      </w:r>
      <w:r w:rsidRPr="00D65675">
        <w:rPr>
          <w:rFonts w:ascii="Times New Roman" w:hAnsi="Times New Roman" w:cs="Times New Roman"/>
          <w:color w:val="333333"/>
          <w:sz w:val="28"/>
          <w:szCs w:val="28"/>
          <w:shd w:val="clear" w:color="auto" w:fill="FFFFFF"/>
        </w:rPr>
        <w:t> советской </w:t>
      </w:r>
      <w:r w:rsidRPr="00D65675">
        <w:rPr>
          <w:rFonts w:ascii="Times New Roman" w:hAnsi="Times New Roman" w:cs="Times New Roman"/>
          <w:bCs/>
          <w:color w:val="333333"/>
          <w:sz w:val="28"/>
          <w:szCs w:val="28"/>
          <w:shd w:val="clear" w:color="auto" w:fill="FFFFFF"/>
        </w:rPr>
        <w:t>атомной</w:t>
      </w:r>
      <w:r w:rsidRPr="00D65675">
        <w:rPr>
          <w:rFonts w:ascii="Times New Roman" w:hAnsi="Times New Roman" w:cs="Times New Roman"/>
          <w:color w:val="333333"/>
          <w:sz w:val="28"/>
          <w:szCs w:val="28"/>
          <w:shd w:val="clear" w:color="auto" w:fill="FFFFFF"/>
        </w:rPr>
        <w:t> </w:t>
      </w:r>
      <w:r w:rsidRPr="00D65675">
        <w:rPr>
          <w:rFonts w:ascii="Times New Roman" w:hAnsi="Times New Roman" w:cs="Times New Roman"/>
          <w:bCs/>
          <w:color w:val="333333"/>
          <w:sz w:val="28"/>
          <w:szCs w:val="28"/>
          <w:shd w:val="clear" w:color="auto" w:fill="FFFFFF"/>
        </w:rPr>
        <w:t>бомбы. Атомной монополии США был положен конец.</w:t>
      </w:r>
    </w:p>
    <w:p w:rsidR="00D874BA" w:rsidRPr="00D65675" w:rsidRDefault="00D874BA" w:rsidP="00D65675">
      <w:pPr>
        <w:pStyle w:val="a3"/>
        <w:ind w:firstLine="567"/>
        <w:jc w:val="both"/>
        <w:rPr>
          <w:rFonts w:ascii="Times New Roman" w:hAnsi="Times New Roman" w:cs="Times New Roman"/>
          <w:color w:val="000000"/>
          <w:sz w:val="28"/>
          <w:szCs w:val="28"/>
        </w:rPr>
      </w:pPr>
      <w:r w:rsidRPr="00D65675">
        <w:rPr>
          <w:rFonts w:ascii="Times New Roman" w:hAnsi="Times New Roman" w:cs="Times New Roman"/>
          <w:color w:val="000000"/>
          <w:sz w:val="28"/>
          <w:szCs w:val="28"/>
        </w:rPr>
        <w:t>3 сентября 1949 года американский бомбардировщик В-29, совершивший очередной разведывательный полет в северной части Тихого океана близ границ СССР, при заборе пробы воздуха (такая задача ставилась всем самолетам, совершавшим разведывательные полеты в районах, граничащи</w:t>
      </w:r>
      <w:proofErr w:type="gramStart"/>
      <w:r w:rsidRPr="00D65675">
        <w:rPr>
          <w:rFonts w:ascii="Times New Roman" w:hAnsi="Times New Roman" w:cs="Times New Roman"/>
          <w:color w:val="000000"/>
          <w:sz w:val="28"/>
          <w:szCs w:val="28"/>
        </w:rPr>
        <w:t>х с СССР</w:t>
      </w:r>
      <w:proofErr w:type="gramEnd"/>
      <w:r w:rsidRPr="00D65675">
        <w:rPr>
          <w:rFonts w:ascii="Times New Roman" w:hAnsi="Times New Roman" w:cs="Times New Roman"/>
          <w:color w:val="000000"/>
          <w:sz w:val="28"/>
          <w:szCs w:val="28"/>
        </w:rPr>
        <w:t>) обнаружил повышенную радиоактивность. Проверка взятой пробы привела американских специалистов к выводу, что в СССР испытана атомная бомба. Известие об этом вызвало в Вашингтоне настоящий шок. Анализ радиоактивных образцов, произведенный американцами, показывал, что было испытано оружие на плутониевой осн</w:t>
      </w:r>
      <w:r w:rsidR="004D54BB" w:rsidRPr="00D65675">
        <w:rPr>
          <w:rFonts w:ascii="Times New Roman" w:hAnsi="Times New Roman" w:cs="Times New Roman"/>
          <w:color w:val="000000"/>
          <w:sz w:val="28"/>
          <w:szCs w:val="28"/>
        </w:rPr>
        <w:t>ове и современной конструкции [43</w:t>
      </w:r>
      <w:r w:rsidRPr="00D65675">
        <w:rPr>
          <w:rFonts w:ascii="Times New Roman" w:hAnsi="Times New Roman" w:cs="Times New Roman"/>
          <w:color w:val="000000"/>
          <w:sz w:val="28"/>
          <w:szCs w:val="28"/>
        </w:rPr>
        <w:t>, с.35].</w:t>
      </w:r>
    </w:p>
    <w:p w:rsidR="00D874BA" w:rsidRPr="00D65675" w:rsidRDefault="00D874BA" w:rsidP="00D65675">
      <w:pPr>
        <w:pStyle w:val="a3"/>
        <w:ind w:firstLine="567"/>
        <w:jc w:val="both"/>
        <w:rPr>
          <w:rFonts w:ascii="Times New Roman" w:hAnsi="Times New Roman" w:cs="Times New Roman"/>
          <w:color w:val="000000"/>
          <w:sz w:val="28"/>
          <w:szCs w:val="28"/>
        </w:rPr>
      </w:pPr>
      <w:r w:rsidRPr="00D65675">
        <w:rPr>
          <w:rFonts w:ascii="Times New Roman" w:hAnsi="Times New Roman" w:cs="Times New Roman"/>
          <w:color w:val="000000"/>
          <w:sz w:val="28"/>
          <w:szCs w:val="28"/>
        </w:rPr>
        <w:lastRenderedPageBreak/>
        <w:t xml:space="preserve">Президент Г. Трумэн и министр обороны Л. Джонсон, потрясенные провалом предсказаний и расчетов правительственных служб, с трудом верили фактам. Еще бы! </w:t>
      </w:r>
      <w:proofErr w:type="gramStart"/>
      <w:r w:rsidRPr="00D65675">
        <w:rPr>
          <w:rFonts w:ascii="Times New Roman" w:hAnsi="Times New Roman" w:cs="Times New Roman"/>
          <w:color w:val="000000"/>
          <w:sz w:val="28"/>
          <w:szCs w:val="28"/>
        </w:rPr>
        <w:t>Ведь комитет начальников штабов в 1946 году заверял президента, что «любая великая держава, начинающая с нуля и располагающая той информацией, которая ныне доступна, сможет о</w:t>
      </w:r>
      <w:r w:rsidR="00C51E71">
        <w:rPr>
          <w:rFonts w:ascii="Times New Roman" w:hAnsi="Times New Roman" w:cs="Times New Roman"/>
          <w:color w:val="000000"/>
          <w:sz w:val="28"/>
          <w:szCs w:val="28"/>
        </w:rPr>
        <w:t>существить эту цель в течение 5-</w:t>
      </w:r>
      <w:r w:rsidRPr="00D65675">
        <w:rPr>
          <w:rFonts w:ascii="Times New Roman" w:hAnsi="Times New Roman" w:cs="Times New Roman"/>
          <w:color w:val="000000"/>
          <w:sz w:val="28"/>
          <w:szCs w:val="28"/>
        </w:rPr>
        <w:t>7 лет, если она получит помощь в поставке и использовании специализированного оборудования и станков от наций, наиболее способных к производству атомных зарядов, и в период от 15 до 20 лет без</w:t>
      </w:r>
      <w:proofErr w:type="gramEnd"/>
      <w:r w:rsidRPr="00D65675">
        <w:rPr>
          <w:rFonts w:ascii="Times New Roman" w:hAnsi="Times New Roman" w:cs="Times New Roman"/>
          <w:color w:val="000000"/>
          <w:sz w:val="28"/>
          <w:szCs w:val="28"/>
        </w:rPr>
        <w:t xml:space="preserve"> такой посторонней помощи». </w:t>
      </w:r>
      <w:proofErr w:type="gramStart"/>
      <w:r w:rsidRPr="00D65675">
        <w:rPr>
          <w:rFonts w:ascii="Times New Roman" w:hAnsi="Times New Roman" w:cs="Times New Roman"/>
          <w:color w:val="000000"/>
          <w:sz w:val="28"/>
          <w:szCs w:val="28"/>
        </w:rPr>
        <w:t>И вот вместо 20 лет через каких-то 3 года в Советском Союзе появилось атомное оружие.</w:t>
      </w:r>
      <w:proofErr w:type="gramEnd"/>
      <w:r w:rsidRPr="00D65675">
        <w:rPr>
          <w:rFonts w:ascii="Times New Roman" w:hAnsi="Times New Roman" w:cs="Times New Roman"/>
          <w:color w:val="000000"/>
          <w:sz w:val="28"/>
          <w:szCs w:val="28"/>
        </w:rPr>
        <w:t xml:space="preserve"> Несмотря на то, что президент получил информацию об атомных испытания</w:t>
      </w:r>
      <w:proofErr w:type="gramStart"/>
      <w:r w:rsidRPr="00D65675">
        <w:rPr>
          <w:rFonts w:ascii="Times New Roman" w:hAnsi="Times New Roman" w:cs="Times New Roman"/>
          <w:color w:val="000000"/>
          <w:sz w:val="28"/>
          <w:szCs w:val="28"/>
        </w:rPr>
        <w:t>х в СССР</w:t>
      </w:r>
      <w:proofErr w:type="gramEnd"/>
      <w:r w:rsidRPr="00D65675">
        <w:rPr>
          <w:rFonts w:ascii="Times New Roman" w:hAnsi="Times New Roman" w:cs="Times New Roman"/>
          <w:color w:val="000000"/>
          <w:sz w:val="28"/>
          <w:szCs w:val="28"/>
        </w:rPr>
        <w:t xml:space="preserve"> 12 сентября, он не решался сразу же объявить об этом. Только 23 сентября Г. Трумэн доложил кабинету и всей стране о происшедшем событии. По оценке Д. </w:t>
      </w:r>
      <w:proofErr w:type="spellStart"/>
      <w:r w:rsidRPr="00D65675">
        <w:rPr>
          <w:rFonts w:ascii="Times New Roman" w:hAnsi="Times New Roman" w:cs="Times New Roman"/>
          <w:color w:val="000000"/>
          <w:sz w:val="28"/>
          <w:szCs w:val="28"/>
        </w:rPr>
        <w:t>Лилиенталя</w:t>
      </w:r>
      <w:proofErr w:type="spellEnd"/>
      <w:r w:rsidRPr="00D65675">
        <w:rPr>
          <w:rFonts w:ascii="Times New Roman" w:hAnsi="Times New Roman" w:cs="Times New Roman"/>
          <w:color w:val="000000"/>
          <w:sz w:val="28"/>
          <w:szCs w:val="28"/>
        </w:rPr>
        <w:t>, советское испытание «коренным об</w:t>
      </w:r>
      <w:r w:rsidR="00EA6A9A" w:rsidRPr="00D65675">
        <w:rPr>
          <w:rFonts w:ascii="Times New Roman" w:hAnsi="Times New Roman" w:cs="Times New Roman"/>
          <w:color w:val="000000"/>
          <w:sz w:val="28"/>
          <w:szCs w:val="28"/>
        </w:rPr>
        <w:t>разом изменило обстановку» [49</w:t>
      </w:r>
      <w:r w:rsidRPr="00D65675">
        <w:rPr>
          <w:rFonts w:ascii="Times New Roman" w:hAnsi="Times New Roman" w:cs="Times New Roman"/>
          <w:color w:val="000000"/>
          <w:sz w:val="28"/>
          <w:szCs w:val="28"/>
        </w:rPr>
        <w:t>, с.35].</w:t>
      </w:r>
    </w:p>
    <w:p w:rsidR="00D874BA" w:rsidRPr="00D65675" w:rsidRDefault="00D874BA" w:rsidP="00D65675">
      <w:pPr>
        <w:pStyle w:val="a3"/>
        <w:ind w:firstLine="567"/>
        <w:jc w:val="both"/>
        <w:rPr>
          <w:rFonts w:ascii="Times New Roman" w:hAnsi="Times New Roman" w:cs="Times New Roman"/>
          <w:color w:val="000000"/>
          <w:sz w:val="28"/>
          <w:szCs w:val="28"/>
        </w:rPr>
      </w:pPr>
      <w:r w:rsidRPr="00D65675">
        <w:rPr>
          <w:rFonts w:ascii="Times New Roman" w:hAnsi="Times New Roman" w:cs="Times New Roman"/>
          <w:color w:val="000000"/>
          <w:sz w:val="28"/>
          <w:szCs w:val="28"/>
        </w:rPr>
        <w:t xml:space="preserve">Советские лидеры, руководствуясь принципом «промедление смерти подобно», не собиралось останавливаться на </w:t>
      </w:r>
      <w:proofErr w:type="gramStart"/>
      <w:r w:rsidRPr="00D65675">
        <w:rPr>
          <w:rFonts w:ascii="Times New Roman" w:hAnsi="Times New Roman" w:cs="Times New Roman"/>
          <w:color w:val="000000"/>
          <w:sz w:val="28"/>
          <w:szCs w:val="28"/>
        </w:rPr>
        <w:t>достигнутом</w:t>
      </w:r>
      <w:proofErr w:type="gramEnd"/>
      <w:r w:rsidRPr="00D65675">
        <w:rPr>
          <w:rFonts w:ascii="Times New Roman" w:hAnsi="Times New Roman" w:cs="Times New Roman"/>
          <w:color w:val="000000"/>
          <w:sz w:val="28"/>
          <w:szCs w:val="28"/>
        </w:rPr>
        <w:t xml:space="preserve">. В 1950 году была поставлена задача </w:t>
      </w:r>
      <w:proofErr w:type="gramStart"/>
      <w:r w:rsidRPr="00D65675">
        <w:rPr>
          <w:rFonts w:ascii="Times New Roman" w:hAnsi="Times New Roman" w:cs="Times New Roman"/>
          <w:color w:val="000000"/>
          <w:sz w:val="28"/>
          <w:szCs w:val="28"/>
        </w:rPr>
        <w:t>создать</w:t>
      </w:r>
      <w:proofErr w:type="gramEnd"/>
      <w:r w:rsidRPr="00D65675">
        <w:rPr>
          <w:rFonts w:ascii="Times New Roman" w:hAnsi="Times New Roman" w:cs="Times New Roman"/>
          <w:color w:val="000000"/>
          <w:sz w:val="28"/>
          <w:szCs w:val="28"/>
        </w:rPr>
        <w:t xml:space="preserve"> авиационную атомную бомбу весом в 3 тонны и с эквивалентной мощностью в 25 </w:t>
      </w:r>
      <w:proofErr w:type="spellStart"/>
      <w:r w:rsidRPr="00D65675">
        <w:rPr>
          <w:rFonts w:ascii="Times New Roman" w:hAnsi="Times New Roman" w:cs="Times New Roman"/>
          <w:color w:val="000000"/>
          <w:sz w:val="28"/>
          <w:szCs w:val="28"/>
        </w:rPr>
        <w:t>кт</w:t>
      </w:r>
      <w:proofErr w:type="spellEnd"/>
      <w:r w:rsidRPr="00D65675">
        <w:rPr>
          <w:rFonts w:ascii="Times New Roman" w:hAnsi="Times New Roman" w:cs="Times New Roman"/>
          <w:color w:val="000000"/>
          <w:sz w:val="28"/>
          <w:szCs w:val="28"/>
        </w:rPr>
        <w:t xml:space="preserve"> тротила. В 1951 году состоялись испытательные взрывы созданных коллективом Ю. Б. Харитона двух атомных бомб. Бомба РДС-2 была взорвана на башне, а РДС-3 </w:t>
      </w:r>
      <w:proofErr w:type="gramStart"/>
      <w:r w:rsidRPr="00D65675">
        <w:rPr>
          <w:rFonts w:ascii="Times New Roman" w:hAnsi="Times New Roman" w:cs="Times New Roman"/>
          <w:color w:val="000000"/>
          <w:sz w:val="28"/>
          <w:szCs w:val="28"/>
        </w:rPr>
        <w:t>с</w:t>
      </w:r>
      <w:proofErr w:type="gramEnd"/>
      <w:r w:rsidRPr="00D65675">
        <w:rPr>
          <w:rFonts w:ascii="Times New Roman" w:hAnsi="Times New Roman" w:cs="Times New Roman"/>
          <w:color w:val="000000"/>
          <w:sz w:val="28"/>
          <w:szCs w:val="28"/>
        </w:rPr>
        <w:t xml:space="preserve"> сброшена с самолёта. Бомба РДС</w:t>
      </w:r>
      <w:r w:rsidR="003E6C9F" w:rsidRPr="00D65675">
        <w:rPr>
          <w:rFonts w:ascii="Times New Roman" w:hAnsi="Times New Roman" w:cs="Times New Roman"/>
          <w:color w:val="000000"/>
          <w:sz w:val="28"/>
          <w:szCs w:val="28"/>
        </w:rPr>
        <w:t>-2 испытывалась 24 сентября 1951 г.</w:t>
      </w:r>
    </w:p>
    <w:p w:rsidR="00D874BA" w:rsidRPr="00D65675" w:rsidRDefault="00D874BA" w:rsidP="00D65675">
      <w:pPr>
        <w:pStyle w:val="a3"/>
        <w:ind w:firstLine="567"/>
        <w:jc w:val="both"/>
        <w:rPr>
          <w:rFonts w:ascii="Times New Roman" w:hAnsi="Times New Roman" w:cs="Times New Roman"/>
          <w:color w:val="000000"/>
          <w:sz w:val="28"/>
          <w:szCs w:val="28"/>
        </w:rPr>
      </w:pPr>
      <w:r w:rsidRPr="00D65675">
        <w:rPr>
          <w:rFonts w:ascii="Times New Roman" w:hAnsi="Times New Roman" w:cs="Times New Roman"/>
          <w:color w:val="000000"/>
          <w:sz w:val="28"/>
          <w:szCs w:val="28"/>
        </w:rPr>
        <w:t xml:space="preserve">Главное испытание состоялось 18 октября. На «выпускной экзамен» выходила первая авиационная атомная бомба РДС-3. Ее сборка, снаряжение и подвеска к самолету Ту-4 (командир К. </w:t>
      </w:r>
      <w:proofErr w:type="spellStart"/>
      <w:r w:rsidRPr="00D65675">
        <w:rPr>
          <w:rFonts w:ascii="Times New Roman" w:hAnsi="Times New Roman" w:cs="Times New Roman"/>
          <w:color w:val="000000"/>
          <w:sz w:val="28"/>
          <w:szCs w:val="28"/>
        </w:rPr>
        <w:t>Уржунцев</w:t>
      </w:r>
      <w:proofErr w:type="spellEnd"/>
      <w:r w:rsidRPr="00D65675">
        <w:rPr>
          <w:rFonts w:ascii="Times New Roman" w:hAnsi="Times New Roman" w:cs="Times New Roman"/>
          <w:color w:val="000000"/>
          <w:sz w:val="28"/>
          <w:szCs w:val="28"/>
        </w:rPr>
        <w:t xml:space="preserve">) производилась на аэродроме </w:t>
      </w:r>
      <w:proofErr w:type="gramStart"/>
      <w:r w:rsidRPr="00D65675">
        <w:rPr>
          <w:rFonts w:ascii="Times New Roman" w:hAnsi="Times New Roman" w:cs="Times New Roman"/>
          <w:color w:val="000000"/>
          <w:sz w:val="28"/>
          <w:szCs w:val="28"/>
        </w:rPr>
        <w:t>Жана-Семей</w:t>
      </w:r>
      <w:proofErr w:type="gramEnd"/>
      <w:r w:rsidRPr="00D65675">
        <w:rPr>
          <w:rFonts w:ascii="Times New Roman" w:hAnsi="Times New Roman" w:cs="Times New Roman"/>
          <w:color w:val="000000"/>
          <w:sz w:val="28"/>
          <w:szCs w:val="28"/>
        </w:rPr>
        <w:t xml:space="preserve"> под Семипалатинском. Цель для бомбометания представляла собой хорошо видимый белый круг. Сброшенная с высоты 10 километров бомба через минуту свободного полета взорвалась на высоте 400 метров на удалении около 300 метров от цели. Экипаж самолета увидел очень яркую вспышку зеленоватого цвета. Через полторы минуты после взрыва все ощутили два быстро следовавших друг за другом толчка, сопровождавшихся сильным звуком: это самолет догнала сначала падающая, а затем отраженная от земли ударная волна. Никаких повреждений самолета или травм экипажа не было, и он уверенно шел по</w:t>
      </w:r>
      <w:r w:rsidR="004D54BB" w:rsidRPr="00D65675">
        <w:rPr>
          <w:rFonts w:ascii="Times New Roman" w:hAnsi="Times New Roman" w:cs="Times New Roman"/>
          <w:color w:val="000000"/>
          <w:sz w:val="28"/>
          <w:szCs w:val="28"/>
        </w:rPr>
        <w:t xml:space="preserve"> курсу [43</w:t>
      </w:r>
      <w:r w:rsidRPr="00D65675">
        <w:rPr>
          <w:rFonts w:ascii="Times New Roman" w:hAnsi="Times New Roman" w:cs="Times New Roman"/>
          <w:color w:val="000000"/>
          <w:sz w:val="28"/>
          <w:szCs w:val="28"/>
        </w:rPr>
        <w:t>, с.49].</w:t>
      </w:r>
    </w:p>
    <w:p w:rsidR="00D874BA" w:rsidRPr="00D65675" w:rsidRDefault="00D874BA" w:rsidP="00D65675">
      <w:pPr>
        <w:pStyle w:val="a3"/>
        <w:ind w:firstLine="567"/>
        <w:jc w:val="both"/>
        <w:rPr>
          <w:rFonts w:ascii="Times New Roman" w:hAnsi="Times New Roman" w:cs="Times New Roman"/>
          <w:color w:val="000000"/>
          <w:sz w:val="28"/>
          <w:szCs w:val="28"/>
        </w:rPr>
      </w:pPr>
      <w:r w:rsidRPr="00D65675">
        <w:rPr>
          <w:rFonts w:ascii="Times New Roman" w:hAnsi="Times New Roman" w:cs="Times New Roman"/>
          <w:color w:val="000000"/>
          <w:sz w:val="28"/>
          <w:szCs w:val="28"/>
        </w:rPr>
        <w:t>Американцы тоже не стояли на месте. В 1951 году на полигоне в штате Невада были испытаны 12 атомных бомб малой мощности, предназначенных для использования непосредственн</w:t>
      </w:r>
      <w:r w:rsidR="003E6C9F" w:rsidRPr="00D65675">
        <w:rPr>
          <w:rFonts w:ascii="Times New Roman" w:hAnsi="Times New Roman" w:cs="Times New Roman"/>
          <w:color w:val="000000"/>
          <w:sz w:val="28"/>
          <w:szCs w:val="28"/>
        </w:rPr>
        <w:t>о на поле боя, а в мае 1953-го –</w:t>
      </w:r>
      <w:r w:rsidRPr="00D65675">
        <w:rPr>
          <w:rFonts w:ascii="Times New Roman" w:hAnsi="Times New Roman" w:cs="Times New Roman"/>
          <w:color w:val="000000"/>
          <w:sz w:val="28"/>
          <w:szCs w:val="28"/>
        </w:rPr>
        <w:t xml:space="preserve"> </w:t>
      </w:r>
      <w:r w:rsidR="003E6C9F" w:rsidRPr="00D65675">
        <w:rPr>
          <w:rFonts w:ascii="Times New Roman" w:hAnsi="Times New Roman" w:cs="Times New Roman"/>
          <w:color w:val="000000"/>
          <w:sz w:val="28"/>
          <w:szCs w:val="28"/>
        </w:rPr>
        <w:t xml:space="preserve">был испытан </w:t>
      </w:r>
      <w:r w:rsidRPr="00D65675">
        <w:rPr>
          <w:rFonts w:ascii="Times New Roman" w:hAnsi="Times New Roman" w:cs="Times New Roman"/>
          <w:color w:val="000000"/>
          <w:sz w:val="28"/>
          <w:szCs w:val="28"/>
        </w:rPr>
        <w:t>артиллерийский снаряд с ядерной «начинкой».</w:t>
      </w:r>
    </w:p>
    <w:p w:rsidR="00D874BA" w:rsidRPr="00D65675" w:rsidRDefault="00D874BA" w:rsidP="00D65675">
      <w:pPr>
        <w:pStyle w:val="a3"/>
        <w:ind w:firstLine="567"/>
        <w:jc w:val="both"/>
        <w:rPr>
          <w:rFonts w:ascii="Times New Roman" w:hAnsi="Times New Roman" w:cs="Times New Roman"/>
          <w:b/>
          <w:color w:val="000000"/>
          <w:sz w:val="28"/>
          <w:szCs w:val="28"/>
        </w:rPr>
      </w:pPr>
      <w:r w:rsidRPr="00D65675">
        <w:rPr>
          <w:rFonts w:ascii="Times New Roman" w:hAnsi="Times New Roman" w:cs="Times New Roman"/>
          <w:color w:val="000000"/>
          <w:sz w:val="28"/>
          <w:szCs w:val="28"/>
        </w:rPr>
        <w:t xml:space="preserve">Вскоре началось испытание и водородных бомб. В апреле 1946 г. в </w:t>
      </w:r>
      <w:proofErr w:type="gramStart"/>
      <w:r w:rsidRPr="00D65675">
        <w:rPr>
          <w:rFonts w:ascii="Times New Roman" w:hAnsi="Times New Roman" w:cs="Times New Roman"/>
          <w:color w:val="000000"/>
          <w:sz w:val="28"/>
          <w:szCs w:val="28"/>
        </w:rPr>
        <w:t xml:space="preserve">Лос- </w:t>
      </w:r>
      <w:proofErr w:type="spellStart"/>
      <w:r w:rsidRPr="00D65675">
        <w:rPr>
          <w:rFonts w:ascii="Times New Roman" w:hAnsi="Times New Roman" w:cs="Times New Roman"/>
          <w:color w:val="000000"/>
          <w:sz w:val="28"/>
          <w:szCs w:val="28"/>
        </w:rPr>
        <w:t>Аламосе</w:t>
      </w:r>
      <w:proofErr w:type="spellEnd"/>
      <w:proofErr w:type="gramEnd"/>
      <w:r w:rsidRPr="00D65675">
        <w:rPr>
          <w:rFonts w:ascii="Times New Roman" w:hAnsi="Times New Roman" w:cs="Times New Roman"/>
          <w:color w:val="000000"/>
          <w:sz w:val="28"/>
          <w:szCs w:val="28"/>
        </w:rPr>
        <w:t xml:space="preserve"> состоялась конференция по «Супер», собравшая 31 участника, включая </w:t>
      </w:r>
      <w:proofErr w:type="spellStart"/>
      <w:r w:rsidRPr="00D65675">
        <w:rPr>
          <w:rFonts w:ascii="Times New Roman" w:hAnsi="Times New Roman" w:cs="Times New Roman"/>
          <w:color w:val="000000"/>
          <w:sz w:val="28"/>
          <w:szCs w:val="28"/>
        </w:rPr>
        <w:t>Теллера</w:t>
      </w:r>
      <w:proofErr w:type="spellEnd"/>
      <w:r w:rsidRPr="00D65675">
        <w:rPr>
          <w:rFonts w:ascii="Times New Roman" w:hAnsi="Times New Roman" w:cs="Times New Roman"/>
          <w:color w:val="000000"/>
          <w:sz w:val="28"/>
          <w:szCs w:val="28"/>
        </w:rPr>
        <w:t xml:space="preserve"> и Клауса Фукса. Из доклада по итогам конференции, подготовленного в июне, следовал вывод, что «супербомба может быть создана и сработает», а возражения </w:t>
      </w:r>
      <w:proofErr w:type="gramStart"/>
      <w:r w:rsidRPr="00D65675">
        <w:rPr>
          <w:rFonts w:ascii="Times New Roman" w:hAnsi="Times New Roman" w:cs="Times New Roman"/>
          <w:color w:val="000000"/>
          <w:sz w:val="28"/>
          <w:szCs w:val="28"/>
        </w:rPr>
        <w:t>против</w:t>
      </w:r>
      <w:proofErr w:type="gramEnd"/>
      <w:r w:rsidRPr="00D65675">
        <w:rPr>
          <w:rFonts w:ascii="Times New Roman" w:hAnsi="Times New Roman" w:cs="Times New Roman"/>
          <w:color w:val="000000"/>
          <w:sz w:val="28"/>
          <w:szCs w:val="28"/>
        </w:rPr>
        <w:t xml:space="preserve"> «классической Супер», как был назван окончательный проект, предложенный на конференции, можно </w:t>
      </w:r>
      <w:r w:rsidRPr="00D65675">
        <w:rPr>
          <w:rFonts w:ascii="Times New Roman" w:hAnsi="Times New Roman" w:cs="Times New Roman"/>
          <w:color w:val="000000"/>
          <w:sz w:val="28"/>
          <w:szCs w:val="28"/>
        </w:rPr>
        <w:lastRenderedPageBreak/>
        <w:t xml:space="preserve">преодолеть. Именно в 1946 г. над водородной бомбой начали работать и советские ученые. Тогда же Гуревич, Зельдович, </w:t>
      </w:r>
      <w:proofErr w:type="spellStart"/>
      <w:r w:rsidRPr="00D65675">
        <w:rPr>
          <w:rFonts w:ascii="Times New Roman" w:hAnsi="Times New Roman" w:cs="Times New Roman"/>
          <w:color w:val="000000"/>
          <w:sz w:val="28"/>
          <w:szCs w:val="28"/>
        </w:rPr>
        <w:t>Померанчук</w:t>
      </w:r>
      <w:proofErr w:type="spellEnd"/>
      <w:r w:rsidRPr="00D65675">
        <w:rPr>
          <w:rFonts w:ascii="Times New Roman" w:hAnsi="Times New Roman" w:cs="Times New Roman"/>
          <w:color w:val="000000"/>
          <w:sz w:val="28"/>
          <w:szCs w:val="28"/>
        </w:rPr>
        <w:t xml:space="preserve"> и Харитон написали доклад на тему «Использование ядер</w:t>
      </w:r>
      <w:r w:rsidR="00EA6A9A" w:rsidRPr="00D65675">
        <w:rPr>
          <w:rFonts w:ascii="Times New Roman" w:hAnsi="Times New Roman" w:cs="Times New Roman"/>
          <w:color w:val="000000"/>
          <w:sz w:val="28"/>
          <w:szCs w:val="28"/>
        </w:rPr>
        <w:t>ной энергии легких элементов» [49</w:t>
      </w:r>
      <w:r w:rsidRPr="00D65675">
        <w:rPr>
          <w:rFonts w:ascii="Times New Roman" w:hAnsi="Times New Roman" w:cs="Times New Roman"/>
          <w:color w:val="000000"/>
          <w:sz w:val="28"/>
          <w:szCs w:val="28"/>
        </w:rPr>
        <w:t>, с.371].</w:t>
      </w:r>
    </w:p>
    <w:p w:rsidR="00D874BA" w:rsidRPr="00D65675" w:rsidRDefault="00D874BA" w:rsidP="00D65675">
      <w:pPr>
        <w:pStyle w:val="a3"/>
        <w:ind w:firstLine="567"/>
        <w:jc w:val="both"/>
        <w:rPr>
          <w:rFonts w:ascii="Times New Roman" w:hAnsi="Times New Roman" w:cs="Times New Roman"/>
          <w:color w:val="000000"/>
          <w:sz w:val="28"/>
          <w:szCs w:val="28"/>
        </w:rPr>
      </w:pPr>
      <w:r w:rsidRPr="00D65675">
        <w:rPr>
          <w:rFonts w:ascii="Times New Roman" w:hAnsi="Times New Roman" w:cs="Times New Roman"/>
          <w:color w:val="000000"/>
          <w:sz w:val="28"/>
          <w:szCs w:val="28"/>
        </w:rPr>
        <w:t>Водородная бомба в СССР была взорвана 12 августа 1953 года, и через несколько дней, 20 августа, в «Правде» и других советских газетах было опубликовано сообщение советского правительства о состоявшемся испытании.</w:t>
      </w:r>
    </w:p>
    <w:p w:rsidR="00D874BA" w:rsidRPr="00D65675" w:rsidRDefault="00D874BA" w:rsidP="00D65675">
      <w:pPr>
        <w:pStyle w:val="a3"/>
        <w:ind w:firstLine="567"/>
        <w:jc w:val="both"/>
        <w:rPr>
          <w:rFonts w:ascii="Times New Roman" w:hAnsi="Times New Roman" w:cs="Times New Roman"/>
          <w:color w:val="000000"/>
          <w:sz w:val="28"/>
          <w:szCs w:val="28"/>
        </w:rPr>
      </w:pPr>
      <w:r w:rsidRPr="00D65675">
        <w:rPr>
          <w:rFonts w:ascii="Times New Roman" w:hAnsi="Times New Roman" w:cs="Times New Roman"/>
          <w:color w:val="000000"/>
          <w:sz w:val="28"/>
          <w:szCs w:val="28"/>
        </w:rPr>
        <w:t>В газете «Правда» 20 августа 1953 года была опубликована статья с таким содержанием: ««На днях в Советском Союзе в испытательных целях был произведен взрыв одного из видов водородной бомбы.</w:t>
      </w:r>
    </w:p>
    <w:p w:rsidR="00D874BA" w:rsidRPr="00D65675" w:rsidRDefault="00D874BA" w:rsidP="00D65675">
      <w:pPr>
        <w:pStyle w:val="a3"/>
        <w:ind w:firstLine="567"/>
        <w:jc w:val="both"/>
        <w:rPr>
          <w:rFonts w:ascii="Times New Roman" w:hAnsi="Times New Roman" w:cs="Times New Roman"/>
          <w:b/>
          <w:color w:val="000000"/>
          <w:sz w:val="28"/>
          <w:szCs w:val="28"/>
        </w:rPr>
      </w:pPr>
      <w:r w:rsidRPr="00D65675">
        <w:rPr>
          <w:rFonts w:ascii="Times New Roman" w:hAnsi="Times New Roman" w:cs="Times New Roman"/>
          <w:color w:val="000000"/>
          <w:sz w:val="28"/>
          <w:szCs w:val="28"/>
        </w:rPr>
        <w:t>Вследствие осуществления в водородной бомбе мощной термоядерной реакции взрыв был большой силы. Испытание показало, что мощность водородной бомбы во много раз прево</w:t>
      </w:r>
      <w:r w:rsidR="00482300" w:rsidRPr="00D65675">
        <w:rPr>
          <w:rFonts w:ascii="Times New Roman" w:hAnsi="Times New Roman" w:cs="Times New Roman"/>
          <w:color w:val="000000"/>
          <w:sz w:val="28"/>
          <w:szCs w:val="28"/>
        </w:rPr>
        <w:t>сходит мощность атомных бомб» [5</w:t>
      </w:r>
      <w:r w:rsidR="00F123F4" w:rsidRPr="00D65675">
        <w:rPr>
          <w:rFonts w:ascii="Times New Roman" w:hAnsi="Times New Roman" w:cs="Times New Roman"/>
          <w:color w:val="000000"/>
          <w:sz w:val="28"/>
          <w:szCs w:val="28"/>
        </w:rPr>
        <w:t>, с.3</w:t>
      </w:r>
      <w:r w:rsidRPr="00D65675">
        <w:rPr>
          <w:rFonts w:ascii="Times New Roman" w:hAnsi="Times New Roman" w:cs="Times New Roman"/>
          <w:color w:val="000000"/>
          <w:sz w:val="28"/>
          <w:szCs w:val="28"/>
        </w:rPr>
        <w:t>].</w:t>
      </w:r>
    </w:p>
    <w:p w:rsidR="00E011E8" w:rsidRDefault="00D874BA" w:rsidP="00E011E8">
      <w:pPr>
        <w:pStyle w:val="a3"/>
        <w:ind w:firstLine="567"/>
        <w:jc w:val="both"/>
        <w:rPr>
          <w:rFonts w:ascii="Times New Roman" w:hAnsi="Times New Roman" w:cs="Times New Roman"/>
          <w:color w:val="000000"/>
          <w:sz w:val="28"/>
          <w:szCs w:val="28"/>
        </w:rPr>
      </w:pPr>
      <w:r w:rsidRPr="00D65675">
        <w:rPr>
          <w:rFonts w:ascii="Times New Roman" w:hAnsi="Times New Roman" w:cs="Times New Roman"/>
          <w:color w:val="000000"/>
          <w:sz w:val="28"/>
          <w:szCs w:val="28"/>
        </w:rPr>
        <w:t>Постепенно увеличивалось количество атомных бомб. В США наблюдалось два скачка в росте ядерных вооружений. Атомные арсеналы увеличились до 298 бомб к июню 1950 г. и затем стали увеличиваться все более быстрыми темпами - до 438 в 1951 г., 832 - в 1952 г. и 116 - в 1953 г. Росло так же и количество носителей атомных бомб.</w:t>
      </w:r>
    </w:p>
    <w:p w:rsidR="00D874BA" w:rsidRPr="00D65675" w:rsidRDefault="00D874BA" w:rsidP="00E011E8">
      <w:pPr>
        <w:pStyle w:val="a3"/>
        <w:ind w:firstLine="567"/>
        <w:jc w:val="both"/>
        <w:rPr>
          <w:rFonts w:ascii="Times New Roman" w:hAnsi="Times New Roman" w:cs="Times New Roman"/>
          <w:color w:val="000000"/>
          <w:sz w:val="28"/>
          <w:szCs w:val="28"/>
        </w:rPr>
      </w:pPr>
      <w:r w:rsidRPr="00D65675">
        <w:rPr>
          <w:rFonts w:ascii="Times New Roman" w:hAnsi="Times New Roman" w:cs="Times New Roman"/>
          <w:color w:val="000000"/>
          <w:sz w:val="28"/>
          <w:szCs w:val="28"/>
        </w:rPr>
        <w:t>Советск</w:t>
      </w:r>
      <w:r w:rsidR="00047CA2">
        <w:rPr>
          <w:rFonts w:ascii="Times New Roman" w:hAnsi="Times New Roman" w:cs="Times New Roman"/>
          <w:color w:val="000000"/>
          <w:sz w:val="28"/>
          <w:szCs w:val="28"/>
        </w:rPr>
        <w:t>ая разведка не имела сведений о</w:t>
      </w:r>
      <w:r w:rsidRPr="00D65675">
        <w:rPr>
          <w:rFonts w:ascii="Times New Roman" w:hAnsi="Times New Roman" w:cs="Times New Roman"/>
          <w:color w:val="000000"/>
          <w:sz w:val="28"/>
          <w:szCs w:val="28"/>
        </w:rPr>
        <w:t xml:space="preserve"> точном количестве атомных бомб и их носителей. Поэтому создание противоракетной обороны имело особое значение.</w:t>
      </w:r>
    </w:p>
    <w:p w:rsidR="00D874BA" w:rsidRPr="00D65675" w:rsidRDefault="00D874BA" w:rsidP="00D65675">
      <w:pPr>
        <w:pStyle w:val="a3"/>
        <w:ind w:firstLine="567"/>
        <w:jc w:val="both"/>
        <w:rPr>
          <w:rFonts w:ascii="Times New Roman" w:hAnsi="Times New Roman" w:cs="Times New Roman"/>
          <w:b/>
          <w:color w:val="000000"/>
          <w:sz w:val="28"/>
          <w:szCs w:val="28"/>
        </w:rPr>
      </w:pPr>
      <w:r w:rsidRPr="00D65675">
        <w:rPr>
          <w:rFonts w:ascii="Times New Roman" w:hAnsi="Times New Roman" w:cs="Times New Roman"/>
          <w:color w:val="000000"/>
          <w:sz w:val="28"/>
          <w:szCs w:val="28"/>
        </w:rPr>
        <w:t xml:space="preserve">Работам над зенитными ракетами советское правительство придавало </w:t>
      </w:r>
      <w:proofErr w:type="gramStart"/>
      <w:r w:rsidRPr="00D65675">
        <w:rPr>
          <w:rFonts w:ascii="Times New Roman" w:hAnsi="Times New Roman" w:cs="Times New Roman"/>
          <w:color w:val="000000"/>
          <w:sz w:val="28"/>
          <w:szCs w:val="28"/>
        </w:rPr>
        <w:t>важное значение</w:t>
      </w:r>
      <w:proofErr w:type="gramEnd"/>
      <w:r w:rsidRPr="00D65675">
        <w:rPr>
          <w:rFonts w:ascii="Times New Roman" w:hAnsi="Times New Roman" w:cs="Times New Roman"/>
          <w:color w:val="000000"/>
          <w:sz w:val="28"/>
          <w:szCs w:val="28"/>
        </w:rPr>
        <w:t>. В условиях, когда «холодная война» набирала силу, требовалась мощная противовоздушная оборона, способная надежно противостоять воздушным армадам вероятного противника. В первую очередь необходимо было защитить от воздушных ударов хотя бы основные жизненно важные административно-политические центры и военно-промышленные объекты страны. И тогда решено было создать систему противовоздушной обороны Москвы, основанную на управляемых зенитных ракетах. В разработке советских зенитных ракет немалая роль отводилась немецкому опыту в создании зенитного оружия. В августе 1950 года Совет Министров СССР вынес постановление о создании вокруг Москвы кольца зенитно-ракетной обороны. Работу эту возглавил всемогущий Л. П. Берия. Под его эгидой специально сформированное при Совете Министров 3-е Главное управление возгла</w:t>
      </w:r>
      <w:r w:rsidR="004D54BB" w:rsidRPr="00D65675">
        <w:rPr>
          <w:rFonts w:ascii="Times New Roman" w:hAnsi="Times New Roman" w:cs="Times New Roman"/>
          <w:color w:val="000000"/>
          <w:sz w:val="28"/>
          <w:szCs w:val="28"/>
        </w:rPr>
        <w:t>вило работы в этой области [43</w:t>
      </w:r>
      <w:r w:rsidRPr="00D65675">
        <w:rPr>
          <w:rFonts w:ascii="Times New Roman" w:hAnsi="Times New Roman" w:cs="Times New Roman"/>
          <w:color w:val="000000"/>
          <w:sz w:val="28"/>
          <w:szCs w:val="28"/>
        </w:rPr>
        <w:t>, с.91].</w:t>
      </w:r>
    </w:p>
    <w:p w:rsidR="00D874BA" w:rsidRPr="00D65675" w:rsidRDefault="00D874BA" w:rsidP="00D65675">
      <w:pPr>
        <w:pStyle w:val="a3"/>
        <w:ind w:firstLine="567"/>
        <w:jc w:val="both"/>
        <w:rPr>
          <w:rFonts w:ascii="Times New Roman" w:hAnsi="Times New Roman" w:cs="Times New Roman"/>
          <w:color w:val="000000"/>
          <w:sz w:val="28"/>
          <w:szCs w:val="28"/>
        </w:rPr>
      </w:pPr>
      <w:r w:rsidRPr="00D65675">
        <w:rPr>
          <w:rFonts w:ascii="Times New Roman" w:hAnsi="Times New Roman" w:cs="Times New Roman"/>
          <w:color w:val="000000"/>
          <w:sz w:val="28"/>
          <w:szCs w:val="28"/>
        </w:rPr>
        <w:t>У США, по понятным причинам, имелось больше атомных бомб, чем у СССР, от чего военными США разрабатывались всё новые стратегии возможн</w:t>
      </w:r>
      <w:r w:rsidR="00047CA2">
        <w:rPr>
          <w:rFonts w:ascii="Times New Roman" w:hAnsi="Times New Roman" w:cs="Times New Roman"/>
          <w:color w:val="000000"/>
          <w:sz w:val="28"/>
          <w:szCs w:val="28"/>
        </w:rPr>
        <w:t xml:space="preserve">ой войны с СССР. Одной из таковых </w:t>
      </w:r>
      <w:r w:rsidRPr="00D65675">
        <w:rPr>
          <w:rFonts w:ascii="Times New Roman" w:hAnsi="Times New Roman" w:cs="Times New Roman"/>
          <w:color w:val="000000"/>
          <w:sz w:val="28"/>
          <w:szCs w:val="28"/>
        </w:rPr>
        <w:t xml:space="preserve">стала стратегия «массированного возмездия», которая была принята в США вскоре после избрания Д. Эйзенхауэра президентом страны. Она предусматривала ведение против СССР и других социалистических стран исключительно всеобщей, и никакой другой, ядерной войны. Главное средство войны американские </w:t>
      </w:r>
      <w:r w:rsidRPr="00D65675">
        <w:rPr>
          <w:rFonts w:ascii="Times New Roman" w:hAnsi="Times New Roman" w:cs="Times New Roman"/>
          <w:color w:val="000000"/>
          <w:sz w:val="28"/>
          <w:szCs w:val="28"/>
        </w:rPr>
        <w:lastRenderedPageBreak/>
        <w:t>правящие круги видели в мощной стратегической авиации, способной наносить ядерные удары по глубокому тылу Советского Союза. При этом предполагалось, что воюющие державы или их коалиции, обладающие ядерным оружием, используют все имеющиеся средства, без каких-либо ограничений, в том числе и ядерного оружия.</w:t>
      </w:r>
    </w:p>
    <w:p w:rsidR="00D874BA" w:rsidRPr="00D65675" w:rsidRDefault="00047CA2" w:rsidP="00D65675">
      <w:pPr>
        <w:pStyle w:val="a3"/>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 мере усиления конфронтации т</w:t>
      </w:r>
      <w:r w:rsidR="00D874BA" w:rsidRPr="00D65675">
        <w:rPr>
          <w:rFonts w:ascii="Times New Roman" w:hAnsi="Times New Roman" w:cs="Times New Roman"/>
          <w:color w:val="000000"/>
          <w:sz w:val="28"/>
          <w:szCs w:val="28"/>
        </w:rPr>
        <w:t>ребовалось создание новых средств обороны и нападения. Так, в апреле 1946 г.,</w:t>
      </w:r>
      <w:r w:rsidR="00165083">
        <w:rPr>
          <w:rFonts w:ascii="Times New Roman" w:hAnsi="Times New Roman" w:cs="Times New Roman"/>
          <w:color w:val="000000"/>
          <w:sz w:val="28"/>
          <w:szCs w:val="28"/>
        </w:rPr>
        <w:t xml:space="preserve"> </w:t>
      </w:r>
      <w:r w:rsidR="00D874BA" w:rsidRPr="00D65675">
        <w:rPr>
          <w:rFonts w:ascii="Times New Roman" w:hAnsi="Times New Roman" w:cs="Times New Roman"/>
          <w:color w:val="000000"/>
          <w:sz w:val="28"/>
          <w:szCs w:val="28"/>
        </w:rPr>
        <w:t>советские реактивные истребители Як-15 и МиГ-9, совершили свои первые испытательные полеты. Ис</w:t>
      </w:r>
      <w:r>
        <w:rPr>
          <w:rFonts w:ascii="Times New Roman" w:hAnsi="Times New Roman" w:cs="Times New Roman"/>
          <w:color w:val="000000"/>
          <w:sz w:val="28"/>
          <w:szCs w:val="28"/>
        </w:rPr>
        <w:t>требители имели немецкие моторы</w:t>
      </w:r>
      <w:r w:rsidR="00D874BA" w:rsidRPr="00D65675">
        <w:rPr>
          <w:rFonts w:ascii="Times New Roman" w:hAnsi="Times New Roman" w:cs="Times New Roman"/>
          <w:color w:val="000000"/>
          <w:sz w:val="28"/>
          <w:szCs w:val="28"/>
        </w:rPr>
        <w:t xml:space="preserve">. Оба самолета поступили на вооружение сил противовоздушной обороны в ограниченных количествах. Новые истребители МиГ-15 и Ла-15 имели английские двигатели, МиГ-15, совершивший свой первый испытательный полет 30 декабря 1947 г., выпускался в огромных количествах. Производство третьего поколения перехватчиков - МиГ-19 и Як-25 - было начато </w:t>
      </w:r>
      <w:proofErr w:type="gramStart"/>
      <w:r w:rsidR="00D874BA" w:rsidRPr="00D65675">
        <w:rPr>
          <w:rFonts w:ascii="Times New Roman" w:hAnsi="Times New Roman" w:cs="Times New Roman"/>
          <w:color w:val="000000"/>
          <w:sz w:val="28"/>
          <w:szCs w:val="28"/>
        </w:rPr>
        <w:t>в начале</w:t>
      </w:r>
      <w:proofErr w:type="gramEnd"/>
      <w:r w:rsidR="00D874BA" w:rsidRPr="00D65675">
        <w:rPr>
          <w:rFonts w:ascii="Times New Roman" w:hAnsi="Times New Roman" w:cs="Times New Roman"/>
          <w:color w:val="000000"/>
          <w:sz w:val="28"/>
          <w:szCs w:val="28"/>
        </w:rPr>
        <w:t xml:space="preserve"> 1950-х гг. на основе советских реактивных двигателей.</w:t>
      </w:r>
    </w:p>
    <w:p w:rsidR="00D874BA" w:rsidRPr="00D65675" w:rsidRDefault="00D874BA" w:rsidP="00D65675">
      <w:pPr>
        <w:pStyle w:val="a3"/>
        <w:ind w:firstLine="567"/>
        <w:jc w:val="both"/>
        <w:rPr>
          <w:rFonts w:ascii="Times New Roman" w:hAnsi="Times New Roman" w:cs="Times New Roman"/>
          <w:color w:val="000000"/>
          <w:sz w:val="28"/>
          <w:szCs w:val="28"/>
        </w:rPr>
      </w:pPr>
      <w:r w:rsidRPr="00D65675">
        <w:rPr>
          <w:rFonts w:ascii="Times New Roman" w:hAnsi="Times New Roman" w:cs="Times New Roman"/>
          <w:color w:val="000000"/>
          <w:sz w:val="28"/>
          <w:szCs w:val="28"/>
        </w:rPr>
        <w:t>Сталин рассматривал в качестве носителей ядерного ор</w:t>
      </w:r>
      <w:r w:rsidR="00047CA2">
        <w:rPr>
          <w:rFonts w:ascii="Times New Roman" w:hAnsi="Times New Roman" w:cs="Times New Roman"/>
          <w:color w:val="000000"/>
          <w:sz w:val="28"/>
          <w:szCs w:val="28"/>
        </w:rPr>
        <w:t xml:space="preserve">ужия не только бомбардировщики, но и </w:t>
      </w:r>
      <w:r w:rsidRPr="00D65675">
        <w:rPr>
          <w:rFonts w:ascii="Times New Roman" w:hAnsi="Times New Roman" w:cs="Times New Roman"/>
          <w:color w:val="000000"/>
          <w:sz w:val="28"/>
          <w:szCs w:val="28"/>
        </w:rPr>
        <w:t>ракеты. К концу 1947 г. были заложены основы ракетной программы: с помощью оборудования, вывезенного из Германии, была создана исследовательская и производственная база; в советской армии были сформированы первые соединения ракетных войск; был выработан план по развитию ракетостроения. Директором главного ракетного института, НИИ-88, стал генерал Л. М. Гайдуков, возглавлявший техническую комиссию по Германии в 1945 г.; конструкт</w:t>
      </w:r>
      <w:r w:rsidR="00047CA2">
        <w:rPr>
          <w:rFonts w:ascii="Times New Roman" w:hAnsi="Times New Roman" w:cs="Times New Roman"/>
          <w:color w:val="000000"/>
          <w:sz w:val="28"/>
          <w:szCs w:val="28"/>
        </w:rPr>
        <w:t>орский отдел возглавлял Королев</w:t>
      </w:r>
      <w:r w:rsidRPr="00D65675">
        <w:rPr>
          <w:rFonts w:ascii="Times New Roman" w:hAnsi="Times New Roman" w:cs="Times New Roman"/>
          <w:color w:val="000000"/>
          <w:sz w:val="28"/>
          <w:szCs w:val="28"/>
        </w:rPr>
        <w:t xml:space="preserve"> </w:t>
      </w:r>
      <w:r w:rsidR="00EA6A9A" w:rsidRPr="00D65675">
        <w:rPr>
          <w:rFonts w:ascii="Times New Roman" w:hAnsi="Times New Roman" w:cs="Times New Roman"/>
          <w:color w:val="000000"/>
          <w:sz w:val="28"/>
          <w:szCs w:val="28"/>
        </w:rPr>
        <w:t>[49</w:t>
      </w:r>
      <w:r w:rsidRPr="00D65675">
        <w:rPr>
          <w:rFonts w:ascii="Times New Roman" w:hAnsi="Times New Roman" w:cs="Times New Roman"/>
          <w:color w:val="000000"/>
          <w:sz w:val="28"/>
          <w:szCs w:val="28"/>
        </w:rPr>
        <w:t>, 318-319].</w:t>
      </w:r>
    </w:p>
    <w:p w:rsidR="00D874BA" w:rsidRPr="00D65675" w:rsidRDefault="00D874BA" w:rsidP="00D65675">
      <w:pPr>
        <w:pStyle w:val="a3"/>
        <w:ind w:firstLine="567"/>
        <w:jc w:val="both"/>
        <w:rPr>
          <w:rFonts w:ascii="Times New Roman" w:hAnsi="Times New Roman" w:cs="Times New Roman"/>
          <w:color w:val="000000"/>
          <w:sz w:val="28"/>
          <w:szCs w:val="28"/>
        </w:rPr>
      </w:pPr>
      <w:r w:rsidRPr="00D65675">
        <w:rPr>
          <w:rFonts w:ascii="Times New Roman" w:hAnsi="Times New Roman" w:cs="Times New Roman"/>
          <w:color w:val="000000"/>
          <w:sz w:val="28"/>
          <w:szCs w:val="28"/>
        </w:rPr>
        <w:t xml:space="preserve">В 1947 году  возникла идея создания межконтинентальных ракет, способных достичь США. В 1947 г. Королев начал работать над ракетами Р-1 и Р-2. Испытания происходили с сентября до ноября </w:t>
      </w:r>
      <w:r w:rsidR="00165083">
        <w:rPr>
          <w:rFonts w:ascii="Times New Roman" w:hAnsi="Times New Roman" w:cs="Times New Roman"/>
          <w:color w:val="000000"/>
          <w:sz w:val="28"/>
          <w:szCs w:val="28"/>
        </w:rPr>
        <w:t>1948 г. и использовались для из</w:t>
      </w:r>
      <w:r w:rsidRPr="00D65675">
        <w:rPr>
          <w:rFonts w:ascii="Times New Roman" w:hAnsi="Times New Roman" w:cs="Times New Roman"/>
          <w:color w:val="000000"/>
          <w:sz w:val="28"/>
          <w:szCs w:val="28"/>
        </w:rPr>
        <w:t>учения методов баллистических расчетов и устойчивости движения. Испытания продолжились в 1949 году, а в следующем году ракета Р</w:t>
      </w:r>
      <w:proofErr w:type="gramStart"/>
      <w:r w:rsidRPr="00D65675">
        <w:rPr>
          <w:rFonts w:ascii="Times New Roman" w:hAnsi="Times New Roman" w:cs="Times New Roman"/>
          <w:color w:val="000000"/>
          <w:sz w:val="28"/>
          <w:szCs w:val="28"/>
        </w:rPr>
        <w:t>1</w:t>
      </w:r>
      <w:proofErr w:type="gramEnd"/>
      <w:r w:rsidRPr="00D65675">
        <w:rPr>
          <w:rFonts w:ascii="Times New Roman" w:hAnsi="Times New Roman" w:cs="Times New Roman"/>
          <w:color w:val="000000"/>
          <w:sz w:val="28"/>
          <w:szCs w:val="28"/>
        </w:rPr>
        <w:t xml:space="preserve"> поступила на вооружение. Работа над Р-11 «длительного хранения», имевшей дальность 150 км, началась в 1952 г.; позднее ее размещали на подводных лодках и в полевых условиях</w:t>
      </w:r>
      <w:r w:rsidR="00DE1EDC">
        <w:rPr>
          <w:rFonts w:ascii="Times New Roman" w:hAnsi="Times New Roman" w:cs="Times New Roman"/>
          <w:color w:val="000000"/>
          <w:sz w:val="28"/>
          <w:szCs w:val="28"/>
        </w:rPr>
        <w:t>.</w:t>
      </w:r>
    </w:p>
    <w:p w:rsidR="00D874BA" w:rsidRPr="00D65675" w:rsidRDefault="00D874BA" w:rsidP="00D65675">
      <w:pPr>
        <w:pStyle w:val="a3"/>
        <w:ind w:firstLine="567"/>
        <w:jc w:val="both"/>
        <w:rPr>
          <w:rFonts w:ascii="Times New Roman" w:hAnsi="Times New Roman" w:cs="Times New Roman"/>
          <w:color w:val="000000"/>
          <w:sz w:val="28"/>
          <w:szCs w:val="28"/>
        </w:rPr>
      </w:pPr>
      <w:r w:rsidRPr="00D65675">
        <w:rPr>
          <w:rFonts w:ascii="Times New Roman" w:hAnsi="Times New Roman" w:cs="Times New Roman"/>
          <w:color w:val="000000"/>
          <w:sz w:val="28"/>
          <w:szCs w:val="28"/>
        </w:rPr>
        <w:t xml:space="preserve">В это время Королев работал также над созданием ракет Р-5 и Р-1132. Ракета Р-5 с дальностью полета больше 1000 км была названа первой «стратегической» ракетой; это была первая советская ракета, способная нести на себе ядерную </w:t>
      </w:r>
      <w:r w:rsidR="00177579" w:rsidRPr="00D65675">
        <w:rPr>
          <w:rFonts w:ascii="Times New Roman" w:hAnsi="Times New Roman" w:cs="Times New Roman"/>
          <w:color w:val="000000"/>
          <w:sz w:val="28"/>
          <w:szCs w:val="28"/>
        </w:rPr>
        <w:t xml:space="preserve">боеголовку. </w:t>
      </w:r>
      <w:r w:rsidRPr="00D65675">
        <w:rPr>
          <w:rFonts w:ascii="Times New Roman" w:hAnsi="Times New Roman" w:cs="Times New Roman"/>
          <w:color w:val="000000"/>
          <w:sz w:val="28"/>
          <w:szCs w:val="28"/>
        </w:rPr>
        <w:t>На Западе она известна как С</w:t>
      </w:r>
      <w:r w:rsidR="00177579" w:rsidRPr="00D65675">
        <w:rPr>
          <w:rFonts w:ascii="Times New Roman" w:hAnsi="Times New Roman" w:cs="Times New Roman"/>
          <w:color w:val="000000"/>
          <w:sz w:val="28"/>
          <w:szCs w:val="28"/>
        </w:rPr>
        <w:t>С-3.</w:t>
      </w:r>
      <w:r w:rsidRPr="00D65675">
        <w:rPr>
          <w:rFonts w:ascii="Times New Roman" w:hAnsi="Times New Roman" w:cs="Times New Roman"/>
          <w:color w:val="000000"/>
          <w:sz w:val="28"/>
          <w:szCs w:val="28"/>
        </w:rPr>
        <w:t xml:space="preserve"> </w:t>
      </w:r>
      <w:proofErr w:type="gramStart"/>
      <w:r w:rsidRPr="00D65675">
        <w:rPr>
          <w:rFonts w:ascii="Times New Roman" w:hAnsi="Times New Roman" w:cs="Times New Roman"/>
          <w:color w:val="000000"/>
          <w:sz w:val="28"/>
          <w:szCs w:val="28"/>
        </w:rPr>
        <w:t>Ракета Р-11 с дальностью полета 150 км была рассчитана на запуск с подводных лодок, а также пригодна для сухопутных войск в качестве подвижной «оперативно-тактической ракеты» (морская модель была известна на Западе как СС-Н-3, а ее наземный аналог - как СКАД.</w:t>
      </w:r>
      <w:proofErr w:type="gramEnd"/>
    </w:p>
    <w:p w:rsidR="00D874BA" w:rsidRPr="00D65675" w:rsidRDefault="00D874BA" w:rsidP="00D65675">
      <w:pPr>
        <w:pStyle w:val="a3"/>
        <w:ind w:firstLine="567"/>
        <w:jc w:val="both"/>
        <w:rPr>
          <w:rFonts w:ascii="Times New Roman" w:hAnsi="Times New Roman" w:cs="Times New Roman"/>
          <w:color w:val="000000"/>
          <w:sz w:val="28"/>
          <w:szCs w:val="28"/>
        </w:rPr>
      </w:pPr>
      <w:r w:rsidRPr="00D65675">
        <w:rPr>
          <w:rFonts w:ascii="Times New Roman" w:hAnsi="Times New Roman" w:cs="Times New Roman"/>
          <w:color w:val="000000"/>
          <w:sz w:val="28"/>
          <w:szCs w:val="28"/>
        </w:rPr>
        <w:t xml:space="preserve">Наряду с гонкой в создании новых видов оружия, наращивалось производство обычных вооружений. В середине января 1946 г. Госплан СССР представил на рассмотрение Совета Министров СССР проект постановления о специализации предприятий министерств оборонной </w:t>
      </w:r>
      <w:r w:rsidRPr="00D65675">
        <w:rPr>
          <w:rFonts w:ascii="Times New Roman" w:hAnsi="Times New Roman" w:cs="Times New Roman"/>
          <w:color w:val="000000"/>
          <w:sz w:val="28"/>
          <w:szCs w:val="28"/>
        </w:rPr>
        <w:lastRenderedPageBreak/>
        <w:t xml:space="preserve">промышленности, на послевоенный период. Производство военной продукции министерствами вооружения, авиационной промышленности, транспортного машиностроения, сельскохозяйственного машиностроения и судостроения предполагалось сократить на 40 </w:t>
      </w:r>
      <w:proofErr w:type="spellStart"/>
      <w:r w:rsidRPr="00D65675">
        <w:rPr>
          <w:rFonts w:ascii="Times New Roman" w:hAnsi="Times New Roman" w:cs="Times New Roman"/>
          <w:color w:val="000000"/>
          <w:sz w:val="28"/>
          <w:szCs w:val="28"/>
        </w:rPr>
        <w:t>млд</w:t>
      </w:r>
      <w:proofErr w:type="spellEnd"/>
      <w:r w:rsidRPr="00D65675">
        <w:rPr>
          <w:rFonts w:ascii="Times New Roman" w:hAnsi="Times New Roman" w:cs="Times New Roman"/>
          <w:color w:val="000000"/>
          <w:sz w:val="28"/>
          <w:szCs w:val="28"/>
        </w:rPr>
        <w:t xml:space="preserve">, </w:t>
      </w:r>
      <w:proofErr w:type="spellStart"/>
      <w:r w:rsidRPr="00D65675">
        <w:rPr>
          <w:rFonts w:ascii="Times New Roman" w:hAnsi="Times New Roman" w:cs="Times New Roman"/>
          <w:color w:val="000000"/>
          <w:sz w:val="28"/>
          <w:szCs w:val="28"/>
        </w:rPr>
        <w:t>РУб</w:t>
      </w:r>
      <w:proofErr w:type="spellEnd"/>
      <w:proofErr w:type="gramStart"/>
      <w:r w:rsidRPr="00D65675">
        <w:rPr>
          <w:rFonts w:ascii="Times New Roman" w:hAnsi="Times New Roman" w:cs="Times New Roman"/>
          <w:color w:val="000000"/>
          <w:sz w:val="28"/>
          <w:szCs w:val="28"/>
        </w:rPr>
        <w:t xml:space="preserve">,, </w:t>
      </w:r>
      <w:proofErr w:type="gramEnd"/>
      <w:r w:rsidRPr="00D65675">
        <w:rPr>
          <w:rFonts w:ascii="Times New Roman" w:hAnsi="Times New Roman" w:cs="Times New Roman"/>
          <w:color w:val="000000"/>
          <w:sz w:val="28"/>
          <w:szCs w:val="28"/>
        </w:rPr>
        <w:t xml:space="preserve">по сравнению с 1944 г,, а производство гражданской продукции увеличить с 3,8 </w:t>
      </w:r>
      <w:proofErr w:type="spellStart"/>
      <w:r w:rsidRPr="00D65675">
        <w:rPr>
          <w:rFonts w:ascii="Times New Roman" w:hAnsi="Times New Roman" w:cs="Times New Roman"/>
          <w:color w:val="000000"/>
          <w:sz w:val="28"/>
          <w:szCs w:val="28"/>
        </w:rPr>
        <w:t>млд</w:t>
      </w:r>
      <w:proofErr w:type="spellEnd"/>
      <w:r w:rsidRPr="00D65675">
        <w:rPr>
          <w:rFonts w:ascii="Times New Roman" w:hAnsi="Times New Roman" w:cs="Times New Roman"/>
          <w:color w:val="000000"/>
          <w:sz w:val="28"/>
          <w:szCs w:val="28"/>
        </w:rPr>
        <w:t xml:space="preserve">. руб. в 1944 г, до 12,8 </w:t>
      </w:r>
      <w:proofErr w:type="spellStart"/>
      <w:r w:rsidRPr="00D65675">
        <w:rPr>
          <w:rFonts w:ascii="Times New Roman" w:hAnsi="Times New Roman" w:cs="Times New Roman"/>
          <w:color w:val="000000"/>
          <w:sz w:val="28"/>
          <w:szCs w:val="28"/>
        </w:rPr>
        <w:t>млд</w:t>
      </w:r>
      <w:proofErr w:type="spellEnd"/>
      <w:r w:rsidRPr="00D65675">
        <w:rPr>
          <w:rFonts w:ascii="Times New Roman" w:hAnsi="Times New Roman" w:cs="Times New Roman"/>
          <w:color w:val="000000"/>
          <w:sz w:val="28"/>
          <w:szCs w:val="28"/>
        </w:rPr>
        <w:t>, руб. в 1946 году. Объем валовой продукции по предприятиям перечисленных министе</w:t>
      </w:r>
      <w:proofErr w:type="gramStart"/>
      <w:r w:rsidRPr="00D65675">
        <w:rPr>
          <w:rFonts w:ascii="Times New Roman" w:hAnsi="Times New Roman" w:cs="Times New Roman"/>
          <w:color w:val="000000"/>
          <w:sz w:val="28"/>
          <w:szCs w:val="28"/>
        </w:rPr>
        <w:t>рств пл</w:t>
      </w:r>
      <w:proofErr w:type="gramEnd"/>
      <w:r w:rsidRPr="00D65675">
        <w:rPr>
          <w:rFonts w:ascii="Times New Roman" w:hAnsi="Times New Roman" w:cs="Times New Roman"/>
          <w:color w:val="000000"/>
          <w:sz w:val="28"/>
          <w:szCs w:val="28"/>
        </w:rPr>
        <w:t xml:space="preserve">анировался в размере 24 </w:t>
      </w:r>
      <w:proofErr w:type="spellStart"/>
      <w:r w:rsidRPr="00D65675">
        <w:rPr>
          <w:rFonts w:ascii="Times New Roman" w:hAnsi="Times New Roman" w:cs="Times New Roman"/>
          <w:color w:val="000000"/>
          <w:sz w:val="28"/>
          <w:szCs w:val="28"/>
        </w:rPr>
        <w:t>млд</w:t>
      </w:r>
      <w:proofErr w:type="spellEnd"/>
      <w:r w:rsidRPr="00D65675">
        <w:rPr>
          <w:rFonts w:ascii="Times New Roman" w:hAnsi="Times New Roman" w:cs="Times New Roman"/>
          <w:color w:val="000000"/>
          <w:sz w:val="28"/>
          <w:szCs w:val="28"/>
        </w:rPr>
        <w:t xml:space="preserve">. руб. против 56 </w:t>
      </w:r>
      <w:proofErr w:type="spellStart"/>
      <w:r w:rsidRPr="00D65675">
        <w:rPr>
          <w:rFonts w:ascii="Times New Roman" w:hAnsi="Times New Roman" w:cs="Times New Roman"/>
          <w:color w:val="000000"/>
          <w:sz w:val="28"/>
          <w:szCs w:val="28"/>
        </w:rPr>
        <w:t>млд</w:t>
      </w:r>
      <w:proofErr w:type="spellEnd"/>
      <w:r w:rsidRPr="00D65675">
        <w:rPr>
          <w:rFonts w:ascii="Times New Roman" w:hAnsi="Times New Roman" w:cs="Times New Roman"/>
          <w:color w:val="000000"/>
          <w:sz w:val="28"/>
          <w:szCs w:val="28"/>
        </w:rPr>
        <w:t xml:space="preserve">. руб. в 1944 г. и 20 </w:t>
      </w:r>
      <w:proofErr w:type="spellStart"/>
      <w:r w:rsidRPr="00D65675">
        <w:rPr>
          <w:rFonts w:ascii="Times New Roman" w:hAnsi="Times New Roman" w:cs="Times New Roman"/>
          <w:color w:val="000000"/>
          <w:sz w:val="28"/>
          <w:szCs w:val="28"/>
        </w:rPr>
        <w:t>млд</w:t>
      </w:r>
      <w:proofErr w:type="spellEnd"/>
      <w:r w:rsidRPr="00D65675">
        <w:rPr>
          <w:rFonts w:ascii="Times New Roman" w:hAnsi="Times New Roman" w:cs="Times New Roman"/>
          <w:color w:val="000000"/>
          <w:sz w:val="28"/>
          <w:szCs w:val="28"/>
        </w:rPr>
        <w:t>, руб. в 1940 году.</w:t>
      </w:r>
    </w:p>
    <w:p w:rsidR="00D874BA" w:rsidRPr="00D65675" w:rsidRDefault="00D874BA" w:rsidP="00D65675">
      <w:pPr>
        <w:pStyle w:val="a3"/>
        <w:ind w:firstLine="567"/>
        <w:jc w:val="both"/>
        <w:rPr>
          <w:rFonts w:ascii="Times New Roman" w:hAnsi="Times New Roman" w:cs="Times New Roman"/>
          <w:color w:val="000000"/>
          <w:sz w:val="28"/>
          <w:szCs w:val="28"/>
        </w:rPr>
      </w:pPr>
      <w:r w:rsidRPr="00D65675">
        <w:rPr>
          <w:rFonts w:ascii="Times New Roman" w:hAnsi="Times New Roman" w:cs="Times New Roman"/>
          <w:color w:val="000000"/>
          <w:sz w:val="28"/>
          <w:szCs w:val="28"/>
        </w:rPr>
        <w:t xml:space="preserve">В соответствии с 5-летним (1946-1950 гг.) планом заказов Военного ведомства Советская Армия должна была получить 1,2 млн. карабинов, 300 тыс. автоматов, 30 тыс. станковых пулеметов, 6 </w:t>
      </w:r>
      <w:proofErr w:type="spellStart"/>
      <w:proofErr w:type="gramStart"/>
      <w:r w:rsidRPr="00D65675">
        <w:rPr>
          <w:rFonts w:ascii="Times New Roman" w:hAnsi="Times New Roman" w:cs="Times New Roman"/>
          <w:color w:val="000000"/>
          <w:sz w:val="28"/>
          <w:szCs w:val="28"/>
        </w:rPr>
        <w:t>тыс</w:t>
      </w:r>
      <w:proofErr w:type="spellEnd"/>
      <w:proofErr w:type="gramEnd"/>
      <w:r w:rsidRPr="00D65675">
        <w:rPr>
          <w:rFonts w:ascii="Times New Roman" w:hAnsi="Times New Roman" w:cs="Times New Roman"/>
          <w:color w:val="000000"/>
          <w:sz w:val="28"/>
          <w:szCs w:val="28"/>
        </w:rPr>
        <w:t xml:space="preserve">, 82 мм минометов, 4,8 тыс. 160 мм минометов, 10 тыс. 8 5 мм дивизионных пушек, 6,1 тыс. 57 мм противотанковых пушек, 3,5 тыс. 1 52 мм гаубиц, 4,8 млн, снарядов средних калибров, 6 млн. снарядов крупных калибров, 1,4 </w:t>
      </w:r>
      <w:proofErr w:type="spellStart"/>
      <w:r w:rsidRPr="00D65675">
        <w:rPr>
          <w:rFonts w:ascii="Times New Roman" w:hAnsi="Times New Roman" w:cs="Times New Roman"/>
          <w:color w:val="000000"/>
          <w:sz w:val="28"/>
          <w:szCs w:val="28"/>
        </w:rPr>
        <w:t>млд</w:t>
      </w:r>
      <w:proofErr w:type="spellEnd"/>
      <w:r w:rsidRPr="00D65675">
        <w:rPr>
          <w:rFonts w:ascii="Times New Roman" w:hAnsi="Times New Roman" w:cs="Times New Roman"/>
          <w:color w:val="000000"/>
          <w:sz w:val="28"/>
          <w:szCs w:val="28"/>
        </w:rPr>
        <w:t xml:space="preserve">. винтовочных и 1,2 </w:t>
      </w:r>
      <w:proofErr w:type="spellStart"/>
      <w:r w:rsidRPr="00D65675">
        <w:rPr>
          <w:rFonts w:ascii="Times New Roman" w:hAnsi="Times New Roman" w:cs="Times New Roman"/>
          <w:color w:val="000000"/>
          <w:sz w:val="28"/>
          <w:szCs w:val="28"/>
        </w:rPr>
        <w:t>млд</w:t>
      </w:r>
      <w:proofErr w:type="spellEnd"/>
      <w:r w:rsidRPr="00D65675">
        <w:rPr>
          <w:rFonts w:ascii="Times New Roman" w:hAnsi="Times New Roman" w:cs="Times New Roman"/>
          <w:color w:val="000000"/>
          <w:sz w:val="28"/>
          <w:szCs w:val="28"/>
        </w:rPr>
        <w:t>. пистолетных патронов и т.д.</w:t>
      </w:r>
    </w:p>
    <w:p w:rsidR="00D874BA" w:rsidRPr="00D65675" w:rsidRDefault="00D874BA" w:rsidP="00D65675">
      <w:pPr>
        <w:pStyle w:val="a3"/>
        <w:ind w:firstLine="567"/>
        <w:jc w:val="both"/>
        <w:rPr>
          <w:rFonts w:ascii="Times New Roman" w:hAnsi="Times New Roman" w:cs="Times New Roman"/>
          <w:color w:val="000000"/>
          <w:sz w:val="28"/>
          <w:szCs w:val="28"/>
        </w:rPr>
      </w:pPr>
      <w:r w:rsidRPr="00D65675">
        <w:rPr>
          <w:rFonts w:ascii="Times New Roman" w:hAnsi="Times New Roman" w:cs="Times New Roman"/>
          <w:color w:val="000000"/>
          <w:sz w:val="28"/>
          <w:szCs w:val="28"/>
        </w:rPr>
        <w:t xml:space="preserve">Пятилетний (1946-1950 </w:t>
      </w:r>
      <w:proofErr w:type="spellStart"/>
      <w:proofErr w:type="gramStart"/>
      <w:r w:rsidRPr="00D65675">
        <w:rPr>
          <w:rFonts w:ascii="Times New Roman" w:hAnsi="Times New Roman" w:cs="Times New Roman"/>
          <w:color w:val="000000"/>
          <w:sz w:val="28"/>
          <w:szCs w:val="28"/>
        </w:rPr>
        <w:t>гг</w:t>
      </w:r>
      <w:proofErr w:type="spellEnd"/>
      <w:proofErr w:type="gramEnd"/>
      <w:r w:rsidRPr="00D65675">
        <w:rPr>
          <w:rFonts w:ascii="Times New Roman" w:hAnsi="Times New Roman" w:cs="Times New Roman"/>
          <w:color w:val="000000"/>
          <w:sz w:val="28"/>
          <w:szCs w:val="28"/>
        </w:rPr>
        <w:t>,) план предусматривал производство танков и САУ в количестве 38250 шт., в том числе тяжелых 9450 шт., средних - 22800 шт., легких - 6000 шт. Производство боевых самолетов планировалось в количестве 25765 шт., в том числе 5700 реактивных. По своим боевым и техническим характеристикам системы авиационной и бронетанковой техники значительно превосходили довоенные, что, разумеется, компенсирует некоторое сокращение их производства, по сравнению с 1938-1940 го</w:t>
      </w:r>
      <w:r w:rsidR="00E75F5B" w:rsidRPr="00D65675">
        <w:rPr>
          <w:rFonts w:ascii="Times New Roman" w:hAnsi="Times New Roman" w:cs="Times New Roman"/>
          <w:color w:val="000000"/>
          <w:sz w:val="28"/>
          <w:szCs w:val="28"/>
        </w:rPr>
        <w:t>дами [29</w:t>
      </w:r>
      <w:r w:rsidR="001D1E65" w:rsidRPr="00D65675">
        <w:rPr>
          <w:rFonts w:ascii="Times New Roman" w:hAnsi="Times New Roman" w:cs="Times New Roman"/>
          <w:color w:val="000000"/>
          <w:sz w:val="28"/>
          <w:szCs w:val="28"/>
        </w:rPr>
        <w:t>, с.196].</w:t>
      </w:r>
    </w:p>
    <w:p w:rsidR="00D874BA" w:rsidRPr="00D65675" w:rsidRDefault="00D874BA" w:rsidP="00D65675">
      <w:pPr>
        <w:pStyle w:val="a3"/>
        <w:ind w:firstLine="567"/>
        <w:jc w:val="both"/>
        <w:rPr>
          <w:rFonts w:ascii="Times New Roman" w:hAnsi="Times New Roman" w:cs="Times New Roman"/>
          <w:color w:val="000000"/>
          <w:sz w:val="28"/>
          <w:szCs w:val="28"/>
        </w:rPr>
      </w:pPr>
      <w:r w:rsidRPr="00D65675">
        <w:rPr>
          <w:rFonts w:ascii="Times New Roman" w:hAnsi="Times New Roman" w:cs="Times New Roman"/>
          <w:color w:val="000000"/>
          <w:sz w:val="28"/>
          <w:szCs w:val="28"/>
        </w:rPr>
        <w:t>Попытки изменить соотношение мирной и военной продукции в пользу военной предпринимаются Министерством вооруженных сил и военно-промышленными министерствами в конце 1947 года. Министерство Вооруженных сил в ноябре 1947 г. представляет в правительство согласованную с военно-промышленными министерствами заявку на предметы вооружения и боевой техники в 1948 г., значительно превышающую установленную планом подачу предыдущего 1947 года. Например, вместо 1150 танков и САУ, по плану производства 1947 г., МВС СССР устанавливало в 1948 г. подачу 4350 танков и САУ; заявка на артиллерийские снаряды всех калибров увеличивалась с 2</w:t>
      </w:r>
      <w:r w:rsidR="00E75F5B" w:rsidRPr="00D65675">
        <w:rPr>
          <w:rFonts w:ascii="Times New Roman" w:hAnsi="Times New Roman" w:cs="Times New Roman"/>
          <w:color w:val="000000"/>
          <w:sz w:val="28"/>
          <w:szCs w:val="28"/>
        </w:rPr>
        <w:t>061 тыс. шт. до 6519 тыс. шт. [29</w:t>
      </w:r>
      <w:r w:rsidRPr="00D65675">
        <w:rPr>
          <w:rFonts w:ascii="Times New Roman" w:hAnsi="Times New Roman" w:cs="Times New Roman"/>
          <w:color w:val="000000"/>
          <w:sz w:val="28"/>
          <w:szCs w:val="28"/>
        </w:rPr>
        <w:t>, с.198-199].</w:t>
      </w:r>
    </w:p>
    <w:p w:rsidR="00D874BA" w:rsidRPr="00D65675" w:rsidRDefault="00D874BA" w:rsidP="00D65675">
      <w:pPr>
        <w:pStyle w:val="a3"/>
        <w:ind w:firstLine="567"/>
        <w:jc w:val="both"/>
        <w:rPr>
          <w:rFonts w:ascii="Times New Roman" w:hAnsi="Times New Roman" w:cs="Times New Roman"/>
          <w:color w:val="000000"/>
          <w:sz w:val="28"/>
          <w:szCs w:val="28"/>
        </w:rPr>
      </w:pPr>
      <w:r w:rsidRPr="00D65675">
        <w:rPr>
          <w:rFonts w:ascii="Times New Roman" w:hAnsi="Times New Roman" w:cs="Times New Roman"/>
          <w:color w:val="000000"/>
          <w:sz w:val="28"/>
          <w:szCs w:val="28"/>
        </w:rPr>
        <w:t>Соединённые Штаты Америки не отставали в темпах наращивания производства вооружений. Поскольку в возможной войне приоритет отдавался ядерным вооружениям - создавался огромный флот реактивных стратегических бомбардировщиков. Финансирование авиации значительно возросло.</w:t>
      </w:r>
    </w:p>
    <w:p w:rsidR="00D874BA" w:rsidRPr="00D65675" w:rsidRDefault="00D874BA" w:rsidP="00D65675">
      <w:pPr>
        <w:pStyle w:val="a3"/>
        <w:ind w:firstLine="567"/>
        <w:jc w:val="both"/>
        <w:rPr>
          <w:rFonts w:ascii="Times New Roman" w:hAnsi="Times New Roman" w:cs="Times New Roman"/>
          <w:color w:val="000000"/>
          <w:sz w:val="28"/>
          <w:szCs w:val="28"/>
        </w:rPr>
      </w:pPr>
      <w:r w:rsidRPr="00D65675">
        <w:rPr>
          <w:rFonts w:ascii="Times New Roman" w:hAnsi="Times New Roman" w:cs="Times New Roman"/>
          <w:color w:val="000000"/>
          <w:sz w:val="28"/>
          <w:szCs w:val="28"/>
        </w:rPr>
        <w:t>Бюджет распределялся следующим образом: около 46 процентов – ВВС, около 28 - ВМС и примерно 23 процента - армии. Что касается ассигнований на приобретение новой техники, то эта разница еще более ощутима: ВВС получали около 60 процентов отпускаемых средств, ВМС - около 30, а армия - всего около 10 процен</w:t>
      </w:r>
      <w:r w:rsidR="004D54BB" w:rsidRPr="00D65675">
        <w:rPr>
          <w:rFonts w:ascii="Times New Roman" w:hAnsi="Times New Roman" w:cs="Times New Roman"/>
          <w:color w:val="000000"/>
          <w:sz w:val="28"/>
          <w:szCs w:val="28"/>
        </w:rPr>
        <w:t>тов [43</w:t>
      </w:r>
      <w:r w:rsidRPr="00D65675">
        <w:rPr>
          <w:rFonts w:ascii="Times New Roman" w:hAnsi="Times New Roman" w:cs="Times New Roman"/>
          <w:color w:val="000000"/>
          <w:sz w:val="28"/>
          <w:szCs w:val="28"/>
        </w:rPr>
        <w:t xml:space="preserve">, с.145]. </w:t>
      </w:r>
    </w:p>
    <w:p w:rsidR="00D874BA" w:rsidRPr="00D65675" w:rsidRDefault="00D874BA" w:rsidP="00D65675">
      <w:pPr>
        <w:pStyle w:val="a3"/>
        <w:ind w:firstLine="567"/>
        <w:jc w:val="both"/>
        <w:rPr>
          <w:rFonts w:ascii="Times New Roman" w:hAnsi="Times New Roman" w:cs="Times New Roman"/>
          <w:color w:val="000000"/>
          <w:sz w:val="28"/>
          <w:szCs w:val="28"/>
        </w:rPr>
      </w:pPr>
      <w:r w:rsidRPr="00D65675">
        <w:rPr>
          <w:rFonts w:ascii="Times New Roman" w:hAnsi="Times New Roman" w:cs="Times New Roman"/>
          <w:color w:val="000000"/>
          <w:sz w:val="28"/>
          <w:szCs w:val="28"/>
        </w:rPr>
        <w:lastRenderedPageBreak/>
        <w:t>Бюджетные ассигнования на развитие и строительство ВВС росли с каждым годом. Если в начал</w:t>
      </w:r>
      <w:r w:rsidR="00C51E71">
        <w:rPr>
          <w:rFonts w:ascii="Times New Roman" w:hAnsi="Times New Roman" w:cs="Times New Roman"/>
          <w:color w:val="000000"/>
          <w:sz w:val="28"/>
          <w:szCs w:val="28"/>
        </w:rPr>
        <w:t>е 50-х годов они не превышали 8-</w:t>
      </w:r>
      <w:r w:rsidRPr="00D65675">
        <w:rPr>
          <w:rFonts w:ascii="Times New Roman" w:hAnsi="Times New Roman" w:cs="Times New Roman"/>
          <w:color w:val="000000"/>
          <w:sz w:val="28"/>
          <w:szCs w:val="28"/>
        </w:rPr>
        <w:t>9 миллиардов долларов, то в 1954 году они сос</w:t>
      </w:r>
      <w:r w:rsidR="00C51E71">
        <w:rPr>
          <w:rFonts w:ascii="Times New Roman" w:hAnsi="Times New Roman" w:cs="Times New Roman"/>
          <w:color w:val="000000"/>
          <w:sz w:val="28"/>
          <w:szCs w:val="28"/>
        </w:rPr>
        <w:t>тавили 11,5 миллиарда, а в 1956-</w:t>
      </w:r>
      <w:r w:rsidRPr="00D65675">
        <w:rPr>
          <w:rFonts w:ascii="Times New Roman" w:hAnsi="Times New Roman" w:cs="Times New Roman"/>
          <w:color w:val="000000"/>
          <w:sz w:val="28"/>
          <w:szCs w:val="28"/>
        </w:rPr>
        <w:t>15,8 миллиарда долларов, тогда как ассигнования на армию остались примерно на том же уровне (около 7,8 милл</w:t>
      </w:r>
      <w:r w:rsidR="00C51E71">
        <w:rPr>
          <w:rFonts w:ascii="Times New Roman" w:hAnsi="Times New Roman" w:cs="Times New Roman"/>
          <w:color w:val="000000"/>
          <w:sz w:val="28"/>
          <w:szCs w:val="28"/>
        </w:rPr>
        <w:t>иарда долларов). В течение 1950-</w:t>
      </w:r>
      <w:r w:rsidRPr="00D65675">
        <w:rPr>
          <w:rFonts w:ascii="Times New Roman" w:hAnsi="Times New Roman" w:cs="Times New Roman"/>
          <w:color w:val="000000"/>
          <w:sz w:val="28"/>
          <w:szCs w:val="28"/>
        </w:rPr>
        <w:t>1955 годов количество стратегических бомбардировщиков в составе стратегического авиационного командования (САК) было доведено до 1500 самолетов, из которых около 10</w:t>
      </w:r>
      <w:r w:rsidR="004D54BB" w:rsidRPr="00D65675">
        <w:rPr>
          <w:rFonts w:ascii="Times New Roman" w:hAnsi="Times New Roman" w:cs="Times New Roman"/>
          <w:color w:val="000000"/>
          <w:sz w:val="28"/>
          <w:szCs w:val="28"/>
        </w:rPr>
        <w:t>00 находились в боевых частях [43</w:t>
      </w:r>
      <w:r w:rsidRPr="00D65675">
        <w:rPr>
          <w:rFonts w:ascii="Times New Roman" w:hAnsi="Times New Roman" w:cs="Times New Roman"/>
          <w:color w:val="000000"/>
          <w:sz w:val="28"/>
          <w:szCs w:val="28"/>
        </w:rPr>
        <w:t xml:space="preserve">, с.146]. </w:t>
      </w:r>
    </w:p>
    <w:p w:rsidR="00D874BA" w:rsidRPr="00D65675" w:rsidRDefault="00D874BA" w:rsidP="00D65675">
      <w:pPr>
        <w:pStyle w:val="a3"/>
        <w:ind w:firstLine="567"/>
        <w:jc w:val="both"/>
        <w:rPr>
          <w:rFonts w:ascii="Times New Roman" w:hAnsi="Times New Roman" w:cs="Times New Roman"/>
          <w:color w:val="000000"/>
          <w:sz w:val="28"/>
          <w:szCs w:val="28"/>
        </w:rPr>
      </w:pPr>
      <w:r w:rsidRPr="00D65675">
        <w:rPr>
          <w:rFonts w:ascii="Times New Roman" w:hAnsi="Times New Roman" w:cs="Times New Roman"/>
          <w:color w:val="000000"/>
          <w:sz w:val="28"/>
          <w:szCs w:val="28"/>
        </w:rPr>
        <w:t>Чтобы понять суть темпов наращивания вооружений – необходимо обратиться к структуре военно-промышленного комплексов СССР и США. Если в СССР предприятия военно-промышленного ко</w:t>
      </w:r>
      <w:r w:rsidR="008E0499" w:rsidRPr="00D65675">
        <w:rPr>
          <w:rFonts w:ascii="Times New Roman" w:hAnsi="Times New Roman" w:cs="Times New Roman"/>
          <w:color w:val="000000"/>
          <w:sz w:val="28"/>
          <w:szCs w:val="28"/>
        </w:rPr>
        <w:t>мплекса принадлежали государству</w:t>
      </w:r>
      <w:r w:rsidRPr="00D65675">
        <w:rPr>
          <w:rFonts w:ascii="Times New Roman" w:hAnsi="Times New Roman" w:cs="Times New Roman"/>
          <w:color w:val="000000"/>
          <w:sz w:val="28"/>
          <w:szCs w:val="28"/>
        </w:rPr>
        <w:t>, а планы по производству вооружений давались Госпланом, то в США эта ситуация выгл</w:t>
      </w:r>
      <w:r w:rsidR="00203C9E" w:rsidRPr="00D65675">
        <w:rPr>
          <w:rFonts w:ascii="Times New Roman" w:hAnsi="Times New Roman" w:cs="Times New Roman"/>
          <w:color w:val="000000"/>
          <w:sz w:val="28"/>
          <w:szCs w:val="28"/>
        </w:rPr>
        <w:t>ядела несколько другим образом.</w:t>
      </w:r>
    </w:p>
    <w:p w:rsidR="00D874BA" w:rsidRPr="00D65675" w:rsidRDefault="00D874BA" w:rsidP="00D65675">
      <w:pPr>
        <w:pStyle w:val="a3"/>
        <w:ind w:firstLine="567"/>
        <w:jc w:val="both"/>
        <w:rPr>
          <w:rFonts w:ascii="Times New Roman" w:hAnsi="Times New Roman" w:cs="Times New Roman"/>
          <w:b/>
          <w:color w:val="000000"/>
          <w:sz w:val="28"/>
          <w:szCs w:val="28"/>
        </w:rPr>
      </w:pPr>
      <w:r w:rsidRPr="00D65675">
        <w:rPr>
          <w:rFonts w:ascii="Times New Roman" w:hAnsi="Times New Roman" w:cs="Times New Roman"/>
          <w:color w:val="000000"/>
          <w:sz w:val="28"/>
          <w:szCs w:val="28"/>
        </w:rPr>
        <w:t>Мы далеки от мысли, что военно-промышленный комплекс представляет собой всего лишь сговор «кровожадных злодеев». Не является ВПК пока что и оформивше</w:t>
      </w:r>
      <w:r w:rsidR="008E0499" w:rsidRPr="00D65675">
        <w:rPr>
          <w:rFonts w:ascii="Times New Roman" w:hAnsi="Times New Roman" w:cs="Times New Roman"/>
          <w:color w:val="000000"/>
          <w:sz w:val="28"/>
          <w:szCs w:val="28"/>
        </w:rPr>
        <w:t>йся организацией с четкой струк</w:t>
      </w:r>
      <w:r w:rsidRPr="00D65675">
        <w:rPr>
          <w:rFonts w:ascii="Times New Roman" w:hAnsi="Times New Roman" w:cs="Times New Roman"/>
          <w:color w:val="000000"/>
          <w:sz w:val="28"/>
          <w:szCs w:val="28"/>
        </w:rPr>
        <w:t>турой, системой управления и программой действий. Это скорее неформальный союз, объединяющий крупнейших производителей оружия с верхушкой военно-государственной бюрократии и политическими деятелями высокого ранга. Спрашивается: каков характер тех сил, которые связывают в нечто целое его различные со</w:t>
      </w:r>
      <w:r w:rsidR="00EA6A9A" w:rsidRPr="00D65675">
        <w:rPr>
          <w:rFonts w:ascii="Times New Roman" w:hAnsi="Times New Roman" w:cs="Times New Roman"/>
          <w:color w:val="000000"/>
          <w:sz w:val="28"/>
          <w:szCs w:val="28"/>
        </w:rPr>
        <w:t>ставные части? [50</w:t>
      </w:r>
      <w:r w:rsidRPr="00D65675">
        <w:rPr>
          <w:rFonts w:ascii="Times New Roman" w:hAnsi="Times New Roman" w:cs="Times New Roman"/>
          <w:color w:val="000000"/>
          <w:sz w:val="28"/>
          <w:szCs w:val="28"/>
        </w:rPr>
        <w:t xml:space="preserve">, с.46]. </w:t>
      </w:r>
    </w:p>
    <w:p w:rsidR="00C626A6" w:rsidRPr="00D65675" w:rsidRDefault="00D874BA" w:rsidP="00D65675">
      <w:pPr>
        <w:pStyle w:val="a3"/>
        <w:ind w:firstLine="567"/>
        <w:jc w:val="both"/>
        <w:rPr>
          <w:rFonts w:ascii="Times New Roman" w:hAnsi="Times New Roman" w:cs="Times New Roman"/>
          <w:b/>
          <w:color w:val="000000"/>
          <w:sz w:val="28"/>
          <w:szCs w:val="28"/>
        </w:rPr>
      </w:pPr>
      <w:r w:rsidRPr="00D65675">
        <w:rPr>
          <w:rFonts w:ascii="Times New Roman" w:hAnsi="Times New Roman" w:cs="Times New Roman"/>
          <w:color w:val="000000"/>
          <w:sz w:val="28"/>
          <w:szCs w:val="28"/>
        </w:rPr>
        <w:t xml:space="preserve">Анализируя связующие звенья военно-промышленного комплекса, </w:t>
      </w:r>
      <w:proofErr w:type="gramStart"/>
      <w:r w:rsidRPr="00D65675">
        <w:rPr>
          <w:rFonts w:ascii="Times New Roman" w:hAnsi="Times New Roman" w:cs="Times New Roman"/>
          <w:color w:val="000000"/>
          <w:sz w:val="28"/>
          <w:szCs w:val="28"/>
        </w:rPr>
        <w:t>исследователи</w:t>
      </w:r>
      <w:proofErr w:type="gramEnd"/>
      <w:r w:rsidRPr="00D65675">
        <w:rPr>
          <w:rFonts w:ascii="Times New Roman" w:hAnsi="Times New Roman" w:cs="Times New Roman"/>
          <w:color w:val="000000"/>
          <w:sz w:val="28"/>
          <w:szCs w:val="28"/>
        </w:rPr>
        <w:t xml:space="preserve"> прежде всего обращают внимание на общность интересов и целей заправил военно-промышленных корпораций и верхушки военно-государственной бюрократии. В этом есть свой резон. Различные фракции военно-промышленного комплекса одинаково заинтересованы в увеличении доли национального бюджета, направляемой на военные цели. Им на руку напряженность и конфликты в мире. Военно-промышленные корпорации и руководящая прослойка военных министерств, вооруженных сил едины в стремлении подхлестнуть гонку вооружений, ибо, чем крупнее принимаемые военные программы, тем большие прибыли достаются военным концернам, тем большие вознаграждения получает военно-государственная бюрократия, связанная с разработкой и исполнением программ. Каждая из главных составных частей военно-промышленного комплекса не в состоянии достигнуть намеченных своекорыстных целей без поддержки других звеньев. Отсюда </w:t>
      </w:r>
      <w:proofErr w:type="spellStart"/>
      <w:r w:rsidRPr="00D65675">
        <w:rPr>
          <w:rFonts w:ascii="Times New Roman" w:hAnsi="Times New Roman" w:cs="Times New Roman"/>
          <w:color w:val="000000"/>
          <w:sz w:val="28"/>
          <w:szCs w:val="28"/>
        </w:rPr>
        <w:t>взаимопритяженность</w:t>
      </w:r>
      <w:proofErr w:type="spellEnd"/>
      <w:r w:rsidRPr="00D65675">
        <w:rPr>
          <w:rFonts w:ascii="Times New Roman" w:hAnsi="Times New Roman" w:cs="Times New Roman"/>
          <w:color w:val="000000"/>
          <w:sz w:val="28"/>
          <w:szCs w:val="28"/>
        </w:rPr>
        <w:t xml:space="preserve"> и </w:t>
      </w:r>
      <w:proofErr w:type="spellStart"/>
      <w:r w:rsidRPr="00D65675">
        <w:rPr>
          <w:rFonts w:ascii="Times New Roman" w:hAnsi="Times New Roman" w:cs="Times New Roman"/>
          <w:color w:val="000000"/>
          <w:sz w:val="28"/>
          <w:szCs w:val="28"/>
        </w:rPr>
        <w:t>взаимоподдержка</w:t>
      </w:r>
      <w:proofErr w:type="spellEnd"/>
      <w:r w:rsidRPr="00D65675">
        <w:rPr>
          <w:rFonts w:ascii="Times New Roman" w:hAnsi="Times New Roman" w:cs="Times New Roman"/>
          <w:color w:val="000000"/>
          <w:sz w:val="28"/>
          <w:szCs w:val="28"/>
        </w:rPr>
        <w:t xml:space="preserve"> между различными секторами комплекса [5</w:t>
      </w:r>
      <w:r w:rsidR="00A37CF4" w:rsidRPr="00D65675">
        <w:rPr>
          <w:rFonts w:ascii="Times New Roman" w:hAnsi="Times New Roman" w:cs="Times New Roman"/>
          <w:color w:val="000000"/>
          <w:sz w:val="28"/>
          <w:szCs w:val="28"/>
        </w:rPr>
        <w:t>0</w:t>
      </w:r>
      <w:r w:rsidRPr="00D65675">
        <w:rPr>
          <w:rFonts w:ascii="Times New Roman" w:hAnsi="Times New Roman" w:cs="Times New Roman"/>
          <w:color w:val="000000"/>
          <w:sz w:val="28"/>
          <w:szCs w:val="28"/>
        </w:rPr>
        <w:t>, с.46].</w:t>
      </w:r>
    </w:p>
    <w:p w:rsidR="00C626A6" w:rsidRPr="00D65675" w:rsidRDefault="00D874BA" w:rsidP="00D65675">
      <w:pPr>
        <w:pStyle w:val="a3"/>
        <w:ind w:firstLine="567"/>
        <w:jc w:val="both"/>
        <w:rPr>
          <w:rFonts w:ascii="Times New Roman" w:hAnsi="Times New Roman" w:cs="Times New Roman"/>
          <w:color w:val="000000"/>
          <w:sz w:val="28"/>
          <w:szCs w:val="28"/>
        </w:rPr>
      </w:pPr>
      <w:r w:rsidRPr="00D65675">
        <w:rPr>
          <w:rFonts w:ascii="Times New Roman" w:hAnsi="Times New Roman" w:cs="Times New Roman"/>
          <w:color w:val="000000"/>
          <w:sz w:val="28"/>
          <w:szCs w:val="28"/>
        </w:rPr>
        <w:t>Таким образом, можно заключить, что с начала 1946 года доля производства военной продукции в США и СССР возросла по сравнению с 1945 годом. Особенно болезненно это ощущалось на послевоенной экономике СССР, которой требовалось работать на полуголодное и обнищавшее в ходе войны население.</w:t>
      </w:r>
    </w:p>
    <w:p w:rsidR="00F82B3D" w:rsidRDefault="00F82B3D" w:rsidP="00D65675">
      <w:pPr>
        <w:spacing w:line="360" w:lineRule="exact"/>
        <w:ind w:firstLine="567"/>
        <w:jc w:val="both"/>
        <w:rPr>
          <w:rFonts w:ascii="Times New Roman" w:hAnsi="Times New Roman"/>
          <w:b/>
          <w:color w:val="000000"/>
          <w:sz w:val="28"/>
          <w:szCs w:val="28"/>
          <w:lang w:val="be-BY"/>
        </w:rPr>
      </w:pPr>
    </w:p>
    <w:p w:rsidR="00F82B3D" w:rsidRDefault="00F82B3D">
      <w:pPr>
        <w:spacing w:after="200" w:line="276" w:lineRule="auto"/>
        <w:rPr>
          <w:rFonts w:ascii="Times New Roman" w:hAnsi="Times New Roman"/>
          <w:b/>
          <w:color w:val="000000"/>
          <w:sz w:val="28"/>
          <w:szCs w:val="28"/>
          <w:lang w:val="be-BY"/>
        </w:rPr>
      </w:pPr>
      <w:r>
        <w:rPr>
          <w:rFonts w:ascii="Times New Roman" w:hAnsi="Times New Roman"/>
          <w:b/>
          <w:color w:val="000000"/>
          <w:sz w:val="28"/>
          <w:szCs w:val="28"/>
          <w:lang w:val="be-BY"/>
        </w:rPr>
        <w:br w:type="page"/>
      </w:r>
    </w:p>
    <w:p w:rsidR="00C626A6" w:rsidRPr="00D65675" w:rsidRDefault="00A454AD" w:rsidP="00F82B3D">
      <w:pPr>
        <w:spacing w:line="360" w:lineRule="exact"/>
        <w:ind w:firstLine="567"/>
        <w:jc w:val="center"/>
        <w:rPr>
          <w:rFonts w:ascii="Times New Roman" w:hAnsi="Times New Roman"/>
          <w:b/>
          <w:color w:val="000000"/>
          <w:sz w:val="28"/>
          <w:szCs w:val="28"/>
        </w:rPr>
      </w:pPr>
      <w:r w:rsidRPr="00D65675">
        <w:rPr>
          <w:rFonts w:ascii="Times New Roman" w:hAnsi="Times New Roman"/>
          <w:b/>
          <w:color w:val="000000"/>
          <w:sz w:val="28"/>
          <w:szCs w:val="28"/>
          <w:lang w:val="be-BY"/>
        </w:rPr>
        <w:lastRenderedPageBreak/>
        <w:t>3.2 Идеологическая борьба</w:t>
      </w:r>
    </w:p>
    <w:p w:rsidR="00C626A6" w:rsidRPr="00D65675" w:rsidRDefault="00C626A6" w:rsidP="00D65675">
      <w:pPr>
        <w:spacing w:line="360" w:lineRule="exact"/>
        <w:ind w:firstLine="567"/>
        <w:jc w:val="both"/>
        <w:rPr>
          <w:rFonts w:ascii="Times New Roman" w:hAnsi="Times New Roman"/>
          <w:color w:val="000000"/>
          <w:sz w:val="28"/>
          <w:szCs w:val="28"/>
        </w:rPr>
      </w:pPr>
    </w:p>
    <w:p w:rsidR="00C626A6" w:rsidRPr="00D65675" w:rsidRDefault="00C626A6"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Разворот во внешней политике к СССР всё отчётливей начал проявляться во время Потсдамской конференции, и после неё. Переход от сотрудничества к противостоянию проявлялся так же и в отмене поставок по ленд</w:t>
      </w:r>
      <w:r w:rsidR="00210D6D">
        <w:rPr>
          <w:rFonts w:ascii="Times New Roman" w:hAnsi="Times New Roman"/>
          <w:color w:val="000000"/>
          <w:sz w:val="28"/>
          <w:szCs w:val="28"/>
        </w:rPr>
        <w:t>-</w:t>
      </w:r>
      <w:r w:rsidRPr="00D65675">
        <w:rPr>
          <w:rFonts w:ascii="Times New Roman" w:hAnsi="Times New Roman"/>
          <w:color w:val="000000"/>
          <w:sz w:val="28"/>
          <w:szCs w:val="28"/>
        </w:rPr>
        <w:t>лиз. Данная тенденция начала проявляться после того, как президентом США стал Г.</w:t>
      </w:r>
      <w:r w:rsidR="00210D6D">
        <w:rPr>
          <w:rFonts w:ascii="Times New Roman" w:hAnsi="Times New Roman"/>
          <w:color w:val="000000"/>
          <w:sz w:val="28"/>
          <w:szCs w:val="28"/>
        </w:rPr>
        <w:t xml:space="preserve"> </w:t>
      </w:r>
      <w:r w:rsidRPr="00D65675">
        <w:rPr>
          <w:rFonts w:ascii="Times New Roman" w:hAnsi="Times New Roman"/>
          <w:color w:val="000000"/>
          <w:sz w:val="28"/>
          <w:szCs w:val="28"/>
        </w:rPr>
        <w:t>Трумэн, негативно настроенный против СССР. Если при Рузвельте делался акцент</w:t>
      </w:r>
      <w:r w:rsidR="00A454AD" w:rsidRPr="00D65675">
        <w:rPr>
          <w:rFonts w:ascii="Times New Roman" w:hAnsi="Times New Roman"/>
          <w:color w:val="000000"/>
          <w:sz w:val="28"/>
          <w:szCs w:val="28"/>
        </w:rPr>
        <w:t xml:space="preserve"> на</w:t>
      </w:r>
      <w:r w:rsidRPr="00D65675">
        <w:rPr>
          <w:rFonts w:ascii="Times New Roman" w:hAnsi="Times New Roman"/>
          <w:color w:val="000000"/>
          <w:sz w:val="28"/>
          <w:szCs w:val="28"/>
        </w:rPr>
        <w:t xml:space="preserve"> сотрудничество с СССР, то при Трумэне всё кардинально изменилось. Если при Рузвельте антисоветские настроения в СМИ и политических кругах умалчивались, то при Трумэне антисоветская пропаганда наоборот набирала обороты. Осознава</w:t>
      </w:r>
      <w:r w:rsidR="00A454AD" w:rsidRPr="00D65675">
        <w:rPr>
          <w:rFonts w:ascii="Times New Roman" w:hAnsi="Times New Roman"/>
          <w:color w:val="000000"/>
          <w:sz w:val="28"/>
          <w:szCs w:val="28"/>
        </w:rPr>
        <w:t>я ценность сотрудничества с Советским союзом</w:t>
      </w:r>
      <w:r w:rsidRPr="00D65675">
        <w:rPr>
          <w:rFonts w:ascii="Times New Roman" w:hAnsi="Times New Roman"/>
          <w:color w:val="000000"/>
          <w:sz w:val="28"/>
          <w:szCs w:val="28"/>
        </w:rPr>
        <w:t xml:space="preserve"> во время Второй мировой войны, Рузвельт умалчивал и смотрел сквозь пальцы на шпионаж со стороны СССР на создание атомной бомбы. Трумэн, зная о шпионаже – распоряжался пресекать данные попытки. Кроме того, Трумэн предпочёл не разглашать информацию о способах её создания. </w:t>
      </w:r>
    </w:p>
    <w:p w:rsidR="00C626A6" w:rsidRPr="00D65675" w:rsidRDefault="00C626A6" w:rsidP="00D65675">
      <w:pPr>
        <w:spacing w:line="360" w:lineRule="exact"/>
        <w:ind w:firstLine="567"/>
        <w:jc w:val="both"/>
        <w:rPr>
          <w:rFonts w:ascii="Times New Roman" w:hAnsi="Times New Roman"/>
          <w:b/>
          <w:color w:val="000000"/>
          <w:sz w:val="28"/>
          <w:szCs w:val="28"/>
        </w:rPr>
      </w:pPr>
      <w:r w:rsidRPr="00D65675">
        <w:rPr>
          <w:rFonts w:ascii="Times New Roman" w:hAnsi="Times New Roman"/>
          <w:color w:val="000000"/>
          <w:sz w:val="28"/>
          <w:szCs w:val="28"/>
        </w:rPr>
        <w:t>Быстро менялось к худшему и отношение американского общественного мнения к СССР. Окончание войны в сочетании с жесткой советской политикой в Восточной Европе, массовыми реквизициями и эксцессами поведения военнослужащих Красной Армии в Германии и других оккупированных территориях быстро стирали в массовом сознании образ «славного союзника», воскрешая западный стереотип «варварского нашествия с Востока». Активную роль в этом играла печать союзников, освободившаяся с концом войны от сдерживающего влияния цензуры в освещении советской политики и не замечавшая аналогичн</w:t>
      </w:r>
      <w:r w:rsidR="00CB3C0C">
        <w:rPr>
          <w:rFonts w:ascii="Times New Roman" w:hAnsi="Times New Roman"/>
          <w:color w:val="000000"/>
          <w:sz w:val="28"/>
          <w:szCs w:val="28"/>
        </w:rPr>
        <w:t xml:space="preserve">ых явлений на своей стороне. </w:t>
      </w:r>
      <w:r w:rsidRPr="00D65675">
        <w:rPr>
          <w:rFonts w:ascii="Times New Roman" w:hAnsi="Times New Roman"/>
          <w:color w:val="000000"/>
          <w:sz w:val="28"/>
          <w:szCs w:val="28"/>
        </w:rPr>
        <w:t>Советская сторона, в свою очередь, не проводя различия между частными СМИ и государственной пропагандой, усматривала в этой критике целенаправленную «кампанию союзников по дискредитации Красной Армии» и приступила к «отпору» путем сбора и распространения «компромата» на поведение союзников [</w:t>
      </w:r>
      <w:r w:rsidR="0001524F" w:rsidRPr="00D65675">
        <w:rPr>
          <w:rFonts w:ascii="Times New Roman" w:hAnsi="Times New Roman"/>
          <w:color w:val="000000"/>
          <w:sz w:val="28"/>
          <w:szCs w:val="28"/>
        </w:rPr>
        <w:t>33</w:t>
      </w:r>
      <w:r w:rsidRPr="00D65675">
        <w:rPr>
          <w:rFonts w:ascii="Times New Roman" w:hAnsi="Times New Roman"/>
          <w:color w:val="000000"/>
          <w:sz w:val="28"/>
          <w:szCs w:val="28"/>
        </w:rPr>
        <w:t>, с.44]</w:t>
      </w:r>
      <w:r w:rsidR="00EF2543" w:rsidRPr="00D65675">
        <w:rPr>
          <w:rFonts w:ascii="Times New Roman" w:hAnsi="Times New Roman"/>
          <w:color w:val="000000"/>
          <w:sz w:val="28"/>
          <w:szCs w:val="28"/>
        </w:rPr>
        <w:t>.</w:t>
      </w:r>
    </w:p>
    <w:p w:rsidR="00C626A6" w:rsidRPr="00D65675" w:rsidRDefault="0082122D" w:rsidP="00D65675">
      <w:pPr>
        <w:spacing w:line="360" w:lineRule="exact"/>
        <w:ind w:firstLine="567"/>
        <w:jc w:val="both"/>
        <w:rPr>
          <w:rFonts w:ascii="Times New Roman" w:hAnsi="Times New Roman"/>
          <w:color w:val="000000"/>
          <w:sz w:val="28"/>
          <w:szCs w:val="28"/>
        </w:rPr>
      </w:pPr>
      <w:r>
        <w:rPr>
          <w:rFonts w:ascii="Times New Roman" w:hAnsi="Times New Roman"/>
          <w:color w:val="000000"/>
          <w:sz w:val="28"/>
          <w:szCs w:val="28"/>
        </w:rPr>
        <w:t>Уже летом-</w:t>
      </w:r>
      <w:r w:rsidR="00C626A6" w:rsidRPr="00D65675">
        <w:rPr>
          <w:rFonts w:ascii="Times New Roman" w:hAnsi="Times New Roman"/>
          <w:color w:val="000000"/>
          <w:sz w:val="28"/>
          <w:szCs w:val="28"/>
        </w:rPr>
        <w:t xml:space="preserve">осенью 1945 г. происходит постепенное изменение тона советской пропаганды, руководители которой на служебных совещаниях призывают пропагандистский актив вновь «обострить идеологическую борьбу». Советским людям опять начинают напоминать о «капиталистическом окружении», «реакционных тенденциях» в политике Запада и необходимости борьбы с ними. Более </w:t>
      </w:r>
      <w:proofErr w:type="spellStart"/>
      <w:r w:rsidR="00C626A6" w:rsidRPr="00D65675">
        <w:rPr>
          <w:rFonts w:ascii="Times New Roman" w:hAnsi="Times New Roman"/>
          <w:color w:val="000000"/>
          <w:sz w:val="28"/>
          <w:szCs w:val="28"/>
        </w:rPr>
        <w:t>идеологизированной</w:t>
      </w:r>
      <w:proofErr w:type="spellEnd"/>
      <w:r w:rsidR="00C626A6" w:rsidRPr="00D65675">
        <w:rPr>
          <w:rFonts w:ascii="Times New Roman" w:hAnsi="Times New Roman"/>
          <w:color w:val="000000"/>
          <w:sz w:val="28"/>
          <w:szCs w:val="28"/>
        </w:rPr>
        <w:t xml:space="preserve"> и напористой становится и внешняя пропаганда, особенно после принятия сентябрьского постановления ЦК «Об усилении советской пропаганды за рубежом». Эти сдвиги быстро фиксировались американскими дипломатами в СССР, сообщав</w:t>
      </w:r>
      <w:r w:rsidR="00337396">
        <w:rPr>
          <w:rFonts w:ascii="Times New Roman" w:hAnsi="Times New Roman"/>
          <w:color w:val="000000"/>
          <w:sz w:val="28"/>
          <w:szCs w:val="28"/>
        </w:rPr>
        <w:t>шие</w:t>
      </w:r>
      <w:r w:rsidR="00C626A6" w:rsidRPr="00D65675">
        <w:rPr>
          <w:rFonts w:ascii="Times New Roman" w:hAnsi="Times New Roman"/>
          <w:color w:val="000000"/>
          <w:sz w:val="28"/>
          <w:szCs w:val="28"/>
        </w:rPr>
        <w:t xml:space="preserve"> о «возвращении к довоенному стилю пропаганды».</w:t>
      </w:r>
    </w:p>
    <w:p w:rsidR="00C626A6" w:rsidRPr="00D65675" w:rsidRDefault="00C626A6"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lastRenderedPageBreak/>
        <w:t>Масла в огонь подлила известная речь Сталина от 9 февраля 1946 г, в которой тот, развивая линию, намеченную им еще по осени прошлого года в переписке с соратниками, призвал к новой мобилизации сил для очередного экономического рывка и воскресил ортодоксальную идеологическую установку о капитализме как источнике войн. В кругах администрации эта речь была с пристрастием воспринята как отказ от союза с Западом и призыв вернуться к идеологической вражде и революционной экспансии предшествовавшего периода [</w:t>
      </w:r>
      <w:r w:rsidR="0001524F" w:rsidRPr="00D65675">
        <w:rPr>
          <w:rFonts w:ascii="Times New Roman" w:hAnsi="Times New Roman"/>
          <w:color w:val="000000"/>
          <w:sz w:val="28"/>
          <w:szCs w:val="28"/>
        </w:rPr>
        <w:t>33</w:t>
      </w:r>
      <w:r w:rsidRPr="00D65675">
        <w:rPr>
          <w:rFonts w:ascii="Times New Roman" w:hAnsi="Times New Roman"/>
          <w:color w:val="000000"/>
          <w:sz w:val="28"/>
          <w:szCs w:val="28"/>
        </w:rPr>
        <w:t>, с.51]</w:t>
      </w:r>
      <w:r w:rsidR="00EF2543" w:rsidRPr="00D65675">
        <w:rPr>
          <w:rFonts w:ascii="Times New Roman" w:hAnsi="Times New Roman"/>
          <w:color w:val="000000"/>
          <w:sz w:val="28"/>
          <w:szCs w:val="28"/>
        </w:rPr>
        <w:t>.</w:t>
      </w:r>
    </w:p>
    <w:p w:rsidR="00C626A6" w:rsidRPr="00D65675" w:rsidRDefault="00C626A6" w:rsidP="00D65675">
      <w:pPr>
        <w:spacing w:line="360" w:lineRule="exact"/>
        <w:ind w:firstLine="567"/>
        <w:jc w:val="both"/>
        <w:rPr>
          <w:rFonts w:ascii="Times New Roman" w:hAnsi="Times New Roman"/>
          <w:b/>
          <w:color w:val="000000"/>
          <w:sz w:val="28"/>
          <w:szCs w:val="28"/>
        </w:rPr>
      </w:pPr>
      <w:r w:rsidRPr="00D65675">
        <w:rPr>
          <w:rFonts w:ascii="Times New Roman" w:hAnsi="Times New Roman"/>
          <w:color w:val="000000"/>
          <w:sz w:val="28"/>
          <w:szCs w:val="28"/>
        </w:rPr>
        <w:t>С антисоветской политикой США был солидарен У.</w:t>
      </w:r>
      <w:r w:rsidR="003A1142">
        <w:rPr>
          <w:rFonts w:ascii="Times New Roman" w:hAnsi="Times New Roman"/>
          <w:color w:val="000000"/>
          <w:sz w:val="28"/>
          <w:szCs w:val="28"/>
        </w:rPr>
        <w:t xml:space="preserve"> </w:t>
      </w:r>
      <w:r w:rsidRPr="00D65675">
        <w:rPr>
          <w:rFonts w:ascii="Times New Roman" w:hAnsi="Times New Roman"/>
          <w:color w:val="000000"/>
          <w:sz w:val="28"/>
          <w:szCs w:val="28"/>
        </w:rPr>
        <w:t>Черчилль. В своих воспоминаниях он отмечал: «Однако у медали имелась оборотная сторона. Еще не была побеждена Япония. Атомная бомба еще не родилась. Мир был в смятении. Основа связи – общая опасность, объединявшая великих союзников, - исчезла мгновенно. В моих глазах советская угроза уже заменила собой нацистского врага. Но объединения, направленного против нее, не существовало. У нас в стране основа национального единства, на которую так твердо опиралось правительство военного времени, также исчезала. Нашей силе, одолевшей так много бурь, не суждено будет долго сохраниться в солнечный день. Но в таком случае как сможем мы прийти к тому окончательному урегулированию, которое только одно может вознаградить за труды и страдания, связанные с войной? Я не мог избавиться от страха перед тем, что победоносные армии демократии скоро разбредутся, в то время как настоящее и самое трудное наше испытание еще впереди» [</w:t>
      </w:r>
      <w:r w:rsidR="00571ECB" w:rsidRPr="00D65675">
        <w:rPr>
          <w:rFonts w:ascii="Times New Roman" w:hAnsi="Times New Roman"/>
          <w:color w:val="000000"/>
          <w:sz w:val="28"/>
          <w:szCs w:val="28"/>
        </w:rPr>
        <w:t>22</w:t>
      </w:r>
      <w:r w:rsidRPr="00D65675">
        <w:rPr>
          <w:rFonts w:ascii="Times New Roman" w:hAnsi="Times New Roman"/>
          <w:color w:val="000000"/>
          <w:sz w:val="28"/>
          <w:szCs w:val="28"/>
        </w:rPr>
        <w:t>, с.241]</w:t>
      </w:r>
      <w:r w:rsidR="00EF2543" w:rsidRPr="00D65675">
        <w:rPr>
          <w:rFonts w:ascii="Times New Roman" w:hAnsi="Times New Roman"/>
          <w:color w:val="000000"/>
          <w:sz w:val="28"/>
          <w:szCs w:val="28"/>
        </w:rPr>
        <w:t>.</w:t>
      </w:r>
    </w:p>
    <w:p w:rsidR="00C626A6" w:rsidRPr="00D65675" w:rsidRDefault="00C626A6"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Одной из самых громких антисоветских высказываний стала «Фултонская речь», произнесённая им 5 марта 1946 года в Вестминстерском колледже. В то время на Западе в широких массах, а также в либеральных и социалистически настроенных кругах сохранялась уверенность, что дружественные и союзнические отношения с СССР, сложившиеся во время войны, можно будет сохранять и дальше. Претензии СССР в этих кругах рассматривали как законную заботу о собственной безопасности, а также необходимость компенсации за страдания и жертвы, понесённые советскими людьми во время войны.</w:t>
      </w:r>
    </w:p>
    <w:p w:rsidR="00C626A6" w:rsidRPr="00D65675" w:rsidRDefault="00C626A6"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Черчилль, изначально бывший последовательным антикоммунистом, относился к этим тенденциям с большим недовольством. Он понимал, что Великобритания, бывшая до войны главной европейской державой, больше таковой не является. Страны Западной Европы, разорённые войной и сами находящиеся под сильным коммунистическим влиянием, не смогут эффективно противостоять экспансии СССР. Остановить Советский Союз могли только США, наименее пострадавшие от войны и обладавшие в то время монополией на атомное оружие.</w:t>
      </w:r>
    </w:p>
    <w:p w:rsidR="00C626A6" w:rsidRPr="00D65675" w:rsidRDefault="00C626A6" w:rsidP="00D65675">
      <w:pPr>
        <w:spacing w:line="360" w:lineRule="exact"/>
        <w:ind w:firstLine="567"/>
        <w:jc w:val="both"/>
        <w:rPr>
          <w:rFonts w:ascii="Times New Roman" w:hAnsi="Times New Roman"/>
          <w:b/>
          <w:color w:val="000000"/>
          <w:sz w:val="28"/>
          <w:szCs w:val="28"/>
        </w:rPr>
      </w:pPr>
      <w:r w:rsidRPr="00D65675">
        <w:rPr>
          <w:rFonts w:ascii="Times New Roman" w:hAnsi="Times New Roman"/>
          <w:color w:val="000000"/>
          <w:sz w:val="28"/>
          <w:szCs w:val="28"/>
        </w:rPr>
        <w:lastRenderedPageBreak/>
        <w:t>В начале Фултонской речи Черчилль констатировал, что отныне «Соединенные Штаты находятся на вершине мировой силы». «Это - торжественный момент американской демократии», но и крайне ответственное положение. Противостоят им два главных врага - «война и тирания». Объединённые Нации не смогли защитить мир, и поэтому было бы «преступным безумием» поделиться с ними секретом ядерной бомбы, которым пока владеют США, Англия и Канада. Чтобы стать реальным гарантом мира, Объединённые Нации должны иметь собственные вооруженные силы - в первую очередь, воздушные - сформированные на международной основе. «Я, - сказал Черчилль, - хотел видеть эту идею реализованной после первой мировой войны и считаю, что это нужно осуществить немедленно» [</w:t>
      </w:r>
      <w:r w:rsidR="00E35F6F" w:rsidRPr="00D65675">
        <w:rPr>
          <w:rFonts w:ascii="Times New Roman" w:hAnsi="Times New Roman"/>
          <w:color w:val="000000"/>
          <w:sz w:val="28"/>
          <w:szCs w:val="28"/>
        </w:rPr>
        <w:t>19</w:t>
      </w:r>
      <w:r w:rsidRPr="00D65675">
        <w:rPr>
          <w:rFonts w:ascii="Times New Roman" w:hAnsi="Times New Roman"/>
          <w:color w:val="000000"/>
          <w:sz w:val="28"/>
          <w:szCs w:val="28"/>
        </w:rPr>
        <w:t>, с.3]</w:t>
      </w:r>
      <w:r w:rsidR="00EF2543" w:rsidRPr="00D65675">
        <w:rPr>
          <w:rFonts w:ascii="Times New Roman" w:hAnsi="Times New Roman"/>
          <w:color w:val="000000"/>
          <w:sz w:val="28"/>
          <w:szCs w:val="28"/>
        </w:rPr>
        <w:t>.</w:t>
      </w:r>
    </w:p>
    <w:p w:rsidR="00C626A6" w:rsidRPr="00D65675" w:rsidRDefault="00C626A6" w:rsidP="00D65675">
      <w:pPr>
        <w:spacing w:line="360" w:lineRule="exact"/>
        <w:ind w:firstLine="567"/>
        <w:jc w:val="both"/>
        <w:rPr>
          <w:rFonts w:ascii="Times New Roman" w:hAnsi="Times New Roman"/>
          <w:b/>
          <w:color w:val="000000"/>
          <w:sz w:val="28"/>
          <w:szCs w:val="28"/>
        </w:rPr>
      </w:pPr>
      <w:r w:rsidRPr="00D65675">
        <w:rPr>
          <w:rFonts w:ascii="Times New Roman" w:hAnsi="Times New Roman"/>
          <w:color w:val="000000"/>
          <w:sz w:val="28"/>
          <w:szCs w:val="28"/>
        </w:rPr>
        <w:t xml:space="preserve">Продолжая речь, он отметил: «Я не думаю, что мы бы спали так крепко, имея противоположную ситуацию, когда этим смертельным фактором монопольно обладали бы некоторые коммунистические или неофашистские государства. Это обстоятельство было бы ими использовано для того, чтобы навязать тоталитарные системы свободному демократическому миру с ужасными последствиями. Видит бог, что это не должно произойти, и мы </w:t>
      </w:r>
      <w:proofErr w:type="gramStart"/>
      <w:r w:rsidRPr="00D65675">
        <w:rPr>
          <w:rFonts w:ascii="Times New Roman" w:hAnsi="Times New Roman"/>
          <w:color w:val="000000"/>
          <w:sz w:val="28"/>
          <w:szCs w:val="28"/>
        </w:rPr>
        <w:t>имеем</w:t>
      </w:r>
      <w:proofErr w:type="gramEnd"/>
      <w:r w:rsidRPr="00D65675">
        <w:rPr>
          <w:rFonts w:ascii="Times New Roman" w:hAnsi="Times New Roman"/>
          <w:color w:val="000000"/>
          <w:sz w:val="28"/>
          <w:szCs w:val="28"/>
        </w:rPr>
        <w:t xml:space="preserve"> по крайней мере некоторое время для укрепления нашего дома, прежде, чем мы столкнемся с этой опасностью, и даже тогда, когда никакие усилия не помогут, мы все еще должны обладать огромным превосходством, чтобы использовать это в качестве устрашения».</w:t>
      </w:r>
      <w:r w:rsidRPr="00D65675">
        <w:rPr>
          <w:rFonts w:ascii="Times New Roman" w:hAnsi="Times New Roman"/>
          <w:sz w:val="28"/>
          <w:szCs w:val="28"/>
        </w:rPr>
        <w:t xml:space="preserve"> </w:t>
      </w:r>
      <w:r w:rsidRPr="00D65675">
        <w:rPr>
          <w:rFonts w:ascii="Times New Roman" w:hAnsi="Times New Roman"/>
          <w:color w:val="000000"/>
          <w:sz w:val="28"/>
          <w:szCs w:val="28"/>
        </w:rPr>
        <w:t xml:space="preserve">«Теперь я подхожу ко второй опасности из тех, которые угрожают дому, и обычным людям – а именно, тирании. Мы не можем быть слепы к факту, что привилегии, которыми наслаждается каждый гражданин Британской Империи, не имеют силы в значительном числе стран, некоторые из которых являются очень мощными. В этих странах </w:t>
      </w:r>
      <w:proofErr w:type="gramStart"/>
      <w:r w:rsidRPr="00D65675">
        <w:rPr>
          <w:rFonts w:ascii="Times New Roman" w:hAnsi="Times New Roman"/>
          <w:color w:val="000000"/>
          <w:sz w:val="28"/>
          <w:szCs w:val="28"/>
        </w:rPr>
        <w:t>контроль за</w:t>
      </w:r>
      <w:proofErr w:type="gramEnd"/>
      <w:r w:rsidRPr="00D65675">
        <w:rPr>
          <w:rFonts w:ascii="Times New Roman" w:hAnsi="Times New Roman"/>
          <w:color w:val="000000"/>
          <w:sz w:val="28"/>
          <w:szCs w:val="28"/>
        </w:rPr>
        <w:t xml:space="preserve"> людьми осуществляется всемогущими полицейскими ведомствами» [</w:t>
      </w:r>
      <w:r w:rsidR="00E35F6F" w:rsidRPr="00D65675">
        <w:rPr>
          <w:rFonts w:ascii="Times New Roman" w:hAnsi="Times New Roman"/>
          <w:color w:val="000000"/>
          <w:sz w:val="28"/>
          <w:szCs w:val="28"/>
        </w:rPr>
        <w:t>19</w:t>
      </w:r>
      <w:r w:rsidRPr="00D65675">
        <w:rPr>
          <w:rFonts w:ascii="Times New Roman" w:hAnsi="Times New Roman"/>
          <w:color w:val="000000"/>
          <w:sz w:val="28"/>
          <w:szCs w:val="28"/>
        </w:rPr>
        <w:t>, с.3-4]</w:t>
      </w:r>
      <w:r w:rsidR="00EF2543" w:rsidRPr="00D65675">
        <w:rPr>
          <w:rFonts w:ascii="Times New Roman" w:hAnsi="Times New Roman"/>
          <w:color w:val="000000"/>
          <w:sz w:val="28"/>
          <w:szCs w:val="28"/>
        </w:rPr>
        <w:t>.</w:t>
      </w:r>
    </w:p>
    <w:p w:rsidR="00C626A6" w:rsidRPr="00D65675" w:rsidRDefault="00C626A6" w:rsidP="00D65675">
      <w:pPr>
        <w:spacing w:line="360" w:lineRule="exact"/>
        <w:ind w:firstLine="567"/>
        <w:jc w:val="both"/>
        <w:rPr>
          <w:rFonts w:ascii="Times New Roman" w:hAnsi="Times New Roman"/>
          <w:b/>
          <w:color w:val="000000"/>
          <w:sz w:val="28"/>
          <w:szCs w:val="28"/>
        </w:rPr>
      </w:pPr>
      <w:r w:rsidRPr="00D65675">
        <w:rPr>
          <w:rFonts w:ascii="Times New Roman" w:hAnsi="Times New Roman"/>
          <w:color w:val="000000"/>
          <w:sz w:val="28"/>
          <w:szCs w:val="28"/>
        </w:rPr>
        <w:t xml:space="preserve">Во второй части речи Черчилль перешёл к анализу ситуации в Европе и Азии. Он открыто назвал Советский Союз причиной «международных трудностей»: «Тень упала на место действия, в последнее время освещенное победой союзников. Никто не знает, что Советская Россия и коммунистическая международная организация намерены делать в непосредственном будущем, или каковы пределы их экспансии и тенденции обращения в свою веру. Я испытываю сильный восторг и уважение к храбрым русским людям и к моему боевому товарищу, Маршалу Сталину. Имеется глубокое сочувствие и доброжелательность в Англии – я не сомневаюсь в этом – ко всем русским людям и решение стойко добиваться, несмотря на множество </w:t>
      </w:r>
      <w:proofErr w:type="gramStart"/>
      <w:r w:rsidRPr="00D65675">
        <w:rPr>
          <w:rFonts w:ascii="Times New Roman" w:hAnsi="Times New Roman"/>
          <w:color w:val="000000"/>
          <w:sz w:val="28"/>
          <w:szCs w:val="28"/>
        </w:rPr>
        <w:t>различий</w:t>
      </w:r>
      <w:proofErr w:type="gramEnd"/>
      <w:r w:rsidRPr="00D65675">
        <w:rPr>
          <w:rFonts w:ascii="Times New Roman" w:hAnsi="Times New Roman"/>
          <w:color w:val="000000"/>
          <w:sz w:val="28"/>
          <w:szCs w:val="28"/>
        </w:rPr>
        <w:t xml:space="preserve"> и проблем, установления долгой дружбы. Мы понимаем потребность России в безопасности ее западных границ </w:t>
      </w:r>
      <w:r w:rsidRPr="00D65675">
        <w:rPr>
          <w:rFonts w:ascii="Times New Roman" w:hAnsi="Times New Roman"/>
          <w:color w:val="000000"/>
          <w:sz w:val="28"/>
          <w:szCs w:val="28"/>
        </w:rPr>
        <w:lastRenderedPageBreak/>
        <w:t xml:space="preserve">удалением всей возможности немецкой агрессии. Мы приветствуем Россию на ее законном месте среди ведущих наций мира. Мы приветствуем ее флаг в морях. Прежде всего, мы приветствуем постоянные, частые и возрастающие контакты между русскими людьми и нашими собственными людьми с обеих сторон Атлантики. Это - моя обязанность, однако, я уверен, что вы бы желали, чтобы я предъявил факты так, как я их вижу, о </w:t>
      </w:r>
      <w:proofErr w:type="gramStart"/>
      <w:r w:rsidRPr="00D65675">
        <w:rPr>
          <w:rFonts w:ascii="Times New Roman" w:hAnsi="Times New Roman"/>
          <w:color w:val="000000"/>
          <w:sz w:val="28"/>
          <w:szCs w:val="28"/>
        </w:rPr>
        <w:t>существующем</w:t>
      </w:r>
      <w:proofErr w:type="gramEnd"/>
      <w:r w:rsidRPr="00D65675">
        <w:rPr>
          <w:rFonts w:ascii="Times New Roman" w:hAnsi="Times New Roman"/>
          <w:color w:val="000000"/>
          <w:sz w:val="28"/>
          <w:szCs w:val="28"/>
        </w:rPr>
        <w:t xml:space="preserve"> положения в Европе. От </w:t>
      </w:r>
      <w:proofErr w:type="spellStart"/>
      <w:r w:rsidRPr="00D65675">
        <w:rPr>
          <w:rFonts w:ascii="Times New Roman" w:hAnsi="Times New Roman"/>
          <w:color w:val="000000"/>
          <w:sz w:val="28"/>
          <w:szCs w:val="28"/>
        </w:rPr>
        <w:t>Штеттина</w:t>
      </w:r>
      <w:proofErr w:type="spellEnd"/>
      <w:r w:rsidRPr="00D65675">
        <w:rPr>
          <w:rFonts w:ascii="Times New Roman" w:hAnsi="Times New Roman"/>
          <w:color w:val="000000"/>
          <w:sz w:val="28"/>
          <w:szCs w:val="28"/>
        </w:rPr>
        <w:t xml:space="preserve"> на Балтике до Триеста в </w:t>
      </w:r>
      <w:proofErr w:type="spellStart"/>
      <w:proofErr w:type="gramStart"/>
      <w:r w:rsidRPr="00D65675">
        <w:rPr>
          <w:rFonts w:ascii="Times New Roman" w:hAnsi="Times New Roman"/>
          <w:color w:val="000000"/>
          <w:sz w:val="28"/>
          <w:szCs w:val="28"/>
        </w:rPr>
        <w:t>A</w:t>
      </w:r>
      <w:proofErr w:type="gramEnd"/>
      <w:r w:rsidRPr="00D65675">
        <w:rPr>
          <w:rFonts w:ascii="Times New Roman" w:hAnsi="Times New Roman"/>
          <w:color w:val="000000"/>
          <w:sz w:val="28"/>
          <w:szCs w:val="28"/>
        </w:rPr>
        <w:t>дриатике</w:t>
      </w:r>
      <w:proofErr w:type="spellEnd"/>
      <w:r w:rsidRPr="00D65675">
        <w:rPr>
          <w:rFonts w:ascii="Times New Roman" w:hAnsi="Times New Roman"/>
          <w:color w:val="000000"/>
          <w:sz w:val="28"/>
          <w:szCs w:val="28"/>
        </w:rPr>
        <w:t xml:space="preserve">, железный занавес протянулся поперек континента. По ту сторону воображаемой линии все столицы древних государств Центральной и Восточной Европы. Варшава, Берлин, Прага, Вена, Будапешт, Белград, Бухарест и София, все эти известные города и поселения вокруг них находятся в том, что я должен называть Советской сферой, и все подчинено, в той или иной форме, не только Советскому влиянию, но очень сильному и, во многих случаях, чрезвычайно сильному контролю Москвы. Только Афины – Греция с бессмертной красотой – является свободной в выборе будущего под британским, американским и французским наблюдением. Контролируемое русскими польское правительство было поощрено делать большие и неправомерные нападки на Германию, и массовые изгнания миллионов немцев в масштабе, печальном и невообразимом, теперь имеют место. Коммунистические партии, которые были очень небольшие во всех восточных государствах Европы, </w:t>
      </w:r>
      <w:proofErr w:type="gramStart"/>
      <w:r w:rsidRPr="00D65675">
        <w:rPr>
          <w:rFonts w:ascii="Times New Roman" w:hAnsi="Times New Roman"/>
          <w:color w:val="000000"/>
          <w:sz w:val="28"/>
          <w:szCs w:val="28"/>
        </w:rPr>
        <w:t>дорвались</w:t>
      </w:r>
      <w:proofErr w:type="gramEnd"/>
      <w:r w:rsidRPr="00D65675">
        <w:rPr>
          <w:rFonts w:ascii="Times New Roman" w:hAnsi="Times New Roman"/>
          <w:color w:val="000000"/>
          <w:sz w:val="28"/>
          <w:szCs w:val="28"/>
        </w:rPr>
        <w:t xml:space="preserve"> до власти повсюду и получили неограниченный тоталитарный контроль. Полицейские правительства преобладают в почти каждом случае, и пока, кроме Чехословакии, нигде нет никакой подлинной демократии» [</w:t>
      </w:r>
      <w:r w:rsidR="00E35F6F" w:rsidRPr="00D65675">
        <w:rPr>
          <w:rFonts w:ascii="Times New Roman" w:hAnsi="Times New Roman"/>
          <w:color w:val="000000"/>
          <w:sz w:val="28"/>
          <w:szCs w:val="28"/>
        </w:rPr>
        <w:t>19</w:t>
      </w:r>
      <w:r w:rsidRPr="00D65675">
        <w:rPr>
          <w:rFonts w:ascii="Times New Roman" w:hAnsi="Times New Roman"/>
          <w:color w:val="000000"/>
          <w:sz w:val="28"/>
          <w:szCs w:val="28"/>
        </w:rPr>
        <w:t>, с.8]</w:t>
      </w:r>
      <w:r w:rsidR="00EF2543" w:rsidRPr="00D65675">
        <w:rPr>
          <w:rFonts w:ascii="Times New Roman" w:hAnsi="Times New Roman"/>
          <w:color w:val="000000"/>
          <w:sz w:val="28"/>
          <w:szCs w:val="28"/>
        </w:rPr>
        <w:t>.</w:t>
      </w:r>
    </w:p>
    <w:p w:rsidR="00C626A6" w:rsidRPr="00D65675" w:rsidRDefault="00C626A6"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Черчилль призвал во взаимоотношениях с Советским Союзом руководствоваться только силой. Сторонникам «атомной» дипломатии в США это весьма импонировало. Но неожиданно для Г. Трумэна большинство общественного мнения и даже в отнюдь не </w:t>
      </w:r>
      <w:r w:rsidR="00203C9E" w:rsidRPr="00D65675">
        <w:rPr>
          <w:rFonts w:ascii="Times New Roman" w:hAnsi="Times New Roman"/>
          <w:color w:val="000000"/>
          <w:sz w:val="28"/>
          <w:szCs w:val="28"/>
        </w:rPr>
        <w:t xml:space="preserve">миролюбивых органах печати речь </w:t>
      </w:r>
      <w:r w:rsidRPr="00D65675">
        <w:rPr>
          <w:rFonts w:ascii="Times New Roman" w:hAnsi="Times New Roman"/>
          <w:color w:val="000000"/>
          <w:sz w:val="28"/>
          <w:szCs w:val="28"/>
        </w:rPr>
        <w:t>расценили как призыв к войне: но в это время шел процесс стихийной демобилизации армии, показывавший отношение американцев к продолжению военных усилий. Даже в офицерском корпусе США выступление Черчилля было встречено без энтузиазма. Командир одного из оккупационных гарнизонов в Германии, например, приказом запретил в своих войсках распространение фултонской речи и в сильных выражениях осудил клевету в адрес русских товарищей по оружию</w:t>
      </w:r>
      <w:r w:rsidR="0096302F">
        <w:rPr>
          <w:rFonts w:ascii="Times New Roman" w:hAnsi="Times New Roman"/>
          <w:color w:val="000000"/>
          <w:sz w:val="28"/>
          <w:szCs w:val="28"/>
        </w:rPr>
        <w:t>.</w:t>
      </w:r>
    </w:p>
    <w:p w:rsidR="00C626A6" w:rsidRPr="00D65675" w:rsidRDefault="00C626A6"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Сталин практически сразу был проинформирован о речи бывшего союзника по антигитлеровской коалиции. </w:t>
      </w:r>
      <w:proofErr w:type="spellStart"/>
      <w:r w:rsidRPr="00D65675">
        <w:rPr>
          <w:rFonts w:ascii="Times New Roman" w:hAnsi="Times New Roman"/>
          <w:color w:val="000000"/>
          <w:sz w:val="28"/>
          <w:szCs w:val="28"/>
        </w:rPr>
        <w:t>Тассовские</w:t>
      </w:r>
      <w:proofErr w:type="spellEnd"/>
      <w:r w:rsidRPr="00D65675">
        <w:rPr>
          <w:rFonts w:ascii="Times New Roman" w:hAnsi="Times New Roman"/>
          <w:color w:val="000000"/>
          <w:sz w:val="28"/>
          <w:szCs w:val="28"/>
        </w:rPr>
        <w:t xml:space="preserve"> шифровки и перевод легли на стол к Сталину и Молотову уже на следующий день. Пару дней с характерной для него осторожностью Сталин ожидал реакции за рубежом. Затем последовала статья академика Е. В. Тарле с историческим обзором </w:t>
      </w:r>
      <w:r w:rsidRPr="00D65675">
        <w:rPr>
          <w:rFonts w:ascii="Times New Roman" w:hAnsi="Times New Roman"/>
          <w:color w:val="000000"/>
          <w:sz w:val="28"/>
          <w:szCs w:val="28"/>
        </w:rPr>
        <w:lastRenderedPageBreak/>
        <w:t>внешней политики Великобритании и статья в «Известиях» «Черчилль бряцает оружием». Обо всех перипетиях вокруг речи Черчилля подробно пишет профессор МГИМО историк В. Печатнов в журнале «Источник» № 1 (32) за 1998 год. В СССР текст речи не переводился полностью, но был подробно пересказан в сообщении ТАСС от 11 марта 1946 года.</w:t>
      </w:r>
    </w:p>
    <w:p w:rsidR="00C626A6" w:rsidRPr="00D65675" w:rsidRDefault="00C626A6"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14 марта И. В. Сталин в интервью «Правде» внимательно дозировал соотношение предупреждения об угрозе возможной войны и призывал к сдержанности, но однозначно поставил Черчилля в один ряд с Гитлером и заявил, что в своей речи тот призвал Запад к войне с СССР, а также обвинил его в расизме. Для всего мира эта мартовская неделя стала началом «холодной войны».</w:t>
      </w:r>
    </w:p>
    <w:p w:rsidR="007D61A5" w:rsidRPr="00D65675" w:rsidRDefault="00C626A6" w:rsidP="00D65675">
      <w:pPr>
        <w:spacing w:line="360" w:lineRule="exact"/>
        <w:ind w:firstLine="567"/>
        <w:jc w:val="both"/>
        <w:rPr>
          <w:rFonts w:ascii="Times New Roman" w:hAnsi="Times New Roman"/>
          <w:b/>
          <w:sz w:val="28"/>
          <w:szCs w:val="28"/>
        </w:rPr>
      </w:pPr>
      <w:r w:rsidRPr="00D65675">
        <w:rPr>
          <w:rFonts w:ascii="Times New Roman" w:hAnsi="Times New Roman"/>
          <w:color w:val="000000"/>
          <w:sz w:val="28"/>
          <w:szCs w:val="28"/>
        </w:rPr>
        <w:t xml:space="preserve">Зимой-весной 1946 г. в западном общественном мнении начался перелом в отношении сотрудничества с СССР. </w:t>
      </w:r>
      <w:proofErr w:type="gramStart"/>
      <w:r w:rsidRPr="00D65675">
        <w:rPr>
          <w:rFonts w:ascii="Times New Roman" w:hAnsi="Times New Roman"/>
          <w:color w:val="000000"/>
          <w:sz w:val="28"/>
          <w:szCs w:val="28"/>
        </w:rPr>
        <w:t xml:space="preserve">На критические позиции стали переходить представители либеральной части западных интеллектуалов. 22 февраля 1946 г. временный поверенный в делах США в СССР Джордж </w:t>
      </w:r>
      <w:proofErr w:type="spellStart"/>
      <w:r w:rsidRPr="00D65675">
        <w:rPr>
          <w:rFonts w:ascii="Times New Roman" w:hAnsi="Times New Roman"/>
          <w:color w:val="000000"/>
          <w:sz w:val="28"/>
          <w:szCs w:val="28"/>
        </w:rPr>
        <w:t>Кеннан</w:t>
      </w:r>
      <w:proofErr w:type="spellEnd"/>
      <w:r w:rsidRPr="00D65675">
        <w:rPr>
          <w:rFonts w:ascii="Times New Roman" w:hAnsi="Times New Roman"/>
          <w:color w:val="000000"/>
          <w:sz w:val="28"/>
          <w:szCs w:val="28"/>
        </w:rPr>
        <w:t xml:space="preserve"> направил в государственный департамент США в Вашингтон донесение в форме знаменитой «длинной телеграммы» (8 тыс. слов), в которой он дал развернутую оценку возможностям развития отношений США с Советским Союзом [</w:t>
      </w:r>
      <w:r w:rsidR="00B87199" w:rsidRPr="00D65675">
        <w:rPr>
          <w:rFonts w:ascii="Times New Roman" w:hAnsi="Times New Roman"/>
          <w:color w:val="000000"/>
          <w:sz w:val="28"/>
          <w:szCs w:val="28"/>
        </w:rPr>
        <w:t>27</w:t>
      </w:r>
      <w:r w:rsidRPr="00D65675">
        <w:rPr>
          <w:rFonts w:ascii="Times New Roman" w:hAnsi="Times New Roman"/>
          <w:color w:val="000000"/>
          <w:sz w:val="28"/>
          <w:szCs w:val="28"/>
        </w:rPr>
        <w:t>, с.33]</w:t>
      </w:r>
      <w:r w:rsidR="00EF2543" w:rsidRPr="00D65675">
        <w:rPr>
          <w:rFonts w:ascii="Times New Roman" w:hAnsi="Times New Roman"/>
          <w:color w:val="000000"/>
          <w:sz w:val="28"/>
          <w:szCs w:val="28"/>
        </w:rPr>
        <w:t>.</w:t>
      </w:r>
      <w:proofErr w:type="gramEnd"/>
    </w:p>
    <w:p w:rsidR="007D61A5" w:rsidRPr="00D65675" w:rsidRDefault="007D61A5" w:rsidP="00D65675">
      <w:pPr>
        <w:spacing w:line="360" w:lineRule="exact"/>
        <w:ind w:firstLine="567"/>
        <w:jc w:val="both"/>
        <w:rPr>
          <w:rFonts w:ascii="Times New Roman" w:hAnsi="Times New Roman"/>
          <w:sz w:val="28"/>
          <w:szCs w:val="28"/>
          <w:lang w:val="be-BY"/>
        </w:rPr>
      </w:pPr>
      <w:r w:rsidRPr="00D65675">
        <w:rPr>
          <w:rFonts w:ascii="Times New Roman" w:hAnsi="Times New Roman"/>
          <w:sz w:val="28"/>
          <w:szCs w:val="28"/>
          <w:lang w:val="be-BY"/>
        </w:rPr>
        <w:t>Основные положения данной телеграммы сводились к следующему: 1. Не ведите себя с ними (русскими) дружелюбно.</w:t>
      </w:r>
    </w:p>
    <w:p w:rsidR="007D61A5" w:rsidRPr="00D65675" w:rsidRDefault="007D61A5" w:rsidP="00D65675">
      <w:pPr>
        <w:spacing w:line="360" w:lineRule="exact"/>
        <w:ind w:firstLine="567"/>
        <w:jc w:val="both"/>
        <w:rPr>
          <w:rFonts w:ascii="Times New Roman" w:hAnsi="Times New Roman"/>
          <w:sz w:val="28"/>
          <w:szCs w:val="28"/>
          <w:lang w:val="be-BY"/>
        </w:rPr>
      </w:pPr>
      <w:r w:rsidRPr="00D65675">
        <w:rPr>
          <w:rFonts w:ascii="Times New Roman" w:hAnsi="Times New Roman"/>
          <w:sz w:val="28"/>
          <w:szCs w:val="28"/>
          <w:lang w:val="be-BY"/>
        </w:rPr>
        <w:t>2. Не говорите с ними об общности целей, которых в действительности не существует;</w:t>
      </w:r>
    </w:p>
    <w:p w:rsidR="007D61A5" w:rsidRPr="00D65675" w:rsidRDefault="007D61A5" w:rsidP="00D65675">
      <w:pPr>
        <w:spacing w:line="360" w:lineRule="exact"/>
        <w:ind w:firstLine="567"/>
        <w:jc w:val="both"/>
        <w:rPr>
          <w:rFonts w:ascii="Times New Roman" w:hAnsi="Times New Roman"/>
          <w:sz w:val="28"/>
          <w:szCs w:val="28"/>
          <w:lang w:val="be-BY"/>
        </w:rPr>
      </w:pPr>
      <w:r w:rsidRPr="00D65675">
        <w:rPr>
          <w:rFonts w:ascii="Times New Roman" w:hAnsi="Times New Roman"/>
          <w:sz w:val="28"/>
          <w:szCs w:val="28"/>
          <w:lang w:val="be-BY"/>
        </w:rPr>
        <w:t>3. Не делайте необоснованных жестов доброй воли;</w:t>
      </w:r>
    </w:p>
    <w:p w:rsidR="007D61A5" w:rsidRPr="00D65675" w:rsidRDefault="007D61A5" w:rsidP="00D65675">
      <w:pPr>
        <w:spacing w:line="360" w:lineRule="exact"/>
        <w:ind w:firstLine="567"/>
        <w:jc w:val="both"/>
        <w:rPr>
          <w:rFonts w:ascii="Times New Roman" w:hAnsi="Times New Roman"/>
          <w:sz w:val="28"/>
          <w:szCs w:val="28"/>
          <w:lang w:val="be-BY"/>
        </w:rPr>
      </w:pPr>
      <w:r w:rsidRPr="00D65675">
        <w:rPr>
          <w:rFonts w:ascii="Times New Roman" w:hAnsi="Times New Roman"/>
          <w:sz w:val="28"/>
          <w:szCs w:val="28"/>
          <w:lang w:val="be-BY"/>
        </w:rPr>
        <w:t>4. Не обращайтесь к русским ни с какими запросами иначе, как дав понять, что вы на практике выразите недовольство, если просьба не будет удовлетворена;</w:t>
      </w:r>
    </w:p>
    <w:p w:rsidR="007D61A5" w:rsidRPr="00D65675" w:rsidRDefault="007D61A5" w:rsidP="00D65675">
      <w:pPr>
        <w:spacing w:line="360" w:lineRule="exact"/>
        <w:ind w:firstLine="567"/>
        <w:jc w:val="both"/>
        <w:rPr>
          <w:rFonts w:ascii="Times New Roman" w:hAnsi="Times New Roman"/>
          <w:sz w:val="28"/>
          <w:szCs w:val="28"/>
          <w:lang w:val="be-BY"/>
        </w:rPr>
      </w:pPr>
      <w:r w:rsidRPr="00D65675">
        <w:rPr>
          <w:rFonts w:ascii="Times New Roman" w:hAnsi="Times New Roman"/>
          <w:sz w:val="28"/>
          <w:szCs w:val="28"/>
          <w:lang w:val="be-BY"/>
        </w:rPr>
        <w:t>5. Ставьте вопросы на нормальном уровне и требуйте, чтобы русские несли полную ответственность за свои действия на этом уровне;</w:t>
      </w:r>
    </w:p>
    <w:p w:rsidR="007D61A5" w:rsidRPr="00D65675" w:rsidRDefault="007D61A5" w:rsidP="00D65675">
      <w:pPr>
        <w:spacing w:line="360" w:lineRule="exact"/>
        <w:ind w:firstLine="567"/>
        <w:jc w:val="both"/>
        <w:rPr>
          <w:rFonts w:ascii="Times New Roman" w:hAnsi="Times New Roman"/>
          <w:sz w:val="28"/>
          <w:szCs w:val="28"/>
          <w:lang w:val="be-BY"/>
        </w:rPr>
      </w:pPr>
      <w:r w:rsidRPr="00D65675">
        <w:rPr>
          <w:rFonts w:ascii="Times New Roman" w:hAnsi="Times New Roman"/>
          <w:sz w:val="28"/>
          <w:szCs w:val="28"/>
          <w:lang w:val="be-BY"/>
        </w:rPr>
        <w:t>6. Не поощряйте обмена мнениями с русскими на высшем уровне, если инициатива не исходит с их стороны по крайней мере на 50 процентов.</w:t>
      </w:r>
    </w:p>
    <w:p w:rsidR="007D61A5" w:rsidRPr="00D65675" w:rsidRDefault="007D61A5" w:rsidP="00D65675">
      <w:pPr>
        <w:spacing w:line="360" w:lineRule="exact"/>
        <w:ind w:firstLine="567"/>
        <w:jc w:val="both"/>
        <w:rPr>
          <w:rFonts w:ascii="Times New Roman" w:hAnsi="Times New Roman"/>
          <w:sz w:val="28"/>
          <w:szCs w:val="28"/>
          <w:lang w:val="be-BY"/>
        </w:rPr>
      </w:pPr>
      <w:r w:rsidRPr="00D65675">
        <w:rPr>
          <w:rFonts w:ascii="Times New Roman" w:hAnsi="Times New Roman"/>
          <w:sz w:val="28"/>
          <w:szCs w:val="28"/>
          <w:lang w:val="be-BY"/>
        </w:rPr>
        <w:t>7. Не бойтесь использовать «тяжелое вооружение» даже по проблемам, казалось бы, меньшей важности;</w:t>
      </w:r>
    </w:p>
    <w:p w:rsidR="007D61A5" w:rsidRPr="00D65675" w:rsidRDefault="007D61A5" w:rsidP="00D65675">
      <w:pPr>
        <w:spacing w:line="360" w:lineRule="exact"/>
        <w:ind w:firstLine="567"/>
        <w:jc w:val="both"/>
        <w:rPr>
          <w:rFonts w:ascii="Times New Roman" w:hAnsi="Times New Roman"/>
          <w:sz w:val="28"/>
          <w:szCs w:val="28"/>
          <w:lang w:val="be-BY"/>
        </w:rPr>
      </w:pPr>
      <w:r w:rsidRPr="00D65675">
        <w:rPr>
          <w:rFonts w:ascii="Times New Roman" w:hAnsi="Times New Roman"/>
          <w:sz w:val="28"/>
          <w:szCs w:val="28"/>
          <w:lang w:val="be-BY"/>
        </w:rPr>
        <w:t>8. Не бойтесь публичного обсуждения серьезных разногласий.</w:t>
      </w:r>
    </w:p>
    <w:p w:rsidR="007D61A5" w:rsidRPr="00D65675" w:rsidRDefault="007D61A5" w:rsidP="00D65675">
      <w:pPr>
        <w:spacing w:line="360" w:lineRule="exact"/>
        <w:ind w:firstLine="567"/>
        <w:jc w:val="both"/>
        <w:rPr>
          <w:rFonts w:ascii="Times New Roman" w:hAnsi="Times New Roman"/>
          <w:sz w:val="28"/>
          <w:szCs w:val="28"/>
          <w:lang w:val="be-BY"/>
        </w:rPr>
      </w:pPr>
      <w:r w:rsidRPr="00D65675">
        <w:rPr>
          <w:rFonts w:ascii="Times New Roman" w:hAnsi="Times New Roman"/>
          <w:sz w:val="28"/>
          <w:szCs w:val="28"/>
          <w:lang w:val="be-BY"/>
        </w:rPr>
        <w:t xml:space="preserve">9. Все наши правительственные, а также частные отношения с Россией; на которые может повлиять правительство, следует координировать с нашей политикой в целом; </w:t>
      </w:r>
    </w:p>
    <w:p w:rsidR="007D61A5" w:rsidRPr="00D65675" w:rsidRDefault="007D61A5" w:rsidP="00D65675">
      <w:pPr>
        <w:spacing w:line="360" w:lineRule="exact"/>
        <w:ind w:firstLine="567"/>
        <w:jc w:val="both"/>
        <w:rPr>
          <w:rFonts w:ascii="Times New Roman" w:hAnsi="Times New Roman"/>
          <w:sz w:val="28"/>
          <w:szCs w:val="28"/>
          <w:lang w:val="be-BY"/>
        </w:rPr>
      </w:pPr>
      <w:r w:rsidRPr="00D65675">
        <w:rPr>
          <w:rFonts w:ascii="Times New Roman" w:hAnsi="Times New Roman"/>
          <w:sz w:val="28"/>
          <w:szCs w:val="28"/>
          <w:lang w:val="be-BY"/>
        </w:rPr>
        <w:t xml:space="preserve">10. Следует укреплять, расширять и поддерживать уровень нашего представительства в России </w:t>
      </w:r>
      <w:r w:rsidRPr="00D65675">
        <w:rPr>
          <w:rFonts w:ascii="Times New Roman" w:hAnsi="Times New Roman"/>
          <w:color w:val="000000"/>
          <w:sz w:val="28"/>
          <w:szCs w:val="28"/>
        </w:rPr>
        <w:t>[</w:t>
      </w:r>
      <w:r w:rsidR="007A1F64" w:rsidRPr="00D65675">
        <w:rPr>
          <w:rFonts w:ascii="Times New Roman" w:hAnsi="Times New Roman"/>
          <w:color w:val="000000"/>
          <w:sz w:val="28"/>
          <w:szCs w:val="28"/>
        </w:rPr>
        <w:t>9</w:t>
      </w:r>
      <w:r w:rsidRPr="00D65675">
        <w:rPr>
          <w:rFonts w:ascii="Times New Roman" w:hAnsi="Times New Roman"/>
          <w:color w:val="000000"/>
          <w:sz w:val="28"/>
          <w:szCs w:val="28"/>
        </w:rPr>
        <w:t>, с.94]</w:t>
      </w:r>
      <w:r w:rsidR="00EF2543" w:rsidRPr="00D65675">
        <w:rPr>
          <w:rFonts w:ascii="Times New Roman" w:hAnsi="Times New Roman"/>
          <w:color w:val="000000"/>
          <w:sz w:val="28"/>
          <w:szCs w:val="28"/>
        </w:rPr>
        <w:t>.</w:t>
      </w:r>
    </w:p>
    <w:p w:rsidR="00C626A6" w:rsidRPr="00D65675" w:rsidRDefault="00C626A6"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lastRenderedPageBreak/>
        <w:t xml:space="preserve">Важнейшее положение телеграммы заключалось в выводе об органическом экспансионизме, присущем советским руководителям, который побуждает и, при любых обстоятельствах, будет побуждать их к внешней экспансии, распространению сферы своего влияния на новые районы. Соответственно, единственным адекватным ответом на подобные устремления СССР Дж. </w:t>
      </w:r>
      <w:proofErr w:type="spellStart"/>
      <w:r w:rsidRPr="00D65675">
        <w:rPr>
          <w:rFonts w:ascii="Times New Roman" w:hAnsi="Times New Roman"/>
          <w:color w:val="000000"/>
          <w:sz w:val="28"/>
          <w:szCs w:val="28"/>
        </w:rPr>
        <w:t>Кеннан</w:t>
      </w:r>
      <w:proofErr w:type="spellEnd"/>
      <w:r w:rsidRPr="00D65675">
        <w:rPr>
          <w:rFonts w:ascii="Times New Roman" w:hAnsi="Times New Roman"/>
          <w:color w:val="000000"/>
          <w:sz w:val="28"/>
          <w:szCs w:val="28"/>
        </w:rPr>
        <w:t xml:space="preserve"> считал «сдерживание» Москвы.</w:t>
      </w:r>
    </w:p>
    <w:p w:rsidR="00C626A6" w:rsidRPr="00D65675" w:rsidRDefault="00C626A6"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Хотя «длинная телеграмма» была предназначена только для государственного секретаря США, с ней в течение нескольких месяцев ознакомились несколько тысяч человек, которые определяли внешнюю политику Вашингтона. Морской министр Джеймс </w:t>
      </w:r>
      <w:proofErr w:type="spellStart"/>
      <w:r w:rsidRPr="00D65675">
        <w:rPr>
          <w:rFonts w:ascii="Times New Roman" w:hAnsi="Times New Roman"/>
          <w:color w:val="000000"/>
          <w:sz w:val="28"/>
          <w:szCs w:val="28"/>
        </w:rPr>
        <w:t>Форрестол</w:t>
      </w:r>
      <w:proofErr w:type="spellEnd"/>
      <w:r w:rsidRPr="00D65675">
        <w:rPr>
          <w:rFonts w:ascii="Times New Roman" w:hAnsi="Times New Roman"/>
          <w:color w:val="000000"/>
          <w:sz w:val="28"/>
          <w:szCs w:val="28"/>
        </w:rPr>
        <w:t xml:space="preserve">, которому копия этой телеграммы была направлена послом США в СССР </w:t>
      </w:r>
      <w:proofErr w:type="spellStart"/>
      <w:r w:rsidRPr="00D65675">
        <w:rPr>
          <w:rFonts w:ascii="Times New Roman" w:hAnsi="Times New Roman"/>
          <w:color w:val="000000"/>
          <w:sz w:val="28"/>
          <w:szCs w:val="28"/>
        </w:rPr>
        <w:t>Авереллом</w:t>
      </w:r>
      <w:proofErr w:type="spellEnd"/>
      <w:r w:rsidRPr="00D65675">
        <w:rPr>
          <w:rFonts w:ascii="Times New Roman" w:hAnsi="Times New Roman"/>
          <w:color w:val="000000"/>
          <w:sz w:val="28"/>
          <w:szCs w:val="28"/>
        </w:rPr>
        <w:t xml:space="preserve"> </w:t>
      </w:r>
      <w:proofErr w:type="spellStart"/>
      <w:r w:rsidRPr="00D65675">
        <w:rPr>
          <w:rFonts w:ascii="Times New Roman" w:hAnsi="Times New Roman"/>
          <w:color w:val="000000"/>
          <w:sz w:val="28"/>
          <w:szCs w:val="28"/>
        </w:rPr>
        <w:t>Гарриманом</w:t>
      </w:r>
      <w:proofErr w:type="spellEnd"/>
      <w:r w:rsidRPr="00D65675">
        <w:rPr>
          <w:rFonts w:ascii="Times New Roman" w:hAnsi="Times New Roman"/>
          <w:color w:val="000000"/>
          <w:sz w:val="28"/>
          <w:szCs w:val="28"/>
        </w:rPr>
        <w:t>, распорядился р</w:t>
      </w:r>
      <w:r w:rsidR="0082122D">
        <w:rPr>
          <w:rFonts w:ascii="Times New Roman" w:hAnsi="Times New Roman"/>
          <w:color w:val="000000"/>
          <w:sz w:val="28"/>
          <w:szCs w:val="28"/>
        </w:rPr>
        <w:t>азмножить ее на мимеографе и на</w:t>
      </w:r>
      <w:r w:rsidRPr="00D65675">
        <w:rPr>
          <w:rFonts w:ascii="Times New Roman" w:hAnsi="Times New Roman"/>
          <w:color w:val="000000"/>
          <w:sz w:val="28"/>
          <w:szCs w:val="28"/>
        </w:rPr>
        <w:t>править другим членам кабинета и высшим офицерам вооруженных сил США. Одновременно по распоряжению руководства государственного департамента те</w:t>
      </w:r>
      <w:proofErr w:type="gramStart"/>
      <w:r w:rsidRPr="00D65675">
        <w:rPr>
          <w:rFonts w:ascii="Times New Roman" w:hAnsi="Times New Roman"/>
          <w:color w:val="000000"/>
          <w:sz w:val="28"/>
          <w:szCs w:val="28"/>
        </w:rPr>
        <w:t>кст Дж</w:t>
      </w:r>
      <w:proofErr w:type="gramEnd"/>
      <w:r w:rsidRPr="00D65675">
        <w:rPr>
          <w:rFonts w:ascii="Times New Roman" w:hAnsi="Times New Roman"/>
          <w:color w:val="000000"/>
          <w:sz w:val="28"/>
          <w:szCs w:val="28"/>
        </w:rPr>
        <w:t xml:space="preserve">. </w:t>
      </w:r>
      <w:proofErr w:type="spellStart"/>
      <w:r w:rsidRPr="00D65675">
        <w:rPr>
          <w:rFonts w:ascii="Times New Roman" w:hAnsi="Times New Roman"/>
          <w:color w:val="000000"/>
          <w:sz w:val="28"/>
          <w:szCs w:val="28"/>
        </w:rPr>
        <w:t>Кеннана</w:t>
      </w:r>
      <w:proofErr w:type="spellEnd"/>
      <w:r w:rsidRPr="00D65675">
        <w:rPr>
          <w:rFonts w:ascii="Times New Roman" w:hAnsi="Times New Roman"/>
          <w:color w:val="000000"/>
          <w:sz w:val="28"/>
          <w:szCs w:val="28"/>
        </w:rPr>
        <w:t xml:space="preserve"> был разослан в порядке ключевой политической информации во все зарубежные посольства США.</w:t>
      </w:r>
    </w:p>
    <w:p w:rsidR="00C626A6" w:rsidRPr="00D65675" w:rsidRDefault="00C626A6" w:rsidP="00D65675">
      <w:pPr>
        <w:spacing w:line="360" w:lineRule="exact"/>
        <w:ind w:firstLine="567"/>
        <w:jc w:val="both"/>
        <w:rPr>
          <w:rFonts w:ascii="Times New Roman" w:hAnsi="Times New Roman"/>
          <w:b/>
          <w:color w:val="000000"/>
          <w:sz w:val="28"/>
          <w:szCs w:val="28"/>
        </w:rPr>
      </w:pPr>
      <w:r w:rsidRPr="00D65675">
        <w:rPr>
          <w:rFonts w:ascii="Times New Roman" w:hAnsi="Times New Roman"/>
          <w:color w:val="000000"/>
          <w:sz w:val="28"/>
          <w:szCs w:val="28"/>
        </w:rPr>
        <w:t xml:space="preserve">В июле 1947 г. текст </w:t>
      </w:r>
      <w:proofErr w:type="spellStart"/>
      <w:r w:rsidRPr="00D65675">
        <w:rPr>
          <w:rFonts w:ascii="Times New Roman" w:hAnsi="Times New Roman"/>
          <w:color w:val="000000"/>
          <w:sz w:val="28"/>
          <w:szCs w:val="28"/>
        </w:rPr>
        <w:t>Кеннана</w:t>
      </w:r>
      <w:proofErr w:type="spellEnd"/>
      <w:r w:rsidRPr="00D65675">
        <w:rPr>
          <w:rFonts w:ascii="Times New Roman" w:hAnsi="Times New Roman"/>
          <w:color w:val="000000"/>
          <w:sz w:val="28"/>
          <w:szCs w:val="28"/>
        </w:rPr>
        <w:t xml:space="preserve"> за подписью «мистер Икс» был опубликован в ведущем американском журнале </w:t>
      </w:r>
      <w:proofErr w:type="spellStart"/>
      <w:r w:rsidRPr="00D65675">
        <w:rPr>
          <w:rFonts w:ascii="Times New Roman" w:hAnsi="Times New Roman"/>
          <w:color w:val="000000"/>
          <w:sz w:val="28"/>
          <w:szCs w:val="28"/>
        </w:rPr>
        <w:t>Foreign</w:t>
      </w:r>
      <w:proofErr w:type="spellEnd"/>
      <w:r w:rsidRPr="00D65675">
        <w:rPr>
          <w:rFonts w:ascii="Times New Roman" w:hAnsi="Times New Roman"/>
          <w:color w:val="000000"/>
          <w:sz w:val="28"/>
          <w:szCs w:val="28"/>
        </w:rPr>
        <w:t xml:space="preserve"> </w:t>
      </w:r>
      <w:proofErr w:type="spellStart"/>
      <w:r w:rsidRPr="00D65675">
        <w:rPr>
          <w:rFonts w:ascii="Times New Roman" w:hAnsi="Times New Roman"/>
          <w:color w:val="000000"/>
          <w:sz w:val="28"/>
          <w:szCs w:val="28"/>
        </w:rPr>
        <w:t>Affairs</w:t>
      </w:r>
      <w:proofErr w:type="spellEnd"/>
      <w:r w:rsidRPr="00D65675">
        <w:rPr>
          <w:rFonts w:ascii="Times New Roman" w:hAnsi="Times New Roman"/>
          <w:color w:val="000000"/>
          <w:sz w:val="28"/>
          <w:szCs w:val="28"/>
        </w:rPr>
        <w:t xml:space="preserve"> и стал предметом полемики в широких слоях политической общественности США. Дж. </w:t>
      </w:r>
      <w:proofErr w:type="spellStart"/>
      <w:r w:rsidRPr="00D65675">
        <w:rPr>
          <w:rFonts w:ascii="Times New Roman" w:hAnsi="Times New Roman"/>
          <w:color w:val="000000"/>
          <w:sz w:val="28"/>
          <w:szCs w:val="28"/>
        </w:rPr>
        <w:t>Кеннан</w:t>
      </w:r>
      <w:proofErr w:type="spellEnd"/>
      <w:r w:rsidRPr="00D65675">
        <w:rPr>
          <w:rFonts w:ascii="Times New Roman" w:hAnsi="Times New Roman"/>
          <w:color w:val="000000"/>
          <w:sz w:val="28"/>
          <w:szCs w:val="28"/>
        </w:rPr>
        <w:t xml:space="preserve"> первым сформулировал ключевую идею администрации Гарри Трумэна: не провоцировать СССР, но демонстрировать ему твердость США, отстаивать собственное американское видение, даже если оно противоречит мнению Москвы [</w:t>
      </w:r>
      <w:r w:rsidR="00B87199" w:rsidRPr="00D65675">
        <w:rPr>
          <w:rFonts w:ascii="Times New Roman" w:hAnsi="Times New Roman"/>
          <w:color w:val="000000"/>
          <w:sz w:val="28"/>
          <w:szCs w:val="28"/>
        </w:rPr>
        <w:t>27</w:t>
      </w:r>
      <w:r w:rsidRPr="00D65675">
        <w:rPr>
          <w:rFonts w:ascii="Times New Roman" w:hAnsi="Times New Roman"/>
          <w:color w:val="000000"/>
          <w:sz w:val="28"/>
          <w:szCs w:val="28"/>
        </w:rPr>
        <w:t>, с.34]</w:t>
      </w:r>
      <w:r w:rsidR="00EF2543" w:rsidRPr="00D65675">
        <w:rPr>
          <w:rFonts w:ascii="Times New Roman" w:hAnsi="Times New Roman"/>
          <w:color w:val="000000"/>
          <w:sz w:val="28"/>
          <w:szCs w:val="28"/>
        </w:rPr>
        <w:t>.</w:t>
      </w:r>
    </w:p>
    <w:p w:rsidR="00C626A6" w:rsidRPr="00D65675" w:rsidRDefault="00C626A6"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Новым этапом ухудшения отношений  стала «доктрина Трумэна». 12 марта 1947 г. президент США Г. Трумэн запросил у конгресса 400 </w:t>
      </w:r>
      <w:proofErr w:type="gramStart"/>
      <w:r w:rsidRPr="00D65675">
        <w:rPr>
          <w:rFonts w:ascii="Times New Roman" w:hAnsi="Times New Roman"/>
          <w:color w:val="000000"/>
          <w:sz w:val="28"/>
          <w:szCs w:val="28"/>
        </w:rPr>
        <w:t>млн</w:t>
      </w:r>
      <w:proofErr w:type="gramEnd"/>
      <w:r w:rsidRPr="00D65675">
        <w:rPr>
          <w:rFonts w:ascii="Times New Roman" w:hAnsi="Times New Roman"/>
          <w:color w:val="000000"/>
          <w:sz w:val="28"/>
          <w:szCs w:val="28"/>
        </w:rPr>
        <w:t xml:space="preserve"> долл. на оказание срочной помощи Греции и Турции. Конгресс одобрил эти предложения, и к концу мая 1947 г. средства были выделены. Обосновывая запрос, Г. Трумэн ссылался на необходимость сдержать натиск «мирового коммунизма». Сделать это президент предлагал преимущественно экономическими методами. В этом состояла суть его доктрины. В президентской речи были использованы аргументация и терминология «длинной телеграммы» Дж. </w:t>
      </w:r>
      <w:proofErr w:type="spellStart"/>
      <w:r w:rsidRPr="00D65675">
        <w:rPr>
          <w:rFonts w:ascii="Times New Roman" w:hAnsi="Times New Roman"/>
          <w:color w:val="000000"/>
          <w:sz w:val="28"/>
          <w:szCs w:val="28"/>
        </w:rPr>
        <w:t>Кеннана</w:t>
      </w:r>
      <w:proofErr w:type="spellEnd"/>
      <w:r w:rsidRPr="00D65675">
        <w:rPr>
          <w:rFonts w:ascii="Times New Roman" w:hAnsi="Times New Roman"/>
          <w:color w:val="000000"/>
          <w:sz w:val="28"/>
          <w:szCs w:val="28"/>
        </w:rPr>
        <w:t>. Принято считать, что с момента обращения Г. Трумэна к конгрессу в марте 1947 г. концепция «сдерживания» была официально принята в качестве основы внешней политики США [</w:t>
      </w:r>
      <w:r w:rsidR="00E35F6F" w:rsidRPr="00D65675">
        <w:rPr>
          <w:rFonts w:ascii="Times New Roman" w:hAnsi="Times New Roman"/>
          <w:color w:val="000000"/>
          <w:sz w:val="28"/>
          <w:szCs w:val="28"/>
        </w:rPr>
        <w:t>16</w:t>
      </w:r>
      <w:r w:rsidRPr="00D65675">
        <w:rPr>
          <w:rFonts w:ascii="Times New Roman" w:hAnsi="Times New Roman"/>
          <w:color w:val="000000"/>
          <w:sz w:val="28"/>
          <w:szCs w:val="28"/>
        </w:rPr>
        <w:t>, с.328]</w:t>
      </w:r>
      <w:r w:rsidR="00EF2543" w:rsidRPr="00D65675">
        <w:rPr>
          <w:rFonts w:ascii="Times New Roman" w:hAnsi="Times New Roman"/>
          <w:color w:val="000000"/>
          <w:sz w:val="28"/>
          <w:szCs w:val="28"/>
        </w:rPr>
        <w:t>.</w:t>
      </w:r>
    </w:p>
    <w:p w:rsidR="00F20BCB" w:rsidRPr="00475FE6" w:rsidRDefault="00C626A6" w:rsidP="00475FE6">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Речь Трумэна относительно его доктрины оставляет советский дипломат: «Организация Объединенных Наций создана для того, чтобы обеспечить прочность свободы и независимости всех наций, входящих в ее состав. Однако мы не достигнем наших целей, если мы не готовы помочь свободным народам в сохранении их свободных установлений и их </w:t>
      </w:r>
      <w:r w:rsidRPr="00D65675">
        <w:rPr>
          <w:rFonts w:ascii="Times New Roman" w:hAnsi="Times New Roman"/>
          <w:color w:val="000000"/>
          <w:sz w:val="28"/>
          <w:szCs w:val="28"/>
        </w:rPr>
        <w:lastRenderedPageBreak/>
        <w:t xml:space="preserve">государственной неприкосновенности против агрессивных движений, цель которых - навязать этим народам тоталитарный режим. Это не более как откровенное признание того факта, что тоталитарный строй, навязанный свободным народам путем прямой или косвенной агрессии, подтачивает основы международного мира и, следовательно, безопасности США… Правительство США часто протестовало против принуждения и устрашения в нарушение Крымского соглашения в Польше, Румынии и Югославии. Я должен также заявить, что </w:t>
      </w:r>
      <w:r w:rsidR="00475FE6">
        <w:rPr>
          <w:rFonts w:ascii="Times New Roman" w:hAnsi="Times New Roman"/>
          <w:color w:val="000000"/>
          <w:sz w:val="28"/>
          <w:szCs w:val="28"/>
        </w:rPr>
        <w:t>в ряде других стран произошли т</w:t>
      </w:r>
      <w:r w:rsidRPr="00D65675">
        <w:rPr>
          <w:rFonts w:ascii="Times New Roman" w:hAnsi="Times New Roman"/>
          <w:color w:val="000000"/>
          <w:sz w:val="28"/>
          <w:szCs w:val="28"/>
        </w:rPr>
        <w:t>акого же рода события»</w:t>
      </w:r>
      <w:r w:rsidR="00EF2543" w:rsidRPr="00D65675">
        <w:rPr>
          <w:rFonts w:ascii="Times New Roman" w:hAnsi="Times New Roman"/>
          <w:color w:val="000000"/>
          <w:sz w:val="28"/>
          <w:szCs w:val="28"/>
        </w:rPr>
        <w:t>.</w:t>
      </w:r>
      <w:r w:rsidR="00475FE6">
        <w:rPr>
          <w:rFonts w:ascii="Times New Roman" w:hAnsi="Times New Roman"/>
          <w:color w:val="000000"/>
          <w:sz w:val="28"/>
          <w:szCs w:val="28"/>
        </w:rPr>
        <w:t xml:space="preserve"> </w:t>
      </w:r>
      <w:r w:rsidRPr="00D65675">
        <w:rPr>
          <w:rFonts w:ascii="Times New Roman" w:hAnsi="Times New Roman"/>
          <w:color w:val="000000"/>
          <w:sz w:val="28"/>
          <w:szCs w:val="28"/>
        </w:rPr>
        <w:t>Я верю в то, что политика США должна заключаться в поддержании свободных народов, которые оказывают сопротивление попыткам порабощения их со стороны вооруженного меньшинства или путем давления извне. Я верю в то, что мы должны помочь свободным народам в решении их собственных судеб путями, им самим свойственными» [</w:t>
      </w:r>
      <w:r w:rsidR="00E35F6F" w:rsidRPr="00D65675">
        <w:rPr>
          <w:rFonts w:ascii="Times New Roman" w:hAnsi="Times New Roman"/>
          <w:color w:val="000000"/>
          <w:sz w:val="28"/>
          <w:szCs w:val="28"/>
        </w:rPr>
        <w:t>16</w:t>
      </w:r>
      <w:r w:rsidRPr="00D65675">
        <w:rPr>
          <w:rFonts w:ascii="Times New Roman" w:hAnsi="Times New Roman"/>
          <w:color w:val="000000"/>
          <w:sz w:val="28"/>
          <w:szCs w:val="28"/>
        </w:rPr>
        <w:t>, с.329]</w:t>
      </w:r>
      <w:r w:rsidR="00EF2543" w:rsidRPr="00D65675">
        <w:rPr>
          <w:rFonts w:ascii="Times New Roman" w:hAnsi="Times New Roman"/>
          <w:color w:val="000000"/>
          <w:sz w:val="28"/>
          <w:szCs w:val="28"/>
        </w:rPr>
        <w:t>.</w:t>
      </w:r>
    </w:p>
    <w:p w:rsidR="00F20BCB" w:rsidRPr="00D65675" w:rsidRDefault="00F20BCB"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«Доктрина Трумэна» вызвала бурную реакцию</w:t>
      </w:r>
      <w:r w:rsidR="00B833C6">
        <w:rPr>
          <w:rFonts w:ascii="Times New Roman" w:hAnsi="Times New Roman"/>
          <w:color w:val="000000"/>
          <w:sz w:val="28"/>
          <w:szCs w:val="28"/>
        </w:rPr>
        <w:t>,</w:t>
      </w:r>
      <w:r w:rsidRPr="00D65675">
        <w:rPr>
          <w:rFonts w:ascii="Times New Roman" w:hAnsi="Times New Roman"/>
          <w:color w:val="000000"/>
          <w:sz w:val="28"/>
          <w:szCs w:val="28"/>
        </w:rPr>
        <w:t xml:space="preserve"> как в обществе, так и среди политиков и дипл</w:t>
      </w:r>
      <w:r w:rsidR="00B833C6">
        <w:rPr>
          <w:rFonts w:ascii="Times New Roman" w:hAnsi="Times New Roman"/>
          <w:color w:val="000000"/>
          <w:sz w:val="28"/>
          <w:szCs w:val="28"/>
        </w:rPr>
        <w:t>оматов. В своих воспоминаниях о</w:t>
      </w:r>
      <w:r w:rsidRPr="00D65675">
        <w:rPr>
          <w:rFonts w:ascii="Times New Roman" w:hAnsi="Times New Roman"/>
          <w:color w:val="000000"/>
          <w:sz w:val="28"/>
          <w:szCs w:val="28"/>
        </w:rPr>
        <w:t xml:space="preserve"> необходимости данной доктрины Дж. </w:t>
      </w:r>
      <w:proofErr w:type="spellStart"/>
      <w:r w:rsidRPr="00D65675">
        <w:rPr>
          <w:rFonts w:ascii="Times New Roman" w:hAnsi="Times New Roman"/>
          <w:color w:val="000000"/>
          <w:sz w:val="28"/>
          <w:szCs w:val="28"/>
        </w:rPr>
        <w:t>Кенан</w:t>
      </w:r>
      <w:proofErr w:type="spellEnd"/>
      <w:r w:rsidRPr="00D65675">
        <w:rPr>
          <w:rFonts w:ascii="Times New Roman" w:hAnsi="Times New Roman"/>
          <w:color w:val="000000"/>
          <w:sz w:val="28"/>
          <w:szCs w:val="28"/>
        </w:rPr>
        <w:t xml:space="preserve"> писал следующее: в те дни, полные неуверенности и экономических трудностей, нелегко было переоценить значение кумулятивного эффекта происходивших сенсационных политических событий. Люди тревожились, как я отметил в одном из своих выступлений в военном колледже, не столько тем, что должно было произойти, сколько тем, что может произойти. Народы Западной Европы не хотели установления коммунистического контроля. Но они не станут противиться </w:t>
      </w:r>
      <w:proofErr w:type="gramStart"/>
      <w:r w:rsidRPr="00D65675">
        <w:rPr>
          <w:rFonts w:ascii="Times New Roman" w:hAnsi="Times New Roman"/>
          <w:color w:val="000000"/>
          <w:sz w:val="28"/>
          <w:szCs w:val="28"/>
        </w:rPr>
        <w:t>неизбежному</w:t>
      </w:r>
      <w:proofErr w:type="gramEnd"/>
      <w:r w:rsidRPr="00D65675">
        <w:rPr>
          <w:rFonts w:ascii="Times New Roman" w:hAnsi="Times New Roman"/>
          <w:color w:val="000000"/>
          <w:sz w:val="28"/>
          <w:szCs w:val="28"/>
        </w:rPr>
        <w:t>. Поэтому-то и нельзя было идти на риск допуска победы коммунизма в Греции. В самой Западной Европе, считал я, коммунистическое господство не может длиться неопределенно долго, но коль скоро оно существовало в ряде стран, то могло нанести большой вред человечеству [</w:t>
      </w:r>
      <w:r w:rsidR="007A1F64" w:rsidRPr="00D65675">
        <w:rPr>
          <w:rFonts w:ascii="Times New Roman" w:hAnsi="Times New Roman"/>
          <w:color w:val="000000"/>
          <w:sz w:val="28"/>
          <w:szCs w:val="28"/>
        </w:rPr>
        <w:t>9</w:t>
      </w:r>
      <w:r w:rsidRPr="00D65675">
        <w:rPr>
          <w:rFonts w:ascii="Times New Roman" w:hAnsi="Times New Roman"/>
          <w:color w:val="000000"/>
          <w:sz w:val="28"/>
          <w:szCs w:val="28"/>
        </w:rPr>
        <w:t>, с.107]</w:t>
      </w:r>
      <w:r w:rsidR="00EF2543" w:rsidRPr="00D65675">
        <w:rPr>
          <w:rFonts w:ascii="Times New Roman" w:hAnsi="Times New Roman"/>
          <w:color w:val="000000"/>
          <w:sz w:val="28"/>
          <w:szCs w:val="28"/>
        </w:rPr>
        <w:t>.</w:t>
      </w:r>
    </w:p>
    <w:p w:rsidR="00F20BCB" w:rsidRPr="00D65675" w:rsidRDefault="00F20BCB"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В случае оставления Европы мы потеряем не только первоисточники собственной культуры и традиций, но нам придется покинуть и другие регионы мира, управляемые прогрессивными правительствами. Мы поставим сами себя в положение одинокой страны, и не только в культурном, но и политическом отношении. Для сохранения традиций и институтов нам тогда придется, образно говоря, подавать громкие свистки в темноте. Но я не уверен, что эти свистки будут достаточно эффективными, чтобы не сбиться с пути [</w:t>
      </w:r>
      <w:r w:rsidR="007A1F64" w:rsidRPr="00D65675">
        <w:rPr>
          <w:rFonts w:ascii="Times New Roman" w:hAnsi="Times New Roman"/>
          <w:color w:val="000000"/>
          <w:sz w:val="28"/>
          <w:szCs w:val="28"/>
        </w:rPr>
        <w:t>9</w:t>
      </w:r>
      <w:r w:rsidRPr="00D65675">
        <w:rPr>
          <w:rFonts w:ascii="Times New Roman" w:hAnsi="Times New Roman"/>
          <w:color w:val="000000"/>
          <w:sz w:val="28"/>
          <w:szCs w:val="28"/>
        </w:rPr>
        <w:t>, с.107]</w:t>
      </w:r>
      <w:r w:rsidR="00EF2543" w:rsidRPr="00D65675">
        <w:rPr>
          <w:rFonts w:ascii="Times New Roman" w:hAnsi="Times New Roman"/>
          <w:color w:val="000000"/>
          <w:sz w:val="28"/>
          <w:szCs w:val="28"/>
        </w:rPr>
        <w:t>.</w:t>
      </w:r>
    </w:p>
    <w:p w:rsidR="00C626A6" w:rsidRPr="00D65675" w:rsidRDefault="00C626A6"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Летом 1948 г. реакционные круги начали обвинять правительственных демократов в «мягкости» по отношению к коммунизму, и Г. Трумэн, желая выбить предвыборный козырь из рук своих политических противников, отдал распоряжение о привлечении 12 лидеров коммунистической партии к </w:t>
      </w:r>
      <w:r w:rsidRPr="00D65675">
        <w:rPr>
          <w:rFonts w:ascii="Times New Roman" w:hAnsi="Times New Roman"/>
          <w:color w:val="000000"/>
          <w:sz w:val="28"/>
          <w:szCs w:val="28"/>
        </w:rPr>
        <w:lastRenderedPageBreak/>
        <w:t xml:space="preserve">судебной ответственности по закону Смита. Преследование коммунистов началось уже в 1947 г. Комиссия палаты представителей по расследованию антиамериканской деятельности и министерство юстиции, словно соревнуясь, составляли списки «подрывных организаций». Все это сопровождалось ура-патриотическими лозунгами, ссылками на угрозу мирового коммунизма. Если в 1946 г. опросы общественного мнения выявляли не более 3% </w:t>
      </w:r>
      <w:proofErr w:type="gramStart"/>
      <w:r w:rsidRPr="00D65675">
        <w:rPr>
          <w:rFonts w:ascii="Times New Roman" w:hAnsi="Times New Roman"/>
          <w:color w:val="000000"/>
          <w:sz w:val="28"/>
          <w:szCs w:val="28"/>
        </w:rPr>
        <w:t>веривших</w:t>
      </w:r>
      <w:proofErr w:type="gramEnd"/>
      <w:r w:rsidRPr="00D65675">
        <w:rPr>
          <w:rFonts w:ascii="Times New Roman" w:hAnsi="Times New Roman"/>
          <w:color w:val="000000"/>
          <w:sz w:val="28"/>
          <w:szCs w:val="28"/>
        </w:rPr>
        <w:t xml:space="preserve"> в неизбежность новой войны, то в 1948 г. - до 32%. Свободомыслие выходило из моды. Радикальные газеты и журналы превращались в ми</w:t>
      </w:r>
      <w:r w:rsidR="00EA6A9A" w:rsidRPr="00D65675">
        <w:rPr>
          <w:rFonts w:ascii="Times New Roman" w:hAnsi="Times New Roman"/>
          <w:color w:val="000000"/>
          <w:sz w:val="28"/>
          <w:szCs w:val="28"/>
        </w:rPr>
        <w:t>шень для реакционных нападок [47</w:t>
      </w:r>
      <w:r w:rsidRPr="00D65675">
        <w:rPr>
          <w:rFonts w:ascii="Times New Roman" w:hAnsi="Times New Roman"/>
          <w:color w:val="000000"/>
          <w:sz w:val="28"/>
          <w:szCs w:val="28"/>
        </w:rPr>
        <w:t>, с.167-168]</w:t>
      </w:r>
      <w:r w:rsidR="00EF2543" w:rsidRPr="00D65675">
        <w:rPr>
          <w:rFonts w:ascii="Times New Roman" w:hAnsi="Times New Roman"/>
          <w:color w:val="000000"/>
          <w:sz w:val="28"/>
          <w:szCs w:val="28"/>
        </w:rPr>
        <w:t>.</w:t>
      </w:r>
    </w:p>
    <w:p w:rsidR="00C626A6" w:rsidRPr="00D65675" w:rsidRDefault="00C626A6"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Курс на установление с помощью силы американской гегемонии в мире получил у идеологов экспансии «имперское» н</w:t>
      </w:r>
      <w:r w:rsidR="0082122D">
        <w:rPr>
          <w:rFonts w:ascii="Times New Roman" w:hAnsi="Times New Roman"/>
          <w:color w:val="000000"/>
          <w:sz w:val="28"/>
          <w:szCs w:val="28"/>
        </w:rPr>
        <w:t>а</w:t>
      </w:r>
      <w:r w:rsidRPr="00D65675">
        <w:rPr>
          <w:rFonts w:ascii="Times New Roman" w:hAnsi="Times New Roman"/>
          <w:color w:val="000000"/>
          <w:sz w:val="28"/>
          <w:szCs w:val="28"/>
        </w:rPr>
        <w:t>звание «Паке Американа» (лат</w:t>
      </w:r>
      <w:proofErr w:type="gramStart"/>
      <w:r w:rsidRPr="00D65675">
        <w:rPr>
          <w:rFonts w:ascii="Times New Roman" w:hAnsi="Times New Roman"/>
          <w:color w:val="000000"/>
          <w:sz w:val="28"/>
          <w:szCs w:val="28"/>
        </w:rPr>
        <w:t>.</w:t>
      </w:r>
      <w:proofErr w:type="gramEnd"/>
      <w:r w:rsidRPr="00D65675">
        <w:rPr>
          <w:rFonts w:ascii="Times New Roman" w:hAnsi="Times New Roman"/>
          <w:color w:val="000000"/>
          <w:sz w:val="28"/>
          <w:szCs w:val="28"/>
        </w:rPr>
        <w:t xml:space="preserve"> - «</w:t>
      </w:r>
      <w:proofErr w:type="gramStart"/>
      <w:r w:rsidRPr="00D65675">
        <w:rPr>
          <w:rFonts w:ascii="Times New Roman" w:hAnsi="Times New Roman"/>
          <w:color w:val="000000"/>
          <w:sz w:val="28"/>
          <w:szCs w:val="28"/>
        </w:rPr>
        <w:t>м</w:t>
      </w:r>
      <w:proofErr w:type="gramEnd"/>
      <w:r w:rsidRPr="00D65675">
        <w:rPr>
          <w:rFonts w:ascii="Times New Roman" w:hAnsi="Times New Roman"/>
          <w:color w:val="000000"/>
          <w:sz w:val="28"/>
          <w:szCs w:val="28"/>
        </w:rPr>
        <w:t xml:space="preserve">ир по-американски»). Будущее человечества рисовалось руководству США глобальным переустройством мира по американскому проекту и образцу. Его главными целями были обеспечение за Соединенными Штатами военного преобладания в мире, </w:t>
      </w:r>
      <w:proofErr w:type="gramStart"/>
      <w:r w:rsidRPr="00D65675">
        <w:rPr>
          <w:rFonts w:ascii="Times New Roman" w:hAnsi="Times New Roman"/>
          <w:color w:val="000000"/>
          <w:sz w:val="28"/>
          <w:szCs w:val="28"/>
        </w:rPr>
        <w:t>гарантируемого</w:t>
      </w:r>
      <w:proofErr w:type="gramEnd"/>
      <w:r w:rsidRPr="00D65675">
        <w:rPr>
          <w:rFonts w:ascii="Times New Roman" w:hAnsi="Times New Roman"/>
          <w:color w:val="000000"/>
          <w:sz w:val="28"/>
          <w:szCs w:val="28"/>
        </w:rPr>
        <w:t xml:space="preserve"> прежде всего сохранением монополии США на атомное оружие; повсеместное господство монополий США в мировой экономике; американская гегемония в об</w:t>
      </w:r>
      <w:r w:rsidR="00CB4325" w:rsidRPr="00D65675">
        <w:rPr>
          <w:rFonts w:ascii="Times New Roman" w:hAnsi="Times New Roman"/>
          <w:color w:val="000000"/>
          <w:sz w:val="28"/>
          <w:szCs w:val="28"/>
        </w:rPr>
        <w:t xml:space="preserve">ласти культуры и </w:t>
      </w:r>
      <w:r w:rsidRPr="00D65675">
        <w:rPr>
          <w:rFonts w:ascii="Times New Roman" w:hAnsi="Times New Roman"/>
          <w:color w:val="000000"/>
          <w:sz w:val="28"/>
          <w:szCs w:val="28"/>
        </w:rPr>
        <w:t xml:space="preserve">информации, насаждение «американского образа жизни»; создание со временем такого мирового правительства (в том числе посредством соответствующего «преобразования» ООН), которое позволило бы американскому империализму «на законных основаниях» завершить создание «мира по-американски» [19, с.111]. </w:t>
      </w:r>
    </w:p>
    <w:p w:rsidR="00C626A6" w:rsidRPr="00D65675" w:rsidRDefault="00C626A6"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После создания Советским Союзом</w:t>
      </w:r>
      <w:r w:rsidR="008C4EAF">
        <w:rPr>
          <w:rFonts w:ascii="Times New Roman" w:hAnsi="Times New Roman"/>
          <w:color w:val="000000"/>
          <w:sz w:val="28"/>
          <w:szCs w:val="28"/>
        </w:rPr>
        <w:t xml:space="preserve"> ядерного оружия, Трумэ</w:t>
      </w:r>
      <w:r w:rsidRPr="00D65675">
        <w:rPr>
          <w:rFonts w:ascii="Times New Roman" w:hAnsi="Times New Roman"/>
          <w:color w:val="000000"/>
          <w:sz w:val="28"/>
          <w:szCs w:val="28"/>
        </w:rPr>
        <w:t>н поручил госсекретарю и министру обороны пересмотреть тактические цели внешней политики США. Разработка новых концепций внешней политики поручили Совету национальной безопасности и министерству финансов. Различные предложения послужили основой секретного меморандума СНБ.</w:t>
      </w:r>
    </w:p>
    <w:p w:rsidR="00063540" w:rsidRPr="00D65675" w:rsidRDefault="00C626A6" w:rsidP="00D65675">
      <w:pPr>
        <w:spacing w:line="360" w:lineRule="exact"/>
        <w:ind w:firstLine="567"/>
        <w:jc w:val="both"/>
        <w:rPr>
          <w:rFonts w:ascii="Times New Roman" w:hAnsi="Times New Roman"/>
          <w:b/>
          <w:sz w:val="28"/>
          <w:szCs w:val="28"/>
        </w:rPr>
      </w:pPr>
      <w:r w:rsidRPr="00D65675">
        <w:rPr>
          <w:rFonts w:ascii="Times New Roman" w:hAnsi="Times New Roman"/>
          <w:color w:val="000000"/>
          <w:sz w:val="28"/>
          <w:szCs w:val="28"/>
        </w:rPr>
        <w:t>Документ СНБ означал попытку сформулировать предпосылки «холодной войны»</w:t>
      </w:r>
      <w:r w:rsidR="008C4EAF">
        <w:rPr>
          <w:rFonts w:ascii="Times New Roman" w:hAnsi="Times New Roman"/>
          <w:color w:val="000000"/>
          <w:sz w:val="28"/>
          <w:szCs w:val="28"/>
        </w:rPr>
        <w:t>, основываясь на «доктрине Трумэ</w:t>
      </w:r>
      <w:r w:rsidRPr="00D65675">
        <w:rPr>
          <w:rFonts w:ascii="Times New Roman" w:hAnsi="Times New Roman"/>
          <w:color w:val="000000"/>
          <w:sz w:val="28"/>
          <w:szCs w:val="28"/>
        </w:rPr>
        <w:t>на» и предшествовавших ей д</w:t>
      </w:r>
      <w:r w:rsidR="0082122D">
        <w:rPr>
          <w:rFonts w:ascii="Times New Roman" w:hAnsi="Times New Roman"/>
          <w:color w:val="000000"/>
          <w:sz w:val="28"/>
          <w:szCs w:val="28"/>
        </w:rPr>
        <w:t>искуссиях в политических кругах</w:t>
      </w:r>
      <w:r w:rsidRPr="00D65675">
        <w:rPr>
          <w:rFonts w:ascii="Times New Roman" w:hAnsi="Times New Roman"/>
          <w:color w:val="000000"/>
          <w:sz w:val="28"/>
          <w:szCs w:val="28"/>
        </w:rPr>
        <w:t xml:space="preserve"> США, а также точнее определить взаимоотношения между сиюминутными политическими акциями Вашингтона и его долгосрочными политико-стратегическими целями. При этом целесообразность «холодной войны» как средства достижения победы над социализмом, а также над рабочим движением капиталистических государств и национально-освободительным движением развивающихся стран ни разу никем из участников дебатов по выработке внешней политики не подвергалась сомнению. Никаких альтернатив «холодной войне» не предлагалось. Вопрос о возможных формах мирного сосуществования или свободных от конфронтации межгосударственных </w:t>
      </w:r>
      <w:r w:rsidRPr="00D65675">
        <w:rPr>
          <w:rFonts w:ascii="Times New Roman" w:hAnsi="Times New Roman"/>
          <w:color w:val="000000"/>
          <w:sz w:val="28"/>
          <w:szCs w:val="28"/>
        </w:rPr>
        <w:lastRenderedPageBreak/>
        <w:t xml:space="preserve">отношениях с социалистическими странами с самого начала </w:t>
      </w:r>
      <w:proofErr w:type="gramStart"/>
      <w:r w:rsidRPr="00D65675">
        <w:rPr>
          <w:rFonts w:ascii="Times New Roman" w:hAnsi="Times New Roman"/>
          <w:color w:val="000000"/>
          <w:sz w:val="28"/>
          <w:szCs w:val="28"/>
        </w:rPr>
        <w:t>был</w:t>
      </w:r>
      <w:proofErr w:type="gramEnd"/>
      <w:r w:rsidRPr="00D65675">
        <w:rPr>
          <w:rFonts w:ascii="Times New Roman" w:hAnsi="Times New Roman"/>
          <w:color w:val="000000"/>
          <w:sz w:val="28"/>
          <w:szCs w:val="28"/>
        </w:rPr>
        <w:t xml:space="preserve"> отвергнут США в силу намеченных стратегических целей. А в это же время СССР выступал с инициативами по мирному урегулированию в Европе на договорной основе. Вот как выглядело отношение к советским инициативам с американской стороны. Мирная политика Советского Союза - это способ расколоть и парализовать некоммунистическую часть планеты... Всякое серьезное усилие по охране наших основных ценностей и нашей национальной безопасности должно быть согласовано со стратегией «холодной войны» [</w:t>
      </w:r>
      <w:r w:rsidR="00E75F5B" w:rsidRPr="00D65675">
        <w:rPr>
          <w:rFonts w:ascii="Times New Roman" w:hAnsi="Times New Roman"/>
          <w:color w:val="000000"/>
          <w:sz w:val="28"/>
          <w:szCs w:val="28"/>
        </w:rPr>
        <w:t>31</w:t>
      </w:r>
      <w:r w:rsidRPr="00D65675">
        <w:rPr>
          <w:rFonts w:ascii="Times New Roman" w:hAnsi="Times New Roman"/>
          <w:color w:val="000000"/>
          <w:sz w:val="28"/>
          <w:szCs w:val="28"/>
        </w:rPr>
        <w:t>, с.28]</w:t>
      </w:r>
      <w:r w:rsidR="00CB4325" w:rsidRPr="00D65675">
        <w:rPr>
          <w:rFonts w:ascii="Times New Roman" w:hAnsi="Times New Roman"/>
          <w:color w:val="000000"/>
          <w:sz w:val="28"/>
          <w:szCs w:val="28"/>
        </w:rPr>
        <w:t>.</w:t>
      </w:r>
    </w:p>
    <w:p w:rsidR="00063540" w:rsidRPr="00D65675" w:rsidRDefault="00C626A6"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Создавался миф о «советской угрозе». Он</w:t>
      </w:r>
      <w:r w:rsidR="0082122D">
        <w:rPr>
          <w:rFonts w:ascii="Times New Roman" w:hAnsi="Times New Roman"/>
          <w:color w:val="000000"/>
          <w:sz w:val="28"/>
          <w:szCs w:val="28"/>
        </w:rPr>
        <w:t xml:space="preserve"> подавался в двух основных вари</w:t>
      </w:r>
      <w:r w:rsidRPr="00D65675">
        <w:rPr>
          <w:rFonts w:ascii="Times New Roman" w:hAnsi="Times New Roman"/>
          <w:color w:val="000000"/>
          <w:sz w:val="28"/>
          <w:szCs w:val="28"/>
        </w:rPr>
        <w:t>антах: во-первых, в виде угрозы насильственного захвата власти коммунистическими партиями при поддержке и под прямым руководством Советского Союза</w:t>
      </w:r>
      <w:r w:rsidR="0082122D">
        <w:rPr>
          <w:rFonts w:ascii="Times New Roman" w:hAnsi="Times New Roman"/>
          <w:color w:val="000000"/>
          <w:sz w:val="28"/>
          <w:szCs w:val="28"/>
        </w:rPr>
        <w:t>; во-вторых, в виде версии о не</w:t>
      </w:r>
      <w:r w:rsidRPr="00D65675">
        <w:rPr>
          <w:rFonts w:ascii="Times New Roman" w:hAnsi="Times New Roman"/>
          <w:color w:val="000000"/>
          <w:sz w:val="28"/>
          <w:szCs w:val="28"/>
        </w:rPr>
        <w:t xml:space="preserve">посредственной угрозе вооруженного вторжения СССР в Западную Европу и другие граничащие с ним регионы. </w:t>
      </w:r>
    </w:p>
    <w:p w:rsidR="00063540" w:rsidRPr="00D65675" w:rsidRDefault="003850C4" w:rsidP="00D65675">
      <w:pPr>
        <w:spacing w:line="360" w:lineRule="exact"/>
        <w:ind w:firstLine="567"/>
        <w:jc w:val="both"/>
        <w:rPr>
          <w:rFonts w:ascii="Times New Roman" w:hAnsi="Times New Roman"/>
          <w:b/>
          <w:color w:val="000000"/>
          <w:sz w:val="28"/>
          <w:szCs w:val="28"/>
        </w:rPr>
      </w:pPr>
      <w:r w:rsidRPr="00D65675">
        <w:rPr>
          <w:rFonts w:ascii="Times New Roman" w:hAnsi="Times New Roman"/>
          <w:color w:val="000000"/>
          <w:sz w:val="28"/>
          <w:szCs w:val="28"/>
        </w:rPr>
        <w:t xml:space="preserve">Андрей Андреевич Громыко в своём последнем интервью </w:t>
      </w:r>
      <w:r w:rsidR="00063540" w:rsidRPr="00D65675">
        <w:rPr>
          <w:rFonts w:ascii="Times New Roman" w:hAnsi="Times New Roman"/>
          <w:color w:val="000000"/>
          <w:sz w:val="28"/>
          <w:szCs w:val="28"/>
        </w:rPr>
        <w:t xml:space="preserve">отозвался о данном документе следующим образом: итак, что же это была за директива? В ней излагалась доктрина устрашения, [она] была как руководство к этой доктрине, новой военной мысли США в определенный исторический момент. Основная идея, как представляли авторы, состояла в том, чтобы оказывать всестороннее давление на Советский Союз, всестороннее. Заставить его отступить по всему фронту борьбы - политической, идеологической, экономической, духовной, влиять и на внутренние процессы в стране, с </w:t>
      </w:r>
      <w:proofErr w:type="gramStart"/>
      <w:r w:rsidR="00063540" w:rsidRPr="00D65675">
        <w:rPr>
          <w:rFonts w:ascii="Times New Roman" w:hAnsi="Times New Roman"/>
          <w:color w:val="000000"/>
          <w:sz w:val="28"/>
          <w:szCs w:val="28"/>
        </w:rPr>
        <w:t>тем</w:t>
      </w:r>
      <w:proofErr w:type="gramEnd"/>
      <w:r w:rsidR="00063540" w:rsidRPr="00D65675">
        <w:rPr>
          <w:rFonts w:ascii="Times New Roman" w:hAnsi="Times New Roman"/>
          <w:color w:val="000000"/>
          <w:sz w:val="28"/>
          <w:szCs w:val="28"/>
        </w:rPr>
        <w:t xml:space="preserve"> чтобы они привели к крушению социалистического строя. Вот цель [</w:t>
      </w:r>
      <w:r w:rsidR="00E35F6F" w:rsidRPr="00D65675">
        <w:rPr>
          <w:rFonts w:ascii="Times New Roman" w:hAnsi="Times New Roman"/>
          <w:color w:val="000000"/>
          <w:sz w:val="28"/>
          <w:szCs w:val="28"/>
        </w:rPr>
        <w:t>17</w:t>
      </w:r>
      <w:r w:rsidR="00063540" w:rsidRPr="00D65675">
        <w:rPr>
          <w:rFonts w:ascii="Times New Roman" w:hAnsi="Times New Roman"/>
          <w:color w:val="000000"/>
          <w:sz w:val="28"/>
          <w:szCs w:val="28"/>
        </w:rPr>
        <w:t>, с.15-16]</w:t>
      </w:r>
      <w:r w:rsidR="00CB4325" w:rsidRPr="00D65675">
        <w:rPr>
          <w:rFonts w:ascii="Times New Roman" w:hAnsi="Times New Roman"/>
          <w:color w:val="000000"/>
          <w:sz w:val="28"/>
          <w:szCs w:val="28"/>
        </w:rPr>
        <w:t>.</w:t>
      </w:r>
    </w:p>
    <w:p w:rsidR="003850C4" w:rsidRPr="00D65675" w:rsidRDefault="00063540"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В директиве отмечалось, что от переговоров с русскими уходить не надо, иначе Запад американцев не поймет. Значит, переговоры продолжать надо, но только так, чтобы на них не приходить ни к каким результатам, не заключать никаких соглашений, не принимать никаких совместных решений по существу вопросов. Вот и стратегия, и тактика. Даже не зная о директиве, можно было догадаться, что в стратегической линии США по отношению к Советскому Союзу произошли перемены, и, конечно, наша страна это почувствовала. Нас втягивали в холодную войну, и мы вынуждены были принять ответные меры, я повторяю эти слова - вынуждены были принять ответные меры. После атомной бомбы последовала </w:t>
      </w:r>
      <w:proofErr w:type="gramStart"/>
      <w:r w:rsidRPr="00D65675">
        <w:rPr>
          <w:rFonts w:ascii="Times New Roman" w:hAnsi="Times New Roman"/>
          <w:color w:val="000000"/>
          <w:sz w:val="28"/>
          <w:szCs w:val="28"/>
        </w:rPr>
        <w:t>водородная</w:t>
      </w:r>
      <w:proofErr w:type="gramEnd"/>
      <w:r w:rsidRPr="00D65675">
        <w:rPr>
          <w:rFonts w:ascii="Times New Roman" w:hAnsi="Times New Roman"/>
          <w:color w:val="000000"/>
          <w:sz w:val="28"/>
          <w:szCs w:val="28"/>
        </w:rPr>
        <w:t>, затем все новые и новые классы ракет. Ну, а когда директива № 68 спустя 25 лет была опубликована, это и время уже было иное [</w:t>
      </w:r>
      <w:r w:rsidR="00E35F6F" w:rsidRPr="00D65675">
        <w:rPr>
          <w:rFonts w:ascii="Times New Roman" w:hAnsi="Times New Roman"/>
          <w:color w:val="000000"/>
          <w:sz w:val="28"/>
          <w:szCs w:val="28"/>
        </w:rPr>
        <w:t>17</w:t>
      </w:r>
      <w:r w:rsidRPr="00D65675">
        <w:rPr>
          <w:rFonts w:ascii="Times New Roman" w:hAnsi="Times New Roman"/>
          <w:color w:val="000000"/>
          <w:sz w:val="28"/>
          <w:szCs w:val="28"/>
        </w:rPr>
        <w:t xml:space="preserve">, с.16]. </w:t>
      </w:r>
    </w:p>
    <w:p w:rsidR="00E140CB" w:rsidRPr="00D65675" w:rsidRDefault="00E140CB" w:rsidP="00D65675">
      <w:pPr>
        <w:spacing w:after="200" w:line="276" w:lineRule="auto"/>
        <w:jc w:val="both"/>
        <w:rPr>
          <w:rFonts w:ascii="Times New Roman" w:hAnsi="Times New Roman"/>
          <w:color w:val="000000"/>
          <w:sz w:val="28"/>
          <w:szCs w:val="28"/>
        </w:rPr>
      </w:pPr>
      <w:r w:rsidRPr="00D65675">
        <w:rPr>
          <w:rFonts w:ascii="Times New Roman" w:hAnsi="Times New Roman"/>
          <w:color w:val="000000"/>
          <w:sz w:val="28"/>
          <w:szCs w:val="28"/>
        </w:rPr>
        <w:br w:type="page"/>
      </w:r>
    </w:p>
    <w:p w:rsidR="00E140CB" w:rsidRPr="00D65675" w:rsidRDefault="00E140CB" w:rsidP="00F82B3D">
      <w:pPr>
        <w:spacing w:line="360" w:lineRule="exact"/>
        <w:ind w:firstLine="567"/>
        <w:jc w:val="center"/>
        <w:rPr>
          <w:rFonts w:ascii="Times New Roman" w:hAnsi="Times New Roman"/>
          <w:b/>
          <w:color w:val="000000"/>
          <w:sz w:val="28"/>
          <w:szCs w:val="28"/>
        </w:rPr>
      </w:pPr>
      <w:r w:rsidRPr="00D65675">
        <w:rPr>
          <w:rFonts w:ascii="Times New Roman" w:hAnsi="Times New Roman"/>
          <w:b/>
          <w:color w:val="000000"/>
          <w:sz w:val="28"/>
          <w:szCs w:val="28"/>
        </w:rPr>
        <w:lastRenderedPageBreak/>
        <w:t xml:space="preserve">3.3 Идеологическое </w:t>
      </w:r>
      <w:r w:rsidR="00F417E7">
        <w:rPr>
          <w:rFonts w:ascii="Times New Roman" w:hAnsi="Times New Roman"/>
          <w:b/>
          <w:color w:val="000000"/>
          <w:sz w:val="28"/>
          <w:szCs w:val="28"/>
        </w:rPr>
        <w:t>противостояние в Средствах массовой информац</w:t>
      </w:r>
      <w:proofErr w:type="gramStart"/>
      <w:r w:rsidR="00F417E7">
        <w:rPr>
          <w:rFonts w:ascii="Times New Roman" w:hAnsi="Times New Roman"/>
          <w:b/>
          <w:color w:val="000000"/>
          <w:sz w:val="28"/>
          <w:szCs w:val="28"/>
        </w:rPr>
        <w:t>ии и её</w:t>
      </w:r>
      <w:proofErr w:type="gramEnd"/>
      <w:r w:rsidR="00F417E7">
        <w:rPr>
          <w:rFonts w:ascii="Times New Roman" w:hAnsi="Times New Roman"/>
          <w:b/>
          <w:color w:val="000000"/>
          <w:sz w:val="28"/>
          <w:szCs w:val="28"/>
        </w:rPr>
        <w:t xml:space="preserve"> итоги</w:t>
      </w:r>
    </w:p>
    <w:p w:rsidR="00E140CB" w:rsidRPr="00D65675" w:rsidRDefault="00E140CB" w:rsidP="00D65675">
      <w:pPr>
        <w:spacing w:line="360" w:lineRule="exact"/>
        <w:ind w:firstLine="567"/>
        <w:jc w:val="both"/>
        <w:rPr>
          <w:rFonts w:ascii="Times New Roman" w:hAnsi="Times New Roman"/>
          <w:color w:val="000000"/>
          <w:sz w:val="28"/>
          <w:szCs w:val="28"/>
        </w:rPr>
      </w:pPr>
    </w:p>
    <w:p w:rsidR="00E140CB" w:rsidRPr="00D65675" w:rsidRDefault="00E140CB"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Пресса была главным инструментом идеологического влияния государства в </w:t>
      </w:r>
      <w:proofErr w:type="spellStart"/>
      <w:r w:rsidRPr="00D65675">
        <w:rPr>
          <w:rFonts w:ascii="Times New Roman" w:hAnsi="Times New Roman"/>
          <w:color w:val="000000"/>
          <w:sz w:val="28"/>
          <w:szCs w:val="28"/>
        </w:rPr>
        <w:t>дотелевизионную</w:t>
      </w:r>
      <w:proofErr w:type="spellEnd"/>
      <w:r w:rsidRPr="00D65675">
        <w:rPr>
          <w:rFonts w:ascii="Times New Roman" w:hAnsi="Times New Roman"/>
          <w:color w:val="000000"/>
          <w:sz w:val="28"/>
          <w:szCs w:val="28"/>
        </w:rPr>
        <w:t xml:space="preserve"> эпоху. </w:t>
      </w:r>
      <w:proofErr w:type="gramStart"/>
      <w:r w:rsidRPr="00D65675">
        <w:rPr>
          <w:rFonts w:ascii="Times New Roman" w:hAnsi="Times New Roman"/>
          <w:color w:val="000000"/>
          <w:sz w:val="28"/>
          <w:szCs w:val="28"/>
        </w:rPr>
        <w:t xml:space="preserve">В апреле 1946 г. в </w:t>
      </w:r>
      <w:r w:rsidR="00895AA9">
        <w:rPr>
          <w:rFonts w:ascii="Times New Roman" w:hAnsi="Times New Roman"/>
          <w:color w:val="000000"/>
          <w:sz w:val="28"/>
          <w:szCs w:val="28"/>
        </w:rPr>
        <w:t xml:space="preserve">Советском </w:t>
      </w:r>
      <w:proofErr w:type="spellStart"/>
      <w:r w:rsidR="00895AA9">
        <w:rPr>
          <w:rFonts w:ascii="Times New Roman" w:hAnsi="Times New Roman"/>
          <w:color w:val="000000"/>
          <w:sz w:val="28"/>
          <w:szCs w:val="28"/>
        </w:rPr>
        <w:t>Союзе</w:t>
      </w:r>
      <w:r w:rsidRPr="00D65675">
        <w:rPr>
          <w:rFonts w:ascii="Times New Roman" w:hAnsi="Times New Roman"/>
          <w:color w:val="000000"/>
          <w:sz w:val="28"/>
          <w:szCs w:val="28"/>
        </w:rPr>
        <w:t>насчитывалось</w:t>
      </w:r>
      <w:proofErr w:type="spellEnd"/>
      <w:r w:rsidRPr="00D65675">
        <w:rPr>
          <w:rFonts w:ascii="Times New Roman" w:hAnsi="Times New Roman"/>
          <w:color w:val="000000"/>
          <w:sz w:val="28"/>
          <w:szCs w:val="28"/>
        </w:rPr>
        <w:t>: 21 центральная газета, 5610 газет республиканского, городского и районного подчинения.</w:t>
      </w:r>
      <w:proofErr w:type="gramEnd"/>
      <w:r w:rsidRPr="00D65675">
        <w:rPr>
          <w:rFonts w:ascii="Times New Roman" w:hAnsi="Times New Roman"/>
          <w:color w:val="000000"/>
          <w:sz w:val="28"/>
          <w:szCs w:val="28"/>
        </w:rPr>
        <w:t xml:space="preserve"> Разовый тираж был недостаточен – 90 экземпляров на тысячу человек.</w:t>
      </w:r>
    </w:p>
    <w:p w:rsidR="00E140CB" w:rsidRPr="00D65675" w:rsidRDefault="00E140CB" w:rsidP="00D65675">
      <w:pPr>
        <w:spacing w:line="360" w:lineRule="exact"/>
        <w:ind w:firstLine="567"/>
        <w:jc w:val="both"/>
        <w:rPr>
          <w:rFonts w:ascii="Times New Roman" w:hAnsi="Times New Roman"/>
          <w:b/>
          <w:color w:val="000000"/>
          <w:sz w:val="28"/>
          <w:szCs w:val="28"/>
        </w:rPr>
      </w:pPr>
      <w:r w:rsidRPr="00D65675">
        <w:rPr>
          <w:rFonts w:ascii="Times New Roman" w:hAnsi="Times New Roman"/>
          <w:color w:val="000000"/>
          <w:sz w:val="28"/>
          <w:szCs w:val="28"/>
        </w:rPr>
        <w:t>По мнению современных исследователей, основной задачей советской прессы являлось «последовательное разоблачение антисоциалистической сущности импери</w:t>
      </w:r>
      <w:r w:rsidR="0001524F" w:rsidRPr="00D65675">
        <w:rPr>
          <w:rFonts w:ascii="Times New Roman" w:hAnsi="Times New Roman"/>
          <w:color w:val="000000"/>
          <w:sz w:val="28"/>
          <w:szCs w:val="28"/>
        </w:rPr>
        <w:t>алистической пропаганды» [32</w:t>
      </w:r>
      <w:r w:rsidRPr="00D65675">
        <w:rPr>
          <w:rFonts w:ascii="Times New Roman" w:hAnsi="Times New Roman"/>
          <w:color w:val="000000"/>
          <w:sz w:val="28"/>
          <w:szCs w:val="28"/>
        </w:rPr>
        <w:t>, с.3]</w:t>
      </w:r>
      <w:r w:rsidR="00CB4325" w:rsidRPr="00D65675">
        <w:rPr>
          <w:rFonts w:ascii="Times New Roman" w:hAnsi="Times New Roman"/>
          <w:color w:val="000000"/>
          <w:sz w:val="28"/>
          <w:szCs w:val="28"/>
        </w:rPr>
        <w:t>.</w:t>
      </w:r>
    </w:p>
    <w:p w:rsidR="00E140CB" w:rsidRPr="00D65675" w:rsidRDefault="00E140CB"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Характеризуя алгоритм государственного управления прессой в указанный период, можно сказать о том, что, как и в предыдущие годы, руководство информированием о жизни за рубежом было крайне централизованным. Отклики зарубежных корреспондентов о события</w:t>
      </w:r>
      <w:proofErr w:type="gramStart"/>
      <w:r w:rsidRPr="00D65675">
        <w:rPr>
          <w:rFonts w:ascii="Times New Roman" w:hAnsi="Times New Roman"/>
          <w:color w:val="000000"/>
          <w:sz w:val="28"/>
          <w:szCs w:val="28"/>
        </w:rPr>
        <w:t>х в СССР</w:t>
      </w:r>
      <w:proofErr w:type="gramEnd"/>
      <w:r w:rsidRPr="00D65675">
        <w:rPr>
          <w:rFonts w:ascii="Times New Roman" w:hAnsi="Times New Roman"/>
          <w:color w:val="000000"/>
          <w:sz w:val="28"/>
          <w:szCs w:val="28"/>
        </w:rPr>
        <w:t xml:space="preserve"> перед их публикацией просматривались и правились. Содержание публикаций корреспондентов «Правды», пребывавших за границей, инспектировалось и Л. П. Берией. Например, указания редакции «Правды», содержащие критические замечания по поводу непозволительных выпадов корреспондентов газеты в сторону правительств иностранных государств от 28 июня 1952 г., были не только отредактированы Молотовым, но и исправлены рукой Берии, который внес свои предложения по проекту письма.</w:t>
      </w:r>
    </w:p>
    <w:p w:rsidR="00E140CB" w:rsidRPr="00D65675" w:rsidRDefault="00E140CB"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Весной-осенью 1946 г. Политбюро, Оргбюро, Секретариат ЦК ВК</w:t>
      </w:r>
      <w:proofErr w:type="gramStart"/>
      <w:r w:rsidRPr="00D65675">
        <w:rPr>
          <w:rFonts w:ascii="Times New Roman" w:hAnsi="Times New Roman"/>
          <w:color w:val="000000"/>
          <w:sz w:val="28"/>
          <w:szCs w:val="28"/>
        </w:rPr>
        <w:t>П(</w:t>
      </w:r>
      <w:proofErr w:type="gramEnd"/>
      <w:r w:rsidRPr="00D65675">
        <w:rPr>
          <w:rFonts w:ascii="Times New Roman" w:hAnsi="Times New Roman"/>
          <w:color w:val="000000"/>
          <w:sz w:val="28"/>
          <w:szCs w:val="28"/>
        </w:rPr>
        <w:t xml:space="preserve">б) приняли ряд решений, направленных на улучшение пропагандистской работы советской печати - «самого острого орудия большевистской партии». Не подвергая сомнению важность сохранения антифашистской коалиции, кремлевские руководители одновременно пытались дать отпор идеологической экспансии Вашингтона и Лондона. Антисоветские выступления по-прежнему приписывались отдельным лицам и реакционным «кругам». Вместе с тем, изменился масштаб и глубина критики Запада, действия «поджигателей войны» все чаще сравнивались с </w:t>
      </w:r>
      <w:proofErr w:type="gramStart"/>
      <w:r w:rsidRPr="00D65675">
        <w:rPr>
          <w:rFonts w:ascii="Times New Roman" w:hAnsi="Times New Roman"/>
          <w:color w:val="000000"/>
          <w:sz w:val="28"/>
          <w:szCs w:val="28"/>
        </w:rPr>
        <w:t>фашистскими</w:t>
      </w:r>
      <w:proofErr w:type="gramEnd"/>
      <w:r w:rsidRPr="00D65675">
        <w:rPr>
          <w:rFonts w:ascii="Times New Roman" w:hAnsi="Times New Roman"/>
          <w:color w:val="000000"/>
          <w:sz w:val="28"/>
          <w:szCs w:val="28"/>
        </w:rPr>
        <w:t>. Следствие – подобные действия были ответом на антисоветизм Запада, советская пропаганда по мере обострения международных отношений превращалась в причину «холодной войны» [</w:t>
      </w:r>
      <w:r w:rsidR="00EA6A9A" w:rsidRPr="00D65675">
        <w:rPr>
          <w:rFonts w:ascii="Times New Roman" w:hAnsi="Times New Roman"/>
          <w:color w:val="000000"/>
          <w:sz w:val="28"/>
          <w:szCs w:val="28"/>
        </w:rPr>
        <w:t>48</w:t>
      </w:r>
      <w:r w:rsidR="00B833C6">
        <w:rPr>
          <w:rFonts w:ascii="Times New Roman" w:hAnsi="Times New Roman"/>
          <w:color w:val="000000"/>
          <w:sz w:val="28"/>
          <w:szCs w:val="28"/>
        </w:rPr>
        <w:t>,</w:t>
      </w:r>
      <w:r w:rsidR="00596967">
        <w:rPr>
          <w:rFonts w:ascii="Times New Roman" w:hAnsi="Times New Roman"/>
          <w:color w:val="000000"/>
          <w:sz w:val="28"/>
          <w:szCs w:val="28"/>
        </w:rPr>
        <w:t xml:space="preserve"> с.2].</w:t>
      </w:r>
    </w:p>
    <w:p w:rsidR="00E140CB" w:rsidRPr="00D65675" w:rsidRDefault="00E140CB"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В проведении политики информирования о жизни за рубежом советские СМИ в 1946–1953-х гг. вновь, как и в предыдущие годы, использовали основные методики, применяемые в практике международной пропаганды. Все, что происходило в капиталистических странах, рисовалось </w:t>
      </w:r>
      <w:r w:rsidRPr="00D65675">
        <w:rPr>
          <w:rFonts w:ascii="Times New Roman" w:hAnsi="Times New Roman"/>
          <w:color w:val="000000"/>
          <w:sz w:val="28"/>
          <w:szCs w:val="28"/>
        </w:rPr>
        <w:lastRenderedPageBreak/>
        <w:t>исключительно черными красками, события внутри страны описывались крайне оптимистично.</w:t>
      </w:r>
    </w:p>
    <w:p w:rsidR="00E140CB" w:rsidRPr="00D65675" w:rsidRDefault="00E140CB" w:rsidP="00D65675">
      <w:pPr>
        <w:spacing w:line="360" w:lineRule="exact"/>
        <w:ind w:firstLine="567"/>
        <w:jc w:val="both"/>
        <w:rPr>
          <w:rFonts w:ascii="Times New Roman" w:hAnsi="Times New Roman"/>
          <w:b/>
          <w:color w:val="000000"/>
          <w:sz w:val="28"/>
          <w:szCs w:val="28"/>
        </w:rPr>
      </w:pPr>
      <w:r w:rsidRPr="00D65675">
        <w:rPr>
          <w:rFonts w:ascii="Times New Roman" w:hAnsi="Times New Roman"/>
          <w:color w:val="000000"/>
          <w:sz w:val="28"/>
          <w:szCs w:val="28"/>
        </w:rPr>
        <w:t xml:space="preserve">Описание жизни в капиталистических странах можно было встретить на страницах газеты «Правда». В одной из статей говорилось: «В некоторых районах Глазго крыс больше, чем людей. Во многих домах крысы гнездятся под полом или между стенами. Дома кишат клопами, а детям постоянно угрожает опасность быть искусанными крысами. На </w:t>
      </w:r>
      <w:proofErr w:type="spellStart"/>
      <w:r w:rsidRPr="00D65675">
        <w:rPr>
          <w:rFonts w:ascii="Times New Roman" w:hAnsi="Times New Roman"/>
          <w:color w:val="000000"/>
          <w:sz w:val="28"/>
          <w:szCs w:val="28"/>
        </w:rPr>
        <w:t>Марр-стрите</w:t>
      </w:r>
      <w:proofErr w:type="spellEnd"/>
      <w:r w:rsidRPr="00D65675">
        <w:rPr>
          <w:rFonts w:ascii="Times New Roman" w:hAnsi="Times New Roman"/>
          <w:color w:val="000000"/>
          <w:sz w:val="28"/>
          <w:szCs w:val="28"/>
        </w:rPr>
        <w:t xml:space="preserve">, в районе самых жутких трущоб </w:t>
      </w:r>
      <w:proofErr w:type="spellStart"/>
      <w:r w:rsidRPr="00D65675">
        <w:rPr>
          <w:rFonts w:ascii="Times New Roman" w:hAnsi="Times New Roman"/>
          <w:color w:val="000000"/>
          <w:sz w:val="28"/>
          <w:szCs w:val="28"/>
        </w:rPr>
        <w:t>Гувена</w:t>
      </w:r>
      <w:proofErr w:type="spellEnd"/>
      <w:r w:rsidRPr="00D65675">
        <w:rPr>
          <w:rFonts w:ascii="Times New Roman" w:hAnsi="Times New Roman"/>
          <w:color w:val="000000"/>
          <w:sz w:val="28"/>
          <w:szCs w:val="28"/>
        </w:rPr>
        <w:t xml:space="preserve">, семья, состоящая из отца, матери и шести детей, живет в одной комнате. В другой части </w:t>
      </w:r>
      <w:proofErr w:type="spellStart"/>
      <w:r w:rsidRPr="00D65675">
        <w:rPr>
          <w:rFonts w:ascii="Times New Roman" w:hAnsi="Times New Roman"/>
          <w:color w:val="000000"/>
          <w:sz w:val="28"/>
          <w:szCs w:val="28"/>
        </w:rPr>
        <w:t>Гувена</w:t>
      </w:r>
      <w:proofErr w:type="spellEnd"/>
      <w:r w:rsidRPr="00D65675">
        <w:rPr>
          <w:rFonts w:ascii="Times New Roman" w:hAnsi="Times New Roman"/>
          <w:color w:val="000000"/>
          <w:sz w:val="28"/>
          <w:szCs w:val="28"/>
        </w:rPr>
        <w:t xml:space="preserve">, на </w:t>
      </w:r>
      <w:proofErr w:type="spellStart"/>
      <w:r w:rsidRPr="00D65675">
        <w:rPr>
          <w:rFonts w:ascii="Times New Roman" w:hAnsi="Times New Roman"/>
          <w:color w:val="000000"/>
          <w:sz w:val="28"/>
          <w:szCs w:val="28"/>
        </w:rPr>
        <w:t>Вэнлок-стрите</w:t>
      </w:r>
      <w:proofErr w:type="spellEnd"/>
      <w:r w:rsidRPr="00D65675">
        <w:rPr>
          <w:rFonts w:ascii="Times New Roman" w:hAnsi="Times New Roman"/>
          <w:color w:val="000000"/>
          <w:sz w:val="28"/>
          <w:szCs w:val="28"/>
        </w:rPr>
        <w:t>, в одной комнате живет семья из семи человек. Недавно двое из этой семьи умерли, один от туберкулеза. Такие случаи не являются исключением»</w:t>
      </w:r>
      <w:r w:rsidR="00F123F4" w:rsidRPr="00D65675">
        <w:rPr>
          <w:rFonts w:ascii="Times New Roman" w:hAnsi="Times New Roman"/>
          <w:color w:val="000000"/>
          <w:sz w:val="28"/>
          <w:szCs w:val="28"/>
        </w:rPr>
        <w:t xml:space="preserve"> [7</w:t>
      </w:r>
      <w:r w:rsidRPr="00D65675">
        <w:rPr>
          <w:rFonts w:ascii="Times New Roman" w:hAnsi="Times New Roman"/>
          <w:color w:val="000000"/>
          <w:sz w:val="28"/>
          <w:szCs w:val="28"/>
        </w:rPr>
        <w:t>]</w:t>
      </w:r>
      <w:r w:rsidR="00CB4325" w:rsidRPr="00D65675">
        <w:rPr>
          <w:rFonts w:ascii="Times New Roman" w:hAnsi="Times New Roman"/>
          <w:color w:val="000000"/>
          <w:sz w:val="28"/>
          <w:szCs w:val="28"/>
        </w:rPr>
        <w:t>.</w:t>
      </w:r>
    </w:p>
    <w:p w:rsidR="00E140CB" w:rsidRPr="00D65675" w:rsidRDefault="00E140CB"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То есть капиталистические страны во время экономического кризиса 1948 г. находились в тяжелом экономическом положении, а экономика и народное хозяйство в СССР развивались успешно и динамично: «В настоящее время, когда капиталистический мир продолжает вползать в период нового экономического кризиса, ведущего к падению уровня производства, росту безработицы, голода и нищеты трудящихся масс, – Советский Союз, несмо</w:t>
      </w:r>
      <w:r w:rsidR="00F123F4" w:rsidRPr="00D65675">
        <w:rPr>
          <w:rFonts w:ascii="Times New Roman" w:hAnsi="Times New Roman"/>
          <w:color w:val="000000"/>
          <w:sz w:val="28"/>
          <w:szCs w:val="28"/>
        </w:rPr>
        <w:t>тря на огромный ущерб, причинен</w:t>
      </w:r>
      <w:r w:rsidRPr="00D65675">
        <w:rPr>
          <w:rFonts w:ascii="Times New Roman" w:hAnsi="Times New Roman"/>
          <w:color w:val="000000"/>
          <w:sz w:val="28"/>
          <w:szCs w:val="28"/>
        </w:rPr>
        <w:t>ный войной, успешно решает задачи послевоенного развития народного хозяйства, роста материального благосостояния и культуры советского народа»</w:t>
      </w:r>
      <w:r w:rsidR="00CB4325" w:rsidRPr="00D65675">
        <w:rPr>
          <w:rFonts w:ascii="Times New Roman" w:hAnsi="Times New Roman"/>
          <w:color w:val="000000"/>
          <w:sz w:val="28"/>
          <w:szCs w:val="28"/>
        </w:rPr>
        <w:t xml:space="preserve"> [11].</w:t>
      </w:r>
    </w:p>
    <w:p w:rsidR="00DC4222" w:rsidRPr="00D65675" w:rsidRDefault="00E140CB"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Советские граждане не ощущали дефицита товаров народного потребления: «…Полки магазинов блещут всеми красками радуги. Сукно и шерсть, батист и ситец… Утром полки ломятся от товара. К вечеру кипы тканей редеют. И так по всей нашей стране» [11].</w:t>
      </w:r>
    </w:p>
    <w:p w:rsidR="00DC4222" w:rsidRPr="00D65675" w:rsidRDefault="00DC4222"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Разумеется, все эти статьи о благополучии советских граждан было ничто </w:t>
      </w:r>
      <w:proofErr w:type="gramStart"/>
      <w:r w:rsidRPr="00D65675">
        <w:rPr>
          <w:rFonts w:ascii="Times New Roman" w:hAnsi="Times New Roman"/>
          <w:color w:val="000000"/>
          <w:sz w:val="28"/>
          <w:szCs w:val="28"/>
        </w:rPr>
        <w:t>иное</w:t>
      </w:r>
      <w:proofErr w:type="gramEnd"/>
      <w:r w:rsidRPr="00D65675">
        <w:rPr>
          <w:rFonts w:ascii="Times New Roman" w:hAnsi="Times New Roman"/>
          <w:color w:val="000000"/>
          <w:sz w:val="28"/>
          <w:szCs w:val="28"/>
        </w:rPr>
        <w:t xml:space="preserve"> как пропагандистский ход, В самом же деле, согласно исследованиям, положение почти всех слоёв население было далеко от благополучного.</w:t>
      </w:r>
    </w:p>
    <w:p w:rsidR="00777D72" w:rsidRPr="00D65675" w:rsidRDefault="00DC4222" w:rsidP="00D65675">
      <w:pPr>
        <w:spacing w:line="360" w:lineRule="exact"/>
        <w:ind w:firstLine="567"/>
        <w:jc w:val="both"/>
        <w:rPr>
          <w:rFonts w:ascii="Times New Roman" w:hAnsi="Times New Roman"/>
          <w:b/>
          <w:i/>
          <w:sz w:val="28"/>
          <w:szCs w:val="28"/>
        </w:rPr>
      </w:pPr>
      <w:r w:rsidRPr="00D65675">
        <w:rPr>
          <w:rFonts w:ascii="Times New Roman" w:hAnsi="Times New Roman"/>
          <w:color w:val="000000"/>
          <w:sz w:val="28"/>
          <w:szCs w:val="28"/>
        </w:rPr>
        <w:t xml:space="preserve">На шахтах Кузбасса создалось крайне тяжелое положение с обеспечением рабочих жильем. </w:t>
      </w:r>
      <w:proofErr w:type="gramStart"/>
      <w:r w:rsidRPr="00D65675">
        <w:rPr>
          <w:rFonts w:ascii="Times New Roman" w:hAnsi="Times New Roman"/>
          <w:color w:val="000000"/>
          <w:sz w:val="28"/>
          <w:szCs w:val="28"/>
        </w:rPr>
        <w:t>На шахте имени Сталина, например, более 350 рабочих даже спустя два года после окончания войны продолжали жить в землянках, а на шахте имени Кирова в землянках размером 40 кв. метров находилось по 10-12 семей (т.е. на одного человека приходилось меньше 1 кв. метра площади, которую и жильем назвать было нельзя</w:t>
      </w:r>
      <w:r w:rsidR="0001524F" w:rsidRPr="00D65675">
        <w:rPr>
          <w:rFonts w:ascii="Times New Roman" w:hAnsi="Times New Roman"/>
          <w:color w:val="000000"/>
          <w:sz w:val="28"/>
          <w:szCs w:val="28"/>
        </w:rPr>
        <w:t xml:space="preserve"> [36</w:t>
      </w:r>
      <w:r w:rsidRPr="00D65675">
        <w:rPr>
          <w:rFonts w:ascii="Times New Roman" w:hAnsi="Times New Roman"/>
          <w:color w:val="000000"/>
          <w:sz w:val="28"/>
          <w:szCs w:val="28"/>
        </w:rPr>
        <w:t>, с.44]</w:t>
      </w:r>
      <w:r w:rsidR="00777D72" w:rsidRPr="00D65675">
        <w:rPr>
          <w:rFonts w:ascii="Times New Roman" w:hAnsi="Times New Roman"/>
          <w:color w:val="000000"/>
          <w:sz w:val="28"/>
          <w:szCs w:val="28"/>
        </w:rPr>
        <w:t>.</w:t>
      </w:r>
      <w:proofErr w:type="gramEnd"/>
    </w:p>
    <w:p w:rsidR="00FE1D35" w:rsidRPr="00D65675" w:rsidRDefault="00DC4222" w:rsidP="00D65675">
      <w:pPr>
        <w:spacing w:line="360" w:lineRule="exact"/>
        <w:ind w:firstLine="567"/>
        <w:jc w:val="both"/>
        <w:rPr>
          <w:rFonts w:ascii="Times New Roman" w:hAnsi="Times New Roman"/>
          <w:b/>
          <w:sz w:val="28"/>
          <w:szCs w:val="28"/>
        </w:rPr>
      </w:pPr>
      <w:r w:rsidRPr="00D65675">
        <w:rPr>
          <w:rFonts w:ascii="Times New Roman" w:hAnsi="Times New Roman"/>
          <w:color w:val="000000"/>
          <w:sz w:val="28"/>
          <w:szCs w:val="28"/>
        </w:rPr>
        <w:t>Острой оставалась жилищная проблема и для горожан, особенно в областях, подвергшихся в годы войны оккупации и наиболее сильно пострадавших от военных действий. Спустя два года после окончания войны в городе Великие Луки, например, более 800 семей еще проживали в землянках, а городе Новгороде из 29 тыс. городского населения 9 тыс. ютились во временных ба</w:t>
      </w:r>
      <w:r w:rsidR="0001524F" w:rsidRPr="00D65675">
        <w:rPr>
          <w:rFonts w:ascii="Times New Roman" w:hAnsi="Times New Roman"/>
          <w:color w:val="000000"/>
          <w:sz w:val="28"/>
          <w:szCs w:val="28"/>
        </w:rPr>
        <w:t>раках, подвалах, землянках [36</w:t>
      </w:r>
      <w:r w:rsidRPr="00D65675">
        <w:rPr>
          <w:rFonts w:ascii="Times New Roman" w:hAnsi="Times New Roman"/>
          <w:color w:val="000000"/>
          <w:sz w:val="28"/>
          <w:szCs w:val="28"/>
        </w:rPr>
        <w:t>, с.55]</w:t>
      </w:r>
      <w:r w:rsidR="00777D72" w:rsidRPr="00D65675">
        <w:rPr>
          <w:rFonts w:ascii="Times New Roman" w:hAnsi="Times New Roman"/>
          <w:color w:val="000000"/>
          <w:sz w:val="28"/>
          <w:szCs w:val="28"/>
        </w:rPr>
        <w:t>.</w:t>
      </w:r>
    </w:p>
    <w:p w:rsidR="00BC6F2C" w:rsidRPr="00D65675" w:rsidRDefault="00DC4222"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lastRenderedPageBreak/>
        <w:t xml:space="preserve">Если </w:t>
      </w:r>
      <w:r w:rsidR="00BC6F2C" w:rsidRPr="00D65675">
        <w:rPr>
          <w:rFonts w:ascii="Times New Roman" w:hAnsi="Times New Roman"/>
          <w:color w:val="000000"/>
          <w:sz w:val="28"/>
          <w:szCs w:val="28"/>
        </w:rPr>
        <w:t>отсутствие норм</w:t>
      </w:r>
      <w:r w:rsidR="009043B3">
        <w:rPr>
          <w:rFonts w:ascii="Times New Roman" w:hAnsi="Times New Roman"/>
          <w:color w:val="000000"/>
          <w:sz w:val="28"/>
          <w:szCs w:val="28"/>
        </w:rPr>
        <w:t>альных бытовых условий населения можно было</w:t>
      </w:r>
      <w:r w:rsidR="00BC6F2C" w:rsidRPr="00D65675">
        <w:rPr>
          <w:rFonts w:ascii="Times New Roman" w:hAnsi="Times New Roman"/>
          <w:color w:val="000000"/>
          <w:sz w:val="28"/>
          <w:szCs w:val="28"/>
        </w:rPr>
        <w:t xml:space="preserve"> объяснить тяготами послевоенной разрухи, то оказание Советс</w:t>
      </w:r>
      <w:r w:rsidR="009043B3">
        <w:rPr>
          <w:rFonts w:ascii="Times New Roman" w:hAnsi="Times New Roman"/>
          <w:color w:val="000000"/>
          <w:sz w:val="28"/>
          <w:szCs w:val="28"/>
        </w:rPr>
        <w:t>ким С</w:t>
      </w:r>
      <w:r w:rsidR="00BC6F2C" w:rsidRPr="00D65675">
        <w:rPr>
          <w:rFonts w:ascii="Times New Roman" w:hAnsi="Times New Roman"/>
          <w:color w:val="000000"/>
          <w:sz w:val="28"/>
          <w:szCs w:val="28"/>
        </w:rPr>
        <w:t xml:space="preserve">оюзом продовольственной помощи другим странам, объяснить было невозможно. Только в течение 1946-1947 гг. во Францию, Болгарию, Румынию, Польшу, Чехословакию, Югославию и другие страны из Советского Союза было отправлено 2,5 </w:t>
      </w:r>
      <w:proofErr w:type="gramStart"/>
      <w:r w:rsidR="00BC6F2C" w:rsidRPr="00D65675">
        <w:rPr>
          <w:rFonts w:ascii="Times New Roman" w:hAnsi="Times New Roman"/>
          <w:color w:val="000000"/>
          <w:sz w:val="28"/>
          <w:szCs w:val="28"/>
        </w:rPr>
        <w:t>млн</w:t>
      </w:r>
      <w:proofErr w:type="gramEnd"/>
      <w:r w:rsidR="00BC6F2C" w:rsidRPr="00D65675">
        <w:rPr>
          <w:rFonts w:ascii="Times New Roman" w:hAnsi="Times New Roman"/>
          <w:color w:val="000000"/>
          <w:sz w:val="28"/>
          <w:szCs w:val="28"/>
        </w:rPr>
        <w:t xml:space="preserve"> зерна, в то время как собственные граждане голодали. </w:t>
      </w:r>
    </w:p>
    <w:p w:rsidR="00FE1D35" w:rsidRPr="00D65675" w:rsidRDefault="00BC6F2C" w:rsidP="00D65675">
      <w:pPr>
        <w:spacing w:line="360" w:lineRule="exact"/>
        <w:ind w:firstLine="567"/>
        <w:jc w:val="both"/>
        <w:rPr>
          <w:rFonts w:ascii="Times New Roman" w:hAnsi="Times New Roman"/>
          <w:b/>
          <w:color w:val="000000"/>
          <w:sz w:val="28"/>
          <w:szCs w:val="28"/>
        </w:rPr>
      </w:pPr>
      <w:r w:rsidRPr="00D65675">
        <w:rPr>
          <w:rFonts w:ascii="Times New Roman" w:hAnsi="Times New Roman"/>
          <w:color w:val="000000"/>
          <w:sz w:val="28"/>
          <w:szCs w:val="28"/>
        </w:rPr>
        <w:t>Об нехватке продовольствия внутри страны красноречиво свидетельствуют воспоминания Н.С. Хру</w:t>
      </w:r>
      <w:r w:rsidR="00FE1D35" w:rsidRPr="00D65675">
        <w:rPr>
          <w:rFonts w:ascii="Times New Roman" w:hAnsi="Times New Roman"/>
          <w:color w:val="000000"/>
          <w:sz w:val="28"/>
          <w:szCs w:val="28"/>
        </w:rPr>
        <w:t xml:space="preserve">щёва, являвшимся в то время </w:t>
      </w:r>
      <w:r w:rsidRPr="00D65675">
        <w:rPr>
          <w:rFonts w:ascii="Times New Roman" w:hAnsi="Times New Roman"/>
          <w:color w:val="000000"/>
          <w:sz w:val="28"/>
          <w:szCs w:val="28"/>
        </w:rPr>
        <w:t xml:space="preserve"> Председателем Совета Народных Комиссаров Украины и Первым секретарем ЦК К</w:t>
      </w:r>
      <w:proofErr w:type="gramStart"/>
      <w:r w:rsidRPr="00D65675">
        <w:rPr>
          <w:rFonts w:ascii="Times New Roman" w:hAnsi="Times New Roman"/>
          <w:color w:val="000000"/>
          <w:sz w:val="28"/>
          <w:szCs w:val="28"/>
        </w:rPr>
        <w:t>П(</w:t>
      </w:r>
      <w:proofErr w:type="gramEnd"/>
      <w:r w:rsidRPr="00D65675">
        <w:rPr>
          <w:rFonts w:ascii="Times New Roman" w:hAnsi="Times New Roman"/>
          <w:color w:val="000000"/>
          <w:sz w:val="28"/>
          <w:szCs w:val="28"/>
        </w:rPr>
        <w:t xml:space="preserve">б)У: сейчас не помню, какое количество хлеба я считал тогда возможным заготовить. Кажется, в записке, которую мы представили в Центр, мы писали о 180 или 200 </w:t>
      </w:r>
      <w:proofErr w:type="gramStart"/>
      <w:r w:rsidRPr="00D65675">
        <w:rPr>
          <w:rFonts w:ascii="Times New Roman" w:hAnsi="Times New Roman"/>
          <w:color w:val="000000"/>
          <w:sz w:val="28"/>
          <w:szCs w:val="28"/>
        </w:rPr>
        <w:t>млн</w:t>
      </w:r>
      <w:proofErr w:type="gramEnd"/>
      <w:r w:rsidRPr="00D65675">
        <w:rPr>
          <w:rFonts w:ascii="Times New Roman" w:hAnsi="Times New Roman"/>
          <w:color w:val="000000"/>
          <w:sz w:val="28"/>
          <w:szCs w:val="28"/>
        </w:rPr>
        <w:t xml:space="preserve"> пудов с лишним. Это было, конечно, очень мало, потому что перед войной Украина вышла на ежегодный уровень 500 </w:t>
      </w:r>
      <w:proofErr w:type="gramStart"/>
      <w:r w:rsidRPr="00D65675">
        <w:rPr>
          <w:rFonts w:ascii="Times New Roman" w:hAnsi="Times New Roman"/>
          <w:color w:val="000000"/>
          <w:sz w:val="28"/>
          <w:szCs w:val="28"/>
        </w:rPr>
        <w:t>млн</w:t>
      </w:r>
      <w:proofErr w:type="gramEnd"/>
      <w:r w:rsidRPr="00D65675">
        <w:rPr>
          <w:rFonts w:ascii="Times New Roman" w:hAnsi="Times New Roman"/>
          <w:color w:val="000000"/>
          <w:sz w:val="28"/>
          <w:szCs w:val="28"/>
        </w:rPr>
        <w:t xml:space="preserve"> пудов. Каждому было ясно, что страна крайне нуждается в продуктах. И не только для собственного потребления: Сталин хотел оказать помощь новодемократическим странам, и особенно Польше и Восточной Германии, которые не смогли бы обойтись без нашей помощи. Сталин имел в виду создать будущих союзников и в мирных условиях, и на случай иных. Он уже обряжался в тогу военачальника </w:t>
      </w:r>
      <w:r w:rsidR="00E35F6F" w:rsidRPr="00D65675">
        <w:rPr>
          <w:rFonts w:ascii="Times New Roman" w:hAnsi="Times New Roman"/>
          <w:color w:val="000000"/>
          <w:sz w:val="28"/>
          <w:szCs w:val="28"/>
        </w:rPr>
        <w:t>возможных будущих походов [20</w:t>
      </w:r>
      <w:r w:rsidRPr="00D65675">
        <w:rPr>
          <w:rFonts w:ascii="Times New Roman" w:hAnsi="Times New Roman"/>
          <w:color w:val="000000"/>
          <w:sz w:val="28"/>
          <w:szCs w:val="28"/>
        </w:rPr>
        <w:t>, с.202]</w:t>
      </w:r>
      <w:r w:rsidR="00777D72" w:rsidRPr="00D65675">
        <w:rPr>
          <w:rFonts w:ascii="Times New Roman" w:hAnsi="Times New Roman"/>
          <w:color w:val="000000"/>
          <w:sz w:val="28"/>
          <w:szCs w:val="28"/>
        </w:rPr>
        <w:t>.</w:t>
      </w:r>
    </w:p>
    <w:p w:rsidR="00FE1D35" w:rsidRPr="00D65675" w:rsidRDefault="00FE1D35"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Крестьяне вынуждены были сдавать молоко по 25 копеек за 1 литр при розничной цене в продаже 2 руб. 70 коп., а 1 кг мяса - по 14 коп</w:t>
      </w:r>
      <w:proofErr w:type="gramStart"/>
      <w:r w:rsidRPr="00D65675">
        <w:rPr>
          <w:rFonts w:ascii="Times New Roman" w:hAnsi="Times New Roman"/>
          <w:color w:val="000000"/>
          <w:sz w:val="28"/>
          <w:szCs w:val="28"/>
        </w:rPr>
        <w:t>.</w:t>
      </w:r>
      <w:proofErr w:type="gramEnd"/>
      <w:r w:rsidRPr="00D65675">
        <w:rPr>
          <w:rFonts w:ascii="Times New Roman" w:hAnsi="Times New Roman"/>
          <w:color w:val="000000"/>
          <w:sz w:val="28"/>
          <w:szCs w:val="28"/>
        </w:rPr>
        <w:t xml:space="preserve"> </w:t>
      </w:r>
      <w:proofErr w:type="gramStart"/>
      <w:r w:rsidRPr="00D65675">
        <w:rPr>
          <w:rFonts w:ascii="Times New Roman" w:hAnsi="Times New Roman"/>
          <w:color w:val="000000"/>
          <w:sz w:val="28"/>
          <w:szCs w:val="28"/>
        </w:rPr>
        <w:t>п</w:t>
      </w:r>
      <w:proofErr w:type="gramEnd"/>
      <w:r w:rsidRPr="00D65675">
        <w:rPr>
          <w:rFonts w:ascii="Times New Roman" w:hAnsi="Times New Roman"/>
          <w:color w:val="000000"/>
          <w:sz w:val="28"/>
          <w:szCs w:val="28"/>
        </w:rPr>
        <w:t xml:space="preserve">ри его цене в магазине 11 руб. 40 коп. Отсутствие экономических стимулов к труду вело к неуклонному сокращению производства важнейших видов аграрной продукции. Если в 1937 г. Урожай зерновых составлял 87 </w:t>
      </w:r>
      <w:proofErr w:type="gramStart"/>
      <w:r w:rsidRPr="00D65675">
        <w:rPr>
          <w:rFonts w:ascii="Times New Roman" w:hAnsi="Times New Roman"/>
          <w:color w:val="000000"/>
          <w:sz w:val="28"/>
          <w:szCs w:val="28"/>
        </w:rPr>
        <w:t>млн</w:t>
      </w:r>
      <w:proofErr w:type="gramEnd"/>
      <w:r w:rsidRPr="00D65675">
        <w:rPr>
          <w:rFonts w:ascii="Times New Roman" w:hAnsi="Times New Roman"/>
          <w:color w:val="000000"/>
          <w:sz w:val="28"/>
          <w:szCs w:val="28"/>
        </w:rPr>
        <w:t xml:space="preserve"> т, а в 1940 г. - 76 млн т, то в 1950 г. - лишь 66 млн т (и это несмотря на то что территория страны и посевных площадей выросли за счет Прибалтики и Западной Украины, Белоруссии и Молдавии)</w:t>
      </w:r>
      <w:r w:rsidR="006B7E3A" w:rsidRPr="00D65675">
        <w:rPr>
          <w:rFonts w:ascii="Times New Roman" w:hAnsi="Times New Roman"/>
          <w:color w:val="000000"/>
          <w:sz w:val="28"/>
          <w:szCs w:val="28"/>
        </w:rPr>
        <w:t xml:space="preserve"> [42</w:t>
      </w:r>
      <w:r w:rsidRPr="00D65675">
        <w:rPr>
          <w:rFonts w:ascii="Times New Roman" w:hAnsi="Times New Roman"/>
          <w:color w:val="000000"/>
          <w:sz w:val="28"/>
          <w:szCs w:val="28"/>
        </w:rPr>
        <w:t>, с.319]</w:t>
      </w:r>
      <w:r w:rsidR="00777D72" w:rsidRPr="00D65675">
        <w:rPr>
          <w:rFonts w:ascii="Times New Roman" w:hAnsi="Times New Roman"/>
          <w:color w:val="000000"/>
          <w:sz w:val="28"/>
          <w:szCs w:val="28"/>
        </w:rPr>
        <w:t>.</w:t>
      </w:r>
    </w:p>
    <w:p w:rsidR="00E140CB" w:rsidRPr="00D65675" w:rsidRDefault="00E140CB"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Иногда в своем стремлении очернить зарубежные страны, создав яркий образ врага, советские журналисты перегибали палку, опускаясь до грубостей и оскорблений, но, так как содержание статей о жизни за рубежом тщательно проверялось первыми лицами государства, подобные публикации подвергались резкой критике сверху. Во избежание повторения ошибок, способных повлечь за собой обострение международной обстановки, руководство страны в сотрудничестве с редакциями центральных газет разрабатывало директивные документы о характере освещения событий за границей. Порой корреспонденты допускали грубые и оскорбительные выпады в отношении правительства и официальных лиц страны пребывания. В связи с этим редакция «Правды» обязывала корреспондентов строить свою работу на основе изучения фактов, относящихся к экономическому и </w:t>
      </w:r>
      <w:r w:rsidRPr="00D65675">
        <w:rPr>
          <w:rFonts w:ascii="Times New Roman" w:hAnsi="Times New Roman"/>
          <w:color w:val="000000"/>
          <w:sz w:val="28"/>
          <w:szCs w:val="28"/>
        </w:rPr>
        <w:lastRenderedPageBreak/>
        <w:t>политическому положению страны, Они обязаны следить за событиями в стране, за ее взаимоотношениями с другими странами, за тем, как на эти события реагируют различные общественные и правительственные круги. Критикуя политику и условия жизни в капиталистических странах, корреспонденты не должны допускать выражений, которые могли бы быть использованы как подстрекательство к выступлению против правительства, как оскорбление национального достоинства или как вмешательство во внутренние дела страны пребывания.</w:t>
      </w:r>
    </w:p>
    <w:p w:rsidR="00E140CB" w:rsidRPr="00D65675" w:rsidRDefault="00E140CB"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Для того чтобы сформировать чувство симпатии населения СССР к дружественным и нейтральным странам, советская пресса продолжала рисовать картину безграничной любви граждан других госуда</w:t>
      </w:r>
      <w:proofErr w:type="gramStart"/>
      <w:r w:rsidRPr="00D65675">
        <w:rPr>
          <w:rFonts w:ascii="Times New Roman" w:hAnsi="Times New Roman"/>
          <w:color w:val="000000"/>
          <w:sz w:val="28"/>
          <w:szCs w:val="28"/>
        </w:rPr>
        <w:t>рств к стр</w:t>
      </w:r>
      <w:proofErr w:type="gramEnd"/>
      <w:r w:rsidRPr="00D65675">
        <w:rPr>
          <w:rFonts w:ascii="Times New Roman" w:hAnsi="Times New Roman"/>
          <w:color w:val="000000"/>
          <w:sz w:val="28"/>
          <w:szCs w:val="28"/>
        </w:rPr>
        <w:t>ане.</w:t>
      </w:r>
    </w:p>
    <w:p w:rsidR="00E140CB" w:rsidRPr="00D65675" w:rsidRDefault="00E140CB"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Благодаря специфическому содержанию публикаций в советской прессе у советских граждан создавалось ощущение того, что весь мир следил, затаив дыхание, за развитием событий в Советском Союзе. Все памятные для советских граждан даты, праздники, по сообщениям советских газет, широко отмечались за рубежом. Со страниц газет можно было узнать о том, что праздник 1 мая отмечали трудящиеся не только стран Восточной Европы, но и практически всего мира.</w:t>
      </w:r>
    </w:p>
    <w:p w:rsidR="00E140CB" w:rsidRPr="00D65675" w:rsidRDefault="00E140CB"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В 1947 г. в СССР была осуществлена денежная реформа и также отменена карточная система. Советская пресса размещала на своих страницах отзывы зарубежных изданий, комментирующих данные события. Если судить по материалам советской печати, то они вызвали бурную реакцию и в капиталистических странах. Причем оценки действий советского правительства западной прессой были напечатаны, естественно, только положительные. Но были и другие, критические публикации, касающиеся действий правительства СССР и лично Сталина. Они попадали на стол Молотову под грифом «секретно».</w:t>
      </w:r>
    </w:p>
    <w:p w:rsidR="00E140CB" w:rsidRPr="00D65675" w:rsidRDefault="00E140CB"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Американская пресса не оставалась в стороне. Массовая американская пресса трактовала любые действия советского правительства как порожденные неуемным желанием расширения коммунистической сферы влияния и жаждой всеобщей власти. Излагая точку зрения якобы «авторитетного в своих кругах лица» или «осведомленного источника», американская пресса публиковала информацию, которую в условиях дефицита сведений о СССР было трудно подтвердить или опровергнуть. Сенсационная подача привлекала внимание к подобным новостям и, следовательно, способствовала увеличению числа читателей-потребителей образа.</w:t>
      </w:r>
    </w:p>
    <w:p w:rsidR="00E140CB" w:rsidRPr="00D65675" w:rsidRDefault="00E140CB"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В марте 1946 гг. на страницах газеты </w:t>
      </w:r>
      <w:proofErr w:type="spellStart"/>
      <w:r w:rsidRPr="00D65675">
        <w:rPr>
          <w:rFonts w:ascii="Times New Roman" w:hAnsi="Times New Roman"/>
          <w:color w:val="000000"/>
          <w:sz w:val="28"/>
          <w:szCs w:val="28"/>
        </w:rPr>
        <w:t>Washington</w:t>
      </w:r>
      <w:proofErr w:type="spellEnd"/>
      <w:r w:rsidRPr="00D65675">
        <w:rPr>
          <w:rFonts w:ascii="Times New Roman" w:hAnsi="Times New Roman"/>
          <w:color w:val="000000"/>
          <w:sz w:val="28"/>
          <w:szCs w:val="28"/>
        </w:rPr>
        <w:t xml:space="preserve"> </w:t>
      </w:r>
      <w:proofErr w:type="spellStart"/>
      <w:r w:rsidRPr="00D65675">
        <w:rPr>
          <w:rFonts w:ascii="Times New Roman" w:hAnsi="Times New Roman"/>
          <w:color w:val="000000"/>
          <w:sz w:val="28"/>
          <w:szCs w:val="28"/>
        </w:rPr>
        <w:t>Post</w:t>
      </w:r>
      <w:proofErr w:type="spellEnd"/>
      <w:r w:rsidR="00777D72" w:rsidRPr="00D65675">
        <w:rPr>
          <w:rFonts w:ascii="Times New Roman" w:hAnsi="Times New Roman"/>
          <w:color w:val="000000"/>
          <w:sz w:val="28"/>
          <w:szCs w:val="28"/>
        </w:rPr>
        <w:t xml:space="preserve"> </w:t>
      </w:r>
      <w:r w:rsidRPr="00D65675">
        <w:rPr>
          <w:rFonts w:ascii="Times New Roman" w:hAnsi="Times New Roman"/>
          <w:color w:val="000000"/>
          <w:sz w:val="28"/>
          <w:szCs w:val="28"/>
        </w:rPr>
        <w:t xml:space="preserve"> появляется политический прогноз: «На прошлой неделе мы подошли к черте, за которой не видится более даже теоретической возможности заключения мира. Мы </w:t>
      </w:r>
      <w:r w:rsidRPr="00D65675">
        <w:rPr>
          <w:rFonts w:ascii="Times New Roman" w:hAnsi="Times New Roman"/>
          <w:color w:val="000000"/>
          <w:sz w:val="28"/>
          <w:szCs w:val="28"/>
        </w:rPr>
        <w:lastRenderedPageBreak/>
        <w:t>находимся на разделительной линии, после которой легче потерпеть неудачу, чем иметь успех, где шансы на новую войну куда выше и реальнее, чем шансы на мир»</w:t>
      </w:r>
      <w:r w:rsidR="00482300" w:rsidRPr="00D65675">
        <w:rPr>
          <w:rFonts w:ascii="Times New Roman" w:hAnsi="Times New Roman"/>
          <w:color w:val="000000"/>
          <w:sz w:val="28"/>
          <w:szCs w:val="28"/>
        </w:rPr>
        <w:t xml:space="preserve"> [3</w:t>
      </w:r>
      <w:r w:rsidRPr="00D65675">
        <w:rPr>
          <w:rFonts w:ascii="Times New Roman" w:hAnsi="Times New Roman"/>
          <w:color w:val="000000"/>
          <w:sz w:val="28"/>
          <w:szCs w:val="28"/>
        </w:rPr>
        <w:t>]</w:t>
      </w:r>
      <w:r w:rsidR="00777D72" w:rsidRPr="00D65675">
        <w:rPr>
          <w:rFonts w:ascii="Times New Roman" w:hAnsi="Times New Roman"/>
          <w:color w:val="000000"/>
          <w:sz w:val="28"/>
          <w:szCs w:val="28"/>
        </w:rPr>
        <w:t>.</w:t>
      </w:r>
    </w:p>
    <w:p w:rsidR="00E140CB" w:rsidRPr="00D65675" w:rsidRDefault="00E140CB"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Более резкие заявления в </w:t>
      </w:r>
      <w:proofErr w:type="spellStart"/>
      <w:r w:rsidRPr="00D65675">
        <w:rPr>
          <w:rFonts w:ascii="Times New Roman" w:hAnsi="Times New Roman"/>
          <w:color w:val="000000"/>
          <w:sz w:val="28"/>
          <w:szCs w:val="28"/>
        </w:rPr>
        <w:t>New</w:t>
      </w:r>
      <w:proofErr w:type="spellEnd"/>
      <w:r w:rsidRPr="00D65675">
        <w:rPr>
          <w:rFonts w:ascii="Times New Roman" w:hAnsi="Times New Roman"/>
          <w:color w:val="000000"/>
          <w:sz w:val="28"/>
          <w:szCs w:val="28"/>
        </w:rPr>
        <w:t xml:space="preserve"> </w:t>
      </w:r>
      <w:proofErr w:type="spellStart"/>
      <w:r w:rsidRPr="00D65675">
        <w:rPr>
          <w:rFonts w:ascii="Times New Roman" w:hAnsi="Times New Roman"/>
          <w:color w:val="000000"/>
          <w:sz w:val="28"/>
          <w:szCs w:val="28"/>
        </w:rPr>
        <w:t>York</w:t>
      </w:r>
      <w:proofErr w:type="spellEnd"/>
      <w:r w:rsidRPr="00D65675">
        <w:rPr>
          <w:rFonts w:ascii="Times New Roman" w:hAnsi="Times New Roman"/>
          <w:color w:val="000000"/>
          <w:sz w:val="28"/>
          <w:szCs w:val="28"/>
        </w:rPr>
        <w:t xml:space="preserve"> </w:t>
      </w:r>
      <w:proofErr w:type="spellStart"/>
      <w:r w:rsidRPr="00D65675">
        <w:rPr>
          <w:rFonts w:ascii="Times New Roman" w:hAnsi="Times New Roman"/>
          <w:color w:val="000000"/>
          <w:sz w:val="28"/>
          <w:szCs w:val="28"/>
        </w:rPr>
        <w:t>Times</w:t>
      </w:r>
      <w:proofErr w:type="spellEnd"/>
      <w:r w:rsidRPr="00D65675">
        <w:rPr>
          <w:rFonts w:ascii="Times New Roman" w:hAnsi="Times New Roman"/>
          <w:color w:val="000000"/>
          <w:sz w:val="28"/>
          <w:szCs w:val="28"/>
        </w:rPr>
        <w:t xml:space="preserve"> появляются 10 марта под заголовком «Вызов России: поднимите железный занавес! Пусть весь мир узнает Советскую Россию, и положим конец подозрениям». Журналист сравнивает СССР с нацистской Германией предвоенного периода: «В 1939 году мы пытались усмирить германскую манию величия, сегодня пытаемся умерить советскую манию преследования. Шансы на успех во втором случае примерно такие же, каковы были в первом» [2]</w:t>
      </w:r>
      <w:r w:rsidR="00777D72" w:rsidRPr="00D65675">
        <w:rPr>
          <w:rFonts w:ascii="Times New Roman" w:hAnsi="Times New Roman"/>
          <w:color w:val="000000"/>
          <w:sz w:val="28"/>
          <w:szCs w:val="28"/>
        </w:rPr>
        <w:t>.</w:t>
      </w:r>
    </w:p>
    <w:p w:rsidR="00E140CB" w:rsidRPr="00D65675" w:rsidRDefault="00E140CB"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Итак, в 1946–1953 гг., как и в предыдущие годы, советские СМИ продолжали выполнять пропагандистскую функцию, о чем они открыто сообщали на страницах газет. </w:t>
      </w:r>
      <w:proofErr w:type="gramStart"/>
      <w:r w:rsidRPr="00D65675">
        <w:rPr>
          <w:rFonts w:ascii="Times New Roman" w:hAnsi="Times New Roman"/>
          <w:color w:val="000000"/>
          <w:sz w:val="28"/>
          <w:szCs w:val="28"/>
        </w:rPr>
        <w:t>При чтении газетных публикаций гражданам СССР не нужно было прилагать усилия для того, чтобы прийти к каким-либо выводам, все выводы уже были сделаны заранее, так как «</w:t>
      </w:r>
      <w:r w:rsidR="00A833DE" w:rsidRPr="00D65675">
        <w:rPr>
          <w:rFonts w:ascii="Times New Roman" w:hAnsi="Times New Roman"/>
          <w:color w:val="000000"/>
          <w:sz w:val="28"/>
          <w:szCs w:val="28"/>
        </w:rPr>
        <w:t xml:space="preserve">информация в советской газете - </w:t>
      </w:r>
      <w:r w:rsidRPr="00D65675">
        <w:rPr>
          <w:rFonts w:ascii="Times New Roman" w:hAnsi="Times New Roman"/>
          <w:color w:val="000000"/>
          <w:sz w:val="28"/>
          <w:szCs w:val="28"/>
        </w:rPr>
        <w:t>это не беспристрастное фотографирование, а направленный, целеустремленный подбор таких фактов, с помощью, которых читатель воспитывается в духе беззаветной преданности Коммунистической партии и Советскому правительству, в духе любви к советской Родине</w:t>
      </w:r>
      <w:proofErr w:type="gramEnd"/>
      <w:r w:rsidRPr="00D65675">
        <w:rPr>
          <w:rFonts w:ascii="Times New Roman" w:hAnsi="Times New Roman"/>
          <w:color w:val="000000"/>
          <w:sz w:val="28"/>
          <w:szCs w:val="28"/>
        </w:rPr>
        <w:t>»</w:t>
      </w:r>
      <w:r w:rsidR="00B87199" w:rsidRPr="00D65675">
        <w:rPr>
          <w:rFonts w:ascii="Times New Roman" w:hAnsi="Times New Roman"/>
          <w:color w:val="000000"/>
          <w:sz w:val="28"/>
          <w:szCs w:val="28"/>
        </w:rPr>
        <w:t xml:space="preserve"> [</w:t>
      </w:r>
      <w:proofErr w:type="gramStart"/>
      <w:r w:rsidR="00B87199" w:rsidRPr="00D65675">
        <w:rPr>
          <w:rFonts w:ascii="Times New Roman" w:hAnsi="Times New Roman"/>
          <w:color w:val="000000"/>
          <w:sz w:val="28"/>
          <w:szCs w:val="28"/>
        </w:rPr>
        <w:t>25</w:t>
      </w:r>
      <w:r w:rsidR="00A833DE" w:rsidRPr="00D65675">
        <w:rPr>
          <w:rFonts w:ascii="Times New Roman" w:hAnsi="Times New Roman"/>
          <w:color w:val="000000"/>
          <w:sz w:val="28"/>
          <w:szCs w:val="28"/>
        </w:rPr>
        <w:t>, с.</w:t>
      </w:r>
      <w:r w:rsidRPr="00D65675">
        <w:rPr>
          <w:rFonts w:ascii="Times New Roman" w:hAnsi="Times New Roman"/>
          <w:color w:val="000000"/>
          <w:sz w:val="28"/>
          <w:szCs w:val="28"/>
        </w:rPr>
        <w:t>5]</w:t>
      </w:r>
      <w:r w:rsidR="00777D72" w:rsidRPr="00D65675">
        <w:rPr>
          <w:rFonts w:ascii="Times New Roman" w:hAnsi="Times New Roman"/>
          <w:color w:val="000000"/>
          <w:sz w:val="28"/>
          <w:szCs w:val="28"/>
        </w:rPr>
        <w:t>.</w:t>
      </w:r>
      <w:proofErr w:type="gramEnd"/>
    </w:p>
    <w:p w:rsidR="00E140CB" w:rsidRPr="00D65675" w:rsidRDefault="00E140CB" w:rsidP="00D65675">
      <w:pPr>
        <w:spacing w:line="360" w:lineRule="exact"/>
        <w:ind w:firstLine="567"/>
        <w:jc w:val="both"/>
        <w:rPr>
          <w:rFonts w:ascii="Times New Roman" w:hAnsi="Times New Roman"/>
          <w:b/>
          <w:color w:val="000000"/>
          <w:sz w:val="28"/>
          <w:szCs w:val="28"/>
        </w:rPr>
      </w:pPr>
      <w:r w:rsidRPr="00D65675">
        <w:rPr>
          <w:rFonts w:ascii="Times New Roman" w:hAnsi="Times New Roman"/>
          <w:color w:val="000000"/>
          <w:sz w:val="28"/>
          <w:szCs w:val="28"/>
        </w:rPr>
        <w:t>Долговременная обработка умов приносила свои плоды, направляя народное недовольство в то русло, какое было нужно режиму. Чтобы психология «окруженной крепости» вновь, как в предвоенные годы, заработала и формировала соответствующее общественное мнение и поведение, обстановка холодной войны подходила как нельзя лучше. Общественное мнение было уже соответствующим образом подготовлено к восприятию военной угрозы, поэтому реакция населения на какой-либо сигнал о военной опасности прогн</w:t>
      </w:r>
      <w:r w:rsidR="0001524F" w:rsidRPr="00D65675">
        <w:rPr>
          <w:rFonts w:ascii="Times New Roman" w:hAnsi="Times New Roman"/>
          <w:color w:val="000000"/>
          <w:sz w:val="28"/>
          <w:szCs w:val="28"/>
        </w:rPr>
        <w:t>озировалась достаточно легко [36</w:t>
      </w:r>
      <w:r w:rsidRPr="00D65675">
        <w:rPr>
          <w:rFonts w:ascii="Times New Roman" w:hAnsi="Times New Roman"/>
          <w:color w:val="000000"/>
          <w:sz w:val="28"/>
          <w:szCs w:val="28"/>
        </w:rPr>
        <w:t>, с.28]</w:t>
      </w:r>
      <w:r w:rsidR="00777D72" w:rsidRPr="00D65675">
        <w:rPr>
          <w:rFonts w:ascii="Times New Roman" w:hAnsi="Times New Roman"/>
          <w:color w:val="000000"/>
          <w:sz w:val="28"/>
          <w:szCs w:val="28"/>
        </w:rPr>
        <w:t>.</w:t>
      </w:r>
    </w:p>
    <w:p w:rsidR="00E140CB" w:rsidRPr="00D65675" w:rsidRDefault="00E140CB"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Первое сообщение о речи Черчилля в Фултоне появилось в «Правде» через два дня после этого события - 8 марта. Сразу же после этих публикаций в народе начали циркулировать слухи, о которых в ЦК ВК</w:t>
      </w:r>
      <w:proofErr w:type="gramStart"/>
      <w:r w:rsidRPr="00D65675">
        <w:rPr>
          <w:rFonts w:ascii="Times New Roman" w:hAnsi="Times New Roman"/>
          <w:color w:val="000000"/>
          <w:sz w:val="28"/>
          <w:szCs w:val="28"/>
        </w:rPr>
        <w:t>П(</w:t>
      </w:r>
      <w:proofErr w:type="gramEnd"/>
      <w:r w:rsidRPr="00D65675">
        <w:rPr>
          <w:rFonts w:ascii="Times New Roman" w:hAnsi="Times New Roman"/>
          <w:color w:val="000000"/>
          <w:sz w:val="28"/>
          <w:szCs w:val="28"/>
        </w:rPr>
        <w:t>б) сообщали местные информаторы.</w:t>
      </w:r>
    </w:p>
    <w:p w:rsidR="00E140CB" w:rsidRPr="00D65675" w:rsidRDefault="00E140CB"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Масло в огонь подлил комментарий Сталина, относительно Фултонской речи Черчилля, сказав, что «Черчилль призывает к войне». Так, к </w:t>
      </w:r>
      <w:proofErr w:type="gramStart"/>
      <w:r w:rsidRPr="00D65675">
        <w:rPr>
          <w:rFonts w:ascii="Times New Roman" w:hAnsi="Times New Roman"/>
          <w:color w:val="000000"/>
          <w:sz w:val="28"/>
          <w:szCs w:val="28"/>
        </w:rPr>
        <w:t>примеру</w:t>
      </w:r>
      <w:proofErr w:type="gramEnd"/>
      <w:r w:rsidRPr="00D65675">
        <w:rPr>
          <w:rFonts w:ascii="Times New Roman" w:hAnsi="Times New Roman"/>
          <w:color w:val="000000"/>
          <w:sz w:val="28"/>
          <w:szCs w:val="28"/>
        </w:rPr>
        <w:t xml:space="preserve"> Новосибирский обком партии докладывал, о таком факте: секретарь комсомольской организации одного из колхозов области, будучи в районном центре, услышала по радио о речи Черчилля и немедленно передала по телефону в свой колхоз, что Черчилль призывает к войне. В селе поднялась паника. В городе Шахты Ростовской области распространился слух о том, что в ближайшие дни начнётся война, и надо продавать радиоприёмники, </w:t>
      </w:r>
      <w:r w:rsidRPr="00D65675">
        <w:rPr>
          <w:rFonts w:ascii="Times New Roman" w:hAnsi="Times New Roman"/>
          <w:color w:val="000000"/>
          <w:sz w:val="28"/>
          <w:szCs w:val="28"/>
        </w:rPr>
        <w:lastRenderedPageBreak/>
        <w:t>поскольку их всё равно отберут. Панические настроения в связи с угрозой новой войны были отмечены тогда во многих районах СССР. Слухи провоцировали соответствующее поведение: население бросилось в магазины, у прилавков немедленно выросли очереди, а цены на продукты в коммерческой торговле подскочили сразу в два-три раза.</w:t>
      </w:r>
    </w:p>
    <w:p w:rsidR="00E140CB" w:rsidRPr="00D65675" w:rsidRDefault="00E140CB"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14 марта было опубликовано интервью Сталина, который не отрицал военную угрозу, но заверил, что противники СССР будут биты, как были биты в прошлом. По-прежнему вопрос о возможности войны обсуждался, но в целом панические настроения пошли на убыль. Сталин успокоил общественное мнение, но не снял проблему. Как и в предвоенные годы, населению приходилось жить с ощущением военной опасности.</w:t>
      </w:r>
    </w:p>
    <w:p w:rsidR="00E140CB" w:rsidRPr="00D65675" w:rsidRDefault="00E140CB" w:rsidP="00D65675">
      <w:pPr>
        <w:spacing w:line="360" w:lineRule="exact"/>
        <w:ind w:firstLine="567"/>
        <w:jc w:val="both"/>
        <w:rPr>
          <w:rFonts w:ascii="Times New Roman" w:hAnsi="Times New Roman"/>
          <w:b/>
          <w:color w:val="000000"/>
          <w:sz w:val="28"/>
          <w:szCs w:val="28"/>
        </w:rPr>
      </w:pPr>
      <w:r w:rsidRPr="00D65675">
        <w:rPr>
          <w:rFonts w:ascii="Times New Roman" w:hAnsi="Times New Roman"/>
          <w:color w:val="000000"/>
          <w:sz w:val="28"/>
          <w:szCs w:val="28"/>
        </w:rPr>
        <w:t>Теперь подготовкой к войне народ объяснял самые разные решения правительства - будь то повышение пайковых цен («перед войной всегда цены повышают») или отмена карточной системы («чтобы народ лучше шел воевать»). Когда в 1946 г. были повышены цены на продукты питания, выдаваемые по карточкам, то люди не просто расценивали это событие как свидетельство подготовки к новой войне, но иногда домысливали, что война, якобы, уже началась. И такие слухи ходили не только в далеких колхозах, но и в М</w:t>
      </w:r>
      <w:r w:rsidR="0001524F" w:rsidRPr="00D65675">
        <w:rPr>
          <w:rFonts w:ascii="Times New Roman" w:hAnsi="Times New Roman"/>
          <w:color w:val="000000"/>
          <w:sz w:val="28"/>
          <w:szCs w:val="28"/>
        </w:rPr>
        <w:t>оскве [36</w:t>
      </w:r>
      <w:r w:rsidR="00A833DE" w:rsidRPr="00D65675">
        <w:rPr>
          <w:rFonts w:ascii="Times New Roman" w:hAnsi="Times New Roman"/>
          <w:color w:val="000000"/>
          <w:sz w:val="28"/>
          <w:szCs w:val="28"/>
        </w:rPr>
        <w:t>, с.</w:t>
      </w:r>
      <w:r w:rsidRPr="00D65675">
        <w:rPr>
          <w:rFonts w:ascii="Times New Roman" w:hAnsi="Times New Roman"/>
          <w:color w:val="000000"/>
          <w:sz w:val="28"/>
          <w:szCs w:val="28"/>
        </w:rPr>
        <w:t>29-30]</w:t>
      </w:r>
      <w:r w:rsidR="00777D72" w:rsidRPr="00D65675">
        <w:rPr>
          <w:rFonts w:ascii="Times New Roman" w:hAnsi="Times New Roman"/>
          <w:color w:val="000000"/>
          <w:sz w:val="28"/>
          <w:szCs w:val="28"/>
        </w:rPr>
        <w:t>.</w:t>
      </w:r>
    </w:p>
    <w:p w:rsidR="00E140CB" w:rsidRPr="00D65675" w:rsidRDefault="00E140CB"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Даже кампания по сбору подписей под Стокгольмским воззванием за запрещение атомного оружия в 1950 г. вызвала в народе старые опасения о возможности военного конфликта. В данном случае роль детонатора подобных настроений сыграл фактор совпадения двух событий: распространение Стокгольмского воззвания совпало с началом войны между Северной и Южной Кореей. Обкомы партии докладывали в ЦК о том, что кампанию по сбору подписей сильно осложняют разные слухи и </w:t>
      </w:r>
      <w:proofErr w:type="gramStart"/>
      <w:r w:rsidRPr="00D65675">
        <w:rPr>
          <w:rFonts w:ascii="Times New Roman" w:hAnsi="Times New Roman"/>
          <w:color w:val="000000"/>
          <w:sz w:val="28"/>
          <w:szCs w:val="28"/>
        </w:rPr>
        <w:t>домыслы</w:t>
      </w:r>
      <w:proofErr w:type="gramEnd"/>
      <w:r w:rsidRPr="00D65675">
        <w:rPr>
          <w:rFonts w:ascii="Times New Roman" w:hAnsi="Times New Roman"/>
          <w:color w:val="000000"/>
          <w:sz w:val="28"/>
          <w:szCs w:val="28"/>
        </w:rPr>
        <w:t>, которые циркулируют среди населения.</w:t>
      </w:r>
    </w:p>
    <w:p w:rsidR="00E140CB" w:rsidRPr="00D65675" w:rsidRDefault="00E140CB"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Крайние мнения были исключением. Распространёнными были опасения, что, если где-то поблизости началась война, она вряд ли минует границы СССР. Во Владивостоке летом 1950 г. ходили слухи о том, что на Сахалине и Курильских островах, якобы, уже высадились американские войска. В связи с этим у части населения Сахалина возникли эвакуационные настроения. Из магазинов Приморского края стали исчезать товары первой необходимости, население создавало запасы на случай военных действий.</w:t>
      </w:r>
    </w:p>
    <w:p w:rsidR="00E140CB" w:rsidRPr="00D65675" w:rsidRDefault="00E140CB" w:rsidP="00D65675">
      <w:pPr>
        <w:spacing w:line="360" w:lineRule="exact"/>
        <w:ind w:firstLine="567"/>
        <w:jc w:val="both"/>
        <w:rPr>
          <w:rFonts w:ascii="Times New Roman" w:hAnsi="Times New Roman"/>
          <w:b/>
          <w:color w:val="000000"/>
          <w:sz w:val="28"/>
          <w:szCs w:val="28"/>
        </w:rPr>
      </w:pPr>
      <w:r w:rsidRPr="00D65675">
        <w:rPr>
          <w:rFonts w:ascii="Times New Roman" w:hAnsi="Times New Roman"/>
          <w:color w:val="000000"/>
          <w:sz w:val="28"/>
          <w:szCs w:val="28"/>
        </w:rPr>
        <w:t xml:space="preserve">Слухи о возможности новой войны в первые послевоенные годы распространялись не только среди «простого народа». Даже представители образованных слоев общества, случалось, думали аналогичным образом: им казалось, например, что идеологический поворот 1946-1948 гг., проходивший под знаком борьбы против западного влияния, объясняется </w:t>
      </w:r>
      <w:r w:rsidRPr="00D65675">
        <w:rPr>
          <w:rFonts w:ascii="Times New Roman" w:hAnsi="Times New Roman"/>
          <w:color w:val="000000"/>
          <w:sz w:val="28"/>
          <w:szCs w:val="28"/>
        </w:rPr>
        <w:lastRenderedPageBreak/>
        <w:t>перегруппировкой сил перед началом нового противостояния мировых держав</w:t>
      </w:r>
      <w:r w:rsidR="0001524F" w:rsidRPr="00D65675">
        <w:rPr>
          <w:rFonts w:ascii="Times New Roman" w:hAnsi="Times New Roman"/>
          <w:color w:val="000000"/>
          <w:sz w:val="28"/>
          <w:szCs w:val="28"/>
        </w:rPr>
        <w:t xml:space="preserve"> [36</w:t>
      </w:r>
      <w:r w:rsidR="00A833DE" w:rsidRPr="00D65675">
        <w:rPr>
          <w:rFonts w:ascii="Times New Roman" w:hAnsi="Times New Roman"/>
          <w:color w:val="000000"/>
          <w:sz w:val="28"/>
          <w:szCs w:val="28"/>
        </w:rPr>
        <w:t>, с.</w:t>
      </w:r>
      <w:r w:rsidRPr="00D65675">
        <w:rPr>
          <w:rFonts w:ascii="Times New Roman" w:hAnsi="Times New Roman"/>
          <w:color w:val="000000"/>
          <w:sz w:val="28"/>
          <w:szCs w:val="28"/>
        </w:rPr>
        <w:t>30]</w:t>
      </w:r>
      <w:r w:rsidR="00777D72" w:rsidRPr="00D65675">
        <w:rPr>
          <w:rFonts w:ascii="Times New Roman" w:hAnsi="Times New Roman"/>
          <w:color w:val="000000"/>
          <w:sz w:val="28"/>
          <w:szCs w:val="28"/>
        </w:rPr>
        <w:t>.</w:t>
      </w:r>
    </w:p>
    <w:p w:rsidR="00F30388" w:rsidRPr="00D65675" w:rsidRDefault="00E140CB" w:rsidP="00D65675">
      <w:pPr>
        <w:spacing w:line="360" w:lineRule="exact"/>
        <w:ind w:firstLine="567"/>
        <w:jc w:val="both"/>
        <w:rPr>
          <w:rFonts w:ascii="Times New Roman" w:hAnsi="Times New Roman"/>
          <w:sz w:val="28"/>
          <w:szCs w:val="28"/>
        </w:rPr>
      </w:pPr>
      <w:r w:rsidRPr="00D65675">
        <w:rPr>
          <w:rFonts w:ascii="Times New Roman" w:hAnsi="Times New Roman"/>
          <w:color w:val="000000"/>
          <w:sz w:val="28"/>
          <w:szCs w:val="28"/>
        </w:rPr>
        <w:t xml:space="preserve">Результатом антисоветской пропаганды в США стало соответствующее настроение в адрес СССР. Так, Американский репортёр Джейн Стейнбек, в своём дневнике оставил следующие записи: «С момента, когда стало известно, что мы собираемся в Советский Союз, нас засыпали советами, предупреждениями и предостережениями. Надо сказать, в основном они исходили от людей, которые никогда там не были. Пожилая женщина с ужасом в голосе говорила нам: – Да вы там сгинете, сгинете, как только перейдете границу!». А один человек с ироничным взглядом, со знанием дела поднимавший брови, тот самый, кто два года назад в клубе </w:t>
      </w:r>
      <w:proofErr w:type="spellStart"/>
      <w:r w:rsidRPr="00D65675">
        <w:rPr>
          <w:rFonts w:ascii="Times New Roman" w:hAnsi="Times New Roman"/>
          <w:color w:val="000000"/>
          <w:sz w:val="28"/>
          <w:szCs w:val="28"/>
        </w:rPr>
        <w:t>Stork</w:t>
      </w:r>
      <w:proofErr w:type="spellEnd"/>
      <w:r w:rsidRPr="00D65675">
        <w:rPr>
          <w:rFonts w:ascii="Times New Roman" w:hAnsi="Times New Roman"/>
          <w:color w:val="000000"/>
          <w:sz w:val="28"/>
          <w:szCs w:val="28"/>
        </w:rPr>
        <w:t xml:space="preserve"> излагал общий план высадки в Нормандии, сказал нам: – Ясно, что у вас все как надо с Кремлем, иначе бы они вас не пустили. Купили они вас, это точно. Один пожилой джентльмен покивал головой и заявил: – Они будут измываться над вами, вот что! Они просто бросят вас в какую-нибудь ужасную тюрьму, будут мучить вас, будут выкручивать вам руки, будут морить вас голодом, пока вы не скажете в</w:t>
      </w:r>
      <w:r w:rsidR="00B5482A" w:rsidRPr="00D65675">
        <w:rPr>
          <w:rFonts w:ascii="Times New Roman" w:hAnsi="Times New Roman"/>
          <w:color w:val="000000"/>
          <w:sz w:val="28"/>
          <w:szCs w:val="28"/>
        </w:rPr>
        <w:t>се, что им нужно [10</w:t>
      </w:r>
      <w:r w:rsidR="00A833DE" w:rsidRPr="00D65675">
        <w:rPr>
          <w:rFonts w:ascii="Times New Roman" w:hAnsi="Times New Roman"/>
          <w:color w:val="000000"/>
          <w:sz w:val="28"/>
          <w:szCs w:val="28"/>
        </w:rPr>
        <w:t>, с.</w:t>
      </w:r>
      <w:r w:rsidRPr="00D65675">
        <w:rPr>
          <w:rFonts w:ascii="Times New Roman" w:hAnsi="Times New Roman"/>
          <w:color w:val="000000"/>
          <w:sz w:val="28"/>
          <w:szCs w:val="28"/>
        </w:rPr>
        <w:t>26-27]</w:t>
      </w:r>
      <w:r w:rsidR="00777D72" w:rsidRPr="00D65675">
        <w:rPr>
          <w:rFonts w:ascii="Times New Roman" w:hAnsi="Times New Roman"/>
          <w:color w:val="000000"/>
          <w:sz w:val="28"/>
          <w:szCs w:val="28"/>
        </w:rPr>
        <w:t>.</w:t>
      </w:r>
    </w:p>
    <w:p w:rsidR="00F30388" w:rsidRPr="00D65675" w:rsidRDefault="00F30388" w:rsidP="00D65675">
      <w:pPr>
        <w:spacing w:line="360" w:lineRule="exact"/>
        <w:ind w:firstLine="567"/>
        <w:jc w:val="both"/>
        <w:rPr>
          <w:rFonts w:ascii="Times New Roman" w:hAnsi="Times New Roman"/>
          <w:color w:val="000000"/>
          <w:sz w:val="28"/>
          <w:szCs w:val="28"/>
        </w:rPr>
      </w:pPr>
      <w:proofErr w:type="gramStart"/>
      <w:r w:rsidRPr="00D65675">
        <w:rPr>
          <w:rFonts w:ascii="Times New Roman" w:hAnsi="Times New Roman"/>
          <w:color w:val="000000"/>
          <w:sz w:val="28"/>
          <w:szCs w:val="28"/>
        </w:rPr>
        <w:t>Идеологическое противостояние по средствам СМИ продвигалось не только в СССР и США, но и в контролируемых ими государствами Европы.</w:t>
      </w:r>
      <w:proofErr w:type="gramEnd"/>
    </w:p>
    <w:p w:rsidR="0066480D" w:rsidRPr="00D65675" w:rsidRDefault="00F30388" w:rsidP="00D65675">
      <w:pPr>
        <w:spacing w:line="360" w:lineRule="exact"/>
        <w:ind w:firstLine="567"/>
        <w:jc w:val="both"/>
        <w:rPr>
          <w:rFonts w:ascii="Times New Roman" w:hAnsi="Times New Roman"/>
          <w:color w:val="000000"/>
          <w:sz w:val="28"/>
          <w:szCs w:val="28"/>
        </w:rPr>
      </w:pPr>
      <w:proofErr w:type="gramStart"/>
      <w:r w:rsidRPr="00D65675">
        <w:rPr>
          <w:rFonts w:ascii="Times New Roman" w:hAnsi="Times New Roman"/>
          <w:color w:val="000000"/>
          <w:sz w:val="28"/>
          <w:szCs w:val="28"/>
        </w:rPr>
        <w:t>Присутствие Красной Армии на территории большинства восточно-европейских стран (кроме Албании, Югославии, а с конца 1945 г. и Чехословакии), международные договоренности между великими держа</w:t>
      </w:r>
      <w:r w:rsidR="00C51E71">
        <w:rPr>
          <w:rFonts w:ascii="Times New Roman" w:hAnsi="Times New Roman"/>
          <w:color w:val="000000"/>
          <w:sz w:val="28"/>
          <w:szCs w:val="28"/>
        </w:rPr>
        <w:t>вами, а также заключение в 1945-</w:t>
      </w:r>
      <w:r w:rsidRPr="00D65675">
        <w:rPr>
          <w:rFonts w:ascii="Times New Roman" w:hAnsi="Times New Roman"/>
          <w:color w:val="000000"/>
          <w:sz w:val="28"/>
          <w:szCs w:val="28"/>
        </w:rPr>
        <w:t>1948 гг. двусторонних договоров между СССР и странами региона позволяли советскому руководству контролировать важнейшие сферы общественной жизни и оказывать влиян</w:t>
      </w:r>
      <w:r w:rsidR="00E75F5B" w:rsidRPr="00D65675">
        <w:rPr>
          <w:rFonts w:ascii="Times New Roman" w:hAnsi="Times New Roman"/>
          <w:color w:val="000000"/>
          <w:sz w:val="28"/>
          <w:szCs w:val="28"/>
        </w:rPr>
        <w:t>ие на характер информации [30</w:t>
      </w:r>
      <w:r w:rsidR="00B833C6">
        <w:rPr>
          <w:rFonts w:ascii="Times New Roman" w:hAnsi="Times New Roman"/>
          <w:color w:val="000000"/>
          <w:sz w:val="28"/>
          <w:szCs w:val="28"/>
        </w:rPr>
        <w:t>, с.</w:t>
      </w:r>
      <w:r w:rsidR="00B52AF8" w:rsidRPr="00D65675">
        <w:rPr>
          <w:rFonts w:ascii="Times New Roman" w:hAnsi="Times New Roman"/>
          <w:color w:val="000000"/>
          <w:sz w:val="28"/>
          <w:szCs w:val="28"/>
        </w:rPr>
        <w:t>305].</w:t>
      </w:r>
      <w:r w:rsidR="0066480D" w:rsidRPr="00D65675">
        <w:rPr>
          <w:rFonts w:ascii="Times New Roman" w:hAnsi="Times New Roman"/>
          <w:color w:val="000000"/>
          <w:sz w:val="28"/>
          <w:szCs w:val="28"/>
        </w:rPr>
        <w:t xml:space="preserve"> </w:t>
      </w:r>
      <w:proofErr w:type="gramEnd"/>
    </w:p>
    <w:p w:rsidR="0066480D" w:rsidRPr="00D65675" w:rsidRDefault="0066480D"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В Румынии, Венгрии и Болгарии контрольные функции, в том числе и в области СМИ, осуществляли Союзные контрольные комиссии (СКК). В Чехословакии и Польше Главное политическое управление Красной Армии, а также советские комендатуры. Во всех вышеперечисленных странах вводилась цензура.</w:t>
      </w:r>
    </w:p>
    <w:p w:rsidR="00BB407F" w:rsidRPr="00D65675" w:rsidRDefault="0066480D"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Пропагандистская обработка умов во временно оккупированных странах столкнулась с препятствием, заключавшееся в том, что общество стран Восточной Европы оставалось поливариантным и было открытым </w:t>
      </w:r>
      <w:proofErr w:type="gramStart"/>
      <w:r w:rsidRPr="00D65675">
        <w:rPr>
          <w:rFonts w:ascii="Times New Roman" w:hAnsi="Times New Roman"/>
          <w:color w:val="000000"/>
          <w:sz w:val="28"/>
          <w:szCs w:val="28"/>
        </w:rPr>
        <w:t>влиянию</w:t>
      </w:r>
      <w:proofErr w:type="gramEnd"/>
      <w:r w:rsidRPr="00D65675">
        <w:rPr>
          <w:rFonts w:ascii="Times New Roman" w:hAnsi="Times New Roman"/>
          <w:color w:val="000000"/>
          <w:sz w:val="28"/>
          <w:szCs w:val="28"/>
        </w:rPr>
        <w:t xml:space="preserve"> как Запада, так и Востока. На этом фоне проходило открытое противостояние Советского и Западного потока информации.</w:t>
      </w:r>
    </w:p>
    <w:p w:rsidR="00591EB2" w:rsidRPr="00D65675" w:rsidRDefault="00BB407F"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Запад пытался сохранить свое воздействие на население стран Восточной Европы, опасаясь дальнейшего распространения «коммунистической экспансии», роста международного престижа и влияния Советско</w:t>
      </w:r>
      <w:r w:rsidR="00C51E71">
        <w:rPr>
          <w:rFonts w:ascii="Times New Roman" w:hAnsi="Times New Roman"/>
          <w:color w:val="000000"/>
          <w:sz w:val="28"/>
          <w:szCs w:val="28"/>
        </w:rPr>
        <w:t>го Союза. Противостояние Восток-</w:t>
      </w:r>
      <w:r w:rsidRPr="00D65675">
        <w:rPr>
          <w:rFonts w:ascii="Times New Roman" w:hAnsi="Times New Roman"/>
          <w:color w:val="000000"/>
          <w:sz w:val="28"/>
          <w:szCs w:val="28"/>
        </w:rPr>
        <w:t xml:space="preserve">Запад в борьбе за умы и </w:t>
      </w:r>
      <w:r w:rsidRPr="00D65675">
        <w:rPr>
          <w:rFonts w:ascii="Times New Roman" w:hAnsi="Times New Roman"/>
          <w:color w:val="000000"/>
          <w:sz w:val="28"/>
          <w:szCs w:val="28"/>
        </w:rPr>
        <w:lastRenderedPageBreak/>
        <w:t>настроения людей, в том числе и в восточно-европейских странах, вылилось в настоящую информационную войну, с привлечением всех доступных средств массовой информации и использованием других пропагандистских каналов. Прежде всего продолжали сохраняться традиционные каналы западного влияния: различного рода издания западных бюллетеней, общества и институты сотрудничества со странами Восточной Европы, присутствие иностранных журналистов, связи политической элит</w:t>
      </w:r>
      <w:r w:rsidR="00591EB2" w:rsidRPr="00D65675">
        <w:rPr>
          <w:rFonts w:ascii="Times New Roman" w:hAnsi="Times New Roman"/>
          <w:color w:val="000000"/>
          <w:sz w:val="28"/>
          <w:szCs w:val="28"/>
        </w:rPr>
        <w:t xml:space="preserve">ы с миссиями США и Англии и </w:t>
      </w:r>
      <w:proofErr w:type="spellStart"/>
      <w:r w:rsidR="00591EB2" w:rsidRPr="00D65675">
        <w:rPr>
          <w:rFonts w:ascii="Times New Roman" w:hAnsi="Times New Roman"/>
          <w:color w:val="000000"/>
          <w:sz w:val="28"/>
          <w:szCs w:val="28"/>
        </w:rPr>
        <w:t>т</w:t>
      </w:r>
      <w:proofErr w:type="gramStart"/>
      <w:r w:rsidR="00591EB2" w:rsidRPr="00D65675">
        <w:rPr>
          <w:rFonts w:ascii="Times New Roman" w:hAnsi="Times New Roman"/>
          <w:color w:val="000000"/>
          <w:sz w:val="28"/>
          <w:szCs w:val="28"/>
        </w:rPr>
        <w:t>.д</w:t>
      </w:r>
      <w:proofErr w:type="spellEnd"/>
      <w:proofErr w:type="gramEnd"/>
      <w:r w:rsidR="00591EB2" w:rsidRPr="00D65675">
        <w:rPr>
          <w:rFonts w:ascii="Times New Roman" w:hAnsi="Times New Roman"/>
          <w:color w:val="000000"/>
          <w:sz w:val="28"/>
          <w:szCs w:val="28"/>
        </w:rPr>
        <w:t xml:space="preserve"> </w:t>
      </w:r>
      <w:r w:rsidR="00E75F5B" w:rsidRPr="00D65675">
        <w:rPr>
          <w:rFonts w:ascii="Times New Roman" w:hAnsi="Times New Roman"/>
          <w:color w:val="000000"/>
          <w:sz w:val="28"/>
          <w:szCs w:val="28"/>
        </w:rPr>
        <w:t>[30</w:t>
      </w:r>
      <w:r w:rsidR="00A833DE" w:rsidRPr="00D65675">
        <w:rPr>
          <w:rFonts w:ascii="Times New Roman" w:hAnsi="Times New Roman"/>
          <w:color w:val="000000"/>
          <w:sz w:val="28"/>
          <w:szCs w:val="28"/>
        </w:rPr>
        <w:t>, с.</w:t>
      </w:r>
      <w:r w:rsidR="00591EB2" w:rsidRPr="00D65675">
        <w:rPr>
          <w:rFonts w:ascii="Times New Roman" w:hAnsi="Times New Roman"/>
          <w:color w:val="000000"/>
          <w:sz w:val="28"/>
          <w:szCs w:val="28"/>
        </w:rPr>
        <w:t>318]</w:t>
      </w:r>
      <w:r w:rsidR="00777D72" w:rsidRPr="00D65675">
        <w:rPr>
          <w:rFonts w:ascii="Times New Roman" w:hAnsi="Times New Roman"/>
          <w:color w:val="000000"/>
          <w:sz w:val="28"/>
          <w:szCs w:val="28"/>
        </w:rPr>
        <w:t>.</w:t>
      </w:r>
    </w:p>
    <w:p w:rsidR="005D06AD" w:rsidRPr="00D65675" w:rsidRDefault="00591EB2"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Так, в Польше Американские и Английские журналисты находили благосклонное к себе отношение со стороны студенчества, профессуры, людей искусства, учителей.</w:t>
      </w:r>
    </w:p>
    <w:p w:rsidR="005D06AD" w:rsidRPr="00D65675" w:rsidRDefault="005D06AD"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В Софии при посольствах США, Великобритании и Франции имелись библиотеки-читальни, работали также итальянский книжный магазин, магазин австрийской научной книги. Болгарской дирекцией печати были официально допущены к продаже английские, американские и французс</w:t>
      </w:r>
      <w:r w:rsidR="00A833DE" w:rsidRPr="00D65675">
        <w:rPr>
          <w:rFonts w:ascii="Times New Roman" w:hAnsi="Times New Roman"/>
          <w:color w:val="000000"/>
          <w:sz w:val="28"/>
          <w:szCs w:val="28"/>
        </w:rPr>
        <w:t>кие газеты и журна</w:t>
      </w:r>
      <w:r w:rsidR="00E75F5B" w:rsidRPr="00D65675">
        <w:rPr>
          <w:rFonts w:ascii="Times New Roman" w:hAnsi="Times New Roman"/>
          <w:color w:val="000000"/>
          <w:sz w:val="28"/>
          <w:szCs w:val="28"/>
        </w:rPr>
        <w:t>лы [30</w:t>
      </w:r>
      <w:r w:rsidR="00A833DE" w:rsidRPr="00D65675">
        <w:rPr>
          <w:rFonts w:ascii="Times New Roman" w:hAnsi="Times New Roman"/>
          <w:color w:val="000000"/>
          <w:sz w:val="28"/>
          <w:szCs w:val="28"/>
        </w:rPr>
        <w:t>, с.</w:t>
      </w:r>
      <w:r w:rsidRPr="00D65675">
        <w:rPr>
          <w:rFonts w:ascii="Times New Roman" w:hAnsi="Times New Roman"/>
          <w:color w:val="000000"/>
          <w:sz w:val="28"/>
          <w:szCs w:val="28"/>
        </w:rPr>
        <w:t>315]</w:t>
      </w:r>
      <w:r w:rsidR="00777D72" w:rsidRPr="00D65675">
        <w:rPr>
          <w:rFonts w:ascii="Times New Roman" w:hAnsi="Times New Roman"/>
          <w:color w:val="000000"/>
          <w:sz w:val="28"/>
          <w:szCs w:val="28"/>
        </w:rPr>
        <w:t>.</w:t>
      </w:r>
    </w:p>
    <w:p w:rsidR="004D59AE" w:rsidRPr="00D65675" w:rsidRDefault="005D06AD"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Из советского посольства в Румынии в 1947 г. регулярно поступали донесения об усилении деятельности англичан и американцев среди различных слоев населения. В одном из них говорилось: «Сам аппарат американской миссии поддерживает связи исключительно с верхушкой буржуазии и наиболее видными представителями интеллигенции. Организация "Друзья США" имеет влияние среди средней буржуазии. Общество "Молодые друзья США" ("ИМКА") уделяет внимание учащейся и ремесленной молодежи... Трудящаяся часть населения охватывается организа</w:t>
      </w:r>
      <w:r w:rsidR="00B833C6">
        <w:rPr>
          <w:rFonts w:ascii="Times New Roman" w:hAnsi="Times New Roman"/>
          <w:color w:val="000000"/>
          <w:sz w:val="28"/>
          <w:szCs w:val="28"/>
        </w:rPr>
        <w:t>циями социального обеспечения: «Красный Крест», «Институт сестер милосердия», «</w:t>
      </w:r>
      <w:r w:rsidRPr="00D65675">
        <w:rPr>
          <w:rFonts w:ascii="Times New Roman" w:hAnsi="Times New Roman"/>
          <w:color w:val="000000"/>
          <w:sz w:val="28"/>
          <w:szCs w:val="28"/>
        </w:rPr>
        <w:t>А</w:t>
      </w:r>
      <w:r w:rsidR="00B833C6">
        <w:rPr>
          <w:rFonts w:ascii="Times New Roman" w:hAnsi="Times New Roman"/>
          <w:color w:val="000000"/>
          <w:sz w:val="28"/>
          <w:szCs w:val="28"/>
        </w:rPr>
        <w:t>кадемия социального обеспечения»</w:t>
      </w:r>
      <w:r w:rsidRPr="00D65675">
        <w:rPr>
          <w:rFonts w:ascii="Times New Roman" w:hAnsi="Times New Roman"/>
          <w:color w:val="000000"/>
          <w:sz w:val="28"/>
          <w:szCs w:val="28"/>
        </w:rPr>
        <w:t>. Среди нуждающейся части населения распространяются продовольственные подарки. В Бухаресте и в других крупных городах Румынии имеется две американские библиотеки... Американская контора по прокату кинофильмов под</w:t>
      </w:r>
      <w:r w:rsidR="00C51E71">
        <w:rPr>
          <w:rFonts w:ascii="Times New Roman" w:hAnsi="Times New Roman"/>
          <w:color w:val="000000"/>
          <w:sz w:val="28"/>
          <w:szCs w:val="28"/>
        </w:rPr>
        <w:t>чинила своему влиянию около 140-</w:t>
      </w:r>
      <w:r w:rsidRPr="00D65675">
        <w:rPr>
          <w:rFonts w:ascii="Times New Roman" w:hAnsi="Times New Roman"/>
          <w:color w:val="000000"/>
          <w:sz w:val="28"/>
          <w:szCs w:val="28"/>
        </w:rPr>
        <w:t>160 кинотеатров столицы и провинции. В течение шести месяцев конторой получено 100 новых фильмов. За исключением кино и отчасти прессы остальные пропагандистские мероприятия охватывают сравнительно узкие круги населения и по своей деятельности не могут сравниться с такой ор</w:t>
      </w:r>
      <w:r w:rsidR="00E75F5B" w:rsidRPr="00D65675">
        <w:rPr>
          <w:rFonts w:ascii="Times New Roman" w:hAnsi="Times New Roman"/>
          <w:color w:val="000000"/>
          <w:sz w:val="28"/>
          <w:szCs w:val="28"/>
        </w:rPr>
        <w:t>ганизацией, как АРЛЮС» [30</w:t>
      </w:r>
      <w:r w:rsidR="00B833C6">
        <w:rPr>
          <w:rFonts w:ascii="Times New Roman" w:hAnsi="Times New Roman"/>
          <w:color w:val="000000"/>
          <w:sz w:val="28"/>
          <w:szCs w:val="28"/>
        </w:rPr>
        <w:t>, с.</w:t>
      </w:r>
      <w:r w:rsidRPr="00D65675">
        <w:rPr>
          <w:rFonts w:ascii="Times New Roman" w:hAnsi="Times New Roman"/>
          <w:color w:val="000000"/>
          <w:sz w:val="28"/>
          <w:szCs w:val="28"/>
        </w:rPr>
        <w:t>315-316]</w:t>
      </w:r>
      <w:r w:rsidR="00777D72" w:rsidRPr="00D65675">
        <w:rPr>
          <w:rFonts w:ascii="Times New Roman" w:hAnsi="Times New Roman"/>
          <w:color w:val="000000"/>
          <w:sz w:val="28"/>
          <w:szCs w:val="28"/>
        </w:rPr>
        <w:t>.</w:t>
      </w:r>
    </w:p>
    <w:p w:rsidR="004D59AE" w:rsidRPr="00D65675" w:rsidRDefault="004D59AE"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Советская политика в сфере СМИ разительно отличалась </w:t>
      </w:r>
      <w:proofErr w:type="gramStart"/>
      <w:r w:rsidRPr="00D65675">
        <w:rPr>
          <w:rFonts w:ascii="Times New Roman" w:hAnsi="Times New Roman"/>
          <w:color w:val="000000"/>
          <w:sz w:val="28"/>
          <w:szCs w:val="28"/>
        </w:rPr>
        <w:t>от</w:t>
      </w:r>
      <w:proofErr w:type="gramEnd"/>
      <w:r w:rsidRPr="00D65675">
        <w:rPr>
          <w:rFonts w:ascii="Times New Roman" w:hAnsi="Times New Roman"/>
          <w:color w:val="000000"/>
          <w:sz w:val="28"/>
          <w:szCs w:val="28"/>
        </w:rPr>
        <w:t xml:space="preserve"> Западной. Так, к  примеру, румынское радиовещание, находящееся под влиянием либерально-демократической оппозиции, стало средством пропаганды компартии. Прежнее руководство было дискредитировано и обвинено в фашистской и антисоветской пропаганде.</w:t>
      </w:r>
    </w:p>
    <w:p w:rsidR="00A833DE" w:rsidRPr="00D65675" w:rsidRDefault="004D59AE" w:rsidP="00D65675">
      <w:pPr>
        <w:pStyle w:val="a3"/>
        <w:ind w:firstLine="567"/>
        <w:jc w:val="both"/>
        <w:rPr>
          <w:rFonts w:ascii="Times New Roman" w:hAnsi="Times New Roman" w:cs="Times New Roman"/>
          <w:sz w:val="28"/>
          <w:szCs w:val="28"/>
        </w:rPr>
      </w:pPr>
      <w:r w:rsidRPr="00D65675">
        <w:rPr>
          <w:rFonts w:ascii="Times New Roman" w:hAnsi="Times New Roman" w:cs="Times New Roman"/>
          <w:sz w:val="28"/>
          <w:szCs w:val="28"/>
        </w:rPr>
        <w:lastRenderedPageBreak/>
        <w:t xml:space="preserve">В Польше так же подвергались </w:t>
      </w:r>
      <w:r w:rsidR="00AE0166" w:rsidRPr="00D65675">
        <w:rPr>
          <w:rFonts w:ascii="Times New Roman" w:hAnsi="Times New Roman" w:cs="Times New Roman"/>
          <w:sz w:val="28"/>
          <w:szCs w:val="28"/>
        </w:rPr>
        <w:t xml:space="preserve">гонениям оппозиционные СМИ. Некоторые из неугодных газет закрывались, некоторые номера более лояльных газет изымались. </w:t>
      </w:r>
      <w:proofErr w:type="spellStart"/>
      <w:r w:rsidR="00AE0166" w:rsidRPr="00D65675">
        <w:rPr>
          <w:rFonts w:ascii="Times New Roman" w:hAnsi="Times New Roman" w:cs="Times New Roman"/>
          <w:sz w:val="28"/>
          <w:szCs w:val="28"/>
        </w:rPr>
        <w:t>Людова</w:t>
      </w:r>
      <w:proofErr w:type="spellEnd"/>
      <w:r w:rsidR="00AE0166" w:rsidRPr="00D65675">
        <w:rPr>
          <w:rFonts w:ascii="Times New Roman" w:hAnsi="Times New Roman" w:cs="Times New Roman"/>
          <w:sz w:val="28"/>
          <w:szCs w:val="28"/>
        </w:rPr>
        <w:t xml:space="preserve">» - печатный орган сильной оппозиционной партии Польское </w:t>
      </w:r>
      <w:proofErr w:type="spellStart"/>
      <w:r w:rsidR="00AE0166" w:rsidRPr="00D65675">
        <w:rPr>
          <w:rFonts w:ascii="Times New Roman" w:hAnsi="Times New Roman" w:cs="Times New Roman"/>
          <w:sz w:val="28"/>
          <w:szCs w:val="28"/>
        </w:rPr>
        <w:t>Стронництво</w:t>
      </w:r>
      <w:proofErr w:type="spellEnd"/>
      <w:r w:rsidR="00AE0166" w:rsidRPr="00D65675">
        <w:rPr>
          <w:rFonts w:ascii="Times New Roman" w:hAnsi="Times New Roman" w:cs="Times New Roman"/>
          <w:sz w:val="28"/>
          <w:szCs w:val="28"/>
        </w:rPr>
        <w:t xml:space="preserve"> </w:t>
      </w:r>
      <w:proofErr w:type="spellStart"/>
      <w:r w:rsidR="00AE0166" w:rsidRPr="00D65675">
        <w:rPr>
          <w:rFonts w:ascii="Times New Roman" w:hAnsi="Times New Roman" w:cs="Times New Roman"/>
          <w:sz w:val="28"/>
          <w:szCs w:val="28"/>
        </w:rPr>
        <w:t>Людове</w:t>
      </w:r>
      <w:proofErr w:type="spellEnd"/>
      <w:r w:rsidR="00AE0166" w:rsidRPr="00D65675">
        <w:rPr>
          <w:rFonts w:ascii="Times New Roman" w:hAnsi="Times New Roman" w:cs="Times New Roman"/>
          <w:sz w:val="28"/>
          <w:szCs w:val="28"/>
        </w:rPr>
        <w:t xml:space="preserve"> (ПСЛ), руководимой</w:t>
      </w:r>
      <w:proofErr w:type="gramStart"/>
      <w:r w:rsidR="00AE0166" w:rsidRPr="00D65675">
        <w:rPr>
          <w:rFonts w:ascii="Times New Roman" w:hAnsi="Times New Roman" w:cs="Times New Roman"/>
          <w:sz w:val="28"/>
          <w:szCs w:val="28"/>
        </w:rPr>
        <w:t xml:space="preserve"> С</w:t>
      </w:r>
      <w:proofErr w:type="gramEnd"/>
      <w:r w:rsidR="00AE0166" w:rsidRPr="00D65675">
        <w:rPr>
          <w:rFonts w:ascii="Times New Roman" w:hAnsi="Times New Roman" w:cs="Times New Roman"/>
          <w:sz w:val="28"/>
          <w:szCs w:val="28"/>
        </w:rPr>
        <w:t>т.</w:t>
      </w:r>
      <w:r w:rsidR="00B833C6">
        <w:rPr>
          <w:rFonts w:ascii="Times New Roman" w:hAnsi="Times New Roman" w:cs="Times New Roman"/>
          <w:sz w:val="28"/>
          <w:szCs w:val="28"/>
        </w:rPr>
        <w:t xml:space="preserve"> </w:t>
      </w:r>
      <w:proofErr w:type="spellStart"/>
      <w:r w:rsidR="00AE0166" w:rsidRPr="00D65675">
        <w:rPr>
          <w:rFonts w:ascii="Times New Roman" w:hAnsi="Times New Roman" w:cs="Times New Roman"/>
          <w:sz w:val="28"/>
          <w:szCs w:val="28"/>
        </w:rPr>
        <w:t>Миколайчиком</w:t>
      </w:r>
      <w:proofErr w:type="spellEnd"/>
      <w:r w:rsidR="00AE0166" w:rsidRPr="00D65675">
        <w:rPr>
          <w:rFonts w:ascii="Times New Roman" w:hAnsi="Times New Roman" w:cs="Times New Roman"/>
          <w:sz w:val="28"/>
          <w:szCs w:val="28"/>
        </w:rPr>
        <w:t xml:space="preserve">, систематически подвергалась цензурным санкциям. </w:t>
      </w:r>
    </w:p>
    <w:p w:rsidR="00F54A3F" w:rsidRPr="00D65675" w:rsidRDefault="00A833DE" w:rsidP="00D65675">
      <w:pPr>
        <w:pStyle w:val="a3"/>
        <w:ind w:firstLine="567"/>
        <w:jc w:val="both"/>
        <w:rPr>
          <w:rFonts w:ascii="Times New Roman" w:hAnsi="Times New Roman" w:cs="Times New Roman"/>
          <w:color w:val="000000"/>
          <w:sz w:val="28"/>
          <w:szCs w:val="28"/>
        </w:rPr>
      </w:pPr>
      <w:r w:rsidRPr="00D65675">
        <w:rPr>
          <w:rFonts w:ascii="Times New Roman" w:hAnsi="Times New Roman" w:cs="Times New Roman"/>
          <w:sz w:val="28"/>
          <w:szCs w:val="28"/>
        </w:rPr>
        <w:t xml:space="preserve">В отличие от процессов, развивавшихся в информационной сфере рассмотренных выше стран, ситуация в Чехословакии имела свои отличия. После ее освобождения Красной Армией здесь возобновили свое издание такие газеты, как «Руде право» (орган КПЧ), «Правда», газета словацких коммунистов, «Свободно слово», орган чешской национально-социалистической партии, к которой тяготел президент Республики </w:t>
      </w:r>
      <w:proofErr w:type="spellStart"/>
      <w:r w:rsidRPr="00D65675">
        <w:rPr>
          <w:rFonts w:ascii="Times New Roman" w:hAnsi="Times New Roman" w:cs="Times New Roman"/>
          <w:sz w:val="28"/>
          <w:szCs w:val="28"/>
        </w:rPr>
        <w:t>Э.Бенеш</w:t>
      </w:r>
      <w:proofErr w:type="spellEnd"/>
      <w:r w:rsidRPr="00D65675">
        <w:rPr>
          <w:rFonts w:ascii="Times New Roman" w:hAnsi="Times New Roman" w:cs="Times New Roman"/>
          <w:sz w:val="28"/>
          <w:szCs w:val="28"/>
        </w:rPr>
        <w:t>, «</w:t>
      </w:r>
      <w:proofErr w:type="spellStart"/>
      <w:r w:rsidRPr="00D65675">
        <w:rPr>
          <w:rFonts w:ascii="Times New Roman" w:hAnsi="Times New Roman" w:cs="Times New Roman"/>
          <w:sz w:val="28"/>
          <w:szCs w:val="28"/>
        </w:rPr>
        <w:t>Лидове</w:t>
      </w:r>
      <w:proofErr w:type="spellEnd"/>
      <w:r w:rsidRPr="00D65675">
        <w:rPr>
          <w:rFonts w:ascii="Times New Roman" w:hAnsi="Times New Roman" w:cs="Times New Roman"/>
          <w:sz w:val="28"/>
          <w:szCs w:val="28"/>
        </w:rPr>
        <w:t xml:space="preserve"> </w:t>
      </w:r>
      <w:proofErr w:type="spellStart"/>
      <w:r w:rsidRPr="00D65675">
        <w:rPr>
          <w:rFonts w:ascii="Times New Roman" w:hAnsi="Times New Roman" w:cs="Times New Roman"/>
          <w:sz w:val="28"/>
          <w:szCs w:val="28"/>
        </w:rPr>
        <w:t>Демокрацие</w:t>
      </w:r>
      <w:proofErr w:type="spellEnd"/>
      <w:r w:rsidRPr="00D65675">
        <w:rPr>
          <w:rFonts w:ascii="Times New Roman" w:hAnsi="Times New Roman" w:cs="Times New Roman"/>
          <w:sz w:val="28"/>
          <w:szCs w:val="28"/>
        </w:rPr>
        <w:t xml:space="preserve">» - орган чешской народной (католической) партии. Демократическая партия Словакии стала издавать свою газету «Час». Все основные партии Чехословакии входили в Национальный фронт чехов и словаков (НФ) и выполняли </w:t>
      </w:r>
      <w:proofErr w:type="spellStart"/>
      <w:r w:rsidRPr="00D65675">
        <w:rPr>
          <w:rFonts w:ascii="Times New Roman" w:hAnsi="Times New Roman" w:cs="Times New Roman"/>
          <w:sz w:val="28"/>
          <w:szCs w:val="28"/>
        </w:rPr>
        <w:t>Кошицкую</w:t>
      </w:r>
      <w:proofErr w:type="spellEnd"/>
      <w:r w:rsidRPr="00D65675">
        <w:rPr>
          <w:rFonts w:ascii="Times New Roman" w:hAnsi="Times New Roman" w:cs="Times New Roman"/>
          <w:sz w:val="28"/>
          <w:szCs w:val="28"/>
        </w:rPr>
        <w:t xml:space="preserve"> программу. Особенности расстановки политических сил в стране привели к тому, что с мая 1945 г. здесь, как считает чешский историк К.</w:t>
      </w:r>
      <w:r w:rsidR="00B833C6">
        <w:rPr>
          <w:rFonts w:ascii="Times New Roman" w:hAnsi="Times New Roman" w:cs="Times New Roman"/>
          <w:sz w:val="28"/>
          <w:szCs w:val="28"/>
        </w:rPr>
        <w:t xml:space="preserve"> </w:t>
      </w:r>
      <w:r w:rsidRPr="00D65675">
        <w:rPr>
          <w:rFonts w:ascii="Times New Roman" w:hAnsi="Times New Roman" w:cs="Times New Roman"/>
          <w:sz w:val="28"/>
          <w:szCs w:val="28"/>
        </w:rPr>
        <w:t xml:space="preserve">Каплан, фактически не было политической цензуры. Прежняя практика превентивной цензуры, существовавшая до 1939 г., была отвергнута всеми политическими партиями, входившими в НФ </w:t>
      </w:r>
      <w:r w:rsidR="00E75F5B" w:rsidRPr="00D65675">
        <w:rPr>
          <w:rFonts w:ascii="Times New Roman" w:hAnsi="Times New Roman" w:cs="Times New Roman"/>
          <w:color w:val="000000"/>
          <w:sz w:val="28"/>
          <w:szCs w:val="28"/>
        </w:rPr>
        <w:t>[30</w:t>
      </w:r>
      <w:r w:rsidRPr="00D65675">
        <w:rPr>
          <w:rFonts w:ascii="Times New Roman" w:hAnsi="Times New Roman" w:cs="Times New Roman"/>
          <w:color w:val="000000"/>
          <w:sz w:val="28"/>
          <w:szCs w:val="28"/>
        </w:rPr>
        <w:t xml:space="preserve">, с.313-314]. </w:t>
      </w:r>
    </w:p>
    <w:p w:rsidR="00F662EA" w:rsidRPr="00D65675" w:rsidRDefault="00F54A3F" w:rsidP="00D65675">
      <w:pPr>
        <w:pStyle w:val="a3"/>
        <w:ind w:firstLine="567"/>
        <w:jc w:val="both"/>
        <w:rPr>
          <w:rFonts w:ascii="Times New Roman" w:hAnsi="Times New Roman" w:cs="Times New Roman"/>
          <w:sz w:val="28"/>
          <w:szCs w:val="28"/>
        </w:rPr>
      </w:pPr>
      <w:r w:rsidRPr="00D65675">
        <w:rPr>
          <w:rFonts w:ascii="Times New Roman" w:hAnsi="Times New Roman" w:cs="Times New Roman"/>
          <w:sz w:val="28"/>
          <w:szCs w:val="28"/>
        </w:rPr>
        <w:t>Кроме того, ВОКС организовал для Чехословакии 2 экземпляра фотовыставки «30 лет Советов», и подготовил фотоматериалы об СССР. Намечалось также ко</w:t>
      </w:r>
      <w:r w:rsidR="00CF2E91" w:rsidRPr="00D65675">
        <w:rPr>
          <w:rFonts w:ascii="Times New Roman" w:hAnsi="Times New Roman" w:cs="Times New Roman"/>
          <w:sz w:val="28"/>
          <w:szCs w:val="28"/>
        </w:rPr>
        <w:t xml:space="preserve">мплектование советскими книгами </w:t>
      </w:r>
      <w:r w:rsidRPr="00D65675">
        <w:rPr>
          <w:rFonts w:ascii="Times New Roman" w:hAnsi="Times New Roman" w:cs="Times New Roman"/>
          <w:sz w:val="28"/>
          <w:szCs w:val="28"/>
        </w:rPr>
        <w:t>библиотеки Общества культурной и экономической связи с СССР и Союзов друзей СССР. До конца 1947 г. ВОКС намечал принять объединенную делегацию Общества культурной и экономической</w:t>
      </w:r>
      <w:r w:rsidR="00CF2E91" w:rsidRPr="00D65675">
        <w:rPr>
          <w:rFonts w:ascii="Times New Roman" w:hAnsi="Times New Roman" w:cs="Times New Roman"/>
          <w:sz w:val="28"/>
          <w:szCs w:val="28"/>
        </w:rPr>
        <w:t xml:space="preserve"> </w:t>
      </w:r>
      <w:r w:rsidRPr="00D65675">
        <w:rPr>
          <w:rFonts w:ascii="Times New Roman" w:hAnsi="Times New Roman" w:cs="Times New Roman"/>
          <w:sz w:val="28"/>
          <w:szCs w:val="28"/>
        </w:rPr>
        <w:t>связи с СССР, Союза друзей СССР в Чехии и Моравии и Союза друзей СССР в Словакии. Предполагалась также поездка лекторов по вопросам философии, истории и литературы. Кроме того в Чехословакию намечалась поездка футбольной команды ЦЦКА и ответный визит чех</w:t>
      </w:r>
      <w:r w:rsidR="00CF2E91" w:rsidRPr="00D65675">
        <w:rPr>
          <w:rFonts w:ascii="Times New Roman" w:hAnsi="Times New Roman" w:cs="Times New Roman"/>
          <w:sz w:val="28"/>
          <w:szCs w:val="28"/>
        </w:rPr>
        <w:t>ословацких спортсмено</w:t>
      </w:r>
      <w:proofErr w:type="gramStart"/>
      <w:r w:rsidR="00CF2E91" w:rsidRPr="00D65675">
        <w:rPr>
          <w:rFonts w:ascii="Times New Roman" w:hAnsi="Times New Roman" w:cs="Times New Roman"/>
          <w:sz w:val="28"/>
          <w:szCs w:val="28"/>
        </w:rPr>
        <w:t>в в СССР</w:t>
      </w:r>
      <w:proofErr w:type="gramEnd"/>
      <w:r w:rsidR="00CF2E91" w:rsidRPr="00D65675">
        <w:rPr>
          <w:rFonts w:ascii="Times New Roman" w:hAnsi="Times New Roman" w:cs="Times New Roman"/>
          <w:sz w:val="28"/>
          <w:szCs w:val="28"/>
        </w:rPr>
        <w:t xml:space="preserve"> </w:t>
      </w:r>
      <w:r w:rsidR="00E75F5B" w:rsidRPr="00D65675">
        <w:rPr>
          <w:rFonts w:ascii="Times New Roman" w:hAnsi="Times New Roman" w:cs="Times New Roman"/>
          <w:color w:val="000000"/>
          <w:sz w:val="28"/>
          <w:szCs w:val="28"/>
        </w:rPr>
        <w:t>[30</w:t>
      </w:r>
      <w:r w:rsidR="00CF2E91" w:rsidRPr="00D65675">
        <w:rPr>
          <w:rFonts w:ascii="Times New Roman" w:hAnsi="Times New Roman" w:cs="Times New Roman"/>
          <w:color w:val="000000"/>
          <w:sz w:val="28"/>
          <w:szCs w:val="28"/>
        </w:rPr>
        <w:t xml:space="preserve">, с.317]. </w:t>
      </w:r>
      <w:r w:rsidR="00F30388" w:rsidRPr="00D65675">
        <w:rPr>
          <w:rFonts w:ascii="Times New Roman" w:hAnsi="Times New Roman" w:cs="Times New Roman"/>
          <w:sz w:val="28"/>
          <w:szCs w:val="28"/>
        </w:rPr>
        <w:br w:type="page"/>
      </w:r>
    </w:p>
    <w:p w:rsidR="00F662EA" w:rsidRPr="00D65675" w:rsidRDefault="00F417E7" w:rsidP="00F82B3D">
      <w:pPr>
        <w:spacing w:line="360" w:lineRule="exact"/>
        <w:ind w:firstLine="567"/>
        <w:jc w:val="center"/>
        <w:rPr>
          <w:rFonts w:ascii="Times New Roman" w:hAnsi="Times New Roman"/>
          <w:b/>
          <w:color w:val="000000"/>
          <w:sz w:val="28"/>
          <w:szCs w:val="28"/>
        </w:rPr>
      </w:pPr>
      <w:r>
        <w:rPr>
          <w:rFonts w:ascii="Times New Roman" w:hAnsi="Times New Roman"/>
          <w:b/>
          <w:color w:val="000000"/>
          <w:sz w:val="28"/>
          <w:szCs w:val="28"/>
        </w:rPr>
        <w:lastRenderedPageBreak/>
        <w:t>ГЛАВА</w:t>
      </w:r>
      <w:r w:rsidR="00F662EA" w:rsidRPr="00D65675">
        <w:rPr>
          <w:rFonts w:ascii="Times New Roman" w:hAnsi="Times New Roman"/>
          <w:b/>
          <w:color w:val="000000"/>
          <w:sz w:val="28"/>
          <w:szCs w:val="28"/>
        </w:rPr>
        <w:t xml:space="preserve"> 4.</w:t>
      </w:r>
    </w:p>
    <w:p w:rsidR="00F662EA" w:rsidRPr="00D65675" w:rsidRDefault="00F417E7" w:rsidP="00F82B3D">
      <w:pPr>
        <w:spacing w:line="360" w:lineRule="exact"/>
        <w:ind w:firstLine="567"/>
        <w:jc w:val="center"/>
        <w:rPr>
          <w:rFonts w:ascii="Times New Roman" w:hAnsi="Times New Roman"/>
          <w:b/>
          <w:color w:val="000000"/>
          <w:sz w:val="28"/>
          <w:szCs w:val="28"/>
        </w:rPr>
      </w:pPr>
      <w:r>
        <w:rPr>
          <w:rFonts w:ascii="Times New Roman" w:hAnsi="Times New Roman"/>
          <w:b/>
          <w:color w:val="000000"/>
          <w:sz w:val="28"/>
          <w:szCs w:val="28"/>
        </w:rPr>
        <w:t>СОЗДАНИЕ ВОЕННО-ПОЛИТИЧЕСКИХ БЛОКОВ</w:t>
      </w:r>
    </w:p>
    <w:p w:rsidR="00F662EA" w:rsidRPr="00D65675" w:rsidRDefault="00F662EA" w:rsidP="00F82B3D">
      <w:pPr>
        <w:spacing w:line="360" w:lineRule="exact"/>
        <w:ind w:firstLine="567"/>
        <w:jc w:val="center"/>
        <w:rPr>
          <w:rFonts w:ascii="Times New Roman" w:hAnsi="Times New Roman"/>
          <w:b/>
          <w:color w:val="000000"/>
          <w:sz w:val="28"/>
          <w:szCs w:val="28"/>
        </w:rPr>
      </w:pPr>
    </w:p>
    <w:p w:rsidR="00F662EA" w:rsidRPr="00D65675" w:rsidRDefault="00F662EA" w:rsidP="00F82B3D">
      <w:pPr>
        <w:spacing w:line="360" w:lineRule="exact"/>
        <w:ind w:firstLine="567"/>
        <w:jc w:val="center"/>
        <w:rPr>
          <w:rFonts w:ascii="Times New Roman" w:hAnsi="Times New Roman"/>
          <w:b/>
          <w:color w:val="000000"/>
          <w:sz w:val="28"/>
          <w:szCs w:val="28"/>
        </w:rPr>
      </w:pPr>
      <w:r w:rsidRPr="00D65675">
        <w:rPr>
          <w:rFonts w:ascii="Times New Roman" w:hAnsi="Times New Roman"/>
          <w:b/>
          <w:color w:val="000000"/>
          <w:sz w:val="28"/>
          <w:szCs w:val="28"/>
        </w:rPr>
        <w:t>4.1 Причины созд</w:t>
      </w:r>
      <w:r w:rsidR="00F417E7">
        <w:rPr>
          <w:rFonts w:ascii="Times New Roman" w:hAnsi="Times New Roman"/>
          <w:b/>
          <w:color w:val="000000"/>
          <w:sz w:val="28"/>
          <w:szCs w:val="28"/>
        </w:rPr>
        <w:t>ания военно-политических блоков</w:t>
      </w:r>
    </w:p>
    <w:p w:rsidR="00F662EA" w:rsidRPr="00D65675" w:rsidRDefault="00F662EA" w:rsidP="00D65675">
      <w:pPr>
        <w:spacing w:line="360" w:lineRule="exact"/>
        <w:jc w:val="both"/>
        <w:rPr>
          <w:rFonts w:ascii="Times New Roman" w:hAnsi="Times New Roman"/>
          <w:color w:val="000000"/>
          <w:sz w:val="28"/>
          <w:szCs w:val="28"/>
        </w:rPr>
      </w:pPr>
    </w:p>
    <w:p w:rsidR="00E74B88" w:rsidRPr="00D65675" w:rsidRDefault="00F662EA"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Ряд событий, от Фултонской реч</w:t>
      </w:r>
      <w:r w:rsidR="00165083">
        <w:rPr>
          <w:rFonts w:ascii="Times New Roman" w:hAnsi="Times New Roman"/>
          <w:color w:val="000000"/>
          <w:sz w:val="28"/>
          <w:szCs w:val="28"/>
        </w:rPr>
        <w:t xml:space="preserve">и </w:t>
      </w:r>
      <w:proofErr w:type="spellStart"/>
      <w:r w:rsidR="00165083">
        <w:rPr>
          <w:rFonts w:ascii="Times New Roman" w:hAnsi="Times New Roman"/>
          <w:color w:val="000000"/>
          <w:sz w:val="28"/>
          <w:szCs w:val="28"/>
        </w:rPr>
        <w:t>Чирчилля</w:t>
      </w:r>
      <w:proofErr w:type="spellEnd"/>
      <w:r w:rsidR="00165083">
        <w:rPr>
          <w:rFonts w:ascii="Times New Roman" w:hAnsi="Times New Roman"/>
          <w:color w:val="000000"/>
          <w:sz w:val="28"/>
          <w:szCs w:val="28"/>
        </w:rPr>
        <w:t xml:space="preserve"> до войны в Корее нака</w:t>
      </w:r>
      <w:r w:rsidRPr="00D65675">
        <w:rPr>
          <w:rFonts w:ascii="Times New Roman" w:hAnsi="Times New Roman"/>
          <w:color w:val="000000"/>
          <w:sz w:val="28"/>
          <w:szCs w:val="28"/>
        </w:rPr>
        <w:t>ляли отношения между СССР и США, и в конечном итоге привели к формированию военно-политических блоков. Идеологическую борьбу</w:t>
      </w:r>
      <w:r w:rsidR="006C4EF7">
        <w:rPr>
          <w:rFonts w:ascii="Times New Roman" w:hAnsi="Times New Roman"/>
          <w:color w:val="000000"/>
          <w:sz w:val="28"/>
          <w:szCs w:val="28"/>
        </w:rPr>
        <w:t xml:space="preserve"> дополняли</w:t>
      </w:r>
      <w:r w:rsidRPr="00D65675">
        <w:rPr>
          <w:rFonts w:ascii="Times New Roman" w:hAnsi="Times New Roman"/>
          <w:color w:val="000000"/>
          <w:sz w:val="28"/>
          <w:szCs w:val="28"/>
        </w:rPr>
        <w:t xml:space="preserve"> конкретные политические шаги двух держав, ухудшая геополитическую обстановку друг для друга. Одним из таких шагов стал Берлинский кризис 1948 гг., приведший к образованию ФРГ и ГДР.</w:t>
      </w:r>
    </w:p>
    <w:p w:rsidR="00E74B88" w:rsidRPr="00D65675" w:rsidRDefault="00E74B88"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Решения Потсдамской конференции и реализованные на практике  вопросы по оккупации Германии, время от времени вызывали конфликтные ситуации.  </w:t>
      </w:r>
    </w:p>
    <w:p w:rsidR="00E74B88" w:rsidRPr="00D65675" w:rsidRDefault="00E74B88"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В каждой из оккупационных зон действия военной администрации имели свои особенности. Американская политика была довольно противоречива. С одной стороны, в США полагали, что немцев следует сурово наказать, с другой - оптимистично надеялись на быструю демократизацию Германии. Поэтому американцы отказались от разработанного в годы войны плана министра финансов Г. </w:t>
      </w:r>
      <w:proofErr w:type="spellStart"/>
      <w:r w:rsidRPr="00D65675">
        <w:rPr>
          <w:rFonts w:ascii="Times New Roman" w:hAnsi="Times New Roman"/>
          <w:color w:val="000000"/>
          <w:sz w:val="28"/>
          <w:szCs w:val="28"/>
        </w:rPr>
        <w:t>Моргент</w:t>
      </w:r>
      <w:r w:rsidR="00165083">
        <w:rPr>
          <w:rFonts w:ascii="Times New Roman" w:hAnsi="Times New Roman"/>
          <w:color w:val="000000"/>
          <w:sz w:val="28"/>
          <w:szCs w:val="28"/>
        </w:rPr>
        <w:t>ау</w:t>
      </w:r>
      <w:proofErr w:type="spellEnd"/>
      <w:r w:rsidR="00165083">
        <w:rPr>
          <w:rFonts w:ascii="Times New Roman" w:hAnsi="Times New Roman"/>
          <w:color w:val="000000"/>
          <w:sz w:val="28"/>
          <w:szCs w:val="28"/>
        </w:rPr>
        <w:t xml:space="preserve">, предусматривающего полную </w:t>
      </w:r>
      <w:proofErr w:type="spellStart"/>
      <w:r w:rsidR="00165083">
        <w:rPr>
          <w:rFonts w:ascii="Times New Roman" w:hAnsi="Times New Roman"/>
          <w:color w:val="000000"/>
          <w:sz w:val="28"/>
          <w:szCs w:val="28"/>
        </w:rPr>
        <w:t>де</w:t>
      </w:r>
      <w:r w:rsidRPr="00D65675">
        <w:rPr>
          <w:rFonts w:ascii="Times New Roman" w:hAnsi="Times New Roman"/>
          <w:color w:val="000000"/>
          <w:sz w:val="28"/>
          <w:szCs w:val="28"/>
        </w:rPr>
        <w:t>индустриализацию</w:t>
      </w:r>
      <w:proofErr w:type="spellEnd"/>
      <w:r w:rsidRPr="00D65675">
        <w:rPr>
          <w:rFonts w:ascii="Times New Roman" w:hAnsi="Times New Roman"/>
          <w:color w:val="000000"/>
          <w:sz w:val="28"/>
          <w:szCs w:val="28"/>
        </w:rPr>
        <w:t xml:space="preserve"> Германии, т. е. превращение ее в аграрную страну. Самые активные сторонники демократических преобразований, американцы раньше всех предоставили немецким политическим</w:t>
      </w:r>
      <w:r w:rsidR="004D54BB" w:rsidRPr="00D65675">
        <w:rPr>
          <w:rFonts w:ascii="Times New Roman" w:hAnsi="Times New Roman"/>
          <w:color w:val="000000"/>
          <w:sz w:val="28"/>
          <w:szCs w:val="28"/>
        </w:rPr>
        <w:t xml:space="preserve"> органам автономные права [44</w:t>
      </w:r>
      <w:r w:rsidRPr="00D65675">
        <w:rPr>
          <w:rFonts w:ascii="Times New Roman" w:hAnsi="Times New Roman"/>
          <w:color w:val="000000"/>
          <w:sz w:val="28"/>
          <w:szCs w:val="28"/>
        </w:rPr>
        <w:t xml:space="preserve">, с.295]. </w:t>
      </w:r>
    </w:p>
    <w:p w:rsidR="00691D95" w:rsidRDefault="00691D95" w:rsidP="00691D95">
      <w:pPr>
        <w:spacing w:line="360" w:lineRule="exact"/>
        <w:ind w:firstLine="567"/>
        <w:jc w:val="both"/>
        <w:rPr>
          <w:rFonts w:ascii="Times New Roman" w:hAnsi="Times New Roman"/>
          <w:color w:val="000000"/>
          <w:sz w:val="28"/>
          <w:szCs w:val="28"/>
        </w:rPr>
      </w:pPr>
      <w:r>
        <w:rPr>
          <w:rFonts w:ascii="Times New Roman" w:hAnsi="Times New Roman"/>
          <w:color w:val="000000"/>
          <w:sz w:val="28"/>
          <w:szCs w:val="28"/>
        </w:rPr>
        <w:t>Политика Советского Союза в своей оккупационной зоне сводилась к возмещению ущерба от войны путём получения репараций, а так же предотвращение возрождения милитаристской Германии.</w:t>
      </w:r>
    </w:p>
    <w:p w:rsidR="00E74B88" w:rsidRPr="00D65675" w:rsidRDefault="00E74B88"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В период «холодной войны» западные оккупационные власти делали все, чтобы вообще со</w:t>
      </w:r>
      <w:r w:rsidR="00165083">
        <w:rPr>
          <w:rFonts w:ascii="Times New Roman" w:hAnsi="Times New Roman"/>
          <w:color w:val="000000"/>
          <w:sz w:val="28"/>
          <w:szCs w:val="28"/>
        </w:rPr>
        <w:t>рвать репарационные поставки Со</w:t>
      </w:r>
      <w:r w:rsidRPr="00D65675">
        <w:rPr>
          <w:rFonts w:ascii="Times New Roman" w:hAnsi="Times New Roman"/>
          <w:color w:val="000000"/>
          <w:sz w:val="28"/>
          <w:szCs w:val="28"/>
        </w:rPr>
        <w:t>ветскому Союзу. Они передавали устаревшее и малоценное оборудование с военных заводов, а ценные станки изымали сами или позволяли немецким дельцам расхищать их. Чинились всяческие препятствия в отгрузке, постоянно нарушался ее график. Производительность труда раб</w:t>
      </w:r>
      <w:r w:rsidR="00EF489C" w:rsidRPr="00D65675">
        <w:rPr>
          <w:rFonts w:ascii="Times New Roman" w:hAnsi="Times New Roman"/>
          <w:color w:val="000000"/>
          <w:sz w:val="28"/>
          <w:szCs w:val="28"/>
        </w:rPr>
        <w:t>очих на демонтаже и погрузке бы</w:t>
      </w:r>
      <w:r w:rsidRPr="00D65675">
        <w:rPr>
          <w:rFonts w:ascii="Times New Roman" w:hAnsi="Times New Roman"/>
          <w:color w:val="000000"/>
          <w:sz w:val="28"/>
          <w:szCs w:val="28"/>
        </w:rPr>
        <w:t xml:space="preserve">ла крайне низкой. В британской зоне, например, на одного рабочего в день она составляла всего 38 кг. Чтобы демонтировать лишь восьмую долю одного из заводов </w:t>
      </w:r>
      <w:proofErr w:type="spellStart"/>
      <w:r w:rsidRPr="00D65675">
        <w:rPr>
          <w:rFonts w:ascii="Times New Roman" w:hAnsi="Times New Roman"/>
          <w:color w:val="000000"/>
          <w:sz w:val="28"/>
          <w:szCs w:val="28"/>
        </w:rPr>
        <w:t>Круппа</w:t>
      </w:r>
      <w:proofErr w:type="spellEnd"/>
      <w:r w:rsidRPr="00D65675">
        <w:rPr>
          <w:rFonts w:ascii="Times New Roman" w:hAnsi="Times New Roman"/>
          <w:color w:val="000000"/>
          <w:sz w:val="28"/>
          <w:szCs w:val="28"/>
        </w:rPr>
        <w:t xml:space="preserve"> в 1946 году потребовалось семь месяцев, а для всего завода при таких темпах потребовалось бы пять лет</w:t>
      </w:r>
      <w:r w:rsidR="001D7B0D" w:rsidRPr="00D65675">
        <w:rPr>
          <w:rFonts w:ascii="Times New Roman" w:hAnsi="Times New Roman"/>
          <w:color w:val="000000"/>
          <w:sz w:val="28"/>
          <w:szCs w:val="28"/>
        </w:rPr>
        <w:t xml:space="preserve"> [46</w:t>
      </w:r>
      <w:r w:rsidRPr="00D65675">
        <w:rPr>
          <w:rFonts w:ascii="Times New Roman" w:hAnsi="Times New Roman"/>
          <w:color w:val="000000"/>
          <w:sz w:val="28"/>
          <w:szCs w:val="28"/>
        </w:rPr>
        <w:t>, с.133]</w:t>
      </w:r>
      <w:r w:rsidR="00777D72" w:rsidRPr="00D65675">
        <w:rPr>
          <w:rFonts w:ascii="Times New Roman" w:hAnsi="Times New Roman"/>
          <w:color w:val="000000"/>
          <w:sz w:val="28"/>
          <w:szCs w:val="28"/>
        </w:rPr>
        <w:t>.</w:t>
      </w:r>
    </w:p>
    <w:p w:rsidR="00F662EA" w:rsidRPr="00D65675" w:rsidRDefault="00F662EA"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18 июня 1948 г., западные оккупационные власти объявили о проведении денежной реформы в западногерманских землях. Через несколько дней новые денежные знаки были введены в оборот и в западных </w:t>
      </w:r>
      <w:r w:rsidRPr="00D65675">
        <w:rPr>
          <w:rFonts w:ascii="Times New Roman" w:hAnsi="Times New Roman"/>
          <w:color w:val="000000"/>
          <w:sz w:val="28"/>
          <w:szCs w:val="28"/>
        </w:rPr>
        <w:lastRenderedPageBreak/>
        <w:t>секторах Берлина, хотя, согласно межсоюзническим соглашениям и сложившейся практике, Западный Берлин рассматривался в финансово-экономическом плане как часть советской зоны оккупации. Все это вызвало серьезный международный кризис [19, с.57]</w:t>
      </w:r>
      <w:r w:rsidR="00777D72" w:rsidRPr="00D65675">
        <w:rPr>
          <w:rFonts w:ascii="Times New Roman" w:hAnsi="Times New Roman"/>
          <w:color w:val="000000"/>
          <w:sz w:val="28"/>
          <w:szCs w:val="28"/>
        </w:rPr>
        <w:t>.</w:t>
      </w:r>
    </w:p>
    <w:p w:rsidR="00F662EA" w:rsidRPr="00D65675" w:rsidRDefault="00F662EA"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В целях ограждения экономики своей зоны от проникновения обесцененных денежных знаков советские органы власти приняли ряд мер временного характера, ограничив передвижение между зонами оккупации и секторами Берлина. Западные державы восприняли эти действия как «блокаду» Западного Берлина. Возникшее при этом обострение международной обстановки привело к так называемому «берлинскому кризису» 1948 года. США, по существу требовали, чтобы СССР отказался от защиты жизненных интересов населения Восточной Германии, одновременно используя кризисную ситуацию для углубления раскола страны. Свои требования США подкрепляли военными угрозами, сосредоточением войск на межзональной границе, провокационными маневрами и т. п. Для снабжения населения западных секторов Берлина США создали дорогостоящий «воздушный мост», хотя СССР предложил из своих ресурсов полностью обеспечить западноберлинское население всем необходимым. При полетах в Берлин американские самолеты нарушали режим воздушного пространства в советской зоне.</w:t>
      </w:r>
    </w:p>
    <w:p w:rsidR="00F662EA" w:rsidRPr="00D65675" w:rsidRDefault="00F662EA" w:rsidP="00D65675">
      <w:pPr>
        <w:spacing w:line="360" w:lineRule="exact"/>
        <w:ind w:firstLine="567"/>
        <w:jc w:val="both"/>
        <w:rPr>
          <w:rFonts w:ascii="Times New Roman" w:hAnsi="Times New Roman"/>
          <w:color w:val="000000"/>
          <w:sz w:val="28"/>
          <w:szCs w:val="28"/>
        </w:rPr>
      </w:pPr>
      <w:proofErr w:type="gramStart"/>
      <w:r w:rsidRPr="00D65675">
        <w:rPr>
          <w:rFonts w:ascii="Times New Roman" w:hAnsi="Times New Roman"/>
          <w:color w:val="000000"/>
          <w:sz w:val="28"/>
          <w:szCs w:val="28"/>
        </w:rPr>
        <w:t>В итоге новых переговоров в Нью-Йорке в начале мая 1949 года была достигнута договоренность между правительствами четырех держав: отменить с 12 мая 1949 г. все ранее введенные ограничения по связи, транспорту и торговле между Берлином и западными зонами, а также между восточной и западными зонами.</w:t>
      </w:r>
      <w:proofErr w:type="gramEnd"/>
      <w:r w:rsidRPr="00D65675">
        <w:rPr>
          <w:rFonts w:ascii="Times New Roman" w:hAnsi="Times New Roman"/>
          <w:color w:val="000000"/>
          <w:sz w:val="28"/>
          <w:szCs w:val="28"/>
        </w:rPr>
        <w:t xml:space="preserve"> </w:t>
      </w:r>
      <w:r w:rsidR="006C4EF7">
        <w:rPr>
          <w:rFonts w:ascii="Times New Roman" w:hAnsi="Times New Roman"/>
          <w:color w:val="000000"/>
          <w:sz w:val="28"/>
          <w:szCs w:val="28"/>
        </w:rPr>
        <w:t xml:space="preserve">Так же </w:t>
      </w:r>
      <w:r w:rsidRPr="00D65675">
        <w:rPr>
          <w:rFonts w:ascii="Times New Roman" w:hAnsi="Times New Roman"/>
          <w:color w:val="000000"/>
          <w:sz w:val="28"/>
          <w:szCs w:val="28"/>
        </w:rPr>
        <w:t>было решение созвать в конце мая 1949 года сессию СМИД для рассмотрения вопросов, связанных с положением в Германии и в Берлине.</w:t>
      </w:r>
    </w:p>
    <w:p w:rsidR="00F662EA" w:rsidRPr="00D65675" w:rsidRDefault="00F662EA"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На парижской сессии СМИД, открывшейся 23 мая 1949 г., советская делегация предложила возобновить работу Союзного контрольного совета и Межсоюзной комендатуры Берлина в целях согласования политики держав, создать общегерманский государственный совет и приступить к подготовке германского мирного договора. Однако западные державы выдвинули проект замены Контрольного совета новым органом - «верховной комиссией», решения которой принимались бы простым большинством голосов. Это была неприкрытая попытка диктовать свою волю Советскому Союзу. Наряду с этим три западные державы попытались поглотить восточную часть Германии, предложив распространить на нее конституцию, подготовленную ими для создававшегося западногерманского государства. Одновременно они отклонили предложение о создании общегерманского органа управления и о </w:t>
      </w:r>
      <w:r w:rsidRPr="00D65675">
        <w:rPr>
          <w:rFonts w:ascii="Times New Roman" w:hAnsi="Times New Roman"/>
          <w:color w:val="000000"/>
          <w:sz w:val="28"/>
          <w:szCs w:val="28"/>
        </w:rPr>
        <w:lastRenderedPageBreak/>
        <w:t>подготовке германского мирного договора. В итоге сессия СМИД не смогла выработать согласованных решений [19, с.28]</w:t>
      </w:r>
      <w:r w:rsidR="00777D72" w:rsidRPr="00D65675">
        <w:rPr>
          <w:rFonts w:ascii="Times New Roman" w:hAnsi="Times New Roman"/>
          <w:color w:val="000000"/>
          <w:sz w:val="28"/>
          <w:szCs w:val="28"/>
        </w:rPr>
        <w:t>.</w:t>
      </w:r>
    </w:p>
    <w:p w:rsidR="00F662EA" w:rsidRPr="00D65675" w:rsidRDefault="00F662EA"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К маю 1949 года Парламентский совет под эгидой оккупационных властей подготовил проект конституции, который был утвержден главнокомандующими войсками США, Англии и Франции. 14 мая был утвержден Оккупационный статут, по которому государственное управление </w:t>
      </w:r>
      <w:proofErr w:type="gramStart"/>
      <w:r w:rsidRPr="00D65675">
        <w:rPr>
          <w:rFonts w:ascii="Times New Roman" w:hAnsi="Times New Roman"/>
          <w:color w:val="000000"/>
          <w:sz w:val="28"/>
          <w:szCs w:val="28"/>
        </w:rPr>
        <w:t>оставалось функцией оккупационных властей и значительно ограничивался</w:t>
      </w:r>
      <w:proofErr w:type="gramEnd"/>
      <w:r w:rsidRPr="00D65675">
        <w:rPr>
          <w:rFonts w:ascii="Times New Roman" w:hAnsi="Times New Roman"/>
          <w:color w:val="000000"/>
          <w:sz w:val="28"/>
          <w:szCs w:val="28"/>
        </w:rPr>
        <w:t xml:space="preserve"> суверенитет создаваемого западногерманского государства. В день открытия сессии СМИД б Париже было объявлено о введении в силу конституции Западной Германии. Сразу после окончания этой сессии западные державы подписали соглашение о создании Верховной союзнической комиссии, которой передали «всю власть по контролю над Германией».</w:t>
      </w:r>
    </w:p>
    <w:p w:rsidR="00F662EA" w:rsidRPr="00D65675" w:rsidRDefault="00F662EA"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В этих условиях 14 августа 1949 г. в западных зонах проводились выборы в высший орган сепаратного западногерманского государства - бундестаг. 20 сентября 1949 г. было провозглашено образование Федеративной Республики Германии. Уже в первых программных документах правительство ФРГ выдвинуло претензию на представительство «всех немцев», на распространение своей конституции на «Германию в границах 1937 года». Образование сепаратного западногерманского государства, как отмечалось в ноте СССР трем западным державам от 1 октября 1949 г., означало нарушение постановлений Потсдамской конференции. Это было логическим завершением курса западных держав на восстановление германского милитаризма и власти германских монополий в целях последующего включения западногерманского военного потенциала в империалистический блок [19, с.59]</w:t>
      </w:r>
      <w:r w:rsidR="00777D72" w:rsidRPr="00D65675">
        <w:rPr>
          <w:rFonts w:ascii="Times New Roman" w:hAnsi="Times New Roman"/>
          <w:color w:val="000000"/>
          <w:sz w:val="28"/>
          <w:szCs w:val="28"/>
        </w:rPr>
        <w:t>.</w:t>
      </w:r>
    </w:p>
    <w:p w:rsidR="00F662EA" w:rsidRPr="00D65675" w:rsidRDefault="00F662EA"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Дальнейшей эскалации взаимоотношений между СССР и США, а так же дальнейшему складыванию военно-политического блока ОВД способствовала Корейская война (1950-1953 </w:t>
      </w:r>
      <w:proofErr w:type="spellStart"/>
      <w:proofErr w:type="gramStart"/>
      <w:r w:rsidRPr="00D65675">
        <w:rPr>
          <w:rFonts w:ascii="Times New Roman" w:hAnsi="Times New Roman"/>
          <w:color w:val="000000"/>
          <w:sz w:val="28"/>
          <w:szCs w:val="28"/>
        </w:rPr>
        <w:t>гг</w:t>
      </w:r>
      <w:proofErr w:type="spellEnd"/>
      <w:proofErr w:type="gramEnd"/>
      <w:r w:rsidRPr="00D65675">
        <w:rPr>
          <w:rFonts w:ascii="Times New Roman" w:hAnsi="Times New Roman"/>
          <w:color w:val="000000"/>
          <w:sz w:val="28"/>
          <w:szCs w:val="28"/>
        </w:rPr>
        <w:t>).</w:t>
      </w:r>
    </w:p>
    <w:p w:rsidR="00F662EA" w:rsidRPr="00D65675" w:rsidRDefault="00F662EA"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Наиболее распространенными в западной литературе являются два подхода к интерпретации войны в Корее. Первый основан на презумпции существования трехстороннего (СССР-КНР-КНДР) или двустороннего (КНДР-КНР) коммунистического заговора. Второй возлагает вину на американских либералов - разработчиков концепции «тихоокеанского периметра обороны», вне которого оказался Корейский полуостров.</w:t>
      </w:r>
    </w:p>
    <w:p w:rsidR="00F662EA" w:rsidRPr="00D65675" w:rsidRDefault="00F662EA" w:rsidP="00D65675">
      <w:pPr>
        <w:spacing w:line="360" w:lineRule="exact"/>
        <w:ind w:firstLine="567"/>
        <w:jc w:val="both"/>
        <w:rPr>
          <w:rFonts w:ascii="Times New Roman" w:hAnsi="Times New Roman"/>
          <w:color w:val="000000"/>
          <w:sz w:val="28"/>
          <w:szCs w:val="28"/>
        </w:rPr>
      </w:pPr>
      <w:proofErr w:type="gramStart"/>
      <w:r w:rsidRPr="00D65675">
        <w:rPr>
          <w:rFonts w:ascii="Times New Roman" w:hAnsi="Times New Roman"/>
          <w:color w:val="000000"/>
          <w:sz w:val="28"/>
          <w:szCs w:val="28"/>
        </w:rPr>
        <w:t>В августе 1945 г. между СССР и США была достигнута договоренность, что для принятия капитуляции японских войск советские войска войдут в северную часть Кореи, американские - в южную.</w:t>
      </w:r>
      <w:proofErr w:type="gramEnd"/>
      <w:r w:rsidRPr="00D65675">
        <w:rPr>
          <w:rFonts w:ascii="Times New Roman" w:hAnsi="Times New Roman"/>
          <w:color w:val="000000"/>
          <w:sz w:val="28"/>
          <w:szCs w:val="28"/>
        </w:rPr>
        <w:t xml:space="preserve"> Линией раздела полуострова являлась 38-я параллель. Впоследствии СССР и США не смогли прийти к согласию по вопросу о будущем правительстве Кореи. Американская сторона исходила из необходимости последующего единства </w:t>
      </w:r>
      <w:r w:rsidRPr="00D65675">
        <w:rPr>
          <w:rFonts w:ascii="Times New Roman" w:hAnsi="Times New Roman"/>
          <w:color w:val="000000"/>
          <w:sz w:val="28"/>
          <w:szCs w:val="28"/>
        </w:rPr>
        <w:lastRenderedPageBreak/>
        <w:t>страны, советская - из наличия двух отдельных административных единиц. Таким образом, воспользовавшись моментом, советское руководство решило закрепить за собой северную часть Кореи.</w:t>
      </w:r>
    </w:p>
    <w:p w:rsidR="00F662EA" w:rsidRPr="00D65675" w:rsidRDefault="00F662EA"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По результатам прошедших на юге Кореи 10 мая 1948 г. выборов, была образована Республика Корея. В противовес этому 9 сентября 1948 г. на севере полуострова была провозглашена Корейская Народная Демократическая Республика (КНДР). Комиссия ООН охарактеризовала ее как «оккупационный и антидемократический режим». После образования двух корейских государств </w:t>
      </w:r>
      <w:r w:rsidR="00B833C6">
        <w:rPr>
          <w:rFonts w:ascii="Times New Roman" w:hAnsi="Times New Roman"/>
          <w:color w:val="000000"/>
          <w:sz w:val="28"/>
          <w:szCs w:val="28"/>
        </w:rPr>
        <w:t xml:space="preserve">возник </w:t>
      </w:r>
      <w:r w:rsidRPr="00D65675">
        <w:rPr>
          <w:rFonts w:ascii="Times New Roman" w:hAnsi="Times New Roman"/>
          <w:color w:val="000000"/>
          <w:sz w:val="28"/>
          <w:szCs w:val="28"/>
        </w:rPr>
        <w:t>вопрос о выводе иностранных войск из обеих частей Кореи. СССР это сделал 25 октября 1948 г., США - за период с сентября 1948 г. по 29 июня 1949 г. Одновременно США предоставили Южной Кореи значительную экономическую и военную помощь.</w:t>
      </w:r>
    </w:p>
    <w:p w:rsidR="00F662EA" w:rsidRPr="00D65675" w:rsidRDefault="00F662EA"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Обсуждения последних лет связаны с интерпретациями двух источников - мемуаров Н.С.</w:t>
      </w:r>
      <w:r w:rsidR="00B833C6">
        <w:rPr>
          <w:rFonts w:ascii="Times New Roman" w:hAnsi="Times New Roman"/>
          <w:color w:val="000000"/>
          <w:sz w:val="28"/>
          <w:szCs w:val="28"/>
        </w:rPr>
        <w:t xml:space="preserve"> </w:t>
      </w:r>
      <w:r w:rsidRPr="00D65675">
        <w:rPr>
          <w:rFonts w:ascii="Times New Roman" w:hAnsi="Times New Roman"/>
          <w:color w:val="000000"/>
          <w:sz w:val="28"/>
          <w:szCs w:val="28"/>
        </w:rPr>
        <w:t>Хрущева и А.А.</w:t>
      </w:r>
      <w:r w:rsidR="00B833C6">
        <w:rPr>
          <w:rFonts w:ascii="Times New Roman" w:hAnsi="Times New Roman"/>
          <w:color w:val="000000"/>
          <w:sz w:val="28"/>
          <w:szCs w:val="28"/>
        </w:rPr>
        <w:t xml:space="preserve"> </w:t>
      </w:r>
      <w:r w:rsidRPr="00D65675">
        <w:rPr>
          <w:rFonts w:ascii="Times New Roman" w:hAnsi="Times New Roman"/>
          <w:color w:val="000000"/>
          <w:sz w:val="28"/>
          <w:szCs w:val="28"/>
        </w:rPr>
        <w:t xml:space="preserve">Громыко, поскольку архивные материалы недоступны. Из воспоминаний первого следует, что, посетив Москву </w:t>
      </w:r>
      <w:proofErr w:type="gramStart"/>
      <w:r w:rsidRPr="00D65675">
        <w:rPr>
          <w:rFonts w:ascii="Times New Roman" w:hAnsi="Times New Roman"/>
          <w:color w:val="000000"/>
          <w:sz w:val="28"/>
          <w:szCs w:val="28"/>
        </w:rPr>
        <w:t>в начале</w:t>
      </w:r>
      <w:proofErr w:type="gramEnd"/>
      <w:r w:rsidRPr="00D65675">
        <w:rPr>
          <w:rFonts w:ascii="Times New Roman" w:hAnsi="Times New Roman"/>
          <w:color w:val="000000"/>
          <w:sz w:val="28"/>
          <w:szCs w:val="28"/>
        </w:rPr>
        <w:t xml:space="preserve"> 1950 г., Ким Ир Сен обсуждал с И.В.</w:t>
      </w:r>
      <w:r w:rsidR="00B833C6">
        <w:rPr>
          <w:rFonts w:ascii="Times New Roman" w:hAnsi="Times New Roman"/>
          <w:color w:val="000000"/>
          <w:sz w:val="28"/>
          <w:szCs w:val="28"/>
        </w:rPr>
        <w:t xml:space="preserve"> </w:t>
      </w:r>
      <w:r w:rsidRPr="00D65675">
        <w:rPr>
          <w:rFonts w:ascii="Times New Roman" w:hAnsi="Times New Roman"/>
          <w:color w:val="000000"/>
          <w:sz w:val="28"/>
          <w:szCs w:val="28"/>
        </w:rPr>
        <w:t>Сталиным принципиальную возможность удара по Южной Корее и советское руководство не попыталось пресечь устремления КНДР. На этом основании предполагается, что СССР был осведомлен о планах нападения на Юг. Эта информация была передана И.В.</w:t>
      </w:r>
      <w:r w:rsidR="00B833C6">
        <w:rPr>
          <w:rFonts w:ascii="Times New Roman" w:hAnsi="Times New Roman"/>
          <w:color w:val="000000"/>
          <w:sz w:val="28"/>
          <w:szCs w:val="28"/>
        </w:rPr>
        <w:t xml:space="preserve"> </w:t>
      </w:r>
      <w:r w:rsidRPr="00D65675">
        <w:rPr>
          <w:rFonts w:ascii="Times New Roman" w:hAnsi="Times New Roman"/>
          <w:color w:val="000000"/>
          <w:sz w:val="28"/>
          <w:szCs w:val="28"/>
        </w:rPr>
        <w:t>Сталиным и Мао Цзэдуну. Такую точку зрения поддерживает К.В.Плешаков19. Нет подтверждений тому, что СССР инициировал войну, как нет указаний на информированность Москвы о сроках и план</w:t>
      </w:r>
      <w:r w:rsidR="00B87199" w:rsidRPr="00D65675">
        <w:rPr>
          <w:rFonts w:ascii="Times New Roman" w:hAnsi="Times New Roman"/>
          <w:color w:val="000000"/>
          <w:sz w:val="28"/>
          <w:szCs w:val="28"/>
        </w:rPr>
        <w:t>ах операций [26</w:t>
      </w:r>
      <w:r w:rsidRPr="00D65675">
        <w:rPr>
          <w:rFonts w:ascii="Times New Roman" w:hAnsi="Times New Roman"/>
          <w:color w:val="000000"/>
          <w:sz w:val="28"/>
          <w:szCs w:val="28"/>
        </w:rPr>
        <w:t>, с.62]</w:t>
      </w:r>
      <w:r w:rsidR="00777D72" w:rsidRPr="00D65675">
        <w:rPr>
          <w:rFonts w:ascii="Times New Roman" w:hAnsi="Times New Roman"/>
          <w:color w:val="000000"/>
          <w:sz w:val="28"/>
          <w:szCs w:val="28"/>
        </w:rPr>
        <w:t>.</w:t>
      </w:r>
    </w:p>
    <w:p w:rsidR="006662CE" w:rsidRPr="00D65675" w:rsidRDefault="00F662EA" w:rsidP="00D65675">
      <w:pPr>
        <w:spacing w:line="360" w:lineRule="exact"/>
        <w:ind w:firstLine="567"/>
        <w:jc w:val="both"/>
        <w:rPr>
          <w:rFonts w:ascii="Times New Roman" w:hAnsi="Times New Roman"/>
          <w:b/>
          <w:sz w:val="28"/>
          <w:szCs w:val="28"/>
        </w:rPr>
      </w:pPr>
      <w:r w:rsidRPr="00D65675">
        <w:rPr>
          <w:rFonts w:ascii="Times New Roman" w:hAnsi="Times New Roman"/>
          <w:color w:val="000000"/>
          <w:sz w:val="28"/>
          <w:szCs w:val="28"/>
        </w:rPr>
        <w:t>Основным аргументом сторонников гипотезы коммунистического заговора является ссылка на то, что в январе-феврале 1950 г. в Москве побывали высшие руководители компартий Китая, Кореи и Вьетнама (Мао Цзэдун и Чжоу Эньлай, Ким Ир Сен и</w:t>
      </w:r>
      <w:proofErr w:type="gramStart"/>
      <w:r w:rsidRPr="00D65675">
        <w:rPr>
          <w:rFonts w:ascii="Times New Roman" w:hAnsi="Times New Roman"/>
          <w:color w:val="000000"/>
          <w:sz w:val="28"/>
          <w:szCs w:val="28"/>
        </w:rPr>
        <w:t xml:space="preserve"> Х</w:t>
      </w:r>
      <w:proofErr w:type="gramEnd"/>
      <w:r w:rsidRPr="00D65675">
        <w:rPr>
          <w:rFonts w:ascii="Times New Roman" w:hAnsi="Times New Roman"/>
          <w:color w:val="000000"/>
          <w:sz w:val="28"/>
          <w:szCs w:val="28"/>
        </w:rPr>
        <w:t>о Ши Мин), которые, в принципе, могли согласовать с И.В.</w:t>
      </w:r>
      <w:r w:rsidR="009C6CEA">
        <w:rPr>
          <w:rFonts w:ascii="Times New Roman" w:hAnsi="Times New Roman"/>
          <w:color w:val="000000"/>
          <w:sz w:val="28"/>
          <w:szCs w:val="28"/>
        </w:rPr>
        <w:t xml:space="preserve"> </w:t>
      </w:r>
      <w:r w:rsidRPr="00D65675">
        <w:rPr>
          <w:rFonts w:ascii="Times New Roman" w:hAnsi="Times New Roman"/>
          <w:color w:val="000000"/>
          <w:sz w:val="28"/>
          <w:szCs w:val="28"/>
        </w:rPr>
        <w:t>Сталиным некий всеобщий план революции в Азии.</w:t>
      </w:r>
      <w:r w:rsidR="00B87199" w:rsidRPr="00D65675">
        <w:rPr>
          <w:rFonts w:ascii="Times New Roman" w:hAnsi="Times New Roman"/>
          <w:color w:val="000000"/>
          <w:sz w:val="28"/>
          <w:szCs w:val="28"/>
        </w:rPr>
        <w:t xml:space="preserve"> [26</w:t>
      </w:r>
      <w:r w:rsidRPr="00D65675">
        <w:rPr>
          <w:rFonts w:ascii="Times New Roman" w:hAnsi="Times New Roman"/>
          <w:color w:val="000000"/>
          <w:sz w:val="28"/>
          <w:szCs w:val="28"/>
        </w:rPr>
        <w:t>, с.63]</w:t>
      </w:r>
      <w:r w:rsidR="00777D72" w:rsidRPr="00D65675">
        <w:rPr>
          <w:rFonts w:ascii="Times New Roman" w:hAnsi="Times New Roman"/>
          <w:color w:val="000000"/>
          <w:sz w:val="28"/>
          <w:szCs w:val="28"/>
        </w:rPr>
        <w:t>.</w:t>
      </w:r>
    </w:p>
    <w:p w:rsidR="006662CE" w:rsidRPr="00D65675" w:rsidRDefault="00071588" w:rsidP="00D65675">
      <w:pPr>
        <w:spacing w:line="360" w:lineRule="exact"/>
        <w:ind w:firstLine="567"/>
        <w:jc w:val="both"/>
        <w:rPr>
          <w:rFonts w:ascii="Times New Roman" w:hAnsi="Times New Roman"/>
          <w:color w:val="000000"/>
          <w:sz w:val="28"/>
          <w:szCs w:val="28"/>
        </w:rPr>
      </w:pPr>
      <w:r w:rsidRPr="00D65675">
        <w:rPr>
          <w:rFonts w:ascii="Times New Roman" w:hAnsi="Times New Roman"/>
          <w:sz w:val="28"/>
          <w:szCs w:val="28"/>
        </w:rPr>
        <w:t>В своих лекциях, прочитанных в Высшей партийной шко</w:t>
      </w:r>
      <w:r w:rsidR="009C6CEA">
        <w:rPr>
          <w:rFonts w:ascii="Times New Roman" w:hAnsi="Times New Roman"/>
          <w:sz w:val="28"/>
          <w:szCs w:val="28"/>
        </w:rPr>
        <w:t>ле при ЦК ВК</w:t>
      </w:r>
      <w:proofErr w:type="gramStart"/>
      <w:r w:rsidR="009C6CEA">
        <w:rPr>
          <w:rFonts w:ascii="Times New Roman" w:hAnsi="Times New Roman"/>
          <w:sz w:val="28"/>
          <w:szCs w:val="28"/>
        </w:rPr>
        <w:t>П(</w:t>
      </w:r>
      <w:proofErr w:type="gramEnd"/>
      <w:r w:rsidR="009C6CEA">
        <w:rPr>
          <w:rFonts w:ascii="Times New Roman" w:hAnsi="Times New Roman"/>
          <w:sz w:val="28"/>
          <w:szCs w:val="28"/>
        </w:rPr>
        <w:t>б), Е.М. Жуков, ка</w:t>
      </w:r>
      <w:r w:rsidRPr="00D65675">
        <w:rPr>
          <w:rFonts w:ascii="Times New Roman" w:hAnsi="Times New Roman"/>
          <w:sz w:val="28"/>
          <w:szCs w:val="28"/>
        </w:rPr>
        <w:t>саясь вопроса о Корейской войне отмечал следующее:</w:t>
      </w:r>
      <w:r w:rsidR="006662CE" w:rsidRPr="00D65675">
        <w:rPr>
          <w:rFonts w:ascii="Times New Roman" w:hAnsi="Times New Roman"/>
          <w:sz w:val="28"/>
          <w:szCs w:val="28"/>
        </w:rPr>
        <w:t xml:space="preserve"> марионеточный режим Ли Сын </w:t>
      </w:r>
      <w:proofErr w:type="spellStart"/>
      <w:r w:rsidR="006662CE" w:rsidRPr="00D65675">
        <w:rPr>
          <w:rFonts w:ascii="Times New Roman" w:hAnsi="Times New Roman"/>
          <w:sz w:val="28"/>
          <w:szCs w:val="28"/>
        </w:rPr>
        <w:t>Мана</w:t>
      </w:r>
      <w:proofErr w:type="spellEnd"/>
      <w:r w:rsidR="006662CE" w:rsidRPr="00D65675">
        <w:rPr>
          <w:rFonts w:ascii="Times New Roman" w:hAnsi="Times New Roman"/>
          <w:sz w:val="28"/>
          <w:szCs w:val="28"/>
        </w:rPr>
        <w:t xml:space="preserve"> в Южной Корее был создан и использовался американскими империалистами в целях закабаления Кореи и превращения ее в плацдарм для американской агрессии на Дальнем Востоке. Правительство США через своих официальных представителей в Корее вдохновляло и направляло клику</w:t>
      </w:r>
      <w:proofErr w:type="gramStart"/>
      <w:r w:rsidR="006662CE" w:rsidRPr="00D65675">
        <w:rPr>
          <w:rFonts w:ascii="Times New Roman" w:hAnsi="Times New Roman"/>
          <w:sz w:val="28"/>
          <w:szCs w:val="28"/>
        </w:rPr>
        <w:t xml:space="preserve"> Л</w:t>
      </w:r>
      <w:proofErr w:type="gramEnd"/>
      <w:r w:rsidR="006662CE" w:rsidRPr="00D65675">
        <w:rPr>
          <w:rFonts w:ascii="Times New Roman" w:hAnsi="Times New Roman"/>
          <w:sz w:val="28"/>
          <w:szCs w:val="28"/>
        </w:rPr>
        <w:t xml:space="preserve">и Сын </w:t>
      </w:r>
      <w:proofErr w:type="spellStart"/>
      <w:r w:rsidR="006662CE" w:rsidRPr="00D65675">
        <w:rPr>
          <w:rFonts w:ascii="Times New Roman" w:hAnsi="Times New Roman"/>
          <w:sz w:val="28"/>
          <w:szCs w:val="28"/>
        </w:rPr>
        <w:t>Мана</w:t>
      </w:r>
      <w:proofErr w:type="spellEnd"/>
      <w:r w:rsidR="006662CE" w:rsidRPr="00D65675">
        <w:rPr>
          <w:rFonts w:ascii="Times New Roman" w:hAnsi="Times New Roman"/>
          <w:sz w:val="28"/>
          <w:szCs w:val="28"/>
        </w:rPr>
        <w:t xml:space="preserve"> на разжигание междоусобной войны в Корее, оказывая ей политическую, военную и экономическую поддержку, руководя созданием и обучением </w:t>
      </w:r>
      <w:proofErr w:type="spellStart"/>
      <w:r w:rsidR="006662CE" w:rsidRPr="00D65675">
        <w:rPr>
          <w:rFonts w:ascii="Times New Roman" w:hAnsi="Times New Roman"/>
          <w:sz w:val="28"/>
          <w:szCs w:val="28"/>
        </w:rPr>
        <w:t>лисынмановской</w:t>
      </w:r>
      <w:proofErr w:type="spellEnd"/>
      <w:r w:rsidR="006662CE" w:rsidRPr="00D65675">
        <w:rPr>
          <w:rFonts w:ascii="Times New Roman" w:hAnsi="Times New Roman"/>
          <w:sz w:val="28"/>
          <w:szCs w:val="28"/>
        </w:rPr>
        <w:t xml:space="preserve"> армии и разработкой планов нападения на Северную Корею </w:t>
      </w:r>
      <w:r w:rsidR="0001524F" w:rsidRPr="00D65675">
        <w:rPr>
          <w:rFonts w:ascii="Times New Roman" w:hAnsi="Times New Roman"/>
          <w:color w:val="000000"/>
          <w:sz w:val="28"/>
          <w:szCs w:val="28"/>
        </w:rPr>
        <w:t>[34</w:t>
      </w:r>
      <w:r w:rsidR="006662CE" w:rsidRPr="00D65675">
        <w:rPr>
          <w:rFonts w:ascii="Times New Roman" w:hAnsi="Times New Roman"/>
          <w:color w:val="000000"/>
          <w:sz w:val="28"/>
          <w:szCs w:val="28"/>
        </w:rPr>
        <w:t xml:space="preserve">, с.18]. </w:t>
      </w:r>
    </w:p>
    <w:p w:rsidR="006662CE" w:rsidRPr="00D65675" w:rsidRDefault="00F662EA"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lastRenderedPageBreak/>
        <w:t xml:space="preserve">На 38 параллели возле границы с Южной Кореей были разыграны учения. 25 июня 1950 гг. началось вторжения КНДР в Южную Корею. Продолжавшееся наступление северокорейских войск способствовало переходу США к более решительным действиям. 30 июня президент Г. Трумэн распорядился послать в Корею сухопутные войска. 7 июля Совет Безопасности принял решение об образовании сил ООН. США были уполномочены назначить главнокомандующего. Им стал генерал Д. </w:t>
      </w:r>
      <w:proofErr w:type="spellStart"/>
      <w:r w:rsidRPr="00D65675">
        <w:rPr>
          <w:rFonts w:ascii="Times New Roman" w:hAnsi="Times New Roman"/>
          <w:color w:val="000000"/>
          <w:sz w:val="28"/>
          <w:szCs w:val="28"/>
        </w:rPr>
        <w:t>Макартур</w:t>
      </w:r>
      <w:proofErr w:type="spellEnd"/>
      <w:r w:rsidRPr="00D65675">
        <w:rPr>
          <w:rFonts w:ascii="Times New Roman" w:hAnsi="Times New Roman"/>
          <w:color w:val="000000"/>
          <w:sz w:val="28"/>
          <w:szCs w:val="28"/>
        </w:rPr>
        <w:t xml:space="preserve">. Кроме США свои войска в Корею послали 15 государств, но 2/3 всех сил ООН составляли американские части. Ситуация изменилась после вступления на территорию Корее отрядов добровольцев КНР, после чего войска ООН начали отступать. Инициатива переходила то к одной, то к другой стороне. 27 июля 1953 г. было подписано соглашение о прекращении огня. Окончилась военная фаза </w:t>
      </w:r>
      <w:proofErr w:type="spellStart"/>
      <w:r w:rsidRPr="00D65675">
        <w:rPr>
          <w:rFonts w:ascii="Times New Roman" w:hAnsi="Times New Roman"/>
          <w:color w:val="000000"/>
          <w:sz w:val="28"/>
          <w:szCs w:val="28"/>
        </w:rPr>
        <w:t>межкорейского</w:t>
      </w:r>
      <w:proofErr w:type="spellEnd"/>
      <w:r w:rsidRPr="00D65675">
        <w:rPr>
          <w:rFonts w:ascii="Times New Roman" w:hAnsi="Times New Roman"/>
          <w:color w:val="000000"/>
          <w:sz w:val="28"/>
          <w:szCs w:val="28"/>
        </w:rPr>
        <w:t xml:space="preserve"> противостояния. </w:t>
      </w:r>
    </w:p>
    <w:p w:rsidR="00F662EA" w:rsidRPr="00D65675" w:rsidRDefault="00F662EA"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Советский Союз, хотя не прямо, но опосредованно, принимал самое активное участие в событиях на Корейском полуострове: СССР снабжал армию КНДР и китайских добровольцев оружием, боеприпасами, транспортными средствами, горючим, продовольствием, медикаментами. По просьбе КНР советское правительство перебросило </w:t>
      </w:r>
      <w:r w:rsidR="008E7B0D">
        <w:rPr>
          <w:rFonts w:ascii="Times New Roman" w:hAnsi="Times New Roman"/>
          <w:color w:val="000000"/>
          <w:sz w:val="28"/>
          <w:szCs w:val="28"/>
        </w:rPr>
        <w:t>на аэродромы Северного, Северо-</w:t>
      </w:r>
      <w:r w:rsidRPr="00D65675">
        <w:rPr>
          <w:rFonts w:ascii="Times New Roman" w:hAnsi="Times New Roman"/>
          <w:color w:val="000000"/>
          <w:sz w:val="28"/>
          <w:szCs w:val="28"/>
        </w:rPr>
        <w:t>Восточного, Центрального и Южного Китая истребительную авиацию (несколько авиационных дивизий), которая в течение двух с половиной лет участвовала в отражении налетов американской авиации на Китай. Советский Союз помог КНР в создании собственной авиации, танковых, зенитно-артиллерийских и инженерных войск, подготовив кадры и передав необходимую технику. Большая группа советских военных советников (по некоторым данным, около 5 тыс. офицеров) находилась в Корее, оказывая помощь северокорейским войскам и китайским добровольцам. Всего за войну в Корее советские авиационные соединения, участвовавшие в отражении налетов авиации США, потеряли 335 самолетов и 120 летчиков, а общие потери Советского Союза составили 299 человек, в том числе 138 офицеров и 161 сержант и солдат. На случай нового ухудшения обстановки СССР готовился отправить в Корею пять дивизий для непосредственного участия в войне. Они были сосредоточены в Примо</w:t>
      </w:r>
      <w:r w:rsidR="00C42BA3" w:rsidRPr="00D65675">
        <w:rPr>
          <w:rFonts w:ascii="Times New Roman" w:hAnsi="Times New Roman"/>
          <w:color w:val="000000"/>
          <w:sz w:val="28"/>
          <w:szCs w:val="28"/>
        </w:rPr>
        <w:t>рье, вблизи границы с КНДР [40</w:t>
      </w:r>
      <w:r w:rsidRPr="00D65675">
        <w:rPr>
          <w:rFonts w:ascii="Times New Roman" w:hAnsi="Times New Roman"/>
          <w:color w:val="000000"/>
          <w:sz w:val="28"/>
          <w:szCs w:val="28"/>
        </w:rPr>
        <w:t xml:space="preserve">, с.325-326]. </w:t>
      </w:r>
    </w:p>
    <w:p w:rsidR="00F662EA" w:rsidRPr="00D65675" w:rsidRDefault="00F662EA" w:rsidP="00D65675">
      <w:pPr>
        <w:spacing w:line="360" w:lineRule="exact"/>
        <w:ind w:firstLine="567"/>
        <w:jc w:val="both"/>
        <w:rPr>
          <w:rFonts w:ascii="Times New Roman" w:hAnsi="Times New Roman"/>
          <w:b/>
          <w:color w:val="000000"/>
          <w:sz w:val="28"/>
          <w:szCs w:val="28"/>
        </w:rPr>
      </w:pPr>
    </w:p>
    <w:p w:rsidR="00F662EA" w:rsidRPr="00D65675" w:rsidRDefault="00F662EA" w:rsidP="00D65675">
      <w:pPr>
        <w:tabs>
          <w:tab w:val="left" w:pos="1077"/>
        </w:tabs>
        <w:spacing w:line="360" w:lineRule="exact"/>
        <w:jc w:val="both"/>
        <w:rPr>
          <w:rFonts w:ascii="Times New Roman" w:hAnsi="Times New Roman"/>
          <w:b/>
          <w:color w:val="000000"/>
          <w:sz w:val="28"/>
          <w:szCs w:val="28"/>
        </w:rPr>
      </w:pPr>
    </w:p>
    <w:p w:rsidR="00F662EA" w:rsidRPr="00D65675" w:rsidRDefault="00F662EA" w:rsidP="00F82B3D">
      <w:pPr>
        <w:spacing w:line="360" w:lineRule="exact"/>
        <w:ind w:firstLine="567"/>
        <w:jc w:val="center"/>
        <w:rPr>
          <w:rFonts w:ascii="Times New Roman" w:hAnsi="Times New Roman"/>
          <w:b/>
          <w:color w:val="000000"/>
          <w:sz w:val="28"/>
          <w:szCs w:val="28"/>
        </w:rPr>
      </w:pPr>
      <w:r w:rsidRPr="00D65675">
        <w:rPr>
          <w:rFonts w:ascii="Times New Roman" w:hAnsi="Times New Roman"/>
          <w:b/>
          <w:color w:val="000000"/>
          <w:sz w:val="28"/>
          <w:szCs w:val="28"/>
        </w:rPr>
        <w:br w:type="page"/>
      </w:r>
      <w:r w:rsidRPr="00D65675">
        <w:rPr>
          <w:rFonts w:ascii="Times New Roman" w:hAnsi="Times New Roman"/>
          <w:b/>
          <w:color w:val="000000"/>
          <w:sz w:val="28"/>
          <w:szCs w:val="28"/>
        </w:rPr>
        <w:lastRenderedPageBreak/>
        <w:t>4.2 Создание НАТО и ОВД</w:t>
      </w:r>
    </w:p>
    <w:p w:rsidR="00F662EA" w:rsidRPr="00D65675" w:rsidRDefault="00F662EA" w:rsidP="00D65675">
      <w:pPr>
        <w:spacing w:line="360" w:lineRule="exact"/>
        <w:ind w:firstLine="567"/>
        <w:jc w:val="both"/>
        <w:rPr>
          <w:rFonts w:ascii="Times New Roman" w:hAnsi="Times New Roman"/>
          <w:color w:val="000000"/>
          <w:sz w:val="28"/>
          <w:szCs w:val="28"/>
        </w:rPr>
      </w:pPr>
    </w:p>
    <w:p w:rsidR="00F662EA" w:rsidRPr="00D65675" w:rsidRDefault="00F662EA"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Создание военно-политических блоков нуждалось в идеологическом обосновании для населения враждующих государств. Так, к </w:t>
      </w:r>
      <w:proofErr w:type="gramStart"/>
      <w:r w:rsidRPr="00D65675">
        <w:rPr>
          <w:rFonts w:ascii="Times New Roman" w:hAnsi="Times New Roman"/>
          <w:color w:val="000000"/>
          <w:sz w:val="28"/>
          <w:szCs w:val="28"/>
        </w:rPr>
        <w:t>примеру</w:t>
      </w:r>
      <w:proofErr w:type="gramEnd"/>
      <w:r w:rsidRPr="00D65675">
        <w:rPr>
          <w:rFonts w:ascii="Times New Roman" w:hAnsi="Times New Roman"/>
          <w:color w:val="000000"/>
          <w:sz w:val="28"/>
          <w:szCs w:val="28"/>
        </w:rPr>
        <w:t xml:space="preserve"> в США формировался миф о «советской угрозе», суть которого сводился к тому, что якобы Советский Союз стремился любым путём уничтожить Западные демократии и установить мировое господство. Любые международные действия СССР рассматривались через призму таких убеждений. В связи с этим, любые экспансионистские, и даже военные акции США трактовались как оборонительные.</w:t>
      </w:r>
      <w:r w:rsidRPr="00D65675">
        <w:rPr>
          <w:rFonts w:ascii="Times New Roman" w:hAnsi="Times New Roman"/>
          <w:b/>
          <w:sz w:val="28"/>
          <w:szCs w:val="28"/>
          <w:u w:val="single"/>
        </w:rPr>
        <w:t xml:space="preserve"> </w:t>
      </w:r>
    </w:p>
    <w:p w:rsidR="00CC60BC" w:rsidRPr="00D65675" w:rsidRDefault="00CC60BC"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Советская сторона так же не скупилась на взаимные обвинения. </w:t>
      </w:r>
      <w:proofErr w:type="gramStart"/>
      <w:r w:rsidRPr="00D65675">
        <w:rPr>
          <w:rFonts w:ascii="Times New Roman" w:hAnsi="Times New Roman"/>
          <w:color w:val="000000"/>
          <w:sz w:val="28"/>
          <w:szCs w:val="28"/>
        </w:rPr>
        <w:t>Так, в 235№</w:t>
      </w:r>
      <w:r w:rsidR="000E6054">
        <w:rPr>
          <w:rFonts w:ascii="Times New Roman" w:hAnsi="Times New Roman"/>
          <w:color w:val="000000"/>
          <w:sz w:val="28"/>
          <w:szCs w:val="28"/>
        </w:rPr>
        <w:t xml:space="preserve"> статье</w:t>
      </w:r>
      <w:r w:rsidRPr="00D65675">
        <w:rPr>
          <w:rFonts w:ascii="Times New Roman" w:hAnsi="Times New Roman"/>
          <w:color w:val="000000"/>
          <w:sz w:val="28"/>
          <w:szCs w:val="28"/>
        </w:rPr>
        <w:t xml:space="preserve"> газеты «Правда» от 22 августа 1948 года содержалась следующая статья: «холодная война» против Советского Союза и стран народной демократии в такой степени превратилась в основу деятельности государственного департамента США, что иные услужливые, щедро оплачиваемые американские публицисты стали расписывать этот, с позволения сказать, «метод» внешней политики, как национальное достижение «американского духа».</w:t>
      </w:r>
      <w:proofErr w:type="gramEnd"/>
      <w:r w:rsidRPr="00D65675">
        <w:rPr>
          <w:rFonts w:ascii="Times New Roman" w:hAnsi="Times New Roman"/>
          <w:color w:val="000000"/>
          <w:sz w:val="28"/>
          <w:szCs w:val="28"/>
        </w:rPr>
        <w:t xml:space="preserve"> Конечно, они преднамеренно умалчивают о том, что патент на разработку вопросов стратегии и тактики «холодной войны» давно уже зарегистрирован... дипло</w:t>
      </w:r>
      <w:r w:rsidR="00AB4429" w:rsidRPr="00D65675">
        <w:rPr>
          <w:rFonts w:ascii="Times New Roman" w:hAnsi="Times New Roman"/>
          <w:color w:val="000000"/>
          <w:sz w:val="28"/>
          <w:szCs w:val="28"/>
        </w:rPr>
        <w:t>матией Гитлеровской Герм</w:t>
      </w:r>
      <w:r w:rsidR="00482300" w:rsidRPr="00D65675">
        <w:rPr>
          <w:rFonts w:ascii="Times New Roman" w:hAnsi="Times New Roman"/>
          <w:color w:val="000000"/>
          <w:sz w:val="28"/>
          <w:szCs w:val="28"/>
        </w:rPr>
        <w:t>ании [4</w:t>
      </w:r>
      <w:r w:rsidR="00AB4429" w:rsidRPr="00D65675">
        <w:rPr>
          <w:rFonts w:ascii="Times New Roman" w:hAnsi="Times New Roman"/>
          <w:color w:val="000000"/>
          <w:sz w:val="28"/>
          <w:szCs w:val="28"/>
        </w:rPr>
        <w:t>, с.4]</w:t>
      </w:r>
      <w:r w:rsidR="00777D72" w:rsidRPr="00D65675">
        <w:rPr>
          <w:rFonts w:ascii="Times New Roman" w:hAnsi="Times New Roman"/>
          <w:color w:val="000000"/>
          <w:sz w:val="28"/>
          <w:szCs w:val="28"/>
        </w:rPr>
        <w:t>.</w:t>
      </w:r>
    </w:p>
    <w:p w:rsidR="00F662EA" w:rsidRPr="00D65675" w:rsidRDefault="00F662EA"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Английские антисоветские силы давно желали видеть себя во главе антисоветского военного блока в Европе, в который входила бы и Германия. Эта мысль содержалась в меморандуме Черчилля, написанном осенью 1942 гг. Основная суть идеи сводилась к тому, что Великобритания становилась бы связующим звеном между англоговорящими народами Северной Америки и европейскими государствами.</w:t>
      </w:r>
    </w:p>
    <w:p w:rsidR="00F662EA" w:rsidRPr="00D65675" w:rsidRDefault="00F662EA"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Совсем скоро эта идея начала воплощаться в реальность. Уже  4 марта 1947 г. в Дюнкерке был подписан англо-французский договор о союзе и взаимной помощи. Заключенный сроком на 50 лет, он по форме «дополнял» соответствующие договоры 1942-1944 годов двух стран с Советским Союзом. В преамбуле даже содержалась ссылка на необходимость предотвращения «новой агрессии со стороны Германии». На деле закладывался фундамент антисоветского блока, включающего Германию.</w:t>
      </w:r>
    </w:p>
    <w:p w:rsidR="00F662EA" w:rsidRPr="00D65675" w:rsidRDefault="00F662EA"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Вскоре Великобритания выступила с идеей создания более широкой военной коалиции. 22 января 1948 г. министр иностранных дел Англии Э. </w:t>
      </w:r>
      <w:proofErr w:type="spellStart"/>
      <w:r w:rsidRPr="00D65675">
        <w:rPr>
          <w:rFonts w:ascii="Times New Roman" w:hAnsi="Times New Roman"/>
          <w:color w:val="000000"/>
          <w:sz w:val="28"/>
          <w:szCs w:val="28"/>
        </w:rPr>
        <w:t>Бевин</w:t>
      </w:r>
      <w:proofErr w:type="spellEnd"/>
      <w:r w:rsidRPr="00D65675">
        <w:rPr>
          <w:rFonts w:ascii="Times New Roman" w:hAnsi="Times New Roman"/>
          <w:color w:val="000000"/>
          <w:sz w:val="28"/>
          <w:szCs w:val="28"/>
        </w:rPr>
        <w:t>, выступая в палате общин, предложил создать Западный союз европейских государств. Данная идея была одобрена Вашингтоном.</w:t>
      </w:r>
    </w:p>
    <w:p w:rsidR="00F662EA" w:rsidRPr="00D65675" w:rsidRDefault="00F662EA"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Ровно через год после заключения </w:t>
      </w:r>
      <w:proofErr w:type="spellStart"/>
      <w:r w:rsidRPr="00D65675">
        <w:rPr>
          <w:rFonts w:ascii="Times New Roman" w:hAnsi="Times New Roman"/>
          <w:color w:val="000000"/>
          <w:sz w:val="28"/>
          <w:szCs w:val="28"/>
        </w:rPr>
        <w:t>Дюнкеркского</w:t>
      </w:r>
      <w:proofErr w:type="spellEnd"/>
      <w:r w:rsidRPr="00D65675">
        <w:rPr>
          <w:rFonts w:ascii="Times New Roman" w:hAnsi="Times New Roman"/>
          <w:color w:val="000000"/>
          <w:sz w:val="28"/>
          <w:szCs w:val="28"/>
        </w:rPr>
        <w:t xml:space="preserve"> пакта в Брюсселе открылась конференция представителей Англии, Франции, Бельгии, </w:t>
      </w:r>
      <w:r w:rsidRPr="00D65675">
        <w:rPr>
          <w:rFonts w:ascii="Times New Roman" w:hAnsi="Times New Roman"/>
          <w:color w:val="000000"/>
          <w:sz w:val="28"/>
          <w:szCs w:val="28"/>
        </w:rPr>
        <w:lastRenderedPageBreak/>
        <w:t xml:space="preserve">Голландии и Люксембурга. 17 марта 1947 г. эти страны подписали «Договор об экономическом, социальном и культурном сотрудничестве и коллективной самообороне» (Брюссельский пакт) сроком на 50 лет. В тексте нового договора, как и в </w:t>
      </w:r>
      <w:proofErr w:type="spellStart"/>
      <w:r w:rsidRPr="00D65675">
        <w:rPr>
          <w:rFonts w:ascii="Times New Roman" w:hAnsi="Times New Roman"/>
          <w:color w:val="000000"/>
          <w:sz w:val="28"/>
          <w:szCs w:val="28"/>
        </w:rPr>
        <w:t>Дюнкеркском</w:t>
      </w:r>
      <w:proofErr w:type="spellEnd"/>
      <w:r w:rsidRPr="00D65675">
        <w:rPr>
          <w:rFonts w:ascii="Times New Roman" w:hAnsi="Times New Roman"/>
          <w:color w:val="000000"/>
          <w:sz w:val="28"/>
          <w:szCs w:val="28"/>
        </w:rPr>
        <w:t xml:space="preserve"> пакте, говорилось, что его цель - предотвращение «возобновления Германией агрессивной политики». В соответствии с договором создавался консультативный совет из министров иностранных дел, военный комитет из министров обороны и военный штаб. В начале октября 1948 года военный комитет официально учредил военную организацию Западного союза. Во главе верховного объединенного командования вооруженными силами пяти стран со штаб-квартирой в Фонтенбло (Франция) был поставлен английский фельдмаршал Монтгомери.</w:t>
      </w:r>
    </w:p>
    <w:p w:rsidR="00F662EA" w:rsidRPr="00D65675" w:rsidRDefault="00F662EA"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11 июня 1948 г. сенат США принял «резолюция </w:t>
      </w:r>
      <w:proofErr w:type="spellStart"/>
      <w:r w:rsidRPr="00D65675">
        <w:rPr>
          <w:rFonts w:ascii="Times New Roman" w:hAnsi="Times New Roman"/>
          <w:color w:val="000000"/>
          <w:sz w:val="28"/>
          <w:szCs w:val="28"/>
        </w:rPr>
        <w:t>Ванденберга</w:t>
      </w:r>
      <w:proofErr w:type="spellEnd"/>
      <w:r w:rsidRPr="00D65675">
        <w:rPr>
          <w:rFonts w:ascii="Times New Roman" w:hAnsi="Times New Roman"/>
          <w:color w:val="000000"/>
          <w:sz w:val="28"/>
          <w:szCs w:val="28"/>
        </w:rPr>
        <w:t>» - по имени её инициатора. Она ознаменовала официальный разрыв Вашингтона с провозглашенным некогда принципом невступления в постоянные союзы военного и политического характера в мирный период за пределами Западного полушария.</w:t>
      </w:r>
    </w:p>
    <w:p w:rsidR="00C83997" w:rsidRPr="00D65675" w:rsidRDefault="00F662EA"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В условиях международной напряжённости, Вашингтон 6 июля 1948 г. начал новые секретные переговоры - на сей раз со всеми членами Западного союза и Канадой - «об обороне Атлантического региона».</w:t>
      </w:r>
    </w:p>
    <w:p w:rsidR="00C83997" w:rsidRPr="00D65675" w:rsidRDefault="00C83997"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По мере усиления интеграционных процессов, Советская пропаганда пыталась объяснить это желанием США подчинить себе Европейские государства. Так, в газете «Правда» от 10 октября 1948 года содержался анализ статьи газеты «Монд» - «Американская помощь Европе»: «Монд» отмечает, что крупные американские бизнесмены выражают недовольство результатами применения «плана Маршалла». По словам газеты, «они не верят в империи, построенные чиновникам». Судя по новому плану, излагаемому «Монд», американские бизнесмены предпочитают сами взяться за создание американской империи, составной частью которой явилась бы порабощенная ими Западная Европа. Указывая, что в США «предвидит возможность полной ревизии программы помощи Европе», «Монд» отмечает, что «во главе нового крестового похода стоит группа руководителей предприятий, имена которых являются наиболее известными в деловом и промышленном мире</w:t>
      </w:r>
      <w:r w:rsidR="00B5482A" w:rsidRPr="00D65675">
        <w:rPr>
          <w:rFonts w:ascii="Times New Roman" w:hAnsi="Times New Roman"/>
          <w:color w:val="000000"/>
          <w:sz w:val="28"/>
          <w:szCs w:val="28"/>
        </w:rPr>
        <w:t xml:space="preserve"> [11</w:t>
      </w:r>
      <w:r w:rsidR="002E097B" w:rsidRPr="00D65675">
        <w:rPr>
          <w:rFonts w:ascii="Times New Roman" w:hAnsi="Times New Roman"/>
          <w:color w:val="000000"/>
          <w:sz w:val="28"/>
          <w:szCs w:val="28"/>
        </w:rPr>
        <w:t>, с.4].</w:t>
      </w:r>
      <w:r w:rsidRPr="00D65675">
        <w:rPr>
          <w:rFonts w:ascii="Times New Roman" w:hAnsi="Times New Roman"/>
          <w:color w:val="000000"/>
          <w:sz w:val="28"/>
          <w:szCs w:val="28"/>
        </w:rPr>
        <w:t xml:space="preserve"> </w:t>
      </w:r>
    </w:p>
    <w:p w:rsidR="00F662EA" w:rsidRPr="00D65675" w:rsidRDefault="00F662EA"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В декабре 1948 гг. в Вашингтоне началась работа по формулированию будущего договора. Одновременно США приступили к поиску союзников. Италия, Португалия, Дания, Норвегия и Исландия ответили согласием. В перспективе США уже в 1948 году намеревались привлечь в блок Грецию, Турцию, Западную Германию. Американские представители называли в числе возможных его членов даже </w:t>
      </w:r>
      <w:proofErr w:type="spellStart"/>
      <w:r w:rsidRPr="00D65675">
        <w:rPr>
          <w:rFonts w:ascii="Times New Roman" w:hAnsi="Times New Roman"/>
          <w:color w:val="000000"/>
          <w:sz w:val="28"/>
          <w:szCs w:val="28"/>
        </w:rPr>
        <w:t>франкистскую</w:t>
      </w:r>
      <w:proofErr w:type="spellEnd"/>
      <w:r w:rsidRPr="00D65675">
        <w:rPr>
          <w:rFonts w:ascii="Times New Roman" w:hAnsi="Times New Roman"/>
          <w:color w:val="000000"/>
          <w:sz w:val="28"/>
          <w:szCs w:val="28"/>
        </w:rPr>
        <w:t xml:space="preserve"> Испанию и Иран.</w:t>
      </w:r>
    </w:p>
    <w:p w:rsidR="00F662EA" w:rsidRPr="00D65675" w:rsidRDefault="00F662EA"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lastRenderedPageBreak/>
        <w:t xml:space="preserve">18 марта 1949 г. был опубликован проект Североатлантического договора. В преамбуле договора говорилось: «Договаривающиеся стороны преисполнены решимости </w:t>
      </w:r>
      <w:proofErr w:type="gramStart"/>
      <w:r w:rsidRPr="00D65675">
        <w:rPr>
          <w:rFonts w:ascii="Times New Roman" w:hAnsi="Times New Roman"/>
          <w:color w:val="000000"/>
          <w:sz w:val="28"/>
          <w:szCs w:val="28"/>
        </w:rPr>
        <w:t>защищать</w:t>
      </w:r>
      <w:proofErr w:type="gramEnd"/>
      <w:r w:rsidRPr="00D65675">
        <w:rPr>
          <w:rFonts w:ascii="Times New Roman" w:hAnsi="Times New Roman"/>
          <w:color w:val="000000"/>
          <w:sz w:val="28"/>
          <w:szCs w:val="28"/>
        </w:rPr>
        <w:t xml:space="preserve"> свободу, общее наследие и цивилизацию своих народов, основанные на принципах демократии, с</w:t>
      </w:r>
      <w:r w:rsidR="00E35F6F" w:rsidRPr="00D65675">
        <w:rPr>
          <w:rFonts w:ascii="Times New Roman" w:hAnsi="Times New Roman"/>
          <w:color w:val="000000"/>
          <w:sz w:val="28"/>
          <w:szCs w:val="28"/>
        </w:rPr>
        <w:t>вободы личности и законности» [18</w:t>
      </w:r>
      <w:r w:rsidR="00E402D5">
        <w:rPr>
          <w:rFonts w:ascii="Times New Roman" w:hAnsi="Times New Roman"/>
          <w:color w:val="000000"/>
          <w:sz w:val="28"/>
          <w:szCs w:val="28"/>
        </w:rPr>
        <w:t>, с.</w:t>
      </w:r>
      <w:r w:rsidRPr="00D65675">
        <w:rPr>
          <w:rFonts w:ascii="Times New Roman" w:hAnsi="Times New Roman"/>
          <w:color w:val="000000"/>
          <w:sz w:val="28"/>
          <w:szCs w:val="28"/>
        </w:rPr>
        <w:t>1]</w:t>
      </w:r>
      <w:r w:rsidR="00871347" w:rsidRPr="00D65675">
        <w:rPr>
          <w:rFonts w:ascii="Times New Roman" w:hAnsi="Times New Roman"/>
          <w:color w:val="000000"/>
          <w:sz w:val="28"/>
          <w:szCs w:val="28"/>
        </w:rPr>
        <w:t>.</w:t>
      </w:r>
    </w:p>
    <w:p w:rsidR="00F662EA" w:rsidRPr="00D65675" w:rsidRDefault="00F662EA"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Для любого союза необходимы тесные экономические и политические связи для большей консолидации сил. Достижение этих целей виделось через соблюдение второй статьи договора, </w:t>
      </w:r>
      <w:proofErr w:type="gramStart"/>
      <w:r w:rsidRPr="00D65675">
        <w:rPr>
          <w:rFonts w:ascii="Times New Roman" w:hAnsi="Times New Roman"/>
          <w:color w:val="000000"/>
          <w:sz w:val="28"/>
          <w:szCs w:val="28"/>
        </w:rPr>
        <w:t>гласившая</w:t>
      </w:r>
      <w:proofErr w:type="gramEnd"/>
      <w:r w:rsidRPr="00D65675">
        <w:rPr>
          <w:rFonts w:ascii="Times New Roman" w:hAnsi="Times New Roman"/>
          <w:color w:val="000000"/>
          <w:sz w:val="28"/>
          <w:szCs w:val="28"/>
        </w:rPr>
        <w:t xml:space="preserve">: «Договаривающиеся стороны будут стремиться к устранению противоречий в своей международной экономической </w:t>
      </w:r>
      <w:proofErr w:type="gramStart"/>
      <w:r w:rsidRPr="00D65675">
        <w:rPr>
          <w:rFonts w:ascii="Times New Roman" w:hAnsi="Times New Roman"/>
          <w:color w:val="000000"/>
          <w:sz w:val="28"/>
          <w:szCs w:val="28"/>
        </w:rPr>
        <w:t>политике</w:t>
      </w:r>
      <w:proofErr w:type="gramEnd"/>
      <w:r w:rsidRPr="00D65675">
        <w:rPr>
          <w:rFonts w:ascii="Times New Roman" w:hAnsi="Times New Roman"/>
          <w:color w:val="000000"/>
          <w:sz w:val="28"/>
          <w:szCs w:val="28"/>
        </w:rPr>
        <w:t xml:space="preserve"> и способствовать развитию экономического сотрудничества между любыми из них и между собой в целом</w:t>
      </w:r>
      <w:r w:rsidR="00E35F6F" w:rsidRPr="00D65675">
        <w:rPr>
          <w:rFonts w:ascii="Times New Roman" w:hAnsi="Times New Roman"/>
          <w:color w:val="000000"/>
          <w:sz w:val="28"/>
          <w:szCs w:val="28"/>
        </w:rPr>
        <w:t>» [18</w:t>
      </w:r>
      <w:r w:rsidRPr="00D65675">
        <w:rPr>
          <w:rFonts w:ascii="Times New Roman" w:hAnsi="Times New Roman"/>
          <w:color w:val="000000"/>
          <w:sz w:val="28"/>
          <w:szCs w:val="28"/>
        </w:rPr>
        <w:t>, с.1]</w:t>
      </w:r>
      <w:r w:rsidR="00871347" w:rsidRPr="00D65675">
        <w:rPr>
          <w:rFonts w:ascii="Times New Roman" w:hAnsi="Times New Roman"/>
          <w:color w:val="000000"/>
          <w:sz w:val="28"/>
          <w:szCs w:val="28"/>
        </w:rPr>
        <w:t>.</w:t>
      </w:r>
    </w:p>
    <w:p w:rsidR="00F662EA" w:rsidRPr="00D65675" w:rsidRDefault="00F662EA"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Следующие статьи договора рассматривают вариант вооружённого противостояния врагу, если таковой найдётся. Так, третья статья договора предусматривает: «В интересах более эффективного осуществления целей настоящего Договора Договаривающиеся стороны, порознь и совместно, посредством постоянных и действенных самостоятельных усилий и взаимопомощи, будут </w:t>
      </w:r>
      <w:proofErr w:type="gramStart"/>
      <w:r w:rsidRPr="00D65675">
        <w:rPr>
          <w:rFonts w:ascii="Times New Roman" w:hAnsi="Times New Roman"/>
          <w:color w:val="000000"/>
          <w:sz w:val="28"/>
          <w:szCs w:val="28"/>
        </w:rPr>
        <w:t>поддерживать</w:t>
      </w:r>
      <w:proofErr w:type="gramEnd"/>
      <w:r w:rsidRPr="00D65675">
        <w:rPr>
          <w:rFonts w:ascii="Times New Roman" w:hAnsi="Times New Roman"/>
          <w:color w:val="000000"/>
          <w:sz w:val="28"/>
          <w:szCs w:val="28"/>
        </w:rPr>
        <w:t xml:space="preserve"> и наращивать свой индивидуальный и коллективный потенциал бор</w:t>
      </w:r>
      <w:r w:rsidR="00E35F6F" w:rsidRPr="00D65675">
        <w:rPr>
          <w:rFonts w:ascii="Times New Roman" w:hAnsi="Times New Roman"/>
          <w:color w:val="000000"/>
          <w:sz w:val="28"/>
          <w:szCs w:val="28"/>
        </w:rPr>
        <w:t>ьбы с вооруженным нападением» [18</w:t>
      </w:r>
      <w:r w:rsidRPr="00D65675">
        <w:rPr>
          <w:rFonts w:ascii="Times New Roman" w:hAnsi="Times New Roman"/>
          <w:color w:val="000000"/>
          <w:sz w:val="28"/>
          <w:szCs w:val="28"/>
        </w:rPr>
        <w:t xml:space="preserve">, с.2]. </w:t>
      </w:r>
    </w:p>
    <w:p w:rsidR="00F662EA" w:rsidRPr="00D65675" w:rsidRDefault="00F662EA"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На случай военного нападения, в договоре имеется статья пятая, предусматривающая совместное отражение агрессии противника, напавшего на одного из участников альянса.</w:t>
      </w:r>
    </w:p>
    <w:p w:rsidR="00F662EA" w:rsidRPr="00D65675" w:rsidRDefault="00F662EA"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Для выполнения целей альянса стало необходимым создание постоянных военных и политических органов. Создание таких органов предусматривалось девятой статьёй договора. Высшим политическим органом стал Совет НАТО, состоящий из глав государств или правитель</w:t>
      </w:r>
      <w:proofErr w:type="gramStart"/>
      <w:r w:rsidRPr="00D65675">
        <w:rPr>
          <w:rFonts w:ascii="Times New Roman" w:hAnsi="Times New Roman"/>
          <w:color w:val="000000"/>
          <w:sz w:val="28"/>
          <w:szCs w:val="28"/>
        </w:rPr>
        <w:t>ств вс</w:t>
      </w:r>
      <w:proofErr w:type="gramEnd"/>
      <w:r w:rsidRPr="00D65675">
        <w:rPr>
          <w:rFonts w:ascii="Times New Roman" w:hAnsi="Times New Roman"/>
          <w:color w:val="000000"/>
          <w:sz w:val="28"/>
          <w:szCs w:val="28"/>
        </w:rPr>
        <w:t>ех участников блока и собирающийся на сессии два-три раза в год. Главным исполнительным органом совета НАТО и его постоянного совета является генеральный секретариат, возглавляемый генеральным секретарем НАТО. Главным исполнительным органом совета НАТО и его постоянного совета является генеральный секретариат, возглавляемый генеральным секретарем НАТО. Высшим военным органом является Военный комитет, состоящий из начальников генеральных штабов, разрабатывающий военные планы блока, руководящий боевой подготовкой войск. Он собирается не реже двух раз в год. В промежутках между его заседаниями действует комитет военных представителей. Общий срок действия договора устанавливается в 20 лет.</w:t>
      </w:r>
    </w:p>
    <w:p w:rsidR="00F06E77" w:rsidRPr="00D65675" w:rsidRDefault="00F662EA"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4 апреля 1949 г. Североатлантический пакт был подписан в Вашингтоне представителями 12 государств: </w:t>
      </w:r>
      <w:proofErr w:type="gramStart"/>
      <w:r w:rsidRPr="00D65675">
        <w:rPr>
          <w:rFonts w:ascii="Times New Roman" w:hAnsi="Times New Roman"/>
          <w:color w:val="000000"/>
          <w:sz w:val="28"/>
          <w:szCs w:val="28"/>
        </w:rPr>
        <w:t xml:space="preserve">США, Канады, Великобритании, Франции, Бельгии, Голландии, Люксембурга, Италии, Португалии, Дании, Норвегии, </w:t>
      </w:r>
      <w:r w:rsidRPr="00D65675">
        <w:rPr>
          <w:rFonts w:ascii="Times New Roman" w:hAnsi="Times New Roman"/>
          <w:color w:val="000000"/>
          <w:sz w:val="28"/>
          <w:szCs w:val="28"/>
        </w:rPr>
        <w:lastRenderedPageBreak/>
        <w:t>Исландии.</w:t>
      </w:r>
      <w:proofErr w:type="gramEnd"/>
      <w:r w:rsidRPr="00D65675">
        <w:rPr>
          <w:rFonts w:ascii="Times New Roman" w:hAnsi="Times New Roman"/>
          <w:color w:val="000000"/>
          <w:sz w:val="28"/>
          <w:szCs w:val="28"/>
        </w:rPr>
        <w:t xml:space="preserve"> В августе того же года па</w:t>
      </w:r>
      <w:proofErr w:type="gramStart"/>
      <w:r w:rsidRPr="00D65675">
        <w:rPr>
          <w:rFonts w:ascii="Times New Roman" w:hAnsi="Times New Roman"/>
          <w:color w:val="000000"/>
          <w:sz w:val="28"/>
          <w:szCs w:val="28"/>
        </w:rPr>
        <w:t>кт вст</w:t>
      </w:r>
      <w:proofErr w:type="gramEnd"/>
      <w:r w:rsidRPr="00D65675">
        <w:rPr>
          <w:rFonts w:ascii="Times New Roman" w:hAnsi="Times New Roman"/>
          <w:color w:val="000000"/>
          <w:sz w:val="28"/>
          <w:szCs w:val="28"/>
        </w:rPr>
        <w:t>упил в силу. Греция и Турция присоединились к альянсу в 1953 году, а Федеративная Республика Германия - в 1955 году.</w:t>
      </w:r>
    </w:p>
    <w:p w:rsidR="00F06E77" w:rsidRPr="00D65675" w:rsidRDefault="00F06E77"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Вступление ФРГ в НАТО явилось потрясением для Советского союза. Это означало, что теперь между социалистическим и капиталистическим мирами не существовало буфера в виде какого-либо нейтрального государства. То, что советское руководство не </w:t>
      </w:r>
      <w:proofErr w:type="gramStart"/>
      <w:r w:rsidRPr="00D65675">
        <w:rPr>
          <w:rFonts w:ascii="Times New Roman" w:hAnsi="Times New Roman"/>
          <w:color w:val="000000"/>
          <w:sz w:val="28"/>
          <w:szCs w:val="28"/>
        </w:rPr>
        <w:t>желало видеть ФРГ в составе НАТО доказывает</w:t>
      </w:r>
      <w:proofErr w:type="gramEnd"/>
      <w:r w:rsidRPr="00D65675">
        <w:rPr>
          <w:rFonts w:ascii="Times New Roman" w:hAnsi="Times New Roman"/>
          <w:color w:val="000000"/>
          <w:sz w:val="28"/>
          <w:szCs w:val="28"/>
        </w:rPr>
        <w:t xml:space="preserve"> так называемая «нота Сталина» 1952 года, которая предусматривала создание единого и нейтрального германского государства путём свободных выборов под наблюдением четырех держав.</w:t>
      </w:r>
    </w:p>
    <w:p w:rsidR="00F06E77" w:rsidRPr="00D65675" w:rsidRDefault="00F06E77"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Правительство ФРГ и канцлер Аденауэр были убеждены в том, что объединение с Западом для ФРГ гораздо важнее, чем создание слабой единой Германии, нейтральный статус которой сделает ее безза</w:t>
      </w:r>
      <w:r w:rsidR="009506C7" w:rsidRPr="00D65675">
        <w:rPr>
          <w:rFonts w:ascii="Times New Roman" w:hAnsi="Times New Roman"/>
          <w:color w:val="000000"/>
          <w:sz w:val="28"/>
          <w:szCs w:val="28"/>
        </w:rPr>
        <w:t>щитной перед возможным вторжени</w:t>
      </w:r>
      <w:r w:rsidRPr="00D65675">
        <w:rPr>
          <w:rFonts w:ascii="Times New Roman" w:hAnsi="Times New Roman"/>
          <w:color w:val="000000"/>
          <w:sz w:val="28"/>
          <w:szCs w:val="28"/>
        </w:rPr>
        <w:t>ем с востока. К тому же у Аденауэра не было выбора. Даже если бы он согласился с советским предложением, западные державы не дали бы реализовать этот план. Впрочем, были основания рассматривать ноту Кремля как тактический ход и стремление в последний момен</w:t>
      </w:r>
      <w:r w:rsidR="009506C7" w:rsidRPr="00D65675">
        <w:rPr>
          <w:rFonts w:ascii="Times New Roman" w:hAnsi="Times New Roman"/>
          <w:color w:val="000000"/>
          <w:sz w:val="28"/>
          <w:szCs w:val="28"/>
        </w:rPr>
        <w:t>т воспрепятствовать интег</w:t>
      </w:r>
      <w:r w:rsidRPr="00D65675">
        <w:rPr>
          <w:rFonts w:ascii="Times New Roman" w:hAnsi="Times New Roman"/>
          <w:color w:val="000000"/>
          <w:sz w:val="28"/>
          <w:szCs w:val="28"/>
        </w:rPr>
        <w:t>рации ФРГ в систему западноевро</w:t>
      </w:r>
      <w:r w:rsidR="009506C7" w:rsidRPr="00D65675">
        <w:rPr>
          <w:rFonts w:ascii="Times New Roman" w:hAnsi="Times New Roman"/>
          <w:color w:val="000000"/>
          <w:sz w:val="28"/>
          <w:szCs w:val="28"/>
        </w:rPr>
        <w:t>пейской безопасности, а затем -</w:t>
      </w:r>
      <w:r w:rsidRPr="00D65675">
        <w:rPr>
          <w:rFonts w:ascii="Times New Roman" w:hAnsi="Times New Roman"/>
          <w:color w:val="000000"/>
          <w:sz w:val="28"/>
          <w:szCs w:val="28"/>
        </w:rPr>
        <w:t xml:space="preserve"> дейст</w:t>
      </w:r>
      <w:r w:rsidR="004D54BB" w:rsidRPr="00D65675">
        <w:rPr>
          <w:rFonts w:ascii="Times New Roman" w:hAnsi="Times New Roman"/>
          <w:color w:val="000000"/>
          <w:sz w:val="28"/>
          <w:szCs w:val="28"/>
        </w:rPr>
        <w:t>вовать по обстоятельствам [44</w:t>
      </w:r>
      <w:r w:rsidR="00EF489C" w:rsidRPr="00D65675">
        <w:rPr>
          <w:rFonts w:ascii="Times New Roman" w:hAnsi="Times New Roman"/>
          <w:color w:val="000000"/>
          <w:sz w:val="28"/>
          <w:szCs w:val="28"/>
        </w:rPr>
        <w:t xml:space="preserve">, с.322]. </w:t>
      </w:r>
    </w:p>
    <w:p w:rsidR="00F06E77" w:rsidRPr="00D65675" w:rsidRDefault="00F662EA" w:rsidP="00D65675">
      <w:pPr>
        <w:spacing w:line="360" w:lineRule="exact"/>
        <w:ind w:firstLine="567"/>
        <w:jc w:val="both"/>
        <w:rPr>
          <w:rFonts w:ascii="Times New Roman" w:hAnsi="Times New Roman"/>
          <w:b/>
          <w:i/>
          <w:sz w:val="28"/>
          <w:szCs w:val="28"/>
        </w:rPr>
      </w:pPr>
      <w:r w:rsidRPr="00D65675">
        <w:rPr>
          <w:rFonts w:ascii="Times New Roman" w:hAnsi="Times New Roman"/>
          <w:color w:val="000000"/>
          <w:sz w:val="28"/>
          <w:szCs w:val="28"/>
        </w:rPr>
        <w:t xml:space="preserve">По мнению П. </w:t>
      </w:r>
      <w:proofErr w:type="spellStart"/>
      <w:r w:rsidRPr="00D65675">
        <w:rPr>
          <w:rFonts w:ascii="Times New Roman" w:hAnsi="Times New Roman"/>
          <w:color w:val="000000"/>
          <w:sz w:val="28"/>
          <w:szCs w:val="28"/>
        </w:rPr>
        <w:t>Кальвокоресси</w:t>
      </w:r>
      <w:proofErr w:type="spellEnd"/>
      <w:r w:rsidRPr="00D65675">
        <w:rPr>
          <w:rFonts w:ascii="Times New Roman" w:hAnsi="Times New Roman"/>
          <w:color w:val="000000"/>
          <w:sz w:val="28"/>
          <w:szCs w:val="28"/>
        </w:rPr>
        <w:t>: «Создание НАТО подтвердило ра</w:t>
      </w:r>
      <w:r w:rsidR="009C6CEA">
        <w:rPr>
          <w:rFonts w:ascii="Times New Roman" w:hAnsi="Times New Roman"/>
          <w:color w:val="000000"/>
          <w:sz w:val="28"/>
          <w:szCs w:val="28"/>
        </w:rPr>
        <w:t xml:space="preserve">спад союза военного времени. </w:t>
      </w:r>
      <w:proofErr w:type="gramStart"/>
      <w:r w:rsidR="009C6CEA">
        <w:rPr>
          <w:rFonts w:ascii="Times New Roman" w:hAnsi="Times New Roman"/>
          <w:color w:val="000000"/>
          <w:sz w:val="28"/>
          <w:szCs w:val="28"/>
        </w:rPr>
        <w:t>Это</w:t>
      </w:r>
      <w:r w:rsidRPr="00D65675">
        <w:rPr>
          <w:rFonts w:ascii="Times New Roman" w:hAnsi="Times New Roman"/>
          <w:color w:val="000000"/>
          <w:sz w:val="28"/>
          <w:szCs w:val="28"/>
        </w:rPr>
        <w:t xml:space="preserve"> была мера оборонительного характера со стороны основных западных держав, вызванная страхом перед русской агрессией, отказом признать сам факт и характер русского господства в Восточной Европе, перерастающим во враждебность бессилием в решении германского вопроса, уязвимостью Западной Европы в результате нанесенного войной ущерба и слабости ее военного потенциала, а также неудачной попыткой придать международный характер контролю над атомной энергией</w:t>
      </w:r>
      <w:r w:rsidR="00B5482A" w:rsidRPr="00D65675">
        <w:rPr>
          <w:rFonts w:ascii="Times New Roman" w:hAnsi="Times New Roman"/>
          <w:color w:val="000000"/>
          <w:sz w:val="28"/>
          <w:szCs w:val="28"/>
        </w:rPr>
        <w:t>» [12</w:t>
      </w:r>
      <w:r w:rsidRPr="00D65675">
        <w:rPr>
          <w:rFonts w:ascii="Times New Roman" w:hAnsi="Times New Roman"/>
          <w:color w:val="000000"/>
          <w:sz w:val="28"/>
          <w:szCs w:val="28"/>
        </w:rPr>
        <w:t>, с</w:t>
      </w:r>
      <w:proofErr w:type="gramEnd"/>
      <w:r w:rsidRPr="00D65675">
        <w:rPr>
          <w:rFonts w:ascii="Times New Roman" w:hAnsi="Times New Roman"/>
          <w:color w:val="000000"/>
          <w:sz w:val="28"/>
          <w:szCs w:val="28"/>
        </w:rPr>
        <w:t>.</w:t>
      </w:r>
      <w:proofErr w:type="gramStart"/>
      <w:r w:rsidRPr="00D65675">
        <w:rPr>
          <w:rFonts w:ascii="Times New Roman" w:hAnsi="Times New Roman"/>
          <w:color w:val="000000"/>
          <w:sz w:val="28"/>
          <w:szCs w:val="28"/>
        </w:rPr>
        <w:t>45]</w:t>
      </w:r>
      <w:r w:rsidR="00871347" w:rsidRPr="00D65675">
        <w:rPr>
          <w:rFonts w:ascii="Times New Roman" w:hAnsi="Times New Roman"/>
          <w:color w:val="000000"/>
          <w:sz w:val="28"/>
          <w:szCs w:val="28"/>
        </w:rPr>
        <w:t>.</w:t>
      </w:r>
      <w:proofErr w:type="gramEnd"/>
    </w:p>
    <w:p w:rsidR="00AA5320" w:rsidRPr="00D65675" w:rsidRDefault="00F662EA" w:rsidP="00D65675">
      <w:pPr>
        <w:spacing w:line="360" w:lineRule="exact"/>
        <w:ind w:firstLine="567"/>
        <w:jc w:val="both"/>
        <w:rPr>
          <w:rFonts w:ascii="Times New Roman" w:hAnsi="Times New Roman"/>
          <w:b/>
          <w:sz w:val="28"/>
          <w:szCs w:val="28"/>
        </w:rPr>
      </w:pPr>
      <w:r w:rsidRPr="00D65675">
        <w:rPr>
          <w:rFonts w:ascii="Times New Roman" w:hAnsi="Times New Roman"/>
          <w:color w:val="000000"/>
          <w:sz w:val="28"/>
          <w:szCs w:val="28"/>
        </w:rPr>
        <w:t>Правительство СССР не могло оставаться безучастным к сколачиванию агрессивных антикоммунистических блоков. Принципиальная позиция Советского Союза была доведена до сведения народов Европы и всего мира в Заявлении МИД СССР от 29 января 1949 г., в ряде нот правительствам государств, приглашенных к участию в НАТО, и в меморандуме Правительства СССР о Североатлантическом договоре от 31 марта 1949 г [19, с.137]</w:t>
      </w:r>
      <w:r w:rsidR="00871347" w:rsidRPr="00D65675">
        <w:rPr>
          <w:rFonts w:ascii="Times New Roman" w:hAnsi="Times New Roman"/>
          <w:color w:val="000000"/>
          <w:sz w:val="28"/>
          <w:szCs w:val="28"/>
        </w:rPr>
        <w:t>.</w:t>
      </w:r>
    </w:p>
    <w:p w:rsidR="00AA5320" w:rsidRPr="00D65675" w:rsidRDefault="00AA5320" w:rsidP="00D65675">
      <w:pPr>
        <w:spacing w:line="360" w:lineRule="exact"/>
        <w:ind w:firstLine="567"/>
        <w:jc w:val="both"/>
        <w:rPr>
          <w:rFonts w:ascii="Times New Roman" w:hAnsi="Times New Roman"/>
          <w:b/>
          <w:sz w:val="28"/>
          <w:szCs w:val="28"/>
        </w:rPr>
      </w:pPr>
      <w:r w:rsidRPr="00D65675">
        <w:rPr>
          <w:rFonts w:ascii="Times New Roman" w:hAnsi="Times New Roman"/>
          <w:sz w:val="28"/>
          <w:szCs w:val="28"/>
        </w:rPr>
        <w:t xml:space="preserve">Следующим шагом Кремля стала демонстрация собственной силы, возможности, если потребуется, быстро создать восточный блок в противовес </w:t>
      </w:r>
      <w:proofErr w:type="gramStart"/>
      <w:r w:rsidRPr="00D65675">
        <w:rPr>
          <w:rFonts w:ascii="Times New Roman" w:hAnsi="Times New Roman"/>
          <w:sz w:val="28"/>
          <w:szCs w:val="28"/>
        </w:rPr>
        <w:t>западному</w:t>
      </w:r>
      <w:proofErr w:type="gramEnd"/>
      <w:r w:rsidRPr="00D65675">
        <w:rPr>
          <w:rFonts w:ascii="Times New Roman" w:hAnsi="Times New Roman"/>
          <w:sz w:val="28"/>
          <w:szCs w:val="28"/>
        </w:rPr>
        <w:t xml:space="preserve">. Достаточно явным подтверждением того можно считать согласованную, что не вызывает сомнений, акцию - заявленный практически одновременно, 9 и 10 июля, категорический отказ Албании, </w:t>
      </w:r>
      <w:r w:rsidRPr="00D65675">
        <w:rPr>
          <w:rFonts w:ascii="Times New Roman" w:hAnsi="Times New Roman"/>
          <w:sz w:val="28"/>
          <w:szCs w:val="28"/>
        </w:rPr>
        <w:lastRenderedPageBreak/>
        <w:t xml:space="preserve">Болгарии, Венгрии, Польши, Румынии, Финляндии, Чехословакии и Югославии от участия в Парижском экономическом совещании. Так советское руководство сделало встречный шаг на пути, ведшем к расколу мира, к конфронтации, к холодной войне. </w:t>
      </w:r>
      <w:proofErr w:type="gramStart"/>
      <w:r w:rsidRPr="00D65675">
        <w:rPr>
          <w:rFonts w:ascii="Times New Roman" w:hAnsi="Times New Roman"/>
          <w:sz w:val="28"/>
          <w:szCs w:val="28"/>
        </w:rPr>
        <w:t>Но</w:t>
      </w:r>
      <w:proofErr w:type="gramEnd"/>
      <w:r w:rsidRPr="00D65675">
        <w:rPr>
          <w:rFonts w:ascii="Times New Roman" w:hAnsi="Times New Roman"/>
          <w:sz w:val="28"/>
          <w:szCs w:val="28"/>
        </w:rPr>
        <w:t xml:space="preserve"> не располагая реальными возможностями для соревнования с Западом в наиболее очевидном, самом существ</w:t>
      </w:r>
      <w:r w:rsidR="00F06E77" w:rsidRPr="00D65675">
        <w:rPr>
          <w:rFonts w:ascii="Times New Roman" w:hAnsi="Times New Roman"/>
          <w:sz w:val="28"/>
          <w:szCs w:val="28"/>
        </w:rPr>
        <w:t>енном -</w:t>
      </w:r>
      <w:r w:rsidRPr="00D65675">
        <w:rPr>
          <w:rFonts w:ascii="Times New Roman" w:hAnsi="Times New Roman"/>
          <w:sz w:val="28"/>
          <w:szCs w:val="28"/>
        </w:rPr>
        <w:t xml:space="preserve"> в жизненном уровне населения, в насыщении быта и труда техникой, но все же само обрекшее себя на состязание, оно неминуемо и практически сразу же пришло к единственно посильному - к «идеологической борьбе». К безудержному, зачастую голословному осуждению западного образа жизни, западной политики и к такому же восхвалению всего «социалистического», «советского» </w:t>
      </w:r>
      <w:r w:rsidR="0001524F" w:rsidRPr="00D65675">
        <w:rPr>
          <w:rFonts w:ascii="Times New Roman" w:hAnsi="Times New Roman"/>
          <w:color w:val="000000"/>
          <w:sz w:val="28"/>
          <w:szCs w:val="28"/>
        </w:rPr>
        <w:t>[35</w:t>
      </w:r>
      <w:r w:rsidRPr="00D65675">
        <w:rPr>
          <w:rFonts w:ascii="Times New Roman" w:hAnsi="Times New Roman"/>
          <w:color w:val="000000"/>
          <w:sz w:val="28"/>
          <w:szCs w:val="28"/>
        </w:rPr>
        <w:t>, с.394-395].</w:t>
      </w:r>
      <w:r w:rsidRPr="00D65675">
        <w:rPr>
          <w:rFonts w:ascii="Times New Roman" w:hAnsi="Times New Roman"/>
          <w:sz w:val="28"/>
          <w:szCs w:val="28"/>
        </w:rPr>
        <w:t xml:space="preserve"> </w:t>
      </w:r>
    </w:p>
    <w:p w:rsidR="002E097B" w:rsidRPr="00D65675" w:rsidRDefault="002E097B" w:rsidP="00D65675">
      <w:pPr>
        <w:spacing w:line="360" w:lineRule="exact"/>
        <w:ind w:firstLine="567"/>
        <w:jc w:val="both"/>
        <w:rPr>
          <w:rFonts w:ascii="Times New Roman" w:hAnsi="Times New Roman"/>
          <w:b/>
          <w:sz w:val="28"/>
          <w:szCs w:val="28"/>
        </w:rPr>
      </w:pPr>
      <w:r w:rsidRPr="00D65675">
        <w:rPr>
          <w:rFonts w:ascii="Times New Roman" w:hAnsi="Times New Roman"/>
          <w:sz w:val="28"/>
          <w:szCs w:val="28"/>
        </w:rPr>
        <w:t>Для Советского руководства стало понятным, что формирование биполярного мира стало неизбе</w:t>
      </w:r>
      <w:r w:rsidR="004B69AE" w:rsidRPr="00D65675">
        <w:rPr>
          <w:rFonts w:ascii="Times New Roman" w:hAnsi="Times New Roman"/>
          <w:sz w:val="28"/>
          <w:szCs w:val="28"/>
        </w:rPr>
        <w:t xml:space="preserve">жностью, причём страны Запада </w:t>
      </w:r>
      <w:r w:rsidRPr="00D65675">
        <w:rPr>
          <w:rFonts w:ascii="Times New Roman" w:hAnsi="Times New Roman"/>
          <w:sz w:val="28"/>
          <w:szCs w:val="28"/>
        </w:rPr>
        <w:t>преуспели в этом куда лучше социалистического лагеря. Советская пропаганда тут</w:t>
      </w:r>
      <w:r w:rsidR="004B69AE" w:rsidRPr="00D65675">
        <w:rPr>
          <w:rFonts w:ascii="Times New Roman" w:hAnsi="Times New Roman"/>
          <w:sz w:val="28"/>
          <w:szCs w:val="28"/>
        </w:rPr>
        <w:t xml:space="preserve"> же</w:t>
      </w:r>
      <w:r w:rsidRPr="00D65675">
        <w:rPr>
          <w:rFonts w:ascii="Times New Roman" w:hAnsi="Times New Roman"/>
          <w:sz w:val="28"/>
          <w:szCs w:val="28"/>
        </w:rPr>
        <w:t xml:space="preserve"> </w:t>
      </w:r>
      <w:r w:rsidR="004B69AE" w:rsidRPr="00D65675">
        <w:rPr>
          <w:rFonts w:ascii="Times New Roman" w:hAnsi="Times New Roman"/>
          <w:sz w:val="28"/>
          <w:szCs w:val="28"/>
        </w:rPr>
        <w:t>принялась за предание интеграционным процессам «нужной» - агрессивной окраски. Так, в день создания НАТО – 4 апреля 1949 года, на страницах 94 номера газеты «Правда» появилась статья следующего содержания: среди различных признаков агресс</w:t>
      </w:r>
      <w:r w:rsidR="008E7B0D">
        <w:rPr>
          <w:rFonts w:ascii="Times New Roman" w:hAnsi="Times New Roman"/>
          <w:sz w:val="28"/>
          <w:szCs w:val="28"/>
        </w:rPr>
        <w:t>ивного характера Североа</w:t>
      </w:r>
      <w:r w:rsidR="004B69AE" w:rsidRPr="00D65675">
        <w:rPr>
          <w:rFonts w:ascii="Times New Roman" w:hAnsi="Times New Roman"/>
          <w:sz w:val="28"/>
          <w:szCs w:val="28"/>
        </w:rPr>
        <w:t>тлантического договора одно из важных мест занимают весьма широкие военные мероприятия, проводимые США в сотрудничестве с Великобританией и Францией. Эти мероприятия, как указывается в меморандуме правительств</w:t>
      </w:r>
      <w:r w:rsidR="008E7B0D">
        <w:rPr>
          <w:rFonts w:ascii="Times New Roman" w:hAnsi="Times New Roman"/>
          <w:sz w:val="28"/>
          <w:szCs w:val="28"/>
        </w:rPr>
        <w:t>а СССР о Северо</w:t>
      </w:r>
      <w:r w:rsidR="004B69AE" w:rsidRPr="00D65675">
        <w:rPr>
          <w:rFonts w:ascii="Times New Roman" w:hAnsi="Times New Roman"/>
          <w:sz w:val="28"/>
          <w:szCs w:val="28"/>
        </w:rPr>
        <w:t xml:space="preserve">атлантическом договоре, включают «увеличение всех родов вооруженных сил, разработку плана использования атомного оружия, накопление запасов атомных бомб являющихся чисто наступательным оружием, строительство сети военно-воздушных и военно-морских баз и т.д.» </w:t>
      </w:r>
      <w:r w:rsidR="00BA1816" w:rsidRPr="00D65675">
        <w:rPr>
          <w:rFonts w:ascii="Times New Roman" w:hAnsi="Times New Roman"/>
          <w:color w:val="000000"/>
          <w:sz w:val="28"/>
          <w:szCs w:val="28"/>
        </w:rPr>
        <w:t>[</w:t>
      </w:r>
      <w:r w:rsidR="004B69AE" w:rsidRPr="00D65675">
        <w:rPr>
          <w:rFonts w:ascii="Times New Roman" w:hAnsi="Times New Roman"/>
          <w:color w:val="000000"/>
          <w:sz w:val="28"/>
          <w:szCs w:val="28"/>
        </w:rPr>
        <w:t>14, с.3]</w:t>
      </w:r>
      <w:r w:rsidR="00871347" w:rsidRPr="00D65675">
        <w:rPr>
          <w:rFonts w:ascii="Times New Roman" w:hAnsi="Times New Roman"/>
          <w:color w:val="000000"/>
          <w:sz w:val="28"/>
          <w:szCs w:val="28"/>
        </w:rPr>
        <w:t>.</w:t>
      </w:r>
    </w:p>
    <w:p w:rsidR="00D53B07" w:rsidRPr="00D65675" w:rsidRDefault="00B878F8" w:rsidP="00D65675">
      <w:pPr>
        <w:spacing w:line="360" w:lineRule="exact"/>
        <w:ind w:firstLine="567"/>
        <w:jc w:val="both"/>
        <w:rPr>
          <w:rFonts w:ascii="Times New Roman" w:hAnsi="Times New Roman"/>
          <w:sz w:val="28"/>
          <w:szCs w:val="28"/>
        </w:rPr>
      </w:pPr>
      <w:r w:rsidRPr="00D65675">
        <w:rPr>
          <w:rFonts w:ascii="Times New Roman" w:hAnsi="Times New Roman"/>
          <w:sz w:val="28"/>
          <w:szCs w:val="28"/>
        </w:rPr>
        <w:t xml:space="preserve">По сообщению агентства </w:t>
      </w:r>
      <w:proofErr w:type="spellStart"/>
      <w:r w:rsidRPr="00D65675">
        <w:rPr>
          <w:rFonts w:ascii="Times New Roman" w:hAnsi="Times New Roman"/>
          <w:sz w:val="28"/>
          <w:szCs w:val="28"/>
        </w:rPr>
        <w:t>Ассоциэйтед</w:t>
      </w:r>
      <w:proofErr w:type="spellEnd"/>
      <w:r w:rsidRPr="00D65675">
        <w:rPr>
          <w:rFonts w:ascii="Times New Roman" w:hAnsi="Times New Roman"/>
          <w:sz w:val="28"/>
          <w:szCs w:val="28"/>
        </w:rPr>
        <w:t xml:space="preserve"> Пресс, из Бостона, незадолго до того, как там должен был выступить Черчилль, по улице появились длинные линии пикетов. Среди участников пикетирования раздавались возгласы: «Отпра</w:t>
      </w:r>
      <w:r w:rsidR="00F123F4" w:rsidRPr="00D65675">
        <w:rPr>
          <w:rFonts w:ascii="Times New Roman" w:hAnsi="Times New Roman"/>
          <w:sz w:val="28"/>
          <w:szCs w:val="28"/>
        </w:rPr>
        <w:t>вить его обратно в Англию!», «</w:t>
      </w:r>
      <w:r w:rsidRPr="00D65675">
        <w:rPr>
          <w:rFonts w:ascii="Times New Roman" w:hAnsi="Times New Roman"/>
          <w:sz w:val="28"/>
          <w:szCs w:val="28"/>
        </w:rPr>
        <w:t xml:space="preserve">Мы ничего не выиграем с Черчиллем!». Демонстранты несли транспаранты с надписями: «Долой атомную бомбу», «Атлантический пакт означает войну» </w:t>
      </w:r>
      <w:r w:rsidR="00F123F4" w:rsidRPr="00D65675">
        <w:rPr>
          <w:rFonts w:ascii="Times New Roman" w:hAnsi="Times New Roman"/>
          <w:color w:val="000000"/>
          <w:sz w:val="28"/>
          <w:szCs w:val="28"/>
        </w:rPr>
        <w:t>[6</w:t>
      </w:r>
      <w:r w:rsidRPr="00D65675">
        <w:rPr>
          <w:rFonts w:ascii="Times New Roman" w:hAnsi="Times New Roman"/>
          <w:color w:val="000000"/>
          <w:sz w:val="28"/>
          <w:szCs w:val="28"/>
        </w:rPr>
        <w:t xml:space="preserve">, с.4]. </w:t>
      </w:r>
    </w:p>
    <w:p w:rsidR="00F662EA" w:rsidRPr="00D65675" w:rsidRDefault="00F662EA"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В противовес НАТО, СССР попытался создать альтернативный военно-политический блок. В сентябре 1949 гг. СССР выдвинул предложение о создании Пакта мира пяти великих держав – США, Китая, Великобритании, СССР, Франции. Правительства Соединенных Штатов и их союзников дали отрицательный ответ на предложение о заключении Пакта мира.</w:t>
      </w:r>
    </w:p>
    <w:p w:rsidR="00F662EA" w:rsidRPr="00D65675" w:rsidRDefault="00F662EA" w:rsidP="00D65675">
      <w:pPr>
        <w:spacing w:line="360" w:lineRule="exact"/>
        <w:ind w:firstLine="567"/>
        <w:jc w:val="both"/>
        <w:rPr>
          <w:rFonts w:ascii="Times New Roman" w:hAnsi="Times New Roman"/>
          <w:color w:val="000000"/>
          <w:sz w:val="28"/>
          <w:szCs w:val="28"/>
        </w:rPr>
      </w:pPr>
      <w:r w:rsidRPr="00D65675">
        <w:rPr>
          <w:rFonts w:ascii="Times New Roman" w:hAnsi="Times New Roman"/>
          <w:sz w:val="28"/>
          <w:szCs w:val="28"/>
        </w:rPr>
        <w:t xml:space="preserve">Неудавшаяся попытка создания Пакта мира вынудила СССР к формированию альтернативного блока, для чего требовались значительные капиталовложения в военно-промышленный комплекс. Несмотря на </w:t>
      </w:r>
      <w:r w:rsidRPr="00D65675">
        <w:rPr>
          <w:rFonts w:ascii="Times New Roman" w:hAnsi="Times New Roman"/>
          <w:color w:val="000000"/>
          <w:sz w:val="28"/>
          <w:szCs w:val="28"/>
        </w:rPr>
        <w:t xml:space="preserve">попытки </w:t>
      </w:r>
      <w:r w:rsidRPr="00D65675">
        <w:rPr>
          <w:rFonts w:ascii="Times New Roman" w:hAnsi="Times New Roman"/>
          <w:color w:val="000000"/>
          <w:sz w:val="28"/>
          <w:szCs w:val="28"/>
        </w:rPr>
        <w:lastRenderedPageBreak/>
        <w:t>сокращения бюджетных ассигнований на оборону, продолжали осуществляться и наращиваться программы развития важнейши</w:t>
      </w:r>
      <w:r w:rsidR="008C4EAF">
        <w:rPr>
          <w:rFonts w:ascii="Times New Roman" w:hAnsi="Times New Roman"/>
          <w:color w:val="000000"/>
          <w:sz w:val="28"/>
          <w:szCs w:val="28"/>
        </w:rPr>
        <w:t>х стратегических вооружений, на</w:t>
      </w:r>
      <w:r w:rsidRPr="00D65675">
        <w:rPr>
          <w:rFonts w:ascii="Times New Roman" w:hAnsi="Times New Roman"/>
          <w:color w:val="000000"/>
          <w:sz w:val="28"/>
          <w:szCs w:val="28"/>
        </w:rPr>
        <w:t>пример, создание тяжелых дальних бомбардировщиков. Именно за счет роста расходов на освоение серийного производства новых дорогостоящих бомбардировщиков ТУ- 16, ТУ-95 и М-4 и вооружения для них, объем поставок авиационной техники в 1954 г. увеличился до 9700 млн. руб. по сравнению с 8200 млн</w:t>
      </w:r>
      <w:r w:rsidR="00B87199" w:rsidRPr="00D65675">
        <w:rPr>
          <w:rFonts w:ascii="Times New Roman" w:hAnsi="Times New Roman"/>
          <w:color w:val="000000"/>
          <w:sz w:val="28"/>
          <w:szCs w:val="28"/>
        </w:rPr>
        <w:t>. в 1953 г., т. е. на 19-27% [28</w:t>
      </w:r>
      <w:r w:rsidRPr="00D65675">
        <w:rPr>
          <w:rFonts w:ascii="Times New Roman" w:hAnsi="Times New Roman"/>
          <w:color w:val="000000"/>
          <w:sz w:val="28"/>
          <w:szCs w:val="28"/>
        </w:rPr>
        <w:t>, с.411]</w:t>
      </w:r>
      <w:r w:rsidR="00871347" w:rsidRPr="00D65675">
        <w:rPr>
          <w:rFonts w:ascii="Times New Roman" w:hAnsi="Times New Roman"/>
          <w:color w:val="000000"/>
          <w:sz w:val="28"/>
          <w:szCs w:val="28"/>
        </w:rPr>
        <w:t>.</w:t>
      </w:r>
    </w:p>
    <w:p w:rsidR="00F662EA" w:rsidRPr="00D65675" w:rsidRDefault="00F662EA"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В 1953-1955 гг. намечалось осуществить строительство 6 аэродромов для тяжелых бомбардировщиков на территории СССР и 5 оперативных аэродромов на территории стран народной демократии и Китая. В 1953 г. началось строительство атомных ракетных и многоцелевых подводных лодок. Несмотря на политические разногласия и борьбу за власть, приоритетной задачей советского руководства по-прежнему оставалось увеличение мощностей атомной промышленности и ядерного потенциала СССР [</w:t>
      </w:r>
      <w:r w:rsidR="00B87199" w:rsidRPr="00D65675">
        <w:rPr>
          <w:rFonts w:ascii="Times New Roman" w:hAnsi="Times New Roman"/>
          <w:color w:val="000000"/>
          <w:sz w:val="28"/>
          <w:szCs w:val="28"/>
        </w:rPr>
        <w:t>28</w:t>
      </w:r>
      <w:r w:rsidRPr="00D65675">
        <w:rPr>
          <w:rFonts w:ascii="Times New Roman" w:hAnsi="Times New Roman"/>
          <w:color w:val="000000"/>
          <w:sz w:val="28"/>
          <w:szCs w:val="28"/>
        </w:rPr>
        <w:t>, с.411-412]</w:t>
      </w:r>
      <w:r w:rsidR="00871347" w:rsidRPr="00D65675">
        <w:rPr>
          <w:rFonts w:ascii="Times New Roman" w:hAnsi="Times New Roman"/>
          <w:color w:val="000000"/>
          <w:sz w:val="28"/>
          <w:szCs w:val="28"/>
        </w:rPr>
        <w:t>.</w:t>
      </w:r>
    </w:p>
    <w:p w:rsidR="00F662EA" w:rsidRPr="00D65675" w:rsidRDefault="00F662EA"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Советский Союз искал союзников в свой военно-политический блок. В числе таких союзников виделись ГДР и Югославия. Причиной более тесного взаимодействия между СССР и ГДР послужили июньские протесты 1953 гг.</w:t>
      </w:r>
    </w:p>
    <w:p w:rsidR="00F662EA" w:rsidRPr="00D65675" w:rsidRDefault="00F662EA"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Реакция советских руководителей на июньские события в ГДР была весьма оперативной. Были приняты как срочные меры по улучшению снабжения немецкого населения продовольствием, так и разработка долгосрочной программы стабилизации экономического положения страны. Советское руководство взяло курс на укрепление политического строя в ГДР и повышение ее престижа на международной арене. </w:t>
      </w:r>
      <w:r w:rsidR="00490CDE">
        <w:rPr>
          <w:rFonts w:ascii="Times New Roman" w:hAnsi="Times New Roman"/>
          <w:color w:val="000000"/>
          <w:sz w:val="28"/>
          <w:szCs w:val="28"/>
        </w:rPr>
        <w:t>Советский режим в Восточной Гер</w:t>
      </w:r>
      <w:r w:rsidRPr="00D65675">
        <w:rPr>
          <w:rFonts w:ascii="Times New Roman" w:hAnsi="Times New Roman"/>
          <w:color w:val="000000"/>
          <w:sz w:val="28"/>
          <w:szCs w:val="28"/>
        </w:rPr>
        <w:t>мании требовалось укрепить, а Восточную Германию - более тесно «привязать» к советскому блоку.</w:t>
      </w:r>
    </w:p>
    <w:p w:rsidR="00F662EA" w:rsidRPr="00D65675" w:rsidRDefault="00F662EA" w:rsidP="00D65675">
      <w:pPr>
        <w:spacing w:line="360" w:lineRule="exact"/>
        <w:ind w:firstLine="567"/>
        <w:jc w:val="both"/>
        <w:rPr>
          <w:rFonts w:ascii="Times New Roman" w:hAnsi="Times New Roman"/>
          <w:color w:val="000000"/>
          <w:sz w:val="28"/>
          <w:szCs w:val="28"/>
        </w:rPr>
      </w:pPr>
      <w:proofErr w:type="gramStart"/>
      <w:r w:rsidRPr="00D65675">
        <w:rPr>
          <w:rFonts w:ascii="Times New Roman" w:hAnsi="Times New Roman"/>
          <w:color w:val="000000"/>
          <w:sz w:val="28"/>
          <w:szCs w:val="28"/>
        </w:rPr>
        <w:t>Последствиями июн</w:t>
      </w:r>
      <w:r w:rsidR="00490CDE">
        <w:rPr>
          <w:rFonts w:ascii="Times New Roman" w:hAnsi="Times New Roman"/>
          <w:color w:val="000000"/>
          <w:sz w:val="28"/>
          <w:szCs w:val="28"/>
        </w:rPr>
        <w:t>ьских событий для Советского Со</w:t>
      </w:r>
      <w:r w:rsidRPr="00D65675">
        <w:rPr>
          <w:rFonts w:ascii="Times New Roman" w:hAnsi="Times New Roman"/>
          <w:color w:val="000000"/>
          <w:sz w:val="28"/>
          <w:szCs w:val="28"/>
        </w:rPr>
        <w:t>юза в военной сфере стала необходимость длительного пребывания в ГДР советских войск и в связи с этим значительное увеличение военных расходов,</w:t>
      </w:r>
      <w:r w:rsidR="008C4EAF">
        <w:rPr>
          <w:rFonts w:ascii="Times New Roman" w:hAnsi="Times New Roman"/>
          <w:color w:val="000000"/>
          <w:sz w:val="28"/>
          <w:szCs w:val="28"/>
        </w:rPr>
        <w:t xml:space="preserve"> т. к. размеры рас</w:t>
      </w:r>
      <w:r w:rsidRPr="00D65675">
        <w:rPr>
          <w:rFonts w:ascii="Times New Roman" w:hAnsi="Times New Roman"/>
          <w:color w:val="000000"/>
          <w:sz w:val="28"/>
          <w:szCs w:val="28"/>
        </w:rPr>
        <w:t>ходов ГДР, связанные с пребыванием там советских войск, были сокращены до суммы, не превышающей 5</w:t>
      </w:r>
      <w:r w:rsidR="00E75F5B" w:rsidRPr="00D65675">
        <w:rPr>
          <w:rFonts w:ascii="Times New Roman" w:hAnsi="Times New Roman"/>
          <w:color w:val="000000"/>
          <w:sz w:val="28"/>
          <w:szCs w:val="28"/>
        </w:rPr>
        <w:t>% доходной части бюджета ГДР [28</w:t>
      </w:r>
      <w:r w:rsidRPr="00D65675">
        <w:rPr>
          <w:rFonts w:ascii="Times New Roman" w:hAnsi="Times New Roman"/>
          <w:color w:val="000000"/>
          <w:sz w:val="28"/>
          <w:szCs w:val="28"/>
        </w:rPr>
        <w:t xml:space="preserve">, с.433]. </w:t>
      </w:r>
      <w:proofErr w:type="gramEnd"/>
    </w:p>
    <w:p w:rsidR="00F662EA" w:rsidRPr="00D65675" w:rsidRDefault="00F662EA"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Советский Союз был обречен на оказание постоянной финансовой помощи ГДР. С 1 января 1954 г. было прекращено взимание репараций с ГДР; СССР освободил ГДР от уплаты задолженности по внешним оккупационным расходам, а также послевоенных государственных долгов; безвозмездно передал в собственность </w:t>
      </w:r>
      <w:proofErr w:type="gramStart"/>
      <w:r w:rsidRPr="00D65675">
        <w:rPr>
          <w:rFonts w:ascii="Times New Roman" w:hAnsi="Times New Roman"/>
          <w:color w:val="000000"/>
          <w:sz w:val="28"/>
          <w:szCs w:val="28"/>
        </w:rPr>
        <w:t>ГДР</w:t>
      </w:r>
      <w:proofErr w:type="gramEnd"/>
      <w:r w:rsidRPr="00D65675">
        <w:rPr>
          <w:rFonts w:ascii="Times New Roman" w:hAnsi="Times New Roman"/>
          <w:color w:val="000000"/>
          <w:sz w:val="28"/>
          <w:szCs w:val="28"/>
        </w:rPr>
        <w:t xml:space="preserve"> находившиеся в Германии советские предприятия. После июньских событий советская политика в германском вопросе стала ориентироваться на длительное существование </w:t>
      </w:r>
      <w:r w:rsidRPr="00D65675">
        <w:rPr>
          <w:rFonts w:ascii="Times New Roman" w:hAnsi="Times New Roman"/>
          <w:color w:val="000000"/>
          <w:sz w:val="28"/>
          <w:szCs w:val="28"/>
        </w:rPr>
        <w:lastRenderedPageBreak/>
        <w:t>двух германских государств. В октябре 1953 г. дипломатические миссии СССР в Берлине и ГДР в Москве были преобразованы в посольства и о</w:t>
      </w:r>
      <w:r w:rsidR="00E75F5B" w:rsidRPr="00D65675">
        <w:rPr>
          <w:rFonts w:ascii="Times New Roman" w:hAnsi="Times New Roman"/>
          <w:color w:val="000000"/>
          <w:sz w:val="28"/>
          <w:szCs w:val="28"/>
        </w:rPr>
        <w:t>бе страны обменялись послами [28</w:t>
      </w:r>
      <w:r w:rsidRPr="00D65675">
        <w:rPr>
          <w:rFonts w:ascii="Times New Roman" w:hAnsi="Times New Roman"/>
          <w:color w:val="000000"/>
          <w:sz w:val="28"/>
          <w:szCs w:val="28"/>
        </w:rPr>
        <w:t>, с.444]</w:t>
      </w:r>
      <w:r w:rsidR="00871347" w:rsidRPr="00D65675">
        <w:rPr>
          <w:rFonts w:ascii="Times New Roman" w:hAnsi="Times New Roman"/>
          <w:color w:val="000000"/>
          <w:sz w:val="28"/>
          <w:szCs w:val="28"/>
        </w:rPr>
        <w:t>.</w:t>
      </w:r>
    </w:p>
    <w:p w:rsidR="00F662EA" w:rsidRPr="00D65675" w:rsidRDefault="00F662EA"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Меры СССР по повышению престижа ГДР были направлены на укрепление восточного блока. ГДР было предоставлено право </w:t>
      </w:r>
      <w:proofErr w:type="gramStart"/>
      <w:r w:rsidRPr="00D65675">
        <w:rPr>
          <w:rFonts w:ascii="Times New Roman" w:hAnsi="Times New Roman"/>
          <w:color w:val="000000"/>
          <w:sz w:val="28"/>
          <w:szCs w:val="28"/>
        </w:rPr>
        <w:t>решать</w:t>
      </w:r>
      <w:proofErr w:type="gramEnd"/>
      <w:r w:rsidRPr="00D65675">
        <w:rPr>
          <w:rFonts w:ascii="Times New Roman" w:hAnsi="Times New Roman"/>
          <w:color w:val="000000"/>
          <w:sz w:val="28"/>
          <w:szCs w:val="28"/>
        </w:rPr>
        <w:t xml:space="preserve"> свои внешние и внутренние дела по своему усмотрению. Роль СССР в ГДР носила оборонительный характер. Данные меры должны были показать привлекательность социалистического лагеря, и добиться международного признания.</w:t>
      </w:r>
    </w:p>
    <w:p w:rsidR="00F662EA" w:rsidRPr="00D65675" w:rsidRDefault="00F662EA"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В стремлении консолидации собственного блока, СССР и США пытались наладить взаимоотношения с Югославией. Ставился вопрос о включении Югославии в состав НАТО с взаимным информационным обменом.</w:t>
      </w:r>
    </w:p>
    <w:p w:rsidR="00BA1816" w:rsidRPr="00D65675" w:rsidRDefault="00F662EA"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Организация Варшавского договора появилась позже. 10 мая 1955 года в Варшаве собрались делегации Польши, Венгрии, Чехословакии, Болгарии, Румынии, Албании и ГДР. В качестве наблюдателя присутствовал китайский маршал </w:t>
      </w:r>
      <w:proofErr w:type="spellStart"/>
      <w:r w:rsidRPr="00D65675">
        <w:rPr>
          <w:rFonts w:ascii="Times New Roman" w:hAnsi="Times New Roman"/>
          <w:color w:val="000000"/>
          <w:sz w:val="28"/>
          <w:szCs w:val="28"/>
        </w:rPr>
        <w:t>Пэн</w:t>
      </w:r>
      <w:proofErr w:type="spellEnd"/>
      <w:r w:rsidRPr="00D65675">
        <w:rPr>
          <w:rFonts w:ascii="Times New Roman" w:hAnsi="Times New Roman"/>
          <w:color w:val="000000"/>
          <w:sz w:val="28"/>
          <w:szCs w:val="28"/>
        </w:rPr>
        <w:t xml:space="preserve"> </w:t>
      </w:r>
      <w:proofErr w:type="spellStart"/>
      <w:r w:rsidRPr="00D65675">
        <w:rPr>
          <w:rFonts w:ascii="Times New Roman" w:hAnsi="Times New Roman"/>
          <w:color w:val="000000"/>
          <w:sz w:val="28"/>
          <w:szCs w:val="28"/>
        </w:rPr>
        <w:t>Дэхуэй</w:t>
      </w:r>
      <w:proofErr w:type="spellEnd"/>
      <w:r w:rsidRPr="00D65675">
        <w:rPr>
          <w:rFonts w:ascii="Times New Roman" w:hAnsi="Times New Roman"/>
          <w:color w:val="000000"/>
          <w:sz w:val="28"/>
          <w:szCs w:val="28"/>
        </w:rPr>
        <w:t>. В перерыве председатель Совета министров Булганин спросил маршала, сколько дивизий сможет выставить Китай. Китайский маршал ответил: «Сто дивизий». 14 мая бы</w:t>
      </w:r>
      <w:r w:rsidR="00BA1816" w:rsidRPr="00D65675">
        <w:rPr>
          <w:rFonts w:ascii="Times New Roman" w:hAnsi="Times New Roman"/>
          <w:color w:val="000000"/>
          <w:sz w:val="28"/>
          <w:szCs w:val="28"/>
        </w:rPr>
        <w:t>л подписан Варшавский договор [15</w:t>
      </w:r>
      <w:r w:rsidRPr="00D65675">
        <w:rPr>
          <w:rFonts w:ascii="Times New Roman" w:hAnsi="Times New Roman"/>
          <w:color w:val="000000"/>
          <w:sz w:val="28"/>
          <w:szCs w:val="28"/>
        </w:rPr>
        <w:t>, с.70]</w:t>
      </w:r>
      <w:r w:rsidR="00871347" w:rsidRPr="00D65675">
        <w:rPr>
          <w:rFonts w:ascii="Times New Roman" w:hAnsi="Times New Roman"/>
          <w:color w:val="000000"/>
          <w:sz w:val="28"/>
          <w:szCs w:val="28"/>
        </w:rPr>
        <w:t>.</w:t>
      </w:r>
    </w:p>
    <w:p w:rsidR="005C409B" w:rsidRPr="00D65675" w:rsidRDefault="00F662EA"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Целями Варшавского договора провозглашались обеспечение безопасности стран-участниц договора и поддержание мира в Европе. Договор состоял из преамбулы и 11 статей. В соответствии с его условиями и Уставом ООН, государства-участники обязались воздерживаться в своих международных отношениях от угрозы или применения силы, а в случае вооруженного нападения на кого-либо из них оказать немедленную помощь всеми необходимыми средствами. Также члены ОВД обязались действовать в духе дружбы и сотрудничества в целях дальнейшего развития и укрепления экономических и культурных связей между собой, следуя принципам взаимного уважения независимости, суверенитета и невмешательства во внутренние дела друг друга.</w:t>
      </w:r>
    </w:p>
    <w:p w:rsidR="005C409B" w:rsidRPr="00D65675" w:rsidRDefault="005C409B" w:rsidP="00D65675">
      <w:pPr>
        <w:spacing w:after="200" w:line="276" w:lineRule="auto"/>
        <w:jc w:val="both"/>
        <w:rPr>
          <w:rFonts w:ascii="Times New Roman" w:hAnsi="Times New Roman"/>
          <w:color w:val="000000"/>
          <w:sz w:val="28"/>
          <w:szCs w:val="28"/>
        </w:rPr>
      </w:pPr>
      <w:r w:rsidRPr="00D65675">
        <w:rPr>
          <w:rFonts w:ascii="Times New Roman" w:hAnsi="Times New Roman"/>
          <w:color w:val="000000"/>
          <w:sz w:val="28"/>
          <w:szCs w:val="28"/>
        </w:rPr>
        <w:br w:type="page"/>
      </w:r>
    </w:p>
    <w:p w:rsidR="005C409B" w:rsidRPr="00D65675" w:rsidRDefault="00F417E7" w:rsidP="00F82B3D">
      <w:pPr>
        <w:spacing w:line="360" w:lineRule="exact"/>
        <w:ind w:firstLine="567"/>
        <w:jc w:val="center"/>
        <w:rPr>
          <w:rFonts w:ascii="Times New Roman" w:hAnsi="Times New Roman"/>
          <w:b/>
          <w:color w:val="000000"/>
          <w:sz w:val="28"/>
          <w:szCs w:val="28"/>
        </w:rPr>
      </w:pPr>
      <w:r>
        <w:rPr>
          <w:rFonts w:ascii="Times New Roman" w:hAnsi="Times New Roman"/>
          <w:b/>
          <w:color w:val="000000"/>
          <w:sz w:val="28"/>
          <w:szCs w:val="28"/>
        </w:rPr>
        <w:lastRenderedPageBreak/>
        <w:t>Заключение</w:t>
      </w:r>
    </w:p>
    <w:p w:rsidR="005C409B" w:rsidRPr="00D65675" w:rsidRDefault="005C409B" w:rsidP="00D65675">
      <w:pPr>
        <w:spacing w:line="360" w:lineRule="exact"/>
        <w:ind w:firstLine="567"/>
        <w:jc w:val="both"/>
        <w:rPr>
          <w:rFonts w:ascii="Times New Roman" w:hAnsi="Times New Roman"/>
          <w:b/>
          <w:color w:val="000000"/>
          <w:sz w:val="28"/>
          <w:szCs w:val="28"/>
        </w:rPr>
      </w:pPr>
    </w:p>
    <w:p w:rsidR="005C409B" w:rsidRPr="00D65675" w:rsidRDefault="005C409B"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  Вторая мировая война, на некоторое время сплотившая вокруг себя два идеологически враждующих между собой полиса, завершилась. Достигавшиеся без особых усилий во время войны дипломатические договорённости не могли быть не достигнуты, поскольку союз должен был сохраняться как минимум до окончания войны. Но уже во время Ялтинской, и тем более Потсдамской конференции, тон дипломатии союзников изменился. Основной проблемой для союзников становилась проблема раздела сфер влияния, </w:t>
      </w:r>
      <w:proofErr w:type="spellStart"/>
      <w:r w:rsidRPr="00D65675">
        <w:rPr>
          <w:rFonts w:ascii="Times New Roman" w:hAnsi="Times New Roman"/>
          <w:color w:val="000000"/>
          <w:sz w:val="28"/>
          <w:szCs w:val="28"/>
        </w:rPr>
        <w:t>т</w:t>
      </w:r>
      <w:proofErr w:type="gramStart"/>
      <w:r w:rsidRPr="00D65675">
        <w:rPr>
          <w:rFonts w:ascii="Times New Roman" w:hAnsi="Times New Roman"/>
          <w:color w:val="000000"/>
          <w:sz w:val="28"/>
          <w:szCs w:val="28"/>
        </w:rPr>
        <w:t>.е</w:t>
      </w:r>
      <w:proofErr w:type="spellEnd"/>
      <w:proofErr w:type="gramEnd"/>
      <w:r w:rsidRPr="00D65675">
        <w:rPr>
          <w:rFonts w:ascii="Times New Roman" w:hAnsi="Times New Roman"/>
          <w:color w:val="000000"/>
          <w:sz w:val="28"/>
          <w:szCs w:val="28"/>
        </w:rPr>
        <w:t xml:space="preserve"> вопрос о границах и органах управления в западной Европе. Не смотря на уже возникавшие разногласия, союзники смогли найти общий язык, и решить вопросы границ и правительств. Это было продиктовано, прежде всего, необходимостью решить проблему войны. </w:t>
      </w:r>
    </w:p>
    <w:p w:rsidR="005C409B" w:rsidRPr="00D65675" w:rsidRDefault="005C409B"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Условно, Европа делилась на </w:t>
      </w:r>
      <w:proofErr w:type="gramStart"/>
      <w:r w:rsidRPr="00D65675">
        <w:rPr>
          <w:rFonts w:ascii="Times New Roman" w:hAnsi="Times New Roman"/>
          <w:color w:val="000000"/>
          <w:sz w:val="28"/>
          <w:szCs w:val="28"/>
        </w:rPr>
        <w:t>Советскую</w:t>
      </w:r>
      <w:proofErr w:type="gramEnd"/>
      <w:r w:rsidRPr="00D65675">
        <w:rPr>
          <w:rFonts w:ascii="Times New Roman" w:hAnsi="Times New Roman"/>
          <w:color w:val="000000"/>
          <w:sz w:val="28"/>
          <w:szCs w:val="28"/>
        </w:rPr>
        <w:t>, и Англо-</w:t>
      </w:r>
      <w:proofErr w:type="spellStart"/>
      <w:r w:rsidRPr="00D65675">
        <w:rPr>
          <w:rFonts w:ascii="Times New Roman" w:hAnsi="Times New Roman"/>
          <w:color w:val="000000"/>
          <w:sz w:val="28"/>
          <w:szCs w:val="28"/>
        </w:rPr>
        <w:t>саксоно</w:t>
      </w:r>
      <w:proofErr w:type="spellEnd"/>
      <w:r w:rsidRPr="00D65675">
        <w:rPr>
          <w:rFonts w:ascii="Times New Roman" w:hAnsi="Times New Roman"/>
          <w:color w:val="000000"/>
          <w:sz w:val="28"/>
          <w:szCs w:val="28"/>
        </w:rPr>
        <w:t xml:space="preserve">-Французскую зоны влияния. СССР, умышленно отодвигая границу </w:t>
      </w:r>
      <w:r w:rsidR="00624694">
        <w:rPr>
          <w:rFonts w:ascii="Times New Roman" w:hAnsi="Times New Roman"/>
          <w:color w:val="000000"/>
          <w:sz w:val="28"/>
          <w:szCs w:val="28"/>
        </w:rPr>
        <w:t>Польши на запад и соответственно</w:t>
      </w:r>
      <w:r w:rsidRPr="00D65675">
        <w:rPr>
          <w:rFonts w:ascii="Times New Roman" w:hAnsi="Times New Roman"/>
          <w:color w:val="000000"/>
          <w:sz w:val="28"/>
          <w:szCs w:val="28"/>
        </w:rPr>
        <w:t xml:space="preserve"> восточную границу Германии, распространял свою сферу влияния как можно дальше от своей границы. Англия и Франция довольствовались частями западной Германии. США, не смотря на созданный совещательный орган для Японии, единолично управлял</w:t>
      </w:r>
      <w:r w:rsidR="000C56A7">
        <w:rPr>
          <w:rFonts w:ascii="Times New Roman" w:hAnsi="Times New Roman"/>
          <w:color w:val="000000"/>
          <w:sz w:val="28"/>
          <w:szCs w:val="28"/>
        </w:rPr>
        <w:t>и</w:t>
      </w:r>
      <w:r w:rsidRPr="00D65675">
        <w:rPr>
          <w:rFonts w:ascii="Times New Roman" w:hAnsi="Times New Roman"/>
          <w:color w:val="000000"/>
          <w:sz w:val="28"/>
          <w:szCs w:val="28"/>
        </w:rPr>
        <w:t xml:space="preserve"> ею.</w:t>
      </w:r>
    </w:p>
    <w:p w:rsidR="005C409B" w:rsidRPr="00D65675" w:rsidRDefault="005C409B"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Все эти проблемы уже на тот момент вызывали сомнения о послевоенном союзе США и СССР. Особенно это стало невозможным после смены президента США Рузвельта, на </w:t>
      </w:r>
      <w:proofErr w:type="spellStart"/>
      <w:r w:rsidRPr="00D65675">
        <w:rPr>
          <w:rFonts w:ascii="Times New Roman" w:hAnsi="Times New Roman"/>
          <w:color w:val="000000"/>
          <w:sz w:val="28"/>
          <w:szCs w:val="28"/>
        </w:rPr>
        <w:t>антисоветски</w:t>
      </w:r>
      <w:proofErr w:type="spellEnd"/>
      <w:r w:rsidRPr="00D65675">
        <w:rPr>
          <w:rFonts w:ascii="Times New Roman" w:hAnsi="Times New Roman"/>
          <w:color w:val="000000"/>
          <w:sz w:val="28"/>
          <w:szCs w:val="28"/>
        </w:rPr>
        <w:t xml:space="preserve"> настроенного Трумэна. Рассчитывая на то, что с Советским Союзом можно разговаривать только на языке силы, как он сам отмечал «русские понимают лишь язык оружия «сколько у вас дивизий»</w:t>
      </w:r>
      <w:proofErr w:type="gramStart"/>
      <w:r w:rsidRPr="00D65675">
        <w:rPr>
          <w:rFonts w:ascii="Times New Roman" w:hAnsi="Times New Roman"/>
          <w:color w:val="000000"/>
          <w:sz w:val="28"/>
          <w:szCs w:val="28"/>
        </w:rPr>
        <w:t>.»</w:t>
      </w:r>
      <w:proofErr w:type="gramEnd"/>
      <w:r w:rsidRPr="00D65675">
        <w:rPr>
          <w:rFonts w:ascii="Times New Roman" w:hAnsi="Times New Roman"/>
          <w:color w:val="000000"/>
          <w:sz w:val="28"/>
          <w:szCs w:val="28"/>
        </w:rPr>
        <w:t>, он на примере Японии показал всему миру, что у них есть атомная бомба. Это было направлено на устрашение и возможный шантаж СССР. Но, как оказалось, Советскому Союзу, как сверхдержаве, было просто необходимо создать аналогичное оружие, и попытаться сломить монополию США на ядерное оружие.</w:t>
      </w:r>
    </w:p>
    <w:p w:rsidR="005C409B" w:rsidRPr="00D65675" w:rsidRDefault="005C409B"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Наметившаяся гонка вооружения подогревалась борьбой за Европейские государства. В фокусе интересов США и СССР находились Польша, Болгария, Румыния, Италия, Турция. Советское правительство стремилось закрепить в них свои позиции путём создания и продвижения коммунистических партий. США, после неудачных поползновений на первых сессиях СМИД</w:t>
      </w:r>
      <w:r w:rsidR="000C56A7">
        <w:rPr>
          <w:rFonts w:ascii="Times New Roman" w:hAnsi="Times New Roman"/>
          <w:color w:val="000000"/>
          <w:sz w:val="28"/>
          <w:szCs w:val="28"/>
        </w:rPr>
        <w:t>, решили</w:t>
      </w:r>
      <w:r w:rsidR="00624694">
        <w:rPr>
          <w:rFonts w:ascii="Times New Roman" w:hAnsi="Times New Roman"/>
          <w:color w:val="000000"/>
          <w:sz w:val="28"/>
          <w:szCs w:val="28"/>
        </w:rPr>
        <w:t xml:space="preserve"> воспользоваться </w:t>
      </w:r>
      <w:proofErr w:type="spellStart"/>
      <w:r w:rsidR="00624694">
        <w:rPr>
          <w:rFonts w:ascii="Times New Roman" w:hAnsi="Times New Roman"/>
          <w:color w:val="000000"/>
          <w:sz w:val="28"/>
          <w:szCs w:val="28"/>
        </w:rPr>
        <w:t>реакцио</w:t>
      </w:r>
      <w:r w:rsidRPr="00D65675">
        <w:rPr>
          <w:rFonts w:ascii="Times New Roman" w:hAnsi="Times New Roman"/>
          <w:color w:val="000000"/>
          <w:sz w:val="28"/>
          <w:szCs w:val="28"/>
        </w:rPr>
        <w:t>нерскими</w:t>
      </w:r>
      <w:proofErr w:type="spellEnd"/>
      <w:r w:rsidRPr="00D65675">
        <w:rPr>
          <w:rFonts w:ascii="Times New Roman" w:hAnsi="Times New Roman"/>
          <w:color w:val="000000"/>
          <w:sz w:val="28"/>
          <w:szCs w:val="28"/>
        </w:rPr>
        <w:t xml:space="preserve"> настроениями и собственным капиталом. На это было направлена «доктрина Трумэна», и «план Маршала». Таким </w:t>
      </w:r>
      <w:proofErr w:type="gramStart"/>
      <w:r w:rsidRPr="00D65675">
        <w:rPr>
          <w:rFonts w:ascii="Times New Roman" w:hAnsi="Times New Roman"/>
          <w:color w:val="000000"/>
          <w:sz w:val="28"/>
          <w:szCs w:val="28"/>
        </w:rPr>
        <w:t>образом</w:t>
      </w:r>
      <w:proofErr w:type="gramEnd"/>
      <w:r w:rsidRPr="00D65675">
        <w:rPr>
          <w:rFonts w:ascii="Times New Roman" w:hAnsi="Times New Roman"/>
          <w:color w:val="000000"/>
          <w:sz w:val="28"/>
          <w:szCs w:val="28"/>
        </w:rPr>
        <w:t xml:space="preserve"> они решали две проблемы одновременно: привлечение государств народной демократии на свою сторону, и вероятный кризис перепроизводства у себя. Плюс ко всему, происходила </w:t>
      </w:r>
      <w:proofErr w:type="gramStart"/>
      <w:r w:rsidRPr="00D65675">
        <w:rPr>
          <w:rFonts w:ascii="Times New Roman" w:hAnsi="Times New Roman"/>
          <w:color w:val="000000"/>
          <w:sz w:val="28"/>
          <w:szCs w:val="28"/>
        </w:rPr>
        <w:t>постепенная</w:t>
      </w:r>
      <w:proofErr w:type="gramEnd"/>
      <w:r w:rsidRPr="00D65675">
        <w:rPr>
          <w:rFonts w:ascii="Times New Roman" w:hAnsi="Times New Roman"/>
          <w:color w:val="000000"/>
          <w:sz w:val="28"/>
          <w:szCs w:val="28"/>
        </w:rPr>
        <w:t xml:space="preserve"> </w:t>
      </w:r>
      <w:proofErr w:type="spellStart"/>
      <w:r w:rsidRPr="00D65675">
        <w:rPr>
          <w:rFonts w:ascii="Times New Roman" w:hAnsi="Times New Roman"/>
          <w:color w:val="000000"/>
          <w:sz w:val="28"/>
          <w:szCs w:val="28"/>
        </w:rPr>
        <w:t>доллоризация</w:t>
      </w:r>
      <w:proofErr w:type="spellEnd"/>
      <w:r w:rsidRPr="00D65675">
        <w:rPr>
          <w:rFonts w:ascii="Times New Roman" w:hAnsi="Times New Roman"/>
          <w:color w:val="000000"/>
          <w:sz w:val="28"/>
          <w:szCs w:val="28"/>
        </w:rPr>
        <w:t xml:space="preserve"> Европейских государств. </w:t>
      </w:r>
    </w:p>
    <w:p w:rsidR="005C409B" w:rsidRPr="00D65675" w:rsidRDefault="005C409B"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lastRenderedPageBreak/>
        <w:t>Но истинным началом «холодной войны», по мнению многих историков, является Фултонская речь У.</w:t>
      </w:r>
      <w:r w:rsidR="000C56A7">
        <w:rPr>
          <w:rFonts w:ascii="Times New Roman" w:hAnsi="Times New Roman"/>
          <w:color w:val="000000"/>
          <w:sz w:val="28"/>
          <w:szCs w:val="28"/>
        </w:rPr>
        <w:t xml:space="preserve"> </w:t>
      </w:r>
      <w:bookmarkStart w:id="0" w:name="_GoBack"/>
      <w:bookmarkEnd w:id="0"/>
      <w:r w:rsidRPr="00D65675">
        <w:rPr>
          <w:rFonts w:ascii="Times New Roman" w:hAnsi="Times New Roman"/>
          <w:color w:val="000000"/>
          <w:sz w:val="28"/>
          <w:szCs w:val="28"/>
        </w:rPr>
        <w:t xml:space="preserve">Черчилля 5 марта 1946 года, произнесённая им в Вестминстерском колледже. </w:t>
      </w:r>
    </w:p>
    <w:p w:rsidR="005C409B" w:rsidRPr="00D65675" w:rsidRDefault="005C409B"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Уже сразу после фултонской речи Черчилля началась борьба СМИ за политическое мировоззрение населения, причём такое мировоззрение инициировалось самой властью. Для убедительности, необходимы были комментарии представителей власти, и желательно высшей. Так, к примеру, комментарий Сталина на Фултонскую речь Черчилля усиливал настроения против бывших союзников, и порождал мысль у населения о возможности новой войны.</w:t>
      </w:r>
    </w:p>
    <w:p w:rsidR="005C409B" w:rsidRPr="00D65675" w:rsidRDefault="005C409B"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Деятельность СМИ была направлена на появление отрицательного мнения, бывшего союзника, показ его деятельности во внешнеполитических акциях и развитии ВПК как проявление агрессии. Население становилось заложником идеологического курса правящих кругов государств. В то же время, насаждение страха новой войны способствовало мобилизации и сплочению населения перед страхом новой войны. </w:t>
      </w:r>
    </w:p>
    <w:p w:rsidR="005C409B" w:rsidRPr="00D65675" w:rsidRDefault="005C409B"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 xml:space="preserve">Логическим продолжением идеологической борьбы становится консолидация сил в пределах разных общественных систем. В фокусе интересов США и СССР находились Польша, Болгария, Румыния, Югославия, Италия, Турция. Советское правительство стремилось закрепить в них свои позиции путём создания и продвижения коммунистических партий. Разные подходы к решению внешнеполитических дел, военные акции и идеологическая вражда привела к созданию военно-политических блоков НАТО и ОВД, после чего можно говорить о создании биполярного мира.  </w:t>
      </w:r>
    </w:p>
    <w:p w:rsidR="005C409B" w:rsidRPr="00D65675" w:rsidRDefault="005C409B" w:rsidP="00D65675">
      <w:pPr>
        <w:spacing w:line="360" w:lineRule="exact"/>
        <w:ind w:firstLine="567"/>
        <w:jc w:val="both"/>
        <w:rPr>
          <w:rFonts w:ascii="Times New Roman" w:hAnsi="Times New Roman"/>
          <w:color w:val="000000"/>
          <w:sz w:val="28"/>
          <w:szCs w:val="28"/>
        </w:rPr>
      </w:pPr>
      <w:r w:rsidRPr="00D65675">
        <w:rPr>
          <w:rFonts w:ascii="Times New Roman" w:hAnsi="Times New Roman"/>
          <w:color w:val="000000"/>
          <w:sz w:val="28"/>
          <w:szCs w:val="28"/>
        </w:rPr>
        <w:t>Таким образом, можно сделать вывод, что идеологическая вражда разных общественно-политических систем неизбежно приводит к созданию военно-политических блоков, враждебно относящихся друг к другу, причём не берётся в расчёт экономическое положение государства.</w:t>
      </w:r>
    </w:p>
    <w:p w:rsidR="005C409B" w:rsidRPr="00D65675" w:rsidRDefault="005C409B" w:rsidP="00D65675">
      <w:pPr>
        <w:spacing w:line="360" w:lineRule="exact"/>
        <w:ind w:firstLine="567"/>
        <w:jc w:val="both"/>
        <w:rPr>
          <w:rFonts w:ascii="Times New Roman" w:hAnsi="Times New Roman"/>
          <w:color w:val="000000"/>
          <w:sz w:val="28"/>
          <w:szCs w:val="28"/>
        </w:rPr>
      </w:pPr>
    </w:p>
    <w:p w:rsidR="005C409B" w:rsidRPr="00D65675" w:rsidRDefault="005C409B" w:rsidP="00D65675">
      <w:pPr>
        <w:spacing w:line="360" w:lineRule="exact"/>
        <w:ind w:firstLine="567"/>
        <w:jc w:val="both"/>
        <w:rPr>
          <w:rFonts w:ascii="Times New Roman" w:hAnsi="Times New Roman"/>
          <w:color w:val="000000"/>
          <w:sz w:val="28"/>
          <w:szCs w:val="28"/>
        </w:rPr>
      </w:pPr>
    </w:p>
    <w:p w:rsidR="000D0CCF" w:rsidRPr="00D65675" w:rsidRDefault="000D0CCF" w:rsidP="00D65675">
      <w:pPr>
        <w:spacing w:line="360" w:lineRule="exact"/>
        <w:ind w:firstLine="567"/>
        <w:jc w:val="both"/>
        <w:rPr>
          <w:rFonts w:ascii="Times New Roman" w:hAnsi="Times New Roman"/>
          <w:b/>
          <w:color w:val="000000"/>
          <w:sz w:val="28"/>
          <w:szCs w:val="28"/>
        </w:rPr>
      </w:pPr>
      <w:r w:rsidRPr="00D65675">
        <w:rPr>
          <w:rFonts w:ascii="Times New Roman" w:hAnsi="Times New Roman"/>
          <w:color w:val="000000"/>
          <w:sz w:val="28"/>
          <w:szCs w:val="28"/>
        </w:rPr>
        <w:br w:type="page"/>
      </w:r>
    </w:p>
    <w:p w:rsidR="00FF5EA5" w:rsidRPr="00D65675" w:rsidRDefault="00FF5EA5" w:rsidP="00F82B3D">
      <w:pPr>
        <w:spacing w:line="360" w:lineRule="exact"/>
        <w:jc w:val="center"/>
        <w:rPr>
          <w:rFonts w:ascii="Times New Roman" w:hAnsi="Times New Roman"/>
          <w:b/>
          <w:color w:val="000000"/>
          <w:sz w:val="28"/>
          <w:szCs w:val="28"/>
        </w:rPr>
      </w:pPr>
      <w:r w:rsidRPr="00D65675">
        <w:rPr>
          <w:rFonts w:ascii="Times New Roman" w:hAnsi="Times New Roman"/>
          <w:b/>
          <w:color w:val="000000"/>
          <w:sz w:val="28"/>
          <w:szCs w:val="28"/>
        </w:rPr>
        <w:lastRenderedPageBreak/>
        <w:t>Список источников и литературы</w:t>
      </w:r>
    </w:p>
    <w:p w:rsidR="00FF5EA5" w:rsidRPr="00D65675" w:rsidRDefault="00FF5EA5" w:rsidP="00F82B3D">
      <w:pPr>
        <w:spacing w:line="360" w:lineRule="exact"/>
        <w:jc w:val="center"/>
        <w:rPr>
          <w:rFonts w:ascii="Times New Roman" w:hAnsi="Times New Roman"/>
          <w:b/>
          <w:color w:val="000000"/>
          <w:sz w:val="28"/>
          <w:szCs w:val="28"/>
        </w:rPr>
      </w:pPr>
    </w:p>
    <w:p w:rsidR="00FF5EA5" w:rsidRPr="00D65675" w:rsidRDefault="00FF5EA5" w:rsidP="00F82B3D">
      <w:pPr>
        <w:spacing w:line="360" w:lineRule="exact"/>
        <w:jc w:val="center"/>
        <w:rPr>
          <w:rFonts w:ascii="Times New Roman" w:hAnsi="Times New Roman"/>
          <w:b/>
          <w:color w:val="000000"/>
          <w:sz w:val="28"/>
          <w:szCs w:val="28"/>
        </w:rPr>
      </w:pPr>
      <w:r w:rsidRPr="00D65675">
        <w:rPr>
          <w:rFonts w:ascii="Times New Roman" w:hAnsi="Times New Roman"/>
          <w:b/>
          <w:color w:val="000000"/>
          <w:sz w:val="28"/>
          <w:szCs w:val="28"/>
        </w:rPr>
        <w:t>Источники</w:t>
      </w:r>
      <w:r w:rsidR="00F82B3D">
        <w:rPr>
          <w:rFonts w:ascii="Times New Roman" w:hAnsi="Times New Roman"/>
          <w:b/>
          <w:color w:val="000000"/>
          <w:sz w:val="28"/>
          <w:szCs w:val="28"/>
        </w:rPr>
        <w:t>:</w:t>
      </w:r>
    </w:p>
    <w:p w:rsidR="00FF5EA5" w:rsidRPr="00D65675" w:rsidRDefault="00FF5EA5" w:rsidP="00D65675">
      <w:pPr>
        <w:spacing w:line="360" w:lineRule="exact"/>
        <w:ind w:left="927"/>
        <w:jc w:val="both"/>
        <w:rPr>
          <w:rFonts w:ascii="Times New Roman" w:hAnsi="Times New Roman"/>
          <w:color w:val="000000"/>
          <w:sz w:val="28"/>
          <w:szCs w:val="28"/>
        </w:rPr>
      </w:pPr>
    </w:p>
    <w:p w:rsidR="00FF5EA5" w:rsidRPr="00D65675" w:rsidRDefault="00FF5EA5" w:rsidP="00D65675">
      <w:pPr>
        <w:pStyle w:val="a3"/>
        <w:numPr>
          <w:ilvl w:val="0"/>
          <w:numId w:val="4"/>
        </w:numPr>
        <w:jc w:val="both"/>
        <w:rPr>
          <w:rFonts w:ascii="Times New Roman" w:hAnsi="Times New Roman" w:cs="Times New Roman"/>
          <w:sz w:val="28"/>
          <w:szCs w:val="28"/>
        </w:rPr>
      </w:pPr>
      <w:r w:rsidRPr="00D65675">
        <w:rPr>
          <w:rFonts w:ascii="Times New Roman" w:hAnsi="Times New Roman" w:cs="Times New Roman"/>
          <w:i/>
          <w:sz w:val="28"/>
          <w:szCs w:val="28"/>
        </w:rPr>
        <w:t>Ванюков, Д. А.</w:t>
      </w:r>
      <w:r w:rsidRPr="00D65675">
        <w:rPr>
          <w:rFonts w:ascii="Times New Roman" w:hAnsi="Times New Roman" w:cs="Times New Roman"/>
          <w:sz w:val="28"/>
          <w:szCs w:val="28"/>
        </w:rPr>
        <w:t xml:space="preserve">  Передел мира: Курильские острова / Д.А. Ванюков. </w:t>
      </w:r>
      <w:r w:rsidRPr="00D65675">
        <w:rPr>
          <w:rFonts w:ascii="Times New Roman" w:hAnsi="Times New Roman" w:cs="Times New Roman"/>
          <w:bCs/>
          <w:sz w:val="28"/>
          <w:szCs w:val="28"/>
        </w:rPr>
        <w:t>-</w:t>
      </w:r>
      <w:r w:rsidRPr="00D65675">
        <w:rPr>
          <w:rFonts w:ascii="Times New Roman" w:hAnsi="Times New Roman" w:cs="Times New Roman"/>
          <w:sz w:val="28"/>
          <w:szCs w:val="28"/>
        </w:rPr>
        <w:t xml:space="preserve"> М.: Книголюб, 2011.</w:t>
      </w:r>
    </w:p>
    <w:p w:rsidR="00FF5EA5" w:rsidRPr="00D65675" w:rsidRDefault="00FF5EA5" w:rsidP="00D65675">
      <w:pPr>
        <w:pStyle w:val="a3"/>
        <w:numPr>
          <w:ilvl w:val="0"/>
          <w:numId w:val="4"/>
        </w:numPr>
        <w:jc w:val="both"/>
        <w:rPr>
          <w:rFonts w:ascii="Times New Roman" w:hAnsi="Times New Roman" w:cs="Times New Roman"/>
          <w:sz w:val="28"/>
          <w:szCs w:val="28"/>
        </w:rPr>
      </w:pPr>
      <w:r w:rsidRPr="00D65675">
        <w:rPr>
          <w:rFonts w:ascii="Times New Roman" w:hAnsi="Times New Roman" w:cs="Times New Roman"/>
          <w:sz w:val="28"/>
          <w:szCs w:val="28"/>
        </w:rPr>
        <w:t>Газета</w:t>
      </w:r>
      <w:r w:rsidRPr="00D65675">
        <w:rPr>
          <w:rFonts w:ascii="Times New Roman" w:hAnsi="Times New Roman" w:cs="Times New Roman"/>
          <w:sz w:val="28"/>
          <w:szCs w:val="28"/>
          <w:lang w:val="en-US"/>
        </w:rPr>
        <w:t xml:space="preserve"> «The New York Times», March 10,1946. </w:t>
      </w:r>
      <w:r w:rsidRPr="00D65675">
        <w:rPr>
          <w:rFonts w:ascii="Times New Roman" w:hAnsi="Times New Roman" w:cs="Times New Roman"/>
          <w:sz w:val="28"/>
          <w:szCs w:val="28"/>
        </w:rPr>
        <w:t xml:space="preserve">[Электронный ресурс]. Режим доступа: </w:t>
      </w:r>
      <w:hyperlink r:id="rId9" w:history="1">
        <w:r w:rsidRPr="00D65675">
          <w:rPr>
            <w:rStyle w:val="a9"/>
            <w:rFonts w:ascii="Times New Roman" w:hAnsi="Times New Roman" w:cs="Times New Roman"/>
            <w:sz w:val="28"/>
            <w:szCs w:val="28"/>
            <w:lang w:val="en-US"/>
          </w:rPr>
          <w:t>http</w:t>
        </w:r>
        <w:r w:rsidRPr="00D65675">
          <w:rPr>
            <w:rStyle w:val="a9"/>
            <w:rFonts w:ascii="Times New Roman" w:hAnsi="Times New Roman" w:cs="Times New Roman"/>
            <w:sz w:val="28"/>
            <w:szCs w:val="28"/>
          </w:rPr>
          <w:t>://</w:t>
        </w:r>
        <w:r w:rsidRPr="00D65675">
          <w:rPr>
            <w:rStyle w:val="a9"/>
            <w:rFonts w:ascii="Times New Roman" w:hAnsi="Times New Roman" w:cs="Times New Roman"/>
            <w:sz w:val="28"/>
            <w:szCs w:val="28"/>
            <w:lang w:val="en-US"/>
          </w:rPr>
          <w:t>www</w:t>
        </w:r>
        <w:r w:rsidRPr="00D65675">
          <w:rPr>
            <w:rStyle w:val="a9"/>
            <w:rFonts w:ascii="Times New Roman" w:hAnsi="Times New Roman" w:cs="Times New Roman"/>
            <w:sz w:val="28"/>
            <w:szCs w:val="28"/>
          </w:rPr>
          <w:t>.</w:t>
        </w:r>
        <w:proofErr w:type="spellStart"/>
        <w:r w:rsidRPr="00D65675">
          <w:rPr>
            <w:rStyle w:val="a9"/>
            <w:rFonts w:ascii="Times New Roman" w:hAnsi="Times New Roman" w:cs="Times New Roman"/>
            <w:sz w:val="28"/>
            <w:szCs w:val="28"/>
            <w:lang w:val="en-US"/>
          </w:rPr>
          <w:t>nytimes</w:t>
        </w:r>
        <w:proofErr w:type="spellEnd"/>
        <w:r w:rsidRPr="00D65675">
          <w:rPr>
            <w:rStyle w:val="a9"/>
            <w:rFonts w:ascii="Times New Roman" w:hAnsi="Times New Roman" w:cs="Times New Roman"/>
            <w:sz w:val="28"/>
            <w:szCs w:val="28"/>
          </w:rPr>
          <w:t>.</w:t>
        </w:r>
        <w:r w:rsidRPr="00D65675">
          <w:rPr>
            <w:rStyle w:val="a9"/>
            <w:rFonts w:ascii="Times New Roman" w:hAnsi="Times New Roman" w:cs="Times New Roman"/>
            <w:sz w:val="28"/>
            <w:szCs w:val="28"/>
            <w:lang w:val="en-US"/>
          </w:rPr>
          <w:t>com</w:t>
        </w:r>
        <w:r w:rsidRPr="00D65675">
          <w:rPr>
            <w:rStyle w:val="a9"/>
            <w:rFonts w:ascii="Times New Roman" w:hAnsi="Times New Roman" w:cs="Times New Roman"/>
            <w:sz w:val="28"/>
            <w:szCs w:val="28"/>
          </w:rPr>
          <w:t>/</w:t>
        </w:r>
        <w:r w:rsidRPr="00D65675">
          <w:rPr>
            <w:rStyle w:val="a9"/>
            <w:rFonts w:ascii="Times New Roman" w:hAnsi="Times New Roman" w:cs="Times New Roman"/>
            <w:sz w:val="28"/>
            <w:szCs w:val="28"/>
            <w:lang w:val="en-US"/>
          </w:rPr>
          <w:t>ref</w:t>
        </w:r>
        <w:r w:rsidRPr="00D65675">
          <w:rPr>
            <w:rStyle w:val="a9"/>
            <w:rFonts w:ascii="Times New Roman" w:hAnsi="Times New Roman" w:cs="Times New Roman"/>
            <w:sz w:val="28"/>
            <w:szCs w:val="28"/>
          </w:rPr>
          <w:t>/</w:t>
        </w:r>
        <w:proofErr w:type="spellStart"/>
        <w:r w:rsidRPr="00D65675">
          <w:rPr>
            <w:rStyle w:val="a9"/>
            <w:rFonts w:ascii="Times New Roman" w:hAnsi="Times New Roman" w:cs="Times New Roman"/>
            <w:sz w:val="28"/>
            <w:szCs w:val="28"/>
            <w:lang w:val="en-US"/>
          </w:rPr>
          <w:t>membercenter</w:t>
        </w:r>
        <w:proofErr w:type="spellEnd"/>
        <w:r w:rsidRPr="00D65675">
          <w:rPr>
            <w:rStyle w:val="a9"/>
            <w:rFonts w:ascii="Times New Roman" w:hAnsi="Times New Roman" w:cs="Times New Roman"/>
            <w:sz w:val="28"/>
            <w:szCs w:val="28"/>
          </w:rPr>
          <w:t>/</w:t>
        </w:r>
        <w:proofErr w:type="spellStart"/>
        <w:r w:rsidRPr="00D65675">
          <w:rPr>
            <w:rStyle w:val="a9"/>
            <w:rFonts w:ascii="Times New Roman" w:hAnsi="Times New Roman" w:cs="Times New Roman"/>
            <w:sz w:val="28"/>
            <w:szCs w:val="28"/>
            <w:lang w:val="en-US"/>
          </w:rPr>
          <w:t>nytarchive</w:t>
        </w:r>
        <w:proofErr w:type="spellEnd"/>
        <w:r w:rsidRPr="00D65675">
          <w:rPr>
            <w:rStyle w:val="a9"/>
            <w:rFonts w:ascii="Times New Roman" w:hAnsi="Times New Roman" w:cs="Times New Roman"/>
            <w:sz w:val="28"/>
            <w:szCs w:val="28"/>
          </w:rPr>
          <w:t>.</w:t>
        </w:r>
        <w:r w:rsidRPr="00D65675">
          <w:rPr>
            <w:rStyle w:val="a9"/>
            <w:rFonts w:ascii="Times New Roman" w:hAnsi="Times New Roman" w:cs="Times New Roman"/>
            <w:sz w:val="28"/>
            <w:szCs w:val="28"/>
            <w:lang w:val="en-US"/>
          </w:rPr>
          <w:t>html</w:t>
        </w:r>
      </w:hyperlink>
      <w:r w:rsidRPr="00D65675">
        <w:rPr>
          <w:rFonts w:ascii="Times New Roman" w:hAnsi="Times New Roman" w:cs="Times New Roman"/>
          <w:color w:val="000000"/>
          <w:sz w:val="28"/>
          <w:szCs w:val="28"/>
          <w:shd w:val="clear" w:color="auto" w:fill="FFFFFF"/>
        </w:rPr>
        <w:t>. Дата доступа: 13.02.2021.</w:t>
      </w:r>
    </w:p>
    <w:p w:rsidR="00FF5EA5" w:rsidRPr="00D65675" w:rsidRDefault="00FF5EA5" w:rsidP="00D65675">
      <w:pPr>
        <w:pStyle w:val="a3"/>
        <w:numPr>
          <w:ilvl w:val="0"/>
          <w:numId w:val="4"/>
        </w:numPr>
        <w:jc w:val="both"/>
        <w:rPr>
          <w:rFonts w:ascii="Times New Roman" w:hAnsi="Times New Roman" w:cs="Times New Roman"/>
          <w:sz w:val="28"/>
          <w:szCs w:val="28"/>
        </w:rPr>
      </w:pPr>
      <w:r w:rsidRPr="00D65675">
        <w:rPr>
          <w:rFonts w:ascii="Times New Roman" w:hAnsi="Times New Roman" w:cs="Times New Roman"/>
          <w:sz w:val="28"/>
          <w:szCs w:val="28"/>
        </w:rPr>
        <w:t>Газета «</w:t>
      </w:r>
      <w:r w:rsidRPr="00D65675">
        <w:rPr>
          <w:rFonts w:ascii="Times New Roman" w:hAnsi="Times New Roman" w:cs="Times New Roman"/>
          <w:sz w:val="28"/>
          <w:szCs w:val="28"/>
          <w:lang w:val="en-US"/>
        </w:rPr>
        <w:t>Washington</w:t>
      </w:r>
      <w:r w:rsidRPr="00D65675">
        <w:rPr>
          <w:rFonts w:ascii="Times New Roman" w:hAnsi="Times New Roman" w:cs="Times New Roman"/>
          <w:sz w:val="28"/>
          <w:szCs w:val="28"/>
        </w:rPr>
        <w:t xml:space="preserve"> </w:t>
      </w:r>
      <w:r w:rsidRPr="00D65675">
        <w:rPr>
          <w:rFonts w:ascii="Times New Roman" w:hAnsi="Times New Roman" w:cs="Times New Roman"/>
          <w:sz w:val="28"/>
          <w:szCs w:val="28"/>
          <w:lang w:val="en-US"/>
        </w:rPr>
        <w:t>Post</w:t>
      </w:r>
      <w:r w:rsidRPr="00D65675">
        <w:rPr>
          <w:rFonts w:ascii="Times New Roman" w:hAnsi="Times New Roman" w:cs="Times New Roman"/>
          <w:sz w:val="28"/>
          <w:szCs w:val="28"/>
        </w:rPr>
        <w:t xml:space="preserve"> </w:t>
      </w:r>
      <w:r w:rsidRPr="00D65675">
        <w:rPr>
          <w:rFonts w:ascii="Times New Roman" w:hAnsi="Times New Roman" w:cs="Times New Roman"/>
          <w:sz w:val="28"/>
          <w:szCs w:val="28"/>
          <w:lang w:val="en-US"/>
        </w:rPr>
        <w:t>March</w:t>
      </w:r>
      <w:r w:rsidRPr="00D65675">
        <w:rPr>
          <w:rFonts w:ascii="Times New Roman" w:hAnsi="Times New Roman" w:cs="Times New Roman"/>
          <w:sz w:val="28"/>
          <w:szCs w:val="28"/>
        </w:rPr>
        <w:t>» 12, 1946. [Электронный ресурс</w:t>
      </w:r>
      <w:r w:rsidRPr="00D65675">
        <w:rPr>
          <w:rFonts w:ascii="Times New Roman" w:hAnsi="Times New Roman" w:cs="Times New Roman"/>
          <w:color w:val="000000"/>
          <w:sz w:val="28"/>
          <w:szCs w:val="28"/>
        </w:rPr>
        <w:t>]</w:t>
      </w:r>
      <w:r w:rsidRPr="00D65675">
        <w:rPr>
          <w:rFonts w:ascii="Times New Roman" w:hAnsi="Times New Roman" w:cs="Times New Roman"/>
          <w:sz w:val="28"/>
          <w:szCs w:val="28"/>
        </w:rPr>
        <w:t xml:space="preserve">. Режим доступа: </w:t>
      </w:r>
      <w:r w:rsidRPr="00D65675">
        <w:rPr>
          <w:rFonts w:ascii="Times New Roman" w:hAnsi="Times New Roman" w:cs="Times New Roman"/>
          <w:color w:val="000000"/>
          <w:sz w:val="28"/>
          <w:szCs w:val="28"/>
          <w:shd w:val="clear" w:color="auto" w:fill="FFFFFF"/>
          <w:lang w:val="en-US"/>
        </w:rPr>
        <w:t>http</w:t>
      </w:r>
      <w:r w:rsidRPr="00D65675">
        <w:rPr>
          <w:rFonts w:ascii="Times New Roman" w:hAnsi="Times New Roman" w:cs="Times New Roman"/>
          <w:color w:val="000000"/>
          <w:sz w:val="28"/>
          <w:szCs w:val="28"/>
          <w:shd w:val="clear" w:color="auto" w:fill="FFFFFF"/>
        </w:rPr>
        <w:t>://</w:t>
      </w:r>
      <w:proofErr w:type="spellStart"/>
      <w:r w:rsidRPr="00D65675">
        <w:rPr>
          <w:rFonts w:ascii="Times New Roman" w:hAnsi="Times New Roman" w:cs="Times New Roman"/>
          <w:color w:val="000000"/>
          <w:sz w:val="28"/>
          <w:szCs w:val="28"/>
          <w:shd w:val="clear" w:color="auto" w:fill="FFFFFF"/>
          <w:lang w:val="en-US"/>
        </w:rPr>
        <w:t>pqasb</w:t>
      </w:r>
      <w:proofErr w:type="spellEnd"/>
      <w:r w:rsidRPr="00D65675">
        <w:rPr>
          <w:rFonts w:ascii="Times New Roman" w:hAnsi="Times New Roman" w:cs="Times New Roman"/>
          <w:color w:val="000000"/>
          <w:sz w:val="28"/>
          <w:szCs w:val="28"/>
          <w:shd w:val="clear" w:color="auto" w:fill="FFFFFF"/>
        </w:rPr>
        <w:t>.</w:t>
      </w:r>
      <w:proofErr w:type="spellStart"/>
      <w:r w:rsidRPr="00D65675">
        <w:rPr>
          <w:rFonts w:ascii="Times New Roman" w:hAnsi="Times New Roman" w:cs="Times New Roman"/>
          <w:color w:val="000000"/>
          <w:sz w:val="28"/>
          <w:szCs w:val="28"/>
          <w:shd w:val="clear" w:color="auto" w:fill="FFFFFF"/>
          <w:lang w:val="en-US"/>
        </w:rPr>
        <w:t>pqarchiver</w:t>
      </w:r>
      <w:proofErr w:type="spellEnd"/>
      <w:r w:rsidRPr="00D65675">
        <w:rPr>
          <w:rFonts w:ascii="Times New Roman" w:hAnsi="Times New Roman" w:cs="Times New Roman"/>
          <w:color w:val="000000"/>
          <w:sz w:val="28"/>
          <w:szCs w:val="28"/>
          <w:shd w:val="clear" w:color="auto" w:fill="FFFFFF"/>
        </w:rPr>
        <w:t>.</w:t>
      </w:r>
      <w:r w:rsidRPr="00D65675">
        <w:rPr>
          <w:rFonts w:ascii="Times New Roman" w:hAnsi="Times New Roman" w:cs="Times New Roman"/>
          <w:color w:val="000000"/>
          <w:sz w:val="28"/>
          <w:szCs w:val="28"/>
          <w:shd w:val="clear" w:color="auto" w:fill="FFFFFF"/>
          <w:lang w:val="en-US"/>
        </w:rPr>
        <w:t>com</w:t>
      </w:r>
      <w:r w:rsidRPr="00D65675">
        <w:rPr>
          <w:rFonts w:ascii="Times New Roman" w:hAnsi="Times New Roman" w:cs="Times New Roman"/>
          <w:color w:val="000000"/>
          <w:sz w:val="28"/>
          <w:szCs w:val="28"/>
          <w:shd w:val="clear" w:color="auto" w:fill="FFFFFF"/>
        </w:rPr>
        <w:t>/</w:t>
      </w:r>
      <w:proofErr w:type="spellStart"/>
      <w:r w:rsidRPr="00D65675">
        <w:rPr>
          <w:rFonts w:ascii="Times New Roman" w:hAnsi="Times New Roman" w:cs="Times New Roman"/>
          <w:color w:val="000000"/>
          <w:sz w:val="28"/>
          <w:szCs w:val="28"/>
          <w:shd w:val="clear" w:color="auto" w:fill="FFFFFF"/>
          <w:lang w:val="en-US"/>
        </w:rPr>
        <w:t>washingtonpost</w:t>
      </w:r>
      <w:proofErr w:type="spellEnd"/>
      <w:r w:rsidRPr="00D65675">
        <w:rPr>
          <w:rFonts w:ascii="Times New Roman" w:hAnsi="Times New Roman" w:cs="Times New Roman"/>
          <w:color w:val="000000"/>
          <w:sz w:val="28"/>
          <w:szCs w:val="28"/>
          <w:shd w:val="clear" w:color="auto" w:fill="FFFFFF"/>
        </w:rPr>
        <w:t>_</w:t>
      </w:r>
      <w:r w:rsidRPr="00D65675">
        <w:rPr>
          <w:rFonts w:ascii="Times New Roman" w:hAnsi="Times New Roman" w:cs="Times New Roman"/>
          <w:color w:val="000000"/>
          <w:sz w:val="28"/>
          <w:szCs w:val="28"/>
          <w:shd w:val="clear" w:color="auto" w:fill="FFFFFF"/>
          <w:lang w:val="en-US"/>
        </w:rPr>
        <w:t>historical</w:t>
      </w:r>
      <w:r w:rsidRPr="00D65675">
        <w:rPr>
          <w:rFonts w:ascii="Times New Roman" w:hAnsi="Times New Roman" w:cs="Times New Roman"/>
          <w:color w:val="000000"/>
          <w:sz w:val="28"/>
          <w:szCs w:val="28"/>
          <w:shd w:val="clear" w:color="auto" w:fill="FFFFFF"/>
        </w:rPr>
        <w:t>/</w:t>
      </w:r>
      <w:proofErr w:type="spellStart"/>
      <w:r w:rsidRPr="00D65675">
        <w:rPr>
          <w:rFonts w:ascii="Times New Roman" w:hAnsi="Times New Roman" w:cs="Times New Roman"/>
          <w:color w:val="000000"/>
          <w:sz w:val="28"/>
          <w:szCs w:val="28"/>
          <w:shd w:val="clear" w:color="auto" w:fill="FFFFFF"/>
          <w:lang w:val="en-US"/>
        </w:rPr>
        <w:t>advancedsearch</w:t>
      </w:r>
      <w:proofErr w:type="spellEnd"/>
      <w:r w:rsidRPr="00D65675">
        <w:rPr>
          <w:rFonts w:ascii="Times New Roman" w:hAnsi="Times New Roman" w:cs="Times New Roman"/>
          <w:color w:val="000000"/>
          <w:sz w:val="28"/>
          <w:szCs w:val="28"/>
          <w:shd w:val="clear" w:color="auto" w:fill="FFFFFF"/>
        </w:rPr>
        <w:t>.</w:t>
      </w:r>
      <w:r w:rsidRPr="00D65675">
        <w:rPr>
          <w:rFonts w:ascii="Times New Roman" w:hAnsi="Times New Roman" w:cs="Times New Roman"/>
          <w:color w:val="000000"/>
          <w:sz w:val="28"/>
          <w:szCs w:val="28"/>
          <w:shd w:val="clear" w:color="auto" w:fill="FFFFFF"/>
          <w:lang w:val="en-US"/>
        </w:rPr>
        <w:t>html</w:t>
      </w:r>
      <w:r w:rsidRPr="00D65675">
        <w:rPr>
          <w:rFonts w:ascii="Times New Roman" w:hAnsi="Times New Roman" w:cs="Times New Roman"/>
          <w:color w:val="000000"/>
          <w:sz w:val="28"/>
          <w:szCs w:val="28"/>
          <w:shd w:val="clear" w:color="auto" w:fill="FFFFFF"/>
        </w:rPr>
        <w:t>.</w:t>
      </w:r>
      <w:r w:rsidRPr="00D65675">
        <w:rPr>
          <w:rFonts w:ascii="Times New Roman" w:hAnsi="Times New Roman" w:cs="Times New Roman"/>
          <w:sz w:val="28"/>
          <w:szCs w:val="28"/>
        </w:rPr>
        <w:t xml:space="preserve"> Дата доступа: 13.03.3019.</w:t>
      </w:r>
    </w:p>
    <w:p w:rsidR="00FF5EA5" w:rsidRPr="00D65675" w:rsidRDefault="00FF5EA5" w:rsidP="00D65675">
      <w:pPr>
        <w:pStyle w:val="a3"/>
        <w:numPr>
          <w:ilvl w:val="0"/>
          <w:numId w:val="4"/>
        </w:numPr>
        <w:jc w:val="both"/>
        <w:rPr>
          <w:rFonts w:ascii="Times New Roman" w:hAnsi="Times New Roman" w:cs="Times New Roman"/>
          <w:sz w:val="28"/>
          <w:szCs w:val="28"/>
        </w:rPr>
      </w:pPr>
      <w:r w:rsidRPr="00D65675">
        <w:rPr>
          <w:rFonts w:ascii="Times New Roman" w:hAnsi="Times New Roman" w:cs="Times New Roman"/>
          <w:sz w:val="28"/>
          <w:szCs w:val="28"/>
        </w:rPr>
        <w:t xml:space="preserve">Газета «Правда», №235. – М.: от 22 августа 1948 г. [Электронный ресурс]. Режим доступа: </w:t>
      </w:r>
      <w:hyperlink r:id="rId10" w:history="1">
        <w:r w:rsidRPr="00D65675">
          <w:rPr>
            <w:rStyle w:val="a9"/>
            <w:rFonts w:ascii="Times New Roman" w:hAnsi="Times New Roman" w:cs="Times New Roman"/>
            <w:sz w:val="28"/>
            <w:szCs w:val="28"/>
          </w:rPr>
          <w:t>https://rutracker.org/forum/viewtopic.php?t=5434962</w:t>
        </w:r>
      </w:hyperlink>
      <w:r w:rsidRPr="00D65675">
        <w:rPr>
          <w:rFonts w:ascii="Times New Roman" w:hAnsi="Times New Roman" w:cs="Times New Roman"/>
          <w:sz w:val="28"/>
          <w:szCs w:val="28"/>
        </w:rPr>
        <w:t>. Дата доступа: 13.02.2021.</w:t>
      </w:r>
    </w:p>
    <w:p w:rsidR="00FF5EA5" w:rsidRPr="00D65675" w:rsidRDefault="00FF5EA5" w:rsidP="00D65675">
      <w:pPr>
        <w:pStyle w:val="a3"/>
        <w:numPr>
          <w:ilvl w:val="0"/>
          <w:numId w:val="4"/>
        </w:numPr>
        <w:jc w:val="both"/>
        <w:rPr>
          <w:rFonts w:ascii="Times New Roman" w:hAnsi="Times New Roman" w:cs="Times New Roman"/>
          <w:sz w:val="28"/>
          <w:szCs w:val="28"/>
        </w:rPr>
      </w:pPr>
      <w:r w:rsidRPr="00D65675">
        <w:rPr>
          <w:rFonts w:ascii="Times New Roman" w:hAnsi="Times New Roman" w:cs="Times New Roman"/>
          <w:sz w:val="28"/>
          <w:szCs w:val="28"/>
        </w:rPr>
        <w:t xml:space="preserve">Газета «Правда», №232. – М.: от 20 августа 1953 г. [Электронный ресурс]. Режим доступа: </w:t>
      </w:r>
      <w:hyperlink r:id="rId11" w:history="1">
        <w:r w:rsidRPr="00D65675">
          <w:rPr>
            <w:rStyle w:val="a9"/>
            <w:rFonts w:ascii="Times New Roman" w:hAnsi="Times New Roman" w:cs="Times New Roman"/>
            <w:sz w:val="28"/>
            <w:szCs w:val="28"/>
          </w:rPr>
          <w:t>https://rutracker.org/forum/viewtopic.php?t=5434962</w:t>
        </w:r>
      </w:hyperlink>
      <w:r w:rsidRPr="00D65675">
        <w:rPr>
          <w:rFonts w:ascii="Times New Roman" w:hAnsi="Times New Roman" w:cs="Times New Roman"/>
          <w:sz w:val="28"/>
          <w:szCs w:val="28"/>
        </w:rPr>
        <w:t>. Дата доступа: 13.03.2021.</w:t>
      </w:r>
    </w:p>
    <w:p w:rsidR="00FF5EA5" w:rsidRPr="00D65675" w:rsidRDefault="00FF5EA5" w:rsidP="00D65675">
      <w:pPr>
        <w:pStyle w:val="a3"/>
        <w:numPr>
          <w:ilvl w:val="0"/>
          <w:numId w:val="4"/>
        </w:numPr>
        <w:jc w:val="both"/>
        <w:rPr>
          <w:rFonts w:ascii="Times New Roman" w:hAnsi="Times New Roman" w:cs="Times New Roman"/>
          <w:sz w:val="28"/>
          <w:szCs w:val="28"/>
        </w:rPr>
      </w:pPr>
      <w:r w:rsidRPr="00D65675">
        <w:rPr>
          <w:rFonts w:ascii="Times New Roman" w:hAnsi="Times New Roman" w:cs="Times New Roman"/>
          <w:sz w:val="28"/>
          <w:szCs w:val="28"/>
        </w:rPr>
        <w:t xml:space="preserve">Газета «Правда»,  №92. – М.: от 02 апреля 1949 г. [Электронный ресурс]. Режим доступа: </w:t>
      </w:r>
      <w:hyperlink r:id="rId12" w:history="1">
        <w:r w:rsidRPr="00D65675">
          <w:rPr>
            <w:rStyle w:val="a9"/>
            <w:rFonts w:ascii="Times New Roman" w:hAnsi="Times New Roman" w:cs="Times New Roman"/>
            <w:sz w:val="28"/>
            <w:szCs w:val="28"/>
          </w:rPr>
          <w:t>https://rutracker.org/forum/viewtopic.php?t=5434962</w:t>
        </w:r>
      </w:hyperlink>
      <w:r w:rsidRPr="00D65675">
        <w:rPr>
          <w:rFonts w:ascii="Times New Roman" w:hAnsi="Times New Roman" w:cs="Times New Roman"/>
          <w:sz w:val="28"/>
          <w:szCs w:val="28"/>
        </w:rPr>
        <w:t>. Дата доступа: 15.02.2021.</w:t>
      </w:r>
    </w:p>
    <w:p w:rsidR="00FF5EA5" w:rsidRPr="00D65675" w:rsidRDefault="00FF5EA5" w:rsidP="00D65675">
      <w:pPr>
        <w:pStyle w:val="a3"/>
        <w:numPr>
          <w:ilvl w:val="0"/>
          <w:numId w:val="4"/>
        </w:numPr>
        <w:jc w:val="both"/>
        <w:rPr>
          <w:rFonts w:ascii="Times New Roman" w:hAnsi="Times New Roman" w:cs="Times New Roman"/>
          <w:sz w:val="28"/>
          <w:szCs w:val="28"/>
        </w:rPr>
      </w:pPr>
      <w:r w:rsidRPr="00D65675">
        <w:rPr>
          <w:rFonts w:ascii="Times New Roman" w:hAnsi="Times New Roman" w:cs="Times New Roman"/>
          <w:sz w:val="28"/>
          <w:szCs w:val="28"/>
          <w:lang w:val="be-BY"/>
        </w:rPr>
        <w:t xml:space="preserve">Газета </w:t>
      </w:r>
      <w:r w:rsidRPr="00D65675">
        <w:rPr>
          <w:rFonts w:ascii="Times New Roman" w:hAnsi="Times New Roman" w:cs="Times New Roman"/>
          <w:sz w:val="28"/>
          <w:szCs w:val="28"/>
        </w:rPr>
        <w:t>«</w:t>
      </w:r>
      <w:r w:rsidRPr="00D65675">
        <w:rPr>
          <w:rFonts w:ascii="Times New Roman" w:hAnsi="Times New Roman" w:cs="Times New Roman"/>
          <w:sz w:val="28"/>
          <w:szCs w:val="28"/>
          <w:lang w:val="be-BY"/>
        </w:rPr>
        <w:t>Правда</w:t>
      </w:r>
      <w:r w:rsidRPr="00D65675">
        <w:rPr>
          <w:rFonts w:ascii="Times New Roman" w:hAnsi="Times New Roman" w:cs="Times New Roman"/>
          <w:sz w:val="28"/>
          <w:szCs w:val="28"/>
        </w:rPr>
        <w:t>»</w:t>
      </w:r>
      <w:r w:rsidRPr="00D65675">
        <w:rPr>
          <w:rFonts w:ascii="Times New Roman" w:hAnsi="Times New Roman" w:cs="Times New Roman"/>
          <w:sz w:val="28"/>
          <w:szCs w:val="28"/>
          <w:lang w:val="be-BY"/>
        </w:rPr>
        <w:t xml:space="preserve">. Сборка статей 1946-1953 гг. </w:t>
      </w:r>
      <w:r w:rsidRPr="00D65675">
        <w:rPr>
          <w:rFonts w:ascii="Times New Roman" w:hAnsi="Times New Roman" w:cs="Times New Roman"/>
          <w:sz w:val="28"/>
          <w:szCs w:val="28"/>
        </w:rPr>
        <w:t xml:space="preserve">[Электронный ресурс]. Режим доступа: </w:t>
      </w:r>
      <w:hyperlink r:id="rId13" w:history="1">
        <w:r w:rsidRPr="00D65675">
          <w:rPr>
            <w:rStyle w:val="a9"/>
            <w:rFonts w:ascii="Times New Roman" w:hAnsi="Times New Roman" w:cs="Times New Roman"/>
            <w:sz w:val="28"/>
            <w:szCs w:val="28"/>
          </w:rPr>
          <w:t>https://rutracker.org/forum/viewtopic.php?t=5434962</w:t>
        </w:r>
      </w:hyperlink>
      <w:r w:rsidRPr="00D65675">
        <w:rPr>
          <w:rFonts w:ascii="Times New Roman" w:hAnsi="Times New Roman" w:cs="Times New Roman"/>
          <w:sz w:val="28"/>
          <w:szCs w:val="28"/>
        </w:rPr>
        <w:t>. Дата доступа: 15.02.2021.</w:t>
      </w:r>
    </w:p>
    <w:p w:rsidR="00FF5EA5" w:rsidRPr="00D65675" w:rsidRDefault="00FF5EA5" w:rsidP="00D65675">
      <w:pPr>
        <w:pStyle w:val="a3"/>
        <w:numPr>
          <w:ilvl w:val="0"/>
          <w:numId w:val="4"/>
        </w:numPr>
        <w:jc w:val="both"/>
        <w:rPr>
          <w:rFonts w:ascii="Times New Roman" w:hAnsi="Times New Roman" w:cs="Times New Roman"/>
          <w:sz w:val="28"/>
          <w:szCs w:val="28"/>
        </w:rPr>
      </w:pPr>
      <w:r w:rsidRPr="00D65675">
        <w:rPr>
          <w:rFonts w:ascii="Times New Roman" w:hAnsi="Times New Roman" w:cs="Times New Roman"/>
          <w:i/>
          <w:color w:val="000000"/>
          <w:sz w:val="28"/>
          <w:szCs w:val="28"/>
          <w:shd w:val="clear" w:color="auto" w:fill="FFFFFF"/>
        </w:rPr>
        <w:t>Громыко, А. А.</w:t>
      </w:r>
      <w:r w:rsidRPr="00D65675">
        <w:rPr>
          <w:rFonts w:ascii="Times New Roman" w:hAnsi="Times New Roman" w:cs="Times New Roman"/>
          <w:color w:val="000000"/>
          <w:sz w:val="28"/>
          <w:szCs w:val="28"/>
          <w:shd w:val="clear" w:color="auto" w:fill="FFFFFF"/>
        </w:rPr>
        <w:t xml:space="preserve"> </w:t>
      </w:r>
      <w:proofErr w:type="gramStart"/>
      <w:r w:rsidRPr="00D65675">
        <w:rPr>
          <w:rFonts w:ascii="Times New Roman" w:hAnsi="Times New Roman" w:cs="Times New Roman"/>
          <w:color w:val="000000"/>
          <w:sz w:val="28"/>
          <w:szCs w:val="28"/>
          <w:shd w:val="clear" w:color="auto" w:fill="FFFFFF"/>
        </w:rPr>
        <w:t>Памятное</w:t>
      </w:r>
      <w:proofErr w:type="gramEnd"/>
      <w:r w:rsidRPr="00D65675">
        <w:rPr>
          <w:rFonts w:ascii="Times New Roman" w:hAnsi="Times New Roman" w:cs="Times New Roman"/>
          <w:color w:val="000000"/>
          <w:sz w:val="28"/>
          <w:szCs w:val="28"/>
          <w:shd w:val="clear" w:color="auto" w:fill="FFFFFF"/>
        </w:rPr>
        <w:t xml:space="preserve">: в 2. </w:t>
      </w:r>
      <w:proofErr w:type="spellStart"/>
      <w:r w:rsidRPr="00D65675">
        <w:rPr>
          <w:rFonts w:ascii="Times New Roman" w:hAnsi="Times New Roman" w:cs="Times New Roman"/>
          <w:color w:val="000000"/>
          <w:sz w:val="28"/>
          <w:szCs w:val="28"/>
          <w:shd w:val="clear" w:color="auto" w:fill="FFFFFF"/>
        </w:rPr>
        <w:t>кн</w:t>
      </w:r>
      <w:proofErr w:type="spellEnd"/>
      <w:r w:rsidRPr="00D65675">
        <w:rPr>
          <w:rFonts w:ascii="Times New Roman" w:hAnsi="Times New Roman" w:cs="Times New Roman"/>
          <w:color w:val="000000"/>
          <w:sz w:val="28"/>
          <w:szCs w:val="28"/>
          <w:shd w:val="clear" w:color="auto" w:fill="FFFFFF"/>
        </w:rPr>
        <w:t xml:space="preserve"> 1 / А. А. Громыко. - М.: Политиздат, 1998.</w:t>
      </w:r>
    </w:p>
    <w:p w:rsidR="00FF5EA5" w:rsidRPr="00D65675" w:rsidRDefault="00FF5EA5" w:rsidP="00D65675">
      <w:pPr>
        <w:pStyle w:val="a3"/>
        <w:numPr>
          <w:ilvl w:val="0"/>
          <w:numId w:val="4"/>
        </w:numPr>
        <w:jc w:val="both"/>
        <w:rPr>
          <w:rFonts w:ascii="Times New Roman" w:hAnsi="Times New Roman" w:cs="Times New Roman"/>
          <w:sz w:val="28"/>
          <w:szCs w:val="28"/>
        </w:rPr>
      </w:pPr>
      <w:r w:rsidRPr="00D65675">
        <w:rPr>
          <w:rFonts w:ascii="Times New Roman" w:hAnsi="Times New Roman" w:cs="Times New Roman"/>
          <w:i/>
          <w:color w:val="000000"/>
          <w:sz w:val="28"/>
          <w:szCs w:val="28"/>
          <w:shd w:val="clear" w:color="auto" w:fill="FFFFFF"/>
        </w:rPr>
        <w:t>Дж.</w:t>
      </w:r>
      <w:r w:rsidRPr="00D65675">
        <w:rPr>
          <w:rFonts w:ascii="Times New Roman" w:hAnsi="Times New Roman" w:cs="Times New Roman"/>
          <w:sz w:val="28"/>
          <w:szCs w:val="28"/>
        </w:rPr>
        <w:t xml:space="preserve"> </w:t>
      </w:r>
      <w:proofErr w:type="spellStart"/>
      <w:r w:rsidRPr="00D65675">
        <w:rPr>
          <w:rFonts w:ascii="Times New Roman" w:hAnsi="Times New Roman" w:cs="Times New Roman"/>
          <w:i/>
          <w:sz w:val="28"/>
          <w:szCs w:val="28"/>
        </w:rPr>
        <w:t>Кеннан</w:t>
      </w:r>
      <w:proofErr w:type="spellEnd"/>
      <w:r w:rsidRPr="00D65675">
        <w:rPr>
          <w:rFonts w:ascii="Times New Roman" w:hAnsi="Times New Roman" w:cs="Times New Roman"/>
          <w:i/>
          <w:sz w:val="28"/>
          <w:szCs w:val="28"/>
        </w:rPr>
        <w:t xml:space="preserve">. </w:t>
      </w:r>
      <w:r w:rsidRPr="00D65675">
        <w:rPr>
          <w:rFonts w:ascii="Times New Roman" w:hAnsi="Times New Roman" w:cs="Times New Roman"/>
          <w:sz w:val="28"/>
          <w:szCs w:val="28"/>
        </w:rPr>
        <w:t xml:space="preserve">Дипломатия Второй мировой войны / Д.Ф. </w:t>
      </w:r>
      <w:proofErr w:type="spellStart"/>
      <w:r w:rsidRPr="00D65675">
        <w:rPr>
          <w:rFonts w:ascii="Times New Roman" w:hAnsi="Times New Roman" w:cs="Times New Roman"/>
          <w:sz w:val="28"/>
          <w:szCs w:val="28"/>
        </w:rPr>
        <w:t>Кеннан</w:t>
      </w:r>
      <w:proofErr w:type="spellEnd"/>
      <w:r w:rsidRPr="00D65675">
        <w:rPr>
          <w:rFonts w:ascii="Times New Roman" w:hAnsi="Times New Roman" w:cs="Times New Roman"/>
          <w:sz w:val="28"/>
          <w:szCs w:val="28"/>
        </w:rPr>
        <w:t>. – М.: «</w:t>
      </w:r>
      <w:proofErr w:type="spellStart"/>
      <w:r w:rsidRPr="00D65675">
        <w:rPr>
          <w:rFonts w:ascii="Times New Roman" w:hAnsi="Times New Roman" w:cs="Times New Roman"/>
          <w:sz w:val="28"/>
          <w:szCs w:val="28"/>
        </w:rPr>
        <w:t>Центрполиграф</w:t>
      </w:r>
      <w:proofErr w:type="spellEnd"/>
      <w:r w:rsidRPr="00D65675">
        <w:rPr>
          <w:rFonts w:ascii="Times New Roman" w:hAnsi="Times New Roman" w:cs="Times New Roman"/>
          <w:sz w:val="28"/>
          <w:szCs w:val="28"/>
        </w:rPr>
        <w:t>, 2002.</w:t>
      </w:r>
    </w:p>
    <w:p w:rsidR="00FF5EA5" w:rsidRPr="00D65675" w:rsidRDefault="00FF5EA5" w:rsidP="00D65675">
      <w:pPr>
        <w:pStyle w:val="a3"/>
        <w:numPr>
          <w:ilvl w:val="0"/>
          <w:numId w:val="4"/>
        </w:numPr>
        <w:jc w:val="both"/>
        <w:rPr>
          <w:rFonts w:ascii="Times New Roman" w:hAnsi="Times New Roman" w:cs="Times New Roman"/>
          <w:sz w:val="28"/>
          <w:szCs w:val="28"/>
        </w:rPr>
      </w:pPr>
      <w:r w:rsidRPr="00D65675">
        <w:rPr>
          <w:rFonts w:ascii="Times New Roman" w:hAnsi="Times New Roman" w:cs="Times New Roman"/>
          <w:i/>
          <w:sz w:val="28"/>
          <w:szCs w:val="28"/>
        </w:rPr>
        <w:t xml:space="preserve">Дж. Стейнбек. </w:t>
      </w:r>
      <w:r w:rsidRPr="00D65675">
        <w:rPr>
          <w:rFonts w:ascii="Times New Roman" w:hAnsi="Times New Roman" w:cs="Times New Roman"/>
          <w:sz w:val="28"/>
          <w:szCs w:val="28"/>
        </w:rPr>
        <w:t>Русский дневник / Д. Э. Стейнбек - «</w:t>
      </w:r>
      <w:proofErr w:type="spellStart"/>
      <w:r w:rsidRPr="00D65675">
        <w:rPr>
          <w:rFonts w:ascii="Times New Roman" w:hAnsi="Times New Roman" w:cs="Times New Roman"/>
          <w:sz w:val="28"/>
          <w:szCs w:val="28"/>
        </w:rPr>
        <w:t>Эксмо</w:t>
      </w:r>
      <w:proofErr w:type="spellEnd"/>
      <w:r w:rsidRPr="00D65675">
        <w:rPr>
          <w:rFonts w:ascii="Times New Roman" w:hAnsi="Times New Roman" w:cs="Times New Roman"/>
          <w:sz w:val="28"/>
          <w:szCs w:val="28"/>
        </w:rPr>
        <w:t>», </w:t>
      </w:r>
      <w:r w:rsidRPr="00D65675">
        <w:rPr>
          <w:rFonts w:ascii="Times New Roman" w:hAnsi="Times New Roman" w:cs="Times New Roman"/>
          <w:i/>
          <w:sz w:val="28"/>
          <w:szCs w:val="28"/>
        </w:rPr>
        <w:t xml:space="preserve"> </w:t>
      </w:r>
      <w:r w:rsidRPr="00D65675">
        <w:rPr>
          <w:rFonts w:ascii="Times New Roman" w:hAnsi="Times New Roman" w:cs="Times New Roman"/>
          <w:sz w:val="28"/>
          <w:szCs w:val="28"/>
        </w:rPr>
        <w:t>1948  (Из личного архива).</w:t>
      </w:r>
    </w:p>
    <w:p w:rsidR="00FF5EA5" w:rsidRPr="00D65675" w:rsidRDefault="00FF5EA5" w:rsidP="00D65675">
      <w:pPr>
        <w:pStyle w:val="a3"/>
        <w:numPr>
          <w:ilvl w:val="0"/>
          <w:numId w:val="4"/>
        </w:numPr>
        <w:jc w:val="both"/>
        <w:rPr>
          <w:rFonts w:ascii="Times New Roman" w:hAnsi="Times New Roman" w:cs="Times New Roman"/>
          <w:sz w:val="28"/>
          <w:szCs w:val="28"/>
        </w:rPr>
      </w:pPr>
      <w:r w:rsidRPr="00D65675">
        <w:rPr>
          <w:rFonts w:ascii="Times New Roman" w:hAnsi="Times New Roman" w:cs="Times New Roman"/>
          <w:i/>
          <w:sz w:val="28"/>
          <w:szCs w:val="28"/>
        </w:rPr>
        <w:t>Жуков</w:t>
      </w:r>
      <w:r w:rsidRPr="00D65675">
        <w:rPr>
          <w:rFonts w:ascii="Times New Roman" w:hAnsi="Times New Roman" w:cs="Times New Roman"/>
          <w:sz w:val="28"/>
          <w:szCs w:val="28"/>
        </w:rPr>
        <w:t xml:space="preserve">. </w:t>
      </w:r>
      <w:r w:rsidRPr="00D65675">
        <w:rPr>
          <w:rFonts w:ascii="Times New Roman" w:hAnsi="Times New Roman" w:cs="Times New Roman"/>
          <w:i/>
          <w:sz w:val="28"/>
          <w:szCs w:val="28"/>
        </w:rPr>
        <w:t xml:space="preserve">Ю. </w:t>
      </w:r>
      <w:r w:rsidRPr="00D65675">
        <w:rPr>
          <w:rFonts w:ascii="Times New Roman" w:hAnsi="Times New Roman" w:cs="Times New Roman"/>
          <w:sz w:val="28"/>
          <w:szCs w:val="28"/>
        </w:rPr>
        <w:t xml:space="preserve">«Новый план порабощения Европы» </w:t>
      </w:r>
      <w:r w:rsidRPr="00D65675">
        <w:rPr>
          <w:rFonts w:ascii="Times New Roman" w:hAnsi="Times New Roman" w:cs="Times New Roman"/>
          <w:color w:val="333333"/>
          <w:sz w:val="28"/>
          <w:szCs w:val="28"/>
          <w:shd w:val="clear" w:color="auto" w:fill="FFFFFF"/>
        </w:rPr>
        <w:t xml:space="preserve">// газета «Правда», №284. – М.: 10 октября 1948 г. </w:t>
      </w:r>
      <w:r w:rsidRPr="00D65675">
        <w:rPr>
          <w:rFonts w:ascii="Times New Roman" w:hAnsi="Times New Roman" w:cs="Times New Roman"/>
          <w:sz w:val="28"/>
          <w:szCs w:val="28"/>
        </w:rPr>
        <w:t xml:space="preserve">[Электронный ресурс]. Режим доступа: </w:t>
      </w:r>
      <w:hyperlink r:id="rId14" w:history="1">
        <w:r w:rsidRPr="00D65675">
          <w:rPr>
            <w:rStyle w:val="a9"/>
            <w:rFonts w:ascii="Times New Roman" w:hAnsi="Times New Roman" w:cs="Times New Roman"/>
            <w:sz w:val="28"/>
            <w:szCs w:val="28"/>
          </w:rPr>
          <w:t>https://rutracker.org/forum/viewtopic.php?t=5434962</w:t>
        </w:r>
      </w:hyperlink>
      <w:r w:rsidRPr="00D65675">
        <w:rPr>
          <w:rFonts w:ascii="Times New Roman" w:hAnsi="Times New Roman" w:cs="Times New Roman"/>
          <w:sz w:val="28"/>
          <w:szCs w:val="28"/>
        </w:rPr>
        <w:t>. Дата доступа: 17.02.2021.</w:t>
      </w:r>
    </w:p>
    <w:p w:rsidR="00FF5EA5" w:rsidRPr="00D65675" w:rsidRDefault="00FF5EA5" w:rsidP="00D65675">
      <w:pPr>
        <w:pStyle w:val="a3"/>
        <w:numPr>
          <w:ilvl w:val="0"/>
          <w:numId w:val="4"/>
        </w:numPr>
        <w:jc w:val="both"/>
        <w:rPr>
          <w:rFonts w:ascii="Times New Roman" w:hAnsi="Times New Roman" w:cs="Times New Roman"/>
          <w:sz w:val="28"/>
          <w:szCs w:val="28"/>
        </w:rPr>
      </w:pPr>
      <w:proofErr w:type="spellStart"/>
      <w:r w:rsidRPr="00D65675">
        <w:rPr>
          <w:rFonts w:ascii="Times New Roman" w:hAnsi="Times New Roman" w:cs="Times New Roman"/>
          <w:i/>
          <w:sz w:val="28"/>
          <w:szCs w:val="28"/>
        </w:rPr>
        <w:t>Кальвокоресси</w:t>
      </w:r>
      <w:proofErr w:type="spellEnd"/>
      <w:r w:rsidRPr="00D65675">
        <w:rPr>
          <w:rFonts w:ascii="Times New Roman" w:hAnsi="Times New Roman" w:cs="Times New Roman"/>
          <w:i/>
          <w:sz w:val="28"/>
          <w:szCs w:val="28"/>
        </w:rPr>
        <w:t>. П</w:t>
      </w:r>
      <w:r w:rsidRPr="00D65675">
        <w:rPr>
          <w:rFonts w:ascii="Times New Roman" w:hAnsi="Times New Roman" w:cs="Times New Roman"/>
          <w:sz w:val="28"/>
          <w:szCs w:val="28"/>
        </w:rPr>
        <w:t xml:space="preserve">. Мировая политика после 1945 года / </w:t>
      </w:r>
      <w:r w:rsidRPr="00D65675">
        <w:rPr>
          <w:rFonts w:ascii="Times New Roman" w:hAnsi="Times New Roman" w:cs="Times New Roman"/>
          <w:color w:val="000000"/>
          <w:sz w:val="28"/>
          <w:szCs w:val="28"/>
        </w:rPr>
        <w:t>П.</w:t>
      </w:r>
      <w:r w:rsidRPr="00D65675">
        <w:rPr>
          <w:rFonts w:ascii="Times New Roman" w:hAnsi="Times New Roman" w:cs="Times New Roman"/>
          <w:sz w:val="28"/>
          <w:szCs w:val="28"/>
        </w:rPr>
        <w:t xml:space="preserve"> </w:t>
      </w:r>
      <w:proofErr w:type="spellStart"/>
      <w:r w:rsidRPr="00D65675">
        <w:rPr>
          <w:rFonts w:ascii="Times New Roman" w:hAnsi="Times New Roman" w:cs="Times New Roman"/>
          <w:sz w:val="28"/>
          <w:szCs w:val="28"/>
        </w:rPr>
        <w:t>Кальвокоресси</w:t>
      </w:r>
      <w:proofErr w:type="spellEnd"/>
      <w:r w:rsidRPr="00D65675">
        <w:rPr>
          <w:rFonts w:ascii="Times New Roman" w:hAnsi="Times New Roman" w:cs="Times New Roman"/>
          <w:sz w:val="28"/>
          <w:szCs w:val="28"/>
        </w:rPr>
        <w:t>. – М.: Международные отношения, 2000.</w:t>
      </w:r>
    </w:p>
    <w:p w:rsidR="00FF5EA5" w:rsidRPr="00D65675" w:rsidRDefault="00FF5EA5" w:rsidP="00D65675">
      <w:pPr>
        <w:pStyle w:val="a3"/>
        <w:numPr>
          <w:ilvl w:val="0"/>
          <w:numId w:val="4"/>
        </w:numPr>
        <w:jc w:val="both"/>
        <w:rPr>
          <w:rFonts w:ascii="Times New Roman" w:hAnsi="Times New Roman" w:cs="Times New Roman"/>
          <w:sz w:val="28"/>
          <w:szCs w:val="28"/>
        </w:rPr>
      </w:pPr>
      <w:r w:rsidRPr="00D65675">
        <w:rPr>
          <w:rFonts w:ascii="Times New Roman" w:hAnsi="Times New Roman" w:cs="Times New Roman"/>
          <w:sz w:val="28"/>
          <w:szCs w:val="28"/>
        </w:rPr>
        <w:t xml:space="preserve"> </w:t>
      </w:r>
      <w:r w:rsidRPr="00D65675">
        <w:rPr>
          <w:rFonts w:ascii="Times New Roman" w:hAnsi="Times New Roman" w:cs="Times New Roman"/>
          <w:i/>
          <w:sz w:val="28"/>
          <w:szCs w:val="28"/>
        </w:rPr>
        <w:t xml:space="preserve">Майский, И.М. </w:t>
      </w:r>
      <w:r w:rsidRPr="00D65675">
        <w:rPr>
          <w:rFonts w:ascii="Times New Roman" w:hAnsi="Times New Roman" w:cs="Times New Roman"/>
          <w:sz w:val="28"/>
          <w:szCs w:val="28"/>
        </w:rPr>
        <w:t xml:space="preserve">Воспоминания советского дипломата 1925-1945 </w:t>
      </w:r>
      <w:proofErr w:type="spellStart"/>
      <w:proofErr w:type="gramStart"/>
      <w:r w:rsidRPr="00D65675">
        <w:rPr>
          <w:rFonts w:ascii="Times New Roman" w:hAnsi="Times New Roman" w:cs="Times New Roman"/>
          <w:sz w:val="28"/>
          <w:szCs w:val="28"/>
        </w:rPr>
        <w:t>гг</w:t>
      </w:r>
      <w:proofErr w:type="spellEnd"/>
      <w:proofErr w:type="gramEnd"/>
      <w:r w:rsidRPr="00D65675">
        <w:rPr>
          <w:rFonts w:ascii="Times New Roman" w:hAnsi="Times New Roman" w:cs="Times New Roman"/>
          <w:b/>
          <w:bCs/>
          <w:sz w:val="28"/>
          <w:szCs w:val="28"/>
        </w:rPr>
        <w:t xml:space="preserve"> </w:t>
      </w:r>
      <w:r w:rsidRPr="00D65675">
        <w:rPr>
          <w:rFonts w:ascii="Times New Roman" w:hAnsi="Times New Roman" w:cs="Times New Roman"/>
          <w:bCs/>
          <w:sz w:val="28"/>
          <w:szCs w:val="28"/>
        </w:rPr>
        <w:t>/</w:t>
      </w:r>
      <w:r w:rsidRPr="00D65675">
        <w:rPr>
          <w:rFonts w:ascii="Times New Roman" w:hAnsi="Times New Roman" w:cs="Times New Roman"/>
          <w:sz w:val="28"/>
          <w:szCs w:val="28"/>
        </w:rPr>
        <w:t xml:space="preserve"> И.М Майский. </w:t>
      </w:r>
      <w:r w:rsidRPr="00D65675">
        <w:rPr>
          <w:rFonts w:ascii="Times New Roman" w:hAnsi="Times New Roman" w:cs="Times New Roman"/>
          <w:bCs/>
          <w:sz w:val="28"/>
          <w:szCs w:val="28"/>
        </w:rPr>
        <w:t xml:space="preserve">- </w:t>
      </w:r>
      <w:r w:rsidRPr="00D65675">
        <w:rPr>
          <w:rFonts w:ascii="Times New Roman" w:hAnsi="Times New Roman" w:cs="Times New Roman"/>
          <w:sz w:val="28"/>
          <w:szCs w:val="28"/>
        </w:rPr>
        <w:t xml:space="preserve">М.: Наука, 1971. </w:t>
      </w:r>
    </w:p>
    <w:p w:rsidR="00FF5EA5" w:rsidRPr="00D65675" w:rsidRDefault="00FF5EA5" w:rsidP="00D65675">
      <w:pPr>
        <w:pStyle w:val="a3"/>
        <w:numPr>
          <w:ilvl w:val="0"/>
          <w:numId w:val="4"/>
        </w:numPr>
        <w:jc w:val="both"/>
        <w:rPr>
          <w:rFonts w:ascii="Times New Roman" w:hAnsi="Times New Roman" w:cs="Times New Roman"/>
          <w:sz w:val="28"/>
          <w:szCs w:val="28"/>
        </w:rPr>
      </w:pPr>
      <w:proofErr w:type="spellStart"/>
      <w:r w:rsidRPr="00D65675">
        <w:rPr>
          <w:rFonts w:ascii="Times New Roman" w:hAnsi="Times New Roman" w:cs="Times New Roman"/>
          <w:i/>
          <w:sz w:val="28"/>
          <w:szCs w:val="28"/>
        </w:rPr>
        <w:lastRenderedPageBreak/>
        <w:t>Маринин</w:t>
      </w:r>
      <w:proofErr w:type="gramStart"/>
      <w:r w:rsidRPr="00D65675">
        <w:rPr>
          <w:rFonts w:ascii="Times New Roman" w:hAnsi="Times New Roman" w:cs="Times New Roman"/>
          <w:i/>
          <w:sz w:val="28"/>
          <w:szCs w:val="28"/>
        </w:rPr>
        <w:t>.М</w:t>
      </w:r>
      <w:proofErr w:type="spellEnd"/>
      <w:proofErr w:type="gramEnd"/>
      <w:r w:rsidRPr="00D65675">
        <w:rPr>
          <w:rFonts w:ascii="Times New Roman" w:hAnsi="Times New Roman" w:cs="Times New Roman"/>
          <w:i/>
          <w:sz w:val="28"/>
          <w:szCs w:val="28"/>
        </w:rPr>
        <w:t>.</w:t>
      </w:r>
      <w:r w:rsidRPr="00D65675">
        <w:rPr>
          <w:rFonts w:ascii="Times New Roman" w:hAnsi="Times New Roman" w:cs="Times New Roman"/>
          <w:sz w:val="28"/>
          <w:szCs w:val="28"/>
        </w:rPr>
        <w:t xml:space="preserve"> Газета «Правда»</w:t>
      </w:r>
      <w:r w:rsidRPr="00D65675">
        <w:rPr>
          <w:rFonts w:ascii="Times New Roman" w:hAnsi="Times New Roman" w:cs="Times New Roman"/>
          <w:color w:val="333333"/>
          <w:sz w:val="28"/>
          <w:szCs w:val="28"/>
          <w:shd w:val="clear" w:color="auto" w:fill="FFFFFF"/>
        </w:rPr>
        <w:t xml:space="preserve"> /</w:t>
      </w:r>
      <w:r w:rsidRPr="00D65675">
        <w:rPr>
          <w:rFonts w:ascii="Times New Roman" w:hAnsi="Times New Roman" w:cs="Times New Roman"/>
          <w:sz w:val="28"/>
          <w:szCs w:val="28"/>
        </w:rPr>
        <w:t xml:space="preserve"> Международное обозрение </w:t>
      </w:r>
      <w:r w:rsidRPr="00D65675">
        <w:rPr>
          <w:rFonts w:ascii="Times New Roman" w:hAnsi="Times New Roman" w:cs="Times New Roman"/>
          <w:color w:val="333333"/>
          <w:sz w:val="28"/>
          <w:szCs w:val="28"/>
          <w:shd w:val="clear" w:color="auto" w:fill="FFFFFF"/>
        </w:rPr>
        <w:t xml:space="preserve">// №94 от 04 апреля 1949 г. </w:t>
      </w:r>
      <w:r w:rsidRPr="00D65675">
        <w:rPr>
          <w:rFonts w:ascii="Times New Roman" w:hAnsi="Times New Roman" w:cs="Times New Roman"/>
          <w:sz w:val="28"/>
          <w:szCs w:val="28"/>
        </w:rPr>
        <w:t xml:space="preserve">[Электронный ресурс]. Режим доступа: </w:t>
      </w:r>
      <w:hyperlink r:id="rId15" w:history="1">
        <w:r w:rsidRPr="00D65675">
          <w:rPr>
            <w:rStyle w:val="a9"/>
            <w:rFonts w:ascii="Times New Roman" w:hAnsi="Times New Roman" w:cs="Times New Roman"/>
            <w:sz w:val="28"/>
            <w:szCs w:val="28"/>
          </w:rPr>
          <w:t>https://rutracker.org/forum/viewtopic.php?t=5434962</w:t>
        </w:r>
      </w:hyperlink>
      <w:r w:rsidRPr="00D65675">
        <w:rPr>
          <w:rFonts w:ascii="Times New Roman" w:hAnsi="Times New Roman" w:cs="Times New Roman"/>
          <w:sz w:val="28"/>
          <w:szCs w:val="28"/>
        </w:rPr>
        <w:t>. Дата доступа: 16.03.2021.</w:t>
      </w:r>
    </w:p>
    <w:p w:rsidR="00FF5EA5" w:rsidRPr="00D65675" w:rsidRDefault="00FF5EA5" w:rsidP="00D65675">
      <w:pPr>
        <w:pStyle w:val="a3"/>
        <w:numPr>
          <w:ilvl w:val="0"/>
          <w:numId w:val="4"/>
        </w:numPr>
        <w:jc w:val="both"/>
        <w:rPr>
          <w:rFonts w:ascii="Times New Roman" w:hAnsi="Times New Roman" w:cs="Times New Roman"/>
          <w:sz w:val="28"/>
          <w:szCs w:val="28"/>
        </w:rPr>
      </w:pPr>
      <w:proofErr w:type="spellStart"/>
      <w:r w:rsidRPr="00D65675">
        <w:rPr>
          <w:rFonts w:ascii="Times New Roman" w:hAnsi="Times New Roman" w:cs="Times New Roman"/>
          <w:i/>
          <w:sz w:val="28"/>
          <w:szCs w:val="28"/>
        </w:rPr>
        <w:t>Млечин</w:t>
      </w:r>
      <w:proofErr w:type="spellEnd"/>
      <w:r w:rsidRPr="00D65675">
        <w:rPr>
          <w:rFonts w:ascii="Times New Roman" w:hAnsi="Times New Roman" w:cs="Times New Roman"/>
          <w:i/>
          <w:sz w:val="28"/>
          <w:szCs w:val="28"/>
        </w:rPr>
        <w:t xml:space="preserve"> М.Л.</w:t>
      </w:r>
      <w:r w:rsidRPr="00D65675">
        <w:rPr>
          <w:rFonts w:ascii="Times New Roman" w:hAnsi="Times New Roman" w:cs="Times New Roman"/>
          <w:sz w:val="28"/>
          <w:szCs w:val="28"/>
        </w:rPr>
        <w:t xml:space="preserve"> Холодная война: политики, полководцы, разведчики / Л. М. </w:t>
      </w:r>
      <w:proofErr w:type="spellStart"/>
      <w:r w:rsidRPr="00D65675">
        <w:rPr>
          <w:rFonts w:ascii="Times New Roman" w:hAnsi="Times New Roman" w:cs="Times New Roman"/>
          <w:sz w:val="28"/>
          <w:szCs w:val="28"/>
        </w:rPr>
        <w:t>Млечин</w:t>
      </w:r>
      <w:proofErr w:type="spellEnd"/>
      <w:r w:rsidRPr="00D65675">
        <w:rPr>
          <w:rFonts w:ascii="Times New Roman" w:hAnsi="Times New Roman" w:cs="Times New Roman"/>
          <w:sz w:val="28"/>
          <w:szCs w:val="28"/>
        </w:rPr>
        <w:t>, «</w:t>
      </w:r>
      <w:proofErr w:type="spellStart"/>
      <w:r w:rsidRPr="00D65675">
        <w:rPr>
          <w:rFonts w:ascii="Times New Roman" w:hAnsi="Times New Roman" w:cs="Times New Roman"/>
          <w:sz w:val="28"/>
          <w:szCs w:val="28"/>
        </w:rPr>
        <w:t>Центрполиграф</w:t>
      </w:r>
      <w:proofErr w:type="spellEnd"/>
      <w:r w:rsidRPr="00D65675">
        <w:rPr>
          <w:rFonts w:ascii="Times New Roman" w:hAnsi="Times New Roman" w:cs="Times New Roman"/>
          <w:sz w:val="28"/>
          <w:szCs w:val="28"/>
        </w:rPr>
        <w:t>», 2011.</w:t>
      </w:r>
    </w:p>
    <w:p w:rsidR="00FF5EA5" w:rsidRPr="00D65675" w:rsidRDefault="00FF5EA5" w:rsidP="00D65675">
      <w:pPr>
        <w:pStyle w:val="a3"/>
        <w:numPr>
          <w:ilvl w:val="0"/>
          <w:numId w:val="4"/>
        </w:numPr>
        <w:jc w:val="both"/>
        <w:rPr>
          <w:rFonts w:ascii="Times New Roman" w:hAnsi="Times New Roman" w:cs="Times New Roman"/>
          <w:sz w:val="28"/>
          <w:szCs w:val="28"/>
        </w:rPr>
      </w:pPr>
      <w:r w:rsidRPr="00D65675">
        <w:rPr>
          <w:rStyle w:val="485pt"/>
          <w:rFonts w:ascii="Times New Roman" w:hAnsi="Times New Roman" w:cs="Times New Roman"/>
          <w:b w:val="0"/>
          <w:sz w:val="28"/>
          <w:szCs w:val="28"/>
        </w:rPr>
        <w:t>Новиков, Н. В.</w:t>
      </w:r>
      <w:r w:rsidRPr="00D65675">
        <w:rPr>
          <w:rFonts w:ascii="Times New Roman" w:hAnsi="Times New Roman" w:cs="Times New Roman"/>
          <w:bCs/>
          <w:sz w:val="28"/>
          <w:szCs w:val="28"/>
        </w:rPr>
        <w:t xml:space="preserve"> Воспоминания дипломата: записки, (1938-1947 гг.) / Н. В. Новиков. - М.: Политиздат, 1989.</w:t>
      </w:r>
    </w:p>
    <w:p w:rsidR="00FF5EA5" w:rsidRPr="00D65675" w:rsidRDefault="00FF5EA5" w:rsidP="00D65675">
      <w:pPr>
        <w:pStyle w:val="a3"/>
        <w:numPr>
          <w:ilvl w:val="0"/>
          <w:numId w:val="4"/>
        </w:numPr>
        <w:jc w:val="both"/>
        <w:rPr>
          <w:rFonts w:ascii="Times New Roman" w:hAnsi="Times New Roman" w:cs="Times New Roman"/>
          <w:sz w:val="28"/>
          <w:szCs w:val="28"/>
        </w:rPr>
      </w:pPr>
      <w:r w:rsidRPr="00D65675">
        <w:rPr>
          <w:rFonts w:ascii="Times New Roman" w:hAnsi="Times New Roman" w:cs="Times New Roman"/>
          <w:sz w:val="28"/>
          <w:szCs w:val="28"/>
        </w:rPr>
        <w:t xml:space="preserve">Последнее интервью Андрея Андреевича Громыко. – М.: Ассоциация внешнеполитических исследований имени. А.А. Громыко, 2019. </w:t>
      </w:r>
    </w:p>
    <w:p w:rsidR="00FF5EA5" w:rsidRPr="00D65675" w:rsidRDefault="00FF5EA5" w:rsidP="00D65675">
      <w:pPr>
        <w:pStyle w:val="a3"/>
        <w:numPr>
          <w:ilvl w:val="0"/>
          <w:numId w:val="4"/>
        </w:numPr>
        <w:jc w:val="both"/>
        <w:rPr>
          <w:rFonts w:ascii="Times New Roman" w:hAnsi="Times New Roman" w:cs="Times New Roman"/>
          <w:sz w:val="28"/>
          <w:szCs w:val="28"/>
        </w:rPr>
      </w:pPr>
      <w:r w:rsidRPr="00D65675">
        <w:rPr>
          <w:rFonts w:ascii="Times New Roman" w:hAnsi="Times New Roman" w:cs="Times New Roman"/>
          <w:sz w:val="28"/>
          <w:szCs w:val="28"/>
        </w:rPr>
        <w:t>Устав НАТО</w:t>
      </w:r>
      <w:r w:rsidRPr="00D65675">
        <w:rPr>
          <w:rFonts w:ascii="Times New Roman" w:hAnsi="Times New Roman" w:cs="Times New Roman"/>
          <w:i/>
          <w:sz w:val="28"/>
          <w:szCs w:val="28"/>
        </w:rPr>
        <w:t xml:space="preserve">. </w:t>
      </w:r>
      <w:r w:rsidRPr="00D65675">
        <w:rPr>
          <w:rFonts w:ascii="Times New Roman" w:hAnsi="Times New Roman" w:cs="Times New Roman"/>
          <w:color w:val="000000"/>
          <w:sz w:val="28"/>
          <w:szCs w:val="28"/>
        </w:rPr>
        <w:t xml:space="preserve"> </w:t>
      </w:r>
      <w:r w:rsidRPr="00D65675">
        <w:rPr>
          <w:rFonts w:ascii="Times New Roman" w:hAnsi="Times New Roman" w:cs="Times New Roman"/>
          <w:sz w:val="28"/>
          <w:szCs w:val="28"/>
        </w:rPr>
        <w:t>[Электронный ресурс</w:t>
      </w:r>
      <w:r w:rsidRPr="00D65675">
        <w:rPr>
          <w:rFonts w:ascii="Times New Roman" w:hAnsi="Times New Roman" w:cs="Times New Roman"/>
          <w:color w:val="000000"/>
          <w:sz w:val="28"/>
          <w:szCs w:val="28"/>
        </w:rPr>
        <w:t>]</w:t>
      </w:r>
      <w:r w:rsidRPr="00D65675">
        <w:rPr>
          <w:rFonts w:ascii="Times New Roman" w:hAnsi="Times New Roman" w:cs="Times New Roman"/>
          <w:sz w:val="28"/>
          <w:szCs w:val="28"/>
        </w:rPr>
        <w:t xml:space="preserve">. Режим доступа: </w:t>
      </w:r>
      <w:hyperlink r:id="rId16" w:history="1">
        <w:r w:rsidRPr="00D65675">
          <w:rPr>
            <w:rStyle w:val="a9"/>
            <w:rFonts w:ascii="Times New Roman" w:hAnsi="Times New Roman" w:cs="Times New Roman"/>
            <w:sz w:val="28"/>
            <w:szCs w:val="28"/>
          </w:rPr>
          <w:t>http://supol.narod.ru/archive/official_documents/nato.htm</w:t>
        </w:r>
      </w:hyperlink>
      <w:r w:rsidRPr="00D65675">
        <w:rPr>
          <w:rFonts w:ascii="Times New Roman" w:hAnsi="Times New Roman" w:cs="Times New Roman"/>
          <w:sz w:val="28"/>
          <w:szCs w:val="28"/>
        </w:rPr>
        <w:t>. Дата доступа: 18.02.2021.</w:t>
      </w:r>
    </w:p>
    <w:p w:rsidR="00FF5EA5" w:rsidRPr="00D65675" w:rsidRDefault="00FF5EA5" w:rsidP="00D65675">
      <w:pPr>
        <w:pStyle w:val="a3"/>
        <w:numPr>
          <w:ilvl w:val="0"/>
          <w:numId w:val="4"/>
        </w:numPr>
        <w:jc w:val="both"/>
        <w:rPr>
          <w:rFonts w:ascii="Times New Roman" w:hAnsi="Times New Roman" w:cs="Times New Roman"/>
          <w:sz w:val="28"/>
          <w:szCs w:val="28"/>
        </w:rPr>
      </w:pPr>
      <w:r w:rsidRPr="00D65675">
        <w:rPr>
          <w:rFonts w:ascii="Times New Roman" w:hAnsi="Times New Roman" w:cs="Times New Roman"/>
          <w:sz w:val="28"/>
          <w:szCs w:val="28"/>
        </w:rPr>
        <w:t>Фултонская речь У.С Черчилля. 5 марта 1946 гг., Вестминстерский колледж. [Электронный ресурс</w:t>
      </w:r>
      <w:r w:rsidRPr="00D65675">
        <w:rPr>
          <w:rFonts w:ascii="Times New Roman" w:hAnsi="Times New Roman" w:cs="Times New Roman"/>
          <w:color w:val="000000"/>
          <w:sz w:val="28"/>
          <w:szCs w:val="28"/>
        </w:rPr>
        <w:t>]</w:t>
      </w:r>
      <w:r w:rsidRPr="00D65675">
        <w:rPr>
          <w:rFonts w:ascii="Times New Roman" w:hAnsi="Times New Roman" w:cs="Times New Roman"/>
          <w:sz w:val="28"/>
          <w:szCs w:val="28"/>
        </w:rPr>
        <w:t xml:space="preserve">. Режим доступа: </w:t>
      </w:r>
      <w:hyperlink r:id="rId17" w:history="1">
        <w:r w:rsidRPr="00D65675">
          <w:rPr>
            <w:rStyle w:val="a9"/>
            <w:rFonts w:ascii="Times New Roman" w:hAnsi="Times New Roman" w:cs="Times New Roman"/>
            <w:sz w:val="28"/>
            <w:szCs w:val="28"/>
          </w:rPr>
          <w:t>https://royallib.com/book/cherchill_uinston/rech_ucherchillya_v_vestminsterskom_kolledge_fulton_missuri_ssha___5_marta_1946.html</w:t>
        </w:r>
      </w:hyperlink>
      <w:r w:rsidRPr="00D65675">
        <w:rPr>
          <w:rFonts w:ascii="Times New Roman" w:hAnsi="Times New Roman" w:cs="Times New Roman"/>
          <w:sz w:val="28"/>
          <w:szCs w:val="28"/>
        </w:rPr>
        <w:t>. Дата доступа: 10.02.2021.</w:t>
      </w:r>
    </w:p>
    <w:p w:rsidR="00FF5EA5" w:rsidRPr="00D65675" w:rsidRDefault="00FF5EA5" w:rsidP="00D65675">
      <w:pPr>
        <w:pStyle w:val="a3"/>
        <w:numPr>
          <w:ilvl w:val="0"/>
          <w:numId w:val="4"/>
        </w:numPr>
        <w:jc w:val="both"/>
        <w:rPr>
          <w:rFonts w:ascii="Times New Roman" w:hAnsi="Times New Roman" w:cs="Times New Roman"/>
          <w:sz w:val="28"/>
          <w:szCs w:val="28"/>
        </w:rPr>
      </w:pPr>
      <w:r w:rsidRPr="00D65675">
        <w:rPr>
          <w:rFonts w:ascii="Times New Roman" w:hAnsi="Times New Roman" w:cs="Times New Roman"/>
          <w:i/>
          <w:sz w:val="28"/>
          <w:szCs w:val="28"/>
        </w:rPr>
        <w:t>Хрущёв.</w:t>
      </w:r>
      <w:r w:rsidRPr="00D65675">
        <w:rPr>
          <w:rFonts w:ascii="Times New Roman" w:hAnsi="Times New Roman" w:cs="Times New Roman"/>
          <w:sz w:val="28"/>
          <w:szCs w:val="28"/>
        </w:rPr>
        <w:t xml:space="preserve"> </w:t>
      </w:r>
      <w:r w:rsidRPr="00D65675">
        <w:rPr>
          <w:rFonts w:ascii="Times New Roman" w:hAnsi="Times New Roman" w:cs="Times New Roman"/>
          <w:i/>
          <w:sz w:val="28"/>
          <w:szCs w:val="28"/>
        </w:rPr>
        <w:t>Н.С.</w:t>
      </w:r>
      <w:r w:rsidRPr="00D65675">
        <w:rPr>
          <w:rFonts w:ascii="Times New Roman" w:hAnsi="Times New Roman" w:cs="Times New Roman"/>
          <w:sz w:val="28"/>
          <w:szCs w:val="28"/>
        </w:rPr>
        <w:t xml:space="preserve"> Воспоминания. Избранные фрагменты / Н.С. Хрущёв. – М.: Вагриус, 1997.</w:t>
      </w:r>
    </w:p>
    <w:p w:rsidR="00FF5EA5" w:rsidRPr="00D65675" w:rsidRDefault="00FF5EA5" w:rsidP="00D65675">
      <w:pPr>
        <w:pStyle w:val="a3"/>
        <w:numPr>
          <w:ilvl w:val="0"/>
          <w:numId w:val="4"/>
        </w:numPr>
        <w:jc w:val="both"/>
        <w:rPr>
          <w:rFonts w:ascii="Times New Roman" w:hAnsi="Times New Roman" w:cs="Times New Roman"/>
          <w:sz w:val="28"/>
          <w:szCs w:val="28"/>
        </w:rPr>
      </w:pPr>
      <w:r w:rsidRPr="00D65675">
        <w:rPr>
          <w:rFonts w:ascii="Times New Roman" w:hAnsi="Times New Roman" w:cs="Times New Roman"/>
          <w:i/>
          <w:color w:val="000000"/>
          <w:sz w:val="28"/>
          <w:szCs w:val="28"/>
        </w:rPr>
        <w:t>Черчилль, У.С</w:t>
      </w:r>
      <w:r w:rsidRPr="00D65675">
        <w:rPr>
          <w:rFonts w:ascii="Times New Roman" w:hAnsi="Times New Roman" w:cs="Times New Roman"/>
          <w:color w:val="000000"/>
          <w:sz w:val="28"/>
          <w:szCs w:val="28"/>
        </w:rPr>
        <w:t xml:space="preserve">. Вторая мировая война. Триумф и трагедия </w:t>
      </w:r>
      <w:r w:rsidRPr="00D65675">
        <w:rPr>
          <w:rFonts w:ascii="Times New Roman" w:hAnsi="Times New Roman" w:cs="Times New Roman"/>
          <w:bCs/>
          <w:sz w:val="28"/>
          <w:szCs w:val="28"/>
        </w:rPr>
        <w:t xml:space="preserve">/ </w:t>
      </w:r>
      <w:proofErr w:type="spellStart"/>
      <w:r w:rsidRPr="00D65675">
        <w:rPr>
          <w:rFonts w:ascii="Times New Roman" w:hAnsi="Times New Roman" w:cs="Times New Roman"/>
          <w:bCs/>
          <w:sz w:val="28"/>
          <w:szCs w:val="28"/>
        </w:rPr>
        <w:t>У.С.Черчилль</w:t>
      </w:r>
      <w:proofErr w:type="spellEnd"/>
      <w:r w:rsidRPr="00D65675">
        <w:rPr>
          <w:rFonts w:ascii="Times New Roman" w:hAnsi="Times New Roman" w:cs="Times New Roman"/>
          <w:bCs/>
          <w:sz w:val="28"/>
          <w:szCs w:val="28"/>
        </w:rPr>
        <w:t>. - М.: Терра – книжный клуб, 1998.</w:t>
      </w:r>
    </w:p>
    <w:p w:rsidR="00FF5EA5" w:rsidRPr="00D65675" w:rsidRDefault="00FF5EA5" w:rsidP="00D65675">
      <w:pPr>
        <w:pStyle w:val="a3"/>
        <w:numPr>
          <w:ilvl w:val="0"/>
          <w:numId w:val="4"/>
        </w:numPr>
        <w:jc w:val="both"/>
        <w:rPr>
          <w:rFonts w:ascii="Times New Roman" w:hAnsi="Times New Roman" w:cs="Times New Roman"/>
          <w:sz w:val="28"/>
          <w:szCs w:val="28"/>
        </w:rPr>
      </w:pPr>
      <w:r w:rsidRPr="00D65675">
        <w:rPr>
          <w:rFonts w:ascii="Times New Roman" w:hAnsi="Times New Roman" w:cs="Times New Roman"/>
          <w:i/>
          <w:sz w:val="28"/>
          <w:szCs w:val="28"/>
        </w:rPr>
        <w:t>Черчилль, У.С.</w:t>
      </w:r>
      <w:r w:rsidRPr="00D65675">
        <w:rPr>
          <w:rFonts w:ascii="Times New Roman" w:hAnsi="Times New Roman" w:cs="Times New Roman"/>
          <w:sz w:val="28"/>
          <w:szCs w:val="28"/>
        </w:rPr>
        <w:t xml:space="preserve"> Как я воевал с Россией / У.С. Черчилль. - М.: Алгоритм, 2011.</w:t>
      </w:r>
    </w:p>
    <w:p w:rsidR="00FF5EA5" w:rsidRPr="00D65675" w:rsidRDefault="00FF5EA5" w:rsidP="00D65675">
      <w:pPr>
        <w:pStyle w:val="a3"/>
        <w:numPr>
          <w:ilvl w:val="0"/>
          <w:numId w:val="4"/>
        </w:numPr>
        <w:jc w:val="both"/>
        <w:rPr>
          <w:rFonts w:ascii="Times New Roman" w:hAnsi="Times New Roman" w:cs="Times New Roman"/>
          <w:sz w:val="28"/>
          <w:szCs w:val="28"/>
        </w:rPr>
      </w:pPr>
      <w:proofErr w:type="spellStart"/>
      <w:r w:rsidRPr="00D65675">
        <w:rPr>
          <w:rFonts w:ascii="Times New Roman" w:hAnsi="Times New Roman" w:cs="Times New Roman"/>
          <w:i/>
          <w:color w:val="000000"/>
          <w:sz w:val="28"/>
          <w:szCs w:val="28"/>
        </w:rPr>
        <w:t>Чуев</w:t>
      </w:r>
      <w:proofErr w:type="gramStart"/>
      <w:r w:rsidRPr="00D65675">
        <w:rPr>
          <w:rFonts w:ascii="Times New Roman" w:hAnsi="Times New Roman" w:cs="Times New Roman"/>
          <w:i/>
          <w:color w:val="000000"/>
          <w:sz w:val="28"/>
          <w:szCs w:val="28"/>
        </w:rPr>
        <w:t>.Ф</w:t>
      </w:r>
      <w:proofErr w:type="spellEnd"/>
      <w:proofErr w:type="gramEnd"/>
      <w:r w:rsidRPr="00D65675">
        <w:rPr>
          <w:rFonts w:ascii="Times New Roman" w:hAnsi="Times New Roman" w:cs="Times New Roman"/>
          <w:color w:val="000000"/>
          <w:sz w:val="28"/>
          <w:szCs w:val="28"/>
        </w:rPr>
        <w:t xml:space="preserve">. Сто сорок бесед с Молотовым </w:t>
      </w:r>
      <w:r w:rsidRPr="00D65675">
        <w:rPr>
          <w:rFonts w:ascii="Times New Roman" w:hAnsi="Times New Roman" w:cs="Times New Roman"/>
          <w:bCs/>
          <w:sz w:val="28"/>
          <w:szCs w:val="28"/>
        </w:rPr>
        <w:t xml:space="preserve">/ </w:t>
      </w:r>
      <w:proofErr w:type="spellStart"/>
      <w:r w:rsidRPr="00D65675">
        <w:rPr>
          <w:rFonts w:ascii="Times New Roman" w:hAnsi="Times New Roman" w:cs="Times New Roman"/>
          <w:bCs/>
          <w:sz w:val="28"/>
          <w:szCs w:val="28"/>
        </w:rPr>
        <w:t>Ф.Чуев</w:t>
      </w:r>
      <w:proofErr w:type="spellEnd"/>
      <w:r w:rsidRPr="00D65675">
        <w:rPr>
          <w:rFonts w:ascii="Times New Roman" w:hAnsi="Times New Roman" w:cs="Times New Roman"/>
          <w:bCs/>
          <w:sz w:val="28"/>
          <w:szCs w:val="28"/>
        </w:rPr>
        <w:t>. - М.: ТЕРРА, 1991.</w:t>
      </w:r>
    </w:p>
    <w:p w:rsidR="00FF5EA5" w:rsidRPr="00D65675" w:rsidRDefault="00FF5EA5" w:rsidP="00D65675">
      <w:pPr>
        <w:pStyle w:val="a3"/>
        <w:ind w:left="720"/>
        <w:jc w:val="both"/>
        <w:rPr>
          <w:rStyle w:val="485pt"/>
          <w:rFonts w:ascii="Times New Roman" w:eastAsia="Calibri" w:hAnsi="Times New Roman" w:cs="Times New Roman"/>
          <w:bCs w:val="0"/>
          <w:i w:val="0"/>
          <w:iCs w:val="0"/>
          <w:sz w:val="28"/>
          <w:szCs w:val="28"/>
        </w:rPr>
      </w:pPr>
    </w:p>
    <w:p w:rsidR="00FF5EA5" w:rsidRPr="00F82B3D" w:rsidRDefault="00FF5EA5" w:rsidP="00F82B3D">
      <w:pPr>
        <w:pStyle w:val="a3"/>
        <w:ind w:left="720"/>
        <w:jc w:val="center"/>
        <w:rPr>
          <w:rStyle w:val="485pt"/>
          <w:rFonts w:ascii="Times New Roman" w:eastAsia="Calibri" w:hAnsi="Times New Roman" w:cs="Times New Roman"/>
          <w:bCs w:val="0"/>
          <w:i w:val="0"/>
          <w:iCs w:val="0"/>
          <w:sz w:val="28"/>
          <w:szCs w:val="28"/>
        </w:rPr>
      </w:pPr>
      <w:r w:rsidRPr="00F82B3D">
        <w:rPr>
          <w:rStyle w:val="485pt"/>
          <w:rFonts w:ascii="Times New Roman" w:eastAsia="Calibri" w:hAnsi="Times New Roman" w:cs="Times New Roman"/>
          <w:i w:val="0"/>
          <w:sz w:val="28"/>
          <w:szCs w:val="28"/>
        </w:rPr>
        <w:t>Литература</w:t>
      </w:r>
      <w:r w:rsidR="00F82B3D">
        <w:rPr>
          <w:rStyle w:val="485pt"/>
          <w:rFonts w:ascii="Times New Roman" w:eastAsia="Calibri" w:hAnsi="Times New Roman" w:cs="Times New Roman"/>
          <w:i w:val="0"/>
          <w:sz w:val="28"/>
          <w:szCs w:val="28"/>
        </w:rPr>
        <w:t>:</w:t>
      </w:r>
    </w:p>
    <w:p w:rsidR="00FF5EA5" w:rsidRPr="00D65675" w:rsidRDefault="00FF5EA5" w:rsidP="00D65675">
      <w:pPr>
        <w:pStyle w:val="a3"/>
        <w:ind w:left="720"/>
        <w:jc w:val="both"/>
        <w:rPr>
          <w:rStyle w:val="485pt"/>
          <w:rFonts w:ascii="Times New Roman" w:eastAsia="Calibri" w:hAnsi="Times New Roman" w:cs="Times New Roman"/>
          <w:bCs w:val="0"/>
          <w:i w:val="0"/>
          <w:iCs w:val="0"/>
          <w:sz w:val="28"/>
          <w:szCs w:val="28"/>
        </w:rPr>
      </w:pPr>
    </w:p>
    <w:p w:rsidR="00FF5EA5" w:rsidRPr="00D65675" w:rsidRDefault="00FF5EA5" w:rsidP="00D65675">
      <w:pPr>
        <w:pStyle w:val="a3"/>
        <w:numPr>
          <w:ilvl w:val="0"/>
          <w:numId w:val="4"/>
        </w:numPr>
        <w:jc w:val="both"/>
        <w:rPr>
          <w:rFonts w:ascii="Times New Roman" w:hAnsi="Times New Roman" w:cs="Times New Roman"/>
          <w:sz w:val="28"/>
          <w:szCs w:val="28"/>
        </w:rPr>
      </w:pPr>
      <w:r w:rsidRPr="00D65675">
        <w:rPr>
          <w:rStyle w:val="485pt"/>
          <w:rFonts w:ascii="Times New Roman" w:hAnsi="Times New Roman" w:cs="Times New Roman"/>
          <w:b w:val="0"/>
          <w:sz w:val="28"/>
          <w:szCs w:val="28"/>
        </w:rPr>
        <w:t>Белецкий, В.Н</w:t>
      </w:r>
      <w:r w:rsidRPr="00D65675">
        <w:rPr>
          <w:rStyle w:val="485pt"/>
          <w:rFonts w:ascii="Times New Roman" w:hAnsi="Times New Roman" w:cs="Times New Roman"/>
          <w:sz w:val="28"/>
          <w:szCs w:val="28"/>
        </w:rPr>
        <w:t>.</w:t>
      </w:r>
      <w:r w:rsidRPr="00D65675">
        <w:rPr>
          <w:rFonts w:ascii="Times New Roman" w:hAnsi="Times New Roman" w:cs="Times New Roman"/>
          <w:b/>
          <w:bCs/>
          <w:sz w:val="28"/>
          <w:szCs w:val="28"/>
        </w:rPr>
        <w:t xml:space="preserve"> </w:t>
      </w:r>
      <w:r w:rsidRPr="00D65675">
        <w:rPr>
          <w:rFonts w:ascii="Times New Roman" w:hAnsi="Times New Roman" w:cs="Times New Roman"/>
          <w:bCs/>
          <w:sz w:val="28"/>
          <w:szCs w:val="28"/>
        </w:rPr>
        <w:t>Потсдам 1945: история и современность /</w:t>
      </w:r>
      <w:r w:rsidRPr="00D65675">
        <w:rPr>
          <w:rFonts w:ascii="Times New Roman" w:hAnsi="Times New Roman" w:cs="Times New Roman"/>
          <w:sz w:val="28"/>
          <w:szCs w:val="28"/>
        </w:rPr>
        <w:t xml:space="preserve"> </w:t>
      </w:r>
      <w:r w:rsidRPr="00D65675">
        <w:rPr>
          <w:rFonts w:ascii="Times New Roman" w:hAnsi="Times New Roman" w:cs="Times New Roman"/>
          <w:bCs/>
          <w:sz w:val="28"/>
          <w:szCs w:val="28"/>
        </w:rPr>
        <w:t xml:space="preserve">В.Н. Белецкий. - М.: </w:t>
      </w:r>
      <w:proofErr w:type="spellStart"/>
      <w:r w:rsidRPr="00D65675">
        <w:rPr>
          <w:rFonts w:ascii="Times New Roman" w:hAnsi="Times New Roman" w:cs="Times New Roman"/>
          <w:bCs/>
          <w:sz w:val="28"/>
          <w:szCs w:val="28"/>
        </w:rPr>
        <w:t>Междунар</w:t>
      </w:r>
      <w:proofErr w:type="gramStart"/>
      <w:r w:rsidRPr="00D65675">
        <w:rPr>
          <w:rFonts w:ascii="Times New Roman" w:hAnsi="Times New Roman" w:cs="Times New Roman"/>
          <w:bCs/>
          <w:sz w:val="28"/>
          <w:szCs w:val="28"/>
        </w:rPr>
        <w:t>.о</w:t>
      </w:r>
      <w:proofErr w:type="gramEnd"/>
      <w:r w:rsidRPr="00D65675">
        <w:rPr>
          <w:rFonts w:ascii="Times New Roman" w:hAnsi="Times New Roman" w:cs="Times New Roman"/>
          <w:bCs/>
          <w:sz w:val="28"/>
          <w:szCs w:val="28"/>
        </w:rPr>
        <w:t>тношения</w:t>
      </w:r>
      <w:proofErr w:type="spellEnd"/>
      <w:r w:rsidRPr="00D65675">
        <w:rPr>
          <w:rFonts w:ascii="Times New Roman" w:hAnsi="Times New Roman" w:cs="Times New Roman"/>
          <w:bCs/>
          <w:sz w:val="28"/>
          <w:szCs w:val="28"/>
        </w:rPr>
        <w:t>, 1987</w:t>
      </w:r>
      <w:r w:rsidRPr="00D65675">
        <w:rPr>
          <w:rFonts w:ascii="Times New Roman" w:hAnsi="Times New Roman" w:cs="Times New Roman"/>
          <w:b/>
          <w:bCs/>
          <w:sz w:val="28"/>
          <w:szCs w:val="28"/>
        </w:rPr>
        <w:t>.</w:t>
      </w:r>
    </w:p>
    <w:p w:rsidR="00FF5EA5" w:rsidRPr="00D65675" w:rsidRDefault="00FF5EA5" w:rsidP="00D65675">
      <w:pPr>
        <w:pStyle w:val="a3"/>
        <w:numPr>
          <w:ilvl w:val="0"/>
          <w:numId w:val="4"/>
        </w:numPr>
        <w:jc w:val="both"/>
        <w:rPr>
          <w:rFonts w:ascii="Times New Roman" w:hAnsi="Times New Roman" w:cs="Times New Roman"/>
          <w:sz w:val="28"/>
          <w:szCs w:val="28"/>
        </w:rPr>
      </w:pPr>
      <w:r w:rsidRPr="00D65675">
        <w:rPr>
          <w:rFonts w:ascii="Times New Roman" w:hAnsi="Times New Roman" w:cs="Times New Roman"/>
          <w:i/>
          <w:sz w:val="28"/>
          <w:szCs w:val="28"/>
        </w:rPr>
        <w:t xml:space="preserve">Богданов, Н. Г. </w:t>
      </w:r>
      <w:r w:rsidRPr="00D65675">
        <w:rPr>
          <w:rFonts w:ascii="Times New Roman" w:hAnsi="Times New Roman" w:cs="Times New Roman"/>
          <w:sz w:val="28"/>
          <w:szCs w:val="28"/>
        </w:rPr>
        <w:t xml:space="preserve">Информация в газете / Н. Г. Богданов, Б. А. Вяземский. – Л.: </w:t>
      </w:r>
      <w:proofErr w:type="spellStart"/>
      <w:r w:rsidRPr="00D65675">
        <w:rPr>
          <w:rFonts w:ascii="Times New Roman" w:hAnsi="Times New Roman" w:cs="Times New Roman"/>
          <w:sz w:val="28"/>
          <w:szCs w:val="28"/>
        </w:rPr>
        <w:t>Лениздат</w:t>
      </w:r>
      <w:proofErr w:type="spellEnd"/>
      <w:r w:rsidRPr="00D65675">
        <w:rPr>
          <w:rFonts w:ascii="Times New Roman" w:hAnsi="Times New Roman" w:cs="Times New Roman"/>
          <w:sz w:val="28"/>
          <w:szCs w:val="28"/>
        </w:rPr>
        <w:t>, 1955.</w:t>
      </w:r>
    </w:p>
    <w:p w:rsidR="00FF5EA5" w:rsidRPr="00D65675" w:rsidRDefault="00FF5EA5" w:rsidP="00D65675">
      <w:pPr>
        <w:pStyle w:val="a3"/>
        <w:numPr>
          <w:ilvl w:val="0"/>
          <w:numId w:val="4"/>
        </w:numPr>
        <w:jc w:val="both"/>
        <w:rPr>
          <w:rFonts w:ascii="Times New Roman" w:hAnsi="Times New Roman" w:cs="Times New Roman"/>
          <w:sz w:val="28"/>
          <w:szCs w:val="28"/>
        </w:rPr>
      </w:pPr>
      <w:proofErr w:type="spellStart"/>
      <w:r w:rsidRPr="00D65675">
        <w:rPr>
          <w:rFonts w:ascii="Times New Roman" w:hAnsi="Times New Roman" w:cs="Times New Roman"/>
          <w:i/>
          <w:sz w:val="28"/>
          <w:szCs w:val="28"/>
        </w:rPr>
        <w:t>Богатуров</w:t>
      </w:r>
      <w:proofErr w:type="spellEnd"/>
      <w:r w:rsidRPr="00D65675">
        <w:rPr>
          <w:rFonts w:ascii="Times New Roman" w:hAnsi="Times New Roman" w:cs="Times New Roman"/>
          <w:i/>
          <w:sz w:val="28"/>
          <w:szCs w:val="28"/>
        </w:rPr>
        <w:t>, А. Д</w:t>
      </w:r>
      <w:r w:rsidRPr="00D65675">
        <w:rPr>
          <w:rFonts w:ascii="Times New Roman" w:hAnsi="Times New Roman" w:cs="Times New Roman"/>
          <w:sz w:val="28"/>
          <w:szCs w:val="28"/>
        </w:rPr>
        <w:t xml:space="preserve">. Великие державы на Тихом океане: история и теория международных отношений в Восточной Азии после Второй мировой войны (1945-1995) / А. Д. </w:t>
      </w:r>
      <w:proofErr w:type="spellStart"/>
      <w:r w:rsidRPr="00D65675">
        <w:rPr>
          <w:rFonts w:ascii="Times New Roman" w:hAnsi="Times New Roman" w:cs="Times New Roman"/>
          <w:sz w:val="28"/>
          <w:szCs w:val="28"/>
        </w:rPr>
        <w:t>Богатуров</w:t>
      </w:r>
      <w:proofErr w:type="spellEnd"/>
      <w:r w:rsidRPr="00D65675">
        <w:rPr>
          <w:rFonts w:ascii="Times New Roman" w:hAnsi="Times New Roman" w:cs="Times New Roman"/>
          <w:sz w:val="28"/>
          <w:szCs w:val="28"/>
        </w:rPr>
        <w:t xml:space="preserve">. </w:t>
      </w:r>
      <w:r w:rsidRPr="00D65675">
        <w:rPr>
          <w:rFonts w:ascii="Times New Roman" w:hAnsi="Times New Roman" w:cs="Times New Roman"/>
          <w:bCs/>
          <w:sz w:val="28"/>
          <w:szCs w:val="28"/>
        </w:rPr>
        <w:t>-</w:t>
      </w:r>
      <w:r w:rsidRPr="00D65675">
        <w:rPr>
          <w:rFonts w:ascii="Times New Roman" w:hAnsi="Times New Roman" w:cs="Times New Roman"/>
          <w:sz w:val="28"/>
          <w:szCs w:val="28"/>
        </w:rPr>
        <w:t xml:space="preserve"> М.: Сюита, 1997.</w:t>
      </w:r>
    </w:p>
    <w:p w:rsidR="00FF5EA5" w:rsidRPr="00D65675" w:rsidRDefault="00FF5EA5" w:rsidP="00D65675">
      <w:pPr>
        <w:pStyle w:val="a3"/>
        <w:numPr>
          <w:ilvl w:val="0"/>
          <w:numId w:val="4"/>
        </w:numPr>
        <w:jc w:val="both"/>
        <w:rPr>
          <w:rFonts w:ascii="Times New Roman" w:hAnsi="Times New Roman" w:cs="Times New Roman"/>
          <w:sz w:val="28"/>
          <w:szCs w:val="28"/>
        </w:rPr>
      </w:pPr>
      <w:proofErr w:type="spellStart"/>
      <w:r w:rsidRPr="00D65675">
        <w:rPr>
          <w:rFonts w:ascii="Times New Roman" w:hAnsi="Times New Roman" w:cs="Times New Roman"/>
          <w:i/>
          <w:sz w:val="28"/>
          <w:szCs w:val="28"/>
        </w:rPr>
        <w:t>Богатуров</w:t>
      </w:r>
      <w:proofErr w:type="spellEnd"/>
      <w:r w:rsidRPr="00D65675">
        <w:rPr>
          <w:rFonts w:ascii="Times New Roman" w:hAnsi="Times New Roman" w:cs="Times New Roman"/>
          <w:i/>
          <w:sz w:val="28"/>
          <w:szCs w:val="28"/>
        </w:rPr>
        <w:t>, А.Д</w:t>
      </w:r>
      <w:r w:rsidRPr="00D65675">
        <w:rPr>
          <w:rFonts w:ascii="Times New Roman" w:hAnsi="Times New Roman" w:cs="Times New Roman"/>
          <w:sz w:val="28"/>
          <w:szCs w:val="28"/>
        </w:rPr>
        <w:t xml:space="preserve">. История международных отношений 1945-2008 / Д.А. </w:t>
      </w:r>
      <w:proofErr w:type="spellStart"/>
      <w:r w:rsidRPr="00D65675">
        <w:rPr>
          <w:rFonts w:ascii="Times New Roman" w:hAnsi="Times New Roman" w:cs="Times New Roman"/>
          <w:sz w:val="28"/>
          <w:szCs w:val="28"/>
        </w:rPr>
        <w:t>Богатуров</w:t>
      </w:r>
      <w:proofErr w:type="spellEnd"/>
      <w:r w:rsidRPr="00D65675">
        <w:rPr>
          <w:rFonts w:ascii="Times New Roman" w:hAnsi="Times New Roman" w:cs="Times New Roman"/>
          <w:sz w:val="28"/>
          <w:szCs w:val="28"/>
        </w:rPr>
        <w:t>, В.В. Аверков. – М.: Аспект пресс, 2010.</w:t>
      </w:r>
    </w:p>
    <w:p w:rsidR="00FF5EA5" w:rsidRPr="00D65675" w:rsidRDefault="00FF5EA5" w:rsidP="00D65675">
      <w:pPr>
        <w:pStyle w:val="a3"/>
        <w:numPr>
          <w:ilvl w:val="0"/>
          <w:numId w:val="4"/>
        </w:numPr>
        <w:jc w:val="both"/>
        <w:rPr>
          <w:rFonts w:ascii="Times New Roman" w:hAnsi="Times New Roman" w:cs="Times New Roman"/>
          <w:sz w:val="28"/>
          <w:szCs w:val="28"/>
        </w:rPr>
      </w:pPr>
      <w:r w:rsidRPr="00D65675">
        <w:rPr>
          <w:rFonts w:ascii="Times New Roman" w:hAnsi="Times New Roman" w:cs="Times New Roman"/>
          <w:i/>
          <w:sz w:val="28"/>
          <w:szCs w:val="28"/>
        </w:rPr>
        <w:t>Быстрова, Н.Е.</w:t>
      </w:r>
      <w:r w:rsidRPr="00D65675">
        <w:rPr>
          <w:rFonts w:ascii="Times New Roman" w:hAnsi="Times New Roman" w:cs="Times New Roman"/>
          <w:sz w:val="28"/>
          <w:szCs w:val="28"/>
        </w:rPr>
        <w:t xml:space="preserve"> СССР и формирование военно-блокового противостояния в Европе (1945-1955) / Н.Е Быстрова // </w:t>
      </w:r>
      <w:proofErr w:type="spellStart"/>
      <w:r w:rsidRPr="00D65675">
        <w:rPr>
          <w:rFonts w:ascii="Times New Roman" w:hAnsi="Times New Roman" w:cs="Times New Roman"/>
          <w:sz w:val="28"/>
          <w:szCs w:val="28"/>
        </w:rPr>
        <w:t>Кучково</w:t>
      </w:r>
      <w:proofErr w:type="spellEnd"/>
      <w:r w:rsidRPr="00D65675">
        <w:rPr>
          <w:rFonts w:ascii="Times New Roman" w:hAnsi="Times New Roman" w:cs="Times New Roman"/>
          <w:sz w:val="28"/>
          <w:szCs w:val="28"/>
        </w:rPr>
        <w:t xml:space="preserve"> поле, 2007.</w:t>
      </w:r>
    </w:p>
    <w:p w:rsidR="00FF5EA5" w:rsidRPr="00D65675" w:rsidRDefault="00FF5EA5" w:rsidP="00D65675">
      <w:pPr>
        <w:pStyle w:val="a3"/>
        <w:numPr>
          <w:ilvl w:val="0"/>
          <w:numId w:val="4"/>
        </w:numPr>
        <w:jc w:val="both"/>
        <w:rPr>
          <w:rFonts w:ascii="Times New Roman" w:hAnsi="Times New Roman" w:cs="Times New Roman"/>
          <w:sz w:val="28"/>
          <w:szCs w:val="28"/>
        </w:rPr>
      </w:pPr>
      <w:r w:rsidRPr="00D65675">
        <w:rPr>
          <w:rFonts w:ascii="Times New Roman" w:hAnsi="Times New Roman" w:cs="Times New Roman"/>
          <w:sz w:val="28"/>
          <w:szCs w:val="28"/>
          <w:shd w:val="clear" w:color="auto" w:fill="FFFFFF"/>
        </w:rPr>
        <w:t>Военно-промышленный комплекс СССР в 1920-1950-е годы: темпы экономического роста, структура, организация</w:t>
      </w:r>
      <w:r w:rsidRPr="00D65675">
        <w:rPr>
          <w:rFonts w:ascii="Times New Roman" w:hAnsi="Times New Roman" w:cs="Times New Roman"/>
          <w:sz w:val="28"/>
          <w:szCs w:val="28"/>
        </w:rPr>
        <w:t xml:space="preserve"> </w:t>
      </w:r>
      <w:r w:rsidRPr="00D65675">
        <w:rPr>
          <w:rFonts w:ascii="Times New Roman" w:hAnsi="Times New Roman" w:cs="Times New Roman"/>
          <w:sz w:val="28"/>
          <w:szCs w:val="28"/>
          <w:shd w:val="clear" w:color="auto" w:fill="FFFFFF"/>
        </w:rPr>
        <w:t xml:space="preserve">производства и управление </w:t>
      </w:r>
      <w:r w:rsidRPr="00D65675">
        <w:rPr>
          <w:rFonts w:ascii="Times New Roman" w:hAnsi="Times New Roman" w:cs="Times New Roman"/>
          <w:sz w:val="28"/>
          <w:szCs w:val="28"/>
        </w:rPr>
        <w:t xml:space="preserve">/ </w:t>
      </w:r>
      <w:proofErr w:type="spellStart"/>
      <w:r w:rsidRPr="00D65675">
        <w:rPr>
          <w:rFonts w:ascii="Times New Roman" w:hAnsi="Times New Roman" w:cs="Times New Roman"/>
          <w:sz w:val="28"/>
          <w:szCs w:val="28"/>
        </w:rPr>
        <w:t>под</w:t>
      </w:r>
      <w:proofErr w:type="gramStart"/>
      <w:r w:rsidRPr="00D65675">
        <w:rPr>
          <w:rFonts w:ascii="Times New Roman" w:hAnsi="Times New Roman" w:cs="Times New Roman"/>
          <w:sz w:val="28"/>
          <w:szCs w:val="28"/>
        </w:rPr>
        <w:t>.р</w:t>
      </w:r>
      <w:proofErr w:type="gramEnd"/>
      <w:r w:rsidRPr="00D65675">
        <w:rPr>
          <w:rFonts w:ascii="Times New Roman" w:hAnsi="Times New Roman" w:cs="Times New Roman"/>
          <w:sz w:val="28"/>
          <w:szCs w:val="28"/>
        </w:rPr>
        <w:t>ед</w:t>
      </w:r>
      <w:proofErr w:type="spellEnd"/>
      <w:r w:rsidRPr="00D65675">
        <w:rPr>
          <w:rFonts w:ascii="Times New Roman" w:hAnsi="Times New Roman" w:cs="Times New Roman"/>
          <w:sz w:val="28"/>
          <w:szCs w:val="28"/>
        </w:rPr>
        <w:t xml:space="preserve"> В.П. Дмитренко.</w:t>
      </w:r>
      <w:r w:rsidR="00C51E71">
        <w:rPr>
          <w:rFonts w:ascii="Times New Roman" w:hAnsi="Times New Roman" w:cs="Times New Roman"/>
          <w:sz w:val="28"/>
          <w:szCs w:val="28"/>
          <w:shd w:val="clear" w:color="auto" w:fill="FFFFFF"/>
        </w:rPr>
        <w:t xml:space="preserve"> -</w:t>
      </w:r>
      <w:r w:rsidRPr="00D65675">
        <w:rPr>
          <w:rFonts w:ascii="Times New Roman" w:hAnsi="Times New Roman" w:cs="Times New Roman"/>
          <w:sz w:val="28"/>
          <w:szCs w:val="28"/>
          <w:shd w:val="clear" w:color="auto" w:fill="FFFFFF"/>
        </w:rPr>
        <w:t xml:space="preserve"> М.: Российская политическая энциклопедия, 1996..</w:t>
      </w:r>
    </w:p>
    <w:p w:rsidR="00FF5EA5" w:rsidRPr="00D65675" w:rsidRDefault="00FF5EA5" w:rsidP="00D65675">
      <w:pPr>
        <w:pStyle w:val="a3"/>
        <w:numPr>
          <w:ilvl w:val="0"/>
          <w:numId w:val="4"/>
        </w:numPr>
        <w:jc w:val="both"/>
        <w:rPr>
          <w:rFonts w:ascii="Times New Roman" w:hAnsi="Times New Roman" w:cs="Times New Roman"/>
          <w:sz w:val="28"/>
          <w:szCs w:val="28"/>
        </w:rPr>
      </w:pPr>
      <w:proofErr w:type="spellStart"/>
      <w:r w:rsidRPr="00D65675">
        <w:rPr>
          <w:rFonts w:ascii="Times New Roman" w:hAnsi="Times New Roman" w:cs="Times New Roman"/>
          <w:i/>
          <w:sz w:val="28"/>
          <w:szCs w:val="28"/>
        </w:rPr>
        <w:lastRenderedPageBreak/>
        <w:t>Волокитина</w:t>
      </w:r>
      <w:proofErr w:type="spellEnd"/>
      <w:r w:rsidRPr="00D65675">
        <w:rPr>
          <w:rFonts w:ascii="Times New Roman" w:hAnsi="Times New Roman" w:cs="Times New Roman"/>
          <w:i/>
          <w:sz w:val="28"/>
          <w:szCs w:val="28"/>
        </w:rPr>
        <w:t xml:space="preserve"> Т.В.</w:t>
      </w:r>
      <w:r w:rsidRPr="00D65675">
        <w:rPr>
          <w:rFonts w:ascii="Times New Roman" w:hAnsi="Times New Roman" w:cs="Times New Roman"/>
          <w:sz w:val="28"/>
          <w:szCs w:val="28"/>
        </w:rPr>
        <w:t xml:space="preserve">. Москва и Восточная Европа. Становление политических режимов советского типа / Т.В. </w:t>
      </w:r>
      <w:proofErr w:type="spellStart"/>
      <w:r w:rsidRPr="00D65675">
        <w:rPr>
          <w:rFonts w:ascii="Times New Roman" w:hAnsi="Times New Roman" w:cs="Times New Roman"/>
          <w:sz w:val="28"/>
          <w:szCs w:val="28"/>
        </w:rPr>
        <w:t>Волокитина</w:t>
      </w:r>
      <w:proofErr w:type="spellEnd"/>
      <w:r w:rsidRPr="00D65675">
        <w:rPr>
          <w:rFonts w:ascii="Times New Roman" w:hAnsi="Times New Roman" w:cs="Times New Roman"/>
          <w:sz w:val="28"/>
          <w:szCs w:val="28"/>
        </w:rPr>
        <w:t xml:space="preserve">, Г.П. Мурашко, А.Ф. </w:t>
      </w:r>
      <w:proofErr w:type="spellStart"/>
      <w:r w:rsidRPr="00D65675">
        <w:rPr>
          <w:rFonts w:ascii="Times New Roman" w:hAnsi="Times New Roman" w:cs="Times New Roman"/>
          <w:sz w:val="28"/>
          <w:szCs w:val="28"/>
        </w:rPr>
        <w:t>Носкова</w:t>
      </w:r>
      <w:proofErr w:type="spellEnd"/>
      <w:r w:rsidRPr="00D65675">
        <w:rPr>
          <w:rFonts w:ascii="Times New Roman" w:hAnsi="Times New Roman" w:cs="Times New Roman"/>
          <w:sz w:val="28"/>
          <w:szCs w:val="28"/>
        </w:rPr>
        <w:t xml:space="preserve">, Т.А. </w:t>
      </w:r>
      <w:proofErr w:type="spellStart"/>
      <w:r w:rsidRPr="00D65675">
        <w:rPr>
          <w:rFonts w:ascii="Times New Roman" w:hAnsi="Times New Roman" w:cs="Times New Roman"/>
          <w:sz w:val="28"/>
          <w:szCs w:val="28"/>
        </w:rPr>
        <w:t>Покивайлова</w:t>
      </w:r>
      <w:proofErr w:type="spellEnd"/>
      <w:r w:rsidRPr="00D65675">
        <w:rPr>
          <w:rFonts w:ascii="Times New Roman" w:hAnsi="Times New Roman" w:cs="Times New Roman"/>
          <w:sz w:val="28"/>
          <w:szCs w:val="28"/>
        </w:rPr>
        <w:t xml:space="preserve">. – М.: </w:t>
      </w:r>
      <w:proofErr w:type="spellStart"/>
      <w:r w:rsidRPr="00D65675">
        <w:rPr>
          <w:rFonts w:ascii="Times New Roman" w:hAnsi="Times New Roman" w:cs="Times New Roman"/>
          <w:sz w:val="28"/>
          <w:szCs w:val="28"/>
        </w:rPr>
        <w:t>Росспэн</w:t>
      </w:r>
      <w:proofErr w:type="spellEnd"/>
      <w:r w:rsidRPr="00D65675">
        <w:rPr>
          <w:rFonts w:ascii="Times New Roman" w:hAnsi="Times New Roman" w:cs="Times New Roman"/>
          <w:sz w:val="28"/>
          <w:szCs w:val="28"/>
        </w:rPr>
        <w:t>, 2002.</w:t>
      </w:r>
    </w:p>
    <w:p w:rsidR="00FF5EA5" w:rsidRPr="00D65675" w:rsidRDefault="00FF5EA5" w:rsidP="00D65675">
      <w:pPr>
        <w:pStyle w:val="a3"/>
        <w:numPr>
          <w:ilvl w:val="0"/>
          <w:numId w:val="4"/>
        </w:numPr>
        <w:jc w:val="both"/>
        <w:rPr>
          <w:rFonts w:ascii="Times New Roman" w:hAnsi="Times New Roman" w:cs="Times New Roman"/>
          <w:sz w:val="28"/>
          <w:szCs w:val="28"/>
        </w:rPr>
      </w:pPr>
      <w:proofErr w:type="spellStart"/>
      <w:r w:rsidRPr="00D65675">
        <w:rPr>
          <w:rFonts w:ascii="Times New Roman" w:hAnsi="Times New Roman" w:cs="Times New Roman"/>
          <w:i/>
          <w:sz w:val="28"/>
          <w:szCs w:val="28"/>
        </w:rPr>
        <w:t>Грайнер.Б</w:t>
      </w:r>
      <w:proofErr w:type="spellEnd"/>
      <w:r w:rsidRPr="00D65675">
        <w:rPr>
          <w:rFonts w:ascii="Times New Roman" w:hAnsi="Times New Roman" w:cs="Times New Roman"/>
          <w:i/>
          <w:sz w:val="28"/>
          <w:szCs w:val="28"/>
        </w:rPr>
        <w:t>.</w:t>
      </w:r>
      <w:r w:rsidRPr="00D65675">
        <w:rPr>
          <w:rFonts w:ascii="Times New Roman" w:hAnsi="Times New Roman" w:cs="Times New Roman"/>
          <w:sz w:val="28"/>
          <w:szCs w:val="28"/>
        </w:rPr>
        <w:t xml:space="preserve"> Американская внешняя полит</w:t>
      </w:r>
      <w:r w:rsidR="008C4EAF">
        <w:rPr>
          <w:rFonts w:ascii="Times New Roman" w:hAnsi="Times New Roman" w:cs="Times New Roman"/>
          <w:sz w:val="28"/>
          <w:szCs w:val="28"/>
        </w:rPr>
        <w:t>ика от Трумэ</w:t>
      </w:r>
      <w:r w:rsidRPr="00D65675">
        <w:rPr>
          <w:rFonts w:ascii="Times New Roman" w:hAnsi="Times New Roman" w:cs="Times New Roman"/>
          <w:sz w:val="28"/>
          <w:szCs w:val="28"/>
        </w:rPr>
        <w:t xml:space="preserve">на до наших дней / </w:t>
      </w:r>
      <w:proofErr w:type="spellStart"/>
      <w:r w:rsidRPr="00D65675">
        <w:rPr>
          <w:rFonts w:ascii="Times New Roman" w:hAnsi="Times New Roman" w:cs="Times New Roman"/>
          <w:sz w:val="28"/>
          <w:szCs w:val="28"/>
        </w:rPr>
        <w:t>Б.Грайнер</w:t>
      </w:r>
      <w:proofErr w:type="spellEnd"/>
      <w:r w:rsidRPr="00D65675">
        <w:rPr>
          <w:rFonts w:ascii="Times New Roman" w:hAnsi="Times New Roman" w:cs="Times New Roman"/>
          <w:sz w:val="28"/>
          <w:szCs w:val="28"/>
        </w:rPr>
        <w:t>. – М.: Международные отношения, 1986.</w:t>
      </w:r>
    </w:p>
    <w:p w:rsidR="00FF5EA5" w:rsidRPr="00D65675" w:rsidRDefault="00FF5EA5" w:rsidP="00D65675">
      <w:pPr>
        <w:pStyle w:val="a3"/>
        <w:numPr>
          <w:ilvl w:val="0"/>
          <w:numId w:val="4"/>
        </w:numPr>
        <w:jc w:val="both"/>
        <w:rPr>
          <w:rFonts w:ascii="Times New Roman" w:hAnsi="Times New Roman" w:cs="Times New Roman"/>
          <w:sz w:val="28"/>
          <w:szCs w:val="28"/>
        </w:rPr>
      </w:pPr>
      <w:r w:rsidRPr="00D65675">
        <w:rPr>
          <w:rFonts w:ascii="Times New Roman" w:hAnsi="Times New Roman" w:cs="Times New Roman"/>
          <w:i/>
          <w:sz w:val="28"/>
          <w:szCs w:val="28"/>
        </w:rPr>
        <w:t>Гусейнов, Р. Д</w:t>
      </w:r>
      <w:r w:rsidRPr="00D65675">
        <w:rPr>
          <w:rFonts w:ascii="Times New Roman" w:hAnsi="Times New Roman" w:cs="Times New Roman"/>
          <w:sz w:val="28"/>
          <w:szCs w:val="28"/>
        </w:rPr>
        <w:t>. Деятельность комсомольской периодической печати по выполнению решений КПСС об усилении борьбы с империалистической пропагандой в условиях развитого социализма (1976–1981 гг.)</w:t>
      </w:r>
      <w:proofErr w:type="gramStart"/>
      <w:r w:rsidRPr="00D65675">
        <w:rPr>
          <w:rFonts w:ascii="Times New Roman" w:hAnsi="Times New Roman" w:cs="Times New Roman"/>
          <w:sz w:val="28"/>
          <w:szCs w:val="28"/>
        </w:rPr>
        <w:t xml:space="preserve"> :</w:t>
      </w:r>
      <w:proofErr w:type="gramEnd"/>
      <w:r w:rsidRPr="00D65675">
        <w:rPr>
          <w:rFonts w:ascii="Times New Roman" w:hAnsi="Times New Roman" w:cs="Times New Roman"/>
          <w:sz w:val="28"/>
          <w:szCs w:val="28"/>
        </w:rPr>
        <w:t xml:space="preserve"> </w:t>
      </w:r>
      <w:proofErr w:type="spellStart"/>
      <w:r w:rsidRPr="00D65675">
        <w:rPr>
          <w:rFonts w:ascii="Times New Roman" w:hAnsi="Times New Roman" w:cs="Times New Roman"/>
          <w:sz w:val="28"/>
          <w:szCs w:val="28"/>
        </w:rPr>
        <w:t>дис</w:t>
      </w:r>
      <w:proofErr w:type="spellEnd"/>
      <w:r w:rsidRPr="00D65675">
        <w:rPr>
          <w:rFonts w:ascii="Times New Roman" w:hAnsi="Times New Roman" w:cs="Times New Roman"/>
          <w:sz w:val="28"/>
          <w:szCs w:val="28"/>
        </w:rPr>
        <w:t>. ... канд. ист. наук : 07.00.01 / Гусейнов Р. Д. – М., 1985.</w:t>
      </w:r>
    </w:p>
    <w:p w:rsidR="00FF5EA5" w:rsidRPr="00D65675" w:rsidRDefault="00FF5EA5" w:rsidP="00D65675">
      <w:pPr>
        <w:pStyle w:val="a3"/>
        <w:numPr>
          <w:ilvl w:val="0"/>
          <w:numId w:val="4"/>
        </w:numPr>
        <w:jc w:val="both"/>
        <w:rPr>
          <w:rFonts w:ascii="Times New Roman" w:hAnsi="Times New Roman" w:cs="Times New Roman"/>
          <w:sz w:val="28"/>
          <w:szCs w:val="28"/>
        </w:rPr>
      </w:pPr>
      <w:r w:rsidRPr="00D65675">
        <w:rPr>
          <w:rFonts w:ascii="Times New Roman" w:hAnsi="Times New Roman" w:cs="Times New Roman"/>
          <w:i/>
          <w:sz w:val="28"/>
          <w:szCs w:val="28"/>
        </w:rPr>
        <w:t>Егорова, Н.И</w:t>
      </w:r>
      <w:r w:rsidRPr="00D65675">
        <w:rPr>
          <w:rFonts w:ascii="Times New Roman" w:hAnsi="Times New Roman" w:cs="Times New Roman"/>
          <w:sz w:val="28"/>
          <w:szCs w:val="28"/>
        </w:rPr>
        <w:t xml:space="preserve">. Холодная война. 1945-1963 гг. Историческая ретроспектива / Н.И. Егорова, </w:t>
      </w:r>
      <w:proofErr w:type="spellStart"/>
      <w:r w:rsidRPr="00D65675">
        <w:rPr>
          <w:rFonts w:ascii="Times New Roman" w:hAnsi="Times New Roman" w:cs="Times New Roman"/>
          <w:sz w:val="28"/>
          <w:szCs w:val="28"/>
        </w:rPr>
        <w:t>Чубарьян</w:t>
      </w:r>
      <w:proofErr w:type="spellEnd"/>
      <w:r w:rsidRPr="00D65675">
        <w:rPr>
          <w:rFonts w:ascii="Times New Roman" w:hAnsi="Times New Roman" w:cs="Times New Roman"/>
          <w:sz w:val="28"/>
          <w:szCs w:val="28"/>
        </w:rPr>
        <w:t>, А.О. – М.: ОЛМА-ПРЕСС, 2003.</w:t>
      </w:r>
    </w:p>
    <w:p w:rsidR="00FF5EA5" w:rsidRPr="00D65675" w:rsidRDefault="00FF5EA5" w:rsidP="00D65675">
      <w:pPr>
        <w:pStyle w:val="a3"/>
        <w:numPr>
          <w:ilvl w:val="0"/>
          <w:numId w:val="4"/>
        </w:numPr>
        <w:jc w:val="both"/>
        <w:rPr>
          <w:rFonts w:ascii="Times New Roman" w:hAnsi="Times New Roman" w:cs="Times New Roman"/>
          <w:sz w:val="28"/>
          <w:szCs w:val="28"/>
        </w:rPr>
      </w:pPr>
      <w:r w:rsidRPr="00D65675">
        <w:rPr>
          <w:rFonts w:ascii="Times New Roman" w:hAnsi="Times New Roman" w:cs="Times New Roman"/>
          <w:i/>
          <w:sz w:val="28"/>
          <w:szCs w:val="28"/>
        </w:rPr>
        <w:t>Жуков. Е.М.</w:t>
      </w:r>
      <w:r w:rsidRPr="00D65675">
        <w:rPr>
          <w:rFonts w:ascii="Times New Roman" w:hAnsi="Times New Roman" w:cs="Times New Roman"/>
          <w:sz w:val="28"/>
          <w:szCs w:val="28"/>
        </w:rPr>
        <w:t xml:space="preserve"> Основные послевоенные вопросы в странах Дальнего Востока и в бассейне Тихого океана. Внешняя политика СССР на Дальнем Востоке (1945-1950 гг.) / Е.М. Жуков. – М.: 1951.</w:t>
      </w:r>
    </w:p>
    <w:p w:rsidR="00FF5EA5" w:rsidRPr="00D65675" w:rsidRDefault="00FF5EA5" w:rsidP="00D65675">
      <w:pPr>
        <w:pStyle w:val="a3"/>
        <w:numPr>
          <w:ilvl w:val="0"/>
          <w:numId w:val="4"/>
        </w:numPr>
        <w:jc w:val="both"/>
        <w:rPr>
          <w:rFonts w:ascii="Times New Roman" w:hAnsi="Times New Roman" w:cs="Times New Roman"/>
          <w:sz w:val="28"/>
          <w:szCs w:val="28"/>
        </w:rPr>
      </w:pPr>
      <w:r w:rsidRPr="00D65675">
        <w:rPr>
          <w:rFonts w:ascii="Times New Roman" w:hAnsi="Times New Roman" w:cs="Times New Roman"/>
          <w:i/>
          <w:sz w:val="28"/>
          <w:szCs w:val="28"/>
        </w:rPr>
        <w:t>Жуков. Ю.Н</w:t>
      </w:r>
      <w:r w:rsidRPr="00D65675">
        <w:rPr>
          <w:rFonts w:ascii="Times New Roman" w:hAnsi="Times New Roman" w:cs="Times New Roman"/>
          <w:sz w:val="28"/>
          <w:szCs w:val="28"/>
        </w:rPr>
        <w:t>. Тайны Кремля. Сталин, Молотов, Берия, Маленков /Ю.Н. Жуков. – М.: Терра-книжный клуб, 2000.</w:t>
      </w:r>
    </w:p>
    <w:p w:rsidR="00FF5EA5" w:rsidRPr="00D65675" w:rsidRDefault="00FF5EA5" w:rsidP="00D65675">
      <w:pPr>
        <w:pStyle w:val="a3"/>
        <w:numPr>
          <w:ilvl w:val="0"/>
          <w:numId w:val="4"/>
        </w:numPr>
        <w:jc w:val="both"/>
        <w:rPr>
          <w:rFonts w:ascii="Times New Roman" w:hAnsi="Times New Roman" w:cs="Times New Roman"/>
          <w:sz w:val="28"/>
          <w:szCs w:val="28"/>
        </w:rPr>
      </w:pPr>
      <w:proofErr w:type="spellStart"/>
      <w:r w:rsidRPr="00D65675">
        <w:rPr>
          <w:rFonts w:ascii="Times New Roman" w:hAnsi="Times New Roman" w:cs="Times New Roman"/>
          <w:i/>
          <w:sz w:val="28"/>
          <w:szCs w:val="28"/>
        </w:rPr>
        <w:t>Зубкова</w:t>
      </w:r>
      <w:proofErr w:type="gramStart"/>
      <w:r w:rsidRPr="00D65675">
        <w:rPr>
          <w:rFonts w:ascii="Times New Roman" w:hAnsi="Times New Roman" w:cs="Times New Roman"/>
          <w:i/>
          <w:sz w:val="28"/>
          <w:szCs w:val="28"/>
        </w:rPr>
        <w:t>.Е</w:t>
      </w:r>
      <w:proofErr w:type="spellEnd"/>
      <w:proofErr w:type="gramEnd"/>
      <w:r w:rsidRPr="00D65675">
        <w:rPr>
          <w:rFonts w:ascii="Times New Roman" w:hAnsi="Times New Roman" w:cs="Times New Roman"/>
          <w:i/>
          <w:sz w:val="28"/>
          <w:szCs w:val="28"/>
        </w:rPr>
        <w:t>.</w:t>
      </w:r>
      <w:r w:rsidRPr="00D65675">
        <w:rPr>
          <w:rFonts w:ascii="Times New Roman" w:hAnsi="Times New Roman" w:cs="Times New Roman"/>
          <w:sz w:val="28"/>
          <w:szCs w:val="28"/>
        </w:rPr>
        <w:t xml:space="preserve">  Послевоенное Советское общество: политика и повседневность. 1945-1953. / </w:t>
      </w:r>
      <w:proofErr w:type="spellStart"/>
      <w:r w:rsidRPr="00D65675">
        <w:rPr>
          <w:rFonts w:ascii="Times New Roman" w:hAnsi="Times New Roman" w:cs="Times New Roman"/>
          <w:sz w:val="28"/>
          <w:szCs w:val="28"/>
        </w:rPr>
        <w:t>Е.Зубкова</w:t>
      </w:r>
      <w:proofErr w:type="spellEnd"/>
      <w:r w:rsidRPr="00D65675">
        <w:rPr>
          <w:rFonts w:ascii="Times New Roman" w:hAnsi="Times New Roman" w:cs="Times New Roman"/>
          <w:sz w:val="28"/>
          <w:szCs w:val="28"/>
        </w:rPr>
        <w:t xml:space="preserve">. </w:t>
      </w:r>
      <w:r w:rsidRPr="00D65675">
        <w:rPr>
          <w:rFonts w:ascii="Times New Roman" w:hAnsi="Times New Roman" w:cs="Times New Roman"/>
          <w:color w:val="424242"/>
          <w:sz w:val="28"/>
          <w:szCs w:val="28"/>
          <w:shd w:val="clear" w:color="auto" w:fill="FFFFFF"/>
        </w:rPr>
        <w:t>М.: РОССПЭН, 2000.</w:t>
      </w:r>
    </w:p>
    <w:p w:rsidR="00FF5EA5" w:rsidRPr="00D65675" w:rsidRDefault="00FF5EA5" w:rsidP="00D65675">
      <w:pPr>
        <w:pStyle w:val="a3"/>
        <w:numPr>
          <w:ilvl w:val="0"/>
          <w:numId w:val="4"/>
        </w:numPr>
        <w:jc w:val="both"/>
        <w:rPr>
          <w:rFonts w:ascii="Times New Roman" w:hAnsi="Times New Roman" w:cs="Times New Roman"/>
          <w:sz w:val="28"/>
          <w:szCs w:val="28"/>
        </w:rPr>
      </w:pPr>
      <w:r w:rsidRPr="00D65675">
        <w:rPr>
          <w:rFonts w:ascii="Times New Roman" w:hAnsi="Times New Roman" w:cs="Times New Roman"/>
          <w:color w:val="000000"/>
          <w:sz w:val="28"/>
          <w:szCs w:val="28"/>
        </w:rPr>
        <w:t>История Великой Отечественной Войны Советского союза 1941-1945. Т.5. – М.: Военное издательство Военного министерства Союза ССР, 1963.</w:t>
      </w:r>
    </w:p>
    <w:p w:rsidR="00FF5EA5" w:rsidRPr="00D65675" w:rsidRDefault="00FF5EA5" w:rsidP="00D65675">
      <w:pPr>
        <w:pStyle w:val="a3"/>
        <w:numPr>
          <w:ilvl w:val="0"/>
          <w:numId w:val="4"/>
        </w:numPr>
        <w:jc w:val="both"/>
        <w:rPr>
          <w:rFonts w:ascii="Times New Roman" w:hAnsi="Times New Roman" w:cs="Times New Roman"/>
          <w:sz w:val="28"/>
          <w:szCs w:val="28"/>
        </w:rPr>
      </w:pPr>
      <w:r w:rsidRPr="00D65675">
        <w:rPr>
          <w:rFonts w:ascii="Times New Roman" w:hAnsi="Times New Roman" w:cs="Times New Roman"/>
          <w:color w:val="000000"/>
          <w:sz w:val="28"/>
          <w:szCs w:val="28"/>
        </w:rPr>
        <w:t xml:space="preserve">История международных отношений и внешней политики СССР </w:t>
      </w:r>
      <w:r w:rsidRPr="00D65675">
        <w:rPr>
          <w:rFonts w:ascii="Times New Roman" w:hAnsi="Times New Roman" w:cs="Times New Roman"/>
          <w:sz w:val="28"/>
          <w:szCs w:val="28"/>
        </w:rPr>
        <w:t>в трёх томах. Т.1. – М.: Международные отношения, 1986.</w:t>
      </w:r>
    </w:p>
    <w:p w:rsidR="00FF5EA5" w:rsidRPr="00D65675" w:rsidRDefault="00FF5EA5" w:rsidP="00D65675">
      <w:pPr>
        <w:pStyle w:val="a3"/>
        <w:numPr>
          <w:ilvl w:val="0"/>
          <w:numId w:val="4"/>
        </w:numPr>
        <w:jc w:val="both"/>
        <w:rPr>
          <w:rFonts w:ascii="Times New Roman" w:hAnsi="Times New Roman" w:cs="Times New Roman"/>
          <w:sz w:val="28"/>
          <w:szCs w:val="28"/>
        </w:rPr>
      </w:pPr>
      <w:r w:rsidRPr="00D65675">
        <w:rPr>
          <w:rFonts w:ascii="Times New Roman" w:hAnsi="Times New Roman" w:cs="Times New Roman"/>
          <w:sz w:val="28"/>
          <w:szCs w:val="28"/>
        </w:rPr>
        <w:t>История международных отношений и внешней политики СССР в трёх томах. Т.2. – М.: Международные отношения, 1987.</w:t>
      </w:r>
    </w:p>
    <w:p w:rsidR="00FF5EA5" w:rsidRPr="00D65675" w:rsidRDefault="00FF5EA5" w:rsidP="00D65675">
      <w:pPr>
        <w:pStyle w:val="a3"/>
        <w:numPr>
          <w:ilvl w:val="0"/>
          <w:numId w:val="4"/>
        </w:numPr>
        <w:jc w:val="both"/>
        <w:rPr>
          <w:rFonts w:ascii="Times New Roman" w:hAnsi="Times New Roman" w:cs="Times New Roman"/>
          <w:sz w:val="28"/>
          <w:szCs w:val="28"/>
        </w:rPr>
      </w:pPr>
      <w:r w:rsidRPr="00D65675">
        <w:rPr>
          <w:rFonts w:ascii="Times New Roman" w:hAnsi="Times New Roman" w:cs="Times New Roman"/>
          <w:sz w:val="28"/>
          <w:szCs w:val="28"/>
        </w:rPr>
        <w:t>История России</w:t>
      </w:r>
      <w:r w:rsidRPr="00D65675">
        <w:rPr>
          <w:rFonts w:ascii="Times New Roman" w:hAnsi="Times New Roman" w:cs="Times New Roman"/>
          <w:i/>
          <w:sz w:val="28"/>
          <w:szCs w:val="28"/>
        </w:rPr>
        <w:t xml:space="preserve">. </w:t>
      </w:r>
      <w:r w:rsidRPr="00D65675">
        <w:rPr>
          <w:rFonts w:ascii="Times New Roman" w:hAnsi="Times New Roman" w:cs="Times New Roman"/>
          <w:bCs/>
          <w:color w:val="333333"/>
          <w:sz w:val="28"/>
          <w:szCs w:val="28"/>
          <w:shd w:val="clear" w:color="auto" w:fill="FFFFFF"/>
        </w:rPr>
        <w:t xml:space="preserve">XX век. </w:t>
      </w:r>
      <w:r w:rsidRPr="00D65675">
        <w:rPr>
          <w:rFonts w:ascii="Times New Roman" w:hAnsi="Times New Roman" w:cs="Times New Roman"/>
          <w:sz w:val="28"/>
          <w:szCs w:val="28"/>
        </w:rPr>
        <w:t>/</w:t>
      </w:r>
      <w:r w:rsidRPr="00D65675">
        <w:rPr>
          <w:rFonts w:ascii="Times New Roman" w:hAnsi="Times New Roman" w:cs="Times New Roman"/>
          <w:bCs/>
          <w:color w:val="333333"/>
          <w:sz w:val="28"/>
          <w:szCs w:val="28"/>
          <w:shd w:val="clear" w:color="auto" w:fill="FFFFFF"/>
        </w:rPr>
        <w:t xml:space="preserve"> Под </w:t>
      </w:r>
      <w:proofErr w:type="spellStart"/>
      <w:proofErr w:type="gramStart"/>
      <w:r w:rsidRPr="00D65675">
        <w:rPr>
          <w:rFonts w:ascii="Times New Roman" w:hAnsi="Times New Roman" w:cs="Times New Roman"/>
          <w:bCs/>
          <w:color w:val="333333"/>
          <w:sz w:val="28"/>
          <w:szCs w:val="28"/>
          <w:shd w:val="clear" w:color="auto" w:fill="FFFFFF"/>
        </w:rPr>
        <w:t>ред</w:t>
      </w:r>
      <w:proofErr w:type="spellEnd"/>
      <w:proofErr w:type="gramEnd"/>
      <w:r w:rsidRPr="00D65675">
        <w:rPr>
          <w:rFonts w:ascii="Times New Roman" w:hAnsi="Times New Roman" w:cs="Times New Roman"/>
          <w:bCs/>
          <w:color w:val="333333"/>
          <w:sz w:val="28"/>
          <w:szCs w:val="28"/>
          <w:shd w:val="clear" w:color="auto" w:fill="FFFFFF"/>
        </w:rPr>
        <w:t xml:space="preserve"> </w:t>
      </w:r>
      <w:r w:rsidRPr="00D65675">
        <w:rPr>
          <w:rFonts w:ascii="Times New Roman" w:hAnsi="Times New Roman" w:cs="Times New Roman"/>
          <w:sz w:val="28"/>
          <w:szCs w:val="28"/>
          <w:lang w:eastAsia="ru-RU" w:bidi="ru-RU"/>
        </w:rPr>
        <w:t xml:space="preserve">В.И. </w:t>
      </w:r>
      <w:proofErr w:type="spellStart"/>
      <w:r w:rsidRPr="00D65675">
        <w:rPr>
          <w:rFonts w:ascii="Times New Roman" w:hAnsi="Times New Roman" w:cs="Times New Roman"/>
          <w:sz w:val="28"/>
          <w:szCs w:val="28"/>
          <w:lang w:eastAsia="ru-RU" w:bidi="ru-RU"/>
        </w:rPr>
        <w:t>Меньковского</w:t>
      </w:r>
      <w:proofErr w:type="spellEnd"/>
      <w:r w:rsidRPr="00D65675">
        <w:rPr>
          <w:rFonts w:ascii="Times New Roman" w:hAnsi="Times New Roman" w:cs="Times New Roman"/>
          <w:sz w:val="28"/>
          <w:szCs w:val="28"/>
          <w:lang w:eastAsia="ru-RU" w:bidi="ru-RU"/>
        </w:rPr>
        <w:t xml:space="preserve"> и О.А. Яновского. – М.: РИВШ, 2005.</w:t>
      </w:r>
    </w:p>
    <w:p w:rsidR="00FF5EA5" w:rsidRPr="00D65675" w:rsidRDefault="00FF5EA5" w:rsidP="00D65675">
      <w:pPr>
        <w:pStyle w:val="a3"/>
        <w:numPr>
          <w:ilvl w:val="0"/>
          <w:numId w:val="4"/>
        </w:numPr>
        <w:jc w:val="both"/>
        <w:rPr>
          <w:rFonts w:ascii="Times New Roman" w:hAnsi="Times New Roman" w:cs="Times New Roman"/>
          <w:sz w:val="28"/>
          <w:szCs w:val="28"/>
        </w:rPr>
      </w:pPr>
      <w:r w:rsidRPr="00D65675">
        <w:rPr>
          <w:rFonts w:ascii="Times New Roman" w:hAnsi="Times New Roman" w:cs="Times New Roman"/>
          <w:i/>
          <w:sz w:val="28"/>
          <w:szCs w:val="28"/>
        </w:rPr>
        <w:t>Кузнецова. Р</w:t>
      </w:r>
      <w:r w:rsidRPr="00D65675">
        <w:rPr>
          <w:rFonts w:ascii="Times New Roman" w:hAnsi="Times New Roman" w:cs="Times New Roman"/>
          <w:sz w:val="28"/>
          <w:szCs w:val="28"/>
        </w:rPr>
        <w:t>. Курчатов / Р. Кузнецова. - М.: Молодая гвардия, 2016.</w:t>
      </w:r>
    </w:p>
    <w:p w:rsidR="00FF5EA5" w:rsidRPr="00D65675" w:rsidRDefault="00FF5EA5" w:rsidP="00D65675">
      <w:pPr>
        <w:pStyle w:val="a3"/>
        <w:numPr>
          <w:ilvl w:val="0"/>
          <w:numId w:val="4"/>
        </w:numPr>
        <w:jc w:val="both"/>
        <w:rPr>
          <w:rFonts w:ascii="Times New Roman" w:hAnsi="Times New Roman" w:cs="Times New Roman"/>
          <w:sz w:val="28"/>
          <w:szCs w:val="28"/>
        </w:rPr>
      </w:pPr>
      <w:r w:rsidRPr="00D65675">
        <w:rPr>
          <w:rFonts w:ascii="Times New Roman" w:hAnsi="Times New Roman" w:cs="Times New Roman"/>
          <w:color w:val="000000"/>
          <w:sz w:val="28"/>
          <w:szCs w:val="28"/>
          <w:shd w:val="clear" w:color="auto" w:fill="FFFFFF"/>
        </w:rPr>
        <w:t xml:space="preserve">Мир в XX веке </w:t>
      </w:r>
      <w:r w:rsidRPr="00D65675">
        <w:rPr>
          <w:rFonts w:ascii="Times New Roman" w:hAnsi="Times New Roman" w:cs="Times New Roman"/>
          <w:sz w:val="28"/>
          <w:szCs w:val="28"/>
        </w:rPr>
        <w:t xml:space="preserve">/ под </w:t>
      </w:r>
      <w:proofErr w:type="spellStart"/>
      <w:proofErr w:type="gramStart"/>
      <w:r w:rsidRPr="00D65675">
        <w:rPr>
          <w:rFonts w:ascii="Times New Roman" w:hAnsi="Times New Roman" w:cs="Times New Roman"/>
          <w:sz w:val="28"/>
          <w:szCs w:val="28"/>
        </w:rPr>
        <w:t>ред</w:t>
      </w:r>
      <w:proofErr w:type="spellEnd"/>
      <w:proofErr w:type="gramEnd"/>
      <w:r w:rsidRPr="00D65675">
        <w:rPr>
          <w:rFonts w:ascii="Times New Roman" w:hAnsi="Times New Roman" w:cs="Times New Roman"/>
          <w:sz w:val="28"/>
          <w:szCs w:val="28"/>
        </w:rPr>
        <w:t xml:space="preserve"> А.О. </w:t>
      </w:r>
      <w:proofErr w:type="spellStart"/>
      <w:r w:rsidRPr="00D65675">
        <w:rPr>
          <w:rFonts w:ascii="Times New Roman" w:hAnsi="Times New Roman" w:cs="Times New Roman"/>
          <w:sz w:val="28"/>
          <w:szCs w:val="28"/>
        </w:rPr>
        <w:t>Чубарьян</w:t>
      </w:r>
      <w:proofErr w:type="spellEnd"/>
      <w:r w:rsidRPr="00D65675">
        <w:rPr>
          <w:rFonts w:ascii="Times New Roman" w:hAnsi="Times New Roman" w:cs="Times New Roman"/>
          <w:sz w:val="28"/>
          <w:szCs w:val="28"/>
        </w:rPr>
        <w:t>. – М.: Наука, 2001.</w:t>
      </w:r>
    </w:p>
    <w:p w:rsidR="00FF5EA5" w:rsidRPr="00D65675" w:rsidRDefault="00FF5EA5" w:rsidP="00D65675">
      <w:pPr>
        <w:pStyle w:val="a3"/>
        <w:numPr>
          <w:ilvl w:val="0"/>
          <w:numId w:val="4"/>
        </w:numPr>
        <w:jc w:val="both"/>
        <w:rPr>
          <w:rFonts w:ascii="Times New Roman" w:hAnsi="Times New Roman" w:cs="Times New Roman"/>
          <w:sz w:val="28"/>
          <w:szCs w:val="28"/>
        </w:rPr>
      </w:pPr>
      <w:r w:rsidRPr="00D65675">
        <w:rPr>
          <w:rFonts w:ascii="Times New Roman" w:hAnsi="Times New Roman" w:cs="Times New Roman"/>
          <w:i/>
          <w:sz w:val="28"/>
          <w:szCs w:val="28"/>
        </w:rPr>
        <w:t>Орлов А.С</w:t>
      </w:r>
      <w:r w:rsidRPr="00D65675">
        <w:rPr>
          <w:rFonts w:ascii="Times New Roman" w:hAnsi="Times New Roman" w:cs="Times New Roman"/>
          <w:sz w:val="28"/>
          <w:szCs w:val="28"/>
        </w:rPr>
        <w:t>. Тайная битва сверхдержав / А.С. орлов. – М.: Вече, 2005.</w:t>
      </w:r>
    </w:p>
    <w:p w:rsidR="00FF5EA5" w:rsidRPr="00D65675" w:rsidRDefault="00FF5EA5" w:rsidP="00D65675">
      <w:pPr>
        <w:pStyle w:val="a3"/>
        <w:numPr>
          <w:ilvl w:val="0"/>
          <w:numId w:val="4"/>
        </w:numPr>
        <w:jc w:val="both"/>
        <w:rPr>
          <w:rFonts w:ascii="Times New Roman" w:hAnsi="Times New Roman" w:cs="Times New Roman"/>
          <w:sz w:val="28"/>
          <w:szCs w:val="28"/>
        </w:rPr>
      </w:pPr>
      <w:r w:rsidRPr="00D65675">
        <w:rPr>
          <w:rFonts w:ascii="Times New Roman" w:hAnsi="Times New Roman" w:cs="Times New Roman"/>
          <w:i/>
          <w:sz w:val="28"/>
          <w:szCs w:val="28"/>
        </w:rPr>
        <w:t>Патрушев А.И</w:t>
      </w:r>
      <w:r w:rsidRPr="00D65675">
        <w:rPr>
          <w:rFonts w:ascii="Times New Roman" w:hAnsi="Times New Roman" w:cs="Times New Roman"/>
          <w:sz w:val="28"/>
          <w:szCs w:val="28"/>
        </w:rPr>
        <w:t>. Германия в ХХ веке / А.И. Патрушев. – М.: Дрофа, 2004.</w:t>
      </w:r>
    </w:p>
    <w:p w:rsidR="00FF5EA5" w:rsidRPr="00D65675" w:rsidRDefault="00FF5EA5" w:rsidP="00D65675">
      <w:pPr>
        <w:pStyle w:val="a3"/>
        <w:numPr>
          <w:ilvl w:val="0"/>
          <w:numId w:val="4"/>
        </w:numPr>
        <w:jc w:val="both"/>
        <w:rPr>
          <w:rFonts w:ascii="Times New Roman" w:hAnsi="Times New Roman" w:cs="Times New Roman"/>
          <w:sz w:val="28"/>
          <w:szCs w:val="28"/>
        </w:rPr>
      </w:pPr>
      <w:r w:rsidRPr="00D65675">
        <w:rPr>
          <w:rFonts w:ascii="Times New Roman" w:hAnsi="Times New Roman" w:cs="Times New Roman"/>
          <w:i/>
          <w:sz w:val="28"/>
          <w:szCs w:val="28"/>
        </w:rPr>
        <w:t>Примаков Е.М</w:t>
      </w:r>
      <w:r w:rsidRPr="00D65675">
        <w:rPr>
          <w:rFonts w:ascii="Times New Roman" w:hAnsi="Times New Roman" w:cs="Times New Roman"/>
          <w:sz w:val="28"/>
          <w:szCs w:val="28"/>
        </w:rPr>
        <w:t xml:space="preserve">. история Российской внешней разведки в шести томах. Т.5 (1945-1946 гг.) / </w:t>
      </w:r>
      <w:proofErr w:type="spellStart"/>
      <w:r w:rsidRPr="00D65675">
        <w:rPr>
          <w:rFonts w:ascii="Times New Roman" w:hAnsi="Times New Roman" w:cs="Times New Roman"/>
          <w:sz w:val="28"/>
          <w:szCs w:val="28"/>
        </w:rPr>
        <w:t>по</w:t>
      </w:r>
      <w:proofErr w:type="gramStart"/>
      <w:r w:rsidRPr="00D65675">
        <w:rPr>
          <w:rFonts w:ascii="Times New Roman" w:hAnsi="Times New Roman" w:cs="Times New Roman"/>
          <w:sz w:val="28"/>
          <w:szCs w:val="28"/>
        </w:rPr>
        <w:t>.р</w:t>
      </w:r>
      <w:proofErr w:type="gramEnd"/>
      <w:r w:rsidRPr="00D65675">
        <w:rPr>
          <w:rFonts w:ascii="Times New Roman" w:hAnsi="Times New Roman" w:cs="Times New Roman"/>
          <w:sz w:val="28"/>
          <w:szCs w:val="28"/>
        </w:rPr>
        <w:t>ед</w:t>
      </w:r>
      <w:proofErr w:type="spellEnd"/>
      <w:r w:rsidRPr="00D65675">
        <w:rPr>
          <w:rFonts w:ascii="Times New Roman" w:hAnsi="Times New Roman" w:cs="Times New Roman"/>
          <w:sz w:val="28"/>
          <w:szCs w:val="28"/>
        </w:rPr>
        <w:t xml:space="preserve"> С.Н. Лебедева. – М.: Международные отношения, 2014.</w:t>
      </w:r>
    </w:p>
    <w:p w:rsidR="00FF5EA5" w:rsidRPr="00D65675" w:rsidRDefault="00FF5EA5" w:rsidP="00D65675">
      <w:pPr>
        <w:pStyle w:val="a3"/>
        <w:numPr>
          <w:ilvl w:val="0"/>
          <w:numId w:val="4"/>
        </w:numPr>
        <w:jc w:val="both"/>
        <w:rPr>
          <w:rFonts w:ascii="Times New Roman" w:hAnsi="Times New Roman" w:cs="Times New Roman"/>
          <w:sz w:val="28"/>
          <w:szCs w:val="28"/>
        </w:rPr>
      </w:pPr>
      <w:proofErr w:type="spellStart"/>
      <w:r w:rsidRPr="00D65675">
        <w:rPr>
          <w:rFonts w:ascii="Times New Roman" w:hAnsi="Times New Roman" w:cs="Times New Roman"/>
          <w:i/>
          <w:sz w:val="28"/>
          <w:szCs w:val="28"/>
        </w:rPr>
        <w:t>Семиряга</w:t>
      </w:r>
      <w:proofErr w:type="spellEnd"/>
      <w:r w:rsidRPr="00D65675">
        <w:rPr>
          <w:rFonts w:ascii="Times New Roman" w:hAnsi="Times New Roman" w:cs="Times New Roman"/>
          <w:i/>
          <w:sz w:val="28"/>
          <w:szCs w:val="28"/>
        </w:rPr>
        <w:t>. М.И</w:t>
      </w:r>
      <w:r w:rsidRPr="00D65675">
        <w:rPr>
          <w:rFonts w:ascii="Times New Roman" w:hAnsi="Times New Roman" w:cs="Times New Roman"/>
          <w:sz w:val="28"/>
          <w:szCs w:val="28"/>
        </w:rPr>
        <w:t xml:space="preserve">. Как мы управляли Германией / М.И. </w:t>
      </w:r>
      <w:proofErr w:type="spellStart"/>
      <w:r w:rsidRPr="00D65675">
        <w:rPr>
          <w:rFonts w:ascii="Times New Roman" w:hAnsi="Times New Roman" w:cs="Times New Roman"/>
          <w:sz w:val="28"/>
          <w:szCs w:val="28"/>
        </w:rPr>
        <w:t>Семиряга</w:t>
      </w:r>
      <w:proofErr w:type="spellEnd"/>
      <w:r w:rsidRPr="00D65675">
        <w:rPr>
          <w:rFonts w:ascii="Times New Roman" w:hAnsi="Times New Roman" w:cs="Times New Roman"/>
          <w:sz w:val="28"/>
          <w:szCs w:val="28"/>
        </w:rPr>
        <w:t>. – М.: РОССПЭН, 1995.</w:t>
      </w:r>
    </w:p>
    <w:p w:rsidR="00FF5EA5" w:rsidRPr="00D65675" w:rsidRDefault="00FF5EA5" w:rsidP="00D65675">
      <w:pPr>
        <w:pStyle w:val="a3"/>
        <w:numPr>
          <w:ilvl w:val="0"/>
          <w:numId w:val="4"/>
        </w:numPr>
        <w:jc w:val="both"/>
        <w:rPr>
          <w:rFonts w:ascii="Times New Roman" w:hAnsi="Times New Roman" w:cs="Times New Roman"/>
          <w:sz w:val="28"/>
          <w:szCs w:val="28"/>
        </w:rPr>
      </w:pPr>
      <w:r w:rsidRPr="00D65675">
        <w:rPr>
          <w:rFonts w:ascii="Times New Roman" w:hAnsi="Times New Roman" w:cs="Times New Roman"/>
          <w:i/>
          <w:sz w:val="28"/>
          <w:szCs w:val="28"/>
        </w:rPr>
        <w:t>Сивачев, Н.В.</w:t>
      </w:r>
      <w:r w:rsidRPr="00D65675">
        <w:rPr>
          <w:rFonts w:ascii="Times New Roman" w:hAnsi="Times New Roman" w:cs="Times New Roman"/>
          <w:sz w:val="28"/>
          <w:szCs w:val="28"/>
        </w:rPr>
        <w:t xml:space="preserve"> Новейшая история США (1917 - 1972 гг.) / Н.В. Сивачев, Е.Ф. Языков. </w:t>
      </w:r>
      <w:r w:rsidRPr="00D65675">
        <w:rPr>
          <w:rFonts w:ascii="Times New Roman" w:hAnsi="Times New Roman" w:cs="Times New Roman"/>
          <w:bCs/>
          <w:sz w:val="28"/>
          <w:szCs w:val="28"/>
        </w:rPr>
        <w:t>-</w:t>
      </w:r>
      <w:r w:rsidRPr="00D65675">
        <w:rPr>
          <w:rFonts w:ascii="Times New Roman" w:hAnsi="Times New Roman" w:cs="Times New Roman"/>
          <w:sz w:val="28"/>
          <w:szCs w:val="28"/>
        </w:rPr>
        <w:t xml:space="preserve"> М.: Издательство Московского университета, 1972.</w:t>
      </w:r>
    </w:p>
    <w:p w:rsidR="00FF5EA5" w:rsidRPr="00D65675" w:rsidRDefault="00FF5EA5" w:rsidP="00D65675">
      <w:pPr>
        <w:pStyle w:val="a3"/>
        <w:numPr>
          <w:ilvl w:val="0"/>
          <w:numId w:val="4"/>
        </w:numPr>
        <w:jc w:val="both"/>
        <w:rPr>
          <w:rFonts w:ascii="Times New Roman" w:hAnsi="Times New Roman" w:cs="Times New Roman"/>
          <w:sz w:val="28"/>
          <w:szCs w:val="28"/>
        </w:rPr>
      </w:pPr>
      <w:r w:rsidRPr="00D65675">
        <w:rPr>
          <w:rFonts w:ascii="Times New Roman" w:hAnsi="Times New Roman" w:cs="Times New Roman"/>
          <w:i/>
          <w:sz w:val="28"/>
          <w:szCs w:val="28"/>
        </w:rPr>
        <w:t>Фатеев А.В.</w:t>
      </w:r>
      <w:r w:rsidRPr="00D65675">
        <w:rPr>
          <w:rFonts w:ascii="Times New Roman" w:hAnsi="Times New Roman" w:cs="Times New Roman"/>
          <w:sz w:val="28"/>
          <w:szCs w:val="28"/>
        </w:rPr>
        <w:t xml:space="preserve"> Образ врага в советской пропаганде. </w:t>
      </w:r>
      <w:r w:rsidRPr="00D65675">
        <w:rPr>
          <w:rFonts w:ascii="Times New Roman" w:hAnsi="Times New Roman" w:cs="Times New Roman"/>
          <w:color w:val="0F0F0F"/>
          <w:sz w:val="28"/>
          <w:szCs w:val="28"/>
          <w:shd w:val="clear" w:color="auto" w:fill="FDFEFF"/>
        </w:rPr>
        <w:t xml:space="preserve">1945-1954 гг. </w:t>
      </w:r>
      <w:r w:rsidRPr="00D65675">
        <w:rPr>
          <w:rFonts w:ascii="Times New Roman" w:hAnsi="Times New Roman" w:cs="Times New Roman"/>
          <w:sz w:val="28"/>
          <w:szCs w:val="28"/>
        </w:rPr>
        <w:t xml:space="preserve">/ Фатеев А.В. – М.: </w:t>
      </w:r>
      <w:r w:rsidRPr="00D65675">
        <w:rPr>
          <w:rFonts w:ascii="Times New Roman" w:hAnsi="Times New Roman" w:cs="Times New Roman"/>
          <w:color w:val="0F0F0F"/>
          <w:sz w:val="28"/>
          <w:szCs w:val="28"/>
          <w:shd w:val="clear" w:color="auto" w:fill="FDFEFF"/>
        </w:rPr>
        <w:t>Ин-т рос</w:t>
      </w:r>
      <w:proofErr w:type="gramStart"/>
      <w:r w:rsidRPr="00D65675">
        <w:rPr>
          <w:rFonts w:ascii="Times New Roman" w:hAnsi="Times New Roman" w:cs="Times New Roman"/>
          <w:color w:val="0F0F0F"/>
          <w:sz w:val="28"/>
          <w:szCs w:val="28"/>
          <w:shd w:val="clear" w:color="auto" w:fill="FDFEFF"/>
        </w:rPr>
        <w:t>.</w:t>
      </w:r>
      <w:proofErr w:type="gramEnd"/>
      <w:r w:rsidRPr="00D65675">
        <w:rPr>
          <w:rFonts w:ascii="Times New Roman" w:hAnsi="Times New Roman" w:cs="Times New Roman"/>
          <w:color w:val="0F0F0F"/>
          <w:sz w:val="28"/>
          <w:szCs w:val="28"/>
          <w:shd w:val="clear" w:color="auto" w:fill="FDFEFF"/>
        </w:rPr>
        <w:t xml:space="preserve"> </w:t>
      </w:r>
      <w:proofErr w:type="gramStart"/>
      <w:r w:rsidRPr="00D65675">
        <w:rPr>
          <w:rFonts w:ascii="Times New Roman" w:hAnsi="Times New Roman" w:cs="Times New Roman"/>
          <w:color w:val="0F0F0F"/>
          <w:sz w:val="28"/>
          <w:szCs w:val="28"/>
          <w:shd w:val="clear" w:color="auto" w:fill="FDFEFF"/>
        </w:rPr>
        <w:t>и</w:t>
      </w:r>
      <w:proofErr w:type="gramEnd"/>
      <w:r w:rsidRPr="00D65675">
        <w:rPr>
          <w:rFonts w:ascii="Times New Roman" w:hAnsi="Times New Roman" w:cs="Times New Roman"/>
          <w:color w:val="0F0F0F"/>
          <w:sz w:val="28"/>
          <w:szCs w:val="28"/>
          <w:shd w:val="clear" w:color="auto" w:fill="FDFEFF"/>
        </w:rPr>
        <w:t>стории РАН, 1999.</w:t>
      </w:r>
    </w:p>
    <w:p w:rsidR="00FF5EA5" w:rsidRPr="00D65675" w:rsidRDefault="00FF5EA5" w:rsidP="00D65675">
      <w:pPr>
        <w:pStyle w:val="a3"/>
        <w:numPr>
          <w:ilvl w:val="0"/>
          <w:numId w:val="4"/>
        </w:numPr>
        <w:jc w:val="both"/>
        <w:rPr>
          <w:rFonts w:ascii="Times New Roman" w:hAnsi="Times New Roman" w:cs="Times New Roman"/>
          <w:sz w:val="28"/>
          <w:szCs w:val="28"/>
        </w:rPr>
      </w:pPr>
      <w:proofErr w:type="spellStart"/>
      <w:r w:rsidRPr="00D65675">
        <w:rPr>
          <w:rFonts w:ascii="Times New Roman" w:hAnsi="Times New Roman" w:cs="Times New Roman"/>
          <w:i/>
          <w:sz w:val="28"/>
          <w:szCs w:val="28"/>
        </w:rPr>
        <w:lastRenderedPageBreak/>
        <w:t>Холловэй</w:t>
      </w:r>
      <w:proofErr w:type="spellEnd"/>
      <w:r w:rsidRPr="00D65675">
        <w:rPr>
          <w:rFonts w:ascii="Times New Roman" w:hAnsi="Times New Roman" w:cs="Times New Roman"/>
          <w:i/>
          <w:sz w:val="28"/>
          <w:szCs w:val="28"/>
        </w:rPr>
        <w:t>. Д</w:t>
      </w:r>
      <w:r w:rsidRPr="00D65675">
        <w:rPr>
          <w:rFonts w:ascii="Times New Roman" w:hAnsi="Times New Roman" w:cs="Times New Roman"/>
          <w:sz w:val="28"/>
          <w:szCs w:val="28"/>
        </w:rPr>
        <w:t xml:space="preserve">. Сталин и бомба. Советский союз и атомная бомба (1939-1956). Перевод с английского / Д. </w:t>
      </w:r>
      <w:proofErr w:type="spellStart"/>
      <w:r w:rsidRPr="00D65675">
        <w:rPr>
          <w:rFonts w:ascii="Times New Roman" w:hAnsi="Times New Roman" w:cs="Times New Roman"/>
          <w:sz w:val="28"/>
          <w:szCs w:val="28"/>
        </w:rPr>
        <w:t>Холловэй</w:t>
      </w:r>
      <w:proofErr w:type="spellEnd"/>
      <w:r w:rsidRPr="00D65675">
        <w:rPr>
          <w:rFonts w:ascii="Times New Roman" w:hAnsi="Times New Roman" w:cs="Times New Roman"/>
          <w:sz w:val="28"/>
          <w:szCs w:val="28"/>
        </w:rPr>
        <w:t>. – Н.: Сибирский хронограф, 1997.</w:t>
      </w:r>
    </w:p>
    <w:p w:rsidR="00FF5EA5" w:rsidRPr="00D65675" w:rsidRDefault="00FF5EA5" w:rsidP="00D65675">
      <w:pPr>
        <w:pStyle w:val="a3"/>
        <w:numPr>
          <w:ilvl w:val="0"/>
          <w:numId w:val="4"/>
        </w:numPr>
        <w:jc w:val="both"/>
        <w:rPr>
          <w:rFonts w:ascii="Times New Roman" w:hAnsi="Times New Roman" w:cs="Times New Roman"/>
          <w:sz w:val="28"/>
          <w:szCs w:val="28"/>
        </w:rPr>
      </w:pPr>
      <w:proofErr w:type="spellStart"/>
      <w:r w:rsidRPr="00D65675">
        <w:rPr>
          <w:rFonts w:ascii="Times New Roman" w:hAnsi="Times New Roman" w:cs="Times New Roman"/>
          <w:i/>
          <w:sz w:val="28"/>
          <w:szCs w:val="28"/>
        </w:rPr>
        <w:t>Цагалов</w:t>
      </w:r>
      <w:proofErr w:type="spellEnd"/>
      <w:r w:rsidRPr="00D65675">
        <w:rPr>
          <w:rFonts w:ascii="Times New Roman" w:hAnsi="Times New Roman" w:cs="Times New Roman"/>
          <w:i/>
          <w:sz w:val="28"/>
          <w:szCs w:val="28"/>
        </w:rPr>
        <w:t xml:space="preserve"> Г.Н. </w:t>
      </w:r>
      <w:r w:rsidRPr="00D65675">
        <w:rPr>
          <w:rFonts w:ascii="Times New Roman" w:hAnsi="Times New Roman" w:cs="Times New Roman"/>
          <w:sz w:val="28"/>
          <w:szCs w:val="28"/>
        </w:rPr>
        <w:t xml:space="preserve">Миллиарды на оружие. Военно-промышленный комплекс США / Г.Н. </w:t>
      </w:r>
      <w:proofErr w:type="spellStart"/>
      <w:r w:rsidRPr="00D65675">
        <w:rPr>
          <w:rFonts w:ascii="Times New Roman" w:hAnsi="Times New Roman" w:cs="Times New Roman"/>
          <w:sz w:val="28"/>
          <w:szCs w:val="28"/>
        </w:rPr>
        <w:t>Цагалов</w:t>
      </w:r>
      <w:proofErr w:type="spellEnd"/>
      <w:r w:rsidRPr="00D65675">
        <w:rPr>
          <w:rFonts w:ascii="Times New Roman" w:hAnsi="Times New Roman" w:cs="Times New Roman"/>
          <w:sz w:val="28"/>
          <w:szCs w:val="28"/>
        </w:rPr>
        <w:t>. – М.: Мысль, 1981.</w:t>
      </w:r>
    </w:p>
    <w:p w:rsidR="00E140CB" w:rsidRPr="00D65675" w:rsidRDefault="00E140CB" w:rsidP="00D65675">
      <w:pPr>
        <w:spacing w:line="360" w:lineRule="exact"/>
        <w:jc w:val="both"/>
        <w:rPr>
          <w:rFonts w:ascii="Times New Roman" w:hAnsi="Times New Roman"/>
          <w:b/>
          <w:color w:val="000000"/>
          <w:sz w:val="28"/>
          <w:szCs w:val="28"/>
        </w:rPr>
      </w:pPr>
    </w:p>
    <w:sectPr w:rsidR="00E140CB" w:rsidRPr="00D65675" w:rsidSect="00883B44">
      <w:footerReference w:type="default" r:id="rId18"/>
      <w:pgSz w:w="11906" w:h="16838"/>
      <w:pgMar w:top="1134" w:right="850" w:bottom="1134" w:left="1701" w:header="708" w:footer="708"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069" w:rsidRDefault="00562069" w:rsidP="00F02F79">
      <w:r>
        <w:separator/>
      </w:r>
    </w:p>
  </w:endnote>
  <w:endnote w:type="continuationSeparator" w:id="0">
    <w:p w:rsidR="00562069" w:rsidRDefault="00562069" w:rsidP="00F02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860619"/>
      <w:docPartObj>
        <w:docPartGallery w:val="Page Numbers (Bottom of Page)"/>
        <w:docPartUnique/>
      </w:docPartObj>
    </w:sdtPr>
    <w:sdtContent>
      <w:p w:rsidR="009858EC" w:rsidRDefault="009858EC">
        <w:pPr>
          <w:pStyle w:val="a6"/>
          <w:jc w:val="center"/>
        </w:pPr>
        <w:r>
          <w:fldChar w:fldCharType="begin"/>
        </w:r>
        <w:r>
          <w:instrText>PAGE   \* MERGEFORMAT</w:instrText>
        </w:r>
        <w:r>
          <w:fldChar w:fldCharType="separate"/>
        </w:r>
        <w:r w:rsidR="000C56A7">
          <w:rPr>
            <w:noProof/>
          </w:rPr>
          <w:t>72</w:t>
        </w:r>
        <w:r>
          <w:fldChar w:fldCharType="end"/>
        </w:r>
      </w:p>
    </w:sdtContent>
  </w:sdt>
  <w:p w:rsidR="009858EC" w:rsidRDefault="009858E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069" w:rsidRDefault="00562069" w:rsidP="00F02F79">
      <w:r>
        <w:separator/>
      </w:r>
    </w:p>
  </w:footnote>
  <w:footnote w:type="continuationSeparator" w:id="0">
    <w:p w:rsidR="00562069" w:rsidRDefault="00562069" w:rsidP="00F02F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32678"/>
    <w:multiLevelType w:val="hybridMultilevel"/>
    <w:tmpl w:val="97029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862667"/>
    <w:multiLevelType w:val="hybridMultilevel"/>
    <w:tmpl w:val="1C84742C"/>
    <w:lvl w:ilvl="0" w:tplc="D6B09D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2E929E4"/>
    <w:multiLevelType w:val="hybridMultilevel"/>
    <w:tmpl w:val="8B3E3812"/>
    <w:lvl w:ilvl="0" w:tplc="0AEC7F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872712B"/>
    <w:multiLevelType w:val="multilevel"/>
    <w:tmpl w:val="9A0E962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2A0"/>
    <w:rsid w:val="000056FC"/>
    <w:rsid w:val="0001120D"/>
    <w:rsid w:val="0001524F"/>
    <w:rsid w:val="00015DD6"/>
    <w:rsid w:val="00016399"/>
    <w:rsid w:val="00033B3F"/>
    <w:rsid w:val="00034167"/>
    <w:rsid w:val="00047CA2"/>
    <w:rsid w:val="000504B4"/>
    <w:rsid w:val="000512F9"/>
    <w:rsid w:val="00062D8C"/>
    <w:rsid w:val="00063540"/>
    <w:rsid w:val="00071588"/>
    <w:rsid w:val="000738D0"/>
    <w:rsid w:val="00080570"/>
    <w:rsid w:val="0008060A"/>
    <w:rsid w:val="000B3C50"/>
    <w:rsid w:val="000C2820"/>
    <w:rsid w:val="000C56A7"/>
    <w:rsid w:val="000D0CCF"/>
    <w:rsid w:val="000D4B67"/>
    <w:rsid w:val="000E6054"/>
    <w:rsid w:val="000E7691"/>
    <w:rsid w:val="000F3AD6"/>
    <w:rsid w:val="001063BA"/>
    <w:rsid w:val="00114000"/>
    <w:rsid w:val="0011478F"/>
    <w:rsid w:val="00115885"/>
    <w:rsid w:val="001234FB"/>
    <w:rsid w:val="001279C5"/>
    <w:rsid w:val="001363D2"/>
    <w:rsid w:val="001367A7"/>
    <w:rsid w:val="00153A2B"/>
    <w:rsid w:val="001649D8"/>
    <w:rsid w:val="00165083"/>
    <w:rsid w:val="00171A63"/>
    <w:rsid w:val="0017500F"/>
    <w:rsid w:val="00177579"/>
    <w:rsid w:val="00183C4D"/>
    <w:rsid w:val="001931A8"/>
    <w:rsid w:val="001A3987"/>
    <w:rsid w:val="001A4BA7"/>
    <w:rsid w:val="001D1E65"/>
    <w:rsid w:val="001D7B0D"/>
    <w:rsid w:val="001E436C"/>
    <w:rsid w:val="001F33E5"/>
    <w:rsid w:val="00203C9E"/>
    <w:rsid w:val="00210D6D"/>
    <w:rsid w:val="00235455"/>
    <w:rsid w:val="00260F7C"/>
    <w:rsid w:val="00281B16"/>
    <w:rsid w:val="00283B92"/>
    <w:rsid w:val="002A197D"/>
    <w:rsid w:val="002A492A"/>
    <w:rsid w:val="002C006A"/>
    <w:rsid w:val="002C236F"/>
    <w:rsid w:val="002C4532"/>
    <w:rsid w:val="002D0902"/>
    <w:rsid w:val="002E097B"/>
    <w:rsid w:val="002E09FF"/>
    <w:rsid w:val="00317CF7"/>
    <w:rsid w:val="00332B7A"/>
    <w:rsid w:val="00337396"/>
    <w:rsid w:val="003455A7"/>
    <w:rsid w:val="00350076"/>
    <w:rsid w:val="00352FF4"/>
    <w:rsid w:val="0035470A"/>
    <w:rsid w:val="0035470C"/>
    <w:rsid w:val="00371FE1"/>
    <w:rsid w:val="00380A50"/>
    <w:rsid w:val="003850C4"/>
    <w:rsid w:val="003A1142"/>
    <w:rsid w:val="003B26EC"/>
    <w:rsid w:val="003C210A"/>
    <w:rsid w:val="003C36A2"/>
    <w:rsid w:val="003E4328"/>
    <w:rsid w:val="003E4C86"/>
    <w:rsid w:val="003E6C9F"/>
    <w:rsid w:val="004033D9"/>
    <w:rsid w:val="004151F1"/>
    <w:rsid w:val="0041794A"/>
    <w:rsid w:val="00423685"/>
    <w:rsid w:val="0042426D"/>
    <w:rsid w:val="004604DE"/>
    <w:rsid w:val="00475FE6"/>
    <w:rsid w:val="00480567"/>
    <w:rsid w:val="00482300"/>
    <w:rsid w:val="00490CDE"/>
    <w:rsid w:val="004A3AD9"/>
    <w:rsid w:val="004A42A7"/>
    <w:rsid w:val="004A7FDE"/>
    <w:rsid w:val="004B69AE"/>
    <w:rsid w:val="004C4380"/>
    <w:rsid w:val="004C4BAD"/>
    <w:rsid w:val="004D0D71"/>
    <w:rsid w:val="004D54BB"/>
    <w:rsid w:val="004D59AE"/>
    <w:rsid w:val="004E28A0"/>
    <w:rsid w:val="004E67CC"/>
    <w:rsid w:val="004F4D16"/>
    <w:rsid w:val="0050230E"/>
    <w:rsid w:val="005144DC"/>
    <w:rsid w:val="00521D55"/>
    <w:rsid w:val="00525726"/>
    <w:rsid w:val="0052620E"/>
    <w:rsid w:val="00561084"/>
    <w:rsid w:val="00562069"/>
    <w:rsid w:val="00571ECB"/>
    <w:rsid w:val="00580C3C"/>
    <w:rsid w:val="00581C5F"/>
    <w:rsid w:val="00591EB2"/>
    <w:rsid w:val="005968FA"/>
    <w:rsid w:val="00596967"/>
    <w:rsid w:val="005B193B"/>
    <w:rsid w:val="005C409B"/>
    <w:rsid w:val="005C4CA4"/>
    <w:rsid w:val="005D06AD"/>
    <w:rsid w:val="005E4940"/>
    <w:rsid w:val="005E7F0F"/>
    <w:rsid w:val="005F2E29"/>
    <w:rsid w:val="00603BF7"/>
    <w:rsid w:val="00613FA6"/>
    <w:rsid w:val="00620A58"/>
    <w:rsid w:val="00622F88"/>
    <w:rsid w:val="00623CEA"/>
    <w:rsid w:val="00624694"/>
    <w:rsid w:val="00660622"/>
    <w:rsid w:val="00661257"/>
    <w:rsid w:val="0066480D"/>
    <w:rsid w:val="00664A0F"/>
    <w:rsid w:val="006662CE"/>
    <w:rsid w:val="00675000"/>
    <w:rsid w:val="006772C6"/>
    <w:rsid w:val="006820E2"/>
    <w:rsid w:val="0068418E"/>
    <w:rsid w:val="00691D95"/>
    <w:rsid w:val="006A46F2"/>
    <w:rsid w:val="006A6C8C"/>
    <w:rsid w:val="006B74FB"/>
    <w:rsid w:val="006B7E3A"/>
    <w:rsid w:val="006C3F5A"/>
    <w:rsid w:val="006C4EF7"/>
    <w:rsid w:val="006C7C20"/>
    <w:rsid w:val="006D2DE3"/>
    <w:rsid w:val="006D42D3"/>
    <w:rsid w:val="006D7AFE"/>
    <w:rsid w:val="006D7E87"/>
    <w:rsid w:val="006E191D"/>
    <w:rsid w:val="006E41CD"/>
    <w:rsid w:val="006E4C00"/>
    <w:rsid w:val="006F1150"/>
    <w:rsid w:val="006F5A21"/>
    <w:rsid w:val="006F6284"/>
    <w:rsid w:val="00701AEE"/>
    <w:rsid w:val="00712380"/>
    <w:rsid w:val="0073132F"/>
    <w:rsid w:val="00742B81"/>
    <w:rsid w:val="00755D8F"/>
    <w:rsid w:val="00777D72"/>
    <w:rsid w:val="00787D6E"/>
    <w:rsid w:val="007A1F64"/>
    <w:rsid w:val="007A3C62"/>
    <w:rsid w:val="007C0C41"/>
    <w:rsid w:val="007C1A32"/>
    <w:rsid w:val="007D0A0C"/>
    <w:rsid w:val="007D50C5"/>
    <w:rsid w:val="007D617B"/>
    <w:rsid w:val="007D61A5"/>
    <w:rsid w:val="007D6F86"/>
    <w:rsid w:val="007E7177"/>
    <w:rsid w:val="007F1116"/>
    <w:rsid w:val="008105C1"/>
    <w:rsid w:val="0081223F"/>
    <w:rsid w:val="00815435"/>
    <w:rsid w:val="0082122D"/>
    <w:rsid w:val="00823EF1"/>
    <w:rsid w:val="008272B6"/>
    <w:rsid w:val="00836716"/>
    <w:rsid w:val="008372A9"/>
    <w:rsid w:val="008413E2"/>
    <w:rsid w:val="00857E9C"/>
    <w:rsid w:val="00871347"/>
    <w:rsid w:val="00881A2E"/>
    <w:rsid w:val="00883B44"/>
    <w:rsid w:val="00895AA9"/>
    <w:rsid w:val="00897635"/>
    <w:rsid w:val="008A18F6"/>
    <w:rsid w:val="008A6674"/>
    <w:rsid w:val="008A7DD1"/>
    <w:rsid w:val="008A7DF2"/>
    <w:rsid w:val="008C4EAF"/>
    <w:rsid w:val="008C5E41"/>
    <w:rsid w:val="008D058E"/>
    <w:rsid w:val="008D14B1"/>
    <w:rsid w:val="008E0499"/>
    <w:rsid w:val="008E7B0D"/>
    <w:rsid w:val="009037CC"/>
    <w:rsid w:val="009043B3"/>
    <w:rsid w:val="00910477"/>
    <w:rsid w:val="00932EF5"/>
    <w:rsid w:val="009506C7"/>
    <w:rsid w:val="00954AFC"/>
    <w:rsid w:val="00955493"/>
    <w:rsid w:val="0096179C"/>
    <w:rsid w:val="0096302F"/>
    <w:rsid w:val="0096585C"/>
    <w:rsid w:val="00971B77"/>
    <w:rsid w:val="0098178A"/>
    <w:rsid w:val="009858EC"/>
    <w:rsid w:val="009A067A"/>
    <w:rsid w:val="009A3251"/>
    <w:rsid w:val="009A62F8"/>
    <w:rsid w:val="009C6CEA"/>
    <w:rsid w:val="00A02724"/>
    <w:rsid w:val="00A37CF4"/>
    <w:rsid w:val="00A40FED"/>
    <w:rsid w:val="00A454AD"/>
    <w:rsid w:val="00A75A8C"/>
    <w:rsid w:val="00A833DE"/>
    <w:rsid w:val="00AA5320"/>
    <w:rsid w:val="00AB4429"/>
    <w:rsid w:val="00AD0483"/>
    <w:rsid w:val="00AD35B5"/>
    <w:rsid w:val="00AD4276"/>
    <w:rsid w:val="00AD5108"/>
    <w:rsid w:val="00AE0166"/>
    <w:rsid w:val="00AE714B"/>
    <w:rsid w:val="00AE75A8"/>
    <w:rsid w:val="00AF0D8B"/>
    <w:rsid w:val="00AF3DCB"/>
    <w:rsid w:val="00AF5DD6"/>
    <w:rsid w:val="00B01344"/>
    <w:rsid w:val="00B033F4"/>
    <w:rsid w:val="00B05891"/>
    <w:rsid w:val="00B07186"/>
    <w:rsid w:val="00B228C3"/>
    <w:rsid w:val="00B25E53"/>
    <w:rsid w:val="00B264D8"/>
    <w:rsid w:val="00B353B3"/>
    <w:rsid w:val="00B449C4"/>
    <w:rsid w:val="00B52AF8"/>
    <w:rsid w:val="00B5482A"/>
    <w:rsid w:val="00B653C6"/>
    <w:rsid w:val="00B768F8"/>
    <w:rsid w:val="00B833C6"/>
    <w:rsid w:val="00B87199"/>
    <w:rsid w:val="00B878F8"/>
    <w:rsid w:val="00B9026B"/>
    <w:rsid w:val="00B91654"/>
    <w:rsid w:val="00B95E1B"/>
    <w:rsid w:val="00B97B87"/>
    <w:rsid w:val="00BA1816"/>
    <w:rsid w:val="00BA1ED1"/>
    <w:rsid w:val="00BB2A4A"/>
    <w:rsid w:val="00BB407F"/>
    <w:rsid w:val="00BB4DF6"/>
    <w:rsid w:val="00BC46B0"/>
    <w:rsid w:val="00BC5710"/>
    <w:rsid w:val="00BC6F2C"/>
    <w:rsid w:val="00BD1F1F"/>
    <w:rsid w:val="00BD347D"/>
    <w:rsid w:val="00BE12E8"/>
    <w:rsid w:val="00BF5CB6"/>
    <w:rsid w:val="00C03CCD"/>
    <w:rsid w:val="00C10F22"/>
    <w:rsid w:val="00C11D89"/>
    <w:rsid w:val="00C1238A"/>
    <w:rsid w:val="00C17F47"/>
    <w:rsid w:val="00C25CC8"/>
    <w:rsid w:val="00C42BA3"/>
    <w:rsid w:val="00C51E71"/>
    <w:rsid w:val="00C55D5C"/>
    <w:rsid w:val="00C57CBF"/>
    <w:rsid w:val="00C626A6"/>
    <w:rsid w:val="00C63A8D"/>
    <w:rsid w:val="00C71309"/>
    <w:rsid w:val="00C76F4B"/>
    <w:rsid w:val="00C83997"/>
    <w:rsid w:val="00CA2640"/>
    <w:rsid w:val="00CB345B"/>
    <w:rsid w:val="00CB3C0C"/>
    <w:rsid w:val="00CB4325"/>
    <w:rsid w:val="00CC064A"/>
    <w:rsid w:val="00CC0E88"/>
    <w:rsid w:val="00CC60BC"/>
    <w:rsid w:val="00CF2039"/>
    <w:rsid w:val="00CF2E91"/>
    <w:rsid w:val="00CF35E7"/>
    <w:rsid w:val="00D02241"/>
    <w:rsid w:val="00D170FD"/>
    <w:rsid w:val="00D3681A"/>
    <w:rsid w:val="00D3685B"/>
    <w:rsid w:val="00D44950"/>
    <w:rsid w:val="00D47D22"/>
    <w:rsid w:val="00D53B07"/>
    <w:rsid w:val="00D65675"/>
    <w:rsid w:val="00D81B7C"/>
    <w:rsid w:val="00D8665D"/>
    <w:rsid w:val="00D874BA"/>
    <w:rsid w:val="00D9583A"/>
    <w:rsid w:val="00DA570C"/>
    <w:rsid w:val="00DC1D5E"/>
    <w:rsid w:val="00DC4222"/>
    <w:rsid w:val="00DE0535"/>
    <w:rsid w:val="00DE1EDC"/>
    <w:rsid w:val="00DF2E6B"/>
    <w:rsid w:val="00DF4437"/>
    <w:rsid w:val="00E011E8"/>
    <w:rsid w:val="00E140CB"/>
    <w:rsid w:val="00E171AD"/>
    <w:rsid w:val="00E202D1"/>
    <w:rsid w:val="00E22D76"/>
    <w:rsid w:val="00E23644"/>
    <w:rsid w:val="00E271D7"/>
    <w:rsid w:val="00E35F6F"/>
    <w:rsid w:val="00E402D5"/>
    <w:rsid w:val="00E44FCF"/>
    <w:rsid w:val="00E5063B"/>
    <w:rsid w:val="00E633D1"/>
    <w:rsid w:val="00E668F7"/>
    <w:rsid w:val="00E704B4"/>
    <w:rsid w:val="00E74561"/>
    <w:rsid w:val="00E74B88"/>
    <w:rsid w:val="00E75F5B"/>
    <w:rsid w:val="00E7679A"/>
    <w:rsid w:val="00EA1B6A"/>
    <w:rsid w:val="00EA6A9A"/>
    <w:rsid w:val="00ED6FDA"/>
    <w:rsid w:val="00EE28B2"/>
    <w:rsid w:val="00EE7C4E"/>
    <w:rsid w:val="00EE7C87"/>
    <w:rsid w:val="00EE7E49"/>
    <w:rsid w:val="00EF2543"/>
    <w:rsid w:val="00EF489C"/>
    <w:rsid w:val="00F02F79"/>
    <w:rsid w:val="00F066A3"/>
    <w:rsid w:val="00F06E77"/>
    <w:rsid w:val="00F10EA5"/>
    <w:rsid w:val="00F123F4"/>
    <w:rsid w:val="00F172FF"/>
    <w:rsid w:val="00F20BCB"/>
    <w:rsid w:val="00F246FF"/>
    <w:rsid w:val="00F2594F"/>
    <w:rsid w:val="00F30388"/>
    <w:rsid w:val="00F340FB"/>
    <w:rsid w:val="00F3431F"/>
    <w:rsid w:val="00F417E7"/>
    <w:rsid w:val="00F442FB"/>
    <w:rsid w:val="00F47C2A"/>
    <w:rsid w:val="00F51D1C"/>
    <w:rsid w:val="00F54A3F"/>
    <w:rsid w:val="00F662EA"/>
    <w:rsid w:val="00F66378"/>
    <w:rsid w:val="00F74C8C"/>
    <w:rsid w:val="00F75232"/>
    <w:rsid w:val="00F82B3D"/>
    <w:rsid w:val="00F852A0"/>
    <w:rsid w:val="00F93F69"/>
    <w:rsid w:val="00FB55D1"/>
    <w:rsid w:val="00FC403B"/>
    <w:rsid w:val="00FE1D35"/>
    <w:rsid w:val="00FE3BE9"/>
    <w:rsid w:val="00FE6EF4"/>
    <w:rsid w:val="00FF3FFB"/>
    <w:rsid w:val="00FF5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2A9"/>
    <w:pPr>
      <w:spacing w:after="0" w:line="240" w:lineRule="auto"/>
    </w:pPr>
    <w:rPr>
      <w:rFonts w:ascii="Calibri" w:eastAsia="Calibri" w:hAnsi="Calibri" w:cs="Times New Roman"/>
    </w:rPr>
  </w:style>
  <w:style w:type="paragraph" w:styleId="1">
    <w:name w:val="heading 1"/>
    <w:basedOn w:val="a"/>
    <w:next w:val="a"/>
    <w:link w:val="10"/>
    <w:uiPriority w:val="9"/>
    <w:qFormat/>
    <w:rsid w:val="003B26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locked/>
    <w:rsid w:val="00F852A0"/>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F852A0"/>
    <w:pPr>
      <w:widowControl w:val="0"/>
      <w:shd w:val="clear" w:color="auto" w:fill="FFFFFF"/>
      <w:spacing w:before="360" w:after="2160" w:line="274" w:lineRule="exact"/>
      <w:jc w:val="center"/>
    </w:pPr>
    <w:rPr>
      <w:rFonts w:ascii="Times New Roman" w:eastAsia="Times New Roman" w:hAnsi="Times New Roman"/>
      <w:b/>
      <w:bCs/>
    </w:rPr>
  </w:style>
  <w:style w:type="character" w:customStyle="1" w:styleId="5">
    <w:name w:val="Основной текст (5)_"/>
    <w:link w:val="50"/>
    <w:locked/>
    <w:rsid w:val="00F852A0"/>
    <w:rPr>
      <w:rFonts w:ascii="Times New Roman" w:eastAsia="Times New Roman" w:hAnsi="Times New Roman" w:cs="Times New Roman"/>
      <w:sz w:val="27"/>
      <w:szCs w:val="27"/>
      <w:shd w:val="clear" w:color="auto" w:fill="FFFFFF"/>
    </w:rPr>
  </w:style>
  <w:style w:type="paragraph" w:customStyle="1" w:styleId="50">
    <w:name w:val="Основной текст (5)"/>
    <w:basedOn w:val="a"/>
    <w:link w:val="5"/>
    <w:rsid w:val="00F852A0"/>
    <w:pPr>
      <w:widowControl w:val="0"/>
      <w:shd w:val="clear" w:color="auto" w:fill="FFFFFF"/>
      <w:spacing w:before="840" w:after="1380" w:line="0" w:lineRule="atLeast"/>
      <w:jc w:val="both"/>
    </w:pPr>
    <w:rPr>
      <w:rFonts w:ascii="Times New Roman" w:eastAsia="Times New Roman" w:hAnsi="Times New Roman"/>
      <w:sz w:val="27"/>
      <w:szCs w:val="27"/>
    </w:rPr>
  </w:style>
  <w:style w:type="paragraph" w:styleId="a3">
    <w:name w:val="No Spacing"/>
    <w:uiPriority w:val="1"/>
    <w:qFormat/>
    <w:rsid w:val="00F852A0"/>
    <w:pPr>
      <w:spacing w:after="0" w:line="240" w:lineRule="auto"/>
    </w:pPr>
  </w:style>
  <w:style w:type="character" w:customStyle="1" w:styleId="48">
    <w:name w:val="Основной текст (4) + 8"/>
    <w:aliases w:val="5 pt,Курсив"/>
    <w:rsid w:val="00F02F79"/>
    <w:rPr>
      <w:rFonts w:ascii="Palatino Linotype" w:eastAsia="Palatino Linotype" w:hAnsi="Palatino Linotype" w:cs="Palatino Linotype" w:hint="default"/>
      <w:b/>
      <w:bCs/>
      <w:i/>
      <w:iCs/>
      <w:smallCaps w:val="0"/>
      <w:strike w:val="0"/>
      <w:dstrike w:val="0"/>
      <w:color w:val="000000"/>
      <w:spacing w:val="0"/>
      <w:w w:val="100"/>
      <w:position w:val="0"/>
      <w:sz w:val="17"/>
      <w:szCs w:val="17"/>
      <w:u w:val="none"/>
      <w:effect w:val="none"/>
      <w:shd w:val="clear" w:color="auto" w:fill="FFFFFF"/>
      <w:lang w:val="ru-RU"/>
    </w:rPr>
  </w:style>
  <w:style w:type="paragraph" w:styleId="a4">
    <w:name w:val="header"/>
    <w:basedOn w:val="a"/>
    <w:link w:val="a5"/>
    <w:uiPriority w:val="99"/>
    <w:unhideWhenUsed/>
    <w:rsid w:val="00F02F79"/>
    <w:pPr>
      <w:tabs>
        <w:tab w:val="center" w:pos="4677"/>
        <w:tab w:val="right" w:pos="9355"/>
      </w:tabs>
    </w:pPr>
  </w:style>
  <w:style w:type="character" w:customStyle="1" w:styleId="a5">
    <w:name w:val="Верхний колонтитул Знак"/>
    <w:basedOn w:val="a0"/>
    <w:link w:val="a4"/>
    <w:uiPriority w:val="99"/>
    <w:rsid w:val="00F02F79"/>
    <w:rPr>
      <w:rFonts w:ascii="Calibri" w:eastAsia="Calibri" w:hAnsi="Calibri" w:cs="Times New Roman"/>
    </w:rPr>
  </w:style>
  <w:style w:type="paragraph" w:styleId="a6">
    <w:name w:val="footer"/>
    <w:basedOn w:val="a"/>
    <w:link w:val="a7"/>
    <w:uiPriority w:val="99"/>
    <w:unhideWhenUsed/>
    <w:rsid w:val="00F02F79"/>
    <w:pPr>
      <w:tabs>
        <w:tab w:val="center" w:pos="4677"/>
        <w:tab w:val="right" w:pos="9355"/>
      </w:tabs>
    </w:pPr>
  </w:style>
  <w:style w:type="character" w:customStyle="1" w:styleId="a7">
    <w:name w:val="Нижний колонтитул Знак"/>
    <w:basedOn w:val="a0"/>
    <w:link w:val="a6"/>
    <w:uiPriority w:val="99"/>
    <w:rsid w:val="00F02F79"/>
    <w:rPr>
      <w:rFonts w:ascii="Calibri" w:eastAsia="Calibri" w:hAnsi="Calibri" w:cs="Times New Roman"/>
    </w:rPr>
  </w:style>
  <w:style w:type="character" w:customStyle="1" w:styleId="485pt">
    <w:name w:val="Основной текст (4) + 8;5 pt;Курсив"/>
    <w:rsid w:val="00C626A6"/>
    <w:rPr>
      <w:rFonts w:ascii="Palatino Linotype" w:eastAsia="Palatino Linotype" w:hAnsi="Palatino Linotype" w:cs="Palatino Linotype"/>
      <w:b/>
      <w:bCs/>
      <w:i/>
      <w:iCs/>
      <w:smallCaps w:val="0"/>
      <w:strike w:val="0"/>
      <w:color w:val="000000"/>
      <w:spacing w:val="0"/>
      <w:w w:val="100"/>
      <w:position w:val="0"/>
      <w:sz w:val="17"/>
      <w:szCs w:val="17"/>
      <w:u w:val="none"/>
      <w:shd w:val="clear" w:color="auto" w:fill="FFFFFF"/>
      <w:lang w:val="ru-RU"/>
    </w:rPr>
  </w:style>
  <w:style w:type="paragraph" w:styleId="a8">
    <w:name w:val="List Paragraph"/>
    <w:basedOn w:val="a"/>
    <w:uiPriority w:val="34"/>
    <w:qFormat/>
    <w:rsid w:val="000D0CCF"/>
    <w:pPr>
      <w:ind w:left="720"/>
      <w:contextualSpacing/>
    </w:pPr>
  </w:style>
  <w:style w:type="character" w:styleId="a9">
    <w:name w:val="Hyperlink"/>
    <w:uiPriority w:val="99"/>
    <w:unhideWhenUsed/>
    <w:rsid w:val="00FF5EA5"/>
    <w:rPr>
      <w:color w:val="0000FF"/>
      <w:u w:val="single"/>
    </w:rPr>
  </w:style>
  <w:style w:type="paragraph" w:styleId="aa">
    <w:name w:val="Balloon Text"/>
    <w:basedOn w:val="a"/>
    <w:link w:val="ab"/>
    <w:uiPriority w:val="99"/>
    <w:semiHidden/>
    <w:unhideWhenUsed/>
    <w:rsid w:val="00FF3FFB"/>
    <w:rPr>
      <w:rFonts w:ascii="Tahoma" w:hAnsi="Tahoma" w:cs="Tahoma"/>
      <w:sz w:val="16"/>
      <w:szCs w:val="16"/>
    </w:rPr>
  </w:style>
  <w:style w:type="character" w:customStyle="1" w:styleId="ab">
    <w:name w:val="Текст выноски Знак"/>
    <w:basedOn w:val="a0"/>
    <w:link w:val="aa"/>
    <w:uiPriority w:val="99"/>
    <w:semiHidden/>
    <w:rsid w:val="00FF3FFB"/>
    <w:rPr>
      <w:rFonts w:ascii="Tahoma" w:eastAsia="Calibri" w:hAnsi="Tahoma" w:cs="Tahoma"/>
      <w:sz w:val="16"/>
      <w:szCs w:val="16"/>
    </w:rPr>
  </w:style>
  <w:style w:type="character" w:customStyle="1" w:styleId="10">
    <w:name w:val="Заголовок 1 Знак"/>
    <w:basedOn w:val="a0"/>
    <w:link w:val="1"/>
    <w:uiPriority w:val="9"/>
    <w:rsid w:val="003B26EC"/>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3B26EC"/>
    <w:pPr>
      <w:spacing w:before="240" w:line="259" w:lineRule="auto"/>
      <w:outlineLvl w:val="9"/>
    </w:pPr>
    <w:rPr>
      <w:rFonts w:ascii="Calibri Light" w:eastAsia="Times New Roman" w:hAnsi="Calibri Light" w:cs="Times New Roman"/>
      <w:b w:val="0"/>
      <w:bCs w:val="0"/>
      <w:color w:val="2E74B5"/>
      <w:sz w:val="32"/>
      <w:szCs w:val="32"/>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2A9"/>
    <w:pPr>
      <w:spacing w:after="0" w:line="240" w:lineRule="auto"/>
    </w:pPr>
    <w:rPr>
      <w:rFonts w:ascii="Calibri" w:eastAsia="Calibri" w:hAnsi="Calibri" w:cs="Times New Roman"/>
    </w:rPr>
  </w:style>
  <w:style w:type="paragraph" w:styleId="1">
    <w:name w:val="heading 1"/>
    <w:basedOn w:val="a"/>
    <w:next w:val="a"/>
    <w:link w:val="10"/>
    <w:uiPriority w:val="9"/>
    <w:qFormat/>
    <w:rsid w:val="003B26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locked/>
    <w:rsid w:val="00F852A0"/>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F852A0"/>
    <w:pPr>
      <w:widowControl w:val="0"/>
      <w:shd w:val="clear" w:color="auto" w:fill="FFFFFF"/>
      <w:spacing w:before="360" w:after="2160" w:line="274" w:lineRule="exact"/>
      <w:jc w:val="center"/>
    </w:pPr>
    <w:rPr>
      <w:rFonts w:ascii="Times New Roman" w:eastAsia="Times New Roman" w:hAnsi="Times New Roman"/>
      <w:b/>
      <w:bCs/>
    </w:rPr>
  </w:style>
  <w:style w:type="character" w:customStyle="1" w:styleId="5">
    <w:name w:val="Основной текст (5)_"/>
    <w:link w:val="50"/>
    <w:locked/>
    <w:rsid w:val="00F852A0"/>
    <w:rPr>
      <w:rFonts w:ascii="Times New Roman" w:eastAsia="Times New Roman" w:hAnsi="Times New Roman" w:cs="Times New Roman"/>
      <w:sz w:val="27"/>
      <w:szCs w:val="27"/>
      <w:shd w:val="clear" w:color="auto" w:fill="FFFFFF"/>
    </w:rPr>
  </w:style>
  <w:style w:type="paragraph" w:customStyle="1" w:styleId="50">
    <w:name w:val="Основной текст (5)"/>
    <w:basedOn w:val="a"/>
    <w:link w:val="5"/>
    <w:rsid w:val="00F852A0"/>
    <w:pPr>
      <w:widowControl w:val="0"/>
      <w:shd w:val="clear" w:color="auto" w:fill="FFFFFF"/>
      <w:spacing w:before="840" w:after="1380" w:line="0" w:lineRule="atLeast"/>
      <w:jc w:val="both"/>
    </w:pPr>
    <w:rPr>
      <w:rFonts w:ascii="Times New Roman" w:eastAsia="Times New Roman" w:hAnsi="Times New Roman"/>
      <w:sz w:val="27"/>
      <w:szCs w:val="27"/>
    </w:rPr>
  </w:style>
  <w:style w:type="paragraph" w:styleId="a3">
    <w:name w:val="No Spacing"/>
    <w:uiPriority w:val="1"/>
    <w:qFormat/>
    <w:rsid w:val="00F852A0"/>
    <w:pPr>
      <w:spacing w:after="0" w:line="240" w:lineRule="auto"/>
    </w:pPr>
  </w:style>
  <w:style w:type="character" w:customStyle="1" w:styleId="48">
    <w:name w:val="Основной текст (4) + 8"/>
    <w:aliases w:val="5 pt,Курсив"/>
    <w:rsid w:val="00F02F79"/>
    <w:rPr>
      <w:rFonts w:ascii="Palatino Linotype" w:eastAsia="Palatino Linotype" w:hAnsi="Palatino Linotype" w:cs="Palatino Linotype" w:hint="default"/>
      <w:b/>
      <w:bCs/>
      <w:i/>
      <w:iCs/>
      <w:smallCaps w:val="0"/>
      <w:strike w:val="0"/>
      <w:dstrike w:val="0"/>
      <w:color w:val="000000"/>
      <w:spacing w:val="0"/>
      <w:w w:val="100"/>
      <w:position w:val="0"/>
      <w:sz w:val="17"/>
      <w:szCs w:val="17"/>
      <w:u w:val="none"/>
      <w:effect w:val="none"/>
      <w:shd w:val="clear" w:color="auto" w:fill="FFFFFF"/>
      <w:lang w:val="ru-RU"/>
    </w:rPr>
  </w:style>
  <w:style w:type="paragraph" w:styleId="a4">
    <w:name w:val="header"/>
    <w:basedOn w:val="a"/>
    <w:link w:val="a5"/>
    <w:uiPriority w:val="99"/>
    <w:unhideWhenUsed/>
    <w:rsid w:val="00F02F79"/>
    <w:pPr>
      <w:tabs>
        <w:tab w:val="center" w:pos="4677"/>
        <w:tab w:val="right" w:pos="9355"/>
      </w:tabs>
    </w:pPr>
  </w:style>
  <w:style w:type="character" w:customStyle="1" w:styleId="a5">
    <w:name w:val="Верхний колонтитул Знак"/>
    <w:basedOn w:val="a0"/>
    <w:link w:val="a4"/>
    <w:uiPriority w:val="99"/>
    <w:rsid w:val="00F02F79"/>
    <w:rPr>
      <w:rFonts w:ascii="Calibri" w:eastAsia="Calibri" w:hAnsi="Calibri" w:cs="Times New Roman"/>
    </w:rPr>
  </w:style>
  <w:style w:type="paragraph" w:styleId="a6">
    <w:name w:val="footer"/>
    <w:basedOn w:val="a"/>
    <w:link w:val="a7"/>
    <w:uiPriority w:val="99"/>
    <w:unhideWhenUsed/>
    <w:rsid w:val="00F02F79"/>
    <w:pPr>
      <w:tabs>
        <w:tab w:val="center" w:pos="4677"/>
        <w:tab w:val="right" w:pos="9355"/>
      </w:tabs>
    </w:pPr>
  </w:style>
  <w:style w:type="character" w:customStyle="1" w:styleId="a7">
    <w:name w:val="Нижний колонтитул Знак"/>
    <w:basedOn w:val="a0"/>
    <w:link w:val="a6"/>
    <w:uiPriority w:val="99"/>
    <w:rsid w:val="00F02F79"/>
    <w:rPr>
      <w:rFonts w:ascii="Calibri" w:eastAsia="Calibri" w:hAnsi="Calibri" w:cs="Times New Roman"/>
    </w:rPr>
  </w:style>
  <w:style w:type="character" w:customStyle="1" w:styleId="485pt">
    <w:name w:val="Основной текст (4) + 8;5 pt;Курсив"/>
    <w:rsid w:val="00C626A6"/>
    <w:rPr>
      <w:rFonts w:ascii="Palatino Linotype" w:eastAsia="Palatino Linotype" w:hAnsi="Palatino Linotype" w:cs="Palatino Linotype"/>
      <w:b/>
      <w:bCs/>
      <w:i/>
      <w:iCs/>
      <w:smallCaps w:val="0"/>
      <w:strike w:val="0"/>
      <w:color w:val="000000"/>
      <w:spacing w:val="0"/>
      <w:w w:val="100"/>
      <w:position w:val="0"/>
      <w:sz w:val="17"/>
      <w:szCs w:val="17"/>
      <w:u w:val="none"/>
      <w:shd w:val="clear" w:color="auto" w:fill="FFFFFF"/>
      <w:lang w:val="ru-RU"/>
    </w:rPr>
  </w:style>
  <w:style w:type="paragraph" w:styleId="a8">
    <w:name w:val="List Paragraph"/>
    <w:basedOn w:val="a"/>
    <w:uiPriority w:val="34"/>
    <w:qFormat/>
    <w:rsid w:val="000D0CCF"/>
    <w:pPr>
      <w:ind w:left="720"/>
      <w:contextualSpacing/>
    </w:pPr>
  </w:style>
  <w:style w:type="character" w:styleId="a9">
    <w:name w:val="Hyperlink"/>
    <w:uiPriority w:val="99"/>
    <w:unhideWhenUsed/>
    <w:rsid w:val="00FF5EA5"/>
    <w:rPr>
      <w:color w:val="0000FF"/>
      <w:u w:val="single"/>
    </w:rPr>
  </w:style>
  <w:style w:type="paragraph" w:styleId="aa">
    <w:name w:val="Balloon Text"/>
    <w:basedOn w:val="a"/>
    <w:link w:val="ab"/>
    <w:uiPriority w:val="99"/>
    <w:semiHidden/>
    <w:unhideWhenUsed/>
    <w:rsid w:val="00FF3FFB"/>
    <w:rPr>
      <w:rFonts w:ascii="Tahoma" w:hAnsi="Tahoma" w:cs="Tahoma"/>
      <w:sz w:val="16"/>
      <w:szCs w:val="16"/>
    </w:rPr>
  </w:style>
  <w:style w:type="character" w:customStyle="1" w:styleId="ab">
    <w:name w:val="Текст выноски Знак"/>
    <w:basedOn w:val="a0"/>
    <w:link w:val="aa"/>
    <w:uiPriority w:val="99"/>
    <w:semiHidden/>
    <w:rsid w:val="00FF3FFB"/>
    <w:rPr>
      <w:rFonts w:ascii="Tahoma" w:eastAsia="Calibri" w:hAnsi="Tahoma" w:cs="Tahoma"/>
      <w:sz w:val="16"/>
      <w:szCs w:val="16"/>
    </w:rPr>
  </w:style>
  <w:style w:type="character" w:customStyle="1" w:styleId="10">
    <w:name w:val="Заголовок 1 Знак"/>
    <w:basedOn w:val="a0"/>
    <w:link w:val="1"/>
    <w:uiPriority w:val="9"/>
    <w:rsid w:val="003B26EC"/>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3B26EC"/>
    <w:pPr>
      <w:spacing w:before="240" w:line="259" w:lineRule="auto"/>
      <w:outlineLvl w:val="9"/>
    </w:pPr>
    <w:rPr>
      <w:rFonts w:ascii="Calibri Light" w:eastAsia="Times New Roman" w:hAnsi="Calibri Light" w:cs="Times New Roman"/>
      <w:b w:val="0"/>
      <w:bCs w:val="0"/>
      <w:color w:val="2E74B5"/>
      <w:sz w:val="32"/>
      <w:szCs w:val="32"/>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45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tracker.org/forum/viewtopic.php?t=543496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tracker.org/forum/viewtopic.php?t=5434962" TargetMode="External"/><Relationship Id="rId17" Type="http://schemas.openxmlformats.org/officeDocument/2006/relationships/hyperlink" Target="https://royallib.com/book/cherchill_uinston/rech_ucherchillya_v_vestminsterskom_kolledge_fulton_missuri_ssha___5_marta_1946.html" TargetMode="External"/><Relationship Id="rId2" Type="http://schemas.openxmlformats.org/officeDocument/2006/relationships/numbering" Target="numbering.xml"/><Relationship Id="rId16" Type="http://schemas.openxmlformats.org/officeDocument/2006/relationships/hyperlink" Target="http://supol.narod.ru/archive/official_documents/nato.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tracker.org/forum/viewtopic.php?t=5434962" TargetMode="External"/><Relationship Id="rId5" Type="http://schemas.openxmlformats.org/officeDocument/2006/relationships/settings" Target="settings.xml"/><Relationship Id="rId15" Type="http://schemas.openxmlformats.org/officeDocument/2006/relationships/hyperlink" Target="https://rutracker.org/forum/viewtopic.php?t=5434962" TargetMode="External"/><Relationship Id="rId10" Type="http://schemas.openxmlformats.org/officeDocument/2006/relationships/hyperlink" Target="https://rutracker.org/forum/viewtopic.php?t=543496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ytimes.com/ref/membercenter/nytarchive.html" TargetMode="External"/><Relationship Id="rId14" Type="http://schemas.openxmlformats.org/officeDocument/2006/relationships/hyperlink" Target="https://rutracker.org/forum/viewtopic.php?t=54349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CF8A8-7AA0-4D1C-8603-41B42397A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10225</TotalTime>
  <Pages>76</Pages>
  <Words>26925</Words>
  <Characters>153479</Characters>
  <Application>Microsoft Office Word</Application>
  <DocSecurity>0</DocSecurity>
  <Lines>1278</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198</cp:revision>
  <cp:lastPrinted>2021-05-25T21:39:00Z</cp:lastPrinted>
  <dcterms:created xsi:type="dcterms:W3CDTF">2021-03-30T16:44:00Z</dcterms:created>
  <dcterms:modified xsi:type="dcterms:W3CDTF">2021-06-09T10:09:00Z</dcterms:modified>
</cp:coreProperties>
</file>