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69" w:rsidRDefault="00E47D69" w:rsidP="00E47D69">
      <w:pPr>
        <w:ind w:hanging="284"/>
        <w:jc w:val="center"/>
        <w:rPr>
          <w:rFonts w:ascii="Times New Roman" w:hAnsi="Times New Roman"/>
          <w:b/>
          <w:sz w:val="28"/>
          <w:szCs w:val="28"/>
        </w:rPr>
      </w:pPr>
      <w:r>
        <w:rPr>
          <w:rFonts w:ascii="Times New Roman" w:hAnsi="Times New Roman"/>
          <w:b/>
          <w:sz w:val="28"/>
          <w:szCs w:val="28"/>
        </w:rPr>
        <w:t>МИНИСТЕРСТВО ОБРАЗОВАНИЯ РЕСПУБЛИКИ БЕЛАРУСЬ</w:t>
      </w:r>
    </w:p>
    <w:p w:rsidR="00E47D69" w:rsidRDefault="00E47D69" w:rsidP="00E47D69">
      <w:pPr>
        <w:jc w:val="center"/>
        <w:rPr>
          <w:rFonts w:ascii="Times New Roman" w:hAnsi="Times New Roman"/>
          <w:b/>
          <w:sz w:val="28"/>
          <w:szCs w:val="28"/>
        </w:rPr>
      </w:pPr>
      <w:r>
        <w:rPr>
          <w:rFonts w:ascii="Times New Roman" w:hAnsi="Times New Roman"/>
          <w:b/>
          <w:sz w:val="28"/>
          <w:szCs w:val="28"/>
        </w:rPr>
        <w:t>БЕЛОРУССКИЙ ГОСУДАРСТВЕННЫЙ УНИВЕРСИТЕТ</w:t>
      </w:r>
    </w:p>
    <w:p w:rsidR="00E47D69" w:rsidRDefault="00E47D69" w:rsidP="00E47D69">
      <w:pPr>
        <w:jc w:val="center"/>
        <w:rPr>
          <w:rFonts w:ascii="Times New Roman" w:hAnsi="Times New Roman"/>
          <w:sz w:val="28"/>
          <w:szCs w:val="28"/>
        </w:rPr>
      </w:pPr>
      <w:r>
        <w:rPr>
          <w:rFonts w:ascii="Times New Roman" w:hAnsi="Times New Roman"/>
          <w:b/>
          <w:sz w:val="28"/>
          <w:szCs w:val="28"/>
        </w:rPr>
        <w:t>ФАКУЛЬТЕТ ЖУРНАЛИСТИКИ</w:t>
      </w:r>
    </w:p>
    <w:p w:rsidR="00E47D69" w:rsidRDefault="00E47D69" w:rsidP="00E47D69">
      <w:pPr>
        <w:ind w:firstLine="709"/>
        <w:jc w:val="center"/>
        <w:rPr>
          <w:rFonts w:ascii="Times New Roman" w:hAnsi="Times New Roman"/>
          <w:b/>
          <w:sz w:val="28"/>
          <w:szCs w:val="28"/>
        </w:rPr>
      </w:pPr>
      <w:r>
        <w:rPr>
          <w:rFonts w:ascii="Times New Roman" w:hAnsi="Times New Roman"/>
          <w:b/>
          <w:sz w:val="28"/>
          <w:szCs w:val="28"/>
        </w:rPr>
        <w:t>Кафедра телевидения и радиовещания</w:t>
      </w:r>
    </w:p>
    <w:p w:rsidR="00E47D69" w:rsidRDefault="00E47D69" w:rsidP="00E47D69">
      <w:pPr>
        <w:ind w:firstLine="709"/>
        <w:jc w:val="right"/>
        <w:rPr>
          <w:rFonts w:ascii="Times New Roman" w:hAnsi="Times New Roman"/>
          <w:sz w:val="28"/>
          <w:szCs w:val="28"/>
        </w:rPr>
      </w:pPr>
    </w:p>
    <w:p w:rsidR="00E47D69" w:rsidRDefault="00E47D69" w:rsidP="00E47D69">
      <w:pPr>
        <w:spacing w:after="0"/>
        <w:jc w:val="center"/>
        <w:rPr>
          <w:rFonts w:ascii="Times New Roman" w:hAnsi="Times New Roman"/>
          <w:sz w:val="28"/>
          <w:szCs w:val="28"/>
        </w:rPr>
      </w:pPr>
      <w:r>
        <w:rPr>
          <w:rFonts w:ascii="Times New Roman" w:hAnsi="Times New Roman"/>
          <w:sz w:val="28"/>
          <w:szCs w:val="28"/>
        </w:rPr>
        <w:t>Харина</w:t>
      </w:r>
    </w:p>
    <w:p w:rsidR="00E47D69" w:rsidRDefault="00E47D69" w:rsidP="00E47D69">
      <w:pPr>
        <w:spacing w:after="0"/>
        <w:ind w:firstLine="709"/>
        <w:jc w:val="center"/>
        <w:rPr>
          <w:rFonts w:ascii="Times New Roman" w:hAnsi="Times New Roman"/>
          <w:sz w:val="28"/>
          <w:szCs w:val="28"/>
        </w:rPr>
      </w:pPr>
      <w:r>
        <w:rPr>
          <w:rFonts w:ascii="Times New Roman" w:hAnsi="Times New Roman"/>
          <w:sz w:val="28"/>
          <w:szCs w:val="28"/>
        </w:rPr>
        <w:t>Александра Дмитриевна</w:t>
      </w:r>
    </w:p>
    <w:p w:rsidR="00E47D69" w:rsidRDefault="00E47D69" w:rsidP="00E47D69">
      <w:pPr>
        <w:ind w:firstLine="709"/>
        <w:jc w:val="center"/>
        <w:rPr>
          <w:rFonts w:ascii="Times New Roman" w:hAnsi="Times New Roman"/>
          <w:b/>
          <w:sz w:val="28"/>
          <w:szCs w:val="28"/>
        </w:rPr>
      </w:pPr>
    </w:p>
    <w:p w:rsidR="00E47D69" w:rsidRDefault="00E47D69" w:rsidP="00E47D69">
      <w:pPr>
        <w:overflowPunct w:val="0"/>
        <w:autoSpaceDE w:val="0"/>
        <w:autoSpaceDN w:val="0"/>
        <w:adjustRightInd w:val="0"/>
        <w:ind w:firstLine="709"/>
        <w:jc w:val="center"/>
        <w:textAlignment w:val="baseline"/>
        <w:rPr>
          <w:rFonts w:ascii="Times New Roman" w:hAnsi="Times New Roman"/>
          <w:b/>
          <w:sz w:val="28"/>
          <w:szCs w:val="28"/>
        </w:rPr>
      </w:pPr>
      <w:r>
        <w:rPr>
          <w:rFonts w:ascii="Times New Roman" w:hAnsi="Times New Roman"/>
          <w:b/>
          <w:noProof/>
          <w:sz w:val="28"/>
          <w:szCs w:val="28"/>
        </w:rPr>
        <w:t xml:space="preserve">ТЕЛЕИНТЕРВЬЮ: ГЕНЕЗИС, АКТУАЛЬНАЯ ПРОБЛЕМАТИКА И ПЕРСПЕКТИВЫ ЖАНРА ( НА ПРИМЕРЕ КОНТЕНТА ТЕЛЕКАНАЛОВ «БЕЛАРУСЬ 1», «БЕЛАРУСЬ 3», СТВ И ПЛАТФОРМЫ </w:t>
      </w:r>
      <w:r>
        <w:rPr>
          <w:rFonts w:ascii="Times New Roman" w:hAnsi="Times New Roman"/>
          <w:b/>
          <w:noProof/>
          <w:sz w:val="28"/>
          <w:szCs w:val="28"/>
          <w:lang w:val="en-US"/>
        </w:rPr>
        <w:t>YOUTUBE</w:t>
      </w:r>
      <w:r>
        <w:rPr>
          <w:rFonts w:ascii="Times New Roman" w:hAnsi="Times New Roman"/>
          <w:b/>
          <w:noProof/>
          <w:sz w:val="28"/>
          <w:szCs w:val="28"/>
        </w:rPr>
        <w:t>)</w:t>
      </w:r>
    </w:p>
    <w:p w:rsidR="00E47D69" w:rsidRDefault="00E47D69" w:rsidP="00E47D69">
      <w:pPr>
        <w:ind w:firstLine="709"/>
        <w:jc w:val="center"/>
        <w:rPr>
          <w:rFonts w:ascii="Times New Roman" w:hAnsi="Times New Roman"/>
          <w:b/>
          <w:sz w:val="28"/>
          <w:szCs w:val="28"/>
        </w:rPr>
      </w:pPr>
    </w:p>
    <w:p w:rsidR="00E47D69" w:rsidRDefault="00E47D69" w:rsidP="00E47D69">
      <w:pPr>
        <w:ind w:firstLine="709"/>
        <w:jc w:val="center"/>
        <w:rPr>
          <w:rFonts w:ascii="Times New Roman" w:hAnsi="Times New Roman"/>
          <w:sz w:val="28"/>
          <w:szCs w:val="28"/>
        </w:rPr>
      </w:pPr>
      <w:r>
        <w:rPr>
          <w:rFonts w:ascii="Times New Roman" w:hAnsi="Times New Roman"/>
          <w:sz w:val="28"/>
          <w:szCs w:val="28"/>
        </w:rPr>
        <w:t>Дипломная работа</w:t>
      </w:r>
    </w:p>
    <w:p w:rsidR="00E47D69" w:rsidRDefault="00E47D69" w:rsidP="00E47D69">
      <w:pPr>
        <w:ind w:firstLine="709"/>
        <w:rPr>
          <w:rFonts w:ascii="Times New Roman" w:hAnsi="Times New Roman"/>
          <w:sz w:val="28"/>
          <w:szCs w:val="28"/>
        </w:rPr>
      </w:pPr>
    </w:p>
    <w:p w:rsidR="00E47D69" w:rsidRDefault="00E47D69" w:rsidP="00E47D69">
      <w:pPr>
        <w:spacing w:after="0"/>
        <w:ind w:firstLine="0"/>
        <w:rPr>
          <w:rFonts w:ascii="Times New Roman" w:hAnsi="Times New Roman"/>
          <w:sz w:val="28"/>
          <w:szCs w:val="28"/>
        </w:rPr>
      </w:pPr>
      <w:r>
        <w:rPr>
          <w:rFonts w:ascii="Times New Roman" w:hAnsi="Times New Roman"/>
          <w:sz w:val="28"/>
          <w:szCs w:val="28"/>
        </w:rPr>
        <w:t xml:space="preserve">                                                                             Научный руководитель:</w:t>
      </w:r>
    </w:p>
    <w:p w:rsidR="00E47D69" w:rsidRDefault="00E47D69" w:rsidP="00E47D69">
      <w:pPr>
        <w:spacing w:after="0"/>
        <w:ind w:firstLine="0"/>
        <w:rPr>
          <w:rFonts w:ascii="Times New Roman" w:hAnsi="Times New Roman"/>
          <w:sz w:val="28"/>
          <w:szCs w:val="28"/>
        </w:rPr>
      </w:pPr>
      <w:r>
        <w:rPr>
          <w:rFonts w:ascii="Times New Roman" w:hAnsi="Times New Roman"/>
          <w:sz w:val="28"/>
          <w:szCs w:val="28"/>
        </w:rPr>
        <w:t xml:space="preserve">                                                                             кандидат искусствоведения,</w:t>
      </w:r>
    </w:p>
    <w:p w:rsidR="00E47D69" w:rsidRDefault="00E47D69" w:rsidP="00E47D69">
      <w:pPr>
        <w:spacing w:after="0"/>
        <w:ind w:firstLine="0"/>
        <w:rPr>
          <w:rFonts w:ascii="Times New Roman" w:hAnsi="Times New Roman"/>
          <w:sz w:val="28"/>
          <w:szCs w:val="28"/>
        </w:rPr>
      </w:pPr>
      <w:r>
        <w:rPr>
          <w:rFonts w:ascii="Times New Roman" w:hAnsi="Times New Roman"/>
          <w:sz w:val="28"/>
          <w:szCs w:val="28"/>
        </w:rPr>
        <w:t xml:space="preserve">                                                                             доцент кафедры телевидения </w:t>
      </w:r>
    </w:p>
    <w:p w:rsidR="00E47D69" w:rsidRDefault="00E47D69" w:rsidP="00E47D69">
      <w:pPr>
        <w:spacing w:after="0"/>
        <w:ind w:firstLine="0"/>
        <w:rPr>
          <w:rFonts w:ascii="Times New Roman" w:hAnsi="Times New Roman"/>
          <w:sz w:val="28"/>
          <w:szCs w:val="28"/>
        </w:rPr>
      </w:pPr>
      <w:r>
        <w:rPr>
          <w:rFonts w:ascii="Times New Roman" w:hAnsi="Times New Roman"/>
          <w:sz w:val="28"/>
          <w:szCs w:val="28"/>
        </w:rPr>
        <w:t xml:space="preserve">                                                                             и радиовещания Н.Г. </w:t>
      </w:r>
      <w:proofErr w:type="spellStart"/>
      <w:r>
        <w:rPr>
          <w:rFonts w:ascii="Times New Roman" w:hAnsi="Times New Roman"/>
          <w:sz w:val="28"/>
          <w:szCs w:val="28"/>
        </w:rPr>
        <w:t>Стежко</w:t>
      </w:r>
      <w:proofErr w:type="spellEnd"/>
      <w:r>
        <w:rPr>
          <w:rFonts w:ascii="Times New Roman" w:hAnsi="Times New Roman"/>
          <w:sz w:val="28"/>
          <w:szCs w:val="28"/>
        </w:rPr>
        <w:t xml:space="preserve"> </w:t>
      </w:r>
    </w:p>
    <w:p w:rsidR="00E47D69" w:rsidRDefault="00E47D69" w:rsidP="00E47D69">
      <w:pPr>
        <w:rPr>
          <w:rFonts w:ascii="Times New Roman" w:hAnsi="Times New Roman"/>
          <w:sz w:val="28"/>
          <w:szCs w:val="28"/>
        </w:rPr>
      </w:pPr>
    </w:p>
    <w:p w:rsidR="00E47D69" w:rsidRDefault="00E47D69" w:rsidP="00E47D69">
      <w:pPr>
        <w:rPr>
          <w:rFonts w:ascii="Times New Roman" w:hAnsi="Times New Roman"/>
          <w:sz w:val="28"/>
          <w:szCs w:val="28"/>
        </w:rPr>
      </w:pPr>
    </w:p>
    <w:p w:rsidR="00E47D69" w:rsidRDefault="00E47D69" w:rsidP="00E47D69">
      <w:pPr>
        <w:rPr>
          <w:rFonts w:ascii="Times New Roman" w:hAnsi="Times New Roman"/>
          <w:sz w:val="28"/>
          <w:szCs w:val="28"/>
        </w:rPr>
      </w:pPr>
    </w:p>
    <w:p w:rsidR="00E47D69" w:rsidRDefault="00E47D69" w:rsidP="00E47D69">
      <w:pPr>
        <w:rPr>
          <w:rFonts w:ascii="Times New Roman" w:hAnsi="Times New Roman"/>
          <w:sz w:val="28"/>
          <w:szCs w:val="28"/>
        </w:rPr>
      </w:pPr>
      <w:proofErr w:type="gramStart"/>
      <w:r>
        <w:rPr>
          <w:rFonts w:ascii="Times New Roman" w:hAnsi="Times New Roman"/>
          <w:sz w:val="28"/>
          <w:szCs w:val="28"/>
        </w:rPr>
        <w:t>Допущена</w:t>
      </w:r>
      <w:proofErr w:type="gramEnd"/>
      <w:r>
        <w:rPr>
          <w:rFonts w:ascii="Times New Roman" w:hAnsi="Times New Roman"/>
          <w:sz w:val="28"/>
          <w:szCs w:val="28"/>
        </w:rPr>
        <w:t xml:space="preserve"> к защите</w:t>
      </w:r>
    </w:p>
    <w:p w:rsidR="00E47D69" w:rsidRDefault="00E47D69" w:rsidP="00E47D69">
      <w:pPr>
        <w:rPr>
          <w:rFonts w:ascii="Times New Roman" w:hAnsi="Times New Roman"/>
          <w:sz w:val="28"/>
          <w:szCs w:val="28"/>
        </w:rPr>
      </w:pPr>
      <w:r>
        <w:rPr>
          <w:rFonts w:ascii="Times New Roman" w:hAnsi="Times New Roman"/>
          <w:sz w:val="28"/>
          <w:szCs w:val="28"/>
        </w:rPr>
        <w:t>«___» ____________ 2021 г.</w:t>
      </w:r>
    </w:p>
    <w:p w:rsidR="00E47D69" w:rsidRDefault="00E47D69" w:rsidP="00E47D69">
      <w:pPr>
        <w:spacing w:after="0"/>
        <w:rPr>
          <w:rFonts w:ascii="Times New Roman" w:hAnsi="Times New Roman"/>
          <w:sz w:val="28"/>
          <w:szCs w:val="28"/>
        </w:rPr>
      </w:pPr>
      <w:r>
        <w:rPr>
          <w:rFonts w:ascii="Times New Roman" w:hAnsi="Times New Roman"/>
          <w:sz w:val="28"/>
          <w:szCs w:val="28"/>
        </w:rPr>
        <w:t>Зав. кафедрой телевидения и радиовещания,</w:t>
      </w:r>
    </w:p>
    <w:p w:rsidR="00E47D69" w:rsidRDefault="00E47D69" w:rsidP="00E47D69">
      <w:pPr>
        <w:spacing w:after="0"/>
        <w:rPr>
          <w:rFonts w:ascii="Times New Roman" w:hAnsi="Times New Roman"/>
          <w:sz w:val="28"/>
          <w:szCs w:val="28"/>
        </w:rPr>
      </w:pPr>
      <w:r>
        <w:rPr>
          <w:rFonts w:ascii="Times New Roman" w:hAnsi="Times New Roman"/>
          <w:sz w:val="28"/>
          <w:szCs w:val="28"/>
        </w:rPr>
        <w:t>кандидат филологических наук, доцент А.Ю. Кузьминова</w:t>
      </w:r>
    </w:p>
    <w:p w:rsidR="00E47D69" w:rsidRDefault="00E47D69" w:rsidP="00E47D69">
      <w:pPr>
        <w:ind w:firstLine="709"/>
        <w:rPr>
          <w:rFonts w:ascii="Times New Roman" w:hAnsi="Times New Roman"/>
          <w:sz w:val="28"/>
          <w:szCs w:val="28"/>
        </w:rPr>
      </w:pPr>
    </w:p>
    <w:p w:rsidR="00E47D69" w:rsidRDefault="00E47D69" w:rsidP="00E47D69">
      <w:pPr>
        <w:ind w:firstLine="709"/>
        <w:rPr>
          <w:rFonts w:ascii="Times New Roman" w:hAnsi="Times New Roman"/>
          <w:sz w:val="28"/>
          <w:szCs w:val="28"/>
        </w:rPr>
      </w:pPr>
    </w:p>
    <w:p w:rsidR="00E47D69" w:rsidRDefault="00E47D69" w:rsidP="00E47D69">
      <w:pPr>
        <w:ind w:firstLine="709"/>
        <w:rPr>
          <w:rFonts w:ascii="Times New Roman" w:hAnsi="Times New Roman"/>
          <w:sz w:val="28"/>
          <w:szCs w:val="28"/>
        </w:rPr>
      </w:pPr>
    </w:p>
    <w:p w:rsidR="00E47D69" w:rsidRDefault="00E47D69" w:rsidP="00E47D69">
      <w:pPr>
        <w:ind w:firstLine="709"/>
        <w:rPr>
          <w:rFonts w:ascii="Times New Roman" w:hAnsi="Times New Roman"/>
          <w:sz w:val="28"/>
          <w:szCs w:val="28"/>
        </w:rPr>
      </w:pPr>
    </w:p>
    <w:p w:rsidR="00E47D69" w:rsidRPr="00E47D69" w:rsidRDefault="00E47D69" w:rsidP="00E47D69">
      <w:pPr>
        <w:jc w:val="center"/>
      </w:pPr>
      <w:r>
        <w:rPr>
          <w:rFonts w:ascii="Times New Roman" w:hAnsi="Times New Roman"/>
          <w:sz w:val="28"/>
          <w:szCs w:val="28"/>
        </w:rPr>
        <w:t>Минск, 2021</w:t>
      </w:r>
    </w:p>
    <w:p w:rsidR="00C01503" w:rsidRDefault="00C01503" w:rsidP="00C01503">
      <w:pPr>
        <w:spacing w:line="360" w:lineRule="exact"/>
        <w:jc w:val="center"/>
        <w:rPr>
          <w:rFonts w:ascii="Times New Roman" w:hAnsi="Times New Roman"/>
          <w:b/>
          <w:sz w:val="32"/>
          <w:szCs w:val="32"/>
        </w:rPr>
      </w:pPr>
      <w:bookmarkStart w:id="0" w:name="_GoBack"/>
      <w:bookmarkEnd w:id="0"/>
      <w:r w:rsidRPr="00F7005E">
        <w:rPr>
          <w:rFonts w:ascii="Times New Roman" w:hAnsi="Times New Roman"/>
          <w:b/>
          <w:sz w:val="32"/>
          <w:szCs w:val="32"/>
        </w:rPr>
        <w:lastRenderedPageBreak/>
        <w:t>РЕФЕРАТ</w:t>
      </w:r>
    </w:p>
    <w:p w:rsidR="00C01503" w:rsidRDefault="00C01503" w:rsidP="00C01503">
      <w:pPr>
        <w:spacing w:after="0" w:line="360" w:lineRule="exact"/>
        <w:rPr>
          <w:rFonts w:ascii="Times New Roman" w:hAnsi="Times New Roman"/>
          <w:sz w:val="28"/>
          <w:szCs w:val="28"/>
        </w:rPr>
      </w:pPr>
      <w:r w:rsidRPr="00F7005E">
        <w:rPr>
          <w:rFonts w:ascii="Times New Roman" w:hAnsi="Times New Roman"/>
          <w:sz w:val="28"/>
          <w:szCs w:val="28"/>
        </w:rPr>
        <w:t xml:space="preserve">Дипломная работа </w:t>
      </w:r>
      <w:r>
        <w:rPr>
          <w:rFonts w:ascii="Times New Roman" w:hAnsi="Times New Roman"/>
          <w:sz w:val="28"/>
          <w:szCs w:val="28"/>
        </w:rPr>
        <w:t xml:space="preserve">состоит из </w:t>
      </w:r>
      <w:r w:rsidRPr="00E3638F">
        <w:rPr>
          <w:rFonts w:ascii="Times New Roman" w:hAnsi="Times New Roman"/>
          <w:sz w:val="28"/>
          <w:szCs w:val="28"/>
        </w:rPr>
        <w:t>57</w:t>
      </w:r>
      <w:r>
        <w:rPr>
          <w:rFonts w:ascii="Times New Roman" w:hAnsi="Times New Roman"/>
          <w:sz w:val="28"/>
          <w:szCs w:val="28"/>
        </w:rPr>
        <w:t xml:space="preserve"> страниц и трёх глав. Количество использованных источников – 60.</w:t>
      </w:r>
    </w:p>
    <w:p w:rsidR="00C01503" w:rsidRPr="00F7005E" w:rsidRDefault="00C01503" w:rsidP="00C01503">
      <w:pPr>
        <w:spacing w:after="0" w:line="360" w:lineRule="exact"/>
        <w:rPr>
          <w:rFonts w:ascii="Times New Roman" w:hAnsi="Times New Roman"/>
          <w:sz w:val="28"/>
          <w:szCs w:val="28"/>
        </w:rPr>
      </w:pPr>
      <w:r w:rsidRPr="00F7005E">
        <w:rPr>
          <w:rFonts w:ascii="Times New Roman" w:hAnsi="Times New Roman"/>
          <w:sz w:val="28"/>
          <w:szCs w:val="28"/>
        </w:rPr>
        <w:t xml:space="preserve">Ключевые слова: </w:t>
      </w:r>
      <w:proofErr w:type="gramStart"/>
      <w:r>
        <w:rPr>
          <w:rFonts w:ascii="Times New Roman" w:hAnsi="Times New Roman"/>
          <w:sz w:val="28"/>
          <w:szCs w:val="28"/>
        </w:rPr>
        <w:t>ТЕЛЕИНТЕРВЬЮ, ЖАНР, МЕТОД СБОРА ИНФОРМАЦИИ, ИНТЕРВЬЮЕР, ИНТЕРВЬЮИРУЕМЫЙ, ИНТЕРНЕТ – СМИ, ИНТЕРНЕТ – ПРОСТРАНСТВО, ДИАЛОГ, ВИДЕОБЛОГ.</w:t>
      </w:r>
      <w:proofErr w:type="gramEnd"/>
    </w:p>
    <w:p w:rsidR="00C01503" w:rsidRPr="00D63F97" w:rsidRDefault="00C01503" w:rsidP="00C01503">
      <w:pPr>
        <w:spacing w:after="0" w:line="360" w:lineRule="exact"/>
        <w:rPr>
          <w:rFonts w:ascii="Times New Roman" w:hAnsi="Times New Roman"/>
          <w:sz w:val="28"/>
          <w:szCs w:val="28"/>
        </w:rPr>
      </w:pPr>
      <w:r w:rsidRPr="00345E47">
        <w:rPr>
          <w:rFonts w:ascii="Times New Roman" w:hAnsi="Times New Roman"/>
          <w:b/>
          <w:sz w:val="28"/>
          <w:szCs w:val="28"/>
        </w:rPr>
        <w:t xml:space="preserve">Объект </w:t>
      </w:r>
      <w:r w:rsidRPr="00F7005E">
        <w:rPr>
          <w:rFonts w:ascii="Times New Roman" w:hAnsi="Times New Roman"/>
          <w:sz w:val="28"/>
          <w:szCs w:val="28"/>
        </w:rPr>
        <w:t>исследования</w:t>
      </w:r>
      <w:r>
        <w:rPr>
          <w:rFonts w:ascii="Times New Roman" w:hAnsi="Times New Roman"/>
          <w:sz w:val="28"/>
          <w:szCs w:val="28"/>
        </w:rPr>
        <w:t xml:space="preserve"> – генезис и развитие современного телеинтервью.</w:t>
      </w:r>
    </w:p>
    <w:p w:rsidR="00C01503" w:rsidRDefault="00C01503" w:rsidP="00C01503">
      <w:pPr>
        <w:spacing w:after="0" w:line="360" w:lineRule="exact"/>
        <w:rPr>
          <w:rFonts w:ascii="Times New Roman" w:hAnsi="Times New Roman"/>
          <w:sz w:val="28"/>
          <w:szCs w:val="28"/>
        </w:rPr>
      </w:pPr>
      <w:r w:rsidRPr="00345E47">
        <w:rPr>
          <w:rFonts w:ascii="Times New Roman" w:hAnsi="Times New Roman"/>
          <w:b/>
          <w:sz w:val="28"/>
          <w:szCs w:val="28"/>
        </w:rPr>
        <w:t>Предмет</w:t>
      </w:r>
      <w:r w:rsidRPr="00F7005E">
        <w:rPr>
          <w:rFonts w:ascii="Times New Roman" w:hAnsi="Times New Roman"/>
          <w:sz w:val="28"/>
          <w:szCs w:val="28"/>
        </w:rPr>
        <w:t xml:space="preserve"> исследования</w:t>
      </w:r>
      <w:r>
        <w:rPr>
          <w:rFonts w:ascii="Times New Roman" w:hAnsi="Times New Roman"/>
          <w:sz w:val="28"/>
          <w:szCs w:val="28"/>
        </w:rPr>
        <w:t xml:space="preserve"> – проблематика передач в жанре телеинтервью на телеканалах «Беларусь 1», «Беларусь 3», «СТВ» и платформе </w:t>
      </w:r>
      <w:r>
        <w:rPr>
          <w:rFonts w:ascii="Times New Roman" w:hAnsi="Times New Roman"/>
          <w:sz w:val="28"/>
          <w:szCs w:val="28"/>
          <w:lang w:val="en-US"/>
        </w:rPr>
        <w:t>YouTube</w:t>
      </w:r>
      <w:r>
        <w:rPr>
          <w:rFonts w:ascii="Times New Roman" w:hAnsi="Times New Roman"/>
          <w:sz w:val="28"/>
          <w:szCs w:val="28"/>
        </w:rPr>
        <w:t>.</w:t>
      </w:r>
    </w:p>
    <w:p w:rsidR="00C01503" w:rsidRPr="00B93C5A" w:rsidRDefault="00C01503" w:rsidP="00C01503">
      <w:pPr>
        <w:spacing w:after="0" w:line="360" w:lineRule="exact"/>
        <w:rPr>
          <w:rFonts w:ascii="Times New Roman" w:hAnsi="Times New Roman"/>
          <w:sz w:val="28"/>
          <w:szCs w:val="28"/>
        </w:rPr>
      </w:pPr>
      <w:r w:rsidRPr="00A802F9">
        <w:rPr>
          <w:rFonts w:ascii="Times New Roman" w:hAnsi="Times New Roman"/>
          <w:b/>
          <w:sz w:val="28"/>
          <w:szCs w:val="28"/>
        </w:rPr>
        <w:t>Цель</w:t>
      </w:r>
      <w:r>
        <w:rPr>
          <w:rFonts w:ascii="Times New Roman" w:hAnsi="Times New Roman"/>
          <w:sz w:val="28"/>
          <w:szCs w:val="28"/>
        </w:rPr>
        <w:t xml:space="preserve"> данной работы – </w:t>
      </w:r>
      <w:r w:rsidRPr="00A802F9">
        <w:rPr>
          <w:rFonts w:ascii="Times New Roman" w:hAnsi="Times New Roman"/>
          <w:sz w:val="28"/>
          <w:szCs w:val="28"/>
        </w:rPr>
        <w:t>определение понятия телеинтервью, рассмотрение особенностей данного жанра,  изучение происхождения, проблематики и перспектив жанра телеинтервью, анализ современного контента белорусских телеканалов и медиаплатформы YouTube, выявление специфики отечественного телеинтервью</w:t>
      </w:r>
      <w:r>
        <w:rPr>
          <w:rFonts w:ascii="Times New Roman" w:hAnsi="Times New Roman"/>
          <w:sz w:val="28"/>
          <w:szCs w:val="28"/>
        </w:rPr>
        <w:t>.</w:t>
      </w:r>
    </w:p>
    <w:p w:rsidR="00C01503" w:rsidRPr="00894DAD" w:rsidRDefault="00C01503" w:rsidP="00C01503">
      <w:pPr>
        <w:spacing w:after="0" w:line="360" w:lineRule="exact"/>
        <w:ind w:left="567" w:firstLine="0"/>
        <w:rPr>
          <w:rFonts w:ascii="Times New Roman" w:hAnsi="Times New Roman"/>
          <w:sz w:val="28"/>
          <w:szCs w:val="28"/>
        </w:rPr>
      </w:pPr>
      <w:r w:rsidRPr="00894DAD">
        <w:rPr>
          <w:rFonts w:ascii="Times New Roman" w:hAnsi="Times New Roman"/>
          <w:sz w:val="28"/>
          <w:szCs w:val="28"/>
        </w:rPr>
        <w:t xml:space="preserve">Для достижения поставленной цели в рамках исследования решались следующие </w:t>
      </w:r>
      <w:r w:rsidRPr="00894DAD">
        <w:rPr>
          <w:rFonts w:ascii="Times New Roman" w:hAnsi="Times New Roman"/>
          <w:b/>
          <w:sz w:val="28"/>
          <w:szCs w:val="28"/>
        </w:rPr>
        <w:t>задачи</w:t>
      </w:r>
      <w:r w:rsidRPr="00894DAD">
        <w:rPr>
          <w:rFonts w:ascii="Times New Roman" w:hAnsi="Times New Roman"/>
          <w:sz w:val="28"/>
          <w:szCs w:val="28"/>
        </w:rPr>
        <w:t>:</w:t>
      </w:r>
    </w:p>
    <w:p w:rsidR="00C01503" w:rsidRPr="00894DAD" w:rsidRDefault="00C01503" w:rsidP="00C01503">
      <w:pPr>
        <w:pStyle w:val="a3"/>
        <w:numPr>
          <w:ilvl w:val="0"/>
          <w:numId w:val="1"/>
        </w:numPr>
        <w:spacing w:after="0" w:line="360" w:lineRule="exact"/>
        <w:rPr>
          <w:rFonts w:ascii="Times New Roman" w:hAnsi="Times New Roman"/>
          <w:sz w:val="28"/>
          <w:szCs w:val="28"/>
        </w:rPr>
      </w:pPr>
      <w:r w:rsidRPr="00894DAD">
        <w:rPr>
          <w:rFonts w:ascii="Times New Roman" w:hAnsi="Times New Roman"/>
          <w:sz w:val="28"/>
          <w:szCs w:val="28"/>
        </w:rPr>
        <w:t xml:space="preserve"> изучить историю становления и функциональные особенности жанра        телеинтервью;</w:t>
      </w:r>
    </w:p>
    <w:p w:rsidR="00C01503" w:rsidRPr="00894DAD" w:rsidRDefault="00C01503" w:rsidP="00C01503">
      <w:pPr>
        <w:pStyle w:val="a3"/>
        <w:numPr>
          <w:ilvl w:val="0"/>
          <w:numId w:val="1"/>
        </w:numPr>
        <w:spacing w:after="0" w:line="360" w:lineRule="exact"/>
        <w:rPr>
          <w:rFonts w:ascii="Times New Roman" w:hAnsi="Times New Roman"/>
          <w:sz w:val="28"/>
          <w:szCs w:val="28"/>
        </w:rPr>
      </w:pPr>
      <w:r w:rsidRPr="00894DAD">
        <w:rPr>
          <w:rFonts w:ascii="Times New Roman" w:hAnsi="Times New Roman"/>
          <w:sz w:val="28"/>
          <w:szCs w:val="28"/>
        </w:rPr>
        <w:t>систематизировать типы интервью;</w:t>
      </w:r>
    </w:p>
    <w:p w:rsidR="00C01503" w:rsidRPr="00894DAD" w:rsidRDefault="00C01503" w:rsidP="00C01503">
      <w:pPr>
        <w:pStyle w:val="a3"/>
        <w:numPr>
          <w:ilvl w:val="0"/>
          <w:numId w:val="1"/>
        </w:numPr>
        <w:spacing w:after="0" w:line="360" w:lineRule="exact"/>
        <w:rPr>
          <w:rFonts w:ascii="Times New Roman" w:hAnsi="Times New Roman"/>
          <w:sz w:val="28"/>
          <w:szCs w:val="28"/>
        </w:rPr>
      </w:pPr>
      <w:r w:rsidRPr="00894DAD">
        <w:rPr>
          <w:rFonts w:ascii="Times New Roman" w:hAnsi="Times New Roman"/>
          <w:sz w:val="28"/>
          <w:szCs w:val="28"/>
        </w:rPr>
        <w:t xml:space="preserve"> обобщить особенности телеинтервью как жанра и метода сбора информации, в том числе и на медиаплатформе </w:t>
      </w:r>
      <w:r w:rsidRPr="00894DAD">
        <w:rPr>
          <w:rFonts w:ascii="Times New Roman" w:hAnsi="Times New Roman"/>
          <w:sz w:val="28"/>
          <w:szCs w:val="28"/>
          <w:lang w:val="en-US"/>
        </w:rPr>
        <w:t>YouTube</w:t>
      </w:r>
      <w:r w:rsidRPr="00894DAD">
        <w:rPr>
          <w:rFonts w:ascii="Times New Roman" w:hAnsi="Times New Roman"/>
          <w:sz w:val="28"/>
          <w:szCs w:val="28"/>
        </w:rPr>
        <w:t>;</w:t>
      </w:r>
    </w:p>
    <w:p w:rsidR="00C01503" w:rsidRPr="00894DAD" w:rsidRDefault="00C01503" w:rsidP="00C01503">
      <w:pPr>
        <w:pStyle w:val="a3"/>
        <w:numPr>
          <w:ilvl w:val="0"/>
          <w:numId w:val="1"/>
        </w:numPr>
        <w:spacing w:after="0" w:line="360" w:lineRule="exact"/>
        <w:rPr>
          <w:rFonts w:ascii="Times New Roman" w:hAnsi="Times New Roman"/>
          <w:sz w:val="28"/>
          <w:szCs w:val="28"/>
          <w:lang w:val="be-BY"/>
        </w:rPr>
      </w:pPr>
      <w:r w:rsidRPr="00894DAD">
        <w:rPr>
          <w:rFonts w:ascii="Times New Roman" w:hAnsi="Times New Roman"/>
          <w:sz w:val="28"/>
          <w:szCs w:val="28"/>
        </w:rPr>
        <w:t xml:space="preserve"> изучить проблематику и перспективы жанра телеинтервью;</w:t>
      </w:r>
    </w:p>
    <w:p w:rsidR="00C01503" w:rsidRPr="00345E47" w:rsidRDefault="00C01503" w:rsidP="00C01503">
      <w:pPr>
        <w:pStyle w:val="a3"/>
        <w:numPr>
          <w:ilvl w:val="0"/>
          <w:numId w:val="1"/>
        </w:numPr>
        <w:spacing w:after="0" w:line="360" w:lineRule="exact"/>
        <w:rPr>
          <w:rFonts w:ascii="Times New Roman" w:hAnsi="Times New Roman"/>
          <w:sz w:val="28"/>
          <w:szCs w:val="28"/>
          <w:lang w:val="be-BY"/>
        </w:rPr>
      </w:pPr>
      <w:r w:rsidRPr="00345E47">
        <w:rPr>
          <w:rFonts w:ascii="Times New Roman" w:hAnsi="Times New Roman"/>
          <w:sz w:val="28"/>
          <w:szCs w:val="28"/>
          <w:lang w:val="be-BY"/>
        </w:rPr>
        <w:t>обобщить особенности</w:t>
      </w:r>
      <w:r>
        <w:rPr>
          <w:rFonts w:ascii="Times New Roman" w:hAnsi="Times New Roman"/>
          <w:sz w:val="28"/>
          <w:szCs w:val="28"/>
          <w:lang w:val="be-BY"/>
        </w:rPr>
        <w:t xml:space="preserve"> телевизионного интервью на примере передач </w:t>
      </w:r>
      <w:r w:rsidRPr="00345E47">
        <w:rPr>
          <w:rFonts w:ascii="Times New Roman" w:hAnsi="Times New Roman"/>
          <w:sz w:val="28"/>
          <w:szCs w:val="28"/>
          <w:lang w:val="be-BY"/>
        </w:rPr>
        <w:t xml:space="preserve"> </w:t>
      </w:r>
      <w:r w:rsidRPr="00894DAD">
        <w:rPr>
          <w:rFonts w:ascii="Times New Roman" w:hAnsi="Times New Roman"/>
          <w:sz w:val="28"/>
          <w:szCs w:val="28"/>
          <w:lang w:val="be-BY"/>
        </w:rPr>
        <w:t>«</w:t>
      </w:r>
      <w:r>
        <w:rPr>
          <w:rFonts w:ascii="Times New Roman" w:hAnsi="Times New Roman"/>
          <w:sz w:val="28"/>
          <w:szCs w:val="28"/>
          <w:lang w:val="be-BY"/>
        </w:rPr>
        <w:t>В людях</w:t>
      </w:r>
      <w:r w:rsidRPr="00894DAD">
        <w:rPr>
          <w:rFonts w:ascii="Times New Roman" w:hAnsi="Times New Roman"/>
          <w:sz w:val="28"/>
          <w:szCs w:val="28"/>
          <w:lang w:val="be-BY"/>
        </w:rPr>
        <w:t>»</w:t>
      </w:r>
      <w:r>
        <w:rPr>
          <w:rFonts w:ascii="Times New Roman" w:hAnsi="Times New Roman"/>
          <w:sz w:val="28"/>
          <w:szCs w:val="28"/>
          <w:lang w:val="be-BY"/>
        </w:rPr>
        <w:t xml:space="preserve">, </w:t>
      </w:r>
      <w:r w:rsidRPr="00894DAD">
        <w:rPr>
          <w:rFonts w:ascii="Times New Roman" w:hAnsi="Times New Roman"/>
          <w:sz w:val="28"/>
          <w:szCs w:val="28"/>
          <w:lang w:val="be-BY"/>
        </w:rPr>
        <w:t>«Тайные пружины политики 2.0»</w:t>
      </w:r>
      <w:r>
        <w:rPr>
          <w:rFonts w:ascii="Times New Roman" w:hAnsi="Times New Roman"/>
          <w:sz w:val="28"/>
          <w:szCs w:val="28"/>
          <w:lang w:val="be-BY"/>
        </w:rPr>
        <w:t xml:space="preserve">, </w:t>
      </w:r>
      <w:r w:rsidRPr="00894DAD">
        <w:rPr>
          <w:rFonts w:ascii="Times New Roman" w:hAnsi="Times New Roman"/>
          <w:sz w:val="28"/>
          <w:szCs w:val="28"/>
          <w:lang w:val="be-BY"/>
        </w:rPr>
        <w:t>«Смысл жизни»</w:t>
      </w:r>
      <w:r>
        <w:rPr>
          <w:rFonts w:ascii="Times New Roman" w:hAnsi="Times New Roman"/>
          <w:sz w:val="28"/>
          <w:szCs w:val="28"/>
          <w:lang w:val="be-BY"/>
        </w:rPr>
        <w:t xml:space="preserve">, </w:t>
      </w:r>
      <w:r w:rsidRPr="00894DAD">
        <w:rPr>
          <w:rFonts w:ascii="Times New Roman" w:hAnsi="Times New Roman"/>
          <w:sz w:val="28"/>
          <w:szCs w:val="28"/>
          <w:lang w:val="be-BY"/>
        </w:rPr>
        <w:t>«</w:t>
      </w:r>
      <w:r>
        <w:rPr>
          <w:rFonts w:ascii="Times New Roman" w:hAnsi="Times New Roman"/>
          <w:sz w:val="28"/>
          <w:szCs w:val="28"/>
          <w:lang w:val="be-BY"/>
        </w:rPr>
        <w:t>Актуальное интервью</w:t>
      </w:r>
      <w:r w:rsidRPr="00894DAD">
        <w:rPr>
          <w:rFonts w:ascii="Times New Roman" w:hAnsi="Times New Roman"/>
          <w:sz w:val="28"/>
          <w:szCs w:val="28"/>
          <w:lang w:val="be-BY"/>
        </w:rPr>
        <w:t>»</w:t>
      </w:r>
      <w:r>
        <w:rPr>
          <w:rFonts w:ascii="Times New Roman" w:hAnsi="Times New Roman"/>
          <w:sz w:val="28"/>
          <w:szCs w:val="28"/>
          <w:lang w:val="be-BY"/>
        </w:rPr>
        <w:t xml:space="preserve">, </w:t>
      </w:r>
      <w:r w:rsidRPr="00894DAD">
        <w:rPr>
          <w:rFonts w:ascii="Times New Roman" w:hAnsi="Times New Roman"/>
          <w:sz w:val="28"/>
          <w:szCs w:val="28"/>
          <w:lang w:val="be-BY"/>
        </w:rPr>
        <w:t>«Кадры жыцця»</w:t>
      </w:r>
      <w:r>
        <w:rPr>
          <w:rFonts w:ascii="Times New Roman" w:hAnsi="Times New Roman"/>
          <w:sz w:val="28"/>
          <w:szCs w:val="28"/>
          <w:lang w:val="be-BY"/>
        </w:rPr>
        <w:t xml:space="preserve">, </w:t>
      </w:r>
      <w:r w:rsidRPr="00894DAD">
        <w:rPr>
          <w:rFonts w:ascii="Times New Roman" w:hAnsi="Times New Roman"/>
          <w:sz w:val="28"/>
          <w:szCs w:val="28"/>
          <w:lang w:val="be-BY"/>
        </w:rPr>
        <w:t>«</w:t>
      </w:r>
      <w:r>
        <w:rPr>
          <w:rFonts w:ascii="Times New Roman" w:hAnsi="Times New Roman"/>
          <w:sz w:val="28"/>
          <w:szCs w:val="28"/>
          <w:lang w:val="be-BY"/>
        </w:rPr>
        <w:t>Суразмоўцы</w:t>
      </w:r>
      <w:r w:rsidRPr="00894DAD">
        <w:rPr>
          <w:rFonts w:ascii="Times New Roman" w:hAnsi="Times New Roman"/>
          <w:sz w:val="28"/>
          <w:szCs w:val="28"/>
          <w:lang w:val="be-BY"/>
        </w:rPr>
        <w:t>»</w:t>
      </w:r>
      <w:r>
        <w:rPr>
          <w:rFonts w:ascii="Times New Roman" w:hAnsi="Times New Roman"/>
          <w:sz w:val="28"/>
          <w:szCs w:val="28"/>
          <w:lang w:val="be-BY"/>
        </w:rPr>
        <w:t>.</w:t>
      </w:r>
    </w:p>
    <w:p w:rsidR="00C01503" w:rsidRPr="00862E6B" w:rsidRDefault="00C01503" w:rsidP="00C01503">
      <w:pPr>
        <w:spacing w:after="0" w:line="360" w:lineRule="exact"/>
        <w:rPr>
          <w:rFonts w:ascii="Times New Roman" w:hAnsi="Times New Roman"/>
          <w:b/>
          <w:sz w:val="28"/>
          <w:szCs w:val="28"/>
          <w:lang w:val="be-BY"/>
        </w:rPr>
      </w:pPr>
      <w:r w:rsidRPr="00862E6B">
        <w:rPr>
          <w:rFonts w:ascii="Times New Roman" w:hAnsi="Times New Roman"/>
          <w:b/>
          <w:sz w:val="28"/>
          <w:szCs w:val="28"/>
          <w:lang w:val="be-BY"/>
        </w:rPr>
        <w:t>Актуальность работы –</w:t>
      </w:r>
      <w:r>
        <w:rPr>
          <w:rFonts w:ascii="Times New Roman" w:hAnsi="Times New Roman"/>
          <w:b/>
          <w:sz w:val="28"/>
          <w:szCs w:val="28"/>
          <w:lang w:val="be-BY"/>
        </w:rPr>
        <w:t xml:space="preserve"> </w:t>
      </w:r>
      <w:r>
        <w:rPr>
          <w:rFonts w:ascii="Times New Roman" w:hAnsi="Times New Roman"/>
          <w:sz w:val="28"/>
          <w:szCs w:val="28"/>
          <w:lang w:val="be-BY"/>
        </w:rPr>
        <w:t>интервью</w:t>
      </w:r>
      <w:r w:rsidRPr="005C425E">
        <w:rPr>
          <w:rFonts w:ascii="Times New Roman" w:hAnsi="Times New Roman"/>
          <w:sz w:val="28"/>
          <w:szCs w:val="28"/>
          <w:lang w:val="be-BY"/>
        </w:rPr>
        <w:t xml:space="preserve"> был</w:t>
      </w:r>
      <w:r>
        <w:rPr>
          <w:rFonts w:ascii="Times New Roman" w:hAnsi="Times New Roman"/>
          <w:sz w:val="28"/>
          <w:szCs w:val="28"/>
          <w:lang w:val="be-BY"/>
        </w:rPr>
        <w:t>о</w:t>
      </w:r>
      <w:r w:rsidRPr="005C425E">
        <w:rPr>
          <w:rFonts w:ascii="Times New Roman" w:hAnsi="Times New Roman"/>
          <w:sz w:val="28"/>
          <w:szCs w:val="28"/>
          <w:lang w:val="be-BY"/>
        </w:rPr>
        <w:t xml:space="preserve"> и остается одним из самых популярных жанров в системе СМИ. С каждым </w:t>
      </w:r>
      <w:r>
        <w:rPr>
          <w:rFonts w:ascii="Times New Roman" w:hAnsi="Times New Roman"/>
          <w:sz w:val="28"/>
          <w:szCs w:val="28"/>
          <w:lang w:val="be-BY"/>
        </w:rPr>
        <w:t>годом жанр совершенствуется и п</w:t>
      </w:r>
      <w:r w:rsidRPr="005C425E">
        <w:rPr>
          <w:rFonts w:ascii="Times New Roman" w:hAnsi="Times New Roman"/>
          <w:sz w:val="28"/>
          <w:szCs w:val="28"/>
          <w:lang w:val="be-BY"/>
        </w:rPr>
        <w:t xml:space="preserve">ретерпевает изменения, </w:t>
      </w:r>
      <w:r>
        <w:rPr>
          <w:rFonts w:ascii="Times New Roman" w:hAnsi="Times New Roman"/>
          <w:sz w:val="28"/>
          <w:szCs w:val="28"/>
          <w:lang w:val="be-BY"/>
        </w:rPr>
        <w:t xml:space="preserve">появляются новые журналисты и программы, </w:t>
      </w:r>
      <w:r w:rsidRPr="005C425E">
        <w:rPr>
          <w:rFonts w:ascii="Times New Roman" w:hAnsi="Times New Roman"/>
          <w:sz w:val="28"/>
          <w:szCs w:val="28"/>
          <w:lang w:val="be-BY"/>
        </w:rPr>
        <w:t>тем самым тема данной работы остаётся актуальной по сей день.</w:t>
      </w:r>
    </w:p>
    <w:p w:rsidR="00C01503" w:rsidRDefault="00C01503" w:rsidP="00C01503">
      <w:pPr>
        <w:spacing w:after="0" w:line="360" w:lineRule="exact"/>
        <w:rPr>
          <w:rFonts w:ascii="Times New Roman" w:hAnsi="Times New Roman"/>
          <w:sz w:val="28"/>
          <w:szCs w:val="28"/>
          <w:lang w:val="be-BY"/>
        </w:rPr>
      </w:pPr>
      <w:r w:rsidRPr="001A5602">
        <w:rPr>
          <w:rFonts w:ascii="Times New Roman" w:hAnsi="Times New Roman"/>
          <w:b/>
          <w:sz w:val="28"/>
          <w:szCs w:val="28"/>
          <w:lang w:val="be-BY"/>
        </w:rPr>
        <w:t>Методы исследования</w:t>
      </w:r>
      <w:r>
        <w:rPr>
          <w:rFonts w:ascii="Times New Roman" w:hAnsi="Times New Roman"/>
          <w:sz w:val="28"/>
          <w:szCs w:val="28"/>
          <w:lang w:val="be-BY"/>
        </w:rPr>
        <w:t xml:space="preserve"> – метод научного обобщения, сравнительно – сопоставительного анализа, контент – анализа.</w:t>
      </w:r>
    </w:p>
    <w:p w:rsidR="00C01503" w:rsidRDefault="00C01503" w:rsidP="00C01503">
      <w:pPr>
        <w:ind w:firstLine="0"/>
        <w:jc w:val="center"/>
        <w:rPr>
          <w:rFonts w:ascii="Times New Roman" w:hAnsi="Times New Roman"/>
          <w:b/>
          <w:sz w:val="32"/>
          <w:szCs w:val="32"/>
        </w:rPr>
      </w:pPr>
    </w:p>
    <w:p w:rsidR="00C01503" w:rsidRDefault="00C01503" w:rsidP="00C01503">
      <w:pPr>
        <w:ind w:firstLine="0"/>
        <w:jc w:val="center"/>
        <w:rPr>
          <w:rFonts w:ascii="Times New Roman" w:hAnsi="Times New Roman"/>
          <w:b/>
          <w:sz w:val="32"/>
          <w:szCs w:val="32"/>
        </w:rPr>
      </w:pPr>
    </w:p>
    <w:p w:rsidR="00C01503" w:rsidRDefault="00C01503" w:rsidP="00C01503">
      <w:pPr>
        <w:ind w:firstLine="0"/>
        <w:jc w:val="center"/>
        <w:rPr>
          <w:rFonts w:ascii="Times New Roman" w:hAnsi="Times New Roman"/>
          <w:b/>
          <w:sz w:val="32"/>
          <w:szCs w:val="32"/>
        </w:rPr>
      </w:pPr>
    </w:p>
    <w:p w:rsidR="00C01503" w:rsidRDefault="00C01503" w:rsidP="00C01503">
      <w:pPr>
        <w:ind w:firstLine="0"/>
        <w:jc w:val="center"/>
        <w:rPr>
          <w:rFonts w:ascii="Times New Roman" w:hAnsi="Times New Roman"/>
          <w:b/>
          <w:sz w:val="32"/>
          <w:szCs w:val="32"/>
        </w:rPr>
      </w:pPr>
    </w:p>
    <w:p w:rsidR="00C01503" w:rsidRDefault="00C01503" w:rsidP="00C01503">
      <w:pPr>
        <w:ind w:firstLine="0"/>
        <w:jc w:val="center"/>
        <w:rPr>
          <w:rFonts w:ascii="Times New Roman" w:hAnsi="Times New Roman"/>
          <w:b/>
          <w:sz w:val="32"/>
          <w:szCs w:val="32"/>
        </w:rPr>
      </w:pPr>
    </w:p>
    <w:p w:rsidR="00C01503" w:rsidRPr="00A83FD6" w:rsidRDefault="00C01503" w:rsidP="00C01503">
      <w:pPr>
        <w:ind w:firstLine="0"/>
        <w:jc w:val="center"/>
        <w:rPr>
          <w:rFonts w:ascii="Times New Roman" w:hAnsi="Times New Roman"/>
          <w:b/>
          <w:sz w:val="32"/>
          <w:szCs w:val="32"/>
        </w:rPr>
      </w:pPr>
      <w:r w:rsidRPr="00A83FD6">
        <w:rPr>
          <w:rFonts w:ascii="Times New Roman" w:hAnsi="Times New Roman"/>
          <w:b/>
          <w:sz w:val="32"/>
          <w:szCs w:val="32"/>
        </w:rPr>
        <w:lastRenderedPageBreak/>
        <w:t>РЭФЕРАТ</w:t>
      </w:r>
    </w:p>
    <w:p w:rsidR="00C01503" w:rsidRDefault="00C01503" w:rsidP="00C01503">
      <w:pPr>
        <w:spacing w:after="0" w:line="360" w:lineRule="exact"/>
        <w:ind w:firstLine="709"/>
        <w:rPr>
          <w:rFonts w:ascii="Times New Roman" w:hAnsi="Times New Roman"/>
          <w:sz w:val="28"/>
          <w:szCs w:val="32"/>
        </w:rPr>
      </w:pPr>
      <w:proofErr w:type="spellStart"/>
      <w:r w:rsidRPr="00A83FD6">
        <w:rPr>
          <w:rFonts w:ascii="Times New Roman" w:hAnsi="Times New Roman"/>
          <w:sz w:val="28"/>
          <w:szCs w:val="32"/>
        </w:rPr>
        <w:t>Дыпломная</w:t>
      </w:r>
      <w:proofErr w:type="spellEnd"/>
      <w:r w:rsidRPr="00A83FD6">
        <w:rPr>
          <w:rFonts w:ascii="Times New Roman" w:hAnsi="Times New Roman"/>
          <w:sz w:val="28"/>
          <w:szCs w:val="32"/>
        </w:rPr>
        <w:t xml:space="preserve"> </w:t>
      </w:r>
      <w:proofErr w:type="spellStart"/>
      <w:r w:rsidRPr="00A83FD6">
        <w:rPr>
          <w:rFonts w:ascii="Times New Roman" w:hAnsi="Times New Roman"/>
          <w:sz w:val="28"/>
          <w:szCs w:val="32"/>
        </w:rPr>
        <w:t>праца</w:t>
      </w:r>
      <w:proofErr w:type="spellEnd"/>
      <w:r w:rsidRPr="00A83FD6">
        <w:rPr>
          <w:rFonts w:ascii="Times New Roman" w:hAnsi="Times New Roman"/>
          <w:sz w:val="28"/>
          <w:szCs w:val="32"/>
        </w:rPr>
        <w:t xml:space="preserve"> </w:t>
      </w:r>
      <w:proofErr w:type="spellStart"/>
      <w:r w:rsidRPr="00A83FD6">
        <w:rPr>
          <w:rFonts w:ascii="Times New Roman" w:hAnsi="Times New Roman"/>
          <w:sz w:val="28"/>
          <w:szCs w:val="32"/>
        </w:rPr>
        <w:t>складаецца</w:t>
      </w:r>
      <w:proofErr w:type="spellEnd"/>
      <w:r w:rsidRPr="00A83FD6">
        <w:rPr>
          <w:rFonts w:ascii="Times New Roman" w:hAnsi="Times New Roman"/>
          <w:sz w:val="28"/>
          <w:szCs w:val="32"/>
        </w:rPr>
        <w:t xml:space="preserve"> з</w:t>
      </w:r>
      <w:r>
        <w:rPr>
          <w:rFonts w:ascii="Times New Roman" w:hAnsi="Times New Roman"/>
          <w:sz w:val="28"/>
          <w:szCs w:val="32"/>
        </w:rPr>
        <w:t xml:space="preserve"> </w:t>
      </w:r>
      <w:r w:rsidRPr="00E3638F">
        <w:rPr>
          <w:rFonts w:ascii="Times New Roman" w:hAnsi="Times New Roman"/>
          <w:sz w:val="28"/>
          <w:szCs w:val="32"/>
        </w:rPr>
        <w:t>57</w:t>
      </w:r>
      <w:r>
        <w:rPr>
          <w:rFonts w:ascii="Times New Roman" w:hAnsi="Times New Roman"/>
          <w:sz w:val="28"/>
          <w:szCs w:val="32"/>
        </w:rPr>
        <w:t xml:space="preserve"> </w:t>
      </w:r>
      <w:proofErr w:type="spellStart"/>
      <w:r>
        <w:rPr>
          <w:rFonts w:ascii="Times New Roman" w:hAnsi="Times New Roman"/>
          <w:sz w:val="28"/>
          <w:szCs w:val="32"/>
        </w:rPr>
        <w:t>старонак</w:t>
      </w:r>
      <w:proofErr w:type="spellEnd"/>
      <w:r>
        <w:rPr>
          <w:rFonts w:ascii="Times New Roman" w:hAnsi="Times New Roman"/>
          <w:sz w:val="28"/>
          <w:szCs w:val="32"/>
        </w:rPr>
        <w:t xml:space="preserve"> і </w:t>
      </w:r>
      <w:proofErr w:type="spellStart"/>
      <w:r>
        <w:rPr>
          <w:rFonts w:ascii="Times New Roman" w:hAnsi="Times New Roman"/>
          <w:sz w:val="28"/>
          <w:szCs w:val="32"/>
        </w:rPr>
        <w:t>трох</w:t>
      </w:r>
      <w:proofErr w:type="spellEnd"/>
      <w:r>
        <w:rPr>
          <w:rFonts w:ascii="Times New Roman" w:hAnsi="Times New Roman"/>
          <w:sz w:val="28"/>
          <w:szCs w:val="32"/>
        </w:rPr>
        <w:t xml:space="preserve"> </w:t>
      </w:r>
      <w:proofErr w:type="spellStart"/>
      <w:r>
        <w:rPr>
          <w:rFonts w:ascii="Times New Roman" w:hAnsi="Times New Roman"/>
          <w:sz w:val="28"/>
          <w:szCs w:val="32"/>
        </w:rPr>
        <w:t>раздзелаў</w:t>
      </w:r>
      <w:proofErr w:type="spellEnd"/>
      <w:r>
        <w:rPr>
          <w:rFonts w:ascii="Times New Roman" w:hAnsi="Times New Roman"/>
          <w:sz w:val="28"/>
          <w:szCs w:val="32"/>
        </w:rPr>
        <w:t xml:space="preserve">. </w:t>
      </w:r>
      <w:proofErr w:type="spellStart"/>
      <w:r w:rsidRPr="00A83FD6">
        <w:rPr>
          <w:rFonts w:ascii="Times New Roman" w:hAnsi="Times New Roman"/>
          <w:sz w:val="28"/>
          <w:szCs w:val="32"/>
        </w:rPr>
        <w:t>Кол</w:t>
      </w:r>
      <w:r>
        <w:rPr>
          <w:rFonts w:ascii="Times New Roman" w:hAnsi="Times New Roman"/>
          <w:sz w:val="28"/>
          <w:szCs w:val="32"/>
        </w:rPr>
        <w:t>ькасць</w:t>
      </w:r>
      <w:proofErr w:type="spellEnd"/>
      <w:r>
        <w:rPr>
          <w:rFonts w:ascii="Times New Roman" w:hAnsi="Times New Roman"/>
          <w:sz w:val="28"/>
          <w:szCs w:val="32"/>
        </w:rPr>
        <w:t xml:space="preserve"> </w:t>
      </w:r>
      <w:proofErr w:type="spellStart"/>
      <w:r>
        <w:rPr>
          <w:rFonts w:ascii="Times New Roman" w:hAnsi="Times New Roman"/>
          <w:sz w:val="28"/>
          <w:szCs w:val="32"/>
        </w:rPr>
        <w:t>выкарыстаных</w:t>
      </w:r>
      <w:proofErr w:type="spellEnd"/>
      <w:r>
        <w:rPr>
          <w:rFonts w:ascii="Times New Roman" w:hAnsi="Times New Roman"/>
          <w:sz w:val="28"/>
          <w:szCs w:val="32"/>
        </w:rPr>
        <w:t xml:space="preserve"> </w:t>
      </w:r>
      <w:proofErr w:type="spellStart"/>
      <w:r>
        <w:rPr>
          <w:rFonts w:ascii="Times New Roman" w:hAnsi="Times New Roman"/>
          <w:sz w:val="28"/>
          <w:szCs w:val="32"/>
        </w:rPr>
        <w:t>крыніц</w:t>
      </w:r>
      <w:proofErr w:type="spellEnd"/>
      <w:r>
        <w:rPr>
          <w:rFonts w:ascii="Times New Roman" w:hAnsi="Times New Roman"/>
          <w:sz w:val="28"/>
          <w:szCs w:val="32"/>
        </w:rPr>
        <w:t xml:space="preserve"> – 60</w:t>
      </w:r>
      <w:r w:rsidRPr="00A83FD6">
        <w:rPr>
          <w:rFonts w:ascii="Times New Roman" w:hAnsi="Times New Roman"/>
          <w:sz w:val="28"/>
          <w:szCs w:val="32"/>
        </w:rPr>
        <w:t xml:space="preserve">. </w:t>
      </w:r>
    </w:p>
    <w:p w:rsidR="00C01503" w:rsidRDefault="00C01503" w:rsidP="00C01503">
      <w:pPr>
        <w:spacing w:after="0" w:line="360" w:lineRule="exact"/>
        <w:ind w:firstLine="709"/>
        <w:rPr>
          <w:rFonts w:ascii="Times New Roman" w:hAnsi="Times New Roman"/>
          <w:sz w:val="28"/>
          <w:szCs w:val="32"/>
          <w:lang w:val="be-BY"/>
        </w:rPr>
      </w:pPr>
      <w:proofErr w:type="spellStart"/>
      <w:r>
        <w:rPr>
          <w:rFonts w:ascii="Times New Roman" w:hAnsi="Times New Roman"/>
          <w:sz w:val="28"/>
          <w:szCs w:val="32"/>
        </w:rPr>
        <w:t>Ключавыя</w:t>
      </w:r>
      <w:proofErr w:type="spellEnd"/>
      <w:r>
        <w:rPr>
          <w:rFonts w:ascii="Times New Roman" w:hAnsi="Times New Roman"/>
          <w:sz w:val="28"/>
          <w:szCs w:val="32"/>
        </w:rPr>
        <w:t xml:space="preserve"> </w:t>
      </w:r>
      <w:proofErr w:type="spellStart"/>
      <w:r>
        <w:rPr>
          <w:rFonts w:ascii="Times New Roman" w:hAnsi="Times New Roman"/>
          <w:sz w:val="28"/>
          <w:szCs w:val="32"/>
        </w:rPr>
        <w:t>словы</w:t>
      </w:r>
      <w:proofErr w:type="spellEnd"/>
      <w:r>
        <w:rPr>
          <w:rFonts w:ascii="Times New Roman" w:hAnsi="Times New Roman"/>
          <w:sz w:val="28"/>
          <w:szCs w:val="32"/>
        </w:rPr>
        <w:t xml:space="preserve">: </w:t>
      </w:r>
      <w:r>
        <w:rPr>
          <w:rFonts w:ascii="Times New Roman" w:hAnsi="Times New Roman"/>
          <w:sz w:val="28"/>
          <w:szCs w:val="32"/>
          <w:lang w:val="be-BY"/>
        </w:rPr>
        <w:t>ТЭЛЕІНТЭРВ</w:t>
      </w:r>
      <w:r>
        <w:rPr>
          <w:rFonts w:ascii="Times New Roman" w:hAnsi="Times New Roman"/>
          <w:sz w:val="28"/>
          <w:szCs w:val="32"/>
        </w:rPr>
        <w:t>'</w:t>
      </w:r>
      <w:r>
        <w:rPr>
          <w:rFonts w:ascii="Times New Roman" w:hAnsi="Times New Roman"/>
          <w:sz w:val="28"/>
          <w:szCs w:val="32"/>
          <w:lang w:val="be-BY"/>
        </w:rPr>
        <w:t>Ю</w:t>
      </w:r>
      <w:r>
        <w:rPr>
          <w:rFonts w:ascii="Times New Roman" w:hAnsi="Times New Roman"/>
          <w:sz w:val="28"/>
          <w:szCs w:val="32"/>
        </w:rPr>
        <w:t xml:space="preserve">, </w:t>
      </w:r>
      <w:r>
        <w:rPr>
          <w:rFonts w:ascii="Times New Roman" w:hAnsi="Times New Roman"/>
          <w:sz w:val="28"/>
          <w:szCs w:val="32"/>
          <w:lang w:val="be-BY"/>
        </w:rPr>
        <w:t>ЖАНР</w:t>
      </w:r>
      <w:r w:rsidRPr="00B02136">
        <w:rPr>
          <w:rFonts w:ascii="Times New Roman" w:hAnsi="Times New Roman"/>
          <w:sz w:val="28"/>
          <w:szCs w:val="32"/>
        </w:rPr>
        <w:t>, МЕТАД ЗБОРУ І</w:t>
      </w:r>
      <w:r>
        <w:rPr>
          <w:rFonts w:ascii="Times New Roman" w:hAnsi="Times New Roman"/>
          <w:sz w:val="28"/>
          <w:szCs w:val="32"/>
        </w:rPr>
        <w:t xml:space="preserve">НФАРМАЦЫІ, </w:t>
      </w:r>
      <w:r>
        <w:rPr>
          <w:rFonts w:ascii="Times New Roman" w:hAnsi="Times New Roman"/>
          <w:sz w:val="28"/>
          <w:szCs w:val="32"/>
          <w:lang w:val="be-BY"/>
        </w:rPr>
        <w:t>ІНТЭРВ</w:t>
      </w:r>
      <w:r>
        <w:rPr>
          <w:rFonts w:ascii="Times New Roman" w:hAnsi="Times New Roman"/>
          <w:sz w:val="28"/>
          <w:szCs w:val="32"/>
        </w:rPr>
        <w:t>'</w:t>
      </w:r>
      <w:r>
        <w:rPr>
          <w:rFonts w:ascii="Times New Roman" w:hAnsi="Times New Roman"/>
          <w:sz w:val="28"/>
          <w:szCs w:val="32"/>
          <w:lang w:val="be-BY"/>
        </w:rPr>
        <w:t>ЮЕР</w:t>
      </w:r>
      <w:r>
        <w:rPr>
          <w:rFonts w:ascii="Times New Roman" w:hAnsi="Times New Roman"/>
          <w:sz w:val="28"/>
          <w:szCs w:val="32"/>
        </w:rPr>
        <w:t>,</w:t>
      </w:r>
      <w:r w:rsidRPr="00B02136">
        <w:rPr>
          <w:rFonts w:ascii="Times New Roman" w:hAnsi="Times New Roman"/>
          <w:sz w:val="28"/>
          <w:szCs w:val="32"/>
        </w:rPr>
        <w:t xml:space="preserve"> </w:t>
      </w:r>
      <w:r>
        <w:rPr>
          <w:rFonts w:ascii="Times New Roman" w:hAnsi="Times New Roman"/>
          <w:sz w:val="28"/>
          <w:szCs w:val="32"/>
          <w:lang w:val="be-BY"/>
        </w:rPr>
        <w:t>ІНТЭРВ</w:t>
      </w:r>
      <w:r>
        <w:rPr>
          <w:rFonts w:ascii="Times New Roman" w:hAnsi="Times New Roman"/>
          <w:sz w:val="28"/>
          <w:szCs w:val="32"/>
        </w:rPr>
        <w:t>'</w:t>
      </w:r>
      <w:r>
        <w:rPr>
          <w:rFonts w:ascii="Times New Roman" w:hAnsi="Times New Roman"/>
          <w:sz w:val="28"/>
          <w:szCs w:val="32"/>
          <w:lang w:val="be-BY"/>
        </w:rPr>
        <w:t xml:space="preserve">ЮЯВАНЫ, </w:t>
      </w:r>
      <w:r>
        <w:rPr>
          <w:rFonts w:ascii="Times New Roman" w:hAnsi="Times New Roman"/>
          <w:sz w:val="28"/>
          <w:szCs w:val="32"/>
        </w:rPr>
        <w:t xml:space="preserve">ІНТЭРНЭТ - СМІ, </w:t>
      </w:r>
      <w:r>
        <w:rPr>
          <w:rFonts w:ascii="Times New Roman" w:hAnsi="Times New Roman"/>
          <w:sz w:val="28"/>
          <w:szCs w:val="32"/>
          <w:lang w:val="be-BY"/>
        </w:rPr>
        <w:t>ІНТЭРНЭТ</w:t>
      </w:r>
      <w:r w:rsidRPr="00B02136">
        <w:rPr>
          <w:rFonts w:ascii="Times New Roman" w:hAnsi="Times New Roman"/>
          <w:sz w:val="28"/>
          <w:szCs w:val="32"/>
        </w:rPr>
        <w:t xml:space="preserve"> - ПРАСТОРА, ДЫЯЛОГ, </w:t>
      </w:r>
      <w:r>
        <w:rPr>
          <w:rFonts w:ascii="Times New Roman" w:hAnsi="Times New Roman"/>
          <w:sz w:val="28"/>
          <w:szCs w:val="32"/>
          <w:lang w:val="be-BY"/>
        </w:rPr>
        <w:t>ВІДЭАБЛОГ</w:t>
      </w:r>
      <w:r w:rsidRPr="00B02136">
        <w:rPr>
          <w:rFonts w:ascii="Times New Roman" w:hAnsi="Times New Roman"/>
          <w:sz w:val="28"/>
          <w:szCs w:val="32"/>
        </w:rPr>
        <w:t>.</w:t>
      </w:r>
    </w:p>
    <w:p w:rsidR="00C01503" w:rsidRDefault="00C01503" w:rsidP="00C01503">
      <w:pPr>
        <w:spacing w:after="0" w:line="360" w:lineRule="exact"/>
        <w:ind w:firstLine="709"/>
        <w:rPr>
          <w:rFonts w:ascii="Times New Roman" w:hAnsi="Times New Roman"/>
          <w:sz w:val="28"/>
          <w:szCs w:val="32"/>
          <w:lang w:val="be-BY"/>
        </w:rPr>
      </w:pPr>
      <w:r w:rsidRPr="00B02136">
        <w:rPr>
          <w:rFonts w:ascii="Times New Roman" w:hAnsi="Times New Roman"/>
          <w:sz w:val="28"/>
          <w:szCs w:val="32"/>
          <w:lang w:val="be-BY"/>
        </w:rPr>
        <w:t xml:space="preserve"> </w:t>
      </w:r>
      <w:r>
        <w:rPr>
          <w:rFonts w:ascii="Times New Roman" w:hAnsi="Times New Roman"/>
          <w:b/>
          <w:sz w:val="28"/>
          <w:szCs w:val="32"/>
          <w:lang w:val="be-BY"/>
        </w:rPr>
        <w:t>Аб'ект</w:t>
      </w:r>
      <w:r w:rsidRPr="00B02136">
        <w:rPr>
          <w:rFonts w:ascii="Times New Roman" w:hAnsi="Times New Roman"/>
          <w:sz w:val="28"/>
          <w:szCs w:val="32"/>
          <w:lang w:val="be-BY"/>
        </w:rPr>
        <w:t xml:space="preserve"> даследавання </w:t>
      </w:r>
      <w:r>
        <w:rPr>
          <w:rFonts w:ascii="Times New Roman" w:hAnsi="Times New Roman"/>
          <w:sz w:val="28"/>
          <w:szCs w:val="32"/>
          <w:lang w:val="be-BY"/>
        </w:rPr>
        <w:t xml:space="preserve">– </w:t>
      </w:r>
      <w:r w:rsidRPr="00B02136">
        <w:rPr>
          <w:rFonts w:ascii="Times New Roman" w:hAnsi="Times New Roman"/>
          <w:sz w:val="28"/>
          <w:szCs w:val="32"/>
          <w:lang w:val="be-BY"/>
        </w:rPr>
        <w:t xml:space="preserve">генезіс і развіццё сучаснага тэлеінтэрв'ю. </w:t>
      </w:r>
    </w:p>
    <w:p w:rsidR="00C01503" w:rsidRDefault="00C01503" w:rsidP="00C01503">
      <w:pPr>
        <w:spacing w:after="0" w:line="360" w:lineRule="exact"/>
        <w:ind w:firstLine="709"/>
        <w:rPr>
          <w:rFonts w:ascii="Times New Roman" w:hAnsi="Times New Roman"/>
          <w:sz w:val="28"/>
          <w:szCs w:val="32"/>
          <w:lang w:val="be-BY"/>
        </w:rPr>
      </w:pPr>
      <w:proofErr w:type="spellStart"/>
      <w:r>
        <w:rPr>
          <w:rFonts w:ascii="Times New Roman" w:hAnsi="Times New Roman"/>
          <w:b/>
          <w:sz w:val="28"/>
          <w:szCs w:val="32"/>
        </w:rPr>
        <w:t>Прадмет</w:t>
      </w:r>
      <w:proofErr w:type="spellEnd"/>
      <w:r w:rsidRPr="00B02136">
        <w:rPr>
          <w:rFonts w:ascii="Times New Roman" w:hAnsi="Times New Roman"/>
          <w:sz w:val="28"/>
          <w:szCs w:val="32"/>
        </w:rPr>
        <w:t xml:space="preserve"> </w:t>
      </w:r>
      <w:proofErr w:type="spellStart"/>
      <w:r w:rsidRPr="00B02136">
        <w:rPr>
          <w:rFonts w:ascii="Times New Roman" w:hAnsi="Times New Roman"/>
          <w:sz w:val="28"/>
          <w:szCs w:val="32"/>
        </w:rPr>
        <w:t>даследавання</w:t>
      </w:r>
      <w:proofErr w:type="spellEnd"/>
      <w:r w:rsidRPr="00B02136">
        <w:rPr>
          <w:rFonts w:ascii="Times New Roman" w:hAnsi="Times New Roman"/>
          <w:sz w:val="28"/>
          <w:szCs w:val="32"/>
        </w:rPr>
        <w:t xml:space="preserve"> - </w:t>
      </w:r>
      <w:proofErr w:type="spellStart"/>
      <w:r w:rsidRPr="00B02136">
        <w:rPr>
          <w:rFonts w:ascii="Times New Roman" w:hAnsi="Times New Roman"/>
          <w:sz w:val="28"/>
          <w:szCs w:val="32"/>
        </w:rPr>
        <w:t>праблематыка</w:t>
      </w:r>
      <w:proofErr w:type="spellEnd"/>
      <w:r w:rsidRPr="00B02136">
        <w:rPr>
          <w:rFonts w:ascii="Times New Roman" w:hAnsi="Times New Roman"/>
          <w:sz w:val="28"/>
          <w:szCs w:val="32"/>
        </w:rPr>
        <w:t xml:space="preserve"> </w:t>
      </w:r>
      <w:proofErr w:type="spellStart"/>
      <w:r w:rsidRPr="00B02136">
        <w:rPr>
          <w:rFonts w:ascii="Times New Roman" w:hAnsi="Times New Roman"/>
          <w:sz w:val="28"/>
          <w:szCs w:val="32"/>
        </w:rPr>
        <w:t>перадач</w:t>
      </w:r>
      <w:proofErr w:type="spellEnd"/>
      <w:r w:rsidRPr="00B02136">
        <w:rPr>
          <w:rFonts w:ascii="Times New Roman" w:hAnsi="Times New Roman"/>
          <w:sz w:val="28"/>
          <w:szCs w:val="32"/>
        </w:rPr>
        <w:t xml:space="preserve"> </w:t>
      </w:r>
      <w:proofErr w:type="gramStart"/>
      <w:r w:rsidRPr="00B02136">
        <w:rPr>
          <w:rFonts w:ascii="Times New Roman" w:hAnsi="Times New Roman"/>
          <w:sz w:val="28"/>
          <w:szCs w:val="32"/>
        </w:rPr>
        <w:t>у</w:t>
      </w:r>
      <w:proofErr w:type="gramEnd"/>
      <w:r w:rsidRPr="00B02136">
        <w:rPr>
          <w:rFonts w:ascii="Times New Roman" w:hAnsi="Times New Roman"/>
          <w:sz w:val="28"/>
          <w:szCs w:val="32"/>
        </w:rPr>
        <w:t xml:space="preserve"> жанры </w:t>
      </w:r>
      <w:proofErr w:type="spellStart"/>
      <w:r w:rsidRPr="00B02136">
        <w:rPr>
          <w:rFonts w:ascii="Times New Roman" w:hAnsi="Times New Roman"/>
          <w:sz w:val="28"/>
          <w:szCs w:val="32"/>
        </w:rPr>
        <w:t>тэлеінтэрв'ю</w:t>
      </w:r>
      <w:proofErr w:type="spellEnd"/>
      <w:r w:rsidRPr="00B02136">
        <w:rPr>
          <w:rFonts w:ascii="Times New Roman" w:hAnsi="Times New Roman"/>
          <w:sz w:val="28"/>
          <w:szCs w:val="32"/>
        </w:rPr>
        <w:t xml:space="preserve"> на </w:t>
      </w:r>
      <w:proofErr w:type="spellStart"/>
      <w:r w:rsidRPr="00B02136">
        <w:rPr>
          <w:rFonts w:ascii="Times New Roman" w:hAnsi="Times New Roman"/>
          <w:sz w:val="28"/>
          <w:szCs w:val="32"/>
        </w:rPr>
        <w:t>тэлеканалах</w:t>
      </w:r>
      <w:proofErr w:type="spellEnd"/>
      <w:r w:rsidRPr="00B02136">
        <w:rPr>
          <w:rFonts w:ascii="Times New Roman" w:hAnsi="Times New Roman"/>
          <w:sz w:val="28"/>
          <w:szCs w:val="32"/>
        </w:rPr>
        <w:t xml:space="preserve"> «Беларусь 1», «Беларусь 3», «СТБ» і платформе YouTube. </w:t>
      </w:r>
    </w:p>
    <w:p w:rsidR="00C01503" w:rsidRDefault="00C01503" w:rsidP="00C01503">
      <w:pPr>
        <w:spacing w:after="0" w:line="360" w:lineRule="exact"/>
        <w:ind w:firstLine="709"/>
        <w:rPr>
          <w:rFonts w:ascii="Times New Roman" w:hAnsi="Times New Roman"/>
          <w:sz w:val="28"/>
          <w:szCs w:val="32"/>
          <w:lang w:val="be-BY"/>
        </w:rPr>
      </w:pPr>
      <w:r w:rsidRPr="00B02136">
        <w:rPr>
          <w:rFonts w:ascii="Times New Roman" w:hAnsi="Times New Roman"/>
          <w:b/>
          <w:sz w:val="28"/>
          <w:szCs w:val="32"/>
          <w:lang w:val="be-BY"/>
        </w:rPr>
        <w:t>Мэта</w:t>
      </w:r>
      <w:r w:rsidRPr="00B02136">
        <w:rPr>
          <w:rFonts w:ascii="Times New Roman" w:hAnsi="Times New Roman"/>
          <w:sz w:val="28"/>
          <w:szCs w:val="32"/>
          <w:lang w:val="be-BY"/>
        </w:rPr>
        <w:t xml:space="preserve"> дадзенай працы - вызначэнне паняцця тэлеінтэрв'ю, разгляд асаблівасцяў дадзенага жанру, вывучэнне паходжання, праблематыкі і перспектыў жанру тэлеінтэрв'ю, аналіз сучаснага кантэнту беларускіх тэлеканалаў і медиаплатформы </w:t>
      </w:r>
      <w:r w:rsidRPr="00B02136">
        <w:rPr>
          <w:rFonts w:ascii="Times New Roman" w:hAnsi="Times New Roman"/>
          <w:sz w:val="28"/>
          <w:szCs w:val="32"/>
        </w:rPr>
        <w:t>YouTube</w:t>
      </w:r>
      <w:r w:rsidRPr="00B02136">
        <w:rPr>
          <w:rFonts w:ascii="Times New Roman" w:hAnsi="Times New Roman"/>
          <w:sz w:val="28"/>
          <w:szCs w:val="32"/>
          <w:lang w:val="be-BY"/>
        </w:rPr>
        <w:t>, выяўленне спецыфікі айчыннага тэлеінтэрв'ю.</w:t>
      </w:r>
    </w:p>
    <w:p w:rsidR="00C01503" w:rsidRDefault="00C01503" w:rsidP="00C01503">
      <w:pPr>
        <w:spacing w:after="0" w:line="360" w:lineRule="exact"/>
        <w:ind w:firstLine="709"/>
        <w:rPr>
          <w:rFonts w:ascii="Times New Roman" w:hAnsi="Times New Roman"/>
          <w:sz w:val="28"/>
          <w:szCs w:val="32"/>
          <w:lang w:val="be-BY"/>
        </w:rPr>
      </w:pPr>
      <w:r w:rsidRPr="00B02136">
        <w:rPr>
          <w:rFonts w:ascii="Times New Roman" w:hAnsi="Times New Roman"/>
          <w:sz w:val="28"/>
          <w:szCs w:val="32"/>
          <w:lang w:val="be-BY"/>
        </w:rPr>
        <w:t xml:space="preserve">Для дасягнення пастаўленай мэты ў рамках даследавання вырашаліся наступныя </w:t>
      </w:r>
      <w:r w:rsidRPr="00B02136">
        <w:rPr>
          <w:rFonts w:ascii="Times New Roman" w:hAnsi="Times New Roman"/>
          <w:b/>
          <w:sz w:val="28"/>
          <w:szCs w:val="32"/>
          <w:lang w:val="be-BY"/>
        </w:rPr>
        <w:t>задачы</w:t>
      </w:r>
      <w:r w:rsidRPr="00B02136">
        <w:rPr>
          <w:rFonts w:ascii="Times New Roman" w:hAnsi="Times New Roman"/>
          <w:sz w:val="28"/>
          <w:szCs w:val="32"/>
          <w:lang w:val="be-BY"/>
        </w:rPr>
        <w:t>:</w:t>
      </w:r>
    </w:p>
    <w:p w:rsidR="00C01503" w:rsidRPr="00B02136" w:rsidRDefault="00C01503" w:rsidP="00C01503">
      <w:pPr>
        <w:pStyle w:val="a3"/>
        <w:numPr>
          <w:ilvl w:val="0"/>
          <w:numId w:val="2"/>
        </w:numPr>
        <w:spacing w:after="0" w:line="360" w:lineRule="exact"/>
        <w:rPr>
          <w:rFonts w:ascii="Times New Roman" w:hAnsi="Times New Roman"/>
          <w:sz w:val="28"/>
          <w:szCs w:val="32"/>
          <w:lang w:val="be-BY"/>
        </w:rPr>
      </w:pPr>
      <w:r w:rsidRPr="00B02136">
        <w:rPr>
          <w:rFonts w:ascii="Times New Roman" w:hAnsi="Times New Roman"/>
          <w:sz w:val="28"/>
          <w:szCs w:val="32"/>
          <w:lang w:val="be-BY"/>
        </w:rPr>
        <w:t>вывучыць гісторыю станаўлення і функцыянальныя асаблівасці жанру тэлеінтэрв'ю;</w:t>
      </w:r>
    </w:p>
    <w:p w:rsidR="00C01503" w:rsidRPr="00B02136" w:rsidRDefault="00C01503" w:rsidP="00C01503">
      <w:pPr>
        <w:pStyle w:val="a3"/>
        <w:numPr>
          <w:ilvl w:val="0"/>
          <w:numId w:val="2"/>
        </w:numPr>
        <w:spacing w:after="0" w:line="360" w:lineRule="exact"/>
        <w:rPr>
          <w:rFonts w:ascii="Times New Roman" w:hAnsi="Times New Roman"/>
          <w:sz w:val="28"/>
          <w:szCs w:val="32"/>
          <w:lang w:val="be-BY"/>
        </w:rPr>
      </w:pPr>
      <w:r w:rsidRPr="00B02136">
        <w:rPr>
          <w:rFonts w:ascii="Times New Roman" w:hAnsi="Times New Roman"/>
          <w:sz w:val="28"/>
          <w:szCs w:val="32"/>
          <w:lang w:val="be-BY"/>
        </w:rPr>
        <w:t xml:space="preserve">сістэматызаваць тыпы інтэрв'ю; </w:t>
      </w:r>
    </w:p>
    <w:p w:rsidR="00C01503" w:rsidRPr="00B02136" w:rsidRDefault="00C01503" w:rsidP="00C01503">
      <w:pPr>
        <w:pStyle w:val="a3"/>
        <w:numPr>
          <w:ilvl w:val="0"/>
          <w:numId w:val="2"/>
        </w:numPr>
        <w:spacing w:after="0" w:line="360" w:lineRule="exact"/>
        <w:rPr>
          <w:rFonts w:ascii="Times New Roman" w:hAnsi="Times New Roman"/>
          <w:sz w:val="28"/>
          <w:szCs w:val="32"/>
          <w:lang w:val="be-BY"/>
        </w:rPr>
      </w:pPr>
      <w:r w:rsidRPr="00B02136">
        <w:rPr>
          <w:rFonts w:ascii="Times New Roman" w:hAnsi="Times New Roman"/>
          <w:sz w:val="28"/>
          <w:szCs w:val="32"/>
          <w:lang w:val="be-BY"/>
        </w:rPr>
        <w:t xml:space="preserve">абагульніць асаблівасці тэлеінтэрв'ю як жанру і метаду збору інфармацыі, у тым ліку і на медиаплатформе </w:t>
      </w:r>
      <w:r w:rsidRPr="00B02136">
        <w:rPr>
          <w:rFonts w:ascii="Times New Roman" w:hAnsi="Times New Roman"/>
          <w:sz w:val="28"/>
          <w:szCs w:val="32"/>
        </w:rPr>
        <w:t>YouTube</w:t>
      </w:r>
      <w:r w:rsidRPr="00B02136">
        <w:rPr>
          <w:rFonts w:ascii="Times New Roman" w:hAnsi="Times New Roman"/>
          <w:sz w:val="28"/>
          <w:szCs w:val="32"/>
          <w:lang w:val="be-BY"/>
        </w:rPr>
        <w:t xml:space="preserve">; </w:t>
      </w:r>
    </w:p>
    <w:p w:rsidR="00C01503" w:rsidRPr="00B02136" w:rsidRDefault="00C01503" w:rsidP="00C01503">
      <w:pPr>
        <w:pStyle w:val="a3"/>
        <w:numPr>
          <w:ilvl w:val="0"/>
          <w:numId w:val="2"/>
        </w:numPr>
        <w:spacing w:after="0" w:line="360" w:lineRule="exact"/>
        <w:rPr>
          <w:rFonts w:ascii="Times New Roman" w:hAnsi="Times New Roman"/>
          <w:sz w:val="28"/>
          <w:szCs w:val="32"/>
          <w:lang w:val="be-BY"/>
        </w:rPr>
      </w:pPr>
      <w:r w:rsidRPr="00B02136">
        <w:rPr>
          <w:rFonts w:ascii="Times New Roman" w:hAnsi="Times New Roman"/>
          <w:sz w:val="28"/>
          <w:szCs w:val="32"/>
          <w:lang w:val="be-BY"/>
        </w:rPr>
        <w:t xml:space="preserve">вывучыць праблематыку і перспектывы жанру тэлеінтэрв'ю; </w:t>
      </w:r>
    </w:p>
    <w:p w:rsidR="00C01503" w:rsidRPr="0030750B" w:rsidRDefault="00C01503" w:rsidP="00C01503">
      <w:pPr>
        <w:pStyle w:val="a3"/>
        <w:numPr>
          <w:ilvl w:val="0"/>
          <w:numId w:val="2"/>
        </w:numPr>
        <w:spacing w:after="0" w:line="360" w:lineRule="exact"/>
        <w:rPr>
          <w:rFonts w:ascii="Times New Roman" w:hAnsi="Times New Roman"/>
          <w:sz w:val="28"/>
          <w:szCs w:val="32"/>
          <w:lang w:val="be-BY"/>
        </w:rPr>
      </w:pPr>
      <w:r w:rsidRPr="00B02136">
        <w:rPr>
          <w:rFonts w:ascii="Times New Roman" w:hAnsi="Times New Roman"/>
          <w:sz w:val="28"/>
          <w:szCs w:val="32"/>
          <w:lang w:val="be-BY"/>
        </w:rPr>
        <w:t>абагульніць асаблівасці тэлевізійнага інтэрв'ю на прыкладзе перадач «У людзях», «Таемныя спружыны палітыкі 2.0», «Сэнс жыцця», «Актуальнае інтэрв'ю», «Кадры жыцця", "Суразмоўцы».</w:t>
      </w:r>
    </w:p>
    <w:p w:rsidR="00C01503" w:rsidRDefault="00C01503" w:rsidP="00C01503">
      <w:pPr>
        <w:spacing w:after="0" w:line="360" w:lineRule="exact"/>
        <w:ind w:left="357" w:firstLine="709"/>
        <w:rPr>
          <w:rFonts w:ascii="Times New Roman" w:hAnsi="Times New Roman"/>
          <w:b/>
          <w:sz w:val="28"/>
          <w:szCs w:val="32"/>
          <w:lang w:val="be-BY"/>
        </w:rPr>
      </w:pPr>
      <w:r w:rsidRPr="001A5602">
        <w:rPr>
          <w:rFonts w:ascii="Times New Roman" w:hAnsi="Times New Roman"/>
          <w:b/>
          <w:sz w:val="28"/>
          <w:szCs w:val="32"/>
          <w:lang w:val="be-BY"/>
        </w:rPr>
        <w:t>Актуальнасць працы –</w:t>
      </w:r>
      <w:r w:rsidRPr="005C425E">
        <w:t xml:space="preserve"> </w:t>
      </w:r>
      <w:r w:rsidRPr="001A5602">
        <w:rPr>
          <w:rFonts w:ascii="Times New Roman" w:hAnsi="Times New Roman"/>
          <w:sz w:val="28"/>
          <w:szCs w:val="32"/>
          <w:lang w:val="be-BY"/>
        </w:rPr>
        <w:t>інтэрв'ю было і застаецца адным з самых папулярных жанраў у сістэме СМІ. З кожным годам жанр ўдасканальваецца і перажывае змены, з'яўляюцца новыя журналісты і праграмы, тым самым тэма дадзенай працы застаецца актуальнай па гэты дзень.</w:t>
      </w:r>
    </w:p>
    <w:p w:rsidR="00C01503" w:rsidRPr="001A5602" w:rsidRDefault="00C01503" w:rsidP="00C01503">
      <w:pPr>
        <w:spacing w:after="0" w:line="360" w:lineRule="exact"/>
        <w:ind w:left="357" w:firstLine="709"/>
        <w:rPr>
          <w:rFonts w:ascii="Times New Roman" w:hAnsi="Times New Roman"/>
          <w:b/>
          <w:sz w:val="28"/>
          <w:szCs w:val="32"/>
          <w:lang w:val="be-BY"/>
        </w:rPr>
      </w:pPr>
      <w:proofErr w:type="spellStart"/>
      <w:r w:rsidRPr="001A5602">
        <w:rPr>
          <w:rFonts w:ascii="Times New Roman" w:hAnsi="Times New Roman"/>
          <w:b/>
          <w:sz w:val="28"/>
          <w:szCs w:val="32"/>
        </w:rPr>
        <w:t>Метады</w:t>
      </w:r>
      <w:proofErr w:type="spellEnd"/>
      <w:r w:rsidRPr="001A5602">
        <w:rPr>
          <w:rFonts w:ascii="Times New Roman" w:hAnsi="Times New Roman"/>
          <w:b/>
          <w:sz w:val="28"/>
          <w:szCs w:val="32"/>
        </w:rPr>
        <w:t xml:space="preserve"> </w:t>
      </w:r>
      <w:proofErr w:type="spellStart"/>
      <w:r w:rsidRPr="001A5602">
        <w:rPr>
          <w:rFonts w:ascii="Times New Roman" w:hAnsi="Times New Roman"/>
          <w:b/>
          <w:sz w:val="28"/>
          <w:szCs w:val="32"/>
        </w:rPr>
        <w:t>даследавання</w:t>
      </w:r>
      <w:proofErr w:type="spellEnd"/>
      <w:r w:rsidRPr="001A5602">
        <w:rPr>
          <w:rFonts w:ascii="Times New Roman" w:hAnsi="Times New Roman"/>
          <w:b/>
          <w:sz w:val="28"/>
          <w:szCs w:val="32"/>
        </w:rPr>
        <w:t xml:space="preserve"> – </w:t>
      </w:r>
      <w:proofErr w:type="spellStart"/>
      <w:r w:rsidRPr="001A5602">
        <w:rPr>
          <w:rFonts w:ascii="Times New Roman" w:hAnsi="Times New Roman"/>
          <w:sz w:val="28"/>
          <w:szCs w:val="32"/>
        </w:rPr>
        <w:t>метад</w:t>
      </w:r>
      <w:proofErr w:type="spellEnd"/>
      <w:r w:rsidRPr="001A5602">
        <w:rPr>
          <w:rFonts w:ascii="Times New Roman" w:hAnsi="Times New Roman"/>
          <w:sz w:val="28"/>
          <w:szCs w:val="32"/>
        </w:rPr>
        <w:t xml:space="preserve"> </w:t>
      </w:r>
      <w:proofErr w:type="spellStart"/>
      <w:r w:rsidRPr="001A5602">
        <w:rPr>
          <w:rFonts w:ascii="Times New Roman" w:hAnsi="Times New Roman"/>
          <w:sz w:val="28"/>
          <w:szCs w:val="32"/>
        </w:rPr>
        <w:t>навуковага</w:t>
      </w:r>
      <w:proofErr w:type="spellEnd"/>
      <w:r w:rsidRPr="001A5602">
        <w:rPr>
          <w:rFonts w:ascii="Times New Roman" w:hAnsi="Times New Roman"/>
          <w:sz w:val="28"/>
          <w:szCs w:val="32"/>
        </w:rPr>
        <w:t xml:space="preserve"> </w:t>
      </w:r>
      <w:proofErr w:type="spellStart"/>
      <w:r w:rsidRPr="001A5602">
        <w:rPr>
          <w:rFonts w:ascii="Times New Roman" w:hAnsi="Times New Roman"/>
          <w:sz w:val="28"/>
          <w:szCs w:val="32"/>
        </w:rPr>
        <w:t>абагульнення</w:t>
      </w:r>
      <w:proofErr w:type="spellEnd"/>
      <w:r w:rsidRPr="001A5602">
        <w:rPr>
          <w:rFonts w:ascii="Times New Roman" w:hAnsi="Times New Roman"/>
          <w:sz w:val="28"/>
          <w:szCs w:val="32"/>
        </w:rPr>
        <w:t xml:space="preserve">, </w:t>
      </w:r>
      <w:proofErr w:type="spellStart"/>
      <w:r w:rsidRPr="001A5602">
        <w:rPr>
          <w:rFonts w:ascii="Times New Roman" w:hAnsi="Times New Roman"/>
          <w:sz w:val="28"/>
          <w:szCs w:val="32"/>
        </w:rPr>
        <w:t>параўнальна-супастаўляльнага</w:t>
      </w:r>
      <w:proofErr w:type="spellEnd"/>
      <w:r w:rsidRPr="001A5602">
        <w:rPr>
          <w:rFonts w:ascii="Times New Roman" w:hAnsi="Times New Roman"/>
          <w:sz w:val="28"/>
          <w:szCs w:val="32"/>
        </w:rPr>
        <w:t xml:space="preserve"> </w:t>
      </w:r>
      <w:proofErr w:type="spellStart"/>
      <w:r w:rsidRPr="001A5602">
        <w:rPr>
          <w:rFonts w:ascii="Times New Roman" w:hAnsi="Times New Roman"/>
          <w:sz w:val="28"/>
          <w:szCs w:val="32"/>
        </w:rPr>
        <w:t>аналізу</w:t>
      </w:r>
      <w:proofErr w:type="spellEnd"/>
      <w:r w:rsidRPr="001A5602">
        <w:rPr>
          <w:rFonts w:ascii="Times New Roman" w:hAnsi="Times New Roman"/>
          <w:sz w:val="28"/>
          <w:szCs w:val="32"/>
        </w:rPr>
        <w:t xml:space="preserve">, </w:t>
      </w:r>
      <w:proofErr w:type="spellStart"/>
      <w:r w:rsidRPr="001A5602">
        <w:rPr>
          <w:rFonts w:ascii="Times New Roman" w:hAnsi="Times New Roman"/>
          <w:sz w:val="28"/>
          <w:szCs w:val="32"/>
        </w:rPr>
        <w:t>кантэнт</w:t>
      </w:r>
      <w:proofErr w:type="spellEnd"/>
      <w:r w:rsidRPr="001A5602">
        <w:rPr>
          <w:rFonts w:ascii="Times New Roman" w:hAnsi="Times New Roman"/>
          <w:sz w:val="28"/>
          <w:szCs w:val="32"/>
        </w:rPr>
        <w:t xml:space="preserve"> – </w:t>
      </w:r>
      <w:proofErr w:type="spellStart"/>
      <w:r w:rsidRPr="001A5602">
        <w:rPr>
          <w:rFonts w:ascii="Times New Roman" w:hAnsi="Times New Roman"/>
          <w:sz w:val="28"/>
          <w:szCs w:val="32"/>
        </w:rPr>
        <w:t>аналізу</w:t>
      </w:r>
      <w:proofErr w:type="spellEnd"/>
      <w:r w:rsidRPr="001A5602">
        <w:rPr>
          <w:rFonts w:ascii="Times New Roman" w:hAnsi="Times New Roman"/>
          <w:sz w:val="28"/>
          <w:szCs w:val="32"/>
        </w:rPr>
        <w:t>.</w:t>
      </w:r>
    </w:p>
    <w:p w:rsidR="00C01503" w:rsidRDefault="00C01503" w:rsidP="00C01503">
      <w:pPr>
        <w:jc w:val="center"/>
        <w:rPr>
          <w:rFonts w:ascii="Times New Roman" w:hAnsi="Times New Roman"/>
          <w:b/>
          <w:sz w:val="32"/>
          <w:szCs w:val="32"/>
        </w:rPr>
      </w:pPr>
    </w:p>
    <w:p w:rsidR="00C01503" w:rsidRDefault="00C01503" w:rsidP="00C01503">
      <w:pPr>
        <w:jc w:val="center"/>
        <w:rPr>
          <w:rFonts w:ascii="Times New Roman" w:hAnsi="Times New Roman"/>
          <w:b/>
          <w:sz w:val="32"/>
          <w:szCs w:val="32"/>
        </w:rPr>
      </w:pPr>
    </w:p>
    <w:p w:rsidR="00C01503" w:rsidRDefault="00C01503" w:rsidP="00C01503">
      <w:pPr>
        <w:jc w:val="center"/>
        <w:rPr>
          <w:rFonts w:ascii="Times New Roman" w:hAnsi="Times New Roman"/>
          <w:b/>
          <w:sz w:val="32"/>
          <w:szCs w:val="32"/>
        </w:rPr>
      </w:pPr>
    </w:p>
    <w:p w:rsidR="00C01503" w:rsidRDefault="00C01503" w:rsidP="00C01503">
      <w:pPr>
        <w:jc w:val="center"/>
        <w:rPr>
          <w:rFonts w:ascii="Times New Roman" w:hAnsi="Times New Roman"/>
          <w:b/>
          <w:sz w:val="32"/>
          <w:szCs w:val="32"/>
        </w:rPr>
      </w:pPr>
    </w:p>
    <w:p w:rsidR="00C01503" w:rsidRDefault="00C01503" w:rsidP="00C01503">
      <w:pPr>
        <w:jc w:val="center"/>
        <w:rPr>
          <w:rFonts w:ascii="Times New Roman" w:hAnsi="Times New Roman"/>
          <w:b/>
          <w:sz w:val="32"/>
          <w:szCs w:val="32"/>
        </w:rPr>
      </w:pPr>
    </w:p>
    <w:p w:rsidR="00C01503" w:rsidRPr="00201717" w:rsidRDefault="00C01503" w:rsidP="00C01503">
      <w:pPr>
        <w:jc w:val="center"/>
        <w:rPr>
          <w:rFonts w:ascii="Times New Roman" w:hAnsi="Times New Roman"/>
          <w:b/>
          <w:sz w:val="32"/>
          <w:szCs w:val="32"/>
          <w:lang w:val="en-US"/>
        </w:rPr>
      </w:pPr>
      <w:r w:rsidRPr="00201717">
        <w:rPr>
          <w:rFonts w:ascii="Times New Roman" w:hAnsi="Times New Roman"/>
          <w:b/>
          <w:sz w:val="32"/>
          <w:szCs w:val="32"/>
          <w:lang w:val="en-US"/>
        </w:rPr>
        <w:lastRenderedPageBreak/>
        <w:t>ABSTRACT</w:t>
      </w:r>
    </w:p>
    <w:p w:rsidR="00C01503" w:rsidRPr="009A1396" w:rsidRDefault="00C01503" w:rsidP="00C01503">
      <w:pPr>
        <w:spacing w:after="0" w:line="360" w:lineRule="exact"/>
        <w:ind w:firstLine="709"/>
        <w:rPr>
          <w:rFonts w:ascii="Times New Roman" w:hAnsi="Times New Roman"/>
          <w:sz w:val="28"/>
          <w:szCs w:val="32"/>
          <w:lang w:val="en-US"/>
        </w:rPr>
      </w:pPr>
      <w:r w:rsidRPr="00201717">
        <w:rPr>
          <w:rFonts w:ascii="Times New Roman" w:hAnsi="Times New Roman"/>
          <w:sz w:val="28"/>
          <w:szCs w:val="32"/>
          <w:lang w:val="en-US"/>
        </w:rPr>
        <w:t>The</w:t>
      </w:r>
      <w:r>
        <w:rPr>
          <w:rFonts w:ascii="Times New Roman" w:hAnsi="Times New Roman"/>
          <w:sz w:val="28"/>
          <w:szCs w:val="32"/>
          <w:lang w:val="en-US"/>
        </w:rPr>
        <w:t xml:space="preserve"> graduation work consists of 57</w:t>
      </w:r>
      <w:r w:rsidRPr="00201717">
        <w:rPr>
          <w:rFonts w:ascii="Times New Roman" w:hAnsi="Times New Roman"/>
          <w:sz w:val="28"/>
          <w:szCs w:val="32"/>
          <w:lang w:val="en-US"/>
        </w:rPr>
        <w:t xml:space="preserve"> pages and three chapters. T</w:t>
      </w:r>
      <w:r>
        <w:rPr>
          <w:rFonts w:ascii="Times New Roman" w:hAnsi="Times New Roman"/>
          <w:sz w:val="28"/>
          <w:szCs w:val="32"/>
          <w:lang w:val="en-US"/>
        </w:rPr>
        <w:t xml:space="preserve">he number of sources used </w:t>
      </w:r>
      <w:r w:rsidRPr="009A1396">
        <w:rPr>
          <w:rFonts w:ascii="Times New Roman" w:hAnsi="Times New Roman"/>
          <w:sz w:val="28"/>
          <w:szCs w:val="32"/>
          <w:lang w:val="en-US"/>
        </w:rPr>
        <w:t>– 60.</w:t>
      </w:r>
    </w:p>
    <w:p w:rsidR="00C01503" w:rsidRDefault="00C01503" w:rsidP="00C01503">
      <w:pPr>
        <w:spacing w:after="0" w:line="360" w:lineRule="exact"/>
        <w:ind w:firstLine="709"/>
        <w:rPr>
          <w:rFonts w:ascii="Times New Roman" w:hAnsi="Times New Roman"/>
          <w:sz w:val="28"/>
          <w:szCs w:val="32"/>
          <w:lang w:val="en-US"/>
        </w:rPr>
      </w:pPr>
      <w:r w:rsidRPr="00201717">
        <w:rPr>
          <w:rFonts w:ascii="Times New Roman" w:hAnsi="Times New Roman"/>
          <w:sz w:val="28"/>
          <w:szCs w:val="32"/>
          <w:lang w:val="en-US"/>
        </w:rPr>
        <w:t>Keywords: TELEVISION INTERVIEW, GENRE, METHOD OF COLLECTING INFORMATION, INTERVIEWER, INTERVIEWED, INTERNET - MEDIA, INTERNET - SPACE, DIALOGUE, VIDEO BLOG</w:t>
      </w:r>
    </w:p>
    <w:p w:rsidR="00C01503" w:rsidRPr="00201717" w:rsidRDefault="00C01503" w:rsidP="00C01503">
      <w:pPr>
        <w:spacing w:after="0" w:line="360" w:lineRule="exact"/>
        <w:ind w:firstLine="709"/>
        <w:rPr>
          <w:rFonts w:ascii="Times New Roman" w:hAnsi="Times New Roman"/>
          <w:sz w:val="28"/>
          <w:szCs w:val="32"/>
          <w:lang w:val="en-US"/>
        </w:rPr>
      </w:pPr>
      <w:r w:rsidRPr="00201717">
        <w:rPr>
          <w:rFonts w:ascii="Times New Roman" w:hAnsi="Times New Roman"/>
          <w:sz w:val="28"/>
          <w:szCs w:val="32"/>
          <w:lang w:val="en-US"/>
        </w:rPr>
        <w:t xml:space="preserve">The </w:t>
      </w:r>
      <w:r w:rsidRPr="00201717">
        <w:rPr>
          <w:rFonts w:ascii="Times New Roman" w:hAnsi="Times New Roman"/>
          <w:b/>
          <w:sz w:val="28"/>
          <w:szCs w:val="32"/>
          <w:lang w:val="en-US"/>
        </w:rPr>
        <w:t>object</w:t>
      </w:r>
      <w:r w:rsidRPr="00201717">
        <w:rPr>
          <w:rFonts w:ascii="Times New Roman" w:hAnsi="Times New Roman"/>
          <w:sz w:val="28"/>
          <w:szCs w:val="32"/>
          <w:lang w:val="en-US"/>
        </w:rPr>
        <w:t xml:space="preserve"> </w:t>
      </w:r>
      <w:r w:rsidRPr="008C0245">
        <w:rPr>
          <w:rFonts w:ascii="Times New Roman" w:hAnsi="Times New Roman"/>
          <w:sz w:val="28"/>
          <w:szCs w:val="32"/>
          <w:lang w:val="en-US"/>
        </w:rPr>
        <w:t>of research – is genesis and the development of modern television interviews.</w:t>
      </w:r>
    </w:p>
    <w:p w:rsidR="00C01503" w:rsidRPr="00201717" w:rsidRDefault="00C01503" w:rsidP="00C01503">
      <w:pPr>
        <w:spacing w:after="0" w:line="360" w:lineRule="exact"/>
        <w:ind w:firstLine="709"/>
        <w:rPr>
          <w:rFonts w:ascii="Times New Roman" w:hAnsi="Times New Roman"/>
          <w:sz w:val="28"/>
          <w:szCs w:val="32"/>
          <w:lang w:val="en-US"/>
        </w:rPr>
      </w:pPr>
      <w:r w:rsidRPr="00201717">
        <w:rPr>
          <w:rFonts w:ascii="Times New Roman" w:hAnsi="Times New Roman"/>
          <w:sz w:val="28"/>
          <w:szCs w:val="32"/>
          <w:lang w:val="en-US"/>
        </w:rPr>
        <w:t xml:space="preserve">The </w:t>
      </w:r>
      <w:r w:rsidRPr="00201717">
        <w:rPr>
          <w:rFonts w:ascii="Times New Roman" w:hAnsi="Times New Roman"/>
          <w:b/>
          <w:sz w:val="28"/>
          <w:szCs w:val="32"/>
          <w:lang w:val="en-US"/>
        </w:rPr>
        <w:t xml:space="preserve">subject </w:t>
      </w:r>
      <w:r w:rsidRPr="00201717">
        <w:rPr>
          <w:rFonts w:ascii="Times New Roman" w:hAnsi="Times New Roman"/>
          <w:sz w:val="28"/>
          <w:szCs w:val="32"/>
          <w:lang w:val="en-US"/>
        </w:rPr>
        <w:t>of the study is the problems of transmissions in the genre of television interview on the television channels "Belarus 1", Belarus 3, "SVT" and the YouTube platform.</w:t>
      </w:r>
    </w:p>
    <w:p w:rsidR="00C01503" w:rsidRPr="00201717" w:rsidRDefault="00C01503" w:rsidP="00C01503">
      <w:pPr>
        <w:spacing w:after="0" w:line="360" w:lineRule="exact"/>
        <w:ind w:firstLine="709"/>
        <w:rPr>
          <w:rFonts w:ascii="Times New Roman" w:hAnsi="Times New Roman"/>
          <w:sz w:val="28"/>
          <w:szCs w:val="32"/>
          <w:lang w:val="en-US"/>
        </w:rPr>
      </w:pPr>
      <w:r w:rsidRPr="00201717">
        <w:rPr>
          <w:rFonts w:ascii="Times New Roman" w:hAnsi="Times New Roman"/>
          <w:sz w:val="28"/>
          <w:szCs w:val="32"/>
          <w:lang w:val="en-US"/>
        </w:rPr>
        <w:t xml:space="preserve">The </w:t>
      </w:r>
      <w:r w:rsidRPr="00201717">
        <w:rPr>
          <w:rFonts w:ascii="Times New Roman" w:hAnsi="Times New Roman"/>
          <w:b/>
          <w:sz w:val="28"/>
          <w:szCs w:val="32"/>
          <w:lang w:val="en-US"/>
        </w:rPr>
        <w:t>purpose</w:t>
      </w:r>
      <w:r w:rsidRPr="00201717">
        <w:rPr>
          <w:rFonts w:ascii="Times New Roman" w:hAnsi="Times New Roman"/>
          <w:sz w:val="28"/>
          <w:szCs w:val="32"/>
          <w:lang w:val="en-US"/>
        </w:rPr>
        <w:t xml:space="preserve"> of this work is to define the concept of television interview, considering the characteristics of this genre, the study of origin, issues and prospects of the genre of television interview, the analysis of the modern content of the Belarusian TV channels and the YouTube </w:t>
      </w:r>
      <w:proofErr w:type="spellStart"/>
      <w:r w:rsidRPr="00201717">
        <w:rPr>
          <w:rFonts w:ascii="Times New Roman" w:hAnsi="Times New Roman"/>
          <w:sz w:val="28"/>
          <w:szCs w:val="32"/>
          <w:lang w:val="en-US"/>
        </w:rPr>
        <w:t>medialatform</w:t>
      </w:r>
      <w:proofErr w:type="spellEnd"/>
      <w:r w:rsidRPr="00201717">
        <w:rPr>
          <w:rFonts w:ascii="Times New Roman" w:hAnsi="Times New Roman"/>
          <w:sz w:val="28"/>
          <w:szCs w:val="32"/>
          <w:lang w:val="en-US"/>
        </w:rPr>
        <w:t>, identifying the specifics of the domestic television interview.</w:t>
      </w:r>
    </w:p>
    <w:p w:rsidR="00C01503" w:rsidRPr="00D7309F" w:rsidRDefault="00C01503" w:rsidP="00C01503">
      <w:pPr>
        <w:spacing w:after="0" w:line="360" w:lineRule="exact"/>
        <w:ind w:firstLine="709"/>
        <w:rPr>
          <w:rFonts w:ascii="Times New Roman" w:hAnsi="Times New Roman"/>
          <w:sz w:val="28"/>
          <w:szCs w:val="32"/>
          <w:lang w:val="en-US"/>
        </w:rPr>
      </w:pPr>
      <w:r w:rsidRPr="00D7309F">
        <w:rPr>
          <w:rFonts w:ascii="Times New Roman" w:hAnsi="Times New Roman"/>
          <w:sz w:val="28"/>
          <w:szCs w:val="32"/>
          <w:lang w:val="en-US"/>
        </w:rPr>
        <w:t xml:space="preserve">To achieve the </w:t>
      </w:r>
      <w:r w:rsidRPr="00D7309F">
        <w:rPr>
          <w:rFonts w:ascii="Times New Roman" w:hAnsi="Times New Roman"/>
          <w:b/>
          <w:sz w:val="28"/>
          <w:szCs w:val="32"/>
          <w:lang w:val="en-US"/>
        </w:rPr>
        <w:t>goal</w:t>
      </w:r>
      <w:r w:rsidRPr="00D7309F">
        <w:rPr>
          <w:rFonts w:ascii="Times New Roman" w:hAnsi="Times New Roman"/>
          <w:sz w:val="28"/>
          <w:szCs w:val="32"/>
          <w:lang w:val="en-US"/>
        </w:rPr>
        <w:t>, as part of the study, the following tasks were solved:</w:t>
      </w:r>
    </w:p>
    <w:p w:rsidR="00C01503" w:rsidRPr="00D7309F" w:rsidRDefault="00C01503" w:rsidP="00C01503">
      <w:pPr>
        <w:pStyle w:val="a3"/>
        <w:numPr>
          <w:ilvl w:val="0"/>
          <w:numId w:val="3"/>
        </w:numPr>
        <w:spacing w:after="0" w:line="360" w:lineRule="exact"/>
        <w:rPr>
          <w:rFonts w:ascii="Times New Roman" w:hAnsi="Times New Roman"/>
          <w:sz w:val="28"/>
          <w:szCs w:val="32"/>
          <w:lang w:val="en-US"/>
        </w:rPr>
      </w:pPr>
      <w:r w:rsidRPr="00D7309F">
        <w:rPr>
          <w:rFonts w:ascii="Times New Roman" w:hAnsi="Times New Roman"/>
          <w:sz w:val="28"/>
          <w:szCs w:val="32"/>
          <w:lang w:val="en-US"/>
        </w:rPr>
        <w:t>study the history of the formation and functional features of the genre of television interview;</w:t>
      </w:r>
    </w:p>
    <w:p w:rsidR="00C01503" w:rsidRPr="00D7309F" w:rsidRDefault="00C01503" w:rsidP="00C01503">
      <w:pPr>
        <w:pStyle w:val="a3"/>
        <w:numPr>
          <w:ilvl w:val="0"/>
          <w:numId w:val="3"/>
        </w:numPr>
        <w:spacing w:after="0" w:line="360" w:lineRule="exact"/>
        <w:rPr>
          <w:rFonts w:ascii="Times New Roman" w:hAnsi="Times New Roman"/>
          <w:sz w:val="28"/>
          <w:szCs w:val="32"/>
          <w:lang w:val="en-US"/>
        </w:rPr>
      </w:pPr>
      <w:r w:rsidRPr="00D7309F">
        <w:rPr>
          <w:rFonts w:ascii="Times New Roman" w:hAnsi="Times New Roman"/>
          <w:sz w:val="28"/>
          <w:szCs w:val="32"/>
          <w:lang w:val="en-US"/>
        </w:rPr>
        <w:t>systematize interview types;</w:t>
      </w:r>
    </w:p>
    <w:p w:rsidR="00C01503" w:rsidRPr="00D7309F" w:rsidRDefault="00C01503" w:rsidP="00C01503">
      <w:pPr>
        <w:pStyle w:val="a3"/>
        <w:numPr>
          <w:ilvl w:val="0"/>
          <w:numId w:val="3"/>
        </w:numPr>
        <w:spacing w:after="0" w:line="360" w:lineRule="exact"/>
        <w:rPr>
          <w:rFonts w:ascii="Times New Roman" w:hAnsi="Times New Roman"/>
          <w:sz w:val="28"/>
          <w:szCs w:val="32"/>
          <w:lang w:val="en-US"/>
        </w:rPr>
      </w:pPr>
      <w:r w:rsidRPr="00D7309F">
        <w:rPr>
          <w:rFonts w:ascii="Times New Roman" w:hAnsi="Times New Roman"/>
          <w:sz w:val="28"/>
          <w:szCs w:val="32"/>
          <w:lang w:val="en-US"/>
        </w:rPr>
        <w:t>summarize the features of television interview as a genre and method of collecting information, including on YouTube media pay;</w:t>
      </w:r>
    </w:p>
    <w:p w:rsidR="00C01503" w:rsidRPr="00D7309F" w:rsidRDefault="00C01503" w:rsidP="00C01503">
      <w:pPr>
        <w:pStyle w:val="a3"/>
        <w:numPr>
          <w:ilvl w:val="0"/>
          <w:numId w:val="3"/>
        </w:numPr>
        <w:spacing w:after="0" w:line="360" w:lineRule="exact"/>
        <w:rPr>
          <w:rFonts w:ascii="Times New Roman" w:hAnsi="Times New Roman"/>
          <w:sz w:val="28"/>
          <w:szCs w:val="32"/>
          <w:lang w:val="en-US"/>
        </w:rPr>
      </w:pPr>
      <w:r w:rsidRPr="00D7309F">
        <w:rPr>
          <w:rFonts w:ascii="Times New Roman" w:hAnsi="Times New Roman"/>
          <w:sz w:val="28"/>
          <w:szCs w:val="32"/>
          <w:lang w:val="en-US"/>
        </w:rPr>
        <w:t>explore the problems and prospects of the genre of television interview;</w:t>
      </w:r>
    </w:p>
    <w:p w:rsidR="00C01503" w:rsidRPr="00D7309F" w:rsidRDefault="00C01503" w:rsidP="00C01503">
      <w:pPr>
        <w:pStyle w:val="a3"/>
        <w:numPr>
          <w:ilvl w:val="0"/>
          <w:numId w:val="3"/>
        </w:numPr>
        <w:spacing w:after="0" w:line="360" w:lineRule="exact"/>
        <w:rPr>
          <w:rFonts w:ascii="Times New Roman" w:hAnsi="Times New Roman"/>
          <w:sz w:val="28"/>
          <w:szCs w:val="32"/>
          <w:lang w:val="en-US"/>
        </w:rPr>
      </w:pPr>
      <w:r w:rsidRPr="00D7309F">
        <w:rPr>
          <w:rFonts w:ascii="Times New Roman" w:hAnsi="Times New Roman"/>
          <w:sz w:val="28"/>
          <w:szCs w:val="32"/>
          <w:lang w:val="en-US"/>
        </w:rPr>
        <w:t>To summarize the features of the television interview on the example of the gear "In people", "Secret springs of policies 2.0", "Meaning of life", "Current interview", "</w:t>
      </w:r>
      <w:r w:rsidRPr="00D7309F">
        <w:rPr>
          <w:lang w:val="en-US"/>
        </w:rPr>
        <w:t xml:space="preserve"> </w:t>
      </w:r>
      <w:r>
        <w:rPr>
          <w:rFonts w:ascii="Times New Roman" w:hAnsi="Times New Roman"/>
          <w:sz w:val="28"/>
          <w:lang w:val="en-US"/>
        </w:rPr>
        <w:t>F</w:t>
      </w:r>
      <w:r w:rsidRPr="00D7309F">
        <w:rPr>
          <w:rFonts w:ascii="Times New Roman" w:hAnsi="Times New Roman"/>
          <w:sz w:val="28"/>
          <w:lang w:val="en-US"/>
        </w:rPr>
        <w:t>rames of life</w:t>
      </w:r>
      <w:r w:rsidRPr="00D7309F">
        <w:rPr>
          <w:sz w:val="28"/>
          <w:lang w:val="en-US"/>
        </w:rPr>
        <w:t xml:space="preserve"> </w:t>
      </w:r>
      <w:r w:rsidRPr="00D7309F">
        <w:rPr>
          <w:rFonts w:ascii="Times New Roman" w:hAnsi="Times New Roman"/>
          <w:sz w:val="28"/>
          <w:szCs w:val="32"/>
          <w:lang w:val="en-US"/>
        </w:rPr>
        <w:t>", "</w:t>
      </w:r>
      <w:r w:rsidRPr="00D7309F">
        <w:rPr>
          <w:lang w:val="en-US"/>
        </w:rPr>
        <w:t xml:space="preserve"> </w:t>
      </w:r>
      <w:r w:rsidRPr="00D7309F">
        <w:rPr>
          <w:rFonts w:ascii="Times New Roman" w:hAnsi="Times New Roman"/>
          <w:sz w:val="28"/>
          <w:szCs w:val="32"/>
          <w:lang w:val="en-US"/>
        </w:rPr>
        <w:t>Interlocutors".</w:t>
      </w:r>
    </w:p>
    <w:p w:rsidR="00C01503" w:rsidRPr="0030750B" w:rsidRDefault="00C01503" w:rsidP="00C01503">
      <w:pPr>
        <w:spacing w:after="0" w:line="360" w:lineRule="exact"/>
        <w:ind w:firstLine="709"/>
        <w:rPr>
          <w:rFonts w:ascii="Times New Roman" w:hAnsi="Times New Roman"/>
          <w:b/>
          <w:sz w:val="28"/>
          <w:szCs w:val="32"/>
          <w:lang w:val="be-BY"/>
        </w:rPr>
      </w:pPr>
      <w:r w:rsidRPr="0030750B">
        <w:rPr>
          <w:rFonts w:ascii="Times New Roman" w:hAnsi="Times New Roman"/>
          <w:b/>
          <w:sz w:val="28"/>
          <w:szCs w:val="32"/>
          <w:lang w:val="be-BY"/>
        </w:rPr>
        <w:t>Relevance of the work –</w:t>
      </w:r>
      <w:r w:rsidRPr="005C425E">
        <w:rPr>
          <w:lang w:val="en-US"/>
        </w:rPr>
        <w:t xml:space="preserve"> </w:t>
      </w:r>
      <w:r w:rsidRPr="005C425E">
        <w:rPr>
          <w:rFonts w:ascii="Times New Roman" w:hAnsi="Times New Roman"/>
          <w:sz w:val="28"/>
          <w:szCs w:val="32"/>
          <w:lang w:val="en-US"/>
        </w:rPr>
        <w:t>t</w:t>
      </w:r>
      <w:r w:rsidRPr="005C425E">
        <w:rPr>
          <w:rFonts w:ascii="Times New Roman" w:hAnsi="Times New Roman"/>
          <w:sz w:val="28"/>
          <w:szCs w:val="32"/>
          <w:lang w:val="be-BY"/>
        </w:rPr>
        <w:t>he interview was and remains one of the most popular genres in the media system. Every year the genre is improving and undergoing changes, new journalists and programs appear, thereby the topic of this work remains relevant to this day.</w:t>
      </w:r>
    </w:p>
    <w:p w:rsidR="00C01503" w:rsidRPr="001A5602" w:rsidRDefault="00C01503" w:rsidP="00C01503">
      <w:pPr>
        <w:spacing w:after="0" w:line="360" w:lineRule="exact"/>
        <w:ind w:firstLine="709"/>
        <w:rPr>
          <w:rFonts w:ascii="Times New Roman" w:hAnsi="Times New Roman"/>
          <w:sz w:val="28"/>
          <w:szCs w:val="32"/>
          <w:lang w:val="en-US"/>
        </w:rPr>
      </w:pPr>
      <w:proofErr w:type="gramStart"/>
      <w:r w:rsidRPr="001A5602">
        <w:rPr>
          <w:rFonts w:ascii="Times New Roman" w:hAnsi="Times New Roman"/>
          <w:b/>
          <w:sz w:val="28"/>
          <w:szCs w:val="32"/>
          <w:lang w:val="en-US"/>
        </w:rPr>
        <w:t>Research methods</w:t>
      </w:r>
      <w:r w:rsidRPr="001A5602">
        <w:rPr>
          <w:rFonts w:ascii="Times New Roman" w:hAnsi="Times New Roman"/>
          <w:sz w:val="28"/>
          <w:szCs w:val="32"/>
          <w:lang w:val="en-US"/>
        </w:rPr>
        <w:t xml:space="preserve"> - a method of scientific generalization, comparative analysis,</w:t>
      </w:r>
      <w:r w:rsidRPr="001A5602">
        <w:rPr>
          <w:lang w:val="en-US"/>
        </w:rPr>
        <w:t xml:space="preserve"> </w:t>
      </w:r>
      <w:r w:rsidRPr="001A5602">
        <w:rPr>
          <w:rFonts w:ascii="Times New Roman" w:hAnsi="Times New Roman"/>
          <w:sz w:val="28"/>
          <w:szCs w:val="32"/>
          <w:lang w:val="en-US"/>
        </w:rPr>
        <w:t>content analysis.</w:t>
      </w:r>
      <w:proofErr w:type="gramEnd"/>
    </w:p>
    <w:p w:rsidR="00C01503" w:rsidRPr="001A5602" w:rsidRDefault="00C01503" w:rsidP="00C01503">
      <w:pPr>
        <w:ind w:firstLine="0"/>
        <w:rPr>
          <w:rFonts w:ascii="Times New Roman" w:hAnsi="Times New Roman"/>
          <w:sz w:val="28"/>
          <w:szCs w:val="32"/>
          <w:lang w:val="en-US"/>
        </w:rPr>
      </w:pPr>
    </w:p>
    <w:p w:rsidR="00C01503" w:rsidRPr="001A5602" w:rsidRDefault="00C01503" w:rsidP="00C01503">
      <w:pPr>
        <w:ind w:firstLine="0"/>
        <w:rPr>
          <w:rFonts w:ascii="Times New Roman" w:hAnsi="Times New Roman"/>
          <w:sz w:val="28"/>
          <w:szCs w:val="32"/>
          <w:lang w:val="en-US"/>
        </w:rPr>
      </w:pPr>
    </w:p>
    <w:p w:rsidR="00C01503" w:rsidRPr="001A5602" w:rsidRDefault="00C01503" w:rsidP="00C01503">
      <w:pPr>
        <w:ind w:firstLine="0"/>
        <w:rPr>
          <w:rFonts w:ascii="Times New Roman" w:hAnsi="Times New Roman"/>
          <w:sz w:val="28"/>
          <w:szCs w:val="32"/>
          <w:lang w:val="en-US"/>
        </w:rPr>
      </w:pPr>
    </w:p>
    <w:p w:rsidR="00C01503" w:rsidRPr="001A5602" w:rsidRDefault="00C01503" w:rsidP="00C01503">
      <w:pPr>
        <w:ind w:firstLine="0"/>
        <w:rPr>
          <w:rFonts w:ascii="Times New Roman" w:hAnsi="Times New Roman"/>
          <w:b/>
          <w:sz w:val="32"/>
          <w:szCs w:val="32"/>
          <w:lang w:val="en-US"/>
        </w:rPr>
      </w:pPr>
    </w:p>
    <w:p w:rsidR="00947454" w:rsidRPr="00C01503" w:rsidRDefault="00947454">
      <w:pPr>
        <w:rPr>
          <w:lang w:val="be-BY"/>
        </w:rPr>
      </w:pPr>
    </w:p>
    <w:sectPr w:rsidR="00947454" w:rsidRPr="00C01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07AF6"/>
    <w:multiLevelType w:val="hybridMultilevel"/>
    <w:tmpl w:val="0C00D0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011EF1"/>
    <w:multiLevelType w:val="hybridMultilevel"/>
    <w:tmpl w:val="832EF93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597A49"/>
    <w:multiLevelType w:val="hybridMultilevel"/>
    <w:tmpl w:val="1CE2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03"/>
    <w:rsid w:val="00947454"/>
    <w:rsid w:val="00C01503"/>
    <w:rsid w:val="00E4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03"/>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03"/>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5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dcterms:created xsi:type="dcterms:W3CDTF">2021-05-31T12:19:00Z</dcterms:created>
  <dcterms:modified xsi:type="dcterms:W3CDTF">2021-05-31T15:33:00Z</dcterms:modified>
</cp:coreProperties>
</file>