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DE202" w14:textId="77777777" w:rsidR="00061409" w:rsidRPr="00AF6334" w:rsidRDefault="00061409" w:rsidP="00061409">
      <w:pPr>
        <w:ind w:firstLine="0"/>
        <w:jc w:val="center"/>
        <w:rPr>
          <w:rStyle w:val="a4"/>
          <w:rFonts w:cs="Times New Roman"/>
          <w:b/>
          <w:bCs/>
          <w:i w:val="0"/>
          <w:iCs w:val="0"/>
          <w:szCs w:val="28"/>
        </w:rPr>
      </w:pPr>
      <w:bookmarkStart w:id="0" w:name="_top"/>
      <w:bookmarkEnd w:id="0"/>
      <w:r w:rsidRPr="00AF6334">
        <w:rPr>
          <w:rStyle w:val="a4"/>
          <w:rFonts w:cs="Times New Roman"/>
          <w:b/>
          <w:bCs/>
          <w:szCs w:val="28"/>
        </w:rPr>
        <w:t>МИНИСТЕРСТВО ОБРАЗОВАНИЯ РЕСПУБЛИКИ БЕЛАРУСЬ</w:t>
      </w:r>
    </w:p>
    <w:p w14:paraId="70E43F10" w14:textId="77777777" w:rsidR="00061409" w:rsidRPr="00AF6334" w:rsidRDefault="00061409" w:rsidP="00061409">
      <w:pPr>
        <w:jc w:val="center"/>
        <w:rPr>
          <w:rStyle w:val="a4"/>
          <w:rFonts w:cs="Times New Roman"/>
          <w:b/>
          <w:bCs/>
          <w:i w:val="0"/>
          <w:iCs w:val="0"/>
          <w:szCs w:val="28"/>
        </w:rPr>
      </w:pPr>
      <w:r w:rsidRPr="00AF6334">
        <w:rPr>
          <w:rStyle w:val="a4"/>
          <w:rFonts w:cs="Times New Roman"/>
          <w:b/>
          <w:bCs/>
          <w:szCs w:val="28"/>
        </w:rPr>
        <w:t>БЕЛОРУССКИЙ ГОСУДАРСТВЕННЫЙ УНИВЕРСИТЕТ</w:t>
      </w:r>
    </w:p>
    <w:p w14:paraId="7F544EEE" w14:textId="77777777" w:rsidR="00061409" w:rsidRPr="00AF6334" w:rsidRDefault="00061409" w:rsidP="00061409">
      <w:pPr>
        <w:jc w:val="center"/>
        <w:rPr>
          <w:rStyle w:val="a4"/>
          <w:rFonts w:cs="Times New Roman"/>
          <w:b/>
          <w:bCs/>
          <w:i w:val="0"/>
          <w:iCs w:val="0"/>
          <w:szCs w:val="28"/>
        </w:rPr>
      </w:pPr>
      <w:r w:rsidRPr="00AF6334">
        <w:rPr>
          <w:rStyle w:val="a4"/>
          <w:rFonts w:cs="Times New Roman"/>
          <w:b/>
          <w:bCs/>
          <w:szCs w:val="28"/>
        </w:rPr>
        <w:t>ФАКУЛЬТЕТ ЖУРНАЛИСТИКИ</w:t>
      </w:r>
    </w:p>
    <w:p w14:paraId="6065060E" w14:textId="77777777" w:rsidR="00061409" w:rsidRPr="00AF6334" w:rsidRDefault="00061409" w:rsidP="00061409">
      <w:pPr>
        <w:jc w:val="center"/>
        <w:rPr>
          <w:rStyle w:val="a4"/>
          <w:rFonts w:cs="Times New Roman"/>
          <w:b/>
          <w:bCs/>
          <w:i w:val="0"/>
          <w:iCs w:val="0"/>
          <w:szCs w:val="28"/>
        </w:rPr>
      </w:pPr>
      <w:r w:rsidRPr="00AF6334">
        <w:rPr>
          <w:rStyle w:val="a4"/>
          <w:rFonts w:cs="Times New Roman"/>
          <w:b/>
          <w:bCs/>
          <w:szCs w:val="28"/>
        </w:rPr>
        <w:t>Кафедра телевидения и радиовещания</w:t>
      </w:r>
    </w:p>
    <w:p w14:paraId="1EA64232" w14:textId="77777777" w:rsidR="00061409" w:rsidRPr="00AF6334" w:rsidRDefault="00061409" w:rsidP="00061409">
      <w:pPr>
        <w:ind w:firstLine="567"/>
        <w:rPr>
          <w:rStyle w:val="a4"/>
          <w:rFonts w:cs="Times New Roman"/>
          <w:i w:val="0"/>
          <w:iCs w:val="0"/>
          <w:szCs w:val="28"/>
        </w:rPr>
      </w:pPr>
    </w:p>
    <w:p w14:paraId="6B463C59" w14:textId="77777777" w:rsidR="00061409" w:rsidRPr="00AF6334" w:rsidRDefault="00061409" w:rsidP="00061409">
      <w:pPr>
        <w:ind w:firstLine="567"/>
        <w:jc w:val="center"/>
        <w:rPr>
          <w:rStyle w:val="a4"/>
          <w:rFonts w:cs="Times New Roman"/>
          <w:bCs/>
          <w:i w:val="0"/>
          <w:iCs w:val="0"/>
          <w:szCs w:val="28"/>
        </w:rPr>
      </w:pPr>
    </w:p>
    <w:p w14:paraId="0086076A" w14:textId="77777777" w:rsidR="00061409" w:rsidRPr="00AF6334" w:rsidRDefault="00061409" w:rsidP="00061409">
      <w:pPr>
        <w:ind w:firstLine="567"/>
        <w:jc w:val="center"/>
        <w:rPr>
          <w:rStyle w:val="a4"/>
          <w:rFonts w:cs="Times New Roman"/>
          <w:bCs/>
          <w:i w:val="0"/>
          <w:iCs w:val="0"/>
          <w:szCs w:val="28"/>
        </w:rPr>
      </w:pPr>
    </w:p>
    <w:p w14:paraId="30D72255" w14:textId="77777777" w:rsidR="00061409" w:rsidRPr="00AF6334" w:rsidRDefault="00061409" w:rsidP="00061409">
      <w:pPr>
        <w:ind w:firstLine="567"/>
        <w:jc w:val="center"/>
        <w:rPr>
          <w:rStyle w:val="a4"/>
          <w:rFonts w:cs="Times New Roman"/>
          <w:bCs/>
          <w:i w:val="0"/>
          <w:iCs w:val="0"/>
          <w:szCs w:val="28"/>
        </w:rPr>
      </w:pPr>
    </w:p>
    <w:p w14:paraId="484CF2E4" w14:textId="77777777" w:rsidR="00061409" w:rsidRPr="00AF6334" w:rsidRDefault="00061409" w:rsidP="00061409">
      <w:pPr>
        <w:jc w:val="center"/>
        <w:rPr>
          <w:rStyle w:val="a4"/>
          <w:rFonts w:cs="Times New Roman"/>
          <w:i w:val="0"/>
          <w:iCs w:val="0"/>
          <w:szCs w:val="28"/>
        </w:rPr>
      </w:pPr>
      <w:r w:rsidRPr="00AF6334">
        <w:rPr>
          <w:rStyle w:val="a4"/>
          <w:rFonts w:cs="Times New Roman"/>
          <w:szCs w:val="28"/>
        </w:rPr>
        <w:t>КРУПА</w:t>
      </w:r>
    </w:p>
    <w:p w14:paraId="4B0EFC44" w14:textId="77777777" w:rsidR="00061409" w:rsidRPr="00AF6334" w:rsidRDefault="00061409" w:rsidP="00061409">
      <w:pPr>
        <w:jc w:val="center"/>
        <w:rPr>
          <w:rStyle w:val="a4"/>
          <w:rFonts w:cs="Times New Roman"/>
          <w:i w:val="0"/>
          <w:iCs w:val="0"/>
          <w:szCs w:val="28"/>
        </w:rPr>
      </w:pPr>
      <w:r w:rsidRPr="00AF6334">
        <w:rPr>
          <w:rStyle w:val="a4"/>
          <w:rFonts w:cs="Times New Roman"/>
          <w:szCs w:val="28"/>
        </w:rPr>
        <w:t>Екатерина Петровна</w:t>
      </w:r>
    </w:p>
    <w:p w14:paraId="18F0A05C" w14:textId="77777777" w:rsidR="00061409" w:rsidRPr="00AF6334" w:rsidRDefault="00061409" w:rsidP="00061409">
      <w:pPr>
        <w:pStyle w:val="ConsPlusNonformat"/>
        <w:spacing w:line="360" w:lineRule="exact"/>
        <w:jc w:val="center"/>
        <w:rPr>
          <w:rStyle w:val="a4"/>
          <w:rFonts w:eastAsiaTheme="majorEastAsia" w:cs="Times New Roman"/>
          <w:bCs/>
          <w:i w:val="0"/>
          <w:iCs w:val="0"/>
          <w:szCs w:val="28"/>
        </w:rPr>
      </w:pPr>
    </w:p>
    <w:p w14:paraId="6244B339" w14:textId="77777777" w:rsidR="00061409" w:rsidRPr="00AF6334" w:rsidRDefault="00061409" w:rsidP="00061409">
      <w:pPr>
        <w:pStyle w:val="ConsPlusNonformat"/>
        <w:spacing w:line="360" w:lineRule="exact"/>
        <w:jc w:val="center"/>
        <w:rPr>
          <w:rStyle w:val="a4"/>
          <w:rFonts w:eastAsiaTheme="majorEastAsia" w:cs="Times New Roman"/>
          <w:bCs/>
          <w:i w:val="0"/>
          <w:iCs w:val="0"/>
          <w:szCs w:val="28"/>
        </w:rPr>
      </w:pPr>
    </w:p>
    <w:p w14:paraId="009C8EB1" w14:textId="77777777" w:rsidR="00061409" w:rsidRPr="00B3090C" w:rsidRDefault="00061409" w:rsidP="00061409">
      <w:pPr>
        <w:pStyle w:val="ConsPlusNonformat"/>
        <w:spacing w:line="360" w:lineRule="exact"/>
        <w:ind w:firstLine="0"/>
        <w:jc w:val="center"/>
        <w:rPr>
          <w:rFonts w:ascii="Times New Roman" w:hAnsi="Times New Roman" w:cs="Times New Roman"/>
          <w:b/>
          <w:bCs/>
          <w:sz w:val="32"/>
          <w:szCs w:val="32"/>
        </w:rPr>
      </w:pPr>
      <w:r w:rsidRPr="00B3090C">
        <w:rPr>
          <w:rFonts w:ascii="Times New Roman" w:hAnsi="Times New Roman" w:cs="Times New Roman"/>
          <w:b/>
          <w:color w:val="000000"/>
          <w:sz w:val="32"/>
          <w:szCs w:val="32"/>
        </w:rPr>
        <w:t>РЕАЛИТИ-ПРОГРАММЫ В ПРЕЗЕНТАЦИИ ОБЩЕСТВЕННО-ЗНАЧИМЫХ ТЕМ: ОПЫТ ОТЕЧЕСТВЕННЫХ И ЗАРУБЕЖНЫХ ТЕЛЕКАНАЛОВ</w:t>
      </w:r>
    </w:p>
    <w:p w14:paraId="111ACEE1" w14:textId="77777777" w:rsidR="00061409" w:rsidRPr="00AF6334" w:rsidRDefault="00061409" w:rsidP="00061409">
      <w:pPr>
        <w:jc w:val="center"/>
        <w:rPr>
          <w:rStyle w:val="a4"/>
          <w:rFonts w:cs="Times New Roman"/>
          <w:b/>
          <w:i w:val="0"/>
          <w:iCs w:val="0"/>
          <w:szCs w:val="28"/>
        </w:rPr>
      </w:pPr>
    </w:p>
    <w:p w14:paraId="4C7F5884" w14:textId="77777777" w:rsidR="00061409" w:rsidRPr="00AF6334" w:rsidRDefault="00061409" w:rsidP="00061409">
      <w:pPr>
        <w:jc w:val="center"/>
        <w:rPr>
          <w:rStyle w:val="a4"/>
          <w:rFonts w:cs="Times New Roman"/>
          <w:i w:val="0"/>
          <w:iCs w:val="0"/>
          <w:szCs w:val="28"/>
        </w:rPr>
      </w:pPr>
      <w:r w:rsidRPr="00AF6334">
        <w:rPr>
          <w:rStyle w:val="a4"/>
          <w:rFonts w:cs="Times New Roman"/>
          <w:szCs w:val="28"/>
        </w:rPr>
        <w:t>Дипломная работа</w:t>
      </w:r>
    </w:p>
    <w:p w14:paraId="4C73AFEF" w14:textId="77777777" w:rsidR="00061409" w:rsidRPr="00AF6334" w:rsidRDefault="00061409" w:rsidP="00061409">
      <w:pPr>
        <w:ind w:firstLine="709"/>
        <w:rPr>
          <w:rStyle w:val="a4"/>
          <w:rFonts w:cs="Times New Roman"/>
          <w:i w:val="0"/>
          <w:iCs w:val="0"/>
          <w:szCs w:val="28"/>
        </w:rPr>
      </w:pPr>
    </w:p>
    <w:p w14:paraId="0D313C3E" w14:textId="77777777" w:rsidR="00061409" w:rsidRPr="00AF6334" w:rsidRDefault="00061409" w:rsidP="00061409">
      <w:pPr>
        <w:ind w:firstLine="709"/>
        <w:rPr>
          <w:rStyle w:val="a4"/>
          <w:rFonts w:cs="Times New Roman"/>
          <w:i w:val="0"/>
          <w:iCs w:val="0"/>
          <w:szCs w:val="28"/>
        </w:rPr>
      </w:pPr>
    </w:p>
    <w:p w14:paraId="34E0D6E3" w14:textId="77777777" w:rsidR="00061409" w:rsidRPr="00AF6334" w:rsidRDefault="00061409" w:rsidP="00061409">
      <w:pPr>
        <w:ind w:firstLine="709"/>
        <w:rPr>
          <w:rStyle w:val="a4"/>
          <w:rFonts w:cs="Times New Roman"/>
          <w:i w:val="0"/>
          <w:iCs w:val="0"/>
          <w:szCs w:val="28"/>
        </w:rPr>
      </w:pPr>
    </w:p>
    <w:p w14:paraId="30A09D6E" w14:textId="77777777" w:rsidR="00061409" w:rsidRPr="00AF6334" w:rsidRDefault="00061409" w:rsidP="00061409">
      <w:pPr>
        <w:ind w:firstLine="709"/>
        <w:rPr>
          <w:rStyle w:val="a4"/>
          <w:rFonts w:cs="Times New Roman"/>
          <w:i w:val="0"/>
          <w:iCs w:val="0"/>
          <w:szCs w:val="28"/>
        </w:rPr>
      </w:pPr>
    </w:p>
    <w:p w14:paraId="1CC44C12" w14:textId="77777777" w:rsidR="00061409" w:rsidRPr="00AF6334" w:rsidRDefault="00061409" w:rsidP="00061409">
      <w:pPr>
        <w:ind w:firstLine="709"/>
        <w:rPr>
          <w:rStyle w:val="a4"/>
          <w:rFonts w:cs="Times New Roman"/>
          <w:i w:val="0"/>
          <w:iCs w:val="0"/>
          <w:szCs w:val="28"/>
        </w:rPr>
      </w:pPr>
    </w:p>
    <w:p w14:paraId="31A7107A" w14:textId="77777777" w:rsidR="00061409" w:rsidRPr="00AF6334" w:rsidRDefault="00061409" w:rsidP="00061409">
      <w:pPr>
        <w:ind w:left="5103"/>
        <w:rPr>
          <w:rFonts w:cs="Times New Roman"/>
          <w:szCs w:val="28"/>
        </w:rPr>
      </w:pPr>
      <w:r w:rsidRPr="00AF6334">
        <w:rPr>
          <w:rFonts w:cs="Times New Roman"/>
          <w:szCs w:val="28"/>
        </w:rPr>
        <w:t>Научный руководитель –</w:t>
      </w:r>
    </w:p>
    <w:p w14:paraId="712FEC2A" w14:textId="77777777" w:rsidR="00061409" w:rsidRPr="00AF6334" w:rsidRDefault="00061409" w:rsidP="00061409">
      <w:pPr>
        <w:ind w:left="5103"/>
        <w:rPr>
          <w:rFonts w:cs="Times New Roman"/>
          <w:szCs w:val="28"/>
        </w:rPr>
      </w:pPr>
      <w:r w:rsidRPr="00AF6334">
        <w:rPr>
          <w:rFonts w:cs="Times New Roman"/>
          <w:szCs w:val="28"/>
        </w:rPr>
        <w:t xml:space="preserve">Доцент </w:t>
      </w:r>
      <w:proofErr w:type="spellStart"/>
      <w:r w:rsidRPr="00AF6334">
        <w:rPr>
          <w:rFonts w:cs="Times New Roman"/>
          <w:szCs w:val="28"/>
        </w:rPr>
        <w:t>Малмыго</w:t>
      </w:r>
      <w:proofErr w:type="spellEnd"/>
      <w:r w:rsidRPr="00AF6334">
        <w:rPr>
          <w:rFonts w:cs="Times New Roman"/>
          <w:szCs w:val="28"/>
        </w:rPr>
        <w:t xml:space="preserve"> Т. В.</w:t>
      </w:r>
    </w:p>
    <w:p w14:paraId="5683EAE9" w14:textId="77777777" w:rsidR="00061409" w:rsidRPr="00AF6334" w:rsidRDefault="00061409" w:rsidP="00061409">
      <w:pPr>
        <w:jc w:val="center"/>
        <w:rPr>
          <w:rFonts w:cs="Times New Roman"/>
          <w:szCs w:val="28"/>
        </w:rPr>
      </w:pPr>
    </w:p>
    <w:p w14:paraId="1DD7DCF7" w14:textId="77777777" w:rsidR="00061409" w:rsidRPr="00AF6334" w:rsidRDefault="00061409" w:rsidP="00061409">
      <w:pPr>
        <w:jc w:val="center"/>
        <w:rPr>
          <w:rFonts w:cs="Times New Roman"/>
          <w:szCs w:val="28"/>
        </w:rPr>
      </w:pPr>
    </w:p>
    <w:p w14:paraId="7D44ADEB" w14:textId="77777777" w:rsidR="00061409" w:rsidRPr="00AF6334" w:rsidRDefault="00061409" w:rsidP="00061409">
      <w:pPr>
        <w:jc w:val="center"/>
        <w:rPr>
          <w:rFonts w:cs="Times New Roman"/>
          <w:szCs w:val="28"/>
        </w:rPr>
      </w:pPr>
    </w:p>
    <w:p w14:paraId="4ED1076E" w14:textId="77777777" w:rsidR="00061409" w:rsidRPr="00AF6334" w:rsidRDefault="00061409" w:rsidP="00061409">
      <w:pPr>
        <w:rPr>
          <w:rFonts w:cs="Times New Roman"/>
          <w:szCs w:val="28"/>
        </w:rPr>
      </w:pPr>
    </w:p>
    <w:p w14:paraId="4416F8ED" w14:textId="77777777" w:rsidR="00061409" w:rsidRPr="00AF6334" w:rsidRDefault="00061409" w:rsidP="00061409">
      <w:pPr>
        <w:rPr>
          <w:rFonts w:cs="Times New Roman"/>
          <w:szCs w:val="28"/>
        </w:rPr>
      </w:pPr>
      <w:r w:rsidRPr="00AF6334">
        <w:rPr>
          <w:rFonts w:cs="Times New Roman"/>
          <w:szCs w:val="28"/>
        </w:rPr>
        <w:t>Допущена к защите</w:t>
      </w:r>
    </w:p>
    <w:p w14:paraId="40588080" w14:textId="77777777" w:rsidR="00061409" w:rsidRPr="00AF6334" w:rsidRDefault="00061409" w:rsidP="00061409">
      <w:pPr>
        <w:rPr>
          <w:rFonts w:cs="Times New Roman"/>
          <w:szCs w:val="28"/>
        </w:rPr>
      </w:pPr>
      <w:r w:rsidRPr="00AF6334">
        <w:rPr>
          <w:rFonts w:cs="Times New Roman"/>
          <w:szCs w:val="28"/>
        </w:rPr>
        <w:t>«___» ____________ 2021 г.</w:t>
      </w:r>
    </w:p>
    <w:p w14:paraId="1E4697A0" w14:textId="77777777" w:rsidR="00061409" w:rsidRPr="00AF6334" w:rsidRDefault="00061409" w:rsidP="00061409">
      <w:pPr>
        <w:rPr>
          <w:rFonts w:cs="Times New Roman"/>
          <w:szCs w:val="28"/>
        </w:rPr>
      </w:pPr>
      <w:r w:rsidRPr="00AF6334">
        <w:rPr>
          <w:rFonts w:cs="Times New Roman"/>
          <w:szCs w:val="28"/>
        </w:rPr>
        <w:t>Заведующая кафедрой телевидения и радиовещания</w:t>
      </w:r>
    </w:p>
    <w:p w14:paraId="1533A8E6" w14:textId="77777777" w:rsidR="00061409" w:rsidRPr="00AF6334" w:rsidRDefault="00061409" w:rsidP="00061409">
      <w:pPr>
        <w:rPr>
          <w:rFonts w:cs="Times New Roman"/>
          <w:szCs w:val="28"/>
        </w:rPr>
      </w:pPr>
      <w:r w:rsidRPr="00AF6334">
        <w:rPr>
          <w:rFonts w:cs="Times New Roman"/>
          <w:szCs w:val="28"/>
        </w:rPr>
        <w:t>кандидат филологических наук А. Ю. Кузьминова</w:t>
      </w:r>
    </w:p>
    <w:p w14:paraId="79E335E0" w14:textId="77777777" w:rsidR="00061409" w:rsidRPr="00AF6334" w:rsidRDefault="00061409" w:rsidP="00061409">
      <w:pPr>
        <w:rPr>
          <w:rStyle w:val="a4"/>
          <w:rFonts w:cs="Times New Roman"/>
          <w:i w:val="0"/>
          <w:iCs w:val="0"/>
          <w:szCs w:val="28"/>
        </w:rPr>
      </w:pPr>
    </w:p>
    <w:p w14:paraId="1C96C6AB" w14:textId="77777777" w:rsidR="00061409" w:rsidRDefault="00061409" w:rsidP="00061409">
      <w:pPr>
        <w:jc w:val="center"/>
        <w:rPr>
          <w:rStyle w:val="a4"/>
          <w:rFonts w:cs="Times New Roman"/>
          <w:i w:val="0"/>
          <w:iCs w:val="0"/>
          <w:szCs w:val="28"/>
        </w:rPr>
      </w:pPr>
    </w:p>
    <w:p w14:paraId="5F503E00" w14:textId="77777777" w:rsidR="00061409" w:rsidRPr="00AF6334" w:rsidRDefault="00061409" w:rsidP="00061409">
      <w:pPr>
        <w:jc w:val="center"/>
        <w:rPr>
          <w:rStyle w:val="a4"/>
          <w:rFonts w:cs="Times New Roman"/>
          <w:i w:val="0"/>
          <w:iCs w:val="0"/>
          <w:szCs w:val="28"/>
        </w:rPr>
      </w:pPr>
    </w:p>
    <w:p w14:paraId="24676277" w14:textId="77777777" w:rsidR="00061409" w:rsidRPr="00AF6334" w:rsidRDefault="00061409" w:rsidP="00061409">
      <w:pPr>
        <w:jc w:val="center"/>
        <w:rPr>
          <w:rStyle w:val="a4"/>
          <w:rFonts w:cs="Times New Roman"/>
          <w:i w:val="0"/>
          <w:szCs w:val="28"/>
        </w:rPr>
      </w:pPr>
      <w:r w:rsidRPr="00AF6334">
        <w:rPr>
          <w:rStyle w:val="a4"/>
          <w:rFonts w:cs="Times New Roman"/>
          <w:szCs w:val="28"/>
        </w:rPr>
        <w:t>Минск, 2021</w:t>
      </w:r>
    </w:p>
    <w:p w14:paraId="2D392841" w14:textId="77777777" w:rsidR="00061409" w:rsidRPr="00D012CA" w:rsidRDefault="00061409" w:rsidP="00061409">
      <w:pPr>
        <w:spacing w:after="160" w:line="259" w:lineRule="auto"/>
        <w:ind w:firstLine="0"/>
        <w:jc w:val="center"/>
        <w:rPr>
          <w:rFonts w:cs="Times New Roman"/>
          <w:iCs/>
          <w:szCs w:val="28"/>
        </w:rPr>
      </w:pPr>
      <w:r w:rsidRPr="00AF6334">
        <w:rPr>
          <w:rStyle w:val="a4"/>
          <w:rFonts w:cs="Times New Roman"/>
          <w:szCs w:val="28"/>
        </w:rPr>
        <w:br w:type="page"/>
      </w:r>
      <w:r>
        <w:rPr>
          <w:rFonts w:cs="Times New Roman"/>
          <w:b/>
          <w:color w:val="000000"/>
          <w:sz w:val="32"/>
          <w:szCs w:val="32"/>
          <w:shd w:val="clear" w:color="auto" w:fill="FFFFFF"/>
        </w:rPr>
        <w:lastRenderedPageBreak/>
        <w:t>ОГЛАВЛЕНИЕ</w:t>
      </w:r>
    </w:p>
    <w:sdt>
      <w:sdtPr>
        <w:id w:val="-1879232580"/>
        <w:docPartObj>
          <w:docPartGallery w:val="Table of Contents"/>
          <w:docPartUnique/>
        </w:docPartObj>
      </w:sdtPr>
      <w:sdtEndPr>
        <w:rPr>
          <w:bCs/>
        </w:rPr>
      </w:sdtEndPr>
      <w:sdtContent>
        <w:p w14:paraId="04CA01DC" w14:textId="77777777" w:rsidR="00061409" w:rsidRPr="00AF6334" w:rsidRDefault="00061409" w:rsidP="00061409">
          <w:pPr>
            <w:pStyle w:val="11"/>
          </w:pPr>
        </w:p>
        <w:p w14:paraId="54B609E5" w14:textId="77777777" w:rsidR="00061409" w:rsidRDefault="00061409" w:rsidP="00061409">
          <w:pPr>
            <w:pStyle w:val="11"/>
            <w:rPr>
              <w:rFonts w:asciiTheme="minorHAnsi" w:eastAsiaTheme="minorEastAsia" w:hAnsiTheme="minorHAnsi"/>
              <w:noProof/>
              <w:sz w:val="22"/>
              <w:lang w:val="en-US"/>
            </w:rPr>
          </w:pPr>
          <w:r w:rsidRPr="00AF6334">
            <w:fldChar w:fldCharType="begin"/>
          </w:r>
          <w:r w:rsidRPr="00AF6334">
            <w:instrText xml:space="preserve"> TOC \o "1-3" \h \z \u </w:instrText>
          </w:r>
          <w:r w:rsidRPr="00AF6334">
            <w:fldChar w:fldCharType="separate"/>
          </w:r>
          <w:hyperlink w:anchor="_Toc73306855" w:history="1">
            <w:r w:rsidRPr="00972D81">
              <w:rPr>
                <w:rStyle w:val="a3"/>
                <w:noProof/>
              </w:rPr>
              <w:t>РЕФЕРАТ</w:t>
            </w:r>
            <w:r>
              <w:rPr>
                <w:noProof/>
                <w:webHidden/>
              </w:rPr>
              <w:tab/>
            </w:r>
            <w:r>
              <w:rPr>
                <w:noProof/>
                <w:webHidden/>
              </w:rPr>
              <w:fldChar w:fldCharType="begin"/>
            </w:r>
            <w:r>
              <w:rPr>
                <w:noProof/>
                <w:webHidden/>
              </w:rPr>
              <w:instrText xml:space="preserve"> PAGEREF _Toc73306855 \h </w:instrText>
            </w:r>
            <w:r>
              <w:rPr>
                <w:noProof/>
                <w:webHidden/>
              </w:rPr>
            </w:r>
            <w:r>
              <w:rPr>
                <w:noProof/>
                <w:webHidden/>
              </w:rPr>
              <w:fldChar w:fldCharType="separate"/>
            </w:r>
            <w:r>
              <w:rPr>
                <w:noProof/>
                <w:webHidden/>
              </w:rPr>
              <w:t>3</w:t>
            </w:r>
            <w:r>
              <w:rPr>
                <w:noProof/>
                <w:webHidden/>
              </w:rPr>
              <w:fldChar w:fldCharType="end"/>
            </w:r>
          </w:hyperlink>
        </w:p>
        <w:p w14:paraId="66A68023" w14:textId="77777777" w:rsidR="00061409" w:rsidRDefault="00061409" w:rsidP="00061409">
          <w:pPr>
            <w:pStyle w:val="11"/>
            <w:rPr>
              <w:rFonts w:asciiTheme="minorHAnsi" w:eastAsiaTheme="minorEastAsia" w:hAnsiTheme="minorHAnsi"/>
              <w:noProof/>
              <w:sz w:val="22"/>
              <w:lang w:val="en-US"/>
            </w:rPr>
          </w:pPr>
          <w:hyperlink w:anchor="_Toc73306856" w:history="1">
            <w:r w:rsidRPr="00972D81">
              <w:rPr>
                <w:rStyle w:val="a3"/>
                <w:noProof/>
                <w:lang w:val="be-BY"/>
              </w:rPr>
              <w:t>РЭФЕРАТ</w:t>
            </w:r>
            <w:r>
              <w:rPr>
                <w:noProof/>
                <w:webHidden/>
              </w:rPr>
              <w:tab/>
            </w:r>
            <w:r>
              <w:rPr>
                <w:noProof/>
                <w:webHidden/>
              </w:rPr>
              <w:fldChar w:fldCharType="begin"/>
            </w:r>
            <w:r>
              <w:rPr>
                <w:noProof/>
                <w:webHidden/>
              </w:rPr>
              <w:instrText xml:space="preserve"> PAGEREF _Toc73306856 \h </w:instrText>
            </w:r>
            <w:r>
              <w:rPr>
                <w:noProof/>
                <w:webHidden/>
              </w:rPr>
            </w:r>
            <w:r>
              <w:rPr>
                <w:noProof/>
                <w:webHidden/>
              </w:rPr>
              <w:fldChar w:fldCharType="separate"/>
            </w:r>
            <w:r>
              <w:rPr>
                <w:noProof/>
                <w:webHidden/>
              </w:rPr>
              <w:t>4</w:t>
            </w:r>
            <w:r>
              <w:rPr>
                <w:noProof/>
                <w:webHidden/>
              </w:rPr>
              <w:fldChar w:fldCharType="end"/>
            </w:r>
          </w:hyperlink>
        </w:p>
        <w:p w14:paraId="1C8EB8C7" w14:textId="77777777" w:rsidR="00061409" w:rsidRDefault="00061409" w:rsidP="00061409">
          <w:pPr>
            <w:pStyle w:val="11"/>
            <w:rPr>
              <w:rFonts w:asciiTheme="minorHAnsi" w:eastAsiaTheme="minorEastAsia" w:hAnsiTheme="minorHAnsi"/>
              <w:noProof/>
              <w:sz w:val="22"/>
              <w:lang w:val="en-US"/>
            </w:rPr>
          </w:pPr>
          <w:hyperlink w:anchor="_Toc73306857" w:history="1">
            <w:r w:rsidRPr="00972D81">
              <w:rPr>
                <w:rStyle w:val="a3"/>
                <w:noProof/>
                <w:lang w:val="en-US"/>
              </w:rPr>
              <w:t>ABSTRACT</w:t>
            </w:r>
            <w:r>
              <w:rPr>
                <w:noProof/>
                <w:webHidden/>
              </w:rPr>
              <w:tab/>
            </w:r>
            <w:r>
              <w:rPr>
                <w:noProof/>
                <w:webHidden/>
              </w:rPr>
              <w:fldChar w:fldCharType="begin"/>
            </w:r>
            <w:r>
              <w:rPr>
                <w:noProof/>
                <w:webHidden/>
              </w:rPr>
              <w:instrText xml:space="preserve"> PAGEREF _Toc73306857 \h </w:instrText>
            </w:r>
            <w:r>
              <w:rPr>
                <w:noProof/>
                <w:webHidden/>
              </w:rPr>
            </w:r>
            <w:r>
              <w:rPr>
                <w:noProof/>
                <w:webHidden/>
              </w:rPr>
              <w:fldChar w:fldCharType="separate"/>
            </w:r>
            <w:r>
              <w:rPr>
                <w:noProof/>
                <w:webHidden/>
              </w:rPr>
              <w:t>5</w:t>
            </w:r>
            <w:r>
              <w:rPr>
                <w:noProof/>
                <w:webHidden/>
              </w:rPr>
              <w:fldChar w:fldCharType="end"/>
            </w:r>
          </w:hyperlink>
        </w:p>
        <w:p w14:paraId="2A5359A6" w14:textId="77777777" w:rsidR="00061409" w:rsidRDefault="00061409" w:rsidP="00061409">
          <w:pPr>
            <w:pStyle w:val="11"/>
            <w:rPr>
              <w:rFonts w:asciiTheme="minorHAnsi" w:eastAsiaTheme="minorEastAsia" w:hAnsiTheme="minorHAnsi"/>
              <w:noProof/>
              <w:sz w:val="22"/>
              <w:lang w:val="en-US"/>
            </w:rPr>
          </w:pPr>
          <w:hyperlink w:anchor="_Toc73306858" w:history="1">
            <w:r w:rsidRPr="00972D81">
              <w:rPr>
                <w:rStyle w:val="a3"/>
                <w:noProof/>
              </w:rPr>
              <w:t>ВВЕДЕНИЕ</w:t>
            </w:r>
            <w:r>
              <w:rPr>
                <w:noProof/>
                <w:webHidden/>
              </w:rPr>
              <w:tab/>
            </w:r>
            <w:r>
              <w:rPr>
                <w:noProof/>
                <w:webHidden/>
              </w:rPr>
              <w:fldChar w:fldCharType="begin"/>
            </w:r>
            <w:r>
              <w:rPr>
                <w:noProof/>
                <w:webHidden/>
              </w:rPr>
              <w:instrText xml:space="preserve"> PAGEREF _Toc73306858 \h </w:instrText>
            </w:r>
            <w:r>
              <w:rPr>
                <w:noProof/>
                <w:webHidden/>
              </w:rPr>
            </w:r>
            <w:r>
              <w:rPr>
                <w:noProof/>
                <w:webHidden/>
              </w:rPr>
              <w:fldChar w:fldCharType="separate"/>
            </w:r>
            <w:r>
              <w:rPr>
                <w:noProof/>
                <w:webHidden/>
              </w:rPr>
              <w:t>6</w:t>
            </w:r>
            <w:r>
              <w:rPr>
                <w:noProof/>
                <w:webHidden/>
              </w:rPr>
              <w:fldChar w:fldCharType="end"/>
            </w:r>
          </w:hyperlink>
        </w:p>
        <w:p w14:paraId="5AA3075A" w14:textId="77777777" w:rsidR="00061409" w:rsidRDefault="00061409" w:rsidP="00061409">
          <w:pPr>
            <w:pStyle w:val="11"/>
            <w:rPr>
              <w:rFonts w:asciiTheme="minorHAnsi" w:eastAsiaTheme="minorEastAsia" w:hAnsiTheme="minorHAnsi"/>
              <w:noProof/>
              <w:sz w:val="22"/>
              <w:lang w:val="en-US"/>
            </w:rPr>
          </w:pPr>
          <w:hyperlink w:anchor="_Toc73306859" w:history="1">
            <w:r w:rsidRPr="00972D81">
              <w:rPr>
                <w:rStyle w:val="a3"/>
                <w:noProof/>
              </w:rPr>
              <w:t>ГЛАВА 1 РЕАЛИТИ-ПРОГРАММЫ КАК СОЦИО-КУЛЬТУРНЫЙ ФЕНОМЕН СОВРЕМЕННОГО ТЕЛЕВИДЕНИЯ</w:t>
            </w:r>
            <w:r>
              <w:rPr>
                <w:noProof/>
                <w:webHidden/>
              </w:rPr>
              <w:tab/>
            </w:r>
            <w:r>
              <w:rPr>
                <w:noProof/>
                <w:webHidden/>
              </w:rPr>
              <w:fldChar w:fldCharType="begin"/>
            </w:r>
            <w:r>
              <w:rPr>
                <w:noProof/>
                <w:webHidden/>
              </w:rPr>
              <w:instrText xml:space="preserve"> PAGEREF _Toc73306859 \h </w:instrText>
            </w:r>
            <w:r>
              <w:rPr>
                <w:noProof/>
                <w:webHidden/>
              </w:rPr>
            </w:r>
            <w:r>
              <w:rPr>
                <w:noProof/>
                <w:webHidden/>
              </w:rPr>
              <w:fldChar w:fldCharType="separate"/>
            </w:r>
            <w:r>
              <w:rPr>
                <w:noProof/>
                <w:webHidden/>
              </w:rPr>
              <w:t>9</w:t>
            </w:r>
            <w:r>
              <w:rPr>
                <w:noProof/>
                <w:webHidden/>
              </w:rPr>
              <w:fldChar w:fldCharType="end"/>
            </w:r>
          </w:hyperlink>
        </w:p>
        <w:p w14:paraId="3B5DDD90" w14:textId="77777777" w:rsidR="00061409" w:rsidRDefault="00061409" w:rsidP="00061409">
          <w:pPr>
            <w:pStyle w:val="2"/>
            <w:rPr>
              <w:rFonts w:asciiTheme="minorHAnsi" w:eastAsiaTheme="minorEastAsia" w:hAnsiTheme="minorHAnsi"/>
              <w:noProof/>
              <w:sz w:val="22"/>
              <w:lang w:val="en-US"/>
            </w:rPr>
          </w:pPr>
          <w:hyperlink w:anchor="_Toc73306860" w:history="1">
            <w:r w:rsidRPr="00972D81">
              <w:rPr>
                <w:rStyle w:val="a3"/>
                <w:noProof/>
              </w:rPr>
              <w:t>1.1 Развлекательное телевидение: потенциал в формировании взглядов</w:t>
            </w:r>
            <w:r>
              <w:rPr>
                <w:noProof/>
                <w:webHidden/>
              </w:rPr>
              <w:tab/>
            </w:r>
            <w:r>
              <w:rPr>
                <w:noProof/>
                <w:webHidden/>
              </w:rPr>
              <w:fldChar w:fldCharType="begin"/>
            </w:r>
            <w:r>
              <w:rPr>
                <w:noProof/>
                <w:webHidden/>
              </w:rPr>
              <w:instrText xml:space="preserve"> PAGEREF _Toc73306860 \h </w:instrText>
            </w:r>
            <w:r>
              <w:rPr>
                <w:noProof/>
                <w:webHidden/>
              </w:rPr>
            </w:r>
            <w:r>
              <w:rPr>
                <w:noProof/>
                <w:webHidden/>
              </w:rPr>
              <w:fldChar w:fldCharType="separate"/>
            </w:r>
            <w:r>
              <w:rPr>
                <w:noProof/>
                <w:webHidden/>
              </w:rPr>
              <w:t>9</w:t>
            </w:r>
            <w:r>
              <w:rPr>
                <w:noProof/>
                <w:webHidden/>
              </w:rPr>
              <w:fldChar w:fldCharType="end"/>
            </w:r>
          </w:hyperlink>
        </w:p>
        <w:p w14:paraId="1B09BD4C" w14:textId="77777777" w:rsidR="00061409" w:rsidRDefault="00061409" w:rsidP="00061409">
          <w:pPr>
            <w:pStyle w:val="2"/>
            <w:rPr>
              <w:rFonts w:asciiTheme="minorHAnsi" w:eastAsiaTheme="minorEastAsia" w:hAnsiTheme="minorHAnsi"/>
              <w:noProof/>
              <w:sz w:val="22"/>
              <w:lang w:val="en-US"/>
            </w:rPr>
          </w:pPr>
          <w:hyperlink w:anchor="_Toc73306861" w:history="1">
            <w:r w:rsidRPr="00972D81">
              <w:rPr>
                <w:rStyle w:val="a3"/>
                <w:noProof/>
              </w:rPr>
              <w:t>1.2 Реалити-программы: сущность, специфика, эволюция в эфире</w:t>
            </w:r>
            <w:r>
              <w:rPr>
                <w:noProof/>
                <w:webHidden/>
              </w:rPr>
              <w:tab/>
            </w:r>
            <w:r>
              <w:rPr>
                <w:noProof/>
                <w:webHidden/>
              </w:rPr>
              <w:fldChar w:fldCharType="begin"/>
            </w:r>
            <w:r>
              <w:rPr>
                <w:noProof/>
                <w:webHidden/>
              </w:rPr>
              <w:instrText xml:space="preserve"> PAGEREF _Toc73306861 \h </w:instrText>
            </w:r>
            <w:r>
              <w:rPr>
                <w:noProof/>
                <w:webHidden/>
              </w:rPr>
            </w:r>
            <w:r>
              <w:rPr>
                <w:noProof/>
                <w:webHidden/>
              </w:rPr>
              <w:fldChar w:fldCharType="separate"/>
            </w:r>
            <w:r>
              <w:rPr>
                <w:noProof/>
                <w:webHidden/>
              </w:rPr>
              <w:t>11</w:t>
            </w:r>
            <w:r>
              <w:rPr>
                <w:noProof/>
                <w:webHidden/>
              </w:rPr>
              <w:fldChar w:fldCharType="end"/>
            </w:r>
          </w:hyperlink>
        </w:p>
        <w:p w14:paraId="5FAFDA3C" w14:textId="77777777" w:rsidR="00061409" w:rsidRDefault="00061409" w:rsidP="00061409">
          <w:pPr>
            <w:pStyle w:val="2"/>
            <w:rPr>
              <w:rFonts w:asciiTheme="minorHAnsi" w:eastAsiaTheme="minorEastAsia" w:hAnsiTheme="minorHAnsi"/>
              <w:noProof/>
              <w:sz w:val="22"/>
              <w:lang w:val="en-US"/>
            </w:rPr>
          </w:pPr>
          <w:hyperlink w:anchor="_Toc73306862" w:history="1">
            <w:r w:rsidRPr="00972D81">
              <w:rPr>
                <w:rStyle w:val="a3"/>
                <w:noProof/>
              </w:rPr>
              <w:t>1.3 Типы и функции современных реалити-программ</w:t>
            </w:r>
            <w:r>
              <w:rPr>
                <w:noProof/>
                <w:webHidden/>
              </w:rPr>
              <w:tab/>
            </w:r>
            <w:r>
              <w:rPr>
                <w:noProof/>
                <w:webHidden/>
              </w:rPr>
              <w:fldChar w:fldCharType="begin"/>
            </w:r>
            <w:r>
              <w:rPr>
                <w:noProof/>
                <w:webHidden/>
              </w:rPr>
              <w:instrText xml:space="preserve"> PAGEREF _Toc73306862 \h </w:instrText>
            </w:r>
            <w:r>
              <w:rPr>
                <w:noProof/>
                <w:webHidden/>
              </w:rPr>
            </w:r>
            <w:r>
              <w:rPr>
                <w:noProof/>
                <w:webHidden/>
              </w:rPr>
              <w:fldChar w:fldCharType="separate"/>
            </w:r>
            <w:r>
              <w:rPr>
                <w:noProof/>
                <w:webHidden/>
              </w:rPr>
              <w:t>17</w:t>
            </w:r>
            <w:r>
              <w:rPr>
                <w:noProof/>
                <w:webHidden/>
              </w:rPr>
              <w:fldChar w:fldCharType="end"/>
            </w:r>
          </w:hyperlink>
        </w:p>
        <w:p w14:paraId="78541087" w14:textId="77777777" w:rsidR="00061409" w:rsidRDefault="00061409" w:rsidP="00061409">
          <w:pPr>
            <w:pStyle w:val="2"/>
            <w:rPr>
              <w:rFonts w:asciiTheme="minorHAnsi" w:eastAsiaTheme="minorEastAsia" w:hAnsiTheme="minorHAnsi"/>
              <w:noProof/>
              <w:sz w:val="22"/>
              <w:lang w:val="en-US"/>
            </w:rPr>
          </w:pPr>
          <w:hyperlink w:anchor="_Toc73306863" w:history="1">
            <w:r w:rsidRPr="00972D81">
              <w:rPr>
                <w:rStyle w:val="a3"/>
                <w:noProof/>
              </w:rPr>
              <w:t>1.4. Технологии создания социально-значимых реалити-шоу</w:t>
            </w:r>
            <w:r>
              <w:rPr>
                <w:noProof/>
                <w:webHidden/>
              </w:rPr>
              <w:tab/>
            </w:r>
            <w:r>
              <w:rPr>
                <w:noProof/>
                <w:webHidden/>
              </w:rPr>
              <w:fldChar w:fldCharType="begin"/>
            </w:r>
            <w:r>
              <w:rPr>
                <w:noProof/>
                <w:webHidden/>
              </w:rPr>
              <w:instrText xml:space="preserve"> PAGEREF _Toc73306863 \h </w:instrText>
            </w:r>
            <w:r>
              <w:rPr>
                <w:noProof/>
                <w:webHidden/>
              </w:rPr>
            </w:r>
            <w:r>
              <w:rPr>
                <w:noProof/>
                <w:webHidden/>
              </w:rPr>
              <w:fldChar w:fldCharType="separate"/>
            </w:r>
            <w:r>
              <w:rPr>
                <w:noProof/>
                <w:webHidden/>
              </w:rPr>
              <w:t>23</w:t>
            </w:r>
            <w:r>
              <w:rPr>
                <w:noProof/>
                <w:webHidden/>
              </w:rPr>
              <w:fldChar w:fldCharType="end"/>
            </w:r>
          </w:hyperlink>
        </w:p>
        <w:p w14:paraId="4C0AF7FD" w14:textId="77777777" w:rsidR="00061409" w:rsidRDefault="00061409" w:rsidP="00061409">
          <w:pPr>
            <w:pStyle w:val="11"/>
            <w:rPr>
              <w:rFonts w:asciiTheme="minorHAnsi" w:eastAsiaTheme="minorEastAsia" w:hAnsiTheme="minorHAnsi"/>
              <w:noProof/>
              <w:sz w:val="22"/>
              <w:lang w:val="en-US"/>
            </w:rPr>
          </w:pPr>
          <w:hyperlink w:anchor="_Toc73306864" w:history="1">
            <w:r w:rsidRPr="00972D81">
              <w:rPr>
                <w:rStyle w:val="a3"/>
                <w:noProof/>
              </w:rPr>
              <w:t>ГЛАВА 2 ЗАРУБЕЖНЫЕ РЕАЛИТИ-ПРОГРАММЫ</w:t>
            </w:r>
            <w:r>
              <w:rPr>
                <w:noProof/>
                <w:webHidden/>
              </w:rPr>
              <w:tab/>
            </w:r>
            <w:r>
              <w:rPr>
                <w:noProof/>
                <w:webHidden/>
              </w:rPr>
              <w:fldChar w:fldCharType="begin"/>
            </w:r>
            <w:r>
              <w:rPr>
                <w:noProof/>
                <w:webHidden/>
              </w:rPr>
              <w:instrText xml:space="preserve"> PAGEREF _Toc73306864 \h </w:instrText>
            </w:r>
            <w:r>
              <w:rPr>
                <w:noProof/>
                <w:webHidden/>
              </w:rPr>
            </w:r>
            <w:r>
              <w:rPr>
                <w:noProof/>
                <w:webHidden/>
              </w:rPr>
              <w:fldChar w:fldCharType="separate"/>
            </w:r>
            <w:r>
              <w:rPr>
                <w:noProof/>
                <w:webHidden/>
              </w:rPr>
              <w:t>32</w:t>
            </w:r>
            <w:r>
              <w:rPr>
                <w:noProof/>
                <w:webHidden/>
              </w:rPr>
              <w:fldChar w:fldCharType="end"/>
            </w:r>
          </w:hyperlink>
        </w:p>
        <w:p w14:paraId="5BD882F2" w14:textId="77777777" w:rsidR="00061409" w:rsidRDefault="00061409" w:rsidP="00061409">
          <w:pPr>
            <w:pStyle w:val="2"/>
            <w:rPr>
              <w:rFonts w:asciiTheme="minorHAnsi" w:eastAsiaTheme="minorEastAsia" w:hAnsiTheme="minorHAnsi"/>
              <w:noProof/>
              <w:sz w:val="22"/>
              <w:lang w:val="en-US"/>
            </w:rPr>
          </w:pPr>
          <w:hyperlink w:anchor="_Toc73306865" w:history="1">
            <w:r w:rsidRPr="00972D81">
              <w:rPr>
                <w:rStyle w:val="a3"/>
                <w:noProof/>
              </w:rPr>
              <w:t>2.1 Опыт освещения общественно-значимых тем в реалити-программах США</w:t>
            </w:r>
            <w:r>
              <w:rPr>
                <w:noProof/>
                <w:webHidden/>
              </w:rPr>
              <w:tab/>
            </w:r>
            <w:r>
              <w:rPr>
                <w:noProof/>
                <w:webHidden/>
              </w:rPr>
              <w:fldChar w:fldCharType="begin"/>
            </w:r>
            <w:r>
              <w:rPr>
                <w:noProof/>
                <w:webHidden/>
              </w:rPr>
              <w:instrText xml:space="preserve"> PAGEREF _Toc73306865 \h </w:instrText>
            </w:r>
            <w:r>
              <w:rPr>
                <w:noProof/>
                <w:webHidden/>
              </w:rPr>
            </w:r>
            <w:r>
              <w:rPr>
                <w:noProof/>
                <w:webHidden/>
              </w:rPr>
              <w:fldChar w:fldCharType="separate"/>
            </w:r>
            <w:r>
              <w:rPr>
                <w:noProof/>
                <w:webHidden/>
              </w:rPr>
              <w:t>32</w:t>
            </w:r>
            <w:r>
              <w:rPr>
                <w:noProof/>
                <w:webHidden/>
              </w:rPr>
              <w:fldChar w:fldCharType="end"/>
            </w:r>
          </w:hyperlink>
        </w:p>
        <w:p w14:paraId="1C24562F" w14:textId="77777777" w:rsidR="00061409" w:rsidRDefault="00061409" w:rsidP="00061409">
          <w:pPr>
            <w:pStyle w:val="2"/>
            <w:rPr>
              <w:rFonts w:asciiTheme="minorHAnsi" w:eastAsiaTheme="minorEastAsia" w:hAnsiTheme="minorHAnsi"/>
              <w:noProof/>
              <w:sz w:val="22"/>
              <w:lang w:val="en-US"/>
            </w:rPr>
          </w:pPr>
          <w:hyperlink w:anchor="_Toc73306866" w:history="1">
            <w:r w:rsidRPr="00972D81">
              <w:rPr>
                <w:rStyle w:val="a3"/>
                <w:noProof/>
              </w:rPr>
              <w:t>2.2 Особенности представления социальных   тем в реалити-программах украинских телеканалов</w:t>
            </w:r>
            <w:r>
              <w:rPr>
                <w:noProof/>
                <w:webHidden/>
              </w:rPr>
              <w:tab/>
            </w:r>
            <w:r>
              <w:rPr>
                <w:noProof/>
                <w:webHidden/>
              </w:rPr>
              <w:fldChar w:fldCharType="begin"/>
            </w:r>
            <w:r>
              <w:rPr>
                <w:noProof/>
                <w:webHidden/>
              </w:rPr>
              <w:instrText xml:space="preserve"> PAGEREF _Toc73306866 \h </w:instrText>
            </w:r>
            <w:r>
              <w:rPr>
                <w:noProof/>
                <w:webHidden/>
              </w:rPr>
            </w:r>
            <w:r>
              <w:rPr>
                <w:noProof/>
                <w:webHidden/>
              </w:rPr>
              <w:fldChar w:fldCharType="separate"/>
            </w:r>
            <w:r>
              <w:rPr>
                <w:noProof/>
                <w:webHidden/>
              </w:rPr>
              <w:t>38</w:t>
            </w:r>
            <w:r>
              <w:rPr>
                <w:noProof/>
                <w:webHidden/>
              </w:rPr>
              <w:fldChar w:fldCharType="end"/>
            </w:r>
          </w:hyperlink>
        </w:p>
        <w:p w14:paraId="390AFB80" w14:textId="77777777" w:rsidR="00061409" w:rsidRDefault="00061409" w:rsidP="00061409">
          <w:pPr>
            <w:pStyle w:val="2"/>
            <w:rPr>
              <w:rFonts w:asciiTheme="minorHAnsi" w:eastAsiaTheme="minorEastAsia" w:hAnsiTheme="minorHAnsi"/>
              <w:noProof/>
              <w:sz w:val="22"/>
              <w:lang w:val="en-US"/>
            </w:rPr>
          </w:pPr>
          <w:hyperlink w:anchor="_Toc73306867" w:history="1">
            <w:r w:rsidRPr="00972D81">
              <w:rPr>
                <w:rStyle w:val="a3"/>
                <w:noProof/>
              </w:rPr>
              <w:t>2.3 Общественно-значимые темы в реалити-программах телеэфира России</w:t>
            </w:r>
            <w:r>
              <w:rPr>
                <w:noProof/>
                <w:webHidden/>
              </w:rPr>
              <w:tab/>
            </w:r>
            <w:r>
              <w:rPr>
                <w:noProof/>
                <w:webHidden/>
              </w:rPr>
              <w:fldChar w:fldCharType="begin"/>
            </w:r>
            <w:r>
              <w:rPr>
                <w:noProof/>
                <w:webHidden/>
              </w:rPr>
              <w:instrText xml:space="preserve"> PAGEREF _Toc73306867 \h </w:instrText>
            </w:r>
            <w:r>
              <w:rPr>
                <w:noProof/>
                <w:webHidden/>
              </w:rPr>
            </w:r>
            <w:r>
              <w:rPr>
                <w:noProof/>
                <w:webHidden/>
              </w:rPr>
              <w:fldChar w:fldCharType="separate"/>
            </w:r>
            <w:r>
              <w:rPr>
                <w:noProof/>
                <w:webHidden/>
              </w:rPr>
              <w:t>41</w:t>
            </w:r>
            <w:r>
              <w:rPr>
                <w:noProof/>
                <w:webHidden/>
              </w:rPr>
              <w:fldChar w:fldCharType="end"/>
            </w:r>
          </w:hyperlink>
        </w:p>
        <w:p w14:paraId="755F40B4" w14:textId="77777777" w:rsidR="00061409" w:rsidRDefault="00061409" w:rsidP="00061409">
          <w:pPr>
            <w:pStyle w:val="11"/>
            <w:rPr>
              <w:rFonts w:asciiTheme="minorHAnsi" w:eastAsiaTheme="minorEastAsia" w:hAnsiTheme="minorHAnsi"/>
              <w:noProof/>
              <w:sz w:val="22"/>
              <w:lang w:val="en-US"/>
            </w:rPr>
          </w:pPr>
          <w:hyperlink w:anchor="_Toc73306868" w:history="1">
            <w:r w:rsidRPr="00972D81">
              <w:rPr>
                <w:rStyle w:val="a3"/>
                <w:noProof/>
              </w:rPr>
              <w:t>ГЛАВА 3 БЕЛОРУССКИЕ РЕАЛИТИ-ШОУ</w:t>
            </w:r>
            <w:r>
              <w:rPr>
                <w:noProof/>
                <w:webHidden/>
              </w:rPr>
              <w:tab/>
            </w:r>
            <w:r>
              <w:rPr>
                <w:noProof/>
                <w:webHidden/>
              </w:rPr>
              <w:fldChar w:fldCharType="begin"/>
            </w:r>
            <w:r>
              <w:rPr>
                <w:noProof/>
                <w:webHidden/>
              </w:rPr>
              <w:instrText xml:space="preserve"> PAGEREF _Toc73306868 \h </w:instrText>
            </w:r>
            <w:r>
              <w:rPr>
                <w:noProof/>
                <w:webHidden/>
              </w:rPr>
            </w:r>
            <w:r>
              <w:rPr>
                <w:noProof/>
                <w:webHidden/>
              </w:rPr>
              <w:fldChar w:fldCharType="separate"/>
            </w:r>
            <w:r>
              <w:rPr>
                <w:noProof/>
                <w:webHidden/>
              </w:rPr>
              <w:t>47</w:t>
            </w:r>
            <w:r>
              <w:rPr>
                <w:noProof/>
                <w:webHidden/>
              </w:rPr>
              <w:fldChar w:fldCharType="end"/>
            </w:r>
          </w:hyperlink>
        </w:p>
        <w:p w14:paraId="6242261C" w14:textId="77777777" w:rsidR="00061409" w:rsidRDefault="00061409" w:rsidP="00061409">
          <w:pPr>
            <w:pStyle w:val="2"/>
            <w:rPr>
              <w:rFonts w:asciiTheme="minorHAnsi" w:eastAsiaTheme="minorEastAsia" w:hAnsiTheme="minorHAnsi"/>
              <w:noProof/>
              <w:sz w:val="22"/>
              <w:lang w:val="en-US"/>
            </w:rPr>
          </w:pPr>
          <w:hyperlink w:anchor="_Toc73306869" w:history="1">
            <w:r w:rsidRPr="00972D81">
              <w:rPr>
                <w:rStyle w:val="a3"/>
                <w:noProof/>
              </w:rPr>
              <w:t>3.1 Общественная проблематика в белорусских реалити-шоу</w:t>
            </w:r>
            <w:r>
              <w:rPr>
                <w:noProof/>
                <w:webHidden/>
              </w:rPr>
              <w:tab/>
            </w:r>
            <w:r>
              <w:rPr>
                <w:noProof/>
                <w:webHidden/>
              </w:rPr>
              <w:fldChar w:fldCharType="begin"/>
            </w:r>
            <w:r>
              <w:rPr>
                <w:noProof/>
                <w:webHidden/>
              </w:rPr>
              <w:instrText xml:space="preserve"> PAGEREF _Toc73306869 \h </w:instrText>
            </w:r>
            <w:r>
              <w:rPr>
                <w:noProof/>
                <w:webHidden/>
              </w:rPr>
            </w:r>
            <w:r>
              <w:rPr>
                <w:noProof/>
                <w:webHidden/>
              </w:rPr>
              <w:fldChar w:fldCharType="separate"/>
            </w:r>
            <w:r>
              <w:rPr>
                <w:noProof/>
                <w:webHidden/>
              </w:rPr>
              <w:t>47</w:t>
            </w:r>
            <w:r>
              <w:rPr>
                <w:noProof/>
                <w:webHidden/>
              </w:rPr>
              <w:fldChar w:fldCharType="end"/>
            </w:r>
          </w:hyperlink>
        </w:p>
        <w:p w14:paraId="1EBCEF98" w14:textId="77777777" w:rsidR="00061409" w:rsidRDefault="00061409" w:rsidP="00061409">
          <w:pPr>
            <w:pStyle w:val="2"/>
            <w:rPr>
              <w:rFonts w:asciiTheme="minorHAnsi" w:eastAsiaTheme="minorEastAsia" w:hAnsiTheme="minorHAnsi"/>
              <w:noProof/>
              <w:sz w:val="22"/>
              <w:lang w:val="en-US"/>
            </w:rPr>
          </w:pPr>
          <w:hyperlink w:anchor="_Toc73306870" w:history="1">
            <w:r w:rsidRPr="00972D81">
              <w:rPr>
                <w:rStyle w:val="a3"/>
                <w:noProof/>
              </w:rPr>
              <w:t>3.2 Социальная значимость реалити-программ в развлекательном контексте</w:t>
            </w:r>
            <w:r>
              <w:rPr>
                <w:noProof/>
                <w:webHidden/>
              </w:rPr>
              <w:tab/>
            </w:r>
            <w:r>
              <w:rPr>
                <w:noProof/>
                <w:webHidden/>
              </w:rPr>
              <w:fldChar w:fldCharType="begin"/>
            </w:r>
            <w:r>
              <w:rPr>
                <w:noProof/>
                <w:webHidden/>
              </w:rPr>
              <w:instrText xml:space="preserve"> PAGEREF _Toc73306870 \h </w:instrText>
            </w:r>
            <w:r>
              <w:rPr>
                <w:noProof/>
                <w:webHidden/>
              </w:rPr>
            </w:r>
            <w:r>
              <w:rPr>
                <w:noProof/>
                <w:webHidden/>
              </w:rPr>
              <w:fldChar w:fldCharType="separate"/>
            </w:r>
            <w:r>
              <w:rPr>
                <w:noProof/>
                <w:webHidden/>
              </w:rPr>
              <w:t>50</w:t>
            </w:r>
            <w:r>
              <w:rPr>
                <w:noProof/>
                <w:webHidden/>
              </w:rPr>
              <w:fldChar w:fldCharType="end"/>
            </w:r>
          </w:hyperlink>
        </w:p>
        <w:p w14:paraId="51405184" w14:textId="77777777" w:rsidR="00061409" w:rsidRDefault="00061409" w:rsidP="00061409">
          <w:pPr>
            <w:pStyle w:val="2"/>
            <w:rPr>
              <w:rFonts w:asciiTheme="minorHAnsi" w:eastAsiaTheme="minorEastAsia" w:hAnsiTheme="minorHAnsi"/>
              <w:noProof/>
              <w:sz w:val="22"/>
              <w:lang w:val="en-US"/>
            </w:rPr>
          </w:pPr>
          <w:hyperlink w:anchor="_Toc73306871" w:history="1">
            <w:r w:rsidRPr="00972D81">
              <w:rPr>
                <w:rStyle w:val="a3"/>
                <w:noProof/>
              </w:rPr>
              <w:t>3.3 Рекомендации практикам</w:t>
            </w:r>
            <w:r>
              <w:rPr>
                <w:noProof/>
                <w:webHidden/>
              </w:rPr>
              <w:tab/>
            </w:r>
            <w:r>
              <w:rPr>
                <w:noProof/>
                <w:webHidden/>
              </w:rPr>
              <w:fldChar w:fldCharType="begin"/>
            </w:r>
            <w:r>
              <w:rPr>
                <w:noProof/>
                <w:webHidden/>
              </w:rPr>
              <w:instrText xml:space="preserve"> PAGEREF _Toc73306871 \h </w:instrText>
            </w:r>
            <w:r>
              <w:rPr>
                <w:noProof/>
                <w:webHidden/>
              </w:rPr>
            </w:r>
            <w:r>
              <w:rPr>
                <w:noProof/>
                <w:webHidden/>
              </w:rPr>
              <w:fldChar w:fldCharType="separate"/>
            </w:r>
            <w:r>
              <w:rPr>
                <w:noProof/>
                <w:webHidden/>
              </w:rPr>
              <w:t>55</w:t>
            </w:r>
            <w:r>
              <w:rPr>
                <w:noProof/>
                <w:webHidden/>
              </w:rPr>
              <w:fldChar w:fldCharType="end"/>
            </w:r>
          </w:hyperlink>
        </w:p>
        <w:p w14:paraId="2B8410BE" w14:textId="77777777" w:rsidR="00061409" w:rsidRDefault="00061409" w:rsidP="00061409">
          <w:pPr>
            <w:pStyle w:val="11"/>
            <w:rPr>
              <w:rFonts w:asciiTheme="minorHAnsi" w:eastAsiaTheme="minorEastAsia" w:hAnsiTheme="minorHAnsi"/>
              <w:noProof/>
              <w:sz w:val="22"/>
              <w:lang w:val="en-US"/>
            </w:rPr>
          </w:pPr>
          <w:hyperlink w:anchor="_Toc73306872" w:history="1">
            <w:r w:rsidRPr="00972D81">
              <w:rPr>
                <w:rStyle w:val="a3"/>
                <w:noProof/>
              </w:rPr>
              <w:t>ЗАКЛЮЧЕНИЕ</w:t>
            </w:r>
            <w:r>
              <w:rPr>
                <w:noProof/>
                <w:webHidden/>
              </w:rPr>
              <w:tab/>
            </w:r>
            <w:r>
              <w:rPr>
                <w:noProof/>
                <w:webHidden/>
              </w:rPr>
              <w:fldChar w:fldCharType="begin"/>
            </w:r>
            <w:r>
              <w:rPr>
                <w:noProof/>
                <w:webHidden/>
              </w:rPr>
              <w:instrText xml:space="preserve"> PAGEREF _Toc73306872 \h </w:instrText>
            </w:r>
            <w:r>
              <w:rPr>
                <w:noProof/>
                <w:webHidden/>
              </w:rPr>
            </w:r>
            <w:r>
              <w:rPr>
                <w:noProof/>
                <w:webHidden/>
              </w:rPr>
              <w:fldChar w:fldCharType="separate"/>
            </w:r>
            <w:r>
              <w:rPr>
                <w:noProof/>
                <w:webHidden/>
              </w:rPr>
              <w:t>58</w:t>
            </w:r>
            <w:r>
              <w:rPr>
                <w:noProof/>
                <w:webHidden/>
              </w:rPr>
              <w:fldChar w:fldCharType="end"/>
            </w:r>
          </w:hyperlink>
        </w:p>
        <w:p w14:paraId="0483100F" w14:textId="77777777" w:rsidR="00061409" w:rsidRDefault="00061409" w:rsidP="00061409">
          <w:pPr>
            <w:pStyle w:val="11"/>
            <w:rPr>
              <w:rFonts w:asciiTheme="minorHAnsi" w:eastAsiaTheme="minorEastAsia" w:hAnsiTheme="minorHAnsi"/>
              <w:noProof/>
              <w:sz w:val="22"/>
              <w:lang w:val="en-US"/>
            </w:rPr>
          </w:pPr>
          <w:hyperlink w:anchor="_Toc73306873" w:history="1">
            <w:r w:rsidRPr="00972D81">
              <w:rPr>
                <w:rStyle w:val="a3"/>
                <w:noProof/>
              </w:rPr>
              <w:t>СПИСОК ИСПОЛЬЗОВАННЫХ ИСТОЧНИКОВ</w:t>
            </w:r>
            <w:r>
              <w:rPr>
                <w:noProof/>
                <w:webHidden/>
              </w:rPr>
              <w:tab/>
            </w:r>
            <w:r>
              <w:rPr>
                <w:noProof/>
                <w:webHidden/>
              </w:rPr>
              <w:fldChar w:fldCharType="begin"/>
            </w:r>
            <w:r>
              <w:rPr>
                <w:noProof/>
                <w:webHidden/>
              </w:rPr>
              <w:instrText xml:space="preserve"> PAGEREF _Toc73306873 \h </w:instrText>
            </w:r>
            <w:r>
              <w:rPr>
                <w:noProof/>
                <w:webHidden/>
              </w:rPr>
            </w:r>
            <w:r>
              <w:rPr>
                <w:noProof/>
                <w:webHidden/>
              </w:rPr>
              <w:fldChar w:fldCharType="separate"/>
            </w:r>
            <w:r>
              <w:rPr>
                <w:noProof/>
                <w:webHidden/>
              </w:rPr>
              <w:t>62</w:t>
            </w:r>
            <w:r>
              <w:rPr>
                <w:noProof/>
                <w:webHidden/>
              </w:rPr>
              <w:fldChar w:fldCharType="end"/>
            </w:r>
          </w:hyperlink>
        </w:p>
        <w:p w14:paraId="330BCA6B" w14:textId="77777777" w:rsidR="00061409" w:rsidRPr="00AF6334" w:rsidRDefault="00061409" w:rsidP="00061409">
          <w:r w:rsidRPr="00AF6334">
            <w:rPr>
              <w:bCs/>
            </w:rPr>
            <w:fldChar w:fldCharType="end"/>
          </w:r>
        </w:p>
      </w:sdtContent>
    </w:sdt>
    <w:p w14:paraId="666142D6" w14:textId="77777777" w:rsidR="00061409" w:rsidRDefault="00061409" w:rsidP="00061409"/>
    <w:p w14:paraId="3C4DEF06" w14:textId="77777777" w:rsidR="00061409" w:rsidRDefault="00061409" w:rsidP="00061409">
      <w:pPr>
        <w:ind w:firstLine="0"/>
        <w:rPr>
          <w:rFonts w:eastAsiaTheme="majorEastAsia" w:cstheme="majorBidi"/>
          <w:b/>
          <w:sz w:val="32"/>
          <w:szCs w:val="32"/>
        </w:rPr>
      </w:pPr>
      <w:r>
        <w:br w:type="page"/>
      </w:r>
    </w:p>
    <w:p w14:paraId="14D78682" w14:textId="77777777" w:rsidR="00061409" w:rsidRPr="00AF6334" w:rsidRDefault="00061409" w:rsidP="00061409">
      <w:pPr>
        <w:pStyle w:val="1"/>
      </w:pPr>
      <w:bookmarkStart w:id="1" w:name="_Toc73306855"/>
      <w:r w:rsidRPr="0006075A">
        <w:lastRenderedPageBreak/>
        <w:t>РЕФЕРАТ</w:t>
      </w:r>
      <w:bookmarkEnd w:id="1"/>
    </w:p>
    <w:p w14:paraId="2B4FEE16" w14:textId="77777777" w:rsidR="00061409" w:rsidRDefault="00061409" w:rsidP="00061409">
      <w:r w:rsidRPr="00AF6334">
        <w:rPr>
          <w:i/>
        </w:rPr>
        <w:t>Объем дипломной работы</w:t>
      </w:r>
      <w:r>
        <w:t xml:space="preserve"> – 60 </w:t>
      </w:r>
      <w:r w:rsidRPr="00AF6334">
        <w:t>страниц</w:t>
      </w:r>
      <w:r>
        <w:t>.</w:t>
      </w:r>
    </w:p>
    <w:p w14:paraId="346D990F" w14:textId="77777777" w:rsidR="00061409" w:rsidRDefault="00061409" w:rsidP="00061409">
      <w:r w:rsidRPr="00AF6334">
        <w:rPr>
          <w:i/>
        </w:rPr>
        <w:t>Список использованных источников</w:t>
      </w:r>
      <w:r>
        <w:t xml:space="preserve"> – 56.</w:t>
      </w:r>
    </w:p>
    <w:p w14:paraId="6B95B0D5" w14:textId="77777777" w:rsidR="00061409" w:rsidRDefault="00061409" w:rsidP="00061409">
      <w:r w:rsidRPr="00AF6334">
        <w:rPr>
          <w:i/>
        </w:rPr>
        <w:t>Ключевые слова</w:t>
      </w:r>
      <w:r w:rsidRPr="00AF6334">
        <w:t>: РЕАЛИТИ-ШОУ;</w:t>
      </w:r>
      <w:r>
        <w:t xml:space="preserve"> </w:t>
      </w:r>
      <w:r w:rsidRPr="00AF6334">
        <w:t>ТЕЛЕШОУ; ШОУ; РАЗВЛЕКАТЕЛЬНОЕ ТЕЛЕВИДЕНИЕ; ТЕЛЕВИЗИОННОЕ ВЕЩАНИЕ; ТЕЛЕВИЗИОННЫЕ ЖАНРЫ.</w:t>
      </w:r>
    </w:p>
    <w:p w14:paraId="68ADDA28" w14:textId="77777777" w:rsidR="00061409" w:rsidRDefault="00061409" w:rsidP="00061409">
      <w:r w:rsidRPr="005468A0">
        <w:rPr>
          <w:i/>
        </w:rPr>
        <w:t>Актуальность исследования</w:t>
      </w:r>
      <w:r>
        <w:t xml:space="preserve"> заключается в том, что </w:t>
      </w:r>
      <w:r w:rsidRPr="00AF6334">
        <w:t>сегодня развлекательное ТВ – один из наиболее популярных и востребованных сегментов на медиарынке</w:t>
      </w:r>
      <w:r>
        <w:t>.</w:t>
      </w:r>
    </w:p>
    <w:p w14:paraId="70971741" w14:textId="77777777" w:rsidR="00061409" w:rsidRPr="00AF6334" w:rsidRDefault="00061409" w:rsidP="00061409">
      <w:r w:rsidRPr="00AF6334">
        <w:rPr>
          <w:i/>
        </w:rPr>
        <w:t>Объект</w:t>
      </w:r>
      <w:r>
        <w:rPr>
          <w:i/>
        </w:rPr>
        <w:t xml:space="preserve"> </w:t>
      </w:r>
      <w:r w:rsidRPr="00C27283">
        <w:rPr>
          <w:i/>
        </w:rPr>
        <w:t>исследования</w:t>
      </w:r>
      <w:r w:rsidRPr="00AF6334">
        <w:t xml:space="preserve"> –</w:t>
      </w:r>
      <w:r>
        <w:t xml:space="preserve"> </w:t>
      </w:r>
      <w:r w:rsidRPr="00AF6334">
        <w:t xml:space="preserve">реалити-программы. </w:t>
      </w:r>
    </w:p>
    <w:p w14:paraId="6F6419F0" w14:textId="77777777" w:rsidR="00061409" w:rsidRDefault="00061409" w:rsidP="00061409">
      <w:r w:rsidRPr="00AF6334">
        <w:rPr>
          <w:i/>
        </w:rPr>
        <w:t>Предмет</w:t>
      </w:r>
      <w:r>
        <w:rPr>
          <w:i/>
        </w:rPr>
        <w:t xml:space="preserve"> </w:t>
      </w:r>
      <w:r w:rsidRPr="00C27283">
        <w:rPr>
          <w:i/>
        </w:rPr>
        <w:t>исследования</w:t>
      </w:r>
      <w:r>
        <w:t xml:space="preserve"> </w:t>
      </w:r>
      <w:r w:rsidRPr="00AF6334">
        <w:t>–</w:t>
      </w:r>
      <w:r>
        <w:t xml:space="preserve"> презентация </w:t>
      </w:r>
      <w:r w:rsidRPr="00AF6334">
        <w:t xml:space="preserve">общественно-значимых тем </w:t>
      </w:r>
      <w:r>
        <w:t xml:space="preserve">в </w:t>
      </w:r>
      <w:proofErr w:type="spellStart"/>
      <w:r>
        <w:t>реалити</w:t>
      </w:r>
      <w:proofErr w:type="spellEnd"/>
      <w:r>
        <w:t xml:space="preserve"> – программах зарубежных и отечественных телеканалов. </w:t>
      </w:r>
    </w:p>
    <w:p w14:paraId="6E43F9CE" w14:textId="77777777" w:rsidR="00061409" w:rsidRDefault="00061409" w:rsidP="00061409">
      <w:r w:rsidRPr="00AF6334">
        <w:rPr>
          <w:i/>
        </w:rPr>
        <w:t>Цель исследования</w:t>
      </w:r>
      <w:r w:rsidRPr="00AF6334">
        <w:t xml:space="preserve">: проанализировать опыт отечественных и зарубежных телеканалов по освещению социально-значимых тем в реалити-программах.  </w:t>
      </w:r>
    </w:p>
    <w:p w14:paraId="40D34A26" w14:textId="77777777" w:rsidR="00061409" w:rsidRPr="00D646A0" w:rsidRDefault="00061409" w:rsidP="00061409">
      <w:r w:rsidRPr="005C6201">
        <w:rPr>
          <w:i/>
          <w:color w:val="000000"/>
          <w:sz w:val="27"/>
          <w:szCs w:val="27"/>
        </w:rPr>
        <w:t xml:space="preserve">Методы исследования </w:t>
      </w:r>
      <w:r w:rsidRPr="00AF6334">
        <w:t>–</w:t>
      </w:r>
      <w:r>
        <w:t xml:space="preserve"> </w:t>
      </w:r>
      <w:r w:rsidRPr="005C6201">
        <w:rPr>
          <w:color w:val="000000"/>
          <w:sz w:val="27"/>
          <w:szCs w:val="27"/>
        </w:rPr>
        <w:t xml:space="preserve">анализ, синтез, </w:t>
      </w:r>
      <w:r w:rsidRPr="005C6201">
        <w:rPr>
          <w:rFonts w:cs="Times New Roman"/>
          <w:szCs w:val="28"/>
        </w:rPr>
        <w:t>обобщение,</w:t>
      </w:r>
      <w:r>
        <w:rPr>
          <w:rFonts w:cs="Times New Roman"/>
          <w:szCs w:val="28"/>
        </w:rPr>
        <w:t xml:space="preserve"> </w:t>
      </w:r>
      <w:r w:rsidRPr="005C6201">
        <w:rPr>
          <w:color w:val="000000"/>
          <w:sz w:val="27"/>
          <w:szCs w:val="27"/>
        </w:rPr>
        <w:t>наблюдение и описание.</w:t>
      </w:r>
      <w:r w:rsidRPr="005C6201">
        <w:rPr>
          <w:rFonts w:cs="Times New Roman"/>
          <w:szCs w:val="28"/>
        </w:rPr>
        <w:t xml:space="preserve"> анализ литер</w:t>
      </w:r>
      <w:r>
        <w:rPr>
          <w:rFonts w:cs="Times New Roman"/>
          <w:szCs w:val="28"/>
        </w:rPr>
        <w:t>атуры, классификация, обобщение.</w:t>
      </w:r>
    </w:p>
    <w:p w14:paraId="04D06674" w14:textId="77777777" w:rsidR="00061409" w:rsidRPr="00E44D49" w:rsidRDefault="00061409" w:rsidP="00061409">
      <w:r w:rsidRPr="005C6201">
        <w:rPr>
          <w:i/>
        </w:rPr>
        <w:t>Научная новизна</w:t>
      </w:r>
      <w:r w:rsidRPr="00AF6334">
        <w:t xml:space="preserve"> работы заключается в том, что исследована журналистская и социокультурная природа реалити-шоу, системати</w:t>
      </w:r>
      <w:r>
        <w:t>зированы типы реалити-программ,</w:t>
      </w:r>
      <w:r w:rsidRPr="00AF6334">
        <w:t xml:space="preserve"> дана характеристика популярных реалити-шоу</w:t>
      </w:r>
      <w:r>
        <w:t xml:space="preserve">, </w:t>
      </w:r>
      <w:r w:rsidRPr="00AF6334">
        <w:t xml:space="preserve">выполнен анализ реалити-программ с точки зрения </w:t>
      </w:r>
      <w:r>
        <w:t>презентации общественно-значимых тем.</w:t>
      </w:r>
    </w:p>
    <w:p w14:paraId="49F73107" w14:textId="77777777" w:rsidR="00061409" w:rsidRPr="00AF6334" w:rsidRDefault="00061409" w:rsidP="00061409">
      <w:pPr>
        <w:ind w:firstLine="708"/>
      </w:pPr>
      <w:r w:rsidRPr="00AF6334">
        <w:rPr>
          <w:rFonts w:cs="Times New Roman"/>
          <w:i/>
          <w:szCs w:val="28"/>
        </w:rPr>
        <w:t>Практическая значимость</w:t>
      </w:r>
      <w:r w:rsidRPr="00AF6334">
        <w:rPr>
          <w:rFonts w:cs="Times New Roman"/>
          <w:szCs w:val="28"/>
        </w:rPr>
        <w:t xml:space="preserve"> дипломной работы заключается в том, что выводы, сделанные в результате исследования, могут быть использованы в практической деятельности журналистами и ведущими с целью повышения качества аналитической проработки тем, </w:t>
      </w:r>
      <w:r w:rsidRPr="00AF6334">
        <w:t xml:space="preserve">усовершенствования </w:t>
      </w:r>
      <w:proofErr w:type="spellStart"/>
      <w:r w:rsidRPr="00AF6334">
        <w:t>реалити</w:t>
      </w:r>
      <w:proofErr w:type="spellEnd"/>
      <w:r w:rsidRPr="00AF6334">
        <w:t xml:space="preserve"> как жанра в Беларуси. Опыт зарубежных коллег должен быть применен в белорусском телеэфире.</w:t>
      </w:r>
    </w:p>
    <w:p w14:paraId="2B20BEEC" w14:textId="77777777" w:rsidR="00061409" w:rsidRDefault="00061409" w:rsidP="00061409">
      <w:pPr>
        <w:spacing w:before="120"/>
        <w:ind w:firstLine="680"/>
        <w:rPr>
          <w:rFonts w:eastAsia="Times New Roman" w:cs="Times New Roman"/>
          <w:color w:val="000000"/>
          <w:szCs w:val="28"/>
        </w:rPr>
      </w:pPr>
    </w:p>
    <w:p w14:paraId="2249345C" w14:textId="77777777" w:rsidR="00061409" w:rsidRPr="00D94638" w:rsidRDefault="00061409" w:rsidP="00061409">
      <w:pPr>
        <w:spacing w:before="120"/>
        <w:ind w:firstLine="680"/>
        <w:rPr>
          <w:rFonts w:cs="Times New Roman"/>
          <w:b/>
          <w:sz w:val="32"/>
          <w:szCs w:val="32"/>
          <w:lang w:val="be-BY"/>
        </w:rPr>
      </w:pPr>
      <w:r>
        <w:rPr>
          <w:rFonts w:eastAsia="Times New Roman" w:cs="Times New Roman"/>
          <w:color w:val="000000"/>
          <w:szCs w:val="28"/>
        </w:rPr>
        <w:t>Автор работы подтверждает, что приведенный в ней материал правильно и объективно отражает состояние исследуемого процесса, а все заимствования сопровождаются ссылками на их авторов.</w:t>
      </w:r>
    </w:p>
    <w:p w14:paraId="6D6A71FB" w14:textId="77777777" w:rsidR="00061409" w:rsidRPr="00E44D49" w:rsidRDefault="00061409" w:rsidP="00061409">
      <w:pPr>
        <w:rPr>
          <w:lang w:val="be-BY"/>
        </w:rPr>
      </w:pPr>
    </w:p>
    <w:p w14:paraId="27A38BBE" w14:textId="77777777" w:rsidR="00061409" w:rsidRDefault="00061409" w:rsidP="00061409">
      <w:pPr>
        <w:spacing w:before="120"/>
        <w:ind w:firstLine="680"/>
        <w:rPr>
          <w:rFonts w:cs="Times New Roman"/>
          <w:b/>
          <w:szCs w:val="28"/>
          <w:lang w:val="be-BY"/>
        </w:rPr>
      </w:pPr>
    </w:p>
    <w:p w14:paraId="4834BEAE" w14:textId="77777777" w:rsidR="00061409" w:rsidRPr="00793117" w:rsidRDefault="00061409" w:rsidP="00061409">
      <w:pPr>
        <w:spacing w:before="120"/>
        <w:ind w:firstLine="680"/>
        <w:rPr>
          <w:rFonts w:cs="Times New Roman"/>
          <w:b/>
          <w:szCs w:val="28"/>
          <w:lang w:val="be-BY"/>
        </w:rPr>
      </w:pPr>
      <w:r>
        <w:rPr>
          <w:rFonts w:cs="Times New Roman"/>
          <w:b/>
          <w:szCs w:val="28"/>
          <w:lang w:val="be-BY"/>
        </w:rPr>
        <w:t>Ф.И.О                       ______________________</w:t>
      </w:r>
    </w:p>
    <w:p w14:paraId="2A83FE11" w14:textId="77777777" w:rsidR="00061409" w:rsidRPr="00F17476" w:rsidRDefault="00061409" w:rsidP="00061409">
      <w:pPr>
        <w:ind w:firstLine="0"/>
        <w:rPr>
          <w:lang w:val="be-BY"/>
        </w:rPr>
      </w:pPr>
      <w:r w:rsidRPr="00F17476">
        <w:rPr>
          <w:lang w:val="be-BY"/>
        </w:rPr>
        <w:br w:type="page"/>
      </w:r>
    </w:p>
    <w:p w14:paraId="24B69863" w14:textId="77777777" w:rsidR="00061409" w:rsidRDefault="00061409" w:rsidP="00061409">
      <w:pPr>
        <w:pStyle w:val="1"/>
        <w:rPr>
          <w:lang w:val="be-BY"/>
        </w:rPr>
      </w:pPr>
      <w:bookmarkStart w:id="2" w:name="_Toc73306856"/>
      <w:r w:rsidRPr="00F17476">
        <w:rPr>
          <w:lang w:val="be-BY"/>
        </w:rPr>
        <w:lastRenderedPageBreak/>
        <w:t>РЭФЕРАТ</w:t>
      </w:r>
      <w:bookmarkEnd w:id="2"/>
    </w:p>
    <w:p w14:paraId="0C00C903" w14:textId="77777777" w:rsidR="00061409" w:rsidRPr="00D646A0" w:rsidRDefault="00061409" w:rsidP="00061409">
      <w:pPr>
        <w:rPr>
          <w:lang w:val="be-BY"/>
        </w:rPr>
      </w:pPr>
    </w:p>
    <w:p w14:paraId="152C30AA" w14:textId="77777777" w:rsidR="00061409" w:rsidRPr="00D646A0" w:rsidRDefault="00061409" w:rsidP="00061409">
      <w:pPr>
        <w:rPr>
          <w:lang w:val="be-BY"/>
        </w:rPr>
      </w:pPr>
      <w:r w:rsidRPr="00D646A0">
        <w:rPr>
          <w:i/>
          <w:lang w:val="be-BY"/>
        </w:rPr>
        <w:t xml:space="preserve">Аб'ём дыпломнай </w:t>
      </w:r>
      <w:r>
        <w:rPr>
          <w:i/>
          <w:lang w:val="be-BY"/>
        </w:rPr>
        <w:t>работы</w:t>
      </w:r>
      <w:r>
        <w:rPr>
          <w:lang w:val="be-BY"/>
        </w:rPr>
        <w:t xml:space="preserve"> – 60</w:t>
      </w:r>
      <w:r w:rsidRPr="00D646A0">
        <w:rPr>
          <w:lang w:val="be-BY"/>
        </w:rPr>
        <w:t xml:space="preserve"> старон</w:t>
      </w:r>
      <w:proofErr w:type="spellStart"/>
      <w:r w:rsidRPr="00717209">
        <w:t>ак</w:t>
      </w:r>
      <w:proofErr w:type="spellEnd"/>
      <w:r w:rsidRPr="00D646A0">
        <w:rPr>
          <w:lang w:val="be-BY"/>
        </w:rPr>
        <w:t xml:space="preserve">. </w:t>
      </w:r>
    </w:p>
    <w:p w14:paraId="5B53A28D" w14:textId="77777777" w:rsidR="00061409" w:rsidRPr="00D646A0" w:rsidRDefault="00061409" w:rsidP="00061409">
      <w:pPr>
        <w:rPr>
          <w:lang w:val="be-BY"/>
        </w:rPr>
      </w:pPr>
      <w:r w:rsidRPr="00D646A0">
        <w:rPr>
          <w:i/>
          <w:lang w:val="be-BY"/>
        </w:rPr>
        <w:t>Спіс выкарыстаных крыніц</w:t>
      </w:r>
      <w:r>
        <w:rPr>
          <w:lang w:val="be-BY"/>
        </w:rPr>
        <w:t xml:space="preserve"> –</w:t>
      </w:r>
      <w:r w:rsidRPr="00D646A0">
        <w:rPr>
          <w:lang w:val="be-BY"/>
        </w:rPr>
        <w:t xml:space="preserve"> 56. </w:t>
      </w:r>
    </w:p>
    <w:p w14:paraId="328FEF4A" w14:textId="77777777" w:rsidR="00061409" w:rsidRPr="00D646A0" w:rsidRDefault="00061409" w:rsidP="00061409">
      <w:pPr>
        <w:rPr>
          <w:lang w:val="be-BY"/>
        </w:rPr>
      </w:pPr>
      <w:r w:rsidRPr="00D646A0">
        <w:rPr>
          <w:i/>
          <w:lang w:val="be-BY"/>
        </w:rPr>
        <w:t>Ключавыя словы</w:t>
      </w:r>
      <w:r w:rsidRPr="00D646A0">
        <w:rPr>
          <w:lang w:val="be-BY"/>
        </w:rPr>
        <w:t>: РЭАЛІЦІ-ШОЎ; ТЭЛЕШОЎ; ШОЎ; ЗАБАЎЛЯЛЬН</w:t>
      </w:r>
      <w:r>
        <w:rPr>
          <w:lang w:val="be-BY"/>
        </w:rPr>
        <w:t>АЕ</w:t>
      </w:r>
      <w:r w:rsidRPr="00D646A0">
        <w:rPr>
          <w:lang w:val="be-BY"/>
        </w:rPr>
        <w:t xml:space="preserve"> ТЭЛЕБАЧАНН</w:t>
      </w:r>
      <w:r>
        <w:rPr>
          <w:lang w:val="be-BY"/>
        </w:rPr>
        <w:t>Е</w:t>
      </w:r>
      <w:r w:rsidRPr="00D646A0">
        <w:rPr>
          <w:lang w:val="be-BY"/>
        </w:rPr>
        <w:t>; ТЭЛЕВІЗІЙНА</w:t>
      </w:r>
      <w:r>
        <w:rPr>
          <w:lang w:val="be-BY"/>
        </w:rPr>
        <w:t>Е</w:t>
      </w:r>
      <w:r w:rsidRPr="00D646A0">
        <w:rPr>
          <w:lang w:val="be-BY"/>
        </w:rPr>
        <w:t xml:space="preserve"> ВЯШЧАНН</w:t>
      </w:r>
      <w:r>
        <w:rPr>
          <w:lang w:val="be-BY"/>
        </w:rPr>
        <w:t>Е</w:t>
      </w:r>
      <w:r w:rsidRPr="00D646A0">
        <w:rPr>
          <w:lang w:val="be-BY"/>
        </w:rPr>
        <w:t>; ТЭЛЕВІЗІЙН</w:t>
      </w:r>
      <w:r>
        <w:rPr>
          <w:lang w:val="be-BY"/>
        </w:rPr>
        <w:t>Ы</w:t>
      </w:r>
      <w:r w:rsidRPr="00D646A0">
        <w:rPr>
          <w:lang w:val="be-BY"/>
        </w:rPr>
        <w:t>Я ЖАНР</w:t>
      </w:r>
      <w:r>
        <w:rPr>
          <w:lang w:val="be-BY"/>
        </w:rPr>
        <w:t>Ы</w:t>
      </w:r>
      <w:r w:rsidRPr="00D646A0">
        <w:rPr>
          <w:lang w:val="be-BY"/>
        </w:rPr>
        <w:t xml:space="preserve">. </w:t>
      </w:r>
    </w:p>
    <w:p w14:paraId="56DBAB38" w14:textId="77777777" w:rsidR="00061409" w:rsidRPr="00D646A0" w:rsidRDefault="00061409" w:rsidP="00061409">
      <w:pPr>
        <w:rPr>
          <w:lang w:val="be-BY"/>
        </w:rPr>
      </w:pPr>
      <w:r w:rsidRPr="00D646A0">
        <w:rPr>
          <w:i/>
          <w:lang w:val="be-BY"/>
        </w:rPr>
        <w:t>Актуальнасць</w:t>
      </w:r>
      <w:r w:rsidRPr="00D646A0">
        <w:rPr>
          <w:lang w:val="be-BY"/>
        </w:rPr>
        <w:t xml:space="preserve"> даследавання заключаецца ў тым, што сёння забаўляльнае ТБ </w:t>
      </w:r>
      <w:r>
        <w:rPr>
          <w:lang w:val="be-BY"/>
        </w:rPr>
        <w:t xml:space="preserve"> – </w:t>
      </w:r>
      <w:r w:rsidRPr="00D646A0">
        <w:rPr>
          <w:lang w:val="be-BY"/>
        </w:rPr>
        <w:t xml:space="preserve">адзін з найбольш папулярных і запатрабаваных сегментаў на медыярынку. </w:t>
      </w:r>
    </w:p>
    <w:p w14:paraId="44446C2B" w14:textId="77777777" w:rsidR="00061409" w:rsidRPr="00D646A0" w:rsidRDefault="00061409" w:rsidP="00061409">
      <w:pPr>
        <w:rPr>
          <w:lang w:val="be-BY"/>
        </w:rPr>
      </w:pPr>
      <w:r w:rsidRPr="00D646A0">
        <w:rPr>
          <w:i/>
          <w:lang w:val="be-BY"/>
        </w:rPr>
        <w:t>Аб'ект даследавання</w:t>
      </w:r>
      <w:r>
        <w:rPr>
          <w:lang w:val="be-BY"/>
        </w:rPr>
        <w:t xml:space="preserve"> – </w:t>
      </w:r>
      <w:r w:rsidRPr="00D646A0">
        <w:rPr>
          <w:lang w:val="be-BY"/>
        </w:rPr>
        <w:t xml:space="preserve">рэаліці-праграмы. </w:t>
      </w:r>
    </w:p>
    <w:p w14:paraId="0FF68BE2" w14:textId="77777777" w:rsidR="00061409" w:rsidRPr="00D646A0" w:rsidRDefault="00061409" w:rsidP="00061409">
      <w:pPr>
        <w:rPr>
          <w:lang w:val="be-BY"/>
        </w:rPr>
      </w:pPr>
      <w:r w:rsidRPr="00D646A0">
        <w:rPr>
          <w:i/>
          <w:lang w:val="be-BY"/>
        </w:rPr>
        <w:t>Прадмет даследавання</w:t>
      </w:r>
      <w:r>
        <w:rPr>
          <w:lang w:val="be-BY"/>
        </w:rPr>
        <w:t xml:space="preserve"> – </w:t>
      </w:r>
      <w:r w:rsidRPr="00D646A0">
        <w:rPr>
          <w:lang w:val="be-BY"/>
        </w:rPr>
        <w:t xml:space="preserve">прэзентацыя грамадска-значных тэм у рэаліці - праграмах замежных і айчынных тэлеканалаў. </w:t>
      </w:r>
    </w:p>
    <w:p w14:paraId="006123EA" w14:textId="77777777" w:rsidR="00061409" w:rsidRPr="00D646A0" w:rsidRDefault="00061409" w:rsidP="00061409">
      <w:pPr>
        <w:rPr>
          <w:lang w:val="be-BY"/>
        </w:rPr>
      </w:pPr>
      <w:r w:rsidRPr="00D646A0">
        <w:rPr>
          <w:i/>
          <w:lang w:val="be-BY"/>
        </w:rPr>
        <w:t>Мэта даследавання</w:t>
      </w:r>
      <w:r w:rsidRPr="00D646A0">
        <w:rPr>
          <w:lang w:val="be-BY"/>
        </w:rPr>
        <w:t xml:space="preserve">: прааналізаваць вопыт айчынных і замежных тэлеканалаў па асвятленні сацыяльна-значных тэм у рэаліці-праграмах. </w:t>
      </w:r>
    </w:p>
    <w:p w14:paraId="29AB6E13" w14:textId="77777777" w:rsidR="00061409" w:rsidRPr="00D646A0" w:rsidRDefault="00061409" w:rsidP="00061409">
      <w:pPr>
        <w:rPr>
          <w:lang w:val="be-BY"/>
        </w:rPr>
      </w:pPr>
      <w:r w:rsidRPr="00D646A0">
        <w:rPr>
          <w:i/>
          <w:lang w:val="be-BY"/>
        </w:rPr>
        <w:t>Метады даследавання</w:t>
      </w:r>
      <w:r>
        <w:rPr>
          <w:lang w:val="be-BY"/>
        </w:rPr>
        <w:t xml:space="preserve"> – </w:t>
      </w:r>
      <w:r w:rsidRPr="00D646A0">
        <w:rPr>
          <w:lang w:val="be-BY"/>
        </w:rPr>
        <w:t xml:space="preserve">аналіз, сінтэз, абагульненне, назіранне і апісанне. аналіз літаратуры, класіфікацыя, абагульненне. </w:t>
      </w:r>
    </w:p>
    <w:p w14:paraId="30AA8CDF" w14:textId="77777777" w:rsidR="00061409" w:rsidRPr="00D646A0" w:rsidRDefault="00061409" w:rsidP="00061409">
      <w:pPr>
        <w:rPr>
          <w:lang w:val="be-BY"/>
        </w:rPr>
      </w:pPr>
      <w:r w:rsidRPr="00D646A0">
        <w:rPr>
          <w:i/>
          <w:lang w:val="be-BY"/>
        </w:rPr>
        <w:t>Навуковая навізна</w:t>
      </w:r>
      <w:r w:rsidRPr="00D646A0">
        <w:rPr>
          <w:lang w:val="be-BY"/>
        </w:rPr>
        <w:t xml:space="preserve"> працы складаецца ў тым, што даследавана журналісцкая і сацыякультурная прырода рэаліці-шоў, сістэматызаваны тыпы рэаліці-праграм, дадзена характарыстыка папулярных рэаліці-шоў, выкананы аналіз рэаліці-праграм з пункту гледжання прэзентацыі грамадска-значных тэм. </w:t>
      </w:r>
    </w:p>
    <w:p w14:paraId="19EB1132" w14:textId="77777777" w:rsidR="00061409" w:rsidRPr="00D646A0" w:rsidRDefault="00061409" w:rsidP="00061409">
      <w:pPr>
        <w:rPr>
          <w:lang w:val="be-BY"/>
        </w:rPr>
      </w:pPr>
      <w:r w:rsidRPr="00D646A0">
        <w:rPr>
          <w:i/>
          <w:lang w:val="be-BY"/>
        </w:rPr>
        <w:t>Практычная значнасць</w:t>
      </w:r>
      <w:r w:rsidRPr="00D646A0">
        <w:rPr>
          <w:lang w:val="be-BY"/>
        </w:rPr>
        <w:t xml:space="preserve"> дыпломнай працы складаецца ў тым, што высновы, зробленыя ў выніку даследавання, могуць быць выкарыстаны ў практычнай дзейнасці журналістамі і вядучымі з мэтай павышэння якасці аналітычнай прапрацоўкі тым, удасканаленні рэаліці як жанру ў Беларусі . Вопыт замежных калег павінен быць ужыты ў беларускім тэлеэфіры. </w:t>
      </w:r>
    </w:p>
    <w:p w14:paraId="69FF57E5" w14:textId="77777777" w:rsidR="00061409" w:rsidRPr="00D646A0" w:rsidRDefault="00061409" w:rsidP="00061409">
      <w:pPr>
        <w:rPr>
          <w:lang w:val="be-BY"/>
        </w:rPr>
      </w:pPr>
    </w:p>
    <w:p w14:paraId="03DBD6E5" w14:textId="77777777" w:rsidR="00061409" w:rsidRDefault="00061409" w:rsidP="00061409">
      <w:pPr>
        <w:rPr>
          <w:lang w:val="be-BY"/>
        </w:rPr>
      </w:pPr>
      <w:r w:rsidRPr="00D646A0">
        <w:rPr>
          <w:lang w:val="be-BY"/>
        </w:rPr>
        <w:t>Аўтар работы пацвярджае, што прыведзены ў ёй матэрыял правільна і аб'ектыўна адлюстроўвае стан доследнага працэсу, а ўсе запазычанні суправаджаюцца спасылкамі на іх аўтараў.</w:t>
      </w:r>
    </w:p>
    <w:p w14:paraId="23CFB57B" w14:textId="77777777" w:rsidR="00061409" w:rsidRDefault="00061409" w:rsidP="00061409">
      <w:pPr>
        <w:spacing w:before="120"/>
        <w:ind w:firstLine="680"/>
        <w:rPr>
          <w:rFonts w:cs="Times New Roman"/>
          <w:b/>
          <w:szCs w:val="28"/>
          <w:lang w:val="be-BY"/>
        </w:rPr>
      </w:pPr>
    </w:p>
    <w:p w14:paraId="7272028D" w14:textId="77777777" w:rsidR="00061409" w:rsidRDefault="00061409" w:rsidP="00061409">
      <w:pPr>
        <w:spacing w:before="120"/>
        <w:ind w:firstLine="680"/>
        <w:rPr>
          <w:rFonts w:cs="Times New Roman"/>
          <w:b/>
          <w:szCs w:val="28"/>
          <w:lang w:val="be-BY"/>
        </w:rPr>
      </w:pPr>
    </w:p>
    <w:p w14:paraId="1AD8D762" w14:textId="77777777" w:rsidR="00061409" w:rsidRDefault="00061409" w:rsidP="00061409">
      <w:pPr>
        <w:spacing w:before="120"/>
        <w:ind w:firstLine="680"/>
        <w:rPr>
          <w:rFonts w:cs="Times New Roman"/>
          <w:b/>
          <w:szCs w:val="28"/>
          <w:lang w:val="be-BY"/>
        </w:rPr>
      </w:pPr>
    </w:p>
    <w:p w14:paraId="0BCB7D55" w14:textId="77777777" w:rsidR="00061409" w:rsidRPr="00793117" w:rsidRDefault="00061409" w:rsidP="00061409">
      <w:pPr>
        <w:spacing w:before="120"/>
        <w:ind w:firstLine="680"/>
        <w:rPr>
          <w:rFonts w:cs="Times New Roman"/>
          <w:b/>
          <w:szCs w:val="28"/>
          <w:lang w:val="be-BY"/>
        </w:rPr>
      </w:pPr>
      <w:r>
        <w:rPr>
          <w:rFonts w:cs="Times New Roman"/>
          <w:b/>
          <w:szCs w:val="28"/>
          <w:lang w:val="be-BY"/>
        </w:rPr>
        <w:t>Ф.И.О                       ______________________</w:t>
      </w:r>
    </w:p>
    <w:p w14:paraId="1893D83C" w14:textId="77777777" w:rsidR="00061409" w:rsidRDefault="00061409" w:rsidP="00061409">
      <w:pPr>
        <w:ind w:firstLine="0"/>
        <w:rPr>
          <w:lang w:val="be-BY"/>
        </w:rPr>
      </w:pPr>
    </w:p>
    <w:p w14:paraId="7ADB2BAB" w14:textId="77777777" w:rsidR="00061409" w:rsidRDefault="00061409" w:rsidP="00061409">
      <w:pPr>
        <w:ind w:firstLine="0"/>
        <w:rPr>
          <w:lang w:val="be-BY"/>
        </w:rPr>
      </w:pPr>
    </w:p>
    <w:p w14:paraId="45272FF7" w14:textId="77777777" w:rsidR="00061409" w:rsidRDefault="00061409" w:rsidP="00061409">
      <w:pPr>
        <w:ind w:firstLine="0"/>
        <w:rPr>
          <w:rFonts w:cs="Times New Roman"/>
          <w:b/>
          <w:szCs w:val="28"/>
          <w:lang w:val="be-BY"/>
        </w:rPr>
      </w:pPr>
      <w:r>
        <w:rPr>
          <w:rFonts w:cs="Times New Roman"/>
          <w:b/>
          <w:szCs w:val="28"/>
          <w:lang w:val="be-BY"/>
        </w:rPr>
        <w:br w:type="page"/>
      </w:r>
    </w:p>
    <w:p w14:paraId="0B67DF7D" w14:textId="77777777" w:rsidR="00061409" w:rsidRPr="00D43E98" w:rsidRDefault="00061409" w:rsidP="00061409">
      <w:pPr>
        <w:pStyle w:val="1"/>
        <w:rPr>
          <w:lang w:val="be-BY"/>
        </w:rPr>
      </w:pPr>
      <w:bookmarkStart w:id="3" w:name="_Toc73306857"/>
      <w:r w:rsidRPr="00AF6334">
        <w:rPr>
          <w:lang w:val="en-US"/>
        </w:rPr>
        <w:lastRenderedPageBreak/>
        <w:t>ABSTRACT</w:t>
      </w:r>
      <w:bookmarkEnd w:id="3"/>
    </w:p>
    <w:p w14:paraId="2AF58033" w14:textId="77777777" w:rsidR="00061409" w:rsidRPr="0017551A" w:rsidRDefault="00061409" w:rsidP="00061409">
      <w:pPr>
        <w:ind w:firstLine="709"/>
        <w:contextualSpacing/>
        <w:rPr>
          <w:rFonts w:eastAsia="Times New Roman" w:cs="Times New Roman"/>
          <w:i/>
          <w:szCs w:val="28"/>
          <w:lang w:val="en-US"/>
        </w:rPr>
      </w:pPr>
    </w:p>
    <w:p w14:paraId="2743EA70" w14:textId="77777777" w:rsidR="00061409" w:rsidRPr="00636695" w:rsidRDefault="00061409" w:rsidP="00061409">
      <w:pPr>
        <w:ind w:firstLine="709"/>
        <w:contextualSpacing/>
        <w:rPr>
          <w:rFonts w:eastAsia="Times New Roman" w:cs="Times New Roman"/>
          <w:i/>
          <w:szCs w:val="28"/>
          <w:lang w:val="en-US"/>
        </w:rPr>
      </w:pPr>
      <w:r w:rsidRPr="00514766">
        <w:rPr>
          <w:rFonts w:eastAsia="Times New Roman" w:cs="Times New Roman"/>
          <w:i/>
          <w:szCs w:val="28"/>
          <w:lang w:val="en-US"/>
        </w:rPr>
        <w:t xml:space="preserve">The amount of diploma work </w:t>
      </w:r>
      <w:r>
        <w:rPr>
          <w:rFonts w:eastAsia="Times New Roman" w:cs="Times New Roman"/>
          <w:i/>
          <w:szCs w:val="28"/>
          <w:lang w:val="en-US"/>
        </w:rPr>
        <w:t>–</w:t>
      </w:r>
      <w:r w:rsidRPr="00D012CA">
        <w:rPr>
          <w:rFonts w:eastAsia="Times New Roman" w:cs="Times New Roman"/>
          <w:i/>
          <w:szCs w:val="28"/>
          <w:lang w:val="en-US"/>
        </w:rPr>
        <w:t xml:space="preserve"> </w:t>
      </w:r>
      <w:r>
        <w:rPr>
          <w:rFonts w:eastAsia="Times New Roman" w:cs="Times New Roman"/>
          <w:szCs w:val="28"/>
          <w:lang w:val="en-US"/>
        </w:rPr>
        <w:t>6</w:t>
      </w:r>
      <w:r w:rsidRPr="005E4611">
        <w:rPr>
          <w:rFonts w:eastAsia="Times New Roman" w:cs="Times New Roman"/>
          <w:szCs w:val="28"/>
          <w:lang w:val="en-US"/>
        </w:rPr>
        <w:t>0</w:t>
      </w:r>
      <w:r w:rsidRPr="00636695">
        <w:rPr>
          <w:rFonts w:eastAsia="Times New Roman" w:cs="Times New Roman"/>
          <w:szCs w:val="28"/>
          <w:lang w:val="en-US"/>
        </w:rPr>
        <w:t xml:space="preserve"> pages.</w:t>
      </w:r>
    </w:p>
    <w:p w14:paraId="73859038" w14:textId="77777777" w:rsidR="00061409" w:rsidRPr="00514766" w:rsidRDefault="00061409" w:rsidP="00061409">
      <w:pPr>
        <w:ind w:firstLine="709"/>
        <w:contextualSpacing/>
        <w:rPr>
          <w:rFonts w:eastAsia="Times New Roman" w:cs="Times New Roman"/>
          <w:i/>
          <w:szCs w:val="28"/>
          <w:lang w:val="en-US"/>
        </w:rPr>
      </w:pPr>
      <w:r w:rsidRPr="00514766">
        <w:rPr>
          <w:rFonts w:eastAsia="Times New Roman" w:cs="Times New Roman"/>
          <w:i/>
          <w:szCs w:val="28"/>
          <w:lang w:val="en-US"/>
        </w:rPr>
        <w:t xml:space="preserve">The number of used sources – </w:t>
      </w:r>
      <w:r w:rsidRPr="00D646A0">
        <w:rPr>
          <w:rFonts w:eastAsia="Times New Roman" w:cs="Times New Roman"/>
          <w:i/>
          <w:szCs w:val="28"/>
          <w:lang w:val="en-US"/>
        </w:rPr>
        <w:t>56</w:t>
      </w:r>
      <w:r w:rsidRPr="00514766">
        <w:rPr>
          <w:rFonts w:eastAsia="Times New Roman" w:cs="Times New Roman"/>
          <w:i/>
          <w:szCs w:val="28"/>
          <w:lang w:val="en-US"/>
        </w:rPr>
        <w:t>.</w:t>
      </w:r>
    </w:p>
    <w:p w14:paraId="65FAA3C3" w14:textId="77777777" w:rsidR="00061409" w:rsidRPr="00D646A0" w:rsidRDefault="00061409" w:rsidP="00061409">
      <w:pPr>
        <w:rPr>
          <w:lang w:val="en-US"/>
        </w:rPr>
      </w:pPr>
    </w:p>
    <w:p w14:paraId="5B694D93" w14:textId="77777777" w:rsidR="00061409" w:rsidRDefault="00061409" w:rsidP="00061409">
      <w:pPr>
        <w:rPr>
          <w:lang w:val="en-US"/>
        </w:rPr>
      </w:pPr>
      <w:r w:rsidRPr="00F50FE3">
        <w:rPr>
          <w:i/>
          <w:lang w:val="en-US"/>
        </w:rPr>
        <w:t>Keywords</w:t>
      </w:r>
      <w:r w:rsidRPr="00AF6334">
        <w:rPr>
          <w:lang w:val="en-US"/>
        </w:rPr>
        <w:t>: R</w:t>
      </w:r>
      <w:r>
        <w:rPr>
          <w:lang w:val="en-US"/>
        </w:rPr>
        <w:t>EALITY SHOW;</w:t>
      </w:r>
      <w:r w:rsidRPr="0017551A">
        <w:rPr>
          <w:lang w:val="en-US"/>
        </w:rPr>
        <w:t xml:space="preserve"> </w:t>
      </w:r>
      <w:r w:rsidRPr="00AF6334">
        <w:rPr>
          <w:lang w:val="en-US"/>
        </w:rPr>
        <w:t xml:space="preserve">TV SHOW; SHOW; ENTERTAINMENT TELEVISION; TELEVISION BROADCASTING; </w:t>
      </w:r>
      <w:r>
        <w:rPr>
          <w:lang w:val="en-US"/>
        </w:rPr>
        <w:t>TELEVISION GENRES.</w:t>
      </w:r>
    </w:p>
    <w:p w14:paraId="71D1E328" w14:textId="77777777" w:rsidR="00061409" w:rsidRPr="00F50FE3" w:rsidRDefault="00061409" w:rsidP="00061409">
      <w:pPr>
        <w:rPr>
          <w:lang w:val="en-US"/>
        </w:rPr>
      </w:pPr>
      <w:r w:rsidRPr="00F50FE3">
        <w:rPr>
          <w:i/>
          <w:lang w:val="en-US"/>
        </w:rPr>
        <w:t xml:space="preserve">The relevance of the </w:t>
      </w:r>
      <w:r>
        <w:rPr>
          <w:i/>
          <w:lang w:val="en-US"/>
        </w:rPr>
        <w:t>research</w:t>
      </w:r>
      <w:r w:rsidRPr="00F50FE3">
        <w:rPr>
          <w:lang w:val="en-US"/>
        </w:rPr>
        <w:t xml:space="preserve"> is that today Entertainment TV is one of the most popular and popular segments in the media market.</w:t>
      </w:r>
    </w:p>
    <w:p w14:paraId="1C045ECF" w14:textId="77777777" w:rsidR="00061409" w:rsidRPr="00F50FE3" w:rsidRDefault="00061409" w:rsidP="00061409">
      <w:pPr>
        <w:rPr>
          <w:lang w:val="en-US"/>
        </w:rPr>
      </w:pPr>
      <w:r w:rsidRPr="00F50FE3">
        <w:rPr>
          <w:i/>
          <w:lang w:val="en-US"/>
        </w:rPr>
        <w:t>The object</w:t>
      </w:r>
      <w:r w:rsidRPr="00F50FE3">
        <w:rPr>
          <w:lang w:val="en-US"/>
        </w:rPr>
        <w:t xml:space="preserve"> of research is reality programs.</w:t>
      </w:r>
    </w:p>
    <w:p w14:paraId="6EB5E69D" w14:textId="77777777" w:rsidR="00061409" w:rsidRPr="00F50FE3" w:rsidRDefault="00061409" w:rsidP="00061409">
      <w:pPr>
        <w:rPr>
          <w:lang w:val="en-US"/>
        </w:rPr>
      </w:pPr>
      <w:r w:rsidRPr="00F50FE3">
        <w:rPr>
          <w:i/>
          <w:lang w:val="en-US"/>
        </w:rPr>
        <w:t>The subject</w:t>
      </w:r>
      <w:r w:rsidRPr="00F50FE3">
        <w:rPr>
          <w:lang w:val="en-US"/>
        </w:rPr>
        <w:t xml:space="preserve"> of the research is the presentation of socially significant topics in the reality programs of foreign and domestic TV channels.</w:t>
      </w:r>
    </w:p>
    <w:p w14:paraId="535D16CF" w14:textId="77777777" w:rsidR="00061409" w:rsidRPr="00F50FE3" w:rsidRDefault="00061409" w:rsidP="00061409">
      <w:pPr>
        <w:rPr>
          <w:lang w:val="en-US"/>
        </w:rPr>
      </w:pPr>
      <w:r w:rsidRPr="00F50FE3">
        <w:rPr>
          <w:i/>
          <w:lang w:val="en-US"/>
        </w:rPr>
        <w:t>The purpose of the study</w:t>
      </w:r>
      <w:r w:rsidRPr="00F50FE3">
        <w:rPr>
          <w:lang w:val="en-US"/>
        </w:rPr>
        <w:t>: to analyze the experience of domestic and foreign TV channels in covering socially significant topics in reality programs.</w:t>
      </w:r>
    </w:p>
    <w:p w14:paraId="3540F41E" w14:textId="77777777" w:rsidR="00061409" w:rsidRPr="00F50FE3" w:rsidRDefault="00061409" w:rsidP="00061409">
      <w:pPr>
        <w:rPr>
          <w:lang w:val="en-US"/>
        </w:rPr>
      </w:pPr>
      <w:r w:rsidRPr="00F50FE3">
        <w:rPr>
          <w:i/>
          <w:lang w:val="en-US"/>
        </w:rPr>
        <w:t>Research methods</w:t>
      </w:r>
      <w:r w:rsidRPr="0017551A">
        <w:rPr>
          <w:i/>
          <w:lang w:val="en-US"/>
        </w:rPr>
        <w:t xml:space="preserve"> </w:t>
      </w:r>
      <w:r>
        <w:rPr>
          <w:lang w:val="en-US"/>
        </w:rPr>
        <w:t xml:space="preserve">– </w:t>
      </w:r>
      <w:r w:rsidRPr="00F50FE3">
        <w:rPr>
          <w:lang w:val="en-US"/>
        </w:rPr>
        <w:t>analysis, synthesis, generalization, observation and description. literature analysis, classification, generalization.</w:t>
      </w:r>
    </w:p>
    <w:p w14:paraId="17E1F27A" w14:textId="77777777" w:rsidR="00061409" w:rsidRPr="00F50FE3" w:rsidRDefault="00061409" w:rsidP="00061409">
      <w:pPr>
        <w:rPr>
          <w:lang w:val="en-US"/>
        </w:rPr>
      </w:pPr>
      <w:r w:rsidRPr="00F50FE3">
        <w:rPr>
          <w:i/>
          <w:lang w:val="en-US"/>
        </w:rPr>
        <w:t>The scientific novelty</w:t>
      </w:r>
      <w:r w:rsidRPr="00F50FE3">
        <w:rPr>
          <w:lang w:val="en-US"/>
        </w:rPr>
        <w:t xml:space="preserve"> of the work consists in the fact that the journalistic and socio-cultural nature of reality shows is investigated, the types of reality programs are systematized, the characteristics of popular reality shows are given, the analysis of reality programs is performed from the point of view of the presentation of socially significant topics.</w:t>
      </w:r>
    </w:p>
    <w:p w14:paraId="521FE20D" w14:textId="77777777" w:rsidR="00061409" w:rsidRPr="00F50FE3" w:rsidRDefault="00061409" w:rsidP="00061409">
      <w:pPr>
        <w:rPr>
          <w:lang w:val="en-US"/>
        </w:rPr>
      </w:pPr>
      <w:r w:rsidRPr="00F50FE3">
        <w:rPr>
          <w:i/>
          <w:lang w:val="en-US"/>
        </w:rPr>
        <w:t>The practical significance</w:t>
      </w:r>
      <w:r w:rsidRPr="00F50FE3">
        <w:rPr>
          <w:lang w:val="en-US"/>
        </w:rPr>
        <w:t xml:space="preserve"> of the thesis is that the conclusions made as a result of the research can be used in practical activities by journalists and presenters in order to improve the quality of analytical study of topics, improv</w:t>
      </w:r>
      <w:r>
        <w:rPr>
          <w:lang w:val="en-US"/>
        </w:rPr>
        <w:t>e reality as a genre in Belarus</w:t>
      </w:r>
      <w:r w:rsidRPr="00F50FE3">
        <w:rPr>
          <w:lang w:val="en-US"/>
        </w:rPr>
        <w:t>. The experience of foreign colleagues should be applied in the Belarusian television.</w:t>
      </w:r>
    </w:p>
    <w:p w14:paraId="2C2FDB40" w14:textId="77777777" w:rsidR="00061409" w:rsidRPr="00F50FE3" w:rsidRDefault="00061409" w:rsidP="00061409">
      <w:pPr>
        <w:rPr>
          <w:lang w:val="en-US"/>
        </w:rPr>
      </w:pPr>
    </w:p>
    <w:p w14:paraId="42FAE783" w14:textId="77777777" w:rsidR="00061409" w:rsidRPr="00F50FE3" w:rsidRDefault="00061409" w:rsidP="00061409">
      <w:pPr>
        <w:rPr>
          <w:b/>
          <w:lang w:val="en-US"/>
        </w:rPr>
      </w:pPr>
      <w:r w:rsidRPr="00F50FE3">
        <w:rPr>
          <w:lang w:val="en-US"/>
        </w:rPr>
        <w:t>The author of the work confirms that the material given in it correctly and objectively reflects the state of the process under study, and all borrowings are accompanied by references to their authors.</w:t>
      </w:r>
    </w:p>
    <w:p w14:paraId="2E906E73" w14:textId="77777777" w:rsidR="00061409" w:rsidRPr="0017551A" w:rsidRDefault="00061409" w:rsidP="00061409">
      <w:pPr>
        <w:ind w:firstLine="0"/>
        <w:rPr>
          <w:lang w:val="en-US"/>
        </w:rPr>
      </w:pPr>
    </w:p>
    <w:p w14:paraId="75E9EDCB" w14:textId="77777777" w:rsidR="00061409" w:rsidRPr="0017551A" w:rsidRDefault="00061409" w:rsidP="00061409">
      <w:pPr>
        <w:ind w:firstLine="0"/>
        <w:rPr>
          <w:lang w:val="en-US"/>
        </w:rPr>
      </w:pPr>
    </w:p>
    <w:p w14:paraId="2A54718B" w14:textId="77777777" w:rsidR="00061409" w:rsidRPr="0017551A" w:rsidRDefault="00061409" w:rsidP="00061409">
      <w:pPr>
        <w:ind w:firstLine="0"/>
        <w:rPr>
          <w:lang w:val="en-US"/>
        </w:rPr>
      </w:pPr>
    </w:p>
    <w:p w14:paraId="720FABBB" w14:textId="2A5A0BF9" w:rsidR="002E5FEB" w:rsidRPr="00061409" w:rsidRDefault="00061409" w:rsidP="00061409">
      <w:pPr>
        <w:spacing w:before="120"/>
        <w:ind w:firstLine="680"/>
        <w:rPr>
          <w:rFonts w:cs="Times New Roman"/>
          <w:b/>
          <w:szCs w:val="28"/>
          <w:lang w:val="be-BY"/>
        </w:rPr>
      </w:pPr>
      <w:r>
        <w:rPr>
          <w:rFonts w:cs="Times New Roman"/>
          <w:b/>
          <w:szCs w:val="28"/>
          <w:lang w:val="be-BY"/>
        </w:rPr>
        <w:t>Ф.И.О                       ______________________</w:t>
      </w:r>
      <w:bookmarkStart w:id="4" w:name="_GoBack"/>
      <w:bookmarkEnd w:id="4"/>
    </w:p>
    <w:sectPr w:rsidR="002E5FEB" w:rsidRPr="000614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35D"/>
    <w:rsid w:val="00061409"/>
    <w:rsid w:val="002E5FEB"/>
    <w:rsid w:val="003B435D"/>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587D4"/>
  <w15:chartTrackingRefBased/>
  <w15:docId w15:val="{CCB4D120-19B0-4F43-B602-B8D19533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1409"/>
    <w:pPr>
      <w:spacing w:after="0" w:line="360" w:lineRule="exact"/>
      <w:ind w:firstLine="720"/>
      <w:jc w:val="both"/>
    </w:pPr>
    <w:rPr>
      <w:rFonts w:ascii="Times New Roman" w:hAnsi="Times New Roman"/>
      <w:sz w:val="28"/>
      <w:lang w:val="ru-RU"/>
    </w:rPr>
  </w:style>
  <w:style w:type="paragraph" w:styleId="1">
    <w:name w:val="heading 1"/>
    <w:basedOn w:val="a"/>
    <w:next w:val="a"/>
    <w:link w:val="10"/>
    <w:uiPriority w:val="9"/>
    <w:qFormat/>
    <w:rsid w:val="00061409"/>
    <w:pPr>
      <w:keepNext/>
      <w:keepLines/>
      <w:spacing w:before="240"/>
      <w:jc w:val="center"/>
      <w:outlineLvl w:val="0"/>
    </w:pPr>
    <w:rPr>
      <w:rFonts w:eastAsiaTheme="majorEastAsia" w:cstheme="majorBidi"/>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1409"/>
    <w:rPr>
      <w:rFonts w:ascii="Times New Roman" w:eastAsiaTheme="majorEastAsia" w:hAnsi="Times New Roman" w:cstheme="majorBidi"/>
      <w:b/>
      <w:sz w:val="32"/>
      <w:szCs w:val="32"/>
      <w:lang w:val="ru-RU"/>
    </w:rPr>
  </w:style>
  <w:style w:type="paragraph" w:styleId="11">
    <w:name w:val="toc 1"/>
    <w:basedOn w:val="a"/>
    <w:next w:val="a"/>
    <w:autoRedefine/>
    <w:uiPriority w:val="39"/>
    <w:unhideWhenUsed/>
    <w:rsid w:val="00061409"/>
    <w:pPr>
      <w:tabs>
        <w:tab w:val="right" w:leader="dot" w:pos="9962"/>
      </w:tabs>
      <w:ind w:firstLine="0"/>
    </w:pPr>
  </w:style>
  <w:style w:type="character" w:styleId="a3">
    <w:name w:val="Hyperlink"/>
    <w:basedOn w:val="a0"/>
    <w:uiPriority w:val="99"/>
    <w:unhideWhenUsed/>
    <w:rsid w:val="00061409"/>
    <w:rPr>
      <w:color w:val="0563C1" w:themeColor="hyperlink"/>
      <w:u w:val="single"/>
    </w:rPr>
  </w:style>
  <w:style w:type="paragraph" w:styleId="2">
    <w:name w:val="toc 2"/>
    <w:basedOn w:val="a"/>
    <w:next w:val="a"/>
    <w:autoRedefine/>
    <w:uiPriority w:val="39"/>
    <w:unhideWhenUsed/>
    <w:rsid w:val="00061409"/>
    <w:pPr>
      <w:tabs>
        <w:tab w:val="left" w:pos="1760"/>
        <w:tab w:val="right" w:leader="dot" w:pos="9962"/>
      </w:tabs>
      <w:ind w:firstLine="0"/>
    </w:pPr>
  </w:style>
  <w:style w:type="character" w:styleId="a4">
    <w:name w:val="Emphasis"/>
    <w:uiPriority w:val="20"/>
    <w:qFormat/>
    <w:rsid w:val="00061409"/>
    <w:rPr>
      <w:i/>
      <w:iCs/>
    </w:rPr>
  </w:style>
  <w:style w:type="paragraph" w:customStyle="1" w:styleId="ConsPlusNonformat">
    <w:name w:val="ConsPlusNonformat"/>
    <w:uiPriority w:val="99"/>
    <w:rsid w:val="00061409"/>
    <w:pPr>
      <w:widowControl w:val="0"/>
      <w:autoSpaceDE w:val="0"/>
      <w:autoSpaceDN w:val="0"/>
      <w:adjustRightInd w:val="0"/>
      <w:spacing w:after="0" w:line="240" w:lineRule="auto"/>
      <w:ind w:firstLine="567"/>
      <w:jc w:val="both"/>
    </w:pPr>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1135</Words>
  <Characters>6470</Characters>
  <Application>Microsoft Office Word</Application>
  <DocSecurity>0</DocSecurity>
  <Lines>53</Lines>
  <Paragraphs>15</Paragraphs>
  <ScaleCrop>false</ScaleCrop>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2021-06-02T12:34:00Z</dcterms:created>
  <dcterms:modified xsi:type="dcterms:W3CDTF">2021-06-02T12:35:00Z</dcterms:modified>
</cp:coreProperties>
</file>