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3C7DF" w14:textId="77777777" w:rsidR="003C3DA8" w:rsidRPr="00057456" w:rsidRDefault="009B6F34" w:rsidP="00B100B6">
      <w:pPr>
        <w:spacing w:after="40" w:line="360" w:lineRule="exact"/>
        <w:jc w:val="center"/>
        <w:rPr>
          <w:rFonts w:ascii="Times New Roman" w:hAnsi="Times New Roman" w:cs="Times New Roman"/>
          <w:b/>
          <w:sz w:val="28"/>
          <w:szCs w:val="28"/>
        </w:rPr>
      </w:pPr>
      <w:r w:rsidRPr="00057456">
        <w:rPr>
          <w:rFonts w:ascii="Times New Roman" w:hAnsi="Times New Roman" w:cs="Times New Roman"/>
          <w:b/>
          <w:sz w:val="28"/>
          <w:szCs w:val="28"/>
        </w:rPr>
        <w:t>РЕФЕРАТ</w:t>
      </w:r>
    </w:p>
    <w:p w14:paraId="2CD7B94A" w14:textId="77777777" w:rsidR="009B6F34" w:rsidRPr="00057456" w:rsidRDefault="00D86F3C" w:rsidP="00B100B6">
      <w:pPr>
        <w:spacing w:after="40" w:line="360" w:lineRule="exact"/>
        <w:jc w:val="center"/>
        <w:rPr>
          <w:rFonts w:ascii="Times New Roman" w:hAnsi="Times New Roman" w:cs="Times New Roman"/>
          <w:sz w:val="28"/>
          <w:szCs w:val="28"/>
        </w:rPr>
      </w:pPr>
      <w:r>
        <w:rPr>
          <w:rFonts w:ascii="Times New Roman" w:hAnsi="Times New Roman" w:cs="Times New Roman"/>
          <w:b/>
          <w:sz w:val="28"/>
          <w:szCs w:val="28"/>
        </w:rPr>
        <w:t>Молчанов Павел Юрьевич</w:t>
      </w:r>
    </w:p>
    <w:p w14:paraId="147BDB9B" w14:textId="77777777" w:rsidR="00571CD2" w:rsidRDefault="00EF31FA" w:rsidP="00B100B6">
      <w:pPr>
        <w:spacing w:after="40"/>
        <w:jc w:val="center"/>
        <w:rPr>
          <w:rFonts w:ascii="Times New Roman" w:hAnsi="Times New Roman" w:cs="Times New Roman"/>
          <w:b/>
          <w:sz w:val="28"/>
          <w:szCs w:val="28"/>
        </w:rPr>
      </w:pPr>
      <w:r>
        <w:rPr>
          <w:rFonts w:ascii="Times New Roman" w:hAnsi="Times New Roman" w:cs="Times New Roman"/>
          <w:b/>
          <w:sz w:val="28"/>
          <w:szCs w:val="28"/>
        </w:rPr>
        <w:t>История создания</w:t>
      </w:r>
      <w:r w:rsidR="00185B38" w:rsidRPr="00185B38">
        <w:rPr>
          <w:rFonts w:ascii="Times New Roman" w:hAnsi="Times New Roman" w:cs="Times New Roman"/>
          <w:b/>
          <w:sz w:val="28"/>
          <w:szCs w:val="28"/>
        </w:rPr>
        <w:t xml:space="preserve"> и основные направления де</w:t>
      </w:r>
      <w:r w:rsidR="00185B38">
        <w:rPr>
          <w:rFonts w:ascii="Times New Roman" w:hAnsi="Times New Roman" w:cs="Times New Roman"/>
          <w:b/>
          <w:sz w:val="28"/>
          <w:szCs w:val="28"/>
        </w:rPr>
        <w:t xml:space="preserve">ятельности </w:t>
      </w:r>
    </w:p>
    <w:p w14:paraId="6AEC0859" w14:textId="3099B9DB" w:rsidR="00185B38" w:rsidRPr="00185B38" w:rsidRDefault="00185B38" w:rsidP="00B100B6">
      <w:pPr>
        <w:spacing w:after="40"/>
        <w:jc w:val="center"/>
        <w:rPr>
          <w:rFonts w:ascii="Times New Roman" w:hAnsi="Times New Roman" w:cs="Times New Roman"/>
          <w:b/>
          <w:sz w:val="28"/>
          <w:szCs w:val="28"/>
        </w:rPr>
      </w:pPr>
      <w:r w:rsidRPr="00185B38">
        <w:rPr>
          <w:rFonts w:ascii="Times New Roman" w:hAnsi="Times New Roman" w:cs="Times New Roman"/>
          <w:b/>
          <w:sz w:val="28"/>
          <w:szCs w:val="28"/>
        </w:rPr>
        <w:t>М</w:t>
      </w:r>
      <w:r>
        <w:rPr>
          <w:rFonts w:ascii="Times New Roman" w:hAnsi="Times New Roman" w:cs="Times New Roman"/>
          <w:b/>
          <w:sz w:val="28"/>
          <w:szCs w:val="28"/>
        </w:rPr>
        <w:t>узейного</w:t>
      </w:r>
      <w:r w:rsidRPr="00185B38">
        <w:rPr>
          <w:rFonts w:ascii="Times New Roman" w:hAnsi="Times New Roman" w:cs="Times New Roman"/>
          <w:b/>
          <w:sz w:val="28"/>
          <w:szCs w:val="28"/>
        </w:rPr>
        <w:t xml:space="preserve"> комплекс</w:t>
      </w:r>
      <w:r>
        <w:rPr>
          <w:rFonts w:ascii="Times New Roman" w:hAnsi="Times New Roman" w:cs="Times New Roman"/>
          <w:b/>
          <w:sz w:val="28"/>
          <w:szCs w:val="28"/>
        </w:rPr>
        <w:t xml:space="preserve">а истории и культуры </w:t>
      </w:r>
      <w:proofErr w:type="spellStart"/>
      <w:r>
        <w:rPr>
          <w:rFonts w:ascii="Times New Roman" w:hAnsi="Times New Roman" w:cs="Times New Roman"/>
          <w:b/>
          <w:sz w:val="28"/>
          <w:szCs w:val="28"/>
        </w:rPr>
        <w:t>Оршанщины</w:t>
      </w:r>
      <w:proofErr w:type="spellEnd"/>
    </w:p>
    <w:p w14:paraId="7C092E92" w14:textId="77777777" w:rsidR="00D86F3C" w:rsidRDefault="00D86F3C" w:rsidP="009373CC">
      <w:pPr>
        <w:spacing w:after="0" w:line="360" w:lineRule="exact"/>
        <w:ind w:firstLine="709"/>
        <w:jc w:val="both"/>
        <w:rPr>
          <w:rFonts w:ascii="Times New Roman" w:hAnsi="Times New Roman" w:cs="Times New Roman"/>
          <w:b/>
          <w:sz w:val="28"/>
          <w:szCs w:val="28"/>
        </w:rPr>
      </w:pPr>
    </w:p>
    <w:p w14:paraId="074C9B24" w14:textId="77777777" w:rsidR="00D86F3C" w:rsidRPr="00151E80" w:rsidRDefault="009B6F34" w:rsidP="009373CC">
      <w:pPr>
        <w:spacing w:after="0" w:line="360" w:lineRule="exact"/>
        <w:ind w:firstLine="709"/>
        <w:jc w:val="both"/>
        <w:rPr>
          <w:rFonts w:ascii="Times New Roman" w:hAnsi="Times New Roman" w:cs="Times New Roman"/>
          <w:sz w:val="28"/>
          <w:szCs w:val="28"/>
        </w:rPr>
      </w:pPr>
      <w:r w:rsidRPr="00151E80">
        <w:rPr>
          <w:rFonts w:ascii="Times New Roman" w:hAnsi="Times New Roman" w:cs="Times New Roman"/>
          <w:b/>
          <w:sz w:val="28"/>
          <w:szCs w:val="28"/>
        </w:rPr>
        <w:t xml:space="preserve">Ключевые слова: </w:t>
      </w:r>
      <w:r w:rsidR="00151E80" w:rsidRPr="00926CE3">
        <w:rPr>
          <w:rFonts w:ascii="Times New Roman" w:hAnsi="Times New Roman" w:cs="Times New Roman"/>
          <w:sz w:val="28"/>
          <w:szCs w:val="28"/>
        </w:rPr>
        <w:t xml:space="preserve">Музейный комплекс, </w:t>
      </w:r>
      <w:r w:rsidR="002B7824" w:rsidRPr="00926CE3">
        <w:rPr>
          <w:rFonts w:ascii="Times New Roman" w:hAnsi="Times New Roman" w:cs="Times New Roman"/>
          <w:sz w:val="28"/>
          <w:szCs w:val="28"/>
        </w:rPr>
        <w:t>Мемориальный музей</w:t>
      </w:r>
      <w:r w:rsidR="00151E80" w:rsidRPr="00151E80">
        <w:rPr>
          <w:rFonts w:ascii="Times New Roman" w:hAnsi="Times New Roman" w:cs="Times New Roman"/>
          <w:b/>
          <w:sz w:val="28"/>
          <w:szCs w:val="28"/>
        </w:rPr>
        <w:t xml:space="preserve"> </w:t>
      </w:r>
      <w:r w:rsidR="00151E80" w:rsidRPr="00151E80">
        <w:rPr>
          <w:rFonts w:ascii="Times New Roman" w:hAnsi="Times New Roman" w:cs="Times New Roman"/>
          <w:sz w:val="28"/>
          <w:szCs w:val="28"/>
        </w:rPr>
        <w:t xml:space="preserve">Героя Советского Союза К.С. </w:t>
      </w:r>
      <w:proofErr w:type="spellStart"/>
      <w:r w:rsidR="00151E80" w:rsidRPr="00151E80">
        <w:rPr>
          <w:rFonts w:ascii="Times New Roman" w:hAnsi="Times New Roman" w:cs="Times New Roman"/>
          <w:sz w:val="28"/>
          <w:szCs w:val="28"/>
        </w:rPr>
        <w:t>Заслонова</w:t>
      </w:r>
      <w:proofErr w:type="spellEnd"/>
      <w:r w:rsidR="00151E80" w:rsidRPr="00151E80">
        <w:rPr>
          <w:rFonts w:ascii="Times New Roman" w:hAnsi="Times New Roman" w:cs="Times New Roman"/>
          <w:sz w:val="28"/>
          <w:szCs w:val="28"/>
        </w:rPr>
        <w:t>,</w:t>
      </w:r>
      <w:r w:rsidR="00151E80" w:rsidRPr="00151E80">
        <w:rPr>
          <w:rFonts w:ascii="Times New Roman" w:hAnsi="Times New Roman" w:cs="Times New Roman"/>
          <w:color w:val="000000" w:themeColor="text1"/>
          <w:sz w:val="28"/>
          <w:szCs w:val="28"/>
          <w:shd w:val="clear" w:color="auto" w:fill="FFFFFF"/>
        </w:rPr>
        <w:t xml:space="preserve"> Музей деревянной скульптуры резчика С.С. </w:t>
      </w:r>
      <w:proofErr w:type="spellStart"/>
      <w:r w:rsidR="00151E80" w:rsidRPr="00151E80">
        <w:rPr>
          <w:rFonts w:ascii="Times New Roman" w:hAnsi="Times New Roman" w:cs="Times New Roman"/>
          <w:color w:val="000000" w:themeColor="text1"/>
          <w:sz w:val="28"/>
          <w:szCs w:val="28"/>
          <w:shd w:val="clear" w:color="auto" w:fill="FFFFFF"/>
        </w:rPr>
        <w:t>Шаврова</w:t>
      </w:r>
      <w:proofErr w:type="spellEnd"/>
      <w:r w:rsidR="00151E80" w:rsidRPr="00151E80">
        <w:rPr>
          <w:rFonts w:ascii="Times New Roman" w:hAnsi="Times New Roman" w:cs="Times New Roman"/>
          <w:color w:val="000000" w:themeColor="text1"/>
          <w:sz w:val="28"/>
          <w:szCs w:val="28"/>
          <w:shd w:val="clear" w:color="auto" w:fill="FFFFFF"/>
        </w:rPr>
        <w:t xml:space="preserve">, </w:t>
      </w:r>
      <w:r w:rsidR="00151E80" w:rsidRPr="00151E80">
        <w:rPr>
          <w:rFonts w:ascii="Times New Roman" w:eastAsia="Times New Roman" w:hAnsi="Times New Roman" w:cs="Times New Roman"/>
          <w:color w:val="000000"/>
          <w:sz w:val="28"/>
          <w:szCs w:val="28"/>
          <w:lang w:eastAsia="ru-RU"/>
        </w:rPr>
        <w:t>Музей истории и культуры города Орши,</w:t>
      </w:r>
      <w:r w:rsidR="002B7824" w:rsidRPr="00151E80">
        <w:rPr>
          <w:rFonts w:ascii="Times New Roman" w:hAnsi="Times New Roman" w:cs="Times New Roman"/>
          <w:b/>
          <w:sz w:val="28"/>
          <w:szCs w:val="28"/>
        </w:rPr>
        <w:t xml:space="preserve"> </w:t>
      </w:r>
      <w:r w:rsidR="00D86F3C" w:rsidRPr="00151E80">
        <w:rPr>
          <w:rFonts w:ascii="Times New Roman" w:hAnsi="Times New Roman" w:cs="Times New Roman"/>
          <w:sz w:val="28"/>
          <w:szCs w:val="28"/>
        </w:rPr>
        <w:t>Оршанский</w:t>
      </w:r>
      <w:r w:rsidR="00D86F3C" w:rsidRPr="00151E80">
        <w:rPr>
          <w:rFonts w:ascii="Times New Roman" w:hAnsi="Times New Roman" w:cs="Times New Roman"/>
          <w:b/>
          <w:sz w:val="28"/>
          <w:szCs w:val="28"/>
        </w:rPr>
        <w:t xml:space="preserve"> </w:t>
      </w:r>
      <w:r w:rsidR="00D86F3C" w:rsidRPr="00151E80">
        <w:rPr>
          <w:rFonts w:ascii="Times New Roman" w:hAnsi="Times New Roman" w:cs="Times New Roman"/>
          <w:sz w:val="28"/>
          <w:szCs w:val="28"/>
        </w:rPr>
        <w:t>этнографический</w:t>
      </w:r>
      <w:r w:rsidR="000D2257" w:rsidRPr="00151E80">
        <w:rPr>
          <w:rFonts w:ascii="Times New Roman" w:hAnsi="Times New Roman" w:cs="Times New Roman"/>
          <w:sz w:val="28"/>
          <w:szCs w:val="28"/>
        </w:rPr>
        <w:t xml:space="preserve"> </w:t>
      </w:r>
      <w:r w:rsidR="00D86F3C" w:rsidRPr="00151E80">
        <w:rPr>
          <w:rFonts w:ascii="Times New Roman" w:hAnsi="Times New Roman" w:cs="Times New Roman"/>
          <w:sz w:val="28"/>
          <w:szCs w:val="28"/>
        </w:rPr>
        <w:t>музей «Мельница»,</w:t>
      </w:r>
      <w:r w:rsidRPr="00151E80">
        <w:rPr>
          <w:rFonts w:ascii="Times New Roman" w:hAnsi="Times New Roman" w:cs="Times New Roman"/>
          <w:sz w:val="28"/>
          <w:szCs w:val="28"/>
        </w:rPr>
        <w:t xml:space="preserve"> </w:t>
      </w:r>
      <w:r w:rsidR="00151E80" w:rsidRPr="00151E80">
        <w:rPr>
          <w:rFonts w:ascii="Times New Roman" w:eastAsia="Calibri" w:hAnsi="Times New Roman" w:cs="Times New Roman"/>
          <w:sz w:val="28"/>
          <w:szCs w:val="28"/>
        </w:rPr>
        <w:t xml:space="preserve">Оршанский музей В.С. Короткевича, </w:t>
      </w:r>
      <w:r w:rsidR="00151E80" w:rsidRPr="00151E80">
        <w:rPr>
          <w:rFonts w:ascii="Times New Roman" w:hAnsi="Times New Roman" w:cs="Times New Roman"/>
          <w:color w:val="000000" w:themeColor="text1"/>
          <w:sz w:val="28"/>
          <w:szCs w:val="28"/>
        </w:rPr>
        <w:t>Оршанская городская художественная галерея В.А. Громыко,</w:t>
      </w:r>
      <w:r w:rsidR="00151E80" w:rsidRPr="00151E80">
        <w:rPr>
          <w:rFonts w:ascii="Times New Roman" w:eastAsia="Calibri" w:hAnsi="Times New Roman" w:cs="Times New Roman"/>
          <w:sz w:val="28"/>
          <w:szCs w:val="28"/>
        </w:rPr>
        <w:t xml:space="preserve"> </w:t>
      </w:r>
      <w:r w:rsidR="00B27044" w:rsidRPr="00151E80">
        <w:rPr>
          <w:rFonts w:ascii="Times New Roman" w:hAnsi="Times New Roman" w:cs="Times New Roman"/>
          <w:sz w:val="28"/>
          <w:szCs w:val="28"/>
        </w:rPr>
        <w:t xml:space="preserve">историко-культурное наследие, </w:t>
      </w:r>
      <w:r w:rsidR="00D86F3C" w:rsidRPr="00151E80">
        <w:rPr>
          <w:rFonts w:ascii="Times New Roman" w:hAnsi="Times New Roman" w:cs="Times New Roman"/>
          <w:sz w:val="28"/>
          <w:szCs w:val="28"/>
        </w:rPr>
        <w:t xml:space="preserve">музейные коллекции, экспозиционная деятельность, </w:t>
      </w:r>
      <w:r w:rsidR="00C43BEB">
        <w:rPr>
          <w:rFonts w:ascii="Times New Roman" w:hAnsi="Times New Roman" w:cs="Times New Roman"/>
          <w:sz w:val="28"/>
          <w:szCs w:val="28"/>
        </w:rPr>
        <w:t xml:space="preserve">выставочная деятельность, </w:t>
      </w:r>
      <w:r w:rsidR="00D86F3C" w:rsidRPr="00151E80">
        <w:rPr>
          <w:rFonts w:ascii="Times New Roman" w:hAnsi="Times New Roman" w:cs="Times New Roman"/>
          <w:sz w:val="28"/>
          <w:szCs w:val="28"/>
        </w:rPr>
        <w:t>культурно-образовательная деятельность.</w:t>
      </w:r>
    </w:p>
    <w:p w14:paraId="103274BE" w14:textId="77777777" w:rsidR="00D86F3C" w:rsidRPr="00C010A1" w:rsidRDefault="00327413" w:rsidP="00250FEE">
      <w:pPr>
        <w:spacing w:after="0" w:line="360" w:lineRule="exact"/>
        <w:ind w:firstLine="709"/>
        <w:jc w:val="both"/>
        <w:rPr>
          <w:rFonts w:ascii="Times New Roman" w:hAnsi="Times New Roman" w:cs="Times New Roman"/>
          <w:color w:val="000000" w:themeColor="text1"/>
          <w:sz w:val="28"/>
          <w:szCs w:val="28"/>
        </w:rPr>
      </w:pPr>
      <w:r w:rsidRPr="00057456">
        <w:rPr>
          <w:rFonts w:ascii="Times New Roman" w:hAnsi="Times New Roman" w:cs="Times New Roman"/>
          <w:b/>
          <w:sz w:val="28"/>
          <w:szCs w:val="28"/>
        </w:rPr>
        <w:t>Объект исследования:</w:t>
      </w:r>
      <w:r w:rsidR="009665D5" w:rsidRPr="00057456">
        <w:rPr>
          <w:rFonts w:ascii="Times New Roman" w:hAnsi="Times New Roman" w:cs="Times New Roman"/>
          <w:b/>
          <w:sz w:val="28"/>
          <w:szCs w:val="28"/>
        </w:rPr>
        <w:t xml:space="preserve"> </w:t>
      </w:r>
      <w:r w:rsidR="00250FEE" w:rsidRPr="00E53B19">
        <w:rPr>
          <w:rFonts w:ascii="Times New Roman" w:hAnsi="Times New Roman" w:cs="Times New Roman"/>
          <w:sz w:val="28"/>
          <w:szCs w:val="28"/>
        </w:rPr>
        <w:t>филиалы</w:t>
      </w:r>
      <w:r w:rsidR="00250FEE">
        <w:rPr>
          <w:rFonts w:ascii="Times New Roman" w:hAnsi="Times New Roman" w:cs="Times New Roman"/>
          <w:b/>
          <w:sz w:val="28"/>
          <w:szCs w:val="28"/>
        </w:rPr>
        <w:t xml:space="preserve"> </w:t>
      </w:r>
      <w:r w:rsidR="00250FEE">
        <w:rPr>
          <w:rFonts w:ascii="Times New Roman" w:hAnsi="Times New Roman" w:cs="Times New Roman"/>
          <w:color w:val="000000" w:themeColor="text1"/>
          <w:sz w:val="28"/>
          <w:szCs w:val="28"/>
        </w:rPr>
        <w:t xml:space="preserve">Музейного комплекса истории и культуры </w:t>
      </w:r>
      <w:proofErr w:type="spellStart"/>
      <w:r w:rsidR="00250FEE">
        <w:rPr>
          <w:rFonts w:ascii="Times New Roman" w:hAnsi="Times New Roman" w:cs="Times New Roman"/>
          <w:color w:val="000000" w:themeColor="text1"/>
          <w:sz w:val="28"/>
          <w:szCs w:val="28"/>
        </w:rPr>
        <w:t>Оршанщины</w:t>
      </w:r>
      <w:proofErr w:type="spellEnd"/>
      <w:r w:rsidR="00250FEE">
        <w:rPr>
          <w:rFonts w:ascii="Times New Roman" w:hAnsi="Times New Roman" w:cs="Times New Roman"/>
          <w:color w:val="000000" w:themeColor="text1"/>
          <w:sz w:val="28"/>
          <w:szCs w:val="28"/>
        </w:rPr>
        <w:t>.</w:t>
      </w:r>
    </w:p>
    <w:p w14:paraId="7AB5543E" w14:textId="77777777" w:rsidR="00D86F3C" w:rsidRDefault="00327413" w:rsidP="009373CC">
      <w:pPr>
        <w:pStyle w:val="a6"/>
        <w:spacing w:line="360" w:lineRule="exact"/>
        <w:ind w:firstLine="709"/>
        <w:jc w:val="both"/>
        <w:rPr>
          <w:rFonts w:ascii="Times New Roman" w:hAnsi="Times New Roman"/>
          <w:sz w:val="28"/>
          <w:szCs w:val="28"/>
        </w:rPr>
      </w:pPr>
      <w:r w:rsidRPr="00057456">
        <w:rPr>
          <w:rFonts w:ascii="Times New Roman" w:hAnsi="Times New Roman"/>
          <w:b/>
          <w:sz w:val="28"/>
          <w:szCs w:val="28"/>
        </w:rPr>
        <w:t>Предмет исследования:</w:t>
      </w:r>
      <w:r w:rsidR="004457D4" w:rsidRPr="00057456">
        <w:rPr>
          <w:rFonts w:ascii="Times New Roman" w:hAnsi="Times New Roman"/>
          <w:sz w:val="28"/>
          <w:szCs w:val="28"/>
        </w:rPr>
        <w:t xml:space="preserve"> </w:t>
      </w:r>
      <w:r w:rsidR="00250FEE" w:rsidRPr="00C010A1">
        <w:rPr>
          <w:rFonts w:ascii="Times New Roman" w:hAnsi="Times New Roman"/>
          <w:sz w:val="28"/>
          <w:szCs w:val="28"/>
        </w:rPr>
        <w:t xml:space="preserve">анализ развития </w:t>
      </w:r>
      <w:r w:rsidR="00250FEE">
        <w:rPr>
          <w:rFonts w:ascii="Times New Roman" w:hAnsi="Times New Roman"/>
          <w:color w:val="000000" w:themeColor="text1"/>
          <w:sz w:val="28"/>
          <w:szCs w:val="28"/>
        </w:rPr>
        <w:t xml:space="preserve">филиалов Музейного комплекса </w:t>
      </w:r>
      <w:r w:rsidR="00250FEE">
        <w:rPr>
          <w:rFonts w:ascii="Times New Roman" w:hAnsi="Times New Roman"/>
          <w:sz w:val="28"/>
          <w:szCs w:val="28"/>
        </w:rPr>
        <w:t>как объектов, призванных</w:t>
      </w:r>
      <w:r w:rsidR="00250FEE" w:rsidRPr="00C010A1">
        <w:rPr>
          <w:rFonts w:ascii="Times New Roman" w:hAnsi="Times New Roman"/>
          <w:sz w:val="28"/>
          <w:szCs w:val="28"/>
        </w:rPr>
        <w:t xml:space="preserve"> </w:t>
      </w:r>
      <w:r w:rsidR="00250FEE" w:rsidRPr="00C010A1">
        <w:rPr>
          <w:rFonts w:ascii="Times New Roman" w:hAnsi="Times New Roman"/>
          <w:color w:val="000000"/>
          <w:sz w:val="28"/>
          <w:szCs w:val="28"/>
          <w:lang w:eastAsia="ru-RU"/>
        </w:rPr>
        <w:t>сохранять и развивать национально-культурные традиции белорусов</w:t>
      </w:r>
      <w:r w:rsidR="00250FEE">
        <w:rPr>
          <w:rFonts w:ascii="Times New Roman" w:hAnsi="Times New Roman"/>
          <w:sz w:val="28"/>
          <w:szCs w:val="28"/>
        </w:rPr>
        <w:t xml:space="preserve"> и видов их</w:t>
      </w:r>
      <w:r w:rsidR="00250FEE" w:rsidRPr="00C010A1">
        <w:rPr>
          <w:rFonts w:ascii="Times New Roman" w:hAnsi="Times New Roman"/>
          <w:sz w:val="28"/>
          <w:szCs w:val="28"/>
        </w:rPr>
        <w:t xml:space="preserve"> деятельности.</w:t>
      </w:r>
    </w:p>
    <w:p w14:paraId="196DC9B5" w14:textId="77777777" w:rsidR="00D86F3C" w:rsidRPr="00C010A1" w:rsidRDefault="00250FEE" w:rsidP="00250FEE">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Цель дипломной </w:t>
      </w:r>
      <w:r w:rsidR="004472D6" w:rsidRPr="00057456">
        <w:rPr>
          <w:rFonts w:ascii="Times New Roman" w:hAnsi="Times New Roman" w:cs="Times New Roman"/>
          <w:b/>
          <w:sz w:val="28"/>
          <w:szCs w:val="28"/>
        </w:rPr>
        <w:t>работы</w:t>
      </w:r>
      <w:r w:rsidR="004472D6" w:rsidRPr="00057456">
        <w:rPr>
          <w:rFonts w:ascii="Times New Roman" w:hAnsi="Times New Roman" w:cs="Times New Roman"/>
          <w:sz w:val="28"/>
          <w:szCs w:val="28"/>
        </w:rPr>
        <w:t>:</w:t>
      </w:r>
      <w:r w:rsidR="004472D6" w:rsidRPr="00057456">
        <w:rPr>
          <w:rFonts w:ascii="Times New Roman" w:hAnsi="Times New Roman" w:cs="Times New Roman"/>
          <w:sz w:val="28"/>
          <w:szCs w:val="24"/>
        </w:rPr>
        <w:t xml:space="preserve"> </w:t>
      </w:r>
      <w:r>
        <w:rPr>
          <w:rFonts w:ascii="Times New Roman" w:hAnsi="Times New Roman" w:cs="Times New Roman"/>
          <w:sz w:val="28"/>
          <w:szCs w:val="28"/>
        </w:rPr>
        <w:t>изучение</w:t>
      </w:r>
      <w:r w:rsidRPr="00AA48F0">
        <w:rPr>
          <w:rFonts w:ascii="Times New Roman" w:hAnsi="Times New Roman" w:cs="Times New Roman"/>
          <w:sz w:val="28"/>
          <w:szCs w:val="28"/>
        </w:rPr>
        <w:t xml:space="preserve"> истории создания </w:t>
      </w:r>
      <w:r>
        <w:rPr>
          <w:rFonts w:ascii="Times New Roman" w:hAnsi="Times New Roman" w:cs="Times New Roman"/>
          <w:sz w:val="28"/>
          <w:szCs w:val="28"/>
        </w:rPr>
        <w:t>Музейного</w:t>
      </w:r>
      <w:r w:rsidRPr="005A49F7">
        <w:rPr>
          <w:rFonts w:ascii="Times New Roman" w:hAnsi="Times New Roman" w:cs="Times New Roman"/>
          <w:sz w:val="28"/>
          <w:szCs w:val="28"/>
        </w:rPr>
        <w:t xml:space="preserve"> комплекс</w:t>
      </w:r>
      <w:r>
        <w:rPr>
          <w:rFonts w:ascii="Times New Roman" w:hAnsi="Times New Roman" w:cs="Times New Roman"/>
          <w:sz w:val="28"/>
          <w:szCs w:val="28"/>
        </w:rPr>
        <w:t xml:space="preserve">а истории и культуры </w:t>
      </w:r>
      <w:proofErr w:type="spellStart"/>
      <w:r>
        <w:rPr>
          <w:rFonts w:ascii="Times New Roman" w:hAnsi="Times New Roman" w:cs="Times New Roman"/>
          <w:sz w:val="28"/>
          <w:szCs w:val="28"/>
        </w:rPr>
        <w:t>Оршанщины</w:t>
      </w:r>
      <w:proofErr w:type="spellEnd"/>
      <w:r>
        <w:rPr>
          <w:rFonts w:ascii="Times New Roman" w:hAnsi="Times New Roman" w:cs="Times New Roman"/>
          <w:sz w:val="28"/>
          <w:szCs w:val="28"/>
        </w:rPr>
        <w:t xml:space="preserve"> </w:t>
      </w:r>
      <w:r w:rsidRPr="00AA48F0">
        <w:rPr>
          <w:rFonts w:ascii="Times New Roman" w:hAnsi="Times New Roman" w:cs="Times New Roman"/>
          <w:sz w:val="28"/>
          <w:szCs w:val="28"/>
        </w:rPr>
        <w:t>и характеристики его деятельности.</w:t>
      </w:r>
    </w:p>
    <w:p w14:paraId="23DFEFE9" w14:textId="77777777" w:rsidR="000D367A" w:rsidRPr="009373CC" w:rsidRDefault="004472D6" w:rsidP="00250FEE">
      <w:pPr>
        <w:pStyle w:val="a6"/>
        <w:spacing w:line="360" w:lineRule="exact"/>
        <w:ind w:firstLine="709"/>
        <w:jc w:val="both"/>
        <w:rPr>
          <w:rFonts w:ascii="Times New Roman" w:hAnsi="Times New Roman"/>
          <w:sz w:val="28"/>
          <w:szCs w:val="28"/>
        </w:rPr>
      </w:pPr>
      <w:r w:rsidRPr="00057456">
        <w:rPr>
          <w:rFonts w:ascii="Times New Roman" w:hAnsi="Times New Roman"/>
          <w:b/>
          <w:sz w:val="28"/>
          <w:szCs w:val="24"/>
        </w:rPr>
        <w:t>Методы исследования:</w:t>
      </w:r>
      <w:r w:rsidR="00AF3BDD">
        <w:rPr>
          <w:rFonts w:ascii="Times New Roman" w:hAnsi="Times New Roman"/>
          <w:sz w:val="28"/>
          <w:szCs w:val="24"/>
        </w:rPr>
        <w:t xml:space="preserve"> </w:t>
      </w:r>
      <w:r w:rsidR="00250FEE" w:rsidRPr="00AA48F0">
        <w:rPr>
          <w:rFonts w:ascii="Times New Roman" w:hAnsi="Times New Roman"/>
          <w:sz w:val="28"/>
          <w:szCs w:val="28"/>
        </w:rPr>
        <w:t xml:space="preserve">историко-культурный, систематизация </w:t>
      </w:r>
      <w:proofErr w:type="spellStart"/>
      <w:r w:rsidR="00250FEE" w:rsidRPr="00AA48F0">
        <w:rPr>
          <w:rFonts w:ascii="Times New Roman" w:hAnsi="Times New Roman"/>
          <w:sz w:val="28"/>
          <w:szCs w:val="28"/>
        </w:rPr>
        <w:t>фактологических</w:t>
      </w:r>
      <w:proofErr w:type="spellEnd"/>
      <w:r w:rsidR="00250FEE" w:rsidRPr="00AA48F0">
        <w:rPr>
          <w:rFonts w:ascii="Times New Roman" w:hAnsi="Times New Roman"/>
          <w:sz w:val="28"/>
          <w:szCs w:val="28"/>
        </w:rPr>
        <w:t xml:space="preserve"> данных, методы анализа и синтеза, сравнения и обобщения.</w:t>
      </w:r>
    </w:p>
    <w:p w14:paraId="6103783D" w14:textId="65DBFDE5" w:rsidR="009665D5" w:rsidRDefault="00B100B6" w:rsidP="009373CC">
      <w:pPr>
        <w:spacing w:after="0" w:line="360" w:lineRule="exact"/>
        <w:ind w:firstLine="709"/>
        <w:jc w:val="both"/>
        <w:rPr>
          <w:rFonts w:ascii="Times New Roman" w:hAnsi="Times New Roman"/>
          <w:sz w:val="28"/>
          <w:szCs w:val="28"/>
        </w:rPr>
      </w:pPr>
      <w:r w:rsidRPr="00B100B6">
        <w:rPr>
          <w:rFonts w:ascii="Times New Roman" w:hAnsi="Times New Roman" w:cs="Times New Roman"/>
          <w:b/>
          <w:sz w:val="28"/>
          <w:szCs w:val="24"/>
        </w:rPr>
        <w:t>Результаты исследования и их научная новизна.</w:t>
      </w:r>
      <w:r>
        <w:rPr>
          <w:rFonts w:ascii="Times New Roman" w:hAnsi="Times New Roman" w:cs="Times New Roman"/>
          <w:sz w:val="28"/>
          <w:szCs w:val="24"/>
        </w:rPr>
        <w:t xml:space="preserve"> </w:t>
      </w:r>
      <w:r w:rsidR="00250FEE">
        <w:rPr>
          <w:rFonts w:ascii="Times New Roman" w:hAnsi="Times New Roman" w:cs="Times New Roman"/>
          <w:sz w:val="28"/>
          <w:szCs w:val="24"/>
        </w:rPr>
        <w:t xml:space="preserve">В результате проведенной работы </w:t>
      </w:r>
      <w:r w:rsidR="009373CC">
        <w:rPr>
          <w:rFonts w:ascii="Times New Roman" w:hAnsi="Times New Roman" w:cs="Times New Roman"/>
          <w:sz w:val="28"/>
          <w:szCs w:val="24"/>
        </w:rPr>
        <w:t>был</w:t>
      </w:r>
      <w:r w:rsidR="004472D6" w:rsidRPr="00057456">
        <w:rPr>
          <w:rFonts w:ascii="Times New Roman" w:hAnsi="Times New Roman" w:cs="Times New Roman"/>
          <w:sz w:val="28"/>
          <w:szCs w:val="24"/>
        </w:rPr>
        <w:t xml:space="preserve"> </w:t>
      </w:r>
      <w:r w:rsidR="009373CC">
        <w:rPr>
          <w:rFonts w:ascii="Times New Roman" w:hAnsi="Times New Roman" w:cs="Times New Roman"/>
          <w:sz w:val="28"/>
          <w:szCs w:val="28"/>
        </w:rPr>
        <w:t>исследован</w:t>
      </w:r>
      <w:r w:rsidR="009373CC" w:rsidRPr="00C010A1">
        <w:rPr>
          <w:rFonts w:ascii="Times New Roman" w:hAnsi="Times New Roman" w:cs="Times New Roman"/>
          <w:sz w:val="28"/>
          <w:szCs w:val="28"/>
        </w:rPr>
        <w:t xml:space="preserve"> </w:t>
      </w:r>
      <w:r w:rsidR="009373CC" w:rsidRPr="00C010A1">
        <w:rPr>
          <w:rFonts w:ascii="Times New Roman" w:hAnsi="Times New Roman" w:cs="Times New Roman"/>
          <w:sz w:val="28"/>
          <w:szCs w:val="28"/>
          <w:lang w:eastAsia="ru-RU"/>
        </w:rPr>
        <w:t>процесс возникновения, становления и развития</w:t>
      </w:r>
      <w:r w:rsidR="00250FEE">
        <w:rPr>
          <w:rFonts w:ascii="Times New Roman" w:hAnsi="Times New Roman" w:cs="Times New Roman"/>
          <w:sz w:val="28"/>
          <w:szCs w:val="28"/>
        </w:rPr>
        <w:t xml:space="preserve"> филиалов Музейного комплекса истории и культуры </w:t>
      </w:r>
      <w:proofErr w:type="spellStart"/>
      <w:r w:rsidR="00250FEE">
        <w:rPr>
          <w:rFonts w:ascii="Times New Roman" w:hAnsi="Times New Roman" w:cs="Times New Roman"/>
          <w:sz w:val="28"/>
          <w:szCs w:val="28"/>
        </w:rPr>
        <w:t>Оршанщины</w:t>
      </w:r>
      <w:proofErr w:type="spellEnd"/>
      <w:r w:rsidR="009373CC">
        <w:rPr>
          <w:rFonts w:ascii="Times New Roman" w:hAnsi="Times New Roman" w:cs="Times New Roman"/>
          <w:sz w:val="28"/>
          <w:szCs w:val="28"/>
        </w:rPr>
        <w:t xml:space="preserve">, </w:t>
      </w:r>
      <w:r w:rsidR="009373CC" w:rsidRPr="00C010A1">
        <w:rPr>
          <w:rFonts w:ascii="Times New Roman" w:hAnsi="Times New Roman" w:cs="Times New Roman"/>
          <w:sz w:val="28"/>
          <w:szCs w:val="28"/>
          <w:lang w:eastAsia="ru-RU"/>
        </w:rPr>
        <w:t xml:space="preserve">изучены музейные </w:t>
      </w:r>
      <w:r w:rsidR="009373CC" w:rsidRPr="00C010A1">
        <w:rPr>
          <w:rFonts w:ascii="Times New Roman" w:hAnsi="Times New Roman" w:cs="Times New Roman"/>
          <w:color w:val="000000" w:themeColor="text1"/>
          <w:sz w:val="28"/>
          <w:szCs w:val="28"/>
        </w:rPr>
        <w:t xml:space="preserve">коллекции, </w:t>
      </w:r>
      <w:r w:rsidR="00764242">
        <w:rPr>
          <w:rFonts w:ascii="Times New Roman" w:hAnsi="Times New Roman"/>
          <w:sz w:val="28"/>
          <w:szCs w:val="28"/>
        </w:rPr>
        <w:t>проанализированы</w:t>
      </w:r>
      <w:r w:rsidR="009373CC">
        <w:rPr>
          <w:rFonts w:ascii="Times New Roman" w:hAnsi="Times New Roman"/>
          <w:sz w:val="28"/>
          <w:szCs w:val="28"/>
        </w:rPr>
        <w:t xml:space="preserve"> </w:t>
      </w:r>
      <w:r w:rsidR="00764242">
        <w:rPr>
          <w:rFonts w:ascii="Times New Roman" w:hAnsi="Times New Roman"/>
          <w:sz w:val="28"/>
          <w:szCs w:val="28"/>
        </w:rPr>
        <w:t>постоянно действующие экспозиции музеев, выявлены их</w:t>
      </w:r>
      <w:r w:rsidR="009373CC" w:rsidRPr="00C010A1">
        <w:rPr>
          <w:rFonts w:ascii="Times New Roman" w:hAnsi="Times New Roman"/>
          <w:sz w:val="28"/>
          <w:szCs w:val="28"/>
        </w:rPr>
        <w:t xml:space="preserve"> отл</w:t>
      </w:r>
      <w:r w:rsidR="00764242">
        <w:rPr>
          <w:rFonts w:ascii="Times New Roman" w:hAnsi="Times New Roman"/>
          <w:sz w:val="28"/>
          <w:szCs w:val="28"/>
        </w:rPr>
        <w:t>ичительные черты и особенности, изучена выставочная деятельность филиалов.</w:t>
      </w:r>
      <w:r w:rsidR="009373CC">
        <w:rPr>
          <w:rFonts w:ascii="Times New Roman" w:hAnsi="Times New Roman"/>
          <w:sz w:val="28"/>
          <w:szCs w:val="28"/>
        </w:rPr>
        <w:t xml:space="preserve"> Рассмотрены </w:t>
      </w:r>
      <w:r w:rsidR="009373CC" w:rsidRPr="00C010A1">
        <w:rPr>
          <w:rFonts w:ascii="Times New Roman" w:hAnsi="Times New Roman"/>
          <w:sz w:val="28"/>
          <w:szCs w:val="28"/>
        </w:rPr>
        <w:t xml:space="preserve">основные направления культурно-образовательной деятельности </w:t>
      </w:r>
      <w:r w:rsidR="00764242">
        <w:rPr>
          <w:rFonts w:ascii="Times New Roman" w:hAnsi="Times New Roman"/>
          <w:sz w:val="28"/>
          <w:szCs w:val="28"/>
        </w:rPr>
        <w:t xml:space="preserve">филиалов Музейного комплекса, </w:t>
      </w:r>
      <w:r w:rsidR="009373CC" w:rsidRPr="00C010A1">
        <w:rPr>
          <w:rFonts w:ascii="Times New Roman" w:hAnsi="Times New Roman"/>
          <w:sz w:val="28"/>
          <w:szCs w:val="28"/>
        </w:rPr>
        <w:t>изучены значимые музейные мероприятия, определены н</w:t>
      </w:r>
      <w:r w:rsidR="00764242">
        <w:rPr>
          <w:rFonts w:ascii="Times New Roman" w:hAnsi="Times New Roman"/>
          <w:sz w:val="28"/>
          <w:szCs w:val="28"/>
        </w:rPr>
        <w:t>овые формы и методы работы музеев</w:t>
      </w:r>
      <w:r w:rsidR="009373CC" w:rsidRPr="00C010A1">
        <w:rPr>
          <w:rFonts w:ascii="Times New Roman" w:hAnsi="Times New Roman"/>
          <w:sz w:val="28"/>
          <w:szCs w:val="28"/>
        </w:rPr>
        <w:t xml:space="preserve"> на современном этапе.</w:t>
      </w:r>
    </w:p>
    <w:p w14:paraId="43A83214" w14:textId="2DEA9111" w:rsidR="00B100B6" w:rsidRPr="00B100B6" w:rsidRDefault="00B100B6" w:rsidP="009373CC">
      <w:pPr>
        <w:spacing w:after="0" w:line="360" w:lineRule="exact"/>
        <w:ind w:firstLine="709"/>
        <w:jc w:val="both"/>
        <w:rPr>
          <w:rFonts w:ascii="Times New Roman" w:hAnsi="Times New Roman" w:cs="Times New Roman"/>
          <w:b/>
          <w:color w:val="000000" w:themeColor="text1"/>
          <w:sz w:val="28"/>
          <w:szCs w:val="28"/>
        </w:rPr>
      </w:pPr>
      <w:r w:rsidRPr="00B100B6">
        <w:rPr>
          <w:rFonts w:ascii="Times New Roman" w:hAnsi="Times New Roman" w:cs="Times New Roman"/>
          <w:b/>
          <w:color w:val="000000" w:themeColor="text1"/>
          <w:sz w:val="28"/>
          <w:szCs w:val="28"/>
        </w:rPr>
        <w:t>Рекомендации по практиче</w:t>
      </w:r>
      <w:r>
        <w:rPr>
          <w:rFonts w:ascii="Times New Roman" w:hAnsi="Times New Roman" w:cs="Times New Roman"/>
          <w:b/>
          <w:color w:val="000000" w:themeColor="text1"/>
          <w:sz w:val="28"/>
          <w:szCs w:val="28"/>
        </w:rPr>
        <w:t>скому использованию</w:t>
      </w:r>
      <w:r w:rsidRPr="00B100B6">
        <w:rPr>
          <w:rFonts w:ascii="Times New Roman" w:hAnsi="Times New Roman" w:cs="Times New Roman"/>
          <w:b/>
          <w:color w:val="000000" w:themeColor="text1"/>
          <w:sz w:val="28"/>
          <w:szCs w:val="28"/>
        </w:rPr>
        <w:t xml:space="preserve"> результатов. </w:t>
      </w:r>
      <w:r w:rsidRPr="00B100B6">
        <w:rPr>
          <w:rFonts w:ascii="Times New Roman" w:hAnsi="Times New Roman" w:cs="Times New Roman"/>
          <w:color w:val="000000" w:themeColor="text1"/>
          <w:sz w:val="28"/>
          <w:szCs w:val="28"/>
        </w:rPr>
        <w:t xml:space="preserve">Результаты исследования будут полезными при написании работ по истории </w:t>
      </w:r>
      <w:r>
        <w:rPr>
          <w:rFonts w:ascii="Times New Roman" w:hAnsi="Times New Roman" w:cs="Times New Roman"/>
          <w:color w:val="000000" w:themeColor="text1"/>
          <w:sz w:val="28"/>
          <w:szCs w:val="28"/>
        </w:rPr>
        <w:t xml:space="preserve">развития музейного дела в городе Орше, </w:t>
      </w:r>
      <w:r w:rsidRPr="00B100B6">
        <w:rPr>
          <w:rFonts w:ascii="Times New Roman" w:hAnsi="Times New Roman" w:cs="Times New Roman"/>
          <w:color w:val="000000" w:themeColor="text1"/>
          <w:sz w:val="28"/>
          <w:szCs w:val="28"/>
        </w:rPr>
        <w:t xml:space="preserve">при разработке </w:t>
      </w:r>
      <w:r>
        <w:rPr>
          <w:rFonts w:ascii="Times New Roman" w:hAnsi="Times New Roman" w:cs="Times New Roman"/>
          <w:color w:val="000000" w:themeColor="text1"/>
          <w:sz w:val="28"/>
          <w:szCs w:val="28"/>
        </w:rPr>
        <w:t>музейных занятий для школьников и учащихся средне-специальных учреждений</w:t>
      </w:r>
      <w:r w:rsidRPr="00B100B6">
        <w:rPr>
          <w:rFonts w:ascii="Times New Roman" w:hAnsi="Times New Roman" w:cs="Times New Roman"/>
          <w:color w:val="000000" w:themeColor="text1"/>
          <w:sz w:val="28"/>
          <w:szCs w:val="28"/>
        </w:rPr>
        <w:t>.</w:t>
      </w:r>
    </w:p>
    <w:p w14:paraId="557D6C78" w14:textId="37E002D5" w:rsidR="00596F44" w:rsidRDefault="00A13836" w:rsidP="005E56A3">
      <w:pPr>
        <w:spacing w:after="0" w:line="360" w:lineRule="exact"/>
        <w:ind w:firstLine="709"/>
        <w:jc w:val="both"/>
        <w:rPr>
          <w:rFonts w:ascii="Times New Roman" w:hAnsi="Times New Roman"/>
          <w:sz w:val="28"/>
          <w:szCs w:val="28"/>
        </w:rPr>
      </w:pPr>
      <w:r w:rsidRPr="00057456">
        <w:rPr>
          <w:rFonts w:ascii="Times New Roman" w:hAnsi="Times New Roman" w:cs="Times New Roman"/>
          <w:b/>
          <w:sz w:val="28"/>
          <w:szCs w:val="24"/>
        </w:rPr>
        <w:t xml:space="preserve">Структура </w:t>
      </w:r>
      <w:r w:rsidR="0082378D">
        <w:rPr>
          <w:rFonts w:ascii="Times New Roman" w:hAnsi="Times New Roman" w:cs="Times New Roman"/>
          <w:b/>
          <w:sz w:val="28"/>
          <w:szCs w:val="24"/>
        </w:rPr>
        <w:t>и объём дипломной работы.</w:t>
      </w:r>
      <w:r w:rsidR="00764242" w:rsidRPr="00764242">
        <w:rPr>
          <w:rFonts w:ascii="Times New Roman" w:hAnsi="Times New Roman"/>
          <w:sz w:val="28"/>
          <w:szCs w:val="28"/>
        </w:rPr>
        <w:t xml:space="preserve"> </w:t>
      </w:r>
      <w:r w:rsidR="0082378D">
        <w:rPr>
          <w:rFonts w:ascii="Times New Roman" w:hAnsi="Times New Roman"/>
          <w:sz w:val="28"/>
          <w:szCs w:val="28"/>
        </w:rPr>
        <w:t>Дипломная работа включает реферат, введение</w:t>
      </w:r>
      <w:r w:rsidR="00764242" w:rsidRPr="00A5688B">
        <w:rPr>
          <w:rFonts w:ascii="Times New Roman" w:hAnsi="Times New Roman"/>
          <w:sz w:val="28"/>
          <w:szCs w:val="28"/>
        </w:rPr>
        <w:t xml:space="preserve">, </w:t>
      </w:r>
      <w:r w:rsidR="0082378D">
        <w:rPr>
          <w:rFonts w:ascii="Times New Roman" w:hAnsi="Times New Roman"/>
          <w:sz w:val="28"/>
          <w:szCs w:val="28"/>
        </w:rPr>
        <w:t>четыре</w:t>
      </w:r>
      <w:r w:rsidR="00764242" w:rsidRPr="00A5688B">
        <w:rPr>
          <w:rFonts w:ascii="Times New Roman" w:hAnsi="Times New Roman"/>
          <w:sz w:val="28"/>
          <w:szCs w:val="28"/>
        </w:rPr>
        <w:t xml:space="preserve"> глав</w:t>
      </w:r>
      <w:r w:rsidR="0082378D">
        <w:rPr>
          <w:rFonts w:ascii="Times New Roman" w:hAnsi="Times New Roman"/>
          <w:sz w:val="28"/>
          <w:szCs w:val="28"/>
        </w:rPr>
        <w:t>ы, заключение, список</w:t>
      </w:r>
      <w:r w:rsidR="00764242" w:rsidRPr="00A5688B">
        <w:rPr>
          <w:rFonts w:ascii="Times New Roman" w:hAnsi="Times New Roman"/>
          <w:sz w:val="28"/>
          <w:szCs w:val="28"/>
        </w:rPr>
        <w:t xml:space="preserve"> использов</w:t>
      </w:r>
      <w:r w:rsidR="00764242">
        <w:rPr>
          <w:rFonts w:ascii="Times New Roman" w:hAnsi="Times New Roman"/>
          <w:sz w:val="28"/>
          <w:szCs w:val="28"/>
        </w:rPr>
        <w:t>анной литературы и источников</w:t>
      </w:r>
      <w:r w:rsidR="0082378D">
        <w:rPr>
          <w:rFonts w:ascii="Times New Roman" w:hAnsi="Times New Roman"/>
          <w:sz w:val="28"/>
          <w:szCs w:val="28"/>
        </w:rPr>
        <w:t xml:space="preserve"> (4</w:t>
      </w:r>
      <w:r w:rsidR="005523C5">
        <w:rPr>
          <w:rFonts w:ascii="Times New Roman" w:hAnsi="Times New Roman"/>
          <w:sz w:val="28"/>
          <w:szCs w:val="28"/>
        </w:rPr>
        <w:t>5</w:t>
      </w:r>
      <w:r w:rsidR="0082378D">
        <w:rPr>
          <w:rFonts w:ascii="Times New Roman" w:hAnsi="Times New Roman"/>
          <w:sz w:val="28"/>
          <w:szCs w:val="28"/>
        </w:rPr>
        <w:t xml:space="preserve"> наименовани</w:t>
      </w:r>
      <w:r w:rsidR="005523C5">
        <w:rPr>
          <w:rFonts w:ascii="Times New Roman" w:hAnsi="Times New Roman"/>
          <w:sz w:val="28"/>
          <w:szCs w:val="28"/>
        </w:rPr>
        <w:t>й</w:t>
      </w:r>
      <w:r w:rsidR="0082378D" w:rsidRPr="00D51CC4">
        <w:rPr>
          <w:rFonts w:ascii="Times New Roman" w:hAnsi="Times New Roman"/>
          <w:sz w:val="28"/>
          <w:szCs w:val="28"/>
        </w:rPr>
        <w:t xml:space="preserve">). Объём текста работы составляет   </w:t>
      </w:r>
      <w:r w:rsidR="00D51CC4" w:rsidRPr="00D51CC4">
        <w:rPr>
          <w:rFonts w:ascii="Times New Roman" w:hAnsi="Times New Roman"/>
          <w:color w:val="000000" w:themeColor="text1"/>
          <w:sz w:val="28"/>
          <w:szCs w:val="28"/>
        </w:rPr>
        <w:t>6</w:t>
      </w:r>
      <w:r w:rsidR="00777E51">
        <w:rPr>
          <w:rFonts w:ascii="Times New Roman" w:hAnsi="Times New Roman"/>
          <w:color w:val="000000" w:themeColor="text1"/>
          <w:sz w:val="28"/>
          <w:szCs w:val="28"/>
        </w:rPr>
        <w:t>0</w:t>
      </w:r>
      <w:r w:rsidR="00764242" w:rsidRPr="00D51CC4">
        <w:rPr>
          <w:rFonts w:ascii="Times New Roman" w:hAnsi="Times New Roman"/>
          <w:color w:val="000000" w:themeColor="text1"/>
          <w:sz w:val="28"/>
          <w:szCs w:val="28"/>
        </w:rPr>
        <w:t xml:space="preserve"> </w:t>
      </w:r>
      <w:r w:rsidR="00764242" w:rsidRPr="00D51CC4">
        <w:rPr>
          <w:rFonts w:ascii="Times New Roman" w:hAnsi="Times New Roman"/>
          <w:sz w:val="28"/>
          <w:szCs w:val="28"/>
        </w:rPr>
        <w:t>страниц.</w:t>
      </w:r>
    </w:p>
    <w:p w14:paraId="26B5FE3B" w14:textId="2EE6F63A" w:rsidR="00580A3A" w:rsidRDefault="00580A3A" w:rsidP="00B100B6">
      <w:pPr>
        <w:spacing w:after="0" w:line="360" w:lineRule="exact"/>
        <w:jc w:val="both"/>
        <w:rPr>
          <w:rFonts w:ascii="Times New Roman" w:hAnsi="Times New Roman" w:cs="Times New Roman"/>
          <w:sz w:val="28"/>
          <w:szCs w:val="24"/>
        </w:rPr>
      </w:pPr>
    </w:p>
    <w:p w14:paraId="78B06B4B" w14:textId="7407EA93" w:rsidR="00580A3A" w:rsidRPr="00580A3A" w:rsidRDefault="00580A3A" w:rsidP="00580A3A">
      <w:pPr>
        <w:spacing w:after="0" w:line="360" w:lineRule="exact"/>
        <w:jc w:val="center"/>
        <w:rPr>
          <w:rFonts w:ascii="Times New Roman" w:hAnsi="Times New Roman" w:cs="Times New Roman"/>
          <w:b/>
          <w:bCs/>
          <w:sz w:val="28"/>
          <w:szCs w:val="24"/>
        </w:rPr>
      </w:pPr>
      <w:r w:rsidRPr="00580A3A">
        <w:rPr>
          <w:rFonts w:ascii="Times New Roman" w:hAnsi="Times New Roman" w:cs="Times New Roman"/>
          <w:b/>
          <w:bCs/>
          <w:sz w:val="28"/>
          <w:szCs w:val="24"/>
        </w:rPr>
        <w:lastRenderedPageBreak/>
        <w:t>РЕФЕРАТ</w:t>
      </w:r>
    </w:p>
    <w:p w14:paraId="23111B1A" w14:textId="77777777" w:rsidR="00580A3A" w:rsidRPr="00580A3A" w:rsidRDefault="00580A3A" w:rsidP="00580A3A">
      <w:pPr>
        <w:spacing w:after="0" w:line="360" w:lineRule="exact"/>
        <w:jc w:val="center"/>
        <w:rPr>
          <w:rFonts w:ascii="Times New Roman" w:hAnsi="Times New Roman" w:cs="Times New Roman"/>
          <w:b/>
          <w:bCs/>
          <w:sz w:val="28"/>
          <w:szCs w:val="24"/>
        </w:rPr>
      </w:pPr>
      <w:proofErr w:type="spellStart"/>
      <w:r w:rsidRPr="00580A3A">
        <w:rPr>
          <w:rFonts w:ascii="Times New Roman" w:hAnsi="Times New Roman" w:cs="Times New Roman"/>
          <w:b/>
          <w:bCs/>
          <w:sz w:val="28"/>
          <w:szCs w:val="24"/>
        </w:rPr>
        <w:t>Малчанаў</w:t>
      </w:r>
      <w:proofErr w:type="spellEnd"/>
      <w:r w:rsidRPr="00580A3A">
        <w:rPr>
          <w:rFonts w:ascii="Times New Roman" w:hAnsi="Times New Roman" w:cs="Times New Roman"/>
          <w:b/>
          <w:bCs/>
          <w:sz w:val="28"/>
          <w:szCs w:val="24"/>
        </w:rPr>
        <w:t xml:space="preserve"> Павел </w:t>
      </w:r>
      <w:proofErr w:type="spellStart"/>
      <w:r w:rsidRPr="00580A3A">
        <w:rPr>
          <w:rFonts w:ascii="Times New Roman" w:hAnsi="Times New Roman" w:cs="Times New Roman"/>
          <w:b/>
          <w:bCs/>
          <w:sz w:val="28"/>
          <w:szCs w:val="24"/>
        </w:rPr>
        <w:t>Юр'евіч</w:t>
      </w:r>
      <w:proofErr w:type="spellEnd"/>
    </w:p>
    <w:p w14:paraId="384291F5" w14:textId="77777777" w:rsidR="00571CD2" w:rsidRDefault="00580A3A" w:rsidP="00580A3A">
      <w:pPr>
        <w:spacing w:after="0" w:line="360" w:lineRule="exact"/>
        <w:jc w:val="center"/>
        <w:rPr>
          <w:rFonts w:ascii="Times New Roman" w:hAnsi="Times New Roman" w:cs="Times New Roman"/>
          <w:b/>
          <w:bCs/>
          <w:sz w:val="28"/>
          <w:szCs w:val="24"/>
        </w:rPr>
      </w:pPr>
      <w:proofErr w:type="spellStart"/>
      <w:r w:rsidRPr="00580A3A">
        <w:rPr>
          <w:rFonts w:ascii="Times New Roman" w:hAnsi="Times New Roman" w:cs="Times New Roman"/>
          <w:b/>
          <w:bCs/>
          <w:sz w:val="28"/>
          <w:szCs w:val="24"/>
        </w:rPr>
        <w:t>Гісторыя</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стварэння</w:t>
      </w:r>
      <w:proofErr w:type="spellEnd"/>
      <w:r w:rsidRPr="00580A3A">
        <w:rPr>
          <w:rFonts w:ascii="Times New Roman" w:hAnsi="Times New Roman" w:cs="Times New Roman"/>
          <w:b/>
          <w:bCs/>
          <w:sz w:val="28"/>
          <w:szCs w:val="24"/>
        </w:rPr>
        <w:t xml:space="preserve"> і </w:t>
      </w:r>
      <w:proofErr w:type="spellStart"/>
      <w:r w:rsidRPr="00580A3A">
        <w:rPr>
          <w:rFonts w:ascii="Times New Roman" w:hAnsi="Times New Roman" w:cs="Times New Roman"/>
          <w:b/>
          <w:bCs/>
          <w:sz w:val="28"/>
          <w:szCs w:val="24"/>
        </w:rPr>
        <w:t>асноўныя</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напрамкі</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дзейнасці</w:t>
      </w:r>
      <w:proofErr w:type="spellEnd"/>
      <w:r w:rsidRPr="00580A3A">
        <w:rPr>
          <w:rFonts w:ascii="Times New Roman" w:hAnsi="Times New Roman" w:cs="Times New Roman"/>
          <w:b/>
          <w:bCs/>
          <w:sz w:val="28"/>
          <w:szCs w:val="24"/>
        </w:rPr>
        <w:t xml:space="preserve"> </w:t>
      </w:r>
    </w:p>
    <w:p w14:paraId="62497BDA" w14:textId="6EA48300" w:rsidR="00580A3A" w:rsidRPr="00580A3A" w:rsidRDefault="00580A3A" w:rsidP="00580A3A">
      <w:pPr>
        <w:spacing w:after="0" w:line="360" w:lineRule="exact"/>
        <w:jc w:val="center"/>
        <w:rPr>
          <w:rFonts w:ascii="Times New Roman" w:hAnsi="Times New Roman" w:cs="Times New Roman"/>
          <w:b/>
          <w:bCs/>
          <w:sz w:val="28"/>
          <w:szCs w:val="24"/>
        </w:rPr>
      </w:pPr>
      <w:proofErr w:type="spellStart"/>
      <w:r w:rsidRPr="00580A3A">
        <w:rPr>
          <w:rFonts w:ascii="Times New Roman" w:hAnsi="Times New Roman" w:cs="Times New Roman"/>
          <w:b/>
          <w:bCs/>
          <w:sz w:val="28"/>
          <w:szCs w:val="24"/>
        </w:rPr>
        <w:t>Музейнага</w:t>
      </w:r>
      <w:proofErr w:type="spellEnd"/>
      <w:r w:rsidRPr="00580A3A">
        <w:rPr>
          <w:rFonts w:ascii="Times New Roman" w:hAnsi="Times New Roman" w:cs="Times New Roman"/>
          <w:b/>
          <w:bCs/>
          <w:sz w:val="28"/>
          <w:szCs w:val="24"/>
        </w:rPr>
        <w:t xml:space="preserve"> комплексу </w:t>
      </w:r>
      <w:proofErr w:type="spellStart"/>
      <w:r w:rsidRPr="00580A3A">
        <w:rPr>
          <w:rFonts w:ascii="Times New Roman" w:hAnsi="Times New Roman" w:cs="Times New Roman"/>
          <w:b/>
          <w:bCs/>
          <w:sz w:val="28"/>
          <w:szCs w:val="24"/>
        </w:rPr>
        <w:t>гісторыі</w:t>
      </w:r>
      <w:proofErr w:type="spellEnd"/>
      <w:r w:rsidRPr="00580A3A">
        <w:rPr>
          <w:rFonts w:ascii="Times New Roman" w:hAnsi="Times New Roman" w:cs="Times New Roman"/>
          <w:b/>
          <w:bCs/>
          <w:sz w:val="28"/>
          <w:szCs w:val="24"/>
        </w:rPr>
        <w:t xml:space="preserve"> і культуры </w:t>
      </w:r>
      <w:proofErr w:type="spellStart"/>
      <w:r w:rsidRPr="00580A3A">
        <w:rPr>
          <w:rFonts w:ascii="Times New Roman" w:hAnsi="Times New Roman" w:cs="Times New Roman"/>
          <w:b/>
          <w:bCs/>
          <w:sz w:val="28"/>
          <w:szCs w:val="24"/>
        </w:rPr>
        <w:t>Аршаншчыны</w:t>
      </w:r>
      <w:proofErr w:type="spellEnd"/>
    </w:p>
    <w:p w14:paraId="38213802" w14:textId="77777777" w:rsidR="00580A3A" w:rsidRPr="00580A3A" w:rsidRDefault="00580A3A" w:rsidP="00580A3A">
      <w:pPr>
        <w:spacing w:after="0" w:line="360" w:lineRule="exact"/>
        <w:jc w:val="both"/>
        <w:rPr>
          <w:rFonts w:ascii="Times New Roman" w:hAnsi="Times New Roman" w:cs="Times New Roman"/>
          <w:sz w:val="28"/>
          <w:szCs w:val="24"/>
        </w:rPr>
      </w:pPr>
    </w:p>
    <w:p w14:paraId="6D6E6816" w14:textId="08BE6703" w:rsidR="00580A3A" w:rsidRPr="00580A3A" w:rsidRDefault="00580A3A" w:rsidP="00580A3A">
      <w:pPr>
        <w:spacing w:after="0" w:line="360" w:lineRule="exact"/>
        <w:ind w:firstLine="709"/>
        <w:jc w:val="both"/>
        <w:rPr>
          <w:rFonts w:ascii="Times New Roman" w:hAnsi="Times New Roman" w:cs="Times New Roman"/>
          <w:sz w:val="28"/>
          <w:szCs w:val="24"/>
        </w:rPr>
      </w:pPr>
      <w:proofErr w:type="spellStart"/>
      <w:r w:rsidRPr="00580A3A">
        <w:rPr>
          <w:rFonts w:ascii="Times New Roman" w:hAnsi="Times New Roman" w:cs="Times New Roman"/>
          <w:b/>
          <w:bCs/>
          <w:sz w:val="28"/>
          <w:szCs w:val="24"/>
        </w:rPr>
        <w:t>Ключавыя</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словы</w:t>
      </w:r>
      <w:proofErr w:type="spellEnd"/>
      <w:r w:rsidRPr="00580A3A">
        <w:rPr>
          <w:rFonts w:ascii="Times New Roman" w:hAnsi="Times New Roman" w:cs="Times New Roman"/>
          <w:b/>
          <w:bCs/>
          <w:sz w:val="28"/>
          <w:szCs w:val="24"/>
        </w:rPr>
        <w:t>:</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Музейны</w:t>
      </w:r>
      <w:proofErr w:type="spellEnd"/>
      <w:r w:rsidRPr="00580A3A">
        <w:rPr>
          <w:rFonts w:ascii="Times New Roman" w:hAnsi="Times New Roman" w:cs="Times New Roman"/>
          <w:sz w:val="28"/>
          <w:szCs w:val="24"/>
        </w:rPr>
        <w:t xml:space="preserve"> комплекс, </w:t>
      </w:r>
      <w:proofErr w:type="spellStart"/>
      <w:r w:rsidRPr="00580A3A">
        <w:rPr>
          <w:rFonts w:ascii="Times New Roman" w:hAnsi="Times New Roman" w:cs="Times New Roman"/>
          <w:sz w:val="28"/>
          <w:szCs w:val="24"/>
        </w:rPr>
        <w:t>Мемарыяльны</w:t>
      </w:r>
      <w:proofErr w:type="spellEnd"/>
      <w:r w:rsidRPr="00580A3A">
        <w:rPr>
          <w:rFonts w:ascii="Times New Roman" w:hAnsi="Times New Roman" w:cs="Times New Roman"/>
          <w:sz w:val="28"/>
          <w:szCs w:val="24"/>
        </w:rPr>
        <w:t xml:space="preserve"> музей Героя </w:t>
      </w:r>
      <w:proofErr w:type="spellStart"/>
      <w:r w:rsidRPr="00580A3A">
        <w:rPr>
          <w:rFonts w:ascii="Times New Roman" w:hAnsi="Times New Roman" w:cs="Times New Roman"/>
          <w:sz w:val="28"/>
          <w:szCs w:val="24"/>
        </w:rPr>
        <w:t>Савецкага</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Саюза</w:t>
      </w:r>
      <w:proofErr w:type="spellEnd"/>
      <w:r w:rsidRPr="00580A3A">
        <w:rPr>
          <w:rFonts w:ascii="Times New Roman" w:hAnsi="Times New Roman" w:cs="Times New Roman"/>
          <w:sz w:val="28"/>
          <w:szCs w:val="24"/>
        </w:rPr>
        <w:t xml:space="preserve"> К.С. </w:t>
      </w:r>
      <w:proofErr w:type="spellStart"/>
      <w:r w:rsidRPr="00580A3A">
        <w:rPr>
          <w:rFonts w:ascii="Times New Roman" w:hAnsi="Times New Roman" w:cs="Times New Roman"/>
          <w:sz w:val="28"/>
          <w:szCs w:val="24"/>
        </w:rPr>
        <w:t>Заслонава</w:t>
      </w:r>
      <w:proofErr w:type="spellEnd"/>
      <w:r w:rsidRPr="00580A3A">
        <w:rPr>
          <w:rFonts w:ascii="Times New Roman" w:hAnsi="Times New Roman" w:cs="Times New Roman"/>
          <w:sz w:val="28"/>
          <w:szCs w:val="24"/>
        </w:rPr>
        <w:t xml:space="preserve">, Музей </w:t>
      </w:r>
      <w:proofErr w:type="spellStart"/>
      <w:r w:rsidRPr="00580A3A">
        <w:rPr>
          <w:rFonts w:ascii="Times New Roman" w:hAnsi="Times New Roman" w:cs="Times New Roman"/>
          <w:sz w:val="28"/>
          <w:szCs w:val="24"/>
        </w:rPr>
        <w:t>драўлянай</w:t>
      </w:r>
      <w:proofErr w:type="spellEnd"/>
      <w:r w:rsidRPr="00580A3A">
        <w:rPr>
          <w:rFonts w:ascii="Times New Roman" w:hAnsi="Times New Roman" w:cs="Times New Roman"/>
          <w:sz w:val="28"/>
          <w:szCs w:val="24"/>
        </w:rPr>
        <w:t xml:space="preserve"> скульптуры </w:t>
      </w:r>
      <w:proofErr w:type="spellStart"/>
      <w:r w:rsidRPr="00580A3A">
        <w:rPr>
          <w:rFonts w:ascii="Times New Roman" w:hAnsi="Times New Roman" w:cs="Times New Roman"/>
          <w:sz w:val="28"/>
          <w:szCs w:val="24"/>
        </w:rPr>
        <w:t>разьбяра</w:t>
      </w:r>
      <w:proofErr w:type="spellEnd"/>
      <w:r w:rsidRPr="00580A3A">
        <w:rPr>
          <w:rFonts w:ascii="Times New Roman" w:hAnsi="Times New Roman" w:cs="Times New Roman"/>
          <w:sz w:val="28"/>
          <w:szCs w:val="24"/>
        </w:rPr>
        <w:t xml:space="preserve"> </w:t>
      </w:r>
      <w:r>
        <w:rPr>
          <w:rFonts w:ascii="Times New Roman" w:hAnsi="Times New Roman" w:cs="Times New Roman"/>
          <w:sz w:val="28"/>
          <w:szCs w:val="24"/>
        </w:rPr>
        <w:t xml:space="preserve">           </w:t>
      </w:r>
      <w:r w:rsidRPr="00580A3A">
        <w:rPr>
          <w:rFonts w:ascii="Times New Roman" w:hAnsi="Times New Roman" w:cs="Times New Roman"/>
          <w:sz w:val="28"/>
          <w:szCs w:val="24"/>
        </w:rPr>
        <w:t xml:space="preserve">С.С. </w:t>
      </w:r>
      <w:proofErr w:type="spellStart"/>
      <w:r w:rsidRPr="00580A3A">
        <w:rPr>
          <w:rFonts w:ascii="Times New Roman" w:hAnsi="Times New Roman" w:cs="Times New Roman"/>
          <w:sz w:val="28"/>
          <w:szCs w:val="24"/>
        </w:rPr>
        <w:t>Шаўрова</w:t>
      </w:r>
      <w:proofErr w:type="spellEnd"/>
      <w:r w:rsidRPr="00580A3A">
        <w:rPr>
          <w:rFonts w:ascii="Times New Roman" w:hAnsi="Times New Roman" w:cs="Times New Roman"/>
          <w:sz w:val="28"/>
          <w:szCs w:val="24"/>
        </w:rPr>
        <w:t xml:space="preserve">, Музей </w:t>
      </w:r>
      <w:proofErr w:type="spellStart"/>
      <w:r w:rsidRPr="00580A3A">
        <w:rPr>
          <w:rFonts w:ascii="Times New Roman" w:hAnsi="Times New Roman" w:cs="Times New Roman"/>
          <w:sz w:val="28"/>
          <w:szCs w:val="24"/>
        </w:rPr>
        <w:t>гісторыі</w:t>
      </w:r>
      <w:proofErr w:type="spellEnd"/>
      <w:r w:rsidRPr="00580A3A">
        <w:rPr>
          <w:rFonts w:ascii="Times New Roman" w:hAnsi="Times New Roman" w:cs="Times New Roman"/>
          <w:sz w:val="28"/>
          <w:szCs w:val="24"/>
        </w:rPr>
        <w:t xml:space="preserve"> і культуры </w:t>
      </w:r>
      <w:proofErr w:type="spellStart"/>
      <w:r w:rsidRPr="00580A3A">
        <w:rPr>
          <w:rFonts w:ascii="Times New Roman" w:hAnsi="Times New Roman" w:cs="Times New Roman"/>
          <w:sz w:val="28"/>
          <w:szCs w:val="24"/>
        </w:rPr>
        <w:t>горада</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Оршы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Аршанскі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этнаграфічны</w:t>
      </w:r>
      <w:proofErr w:type="spellEnd"/>
      <w:r w:rsidRPr="00580A3A">
        <w:rPr>
          <w:rFonts w:ascii="Times New Roman" w:hAnsi="Times New Roman" w:cs="Times New Roman"/>
          <w:sz w:val="28"/>
          <w:szCs w:val="24"/>
        </w:rPr>
        <w:t xml:space="preserve"> музей «</w:t>
      </w:r>
      <w:proofErr w:type="spellStart"/>
      <w:r w:rsidRPr="00580A3A">
        <w:rPr>
          <w:rFonts w:ascii="Times New Roman" w:hAnsi="Times New Roman" w:cs="Times New Roman"/>
          <w:sz w:val="28"/>
          <w:szCs w:val="24"/>
        </w:rPr>
        <w:t>Млын</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Аршанскі</w:t>
      </w:r>
      <w:proofErr w:type="spellEnd"/>
      <w:r w:rsidRPr="00580A3A">
        <w:rPr>
          <w:rFonts w:ascii="Times New Roman" w:hAnsi="Times New Roman" w:cs="Times New Roman"/>
          <w:sz w:val="28"/>
          <w:szCs w:val="24"/>
        </w:rPr>
        <w:t xml:space="preserve"> музей </w:t>
      </w:r>
      <w:r>
        <w:rPr>
          <w:rFonts w:ascii="Times New Roman" w:hAnsi="Times New Roman" w:cs="Times New Roman"/>
          <w:sz w:val="28"/>
          <w:szCs w:val="24"/>
        </w:rPr>
        <w:t>У</w:t>
      </w:r>
      <w:r w:rsidRPr="00580A3A">
        <w:rPr>
          <w:rFonts w:ascii="Times New Roman" w:hAnsi="Times New Roman" w:cs="Times New Roman"/>
          <w:sz w:val="28"/>
          <w:szCs w:val="24"/>
        </w:rPr>
        <w:t xml:space="preserve">.С. </w:t>
      </w:r>
      <w:proofErr w:type="spellStart"/>
      <w:r w:rsidRPr="00580A3A">
        <w:rPr>
          <w:rFonts w:ascii="Times New Roman" w:hAnsi="Times New Roman" w:cs="Times New Roman"/>
          <w:sz w:val="28"/>
          <w:szCs w:val="24"/>
        </w:rPr>
        <w:t>Караткевіча</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Аршанская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гарадская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мастацкая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галерэя</w:t>
      </w:r>
      <w:proofErr w:type="spellEnd"/>
      <w:r w:rsidRPr="00580A3A">
        <w:rPr>
          <w:rFonts w:ascii="Times New Roman" w:hAnsi="Times New Roman" w:cs="Times New Roman"/>
          <w:sz w:val="28"/>
          <w:szCs w:val="24"/>
        </w:rPr>
        <w:t xml:space="preserve"> В.А. </w:t>
      </w:r>
      <w:proofErr w:type="spellStart"/>
      <w:r w:rsidRPr="00580A3A">
        <w:rPr>
          <w:rFonts w:ascii="Times New Roman" w:hAnsi="Times New Roman" w:cs="Times New Roman"/>
          <w:sz w:val="28"/>
          <w:szCs w:val="24"/>
        </w:rPr>
        <w:t>Грамыка</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гісторыка</w:t>
      </w:r>
      <w:proofErr w:type="spellEnd"/>
      <w:r w:rsidRPr="00580A3A">
        <w:rPr>
          <w:rFonts w:ascii="Times New Roman" w:hAnsi="Times New Roman" w:cs="Times New Roman"/>
          <w:sz w:val="28"/>
          <w:szCs w:val="24"/>
        </w:rPr>
        <w:t>-культурн</w:t>
      </w:r>
      <w:r>
        <w:rPr>
          <w:rFonts w:ascii="Times New Roman" w:hAnsi="Times New Roman" w:cs="Times New Roman"/>
          <w:sz w:val="28"/>
          <w:szCs w:val="24"/>
        </w:rPr>
        <w:t>ая</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спадчын</w:t>
      </w:r>
      <w:r>
        <w:rPr>
          <w:rFonts w:ascii="Times New Roman" w:hAnsi="Times New Roman" w:cs="Times New Roman"/>
          <w:sz w:val="28"/>
          <w:szCs w:val="24"/>
        </w:rPr>
        <w:t>а</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музейныя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калекцыі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экспазіцыйная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дзейнасць</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выставачная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дзейнасць</w:t>
      </w:r>
      <w:proofErr w:type="spellEnd"/>
      <w:r w:rsidRPr="00580A3A">
        <w:rPr>
          <w:rFonts w:ascii="Times New Roman" w:hAnsi="Times New Roman" w:cs="Times New Roman"/>
          <w:sz w:val="28"/>
          <w:szCs w:val="24"/>
        </w:rPr>
        <w:t>, культурна-</w:t>
      </w:r>
      <w:proofErr w:type="spellStart"/>
      <w:r w:rsidRPr="00580A3A">
        <w:rPr>
          <w:rFonts w:ascii="Times New Roman" w:hAnsi="Times New Roman" w:cs="Times New Roman"/>
          <w:sz w:val="28"/>
          <w:szCs w:val="24"/>
        </w:rPr>
        <w:t>адукацыйная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дзейнасць</w:t>
      </w:r>
      <w:proofErr w:type="spellEnd"/>
      <w:r w:rsidRPr="00580A3A">
        <w:rPr>
          <w:rFonts w:ascii="Times New Roman" w:hAnsi="Times New Roman" w:cs="Times New Roman"/>
          <w:sz w:val="28"/>
          <w:szCs w:val="24"/>
        </w:rPr>
        <w:t>.</w:t>
      </w:r>
    </w:p>
    <w:p w14:paraId="3F9BF925" w14:textId="77777777" w:rsidR="00580A3A" w:rsidRPr="00580A3A" w:rsidRDefault="00580A3A" w:rsidP="00580A3A">
      <w:pPr>
        <w:spacing w:after="0" w:line="360" w:lineRule="exact"/>
        <w:ind w:firstLine="709"/>
        <w:jc w:val="both"/>
        <w:rPr>
          <w:rFonts w:ascii="Times New Roman" w:hAnsi="Times New Roman" w:cs="Times New Roman"/>
          <w:sz w:val="28"/>
          <w:szCs w:val="24"/>
        </w:rPr>
      </w:pPr>
      <w:proofErr w:type="spellStart"/>
      <w:r w:rsidRPr="00580A3A">
        <w:rPr>
          <w:rFonts w:ascii="Times New Roman" w:hAnsi="Times New Roman" w:cs="Times New Roman"/>
          <w:b/>
          <w:bCs/>
          <w:sz w:val="28"/>
          <w:szCs w:val="24"/>
        </w:rPr>
        <w:t>Аб'ект</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даследавання</w:t>
      </w:r>
      <w:proofErr w:type="spellEnd"/>
      <w:r w:rsidRPr="00580A3A">
        <w:rPr>
          <w:rFonts w:ascii="Times New Roman" w:hAnsi="Times New Roman" w:cs="Times New Roman"/>
          <w:b/>
          <w:bCs/>
          <w:sz w:val="28"/>
          <w:szCs w:val="24"/>
        </w:rPr>
        <w:t>:</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філіялы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Музейнага</w:t>
      </w:r>
      <w:proofErr w:type="spellEnd"/>
      <w:r w:rsidRPr="00580A3A">
        <w:rPr>
          <w:rFonts w:ascii="Times New Roman" w:hAnsi="Times New Roman" w:cs="Times New Roman"/>
          <w:sz w:val="28"/>
          <w:szCs w:val="24"/>
        </w:rPr>
        <w:t xml:space="preserve"> комплексу </w:t>
      </w:r>
      <w:proofErr w:type="spellStart"/>
      <w:r w:rsidRPr="00580A3A">
        <w:rPr>
          <w:rFonts w:ascii="Times New Roman" w:hAnsi="Times New Roman" w:cs="Times New Roman"/>
          <w:sz w:val="28"/>
          <w:szCs w:val="24"/>
        </w:rPr>
        <w:t>гісторыі</w:t>
      </w:r>
      <w:proofErr w:type="spellEnd"/>
      <w:r w:rsidRPr="00580A3A">
        <w:rPr>
          <w:rFonts w:ascii="Times New Roman" w:hAnsi="Times New Roman" w:cs="Times New Roman"/>
          <w:sz w:val="28"/>
          <w:szCs w:val="24"/>
        </w:rPr>
        <w:t xml:space="preserve"> і культуры </w:t>
      </w:r>
      <w:proofErr w:type="spellStart"/>
      <w:r w:rsidRPr="00580A3A">
        <w:rPr>
          <w:rFonts w:ascii="Times New Roman" w:hAnsi="Times New Roman" w:cs="Times New Roman"/>
          <w:sz w:val="28"/>
          <w:szCs w:val="24"/>
        </w:rPr>
        <w:t>Аршаншчыны</w:t>
      </w:r>
      <w:proofErr w:type="spellEnd"/>
      <w:r w:rsidRPr="00580A3A">
        <w:rPr>
          <w:rFonts w:ascii="Times New Roman" w:hAnsi="Times New Roman" w:cs="Times New Roman"/>
          <w:sz w:val="28"/>
          <w:szCs w:val="24"/>
        </w:rPr>
        <w:t>.</w:t>
      </w:r>
    </w:p>
    <w:p w14:paraId="5DB1E2AC" w14:textId="77777777" w:rsidR="00580A3A" w:rsidRPr="00580A3A" w:rsidRDefault="00580A3A" w:rsidP="00580A3A">
      <w:pPr>
        <w:spacing w:after="0" w:line="360" w:lineRule="exact"/>
        <w:ind w:firstLine="709"/>
        <w:jc w:val="both"/>
        <w:rPr>
          <w:rFonts w:ascii="Times New Roman" w:hAnsi="Times New Roman" w:cs="Times New Roman"/>
          <w:sz w:val="28"/>
          <w:szCs w:val="24"/>
        </w:rPr>
      </w:pPr>
      <w:proofErr w:type="spellStart"/>
      <w:r w:rsidRPr="00580A3A">
        <w:rPr>
          <w:rFonts w:ascii="Times New Roman" w:hAnsi="Times New Roman" w:cs="Times New Roman"/>
          <w:b/>
          <w:bCs/>
          <w:sz w:val="28"/>
          <w:szCs w:val="24"/>
        </w:rPr>
        <w:t>Прадмет</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даследавання</w:t>
      </w:r>
      <w:proofErr w:type="spellEnd"/>
      <w:r w:rsidRPr="00580A3A">
        <w:rPr>
          <w:rFonts w:ascii="Times New Roman" w:hAnsi="Times New Roman" w:cs="Times New Roman"/>
          <w:b/>
          <w:bCs/>
          <w:sz w:val="28"/>
          <w:szCs w:val="24"/>
        </w:rPr>
        <w:t>:</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аналіз</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развіцця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філіялаў</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Музейнага</w:t>
      </w:r>
      <w:proofErr w:type="spellEnd"/>
      <w:r w:rsidRPr="00580A3A">
        <w:rPr>
          <w:rFonts w:ascii="Times New Roman" w:hAnsi="Times New Roman" w:cs="Times New Roman"/>
          <w:sz w:val="28"/>
          <w:szCs w:val="24"/>
        </w:rPr>
        <w:t xml:space="preserve"> комплексу як </w:t>
      </w:r>
      <w:proofErr w:type="spellStart"/>
      <w:r w:rsidRPr="00580A3A">
        <w:rPr>
          <w:rFonts w:ascii="Times New Roman" w:hAnsi="Times New Roman" w:cs="Times New Roman"/>
          <w:sz w:val="28"/>
          <w:szCs w:val="24"/>
        </w:rPr>
        <w:t>аб'ектаў</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закліканых</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захоўваць</w:t>
      </w:r>
      <w:proofErr w:type="spellEnd"/>
      <w:r w:rsidRPr="00580A3A">
        <w:rPr>
          <w:rFonts w:ascii="Times New Roman" w:hAnsi="Times New Roman" w:cs="Times New Roman"/>
          <w:sz w:val="28"/>
          <w:szCs w:val="24"/>
        </w:rPr>
        <w:t xml:space="preserve"> і </w:t>
      </w:r>
      <w:proofErr w:type="spellStart"/>
      <w:r w:rsidRPr="00580A3A">
        <w:rPr>
          <w:rFonts w:ascii="Times New Roman" w:hAnsi="Times New Roman" w:cs="Times New Roman"/>
          <w:sz w:val="28"/>
          <w:szCs w:val="24"/>
        </w:rPr>
        <w:t>развіваць</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нацыянальна-культурныя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традыцыі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беларусаў</w:t>
      </w:r>
      <w:proofErr w:type="spellEnd"/>
      <w:r w:rsidRPr="00580A3A">
        <w:rPr>
          <w:rFonts w:ascii="Times New Roman" w:hAnsi="Times New Roman" w:cs="Times New Roman"/>
          <w:sz w:val="28"/>
          <w:szCs w:val="24"/>
        </w:rPr>
        <w:t xml:space="preserve"> і </w:t>
      </w:r>
      <w:proofErr w:type="spellStart"/>
      <w:r w:rsidRPr="00580A3A">
        <w:rPr>
          <w:rFonts w:ascii="Times New Roman" w:hAnsi="Times New Roman" w:cs="Times New Roman"/>
          <w:sz w:val="28"/>
          <w:szCs w:val="24"/>
        </w:rPr>
        <w:t>відаў</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іх</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дзейнасці</w:t>
      </w:r>
      <w:proofErr w:type="spellEnd"/>
      <w:r w:rsidRPr="00580A3A">
        <w:rPr>
          <w:rFonts w:ascii="Times New Roman" w:hAnsi="Times New Roman" w:cs="Times New Roman"/>
          <w:sz w:val="28"/>
          <w:szCs w:val="24"/>
        </w:rPr>
        <w:t>.</w:t>
      </w:r>
    </w:p>
    <w:p w14:paraId="0C51BF59" w14:textId="77777777" w:rsidR="00580A3A" w:rsidRPr="00580A3A" w:rsidRDefault="00580A3A" w:rsidP="00580A3A">
      <w:pPr>
        <w:spacing w:after="0" w:line="360" w:lineRule="exact"/>
        <w:ind w:firstLine="709"/>
        <w:jc w:val="both"/>
        <w:rPr>
          <w:rFonts w:ascii="Times New Roman" w:hAnsi="Times New Roman" w:cs="Times New Roman"/>
          <w:sz w:val="28"/>
          <w:szCs w:val="24"/>
        </w:rPr>
      </w:pPr>
      <w:proofErr w:type="spellStart"/>
      <w:r w:rsidRPr="00580A3A">
        <w:rPr>
          <w:rFonts w:ascii="Times New Roman" w:hAnsi="Times New Roman" w:cs="Times New Roman"/>
          <w:b/>
          <w:bCs/>
          <w:sz w:val="28"/>
          <w:szCs w:val="24"/>
        </w:rPr>
        <w:t>Мэта</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дыпломнай</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працы</w:t>
      </w:r>
      <w:proofErr w:type="spellEnd"/>
      <w:r w:rsidRPr="00580A3A">
        <w:rPr>
          <w:rFonts w:ascii="Times New Roman" w:hAnsi="Times New Roman" w:cs="Times New Roman"/>
          <w:b/>
          <w:bCs/>
          <w:sz w:val="28"/>
          <w:szCs w:val="24"/>
        </w:rPr>
        <w:t>:</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вывучэнне</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гісторыі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стварэння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Музейнага</w:t>
      </w:r>
      <w:proofErr w:type="spellEnd"/>
      <w:r w:rsidRPr="00580A3A">
        <w:rPr>
          <w:rFonts w:ascii="Times New Roman" w:hAnsi="Times New Roman" w:cs="Times New Roman"/>
          <w:sz w:val="28"/>
          <w:szCs w:val="24"/>
        </w:rPr>
        <w:t xml:space="preserve"> комплексу </w:t>
      </w:r>
      <w:proofErr w:type="spellStart"/>
      <w:r w:rsidRPr="00580A3A">
        <w:rPr>
          <w:rFonts w:ascii="Times New Roman" w:hAnsi="Times New Roman" w:cs="Times New Roman"/>
          <w:sz w:val="28"/>
          <w:szCs w:val="24"/>
        </w:rPr>
        <w:t>гісторыі</w:t>
      </w:r>
      <w:proofErr w:type="spellEnd"/>
      <w:r w:rsidRPr="00580A3A">
        <w:rPr>
          <w:rFonts w:ascii="Times New Roman" w:hAnsi="Times New Roman" w:cs="Times New Roman"/>
          <w:sz w:val="28"/>
          <w:szCs w:val="24"/>
        </w:rPr>
        <w:t xml:space="preserve"> і культуры </w:t>
      </w:r>
      <w:proofErr w:type="spellStart"/>
      <w:r w:rsidRPr="00580A3A">
        <w:rPr>
          <w:rFonts w:ascii="Times New Roman" w:hAnsi="Times New Roman" w:cs="Times New Roman"/>
          <w:sz w:val="28"/>
          <w:szCs w:val="24"/>
        </w:rPr>
        <w:t>Аршаншчыны</w:t>
      </w:r>
      <w:proofErr w:type="spellEnd"/>
      <w:r w:rsidRPr="00580A3A">
        <w:rPr>
          <w:rFonts w:ascii="Times New Roman" w:hAnsi="Times New Roman" w:cs="Times New Roman"/>
          <w:sz w:val="28"/>
          <w:szCs w:val="24"/>
        </w:rPr>
        <w:t xml:space="preserve"> і </w:t>
      </w:r>
      <w:proofErr w:type="spellStart"/>
      <w:r w:rsidRPr="00580A3A">
        <w:rPr>
          <w:rFonts w:ascii="Times New Roman" w:hAnsi="Times New Roman" w:cs="Times New Roman"/>
          <w:sz w:val="28"/>
          <w:szCs w:val="24"/>
        </w:rPr>
        <w:t>характарыстыкі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яго</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дзейнасці</w:t>
      </w:r>
      <w:proofErr w:type="spellEnd"/>
      <w:r w:rsidRPr="00580A3A">
        <w:rPr>
          <w:rFonts w:ascii="Times New Roman" w:hAnsi="Times New Roman" w:cs="Times New Roman"/>
          <w:sz w:val="28"/>
          <w:szCs w:val="24"/>
        </w:rPr>
        <w:t>.</w:t>
      </w:r>
    </w:p>
    <w:p w14:paraId="37266B29" w14:textId="77777777" w:rsidR="00580A3A" w:rsidRPr="00580A3A" w:rsidRDefault="00580A3A" w:rsidP="00580A3A">
      <w:pPr>
        <w:spacing w:after="0" w:line="360" w:lineRule="exact"/>
        <w:ind w:firstLine="709"/>
        <w:jc w:val="both"/>
        <w:rPr>
          <w:rFonts w:ascii="Times New Roman" w:hAnsi="Times New Roman" w:cs="Times New Roman"/>
          <w:sz w:val="28"/>
          <w:szCs w:val="24"/>
        </w:rPr>
      </w:pPr>
      <w:proofErr w:type="spellStart"/>
      <w:r w:rsidRPr="00580A3A">
        <w:rPr>
          <w:rFonts w:ascii="Times New Roman" w:hAnsi="Times New Roman" w:cs="Times New Roman"/>
          <w:b/>
          <w:bCs/>
          <w:sz w:val="28"/>
          <w:szCs w:val="24"/>
        </w:rPr>
        <w:t>Метады</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даследавання</w:t>
      </w:r>
      <w:proofErr w:type="spellEnd"/>
      <w:r w:rsidRPr="00580A3A">
        <w:rPr>
          <w:rFonts w:ascii="Times New Roman" w:hAnsi="Times New Roman" w:cs="Times New Roman"/>
          <w:b/>
          <w:bCs/>
          <w:sz w:val="28"/>
          <w:szCs w:val="24"/>
        </w:rPr>
        <w:t>:</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гісторыка</w:t>
      </w:r>
      <w:proofErr w:type="spellEnd"/>
      <w:r w:rsidRPr="00580A3A">
        <w:rPr>
          <w:rFonts w:ascii="Times New Roman" w:hAnsi="Times New Roman" w:cs="Times New Roman"/>
          <w:sz w:val="28"/>
          <w:szCs w:val="24"/>
        </w:rPr>
        <w:t xml:space="preserve">-культурны, </w:t>
      </w:r>
      <w:proofErr w:type="spellStart"/>
      <w:r w:rsidRPr="00580A3A">
        <w:rPr>
          <w:rFonts w:ascii="Times New Roman" w:hAnsi="Times New Roman" w:cs="Times New Roman"/>
          <w:sz w:val="28"/>
          <w:szCs w:val="24"/>
        </w:rPr>
        <w:t>сістэматызацыя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факталагічных</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дадзеных</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метады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аналізу</w:t>
      </w:r>
      <w:proofErr w:type="spellEnd"/>
      <w:r w:rsidRPr="00580A3A">
        <w:rPr>
          <w:rFonts w:ascii="Times New Roman" w:hAnsi="Times New Roman" w:cs="Times New Roman"/>
          <w:sz w:val="28"/>
          <w:szCs w:val="24"/>
        </w:rPr>
        <w:t xml:space="preserve"> і </w:t>
      </w:r>
      <w:proofErr w:type="spellStart"/>
      <w:r w:rsidRPr="00580A3A">
        <w:rPr>
          <w:rFonts w:ascii="Times New Roman" w:hAnsi="Times New Roman" w:cs="Times New Roman"/>
          <w:sz w:val="28"/>
          <w:szCs w:val="24"/>
        </w:rPr>
        <w:t>сінтэзу</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параўнанні</w:t>
      </w:r>
      <w:proofErr w:type="spellEnd"/>
      <w:r w:rsidRPr="00580A3A">
        <w:rPr>
          <w:rFonts w:ascii="Times New Roman" w:hAnsi="Times New Roman" w:cs="Times New Roman"/>
          <w:sz w:val="28"/>
          <w:szCs w:val="24"/>
        </w:rPr>
        <w:t xml:space="preserve"> і </w:t>
      </w:r>
      <w:proofErr w:type="spellStart"/>
      <w:r w:rsidRPr="00580A3A">
        <w:rPr>
          <w:rFonts w:ascii="Times New Roman" w:hAnsi="Times New Roman" w:cs="Times New Roman"/>
          <w:sz w:val="28"/>
          <w:szCs w:val="24"/>
        </w:rPr>
        <w:t>абагульненні</w:t>
      </w:r>
      <w:proofErr w:type="spellEnd"/>
      <w:r w:rsidRPr="00580A3A">
        <w:rPr>
          <w:rFonts w:ascii="Times New Roman" w:hAnsi="Times New Roman" w:cs="Times New Roman"/>
          <w:sz w:val="28"/>
          <w:szCs w:val="24"/>
        </w:rPr>
        <w:t>.</w:t>
      </w:r>
    </w:p>
    <w:p w14:paraId="57E9D5B7" w14:textId="0B829072" w:rsidR="00580A3A" w:rsidRPr="00580A3A" w:rsidRDefault="00580A3A" w:rsidP="00580A3A">
      <w:pPr>
        <w:spacing w:after="0" w:line="360" w:lineRule="exact"/>
        <w:ind w:firstLine="709"/>
        <w:jc w:val="both"/>
        <w:rPr>
          <w:rFonts w:ascii="Times New Roman" w:hAnsi="Times New Roman" w:cs="Times New Roman"/>
          <w:sz w:val="28"/>
          <w:szCs w:val="24"/>
        </w:rPr>
      </w:pPr>
      <w:proofErr w:type="spellStart"/>
      <w:r w:rsidRPr="00580A3A">
        <w:rPr>
          <w:rFonts w:ascii="Times New Roman" w:hAnsi="Times New Roman" w:cs="Times New Roman"/>
          <w:b/>
          <w:bCs/>
          <w:sz w:val="28"/>
          <w:szCs w:val="24"/>
        </w:rPr>
        <w:t>Вынікі</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даследавання</w:t>
      </w:r>
      <w:proofErr w:type="spellEnd"/>
      <w:r w:rsidRPr="00580A3A">
        <w:rPr>
          <w:rFonts w:ascii="Times New Roman" w:hAnsi="Times New Roman" w:cs="Times New Roman"/>
          <w:b/>
          <w:bCs/>
          <w:sz w:val="28"/>
          <w:szCs w:val="24"/>
        </w:rPr>
        <w:t xml:space="preserve"> і </w:t>
      </w:r>
      <w:proofErr w:type="spellStart"/>
      <w:r w:rsidRPr="00580A3A">
        <w:rPr>
          <w:rFonts w:ascii="Times New Roman" w:hAnsi="Times New Roman" w:cs="Times New Roman"/>
          <w:b/>
          <w:bCs/>
          <w:sz w:val="28"/>
          <w:szCs w:val="24"/>
        </w:rPr>
        <w:t>іх</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навуковая</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навізна</w:t>
      </w:r>
      <w:proofErr w:type="spellEnd"/>
      <w:r w:rsidRPr="00580A3A">
        <w:rPr>
          <w:rFonts w:ascii="Times New Roman" w:hAnsi="Times New Roman" w:cs="Times New Roman"/>
          <w:b/>
          <w:bCs/>
          <w:sz w:val="28"/>
          <w:szCs w:val="24"/>
        </w:rPr>
        <w:t>.</w:t>
      </w:r>
      <w:r w:rsidRPr="00580A3A">
        <w:rPr>
          <w:rFonts w:ascii="Times New Roman" w:hAnsi="Times New Roman" w:cs="Times New Roman"/>
          <w:sz w:val="28"/>
          <w:szCs w:val="24"/>
        </w:rPr>
        <w:t xml:space="preserve"> У </w:t>
      </w:r>
      <w:proofErr w:type="spellStart"/>
      <w:r w:rsidRPr="00580A3A">
        <w:rPr>
          <w:rFonts w:ascii="Times New Roman" w:hAnsi="Times New Roman" w:cs="Times New Roman"/>
          <w:sz w:val="28"/>
          <w:szCs w:val="24"/>
        </w:rPr>
        <w:t>выніку</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праведзенай</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працы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быў</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даследаваны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працэс</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ўзнікнення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станаўлення</w:t>
      </w:r>
      <w:proofErr w:type="spellEnd"/>
      <w:r w:rsidRPr="00580A3A">
        <w:rPr>
          <w:rFonts w:ascii="Times New Roman" w:hAnsi="Times New Roman" w:cs="Times New Roman"/>
          <w:sz w:val="28"/>
          <w:szCs w:val="24"/>
        </w:rPr>
        <w:t xml:space="preserve"> і </w:t>
      </w:r>
      <w:proofErr w:type="spellStart"/>
      <w:r w:rsidRPr="00580A3A">
        <w:rPr>
          <w:rFonts w:ascii="Times New Roman" w:hAnsi="Times New Roman" w:cs="Times New Roman"/>
          <w:sz w:val="28"/>
          <w:szCs w:val="24"/>
        </w:rPr>
        <w:t>развіцця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філіялаў</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Музейнага</w:t>
      </w:r>
      <w:proofErr w:type="spellEnd"/>
      <w:r w:rsidRPr="00580A3A">
        <w:rPr>
          <w:rFonts w:ascii="Times New Roman" w:hAnsi="Times New Roman" w:cs="Times New Roman"/>
          <w:sz w:val="28"/>
          <w:szCs w:val="24"/>
        </w:rPr>
        <w:t xml:space="preserve"> комплексу </w:t>
      </w:r>
      <w:proofErr w:type="spellStart"/>
      <w:r w:rsidRPr="00580A3A">
        <w:rPr>
          <w:rFonts w:ascii="Times New Roman" w:hAnsi="Times New Roman" w:cs="Times New Roman"/>
          <w:sz w:val="28"/>
          <w:szCs w:val="24"/>
        </w:rPr>
        <w:t>гісторыі</w:t>
      </w:r>
      <w:proofErr w:type="spellEnd"/>
      <w:r w:rsidRPr="00580A3A">
        <w:rPr>
          <w:rFonts w:ascii="Times New Roman" w:hAnsi="Times New Roman" w:cs="Times New Roman"/>
          <w:sz w:val="28"/>
          <w:szCs w:val="24"/>
        </w:rPr>
        <w:t xml:space="preserve"> і культуры </w:t>
      </w:r>
      <w:proofErr w:type="spellStart"/>
      <w:r w:rsidRPr="00580A3A">
        <w:rPr>
          <w:rFonts w:ascii="Times New Roman" w:hAnsi="Times New Roman" w:cs="Times New Roman"/>
          <w:sz w:val="28"/>
          <w:szCs w:val="24"/>
        </w:rPr>
        <w:t>Аршаншчыны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вывучаны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музейныя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калекцыі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прааналізаваны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пастаянна</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дзеючыя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экспазіцыі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музеяў</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выяўлены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іх</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адметныя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рысы</w:t>
      </w:r>
      <w:proofErr w:type="spellEnd"/>
      <w:r w:rsidRPr="00580A3A">
        <w:rPr>
          <w:rFonts w:ascii="Times New Roman" w:hAnsi="Times New Roman" w:cs="Times New Roman"/>
          <w:sz w:val="28"/>
          <w:szCs w:val="24"/>
        </w:rPr>
        <w:t xml:space="preserve"> і </w:t>
      </w:r>
      <w:proofErr w:type="spellStart"/>
      <w:r w:rsidRPr="00580A3A">
        <w:rPr>
          <w:rFonts w:ascii="Times New Roman" w:hAnsi="Times New Roman" w:cs="Times New Roman"/>
          <w:sz w:val="28"/>
          <w:szCs w:val="24"/>
        </w:rPr>
        <w:t>асаблівасці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вывучана</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выставачная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дзейнасць</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філіялаў</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Разгледжаны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асноўныя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напрамкі</w:t>
      </w:r>
      <w:proofErr w:type="spellEnd"/>
      <w:r w:rsidRPr="00580A3A">
        <w:rPr>
          <w:rFonts w:ascii="Times New Roman" w:hAnsi="Times New Roman" w:cs="Times New Roman"/>
          <w:sz w:val="28"/>
          <w:szCs w:val="24"/>
        </w:rPr>
        <w:t xml:space="preserve"> культурна-</w:t>
      </w:r>
      <w:proofErr w:type="spellStart"/>
      <w:r w:rsidRPr="00580A3A">
        <w:rPr>
          <w:rFonts w:ascii="Times New Roman" w:hAnsi="Times New Roman" w:cs="Times New Roman"/>
          <w:sz w:val="28"/>
          <w:szCs w:val="24"/>
        </w:rPr>
        <w:t>адукацыйнай</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дзейнасці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філіялаў</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Музейнага</w:t>
      </w:r>
      <w:proofErr w:type="spellEnd"/>
      <w:r w:rsidRPr="00580A3A">
        <w:rPr>
          <w:rFonts w:ascii="Times New Roman" w:hAnsi="Times New Roman" w:cs="Times New Roman"/>
          <w:sz w:val="28"/>
          <w:szCs w:val="24"/>
        </w:rPr>
        <w:t xml:space="preserve"> комплексу, </w:t>
      </w:r>
      <w:proofErr w:type="spellStart"/>
      <w:r w:rsidRPr="00580A3A">
        <w:rPr>
          <w:rFonts w:ascii="Times New Roman" w:hAnsi="Times New Roman" w:cs="Times New Roman"/>
          <w:sz w:val="28"/>
          <w:szCs w:val="24"/>
        </w:rPr>
        <w:t>вывучаны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значныя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музейныя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мерапрыемствы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вызначаны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новыя</w:t>
      </w:r>
      <w:proofErr w:type="spellEnd"/>
      <w:r w:rsidRPr="00580A3A">
        <w:rPr>
          <w:rFonts w:ascii="Times New Roman" w:hAnsi="Times New Roman" w:cs="Times New Roman"/>
          <w:sz w:val="28"/>
          <w:szCs w:val="24"/>
        </w:rPr>
        <w:t xml:space="preserve"> формы і </w:t>
      </w:r>
      <w:proofErr w:type="spellStart"/>
      <w:r w:rsidRPr="00580A3A">
        <w:rPr>
          <w:rFonts w:ascii="Times New Roman" w:hAnsi="Times New Roman" w:cs="Times New Roman"/>
          <w:sz w:val="28"/>
          <w:szCs w:val="24"/>
        </w:rPr>
        <w:t>метады</w:t>
      </w:r>
      <w:proofErr w:type="spellEnd"/>
      <w:r w:rsidRPr="00580A3A">
        <w:rPr>
          <w:rFonts w:ascii="Times New Roman" w:hAnsi="Times New Roman" w:cs="Times New Roman"/>
          <w:sz w:val="28"/>
          <w:szCs w:val="24"/>
        </w:rPr>
        <w:t xml:space="preserve"> работы </w:t>
      </w:r>
      <w:proofErr w:type="spellStart"/>
      <w:r w:rsidRPr="00580A3A">
        <w:rPr>
          <w:rFonts w:ascii="Times New Roman" w:hAnsi="Times New Roman" w:cs="Times New Roman"/>
          <w:sz w:val="28"/>
          <w:szCs w:val="24"/>
        </w:rPr>
        <w:t>музеяў</w:t>
      </w:r>
      <w:proofErr w:type="spellEnd"/>
      <w:r w:rsidRPr="00580A3A">
        <w:rPr>
          <w:rFonts w:ascii="Times New Roman" w:hAnsi="Times New Roman" w:cs="Times New Roman"/>
          <w:sz w:val="28"/>
          <w:szCs w:val="24"/>
        </w:rPr>
        <w:t xml:space="preserve"> на </w:t>
      </w:r>
      <w:proofErr w:type="spellStart"/>
      <w:r w:rsidRPr="00580A3A">
        <w:rPr>
          <w:rFonts w:ascii="Times New Roman" w:hAnsi="Times New Roman" w:cs="Times New Roman"/>
          <w:sz w:val="28"/>
          <w:szCs w:val="24"/>
        </w:rPr>
        <w:t>сучасным</w:t>
      </w:r>
      <w:proofErr w:type="spellEnd"/>
      <w:r w:rsidRPr="00580A3A">
        <w:rPr>
          <w:rFonts w:ascii="Times New Roman" w:hAnsi="Times New Roman" w:cs="Times New Roman"/>
          <w:sz w:val="28"/>
          <w:szCs w:val="24"/>
        </w:rPr>
        <w:t xml:space="preserve"> этапе.</w:t>
      </w:r>
    </w:p>
    <w:p w14:paraId="40B8B4CF" w14:textId="77777777" w:rsidR="00580A3A" w:rsidRPr="00580A3A" w:rsidRDefault="00580A3A" w:rsidP="00580A3A">
      <w:pPr>
        <w:spacing w:after="0" w:line="360" w:lineRule="exact"/>
        <w:ind w:firstLine="709"/>
        <w:jc w:val="both"/>
        <w:rPr>
          <w:rFonts w:ascii="Times New Roman" w:hAnsi="Times New Roman" w:cs="Times New Roman"/>
          <w:sz w:val="28"/>
          <w:szCs w:val="24"/>
        </w:rPr>
      </w:pPr>
      <w:proofErr w:type="spellStart"/>
      <w:r w:rsidRPr="00580A3A">
        <w:rPr>
          <w:rFonts w:ascii="Times New Roman" w:hAnsi="Times New Roman" w:cs="Times New Roman"/>
          <w:b/>
          <w:bCs/>
          <w:sz w:val="28"/>
          <w:szCs w:val="24"/>
        </w:rPr>
        <w:t>Рэкамендацыі</w:t>
      </w:r>
      <w:proofErr w:type="spellEnd"/>
      <w:r w:rsidRPr="00580A3A">
        <w:rPr>
          <w:rFonts w:ascii="Times New Roman" w:hAnsi="Times New Roman" w:cs="Times New Roman"/>
          <w:b/>
          <w:bCs/>
          <w:sz w:val="28"/>
          <w:szCs w:val="24"/>
        </w:rPr>
        <w:t xml:space="preserve"> па </w:t>
      </w:r>
      <w:proofErr w:type="spellStart"/>
      <w:r w:rsidRPr="00580A3A">
        <w:rPr>
          <w:rFonts w:ascii="Times New Roman" w:hAnsi="Times New Roman" w:cs="Times New Roman"/>
          <w:b/>
          <w:bCs/>
          <w:sz w:val="28"/>
          <w:szCs w:val="24"/>
        </w:rPr>
        <w:t>практычным</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выкарыстанні</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вынікаў</w:t>
      </w:r>
      <w:proofErr w:type="spellEnd"/>
      <w:r w:rsidRPr="00580A3A">
        <w:rPr>
          <w:rFonts w:ascii="Times New Roman" w:hAnsi="Times New Roman" w:cs="Times New Roman"/>
          <w:b/>
          <w:bCs/>
          <w:sz w:val="28"/>
          <w:szCs w:val="24"/>
        </w:rPr>
        <w:t>.</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Вынікі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даследавання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будуць</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карыснымі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пры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напісанні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прац</w:t>
      </w:r>
      <w:proofErr w:type="spellEnd"/>
      <w:r w:rsidRPr="00580A3A">
        <w:rPr>
          <w:rFonts w:ascii="Times New Roman" w:hAnsi="Times New Roman" w:cs="Times New Roman"/>
          <w:sz w:val="28"/>
          <w:szCs w:val="24"/>
        </w:rPr>
        <w:t xml:space="preserve"> па </w:t>
      </w:r>
      <w:proofErr w:type="spellStart"/>
      <w:r w:rsidRPr="00580A3A">
        <w:rPr>
          <w:rFonts w:ascii="Times New Roman" w:hAnsi="Times New Roman" w:cs="Times New Roman"/>
          <w:sz w:val="28"/>
          <w:szCs w:val="24"/>
        </w:rPr>
        <w:t>гісторыі</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развіцця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музейнай</w:t>
      </w:r>
      <w:proofErr w:type="spellEnd"/>
      <w:r w:rsidRPr="00580A3A">
        <w:rPr>
          <w:rFonts w:ascii="Times New Roman" w:hAnsi="Times New Roman" w:cs="Times New Roman"/>
          <w:sz w:val="28"/>
          <w:szCs w:val="24"/>
        </w:rPr>
        <w:t xml:space="preserve"> справы ў </w:t>
      </w:r>
      <w:proofErr w:type="spellStart"/>
      <w:r w:rsidRPr="00580A3A">
        <w:rPr>
          <w:rFonts w:ascii="Times New Roman" w:hAnsi="Times New Roman" w:cs="Times New Roman"/>
          <w:sz w:val="28"/>
          <w:szCs w:val="24"/>
        </w:rPr>
        <w:t>горадзе</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Оршы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пры</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распрацоўцы</w:t>
      </w:r>
      <w:proofErr w:type="spellEnd"/>
      <w:r w:rsidRPr="00580A3A">
        <w:rPr>
          <w:rFonts w:ascii="Times New Roman" w:hAnsi="Times New Roman" w:cs="Times New Roman"/>
          <w:sz w:val="28"/>
          <w:szCs w:val="24"/>
        </w:rPr>
        <w:t xml:space="preserve"> музейных </w:t>
      </w:r>
      <w:proofErr w:type="spellStart"/>
      <w:r w:rsidRPr="00580A3A">
        <w:rPr>
          <w:rFonts w:ascii="Times New Roman" w:hAnsi="Times New Roman" w:cs="Times New Roman"/>
          <w:sz w:val="28"/>
          <w:szCs w:val="24"/>
        </w:rPr>
        <w:t>заняткаў</w:t>
      </w:r>
      <w:proofErr w:type="spellEnd"/>
      <w:r w:rsidRPr="00580A3A">
        <w:rPr>
          <w:rFonts w:ascii="Times New Roman" w:hAnsi="Times New Roman" w:cs="Times New Roman"/>
          <w:sz w:val="28"/>
          <w:szCs w:val="24"/>
        </w:rPr>
        <w:t xml:space="preserve"> для </w:t>
      </w:r>
      <w:proofErr w:type="spellStart"/>
      <w:r w:rsidRPr="00580A3A">
        <w:rPr>
          <w:rFonts w:ascii="Times New Roman" w:hAnsi="Times New Roman" w:cs="Times New Roman"/>
          <w:sz w:val="28"/>
          <w:szCs w:val="24"/>
        </w:rPr>
        <w:t>школьнікаў</w:t>
      </w:r>
      <w:proofErr w:type="spellEnd"/>
      <w:r w:rsidRPr="00580A3A">
        <w:rPr>
          <w:rFonts w:ascii="Times New Roman" w:hAnsi="Times New Roman" w:cs="Times New Roman"/>
          <w:sz w:val="28"/>
          <w:szCs w:val="24"/>
        </w:rPr>
        <w:t xml:space="preserve"> і </w:t>
      </w:r>
      <w:proofErr w:type="spellStart"/>
      <w:r w:rsidRPr="00580A3A">
        <w:rPr>
          <w:rFonts w:ascii="Times New Roman" w:hAnsi="Times New Roman" w:cs="Times New Roman"/>
          <w:sz w:val="28"/>
          <w:szCs w:val="24"/>
        </w:rPr>
        <w:t>навучэнцаў</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сярэдне-спецыяльных</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устаноў</w:t>
      </w:r>
      <w:proofErr w:type="spellEnd"/>
      <w:r w:rsidRPr="00580A3A">
        <w:rPr>
          <w:rFonts w:ascii="Times New Roman" w:hAnsi="Times New Roman" w:cs="Times New Roman"/>
          <w:sz w:val="28"/>
          <w:szCs w:val="24"/>
        </w:rPr>
        <w:t>.</w:t>
      </w:r>
    </w:p>
    <w:p w14:paraId="6D80CBE9" w14:textId="0001E869" w:rsidR="00580A3A" w:rsidRPr="005523C5" w:rsidRDefault="00580A3A" w:rsidP="00580A3A">
      <w:pPr>
        <w:spacing w:after="0" w:line="360" w:lineRule="exact"/>
        <w:ind w:firstLine="709"/>
        <w:jc w:val="both"/>
        <w:rPr>
          <w:rFonts w:ascii="Times New Roman" w:hAnsi="Times New Roman" w:cs="Times New Roman"/>
          <w:sz w:val="28"/>
          <w:szCs w:val="24"/>
          <w:lang w:val="en-US"/>
        </w:rPr>
      </w:pPr>
      <w:r w:rsidRPr="00580A3A">
        <w:rPr>
          <w:rFonts w:ascii="Times New Roman" w:hAnsi="Times New Roman" w:cs="Times New Roman"/>
          <w:b/>
          <w:bCs/>
          <w:sz w:val="28"/>
          <w:szCs w:val="24"/>
        </w:rPr>
        <w:t xml:space="preserve">Структура і </w:t>
      </w:r>
      <w:proofErr w:type="spellStart"/>
      <w:r w:rsidRPr="00580A3A">
        <w:rPr>
          <w:rFonts w:ascii="Times New Roman" w:hAnsi="Times New Roman" w:cs="Times New Roman"/>
          <w:b/>
          <w:bCs/>
          <w:sz w:val="28"/>
          <w:szCs w:val="24"/>
        </w:rPr>
        <w:t>аб'ём</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дыпломнай</w:t>
      </w:r>
      <w:proofErr w:type="spellEnd"/>
      <w:r w:rsidRPr="00580A3A">
        <w:rPr>
          <w:rFonts w:ascii="Times New Roman" w:hAnsi="Times New Roman" w:cs="Times New Roman"/>
          <w:b/>
          <w:bCs/>
          <w:sz w:val="28"/>
          <w:szCs w:val="24"/>
        </w:rPr>
        <w:t xml:space="preserve"> </w:t>
      </w:r>
      <w:proofErr w:type="spellStart"/>
      <w:r w:rsidRPr="00580A3A">
        <w:rPr>
          <w:rFonts w:ascii="Times New Roman" w:hAnsi="Times New Roman" w:cs="Times New Roman"/>
          <w:b/>
          <w:bCs/>
          <w:sz w:val="28"/>
          <w:szCs w:val="24"/>
        </w:rPr>
        <w:t>працы</w:t>
      </w:r>
      <w:proofErr w:type="spellEnd"/>
      <w:r w:rsidRPr="00580A3A">
        <w:rPr>
          <w:rFonts w:ascii="Times New Roman" w:hAnsi="Times New Roman" w:cs="Times New Roman"/>
          <w:b/>
          <w:bCs/>
          <w:sz w:val="28"/>
          <w:szCs w:val="24"/>
        </w:rPr>
        <w:t>.</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Дыпломная</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праца</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ўключае</w:t>
      </w:r>
      <w:proofErr w:type="spellEnd"/>
      <w:r w:rsidRPr="00580A3A">
        <w:rPr>
          <w:rFonts w:ascii="Times New Roman" w:hAnsi="Times New Roman" w:cs="Times New Roman"/>
          <w:sz w:val="28"/>
          <w:szCs w:val="24"/>
        </w:rPr>
        <w:t xml:space="preserve"> реферат, </w:t>
      </w:r>
      <w:proofErr w:type="spellStart"/>
      <w:r w:rsidRPr="00580A3A">
        <w:rPr>
          <w:rFonts w:ascii="Times New Roman" w:hAnsi="Times New Roman" w:cs="Times New Roman"/>
          <w:sz w:val="28"/>
          <w:szCs w:val="24"/>
        </w:rPr>
        <w:t>увядзенне</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чатыры</w:t>
      </w:r>
      <w:proofErr w:type="spellEnd"/>
      <w:r w:rsidRPr="00580A3A">
        <w:rPr>
          <w:rFonts w:ascii="Times New Roman" w:hAnsi="Times New Roman" w:cs="Times New Roman"/>
          <w:sz w:val="28"/>
          <w:szCs w:val="24"/>
        </w:rPr>
        <w:t xml:space="preserve"> </w:t>
      </w:r>
      <w:r>
        <w:rPr>
          <w:rFonts w:ascii="Times New Roman" w:hAnsi="Times New Roman" w:cs="Times New Roman"/>
          <w:sz w:val="28"/>
          <w:szCs w:val="24"/>
        </w:rPr>
        <w:t>главы</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заключэнне</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спіс</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выкарыстанай</w:t>
      </w:r>
      <w:proofErr w:type="spellEnd"/>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літаратуры</w:t>
      </w:r>
      <w:proofErr w:type="spellEnd"/>
      <w:r w:rsidRPr="00580A3A">
        <w:rPr>
          <w:rFonts w:ascii="Times New Roman" w:hAnsi="Times New Roman" w:cs="Times New Roman"/>
          <w:sz w:val="28"/>
          <w:szCs w:val="24"/>
        </w:rPr>
        <w:t xml:space="preserve"> і </w:t>
      </w:r>
      <w:proofErr w:type="spellStart"/>
      <w:r w:rsidRPr="00580A3A">
        <w:rPr>
          <w:rFonts w:ascii="Times New Roman" w:hAnsi="Times New Roman" w:cs="Times New Roman"/>
          <w:sz w:val="28"/>
          <w:szCs w:val="24"/>
        </w:rPr>
        <w:t>крыніц</w:t>
      </w:r>
      <w:proofErr w:type="spellEnd"/>
      <w:r w:rsidRPr="00580A3A">
        <w:rPr>
          <w:rFonts w:ascii="Times New Roman" w:hAnsi="Times New Roman" w:cs="Times New Roman"/>
          <w:sz w:val="28"/>
          <w:szCs w:val="24"/>
        </w:rPr>
        <w:t xml:space="preserve"> (4</w:t>
      </w:r>
      <w:r w:rsidR="005523C5">
        <w:rPr>
          <w:rFonts w:ascii="Times New Roman" w:hAnsi="Times New Roman" w:cs="Times New Roman"/>
          <w:sz w:val="28"/>
          <w:szCs w:val="24"/>
        </w:rPr>
        <w:t>5</w:t>
      </w:r>
      <w:r w:rsidRPr="00580A3A">
        <w:rPr>
          <w:rFonts w:ascii="Times New Roman" w:hAnsi="Times New Roman" w:cs="Times New Roman"/>
          <w:sz w:val="28"/>
          <w:szCs w:val="24"/>
        </w:rPr>
        <w:t xml:space="preserve"> </w:t>
      </w:r>
      <w:proofErr w:type="spellStart"/>
      <w:r w:rsidRPr="00580A3A">
        <w:rPr>
          <w:rFonts w:ascii="Times New Roman" w:hAnsi="Times New Roman" w:cs="Times New Roman"/>
          <w:sz w:val="28"/>
          <w:szCs w:val="24"/>
        </w:rPr>
        <w:t>найменн</w:t>
      </w:r>
      <w:r w:rsidR="005523C5">
        <w:rPr>
          <w:rFonts w:ascii="Times New Roman" w:hAnsi="Times New Roman" w:cs="Times New Roman"/>
          <w:sz w:val="28"/>
          <w:szCs w:val="24"/>
        </w:rPr>
        <w:t>я</w:t>
      </w:r>
      <w:r w:rsidR="005523C5" w:rsidRPr="00580A3A">
        <w:rPr>
          <w:rFonts w:ascii="Times New Roman" w:hAnsi="Times New Roman" w:cs="Times New Roman"/>
          <w:sz w:val="28"/>
          <w:szCs w:val="24"/>
        </w:rPr>
        <w:t>ў</w:t>
      </w:r>
      <w:proofErr w:type="spellEnd"/>
      <w:r w:rsidRPr="00D51CC4">
        <w:rPr>
          <w:rFonts w:ascii="Times New Roman" w:hAnsi="Times New Roman" w:cs="Times New Roman"/>
          <w:sz w:val="28"/>
          <w:szCs w:val="24"/>
        </w:rPr>
        <w:t>). Аб</w:t>
      </w:r>
      <w:r w:rsidRPr="00D51CC4">
        <w:rPr>
          <w:rFonts w:ascii="Times New Roman" w:hAnsi="Times New Roman" w:cs="Times New Roman"/>
          <w:sz w:val="28"/>
          <w:szCs w:val="24"/>
          <w:lang w:val="en-US"/>
        </w:rPr>
        <w:t>'</w:t>
      </w:r>
      <w:proofErr w:type="spellStart"/>
      <w:r w:rsidRPr="00D51CC4">
        <w:rPr>
          <w:rFonts w:ascii="Times New Roman" w:hAnsi="Times New Roman" w:cs="Times New Roman"/>
          <w:sz w:val="28"/>
          <w:szCs w:val="24"/>
        </w:rPr>
        <w:t>ём</w:t>
      </w:r>
      <w:proofErr w:type="spellEnd"/>
      <w:r w:rsidRPr="00D51CC4">
        <w:rPr>
          <w:rFonts w:ascii="Times New Roman" w:hAnsi="Times New Roman" w:cs="Times New Roman"/>
          <w:sz w:val="28"/>
          <w:szCs w:val="24"/>
          <w:lang w:val="en-US"/>
        </w:rPr>
        <w:t xml:space="preserve"> </w:t>
      </w:r>
      <w:proofErr w:type="spellStart"/>
      <w:r w:rsidRPr="00D51CC4">
        <w:rPr>
          <w:rFonts w:ascii="Times New Roman" w:hAnsi="Times New Roman" w:cs="Times New Roman"/>
          <w:sz w:val="28"/>
          <w:szCs w:val="24"/>
        </w:rPr>
        <w:t>тэксту</w:t>
      </w:r>
      <w:proofErr w:type="spellEnd"/>
      <w:r w:rsidRPr="00D51CC4">
        <w:rPr>
          <w:rFonts w:ascii="Times New Roman" w:hAnsi="Times New Roman" w:cs="Times New Roman"/>
          <w:sz w:val="28"/>
          <w:szCs w:val="24"/>
          <w:lang w:val="en-US"/>
        </w:rPr>
        <w:t xml:space="preserve"> </w:t>
      </w:r>
      <w:proofErr w:type="spellStart"/>
      <w:r w:rsidRPr="00D51CC4">
        <w:rPr>
          <w:rFonts w:ascii="Times New Roman" w:hAnsi="Times New Roman" w:cs="Times New Roman"/>
          <w:sz w:val="28"/>
          <w:szCs w:val="24"/>
        </w:rPr>
        <w:t>працы</w:t>
      </w:r>
      <w:proofErr w:type="spellEnd"/>
      <w:r w:rsidRPr="00D51CC4">
        <w:rPr>
          <w:rFonts w:ascii="Times New Roman" w:hAnsi="Times New Roman" w:cs="Times New Roman"/>
          <w:sz w:val="28"/>
          <w:szCs w:val="24"/>
          <w:lang w:val="en-US"/>
        </w:rPr>
        <w:t xml:space="preserve"> </w:t>
      </w:r>
      <w:proofErr w:type="spellStart"/>
      <w:r w:rsidRPr="00D51CC4">
        <w:rPr>
          <w:rFonts w:ascii="Times New Roman" w:hAnsi="Times New Roman" w:cs="Times New Roman"/>
          <w:sz w:val="28"/>
          <w:szCs w:val="24"/>
        </w:rPr>
        <w:t>складае</w:t>
      </w:r>
      <w:proofErr w:type="spellEnd"/>
      <w:r w:rsidRPr="00D51CC4">
        <w:rPr>
          <w:rFonts w:ascii="Times New Roman" w:hAnsi="Times New Roman" w:cs="Times New Roman"/>
          <w:sz w:val="28"/>
          <w:szCs w:val="24"/>
          <w:lang w:val="en-US"/>
        </w:rPr>
        <w:t xml:space="preserve"> </w:t>
      </w:r>
      <w:r w:rsidR="00D51CC4" w:rsidRPr="00571CD2">
        <w:rPr>
          <w:rFonts w:ascii="Times New Roman" w:hAnsi="Times New Roman" w:cs="Times New Roman"/>
          <w:sz w:val="28"/>
          <w:szCs w:val="24"/>
          <w:lang w:val="en-US"/>
        </w:rPr>
        <w:t>6</w:t>
      </w:r>
      <w:r w:rsidR="00777E51">
        <w:rPr>
          <w:rFonts w:ascii="Times New Roman" w:hAnsi="Times New Roman" w:cs="Times New Roman"/>
          <w:sz w:val="28"/>
          <w:szCs w:val="24"/>
          <w:lang w:val="en-US"/>
        </w:rPr>
        <w:t>0</w:t>
      </w:r>
      <w:r w:rsidRPr="00D51CC4">
        <w:rPr>
          <w:rFonts w:ascii="Times New Roman" w:hAnsi="Times New Roman" w:cs="Times New Roman"/>
          <w:sz w:val="28"/>
          <w:szCs w:val="24"/>
          <w:lang w:val="en-US"/>
        </w:rPr>
        <w:t xml:space="preserve"> </w:t>
      </w:r>
      <w:proofErr w:type="spellStart"/>
      <w:r w:rsidRPr="00D51CC4">
        <w:rPr>
          <w:rFonts w:ascii="Times New Roman" w:hAnsi="Times New Roman" w:cs="Times New Roman"/>
          <w:sz w:val="28"/>
          <w:szCs w:val="24"/>
        </w:rPr>
        <w:t>старонак</w:t>
      </w:r>
      <w:proofErr w:type="spellEnd"/>
      <w:r w:rsidRPr="00D51CC4">
        <w:rPr>
          <w:rFonts w:ascii="Times New Roman" w:hAnsi="Times New Roman" w:cs="Times New Roman"/>
          <w:sz w:val="28"/>
          <w:szCs w:val="24"/>
          <w:lang w:val="en-US"/>
        </w:rPr>
        <w:t>.</w:t>
      </w:r>
    </w:p>
    <w:p w14:paraId="42E2113D" w14:textId="75BC2D0F" w:rsidR="00580A3A" w:rsidRPr="005523C5" w:rsidRDefault="00580A3A" w:rsidP="00580A3A">
      <w:pPr>
        <w:spacing w:after="0" w:line="360" w:lineRule="exact"/>
        <w:ind w:firstLine="709"/>
        <w:jc w:val="both"/>
        <w:rPr>
          <w:rFonts w:ascii="Times New Roman" w:hAnsi="Times New Roman" w:cs="Times New Roman"/>
          <w:sz w:val="28"/>
          <w:szCs w:val="24"/>
          <w:lang w:val="en-US"/>
        </w:rPr>
      </w:pPr>
    </w:p>
    <w:p w14:paraId="4F197D27" w14:textId="1FE31FCE" w:rsidR="00580A3A" w:rsidRPr="005523C5" w:rsidRDefault="00580A3A" w:rsidP="00580A3A">
      <w:pPr>
        <w:spacing w:after="0" w:line="360" w:lineRule="exact"/>
        <w:ind w:firstLine="709"/>
        <w:jc w:val="both"/>
        <w:rPr>
          <w:rFonts w:ascii="Times New Roman" w:hAnsi="Times New Roman" w:cs="Times New Roman"/>
          <w:sz w:val="28"/>
          <w:szCs w:val="24"/>
          <w:lang w:val="en-US"/>
        </w:rPr>
      </w:pPr>
    </w:p>
    <w:p w14:paraId="6747E51F" w14:textId="4C2DB472" w:rsidR="00580A3A" w:rsidRPr="005523C5" w:rsidRDefault="00580A3A" w:rsidP="00580A3A">
      <w:pPr>
        <w:spacing w:after="0" w:line="360" w:lineRule="exact"/>
        <w:ind w:firstLine="709"/>
        <w:jc w:val="both"/>
        <w:rPr>
          <w:rFonts w:ascii="Times New Roman" w:hAnsi="Times New Roman" w:cs="Times New Roman"/>
          <w:sz w:val="28"/>
          <w:szCs w:val="24"/>
          <w:lang w:val="en-US"/>
        </w:rPr>
      </w:pPr>
    </w:p>
    <w:p w14:paraId="10705F9F" w14:textId="421100F2" w:rsidR="00580A3A" w:rsidRPr="005523C5" w:rsidRDefault="00580A3A" w:rsidP="00580A3A">
      <w:pPr>
        <w:spacing w:after="0" w:line="360" w:lineRule="exact"/>
        <w:ind w:firstLine="709"/>
        <w:jc w:val="both"/>
        <w:rPr>
          <w:rFonts w:ascii="Times New Roman" w:hAnsi="Times New Roman" w:cs="Times New Roman"/>
          <w:sz w:val="28"/>
          <w:szCs w:val="24"/>
          <w:lang w:val="en-US"/>
        </w:rPr>
      </w:pPr>
    </w:p>
    <w:p w14:paraId="395EA85E" w14:textId="77777777" w:rsidR="00580A3A" w:rsidRPr="00580A3A" w:rsidRDefault="00580A3A" w:rsidP="00580A3A">
      <w:pPr>
        <w:spacing w:after="0" w:line="360" w:lineRule="exact"/>
        <w:ind w:firstLine="709"/>
        <w:jc w:val="center"/>
        <w:rPr>
          <w:rFonts w:ascii="Times New Roman" w:hAnsi="Times New Roman" w:cs="Times New Roman"/>
          <w:b/>
          <w:sz w:val="28"/>
          <w:szCs w:val="24"/>
          <w:lang w:val="en-US"/>
        </w:rPr>
      </w:pPr>
      <w:r w:rsidRPr="00A30264">
        <w:rPr>
          <w:rFonts w:ascii="Times New Roman" w:hAnsi="Times New Roman" w:cs="Times New Roman"/>
          <w:b/>
          <w:sz w:val="28"/>
          <w:szCs w:val="24"/>
          <w:lang w:val="en-US"/>
        </w:rPr>
        <w:lastRenderedPageBreak/>
        <w:t>REPORT</w:t>
      </w:r>
    </w:p>
    <w:p w14:paraId="2BE2A449" w14:textId="77777777" w:rsidR="00580A3A" w:rsidRPr="00580A3A" w:rsidRDefault="00580A3A" w:rsidP="00580A3A">
      <w:pPr>
        <w:spacing w:after="0" w:line="360" w:lineRule="exact"/>
        <w:ind w:firstLine="709"/>
        <w:jc w:val="center"/>
        <w:rPr>
          <w:rFonts w:ascii="Times New Roman" w:hAnsi="Times New Roman" w:cs="Times New Roman"/>
          <w:b/>
          <w:bCs/>
          <w:sz w:val="28"/>
          <w:szCs w:val="24"/>
          <w:lang w:val="en-US"/>
        </w:rPr>
      </w:pPr>
      <w:proofErr w:type="spellStart"/>
      <w:r w:rsidRPr="00580A3A">
        <w:rPr>
          <w:rFonts w:ascii="Times New Roman" w:hAnsi="Times New Roman" w:cs="Times New Roman"/>
          <w:b/>
          <w:bCs/>
          <w:sz w:val="28"/>
          <w:szCs w:val="24"/>
          <w:lang w:val="en-US"/>
        </w:rPr>
        <w:t>Molchanov</w:t>
      </w:r>
      <w:proofErr w:type="spellEnd"/>
      <w:r w:rsidRPr="00580A3A">
        <w:rPr>
          <w:rFonts w:ascii="Times New Roman" w:hAnsi="Times New Roman" w:cs="Times New Roman"/>
          <w:b/>
          <w:bCs/>
          <w:sz w:val="28"/>
          <w:szCs w:val="24"/>
          <w:lang w:val="en-US"/>
        </w:rPr>
        <w:t xml:space="preserve"> Pavel </w:t>
      </w:r>
      <w:proofErr w:type="spellStart"/>
      <w:r w:rsidRPr="00580A3A">
        <w:rPr>
          <w:rFonts w:ascii="Times New Roman" w:hAnsi="Times New Roman" w:cs="Times New Roman"/>
          <w:b/>
          <w:bCs/>
          <w:sz w:val="28"/>
          <w:szCs w:val="24"/>
          <w:lang w:val="en-US"/>
        </w:rPr>
        <w:t>Yurievich</w:t>
      </w:r>
      <w:proofErr w:type="spellEnd"/>
    </w:p>
    <w:p w14:paraId="584C943A" w14:textId="77777777" w:rsidR="00571CD2" w:rsidRDefault="007173A2" w:rsidP="00580A3A">
      <w:pPr>
        <w:spacing w:after="0" w:line="360" w:lineRule="exact"/>
        <w:ind w:firstLine="709"/>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The history of creation</w:t>
      </w:r>
      <w:r w:rsidR="00580A3A" w:rsidRPr="00580A3A">
        <w:rPr>
          <w:rFonts w:ascii="Times New Roman" w:hAnsi="Times New Roman" w:cs="Times New Roman"/>
          <w:b/>
          <w:bCs/>
          <w:sz w:val="28"/>
          <w:szCs w:val="24"/>
          <w:lang w:val="en-US"/>
        </w:rPr>
        <w:t xml:space="preserve"> and main activities of the </w:t>
      </w:r>
    </w:p>
    <w:p w14:paraId="30C54FF9" w14:textId="6CE640B0" w:rsidR="00580A3A" w:rsidRPr="00580A3A" w:rsidRDefault="00580A3A" w:rsidP="00580A3A">
      <w:pPr>
        <w:spacing w:after="0" w:line="360" w:lineRule="exact"/>
        <w:ind w:firstLine="709"/>
        <w:jc w:val="center"/>
        <w:rPr>
          <w:rFonts w:ascii="Times New Roman" w:hAnsi="Times New Roman" w:cs="Times New Roman"/>
          <w:b/>
          <w:bCs/>
          <w:sz w:val="28"/>
          <w:szCs w:val="24"/>
          <w:lang w:val="en-US"/>
        </w:rPr>
      </w:pPr>
      <w:r w:rsidRPr="00580A3A">
        <w:rPr>
          <w:rFonts w:ascii="Times New Roman" w:hAnsi="Times New Roman" w:cs="Times New Roman"/>
          <w:b/>
          <w:bCs/>
          <w:sz w:val="28"/>
          <w:szCs w:val="24"/>
          <w:lang w:val="en-US"/>
        </w:rPr>
        <w:t xml:space="preserve">Museum </w:t>
      </w:r>
      <w:r>
        <w:rPr>
          <w:rFonts w:ascii="Times New Roman" w:hAnsi="Times New Roman" w:cs="Times New Roman"/>
          <w:b/>
          <w:bCs/>
          <w:sz w:val="28"/>
          <w:szCs w:val="24"/>
          <w:lang w:val="en-US"/>
        </w:rPr>
        <w:t>c</w:t>
      </w:r>
      <w:r w:rsidRPr="00580A3A">
        <w:rPr>
          <w:rFonts w:ascii="Times New Roman" w:hAnsi="Times New Roman" w:cs="Times New Roman"/>
          <w:b/>
          <w:bCs/>
          <w:sz w:val="28"/>
          <w:szCs w:val="24"/>
          <w:lang w:val="en-US"/>
        </w:rPr>
        <w:t xml:space="preserve">omplex of </w:t>
      </w:r>
      <w:r>
        <w:rPr>
          <w:rFonts w:ascii="Times New Roman" w:hAnsi="Times New Roman" w:cs="Times New Roman"/>
          <w:b/>
          <w:bCs/>
          <w:sz w:val="28"/>
          <w:szCs w:val="24"/>
          <w:lang w:val="en-US"/>
        </w:rPr>
        <w:t>h</w:t>
      </w:r>
      <w:r w:rsidRPr="00580A3A">
        <w:rPr>
          <w:rFonts w:ascii="Times New Roman" w:hAnsi="Times New Roman" w:cs="Times New Roman"/>
          <w:b/>
          <w:bCs/>
          <w:sz w:val="28"/>
          <w:szCs w:val="24"/>
          <w:lang w:val="en-US"/>
        </w:rPr>
        <w:t xml:space="preserve">istory and </w:t>
      </w:r>
      <w:r>
        <w:rPr>
          <w:rFonts w:ascii="Times New Roman" w:hAnsi="Times New Roman" w:cs="Times New Roman"/>
          <w:b/>
          <w:bCs/>
          <w:sz w:val="28"/>
          <w:szCs w:val="24"/>
          <w:lang w:val="en-US"/>
        </w:rPr>
        <w:t>c</w:t>
      </w:r>
      <w:r w:rsidRPr="00580A3A">
        <w:rPr>
          <w:rFonts w:ascii="Times New Roman" w:hAnsi="Times New Roman" w:cs="Times New Roman"/>
          <w:b/>
          <w:bCs/>
          <w:sz w:val="28"/>
          <w:szCs w:val="24"/>
          <w:lang w:val="en-US"/>
        </w:rPr>
        <w:t xml:space="preserve">ulture of </w:t>
      </w:r>
      <w:proofErr w:type="spellStart"/>
      <w:r w:rsidRPr="00580A3A">
        <w:rPr>
          <w:rFonts w:ascii="Times New Roman" w:hAnsi="Times New Roman" w:cs="Times New Roman"/>
          <w:b/>
          <w:bCs/>
          <w:sz w:val="28"/>
          <w:szCs w:val="24"/>
          <w:lang w:val="en-US"/>
        </w:rPr>
        <w:t>Orshanshchina</w:t>
      </w:r>
      <w:proofErr w:type="spellEnd"/>
    </w:p>
    <w:p w14:paraId="1C99D9ED" w14:textId="77777777" w:rsidR="00580A3A" w:rsidRPr="00580A3A" w:rsidRDefault="00580A3A" w:rsidP="00580A3A">
      <w:pPr>
        <w:spacing w:after="0" w:line="360" w:lineRule="exact"/>
        <w:ind w:firstLine="709"/>
        <w:jc w:val="both"/>
        <w:rPr>
          <w:rFonts w:ascii="Times New Roman" w:hAnsi="Times New Roman" w:cs="Times New Roman"/>
          <w:sz w:val="28"/>
          <w:szCs w:val="24"/>
          <w:lang w:val="en-US"/>
        </w:rPr>
      </w:pPr>
    </w:p>
    <w:p w14:paraId="554A241A" w14:textId="7E8EB834" w:rsidR="00580A3A" w:rsidRPr="00580A3A" w:rsidRDefault="00580A3A" w:rsidP="00580A3A">
      <w:pPr>
        <w:spacing w:after="0" w:line="360" w:lineRule="exact"/>
        <w:ind w:firstLine="709"/>
        <w:jc w:val="both"/>
        <w:rPr>
          <w:rFonts w:ascii="Times New Roman" w:hAnsi="Times New Roman" w:cs="Times New Roman"/>
          <w:sz w:val="28"/>
          <w:szCs w:val="24"/>
          <w:lang w:val="en-US"/>
        </w:rPr>
      </w:pPr>
      <w:r w:rsidRPr="009F07E1">
        <w:rPr>
          <w:rFonts w:ascii="Times New Roman" w:hAnsi="Times New Roman" w:cs="Times New Roman"/>
          <w:b/>
          <w:bCs/>
          <w:sz w:val="28"/>
          <w:szCs w:val="24"/>
          <w:lang w:val="en-US"/>
        </w:rPr>
        <w:t>Keywords:</w:t>
      </w:r>
      <w:r w:rsidRPr="00580A3A">
        <w:rPr>
          <w:rFonts w:ascii="Times New Roman" w:hAnsi="Times New Roman" w:cs="Times New Roman"/>
          <w:sz w:val="28"/>
          <w:szCs w:val="24"/>
          <w:lang w:val="en-US"/>
        </w:rPr>
        <w:t xml:space="preserve"> Museum complex, Memorial </w:t>
      </w:r>
      <w:r w:rsidR="009F07E1">
        <w:rPr>
          <w:rFonts w:ascii="Times New Roman" w:hAnsi="Times New Roman" w:cs="Times New Roman"/>
          <w:sz w:val="28"/>
          <w:szCs w:val="24"/>
          <w:lang w:val="en-US"/>
        </w:rPr>
        <w:t>m</w:t>
      </w:r>
      <w:r w:rsidRPr="00580A3A">
        <w:rPr>
          <w:rFonts w:ascii="Times New Roman" w:hAnsi="Times New Roman" w:cs="Times New Roman"/>
          <w:sz w:val="28"/>
          <w:szCs w:val="24"/>
          <w:lang w:val="en-US"/>
        </w:rPr>
        <w:t xml:space="preserve">useum of the Hero of the Soviet Union K.S. </w:t>
      </w:r>
      <w:proofErr w:type="spellStart"/>
      <w:r w:rsidRPr="00580A3A">
        <w:rPr>
          <w:rFonts w:ascii="Times New Roman" w:hAnsi="Times New Roman" w:cs="Times New Roman"/>
          <w:sz w:val="28"/>
          <w:szCs w:val="24"/>
          <w:lang w:val="en-US"/>
        </w:rPr>
        <w:t>Zaslonova</w:t>
      </w:r>
      <w:proofErr w:type="spellEnd"/>
      <w:r w:rsidRPr="00580A3A">
        <w:rPr>
          <w:rFonts w:ascii="Times New Roman" w:hAnsi="Times New Roman" w:cs="Times New Roman"/>
          <w:sz w:val="28"/>
          <w:szCs w:val="24"/>
          <w:lang w:val="en-US"/>
        </w:rPr>
        <w:t xml:space="preserve">, Museum of </w:t>
      </w:r>
      <w:r w:rsidR="009F07E1">
        <w:rPr>
          <w:rFonts w:ascii="Times New Roman" w:hAnsi="Times New Roman" w:cs="Times New Roman"/>
          <w:sz w:val="28"/>
          <w:szCs w:val="24"/>
          <w:lang w:val="en-US"/>
        </w:rPr>
        <w:t>w</w:t>
      </w:r>
      <w:r w:rsidRPr="00580A3A">
        <w:rPr>
          <w:rFonts w:ascii="Times New Roman" w:hAnsi="Times New Roman" w:cs="Times New Roman"/>
          <w:sz w:val="28"/>
          <w:szCs w:val="24"/>
          <w:lang w:val="en-US"/>
        </w:rPr>
        <w:t xml:space="preserve">ooden </w:t>
      </w:r>
      <w:r w:rsidR="009F07E1">
        <w:rPr>
          <w:rFonts w:ascii="Times New Roman" w:hAnsi="Times New Roman" w:cs="Times New Roman"/>
          <w:sz w:val="28"/>
          <w:szCs w:val="24"/>
          <w:lang w:val="en-US"/>
        </w:rPr>
        <w:t>s</w:t>
      </w:r>
      <w:r w:rsidRPr="00580A3A">
        <w:rPr>
          <w:rFonts w:ascii="Times New Roman" w:hAnsi="Times New Roman" w:cs="Times New Roman"/>
          <w:sz w:val="28"/>
          <w:szCs w:val="24"/>
          <w:lang w:val="en-US"/>
        </w:rPr>
        <w:t xml:space="preserve">culpture of the </w:t>
      </w:r>
      <w:r w:rsidR="009F07E1">
        <w:rPr>
          <w:rFonts w:ascii="Times New Roman" w:hAnsi="Times New Roman" w:cs="Times New Roman"/>
          <w:sz w:val="28"/>
          <w:szCs w:val="24"/>
          <w:lang w:val="en-US"/>
        </w:rPr>
        <w:t>c</w:t>
      </w:r>
      <w:r w:rsidRPr="00580A3A">
        <w:rPr>
          <w:rFonts w:ascii="Times New Roman" w:hAnsi="Times New Roman" w:cs="Times New Roman"/>
          <w:sz w:val="28"/>
          <w:szCs w:val="24"/>
          <w:lang w:val="en-US"/>
        </w:rPr>
        <w:t xml:space="preserve">arver S.S. </w:t>
      </w:r>
      <w:proofErr w:type="spellStart"/>
      <w:r w:rsidRPr="00580A3A">
        <w:rPr>
          <w:rFonts w:ascii="Times New Roman" w:hAnsi="Times New Roman" w:cs="Times New Roman"/>
          <w:sz w:val="28"/>
          <w:szCs w:val="24"/>
          <w:lang w:val="en-US"/>
        </w:rPr>
        <w:t>Shavrov</w:t>
      </w:r>
      <w:proofErr w:type="spellEnd"/>
      <w:r w:rsidRPr="00580A3A">
        <w:rPr>
          <w:rFonts w:ascii="Times New Roman" w:hAnsi="Times New Roman" w:cs="Times New Roman"/>
          <w:sz w:val="28"/>
          <w:szCs w:val="24"/>
          <w:lang w:val="en-US"/>
        </w:rPr>
        <w:t xml:space="preserve">, Museum of </w:t>
      </w:r>
      <w:r w:rsidR="009F07E1">
        <w:rPr>
          <w:rFonts w:ascii="Times New Roman" w:hAnsi="Times New Roman" w:cs="Times New Roman"/>
          <w:sz w:val="28"/>
          <w:szCs w:val="24"/>
          <w:lang w:val="en-US"/>
        </w:rPr>
        <w:t>h</w:t>
      </w:r>
      <w:r w:rsidRPr="00580A3A">
        <w:rPr>
          <w:rFonts w:ascii="Times New Roman" w:hAnsi="Times New Roman" w:cs="Times New Roman"/>
          <w:sz w:val="28"/>
          <w:szCs w:val="24"/>
          <w:lang w:val="en-US"/>
        </w:rPr>
        <w:t xml:space="preserve">istory and </w:t>
      </w:r>
      <w:r w:rsidR="009F07E1">
        <w:rPr>
          <w:rFonts w:ascii="Times New Roman" w:hAnsi="Times New Roman" w:cs="Times New Roman"/>
          <w:sz w:val="28"/>
          <w:szCs w:val="24"/>
          <w:lang w:val="en-US"/>
        </w:rPr>
        <w:t>c</w:t>
      </w:r>
      <w:r w:rsidRPr="00580A3A">
        <w:rPr>
          <w:rFonts w:ascii="Times New Roman" w:hAnsi="Times New Roman" w:cs="Times New Roman"/>
          <w:sz w:val="28"/>
          <w:szCs w:val="24"/>
          <w:lang w:val="en-US"/>
        </w:rPr>
        <w:t xml:space="preserve">ulture of </w:t>
      </w:r>
      <w:proofErr w:type="spellStart"/>
      <w:r w:rsidRPr="00580A3A">
        <w:rPr>
          <w:rFonts w:ascii="Times New Roman" w:hAnsi="Times New Roman" w:cs="Times New Roman"/>
          <w:sz w:val="28"/>
          <w:szCs w:val="24"/>
          <w:lang w:val="en-US"/>
        </w:rPr>
        <w:t>Orsha</w:t>
      </w:r>
      <w:proofErr w:type="spellEnd"/>
      <w:r w:rsidRPr="00580A3A">
        <w:rPr>
          <w:rFonts w:ascii="Times New Roman" w:hAnsi="Times New Roman" w:cs="Times New Roman"/>
          <w:sz w:val="28"/>
          <w:szCs w:val="24"/>
          <w:lang w:val="en-US"/>
        </w:rPr>
        <w:t xml:space="preserve">, </w:t>
      </w:r>
      <w:proofErr w:type="spellStart"/>
      <w:r w:rsidRPr="00580A3A">
        <w:rPr>
          <w:rFonts w:ascii="Times New Roman" w:hAnsi="Times New Roman" w:cs="Times New Roman"/>
          <w:sz w:val="28"/>
          <w:szCs w:val="24"/>
          <w:lang w:val="en-US"/>
        </w:rPr>
        <w:t>Orsha</w:t>
      </w:r>
      <w:proofErr w:type="spellEnd"/>
      <w:r w:rsidRPr="00580A3A">
        <w:rPr>
          <w:rFonts w:ascii="Times New Roman" w:hAnsi="Times New Roman" w:cs="Times New Roman"/>
          <w:sz w:val="28"/>
          <w:szCs w:val="24"/>
          <w:lang w:val="en-US"/>
        </w:rPr>
        <w:t xml:space="preserve"> </w:t>
      </w:r>
      <w:r w:rsidR="009F07E1">
        <w:rPr>
          <w:rFonts w:ascii="Times New Roman" w:hAnsi="Times New Roman" w:cs="Times New Roman"/>
          <w:sz w:val="28"/>
          <w:szCs w:val="24"/>
          <w:lang w:val="en-US"/>
        </w:rPr>
        <w:t>e</w:t>
      </w:r>
      <w:r w:rsidRPr="00580A3A">
        <w:rPr>
          <w:rFonts w:ascii="Times New Roman" w:hAnsi="Times New Roman" w:cs="Times New Roman"/>
          <w:sz w:val="28"/>
          <w:szCs w:val="24"/>
          <w:lang w:val="en-US"/>
        </w:rPr>
        <w:t xml:space="preserve">thnographic </w:t>
      </w:r>
      <w:r w:rsidR="009F07E1">
        <w:rPr>
          <w:rFonts w:ascii="Times New Roman" w:hAnsi="Times New Roman" w:cs="Times New Roman"/>
          <w:sz w:val="28"/>
          <w:szCs w:val="24"/>
          <w:lang w:val="en-US"/>
        </w:rPr>
        <w:t>m</w:t>
      </w:r>
      <w:r w:rsidRPr="00580A3A">
        <w:rPr>
          <w:rFonts w:ascii="Times New Roman" w:hAnsi="Times New Roman" w:cs="Times New Roman"/>
          <w:sz w:val="28"/>
          <w:szCs w:val="24"/>
          <w:lang w:val="en-US"/>
        </w:rPr>
        <w:t xml:space="preserve">useum </w:t>
      </w:r>
      <w:r w:rsidR="00571CD2" w:rsidRPr="00571CD2">
        <w:rPr>
          <w:rFonts w:ascii="Times New Roman" w:hAnsi="Times New Roman" w:cs="Times New Roman"/>
          <w:sz w:val="28"/>
          <w:szCs w:val="24"/>
          <w:lang w:val="en-US"/>
        </w:rPr>
        <w:t>«</w:t>
      </w:r>
      <w:r w:rsidRPr="00580A3A">
        <w:rPr>
          <w:rFonts w:ascii="Times New Roman" w:hAnsi="Times New Roman" w:cs="Times New Roman"/>
          <w:sz w:val="28"/>
          <w:szCs w:val="24"/>
          <w:lang w:val="en-US"/>
        </w:rPr>
        <w:t>Mill</w:t>
      </w:r>
      <w:r w:rsidR="00571CD2" w:rsidRPr="000D3A67">
        <w:rPr>
          <w:rFonts w:ascii="Times New Roman" w:hAnsi="Times New Roman" w:cs="Times New Roman"/>
          <w:sz w:val="28"/>
          <w:szCs w:val="24"/>
          <w:lang w:val="en-US"/>
        </w:rPr>
        <w:t>»</w:t>
      </w:r>
      <w:r w:rsidRPr="00580A3A">
        <w:rPr>
          <w:rFonts w:ascii="Times New Roman" w:hAnsi="Times New Roman" w:cs="Times New Roman"/>
          <w:sz w:val="28"/>
          <w:szCs w:val="24"/>
          <w:lang w:val="en-US"/>
        </w:rPr>
        <w:t xml:space="preserve">, </w:t>
      </w:r>
      <w:proofErr w:type="spellStart"/>
      <w:r w:rsidRPr="00580A3A">
        <w:rPr>
          <w:rFonts w:ascii="Times New Roman" w:hAnsi="Times New Roman" w:cs="Times New Roman"/>
          <w:sz w:val="28"/>
          <w:szCs w:val="24"/>
          <w:lang w:val="en-US"/>
        </w:rPr>
        <w:t>Orsha</w:t>
      </w:r>
      <w:proofErr w:type="spellEnd"/>
      <w:r w:rsidRPr="00580A3A">
        <w:rPr>
          <w:rFonts w:ascii="Times New Roman" w:hAnsi="Times New Roman" w:cs="Times New Roman"/>
          <w:sz w:val="28"/>
          <w:szCs w:val="24"/>
          <w:lang w:val="en-US"/>
        </w:rPr>
        <w:t xml:space="preserve"> </w:t>
      </w:r>
      <w:r w:rsidR="009F07E1">
        <w:rPr>
          <w:rFonts w:ascii="Times New Roman" w:hAnsi="Times New Roman" w:cs="Times New Roman"/>
          <w:sz w:val="28"/>
          <w:szCs w:val="24"/>
          <w:lang w:val="en-US"/>
        </w:rPr>
        <w:t>m</w:t>
      </w:r>
      <w:r w:rsidRPr="00580A3A">
        <w:rPr>
          <w:rFonts w:ascii="Times New Roman" w:hAnsi="Times New Roman" w:cs="Times New Roman"/>
          <w:sz w:val="28"/>
          <w:szCs w:val="24"/>
          <w:lang w:val="en-US"/>
        </w:rPr>
        <w:t xml:space="preserve">useum of V.S. </w:t>
      </w:r>
      <w:proofErr w:type="spellStart"/>
      <w:r w:rsidRPr="00580A3A">
        <w:rPr>
          <w:rFonts w:ascii="Times New Roman" w:hAnsi="Times New Roman" w:cs="Times New Roman"/>
          <w:sz w:val="28"/>
          <w:szCs w:val="24"/>
          <w:lang w:val="en-US"/>
        </w:rPr>
        <w:t>Korotkevich</w:t>
      </w:r>
      <w:proofErr w:type="spellEnd"/>
      <w:r w:rsidRPr="00580A3A">
        <w:rPr>
          <w:rFonts w:ascii="Times New Roman" w:hAnsi="Times New Roman" w:cs="Times New Roman"/>
          <w:sz w:val="28"/>
          <w:szCs w:val="24"/>
          <w:lang w:val="en-US"/>
        </w:rPr>
        <w:t xml:space="preserve">, </w:t>
      </w:r>
      <w:proofErr w:type="spellStart"/>
      <w:r w:rsidRPr="00580A3A">
        <w:rPr>
          <w:rFonts w:ascii="Times New Roman" w:hAnsi="Times New Roman" w:cs="Times New Roman"/>
          <w:sz w:val="28"/>
          <w:szCs w:val="24"/>
          <w:lang w:val="en-US"/>
        </w:rPr>
        <w:t>Orsha</w:t>
      </w:r>
      <w:proofErr w:type="spellEnd"/>
      <w:r w:rsidRPr="00580A3A">
        <w:rPr>
          <w:rFonts w:ascii="Times New Roman" w:hAnsi="Times New Roman" w:cs="Times New Roman"/>
          <w:sz w:val="28"/>
          <w:szCs w:val="24"/>
          <w:lang w:val="en-US"/>
        </w:rPr>
        <w:t xml:space="preserve"> </w:t>
      </w:r>
      <w:r w:rsidR="009F07E1">
        <w:rPr>
          <w:rFonts w:ascii="Times New Roman" w:hAnsi="Times New Roman" w:cs="Times New Roman"/>
          <w:sz w:val="28"/>
          <w:szCs w:val="24"/>
          <w:lang w:val="en-US"/>
        </w:rPr>
        <w:t>c</w:t>
      </w:r>
      <w:r w:rsidRPr="00580A3A">
        <w:rPr>
          <w:rFonts w:ascii="Times New Roman" w:hAnsi="Times New Roman" w:cs="Times New Roman"/>
          <w:sz w:val="28"/>
          <w:szCs w:val="24"/>
          <w:lang w:val="en-US"/>
        </w:rPr>
        <w:t xml:space="preserve">ity </w:t>
      </w:r>
      <w:r w:rsidR="009F07E1">
        <w:rPr>
          <w:rFonts w:ascii="Times New Roman" w:hAnsi="Times New Roman" w:cs="Times New Roman"/>
          <w:sz w:val="28"/>
          <w:szCs w:val="24"/>
          <w:lang w:val="en-US"/>
        </w:rPr>
        <w:t>a</w:t>
      </w:r>
      <w:r w:rsidRPr="00580A3A">
        <w:rPr>
          <w:rFonts w:ascii="Times New Roman" w:hAnsi="Times New Roman" w:cs="Times New Roman"/>
          <w:sz w:val="28"/>
          <w:szCs w:val="24"/>
          <w:lang w:val="en-US"/>
        </w:rPr>
        <w:t xml:space="preserve">rt </w:t>
      </w:r>
      <w:r w:rsidR="009F07E1">
        <w:rPr>
          <w:rFonts w:ascii="Times New Roman" w:hAnsi="Times New Roman" w:cs="Times New Roman"/>
          <w:sz w:val="28"/>
          <w:szCs w:val="24"/>
          <w:lang w:val="en-US"/>
        </w:rPr>
        <w:t>g</w:t>
      </w:r>
      <w:r w:rsidRPr="00580A3A">
        <w:rPr>
          <w:rFonts w:ascii="Times New Roman" w:hAnsi="Times New Roman" w:cs="Times New Roman"/>
          <w:sz w:val="28"/>
          <w:szCs w:val="24"/>
          <w:lang w:val="en-US"/>
        </w:rPr>
        <w:t>allery of V.A. Gromyko, historical and cultural heritage, museum collections, exposition activities, exhibition activities, cultural and educational activities.</w:t>
      </w:r>
    </w:p>
    <w:p w14:paraId="1857CC78" w14:textId="77777777" w:rsidR="00580A3A" w:rsidRPr="00580A3A" w:rsidRDefault="00580A3A" w:rsidP="00580A3A">
      <w:pPr>
        <w:spacing w:after="0" w:line="360" w:lineRule="exact"/>
        <w:ind w:firstLine="709"/>
        <w:jc w:val="both"/>
        <w:rPr>
          <w:rFonts w:ascii="Times New Roman" w:hAnsi="Times New Roman" w:cs="Times New Roman"/>
          <w:sz w:val="28"/>
          <w:szCs w:val="24"/>
          <w:lang w:val="en-US"/>
        </w:rPr>
      </w:pPr>
      <w:r w:rsidRPr="009F07E1">
        <w:rPr>
          <w:rFonts w:ascii="Times New Roman" w:hAnsi="Times New Roman" w:cs="Times New Roman"/>
          <w:b/>
          <w:bCs/>
          <w:sz w:val="28"/>
          <w:szCs w:val="24"/>
          <w:lang w:val="en-US"/>
        </w:rPr>
        <w:t>Object of research:</w:t>
      </w:r>
      <w:r w:rsidRPr="00580A3A">
        <w:rPr>
          <w:rFonts w:ascii="Times New Roman" w:hAnsi="Times New Roman" w:cs="Times New Roman"/>
          <w:sz w:val="28"/>
          <w:szCs w:val="24"/>
          <w:lang w:val="en-US"/>
        </w:rPr>
        <w:t xml:space="preserve"> branches of the Museum complex of history and culture of the </w:t>
      </w:r>
      <w:proofErr w:type="spellStart"/>
      <w:r w:rsidRPr="00580A3A">
        <w:rPr>
          <w:rFonts w:ascii="Times New Roman" w:hAnsi="Times New Roman" w:cs="Times New Roman"/>
          <w:sz w:val="28"/>
          <w:szCs w:val="24"/>
          <w:lang w:val="en-US"/>
        </w:rPr>
        <w:t>Orsha</w:t>
      </w:r>
      <w:proofErr w:type="spellEnd"/>
      <w:r w:rsidRPr="00580A3A">
        <w:rPr>
          <w:rFonts w:ascii="Times New Roman" w:hAnsi="Times New Roman" w:cs="Times New Roman"/>
          <w:sz w:val="28"/>
          <w:szCs w:val="24"/>
          <w:lang w:val="en-US"/>
        </w:rPr>
        <w:t xml:space="preserve"> region.</w:t>
      </w:r>
    </w:p>
    <w:p w14:paraId="7B4BD4F5" w14:textId="77777777" w:rsidR="00580A3A" w:rsidRPr="00580A3A" w:rsidRDefault="00580A3A" w:rsidP="00580A3A">
      <w:pPr>
        <w:spacing w:after="0" w:line="360" w:lineRule="exact"/>
        <w:ind w:firstLine="709"/>
        <w:jc w:val="both"/>
        <w:rPr>
          <w:rFonts w:ascii="Times New Roman" w:hAnsi="Times New Roman" w:cs="Times New Roman"/>
          <w:sz w:val="28"/>
          <w:szCs w:val="24"/>
          <w:lang w:val="en-US"/>
        </w:rPr>
      </w:pPr>
      <w:r w:rsidRPr="009F07E1">
        <w:rPr>
          <w:rFonts w:ascii="Times New Roman" w:hAnsi="Times New Roman" w:cs="Times New Roman"/>
          <w:b/>
          <w:bCs/>
          <w:sz w:val="28"/>
          <w:szCs w:val="24"/>
          <w:lang w:val="en-US"/>
        </w:rPr>
        <w:t>Subject of research:</w:t>
      </w:r>
      <w:r w:rsidRPr="00580A3A">
        <w:rPr>
          <w:rFonts w:ascii="Times New Roman" w:hAnsi="Times New Roman" w:cs="Times New Roman"/>
          <w:sz w:val="28"/>
          <w:szCs w:val="24"/>
          <w:lang w:val="en-US"/>
        </w:rPr>
        <w:t xml:space="preserve"> analysis of the development of the branches of the Museum complex as objects designed to preserve and develop the national and cultural traditions of Belarusians and their types of activities.</w:t>
      </w:r>
    </w:p>
    <w:p w14:paraId="2735B224" w14:textId="77777777" w:rsidR="00580A3A" w:rsidRPr="00580A3A" w:rsidRDefault="00580A3A" w:rsidP="00580A3A">
      <w:pPr>
        <w:spacing w:after="0" w:line="360" w:lineRule="exact"/>
        <w:ind w:firstLine="709"/>
        <w:jc w:val="both"/>
        <w:rPr>
          <w:rFonts w:ascii="Times New Roman" w:hAnsi="Times New Roman" w:cs="Times New Roman"/>
          <w:sz w:val="28"/>
          <w:szCs w:val="24"/>
          <w:lang w:val="en-US"/>
        </w:rPr>
      </w:pPr>
      <w:r w:rsidRPr="009F07E1">
        <w:rPr>
          <w:rFonts w:ascii="Times New Roman" w:hAnsi="Times New Roman" w:cs="Times New Roman"/>
          <w:b/>
          <w:bCs/>
          <w:sz w:val="28"/>
          <w:szCs w:val="24"/>
          <w:lang w:val="en-US"/>
        </w:rPr>
        <w:t>The purpose of the thesis:</w:t>
      </w:r>
      <w:r w:rsidRPr="00580A3A">
        <w:rPr>
          <w:rFonts w:ascii="Times New Roman" w:hAnsi="Times New Roman" w:cs="Times New Roman"/>
          <w:sz w:val="28"/>
          <w:szCs w:val="24"/>
          <w:lang w:val="en-US"/>
        </w:rPr>
        <w:t xml:space="preserve"> studying the history of the creation of the Museum complex of history and culture of the </w:t>
      </w:r>
      <w:proofErr w:type="spellStart"/>
      <w:r w:rsidRPr="00580A3A">
        <w:rPr>
          <w:rFonts w:ascii="Times New Roman" w:hAnsi="Times New Roman" w:cs="Times New Roman"/>
          <w:sz w:val="28"/>
          <w:szCs w:val="24"/>
          <w:lang w:val="en-US"/>
        </w:rPr>
        <w:t>Orsha</w:t>
      </w:r>
      <w:proofErr w:type="spellEnd"/>
      <w:r w:rsidRPr="00580A3A">
        <w:rPr>
          <w:rFonts w:ascii="Times New Roman" w:hAnsi="Times New Roman" w:cs="Times New Roman"/>
          <w:sz w:val="28"/>
          <w:szCs w:val="24"/>
          <w:lang w:val="en-US"/>
        </w:rPr>
        <w:t xml:space="preserve"> region and the characteristics of its activities.</w:t>
      </w:r>
    </w:p>
    <w:p w14:paraId="51FFE1B9" w14:textId="77777777" w:rsidR="00580A3A" w:rsidRPr="00580A3A" w:rsidRDefault="00580A3A" w:rsidP="00580A3A">
      <w:pPr>
        <w:spacing w:after="0" w:line="360" w:lineRule="exact"/>
        <w:ind w:firstLine="709"/>
        <w:jc w:val="both"/>
        <w:rPr>
          <w:rFonts w:ascii="Times New Roman" w:hAnsi="Times New Roman" w:cs="Times New Roman"/>
          <w:sz w:val="28"/>
          <w:szCs w:val="24"/>
          <w:lang w:val="en-US"/>
        </w:rPr>
      </w:pPr>
      <w:r w:rsidRPr="009F07E1">
        <w:rPr>
          <w:rFonts w:ascii="Times New Roman" w:hAnsi="Times New Roman" w:cs="Times New Roman"/>
          <w:b/>
          <w:bCs/>
          <w:sz w:val="28"/>
          <w:szCs w:val="24"/>
          <w:lang w:val="en-US"/>
        </w:rPr>
        <w:t>Research methods:</w:t>
      </w:r>
      <w:r w:rsidRPr="00580A3A">
        <w:rPr>
          <w:rFonts w:ascii="Times New Roman" w:hAnsi="Times New Roman" w:cs="Times New Roman"/>
          <w:sz w:val="28"/>
          <w:szCs w:val="24"/>
          <w:lang w:val="en-US"/>
        </w:rPr>
        <w:t xml:space="preserve"> historical and cultural, systematization of factual data, methods of analysis and synthesis, comparison and generalization.</w:t>
      </w:r>
    </w:p>
    <w:p w14:paraId="60835D75" w14:textId="09094289" w:rsidR="00580A3A" w:rsidRPr="00580A3A" w:rsidRDefault="00580A3A" w:rsidP="00580A3A">
      <w:pPr>
        <w:spacing w:after="0" w:line="360" w:lineRule="exact"/>
        <w:ind w:firstLine="709"/>
        <w:jc w:val="both"/>
        <w:rPr>
          <w:rFonts w:ascii="Times New Roman" w:hAnsi="Times New Roman" w:cs="Times New Roman"/>
          <w:sz w:val="28"/>
          <w:szCs w:val="24"/>
          <w:lang w:val="en-US"/>
        </w:rPr>
      </w:pPr>
      <w:r w:rsidRPr="009F07E1">
        <w:rPr>
          <w:rFonts w:ascii="Times New Roman" w:hAnsi="Times New Roman" w:cs="Times New Roman"/>
          <w:b/>
          <w:bCs/>
          <w:sz w:val="28"/>
          <w:szCs w:val="24"/>
          <w:lang w:val="en-US"/>
        </w:rPr>
        <w:t>Research results and their scientific novelty.</w:t>
      </w:r>
      <w:r w:rsidRPr="00580A3A">
        <w:rPr>
          <w:rFonts w:ascii="Times New Roman" w:hAnsi="Times New Roman" w:cs="Times New Roman"/>
          <w:sz w:val="28"/>
          <w:szCs w:val="24"/>
          <w:lang w:val="en-US"/>
        </w:rPr>
        <w:t xml:space="preserve"> As a result of the work carried out, the process of the emergence, formation and development of branches of the Museum </w:t>
      </w:r>
      <w:r w:rsidR="00D240AA">
        <w:rPr>
          <w:rFonts w:ascii="Times New Roman" w:hAnsi="Times New Roman" w:cs="Times New Roman"/>
          <w:sz w:val="28"/>
          <w:szCs w:val="24"/>
          <w:lang w:val="en-US"/>
        </w:rPr>
        <w:t>c</w:t>
      </w:r>
      <w:r w:rsidRPr="00580A3A">
        <w:rPr>
          <w:rFonts w:ascii="Times New Roman" w:hAnsi="Times New Roman" w:cs="Times New Roman"/>
          <w:sz w:val="28"/>
          <w:szCs w:val="24"/>
          <w:lang w:val="en-US"/>
        </w:rPr>
        <w:t xml:space="preserve">omplex of </w:t>
      </w:r>
      <w:r w:rsidR="00D240AA">
        <w:rPr>
          <w:rFonts w:ascii="Times New Roman" w:hAnsi="Times New Roman" w:cs="Times New Roman"/>
          <w:sz w:val="28"/>
          <w:szCs w:val="24"/>
          <w:lang w:val="en-US"/>
        </w:rPr>
        <w:t>h</w:t>
      </w:r>
      <w:r w:rsidRPr="00580A3A">
        <w:rPr>
          <w:rFonts w:ascii="Times New Roman" w:hAnsi="Times New Roman" w:cs="Times New Roman"/>
          <w:sz w:val="28"/>
          <w:szCs w:val="24"/>
          <w:lang w:val="en-US"/>
        </w:rPr>
        <w:t xml:space="preserve">istory and </w:t>
      </w:r>
      <w:r w:rsidR="00D240AA">
        <w:rPr>
          <w:rFonts w:ascii="Times New Roman" w:hAnsi="Times New Roman" w:cs="Times New Roman"/>
          <w:sz w:val="28"/>
          <w:szCs w:val="24"/>
          <w:lang w:val="en-US"/>
        </w:rPr>
        <w:t>c</w:t>
      </w:r>
      <w:r w:rsidRPr="00580A3A">
        <w:rPr>
          <w:rFonts w:ascii="Times New Roman" w:hAnsi="Times New Roman" w:cs="Times New Roman"/>
          <w:sz w:val="28"/>
          <w:szCs w:val="24"/>
          <w:lang w:val="en-US"/>
        </w:rPr>
        <w:t xml:space="preserve">ulture of </w:t>
      </w:r>
      <w:proofErr w:type="spellStart"/>
      <w:r w:rsidRPr="00580A3A">
        <w:rPr>
          <w:rFonts w:ascii="Times New Roman" w:hAnsi="Times New Roman" w:cs="Times New Roman"/>
          <w:sz w:val="28"/>
          <w:szCs w:val="24"/>
          <w:lang w:val="en-US"/>
        </w:rPr>
        <w:t>Orshanshchina</w:t>
      </w:r>
      <w:proofErr w:type="spellEnd"/>
      <w:r w:rsidRPr="00580A3A">
        <w:rPr>
          <w:rFonts w:ascii="Times New Roman" w:hAnsi="Times New Roman" w:cs="Times New Roman"/>
          <w:sz w:val="28"/>
          <w:szCs w:val="24"/>
          <w:lang w:val="en-US"/>
        </w:rPr>
        <w:t xml:space="preserve"> was investigated, museum collections were studied, permanent expositions of museums were analyzed, their distinctive features and features were identified, the exhibition activities of the branches were studied. The main directions of cultural and educational activities of the branches of the Museum complex are considered, significant museum events are studied, new forms and methods of work of museums at the present stage are determined.</w:t>
      </w:r>
    </w:p>
    <w:p w14:paraId="2AA536E2" w14:textId="77777777" w:rsidR="00580A3A" w:rsidRPr="00580A3A" w:rsidRDefault="00580A3A" w:rsidP="00580A3A">
      <w:pPr>
        <w:spacing w:after="0" w:line="360" w:lineRule="exact"/>
        <w:ind w:firstLine="709"/>
        <w:jc w:val="both"/>
        <w:rPr>
          <w:rFonts w:ascii="Times New Roman" w:hAnsi="Times New Roman" w:cs="Times New Roman"/>
          <w:sz w:val="28"/>
          <w:szCs w:val="24"/>
          <w:lang w:val="en-US"/>
        </w:rPr>
      </w:pPr>
      <w:r w:rsidRPr="009F07E1">
        <w:rPr>
          <w:rFonts w:ascii="Times New Roman" w:hAnsi="Times New Roman" w:cs="Times New Roman"/>
          <w:b/>
          <w:bCs/>
          <w:sz w:val="28"/>
          <w:szCs w:val="24"/>
          <w:lang w:val="en-US"/>
        </w:rPr>
        <w:t>Recommendations for the practical use of the results.</w:t>
      </w:r>
      <w:r w:rsidRPr="00580A3A">
        <w:rPr>
          <w:rFonts w:ascii="Times New Roman" w:hAnsi="Times New Roman" w:cs="Times New Roman"/>
          <w:sz w:val="28"/>
          <w:szCs w:val="24"/>
          <w:lang w:val="en-US"/>
        </w:rPr>
        <w:t xml:space="preserve"> The results of the research will be useful in writing works on the history of the development of museum work in the city of </w:t>
      </w:r>
      <w:proofErr w:type="spellStart"/>
      <w:r w:rsidRPr="00580A3A">
        <w:rPr>
          <w:rFonts w:ascii="Times New Roman" w:hAnsi="Times New Roman" w:cs="Times New Roman"/>
          <w:sz w:val="28"/>
          <w:szCs w:val="24"/>
          <w:lang w:val="en-US"/>
        </w:rPr>
        <w:t>Orsha</w:t>
      </w:r>
      <w:proofErr w:type="spellEnd"/>
      <w:r w:rsidRPr="00580A3A">
        <w:rPr>
          <w:rFonts w:ascii="Times New Roman" w:hAnsi="Times New Roman" w:cs="Times New Roman"/>
          <w:sz w:val="28"/>
          <w:szCs w:val="24"/>
          <w:lang w:val="en-US"/>
        </w:rPr>
        <w:t>, in the development of museum classes for schoolchildren and students of secondary specialized institutions.</w:t>
      </w:r>
    </w:p>
    <w:p w14:paraId="23D23DA7" w14:textId="665DAF59" w:rsidR="00580A3A" w:rsidRPr="00580A3A" w:rsidRDefault="00580A3A" w:rsidP="00580A3A">
      <w:pPr>
        <w:spacing w:after="0" w:line="360" w:lineRule="exact"/>
        <w:ind w:firstLine="709"/>
        <w:jc w:val="both"/>
        <w:rPr>
          <w:rFonts w:ascii="Times New Roman" w:hAnsi="Times New Roman" w:cs="Times New Roman"/>
          <w:sz w:val="28"/>
          <w:szCs w:val="24"/>
          <w:lang w:val="en-US"/>
        </w:rPr>
      </w:pPr>
      <w:r w:rsidRPr="009F07E1">
        <w:rPr>
          <w:rFonts w:ascii="Times New Roman" w:hAnsi="Times New Roman" w:cs="Times New Roman"/>
          <w:b/>
          <w:bCs/>
          <w:sz w:val="28"/>
          <w:szCs w:val="24"/>
          <w:lang w:val="en-US"/>
        </w:rPr>
        <w:t>The structure and volume of the thesis.</w:t>
      </w:r>
      <w:r w:rsidRPr="00580A3A">
        <w:rPr>
          <w:rFonts w:ascii="Times New Roman" w:hAnsi="Times New Roman" w:cs="Times New Roman"/>
          <w:sz w:val="28"/>
          <w:szCs w:val="24"/>
          <w:lang w:val="en-US"/>
        </w:rPr>
        <w:t xml:space="preserve"> Thesis includes an abstract, an introduction, four chapters, a conclusion, a list of used literature and sources (4</w:t>
      </w:r>
      <w:r w:rsidR="005523C5" w:rsidRPr="005523C5">
        <w:rPr>
          <w:rFonts w:ascii="Times New Roman" w:hAnsi="Times New Roman" w:cs="Times New Roman"/>
          <w:sz w:val="28"/>
          <w:szCs w:val="24"/>
          <w:lang w:val="en-US"/>
        </w:rPr>
        <w:t>5</w:t>
      </w:r>
      <w:r w:rsidRPr="00580A3A">
        <w:rPr>
          <w:rFonts w:ascii="Times New Roman" w:hAnsi="Times New Roman" w:cs="Times New Roman"/>
          <w:sz w:val="28"/>
          <w:szCs w:val="24"/>
          <w:lang w:val="en-US"/>
        </w:rPr>
        <w:t xml:space="preserve"> titles). </w:t>
      </w:r>
      <w:r w:rsidRPr="00D51CC4">
        <w:rPr>
          <w:rFonts w:ascii="Times New Roman" w:hAnsi="Times New Roman" w:cs="Times New Roman"/>
          <w:sz w:val="28"/>
          <w:szCs w:val="24"/>
          <w:lang w:val="en-US"/>
        </w:rPr>
        <w:t xml:space="preserve">The volume of the text of the work is </w:t>
      </w:r>
      <w:r w:rsidR="00D51CC4" w:rsidRPr="00D51CC4">
        <w:rPr>
          <w:rFonts w:ascii="Times New Roman" w:hAnsi="Times New Roman" w:cs="Times New Roman"/>
          <w:sz w:val="28"/>
          <w:szCs w:val="24"/>
          <w:lang w:val="en-US"/>
        </w:rPr>
        <w:t>6</w:t>
      </w:r>
      <w:r w:rsidR="00777E51">
        <w:rPr>
          <w:rFonts w:ascii="Times New Roman" w:hAnsi="Times New Roman" w:cs="Times New Roman"/>
          <w:sz w:val="28"/>
          <w:szCs w:val="24"/>
          <w:lang w:val="en-US"/>
        </w:rPr>
        <w:t>0</w:t>
      </w:r>
      <w:bookmarkStart w:id="0" w:name="_GoBack"/>
      <w:bookmarkEnd w:id="0"/>
      <w:r w:rsidRPr="00D51CC4">
        <w:rPr>
          <w:rFonts w:ascii="Times New Roman" w:hAnsi="Times New Roman" w:cs="Times New Roman"/>
          <w:sz w:val="28"/>
          <w:szCs w:val="24"/>
          <w:lang w:val="en-US"/>
        </w:rPr>
        <w:t xml:space="preserve"> pages.</w:t>
      </w:r>
    </w:p>
    <w:sectPr w:rsidR="00580A3A" w:rsidRPr="00580A3A" w:rsidSect="0066222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34"/>
    <w:rsid w:val="00057456"/>
    <w:rsid w:val="00076532"/>
    <w:rsid w:val="000D2257"/>
    <w:rsid w:val="000D367A"/>
    <w:rsid w:val="000D3A67"/>
    <w:rsid w:val="000D68E4"/>
    <w:rsid w:val="00151E80"/>
    <w:rsid w:val="001643E9"/>
    <w:rsid w:val="00185B38"/>
    <w:rsid w:val="001C1493"/>
    <w:rsid w:val="0022168A"/>
    <w:rsid w:val="00224F31"/>
    <w:rsid w:val="00250FEE"/>
    <w:rsid w:val="002650B2"/>
    <w:rsid w:val="002B7824"/>
    <w:rsid w:val="00327413"/>
    <w:rsid w:val="00333109"/>
    <w:rsid w:val="00345190"/>
    <w:rsid w:val="003725B6"/>
    <w:rsid w:val="00381F8F"/>
    <w:rsid w:val="003C3DA8"/>
    <w:rsid w:val="004457D4"/>
    <w:rsid w:val="004472D6"/>
    <w:rsid w:val="00474FC1"/>
    <w:rsid w:val="00490E07"/>
    <w:rsid w:val="004D6CE1"/>
    <w:rsid w:val="004E4284"/>
    <w:rsid w:val="005523C5"/>
    <w:rsid w:val="00571CD2"/>
    <w:rsid w:val="00580A3A"/>
    <w:rsid w:val="005926FD"/>
    <w:rsid w:val="00596F44"/>
    <w:rsid w:val="005E56A3"/>
    <w:rsid w:val="0066222E"/>
    <w:rsid w:val="00672750"/>
    <w:rsid w:val="0068261B"/>
    <w:rsid w:val="006A1923"/>
    <w:rsid w:val="006B4BA8"/>
    <w:rsid w:val="006F73B1"/>
    <w:rsid w:val="007173A2"/>
    <w:rsid w:val="00741DEA"/>
    <w:rsid w:val="00764242"/>
    <w:rsid w:val="00777E51"/>
    <w:rsid w:val="0082378D"/>
    <w:rsid w:val="008352E3"/>
    <w:rsid w:val="00863462"/>
    <w:rsid w:val="008F750A"/>
    <w:rsid w:val="00926CE3"/>
    <w:rsid w:val="009373CC"/>
    <w:rsid w:val="009665D5"/>
    <w:rsid w:val="009B3337"/>
    <w:rsid w:val="009B6F34"/>
    <w:rsid w:val="009D620A"/>
    <w:rsid w:val="009F07E1"/>
    <w:rsid w:val="00A13836"/>
    <w:rsid w:val="00A30264"/>
    <w:rsid w:val="00AD6084"/>
    <w:rsid w:val="00AF3BDD"/>
    <w:rsid w:val="00B100B6"/>
    <w:rsid w:val="00B1687C"/>
    <w:rsid w:val="00B27044"/>
    <w:rsid w:val="00C03449"/>
    <w:rsid w:val="00C43BEB"/>
    <w:rsid w:val="00C45FFF"/>
    <w:rsid w:val="00D240AA"/>
    <w:rsid w:val="00D51CC4"/>
    <w:rsid w:val="00D664AE"/>
    <w:rsid w:val="00D86F3C"/>
    <w:rsid w:val="00DD7D35"/>
    <w:rsid w:val="00DE75CA"/>
    <w:rsid w:val="00E81801"/>
    <w:rsid w:val="00EF31FA"/>
    <w:rsid w:val="00F9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3D21"/>
  <w15:docId w15:val="{8189A9C8-065F-4967-953E-57E2FA4E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13836"/>
  </w:style>
  <w:style w:type="paragraph" w:styleId="a3">
    <w:name w:val="List Paragraph"/>
    <w:basedOn w:val="a"/>
    <w:uiPriority w:val="34"/>
    <w:qFormat/>
    <w:rsid w:val="00A13836"/>
    <w:pPr>
      <w:spacing w:after="0" w:line="240" w:lineRule="auto"/>
      <w:ind w:left="720"/>
      <w:contextualSpacing/>
    </w:pPr>
    <w:rPr>
      <w:rFonts w:eastAsiaTheme="minorEastAsia"/>
      <w:sz w:val="24"/>
      <w:szCs w:val="24"/>
      <w:lang w:eastAsia="ru-RU"/>
    </w:rPr>
  </w:style>
  <w:style w:type="paragraph" w:styleId="a4">
    <w:name w:val="Balloon Text"/>
    <w:basedOn w:val="a"/>
    <w:link w:val="a5"/>
    <w:uiPriority w:val="99"/>
    <w:semiHidden/>
    <w:unhideWhenUsed/>
    <w:rsid w:val="003725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5B6"/>
    <w:rPr>
      <w:rFonts w:ascii="Tahoma" w:hAnsi="Tahoma" w:cs="Tahoma"/>
      <w:sz w:val="16"/>
      <w:szCs w:val="16"/>
    </w:rPr>
  </w:style>
  <w:style w:type="paragraph" w:styleId="a6">
    <w:name w:val="No Spacing"/>
    <w:link w:val="a7"/>
    <w:uiPriority w:val="99"/>
    <w:qFormat/>
    <w:rsid w:val="00D86F3C"/>
    <w:pPr>
      <w:spacing w:after="0" w:line="240" w:lineRule="auto"/>
    </w:pPr>
    <w:rPr>
      <w:rFonts w:ascii="Calibri" w:eastAsia="Calibri" w:hAnsi="Calibri" w:cs="Times New Roman"/>
    </w:rPr>
  </w:style>
  <w:style w:type="character" w:customStyle="1" w:styleId="a7">
    <w:name w:val="Без интервала Знак"/>
    <w:link w:val="a6"/>
    <w:uiPriority w:val="99"/>
    <w:rsid w:val="00D86F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Сычева К.А.</cp:lastModifiedBy>
  <cp:revision>19</cp:revision>
  <cp:lastPrinted>2021-04-08T07:08:00Z</cp:lastPrinted>
  <dcterms:created xsi:type="dcterms:W3CDTF">2021-04-08T06:58:00Z</dcterms:created>
  <dcterms:modified xsi:type="dcterms:W3CDTF">2021-06-08T06:14:00Z</dcterms:modified>
</cp:coreProperties>
</file>