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4F" w:rsidRPr="00CF1180" w:rsidRDefault="00FB794F" w:rsidP="00CD5629">
      <w:pPr>
        <w:spacing w:after="0"/>
        <w:ind w:firstLine="567"/>
        <w:jc w:val="center"/>
        <w:rPr>
          <w:rFonts w:ascii="Times New Roman" w:hAnsi="Times New Roman" w:cs="Times New Roman"/>
          <w:b/>
          <w:sz w:val="28"/>
          <w:szCs w:val="28"/>
          <w:lang w:val="be-BY"/>
        </w:rPr>
      </w:pPr>
      <w:r w:rsidRPr="008D264D">
        <w:rPr>
          <w:rFonts w:ascii="Times New Roman" w:hAnsi="Times New Roman" w:cs="Times New Roman"/>
          <w:b/>
          <w:sz w:val="28"/>
          <w:szCs w:val="28"/>
        </w:rPr>
        <w:t>РЕФЕРАТ</w:t>
      </w:r>
    </w:p>
    <w:p w:rsidR="00FB794F" w:rsidRPr="008D264D" w:rsidRDefault="00FB794F" w:rsidP="00CD5629">
      <w:pPr>
        <w:spacing w:after="0"/>
        <w:ind w:firstLine="567"/>
        <w:jc w:val="center"/>
        <w:rPr>
          <w:rFonts w:ascii="Times New Roman" w:hAnsi="Times New Roman" w:cs="Times New Roman"/>
          <w:b/>
          <w:sz w:val="28"/>
          <w:szCs w:val="28"/>
        </w:rPr>
      </w:pPr>
      <w:proofErr w:type="spellStart"/>
      <w:r w:rsidRPr="008D264D">
        <w:rPr>
          <w:rFonts w:ascii="Times New Roman" w:hAnsi="Times New Roman" w:cs="Times New Roman"/>
          <w:b/>
          <w:sz w:val="28"/>
          <w:szCs w:val="28"/>
        </w:rPr>
        <w:t>Маскевича</w:t>
      </w:r>
      <w:proofErr w:type="spellEnd"/>
      <w:r>
        <w:rPr>
          <w:rFonts w:ascii="Times New Roman" w:hAnsi="Times New Roman" w:cs="Times New Roman"/>
          <w:b/>
          <w:sz w:val="28"/>
          <w:szCs w:val="28"/>
        </w:rPr>
        <w:t xml:space="preserve"> </w:t>
      </w:r>
      <w:r w:rsidRPr="008D264D">
        <w:rPr>
          <w:rFonts w:ascii="Times New Roman" w:hAnsi="Times New Roman" w:cs="Times New Roman"/>
          <w:b/>
          <w:sz w:val="28"/>
          <w:szCs w:val="28"/>
        </w:rPr>
        <w:t>Андрея</w:t>
      </w:r>
      <w:r>
        <w:rPr>
          <w:rFonts w:ascii="Times New Roman" w:hAnsi="Times New Roman" w:cs="Times New Roman"/>
          <w:b/>
          <w:sz w:val="28"/>
          <w:szCs w:val="28"/>
        </w:rPr>
        <w:t xml:space="preserve"> </w:t>
      </w:r>
      <w:r w:rsidRPr="008D264D">
        <w:rPr>
          <w:rFonts w:ascii="Times New Roman" w:hAnsi="Times New Roman" w:cs="Times New Roman"/>
          <w:b/>
          <w:sz w:val="28"/>
          <w:szCs w:val="28"/>
        </w:rPr>
        <w:t>Иосифовича</w:t>
      </w:r>
    </w:p>
    <w:p w:rsidR="00FB794F" w:rsidRDefault="00FB794F" w:rsidP="00CD5629">
      <w:pPr>
        <w:spacing w:after="0"/>
        <w:ind w:firstLine="567"/>
        <w:jc w:val="center"/>
        <w:rPr>
          <w:rFonts w:ascii="Times New Roman" w:hAnsi="Times New Roman" w:cs="Times New Roman"/>
          <w:b/>
          <w:sz w:val="28"/>
          <w:szCs w:val="28"/>
          <w:lang w:val="be-BY"/>
        </w:rPr>
      </w:pPr>
      <w:r w:rsidRPr="008D264D">
        <w:rPr>
          <w:rFonts w:ascii="Times New Roman" w:hAnsi="Times New Roman" w:cs="Times New Roman"/>
          <w:b/>
          <w:sz w:val="28"/>
          <w:szCs w:val="28"/>
        </w:rPr>
        <w:t>Развитие</w:t>
      </w:r>
      <w:r>
        <w:rPr>
          <w:rFonts w:ascii="Times New Roman" w:hAnsi="Times New Roman" w:cs="Times New Roman"/>
          <w:b/>
          <w:sz w:val="28"/>
          <w:szCs w:val="28"/>
        </w:rPr>
        <w:t xml:space="preserve"> </w:t>
      </w:r>
      <w:r w:rsidRPr="008D264D">
        <w:rPr>
          <w:rFonts w:ascii="Times New Roman" w:hAnsi="Times New Roman" w:cs="Times New Roman"/>
          <w:b/>
          <w:sz w:val="28"/>
          <w:szCs w:val="28"/>
        </w:rPr>
        <w:t>деревообрабатывающих</w:t>
      </w:r>
      <w:r>
        <w:rPr>
          <w:rFonts w:ascii="Times New Roman" w:hAnsi="Times New Roman" w:cs="Times New Roman"/>
          <w:b/>
          <w:sz w:val="28"/>
          <w:szCs w:val="28"/>
        </w:rPr>
        <w:t xml:space="preserve"> </w:t>
      </w:r>
      <w:r w:rsidRPr="008D264D">
        <w:rPr>
          <w:rFonts w:ascii="Times New Roman" w:hAnsi="Times New Roman" w:cs="Times New Roman"/>
          <w:b/>
          <w:sz w:val="28"/>
          <w:szCs w:val="28"/>
        </w:rPr>
        <w:t>ремёсел</w:t>
      </w:r>
      <w:r>
        <w:rPr>
          <w:rFonts w:ascii="Times New Roman" w:hAnsi="Times New Roman" w:cs="Times New Roman"/>
          <w:b/>
          <w:sz w:val="28"/>
          <w:szCs w:val="28"/>
        </w:rPr>
        <w:t xml:space="preserve"> </w:t>
      </w:r>
      <w:r w:rsidRPr="008D264D">
        <w:rPr>
          <w:rFonts w:ascii="Times New Roman" w:hAnsi="Times New Roman" w:cs="Times New Roman"/>
          <w:b/>
          <w:sz w:val="28"/>
          <w:szCs w:val="28"/>
        </w:rPr>
        <w:t>и</w:t>
      </w:r>
      <w:r>
        <w:rPr>
          <w:rFonts w:ascii="Times New Roman" w:hAnsi="Times New Roman" w:cs="Times New Roman"/>
          <w:b/>
          <w:sz w:val="28"/>
          <w:szCs w:val="28"/>
        </w:rPr>
        <w:t xml:space="preserve"> </w:t>
      </w:r>
      <w:r w:rsidRPr="008D264D">
        <w:rPr>
          <w:rFonts w:ascii="Times New Roman" w:hAnsi="Times New Roman" w:cs="Times New Roman"/>
          <w:b/>
          <w:sz w:val="28"/>
          <w:szCs w:val="28"/>
        </w:rPr>
        <w:t>деревообработки</w:t>
      </w:r>
      <w:r>
        <w:rPr>
          <w:rFonts w:ascii="Times New Roman" w:hAnsi="Times New Roman" w:cs="Times New Roman"/>
          <w:b/>
          <w:sz w:val="28"/>
          <w:szCs w:val="28"/>
        </w:rPr>
        <w:t xml:space="preserve"> </w:t>
      </w:r>
      <w:r w:rsidRPr="008D264D">
        <w:rPr>
          <w:rFonts w:ascii="Times New Roman" w:hAnsi="Times New Roman" w:cs="Times New Roman"/>
          <w:b/>
          <w:sz w:val="28"/>
          <w:szCs w:val="28"/>
        </w:rPr>
        <w:t>на</w:t>
      </w:r>
      <w:r>
        <w:rPr>
          <w:rFonts w:ascii="Times New Roman" w:hAnsi="Times New Roman" w:cs="Times New Roman"/>
          <w:b/>
          <w:sz w:val="28"/>
          <w:szCs w:val="28"/>
        </w:rPr>
        <w:t xml:space="preserve"> </w:t>
      </w:r>
      <w:r w:rsidRPr="008D264D">
        <w:rPr>
          <w:rFonts w:ascii="Times New Roman" w:hAnsi="Times New Roman" w:cs="Times New Roman"/>
          <w:b/>
          <w:sz w:val="28"/>
          <w:szCs w:val="28"/>
        </w:rPr>
        <w:t>территории</w:t>
      </w:r>
      <w:r>
        <w:rPr>
          <w:rFonts w:ascii="Times New Roman" w:hAnsi="Times New Roman" w:cs="Times New Roman"/>
          <w:b/>
          <w:sz w:val="28"/>
          <w:szCs w:val="28"/>
        </w:rPr>
        <w:t xml:space="preserve"> </w:t>
      </w:r>
      <w:r w:rsidRPr="008D264D">
        <w:rPr>
          <w:rFonts w:ascii="Times New Roman" w:hAnsi="Times New Roman" w:cs="Times New Roman"/>
          <w:b/>
          <w:sz w:val="28"/>
          <w:szCs w:val="28"/>
        </w:rPr>
        <w:t>гродненской</w:t>
      </w:r>
      <w:r>
        <w:rPr>
          <w:rFonts w:ascii="Times New Roman" w:hAnsi="Times New Roman" w:cs="Times New Roman"/>
          <w:b/>
          <w:sz w:val="28"/>
          <w:szCs w:val="28"/>
        </w:rPr>
        <w:t xml:space="preserve"> </w:t>
      </w:r>
      <w:r w:rsidRPr="008D264D">
        <w:rPr>
          <w:rFonts w:ascii="Times New Roman" w:hAnsi="Times New Roman" w:cs="Times New Roman"/>
          <w:b/>
          <w:sz w:val="28"/>
          <w:szCs w:val="28"/>
        </w:rPr>
        <w:t>области</w:t>
      </w:r>
      <w:r>
        <w:rPr>
          <w:rFonts w:ascii="Times New Roman" w:hAnsi="Times New Roman" w:cs="Times New Roman"/>
          <w:b/>
          <w:sz w:val="28"/>
          <w:szCs w:val="28"/>
        </w:rPr>
        <w:t xml:space="preserve"> </w:t>
      </w:r>
      <w:r w:rsidRPr="008D264D">
        <w:rPr>
          <w:rFonts w:ascii="Times New Roman" w:hAnsi="Times New Roman" w:cs="Times New Roman"/>
          <w:b/>
          <w:sz w:val="28"/>
          <w:szCs w:val="28"/>
        </w:rPr>
        <w:t>(1991-2020</w:t>
      </w:r>
      <w:r>
        <w:rPr>
          <w:rFonts w:ascii="Times New Roman" w:hAnsi="Times New Roman" w:cs="Times New Roman"/>
          <w:b/>
          <w:sz w:val="28"/>
          <w:szCs w:val="28"/>
        </w:rPr>
        <w:t xml:space="preserve"> </w:t>
      </w:r>
      <w:r w:rsidRPr="008D264D">
        <w:rPr>
          <w:rFonts w:ascii="Times New Roman" w:hAnsi="Times New Roman" w:cs="Times New Roman"/>
          <w:b/>
          <w:sz w:val="28"/>
          <w:szCs w:val="28"/>
        </w:rPr>
        <w:t>гг.)</w:t>
      </w:r>
    </w:p>
    <w:p w:rsidR="00FB794F" w:rsidRPr="00CF1180" w:rsidRDefault="00FB794F" w:rsidP="00CD5629">
      <w:pPr>
        <w:spacing w:after="0"/>
        <w:ind w:firstLine="567"/>
        <w:rPr>
          <w:rFonts w:ascii="Times New Roman" w:hAnsi="Times New Roman" w:cs="Times New Roman"/>
          <w:b/>
          <w:sz w:val="28"/>
          <w:szCs w:val="28"/>
          <w:lang w:val="be-BY"/>
        </w:rPr>
      </w:pPr>
    </w:p>
    <w:p w:rsidR="00FB794F" w:rsidRPr="00FC48FA" w:rsidRDefault="00FB794F" w:rsidP="00CD5629">
      <w:pPr>
        <w:spacing w:after="0"/>
        <w:ind w:firstLine="567"/>
        <w:rPr>
          <w:rFonts w:ascii="Times New Roman" w:hAnsi="Times New Roman" w:cs="Times New Roman"/>
          <w:sz w:val="28"/>
          <w:szCs w:val="28"/>
        </w:rPr>
      </w:pPr>
      <w:r w:rsidRPr="00FC48FA">
        <w:rPr>
          <w:rFonts w:ascii="Times New Roman" w:hAnsi="Times New Roman" w:cs="Times New Roman"/>
          <w:b/>
          <w:sz w:val="28"/>
          <w:szCs w:val="28"/>
        </w:rPr>
        <w:t>Ключевые</w:t>
      </w:r>
      <w:r>
        <w:rPr>
          <w:rFonts w:ascii="Times New Roman" w:hAnsi="Times New Roman" w:cs="Times New Roman"/>
          <w:b/>
          <w:sz w:val="28"/>
          <w:szCs w:val="28"/>
        </w:rPr>
        <w:t xml:space="preserve"> </w:t>
      </w:r>
      <w:r w:rsidRPr="00FC48FA">
        <w:rPr>
          <w:rFonts w:ascii="Times New Roman" w:hAnsi="Times New Roman" w:cs="Times New Roman"/>
          <w:b/>
          <w:sz w:val="28"/>
          <w:szCs w:val="28"/>
        </w:rPr>
        <w:t>слова:</w:t>
      </w:r>
      <w:r>
        <w:rPr>
          <w:rFonts w:ascii="Times New Roman" w:hAnsi="Times New Roman" w:cs="Times New Roman"/>
          <w:sz w:val="28"/>
          <w:szCs w:val="28"/>
        </w:rPr>
        <w:t xml:space="preserve"> </w:t>
      </w:r>
      <w:r w:rsidRPr="00FC48FA">
        <w:rPr>
          <w:rFonts w:ascii="Times New Roman" w:hAnsi="Times New Roman" w:cs="Times New Roman"/>
          <w:sz w:val="28"/>
          <w:szCs w:val="28"/>
        </w:rPr>
        <w:t>бондарное</w:t>
      </w:r>
      <w:r>
        <w:rPr>
          <w:rFonts w:ascii="Times New Roman" w:hAnsi="Times New Roman" w:cs="Times New Roman"/>
          <w:sz w:val="28"/>
          <w:szCs w:val="28"/>
        </w:rPr>
        <w:t xml:space="preserve"> </w:t>
      </w:r>
      <w:r w:rsidRPr="00FC48FA">
        <w:rPr>
          <w:rFonts w:ascii="Times New Roman" w:hAnsi="Times New Roman" w:cs="Times New Roman"/>
          <w:sz w:val="28"/>
          <w:szCs w:val="28"/>
        </w:rPr>
        <w:t>ремесло,</w:t>
      </w:r>
      <w:r>
        <w:rPr>
          <w:rFonts w:ascii="Times New Roman" w:hAnsi="Times New Roman" w:cs="Times New Roman"/>
          <w:sz w:val="28"/>
          <w:szCs w:val="28"/>
        </w:rPr>
        <w:t xml:space="preserve"> </w:t>
      </w:r>
      <w:r w:rsidRPr="00FC48FA">
        <w:rPr>
          <w:rFonts w:ascii="Times New Roman" w:hAnsi="Times New Roman" w:cs="Times New Roman"/>
          <w:sz w:val="28"/>
          <w:szCs w:val="28"/>
        </w:rPr>
        <w:t>плотничество,</w:t>
      </w:r>
      <w:r>
        <w:rPr>
          <w:rFonts w:ascii="Times New Roman" w:hAnsi="Times New Roman" w:cs="Times New Roman"/>
          <w:sz w:val="28"/>
          <w:szCs w:val="28"/>
        </w:rPr>
        <w:t xml:space="preserve"> </w:t>
      </w:r>
      <w:r w:rsidRPr="00FC48FA">
        <w:rPr>
          <w:rFonts w:ascii="Times New Roman" w:hAnsi="Times New Roman" w:cs="Times New Roman"/>
          <w:sz w:val="28"/>
          <w:szCs w:val="28"/>
        </w:rPr>
        <w:t>орудия</w:t>
      </w:r>
      <w:r>
        <w:rPr>
          <w:rFonts w:ascii="Times New Roman" w:hAnsi="Times New Roman" w:cs="Times New Roman"/>
          <w:sz w:val="28"/>
          <w:szCs w:val="28"/>
        </w:rPr>
        <w:t xml:space="preserve"> </w:t>
      </w:r>
      <w:r w:rsidRPr="00FC48FA">
        <w:rPr>
          <w:rFonts w:ascii="Times New Roman" w:hAnsi="Times New Roman" w:cs="Times New Roman"/>
          <w:sz w:val="28"/>
          <w:szCs w:val="28"/>
        </w:rPr>
        <w:t>труда,</w:t>
      </w:r>
      <w:r>
        <w:rPr>
          <w:rFonts w:ascii="Times New Roman" w:hAnsi="Times New Roman" w:cs="Times New Roman"/>
          <w:sz w:val="28"/>
          <w:szCs w:val="28"/>
        </w:rPr>
        <w:t xml:space="preserve"> </w:t>
      </w:r>
      <w:r w:rsidRPr="00FC48FA">
        <w:rPr>
          <w:rFonts w:ascii="Times New Roman" w:hAnsi="Times New Roman" w:cs="Times New Roman"/>
          <w:sz w:val="28"/>
          <w:szCs w:val="28"/>
        </w:rPr>
        <w:t>ремесло,</w:t>
      </w:r>
      <w:r>
        <w:rPr>
          <w:rFonts w:ascii="Times New Roman" w:hAnsi="Times New Roman" w:cs="Times New Roman"/>
          <w:sz w:val="28"/>
          <w:szCs w:val="28"/>
        </w:rPr>
        <w:t xml:space="preserve"> </w:t>
      </w:r>
      <w:r w:rsidRPr="00FC48FA">
        <w:rPr>
          <w:rFonts w:ascii="Times New Roman" w:hAnsi="Times New Roman" w:cs="Times New Roman"/>
          <w:sz w:val="28"/>
          <w:szCs w:val="28"/>
        </w:rPr>
        <w:t>мебельное</w:t>
      </w:r>
      <w:r>
        <w:rPr>
          <w:rFonts w:ascii="Times New Roman" w:hAnsi="Times New Roman" w:cs="Times New Roman"/>
          <w:sz w:val="28"/>
          <w:szCs w:val="28"/>
        </w:rPr>
        <w:t xml:space="preserve"> </w:t>
      </w:r>
      <w:r w:rsidRPr="00FC48FA">
        <w:rPr>
          <w:rFonts w:ascii="Times New Roman" w:hAnsi="Times New Roman" w:cs="Times New Roman"/>
          <w:sz w:val="28"/>
          <w:szCs w:val="28"/>
        </w:rPr>
        <w:t>производство.</w:t>
      </w:r>
    </w:p>
    <w:p w:rsidR="00FB794F" w:rsidRPr="00911509" w:rsidRDefault="00FB794F" w:rsidP="00CD5629">
      <w:pPr>
        <w:pStyle w:val="a3"/>
        <w:spacing w:before="0" w:beforeAutospacing="0" w:after="0" w:afterAutospacing="0" w:line="360" w:lineRule="exact"/>
        <w:ind w:firstLine="567"/>
        <w:jc w:val="both"/>
        <w:rPr>
          <w:sz w:val="28"/>
          <w:szCs w:val="28"/>
          <w:lang w:val="be-BY"/>
        </w:rPr>
      </w:pPr>
      <w:r w:rsidRPr="00FC48FA">
        <w:rPr>
          <w:b/>
          <w:sz w:val="28"/>
          <w:szCs w:val="28"/>
        </w:rPr>
        <w:t>Об</w:t>
      </w:r>
      <w:r>
        <w:rPr>
          <w:b/>
          <w:sz w:val="28"/>
          <w:szCs w:val="28"/>
        </w:rPr>
        <w:t>ъект и</w:t>
      </w:r>
      <w:r w:rsidRPr="00FC48FA">
        <w:rPr>
          <w:b/>
          <w:sz w:val="28"/>
          <w:szCs w:val="28"/>
        </w:rPr>
        <w:t>сследования:</w:t>
      </w:r>
      <w:r w:rsidR="00E01E34">
        <w:rPr>
          <w:sz w:val="28"/>
          <w:szCs w:val="28"/>
        </w:rPr>
        <w:t xml:space="preserve"> история </w:t>
      </w:r>
      <w:r w:rsidR="00E01E34">
        <w:rPr>
          <w:sz w:val="28"/>
          <w:szCs w:val="28"/>
          <w:lang w:val="be-BY"/>
        </w:rPr>
        <w:t>промышленности Республики Беларусь.</w:t>
      </w:r>
    </w:p>
    <w:p w:rsidR="00FB794F" w:rsidRPr="00FC48FA" w:rsidRDefault="00FB794F" w:rsidP="00CD5629">
      <w:pPr>
        <w:spacing w:after="0"/>
        <w:ind w:firstLine="567"/>
        <w:rPr>
          <w:rFonts w:ascii="Times New Roman" w:hAnsi="Times New Roman" w:cs="Times New Roman"/>
          <w:sz w:val="28"/>
          <w:szCs w:val="28"/>
        </w:rPr>
      </w:pPr>
      <w:r>
        <w:rPr>
          <w:rFonts w:ascii="Times New Roman" w:hAnsi="Times New Roman" w:cs="Times New Roman"/>
          <w:b/>
          <w:sz w:val="28"/>
          <w:szCs w:val="28"/>
        </w:rPr>
        <w:t>Предмет и</w:t>
      </w:r>
      <w:r w:rsidRPr="00AC6FCD">
        <w:rPr>
          <w:rFonts w:ascii="Times New Roman" w:hAnsi="Times New Roman" w:cs="Times New Roman"/>
          <w:b/>
          <w:sz w:val="28"/>
          <w:szCs w:val="28"/>
        </w:rPr>
        <w:t>сследования:</w:t>
      </w:r>
      <w:r>
        <w:rPr>
          <w:rFonts w:ascii="Times New Roman" w:hAnsi="Times New Roman" w:cs="Times New Roman"/>
          <w:sz w:val="28"/>
          <w:szCs w:val="28"/>
        </w:rPr>
        <w:t xml:space="preserve"> </w:t>
      </w:r>
      <w:r w:rsidRPr="00FC48FA">
        <w:rPr>
          <w:rFonts w:ascii="Times New Roman" w:hAnsi="Times New Roman" w:cs="Times New Roman"/>
          <w:sz w:val="28"/>
          <w:szCs w:val="28"/>
        </w:rPr>
        <w:t>анализ</w:t>
      </w:r>
      <w:r>
        <w:rPr>
          <w:rFonts w:ascii="Times New Roman" w:hAnsi="Times New Roman" w:cs="Times New Roman"/>
          <w:sz w:val="28"/>
          <w:szCs w:val="28"/>
        </w:rPr>
        <w:t xml:space="preserve"> </w:t>
      </w:r>
      <w:r w:rsidRPr="00FC48FA">
        <w:rPr>
          <w:rFonts w:ascii="Times New Roman" w:hAnsi="Times New Roman" w:cs="Times New Roman"/>
          <w:sz w:val="28"/>
          <w:szCs w:val="28"/>
        </w:rPr>
        <w:t>развития</w:t>
      </w:r>
      <w:r>
        <w:rPr>
          <w:rFonts w:ascii="Times New Roman" w:hAnsi="Times New Roman" w:cs="Times New Roman"/>
          <w:sz w:val="28"/>
          <w:szCs w:val="28"/>
        </w:rPr>
        <w:t xml:space="preserve"> </w:t>
      </w:r>
      <w:r w:rsidRPr="00FC48FA">
        <w:rPr>
          <w:rFonts w:ascii="Times New Roman" w:hAnsi="Times New Roman" w:cs="Times New Roman"/>
          <w:sz w:val="28"/>
          <w:szCs w:val="28"/>
        </w:rPr>
        <w:t>деревообрабатывающих</w:t>
      </w:r>
      <w:r>
        <w:rPr>
          <w:rFonts w:ascii="Times New Roman" w:hAnsi="Times New Roman" w:cs="Times New Roman"/>
          <w:sz w:val="28"/>
          <w:szCs w:val="28"/>
        </w:rPr>
        <w:t xml:space="preserve"> </w:t>
      </w:r>
      <w:r w:rsidRPr="00FC48FA">
        <w:rPr>
          <w:rFonts w:ascii="Times New Roman" w:hAnsi="Times New Roman" w:cs="Times New Roman"/>
          <w:sz w:val="28"/>
          <w:szCs w:val="28"/>
        </w:rPr>
        <w:t>ремёсел</w:t>
      </w:r>
      <w:r>
        <w:rPr>
          <w:rFonts w:ascii="Times New Roman" w:hAnsi="Times New Roman" w:cs="Times New Roman"/>
          <w:sz w:val="28"/>
          <w:szCs w:val="28"/>
        </w:rPr>
        <w:t xml:space="preserve">  </w:t>
      </w:r>
      <w:r w:rsidRPr="00FC48FA">
        <w:rPr>
          <w:rFonts w:ascii="Times New Roman" w:hAnsi="Times New Roman" w:cs="Times New Roman"/>
          <w:sz w:val="28"/>
          <w:szCs w:val="28"/>
        </w:rPr>
        <w:t>и</w:t>
      </w:r>
      <w:r>
        <w:rPr>
          <w:rFonts w:ascii="Times New Roman" w:hAnsi="Times New Roman" w:cs="Times New Roman"/>
          <w:sz w:val="28"/>
          <w:szCs w:val="28"/>
        </w:rPr>
        <w:t xml:space="preserve"> </w:t>
      </w:r>
      <w:r w:rsidRPr="00FC48FA">
        <w:rPr>
          <w:rFonts w:ascii="Times New Roman" w:hAnsi="Times New Roman" w:cs="Times New Roman"/>
          <w:sz w:val="28"/>
          <w:szCs w:val="28"/>
        </w:rPr>
        <w:t>деревообработки</w:t>
      </w:r>
      <w:r>
        <w:rPr>
          <w:rFonts w:ascii="Times New Roman" w:hAnsi="Times New Roman" w:cs="Times New Roman"/>
          <w:sz w:val="28"/>
          <w:szCs w:val="28"/>
        </w:rPr>
        <w:t xml:space="preserve"> </w:t>
      </w:r>
      <w:r w:rsidRPr="00FC48FA">
        <w:rPr>
          <w:rFonts w:ascii="Times New Roman" w:hAnsi="Times New Roman" w:cs="Times New Roman"/>
          <w:sz w:val="28"/>
          <w:szCs w:val="28"/>
        </w:rPr>
        <w:t>на</w:t>
      </w:r>
      <w:r>
        <w:rPr>
          <w:rFonts w:ascii="Times New Roman" w:hAnsi="Times New Roman" w:cs="Times New Roman"/>
          <w:sz w:val="28"/>
          <w:szCs w:val="28"/>
        </w:rPr>
        <w:t xml:space="preserve"> </w:t>
      </w:r>
      <w:r w:rsidRPr="00FC48FA">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FC48FA">
        <w:rPr>
          <w:rFonts w:ascii="Times New Roman" w:hAnsi="Times New Roman" w:cs="Times New Roman"/>
          <w:sz w:val="28"/>
          <w:szCs w:val="28"/>
        </w:rPr>
        <w:t>Гродненской</w:t>
      </w:r>
      <w:r>
        <w:rPr>
          <w:rFonts w:ascii="Times New Roman" w:hAnsi="Times New Roman" w:cs="Times New Roman"/>
          <w:sz w:val="28"/>
          <w:szCs w:val="28"/>
        </w:rPr>
        <w:t xml:space="preserve"> </w:t>
      </w:r>
      <w:r w:rsidRPr="00FC48FA">
        <w:rPr>
          <w:rFonts w:ascii="Times New Roman" w:hAnsi="Times New Roman" w:cs="Times New Roman"/>
          <w:sz w:val="28"/>
          <w:szCs w:val="28"/>
        </w:rPr>
        <w:t>области.</w:t>
      </w:r>
    </w:p>
    <w:p w:rsidR="00FB794F" w:rsidRPr="00FC48FA" w:rsidRDefault="00FB794F" w:rsidP="00CD5629">
      <w:pPr>
        <w:spacing w:after="0"/>
        <w:ind w:firstLine="567"/>
        <w:rPr>
          <w:rFonts w:ascii="Times New Roman" w:hAnsi="Times New Roman" w:cs="Times New Roman"/>
          <w:sz w:val="28"/>
          <w:szCs w:val="28"/>
        </w:rPr>
      </w:pPr>
      <w:r w:rsidRPr="00AC6FCD">
        <w:rPr>
          <w:rFonts w:ascii="Times New Roman" w:hAnsi="Times New Roman" w:cs="Times New Roman"/>
          <w:b/>
          <w:sz w:val="28"/>
          <w:szCs w:val="28"/>
        </w:rPr>
        <w:t>Цель</w:t>
      </w:r>
      <w:r>
        <w:rPr>
          <w:rFonts w:ascii="Times New Roman" w:hAnsi="Times New Roman" w:cs="Times New Roman"/>
          <w:b/>
          <w:sz w:val="28"/>
          <w:szCs w:val="28"/>
        </w:rPr>
        <w:t xml:space="preserve"> </w:t>
      </w:r>
      <w:r w:rsidRPr="00AC6FCD">
        <w:rPr>
          <w:rFonts w:ascii="Times New Roman" w:hAnsi="Times New Roman" w:cs="Times New Roman"/>
          <w:b/>
          <w:sz w:val="28"/>
          <w:szCs w:val="28"/>
        </w:rPr>
        <w:t>работы:</w:t>
      </w:r>
      <w:r>
        <w:rPr>
          <w:rFonts w:ascii="Times New Roman" w:hAnsi="Times New Roman" w:cs="Times New Roman"/>
          <w:sz w:val="28"/>
          <w:szCs w:val="28"/>
        </w:rPr>
        <w:t xml:space="preserve"> </w:t>
      </w:r>
      <w:r w:rsidRPr="00FC48FA">
        <w:rPr>
          <w:rFonts w:ascii="Times New Roman" w:hAnsi="Times New Roman" w:cs="Times New Roman"/>
          <w:sz w:val="28"/>
          <w:szCs w:val="28"/>
        </w:rPr>
        <w:t>изучение</w:t>
      </w:r>
      <w:r>
        <w:rPr>
          <w:rFonts w:ascii="Times New Roman" w:hAnsi="Times New Roman" w:cs="Times New Roman"/>
          <w:sz w:val="28"/>
          <w:szCs w:val="28"/>
        </w:rPr>
        <w:t xml:space="preserve"> </w:t>
      </w:r>
      <w:r w:rsidRPr="00FC48FA">
        <w:rPr>
          <w:rFonts w:ascii="Times New Roman" w:hAnsi="Times New Roman" w:cs="Times New Roman"/>
          <w:sz w:val="28"/>
          <w:szCs w:val="28"/>
        </w:rPr>
        <w:t>истории</w:t>
      </w:r>
      <w:r>
        <w:rPr>
          <w:rFonts w:ascii="Times New Roman" w:hAnsi="Times New Roman" w:cs="Times New Roman"/>
          <w:sz w:val="28"/>
          <w:szCs w:val="28"/>
        </w:rPr>
        <w:t xml:space="preserve"> </w:t>
      </w:r>
      <w:r w:rsidRPr="00FC48FA">
        <w:rPr>
          <w:rFonts w:ascii="Times New Roman" w:hAnsi="Times New Roman" w:cs="Times New Roman"/>
          <w:sz w:val="28"/>
          <w:szCs w:val="28"/>
        </w:rPr>
        <w:t>развития</w:t>
      </w:r>
      <w:r>
        <w:rPr>
          <w:rFonts w:ascii="Times New Roman" w:hAnsi="Times New Roman" w:cs="Times New Roman"/>
          <w:sz w:val="28"/>
          <w:szCs w:val="28"/>
        </w:rPr>
        <w:t xml:space="preserve"> </w:t>
      </w:r>
      <w:r w:rsidRPr="00FC48FA">
        <w:rPr>
          <w:rFonts w:ascii="Times New Roman" w:hAnsi="Times New Roman" w:cs="Times New Roman"/>
          <w:sz w:val="28"/>
          <w:szCs w:val="28"/>
        </w:rPr>
        <w:t>деревообрабатывающих</w:t>
      </w:r>
      <w:r>
        <w:rPr>
          <w:rFonts w:ascii="Times New Roman" w:hAnsi="Times New Roman" w:cs="Times New Roman"/>
          <w:sz w:val="28"/>
          <w:szCs w:val="28"/>
        </w:rPr>
        <w:t xml:space="preserve"> </w:t>
      </w:r>
      <w:r w:rsidRPr="00FC48FA">
        <w:rPr>
          <w:rFonts w:ascii="Times New Roman" w:hAnsi="Times New Roman" w:cs="Times New Roman"/>
          <w:sz w:val="28"/>
          <w:szCs w:val="28"/>
        </w:rPr>
        <w:t>ремёсел</w:t>
      </w:r>
      <w:r>
        <w:rPr>
          <w:rFonts w:ascii="Times New Roman" w:hAnsi="Times New Roman" w:cs="Times New Roman"/>
          <w:sz w:val="28"/>
          <w:szCs w:val="28"/>
        </w:rPr>
        <w:t xml:space="preserve"> </w:t>
      </w:r>
      <w:r w:rsidRPr="00FC48FA">
        <w:rPr>
          <w:rFonts w:ascii="Times New Roman" w:hAnsi="Times New Roman" w:cs="Times New Roman"/>
          <w:sz w:val="28"/>
          <w:szCs w:val="28"/>
        </w:rPr>
        <w:t>и</w:t>
      </w:r>
      <w:r>
        <w:rPr>
          <w:rFonts w:ascii="Times New Roman" w:hAnsi="Times New Roman" w:cs="Times New Roman"/>
          <w:sz w:val="28"/>
          <w:szCs w:val="28"/>
        </w:rPr>
        <w:t xml:space="preserve">  </w:t>
      </w:r>
      <w:r w:rsidRPr="00FC48FA">
        <w:rPr>
          <w:rFonts w:ascii="Times New Roman" w:hAnsi="Times New Roman" w:cs="Times New Roman"/>
          <w:sz w:val="28"/>
          <w:szCs w:val="28"/>
        </w:rPr>
        <w:t>деревообработки</w:t>
      </w:r>
      <w:r>
        <w:rPr>
          <w:rFonts w:ascii="Times New Roman" w:hAnsi="Times New Roman" w:cs="Times New Roman"/>
          <w:sz w:val="28"/>
          <w:szCs w:val="28"/>
        </w:rPr>
        <w:t xml:space="preserve"> </w:t>
      </w:r>
      <w:r w:rsidRPr="00FC48FA">
        <w:rPr>
          <w:rFonts w:ascii="Times New Roman" w:hAnsi="Times New Roman" w:cs="Times New Roman"/>
          <w:sz w:val="28"/>
          <w:szCs w:val="28"/>
        </w:rPr>
        <w:t>на</w:t>
      </w:r>
      <w:r>
        <w:rPr>
          <w:rFonts w:ascii="Times New Roman" w:hAnsi="Times New Roman" w:cs="Times New Roman"/>
          <w:sz w:val="28"/>
          <w:szCs w:val="28"/>
        </w:rPr>
        <w:t xml:space="preserve"> </w:t>
      </w:r>
      <w:r w:rsidRPr="00FC48FA">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FC48FA">
        <w:rPr>
          <w:rFonts w:ascii="Times New Roman" w:hAnsi="Times New Roman" w:cs="Times New Roman"/>
          <w:sz w:val="28"/>
          <w:szCs w:val="28"/>
        </w:rPr>
        <w:t>Гродненской</w:t>
      </w:r>
      <w:r>
        <w:rPr>
          <w:rFonts w:ascii="Times New Roman" w:hAnsi="Times New Roman" w:cs="Times New Roman"/>
          <w:sz w:val="28"/>
          <w:szCs w:val="28"/>
        </w:rPr>
        <w:t xml:space="preserve"> </w:t>
      </w:r>
      <w:r w:rsidRPr="00FC48FA">
        <w:rPr>
          <w:rFonts w:ascii="Times New Roman" w:hAnsi="Times New Roman" w:cs="Times New Roman"/>
          <w:sz w:val="28"/>
          <w:szCs w:val="28"/>
        </w:rPr>
        <w:t>области</w:t>
      </w:r>
      <w:r>
        <w:rPr>
          <w:rFonts w:ascii="Times New Roman" w:hAnsi="Times New Roman" w:cs="Times New Roman"/>
          <w:sz w:val="28"/>
          <w:szCs w:val="28"/>
        </w:rPr>
        <w:t xml:space="preserve"> </w:t>
      </w:r>
      <w:r w:rsidRPr="00FC48FA">
        <w:rPr>
          <w:rFonts w:ascii="Times New Roman" w:hAnsi="Times New Roman" w:cs="Times New Roman"/>
          <w:sz w:val="28"/>
          <w:szCs w:val="28"/>
        </w:rPr>
        <w:t>(1991-2020</w:t>
      </w:r>
      <w:r>
        <w:rPr>
          <w:rFonts w:ascii="Times New Roman" w:hAnsi="Times New Roman" w:cs="Times New Roman"/>
          <w:sz w:val="28"/>
          <w:szCs w:val="28"/>
          <w:lang w:val="be-BY"/>
        </w:rPr>
        <w:t xml:space="preserve"> </w:t>
      </w:r>
      <w:r w:rsidRPr="00FC48FA">
        <w:rPr>
          <w:rFonts w:ascii="Times New Roman" w:hAnsi="Times New Roman" w:cs="Times New Roman"/>
          <w:sz w:val="28"/>
          <w:szCs w:val="28"/>
        </w:rPr>
        <w:t>г</w:t>
      </w:r>
      <w:r>
        <w:rPr>
          <w:rFonts w:ascii="Times New Roman" w:hAnsi="Times New Roman" w:cs="Times New Roman"/>
          <w:sz w:val="28"/>
          <w:szCs w:val="28"/>
        </w:rPr>
        <w:t>г.</w:t>
      </w:r>
      <w:r w:rsidRPr="00FC48FA">
        <w:rPr>
          <w:rFonts w:ascii="Times New Roman" w:hAnsi="Times New Roman" w:cs="Times New Roman"/>
          <w:sz w:val="28"/>
          <w:szCs w:val="28"/>
        </w:rPr>
        <w:t>)</w:t>
      </w:r>
    </w:p>
    <w:p w:rsidR="00FB794F" w:rsidRPr="00FC48FA" w:rsidRDefault="00FB794F" w:rsidP="00CD5629">
      <w:pPr>
        <w:spacing w:after="0"/>
        <w:ind w:firstLine="567"/>
        <w:rPr>
          <w:rFonts w:ascii="Times New Roman" w:hAnsi="Times New Roman" w:cs="Times New Roman"/>
          <w:sz w:val="28"/>
          <w:szCs w:val="28"/>
        </w:rPr>
      </w:pPr>
      <w:r w:rsidRPr="00FC48FA">
        <w:rPr>
          <w:rFonts w:ascii="Times New Roman" w:hAnsi="Times New Roman" w:cs="Times New Roman"/>
          <w:b/>
          <w:sz w:val="28"/>
          <w:szCs w:val="28"/>
        </w:rPr>
        <w:t>Методы</w:t>
      </w:r>
      <w:r>
        <w:rPr>
          <w:rFonts w:ascii="Times New Roman" w:hAnsi="Times New Roman" w:cs="Times New Roman"/>
          <w:b/>
          <w:sz w:val="28"/>
          <w:szCs w:val="28"/>
        </w:rPr>
        <w:t xml:space="preserve"> </w:t>
      </w:r>
      <w:r w:rsidRPr="00FC48FA">
        <w:rPr>
          <w:rFonts w:ascii="Times New Roman" w:hAnsi="Times New Roman" w:cs="Times New Roman"/>
          <w:b/>
          <w:sz w:val="28"/>
          <w:szCs w:val="28"/>
        </w:rPr>
        <w:t>исследования.</w:t>
      </w:r>
      <w:r>
        <w:rPr>
          <w:rFonts w:ascii="Times New Roman" w:hAnsi="Times New Roman" w:cs="Times New Roman"/>
          <w:sz w:val="28"/>
          <w:szCs w:val="28"/>
        </w:rPr>
        <w:t xml:space="preserve"> </w:t>
      </w:r>
      <w:r w:rsidRPr="00FC48FA">
        <w:rPr>
          <w:rFonts w:ascii="Times New Roman" w:hAnsi="Times New Roman" w:cs="Times New Roman"/>
          <w:sz w:val="28"/>
          <w:szCs w:val="28"/>
        </w:rPr>
        <w:t>Методологической</w:t>
      </w:r>
      <w:r>
        <w:rPr>
          <w:rFonts w:ascii="Times New Roman" w:hAnsi="Times New Roman" w:cs="Times New Roman"/>
          <w:sz w:val="28"/>
          <w:szCs w:val="28"/>
        </w:rPr>
        <w:t xml:space="preserve"> </w:t>
      </w:r>
      <w:r w:rsidRPr="00FC48FA">
        <w:rPr>
          <w:rFonts w:ascii="Times New Roman" w:hAnsi="Times New Roman" w:cs="Times New Roman"/>
          <w:sz w:val="28"/>
          <w:szCs w:val="28"/>
        </w:rPr>
        <w:t>основой</w:t>
      </w:r>
      <w:r>
        <w:rPr>
          <w:rFonts w:ascii="Times New Roman" w:hAnsi="Times New Roman" w:cs="Times New Roman"/>
          <w:sz w:val="28"/>
          <w:szCs w:val="28"/>
        </w:rPr>
        <w:t xml:space="preserve"> </w:t>
      </w:r>
      <w:r w:rsidRPr="00FC48FA">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Pr="00FC48FA">
        <w:rPr>
          <w:rFonts w:ascii="Times New Roman" w:hAnsi="Times New Roman" w:cs="Times New Roman"/>
          <w:sz w:val="28"/>
          <w:szCs w:val="28"/>
        </w:rPr>
        <w:t>стали</w:t>
      </w:r>
      <w:r>
        <w:rPr>
          <w:rFonts w:ascii="Times New Roman" w:hAnsi="Times New Roman" w:cs="Times New Roman"/>
          <w:sz w:val="28"/>
          <w:szCs w:val="28"/>
        </w:rPr>
        <w:t xml:space="preserve"> </w:t>
      </w:r>
      <w:r w:rsidRPr="00FC48FA">
        <w:rPr>
          <w:rFonts w:ascii="Times New Roman" w:hAnsi="Times New Roman" w:cs="Times New Roman"/>
          <w:sz w:val="28"/>
          <w:szCs w:val="28"/>
        </w:rPr>
        <w:t>принципы</w:t>
      </w:r>
      <w:r>
        <w:rPr>
          <w:rFonts w:ascii="Times New Roman" w:hAnsi="Times New Roman" w:cs="Times New Roman"/>
          <w:sz w:val="28"/>
          <w:szCs w:val="28"/>
        </w:rPr>
        <w:t xml:space="preserve"> </w:t>
      </w:r>
      <w:r w:rsidRPr="00FC48FA">
        <w:rPr>
          <w:rFonts w:ascii="Times New Roman" w:hAnsi="Times New Roman" w:cs="Times New Roman"/>
          <w:sz w:val="28"/>
          <w:szCs w:val="28"/>
        </w:rPr>
        <w:t>историзма</w:t>
      </w:r>
      <w:r>
        <w:rPr>
          <w:rFonts w:ascii="Times New Roman" w:hAnsi="Times New Roman" w:cs="Times New Roman"/>
          <w:sz w:val="28"/>
          <w:szCs w:val="28"/>
        </w:rPr>
        <w:t xml:space="preserve"> </w:t>
      </w:r>
      <w:r w:rsidRPr="00FC48FA">
        <w:rPr>
          <w:rFonts w:ascii="Times New Roman" w:hAnsi="Times New Roman" w:cs="Times New Roman"/>
          <w:sz w:val="28"/>
          <w:szCs w:val="28"/>
        </w:rPr>
        <w:t>и</w:t>
      </w:r>
      <w:r>
        <w:rPr>
          <w:rFonts w:ascii="Times New Roman" w:hAnsi="Times New Roman" w:cs="Times New Roman"/>
          <w:sz w:val="28"/>
          <w:szCs w:val="28"/>
        </w:rPr>
        <w:t xml:space="preserve"> </w:t>
      </w:r>
      <w:r w:rsidRPr="00FC48FA">
        <w:rPr>
          <w:rFonts w:ascii="Times New Roman" w:hAnsi="Times New Roman" w:cs="Times New Roman"/>
          <w:sz w:val="28"/>
          <w:szCs w:val="28"/>
        </w:rPr>
        <w:t>объективности.</w:t>
      </w:r>
      <w:r>
        <w:rPr>
          <w:rFonts w:ascii="Times New Roman" w:hAnsi="Times New Roman" w:cs="Times New Roman"/>
          <w:sz w:val="28"/>
          <w:szCs w:val="28"/>
        </w:rPr>
        <w:t xml:space="preserve"> </w:t>
      </w:r>
      <w:proofErr w:type="gramStart"/>
      <w:r w:rsidRPr="00FC48FA">
        <w:rPr>
          <w:rFonts w:ascii="Times New Roman" w:hAnsi="Times New Roman" w:cs="Times New Roman"/>
          <w:sz w:val="28"/>
          <w:szCs w:val="28"/>
        </w:rPr>
        <w:t>В</w:t>
      </w:r>
      <w:r>
        <w:rPr>
          <w:rFonts w:ascii="Times New Roman" w:hAnsi="Times New Roman" w:cs="Times New Roman"/>
          <w:sz w:val="28"/>
          <w:szCs w:val="28"/>
        </w:rPr>
        <w:t xml:space="preserve"> </w:t>
      </w:r>
      <w:r w:rsidRPr="00FC48FA">
        <w:rPr>
          <w:rFonts w:ascii="Times New Roman" w:hAnsi="Times New Roman" w:cs="Times New Roman"/>
          <w:sz w:val="28"/>
          <w:szCs w:val="28"/>
        </w:rPr>
        <w:t>работе</w:t>
      </w:r>
      <w:r>
        <w:rPr>
          <w:rFonts w:ascii="Times New Roman" w:hAnsi="Times New Roman" w:cs="Times New Roman"/>
          <w:sz w:val="28"/>
          <w:szCs w:val="28"/>
        </w:rPr>
        <w:t xml:space="preserve"> </w:t>
      </w:r>
      <w:r w:rsidRPr="00FC48FA">
        <w:rPr>
          <w:rFonts w:ascii="Times New Roman" w:hAnsi="Times New Roman" w:cs="Times New Roman"/>
          <w:sz w:val="28"/>
          <w:szCs w:val="28"/>
        </w:rPr>
        <w:t>использован</w:t>
      </w:r>
      <w:r>
        <w:rPr>
          <w:rFonts w:ascii="Times New Roman" w:hAnsi="Times New Roman" w:cs="Times New Roman"/>
          <w:sz w:val="28"/>
          <w:szCs w:val="28"/>
        </w:rPr>
        <w:t xml:space="preserve"> </w:t>
      </w:r>
      <w:r w:rsidRPr="00FC48FA">
        <w:rPr>
          <w:rFonts w:ascii="Times New Roman" w:hAnsi="Times New Roman" w:cs="Times New Roman"/>
          <w:sz w:val="28"/>
          <w:szCs w:val="28"/>
        </w:rPr>
        <w:t>комплекс</w:t>
      </w:r>
      <w:r>
        <w:rPr>
          <w:rFonts w:ascii="Times New Roman" w:hAnsi="Times New Roman" w:cs="Times New Roman"/>
          <w:sz w:val="28"/>
          <w:szCs w:val="28"/>
        </w:rPr>
        <w:t xml:space="preserve"> </w:t>
      </w:r>
      <w:r w:rsidRPr="00FC48FA">
        <w:rPr>
          <w:rFonts w:ascii="Times New Roman" w:hAnsi="Times New Roman" w:cs="Times New Roman"/>
          <w:sz w:val="28"/>
          <w:szCs w:val="28"/>
        </w:rPr>
        <w:t>общенаучных</w:t>
      </w:r>
      <w:r>
        <w:rPr>
          <w:rFonts w:ascii="Times New Roman" w:hAnsi="Times New Roman" w:cs="Times New Roman"/>
          <w:sz w:val="28"/>
          <w:szCs w:val="28"/>
        </w:rPr>
        <w:t xml:space="preserve"> </w:t>
      </w:r>
      <w:r w:rsidRPr="00FC48FA">
        <w:rPr>
          <w:rFonts w:ascii="Times New Roman" w:hAnsi="Times New Roman" w:cs="Times New Roman"/>
          <w:sz w:val="28"/>
          <w:szCs w:val="28"/>
        </w:rPr>
        <w:t>(анализ,</w:t>
      </w:r>
      <w:r>
        <w:rPr>
          <w:rFonts w:ascii="Times New Roman" w:hAnsi="Times New Roman" w:cs="Times New Roman"/>
          <w:sz w:val="28"/>
          <w:szCs w:val="28"/>
        </w:rPr>
        <w:t xml:space="preserve"> </w:t>
      </w:r>
      <w:r w:rsidRPr="00FC48FA">
        <w:rPr>
          <w:rFonts w:ascii="Times New Roman" w:hAnsi="Times New Roman" w:cs="Times New Roman"/>
          <w:sz w:val="28"/>
          <w:szCs w:val="28"/>
        </w:rPr>
        <w:t>синтез,</w:t>
      </w:r>
      <w:r>
        <w:rPr>
          <w:rFonts w:ascii="Times New Roman" w:hAnsi="Times New Roman" w:cs="Times New Roman"/>
          <w:sz w:val="28"/>
          <w:szCs w:val="28"/>
        </w:rPr>
        <w:t xml:space="preserve"> </w:t>
      </w:r>
      <w:r w:rsidRPr="00FC48FA">
        <w:rPr>
          <w:rFonts w:ascii="Times New Roman" w:hAnsi="Times New Roman" w:cs="Times New Roman"/>
          <w:sz w:val="28"/>
          <w:szCs w:val="28"/>
        </w:rPr>
        <w:t>индукция,</w:t>
      </w:r>
      <w:r>
        <w:rPr>
          <w:rFonts w:ascii="Times New Roman" w:hAnsi="Times New Roman" w:cs="Times New Roman"/>
          <w:sz w:val="28"/>
          <w:szCs w:val="28"/>
        </w:rPr>
        <w:t xml:space="preserve"> </w:t>
      </w:r>
      <w:r w:rsidRPr="00FC48FA">
        <w:rPr>
          <w:rFonts w:ascii="Times New Roman" w:hAnsi="Times New Roman" w:cs="Times New Roman"/>
          <w:sz w:val="28"/>
          <w:szCs w:val="28"/>
        </w:rPr>
        <w:t>дедукция,</w:t>
      </w:r>
      <w:r>
        <w:rPr>
          <w:rFonts w:ascii="Times New Roman" w:hAnsi="Times New Roman" w:cs="Times New Roman"/>
          <w:sz w:val="28"/>
          <w:szCs w:val="28"/>
        </w:rPr>
        <w:t xml:space="preserve"> </w:t>
      </w:r>
      <w:r w:rsidRPr="00FC48FA">
        <w:rPr>
          <w:rFonts w:ascii="Times New Roman" w:hAnsi="Times New Roman" w:cs="Times New Roman"/>
          <w:sz w:val="28"/>
          <w:szCs w:val="28"/>
        </w:rPr>
        <w:t>сравнение,</w:t>
      </w:r>
      <w:r>
        <w:rPr>
          <w:rFonts w:ascii="Times New Roman" w:hAnsi="Times New Roman" w:cs="Times New Roman"/>
          <w:sz w:val="28"/>
          <w:szCs w:val="28"/>
        </w:rPr>
        <w:t xml:space="preserve"> </w:t>
      </w:r>
      <w:r w:rsidRPr="00FC48FA">
        <w:rPr>
          <w:rFonts w:ascii="Times New Roman" w:hAnsi="Times New Roman" w:cs="Times New Roman"/>
          <w:sz w:val="28"/>
          <w:szCs w:val="28"/>
        </w:rPr>
        <w:t>классификация,</w:t>
      </w:r>
      <w:r>
        <w:rPr>
          <w:rFonts w:ascii="Times New Roman" w:hAnsi="Times New Roman" w:cs="Times New Roman"/>
          <w:sz w:val="28"/>
          <w:szCs w:val="28"/>
        </w:rPr>
        <w:t xml:space="preserve"> </w:t>
      </w:r>
      <w:r w:rsidRPr="00FC48FA">
        <w:rPr>
          <w:rFonts w:ascii="Times New Roman" w:hAnsi="Times New Roman" w:cs="Times New Roman"/>
          <w:sz w:val="28"/>
          <w:szCs w:val="28"/>
        </w:rPr>
        <w:t>обобщение)</w:t>
      </w:r>
      <w:r>
        <w:rPr>
          <w:rFonts w:ascii="Times New Roman" w:hAnsi="Times New Roman" w:cs="Times New Roman"/>
          <w:sz w:val="28"/>
          <w:szCs w:val="28"/>
        </w:rPr>
        <w:t xml:space="preserve"> </w:t>
      </w:r>
      <w:r w:rsidRPr="00FC48FA">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Pr="00FC48FA">
        <w:rPr>
          <w:rFonts w:ascii="Times New Roman" w:hAnsi="Times New Roman" w:cs="Times New Roman"/>
          <w:sz w:val="28"/>
          <w:szCs w:val="28"/>
        </w:rPr>
        <w:t>частно-исторических</w:t>
      </w:r>
      <w:proofErr w:type="spellEnd"/>
      <w:r>
        <w:rPr>
          <w:rFonts w:ascii="Times New Roman" w:hAnsi="Times New Roman" w:cs="Times New Roman"/>
          <w:sz w:val="28"/>
          <w:szCs w:val="28"/>
        </w:rPr>
        <w:t xml:space="preserve"> </w:t>
      </w:r>
      <w:r w:rsidRPr="00FC48FA">
        <w:rPr>
          <w:rFonts w:ascii="Times New Roman" w:hAnsi="Times New Roman" w:cs="Times New Roman"/>
          <w:sz w:val="28"/>
          <w:szCs w:val="28"/>
        </w:rPr>
        <w:t>(историко-генетический,</w:t>
      </w:r>
      <w:r>
        <w:rPr>
          <w:rFonts w:ascii="Times New Roman" w:hAnsi="Times New Roman" w:cs="Times New Roman"/>
          <w:sz w:val="28"/>
          <w:szCs w:val="28"/>
        </w:rPr>
        <w:t xml:space="preserve"> </w:t>
      </w:r>
      <w:r w:rsidRPr="00FC48FA">
        <w:rPr>
          <w:rFonts w:ascii="Times New Roman" w:hAnsi="Times New Roman" w:cs="Times New Roman"/>
          <w:sz w:val="28"/>
          <w:szCs w:val="28"/>
        </w:rPr>
        <w:t>историко-сравнительный,</w:t>
      </w:r>
      <w:r>
        <w:rPr>
          <w:rFonts w:ascii="Times New Roman" w:hAnsi="Times New Roman" w:cs="Times New Roman"/>
          <w:sz w:val="28"/>
          <w:szCs w:val="28"/>
        </w:rPr>
        <w:t xml:space="preserve"> </w:t>
      </w:r>
      <w:r w:rsidRPr="00FC48FA">
        <w:rPr>
          <w:rFonts w:ascii="Times New Roman" w:hAnsi="Times New Roman" w:cs="Times New Roman"/>
          <w:sz w:val="28"/>
          <w:szCs w:val="28"/>
        </w:rPr>
        <w:t>историко-типологический,</w:t>
      </w:r>
      <w:r>
        <w:rPr>
          <w:rFonts w:ascii="Times New Roman" w:hAnsi="Times New Roman" w:cs="Times New Roman"/>
          <w:sz w:val="28"/>
          <w:szCs w:val="28"/>
        </w:rPr>
        <w:t xml:space="preserve"> </w:t>
      </w:r>
      <w:r w:rsidRPr="00FC48FA">
        <w:rPr>
          <w:rFonts w:ascii="Times New Roman" w:hAnsi="Times New Roman" w:cs="Times New Roman"/>
          <w:sz w:val="28"/>
          <w:szCs w:val="28"/>
        </w:rPr>
        <w:t>историко-системный)</w:t>
      </w:r>
      <w:r>
        <w:rPr>
          <w:rFonts w:ascii="Times New Roman" w:hAnsi="Times New Roman" w:cs="Times New Roman"/>
          <w:sz w:val="28"/>
          <w:szCs w:val="28"/>
          <w:lang w:val="be-BY"/>
        </w:rPr>
        <w:t xml:space="preserve"> </w:t>
      </w:r>
      <w:r w:rsidRPr="00FC48FA">
        <w:rPr>
          <w:rFonts w:ascii="Times New Roman" w:hAnsi="Times New Roman" w:cs="Times New Roman"/>
          <w:sz w:val="28"/>
          <w:szCs w:val="28"/>
        </w:rPr>
        <w:t>методов.</w:t>
      </w:r>
      <w:proofErr w:type="gramEnd"/>
    </w:p>
    <w:p w:rsidR="00FB794F" w:rsidRPr="0033396B" w:rsidRDefault="00FB794F" w:rsidP="00CD5629">
      <w:pPr>
        <w:spacing w:after="0"/>
        <w:ind w:firstLine="567"/>
        <w:rPr>
          <w:rFonts w:ascii="Times New Roman" w:hAnsi="Times New Roman" w:cs="Times New Roman"/>
          <w:b/>
          <w:sz w:val="28"/>
          <w:szCs w:val="28"/>
        </w:rPr>
      </w:pPr>
      <w:r>
        <w:rPr>
          <w:rFonts w:ascii="Times New Roman" w:hAnsi="Times New Roman" w:cs="Times New Roman"/>
          <w:b/>
          <w:sz w:val="28"/>
          <w:szCs w:val="28"/>
        </w:rPr>
        <w:t>Результаты исследований и</w:t>
      </w:r>
      <w:r>
        <w:rPr>
          <w:rFonts w:ascii="Times New Roman" w:hAnsi="Times New Roman" w:cs="Times New Roman"/>
          <w:b/>
          <w:sz w:val="28"/>
          <w:szCs w:val="28"/>
          <w:lang w:val="be-BY"/>
        </w:rPr>
        <w:t xml:space="preserve"> </w:t>
      </w:r>
      <w:r>
        <w:rPr>
          <w:rFonts w:ascii="Times New Roman" w:hAnsi="Times New Roman" w:cs="Times New Roman"/>
          <w:b/>
          <w:sz w:val="28"/>
          <w:szCs w:val="28"/>
        </w:rPr>
        <w:t>их</w:t>
      </w:r>
      <w:r>
        <w:rPr>
          <w:rFonts w:ascii="Times New Roman" w:hAnsi="Times New Roman" w:cs="Times New Roman"/>
          <w:b/>
          <w:sz w:val="28"/>
          <w:szCs w:val="28"/>
          <w:lang w:val="be-BY"/>
        </w:rPr>
        <w:t xml:space="preserve"> </w:t>
      </w:r>
      <w:r w:rsidRPr="0033396B">
        <w:rPr>
          <w:rFonts w:ascii="Times New Roman" w:hAnsi="Times New Roman" w:cs="Times New Roman"/>
          <w:b/>
          <w:sz w:val="28"/>
          <w:szCs w:val="28"/>
        </w:rPr>
        <w:t xml:space="preserve">научная новизна. </w:t>
      </w:r>
      <w:r w:rsidRPr="0033396B">
        <w:rPr>
          <w:rFonts w:ascii="Times New Roman" w:hAnsi="Times New Roman" w:cs="Times New Roman"/>
          <w:sz w:val="28"/>
          <w:szCs w:val="28"/>
        </w:rPr>
        <w:t>Деревообрабатывающая отрасль имеет одну из самых выгодных  в экономике Беларуси стартовых позиций. Лесное хозяйство полностью обеспечивает промышленность необходимым сырьем, а деревообработка лидирует по структурным преобразованиям и внедряемым технологическим новшествам, в нее активно направляются частные инвестиции. В результате исследования было установлено, что на территории Гродненской области активно ведётся работа по возрождению традиционных деревообрабатывающих ремёсел. Доказательством этому служат не малое количество центров ремёсел в Гродненской области. А также центры и дома культуры. В качестве примеров можно привести такие учреждения как: Государственное учреждение культуры «Волковысский районный Центр ремесел», «Гродненский районный культурно-информационный центр», «Мостовский районный центр культуры».</w:t>
      </w:r>
    </w:p>
    <w:p w:rsidR="00FB794F" w:rsidRPr="00FC48FA" w:rsidRDefault="00FB794F" w:rsidP="00CD5629">
      <w:pPr>
        <w:spacing w:after="0"/>
        <w:ind w:firstLine="567"/>
        <w:rPr>
          <w:rFonts w:ascii="Times New Roman" w:hAnsi="Times New Roman" w:cs="Times New Roman"/>
          <w:sz w:val="28"/>
          <w:szCs w:val="28"/>
        </w:rPr>
      </w:pPr>
      <w:r w:rsidRPr="00FC48FA">
        <w:rPr>
          <w:rFonts w:ascii="Times New Roman" w:hAnsi="Times New Roman" w:cs="Times New Roman"/>
          <w:b/>
          <w:sz w:val="28"/>
          <w:szCs w:val="28"/>
        </w:rPr>
        <w:t>Рекомендации</w:t>
      </w:r>
      <w:r>
        <w:rPr>
          <w:rFonts w:ascii="Times New Roman" w:hAnsi="Times New Roman" w:cs="Times New Roman"/>
          <w:b/>
          <w:sz w:val="28"/>
          <w:szCs w:val="28"/>
        </w:rPr>
        <w:t xml:space="preserve"> </w:t>
      </w:r>
      <w:r w:rsidRPr="00FC48FA">
        <w:rPr>
          <w:rFonts w:ascii="Times New Roman" w:hAnsi="Times New Roman" w:cs="Times New Roman"/>
          <w:b/>
          <w:sz w:val="28"/>
          <w:szCs w:val="28"/>
        </w:rPr>
        <w:t>по</w:t>
      </w:r>
      <w:r>
        <w:rPr>
          <w:rFonts w:ascii="Times New Roman" w:hAnsi="Times New Roman" w:cs="Times New Roman"/>
          <w:b/>
          <w:sz w:val="28"/>
          <w:szCs w:val="28"/>
        </w:rPr>
        <w:t xml:space="preserve"> </w:t>
      </w:r>
      <w:r w:rsidRPr="00FC48FA">
        <w:rPr>
          <w:rFonts w:ascii="Times New Roman" w:hAnsi="Times New Roman" w:cs="Times New Roman"/>
          <w:b/>
          <w:sz w:val="28"/>
          <w:szCs w:val="28"/>
        </w:rPr>
        <w:t>практическому</w:t>
      </w:r>
      <w:r>
        <w:rPr>
          <w:rFonts w:ascii="Times New Roman" w:hAnsi="Times New Roman" w:cs="Times New Roman"/>
          <w:b/>
          <w:sz w:val="28"/>
          <w:szCs w:val="28"/>
        </w:rPr>
        <w:t xml:space="preserve"> </w:t>
      </w:r>
      <w:r w:rsidRPr="00FC48FA">
        <w:rPr>
          <w:rFonts w:ascii="Times New Roman" w:hAnsi="Times New Roman" w:cs="Times New Roman"/>
          <w:b/>
          <w:sz w:val="28"/>
          <w:szCs w:val="28"/>
        </w:rPr>
        <w:t>использованию</w:t>
      </w:r>
      <w:r>
        <w:rPr>
          <w:rFonts w:ascii="Times New Roman" w:hAnsi="Times New Roman" w:cs="Times New Roman"/>
          <w:b/>
          <w:sz w:val="28"/>
          <w:szCs w:val="28"/>
        </w:rPr>
        <w:t xml:space="preserve"> </w:t>
      </w:r>
      <w:r w:rsidRPr="00FC48FA">
        <w:rPr>
          <w:rFonts w:ascii="Times New Roman" w:hAnsi="Times New Roman" w:cs="Times New Roman"/>
          <w:b/>
          <w:sz w:val="28"/>
          <w:szCs w:val="28"/>
        </w:rPr>
        <w:t>результатов.</w:t>
      </w:r>
      <w:r>
        <w:rPr>
          <w:rFonts w:ascii="Times New Roman" w:hAnsi="Times New Roman" w:cs="Times New Roman"/>
          <w:b/>
          <w:sz w:val="28"/>
          <w:szCs w:val="28"/>
        </w:rPr>
        <w:t xml:space="preserve"> </w:t>
      </w:r>
      <w:r w:rsidRPr="00FC48FA">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FC48FA">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Pr="00FC48FA">
        <w:rPr>
          <w:rFonts w:ascii="Times New Roman" w:hAnsi="Times New Roman" w:cs="Times New Roman"/>
          <w:sz w:val="28"/>
          <w:szCs w:val="28"/>
        </w:rPr>
        <w:t>будут</w:t>
      </w:r>
      <w:r>
        <w:rPr>
          <w:rFonts w:ascii="Times New Roman" w:hAnsi="Times New Roman" w:cs="Times New Roman"/>
          <w:sz w:val="28"/>
          <w:szCs w:val="28"/>
        </w:rPr>
        <w:t xml:space="preserve"> </w:t>
      </w:r>
      <w:r w:rsidRPr="00FC48FA">
        <w:rPr>
          <w:rFonts w:ascii="Times New Roman" w:hAnsi="Times New Roman" w:cs="Times New Roman"/>
          <w:sz w:val="28"/>
          <w:szCs w:val="28"/>
        </w:rPr>
        <w:t>полезны</w:t>
      </w:r>
      <w:r>
        <w:rPr>
          <w:rFonts w:ascii="Times New Roman" w:hAnsi="Times New Roman" w:cs="Times New Roman"/>
          <w:sz w:val="28"/>
          <w:szCs w:val="28"/>
        </w:rPr>
        <w:t xml:space="preserve"> </w:t>
      </w:r>
      <w:r w:rsidRPr="00FC48FA">
        <w:rPr>
          <w:rFonts w:ascii="Times New Roman" w:hAnsi="Times New Roman" w:cs="Times New Roman"/>
          <w:sz w:val="28"/>
          <w:szCs w:val="28"/>
        </w:rPr>
        <w:t>при</w:t>
      </w:r>
      <w:r>
        <w:rPr>
          <w:rFonts w:ascii="Times New Roman" w:hAnsi="Times New Roman" w:cs="Times New Roman"/>
          <w:sz w:val="28"/>
          <w:szCs w:val="28"/>
        </w:rPr>
        <w:t xml:space="preserve"> </w:t>
      </w:r>
      <w:r w:rsidRPr="00FC48FA">
        <w:rPr>
          <w:rFonts w:ascii="Times New Roman" w:hAnsi="Times New Roman" w:cs="Times New Roman"/>
          <w:sz w:val="28"/>
          <w:szCs w:val="28"/>
        </w:rPr>
        <w:t>написании</w:t>
      </w:r>
      <w:r>
        <w:rPr>
          <w:rFonts w:ascii="Times New Roman" w:hAnsi="Times New Roman" w:cs="Times New Roman"/>
          <w:sz w:val="28"/>
          <w:szCs w:val="28"/>
        </w:rPr>
        <w:t xml:space="preserve"> </w:t>
      </w:r>
      <w:r w:rsidRPr="00FC48FA">
        <w:rPr>
          <w:rFonts w:ascii="Times New Roman" w:hAnsi="Times New Roman" w:cs="Times New Roman"/>
          <w:sz w:val="28"/>
          <w:szCs w:val="28"/>
        </w:rPr>
        <w:t>специальных</w:t>
      </w:r>
      <w:r>
        <w:rPr>
          <w:rFonts w:ascii="Times New Roman" w:hAnsi="Times New Roman" w:cs="Times New Roman"/>
          <w:sz w:val="28"/>
          <w:szCs w:val="28"/>
        </w:rPr>
        <w:t xml:space="preserve"> </w:t>
      </w:r>
      <w:r w:rsidRPr="00FC48FA">
        <w:rPr>
          <w:rFonts w:ascii="Times New Roman" w:hAnsi="Times New Roman" w:cs="Times New Roman"/>
          <w:sz w:val="28"/>
          <w:szCs w:val="28"/>
        </w:rPr>
        <w:t>и</w:t>
      </w:r>
      <w:r>
        <w:rPr>
          <w:rFonts w:ascii="Times New Roman" w:hAnsi="Times New Roman" w:cs="Times New Roman"/>
          <w:sz w:val="28"/>
          <w:szCs w:val="28"/>
        </w:rPr>
        <w:t xml:space="preserve"> </w:t>
      </w:r>
      <w:r w:rsidRPr="00FC48FA">
        <w:rPr>
          <w:rFonts w:ascii="Times New Roman" w:hAnsi="Times New Roman" w:cs="Times New Roman"/>
          <w:sz w:val="28"/>
          <w:szCs w:val="28"/>
        </w:rPr>
        <w:t>обобщающих</w:t>
      </w:r>
      <w:r>
        <w:rPr>
          <w:rFonts w:ascii="Times New Roman" w:hAnsi="Times New Roman" w:cs="Times New Roman"/>
          <w:sz w:val="28"/>
          <w:szCs w:val="28"/>
        </w:rPr>
        <w:t xml:space="preserve"> </w:t>
      </w:r>
      <w:r w:rsidRPr="00FC48FA">
        <w:rPr>
          <w:rFonts w:ascii="Times New Roman" w:hAnsi="Times New Roman" w:cs="Times New Roman"/>
          <w:sz w:val="28"/>
          <w:szCs w:val="28"/>
        </w:rPr>
        <w:t>работ</w:t>
      </w:r>
      <w:r>
        <w:rPr>
          <w:rFonts w:ascii="Times New Roman" w:hAnsi="Times New Roman" w:cs="Times New Roman"/>
          <w:sz w:val="28"/>
          <w:szCs w:val="28"/>
        </w:rPr>
        <w:t xml:space="preserve"> </w:t>
      </w:r>
      <w:r w:rsidRPr="00FC48FA">
        <w:rPr>
          <w:rFonts w:ascii="Times New Roman" w:hAnsi="Times New Roman" w:cs="Times New Roman"/>
          <w:sz w:val="28"/>
          <w:szCs w:val="28"/>
        </w:rPr>
        <w:t>по</w:t>
      </w:r>
      <w:r>
        <w:rPr>
          <w:rFonts w:ascii="Times New Roman" w:hAnsi="Times New Roman" w:cs="Times New Roman"/>
          <w:sz w:val="28"/>
          <w:szCs w:val="28"/>
        </w:rPr>
        <w:t xml:space="preserve"> </w:t>
      </w:r>
      <w:r w:rsidRPr="00FC48FA">
        <w:rPr>
          <w:rFonts w:ascii="Times New Roman" w:hAnsi="Times New Roman" w:cs="Times New Roman"/>
          <w:sz w:val="28"/>
          <w:szCs w:val="28"/>
        </w:rPr>
        <w:t>истории</w:t>
      </w:r>
      <w:r>
        <w:rPr>
          <w:rFonts w:ascii="Times New Roman" w:hAnsi="Times New Roman" w:cs="Times New Roman"/>
          <w:sz w:val="28"/>
          <w:szCs w:val="28"/>
        </w:rPr>
        <w:t xml:space="preserve"> </w:t>
      </w:r>
      <w:r w:rsidRPr="00FC48FA">
        <w:rPr>
          <w:rFonts w:ascii="Times New Roman" w:hAnsi="Times New Roman" w:cs="Times New Roman"/>
          <w:sz w:val="28"/>
          <w:szCs w:val="28"/>
        </w:rPr>
        <w:t>Беларуси,</w:t>
      </w:r>
      <w:r>
        <w:rPr>
          <w:rFonts w:ascii="Times New Roman" w:hAnsi="Times New Roman" w:cs="Times New Roman"/>
          <w:sz w:val="28"/>
          <w:szCs w:val="28"/>
        </w:rPr>
        <w:t xml:space="preserve"> </w:t>
      </w:r>
      <w:r w:rsidRPr="00FC48FA">
        <w:rPr>
          <w:rFonts w:ascii="Times New Roman" w:hAnsi="Times New Roman" w:cs="Times New Roman"/>
          <w:sz w:val="28"/>
          <w:szCs w:val="28"/>
        </w:rPr>
        <w:t>по</w:t>
      </w:r>
      <w:r>
        <w:rPr>
          <w:rFonts w:ascii="Times New Roman" w:hAnsi="Times New Roman" w:cs="Times New Roman"/>
          <w:sz w:val="28"/>
          <w:szCs w:val="28"/>
        </w:rPr>
        <w:t xml:space="preserve"> </w:t>
      </w:r>
      <w:r w:rsidRPr="00FC48FA">
        <w:rPr>
          <w:rFonts w:ascii="Times New Roman" w:hAnsi="Times New Roman" w:cs="Times New Roman"/>
          <w:sz w:val="28"/>
          <w:szCs w:val="28"/>
        </w:rPr>
        <w:t>социально-экономической</w:t>
      </w:r>
      <w:r>
        <w:rPr>
          <w:rFonts w:ascii="Times New Roman" w:hAnsi="Times New Roman" w:cs="Times New Roman"/>
          <w:sz w:val="28"/>
          <w:szCs w:val="28"/>
        </w:rPr>
        <w:t xml:space="preserve"> </w:t>
      </w:r>
      <w:r w:rsidRPr="00FC48FA">
        <w:rPr>
          <w:rFonts w:ascii="Times New Roman" w:hAnsi="Times New Roman" w:cs="Times New Roman"/>
          <w:sz w:val="28"/>
          <w:szCs w:val="28"/>
        </w:rPr>
        <w:t>истории</w:t>
      </w:r>
      <w:r>
        <w:rPr>
          <w:rFonts w:ascii="Times New Roman" w:hAnsi="Times New Roman" w:cs="Times New Roman"/>
          <w:sz w:val="28"/>
          <w:szCs w:val="28"/>
        </w:rPr>
        <w:t xml:space="preserve"> </w:t>
      </w:r>
      <w:r w:rsidRPr="00FC48FA">
        <w:rPr>
          <w:rFonts w:ascii="Times New Roman" w:hAnsi="Times New Roman" w:cs="Times New Roman"/>
          <w:sz w:val="28"/>
          <w:szCs w:val="28"/>
        </w:rPr>
        <w:t>Беларуси,</w:t>
      </w:r>
      <w:r>
        <w:rPr>
          <w:rFonts w:ascii="Times New Roman" w:hAnsi="Times New Roman" w:cs="Times New Roman"/>
          <w:sz w:val="28"/>
          <w:szCs w:val="28"/>
        </w:rPr>
        <w:t xml:space="preserve"> </w:t>
      </w:r>
      <w:r w:rsidRPr="00FC48FA">
        <w:rPr>
          <w:rFonts w:ascii="Times New Roman" w:hAnsi="Times New Roman" w:cs="Times New Roman"/>
          <w:sz w:val="28"/>
          <w:szCs w:val="28"/>
        </w:rPr>
        <w:t>при</w:t>
      </w:r>
      <w:r>
        <w:rPr>
          <w:rFonts w:ascii="Times New Roman" w:hAnsi="Times New Roman" w:cs="Times New Roman"/>
          <w:sz w:val="28"/>
          <w:szCs w:val="28"/>
        </w:rPr>
        <w:t xml:space="preserve"> </w:t>
      </w:r>
      <w:r w:rsidRPr="00FC48FA">
        <w:rPr>
          <w:rFonts w:ascii="Times New Roman" w:hAnsi="Times New Roman" w:cs="Times New Roman"/>
          <w:sz w:val="28"/>
          <w:szCs w:val="28"/>
        </w:rPr>
        <w:t>разработке</w:t>
      </w:r>
      <w:r>
        <w:rPr>
          <w:rFonts w:ascii="Times New Roman" w:hAnsi="Times New Roman" w:cs="Times New Roman"/>
          <w:sz w:val="28"/>
          <w:szCs w:val="28"/>
        </w:rPr>
        <w:t xml:space="preserve"> </w:t>
      </w:r>
      <w:r w:rsidRPr="00FC48FA">
        <w:rPr>
          <w:rFonts w:ascii="Times New Roman" w:hAnsi="Times New Roman" w:cs="Times New Roman"/>
          <w:sz w:val="28"/>
          <w:szCs w:val="28"/>
        </w:rPr>
        <w:t>учебников</w:t>
      </w:r>
      <w:r>
        <w:rPr>
          <w:rFonts w:ascii="Times New Roman" w:hAnsi="Times New Roman" w:cs="Times New Roman"/>
          <w:sz w:val="28"/>
          <w:szCs w:val="28"/>
        </w:rPr>
        <w:t xml:space="preserve"> </w:t>
      </w:r>
      <w:r w:rsidRPr="00FC48FA">
        <w:rPr>
          <w:rFonts w:ascii="Times New Roman" w:hAnsi="Times New Roman" w:cs="Times New Roman"/>
          <w:sz w:val="28"/>
          <w:szCs w:val="28"/>
        </w:rPr>
        <w:t>для</w:t>
      </w:r>
      <w:r>
        <w:rPr>
          <w:rFonts w:ascii="Times New Roman" w:hAnsi="Times New Roman" w:cs="Times New Roman"/>
          <w:sz w:val="28"/>
          <w:szCs w:val="28"/>
        </w:rPr>
        <w:t xml:space="preserve"> </w:t>
      </w:r>
      <w:r w:rsidRPr="00FC48FA">
        <w:rPr>
          <w:rFonts w:ascii="Times New Roman" w:hAnsi="Times New Roman" w:cs="Times New Roman"/>
          <w:sz w:val="28"/>
          <w:szCs w:val="28"/>
        </w:rPr>
        <w:t>школ</w:t>
      </w:r>
      <w:r>
        <w:rPr>
          <w:rFonts w:ascii="Times New Roman" w:hAnsi="Times New Roman" w:cs="Times New Roman"/>
          <w:sz w:val="28"/>
          <w:szCs w:val="28"/>
        </w:rPr>
        <w:t xml:space="preserve"> </w:t>
      </w:r>
      <w:r w:rsidRPr="00FC48FA">
        <w:rPr>
          <w:rFonts w:ascii="Times New Roman" w:hAnsi="Times New Roman" w:cs="Times New Roman"/>
          <w:sz w:val="28"/>
          <w:szCs w:val="28"/>
        </w:rPr>
        <w:t>и</w:t>
      </w:r>
      <w:r>
        <w:rPr>
          <w:rFonts w:ascii="Times New Roman" w:hAnsi="Times New Roman" w:cs="Times New Roman"/>
          <w:sz w:val="28"/>
          <w:szCs w:val="28"/>
        </w:rPr>
        <w:t xml:space="preserve"> </w:t>
      </w:r>
      <w:r w:rsidRPr="00FC48FA">
        <w:rPr>
          <w:rFonts w:ascii="Times New Roman" w:hAnsi="Times New Roman" w:cs="Times New Roman"/>
          <w:sz w:val="28"/>
          <w:szCs w:val="28"/>
        </w:rPr>
        <w:t>вузов.</w:t>
      </w:r>
    </w:p>
    <w:p w:rsidR="00FB794F" w:rsidRDefault="00FB794F" w:rsidP="00CD5629">
      <w:pPr>
        <w:spacing w:after="0"/>
        <w:ind w:firstLine="567"/>
        <w:rPr>
          <w:rFonts w:ascii="Times New Roman" w:hAnsi="Times New Roman" w:cs="Times New Roman"/>
          <w:sz w:val="28"/>
          <w:szCs w:val="28"/>
        </w:rPr>
      </w:pPr>
      <w:r w:rsidRPr="00FC48FA">
        <w:rPr>
          <w:rFonts w:ascii="Times New Roman" w:hAnsi="Times New Roman" w:cs="Times New Roman"/>
          <w:b/>
          <w:sz w:val="28"/>
          <w:szCs w:val="28"/>
        </w:rPr>
        <w:t>Структура</w:t>
      </w:r>
      <w:r>
        <w:rPr>
          <w:rFonts w:ascii="Times New Roman" w:hAnsi="Times New Roman" w:cs="Times New Roman"/>
          <w:b/>
          <w:sz w:val="28"/>
          <w:szCs w:val="28"/>
        </w:rPr>
        <w:t xml:space="preserve"> </w:t>
      </w:r>
      <w:r w:rsidRPr="00FC48FA">
        <w:rPr>
          <w:rFonts w:ascii="Times New Roman" w:hAnsi="Times New Roman" w:cs="Times New Roman"/>
          <w:b/>
          <w:sz w:val="28"/>
          <w:szCs w:val="28"/>
        </w:rPr>
        <w:t>и</w:t>
      </w:r>
      <w:r>
        <w:rPr>
          <w:rFonts w:ascii="Times New Roman" w:hAnsi="Times New Roman" w:cs="Times New Roman"/>
          <w:b/>
          <w:sz w:val="28"/>
          <w:szCs w:val="28"/>
        </w:rPr>
        <w:t xml:space="preserve"> </w:t>
      </w:r>
      <w:r w:rsidRPr="00FC48FA">
        <w:rPr>
          <w:rFonts w:ascii="Times New Roman" w:hAnsi="Times New Roman" w:cs="Times New Roman"/>
          <w:b/>
          <w:sz w:val="28"/>
          <w:szCs w:val="28"/>
        </w:rPr>
        <w:t>объем</w:t>
      </w:r>
      <w:r>
        <w:rPr>
          <w:rFonts w:ascii="Times New Roman" w:hAnsi="Times New Roman" w:cs="Times New Roman"/>
          <w:b/>
          <w:sz w:val="28"/>
          <w:szCs w:val="28"/>
        </w:rPr>
        <w:t xml:space="preserve"> </w:t>
      </w:r>
      <w:r w:rsidRPr="00FC48FA">
        <w:rPr>
          <w:rFonts w:ascii="Times New Roman" w:hAnsi="Times New Roman" w:cs="Times New Roman"/>
          <w:b/>
          <w:sz w:val="28"/>
          <w:szCs w:val="28"/>
        </w:rPr>
        <w:t>дипломной</w:t>
      </w:r>
      <w:r>
        <w:rPr>
          <w:rFonts w:ascii="Times New Roman" w:hAnsi="Times New Roman" w:cs="Times New Roman"/>
          <w:b/>
          <w:sz w:val="28"/>
          <w:szCs w:val="28"/>
        </w:rPr>
        <w:t xml:space="preserve"> </w:t>
      </w:r>
      <w:r w:rsidRPr="00FC48FA">
        <w:rPr>
          <w:rFonts w:ascii="Times New Roman" w:hAnsi="Times New Roman" w:cs="Times New Roman"/>
          <w:b/>
          <w:sz w:val="28"/>
          <w:szCs w:val="28"/>
        </w:rPr>
        <w:t>работы.</w:t>
      </w:r>
      <w:r>
        <w:rPr>
          <w:rFonts w:ascii="Times New Roman" w:hAnsi="Times New Roman" w:cs="Times New Roman"/>
          <w:sz w:val="28"/>
          <w:szCs w:val="28"/>
        </w:rPr>
        <w:t xml:space="preserve"> </w:t>
      </w:r>
      <w:r w:rsidRPr="00FC48FA">
        <w:rPr>
          <w:rFonts w:ascii="Times New Roman" w:hAnsi="Times New Roman" w:cs="Times New Roman"/>
          <w:sz w:val="28"/>
          <w:szCs w:val="28"/>
        </w:rPr>
        <w:t>Дипломная</w:t>
      </w:r>
      <w:r>
        <w:rPr>
          <w:rFonts w:ascii="Times New Roman" w:hAnsi="Times New Roman" w:cs="Times New Roman"/>
          <w:sz w:val="28"/>
          <w:szCs w:val="28"/>
        </w:rPr>
        <w:t xml:space="preserve"> </w:t>
      </w:r>
      <w:r w:rsidRPr="00FC48FA">
        <w:rPr>
          <w:rFonts w:ascii="Times New Roman" w:hAnsi="Times New Roman" w:cs="Times New Roman"/>
          <w:sz w:val="28"/>
          <w:szCs w:val="28"/>
        </w:rPr>
        <w:t>работа</w:t>
      </w:r>
      <w:r>
        <w:rPr>
          <w:rFonts w:ascii="Times New Roman" w:hAnsi="Times New Roman" w:cs="Times New Roman"/>
          <w:sz w:val="28"/>
          <w:szCs w:val="28"/>
        </w:rPr>
        <w:t xml:space="preserve"> </w:t>
      </w:r>
      <w:r w:rsidRPr="00FC48FA">
        <w:rPr>
          <w:rFonts w:ascii="Times New Roman" w:hAnsi="Times New Roman" w:cs="Times New Roman"/>
          <w:sz w:val="28"/>
          <w:szCs w:val="28"/>
        </w:rPr>
        <w:t>включает</w:t>
      </w:r>
      <w:r>
        <w:rPr>
          <w:rFonts w:ascii="Times New Roman" w:hAnsi="Times New Roman" w:cs="Times New Roman"/>
          <w:sz w:val="28"/>
          <w:szCs w:val="28"/>
        </w:rPr>
        <w:t xml:space="preserve"> </w:t>
      </w:r>
      <w:r w:rsidRPr="00FC48FA">
        <w:rPr>
          <w:rFonts w:ascii="Times New Roman" w:hAnsi="Times New Roman" w:cs="Times New Roman"/>
          <w:sz w:val="28"/>
          <w:szCs w:val="28"/>
        </w:rPr>
        <w:t>аннотацию,</w:t>
      </w:r>
      <w:r>
        <w:rPr>
          <w:rFonts w:ascii="Times New Roman" w:hAnsi="Times New Roman" w:cs="Times New Roman"/>
          <w:sz w:val="28"/>
          <w:szCs w:val="28"/>
        </w:rPr>
        <w:t xml:space="preserve"> </w:t>
      </w:r>
      <w:r w:rsidRPr="00FC48FA">
        <w:rPr>
          <w:rFonts w:ascii="Times New Roman" w:hAnsi="Times New Roman" w:cs="Times New Roman"/>
          <w:sz w:val="28"/>
          <w:szCs w:val="28"/>
        </w:rPr>
        <w:t>введение,</w:t>
      </w:r>
      <w:r>
        <w:rPr>
          <w:rFonts w:ascii="Times New Roman" w:hAnsi="Times New Roman" w:cs="Times New Roman"/>
          <w:sz w:val="28"/>
          <w:szCs w:val="28"/>
        </w:rPr>
        <w:t xml:space="preserve"> </w:t>
      </w:r>
      <w:r w:rsidRPr="00FC48FA">
        <w:rPr>
          <w:rFonts w:ascii="Times New Roman" w:hAnsi="Times New Roman" w:cs="Times New Roman"/>
          <w:sz w:val="28"/>
          <w:szCs w:val="28"/>
        </w:rPr>
        <w:t>три</w:t>
      </w:r>
      <w:r>
        <w:rPr>
          <w:rFonts w:ascii="Times New Roman" w:hAnsi="Times New Roman" w:cs="Times New Roman"/>
          <w:sz w:val="28"/>
          <w:szCs w:val="28"/>
        </w:rPr>
        <w:t xml:space="preserve"> </w:t>
      </w:r>
      <w:r w:rsidRPr="00FC48FA">
        <w:rPr>
          <w:rFonts w:ascii="Times New Roman" w:hAnsi="Times New Roman" w:cs="Times New Roman"/>
          <w:sz w:val="28"/>
          <w:szCs w:val="28"/>
        </w:rPr>
        <w:t>главы,</w:t>
      </w:r>
      <w:r>
        <w:rPr>
          <w:rFonts w:ascii="Times New Roman" w:hAnsi="Times New Roman" w:cs="Times New Roman"/>
          <w:sz w:val="28"/>
          <w:szCs w:val="28"/>
        </w:rPr>
        <w:t xml:space="preserve"> </w:t>
      </w:r>
      <w:r w:rsidRPr="00FC48FA">
        <w:rPr>
          <w:rFonts w:ascii="Times New Roman" w:hAnsi="Times New Roman" w:cs="Times New Roman"/>
          <w:sz w:val="28"/>
          <w:szCs w:val="28"/>
        </w:rPr>
        <w:t>заключение,</w:t>
      </w:r>
      <w:r>
        <w:rPr>
          <w:rFonts w:ascii="Times New Roman" w:hAnsi="Times New Roman" w:cs="Times New Roman"/>
          <w:sz w:val="28"/>
          <w:szCs w:val="28"/>
        </w:rPr>
        <w:t xml:space="preserve"> </w:t>
      </w:r>
      <w:r w:rsidRPr="00FC48FA">
        <w:rPr>
          <w:rFonts w:ascii="Times New Roman" w:hAnsi="Times New Roman" w:cs="Times New Roman"/>
          <w:sz w:val="28"/>
          <w:szCs w:val="28"/>
        </w:rPr>
        <w:t>список</w:t>
      </w:r>
      <w:r>
        <w:rPr>
          <w:rFonts w:ascii="Times New Roman" w:hAnsi="Times New Roman" w:cs="Times New Roman"/>
          <w:sz w:val="28"/>
          <w:szCs w:val="28"/>
        </w:rPr>
        <w:t xml:space="preserve"> </w:t>
      </w:r>
      <w:r w:rsidRPr="00FC48FA">
        <w:rPr>
          <w:rFonts w:ascii="Times New Roman" w:hAnsi="Times New Roman" w:cs="Times New Roman"/>
          <w:sz w:val="28"/>
          <w:szCs w:val="28"/>
        </w:rPr>
        <w:t>источников</w:t>
      </w:r>
      <w:r>
        <w:rPr>
          <w:rFonts w:ascii="Times New Roman" w:hAnsi="Times New Roman" w:cs="Times New Roman"/>
          <w:sz w:val="28"/>
          <w:szCs w:val="28"/>
        </w:rPr>
        <w:t xml:space="preserve"> </w:t>
      </w:r>
      <w:r w:rsidRPr="00FC48FA">
        <w:rPr>
          <w:rFonts w:ascii="Times New Roman" w:hAnsi="Times New Roman" w:cs="Times New Roman"/>
          <w:sz w:val="28"/>
          <w:szCs w:val="28"/>
        </w:rPr>
        <w:t>и</w:t>
      </w:r>
      <w:r>
        <w:rPr>
          <w:rFonts w:ascii="Times New Roman" w:hAnsi="Times New Roman" w:cs="Times New Roman"/>
          <w:sz w:val="28"/>
          <w:szCs w:val="28"/>
        </w:rPr>
        <w:t xml:space="preserve"> </w:t>
      </w:r>
      <w:r w:rsidRPr="00FC48FA">
        <w:rPr>
          <w:rFonts w:ascii="Times New Roman" w:hAnsi="Times New Roman" w:cs="Times New Roman"/>
          <w:sz w:val="28"/>
          <w:szCs w:val="28"/>
        </w:rPr>
        <w:t>литературы</w:t>
      </w:r>
      <w:r>
        <w:rPr>
          <w:rFonts w:ascii="Times New Roman" w:hAnsi="Times New Roman" w:cs="Times New Roman"/>
          <w:sz w:val="28"/>
          <w:szCs w:val="28"/>
        </w:rPr>
        <w:t xml:space="preserve"> </w:t>
      </w:r>
      <w:r w:rsidR="009F08EB">
        <w:rPr>
          <w:rFonts w:ascii="Times New Roman" w:hAnsi="Times New Roman" w:cs="Times New Roman"/>
          <w:sz w:val="28"/>
          <w:szCs w:val="28"/>
        </w:rPr>
        <w:t>(4</w:t>
      </w:r>
      <w:r w:rsidR="009F08EB" w:rsidRPr="009F08EB">
        <w:rPr>
          <w:rFonts w:ascii="Times New Roman" w:hAnsi="Times New Roman" w:cs="Times New Roman"/>
          <w:sz w:val="28"/>
          <w:szCs w:val="28"/>
        </w:rPr>
        <w:t>7</w:t>
      </w:r>
      <w:r>
        <w:rPr>
          <w:rFonts w:ascii="Times New Roman" w:hAnsi="Times New Roman" w:cs="Times New Roman"/>
          <w:sz w:val="28"/>
          <w:szCs w:val="28"/>
        </w:rPr>
        <w:t xml:space="preserve"> </w:t>
      </w:r>
      <w:r w:rsidRPr="00FC48FA">
        <w:rPr>
          <w:rFonts w:ascii="Times New Roman" w:hAnsi="Times New Roman" w:cs="Times New Roman"/>
          <w:sz w:val="28"/>
          <w:szCs w:val="28"/>
        </w:rPr>
        <w:t>наименований).</w:t>
      </w:r>
      <w:r>
        <w:rPr>
          <w:rFonts w:ascii="Times New Roman" w:hAnsi="Times New Roman" w:cs="Times New Roman"/>
          <w:sz w:val="28"/>
          <w:szCs w:val="28"/>
        </w:rPr>
        <w:t xml:space="preserve"> </w:t>
      </w:r>
      <w:r w:rsidRPr="00FC48FA">
        <w:rPr>
          <w:rFonts w:ascii="Times New Roman" w:hAnsi="Times New Roman" w:cs="Times New Roman"/>
          <w:sz w:val="28"/>
          <w:szCs w:val="28"/>
        </w:rPr>
        <w:t>Текст</w:t>
      </w:r>
      <w:r>
        <w:rPr>
          <w:rFonts w:ascii="Times New Roman" w:hAnsi="Times New Roman" w:cs="Times New Roman"/>
          <w:sz w:val="28"/>
          <w:szCs w:val="28"/>
        </w:rPr>
        <w:t xml:space="preserve"> </w:t>
      </w:r>
      <w:r w:rsidRPr="00FC48FA">
        <w:rPr>
          <w:rFonts w:ascii="Times New Roman" w:hAnsi="Times New Roman" w:cs="Times New Roman"/>
          <w:sz w:val="28"/>
          <w:szCs w:val="28"/>
        </w:rPr>
        <w:t>работы</w:t>
      </w:r>
      <w:r>
        <w:rPr>
          <w:rFonts w:ascii="Times New Roman" w:hAnsi="Times New Roman" w:cs="Times New Roman"/>
          <w:sz w:val="28"/>
          <w:szCs w:val="28"/>
          <w:lang w:val="be-BY"/>
        </w:rPr>
        <w:t xml:space="preserve"> </w:t>
      </w:r>
      <w:r w:rsidRPr="00FC48FA">
        <w:rPr>
          <w:rFonts w:ascii="Times New Roman" w:hAnsi="Times New Roman" w:cs="Times New Roman"/>
          <w:sz w:val="28"/>
          <w:szCs w:val="28"/>
        </w:rPr>
        <w:t>5</w:t>
      </w:r>
      <w:r w:rsidR="009F08EB" w:rsidRPr="009F08EB">
        <w:rPr>
          <w:rFonts w:ascii="Times New Roman" w:hAnsi="Times New Roman" w:cs="Times New Roman"/>
          <w:sz w:val="28"/>
          <w:szCs w:val="28"/>
        </w:rPr>
        <w:t>7</w:t>
      </w:r>
      <w:r>
        <w:rPr>
          <w:rFonts w:ascii="Times New Roman" w:hAnsi="Times New Roman" w:cs="Times New Roman"/>
          <w:sz w:val="28"/>
          <w:szCs w:val="28"/>
        </w:rPr>
        <w:t xml:space="preserve"> </w:t>
      </w:r>
      <w:r w:rsidRPr="00FC48FA">
        <w:rPr>
          <w:rFonts w:ascii="Times New Roman" w:hAnsi="Times New Roman" w:cs="Times New Roman"/>
          <w:sz w:val="28"/>
          <w:szCs w:val="28"/>
        </w:rPr>
        <w:t>страниц.</w:t>
      </w:r>
    </w:p>
    <w:p w:rsidR="00FB794F" w:rsidRPr="00FB794F" w:rsidRDefault="00FB794F" w:rsidP="00FB794F">
      <w:pPr>
        <w:spacing w:after="0"/>
        <w:ind w:firstLine="567"/>
        <w:jc w:val="center"/>
        <w:rPr>
          <w:rFonts w:ascii="Times New Roman" w:hAnsi="Times New Roman" w:cs="Times New Roman"/>
          <w:b/>
          <w:sz w:val="28"/>
          <w:szCs w:val="28"/>
          <w:lang w:val="be-BY"/>
        </w:rPr>
      </w:pPr>
      <w:r w:rsidRPr="00FB794F">
        <w:rPr>
          <w:rFonts w:ascii="Times New Roman" w:hAnsi="Times New Roman" w:cs="Times New Roman"/>
          <w:b/>
          <w:sz w:val="28"/>
          <w:szCs w:val="28"/>
        </w:rPr>
        <w:lastRenderedPageBreak/>
        <w:t>РЕФЕРАТ</w:t>
      </w:r>
    </w:p>
    <w:p w:rsidR="00FB794F" w:rsidRPr="00FB794F" w:rsidRDefault="00FB794F" w:rsidP="00FB794F">
      <w:pPr>
        <w:spacing w:after="0"/>
        <w:ind w:firstLine="567"/>
        <w:jc w:val="center"/>
        <w:rPr>
          <w:rStyle w:val="jlqj4b"/>
          <w:rFonts w:ascii="Times New Roman" w:hAnsi="Times New Roman" w:cs="Times New Roman"/>
          <w:b/>
          <w:color w:val="000000"/>
          <w:sz w:val="28"/>
          <w:szCs w:val="28"/>
          <w:shd w:val="clear" w:color="auto" w:fill="F5F5F5"/>
          <w:lang w:val="be-BY"/>
        </w:rPr>
      </w:pPr>
      <w:proofErr w:type="spellStart"/>
      <w:r w:rsidRPr="00FB794F">
        <w:rPr>
          <w:rStyle w:val="jlqj4b"/>
          <w:rFonts w:ascii="Times New Roman" w:hAnsi="Times New Roman" w:cs="Times New Roman"/>
          <w:b/>
          <w:color w:val="000000"/>
          <w:sz w:val="28"/>
          <w:szCs w:val="28"/>
          <w:shd w:val="clear" w:color="auto" w:fill="F5F5F5"/>
        </w:rPr>
        <w:t>Маскевіча</w:t>
      </w:r>
      <w:proofErr w:type="spellEnd"/>
      <w:r w:rsidRPr="00FB794F">
        <w:rPr>
          <w:rFonts w:ascii="Times New Roman" w:hAnsi="Times New Roman" w:cs="Times New Roman"/>
          <w:b/>
          <w:color w:val="000000"/>
          <w:sz w:val="28"/>
          <w:szCs w:val="28"/>
          <w:shd w:val="clear" w:color="auto" w:fill="F5F5F5"/>
        </w:rPr>
        <w:t xml:space="preserve"> </w:t>
      </w:r>
      <w:proofErr w:type="spellStart"/>
      <w:r w:rsidRPr="00FB794F">
        <w:rPr>
          <w:rStyle w:val="jlqj4b"/>
          <w:rFonts w:ascii="Times New Roman" w:hAnsi="Times New Roman" w:cs="Times New Roman"/>
          <w:b/>
          <w:color w:val="000000"/>
          <w:sz w:val="28"/>
          <w:szCs w:val="28"/>
          <w:shd w:val="clear" w:color="auto" w:fill="F5F5F5"/>
        </w:rPr>
        <w:t>Андрэя</w:t>
      </w:r>
      <w:proofErr w:type="spellEnd"/>
      <w:r w:rsidRPr="00FB794F">
        <w:rPr>
          <w:rFonts w:ascii="Times New Roman" w:hAnsi="Times New Roman" w:cs="Times New Roman"/>
          <w:b/>
          <w:color w:val="000000"/>
          <w:sz w:val="28"/>
          <w:szCs w:val="28"/>
          <w:shd w:val="clear" w:color="auto" w:fill="F5F5F5"/>
        </w:rPr>
        <w:t xml:space="preserve"> </w:t>
      </w:r>
      <w:proofErr w:type="spellStart"/>
      <w:r w:rsidRPr="00FB794F">
        <w:rPr>
          <w:rStyle w:val="jlqj4b"/>
          <w:rFonts w:ascii="Times New Roman" w:hAnsi="Times New Roman" w:cs="Times New Roman"/>
          <w:b/>
          <w:color w:val="000000"/>
          <w:sz w:val="28"/>
          <w:szCs w:val="28"/>
          <w:shd w:val="clear" w:color="auto" w:fill="F5F5F5"/>
        </w:rPr>
        <w:t>Іосіфавіча</w:t>
      </w:r>
      <w:proofErr w:type="spellEnd"/>
    </w:p>
    <w:p w:rsidR="00FB794F" w:rsidRDefault="00FB794F" w:rsidP="00FB794F">
      <w:pPr>
        <w:spacing w:after="0"/>
        <w:ind w:firstLine="567"/>
        <w:jc w:val="center"/>
        <w:rPr>
          <w:rStyle w:val="jlqj4b"/>
          <w:rFonts w:ascii="Times New Roman" w:hAnsi="Times New Roman" w:cs="Times New Roman"/>
          <w:b/>
          <w:color w:val="000000"/>
          <w:sz w:val="28"/>
          <w:szCs w:val="28"/>
          <w:shd w:val="clear" w:color="auto" w:fill="F5F5F5"/>
          <w:lang w:val="be-BY"/>
        </w:rPr>
      </w:pPr>
      <w:r w:rsidRPr="00FB794F">
        <w:rPr>
          <w:rStyle w:val="jlqj4b"/>
          <w:rFonts w:ascii="Times New Roman" w:hAnsi="Times New Roman" w:cs="Times New Roman"/>
          <w:b/>
          <w:color w:val="000000"/>
          <w:sz w:val="28"/>
          <w:szCs w:val="28"/>
          <w:shd w:val="clear" w:color="auto" w:fill="F5F5F5"/>
          <w:lang w:val="be-BY"/>
        </w:rPr>
        <w:t>Развіццё</w:t>
      </w:r>
      <w:r w:rsidRPr="00FB794F">
        <w:rPr>
          <w:rFonts w:ascii="Times New Roman" w:hAnsi="Times New Roman" w:cs="Times New Roman"/>
          <w:b/>
          <w:color w:val="000000"/>
          <w:sz w:val="28"/>
          <w:szCs w:val="28"/>
          <w:shd w:val="clear" w:color="auto" w:fill="F5F5F5"/>
          <w:lang w:val="be-BY"/>
        </w:rPr>
        <w:t xml:space="preserve"> </w:t>
      </w:r>
      <w:r w:rsidRPr="00FB794F">
        <w:rPr>
          <w:rStyle w:val="jlqj4b"/>
          <w:rFonts w:ascii="Times New Roman" w:hAnsi="Times New Roman" w:cs="Times New Roman"/>
          <w:b/>
          <w:color w:val="000000"/>
          <w:sz w:val="28"/>
          <w:szCs w:val="28"/>
          <w:shd w:val="clear" w:color="auto" w:fill="F5F5F5"/>
          <w:lang w:val="be-BY"/>
        </w:rPr>
        <w:t>дрэваапрацоўчых</w:t>
      </w:r>
      <w:r w:rsidRPr="00FB794F">
        <w:rPr>
          <w:rFonts w:ascii="Times New Roman" w:hAnsi="Times New Roman" w:cs="Times New Roman"/>
          <w:b/>
          <w:color w:val="000000"/>
          <w:sz w:val="28"/>
          <w:szCs w:val="28"/>
          <w:shd w:val="clear" w:color="auto" w:fill="F5F5F5"/>
          <w:lang w:val="be-BY"/>
        </w:rPr>
        <w:t xml:space="preserve"> </w:t>
      </w:r>
      <w:r w:rsidRPr="00FB794F">
        <w:rPr>
          <w:rStyle w:val="jlqj4b"/>
          <w:rFonts w:ascii="Times New Roman" w:hAnsi="Times New Roman" w:cs="Times New Roman"/>
          <w:b/>
          <w:color w:val="000000"/>
          <w:sz w:val="28"/>
          <w:szCs w:val="28"/>
          <w:shd w:val="clear" w:color="auto" w:fill="F5F5F5"/>
          <w:lang w:val="be-BY"/>
        </w:rPr>
        <w:t>рамёстваў</w:t>
      </w:r>
      <w:r w:rsidRPr="00FB794F">
        <w:rPr>
          <w:rFonts w:ascii="Times New Roman" w:hAnsi="Times New Roman" w:cs="Times New Roman"/>
          <w:b/>
          <w:color w:val="000000"/>
          <w:sz w:val="28"/>
          <w:szCs w:val="28"/>
          <w:shd w:val="clear" w:color="auto" w:fill="F5F5F5"/>
          <w:lang w:val="be-BY"/>
        </w:rPr>
        <w:t xml:space="preserve"> </w:t>
      </w:r>
      <w:r w:rsidRPr="00FB794F">
        <w:rPr>
          <w:rStyle w:val="jlqj4b"/>
          <w:rFonts w:ascii="Times New Roman" w:hAnsi="Times New Roman" w:cs="Times New Roman"/>
          <w:b/>
          <w:color w:val="000000"/>
          <w:sz w:val="28"/>
          <w:szCs w:val="28"/>
          <w:shd w:val="clear" w:color="auto" w:fill="F5F5F5"/>
          <w:lang w:val="be-BY"/>
        </w:rPr>
        <w:t>і дрэваапрацоўкі</w:t>
      </w:r>
      <w:r w:rsidRPr="00FB794F">
        <w:rPr>
          <w:rFonts w:ascii="Times New Roman" w:hAnsi="Times New Roman" w:cs="Times New Roman"/>
          <w:b/>
          <w:color w:val="000000"/>
          <w:sz w:val="28"/>
          <w:szCs w:val="28"/>
          <w:shd w:val="clear" w:color="auto" w:fill="F5F5F5"/>
          <w:lang w:val="be-BY"/>
        </w:rPr>
        <w:t xml:space="preserve"> </w:t>
      </w:r>
      <w:r w:rsidRPr="00FB794F">
        <w:rPr>
          <w:rStyle w:val="jlqj4b"/>
          <w:rFonts w:ascii="Times New Roman" w:hAnsi="Times New Roman" w:cs="Times New Roman"/>
          <w:b/>
          <w:color w:val="000000"/>
          <w:sz w:val="28"/>
          <w:szCs w:val="28"/>
          <w:shd w:val="clear" w:color="auto" w:fill="F5F5F5"/>
          <w:lang w:val="be-BY"/>
        </w:rPr>
        <w:t>на</w:t>
      </w:r>
      <w:r w:rsidRPr="00FB794F">
        <w:rPr>
          <w:rFonts w:ascii="Times New Roman" w:hAnsi="Times New Roman" w:cs="Times New Roman"/>
          <w:b/>
          <w:color w:val="000000"/>
          <w:sz w:val="28"/>
          <w:szCs w:val="28"/>
          <w:shd w:val="clear" w:color="auto" w:fill="F5F5F5"/>
          <w:lang w:val="be-BY"/>
        </w:rPr>
        <w:t xml:space="preserve"> </w:t>
      </w:r>
      <w:r w:rsidRPr="00FB794F">
        <w:rPr>
          <w:rStyle w:val="jlqj4b"/>
          <w:rFonts w:ascii="Times New Roman" w:hAnsi="Times New Roman" w:cs="Times New Roman"/>
          <w:b/>
          <w:color w:val="000000"/>
          <w:sz w:val="28"/>
          <w:szCs w:val="28"/>
          <w:shd w:val="clear" w:color="auto" w:fill="F5F5F5"/>
          <w:lang w:val="be-BY"/>
        </w:rPr>
        <w:t>тэрыторыі</w:t>
      </w:r>
      <w:r w:rsidRPr="00FB794F">
        <w:rPr>
          <w:rFonts w:ascii="Times New Roman" w:hAnsi="Times New Roman" w:cs="Times New Roman"/>
          <w:b/>
          <w:color w:val="000000"/>
          <w:sz w:val="28"/>
          <w:szCs w:val="28"/>
          <w:shd w:val="clear" w:color="auto" w:fill="F5F5F5"/>
          <w:lang w:val="be-BY"/>
        </w:rPr>
        <w:t xml:space="preserve"> </w:t>
      </w:r>
      <w:r w:rsidRPr="00FB794F">
        <w:rPr>
          <w:rStyle w:val="jlqj4b"/>
          <w:rFonts w:ascii="Times New Roman" w:hAnsi="Times New Roman" w:cs="Times New Roman"/>
          <w:b/>
          <w:color w:val="000000"/>
          <w:sz w:val="28"/>
          <w:szCs w:val="28"/>
          <w:shd w:val="clear" w:color="auto" w:fill="F5F5F5"/>
          <w:lang w:val="be-BY"/>
        </w:rPr>
        <w:t>гродзенскай</w:t>
      </w:r>
      <w:r w:rsidRPr="00FB794F">
        <w:rPr>
          <w:rFonts w:ascii="Times New Roman" w:hAnsi="Times New Roman" w:cs="Times New Roman"/>
          <w:b/>
          <w:color w:val="000000"/>
          <w:sz w:val="28"/>
          <w:szCs w:val="28"/>
          <w:shd w:val="clear" w:color="auto" w:fill="F5F5F5"/>
          <w:lang w:val="be-BY"/>
        </w:rPr>
        <w:t xml:space="preserve"> </w:t>
      </w:r>
      <w:r w:rsidRPr="00FB794F">
        <w:rPr>
          <w:rStyle w:val="jlqj4b"/>
          <w:rFonts w:ascii="Times New Roman" w:hAnsi="Times New Roman" w:cs="Times New Roman"/>
          <w:b/>
          <w:color w:val="000000"/>
          <w:sz w:val="28"/>
          <w:szCs w:val="28"/>
          <w:shd w:val="clear" w:color="auto" w:fill="F5F5F5"/>
          <w:lang w:val="be-BY"/>
        </w:rPr>
        <w:t>вобласці</w:t>
      </w:r>
      <w:r w:rsidRPr="00FB794F">
        <w:rPr>
          <w:rFonts w:ascii="Times New Roman" w:hAnsi="Times New Roman" w:cs="Times New Roman"/>
          <w:b/>
          <w:color w:val="000000"/>
          <w:sz w:val="28"/>
          <w:szCs w:val="28"/>
          <w:shd w:val="clear" w:color="auto" w:fill="F5F5F5"/>
          <w:lang w:val="be-BY"/>
        </w:rPr>
        <w:t xml:space="preserve"> </w:t>
      </w:r>
      <w:r w:rsidRPr="00FB794F">
        <w:rPr>
          <w:rStyle w:val="jlqj4b"/>
          <w:rFonts w:ascii="Times New Roman" w:hAnsi="Times New Roman" w:cs="Times New Roman"/>
          <w:b/>
          <w:color w:val="000000"/>
          <w:sz w:val="28"/>
          <w:szCs w:val="28"/>
          <w:shd w:val="clear" w:color="auto" w:fill="F5F5F5"/>
          <w:lang w:val="be-BY"/>
        </w:rPr>
        <w:t>(1991-2020</w:t>
      </w:r>
      <w:r w:rsidRPr="00FB794F">
        <w:rPr>
          <w:rFonts w:ascii="Times New Roman" w:hAnsi="Times New Roman" w:cs="Times New Roman"/>
          <w:b/>
          <w:color w:val="000000"/>
          <w:sz w:val="28"/>
          <w:szCs w:val="28"/>
          <w:shd w:val="clear" w:color="auto" w:fill="F5F5F5"/>
          <w:lang w:val="be-BY"/>
        </w:rPr>
        <w:t xml:space="preserve"> </w:t>
      </w:r>
      <w:r w:rsidRPr="00FB794F">
        <w:rPr>
          <w:rStyle w:val="jlqj4b"/>
          <w:rFonts w:ascii="Times New Roman" w:hAnsi="Times New Roman" w:cs="Times New Roman"/>
          <w:b/>
          <w:color w:val="000000"/>
          <w:sz w:val="28"/>
          <w:szCs w:val="28"/>
          <w:shd w:val="clear" w:color="auto" w:fill="F5F5F5"/>
          <w:lang w:val="be-BY"/>
        </w:rPr>
        <w:t>гг.)</w:t>
      </w:r>
    </w:p>
    <w:p w:rsidR="00FB794F" w:rsidRPr="00FB794F" w:rsidRDefault="00FB794F" w:rsidP="00FB794F">
      <w:pPr>
        <w:spacing w:after="0"/>
        <w:ind w:firstLine="567"/>
        <w:jc w:val="center"/>
        <w:rPr>
          <w:rFonts w:ascii="Times New Roman" w:hAnsi="Times New Roman" w:cs="Times New Roman"/>
          <w:b/>
          <w:sz w:val="28"/>
          <w:szCs w:val="28"/>
          <w:lang w:val="be-BY"/>
        </w:rPr>
      </w:pPr>
    </w:p>
    <w:p w:rsidR="00FB794F" w:rsidRPr="00AC7231" w:rsidRDefault="00E01E34" w:rsidP="00E01E34">
      <w:pPr>
        <w:spacing w:after="0"/>
        <w:ind w:firstLine="567"/>
        <w:rPr>
          <w:rStyle w:val="jlqj4b"/>
          <w:rFonts w:ascii="Times New Roman" w:hAnsi="Times New Roman" w:cs="Times New Roman"/>
          <w:color w:val="000000"/>
          <w:sz w:val="28"/>
          <w:szCs w:val="28"/>
          <w:shd w:val="clear" w:color="auto" w:fill="F5F5F5"/>
          <w:lang w:val="be-BY"/>
        </w:rPr>
      </w:pPr>
      <w:r>
        <w:rPr>
          <w:rStyle w:val="jlqj4b"/>
          <w:rFonts w:ascii="Times New Roman" w:hAnsi="Times New Roman" w:cs="Times New Roman"/>
          <w:b/>
          <w:color w:val="000000"/>
          <w:sz w:val="28"/>
          <w:szCs w:val="28"/>
          <w:shd w:val="clear" w:color="auto" w:fill="F5F5F5"/>
          <w:lang w:val="be-BY"/>
        </w:rPr>
        <w:t xml:space="preserve"> </w:t>
      </w:r>
      <w:r w:rsidR="00FB794F" w:rsidRPr="00AC7231">
        <w:rPr>
          <w:rStyle w:val="jlqj4b"/>
          <w:rFonts w:ascii="Times New Roman" w:hAnsi="Times New Roman" w:cs="Times New Roman"/>
          <w:b/>
          <w:color w:val="000000"/>
          <w:sz w:val="28"/>
          <w:szCs w:val="28"/>
          <w:shd w:val="clear" w:color="auto" w:fill="F5F5F5"/>
          <w:lang w:val="be-BY"/>
        </w:rPr>
        <w:t>Ключавыя словы:</w:t>
      </w:r>
      <w:r w:rsidR="00FB794F" w:rsidRPr="00AC7231">
        <w:rPr>
          <w:rStyle w:val="jlqj4b"/>
          <w:rFonts w:ascii="Times New Roman" w:hAnsi="Times New Roman" w:cs="Times New Roman"/>
          <w:color w:val="000000"/>
          <w:sz w:val="28"/>
          <w:szCs w:val="28"/>
          <w:shd w:val="clear" w:color="auto" w:fill="F5F5F5"/>
          <w:lang w:val="be-BY"/>
        </w:rPr>
        <w:t xml:space="preserve"> бандарнай рамяство, цяслярства, прылады працы, рамяство, мэблевая вытворчасць.</w:t>
      </w:r>
    </w:p>
    <w:p w:rsidR="00FB794F" w:rsidRPr="00E01E34" w:rsidRDefault="00FB794F" w:rsidP="00E01E34">
      <w:pPr>
        <w:pStyle w:val="HTML"/>
        <w:shd w:val="clear" w:color="auto" w:fill="F8F9FA"/>
        <w:spacing w:line="540" w:lineRule="atLeast"/>
        <w:ind w:firstLine="567"/>
        <w:jc w:val="both"/>
        <w:rPr>
          <w:rStyle w:val="jlqj4b"/>
          <w:rFonts w:ascii="inherit" w:hAnsi="inherit"/>
          <w:color w:val="202124"/>
          <w:sz w:val="42"/>
          <w:szCs w:val="42"/>
          <w:lang w:val="be-BY"/>
        </w:rPr>
      </w:pPr>
      <w:r w:rsidRPr="00AC7231">
        <w:rPr>
          <w:rStyle w:val="jlqj4b"/>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b/>
          <w:color w:val="000000"/>
          <w:sz w:val="28"/>
          <w:szCs w:val="28"/>
          <w:shd w:val="clear" w:color="auto" w:fill="F5F5F5"/>
          <w:lang w:val="be-BY"/>
        </w:rPr>
        <w:t>Аб'ект даследавання:</w:t>
      </w:r>
      <w:r w:rsidRPr="00AC7231">
        <w:rPr>
          <w:rStyle w:val="jlqj4b"/>
          <w:rFonts w:ascii="Times New Roman" w:hAnsi="Times New Roman" w:cs="Times New Roman"/>
          <w:color w:val="000000"/>
          <w:sz w:val="28"/>
          <w:szCs w:val="28"/>
          <w:shd w:val="clear" w:color="auto" w:fill="F5F5F5"/>
          <w:lang w:val="be-BY"/>
        </w:rPr>
        <w:t xml:space="preserve"> </w:t>
      </w:r>
      <w:r w:rsidR="00E01E34" w:rsidRPr="00E01E34">
        <w:rPr>
          <w:rFonts w:ascii="Times New Roman" w:hAnsi="Times New Roman" w:cs="Times New Roman"/>
          <w:color w:val="202124"/>
          <w:sz w:val="28"/>
          <w:szCs w:val="28"/>
          <w:lang w:val="be-BY"/>
        </w:rPr>
        <w:t>гісторыя прамысловасці Рэспублікі Беларусь</w:t>
      </w:r>
      <w:r w:rsidR="00E01E34">
        <w:rPr>
          <w:rFonts w:ascii="Times New Roman" w:hAnsi="Times New Roman" w:cs="Times New Roman"/>
          <w:color w:val="202124"/>
          <w:sz w:val="28"/>
          <w:szCs w:val="28"/>
          <w:lang w:val="be-BY"/>
        </w:rPr>
        <w:t>.</w:t>
      </w:r>
    </w:p>
    <w:p w:rsidR="00FB794F" w:rsidRPr="00AC7231" w:rsidRDefault="00FB794F" w:rsidP="00E01E34">
      <w:pPr>
        <w:spacing w:after="0"/>
        <w:ind w:firstLine="567"/>
        <w:rPr>
          <w:rStyle w:val="jlqj4b"/>
          <w:rFonts w:ascii="Times New Roman" w:hAnsi="Times New Roman" w:cs="Times New Roman"/>
          <w:color w:val="000000"/>
          <w:sz w:val="28"/>
          <w:szCs w:val="28"/>
          <w:shd w:val="clear" w:color="auto" w:fill="F5F5F5"/>
          <w:lang w:val="be-BY"/>
        </w:rPr>
      </w:pPr>
      <w:r w:rsidRPr="00AC7231">
        <w:rPr>
          <w:rStyle w:val="jlqj4b"/>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b/>
          <w:color w:val="000000"/>
          <w:sz w:val="28"/>
          <w:szCs w:val="28"/>
          <w:shd w:val="clear" w:color="auto" w:fill="F5F5F5"/>
          <w:lang w:val="be-BY"/>
        </w:rPr>
        <w:t>Прадмет даследавання:</w:t>
      </w:r>
      <w:r w:rsidRPr="00AC7231">
        <w:rPr>
          <w:rStyle w:val="jlqj4b"/>
          <w:rFonts w:ascii="Times New Roman" w:hAnsi="Times New Roman" w:cs="Times New Roman"/>
          <w:color w:val="000000"/>
          <w:sz w:val="28"/>
          <w:szCs w:val="28"/>
          <w:shd w:val="clear" w:color="auto" w:fill="F5F5F5"/>
          <w:lang w:val="be-BY"/>
        </w:rPr>
        <w:t xml:space="preserve"> аналіз развіцця дрэваапрацоўчых рамёстваў і дрэваапрацоўкі на тэрыторыі Гродзенскай вобласці.</w:t>
      </w:r>
    </w:p>
    <w:p w:rsidR="00FB794F" w:rsidRPr="00AC7231" w:rsidRDefault="00FB794F" w:rsidP="00E01E34">
      <w:pPr>
        <w:spacing w:after="0"/>
        <w:ind w:firstLine="567"/>
        <w:rPr>
          <w:rStyle w:val="jlqj4b"/>
          <w:rFonts w:ascii="Times New Roman" w:hAnsi="Times New Roman" w:cs="Times New Roman"/>
          <w:color w:val="000000"/>
          <w:sz w:val="28"/>
          <w:szCs w:val="28"/>
          <w:shd w:val="clear" w:color="auto" w:fill="F5F5F5"/>
          <w:lang w:val="be-BY"/>
        </w:rPr>
      </w:pPr>
      <w:r w:rsidRPr="00AC7231">
        <w:rPr>
          <w:rStyle w:val="jlqj4b"/>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b/>
          <w:color w:val="000000"/>
          <w:sz w:val="28"/>
          <w:szCs w:val="28"/>
          <w:shd w:val="clear" w:color="auto" w:fill="F5F5F5"/>
          <w:lang w:val="be-BY"/>
        </w:rPr>
        <w:t>Мэта працы:</w:t>
      </w:r>
      <w:r w:rsidRPr="00AC7231">
        <w:rPr>
          <w:rStyle w:val="jlqj4b"/>
          <w:rFonts w:ascii="Times New Roman" w:hAnsi="Times New Roman" w:cs="Times New Roman"/>
          <w:color w:val="000000"/>
          <w:sz w:val="28"/>
          <w:szCs w:val="28"/>
          <w:shd w:val="clear" w:color="auto" w:fill="F5F5F5"/>
          <w:lang w:val="be-BY"/>
        </w:rPr>
        <w:t xml:space="preserve"> вывучэнне гісторыі развіцця дрэваапрацоўчых рамёстваў і дрэваапрацоўкі на тэрыторыі Гродзенскай вобласці (1991-2020 гг.)</w:t>
      </w:r>
    </w:p>
    <w:p w:rsidR="00FB794F" w:rsidRPr="00AC7231" w:rsidRDefault="00FB794F" w:rsidP="00E01E34">
      <w:pPr>
        <w:spacing w:after="0"/>
        <w:ind w:firstLine="567"/>
        <w:rPr>
          <w:rStyle w:val="jlqj4b"/>
          <w:rFonts w:ascii="Times New Roman" w:hAnsi="Times New Roman" w:cs="Times New Roman"/>
          <w:color w:val="000000"/>
          <w:sz w:val="28"/>
          <w:szCs w:val="28"/>
          <w:shd w:val="clear" w:color="auto" w:fill="F5F5F5"/>
          <w:lang w:val="be-BY"/>
        </w:rPr>
      </w:pPr>
      <w:r w:rsidRPr="00AC7231">
        <w:rPr>
          <w:rStyle w:val="jlqj4b"/>
          <w:rFonts w:ascii="Times New Roman" w:hAnsi="Times New Roman" w:cs="Times New Roman"/>
          <w:b/>
          <w:color w:val="000000"/>
          <w:sz w:val="28"/>
          <w:szCs w:val="28"/>
          <w:shd w:val="clear" w:color="auto" w:fill="F5F5F5"/>
          <w:lang w:val="be-BY"/>
        </w:rPr>
        <w:t xml:space="preserve"> Метады даследавання.</w:t>
      </w:r>
      <w:r w:rsidRPr="00AC7231">
        <w:rPr>
          <w:rStyle w:val="jlqj4b"/>
          <w:rFonts w:ascii="Times New Roman" w:hAnsi="Times New Roman" w:cs="Times New Roman"/>
          <w:color w:val="000000"/>
          <w:sz w:val="28"/>
          <w:szCs w:val="28"/>
          <w:shd w:val="clear" w:color="auto" w:fill="F5F5F5"/>
          <w:lang w:val="be-BY"/>
        </w:rPr>
        <w:t xml:space="preserve"> Метадалагічнай асновай даследавання сталі прынцыпы гістарызму і аб'ектыўнасці. У працы выкарыстаны комплекс агульнанавуковых (аналіз, сінтэз, індукцыя, дэдукцыя, параўнанне, класіфікацыя, абагульненне) і прыватна-гістарычных (гісторыка-генетычны, гісторыка-параўнальны, гісторыка-тыпалагічны, гісторыка-сістэмны) метадаў.</w:t>
      </w:r>
    </w:p>
    <w:p w:rsidR="00FB794F" w:rsidRPr="00FB794F" w:rsidRDefault="00FB794F" w:rsidP="00E01E34">
      <w:pPr>
        <w:shd w:val="clear" w:color="auto" w:fill="F5F5F5"/>
        <w:spacing w:after="0"/>
        <w:ind w:firstLine="567"/>
        <w:rPr>
          <w:rFonts w:ascii="Times New Roman" w:eastAsia="Times New Roman" w:hAnsi="Times New Roman" w:cs="Times New Roman"/>
          <w:color w:val="000000"/>
          <w:sz w:val="28"/>
          <w:szCs w:val="28"/>
          <w:lang w:val="be-BY" w:eastAsia="ru-RU"/>
        </w:rPr>
      </w:pPr>
      <w:r w:rsidRPr="00AC7231">
        <w:rPr>
          <w:rFonts w:ascii="Times New Roman" w:eastAsia="Times New Roman" w:hAnsi="Times New Roman" w:cs="Times New Roman"/>
          <w:b/>
          <w:color w:val="000000"/>
          <w:sz w:val="28"/>
          <w:szCs w:val="28"/>
          <w:lang w:val="be-BY" w:eastAsia="ru-RU"/>
        </w:rPr>
        <w:t>Вынікі даследаванняў і іх навуковая навізна.</w:t>
      </w:r>
      <w:r w:rsidRPr="00AC7231">
        <w:rPr>
          <w:rFonts w:ascii="Times New Roman" w:eastAsia="Times New Roman" w:hAnsi="Times New Roman" w:cs="Times New Roman"/>
          <w:color w:val="000000"/>
          <w:sz w:val="28"/>
          <w:szCs w:val="28"/>
          <w:lang w:val="be-BY" w:eastAsia="ru-RU"/>
        </w:rPr>
        <w:t xml:space="preserve"> Дрэваапрацоўчая галіна мае адну з самых выгодных у эканоміцы Беларусі стартавых пазіцый. Лясная гаспадарка поўнасцю забяспечвае прамысловасць неабходным сыравінай, а дрэваапрацоўка лідзіруе па структурных пераўтварэнняў і укараняемым тэхналагічным навінам, у яе актыўна накіроўваюцца прыватныя інвестыцыі. У выніку даследавання было ўстаноўлена, што на тэрыторыі Гродзенскай вобласці актыўна вядзецца праца па адраджэнні традыцыйных дрэваапрацоўчых рамёстваў. Доказам гэтаму служаць ня малая колькасць цэнтраў рамёстваў у Гродзенскай вобласці. А таксама цэнтры і дома культуры. У якасці прыкладаў можна прывесці такія ўстановы як: Дзяржаўная ўстанова культуры «Ваўкавыскі раённы Цэнтр рамёстваў», «Гродзенскі раённы культурна-інфармацыйны цэнтр», «Мастоўскі раённы цэнтр культуры».</w:t>
      </w:r>
      <w:r w:rsidRPr="00FB794F">
        <w:rPr>
          <w:rFonts w:ascii="Times New Roman" w:eastAsia="Times New Roman" w:hAnsi="Times New Roman" w:cs="Times New Roman"/>
          <w:color w:val="000000"/>
          <w:sz w:val="28"/>
          <w:szCs w:val="28"/>
          <w:lang w:val="be-BY" w:eastAsia="ru-RU"/>
        </w:rPr>
        <w:t xml:space="preserve"> </w:t>
      </w:r>
    </w:p>
    <w:p w:rsidR="00FB794F" w:rsidRPr="00AC7231" w:rsidRDefault="00AC7231" w:rsidP="00E01E34">
      <w:pPr>
        <w:spacing w:after="0"/>
        <w:ind w:firstLine="567"/>
        <w:rPr>
          <w:rStyle w:val="jlqj4b"/>
          <w:rFonts w:ascii="Times New Roman" w:hAnsi="Times New Roman" w:cs="Times New Roman"/>
          <w:color w:val="000000"/>
          <w:sz w:val="28"/>
          <w:szCs w:val="28"/>
          <w:shd w:val="clear" w:color="auto" w:fill="F5F5F5"/>
          <w:lang w:val="be-BY"/>
        </w:rPr>
      </w:pPr>
      <w:r w:rsidRPr="00AC7231">
        <w:rPr>
          <w:rStyle w:val="jlqj4b"/>
          <w:rFonts w:ascii="Times New Roman" w:hAnsi="Times New Roman" w:cs="Times New Roman"/>
          <w:b/>
          <w:color w:val="000000"/>
          <w:sz w:val="28"/>
          <w:szCs w:val="28"/>
          <w:shd w:val="clear" w:color="auto" w:fill="F5F5F5"/>
          <w:lang w:val="be-BY"/>
        </w:rPr>
        <w:t>Рэкамендацыі</w:t>
      </w:r>
      <w:r w:rsidRPr="00AC7231">
        <w:rPr>
          <w:rStyle w:val="viiyi"/>
          <w:rFonts w:ascii="Times New Roman" w:hAnsi="Times New Roman" w:cs="Times New Roman"/>
          <w:b/>
          <w:color w:val="000000"/>
          <w:sz w:val="28"/>
          <w:szCs w:val="28"/>
          <w:shd w:val="clear" w:color="auto" w:fill="F5F5F5"/>
          <w:lang w:val="be-BY"/>
        </w:rPr>
        <w:t xml:space="preserve"> </w:t>
      </w:r>
      <w:r w:rsidRPr="00AC7231">
        <w:rPr>
          <w:rStyle w:val="jlqj4b"/>
          <w:rFonts w:ascii="Times New Roman" w:hAnsi="Times New Roman" w:cs="Times New Roman"/>
          <w:b/>
          <w:color w:val="000000"/>
          <w:sz w:val="28"/>
          <w:szCs w:val="28"/>
          <w:shd w:val="clear" w:color="auto" w:fill="F5F5F5"/>
          <w:lang w:val="be-BY"/>
        </w:rPr>
        <w:t>па практычным выкарыстанні</w:t>
      </w:r>
      <w:r w:rsidRPr="00AC7231">
        <w:rPr>
          <w:rStyle w:val="viiyi"/>
          <w:rFonts w:ascii="Times New Roman" w:hAnsi="Times New Roman" w:cs="Times New Roman"/>
          <w:b/>
          <w:color w:val="000000"/>
          <w:sz w:val="28"/>
          <w:szCs w:val="28"/>
          <w:shd w:val="clear" w:color="auto" w:fill="F5F5F5"/>
          <w:lang w:val="be-BY"/>
        </w:rPr>
        <w:t xml:space="preserve"> </w:t>
      </w:r>
      <w:r w:rsidRPr="00AC7231">
        <w:rPr>
          <w:rStyle w:val="jlqj4b"/>
          <w:rFonts w:ascii="Times New Roman" w:hAnsi="Times New Roman" w:cs="Times New Roman"/>
          <w:b/>
          <w:color w:val="000000"/>
          <w:sz w:val="28"/>
          <w:szCs w:val="28"/>
          <w:shd w:val="clear" w:color="auto" w:fill="F5F5F5"/>
          <w:lang w:val="be-BY"/>
        </w:rPr>
        <w:t>вынікаў.</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Вынікі даследавання</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будуць</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карысныя пры</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напісанні</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спецыяльных і</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абагульняючых</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прац па гісторыі Беларусі,</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па сацыяльна-эканамічнай</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гісторыі</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Беларусі,</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пры</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распрацоўцы</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падручнікаў</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для</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школ</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і ВНУ.</w:t>
      </w:r>
    </w:p>
    <w:p w:rsidR="00AC7231" w:rsidRDefault="00AC7231" w:rsidP="00E01E34">
      <w:pPr>
        <w:spacing w:after="0"/>
        <w:ind w:firstLine="567"/>
        <w:rPr>
          <w:rStyle w:val="jlqj4b"/>
          <w:rFonts w:ascii="Times New Roman" w:hAnsi="Times New Roman" w:cs="Times New Roman"/>
          <w:color w:val="000000"/>
          <w:sz w:val="28"/>
          <w:szCs w:val="28"/>
          <w:shd w:val="clear" w:color="auto" w:fill="F5F5F5"/>
          <w:lang w:val="be-BY"/>
        </w:rPr>
      </w:pPr>
      <w:r w:rsidRPr="00AC7231">
        <w:rPr>
          <w:rStyle w:val="jlqj4b"/>
          <w:rFonts w:ascii="Times New Roman" w:hAnsi="Times New Roman" w:cs="Times New Roman"/>
          <w:b/>
          <w:color w:val="000000"/>
          <w:sz w:val="28"/>
          <w:szCs w:val="28"/>
          <w:shd w:val="clear" w:color="auto" w:fill="F5F5F5"/>
          <w:lang w:val="be-BY"/>
        </w:rPr>
        <w:t>Структура</w:t>
      </w:r>
      <w:r w:rsidRPr="00AC7231">
        <w:rPr>
          <w:rStyle w:val="viiyi"/>
          <w:rFonts w:ascii="Times New Roman" w:hAnsi="Times New Roman" w:cs="Times New Roman"/>
          <w:b/>
          <w:color w:val="000000"/>
          <w:sz w:val="28"/>
          <w:szCs w:val="28"/>
          <w:shd w:val="clear" w:color="auto" w:fill="F5F5F5"/>
          <w:lang w:val="be-BY"/>
        </w:rPr>
        <w:t xml:space="preserve"> </w:t>
      </w:r>
      <w:r w:rsidRPr="00AC7231">
        <w:rPr>
          <w:rStyle w:val="jlqj4b"/>
          <w:rFonts w:ascii="Times New Roman" w:hAnsi="Times New Roman" w:cs="Times New Roman"/>
          <w:b/>
          <w:color w:val="000000"/>
          <w:sz w:val="28"/>
          <w:szCs w:val="28"/>
          <w:shd w:val="clear" w:color="auto" w:fill="F5F5F5"/>
          <w:lang w:val="be-BY"/>
        </w:rPr>
        <w:t>і аб'ём</w:t>
      </w:r>
      <w:r w:rsidRPr="00AC7231">
        <w:rPr>
          <w:rStyle w:val="viiyi"/>
          <w:rFonts w:ascii="Times New Roman" w:hAnsi="Times New Roman" w:cs="Times New Roman"/>
          <w:b/>
          <w:color w:val="000000"/>
          <w:sz w:val="28"/>
          <w:szCs w:val="28"/>
          <w:shd w:val="clear" w:color="auto" w:fill="F5F5F5"/>
          <w:lang w:val="be-BY"/>
        </w:rPr>
        <w:t xml:space="preserve"> </w:t>
      </w:r>
      <w:r w:rsidRPr="00AC7231">
        <w:rPr>
          <w:rStyle w:val="jlqj4b"/>
          <w:rFonts w:ascii="Times New Roman" w:hAnsi="Times New Roman" w:cs="Times New Roman"/>
          <w:b/>
          <w:color w:val="000000"/>
          <w:sz w:val="28"/>
          <w:szCs w:val="28"/>
          <w:shd w:val="clear" w:color="auto" w:fill="F5F5F5"/>
          <w:lang w:val="be-BY"/>
        </w:rPr>
        <w:t>дыпломнай працы.</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Дыпломная</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праца ўключае</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анатацыю,</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увядзенне,</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тры</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кіраўніка,</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заключэнне,</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спіс</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крыніц і</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літаратуры</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(4</w:t>
      </w:r>
      <w:r w:rsidR="009F08EB" w:rsidRPr="009F08EB">
        <w:rPr>
          <w:rStyle w:val="jlqj4b"/>
          <w:rFonts w:ascii="Times New Roman" w:hAnsi="Times New Roman" w:cs="Times New Roman"/>
          <w:color w:val="000000"/>
          <w:sz w:val="28"/>
          <w:szCs w:val="28"/>
          <w:shd w:val="clear" w:color="auto" w:fill="F5F5F5"/>
          <w:lang w:val="be-BY"/>
        </w:rPr>
        <w:t>7</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найменняў).</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Тэкст</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працы</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5</w:t>
      </w:r>
      <w:r w:rsidR="009F08EB" w:rsidRPr="009F08EB">
        <w:rPr>
          <w:rStyle w:val="jlqj4b"/>
          <w:rFonts w:ascii="Times New Roman" w:hAnsi="Times New Roman" w:cs="Times New Roman"/>
          <w:color w:val="000000"/>
          <w:sz w:val="28"/>
          <w:szCs w:val="28"/>
          <w:shd w:val="clear" w:color="auto" w:fill="F5F5F5"/>
          <w:lang w:val="be-BY"/>
        </w:rPr>
        <w:t>7</w:t>
      </w:r>
      <w:r w:rsidRPr="00AC7231">
        <w:rPr>
          <w:rStyle w:val="viiyi"/>
          <w:rFonts w:ascii="Times New Roman" w:hAnsi="Times New Roman" w:cs="Times New Roman"/>
          <w:color w:val="000000"/>
          <w:sz w:val="28"/>
          <w:szCs w:val="28"/>
          <w:shd w:val="clear" w:color="auto" w:fill="F5F5F5"/>
          <w:lang w:val="be-BY"/>
        </w:rPr>
        <w:t xml:space="preserve"> </w:t>
      </w:r>
      <w:r w:rsidRPr="00AC7231">
        <w:rPr>
          <w:rStyle w:val="jlqj4b"/>
          <w:rFonts w:ascii="Times New Roman" w:hAnsi="Times New Roman" w:cs="Times New Roman"/>
          <w:color w:val="000000"/>
          <w:sz w:val="28"/>
          <w:szCs w:val="28"/>
          <w:shd w:val="clear" w:color="auto" w:fill="F5F5F5"/>
          <w:lang w:val="be-BY"/>
        </w:rPr>
        <w:t>старонак.</w:t>
      </w:r>
    </w:p>
    <w:p w:rsidR="00A27AE9" w:rsidRDefault="00A27AE9" w:rsidP="00E01E34">
      <w:pPr>
        <w:ind w:firstLine="0"/>
        <w:rPr>
          <w:rFonts w:ascii="Times New Roman" w:hAnsi="Times New Roman" w:cs="Times New Roman"/>
          <w:sz w:val="28"/>
          <w:szCs w:val="28"/>
          <w:lang w:val="be-BY"/>
        </w:rPr>
      </w:pPr>
      <w:r>
        <w:rPr>
          <w:rFonts w:ascii="Times New Roman" w:hAnsi="Times New Roman" w:cs="Times New Roman"/>
          <w:sz w:val="28"/>
          <w:szCs w:val="28"/>
          <w:lang w:val="be-BY"/>
        </w:rPr>
        <w:br w:type="page"/>
      </w:r>
    </w:p>
    <w:p w:rsidR="009A6782" w:rsidRPr="002B65D9" w:rsidRDefault="009A6782" w:rsidP="002B65D9">
      <w:pPr>
        <w:spacing w:after="0"/>
        <w:jc w:val="center"/>
        <w:rPr>
          <w:rFonts w:ascii="Times New Roman" w:hAnsi="Times New Roman" w:cs="Times New Roman"/>
          <w:b/>
          <w:sz w:val="28"/>
          <w:szCs w:val="28"/>
          <w:lang w:val="en-US"/>
        </w:rPr>
      </w:pPr>
      <w:r w:rsidRPr="002B65D9">
        <w:rPr>
          <w:rFonts w:ascii="Times New Roman" w:hAnsi="Times New Roman" w:cs="Times New Roman"/>
          <w:b/>
          <w:sz w:val="28"/>
          <w:szCs w:val="28"/>
          <w:lang w:val="en-US"/>
        </w:rPr>
        <w:lastRenderedPageBreak/>
        <w:t>ABSTRACT</w:t>
      </w:r>
    </w:p>
    <w:p w:rsidR="00AC7231" w:rsidRPr="002B65D9" w:rsidRDefault="00A27AE9" w:rsidP="002B65D9">
      <w:pPr>
        <w:spacing w:after="0"/>
        <w:jc w:val="center"/>
        <w:rPr>
          <w:rFonts w:ascii="Times New Roman" w:hAnsi="Times New Roman" w:cs="Times New Roman"/>
          <w:b/>
          <w:sz w:val="28"/>
          <w:szCs w:val="28"/>
          <w:lang w:val="en-US"/>
        </w:rPr>
      </w:pPr>
      <w:proofErr w:type="spellStart"/>
      <w:r w:rsidRPr="002B65D9">
        <w:rPr>
          <w:rFonts w:ascii="Times New Roman" w:hAnsi="Times New Roman" w:cs="Times New Roman"/>
          <w:b/>
          <w:sz w:val="28"/>
          <w:szCs w:val="28"/>
          <w:lang w:val="en-US"/>
        </w:rPr>
        <w:t>Maskevich</w:t>
      </w:r>
      <w:proofErr w:type="spellEnd"/>
      <w:r w:rsidRPr="002B65D9">
        <w:rPr>
          <w:rFonts w:ascii="Times New Roman" w:hAnsi="Times New Roman" w:cs="Times New Roman"/>
          <w:b/>
          <w:sz w:val="28"/>
          <w:szCs w:val="28"/>
          <w:lang w:val="en-US"/>
        </w:rPr>
        <w:t xml:space="preserve"> </w:t>
      </w:r>
      <w:proofErr w:type="spellStart"/>
      <w:r w:rsidRPr="002B65D9">
        <w:rPr>
          <w:rFonts w:ascii="Times New Roman" w:hAnsi="Times New Roman" w:cs="Times New Roman"/>
          <w:b/>
          <w:sz w:val="28"/>
          <w:szCs w:val="28"/>
          <w:lang w:val="en-US"/>
        </w:rPr>
        <w:t>Andrey</w:t>
      </w:r>
      <w:proofErr w:type="spellEnd"/>
      <w:r w:rsidRPr="002B65D9">
        <w:rPr>
          <w:rFonts w:ascii="Times New Roman" w:hAnsi="Times New Roman" w:cs="Times New Roman"/>
          <w:b/>
          <w:sz w:val="28"/>
          <w:szCs w:val="28"/>
          <w:lang w:val="en-US"/>
        </w:rPr>
        <w:t xml:space="preserve"> </w:t>
      </w:r>
      <w:proofErr w:type="spellStart"/>
      <w:r w:rsidRPr="002B65D9">
        <w:rPr>
          <w:rFonts w:ascii="Times New Roman" w:hAnsi="Times New Roman" w:cs="Times New Roman"/>
          <w:b/>
          <w:sz w:val="28"/>
          <w:szCs w:val="28"/>
          <w:lang w:val="en-US"/>
        </w:rPr>
        <w:t>Iosifovich</w:t>
      </w:r>
      <w:proofErr w:type="spellEnd"/>
    </w:p>
    <w:p w:rsidR="00A27AE9" w:rsidRPr="002B65D9" w:rsidRDefault="00A27AE9" w:rsidP="002B65D9">
      <w:pPr>
        <w:spacing w:after="0"/>
        <w:jc w:val="center"/>
        <w:rPr>
          <w:rFonts w:ascii="Times New Roman" w:hAnsi="Times New Roman" w:cs="Times New Roman"/>
          <w:b/>
          <w:sz w:val="28"/>
          <w:szCs w:val="28"/>
          <w:lang w:val="en-US"/>
        </w:rPr>
      </w:pPr>
      <w:r w:rsidRPr="002B65D9">
        <w:rPr>
          <w:rFonts w:ascii="Times New Roman" w:hAnsi="Times New Roman" w:cs="Times New Roman"/>
          <w:b/>
          <w:sz w:val="28"/>
          <w:szCs w:val="28"/>
          <w:lang w:val="en-US"/>
        </w:rPr>
        <w:t>Development of woodworking crafts and woodworking in the territory of the Grodno region (1991-2020</w:t>
      </w:r>
      <w:r w:rsidR="00D3027C" w:rsidRPr="002B65D9">
        <w:rPr>
          <w:rFonts w:ascii="Times New Roman" w:hAnsi="Times New Roman" w:cs="Times New Roman"/>
          <w:b/>
          <w:sz w:val="28"/>
          <w:szCs w:val="28"/>
          <w:lang w:val="en-US"/>
        </w:rPr>
        <w:t>s</w:t>
      </w:r>
      <w:r w:rsidRPr="002B65D9">
        <w:rPr>
          <w:rFonts w:ascii="Times New Roman" w:hAnsi="Times New Roman" w:cs="Times New Roman"/>
          <w:b/>
          <w:sz w:val="28"/>
          <w:szCs w:val="28"/>
          <w:lang w:val="en-US"/>
        </w:rPr>
        <w:t>)</w:t>
      </w:r>
    </w:p>
    <w:p w:rsidR="009A6782" w:rsidRPr="002B65D9" w:rsidRDefault="009A6782" w:rsidP="002B65D9">
      <w:pPr>
        <w:spacing w:after="0"/>
        <w:rPr>
          <w:rFonts w:ascii="Times New Roman" w:hAnsi="Times New Roman" w:cs="Times New Roman"/>
          <w:sz w:val="28"/>
          <w:szCs w:val="28"/>
          <w:lang w:val="en-US"/>
        </w:rPr>
      </w:pPr>
    </w:p>
    <w:p w:rsidR="00D15848" w:rsidRPr="002B65D9" w:rsidRDefault="00D15848" w:rsidP="00632FD1">
      <w:pPr>
        <w:spacing w:after="0"/>
        <w:ind w:firstLine="567"/>
        <w:rPr>
          <w:rFonts w:ascii="Times New Roman" w:hAnsi="Times New Roman" w:cs="Times New Roman"/>
          <w:sz w:val="28"/>
          <w:szCs w:val="28"/>
          <w:lang w:val="en-US"/>
        </w:rPr>
      </w:pPr>
      <w:r w:rsidRPr="002B65D9">
        <w:rPr>
          <w:rFonts w:ascii="Times New Roman" w:hAnsi="Times New Roman" w:cs="Times New Roman"/>
          <w:b/>
          <w:sz w:val="28"/>
          <w:szCs w:val="28"/>
          <w:lang w:val="en-US"/>
        </w:rPr>
        <w:t>Keywords:</w:t>
      </w:r>
      <w:r w:rsidRPr="002B65D9">
        <w:rPr>
          <w:rFonts w:ascii="Times New Roman" w:hAnsi="Times New Roman" w:cs="Times New Roman"/>
          <w:sz w:val="28"/>
          <w:szCs w:val="28"/>
          <w:lang w:val="en-US"/>
        </w:rPr>
        <w:t xml:space="preserve"> cooperage craft, carpentry, labor tools, craft, furniture production.</w:t>
      </w:r>
    </w:p>
    <w:p w:rsidR="00D15848" w:rsidRPr="00E01E34" w:rsidRDefault="00D15848" w:rsidP="00632FD1">
      <w:pPr>
        <w:pStyle w:val="HTML"/>
        <w:shd w:val="clear" w:color="auto" w:fill="F8F9FA"/>
        <w:spacing w:line="360" w:lineRule="exact"/>
        <w:ind w:firstLine="567"/>
        <w:jc w:val="both"/>
        <w:rPr>
          <w:rFonts w:ascii="inherit" w:hAnsi="inherit"/>
          <w:color w:val="202124"/>
          <w:sz w:val="42"/>
          <w:szCs w:val="42"/>
          <w:lang w:val="en-US"/>
        </w:rPr>
      </w:pPr>
      <w:r w:rsidRPr="002B65D9">
        <w:rPr>
          <w:rFonts w:ascii="Times New Roman" w:hAnsi="Times New Roman" w:cs="Times New Roman"/>
          <w:b/>
          <w:sz w:val="28"/>
          <w:szCs w:val="28"/>
          <w:lang w:val="en-US"/>
        </w:rPr>
        <w:t>Object of research:</w:t>
      </w:r>
      <w:r w:rsidRPr="002B65D9">
        <w:rPr>
          <w:rFonts w:ascii="Times New Roman" w:hAnsi="Times New Roman" w:cs="Times New Roman"/>
          <w:sz w:val="28"/>
          <w:szCs w:val="28"/>
          <w:lang w:val="en-US"/>
        </w:rPr>
        <w:t xml:space="preserve"> </w:t>
      </w:r>
      <w:r w:rsidR="00E01E34" w:rsidRPr="00632FD1">
        <w:rPr>
          <w:rStyle w:val="y2iqfc"/>
          <w:rFonts w:ascii="Times New Roman" w:hAnsi="Times New Roman" w:cs="Times New Roman"/>
          <w:color w:val="202124"/>
          <w:sz w:val="28"/>
          <w:szCs w:val="28"/>
          <w:lang w:val="en-US"/>
        </w:rPr>
        <w:t>industrial history of the Republic of Belarus</w:t>
      </w:r>
      <w:r w:rsidRPr="00E01E34">
        <w:rPr>
          <w:rFonts w:ascii="Times New Roman" w:hAnsi="Times New Roman" w:cs="Times New Roman"/>
          <w:sz w:val="28"/>
          <w:szCs w:val="28"/>
          <w:lang w:val="en-US"/>
        </w:rPr>
        <w:t>.</w:t>
      </w:r>
    </w:p>
    <w:p w:rsidR="00D15848" w:rsidRPr="002B65D9" w:rsidRDefault="00D15848" w:rsidP="00632FD1">
      <w:pPr>
        <w:spacing w:after="0"/>
        <w:ind w:firstLine="567"/>
        <w:rPr>
          <w:rFonts w:ascii="Times New Roman" w:hAnsi="Times New Roman" w:cs="Times New Roman"/>
          <w:sz w:val="28"/>
          <w:szCs w:val="28"/>
          <w:lang w:val="en-US"/>
        </w:rPr>
      </w:pPr>
      <w:r w:rsidRPr="002B65D9">
        <w:rPr>
          <w:rFonts w:ascii="Times New Roman" w:hAnsi="Times New Roman" w:cs="Times New Roman"/>
          <w:b/>
          <w:sz w:val="28"/>
          <w:szCs w:val="28"/>
          <w:lang w:val="en-US"/>
        </w:rPr>
        <w:t>Subject of research:</w:t>
      </w:r>
      <w:r w:rsidRPr="002B65D9">
        <w:rPr>
          <w:rFonts w:ascii="Times New Roman" w:hAnsi="Times New Roman" w:cs="Times New Roman"/>
          <w:sz w:val="28"/>
          <w:szCs w:val="28"/>
          <w:lang w:val="en-US"/>
        </w:rPr>
        <w:t xml:space="preserve"> analysis of the development of woodworking crafts and woodworking in the Grodno region.</w:t>
      </w:r>
    </w:p>
    <w:p w:rsidR="00D15848" w:rsidRPr="003712F1" w:rsidRDefault="00D15848" w:rsidP="00632FD1">
      <w:pPr>
        <w:spacing w:after="0"/>
        <w:ind w:firstLine="567"/>
        <w:rPr>
          <w:rFonts w:ascii="Times New Roman" w:hAnsi="Times New Roman" w:cs="Times New Roman"/>
          <w:sz w:val="28"/>
          <w:szCs w:val="28"/>
          <w:lang w:val="en-US"/>
        </w:rPr>
      </w:pPr>
      <w:r w:rsidRPr="002B65D9">
        <w:rPr>
          <w:rFonts w:ascii="Times New Roman" w:hAnsi="Times New Roman" w:cs="Times New Roman"/>
          <w:b/>
          <w:sz w:val="28"/>
          <w:szCs w:val="28"/>
          <w:lang w:val="en-US"/>
        </w:rPr>
        <w:t>Purpose of the work:</w:t>
      </w:r>
      <w:r w:rsidRPr="002B65D9">
        <w:rPr>
          <w:rFonts w:ascii="Times New Roman" w:hAnsi="Times New Roman" w:cs="Times New Roman"/>
          <w:sz w:val="28"/>
          <w:szCs w:val="28"/>
          <w:lang w:val="en-US"/>
        </w:rPr>
        <w:t xml:space="preserve"> to study the history of the development of woodworking crafts and woodworking on the territory of the Grodno region (1991-2020)</w:t>
      </w:r>
      <w:r w:rsidR="003712F1" w:rsidRPr="003712F1">
        <w:rPr>
          <w:rFonts w:ascii="Times New Roman" w:hAnsi="Times New Roman" w:cs="Times New Roman"/>
          <w:sz w:val="28"/>
          <w:szCs w:val="28"/>
          <w:lang w:val="en-US"/>
        </w:rPr>
        <w:t>.</w:t>
      </w:r>
    </w:p>
    <w:p w:rsidR="00D15848" w:rsidRPr="002B65D9" w:rsidRDefault="00D15848" w:rsidP="00632FD1">
      <w:pPr>
        <w:spacing w:after="0"/>
        <w:ind w:firstLine="567"/>
        <w:rPr>
          <w:rFonts w:ascii="Times New Roman" w:hAnsi="Times New Roman" w:cs="Times New Roman"/>
          <w:sz w:val="28"/>
          <w:szCs w:val="28"/>
          <w:lang w:val="en-US"/>
        </w:rPr>
      </w:pPr>
      <w:proofErr w:type="gramStart"/>
      <w:r w:rsidRPr="002B65D9">
        <w:rPr>
          <w:rFonts w:ascii="Times New Roman" w:hAnsi="Times New Roman" w:cs="Times New Roman"/>
          <w:b/>
          <w:sz w:val="28"/>
          <w:szCs w:val="28"/>
          <w:lang w:val="en-US"/>
        </w:rPr>
        <w:t>Research methods.</w:t>
      </w:r>
      <w:proofErr w:type="gramEnd"/>
      <w:r w:rsidRPr="002B65D9">
        <w:rPr>
          <w:rFonts w:ascii="Times New Roman" w:hAnsi="Times New Roman" w:cs="Times New Roman"/>
          <w:sz w:val="28"/>
          <w:szCs w:val="28"/>
          <w:lang w:val="en-US"/>
        </w:rPr>
        <w:t xml:space="preserve"> The methodological basis of the research was the principles of historicism and objectivity. The work used a complex of general scientific (analysis, synthesis, induction, deduction, comparison, classification, generalization) and private historical (historical-genetic, historical-comparative, historical-typological, historical-systemic) methods.</w:t>
      </w:r>
    </w:p>
    <w:p w:rsidR="00D15848" w:rsidRPr="00E01E34" w:rsidRDefault="00D15848" w:rsidP="00632FD1">
      <w:pPr>
        <w:spacing w:after="0"/>
        <w:ind w:firstLine="567"/>
        <w:rPr>
          <w:rFonts w:ascii="Times New Roman" w:hAnsi="Times New Roman" w:cs="Times New Roman"/>
          <w:sz w:val="28"/>
          <w:szCs w:val="28"/>
          <w:lang w:val="en-US"/>
        </w:rPr>
      </w:pPr>
      <w:proofErr w:type="gramStart"/>
      <w:r w:rsidRPr="00E01E34">
        <w:rPr>
          <w:rFonts w:ascii="Times New Roman" w:hAnsi="Times New Roman" w:cs="Times New Roman"/>
          <w:b/>
          <w:sz w:val="28"/>
          <w:szCs w:val="28"/>
          <w:lang w:val="en-US"/>
        </w:rPr>
        <w:t>Research results and their scientific novelty.</w:t>
      </w:r>
      <w:proofErr w:type="gramEnd"/>
      <w:r w:rsidRPr="00E01E34">
        <w:rPr>
          <w:rFonts w:ascii="Times New Roman" w:hAnsi="Times New Roman" w:cs="Times New Roman"/>
          <w:sz w:val="28"/>
          <w:szCs w:val="28"/>
          <w:lang w:val="en-US"/>
        </w:rPr>
        <w:t xml:space="preserve"> The woodworking industry has one of the most profitable starting positions in the Belarusian economy. Forestry fully provides the industry with the necessary raw materials, and woodworking is leading in terms of structural transformations and technological innovations being introduced, private investments are actively directed into it. As a result of the study, it was found that on the territory of the Grodno region, work is actively underway to revive traditional woodworking crafts. Proof of this is the large number of handicraft centers in the Grodno region. </w:t>
      </w:r>
      <w:proofErr w:type="gramStart"/>
      <w:r w:rsidRPr="00E01E34">
        <w:rPr>
          <w:rFonts w:ascii="Times New Roman" w:hAnsi="Times New Roman" w:cs="Times New Roman"/>
          <w:sz w:val="28"/>
          <w:szCs w:val="28"/>
          <w:lang w:val="en-US"/>
        </w:rPr>
        <w:t>As well as centers and houses of culture.</w:t>
      </w:r>
      <w:proofErr w:type="gramEnd"/>
      <w:r w:rsidRPr="00E01E34">
        <w:rPr>
          <w:rFonts w:ascii="Times New Roman" w:hAnsi="Times New Roman" w:cs="Times New Roman"/>
          <w:sz w:val="28"/>
          <w:szCs w:val="28"/>
          <w:lang w:val="en-US"/>
        </w:rPr>
        <w:t xml:space="preserve"> As examples we can cite such institutions as: State institution of culture "</w:t>
      </w:r>
      <w:proofErr w:type="spellStart"/>
      <w:r w:rsidRPr="00E01E34">
        <w:rPr>
          <w:rFonts w:ascii="Times New Roman" w:hAnsi="Times New Roman" w:cs="Times New Roman"/>
          <w:sz w:val="28"/>
          <w:szCs w:val="28"/>
          <w:lang w:val="en-US"/>
        </w:rPr>
        <w:t>Volkovysk</w:t>
      </w:r>
      <w:proofErr w:type="spellEnd"/>
      <w:r w:rsidRPr="00E01E34">
        <w:rPr>
          <w:rFonts w:ascii="Times New Roman" w:hAnsi="Times New Roman" w:cs="Times New Roman"/>
          <w:sz w:val="28"/>
          <w:szCs w:val="28"/>
          <w:lang w:val="en-US"/>
        </w:rPr>
        <w:t xml:space="preserve"> regional center of crafts", "Grodno regional cultural and information center", "</w:t>
      </w:r>
      <w:proofErr w:type="spellStart"/>
      <w:proofErr w:type="gramStart"/>
      <w:r w:rsidRPr="00E01E34">
        <w:rPr>
          <w:rFonts w:ascii="Times New Roman" w:hAnsi="Times New Roman" w:cs="Times New Roman"/>
          <w:sz w:val="28"/>
          <w:szCs w:val="28"/>
          <w:lang w:val="en-US"/>
        </w:rPr>
        <w:t>Mostovsky</w:t>
      </w:r>
      <w:proofErr w:type="spellEnd"/>
      <w:proofErr w:type="gramEnd"/>
      <w:r w:rsidRPr="00E01E34">
        <w:rPr>
          <w:rFonts w:ascii="Times New Roman" w:hAnsi="Times New Roman" w:cs="Times New Roman"/>
          <w:sz w:val="28"/>
          <w:szCs w:val="28"/>
          <w:lang w:val="en-US"/>
        </w:rPr>
        <w:t xml:space="preserve"> regional center of culture".</w:t>
      </w:r>
    </w:p>
    <w:p w:rsidR="00D15848" w:rsidRPr="002B65D9" w:rsidRDefault="00D15848" w:rsidP="00632FD1">
      <w:pPr>
        <w:spacing w:after="0"/>
        <w:ind w:firstLine="567"/>
        <w:rPr>
          <w:rFonts w:ascii="Times New Roman" w:hAnsi="Times New Roman" w:cs="Times New Roman"/>
          <w:sz w:val="28"/>
          <w:szCs w:val="28"/>
          <w:lang w:val="en-US"/>
        </w:rPr>
      </w:pPr>
      <w:proofErr w:type="gramStart"/>
      <w:r w:rsidRPr="00E01E34">
        <w:rPr>
          <w:rFonts w:ascii="Times New Roman" w:hAnsi="Times New Roman" w:cs="Times New Roman"/>
          <w:b/>
          <w:sz w:val="28"/>
          <w:szCs w:val="28"/>
          <w:lang w:val="en-US"/>
        </w:rPr>
        <w:t>Recommendations for the practical use of the results.</w:t>
      </w:r>
      <w:proofErr w:type="gramEnd"/>
      <w:r w:rsidRPr="00E01E34">
        <w:rPr>
          <w:rFonts w:ascii="Times New Roman" w:hAnsi="Times New Roman" w:cs="Times New Roman"/>
          <w:sz w:val="28"/>
          <w:szCs w:val="28"/>
          <w:lang w:val="en-US"/>
        </w:rPr>
        <w:t xml:space="preserve"> </w:t>
      </w:r>
      <w:r w:rsidRPr="002B65D9">
        <w:rPr>
          <w:rFonts w:ascii="Times New Roman" w:hAnsi="Times New Roman" w:cs="Times New Roman"/>
          <w:sz w:val="28"/>
          <w:szCs w:val="28"/>
          <w:lang w:val="en-US"/>
        </w:rPr>
        <w:t>The research results will be useful in writing special and generalizing works on the history of Belarus, on the socio-economic history of Belarus, in the development of textbooks for schools and universities.</w:t>
      </w:r>
    </w:p>
    <w:p w:rsidR="00D15848" w:rsidRPr="009F08EB" w:rsidRDefault="00D15848" w:rsidP="00632FD1">
      <w:pPr>
        <w:spacing w:after="0"/>
        <w:ind w:firstLine="567"/>
        <w:rPr>
          <w:rFonts w:ascii="Times New Roman" w:hAnsi="Times New Roman" w:cs="Times New Roman"/>
          <w:sz w:val="28"/>
          <w:szCs w:val="28"/>
          <w:lang w:val="en-US"/>
        </w:rPr>
      </w:pPr>
      <w:proofErr w:type="gramStart"/>
      <w:r w:rsidRPr="00E01E34">
        <w:rPr>
          <w:rFonts w:ascii="Times New Roman" w:hAnsi="Times New Roman" w:cs="Times New Roman"/>
          <w:b/>
          <w:sz w:val="28"/>
          <w:szCs w:val="28"/>
          <w:lang w:val="en-US"/>
        </w:rPr>
        <w:t>The structure and volume of the thesis.</w:t>
      </w:r>
      <w:proofErr w:type="gramEnd"/>
      <w:r w:rsidRPr="00E01E34">
        <w:rPr>
          <w:rFonts w:ascii="Times New Roman" w:hAnsi="Times New Roman" w:cs="Times New Roman"/>
          <w:sz w:val="28"/>
          <w:szCs w:val="28"/>
          <w:lang w:val="en-US"/>
        </w:rPr>
        <w:t xml:space="preserve"> </w:t>
      </w:r>
      <w:r w:rsidRPr="002B65D9">
        <w:rPr>
          <w:rFonts w:ascii="Times New Roman" w:hAnsi="Times New Roman" w:cs="Times New Roman"/>
          <w:sz w:val="28"/>
          <w:szCs w:val="28"/>
          <w:lang w:val="en-US"/>
        </w:rPr>
        <w:t>Thesis includes an annotation, an introduction, three chapters, a conclusion, a li</w:t>
      </w:r>
      <w:r w:rsidR="009F08EB">
        <w:rPr>
          <w:rFonts w:ascii="Times New Roman" w:hAnsi="Times New Roman" w:cs="Times New Roman"/>
          <w:sz w:val="28"/>
          <w:szCs w:val="28"/>
          <w:lang w:val="en-US"/>
        </w:rPr>
        <w:t>st of sources and literature (47</w:t>
      </w:r>
      <w:r w:rsidRPr="002B65D9">
        <w:rPr>
          <w:rFonts w:ascii="Times New Roman" w:hAnsi="Times New Roman" w:cs="Times New Roman"/>
          <w:sz w:val="28"/>
          <w:szCs w:val="28"/>
          <w:lang w:val="en-US"/>
        </w:rPr>
        <w:t xml:space="preserve"> titles). </w:t>
      </w:r>
      <w:r w:rsidRPr="009F08EB">
        <w:rPr>
          <w:rFonts w:ascii="Times New Roman" w:hAnsi="Times New Roman" w:cs="Times New Roman"/>
          <w:sz w:val="28"/>
          <w:szCs w:val="28"/>
          <w:lang w:val="en-US"/>
        </w:rPr>
        <w:t>The text of the work is 5</w:t>
      </w:r>
      <w:r w:rsidR="009F08EB">
        <w:rPr>
          <w:rFonts w:ascii="Times New Roman" w:hAnsi="Times New Roman" w:cs="Times New Roman"/>
          <w:sz w:val="28"/>
          <w:szCs w:val="28"/>
          <w:lang w:val="en-US"/>
        </w:rPr>
        <w:t xml:space="preserve">7 </w:t>
      </w:r>
      <w:r w:rsidRPr="009F08EB">
        <w:rPr>
          <w:rFonts w:ascii="Times New Roman" w:hAnsi="Times New Roman" w:cs="Times New Roman"/>
          <w:sz w:val="28"/>
          <w:szCs w:val="28"/>
          <w:lang w:val="en-US"/>
        </w:rPr>
        <w:t>pages.</w:t>
      </w:r>
    </w:p>
    <w:sectPr w:rsidR="00D15848" w:rsidRPr="009F08EB" w:rsidSect="00C86C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794F"/>
    <w:rsid w:val="002B65D9"/>
    <w:rsid w:val="003712F1"/>
    <w:rsid w:val="00447453"/>
    <w:rsid w:val="00453C16"/>
    <w:rsid w:val="00632FD1"/>
    <w:rsid w:val="00921090"/>
    <w:rsid w:val="009A6782"/>
    <w:rsid w:val="009F08EB"/>
    <w:rsid w:val="00A27AE9"/>
    <w:rsid w:val="00AB4F22"/>
    <w:rsid w:val="00AC7231"/>
    <w:rsid w:val="00B30632"/>
    <w:rsid w:val="00C75668"/>
    <w:rsid w:val="00C86CFE"/>
    <w:rsid w:val="00CD5629"/>
    <w:rsid w:val="00D15848"/>
    <w:rsid w:val="00D3027C"/>
    <w:rsid w:val="00D41DBA"/>
    <w:rsid w:val="00E01E34"/>
    <w:rsid w:val="00E56F63"/>
    <w:rsid w:val="00EE0661"/>
    <w:rsid w:val="00FB4937"/>
    <w:rsid w:val="00FB7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FB794F"/>
  </w:style>
  <w:style w:type="character" w:customStyle="1" w:styleId="viiyi">
    <w:name w:val="viiyi"/>
    <w:basedOn w:val="a0"/>
    <w:rsid w:val="00AC7231"/>
  </w:style>
  <w:style w:type="paragraph" w:styleId="a3">
    <w:name w:val="Normal (Web)"/>
    <w:basedOn w:val="a"/>
    <w:uiPriority w:val="99"/>
    <w:unhideWhenUsed/>
    <w:rsid w:val="00E01E3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01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01E34"/>
    <w:rPr>
      <w:rFonts w:ascii="Courier New" w:eastAsia="Times New Roman" w:hAnsi="Courier New" w:cs="Courier New"/>
      <w:sz w:val="20"/>
      <w:szCs w:val="20"/>
      <w:lang w:eastAsia="ru-RU"/>
    </w:rPr>
  </w:style>
  <w:style w:type="character" w:customStyle="1" w:styleId="y2iqfc">
    <w:name w:val="y2iqfc"/>
    <w:basedOn w:val="a0"/>
    <w:rsid w:val="00E01E34"/>
  </w:style>
</w:styles>
</file>

<file path=word/webSettings.xml><?xml version="1.0" encoding="utf-8"?>
<w:webSettings xmlns:r="http://schemas.openxmlformats.org/officeDocument/2006/relationships" xmlns:w="http://schemas.openxmlformats.org/wordprocessingml/2006/main">
  <w:divs>
    <w:div w:id="308171662">
      <w:bodyDiv w:val="1"/>
      <w:marLeft w:val="0"/>
      <w:marRight w:val="0"/>
      <w:marTop w:val="0"/>
      <w:marBottom w:val="0"/>
      <w:divBdr>
        <w:top w:val="none" w:sz="0" w:space="0" w:color="auto"/>
        <w:left w:val="none" w:sz="0" w:space="0" w:color="auto"/>
        <w:bottom w:val="none" w:sz="0" w:space="0" w:color="auto"/>
        <w:right w:val="none" w:sz="0" w:space="0" w:color="auto"/>
      </w:divBdr>
    </w:div>
    <w:div w:id="1204832946">
      <w:bodyDiv w:val="1"/>
      <w:marLeft w:val="0"/>
      <w:marRight w:val="0"/>
      <w:marTop w:val="0"/>
      <w:marBottom w:val="0"/>
      <w:divBdr>
        <w:top w:val="none" w:sz="0" w:space="0" w:color="auto"/>
        <w:left w:val="none" w:sz="0" w:space="0" w:color="auto"/>
        <w:bottom w:val="none" w:sz="0" w:space="0" w:color="auto"/>
        <w:right w:val="none" w:sz="0" w:space="0" w:color="auto"/>
      </w:divBdr>
    </w:div>
    <w:div w:id="1414278912">
      <w:bodyDiv w:val="1"/>
      <w:marLeft w:val="0"/>
      <w:marRight w:val="0"/>
      <w:marTop w:val="0"/>
      <w:marBottom w:val="0"/>
      <w:divBdr>
        <w:top w:val="none" w:sz="0" w:space="0" w:color="auto"/>
        <w:left w:val="none" w:sz="0" w:space="0" w:color="auto"/>
        <w:bottom w:val="none" w:sz="0" w:space="0" w:color="auto"/>
        <w:right w:val="none" w:sz="0" w:space="0" w:color="auto"/>
      </w:divBdr>
      <w:divsChild>
        <w:div w:id="101557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2021-05-10T07:06:00Z</dcterms:created>
  <dcterms:modified xsi:type="dcterms:W3CDTF">2021-05-30T17:57:00Z</dcterms:modified>
</cp:coreProperties>
</file>