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DA4" w:rsidRPr="00FE261B" w:rsidRDefault="00EE0DA4" w:rsidP="00EE0DA4">
      <w:pPr>
        <w:spacing w:after="0" w:line="360" w:lineRule="exact"/>
        <w:jc w:val="center"/>
        <w:rPr>
          <w:rFonts w:ascii="Times New Roman" w:eastAsia="Calibri" w:hAnsi="Times New Roman" w:cs="Times New Roman"/>
          <w:b/>
          <w:sz w:val="28"/>
          <w:szCs w:val="28"/>
        </w:rPr>
      </w:pPr>
      <w:r w:rsidRPr="00FE261B">
        <w:rPr>
          <w:rFonts w:ascii="Times New Roman" w:eastAsia="Calibri" w:hAnsi="Times New Roman" w:cs="Times New Roman"/>
          <w:b/>
          <w:sz w:val="28"/>
          <w:szCs w:val="28"/>
        </w:rPr>
        <w:t>РЕФЕРАТ</w:t>
      </w:r>
    </w:p>
    <w:p w:rsidR="00EE0DA4" w:rsidRPr="00FE261B" w:rsidRDefault="00EE0DA4" w:rsidP="00EE0DA4">
      <w:pPr>
        <w:spacing w:after="0" w:line="36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Гурьяновой Марии Владимировны</w:t>
      </w:r>
    </w:p>
    <w:p w:rsidR="00EE0DA4" w:rsidRPr="00E62317" w:rsidRDefault="00EE0DA4" w:rsidP="00EE0DA4">
      <w:pPr>
        <w:spacing w:after="0" w:line="259" w:lineRule="auto"/>
        <w:jc w:val="center"/>
        <w:rPr>
          <w:rFonts w:ascii="Times New Roman" w:hAnsi="Times New Roman" w:cs="Times New Roman"/>
          <w:b/>
          <w:sz w:val="28"/>
          <w:szCs w:val="28"/>
          <w:lang w:val="ru-RU"/>
        </w:rPr>
      </w:pPr>
      <w:r w:rsidRPr="00E62317">
        <w:rPr>
          <w:rFonts w:ascii="Times New Roman" w:eastAsia="Calibri" w:hAnsi="Times New Roman" w:cs="Times New Roman"/>
          <w:b/>
          <w:sz w:val="28"/>
          <w:szCs w:val="28"/>
        </w:rPr>
        <w:t>«Коллекция живописи И. И. Левитана в собрании Национального художественного музея Республики Беларусь</w:t>
      </w:r>
      <w:r w:rsidRPr="00E62317">
        <w:rPr>
          <w:rFonts w:ascii="Times New Roman" w:hAnsi="Times New Roman" w:cs="Times New Roman"/>
          <w:b/>
          <w:sz w:val="28"/>
          <w:szCs w:val="28"/>
        </w:rPr>
        <w:t>»</w:t>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rsidR="00EE0DA4"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r w:rsidRPr="00FE261B">
        <w:rPr>
          <w:rFonts w:ascii="Times New Roman" w:eastAsia="Calibri" w:hAnsi="Times New Roman" w:cs="Times New Roman"/>
          <w:i/>
          <w:sz w:val="28"/>
          <w:szCs w:val="28"/>
        </w:rPr>
        <w:t>Ключевые слова</w:t>
      </w:r>
      <w:r w:rsidRPr="00FE261B">
        <w:rPr>
          <w:rFonts w:ascii="Times New Roman" w:eastAsia="Calibri" w:hAnsi="Times New Roman" w:cs="Times New Roman"/>
          <w:sz w:val="28"/>
          <w:szCs w:val="28"/>
        </w:rPr>
        <w:t xml:space="preserve">: </w:t>
      </w:r>
      <w:r w:rsidRPr="00BC7D43">
        <w:rPr>
          <w:rFonts w:ascii="Times New Roman" w:hAnsi="Times New Roman" w:cs="Times New Roman"/>
          <w:sz w:val="28"/>
          <w:szCs w:val="28"/>
          <w:lang w:val="ru-RU"/>
        </w:rPr>
        <w:t xml:space="preserve">русская </w:t>
      </w:r>
      <w:r>
        <w:rPr>
          <w:rFonts w:ascii="Times New Roman" w:hAnsi="Times New Roman" w:cs="Times New Roman"/>
          <w:sz w:val="28"/>
          <w:szCs w:val="28"/>
          <w:lang w:val="ru-RU"/>
        </w:rPr>
        <w:t>живопись</w:t>
      </w:r>
      <w:r w:rsidRPr="00BC7D43">
        <w:rPr>
          <w:rFonts w:ascii="Times New Roman" w:hAnsi="Times New Roman" w:cs="Times New Roman"/>
          <w:sz w:val="28"/>
          <w:szCs w:val="28"/>
          <w:lang w:val="ru-RU"/>
        </w:rPr>
        <w:t>, «</w:t>
      </w:r>
      <w:r>
        <w:rPr>
          <w:rFonts w:ascii="Times New Roman" w:hAnsi="Times New Roman" w:cs="Times New Roman"/>
          <w:sz w:val="28"/>
          <w:szCs w:val="28"/>
          <w:lang w:val="ru-RU"/>
        </w:rPr>
        <w:t>пейзаж настроения</w:t>
      </w:r>
      <w:r w:rsidRPr="00BC7D43">
        <w:rPr>
          <w:rFonts w:ascii="Times New Roman" w:hAnsi="Times New Roman" w:cs="Times New Roman"/>
          <w:sz w:val="28"/>
          <w:szCs w:val="28"/>
          <w:lang w:val="ru-RU"/>
        </w:rPr>
        <w:t>», И.</w:t>
      </w:r>
      <w:r>
        <w:rPr>
          <w:rFonts w:ascii="Times New Roman" w:hAnsi="Times New Roman" w:cs="Times New Roman"/>
          <w:sz w:val="28"/>
          <w:szCs w:val="28"/>
        </w:rPr>
        <w:t xml:space="preserve"> </w:t>
      </w:r>
      <w:r w:rsidRPr="00BC7D43">
        <w:rPr>
          <w:rFonts w:ascii="Times New Roman" w:hAnsi="Times New Roman" w:cs="Times New Roman"/>
          <w:sz w:val="28"/>
          <w:szCs w:val="28"/>
          <w:lang w:val="ru-RU"/>
        </w:rPr>
        <w:t xml:space="preserve">И. </w:t>
      </w:r>
      <w:r>
        <w:rPr>
          <w:rFonts w:ascii="Times New Roman" w:hAnsi="Times New Roman" w:cs="Times New Roman"/>
          <w:sz w:val="28"/>
          <w:szCs w:val="28"/>
          <w:lang w:val="ru-RU"/>
        </w:rPr>
        <w:t>Левитан</w:t>
      </w:r>
      <w:r w:rsidRPr="00BC7D43">
        <w:rPr>
          <w:rFonts w:ascii="Times New Roman" w:hAnsi="Times New Roman" w:cs="Times New Roman"/>
          <w:sz w:val="28"/>
          <w:szCs w:val="28"/>
          <w:lang w:val="ru-RU"/>
        </w:rPr>
        <w:t>, собрание Национального художественного музея, произведен</w:t>
      </w:r>
      <w:r>
        <w:rPr>
          <w:rFonts w:ascii="Times New Roman" w:hAnsi="Times New Roman" w:cs="Times New Roman"/>
          <w:sz w:val="28"/>
          <w:szCs w:val="28"/>
        </w:rPr>
        <w:t>ия живописи, ценность коллекции</w:t>
      </w:r>
      <w:r w:rsidRPr="00FE261B">
        <w:rPr>
          <w:rFonts w:ascii="Times New Roman" w:eastAsia="Calibri" w:hAnsi="Times New Roman" w:cs="Times New Roman"/>
          <w:sz w:val="28"/>
          <w:szCs w:val="28"/>
        </w:rPr>
        <w:t>.</w:t>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p>
    <w:p w:rsidR="00EE0DA4" w:rsidRDefault="00EE0DA4" w:rsidP="00EE0DA4">
      <w:pPr>
        <w:spacing w:after="0" w:line="360" w:lineRule="exact"/>
        <w:ind w:firstLine="709"/>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Актуальность</w:t>
      </w:r>
      <w:r>
        <w:rPr>
          <w:rFonts w:ascii="Times New Roman" w:eastAsia="Calibri" w:hAnsi="Times New Roman" w:cs="Times New Roman"/>
          <w:i/>
          <w:sz w:val="28"/>
          <w:szCs w:val="28"/>
        </w:rPr>
        <w:t xml:space="preserve"> и новизна</w:t>
      </w:r>
      <w:r w:rsidRPr="00FE261B">
        <w:rPr>
          <w:rFonts w:ascii="Times New Roman" w:eastAsia="Calibri" w:hAnsi="Times New Roman" w:cs="Times New Roman"/>
          <w:i/>
          <w:sz w:val="28"/>
          <w:szCs w:val="28"/>
        </w:rPr>
        <w:t xml:space="preserve">: </w:t>
      </w:r>
      <w:r w:rsidRPr="00845466">
        <w:rPr>
          <w:rFonts w:ascii="Times New Roman" w:eastAsia="Calibri" w:hAnsi="Times New Roman" w:cs="Times New Roman"/>
          <w:sz w:val="28"/>
          <w:szCs w:val="28"/>
        </w:rPr>
        <w:t>определить, возможно ли на базе того небольшого количества картин из Национального художественного музея в полной мере прочувствовать «пейзаж настроения» И. Левитана, увидеть разнообразие сюжетов, а вместе с этим покончить с представлением о Левитане, как о пейзажисте, изображавшем только тихие лирические картины. Ведь судьба художника была тяжелая, а контрастность его душевных состояний сказывалась на выборе и трактовке состояний природы: он показывал русскую природу в широком диапазоне, от сумрачного минора до ясной праздничности. Новизна исследования заключается в том, что коллекция произведений И. Левитана из собрания Национального художественного музея до сих пор остается практически не исследованной.</w:t>
      </w:r>
    </w:p>
    <w:p w:rsidR="00EE0DA4" w:rsidRPr="003C6916" w:rsidRDefault="00EE0DA4" w:rsidP="00EE0DA4">
      <w:pPr>
        <w:spacing w:after="0" w:line="360" w:lineRule="exact"/>
        <w:ind w:firstLine="709"/>
        <w:jc w:val="both"/>
        <w:rPr>
          <w:rFonts w:ascii="Times New Roman" w:eastAsia="Calibri" w:hAnsi="Times New Roman" w:cs="Times New Roman"/>
          <w:sz w:val="28"/>
          <w:szCs w:val="28"/>
          <w:lang w:val="ru-RU"/>
        </w:rPr>
      </w:pPr>
    </w:p>
    <w:p w:rsidR="00EE0DA4" w:rsidRDefault="00EE0DA4" w:rsidP="00EE0DA4">
      <w:pPr>
        <w:tabs>
          <w:tab w:val="left" w:pos="0"/>
        </w:tabs>
        <w:spacing w:after="0" w:line="360" w:lineRule="exact"/>
        <w:jc w:val="both"/>
        <w:rPr>
          <w:rFonts w:ascii="Times New Roman CYR" w:hAnsi="Times New Roman CYR" w:cs="Times New Roman CYR"/>
          <w:sz w:val="28"/>
          <w:szCs w:val="28"/>
        </w:rPr>
      </w:pPr>
      <w:r w:rsidRPr="00FE261B">
        <w:rPr>
          <w:rFonts w:ascii="Times New Roman" w:eastAsia="Calibri" w:hAnsi="Times New Roman" w:cs="Times New Roman"/>
          <w:i/>
          <w:color w:val="000000"/>
          <w:sz w:val="28"/>
          <w:szCs w:val="28"/>
        </w:rPr>
        <w:tab/>
        <w:t>Цель исследования</w:t>
      </w:r>
      <w:r w:rsidRPr="00FE261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w:t>
      </w:r>
      <w:r>
        <w:rPr>
          <w:rFonts w:ascii="Times New Roman CYR" w:hAnsi="Times New Roman CYR" w:cs="Times New Roman CYR"/>
          <w:sz w:val="28"/>
          <w:szCs w:val="28"/>
        </w:rPr>
        <w:t>пределить своеобразие и художественную ценность коллекции Левитана для Национального художественного музея.</w:t>
      </w:r>
    </w:p>
    <w:p w:rsidR="00EE0DA4" w:rsidRPr="003C6916" w:rsidRDefault="00EE0DA4" w:rsidP="00EE0DA4">
      <w:pPr>
        <w:tabs>
          <w:tab w:val="left" w:pos="0"/>
        </w:tabs>
        <w:spacing w:after="0" w:line="360" w:lineRule="exact"/>
        <w:jc w:val="both"/>
        <w:rPr>
          <w:rFonts w:ascii="Times New Roman" w:eastAsia="Calibri" w:hAnsi="Times New Roman" w:cs="Times New Roman"/>
          <w:sz w:val="28"/>
          <w:szCs w:val="28"/>
        </w:rPr>
      </w:pPr>
    </w:p>
    <w:p w:rsidR="00EE0DA4"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ab/>
        <w:t>Объектом исследования</w:t>
      </w:r>
      <w:r w:rsidRPr="00FE261B">
        <w:rPr>
          <w:rFonts w:ascii="Times New Roman" w:eastAsia="Calibri" w:hAnsi="Times New Roman" w:cs="Times New Roman"/>
          <w:sz w:val="28"/>
          <w:szCs w:val="28"/>
        </w:rPr>
        <w:t xml:space="preserve"> </w:t>
      </w:r>
      <w:r>
        <w:rPr>
          <w:rFonts w:ascii="Times New Roman" w:hAnsi="Times New Roman" w:cs="Times New Roman"/>
          <w:sz w:val="28"/>
          <w:szCs w:val="28"/>
        </w:rPr>
        <w:t>является творчество И. Левитана</w:t>
      </w:r>
      <w:r>
        <w:rPr>
          <w:rFonts w:ascii="Times New Roman" w:eastAsia="Calibri" w:hAnsi="Times New Roman" w:cs="Times New Roman"/>
          <w:sz w:val="28"/>
          <w:szCs w:val="28"/>
        </w:rPr>
        <w:t>.</w:t>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p>
    <w:p w:rsidR="00EE0DA4"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r w:rsidRPr="00FE261B">
        <w:rPr>
          <w:rFonts w:ascii="Times New Roman" w:eastAsia="Calibri" w:hAnsi="Times New Roman" w:cs="Times New Roman"/>
          <w:i/>
          <w:sz w:val="28"/>
          <w:szCs w:val="28"/>
        </w:rPr>
        <w:t>Предметом исследования</w:t>
      </w:r>
      <w:r w:rsidRPr="00FE261B">
        <w:rPr>
          <w:rFonts w:ascii="Times New Roman" w:eastAsia="Calibri" w:hAnsi="Times New Roman" w:cs="Times New Roman"/>
          <w:sz w:val="28"/>
          <w:szCs w:val="28"/>
        </w:rPr>
        <w:t xml:space="preserve"> являются </w:t>
      </w:r>
      <w:r>
        <w:rPr>
          <w:rFonts w:ascii="Times New Roman CYR" w:hAnsi="Times New Roman CYR" w:cs="Times New Roman CYR"/>
          <w:sz w:val="28"/>
          <w:szCs w:val="28"/>
        </w:rPr>
        <w:t>произведения художника в собрании Национального художественного музея Республики Беларусь</w:t>
      </w:r>
      <w:r w:rsidRPr="00FE261B">
        <w:rPr>
          <w:rFonts w:ascii="Times New Roman" w:eastAsia="Calibri" w:hAnsi="Times New Roman" w:cs="Times New Roman"/>
          <w:sz w:val="28"/>
          <w:szCs w:val="28"/>
        </w:rPr>
        <w:t xml:space="preserve">. </w:t>
      </w:r>
    </w:p>
    <w:p w:rsidR="00EE0DA4" w:rsidRPr="003C6916" w:rsidRDefault="00EE0DA4" w:rsidP="00EE0DA4">
      <w:pPr>
        <w:tabs>
          <w:tab w:val="left" w:pos="0"/>
        </w:tabs>
        <w:spacing w:after="0" w:line="360" w:lineRule="exact"/>
        <w:jc w:val="both"/>
        <w:rPr>
          <w:rFonts w:ascii="Times New Roman" w:eastAsia="Calibri" w:hAnsi="Times New Roman" w:cs="Times New Roman"/>
          <w:sz w:val="28"/>
          <w:szCs w:val="28"/>
        </w:rPr>
      </w:pPr>
    </w:p>
    <w:p w:rsidR="00EE0DA4" w:rsidRDefault="00EE0DA4" w:rsidP="00EE0DA4">
      <w:pPr>
        <w:spacing w:after="0" w:line="360" w:lineRule="exact"/>
        <w:ind w:firstLine="709"/>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Методы исследования</w:t>
      </w:r>
      <w:r w:rsidRPr="00FE261B">
        <w:rPr>
          <w:rFonts w:ascii="Times New Roman" w:eastAsia="Calibri" w:hAnsi="Times New Roman" w:cs="Times New Roman"/>
          <w:sz w:val="28"/>
          <w:szCs w:val="28"/>
        </w:rPr>
        <w:t xml:space="preserve">: </w:t>
      </w:r>
      <w:r w:rsidRPr="00BC7D43">
        <w:rPr>
          <w:rFonts w:ascii="Times New Roman" w:hAnsi="Times New Roman" w:cs="Times New Roman"/>
          <w:sz w:val="28"/>
          <w:szCs w:val="28"/>
        </w:rPr>
        <w:t>сравнительно-исторический метод, метод классификации, описательный метод, метод синтеза, метод формально-стилевого анализа,</w:t>
      </w:r>
      <w:r w:rsidRPr="00BC7D43">
        <w:rPr>
          <w:rFonts w:ascii="Times New Roman" w:hAnsi="Times New Roman" w:cs="Times New Roman"/>
          <w:sz w:val="28"/>
          <w:szCs w:val="28"/>
          <w:lang w:val="ru-RU"/>
        </w:rPr>
        <w:t xml:space="preserve"> интерпретационный метод,</w:t>
      </w:r>
      <w:r w:rsidRPr="00BC7D43">
        <w:rPr>
          <w:rFonts w:ascii="Times New Roman" w:hAnsi="Times New Roman" w:cs="Times New Roman"/>
          <w:sz w:val="28"/>
          <w:szCs w:val="28"/>
        </w:rPr>
        <w:t xml:space="preserve"> метод обобщения</w:t>
      </w:r>
      <w:r w:rsidRPr="00FE261B">
        <w:rPr>
          <w:rFonts w:ascii="Times New Roman" w:eastAsia="Calibri" w:hAnsi="Times New Roman" w:cs="Times New Roman"/>
          <w:sz w:val="28"/>
          <w:szCs w:val="28"/>
        </w:rPr>
        <w:t>.</w:t>
      </w:r>
    </w:p>
    <w:p w:rsidR="00EE0DA4" w:rsidRPr="003C6916" w:rsidRDefault="00EE0DA4" w:rsidP="00EE0DA4">
      <w:pPr>
        <w:spacing w:after="0" w:line="360" w:lineRule="exact"/>
        <w:ind w:firstLine="709"/>
        <w:jc w:val="both"/>
        <w:rPr>
          <w:rFonts w:ascii="Times New Roman" w:eastAsia="Calibri" w:hAnsi="Times New Roman" w:cs="Times New Roman"/>
          <w:color w:val="000000"/>
          <w:sz w:val="28"/>
          <w:szCs w:val="28"/>
        </w:rPr>
      </w:pPr>
    </w:p>
    <w:p w:rsidR="00EE0DA4" w:rsidRPr="003C6916" w:rsidRDefault="00EE0DA4" w:rsidP="00EE0DA4">
      <w:pPr>
        <w:spacing w:after="0" w:line="360" w:lineRule="exact"/>
        <w:ind w:firstLine="709"/>
        <w:jc w:val="both"/>
        <w:rPr>
          <w:rFonts w:ascii="Times New Roman" w:hAnsi="Times New Roman" w:cs="Times New Roman"/>
          <w:sz w:val="28"/>
          <w:szCs w:val="28"/>
        </w:rPr>
      </w:pPr>
      <w:r w:rsidRPr="00FE261B">
        <w:rPr>
          <w:rFonts w:ascii="Times New Roman" w:eastAsia="Calibri" w:hAnsi="Times New Roman" w:cs="Times New Roman"/>
          <w:i/>
          <w:sz w:val="28"/>
          <w:szCs w:val="28"/>
        </w:rPr>
        <w:t xml:space="preserve">Выводы и рекомендации: </w:t>
      </w:r>
      <w:r>
        <w:rPr>
          <w:rFonts w:ascii="Times New Roman" w:hAnsi="Times New Roman" w:cs="Times New Roman"/>
          <w:sz w:val="28"/>
          <w:szCs w:val="28"/>
        </w:rPr>
        <w:t>в</w:t>
      </w:r>
      <w:r w:rsidRPr="00BC7D43">
        <w:rPr>
          <w:rFonts w:ascii="Times New Roman" w:hAnsi="Times New Roman" w:cs="Times New Roman"/>
          <w:sz w:val="28"/>
          <w:szCs w:val="28"/>
          <w:lang w:val="ru-RU"/>
        </w:rPr>
        <w:t xml:space="preserve"> процессе работы</w:t>
      </w:r>
      <w:r>
        <w:rPr>
          <w:rFonts w:ascii="Times New Roman" w:hAnsi="Times New Roman" w:cs="Times New Roman"/>
          <w:sz w:val="28"/>
          <w:szCs w:val="28"/>
          <w:lang w:val="ru-RU"/>
        </w:rPr>
        <w:t xml:space="preserve"> была</w:t>
      </w:r>
      <w:r w:rsidRPr="00BC7D43">
        <w:rPr>
          <w:rFonts w:ascii="Times New Roman" w:hAnsi="Times New Roman" w:cs="Times New Roman"/>
          <w:sz w:val="28"/>
          <w:szCs w:val="28"/>
          <w:lang w:val="ru-RU"/>
        </w:rPr>
        <w:t xml:space="preserve"> изучена и представлена история формирования коллекции живописи </w:t>
      </w:r>
      <w:r>
        <w:rPr>
          <w:rFonts w:ascii="Times New Roman" w:hAnsi="Times New Roman" w:cs="Times New Roman"/>
          <w:sz w:val="28"/>
          <w:szCs w:val="28"/>
          <w:lang w:val="ru-RU"/>
        </w:rPr>
        <w:t>Исаака Ильича Левитана</w:t>
      </w:r>
      <w:r w:rsidRPr="00BC7D43">
        <w:rPr>
          <w:rFonts w:ascii="Times New Roman" w:hAnsi="Times New Roman" w:cs="Times New Roman"/>
          <w:sz w:val="28"/>
          <w:szCs w:val="28"/>
          <w:lang w:val="ru-RU"/>
        </w:rPr>
        <w:t xml:space="preserve">, которая хранится в Национальном художественном музее Республики Беларусь. Выявлена степень представленности </w:t>
      </w:r>
      <w:r>
        <w:rPr>
          <w:rFonts w:ascii="Times New Roman" w:hAnsi="Times New Roman" w:cs="Times New Roman"/>
          <w:sz w:val="28"/>
          <w:szCs w:val="28"/>
          <w:lang w:val="ru-RU"/>
        </w:rPr>
        <w:t>произведений художника</w:t>
      </w:r>
      <w:r w:rsidRPr="00BC7D43">
        <w:rPr>
          <w:rFonts w:ascii="Times New Roman" w:hAnsi="Times New Roman" w:cs="Times New Roman"/>
          <w:sz w:val="28"/>
          <w:szCs w:val="28"/>
          <w:lang w:val="ru-RU"/>
        </w:rPr>
        <w:t xml:space="preserve"> в экспозиции музея. А также проведен искусствоведческий анализ произведений и определена художественная ценность коллекции</w:t>
      </w:r>
      <w:r>
        <w:rPr>
          <w:rFonts w:ascii="Times New Roman" w:hAnsi="Times New Roman" w:cs="Times New Roman"/>
          <w:sz w:val="28"/>
          <w:szCs w:val="28"/>
        </w:rPr>
        <w:t xml:space="preserve">. Ценность заключается в том, что в собрании находятся редкие произведения художника. </w:t>
      </w:r>
      <w:r>
        <w:rPr>
          <w:rFonts w:ascii="Times New Roman" w:hAnsi="Times New Roman" w:cs="Times New Roman"/>
          <w:sz w:val="28"/>
          <w:szCs w:val="28"/>
        </w:rPr>
        <w:lastRenderedPageBreak/>
        <w:t>Благодаря этому мы можем</w:t>
      </w:r>
      <w:r>
        <w:rPr>
          <w:rFonts w:ascii="Times New Roman" w:eastAsia="Times New Roman" w:hAnsi="Times New Roman" w:cs="Times New Roman"/>
          <w:color w:val="000000"/>
          <w:sz w:val="28"/>
          <w:szCs w:val="28"/>
          <w:lang w:eastAsia="ru-RU"/>
        </w:rPr>
        <w:t xml:space="preserve"> просмотреть</w:t>
      </w:r>
      <w:r w:rsidRPr="003930D0">
        <w:rPr>
          <w:rFonts w:ascii="Times New Roman" w:hAnsi="Times New Roman" w:cs="Times New Roman"/>
          <w:sz w:val="28"/>
          <w:szCs w:val="28"/>
        </w:rPr>
        <w:t xml:space="preserve"> разнообразие сюжетов и жанров, в которых работал художник</w:t>
      </w:r>
      <w:r>
        <w:rPr>
          <w:rFonts w:ascii="Times New Roman" w:hAnsi="Times New Roman" w:cs="Times New Roman"/>
          <w:sz w:val="28"/>
          <w:szCs w:val="28"/>
        </w:rPr>
        <w:t xml:space="preserve">. Кроме того, наша коллекция позволяет доказывать, что </w:t>
      </w:r>
      <w:r w:rsidRPr="003C6916">
        <w:rPr>
          <w:rFonts w:ascii="Times New Roman" w:hAnsi="Times New Roman" w:cs="Times New Roman"/>
          <w:sz w:val="28"/>
          <w:szCs w:val="28"/>
        </w:rPr>
        <w:t>«Мастер печальных пейзажей» — это штамп, который мешает полноценной оценке творчества И. Левитана.</w:t>
      </w:r>
    </w:p>
    <w:p w:rsidR="00EE0DA4" w:rsidRPr="003C6916" w:rsidRDefault="00EE0DA4" w:rsidP="00EE0DA4">
      <w:pPr>
        <w:spacing w:after="0" w:line="360" w:lineRule="exact"/>
        <w:ind w:firstLine="709"/>
        <w:jc w:val="both"/>
        <w:rPr>
          <w:rFonts w:ascii="Times New Roman" w:eastAsia="Calibri" w:hAnsi="Times New Roman" w:cs="Times New Roman"/>
          <w:i/>
          <w:sz w:val="28"/>
          <w:szCs w:val="28"/>
          <w:lang w:val="ru-RU"/>
        </w:rPr>
      </w:pPr>
    </w:p>
    <w:p w:rsidR="00EE0DA4" w:rsidRPr="00FE261B" w:rsidRDefault="00EE0DA4" w:rsidP="00EE0DA4">
      <w:pPr>
        <w:spacing w:after="0" w:line="360" w:lineRule="exact"/>
        <w:ind w:firstLine="709"/>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Структура работы:</w:t>
      </w:r>
      <w:r w:rsidRPr="00FE261B">
        <w:rPr>
          <w:rFonts w:ascii="Times New Roman" w:eastAsia="Calibri" w:hAnsi="Times New Roman" w:cs="Times New Roman"/>
          <w:sz w:val="28"/>
          <w:szCs w:val="28"/>
        </w:rPr>
        <w:t xml:space="preserve"> Раб</w:t>
      </w:r>
      <w:r>
        <w:rPr>
          <w:rFonts w:ascii="Times New Roman" w:eastAsia="Calibri" w:hAnsi="Times New Roman" w:cs="Times New Roman"/>
          <w:sz w:val="28"/>
          <w:szCs w:val="28"/>
        </w:rPr>
        <w:t>ота состоит из введения, трех</w:t>
      </w:r>
      <w:r w:rsidRPr="00FE261B">
        <w:rPr>
          <w:rFonts w:ascii="Times New Roman" w:eastAsia="Calibri" w:hAnsi="Times New Roman" w:cs="Times New Roman"/>
          <w:sz w:val="28"/>
          <w:szCs w:val="28"/>
        </w:rPr>
        <w:t xml:space="preserve"> глав, заключения, с</w:t>
      </w:r>
      <w:r>
        <w:rPr>
          <w:rFonts w:ascii="Times New Roman" w:eastAsia="Calibri" w:hAnsi="Times New Roman" w:cs="Times New Roman"/>
          <w:sz w:val="28"/>
          <w:szCs w:val="28"/>
        </w:rPr>
        <w:t>писка использованной литературы и двух приложений</w:t>
      </w:r>
      <w:r w:rsidRPr="00FE261B">
        <w:rPr>
          <w:rFonts w:ascii="Times New Roman" w:eastAsia="Calibri" w:hAnsi="Times New Roman" w:cs="Times New Roman"/>
          <w:sz w:val="28"/>
          <w:szCs w:val="28"/>
        </w:rPr>
        <w:t xml:space="preserve">. В работе использовано </w:t>
      </w:r>
      <w:r>
        <w:rPr>
          <w:rFonts w:ascii="Times New Roman" w:eastAsia="Calibri" w:hAnsi="Times New Roman" w:cs="Times New Roman"/>
          <w:sz w:val="28"/>
          <w:szCs w:val="28"/>
        </w:rPr>
        <w:t>27</w:t>
      </w:r>
      <w:r w:rsidRPr="00FE261B">
        <w:rPr>
          <w:rFonts w:ascii="Times New Roman" w:eastAsia="Calibri" w:hAnsi="Times New Roman" w:cs="Times New Roman"/>
          <w:sz w:val="28"/>
          <w:szCs w:val="28"/>
        </w:rPr>
        <w:t xml:space="preserve"> изображени</w:t>
      </w:r>
      <w:r>
        <w:rPr>
          <w:rFonts w:ascii="Times New Roman" w:eastAsia="Calibri" w:hAnsi="Times New Roman" w:cs="Times New Roman"/>
          <w:sz w:val="28"/>
          <w:szCs w:val="28"/>
        </w:rPr>
        <w:t>й</w:t>
      </w:r>
      <w:r w:rsidRPr="00FE261B">
        <w:rPr>
          <w:rFonts w:ascii="Times New Roman" w:eastAsia="Calibri" w:hAnsi="Times New Roman" w:cs="Times New Roman"/>
          <w:sz w:val="28"/>
          <w:szCs w:val="28"/>
        </w:rPr>
        <w:t>. Общий объём работы составляет</w:t>
      </w:r>
      <w:r>
        <w:rPr>
          <w:rFonts w:ascii="Times New Roman" w:eastAsia="Calibri" w:hAnsi="Times New Roman" w:cs="Times New Roman"/>
          <w:sz w:val="28"/>
          <w:szCs w:val="28"/>
        </w:rPr>
        <w:t xml:space="preserve"> 88</w:t>
      </w:r>
      <w:r w:rsidRPr="00FE261B">
        <w:rPr>
          <w:rFonts w:ascii="Times New Roman" w:eastAsia="Calibri" w:hAnsi="Times New Roman" w:cs="Times New Roman"/>
          <w:sz w:val="28"/>
          <w:szCs w:val="28"/>
        </w:rPr>
        <w:t xml:space="preserve"> страниц. </w:t>
      </w:r>
    </w:p>
    <w:p w:rsidR="00EE0DA4" w:rsidRDefault="00EE0DA4" w:rsidP="00EE0DA4">
      <w:pPr>
        <w:spacing w:after="160" w:line="259" w:lineRule="auto"/>
      </w:pPr>
      <w:r>
        <w:br w:type="page"/>
      </w:r>
    </w:p>
    <w:p w:rsidR="00EE0DA4" w:rsidRPr="00FE261B" w:rsidRDefault="00EE0DA4" w:rsidP="00EE0DA4">
      <w:pPr>
        <w:spacing w:after="0" w:line="360" w:lineRule="exact"/>
        <w:jc w:val="center"/>
        <w:rPr>
          <w:rFonts w:ascii="Times New Roman" w:eastAsia="Calibri" w:hAnsi="Times New Roman" w:cs="Times New Roman"/>
          <w:b/>
          <w:sz w:val="28"/>
          <w:szCs w:val="28"/>
        </w:rPr>
      </w:pPr>
      <w:r w:rsidRPr="007D29A4">
        <w:rPr>
          <w:rFonts w:ascii="Times New Roman" w:eastAsia="Calibri" w:hAnsi="Times New Roman" w:cs="Times New Roman"/>
          <w:b/>
          <w:sz w:val="28"/>
          <w:szCs w:val="28"/>
        </w:rPr>
        <w:lastRenderedPageBreak/>
        <w:t>Р</w:t>
      </w:r>
      <w:r w:rsidRPr="00FE261B">
        <w:rPr>
          <w:rFonts w:ascii="Times New Roman" w:eastAsia="Calibri" w:hAnsi="Times New Roman" w:cs="Times New Roman"/>
          <w:b/>
          <w:sz w:val="28"/>
          <w:szCs w:val="28"/>
        </w:rPr>
        <w:t>ЭФЕРАТ</w:t>
      </w:r>
    </w:p>
    <w:p w:rsidR="00EE0DA4" w:rsidRPr="00FE261B" w:rsidRDefault="00EE0DA4" w:rsidP="00EE0DA4">
      <w:pPr>
        <w:spacing w:after="0" w:line="360" w:lineRule="exact"/>
        <w:jc w:val="center"/>
        <w:rPr>
          <w:rFonts w:ascii="Times New Roman" w:eastAsia="Calibri" w:hAnsi="Times New Roman" w:cs="Times New Roman"/>
          <w:sz w:val="28"/>
          <w:szCs w:val="28"/>
        </w:rPr>
      </w:pPr>
      <w:r w:rsidRPr="007D29A4">
        <w:rPr>
          <w:rFonts w:ascii="Times New Roman" w:hAnsi="Times New Roman" w:cs="Times New Roman"/>
          <w:sz w:val="28"/>
          <w:szCs w:val="28"/>
        </w:rPr>
        <w:t>Гур’янавай Мары</w:t>
      </w:r>
      <w:r>
        <w:rPr>
          <w:rFonts w:ascii="Times New Roman" w:hAnsi="Times New Roman" w:cs="Times New Roman"/>
          <w:sz w:val="28"/>
          <w:szCs w:val="28"/>
        </w:rPr>
        <w:t>і</w:t>
      </w:r>
      <w:r w:rsidRPr="007D29A4">
        <w:rPr>
          <w:rFonts w:ascii="Times New Roman" w:hAnsi="Times New Roman" w:cs="Times New Roman"/>
          <w:sz w:val="28"/>
          <w:szCs w:val="28"/>
        </w:rPr>
        <w:t xml:space="preserve"> Уладзіміраўны</w:t>
      </w:r>
    </w:p>
    <w:p w:rsidR="00EE0DA4" w:rsidRPr="007D29A4" w:rsidRDefault="00EE0DA4" w:rsidP="00EE0DA4">
      <w:pPr>
        <w:tabs>
          <w:tab w:val="left" w:pos="5670"/>
        </w:tabs>
        <w:spacing w:after="0" w:line="259" w:lineRule="auto"/>
        <w:jc w:val="center"/>
        <w:rPr>
          <w:rFonts w:ascii="Times New Roman" w:hAnsi="Times New Roman" w:cs="Times New Roman"/>
          <w:b/>
          <w:sz w:val="28"/>
          <w:szCs w:val="28"/>
        </w:rPr>
      </w:pPr>
      <w:r w:rsidRPr="00FE261B">
        <w:rPr>
          <w:rFonts w:ascii="Times New Roman" w:eastAsia="Calibri" w:hAnsi="Times New Roman" w:cs="Times New Roman"/>
          <w:sz w:val="28"/>
          <w:szCs w:val="28"/>
        </w:rPr>
        <w:t>«</w:t>
      </w:r>
      <w:r w:rsidRPr="007D29A4">
        <w:rPr>
          <w:rFonts w:ascii="Times New Roman" w:hAnsi="Times New Roman" w:cs="Times New Roman"/>
          <w:b/>
          <w:sz w:val="28"/>
          <w:szCs w:val="28"/>
        </w:rPr>
        <w:t>Калекцыя жывапісу І.І. Левітна ў зборы Нацыянальнага</w:t>
      </w:r>
      <w:r w:rsidRPr="007D29A4">
        <w:rPr>
          <w:rFonts w:ascii="Times New Roman" w:hAnsi="Times New Roman" w:cs="Times New Roman"/>
          <w:b/>
          <w:sz w:val="28"/>
          <w:szCs w:val="28"/>
        </w:rPr>
        <w:br/>
        <w:t xml:space="preserve"> мастац</w:t>
      </w:r>
      <w:r>
        <w:rPr>
          <w:rFonts w:ascii="Times New Roman" w:hAnsi="Times New Roman" w:cs="Times New Roman"/>
          <w:b/>
          <w:sz w:val="28"/>
          <w:szCs w:val="28"/>
        </w:rPr>
        <w:t>кага  музея Рэспублікі Беларусь</w:t>
      </w:r>
      <w:r w:rsidRPr="00FE261B">
        <w:rPr>
          <w:rFonts w:ascii="Times New Roman" w:eastAsia="Calibri" w:hAnsi="Times New Roman" w:cs="Times New Roman"/>
          <w:sz w:val="28"/>
          <w:szCs w:val="28"/>
        </w:rPr>
        <w:t>»</w:t>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rsidR="00EE0DA4" w:rsidRPr="00FE261B" w:rsidRDefault="00EE0DA4" w:rsidP="00EE0D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Calibri" w:hAnsi="Times New Roman" w:cs="Times New Roman"/>
          <w:color w:val="212121"/>
          <w:sz w:val="28"/>
          <w:szCs w:val="28"/>
          <w:lang w:eastAsia="ru-RU"/>
        </w:rPr>
      </w:pPr>
      <w:r w:rsidRPr="00FE261B">
        <w:rPr>
          <w:rFonts w:ascii="Times New Roman" w:eastAsia="Calibri" w:hAnsi="Times New Roman" w:cs="Times New Roman"/>
          <w:sz w:val="28"/>
          <w:szCs w:val="28"/>
          <w:lang w:eastAsia="ru-RU"/>
        </w:rPr>
        <w:tab/>
      </w:r>
      <w:r w:rsidRPr="00FE261B">
        <w:rPr>
          <w:rFonts w:ascii="Times New Roman" w:eastAsia="Calibri" w:hAnsi="Times New Roman" w:cs="Times New Roman"/>
          <w:i/>
          <w:color w:val="212121"/>
          <w:sz w:val="28"/>
          <w:szCs w:val="28"/>
          <w:lang w:eastAsia="ru-RU"/>
        </w:rPr>
        <w:t>Ключавыя словы</w:t>
      </w:r>
      <w:r w:rsidRPr="00FE261B">
        <w:rPr>
          <w:rFonts w:ascii="Times New Roman" w:eastAsia="Calibri" w:hAnsi="Times New Roman" w:cs="Times New Roman"/>
          <w:color w:val="212121"/>
          <w:sz w:val="28"/>
          <w:szCs w:val="28"/>
          <w:lang w:eastAsia="ru-RU"/>
        </w:rPr>
        <w:t xml:space="preserve">: </w:t>
      </w:r>
      <w:r w:rsidRPr="007D29A4">
        <w:rPr>
          <w:rFonts w:ascii="Times New Roman" w:hAnsi="Times New Roman" w:cs="Times New Roman"/>
          <w:sz w:val="28"/>
          <w:szCs w:val="28"/>
        </w:rPr>
        <w:t xml:space="preserve">рускі жывапіс, </w:t>
      </w:r>
      <w:r>
        <w:rPr>
          <w:rFonts w:ascii="Times New Roman" w:hAnsi="Times New Roman" w:cs="Times New Roman"/>
          <w:sz w:val="28"/>
          <w:szCs w:val="28"/>
        </w:rPr>
        <w:t>“</w:t>
      </w:r>
      <w:r w:rsidRPr="007D29A4">
        <w:rPr>
          <w:rFonts w:ascii="Times New Roman" w:hAnsi="Times New Roman" w:cs="Times New Roman"/>
          <w:sz w:val="28"/>
          <w:szCs w:val="28"/>
        </w:rPr>
        <w:t>пейзаж настрою</w:t>
      </w:r>
      <w:r>
        <w:rPr>
          <w:rFonts w:ascii="Times New Roman" w:hAnsi="Times New Roman" w:cs="Times New Roman"/>
          <w:sz w:val="28"/>
          <w:szCs w:val="28"/>
        </w:rPr>
        <w:t>”</w:t>
      </w:r>
      <w:r w:rsidRPr="007D29A4">
        <w:rPr>
          <w:rFonts w:ascii="Times New Roman" w:hAnsi="Times New Roman" w:cs="Times New Roman"/>
          <w:sz w:val="28"/>
          <w:szCs w:val="28"/>
        </w:rPr>
        <w:t>, І. І. Левітан, збор Нацыянальнага мастацкага музея, творы</w:t>
      </w:r>
      <w:r>
        <w:rPr>
          <w:rFonts w:ascii="Times New Roman" w:hAnsi="Times New Roman" w:cs="Times New Roman"/>
          <w:sz w:val="28"/>
          <w:szCs w:val="28"/>
        </w:rPr>
        <w:t xml:space="preserve"> жывапісу, каштоўнасць калекцыі</w:t>
      </w:r>
      <w:r w:rsidRPr="00FE261B">
        <w:rPr>
          <w:rFonts w:ascii="Times New Roman" w:eastAsia="Calibri" w:hAnsi="Times New Roman" w:cs="Times New Roman"/>
          <w:color w:val="212121"/>
          <w:sz w:val="28"/>
          <w:szCs w:val="28"/>
          <w:lang w:eastAsia="ru-RU"/>
        </w:rPr>
        <w:t>.</w:t>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rsidR="00EE0DA4" w:rsidRPr="00FE261B" w:rsidRDefault="00EE0DA4" w:rsidP="00EE0DA4">
      <w:pPr>
        <w:spacing w:after="0" w:line="360" w:lineRule="exact"/>
        <w:ind w:firstLine="709"/>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Актуальнасць і навізна:</w:t>
      </w:r>
      <w:r w:rsidRPr="00FE261B">
        <w:rPr>
          <w:rFonts w:ascii="Times New Roman" w:eastAsia="Calibri" w:hAnsi="Times New Roman" w:cs="Times New Roman"/>
          <w:sz w:val="28"/>
          <w:szCs w:val="28"/>
        </w:rPr>
        <w:t xml:space="preserve"> </w:t>
      </w:r>
      <w:r w:rsidRPr="00845466">
        <w:rPr>
          <w:rFonts w:ascii="Times New Roman" w:eastAsia="Calibri" w:hAnsi="Times New Roman" w:cs="Times New Roman"/>
          <w:sz w:val="28"/>
          <w:szCs w:val="28"/>
        </w:rPr>
        <w:t xml:space="preserve">вызначыць, ці магчыма на базе той невялікай колькасці карцін з Нацыянальнага мастацкага музея Рэспублікі Беларусь у поўнай меры адчуць «пейзаж настрою» І. Левітана, убачыць разнастайнасць сюжэтаў, а разам з гэтым пакончыць з </w:t>
      </w:r>
      <w:r>
        <w:rPr>
          <w:rFonts w:ascii="Times New Roman" w:eastAsia="Calibri" w:hAnsi="Times New Roman" w:cs="Times New Roman"/>
          <w:sz w:val="28"/>
          <w:szCs w:val="28"/>
        </w:rPr>
        <w:t>уяўленнем</w:t>
      </w:r>
      <w:r w:rsidRPr="00845466">
        <w:rPr>
          <w:rFonts w:ascii="Times New Roman" w:eastAsia="Calibri" w:hAnsi="Times New Roman" w:cs="Times New Roman"/>
          <w:sz w:val="28"/>
          <w:szCs w:val="28"/>
        </w:rPr>
        <w:t xml:space="preserve"> аб Левітанае, як аб пейзажысце, </w:t>
      </w:r>
      <w:r>
        <w:rPr>
          <w:rFonts w:ascii="Times New Roman" w:eastAsia="Calibri" w:hAnsi="Times New Roman" w:cs="Times New Roman"/>
          <w:sz w:val="28"/>
          <w:szCs w:val="28"/>
        </w:rPr>
        <w:t xml:space="preserve">які </w:t>
      </w:r>
      <w:r w:rsidRPr="00845466">
        <w:rPr>
          <w:rFonts w:ascii="Times New Roman" w:eastAsia="Calibri" w:hAnsi="Times New Roman" w:cs="Times New Roman"/>
          <w:sz w:val="28"/>
          <w:szCs w:val="28"/>
        </w:rPr>
        <w:t xml:space="preserve">маляваў толькі ціхія лірычныя карціны. </w:t>
      </w:r>
      <w:r>
        <w:rPr>
          <w:rFonts w:ascii="Times New Roman" w:eastAsia="Calibri" w:hAnsi="Times New Roman" w:cs="Times New Roman"/>
          <w:sz w:val="28"/>
          <w:szCs w:val="28"/>
        </w:rPr>
        <w:t xml:space="preserve">Лёс </w:t>
      </w:r>
      <w:r w:rsidRPr="00845466">
        <w:rPr>
          <w:rFonts w:ascii="Times New Roman" w:eastAsia="Calibri" w:hAnsi="Times New Roman" w:cs="Times New Roman"/>
          <w:sz w:val="28"/>
          <w:szCs w:val="28"/>
        </w:rPr>
        <w:t xml:space="preserve">мастака быў цяжкаі, а кантраснасць яго душэўных станаў адбівалася на выбары і трактоўцы станаў прыроды: ён паказваў рускую прыроду ў шырокім дыяпазоне, ад змрочнага мінору да яснай святочнасці. </w:t>
      </w:r>
      <w:r w:rsidRPr="007D29A4">
        <w:rPr>
          <w:rFonts w:ascii="Times New Roman" w:eastAsia="Calibri" w:hAnsi="Times New Roman" w:cs="Times New Roman"/>
          <w:sz w:val="28"/>
          <w:szCs w:val="28"/>
        </w:rPr>
        <w:t>Навізна даследавання заключаецца ў тым, што калекцыя твораў І. Левітана са збору Нацыянальнага мастацкага музея да гэтага часу застаецца практычна не даследаванай</w:t>
      </w:r>
      <w:r w:rsidRPr="00FE261B">
        <w:rPr>
          <w:rFonts w:ascii="Times New Roman" w:eastAsia="Calibri" w:hAnsi="Times New Roman" w:cs="Times New Roman"/>
          <w:sz w:val="28"/>
          <w:szCs w:val="28"/>
        </w:rPr>
        <w:t>.</w:t>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i/>
          <w:color w:val="000000"/>
          <w:sz w:val="28"/>
          <w:szCs w:val="28"/>
        </w:rPr>
        <w:tab/>
        <w:t>Мэта даследавання</w:t>
      </w:r>
      <w:r w:rsidRPr="00FE261B">
        <w:rPr>
          <w:rFonts w:ascii="Times New Roman" w:eastAsia="Calibri" w:hAnsi="Times New Roman" w:cs="Times New Roman"/>
          <w:color w:val="000000"/>
          <w:sz w:val="28"/>
          <w:szCs w:val="28"/>
        </w:rPr>
        <w:t xml:space="preserve">: </w:t>
      </w:r>
      <w:r w:rsidRPr="00845466">
        <w:rPr>
          <w:rFonts w:ascii="Times New Roman" w:eastAsia="Calibri" w:hAnsi="Times New Roman" w:cs="Times New Roman"/>
          <w:sz w:val="28"/>
          <w:szCs w:val="28"/>
        </w:rPr>
        <w:t>вызначыць своеасаблівасць і мастацкую каштоўнасць калекцыі Левітана для Нацыянальнага мастацкага музея.</w:t>
      </w:r>
    </w:p>
    <w:p w:rsidR="00EE0DA4" w:rsidRPr="00FE261B" w:rsidRDefault="00EE0DA4" w:rsidP="00EE0DA4">
      <w:pPr>
        <w:tabs>
          <w:tab w:val="left" w:pos="0"/>
        </w:tabs>
        <w:spacing w:after="0" w:line="360" w:lineRule="exact"/>
        <w:jc w:val="both"/>
        <w:rPr>
          <w:rFonts w:ascii="Times New Roman" w:eastAsia="Calibri" w:hAnsi="Times New Roman" w:cs="Times New Roman"/>
          <w:i/>
          <w:sz w:val="28"/>
          <w:szCs w:val="28"/>
        </w:rPr>
      </w:pPr>
      <w:r w:rsidRPr="00FE261B">
        <w:rPr>
          <w:rFonts w:ascii="Times New Roman" w:eastAsia="Calibri" w:hAnsi="Times New Roman" w:cs="Times New Roman"/>
          <w:i/>
          <w:sz w:val="28"/>
          <w:szCs w:val="28"/>
        </w:rPr>
        <w:tab/>
      </w:r>
    </w:p>
    <w:p w:rsidR="00EE0DA4" w:rsidRDefault="00EE0DA4" w:rsidP="00EE0DA4">
      <w:pPr>
        <w:spacing w:after="0" w:line="360" w:lineRule="exact"/>
        <w:ind w:firstLine="709"/>
        <w:jc w:val="both"/>
        <w:rPr>
          <w:rFonts w:ascii="Times New Roman" w:hAnsi="Times New Roman" w:cs="Times New Roman"/>
          <w:sz w:val="28"/>
          <w:szCs w:val="28"/>
        </w:rPr>
      </w:pPr>
      <w:r w:rsidRPr="00FE261B">
        <w:rPr>
          <w:rFonts w:ascii="Times New Roman" w:eastAsia="Calibri" w:hAnsi="Times New Roman" w:cs="Times New Roman"/>
          <w:i/>
          <w:sz w:val="28"/>
          <w:szCs w:val="28"/>
        </w:rPr>
        <w:t>Аб’ектам вывучэння</w:t>
      </w:r>
      <w:r w:rsidRPr="00FE261B">
        <w:rPr>
          <w:rFonts w:ascii="Times New Roman" w:eastAsia="Calibri" w:hAnsi="Times New Roman" w:cs="Times New Roman"/>
          <w:sz w:val="28"/>
          <w:szCs w:val="28"/>
        </w:rPr>
        <w:t xml:space="preserve"> з’яўляецца </w:t>
      </w:r>
      <w:r w:rsidRPr="00845466">
        <w:rPr>
          <w:rFonts w:ascii="Times New Roman" w:hAnsi="Times New Roman" w:cs="Times New Roman"/>
          <w:sz w:val="28"/>
          <w:szCs w:val="28"/>
        </w:rPr>
        <w:t>творчасць Ісаака Ільіча Левітана</w:t>
      </w:r>
      <w:r>
        <w:rPr>
          <w:rFonts w:ascii="Times New Roman" w:hAnsi="Times New Roman" w:cs="Times New Roman"/>
          <w:sz w:val="28"/>
          <w:szCs w:val="28"/>
        </w:rPr>
        <w:t>.</w:t>
      </w:r>
    </w:p>
    <w:p w:rsidR="00EE0DA4" w:rsidRPr="00845466" w:rsidRDefault="00EE0DA4" w:rsidP="00EE0DA4">
      <w:pPr>
        <w:spacing w:after="0" w:line="360" w:lineRule="exact"/>
        <w:ind w:firstLine="709"/>
        <w:jc w:val="both"/>
        <w:rPr>
          <w:rFonts w:ascii="Times New Roman" w:eastAsia="Calibri" w:hAnsi="Times New Roman" w:cs="Times New Roman"/>
          <w:sz w:val="28"/>
          <w:szCs w:val="28"/>
        </w:rPr>
      </w:pPr>
    </w:p>
    <w:p w:rsidR="00EE0DA4" w:rsidRPr="00845466"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r w:rsidRPr="00FE261B">
        <w:rPr>
          <w:rFonts w:ascii="Times New Roman" w:eastAsia="Calibri" w:hAnsi="Times New Roman" w:cs="Times New Roman"/>
          <w:i/>
          <w:sz w:val="28"/>
          <w:szCs w:val="28"/>
        </w:rPr>
        <w:t>Прадметам вывучэння</w:t>
      </w:r>
      <w:r w:rsidRPr="00FE261B">
        <w:rPr>
          <w:rFonts w:ascii="Times New Roman" w:eastAsia="Calibri" w:hAnsi="Times New Roman" w:cs="Times New Roman"/>
          <w:sz w:val="28"/>
          <w:szCs w:val="28"/>
        </w:rPr>
        <w:t xml:space="preserve"> з’яўляецца</w:t>
      </w:r>
      <w:r>
        <w:rPr>
          <w:rFonts w:ascii="Times New Roman" w:eastAsia="Calibri" w:hAnsi="Times New Roman" w:cs="Times New Roman"/>
          <w:sz w:val="28"/>
          <w:szCs w:val="28"/>
        </w:rPr>
        <w:t xml:space="preserve"> </w:t>
      </w:r>
      <w:r w:rsidRPr="00845466">
        <w:rPr>
          <w:rFonts w:ascii="Times New Roman" w:hAnsi="Times New Roman" w:cs="Times New Roman"/>
          <w:sz w:val="28"/>
          <w:szCs w:val="28"/>
        </w:rPr>
        <w:t>калекцыя жывапісу мастака ў зборы Нацыянальнага мастацкага музея Рэспублікі Беларусь.</w:t>
      </w:r>
    </w:p>
    <w:p w:rsidR="00EE0DA4" w:rsidRPr="00FE261B" w:rsidRDefault="00EE0DA4" w:rsidP="00EE0DA4">
      <w:pPr>
        <w:spacing w:after="0" w:line="360" w:lineRule="exact"/>
        <w:ind w:firstLine="709"/>
        <w:jc w:val="both"/>
        <w:rPr>
          <w:rFonts w:ascii="Times New Roman" w:eastAsia="Calibri" w:hAnsi="Times New Roman" w:cs="Times New Roman"/>
          <w:i/>
          <w:sz w:val="28"/>
          <w:szCs w:val="28"/>
        </w:rPr>
      </w:pPr>
    </w:p>
    <w:p w:rsidR="00EE0DA4" w:rsidRPr="00845466" w:rsidRDefault="00EE0DA4" w:rsidP="00EE0DA4">
      <w:pPr>
        <w:spacing w:after="0" w:line="360" w:lineRule="exact"/>
        <w:ind w:firstLine="709"/>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Метады даследавання</w:t>
      </w:r>
      <w:r w:rsidRPr="00FE261B">
        <w:rPr>
          <w:rFonts w:ascii="Times New Roman" w:eastAsia="Calibri" w:hAnsi="Times New Roman" w:cs="Times New Roman"/>
          <w:sz w:val="28"/>
          <w:szCs w:val="28"/>
        </w:rPr>
        <w:t xml:space="preserve">: </w:t>
      </w:r>
      <w:r w:rsidRPr="00845466">
        <w:rPr>
          <w:rFonts w:ascii="Times New Roman" w:hAnsi="Times New Roman" w:cs="Times New Roman"/>
          <w:sz w:val="28"/>
          <w:szCs w:val="28"/>
        </w:rPr>
        <w:t>параўнальна-гістарычны, апісальны метады, метад класіфікацыі, сінтэзу, фармальна-стылявога аналізу, абагульнення, інтэрпрэтацыйны метад.</w:t>
      </w:r>
    </w:p>
    <w:p w:rsidR="00EE0DA4" w:rsidRPr="00FE261B" w:rsidRDefault="00EE0DA4" w:rsidP="00EE0DA4">
      <w:pPr>
        <w:spacing w:after="0" w:line="360" w:lineRule="exact"/>
        <w:ind w:firstLine="709"/>
        <w:jc w:val="both"/>
        <w:rPr>
          <w:rFonts w:ascii="Times New Roman" w:eastAsia="Calibri" w:hAnsi="Times New Roman" w:cs="Times New Roman"/>
          <w:i/>
          <w:color w:val="000000"/>
        </w:rPr>
      </w:pPr>
    </w:p>
    <w:p w:rsidR="00EE0DA4" w:rsidRPr="00802649" w:rsidRDefault="00EE0DA4" w:rsidP="00EE0DA4">
      <w:pPr>
        <w:spacing w:after="0" w:line="360" w:lineRule="exact"/>
        <w:ind w:firstLine="709"/>
        <w:jc w:val="both"/>
        <w:rPr>
          <w:rFonts w:ascii="Calibri" w:eastAsia="Calibri" w:hAnsi="Calibri" w:cs="Times New Roman"/>
        </w:rPr>
      </w:pPr>
      <w:r w:rsidRPr="00FE261B">
        <w:rPr>
          <w:rFonts w:ascii="Times New Roman" w:eastAsia="Calibri" w:hAnsi="Times New Roman" w:cs="Times New Roman"/>
          <w:i/>
          <w:sz w:val="28"/>
          <w:szCs w:val="28"/>
        </w:rPr>
        <w:t xml:space="preserve">Высновы і рэкамендыцыі: </w:t>
      </w:r>
      <w:r w:rsidRPr="00802649">
        <w:rPr>
          <w:rFonts w:ascii="Times New Roman" w:eastAsia="Calibri" w:hAnsi="Times New Roman" w:cs="Times New Roman"/>
          <w:sz w:val="28"/>
          <w:szCs w:val="28"/>
        </w:rPr>
        <w:t xml:space="preserve">падчас прац была вывучана і прадстаўлена гісторыя фарміравання калекцыі жывапісу Ісаака Ільіча Левітана, якая захоўваецца ў Нацыянальным мастацкім музеі Рэспублікі Беларусь. Выяўлена ступень прадстаўленасці твораў мастака ў экспазіцыі музея. А таксама праведзены мастацтвазнаўчы аналіз твораў і вызначана мастацкая каштоўнасць калекцыі. Каштоўнасць заключаецца ў тым, што ў </w:t>
      </w:r>
      <w:r>
        <w:rPr>
          <w:rFonts w:ascii="Times New Roman" w:eastAsia="Calibri" w:hAnsi="Times New Roman" w:cs="Times New Roman"/>
          <w:sz w:val="28"/>
          <w:szCs w:val="28"/>
        </w:rPr>
        <w:t xml:space="preserve">зборы </w:t>
      </w:r>
      <w:r w:rsidRPr="00802649">
        <w:rPr>
          <w:rFonts w:ascii="Times New Roman" w:eastAsia="Calibri" w:hAnsi="Times New Roman" w:cs="Times New Roman"/>
          <w:sz w:val="28"/>
          <w:szCs w:val="28"/>
        </w:rPr>
        <w:t xml:space="preserve">знаходзяцца рэдкія творы мастака. Дзякуючы гэтаму мы можам праглядзець разнастайнасць сюжэтаў і жанраў, у якіх працаваў мастак. Акрамя таго, наша </w:t>
      </w:r>
      <w:r w:rsidRPr="00802649">
        <w:rPr>
          <w:rFonts w:ascii="Times New Roman" w:eastAsia="Calibri" w:hAnsi="Times New Roman" w:cs="Times New Roman"/>
          <w:sz w:val="28"/>
          <w:szCs w:val="28"/>
        </w:rPr>
        <w:lastRenderedPageBreak/>
        <w:t>калекцыя дазваляе даказваць, што «Майстар сумных пейзажаў» - гэта штамп, які перашкаджае паўнавартаснай ацэнцы творчасці І. Левітана.</w:t>
      </w:r>
    </w:p>
    <w:p w:rsidR="00EE0DA4" w:rsidRPr="00802649" w:rsidRDefault="00EE0DA4" w:rsidP="00EE0DA4">
      <w:pPr>
        <w:spacing w:after="0" w:line="360" w:lineRule="exact"/>
        <w:ind w:firstLine="709"/>
        <w:jc w:val="both"/>
        <w:rPr>
          <w:rFonts w:ascii="Times New Roman" w:eastAsia="Calibri" w:hAnsi="Times New Roman" w:cs="Times New Roman"/>
          <w:sz w:val="28"/>
          <w:szCs w:val="28"/>
        </w:rPr>
      </w:pPr>
    </w:p>
    <w:p w:rsidR="00EE0DA4" w:rsidRPr="00FE261B" w:rsidRDefault="00EE0DA4" w:rsidP="00EE0DA4">
      <w:pPr>
        <w:spacing w:after="0" w:line="360" w:lineRule="exact"/>
        <w:ind w:firstLine="709"/>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Структура работы:</w:t>
      </w:r>
      <w:r w:rsidRPr="00FE261B">
        <w:rPr>
          <w:rFonts w:ascii="Times New Roman" w:eastAsia="Calibri" w:hAnsi="Times New Roman" w:cs="Times New Roman"/>
          <w:sz w:val="28"/>
          <w:szCs w:val="28"/>
        </w:rPr>
        <w:t xml:space="preserve"> </w:t>
      </w:r>
      <w:r w:rsidRPr="00802649">
        <w:rPr>
          <w:rFonts w:ascii="Times New Roman" w:eastAsia="Calibri" w:hAnsi="Times New Roman" w:cs="Times New Roman"/>
          <w:sz w:val="28"/>
          <w:szCs w:val="28"/>
        </w:rPr>
        <w:t xml:space="preserve">праца складаецца з уводзін, </w:t>
      </w:r>
      <w:r>
        <w:rPr>
          <w:rFonts w:ascii="Times New Roman" w:eastAsia="Calibri" w:hAnsi="Times New Roman" w:cs="Times New Roman"/>
          <w:sz w:val="28"/>
          <w:szCs w:val="28"/>
        </w:rPr>
        <w:t>трох</w:t>
      </w:r>
      <w:r w:rsidRPr="00802649">
        <w:rPr>
          <w:rFonts w:ascii="Times New Roman" w:eastAsia="Calibri" w:hAnsi="Times New Roman" w:cs="Times New Roman"/>
          <w:sz w:val="28"/>
          <w:szCs w:val="28"/>
        </w:rPr>
        <w:t xml:space="preserve"> глаў, заключэння,</w:t>
      </w:r>
      <w:r>
        <w:rPr>
          <w:rFonts w:ascii="Times New Roman" w:eastAsia="Calibri" w:hAnsi="Times New Roman" w:cs="Times New Roman"/>
          <w:sz w:val="28"/>
          <w:szCs w:val="28"/>
        </w:rPr>
        <w:t xml:space="preserve"> спісу выкарыстанай літаратуры і двух </w:t>
      </w:r>
      <w:r w:rsidRPr="00802649">
        <w:rPr>
          <w:rFonts w:ascii="Times New Roman" w:eastAsia="Calibri" w:hAnsi="Times New Roman" w:cs="Times New Roman"/>
          <w:sz w:val="28"/>
          <w:szCs w:val="28"/>
        </w:rPr>
        <w:t>прыкладання</w:t>
      </w:r>
      <w:r>
        <w:rPr>
          <w:rFonts w:ascii="Times New Roman" w:eastAsia="Calibri" w:hAnsi="Times New Roman" w:cs="Times New Roman"/>
          <w:sz w:val="28"/>
          <w:szCs w:val="28"/>
        </w:rPr>
        <w:t>ў. У даследаванні выкарыстана 27</w:t>
      </w:r>
      <w:r w:rsidRPr="00802649">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карцін. Агульны аб’ем працы скадае 88</w:t>
      </w:r>
      <w:r w:rsidRPr="00802649">
        <w:rPr>
          <w:rFonts w:ascii="Times New Roman" w:eastAsia="Calibri" w:hAnsi="Times New Roman" w:cs="Times New Roman"/>
          <w:sz w:val="28"/>
          <w:szCs w:val="28"/>
        </w:rPr>
        <w:t xml:space="preserve"> старонак</w:t>
      </w:r>
      <w:r w:rsidRPr="00FE261B">
        <w:rPr>
          <w:rFonts w:ascii="Times New Roman" w:eastAsia="Calibri" w:hAnsi="Times New Roman" w:cs="Times New Roman"/>
          <w:sz w:val="28"/>
          <w:szCs w:val="28"/>
        </w:rPr>
        <w:t>.</w:t>
      </w:r>
    </w:p>
    <w:p w:rsidR="00EE0DA4" w:rsidRDefault="00EE0DA4" w:rsidP="00EE0DA4">
      <w:pPr>
        <w:spacing w:after="160" w:line="259" w:lineRule="auto"/>
      </w:pPr>
      <w:r>
        <w:br w:type="page"/>
      </w:r>
    </w:p>
    <w:p w:rsidR="00EE0DA4" w:rsidRPr="00DE2F55" w:rsidRDefault="00EE0DA4" w:rsidP="00EE0DA4">
      <w:pPr>
        <w:spacing w:after="0" w:line="360" w:lineRule="exact"/>
        <w:jc w:val="center"/>
        <w:rPr>
          <w:rFonts w:ascii="Times New Roman" w:eastAsia="Calibri" w:hAnsi="Times New Roman" w:cs="Times New Roman"/>
          <w:b/>
          <w:sz w:val="24"/>
          <w:szCs w:val="28"/>
        </w:rPr>
      </w:pPr>
      <w:r w:rsidRPr="00DE2F55">
        <w:rPr>
          <w:rFonts w:ascii="Times New Roman" w:hAnsi="Times New Roman" w:cs="Times New Roman"/>
          <w:b/>
          <w:sz w:val="28"/>
          <w:szCs w:val="32"/>
          <w:lang w:val="en-US"/>
        </w:rPr>
        <w:lastRenderedPageBreak/>
        <w:t>THE</w:t>
      </w:r>
      <w:r w:rsidRPr="00CE351E">
        <w:rPr>
          <w:rFonts w:ascii="Times New Roman" w:hAnsi="Times New Roman" w:cs="Times New Roman"/>
          <w:b/>
          <w:sz w:val="28"/>
          <w:szCs w:val="32"/>
          <w:lang w:val="ru-RU"/>
        </w:rPr>
        <w:t xml:space="preserve"> </w:t>
      </w:r>
      <w:r w:rsidRPr="00DE2F55">
        <w:rPr>
          <w:rFonts w:ascii="Times New Roman" w:hAnsi="Times New Roman" w:cs="Times New Roman"/>
          <w:b/>
          <w:sz w:val="28"/>
          <w:szCs w:val="32"/>
          <w:lang w:val="en-US"/>
        </w:rPr>
        <w:t>ABSTRACT</w:t>
      </w:r>
    </w:p>
    <w:p w:rsidR="00EE0DA4" w:rsidRPr="00DE2F55" w:rsidRDefault="00EE0DA4" w:rsidP="00EE0DA4">
      <w:pPr>
        <w:tabs>
          <w:tab w:val="left" w:pos="8145"/>
        </w:tabs>
        <w:spacing w:after="0"/>
        <w:jc w:val="center"/>
        <w:rPr>
          <w:rFonts w:ascii="Times New Roman" w:hAnsi="Times New Roman" w:cs="Times New Roman"/>
          <w:sz w:val="28"/>
          <w:szCs w:val="28"/>
          <w:lang w:val="en-US"/>
        </w:rPr>
      </w:pPr>
      <w:r w:rsidRPr="00032AEE">
        <w:rPr>
          <w:rFonts w:ascii="Times New Roman" w:hAnsi="Times New Roman" w:cs="Times New Roman"/>
          <w:sz w:val="28"/>
          <w:szCs w:val="28"/>
          <w:lang w:val="en-US"/>
        </w:rPr>
        <w:t xml:space="preserve">Maria </w:t>
      </w:r>
      <w:proofErr w:type="spellStart"/>
      <w:r w:rsidRPr="00032AEE">
        <w:rPr>
          <w:rFonts w:ascii="Times New Roman" w:hAnsi="Times New Roman" w:cs="Times New Roman"/>
          <w:sz w:val="28"/>
          <w:szCs w:val="28"/>
          <w:lang w:val="en-US"/>
        </w:rPr>
        <w:t>Guryanova</w:t>
      </w:r>
      <w:proofErr w:type="spellEnd"/>
    </w:p>
    <w:p w:rsidR="00EE0DA4" w:rsidRPr="00E62317" w:rsidRDefault="00EE0DA4" w:rsidP="00EE0DA4">
      <w:pPr>
        <w:tabs>
          <w:tab w:val="left" w:pos="8145"/>
        </w:tabs>
        <w:spacing w:after="0"/>
        <w:jc w:val="center"/>
        <w:rPr>
          <w:rFonts w:ascii="Times New Roman" w:hAnsi="Times New Roman" w:cs="Times New Roman"/>
          <w:b/>
          <w:sz w:val="32"/>
          <w:szCs w:val="32"/>
          <w:lang w:val="en-US"/>
        </w:rPr>
      </w:pPr>
      <w:r w:rsidRPr="00FE261B">
        <w:rPr>
          <w:rFonts w:ascii="Times New Roman" w:eastAsia="Calibri" w:hAnsi="Times New Roman" w:cs="Times New Roman"/>
          <w:sz w:val="28"/>
          <w:szCs w:val="28"/>
        </w:rPr>
        <w:t>«</w:t>
      </w:r>
      <w:r w:rsidRPr="00B913AC">
        <w:rPr>
          <w:rFonts w:ascii="Times New Roman" w:hAnsi="Times New Roman" w:cs="Times New Roman"/>
          <w:b/>
          <w:sz w:val="28"/>
          <w:szCs w:val="32"/>
          <w:lang w:val="en-US"/>
        </w:rPr>
        <w:t xml:space="preserve">Isaac </w:t>
      </w:r>
      <w:proofErr w:type="spellStart"/>
      <w:r w:rsidRPr="00B913AC">
        <w:rPr>
          <w:rFonts w:ascii="Times New Roman" w:hAnsi="Times New Roman" w:cs="Times New Roman"/>
          <w:b/>
          <w:sz w:val="28"/>
          <w:szCs w:val="32"/>
          <w:lang w:val="en-US"/>
        </w:rPr>
        <w:t>Levitan’s</w:t>
      </w:r>
      <w:proofErr w:type="spellEnd"/>
      <w:r w:rsidRPr="00B913AC">
        <w:rPr>
          <w:rFonts w:ascii="Times New Roman" w:hAnsi="Times New Roman" w:cs="Times New Roman"/>
          <w:b/>
          <w:sz w:val="28"/>
          <w:szCs w:val="32"/>
          <w:lang w:val="en-US"/>
        </w:rPr>
        <w:t xml:space="preserve"> collection of pictorial art presented in the National Art Museum of the Republic of Belarus</w:t>
      </w:r>
      <w:r w:rsidRPr="00FE261B">
        <w:rPr>
          <w:rFonts w:ascii="Times New Roman" w:eastAsia="Calibri" w:hAnsi="Times New Roman" w:cs="Times New Roman"/>
          <w:sz w:val="28"/>
          <w:szCs w:val="28"/>
        </w:rPr>
        <w:t>»</w:t>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rsidR="00EE0DA4" w:rsidRPr="00BC7D43" w:rsidRDefault="00EE0DA4" w:rsidP="00EE0DA4">
      <w:pPr>
        <w:tabs>
          <w:tab w:val="left" w:pos="5670"/>
        </w:tabs>
        <w:spacing w:after="0"/>
        <w:ind w:firstLine="709"/>
        <w:rPr>
          <w:rFonts w:ascii="Times New Roman" w:eastAsia="Calibri" w:hAnsi="Times New Roman" w:cs="Times New Roman"/>
          <w:b/>
          <w:sz w:val="28"/>
          <w:szCs w:val="28"/>
          <w:lang w:val="en-US"/>
        </w:rPr>
      </w:pPr>
      <w:r w:rsidRPr="00E62317">
        <w:rPr>
          <w:rFonts w:ascii="Times New Roman" w:eastAsia="Calibri" w:hAnsi="Times New Roman" w:cs="Times New Roman"/>
          <w:i/>
          <w:sz w:val="28"/>
          <w:szCs w:val="28"/>
          <w:lang w:val="en-US"/>
        </w:rPr>
        <w:t>Keywords:</w:t>
      </w:r>
      <w:r w:rsidRPr="00215D6D">
        <w:rPr>
          <w:rFonts w:ascii="Times New Roman" w:eastAsia="Calibri" w:hAnsi="Times New Roman" w:cs="Times New Roman"/>
          <w:b/>
          <w:sz w:val="28"/>
          <w:szCs w:val="28"/>
          <w:lang w:val="en-US"/>
        </w:rPr>
        <w:t xml:space="preserve"> </w:t>
      </w:r>
      <w:proofErr w:type="spellStart"/>
      <w:r w:rsidRPr="00215D6D">
        <w:rPr>
          <w:rFonts w:ascii="Times New Roman" w:eastAsia="Calibri" w:hAnsi="Times New Roman" w:cs="Times New Roman"/>
          <w:sz w:val="28"/>
          <w:szCs w:val="28"/>
          <w:lang w:val="en-US"/>
        </w:rPr>
        <w:t>russian</w:t>
      </w:r>
      <w:proofErr w:type="spellEnd"/>
      <w:r w:rsidRPr="00215D6D">
        <w:rPr>
          <w:rFonts w:ascii="Times New Roman" w:eastAsia="Calibri" w:hAnsi="Times New Roman" w:cs="Times New Roman"/>
          <w:sz w:val="28"/>
          <w:szCs w:val="28"/>
          <w:lang w:val="en-US"/>
        </w:rPr>
        <w:t xml:space="preserve"> painting, “</w:t>
      </w:r>
      <w:r w:rsidRPr="00032AEE">
        <w:rPr>
          <w:rFonts w:ascii="Times New Roman" w:eastAsia="Calibri" w:hAnsi="Times New Roman" w:cs="Times New Roman"/>
          <w:sz w:val="28"/>
          <w:szCs w:val="28"/>
          <w:lang w:val="en-US"/>
        </w:rPr>
        <w:t>mood landscape</w:t>
      </w:r>
      <w:r>
        <w:rPr>
          <w:rFonts w:ascii="Times New Roman" w:eastAsia="Calibri" w:hAnsi="Times New Roman" w:cs="Times New Roman"/>
          <w:sz w:val="28"/>
          <w:szCs w:val="28"/>
          <w:lang w:val="en-US"/>
        </w:rPr>
        <w:t xml:space="preserve">”, I. </w:t>
      </w:r>
      <w:proofErr w:type="spellStart"/>
      <w:r>
        <w:rPr>
          <w:rFonts w:ascii="Times New Roman" w:eastAsia="Calibri" w:hAnsi="Times New Roman" w:cs="Times New Roman"/>
          <w:sz w:val="28"/>
          <w:szCs w:val="28"/>
          <w:lang w:val="en-US"/>
        </w:rPr>
        <w:t>Levitan</w:t>
      </w:r>
      <w:proofErr w:type="spellEnd"/>
      <w:r w:rsidRPr="00215D6D">
        <w:rPr>
          <w:rFonts w:ascii="Times New Roman" w:eastAsia="Calibri" w:hAnsi="Times New Roman" w:cs="Times New Roman"/>
          <w:sz w:val="28"/>
          <w:szCs w:val="28"/>
          <w:lang w:val="en-US"/>
        </w:rPr>
        <w:t xml:space="preserve">, collection </w:t>
      </w:r>
      <w:proofErr w:type="gramStart"/>
      <w:r w:rsidRPr="00215D6D">
        <w:rPr>
          <w:rFonts w:ascii="Times New Roman" w:eastAsia="Calibri" w:hAnsi="Times New Roman" w:cs="Times New Roman"/>
          <w:sz w:val="28"/>
          <w:szCs w:val="28"/>
          <w:lang w:val="en-US"/>
        </w:rPr>
        <w:t>of  the</w:t>
      </w:r>
      <w:proofErr w:type="gramEnd"/>
      <w:r w:rsidRPr="00215D6D">
        <w:rPr>
          <w:rFonts w:ascii="Times New Roman" w:eastAsia="Calibri" w:hAnsi="Times New Roman" w:cs="Times New Roman"/>
          <w:sz w:val="28"/>
          <w:szCs w:val="28"/>
          <w:lang w:val="en-US"/>
        </w:rPr>
        <w:t xml:space="preserve"> National Art Museum, artworks, collections value.</w:t>
      </w:r>
    </w:p>
    <w:p w:rsidR="00EE0DA4" w:rsidRPr="00FE261B" w:rsidRDefault="00EE0DA4" w:rsidP="00EE0D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rsidR="00EE0DA4" w:rsidRPr="00FE261B" w:rsidRDefault="00EE0DA4" w:rsidP="00EE0DA4">
      <w:pPr>
        <w:spacing w:after="0" w:line="360" w:lineRule="exact"/>
        <w:ind w:firstLine="709"/>
        <w:jc w:val="both"/>
        <w:rPr>
          <w:rFonts w:ascii="Times New Roman" w:eastAsia="Calibri" w:hAnsi="Times New Roman" w:cs="Times New Roman"/>
          <w:sz w:val="28"/>
          <w:szCs w:val="28"/>
        </w:rPr>
      </w:pPr>
      <w:r w:rsidRPr="00E62317">
        <w:rPr>
          <w:rFonts w:ascii="Times New Roman" w:eastAsia="Calibri" w:hAnsi="Times New Roman" w:cs="Times New Roman"/>
          <w:i/>
          <w:sz w:val="28"/>
          <w:szCs w:val="28"/>
        </w:rPr>
        <w:t>Topic actuality</w:t>
      </w:r>
      <w:r>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 xml:space="preserve">and </w:t>
      </w:r>
      <w:r w:rsidRPr="00E62317">
        <w:rPr>
          <w:rFonts w:ascii="Times New Roman" w:eastAsia="Calibri" w:hAnsi="Times New Roman" w:cs="Times New Roman"/>
          <w:i/>
          <w:sz w:val="28"/>
          <w:szCs w:val="28"/>
          <w:lang w:val="en-US"/>
        </w:rPr>
        <w:t>novelty</w:t>
      </w:r>
      <w:r w:rsidRPr="00FE261B">
        <w:rPr>
          <w:rFonts w:ascii="Times New Roman" w:eastAsia="Calibri" w:hAnsi="Times New Roman" w:cs="Times New Roman"/>
          <w:i/>
          <w:sz w:val="28"/>
          <w:szCs w:val="28"/>
        </w:rPr>
        <w:t>:</w:t>
      </w:r>
      <w:r w:rsidRPr="00FE261B">
        <w:rPr>
          <w:rFonts w:ascii="Times New Roman" w:eastAsia="Calibri" w:hAnsi="Times New Roman" w:cs="Times New Roman"/>
          <w:sz w:val="28"/>
          <w:szCs w:val="28"/>
        </w:rPr>
        <w:t xml:space="preserve"> </w:t>
      </w:r>
      <w:r w:rsidRPr="00E62317">
        <w:rPr>
          <w:rFonts w:ascii="Times New Roman" w:eastAsia="Calibri" w:hAnsi="Times New Roman" w:cs="Times New Roman"/>
          <w:sz w:val="28"/>
          <w:szCs w:val="28"/>
        </w:rPr>
        <w:t>to determine whether it is possible, on the basis of that small number of paintings from the National Art Museum, to fully experience the "mood landscape" of I. Levitan, to see the variety of subjects, and at the same time to put an end to the idea of ​​Levitan as a landscape painter depicting only quiet lyrical paintings. After all, the artist's fate was difficult, and the contrast of his mental states affected the choice and interpretation of the states of nature: he showed Russian nature in a wide range, from a gloomy minor to a clear festivity. The novelty of the research lies in the fact that the collection of works by I. Levitan from the collection of the National Art Museum still remains practically unexplored.</w:t>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rsidR="00EE0DA4" w:rsidRPr="00FE261B"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i/>
          <w:color w:val="000000"/>
          <w:sz w:val="28"/>
          <w:szCs w:val="28"/>
        </w:rPr>
        <w:tab/>
      </w:r>
      <w:r w:rsidRPr="00E62317">
        <w:rPr>
          <w:rFonts w:ascii="Times New Roman" w:eastAsia="Calibri" w:hAnsi="Times New Roman" w:cs="Times New Roman"/>
          <w:i/>
          <w:color w:val="000000"/>
          <w:sz w:val="28"/>
          <w:szCs w:val="28"/>
        </w:rPr>
        <w:t>Graduation work task:</w:t>
      </w:r>
      <w:r w:rsidRPr="00FE261B">
        <w:rPr>
          <w:rFonts w:ascii="Times New Roman" w:eastAsia="Calibri" w:hAnsi="Times New Roman" w:cs="Times New Roman"/>
          <w:color w:val="000000"/>
          <w:sz w:val="28"/>
          <w:szCs w:val="28"/>
        </w:rPr>
        <w:t xml:space="preserve"> </w:t>
      </w:r>
      <w:r w:rsidRPr="00E62317">
        <w:rPr>
          <w:rFonts w:ascii="Times New Roman" w:eastAsia="Calibri" w:hAnsi="Times New Roman" w:cs="Times New Roman"/>
          <w:sz w:val="28"/>
          <w:szCs w:val="28"/>
        </w:rPr>
        <w:t>to determine the originality and artistic value of the Levitan collection for the National Art Museum</w:t>
      </w:r>
      <w:r w:rsidRPr="00845466">
        <w:rPr>
          <w:rFonts w:ascii="Times New Roman" w:eastAsia="Calibri" w:hAnsi="Times New Roman" w:cs="Times New Roman"/>
          <w:sz w:val="28"/>
          <w:szCs w:val="28"/>
        </w:rPr>
        <w:t>.</w:t>
      </w:r>
    </w:p>
    <w:p w:rsidR="00EE0DA4" w:rsidRPr="00FE261B" w:rsidRDefault="00EE0DA4" w:rsidP="00EE0DA4">
      <w:pPr>
        <w:tabs>
          <w:tab w:val="left" w:pos="0"/>
        </w:tabs>
        <w:spacing w:after="0" w:line="360" w:lineRule="exact"/>
        <w:jc w:val="both"/>
        <w:rPr>
          <w:rFonts w:ascii="Times New Roman" w:eastAsia="Calibri" w:hAnsi="Times New Roman" w:cs="Times New Roman"/>
          <w:i/>
          <w:sz w:val="28"/>
          <w:szCs w:val="28"/>
        </w:rPr>
      </w:pPr>
      <w:r w:rsidRPr="00FE261B">
        <w:rPr>
          <w:rFonts w:ascii="Times New Roman" w:eastAsia="Calibri" w:hAnsi="Times New Roman" w:cs="Times New Roman"/>
          <w:i/>
          <w:sz w:val="28"/>
          <w:szCs w:val="28"/>
        </w:rPr>
        <w:tab/>
      </w:r>
    </w:p>
    <w:p w:rsidR="00EE0DA4" w:rsidRDefault="00EE0DA4" w:rsidP="00EE0DA4">
      <w:pPr>
        <w:spacing w:after="0" w:line="360" w:lineRule="exact"/>
        <w:ind w:firstLine="709"/>
        <w:jc w:val="both"/>
        <w:rPr>
          <w:rFonts w:ascii="Times New Roman" w:hAnsi="Times New Roman" w:cs="Times New Roman"/>
          <w:sz w:val="28"/>
          <w:szCs w:val="28"/>
        </w:rPr>
      </w:pPr>
      <w:r w:rsidRPr="00E62317">
        <w:rPr>
          <w:rFonts w:ascii="Times New Roman" w:eastAsia="Calibri" w:hAnsi="Times New Roman" w:cs="Times New Roman"/>
          <w:i/>
          <w:sz w:val="28"/>
          <w:szCs w:val="28"/>
        </w:rPr>
        <w:t>Research object</w:t>
      </w:r>
      <w:r w:rsidRPr="00FE261B">
        <w:rPr>
          <w:rFonts w:ascii="Times New Roman" w:eastAsia="Calibri" w:hAnsi="Times New Roman" w:cs="Times New Roman"/>
          <w:sz w:val="28"/>
          <w:szCs w:val="28"/>
        </w:rPr>
        <w:t xml:space="preserve"> </w:t>
      </w:r>
      <w:r w:rsidRPr="00215D6D">
        <w:rPr>
          <w:rFonts w:ascii="Times New Roman" w:eastAsia="Calibri" w:hAnsi="Times New Roman" w:cs="Times New Roman"/>
          <w:sz w:val="28"/>
          <w:szCs w:val="28"/>
          <w:lang w:val="en-US"/>
        </w:rPr>
        <w:t>pictorial</w:t>
      </w:r>
      <w:r w:rsidRPr="00215D6D">
        <w:rPr>
          <w:rFonts w:ascii="Times New Roman" w:eastAsia="Calibri" w:hAnsi="Times New Roman" w:cs="Times New Roman"/>
          <w:b/>
          <w:sz w:val="28"/>
          <w:szCs w:val="28"/>
          <w:lang w:val="en-US"/>
        </w:rPr>
        <w:t xml:space="preserve"> </w:t>
      </w:r>
      <w:r>
        <w:rPr>
          <w:rFonts w:ascii="Times New Roman" w:eastAsia="Calibri" w:hAnsi="Times New Roman" w:cs="Times New Roman"/>
          <w:sz w:val="28"/>
          <w:szCs w:val="28"/>
          <w:lang w:val="en-US"/>
        </w:rPr>
        <w:t xml:space="preserve">art of Isaak </w:t>
      </w:r>
      <w:proofErr w:type="spellStart"/>
      <w:r>
        <w:rPr>
          <w:rFonts w:ascii="Times New Roman" w:eastAsia="Calibri" w:hAnsi="Times New Roman" w:cs="Times New Roman"/>
          <w:sz w:val="28"/>
          <w:szCs w:val="28"/>
          <w:lang w:val="en-US"/>
        </w:rPr>
        <w:t>Levitan</w:t>
      </w:r>
      <w:proofErr w:type="spellEnd"/>
      <w:r>
        <w:rPr>
          <w:rFonts w:ascii="Times New Roman" w:hAnsi="Times New Roman" w:cs="Times New Roman"/>
          <w:sz w:val="28"/>
          <w:szCs w:val="28"/>
        </w:rPr>
        <w:t>.</w:t>
      </w:r>
    </w:p>
    <w:p w:rsidR="00EE0DA4" w:rsidRPr="00845466" w:rsidRDefault="00EE0DA4" w:rsidP="00EE0DA4">
      <w:pPr>
        <w:spacing w:after="0" w:line="360" w:lineRule="exact"/>
        <w:ind w:firstLine="709"/>
        <w:jc w:val="both"/>
        <w:rPr>
          <w:rFonts w:ascii="Times New Roman" w:eastAsia="Calibri" w:hAnsi="Times New Roman" w:cs="Times New Roman"/>
          <w:sz w:val="28"/>
          <w:szCs w:val="28"/>
        </w:rPr>
      </w:pPr>
    </w:p>
    <w:p w:rsidR="00EE0DA4" w:rsidRPr="00845466" w:rsidRDefault="00EE0DA4" w:rsidP="00EE0DA4">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r w:rsidRPr="00E62317">
        <w:rPr>
          <w:rFonts w:ascii="Times New Roman" w:eastAsia="Calibri" w:hAnsi="Times New Roman" w:cs="Times New Roman"/>
          <w:i/>
          <w:sz w:val="28"/>
          <w:szCs w:val="28"/>
        </w:rPr>
        <w:t>Research subject</w:t>
      </w:r>
      <w:r w:rsidRPr="00FE261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Isaak </w:t>
      </w:r>
      <w:proofErr w:type="spellStart"/>
      <w:r>
        <w:rPr>
          <w:rFonts w:ascii="Times New Roman" w:eastAsia="Calibri" w:hAnsi="Times New Roman" w:cs="Times New Roman"/>
          <w:sz w:val="28"/>
          <w:szCs w:val="28"/>
          <w:lang w:val="en-US"/>
        </w:rPr>
        <w:t>Levitan</w:t>
      </w:r>
      <w:r w:rsidRPr="00215D6D">
        <w:rPr>
          <w:rFonts w:ascii="Times New Roman" w:eastAsia="Calibri" w:hAnsi="Times New Roman" w:cs="Times New Roman"/>
          <w:sz w:val="28"/>
          <w:szCs w:val="28"/>
          <w:lang w:val="en-US"/>
        </w:rPr>
        <w:t>’s</w:t>
      </w:r>
      <w:proofErr w:type="spellEnd"/>
      <w:r w:rsidRPr="00215D6D">
        <w:rPr>
          <w:rFonts w:ascii="Times New Roman" w:eastAsia="Calibri" w:hAnsi="Times New Roman" w:cs="Times New Roman"/>
          <w:sz w:val="28"/>
          <w:szCs w:val="28"/>
          <w:lang w:val="en-US"/>
        </w:rPr>
        <w:t xml:space="preserve"> pictorial art collection presented in the National Art Museum</w:t>
      </w:r>
      <w:r w:rsidRPr="00BC7D43">
        <w:rPr>
          <w:rFonts w:ascii="Times New Roman" w:eastAsia="Calibri" w:hAnsi="Times New Roman" w:cs="Times New Roman"/>
          <w:sz w:val="28"/>
          <w:szCs w:val="28"/>
          <w:lang w:val="en-US"/>
        </w:rPr>
        <w:t xml:space="preserve"> of The Republic of Belarus</w:t>
      </w:r>
      <w:r w:rsidRPr="00845466">
        <w:rPr>
          <w:rFonts w:ascii="Times New Roman" w:hAnsi="Times New Roman" w:cs="Times New Roman"/>
          <w:sz w:val="28"/>
          <w:szCs w:val="28"/>
        </w:rPr>
        <w:t>.</w:t>
      </w:r>
    </w:p>
    <w:p w:rsidR="00EE0DA4" w:rsidRPr="00FE261B" w:rsidRDefault="00EE0DA4" w:rsidP="00EE0DA4">
      <w:pPr>
        <w:spacing w:after="0" w:line="360" w:lineRule="exact"/>
        <w:ind w:firstLine="709"/>
        <w:jc w:val="both"/>
        <w:rPr>
          <w:rFonts w:ascii="Times New Roman" w:eastAsia="Calibri" w:hAnsi="Times New Roman" w:cs="Times New Roman"/>
          <w:i/>
          <w:sz w:val="28"/>
          <w:szCs w:val="28"/>
        </w:rPr>
      </w:pPr>
    </w:p>
    <w:p w:rsidR="00EE0DA4" w:rsidRPr="00BC7D43" w:rsidRDefault="00EE0DA4" w:rsidP="00EE0DA4">
      <w:pPr>
        <w:tabs>
          <w:tab w:val="left" w:pos="5670"/>
        </w:tabs>
        <w:spacing w:after="0"/>
        <w:ind w:firstLine="709"/>
        <w:jc w:val="both"/>
        <w:rPr>
          <w:rFonts w:ascii="Times New Roman" w:eastAsia="Calibri" w:hAnsi="Times New Roman" w:cs="Times New Roman"/>
          <w:sz w:val="28"/>
          <w:szCs w:val="28"/>
          <w:lang w:val="en-US"/>
        </w:rPr>
      </w:pPr>
      <w:r w:rsidRPr="00E62317">
        <w:rPr>
          <w:rFonts w:ascii="Times New Roman" w:eastAsia="Calibri" w:hAnsi="Times New Roman" w:cs="Times New Roman"/>
          <w:i/>
          <w:sz w:val="28"/>
          <w:szCs w:val="28"/>
        </w:rPr>
        <w:t>Research methods</w:t>
      </w:r>
      <w:r w:rsidRPr="00FE261B">
        <w:rPr>
          <w:rFonts w:ascii="Times New Roman" w:eastAsia="Calibri" w:hAnsi="Times New Roman" w:cs="Times New Roman"/>
          <w:sz w:val="28"/>
          <w:szCs w:val="28"/>
        </w:rPr>
        <w:t xml:space="preserve">: </w:t>
      </w:r>
      <w:r w:rsidRPr="00215D6D">
        <w:rPr>
          <w:rFonts w:ascii="Times New Roman" w:eastAsia="Calibri" w:hAnsi="Times New Roman" w:cs="Times New Roman"/>
          <w:sz w:val="28"/>
          <w:szCs w:val="28"/>
          <w:lang w:val="en-US"/>
        </w:rPr>
        <w:t>comparative-historical, descriptive methods, method of classification, synthesis, formal and stylistic analysis, summary, interpretative method.</w:t>
      </w:r>
    </w:p>
    <w:p w:rsidR="00EE0DA4" w:rsidRPr="00E62317" w:rsidRDefault="00EE0DA4" w:rsidP="00EE0DA4">
      <w:pPr>
        <w:spacing w:after="0" w:line="360" w:lineRule="exact"/>
        <w:ind w:firstLine="709"/>
        <w:jc w:val="both"/>
        <w:rPr>
          <w:rFonts w:ascii="Times New Roman" w:eastAsia="Calibri" w:hAnsi="Times New Roman" w:cs="Times New Roman"/>
          <w:i/>
          <w:color w:val="000000"/>
          <w:lang w:val="en-US"/>
        </w:rPr>
      </w:pPr>
    </w:p>
    <w:p w:rsidR="00EE0DA4" w:rsidRPr="00E62317" w:rsidRDefault="00EE0DA4" w:rsidP="00EE0DA4">
      <w:pPr>
        <w:spacing w:after="0" w:line="360" w:lineRule="exact"/>
        <w:ind w:firstLine="709"/>
        <w:jc w:val="both"/>
        <w:rPr>
          <w:rFonts w:ascii="Calibri" w:eastAsia="Calibri" w:hAnsi="Calibri" w:cs="Times New Roman"/>
        </w:rPr>
      </w:pPr>
      <w:r w:rsidRPr="00E62317">
        <w:rPr>
          <w:rFonts w:ascii="Times New Roman" w:eastAsia="Calibri" w:hAnsi="Times New Roman" w:cs="Times New Roman"/>
          <w:i/>
          <w:sz w:val="28"/>
          <w:szCs w:val="28"/>
        </w:rPr>
        <w:t xml:space="preserve">Conclusions and recommendations: </w:t>
      </w:r>
      <w:r w:rsidRPr="00E62317">
        <w:rPr>
          <w:rFonts w:ascii="Times New Roman" w:eastAsia="Calibri" w:hAnsi="Times New Roman" w:cs="Times New Roman"/>
          <w:sz w:val="28"/>
          <w:szCs w:val="28"/>
        </w:rPr>
        <w:t>in the course of the work, the history of the formation of the collection of paintings by Isaac Ilyich Levitan, which is kept in the National Art Museum of the Republic of Belarus, was studied and presented. The degree of representation of the artist's works in the museum's exposition is revealed. Also, an art history analysis of the works was carried out and the artistic value of the collection was determined. The value lies in the fact that the collection contains rare works of the artist. Thanks to this, we can view the variety of subjects and genres in which the artist worked. In addition, our collection allows us to prove that "The Master of Sad Lands" is a stamp that prevents a full-fledged assessment of the work of I. Levitan.</w:t>
      </w:r>
    </w:p>
    <w:p w:rsidR="00EE0DA4" w:rsidRPr="00802649" w:rsidRDefault="00EE0DA4" w:rsidP="00EE0DA4">
      <w:pPr>
        <w:spacing w:after="0" w:line="360" w:lineRule="exact"/>
        <w:ind w:firstLine="709"/>
        <w:jc w:val="both"/>
        <w:rPr>
          <w:rFonts w:ascii="Times New Roman" w:eastAsia="Calibri" w:hAnsi="Times New Roman" w:cs="Times New Roman"/>
          <w:sz w:val="28"/>
          <w:szCs w:val="28"/>
        </w:rPr>
      </w:pPr>
    </w:p>
    <w:p w:rsidR="00B9443C" w:rsidRDefault="00EE0DA4" w:rsidP="00EE0DA4">
      <w:r w:rsidRPr="00E62317">
        <w:rPr>
          <w:rFonts w:ascii="Times New Roman" w:eastAsia="Calibri" w:hAnsi="Times New Roman" w:cs="Times New Roman"/>
          <w:i/>
          <w:sz w:val="28"/>
          <w:szCs w:val="28"/>
        </w:rPr>
        <w:t xml:space="preserve">Structure of the work: </w:t>
      </w:r>
      <w:r w:rsidRPr="0087793B">
        <w:rPr>
          <w:rFonts w:ascii="Times New Roman" w:eastAsia="Calibri" w:hAnsi="Times New Roman" w:cs="Times New Roman"/>
          <w:sz w:val="28"/>
          <w:szCs w:val="28"/>
        </w:rPr>
        <w:t>The work consists of an introduction, three chapters, conclusion, bibliography and two appendices. The work used 27 images. The total amount of work is 88 pages.</w:t>
      </w:r>
      <w:bookmarkStart w:id="0" w:name="_GoBack"/>
      <w:bookmarkEnd w:id="0"/>
    </w:p>
    <w:sectPr w:rsidR="00B94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A4"/>
    <w:rsid w:val="00B9443C"/>
    <w:rsid w:val="00EE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69128-ED99-4B01-9955-6C1656FC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DA4"/>
    <w:pPr>
      <w:spacing w:after="200" w:line="276" w:lineRule="auto"/>
    </w:pPr>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cp:revision>
  <dcterms:created xsi:type="dcterms:W3CDTF">2021-07-07T11:23:00Z</dcterms:created>
  <dcterms:modified xsi:type="dcterms:W3CDTF">2021-07-07T11:24:00Z</dcterms:modified>
</cp:coreProperties>
</file>