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1276" w:hanging="170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1C6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ОБРАЗОВАНИЯ РЕСПУБЛИКИ БЕЛАРУСЬ </w:t>
      </w: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1276" w:hanging="170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1C6"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DC675E" w:rsidRPr="008B21C6" w:rsidRDefault="00DC675E" w:rsidP="00DC675E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1C6">
        <w:rPr>
          <w:rFonts w:ascii="Times New Roman" w:eastAsia="Times New Roman" w:hAnsi="Times New Roman" w:cs="Times New Roman"/>
          <w:b/>
          <w:sz w:val="28"/>
          <w:szCs w:val="28"/>
        </w:rPr>
        <w:t>ФАКУЛЬТЕТ ФИЛОСОФИИ И СОЦИАЛЬНЫХ НАУК</w:t>
      </w: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1C6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социальной работы и </w:t>
      </w:r>
      <w:proofErr w:type="spellStart"/>
      <w:r w:rsidRPr="008B21C6">
        <w:rPr>
          <w:rFonts w:ascii="Times New Roman" w:eastAsia="Times New Roman" w:hAnsi="Times New Roman" w:cs="Times New Roman"/>
          <w:b/>
          <w:sz w:val="28"/>
          <w:szCs w:val="28"/>
        </w:rPr>
        <w:t>реабилитологии</w:t>
      </w:r>
      <w:proofErr w:type="spellEnd"/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КОГУТ</w:t>
      </w:r>
    </w:p>
    <w:p w:rsidR="00DC675E" w:rsidRPr="00694A04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Алексей Игоревич</w:t>
      </w: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1C6">
        <w:rPr>
          <w:rFonts w:ascii="Times New Roman" w:eastAsia="Times New Roman" w:hAnsi="Times New Roman" w:cs="Times New Roman"/>
          <w:b/>
          <w:sz w:val="28"/>
          <w:szCs w:val="28"/>
        </w:rPr>
        <w:t>СОЦИАЛЬНАЯ ФРУСТРИРОВАННОСТЬ</w:t>
      </w:r>
      <w:r w:rsidRPr="008B21C6">
        <w:rPr>
          <w:rFonts w:ascii="Times New Roman" w:hAnsi="Times New Roman" w:cs="Times New Roman"/>
          <w:b/>
          <w:sz w:val="28"/>
          <w:szCs w:val="28"/>
        </w:rPr>
        <w:t xml:space="preserve"> И АГРЕССИВНОСТЬ У ЛИЦ, СТРАДАЮЩИХ АЛКОГОЛИЗМОМ</w:t>
      </w: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B21C6">
        <w:rPr>
          <w:rFonts w:ascii="Times New Roman" w:eastAsia="Times New Roman" w:hAnsi="Times New Roman" w:cs="Times New Roman"/>
          <w:sz w:val="28"/>
          <w:szCs w:val="28"/>
        </w:rPr>
        <w:t>Дипломная работа</w:t>
      </w: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4C58D3">
        <w:rPr>
          <w:rFonts w:ascii="Times New Roman" w:eastAsia="Times New Roman" w:hAnsi="Times New Roman" w:cs="Times New Roman"/>
          <w:b/>
          <w:sz w:val="28"/>
          <w:szCs w:val="28"/>
        </w:rPr>
        <w:t>Научный руководитель</w:t>
      </w:r>
      <w:r w:rsidRPr="008B21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8B21C6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ндидат исторических наук,</w:t>
      </w: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доцент К.В.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Стволыгин</w:t>
      </w:r>
      <w:proofErr w:type="spellEnd"/>
    </w:p>
    <w:p w:rsidR="00DC675E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6D63A5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Допущена к защите</w:t>
      </w:r>
    </w:p>
    <w:p w:rsidR="00DC675E" w:rsidRPr="00FB5FCC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 2021 г.</w:t>
      </w:r>
    </w:p>
    <w:p w:rsidR="00DC675E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_____</w:t>
      </w:r>
    </w:p>
    <w:p w:rsidR="00DC675E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4C58D3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D3">
        <w:rPr>
          <w:rFonts w:ascii="Times New Roman" w:eastAsia="Times New Roman" w:hAnsi="Times New Roman" w:cs="Times New Roman"/>
          <w:sz w:val="28"/>
          <w:szCs w:val="28"/>
        </w:rPr>
        <w:t>Зав. кафедрой</w:t>
      </w:r>
    </w:p>
    <w:p w:rsidR="00DC675E" w:rsidRPr="004C58D3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D3">
        <w:rPr>
          <w:rFonts w:ascii="Times New Roman" w:eastAsia="Times New Roman" w:hAnsi="Times New Roman" w:cs="Times New Roman"/>
          <w:sz w:val="28"/>
          <w:szCs w:val="28"/>
        </w:rPr>
        <w:t xml:space="preserve">социальной работы и </w:t>
      </w:r>
      <w:proofErr w:type="spellStart"/>
      <w:r w:rsidRPr="004C58D3">
        <w:rPr>
          <w:rFonts w:ascii="Times New Roman" w:eastAsia="Times New Roman" w:hAnsi="Times New Roman" w:cs="Times New Roman"/>
          <w:sz w:val="28"/>
          <w:szCs w:val="28"/>
        </w:rPr>
        <w:t>реабилитологии</w:t>
      </w:r>
      <w:proofErr w:type="spellEnd"/>
    </w:p>
    <w:p w:rsidR="00DC675E" w:rsidRPr="004C58D3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D3">
        <w:rPr>
          <w:rFonts w:ascii="Times New Roman" w:eastAsia="Times New Roman" w:hAnsi="Times New Roman" w:cs="Times New Roman"/>
          <w:sz w:val="28"/>
          <w:szCs w:val="28"/>
        </w:rPr>
        <w:t>кандидат социологических наук,</w:t>
      </w:r>
    </w:p>
    <w:p w:rsidR="00DC675E" w:rsidRPr="004C58D3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D3">
        <w:rPr>
          <w:rFonts w:ascii="Times New Roman" w:eastAsia="Times New Roman" w:hAnsi="Times New Roman" w:cs="Times New Roman"/>
          <w:sz w:val="28"/>
          <w:szCs w:val="28"/>
        </w:rPr>
        <w:t>доцент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8D3">
        <w:rPr>
          <w:rFonts w:ascii="Times New Roman" w:eastAsia="Times New Roman" w:hAnsi="Times New Roman" w:cs="Times New Roman"/>
          <w:sz w:val="28"/>
          <w:szCs w:val="28"/>
        </w:rPr>
        <w:t xml:space="preserve">Красовская </w:t>
      </w:r>
    </w:p>
    <w:p w:rsidR="00DC675E" w:rsidRPr="004C58D3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4C58D3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D3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DC675E" w:rsidRPr="004C58D3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8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C58D3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DC675E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C675E" w:rsidRPr="008B21C6" w:rsidSect="00416DB6">
          <w:footerReference w:type="default" r:id="rId5"/>
          <w:footerReference w:type="first" r:id="rId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B21C6">
        <w:rPr>
          <w:rFonts w:ascii="Times New Roman" w:eastAsia="Times New Roman" w:hAnsi="Times New Roman" w:cs="Times New Roman"/>
          <w:sz w:val="28"/>
          <w:szCs w:val="28"/>
        </w:rPr>
        <w:t>Минск, 2021</w:t>
      </w:r>
    </w:p>
    <w:p w:rsidR="00DC675E" w:rsidRPr="008B21C6" w:rsidRDefault="00DC675E" w:rsidP="00DC675E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21C6">
        <w:rPr>
          <w:rFonts w:ascii="Times New Roman" w:hAnsi="Times New Roman" w:cs="Times New Roman"/>
          <w:b/>
          <w:sz w:val="30"/>
          <w:szCs w:val="30"/>
        </w:rPr>
        <w:lastRenderedPageBreak/>
        <w:t>ОГЛАВЛЕНИЕ</w:t>
      </w:r>
    </w:p>
    <w:p w:rsidR="00DC675E" w:rsidRPr="008B21C6" w:rsidRDefault="00DC675E" w:rsidP="00DC6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8897"/>
        <w:gridCol w:w="601"/>
      </w:tblGrid>
      <w:tr w:rsidR="00DC675E" w:rsidRPr="008B21C6" w:rsidTr="00B94486">
        <w:trPr>
          <w:trHeight w:val="670"/>
        </w:trPr>
        <w:tc>
          <w:tcPr>
            <w:tcW w:w="8897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</w:t>
            </w:r>
            <w:proofErr w:type="gram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.………....</w:t>
            </w: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1. ТЕОРЕТИКО-МЕТОДОЛОГИЧЕСКИЙ АНАЛИЗ ПРОБЛЕМ СОЦИАЛЬНОЙ ФРУСТРИРОВАННОСТИ И АГРЕССИВНОСТИ У ЛИЦ, СТРАДАЮЩИХ АЛКОГОЛИЗМОМ…………………….....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601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675E" w:rsidRPr="008B21C6" w:rsidTr="00B94486">
        <w:tc>
          <w:tcPr>
            <w:tcW w:w="8897" w:type="dxa"/>
          </w:tcPr>
          <w:p w:rsidR="00DC675E" w:rsidRPr="008B21C6" w:rsidRDefault="00DC675E" w:rsidP="00B94486">
            <w:pPr>
              <w:spacing w:after="0"/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1.1 Социальная </w:t>
            </w:r>
            <w:proofErr w:type="spell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фрустрированность</w:t>
            </w:r>
            <w:proofErr w:type="spell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 как социально-психологическая проблема……………………………………………………………</w:t>
            </w:r>
            <w:proofErr w:type="gram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75E" w:rsidRPr="008B21C6" w:rsidRDefault="00DC675E" w:rsidP="00B94486">
            <w:pPr>
              <w:spacing w:after="0"/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1.2 Подходы к феномену агрессивности в зарубежной и отечественной психологии…………………………………………………</w:t>
            </w:r>
            <w:proofErr w:type="gram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601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C675E" w:rsidRPr="008B21C6" w:rsidTr="00B94486">
        <w:tc>
          <w:tcPr>
            <w:tcW w:w="8897" w:type="dxa"/>
          </w:tcPr>
          <w:p w:rsidR="00DC675E" w:rsidRPr="008B21C6" w:rsidRDefault="00DC675E" w:rsidP="00B94486">
            <w:pPr>
              <w:spacing w:after="0"/>
              <w:ind w:left="3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1.3 Особенности проявления агрессивности и </w:t>
            </w:r>
            <w:proofErr w:type="spell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фрустрированности</w:t>
            </w:r>
            <w:proofErr w:type="spell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 у мужчин и женщин, страдающих алкоголизмом ………………………</w:t>
            </w:r>
          </w:p>
        </w:tc>
        <w:tc>
          <w:tcPr>
            <w:tcW w:w="601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C675E" w:rsidRPr="008B21C6" w:rsidTr="00B94486">
        <w:tc>
          <w:tcPr>
            <w:tcW w:w="8897" w:type="dxa"/>
          </w:tcPr>
          <w:p w:rsidR="00DC675E" w:rsidRPr="008B21C6" w:rsidRDefault="00DC675E" w:rsidP="00B944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Выводы по первой главе</w:t>
            </w:r>
            <w:proofErr w:type="gram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.……………………………………………</w:t>
            </w:r>
          </w:p>
        </w:tc>
        <w:tc>
          <w:tcPr>
            <w:tcW w:w="601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C675E" w:rsidRPr="008B21C6" w:rsidTr="00B94486">
        <w:tc>
          <w:tcPr>
            <w:tcW w:w="8897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2. ЭМПИРИЧЕСКОЕ ИССЛЕДОВАНИЕ СОЦИАЛЬНОЙ ФРУСТРИРОВАННОСТИ И АГРЕССИВНОСТИ У ЛИЦ, СТРАДАЮЩИХ </w:t>
            </w:r>
            <w:proofErr w:type="gram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АЛКОГОЛИЗМОМ.</w:t>
            </w:r>
            <w:r w:rsidRPr="008B21C6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gramEnd"/>
            <w:r w:rsidRPr="008B21C6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</w:t>
            </w: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:rsidR="00DC675E" w:rsidRPr="008B21C6" w:rsidRDefault="00DC675E" w:rsidP="00B94486">
            <w:pPr>
              <w:spacing w:after="0" w:line="360" w:lineRule="exact"/>
              <w:ind w:left="30" w:hanging="3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2.1 Организация </w:t>
            </w:r>
            <w:proofErr w:type="gram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исследования….</w:t>
            </w:r>
            <w:proofErr w:type="gram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.…….….....................................…...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2.2 Результаты эмпирического исследования социальной </w:t>
            </w:r>
            <w:proofErr w:type="spell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фрустрированности</w:t>
            </w:r>
            <w:proofErr w:type="spell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 и агрессивности у мужчин и женщин, страдающих </w:t>
            </w:r>
            <w:proofErr w:type="gram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алкоголизмом.…</w:t>
            </w:r>
            <w:proofErr w:type="gram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601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C675E" w:rsidRPr="008B21C6" w:rsidTr="00B94486">
        <w:tc>
          <w:tcPr>
            <w:tcW w:w="8897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2.3 Статистический анализ взаимосвязи социальной </w:t>
            </w:r>
            <w:proofErr w:type="spell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фрустрированности</w:t>
            </w:r>
            <w:proofErr w:type="spell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 и агрессивности у лиц, страдающих алкоголизмом……………………….</w:t>
            </w:r>
          </w:p>
        </w:tc>
        <w:tc>
          <w:tcPr>
            <w:tcW w:w="601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C675E" w:rsidRPr="008B21C6" w:rsidTr="00B94486">
        <w:tc>
          <w:tcPr>
            <w:tcW w:w="8897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2.4 Статистический анализ различий социальной </w:t>
            </w:r>
            <w:proofErr w:type="spell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фрустрированности</w:t>
            </w:r>
            <w:proofErr w:type="spell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 xml:space="preserve"> и агрессивности у разнополых лиц, страдающих алкоголизмом……………</w:t>
            </w:r>
          </w:p>
        </w:tc>
        <w:tc>
          <w:tcPr>
            <w:tcW w:w="601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C675E" w:rsidRPr="008B21C6" w:rsidTr="00B94486">
        <w:trPr>
          <w:trHeight w:val="412"/>
        </w:trPr>
        <w:tc>
          <w:tcPr>
            <w:tcW w:w="8897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Выводы по второй главе …………………………………………</w:t>
            </w:r>
            <w:proofErr w:type="gram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.…...</w:t>
            </w:r>
          </w:p>
        </w:tc>
        <w:tc>
          <w:tcPr>
            <w:tcW w:w="601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C675E" w:rsidRPr="008B21C6" w:rsidTr="00B94486">
        <w:tc>
          <w:tcPr>
            <w:tcW w:w="8897" w:type="dxa"/>
          </w:tcPr>
          <w:p w:rsidR="00DC675E" w:rsidRPr="008B21C6" w:rsidRDefault="00DC675E" w:rsidP="00B944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</w:t>
            </w:r>
            <w:proofErr w:type="gram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.………</w:t>
            </w:r>
          </w:p>
        </w:tc>
        <w:tc>
          <w:tcPr>
            <w:tcW w:w="601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C675E" w:rsidRPr="008B21C6" w:rsidTr="00B94486">
        <w:trPr>
          <w:trHeight w:val="403"/>
        </w:trPr>
        <w:tc>
          <w:tcPr>
            <w:tcW w:w="8897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</w:t>
            </w:r>
            <w:proofErr w:type="gram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…....</w:t>
            </w:r>
          </w:p>
        </w:tc>
        <w:tc>
          <w:tcPr>
            <w:tcW w:w="601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C675E" w:rsidRPr="008B21C6" w:rsidTr="00B94486">
        <w:tc>
          <w:tcPr>
            <w:tcW w:w="8897" w:type="dxa"/>
          </w:tcPr>
          <w:p w:rsidR="00DC675E" w:rsidRPr="008B21C6" w:rsidRDefault="00DC675E" w:rsidP="00B9448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ПРИЛОЖЕНИЯ….</w:t>
            </w:r>
            <w:proofErr w:type="gramEnd"/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601" w:type="dxa"/>
          </w:tcPr>
          <w:p w:rsidR="00DC675E" w:rsidRPr="008B21C6" w:rsidRDefault="00DC675E" w:rsidP="00B94486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1C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DC675E" w:rsidRPr="008B21C6" w:rsidRDefault="00DC675E" w:rsidP="00DC675E">
      <w:pPr>
        <w:rPr>
          <w:rFonts w:ascii="Times New Roman" w:hAnsi="Times New Roman" w:cs="Times New Roman"/>
          <w:sz w:val="30"/>
          <w:szCs w:val="30"/>
        </w:rPr>
      </w:pPr>
    </w:p>
    <w:p w:rsidR="00DC675E" w:rsidRPr="008B21C6" w:rsidRDefault="00DC675E" w:rsidP="00DC675E">
      <w:pPr>
        <w:rPr>
          <w:rFonts w:ascii="Times New Roman" w:hAnsi="Times New Roman" w:cs="Times New Roman"/>
          <w:b/>
          <w:sz w:val="30"/>
          <w:szCs w:val="30"/>
        </w:rPr>
      </w:pPr>
      <w:r w:rsidRPr="008B21C6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DC675E" w:rsidRPr="008B21C6" w:rsidRDefault="00DC675E" w:rsidP="00DC675E">
      <w:pPr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1C6">
        <w:rPr>
          <w:rFonts w:ascii="Times New Roman" w:hAnsi="Times New Roman" w:cs="Times New Roman"/>
          <w:b/>
          <w:sz w:val="32"/>
          <w:szCs w:val="32"/>
        </w:rPr>
        <w:lastRenderedPageBreak/>
        <w:t>РЕФЕРАТ</w:t>
      </w:r>
    </w:p>
    <w:p w:rsidR="00DC675E" w:rsidRPr="008B21C6" w:rsidRDefault="00DC675E" w:rsidP="00DC675E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b/>
          <w:sz w:val="28"/>
          <w:szCs w:val="28"/>
        </w:rPr>
        <w:t>Дипломная работа</w:t>
      </w:r>
      <w:r w:rsidRPr="008B21C6">
        <w:rPr>
          <w:rFonts w:ascii="Times New Roman" w:hAnsi="Times New Roman" w:cs="Times New Roman"/>
          <w:sz w:val="28"/>
          <w:szCs w:val="28"/>
        </w:rPr>
        <w:t xml:space="preserve"> объемом 63 страницы, в том числе 6 иллюстраций, 7 таблиц, 92 источника, 6 приложений.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8B21C6">
        <w:rPr>
          <w:rFonts w:ascii="Times New Roman" w:hAnsi="Times New Roman" w:cs="Times New Roman"/>
          <w:sz w:val="28"/>
          <w:szCs w:val="28"/>
        </w:rPr>
        <w:t xml:space="preserve">: социальная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фрустрированность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агрессивность, лица, страдающие алкоголизмом, мужчины, женщины, фрустрация, агрессия </w:t>
      </w:r>
    </w:p>
    <w:p w:rsidR="00DC675E" w:rsidRPr="008B21C6" w:rsidRDefault="00DC675E" w:rsidP="00DC675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8B21C6">
        <w:rPr>
          <w:rFonts w:ascii="Times New Roman" w:hAnsi="Times New Roman" w:cs="Times New Roman"/>
          <w:sz w:val="28"/>
          <w:szCs w:val="28"/>
        </w:rPr>
        <w:t>: лица, страдающие алкоголизмом.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8B21C6">
        <w:rPr>
          <w:rFonts w:ascii="Times New Roman" w:hAnsi="Times New Roman" w:cs="Times New Roman"/>
          <w:sz w:val="28"/>
          <w:szCs w:val="28"/>
        </w:rPr>
        <w:t xml:space="preserve">: взаимосвязь и </w:t>
      </w:r>
      <w:r w:rsidRPr="008B21C6">
        <w:rPr>
          <w:rFonts w:ascii="Times New Roman" w:hAnsi="Times New Roman" w:cs="Times New Roman"/>
          <w:bCs/>
          <w:sz w:val="28"/>
          <w:szCs w:val="28"/>
        </w:rPr>
        <w:t>различия</w:t>
      </w:r>
      <w:r w:rsidRPr="008B21C6">
        <w:rPr>
          <w:rFonts w:ascii="Times New Roman" w:hAnsi="Times New Roman" w:cs="Times New Roman"/>
          <w:sz w:val="28"/>
          <w:szCs w:val="28"/>
        </w:rPr>
        <w:t xml:space="preserve"> социальной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фрустрированности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и агрессивности у мужчин и женщин, страдающих алкоголизмом.</w:t>
      </w:r>
    </w:p>
    <w:p w:rsidR="00DC675E" w:rsidRPr="008B21C6" w:rsidRDefault="00DC675E" w:rsidP="00DC675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8B21C6">
        <w:rPr>
          <w:rFonts w:ascii="Times New Roman" w:hAnsi="Times New Roman" w:cs="Times New Roman"/>
          <w:sz w:val="28"/>
          <w:szCs w:val="28"/>
        </w:rPr>
        <w:t xml:space="preserve">: выявить взаимосвязь и особенности социальной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фрустрированности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и агрессивности у мужчин и женщин, страдающих алкоголизмом.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8B21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675E" w:rsidRPr="008B21C6" w:rsidRDefault="00DC675E" w:rsidP="00DC675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>– общенаучные (анализ, синтез, обобщение, сравнение и др.);</w:t>
      </w:r>
    </w:p>
    <w:p w:rsidR="00DC675E" w:rsidRPr="008B21C6" w:rsidRDefault="00DC675E" w:rsidP="00DC675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– эмпирические методы – тестирование; </w:t>
      </w:r>
    </w:p>
    <w:p w:rsidR="00DC675E" w:rsidRPr="008B21C6" w:rsidRDefault="00DC675E" w:rsidP="00DC675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>– методы статистической обработки;</w:t>
      </w:r>
    </w:p>
    <w:p w:rsidR="00DC675E" w:rsidRPr="008B21C6" w:rsidRDefault="00DC675E" w:rsidP="00DC675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>– методы интерпретации результатов исследования.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1C6">
        <w:rPr>
          <w:rFonts w:ascii="Times New Roman" w:hAnsi="Times New Roman" w:cs="Times New Roman"/>
          <w:b/>
          <w:sz w:val="28"/>
          <w:szCs w:val="28"/>
        </w:rPr>
        <w:t xml:space="preserve">Методология проведения работы: </w:t>
      </w:r>
    </w:p>
    <w:p w:rsidR="00DC675E" w:rsidRPr="008B21C6" w:rsidRDefault="00DC675E" w:rsidP="00DC675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– положение Л.И.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Вассермана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о том, что </w:t>
      </w:r>
      <w:r w:rsidRPr="008B21C6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фрустрированность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– это вид психического напряжения, причиной которого выступает неудовлетворенность своим положением в различных социальных сферах;</w:t>
      </w:r>
    </w:p>
    <w:p w:rsidR="00DC675E" w:rsidRPr="008B21C6" w:rsidRDefault="00DC675E" w:rsidP="00DC675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B21C6">
        <w:rPr>
          <w:rFonts w:ascii="Times New Roman" w:hAnsi="Times New Roman" w:cs="Times New Roman"/>
          <w:sz w:val="28"/>
          <w:szCs w:val="28"/>
        </w:rPr>
        <w:t xml:space="preserve">теоретические положения о трех компонентах агрессии в концепции А.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Басса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и М. Перри: инструментальный (физическая агрессия), эмоциональный (гнев) и когнитивный (враждебность). 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b/>
          <w:sz w:val="28"/>
          <w:szCs w:val="28"/>
        </w:rPr>
        <w:t xml:space="preserve">Полученные результаты и их новизна: </w:t>
      </w:r>
      <w:r w:rsidRPr="008B21C6"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влена статистическая взаимосвязь</w:t>
      </w:r>
      <w:r w:rsidRPr="008B21C6">
        <w:rPr>
          <w:rFonts w:ascii="Times New Roman" w:hAnsi="Times New Roman" w:cs="Times New Roman"/>
          <w:sz w:val="28"/>
          <w:szCs w:val="28"/>
        </w:rPr>
        <w:t xml:space="preserve"> социальной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фрустрированности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и агрессивности у лиц, страдающих алкоголизмом. Выявлены статически значимые различия социальной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фрустрированности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и агрессивности у разнополых лиц, страдающих алкоголизмом.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Автор настоящей работы подтверждает достоверность материалов и результатов дипломной работы, самостоятельности ее выполнения. 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1C6">
        <w:rPr>
          <w:rFonts w:ascii="Times New Roman" w:hAnsi="Times New Roman" w:cs="Times New Roman"/>
          <w:b/>
          <w:sz w:val="32"/>
          <w:szCs w:val="32"/>
        </w:rPr>
        <w:lastRenderedPageBreak/>
        <w:t>РЭФЕРАТ</w:t>
      </w:r>
    </w:p>
    <w:p w:rsidR="00DC675E" w:rsidRPr="008B21C6" w:rsidRDefault="00DC675E" w:rsidP="00DC675E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Дыпломная</w:t>
      </w:r>
      <w:proofErr w:type="spellEnd"/>
      <w:r w:rsidRPr="008B2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праца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аб'ёмам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старонкі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ілюстрацый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табліц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92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дадаткау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Ключавыя</w:t>
      </w:r>
      <w:proofErr w:type="spellEnd"/>
      <w:r w:rsidRPr="008B2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словы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сацыяльная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681">
        <w:rPr>
          <w:rFonts w:ascii="Times New Roman" w:hAnsi="Times New Roman" w:cs="Times New Roman"/>
          <w:sz w:val="28"/>
          <w:szCs w:val="28"/>
        </w:rPr>
        <w:t>фрустраванасць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агрэсіўнасць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пакутуюць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мужчыны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жанчыны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фрустрацыя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агрэсія</w:t>
      </w:r>
      <w:proofErr w:type="spellEnd"/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Аб'ект</w:t>
      </w:r>
      <w:proofErr w:type="spellEnd"/>
      <w:r w:rsidRPr="008B2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хворыя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Прадмет</w:t>
      </w:r>
      <w:proofErr w:type="spellEnd"/>
      <w:r w:rsidRPr="008B2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:</w:t>
      </w:r>
      <w:r w:rsidRPr="008B21C6"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ўзаемас</w:t>
      </w:r>
      <w:r>
        <w:rPr>
          <w:rFonts w:ascii="Times New Roman" w:hAnsi="Times New Roman" w:cs="Times New Roman"/>
          <w:sz w:val="28"/>
          <w:szCs w:val="28"/>
        </w:rPr>
        <w:t>увязь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адрозненні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681">
        <w:rPr>
          <w:rFonts w:ascii="Times New Roman" w:hAnsi="Times New Roman" w:cs="Times New Roman"/>
          <w:sz w:val="28"/>
          <w:szCs w:val="28"/>
        </w:rPr>
        <w:t>фрустраванасц</w:t>
      </w:r>
      <w:r w:rsidRPr="00AA74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агрэсіўнасці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мужчын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жанчын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пакутуюць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Мэта</w:t>
      </w:r>
      <w:proofErr w:type="spellEnd"/>
      <w:r w:rsidRPr="008B2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выявіць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ўзаемасу</w:t>
      </w:r>
      <w:r>
        <w:rPr>
          <w:rFonts w:ascii="Times New Roman" w:hAnsi="Times New Roman" w:cs="Times New Roman"/>
          <w:sz w:val="28"/>
          <w:szCs w:val="28"/>
        </w:rPr>
        <w:t>вязь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681">
        <w:rPr>
          <w:rFonts w:ascii="Times New Roman" w:hAnsi="Times New Roman" w:cs="Times New Roman"/>
          <w:sz w:val="28"/>
          <w:szCs w:val="28"/>
        </w:rPr>
        <w:t>фрустраванасц</w:t>
      </w:r>
      <w:r w:rsidRPr="00AA74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агрэсіўнасці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мужчын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жанчын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пакутуюць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Метады</w:t>
      </w:r>
      <w:proofErr w:type="spellEnd"/>
      <w:r w:rsidRPr="008B2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агульнанавуковыя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сінтэз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абагульненне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параўнанне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.);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эмпірычныя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тэставанне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;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статыстычнай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апрацоўкі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;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інтэрпрэтацыі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Метадалогія</w:t>
      </w:r>
      <w:proofErr w:type="spellEnd"/>
      <w:r w:rsidRPr="008B2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правядзення</w:t>
      </w:r>
      <w:proofErr w:type="spellEnd"/>
      <w:r w:rsidRPr="008B21C6">
        <w:rPr>
          <w:rFonts w:ascii="Times New Roman" w:hAnsi="Times New Roman" w:cs="Times New Roman"/>
          <w:b/>
          <w:sz w:val="28"/>
          <w:szCs w:val="28"/>
        </w:rPr>
        <w:t xml:space="preserve"> работы: 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Л.І.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Вассермана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сацыяльная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681">
        <w:rPr>
          <w:rFonts w:ascii="Times New Roman" w:hAnsi="Times New Roman" w:cs="Times New Roman"/>
          <w:sz w:val="28"/>
          <w:szCs w:val="28"/>
        </w:rPr>
        <w:t>фрустраванасц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выгляд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псіхічнага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напружання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прычынай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выступае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незадаволенасьць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становішчам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у розных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сацыяльных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сферах;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тэарэтычныя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палажэнні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трох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кампанентах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агрэсіі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канцэпцыі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А. Баса і М. Пэры: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інструментальны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фізічная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агрэсія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эмацыйны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гнеў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кагнітыўны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варожасць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).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Атрыманыя</w:t>
      </w:r>
      <w:proofErr w:type="spellEnd"/>
      <w:r w:rsidRPr="008B2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вынікі</w:t>
      </w:r>
      <w:proofErr w:type="spellEnd"/>
      <w:r w:rsidRPr="008B21C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 w:rsidRPr="008B2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/>
          <w:sz w:val="28"/>
          <w:szCs w:val="28"/>
        </w:rPr>
        <w:t>навізна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ўстал</w:t>
      </w:r>
      <w:r>
        <w:rPr>
          <w:rFonts w:ascii="Times New Roman" w:hAnsi="Times New Roman" w:cs="Times New Roman"/>
          <w:sz w:val="28"/>
          <w:szCs w:val="28"/>
        </w:rPr>
        <w:t>яваная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статыстычная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ўзаемасувязь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681">
        <w:rPr>
          <w:rFonts w:ascii="Times New Roman" w:hAnsi="Times New Roman" w:cs="Times New Roman"/>
          <w:sz w:val="28"/>
          <w:szCs w:val="28"/>
        </w:rPr>
        <w:t>фрустраванасц</w:t>
      </w:r>
      <w:r w:rsidRPr="00AA74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агрэсіўнасці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пакутуюць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Выяўлены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статычна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адрозненні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681">
        <w:rPr>
          <w:rFonts w:ascii="Times New Roman" w:hAnsi="Times New Roman" w:cs="Times New Roman"/>
          <w:sz w:val="28"/>
          <w:szCs w:val="28"/>
        </w:rPr>
        <w:t>фрустраванасц</w:t>
      </w:r>
      <w:r w:rsidRPr="00AA741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агрэсіўнасці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разнаполых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пакутуюць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алкагалізм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пэўнасць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матэрыялаў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самастойнасць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br w:type="page"/>
      </w:r>
    </w:p>
    <w:p w:rsidR="00DC675E" w:rsidRPr="008B21C6" w:rsidRDefault="00DC675E" w:rsidP="00DC675E">
      <w:pPr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B21C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ESSAY</w:t>
      </w:r>
    </w:p>
    <w:p w:rsidR="00DC675E" w:rsidRPr="008B21C6" w:rsidRDefault="00DC675E" w:rsidP="00DC675E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b/>
          <w:sz w:val="28"/>
          <w:szCs w:val="28"/>
          <w:lang w:val="en-US"/>
        </w:rPr>
        <w:t>Thesis work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volume of 63 pages, including 6 illustrations, 7 tables, 92 sources, 6 applications.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>: social frustration, aggressiveness, persons suffering from alcoholism, men, women, frustration, aggression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b/>
          <w:sz w:val="28"/>
          <w:szCs w:val="28"/>
          <w:lang w:val="en-US"/>
        </w:rPr>
        <w:t>Object of research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>: persons suffering from alcoholism.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b/>
          <w:sz w:val="28"/>
          <w:szCs w:val="28"/>
          <w:lang w:val="en-US"/>
        </w:rPr>
        <w:t>The subject of the study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>: the relationship and differences between social frustration and aggressiveness in men and women suffering from alcoholism.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b/>
          <w:sz w:val="28"/>
          <w:szCs w:val="28"/>
          <w:lang w:val="en-US"/>
        </w:rPr>
        <w:t>The purpose of the study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to reveal the relationship and features of social frustration and aggressiveness in men and women suffering from alcoholism.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b/>
          <w:sz w:val="28"/>
          <w:szCs w:val="28"/>
          <w:lang w:val="en-US"/>
        </w:rPr>
        <w:t>Methods of research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B21C6">
        <w:rPr>
          <w:rFonts w:ascii="Times New Roman" w:hAnsi="Times New Roman" w:cs="Times New Roman"/>
          <w:sz w:val="28"/>
          <w:szCs w:val="28"/>
          <w:lang w:val="en-US"/>
        </w:rPr>
        <w:t>general</w:t>
      </w:r>
      <w:proofErr w:type="gram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scientific (analysis, synthesis, generalization, comparison, etc.);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B21C6">
        <w:rPr>
          <w:rFonts w:ascii="Times New Roman" w:hAnsi="Times New Roman" w:cs="Times New Roman"/>
          <w:sz w:val="28"/>
          <w:szCs w:val="28"/>
          <w:lang w:val="en-US"/>
        </w:rPr>
        <w:t>empirical</w:t>
      </w:r>
      <w:proofErr w:type="gram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methods - testing;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B21C6">
        <w:rPr>
          <w:rFonts w:ascii="Times New Roman" w:hAnsi="Times New Roman" w:cs="Times New Roman"/>
          <w:sz w:val="28"/>
          <w:szCs w:val="28"/>
          <w:lang w:val="en-US"/>
        </w:rPr>
        <w:t>methods</w:t>
      </w:r>
      <w:proofErr w:type="gram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of statistical processing;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B21C6">
        <w:rPr>
          <w:rFonts w:ascii="Times New Roman" w:hAnsi="Times New Roman" w:cs="Times New Roman"/>
          <w:sz w:val="28"/>
          <w:szCs w:val="28"/>
          <w:lang w:val="en-US"/>
        </w:rPr>
        <w:t>methods</w:t>
      </w:r>
      <w:proofErr w:type="gram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of interpretation of research results.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Methodology of work: 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B21C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position of L.I. Wasserman that social frustration is a type of mental stress caused by dissatisfaction with one's position in various social spheres;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B21C6">
        <w:rPr>
          <w:rFonts w:ascii="Times New Roman" w:hAnsi="Times New Roman" w:cs="Times New Roman"/>
          <w:sz w:val="28"/>
          <w:szCs w:val="28"/>
          <w:lang w:val="en-US"/>
        </w:rPr>
        <w:t>theoretical</w:t>
      </w:r>
      <w:proofErr w:type="gram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provisions on the three components of aggression in the concept of A. Bass and M. Perry: instrumental (physical aggression), emotional (anger) and cognitive (hostility).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results </w:t>
      </w:r>
      <w:proofErr w:type="gramStart"/>
      <w:r w:rsidRPr="008B21C6">
        <w:rPr>
          <w:rFonts w:ascii="Times New Roman" w:hAnsi="Times New Roman" w:cs="Times New Roman"/>
          <w:b/>
          <w:sz w:val="28"/>
          <w:szCs w:val="28"/>
          <w:lang w:val="en-US"/>
        </w:rPr>
        <w:t>are obtained</w:t>
      </w:r>
      <w:proofErr w:type="gramEnd"/>
      <w:r w:rsidRPr="008B21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their novelty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>: the statistical relationship of social frustration and aggressiveness in persons suffering from alcoholism has been established. The statistically significant differences in social frustrat</w:t>
      </w:r>
      <w:r>
        <w:rPr>
          <w:rFonts w:ascii="Times New Roman" w:hAnsi="Times New Roman" w:cs="Times New Roman"/>
          <w:sz w:val="28"/>
          <w:szCs w:val="28"/>
          <w:lang w:val="en-US"/>
        </w:rPr>
        <w:t>ion and aggressiveness in different-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sexual alcoholics </w:t>
      </w:r>
      <w:proofErr w:type="gramStart"/>
      <w:r w:rsidRPr="008B21C6">
        <w:rPr>
          <w:rFonts w:ascii="Times New Roman" w:hAnsi="Times New Roman" w:cs="Times New Roman"/>
          <w:sz w:val="28"/>
          <w:szCs w:val="28"/>
          <w:lang w:val="en-US"/>
        </w:rPr>
        <w:t>were revealed</w:t>
      </w:r>
      <w:proofErr w:type="gramEnd"/>
      <w:r w:rsidRPr="008B21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sz w:val="28"/>
          <w:szCs w:val="28"/>
          <w:lang w:val="en-US"/>
        </w:rPr>
        <w:t>The author of this work</w:t>
      </w:r>
      <w:r w:rsidRPr="00AA74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A7413">
        <w:rPr>
          <w:rFonts w:ascii="Times New Roman" w:hAnsi="Times New Roman" w:cs="Times New Roman"/>
          <w:sz w:val="28"/>
          <w:szCs w:val="28"/>
          <w:lang w:val="en-US"/>
        </w:rPr>
        <w:t>confirms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the reliability of m</w:t>
      </w:r>
      <w:r>
        <w:rPr>
          <w:rFonts w:ascii="Times New Roman" w:hAnsi="Times New Roman" w:cs="Times New Roman"/>
          <w:sz w:val="28"/>
          <w:szCs w:val="28"/>
          <w:lang w:val="en-US"/>
        </w:rPr>
        <w:t>aterials and the results of th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>is work.</w:t>
      </w: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75E" w:rsidRPr="008B21C6" w:rsidRDefault="00DC675E" w:rsidP="00DC675E">
      <w:pPr>
        <w:pStyle w:val="1"/>
        <w:ind w:left="1616"/>
      </w:pPr>
      <w:r w:rsidRPr="008B21C6">
        <w:t xml:space="preserve">СПИСОК ИСПОЛЬЗОВАННЫХ ИСТОЧНИКОВ </w:t>
      </w: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гапов, П.В. Социальная агрессия</w:t>
      </w:r>
      <w:r w:rsidRPr="008B21C6">
        <w:rPr>
          <w:rFonts w:ascii="Times New Roman" w:hAnsi="Times New Roman" w:cs="Times New Roman"/>
          <w:bCs/>
          <w:sz w:val="28"/>
          <w:szCs w:val="28"/>
        </w:rPr>
        <w:t xml:space="preserve">: традиции исследования проблемы (от К. Лоренца к Э.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Фромму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) / П.В. Агапов // Личность. Культура. Общество. – 2008. – № 5-6. – С. 418-425.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Акимов, И.Б. Психологические особенности агрессивности лиц с алкогольной зависимостью / И.Б. Акимов // Вестник Самарской гуманитарной академии. – 2018. – № 1. – С. 100-114.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Алкоголь и насилие в семье [Электронный ресурс]. - Режим доступа: https://korcrb.by/polezno-znat/638-alkogol-i-nasilie-v-seme. - Дата доступа: 13.05.2021.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Анисимова, Н.А. К вопросу об алкоголизме у женщин / Н.А. Анисимова, В.А.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Куташов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// Центральный научный вестник. – 2016. – № 15. – С. 3-5.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Аринушкина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Н.С. Факторы удовлетворенности жизнью у представителей разных типов профессий [Текст] / Н.С.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Аринушкина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// Пензенский психологический вестник. – 2016. – № 2. – С. 75-93.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Балина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Т.Н. Социальная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фрустрированность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как результат рассогласования между ценностями личности и возможностью их реализации в поведении / Т.Н.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Балина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, Н.В. Малова // Известия высших учебных заведений. – 2007. – № 1. – С. 54-59.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>Бандура, А. Теория социального научения / А. Бандура. – СПб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. 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Евразия, 2000. – 322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>Беларусь — сильно пьющая страна [Электронный ресурс]. – Режим доступа: https://4esnok.by/mneniya/belarus-pjushaya-strana/. – Дата доступа: 17.04.2021.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Березов, С.А. Особенности постановки целей студентами вуза в связи с уровнем их социальной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фрустрированности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/ С.А. Березин, Е.В. Белова // 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Северо-Кавказский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психологический вестник. – 2017. – № 2. – С. 54-57.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Берковиц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, Л. Агрессия: причины, последствия, контроль / Л. 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Берковиц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Прайм-Еврознак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, 2005. – 512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Боговарова, В.А.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Аутоагрессивное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поведение больных алкоголизмом и наркоманией / В.А. Боговарова // Казанский педагогический журнал. – 2013. – № 1. – С. 1-9.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Борок, Н.Г. Личностные особенности больных алкоголизмом второй стадии / Н.Г. Борок //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Science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Education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Today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– 2016. – № 3. – С. 40-48.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Бубнов, А.Л. Социальная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фрустрированность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у пожарных с разным уровнем нервно-психической устойчивости / А.Л. Бубнов // Вестник Воронежского института ГПС МЧС России. – 2012. – № 2. – С. 90-95.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Л.И. Методика для психологической диагностики уровня социальной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фруст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B21C6">
        <w:rPr>
          <w:rFonts w:ascii="Times New Roman" w:hAnsi="Times New Roman" w:cs="Times New Roman"/>
          <w:sz w:val="28"/>
          <w:szCs w:val="28"/>
        </w:rPr>
        <w:t>ированности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и её практическое применение. Методические рекомендации / Л.И.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Б.В. Иовлев, М.А.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Беребин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B21C6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8B21C6">
        <w:rPr>
          <w:rFonts w:ascii="Times New Roman" w:hAnsi="Times New Roman" w:cs="Times New Roman"/>
          <w:sz w:val="28"/>
          <w:szCs w:val="28"/>
        </w:rPr>
        <w:t xml:space="preserve"> НИП</w:t>
      </w:r>
      <w:r>
        <w:rPr>
          <w:rFonts w:ascii="Times New Roman" w:hAnsi="Times New Roman" w:cs="Times New Roman"/>
          <w:sz w:val="28"/>
          <w:szCs w:val="28"/>
        </w:rPr>
        <w:t>НИ им. Бехтерева, 2004. – 28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Л.И. Методика для психологической диагностики уровня социальной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фруст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B21C6">
        <w:rPr>
          <w:rFonts w:ascii="Times New Roman" w:hAnsi="Times New Roman" w:cs="Times New Roman"/>
          <w:sz w:val="28"/>
          <w:szCs w:val="28"/>
        </w:rPr>
        <w:t>ированности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и её практическое применение. Методические рекомендации / Л.И.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Б.В. Иовлев, М.А.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Беребин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B21C6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8B21C6">
        <w:rPr>
          <w:rFonts w:ascii="Times New Roman" w:hAnsi="Times New Roman" w:cs="Times New Roman"/>
          <w:sz w:val="28"/>
          <w:szCs w:val="28"/>
        </w:rPr>
        <w:t xml:space="preserve"> НИПНИ им. Бехтерева, 2004.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21C6">
        <w:rPr>
          <w:rFonts w:ascii="Times New Roman" w:hAnsi="Times New Roman" w:cs="Times New Roman"/>
          <w:sz w:val="28"/>
          <w:szCs w:val="28"/>
        </w:rPr>
        <w:t xml:space="preserve"> – 28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Вильдгрубе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С.А. Психологические особенности больных алкоголизмом и их динамика в процессе психотерапевтической коррекции / С.А.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Вильдгрубе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// Журнал психиатрии и медицинской психологии. – 2019. – № 2. – С. 91-96.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16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>Волконская, Е.К. Понятие и мотивы агрессии / Е.К. Волконская / Проблемы теории и практики борьбы с экстремизмом и терроризмом Всероссийская научно-практическая конференция. – М., 2015. – С. 317-320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>Гареева, И.А. Влияние гендерных различий на социальное самочувствие населения [Текст] / И.А. Гареева // Власть и управление на Востоке России. – 2019. – № 2. – С. 73-80.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Герш, Б.Г. Социально-психологические аспекты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аддиктивного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поведения / Б.Г. Герш // Гуманитарные проблемы военного дела. – 2014. – № 1. – С. 161–165.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Гладков, И.А. Социально-психологические аспекты женского алкоголизма / И.А. Гладков / Омский психиатрический журнал. – 2019. – № 1. – С. 4-6.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Головин, С.Ю. Словарь практического психолога / С.Ю. Головин. – Минск: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Харвест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, 1998. – 491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>Гуляева, К.Ю. Агрессивность в подростковом возрасте / К.Ю. Гуляева // Омский научный вестник. – 2007. – № 3 (55). – С. 107–110.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Гурылева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, Л.А. Индивидуально-психологические особенности личности как фактор возникновения алкогольной зависимости / Л.А. 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Гурылева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// Современные проблемы науки и образования. – 2012. – № 6. – С. 1-7.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Дементий, Л.И. 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Фрустрация 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Понятие и диагностика / Сост. Л.И. Дементий. – 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Омск 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Изд-во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ОмГУ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, 2004. – 68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Джанерьян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С.Т. Социальная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фрустрированность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студентов (юношей и девушек) в связи с их индивидуально-психологическими </w:t>
      </w:r>
      <w:r w:rsidRPr="008B21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особенностями / С.Т.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Джанерьян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, И.Н. Астафьева // Приволжский научный вестник. – 2015. – № 4. – С. 160-166.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16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Дмитриева, О.А. Клинико-психологическая характеристика эмоциональной сферы лиц с алкогольной зависимостью / О.А. Дмитриева // Современные научные исследования: теория, методология, практика. – Уфа, 2020. – С. 303-310. 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Ениколопов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С.Н. Актуальные проблемы исследования агрессивного поведения / С.Н.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Ениколопов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// Прикладная юридическая психология. – 2010. – № 2. – С. 37-47.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Ениколопов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С.Н. Психометрический анализ русскоязычной версии Опросника диагностики агрессии А.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Басса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и М. Перри / С.Н. 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Ениколопов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, Н.П. Цибульский // Психологический журнал. – 2007. – № 1. – С. 115-124.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Ениколопов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С.Н. Психометрический анализ русскоязычной версии Опросника диагностики агрессии А.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Басса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и М. Перри / С.Н. 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Ениколопов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, Н.П. Цибульский // Психологический журнал. – 2007. – № 1. – С. 115-124</w:t>
      </w:r>
      <w:r w:rsidRPr="008B21C6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Ермолаева, Л.И. Фрустрация как социально-психологический феномен: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автореф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дис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… канд. психол. 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наук 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19.00.05 / Л.И. Ермолаева. – М., 1993. – 23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Ерышев, О.Ф. Алкогольная зависимость: формирование, течение,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противорецидивная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терапия / О.Ф. Ерышев, Т.Г. Рыбакова, П.Д. Шабанов. – 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Изд-во «ЭЛБИ-СПб», 2002. – 192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Женский алкоголизм [Электронный ресурс]. – Режим доступа: https://www.21med.by/informatsiya/novosti/828-zhenskij-alkogolizm. – Дата доступа: 12.04.2021.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16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Жмуров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, Д.В. Словарь терминов агрессии и насилия. Анатомия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1C6">
        <w:rPr>
          <w:rFonts w:ascii="Times New Roman" w:hAnsi="Times New Roman" w:cs="Times New Roman"/>
          <w:sz w:val="28"/>
          <w:szCs w:val="28"/>
        </w:rPr>
        <w:t>жестокости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8B21C6">
        <w:rPr>
          <w:rFonts w:ascii="Times New Roman" w:hAnsi="Times New Roman" w:cs="Times New Roman"/>
          <w:sz w:val="28"/>
          <w:szCs w:val="28"/>
        </w:rPr>
        <w:t>Д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B21C6">
        <w:rPr>
          <w:rFonts w:ascii="Times New Roman" w:hAnsi="Times New Roman" w:cs="Times New Roman"/>
          <w:sz w:val="28"/>
          <w:szCs w:val="28"/>
        </w:rPr>
        <w:t>В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Жмуров</w:t>
      </w:r>
      <w:proofErr w:type="spell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// LAP Lambert Academic Publishing, 2011. – 272 c.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Зараковский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Г.М. Социально-личностное благополучие в структуре качества жизни общества. Показатели и критерии / Г.М.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Зараковский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// Сборник докладов по качеству жизни. Критерии и оценки. – М.: ВНИИТЭ, 2003. – С. 25-29.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. / Е.В.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. - 5-е изд., стер. - М.: Академия, 2008. – 288 с.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К.Е. Психология эмоций. Психология эмоций. – </w:t>
      </w:r>
      <w:proofErr w:type="gramStart"/>
      <w:r w:rsidRPr="008B21C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B21C6">
        <w:rPr>
          <w:rFonts w:ascii="Times New Roman" w:hAnsi="Times New Roman" w:cs="Times New Roman"/>
          <w:sz w:val="28"/>
          <w:szCs w:val="28"/>
        </w:rPr>
        <w:t xml:space="preserve"> Питер, 1999. – 474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Ильин Е.П. Эмоции и чувства. – </w:t>
      </w:r>
      <w:proofErr w:type="gramStart"/>
      <w:r w:rsidRPr="008B21C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B21C6">
        <w:rPr>
          <w:rFonts w:ascii="Times New Roman" w:hAnsi="Times New Roman" w:cs="Times New Roman"/>
          <w:sz w:val="28"/>
          <w:szCs w:val="28"/>
        </w:rPr>
        <w:t xml:space="preserve"> Питер, 2002. – 752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16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Ильин, Е.П. Психология агрессивного поведения / Е.П. Ильин. – </w:t>
      </w:r>
      <w:proofErr w:type="gramStart"/>
      <w:r w:rsidRPr="008B21C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B21C6">
        <w:rPr>
          <w:rFonts w:ascii="Times New Roman" w:hAnsi="Times New Roman" w:cs="Times New Roman"/>
          <w:sz w:val="28"/>
          <w:szCs w:val="28"/>
        </w:rPr>
        <w:t xml:space="preserve"> Питер, 2014. – 368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lastRenderedPageBreak/>
        <w:t>Ильин, Е.П. Психология зависти, враждебности, тщеславия / Е.П. Ильин. – СПб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. 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Питер, 2014. – 208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Индин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А.С. Агрессивное поведение у больных алкоголизмом с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коморбидными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расстройствами личности (факторы риска, клиника, терапия, профилактика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) 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автореф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дис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… канд. </w:t>
      </w:r>
      <w:r w:rsidRPr="008B21C6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ед. наук / А.С.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Индин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– М., 2009. – 26 с.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Каргин, М.И. Исследование психологических особенностей лиц с алкогольной и наркотической зависимостью / М.И. Каргин // Актуальные проблемы и перспективы развития современной психологии. – 2019. – № 1. – С. 190-196.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Китаев-Смык, Л.А. Психология стресса: монография / Л.А. Китаев-Смык. – 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Изд-во Наука, 1983. – 368 с.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Кленова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М.А. Социальная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фрустрированность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личности на разных возрастных этапах: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автореф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дис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. ..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канд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наук / М.А.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Кленова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. – Саратов, 2017. – 18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Клинов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В.В. Особенности мотивационной сферы студентов, занимающихся спортом / С.Н. Щур, В.В.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Клинов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//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Веснік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Мазырскага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дзяржаўнага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педагагічнага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ўніверсітэта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імя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І. П.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Шамякіна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– 2014. – № 2. – С. 72-76.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Короленко, Ц.П. Психодинамические механизмы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: монография / Ц.П. Короленко, Н.В. Дмитриева. – Германия: LAP LAMBERT, 2011. – 188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Корытченкова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Н. И. Влияние стилей семейных отношений на агрессивность личности ребенка: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автореф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дис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... канд. психол. наук: 19.00.07 / Н. И.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Корытенкова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. – Новосибирск, 2000. – 21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>Котляров, А.В. Другие наркотики / А.В. Котляров. – М.: Изд-во Института Психотерапии, 2006. - 480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Кошанская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А. Г. Особенности эмоционально-личностной сферы подростков с агрессивными и враждебными реакциями / А. Г.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Кошанская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// Вектор науки ТГУ. – 2011. – № 2. – С. 172–175.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>Крупнов, А.И. Системно-диспозиционный подход к изучению личности и ее свойств / А.И. Крупнов // Вестник РУДН. – 2006. – № 1. – С. 63-73.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>Кузьмина, Е.И. Исследование детерминант свободы-несвободы личности от фрустрации / Е.И. Кузьмина // Вопросы психологии. – 1997. – № 4. – С. 86-94.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>Левитов, Н.Д. Фрустрация как один из видов психических состояний / Н.Д. Левитов // Вопросы психологии. – 1967. – № 6. – С. 74-79.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lastRenderedPageBreak/>
        <w:t>Майсак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Н.В. Социальная фрустрация как условие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и предиктор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девиантности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специалиста / Н.В.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Майсак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Д.А.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Яковец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// Фундаментальные исследования. – 2013. – № 10. – С. 1830-1837.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Менделевич, В.Д. Психология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поведения: учебное пособие / В.Д. Менделевич. - </w:t>
      </w:r>
      <w:proofErr w:type="gramStart"/>
      <w:r w:rsidRPr="008B21C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B21C6">
        <w:rPr>
          <w:rFonts w:ascii="Times New Roman" w:hAnsi="Times New Roman" w:cs="Times New Roman"/>
          <w:sz w:val="28"/>
          <w:szCs w:val="28"/>
        </w:rPr>
        <w:t xml:space="preserve"> Речь, 2008. – 445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Методика для психологической диагностики уровня социальной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фрустрированности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и ее практическое применение / Авт.-сост. Л.И. 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Вассерман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Б.В. Иовлев, М.А.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Беребин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. – СПб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. 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НИПНИ им. Бехтерева. – 28с.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Мухачева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А.В. Качество жизни населения как научная категория: теоретические подходы к определению / А.В.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Мухачева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// Вестник Кемеровского государственного университета. – 2012. – № 4. – С. 303-307.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Налчаджян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А. А. Агрессивность человека / А. А.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Налчаджян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B21C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B21C6">
        <w:rPr>
          <w:rFonts w:ascii="Times New Roman" w:hAnsi="Times New Roman" w:cs="Times New Roman"/>
          <w:sz w:val="28"/>
          <w:szCs w:val="28"/>
        </w:rPr>
        <w:t xml:space="preserve"> Питер, 2007. – 736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Насилие в семье можно остановить! [Электронный ресурс]. - Режим доступа: 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https://pervadmin.gov.by/nasilie-v-seme-mozhno-ostanovit!.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- Дата доступа: 13.05.2021.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Нечин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М.Ю. Влияние агрессивности больных алкогольной зависимостью и их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поведение / М.Ю.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Нечин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// здравоохранение Югры: опыт и инновации. – 2017. – № 2. – С. 51-54.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Никитин, А.В. Психологические особенности агрессивного поведения в подростковом 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возрасте 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автореф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дис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. … канд. психол. наук / А.В. Никитин. – М.: МПГУ, 2006. – 18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16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Петрова, А.Б. Психологическая коррекция и профилактика агрессивных форм поведения несовершеннолетних с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поведением: практическое руководство / А.Б. Петрова. – М.: Флинта, 2008. – 152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Пилецкий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С.Г. Человеческая агрессивность через призму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социобиологии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/ С.Г.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Пилецкий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// Известия высших учебных заведений. – 2013. – № 1. – С. 58-69.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>Платонов, К.К. Краткий словарь системы психологических понятий. М.: Высшая школа, 1984. –174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Приленский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Б.Ю. Зависимое поведение и суицидальное поведение / Б.Ю.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Приленский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Приленская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// Тюменский медицинский журнал. – 2013. – Т. 15, № 1. – С. 19-22.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Реан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, А.А. Агрессия и агрессивность личности / А.А.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Реан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// Психологический журнал. – 1996. – № 5. – С. 26–30.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>Савченко, Т.Н. Субъективное качество жизни: подходы, методы оценки, прикладные исследования / Т. Н. Савченко, Г.СМ. Головина. – М.: Институт психологии РАН, 2006. – 423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16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lastRenderedPageBreak/>
        <w:t xml:space="preserve">Саидов, А.А. Гнев и агрессивное поведение как результат неудовлетворенности жизнью / А.А. Саидов // Проблемы современного педагогического образования. – 2019. – № 2. – С. 313-317.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Сайков, А.Д. Агрессивное поведение лиц, страдающих алкогольной зависимостью, в контексте структуры личности пациентов // А.Д. Сайков, О.А.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Скугаревский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// Психиатрия, психотерапия и клиническая психология. – 2019. – № 4. – С. 569-575.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Сайков, А.Д. Психологические механизмы агрессивного поведения мужчин c алкогольной зависимостью и его влияние на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 Обзор литературы / А.Д. Сайков // Психиатрия, психотерапия и клиническая психология. – 2017. – № 4. – С. 614-626.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Семенов, Д.С.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Фрустрационная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толерантность личности профессионала в условиях современного мегаполиса / Д.С. Семенов // Психологическая теория и практика – 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управлению :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сборник научных трудов / под ред. Б. Ю. Берзина, Э. Э.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Сыманюк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>. – Екатеринбург, 2015. – С. 92-96.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16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Л.М. Психологические особенности агрессивного поведения подростков и условия его коррекции / Л.М.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 – М.: Флинта, 2003. – 96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Середина, Н.В. Психологические особенности зависимого поведения / Н.В. Середина, И.В. Черныш // </w:t>
      </w:r>
      <w:proofErr w:type="gramStart"/>
      <w:r w:rsidRPr="008B21C6">
        <w:rPr>
          <w:rFonts w:ascii="Times New Roman" w:hAnsi="Times New Roman" w:cs="Times New Roman"/>
          <w:bCs/>
          <w:sz w:val="28"/>
          <w:szCs w:val="28"/>
        </w:rPr>
        <w:t>Северо-Кавказский</w:t>
      </w:r>
      <w:proofErr w:type="gram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психологический вестник. – 2008. – № 6. – С. 28–31.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Сомкина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О.Ю.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Аутоагрессивная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и личностно-психологическая характеристика женщин, страдающих алкогольной зависимостью / О.Ю.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Сомкина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 // Медицинская наука и образование Урала. – 2016. – № 1. – С. 112-116.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Стволыгин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К. В. Методология и методы исследования в социальной работе: учеб. пособие / К. В.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Стволыгин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B21C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8B21C6">
        <w:rPr>
          <w:rFonts w:ascii="Times New Roman" w:hAnsi="Times New Roman" w:cs="Times New Roman"/>
          <w:sz w:val="28"/>
          <w:szCs w:val="28"/>
        </w:rPr>
        <w:t xml:space="preserve"> РИВШ, 2021. – 300 с.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Уваров, Е.А. Психологический анализ качества жизни лиц с алкогольной зависимостью и его психологические детерминанты / Е.А. Уваров, М.Г. Рябова // Вестник Тамбовского университета. – 2009. – № 2. – С. 84-93.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16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Федорова, Н.Ю. Психологическая характеристика лиц, страдающих алкогольной зависимостью / Н.Ю. Федорова // Вестник молодого ученого Кузбасского института. – Новокузнецк, 2019. – С. 129-131.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Фрейд, З. Человек по имени Моисей / З. Фрейд; пер. А.М.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Руткевич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. – М.: Алгоритм, 2015. – 412 с.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Фурманов, И.А. Генезис расстройств поведения и приспособительных реакций: аффективно–динамическая модель агрессии / И.А. Фурманов // Медицинская психология в России: электрон. науч. журн. – </w:t>
      </w:r>
      <w:r w:rsidRPr="008B21C6">
        <w:rPr>
          <w:rFonts w:ascii="Times New Roman" w:hAnsi="Times New Roman" w:cs="Times New Roman"/>
          <w:bCs/>
          <w:sz w:val="28"/>
          <w:szCs w:val="28"/>
        </w:rPr>
        <w:lastRenderedPageBreak/>
        <w:t>2016. – № 4 (39) [Электронный ресурс]. – Режим доступа: http://www.mprj.ru/archiv_global/2016_4_39/nomer02.php. – Дата доступа: 19.11.2020.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>Фурманов, И.А. Детская агрессивность: психодиагностика и коррекция / И.А. Фурманов. – Минск: Ильин В.П., 1996. – 192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16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Фурманов, И.А. Психологические основы диагностики и коррекции нарушений поведения у детей подросткового и юношеского возраста / И.А. Фурманов. – Минск: БГУ, 1997. – 200 с.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16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>Фурманов, И.А. Социальная психология агрессии и насилия / И.А. Фурманов. – Минск: БГУ, 2016. – 392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16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 xml:space="preserve">Чураев, Э.Н. Социально-психологические особенности проявления агрессивности суворовцев и ее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. … канд. психол. наук / Э.Н. Чураев. – Москва, 2005. – 26 с.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 xml:space="preserve">Шабалин, О.М. Агрессивность как комплексная характеристика индивидуальности / О.М. Шабалин //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</w:rPr>
        <w:t>Психопедагогика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</w:rPr>
        <w:t xml:space="preserve"> в правоохранительных органах. – 2008. – № 2. – С. 33–35.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Шабашев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В.А. К вопросу о толковании и измерении качества жизни / В.А.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Шабашев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Е.А. Морозова // Вестник Кузбасского технического университета. – 2005. – № 2. – С. 115-119. 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1C6">
        <w:rPr>
          <w:rFonts w:ascii="Times New Roman" w:hAnsi="Times New Roman" w:cs="Times New Roman"/>
          <w:bCs/>
          <w:sz w:val="28"/>
          <w:szCs w:val="28"/>
        </w:rPr>
        <w:t>Шевцова, В.А. Гендерные особенности проявления агрессивности у студентов, обучающихся по педагогическим специальностям / В.А. Шевцова // Приволжский научный вестник. – 2013. – № 2. – С. 132-136.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C6">
        <w:rPr>
          <w:rFonts w:ascii="Times New Roman" w:hAnsi="Times New Roman" w:cs="Times New Roman"/>
          <w:sz w:val="28"/>
          <w:szCs w:val="28"/>
        </w:rPr>
        <w:t>Юдина, Н.А. Психологические подходы к изучению субъективного качества жизни / Н.А. Юдина // Известия Уральского федерального университета. – 2017. – Т. 23, № 2 (162). – С. 104-110.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 xml:space="preserve">, В. А. Введение в современную социальную психологию: учеб. пособие для вузов / В. А. </w:t>
      </w:r>
      <w:proofErr w:type="spellStart"/>
      <w:r w:rsidRPr="008B21C6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Pr="008B21C6">
        <w:rPr>
          <w:rFonts w:ascii="Times New Roman" w:hAnsi="Times New Roman" w:cs="Times New Roman"/>
          <w:sz w:val="28"/>
          <w:szCs w:val="28"/>
        </w:rPr>
        <w:t>. – Минск: АСАР, 2005. – 768 с.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Dollard J., </w:t>
      </w:r>
      <w:proofErr w:type="spellStart"/>
      <w:r w:rsidRPr="008B21C6">
        <w:rPr>
          <w:rFonts w:ascii="Times New Roman" w:hAnsi="Times New Roman" w:cs="Times New Roman"/>
          <w:bCs/>
          <w:sz w:val="28"/>
          <w:szCs w:val="28"/>
          <w:lang w:val="en-US"/>
        </w:rPr>
        <w:t>Doob</w:t>
      </w:r>
      <w:proofErr w:type="spellEnd"/>
      <w:r w:rsidRPr="008B21C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L., Miller N., Mowrer O., Sears R. Frustration and aggression. New Haven, 1939. - 209 p.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  <w:lang w:val="en-US"/>
        </w:rPr>
        <w:t>Dorfman</w:t>
      </w:r>
      <w:proofErr w:type="spell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21C6">
        <w:rPr>
          <w:rFonts w:ascii="Times New Roman" w:hAnsi="Times New Roman" w:cs="Times New Roman"/>
          <w:sz w:val="28"/>
          <w:szCs w:val="28"/>
          <w:lang w:val="en-US"/>
        </w:rPr>
        <w:t>L.Ya</w:t>
      </w:r>
      <w:proofErr w:type="spellEnd"/>
      <w:r w:rsidRPr="008B21C6">
        <w:rPr>
          <w:rFonts w:ascii="Times New Roman" w:hAnsi="Times New Roman" w:cs="Times New Roman"/>
          <w:sz w:val="28"/>
          <w:szCs w:val="28"/>
          <w:lang w:val="en-US"/>
        </w:rPr>
        <w:t>. (2008) Methodological analysis of the theory of integral individuality. Methodology and History of Psychology, no 3, pp. 106–121.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Evans B.R., Cotter Evans </w:t>
      </w:r>
      <w:r w:rsidRPr="008B21C6">
        <w:rPr>
          <w:rFonts w:ascii="Times New Roman" w:hAnsi="Times New Roman" w:cs="Times New Roman"/>
          <w:sz w:val="28"/>
          <w:szCs w:val="28"/>
        </w:rPr>
        <w:t>К</w:t>
      </w: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.L., </w:t>
      </w:r>
      <w:proofErr w:type="spellStart"/>
      <w:r w:rsidRPr="008B21C6">
        <w:rPr>
          <w:rFonts w:ascii="Times New Roman" w:hAnsi="Times New Roman" w:cs="Times New Roman"/>
          <w:sz w:val="28"/>
          <w:szCs w:val="28"/>
          <w:lang w:val="en-US"/>
        </w:rPr>
        <w:t>Smokowski</w:t>
      </w:r>
      <w:proofErr w:type="spell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R.A. (2016) </w:t>
      </w:r>
      <w:proofErr w:type="gramStart"/>
      <w:r w:rsidRPr="008B21C6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impact of social capital, anti-social capital, and social capital deprivation, Journal of Addictive Diseases, no 4, vol. 35.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Gustafson, R. Alcohol and aggression / R. Gustafson // J. Offender </w:t>
      </w:r>
      <w:proofErr w:type="spellStart"/>
      <w:r w:rsidRPr="008B21C6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8B21C6">
        <w:rPr>
          <w:rFonts w:ascii="Times New Roman" w:hAnsi="Times New Roman" w:cs="Times New Roman"/>
          <w:sz w:val="28"/>
          <w:szCs w:val="28"/>
          <w:lang w:val="en-US"/>
        </w:rPr>
        <w:t>. - 1994. V. 21, N 5. P. 41-80.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Hoffman A.G. (2003) Clinical </w:t>
      </w:r>
      <w:proofErr w:type="spellStart"/>
      <w:r w:rsidRPr="008B21C6">
        <w:rPr>
          <w:rFonts w:ascii="Times New Roman" w:hAnsi="Times New Roman" w:cs="Times New Roman"/>
          <w:sz w:val="28"/>
          <w:szCs w:val="28"/>
          <w:lang w:val="en-US"/>
        </w:rPr>
        <w:t>narcology</w:t>
      </w:r>
      <w:proofErr w:type="spell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. Moscow: </w:t>
      </w:r>
      <w:proofErr w:type="spellStart"/>
      <w:r w:rsidRPr="008B21C6">
        <w:rPr>
          <w:rFonts w:ascii="Times New Roman" w:hAnsi="Times New Roman" w:cs="Times New Roman"/>
          <w:sz w:val="28"/>
          <w:szCs w:val="28"/>
          <w:lang w:val="en-US"/>
        </w:rPr>
        <w:t>Miklosh</w:t>
      </w:r>
      <w:proofErr w:type="spellEnd"/>
      <w:r w:rsidRPr="008B21C6">
        <w:rPr>
          <w:rFonts w:ascii="Times New Roman" w:hAnsi="Times New Roman" w:cs="Times New Roman"/>
          <w:sz w:val="28"/>
          <w:szCs w:val="28"/>
          <w:lang w:val="en-US"/>
        </w:rPr>
        <w:t>, p. 215</w:t>
      </w:r>
    </w:p>
    <w:p w:rsidR="00DC675E" w:rsidRPr="008B21C6" w:rsidRDefault="00DC675E" w:rsidP="00DC675E">
      <w:pPr>
        <w:pStyle w:val="a5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21C6">
        <w:rPr>
          <w:rFonts w:ascii="Times New Roman" w:hAnsi="Times New Roman" w:cs="Times New Roman"/>
          <w:sz w:val="28"/>
          <w:szCs w:val="28"/>
          <w:lang w:val="en-US"/>
        </w:rPr>
        <w:t>Virkkunen</w:t>
      </w:r>
      <w:proofErr w:type="spellEnd"/>
      <w:r w:rsidRPr="008B21C6">
        <w:rPr>
          <w:rFonts w:ascii="Times New Roman" w:hAnsi="Times New Roman" w:cs="Times New Roman"/>
          <w:sz w:val="28"/>
          <w:szCs w:val="28"/>
          <w:lang w:val="en-US"/>
        </w:rPr>
        <w:t xml:space="preserve"> M. (1994) Arch. Gen. Psychiatry, no 51, pp. 20–27.</w:t>
      </w:r>
    </w:p>
    <w:p w:rsidR="00BC5F5B" w:rsidRPr="00DC675E" w:rsidRDefault="00BC5F5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BC5F5B" w:rsidRPr="00DC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234389"/>
      <w:docPartObj>
        <w:docPartGallery w:val="Page Numbers (Bottom of Page)"/>
        <w:docPartUnique/>
      </w:docPartObj>
    </w:sdtPr>
    <w:sdtEndPr/>
    <w:sdtContent>
      <w:p w:rsidR="00231BFB" w:rsidRDefault="00DC67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31BFB" w:rsidRDefault="00DC67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FB" w:rsidRDefault="00DC675E">
    <w:pPr>
      <w:pStyle w:val="a3"/>
    </w:pPr>
  </w:p>
  <w:p w:rsidR="00231BFB" w:rsidRDefault="00DC675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13FCA"/>
    <w:multiLevelType w:val="hybridMultilevel"/>
    <w:tmpl w:val="BFC0D9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D1"/>
    <w:rsid w:val="004F0ED1"/>
    <w:rsid w:val="00BC5F5B"/>
    <w:rsid w:val="00D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6BC0C-89BB-454E-8A3D-D04B7F10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5E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DC675E"/>
    <w:pPr>
      <w:keepNext/>
      <w:keepLines/>
      <w:spacing w:after="0"/>
      <w:ind w:left="651" w:hanging="10"/>
      <w:outlineLvl w:val="0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675E"/>
  </w:style>
  <w:style w:type="character" w:customStyle="1" w:styleId="10">
    <w:name w:val="Заголовок 1 Знак"/>
    <w:basedOn w:val="a0"/>
    <w:link w:val="1"/>
    <w:uiPriority w:val="9"/>
    <w:rsid w:val="00DC675E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paragraph" w:styleId="a5">
    <w:name w:val="List Paragraph"/>
    <w:basedOn w:val="a"/>
    <w:link w:val="a6"/>
    <w:uiPriority w:val="99"/>
    <w:qFormat/>
    <w:rsid w:val="00DC675E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DC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2021-06-01T09:28:00Z</dcterms:created>
  <dcterms:modified xsi:type="dcterms:W3CDTF">2021-06-01T09:30:00Z</dcterms:modified>
</cp:coreProperties>
</file>