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C0" w:rsidRDefault="004C5AC0" w:rsidP="004C5AC0">
      <w:pPr>
        <w:spacing w:after="0"/>
        <w:ind w:firstLine="708"/>
        <w:jc w:val="center"/>
        <w:rPr>
          <w:rFonts w:ascii="Times New Roman" w:hAnsi="Times New Roman"/>
          <w:b/>
          <w:sz w:val="28"/>
          <w:szCs w:val="28"/>
        </w:rPr>
      </w:pPr>
      <w:bookmarkStart w:id="0" w:name="_GoBack"/>
      <w:bookmarkEnd w:id="0"/>
      <w:r>
        <w:rPr>
          <w:rFonts w:ascii="Times New Roman" w:hAnsi="Times New Roman"/>
          <w:b/>
          <w:sz w:val="28"/>
          <w:szCs w:val="28"/>
        </w:rPr>
        <w:t>РЕФЕРАТ</w:t>
      </w:r>
    </w:p>
    <w:p w:rsidR="004C5AC0" w:rsidRDefault="004C5AC0" w:rsidP="004C5AC0">
      <w:pPr>
        <w:spacing w:after="0"/>
        <w:jc w:val="center"/>
        <w:rPr>
          <w:rFonts w:ascii="Times New Roman" w:hAnsi="Times New Roman"/>
          <w:b/>
          <w:sz w:val="28"/>
          <w:szCs w:val="28"/>
          <w:lang w:val="ru-RU"/>
        </w:rPr>
      </w:pPr>
      <w:r>
        <w:rPr>
          <w:rFonts w:ascii="Times New Roman" w:hAnsi="Times New Roman"/>
          <w:b/>
          <w:sz w:val="28"/>
          <w:szCs w:val="28"/>
          <w:lang w:val="ru-RU"/>
        </w:rPr>
        <w:t>Сосункевич Дарья Андреевна</w:t>
      </w:r>
    </w:p>
    <w:p w:rsidR="004C5AC0" w:rsidRDefault="004C5AC0" w:rsidP="004C5AC0">
      <w:pPr>
        <w:spacing w:after="0"/>
        <w:jc w:val="center"/>
        <w:rPr>
          <w:rFonts w:ascii="Times New Roman" w:hAnsi="Times New Roman"/>
          <w:b/>
          <w:sz w:val="28"/>
          <w:szCs w:val="28"/>
          <w:lang w:val="ru-RU"/>
        </w:rPr>
      </w:pPr>
      <w:r>
        <w:rPr>
          <w:rFonts w:ascii="Times New Roman" w:hAnsi="Times New Roman"/>
          <w:b/>
          <w:sz w:val="28"/>
          <w:szCs w:val="28"/>
        </w:rPr>
        <w:t>А</w:t>
      </w:r>
      <w:r>
        <w:rPr>
          <w:rFonts w:ascii="Times New Roman" w:hAnsi="Times New Roman"/>
          <w:b/>
          <w:sz w:val="28"/>
          <w:szCs w:val="28"/>
          <w:lang w:val="ru-RU"/>
        </w:rPr>
        <w:t>рт-индустрии в современной культуре Беларуси</w:t>
      </w:r>
    </w:p>
    <w:p w:rsidR="004C5AC0" w:rsidRDefault="004C5AC0" w:rsidP="004C5AC0">
      <w:pPr>
        <w:spacing w:after="0"/>
        <w:ind w:firstLine="708"/>
        <w:jc w:val="both"/>
        <w:rPr>
          <w:rFonts w:ascii="Times New Roman" w:hAnsi="Times New Roman"/>
          <w:sz w:val="28"/>
          <w:szCs w:val="28"/>
        </w:rPr>
      </w:pPr>
      <w:r>
        <w:rPr>
          <w:rFonts w:ascii="Times New Roman" w:hAnsi="Times New Roman"/>
          <w:sz w:val="28"/>
          <w:szCs w:val="28"/>
        </w:rPr>
        <w:t xml:space="preserve">Дипломный работа (проект): </w:t>
      </w:r>
      <w:r>
        <w:rPr>
          <w:rFonts w:ascii="Times New Roman" w:hAnsi="Times New Roman"/>
          <w:sz w:val="28"/>
          <w:szCs w:val="28"/>
          <w:lang w:val="ru-RU"/>
        </w:rPr>
        <w:t>47</w:t>
      </w:r>
      <w:r>
        <w:rPr>
          <w:rFonts w:ascii="Times New Roman" w:hAnsi="Times New Roman"/>
          <w:sz w:val="28"/>
          <w:szCs w:val="28"/>
        </w:rPr>
        <w:t xml:space="preserve"> с., </w:t>
      </w:r>
      <w:r>
        <w:rPr>
          <w:rFonts w:ascii="Times New Roman" w:hAnsi="Times New Roman"/>
          <w:sz w:val="28"/>
          <w:szCs w:val="28"/>
          <w:lang w:val="ru-RU"/>
        </w:rPr>
        <w:t>11</w:t>
      </w:r>
      <w:r>
        <w:rPr>
          <w:rFonts w:ascii="Times New Roman" w:hAnsi="Times New Roman"/>
          <w:sz w:val="28"/>
          <w:szCs w:val="28"/>
        </w:rPr>
        <w:t xml:space="preserve"> рис., </w:t>
      </w:r>
      <w:r>
        <w:rPr>
          <w:rFonts w:ascii="Times New Roman" w:hAnsi="Times New Roman"/>
          <w:sz w:val="28"/>
          <w:szCs w:val="28"/>
          <w:lang w:val="ru-RU"/>
        </w:rPr>
        <w:t>42</w:t>
      </w:r>
      <w:r>
        <w:rPr>
          <w:rFonts w:ascii="Times New Roman" w:hAnsi="Times New Roman"/>
          <w:sz w:val="28"/>
          <w:szCs w:val="28"/>
        </w:rPr>
        <w:t xml:space="preserve"> источник</w:t>
      </w:r>
      <w:r>
        <w:rPr>
          <w:rFonts w:ascii="Times New Roman" w:hAnsi="Times New Roman"/>
          <w:sz w:val="28"/>
          <w:szCs w:val="28"/>
          <w:lang w:val="ru-RU"/>
        </w:rPr>
        <w:t>а</w:t>
      </w:r>
      <w:r>
        <w:rPr>
          <w:rFonts w:ascii="Times New Roman" w:hAnsi="Times New Roman"/>
          <w:sz w:val="28"/>
          <w:szCs w:val="28"/>
        </w:rPr>
        <w:t xml:space="preserve">, </w:t>
      </w:r>
      <w:r>
        <w:rPr>
          <w:rFonts w:ascii="Times New Roman" w:hAnsi="Times New Roman"/>
          <w:sz w:val="28"/>
          <w:szCs w:val="28"/>
          <w:lang w:val="ru-RU"/>
        </w:rPr>
        <w:t>2</w:t>
      </w:r>
      <w:r>
        <w:rPr>
          <w:rFonts w:ascii="Times New Roman" w:hAnsi="Times New Roman"/>
          <w:sz w:val="28"/>
          <w:szCs w:val="28"/>
        </w:rPr>
        <w:t xml:space="preserve"> прил.</w:t>
      </w:r>
    </w:p>
    <w:p w:rsidR="004C5AC0" w:rsidRDefault="004C5AC0" w:rsidP="004C5AC0">
      <w:pPr>
        <w:spacing w:after="0"/>
        <w:ind w:firstLine="708"/>
        <w:jc w:val="both"/>
        <w:rPr>
          <w:rFonts w:ascii="Times New Roman" w:hAnsi="Times New Roman"/>
          <w:sz w:val="28"/>
          <w:szCs w:val="28"/>
          <w:lang w:val="ru-RU"/>
        </w:rPr>
      </w:pPr>
      <w:r>
        <w:rPr>
          <w:rFonts w:ascii="Times New Roman" w:hAnsi="Times New Roman"/>
          <w:b/>
          <w:sz w:val="28"/>
          <w:szCs w:val="28"/>
        </w:rPr>
        <w:t>Ключевые слова</w:t>
      </w:r>
      <w:r>
        <w:rPr>
          <w:rFonts w:ascii="Times New Roman" w:hAnsi="Times New Roman"/>
          <w:sz w:val="28"/>
          <w:szCs w:val="28"/>
        </w:rPr>
        <w:t xml:space="preserve">: </w:t>
      </w:r>
      <w:r>
        <w:rPr>
          <w:rFonts w:ascii="Times New Roman" w:hAnsi="Times New Roman"/>
          <w:sz w:val="28"/>
          <w:szCs w:val="28"/>
          <w:lang w:val="ru-RU"/>
        </w:rPr>
        <w:t>арт-индустрии, белорусская культура, общество, искусство, стрит-арт, городское пространство.</w:t>
      </w:r>
    </w:p>
    <w:p w:rsidR="004C5AC0" w:rsidRDefault="004C5AC0" w:rsidP="004C5AC0">
      <w:pPr>
        <w:spacing w:after="0"/>
        <w:jc w:val="both"/>
        <w:rPr>
          <w:rFonts w:ascii="Times New Roman" w:hAnsi="Times New Roman"/>
          <w:b/>
          <w:sz w:val="28"/>
          <w:szCs w:val="28"/>
        </w:rPr>
      </w:pPr>
      <w:r>
        <w:rPr>
          <w:rFonts w:ascii="Times New Roman" w:hAnsi="Times New Roman"/>
          <w:b/>
          <w:sz w:val="28"/>
          <w:szCs w:val="28"/>
        </w:rPr>
        <w:tab/>
        <w:t xml:space="preserve">Цель исследования – </w:t>
      </w:r>
      <w:r>
        <w:rPr>
          <w:rFonts w:ascii="Times New Roman" w:hAnsi="Times New Roman"/>
          <w:sz w:val="28"/>
          <w:szCs w:val="28"/>
          <w:lang w:val="ru-RU"/>
        </w:rPr>
        <w:t>раскрыть особенности арт-индустрии в современной культуре Беларуси</w:t>
      </w:r>
      <w:r>
        <w:rPr>
          <w:rFonts w:ascii="Times New Roman" w:hAnsi="Times New Roman"/>
          <w:sz w:val="28"/>
          <w:szCs w:val="28"/>
        </w:rPr>
        <w:t>.</w:t>
      </w:r>
    </w:p>
    <w:p w:rsidR="004C5AC0" w:rsidRDefault="004C5AC0" w:rsidP="004C5AC0">
      <w:pPr>
        <w:pStyle w:val="a3"/>
        <w:spacing w:before="0" w:beforeAutospacing="0" w:after="0" w:afterAutospacing="0" w:line="276" w:lineRule="auto"/>
        <w:jc w:val="both"/>
        <w:rPr>
          <w:sz w:val="28"/>
          <w:szCs w:val="28"/>
          <w:shd w:val="clear" w:color="auto" w:fill="FFFFFF"/>
          <w:lang w:val="ru-RU"/>
        </w:rPr>
      </w:pPr>
      <w:r>
        <w:rPr>
          <w:b/>
          <w:sz w:val="28"/>
          <w:szCs w:val="28"/>
        </w:rPr>
        <w:tab/>
        <w:t>Объект исследования –</w:t>
      </w:r>
      <w:r>
        <w:rPr>
          <w:b/>
          <w:sz w:val="28"/>
          <w:szCs w:val="28"/>
          <w:lang w:val="ru-RU"/>
        </w:rPr>
        <w:t xml:space="preserve">  </w:t>
      </w:r>
      <w:r>
        <w:rPr>
          <w:bCs/>
          <w:sz w:val="28"/>
          <w:szCs w:val="28"/>
          <w:lang w:val="ru-RU"/>
        </w:rPr>
        <w:t xml:space="preserve">современная </w:t>
      </w:r>
      <w:r>
        <w:rPr>
          <w:sz w:val="28"/>
          <w:szCs w:val="28"/>
          <w:shd w:val="clear" w:color="auto" w:fill="FFFFFF"/>
          <w:lang w:val="ru-RU"/>
        </w:rPr>
        <w:t>культура Беларуси.</w:t>
      </w:r>
    </w:p>
    <w:p w:rsidR="004C5AC0" w:rsidRDefault="004C5AC0" w:rsidP="004C5AC0">
      <w:pPr>
        <w:pStyle w:val="a3"/>
        <w:spacing w:before="0" w:beforeAutospacing="0" w:after="0" w:afterAutospacing="0" w:line="276" w:lineRule="auto"/>
        <w:ind w:firstLine="708"/>
        <w:jc w:val="both"/>
        <w:rPr>
          <w:sz w:val="28"/>
          <w:szCs w:val="28"/>
        </w:rPr>
      </w:pPr>
      <w:r>
        <w:rPr>
          <w:b/>
          <w:sz w:val="28"/>
          <w:szCs w:val="28"/>
        </w:rPr>
        <w:t>Предмет исследования –</w:t>
      </w:r>
      <w:r>
        <w:rPr>
          <w:b/>
          <w:sz w:val="28"/>
          <w:szCs w:val="28"/>
          <w:lang w:val="ru-RU"/>
        </w:rPr>
        <w:t xml:space="preserve"> </w:t>
      </w:r>
      <w:bookmarkStart w:id="1" w:name="_Hlk73100326"/>
      <w:r>
        <w:rPr>
          <w:sz w:val="28"/>
          <w:szCs w:val="28"/>
          <w:lang w:val="ru-RU"/>
        </w:rPr>
        <w:t>арт-индустрии в современной культуре Беларуси</w:t>
      </w:r>
      <w:r>
        <w:rPr>
          <w:sz w:val="28"/>
          <w:szCs w:val="28"/>
        </w:rPr>
        <w:t>.</w:t>
      </w:r>
    </w:p>
    <w:bookmarkEnd w:id="1"/>
    <w:p w:rsidR="004C5AC0" w:rsidRDefault="004C5AC0" w:rsidP="004C5AC0">
      <w:pPr>
        <w:ind w:firstLine="708"/>
        <w:jc w:val="both"/>
        <w:rPr>
          <w:rFonts w:ascii="Times New Roman" w:hAnsi="Times New Roman"/>
          <w:sz w:val="28"/>
          <w:szCs w:val="28"/>
          <w:lang w:val="ru-RU"/>
        </w:rPr>
      </w:pPr>
      <w:r>
        <w:rPr>
          <w:rFonts w:ascii="Times New Roman" w:hAnsi="Times New Roman"/>
          <w:b/>
          <w:sz w:val="28"/>
          <w:szCs w:val="28"/>
        </w:rPr>
        <w:t>Методология и методы исследования</w:t>
      </w:r>
      <w:r>
        <w:rPr>
          <w:b/>
          <w:sz w:val="28"/>
          <w:szCs w:val="28"/>
        </w:rPr>
        <w:t>:</w:t>
      </w:r>
      <w:r>
        <w:rPr>
          <w:sz w:val="28"/>
          <w:szCs w:val="28"/>
          <w:lang w:val="ru-RU"/>
        </w:rPr>
        <w:t xml:space="preserve"> </w:t>
      </w:r>
      <w:r>
        <w:rPr>
          <w:rFonts w:ascii="Times New Roman" w:hAnsi="Times New Roman"/>
          <w:sz w:val="28"/>
          <w:szCs w:val="28"/>
          <w:lang w:val="ru-RU"/>
        </w:rPr>
        <w:t>структурно-функциональный для исследования проблемы функционирования, а также развития арт-индустрий. Историко-генетический подход дает возможность исследовать социокультурный аспект зарождения и развития арт-индустрий. Контент-анализ позволяет охарактеризовать арт-индустрии в культуре Беларуси. В практической части использован метод анкетного опроса, целью которого является выявление степени заинтересованности и вовлеченности среди молодежи на территории Беларуси.</w:t>
      </w:r>
    </w:p>
    <w:p w:rsidR="004C5AC0" w:rsidRDefault="004C5AC0" w:rsidP="004C5AC0">
      <w:pPr>
        <w:pStyle w:val="a3"/>
        <w:spacing w:before="0" w:beforeAutospacing="0" w:after="0" w:afterAutospacing="0" w:line="276" w:lineRule="auto"/>
        <w:ind w:firstLine="709"/>
        <w:jc w:val="both"/>
        <w:rPr>
          <w:b/>
          <w:sz w:val="28"/>
          <w:szCs w:val="28"/>
          <w:lang w:val="ru-RU"/>
        </w:rPr>
      </w:pPr>
      <w:r>
        <w:rPr>
          <w:b/>
          <w:sz w:val="28"/>
          <w:szCs w:val="28"/>
        </w:rPr>
        <w:t>Результаты исследования</w:t>
      </w:r>
      <w:r>
        <w:rPr>
          <w:b/>
          <w:sz w:val="28"/>
          <w:szCs w:val="28"/>
          <w:lang w:val="ru-RU"/>
        </w:rPr>
        <w:t xml:space="preserve">: </w:t>
      </w:r>
    </w:p>
    <w:p w:rsidR="004C5AC0" w:rsidRDefault="004C5AC0" w:rsidP="004C5AC0">
      <w:pPr>
        <w:pStyle w:val="a3"/>
        <w:numPr>
          <w:ilvl w:val="0"/>
          <w:numId w:val="1"/>
        </w:numPr>
        <w:spacing w:before="0" w:beforeAutospacing="0" w:after="0" w:afterAutospacing="0" w:line="276" w:lineRule="auto"/>
        <w:ind w:left="142"/>
        <w:jc w:val="both"/>
        <w:rPr>
          <w:bCs/>
          <w:sz w:val="28"/>
          <w:szCs w:val="28"/>
          <w:lang w:val="ru-RU"/>
        </w:rPr>
      </w:pPr>
      <w:r>
        <w:rPr>
          <w:bCs/>
          <w:sz w:val="28"/>
          <w:szCs w:val="28"/>
          <w:lang w:val="ru-RU"/>
        </w:rPr>
        <w:t>исследовано понятие «арт-индустрия»;</w:t>
      </w:r>
    </w:p>
    <w:p w:rsidR="004C5AC0" w:rsidRDefault="004C5AC0" w:rsidP="004C5AC0">
      <w:pPr>
        <w:pStyle w:val="a3"/>
        <w:numPr>
          <w:ilvl w:val="0"/>
          <w:numId w:val="1"/>
        </w:numPr>
        <w:spacing w:before="0" w:beforeAutospacing="0" w:after="0" w:afterAutospacing="0" w:line="276" w:lineRule="auto"/>
        <w:ind w:left="142"/>
        <w:jc w:val="both"/>
        <w:rPr>
          <w:bCs/>
          <w:sz w:val="28"/>
          <w:szCs w:val="28"/>
          <w:lang w:val="ru-RU"/>
        </w:rPr>
      </w:pPr>
      <w:r>
        <w:rPr>
          <w:bCs/>
          <w:sz w:val="28"/>
          <w:szCs w:val="28"/>
          <w:lang w:val="ru-RU"/>
        </w:rPr>
        <w:t>охарактеризованы историко-культурные предпосылки и основные этапы становления арт-индустрии на территории Беларуси;</w:t>
      </w:r>
    </w:p>
    <w:p w:rsidR="004C5AC0" w:rsidRDefault="004C5AC0" w:rsidP="004C5AC0">
      <w:pPr>
        <w:pStyle w:val="a3"/>
        <w:numPr>
          <w:ilvl w:val="0"/>
          <w:numId w:val="1"/>
        </w:numPr>
        <w:spacing w:before="0" w:beforeAutospacing="0" w:after="0" w:afterAutospacing="0" w:line="276" w:lineRule="auto"/>
        <w:ind w:left="142"/>
        <w:jc w:val="both"/>
        <w:rPr>
          <w:bCs/>
          <w:sz w:val="28"/>
          <w:szCs w:val="28"/>
          <w:lang w:val="ru-RU"/>
        </w:rPr>
      </w:pPr>
      <w:r>
        <w:rPr>
          <w:bCs/>
          <w:sz w:val="28"/>
          <w:szCs w:val="28"/>
          <w:lang w:val="ru-RU"/>
        </w:rPr>
        <w:t>раскрыты особенности развития уличного искусства в арт-индустрии г. Минска;</w:t>
      </w:r>
    </w:p>
    <w:p w:rsidR="004C5AC0" w:rsidRDefault="004C5AC0" w:rsidP="004C5AC0">
      <w:pPr>
        <w:pStyle w:val="a3"/>
        <w:numPr>
          <w:ilvl w:val="0"/>
          <w:numId w:val="1"/>
        </w:numPr>
        <w:spacing w:before="0" w:beforeAutospacing="0" w:after="0" w:afterAutospacing="0" w:line="276" w:lineRule="auto"/>
        <w:ind w:left="142"/>
        <w:jc w:val="both"/>
        <w:rPr>
          <w:bCs/>
          <w:sz w:val="28"/>
          <w:szCs w:val="28"/>
          <w:lang w:val="ru-RU"/>
        </w:rPr>
      </w:pPr>
      <w:bookmarkStart w:id="2" w:name="_Hlk73642905"/>
      <w:r>
        <w:rPr>
          <w:bCs/>
          <w:sz w:val="28"/>
          <w:szCs w:val="28"/>
          <w:lang w:val="ru-RU"/>
        </w:rPr>
        <w:t>определена степень заинтересованности и вовлеченности арт-индустрии среди молодежи на территории Беларуси.</w:t>
      </w:r>
    </w:p>
    <w:bookmarkEnd w:id="2"/>
    <w:p w:rsidR="004C5AC0" w:rsidRDefault="004C5AC0" w:rsidP="004C5AC0">
      <w:pPr>
        <w:ind w:firstLine="709"/>
        <w:jc w:val="both"/>
        <w:rPr>
          <w:lang w:val="ru-RU"/>
        </w:rPr>
      </w:pPr>
      <w:r>
        <w:rPr>
          <w:lang w:val="ru-RU"/>
        </w:rPr>
        <w:br w:type="page"/>
      </w:r>
    </w:p>
    <w:p w:rsidR="004C5AC0" w:rsidRDefault="004C5AC0" w:rsidP="004C5AC0">
      <w:pPr>
        <w:spacing w:after="0"/>
        <w:jc w:val="center"/>
        <w:rPr>
          <w:rFonts w:ascii="Times New Roman" w:hAnsi="Times New Roman"/>
          <w:b/>
          <w:bCs/>
          <w:sz w:val="28"/>
          <w:szCs w:val="28"/>
        </w:rPr>
      </w:pPr>
      <w:r>
        <w:rPr>
          <w:rFonts w:ascii="Times New Roman" w:hAnsi="Times New Roman"/>
          <w:b/>
          <w:bCs/>
          <w:sz w:val="28"/>
          <w:szCs w:val="28"/>
        </w:rPr>
        <w:lastRenderedPageBreak/>
        <w:t>РЕФЕРАТ</w:t>
      </w:r>
    </w:p>
    <w:p w:rsidR="004C5AC0" w:rsidRDefault="004C5AC0" w:rsidP="004C5AC0">
      <w:pPr>
        <w:spacing w:after="0"/>
        <w:jc w:val="center"/>
        <w:rPr>
          <w:rFonts w:ascii="Times New Roman" w:hAnsi="Times New Roman"/>
          <w:b/>
          <w:bCs/>
          <w:sz w:val="28"/>
          <w:szCs w:val="28"/>
        </w:rPr>
      </w:pPr>
      <w:r>
        <w:rPr>
          <w:rFonts w:ascii="Times New Roman" w:hAnsi="Times New Roman"/>
          <w:b/>
          <w:bCs/>
          <w:sz w:val="28"/>
          <w:szCs w:val="28"/>
        </w:rPr>
        <w:t>Сасункев</w:t>
      </w:r>
      <w:r>
        <w:rPr>
          <w:rFonts w:ascii="Times New Roman" w:hAnsi="Times New Roman"/>
          <w:b/>
          <w:bCs/>
          <w:sz w:val="28"/>
          <w:szCs w:val="28"/>
          <w:lang w:val="en-US"/>
        </w:rPr>
        <w:t>i</w:t>
      </w:r>
      <w:r>
        <w:rPr>
          <w:rFonts w:ascii="Times New Roman" w:hAnsi="Times New Roman"/>
          <w:b/>
          <w:bCs/>
          <w:sz w:val="28"/>
          <w:szCs w:val="28"/>
        </w:rPr>
        <w:t>ч Дар’я Андрэеўна</w:t>
      </w:r>
    </w:p>
    <w:p w:rsidR="004C5AC0" w:rsidRDefault="004C5AC0" w:rsidP="004C5AC0">
      <w:pPr>
        <w:spacing w:after="0"/>
        <w:jc w:val="center"/>
        <w:rPr>
          <w:rFonts w:ascii="Times New Roman" w:hAnsi="Times New Roman"/>
          <w:b/>
          <w:bCs/>
          <w:sz w:val="28"/>
          <w:szCs w:val="28"/>
        </w:rPr>
      </w:pPr>
      <w:r>
        <w:rPr>
          <w:rFonts w:ascii="Times New Roman" w:hAnsi="Times New Roman"/>
          <w:b/>
          <w:bCs/>
          <w:sz w:val="28"/>
          <w:szCs w:val="28"/>
        </w:rPr>
        <w:t>Арт-індустрыі ў сучаснай культуры Беларусі</w:t>
      </w:r>
    </w:p>
    <w:p w:rsidR="004C5AC0" w:rsidRDefault="004C5AC0" w:rsidP="004C5AC0">
      <w:pPr>
        <w:spacing w:after="0"/>
        <w:ind w:firstLine="720"/>
        <w:jc w:val="both"/>
        <w:rPr>
          <w:rFonts w:ascii="Times New Roman" w:hAnsi="Times New Roman"/>
          <w:sz w:val="28"/>
          <w:szCs w:val="28"/>
        </w:rPr>
      </w:pPr>
      <w:r>
        <w:rPr>
          <w:rFonts w:ascii="Times New Roman" w:hAnsi="Times New Roman"/>
          <w:sz w:val="28"/>
          <w:szCs w:val="28"/>
        </w:rPr>
        <w:t xml:space="preserve">Дыпломная праца (праект): </w:t>
      </w:r>
      <w:r>
        <w:rPr>
          <w:rFonts w:ascii="Times New Roman" w:hAnsi="Times New Roman"/>
          <w:sz w:val="28"/>
          <w:szCs w:val="28"/>
          <w:lang w:val="ru-RU"/>
        </w:rPr>
        <w:t>47</w:t>
      </w:r>
      <w:r>
        <w:rPr>
          <w:rFonts w:ascii="Times New Roman" w:hAnsi="Times New Roman"/>
          <w:sz w:val="28"/>
          <w:szCs w:val="28"/>
        </w:rPr>
        <w:t xml:space="preserve"> с., </w:t>
      </w:r>
      <w:r>
        <w:rPr>
          <w:rFonts w:ascii="Times New Roman" w:hAnsi="Times New Roman"/>
          <w:sz w:val="28"/>
          <w:szCs w:val="28"/>
          <w:lang w:val="ru-RU"/>
        </w:rPr>
        <w:t>11</w:t>
      </w:r>
      <w:r>
        <w:rPr>
          <w:rFonts w:ascii="Times New Roman" w:hAnsi="Times New Roman"/>
          <w:sz w:val="28"/>
          <w:szCs w:val="28"/>
        </w:rPr>
        <w:t xml:space="preserve"> мал., </w:t>
      </w:r>
      <w:r>
        <w:rPr>
          <w:rFonts w:ascii="Times New Roman" w:hAnsi="Times New Roman"/>
          <w:sz w:val="28"/>
          <w:szCs w:val="28"/>
          <w:lang w:val="ru-RU"/>
        </w:rPr>
        <w:t>42</w:t>
      </w:r>
      <w:r>
        <w:rPr>
          <w:rFonts w:ascii="Times New Roman" w:hAnsi="Times New Roman"/>
          <w:sz w:val="28"/>
          <w:szCs w:val="28"/>
        </w:rPr>
        <w:t xml:space="preserve"> крыніцы, </w:t>
      </w:r>
      <w:r>
        <w:rPr>
          <w:rFonts w:ascii="Times New Roman" w:hAnsi="Times New Roman"/>
          <w:sz w:val="28"/>
          <w:szCs w:val="28"/>
          <w:lang w:val="ru-RU"/>
        </w:rPr>
        <w:t>2</w:t>
      </w:r>
      <w:r>
        <w:rPr>
          <w:rFonts w:ascii="Times New Roman" w:hAnsi="Times New Roman"/>
          <w:sz w:val="28"/>
          <w:szCs w:val="28"/>
        </w:rPr>
        <w:t xml:space="preserve"> прым.</w:t>
      </w:r>
    </w:p>
    <w:p w:rsidR="004C5AC0" w:rsidRDefault="004C5AC0" w:rsidP="004C5AC0">
      <w:pPr>
        <w:spacing w:after="0"/>
        <w:ind w:firstLine="720"/>
        <w:jc w:val="both"/>
        <w:rPr>
          <w:rFonts w:ascii="Times New Roman" w:hAnsi="Times New Roman"/>
          <w:b/>
          <w:bCs/>
          <w:sz w:val="28"/>
          <w:szCs w:val="28"/>
        </w:rPr>
      </w:pPr>
      <w:r>
        <w:rPr>
          <w:rFonts w:ascii="Times New Roman" w:hAnsi="Times New Roman"/>
          <w:b/>
          <w:bCs/>
          <w:sz w:val="28"/>
          <w:szCs w:val="28"/>
        </w:rPr>
        <w:t>Ключавыя словы:</w:t>
      </w:r>
      <w:r>
        <w:rPr>
          <w:rFonts w:ascii="Times New Roman" w:hAnsi="Times New Roman"/>
          <w:sz w:val="28"/>
          <w:szCs w:val="28"/>
        </w:rPr>
        <w:t xml:space="preserve"> арт-індустрыі, беларуская культура, грамадства, мастацтва, стрыт-арт, гарадск</w:t>
      </w:r>
      <w:r>
        <w:rPr>
          <w:rFonts w:ascii="Times New Roman" w:hAnsi="Times New Roman"/>
          <w:sz w:val="28"/>
          <w:szCs w:val="28"/>
          <w:lang w:val="ru-RU"/>
        </w:rPr>
        <w:t>ая</w:t>
      </w:r>
      <w:r>
        <w:rPr>
          <w:rFonts w:ascii="Times New Roman" w:hAnsi="Times New Roman"/>
          <w:sz w:val="28"/>
          <w:szCs w:val="28"/>
        </w:rPr>
        <w:t xml:space="preserve"> прастор</w:t>
      </w:r>
      <w:r>
        <w:rPr>
          <w:rFonts w:ascii="Times New Roman" w:hAnsi="Times New Roman"/>
          <w:sz w:val="28"/>
          <w:szCs w:val="28"/>
          <w:lang w:val="ru-RU"/>
        </w:rPr>
        <w:t>а</w:t>
      </w:r>
      <w:r>
        <w:rPr>
          <w:rFonts w:ascii="Times New Roman" w:hAnsi="Times New Roman"/>
          <w:sz w:val="28"/>
          <w:szCs w:val="28"/>
        </w:rPr>
        <w:t>.</w:t>
      </w:r>
    </w:p>
    <w:p w:rsidR="004C5AC0" w:rsidRDefault="004C5AC0" w:rsidP="004C5AC0">
      <w:pPr>
        <w:spacing w:after="0"/>
        <w:ind w:firstLine="720"/>
        <w:jc w:val="both"/>
        <w:rPr>
          <w:rFonts w:ascii="Times New Roman" w:hAnsi="Times New Roman"/>
          <w:sz w:val="28"/>
          <w:szCs w:val="28"/>
        </w:rPr>
      </w:pPr>
      <w:r>
        <w:rPr>
          <w:rFonts w:ascii="Times New Roman" w:hAnsi="Times New Roman"/>
          <w:b/>
          <w:bCs/>
          <w:sz w:val="28"/>
          <w:szCs w:val="28"/>
        </w:rPr>
        <w:t xml:space="preserve">Мэта даследавання – </w:t>
      </w:r>
      <w:r>
        <w:rPr>
          <w:rFonts w:ascii="Times New Roman" w:hAnsi="Times New Roman"/>
          <w:sz w:val="28"/>
          <w:szCs w:val="28"/>
        </w:rPr>
        <w:t>раскрыць асаблівасці арт-індустрыі ў сучаснай культуры Беларусі.</w:t>
      </w:r>
    </w:p>
    <w:p w:rsidR="004C5AC0" w:rsidRDefault="004C5AC0" w:rsidP="004C5AC0">
      <w:pPr>
        <w:spacing w:after="0"/>
        <w:ind w:firstLine="720"/>
        <w:jc w:val="both"/>
        <w:rPr>
          <w:rFonts w:ascii="Times New Roman" w:hAnsi="Times New Roman"/>
          <w:sz w:val="28"/>
          <w:szCs w:val="28"/>
          <w:lang w:val="ru-RU"/>
        </w:rPr>
      </w:pPr>
      <w:r>
        <w:rPr>
          <w:rFonts w:ascii="Times New Roman" w:hAnsi="Times New Roman"/>
          <w:b/>
          <w:bCs/>
          <w:sz w:val="28"/>
          <w:szCs w:val="28"/>
        </w:rPr>
        <w:t>Аб’ект даследавання</w:t>
      </w:r>
      <w:r>
        <w:rPr>
          <w:rFonts w:ascii="Times New Roman" w:hAnsi="Times New Roman"/>
          <w:sz w:val="28"/>
          <w:szCs w:val="28"/>
        </w:rPr>
        <w:t xml:space="preserve"> – </w:t>
      </w:r>
      <w:r>
        <w:rPr>
          <w:rFonts w:ascii="Times New Roman" w:hAnsi="Times New Roman"/>
          <w:sz w:val="28"/>
          <w:szCs w:val="28"/>
          <w:lang w:val="ru-RU"/>
        </w:rPr>
        <w:t xml:space="preserve">сучасная </w:t>
      </w:r>
      <w:r>
        <w:rPr>
          <w:rFonts w:ascii="Times New Roman" w:hAnsi="Times New Roman"/>
          <w:sz w:val="28"/>
          <w:szCs w:val="28"/>
        </w:rPr>
        <w:t>культура Беларусі</w:t>
      </w:r>
      <w:r>
        <w:rPr>
          <w:rFonts w:ascii="Times New Roman" w:hAnsi="Times New Roman"/>
          <w:sz w:val="28"/>
          <w:szCs w:val="28"/>
          <w:lang w:val="ru-RU"/>
        </w:rPr>
        <w:t>.</w:t>
      </w:r>
    </w:p>
    <w:p w:rsidR="004C5AC0" w:rsidRDefault="004C5AC0" w:rsidP="004C5AC0">
      <w:pPr>
        <w:spacing w:after="0"/>
        <w:ind w:firstLine="720"/>
        <w:jc w:val="both"/>
        <w:rPr>
          <w:rFonts w:ascii="Times New Roman" w:hAnsi="Times New Roman"/>
          <w:sz w:val="28"/>
          <w:szCs w:val="28"/>
        </w:rPr>
      </w:pPr>
      <w:r>
        <w:rPr>
          <w:rFonts w:ascii="Times New Roman" w:hAnsi="Times New Roman"/>
          <w:b/>
          <w:bCs/>
          <w:sz w:val="28"/>
          <w:szCs w:val="28"/>
        </w:rPr>
        <w:t>Прадмет даследавання</w:t>
      </w:r>
      <w:r>
        <w:rPr>
          <w:rFonts w:ascii="Times New Roman" w:hAnsi="Times New Roman"/>
          <w:sz w:val="28"/>
          <w:szCs w:val="28"/>
        </w:rPr>
        <w:t xml:space="preserve"> –</w:t>
      </w:r>
      <w:r>
        <w:t xml:space="preserve"> </w:t>
      </w:r>
      <w:r>
        <w:rPr>
          <w:rFonts w:ascii="Times New Roman" w:hAnsi="Times New Roman"/>
          <w:sz w:val="28"/>
          <w:szCs w:val="28"/>
        </w:rPr>
        <w:t xml:space="preserve">арт-індустрыі ў сучаснай культуры Беларусі . </w:t>
      </w:r>
    </w:p>
    <w:p w:rsidR="004C5AC0" w:rsidRDefault="004C5AC0" w:rsidP="004C5AC0">
      <w:pPr>
        <w:spacing w:after="0"/>
        <w:ind w:firstLine="720"/>
        <w:jc w:val="both"/>
        <w:rPr>
          <w:rFonts w:ascii="Times New Roman" w:hAnsi="Times New Roman"/>
          <w:sz w:val="28"/>
          <w:szCs w:val="28"/>
        </w:rPr>
      </w:pPr>
      <w:r>
        <w:rPr>
          <w:rFonts w:ascii="Times New Roman" w:hAnsi="Times New Roman"/>
          <w:b/>
          <w:bCs/>
          <w:sz w:val="28"/>
          <w:szCs w:val="28"/>
        </w:rPr>
        <w:t xml:space="preserve">Метадалогія і метады даследавання: </w:t>
      </w:r>
      <w:r>
        <w:rPr>
          <w:rFonts w:ascii="Times New Roman" w:hAnsi="Times New Roman"/>
          <w:sz w:val="28"/>
          <w:szCs w:val="28"/>
        </w:rPr>
        <w:t>структурна-функцыянальны для даследавання праблемы функцыянавання, а таксама развіцця арт-індустрыі. Гісторыка-генетычны падыход дае магчымасць даследаваць сацыякультурны аспект зараджэння і развіцця арт-індустрыі. Кантэнт-аналіз дазваляе ахарактарызаваць арт-індустрыі ў культуры Беларусі. У практычнай частцы выкарыстаны метад анкетнага апытання, мэтай якога з'яўляецца выяўленне ступені зацікаўленасці і ўцягнутасці сярод моладзі на тэрыторыі Беларусі.</w:t>
      </w:r>
    </w:p>
    <w:p w:rsidR="004C5AC0" w:rsidRDefault="004C5AC0" w:rsidP="004C5AC0">
      <w:pPr>
        <w:spacing w:after="0"/>
        <w:ind w:firstLine="720"/>
        <w:jc w:val="both"/>
        <w:rPr>
          <w:rFonts w:ascii="Times New Roman" w:hAnsi="Times New Roman"/>
          <w:sz w:val="28"/>
          <w:szCs w:val="28"/>
        </w:rPr>
      </w:pPr>
      <w:r>
        <w:rPr>
          <w:rFonts w:ascii="Times New Roman" w:hAnsi="Times New Roman"/>
          <w:b/>
          <w:bCs/>
          <w:sz w:val="28"/>
          <w:szCs w:val="28"/>
        </w:rPr>
        <w:t>Вынікі даследавання:</w:t>
      </w:r>
      <w:r>
        <w:rPr>
          <w:rFonts w:ascii="Times New Roman" w:hAnsi="Times New Roman"/>
          <w:sz w:val="28"/>
          <w:szCs w:val="28"/>
        </w:rPr>
        <w:t xml:space="preserve"> </w:t>
      </w:r>
    </w:p>
    <w:p w:rsidR="004C5AC0" w:rsidRDefault="004C5AC0" w:rsidP="004C5AC0">
      <w:pPr>
        <w:pStyle w:val="a4"/>
        <w:numPr>
          <w:ilvl w:val="0"/>
          <w:numId w:val="2"/>
        </w:numPr>
        <w:spacing w:after="0"/>
        <w:jc w:val="both"/>
        <w:rPr>
          <w:rFonts w:ascii="Times New Roman" w:hAnsi="Times New Roman"/>
          <w:sz w:val="28"/>
          <w:szCs w:val="28"/>
        </w:rPr>
      </w:pPr>
      <w:r>
        <w:rPr>
          <w:rFonts w:ascii="Times New Roman" w:hAnsi="Times New Roman"/>
          <w:sz w:val="28"/>
          <w:szCs w:val="28"/>
        </w:rPr>
        <w:t>даследавана паняцце «арт-індустрыя»;</w:t>
      </w:r>
    </w:p>
    <w:p w:rsidR="004C5AC0" w:rsidRDefault="004C5AC0" w:rsidP="004C5AC0">
      <w:pPr>
        <w:pStyle w:val="a4"/>
        <w:numPr>
          <w:ilvl w:val="0"/>
          <w:numId w:val="2"/>
        </w:numPr>
        <w:spacing w:after="0"/>
        <w:ind w:left="0" w:firstLine="709"/>
        <w:jc w:val="both"/>
        <w:rPr>
          <w:rFonts w:ascii="Times New Roman" w:hAnsi="Times New Roman"/>
          <w:sz w:val="28"/>
          <w:szCs w:val="28"/>
        </w:rPr>
      </w:pPr>
      <w:r>
        <w:rPr>
          <w:rFonts w:ascii="Times New Roman" w:hAnsi="Times New Roman"/>
          <w:sz w:val="28"/>
          <w:szCs w:val="28"/>
        </w:rPr>
        <w:t>ахарактарызаваны гісторыка-культурныя перадумовы і асноўныя этапы станаўлення арт-індустрыі на тэрыторыі Беларусі;</w:t>
      </w:r>
    </w:p>
    <w:p w:rsidR="004C5AC0" w:rsidRDefault="004C5AC0" w:rsidP="004C5AC0">
      <w:pPr>
        <w:spacing w:after="0"/>
        <w:ind w:firstLine="720"/>
        <w:jc w:val="both"/>
        <w:rPr>
          <w:rFonts w:ascii="Times New Roman" w:hAnsi="Times New Roman"/>
          <w:sz w:val="28"/>
          <w:szCs w:val="28"/>
        </w:rPr>
      </w:pPr>
      <w:r>
        <w:rPr>
          <w:rFonts w:ascii="Times New Roman" w:hAnsi="Times New Roman"/>
          <w:sz w:val="28"/>
          <w:szCs w:val="28"/>
        </w:rPr>
        <w:t>3) раскрытыя асаблівасці развіцця вулічнага мастацтва ў арт-індустрыі г. Мінска;</w:t>
      </w:r>
    </w:p>
    <w:p w:rsidR="004C5AC0" w:rsidRDefault="004C5AC0" w:rsidP="004C5AC0">
      <w:pPr>
        <w:spacing w:after="0"/>
        <w:ind w:firstLine="720"/>
        <w:jc w:val="both"/>
        <w:rPr>
          <w:rFonts w:ascii="Times New Roman" w:hAnsi="Times New Roman"/>
          <w:sz w:val="28"/>
          <w:szCs w:val="28"/>
        </w:rPr>
      </w:pPr>
      <w:r>
        <w:rPr>
          <w:rFonts w:ascii="Times New Roman" w:hAnsi="Times New Roman"/>
          <w:sz w:val="28"/>
          <w:szCs w:val="28"/>
        </w:rPr>
        <w:t>4) вызначана ступень зацікаўленасці і ўцягнутасці арт-індустрыі сярод моладзі на тэрыторыі Беларусі.</w:t>
      </w:r>
    </w:p>
    <w:p w:rsidR="004C5AC0" w:rsidRDefault="004C5AC0" w:rsidP="004C5AC0">
      <w:pPr>
        <w:ind w:firstLine="709"/>
        <w:jc w:val="both"/>
      </w:pPr>
      <w:r>
        <w:br w:type="page"/>
      </w:r>
    </w:p>
    <w:p w:rsidR="004C5AC0" w:rsidRDefault="004C5AC0" w:rsidP="004C5AC0">
      <w:pPr>
        <w:spacing w:after="0"/>
        <w:ind w:firstLine="720"/>
        <w:jc w:val="center"/>
        <w:rPr>
          <w:rFonts w:ascii="Times New Roman" w:hAnsi="Times New Roman"/>
          <w:b/>
          <w:bCs/>
          <w:sz w:val="28"/>
          <w:szCs w:val="28"/>
          <w:lang w:val="en-US"/>
        </w:rPr>
      </w:pPr>
      <w:r>
        <w:rPr>
          <w:rFonts w:ascii="Times New Roman" w:hAnsi="Times New Roman"/>
          <w:b/>
          <w:bCs/>
          <w:sz w:val="28"/>
          <w:szCs w:val="28"/>
          <w:lang w:val="en-US"/>
        </w:rPr>
        <w:lastRenderedPageBreak/>
        <w:t>ABSTRACT</w:t>
      </w:r>
    </w:p>
    <w:p w:rsidR="004C5AC0" w:rsidRDefault="004C5AC0" w:rsidP="004C5AC0">
      <w:pPr>
        <w:spacing w:after="0"/>
        <w:ind w:firstLine="720"/>
        <w:jc w:val="center"/>
        <w:rPr>
          <w:rFonts w:ascii="Times New Roman" w:hAnsi="Times New Roman"/>
          <w:b/>
          <w:bCs/>
          <w:sz w:val="28"/>
          <w:szCs w:val="28"/>
          <w:lang w:val="en-US"/>
        </w:rPr>
      </w:pPr>
      <w:r>
        <w:rPr>
          <w:rFonts w:ascii="Times New Roman" w:hAnsi="Times New Roman"/>
          <w:b/>
          <w:bCs/>
          <w:sz w:val="28"/>
          <w:szCs w:val="28"/>
          <w:lang w:val="en-US"/>
        </w:rPr>
        <w:t>Sosunkevich Darya</w:t>
      </w:r>
    </w:p>
    <w:p w:rsidR="004C5AC0" w:rsidRDefault="004C5AC0" w:rsidP="004C5AC0">
      <w:pPr>
        <w:spacing w:after="0"/>
        <w:ind w:firstLine="720"/>
        <w:jc w:val="center"/>
        <w:rPr>
          <w:rFonts w:ascii="Times New Roman" w:hAnsi="Times New Roman"/>
          <w:b/>
          <w:bCs/>
          <w:sz w:val="28"/>
          <w:szCs w:val="28"/>
          <w:lang w:val="en-US"/>
        </w:rPr>
      </w:pPr>
      <w:r>
        <w:rPr>
          <w:rFonts w:ascii="Times New Roman" w:hAnsi="Times New Roman"/>
          <w:b/>
          <w:bCs/>
          <w:sz w:val="28"/>
          <w:szCs w:val="28"/>
          <w:lang w:val="en-US"/>
        </w:rPr>
        <w:t>Art industries in modern culture of Belarus</w:t>
      </w:r>
    </w:p>
    <w:p w:rsidR="004C5AC0" w:rsidRDefault="004C5AC0" w:rsidP="004C5AC0">
      <w:pPr>
        <w:spacing w:after="0"/>
        <w:ind w:firstLine="720"/>
        <w:jc w:val="both"/>
        <w:rPr>
          <w:rFonts w:ascii="Times New Roman" w:hAnsi="Times New Roman"/>
          <w:sz w:val="28"/>
          <w:szCs w:val="28"/>
        </w:rPr>
      </w:pPr>
      <w:r>
        <w:rPr>
          <w:rFonts w:ascii="Times New Roman" w:hAnsi="Times New Roman"/>
          <w:sz w:val="28"/>
          <w:szCs w:val="28"/>
        </w:rPr>
        <w:t xml:space="preserve">Thesis (project): </w:t>
      </w:r>
      <w:r>
        <w:rPr>
          <w:rFonts w:ascii="Times New Roman" w:hAnsi="Times New Roman"/>
          <w:sz w:val="28"/>
          <w:szCs w:val="28"/>
          <w:lang w:val="en-US"/>
        </w:rPr>
        <w:t>47</w:t>
      </w:r>
      <w:r>
        <w:rPr>
          <w:rFonts w:ascii="Times New Roman" w:hAnsi="Times New Roman"/>
          <w:sz w:val="28"/>
          <w:szCs w:val="28"/>
        </w:rPr>
        <w:t xml:space="preserve"> p., </w:t>
      </w:r>
      <w:r>
        <w:rPr>
          <w:rFonts w:ascii="Times New Roman" w:hAnsi="Times New Roman"/>
          <w:sz w:val="28"/>
          <w:szCs w:val="28"/>
          <w:lang w:val="en-US"/>
        </w:rPr>
        <w:t>11 pic.</w:t>
      </w:r>
      <w:r>
        <w:rPr>
          <w:rFonts w:ascii="Times New Roman" w:hAnsi="Times New Roman"/>
          <w:sz w:val="28"/>
          <w:szCs w:val="28"/>
        </w:rPr>
        <w:t xml:space="preserve">, </w:t>
      </w:r>
      <w:r>
        <w:rPr>
          <w:rFonts w:ascii="Times New Roman" w:hAnsi="Times New Roman"/>
          <w:sz w:val="28"/>
          <w:szCs w:val="28"/>
          <w:lang w:val="en-US"/>
        </w:rPr>
        <w:t>4</w:t>
      </w:r>
      <w:r>
        <w:rPr>
          <w:rFonts w:ascii="Times New Roman" w:hAnsi="Times New Roman"/>
          <w:sz w:val="28"/>
          <w:szCs w:val="28"/>
        </w:rPr>
        <w:t xml:space="preserve">2 sources, </w:t>
      </w:r>
      <w:r>
        <w:rPr>
          <w:rFonts w:ascii="Times New Roman" w:hAnsi="Times New Roman"/>
          <w:sz w:val="28"/>
          <w:szCs w:val="28"/>
          <w:lang w:val="en-US"/>
        </w:rPr>
        <w:t>2</w:t>
      </w:r>
      <w:r>
        <w:rPr>
          <w:rFonts w:ascii="Times New Roman" w:hAnsi="Times New Roman"/>
          <w:sz w:val="28"/>
          <w:szCs w:val="28"/>
        </w:rPr>
        <w:t xml:space="preserve"> app</w:t>
      </w:r>
      <w:r>
        <w:rPr>
          <w:rFonts w:ascii="Times New Roman" w:hAnsi="Times New Roman"/>
          <w:sz w:val="28"/>
          <w:szCs w:val="28"/>
          <w:lang w:val="en-US"/>
        </w:rPr>
        <w:t>s</w:t>
      </w:r>
      <w:r>
        <w:rPr>
          <w:rFonts w:ascii="Times New Roman" w:hAnsi="Times New Roman"/>
          <w:sz w:val="28"/>
          <w:szCs w:val="28"/>
        </w:rPr>
        <w:t>.</w:t>
      </w:r>
    </w:p>
    <w:p w:rsidR="004C5AC0" w:rsidRDefault="004C5AC0" w:rsidP="004C5AC0">
      <w:pPr>
        <w:spacing w:after="0"/>
        <w:ind w:firstLine="720"/>
        <w:jc w:val="both"/>
        <w:rPr>
          <w:rFonts w:ascii="Times New Roman" w:hAnsi="Times New Roman"/>
          <w:sz w:val="28"/>
          <w:szCs w:val="28"/>
        </w:rPr>
      </w:pPr>
      <w:r>
        <w:rPr>
          <w:rFonts w:ascii="Times New Roman" w:hAnsi="Times New Roman"/>
          <w:b/>
          <w:bCs/>
          <w:sz w:val="28"/>
          <w:szCs w:val="28"/>
        </w:rPr>
        <w:t>Key</w:t>
      </w:r>
      <w:r>
        <w:rPr>
          <w:rFonts w:ascii="Times New Roman" w:hAnsi="Times New Roman"/>
          <w:b/>
          <w:bCs/>
          <w:sz w:val="28"/>
          <w:szCs w:val="28"/>
          <w:lang w:val="en-US"/>
        </w:rPr>
        <w:t xml:space="preserve"> </w:t>
      </w:r>
      <w:r>
        <w:rPr>
          <w:rFonts w:ascii="Times New Roman" w:hAnsi="Times New Roman"/>
          <w:b/>
          <w:bCs/>
          <w:sz w:val="28"/>
          <w:szCs w:val="28"/>
        </w:rPr>
        <w:t>words:</w:t>
      </w:r>
      <w:r>
        <w:rPr>
          <w:rFonts w:ascii="Times New Roman" w:hAnsi="Times New Roman"/>
          <w:sz w:val="28"/>
          <w:szCs w:val="28"/>
        </w:rPr>
        <w:t xml:space="preserve"> art industries, Belarusian culture, society, art, street art, urban space.</w:t>
      </w:r>
    </w:p>
    <w:p w:rsidR="004C5AC0" w:rsidRDefault="004C5AC0" w:rsidP="004C5AC0">
      <w:pPr>
        <w:spacing w:after="0"/>
        <w:ind w:firstLine="720"/>
        <w:jc w:val="both"/>
        <w:rPr>
          <w:rFonts w:ascii="Times New Roman" w:hAnsi="Times New Roman"/>
          <w:sz w:val="28"/>
          <w:szCs w:val="28"/>
          <w:lang w:val="en-US"/>
        </w:rPr>
      </w:pPr>
      <w:r>
        <w:rPr>
          <w:rFonts w:ascii="Times New Roman" w:hAnsi="Times New Roman"/>
          <w:b/>
          <w:bCs/>
          <w:sz w:val="28"/>
          <w:szCs w:val="28"/>
          <w:lang w:val="en-US"/>
        </w:rPr>
        <w:t>Aim of thesis</w:t>
      </w:r>
      <w:r>
        <w:rPr>
          <w:rFonts w:ascii="Times New Roman" w:hAnsi="Times New Roman"/>
          <w:sz w:val="28"/>
          <w:szCs w:val="28"/>
          <w:lang w:val="en-US"/>
        </w:rPr>
        <w:t xml:space="preserve"> to reveal the peculiarities of the art industry in the modern culture of Belarus.</w:t>
      </w:r>
    </w:p>
    <w:p w:rsidR="004C5AC0" w:rsidRDefault="004C5AC0" w:rsidP="004C5AC0">
      <w:pPr>
        <w:spacing w:after="0"/>
        <w:ind w:firstLine="720"/>
        <w:jc w:val="both"/>
        <w:rPr>
          <w:rFonts w:ascii="Times New Roman" w:hAnsi="Times New Roman"/>
          <w:sz w:val="28"/>
          <w:szCs w:val="28"/>
          <w:lang w:val="en-US"/>
        </w:rPr>
      </w:pPr>
      <w:r>
        <w:rPr>
          <w:rFonts w:ascii="Times New Roman" w:hAnsi="Times New Roman"/>
          <w:b/>
          <w:bCs/>
          <w:sz w:val="28"/>
          <w:szCs w:val="28"/>
          <w:lang w:val="en-US"/>
        </w:rPr>
        <w:t>O</w:t>
      </w:r>
      <w:r>
        <w:rPr>
          <w:rFonts w:ascii="Times New Roman" w:hAnsi="Times New Roman"/>
          <w:b/>
          <w:bCs/>
          <w:sz w:val="28"/>
          <w:szCs w:val="28"/>
        </w:rPr>
        <w:t>bject of research</w:t>
      </w:r>
      <w:r>
        <w:rPr>
          <w:rFonts w:ascii="Times New Roman" w:hAnsi="Times New Roman"/>
          <w:sz w:val="28"/>
          <w:szCs w:val="28"/>
        </w:rPr>
        <w:t xml:space="preserve"> </w:t>
      </w:r>
      <w:r>
        <w:rPr>
          <w:rFonts w:ascii="Times New Roman" w:hAnsi="Times New Roman"/>
          <w:sz w:val="28"/>
          <w:szCs w:val="28"/>
          <w:lang w:val="en-US"/>
        </w:rPr>
        <w:t>is modern culture of Belarus.</w:t>
      </w:r>
    </w:p>
    <w:p w:rsidR="004C5AC0" w:rsidRDefault="004C5AC0" w:rsidP="004C5AC0">
      <w:pPr>
        <w:spacing w:after="0"/>
        <w:ind w:firstLine="720"/>
        <w:jc w:val="both"/>
        <w:rPr>
          <w:rFonts w:ascii="Times New Roman" w:hAnsi="Times New Roman"/>
          <w:sz w:val="28"/>
          <w:szCs w:val="28"/>
        </w:rPr>
      </w:pPr>
      <w:r>
        <w:rPr>
          <w:rFonts w:ascii="Times New Roman" w:hAnsi="Times New Roman"/>
          <w:b/>
          <w:bCs/>
          <w:sz w:val="28"/>
          <w:szCs w:val="28"/>
          <w:lang w:val="en-US"/>
        </w:rPr>
        <w:t>S</w:t>
      </w:r>
      <w:r>
        <w:rPr>
          <w:rFonts w:ascii="Times New Roman" w:hAnsi="Times New Roman"/>
          <w:b/>
          <w:bCs/>
          <w:sz w:val="28"/>
          <w:szCs w:val="28"/>
        </w:rPr>
        <w:t>ubject</w:t>
      </w:r>
      <w:r>
        <w:rPr>
          <w:rFonts w:ascii="Times New Roman" w:hAnsi="Times New Roman"/>
          <w:b/>
          <w:bCs/>
          <w:sz w:val="28"/>
          <w:szCs w:val="28"/>
          <w:lang w:val="en-US"/>
        </w:rPr>
        <w:t>s</w:t>
      </w:r>
      <w:r>
        <w:rPr>
          <w:rFonts w:ascii="Times New Roman" w:hAnsi="Times New Roman"/>
          <w:b/>
          <w:bCs/>
          <w:sz w:val="28"/>
          <w:szCs w:val="28"/>
        </w:rPr>
        <w:t xml:space="preserve"> of research</w:t>
      </w:r>
      <w:r>
        <w:rPr>
          <w:rFonts w:ascii="Times New Roman" w:hAnsi="Times New Roman"/>
          <w:sz w:val="28"/>
          <w:szCs w:val="28"/>
        </w:rPr>
        <w:t xml:space="preserve"> </w:t>
      </w:r>
      <w:r>
        <w:rPr>
          <w:rFonts w:ascii="Times New Roman" w:hAnsi="Times New Roman"/>
          <w:sz w:val="28"/>
          <w:szCs w:val="28"/>
          <w:lang w:val="en-US"/>
        </w:rPr>
        <w:t xml:space="preserve">are </w:t>
      </w:r>
      <w:r>
        <w:rPr>
          <w:rFonts w:ascii="Times New Roman" w:hAnsi="Times New Roman"/>
          <w:sz w:val="28"/>
          <w:szCs w:val="28"/>
        </w:rPr>
        <w:t>art industry in modern culture of Belarus.</w:t>
      </w:r>
    </w:p>
    <w:p w:rsidR="004C5AC0" w:rsidRDefault="004C5AC0" w:rsidP="004C5AC0">
      <w:pPr>
        <w:spacing w:after="0"/>
        <w:ind w:firstLine="720"/>
        <w:jc w:val="both"/>
        <w:rPr>
          <w:rFonts w:ascii="Times New Roman" w:hAnsi="Times New Roman"/>
          <w:sz w:val="28"/>
          <w:szCs w:val="28"/>
        </w:rPr>
      </w:pPr>
      <w:r>
        <w:rPr>
          <w:rFonts w:ascii="Times New Roman" w:hAnsi="Times New Roman"/>
          <w:b/>
          <w:bCs/>
          <w:sz w:val="28"/>
          <w:szCs w:val="28"/>
        </w:rPr>
        <w:t xml:space="preserve">Methodology and methods </w:t>
      </w:r>
      <w:r>
        <w:rPr>
          <w:rFonts w:ascii="Times New Roman" w:hAnsi="Times New Roman"/>
          <w:b/>
          <w:bCs/>
          <w:sz w:val="28"/>
          <w:szCs w:val="28"/>
          <w:lang w:val="en-US"/>
        </w:rPr>
        <w:t xml:space="preserve">of </w:t>
      </w:r>
      <w:r>
        <w:rPr>
          <w:rFonts w:ascii="Times New Roman" w:hAnsi="Times New Roman"/>
          <w:b/>
          <w:bCs/>
          <w:sz w:val="28"/>
          <w:szCs w:val="28"/>
        </w:rPr>
        <w:t>research:</w:t>
      </w:r>
      <w:r>
        <w:rPr>
          <w:rFonts w:ascii="Times New Roman" w:hAnsi="Times New Roman"/>
          <w:sz w:val="28"/>
          <w:szCs w:val="28"/>
        </w:rPr>
        <w:t xml:space="preserve"> structural and functional for the study of the problem of functioning, as well as the development of art industries. </w:t>
      </w:r>
      <w:r>
        <w:rPr>
          <w:rFonts w:ascii="Times New Roman" w:hAnsi="Times New Roman"/>
          <w:sz w:val="28"/>
          <w:szCs w:val="28"/>
          <w:lang w:val="en-US"/>
        </w:rPr>
        <w:t>T</w:t>
      </w:r>
      <w:r>
        <w:rPr>
          <w:rFonts w:ascii="Times New Roman" w:hAnsi="Times New Roman"/>
          <w:sz w:val="28"/>
          <w:szCs w:val="28"/>
        </w:rPr>
        <w:t>he historical-genetic approach makes it possible to explore the socio-cultural aspect of the origin and development of art industries. Content analysis allows us to characterize the art industry in the culture of Belarus. In the practical part, the method of questionnaire survey was used, the purpose of which is to identify the degree of interest and involvement among young people on the territory of Belarus.</w:t>
      </w:r>
    </w:p>
    <w:p w:rsidR="004C5AC0" w:rsidRDefault="004C5AC0" w:rsidP="004C5AC0">
      <w:pPr>
        <w:spacing w:after="0"/>
        <w:ind w:firstLine="720"/>
        <w:jc w:val="both"/>
        <w:rPr>
          <w:rFonts w:ascii="Times New Roman" w:hAnsi="Times New Roman"/>
          <w:sz w:val="28"/>
          <w:szCs w:val="28"/>
        </w:rPr>
      </w:pPr>
      <w:r>
        <w:rPr>
          <w:rFonts w:ascii="Times New Roman" w:hAnsi="Times New Roman"/>
          <w:b/>
          <w:bCs/>
          <w:sz w:val="28"/>
          <w:szCs w:val="28"/>
        </w:rPr>
        <w:t>Results of the research:</w:t>
      </w:r>
      <w:r>
        <w:rPr>
          <w:rFonts w:ascii="Times New Roman" w:hAnsi="Times New Roman"/>
          <w:sz w:val="28"/>
          <w:szCs w:val="28"/>
        </w:rPr>
        <w:t xml:space="preserve"> </w:t>
      </w:r>
    </w:p>
    <w:p w:rsidR="004C5AC0" w:rsidRDefault="004C5AC0" w:rsidP="004C5AC0">
      <w:pPr>
        <w:pStyle w:val="a4"/>
        <w:numPr>
          <w:ilvl w:val="0"/>
          <w:numId w:val="3"/>
        </w:numPr>
        <w:jc w:val="both"/>
        <w:rPr>
          <w:rFonts w:ascii="Times New Roman" w:hAnsi="Times New Roman"/>
          <w:sz w:val="28"/>
          <w:szCs w:val="28"/>
          <w:lang w:val="en-US"/>
        </w:rPr>
      </w:pPr>
      <w:r>
        <w:rPr>
          <w:rFonts w:ascii="Times New Roman" w:hAnsi="Times New Roman"/>
          <w:sz w:val="28"/>
          <w:szCs w:val="28"/>
          <w:lang w:val="en-US"/>
        </w:rPr>
        <w:t>the concept of "art industry" has been investigated;</w:t>
      </w:r>
    </w:p>
    <w:p w:rsidR="004C5AC0" w:rsidRDefault="004C5AC0" w:rsidP="004C5AC0">
      <w:pPr>
        <w:pStyle w:val="a4"/>
        <w:numPr>
          <w:ilvl w:val="0"/>
          <w:numId w:val="3"/>
        </w:numPr>
        <w:jc w:val="both"/>
        <w:rPr>
          <w:rFonts w:ascii="Times New Roman" w:hAnsi="Times New Roman"/>
          <w:sz w:val="28"/>
          <w:szCs w:val="28"/>
          <w:lang w:val="en-US"/>
        </w:rPr>
      </w:pPr>
      <w:r>
        <w:rPr>
          <w:rFonts w:ascii="Times New Roman" w:hAnsi="Times New Roman"/>
          <w:sz w:val="28"/>
          <w:szCs w:val="28"/>
          <w:lang w:val="en-US"/>
        </w:rPr>
        <w:t>the historical and cultural background and the main stages of the formation of the art industry on the territory of Belarus are characterized;</w:t>
      </w:r>
    </w:p>
    <w:p w:rsidR="004C5AC0" w:rsidRDefault="004C5AC0" w:rsidP="004C5AC0">
      <w:pPr>
        <w:pStyle w:val="a4"/>
        <w:numPr>
          <w:ilvl w:val="0"/>
          <w:numId w:val="3"/>
        </w:numPr>
        <w:jc w:val="both"/>
        <w:rPr>
          <w:rFonts w:ascii="Times New Roman" w:hAnsi="Times New Roman"/>
          <w:sz w:val="28"/>
          <w:szCs w:val="28"/>
          <w:lang w:val="en-US"/>
        </w:rPr>
      </w:pPr>
      <w:r>
        <w:rPr>
          <w:rFonts w:ascii="Times New Roman" w:hAnsi="Times New Roman"/>
          <w:sz w:val="28"/>
          <w:szCs w:val="28"/>
          <w:lang w:val="en-US"/>
        </w:rPr>
        <w:t>reveals the features of the development of street art in the art industry of Minsk;</w:t>
      </w:r>
    </w:p>
    <w:p w:rsidR="004C5AC0" w:rsidRDefault="004C5AC0" w:rsidP="004C5AC0">
      <w:pPr>
        <w:pStyle w:val="a4"/>
        <w:numPr>
          <w:ilvl w:val="0"/>
          <w:numId w:val="3"/>
        </w:numPr>
        <w:jc w:val="both"/>
        <w:rPr>
          <w:rFonts w:ascii="Times New Roman" w:hAnsi="Times New Roman"/>
          <w:sz w:val="28"/>
          <w:szCs w:val="28"/>
          <w:lang w:val="en-US"/>
        </w:rPr>
      </w:pPr>
      <w:r>
        <w:rPr>
          <w:rFonts w:ascii="Times New Roman" w:hAnsi="Times New Roman"/>
          <w:sz w:val="28"/>
          <w:szCs w:val="28"/>
          <w:lang w:val="en-US"/>
        </w:rPr>
        <w:t>determined the degree of interest and involvement of the art industry among young people in Belarus.</w:t>
      </w:r>
    </w:p>
    <w:p w:rsidR="00C94ACE" w:rsidRPr="004C5AC0" w:rsidRDefault="00C94ACE" w:rsidP="004C5AC0">
      <w:pPr>
        <w:jc w:val="both"/>
        <w:rPr>
          <w:rFonts w:ascii="Times New Roman" w:hAnsi="Times New Roman"/>
          <w:sz w:val="28"/>
          <w:szCs w:val="28"/>
          <w:lang w:val="en-US"/>
        </w:rPr>
      </w:pPr>
    </w:p>
    <w:sectPr w:rsidR="00C94ACE" w:rsidRPr="004C5AC0" w:rsidSect="00A41A65">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0AD9"/>
    <w:multiLevelType w:val="hybridMultilevel"/>
    <w:tmpl w:val="DD0A66E6"/>
    <w:lvl w:ilvl="0" w:tplc="18B8ACF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DF74291"/>
    <w:multiLevelType w:val="hybridMultilevel"/>
    <w:tmpl w:val="46B2AE76"/>
    <w:lvl w:ilvl="0" w:tplc="CD0E070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4CA64BAE"/>
    <w:multiLevelType w:val="hybridMultilevel"/>
    <w:tmpl w:val="348C5F72"/>
    <w:lvl w:ilvl="0" w:tplc="F37C9FF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C0"/>
    <w:rsid w:val="00283A00"/>
    <w:rsid w:val="004C5AC0"/>
    <w:rsid w:val="00A41A65"/>
    <w:rsid w:val="00C9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F6085-B377-43A5-AABF-2D9044E2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AC0"/>
    <w:pPr>
      <w:ind w:firstLine="0"/>
      <w:jc w:val="left"/>
    </w:pPr>
    <w:rPr>
      <w:rFonts w:ascii="Calibri" w:eastAsia="Calibri" w:hAnsi="Calibri"/>
      <w:sz w:val="22"/>
      <w:szCs w:val="22"/>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AC0"/>
    <w:pPr>
      <w:spacing w:before="100" w:beforeAutospacing="1" w:after="100" w:afterAutospacing="1" w:line="240" w:lineRule="auto"/>
    </w:pPr>
    <w:rPr>
      <w:rFonts w:ascii="Times New Roman" w:eastAsia="Times New Roman" w:hAnsi="Times New Roman"/>
      <w:sz w:val="24"/>
      <w:szCs w:val="24"/>
    </w:rPr>
  </w:style>
  <w:style w:type="paragraph" w:styleId="a4">
    <w:name w:val="List Paragraph"/>
    <w:basedOn w:val="a"/>
    <w:uiPriority w:val="99"/>
    <w:qFormat/>
    <w:rsid w:val="004C5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7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2021-07-02T06:25:00Z</dcterms:created>
  <dcterms:modified xsi:type="dcterms:W3CDTF">2021-07-02T06:25:00Z</dcterms:modified>
</cp:coreProperties>
</file>