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DA9" w:rsidRDefault="003634C2">
      <w:pPr>
        <w:spacing w:before="74"/>
        <w:ind w:left="558" w:firstLine="511"/>
        <w:rPr>
          <w:b/>
          <w:sz w:val="27"/>
        </w:rPr>
      </w:pPr>
      <w:r>
        <w:rPr>
          <w:b/>
          <w:sz w:val="27"/>
        </w:rPr>
        <w:t>МИНИСТЕРСТВО ОБРАЗОВАНИЯ РЕСПУБЛИКИ БЕЛАРУСЬ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БЕЛОРУССКИЙ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ГОСУДАРСТВЕННЫЙ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УНИВЕРСИТЕТ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ФАКУЛЬТЕТ</w:t>
      </w:r>
    </w:p>
    <w:p w:rsidR="002C6DA9" w:rsidRDefault="003634C2">
      <w:pPr>
        <w:spacing w:before="1"/>
        <w:ind w:left="3902"/>
        <w:rPr>
          <w:b/>
          <w:sz w:val="27"/>
        </w:rPr>
      </w:pPr>
      <w:r>
        <w:rPr>
          <w:b/>
          <w:sz w:val="27"/>
        </w:rPr>
        <w:t>ЖУРНАЛИСТИКИ</w:t>
      </w:r>
    </w:p>
    <w:p w:rsidR="002C6DA9" w:rsidRDefault="002C6DA9">
      <w:pPr>
        <w:pStyle w:val="a3"/>
        <w:spacing w:before="4"/>
        <w:ind w:left="0" w:firstLine="0"/>
        <w:jc w:val="left"/>
        <w:rPr>
          <w:b/>
          <w:sz w:val="24"/>
        </w:rPr>
      </w:pPr>
    </w:p>
    <w:p w:rsidR="002C6DA9" w:rsidRDefault="003634C2">
      <w:pPr>
        <w:ind w:left="611" w:right="631"/>
        <w:jc w:val="center"/>
        <w:rPr>
          <w:b/>
          <w:sz w:val="27"/>
        </w:rPr>
      </w:pPr>
      <w:r>
        <w:rPr>
          <w:b/>
          <w:sz w:val="27"/>
        </w:rPr>
        <w:t>Кафедра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периодической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печати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веб-журналистики</w:t>
      </w:r>
    </w:p>
    <w:p w:rsidR="002C6DA9" w:rsidRDefault="002C6DA9">
      <w:pPr>
        <w:pStyle w:val="a3"/>
        <w:ind w:left="0" w:firstLine="0"/>
        <w:jc w:val="left"/>
        <w:rPr>
          <w:b/>
          <w:sz w:val="30"/>
        </w:rPr>
      </w:pPr>
    </w:p>
    <w:p w:rsidR="002C6DA9" w:rsidRDefault="002C6DA9">
      <w:pPr>
        <w:pStyle w:val="a3"/>
        <w:spacing w:before="8"/>
        <w:ind w:left="0" w:firstLine="0"/>
        <w:jc w:val="left"/>
        <w:rPr>
          <w:b/>
          <w:sz w:val="42"/>
        </w:rPr>
      </w:pPr>
    </w:p>
    <w:p w:rsidR="002C6DA9" w:rsidRDefault="003634C2">
      <w:pPr>
        <w:ind w:left="611" w:right="637"/>
        <w:jc w:val="center"/>
        <w:rPr>
          <w:sz w:val="32"/>
        </w:rPr>
      </w:pPr>
      <w:r>
        <w:rPr>
          <w:sz w:val="32"/>
        </w:rPr>
        <w:t>БЕГОВСКИЙ</w:t>
      </w:r>
    </w:p>
    <w:p w:rsidR="002C6DA9" w:rsidRDefault="003634C2">
      <w:pPr>
        <w:spacing w:before="239"/>
        <w:ind w:left="611" w:right="633"/>
        <w:jc w:val="center"/>
        <w:rPr>
          <w:sz w:val="32"/>
        </w:rPr>
      </w:pPr>
      <w:r>
        <w:rPr>
          <w:sz w:val="32"/>
        </w:rPr>
        <w:t>Артем</w:t>
      </w:r>
      <w:r>
        <w:rPr>
          <w:spacing w:val="-5"/>
          <w:sz w:val="32"/>
        </w:rPr>
        <w:t xml:space="preserve"> </w:t>
      </w:r>
      <w:r>
        <w:rPr>
          <w:sz w:val="32"/>
        </w:rPr>
        <w:t>Витальевич</w:t>
      </w:r>
    </w:p>
    <w:p w:rsidR="002C6DA9" w:rsidRDefault="002C6DA9">
      <w:pPr>
        <w:pStyle w:val="a3"/>
        <w:ind w:left="0" w:firstLine="0"/>
        <w:jc w:val="left"/>
        <w:rPr>
          <w:sz w:val="34"/>
        </w:rPr>
      </w:pPr>
    </w:p>
    <w:p w:rsidR="002C6DA9" w:rsidRDefault="002C6DA9">
      <w:pPr>
        <w:pStyle w:val="a3"/>
        <w:spacing w:before="2"/>
        <w:ind w:left="0" w:firstLine="0"/>
        <w:jc w:val="left"/>
        <w:rPr>
          <w:sz w:val="40"/>
        </w:rPr>
      </w:pPr>
    </w:p>
    <w:p w:rsidR="002C6DA9" w:rsidRDefault="003634C2">
      <w:pPr>
        <w:pStyle w:val="1"/>
        <w:spacing w:before="1" w:line="242" w:lineRule="auto"/>
      </w:pPr>
      <w:r>
        <w:t>СОЦИАЛЬНАЯ</w:t>
      </w:r>
      <w:r>
        <w:rPr>
          <w:spacing w:val="-8"/>
        </w:rPr>
        <w:t xml:space="preserve"> </w:t>
      </w:r>
      <w:r>
        <w:t>ПРОБЛЕМАТИКА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БЕЛОРУССКИХ</w:t>
      </w:r>
      <w:r>
        <w:rPr>
          <w:spacing w:val="-9"/>
        </w:rPr>
        <w:t xml:space="preserve"> </w:t>
      </w:r>
      <w:r>
        <w:t>СМИ</w:t>
      </w:r>
      <w:r>
        <w:rPr>
          <w:spacing w:val="-77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 ГАЗЕТ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ХОЛДИНГА</w:t>
      </w:r>
    </w:p>
    <w:p w:rsidR="002C6DA9" w:rsidRDefault="003634C2">
      <w:pPr>
        <w:spacing w:line="362" w:lineRule="exact"/>
        <w:ind w:left="611" w:right="636"/>
        <w:jc w:val="center"/>
        <w:rPr>
          <w:b/>
          <w:sz w:val="32"/>
        </w:rPr>
      </w:pPr>
      <w:r>
        <w:rPr>
          <w:b/>
          <w:sz w:val="32"/>
        </w:rPr>
        <w:t>«МІНСКАЯ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ПРАЎДА»)</w:t>
      </w:r>
    </w:p>
    <w:p w:rsidR="002C6DA9" w:rsidRDefault="002C6DA9">
      <w:pPr>
        <w:pStyle w:val="a3"/>
        <w:ind w:left="0" w:firstLine="0"/>
        <w:jc w:val="left"/>
        <w:rPr>
          <w:b/>
          <w:sz w:val="34"/>
        </w:rPr>
      </w:pPr>
    </w:p>
    <w:p w:rsidR="002C6DA9" w:rsidRDefault="002C6DA9">
      <w:pPr>
        <w:pStyle w:val="a3"/>
        <w:spacing w:before="3"/>
        <w:ind w:left="0" w:firstLine="0"/>
        <w:jc w:val="left"/>
        <w:rPr>
          <w:b/>
          <w:sz w:val="39"/>
        </w:rPr>
      </w:pPr>
    </w:p>
    <w:p w:rsidR="002C6DA9" w:rsidRDefault="003634C2">
      <w:pPr>
        <w:pStyle w:val="a3"/>
        <w:ind w:left="611" w:right="633" w:firstLine="0"/>
        <w:jc w:val="center"/>
      </w:pPr>
      <w:r>
        <w:t>Дипломная</w:t>
      </w:r>
      <w:r>
        <w:rPr>
          <w:spacing w:val="-5"/>
        </w:rPr>
        <w:t xml:space="preserve"> </w:t>
      </w:r>
      <w:r>
        <w:t>работа</w:t>
      </w:r>
    </w:p>
    <w:p w:rsidR="002C6DA9" w:rsidRDefault="002C6DA9">
      <w:pPr>
        <w:pStyle w:val="a3"/>
        <w:ind w:left="0" w:firstLine="0"/>
        <w:jc w:val="left"/>
        <w:rPr>
          <w:sz w:val="30"/>
        </w:rPr>
      </w:pPr>
    </w:p>
    <w:p w:rsidR="002C6DA9" w:rsidRDefault="002C6DA9">
      <w:pPr>
        <w:pStyle w:val="a3"/>
        <w:ind w:left="0" w:firstLine="0"/>
        <w:jc w:val="left"/>
        <w:rPr>
          <w:sz w:val="30"/>
        </w:rPr>
      </w:pPr>
    </w:p>
    <w:p w:rsidR="002C6DA9" w:rsidRDefault="002C6DA9">
      <w:pPr>
        <w:pStyle w:val="a3"/>
        <w:ind w:left="0" w:firstLine="0"/>
        <w:jc w:val="left"/>
        <w:rPr>
          <w:sz w:val="30"/>
        </w:rPr>
      </w:pPr>
    </w:p>
    <w:p w:rsidR="002C6DA9" w:rsidRDefault="002C6DA9">
      <w:pPr>
        <w:pStyle w:val="a3"/>
        <w:ind w:left="0" w:firstLine="0"/>
        <w:jc w:val="left"/>
        <w:rPr>
          <w:sz w:val="25"/>
        </w:rPr>
      </w:pPr>
    </w:p>
    <w:p w:rsidR="002C6DA9" w:rsidRDefault="003634C2">
      <w:pPr>
        <w:pStyle w:val="a3"/>
        <w:ind w:left="6895" w:right="402" w:firstLine="86"/>
      </w:pPr>
      <w:r>
        <w:t>Научный руководитель:</w:t>
      </w:r>
      <w:r>
        <w:rPr>
          <w:spacing w:val="-67"/>
        </w:rPr>
        <w:t xml:space="preserve"> </w:t>
      </w:r>
      <w:r>
        <w:t>Старший преподаватель</w:t>
      </w:r>
      <w:r>
        <w:rPr>
          <w:spacing w:val="1"/>
        </w:rPr>
        <w:t xml:space="preserve"> </w:t>
      </w:r>
      <w:r>
        <w:t>Е.И.</w:t>
      </w:r>
      <w:r>
        <w:rPr>
          <w:spacing w:val="-4"/>
        </w:rPr>
        <w:t xml:space="preserve"> </w:t>
      </w:r>
      <w:r>
        <w:t>Кунаховец-Плевако</w:t>
      </w:r>
    </w:p>
    <w:p w:rsidR="002C6DA9" w:rsidRDefault="002C6DA9">
      <w:pPr>
        <w:pStyle w:val="a3"/>
        <w:ind w:left="0" w:firstLine="0"/>
        <w:jc w:val="left"/>
        <w:rPr>
          <w:sz w:val="30"/>
        </w:rPr>
      </w:pPr>
    </w:p>
    <w:p w:rsidR="002C6DA9" w:rsidRDefault="002C6DA9">
      <w:pPr>
        <w:pStyle w:val="a3"/>
        <w:spacing w:before="1"/>
        <w:ind w:left="0" w:firstLine="0"/>
        <w:jc w:val="left"/>
        <w:rPr>
          <w:sz w:val="26"/>
        </w:rPr>
      </w:pPr>
    </w:p>
    <w:p w:rsidR="002C6DA9" w:rsidRDefault="003634C2">
      <w:pPr>
        <w:pStyle w:val="a3"/>
        <w:spacing w:line="322" w:lineRule="exact"/>
        <w:ind w:firstLine="0"/>
        <w:jc w:val="left"/>
      </w:pPr>
      <w:r>
        <w:t>Допущен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защите</w:t>
      </w:r>
    </w:p>
    <w:p w:rsidR="002C6DA9" w:rsidRDefault="003634C2">
      <w:pPr>
        <w:pStyle w:val="a3"/>
        <w:tabs>
          <w:tab w:val="left" w:pos="863"/>
          <w:tab w:val="left" w:pos="2817"/>
        </w:tabs>
        <w:ind w:firstLine="0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2021</w:t>
      </w:r>
      <w:r>
        <w:rPr>
          <w:spacing w:val="1"/>
        </w:rPr>
        <w:t xml:space="preserve"> </w:t>
      </w:r>
      <w:r>
        <w:t>г.</w:t>
      </w:r>
    </w:p>
    <w:p w:rsidR="002C6DA9" w:rsidRDefault="003634C2">
      <w:pPr>
        <w:pStyle w:val="a3"/>
        <w:spacing w:before="2"/>
        <w:ind w:right="3008" w:firstLine="0"/>
        <w:jc w:val="left"/>
      </w:pPr>
      <w:r>
        <w:t>Зав. кафедрой периодической печати и веб-журналистики</w:t>
      </w:r>
      <w:r>
        <w:rPr>
          <w:spacing w:val="-67"/>
        </w:rPr>
        <w:t xml:space="preserve"> </w:t>
      </w:r>
      <w:r>
        <w:t>кандидат</w:t>
      </w:r>
      <w:r>
        <w:rPr>
          <w:spacing w:val="-3"/>
        </w:rPr>
        <w:t xml:space="preserve"> </w:t>
      </w:r>
      <w:r>
        <w:t>филологических</w:t>
      </w:r>
      <w:r>
        <w:rPr>
          <w:spacing w:val="-4"/>
        </w:rPr>
        <w:t xml:space="preserve"> </w:t>
      </w:r>
      <w:r>
        <w:t>наук</w:t>
      </w:r>
      <w:r>
        <w:rPr>
          <w:spacing w:val="-1"/>
        </w:rPr>
        <w:t xml:space="preserve"> </w:t>
      </w:r>
      <w:r>
        <w:t>доцент</w:t>
      </w:r>
      <w:r>
        <w:rPr>
          <w:spacing w:val="-5"/>
        </w:rPr>
        <w:t xml:space="preserve"> </w:t>
      </w:r>
      <w:r>
        <w:t>С.В.</w:t>
      </w:r>
      <w:r>
        <w:rPr>
          <w:spacing w:val="-3"/>
        </w:rPr>
        <w:t xml:space="preserve"> </w:t>
      </w:r>
      <w:r>
        <w:t>Харитонова</w:t>
      </w:r>
    </w:p>
    <w:p w:rsidR="002C6DA9" w:rsidRDefault="002C6DA9">
      <w:pPr>
        <w:pStyle w:val="a3"/>
        <w:ind w:left="0" w:firstLine="0"/>
        <w:jc w:val="left"/>
        <w:rPr>
          <w:sz w:val="30"/>
        </w:rPr>
      </w:pPr>
    </w:p>
    <w:p w:rsidR="002C6DA9" w:rsidRDefault="002C6DA9">
      <w:pPr>
        <w:pStyle w:val="a3"/>
        <w:ind w:left="0" w:firstLine="0"/>
        <w:jc w:val="left"/>
        <w:rPr>
          <w:sz w:val="30"/>
        </w:rPr>
      </w:pPr>
    </w:p>
    <w:p w:rsidR="002C6DA9" w:rsidRDefault="002C6DA9">
      <w:pPr>
        <w:pStyle w:val="a3"/>
        <w:ind w:left="0" w:firstLine="0"/>
        <w:jc w:val="left"/>
        <w:rPr>
          <w:sz w:val="30"/>
        </w:rPr>
      </w:pPr>
    </w:p>
    <w:p w:rsidR="002C6DA9" w:rsidRDefault="002C6DA9">
      <w:pPr>
        <w:pStyle w:val="a3"/>
        <w:ind w:left="0" w:firstLine="0"/>
        <w:jc w:val="left"/>
        <w:rPr>
          <w:sz w:val="30"/>
        </w:rPr>
      </w:pPr>
    </w:p>
    <w:p w:rsidR="002C6DA9" w:rsidRDefault="002C6DA9">
      <w:pPr>
        <w:pStyle w:val="a3"/>
        <w:spacing w:before="5"/>
        <w:ind w:left="0" w:firstLine="0"/>
        <w:jc w:val="left"/>
        <w:rPr>
          <w:sz w:val="26"/>
        </w:rPr>
      </w:pPr>
    </w:p>
    <w:p w:rsidR="002C6DA9" w:rsidRDefault="003634C2">
      <w:pPr>
        <w:pStyle w:val="a3"/>
        <w:ind w:left="611" w:right="564" w:firstLine="0"/>
        <w:jc w:val="center"/>
      </w:pPr>
      <w:r>
        <w:t>Минск,</w:t>
      </w:r>
      <w:r>
        <w:rPr>
          <w:spacing w:val="-3"/>
        </w:rPr>
        <w:t xml:space="preserve"> </w:t>
      </w:r>
      <w:r>
        <w:t>2021</w:t>
      </w:r>
    </w:p>
    <w:p w:rsidR="002C6DA9" w:rsidRDefault="002C6DA9">
      <w:pPr>
        <w:jc w:val="center"/>
        <w:sectPr w:rsidR="002C6DA9">
          <w:type w:val="continuous"/>
          <w:pgSz w:w="11910" w:h="16840"/>
          <w:pgMar w:top="1040" w:right="240" w:bottom="280" w:left="1400" w:header="720" w:footer="720" w:gutter="0"/>
          <w:cols w:space="720"/>
        </w:sectPr>
      </w:pPr>
    </w:p>
    <w:p w:rsidR="002C6DA9" w:rsidRDefault="003634C2">
      <w:pPr>
        <w:pStyle w:val="1"/>
        <w:ind w:left="1670"/>
      </w:pPr>
      <w:bookmarkStart w:id="0" w:name="_TOC_250003"/>
      <w:bookmarkEnd w:id="0"/>
      <w:r>
        <w:lastRenderedPageBreak/>
        <w:t>РЕФЕРАТ</w:t>
      </w:r>
    </w:p>
    <w:p w:rsidR="002C6DA9" w:rsidRDefault="002C6DA9">
      <w:pPr>
        <w:pStyle w:val="a3"/>
        <w:spacing w:before="10"/>
        <w:ind w:left="0" w:firstLine="0"/>
        <w:jc w:val="left"/>
        <w:rPr>
          <w:b/>
          <w:sz w:val="33"/>
        </w:rPr>
      </w:pPr>
    </w:p>
    <w:p w:rsidR="002C6DA9" w:rsidRPr="00CC1105" w:rsidRDefault="003634C2">
      <w:pPr>
        <w:spacing w:before="1"/>
        <w:ind w:left="1010"/>
        <w:rPr>
          <w:sz w:val="28"/>
        </w:rPr>
      </w:pPr>
      <w:r w:rsidRPr="00CC1105">
        <w:rPr>
          <w:i/>
          <w:sz w:val="28"/>
        </w:rPr>
        <w:t>Объем</w:t>
      </w:r>
      <w:r w:rsidRPr="00CC1105">
        <w:rPr>
          <w:i/>
          <w:spacing w:val="-4"/>
          <w:sz w:val="28"/>
        </w:rPr>
        <w:t xml:space="preserve"> </w:t>
      </w:r>
      <w:r w:rsidRPr="00CC1105">
        <w:rPr>
          <w:i/>
          <w:sz w:val="28"/>
        </w:rPr>
        <w:t xml:space="preserve">работы </w:t>
      </w:r>
      <w:r w:rsidRPr="00CC1105">
        <w:rPr>
          <w:sz w:val="28"/>
        </w:rPr>
        <w:t>(с</w:t>
      </w:r>
      <w:r w:rsidRPr="00CC1105">
        <w:rPr>
          <w:spacing w:val="-4"/>
          <w:sz w:val="28"/>
        </w:rPr>
        <w:t xml:space="preserve"> </w:t>
      </w:r>
      <w:r w:rsidRPr="00CC1105">
        <w:rPr>
          <w:sz w:val="28"/>
        </w:rPr>
        <w:t>приложениями)</w:t>
      </w:r>
      <w:r w:rsidRPr="00CC1105">
        <w:rPr>
          <w:spacing w:val="1"/>
          <w:sz w:val="28"/>
        </w:rPr>
        <w:t xml:space="preserve"> </w:t>
      </w:r>
      <w:r w:rsidRPr="00CC1105">
        <w:rPr>
          <w:sz w:val="28"/>
        </w:rPr>
        <w:t>–</w:t>
      </w:r>
      <w:r w:rsidRPr="00CC1105">
        <w:rPr>
          <w:spacing w:val="-3"/>
          <w:sz w:val="28"/>
        </w:rPr>
        <w:t xml:space="preserve"> </w:t>
      </w:r>
      <w:r w:rsidRPr="00CC1105">
        <w:rPr>
          <w:sz w:val="28"/>
        </w:rPr>
        <w:t>60</w:t>
      </w:r>
    </w:p>
    <w:p w:rsidR="002C6DA9" w:rsidRPr="00CC1105" w:rsidRDefault="003634C2">
      <w:pPr>
        <w:spacing w:before="38"/>
        <w:ind w:left="1010"/>
        <w:rPr>
          <w:sz w:val="28"/>
        </w:rPr>
      </w:pPr>
      <w:r w:rsidRPr="00CC1105">
        <w:rPr>
          <w:i/>
          <w:sz w:val="28"/>
        </w:rPr>
        <w:t>Количество</w:t>
      </w:r>
      <w:r w:rsidRPr="00CC1105">
        <w:rPr>
          <w:i/>
          <w:spacing w:val="-5"/>
          <w:sz w:val="28"/>
        </w:rPr>
        <w:t xml:space="preserve"> </w:t>
      </w:r>
      <w:r w:rsidRPr="00CC1105">
        <w:rPr>
          <w:i/>
          <w:sz w:val="28"/>
        </w:rPr>
        <w:t>приложений</w:t>
      </w:r>
      <w:r w:rsidRPr="00CC1105">
        <w:rPr>
          <w:i/>
          <w:spacing w:val="1"/>
          <w:sz w:val="28"/>
        </w:rPr>
        <w:t xml:space="preserve"> </w:t>
      </w:r>
      <w:r w:rsidRPr="00CC1105">
        <w:rPr>
          <w:sz w:val="28"/>
        </w:rPr>
        <w:t>–</w:t>
      </w:r>
      <w:r w:rsidRPr="00CC1105">
        <w:rPr>
          <w:spacing w:val="-4"/>
          <w:sz w:val="28"/>
        </w:rPr>
        <w:t xml:space="preserve"> </w:t>
      </w:r>
      <w:r w:rsidRPr="00CC1105">
        <w:rPr>
          <w:sz w:val="28"/>
        </w:rPr>
        <w:t>8</w:t>
      </w:r>
    </w:p>
    <w:p w:rsidR="002C6DA9" w:rsidRPr="00CC1105" w:rsidRDefault="003634C2">
      <w:pPr>
        <w:spacing w:before="38"/>
        <w:ind w:left="1010"/>
        <w:rPr>
          <w:sz w:val="28"/>
        </w:rPr>
      </w:pPr>
      <w:r w:rsidRPr="00CC1105">
        <w:rPr>
          <w:i/>
          <w:sz w:val="28"/>
        </w:rPr>
        <w:t>Количество</w:t>
      </w:r>
      <w:r w:rsidRPr="00CC1105">
        <w:rPr>
          <w:i/>
          <w:spacing w:val="-6"/>
          <w:sz w:val="28"/>
        </w:rPr>
        <w:t xml:space="preserve"> </w:t>
      </w:r>
      <w:r w:rsidRPr="00CC1105">
        <w:rPr>
          <w:i/>
          <w:sz w:val="28"/>
        </w:rPr>
        <w:t>использованных</w:t>
      </w:r>
      <w:r w:rsidRPr="00CC1105">
        <w:rPr>
          <w:i/>
          <w:spacing w:val="-7"/>
          <w:sz w:val="28"/>
        </w:rPr>
        <w:t xml:space="preserve"> </w:t>
      </w:r>
      <w:r w:rsidRPr="00CC1105">
        <w:rPr>
          <w:i/>
          <w:sz w:val="28"/>
        </w:rPr>
        <w:t xml:space="preserve">источников </w:t>
      </w:r>
      <w:r w:rsidRPr="00CC1105">
        <w:rPr>
          <w:sz w:val="28"/>
        </w:rPr>
        <w:t>–</w:t>
      </w:r>
      <w:r w:rsidRPr="00CC1105">
        <w:rPr>
          <w:spacing w:val="-3"/>
          <w:sz w:val="28"/>
        </w:rPr>
        <w:t xml:space="preserve"> </w:t>
      </w:r>
      <w:r w:rsidRPr="00CC1105">
        <w:rPr>
          <w:sz w:val="28"/>
        </w:rPr>
        <w:t>57</w:t>
      </w:r>
    </w:p>
    <w:p w:rsidR="002C6DA9" w:rsidRDefault="003634C2">
      <w:pPr>
        <w:spacing w:before="38" w:line="276" w:lineRule="auto"/>
        <w:ind w:left="302" w:right="321" w:firstLine="707"/>
        <w:jc w:val="both"/>
        <w:rPr>
          <w:sz w:val="27"/>
        </w:rPr>
      </w:pPr>
      <w:r>
        <w:rPr>
          <w:i/>
          <w:sz w:val="28"/>
        </w:rPr>
        <w:t>Ключевые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7"/>
        </w:rPr>
        <w:t>СОЦИАЛЬНАЯ</w:t>
      </w:r>
      <w:r>
        <w:rPr>
          <w:spacing w:val="1"/>
          <w:sz w:val="27"/>
        </w:rPr>
        <w:t xml:space="preserve"> </w:t>
      </w:r>
      <w:r>
        <w:rPr>
          <w:sz w:val="27"/>
        </w:rPr>
        <w:t>ПРОБЛЕМАТИКА,</w:t>
      </w:r>
      <w:r>
        <w:rPr>
          <w:spacing w:val="1"/>
          <w:sz w:val="27"/>
        </w:rPr>
        <w:t xml:space="preserve"> </w:t>
      </w:r>
      <w:r>
        <w:rPr>
          <w:sz w:val="27"/>
        </w:rPr>
        <w:t>ПЕРИОДИКА,</w:t>
      </w:r>
      <w:r>
        <w:rPr>
          <w:spacing w:val="-65"/>
          <w:sz w:val="27"/>
        </w:rPr>
        <w:t xml:space="preserve"> </w:t>
      </w:r>
      <w:r>
        <w:rPr>
          <w:sz w:val="27"/>
        </w:rPr>
        <w:t>РЕСПУБЛИКАНСКАЯ</w:t>
      </w:r>
      <w:r>
        <w:rPr>
          <w:spacing w:val="1"/>
          <w:sz w:val="27"/>
        </w:rPr>
        <w:t xml:space="preserve"> </w:t>
      </w:r>
      <w:r>
        <w:rPr>
          <w:sz w:val="27"/>
        </w:rPr>
        <w:t>ГАЗЕТА,</w:t>
      </w:r>
      <w:r>
        <w:rPr>
          <w:spacing w:val="1"/>
          <w:sz w:val="27"/>
        </w:rPr>
        <w:t xml:space="preserve"> </w:t>
      </w:r>
      <w:r>
        <w:rPr>
          <w:sz w:val="27"/>
        </w:rPr>
        <w:t>ЖУРНАЛИСТИКА,</w:t>
      </w:r>
      <w:r>
        <w:rPr>
          <w:spacing w:val="1"/>
          <w:sz w:val="27"/>
        </w:rPr>
        <w:t xml:space="preserve"> </w:t>
      </w:r>
      <w:r>
        <w:rPr>
          <w:sz w:val="27"/>
        </w:rPr>
        <w:t>ПЕЧАТНЫЕ</w:t>
      </w:r>
      <w:r>
        <w:rPr>
          <w:spacing w:val="1"/>
          <w:sz w:val="27"/>
        </w:rPr>
        <w:t xml:space="preserve"> </w:t>
      </w:r>
      <w:r>
        <w:rPr>
          <w:sz w:val="27"/>
        </w:rPr>
        <w:t>СМИ,</w:t>
      </w:r>
      <w:r>
        <w:rPr>
          <w:spacing w:val="1"/>
          <w:sz w:val="27"/>
        </w:rPr>
        <w:t xml:space="preserve"> </w:t>
      </w:r>
      <w:r>
        <w:rPr>
          <w:sz w:val="27"/>
        </w:rPr>
        <w:t>РЕДАКЦИЯ,</w:t>
      </w:r>
      <w:r>
        <w:rPr>
          <w:spacing w:val="-2"/>
          <w:sz w:val="27"/>
        </w:rPr>
        <w:t xml:space="preserve"> </w:t>
      </w:r>
      <w:r>
        <w:rPr>
          <w:sz w:val="27"/>
        </w:rPr>
        <w:t>СОЦИУМ.</w:t>
      </w:r>
    </w:p>
    <w:p w:rsidR="002C6DA9" w:rsidRDefault="003634C2">
      <w:pPr>
        <w:pStyle w:val="a3"/>
        <w:spacing w:line="268" w:lineRule="auto"/>
        <w:ind w:right="325"/>
      </w:pPr>
      <w:r>
        <w:rPr>
          <w:i/>
        </w:rPr>
        <w:t xml:space="preserve">Объект </w:t>
      </w:r>
      <w:r>
        <w:t>исследования – специфика освещения социальных проблем на</w:t>
      </w:r>
      <w:r>
        <w:rPr>
          <w:spacing w:val="1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газет</w:t>
      </w:r>
      <w:r>
        <w:rPr>
          <w:spacing w:val="-4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холдинга</w:t>
      </w:r>
      <w:r>
        <w:rPr>
          <w:spacing w:val="-3"/>
        </w:rPr>
        <w:t xml:space="preserve"> </w:t>
      </w:r>
      <w:r>
        <w:t>«Мінская</w:t>
      </w:r>
      <w:r>
        <w:rPr>
          <w:spacing w:val="-4"/>
        </w:rPr>
        <w:t xml:space="preserve"> </w:t>
      </w:r>
      <w:r>
        <w:t>праўда».</w:t>
      </w:r>
    </w:p>
    <w:p w:rsidR="002C6DA9" w:rsidRDefault="003634C2">
      <w:pPr>
        <w:spacing w:line="268" w:lineRule="auto"/>
        <w:ind w:left="302" w:right="325" w:firstLine="707"/>
        <w:jc w:val="both"/>
        <w:rPr>
          <w:sz w:val="28"/>
        </w:rPr>
      </w:pPr>
      <w:r>
        <w:rPr>
          <w:i/>
          <w:sz w:val="28"/>
        </w:rPr>
        <w:t xml:space="preserve">Предметом </w:t>
      </w:r>
      <w:r>
        <w:rPr>
          <w:sz w:val="28"/>
        </w:rPr>
        <w:t xml:space="preserve">дипломного исследования является </w:t>
      </w:r>
      <w:r>
        <w:rPr>
          <w:sz w:val="27"/>
        </w:rPr>
        <w:t>социальная деятельность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газеты</w:t>
      </w:r>
      <w:r>
        <w:rPr>
          <w:spacing w:val="-1"/>
          <w:sz w:val="27"/>
        </w:rPr>
        <w:t xml:space="preserve"> </w:t>
      </w:r>
      <w:r>
        <w:rPr>
          <w:sz w:val="28"/>
        </w:rPr>
        <w:t>«Мінская праўда».</w:t>
      </w:r>
    </w:p>
    <w:p w:rsidR="002C6DA9" w:rsidRDefault="003634C2">
      <w:pPr>
        <w:pStyle w:val="a3"/>
        <w:tabs>
          <w:tab w:val="left" w:pos="3346"/>
          <w:tab w:val="left" w:pos="5902"/>
          <w:tab w:val="left" w:pos="8855"/>
        </w:tabs>
        <w:spacing w:line="268" w:lineRule="auto"/>
        <w:ind w:right="323"/>
        <w:jc w:val="right"/>
      </w:pPr>
      <w:r>
        <w:rPr>
          <w:i/>
        </w:rPr>
        <w:t xml:space="preserve">Цель </w:t>
      </w:r>
      <w:r>
        <w:t>исследования – выявление специфики социальной ж</w:t>
      </w:r>
      <w:r>
        <w:t>урналистики как</w:t>
      </w:r>
      <w:r>
        <w:rPr>
          <w:spacing w:val="-67"/>
        </w:rPr>
        <w:t xml:space="preserve"> </w:t>
      </w:r>
      <w:r>
        <w:t>инструмента</w:t>
      </w:r>
      <w:r>
        <w:tab/>
        <w:t>решения</w:t>
      </w:r>
      <w:r>
        <w:tab/>
        <w:t>социальных</w:t>
      </w:r>
      <w:r>
        <w:tab/>
      </w:r>
      <w:r>
        <w:rPr>
          <w:spacing w:val="-1"/>
        </w:rPr>
        <w:t>проблем.</w:t>
      </w:r>
    </w:p>
    <w:p w:rsidR="002C6DA9" w:rsidRDefault="003634C2">
      <w:pPr>
        <w:pStyle w:val="a3"/>
        <w:spacing w:line="268" w:lineRule="auto"/>
        <w:ind w:right="321" w:firstLine="659"/>
      </w:pPr>
      <w:r>
        <w:t xml:space="preserve">Для достижения </w:t>
      </w:r>
      <w:r>
        <w:rPr>
          <w:i/>
        </w:rPr>
        <w:t xml:space="preserve">цели </w:t>
      </w:r>
      <w:r>
        <w:t xml:space="preserve">поставлены следующие </w:t>
      </w:r>
      <w:r>
        <w:rPr>
          <w:i/>
        </w:rPr>
        <w:t>задачи</w:t>
      </w:r>
      <w:r>
        <w:t>: проследить историю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газете</w:t>
      </w:r>
      <w:r>
        <w:rPr>
          <w:spacing w:val="1"/>
        </w:rPr>
        <w:t xml:space="preserve"> </w:t>
      </w:r>
      <w:r>
        <w:t>«Мінская</w:t>
      </w:r>
      <w:r>
        <w:rPr>
          <w:spacing w:val="1"/>
        </w:rPr>
        <w:t xml:space="preserve"> </w:t>
      </w:r>
      <w:r>
        <w:t>праўда»,</w:t>
      </w:r>
      <w:r>
        <w:rPr>
          <w:spacing w:val="1"/>
        </w:rPr>
        <w:t xml:space="preserve"> </w:t>
      </w:r>
      <w:r>
        <w:t>рассмотреть особенности работы редакции газеты в системе СМИ Беларуси;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общественно-политических</w:t>
      </w:r>
      <w:r>
        <w:rPr>
          <w:spacing w:val="1"/>
        </w:rPr>
        <w:t xml:space="preserve"> </w:t>
      </w:r>
      <w:r>
        <w:t>изданий;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сравнить</w:t>
      </w:r>
      <w:r>
        <w:rPr>
          <w:spacing w:val="1"/>
        </w:rPr>
        <w:t xml:space="preserve"> </w:t>
      </w:r>
      <w:r>
        <w:t>тематический</w:t>
      </w:r>
      <w:r>
        <w:rPr>
          <w:spacing w:val="112"/>
        </w:rPr>
        <w:t xml:space="preserve"> </w:t>
      </w:r>
      <w:r>
        <w:t>профиль,</w:t>
      </w:r>
      <w:r>
        <w:rPr>
          <w:spacing w:val="114"/>
        </w:rPr>
        <w:t xml:space="preserve"> </w:t>
      </w:r>
      <w:r>
        <w:t>а</w:t>
      </w:r>
      <w:r>
        <w:rPr>
          <w:spacing w:val="115"/>
        </w:rPr>
        <w:t xml:space="preserve"> </w:t>
      </w:r>
      <w:r>
        <w:t>также</w:t>
      </w:r>
      <w:r>
        <w:rPr>
          <w:spacing w:val="115"/>
        </w:rPr>
        <w:t xml:space="preserve"> </w:t>
      </w:r>
      <w:r>
        <w:t>направление</w:t>
      </w:r>
      <w:r>
        <w:rPr>
          <w:spacing w:val="115"/>
        </w:rPr>
        <w:t xml:space="preserve"> </w:t>
      </w:r>
      <w:r>
        <w:t>социальной</w:t>
      </w:r>
      <w:r>
        <w:rPr>
          <w:spacing w:val="121"/>
        </w:rPr>
        <w:t xml:space="preserve"> </w:t>
      </w:r>
      <w:r>
        <w:t>журналис</w:t>
      </w:r>
      <w:r>
        <w:t>тики</w:t>
      </w:r>
      <w:r>
        <w:rPr>
          <w:spacing w:val="115"/>
        </w:rPr>
        <w:t xml:space="preserve"> </w:t>
      </w:r>
      <w:r>
        <w:t>в</w:t>
      </w:r>
    </w:p>
    <w:p w:rsidR="002C6DA9" w:rsidRDefault="003634C2">
      <w:pPr>
        <w:pStyle w:val="a3"/>
        <w:spacing w:line="268" w:lineRule="auto"/>
        <w:ind w:left="1021" w:right="324" w:hanging="720"/>
      </w:pPr>
      <w:r>
        <w:t>«Мінскай праўде», проанализировать социальные проекты газеты и их ведение.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дипломной</w:t>
      </w:r>
      <w:r>
        <w:rPr>
          <w:spacing w:val="24"/>
        </w:rPr>
        <w:t xml:space="preserve"> </w:t>
      </w:r>
      <w:r>
        <w:t>работе</w:t>
      </w:r>
      <w:r>
        <w:rPr>
          <w:spacing w:val="25"/>
        </w:rPr>
        <w:t xml:space="preserve"> </w:t>
      </w:r>
      <w:r>
        <w:t>использованы</w:t>
      </w:r>
      <w:r>
        <w:rPr>
          <w:spacing w:val="24"/>
        </w:rPr>
        <w:t xml:space="preserve"> </w:t>
      </w:r>
      <w:r>
        <w:t>общенаучные</w:t>
      </w:r>
      <w:r>
        <w:rPr>
          <w:spacing w:val="31"/>
        </w:rPr>
        <w:t xml:space="preserve"> </w:t>
      </w:r>
      <w:r>
        <w:rPr>
          <w:i/>
        </w:rPr>
        <w:t>методы</w:t>
      </w:r>
      <w:r>
        <w:rPr>
          <w:i/>
          <w:spacing w:val="24"/>
        </w:rPr>
        <w:t xml:space="preserve"> </w:t>
      </w:r>
      <w:r>
        <w:t>исследования:</w:t>
      </w:r>
    </w:p>
    <w:p w:rsidR="002C6DA9" w:rsidRDefault="003634C2">
      <w:pPr>
        <w:pStyle w:val="a3"/>
        <w:spacing w:line="268" w:lineRule="auto"/>
        <w:ind w:right="317" w:firstLine="0"/>
      </w:pPr>
      <w:r>
        <w:t>контент-аналитический, описательный, конкретно-исторический, сравнительно-</w:t>
      </w:r>
      <w:r>
        <w:rPr>
          <w:spacing w:val="-67"/>
        </w:rPr>
        <w:t xml:space="preserve"> </w:t>
      </w:r>
      <w:r>
        <w:t>сопоставительный,</w:t>
      </w:r>
      <w:r>
        <w:rPr>
          <w:spacing w:val="-2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аналогии,</w:t>
      </w:r>
      <w:r>
        <w:rPr>
          <w:spacing w:val="-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констатации.</w:t>
      </w:r>
    </w:p>
    <w:p w:rsidR="002C6DA9" w:rsidRDefault="003634C2">
      <w:pPr>
        <w:pStyle w:val="a3"/>
        <w:spacing w:line="268" w:lineRule="auto"/>
        <w:ind w:right="320"/>
      </w:pPr>
      <w:r>
        <w:t>Результаты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журналистики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 направленностью в системе СМИ Беларуси, определяют 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газеты</w:t>
      </w:r>
      <w:r>
        <w:rPr>
          <w:spacing w:val="1"/>
        </w:rPr>
        <w:t xml:space="preserve"> </w:t>
      </w:r>
      <w:r>
        <w:t>«Мінская</w:t>
      </w:r>
      <w:r>
        <w:rPr>
          <w:spacing w:val="1"/>
        </w:rPr>
        <w:t xml:space="preserve"> </w:t>
      </w:r>
      <w:r>
        <w:t>праўда».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представленные,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итогам</w:t>
      </w:r>
      <w:r>
        <w:rPr>
          <w:spacing w:val="-13"/>
        </w:rPr>
        <w:t xml:space="preserve"> </w:t>
      </w:r>
      <w:r>
        <w:t>дипломного</w:t>
      </w:r>
      <w:r>
        <w:rPr>
          <w:spacing w:val="-15"/>
        </w:rPr>
        <w:t xml:space="preserve"> </w:t>
      </w:r>
      <w:r>
        <w:t>исследо</w:t>
      </w:r>
      <w:r>
        <w:t>вания,</w:t>
      </w:r>
      <w:r>
        <w:rPr>
          <w:spacing w:val="-14"/>
        </w:rPr>
        <w:t xml:space="preserve"> </w:t>
      </w:r>
      <w:r>
        <w:t>могут</w:t>
      </w:r>
      <w:r>
        <w:rPr>
          <w:spacing w:val="-13"/>
        </w:rPr>
        <w:t xml:space="preserve"> </w:t>
      </w:r>
      <w:r>
        <w:t>быть</w:t>
      </w:r>
      <w:r>
        <w:rPr>
          <w:spacing w:val="-17"/>
        </w:rPr>
        <w:t xml:space="preserve"> </w:t>
      </w:r>
      <w:r>
        <w:t>использованы</w:t>
      </w:r>
      <w:r>
        <w:rPr>
          <w:spacing w:val="-67"/>
        </w:rPr>
        <w:t xml:space="preserve"> </w:t>
      </w:r>
      <w:r>
        <w:t>в практической деятельности редакции для дальнейшего улучшения качества</w:t>
      </w:r>
      <w:r>
        <w:rPr>
          <w:spacing w:val="1"/>
        </w:rPr>
        <w:t xml:space="preserve"> </w:t>
      </w:r>
      <w:r>
        <w:t>журналистской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белорусских</w:t>
      </w:r>
      <w:r>
        <w:rPr>
          <w:spacing w:val="1"/>
        </w:rPr>
        <w:t xml:space="preserve"> </w:t>
      </w:r>
      <w:r>
        <w:t>республиканских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изданий.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внедрены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факул</w:t>
      </w:r>
      <w:r>
        <w:t>ьтета</w:t>
      </w:r>
      <w:r>
        <w:rPr>
          <w:spacing w:val="-1"/>
        </w:rPr>
        <w:t xml:space="preserve"> </w:t>
      </w:r>
      <w:r>
        <w:t>журналистики</w:t>
      </w:r>
      <w:r>
        <w:rPr>
          <w:spacing w:val="1"/>
        </w:rPr>
        <w:t xml:space="preserve"> </w:t>
      </w:r>
      <w:r>
        <w:t>БГУ.</w:t>
      </w:r>
    </w:p>
    <w:p w:rsidR="002C6DA9" w:rsidRDefault="002C6DA9">
      <w:pPr>
        <w:spacing w:line="268" w:lineRule="auto"/>
        <w:sectPr w:rsidR="002C6DA9">
          <w:footerReference w:type="default" r:id="rId7"/>
          <w:pgSz w:w="11910" w:h="16840"/>
          <w:pgMar w:top="1040" w:right="240" w:bottom="1200" w:left="1400" w:header="0" w:footer="1003" w:gutter="0"/>
          <w:cols w:space="720"/>
        </w:sectPr>
      </w:pPr>
    </w:p>
    <w:p w:rsidR="002C6DA9" w:rsidRDefault="003634C2">
      <w:pPr>
        <w:pStyle w:val="1"/>
        <w:ind w:left="1323"/>
      </w:pPr>
      <w:bookmarkStart w:id="1" w:name="_TOC_250002"/>
      <w:bookmarkEnd w:id="1"/>
      <w:r>
        <w:lastRenderedPageBreak/>
        <w:t>РЭФЕРАТ</w:t>
      </w:r>
    </w:p>
    <w:p w:rsidR="002C6DA9" w:rsidRDefault="002C6DA9">
      <w:pPr>
        <w:pStyle w:val="a3"/>
        <w:ind w:left="0" w:firstLine="0"/>
        <w:jc w:val="left"/>
        <w:rPr>
          <w:b/>
          <w:sz w:val="34"/>
        </w:rPr>
      </w:pPr>
    </w:p>
    <w:p w:rsidR="002C6DA9" w:rsidRPr="00CC1105" w:rsidRDefault="003634C2">
      <w:pPr>
        <w:spacing w:before="1"/>
        <w:ind w:left="1010"/>
        <w:rPr>
          <w:sz w:val="28"/>
        </w:rPr>
      </w:pPr>
      <w:r w:rsidRPr="00CC1105">
        <w:rPr>
          <w:i/>
          <w:sz w:val="28"/>
        </w:rPr>
        <w:t>Аб’ѐм</w:t>
      </w:r>
      <w:r w:rsidRPr="00CC1105">
        <w:rPr>
          <w:i/>
          <w:spacing w:val="-1"/>
          <w:sz w:val="28"/>
        </w:rPr>
        <w:t xml:space="preserve"> </w:t>
      </w:r>
      <w:r w:rsidRPr="00CC1105">
        <w:rPr>
          <w:i/>
          <w:sz w:val="28"/>
        </w:rPr>
        <w:t>працы</w:t>
      </w:r>
      <w:r w:rsidRPr="00CC1105">
        <w:rPr>
          <w:i/>
          <w:spacing w:val="-1"/>
          <w:sz w:val="28"/>
        </w:rPr>
        <w:t xml:space="preserve"> </w:t>
      </w:r>
      <w:r w:rsidRPr="00CC1105">
        <w:rPr>
          <w:sz w:val="28"/>
        </w:rPr>
        <w:t>(з</w:t>
      </w:r>
      <w:r w:rsidRPr="00CC1105">
        <w:rPr>
          <w:spacing w:val="-5"/>
          <w:sz w:val="28"/>
        </w:rPr>
        <w:t xml:space="preserve"> </w:t>
      </w:r>
      <w:r w:rsidRPr="00CC1105">
        <w:rPr>
          <w:sz w:val="28"/>
        </w:rPr>
        <w:t>дадаткамі)</w:t>
      </w:r>
      <w:r w:rsidRPr="00CC1105">
        <w:rPr>
          <w:spacing w:val="-3"/>
          <w:sz w:val="28"/>
        </w:rPr>
        <w:t xml:space="preserve"> </w:t>
      </w:r>
      <w:r w:rsidRPr="00CC1105">
        <w:rPr>
          <w:sz w:val="28"/>
        </w:rPr>
        <w:t>–</w:t>
      </w:r>
      <w:r w:rsidRPr="00CC1105">
        <w:rPr>
          <w:spacing w:val="-1"/>
          <w:sz w:val="28"/>
        </w:rPr>
        <w:t xml:space="preserve"> </w:t>
      </w:r>
      <w:r w:rsidRPr="00CC1105">
        <w:rPr>
          <w:sz w:val="28"/>
        </w:rPr>
        <w:t>60</w:t>
      </w:r>
    </w:p>
    <w:p w:rsidR="002C6DA9" w:rsidRPr="00CC1105" w:rsidRDefault="003634C2">
      <w:pPr>
        <w:spacing w:before="38"/>
        <w:ind w:left="1010"/>
        <w:rPr>
          <w:sz w:val="28"/>
        </w:rPr>
      </w:pPr>
      <w:r w:rsidRPr="00CC1105">
        <w:rPr>
          <w:i/>
          <w:sz w:val="28"/>
        </w:rPr>
        <w:t>Колькасць</w:t>
      </w:r>
      <w:r w:rsidRPr="00CC1105">
        <w:rPr>
          <w:i/>
          <w:spacing w:val="-2"/>
          <w:sz w:val="28"/>
        </w:rPr>
        <w:t xml:space="preserve"> </w:t>
      </w:r>
      <w:r w:rsidRPr="00CC1105">
        <w:rPr>
          <w:i/>
          <w:sz w:val="28"/>
        </w:rPr>
        <w:t>дадаткаў</w:t>
      </w:r>
      <w:r w:rsidRPr="00CC1105">
        <w:rPr>
          <w:i/>
          <w:spacing w:val="-1"/>
          <w:sz w:val="28"/>
        </w:rPr>
        <w:t xml:space="preserve"> </w:t>
      </w:r>
      <w:r w:rsidRPr="00CC1105">
        <w:rPr>
          <w:sz w:val="28"/>
        </w:rPr>
        <w:t>–</w:t>
      </w:r>
      <w:r w:rsidRPr="00CC1105">
        <w:rPr>
          <w:spacing w:val="-1"/>
          <w:sz w:val="28"/>
        </w:rPr>
        <w:t xml:space="preserve"> </w:t>
      </w:r>
      <w:r w:rsidRPr="00CC1105">
        <w:rPr>
          <w:sz w:val="28"/>
        </w:rPr>
        <w:t>8</w:t>
      </w:r>
    </w:p>
    <w:p w:rsidR="002C6DA9" w:rsidRPr="00CC1105" w:rsidRDefault="003634C2">
      <w:pPr>
        <w:spacing w:before="38"/>
        <w:ind w:left="1010"/>
        <w:rPr>
          <w:sz w:val="28"/>
        </w:rPr>
      </w:pPr>
      <w:r w:rsidRPr="00CC1105">
        <w:rPr>
          <w:i/>
          <w:sz w:val="28"/>
        </w:rPr>
        <w:t>Колькасць</w:t>
      </w:r>
      <w:r w:rsidRPr="00CC1105">
        <w:rPr>
          <w:i/>
          <w:spacing w:val="-3"/>
          <w:sz w:val="28"/>
        </w:rPr>
        <w:t xml:space="preserve"> </w:t>
      </w:r>
      <w:r w:rsidRPr="00CC1105">
        <w:rPr>
          <w:i/>
          <w:sz w:val="28"/>
        </w:rPr>
        <w:t>выкарыстаных</w:t>
      </w:r>
      <w:r w:rsidRPr="00CC1105">
        <w:rPr>
          <w:i/>
          <w:spacing w:val="-4"/>
          <w:sz w:val="28"/>
        </w:rPr>
        <w:t xml:space="preserve"> </w:t>
      </w:r>
      <w:r w:rsidRPr="00CC1105">
        <w:rPr>
          <w:i/>
          <w:sz w:val="28"/>
        </w:rPr>
        <w:t>крыніц</w:t>
      </w:r>
      <w:r w:rsidRPr="00CC1105">
        <w:rPr>
          <w:i/>
          <w:spacing w:val="-1"/>
          <w:sz w:val="28"/>
        </w:rPr>
        <w:t xml:space="preserve"> </w:t>
      </w:r>
      <w:r w:rsidRPr="00CC1105">
        <w:rPr>
          <w:sz w:val="28"/>
        </w:rPr>
        <w:t>–</w:t>
      </w:r>
      <w:r w:rsidRPr="00CC1105">
        <w:rPr>
          <w:spacing w:val="-5"/>
          <w:sz w:val="28"/>
        </w:rPr>
        <w:t xml:space="preserve"> </w:t>
      </w:r>
      <w:r w:rsidRPr="00CC1105">
        <w:rPr>
          <w:sz w:val="28"/>
        </w:rPr>
        <w:t>57</w:t>
      </w:r>
    </w:p>
    <w:p w:rsidR="002C6DA9" w:rsidRDefault="003634C2">
      <w:pPr>
        <w:pStyle w:val="a3"/>
        <w:spacing w:before="38" w:line="268" w:lineRule="auto"/>
        <w:ind w:right="322"/>
      </w:pPr>
      <w:r>
        <w:rPr>
          <w:i/>
        </w:rPr>
        <w:t>Ключавыя</w:t>
      </w:r>
      <w:r>
        <w:rPr>
          <w:i/>
          <w:spacing w:val="1"/>
        </w:rPr>
        <w:t xml:space="preserve"> </w:t>
      </w:r>
      <w:r>
        <w:rPr>
          <w:i/>
        </w:rPr>
        <w:t>слова</w:t>
      </w:r>
      <w:r>
        <w:t>:</w:t>
      </w:r>
      <w:r>
        <w:rPr>
          <w:spacing w:val="1"/>
        </w:rPr>
        <w:t xml:space="preserve"> </w:t>
      </w:r>
      <w:r>
        <w:t>САЦЫЯЛЬНАЙ</w:t>
      </w:r>
      <w:r>
        <w:rPr>
          <w:spacing w:val="1"/>
        </w:rPr>
        <w:t xml:space="preserve"> </w:t>
      </w:r>
      <w:r>
        <w:t>ПРАБЛЕМАТЫКІ,</w:t>
      </w:r>
      <w:r>
        <w:rPr>
          <w:spacing w:val="1"/>
        </w:rPr>
        <w:t xml:space="preserve"> </w:t>
      </w:r>
      <w:r>
        <w:t>ПЕРЫЁДЫЦЫ,</w:t>
      </w:r>
      <w:r>
        <w:rPr>
          <w:spacing w:val="1"/>
        </w:rPr>
        <w:t xml:space="preserve"> </w:t>
      </w:r>
      <w:r>
        <w:t>РЭСПУБЛІКАНСКІЯ</w:t>
      </w:r>
      <w:r>
        <w:rPr>
          <w:spacing w:val="1"/>
        </w:rPr>
        <w:t xml:space="preserve"> </w:t>
      </w:r>
      <w:r>
        <w:t>ГАЗЕТЫ,</w:t>
      </w:r>
      <w:r>
        <w:rPr>
          <w:spacing w:val="1"/>
        </w:rPr>
        <w:t xml:space="preserve"> </w:t>
      </w:r>
      <w:r>
        <w:t>ЖУРНАЛІСТЫКА,</w:t>
      </w:r>
      <w:r>
        <w:rPr>
          <w:spacing w:val="1"/>
        </w:rPr>
        <w:t xml:space="preserve"> </w:t>
      </w:r>
      <w:r>
        <w:t>ДРУКАВАНЫЯ</w:t>
      </w:r>
      <w:r>
        <w:rPr>
          <w:spacing w:val="1"/>
        </w:rPr>
        <w:t xml:space="preserve"> </w:t>
      </w:r>
      <w:r>
        <w:t>СМІ,</w:t>
      </w:r>
      <w:r>
        <w:rPr>
          <w:spacing w:val="1"/>
        </w:rPr>
        <w:t xml:space="preserve"> </w:t>
      </w:r>
      <w:r>
        <w:t>РЭДАКЦЫЯ,</w:t>
      </w:r>
      <w:r>
        <w:rPr>
          <w:spacing w:val="-3"/>
        </w:rPr>
        <w:t xml:space="preserve"> </w:t>
      </w:r>
      <w:r>
        <w:t>СОЦЫЮМ.</w:t>
      </w:r>
    </w:p>
    <w:p w:rsidR="002C6DA9" w:rsidRDefault="003634C2">
      <w:pPr>
        <w:pStyle w:val="a3"/>
        <w:spacing w:line="268" w:lineRule="auto"/>
        <w:ind w:right="327"/>
      </w:pPr>
      <w:r>
        <w:rPr>
          <w:i/>
        </w:rPr>
        <w:t>Аб'ектам</w:t>
      </w:r>
      <w:r>
        <w:rPr>
          <w:i/>
          <w:spacing w:val="1"/>
        </w:rPr>
        <w:t xml:space="preserve"> </w:t>
      </w:r>
      <w:r>
        <w:t>даследавання</w:t>
      </w:r>
      <w:r>
        <w:rPr>
          <w:spacing w:val="1"/>
        </w:rPr>
        <w:t xml:space="preserve"> </w:t>
      </w:r>
      <w:r>
        <w:t>з'яўляецца</w:t>
      </w:r>
      <w:r>
        <w:rPr>
          <w:spacing w:val="1"/>
        </w:rPr>
        <w:t xml:space="preserve"> </w:t>
      </w:r>
      <w:r>
        <w:t>спецыфіка</w:t>
      </w:r>
      <w:r>
        <w:rPr>
          <w:spacing w:val="1"/>
        </w:rPr>
        <w:t xml:space="preserve"> </w:t>
      </w:r>
      <w:r>
        <w:t>асвятлення</w:t>
      </w:r>
      <w:r>
        <w:rPr>
          <w:spacing w:val="1"/>
        </w:rPr>
        <w:t xml:space="preserve"> </w:t>
      </w:r>
      <w:r>
        <w:t>сацыяльных</w:t>
      </w:r>
      <w:r>
        <w:rPr>
          <w:spacing w:val="1"/>
        </w:rPr>
        <w:t xml:space="preserve"> </w:t>
      </w:r>
      <w:r>
        <w:t>праблем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прыкладзе газет</w:t>
      </w:r>
      <w:r>
        <w:rPr>
          <w:spacing w:val="-2"/>
        </w:rPr>
        <w:t xml:space="preserve"> </w:t>
      </w:r>
      <w:r>
        <w:t>рэгіянальнага холдынгу</w:t>
      </w:r>
      <w:r>
        <w:rPr>
          <w:spacing w:val="-5"/>
        </w:rPr>
        <w:t xml:space="preserve"> </w:t>
      </w:r>
      <w:r>
        <w:t>«Мінская праўда».</w:t>
      </w:r>
    </w:p>
    <w:p w:rsidR="002C6DA9" w:rsidRDefault="003634C2">
      <w:pPr>
        <w:pStyle w:val="a3"/>
        <w:spacing w:line="268" w:lineRule="auto"/>
        <w:ind w:right="323"/>
      </w:pPr>
      <w:r>
        <w:rPr>
          <w:i/>
        </w:rPr>
        <w:t xml:space="preserve">Прадметам </w:t>
      </w:r>
      <w:r>
        <w:t>дыпломнага даследавання з'яўляецца грамадская дзейнасць</w:t>
      </w:r>
      <w:r>
        <w:rPr>
          <w:spacing w:val="1"/>
        </w:rPr>
        <w:t xml:space="preserve"> </w:t>
      </w:r>
      <w:r>
        <w:t>газеты</w:t>
      </w:r>
      <w:r>
        <w:rPr>
          <w:spacing w:val="-1"/>
        </w:rPr>
        <w:t xml:space="preserve"> </w:t>
      </w:r>
      <w:r>
        <w:t>«Мінская праўда».</w:t>
      </w:r>
    </w:p>
    <w:p w:rsidR="002C6DA9" w:rsidRDefault="003634C2">
      <w:pPr>
        <w:pStyle w:val="a3"/>
        <w:spacing w:line="268" w:lineRule="auto"/>
        <w:ind w:right="326"/>
      </w:pPr>
      <w:r>
        <w:rPr>
          <w:i/>
        </w:rPr>
        <w:t>Мэта</w:t>
      </w:r>
      <w:r>
        <w:rPr>
          <w:i/>
          <w:spacing w:val="1"/>
        </w:rPr>
        <w:t xml:space="preserve"> </w:t>
      </w:r>
      <w:r>
        <w:t>даследавання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выявіць</w:t>
      </w:r>
      <w:r>
        <w:rPr>
          <w:spacing w:val="1"/>
        </w:rPr>
        <w:t xml:space="preserve"> </w:t>
      </w:r>
      <w:r>
        <w:t>спецыфіку</w:t>
      </w:r>
      <w:r>
        <w:rPr>
          <w:spacing w:val="1"/>
        </w:rPr>
        <w:t xml:space="preserve"> </w:t>
      </w:r>
      <w:r>
        <w:t>сацыяльнай</w:t>
      </w:r>
      <w:r>
        <w:rPr>
          <w:spacing w:val="1"/>
        </w:rPr>
        <w:t xml:space="preserve"> </w:t>
      </w:r>
      <w:r>
        <w:t>журналістыкі</w:t>
      </w:r>
      <w:r>
        <w:rPr>
          <w:spacing w:val="1"/>
        </w:rPr>
        <w:t xml:space="preserve"> </w:t>
      </w:r>
      <w:r>
        <w:t>як</w:t>
      </w:r>
      <w:r>
        <w:rPr>
          <w:spacing w:val="-67"/>
        </w:rPr>
        <w:t xml:space="preserve"> </w:t>
      </w:r>
      <w:r>
        <w:t>інструмента</w:t>
      </w:r>
      <w:r>
        <w:rPr>
          <w:spacing w:val="-1"/>
        </w:rPr>
        <w:t xml:space="preserve"> </w:t>
      </w:r>
      <w:r>
        <w:t>вырашэння сацыяльных</w:t>
      </w:r>
      <w:r>
        <w:rPr>
          <w:spacing w:val="1"/>
        </w:rPr>
        <w:t xml:space="preserve"> </w:t>
      </w:r>
      <w:r>
        <w:t>праблем.</w:t>
      </w:r>
    </w:p>
    <w:p w:rsidR="002C6DA9" w:rsidRDefault="003634C2">
      <w:pPr>
        <w:pStyle w:val="a3"/>
        <w:spacing w:line="268" w:lineRule="auto"/>
        <w:ind w:right="320" w:firstLine="847"/>
      </w:pPr>
      <w:r>
        <w:t>Для</w:t>
      </w:r>
      <w:r>
        <w:rPr>
          <w:spacing w:val="1"/>
        </w:rPr>
        <w:t xml:space="preserve"> </w:t>
      </w:r>
      <w:r>
        <w:t>дасягнення</w:t>
      </w:r>
      <w:r>
        <w:rPr>
          <w:spacing w:val="1"/>
        </w:rPr>
        <w:t xml:space="preserve"> </w:t>
      </w:r>
      <w:r>
        <w:t>гэтай</w:t>
      </w:r>
      <w:r>
        <w:rPr>
          <w:spacing w:val="1"/>
        </w:rPr>
        <w:t xml:space="preserve"> </w:t>
      </w:r>
      <w:r>
        <w:rPr>
          <w:i/>
        </w:rPr>
        <w:t>мэты</w:t>
      </w:r>
      <w:r>
        <w:rPr>
          <w:i/>
          <w:spacing w:val="1"/>
        </w:rPr>
        <w:t xml:space="preserve"> </w:t>
      </w:r>
      <w:r>
        <w:t>ставяцца</w:t>
      </w:r>
      <w:r>
        <w:rPr>
          <w:spacing w:val="1"/>
        </w:rPr>
        <w:t xml:space="preserve"> </w:t>
      </w:r>
      <w:r>
        <w:t>наступныя</w:t>
      </w:r>
      <w:r>
        <w:rPr>
          <w:spacing w:val="1"/>
        </w:rPr>
        <w:t xml:space="preserve"> </w:t>
      </w:r>
      <w:r>
        <w:rPr>
          <w:i/>
        </w:rPr>
        <w:t>задачы</w:t>
      </w:r>
      <w:r>
        <w:t>:</w:t>
      </w:r>
      <w:r>
        <w:rPr>
          <w:spacing w:val="1"/>
        </w:rPr>
        <w:t xml:space="preserve"> </w:t>
      </w:r>
      <w:r>
        <w:t>прасачыць</w:t>
      </w:r>
      <w:r>
        <w:rPr>
          <w:spacing w:val="1"/>
        </w:rPr>
        <w:t xml:space="preserve"> </w:t>
      </w:r>
      <w:r>
        <w:t>гісторыю і значнасць сацыяльна арыентаваных тым у газеце «Мінская праўда»,</w:t>
      </w:r>
      <w:r>
        <w:rPr>
          <w:spacing w:val="1"/>
        </w:rPr>
        <w:t xml:space="preserve"> </w:t>
      </w:r>
      <w:r>
        <w:t>ўлічыць</w:t>
      </w:r>
      <w:r>
        <w:rPr>
          <w:spacing w:val="1"/>
        </w:rPr>
        <w:t xml:space="preserve"> </w:t>
      </w:r>
      <w:r>
        <w:t>асаблівасці</w:t>
      </w:r>
      <w:r>
        <w:rPr>
          <w:spacing w:val="1"/>
        </w:rPr>
        <w:t xml:space="preserve"> </w:t>
      </w:r>
      <w:r>
        <w:t>рэдакцыі</w:t>
      </w:r>
      <w:r>
        <w:rPr>
          <w:spacing w:val="1"/>
        </w:rPr>
        <w:t xml:space="preserve"> </w:t>
      </w:r>
      <w:r>
        <w:t>га</w:t>
      </w:r>
      <w:r>
        <w:t>зеты</w:t>
      </w:r>
      <w:r>
        <w:rPr>
          <w:spacing w:val="1"/>
        </w:rPr>
        <w:t xml:space="preserve"> </w:t>
      </w:r>
      <w:r>
        <w:t>ў</w:t>
      </w:r>
      <w:r>
        <w:rPr>
          <w:spacing w:val="1"/>
        </w:rPr>
        <w:t xml:space="preserve"> </w:t>
      </w:r>
      <w:r>
        <w:t>медиасистеме</w:t>
      </w:r>
      <w:r>
        <w:rPr>
          <w:spacing w:val="1"/>
        </w:rPr>
        <w:t xml:space="preserve"> </w:t>
      </w:r>
      <w:r>
        <w:t>Беларусі;</w:t>
      </w:r>
      <w:r>
        <w:rPr>
          <w:spacing w:val="1"/>
        </w:rPr>
        <w:t xml:space="preserve"> </w:t>
      </w:r>
      <w:r>
        <w:t>вызначыць</w:t>
      </w:r>
      <w:r>
        <w:rPr>
          <w:spacing w:val="1"/>
        </w:rPr>
        <w:t xml:space="preserve"> </w:t>
      </w:r>
      <w:r>
        <w:t>сучасныя</w:t>
      </w:r>
      <w:r>
        <w:rPr>
          <w:spacing w:val="-10"/>
        </w:rPr>
        <w:t xml:space="preserve"> </w:t>
      </w:r>
      <w:r>
        <w:t>тэарэтычныя</w:t>
      </w:r>
      <w:r>
        <w:rPr>
          <w:spacing w:val="-9"/>
        </w:rPr>
        <w:t xml:space="preserve"> </w:t>
      </w:r>
      <w:r>
        <w:t>напрамкі</w:t>
      </w:r>
      <w:r>
        <w:rPr>
          <w:spacing w:val="-9"/>
        </w:rPr>
        <w:t xml:space="preserve"> </w:t>
      </w:r>
      <w:r>
        <w:t>даследавання</w:t>
      </w:r>
      <w:r>
        <w:rPr>
          <w:spacing w:val="-9"/>
        </w:rPr>
        <w:t xml:space="preserve"> </w:t>
      </w:r>
      <w:r>
        <w:t>грамадска-палітычных</w:t>
      </w:r>
      <w:r>
        <w:rPr>
          <w:spacing w:val="-9"/>
        </w:rPr>
        <w:t xml:space="preserve"> </w:t>
      </w:r>
      <w:r>
        <w:t>выданняў;</w:t>
      </w:r>
      <w:r>
        <w:rPr>
          <w:spacing w:val="-68"/>
        </w:rPr>
        <w:t xml:space="preserve"> </w:t>
      </w:r>
      <w:r>
        <w:t>прааналізаваць і параўнаць тэматычны профіль, а таксама кірункі сацыяльнай</w:t>
      </w:r>
      <w:r>
        <w:rPr>
          <w:spacing w:val="1"/>
        </w:rPr>
        <w:t xml:space="preserve"> </w:t>
      </w:r>
      <w:r>
        <w:t>журналістыкі</w:t>
      </w:r>
      <w:r>
        <w:rPr>
          <w:spacing w:val="7"/>
        </w:rPr>
        <w:t xml:space="preserve"> </w:t>
      </w:r>
      <w:r>
        <w:t>ў</w:t>
      </w:r>
      <w:r>
        <w:rPr>
          <w:spacing w:val="8"/>
        </w:rPr>
        <w:t xml:space="preserve"> </w:t>
      </w:r>
      <w:r>
        <w:t>«Мінскай</w:t>
      </w:r>
      <w:r>
        <w:rPr>
          <w:spacing w:val="7"/>
        </w:rPr>
        <w:t xml:space="preserve"> </w:t>
      </w:r>
      <w:r>
        <w:t>праўдзе»,</w:t>
      </w:r>
      <w:r>
        <w:rPr>
          <w:spacing w:val="6"/>
        </w:rPr>
        <w:t xml:space="preserve"> </w:t>
      </w:r>
      <w:r>
        <w:t>прааналізаваць</w:t>
      </w:r>
      <w:r>
        <w:rPr>
          <w:spacing w:val="6"/>
        </w:rPr>
        <w:t xml:space="preserve"> </w:t>
      </w:r>
      <w:r>
        <w:t>сацыяльныя</w:t>
      </w:r>
      <w:r>
        <w:rPr>
          <w:spacing w:val="7"/>
        </w:rPr>
        <w:t xml:space="preserve"> </w:t>
      </w:r>
      <w:r>
        <w:t>праекты</w:t>
      </w:r>
      <w:r>
        <w:rPr>
          <w:spacing w:val="8"/>
        </w:rPr>
        <w:t xml:space="preserve"> </w:t>
      </w:r>
      <w:r>
        <w:t>газеты</w:t>
      </w:r>
      <w:r>
        <w:rPr>
          <w:spacing w:val="-68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іх змест.</w:t>
      </w:r>
    </w:p>
    <w:p w:rsidR="002C6DA9" w:rsidRDefault="003634C2">
      <w:pPr>
        <w:pStyle w:val="a3"/>
        <w:spacing w:line="268" w:lineRule="auto"/>
        <w:ind w:right="319" w:firstLine="1545"/>
      </w:pPr>
      <w:r>
        <w:t>У</w:t>
      </w:r>
      <w:r>
        <w:rPr>
          <w:spacing w:val="1"/>
        </w:rPr>
        <w:t xml:space="preserve"> </w:t>
      </w:r>
      <w:r>
        <w:t>дысертацыі</w:t>
      </w:r>
      <w:r>
        <w:rPr>
          <w:spacing w:val="1"/>
        </w:rPr>
        <w:t xml:space="preserve"> </w:t>
      </w:r>
      <w:r>
        <w:t>выкарыстоўваюцца</w:t>
      </w:r>
      <w:r>
        <w:rPr>
          <w:spacing w:val="1"/>
        </w:rPr>
        <w:t xml:space="preserve"> </w:t>
      </w:r>
      <w:r>
        <w:t>агульнанавуковыя</w:t>
      </w:r>
      <w:r>
        <w:rPr>
          <w:spacing w:val="1"/>
        </w:rPr>
        <w:t xml:space="preserve"> </w:t>
      </w:r>
      <w:r>
        <w:rPr>
          <w:i/>
        </w:rPr>
        <w:t>метады</w:t>
      </w:r>
      <w:r>
        <w:rPr>
          <w:i/>
          <w:spacing w:val="1"/>
        </w:rPr>
        <w:t xml:space="preserve"> </w:t>
      </w:r>
      <w:r>
        <w:t>даследавання:</w:t>
      </w:r>
      <w:r>
        <w:rPr>
          <w:spacing w:val="1"/>
        </w:rPr>
        <w:t xml:space="preserve"> </w:t>
      </w:r>
      <w:r>
        <w:t>змястоўна-аналітычны,</w:t>
      </w:r>
      <w:r>
        <w:rPr>
          <w:spacing w:val="1"/>
        </w:rPr>
        <w:t xml:space="preserve"> </w:t>
      </w:r>
      <w:r>
        <w:t>апісальны,</w:t>
      </w:r>
      <w:r>
        <w:rPr>
          <w:spacing w:val="1"/>
        </w:rPr>
        <w:t xml:space="preserve"> </w:t>
      </w:r>
      <w:r>
        <w:t>канкрэтна-гістарычны,</w:t>
      </w:r>
      <w:r>
        <w:rPr>
          <w:spacing w:val="1"/>
        </w:rPr>
        <w:t xml:space="preserve"> </w:t>
      </w:r>
      <w:r>
        <w:t>параўнальна-параўнальны,</w:t>
      </w:r>
      <w:r>
        <w:rPr>
          <w:spacing w:val="-2"/>
        </w:rPr>
        <w:t xml:space="preserve"> </w:t>
      </w:r>
      <w:r>
        <w:t>метад</w:t>
      </w:r>
      <w:r>
        <w:rPr>
          <w:spacing w:val="1"/>
        </w:rPr>
        <w:t xml:space="preserve"> </w:t>
      </w:r>
      <w:r>
        <w:t>аналогіі,</w:t>
      </w:r>
      <w:r>
        <w:rPr>
          <w:spacing w:val="-2"/>
        </w:rPr>
        <w:t xml:space="preserve"> </w:t>
      </w:r>
      <w:r>
        <w:t>метад</w:t>
      </w:r>
      <w:r>
        <w:rPr>
          <w:spacing w:val="1"/>
        </w:rPr>
        <w:t xml:space="preserve"> </w:t>
      </w:r>
      <w:r>
        <w:t>выкладання.</w:t>
      </w:r>
    </w:p>
    <w:p w:rsidR="002C6DA9" w:rsidRDefault="003634C2">
      <w:pPr>
        <w:pStyle w:val="a3"/>
        <w:spacing w:line="268" w:lineRule="auto"/>
        <w:ind w:right="323"/>
      </w:pPr>
      <w:r>
        <w:t>Вынікі</w:t>
      </w:r>
      <w:r>
        <w:rPr>
          <w:spacing w:val="1"/>
        </w:rPr>
        <w:t xml:space="preserve"> </w:t>
      </w:r>
      <w:r>
        <w:t>даследавання</w:t>
      </w:r>
      <w:r>
        <w:rPr>
          <w:spacing w:val="1"/>
        </w:rPr>
        <w:t xml:space="preserve"> </w:t>
      </w:r>
      <w:r>
        <w:t>вызначаюць</w:t>
      </w:r>
      <w:r>
        <w:rPr>
          <w:spacing w:val="1"/>
        </w:rPr>
        <w:t xml:space="preserve"> </w:t>
      </w:r>
      <w:r>
        <w:t>значэнне</w:t>
      </w:r>
      <w:r>
        <w:rPr>
          <w:spacing w:val="1"/>
        </w:rPr>
        <w:t xml:space="preserve"> </w:t>
      </w:r>
      <w:r>
        <w:t>сацыяльна</w:t>
      </w:r>
      <w:r>
        <w:rPr>
          <w:spacing w:val="1"/>
        </w:rPr>
        <w:t xml:space="preserve"> </w:t>
      </w:r>
      <w:r>
        <w:t>арые</w:t>
      </w:r>
      <w:r>
        <w:t>нтаванай</w:t>
      </w:r>
      <w:r>
        <w:rPr>
          <w:spacing w:val="-67"/>
        </w:rPr>
        <w:t xml:space="preserve"> </w:t>
      </w:r>
      <w:r>
        <w:t>журналістыкі</w:t>
      </w:r>
      <w:r>
        <w:rPr>
          <w:spacing w:val="1"/>
        </w:rPr>
        <w:t xml:space="preserve"> </w:t>
      </w:r>
      <w:r>
        <w:t>ў</w:t>
      </w:r>
      <w:r>
        <w:rPr>
          <w:spacing w:val="1"/>
        </w:rPr>
        <w:t xml:space="preserve"> </w:t>
      </w:r>
      <w:r>
        <w:t>медыйнай</w:t>
      </w:r>
      <w:r>
        <w:rPr>
          <w:spacing w:val="1"/>
        </w:rPr>
        <w:t xml:space="preserve"> </w:t>
      </w:r>
      <w:r>
        <w:t>сістэме</w:t>
      </w:r>
      <w:r>
        <w:rPr>
          <w:spacing w:val="1"/>
        </w:rPr>
        <w:t xml:space="preserve"> </w:t>
      </w:r>
      <w:r>
        <w:t>Беларусі,</w:t>
      </w:r>
      <w:r>
        <w:rPr>
          <w:spacing w:val="1"/>
        </w:rPr>
        <w:t xml:space="preserve"> </w:t>
      </w:r>
      <w:r>
        <w:t>вызначаюць</w:t>
      </w:r>
      <w:r>
        <w:rPr>
          <w:spacing w:val="1"/>
        </w:rPr>
        <w:t xml:space="preserve"> </w:t>
      </w:r>
      <w:r>
        <w:t>праблемы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перспектывы</w:t>
      </w:r>
      <w:r>
        <w:rPr>
          <w:spacing w:val="1"/>
        </w:rPr>
        <w:t xml:space="preserve"> </w:t>
      </w:r>
      <w:r>
        <w:t>развіцця</w:t>
      </w:r>
      <w:r>
        <w:rPr>
          <w:spacing w:val="1"/>
        </w:rPr>
        <w:t xml:space="preserve"> </w:t>
      </w:r>
      <w:r>
        <w:t>газеты</w:t>
      </w:r>
      <w:r>
        <w:rPr>
          <w:spacing w:val="1"/>
        </w:rPr>
        <w:t xml:space="preserve"> </w:t>
      </w:r>
      <w:r>
        <w:t>«Мінская</w:t>
      </w:r>
      <w:r>
        <w:rPr>
          <w:spacing w:val="1"/>
        </w:rPr>
        <w:t xml:space="preserve"> </w:t>
      </w:r>
      <w:r>
        <w:t>праўда».</w:t>
      </w:r>
      <w:r>
        <w:rPr>
          <w:spacing w:val="1"/>
        </w:rPr>
        <w:t xml:space="preserve"> </w:t>
      </w:r>
      <w:r>
        <w:t>Па</w:t>
      </w:r>
      <w:r>
        <w:rPr>
          <w:spacing w:val="1"/>
        </w:rPr>
        <w:t xml:space="preserve"> </w:t>
      </w:r>
      <w:r>
        <w:t>выніках</w:t>
      </w:r>
      <w:r>
        <w:rPr>
          <w:spacing w:val="1"/>
        </w:rPr>
        <w:t xml:space="preserve"> </w:t>
      </w:r>
      <w:r>
        <w:t>дыпломнага</w:t>
      </w:r>
      <w:r>
        <w:rPr>
          <w:spacing w:val="1"/>
        </w:rPr>
        <w:t xml:space="preserve"> </w:t>
      </w:r>
      <w:r>
        <w:t>даследавання</w:t>
      </w:r>
      <w:r>
        <w:rPr>
          <w:spacing w:val="1"/>
        </w:rPr>
        <w:t xml:space="preserve"> </w:t>
      </w:r>
      <w:r>
        <w:t>прадстаўленыя</w:t>
      </w:r>
      <w:r>
        <w:rPr>
          <w:spacing w:val="1"/>
        </w:rPr>
        <w:t xml:space="preserve"> </w:t>
      </w:r>
      <w:r>
        <w:t>рэкамендацыі</w:t>
      </w:r>
      <w:r>
        <w:rPr>
          <w:spacing w:val="1"/>
        </w:rPr>
        <w:t xml:space="preserve"> </w:t>
      </w:r>
      <w:r>
        <w:t>могуць</w:t>
      </w:r>
      <w:r>
        <w:rPr>
          <w:spacing w:val="1"/>
        </w:rPr>
        <w:t xml:space="preserve"> </w:t>
      </w:r>
      <w:r>
        <w:t>быць</w:t>
      </w:r>
      <w:r>
        <w:rPr>
          <w:spacing w:val="1"/>
        </w:rPr>
        <w:t xml:space="preserve"> </w:t>
      </w:r>
      <w:r>
        <w:t>выкарыстаны</w:t>
      </w:r>
      <w:r>
        <w:rPr>
          <w:spacing w:val="1"/>
        </w:rPr>
        <w:t xml:space="preserve"> </w:t>
      </w:r>
      <w:r>
        <w:t>ў</w:t>
      </w:r>
      <w:r>
        <w:rPr>
          <w:spacing w:val="1"/>
        </w:rPr>
        <w:t xml:space="preserve"> </w:t>
      </w:r>
      <w:r>
        <w:t>практычнай дзейнасці рэдакцыі для далейшага павышэння якасці журналісцкай</w:t>
      </w:r>
      <w:r>
        <w:rPr>
          <w:spacing w:val="1"/>
        </w:rPr>
        <w:t xml:space="preserve"> </w:t>
      </w:r>
      <w:r>
        <w:t>прадукцыі</w:t>
      </w:r>
      <w:r>
        <w:rPr>
          <w:spacing w:val="1"/>
        </w:rPr>
        <w:t xml:space="preserve"> </w:t>
      </w:r>
      <w:r>
        <w:t>беларускіх</w:t>
      </w:r>
      <w:r>
        <w:rPr>
          <w:spacing w:val="1"/>
        </w:rPr>
        <w:t xml:space="preserve"> </w:t>
      </w:r>
      <w:r>
        <w:t>рэспубліканскіх</w:t>
      </w:r>
      <w:r>
        <w:rPr>
          <w:spacing w:val="1"/>
        </w:rPr>
        <w:t xml:space="preserve"> </w:t>
      </w:r>
      <w:r>
        <w:t>грамадска-палітычных</w:t>
      </w:r>
      <w:r>
        <w:rPr>
          <w:spacing w:val="1"/>
        </w:rPr>
        <w:t xml:space="preserve"> </w:t>
      </w:r>
      <w:r>
        <w:t>выданняў.</w:t>
      </w:r>
      <w:r>
        <w:rPr>
          <w:spacing w:val="1"/>
        </w:rPr>
        <w:t xml:space="preserve"> </w:t>
      </w:r>
      <w:r>
        <w:t>Матэрыялы</w:t>
      </w:r>
      <w:r>
        <w:rPr>
          <w:spacing w:val="1"/>
        </w:rPr>
        <w:t xml:space="preserve"> </w:t>
      </w:r>
      <w:r>
        <w:t>даследавання</w:t>
      </w:r>
      <w:r>
        <w:rPr>
          <w:spacing w:val="1"/>
        </w:rPr>
        <w:t xml:space="preserve"> </w:t>
      </w:r>
      <w:r>
        <w:t>могуць</w:t>
      </w:r>
      <w:r>
        <w:rPr>
          <w:spacing w:val="1"/>
        </w:rPr>
        <w:t xml:space="preserve"> </w:t>
      </w:r>
      <w:r>
        <w:t>быць</w:t>
      </w:r>
      <w:r>
        <w:rPr>
          <w:spacing w:val="1"/>
        </w:rPr>
        <w:t xml:space="preserve"> </w:t>
      </w:r>
      <w:r>
        <w:t>укаранёныя</w:t>
      </w:r>
      <w:r>
        <w:rPr>
          <w:spacing w:val="1"/>
        </w:rPr>
        <w:t xml:space="preserve"> </w:t>
      </w:r>
      <w:r>
        <w:t>ў</w:t>
      </w:r>
      <w:r>
        <w:rPr>
          <w:spacing w:val="1"/>
        </w:rPr>
        <w:t xml:space="preserve"> </w:t>
      </w:r>
      <w:r>
        <w:t>навучальны</w:t>
      </w:r>
      <w:r>
        <w:rPr>
          <w:spacing w:val="1"/>
        </w:rPr>
        <w:t xml:space="preserve"> </w:t>
      </w:r>
      <w:r>
        <w:t>працэс</w:t>
      </w:r>
      <w:r>
        <w:rPr>
          <w:spacing w:val="1"/>
        </w:rPr>
        <w:t xml:space="preserve"> </w:t>
      </w:r>
      <w:r>
        <w:t>факультэта</w:t>
      </w:r>
      <w:r>
        <w:rPr>
          <w:spacing w:val="-1"/>
        </w:rPr>
        <w:t xml:space="preserve"> </w:t>
      </w:r>
      <w:r>
        <w:t>журналістыкі</w:t>
      </w:r>
      <w:r>
        <w:rPr>
          <w:spacing w:val="1"/>
        </w:rPr>
        <w:t xml:space="preserve"> </w:t>
      </w:r>
      <w:r>
        <w:t>БДУ.</w:t>
      </w:r>
    </w:p>
    <w:p w:rsidR="002C6DA9" w:rsidRDefault="002C6DA9">
      <w:pPr>
        <w:spacing w:line="268" w:lineRule="auto"/>
        <w:sectPr w:rsidR="002C6DA9">
          <w:pgSz w:w="11910" w:h="16840"/>
          <w:pgMar w:top="1040" w:right="240" w:bottom="1200" w:left="1400" w:header="0" w:footer="1003" w:gutter="0"/>
          <w:cols w:space="720"/>
        </w:sectPr>
      </w:pPr>
    </w:p>
    <w:p w:rsidR="002C6DA9" w:rsidRPr="00CC1105" w:rsidRDefault="003634C2">
      <w:pPr>
        <w:pStyle w:val="1"/>
        <w:ind w:right="632"/>
        <w:rPr>
          <w:lang w:val="en-US"/>
        </w:rPr>
      </w:pPr>
      <w:bookmarkStart w:id="2" w:name="_TOC_250001"/>
      <w:bookmarkEnd w:id="2"/>
      <w:r w:rsidRPr="00CC1105">
        <w:rPr>
          <w:lang w:val="en-US"/>
        </w:rPr>
        <w:lastRenderedPageBreak/>
        <w:t>R</w:t>
      </w:r>
      <w:r w:rsidRPr="00CC1105">
        <w:rPr>
          <w:lang w:val="en-US"/>
        </w:rPr>
        <w:t>ESUME</w:t>
      </w:r>
    </w:p>
    <w:p w:rsidR="002C6DA9" w:rsidRPr="00CC1105" w:rsidRDefault="002C6DA9">
      <w:pPr>
        <w:pStyle w:val="a3"/>
        <w:ind w:left="0" w:firstLine="0"/>
        <w:jc w:val="left"/>
        <w:rPr>
          <w:b/>
          <w:sz w:val="34"/>
          <w:lang w:val="en-US"/>
        </w:rPr>
      </w:pPr>
    </w:p>
    <w:p w:rsidR="002C6DA9" w:rsidRPr="00CC1105" w:rsidRDefault="002C6DA9">
      <w:pPr>
        <w:pStyle w:val="a3"/>
        <w:spacing w:before="2"/>
        <w:ind w:left="0" w:firstLine="0"/>
        <w:jc w:val="left"/>
        <w:rPr>
          <w:b/>
          <w:sz w:val="31"/>
          <w:lang w:val="en-US"/>
        </w:rPr>
      </w:pPr>
    </w:p>
    <w:p w:rsidR="002C6DA9" w:rsidRPr="00CC1105" w:rsidRDefault="003634C2">
      <w:pPr>
        <w:spacing w:before="1" w:line="268" w:lineRule="auto"/>
        <w:ind w:left="1010" w:right="5072"/>
        <w:rPr>
          <w:i/>
          <w:sz w:val="28"/>
          <w:lang w:val="en-US"/>
        </w:rPr>
      </w:pPr>
      <w:r w:rsidRPr="00CC1105">
        <w:rPr>
          <w:i/>
          <w:sz w:val="28"/>
          <w:lang w:val="en-US"/>
        </w:rPr>
        <w:t xml:space="preserve">Scope of work </w:t>
      </w:r>
      <w:r w:rsidRPr="00CC1105">
        <w:rPr>
          <w:sz w:val="28"/>
          <w:lang w:val="en-US"/>
        </w:rPr>
        <w:t>(with appendices</w:t>
      </w:r>
      <w:r w:rsidRPr="00CC1105">
        <w:rPr>
          <w:i/>
          <w:sz w:val="28"/>
          <w:lang w:val="en-US"/>
        </w:rPr>
        <w:t>) - 60</w:t>
      </w:r>
      <w:r w:rsidRPr="00CC1105">
        <w:rPr>
          <w:i/>
          <w:spacing w:val="-67"/>
          <w:sz w:val="28"/>
          <w:lang w:val="en-US"/>
        </w:rPr>
        <w:t xml:space="preserve"> </w:t>
      </w:r>
      <w:r w:rsidRPr="00CC1105">
        <w:rPr>
          <w:i/>
          <w:sz w:val="28"/>
          <w:lang w:val="en-US"/>
        </w:rPr>
        <w:t>Number</w:t>
      </w:r>
      <w:r w:rsidRPr="00CC1105">
        <w:rPr>
          <w:i/>
          <w:spacing w:val="-4"/>
          <w:sz w:val="28"/>
          <w:lang w:val="en-US"/>
        </w:rPr>
        <w:t xml:space="preserve"> </w:t>
      </w:r>
      <w:r w:rsidRPr="00CC1105">
        <w:rPr>
          <w:i/>
          <w:sz w:val="28"/>
          <w:lang w:val="en-US"/>
        </w:rPr>
        <w:t>of</w:t>
      </w:r>
      <w:r w:rsidRPr="00CC1105">
        <w:rPr>
          <w:i/>
          <w:spacing w:val="-3"/>
          <w:sz w:val="28"/>
          <w:lang w:val="en-US"/>
        </w:rPr>
        <w:t xml:space="preserve"> </w:t>
      </w:r>
      <w:r w:rsidRPr="00CC1105">
        <w:rPr>
          <w:i/>
          <w:sz w:val="28"/>
          <w:lang w:val="en-US"/>
        </w:rPr>
        <w:t>applications</w:t>
      </w:r>
      <w:r w:rsidRPr="00CC1105">
        <w:rPr>
          <w:i/>
          <w:spacing w:val="3"/>
          <w:sz w:val="28"/>
          <w:lang w:val="en-US"/>
        </w:rPr>
        <w:t xml:space="preserve"> </w:t>
      </w:r>
      <w:r w:rsidRPr="00CC1105">
        <w:rPr>
          <w:i/>
          <w:sz w:val="28"/>
          <w:lang w:val="en-US"/>
        </w:rPr>
        <w:t>-</w:t>
      </w:r>
      <w:r w:rsidRPr="00CC1105">
        <w:rPr>
          <w:i/>
          <w:spacing w:val="-3"/>
          <w:sz w:val="28"/>
          <w:lang w:val="en-US"/>
        </w:rPr>
        <w:t xml:space="preserve"> </w:t>
      </w:r>
      <w:r w:rsidRPr="00CC1105">
        <w:rPr>
          <w:i/>
          <w:sz w:val="28"/>
          <w:lang w:val="en-US"/>
        </w:rPr>
        <w:t>8</w:t>
      </w:r>
    </w:p>
    <w:p w:rsidR="002C6DA9" w:rsidRPr="00CC1105" w:rsidRDefault="003634C2">
      <w:pPr>
        <w:spacing w:line="321" w:lineRule="exact"/>
        <w:ind w:left="1010"/>
        <w:rPr>
          <w:i/>
          <w:sz w:val="28"/>
          <w:lang w:val="en-US"/>
        </w:rPr>
      </w:pPr>
      <w:r w:rsidRPr="00CC1105">
        <w:rPr>
          <w:i/>
          <w:sz w:val="28"/>
          <w:lang w:val="en-US"/>
        </w:rPr>
        <w:t>Number</w:t>
      </w:r>
      <w:r w:rsidRPr="00CC1105">
        <w:rPr>
          <w:i/>
          <w:spacing w:val="-5"/>
          <w:sz w:val="28"/>
          <w:lang w:val="en-US"/>
        </w:rPr>
        <w:t xml:space="preserve"> </w:t>
      </w:r>
      <w:r w:rsidRPr="00CC1105">
        <w:rPr>
          <w:i/>
          <w:sz w:val="28"/>
          <w:lang w:val="en-US"/>
        </w:rPr>
        <w:t>of</w:t>
      </w:r>
      <w:r w:rsidRPr="00CC1105">
        <w:rPr>
          <w:i/>
          <w:spacing w:val="-4"/>
          <w:sz w:val="28"/>
          <w:lang w:val="en-US"/>
        </w:rPr>
        <w:t xml:space="preserve"> </w:t>
      </w:r>
      <w:r w:rsidRPr="00CC1105">
        <w:rPr>
          <w:i/>
          <w:sz w:val="28"/>
          <w:lang w:val="en-US"/>
        </w:rPr>
        <w:t>sources</w:t>
      </w:r>
      <w:r w:rsidRPr="00CC1105">
        <w:rPr>
          <w:i/>
          <w:spacing w:val="-4"/>
          <w:sz w:val="28"/>
          <w:lang w:val="en-US"/>
        </w:rPr>
        <w:t xml:space="preserve"> </w:t>
      </w:r>
      <w:r w:rsidRPr="00CC1105">
        <w:rPr>
          <w:i/>
          <w:sz w:val="28"/>
          <w:lang w:val="en-US"/>
        </w:rPr>
        <w:t>used</w:t>
      </w:r>
      <w:r w:rsidRPr="00CC1105">
        <w:rPr>
          <w:i/>
          <w:spacing w:val="3"/>
          <w:sz w:val="28"/>
          <w:lang w:val="en-US"/>
        </w:rPr>
        <w:t xml:space="preserve"> </w:t>
      </w:r>
      <w:r w:rsidRPr="00CC1105">
        <w:rPr>
          <w:i/>
          <w:sz w:val="28"/>
          <w:lang w:val="en-US"/>
        </w:rPr>
        <w:t>–</w:t>
      </w:r>
      <w:r w:rsidRPr="00CC1105">
        <w:rPr>
          <w:i/>
          <w:spacing w:val="-4"/>
          <w:sz w:val="28"/>
          <w:lang w:val="en-US"/>
        </w:rPr>
        <w:t xml:space="preserve"> </w:t>
      </w:r>
      <w:r w:rsidRPr="00CC1105">
        <w:rPr>
          <w:i/>
          <w:sz w:val="28"/>
          <w:lang w:val="en-US"/>
        </w:rPr>
        <w:t>57</w:t>
      </w:r>
    </w:p>
    <w:p w:rsidR="002C6DA9" w:rsidRPr="00CC1105" w:rsidRDefault="003634C2">
      <w:pPr>
        <w:pStyle w:val="a3"/>
        <w:spacing w:before="38" w:line="268" w:lineRule="auto"/>
        <w:ind w:right="324"/>
        <w:rPr>
          <w:lang w:val="en-US"/>
        </w:rPr>
      </w:pPr>
      <w:r w:rsidRPr="00CC1105">
        <w:rPr>
          <w:i/>
          <w:lang w:val="en-US"/>
        </w:rPr>
        <w:t>Keywords:</w:t>
      </w:r>
      <w:r w:rsidRPr="00CC1105">
        <w:rPr>
          <w:i/>
          <w:spacing w:val="1"/>
          <w:lang w:val="en-US"/>
        </w:rPr>
        <w:t xml:space="preserve"> </w:t>
      </w:r>
      <w:r w:rsidRPr="00CC1105">
        <w:rPr>
          <w:lang w:val="en-US"/>
        </w:rPr>
        <w:t>SOCIAL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PROBLEMATICS,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PERIODIC,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REPUBLICAN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GAZETTE,</w:t>
      </w:r>
      <w:r w:rsidRPr="00CC1105">
        <w:rPr>
          <w:spacing w:val="-2"/>
          <w:lang w:val="en-US"/>
        </w:rPr>
        <w:t xml:space="preserve"> </w:t>
      </w:r>
      <w:r w:rsidRPr="00CC1105">
        <w:rPr>
          <w:lang w:val="en-US"/>
        </w:rPr>
        <w:t>JOURNALISTICS,</w:t>
      </w:r>
      <w:r w:rsidRPr="00CC1105">
        <w:rPr>
          <w:spacing w:val="-3"/>
          <w:lang w:val="en-US"/>
        </w:rPr>
        <w:t xml:space="preserve"> </w:t>
      </w:r>
      <w:r w:rsidRPr="00CC1105">
        <w:rPr>
          <w:lang w:val="en-US"/>
        </w:rPr>
        <w:t>PRINT</w:t>
      </w:r>
      <w:r w:rsidRPr="00CC1105">
        <w:rPr>
          <w:spacing w:val="-1"/>
          <w:lang w:val="en-US"/>
        </w:rPr>
        <w:t xml:space="preserve"> </w:t>
      </w:r>
      <w:r w:rsidRPr="00CC1105">
        <w:rPr>
          <w:lang w:val="en-US"/>
        </w:rPr>
        <w:t>MEDIA,</w:t>
      </w:r>
      <w:r w:rsidRPr="00CC1105">
        <w:rPr>
          <w:spacing w:val="-2"/>
          <w:lang w:val="en-US"/>
        </w:rPr>
        <w:t xml:space="preserve"> </w:t>
      </w:r>
      <w:r w:rsidRPr="00CC1105">
        <w:rPr>
          <w:lang w:val="en-US"/>
        </w:rPr>
        <w:t>EDITIONS, SOCIETY.</w:t>
      </w:r>
    </w:p>
    <w:p w:rsidR="002C6DA9" w:rsidRPr="00CC1105" w:rsidRDefault="003634C2">
      <w:pPr>
        <w:pStyle w:val="a3"/>
        <w:spacing w:line="268" w:lineRule="auto"/>
        <w:ind w:right="334"/>
        <w:rPr>
          <w:lang w:val="en-US"/>
        </w:rPr>
      </w:pPr>
      <w:r w:rsidRPr="00CC1105">
        <w:rPr>
          <w:i/>
          <w:lang w:val="en-US"/>
        </w:rPr>
        <w:t xml:space="preserve">The object </w:t>
      </w:r>
      <w:r w:rsidRPr="00CC1105">
        <w:rPr>
          <w:lang w:val="en-US"/>
        </w:rPr>
        <w:t>of the study is the specifics of covering social problems on the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example</w:t>
      </w:r>
      <w:r w:rsidRPr="00CC1105">
        <w:rPr>
          <w:spacing w:val="-1"/>
          <w:lang w:val="en-US"/>
        </w:rPr>
        <w:t xml:space="preserve"> </w:t>
      </w:r>
      <w:r w:rsidRPr="00CC1105">
        <w:rPr>
          <w:lang w:val="en-US"/>
        </w:rPr>
        <w:t>of</w:t>
      </w:r>
      <w:r w:rsidRPr="00CC1105">
        <w:rPr>
          <w:spacing w:val="-4"/>
          <w:lang w:val="en-US"/>
        </w:rPr>
        <w:t xml:space="preserve"> </w:t>
      </w:r>
      <w:r w:rsidRPr="00CC1105">
        <w:rPr>
          <w:lang w:val="en-US"/>
        </w:rPr>
        <w:t>the newspapers of</w:t>
      </w:r>
      <w:r w:rsidRPr="00CC1105">
        <w:rPr>
          <w:spacing w:val="-3"/>
          <w:lang w:val="en-US"/>
        </w:rPr>
        <w:t xml:space="preserve"> </w:t>
      </w:r>
      <w:r w:rsidRPr="00CC1105">
        <w:rPr>
          <w:lang w:val="en-US"/>
        </w:rPr>
        <w:t>the</w:t>
      </w:r>
      <w:r w:rsidRPr="00CC1105">
        <w:rPr>
          <w:spacing w:val="-1"/>
          <w:lang w:val="en-US"/>
        </w:rPr>
        <w:t xml:space="preserve"> </w:t>
      </w:r>
      <w:r w:rsidRPr="00CC1105">
        <w:rPr>
          <w:lang w:val="en-US"/>
        </w:rPr>
        <w:t>regional</w:t>
      </w:r>
      <w:r w:rsidRPr="00CC1105">
        <w:rPr>
          <w:spacing w:val="-3"/>
          <w:lang w:val="en-US"/>
        </w:rPr>
        <w:t xml:space="preserve"> </w:t>
      </w:r>
      <w:r w:rsidRPr="00CC1105">
        <w:rPr>
          <w:lang w:val="en-US"/>
        </w:rPr>
        <w:t>holding</w:t>
      </w:r>
      <w:r w:rsidRPr="00CC1105">
        <w:rPr>
          <w:spacing w:val="2"/>
          <w:lang w:val="en-US"/>
        </w:rPr>
        <w:t xml:space="preserve"> </w:t>
      </w:r>
      <w:r w:rsidRPr="00CC1105">
        <w:rPr>
          <w:lang w:val="en-US"/>
        </w:rPr>
        <w:t>«Minsk Prauda».</w:t>
      </w:r>
    </w:p>
    <w:p w:rsidR="002C6DA9" w:rsidRPr="00CC1105" w:rsidRDefault="003634C2">
      <w:pPr>
        <w:pStyle w:val="a3"/>
        <w:spacing w:line="268" w:lineRule="auto"/>
        <w:ind w:right="324"/>
        <w:rPr>
          <w:lang w:val="en-US"/>
        </w:rPr>
      </w:pPr>
      <w:r w:rsidRPr="00CC1105">
        <w:rPr>
          <w:i/>
          <w:lang w:val="en-US"/>
        </w:rPr>
        <w:t>The</w:t>
      </w:r>
      <w:r w:rsidRPr="00CC1105">
        <w:rPr>
          <w:i/>
          <w:spacing w:val="-12"/>
          <w:lang w:val="en-US"/>
        </w:rPr>
        <w:t xml:space="preserve"> </w:t>
      </w:r>
      <w:r w:rsidRPr="00CC1105">
        <w:rPr>
          <w:i/>
          <w:lang w:val="en-US"/>
        </w:rPr>
        <w:t>subject</w:t>
      </w:r>
      <w:r w:rsidRPr="00CC1105">
        <w:rPr>
          <w:i/>
          <w:spacing w:val="-10"/>
          <w:lang w:val="en-US"/>
        </w:rPr>
        <w:t xml:space="preserve"> </w:t>
      </w:r>
      <w:r w:rsidRPr="00CC1105">
        <w:rPr>
          <w:lang w:val="en-US"/>
        </w:rPr>
        <w:t>of</w:t>
      </w:r>
      <w:r w:rsidRPr="00CC1105">
        <w:rPr>
          <w:spacing w:val="-12"/>
          <w:lang w:val="en-US"/>
        </w:rPr>
        <w:t xml:space="preserve"> </w:t>
      </w:r>
      <w:r w:rsidRPr="00CC1105">
        <w:rPr>
          <w:lang w:val="en-US"/>
        </w:rPr>
        <w:t>the</w:t>
      </w:r>
      <w:r w:rsidRPr="00CC1105">
        <w:rPr>
          <w:spacing w:val="-11"/>
          <w:lang w:val="en-US"/>
        </w:rPr>
        <w:t xml:space="preserve"> </w:t>
      </w:r>
      <w:r w:rsidRPr="00CC1105">
        <w:rPr>
          <w:lang w:val="en-US"/>
        </w:rPr>
        <w:t>diploma</w:t>
      </w:r>
      <w:r w:rsidRPr="00CC1105">
        <w:rPr>
          <w:spacing w:val="-12"/>
          <w:lang w:val="en-US"/>
        </w:rPr>
        <w:t xml:space="preserve"> </w:t>
      </w:r>
      <w:r w:rsidRPr="00CC1105">
        <w:rPr>
          <w:lang w:val="en-US"/>
        </w:rPr>
        <w:t>study</w:t>
      </w:r>
      <w:r w:rsidRPr="00CC1105">
        <w:rPr>
          <w:spacing w:val="-16"/>
          <w:lang w:val="en-US"/>
        </w:rPr>
        <w:t xml:space="preserve"> </w:t>
      </w:r>
      <w:r w:rsidRPr="00CC1105">
        <w:rPr>
          <w:lang w:val="en-US"/>
        </w:rPr>
        <w:t>is</w:t>
      </w:r>
      <w:r w:rsidRPr="00CC1105">
        <w:rPr>
          <w:spacing w:val="-11"/>
          <w:lang w:val="en-US"/>
        </w:rPr>
        <w:t xml:space="preserve"> </w:t>
      </w:r>
      <w:r w:rsidRPr="00CC1105">
        <w:rPr>
          <w:lang w:val="en-US"/>
        </w:rPr>
        <w:t>the</w:t>
      </w:r>
      <w:r w:rsidRPr="00CC1105">
        <w:rPr>
          <w:spacing w:val="-12"/>
          <w:lang w:val="en-US"/>
        </w:rPr>
        <w:t xml:space="preserve"> </w:t>
      </w:r>
      <w:r w:rsidRPr="00CC1105">
        <w:rPr>
          <w:lang w:val="en-US"/>
        </w:rPr>
        <w:t>social</w:t>
      </w:r>
      <w:r w:rsidRPr="00CC1105">
        <w:rPr>
          <w:spacing w:val="-12"/>
          <w:lang w:val="en-US"/>
        </w:rPr>
        <w:t xml:space="preserve"> </w:t>
      </w:r>
      <w:r w:rsidRPr="00CC1105">
        <w:rPr>
          <w:lang w:val="en-US"/>
        </w:rPr>
        <w:t>activities</w:t>
      </w:r>
      <w:r w:rsidRPr="00CC1105">
        <w:rPr>
          <w:spacing w:val="-10"/>
          <w:lang w:val="en-US"/>
        </w:rPr>
        <w:t xml:space="preserve"> </w:t>
      </w:r>
      <w:r w:rsidRPr="00CC1105">
        <w:rPr>
          <w:lang w:val="en-US"/>
        </w:rPr>
        <w:t>of</w:t>
      </w:r>
      <w:r w:rsidRPr="00CC1105">
        <w:rPr>
          <w:spacing w:val="-15"/>
          <w:lang w:val="en-US"/>
        </w:rPr>
        <w:t xml:space="preserve"> </w:t>
      </w:r>
      <w:r w:rsidRPr="00CC1105">
        <w:rPr>
          <w:lang w:val="en-US"/>
        </w:rPr>
        <w:t>the</w:t>
      </w:r>
      <w:r w:rsidRPr="00CC1105">
        <w:rPr>
          <w:spacing w:val="-15"/>
          <w:lang w:val="en-US"/>
        </w:rPr>
        <w:t xml:space="preserve"> </w:t>
      </w:r>
      <w:r w:rsidRPr="00CC1105">
        <w:rPr>
          <w:lang w:val="en-US"/>
        </w:rPr>
        <w:t>newspaper</w:t>
      </w:r>
      <w:r w:rsidRPr="00CC1105">
        <w:rPr>
          <w:spacing w:val="-7"/>
          <w:lang w:val="en-US"/>
        </w:rPr>
        <w:t xml:space="preserve"> </w:t>
      </w:r>
      <w:r w:rsidRPr="00CC1105">
        <w:rPr>
          <w:lang w:val="en-US"/>
        </w:rPr>
        <w:t>«Minsk</w:t>
      </w:r>
      <w:r w:rsidRPr="00CC1105">
        <w:rPr>
          <w:spacing w:val="-68"/>
          <w:lang w:val="en-US"/>
        </w:rPr>
        <w:t xml:space="preserve"> </w:t>
      </w:r>
      <w:r w:rsidRPr="00CC1105">
        <w:rPr>
          <w:lang w:val="en-US"/>
        </w:rPr>
        <w:t>Prauda».</w:t>
      </w:r>
    </w:p>
    <w:p w:rsidR="002C6DA9" w:rsidRPr="00CC1105" w:rsidRDefault="003634C2">
      <w:pPr>
        <w:pStyle w:val="a3"/>
        <w:spacing w:line="268" w:lineRule="auto"/>
        <w:ind w:right="334" w:firstLine="907"/>
        <w:rPr>
          <w:lang w:val="en-US"/>
        </w:rPr>
      </w:pPr>
      <w:r w:rsidRPr="00CC1105">
        <w:rPr>
          <w:i/>
          <w:lang w:val="en-US"/>
        </w:rPr>
        <w:t xml:space="preserve">The purpose </w:t>
      </w:r>
      <w:r w:rsidRPr="00CC1105">
        <w:rPr>
          <w:lang w:val="en-US"/>
        </w:rPr>
        <w:t>of the study is to identify the specifics of social journalism as a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tool for</w:t>
      </w:r>
      <w:r w:rsidRPr="00CC1105">
        <w:rPr>
          <w:spacing w:val="-3"/>
          <w:lang w:val="en-US"/>
        </w:rPr>
        <w:t xml:space="preserve"> </w:t>
      </w:r>
      <w:r w:rsidRPr="00CC1105">
        <w:rPr>
          <w:lang w:val="en-US"/>
        </w:rPr>
        <w:t>solving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social</w:t>
      </w:r>
      <w:r w:rsidRPr="00CC1105">
        <w:rPr>
          <w:spacing w:val="-1"/>
          <w:lang w:val="en-US"/>
        </w:rPr>
        <w:t xml:space="preserve"> </w:t>
      </w:r>
      <w:r w:rsidRPr="00CC1105">
        <w:rPr>
          <w:lang w:val="en-US"/>
        </w:rPr>
        <w:t>problems.</w:t>
      </w:r>
    </w:p>
    <w:p w:rsidR="002C6DA9" w:rsidRPr="00CC1105" w:rsidRDefault="003634C2">
      <w:pPr>
        <w:pStyle w:val="a3"/>
        <w:spacing w:line="268" w:lineRule="auto"/>
        <w:ind w:right="321" w:firstLine="777"/>
        <w:rPr>
          <w:lang w:val="en-US"/>
        </w:rPr>
      </w:pPr>
      <w:r w:rsidRPr="00CC1105">
        <w:rPr>
          <w:lang w:val="en-US"/>
        </w:rPr>
        <w:t xml:space="preserve">To achieve the </w:t>
      </w:r>
      <w:r w:rsidRPr="00CC1105">
        <w:rPr>
          <w:i/>
          <w:lang w:val="en-US"/>
        </w:rPr>
        <w:t>goal</w:t>
      </w:r>
      <w:r w:rsidRPr="00CC1105">
        <w:rPr>
          <w:lang w:val="en-US"/>
        </w:rPr>
        <w:t xml:space="preserve">, the following </w:t>
      </w:r>
      <w:r w:rsidRPr="00CC1105">
        <w:rPr>
          <w:i/>
          <w:lang w:val="en-US"/>
        </w:rPr>
        <w:t xml:space="preserve">tasks </w:t>
      </w:r>
      <w:r w:rsidRPr="00CC1105">
        <w:rPr>
          <w:lang w:val="en-US"/>
        </w:rPr>
        <w:t>were set: to trace the history and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significance of socially-oriented topics in the newspaper «Minsk Prauda» to ex</w:t>
      </w:r>
      <w:r w:rsidRPr="00CC1105">
        <w:rPr>
          <w:lang w:val="en-US"/>
        </w:rPr>
        <w:t>amine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the specifics of the newspaper editorial board in the Belarusian media system; to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determine</w:t>
      </w:r>
      <w:r w:rsidRPr="00CC1105">
        <w:rPr>
          <w:spacing w:val="-9"/>
          <w:lang w:val="en-US"/>
        </w:rPr>
        <w:t xml:space="preserve"> </w:t>
      </w:r>
      <w:r w:rsidRPr="00CC1105">
        <w:rPr>
          <w:lang w:val="en-US"/>
        </w:rPr>
        <w:t>current</w:t>
      </w:r>
      <w:r w:rsidRPr="00CC1105">
        <w:rPr>
          <w:spacing w:val="-7"/>
          <w:lang w:val="en-US"/>
        </w:rPr>
        <w:t xml:space="preserve"> </w:t>
      </w:r>
      <w:r w:rsidRPr="00CC1105">
        <w:rPr>
          <w:lang w:val="en-US"/>
        </w:rPr>
        <w:t>theoretical</w:t>
      </w:r>
      <w:r w:rsidRPr="00CC1105">
        <w:rPr>
          <w:spacing w:val="-7"/>
          <w:lang w:val="en-US"/>
        </w:rPr>
        <w:t xml:space="preserve"> </w:t>
      </w:r>
      <w:r w:rsidRPr="00CC1105">
        <w:rPr>
          <w:lang w:val="en-US"/>
        </w:rPr>
        <w:t>trends</w:t>
      </w:r>
      <w:r w:rsidRPr="00CC1105">
        <w:rPr>
          <w:spacing w:val="-9"/>
          <w:lang w:val="en-US"/>
        </w:rPr>
        <w:t xml:space="preserve"> </w:t>
      </w:r>
      <w:r w:rsidRPr="00CC1105">
        <w:rPr>
          <w:lang w:val="en-US"/>
        </w:rPr>
        <w:t>of</w:t>
      </w:r>
      <w:r w:rsidRPr="00CC1105">
        <w:rPr>
          <w:spacing w:val="-9"/>
          <w:lang w:val="en-US"/>
        </w:rPr>
        <w:t xml:space="preserve"> </w:t>
      </w:r>
      <w:r w:rsidRPr="00CC1105">
        <w:rPr>
          <w:lang w:val="en-US"/>
        </w:rPr>
        <w:t>social</w:t>
      </w:r>
      <w:r w:rsidRPr="00CC1105">
        <w:rPr>
          <w:spacing w:val="-7"/>
          <w:lang w:val="en-US"/>
        </w:rPr>
        <w:t xml:space="preserve"> </w:t>
      </w:r>
      <w:r w:rsidRPr="00CC1105">
        <w:rPr>
          <w:lang w:val="en-US"/>
        </w:rPr>
        <w:t>and</w:t>
      </w:r>
      <w:r w:rsidRPr="00CC1105">
        <w:rPr>
          <w:spacing w:val="-7"/>
          <w:lang w:val="en-US"/>
        </w:rPr>
        <w:t xml:space="preserve"> </w:t>
      </w:r>
      <w:r w:rsidRPr="00CC1105">
        <w:rPr>
          <w:lang w:val="en-US"/>
        </w:rPr>
        <w:t>political</w:t>
      </w:r>
      <w:r w:rsidRPr="00CC1105">
        <w:rPr>
          <w:spacing w:val="-7"/>
          <w:lang w:val="en-US"/>
        </w:rPr>
        <w:t xml:space="preserve"> </w:t>
      </w:r>
      <w:r w:rsidRPr="00CC1105">
        <w:rPr>
          <w:lang w:val="en-US"/>
        </w:rPr>
        <w:t>publications;</w:t>
      </w:r>
      <w:r w:rsidRPr="00CC1105">
        <w:rPr>
          <w:spacing w:val="-8"/>
          <w:lang w:val="en-US"/>
        </w:rPr>
        <w:t xml:space="preserve"> </w:t>
      </w:r>
      <w:r w:rsidRPr="00CC1105">
        <w:rPr>
          <w:lang w:val="en-US"/>
        </w:rPr>
        <w:t>to</w:t>
      </w:r>
      <w:r w:rsidRPr="00CC1105">
        <w:rPr>
          <w:spacing w:val="-7"/>
          <w:lang w:val="en-US"/>
        </w:rPr>
        <w:t xml:space="preserve"> </w:t>
      </w:r>
      <w:r w:rsidRPr="00CC1105">
        <w:rPr>
          <w:lang w:val="en-US"/>
        </w:rPr>
        <w:t>analyze</w:t>
      </w:r>
      <w:r w:rsidRPr="00CC1105">
        <w:rPr>
          <w:spacing w:val="-7"/>
          <w:lang w:val="en-US"/>
        </w:rPr>
        <w:t xml:space="preserve"> </w:t>
      </w:r>
      <w:r w:rsidRPr="00CC1105">
        <w:rPr>
          <w:lang w:val="en-US"/>
        </w:rPr>
        <w:t>and</w:t>
      </w:r>
      <w:r w:rsidRPr="00CC1105">
        <w:rPr>
          <w:spacing w:val="-68"/>
          <w:lang w:val="en-US"/>
        </w:rPr>
        <w:t xml:space="preserve"> </w:t>
      </w:r>
      <w:r w:rsidRPr="00CC1105">
        <w:rPr>
          <w:lang w:val="en-US"/>
        </w:rPr>
        <w:t>compare</w:t>
      </w:r>
      <w:r w:rsidRPr="00CC1105">
        <w:rPr>
          <w:spacing w:val="-11"/>
          <w:lang w:val="en-US"/>
        </w:rPr>
        <w:t xml:space="preserve"> </w:t>
      </w:r>
      <w:r w:rsidRPr="00CC1105">
        <w:rPr>
          <w:lang w:val="en-US"/>
        </w:rPr>
        <w:t>the</w:t>
      </w:r>
      <w:r w:rsidRPr="00CC1105">
        <w:rPr>
          <w:spacing w:val="-12"/>
          <w:lang w:val="en-US"/>
        </w:rPr>
        <w:t xml:space="preserve"> </w:t>
      </w:r>
      <w:r w:rsidRPr="00CC1105">
        <w:rPr>
          <w:lang w:val="en-US"/>
        </w:rPr>
        <w:t>thematic</w:t>
      </w:r>
      <w:r w:rsidRPr="00CC1105">
        <w:rPr>
          <w:spacing w:val="-13"/>
          <w:lang w:val="en-US"/>
        </w:rPr>
        <w:t xml:space="preserve"> </w:t>
      </w:r>
      <w:r w:rsidRPr="00CC1105">
        <w:rPr>
          <w:lang w:val="en-US"/>
        </w:rPr>
        <w:t>profile</w:t>
      </w:r>
      <w:r w:rsidRPr="00CC1105">
        <w:rPr>
          <w:spacing w:val="-10"/>
          <w:lang w:val="en-US"/>
        </w:rPr>
        <w:t xml:space="preserve"> </w:t>
      </w:r>
      <w:r w:rsidRPr="00CC1105">
        <w:rPr>
          <w:lang w:val="en-US"/>
        </w:rPr>
        <w:t>and</w:t>
      </w:r>
      <w:r w:rsidRPr="00CC1105">
        <w:rPr>
          <w:spacing w:val="-12"/>
          <w:lang w:val="en-US"/>
        </w:rPr>
        <w:t xml:space="preserve"> </w:t>
      </w:r>
      <w:r w:rsidRPr="00CC1105">
        <w:rPr>
          <w:lang w:val="en-US"/>
        </w:rPr>
        <w:t>direction</w:t>
      </w:r>
      <w:r w:rsidRPr="00CC1105">
        <w:rPr>
          <w:spacing w:val="-13"/>
          <w:lang w:val="en-US"/>
        </w:rPr>
        <w:t xml:space="preserve"> </w:t>
      </w:r>
      <w:r w:rsidRPr="00CC1105">
        <w:rPr>
          <w:lang w:val="en-US"/>
        </w:rPr>
        <w:t>of</w:t>
      </w:r>
      <w:r w:rsidRPr="00CC1105">
        <w:rPr>
          <w:spacing w:val="-12"/>
          <w:lang w:val="en-US"/>
        </w:rPr>
        <w:t xml:space="preserve"> </w:t>
      </w:r>
      <w:r w:rsidRPr="00CC1105">
        <w:rPr>
          <w:lang w:val="en-US"/>
        </w:rPr>
        <w:t>social</w:t>
      </w:r>
      <w:r w:rsidRPr="00CC1105">
        <w:rPr>
          <w:spacing w:val="-10"/>
          <w:lang w:val="en-US"/>
        </w:rPr>
        <w:t xml:space="preserve"> </w:t>
      </w:r>
      <w:r w:rsidRPr="00CC1105">
        <w:rPr>
          <w:lang w:val="en-US"/>
        </w:rPr>
        <w:t>journalism</w:t>
      </w:r>
      <w:r w:rsidRPr="00CC1105">
        <w:rPr>
          <w:spacing w:val="-15"/>
          <w:lang w:val="en-US"/>
        </w:rPr>
        <w:t xml:space="preserve"> </w:t>
      </w:r>
      <w:r w:rsidRPr="00CC1105">
        <w:rPr>
          <w:lang w:val="en-US"/>
        </w:rPr>
        <w:t>in</w:t>
      </w:r>
      <w:r w:rsidRPr="00CC1105">
        <w:rPr>
          <w:spacing w:val="-2"/>
          <w:lang w:val="en-US"/>
        </w:rPr>
        <w:t xml:space="preserve"> </w:t>
      </w:r>
      <w:r w:rsidRPr="00CC1105">
        <w:rPr>
          <w:lang w:val="en-US"/>
        </w:rPr>
        <w:t>«Minsk</w:t>
      </w:r>
      <w:r w:rsidRPr="00CC1105">
        <w:rPr>
          <w:spacing w:val="-12"/>
          <w:lang w:val="en-US"/>
        </w:rPr>
        <w:t xml:space="preserve"> </w:t>
      </w:r>
      <w:r w:rsidRPr="00CC1105">
        <w:rPr>
          <w:lang w:val="en-US"/>
        </w:rPr>
        <w:t>Prau</w:t>
      </w:r>
      <w:r w:rsidRPr="00CC1105">
        <w:rPr>
          <w:lang w:val="en-US"/>
        </w:rPr>
        <w:t>da»</w:t>
      </w:r>
      <w:r w:rsidRPr="00CC1105">
        <w:rPr>
          <w:spacing w:val="-14"/>
          <w:lang w:val="en-US"/>
        </w:rPr>
        <w:t xml:space="preserve"> </w:t>
      </w:r>
      <w:r w:rsidRPr="00CC1105">
        <w:rPr>
          <w:lang w:val="en-US"/>
        </w:rPr>
        <w:t>and</w:t>
      </w:r>
      <w:r w:rsidRPr="00CC1105">
        <w:rPr>
          <w:spacing w:val="-68"/>
          <w:lang w:val="en-US"/>
        </w:rPr>
        <w:t xml:space="preserve"> </w:t>
      </w:r>
      <w:r w:rsidRPr="00CC1105">
        <w:rPr>
          <w:lang w:val="en-US"/>
        </w:rPr>
        <w:t>analyze</w:t>
      </w:r>
      <w:r w:rsidRPr="00CC1105">
        <w:rPr>
          <w:spacing w:val="-1"/>
          <w:lang w:val="en-US"/>
        </w:rPr>
        <w:t xml:space="preserve"> </w:t>
      </w:r>
      <w:r w:rsidRPr="00CC1105">
        <w:rPr>
          <w:lang w:val="en-US"/>
        </w:rPr>
        <w:t>the</w:t>
      </w:r>
      <w:r w:rsidRPr="00CC1105">
        <w:rPr>
          <w:spacing w:val="-1"/>
          <w:lang w:val="en-US"/>
        </w:rPr>
        <w:t xml:space="preserve"> </w:t>
      </w:r>
      <w:r w:rsidRPr="00CC1105">
        <w:rPr>
          <w:lang w:val="en-US"/>
        </w:rPr>
        <w:t>social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projects</w:t>
      </w:r>
      <w:r w:rsidRPr="00CC1105">
        <w:rPr>
          <w:spacing w:val="-4"/>
          <w:lang w:val="en-US"/>
        </w:rPr>
        <w:t xml:space="preserve"> </w:t>
      </w:r>
      <w:r w:rsidRPr="00CC1105">
        <w:rPr>
          <w:lang w:val="en-US"/>
        </w:rPr>
        <w:t>of the</w:t>
      </w:r>
      <w:r w:rsidRPr="00CC1105">
        <w:rPr>
          <w:spacing w:val="-4"/>
          <w:lang w:val="en-US"/>
        </w:rPr>
        <w:t xml:space="preserve"> </w:t>
      </w:r>
      <w:r w:rsidRPr="00CC1105">
        <w:rPr>
          <w:lang w:val="en-US"/>
        </w:rPr>
        <w:t>newspaper</w:t>
      </w:r>
      <w:r w:rsidRPr="00CC1105">
        <w:rPr>
          <w:spacing w:val="-1"/>
          <w:lang w:val="en-US"/>
        </w:rPr>
        <w:t xml:space="preserve"> </w:t>
      </w:r>
      <w:r w:rsidRPr="00CC1105">
        <w:rPr>
          <w:lang w:val="en-US"/>
        </w:rPr>
        <w:t>and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their</w:t>
      </w:r>
      <w:r w:rsidRPr="00CC1105">
        <w:rPr>
          <w:spacing w:val="-1"/>
          <w:lang w:val="en-US"/>
        </w:rPr>
        <w:t xml:space="preserve"> </w:t>
      </w:r>
      <w:r w:rsidRPr="00CC1105">
        <w:rPr>
          <w:lang w:val="en-US"/>
        </w:rPr>
        <w:t>management.</w:t>
      </w:r>
    </w:p>
    <w:p w:rsidR="002C6DA9" w:rsidRPr="00CC1105" w:rsidRDefault="003634C2">
      <w:pPr>
        <w:pStyle w:val="a3"/>
        <w:spacing w:line="268" w:lineRule="auto"/>
        <w:ind w:right="323"/>
        <w:rPr>
          <w:lang w:val="en-US"/>
        </w:rPr>
      </w:pPr>
      <w:r w:rsidRPr="00CC1105">
        <w:rPr>
          <w:lang w:val="en-US"/>
        </w:rPr>
        <w:t>The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thesis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uses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general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scientific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research</w:t>
      </w:r>
      <w:r w:rsidRPr="00CC1105">
        <w:rPr>
          <w:spacing w:val="1"/>
          <w:lang w:val="en-US"/>
        </w:rPr>
        <w:t xml:space="preserve"> </w:t>
      </w:r>
      <w:r w:rsidRPr="00CC1105">
        <w:rPr>
          <w:i/>
          <w:lang w:val="en-US"/>
        </w:rPr>
        <w:t>methods</w:t>
      </w:r>
      <w:r w:rsidRPr="00CC1105">
        <w:rPr>
          <w:lang w:val="en-US"/>
        </w:rPr>
        <w:t>: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content-analytical,</w:t>
      </w:r>
      <w:r w:rsidRPr="00CC1105">
        <w:rPr>
          <w:spacing w:val="-67"/>
          <w:lang w:val="en-US"/>
        </w:rPr>
        <w:t xml:space="preserve"> </w:t>
      </w:r>
      <w:r w:rsidRPr="00CC1105">
        <w:rPr>
          <w:lang w:val="en-US"/>
        </w:rPr>
        <w:t>descriptive,</w:t>
      </w:r>
      <w:r w:rsidRPr="00CC1105">
        <w:rPr>
          <w:spacing w:val="-3"/>
          <w:lang w:val="en-US"/>
        </w:rPr>
        <w:t xml:space="preserve"> </w:t>
      </w:r>
      <w:r w:rsidRPr="00CC1105">
        <w:rPr>
          <w:lang w:val="en-US"/>
        </w:rPr>
        <w:t>concrete-historical,</w:t>
      </w:r>
      <w:r w:rsidRPr="00CC1105">
        <w:rPr>
          <w:spacing w:val="-3"/>
          <w:lang w:val="en-US"/>
        </w:rPr>
        <w:t xml:space="preserve"> </w:t>
      </w:r>
      <w:r w:rsidRPr="00CC1105">
        <w:rPr>
          <w:lang w:val="en-US"/>
        </w:rPr>
        <w:t>comparative,</w:t>
      </w:r>
      <w:r w:rsidRPr="00CC1105">
        <w:rPr>
          <w:spacing w:val="-2"/>
          <w:lang w:val="en-US"/>
        </w:rPr>
        <w:t xml:space="preserve"> </w:t>
      </w:r>
      <w:r w:rsidRPr="00CC1105">
        <w:rPr>
          <w:lang w:val="en-US"/>
        </w:rPr>
        <w:t>analogical,</w:t>
      </w:r>
      <w:r w:rsidRPr="00CC1105">
        <w:rPr>
          <w:spacing w:val="-3"/>
          <w:lang w:val="en-US"/>
        </w:rPr>
        <w:t xml:space="preserve"> </w:t>
      </w:r>
      <w:r w:rsidRPr="00CC1105">
        <w:rPr>
          <w:lang w:val="en-US"/>
        </w:rPr>
        <w:t>and</w:t>
      </w:r>
      <w:r w:rsidRPr="00CC1105">
        <w:rPr>
          <w:spacing w:val="-1"/>
          <w:lang w:val="en-US"/>
        </w:rPr>
        <w:t xml:space="preserve"> </w:t>
      </w:r>
      <w:r w:rsidRPr="00CC1105">
        <w:rPr>
          <w:lang w:val="en-US"/>
        </w:rPr>
        <w:t>stating method.</w:t>
      </w:r>
    </w:p>
    <w:p w:rsidR="002C6DA9" w:rsidRPr="00CC1105" w:rsidRDefault="003634C2">
      <w:pPr>
        <w:pStyle w:val="a3"/>
        <w:spacing w:line="268" w:lineRule="auto"/>
        <w:ind w:right="323"/>
        <w:rPr>
          <w:lang w:val="en-US"/>
        </w:rPr>
      </w:pPr>
      <w:r w:rsidRPr="00CC1105">
        <w:rPr>
          <w:lang w:val="en-US"/>
        </w:rPr>
        <w:t>The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results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of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the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study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determine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the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significance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of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socially-oriented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journalism in the system of mass media in Belarus and determine the problems and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prospects for the development of the newspaper «Minsk Prauda». Recommendations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presented as a result of the diploma study may b</w:t>
      </w:r>
      <w:r w:rsidRPr="00CC1105">
        <w:rPr>
          <w:lang w:val="en-US"/>
        </w:rPr>
        <w:t>e used in the practical work of the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editorial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board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to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further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improve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the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quality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of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journalistic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production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of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the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Belarusian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national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socio-political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editions.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The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materials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of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the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study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can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be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implemented in the educational process of the Faculty of Journalism of Belarusian</w:t>
      </w:r>
      <w:r w:rsidRPr="00CC1105">
        <w:rPr>
          <w:spacing w:val="1"/>
          <w:lang w:val="en-US"/>
        </w:rPr>
        <w:t xml:space="preserve"> </w:t>
      </w:r>
      <w:r w:rsidRPr="00CC1105">
        <w:rPr>
          <w:lang w:val="en-US"/>
        </w:rPr>
        <w:t>State</w:t>
      </w:r>
      <w:r w:rsidRPr="00CC1105">
        <w:rPr>
          <w:spacing w:val="-1"/>
          <w:lang w:val="en-US"/>
        </w:rPr>
        <w:t xml:space="preserve"> </w:t>
      </w:r>
      <w:r w:rsidRPr="00CC1105">
        <w:rPr>
          <w:lang w:val="en-US"/>
        </w:rPr>
        <w:t>University.</w:t>
      </w:r>
    </w:p>
    <w:p w:rsidR="002C6DA9" w:rsidRDefault="002C6DA9" w:rsidP="00CC1105">
      <w:pPr>
        <w:pStyle w:val="1"/>
        <w:ind w:left="1321"/>
        <w:rPr>
          <w:sz w:val="16"/>
        </w:rPr>
      </w:pPr>
      <w:bookmarkStart w:id="3" w:name="_TOC_250000"/>
      <w:bookmarkStart w:id="4" w:name="_GoBack"/>
      <w:bookmarkEnd w:id="3"/>
      <w:bookmarkEnd w:id="4"/>
    </w:p>
    <w:sectPr w:rsidR="002C6DA9" w:rsidSect="00CC1105">
      <w:pgSz w:w="11910" w:h="16840"/>
      <w:pgMar w:top="1040" w:right="240" w:bottom="1200" w:left="140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4C2" w:rsidRDefault="003634C2">
      <w:r>
        <w:separator/>
      </w:r>
    </w:p>
  </w:endnote>
  <w:endnote w:type="continuationSeparator" w:id="0">
    <w:p w:rsidR="003634C2" w:rsidRDefault="0036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roman"/>
    <w:pitch w:val="variable"/>
    <w:sig w:usb0="0000008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DA9" w:rsidRDefault="003634C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.45pt;margin-top:780.8pt;width:17.3pt;height:13.05pt;z-index:-251658752;mso-position-horizontal-relative:page;mso-position-vertical-relative:page" filled="f" stroked="f">
          <v:textbox inset="0,0,0,0">
            <w:txbxContent>
              <w:p w:rsidR="002C6DA9" w:rsidRDefault="003634C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C1105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4C2" w:rsidRDefault="003634C2">
      <w:r>
        <w:separator/>
      </w:r>
    </w:p>
  </w:footnote>
  <w:footnote w:type="continuationSeparator" w:id="0">
    <w:p w:rsidR="003634C2" w:rsidRDefault="00363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C82"/>
    <w:multiLevelType w:val="multilevel"/>
    <w:tmpl w:val="DB5E2B60"/>
    <w:lvl w:ilvl="0">
      <w:start w:val="1"/>
      <w:numFmt w:val="decimal"/>
      <w:lvlText w:val="%1"/>
      <w:lvlJc w:val="left"/>
      <w:pPr>
        <w:ind w:left="160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3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60" w:hanging="473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25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473"/>
      </w:pPr>
      <w:rPr>
        <w:rFonts w:hint="default"/>
        <w:lang w:val="ru-RU" w:eastAsia="en-US" w:bidi="ar-SA"/>
      </w:rPr>
    </w:lvl>
  </w:abstractNum>
  <w:abstractNum w:abstractNumId="1" w15:restartNumberingAfterBreak="0">
    <w:nsid w:val="034C1DF2"/>
    <w:multiLevelType w:val="hybridMultilevel"/>
    <w:tmpl w:val="28E8B442"/>
    <w:lvl w:ilvl="0" w:tplc="DBACD88C">
      <w:numFmt w:val="bullet"/>
      <w:lvlText w:val=""/>
      <w:lvlJc w:val="left"/>
      <w:pPr>
        <w:ind w:left="173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F325030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2" w:tplc="B6463FDA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3" w:tplc="121065DC">
      <w:numFmt w:val="bullet"/>
      <w:lvlText w:val="•"/>
      <w:lvlJc w:val="left"/>
      <w:pPr>
        <w:ind w:left="4297" w:hanging="360"/>
      </w:pPr>
      <w:rPr>
        <w:rFonts w:hint="default"/>
        <w:lang w:val="ru-RU" w:eastAsia="en-US" w:bidi="ar-SA"/>
      </w:rPr>
    </w:lvl>
    <w:lvl w:ilvl="4" w:tplc="2B1EAAA2">
      <w:numFmt w:val="bullet"/>
      <w:lvlText w:val="•"/>
      <w:lvlJc w:val="left"/>
      <w:pPr>
        <w:ind w:left="5150" w:hanging="360"/>
      </w:pPr>
      <w:rPr>
        <w:rFonts w:hint="default"/>
        <w:lang w:val="ru-RU" w:eastAsia="en-US" w:bidi="ar-SA"/>
      </w:rPr>
    </w:lvl>
    <w:lvl w:ilvl="5" w:tplc="B9465F5E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14BE3AD6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7" w:tplc="9E9AF578">
      <w:numFmt w:val="bullet"/>
      <w:lvlText w:val="•"/>
      <w:lvlJc w:val="left"/>
      <w:pPr>
        <w:ind w:left="7708" w:hanging="360"/>
      </w:pPr>
      <w:rPr>
        <w:rFonts w:hint="default"/>
        <w:lang w:val="ru-RU" w:eastAsia="en-US" w:bidi="ar-SA"/>
      </w:rPr>
    </w:lvl>
    <w:lvl w:ilvl="8" w:tplc="C79EA6D0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35628FA"/>
    <w:multiLevelType w:val="hybridMultilevel"/>
    <w:tmpl w:val="614AD0C6"/>
    <w:lvl w:ilvl="0" w:tplc="CF70AFD4">
      <w:numFmt w:val="bullet"/>
      <w:lvlText w:val=""/>
      <w:lvlJc w:val="left"/>
      <w:pPr>
        <w:ind w:left="287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1E359C">
      <w:numFmt w:val="bullet"/>
      <w:lvlText w:val="•"/>
      <w:lvlJc w:val="left"/>
      <w:pPr>
        <w:ind w:left="3618" w:hanging="361"/>
      </w:pPr>
      <w:rPr>
        <w:rFonts w:hint="default"/>
        <w:lang w:val="ru-RU" w:eastAsia="en-US" w:bidi="ar-SA"/>
      </w:rPr>
    </w:lvl>
    <w:lvl w:ilvl="2" w:tplc="311681A6">
      <w:numFmt w:val="bullet"/>
      <w:lvlText w:val="•"/>
      <w:lvlJc w:val="left"/>
      <w:pPr>
        <w:ind w:left="4357" w:hanging="361"/>
      </w:pPr>
      <w:rPr>
        <w:rFonts w:hint="default"/>
        <w:lang w:val="ru-RU" w:eastAsia="en-US" w:bidi="ar-SA"/>
      </w:rPr>
    </w:lvl>
    <w:lvl w:ilvl="3" w:tplc="383A7A8C">
      <w:numFmt w:val="bullet"/>
      <w:lvlText w:val="•"/>
      <w:lvlJc w:val="left"/>
      <w:pPr>
        <w:ind w:left="5095" w:hanging="361"/>
      </w:pPr>
      <w:rPr>
        <w:rFonts w:hint="default"/>
        <w:lang w:val="ru-RU" w:eastAsia="en-US" w:bidi="ar-SA"/>
      </w:rPr>
    </w:lvl>
    <w:lvl w:ilvl="4" w:tplc="BB4CE166">
      <w:numFmt w:val="bullet"/>
      <w:lvlText w:val="•"/>
      <w:lvlJc w:val="left"/>
      <w:pPr>
        <w:ind w:left="5834" w:hanging="361"/>
      </w:pPr>
      <w:rPr>
        <w:rFonts w:hint="default"/>
        <w:lang w:val="ru-RU" w:eastAsia="en-US" w:bidi="ar-SA"/>
      </w:rPr>
    </w:lvl>
    <w:lvl w:ilvl="5" w:tplc="863AC11A">
      <w:numFmt w:val="bullet"/>
      <w:lvlText w:val="•"/>
      <w:lvlJc w:val="left"/>
      <w:pPr>
        <w:ind w:left="6573" w:hanging="361"/>
      </w:pPr>
      <w:rPr>
        <w:rFonts w:hint="default"/>
        <w:lang w:val="ru-RU" w:eastAsia="en-US" w:bidi="ar-SA"/>
      </w:rPr>
    </w:lvl>
    <w:lvl w:ilvl="6" w:tplc="BBFAF2F4">
      <w:numFmt w:val="bullet"/>
      <w:lvlText w:val="•"/>
      <w:lvlJc w:val="left"/>
      <w:pPr>
        <w:ind w:left="7311" w:hanging="361"/>
      </w:pPr>
      <w:rPr>
        <w:rFonts w:hint="default"/>
        <w:lang w:val="ru-RU" w:eastAsia="en-US" w:bidi="ar-SA"/>
      </w:rPr>
    </w:lvl>
    <w:lvl w:ilvl="7" w:tplc="2C506854">
      <w:numFmt w:val="bullet"/>
      <w:lvlText w:val="•"/>
      <w:lvlJc w:val="left"/>
      <w:pPr>
        <w:ind w:left="8050" w:hanging="361"/>
      </w:pPr>
      <w:rPr>
        <w:rFonts w:hint="default"/>
        <w:lang w:val="ru-RU" w:eastAsia="en-US" w:bidi="ar-SA"/>
      </w:rPr>
    </w:lvl>
    <w:lvl w:ilvl="8" w:tplc="FED496B6">
      <w:numFmt w:val="bullet"/>
      <w:lvlText w:val="•"/>
      <w:lvlJc w:val="left"/>
      <w:pPr>
        <w:ind w:left="8789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080D1DB6"/>
    <w:multiLevelType w:val="hybridMultilevel"/>
    <w:tmpl w:val="13A27FC8"/>
    <w:lvl w:ilvl="0" w:tplc="B92659A4">
      <w:start w:val="1"/>
      <w:numFmt w:val="decimal"/>
      <w:lvlText w:val="%1."/>
      <w:lvlJc w:val="left"/>
      <w:pPr>
        <w:ind w:left="302" w:hanging="3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D6BE9E">
      <w:numFmt w:val="bullet"/>
      <w:lvlText w:val="•"/>
      <w:lvlJc w:val="left"/>
      <w:pPr>
        <w:ind w:left="1296" w:hanging="307"/>
      </w:pPr>
      <w:rPr>
        <w:rFonts w:hint="default"/>
        <w:lang w:val="ru-RU" w:eastAsia="en-US" w:bidi="ar-SA"/>
      </w:rPr>
    </w:lvl>
    <w:lvl w:ilvl="2" w:tplc="490267FE">
      <w:numFmt w:val="bullet"/>
      <w:lvlText w:val="•"/>
      <w:lvlJc w:val="left"/>
      <w:pPr>
        <w:ind w:left="2293" w:hanging="307"/>
      </w:pPr>
      <w:rPr>
        <w:rFonts w:hint="default"/>
        <w:lang w:val="ru-RU" w:eastAsia="en-US" w:bidi="ar-SA"/>
      </w:rPr>
    </w:lvl>
    <w:lvl w:ilvl="3" w:tplc="ED58045C">
      <w:numFmt w:val="bullet"/>
      <w:lvlText w:val="•"/>
      <w:lvlJc w:val="left"/>
      <w:pPr>
        <w:ind w:left="3289" w:hanging="307"/>
      </w:pPr>
      <w:rPr>
        <w:rFonts w:hint="default"/>
        <w:lang w:val="ru-RU" w:eastAsia="en-US" w:bidi="ar-SA"/>
      </w:rPr>
    </w:lvl>
    <w:lvl w:ilvl="4" w:tplc="86A635B2">
      <w:numFmt w:val="bullet"/>
      <w:lvlText w:val="•"/>
      <w:lvlJc w:val="left"/>
      <w:pPr>
        <w:ind w:left="4286" w:hanging="307"/>
      </w:pPr>
      <w:rPr>
        <w:rFonts w:hint="default"/>
        <w:lang w:val="ru-RU" w:eastAsia="en-US" w:bidi="ar-SA"/>
      </w:rPr>
    </w:lvl>
    <w:lvl w:ilvl="5" w:tplc="6344BD04">
      <w:numFmt w:val="bullet"/>
      <w:lvlText w:val="•"/>
      <w:lvlJc w:val="left"/>
      <w:pPr>
        <w:ind w:left="5283" w:hanging="307"/>
      </w:pPr>
      <w:rPr>
        <w:rFonts w:hint="default"/>
        <w:lang w:val="ru-RU" w:eastAsia="en-US" w:bidi="ar-SA"/>
      </w:rPr>
    </w:lvl>
    <w:lvl w:ilvl="6" w:tplc="C1E604CE">
      <w:numFmt w:val="bullet"/>
      <w:lvlText w:val="•"/>
      <w:lvlJc w:val="left"/>
      <w:pPr>
        <w:ind w:left="6279" w:hanging="307"/>
      </w:pPr>
      <w:rPr>
        <w:rFonts w:hint="default"/>
        <w:lang w:val="ru-RU" w:eastAsia="en-US" w:bidi="ar-SA"/>
      </w:rPr>
    </w:lvl>
    <w:lvl w:ilvl="7" w:tplc="C5362596">
      <w:numFmt w:val="bullet"/>
      <w:lvlText w:val="•"/>
      <w:lvlJc w:val="left"/>
      <w:pPr>
        <w:ind w:left="7276" w:hanging="307"/>
      </w:pPr>
      <w:rPr>
        <w:rFonts w:hint="default"/>
        <w:lang w:val="ru-RU" w:eastAsia="en-US" w:bidi="ar-SA"/>
      </w:rPr>
    </w:lvl>
    <w:lvl w:ilvl="8" w:tplc="6204A316">
      <w:numFmt w:val="bullet"/>
      <w:lvlText w:val="•"/>
      <w:lvlJc w:val="left"/>
      <w:pPr>
        <w:ind w:left="8273" w:hanging="307"/>
      </w:pPr>
      <w:rPr>
        <w:rFonts w:hint="default"/>
        <w:lang w:val="ru-RU" w:eastAsia="en-US" w:bidi="ar-SA"/>
      </w:rPr>
    </w:lvl>
  </w:abstractNum>
  <w:abstractNum w:abstractNumId="4" w15:restartNumberingAfterBreak="0">
    <w:nsid w:val="0B451AAA"/>
    <w:multiLevelType w:val="multilevel"/>
    <w:tmpl w:val="640A64EC"/>
    <w:lvl w:ilvl="0">
      <w:start w:val="3"/>
      <w:numFmt w:val="decimal"/>
      <w:lvlText w:val="%1"/>
      <w:lvlJc w:val="left"/>
      <w:pPr>
        <w:ind w:left="72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42" w:hanging="7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12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5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7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76"/>
      </w:pPr>
      <w:rPr>
        <w:rFonts w:hint="default"/>
        <w:lang w:val="ru-RU" w:eastAsia="en-US" w:bidi="ar-SA"/>
      </w:rPr>
    </w:lvl>
  </w:abstractNum>
  <w:abstractNum w:abstractNumId="5" w15:restartNumberingAfterBreak="0">
    <w:nsid w:val="2E664DCF"/>
    <w:multiLevelType w:val="hybridMultilevel"/>
    <w:tmpl w:val="6A8875D2"/>
    <w:lvl w:ilvl="0" w:tplc="781AD940">
      <w:start w:val="1"/>
      <w:numFmt w:val="decimal"/>
      <w:lvlText w:val="%1."/>
      <w:lvlJc w:val="left"/>
      <w:pPr>
        <w:ind w:left="30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968BC84">
      <w:numFmt w:val="bullet"/>
      <w:lvlText w:val="•"/>
      <w:lvlJc w:val="left"/>
      <w:pPr>
        <w:ind w:left="1296" w:hanging="213"/>
      </w:pPr>
      <w:rPr>
        <w:rFonts w:hint="default"/>
        <w:lang w:val="ru-RU" w:eastAsia="en-US" w:bidi="ar-SA"/>
      </w:rPr>
    </w:lvl>
    <w:lvl w:ilvl="2" w:tplc="CF1875A2">
      <w:numFmt w:val="bullet"/>
      <w:lvlText w:val="•"/>
      <w:lvlJc w:val="left"/>
      <w:pPr>
        <w:ind w:left="2293" w:hanging="213"/>
      </w:pPr>
      <w:rPr>
        <w:rFonts w:hint="default"/>
        <w:lang w:val="ru-RU" w:eastAsia="en-US" w:bidi="ar-SA"/>
      </w:rPr>
    </w:lvl>
    <w:lvl w:ilvl="3" w:tplc="3A0C3964">
      <w:numFmt w:val="bullet"/>
      <w:lvlText w:val="•"/>
      <w:lvlJc w:val="left"/>
      <w:pPr>
        <w:ind w:left="3289" w:hanging="213"/>
      </w:pPr>
      <w:rPr>
        <w:rFonts w:hint="default"/>
        <w:lang w:val="ru-RU" w:eastAsia="en-US" w:bidi="ar-SA"/>
      </w:rPr>
    </w:lvl>
    <w:lvl w:ilvl="4" w:tplc="2E7A5004">
      <w:numFmt w:val="bullet"/>
      <w:lvlText w:val="•"/>
      <w:lvlJc w:val="left"/>
      <w:pPr>
        <w:ind w:left="4286" w:hanging="213"/>
      </w:pPr>
      <w:rPr>
        <w:rFonts w:hint="default"/>
        <w:lang w:val="ru-RU" w:eastAsia="en-US" w:bidi="ar-SA"/>
      </w:rPr>
    </w:lvl>
    <w:lvl w:ilvl="5" w:tplc="2F6469FA">
      <w:numFmt w:val="bullet"/>
      <w:lvlText w:val="•"/>
      <w:lvlJc w:val="left"/>
      <w:pPr>
        <w:ind w:left="5283" w:hanging="213"/>
      </w:pPr>
      <w:rPr>
        <w:rFonts w:hint="default"/>
        <w:lang w:val="ru-RU" w:eastAsia="en-US" w:bidi="ar-SA"/>
      </w:rPr>
    </w:lvl>
    <w:lvl w:ilvl="6" w:tplc="12B63246">
      <w:numFmt w:val="bullet"/>
      <w:lvlText w:val="•"/>
      <w:lvlJc w:val="left"/>
      <w:pPr>
        <w:ind w:left="6279" w:hanging="213"/>
      </w:pPr>
      <w:rPr>
        <w:rFonts w:hint="default"/>
        <w:lang w:val="ru-RU" w:eastAsia="en-US" w:bidi="ar-SA"/>
      </w:rPr>
    </w:lvl>
    <w:lvl w:ilvl="7" w:tplc="12AA7F48">
      <w:numFmt w:val="bullet"/>
      <w:lvlText w:val="•"/>
      <w:lvlJc w:val="left"/>
      <w:pPr>
        <w:ind w:left="7276" w:hanging="213"/>
      </w:pPr>
      <w:rPr>
        <w:rFonts w:hint="default"/>
        <w:lang w:val="ru-RU" w:eastAsia="en-US" w:bidi="ar-SA"/>
      </w:rPr>
    </w:lvl>
    <w:lvl w:ilvl="8" w:tplc="7458C140">
      <w:numFmt w:val="bullet"/>
      <w:lvlText w:val="•"/>
      <w:lvlJc w:val="left"/>
      <w:pPr>
        <w:ind w:left="8273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2F54714F"/>
    <w:multiLevelType w:val="hybridMultilevel"/>
    <w:tmpl w:val="807ED0B2"/>
    <w:lvl w:ilvl="0" w:tplc="D8223348">
      <w:start w:val="1"/>
      <w:numFmt w:val="decimal"/>
      <w:lvlText w:val="%1."/>
      <w:lvlJc w:val="left"/>
      <w:pPr>
        <w:ind w:left="302" w:hanging="3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78757C">
      <w:numFmt w:val="bullet"/>
      <w:lvlText w:val="•"/>
      <w:lvlJc w:val="left"/>
      <w:pPr>
        <w:ind w:left="1296" w:hanging="393"/>
      </w:pPr>
      <w:rPr>
        <w:rFonts w:hint="default"/>
        <w:lang w:val="ru-RU" w:eastAsia="en-US" w:bidi="ar-SA"/>
      </w:rPr>
    </w:lvl>
    <w:lvl w:ilvl="2" w:tplc="9CBA333A">
      <w:numFmt w:val="bullet"/>
      <w:lvlText w:val="•"/>
      <w:lvlJc w:val="left"/>
      <w:pPr>
        <w:ind w:left="2293" w:hanging="393"/>
      </w:pPr>
      <w:rPr>
        <w:rFonts w:hint="default"/>
        <w:lang w:val="ru-RU" w:eastAsia="en-US" w:bidi="ar-SA"/>
      </w:rPr>
    </w:lvl>
    <w:lvl w:ilvl="3" w:tplc="8C4A99A0">
      <w:numFmt w:val="bullet"/>
      <w:lvlText w:val="•"/>
      <w:lvlJc w:val="left"/>
      <w:pPr>
        <w:ind w:left="3289" w:hanging="393"/>
      </w:pPr>
      <w:rPr>
        <w:rFonts w:hint="default"/>
        <w:lang w:val="ru-RU" w:eastAsia="en-US" w:bidi="ar-SA"/>
      </w:rPr>
    </w:lvl>
    <w:lvl w:ilvl="4" w:tplc="2E18A982">
      <w:numFmt w:val="bullet"/>
      <w:lvlText w:val="•"/>
      <w:lvlJc w:val="left"/>
      <w:pPr>
        <w:ind w:left="4286" w:hanging="393"/>
      </w:pPr>
      <w:rPr>
        <w:rFonts w:hint="default"/>
        <w:lang w:val="ru-RU" w:eastAsia="en-US" w:bidi="ar-SA"/>
      </w:rPr>
    </w:lvl>
    <w:lvl w:ilvl="5" w:tplc="89947EE0">
      <w:numFmt w:val="bullet"/>
      <w:lvlText w:val="•"/>
      <w:lvlJc w:val="left"/>
      <w:pPr>
        <w:ind w:left="5283" w:hanging="393"/>
      </w:pPr>
      <w:rPr>
        <w:rFonts w:hint="default"/>
        <w:lang w:val="ru-RU" w:eastAsia="en-US" w:bidi="ar-SA"/>
      </w:rPr>
    </w:lvl>
    <w:lvl w:ilvl="6" w:tplc="F0D47966">
      <w:numFmt w:val="bullet"/>
      <w:lvlText w:val="•"/>
      <w:lvlJc w:val="left"/>
      <w:pPr>
        <w:ind w:left="6279" w:hanging="393"/>
      </w:pPr>
      <w:rPr>
        <w:rFonts w:hint="default"/>
        <w:lang w:val="ru-RU" w:eastAsia="en-US" w:bidi="ar-SA"/>
      </w:rPr>
    </w:lvl>
    <w:lvl w:ilvl="7" w:tplc="A3AC7C24">
      <w:numFmt w:val="bullet"/>
      <w:lvlText w:val="•"/>
      <w:lvlJc w:val="left"/>
      <w:pPr>
        <w:ind w:left="7276" w:hanging="393"/>
      </w:pPr>
      <w:rPr>
        <w:rFonts w:hint="default"/>
        <w:lang w:val="ru-RU" w:eastAsia="en-US" w:bidi="ar-SA"/>
      </w:rPr>
    </w:lvl>
    <w:lvl w:ilvl="8" w:tplc="188038FE">
      <w:numFmt w:val="bullet"/>
      <w:lvlText w:val="•"/>
      <w:lvlJc w:val="left"/>
      <w:pPr>
        <w:ind w:left="8273" w:hanging="393"/>
      </w:pPr>
      <w:rPr>
        <w:rFonts w:hint="default"/>
        <w:lang w:val="ru-RU" w:eastAsia="en-US" w:bidi="ar-SA"/>
      </w:rPr>
    </w:lvl>
  </w:abstractNum>
  <w:abstractNum w:abstractNumId="7" w15:restartNumberingAfterBreak="0">
    <w:nsid w:val="330A456F"/>
    <w:multiLevelType w:val="multilevel"/>
    <w:tmpl w:val="0A34AE4C"/>
    <w:lvl w:ilvl="0">
      <w:start w:val="2"/>
      <w:numFmt w:val="decimal"/>
      <w:lvlText w:val="%1"/>
      <w:lvlJc w:val="left"/>
      <w:pPr>
        <w:ind w:left="253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33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8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5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1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3A230768"/>
    <w:multiLevelType w:val="multilevel"/>
    <w:tmpl w:val="18FCCA86"/>
    <w:lvl w:ilvl="0">
      <w:start w:val="2"/>
      <w:numFmt w:val="decimal"/>
      <w:lvlText w:val="%1"/>
      <w:lvlJc w:val="left"/>
      <w:pPr>
        <w:ind w:left="72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4" w:hanging="4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5ADA1AE7"/>
    <w:multiLevelType w:val="hybridMultilevel"/>
    <w:tmpl w:val="95F0B920"/>
    <w:lvl w:ilvl="0" w:tplc="6ECADA40">
      <w:numFmt w:val="bullet"/>
      <w:lvlText w:val="–"/>
      <w:lvlJc w:val="left"/>
      <w:pPr>
        <w:ind w:left="3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B4AAE8">
      <w:numFmt w:val="bullet"/>
      <w:lvlText w:val="•"/>
      <w:lvlJc w:val="left"/>
      <w:pPr>
        <w:ind w:left="1296" w:hanging="212"/>
      </w:pPr>
      <w:rPr>
        <w:rFonts w:hint="default"/>
        <w:lang w:val="ru-RU" w:eastAsia="en-US" w:bidi="ar-SA"/>
      </w:rPr>
    </w:lvl>
    <w:lvl w:ilvl="2" w:tplc="1C7AEF9C">
      <w:numFmt w:val="bullet"/>
      <w:lvlText w:val="•"/>
      <w:lvlJc w:val="left"/>
      <w:pPr>
        <w:ind w:left="2293" w:hanging="212"/>
      </w:pPr>
      <w:rPr>
        <w:rFonts w:hint="default"/>
        <w:lang w:val="ru-RU" w:eastAsia="en-US" w:bidi="ar-SA"/>
      </w:rPr>
    </w:lvl>
    <w:lvl w:ilvl="3" w:tplc="D82A4364">
      <w:numFmt w:val="bullet"/>
      <w:lvlText w:val="•"/>
      <w:lvlJc w:val="left"/>
      <w:pPr>
        <w:ind w:left="3289" w:hanging="212"/>
      </w:pPr>
      <w:rPr>
        <w:rFonts w:hint="default"/>
        <w:lang w:val="ru-RU" w:eastAsia="en-US" w:bidi="ar-SA"/>
      </w:rPr>
    </w:lvl>
    <w:lvl w:ilvl="4" w:tplc="B07297DC">
      <w:numFmt w:val="bullet"/>
      <w:lvlText w:val="•"/>
      <w:lvlJc w:val="left"/>
      <w:pPr>
        <w:ind w:left="4286" w:hanging="212"/>
      </w:pPr>
      <w:rPr>
        <w:rFonts w:hint="default"/>
        <w:lang w:val="ru-RU" w:eastAsia="en-US" w:bidi="ar-SA"/>
      </w:rPr>
    </w:lvl>
    <w:lvl w:ilvl="5" w:tplc="75909A8C">
      <w:numFmt w:val="bullet"/>
      <w:lvlText w:val="•"/>
      <w:lvlJc w:val="left"/>
      <w:pPr>
        <w:ind w:left="5283" w:hanging="212"/>
      </w:pPr>
      <w:rPr>
        <w:rFonts w:hint="default"/>
        <w:lang w:val="ru-RU" w:eastAsia="en-US" w:bidi="ar-SA"/>
      </w:rPr>
    </w:lvl>
    <w:lvl w:ilvl="6" w:tplc="629E9FF6">
      <w:numFmt w:val="bullet"/>
      <w:lvlText w:val="•"/>
      <w:lvlJc w:val="left"/>
      <w:pPr>
        <w:ind w:left="6279" w:hanging="212"/>
      </w:pPr>
      <w:rPr>
        <w:rFonts w:hint="default"/>
        <w:lang w:val="ru-RU" w:eastAsia="en-US" w:bidi="ar-SA"/>
      </w:rPr>
    </w:lvl>
    <w:lvl w:ilvl="7" w:tplc="44000972">
      <w:numFmt w:val="bullet"/>
      <w:lvlText w:val="•"/>
      <w:lvlJc w:val="left"/>
      <w:pPr>
        <w:ind w:left="7276" w:hanging="212"/>
      </w:pPr>
      <w:rPr>
        <w:rFonts w:hint="default"/>
        <w:lang w:val="ru-RU" w:eastAsia="en-US" w:bidi="ar-SA"/>
      </w:rPr>
    </w:lvl>
    <w:lvl w:ilvl="8" w:tplc="A01E1D64">
      <w:numFmt w:val="bullet"/>
      <w:lvlText w:val="•"/>
      <w:lvlJc w:val="left"/>
      <w:pPr>
        <w:ind w:left="8273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6D3B34DC"/>
    <w:multiLevelType w:val="hybridMultilevel"/>
    <w:tmpl w:val="2506B420"/>
    <w:lvl w:ilvl="0" w:tplc="D6A624DE">
      <w:numFmt w:val="bullet"/>
      <w:lvlText w:val="—"/>
      <w:lvlJc w:val="left"/>
      <w:pPr>
        <w:ind w:left="302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BA5E56">
      <w:numFmt w:val="bullet"/>
      <w:lvlText w:val=""/>
      <w:lvlJc w:val="left"/>
      <w:pPr>
        <w:ind w:left="1022" w:hanging="360"/>
      </w:pPr>
      <w:rPr>
        <w:rFonts w:hint="default"/>
        <w:w w:val="99"/>
        <w:lang w:val="ru-RU" w:eastAsia="en-US" w:bidi="ar-SA"/>
      </w:rPr>
    </w:lvl>
    <w:lvl w:ilvl="2" w:tplc="82021986">
      <w:numFmt w:val="bullet"/>
      <w:lvlText w:val=""/>
      <w:lvlJc w:val="left"/>
      <w:pPr>
        <w:ind w:left="659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8E8ADA3E">
      <w:numFmt w:val="bullet"/>
      <w:lvlText w:val="•"/>
      <w:lvlJc w:val="left"/>
      <w:pPr>
        <w:ind w:left="2175" w:hanging="351"/>
      </w:pPr>
      <w:rPr>
        <w:rFonts w:hint="default"/>
        <w:lang w:val="ru-RU" w:eastAsia="en-US" w:bidi="ar-SA"/>
      </w:rPr>
    </w:lvl>
    <w:lvl w:ilvl="4" w:tplc="08A27BB4">
      <w:numFmt w:val="bullet"/>
      <w:lvlText w:val="•"/>
      <w:lvlJc w:val="left"/>
      <w:pPr>
        <w:ind w:left="3331" w:hanging="351"/>
      </w:pPr>
      <w:rPr>
        <w:rFonts w:hint="default"/>
        <w:lang w:val="ru-RU" w:eastAsia="en-US" w:bidi="ar-SA"/>
      </w:rPr>
    </w:lvl>
    <w:lvl w:ilvl="5" w:tplc="3454DD60">
      <w:numFmt w:val="bullet"/>
      <w:lvlText w:val="•"/>
      <w:lvlJc w:val="left"/>
      <w:pPr>
        <w:ind w:left="4487" w:hanging="351"/>
      </w:pPr>
      <w:rPr>
        <w:rFonts w:hint="default"/>
        <w:lang w:val="ru-RU" w:eastAsia="en-US" w:bidi="ar-SA"/>
      </w:rPr>
    </w:lvl>
    <w:lvl w:ilvl="6" w:tplc="65F4D13E">
      <w:numFmt w:val="bullet"/>
      <w:lvlText w:val="•"/>
      <w:lvlJc w:val="left"/>
      <w:pPr>
        <w:ind w:left="5643" w:hanging="351"/>
      </w:pPr>
      <w:rPr>
        <w:rFonts w:hint="default"/>
        <w:lang w:val="ru-RU" w:eastAsia="en-US" w:bidi="ar-SA"/>
      </w:rPr>
    </w:lvl>
    <w:lvl w:ilvl="7" w:tplc="F2C4D4DE">
      <w:numFmt w:val="bullet"/>
      <w:lvlText w:val="•"/>
      <w:lvlJc w:val="left"/>
      <w:pPr>
        <w:ind w:left="6799" w:hanging="351"/>
      </w:pPr>
      <w:rPr>
        <w:rFonts w:hint="default"/>
        <w:lang w:val="ru-RU" w:eastAsia="en-US" w:bidi="ar-SA"/>
      </w:rPr>
    </w:lvl>
    <w:lvl w:ilvl="8" w:tplc="EA36B6E6">
      <w:numFmt w:val="bullet"/>
      <w:lvlText w:val="•"/>
      <w:lvlJc w:val="left"/>
      <w:pPr>
        <w:ind w:left="7954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6EF1588A"/>
    <w:multiLevelType w:val="multilevel"/>
    <w:tmpl w:val="F5229F52"/>
    <w:lvl w:ilvl="0">
      <w:start w:val="1"/>
      <w:numFmt w:val="decimal"/>
      <w:lvlText w:val="%1"/>
      <w:lvlJc w:val="left"/>
      <w:pPr>
        <w:ind w:left="724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2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777A5824"/>
    <w:multiLevelType w:val="hybridMultilevel"/>
    <w:tmpl w:val="55E0CB8C"/>
    <w:lvl w:ilvl="0" w:tplc="2D8CCBE4">
      <w:numFmt w:val="bullet"/>
      <w:lvlText w:val="–"/>
      <w:lvlJc w:val="left"/>
      <w:pPr>
        <w:ind w:left="3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CC4502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2" w:tplc="D20EDB2C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E924B972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4" w:tplc="CAB40802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AF805EB6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CBFC2124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C5889DE6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 w:tplc="F580C6E8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BC21E55"/>
    <w:multiLevelType w:val="multilevel"/>
    <w:tmpl w:val="99142656"/>
    <w:lvl w:ilvl="0">
      <w:start w:val="3"/>
      <w:numFmt w:val="decimal"/>
      <w:lvlText w:val="%1"/>
      <w:lvlJc w:val="left"/>
      <w:pPr>
        <w:ind w:left="143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3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0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423"/>
      </w:pPr>
      <w:rPr>
        <w:rFonts w:hint="default"/>
        <w:lang w:val="ru-RU" w:eastAsia="en-US" w:bidi="ar-SA"/>
      </w:rPr>
    </w:lvl>
  </w:abstractNum>
  <w:abstractNum w:abstractNumId="14" w15:restartNumberingAfterBreak="0">
    <w:nsid w:val="7D31039F"/>
    <w:multiLevelType w:val="hybridMultilevel"/>
    <w:tmpl w:val="39165C14"/>
    <w:lvl w:ilvl="0" w:tplc="EB524F14">
      <w:start w:val="1"/>
      <w:numFmt w:val="decimal"/>
      <w:lvlText w:val="%1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0B80DD4">
      <w:numFmt w:val="bullet"/>
      <w:lvlText w:val="•"/>
      <w:lvlJc w:val="left"/>
      <w:pPr>
        <w:ind w:left="1296" w:hanging="708"/>
      </w:pPr>
      <w:rPr>
        <w:rFonts w:hint="default"/>
        <w:lang w:val="ru-RU" w:eastAsia="en-US" w:bidi="ar-SA"/>
      </w:rPr>
    </w:lvl>
    <w:lvl w:ilvl="2" w:tplc="BE8A2F7C">
      <w:numFmt w:val="bullet"/>
      <w:lvlText w:val="•"/>
      <w:lvlJc w:val="left"/>
      <w:pPr>
        <w:ind w:left="2293" w:hanging="708"/>
      </w:pPr>
      <w:rPr>
        <w:rFonts w:hint="default"/>
        <w:lang w:val="ru-RU" w:eastAsia="en-US" w:bidi="ar-SA"/>
      </w:rPr>
    </w:lvl>
    <w:lvl w:ilvl="3" w:tplc="FB8E3280">
      <w:numFmt w:val="bullet"/>
      <w:lvlText w:val="•"/>
      <w:lvlJc w:val="left"/>
      <w:pPr>
        <w:ind w:left="3289" w:hanging="708"/>
      </w:pPr>
      <w:rPr>
        <w:rFonts w:hint="default"/>
        <w:lang w:val="ru-RU" w:eastAsia="en-US" w:bidi="ar-SA"/>
      </w:rPr>
    </w:lvl>
    <w:lvl w:ilvl="4" w:tplc="D7F46744">
      <w:numFmt w:val="bullet"/>
      <w:lvlText w:val="•"/>
      <w:lvlJc w:val="left"/>
      <w:pPr>
        <w:ind w:left="4286" w:hanging="708"/>
      </w:pPr>
      <w:rPr>
        <w:rFonts w:hint="default"/>
        <w:lang w:val="ru-RU" w:eastAsia="en-US" w:bidi="ar-SA"/>
      </w:rPr>
    </w:lvl>
    <w:lvl w:ilvl="5" w:tplc="0A8277EA">
      <w:numFmt w:val="bullet"/>
      <w:lvlText w:val="•"/>
      <w:lvlJc w:val="left"/>
      <w:pPr>
        <w:ind w:left="5283" w:hanging="708"/>
      </w:pPr>
      <w:rPr>
        <w:rFonts w:hint="default"/>
        <w:lang w:val="ru-RU" w:eastAsia="en-US" w:bidi="ar-SA"/>
      </w:rPr>
    </w:lvl>
    <w:lvl w:ilvl="6" w:tplc="A9ACD58E">
      <w:numFmt w:val="bullet"/>
      <w:lvlText w:val="•"/>
      <w:lvlJc w:val="left"/>
      <w:pPr>
        <w:ind w:left="6279" w:hanging="708"/>
      </w:pPr>
      <w:rPr>
        <w:rFonts w:hint="default"/>
        <w:lang w:val="ru-RU" w:eastAsia="en-US" w:bidi="ar-SA"/>
      </w:rPr>
    </w:lvl>
    <w:lvl w:ilvl="7" w:tplc="4378D8F4">
      <w:numFmt w:val="bullet"/>
      <w:lvlText w:val="•"/>
      <w:lvlJc w:val="left"/>
      <w:pPr>
        <w:ind w:left="7276" w:hanging="708"/>
      </w:pPr>
      <w:rPr>
        <w:rFonts w:hint="default"/>
        <w:lang w:val="ru-RU" w:eastAsia="en-US" w:bidi="ar-SA"/>
      </w:rPr>
    </w:lvl>
    <w:lvl w:ilvl="8" w:tplc="8902849C">
      <w:numFmt w:val="bullet"/>
      <w:lvlText w:val="•"/>
      <w:lvlJc w:val="left"/>
      <w:pPr>
        <w:ind w:left="8273" w:hanging="708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5"/>
  </w:num>
  <w:num w:numId="5">
    <w:abstractNumId w:val="6"/>
  </w:num>
  <w:num w:numId="6">
    <w:abstractNumId w:val="13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0"/>
  </w:num>
  <w:num w:numId="12">
    <w:abstractNumId w:val="10"/>
  </w:num>
  <w:num w:numId="13">
    <w:abstractNumId w:val="4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6DA9"/>
    <w:rsid w:val="002C6DA9"/>
    <w:rsid w:val="003634C2"/>
    <w:rsid w:val="00CC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6E873DD-F1DC-41C1-A8B2-8658F3D6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3"/>
      <w:ind w:left="611" w:right="64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30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67" w:lineRule="exact"/>
      <w:ind w:left="302"/>
    </w:pPr>
    <w:rPr>
      <w:b/>
      <w:bCs/>
      <w:sz w:val="32"/>
      <w:szCs w:val="32"/>
    </w:rPr>
  </w:style>
  <w:style w:type="paragraph" w:styleId="20">
    <w:name w:val="toc 2"/>
    <w:basedOn w:val="a"/>
    <w:uiPriority w:val="1"/>
    <w:qFormat/>
    <w:pPr>
      <w:spacing w:line="317" w:lineRule="exact"/>
      <w:ind w:left="302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pPr>
      <w:ind w:left="3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854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 Pobat</dc:creator>
  <cp:lastModifiedBy>Пользователь Windows</cp:lastModifiedBy>
  <cp:revision>2</cp:revision>
  <dcterms:created xsi:type="dcterms:W3CDTF">2021-07-01T19:27:00Z</dcterms:created>
  <dcterms:modified xsi:type="dcterms:W3CDTF">2021-07-01T19:28:00Z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2021-07-01T00:00:00Z</vt:filetime>
  </property>
</Properties>
</file>