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C0F0" w14:textId="77777777" w:rsidR="00F36ADE" w:rsidRPr="000F79DB" w:rsidRDefault="00F36ADE" w:rsidP="00F36ADE">
      <w:pPr>
        <w:spacing w:line="240" w:lineRule="auto"/>
        <w:ind w:firstLine="0"/>
        <w:jc w:val="center"/>
        <w:rPr>
          <w:rFonts w:eastAsia="Times New Roman"/>
          <w:b/>
          <w:caps/>
          <w:szCs w:val="28"/>
          <w:lang w:eastAsia="ru-RU"/>
        </w:rPr>
      </w:pPr>
      <w:r w:rsidRPr="000F79DB">
        <w:rPr>
          <w:rFonts w:eastAsia="Times New Roman"/>
          <w:b/>
          <w:caps/>
          <w:szCs w:val="28"/>
          <w:lang w:eastAsia="ru-RU"/>
        </w:rPr>
        <w:t>Министерство образования Республики Беларусь</w:t>
      </w:r>
    </w:p>
    <w:p w14:paraId="666F9FDC" w14:textId="77777777" w:rsidR="00F36ADE" w:rsidRPr="000F79DB" w:rsidRDefault="00F36ADE" w:rsidP="00F36ADE">
      <w:pPr>
        <w:spacing w:line="240" w:lineRule="auto"/>
        <w:ind w:firstLine="0"/>
        <w:jc w:val="center"/>
        <w:rPr>
          <w:rFonts w:eastAsia="Times New Roman"/>
          <w:b/>
          <w:caps/>
          <w:szCs w:val="28"/>
          <w:lang w:eastAsia="ru-RU"/>
        </w:rPr>
      </w:pPr>
      <w:r w:rsidRPr="000F79DB">
        <w:rPr>
          <w:rFonts w:eastAsia="Times New Roman"/>
          <w:b/>
          <w:caps/>
          <w:szCs w:val="28"/>
          <w:lang w:eastAsia="ru-RU"/>
        </w:rPr>
        <w:t>Белорусский государственный университет</w:t>
      </w:r>
    </w:p>
    <w:p w14:paraId="6354B1AE" w14:textId="77777777" w:rsidR="00F36ADE" w:rsidRPr="000F79DB" w:rsidRDefault="00F36ADE" w:rsidP="00F36ADE">
      <w:pPr>
        <w:spacing w:line="240" w:lineRule="auto"/>
        <w:ind w:firstLine="0"/>
        <w:jc w:val="center"/>
        <w:rPr>
          <w:rFonts w:eastAsia="Times New Roman"/>
          <w:b/>
          <w:caps/>
          <w:szCs w:val="28"/>
          <w:lang w:eastAsia="ru-RU"/>
        </w:rPr>
      </w:pPr>
      <w:r w:rsidRPr="000F79DB">
        <w:rPr>
          <w:rFonts w:eastAsia="Times New Roman"/>
          <w:b/>
          <w:caps/>
          <w:szCs w:val="28"/>
          <w:lang w:eastAsia="ru-RU"/>
        </w:rPr>
        <w:t>Факультет философии и социальных наук</w:t>
      </w:r>
    </w:p>
    <w:p w14:paraId="43315C98" w14:textId="77777777" w:rsidR="00F36ADE" w:rsidRPr="000F79DB" w:rsidRDefault="00F36ADE" w:rsidP="00F36ADE">
      <w:pPr>
        <w:spacing w:line="240" w:lineRule="auto"/>
        <w:ind w:firstLine="0"/>
        <w:jc w:val="left"/>
        <w:rPr>
          <w:rFonts w:eastAsia="Times New Roman"/>
          <w:sz w:val="24"/>
          <w:szCs w:val="24"/>
          <w:lang w:eastAsia="ru-RU"/>
        </w:rPr>
      </w:pPr>
    </w:p>
    <w:p w14:paraId="57B9FAC6" w14:textId="77777777" w:rsidR="00F36ADE" w:rsidRPr="000F79DB" w:rsidRDefault="00F36ADE" w:rsidP="00F36ADE">
      <w:pPr>
        <w:spacing w:line="240" w:lineRule="auto"/>
        <w:ind w:firstLine="0"/>
        <w:jc w:val="center"/>
        <w:rPr>
          <w:rFonts w:eastAsia="Times New Roman"/>
          <w:b/>
          <w:szCs w:val="28"/>
          <w:lang w:eastAsia="ru-RU"/>
        </w:rPr>
      </w:pPr>
      <w:r w:rsidRPr="000F79DB">
        <w:rPr>
          <w:rFonts w:eastAsia="Times New Roman"/>
          <w:b/>
          <w:szCs w:val="28"/>
          <w:lang w:eastAsia="ru-RU"/>
        </w:rPr>
        <w:t>Кафедра социальной работы и реабилитологии</w:t>
      </w:r>
    </w:p>
    <w:p w14:paraId="14D669AE" w14:textId="77777777" w:rsidR="00F36ADE" w:rsidRPr="000F79DB" w:rsidRDefault="00F36ADE" w:rsidP="00F36ADE">
      <w:pPr>
        <w:spacing w:line="240" w:lineRule="auto"/>
        <w:ind w:firstLine="0"/>
        <w:jc w:val="right"/>
        <w:rPr>
          <w:rFonts w:eastAsia="Times New Roman"/>
          <w:szCs w:val="28"/>
          <w:lang w:eastAsia="ru-RU"/>
        </w:rPr>
      </w:pPr>
    </w:p>
    <w:p w14:paraId="00A0F355" w14:textId="77777777" w:rsidR="00F36ADE" w:rsidRPr="000F79DB" w:rsidRDefault="00F36ADE" w:rsidP="00F36ADE">
      <w:pPr>
        <w:spacing w:line="240" w:lineRule="auto"/>
        <w:ind w:firstLine="0"/>
        <w:jc w:val="right"/>
        <w:rPr>
          <w:rFonts w:eastAsia="Times New Roman"/>
          <w:szCs w:val="28"/>
          <w:lang w:eastAsia="ru-RU"/>
        </w:rPr>
      </w:pPr>
    </w:p>
    <w:p w14:paraId="39A3C36B" w14:textId="77777777" w:rsidR="00F36ADE" w:rsidRPr="00C504D4" w:rsidRDefault="00F36ADE" w:rsidP="00F36ADE">
      <w:pPr>
        <w:spacing w:line="240" w:lineRule="auto"/>
        <w:ind w:firstLine="0"/>
        <w:jc w:val="center"/>
        <w:rPr>
          <w:rFonts w:eastAsia="Times New Roman"/>
          <w:szCs w:val="28"/>
          <w:lang w:eastAsia="ru-RU"/>
        </w:rPr>
      </w:pPr>
      <w:r w:rsidRPr="000F79DB">
        <w:rPr>
          <w:rFonts w:eastAsia="Times New Roman"/>
          <w:szCs w:val="28"/>
          <w:lang w:eastAsia="ru-RU"/>
        </w:rPr>
        <w:t>ОГАНЕСЯН</w:t>
      </w:r>
    </w:p>
    <w:p w14:paraId="5A8CBAE9" w14:textId="77777777" w:rsidR="00F36ADE" w:rsidRPr="000F79DB" w:rsidRDefault="00F36ADE" w:rsidP="00F36ADE">
      <w:pPr>
        <w:spacing w:line="240" w:lineRule="auto"/>
        <w:ind w:firstLine="0"/>
        <w:jc w:val="center"/>
        <w:rPr>
          <w:rFonts w:eastAsia="Times New Roman"/>
          <w:szCs w:val="28"/>
          <w:lang w:eastAsia="ru-RU"/>
        </w:rPr>
      </w:pPr>
      <w:r w:rsidRPr="000F79DB">
        <w:rPr>
          <w:rFonts w:eastAsia="Times New Roman"/>
          <w:szCs w:val="28"/>
          <w:lang w:eastAsia="ru-RU"/>
        </w:rPr>
        <w:t>Александр Юрьевич</w:t>
      </w:r>
    </w:p>
    <w:p w14:paraId="63EB562F" w14:textId="77777777" w:rsidR="00F36ADE" w:rsidRPr="000F79DB" w:rsidRDefault="00F36ADE" w:rsidP="00F36ADE">
      <w:pPr>
        <w:spacing w:line="240" w:lineRule="auto"/>
        <w:ind w:firstLine="0"/>
        <w:jc w:val="center"/>
        <w:rPr>
          <w:rFonts w:eastAsia="Times New Roman"/>
          <w:szCs w:val="28"/>
          <w:lang w:eastAsia="ru-RU"/>
        </w:rPr>
      </w:pPr>
    </w:p>
    <w:p w14:paraId="5656253C" w14:textId="77777777" w:rsidR="00F36ADE" w:rsidRPr="000F79DB" w:rsidRDefault="00F36ADE" w:rsidP="00F36ADE">
      <w:pPr>
        <w:spacing w:line="240" w:lineRule="auto"/>
        <w:ind w:firstLine="0"/>
        <w:jc w:val="center"/>
        <w:rPr>
          <w:rFonts w:eastAsia="Times New Roman"/>
          <w:szCs w:val="28"/>
          <w:lang w:eastAsia="ru-RU"/>
        </w:rPr>
      </w:pPr>
    </w:p>
    <w:p w14:paraId="41DF58AC" w14:textId="77777777" w:rsidR="00F36ADE" w:rsidRPr="000F79DB" w:rsidRDefault="00F36ADE" w:rsidP="00F36ADE">
      <w:pPr>
        <w:spacing w:line="240" w:lineRule="auto"/>
        <w:ind w:firstLine="0"/>
        <w:jc w:val="center"/>
        <w:rPr>
          <w:rFonts w:eastAsia="Times New Roman"/>
          <w:szCs w:val="28"/>
          <w:lang w:eastAsia="ru-RU"/>
        </w:rPr>
      </w:pPr>
    </w:p>
    <w:p w14:paraId="30598B36" w14:textId="77777777" w:rsidR="00F36ADE" w:rsidRPr="000F79DB" w:rsidRDefault="00F36ADE" w:rsidP="00F36ADE">
      <w:pPr>
        <w:spacing w:line="240" w:lineRule="auto"/>
        <w:ind w:firstLine="0"/>
        <w:jc w:val="center"/>
        <w:rPr>
          <w:rFonts w:eastAsiaTheme="minorHAnsi" w:cstheme="minorBidi"/>
          <w:lang w:eastAsia="ru-RU"/>
        </w:rPr>
      </w:pPr>
      <w:r w:rsidRPr="000F79DB">
        <w:rPr>
          <w:rFonts w:eastAsia="Times New Roman"/>
          <w:b/>
          <w:caps/>
          <w:szCs w:val="28"/>
          <w:lang w:eastAsia="ru-RU"/>
        </w:rPr>
        <w:t>Взаимосвязь перфекционизма и эмоционального выгорания у менеджеров среднего звена</w:t>
      </w:r>
    </w:p>
    <w:p w14:paraId="763E7074" w14:textId="77777777" w:rsidR="00F36ADE" w:rsidRPr="000F79DB" w:rsidRDefault="00F36ADE" w:rsidP="00F36ADE">
      <w:pPr>
        <w:rPr>
          <w:rFonts w:eastAsiaTheme="minorHAnsi" w:cstheme="minorBidi"/>
          <w:lang w:eastAsia="ru-RU"/>
        </w:rPr>
      </w:pPr>
    </w:p>
    <w:p w14:paraId="546D0A2D" w14:textId="77777777" w:rsidR="00F36ADE" w:rsidRPr="000F79DB" w:rsidRDefault="00F36ADE" w:rsidP="00F36ADE">
      <w:pPr>
        <w:rPr>
          <w:rFonts w:eastAsiaTheme="minorHAnsi" w:cstheme="minorBidi"/>
          <w:lang w:eastAsia="ru-RU"/>
        </w:rPr>
      </w:pPr>
    </w:p>
    <w:p w14:paraId="762C39E2" w14:textId="69487489" w:rsidR="00F36ADE" w:rsidRPr="000F79DB" w:rsidRDefault="00C504D4" w:rsidP="00F36ADE">
      <w:pPr>
        <w:jc w:val="center"/>
        <w:rPr>
          <w:rFonts w:eastAsiaTheme="minorHAnsi" w:cstheme="minorBidi"/>
          <w:lang w:eastAsia="ru-RU"/>
        </w:rPr>
      </w:pPr>
      <w:bookmarkStart w:id="0" w:name="_Toc513395367"/>
      <w:bookmarkStart w:id="1" w:name="_Toc513822339"/>
      <w:bookmarkStart w:id="2" w:name="_Toc513822495"/>
      <w:bookmarkStart w:id="3" w:name="_Toc513822889"/>
      <w:bookmarkStart w:id="4" w:name="_Toc514075753"/>
      <w:bookmarkStart w:id="5" w:name="_Toc514075845"/>
      <w:bookmarkStart w:id="6" w:name="_Toc514483115"/>
      <w:bookmarkStart w:id="7" w:name="_Toc514772425"/>
      <w:bookmarkStart w:id="8" w:name="_Toc514775169"/>
      <w:bookmarkStart w:id="9" w:name="_Toc6346943"/>
      <w:bookmarkStart w:id="10" w:name="_Toc7549383"/>
      <w:r>
        <w:rPr>
          <w:rFonts w:eastAsiaTheme="minorHAnsi" w:cstheme="minorBidi"/>
          <w:lang w:eastAsia="ru-RU"/>
        </w:rPr>
        <w:t>Аннотация к д</w:t>
      </w:r>
      <w:r w:rsidR="00F36ADE" w:rsidRPr="000F79DB">
        <w:rPr>
          <w:rFonts w:eastAsiaTheme="minorHAnsi" w:cstheme="minorBidi"/>
          <w:lang w:eastAsia="ru-RU"/>
        </w:rPr>
        <w:t>ипломн</w:t>
      </w:r>
      <w:r>
        <w:rPr>
          <w:rFonts w:eastAsiaTheme="minorHAnsi" w:cstheme="minorBidi"/>
          <w:lang w:eastAsia="ru-RU"/>
        </w:rPr>
        <w:t>ой</w:t>
      </w:r>
      <w:r w:rsidR="00F36ADE" w:rsidRPr="000F79DB">
        <w:rPr>
          <w:rFonts w:eastAsiaTheme="minorHAnsi" w:cstheme="minorBidi"/>
          <w:lang w:eastAsia="ru-RU"/>
        </w:rPr>
        <w:t xml:space="preserve"> работ</w:t>
      </w:r>
      <w:bookmarkEnd w:id="0"/>
      <w:bookmarkEnd w:id="1"/>
      <w:bookmarkEnd w:id="2"/>
      <w:bookmarkEnd w:id="3"/>
      <w:bookmarkEnd w:id="4"/>
      <w:bookmarkEnd w:id="5"/>
      <w:bookmarkEnd w:id="6"/>
      <w:bookmarkEnd w:id="7"/>
      <w:bookmarkEnd w:id="8"/>
      <w:bookmarkEnd w:id="9"/>
      <w:bookmarkEnd w:id="10"/>
      <w:r>
        <w:rPr>
          <w:rFonts w:eastAsiaTheme="minorHAnsi" w:cstheme="minorBidi"/>
          <w:lang w:eastAsia="ru-RU"/>
        </w:rPr>
        <w:t>е</w:t>
      </w:r>
    </w:p>
    <w:p w14:paraId="19B595A1" w14:textId="77777777" w:rsidR="00F36ADE" w:rsidRPr="000F79DB" w:rsidRDefault="00F36ADE" w:rsidP="00F36ADE">
      <w:pPr>
        <w:rPr>
          <w:rFonts w:eastAsiaTheme="minorHAnsi" w:cstheme="minorBidi"/>
          <w:lang w:eastAsia="ru-RU"/>
        </w:rPr>
      </w:pPr>
    </w:p>
    <w:p w14:paraId="663A0526" w14:textId="77777777" w:rsidR="00F36ADE" w:rsidRPr="000F79DB" w:rsidRDefault="00F36ADE" w:rsidP="00F36ADE">
      <w:pPr>
        <w:tabs>
          <w:tab w:val="left" w:pos="6480"/>
        </w:tabs>
        <w:spacing w:line="240" w:lineRule="auto"/>
        <w:ind w:left="5400" w:firstLine="0"/>
        <w:jc w:val="left"/>
        <w:rPr>
          <w:rFonts w:eastAsia="Times New Roman"/>
          <w:sz w:val="24"/>
          <w:szCs w:val="24"/>
          <w:lang w:eastAsia="ru-RU"/>
        </w:rPr>
      </w:pPr>
    </w:p>
    <w:p w14:paraId="5AE45D77" w14:textId="77777777" w:rsidR="00F36ADE" w:rsidRPr="000F79DB" w:rsidRDefault="00F36ADE" w:rsidP="00F36ADE">
      <w:pPr>
        <w:tabs>
          <w:tab w:val="left" w:pos="5529"/>
        </w:tabs>
        <w:spacing w:line="240" w:lineRule="auto"/>
        <w:ind w:firstLine="0"/>
        <w:jc w:val="left"/>
        <w:rPr>
          <w:rFonts w:eastAsia="Times New Roman"/>
          <w:szCs w:val="28"/>
          <w:lang w:eastAsia="ru-RU"/>
        </w:rPr>
      </w:pPr>
      <w:r w:rsidRPr="000F79DB">
        <w:rPr>
          <w:rFonts w:eastAsia="Times New Roman"/>
          <w:b/>
          <w:i/>
          <w:szCs w:val="28"/>
          <w:lang w:eastAsia="ru-RU"/>
        </w:rPr>
        <w:t xml:space="preserve">                                                            </w:t>
      </w:r>
      <w:bookmarkStart w:id="11" w:name="_GoBack"/>
      <w:bookmarkEnd w:id="11"/>
      <w:r w:rsidRPr="000F79DB">
        <w:rPr>
          <w:rFonts w:eastAsia="Times New Roman"/>
          <w:b/>
          <w:i/>
          <w:szCs w:val="28"/>
          <w:lang w:eastAsia="ru-RU"/>
        </w:rPr>
        <w:t xml:space="preserve">           </w:t>
      </w:r>
      <w:r w:rsidRPr="000F79DB">
        <w:rPr>
          <w:rFonts w:eastAsia="Times New Roman"/>
          <w:b/>
          <w:iCs/>
          <w:szCs w:val="28"/>
          <w:lang w:eastAsia="ru-RU"/>
        </w:rPr>
        <w:t>Научный руководитель</w:t>
      </w:r>
      <w:r w:rsidRPr="00C504D4">
        <w:rPr>
          <w:rFonts w:eastAsia="Times New Roman"/>
          <w:szCs w:val="28"/>
          <w:lang w:eastAsia="ru-RU"/>
        </w:rPr>
        <w:t>:</w:t>
      </w:r>
    </w:p>
    <w:p w14:paraId="05E29632" w14:textId="77777777" w:rsidR="00F36ADE" w:rsidRPr="000F79DB" w:rsidRDefault="00F36ADE" w:rsidP="00F36ADE">
      <w:pPr>
        <w:spacing w:line="240" w:lineRule="auto"/>
        <w:ind w:left="4956" w:firstLine="0"/>
        <w:jc w:val="left"/>
        <w:rPr>
          <w:rFonts w:eastAsia="Times New Roman"/>
          <w:szCs w:val="28"/>
          <w:lang w:eastAsia="ru-RU"/>
        </w:rPr>
      </w:pPr>
      <w:bookmarkStart w:id="12" w:name="_Hlk41904324"/>
      <w:r w:rsidRPr="000F79DB">
        <w:rPr>
          <w:rFonts w:eastAsia="Times New Roman"/>
          <w:szCs w:val="28"/>
          <w:lang w:eastAsia="ru-RU"/>
        </w:rPr>
        <w:t>Бобр Александр Михайлович</w:t>
      </w:r>
    </w:p>
    <w:p w14:paraId="60A8A838" w14:textId="77777777" w:rsidR="00F36ADE" w:rsidRPr="000F79DB" w:rsidRDefault="00F36ADE" w:rsidP="00F36ADE">
      <w:pPr>
        <w:tabs>
          <w:tab w:val="left" w:pos="5529"/>
        </w:tabs>
        <w:spacing w:line="240" w:lineRule="auto"/>
        <w:ind w:firstLine="0"/>
        <w:jc w:val="left"/>
        <w:rPr>
          <w:rFonts w:eastAsia="Times New Roman"/>
          <w:szCs w:val="28"/>
          <w:lang w:eastAsia="ru-RU"/>
        </w:rPr>
      </w:pPr>
      <w:r w:rsidRPr="000F79DB">
        <w:rPr>
          <w:rFonts w:eastAsia="Times New Roman"/>
          <w:szCs w:val="28"/>
          <w:lang w:eastAsia="ru-RU"/>
        </w:rPr>
        <w:t xml:space="preserve">                                                                       кандидат философских наук, доцент</w:t>
      </w:r>
    </w:p>
    <w:bookmarkEnd w:id="12"/>
    <w:p w14:paraId="414A650E" w14:textId="77777777" w:rsidR="00F36ADE" w:rsidRPr="000F79DB" w:rsidRDefault="00F36ADE" w:rsidP="00F36ADE">
      <w:pPr>
        <w:tabs>
          <w:tab w:val="left" w:pos="5529"/>
        </w:tabs>
        <w:spacing w:line="240" w:lineRule="auto"/>
        <w:ind w:firstLine="0"/>
        <w:jc w:val="left"/>
        <w:rPr>
          <w:rFonts w:eastAsia="Times New Roman"/>
          <w:szCs w:val="28"/>
          <w:lang w:eastAsia="ru-RU"/>
        </w:rPr>
      </w:pPr>
    </w:p>
    <w:p w14:paraId="5E139576" w14:textId="77777777" w:rsidR="00F36ADE" w:rsidRPr="000F79DB" w:rsidRDefault="00F36ADE" w:rsidP="00F36ADE">
      <w:pPr>
        <w:tabs>
          <w:tab w:val="left" w:pos="5529"/>
        </w:tabs>
        <w:spacing w:line="240" w:lineRule="auto"/>
        <w:ind w:firstLine="0"/>
        <w:jc w:val="left"/>
        <w:rPr>
          <w:rFonts w:eastAsia="Times New Roman"/>
          <w:szCs w:val="28"/>
          <w:lang w:eastAsia="ru-RU"/>
        </w:rPr>
      </w:pPr>
    </w:p>
    <w:p w14:paraId="3059C5BB" w14:textId="77777777" w:rsidR="00F36ADE" w:rsidRPr="000F79DB" w:rsidRDefault="00F36ADE" w:rsidP="00F36ADE">
      <w:pPr>
        <w:tabs>
          <w:tab w:val="left" w:pos="5529"/>
        </w:tabs>
        <w:spacing w:line="240" w:lineRule="auto"/>
        <w:ind w:firstLine="0"/>
        <w:jc w:val="left"/>
        <w:rPr>
          <w:rFonts w:eastAsia="Times New Roman"/>
          <w:szCs w:val="28"/>
          <w:lang w:eastAsia="ru-RU"/>
        </w:rPr>
      </w:pPr>
      <w:r w:rsidRPr="000F79DB">
        <w:rPr>
          <w:rFonts w:eastAsia="Times New Roman"/>
          <w:szCs w:val="28"/>
          <w:lang w:eastAsia="ru-RU"/>
        </w:rPr>
        <w:t xml:space="preserve">Допущена к защите                               </w:t>
      </w:r>
    </w:p>
    <w:p w14:paraId="7F03660E" w14:textId="77777777" w:rsidR="00F36ADE" w:rsidRPr="000F79DB" w:rsidRDefault="00F36ADE" w:rsidP="00F36ADE">
      <w:pPr>
        <w:tabs>
          <w:tab w:val="left" w:pos="5529"/>
        </w:tabs>
        <w:spacing w:line="240" w:lineRule="auto"/>
        <w:ind w:firstLine="0"/>
        <w:jc w:val="left"/>
        <w:rPr>
          <w:rFonts w:eastAsia="Times New Roman"/>
          <w:szCs w:val="28"/>
          <w:lang w:eastAsia="ru-RU"/>
        </w:rPr>
      </w:pPr>
    </w:p>
    <w:p w14:paraId="406F2018" w14:textId="77777777" w:rsidR="00F36ADE" w:rsidRPr="000F79DB" w:rsidRDefault="00F36ADE" w:rsidP="00F36ADE">
      <w:pPr>
        <w:tabs>
          <w:tab w:val="left" w:pos="5529"/>
        </w:tabs>
        <w:spacing w:line="240" w:lineRule="auto"/>
        <w:ind w:firstLine="0"/>
        <w:jc w:val="left"/>
        <w:rPr>
          <w:rFonts w:eastAsia="Times New Roman"/>
          <w:szCs w:val="28"/>
          <w:lang w:eastAsia="ru-RU"/>
        </w:rPr>
      </w:pPr>
      <w:r w:rsidRPr="000F79DB">
        <w:rPr>
          <w:rFonts w:eastAsia="Times New Roman"/>
          <w:szCs w:val="28"/>
          <w:lang w:eastAsia="ru-RU"/>
        </w:rPr>
        <w:t xml:space="preserve">«___» _________ 2021 г.                       </w:t>
      </w:r>
    </w:p>
    <w:p w14:paraId="022F200D" w14:textId="77777777" w:rsidR="00F36ADE" w:rsidRPr="000F79DB" w:rsidRDefault="00F36ADE" w:rsidP="00F36ADE">
      <w:pPr>
        <w:tabs>
          <w:tab w:val="left" w:pos="5529"/>
        </w:tabs>
        <w:spacing w:line="240" w:lineRule="auto"/>
        <w:ind w:firstLine="0"/>
        <w:jc w:val="left"/>
        <w:rPr>
          <w:rFonts w:eastAsia="Times New Roman"/>
          <w:szCs w:val="28"/>
          <w:lang w:eastAsia="ru-RU"/>
        </w:rPr>
      </w:pPr>
      <w:r w:rsidRPr="000F79DB">
        <w:rPr>
          <w:rFonts w:eastAsia="Times New Roman"/>
          <w:szCs w:val="28"/>
          <w:lang w:eastAsia="ru-RU"/>
        </w:rPr>
        <w:t xml:space="preserve">протокол № ____                                   </w:t>
      </w:r>
    </w:p>
    <w:p w14:paraId="64ED3257" w14:textId="77777777" w:rsidR="00F36ADE" w:rsidRPr="000F79DB" w:rsidRDefault="00F36ADE" w:rsidP="00F36ADE">
      <w:pPr>
        <w:tabs>
          <w:tab w:val="left" w:pos="5387"/>
        </w:tabs>
        <w:spacing w:line="240" w:lineRule="auto"/>
        <w:ind w:firstLine="0"/>
        <w:jc w:val="left"/>
        <w:rPr>
          <w:rFonts w:eastAsia="Times New Roman"/>
          <w:szCs w:val="28"/>
          <w:lang w:eastAsia="ru-RU"/>
        </w:rPr>
      </w:pPr>
    </w:p>
    <w:p w14:paraId="7AB12678" w14:textId="77777777" w:rsidR="00F36ADE" w:rsidRPr="000F79DB" w:rsidRDefault="00F36ADE" w:rsidP="00F36ADE">
      <w:pPr>
        <w:tabs>
          <w:tab w:val="left" w:pos="5387"/>
        </w:tabs>
        <w:spacing w:line="240" w:lineRule="auto"/>
        <w:ind w:firstLine="0"/>
        <w:jc w:val="left"/>
        <w:rPr>
          <w:rFonts w:eastAsia="Times New Roman"/>
          <w:b/>
          <w:i/>
          <w:szCs w:val="28"/>
          <w:lang w:eastAsia="ru-RU"/>
        </w:rPr>
      </w:pPr>
      <w:r w:rsidRPr="000F79DB">
        <w:rPr>
          <w:rFonts w:eastAsia="Times New Roman"/>
          <w:szCs w:val="28"/>
          <w:lang w:eastAsia="ru-RU"/>
        </w:rPr>
        <w:t xml:space="preserve">Зав. кафедрой                                         </w:t>
      </w:r>
    </w:p>
    <w:p w14:paraId="791DCBE4" w14:textId="77777777" w:rsidR="00F36ADE" w:rsidRPr="000F79DB" w:rsidRDefault="00F36ADE" w:rsidP="00F36ADE">
      <w:pPr>
        <w:tabs>
          <w:tab w:val="left" w:pos="5387"/>
        </w:tabs>
        <w:spacing w:line="240" w:lineRule="auto"/>
        <w:ind w:firstLine="0"/>
        <w:jc w:val="left"/>
        <w:rPr>
          <w:rFonts w:eastAsia="Times New Roman"/>
          <w:szCs w:val="28"/>
          <w:lang w:eastAsia="ru-RU"/>
        </w:rPr>
      </w:pPr>
      <w:r w:rsidRPr="000F79DB">
        <w:rPr>
          <w:rFonts w:eastAsia="Times New Roman"/>
          <w:szCs w:val="28"/>
          <w:lang w:eastAsia="ru-RU"/>
        </w:rPr>
        <w:t xml:space="preserve">социальной работы и реабилитологии        </w:t>
      </w:r>
    </w:p>
    <w:p w14:paraId="0723E53D" w14:textId="77777777" w:rsidR="00F36ADE" w:rsidRPr="000F79DB" w:rsidRDefault="00F36ADE" w:rsidP="00F36ADE">
      <w:pPr>
        <w:tabs>
          <w:tab w:val="left" w:pos="5387"/>
        </w:tabs>
        <w:spacing w:line="240" w:lineRule="auto"/>
        <w:ind w:firstLine="0"/>
        <w:jc w:val="left"/>
        <w:rPr>
          <w:rFonts w:eastAsia="Times New Roman"/>
          <w:szCs w:val="28"/>
          <w:lang w:eastAsia="ru-RU"/>
        </w:rPr>
      </w:pPr>
      <w:r w:rsidRPr="000F79DB">
        <w:rPr>
          <w:rFonts w:eastAsia="Times New Roman"/>
          <w:szCs w:val="28"/>
          <w:lang w:eastAsia="ru-RU"/>
        </w:rPr>
        <w:t xml:space="preserve">кандидат социологических наук,                   </w:t>
      </w:r>
    </w:p>
    <w:p w14:paraId="071E0EEF" w14:textId="77777777" w:rsidR="00F36ADE" w:rsidRPr="000F79DB" w:rsidRDefault="00F36ADE" w:rsidP="00F36ADE">
      <w:pPr>
        <w:tabs>
          <w:tab w:val="left" w:pos="5387"/>
        </w:tabs>
        <w:spacing w:line="240" w:lineRule="auto"/>
        <w:ind w:firstLine="0"/>
        <w:jc w:val="left"/>
        <w:rPr>
          <w:rFonts w:eastAsia="Times New Roman"/>
          <w:szCs w:val="28"/>
          <w:lang w:eastAsia="ru-RU"/>
        </w:rPr>
      </w:pPr>
      <w:r w:rsidRPr="000F79DB">
        <w:rPr>
          <w:rFonts w:eastAsia="Times New Roman"/>
          <w:szCs w:val="28"/>
          <w:lang w:eastAsia="ru-RU"/>
        </w:rPr>
        <w:t>доцент Н.Н. Красовская</w:t>
      </w:r>
    </w:p>
    <w:p w14:paraId="272F9C06" w14:textId="77777777" w:rsidR="00F36ADE" w:rsidRPr="000F79DB" w:rsidRDefault="00F36ADE" w:rsidP="00F36ADE">
      <w:pPr>
        <w:tabs>
          <w:tab w:val="left" w:pos="5387"/>
        </w:tabs>
        <w:spacing w:line="240" w:lineRule="auto"/>
        <w:ind w:firstLine="0"/>
        <w:jc w:val="left"/>
        <w:rPr>
          <w:rFonts w:eastAsia="Times New Roman"/>
          <w:szCs w:val="28"/>
          <w:lang w:eastAsia="ru-RU"/>
        </w:rPr>
      </w:pPr>
    </w:p>
    <w:p w14:paraId="68816AAB" w14:textId="77777777" w:rsidR="00F36ADE" w:rsidRPr="000F79DB" w:rsidRDefault="00F36ADE" w:rsidP="00F36ADE">
      <w:pPr>
        <w:tabs>
          <w:tab w:val="left" w:pos="5387"/>
        </w:tabs>
        <w:spacing w:line="240" w:lineRule="auto"/>
        <w:ind w:firstLine="0"/>
        <w:jc w:val="left"/>
        <w:rPr>
          <w:rFonts w:eastAsia="Times New Roman"/>
          <w:szCs w:val="28"/>
          <w:lang w:eastAsia="ru-RU"/>
        </w:rPr>
      </w:pPr>
      <w:r w:rsidRPr="000F79DB">
        <w:rPr>
          <w:rFonts w:eastAsia="Times New Roman"/>
          <w:szCs w:val="28"/>
          <w:lang w:eastAsia="ru-RU"/>
        </w:rPr>
        <w:t>_________________</w:t>
      </w:r>
    </w:p>
    <w:p w14:paraId="47E60FD1" w14:textId="77777777" w:rsidR="00F36ADE" w:rsidRPr="000F79DB" w:rsidRDefault="00F36ADE" w:rsidP="00F36ADE">
      <w:pPr>
        <w:tabs>
          <w:tab w:val="left" w:pos="6480"/>
        </w:tabs>
        <w:spacing w:line="240" w:lineRule="auto"/>
        <w:ind w:firstLine="0"/>
        <w:jc w:val="left"/>
        <w:rPr>
          <w:rFonts w:eastAsia="Times New Roman"/>
          <w:sz w:val="24"/>
          <w:szCs w:val="24"/>
          <w:lang w:eastAsia="ru-RU"/>
        </w:rPr>
      </w:pPr>
      <w:r w:rsidRPr="000F79DB">
        <w:rPr>
          <w:rFonts w:eastAsia="Times New Roman"/>
          <w:sz w:val="24"/>
          <w:szCs w:val="24"/>
          <w:lang w:eastAsia="ru-RU"/>
        </w:rPr>
        <w:t xml:space="preserve">                        (подпись)</w:t>
      </w:r>
    </w:p>
    <w:p w14:paraId="5FF99BC4" w14:textId="77777777" w:rsidR="00F36ADE" w:rsidRPr="000F79DB" w:rsidRDefault="00F36ADE" w:rsidP="00F36ADE">
      <w:pPr>
        <w:tabs>
          <w:tab w:val="left" w:pos="5387"/>
        </w:tabs>
        <w:spacing w:line="240" w:lineRule="auto"/>
        <w:ind w:firstLine="0"/>
        <w:jc w:val="left"/>
        <w:rPr>
          <w:rFonts w:eastAsia="Times New Roman"/>
          <w:szCs w:val="28"/>
          <w:lang w:eastAsia="ru-RU"/>
        </w:rPr>
      </w:pPr>
      <w:r w:rsidRPr="000F79DB">
        <w:rPr>
          <w:rFonts w:eastAsia="Times New Roman"/>
          <w:szCs w:val="28"/>
          <w:lang w:eastAsia="ru-RU"/>
        </w:rPr>
        <w:tab/>
      </w:r>
    </w:p>
    <w:p w14:paraId="05D99C0D" w14:textId="77777777" w:rsidR="00F36ADE" w:rsidRPr="00C504D4" w:rsidRDefault="00F36ADE" w:rsidP="00F36ADE">
      <w:pPr>
        <w:tabs>
          <w:tab w:val="left" w:pos="5387"/>
        </w:tabs>
        <w:spacing w:line="240" w:lineRule="auto"/>
        <w:ind w:firstLine="0"/>
        <w:jc w:val="left"/>
        <w:rPr>
          <w:rFonts w:eastAsia="Times New Roman"/>
          <w:szCs w:val="28"/>
          <w:lang w:eastAsia="ru-RU"/>
        </w:rPr>
      </w:pPr>
    </w:p>
    <w:p w14:paraId="08445D24" w14:textId="77777777" w:rsidR="00F36ADE" w:rsidRPr="00C504D4" w:rsidRDefault="00F36ADE" w:rsidP="00F36ADE">
      <w:pPr>
        <w:tabs>
          <w:tab w:val="left" w:pos="5387"/>
        </w:tabs>
        <w:spacing w:line="240" w:lineRule="auto"/>
        <w:ind w:firstLine="0"/>
        <w:jc w:val="left"/>
        <w:rPr>
          <w:rFonts w:eastAsia="Times New Roman"/>
          <w:szCs w:val="28"/>
          <w:lang w:eastAsia="ru-RU"/>
        </w:rPr>
      </w:pPr>
    </w:p>
    <w:p w14:paraId="41B5ED51" w14:textId="77777777" w:rsidR="00F36ADE" w:rsidRPr="00C504D4" w:rsidRDefault="00F36ADE" w:rsidP="00F36ADE">
      <w:pPr>
        <w:tabs>
          <w:tab w:val="left" w:pos="5387"/>
        </w:tabs>
        <w:spacing w:line="240" w:lineRule="auto"/>
        <w:ind w:firstLine="0"/>
        <w:jc w:val="left"/>
        <w:rPr>
          <w:rFonts w:eastAsia="Times New Roman"/>
          <w:szCs w:val="28"/>
          <w:lang w:eastAsia="ru-RU"/>
        </w:rPr>
      </w:pPr>
    </w:p>
    <w:p w14:paraId="7B5E21F3" w14:textId="77777777" w:rsidR="00F36ADE" w:rsidRPr="00C504D4" w:rsidRDefault="00F36ADE" w:rsidP="00F36ADE">
      <w:pPr>
        <w:tabs>
          <w:tab w:val="left" w:pos="5387"/>
        </w:tabs>
        <w:spacing w:line="240" w:lineRule="auto"/>
        <w:ind w:firstLine="0"/>
        <w:jc w:val="left"/>
        <w:rPr>
          <w:rFonts w:eastAsia="Times New Roman"/>
          <w:szCs w:val="28"/>
          <w:lang w:eastAsia="ru-RU"/>
        </w:rPr>
      </w:pPr>
    </w:p>
    <w:p w14:paraId="65496C33" w14:textId="77777777" w:rsidR="00F36ADE" w:rsidRPr="00C504D4" w:rsidRDefault="00F36ADE" w:rsidP="00F36ADE">
      <w:pPr>
        <w:tabs>
          <w:tab w:val="left" w:pos="5387"/>
        </w:tabs>
        <w:spacing w:line="240" w:lineRule="auto"/>
        <w:ind w:firstLine="0"/>
        <w:jc w:val="left"/>
        <w:rPr>
          <w:rFonts w:eastAsia="Times New Roman"/>
          <w:szCs w:val="28"/>
          <w:lang w:eastAsia="ru-RU"/>
        </w:rPr>
      </w:pPr>
    </w:p>
    <w:p w14:paraId="4CC8C35B" w14:textId="77777777" w:rsidR="00F36ADE" w:rsidRPr="000F79DB" w:rsidRDefault="00F36ADE" w:rsidP="00F36ADE">
      <w:pPr>
        <w:tabs>
          <w:tab w:val="left" w:pos="5387"/>
        </w:tabs>
        <w:spacing w:line="240" w:lineRule="auto"/>
        <w:ind w:firstLine="0"/>
        <w:jc w:val="left"/>
        <w:rPr>
          <w:rFonts w:eastAsia="Times New Roman"/>
          <w:szCs w:val="28"/>
          <w:lang w:eastAsia="ru-RU"/>
        </w:rPr>
      </w:pPr>
    </w:p>
    <w:p w14:paraId="4CFB6A4D" w14:textId="77777777" w:rsidR="00F36ADE" w:rsidRPr="000F79DB" w:rsidRDefault="00F36ADE" w:rsidP="00F36ADE">
      <w:pPr>
        <w:jc w:val="center"/>
        <w:rPr>
          <w:rFonts w:eastAsiaTheme="minorHAnsi" w:cstheme="minorBidi"/>
        </w:rPr>
      </w:pPr>
      <w:r w:rsidRPr="000F79DB">
        <w:rPr>
          <w:noProof/>
          <w:lang w:eastAsia="ru-RU"/>
        </w:rPr>
        <mc:AlternateContent>
          <mc:Choice Requires="wps">
            <w:drawing>
              <wp:anchor distT="0" distB="0" distL="114300" distR="114300" simplePos="0" relativeHeight="251659264" behindDoc="0" locked="0" layoutInCell="1" allowOverlap="1" wp14:anchorId="59ADC7AB" wp14:editId="7AD1D2BE">
                <wp:simplePos x="0" y="0"/>
                <wp:positionH relativeFrom="column">
                  <wp:posOffset>2769235</wp:posOffset>
                </wp:positionH>
                <wp:positionV relativeFrom="paragraph">
                  <wp:posOffset>344805</wp:posOffset>
                </wp:positionV>
                <wp:extent cx="768985" cy="522605"/>
                <wp:effectExtent l="0" t="0" r="0" b="0"/>
                <wp:wrapNone/>
                <wp:docPr id="6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985" cy="52260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79056E" id="Прямоугольник 8" o:spid="_x0000_s1026" style="position:absolute;margin-left:218.05pt;margin-top:27.15pt;width:60.5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" fillcolor="window" strokecolor="window" strokeweight="1pt">
                <v:path arrowok="t"/>
              </v:rect>
            </w:pict>
          </mc:Fallback>
        </mc:AlternateContent>
      </w:r>
      <w:r w:rsidRPr="000F79DB">
        <w:rPr>
          <w:rFonts w:eastAsia="Times New Roman"/>
          <w:szCs w:val="28"/>
          <w:lang w:eastAsia="ru-RU"/>
        </w:rPr>
        <w:t>Минск, 2021</w:t>
      </w:r>
      <w:r w:rsidRPr="000F79DB">
        <w:rPr>
          <w:rFonts w:eastAsiaTheme="minorHAnsi" w:cstheme="minorBidi"/>
        </w:rPr>
        <w:br w:type="page"/>
      </w:r>
    </w:p>
    <w:sdt>
      <w:sdtPr>
        <w:rPr>
          <w:rFonts w:ascii="Times New Roman" w:eastAsia="Calibri" w:hAnsi="Times New Roman" w:cs="Times New Roman"/>
          <w:b w:val="0"/>
          <w:bCs w:val="0"/>
          <w:color w:val="auto"/>
          <w:u w:val="none"/>
          <w:lang w:eastAsia="en-US"/>
        </w:rPr>
        <w:id w:val="-1253346550"/>
        <w:docPartObj>
          <w:docPartGallery w:val="Table of Contents"/>
          <w:docPartUnique/>
        </w:docPartObj>
      </w:sdtPr>
      <w:sdtEndPr/>
      <w:sdtContent>
        <w:p w14:paraId="6429E98E" w14:textId="77777777" w:rsidR="00F36ADE" w:rsidRPr="000F79DB" w:rsidRDefault="00F36ADE" w:rsidP="00F36ADE">
          <w:pPr>
            <w:pStyle w:val="a4"/>
            <w:jc w:val="center"/>
            <w:rPr>
              <w:rFonts w:ascii="Times New Roman" w:hAnsi="Times New Roman" w:cs="Times New Roman"/>
              <w:color w:val="auto"/>
              <w:sz w:val="32"/>
              <w:szCs w:val="32"/>
              <w:u w:val="none"/>
            </w:rPr>
          </w:pPr>
          <w:r w:rsidRPr="000F79DB">
            <w:rPr>
              <w:rFonts w:ascii="Times New Roman" w:hAnsi="Times New Roman" w:cs="Times New Roman"/>
              <w:color w:val="auto"/>
              <w:sz w:val="32"/>
              <w:szCs w:val="32"/>
              <w:u w:val="none"/>
            </w:rPr>
            <w:t>ОГЛАВЛЕНИЕ</w:t>
          </w:r>
        </w:p>
        <w:p w14:paraId="36F1E7C5" w14:textId="77777777" w:rsidR="00F36ADE" w:rsidRPr="000F79DB" w:rsidRDefault="00F36ADE" w:rsidP="00F36ADE">
          <w:pPr>
            <w:spacing w:line="480" w:lineRule="auto"/>
          </w:pPr>
        </w:p>
        <w:p w14:paraId="79553BB7" w14:textId="77777777" w:rsidR="00F36ADE" w:rsidRPr="000F79DB" w:rsidRDefault="00F36ADE" w:rsidP="00F36ADE">
          <w:pPr>
            <w:pStyle w:val="11"/>
            <w:rPr>
              <w:rFonts w:asciiTheme="minorHAnsi" w:eastAsiaTheme="minorEastAsia" w:hAnsiTheme="minorHAnsi" w:cstheme="minorBidi"/>
              <w:sz w:val="22"/>
              <w:szCs w:val="22"/>
              <w:lang w:eastAsia="ru-RU"/>
            </w:rPr>
          </w:pPr>
          <w:r w:rsidRPr="000F79DB">
            <w:fldChar w:fldCharType="begin"/>
          </w:r>
          <w:r w:rsidRPr="000F79DB">
            <w:instrText xml:space="preserve"> TOC \o "1-3" \h \z \u </w:instrText>
          </w:r>
          <w:r w:rsidRPr="000F79DB">
            <w:fldChar w:fldCharType="separate"/>
          </w:r>
          <w:hyperlink w:anchor="_Toc73073836" w:history="1">
            <w:r w:rsidRPr="000F79DB">
              <w:rPr>
                <w:rStyle w:val="a3"/>
              </w:rPr>
              <w:t>ВВЕДЕНИЕ</w:t>
            </w:r>
            <w:r w:rsidRPr="000F79DB">
              <w:rPr>
                <w:b w:val="0"/>
                <w:bCs w:val="0"/>
                <w:webHidden/>
              </w:rPr>
              <w:tab/>
            </w:r>
            <w:r w:rsidRPr="000F79DB">
              <w:rPr>
                <w:b w:val="0"/>
                <w:bCs w:val="0"/>
                <w:webHidden/>
              </w:rPr>
              <w:fldChar w:fldCharType="begin"/>
            </w:r>
            <w:r w:rsidRPr="000F79DB">
              <w:rPr>
                <w:b w:val="0"/>
                <w:bCs w:val="0"/>
                <w:webHidden/>
              </w:rPr>
              <w:instrText xml:space="preserve"> PAGEREF _Toc73073836 \h </w:instrText>
            </w:r>
            <w:r w:rsidRPr="000F79DB">
              <w:rPr>
                <w:b w:val="0"/>
                <w:bCs w:val="0"/>
                <w:webHidden/>
              </w:rPr>
            </w:r>
            <w:r w:rsidRPr="000F79DB">
              <w:rPr>
                <w:b w:val="0"/>
                <w:bCs w:val="0"/>
                <w:webHidden/>
              </w:rPr>
              <w:fldChar w:fldCharType="separate"/>
            </w:r>
            <w:r>
              <w:rPr>
                <w:b w:val="0"/>
                <w:bCs w:val="0"/>
                <w:webHidden/>
              </w:rPr>
              <w:t>6</w:t>
            </w:r>
            <w:r w:rsidRPr="000F79DB">
              <w:rPr>
                <w:b w:val="0"/>
                <w:bCs w:val="0"/>
                <w:webHidden/>
              </w:rPr>
              <w:fldChar w:fldCharType="end"/>
            </w:r>
          </w:hyperlink>
        </w:p>
        <w:p w14:paraId="55E0E2CD" w14:textId="77777777" w:rsidR="00F36ADE" w:rsidRPr="000F79DB" w:rsidRDefault="00C504D4" w:rsidP="00F36ADE">
          <w:pPr>
            <w:pStyle w:val="11"/>
            <w:rPr>
              <w:rFonts w:asciiTheme="minorHAnsi" w:eastAsiaTheme="minorEastAsia" w:hAnsiTheme="minorHAnsi" w:cstheme="minorBidi"/>
              <w:sz w:val="22"/>
              <w:szCs w:val="22"/>
              <w:lang w:eastAsia="ru-RU"/>
            </w:rPr>
          </w:pPr>
          <w:hyperlink w:anchor="_Toc73073837" w:history="1">
            <w:r w:rsidR="00F36ADE" w:rsidRPr="000F79DB">
              <w:rPr>
                <w:rStyle w:val="a3"/>
              </w:rPr>
              <w:t>ГЛАВА 1</w:t>
            </w:r>
          </w:hyperlink>
          <w:r w:rsidR="00F36ADE" w:rsidRPr="000F79DB">
            <w:rPr>
              <w:rStyle w:val="a3"/>
              <w:lang w:val="en-US"/>
            </w:rPr>
            <w:t xml:space="preserve"> </w:t>
          </w:r>
          <w:hyperlink w:anchor="_Toc73073838" w:history="1">
            <w:r w:rsidR="00F36ADE" w:rsidRPr="000F79DB">
              <w:rPr>
                <w:rStyle w:val="a3"/>
              </w:rPr>
              <w:t>ТЕОРЕТИЧЕСКИЙ АНАЛИЗ ПЕРФЕКЦИОНИЗМА И ЭМОЦИОНАЛЬНОГО ВЫГОРАНИЯ У МЕНЕДЖЕРОВ СРЕДНЕГО ЗВЕНА</w:t>
            </w:r>
            <w:r w:rsidR="00F36ADE" w:rsidRPr="000F79DB">
              <w:rPr>
                <w:b w:val="0"/>
                <w:bCs w:val="0"/>
                <w:webHidden/>
              </w:rPr>
              <w:tab/>
            </w:r>
            <w:r w:rsidR="00F36ADE" w:rsidRPr="000F79DB">
              <w:rPr>
                <w:b w:val="0"/>
                <w:bCs w:val="0"/>
                <w:webHidden/>
              </w:rPr>
              <w:fldChar w:fldCharType="begin"/>
            </w:r>
            <w:r w:rsidR="00F36ADE" w:rsidRPr="000F79DB">
              <w:rPr>
                <w:b w:val="0"/>
                <w:bCs w:val="0"/>
                <w:webHidden/>
              </w:rPr>
              <w:instrText xml:space="preserve"> PAGEREF _Toc73073838 \h </w:instrText>
            </w:r>
            <w:r w:rsidR="00F36ADE" w:rsidRPr="000F79DB">
              <w:rPr>
                <w:b w:val="0"/>
                <w:bCs w:val="0"/>
                <w:webHidden/>
              </w:rPr>
            </w:r>
            <w:r w:rsidR="00F36ADE" w:rsidRPr="000F79DB">
              <w:rPr>
                <w:b w:val="0"/>
                <w:bCs w:val="0"/>
                <w:webHidden/>
              </w:rPr>
              <w:fldChar w:fldCharType="separate"/>
            </w:r>
            <w:r w:rsidR="00F36ADE">
              <w:rPr>
                <w:b w:val="0"/>
                <w:bCs w:val="0"/>
                <w:webHidden/>
              </w:rPr>
              <w:t>9</w:t>
            </w:r>
            <w:r w:rsidR="00F36ADE" w:rsidRPr="000F79DB">
              <w:rPr>
                <w:b w:val="0"/>
                <w:bCs w:val="0"/>
                <w:webHidden/>
              </w:rPr>
              <w:fldChar w:fldCharType="end"/>
            </w:r>
          </w:hyperlink>
        </w:p>
        <w:p w14:paraId="2F69AE1C" w14:textId="77777777" w:rsidR="00F36ADE" w:rsidRPr="000F79DB" w:rsidRDefault="00C504D4" w:rsidP="00F36ADE">
          <w:pPr>
            <w:pStyle w:val="21"/>
            <w:rPr>
              <w:rFonts w:asciiTheme="minorHAnsi" w:eastAsiaTheme="minorEastAsia" w:hAnsiTheme="minorHAnsi" w:cstheme="minorBidi"/>
              <w:noProof/>
              <w:sz w:val="22"/>
              <w:szCs w:val="22"/>
              <w:lang w:eastAsia="ru-RU"/>
            </w:rPr>
          </w:pPr>
          <w:hyperlink w:anchor="_Toc73073839" w:history="1">
            <w:r w:rsidR="00F36ADE" w:rsidRPr="000F79DB">
              <w:rPr>
                <w:rStyle w:val="a3"/>
                <w:noProof/>
              </w:rPr>
              <w:t>1.1 Перфекционизм как психологический феномен</w:t>
            </w:r>
            <w:r w:rsidR="00F36ADE" w:rsidRPr="000F79DB">
              <w:rPr>
                <w:noProof/>
                <w:webHidden/>
              </w:rPr>
              <w:tab/>
            </w:r>
            <w:r w:rsidR="00F36ADE" w:rsidRPr="000F79DB">
              <w:rPr>
                <w:noProof/>
                <w:webHidden/>
              </w:rPr>
              <w:fldChar w:fldCharType="begin"/>
            </w:r>
            <w:r w:rsidR="00F36ADE" w:rsidRPr="000F79DB">
              <w:rPr>
                <w:noProof/>
                <w:webHidden/>
              </w:rPr>
              <w:instrText xml:space="preserve"> PAGEREF _Toc73073839 \h </w:instrText>
            </w:r>
            <w:r w:rsidR="00F36ADE" w:rsidRPr="000F79DB">
              <w:rPr>
                <w:noProof/>
                <w:webHidden/>
              </w:rPr>
            </w:r>
            <w:r w:rsidR="00F36ADE" w:rsidRPr="000F79DB">
              <w:rPr>
                <w:noProof/>
                <w:webHidden/>
              </w:rPr>
              <w:fldChar w:fldCharType="separate"/>
            </w:r>
            <w:r w:rsidR="00F36ADE">
              <w:rPr>
                <w:noProof/>
                <w:webHidden/>
              </w:rPr>
              <w:t>9</w:t>
            </w:r>
            <w:r w:rsidR="00F36ADE" w:rsidRPr="000F79DB">
              <w:rPr>
                <w:noProof/>
                <w:webHidden/>
              </w:rPr>
              <w:fldChar w:fldCharType="end"/>
            </w:r>
          </w:hyperlink>
        </w:p>
        <w:p w14:paraId="044947A2" w14:textId="77777777" w:rsidR="00F36ADE" w:rsidRPr="000F79DB" w:rsidRDefault="00C504D4" w:rsidP="00F36ADE">
          <w:pPr>
            <w:pStyle w:val="21"/>
            <w:rPr>
              <w:rFonts w:asciiTheme="minorHAnsi" w:eastAsiaTheme="minorEastAsia" w:hAnsiTheme="minorHAnsi" w:cstheme="minorBidi"/>
              <w:noProof/>
              <w:sz w:val="22"/>
              <w:szCs w:val="22"/>
              <w:lang w:eastAsia="ru-RU"/>
            </w:rPr>
          </w:pPr>
          <w:hyperlink w:anchor="_Toc73073840" w:history="1">
            <w:r w:rsidR="00F36ADE" w:rsidRPr="000F79DB">
              <w:rPr>
                <w:rStyle w:val="a3"/>
                <w:noProof/>
              </w:rPr>
              <w:t>1.2 Проблема эмоционального выгорания в профессиональной</w:t>
            </w:r>
            <w:r w:rsidR="00F36ADE" w:rsidRPr="000F79DB">
              <w:rPr>
                <w:rStyle w:val="a3"/>
                <w:noProof/>
                <w:lang w:val="en-US"/>
              </w:rPr>
              <w:t xml:space="preserve">             </w:t>
            </w:r>
            <w:r w:rsidR="00F36ADE" w:rsidRPr="000F79DB">
              <w:rPr>
                <w:rStyle w:val="a3"/>
                <w:noProof/>
              </w:rPr>
              <w:t xml:space="preserve"> деятельности</w:t>
            </w:r>
            <w:r w:rsidR="00F36ADE" w:rsidRPr="000F79DB">
              <w:rPr>
                <w:noProof/>
                <w:webHidden/>
              </w:rPr>
              <w:tab/>
            </w:r>
            <w:r w:rsidR="00F36ADE" w:rsidRPr="000F79DB">
              <w:rPr>
                <w:noProof/>
                <w:webHidden/>
              </w:rPr>
              <w:fldChar w:fldCharType="begin"/>
            </w:r>
            <w:r w:rsidR="00F36ADE" w:rsidRPr="000F79DB">
              <w:rPr>
                <w:noProof/>
                <w:webHidden/>
              </w:rPr>
              <w:instrText xml:space="preserve"> PAGEREF _Toc73073840 \h </w:instrText>
            </w:r>
            <w:r w:rsidR="00F36ADE" w:rsidRPr="000F79DB">
              <w:rPr>
                <w:noProof/>
                <w:webHidden/>
              </w:rPr>
            </w:r>
            <w:r w:rsidR="00F36ADE" w:rsidRPr="000F79DB">
              <w:rPr>
                <w:noProof/>
                <w:webHidden/>
              </w:rPr>
              <w:fldChar w:fldCharType="separate"/>
            </w:r>
            <w:r w:rsidR="00F36ADE">
              <w:rPr>
                <w:noProof/>
                <w:webHidden/>
              </w:rPr>
              <w:t>15</w:t>
            </w:r>
            <w:r w:rsidR="00F36ADE" w:rsidRPr="000F79DB">
              <w:rPr>
                <w:noProof/>
                <w:webHidden/>
              </w:rPr>
              <w:fldChar w:fldCharType="end"/>
            </w:r>
          </w:hyperlink>
        </w:p>
        <w:p w14:paraId="0A4DD511" w14:textId="77777777" w:rsidR="00F36ADE" w:rsidRPr="000F79DB" w:rsidRDefault="00C504D4" w:rsidP="00F36ADE">
          <w:pPr>
            <w:pStyle w:val="21"/>
            <w:rPr>
              <w:rFonts w:asciiTheme="minorHAnsi" w:eastAsiaTheme="minorEastAsia" w:hAnsiTheme="minorHAnsi" w:cstheme="minorBidi"/>
              <w:noProof/>
              <w:sz w:val="22"/>
              <w:szCs w:val="22"/>
              <w:lang w:eastAsia="ru-RU"/>
            </w:rPr>
          </w:pPr>
          <w:hyperlink w:anchor="_Toc73073841" w:history="1">
            <w:r w:rsidR="00F36ADE" w:rsidRPr="000F79DB">
              <w:rPr>
                <w:rStyle w:val="a3"/>
                <w:noProof/>
              </w:rPr>
              <w:t xml:space="preserve">1.3 Перфекционизм в трудовых отношениях работников сферы </w:t>
            </w:r>
            <w:r w:rsidR="00F36ADE" w:rsidRPr="000F79DB">
              <w:rPr>
                <w:rStyle w:val="a3"/>
                <w:noProof/>
                <w:lang w:val="en-US"/>
              </w:rPr>
              <w:t xml:space="preserve">       </w:t>
            </w:r>
            <w:r w:rsidR="00F36ADE" w:rsidRPr="000F79DB">
              <w:rPr>
                <w:rStyle w:val="a3"/>
                <w:noProof/>
              </w:rPr>
              <w:t>менеджмента</w:t>
            </w:r>
            <w:r w:rsidR="00F36ADE" w:rsidRPr="000F79DB">
              <w:rPr>
                <w:noProof/>
                <w:webHidden/>
              </w:rPr>
              <w:tab/>
            </w:r>
            <w:r w:rsidR="00F36ADE" w:rsidRPr="000F79DB">
              <w:rPr>
                <w:noProof/>
                <w:webHidden/>
              </w:rPr>
              <w:fldChar w:fldCharType="begin"/>
            </w:r>
            <w:r w:rsidR="00F36ADE" w:rsidRPr="000F79DB">
              <w:rPr>
                <w:noProof/>
                <w:webHidden/>
              </w:rPr>
              <w:instrText xml:space="preserve"> PAGEREF _Toc73073841 \h </w:instrText>
            </w:r>
            <w:r w:rsidR="00F36ADE" w:rsidRPr="000F79DB">
              <w:rPr>
                <w:noProof/>
                <w:webHidden/>
              </w:rPr>
            </w:r>
            <w:r w:rsidR="00F36ADE" w:rsidRPr="000F79DB">
              <w:rPr>
                <w:noProof/>
                <w:webHidden/>
              </w:rPr>
              <w:fldChar w:fldCharType="separate"/>
            </w:r>
            <w:r w:rsidR="00F36ADE">
              <w:rPr>
                <w:noProof/>
                <w:webHidden/>
              </w:rPr>
              <w:t>20</w:t>
            </w:r>
            <w:r w:rsidR="00F36ADE" w:rsidRPr="000F79DB">
              <w:rPr>
                <w:noProof/>
                <w:webHidden/>
              </w:rPr>
              <w:fldChar w:fldCharType="end"/>
            </w:r>
          </w:hyperlink>
        </w:p>
        <w:p w14:paraId="66F39E07" w14:textId="77777777" w:rsidR="00F36ADE" w:rsidRPr="000F79DB" w:rsidRDefault="00C504D4" w:rsidP="00F36ADE">
          <w:pPr>
            <w:pStyle w:val="21"/>
            <w:rPr>
              <w:rFonts w:asciiTheme="minorHAnsi" w:eastAsiaTheme="minorEastAsia" w:hAnsiTheme="minorHAnsi" w:cstheme="minorBidi"/>
              <w:noProof/>
              <w:sz w:val="22"/>
              <w:szCs w:val="22"/>
              <w:lang w:eastAsia="ru-RU"/>
            </w:rPr>
          </w:pPr>
          <w:hyperlink w:anchor="_Toc73073842" w:history="1">
            <w:r w:rsidR="00F36ADE" w:rsidRPr="000F79DB">
              <w:rPr>
                <w:rStyle w:val="a3"/>
                <w:noProof/>
              </w:rPr>
              <w:t xml:space="preserve">1.4 Социально-психологические предпосылки формирования </w:t>
            </w:r>
            <w:r w:rsidR="00F36ADE" w:rsidRPr="000F79DB">
              <w:rPr>
                <w:rStyle w:val="a3"/>
                <w:noProof/>
                <w:lang w:val="en-US"/>
              </w:rPr>
              <w:t xml:space="preserve">     </w:t>
            </w:r>
            <w:r w:rsidR="00F36ADE" w:rsidRPr="000F79DB">
              <w:rPr>
                <w:rStyle w:val="a3"/>
                <w:noProof/>
              </w:rPr>
              <w:t>эмоционального выгорания у менеджеров</w:t>
            </w:r>
            <w:r w:rsidR="00F36ADE" w:rsidRPr="000F79DB">
              <w:rPr>
                <w:noProof/>
                <w:webHidden/>
              </w:rPr>
              <w:tab/>
            </w:r>
            <w:r w:rsidR="00F36ADE" w:rsidRPr="000F79DB">
              <w:rPr>
                <w:noProof/>
                <w:webHidden/>
              </w:rPr>
              <w:fldChar w:fldCharType="begin"/>
            </w:r>
            <w:r w:rsidR="00F36ADE" w:rsidRPr="000F79DB">
              <w:rPr>
                <w:noProof/>
                <w:webHidden/>
              </w:rPr>
              <w:instrText xml:space="preserve"> PAGEREF _Toc73073842 \h </w:instrText>
            </w:r>
            <w:r w:rsidR="00F36ADE" w:rsidRPr="000F79DB">
              <w:rPr>
                <w:noProof/>
                <w:webHidden/>
              </w:rPr>
            </w:r>
            <w:r w:rsidR="00F36ADE" w:rsidRPr="000F79DB">
              <w:rPr>
                <w:noProof/>
                <w:webHidden/>
              </w:rPr>
              <w:fldChar w:fldCharType="separate"/>
            </w:r>
            <w:r w:rsidR="00F36ADE">
              <w:rPr>
                <w:noProof/>
                <w:webHidden/>
              </w:rPr>
              <w:t>26</w:t>
            </w:r>
            <w:r w:rsidR="00F36ADE" w:rsidRPr="000F79DB">
              <w:rPr>
                <w:noProof/>
                <w:webHidden/>
              </w:rPr>
              <w:fldChar w:fldCharType="end"/>
            </w:r>
          </w:hyperlink>
        </w:p>
        <w:p w14:paraId="2B025CDE" w14:textId="77777777" w:rsidR="00F36ADE" w:rsidRPr="000F79DB" w:rsidRDefault="00C504D4" w:rsidP="00F36ADE">
          <w:pPr>
            <w:pStyle w:val="11"/>
            <w:rPr>
              <w:rFonts w:asciiTheme="minorHAnsi" w:eastAsiaTheme="minorEastAsia" w:hAnsiTheme="minorHAnsi" w:cstheme="minorBidi"/>
              <w:sz w:val="22"/>
              <w:szCs w:val="22"/>
              <w:lang w:eastAsia="ru-RU"/>
            </w:rPr>
          </w:pPr>
          <w:hyperlink w:anchor="_Toc73073843" w:history="1">
            <w:r w:rsidR="00F36ADE" w:rsidRPr="000F79DB">
              <w:rPr>
                <w:rStyle w:val="a3"/>
              </w:rPr>
              <w:t>ГЛАВА 2</w:t>
            </w:r>
            <w:r w:rsidR="00F36ADE" w:rsidRPr="000F79DB">
              <w:rPr>
                <w:rStyle w:val="a3"/>
                <w:lang w:val="en-US"/>
              </w:rPr>
              <w:t xml:space="preserve"> </w:t>
            </w:r>
          </w:hyperlink>
          <w:hyperlink w:anchor="_Toc73073844" w:history="1">
            <w:r w:rsidR="00F36ADE" w:rsidRPr="000F79DB">
              <w:rPr>
                <w:rStyle w:val="a3"/>
              </w:rPr>
              <w:t>ЭМПИРИЧЕСКОЕ ИССЛЕДОВАНИЕ ВЗАИМОСВЯЗИ ПЕРФЕКЦИОНИЗМА И ЭМОЦИОНАЛЬНОГО ВЫГОРАНИЯ У МЕНЕДЖЕРОВ СРЕДНЕГО ЗВЕНА</w:t>
            </w:r>
            <w:r w:rsidR="00F36ADE" w:rsidRPr="000F79DB">
              <w:rPr>
                <w:b w:val="0"/>
                <w:bCs w:val="0"/>
                <w:webHidden/>
              </w:rPr>
              <w:tab/>
            </w:r>
            <w:r w:rsidR="00F36ADE" w:rsidRPr="000F79DB">
              <w:rPr>
                <w:b w:val="0"/>
                <w:bCs w:val="0"/>
                <w:webHidden/>
              </w:rPr>
              <w:fldChar w:fldCharType="begin"/>
            </w:r>
            <w:r w:rsidR="00F36ADE" w:rsidRPr="000F79DB">
              <w:rPr>
                <w:b w:val="0"/>
                <w:bCs w:val="0"/>
                <w:webHidden/>
              </w:rPr>
              <w:instrText xml:space="preserve"> PAGEREF _Toc73073844 \h </w:instrText>
            </w:r>
            <w:r w:rsidR="00F36ADE" w:rsidRPr="000F79DB">
              <w:rPr>
                <w:b w:val="0"/>
                <w:bCs w:val="0"/>
                <w:webHidden/>
              </w:rPr>
            </w:r>
            <w:r w:rsidR="00F36ADE" w:rsidRPr="000F79DB">
              <w:rPr>
                <w:b w:val="0"/>
                <w:bCs w:val="0"/>
                <w:webHidden/>
              </w:rPr>
              <w:fldChar w:fldCharType="separate"/>
            </w:r>
            <w:r w:rsidR="00F36ADE">
              <w:rPr>
                <w:b w:val="0"/>
                <w:bCs w:val="0"/>
                <w:webHidden/>
              </w:rPr>
              <w:t>33</w:t>
            </w:r>
            <w:r w:rsidR="00F36ADE" w:rsidRPr="000F79DB">
              <w:rPr>
                <w:b w:val="0"/>
                <w:bCs w:val="0"/>
                <w:webHidden/>
              </w:rPr>
              <w:fldChar w:fldCharType="end"/>
            </w:r>
          </w:hyperlink>
        </w:p>
        <w:p w14:paraId="14B180D3" w14:textId="77777777" w:rsidR="00F36ADE" w:rsidRPr="000F79DB" w:rsidRDefault="00C504D4" w:rsidP="00F36ADE">
          <w:pPr>
            <w:pStyle w:val="21"/>
            <w:rPr>
              <w:rFonts w:asciiTheme="minorHAnsi" w:eastAsiaTheme="minorEastAsia" w:hAnsiTheme="minorHAnsi" w:cstheme="minorBidi"/>
              <w:noProof/>
              <w:sz w:val="22"/>
              <w:szCs w:val="22"/>
              <w:lang w:eastAsia="ru-RU"/>
            </w:rPr>
          </w:pPr>
          <w:hyperlink w:anchor="_Toc73073845" w:history="1">
            <w:r w:rsidR="00F36ADE" w:rsidRPr="000F79DB">
              <w:rPr>
                <w:rStyle w:val="a3"/>
                <w:noProof/>
              </w:rPr>
              <w:t>2.1 Организация и методы исследования</w:t>
            </w:r>
            <w:r w:rsidR="00F36ADE" w:rsidRPr="000F79DB">
              <w:rPr>
                <w:noProof/>
                <w:webHidden/>
              </w:rPr>
              <w:tab/>
            </w:r>
            <w:r w:rsidR="00F36ADE" w:rsidRPr="000F79DB">
              <w:rPr>
                <w:noProof/>
                <w:webHidden/>
              </w:rPr>
              <w:fldChar w:fldCharType="begin"/>
            </w:r>
            <w:r w:rsidR="00F36ADE" w:rsidRPr="000F79DB">
              <w:rPr>
                <w:noProof/>
                <w:webHidden/>
              </w:rPr>
              <w:instrText xml:space="preserve"> PAGEREF _Toc73073845 \h </w:instrText>
            </w:r>
            <w:r w:rsidR="00F36ADE" w:rsidRPr="000F79DB">
              <w:rPr>
                <w:noProof/>
                <w:webHidden/>
              </w:rPr>
            </w:r>
            <w:r w:rsidR="00F36ADE" w:rsidRPr="000F79DB">
              <w:rPr>
                <w:noProof/>
                <w:webHidden/>
              </w:rPr>
              <w:fldChar w:fldCharType="separate"/>
            </w:r>
            <w:r w:rsidR="00F36ADE">
              <w:rPr>
                <w:noProof/>
                <w:webHidden/>
              </w:rPr>
              <w:t>33</w:t>
            </w:r>
            <w:r w:rsidR="00F36ADE" w:rsidRPr="000F79DB">
              <w:rPr>
                <w:noProof/>
                <w:webHidden/>
              </w:rPr>
              <w:fldChar w:fldCharType="end"/>
            </w:r>
          </w:hyperlink>
        </w:p>
        <w:p w14:paraId="78A7DFC3" w14:textId="77777777" w:rsidR="00F36ADE" w:rsidRPr="000F79DB" w:rsidRDefault="00C504D4" w:rsidP="00F36ADE">
          <w:pPr>
            <w:pStyle w:val="21"/>
            <w:rPr>
              <w:rFonts w:asciiTheme="minorHAnsi" w:eastAsiaTheme="minorEastAsia" w:hAnsiTheme="minorHAnsi" w:cstheme="minorBidi"/>
              <w:noProof/>
              <w:sz w:val="22"/>
              <w:szCs w:val="22"/>
              <w:lang w:eastAsia="ru-RU"/>
            </w:rPr>
          </w:pPr>
          <w:hyperlink w:anchor="_Toc73073846" w:history="1">
            <w:r w:rsidR="00F36ADE" w:rsidRPr="000F79DB">
              <w:rPr>
                <w:rStyle w:val="a3"/>
                <w:noProof/>
              </w:rPr>
              <w:t>2.2 Анализ и интерпретация результатов исследования</w:t>
            </w:r>
            <w:r w:rsidR="00F36ADE" w:rsidRPr="000F79DB">
              <w:rPr>
                <w:noProof/>
                <w:webHidden/>
              </w:rPr>
              <w:tab/>
            </w:r>
            <w:r w:rsidR="00F36ADE" w:rsidRPr="000F79DB">
              <w:rPr>
                <w:noProof/>
                <w:webHidden/>
              </w:rPr>
              <w:fldChar w:fldCharType="begin"/>
            </w:r>
            <w:r w:rsidR="00F36ADE" w:rsidRPr="000F79DB">
              <w:rPr>
                <w:noProof/>
                <w:webHidden/>
              </w:rPr>
              <w:instrText xml:space="preserve"> PAGEREF _Toc73073846 \h </w:instrText>
            </w:r>
            <w:r w:rsidR="00F36ADE" w:rsidRPr="000F79DB">
              <w:rPr>
                <w:noProof/>
                <w:webHidden/>
              </w:rPr>
            </w:r>
            <w:r w:rsidR="00F36ADE" w:rsidRPr="000F79DB">
              <w:rPr>
                <w:noProof/>
                <w:webHidden/>
              </w:rPr>
              <w:fldChar w:fldCharType="separate"/>
            </w:r>
            <w:r w:rsidR="00F36ADE">
              <w:rPr>
                <w:noProof/>
                <w:webHidden/>
              </w:rPr>
              <w:t>36</w:t>
            </w:r>
            <w:r w:rsidR="00F36ADE" w:rsidRPr="000F79DB">
              <w:rPr>
                <w:noProof/>
                <w:webHidden/>
              </w:rPr>
              <w:fldChar w:fldCharType="end"/>
            </w:r>
          </w:hyperlink>
        </w:p>
        <w:p w14:paraId="5B40361F" w14:textId="77777777" w:rsidR="00F36ADE" w:rsidRPr="000F79DB" w:rsidRDefault="00C504D4" w:rsidP="00F36ADE">
          <w:pPr>
            <w:pStyle w:val="21"/>
            <w:rPr>
              <w:rFonts w:asciiTheme="minorHAnsi" w:eastAsiaTheme="minorEastAsia" w:hAnsiTheme="minorHAnsi" w:cstheme="minorBidi"/>
              <w:noProof/>
              <w:sz w:val="22"/>
              <w:szCs w:val="22"/>
              <w:lang w:eastAsia="ru-RU"/>
            </w:rPr>
          </w:pPr>
          <w:hyperlink w:anchor="_Toc73073847" w:history="1">
            <w:r w:rsidR="00F36ADE" w:rsidRPr="000F79DB">
              <w:rPr>
                <w:rStyle w:val="a3"/>
                <w:noProof/>
              </w:rPr>
              <w:t>2.3 Рекомендации по социально-психологическому сопровождению менеджеров среднего звена</w:t>
            </w:r>
            <w:r w:rsidR="00F36ADE" w:rsidRPr="000F79DB">
              <w:rPr>
                <w:noProof/>
                <w:webHidden/>
              </w:rPr>
              <w:tab/>
            </w:r>
            <w:r w:rsidR="00F36ADE" w:rsidRPr="000F79DB">
              <w:rPr>
                <w:noProof/>
                <w:webHidden/>
              </w:rPr>
              <w:fldChar w:fldCharType="begin"/>
            </w:r>
            <w:r w:rsidR="00F36ADE" w:rsidRPr="000F79DB">
              <w:rPr>
                <w:noProof/>
                <w:webHidden/>
              </w:rPr>
              <w:instrText xml:space="preserve"> PAGEREF _Toc73073847 \h </w:instrText>
            </w:r>
            <w:r w:rsidR="00F36ADE" w:rsidRPr="000F79DB">
              <w:rPr>
                <w:noProof/>
                <w:webHidden/>
              </w:rPr>
            </w:r>
            <w:r w:rsidR="00F36ADE" w:rsidRPr="000F79DB">
              <w:rPr>
                <w:noProof/>
                <w:webHidden/>
              </w:rPr>
              <w:fldChar w:fldCharType="separate"/>
            </w:r>
            <w:r w:rsidR="00F36ADE">
              <w:rPr>
                <w:noProof/>
                <w:webHidden/>
              </w:rPr>
              <w:t>50</w:t>
            </w:r>
            <w:r w:rsidR="00F36ADE" w:rsidRPr="000F79DB">
              <w:rPr>
                <w:noProof/>
                <w:webHidden/>
              </w:rPr>
              <w:fldChar w:fldCharType="end"/>
            </w:r>
          </w:hyperlink>
        </w:p>
        <w:p w14:paraId="49692DE2" w14:textId="77777777" w:rsidR="00F36ADE" w:rsidRPr="000F79DB" w:rsidRDefault="00C504D4" w:rsidP="00F36ADE">
          <w:pPr>
            <w:pStyle w:val="21"/>
            <w:rPr>
              <w:rFonts w:asciiTheme="minorHAnsi" w:eastAsiaTheme="minorEastAsia" w:hAnsiTheme="minorHAnsi" w:cstheme="minorBidi"/>
              <w:b/>
              <w:bCs/>
              <w:noProof/>
              <w:sz w:val="22"/>
              <w:szCs w:val="22"/>
              <w:lang w:eastAsia="ru-RU"/>
            </w:rPr>
          </w:pPr>
          <w:hyperlink w:anchor="_Toc73073848" w:history="1">
            <w:r w:rsidR="00F36ADE" w:rsidRPr="000F79DB">
              <w:rPr>
                <w:rStyle w:val="a3"/>
                <w:rFonts w:eastAsiaTheme="minorHAnsi"/>
                <w:b/>
                <w:bCs/>
                <w:noProof/>
              </w:rPr>
              <w:t>ЗАКЛЮЧЕНИЕ</w:t>
            </w:r>
            <w:r w:rsidR="00F36ADE" w:rsidRPr="000F79DB">
              <w:rPr>
                <w:noProof/>
                <w:webHidden/>
              </w:rPr>
              <w:tab/>
            </w:r>
            <w:r w:rsidR="00F36ADE" w:rsidRPr="000F79DB">
              <w:rPr>
                <w:noProof/>
                <w:webHidden/>
              </w:rPr>
              <w:fldChar w:fldCharType="begin"/>
            </w:r>
            <w:r w:rsidR="00F36ADE" w:rsidRPr="000F79DB">
              <w:rPr>
                <w:noProof/>
                <w:webHidden/>
              </w:rPr>
              <w:instrText xml:space="preserve"> PAGEREF _Toc73073848 \h </w:instrText>
            </w:r>
            <w:r w:rsidR="00F36ADE" w:rsidRPr="000F79DB">
              <w:rPr>
                <w:noProof/>
                <w:webHidden/>
              </w:rPr>
            </w:r>
            <w:r w:rsidR="00F36ADE" w:rsidRPr="000F79DB">
              <w:rPr>
                <w:noProof/>
                <w:webHidden/>
              </w:rPr>
              <w:fldChar w:fldCharType="separate"/>
            </w:r>
            <w:r w:rsidR="00F36ADE">
              <w:rPr>
                <w:noProof/>
                <w:webHidden/>
              </w:rPr>
              <w:t>54</w:t>
            </w:r>
            <w:r w:rsidR="00F36ADE" w:rsidRPr="000F79DB">
              <w:rPr>
                <w:noProof/>
                <w:webHidden/>
              </w:rPr>
              <w:fldChar w:fldCharType="end"/>
            </w:r>
          </w:hyperlink>
        </w:p>
        <w:p w14:paraId="63122325" w14:textId="77777777" w:rsidR="00F36ADE" w:rsidRPr="000F79DB" w:rsidRDefault="00C504D4" w:rsidP="00F36ADE">
          <w:pPr>
            <w:pStyle w:val="21"/>
            <w:rPr>
              <w:rFonts w:asciiTheme="minorHAnsi" w:eastAsiaTheme="minorEastAsia" w:hAnsiTheme="minorHAnsi" w:cstheme="minorBidi"/>
              <w:b/>
              <w:bCs/>
              <w:noProof/>
              <w:sz w:val="22"/>
              <w:szCs w:val="22"/>
              <w:lang w:eastAsia="ru-RU"/>
            </w:rPr>
          </w:pPr>
          <w:hyperlink w:anchor="_Toc73073849" w:history="1">
            <w:r w:rsidR="00F36ADE" w:rsidRPr="000F79DB">
              <w:rPr>
                <w:rStyle w:val="a3"/>
                <w:b/>
                <w:bCs/>
                <w:noProof/>
              </w:rPr>
              <w:t>СПИСОК</w:t>
            </w:r>
            <w:r w:rsidR="00F36ADE" w:rsidRPr="000F79DB">
              <w:rPr>
                <w:rStyle w:val="a3"/>
                <w:rFonts w:eastAsiaTheme="minorHAnsi"/>
                <w:b/>
                <w:bCs/>
                <w:noProof/>
              </w:rPr>
              <w:t xml:space="preserve"> ИСПОЛЬЗОВАННЫХ ИСТОЧНИКОВ</w:t>
            </w:r>
            <w:r w:rsidR="00F36ADE" w:rsidRPr="000F79DB">
              <w:rPr>
                <w:noProof/>
                <w:webHidden/>
              </w:rPr>
              <w:tab/>
            </w:r>
            <w:r w:rsidR="00F36ADE" w:rsidRPr="000F79DB">
              <w:rPr>
                <w:noProof/>
                <w:webHidden/>
              </w:rPr>
              <w:fldChar w:fldCharType="begin"/>
            </w:r>
            <w:r w:rsidR="00F36ADE" w:rsidRPr="000F79DB">
              <w:rPr>
                <w:noProof/>
                <w:webHidden/>
              </w:rPr>
              <w:instrText xml:space="preserve"> PAGEREF _Toc73073849 \h </w:instrText>
            </w:r>
            <w:r w:rsidR="00F36ADE" w:rsidRPr="000F79DB">
              <w:rPr>
                <w:noProof/>
                <w:webHidden/>
              </w:rPr>
            </w:r>
            <w:r w:rsidR="00F36ADE" w:rsidRPr="000F79DB">
              <w:rPr>
                <w:noProof/>
                <w:webHidden/>
              </w:rPr>
              <w:fldChar w:fldCharType="separate"/>
            </w:r>
            <w:r w:rsidR="00F36ADE">
              <w:rPr>
                <w:noProof/>
                <w:webHidden/>
              </w:rPr>
              <w:t>57</w:t>
            </w:r>
            <w:r w:rsidR="00F36ADE" w:rsidRPr="000F79DB">
              <w:rPr>
                <w:noProof/>
                <w:webHidden/>
              </w:rPr>
              <w:fldChar w:fldCharType="end"/>
            </w:r>
          </w:hyperlink>
        </w:p>
        <w:p w14:paraId="49DB3FCC" w14:textId="77777777" w:rsidR="00F36ADE" w:rsidRPr="000F79DB" w:rsidRDefault="00C504D4" w:rsidP="00F36ADE">
          <w:pPr>
            <w:pStyle w:val="31"/>
            <w:rPr>
              <w:rFonts w:asciiTheme="minorHAnsi" w:eastAsiaTheme="minorEastAsia" w:hAnsiTheme="minorHAnsi" w:cstheme="minorBidi"/>
              <w:b/>
              <w:bCs/>
              <w:noProof/>
              <w:sz w:val="22"/>
              <w:szCs w:val="22"/>
              <w:lang w:eastAsia="ru-RU"/>
            </w:rPr>
          </w:pPr>
          <w:hyperlink w:anchor="_Toc73073850" w:history="1">
            <w:r w:rsidR="00F36ADE" w:rsidRPr="000F79DB">
              <w:rPr>
                <w:rStyle w:val="a3"/>
                <w:rFonts w:eastAsiaTheme="minorHAnsi"/>
                <w:b/>
                <w:bCs/>
                <w:noProof/>
              </w:rPr>
              <w:t>ПРИЛОЖЕНИЕ А</w:t>
            </w:r>
            <w:r w:rsidR="00F36ADE" w:rsidRPr="000F79DB">
              <w:rPr>
                <w:b/>
                <w:bCs/>
                <w:noProof/>
                <w:webHidden/>
                <w:lang w:val="en-US"/>
              </w:rPr>
              <w:t xml:space="preserve"> </w:t>
            </w:r>
          </w:hyperlink>
          <w:hyperlink w:anchor="_Toc73073851" w:history="1">
            <w:r w:rsidR="00F36ADE" w:rsidRPr="000F79DB">
              <w:rPr>
                <w:rStyle w:val="a3"/>
                <w:rFonts w:eastAsiaTheme="minorHAnsi"/>
                <w:noProof/>
              </w:rPr>
              <w:t>«</w:t>
            </w:r>
            <w:r w:rsidR="00F36ADE" w:rsidRPr="000F79DB">
              <w:rPr>
                <w:rStyle w:val="a3"/>
                <w:noProof/>
              </w:rPr>
              <w:t>Опросник перфекционизма» Н.Г. Гаранян и А.Б.</w:t>
            </w:r>
            <w:r w:rsidR="00F36ADE" w:rsidRPr="000F79DB">
              <w:rPr>
                <w:rStyle w:val="a3"/>
                <w:noProof/>
                <w:lang w:val="en-US"/>
              </w:rPr>
              <w:t> </w:t>
            </w:r>
            <w:r w:rsidR="00F36ADE" w:rsidRPr="000F79DB">
              <w:rPr>
                <w:rStyle w:val="a3"/>
                <w:noProof/>
              </w:rPr>
              <w:t>Холмогоровой</w:t>
            </w:r>
            <w:r w:rsidR="00F36ADE" w:rsidRPr="000F79DB">
              <w:rPr>
                <w:noProof/>
                <w:webHidden/>
              </w:rPr>
              <w:tab/>
            </w:r>
            <w:r w:rsidR="00F36ADE" w:rsidRPr="000F79DB">
              <w:rPr>
                <w:noProof/>
                <w:webHidden/>
              </w:rPr>
              <w:fldChar w:fldCharType="begin"/>
            </w:r>
            <w:r w:rsidR="00F36ADE" w:rsidRPr="000F79DB">
              <w:rPr>
                <w:noProof/>
                <w:webHidden/>
              </w:rPr>
              <w:instrText xml:space="preserve"> PAGEREF _Toc73073851 \h </w:instrText>
            </w:r>
            <w:r w:rsidR="00F36ADE" w:rsidRPr="000F79DB">
              <w:rPr>
                <w:noProof/>
                <w:webHidden/>
              </w:rPr>
            </w:r>
            <w:r w:rsidR="00F36ADE" w:rsidRPr="000F79DB">
              <w:rPr>
                <w:noProof/>
                <w:webHidden/>
              </w:rPr>
              <w:fldChar w:fldCharType="separate"/>
            </w:r>
            <w:r w:rsidR="00F36ADE">
              <w:rPr>
                <w:noProof/>
                <w:webHidden/>
              </w:rPr>
              <w:t>63</w:t>
            </w:r>
            <w:r w:rsidR="00F36ADE" w:rsidRPr="000F79DB">
              <w:rPr>
                <w:noProof/>
                <w:webHidden/>
              </w:rPr>
              <w:fldChar w:fldCharType="end"/>
            </w:r>
          </w:hyperlink>
        </w:p>
        <w:p w14:paraId="7B2B4A86" w14:textId="77777777" w:rsidR="00F36ADE" w:rsidRPr="000F79DB" w:rsidRDefault="00C504D4" w:rsidP="00F36ADE">
          <w:pPr>
            <w:pStyle w:val="31"/>
            <w:rPr>
              <w:rFonts w:asciiTheme="minorHAnsi" w:eastAsiaTheme="minorEastAsia" w:hAnsiTheme="minorHAnsi" w:cstheme="minorBidi"/>
              <w:b/>
              <w:bCs/>
              <w:noProof/>
              <w:sz w:val="22"/>
              <w:szCs w:val="22"/>
              <w:lang w:eastAsia="ru-RU"/>
            </w:rPr>
          </w:pPr>
          <w:hyperlink w:anchor="_Toc73073852" w:history="1">
            <w:r w:rsidR="00F36ADE" w:rsidRPr="000F79DB">
              <w:rPr>
                <w:rStyle w:val="a3"/>
                <w:rFonts w:eastAsiaTheme="minorHAnsi"/>
                <w:b/>
                <w:bCs/>
                <w:noProof/>
              </w:rPr>
              <w:t>ПРИЛОЖЕНИЕ Б</w:t>
            </w:r>
            <w:r w:rsidR="00F36ADE" w:rsidRPr="000F79DB">
              <w:rPr>
                <w:rStyle w:val="a3"/>
                <w:rFonts w:eastAsiaTheme="minorHAnsi"/>
                <w:b/>
                <w:bCs/>
                <w:noProof/>
                <w:lang w:val="en-US"/>
              </w:rPr>
              <w:t xml:space="preserve"> </w:t>
            </w:r>
          </w:hyperlink>
          <w:hyperlink w:anchor="_Toc73073853" w:history="1">
            <w:r w:rsidR="00F36ADE" w:rsidRPr="000F79DB">
              <w:rPr>
                <w:rStyle w:val="a3"/>
                <w:rFonts w:eastAsiaTheme="minorHAnsi"/>
                <w:noProof/>
              </w:rPr>
              <w:t>Многомерная шкала перфекционизма</w:t>
            </w:r>
            <w:r w:rsidR="00F36ADE" w:rsidRPr="000F79DB">
              <w:rPr>
                <w:rStyle w:val="a3"/>
                <w:rFonts w:eastAsiaTheme="minorHAnsi"/>
                <w:noProof/>
                <w:lang w:val="en-US"/>
              </w:rPr>
              <w:t xml:space="preserve"> </w:t>
            </w:r>
            <w:r w:rsidR="00F36ADE" w:rsidRPr="000F79DB">
              <w:rPr>
                <w:rStyle w:val="a3"/>
                <w:rFonts w:eastAsiaTheme="minorHAnsi"/>
                <w:noProof/>
              </w:rPr>
              <w:t xml:space="preserve">Хьюитта – </w:t>
            </w:r>
            <w:r w:rsidR="00F36ADE" w:rsidRPr="000F79DB">
              <w:rPr>
                <w:rStyle w:val="a3"/>
                <w:rFonts w:eastAsiaTheme="minorHAnsi"/>
                <w:noProof/>
                <w:lang w:val="en-US"/>
              </w:rPr>
              <w:t xml:space="preserve">        </w:t>
            </w:r>
            <w:r w:rsidR="00F36ADE" w:rsidRPr="000F79DB">
              <w:rPr>
                <w:rStyle w:val="a3"/>
                <w:rFonts w:eastAsiaTheme="minorHAnsi"/>
                <w:noProof/>
              </w:rPr>
              <w:t>Флетта</w:t>
            </w:r>
            <w:r w:rsidR="00F36ADE" w:rsidRPr="000F79DB">
              <w:rPr>
                <w:noProof/>
                <w:webHidden/>
              </w:rPr>
              <w:tab/>
            </w:r>
            <w:r w:rsidR="00F36ADE" w:rsidRPr="000F79DB">
              <w:rPr>
                <w:noProof/>
                <w:webHidden/>
              </w:rPr>
              <w:fldChar w:fldCharType="begin"/>
            </w:r>
            <w:r w:rsidR="00F36ADE" w:rsidRPr="000F79DB">
              <w:rPr>
                <w:noProof/>
                <w:webHidden/>
              </w:rPr>
              <w:instrText xml:space="preserve"> PAGEREF _Toc73073853 \h </w:instrText>
            </w:r>
            <w:r w:rsidR="00F36ADE" w:rsidRPr="000F79DB">
              <w:rPr>
                <w:noProof/>
                <w:webHidden/>
              </w:rPr>
            </w:r>
            <w:r w:rsidR="00F36ADE" w:rsidRPr="000F79DB">
              <w:rPr>
                <w:noProof/>
                <w:webHidden/>
              </w:rPr>
              <w:fldChar w:fldCharType="separate"/>
            </w:r>
            <w:r w:rsidR="00F36ADE">
              <w:rPr>
                <w:noProof/>
                <w:webHidden/>
              </w:rPr>
              <w:t>65</w:t>
            </w:r>
            <w:r w:rsidR="00F36ADE" w:rsidRPr="000F79DB">
              <w:rPr>
                <w:noProof/>
                <w:webHidden/>
              </w:rPr>
              <w:fldChar w:fldCharType="end"/>
            </w:r>
          </w:hyperlink>
        </w:p>
        <w:p w14:paraId="46D6F994" w14:textId="77777777" w:rsidR="00F36ADE" w:rsidRPr="000F79DB" w:rsidRDefault="00C504D4" w:rsidP="00F36ADE">
          <w:pPr>
            <w:pStyle w:val="31"/>
            <w:rPr>
              <w:rFonts w:asciiTheme="minorHAnsi" w:eastAsiaTheme="minorEastAsia" w:hAnsiTheme="minorHAnsi" w:cstheme="minorBidi"/>
              <w:b/>
              <w:bCs/>
              <w:noProof/>
              <w:sz w:val="22"/>
              <w:szCs w:val="22"/>
              <w:lang w:eastAsia="ru-RU"/>
            </w:rPr>
          </w:pPr>
          <w:hyperlink w:anchor="_Toc73073854" w:history="1">
            <w:r w:rsidR="00F36ADE" w:rsidRPr="000F79DB">
              <w:rPr>
                <w:rStyle w:val="a3"/>
                <w:b/>
                <w:bCs/>
                <w:noProof/>
              </w:rPr>
              <w:t>ПРИЛОЖЕНИЕ В</w:t>
            </w:r>
            <w:r w:rsidR="00F36ADE" w:rsidRPr="000F79DB">
              <w:rPr>
                <w:rStyle w:val="a3"/>
                <w:b/>
                <w:bCs/>
                <w:noProof/>
                <w:lang w:val="en-US"/>
              </w:rPr>
              <w:t xml:space="preserve"> </w:t>
            </w:r>
          </w:hyperlink>
          <w:hyperlink w:anchor="_Toc73073855" w:history="1">
            <w:r w:rsidR="00F36ADE" w:rsidRPr="000F79DB">
              <w:rPr>
                <w:rStyle w:val="a3"/>
                <w:noProof/>
                <w:kern w:val="32"/>
              </w:rPr>
              <w:t xml:space="preserve">Методика диагностики уровня эмоционального </w:t>
            </w:r>
            <w:r w:rsidR="00F36ADE" w:rsidRPr="000F79DB">
              <w:rPr>
                <w:rStyle w:val="a3"/>
                <w:noProof/>
                <w:kern w:val="32"/>
                <w:lang w:val="en-US"/>
              </w:rPr>
              <w:t xml:space="preserve">    </w:t>
            </w:r>
            <w:r w:rsidR="00F36ADE" w:rsidRPr="000F79DB">
              <w:rPr>
                <w:rStyle w:val="a3"/>
                <w:noProof/>
                <w:kern w:val="32"/>
              </w:rPr>
              <w:t>выгорания В.В. Бойко</w:t>
            </w:r>
            <w:r w:rsidR="00F36ADE" w:rsidRPr="000F79DB">
              <w:rPr>
                <w:noProof/>
                <w:webHidden/>
              </w:rPr>
              <w:tab/>
            </w:r>
            <w:r w:rsidR="00F36ADE" w:rsidRPr="000F79DB">
              <w:rPr>
                <w:noProof/>
                <w:webHidden/>
              </w:rPr>
              <w:fldChar w:fldCharType="begin"/>
            </w:r>
            <w:r w:rsidR="00F36ADE" w:rsidRPr="000F79DB">
              <w:rPr>
                <w:noProof/>
                <w:webHidden/>
              </w:rPr>
              <w:instrText xml:space="preserve"> PAGEREF _Toc73073855 \h </w:instrText>
            </w:r>
            <w:r w:rsidR="00F36ADE" w:rsidRPr="000F79DB">
              <w:rPr>
                <w:noProof/>
                <w:webHidden/>
              </w:rPr>
            </w:r>
            <w:r w:rsidR="00F36ADE" w:rsidRPr="000F79DB">
              <w:rPr>
                <w:noProof/>
                <w:webHidden/>
              </w:rPr>
              <w:fldChar w:fldCharType="separate"/>
            </w:r>
            <w:r w:rsidR="00F36ADE">
              <w:rPr>
                <w:noProof/>
                <w:webHidden/>
              </w:rPr>
              <w:t>67</w:t>
            </w:r>
            <w:r w:rsidR="00F36ADE" w:rsidRPr="000F79DB">
              <w:rPr>
                <w:noProof/>
                <w:webHidden/>
              </w:rPr>
              <w:fldChar w:fldCharType="end"/>
            </w:r>
          </w:hyperlink>
        </w:p>
        <w:p w14:paraId="40318931" w14:textId="77777777" w:rsidR="00F36ADE" w:rsidRPr="000F79DB" w:rsidRDefault="00C504D4" w:rsidP="00F36ADE">
          <w:pPr>
            <w:pStyle w:val="31"/>
            <w:rPr>
              <w:rFonts w:asciiTheme="minorHAnsi" w:eastAsiaTheme="minorEastAsia" w:hAnsiTheme="minorHAnsi" w:cstheme="minorBidi"/>
              <w:b/>
              <w:bCs/>
              <w:noProof/>
              <w:sz w:val="22"/>
              <w:szCs w:val="22"/>
              <w:lang w:eastAsia="ru-RU"/>
            </w:rPr>
          </w:pPr>
          <w:hyperlink w:anchor="_Toc73073856" w:history="1">
            <w:r w:rsidR="00F36ADE" w:rsidRPr="000F79DB">
              <w:rPr>
                <w:rStyle w:val="a3"/>
                <w:b/>
                <w:bCs/>
                <w:noProof/>
              </w:rPr>
              <w:t>ПРИЛОЖЕНИЕ Г</w:t>
            </w:r>
            <w:r w:rsidR="00F36ADE" w:rsidRPr="000F79DB">
              <w:rPr>
                <w:rStyle w:val="a3"/>
                <w:b/>
                <w:bCs/>
                <w:noProof/>
                <w:lang w:val="en-US"/>
              </w:rPr>
              <w:t xml:space="preserve"> </w:t>
            </w:r>
          </w:hyperlink>
          <w:hyperlink w:anchor="_Toc73073857" w:history="1">
            <w:r w:rsidR="00F36ADE" w:rsidRPr="000F79DB">
              <w:rPr>
                <w:rStyle w:val="a3"/>
                <w:noProof/>
              </w:rPr>
              <w:t xml:space="preserve">Первичные данные исследования взаимосвязи перфекционизма и эмоционального выгорания у менеджеров среднего </w:t>
            </w:r>
            <w:r w:rsidR="00F36ADE" w:rsidRPr="000F79DB">
              <w:rPr>
                <w:rStyle w:val="a3"/>
                <w:noProof/>
                <w:lang w:val="en-US"/>
              </w:rPr>
              <w:t xml:space="preserve">        </w:t>
            </w:r>
            <w:r w:rsidR="00F36ADE" w:rsidRPr="000F79DB">
              <w:rPr>
                <w:rStyle w:val="a3"/>
                <w:noProof/>
              </w:rPr>
              <w:t>звена</w:t>
            </w:r>
            <w:r w:rsidR="00F36ADE" w:rsidRPr="000F79DB">
              <w:rPr>
                <w:noProof/>
                <w:webHidden/>
              </w:rPr>
              <w:tab/>
            </w:r>
            <w:r w:rsidR="00F36ADE" w:rsidRPr="000F79DB">
              <w:rPr>
                <w:noProof/>
                <w:webHidden/>
              </w:rPr>
              <w:fldChar w:fldCharType="begin"/>
            </w:r>
            <w:r w:rsidR="00F36ADE" w:rsidRPr="000F79DB">
              <w:rPr>
                <w:noProof/>
                <w:webHidden/>
              </w:rPr>
              <w:instrText xml:space="preserve"> PAGEREF _Toc73073857 \h </w:instrText>
            </w:r>
            <w:r w:rsidR="00F36ADE" w:rsidRPr="000F79DB">
              <w:rPr>
                <w:noProof/>
                <w:webHidden/>
              </w:rPr>
            </w:r>
            <w:r w:rsidR="00F36ADE" w:rsidRPr="000F79DB">
              <w:rPr>
                <w:noProof/>
                <w:webHidden/>
              </w:rPr>
              <w:fldChar w:fldCharType="separate"/>
            </w:r>
            <w:r w:rsidR="00F36ADE">
              <w:rPr>
                <w:noProof/>
                <w:webHidden/>
              </w:rPr>
              <w:t>72</w:t>
            </w:r>
            <w:r w:rsidR="00F36ADE" w:rsidRPr="000F79DB">
              <w:rPr>
                <w:noProof/>
                <w:webHidden/>
              </w:rPr>
              <w:fldChar w:fldCharType="end"/>
            </w:r>
          </w:hyperlink>
        </w:p>
        <w:p w14:paraId="47690241" w14:textId="77777777" w:rsidR="00F36ADE" w:rsidRPr="000F79DB" w:rsidRDefault="00C504D4" w:rsidP="00F36ADE">
          <w:pPr>
            <w:pStyle w:val="31"/>
            <w:rPr>
              <w:rFonts w:asciiTheme="minorHAnsi" w:eastAsiaTheme="minorEastAsia" w:hAnsiTheme="minorHAnsi" w:cstheme="minorBidi"/>
              <w:b/>
              <w:bCs/>
              <w:noProof/>
              <w:sz w:val="22"/>
              <w:szCs w:val="22"/>
              <w:lang w:eastAsia="ru-RU"/>
            </w:rPr>
          </w:pPr>
          <w:hyperlink w:anchor="_Toc73073858" w:history="1">
            <w:r w:rsidR="00F36ADE" w:rsidRPr="000F79DB">
              <w:rPr>
                <w:rStyle w:val="a3"/>
                <w:b/>
                <w:bCs/>
                <w:noProof/>
              </w:rPr>
              <w:t>ПРИЛОЖЕНИЕ Д</w:t>
            </w:r>
            <w:r w:rsidR="00F36ADE" w:rsidRPr="000F79DB">
              <w:rPr>
                <w:rStyle w:val="a3"/>
                <w:b/>
                <w:bCs/>
                <w:noProof/>
                <w:lang w:val="en-US"/>
              </w:rPr>
              <w:t xml:space="preserve"> </w:t>
            </w:r>
          </w:hyperlink>
          <w:hyperlink w:anchor="_Toc73073859" w:history="1">
            <w:r w:rsidR="00F36ADE" w:rsidRPr="000F79DB">
              <w:rPr>
                <w:rStyle w:val="a3"/>
                <w:noProof/>
              </w:rPr>
              <w:t>Графики проверки данных на нормальность</w:t>
            </w:r>
            <w:r w:rsidR="00F36ADE" w:rsidRPr="000F79DB">
              <w:rPr>
                <w:rStyle w:val="a3"/>
                <w:noProof/>
                <w:lang w:val="en-US"/>
              </w:rPr>
              <w:t xml:space="preserve">   </w:t>
            </w:r>
            <w:r w:rsidR="00F36ADE" w:rsidRPr="000F79DB">
              <w:rPr>
                <w:rStyle w:val="a3"/>
                <w:noProof/>
              </w:rPr>
              <w:t xml:space="preserve"> распределения при помощи критерия Шапиро-Уилка</w:t>
            </w:r>
            <w:r w:rsidR="00F36ADE" w:rsidRPr="000F79DB">
              <w:rPr>
                <w:noProof/>
                <w:webHidden/>
              </w:rPr>
              <w:tab/>
            </w:r>
            <w:r w:rsidR="00F36ADE" w:rsidRPr="000F79DB">
              <w:rPr>
                <w:noProof/>
                <w:webHidden/>
              </w:rPr>
              <w:fldChar w:fldCharType="begin"/>
            </w:r>
            <w:r w:rsidR="00F36ADE" w:rsidRPr="000F79DB">
              <w:rPr>
                <w:noProof/>
                <w:webHidden/>
              </w:rPr>
              <w:instrText xml:space="preserve"> PAGEREF _Toc73073859 \h </w:instrText>
            </w:r>
            <w:r w:rsidR="00F36ADE" w:rsidRPr="000F79DB">
              <w:rPr>
                <w:noProof/>
                <w:webHidden/>
              </w:rPr>
            </w:r>
            <w:r w:rsidR="00F36ADE" w:rsidRPr="000F79DB">
              <w:rPr>
                <w:noProof/>
                <w:webHidden/>
              </w:rPr>
              <w:fldChar w:fldCharType="separate"/>
            </w:r>
            <w:r w:rsidR="00F36ADE">
              <w:rPr>
                <w:noProof/>
                <w:webHidden/>
              </w:rPr>
              <w:t>78</w:t>
            </w:r>
            <w:r w:rsidR="00F36ADE" w:rsidRPr="000F79DB">
              <w:rPr>
                <w:noProof/>
                <w:webHidden/>
              </w:rPr>
              <w:fldChar w:fldCharType="end"/>
            </w:r>
          </w:hyperlink>
        </w:p>
        <w:p w14:paraId="22884F35" w14:textId="77777777" w:rsidR="00F36ADE" w:rsidRPr="000F79DB" w:rsidRDefault="00C504D4" w:rsidP="00F36ADE">
          <w:pPr>
            <w:pStyle w:val="21"/>
          </w:pPr>
          <w:hyperlink w:anchor="_Toc73073860" w:history="1">
            <w:r w:rsidR="00F36ADE" w:rsidRPr="000F79DB">
              <w:rPr>
                <w:rStyle w:val="a3"/>
                <w:b/>
                <w:bCs/>
                <w:noProof/>
              </w:rPr>
              <w:t>ПРИЛОЖЕНИЕ Е</w:t>
            </w:r>
            <w:r w:rsidR="00F36ADE" w:rsidRPr="000F79DB">
              <w:rPr>
                <w:rStyle w:val="a3"/>
                <w:b/>
                <w:bCs/>
                <w:noProof/>
                <w:lang w:val="en-US"/>
              </w:rPr>
              <w:t xml:space="preserve"> </w:t>
            </w:r>
          </w:hyperlink>
          <w:hyperlink w:anchor="_Toc73073861" w:history="1">
            <w:r w:rsidR="00F36ADE" w:rsidRPr="000F79DB">
              <w:rPr>
                <w:rStyle w:val="a3"/>
                <w:noProof/>
              </w:rPr>
              <w:t>Результаты статистической обработки данных</w:t>
            </w:r>
            <w:r w:rsidR="00F36ADE" w:rsidRPr="000F79DB">
              <w:rPr>
                <w:noProof/>
                <w:webHidden/>
              </w:rPr>
              <w:tab/>
            </w:r>
            <w:r w:rsidR="00F36ADE" w:rsidRPr="000F79DB">
              <w:rPr>
                <w:noProof/>
                <w:webHidden/>
              </w:rPr>
              <w:fldChar w:fldCharType="begin"/>
            </w:r>
            <w:r w:rsidR="00F36ADE" w:rsidRPr="000F79DB">
              <w:rPr>
                <w:noProof/>
                <w:webHidden/>
              </w:rPr>
              <w:instrText xml:space="preserve"> PAGEREF _Toc73073861 \h </w:instrText>
            </w:r>
            <w:r w:rsidR="00F36ADE" w:rsidRPr="000F79DB">
              <w:rPr>
                <w:noProof/>
                <w:webHidden/>
              </w:rPr>
            </w:r>
            <w:r w:rsidR="00F36ADE" w:rsidRPr="000F79DB">
              <w:rPr>
                <w:noProof/>
                <w:webHidden/>
              </w:rPr>
              <w:fldChar w:fldCharType="separate"/>
            </w:r>
            <w:r w:rsidR="00F36ADE">
              <w:rPr>
                <w:noProof/>
                <w:webHidden/>
              </w:rPr>
              <w:t>104</w:t>
            </w:r>
            <w:r w:rsidR="00F36ADE" w:rsidRPr="000F79DB">
              <w:rPr>
                <w:noProof/>
                <w:webHidden/>
              </w:rPr>
              <w:fldChar w:fldCharType="end"/>
            </w:r>
          </w:hyperlink>
          <w:r w:rsidR="00F36ADE" w:rsidRPr="000F79DB">
            <w:rPr>
              <w:b/>
              <w:bCs/>
            </w:rPr>
            <w:fldChar w:fldCharType="end"/>
          </w:r>
        </w:p>
      </w:sdtContent>
    </w:sdt>
    <w:p w14:paraId="625364B1" w14:textId="77777777" w:rsidR="00F36ADE" w:rsidRPr="000F79DB" w:rsidRDefault="00F36ADE" w:rsidP="00F36ADE">
      <w:pPr>
        <w:spacing w:after="160" w:line="259" w:lineRule="auto"/>
        <w:ind w:firstLine="0"/>
        <w:jc w:val="left"/>
        <w:rPr>
          <w:rFonts w:eastAsiaTheme="majorEastAsia" w:cstheme="majorBidi"/>
          <w:b/>
          <w:bCs/>
          <w:sz w:val="32"/>
          <w:szCs w:val="28"/>
        </w:rPr>
      </w:pPr>
      <w:r w:rsidRPr="000F79DB">
        <w:rPr>
          <w:noProof/>
          <w:lang w:eastAsia="ru-RU"/>
        </w:rPr>
        <mc:AlternateContent>
          <mc:Choice Requires="wps">
            <w:drawing>
              <wp:anchor distT="0" distB="0" distL="114300" distR="114300" simplePos="0" relativeHeight="251661312" behindDoc="0" locked="0" layoutInCell="1" allowOverlap="1" wp14:anchorId="5E8ECB3E" wp14:editId="2717EC0E">
                <wp:simplePos x="0" y="0"/>
                <wp:positionH relativeFrom="column">
                  <wp:posOffset>2829465</wp:posOffset>
                </wp:positionH>
                <wp:positionV relativeFrom="paragraph">
                  <wp:posOffset>1423359</wp:posOffset>
                </wp:positionV>
                <wp:extent cx="768985" cy="522605"/>
                <wp:effectExtent l="0" t="0" r="0" b="0"/>
                <wp:wrapNone/>
                <wp:docPr id="1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985" cy="52260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638B66" id="Прямоугольник 8" o:spid="_x0000_s1026" style="position:absolute;margin-left:222.8pt;margin-top:112.1pt;width:60.55pt;height: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" fillcolor="window" strokecolor="window" strokeweight="1pt">
                <v:path arrowok="t"/>
              </v:rect>
            </w:pict>
          </mc:Fallback>
        </mc:AlternateContent>
      </w:r>
      <w:r w:rsidRPr="000F79DB">
        <w:rPr>
          <w:noProof/>
          <w:lang w:eastAsia="ru-RU"/>
        </w:rPr>
        <mc:AlternateContent>
          <mc:Choice Requires="wps">
            <w:drawing>
              <wp:anchor distT="0" distB="0" distL="114300" distR="114300" simplePos="0" relativeHeight="251660288" behindDoc="0" locked="0" layoutInCell="1" allowOverlap="1" wp14:anchorId="5BC7A974" wp14:editId="15BCB537">
                <wp:simplePos x="0" y="0"/>
                <wp:positionH relativeFrom="column">
                  <wp:posOffset>2691130</wp:posOffset>
                </wp:positionH>
                <wp:positionV relativeFrom="paragraph">
                  <wp:posOffset>9074150</wp:posOffset>
                </wp:positionV>
                <wp:extent cx="768985" cy="522605"/>
                <wp:effectExtent l="0" t="0" r="0" b="0"/>
                <wp:wrapNone/>
                <wp:docPr id="6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985" cy="52260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024756" id="Прямоугольник 9" o:spid="_x0000_s1026" style="position:absolute;margin-left:211.9pt;margin-top:714.5pt;width:60.55pt;height:4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" fillcolor="window" strokecolor="window" strokeweight="1pt">
                <v:path arrowok="t"/>
              </v:rect>
            </w:pict>
          </mc:Fallback>
        </mc:AlternateContent>
      </w:r>
      <w:r w:rsidRPr="000F79DB">
        <w:br w:type="page"/>
      </w:r>
    </w:p>
    <w:p w14:paraId="344ABC3C" w14:textId="77777777" w:rsidR="00F36ADE" w:rsidRPr="000F79DB" w:rsidRDefault="00F36ADE" w:rsidP="00F36ADE">
      <w:pPr>
        <w:keepNext/>
        <w:keepLines/>
        <w:ind w:firstLine="0"/>
        <w:jc w:val="center"/>
        <w:outlineLvl w:val="0"/>
        <w:rPr>
          <w:rFonts w:eastAsiaTheme="majorEastAsia" w:cstheme="majorBidi"/>
          <w:b/>
          <w:bCs/>
          <w:sz w:val="32"/>
          <w:szCs w:val="28"/>
        </w:rPr>
      </w:pPr>
      <w:bookmarkStart w:id="13" w:name="_Toc41586414"/>
      <w:bookmarkStart w:id="14" w:name="_Toc71601554"/>
      <w:bookmarkStart w:id="15" w:name="_Toc73073746"/>
      <w:bookmarkStart w:id="16" w:name="_Toc73073833"/>
      <w:bookmarkStart w:id="17" w:name="_Hlk70517838"/>
      <w:r w:rsidRPr="000F79DB">
        <w:rPr>
          <w:rFonts w:eastAsiaTheme="majorEastAsia" w:cstheme="majorBidi"/>
          <w:b/>
          <w:bCs/>
          <w:sz w:val="32"/>
          <w:szCs w:val="28"/>
        </w:rPr>
        <w:lastRenderedPageBreak/>
        <w:t>РЕФЕРАТ</w:t>
      </w:r>
      <w:bookmarkEnd w:id="13"/>
      <w:bookmarkEnd w:id="14"/>
      <w:bookmarkEnd w:id="15"/>
      <w:bookmarkEnd w:id="16"/>
    </w:p>
    <w:p w14:paraId="32240CC9" w14:textId="77777777" w:rsidR="00F36ADE" w:rsidRPr="000F79DB" w:rsidRDefault="00F36ADE" w:rsidP="00F36ADE">
      <w:pPr>
        <w:rPr>
          <w:rFonts w:eastAsiaTheme="minorHAnsi" w:cstheme="minorBidi"/>
        </w:rPr>
      </w:pPr>
    </w:p>
    <w:p w14:paraId="2C0B3D55" w14:textId="77777777" w:rsidR="00F36ADE" w:rsidRPr="000F79DB" w:rsidRDefault="00F36ADE" w:rsidP="00F36ADE">
      <w:r w:rsidRPr="000F79DB">
        <w:rPr>
          <w:b/>
          <w:bCs/>
        </w:rPr>
        <w:t>Дипломная работа:</w:t>
      </w:r>
      <w:r w:rsidRPr="000F79DB">
        <w:t xml:space="preserve"> </w:t>
      </w:r>
      <w:r w:rsidRPr="00C504D4">
        <w:t>56</w:t>
      </w:r>
      <w:r w:rsidRPr="000F79DB">
        <w:t xml:space="preserve"> стр., рис. </w:t>
      </w:r>
      <w:r w:rsidRPr="00C504D4">
        <w:t>7</w:t>
      </w:r>
      <w:r w:rsidRPr="000F79DB">
        <w:t xml:space="preserve">, табл. </w:t>
      </w:r>
      <w:r w:rsidRPr="00C504D4">
        <w:t>4</w:t>
      </w:r>
      <w:r w:rsidRPr="000F79DB">
        <w:t xml:space="preserve">, источников </w:t>
      </w:r>
      <w:r w:rsidRPr="00C504D4">
        <w:t>66</w:t>
      </w:r>
      <w:r w:rsidRPr="000F79DB">
        <w:t>, приложений </w:t>
      </w:r>
      <w:r w:rsidRPr="00C504D4">
        <w:t>6</w:t>
      </w:r>
      <w:r w:rsidRPr="000F79DB">
        <w:t xml:space="preserve">. </w:t>
      </w:r>
    </w:p>
    <w:p w14:paraId="463CB634" w14:textId="77777777" w:rsidR="00F36ADE" w:rsidRPr="000F79DB" w:rsidRDefault="00F36ADE" w:rsidP="00F36ADE">
      <w:r w:rsidRPr="000F79DB">
        <w:rPr>
          <w:b/>
          <w:bCs/>
        </w:rPr>
        <w:t>Ключевые слова</w:t>
      </w:r>
      <w:r w:rsidRPr="000F79DB">
        <w:t>: менеджеры среднего звена, перфекционизм, эмоциональное выгорание, стаж профессиональной деятельности, социально-психологическое сопровождение.</w:t>
      </w:r>
    </w:p>
    <w:p w14:paraId="2226B7F1" w14:textId="77777777" w:rsidR="00F36ADE" w:rsidRPr="000F79DB" w:rsidRDefault="00F36ADE" w:rsidP="00F36ADE">
      <w:r w:rsidRPr="000F79DB">
        <w:rPr>
          <w:b/>
          <w:bCs/>
        </w:rPr>
        <w:t>Цель исследования:</w:t>
      </w:r>
      <w:r w:rsidRPr="000F79DB">
        <w:t xml:space="preserve"> выявить взаимосвязь перфекционизма и эмоционального выгорания у менеджеров среднего звена. </w:t>
      </w:r>
      <w:r w:rsidRPr="000F79DB">
        <w:rPr>
          <w:b/>
          <w:bCs/>
        </w:rPr>
        <w:t>Задачи исследования</w:t>
      </w:r>
      <w:r w:rsidRPr="000F79DB">
        <w:t>: провести теоретический анализ перфекционизма и эмоционального выгорания у менеджеров среднего звена; выявить особенности перфекционизма у менеджеров среднего звена с разным стажем профессиональной деятельности; определить выраженность эмоционального выгорания у менеджеров среднего звена в зависимости от стажа профессиональной деятельности; установить взаимосвязь перфекционизма и эмоционального выгорания у менеджеров среднего звена; разработать рекомендации по социально-психологическому сопровождению менеджеров среднего звена.</w:t>
      </w:r>
    </w:p>
    <w:p w14:paraId="426B643B" w14:textId="77777777" w:rsidR="00F36ADE" w:rsidRPr="000F79DB" w:rsidRDefault="00F36ADE" w:rsidP="00F36ADE">
      <w:r w:rsidRPr="000F79DB">
        <w:rPr>
          <w:b/>
          <w:szCs w:val="28"/>
        </w:rPr>
        <w:t>Объект исследования</w:t>
      </w:r>
      <w:r w:rsidRPr="000F79DB">
        <w:rPr>
          <w:szCs w:val="28"/>
        </w:rPr>
        <w:t>:</w:t>
      </w:r>
      <w:r w:rsidRPr="000F79DB">
        <w:t xml:space="preserve"> эмоциональное выгорание менеджеров среднего звена. </w:t>
      </w:r>
      <w:r w:rsidRPr="000F79DB">
        <w:rPr>
          <w:b/>
          <w:bCs/>
        </w:rPr>
        <w:t>Предмет исследования</w:t>
      </w:r>
      <w:r w:rsidRPr="000F79DB">
        <w:t xml:space="preserve"> – взаимосвязь перфекционизма и эмоционального выгорания у менеджеров среднего звена. </w:t>
      </w:r>
      <w:r w:rsidRPr="000F79DB">
        <w:rPr>
          <w:b/>
          <w:bCs/>
        </w:rPr>
        <w:t>Методы исследования:</w:t>
      </w:r>
      <w:r w:rsidRPr="000F79DB">
        <w:t xml:space="preserve"> </w:t>
      </w:r>
      <w:r w:rsidRPr="000F79DB">
        <w:rPr>
          <w:bCs/>
        </w:rPr>
        <w:t xml:space="preserve">теоретический анализ научно-методической литературы, психодиагностическое тестирование, методы математической статистики в психологии (t-критерий Стьюдента, коэффициент корреляции Пирсона), интерпретационные методы. </w:t>
      </w:r>
      <w:r w:rsidRPr="000F79DB">
        <w:t xml:space="preserve">Для организации и проведения исследования использовались: «Опросник </w:t>
      </w:r>
      <w:proofErr w:type="spellStart"/>
      <w:r w:rsidRPr="000F79DB">
        <w:t>перфекционизма</w:t>
      </w:r>
      <w:proofErr w:type="spellEnd"/>
      <w:r w:rsidRPr="000F79DB">
        <w:t xml:space="preserve">» Н.Г. </w:t>
      </w:r>
      <w:proofErr w:type="spellStart"/>
      <w:r w:rsidRPr="000F79DB">
        <w:t>Гаранян</w:t>
      </w:r>
      <w:proofErr w:type="spellEnd"/>
      <w:r w:rsidRPr="000F79DB">
        <w:t xml:space="preserve"> и А.Б. Холмогоровой; «Многомерная шкала </w:t>
      </w:r>
      <w:proofErr w:type="spellStart"/>
      <w:r w:rsidRPr="000F79DB">
        <w:t>перфекционизма</w:t>
      </w:r>
      <w:proofErr w:type="spellEnd"/>
      <w:r w:rsidRPr="000F79DB">
        <w:t xml:space="preserve">» </w:t>
      </w:r>
      <w:proofErr w:type="spellStart"/>
      <w:r w:rsidRPr="000F79DB">
        <w:t>Хьюитта</w:t>
      </w:r>
      <w:proofErr w:type="spellEnd"/>
      <w:r w:rsidRPr="000F79DB">
        <w:t xml:space="preserve"> – </w:t>
      </w:r>
      <w:proofErr w:type="spellStart"/>
      <w:r w:rsidRPr="000F79DB">
        <w:t>Флетта</w:t>
      </w:r>
      <w:proofErr w:type="spellEnd"/>
      <w:r w:rsidRPr="000F79DB">
        <w:t>; «Методика диагностики уровня эмоционального выгорания» В.В. Бойко.</w:t>
      </w:r>
    </w:p>
    <w:p w14:paraId="2CF0F072" w14:textId="77777777" w:rsidR="00F36ADE" w:rsidRPr="000F79DB" w:rsidRDefault="00F36ADE" w:rsidP="00F36ADE">
      <w:r w:rsidRPr="000F79DB">
        <w:rPr>
          <w:b/>
          <w:szCs w:val="28"/>
        </w:rPr>
        <w:t>Элементы научной новизны полученных результатов.</w:t>
      </w:r>
      <w:r w:rsidRPr="000F79DB">
        <w:t xml:space="preserve"> Установлены особенности перфекционизма и эмоционального выгорания у менеджеров среднего звена с разным стажем профессиональной деятельности; выявлены корреляционные связи между перфекционизмом и эмоциональным выгоранием в группах менеджеров среднего звена с разным стажем профессиональной деятельности.</w:t>
      </w:r>
    </w:p>
    <w:p w14:paraId="3245040E" w14:textId="77777777" w:rsidR="00F36ADE" w:rsidRPr="000F79DB" w:rsidRDefault="00F36ADE" w:rsidP="00F36ADE">
      <w:pPr>
        <w:rPr>
          <w:rFonts w:eastAsiaTheme="minorHAnsi" w:cstheme="minorBidi"/>
        </w:rPr>
      </w:pPr>
      <w:r w:rsidRPr="000F79DB">
        <w:rPr>
          <w:b/>
          <w:szCs w:val="28"/>
        </w:rPr>
        <w:t>Область возможного практического применения</w:t>
      </w:r>
      <w:r w:rsidRPr="000F79DB">
        <w:rPr>
          <w:szCs w:val="28"/>
        </w:rPr>
        <w:t xml:space="preserve">: </w:t>
      </w:r>
      <w:r w:rsidRPr="000F79DB">
        <w:t>результаты дипломного исследования и разработанные на их основе рекомендации могут применяться для разработки и совершенствования программ профилактики эмоционального выгорания менеджеров среднего звена и использоваться в практической деятельности специалистов по персоналу, психологов в рамках социально-психологического сопровождения сотрудников.</w:t>
      </w:r>
    </w:p>
    <w:p w14:paraId="1CB9613C" w14:textId="77777777" w:rsidR="00F36ADE" w:rsidRPr="000F79DB" w:rsidRDefault="00F36ADE" w:rsidP="00F36ADE">
      <w:pPr>
        <w:rPr>
          <w:rFonts w:eastAsiaTheme="minorHAnsi" w:cstheme="minorBidi"/>
        </w:rPr>
      </w:pPr>
      <w:r w:rsidRPr="000F79DB">
        <w:rPr>
          <w:rFonts w:eastAsiaTheme="minorHAnsi" w:cstheme="minorBidi"/>
        </w:rPr>
        <w:br w:type="page"/>
      </w:r>
    </w:p>
    <w:p w14:paraId="0ED3ED9A" w14:textId="77777777" w:rsidR="00F36ADE" w:rsidRPr="000F79DB" w:rsidRDefault="00F36ADE" w:rsidP="00F36ADE">
      <w:pPr>
        <w:keepNext/>
        <w:keepLines/>
        <w:ind w:firstLine="0"/>
        <w:jc w:val="center"/>
        <w:outlineLvl w:val="0"/>
        <w:rPr>
          <w:rFonts w:eastAsiaTheme="majorEastAsia" w:cstheme="majorBidi"/>
          <w:b/>
          <w:bCs/>
          <w:sz w:val="32"/>
          <w:szCs w:val="28"/>
        </w:rPr>
      </w:pPr>
      <w:bookmarkStart w:id="18" w:name="_Toc41586415"/>
      <w:bookmarkStart w:id="19" w:name="_Toc71601555"/>
      <w:bookmarkStart w:id="20" w:name="_Toc73073747"/>
      <w:bookmarkStart w:id="21" w:name="_Toc73073834"/>
      <w:r w:rsidRPr="000F79DB">
        <w:rPr>
          <w:rFonts w:eastAsiaTheme="majorEastAsia" w:cstheme="majorBidi"/>
          <w:b/>
          <w:bCs/>
          <w:sz w:val="32"/>
          <w:szCs w:val="28"/>
        </w:rPr>
        <w:lastRenderedPageBreak/>
        <w:t>РЭФЕРАТ</w:t>
      </w:r>
      <w:bookmarkEnd w:id="18"/>
      <w:bookmarkEnd w:id="19"/>
      <w:bookmarkEnd w:id="20"/>
      <w:bookmarkEnd w:id="21"/>
    </w:p>
    <w:p w14:paraId="734EE643" w14:textId="77777777" w:rsidR="00F36ADE" w:rsidRPr="000F79DB" w:rsidRDefault="00F36ADE" w:rsidP="00F36ADE">
      <w:pPr>
        <w:rPr>
          <w:rFonts w:eastAsiaTheme="minorHAnsi" w:cstheme="minorBidi"/>
        </w:rPr>
      </w:pPr>
    </w:p>
    <w:p w14:paraId="34E496D2" w14:textId="77777777" w:rsidR="00F36ADE" w:rsidRPr="000F79DB" w:rsidRDefault="00F36ADE" w:rsidP="00F36ADE">
      <w:pPr>
        <w:rPr>
          <w:rFonts w:eastAsiaTheme="minorHAnsi" w:cstheme="minorBidi"/>
        </w:rPr>
      </w:pPr>
      <w:proofErr w:type="spellStart"/>
      <w:r w:rsidRPr="000F79DB">
        <w:rPr>
          <w:rFonts w:eastAsiaTheme="minorHAnsi" w:cstheme="minorBidi"/>
          <w:b/>
          <w:bCs/>
        </w:rPr>
        <w:t>Дыпломная</w:t>
      </w:r>
      <w:proofErr w:type="spellEnd"/>
      <w:r w:rsidRPr="000F79DB">
        <w:rPr>
          <w:rFonts w:eastAsiaTheme="minorHAnsi" w:cstheme="minorBidi"/>
          <w:b/>
          <w:bCs/>
        </w:rPr>
        <w:t xml:space="preserve"> работа</w:t>
      </w:r>
      <w:r w:rsidRPr="000F79DB">
        <w:rPr>
          <w:rFonts w:eastAsiaTheme="minorHAnsi" w:cstheme="minorBidi"/>
        </w:rPr>
        <w:t xml:space="preserve">: 56 стар., мал. 7, табл. 4, </w:t>
      </w:r>
      <w:proofErr w:type="spellStart"/>
      <w:r w:rsidRPr="000F79DB">
        <w:rPr>
          <w:rFonts w:eastAsiaTheme="minorHAnsi" w:cstheme="minorBidi"/>
        </w:rPr>
        <w:t>крыніц</w:t>
      </w:r>
      <w:proofErr w:type="spellEnd"/>
      <w:r w:rsidRPr="000F79DB">
        <w:rPr>
          <w:rFonts w:eastAsiaTheme="minorHAnsi" w:cstheme="minorBidi"/>
        </w:rPr>
        <w:t xml:space="preserve"> 66, </w:t>
      </w:r>
      <w:proofErr w:type="spellStart"/>
      <w:r w:rsidRPr="000F79DB">
        <w:rPr>
          <w:rFonts w:eastAsiaTheme="minorHAnsi" w:cstheme="minorBidi"/>
        </w:rPr>
        <w:t>дадаткаў</w:t>
      </w:r>
      <w:proofErr w:type="spellEnd"/>
      <w:r w:rsidRPr="000F79DB">
        <w:rPr>
          <w:rFonts w:eastAsiaTheme="minorHAnsi" w:cstheme="minorBidi"/>
        </w:rPr>
        <w:t xml:space="preserve"> 6.</w:t>
      </w:r>
    </w:p>
    <w:p w14:paraId="407AC125" w14:textId="77777777" w:rsidR="00F36ADE" w:rsidRPr="000F79DB" w:rsidRDefault="00F36ADE" w:rsidP="00F36ADE">
      <w:pPr>
        <w:rPr>
          <w:rFonts w:eastAsiaTheme="minorHAnsi" w:cstheme="minorBidi"/>
        </w:rPr>
      </w:pPr>
      <w:proofErr w:type="spellStart"/>
      <w:r w:rsidRPr="000F79DB">
        <w:rPr>
          <w:rFonts w:eastAsiaTheme="minorHAnsi" w:cstheme="minorBidi"/>
          <w:b/>
          <w:bCs/>
        </w:rPr>
        <w:t>Ключавыя</w:t>
      </w:r>
      <w:proofErr w:type="spellEnd"/>
      <w:r w:rsidRPr="000F79DB">
        <w:rPr>
          <w:rFonts w:eastAsiaTheme="minorHAnsi" w:cstheme="minorBidi"/>
          <w:b/>
          <w:bCs/>
        </w:rPr>
        <w:t xml:space="preserve"> </w:t>
      </w:r>
      <w:proofErr w:type="spellStart"/>
      <w:r w:rsidRPr="000F79DB">
        <w:rPr>
          <w:rFonts w:eastAsiaTheme="minorHAnsi" w:cstheme="minorBidi"/>
          <w:b/>
          <w:bCs/>
        </w:rPr>
        <w:t>словы</w:t>
      </w:r>
      <w:proofErr w:type="spellEnd"/>
      <w:r w:rsidRPr="000F79DB">
        <w:rPr>
          <w:rFonts w:eastAsiaTheme="minorHAnsi" w:cstheme="minorBidi"/>
        </w:rPr>
        <w:t xml:space="preserve">: </w:t>
      </w:r>
      <w:proofErr w:type="spellStart"/>
      <w:r w:rsidRPr="000F79DB">
        <w:rPr>
          <w:rFonts w:eastAsiaTheme="minorHAnsi" w:cstheme="minorBidi"/>
        </w:rPr>
        <w:t>менеджэры</w:t>
      </w:r>
      <w:proofErr w:type="spellEnd"/>
      <w:r w:rsidRPr="000F79DB">
        <w:rPr>
          <w:rFonts w:eastAsiaTheme="minorHAnsi" w:cstheme="minorBidi"/>
        </w:rPr>
        <w:t xml:space="preserve"> </w:t>
      </w:r>
      <w:proofErr w:type="spellStart"/>
      <w:r w:rsidRPr="000F79DB">
        <w:rPr>
          <w:rFonts w:eastAsiaTheme="minorHAnsi" w:cstheme="minorBidi"/>
        </w:rPr>
        <w:t>сярэдняга</w:t>
      </w:r>
      <w:proofErr w:type="spellEnd"/>
      <w:r w:rsidRPr="000F79DB">
        <w:rPr>
          <w:rFonts w:eastAsiaTheme="minorHAnsi" w:cstheme="minorBidi"/>
        </w:rPr>
        <w:t xml:space="preserve"> </w:t>
      </w:r>
      <w:proofErr w:type="spellStart"/>
      <w:r w:rsidRPr="000F79DB">
        <w:rPr>
          <w:rFonts w:eastAsiaTheme="minorHAnsi" w:cstheme="minorBidi"/>
        </w:rPr>
        <w:t>звяна</w:t>
      </w:r>
      <w:proofErr w:type="spellEnd"/>
      <w:r w:rsidRPr="000F79DB">
        <w:rPr>
          <w:rFonts w:eastAsiaTheme="minorHAnsi" w:cstheme="minorBidi"/>
        </w:rPr>
        <w:t xml:space="preserve">, </w:t>
      </w:r>
      <w:proofErr w:type="spellStart"/>
      <w:r w:rsidRPr="000F79DB">
        <w:rPr>
          <w:rFonts w:eastAsiaTheme="minorHAnsi" w:cstheme="minorBidi"/>
        </w:rPr>
        <w:t>перфекцыянізм</w:t>
      </w:r>
      <w:proofErr w:type="spellEnd"/>
      <w:r w:rsidRPr="000F79DB">
        <w:rPr>
          <w:rFonts w:eastAsiaTheme="minorHAnsi" w:cstheme="minorBidi"/>
        </w:rPr>
        <w:t xml:space="preserve">, </w:t>
      </w:r>
      <w:proofErr w:type="spellStart"/>
      <w:r w:rsidRPr="000F79DB">
        <w:rPr>
          <w:rFonts w:eastAsiaTheme="minorHAnsi" w:cstheme="minorBidi"/>
        </w:rPr>
        <w:t>эмацыянальнае</w:t>
      </w:r>
      <w:proofErr w:type="spellEnd"/>
      <w:r w:rsidRPr="000F79DB">
        <w:rPr>
          <w:rFonts w:eastAsiaTheme="minorHAnsi" w:cstheme="minorBidi"/>
        </w:rPr>
        <w:t xml:space="preserve"> </w:t>
      </w:r>
      <w:proofErr w:type="spellStart"/>
      <w:r w:rsidRPr="000F79DB">
        <w:rPr>
          <w:rFonts w:eastAsiaTheme="minorHAnsi" w:cstheme="minorBidi"/>
        </w:rPr>
        <w:t>выгаранне</w:t>
      </w:r>
      <w:proofErr w:type="spellEnd"/>
      <w:r w:rsidRPr="000F79DB">
        <w:rPr>
          <w:rFonts w:eastAsiaTheme="minorHAnsi" w:cstheme="minorBidi"/>
        </w:rPr>
        <w:t xml:space="preserve">, стаж </w:t>
      </w:r>
      <w:proofErr w:type="spellStart"/>
      <w:r w:rsidRPr="000F79DB">
        <w:rPr>
          <w:rFonts w:eastAsiaTheme="minorHAnsi" w:cstheme="minorBidi"/>
        </w:rPr>
        <w:t>прафесійнай</w:t>
      </w:r>
      <w:proofErr w:type="spellEnd"/>
      <w:r w:rsidRPr="000F79DB">
        <w:rPr>
          <w:rFonts w:eastAsiaTheme="minorHAnsi" w:cstheme="minorBidi"/>
        </w:rPr>
        <w:t xml:space="preserve"> </w:t>
      </w:r>
      <w:proofErr w:type="spellStart"/>
      <w:r w:rsidRPr="000F79DB">
        <w:rPr>
          <w:rFonts w:eastAsiaTheme="minorHAnsi" w:cstheme="minorBidi"/>
        </w:rPr>
        <w:t>дзейнасці</w:t>
      </w:r>
      <w:proofErr w:type="spellEnd"/>
      <w:r w:rsidRPr="000F79DB">
        <w:rPr>
          <w:rFonts w:eastAsiaTheme="minorHAnsi" w:cstheme="minorBidi"/>
        </w:rPr>
        <w:t xml:space="preserve">, </w:t>
      </w:r>
      <w:proofErr w:type="spellStart"/>
      <w:r w:rsidRPr="000F79DB">
        <w:rPr>
          <w:rFonts w:eastAsiaTheme="minorHAnsi" w:cstheme="minorBidi"/>
        </w:rPr>
        <w:t>сацыяльна-псіхалагічнае</w:t>
      </w:r>
      <w:proofErr w:type="spellEnd"/>
      <w:r w:rsidRPr="000F79DB">
        <w:rPr>
          <w:rFonts w:eastAsiaTheme="minorHAnsi" w:cstheme="minorBidi"/>
        </w:rPr>
        <w:t xml:space="preserve"> </w:t>
      </w:r>
      <w:proofErr w:type="spellStart"/>
      <w:r w:rsidRPr="000F79DB">
        <w:rPr>
          <w:rFonts w:eastAsiaTheme="minorHAnsi" w:cstheme="minorBidi"/>
        </w:rPr>
        <w:t>суправаджэнне</w:t>
      </w:r>
      <w:proofErr w:type="spellEnd"/>
      <w:r w:rsidRPr="000F79DB">
        <w:rPr>
          <w:rFonts w:eastAsiaTheme="minorHAnsi" w:cstheme="minorBidi"/>
        </w:rPr>
        <w:t>.</w:t>
      </w:r>
    </w:p>
    <w:p w14:paraId="40506D87" w14:textId="77777777" w:rsidR="00F36ADE" w:rsidRPr="000F79DB" w:rsidRDefault="00F36ADE" w:rsidP="00F36ADE">
      <w:pPr>
        <w:rPr>
          <w:rFonts w:eastAsiaTheme="minorHAnsi" w:cstheme="minorBidi"/>
        </w:rPr>
      </w:pPr>
      <w:proofErr w:type="spellStart"/>
      <w:r w:rsidRPr="000F79DB">
        <w:rPr>
          <w:rFonts w:eastAsiaTheme="minorHAnsi" w:cstheme="minorBidi"/>
          <w:b/>
          <w:bCs/>
        </w:rPr>
        <w:t>Мэта</w:t>
      </w:r>
      <w:proofErr w:type="spellEnd"/>
      <w:r w:rsidRPr="000F79DB">
        <w:rPr>
          <w:rFonts w:eastAsiaTheme="minorHAnsi" w:cstheme="minorBidi"/>
          <w:b/>
          <w:bCs/>
        </w:rPr>
        <w:t xml:space="preserve"> </w:t>
      </w:r>
      <w:proofErr w:type="spellStart"/>
      <w:r w:rsidRPr="000F79DB">
        <w:rPr>
          <w:rFonts w:eastAsiaTheme="minorHAnsi" w:cstheme="minorBidi"/>
          <w:b/>
          <w:bCs/>
        </w:rPr>
        <w:t>даследавання</w:t>
      </w:r>
      <w:proofErr w:type="spellEnd"/>
      <w:r w:rsidRPr="000F79DB">
        <w:rPr>
          <w:rFonts w:eastAsiaTheme="minorHAnsi" w:cstheme="minorBidi"/>
        </w:rPr>
        <w:t xml:space="preserve">: </w:t>
      </w:r>
      <w:proofErr w:type="spellStart"/>
      <w:r w:rsidRPr="000F79DB">
        <w:rPr>
          <w:rFonts w:eastAsiaTheme="minorHAnsi" w:cstheme="minorBidi"/>
        </w:rPr>
        <w:t>выявіць</w:t>
      </w:r>
      <w:proofErr w:type="spellEnd"/>
      <w:r w:rsidRPr="000F79DB">
        <w:rPr>
          <w:rFonts w:eastAsiaTheme="minorHAnsi" w:cstheme="minorBidi"/>
        </w:rPr>
        <w:t xml:space="preserve"> </w:t>
      </w:r>
      <w:proofErr w:type="spellStart"/>
      <w:r w:rsidRPr="000F79DB">
        <w:rPr>
          <w:rFonts w:eastAsiaTheme="minorHAnsi" w:cstheme="minorBidi"/>
        </w:rPr>
        <w:t>узаемасувязь</w:t>
      </w:r>
      <w:proofErr w:type="spellEnd"/>
      <w:r w:rsidRPr="000F79DB">
        <w:rPr>
          <w:rFonts w:eastAsiaTheme="minorHAnsi" w:cstheme="minorBidi"/>
        </w:rPr>
        <w:t xml:space="preserve"> </w:t>
      </w:r>
      <w:proofErr w:type="spellStart"/>
      <w:r w:rsidRPr="000F79DB">
        <w:rPr>
          <w:rFonts w:eastAsiaTheme="minorHAnsi" w:cstheme="minorBidi"/>
        </w:rPr>
        <w:t>перфекцыянізма</w:t>
      </w:r>
      <w:proofErr w:type="spellEnd"/>
      <w:r w:rsidRPr="000F79DB">
        <w:rPr>
          <w:rFonts w:eastAsiaTheme="minorHAnsi" w:cstheme="minorBidi"/>
        </w:rPr>
        <w:t xml:space="preserve"> і </w:t>
      </w:r>
      <w:proofErr w:type="spellStart"/>
      <w:r w:rsidRPr="000F79DB">
        <w:rPr>
          <w:rFonts w:eastAsiaTheme="minorHAnsi" w:cstheme="minorBidi"/>
        </w:rPr>
        <w:t>эмацыйнага</w:t>
      </w:r>
      <w:proofErr w:type="spellEnd"/>
      <w:r w:rsidRPr="000F79DB">
        <w:rPr>
          <w:rFonts w:eastAsiaTheme="minorHAnsi" w:cstheme="minorBidi"/>
        </w:rPr>
        <w:t xml:space="preserve"> </w:t>
      </w:r>
      <w:proofErr w:type="spellStart"/>
      <w:r w:rsidRPr="000F79DB">
        <w:rPr>
          <w:rFonts w:eastAsiaTheme="minorHAnsi" w:cstheme="minorBidi"/>
        </w:rPr>
        <w:t>выгарання</w:t>
      </w:r>
      <w:proofErr w:type="spellEnd"/>
      <w:r w:rsidRPr="000F79DB">
        <w:rPr>
          <w:rFonts w:eastAsiaTheme="minorHAnsi" w:cstheme="minorBidi"/>
        </w:rPr>
        <w:t xml:space="preserve"> ў </w:t>
      </w:r>
      <w:proofErr w:type="spellStart"/>
      <w:r w:rsidRPr="000F79DB">
        <w:rPr>
          <w:rFonts w:eastAsiaTheme="minorHAnsi" w:cstheme="minorBidi"/>
        </w:rPr>
        <w:t>мэнэджараў</w:t>
      </w:r>
      <w:proofErr w:type="spellEnd"/>
      <w:r w:rsidRPr="000F79DB">
        <w:rPr>
          <w:rFonts w:eastAsiaTheme="minorHAnsi" w:cstheme="minorBidi"/>
        </w:rPr>
        <w:t xml:space="preserve"> </w:t>
      </w:r>
      <w:proofErr w:type="spellStart"/>
      <w:r w:rsidRPr="000F79DB">
        <w:rPr>
          <w:rFonts w:eastAsiaTheme="minorHAnsi" w:cstheme="minorBidi"/>
        </w:rPr>
        <w:t>сярэдняга</w:t>
      </w:r>
      <w:proofErr w:type="spellEnd"/>
      <w:r w:rsidRPr="000F79DB">
        <w:rPr>
          <w:rFonts w:eastAsiaTheme="minorHAnsi" w:cstheme="minorBidi"/>
        </w:rPr>
        <w:t xml:space="preserve"> </w:t>
      </w:r>
      <w:proofErr w:type="spellStart"/>
      <w:r w:rsidRPr="000F79DB">
        <w:rPr>
          <w:rFonts w:eastAsiaTheme="minorHAnsi" w:cstheme="minorBidi"/>
        </w:rPr>
        <w:t>звяна</w:t>
      </w:r>
      <w:proofErr w:type="spellEnd"/>
      <w:r w:rsidRPr="000F79DB">
        <w:rPr>
          <w:rFonts w:eastAsiaTheme="minorHAnsi" w:cstheme="minorBidi"/>
        </w:rPr>
        <w:t xml:space="preserve">. </w:t>
      </w:r>
      <w:proofErr w:type="spellStart"/>
      <w:r w:rsidRPr="000F79DB">
        <w:rPr>
          <w:rFonts w:eastAsiaTheme="minorHAnsi" w:cstheme="minorBidi"/>
          <w:b/>
          <w:bCs/>
        </w:rPr>
        <w:t>Задачы</w:t>
      </w:r>
      <w:proofErr w:type="spellEnd"/>
      <w:r w:rsidRPr="000F79DB">
        <w:rPr>
          <w:rFonts w:eastAsiaTheme="minorHAnsi" w:cstheme="minorBidi"/>
          <w:b/>
          <w:bCs/>
        </w:rPr>
        <w:t xml:space="preserve"> </w:t>
      </w:r>
      <w:proofErr w:type="spellStart"/>
      <w:r w:rsidRPr="000F79DB">
        <w:rPr>
          <w:rFonts w:eastAsiaTheme="minorHAnsi" w:cstheme="minorBidi"/>
          <w:b/>
          <w:bCs/>
        </w:rPr>
        <w:t>даследавання</w:t>
      </w:r>
      <w:proofErr w:type="spellEnd"/>
      <w:r w:rsidRPr="000F79DB">
        <w:rPr>
          <w:rFonts w:eastAsiaTheme="minorHAnsi" w:cstheme="minorBidi"/>
        </w:rPr>
        <w:t xml:space="preserve">: </w:t>
      </w:r>
      <w:proofErr w:type="spellStart"/>
      <w:r w:rsidRPr="000F79DB">
        <w:rPr>
          <w:rFonts w:eastAsiaTheme="minorHAnsi" w:cstheme="minorBidi"/>
        </w:rPr>
        <w:t>правесці</w:t>
      </w:r>
      <w:proofErr w:type="spellEnd"/>
      <w:r w:rsidRPr="000F79DB">
        <w:rPr>
          <w:rFonts w:eastAsiaTheme="minorHAnsi" w:cstheme="minorBidi"/>
        </w:rPr>
        <w:t xml:space="preserve"> </w:t>
      </w:r>
      <w:proofErr w:type="spellStart"/>
      <w:r w:rsidRPr="000F79DB">
        <w:rPr>
          <w:rFonts w:eastAsiaTheme="minorHAnsi" w:cstheme="minorBidi"/>
        </w:rPr>
        <w:t>тэарэтычны</w:t>
      </w:r>
      <w:proofErr w:type="spellEnd"/>
      <w:r w:rsidRPr="000F79DB">
        <w:rPr>
          <w:rFonts w:eastAsiaTheme="minorHAnsi" w:cstheme="minorBidi"/>
        </w:rPr>
        <w:t xml:space="preserve"> </w:t>
      </w:r>
      <w:proofErr w:type="spellStart"/>
      <w:r w:rsidRPr="000F79DB">
        <w:rPr>
          <w:rFonts w:eastAsiaTheme="minorHAnsi" w:cstheme="minorBidi"/>
        </w:rPr>
        <w:t>аналіз</w:t>
      </w:r>
      <w:proofErr w:type="spellEnd"/>
      <w:r w:rsidRPr="000F79DB">
        <w:rPr>
          <w:rFonts w:eastAsiaTheme="minorHAnsi" w:cstheme="minorBidi"/>
        </w:rPr>
        <w:t xml:space="preserve"> </w:t>
      </w:r>
      <w:proofErr w:type="spellStart"/>
      <w:r w:rsidRPr="000F79DB">
        <w:rPr>
          <w:rFonts w:eastAsiaTheme="minorHAnsi" w:cstheme="minorBidi"/>
        </w:rPr>
        <w:t>перфекцыянізма</w:t>
      </w:r>
      <w:proofErr w:type="spellEnd"/>
      <w:r w:rsidRPr="000F79DB">
        <w:rPr>
          <w:rFonts w:eastAsiaTheme="minorHAnsi" w:cstheme="minorBidi"/>
        </w:rPr>
        <w:t xml:space="preserve"> і </w:t>
      </w:r>
      <w:proofErr w:type="spellStart"/>
      <w:r w:rsidRPr="000F79DB">
        <w:rPr>
          <w:rFonts w:eastAsiaTheme="minorHAnsi" w:cstheme="minorBidi"/>
        </w:rPr>
        <w:t>эмацыйнага</w:t>
      </w:r>
      <w:proofErr w:type="spellEnd"/>
      <w:r w:rsidRPr="000F79DB">
        <w:rPr>
          <w:rFonts w:eastAsiaTheme="minorHAnsi" w:cstheme="minorBidi"/>
        </w:rPr>
        <w:t xml:space="preserve"> </w:t>
      </w:r>
      <w:proofErr w:type="spellStart"/>
      <w:r w:rsidRPr="000F79DB">
        <w:rPr>
          <w:rFonts w:eastAsiaTheme="minorHAnsi" w:cstheme="minorBidi"/>
        </w:rPr>
        <w:t>выгарання</w:t>
      </w:r>
      <w:proofErr w:type="spellEnd"/>
      <w:r w:rsidRPr="000F79DB">
        <w:rPr>
          <w:rFonts w:eastAsiaTheme="minorHAnsi" w:cstheme="minorBidi"/>
        </w:rPr>
        <w:t xml:space="preserve"> ў </w:t>
      </w:r>
      <w:proofErr w:type="spellStart"/>
      <w:r w:rsidRPr="000F79DB">
        <w:rPr>
          <w:rFonts w:eastAsiaTheme="minorHAnsi" w:cstheme="minorBidi"/>
        </w:rPr>
        <w:t>мэнэджараў</w:t>
      </w:r>
      <w:proofErr w:type="spellEnd"/>
      <w:r w:rsidRPr="000F79DB">
        <w:rPr>
          <w:rFonts w:eastAsiaTheme="minorHAnsi" w:cstheme="minorBidi"/>
        </w:rPr>
        <w:t xml:space="preserve"> </w:t>
      </w:r>
      <w:proofErr w:type="spellStart"/>
      <w:r w:rsidRPr="000F79DB">
        <w:rPr>
          <w:rFonts w:eastAsiaTheme="minorHAnsi" w:cstheme="minorBidi"/>
        </w:rPr>
        <w:t>сярэдняга</w:t>
      </w:r>
      <w:proofErr w:type="spellEnd"/>
      <w:r w:rsidRPr="000F79DB">
        <w:rPr>
          <w:rFonts w:eastAsiaTheme="minorHAnsi" w:cstheme="minorBidi"/>
        </w:rPr>
        <w:t xml:space="preserve"> </w:t>
      </w:r>
      <w:proofErr w:type="spellStart"/>
      <w:r w:rsidRPr="000F79DB">
        <w:rPr>
          <w:rFonts w:eastAsiaTheme="minorHAnsi" w:cstheme="minorBidi"/>
        </w:rPr>
        <w:t>звяна</w:t>
      </w:r>
      <w:proofErr w:type="spellEnd"/>
      <w:r w:rsidRPr="000F79DB">
        <w:rPr>
          <w:rFonts w:eastAsiaTheme="minorHAnsi" w:cstheme="minorBidi"/>
        </w:rPr>
        <w:t xml:space="preserve">; </w:t>
      </w:r>
      <w:proofErr w:type="spellStart"/>
      <w:r w:rsidRPr="000F79DB">
        <w:rPr>
          <w:rFonts w:eastAsiaTheme="minorHAnsi" w:cstheme="minorBidi"/>
        </w:rPr>
        <w:t>выявіць</w:t>
      </w:r>
      <w:proofErr w:type="spellEnd"/>
      <w:r w:rsidRPr="000F79DB">
        <w:rPr>
          <w:rFonts w:eastAsiaTheme="minorHAnsi" w:cstheme="minorBidi"/>
        </w:rPr>
        <w:t xml:space="preserve"> </w:t>
      </w:r>
      <w:proofErr w:type="spellStart"/>
      <w:r w:rsidRPr="000F79DB">
        <w:rPr>
          <w:rFonts w:eastAsiaTheme="minorHAnsi" w:cstheme="minorBidi"/>
        </w:rPr>
        <w:t>асаблівасці</w:t>
      </w:r>
      <w:proofErr w:type="spellEnd"/>
      <w:r w:rsidRPr="000F79DB">
        <w:rPr>
          <w:rFonts w:eastAsiaTheme="minorHAnsi" w:cstheme="minorBidi"/>
        </w:rPr>
        <w:t xml:space="preserve"> </w:t>
      </w:r>
      <w:proofErr w:type="spellStart"/>
      <w:r w:rsidRPr="000F79DB">
        <w:rPr>
          <w:rFonts w:eastAsiaTheme="minorHAnsi" w:cstheme="minorBidi"/>
        </w:rPr>
        <w:t>перфекцыянізма</w:t>
      </w:r>
      <w:proofErr w:type="spellEnd"/>
      <w:r w:rsidRPr="000F79DB">
        <w:rPr>
          <w:rFonts w:eastAsiaTheme="minorHAnsi" w:cstheme="minorBidi"/>
        </w:rPr>
        <w:t xml:space="preserve"> ў </w:t>
      </w:r>
      <w:proofErr w:type="spellStart"/>
      <w:r w:rsidRPr="000F79DB">
        <w:rPr>
          <w:rFonts w:eastAsiaTheme="minorHAnsi" w:cstheme="minorBidi"/>
        </w:rPr>
        <w:t>мэнэджараў</w:t>
      </w:r>
      <w:proofErr w:type="spellEnd"/>
      <w:r w:rsidRPr="000F79DB">
        <w:rPr>
          <w:rFonts w:eastAsiaTheme="minorHAnsi" w:cstheme="minorBidi"/>
        </w:rPr>
        <w:t xml:space="preserve"> </w:t>
      </w:r>
      <w:proofErr w:type="spellStart"/>
      <w:r w:rsidRPr="000F79DB">
        <w:rPr>
          <w:rFonts w:eastAsiaTheme="minorHAnsi" w:cstheme="minorBidi"/>
        </w:rPr>
        <w:t>сярэдняга</w:t>
      </w:r>
      <w:proofErr w:type="spellEnd"/>
      <w:r w:rsidRPr="000F79DB">
        <w:rPr>
          <w:rFonts w:eastAsiaTheme="minorHAnsi" w:cstheme="minorBidi"/>
        </w:rPr>
        <w:t xml:space="preserve"> </w:t>
      </w:r>
      <w:proofErr w:type="spellStart"/>
      <w:r w:rsidRPr="000F79DB">
        <w:rPr>
          <w:rFonts w:eastAsiaTheme="minorHAnsi" w:cstheme="minorBidi"/>
        </w:rPr>
        <w:t>звяна</w:t>
      </w:r>
      <w:proofErr w:type="spellEnd"/>
      <w:r w:rsidRPr="000F79DB">
        <w:rPr>
          <w:rFonts w:eastAsiaTheme="minorHAnsi" w:cstheme="minorBidi"/>
        </w:rPr>
        <w:t xml:space="preserve"> з розным стажам </w:t>
      </w:r>
      <w:proofErr w:type="spellStart"/>
      <w:r w:rsidRPr="000F79DB">
        <w:rPr>
          <w:rFonts w:eastAsiaTheme="minorHAnsi" w:cstheme="minorBidi"/>
        </w:rPr>
        <w:t>прафесійнай</w:t>
      </w:r>
      <w:proofErr w:type="spellEnd"/>
      <w:r w:rsidRPr="000F79DB">
        <w:rPr>
          <w:rFonts w:eastAsiaTheme="minorHAnsi" w:cstheme="minorBidi"/>
        </w:rPr>
        <w:t xml:space="preserve"> </w:t>
      </w:r>
      <w:proofErr w:type="spellStart"/>
      <w:r w:rsidRPr="000F79DB">
        <w:rPr>
          <w:rFonts w:eastAsiaTheme="minorHAnsi" w:cstheme="minorBidi"/>
        </w:rPr>
        <w:t>дзейнасці</w:t>
      </w:r>
      <w:proofErr w:type="spellEnd"/>
      <w:r w:rsidRPr="000F79DB">
        <w:rPr>
          <w:rFonts w:eastAsiaTheme="minorHAnsi" w:cstheme="minorBidi"/>
        </w:rPr>
        <w:t xml:space="preserve">; </w:t>
      </w:r>
      <w:proofErr w:type="spellStart"/>
      <w:r w:rsidRPr="000F79DB">
        <w:rPr>
          <w:rFonts w:eastAsiaTheme="minorHAnsi" w:cstheme="minorBidi"/>
        </w:rPr>
        <w:t>вызначыць</w:t>
      </w:r>
      <w:proofErr w:type="spellEnd"/>
      <w:r w:rsidRPr="000F79DB">
        <w:rPr>
          <w:rFonts w:eastAsiaTheme="minorHAnsi" w:cstheme="minorBidi"/>
        </w:rPr>
        <w:t xml:space="preserve"> </w:t>
      </w:r>
      <w:proofErr w:type="spellStart"/>
      <w:r w:rsidRPr="000F79DB">
        <w:rPr>
          <w:rFonts w:eastAsiaTheme="minorHAnsi" w:cstheme="minorBidi"/>
        </w:rPr>
        <w:t>выяўленасць</w:t>
      </w:r>
      <w:proofErr w:type="spellEnd"/>
      <w:r w:rsidRPr="000F79DB">
        <w:rPr>
          <w:rFonts w:eastAsiaTheme="minorHAnsi" w:cstheme="minorBidi"/>
        </w:rPr>
        <w:t xml:space="preserve"> </w:t>
      </w:r>
      <w:proofErr w:type="spellStart"/>
      <w:r w:rsidRPr="000F79DB">
        <w:rPr>
          <w:rFonts w:eastAsiaTheme="minorHAnsi" w:cstheme="minorBidi"/>
        </w:rPr>
        <w:t>эмацыйнага</w:t>
      </w:r>
      <w:proofErr w:type="spellEnd"/>
      <w:r w:rsidRPr="000F79DB">
        <w:rPr>
          <w:rFonts w:eastAsiaTheme="minorHAnsi" w:cstheme="minorBidi"/>
        </w:rPr>
        <w:t xml:space="preserve"> </w:t>
      </w:r>
      <w:proofErr w:type="spellStart"/>
      <w:r w:rsidRPr="000F79DB">
        <w:rPr>
          <w:rFonts w:eastAsiaTheme="minorHAnsi" w:cstheme="minorBidi"/>
        </w:rPr>
        <w:t>выгарання</w:t>
      </w:r>
      <w:proofErr w:type="spellEnd"/>
      <w:r w:rsidRPr="000F79DB">
        <w:rPr>
          <w:rFonts w:eastAsiaTheme="minorHAnsi" w:cstheme="minorBidi"/>
        </w:rPr>
        <w:t xml:space="preserve"> ў </w:t>
      </w:r>
      <w:proofErr w:type="spellStart"/>
      <w:r w:rsidRPr="000F79DB">
        <w:rPr>
          <w:rFonts w:eastAsiaTheme="minorHAnsi" w:cstheme="minorBidi"/>
        </w:rPr>
        <w:t>мэнэджараў</w:t>
      </w:r>
      <w:proofErr w:type="spellEnd"/>
      <w:r w:rsidRPr="000F79DB">
        <w:rPr>
          <w:rFonts w:eastAsiaTheme="minorHAnsi" w:cstheme="minorBidi"/>
        </w:rPr>
        <w:t xml:space="preserve"> </w:t>
      </w:r>
      <w:proofErr w:type="spellStart"/>
      <w:r w:rsidRPr="000F79DB">
        <w:rPr>
          <w:rFonts w:eastAsiaTheme="minorHAnsi" w:cstheme="minorBidi"/>
        </w:rPr>
        <w:t>сярэдняга</w:t>
      </w:r>
      <w:proofErr w:type="spellEnd"/>
      <w:r w:rsidRPr="000F79DB">
        <w:rPr>
          <w:rFonts w:eastAsiaTheme="minorHAnsi" w:cstheme="minorBidi"/>
        </w:rPr>
        <w:t xml:space="preserve"> </w:t>
      </w:r>
      <w:proofErr w:type="spellStart"/>
      <w:r w:rsidRPr="000F79DB">
        <w:rPr>
          <w:rFonts w:eastAsiaTheme="minorHAnsi" w:cstheme="minorBidi"/>
        </w:rPr>
        <w:t>звяна</w:t>
      </w:r>
      <w:proofErr w:type="spellEnd"/>
      <w:r w:rsidRPr="000F79DB">
        <w:rPr>
          <w:rFonts w:eastAsiaTheme="minorHAnsi" w:cstheme="minorBidi"/>
        </w:rPr>
        <w:t xml:space="preserve"> ў </w:t>
      </w:r>
      <w:proofErr w:type="spellStart"/>
      <w:r w:rsidRPr="000F79DB">
        <w:rPr>
          <w:rFonts w:eastAsiaTheme="minorHAnsi" w:cstheme="minorBidi"/>
        </w:rPr>
        <w:t>залежнасці</w:t>
      </w:r>
      <w:proofErr w:type="spellEnd"/>
      <w:r w:rsidRPr="000F79DB">
        <w:rPr>
          <w:rFonts w:eastAsiaTheme="minorHAnsi" w:cstheme="minorBidi"/>
        </w:rPr>
        <w:t xml:space="preserve"> ад стажу </w:t>
      </w:r>
      <w:proofErr w:type="spellStart"/>
      <w:r w:rsidRPr="000F79DB">
        <w:rPr>
          <w:rFonts w:eastAsiaTheme="minorHAnsi" w:cstheme="minorBidi"/>
        </w:rPr>
        <w:t>прафесійнай</w:t>
      </w:r>
      <w:proofErr w:type="spellEnd"/>
      <w:r w:rsidRPr="000F79DB">
        <w:rPr>
          <w:rFonts w:eastAsiaTheme="minorHAnsi" w:cstheme="minorBidi"/>
        </w:rPr>
        <w:t xml:space="preserve"> </w:t>
      </w:r>
      <w:proofErr w:type="spellStart"/>
      <w:r w:rsidRPr="000F79DB">
        <w:rPr>
          <w:rFonts w:eastAsiaTheme="minorHAnsi" w:cstheme="minorBidi"/>
        </w:rPr>
        <w:t>дзейнасці</w:t>
      </w:r>
      <w:proofErr w:type="spellEnd"/>
      <w:r w:rsidRPr="000F79DB">
        <w:rPr>
          <w:rFonts w:eastAsiaTheme="minorHAnsi" w:cstheme="minorBidi"/>
        </w:rPr>
        <w:t xml:space="preserve">; </w:t>
      </w:r>
      <w:proofErr w:type="spellStart"/>
      <w:r w:rsidRPr="000F79DB">
        <w:rPr>
          <w:rFonts w:eastAsiaTheme="minorHAnsi" w:cstheme="minorBidi"/>
        </w:rPr>
        <w:t>усталяваць</w:t>
      </w:r>
      <w:proofErr w:type="spellEnd"/>
      <w:r w:rsidRPr="000F79DB">
        <w:rPr>
          <w:rFonts w:eastAsiaTheme="minorHAnsi" w:cstheme="minorBidi"/>
        </w:rPr>
        <w:t xml:space="preserve"> </w:t>
      </w:r>
      <w:proofErr w:type="spellStart"/>
      <w:r w:rsidRPr="000F79DB">
        <w:rPr>
          <w:rFonts w:eastAsiaTheme="minorHAnsi" w:cstheme="minorBidi"/>
        </w:rPr>
        <w:t>узаемасувязь</w:t>
      </w:r>
      <w:proofErr w:type="spellEnd"/>
      <w:r w:rsidRPr="000F79DB">
        <w:rPr>
          <w:rFonts w:eastAsiaTheme="minorHAnsi" w:cstheme="minorBidi"/>
        </w:rPr>
        <w:t xml:space="preserve"> </w:t>
      </w:r>
      <w:proofErr w:type="spellStart"/>
      <w:r w:rsidRPr="000F79DB">
        <w:rPr>
          <w:rFonts w:eastAsiaTheme="minorHAnsi" w:cstheme="minorBidi"/>
        </w:rPr>
        <w:t>перфекцыянізма</w:t>
      </w:r>
      <w:proofErr w:type="spellEnd"/>
      <w:r w:rsidRPr="000F79DB">
        <w:rPr>
          <w:rFonts w:eastAsiaTheme="minorHAnsi" w:cstheme="minorBidi"/>
        </w:rPr>
        <w:t xml:space="preserve"> і </w:t>
      </w:r>
      <w:proofErr w:type="spellStart"/>
      <w:r w:rsidRPr="000F79DB">
        <w:rPr>
          <w:rFonts w:eastAsiaTheme="minorHAnsi" w:cstheme="minorBidi"/>
        </w:rPr>
        <w:t>эмацыйнага</w:t>
      </w:r>
      <w:proofErr w:type="spellEnd"/>
      <w:r w:rsidRPr="000F79DB">
        <w:rPr>
          <w:rFonts w:eastAsiaTheme="minorHAnsi" w:cstheme="minorBidi"/>
        </w:rPr>
        <w:t xml:space="preserve"> </w:t>
      </w:r>
      <w:proofErr w:type="spellStart"/>
      <w:r w:rsidRPr="000F79DB">
        <w:rPr>
          <w:rFonts w:eastAsiaTheme="minorHAnsi" w:cstheme="minorBidi"/>
        </w:rPr>
        <w:t>выгарання</w:t>
      </w:r>
      <w:proofErr w:type="spellEnd"/>
      <w:r w:rsidRPr="000F79DB">
        <w:rPr>
          <w:rFonts w:eastAsiaTheme="minorHAnsi" w:cstheme="minorBidi"/>
        </w:rPr>
        <w:t xml:space="preserve"> ў </w:t>
      </w:r>
      <w:proofErr w:type="spellStart"/>
      <w:r w:rsidRPr="000F79DB">
        <w:rPr>
          <w:rFonts w:eastAsiaTheme="minorHAnsi" w:cstheme="minorBidi"/>
        </w:rPr>
        <w:t>мэнэджараў</w:t>
      </w:r>
      <w:proofErr w:type="spellEnd"/>
      <w:r w:rsidRPr="000F79DB">
        <w:rPr>
          <w:rFonts w:eastAsiaTheme="minorHAnsi" w:cstheme="minorBidi"/>
        </w:rPr>
        <w:t xml:space="preserve"> </w:t>
      </w:r>
      <w:proofErr w:type="spellStart"/>
      <w:r w:rsidRPr="000F79DB">
        <w:rPr>
          <w:rFonts w:eastAsiaTheme="minorHAnsi" w:cstheme="minorBidi"/>
        </w:rPr>
        <w:t>сярэдняга</w:t>
      </w:r>
      <w:proofErr w:type="spellEnd"/>
      <w:r w:rsidRPr="000F79DB">
        <w:rPr>
          <w:rFonts w:eastAsiaTheme="minorHAnsi" w:cstheme="minorBidi"/>
        </w:rPr>
        <w:t xml:space="preserve"> </w:t>
      </w:r>
      <w:proofErr w:type="spellStart"/>
      <w:r w:rsidRPr="000F79DB">
        <w:rPr>
          <w:rFonts w:eastAsiaTheme="minorHAnsi" w:cstheme="minorBidi"/>
        </w:rPr>
        <w:t>звяна</w:t>
      </w:r>
      <w:proofErr w:type="spellEnd"/>
      <w:r w:rsidRPr="000F79DB">
        <w:rPr>
          <w:rFonts w:eastAsiaTheme="minorHAnsi" w:cstheme="minorBidi"/>
        </w:rPr>
        <w:t xml:space="preserve">; </w:t>
      </w:r>
      <w:proofErr w:type="spellStart"/>
      <w:r w:rsidRPr="000F79DB">
        <w:rPr>
          <w:rFonts w:eastAsiaTheme="minorHAnsi" w:cstheme="minorBidi"/>
        </w:rPr>
        <w:t>распрацаваць</w:t>
      </w:r>
      <w:proofErr w:type="spellEnd"/>
      <w:r w:rsidRPr="000F79DB">
        <w:rPr>
          <w:rFonts w:eastAsiaTheme="minorHAnsi" w:cstheme="minorBidi"/>
        </w:rPr>
        <w:t xml:space="preserve"> </w:t>
      </w:r>
      <w:proofErr w:type="spellStart"/>
      <w:r w:rsidRPr="000F79DB">
        <w:rPr>
          <w:rFonts w:eastAsiaTheme="minorHAnsi" w:cstheme="minorBidi"/>
        </w:rPr>
        <w:t>рэкамендацыі</w:t>
      </w:r>
      <w:proofErr w:type="spellEnd"/>
      <w:r w:rsidRPr="000F79DB">
        <w:rPr>
          <w:rFonts w:eastAsiaTheme="minorHAnsi" w:cstheme="minorBidi"/>
        </w:rPr>
        <w:t xml:space="preserve"> па </w:t>
      </w:r>
      <w:proofErr w:type="spellStart"/>
      <w:r w:rsidRPr="000F79DB">
        <w:rPr>
          <w:rFonts w:eastAsiaTheme="minorHAnsi" w:cstheme="minorBidi"/>
        </w:rPr>
        <w:t>сацыяльна-псіхалагічнаму</w:t>
      </w:r>
      <w:proofErr w:type="spellEnd"/>
      <w:r w:rsidRPr="000F79DB">
        <w:rPr>
          <w:rFonts w:eastAsiaTheme="minorHAnsi" w:cstheme="minorBidi"/>
        </w:rPr>
        <w:t xml:space="preserve"> </w:t>
      </w:r>
      <w:proofErr w:type="spellStart"/>
      <w:r w:rsidRPr="000F79DB">
        <w:rPr>
          <w:rFonts w:eastAsiaTheme="minorHAnsi" w:cstheme="minorBidi"/>
        </w:rPr>
        <w:t>суправаджэнню</w:t>
      </w:r>
      <w:proofErr w:type="spellEnd"/>
      <w:r w:rsidRPr="000F79DB">
        <w:rPr>
          <w:rFonts w:eastAsiaTheme="minorHAnsi" w:cstheme="minorBidi"/>
        </w:rPr>
        <w:t xml:space="preserve"> </w:t>
      </w:r>
      <w:proofErr w:type="spellStart"/>
      <w:r w:rsidRPr="000F79DB">
        <w:rPr>
          <w:rFonts w:eastAsiaTheme="minorHAnsi" w:cstheme="minorBidi"/>
        </w:rPr>
        <w:t>мэнэджараў</w:t>
      </w:r>
      <w:proofErr w:type="spellEnd"/>
      <w:r w:rsidRPr="000F79DB">
        <w:rPr>
          <w:rFonts w:eastAsiaTheme="minorHAnsi" w:cstheme="minorBidi"/>
        </w:rPr>
        <w:t xml:space="preserve"> </w:t>
      </w:r>
      <w:proofErr w:type="spellStart"/>
      <w:r w:rsidRPr="000F79DB">
        <w:rPr>
          <w:rFonts w:eastAsiaTheme="minorHAnsi" w:cstheme="minorBidi"/>
        </w:rPr>
        <w:t>сярэдняга</w:t>
      </w:r>
      <w:proofErr w:type="spellEnd"/>
      <w:r w:rsidRPr="000F79DB">
        <w:rPr>
          <w:rFonts w:eastAsiaTheme="minorHAnsi" w:cstheme="minorBidi"/>
        </w:rPr>
        <w:t xml:space="preserve"> </w:t>
      </w:r>
      <w:proofErr w:type="spellStart"/>
      <w:r w:rsidRPr="000F79DB">
        <w:rPr>
          <w:rFonts w:eastAsiaTheme="minorHAnsi" w:cstheme="minorBidi"/>
        </w:rPr>
        <w:t>звяна</w:t>
      </w:r>
      <w:proofErr w:type="spellEnd"/>
      <w:r w:rsidRPr="000F79DB">
        <w:rPr>
          <w:rFonts w:eastAsiaTheme="minorHAnsi" w:cstheme="minorBidi"/>
        </w:rPr>
        <w:t>.</w:t>
      </w:r>
    </w:p>
    <w:p w14:paraId="688699A6" w14:textId="77777777" w:rsidR="00F36ADE" w:rsidRPr="000F79DB" w:rsidRDefault="00F36ADE" w:rsidP="00F36ADE">
      <w:pPr>
        <w:rPr>
          <w:rFonts w:eastAsiaTheme="minorHAnsi" w:cstheme="minorBidi"/>
        </w:rPr>
      </w:pPr>
      <w:proofErr w:type="spellStart"/>
      <w:r w:rsidRPr="000F79DB">
        <w:rPr>
          <w:rFonts w:eastAsiaTheme="minorHAnsi" w:cstheme="minorBidi"/>
          <w:b/>
          <w:bCs/>
        </w:rPr>
        <w:t>Аб'ект</w:t>
      </w:r>
      <w:proofErr w:type="spellEnd"/>
      <w:r w:rsidRPr="000F79DB">
        <w:rPr>
          <w:rFonts w:eastAsiaTheme="minorHAnsi" w:cstheme="minorBidi"/>
          <w:b/>
          <w:bCs/>
        </w:rPr>
        <w:t xml:space="preserve"> </w:t>
      </w:r>
      <w:proofErr w:type="spellStart"/>
      <w:r w:rsidRPr="000F79DB">
        <w:rPr>
          <w:rFonts w:eastAsiaTheme="minorHAnsi" w:cstheme="minorBidi"/>
          <w:b/>
          <w:bCs/>
        </w:rPr>
        <w:t>даследавання</w:t>
      </w:r>
      <w:proofErr w:type="spellEnd"/>
      <w:r w:rsidRPr="000F79DB">
        <w:rPr>
          <w:rFonts w:eastAsiaTheme="minorHAnsi" w:cstheme="minorBidi"/>
        </w:rPr>
        <w:t xml:space="preserve">: </w:t>
      </w:r>
      <w:proofErr w:type="spellStart"/>
      <w:r w:rsidRPr="000F79DB">
        <w:rPr>
          <w:rFonts w:eastAsiaTheme="minorHAnsi" w:cstheme="minorBidi"/>
        </w:rPr>
        <w:t>эмацыянальнае</w:t>
      </w:r>
      <w:proofErr w:type="spellEnd"/>
      <w:r w:rsidRPr="000F79DB">
        <w:rPr>
          <w:rFonts w:eastAsiaTheme="minorHAnsi" w:cstheme="minorBidi"/>
        </w:rPr>
        <w:t xml:space="preserve"> </w:t>
      </w:r>
      <w:proofErr w:type="spellStart"/>
      <w:r w:rsidRPr="000F79DB">
        <w:rPr>
          <w:rFonts w:eastAsiaTheme="minorHAnsi" w:cstheme="minorBidi"/>
        </w:rPr>
        <w:t>выгаранне</w:t>
      </w:r>
      <w:proofErr w:type="spellEnd"/>
      <w:r w:rsidRPr="000F79DB">
        <w:rPr>
          <w:rFonts w:eastAsiaTheme="minorHAnsi" w:cstheme="minorBidi"/>
        </w:rPr>
        <w:t xml:space="preserve"> </w:t>
      </w:r>
      <w:proofErr w:type="spellStart"/>
      <w:r w:rsidRPr="000F79DB">
        <w:rPr>
          <w:rFonts w:eastAsiaTheme="minorHAnsi" w:cstheme="minorBidi"/>
        </w:rPr>
        <w:t>мэнэджараў</w:t>
      </w:r>
      <w:proofErr w:type="spellEnd"/>
      <w:r w:rsidRPr="000F79DB">
        <w:rPr>
          <w:rFonts w:eastAsiaTheme="minorHAnsi" w:cstheme="minorBidi"/>
        </w:rPr>
        <w:t xml:space="preserve"> </w:t>
      </w:r>
      <w:proofErr w:type="spellStart"/>
      <w:r w:rsidRPr="000F79DB">
        <w:rPr>
          <w:rFonts w:eastAsiaTheme="minorHAnsi" w:cstheme="minorBidi"/>
        </w:rPr>
        <w:t>сярэдняга</w:t>
      </w:r>
      <w:proofErr w:type="spellEnd"/>
      <w:r w:rsidRPr="000F79DB">
        <w:rPr>
          <w:rFonts w:eastAsiaTheme="minorHAnsi" w:cstheme="minorBidi"/>
        </w:rPr>
        <w:t xml:space="preserve"> </w:t>
      </w:r>
      <w:proofErr w:type="spellStart"/>
      <w:r w:rsidRPr="000F79DB">
        <w:rPr>
          <w:rFonts w:eastAsiaTheme="minorHAnsi" w:cstheme="minorBidi"/>
        </w:rPr>
        <w:t>звяна</w:t>
      </w:r>
      <w:proofErr w:type="spellEnd"/>
      <w:r w:rsidRPr="000F79DB">
        <w:rPr>
          <w:rFonts w:eastAsiaTheme="minorHAnsi" w:cstheme="minorBidi"/>
        </w:rPr>
        <w:t xml:space="preserve">. </w:t>
      </w:r>
      <w:proofErr w:type="spellStart"/>
      <w:r w:rsidRPr="000F79DB">
        <w:rPr>
          <w:rFonts w:eastAsiaTheme="minorHAnsi" w:cstheme="minorBidi"/>
          <w:b/>
          <w:bCs/>
        </w:rPr>
        <w:t>Прадмет</w:t>
      </w:r>
      <w:proofErr w:type="spellEnd"/>
      <w:r w:rsidRPr="000F79DB">
        <w:rPr>
          <w:rFonts w:eastAsiaTheme="minorHAnsi" w:cstheme="minorBidi"/>
          <w:b/>
          <w:bCs/>
        </w:rPr>
        <w:t xml:space="preserve"> </w:t>
      </w:r>
      <w:proofErr w:type="spellStart"/>
      <w:r w:rsidRPr="000F79DB">
        <w:rPr>
          <w:rFonts w:eastAsiaTheme="minorHAnsi" w:cstheme="minorBidi"/>
          <w:b/>
          <w:bCs/>
        </w:rPr>
        <w:t>даследавання</w:t>
      </w:r>
      <w:proofErr w:type="spellEnd"/>
      <w:r w:rsidRPr="000F79DB">
        <w:rPr>
          <w:rFonts w:eastAsiaTheme="minorHAnsi" w:cstheme="minorBidi"/>
        </w:rPr>
        <w:t xml:space="preserve"> – </w:t>
      </w:r>
      <w:proofErr w:type="spellStart"/>
      <w:r w:rsidRPr="000F79DB">
        <w:rPr>
          <w:rFonts w:eastAsiaTheme="minorHAnsi" w:cstheme="minorBidi"/>
        </w:rPr>
        <w:t>узаемасувязь</w:t>
      </w:r>
      <w:proofErr w:type="spellEnd"/>
      <w:r w:rsidRPr="000F79DB">
        <w:rPr>
          <w:rFonts w:eastAsiaTheme="minorHAnsi" w:cstheme="minorBidi"/>
        </w:rPr>
        <w:t xml:space="preserve"> </w:t>
      </w:r>
      <w:proofErr w:type="spellStart"/>
      <w:r w:rsidRPr="000F79DB">
        <w:rPr>
          <w:rFonts w:eastAsiaTheme="minorHAnsi" w:cstheme="minorBidi"/>
        </w:rPr>
        <w:t>перфекцыянізма</w:t>
      </w:r>
      <w:proofErr w:type="spellEnd"/>
      <w:r w:rsidRPr="000F79DB">
        <w:rPr>
          <w:rFonts w:eastAsiaTheme="minorHAnsi" w:cstheme="minorBidi"/>
        </w:rPr>
        <w:t xml:space="preserve"> і </w:t>
      </w:r>
      <w:proofErr w:type="spellStart"/>
      <w:r w:rsidRPr="000F79DB">
        <w:rPr>
          <w:rFonts w:eastAsiaTheme="minorHAnsi" w:cstheme="minorBidi"/>
        </w:rPr>
        <w:t>эмацыйнага</w:t>
      </w:r>
      <w:proofErr w:type="spellEnd"/>
      <w:r w:rsidRPr="000F79DB">
        <w:rPr>
          <w:rFonts w:eastAsiaTheme="minorHAnsi" w:cstheme="minorBidi"/>
        </w:rPr>
        <w:t xml:space="preserve"> </w:t>
      </w:r>
      <w:proofErr w:type="spellStart"/>
      <w:r w:rsidRPr="000F79DB">
        <w:rPr>
          <w:rFonts w:eastAsiaTheme="minorHAnsi" w:cstheme="minorBidi"/>
        </w:rPr>
        <w:t>выгарання</w:t>
      </w:r>
      <w:proofErr w:type="spellEnd"/>
      <w:r w:rsidRPr="000F79DB">
        <w:rPr>
          <w:rFonts w:eastAsiaTheme="minorHAnsi" w:cstheme="minorBidi"/>
        </w:rPr>
        <w:t xml:space="preserve"> ў </w:t>
      </w:r>
      <w:proofErr w:type="spellStart"/>
      <w:r w:rsidRPr="000F79DB">
        <w:rPr>
          <w:rFonts w:eastAsiaTheme="minorHAnsi" w:cstheme="minorBidi"/>
        </w:rPr>
        <w:t>мэнэджараў</w:t>
      </w:r>
      <w:proofErr w:type="spellEnd"/>
      <w:r w:rsidRPr="000F79DB">
        <w:rPr>
          <w:rFonts w:eastAsiaTheme="minorHAnsi" w:cstheme="minorBidi"/>
        </w:rPr>
        <w:t xml:space="preserve"> </w:t>
      </w:r>
      <w:proofErr w:type="spellStart"/>
      <w:r w:rsidRPr="000F79DB">
        <w:rPr>
          <w:rFonts w:eastAsiaTheme="minorHAnsi" w:cstheme="minorBidi"/>
        </w:rPr>
        <w:t>сярэдняга</w:t>
      </w:r>
      <w:proofErr w:type="spellEnd"/>
      <w:r w:rsidRPr="000F79DB">
        <w:rPr>
          <w:rFonts w:eastAsiaTheme="minorHAnsi" w:cstheme="minorBidi"/>
        </w:rPr>
        <w:t xml:space="preserve"> </w:t>
      </w:r>
      <w:proofErr w:type="spellStart"/>
      <w:r w:rsidRPr="000F79DB">
        <w:rPr>
          <w:rFonts w:eastAsiaTheme="minorHAnsi" w:cstheme="minorBidi"/>
        </w:rPr>
        <w:t>звяна</w:t>
      </w:r>
      <w:proofErr w:type="spellEnd"/>
      <w:r w:rsidRPr="000F79DB">
        <w:rPr>
          <w:rFonts w:eastAsiaTheme="minorHAnsi" w:cstheme="minorBidi"/>
        </w:rPr>
        <w:t xml:space="preserve">. </w:t>
      </w:r>
      <w:proofErr w:type="spellStart"/>
      <w:r w:rsidRPr="000F79DB">
        <w:rPr>
          <w:rFonts w:eastAsiaTheme="minorHAnsi" w:cstheme="minorBidi"/>
          <w:b/>
          <w:bCs/>
        </w:rPr>
        <w:t>Метады</w:t>
      </w:r>
      <w:proofErr w:type="spellEnd"/>
      <w:r w:rsidRPr="000F79DB">
        <w:rPr>
          <w:rFonts w:eastAsiaTheme="minorHAnsi" w:cstheme="minorBidi"/>
          <w:b/>
          <w:bCs/>
        </w:rPr>
        <w:t xml:space="preserve"> </w:t>
      </w:r>
      <w:proofErr w:type="spellStart"/>
      <w:r w:rsidRPr="000F79DB">
        <w:rPr>
          <w:rFonts w:eastAsiaTheme="minorHAnsi" w:cstheme="minorBidi"/>
          <w:b/>
          <w:bCs/>
        </w:rPr>
        <w:t>даследавання</w:t>
      </w:r>
      <w:proofErr w:type="spellEnd"/>
      <w:r w:rsidRPr="000F79DB">
        <w:rPr>
          <w:rFonts w:eastAsiaTheme="minorHAnsi" w:cstheme="minorBidi"/>
        </w:rPr>
        <w:t xml:space="preserve">: </w:t>
      </w:r>
      <w:proofErr w:type="spellStart"/>
      <w:r w:rsidRPr="000F79DB">
        <w:rPr>
          <w:rFonts w:eastAsiaTheme="minorHAnsi" w:cstheme="minorBidi"/>
        </w:rPr>
        <w:t>тэарэтычны</w:t>
      </w:r>
      <w:proofErr w:type="spellEnd"/>
      <w:r w:rsidRPr="000F79DB">
        <w:rPr>
          <w:rFonts w:eastAsiaTheme="minorHAnsi" w:cstheme="minorBidi"/>
        </w:rPr>
        <w:t xml:space="preserve"> </w:t>
      </w:r>
      <w:proofErr w:type="spellStart"/>
      <w:r w:rsidRPr="000F79DB">
        <w:rPr>
          <w:rFonts w:eastAsiaTheme="minorHAnsi" w:cstheme="minorBidi"/>
        </w:rPr>
        <w:t>аналіз</w:t>
      </w:r>
      <w:proofErr w:type="spellEnd"/>
      <w:r w:rsidRPr="000F79DB">
        <w:rPr>
          <w:rFonts w:eastAsiaTheme="minorHAnsi" w:cstheme="minorBidi"/>
        </w:rPr>
        <w:t xml:space="preserve"> </w:t>
      </w:r>
      <w:proofErr w:type="spellStart"/>
      <w:r w:rsidRPr="000F79DB">
        <w:rPr>
          <w:rFonts w:eastAsiaTheme="minorHAnsi" w:cstheme="minorBidi"/>
        </w:rPr>
        <w:t>навукова-метадычнай</w:t>
      </w:r>
      <w:proofErr w:type="spellEnd"/>
      <w:r w:rsidRPr="000F79DB">
        <w:rPr>
          <w:rFonts w:eastAsiaTheme="minorHAnsi" w:cstheme="minorBidi"/>
        </w:rPr>
        <w:t xml:space="preserve"> </w:t>
      </w:r>
      <w:proofErr w:type="spellStart"/>
      <w:r w:rsidRPr="000F79DB">
        <w:rPr>
          <w:rFonts w:eastAsiaTheme="minorHAnsi" w:cstheme="minorBidi"/>
        </w:rPr>
        <w:t>літаратуры</w:t>
      </w:r>
      <w:proofErr w:type="spellEnd"/>
      <w:r w:rsidRPr="000F79DB">
        <w:rPr>
          <w:rFonts w:eastAsiaTheme="minorHAnsi" w:cstheme="minorBidi"/>
        </w:rPr>
        <w:t xml:space="preserve">, </w:t>
      </w:r>
      <w:proofErr w:type="spellStart"/>
      <w:r w:rsidRPr="000F79DB">
        <w:rPr>
          <w:rFonts w:eastAsiaTheme="minorHAnsi" w:cstheme="minorBidi"/>
        </w:rPr>
        <w:t>псіхадыягнастычнае</w:t>
      </w:r>
      <w:proofErr w:type="spellEnd"/>
      <w:r w:rsidRPr="000F79DB">
        <w:rPr>
          <w:rFonts w:eastAsiaTheme="minorHAnsi" w:cstheme="minorBidi"/>
        </w:rPr>
        <w:t xml:space="preserve"> </w:t>
      </w:r>
      <w:proofErr w:type="spellStart"/>
      <w:r w:rsidRPr="000F79DB">
        <w:rPr>
          <w:rFonts w:eastAsiaTheme="minorHAnsi" w:cstheme="minorBidi"/>
        </w:rPr>
        <w:t>тэставанне</w:t>
      </w:r>
      <w:proofErr w:type="spellEnd"/>
      <w:r w:rsidRPr="000F79DB">
        <w:rPr>
          <w:rFonts w:eastAsiaTheme="minorHAnsi" w:cstheme="minorBidi"/>
        </w:rPr>
        <w:t xml:space="preserve">, </w:t>
      </w:r>
      <w:proofErr w:type="spellStart"/>
      <w:r w:rsidRPr="000F79DB">
        <w:rPr>
          <w:rFonts w:eastAsiaTheme="minorHAnsi" w:cstheme="minorBidi"/>
        </w:rPr>
        <w:t>метады</w:t>
      </w:r>
      <w:proofErr w:type="spellEnd"/>
      <w:r w:rsidRPr="000F79DB">
        <w:rPr>
          <w:rFonts w:eastAsiaTheme="minorHAnsi" w:cstheme="minorBidi"/>
        </w:rPr>
        <w:t xml:space="preserve"> </w:t>
      </w:r>
      <w:proofErr w:type="spellStart"/>
      <w:r w:rsidRPr="000F79DB">
        <w:rPr>
          <w:rFonts w:eastAsiaTheme="minorHAnsi" w:cstheme="minorBidi"/>
        </w:rPr>
        <w:t>матэматычнай</w:t>
      </w:r>
      <w:proofErr w:type="spellEnd"/>
      <w:r w:rsidRPr="000F79DB">
        <w:rPr>
          <w:rFonts w:eastAsiaTheme="minorHAnsi" w:cstheme="minorBidi"/>
        </w:rPr>
        <w:t xml:space="preserve"> </w:t>
      </w:r>
      <w:proofErr w:type="spellStart"/>
      <w:r w:rsidRPr="000F79DB">
        <w:rPr>
          <w:rFonts w:eastAsiaTheme="minorHAnsi" w:cstheme="minorBidi"/>
        </w:rPr>
        <w:t>статыстыкі</w:t>
      </w:r>
      <w:proofErr w:type="spellEnd"/>
      <w:r w:rsidRPr="000F79DB">
        <w:rPr>
          <w:rFonts w:eastAsiaTheme="minorHAnsi" w:cstheme="minorBidi"/>
        </w:rPr>
        <w:t xml:space="preserve"> ў </w:t>
      </w:r>
      <w:proofErr w:type="spellStart"/>
      <w:r w:rsidRPr="000F79DB">
        <w:rPr>
          <w:rFonts w:eastAsiaTheme="minorHAnsi" w:cstheme="minorBidi"/>
        </w:rPr>
        <w:t>псіхалогіі</w:t>
      </w:r>
      <w:proofErr w:type="spellEnd"/>
      <w:r w:rsidRPr="000F79DB">
        <w:rPr>
          <w:rFonts w:eastAsiaTheme="minorHAnsi" w:cstheme="minorBidi"/>
        </w:rPr>
        <w:t xml:space="preserve"> (t-</w:t>
      </w:r>
      <w:proofErr w:type="spellStart"/>
      <w:r w:rsidRPr="000F79DB">
        <w:rPr>
          <w:rFonts w:eastAsiaTheme="minorHAnsi" w:cstheme="minorBidi"/>
        </w:rPr>
        <w:t>крытэрый</w:t>
      </w:r>
      <w:proofErr w:type="spellEnd"/>
      <w:r w:rsidRPr="000F79DB">
        <w:rPr>
          <w:rFonts w:eastAsiaTheme="minorHAnsi" w:cstheme="minorBidi"/>
        </w:rPr>
        <w:t xml:space="preserve"> </w:t>
      </w:r>
      <w:proofErr w:type="spellStart"/>
      <w:r w:rsidRPr="000F79DB">
        <w:rPr>
          <w:rFonts w:eastAsiaTheme="minorHAnsi" w:cstheme="minorBidi"/>
        </w:rPr>
        <w:t>Ст'юдэнту</w:t>
      </w:r>
      <w:proofErr w:type="spellEnd"/>
      <w:r w:rsidRPr="000F79DB">
        <w:rPr>
          <w:rFonts w:eastAsiaTheme="minorHAnsi" w:cstheme="minorBidi"/>
        </w:rPr>
        <w:t xml:space="preserve">, </w:t>
      </w:r>
      <w:proofErr w:type="spellStart"/>
      <w:r w:rsidRPr="000F79DB">
        <w:rPr>
          <w:rFonts w:eastAsiaTheme="minorHAnsi" w:cstheme="minorBidi"/>
        </w:rPr>
        <w:t>каэфіцыент</w:t>
      </w:r>
      <w:proofErr w:type="spellEnd"/>
      <w:r w:rsidRPr="000F79DB">
        <w:rPr>
          <w:rFonts w:eastAsiaTheme="minorHAnsi" w:cstheme="minorBidi"/>
        </w:rPr>
        <w:t xml:space="preserve"> </w:t>
      </w:r>
      <w:proofErr w:type="spellStart"/>
      <w:r w:rsidRPr="000F79DB">
        <w:rPr>
          <w:rFonts w:eastAsiaTheme="minorHAnsi" w:cstheme="minorBidi"/>
        </w:rPr>
        <w:t>карэляцыі</w:t>
      </w:r>
      <w:proofErr w:type="spellEnd"/>
      <w:r w:rsidRPr="000F79DB">
        <w:rPr>
          <w:rFonts w:eastAsiaTheme="minorHAnsi" w:cstheme="minorBidi"/>
        </w:rPr>
        <w:t xml:space="preserve"> </w:t>
      </w:r>
      <w:proofErr w:type="spellStart"/>
      <w:r w:rsidRPr="000F79DB">
        <w:rPr>
          <w:rFonts w:eastAsiaTheme="minorHAnsi" w:cstheme="minorBidi"/>
        </w:rPr>
        <w:t>Пірсана</w:t>
      </w:r>
      <w:proofErr w:type="spellEnd"/>
      <w:r w:rsidRPr="000F79DB">
        <w:rPr>
          <w:rFonts w:eastAsiaTheme="minorHAnsi" w:cstheme="minorBidi"/>
        </w:rPr>
        <w:t xml:space="preserve">), </w:t>
      </w:r>
      <w:proofErr w:type="spellStart"/>
      <w:r w:rsidRPr="000F79DB">
        <w:rPr>
          <w:rFonts w:eastAsiaTheme="minorHAnsi" w:cstheme="minorBidi"/>
        </w:rPr>
        <w:t>інтэрпрэтацыйныя</w:t>
      </w:r>
      <w:proofErr w:type="spellEnd"/>
      <w:r w:rsidRPr="000F79DB">
        <w:rPr>
          <w:rFonts w:eastAsiaTheme="minorHAnsi" w:cstheme="minorBidi"/>
        </w:rPr>
        <w:t xml:space="preserve"> </w:t>
      </w:r>
      <w:proofErr w:type="spellStart"/>
      <w:r w:rsidRPr="000F79DB">
        <w:rPr>
          <w:rFonts w:eastAsiaTheme="minorHAnsi" w:cstheme="minorBidi"/>
        </w:rPr>
        <w:t>метады</w:t>
      </w:r>
      <w:proofErr w:type="spellEnd"/>
      <w:r w:rsidRPr="000F79DB">
        <w:rPr>
          <w:rFonts w:eastAsiaTheme="minorHAnsi" w:cstheme="minorBidi"/>
        </w:rPr>
        <w:t xml:space="preserve">. Для </w:t>
      </w:r>
      <w:proofErr w:type="spellStart"/>
      <w:r w:rsidRPr="000F79DB">
        <w:rPr>
          <w:rFonts w:eastAsiaTheme="minorHAnsi" w:cstheme="minorBidi"/>
        </w:rPr>
        <w:t>арганізацыі</w:t>
      </w:r>
      <w:proofErr w:type="spellEnd"/>
      <w:r w:rsidRPr="000F79DB">
        <w:rPr>
          <w:rFonts w:eastAsiaTheme="minorHAnsi" w:cstheme="minorBidi"/>
        </w:rPr>
        <w:t xml:space="preserve"> і </w:t>
      </w:r>
      <w:proofErr w:type="spellStart"/>
      <w:r w:rsidRPr="000F79DB">
        <w:rPr>
          <w:rFonts w:eastAsiaTheme="minorHAnsi" w:cstheme="minorBidi"/>
        </w:rPr>
        <w:t>правядзення</w:t>
      </w:r>
      <w:proofErr w:type="spellEnd"/>
      <w:r w:rsidRPr="000F79DB">
        <w:rPr>
          <w:rFonts w:eastAsiaTheme="minorHAnsi" w:cstheme="minorBidi"/>
        </w:rPr>
        <w:t xml:space="preserve"> </w:t>
      </w:r>
      <w:proofErr w:type="spellStart"/>
      <w:r w:rsidRPr="000F79DB">
        <w:rPr>
          <w:rFonts w:eastAsiaTheme="minorHAnsi" w:cstheme="minorBidi"/>
        </w:rPr>
        <w:t>даследавання</w:t>
      </w:r>
      <w:proofErr w:type="spellEnd"/>
      <w:r w:rsidRPr="000F79DB">
        <w:rPr>
          <w:rFonts w:eastAsiaTheme="minorHAnsi" w:cstheme="minorBidi"/>
        </w:rPr>
        <w:t xml:space="preserve"> </w:t>
      </w:r>
      <w:proofErr w:type="spellStart"/>
      <w:r w:rsidRPr="000F79DB">
        <w:rPr>
          <w:rFonts w:eastAsiaTheme="minorHAnsi" w:cstheme="minorBidi"/>
        </w:rPr>
        <w:t>выкарыстоўваліся</w:t>
      </w:r>
      <w:proofErr w:type="spellEnd"/>
      <w:r w:rsidRPr="000F79DB">
        <w:rPr>
          <w:rFonts w:eastAsiaTheme="minorHAnsi" w:cstheme="minorBidi"/>
        </w:rPr>
        <w:t>: «</w:t>
      </w:r>
      <w:proofErr w:type="spellStart"/>
      <w:r w:rsidRPr="000F79DB">
        <w:rPr>
          <w:rFonts w:eastAsiaTheme="minorHAnsi" w:cstheme="minorBidi"/>
        </w:rPr>
        <w:t>Апытальнік</w:t>
      </w:r>
      <w:proofErr w:type="spellEnd"/>
      <w:r w:rsidRPr="000F79DB">
        <w:rPr>
          <w:rFonts w:eastAsiaTheme="minorHAnsi" w:cstheme="minorBidi"/>
        </w:rPr>
        <w:t xml:space="preserve"> </w:t>
      </w:r>
      <w:proofErr w:type="spellStart"/>
      <w:r w:rsidRPr="000F79DB">
        <w:rPr>
          <w:rFonts w:eastAsiaTheme="minorHAnsi" w:cstheme="minorBidi"/>
        </w:rPr>
        <w:t>перфекцыянізма</w:t>
      </w:r>
      <w:proofErr w:type="spellEnd"/>
      <w:r w:rsidRPr="000F79DB">
        <w:rPr>
          <w:rFonts w:eastAsiaTheme="minorHAnsi" w:cstheme="minorBidi"/>
        </w:rPr>
        <w:t xml:space="preserve">» Н.Г. </w:t>
      </w:r>
      <w:proofErr w:type="spellStart"/>
      <w:r w:rsidRPr="000F79DB">
        <w:rPr>
          <w:rFonts w:eastAsiaTheme="minorHAnsi" w:cstheme="minorBidi"/>
        </w:rPr>
        <w:t>Гаранян</w:t>
      </w:r>
      <w:proofErr w:type="spellEnd"/>
      <w:r w:rsidRPr="000F79DB">
        <w:rPr>
          <w:rFonts w:eastAsiaTheme="minorHAnsi" w:cstheme="minorBidi"/>
        </w:rPr>
        <w:t xml:space="preserve"> і А.Б. </w:t>
      </w:r>
      <w:proofErr w:type="spellStart"/>
      <w:r w:rsidRPr="000F79DB">
        <w:rPr>
          <w:rFonts w:eastAsiaTheme="minorHAnsi" w:cstheme="minorBidi"/>
        </w:rPr>
        <w:t>Халмагоравай</w:t>
      </w:r>
      <w:proofErr w:type="spellEnd"/>
      <w:r w:rsidRPr="000F79DB">
        <w:rPr>
          <w:rFonts w:eastAsiaTheme="minorHAnsi" w:cstheme="minorBidi"/>
        </w:rPr>
        <w:t>; «</w:t>
      </w:r>
      <w:proofErr w:type="spellStart"/>
      <w:r w:rsidRPr="000F79DB">
        <w:rPr>
          <w:rFonts w:eastAsiaTheme="minorHAnsi" w:cstheme="minorBidi"/>
        </w:rPr>
        <w:t>Шматмерная</w:t>
      </w:r>
      <w:proofErr w:type="spellEnd"/>
      <w:r w:rsidRPr="000F79DB">
        <w:rPr>
          <w:rFonts w:eastAsiaTheme="minorHAnsi" w:cstheme="minorBidi"/>
        </w:rPr>
        <w:t xml:space="preserve"> шкала </w:t>
      </w:r>
      <w:proofErr w:type="spellStart"/>
      <w:r w:rsidRPr="000F79DB">
        <w:rPr>
          <w:rFonts w:eastAsiaTheme="minorHAnsi" w:cstheme="minorBidi"/>
        </w:rPr>
        <w:t>перфекцыянізма</w:t>
      </w:r>
      <w:proofErr w:type="spellEnd"/>
      <w:r w:rsidRPr="000F79DB">
        <w:rPr>
          <w:rFonts w:eastAsiaTheme="minorHAnsi" w:cstheme="minorBidi"/>
        </w:rPr>
        <w:t xml:space="preserve">» </w:t>
      </w:r>
      <w:proofErr w:type="spellStart"/>
      <w:r w:rsidRPr="000F79DB">
        <w:rPr>
          <w:rFonts w:eastAsiaTheme="minorHAnsi" w:cstheme="minorBidi"/>
        </w:rPr>
        <w:t>Х'юіт</w:t>
      </w:r>
      <w:proofErr w:type="spellEnd"/>
      <w:r w:rsidRPr="000F79DB">
        <w:rPr>
          <w:rFonts w:eastAsiaTheme="minorHAnsi" w:cstheme="minorBidi"/>
        </w:rPr>
        <w:t xml:space="preserve"> – </w:t>
      </w:r>
      <w:proofErr w:type="spellStart"/>
      <w:r w:rsidRPr="000F79DB">
        <w:rPr>
          <w:rFonts w:eastAsiaTheme="minorHAnsi" w:cstheme="minorBidi"/>
        </w:rPr>
        <w:t>Флетта</w:t>
      </w:r>
      <w:proofErr w:type="spellEnd"/>
      <w:r w:rsidRPr="000F79DB">
        <w:rPr>
          <w:rFonts w:eastAsiaTheme="minorHAnsi" w:cstheme="minorBidi"/>
        </w:rPr>
        <w:t>; «</w:t>
      </w:r>
      <w:proofErr w:type="spellStart"/>
      <w:r w:rsidRPr="000F79DB">
        <w:rPr>
          <w:rFonts w:eastAsiaTheme="minorHAnsi" w:cstheme="minorBidi"/>
        </w:rPr>
        <w:t>Методыка</w:t>
      </w:r>
      <w:proofErr w:type="spellEnd"/>
      <w:r w:rsidRPr="000F79DB">
        <w:rPr>
          <w:rFonts w:eastAsiaTheme="minorHAnsi" w:cstheme="minorBidi"/>
        </w:rPr>
        <w:t xml:space="preserve"> </w:t>
      </w:r>
      <w:proofErr w:type="spellStart"/>
      <w:r w:rsidRPr="000F79DB">
        <w:rPr>
          <w:rFonts w:eastAsiaTheme="minorHAnsi" w:cstheme="minorBidi"/>
        </w:rPr>
        <w:t>дыягностыкі</w:t>
      </w:r>
      <w:proofErr w:type="spellEnd"/>
      <w:r w:rsidRPr="000F79DB">
        <w:rPr>
          <w:rFonts w:eastAsiaTheme="minorHAnsi" w:cstheme="minorBidi"/>
        </w:rPr>
        <w:t xml:space="preserve"> </w:t>
      </w:r>
      <w:proofErr w:type="spellStart"/>
      <w:r w:rsidRPr="000F79DB">
        <w:rPr>
          <w:rFonts w:eastAsiaTheme="minorHAnsi" w:cstheme="minorBidi"/>
        </w:rPr>
        <w:t>ўзроўню</w:t>
      </w:r>
      <w:proofErr w:type="spellEnd"/>
      <w:r w:rsidRPr="000F79DB">
        <w:rPr>
          <w:rFonts w:eastAsiaTheme="minorHAnsi" w:cstheme="minorBidi"/>
        </w:rPr>
        <w:t xml:space="preserve"> </w:t>
      </w:r>
      <w:proofErr w:type="spellStart"/>
      <w:r w:rsidRPr="000F79DB">
        <w:rPr>
          <w:rFonts w:eastAsiaTheme="minorHAnsi" w:cstheme="minorBidi"/>
        </w:rPr>
        <w:t>эмацыйнага</w:t>
      </w:r>
      <w:proofErr w:type="spellEnd"/>
      <w:r w:rsidRPr="000F79DB">
        <w:rPr>
          <w:rFonts w:eastAsiaTheme="minorHAnsi" w:cstheme="minorBidi"/>
        </w:rPr>
        <w:t xml:space="preserve"> </w:t>
      </w:r>
      <w:proofErr w:type="spellStart"/>
      <w:r w:rsidRPr="000F79DB">
        <w:rPr>
          <w:rFonts w:eastAsiaTheme="minorHAnsi" w:cstheme="minorBidi"/>
        </w:rPr>
        <w:t>выгарання</w:t>
      </w:r>
      <w:proofErr w:type="spellEnd"/>
      <w:r w:rsidRPr="000F79DB">
        <w:rPr>
          <w:rFonts w:eastAsiaTheme="minorHAnsi" w:cstheme="minorBidi"/>
        </w:rPr>
        <w:t>» В.В. Бойка.</w:t>
      </w:r>
    </w:p>
    <w:p w14:paraId="0EC16BB2" w14:textId="77777777" w:rsidR="00F36ADE" w:rsidRPr="000F79DB" w:rsidRDefault="00F36ADE" w:rsidP="00F36ADE">
      <w:pPr>
        <w:rPr>
          <w:rFonts w:eastAsiaTheme="minorHAnsi" w:cstheme="minorBidi"/>
        </w:rPr>
      </w:pPr>
      <w:r w:rsidRPr="000F79DB">
        <w:rPr>
          <w:rFonts w:eastAsiaTheme="minorHAnsi" w:cstheme="minorBidi"/>
          <w:b/>
          <w:bCs/>
        </w:rPr>
        <w:t xml:space="preserve">Элементы </w:t>
      </w:r>
      <w:proofErr w:type="spellStart"/>
      <w:r w:rsidRPr="000F79DB">
        <w:rPr>
          <w:rFonts w:eastAsiaTheme="minorHAnsi" w:cstheme="minorBidi"/>
          <w:b/>
          <w:bCs/>
        </w:rPr>
        <w:t>навуковай</w:t>
      </w:r>
      <w:proofErr w:type="spellEnd"/>
      <w:r w:rsidRPr="000F79DB">
        <w:rPr>
          <w:rFonts w:eastAsiaTheme="minorHAnsi" w:cstheme="minorBidi"/>
          <w:b/>
          <w:bCs/>
        </w:rPr>
        <w:t xml:space="preserve"> </w:t>
      </w:r>
      <w:proofErr w:type="spellStart"/>
      <w:r w:rsidRPr="000F79DB">
        <w:rPr>
          <w:rFonts w:eastAsiaTheme="minorHAnsi" w:cstheme="minorBidi"/>
          <w:b/>
          <w:bCs/>
        </w:rPr>
        <w:t>навізны</w:t>
      </w:r>
      <w:proofErr w:type="spellEnd"/>
      <w:r w:rsidRPr="000F79DB">
        <w:rPr>
          <w:rFonts w:eastAsiaTheme="minorHAnsi" w:cstheme="minorBidi"/>
          <w:b/>
          <w:bCs/>
        </w:rPr>
        <w:t xml:space="preserve"> </w:t>
      </w:r>
      <w:proofErr w:type="spellStart"/>
      <w:r w:rsidRPr="000F79DB">
        <w:rPr>
          <w:rFonts w:eastAsiaTheme="minorHAnsi" w:cstheme="minorBidi"/>
          <w:b/>
          <w:bCs/>
        </w:rPr>
        <w:t>атрыманых</w:t>
      </w:r>
      <w:proofErr w:type="spellEnd"/>
      <w:r w:rsidRPr="000F79DB">
        <w:rPr>
          <w:rFonts w:eastAsiaTheme="minorHAnsi" w:cstheme="minorBidi"/>
          <w:b/>
          <w:bCs/>
        </w:rPr>
        <w:t xml:space="preserve"> </w:t>
      </w:r>
      <w:proofErr w:type="spellStart"/>
      <w:r w:rsidRPr="000F79DB">
        <w:rPr>
          <w:rFonts w:eastAsiaTheme="minorHAnsi" w:cstheme="minorBidi"/>
          <w:b/>
          <w:bCs/>
        </w:rPr>
        <w:t>вынікаў</w:t>
      </w:r>
      <w:proofErr w:type="spellEnd"/>
      <w:r w:rsidRPr="000F79DB">
        <w:rPr>
          <w:rFonts w:eastAsiaTheme="minorHAnsi" w:cstheme="minorBidi"/>
        </w:rPr>
        <w:t xml:space="preserve">. </w:t>
      </w:r>
      <w:proofErr w:type="spellStart"/>
      <w:r w:rsidRPr="000F79DB">
        <w:rPr>
          <w:rFonts w:eastAsiaTheme="minorHAnsi" w:cstheme="minorBidi"/>
        </w:rPr>
        <w:t>Устаноўлены</w:t>
      </w:r>
      <w:proofErr w:type="spellEnd"/>
      <w:r w:rsidRPr="000F79DB">
        <w:rPr>
          <w:rFonts w:eastAsiaTheme="minorHAnsi" w:cstheme="minorBidi"/>
        </w:rPr>
        <w:t xml:space="preserve"> </w:t>
      </w:r>
      <w:proofErr w:type="spellStart"/>
      <w:r w:rsidRPr="000F79DB">
        <w:rPr>
          <w:rFonts w:eastAsiaTheme="minorHAnsi" w:cstheme="minorBidi"/>
        </w:rPr>
        <w:t>асаблівасці</w:t>
      </w:r>
      <w:proofErr w:type="spellEnd"/>
      <w:r w:rsidRPr="000F79DB">
        <w:rPr>
          <w:rFonts w:eastAsiaTheme="minorHAnsi" w:cstheme="minorBidi"/>
        </w:rPr>
        <w:t xml:space="preserve"> </w:t>
      </w:r>
      <w:proofErr w:type="spellStart"/>
      <w:r w:rsidRPr="000F79DB">
        <w:rPr>
          <w:rFonts w:eastAsiaTheme="minorHAnsi" w:cstheme="minorBidi"/>
        </w:rPr>
        <w:t>перфекцыянізма</w:t>
      </w:r>
      <w:proofErr w:type="spellEnd"/>
      <w:r w:rsidRPr="000F79DB">
        <w:rPr>
          <w:rFonts w:eastAsiaTheme="minorHAnsi" w:cstheme="minorBidi"/>
        </w:rPr>
        <w:t xml:space="preserve"> і </w:t>
      </w:r>
      <w:proofErr w:type="spellStart"/>
      <w:r w:rsidRPr="000F79DB">
        <w:rPr>
          <w:rFonts w:eastAsiaTheme="minorHAnsi" w:cstheme="minorBidi"/>
        </w:rPr>
        <w:t>эмацыйнага</w:t>
      </w:r>
      <w:proofErr w:type="spellEnd"/>
      <w:r w:rsidRPr="000F79DB">
        <w:rPr>
          <w:rFonts w:eastAsiaTheme="minorHAnsi" w:cstheme="minorBidi"/>
        </w:rPr>
        <w:t xml:space="preserve"> </w:t>
      </w:r>
      <w:proofErr w:type="spellStart"/>
      <w:r w:rsidRPr="000F79DB">
        <w:rPr>
          <w:rFonts w:eastAsiaTheme="minorHAnsi" w:cstheme="minorBidi"/>
        </w:rPr>
        <w:t>выгарання</w:t>
      </w:r>
      <w:proofErr w:type="spellEnd"/>
      <w:r w:rsidRPr="000F79DB">
        <w:rPr>
          <w:rFonts w:eastAsiaTheme="minorHAnsi" w:cstheme="minorBidi"/>
        </w:rPr>
        <w:t xml:space="preserve"> ў </w:t>
      </w:r>
      <w:proofErr w:type="spellStart"/>
      <w:r w:rsidRPr="000F79DB">
        <w:rPr>
          <w:rFonts w:eastAsiaTheme="minorHAnsi" w:cstheme="minorBidi"/>
        </w:rPr>
        <w:t>мэнэджараў</w:t>
      </w:r>
      <w:proofErr w:type="spellEnd"/>
      <w:r w:rsidRPr="000F79DB">
        <w:rPr>
          <w:rFonts w:eastAsiaTheme="minorHAnsi" w:cstheme="minorBidi"/>
        </w:rPr>
        <w:t xml:space="preserve"> </w:t>
      </w:r>
      <w:proofErr w:type="spellStart"/>
      <w:r w:rsidRPr="000F79DB">
        <w:rPr>
          <w:rFonts w:eastAsiaTheme="minorHAnsi" w:cstheme="minorBidi"/>
        </w:rPr>
        <w:t>сярэдняга</w:t>
      </w:r>
      <w:proofErr w:type="spellEnd"/>
      <w:r w:rsidRPr="000F79DB">
        <w:rPr>
          <w:rFonts w:eastAsiaTheme="minorHAnsi" w:cstheme="minorBidi"/>
        </w:rPr>
        <w:t xml:space="preserve"> </w:t>
      </w:r>
      <w:proofErr w:type="spellStart"/>
      <w:r w:rsidRPr="000F79DB">
        <w:rPr>
          <w:rFonts w:eastAsiaTheme="minorHAnsi" w:cstheme="minorBidi"/>
        </w:rPr>
        <w:t>звяна</w:t>
      </w:r>
      <w:proofErr w:type="spellEnd"/>
      <w:r w:rsidRPr="000F79DB">
        <w:rPr>
          <w:rFonts w:eastAsiaTheme="minorHAnsi" w:cstheme="minorBidi"/>
        </w:rPr>
        <w:t xml:space="preserve"> з розным стажам </w:t>
      </w:r>
      <w:proofErr w:type="spellStart"/>
      <w:r w:rsidRPr="000F79DB">
        <w:rPr>
          <w:rFonts w:eastAsiaTheme="minorHAnsi" w:cstheme="minorBidi"/>
        </w:rPr>
        <w:t>прафесійнай</w:t>
      </w:r>
      <w:proofErr w:type="spellEnd"/>
      <w:r w:rsidRPr="000F79DB">
        <w:rPr>
          <w:rFonts w:eastAsiaTheme="minorHAnsi" w:cstheme="minorBidi"/>
        </w:rPr>
        <w:t xml:space="preserve"> </w:t>
      </w:r>
      <w:proofErr w:type="spellStart"/>
      <w:r w:rsidRPr="000F79DB">
        <w:rPr>
          <w:rFonts w:eastAsiaTheme="minorHAnsi" w:cstheme="minorBidi"/>
        </w:rPr>
        <w:t>дзейнасці</w:t>
      </w:r>
      <w:proofErr w:type="spellEnd"/>
      <w:r w:rsidRPr="000F79DB">
        <w:rPr>
          <w:rFonts w:eastAsiaTheme="minorHAnsi" w:cstheme="minorBidi"/>
        </w:rPr>
        <w:t xml:space="preserve">; </w:t>
      </w:r>
      <w:proofErr w:type="spellStart"/>
      <w:r w:rsidRPr="000F79DB">
        <w:rPr>
          <w:rFonts w:eastAsiaTheme="minorHAnsi" w:cstheme="minorBidi"/>
        </w:rPr>
        <w:t>выяўлены</w:t>
      </w:r>
      <w:proofErr w:type="spellEnd"/>
      <w:r w:rsidRPr="000F79DB">
        <w:rPr>
          <w:rFonts w:eastAsiaTheme="minorHAnsi" w:cstheme="minorBidi"/>
        </w:rPr>
        <w:t xml:space="preserve"> </w:t>
      </w:r>
      <w:proofErr w:type="spellStart"/>
      <w:r w:rsidRPr="000F79DB">
        <w:rPr>
          <w:rFonts w:eastAsiaTheme="minorHAnsi" w:cstheme="minorBidi"/>
        </w:rPr>
        <w:t>карэляцыйныя</w:t>
      </w:r>
      <w:proofErr w:type="spellEnd"/>
      <w:r w:rsidRPr="000F79DB">
        <w:rPr>
          <w:rFonts w:eastAsiaTheme="minorHAnsi" w:cstheme="minorBidi"/>
        </w:rPr>
        <w:t xml:space="preserve"> </w:t>
      </w:r>
      <w:proofErr w:type="spellStart"/>
      <w:r w:rsidRPr="000F79DB">
        <w:rPr>
          <w:rFonts w:eastAsiaTheme="minorHAnsi" w:cstheme="minorBidi"/>
        </w:rPr>
        <w:t>сувязі</w:t>
      </w:r>
      <w:proofErr w:type="spellEnd"/>
      <w:r w:rsidRPr="000F79DB">
        <w:rPr>
          <w:rFonts w:eastAsiaTheme="minorHAnsi" w:cstheme="minorBidi"/>
        </w:rPr>
        <w:t xml:space="preserve"> </w:t>
      </w:r>
      <w:proofErr w:type="spellStart"/>
      <w:r w:rsidRPr="000F79DB">
        <w:rPr>
          <w:rFonts w:eastAsiaTheme="minorHAnsi" w:cstheme="minorBidi"/>
        </w:rPr>
        <w:t>паміж</w:t>
      </w:r>
      <w:proofErr w:type="spellEnd"/>
      <w:r w:rsidRPr="000F79DB">
        <w:rPr>
          <w:rFonts w:eastAsiaTheme="minorHAnsi" w:cstheme="minorBidi"/>
        </w:rPr>
        <w:t xml:space="preserve"> </w:t>
      </w:r>
      <w:proofErr w:type="spellStart"/>
      <w:r w:rsidRPr="000F79DB">
        <w:rPr>
          <w:rFonts w:eastAsiaTheme="minorHAnsi" w:cstheme="minorBidi"/>
        </w:rPr>
        <w:t>перфекцыянізмам</w:t>
      </w:r>
      <w:proofErr w:type="spellEnd"/>
      <w:r w:rsidRPr="000F79DB">
        <w:rPr>
          <w:rFonts w:eastAsiaTheme="minorHAnsi" w:cstheme="minorBidi"/>
        </w:rPr>
        <w:t xml:space="preserve"> і </w:t>
      </w:r>
      <w:proofErr w:type="spellStart"/>
      <w:r w:rsidRPr="000F79DB">
        <w:rPr>
          <w:rFonts w:eastAsiaTheme="minorHAnsi" w:cstheme="minorBidi"/>
        </w:rPr>
        <w:t>эмацыйным</w:t>
      </w:r>
      <w:proofErr w:type="spellEnd"/>
      <w:r w:rsidRPr="000F79DB">
        <w:rPr>
          <w:rFonts w:eastAsiaTheme="minorHAnsi" w:cstheme="minorBidi"/>
        </w:rPr>
        <w:t xml:space="preserve"> </w:t>
      </w:r>
      <w:proofErr w:type="spellStart"/>
      <w:r w:rsidRPr="000F79DB">
        <w:rPr>
          <w:rFonts w:eastAsiaTheme="minorHAnsi" w:cstheme="minorBidi"/>
        </w:rPr>
        <w:t>выгараннем</w:t>
      </w:r>
      <w:proofErr w:type="spellEnd"/>
      <w:r w:rsidRPr="000F79DB">
        <w:rPr>
          <w:rFonts w:eastAsiaTheme="minorHAnsi" w:cstheme="minorBidi"/>
        </w:rPr>
        <w:t xml:space="preserve"> у </w:t>
      </w:r>
      <w:proofErr w:type="spellStart"/>
      <w:r w:rsidRPr="000F79DB">
        <w:rPr>
          <w:rFonts w:eastAsiaTheme="minorHAnsi" w:cstheme="minorBidi"/>
        </w:rPr>
        <w:t>групах</w:t>
      </w:r>
      <w:proofErr w:type="spellEnd"/>
      <w:r w:rsidRPr="000F79DB">
        <w:rPr>
          <w:rFonts w:eastAsiaTheme="minorHAnsi" w:cstheme="minorBidi"/>
        </w:rPr>
        <w:t xml:space="preserve"> </w:t>
      </w:r>
      <w:proofErr w:type="spellStart"/>
      <w:r w:rsidRPr="000F79DB">
        <w:rPr>
          <w:rFonts w:eastAsiaTheme="minorHAnsi" w:cstheme="minorBidi"/>
        </w:rPr>
        <w:t>менеджэраў</w:t>
      </w:r>
      <w:proofErr w:type="spellEnd"/>
      <w:r w:rsidRPr="000F79DB">
        <w:rPr>
          <w:rFonts w:eastAsiaTheme="minorHAnsi" w:cstheme="minorBidi"/>
        </w:rPr>
        <w:t xml:space="preserve"> </w:t>
      </w:r>
      <w:proofErr w:type="spellStart"/>
      <w:r w:rsidRPr="000F79DB">
        <w:rPr>
          <w:rFonts w:eastAsiaTheme="minorHAnsi" w:cstheme="minorBidi"/>
        </w:rPr>
        <w:t>сярэдняга</w:t>
      </w:r>
      <w:proofErr w:type="spellEnd"/>
      <w:r w:rsidRPr="000F79DB">
        <w:rPr>
          <w:rFonts w:eastAsiaTheme="minorHAnsi" w:cstheme="minorBidi"/>
        </w:rPr>
        <w:t xml:space="preserve"> </w:t>
      </w:r>
      <w:proofErr w:type="spellStart"/>
      <w:r w:rsidRPr="000F79DB">
        <w:rPr>
          <w:rFonts w:eastAsiaTheme="minorHAnsi" w:cstheme="minorBidi"/>
        </w:rPr>
        <w:t>звяна</w:t>
      </w:r>
      <w:proofErr w:type="spellEnd"/>
      <w:r w:rsidRPr="000F79DB">
        <w:rPr>
          <w:rFonts w:eastAsiaTheme="minorHAnsi" w:cstheme="minorBidi"/>
        </w:rPr>
        <w:t xml:space="preserve"> з розным стажам </w:t>
      </w:r>
      <w:proofErr w:type="spellStart"/>
      <w:r w:rsidRPr="000F79DB">
        <w:rPr>
          <w:rFonts w:eastAsiaTheme="minorHAnsi" w:cstheme="minorBidi"/>
        </w:rPr>
        <w:t>прафесійнай</w:t>
      </w:r>
      <w:proofErr w:type="spellEnd"/>
      <w:r w:rsidRPr="000F79DB">
        <w:rPr>
          <w:rFonts w:eastAsiaTheme="minorHAnsi" w:cstheme="minorBidi"/>
        </w:rPr>
        <w:t xml:space="preserve"> </w:t>
      </w:r>
      <w:proofErr w:type="spellStart"/>
      <w:r w:rsidRPr="000F79DB">
        <w:rPr>
          <w:rFonts w:eastAsiaTheme="minorHAnsi" w:cstheme="minorBidi"/>
        </w:rPr>
        <w:t>дзейнасці</w:t>
      </w:r>
      <w:proofErr w:type="spellEnd"/>
      <w:r w:rsidRPr="000F79DB">
        <w:rPr>
          <w:rFonts w:eastAsiaTheme="minorHAnsi" w:cstheme="minorBidi"/>
        </w:rPr>
        <w:t>.</w:t>
      </w:r>
    </w:p>
    <w:p w14:paraId="2D4D3ED7" w14:textId="77777777" w:rsidR="00F36ADE" w:rsidRPr="000F79DB" w:rsidRDefault="00F36ADE" w:rsidP="00F36ADE">
      <w:pPr>
        <w:rPr>
          <w:rFonts w:eastAsiaTheme="minorHAnsi" w:cstheme="minorBidi"/>
        </w:rPr>
      </w:pPr>
      <w:proofErr w:type="spellStart"/>
      <w:r w:rsidRPr="000F79DB">
        <w:rPr>
          <w:rFonts w:eastAsiaTheme="minorHAnsi" w:cstheme="minorBidi"/>
          <w:b/>
          <w:bCs/>
        </w:rPr>
        <w:t>Вобласць</w:t>
      </w:r>
      <w:proofErr w:type="spellEnd"/>
      <w:r w:rsidRPr="000F79DB">
        <w:rPr>
          <w:rFonts w:eastAsiaTheme="minorHAnsi" w:cstheme="minorBidi"/>
          <w:b/>
          <w:bCs/>
        </w:rPr>
        <w:t xml:space="preserve"> </w:t>
      </w:r>
      <w:proofErr w:type="spellStart"/>
      <w:r w:rsidRPr="000F79DB">
        <w:rPr>
          <w:rFonts w:eastAsiaTheme="minorHAnsi" w:cstheme="minorBidi"/>
          <w:b/>
          <w:bCs/>
        </w:rPr>
        <w:t>магчымага</w:t>
      </w:r>
      <w:proofErr w:type="spellEnd"/>
      <w:r w:rsidRPr="000F79DB">
        <w:rPr>
          <w:rFonts w:eastAsiaTheme="minorHAnsi" w:cstheme="minorBidi"/>
          <w:b/>
          <w:bCs/>
        </w:rPr>
        <w:t xml:space="preserve"> </w:t>
      </w:r>
      <w:proofErr w:type="spellStart"/>
      <w:r w:rsidRPr="000F79DB">
        <w:rPr>
          <w:rFonts w:eastAsiaTheme="minorHAnsi" w:cstheme="minorBidi"/>
          <w:b/>
          <w:bCs/>
        </w:rPr>
        <w:t>практычнага</w:t>
      </w:r>
      <w:proofErr w:type="spellEnd"/>
      <w:r w:rsidRPr="000F79DB">
        <w:rPr>
          <w:rFonts w:eastAsiaTheme="minorHAnsi" w:cstheme="minorBidi"/>
          <w:b/>
          <w:bCs/>
        </w:rPr>
        <w:t xml:space="preserve"> </w:t>
      </w:r>
      <w:proofErr w:type="spellStart"/>
      <w:r w:rsidRPr="000F79DB">
        <w:rPr>
          <w:rFonts w:eastAsiaTheme="minorHAnsi" w:cstheme="minorBidi"/>
          <w:b/>
          <w:bCs/>
        </w:rPr>
        <w:t>прымянення</w:t>
      </w:r>
      <w:proofErr w:type="spellEnd"/>
      <w:r w:rsidRPr="000F79DB">
        <w:rPr>
          <w:rFonts w:eastAsiaTheme="minorHAnsi" w:cstheme="minorBidi"/>
        </w:rPr>
        <w:t xml:space="preserve">: </w:t>
      </w:r>
      <w:proofErr w:type="spellStart"/>
      <w:r w:rsidRPr="000F79DB">
        <w:rPr>
          <w:rFonts w:eastAsiaTheme="minorHAnsi" w:cstheme="minorBidi"/>
        </w:rPr>
        <w:t>вынікі</w:t>
      </w:r>
      <w:proofErr w:type="spellEnd"/>
      <w:r w:rsidRPr="000F79DB">
        <w:rPr>
          <w:rFonts w:eastAsiaTheme="minorHAnsi" w:cstheme="minorBidi"/>
        </w:rPr>
        <w:t xml:space="preserve"> </w:t>
      </w:r>
      <w:proofErr w:type="spellStart"/>
      <w:r w:rsidRPr="000F79DB">
        <w:rPr>
          <w:rFonts w:eastAsiaTheme="minorHAnsi" w:cstheme="minorBidi"/>
        </w:rPr>
        <w:t>дыпломнага</w:t>
      </w:r>
      <w:proofErr w:type="spellEnd"/>
      <w:r w:rsidRPr="000F79DB">
        <w:rPr>
          <w:rFonts w:eastAsiaTheme="minorHAnsi" w:cstheme="minorBidi"/>
        </w:rPr>
        <w:t xml:space="preserve"> </w:t>
      </w:r>
      <w:proofErr w:type="spellStart"/>
      <w:r w:rsidRPr="000F79DB">
        <w:rPr>
          <w:rFonts w:eastAsiaTheme="minorHAnsi" w:cstheme="minorBidi"/>
        </w:rPr>
        <w:t>даследавання</w:t>
      </w:r>
      <w:proofErr w:type="spellEnd"/>
      <w:r w:rsidRPr="000F79DB">
        <w:rPr>
          <w:rFonts w:eastAsiaTheme="minorHAnsi" w:cstheme="minorBidi"/>
        </w:rPr>
        <w:t xml:space="preserve"> і </w:t>
      </w:r>
      <w:proofErr w:type="spellStart"/>
      <w:r w:rsidRPr="000F79DB">
        <w:rPr>
          <w:rFonts w:eastAsiaTheme="minorHAnsi" w:cstheme="minorBidi"/>
        </w:rPr>
        <w:t>распрацаваныя</w:t>
      </w:r>
      <w:proofErr w:type="spellEnd"/>
      <w:r w:rsidRPr="000F79DB">
        <w:rPr>
          <w:rFonts w:eastAsiaTheme="minorHAnsi" w:cstheme="minorBidi"/>
        </w:rPr>
        <w:t xml:space="preserve"> на </w:t>
      </w:r>
      <w:proofErr w:type="spellStart"/>
      <w:r w:rsidRPr="000F79DB">
        <w:rPr>
          <w:rFonts w:eastAsiaTheme="minorHAnsi" w:cstheme="minorBidi"/>
        </w:rPr>
        <w:t>іх</w:t>
      </w:r>
      <w:proofErr w:type="spellEnd"/>
      <w:r w:rsidRPr="000F79DB">
        <w:rPr>
          <w:rFonts w:eastAsiaTheme="minorHAnsi" w:cstheme="minorBidi"/>
        </w:rPr>
        <w:t xml:space="preserve"> </w:t>
      </w:r>
      <w:proofErr w:type="spellStart"/>
      <w:r w:rsidRPr="000F79DB">
        <w:rPr>
          <w:rFonts w:eastAsiaTheme="minorHAnsi" w:cstheme="minorBidi"/>
        </w:rPr>
        <w:t>аснове</w:t>
      </w:r>
      <w:proofErr w:type="spellEnd"/>
      <w:r w:rsidRPr="000F79DB">
        <w:rPr>
          <w:rFonts w:eastAsiaTheme="minorHAnsi" w:cstheme="minorBidi"/>
        </w:rPr>
        <w:t xml:space="preserve"> </w:t>
      </w:r>
      <w:proofErr w:type="spellStart"/>
      <w:r w:rsidRPr="000F79DB">
        <w:rPr>
          <w:rFonts w:eastAsiaTheme="minorHAnsi" w:cstheme="minorBidi"/>
        </w:rPr>
        <w:t>рэкамендацыі</w:t>
      </w:r>
      <w:proofErr w:type="spellEnd"/>
      <w:r w:rsidRPr="000F79DB">
        <w:rPr>
          <w:rFonts w:eastAsiaTheme="minorHAnsi" w:cstheme="minorBidi"/>
        </w:rPr>
        <w:t xml:space="preserve"> </w:t>
      </w:r>
      <w:proofErr w:type="spellStart"/>
      <w:r w:rsidRPr="000F79DB">
        <w:rPr>
          <w:rFonts w:eastAsiaTheme="minorHAnsi" w:cstheme="minorBidi"/>
        </w:rPr>
        <w:t>могуць</w:t>
      </w:r>
      <w:proofErr w:type="spellEnd"/>
      <w:r w:rsidRPr="000F79DB">
        <w:rPr>
          <w:rFonts w:eastAsiaTheme="minorHAnsi" w:cstheme="minorBidi"/>
        </w:rPr>
        <w:t xml:space="preserve"> </w:t>
      </w:r>
      <w:proofErr w:type="spellStart"/>
      <w:r w:rsidRPr="000F79DB">
        <w:rPr>
          <w:rFonts w:eastAsiaTheme="minorHAnsi" w:cstheme="minorBidi"/>
        </w:rPr>
        <w:t>прымяняцца</w:t>
      </w:r>
      <w:proofErr w:type="spellEnd"/>
      <w:r w:rsidRPr="000F79DB">
        <w:rPr>
          <w:rFonts w:eastAsiaTheme="minorHAnsi" w:cstheme="minorBidi"/>
        </w:rPr>
        <w:t xml:space="preserve"> для </w:t>
      </w:r>
      <w:proofErr w:type="spellStart"/>
      <w:r w:rsidRPr="000F79DB">
        <w:rPr>
          <w:rFonts w:eastAsiaTheme="minorHAnsi" w:cstheme="minorBidi"/>
        </w:rPr>
        <w:t>распрацоўкі</w:t>
      </w:r>
      <w:proofErr w:type="spellEnd"/>
      <w:r w:rsidRPr="000F79DB">
        <w:rPr>
          <w:rFonts w:eastAsiaTheme="minorHAnsi" w:cstheme="minorBidi"/>
        </w:rPr>
        <w:t xml:space="preserve"> і </w:t>
      </w:r>
      <w:proofErr w:type="spellStart"/>
      <w:r w:rsidRPr="000F79DB">
        <w:rPr>
          <w:rFonts w:eastAsiaTheme="minorHAnsi" w:cstheme="minorBidi"/>
        </w:rPr>
        <w:t>ўдасканалення</w:t>
      </w:r>
      <w:proofErr w:type="spellEnd"/>
      <w:r w:rsidRPr="000F79DB">
        <w:rPr>
          <w:rFonts w:eastAsiaTheme="minorHAnsi" w:cstheme="minorBidi"/>
        </w:rPr>
        <w:t xml:space="preserve"> </w:t>
      </w:r>
      <w:proofErr w:type="spellStart"/>
      <w:r w:rsidRPr="000F79DB">
        <w:rPr>
          <w:rFonts w:eastAsiaTheme="minorHAnsi" w:cstheme="minorBidi"/>
        </w:rPr>
        <w:t>праграм</w:t>
      </w:r>
      <w:proofErr w:type="spellEnd"/>
      <w:r w:rsidRPr="000F79DB">
        <w:rPr>
          <w:rFonts w:eastAsiaTheme="minorHAnsi" w:cstheme="minorBidi"/>
        </w:rPr>
        <w:t xml:space="preserve"> </w:t>
      </w:r>
      <w:proofErr w:type="spellStart"/>
      <w:r w:rsidRPr="000F79DB">
        <w:rPr>
          <w:rFonts w:eastAsiaTheme="minorHAnsi" w:cstheme="minorBidi"/>
        </w:rPr>
        <w:t>прафілактыкі</w:t>
      </w:r>
      <w:proofErr w:type="spellEnd"/>
      <w:r w:rsidRPr="000F79DB">
        <w:rPr>
          <w:rFonts w:eastAsiaTheme="minorHAnsi" w:cstheme="minorBidi"/>
        </w:rPr>
        <w:t xml:space="preserve"> </w:t>
      </w:r>
      <w:proofErr w:type="spellStart"/>
      <w:r w:rsidRPr="000F79DB">
        <w:rPr>
          <w:rFonts w:eastAsiaTheme="minorHAnsi" w:cstheme="minorBidi"/>
        </w:rPr>
        <w:t>эмацыйнага</w:t>
      </w:r>
      <w:proofErr w:type="spellEnd"/>
      <w:r w:rsidRPr="000F79DB">
        <w:rPr>
          <w:rFonts w:eastAsiaTheme="minorHAnsi" w:cstheme="minorBidi"/>
        </w:rPr>
        <w:t xml:space="preserve"> </w:t>
      </w:r>
      <w:proofErr w:type="spellStart"/>
      <w:r w:rsidRPr="000F79DB">
        <w:rPr>
          <w:rFonts w:eastAsiaTheme="minorHAnsi" w:cstheme="minorBidi"/>
        </w:rPr>
        <w:t>выгарання</w:t>
      </w:r>
      <w:proofErr w:type="spellEnd"/>
      <w:r w:rsidRPr="000F79DB">
        <w:rPr>
          <w:rFonts w:eastAsiaTheme="minorHAnsi" w:cstheme="minorBidi"/>
        </w:rPr>
        <w:t xml:space="preserve"> </w:t>
      </w:r>
      <w:proofErr w:type="spellStart"/>
      <w:r w:rsidRPr="000F79DB">
        <w:rPr>
          <w:rFonts w:eastAsiaTheme="minorHAnsi" w:cstheme="minorBidi"/>
        </w:rPr>
        <w:t>менеджэраў</w:t>
      </w:r>
      <w:proofErr w:type="spellEnd"/>
      <w:r w:rsidRPr="000F79DB">
        <w:rPr>
          <w:rFonts w:eastAsiaTheme="minorHAnsi" w:cstheme="minorBidi"/>
        </w:rPr>
        <w:t xml:space="preserve"> </w:t>
      </w:r>
      <w:proofErr w:type="spellStart"/>
      <w:r w:rsidRPr="000F79DB">
        <w:rPr>
          <w:rFonts w:eastAsiaTheme="minorHAnsi" w:cstheme="minorBidi"/>
        </w:rPr>
        <w:t>сярэдняга</w:t>
      </w:r>
      <w:proofErr w:type="spellEnd"/>
      <w:r w:rsidRPr="000F79DB">
        <w:rPr>
          <w:rFonts w:eastAsiaTheme="minorHAnsi" w:cstheme="minorBidi"/>
        </w:rPr>
        <w:t xml:space="preserve"> </w:t>
      </w:r>
      <w:proofErr w:type="spellStart"/>
      <w:r w:rsidRPr="000F79DB">
        <w:rPr>
          <w:rFonts w:eastAsiaTheme="minorHAnsi" w:cstheme="minorBidi"/>
        </w:rPr>
        <w:t>звяна</w:t>
      </w:r>
      <w:proofErr w:type="spellEnd"/>
      <w:r w:rsidRPr="000F79DB">
        <w:rPr>
          <w:rFonts w:eastAsiaTheme="minorHAnsi" w:cstheme="minorBidi"/>
        </w:rPr>
        <w:t xml:space="preserve"> і </w:t>
      </w:r>
      <w:proofErr w:type="spellStart"/>
      <w:r w:rsidRPr="000F79DB">
        <w:rPr>
          <w:rFonts w:eastAsiaTheme="minorHAnsi" w:cstheme="minorBidi"/>
        </w:rPr>
        <w:t>выкарыстоўвацца</w:t>
      </w:r>
      <w:proofErr w:type="spellEnd"/>
      <w:r w:rsidRPr="000F79DB">
        <w:rPr>
          <w:rFonts w:eastAsiaTheme="minorHAnsi" w:cstheme="minorBidi"/>
        </w:rPr>
        <w:t xml:space="preserve"> ў </w:t>
      </w:r>
      <w:proofErr w:type="spellStart"/>
      <w:r w:rsidRPr="000F79DB">
        <w:rPr>
          <w:rFonts w:eastAsiaTheme="minorHAnsi" w:cstheme="minorBidi"/>
        </w:rPr>
        <w:t>практычнай</w:t>
      </w:r>
      <w:proofErr w:type="spellEnd"/>
      <w:r w:rsidRPr="000F79DB">
        <w:rPr>
          <w:rFonts w:eastAsiaTheme="minorHAnsi" w:cstheme="minorBidi"/>
        </w:rPr>
        <w:t xml:space="preserve"> </w:t>
      </w:r>
      <w:proofErr w:type="spellStart"/>
      <w:r w:rsidRPr="000F79DB">
        <w:rPr>
          <w:rFonts w:eastAsiaTheme="minorHAnsi" w:cstheme="minorBidi"/>
        </w:rPr>
        <w:t>дзейнасці</w:t>
      </w:r>
      <w:proofErr w:type="spellEnd"/>
      <w:r w:rsidRPr="000F79DB">
        <w:rPr>
          <w:rFonts w:eastAsiaTheme="minorHAnsi" w:cstheme="minorBidi"/>
        </w:rPr>
        <w:t xml:space="preserve"> </w:t>
      </w:r>
      <w:proofErr w:type="spellStart"/>
      <w:r w:rsidRPr="000F79DB">
        <w:rPr>
          <w:rFonts w:eastAsiaTheme="minorHAnsi" w:cstheme="minorBidi"/>
        </w:rPr>
        <w:t>спецыялістаў</w:t>
      </w:r>
      <w:proofErr w:type="spellEnd"/>
      <w:r w:rsidRPr="000F79DB">
        <w:rPr>
          <w:rFonts w:eastAsiaTheme="minorHAnsi" w:cstheme="minorBidi"/>
        </w:rPr>
        <w:t xml:space="preserve"> па </w:t>
      </w:r>
      <w:proofErr w:type="spellStart"/>
      <w:r w:rsidRPr="000F79DB">
        <w:rPr>
          <w:rFonts w:eastAsiaTheme="minorHAnsi" w:cstheme="minorBidi"/>
        </w:rPr>
        <w:t>персаналу</w:t>
      </w:r>
      <w:proofErr w:type="spellEnd"/>
      <w:r w:rsidRPr="000F79DB">
        <w:rPr>
          <w:rFonts w:eastAsiaTheme="minorHAnsi" w:cstheme="minorBidi"/>
        </w:rPr>
        <w:t xml:space="preserve">, </w:t>
      </w:r>
      <w:proofErr w:type="spellStart"/>
      <w:r w:rsidRPr="000F79DB">
        <w:rPr>
          <w:rFonts w:eastAsiaTheme="minorHAnsi" w:cstheme="minorBidi"/>
        </w:rPr>
        <w:t>псіхолагаў</w:t>
      </w:r>
      <w:proofErr w:type="spellEnd"/>
      <w:r w:rsidRPr="000F79DB">
        <w:rPr>
          <w:rFonts w:eastAsiaTheme="minorHAnsi" w:cstheme="minorBidi"/>
        </w:rPr>
        <w:t xml:space="preserve"> у </w:t>
      </w:r>
      <w:proofErr w:type="spellStart"/>
      <w:r w:rsidRPr="000F79DB">
        <w:rPr>
          <w:rFonts w:eastAsiaTheme="minorHAnsi" w:cstheme="minorBidi"/>
        </w:rPr>
        <w:t>межы</w:t>
      </w:r>
      <w:proofErr w:type="spellEnd"/>
      <w:r w:rsidRPr="000F79DB">
        <w:rPr>
          <w:rFonts w:eastAsiaTheme="minorHAnsi" w:cstheme="minorBidi"/>
        </w:rPr>
        <w:t xml:space="preserve"> </w:t>
      </w:r>
      <w:proofErr w:type="spellStart"/>
      <w:r w:rsidRPr="000F79DB">
        <w:rPr>
          <w:rFonts w:eastAsiaTheme="minorHAnsi" w:cstheme="minorBidi"/>
        </w:rPr>
        <w:t>сацыяльна-псіхалагічнага</w:t>
      </w:r>
      <w:proofErr w:type="spellEnd"/>
      <w:r w:rsidRPr="000F79DB">
        <w:rPr>
          <w:rFonts w:eastAsiaTheme="minorHAnsi" w:cstheme="minorBidi"/>
        </w:rPr>
        <w:t xml:space="preserve"> </w:t>
      </w:r>
      <w:proofErr w:type="spellStart"/>
      <w:r w:rsidRPr="000F79DB">
        <w:rPr>
          <w:rFonts w:eastAsiaTheme="minorHAnsi" w:cstheme="minorBidi"/>
        </w:rPr>
        <w:t>суправаджэння</w:t>
      </w:r>
      <w:proofErr w:type="spellEnd"/>
      <w:r w:rsidRPr="000F79DB">
        <w:rPr>
          <w:rFonts w:eastAsiaTheme="minorHAnsi" w:cstheme="minorBidi"/>
        </w:rPr>
        <w:t xml:space="preserve"> </w:t>
      </w:r>
      <w:proofErr w:type="spellStart"/>
      <w:r w:rsidRPr="000F79DB">
        <w:rPr>
          <w:rFonts w:eastAsiaTheme="minorHAnsi" w:cstheme="minorBidi"/>
        </w:rPr>
        <w:t>супрацоўнікаў</w:t>
      </w:r>
      <w:proofErr w:type="spellEnd"/>
      <w:r w:rsidRPr="000F79DB">
        <w:rPr>
          <w:rFonts w:eastAsiaTheme="minorHAnsi" w:cstheme="minorBidi"/>
        </w:rPr>
        <w:t xml:space="preserve">. </w:t>
      </w:r>
    </w:p>
    <w:p w14:paraId="07709A45" w14:textId="77777777" w:rsidR="00F36ADE" w:rsidRPr="000F79DB" w:rsidRDefault="00F36ADE" w:rsidP="00F36ADE">
      <w:pPr>
        <w:rPr>
          <w:rFonts w:eastAsiaTheme="minorHAnsi" w:cstheme="minorBidi"/>
        </w:rPr>
      </w:pPr>
      <w:r w:rsidRPr="000F79DB">
        <w:rPr>
          <w:rFonts w:eastAsiaTheme="minorHAnsi" w:cstheme="minorBidi"/>
        </w:rPr>
        <w:br w:type="page"/>
      </w:r>
    </w:p>
    <w:p w14:paraId="05DB0C95" w14:textId="77777777" w:rsidR="00F36ADE" w:rsidRPr="000F79DB" w:rsidRDefault="00F36ADE" w:rsidP="00F36ADE">
      <w:pPr>
        <w:keepNext/>
        <w:keepLines/>
        <w:ind w:firstLine="0"/>
        <w:jc w:val="center"/>
        <w:outlineLvl w:val="0"/>
        <w:rPr>
          <w:rFonts w:eastAsiaTheme="majorEastAsia" w:cstheme="majorBidi"/>
          <w:b/>
          <w:bCs/>
          <w:sz w:val="32"/>
          <w:szCs w:val="28"/>
          <w:lang w:val="en-US"/>
        </w:rPr>
      </w:pPr>
      <w:bookmarkStart w:id="22" w:name="_Toc41586416"/>
      <w:bookmarkStart w:id="23" w:name="_Toc71601556"/>
      <w:bookmarkStart w:id="24" w:name="_Toc73073748"/>
      <w:bookmarkStart w:id="25" w:name="_Toc73073835"/>
      <w:r w:rsidRPr="000F79DB">
        <w:rPr>
          <w:rFonts w:eastAsiaTheme="majorEastAsia" w:cstheme="majorBidi"/>
          <w:b/>
          <w:bCs/>
          <w:sz w:val="32"/>
          <w:szCs w:val="28"/>
          <w:lang w:val="en-US"/>
        </w:rPr>
        <w:lastRenderedPageBreak/>
        <w:t>EESAY</w:t>
      </w:r>
      <w:bookmarkEnd w:id="22"/>
      <w:bookmarkEnd w:id="23"/>
      <w:bookmarkEnd w:id="24"/>
      <w:bookmarkEnd w:id="25"/>
    </w:p>
    <w:p w14:paraId="3F7E567E" w14:textId="77777777" w:rsidR="00F36ADE" w:rsidRPr="000F79DB" w:rsidRDefault="00F36ADE" w:rsidP="00F36ADE">
      <w:pPr>
        <w:rPr>
          <w:rFonts w:eastAsiaTheme="minorHAnsi" w:cstheme="minorBidi"/>
          <w:lang w:val="en-US"/>
        </w:rPr>
      </w:pPr>
    </w:p>
    <w:p w14:paraId="6CC8F99C" w14:textId="77777777" w:rsidR="00F36ADE" w:rsidRPr="000F79DB" w:rsidRDefault="00F36ADE" w:rsidP="00F36ADE">
      <w:pPr>
        <w:rPr>
          <w:rFonts w:eastAsiaTheme="minorHAnsi" w:cstheme="minorBidi"/>
          <w:lang w:val="en-US"/>
        </w:rPr>
      </w:pPr>
      <w:r w:rsidRPr="000F79DB">
        <w:rPr>
          <w:rFonts w:eastAsiaTheme="minorHAnsi" w:cstheme="minorBidi"/>
          <w:b/>
          <w:bCs/>
          <w:lang w:val="en-US"/>
        </w:rPr>
        <w:t>Thesis</w:t>
      </w:r>
      <w:r w:rsidRPr="000F79DB">
        <w:rPr>
          <w:rFonts w:eastAsiaTheme="minorHAnsi" w:cstheme="minorBidi"/>
          <w:lang w:val="en-US"/>
        </w:rPr>
        <w:t xml:space="preserve">: </w:t>
      </w:r>
      <w:r w:rsidRPr="00C504D4">
        <w:rPr>
          <w:rFonts w:eastAsiaTheme="minorHAnsi" w:cstheme="minorBidi"/>
          <w:lang w:val="en-US"/>
        </w:rPr>
        <w:t>56</w:t>
      </w:r>
      <w:r w:rsidRPr="000F79DB">
        <w:rPr>
          <w:rFonts w:eastAsiaTheme="minorHAnsi" w:cstheme="minorBidi"/>
          <w:lang w:val="en-US"/>
        </w:rPr>
        <w:t xml:space="preserve"> pages, fig. </w:t>
      </w:r>
      <w:r w:rsidRPr="00C504D4">
        <w:rPr>
          <w:rFonts w:eastAsiaTheme="minorHAnsi" w:cstheme="minorBidi"/>
          <w:lang w:val="en-US"/>
        </w:rPr>
        <w:t>7</w:t>
      </w:r>
      <w:r w:rsidRPr="000F79DB">
        <w:rPr>
          <w:rFonts w:eastAsiaTheme="minorHAnsi" w:cstheme="minorBidi"/>
          <w:lang w:val="en-US"/>
        </w:rPr>
        <w:t xml:space="preserve">, tab. </w:t>
      </w:r>
      <w:r w:rsidRPr="00C504D4">
        <w:rPr>
          <w:rFonts w:eastAsiaTheme="minorHAnsi" w:cstheme="minorBidi"/>
          <w:lang w:val="en-US"/>
        </w:rPr>
        <w:t>4</w:t>
      </w:r>
      <w:r w:rsidRPr="000F79DB">
        <w:rPr>
          <w:rFonts w:eastAsiaTheme="minorHAnsi" w:cstheme="minorBidi"/>
          <w:lang w:val="en-US"/>
        </w:rPr>
        <w:t xml:space="preserve">, sources </w:t>
      </w:r>
      <w:r w:rsidRPr="00C504D4">
        <w:rPr>
          <w:rFonts w:eastAsiaTheme="minorHAnsi" w:cstheme="minorBidi"/>
          <w:lang w:val="en-US"/>
        </w:rPr>
        <w:t>66</w:t>
      </w:r>
      <w:r w:rsidRPr="000F79DB">
        <w:rPr>
          <w:rFonts w:eastAsiaTheme="minorHAnsi" w:cstheme="minorBidi"/>
          <w:lang w:val="en-US"/>
        </w:rPr>
        <w:t xml:space="preserve">, applications </w:t>
      </w:r>
      <w:r w:rsidRPr="00C504D4">
        <w:rPr>
          <w:rFonts w:eastAsiaTheme="minorHAnsi" w:cstheme="minorBidi"/>
          <w:lang w:val="en-US"/>
        </w:rPr>
        <w:t>6</w:t>
      </w:r>
      <w:r w:rsidRPr="000F79DB">
        <w:rPr>
          <w:rFonts w:eastAsiaTheme="minorHAnsi" w:cstheme="minorBidi"/>
          <w:lang w:val="en-US"/>
        </w:rPr>
        <w:t>.</w:t>
      </w:r>
    </w:p>
    <w:p w14:paraId="751CCDB4" w14:textId="77777777" w:rsidR="00F36ADE" w:rsidRPr="000F79DB" w:rsidRDefault="00F36ADE" w:rsidP="00F36ADE">
      <w:pPr>
        <w:rPr>
          <w:rFonts w:eastAsiaTheme="minorHAnsi" w:cstheme="minorBidi"/>
          <w:lang w:val="en-US"/>
        </w:rPr>
      </w:pPr>
      <w:r w:rsidRPr="000F79DB">
        <w:rPr>
          <w:rFonts w:eastAsiaTheme="minorHAnsi" w:cstheme="minorBidi"/>
          <w:b/>
          <w:bCs/>
          <w:lang w:val="en-US"/>
        </w:rPr>
        <w:t>Key words</w:t>
      </w:r>
      <w:r w:rsidRPr="000F79DB">
        <w:rPr>
          <w:rFonts w:eastAsiaTheme="minorHAnsi" w:cstheme="minorBidi"/>
          <w:lang w:val="en-US"/>
        </w:rPr>
        <w:t>: middle managers, perfectionism, emotional burnout, professional experience, socio-psychological support.</w:t>
      </w:r>
    </w:p>
    <w:p w14:paraId="6D0C724A" w14:textId="77777777" w:rsidR="00F36ADE" w:rsidRPr="00C504D4" w:rsidRDefault="00F36ADE" w:rsidP="00F36ADE">
      <w:pPr>
        <w:rPr>
          <w:rFonts w:eastAsiaTheme="minorHAnsi" w:cstheme="minorBidi"/>
          <w:lang w:val="en-US"/>
        </w:rPr>
      </w:pPr>
      <w:r w:rsidRPr="000F79DB">
        <w:rPr>
          <w:rFonts w:eastAsiaTheme="minorHAnsi" w:cstheme="minorBidi"/>
          <w:b/>
          <w:bCs/>
          <w:lang w:val="en-US"/>
        </w:rPr>
        <w:t>The purpose of the study</w:t>
      </w:r>
      <w:r w:rsidRPr="000F79DB">
        <w:rPr>
          <w:rFonts w:eastAsiaTheme="minorHAnsi" w:cstheme="minorBidi"/>
          <w:lang w:val="en-US"/>
        </w:rPr>
        <w:t>: to identify the relationship between perfectionism and emotional burnout among middle managers.</w:t>
      </w:r>
      <w:r w:rsidRPr="00C504D4">
        <w:rPr>
          <w:rFonts w:eastAsiaTheme="minorHAnsi" w:cstheme="minorBidi"/>
          <w:lang w:val="en-US"/>
        </w:rPr>
        <w:t xml:space="preserve"> </w:t>
      </w:r>
      <w:r w:rsidRPr="000F79DB">
        <w:rPr>
          <w:rFonts w:eastAsiaTheme="minorHAnsi" w:cstheme="minorBidi"/>
          <w:b/>
          <w:bCs/>
          <w:lang w:val="en-US"/>
        </w:rPr>
        <w:t>The objectives of the study</w:t>
      </w:r>
      <w:r w:rsidRPr="000F79DB">
        <w:rPr>
          <w:rFonts w:eastAsiaTheme="minorHAnsi" w:cstheme="minorBidi"/>
          <w:lang w:val="en-US"/>
        </w:rPr>
        <w:t>: to conduct a theoretical analysis of perfectionism and emotional burnout among middle managers; to identify the features of perfectionism among middle managers with different experience of professional activity; to determine the severity of emotional burnout among middle managers, depending on the length of service; to establish the relationship between perfectionism and emotional burnout among middle managers; to develop recommendations for social and psychological support of middle managers.</w:t>
      </w:r>
    </w:p>
    <w:p w14:paraId="1189837C" w14:textId="77777777" w:rsidR="00F36ADE" w:rsidRPr="000F79DB" w:rsidRDefault="00F36ADE" w:rsidP="00F36ADE">
      <w:pPr>
        <w:rPr>
          <w:rFonts w:eastAsiaTheme="minorHAnsi" w:cstheme="minorBidi"/>
          <w:lang w:val="en-US"/>
        </w:rPr>
      </w:pPr>
      <w:r w:rsidRPr="000F79DB">
        <w:rPr>
          <w:rFonts w:eastAsiaTheme="minorHAnsi" w:cstheme="minorBidi"/>
          <w:b/>
          <w:bCs/>
          <w:lang w:val="en-US"/>
        </w:rPr>
        <w:t>Object of study</w:t>
      </w:r>
      <w:r w:rsidRPr="000F79DB">
        <w:rPr>
          <w:rFonts w:eastAsiaTheme="minorHAnsi" w:cstheme="minorBidi"/>
          <w:lang w:val="en-US"/>
        </w:rPr>
        <w:t>: emotional burnout of middle managers.</w:t>
      </w:r>
      <w:r w:rsidRPr="00C504D4">
        <w:rPr>
          <w:rFonts w:eastAsiaTheme="minorHAnsi" w:cstheme="minorBidi"/>
          <w:lang w:val="en-US"/>
        </w:rPr>
        <w:t xml:space="preserve"> </w:t>
      </w:r>
      <w:r w:rsidRPr="000F79DB">
        <w:rPr>
          <w:rFonts w:eastAsiaTheme="minorHAnsi" w:cstheme="minorBidi"/>
          <w:b/>
          <w:bCs/>
          <w:lang w:val="en-US"/>
        </w:rPr>
        <w:t>The subject of the study</w:t>
      </w:r>
      <w:r w:rsidRPr="000F79DB">
        <w:rPr>
          <w:rFonts w:eastAsiaTheme="minorHAnsi" w:cstheme="minorBidi"/>
          <w:lang w:val="en-US"/>
        </w:rPr>
        <w:t xml:space="preserve"> is the relationship between perfectionism and emotional burnout among middle managers. </w:t>
      </w:r>
      <w:r w:rsidRPr="000F79DB">
        <w:rPr>
          <w:rFonts w:eastAsiaTheme="minorHAnsi" w:cstheme="minorBidi"/>
          <w:b/>
          <w:bCs/>
          <w:lang w:val="en-US"/>
        </w:rPr>
        <w:t>Research methods</w:t>
      </w:r>
      <w:r w:rsidRPr="000F79DB">
        <w:rPr>
          <w:rFonts w:eastAsiaTheme="minorHAnsi" w:cstheme="minorBidi"/>
          <w:lang w:val="en-US"/>
        </w:rPr>
        <w:t xml:space="preserve">: theoretical analysis of scientific and methodological literature, </w:t>
      </w:r>
      <w:proofErr w:type="spellStart"/>
      <w:r w:rsidRPr="000F79DB">
        <w:rPr>
          <w:rFonts w:eastAsiaTheme="minorHAnsi" w:cstheme="minorBidi"/>
          <w:lang w:val="en-US"/>
        </w:rPr>
        <w:t>psychodiagnostic</w:t>
      </w:r>
      <w:proofErr w:type="spellEnd"/>
      <w:r w:rsidRPr="000F79DB">
        <w:rPr>
          <w:rFonts w:eastAsiaTheme="minorHAnsi" w:cstheme="minorBidi"/>
          <w:lang w:val="en-US"/>
        </w:rPr>
        <w:t xml:space="preserve"> testing, methods of mathematical statistics in psychology (Student's t-test, Pearson's correlation coefficient), interpretation methods. For the organization and conduct of the study, the following</w:t>
      </w:r>
      <w:r w:rsidRPr="00C504D4">
        <w:rPr>
          <w:rFonts w:eastAsiaTheme="minorHAnsi" w:cstheme="minorBidi"/>
          <w:lang w:val="en-US"/>
        </w:rPr>
        <w:t xml:space="preserve"> </w:t>
      </w:r>
      <w:r w:rsidRPr="000F79DB">
        <w:rPr>
          <w:rFonts w:eastAsiaTheme="minorHAnsi" w:cstheme="minorBidi"/>
          <w:lang w:val="en-US"/>
        </w:rPr>
        <w:t xml:space="preserve">tests were used: </w:t>
      </w:r>
      <w:r w:rsidRPr="00C504D4">
        <w:rPr>
          <w:rFonts w:eastAsiaTheme="minorHAnsi" w:cstheme="minorBidi"/>
          <w:lang w:val="en-US"/>
        </w:rPr>
        <w:t xml:space="preserve">«Questionnaire of perfectionism» by N.G. </w:t>
      </w:r>
      <w:proofErr w:type="spellStart"/>
      <w:r w:rsidRPr="00C504D4">
        <w:rPr>
          <w:rFonts w:eastAsiaTheme="minorHAnsi" w:cstheme="minorBidi"/>
          <w:lang w:val="en-US"/>
        </w:rPr>
        <w:t>Garanyan</w:t>
      </w:r>
      <w:proofErr w:type="spellEnd"/>
      <w:r w:rsidRPr="00C504D4">
        <w:rPr>
          <w:rFonts w:eastAsiaTheme="minorHAnsi" w:cstheme="minorBidi"/>
          <w:lang w:val="en-US"/>
        </w:rPr>
        <w:t xml:space="preserve"> and A.B. </w:t>
      </w:r>
      <w:proofErr w:type="spellStart"/>
      <w:r w:rsidRPr="00C504D4">
        <w:rPr>
          <w:rFonts w:eastAsiaTheme="minorHAnsi" w:cstheme="minorBidi"/>
          <w:lang w:val="en-US"/>
        </w:rPr>
        <w:t>Kholmogorova</w:t>
      </w:r>
      <w:proofErr w:type="spellEnd"/>
      <w:r w:rsidRPr="00C504D4">
        <w:rPr>
          <w:rFonts w:eastAsiaTheme="minorHAnsi" w:cstheme="minorBidi"/>
          <w:lang w:val="en-US"/>
        </w:rPr>
        <w:t xml:space="preserve">; «Multidimensional scale of perfectionism» Hewitt – </w:t>
      </w:r>
      <w:proofErr w:type="spellStart"/>
      <w:r w:rsidRPr="00C504D4">
        <w:rPr>
          <w:rFonts w:eastAsiaTheme="minorHAnsi" w:cstheme="minorBidi"/>
          <w:lang w:val="en-US"/>
        </w:rPr>
        <w:t>Flett</w:t>
      </w:r>
      <w:proofErr w:type="spellEnd"/>
      <w:r w:rsidRPr="00C504D4">
        <w:rPr>
          <w:rFonts w:eastAsiaTheme="minorHAnsi" w:cstheme="minorBidi"/>
          <w:lang w:val="en-US"/>
        </w:rPr>
        <w:t xml:space="preserve">; «Methodology for diagnosing the level of emotional burnout» V.V. </w:t>
      </w:r>
      <w:proofErr w:type="spellStart"/>
      <w:r w:rsidRPr="00C504D4">
        <w:rPr>
          <w:rFonts w:eastAsiaTheme="minorHAnsi" w:cstheme="minorBidi"/>
          <w:lang w:val="en-US"/>
        </w:rPr>
        <w:t>Boyko</w:t>
      </w:r>
      <w:proofErr w:type="spellEnd"/>
      <w:r w:rsidRPr="00C504D4">
        <w:rPr>
          <w:rFonts w:eastAsiaTheme="minorHAnsi" w:cstheme="minorBidi"/>
          <w:lang w:val="en-US"/>
        </w:rPr>
        <w:t>.</w:t>
      </w:r>
    </w:p>
    <w:p w14:paraId="6385F699" w14:textId="77777777" w:rsidR="00F36ADE" w:rsidRPr="000F79DB" w:rsidRDefault="00F36ADE" w:rsidP="00F36ADE">
      <w:pPr>
        <w:rPr>
          <w:rFonts w:eastAsiaTheme="minorHAnsi" w:cstheme="minorBidi"/>
          <w:lang w:val="en-US"/>
        </w:rPr>
      </w:pPr>
      <w:r w:rsidRPr="000F79DB">
        <w:rPr>
          <w:rFonts w:eastAsiaTheme="minorHAnsi" w:cstheme="minorBidi"/>
          <w:b/>
          <w:bCs/>
          <w:lang w:val="en-US"/>
        </w:rPr>
        <w:t>Elements of scientific novelty of the results</w:t>
      </w:r>
      <w:r w:rsidRPr="000F79DB">
        <w:rPr>
          <w:rFonts w:eastAsiaTheme="minorHAnsi" w:cstheme="minorBidi"/>
          <w:lang w:val="en-US"/>
        </w:rPr>
        <w:t>. The features of perfectionism and emotional burnout among middle managers with different experience of professional activity have been determined; revealed correlations between perfectionism and emotional burnout in the groups of middle managers with different length of service.</w:t>
      </w:r>
    </w:p>
    <w:p w14:paraId="25524185" w14:textId="77777777" w:rsidR="00F36ADE" w:rsidRPr="000F79DB" w:rsidRDefault="00F36ADE" w:rsidP="00F36ADE">
      <w:pPr>
        <w:rPr>
          <w:rFonts w:eastAsiaTheme="minorHAnsi" w:cstheme="minorBidi"/>
          <w:lang w:val="en-US"/>
        </w:rPr>
      </w:pPr>
      <w:r w:rsidRPr="000F79DB">
        <w:rPr>
          <w:rFonts w:eastAsiaTheme="minorHAnsi" w:cstheme="minorBidi"/>
          <w:b/>
          <w:bCs/>
          <w:lang w:val="en-US"/>
        </w:rPr>
        <w:t>The area of possible practical application</w:t>
      </w:r>
      <w:r w:rsidRPr="000F79DB">
        <w:rPr>
          <w:rFonts w:eastAsiaTheme="minorHAnsi" w:cstheme="minorBidi"/>
          <w:lang w:val="en-US"/>
        </w:rPr>
        <w:t>: the results of the diploma research and the recommendations developed on their basis can be used to develop and improve programs for the prevention of emotional burnout for middle managers and be used in the practical activities of personnel specialists, psychologists in the framework of social and psychological support of employees.</w:t>
      </w:r>
    </w:p>
    <w:p w14:paraId="5FA86168" w14:textId="77777777" w:rsidR="00F36ADE" w:rsidRPr="000F79DB" w:rsidRDefault="00F36ADE" w:rsidP="00F36ADE">
      <w:pPr>
        <w:spacing w:after="160" w:line="259" w:lineRule="auto"/>
        <w:ind w:firstLine="0"/>
        <w:jc w:val="left"/>
        <w:rPr>
          <w:rFonts w:eastAsiaTheme="minorHAnsi" w:cstheme="minorBidi"/>
          <w:lang w:val="en-US"/>
        </w:rPr>
      </w:pPr>
      <w:r w:rsidRPr="000F79DB">
        <w:rPr>
          <w:rFonts w:eastAsiaTheme="minorHAnsi" w:cstheme="minorBidi"/>
          <w:lang w:val="en-US"/>
        </w:rPr>
        <w:br w:type="page"/>
      </w:r>
    </w:p>
    <w:p w14:paraId="120EF777" w14:textId="77777777" w:rsidR="00F36ADE" w:rsidRPr="00F36ADE" w:rsidRDefault="00F36ADE" w:rsidP="00F36ADE">
      <w:pPr>
        <w:keepNext/>
        <w:keepLines/>
        <w:ind w:firstLine="0"/>
        <w:jc w:val="center"/>
        <w:outlineLvl w:val="1"/>
        <w:rPr>
          <w:rFonts w:eastAsiaTheme="minorHAnsi" w:cstheme="majorBidi"/>
          <w:b/>
          <w:bCs/>
          <w:sz w:val="32"/>
          <w:szCs w:val="26"/>
        </w:rPr>
      </w:pPr>
      <w:bookmarkStart w:id="26" w:name="_Toc73073849"/>
      <w:bookmarkEnd w:id="17"/>
      <w:r w:rsidRPr="00F36ADE">
        <w:rPr>
          <w:rFonts w:eastAsiaTheme="majorEastAsia" w:cstheme="majorBidi"/>
          <w:b/>
          <w:bCs/>
          <w:sz w:val="32"/>
          <w:szCs w:val="26"/>
        </w:rPr>
        <w:lastRenderedPageBreak/>
        <w:t>СПИСОК</w:t>
      </w:r>
      <w:r w:rsidRPr="00F36ADE">
        <w:rPr>
          <w:rFonts w:eastAsiaTheme="minorHAnsi" w:cstheme="majorBidi"/>
          <w:b/>
          <w:bCs/>
          <w:sz w:val="32"/>
          <w:szCs w:val="26"/>
        </w:rPr>
        <w:t xml:space="preserve"> ИСПОЛЬЗОВАННЫХ ИСТОЧНИКОВ</w:t>
      </w:r>
      <w:bookmarkEnd w:id="26"/>
    </w:p>
    <w:p w14:paraId="63384ECB" w14:textId="77777777" w:rsidR="00F36ADE" w:rsidRPr="00F36ADE" w:rsidRDefault="00F36ADE" w:rsidP="00F36ADE">
      <w:pPr>
        <w:spacing w:line="480" w:lineRule="auto"/>
        <w:contextualSpacing/>
      </w:pPr>
    </w:p>
    <w:p w14:paraId="0233B54A" w14:textId="77777777" w:rsidR="00F36ADE" w:rsidRPr="00F36ADE" w:rsidRDefault="00F36ADE" w:rsidP="00F36ADE">
      <w:pPr>
        <w:numPr>
          <w:ilvl w:val="0"/>
          <w:numId w:val="1"/>
        </w:numPr>
        <w:ind w:left="0" w:firstLine="709"/>
        <w:contextualSpacing/>
        <w:rPr>
          <w:noProof/>
        </w:rPr>
      </w:pPr>
      <w:bookmarkStart w:id="27" w:name="_Hlk73073627"/>
      <w:r w:rsidRPr="00F36ADE">
        <w:rPr>
          <w:noProof/>
        </w:rPr>
        <w:t xml:space="preserve">Березовская, Р.А. / Перфекционизм в профессиональной деятельности. Психология менеджмента: практикум / </w:t>
      </w:r>
      <w:bookmarkStart w:id="28" w:name="_Hlk73052147"/>
      <w:r w:rsidRPr="00F36ADE">
        <w:rPr>
          <w:noProof/>
        </w:rPr>
        <w:t>Р.А. Березовская</w:t>
      </w:r>
      <w:bookmarkEnd w:id="28"/>
      <w:r w:rsidRPr="00F36ADE">
        <w:rPr>
          <w:noProof/>
        </w:rPr>
        <w:t>, Г.С.</w:t>
      </w:r>
      <w:r w:rsidRPr="00F36ADE">
        <w:rPr>
          <w:noProof/>
          <w:lang w:val="en-US"/>
        </w:rPr>
        <w:t> </w:t>
      </w:r>
      <w:r w:rsidRPr="00F36ADE">
        <w:rPr>
          <w:noProof/>
        </w:rPr>
        <w:t>Никифоров. – СПб: Речь, 2010. – С. 242–249.</w:t>
      </w:r>
    </w:p>
    <w:p w14:paraId="14BE8ECF" w14:textId="77777777" w:rsidR="00F36ADE" w:rsidRPr="00F36ADE" w:rsidRDefault="00F36ADE" w:rsidP="00F36ADE">
      <w:pPr>
        <w:numPr>
          <w:ilvl w:val="0"/>
          <w:numId w:val="1"/>
        </w:numPr>
        <w:ind w:left="0" w:firstLine="709"/>
        <w:contextualSpacing/>
        <w:rPr>
          <w:noProof/>
        </w:rPr>
      </w:pPr>
      <w:r w:rsidRPr="00F36ADE">
        <w:rPr>
          <w:noProof/>
        </w:rPr>
        <w:t>Березовский, А.В. Перфекционизм у лиц молодого возраста / А.В. Березовский, И.М. Улюкин, Е.С. Орлова // Вестник Российской Военно-медицинской академии. – 2020. – № 2. – С. 195–198.</w:t>
      </w:r>
    </w:p>
    <w:p w14:paraId="6D795425" w14:textId="77777777" w:rsidR="00F36ADE" w:rsidRPr="00F36ADE" w:rsidRDefault="00F36ADE" w:rsidP="00F36ADE">
      <w:pPr>
        <w:numPr>
          <w:ilvl w:val="0"/>
          <w:numId w:val="1"/>
        </w:numPr>
        <w:ind w:left="0" w:firstLine="709"/>
        <w:contextualSpacing/>
        <w:rPr>
          <w:noProof/>
        </w:rPr>
      </w:pPr>
      <w:bookmarkStart w:id="29" w:name="_Hlk72487580"/>
      <w:r w:rsidRPr="00F36ADE">
        <w:rPr>
          <w:noProof/>
        </w:rPr>
        <w:t>Бобровникова, Т.В.</w:t>
      </w:r>
      <w:bookmarkEnd w:id="29"/>
      <w:r w:rsidRPr="00F36ADE">
        <w:rPr>
          <w:noProof/>
        </w:rPr>
        <w:t xml:space="preserve"> Эмоциональное «Выгорание» как фактор возникновения внутриличностного конфликта / Т.В. Бобровникова // Психопедагогика в правоохранительных органах. – 2007. – № 1. – C. 56–58.</w:t>
      </w:r>
    </w:p>
    <w:p w14:paraId="629E0214" w14:textId="77777777" w:rsidR="00F36ADE" w:rsidRPr="00F36ADE" w:rsidRDefault="00F36ADE" w:rsidP="00F36ADE">
      <w:pPr>
        <w:numPr>
          <w:ilvl w:val="0"/>
          <w:numId w:val="1"/>
        </w:numPr>
        <w:ind w:left="0" w:firstLine="709"/>
        <w:contextualSpacing/>
        <w:rPr>
          <w:noProof/>
        </w:rPr>
      </w:pPr>
      <w:r w:rsidRPr="00F36ADE">
        <w:rPr>
          <w:noProof/>
        </w:rPr>
        <w:t>Бойко, В.В. Методика диагностики уровня эмоционального выгорания / В.В. Бойко // Практическая психодиагностика. – 1999. – № 2. – С.</w:t>
      </w:r>
      <w:r w:rsidRPr="00F36ADE">
        <w:rPr>
          <w:noProof/>
          <w:lang w:val="en-US"/>
        </w:rPr>
        <w:t> </w:t>
      </w:r>
      <w:r w:rsidRPr="00F36ADE">
        <w:rPr>
          <w:noProof/>
        </w:rPr>
        <w:t>111–118.</w:t>
      </w:r>
    </w:p>
    <w:p w14:paraId="62C2B62B" w14:textId="77777777" w:rsidR="00F36ADE" w:rsidRPr="00F36ADE" w:rsidRDefault="00F36ADE" w:rsidP="00F36ADE">
      <w:pPr>
        <w:numPr>
          <w:ilvl w:val="0"/>
          <w:numId w:val="1"/>
        </w:numPr>
        <w:ind w:left="0" w:firstLine="709"/>
        <w:contextualSpacing/>
        <w:rPr>
          <w:noProof/>
        </w:rPr>
      </w:pPr>
      <w:r w:rsidRPr="00F36ADE">
        <w:rPr>
          <w:noProof/>
        </w:rPr>
        <w:t>Борисов, В.О. Причины возникновения синдрома профессионального выгорания у руководящего состава организации / В.О. Борисов, Н.И. Борисова, Е.М. Тукова // Теория и практика научных исследований: психология, педагогика, экономика и управление. – 2020. – № 1. – С. 79–84.</w:t>
      </w:r>
    </w:p>
    <w:p w14:paraId="62D387F4" w14:textId="77777777" w:rsidR="00F36ADE" w:rsidRPr="00F36ADE" w:rsidRDefault="00F36ADE" w:rsidP="00F36ADE">
      <w:pPr>
        <w:numPr>
          <w:ilvl w:val="0"/>
          <w:numId w:val="1"/>
        </w:numPr>
        <w:ind w:left="0" w:firstLine="709"/>
        <w:contextualSpacing/>
        <w:rPr>
          <w:noProof/>
        </w:rPr>
      </w:pPr>
      <w:r w:rsidRPr="00F36ADE">
        <w:rPr>
          <w:noProof/>
        </w:rPr>
        <w:t>Бочарова, Е.Е. Взаимосвязь перфекционизма и форм социальной активности молодежи разных возрастных групп / Е.Е. Бочарова // Известия Саратовского университета. – 2020. – № 3. – C. 263–271.</w:t>
      </w:r>
    </w:p>
    <w:p w14:paraId="681390E7" w14:textId="77777777" w:rsidR="00F36ADE" w:rsidRPr="00F36ADE" w:rsidRDefault="00F36ADE" w:rsidP="00F36ADE">
      <w:pPr>
        <w:numPr>
          <w:ilvl w:val="0"/>
          <w:numId w:val="1"/>
        </w:numPr>
        <w:ind w:left="0" w:firstLine="709"/>
        <w:contextualSpacing/>
        <w:rPr>
          <w:noProof/>
        </w:rPr>
      </w:pPr>
      <w:r w:rsidRPr="00F36ADE">
        <w:rPr>
          <w:noProof/>
        </w:rPr>
        <w:t>Боянов, В.С. Эмоциональное выгорание в контексте воздействия ранних дезадаптивных схем / П.В. Кабанова, Т.В. Капустина // Российская наука и образование сегодня: проблемы и перспективы. – 2018. – № 4. – С. 24–27.</w:t>
      </w:r>
    </w:p>
    <w:p w14:paraId="51AAD205" w14:textId="77777777" w:rsidR="00F36ADE" w:rsidRPr="00F36ADE" w:rsidRDefault="00F36ADE" w:rsidP="00F36ADE">
      <w:pPr>
        <w:numPr>
          <w:ilvl w:val="0"/>
          <w:numId w:val="1"/>
        </w:numPr>
        <w:ind w:left="0" w:firstLine="709"/>
        <w:contextualSpacing/>
        <w:rPr>
          <w:noProof/>
        </w:rPr>
      </w:pPr>
      <w:r w:rsidRPr="00F36ADE">
        <w:rPr>
          <w:noProof/>
        </w:rPr>
        <w:t>Василевская, Е.А. Некоторые аспекты профессионального выгорания менеджеров / Е.А. Василевская // Перспективные информационные технологии. – 2015. – № 5. – С. 133–136.</w:t>
      </w:r>
    </w:p>
    <w:p w14:paraId="2147FD6F" w14:textId="77777777" w:rsidR="00F36ADE" w:rsidRPr="00F36ADE" w:rsidRDefault="00F36ADE" w:rsidP="00F36ADE">
      <w:pPr>
        <w:numPr>
          <w:ilvl w:val="0"/>
          <w:numId w:val="1"/>
        </w:numPr>
        <w:ind w:left="0" w:firstLine="709"/>
        <w:contextualSpacing/>
        <w:rPr>
          <w:noProof/>
        </w:rPr>
      </w:pPr>
      <w:r w:rsidRPr="00F36ADE">
        <w:rPr>
          <w:noProof/>
        </w:rPr>
        <w:t>Гаранян, Н.Г. Факторная структура и психометрические показатели опросника перфекционизма: разработка трехвакторной версии / Н.Г. Гаранян, А.Б. Холмогорова // Консультативная психология и психотерапия. – 2018. – № 3. – С. 8–32.</w:t>
      </w:r>
    </w:p>
    <w:p w14:paraId="61D24937" w14:textId="77777777" w:rsidR="00F36ADE" w:rsidRPr="00F36ADE" w:rsidRDefault="00F36ADE" w:rsidP="00F36ADE">
      <w:pPr>
        <w:numPr>
          <w:ilvl w:val="0"/>
          <w:numId w:val="1"/>
        </w:numPr>
        <w:ind w:left="0" w:firstLine="709"/>
        <w:contextualSpacing/>
        <w:rPr>
          <w:noProof/>
        </w:rPr>
      </w:pPr>
      <w:r w:rsidRPr="00F36ADE">
        <w:rPr>
          <w:noProof/>
        </w:rPr>
        <w:t>Гаранян, Н.Г. Перфекционизм и враждебность как личностные факторы депрессивных и тревожных расстройств: автореф. дисс. доктора психологич. наук: 19.00.04 / Н.Г. Гаранян; Московский научно-исследовательский институт психиатрии. – М., 2010. – 42 с.</w:t>
      </w:r>
    </w:p>
    <w:p w14:paraId="5B4F9E2B" w14:textId="77777777" w:rsidR="00F36ADE" w:rsidRPr="00F36ADE" w:rsidRDefault="00F36ADE" w:rsidP="00F36ADE">
      <w:pPr>
        <w:numPr>
          <w:ilvl w:val="0"/>
          <w:numId w:val="1"/>
        </w:numPr>
        <w:ind w:left="0" w:firstLine="709"/>
        <w:contextualSpacing/>
        <w:rPr>
          <w:noProof/>
        </w:rPr>
      </w:pPr>
      <w:r w:rsidRPr="00F36ADE">
        <w:rPr>
          <w:noProof/>
        </w:rPr>
        <w:t xml:space="preserve">Гончарова, Н.А. Психологические особенности перфекционизма как индивидуального стиля деятельности менеджеров / </w:t>
      </w:r>
      <w:bookmarkStart w:id="30" w:name="_Hlk73055464"/>
      <w:r w:rsidRPr="00F36ADE">
        <w:rPr>
          <w:noProof/>
        </w:rPr>
        <w:t xml:space="preserve">Н.А. Гончарова </w:t>
      </w:r>
      <w:bookmarkEnd w:id="30"/>
      <w:r w:rsidRPr="00F36ADE">
        <w:rPr>
          <w:noProof/>
        </w:rPr>
        <w:t xml:space="preserve">// </w:t>
      </w:r>
      <w:r w:rsidRPr="00F36ADE">
        <w:rPr>
          <w:noProof/>
        </w:rPr>
        <w:lastRenderedPageBreak/>
        <w:t>Вестник Санкт-Петербургского университета МВД России. – 2018. – № 4. – С. 176–181.</w:t>
      </w:r>
    </w:p>
    <w:p w14:paraId="1873B3A3" w14:textId="77777777" w:rsidR="00F36ADE" w:rsidRPr="00F36ADE" w:rsidRDefault="00F36ADE" w:rsidP="00F36ADE">
      <w:pPr>
        <w:numPr>
          <w:ilvl w:val="0"/>
          <w:numId w:val="1"/>
        </w:numPr>
        <w:ind w:left="0" w:firstLine="709"/>
        <w:contextualSpacing/>
        <w:rPr>
          <w:noProof/>
        </w:rPr>
      </w:pPr>
      <w:r w:rsidRPr="00F36ADE">
        <w:rPr>
          <w:noProof/>
        </w:rPr>
        <w:t>Грачева, И.И. Адаптация методики «Многомерная шкала перфекционизма» П. Хьюитта и Г. Флетта / И. Грачева // Психологический журнал. – 2006. – № 6. – С. 73–81.</w:t>
      </w:r>
    </w:p>
    <w:p w14:paraId="29BF29CA" w14:textId="77777777" w:rsidR="00F36ADE" w:rsidRPr="00F36ADE" w:rsidRDefault="00F36ADE" w:rsidP="00F36ADE">
      <w:pPr>
        <w:numPr>
          <w:ilvl w:val="0"/>
          <w:numId w:val="1"/>
        </w:numPr>
        <w:ind w:left="0" w:firstLine="709"/>
        <w:contextualSpacing/>
        <w:rPr>
          <w:noProof/>
        </w:rPr>
      </w:pPr>
      <w:r w:rsidRPr="00F36ADE">
        <w:rPr>
          <w:noProof/>
        </w:rPr>
        <w:t>Золотарева, А.А. Перфекционизм в структуре саморегуляции личности // Психология и психотехника. – 2012. – № 3. – С. 58–68.</w:t>
      </w:r>
    </w:p>
    <w:p w14:paraId="25B2FF5A" w14:textId="77777777" w:rsidR="00F36ADE" w:rsidRPr="00C504D4" w:rsidRDefault="00F36ADE" w:rsidP="00F36ADE">
      <w:pPr>
        <w:numPr>
          <w:ilvl w:val="0"/>
          <w:numId w:val="1"/>
        </w:numPr>
        <w:ind w:left="0" w:firstLine="709"/>
        <w:contextualSpacing/>
        <w:rPr>
          <w:noProof/>
        </w:rPr>
      </w:pPr>
      <w:r w:rsidRPr="00F36ADE">
        <w:rPr>
          <w:noProof/>
        </w:rPr>
        <w:t xml:space="preserve">Ильин, Е.П. Работа и личность. Трудоголизм, перфекционизм, лень / Е.П. Ильин. – СПб: «Питер», 2016. – </w:t>
      </w:r>
      <w:r w:rsidRPr="00C504D4">
        <w:rPr>
          <w:noProof/>
        </w:rPr>
        <w:t xml:space="preserve">380 </w:t>
      </w:r>
      <w:r w:rsidRPr="00F36ADE">
        <w:rPr>
          <w:noProof/>
          <w:lang w:val="en-US"/>
        </w:rPr>
        <w:t>c</w:t>
      </w:r>
      <w:r w:rsidRPr="00C504D4">
        <w:rPr>
          <w:noProof/>
        </w:rPr>
        <w:t>.</w:t>
      </w:r>
    </w:p>
    <w:p w14:paraId="5EFAF8C9" w14:textId="77777777" w:rsidR="00F36ADE" w:rsidRPr="00F36ADE" w:rsidRDefault="00F36ADE" w:rsidP="00F36ADE">
      <w:pPr>
        <w:numPr>
          <w:ilvl w:val="0"/>
          <w:numId w:val="1"/>
        </w:numPr>
        <w:ind w:left="0" w:firstLine="709"/>
        <w:contextualSpacing/>
        <w:rPr>
          <w:noProof/>
        </w:rPr>
      </w:pPr>
      <w:r w:rsidRPr="00F36ADE">
        <w:rPr>
          <w:noProof/>
        </w:rPr>
        <w:t xml:space="preserve">Казнова, Ю.А. Психологические предикторы формирования синдрома эмоционального выгорания у менеджеров / </w:t>
      </w:r>
      <w:bookmarkStart w:id="31" w:name="_Hlk73050254"/>
      <w:r w:rsidRPr="00F36ADE">
        <w:rPr>
          <w:noProof/>
        </w:rPr>
        <w:t>Ю.А. Казнова</w:t>
      </w:r>
      <w:bookmarkEnd w:id="31"/>
      <w:r w:rsidRPr="00F36ADE">
        <w:rPr>
          <w:noProof/>
        </w:rPr>
        <w:t>, С.И.</w:t>
      </w:r>
      <w:r w:rsidRPr="00F36ADE">
        <w:rPr>
          <w:noProof/>
          <w:lang w:val="en-US"/>
        </w:rPr>
        <w:t> </w:t>
      </w:r>
      <w:r w:rsidRPr="00F36ADE">
        <w:rPr>
          <w:noProof/>
        </w:rPr>
        <w:t>Филиппченкова // Вестник Тверского государственного технического университета. – 2017. – № 2. – С. 93–97.</w:t>
      </w:r>
    </w:p>
    <w:p w14:paraId="5D270FBC" w14:textId="77777777" w:rsidR="00F36ADE" w:rsidRPr="00F36ADE" w:rsidRDefault="00F36ADE" w:rsidP="00F36ADE">
      <w:pPr>
        <w:numPr>
          <w:ilvl w:val="0"/>
          <w:numId w:val="1"/>
        </w:numPr>
        <w:ind w:left="0" w:firstLine="709"/>
        <w:contextualSpacing/>
        <w:rPr>
          <w:noProof/>
        </w:rPr>
      </w:pPr>
      <w:r w:rsidRPr="00F36ADE">
        <w:rPr>
          <w:noProof/>
        </w:rPr>
        <w:t>Каменюкин, А.Г. Перфекционизм как трансдиагностическая мишень / А.Г. Каменюкин // Вестник Московской международной академии. – 2021. – № 1. – С. 92–103.</w:t>
      </w:r>
    </w:p>
    <w:p w14:paraId="3E937B89" w14:textId="77777777" w:rsidR="00F36ADE" w:rsidRPr="00F36ADE" w:rsidRDefault="00F36ADE" w:rsidP="00F36ADE">
      <w:pPr>
        <w:numPr>
          <w:ilvl w:val="0"/>
          <w:numId w:val="1"/>
        </w:numPr>
        <w:ind w:left="0" w:firstLine="709"/>
        <w:contextualSpacing/>
        <w:rPr>
          <w:noProof/>
        </w:rPr>
      </w:pPr>
      <w:bookmarkStart w:id="32" w:name="_Hlk72487630"/>
      <w:r w:rsidRPr="00F36ADE">
        <w:rPr>
          <w:noProof/>
        </w:rPr>
        <w:t>Колузаева</w:t>
      </w:r>
      <w:bookmarkEnd w:id="32"/>
      <w:r w:rsidRPr="00F36ADE">
        <w:rPr>
          <w:noProof/>
        </w:rPr>
        <w:t>, Т.В. Эмоциональное выгорание: причины, последствия, способы профилактики / Т.В. Колузаева // Вестник Хакасского государственного университета им. Н. Ф. Катанова. – 2020. – № 1. – C. 122–130.</w:t>
      </w:r>
    </w:p>
    <w:p w14:paraId="3AF70140" w14:textId="77777777" w:rsidR="00F36ADE" w:rsidRPr="00F36ADE" w:rsidRDefault="00F36ADE" w:rsidP="00F36ADE">
      <w:pPr>
        <w:numPr>
          <w:ilvl w:val="0"/>
          <w:numId w:val="1"/>
        </w:numPr>
        <w:ind w:left="0" w:firstLine="709"/>
        <w:contextualSpacing/>
        <w:rPr>
          <w:noProof/>
        </w:rPr>
      </w:pPr>
      <w:r w:rsidRPr="00F36ADE">
        <w:rPr>
          <w:noProof/>
        </w:rPr>
        <w:t>Колышкина, Т.Б. Особенности профессионального выгорания BTL-менеджеров / Т.Б. Колышкина // Вестник ЯрГУ. – 2018. – № 1. – С. 94–98.</w:t>
      </w:r>
    </w:p>
    <w:p w14:paraId="30F7BCDB" w14:textId="77777777" w:rsidR="00F36ADE" w:rsidRPr="00F36ADE" w:rsidRDefault="00F36ADE" w:rsidP="00F36ADE">
      <w:pPr>
        <w:numPr>
          <w:ilvl w:val="0"/>
          <w:numId w:val="1"/>
        </w:numPr>
        <w:ind w:left="0" w:firstLine="709"/>
        <w:contextualSpacing/>
        <w:rPr>
          <w:noProof/>
        </w:rPr>
      </w:pPr>
      <w:r w:rsidRPr="00F36ADE">
        <w:rPr>
          <w:noProof/>
        </w:rPr>
        <w:t>Кононова, М.Л. Синдром профессионального выгорания у менеджеров здравоохранения / М.Л. Кононова, Г.И. Девяткова, Е.Д. Воронова // Здоровье – основа человеческого потенциала: проблемы и пути их решения. – 2014. – № 2. – С. 461–462.</w:t>
      </w:r>
    </w:p>
    <w:p w14:paraId="2B14F7C6" w14:textId="77777777" w:rsidR="00F36ADE" w:rsidRPr="00F36ADE" w:rsidRDefault="00F36ADE" w:rsidP="00F36ADE">
      <w:pPr>
        <w:numPr>
          <w:ilvl w:val="0"/>
          <w:numId w:val="1"/>
        </w:numPr>
        <w:ind w:left="0" w:firstLine="709"/>
        <w:contextualSpacing/>
        <w:rPr>
          <w:noProof/>
        </w:rPr>
      </w:pPr>
      <w:bookmarkStart w:id="33" w:name="_Hlk72500532"/>
      <w:r w:rsidRPr="00F36ADE">
        <w:rPr>
          <w:noProof/>
        </w:rPr>
        <w:t xml:space="preserve">Королева, Е.Г. </w:t>
      </w:r>
      <w:bookmarkEnd w:id="33"/>
      <w:r w:rsidRPr="00F36ADE">
        <w:rPr>
          <w:noProof/>
        </w:rPr>
        <w:t>Синдром эмоционального выгорания / Е.Г. Королева, Э.Е. Шустер // Журнал Гродненского государственного медицинского университета. – 2007. – № 3. – С. 108–111.</w:t>
      </w:r>
    </w:p>
    <w:p w14:paraId="5E723514" w14:textId="77777777" w:rsidR="00F36ADE" w:rsidRPr="00F36ADE" w:rsidRDefault="00F36ADE" w:rsidP="00F36ADE">
      <w:pPr>
        <w:numPr>
          <w:ilvl w:val="0"/>
          <w:numId w:val="1"/>
        </w:numPr>
        <w:ind w:left="0" w:firstLine="709"/>
        <w:contextualSpacing/>
        <w:rPr>
          <w:noProof/>
        </w:rPr>
      </w:pPr>
      <w:r w:rsidRPr="00F36ADE">
        <w:rPr>
          <w:noProof/>
        </w:rPr>
        <w:t>Корчагин, В.М. Перфекционизм личности как научная проблема современной психологии: аналитический обзор / В.М. Корчагин // Вестник Самарского юридического института. – 2011. – № 1. – C. 75–78.</w:t>
      </w:r>
    </w:p>
    <w:p w14:paraId="5E6B2B69" w14:textId="77777777" w:rsidR="00F36ADE" w:rsidRPr="00F36ADE" w:rsidRDefault="00F36ADE" w:rsidP="00F36ADE">
      <w:pPr>
        <w:numPr>
          <w:ilvl w:val="0"/>
          <w:numId w:val="1"/>
        </w:numPr>
        <w:ind w:left="0" w:firstLine="709"/>
        <w:contextualSpacing/>
        <w:rPr>
          <w:noProof/>
        </w:rPr>
      </w:pPr>
      <w:r w:rsidRPr="00F36ADE">
        <w:rPr>
          <w:noProof/>
        </w:rPr>
        <w:t>Костричкина, К.А. Взаимосвязь уровня корпоративной культуры и синдрома профессионального выгорания на примере менеджеров отдела продаж / К.А. Костричкина, Л.А. Лукаш // Новая наука: От идеи к результату. – 2016. – № 6. – С. 30–37.</w:t>
      </w:r>
    </w:p>
    <w:p w14:paraId="506D519B" w14:textId="77777777" w:rsidR="00F36ADE" w:rsidRPr="00F36ADE" w:rsidRDefault="00F36ADE" w:rsidP="00F36ADE">
      <w:pPr>
        <w:numPr>
          <w:ilvl w:val="0"/>
          <w:numId w:val="1"/>
        </w:numPr>
        <w:ind w:left="0" w:firstLine="709"/>
        <w:contextualSpacing/>
        <w:rPr>
          <w:noProof/>
        </w:rPr>
      </w:pPr>
      <w:r w:rsidRPr="00F36ADE">
        <w:rPr>
          <w:noProof/>
        </w:rPr>
        <w:t>Кролевец, О.П. Субъективный и объективный профессиональный неуспех: типологический подход / О.П. Кролевец // Вестник Омского университета. – 2017. – № 4. – С. 68–74.</w:t>
      </w:r>
    </w:p>
    <w:p w14:paraId="0CE087D2" w14:textId="77777777" w:rsidR="00F36ADE" w:rsidRPr="00F36ADE" w:rsidRDefault="00F36ADE" w:rsidP="00F36ADE">
      <w:pPr>
        <w:numPr>
          <w:ilvl w:val="0"/>
          <w:numId w:val="1"/>
        </w:numPr>
        <w:ind w:left="0" w:firstLine="709"/>
        <w:contextualSpacing/>
        <w:rPr>
          <w:noProof/>
        </w:rPr>
      </w:pPr>
      <w:r w:rsidRPr="00F36ADE">
        <w:rPr>
          <w:noProof/>
        </w:rPr>
        <w:t xml:space="preserve">Круглова, М.А. Перфекционизм как предиктор снижения проактивности в рабочем поведении / М.А. Круглова, С.А. Маничев, </w:t>
      </w:r>
      <w:r w:rsidRPr="00F36ADE">
        <w:rPr>
          <w:noProof/>
        </w:rPr>
        <w:lastRenderedPageBreak/>
        <w:t>Н.Н. Лепехин, Л.М. Васюнина // Ученые записки университета им. П.Ф.</w:t>
      </w:r>
      <w:r w:rsidRPr="00F36ADE">
        <w:rPr>
          <w:noProof/>
          <w:lang w:val="en-US"/>
        </w:rPr>
        <w:t> </w:t>
      </w:r>
      <w:r w:rsidRPr="00F36ADE">
        <w:rPr>
          <w:noProof/>
        </w:rPr>
        <w:t>Лесгафта. – 2019. – № 12. – С. 389–394.</w:t>
      </w:r>
    </w:p>
    <w:p w14:paraId="1CC734F8" w14:textId="77777777" w:rsidR="00F36ADE" w:rsidRPr="00F36ADE" w:rsidRDefault="00F36ADE" w:rsidP="00F36ADE">
      <w:pPr>
        <w:numPr>
          <w:ilvl w:val="0"/>
          <w:numId w:val="1"/>
        </w:numPr>
        <w:ind w:left="0" w:firstLine="709"/>
        <w:contextualSpacing/>
        <w:rPr>
          <w:noProof/>
        </w:rPr>
      </w:pPr>
      <w:bookmarkStart w:id="34" w:name="_Hlk73014593"/>
      <w:r w:rsidRPr="00F36ADE">
        <w:rPr>
          <w:noProof/>
        </w:rPr>
        <w:t xml:space="preserve">Кушнарева, П.А. </w:t>
      </w:r>
      <w:bookmarkEnd w:id="34"/>
      <w:r w:rsidRPr="00F36ADE">
        <w:rPr>
          <w:noProof/>
        </w:rPr>
        <w:t>Особенности самоотношения и содержание когнитивного компонента Я-актуального и Я-отраженного у менеджеров по продажам с разной выраженностью перфекционизма / П.А. Кушнарева // Гуманитарный трактат. – 2017. – № 12. – С. 19–23.</w:t>
      </w:r>
    </w:p>
    <w:p w14:paraId="2147D1FB" w14:textId="77777777" w:rsidR="00F36ADE" w:rsidRPr="00F36ADE" w:rsidRDefault="00F36ADE" w:rsidP="00F36ADE">
      <w:pPr>
        <w:numPr>
          <w:ilvl w:val="0"/>
          <w:numId w:val="1"/>
        </w:numPr>
        <w:ind w:left="0" w:firstLine="709"/>
        <w:contextualSpacing/>
        <w:rPr>
          <w:noProof/>
        </w:rPr>
      </w:pPr>
      <w:r w:rsidRPr="00F36ADE">
        <w:rPr>
          <w:noProof/>
        </w:rPr>
        <w:t>Ларских, М.В. Системный анализ различных подходов к проблеме «перфекционизм» личности / М.В. Ларских, С.В. Ларских // Системный анализ и управление в биомедицинских системах. – 2009. – № 1. – С. 245–249.</w:t>
      </w:r>
    </w:p>
    <w:p w14:paraId="5B4F5363" w14:textId="77777777" w:rsidR="00F36ADE" w:rsidRPr="00F36ADE" w:rsidRDefault="00F36ADE" w:rsidP="00F36ADE">
      <w:pPr>
        <w:numPr>
          <w:ilvl w:val="0"/>
          <w:numId w:val="1"/>
        </w:numPr>
        <w:ind w:left="0" w:firstLine="709"/>
        <w:contextualSpacing/>
        <w:rPr>
          <w:noProof/>
        </w:rPr>
      </w:pPr>
      <w:r w:rsidRPr="00F36ADE">
        <w:rPr>
          <w:noProof/>
        </w:rPr>
        <w:t>Ларских, М.В. Феномен конструктивного перфекционизма в контексте акмеологии / М.В. Ларских // Акмеология. – 2013. – № 4. – С. 67–72.</w:t>
      </w:r>
    </w:p>
    <w:p w14:paraId="0D3EE891" w14:textId="77777777" w:rsidR="00F36ADE" w:rsidRPr="00F36ADE" w:rsidRDefault="00F36ADE" w:rsidP="00F36ADE">
      <w:pPr>
        <w:numPr>
          <w:ilvl w:val="0"/>
          <w:numId w:val="1"/>
        </w:numPr>
        <w:ind w:left="0" w:firstLine="709"/>
        <w:contextualSpacing/>
        <w:rPr>
          <w:noProof/>
        </w:rPr>
      </w:pPr>
      <w:bookmarkStart w:id="35" w:name="_Hlk72487790"/>
      <w:r w:rsidRPr="00F36ADE">
        <w:rPr>
          <w:noProof/>
        </w:rPr>
        <w:t>Левит</w:t>
      </w:r>
      <w:bookmarkEnd w:id="35"/>
      <w:r w:rsidRPr="00F36ADE">
        <w:rPr>
          <w:noProof/>
        </w:rPr>
        <w:t>, Л.З. Эмоциональное выгорание и эгоизм: особенности взаимодействия / Л.З. Левит, Н.П. Радчикова, Е.И. Сапего // Вестник Челябинского государственного университета. – 2013. – № 34. – C. 45–51.</w:t>
      </w:r>
    </w:p>
    <w:p w14:paraId="416CAFDC" w14:textId="77777777" w:rsidR="00F36ADE" w:rsidRPr="00F36ADE" w:rsidRDefault="00F36ADE" w:rsidP="00F36ADE">
      <w:pPr>
        <w:numPr>
          <w:ilvl w:val="0"/>
          <w:numId w:val="1"/>
        </w:numPr>
        <w:ind w:left="0" w:firstLine="709"/>
        <w:contextualSpacing/>
        <w:rPr>
          <w:noProof/>
        </w:rPr>
      </w:pPr>
      <w:r w:rsidRPr="00F36ADE">
        <w:rPr>
          <w:noProof/>
        </w:rPr>
        <w:t>Лысенко, Е.М. Акмеологизация и перфекционизм как векторы развития субъекта культуры жизни / Е.М. Лысенко // Научные исследования: от теории к практике. – 2015. – № 3. – С. 152–159.</w:t>
      </w:r>
    </w:p>
    <w:p w14:paraId="01A352B5" w14:textId="77777777" w:rsidR="00F36ADE" w:rsidRPr="00F36ADE" w:rsidRDefault="00F36ADE" w:rsidP="00F36ADE">
      <w:pPr>
        <w:numPr>
          <w:ilvl w:val="0"/>
          <w:numId w:val="1"/>
        </w:numPr>
        <w:ind w:left="0" w:firstLine="709"/>
        <w:contextualSpacing/>
        <w:rPr>
          <w:noProof/>
        </w:rPr>
      </w:pPr>
      <w:r w:rsidRPr="00F36ADE">
        <w:rPr>
          <w:noProof/>
        </w:rPr>
        <w:t xml:space="preserve">Лэнгле, А. </w:t>
      </w:r>
      <w:bookmarkStart w:id="36" w:name="_Hlk72476895"/>
      <w:r w:rsidRPr="00F36ADE">
        <w:rPr>
          <w:noProof/>
        </w:rPr>
        <w:t xml:space="preserve">Эмоциональное выгорание с позиции экзистенциального анализа / А. Лэнгле </w:t>
      </w:r>
      <w:bookmarkEnd w:id="36"/>
      <w:r w:rsidRPr="00F36ADE">
        <w:rPr>
          <w:noProof/>
        </w:rPr>
        <w:t>// Вопросы психологии. – 2008. – № 2. – С. 3–17.</w:t>
      </w:r>
    </w:p>
    <w:p w14:paraId="71A89DAD" w14:textId="77777777" w:rsidR="00F36ADE" w:rsidRPr="00F36ADE" w:rsidRDefault="00F36ADE" w:rsidP="00F36ADE">
      <w:pPr>
        <w:numPr>
          <w:ilvl w:val="0"/>
          <w:numId w:val="1"/>
        </w:numPr>
        <w:ind w:left="0" w:firstLine="709"/>
        <w:contextualSpacing/>
        <w:rPr>
          <w:noProof/>
        </w:rPr>
      </w:pPr>
      <w:r w:rsidRPr="00F36ADE">
        <w:rPr>
          <w:noProof/>
        </w:rPr>
        <w:t>Маслач, К. Профессиональное выгорание: как люди справляются / К. Маслач // Практикум по социальной психологии. – СПб.: Питер, 2001. – 234 с.</w:t>
      </w:r>
    </w:p>
    <w:p w14:paraId="6CB5F154" w14:textId="77777777" w:rsidR="00F36ADE" w:rsidRPr="00F36ADE" w:rsidRDefault="00F36ADE" w:rsidP="00F36ADE">
      <w:pPr>
        <w:numPr>
          <w:ilvl w:val="0"/>
          <w:numId w:val="1"/>
        </w:numPr>
        <w:ind w:left="0" w:firstLine="709"/>
        <w:contextualSpacing/>
        <w:rPr>
          <w:noProof/>
        </w:rPr>
      </w:pPr>
      <w:r w:rsidRPr="00F36ADE">
        <w:rPr>
          <w:noProof/>
        </w:rPr>
        <w:t xml:space="preserve">Матвеева, С.В. Роль перфекционизма в карьерном и профессиональном развитии / </w:t>
      </w:r>
      <w:bookmarkStart w:id="37" w:name="_Hlk73045188"/>
      <w:r w:rsidRPr="00F36ADE">
        <w:rPr>
          <w:noProof/>
        </w:rPr>
        <w:t>С.В. Матвеева</w:t>
      </w:r>
      <w:bookmarkEnd w:id="37"/>
      <w:r w:rsidRPr="00F36ADE">
        <w:rPr>
          <w:noProof/>
        </w:rPr>
        <w:t>, Е.А. Коннова // Системогенез учебной и профессиональной деятельности: материалы VIII всероссийской научно-практической конференции / под ред. Ю.П. Поваренкова. – Ярославль, 2018. – С. 250–254.</w:t>
      </w:r>
    </w:p>
    <w:p w14:paraId="1AF81615" w14:textId="77777777" w:rsidR="00F36ADE" w:rsidRPr="00F36ADE" w:rsidRDefault="00F36ADE" w:rsidP="00F36ADE">
      <w:pPr>
        <w:numPr>
          <w:ilvl w:val="0"/>
          <w:numId w:val="1"/>
        </w:numPr>
        <w:ind w:left="0" w:firstLine="709"/>
        <w:contextualSpacing/>
        <w:rPr>
          <w:noProof/>
        </w:rPr>
      </w:pPr>
      <w:r w:rsidRPr="00F36ADE">
        <w:rPr>
          <w:noProof/>
        </w:rPr>
        <w:t>Михненко, П.А. Теория менеджмента / П.А. Михненко. – 4-е изд., стер. – М.: Унивеситет «Синергия», 2018. – 520 с.</w:t>
      </w:r>
    </w:p>
    <w:p w14:paraId="3A73F321" w14:textId="77777777" w:rsidR="00F36ADE" w:rsidRPr="00F36ADE" w:rsidRDefault="00F36ADE" w:rsidP="00F36ADE">
      <w:pPr>
        <w:numPr>
          <w:ilvl w:val="0"/>
          <w:numId w:val="1"/>
        </w:numPr>
        <w:ind w:left="0" w:firstLine="709"/>
        <w:contextualSpacing/>
        <w:rPr>
          <w:noProof/>
        </w:rPr>
      </w:pPr>
      <w:r w:rsidRPr="00F36ADE">
        <w:rPr>
          <w:noProof/>
        </w:rPr>
        <w:t>Мишиев, В.Д. Проблема профессионального выгорания менеджеров здравоохранения / В.Д. Мишиев // Психиатрия, психотерапия и клиническая психология. – 2017. – № 4. – С. 465–472.</w:t>
      </w:r>
    </w:p>
    <w:p w14:paraId="0D43081E" w14:textId="77777777" w:rsidR="00F36ADE" w:rsidRPr="00F36ADE" w:rsidRDefault="00F36ADE" w:rsidP="00F36ADE">
      <w:pPr>
        <w:numPr>
          <w:ilvl w:val="0"/>
          <w:numId w:val="1"/>
        </w:numPr>
        <w:ind w:left="0" w:firstLine="709"/>
        <w:contextualSpacing/>
        <w:rPr>
          <w:noProof/>
        </w:rPr>
      </w:pPr>
      <w:bookmarkStart w:id="38" w:name="_Hlk72486410"/>
      <w:r w:rsidRPr="00F36ADE">
        <w:rPr>
          <w:noProof/>
        </w:rPr>
        <w:t>Молокоедов</w:t>
      </w:r>
      <w:bookmarkEnd w:id="38"/>
      <w:r w:rsidRPr="00F36ADE">
        <w:rPr>
          <w:noProof/>
        </w:rPr>
        <w:t>, А.В. Эмоциональное выгорание в профессиональной деятельности / А.В. Молокоедов, И.М. Слободчиков, С.В. Удовик. – М.: Левъ, 2018. – 252 с.</w:t>
      </w:r>
    </w:p>
    <w:p w14:paraId="5F9B132E" w14:textId="77777777" w:rsidR="00F36ADE" w:rsidRPr="00F36ADE" w:rsidRDefault="00F36ADE" w:rsidP="00F36ADE">
      <w:pPr>
        <w:numPr>
          <w:ilvl w:val="0"/>
          <w:numId w:val="1"/>
        </w:numPr>
        <w:ind w:left="0" w:firstLine="709"/>
        <w:contextualSpacing/>
        <w:rPr>
          <w:noProof/>
        </w:rPr>
      </w:pPr>
      <w:r w:rsidRPr="00F36ADE">
        <w:rPr>
          <w:noProof/>
        </w:rPr>
        <w:t xml:space="preserve">Морозова, О.В. Личностные особенности профессионально успешных менеджеров / </w:t>
      </w:r>
      <w:bookmarkStart w:id="39" w:name="_Hlk73056879"/>
      <w:r w:rsidRPr="00F36ADE">
        <w:rPr>
          <w:noProof/>
        </w:rPr>
        <w:t xml:space="preserve">О.В. Морозова </w:t>
      </w:r>
      <w:bookmarkEnd w:id="39"/>
      <w:r w:rsidRPr="00F36ADE">
        <w:rPr>
          <w:noProof/>
        </w:rPr>
        <w:t>// Скиф. – 2020. – № 7. – С. 149–153.</w:t>
      </w:r>
    </w:p>
    <w:p w14:paraId="5B3BB2F6" w14:textId="77777777" w:rsidR="00F36ADE" w:rsidRPr="00F36ADE" w:rsidRDefault="00F36ADE" w:rsidP="00F36ADE">
      <w:pPr>
        <w:numPr>
          <w:ilvl w:val="0"/>
          <w:numId w:val="1"/>
        </w:numPr>
        <w:ind w:left="0" w:firstLine="709"/>
        <w:contextualSpacing/>
        <w:rPr>
          <w:noProof/>
        </w:rPr>
      </w:pPr>
      <w:r w:rsidRPr="00F36ADE">
        <w:rPr>
          <w:noProof/>
        </w:rPr>
        <w:t>Назарова, Н.Р. Синдром эмоционального выгорания менеджеров / Н.Р. Назарова // Культура и образование: от теории к практике. – 2015. – № 1. – С. 117–121.</w:t>
      </w:r>
    </w:p>
    <w:p w14:paraId="1C4D6CBF" w14:textId="77777777" w:rsidR="00F36ADE" w:rsidRPr="00F36ADE" w:rsidRDefault="00F36ADE" w:rsidP="00F36ADE">
      <w:pPr>
        <w:numPr>
          <w:ilvl w:val="0"/>
          <w:numId w:val="1"/>
        </w:numPr>
        <w:ind w:left="0" w:firstLine="709"/>
        <w:contextualSpacing/>
        <w:rPr>
          <w:noProof/>
        </w:rPr>
      </w:pPr>
      <w:r w:rsidRPr="00F36ADE">
        <w:rPr>
          <w:noProof/>
        </w:rPr>
        <w:lastRenderedPageBreak/>
        <w:t>Наумова, Ю.А. Проблемы синдрома эмоционального выгорания у менеджеров / Ю.А. Наумова, Н.Ю. Халина // Мир науки, культуры, образования. – 2017. – № 3. – С. 310–312.</w:t>
      </w:r>
    </w:p>
    <w:p w14:paraId="6151AC02" w14:textId="77777777" w:rsidR="00F36ADE" w:rsidRPr="00F36ADE" w:rsidRDefault="00F36ADE" w:rsidP="00F36ADE">
      <w:pPr>
        <w:numPr>
          <w:ilvl w:val="0"/>
          <w:numId w:val="1"/>
        </w:numPr>
        <w:ind w:left="0" w:firstLine="709"/>
        <w:contextualSpacing/>
        <w:rPr>
          <w:noProof/>
        </w:rPr>
      </w:pPr>
      <w:r w:rsidRPr="00F36ADE">
        <w:rPr>
          <w:noProof/>
        </w:rPr>
        <w:t>Никифоров, С.А. Оценка распространенности и факторов риска синдрома эмоционального выгорания у менеджеров здравоохранения / С.А. Никифоров // Проблемы социальной гигиены, здравоохранения и истории медицины. – 2019. – № 4. – С. 399–403.</w:t>
      </w:r>
    </w:p>
    <w:p w14:paraId="1540B3A7" w14:textId="77777777" w:rsidR="00F36ADE" w:rsidRPr="00F36ADE" w:rsidRDefault="00F36ADE" w:rsidP="00F36ADE">
      <w:pPr>
        <w:numPr>
          <w:ilvl w:val="0"/>
          <w:numId w:val="1"/>
        </w:numPr>
        <w:ind w:left="0" w:firstLine="709"/>
        <w:contextualSpacing/>
        <w:rPr>
          <w:noProof/>
        </w:rPr>
      </w:pPr>
      <w:r w:rsidRPr="00F36ADE">
        <w:rPr>
          <w:noProof/>
        </w:rPr>
        <w:t xml:space="preserve">Новгородова, Е.Ф. К вопросу о связи перфекционизма с объективной успешностью индивида </w:t>
      </w:r>
      <w:bookmarkStart w:id="40" w:name="_Hlk73045146"/>
      <w:r w:rsidRPr="00F36ADE">
        <w:rPr>
          <w:noProof/>
        </w:rPr>
        <w:t xml:space="preserve">/ Е.Ф. Новгородова </w:t>
      </w:r>
      <w:bookmarkEnd w:id="40"/>
      <w:r w:rsidRPr="00F36ADE">
        <w:rPr>
          <w:noProof/>
        </w:rPr>
        <w:t>// Актуальные проблемы развития вертикальной интеграции системы образования, науки и бизнеса: экономические, правовые и социальные аспекты: материалы V Международной научно-практической конференции, Воронеж, 1–2 декабря, 2016 г. / под ред. С.Л. Иголкина. – Воронеж, 2016. – С. 202–205.</w:t>
      </w:r>
    </w:p>
    <w:p w14:paraId="6E38C8DC" w14:textId="77777777" w:rsidR="00F36ADE" w:rsidRPr="00F36ADE" w:rsidRDefault="00F36ADE" w:rsidP="00F36ADE">
      <w:pPr>
        <w:numPr>
          <w:ilvl w:val="0"/>
          <w:numId w:val="1"/>
        </w:numPr>
        <w:ind w:left="0" w:firstLine="709"/>
        <w:contextualSpacing/>
        <w:rPr>
          <w:noProof/>
        </w:rPr>
      </w:pPr>
      <w:r w:rsidRPr="00F36ADE">
        <w:rPr>
          <w:noProof/>
        </w:rPr>
        <w:t>Носова, Д.А. Когнитивные копинг-стратегии в зависимости от позитивного мышления и професисонального выгорания (на примере менеджеров коммерческой сферы) / Д.А. Носова, Н.Е. Водопьянова // Научные исследования выпускников факультета психологии СПбГУ. – 2013. – № 1. – С.</w:t>
      </w:r>
      <w:r w:rsidRPr="00F36ADE">
        <w:rPr>
          <w:noProof/>
          <w:lang w:val="en-US"/>
        </w:rPr>
        <w:t> </w:t>
      </w:r>
      <w:r w:rsidRPr="00F36ADE">
        <w:rPr>
          <w:noProof/>
        </w:rPr>
        <w:t>180–187.</w:t>
      </w:r>
    </w:p>
    <w:p w14:paraId="137E8CCC" w14:textId="77777777" w:rsidR="00F36ADE" w:rsidRPr="00F36ADE" w:rsidRDefault="00F36ADE" w:rsidP="00F36ADE">
      <w:pPr>
        <w:numPr>
          <w:ilvl w:val="0"/>
          <w:numId w:val="1"/>
        </w:numPr>
        <w:ind w:left="0" w:firstLine="709"/>
        <w:contextualSpacing/>
        <w:rPr>
          <w:noProof/>
        </w:rPr>
      </w:pPr>
      <w:r w:rsidRPr="00F36ADE">
        <w:rPr>
          <w:noProof/>
        </w:rPr>
        <w:t>Овчинников, Ю.В. Синдром эмоционального выгорания: диагностика, принципы лечения, профилактика /Ю.В. Овчинников, М.В.</w:t>
      </w:r>
      <w:r w:rsidRPr="00F36ADE">
        <w:rPr>
          <w:noProof/>
          <w:lang w:val="en-US"/>
        </w:rPr>
        <w:t> </w:t>
      </w:r>
      <w:r w:rsidRPr="00F36ADE">
        <w:rPr>
          <w:noProof/>
        </w:rPr>
        <w:t>Палченкова, О.В. Калачев // Военно-медицинский журнал. – 2015. – № 7. – С. 17–24.</w:t>
      </w:r>
    </w:p>
    <w:p w14:paraId="78EC1EBC" w14:textId="77777777" w:rsidR="00F36ADE" w:rsidRPr="00F36ADE" w:rsidRDefault="00F36ADE" w:rsidP="00F36ADE">
      <w:pPr>
        <w:numPr>
          <w:ilvl w:val="0"/>
          <w:numId w:val="1"/>
        </w:numPr>
        <w:ind w:left="0" w:firstLine="709"/>
        <w:contextualSpacing/>
        <w:rPr>
          <w:noProof/>
        </w:rPr>
      </w:pPr>
      <w:r w:rsidRPr="00F36ADE">
        <w:rPr>
          <w:noProof/>
        </w:rPr>
        <w:t>Оленникова, М.В. Перфекционизм в структуре личности взрослого человека / М.В. Оленникова, А.П. Лукьянова // Концепт – 2015. – № 5. – С. 111–119.</w:t>
      </w:r>
    </w:p>
    <w:p w14:paraId="15640E15" w14:textId="77777777" w:rsidR="00F36ADE" w:rsidRPr="00C504D4" w:rsidRDefault="00F36ADE" w:rsidP="00F36ADE">
      <w:pPr>
        <w:numPr>
          <w:ilvl w:val="0"/>
          <w:numId w:val="1"/>
        </w:numPr>
        <w:ind w:left="0" w:firstLine="709"/>
        <w:contextualSpacing/>
        <w:rPr>
          <w:noProof/>
        </w:rPr>
      </w:pPr>
      <w:r w:rsidRPr="00C504D4">
        <w:rPr>
          <w:noProof/>
        </w:rPr>
        <w:t>Парамонова</w:t>
      </w:r>
      <w:r w:rsidRPr="00F36ADE">
        <w:rPr>
          <w:noProof/>
        </w:rPr>
        <w:t>,</w:t>
      </w:r>
      <w:r w:rsidRPr="00C504D4">
        <w:rPr>
          <w:noProof/>
        </w:rPr>
        <w:t xml:space="preserve"> В.</w:t>
      </w:r>
      <w:r w:rsidRPr="00F36ADE">
        <w:rPr>
          <w:noProof/>
        </w:rPr>
        <w:t>В.</w:t>
      </w:r>
      <w:r w:rsidRPr="00C504D4">
        <w:rPr>
          <w:noProof/>
        </w:rPr>
        <w:t xml:space="preserve"> Высшие устремления личности: перфекционизм как патологический феномен</w:t>
      </w:r>
      <w:r w:rsidRPr="00F36ADE">
        <w:rPr>
          <w:noProof/>
        </w:rPr>
        <w:t xml:space="preserve"> / В.В. Парамонова //</w:t>
      </w:r>
      <w:r w:rsidRPr="00C504D4">
        <w:rPr>
          <w:noProof/>
        </w:rPr>
        <w:t xml:space="preserve"> Развитие личности</w:t>
      </w:r>
      <w:r w:rsidRPr="00F36ADE">
        <w:rPr>
          <w:noProof/>
        </w:rPr>
        <w:t xml:space="preserve">. – </w:t>
      </w:r>
      <w:r w:rsidRPr="00C504D4">
        <w:rPr>
          <w:noProof/>
        </w:rPr>
        <w:t>2009</w:t>
      </w:r>
      <w:r w:rsidRPr="00F36ADE">
        <w:rPr>
          <w:noProof/>
        </w:rPr>
        <w:t>. –</w:t>
      </w:r>
      <w:r w:rsidRPr="00C504D4">
        <w:rPr>
          <w:noProof/>
        </w:rPr>
        <w:t xml:space="preserve"> № 1</w:t>
      </w:r>
      <w:r w:rsidRPr="00F36ADE">
        <w:rPr>
          <w:noProof/>
        </w:rPr>
        <w:t>. –</w:t>
      </w:r>
      <w:r w:rsidRPr="00C504D4">
        <w:rPr>
          <w:noProof/>
        </w:rPr>
        <w:t xml:space="preserve"> </w:t>
      </w:r>
      <w:r w:rsidRPr="00F36ADE">
        <w:rPr>
          <w:noProof/>
          <w:lang w:val="en-US"/>
        </w:rPr>
        <w:t>C</w:t>
      </w:r>
      <w:r w:rsidRPr="00C504D4">
        <w:rPr>
          <w:noProof/>
        </w:rPr>
        <w:t>. 64–78.</w:t>
      </w:r>
    </w:p>
    <w:p w14:paraId="3A7CF1CD" w14:textId="77777777" w:rsidR="00F36ADE" w:rsidRPr="00F36ADE" w:rsidRDefault="00F36ADE" w:rsidP="00F36ADE">
      <w:pPr>
        <w:numPr>
          <w:ilvl w:val="0"/>
          <w:numId w:val="1"/>
        </w:numPr>
        <w:ind w:left="0" w:firstLine="709"/>
        <w:contextualSpacing/>
        <w:rPr>
          <w:noProof/>
        </w:rPr>
      </w:pPr>
      <w:r w:rsidRPr="00F36ADE">
        <w:rPr>
          <w:noProof/>
        </w:rPr>
        <w:t>Петрова, Ю.А. Проффессиональное выгорание менеджеров: монография / Ю.А. Петрова. – М.: Интел-Синтез, 2010. – 208 с.</w:t>
      </w:r>
    </w:p>
    <w:p w14:paraId="66552BD3" w14:textId="77777777" w:rsidR="00F36ADE" w:rsidRPr="00F36ADE" w:rsidRDefault="00F36ADE" w:rsidP="00F36ADE">
      <w:pPr>
        <w:numPr>
          <w:ilvl w:val="0"/>
          <w:numId w:val="1"/>
        </w:numPr>
        <w:ind w:left="0" w:firstLine="709"/>
        <w:contextualSpacing/>
        <w:rPr>
          <w:noProof/>
        </w:rPr>
      </w:pPr>
      <w:r w:rsidRPr="00F36ADE">
        <w:rPr>
          <w:noProof/>
        </w:rPr>
        <w:t>Рабаданова, П.М. Эмоциональное выгорание и его сущность / П.М. Рабаданова, И.А. Алимова // Известия Дагестанского государственного педагогического университета. – 2019. – № 3. – С. 104–108.</w:t>
      </w:r>
    </w:p>
    <w:p w14:paraId="6C7F1C22" w14:textId="77777777" w:rsidR="00F36ADE" w:rsidRPr="00F36ADE" w:rsidRDefault="00F36ADE" w:rsidP="00F36ADE">
      <w:pPr>
        <w:numPr>
          <w:ilvl w:val="0"/>
          <w:numId w:val="1"/>
        </w:numPr>
        <w:ind w:left="0" w:firstLine="709"/>
        <w:contextualSpacing/>
        <w:rPr>
          <w:noProof/>
        </w:rPr>
      </w:pPr>
      <w:r w:rsidRPr="00F36ADE">
        <w:rPr>
          <w:noProof/>
        </w:rPr>
        <w:t>Райгородский, Д.Я. Практическая психодиагностика. Методики и тесты: учебное пособие / Д.Я. Райгородский. – Самара: Издательский Дом «БАХРАХ», 1998. – 672 с.</w:t>
      </w:r>
    </w:p>
    <w:p w14:paraId="6367466D" w14:textId="77777777" w:rsidR="00F36ADE" w:rsidRPr="00F36ADE" w:rsidRDefault="00F36ADE" w:rsidP="00F36ADE">
      <w:pPr>
        <w:numPr>
          <w:ilvl w:val="0"/>
          <w:numId w:val="1"/>
        </w:numPr>
        <w:ind w:left="0" w:firstLine="709"/>
        <w:contextualSpacing/>
        <w:rPr>
          <w:noProof/>
        </w:rPr>
      </w:pPr>
      <w:r w:rsidRPr="00F36ADE">
        <w:rPr>
          <w:noProof/>
        </w:rPr>
        <w:t xml:space="preserve">Родионов, Д.Г. Формирование сфер профессиональной деятельности менеджера как матричных структур / </w:t>
      </w:r>
      <w:bookmarkStart w:id="41" w:name="_Hlk73045262"/>
      <w:r w:rsidRPr="00F36ADE">
        <w:rPr>
          <w:noProof/>
        </w:rPr>
        <w:t>Д.Г. Родионов</w:t>
      </w:r>
      <w:bookmarkEnd w:id="41"/>
      <w:r w:rsidRPr="00F36ADE">
        <w:rPr>
          <w:noProof/>
        </w:rPr>
        <w:t>, О.Т. Лебедев, С.М. Данияли // Фундаментальные исследования. – 2020. – № 4. – С. 85–93.</w:t>
      </w:r>
    </w:p>
    <w:p w14:paraId="0C05AA07" w14:textId="77777777" w:rsidR="00F36ADE" w:rsidRPr="00F36ADE" w:rsidRDefault="00F36ADE" w:rsidP="00F36ADE">
      <w:pPr>
        <w:numPr>
          <w:ilvl w:val="0"/>
          <w:numId w:val="1"/>
        </w:numPr>
        <w:ind w:left="0" w:firstLine="709"/>
        <w:contextualSpacing/>
        <w:rPr>
          <w:noProof/>
        </w:rPr>
      </w:pPr>
      <w:r w:rsidRPr="00F36ADE">
        <w:rPr>
          <w:noProof/>
        </w:rPr>
        <w:lastRenderedPageBreak/>
        <w:t>Рытенкова, Ю.Н. Эмоциональное выгорание как психологическая проблема: методологический аспект / Ю.Н. Рытенкова // Наука и образование сегодня. – 2018. – № 2. – C. 82–84.</w:t>
      </w:r>
    </w:p>
    <w:p w14:paraId="50588DA2" w14:textId="77777777" w:rsidR="00F36ADE" w:rsidRPr="00F36ADE" w:rsidRDefault="00F36ADE" w:rsidP="00F36ADE">
      <w:pPr>
        <w:numPr>
          <w:ilvl w:val="0"/>
          <w:numId w:val="1"/>
        </w:numPr>
        <w:ind w:left="0" w:firstLine="709"/>
        <w:contextualSpacing/>
        <w:rPr>
          <w:noProof/>
        </w:rPr>
      </w:pPr>
      <w:bookmarkStart w:id="42" w:name="_Hlk72486448"/>
      <w:r w:rsidRPr="00F36ADE">
        <w:rPr>
          <w:noProof/>
        </w:rPr>
        <w:t>Рязанов</w:t>
      </w:r>
      <w:bookmarkEnd w:id="42"/>
      <w:r w:rsidRPr="00F36ADE">
        <w:rPr>
          <w:noProof/>
        </w:rPr>
        <w:t>, Р.В. Эмоциональное выгорание / Р.В. Рязанов // Вести научных достижений. Психология и педагогика. – 2020. – № 1. – С. 25–28.</w:t>
      </w:r>
    </w:p>
    <w:p w14:paraId="703E5771" w14:textId="77777777" w:rsidR="00F36ADE" w:rsidRPr="00F36ADE" w:rsidRDefault="00F36ADE" w:rsidP="00F36ADE">
      <w:pPr>
        <w:numPr>
          <w:ilvl w:val="0"/>
          <w:numId w:val="1"/>
        </w:numPr>
        <w:ind w:left="0" w:firstLine="709"/>
        <w:contextualSpacing/>
        <w:rPr>
          <w:noProof/>
        </w:rPr>
      </w:pPr>
      <w:r w:rsidRPr="00F36ADE">
        <w:rPr>
          <w:noProof/>
        </w:rPr>
        <w:t>Седунова, А.С. Перфекционизм и стили саморегуляции личности / А.С. Седунова // Теория и практика общественного развития. – 2013. – № 8. – C. 127–129.</w:t>
      </w:r>
    </w:p>
    <w:p w14:paraId="22AD70DB" w14:textId="77777777" w:rsidR="00F36ADE" w:rsidRPr="00F36ADE" w:rsidRDefault="00F36ADE" w:rsidP="00F36ADE">
      <w:pPr>
        <w:numPr>
          <w:ilvl w:val="0"/>
          <w:numId w:val="1"/>
        </w:numPr>
        <w:ind w:left="0" w:firstLine="709"/>
        <w:contextualSpacing/>
        <w:rPr>
          <w:noProof/>
        </w:rPr>
      </w:pPr>
      <w:r w:rsidRPr="00F36ADE">
        <w:rPr>
          <w:noProof/>
        </w:rPr>
        <w:t xml:space="preserve">Семенок, А.К. Психология и этика менеджмента и бизнеса: учебное пособие / А.К. Семенок, Е.Л. Маслова. – Дашков и К, 2002. – 200 с. </w:t>
      </w:r>
    </w:p>
    <w:p w14:paraId="72CF3D20" w14:textId="77777777" w:rsidR="00F36ADE" w:rsidRPr="00F36ADE" w:rsidRDefault="00F36ADE" w:rsidP="00F36ADE">
      <w:pPr>
        <w:numPr>
          <w:ilvl w:val="0"/>
          <w:numId w:val="1"/>
        </w:numPr>
        <w:ind w:left="0" w:firstLine="709"/>
        <w:contextualSpacing/>
        <w:rPr>
          <w:noProof/>
        </w:rPr>
      </w:pPr>
      <w:r w:rsidRPr="00F36ADE">
        <w:rPr>
          <w:noProof/>
        </w:rPr>
        <w:t>Скляр, Е.Н. Эмоциональное выгорание в профессиональной деятельности / Е.Н. Скляр, М.Н. Шабарова // Международный журнал прикладных и фундаментальных исследований. – 2014. – № 3. – С. 113–114.</w:t>
      </w:r>
    </w:p>
    <w:p w14:paraId="1368DDFA" w14:textId="77777777" w:rsidR="00F36ADE" w:rsidRPr="00F36ADE" w:rsidRDefault="00F36ADE" w:rsidP="00F36ADE">
      <w:pPr>
        <w:numPr>
          <w:ilvl w:val="0"/>
          <w:numId w:val="1"/>
        </w:numPr>
        <w:ind w:left="0" w:firstLine="709"/>
        <w:contextualSpacing/>
        <w:rPr>
          <w:noProof/>
        </w:rPr>
      </w:pPr>
      <w:r w:rsidRPr="00F36ADE">
        <w:rPr>
          <w:noProof/>
        </w:rPr>
        <w:t>Степанчук, А.В. Профилактика и преодоление эмоционального выгорания менеджеров коммерческой организации / А.В. Степанчук // Развитие профессионализма. – 2017. – № 2. – С. 88–90.</w:t>
      </w:r>
    </w:p>
    <w:p w14:paraId="39188248" w14:textId="77777777" w:rsidR="00F36ADE" w:rsidRPr="00F36ADE" w:rsidRDefault="00F36ADE" w:rsidP="00F36ADE">
      <w:pPr>
        <w:numPr>
          <w:ilvl w:val="0"/>
          <w:numId w:val="1"/>
        </w:numPr>
        <w:ind w:left="0" w:firstLine="709"/>
        <w:contextualSpacing/>
        <w:rPr>
          <w:noProof/>
        </w:rPr>
      </w:pPr>
      <w:r w:rsidRPr="00F36ADE">
        <w:rPr>
          <w:noProof/>
        </w:rPr>
        <w:t>Сухова, Е.В. Проявление «синдрома профессионального выгорания» у современных менеджеров / Е.В. Сухова, П.С. Бердников // Новая наука: от идеи к результату. – 2015. – № 6. – С. 163–166.</w:t>
      </w:r>
    </w:p>
    <w:p w14:paraId="7C4AE26A" w14:textId="77777777" w:rsidR="00F36ADE" w:rsidRPr="00F36ADE" w:rsidRDefault="00F36ADE" w:rsidP="00F36ADE">
      <w:pPr>
        <w:numPr>
          <w:ilvl w:val="0"/>
          <w:numId w:val="1"/>
        </w:numPr>
        <w:ind w:left="0" w:firstLine="709"/>
        <w:contextualSpacing/>
        <w:rPr>
          <w:noProof/>
        </w:rPr>
      </w:pPr>
      <w:r w:rsidRPr="00F36ADE">
        <w:rPr>
          <w:noProof/>
        </w:rPr>
        <w:t xml:space="preserve">Сыропятов, О.Г. Клиническое значение перфекционизма при синдроме психического выгорания / </w:t>
      </w:r>
      <w:bookmarkStart w:id="43" w:name="_Hlk73050282"/>
      <w:r w:rsidRPr="00F36ADE">
        <w:rPr>
          <w:noProof/>
        </w:rPr>
        <w:t>О.Г. Сыропятов</w:t>
      </w:r>
      <w:bookmarkEnd w:id="43"/>
      <w:r w:rsidRPr="00F36ADE">
        <w:rPr>
          <w:noProof/>
        </w:rPr>
        <w:t>, Н.А. Дзеружинская, Н.Г. Астафурова // Архив психиатрии. – 2011. – № 1. – С. 47–51.</w:t>
      </w:r>
    </w:p>
    <w:p w14:paraId="5FDCE9AD" w14:textId="77777777" w:rsidR="00F36ADE" w:rsidRPr="00F36ADE" w:rsidRDefault="00F36ADE" w:rsidP="00F36ADE">
      <w:pPr>
        <w:numPr>
          <w:ilvl w:val="0"/>
          <w:numId w:val="1"/>
        </w:numPr>
        <w:ind w:left="0" w:firstLine="709"/>
        <w:contextualSpacing/>
        <w:rPr>
          <w:noProof/>
        </w:rPr>
      </w:pPr>
      <w:bookmarkStart w:id="44" w:name="_Hlk73033554"/>
      <w:r w:rsidRPr="00F36ADE">
        <w:rPr>
          <w:noProof/>
        </w:rPr>
        <w:t>Тузлукова</w:t>
      </w:r>
      <w:bookmarkEnd w:id="44"/>
      <w:r w:rsidRPr="00F36ADE">
        <w:rPr>
          <w:noProof/>
        </w:rPr>
        <w:t xml:space="preserve">, А.В. Содержание стратегии конкуренции у менеджеров с различной выраженностью общей перфекционистской направленности / </w:t>
      </w:r>
      <w:bookmarkStart w:id="45" w:name="_Hlk73053828"/>
      <w:r w:rsidRPr="00F36ADE">
        <w:rPr>
          <w:noProof/>
        </w:rPr>
        <w:t>А.В.</w:t>
      </w:r>
      <w:r w:rsidRPr="00F36ADE">
        <w:rPr>
          <w:noProof/>
          <w:lang w:val="en-US"/>
        </w:rPr>
        <w:t> </w:t>
      </w:r>
      <w:r w:rsidRPr="00F36ADE">
        <w:rPr>
          <w:noProof/>
        </w:rPr>
        <w:t>Тузлукова</w:t>
      </w:r>
      <w:bookmarkEnd w:id="45"/>
      <w:r w:rsidRPr="00F36ADE">
        <w:rPr>
          <w:noProof/>
        </w:rPr>
        <w:t>, С.Т. Джанерьян // Мир науки. Педагогика и психология. – 2020. – № 6. – С. 57–66.</w:t>
      </w:r>
    </w:p>
    <w:p w14:paraId="38FD84B7" w14:textId="77777777" w:rsidR="00F36ADE" w:rsidRPr="00F36ADE" w:rsidRDefault="00F36ADE" w:rsidP="00F36ADE">
      <w:pPr>
        <w:numPr>
          <w:ilvl w:val="0"/>
          <w:numId w:val="1"/>
        </w:numPr>
        <w:ind w:left="0" w:firstLine="709"/>
        <w:contextualSpacing/>
        <w:rPr>
          <w:noProof/>
        </w:rPr>
      </w:pPr>
      <w:r w:rsidRPr="00F36ADE">
        <w:rPr>
          <w:noProof/>
        </w:rPr>
        <w:t xml:space="preserve">Федорова, М.Г. Проблемы деструктивного перфекционизма в профессиональной деятельности менеджеров / </w:t>
      </w:r>
      <w:bookmarkStart w:id="46" w:name="_Hlk73034021"/>
      <w:r w:rsidRPr="00F36ADE">
        <w:rPr>
          <w:noProof/>
        </w:rPr>
        <w:t xml:space="preserve">М.Г. Федорова </w:t>
      </w:r>
      <w:bookmarkEnd w:id="46"/>
      <w:r w:rsidRPr="00F36ADE">
        <w:rPr>
          <w:noProof/>
        </w:rPr>
        <w:t>// Концепт. – 2018. – № 3. – С. 94–98.</w:t>
      </w:r>
    </w:p>
    <w:p w14:paraId="70D92569" w14:textId="77777777" w:rsidR="00F36ADE" w:rsidRPr="00F36ADE" w:rsidRDefault="00F36ADE" w:rsidP="00F36ADE">
      <w:pPr>
        <w:numPr>
          <w:ilvl w:val="0"/>
          <w:numId w:val="1"/>
        </w:numPr>
        <w:ind w:left="0" w:firstLine="709"/>
        <w:contextualSpacing/>
        <w:rPr>
          <w:noProof/>
        </w:rPr>
      </w:pPr>
      <w:r w:rsidRPr="00F36ADE">
        <w:rPr>
          <w:noProof/>
        </w:rPr>
        <w:t>Феоктистова, С.В. Влияние особенностей личности менеджеров на «эмоциональное выгорание» / С.В. Феоктистова, А.А. Аксенов // Вестник российского нового университета. – 2020. – № 7. – С. 58–63.</w:t>
      </w:r>
    </w:p>
    <w:p w14:paraId="557D318B" w14:textId="77777777" w:rsidR="00F36ADE" w:rsidRPr="00F36ADE" w:rsidRDefault="00F36ADE" w:rsidP="00F36ADE">
      <w:pPr>
        <w:numPr>
          <w:ilvl w:val="0"/>
          <w:numId w:val="1"/>
        </w:numPr>
        <w:ind w:left="0" w:firstLine="709"/>
        <w:contextualSpacing/>
        <w:rPr>
          <w:noProof/>
        </w:rPr>
      </w:pPr>
      <w:r w:rsidRPr="00F36ADE">
        <w:rPr>
          <w:noProof/>
        </w:rPr>
        <w:t xml:space="preserve">Филясова, Ю.А. Перфекционизм как тип социального поведения личности / Ю.А. Филясова // Социология. – 2021. – № 1. – C. 46–55. </w:t>
      </w:r>
    </w:p>
    <w:p w14:paraId="3EE279D6" w14:textId="77777777" w:rsidR="00F36ADE" w:rsidRPr="00F36ADE" w:rsidRDefault="00F36ADE" w:rsidP="00F36ADE">
      <w:pPr>
        <w:numPr>
          <w:ilvl w:val="0"/>
          <w:numId w:val="1"/>
        </w:numPr>
        <w:ind w:left="0" w:firstLine="709"/>
        <w:contextualSpacing/>
        <w:rPr>
          <w:noProof/>
        </w:rPr>
      </w:pPr>
      <w:r w:rsidRPr="00F36ADE">
        <w:rPr>
          <w:noProof/>
        </w:rPr>
        <w:t>Цуканова, О.Ю. Менеджеры в ситуациях профессионального выгорания / О.Ю. Цуканова // Инициативы XXI века. – 2015. – № 1. – С. 71–72.</w:t>
      </w:r>
    </w:p>
    <w:p w14:paraId="1168E681" w14:textId="77777777" w:rsidR="00F36ADE" w:rsidRPr="00F36ADE" w:rsidRDefault="00F36ADE" w:rsidP="00F36ADE">
      <w:pPr>
        <w:numPr>
          <w:ilvl w:val="0"/>
          <w:numId w:val="1"/>
        </w:numPr>
        <w:ind w:left="0" w:firstLine="709"/>
        <w:contextualSpacing/>
        <w:rPr>
          <w:noProof/>
        </w:rPr>
      </w:pPr>
      <w:r w:rsidRPr="00F36ADE">
        <w:rPr>
          <w:noProof/>
        </w:rPr>
        <w:t>Шагарова, И.В. Перфекционизм как фактор копинг-поведения в профессиональных стрессовых ситуациях / И.В. Шагарова, В.Г. Нагайцева // Вестник Омского университета. – 2011. – № 1. – С. 11–17.</w:t>
      </w:r>
    </w:p>
    <w:p w14:paraId="005F9B97" w14:textId="77777777" w:rsidR="00F36ADE" w:rsidRPr="00F36ADE" w:rsidRDefault="00F36ADE" w:rsidP="00F36ADE">
      <w:pPr>
        <w:numPr>
          <w:ilvl w:val="0"/>
          <w:numId w:val="1"/>
        </w:numPr>
        <w:ind w:left="0" w:firstLine="709"/>
        <w:contextualSpacing/>
        <w:rPr>
          <w:noProof/>
        </w:rPr>
      </w:pPr>
      <w:r w:rsidRPr="00F36ADE">
        <w:rPr>
          <w:noProof/>
        </w:rPr>
        <w:lastRenderedPageBreak/>
        <w:t>Шпет, М.С. Факторы, влияющие на эмоциональное выгорание в контексте психологических и социально-психологических исследований / М.С. Шпет // Научный альманах. – 2016. – № 2. – С. 207–210.</w:t>
      </w:r>
    </w:p>
    <w:p w14:paraId="6EE09039" w14:textId="77777777" w:rsidR="00F36ADE" w:rsidRPr="00F36ADE" w:rsidRDefault="00F36ADE" w:rsidP="00F36ADE">
      <w:pPr>
        <w:numPr>
          <w:ilvl w:val="0"/>
          <w:numId w:val="1"/>
        </w:numPr>
        <w:ind w:left="0" w:firstLine="709"/>
        <w:contextualSpacing/>
        <w:rPr>
          <w:noProof/>
        </w:rPr>
      </w:pPr>
      <w:r w:rsidRPr="00F36ADE">
        <w:rPr>
          <w:noProof/>
        </w:rPr>
        <w:t>Юдеева, Т.Ю. Перфекционизм в структуре разных личностных типов / Т.Ю. Юдеева // Известия Российского государственного педагогического университета им. А. И. Герцена. – 2008. – № 49. – С. 409–414.</w:t>
      </w:r>
    </w:p>
    <w:p w14:paraId="3809C688" w14:textId="77777777" w:rsidR="00F36ADE" w:rsidRPr="00F36ADE" w:rsidRDefault="00F36ADE" w:rsidP="00F36ADE">
      <w:pPr>
        <w:numPr>
          <w:ilvl w:val="0"/>
          <w:numId w:val="1"/>
        </w:numPr>
        <w:ind w:left="0" w:firstLine="709"/>
        <w:contextualSpacing/>
        <w:rPr>
          <w:noProof/>
        </w:rPr>
      </w:pPr>
      <w:r w:rsidRPr="00F36ADE">
        <w:rPr>
          <w:noProof/>
        </w:rPr>
        <w:t>Южакова, И.О. Перфекционизм: признаки и способы преодоления / И.О. Южакова, Ю.Н. Желонкина, Н.В. Басалаева // Инновационная наука. – 2017. – № 12. – C. 192–195.</w:t>
      </w:r>
    </w:p>
    <w:p w14:paraId="13962559" w14:textId="11E3B136" w:rsidR="002A7DB7" w:rsidRDefault="00F36ADE" w:rsidP="00F36ADE">
      <w:pPr>
        <w:numPr>
          <w:ilvl w:val="0"/>
          <w:numId w:val="1"/>
        </w:numPr>
        <w:ind w:left="0" w:firstLine="709"/>
        <w:contextualSpacing/>
      </w:pPr>
      <w:r w:rsidRPr="00F36ADE">
        <w:rPr>
          <w:noProof/>
        </w:rPr>
        <w:t>Ясная, В.А. Перфекционизм: история изучения и современное состояние проблемы // Вопросы психологии. – 2007. – № 4. – С. 157–166.</w:t>
      </w:r>
      <w:bookmarkEnd w:id="27"/>
    </w:p>
    <w:sectPr w:rsidR="002A7DB7" w:rsidSect="00E44AFB">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03E13"/>
    <w:multiLevelType w:val="hybridMultilevel"/>
    <w:tmpl w:val="C0CE29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41"/>
    <w:rsid w:val="001845EA"/>
    <w:rsid w:val="001E7B97"/>
    <w:rsid w:val="001F0F82"/>
    <w:rsid w:val="00232841"/>
    <w:rsid w:val="00264F1A"/>
    <w:rsid w:val="003A608C"/>
    <w:rsid w:val="003E0526"/>
    <w:rsid w:val="0072107E"/>
    <w:rsid w:val="00C504D4"/>
    <w:rsid w:val="00D33DB9"/>
    <w:rsid w:val="00E44AFB"/>
    <w:rsid w:val="00F36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ADE"/>
    <w:pPr>
      <w:spacing w:after="0" w:line="360" w:lineRule="exact"/>
      <w:ind w:firstLine="709"/>
      <w:jc w:val="both"/>
    </w:pPr>
    <w:rPr>
      <w:rFonts w:ascii="Times New Roman" w:hAnsi="Times New Roman" w:cs="Times New Roman"/>
      <w:sz w:val="28"/>
    </w:rPr>
  </w:style>
  <w:style w:type="paragraph" w:styleId="1">
    <w:name w:val="heading 1"/>
    <w:basedOn w:val="a"/>
    <w:next w:val="a"/>
    <w:link w:val="10"/>
    <w:uiPriority w:val="9"/>
    <w:qFormat/>
    <w:rsid w:val="00E44AFB"/>
    <w:pPr>
      <w:keepNext/>
      <w:keepLines/>
      <w:ind w:firstLine="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E44AFB"/>
    <w:pPr>
      <w:keepNext/>
      <w:keepLines/>
      <w:outlineLvl w:val="1"/>
    </w:pPr>
    <w:rPr>
      <w:rFonts w:eastAsiaTheme="majorEastAsia" w:cstheme="majorBidi"/>
      <w:b/>
      <w:bCs/>
      <w:sz w:val="32"/>
      <w:szCs w:val="26"/>
    </w:rPr>
  </w:style>
  <w:style w:type="paragraph" w:styleId="3">
    <w:name w:val="heading 3"/>
    <w:basedOn w:val="a"/>
    <w:next w:val="a"/>
    <w:link w:val="30"/>
    <w:uiPriority w:val="9"/>
    <w:unhideWhenUsed/>
    <w:qFormat/>
    <w:rsid w:val="00E44AFB"/>
    <w:pPr>
      <w:keepNext/>
      <w:keepLines/>
      <w:jc w:val="right"/>
      <w:outlineLvl w:val="2"/>
    </w:pPr>
    <w:rPr>
      <w:rFonts w:eastAsiaTheme="majorEastAsia" w:cstheme="majorBidi"/>
      <w:b/>
      <w:color w:val="000000" w:themeColor="text1"/>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AF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E44AFB"/>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E44AFB"/>
    <w:rPr>
      <w:rFonts w:ascii="Times New Roman" w:eastAsiaTheme="majorEastAsia" w:hAnsi="Times New Roman" w:cstheme="majorBidi"/>
      <w:b/>
      <w:color w:val="000000" w:themeColor="text1"/>
      <w:sz w:val="32"/>
      <w:szCs w:val="24"/>
    </w:rPr>
  </w:style>
  <w:style w:type="paragraph" w:styleId="11">
    <w:name w:val="toc 1"/>
    <w:basedOn w:val="a"/>
    <w:next w:val="a"/>
    <w:autoRedefine/>
    <w:uiPriority w:val="39"/>
    <w:unhideWhenUsed/>
    <w:rsid w:val="00F36ADE"/>
    <w:pPr>
      <w:tabs>
        <w:tab w:val="right" w:leader="dot" w:pos="9628"/>
      </w:tabs>
      <w:ind w:firstLine="0"/>
      <w:jc w:val="left"/>
    </w:pPr>
    <w:rPr>
      <w:b/>
      <w:bCs/>
      <w:noProof/>
      <w:szCs w:val="28"/>
    </w:rPr>
  </w:style>
  <w:style w:type="paragraph" w:styleId="21">
    <w:name w:val="toc 2"/>
    <w:basedOn w:val="a"/>
    <w:next w:val="a"/>
    <w:autoRedefine/>
    <w:uiPriority w:val="39"/>
    <w:unhideWhenUsed/>
    <w:rsid w:val="00F36ADE"/>
    <w:pPr>
      <w:tabs>
        <w:tab w:val="right" w:leader="dot" w:pos="9628"/>
      </w:tabs>
      <w:ind w:firstLine="0"/>
      <w:jc w:val="left"/>
    </w:pPr>
    <w:rPr>
      <w:szCs w:val="28"/>
    </w:rPr>
  </w:style>
  <w:style w:type="paragraph" w:styleId="31">
    <w:name w:val="toc 3"/>
    <w:basedOn w:val="a"/>
    <w:next w:val="a"/>
    <w:autoRedefine/>
    <w:uiPriority w:val="39"/>
    <w:unhideWhenUsed/>
    <w:rsid w:val="00F36ADE"/>
    <w:pPr>
      <w:tabs>
        <w:tab w:val="right" w:leader="dot" w:pos="9628"/>
      </w:tabs>
      <w:ind w:firstLine="0"/>
      <w:jc w:val="left"/>
    </w:pPr>
    <w:rPr>
      <w:szCs w:val="28"/>
    </w:rPr>
  </w:style>
  <w:style w:type="character" w:styleId="a3">
    <w:name w:val="Hyperlink"/>
    <w:basedOn w:val="a0"/>
    <w:uiPriority w:val="99"/>
    <w:unhideWhenUsed/>
    <w:rsid w:val="00F36ADE"/>
    <w:rPr>
      <w:color w:val="0563C1" w:themeColor="hyperlink"/>
      <w:u w:val="single"/>
    </w:rPr>
  </w:style>
  <w:style w:type="paragraph" w:styleId="a4">
    <w:name w:val="TOC Heading"/>
    <w:basedOn w:val="1"/>
    <w:next w:val="a"/>
    <w:uiPriority w:val="39"/>
    <w:qFormat/>
    <w:rsid w:val="00F36ADE"/>
    <w:pPr>
      <w:spacing w:before="480" w:line="276" w:lineRule="auto"/>
      <w:jc w:val="left"/>
      <w:outlineLvl w:val="9"/>
    </w:pPr>
    <w:rPr>
      <w:rFonts w:ascii="Cambria" w:eastAsia="Times New Roman" w:hAnsi="Cambria" w:cs="Cambria"/>
      <w:color w:val="365F91"/>
      <w:sz w:val="28"/>
      <w:u w:val="single"/>
      <w:lang w:eastAsia="ru-RU"/>
    </w:rPr>
  </w:style>
  <w:style w:type="paragraph" w:styleId="a5">
    <w:name w:val="Balloon Text"/>
    <w:basedOn w:val="a"/>
    <w:link w:val="a6"/>
    <w:uiPriority w:val="99"/>
    <w:semiHidden/>
    <w:unhideWhenUsed/>
    <w:rsid w:val="00C504D4"/>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0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ADE"/>
    <w:pPr>
      <w:spacing w:after="0" w:line="360" w:lineRule="exact"/>
      <w:ind w:firstLine="709"/>
      <w:jc w:val="both"/>
    </w:pPr>
    <w:rPr>
      <w:rFonts w:ascii="Times New Roman" w:hAnsi="Times New Roman" w:cs="Times New Roman"/>
      <w:sz w:val="28"/>
    </w:rPr>
  </w:style>
  <w:style w:type="paragraph" w:styleId="1">
    <w:name w:val="heading 1"/>
    <w:basedOn w:val="a"/>
    <w:next w:val="a"/>
    <w:link w:val="10"/>
    <w:uiPriority w:val="9"/>
    <w:qFormat/>
    <w:rsid w:val="00E44AFB"/>
    <w:pPr>
      <w:keepNext/>
      <w:keepLines/>
      <w:ind w:firstLine="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E44AFB"/>
    <w:pPr>
      <w:keepNext/>
      <w:keepLines/>
      <w:outlineLvl w:val="1"/>
    </w:pPr>
    <w:rPr>
      <w:rFonts w:eastAsiaTheme="majorEastAsia" w:cstheme="majorBidi"/>
      <w:b/>
      <w:bCs/>
      <w:sz w:val="32"/>
      <w:szCs w:val="26"/>
    </w:rPr>
  </w:style>
  <w:style w:type="paragraph" w:styleId="3">
    <w:name w:val="heading 3"/>
    <w:basedOn w:val="a"/>
    <w:next w:val="a"/>
    <w:link w:val="30"/>
    <w:uiPriority w:val="9"/>
    <w:unhideWhenUsed/>
    <w:qFormat/>
    <w:rsid w:val="00E44AFB"/>
    <w:pPr>
      <w:keepNext/>
      <w:keepLines/>
      <w:jc w:val="right"/>
      <w:outlineLvl w:val="2"/>
    </w:pPr>
    <w:rPr>
      <w:rFonts w:eastAsiaTheme="majorEastAsia" w:cstheme="majorBidi"/>
      <w:b/>
      <w:color w:val="000000" w:themeColor="text1"/>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AF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E44AFB"/>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E44AFB"/>
    <w:rPr>
      <w:rFonts w:ascii="Times New Roman" w:eastAsiaTheme="majorEastAsia" w:hAnsi="Times New Roman" w:cstheme="majorBidi"/>
      <w:b/>
      <w:color w:val="000000" w:themeColor="text1"/>
      <w:sz w:val="32"/>
      <w:szCs w:val="24"/>
    </w:rPr>
  </w:style>
  <w:style w:type="paragraph" w:styleId="11">
    <w:name w:val="toc 1"/>
    <w:basedOn w:val="a"/>
    <w:next w:val="a"/>
    <w:autoRedefine/>
    <w:uiPriority w:val="39"/>
    <w:unhideWhenUsed/>
    <w:rsid w:val="00F36ADE"/>
    <w:pPr>
      <w:tabs>
        <w:tab w:val="right" w:leader="dot" w:pos="9628"/>
      </w:tabs>
      <w:ind w:firstLine="0"/>
      <w:jc w:val="left"/>
    </w:pPr>
    <w:rPr>
      <w:b/>
      <w:bCs/>
      <w:noProof/>
      <w:szCs w:val="28"/>
    </w:rPr>
  </w:style>
  <w:style w:type="paragraph" w:styleId="21">
    <w:name w:val="toc 2"/>
    <w:basedOn w:val="a"/>
    <w:next w:val="a"/>
    <w:autoRedefine/>
    <w:uiPriority w:val="39"/>
    <w:unhideWhenUsed/>
    <w:rsid w:val="00F36ADE"/>
    <w:pPr>
      <w:tabs>
        <w:tab w:val="right" w:leader="dot" w:pos="9628"/>
      </w:tabs>
      <w:ind w:firstLine="0"/>
      <w:jc w:val="left"/>
    </w:pPr>
    <w:rPr>
      <w:szCs w:val="28"/>
    </w:rPr>
  </w:style>
  <w:style w:type="paragraph" w:styleId="31">
    <w:name w:val="toc 3"/>
    <w:basedOn w:val="a"/>
    <w:next w:val="a"/>
    <w:autoRedefine/>
    <w:uiPriority w:val="39"/>
    <w:unhideWhenUsed/>
    <w:rsid w:val="00F36ADE"/>
    <w:pPr>
      <w:tabs>
        <w:tab w:val="right" w:leader="dot" w:pos="9628"/>
      </w:tabs>
      <w:ind w:firstLine="0"/>
      <w:jc w:val="left"/>
    </w:pPr>
    <w:rPr>
      <w:szCs w:val="28"/>
    </w:rPr>
  </w:style>
  <w:style w:type="character" w:styleId="a3">
    <w:name w:val="Hyperlink"/>
    <w:basedOn w:val="a0"/>
    <w:uiPriority w:val="99"/>
    <w:unhideWhenUsed/>
    <w:rsid w:val="00F36ADE"/>
    <w:rPr>
      <w:color w:val="0563C1" w:themeColor="hyperlink"/>
      <w:u w:val="single"/>
    </w:rPr>
  </w:style>
  <w:style w:type="paragraph" w:styleId="a4">
    <w:name w:val="TOC Heading"/>
    <w:basedOn w:val="1"/>
    <w:next w:val="a"/>
    <w:uiPriority w:val="39"/>
    <w:qFormat/>
    <w:rsid w:val="00F36ADE"/>
    <w:pPr>
      <w:spacing w:before="480" w:line="276" w:lineRule="auto"/>
      <w:jc w:val="left"/>
      <w:outlineLvl w:val="9"/>
    </w:pPr>
    <w:rPr>
      <w:rFonts w:ascii="Cambria" w:eastAsia="Times New Roman" w:hAnsi="Cambria" w:cs="Cambria"/>
      <w:color w:val="365F91"/>
      <w:sz w:val="28"/>
      <w:u w:val="single"/>
      <w:lang w:eastAsia="ru-RU"/>
    </w:rPr>
  </w:style>
  <w:style w:type="paragraph" w:styleId="a5">
    <w:name w:val="Balloon Text"/>
    <w:basedOn w:val="a"/>
    <w:link w:val="a6"/>
    <w:uiPriority w:val="99"/>
    <w:semiHidden/>
    <w:unhideWhenUsed/>
    <w:rsid w:val="00C504D4"/>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0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3349</Words>
  <Characters>19090</Characters>
  <Application>Microsoft Office Word</Application>
  <DocSecurity>0</DocSecurity>
  <Lines>159</Lines>
  <Paragraphs>44</Paragraphs>
  <ScaleCrop>false</ScaleCrop>
  <Company/>
  <LinksUpToDate>false</LinksUpToDate>
  <CharactersWithSpaces>22395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 Sath</dc:creator>
  <cp:keywords/>
  <dc:description/>
  <cp:lastModifiedBy>Батырева Наталия, Печатный центр "Карандаш"</cp:lastModifiedBy>
  <cp:revision>3</cp:revision>
  <dcterms:created xsi:type="dcterms:W3CDTF">2021-06-02T19:06:00Z</dcterms:created>
  <dcterms:modified xsi:type="dcterms:W3CDTF">2021-06-04T12:14:00Z</dcterms:modified>
</cp:coreProperties>
</file>