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DE" w:rsidRPr="001739DE" w:rsidRDefault="001739DE" w:rsidP="001739DE">
      <w:pPr>
        <w:spacing w:line="236" w:lineRule="auto"/>
        <w:ind w:left="1140" w:right="286"/>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rsidR="001739DE" w:rsidRPr="001739DE" w:rsidRDefault="001739DE" w:rsidP="001739DE">
      <w:pPr>
        <w:spacing w:line="236" w:lineRule="auto"/>
        <w:ind w:left="1140" w:right="286"/>
        <w:jc w:val="center"/>
        <w:rPr>
          <w:b/>
          <w:bCs/>
          <w:sz w:val="28"/>
          <w:szCs w:val="28"/>
          <w:lang w:eastAsia="en-US"/>
        </w:rPr>
      </w:pPr>
    </w:p>
    <w:p w:rsidR="001739DE" w:rsidRPr="001739DE" w:rsidRDefault="001739DE" w:rsidP="001739DE">
      <w:pPr>
        <w:spacing w:line="236" w:lineRule="auto"/>
        <w:ind w:left="1140" w:right="286"/>
        <w:jc w:val="center"/>
        <w:rPr>
          <w:sz w:val="20"/>
          <w:szCs w:val="20"/>
          <w:lang w:eastAsia="en-US"/>
        </w:rPr>
      </w:pPr>
      <w:r w:rsidRPr="001739DE">
        <w:rPr>
          <w:b/>
          <w:bCs/>
          <w:sz w:val="28"/>
          <w:szCs w:val="28"/>
          <w:lang w:eastAsia="en-US"/>
        </w:rPr>
        <w:t>Кафедра социальной работы и реабилитологии</w:t>
      </w: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392" w:lineRule="exact"/>
        <w:rPr>
          <w:sz w:val="20"/>
          <w:szCs w:val="20"/>
          <w:lang w:eastAsia="en-US"/>
        </w:rPr>
      </w:pPr>
    </w:p>
    <w:p w:rsidR="001739DE" w:rsidRPr="001739DE" w:rsidRDefault="001739DE" w:rsidP="001739DE">
      <w:pPr>
        <w:ind w:left="3040"/>
        <w:rPr>
          <w:sz w:val="20"/>
          <w:szCs w:val="20"/>
          <w:lang w:eastAsia="en-US"/>
        </w:rPr>
      </w:pPr>
      <w:r w:rsidRPr="001739DE">
        <w:rPr>
          <w:sz w:val="28"/>
          <w:szCs w:val="28"/>
          <w:lang w:eastAsia="en-US"/>
        </w:rPr>
        <w:t>Аннотация к дипломной работе</w:t>
      </w: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0819C6" w:rsidRDefault="000819C6" w:rsidP="001739DE">
      <w:pPr>
        <w:jc w:val="center"/>
        <w:rPr>
          <w:sz w:val="20"/>
          <w:szCs w:val="20"/>
          <w:lang w:eastAsia="en-US"/>
        </w:rPr>
      </w:pPr>
    </w:p>
    <w:p w:rsidR="00B3036D" w:rsidRPr="00B525B0" w:rsidRDefault="00B3036D" w:rsidP="00B3036D">
      <w:pPr>
        <w:jc w:val="center"/>
        <w:rPr>
          <w:rFonts w:eastAsia="Calibri"/>
          <w:b/>
          <w:caps/>
          <w:szCs w:val="28"/>
        </w:rPr>
      </w:pPr>
      <w:r>
        <w:rPr>
          <w:rFonts w:eastAsia="Calibri"/>
          <w:b/>
          <w:caps/>
          <w:szCs w:val="28"/>
        </w:rPr>
        <w:t>взаимосвязь стиля управления и социально-психологического климата в  ТрУДОВОМ коллективе</w:t>
      </w:r>
    </w:p>
    <w:p w:rsidR="001739DE" w:rsidRPr="001739DE" w:rsidRDefault="001739DE" w:rsidP="001739DE">
      <w:pPr>
        <w:spacing w:line="318" w:lineRule="exact"/>
        <w:rPr>
          <w:sz w:val="20"/>
          <w:szCs w:val="20"/>
          <w:lang w:eastAsia="en-US"/>
        </w:rPr>
      </w:pPr>
    </w:p>
    <w:p w:rsidR="001739DE" w:rsidRPr="001739DE" w:rsidRDefault="001739DE" w:rsidP="001739DE">
      <w:pPr>
        <w:spacing w:line="318" w:lineRule="exact"/>
        <w:rPr>
          <w:sz w:val="20"/>
          <w:szCs w:val="20"/>
          <w:lang w:eastAsia="en-US"/>
        </w:rPr>
      </w:pPr>
    </w:p>
    <w:p w:rsidR="001739DE" w:rsidRPr="001739DE" w:rsidRDefault="001739DE" w:rsidP="001739DE">
      <w:pPr>
        <w:tabs>
          <w:tab w:val="left" w:pos="3544"/>
        </w:tabs>
        <w:rPr>
          <w:sz w:val="20"/>
          <w:szCs w:val="20"/>
          <w:lang w:eastAsia="en-US"/>
        </w:rPr>
      </w:pPr>
      <w:r>
        <w:rPr>
          <w:sz w:val="28"/>
          <w:szCs w:val="28"/>
          <w:lang w:eastAsia="en-US"/>
        </w:rPr>
        <w:tab/>
      </w:r>
      <w:proofErr w:type="spellStart"/>
      <w:r w:rsidR="00B3036D">
        <w:rPr>
          <w:sz w:val="28"/>
          <w:szCs w:val="28"/>
          <w:lang w:eastAsia="en-US"/>
        </w:rPr>
        <w:t>Воротилина</w:t>
      </w:r>
      <w:proofErr w:type="spellEnd"/>
      <w:r w:rsidR="00B3036D">
        <w:rPr>
          <w:sz w:val="28"/>
          <w:szCs w:val="28"/>
          <w:lang w:eastAsia="en-US"/>
        </w:rPr>
        <w:t xml:space="preserve"> Дарья Борисовна</w:t>
      </w: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346" w:lineRule="exact"/>
        <w:rPr>
          <w:sz w:val="20"/>
          <w:szCs w:val="20"/>
          <w:lang w:eastAsia="en-US"/>
        </w:rPr>
      </w:pPr>
    </w:p>
    <w:p w:rsidR="001739DE" w:rsidRPr="001739DE" w:rsidRDefault="001739DE" w:rsidP="001739DE">
      <w:pPr>
        <w:tabs>
          <w:tab w:val="left" w:pos="3544"/>
        </w:tabs>
        <w:ind w:right="-833"/>
        <w:rPr>
          <w:sz w:val="20"/>
          <w:szCs w:val="20"/>
          <w:lang w:eastAsia="en-US"/>
        </w:rPr>
      </w:pPr>
      <w:r>
        <w:rPr>
          <w:sz w:val="28"/>
          <w:szCs w:val="28"/>
          <w:lang w:eastAsia="en-US"/>
        </w:rPr>
        <w:tab/>
      </w:r>
      <w:r w:rsidRPr="001739DE">
        <w:rPr>
          <w:sz w:val="28"/>
          <w:szCs w:val="28"/>
          <w:lang w:eastAsia="en-US"/>
        </w:rPr>
        <w:t>Научный руководитель:</w:t>
      </w:r>
    </w:p>
    <w:p w:rsidR="001739DE" w:rsidRPr="001739DE" w:rsidRDefault="001739DE" w:rsidP="001739DE">
      <w:pPr>
        <w:tabs>
          <w:tab w:val="left" w:pos="3544"/>
        </w:tabs>
        <w:spacing w:line="48" w:lineRule="exact"/>
        <w:rPr>
          <w:sz w:val="20"/>
          <w:szCs w:val="20"/>
          <w:lang w:eastAsia="en-US"/>
        </w:rPr>
      </w:pPr>
    </w:p>
    <w:p w:rsidR="000819C6" w:rsidRPr="000819C6" w:rsidRDefault="001739DE" w:rsidP="000819C6">
      <w:pPr>
        <w:tabs>
          <w:tab w:val="left" w:pos="3544"/>
        </w:tabs>
        <w:rPr>
          <w:sz w:val="28"/>
          <w:szCs w:val="28"/>
          <w:lang w:eastAsia="en-US"/>
        </w:rPr>
      </w:pPr>
      <w:r>
        <w:rPr>
          <w:sz w:val="28"/>
          <w:szCs w:val="28"/>
          <w:lang w:eastAsia="en-US"/>
        </w:rPr>
        <w:tab/>
      </w:r>
      <w:r w:rsidR="00B3036D">
        <w:rPr>
          <w:sz w:val="28"/>
          <w:szCs w:val="28"/>
          <w:lang w:eastAsia="en-US"/>
        </w:rPr>
        <w:t>Васильева Людмила Петровна</w:t>
      </w:r>
    </w:p>
    <w:p w:rsidR="001739DE" w:rsidRPr="001739DE" w:rsidRDefault="000819C6" w:rsidP="000819C6">
      <w:pPr>
        <w:tabs>
          <w:tab w:val="left" w:pos="3544"/>
        </w:tabs>
        <w:rPr>
          <w:sz w:val="20"/>
          <w:szCs w:val="20"/>
          <w:lang w:eastAsia="en-US"/>
        </w:rPr>
      </w:pPr>
      <w:r>
        <w:rPr>
          <w:sz w:val="28"/>
          <w:szCs w:val="28"/>
          <w:lang w:eastAsia="en-US"/>
        </w:rPr>
        <w:tab/>
      </w:r>
      <w:r w:rsidR="00B3036D">
        <w:rPr>
          <w:sz w:val="28"/>
          <w:szCs w:val="28"/>
          <w:lang w:eastAsia="en-US"/>
        </w:rPr>
        <w:t>Кандидат биологических наук, доцент.</w:t>
      </w: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Default="001739DE" w:rsidP="001739DE">
      <w:pPr>
        <w:spacing w:line="382" w:lineRule="exact"/>
        <w:rPr>
          <w:sz w:val="20"/>
          <w:szCs w:val="20"/>
          <w:lang w:eastAsia="en-US"/>
        </w:rPr>
      </w:pPr>
    </w:p>
    <w:p w:rsidR="001739DE" w:rsidRDefault="001739DE" w:rsidP="001739DE">
      <w:pPr>
        <w:spacing w:line="382" w:lineRule="exact"/>
        <w:rPr>
          <w:sz w:val="20"/>
          <w:szCs w:val="20"/>
          <w:lang w:eastAsia="en-US"/>
        </w:rPr>
      </w:pPr>
    </w:p>
    <w:p w:rsidR="001739DE" w:rsidRDefault="001739DE" w:rsidP="001739DE">
      <w:pPr>
        <w:spacing w:line="382" w:lineRule="exact"/>
        <w:rPr>
          <w:sz w:val="20"/>
          <w:szCs w:val="20"/>
          <w:lang w:eastAsia="en-US"/>
        </w:rPr>
      </w:pPr>
    </w:p>
    <w:p w:rsidR="001739DE" w:rsidRPr="001739DE" w:rsidRDefault="001739DE" w:rsidP="001739DE">
      <w:pPr>
        <w:spacing w:line="382" w:lineRule="exact"/>
        <w:rPr>
          <w:sz w:val="20"/>
          <w:szCs w:val="20"/>
          <w:lang w:eastAsia="en-US"/>
        </w:rPr>
      </w:pPr>
    </w:p>
    <w:p w:rsidR="00CF0545" w:rsidRPr="001739DE" w:rsidRDefault="001739DE" w:rsidP="001739DE">
      <w:pPr>
        <w:jc w:val="center"/>
        <w:rPr>
          <w:sz w:val="28"/>
          <w:szCs w:val="28"/>
        </w:rPr>
      </w:pPr>
      <w:r>
        <w:rPr>
          <w:sz w:val="28"/>
          <w:szCs w:val="28"/>
          <w:lang w:eastAsia="en-US"/>
        </w:rPr>
        <w:t>Минск, 202</w:t>
      </w:r>
      <w:r w:rsidR="0013241E">
        <w:rPr>
          <w:sz w:val="28"/>
          <w:szCs w:val="28"/>
          <w:lang w:eastAsia="en-US"/>
        </w:rPr>
        <w:t>1</w:t>
      </w:r>
      <w:r w:rsidR="00CF0545">
        <w:rPr>
          <w:b/>
          <w:sz w:val="32"/>
          <w:szCs w:val="32"/>
        </w:rPr>
        <w:br w:type="page"/>
      </w:r>
    </w:p>
    <w:p w:rsidR="001739DE" w:rsidRPr="001739DE" w:rsidRDefault="001739DE" w:rsidP="00C703C4">
      <w:pPr>
        <w:jc w:val="center"/>
        <w:rPr>
          <w:sz w:val="28"/>
          <w:szCs w:val="28"/>
        </w:rPr>
      </w:pPr>
      <w:r w:rsidRPr="001739DE">
        <w:rPr>
          <w:sz w:val="28"/>
          <w:szCs w:val="28"/>
        </w:rPr>
        <w:lastRenderedPageBreak/>
        <w:t>АННОТАЦИЯ</w:t>
      </w:r>
    </w:p>
    <w:p w:rsidR="001739DE" w:rsidRPr="001739DE" w:rsidRDefault="001739DE" w:rsidP="001739DE">
      <w:pPr>
        <w:ind w:firstLine="709"/>
        <w:jc w:val="center"/>
        <w:rPr>
          <w:sz w:val="28"/>
          <w:szCs w:val="28"/>
        </w:rPr>
      </w:pPr>
    </w:p>
    <w:p w:rsidR="001739DE" w:rsidRPr="001739DE" w:rsidRDefault="005E4DFD" w:rsidP="001739DE">
      <w:pPr>
        <w:ind w:firstLine="709"/>
        <w:jc w:val="both"/>
        <w:rPr>
          <w:sz w:val="28"/>
          <w:szCs w:val="28"/>
        </w:rPr>
      </w:pPr>
      <w:r>
        <w:rPr>
          <w:sz w:val="28"/>
          <w:szCs w:val="28"/>
        </w:rPr>
        <w:t xml:space="preserve">Взаимосвязь стиля управления и социально-психологического климата в трудовом коллективе </w:t>
      </w:r>
      <w:r w:rsidR="000819C6" w:rsidRPr="000819C6">
        <w:rPr>
          <w:sz w:val="28"/>
          <w:szCs w:val="28"/>
        </w:rPr>
        <w:t xml:space="preserve"> </w:t>
      </w:r>
      <w:r w:rsidR="001739DE" w:rsidRPr="001739DE">
        <w:rPr>
          <w:sz w:val="28"/>
          <w:szCs w:val="28"/>
        </w:rPr>
        <w:t xml:space="preserve">/ </w:t>
      </w:r>
      <w:proofErr w:type="spellStart"/>
      <w:r>
        <w:rPr>
          <w:sz w:val="28"/>
          <w:szCs w:val="28"/>
        </w:rPr>
        <w:t>Воротилина</w:t>
      </w:r>
      <w:proofErr w:type="spellEnd"/>
      <w:r>
        <w:rPr>
          <w:sz w:val="28"/>
          <w:szCs w:val="28"/>
        </w:rPr>
        <w:t xml:space="preserve"> Дарья Борисовна</w:t>
      </w:r>
      <w:r w:rsidR="001739DE" w:rsidRPr="001739DE">
        <w:rPr>
          <w:sz w:val="28"/>
          <w:szCs w:val="28"/>
        </w:rPr>
        <w:t xml:space="preserve">; Факультет философии и социальных наук, Кафедра социальной работы и </w:t>
      </w:r>
      <w:proofErr w:type="spellStart"/>
      <w:r w:rsidR="001739DE" w:rsidRPr="001739DE">
        <w:rPr>
          <w:sz w:val="28"/>
          <w:szCs w:val="28"/>
        </w:rPr>
        <w:t>реабилитологии</w:t>
      </w:r>
      <w:proofErr w:type="spellEnd"/>
      <w:r w:rsidR="001739DE">
        <w:rPr>
          <w:sz w:val="28"/>
          <w:szCs w:val="28"/>
        </w:rPr>
        <w:t xml:space="preserve">; </w:t>
      </w:r>
      <w:proofErr w:type="spellStart"/>
      <w:r w:rsidR="001739DE">
        <w:rPr>
          <w:sz w:val="28"/>
          <w:szCs w:val="28"/>
        </w:rPr>
        <w:t>науч</w:t>
      </w:r>
      <w:proofErr w:type="spellEnd"/>
      <w:r w:rsidR="001739DE">
        <w:rPr>
          <w:sz w:val="28"/>
          <w:szCs w:val="28"/>
        </w:rPr>
        <w:t xml:space="preserve">. рук. </w:t>
      </w:r>
      <w:r>
        <w:rPr>
          <w:sz w:val="28"/>
          <w:szCs w:val="28"/>
        </w:rPr>
        <w:t>Васильева Л.П.</w:t>
      </w:r>
    </w:p>
    <w:p w:rsidR="0003729A" w:rsidRPr="001B7168" w:rsidRDefault="001739DE" w:rsidP="001739DE">
      <w:pPr>
        <w:ind w:firstLine="709"/>
        <w:jc w:val="both"/>
        <w:rPr>
          <w:szCs w:val="28"/>
        </w:rPr>
      </w:pPr>
      <w:r w:rsidRPr="001739DE">
        <w:rPr>
          <w:b/>
          <w:sz w:val="28"/>
          <w:szCs w:val="28"/>
        </w:rPr>
        <w:t>Объект</w:t>
      </w:r>
      <w:r w:rsidRPr="001B7168">
        <w:rPr>
          <w:sz w:val="28"/>
          <w:szCs w:val="28"/>
        </w:rPr>
        <w:t xml:space="preserve"> </w:t>
      </w:r>
      <w:r w:rsidRPr="001739DE">
        <w:rPr>
          <w:sz w:val="28"/>
          <w:szCs w:val="28"/>
        </w:rPr>
        <w:t>исследования</w:t>
      </w:r>
      <w:r w:rsidRPr="001B7168">
        <w:rPr>
          <w:sz w:val="28"/>
          <w:szCs w:val="28"/>
        </w:rPr>
        <w:t xml:space="preserve"> – </w:t>
      </w:r>
      <w:r w:rsidR="0003729A" w:rsidRPr="0003729A">
        <w:rPr>
          <w:sz w:val="28"/>
          <w:szCs w:val="28"/>
        </w:rPr>
        <w:t>социально-психологический климат трудового  коллектива в СУ-204 ОАО «МАПИД».</w:t>
      </w:r>
      <w:r w:rsidR="0003729A" w:rsidRPr="0020783F">
        <w:rPr>
          <w:szCs w:val="28"/>
        </w:rPr>
        <w:t xml:space="preserve"> </w:t>
      </w:r>
    </w:p>
    <w:p w:rsidR="001739DE" w:rsidRPr="001739DE" w:rsidRDefault="001739DE" w:rsidP="001739DE">
      <w:pPr>
        <w:ind w:firstLine="709"/>
        <w:jc w:val="both"/>
        <w:rPr>
          <w:sz w:val="28"/>
          <w:szCs w:val="28"/>
        </w:rPr>
      </w:pPr>
      <w:r w:rsidRPr="001739DE">
        <w:rPr>
          <w:b/>
          <w:sz w:val="28"/>
          <w:szCs w:val="28"/>
        </w:rPr>
        <w:t>Предмет</w:t>
      </w:r>
      <w:r w:rsidRPr="001739DE">
        <w:rPr>
          <w:sz w:val="28"/>
          <w:szCs w:val="28"/>
        </w:rPr>
        <w:t xml:space="preserve"> исследования – </w:t>
      </w:r>
      <w:r w:rsidR="00333C5A" w:rsidRPr="00333C5A">
        <w:rPr>
          <w:sz w:val="28"/>
          <w:szCs w:val="28"/>
        </w:rPr>
        <w:t>взаимосвязь стиля управления и социально-психологического климата в коллективе.</w:t>
      </w:r>
      <w:r w:rsidR="00333C5A">
        <w:rPr>
          <w:szCs w:val="28"/>
        </w:rPr>
        <w:t xml:space="preserve"> </w:t>
      </w:r>
      <w:r w:rsidR="00333C5A" w:rsidRPr="0020783F">
        <w:rPr>
          <w:szCs w:val="28"/>
        </w:rPr>
        <w:t xml:space="preserve"> </w:t>
      </w:r>
    </w:p>
    <w:p w:rsidR="000819C6" w:rsidRPr="00496152" w:rsidRDefault="00496152" w:rsidP="00496152">
      <w:r>
        <w:rPr>
          <w:b/>
          <w:sz w:val="28"/>
          <w:szCs w:val="28"/>
        </w:rPr>
        <w:t xml:space="preserve">          </w:t>
      </w:r>
      <w:r w:rsidR="001739DE" w:rsidRPr="001739DE">
        <w:rPr>
          <w:b/>
          <w:sz w:val="28"/>
          <w:szCs w:val="28"/>
        </w:rPr>
        <w:t>Цель исследования</w:t>
      </w:r>
      <w:r w:rsidR="001739DE" w:rsidRPr="001739DE">
        <w:rPr>
          <w:sz w:val="28"/>
          <w:szCs w:val="28"/>
        </w:rPr>
        <w:t xml:space="preserve"> – </w:t>
      </w:r>
      <w:r w:rsidRPr="00496152">
        <w:rPr>
          <w:sz w:val="28"/>
          <w:szCs w:val="28"/>
        </w:rPr>
        <w:t>исследовать взаимосвязь стиля управления и социально-психологического климата в трудовом коллективе.</w:t>
      </w:r>
    </w:p>
    <w:p w:rsidR="003F25F3" w:rsidRDefault="00CD472A" w:rsidP="003F25F3">
      <w:pPr>
        <w:rPr>
          <w:sz w:val="28"/>
          <w:szCs w:val="28"/>
        </w:rPr>
      </w:pPr>
      <w:r>
        <w:rPr>
          <w:b/>
          <w:sz w:val="28"/>
          <w:szCs w:val="28"/>
        </w:rPr>
        <w:t xml:space="preserve">          </w:t>
      </w:r>
      <w:r w:rsidR="001739DE" w:rsidRPr="001739DE">
        <w:rPr>
          <w:b/>
          <w:sz w:val="28"/>
          <w:szCs w:val="28"/>
        </w:rPr>
        <w:t>Основные результаты.</w:t>
      </w:r>
      <w:r w:rsidR="003F25F3">
        <w:rPr>
          <w:b/>
          <w:sz w:val="28"/>
          <w:szCs w:val="28"/>
        </w:rPr>
        <w:t xml:space="preserve"> </w:t>
      </w:r>
      <w:r w:rsidR="003F25F3" w:rsidRPr="003F25F3">
        <w:rPr>
          <w:sz w:val="28"/>
          <w:szCs w:val="28"/>
        </w:rPr>
        <w:t xml:space="preserve">Исходя из результатов анкетирования, можно определить стиль руководства заместителя директора по производству СУ-204 ОАО «МАПИД». В большей степени ему присущ авторитарно-демократический стиль руководства.  </w:t>
      </w:r>
      <w:r w:rsidR="003F25F3">
        <w:rPr>
          <w:sz w:val="28"/>
          <w:szCs w:val="28"/>
        </w:rPr>
        <w:t xml:space="preserve"> </w:t>
      </w:r>
      <w:r w:rsidR="003F25F3" w:rsidRPr="003F25F3">
        <w:rPr>
          <w:sz w:val="28"/>
          <w:szCs w:val="28"/>
        </w:rPr>
        <w:t>В данной работе я  воспользовалась методикой В.П.Захарова и А.Л.Журавлева. Полученные в работе результаты свидетельствуют о преимущественном выборе респондентами коллегиального и директивного стилей управления, по 36,7% испытуемых выбрали утверждения, соответствующие данным стилям.</w:t>
      </w:r>
    </w:p>
    <w:p w:rsidR="00514F66" w:rsidRPr="00514F66" w:rsidRDefault="00514F66" w:rsidP="00CD472A">
      <w:pPr>
        <w:ind w:firstLine="709"/>
        <w:rPr>
          <w:sz w:val="28"/>
          <w:szCs w:val="28"/>
        </w:rPr>
      </w:pPr>
      <w:r w:rsidRPr="00514F66">
        <w:rPr>
          <w:sz w:val="28"/>
          <w:szCs w:val="28"/>
        </w:rPr>
        <w:t xml:space="preserve">Индивидуальные результаты по изучению социально-психологического климата в трудовом коллективе были получены по </w:t>
      </w:r>
      <w:proofErr w:type="spellStart"/>
      <w:proofErr w:type="gramStart"/>
      <w:r w:rsidRPr="00514F66">
        <w:rPr>
          <w:sz w:val="28"/>
          <w:szCs w:val="28"/>
        </w:rPr>
        <w:t>экспресс-методике</w:t>
      </w:r>
      <w:proofErr w:type="spellEnd"/>
      <w:proofErr w:type="gramEnd"/>
      <w:r w:rsidRPr="00514F66">
        <w:rPr>
          <w:sz w:val="28"/>
          <w:szCs w:val="28"/>
        </w:rPr>
        <w:t xml:space="preserve"> О.С. </w:t>
      </w:r>
      <w:proofErr w:type="spellStart"/>
      <w:r w:rsidRPr="00514F66">
        <w:rPr>
          <w:sz w:val="28"/>
          <w:szCs w:val="28"/>
        </w:rPr>
        <w:t>Михалюка</w:t>
      </w:r>
      <w:proofErr w:type="spellEnd"/>
      <w:r w:rsidRPr="00514F66">
        <w:rPr>
          <w:sz w:val="28"/>
          <w:szCs w:val="28"/>
        </w:rPr>
        <w:t xml:space="preserve">, А.Ю. </w:t>
      </w:r>
      <w:proofErr w:type="spellStart"/>
      <w:r w:rsidRPr="00514F66">
        <w:rPr>
          <w:sz w:val="28"/>
          <w:szCs w:val="28"/>
        </w:rPr>
        <w:t>Шалыто</w:t>
      </w:r>
      <w:proofErr w:type="spellEnd"/>
      <w:r w:rsidRPr="00514F66">
        <w:rPr>
          <w:sz w:val="28"/>
          <w:szCs w:val="28"/>
        </w:rPr>
        <w:t xml:space="preserve">. По двум компонентам Индивидуальные результаты по изучению социально-психологического климата в трудовом коллективе были получены по </w:t>
      </w:r>
      <w:proofErr w:type="spellStart"/>
      <w:proofErr w:type="gramStart"/>
      <w:r w:rsidRPr="00514F66">
        <w:rPr>
          <w:sz w:val="28"/>
          <w:szCs w:val="28"/>
        </w:rPr>
        <w:t>экспресс-методике</w:t>
      </w:r>
      <w:proofErr w:type="spellEnd"/>
      <w:proofErr w:type="gramEnd"/>
      <w:r w:rsidRPr="00514F66">
        <w:rPr>
          <w:sz w:val="28"/>
          <w:szCs w:val="28"/>
        </w:rPr>
        <w:t xml:space="preserve"> О.С. </w:t>
      </w:r>
      <w:proofErr w:type="spellStart"/>
      <w:r w:rsidRPr="00514F66">
        <w:rPr>
          <w:sz w:val="28"/>
          <w:szCs w:val="28"/>
        </w:rPr>
        <w:t>Михалюка</w:t>
      </w:r>
      <w:proofErr w:type="spellEnd"/>
      <w:r w:rsidRPr="00514F66">
        <w:rPr>
          <w:sz w:val="28"/>
          <w:szCs w:val="28"/>
        </w:rPr>
        <w:t xml:space="preserve">, А.Ю. </w:t>
      </w:r>
      <w:proofErr w:type="spellStart"/>
      <w:r w:rsidRPr="00514F66">
        <w:rPr>
          <w:sz w:val="28"/>
          <w:szCs w:val="28"/>
        </w:rPr>
        <w:t>Шалыто</w:t>
      </w:r>
      <w:proofErr w:type="spellEnd"/>
      <w:r w:rsidRPr="00514F66">
        <w:rPr>
          <w:sz w:val="28"/>
          <w:szCs w:val="28"/>
        </w:rPr>
        <w:t>. По двум компонентам: по эмоциональному и поведенческому компоненту оценки получены положительные. Когнитивный компонент дал противоречивый результат. Положительная оценка соответствует в целом благоприятному климату, и она является преобладающей над противоречивой и неопределенной тенденцией.  На основании полученных результатов можно сделать вывод, что респонденты данной методики в большинстве своем испытывают друг к другу взаимную симпатию.</w:t>
      </w:r>
    </w:p>
    <w:p w:rsidR="00514F66" w:rsidRPr="00514F66" w:rsidRDefault="00514F66" w:rsidP="00CD472A">
      <w:pPr>
        <w:ind w:firstLine="851"/>
        <w:rPr>
          <w:sz w:val="28"/>
          <w:szCs w:val="28"/>
        </w:rPr>
      </w:pPr>
      <w:r w:rsidRPr="00514F66">
        <w:rPr>
          <w:sz w:val="28"/>
          <w:szCs w:val="28"/>
        </w:rPr>
        <w:t xml:space="preserve">Согласно сравнительному анализу по </w:t>
      </w:r>
      <w:proofErr w:type="spellStart"/>
      <w:r w:rsidRPr="00514F66">
        <w:rPr>
          <w:sz w:val="28"/>
          <w:szCs w:val="28"/>
        </w:rPr>
        <w:t>Спирману</w:t>
      </w:r>
      <w:proofErr w:type="spellEnd"/>
      <w:r w:rsidRPr="00514F66">
        <w:rPr>
          <w:sz w:val="28"/>
          <w:szCs w:val="28"/>
        </w:rPr>
        <w:t xml:space="preserve">, можно сделать вывод, что стиль руководства влияет на проявление социально-психологического климата в организации. Авторитарный стиль в данном коллективе взаимосвязан с неблагополучным социально-психологическим климатом и негативной атмосферой. А вот демократический стиль, как раз и вызывает благоприятный </w:t>
      </w:r>
      <w:proofErr w:type="spellStart"/>
      <w:r w:rsidRPr="00514F66">
        <w:rPr>
          <w:sz w:val="28"/>
          <w:szCs w:val="28"/>
        </w:rPr>
        <w:t>соициально-психологический</w:t>
      </w:r>
      <w:proofErr w:type="spellEnd"/>
      <w:r w:rsidRPr="00514F66">
        <w:rPr>
          <w:sz w:val="28"/>
          <w:szCs w:val="28"/>
        </w:rPr>
        <w:t xml:space="preserve"> климат в коллективе организации. </w:t>
      </w:r>
    </w:p>
    <w:p w:rsidR="00514F66" w:rsidRPr="00514F66" w:rsidRDefault="00CD472A" w:rsidP="00CD472A">
      <w:pPr>
        <w:ind w:firstLine="709"/>
        <w:rPr>
          <w:sz w:val="28"/>
          <w:szCs w:val="28"/>
        </w:rPr>
      </w:pPr>
      <w:r>
        <w:rPr>
          <w:sz w:val="28"/>
          <w:szCs w:val="28"/>
        </w:rPr>
        <w:t xml:space="preserve">   </w:t>
      </w:r>
      <w:r w:rsidR="00514F66" w:rsidRPr="00514F66">
        <w:rPr>
          <w:sz w:val="28"/>
          <w:szCs w:val="28"/>
        </w:rPr>
        <w:t xml:space="preserve">Проведенный анализ демонстрирует, что на СУ-204 ОАО «МАПИД» проводятся работы по поддержанию социально-психологического климата. Однако, до 30 % работников, что является достаточно высоким показателем, не удовлетворены в полной мере имеющимися факторами и уровнем их развития, определяющими психологический климат в организации. При этом </w:t>
      </w:r>
      <w:r w:rsidR="00514F66" w:rsidRPr="00514F66">
        <w:rPr>
          <w:sz w:val="28"/>
          <w:szCs w:val="28"/>
        </w:rPr>
        <w:lastRenderedPageBreak/>
        <w:t xml:space="preserve">показатель вовлеченности работников в работу по поддержанию социально-психологического климата в организации характеризовался ростом, что говорит о </w:t>
      </w:r>
      <w:proofErr w:type="gramStart"/>
      <w:r w:rsidR="00514F66" w:rsidRPr="00514F66">
        <w:rPr>
          <w:sz w:val="28"/>
          <w:szCs w:val="28"/>
        </w:rPr>
        <w:t>том</w:t>
      </w:r>
      <w:proofErr w:type="gramEnd"/>
      <w:r w:rsidR="00514F66" w:rsidRPr="00514F66">
        <w:rPr>
          <w:sz w:val="28"/>
          <w:szCs w:val="28"/>
        </w:rPr>
        <w:t xml:space="preserve"> что работники хотят что-то изменить в этом плане. Поэтому для СУ-204 ОАО «МАПИД» будет очень актуальной разработка системы мер и мероприятий, реализация которых будет способствовать решению имеющихся проблем и улучшению психологического климата в коллективе организации.</w:t>
      </w:r>
    </w:p>
    <w:p w:rsidR="00514F66" w:rsidRPr="00514F66" w:rsidRDefault="00CD472A" w:rsidP="00CD472A">
      <w:pPr>
        <w:tabs>
          <w:tab w:val="left" w:pos="993"/>
        </w:tabs>
        <w:ind w:firstLine="709"/>
        <w:rPr>
          <w:sz w:val="28"/>
          <w:szCs w:val="28"/>
        </w:rPr>
      </w:pPr>
      <w:r>
        <w:rPr>
          <w:sz w:val="28"/>
          <w:szCs w:val="28"/>
        </w:rPr>
        <w:t xml:space="preserve">     </w:t>
      </w:r>
      <w:proofErr w:type="gramStart"/>
      <w:r w:rsidR="00514F66" w:rsidRPr="00514F66">
        <w:rPr>
          <w:sz w:val="28"/>
          <w:szCs w:val="28"/>
        </w:rPr>
        <w:t>Чтобы улучшить социально-психологический климат в компании, было предложено увеличить интенсивность неформальных отношений между сотрудниками команды, что гарантирует нам последующий рост производительности, а также внедрение системы стимулирования для того чтобы рационализировать работы, что повысит уровень удовлетворенности сотрудников процессом вовлечения в работу компании, что будет гарантировать рост социального качества - психологического климата в компании.</w:t>
      </w:r>
      <w:proofErr w:type="gramEnd"/>
    </w:p>
    <w:p w:rsidR="001739DE" w:rsidRPr="001739DE" w:rsidRDefault="001739DE" w:rsidP="00CD472A">
      <w:pPr>
        <w:tabs>
          <w:tab w:val="left" w:pos="709"/>
        </w:tabs>
        <w:ind w:firstLine="709"/>
        <w:jc w:val="both"/>
        <w:rPr>
          <w:sz w:val="28"/>
          <w:szCs w:val="28"/>
        </w:rPr>
      </w:pPr>
      <w:r w:rsidRPr="001739DE">
        <w:rPr>
          <w:sz w:val="28"/>
          <w:szCs w:val="28"/>
          <w:lang w:eastAsia="en-US"/>
        </w:rPr>
        <w:t xml:space="preserve">Дипломная работа включает в свою структуру следующие элементы: введение, основную часть, состоящую из трех глав, заключение, список использованных источников из </w:t>
      </w:r>
      <w:r w:rsidR="00CD472A">
        <w:rPr>
          <w:sz w:val="28"/>
          <w:szCs w:val="28"/>
          <w:lang w:eastAsia="en-US"/>
        </w:rPr>
        <w:t>44</w:t>
      </w:r>
      <w:r w:rsidRPr="001739DE">
        <w:rPr>
          <w:sz w:val="28"/>
          <w:szCs w:val="28"/>
          <w:lang w:eastAsia="en-US"/>
        </w:rPr>
        <w:t xml:space="preserve"> наименований. Общий объем дипломной работы – </w:t>
      </w:r>
      <w:r w:rsidR="00800B4C">
        <w:rPr>
          <w:sz w:val="28"/>
          <w:szCs w:val="28"/>
          <w:lang w:eastAsia="en-US"/>
        </w:rPr>
        <w:t>78</w:t>
      </w:r>
      <w:r w:rsidRPr="001739DE">
        <w:rPr>
          <w:sz w:val="28"/>
          <w:szCs w:val="28"/>
          <w:lang w:eastAsia="en-US"/>
        </w:rPr>
        <w:t xml:space="preserve"> страниц.</w:t>
      </w:r>
    </w:p>
    <w:p w:rsidR="00D32B9F" w:rsidRPr="002933E5" w:rsidRDefault="001739DE" w:rsidP="00D32B9F">
      <w:pPr>
        <w:ind w:firstLine="851"/>
        <w:rPr>
          <w:color w:val="000000"/>
          <w:szCs w:val="28"/>
        </w:rPr>
      </w:pPr>
      <w:r w:rsidRPr="001739DE">
        <w:rPr>
          <w:b/>
          <w:sz w:val="28"/>
          <w:szCs w:val="28"/>
        </w:rPr>
        <w:t xml:space="preserve">Ключевые слова: </w:t>
      </w:r>
      <w:r w:rsidR="00D32B9F">
        <w:rPr>
          <w:color w:val="000000"/>
          <w:szCs w:val="28"/>
        </w:rPr>
        <w:t xml:space="preserve"> </w:t>
      </w:r>
      <w:r w:rsidR="00D32B9F" w:rsidRPr="002933E5">
        <w:rPr>
          <w:color w:val="000000"/>
          <w:szCs w:val="28"/>
        </w:rPr>
        <w:t>КЛИМАТ, СОЦИАЛЬНО-ПСИХОЛОГИЧЕСКИЙ КЛИМАТ, ТРУДОВЫЕ РЕСУРСЫ, УДОВЛЕТВОРЕННОСТЬ ТРУДОМ, ТРУДОВОЕ ПОВЕДЕНИЕ</w:t>
      </w:r>
    </w:p>
    <w:p w:rsidR="00C703C4" w:rsidRDefault="00C703C4" w:rsidP="00C703C4">
      <w:pPr>
        <w:ind w:firstLine="709"/>
        <w:jc w:val="both"/>
        <w:rPr>
          <w:sz w:val="28"/>
          <w:szCs w:val="28"/>
        </w:rPr>
      </w:pPr>
    </w:p>
    <w:p w:rsidR="00C703C4" w:rsidRDefault="00C703C4" w:rsidP="00C703C4">
      <w:pPr>
        <w:ind w:firstLine="709"/>
        <w:jc w:val="both"/>
        <w:rPr>
          <w:sz w:val="28"/>
          <w:szCs w:val="28"/>
        </w:rPr>
      </w:pPr>
    </w:p>
    <w:p w:rsidR="00572124" w:rsidRPr="00800B4C" w:rsidRDefault="00572124" w:rsidP="00C703C4">
      <w:pPr>
        <w:ind w:firstLine="709"/>
        <w:jc w:val="both"/>
        <w:rPr>
          <w:rFonts w:ascii="Times New Roman CYR" w:eastAsia="Calibri" w:hAnsi="Times New Roman CYR" w:cs="Times New Roman CYR"/>
          <w:sz w:val="28"/>
          <w:szCs w:val="28"/>
          <w:lang w:val="en-US"/>
        </w:rPr>
      </w:pPr>
      <w:r w:rsidRPr="00572124">
        <w:rPr>
          <w:rFonts w:ascii="Times New Roman CYR" w:eastAsia="Calibri" w:hAnsi="Times New Roman CYR" w:cs="Times New Roman CYR"/>
          <w:sz w:val="28"/>
          <w:szCs w:val="28"/>
          <w:lang w:val="en-US"/>
        </w:rPr>
        <w:t xml:space="preserve">The relationship between the management style and the socio-psychological climate in the workforce / Darya </w:t>
      </w:r>
      <w:proofErr w:type="spellStart"/>
      <w:r w:rsidRPr="00572124">
        <w:rPr>
          <w:rFonts w:ascii="Times New Roman CYR" w:eastAsia="Calibri" w:hAnsi="Times New Roman CYR" w:cs="Times New Roman CYR"/>
          <w:sz w:val="28"/>
          <w:szCs w:val="28"/>
          <w:lang w:val="en-US"/>
        </w:rPr>
        <w:t>Vorotilina</w:t>
      </w:r>
      <w:proofErr w:type="spellEnd"/>
      <w:r w:rsidRPr="00572124">
        <w:rPr>
          <w:rFonts w:ascii="Times New Roman CYR" w:eastAsia="Calibri" w:hAnsi="Times New Roman CYR" w:cs="Times New Roman CYR"/>
          <w:sz w:val="28"/>
          <w:szCs w:val="28"/>
          <w:lang w:val="en-US"/>
        </w:rPr>
        <w:t xml:space="preserve">; Faculty of Philosophy and Social Sciences, Department of Social Work and Rehabilitation; Scientific director. </w:t>
      </w:r>
      <w:proofErr w:type="spellStart"/>
      <w:r w:rsidRPr="00572124">
        <w:rPr>
          <w:rFonts w:ascii="Times New Roman CYR" w:eastAsia="Calibri" w:hAnsi="Times New Roman CYR" w:cs="Times New Roman CYR"/>
          <w:sz w:val="28"/>
          <w:szCs w:val="28"/>
          <w:lang w:val="en-US"/>
        </w:rPr>
        <w:t>Vasilyeva</w:t>
      </w:r>
      <w:proofErr w:type="spellEnd"/>
      <w:r w:rsidRPr="00572124">
        <w:rPr>
          <w:rFonts w:ascii="Times New Roman CYR" w:eastAsia="Calibri" w:hAnsi="Times New Roman CYR" w:cs="Times New Roman CYR"/>
          <w:sz w:val="28"/>
          <w:szCs w:val="28"/>
          <w:lang w:val="en-US"/>
        </w:rPr>
        <w:t xml:space="preserve"> L. P.</w:t>
      </w:r>
    </w:p>
    <w:p w:rsidR="001B7168" w:rsidRPr="001B7168" w:rsidRDefault="00C703C4" w:rsidP="00C703C4">
      <w:pPr>
        <w:ind w:firstLine="709"/>
        <w:jc w:val="both"/>
        <w:rPr>
          <w:sz w:val="28"/>
          <w:szCs w:val="28"/>
          <w:lang w:val="en-US"/>
        </w:rPr>
      </w:pPr>
      <w:r w:rsidRPr="00C703C4">
        <w:rPr>
          <w:b/>
          <w:sz w:val="28"/>
          <w:szCs w:val="28"/>
          <w:lang w:val="en-US"/>
        </w:rPr>
        <w:t xml:space="preserve">Object </w:t>
      </w:r>
      <w:r w:rsidRPr="00C703C4">
        <w:rPr>
          <w:sz w:val="28"/>
          <w:szCs w:val="28"/>
          <w:lang w:val="en-US"/>
        </w:rPr>
        <w:t>of research</w:t>
      </w:r>
      <w:r w:rsidRPr="00C703C4">
        <w:rPr>
          <w:b/>
          <w:sz w:val="28"/>
          <w:szCs w:val="28"/>
          <w:lang w:val="en-US"/>
        </w:rPr>
        <w:t>:</w:t>
      </w:r>
      <w:r w:rsidRPr="00C703C4">
        <w:rPr>
          <w:sz w:val="28"/>
          <w:szCs w:val="28"/>
          <w:lang w:val="en-US"/>
        </w:rPr>
        <w:t xml:space="preserve"> </w:t>
      </w:r>
      <w:r w:rsidR="001B7168" w:rsidRPr="001B7168">
        <w:rPr>
          <w:sz w:val="28"/>
          <w:szCs w:val="28"/>
          <w:lang w:val="en-US"/>
        </w:rPr>
        <w:t>socio-psychological climate of the labor collective in the SU-204 of JSC "MAPID".</w:t>
      </w:r>
    </w:p>
    <w:p w:rsidR="001B7168" w:rsidRPr="001B7168" w:rsidRDefault="00C703C4" w:rsidP="001B7168">
      <w:pPr>
        <w:ind w:firstLine="709"/>
        <w:jc w:val="both"/>
        <w:rPr>
          <w:sz w:val="28"/>
          <w:szCs w:val="28"/>
          <w:lang w:val="en-US"/>
        </w:rPr>
      </w:pPr>
      <w:r w:rsidRPr="00C703C4">
        <w:rPr>
          <w:b/>
          <w:sz w:val="28"/>
          <w:szCs w:val="28"/>
          <w:lang w:val="en-US"/>
        </w:rPr>
        <w:t xml:space="preserve">Subject </w:t>
      </w:r>
      <w:r w:rsidRPr="00C703C4">
        <w:rPr>
          <w:sz w:val="28"/>
          <w:szCs w:val="28"/>
          <w:lang w:val="en-US"/>
        </w:rPr>
        <w:t xml:space="preserve">of research: </w:t>
      </w:r>
      <w:r w:rsidR="001B7168" w:rsidRPr="001B7168">
        <w:rPr>
          <w:sz w:val="28"/>
          <w:szCs w:val="28"/>
          <w:lang w:val="en-US"/>
        </w:rPr>
        <w:t>the relationship between the management style and the socio-psychological climate in the team.</w:t>
      </w:r>
    </w:p>
    <w:p w:rsidR="000819C6" w:rsidRPr="00B3036D" w:rsidRDefault="00C703C4" w:rsidP="00C703C4">
      <w:pPr>
        <w:ind w:firstLine="709"/>
        <w:jc w:val="both"/>
        <w:rPr>
          <w:sz w:val="28"/>
          <w:szCs w:val="28"/>
          <w:lang w:val="en-US"/>
        </w:rPr>
      </w:pPr>
      <w:r w:rsidRPr="00C703C4">
        <w:rPr>
          <w:b/>
          <w:sz w:val="28"/>
          <w:szCs w:val="28"/>
          <w:lang w:val="en-US"/>
        </w:rPr>
        <w:t xml:space="preserve">Purpose of research: </w:t>
      </w:r>
      <w:r w:rsidR="001B7168" w:rsidRPr="001B7168">
        <w:rPr>
          <w:sz w:val="28"/>
          <w:szCs w:val="28"/>
          <w:lang w:val="en-US"/>
        </w:rPr>
        <w:t>to investigate the relationship between the management style and the socio-psychological climate in the labor collective.</w:t>
      </w:r>
    </w:p>
    <w:p w:rsidR="00812E9A" w:rsidRPr="00812E9A" w:rsidRDefault="00C703C4" w:rsidP="00812E9A">
      <w:pPr>
        <w:ind w:firstLine="709"/>
        <w:jc w:val="both"/>
        <w:rPr>
          <w:sz w:val="28"/>
          <w:szCs w:val="28"/>
          <w:lang w:val="en-US"/>
        </w:rPr>
      </w:pPr>
      <w:proofErr w:type="gramStart"/>
      <w:r w:rsidRPr="00C703C4">
        <w:rPr>
          <w:b/>
          <w:sz w:val="28"/>
          <w:szCs w:val="28"/>
          <w:lang w:val="en-US"/>
        </w:rPr>
        <w:t>The results</w:t>
      </w:r>
      <w:r w:rsidRPr="00C703C4">
        <w:rPr>
          <w:sz w:val="28"/>
          <w:szCs w:val="28"/>
          <w:lang w:val="en-US"/>
        </w:rPr>
        <w:t>.</w:t>
      </w:r>
      <w:proofErr w:type="gramEnd"/>
      <w:r w:rsidRPr="00C703C4">
        <w:rPr>
          <w:sz w:val="28"/>
          <w:szCs w:val="28"/>
          <w:lang w:val="en-US"/>
        </w:rPr>
        <w:t xml:space="preserve"> </w:t>
      </w:r>
      <w:r w:rsidR="00812E9A" w:rsidRPr="00812E9A">
        <w:rPr>
          <w:sz w:val="28"/>
          <w:szCs w:val="28"/>
          <w:lang w:val="en-US"/>
        </w:rPr>
        <w:t xml:space="preserve">Based on the results of the survey, it is possible to determine the management style of the Deputy Director for production of the SU-204 of MAPID. To a greater extent, it is characterized by an authoritarian and democratic leadership style. In this work, I used the methodology of V. P. </w:t>
      </w:r>
      <w:proofErr w:type="spellStart"/>
      <w:r w:rsidR="00812E9A" w:rsidRPr="00812E9A">
        <w:rPr>
          <w:sz w:val="28"/>
          <w:szCs w:val="28"/>
          <w:lang w:val="en-US"/>
        </w:rPr>
        <w:t>Zakharov</w:t>
      </w:r>
      <w:proofErr w:type="spellEnd"/>
      <w:r w:rsidR="00812E9A" w:rsidRPr="00812E9A">
        <w:rPr>
          <w:sz w:val="28"/>
          <w:szCs w:val="28"/>
          <w:lang w:val="en-US"/>
        </w:rPr>
        <w:t xml:space="preserve"> and A. L. </w:t>
      </w:r>
      <w:proofErr w:type="spellStart"/>
      <w:r w:rsidR="00812E9A" w:rsidRPr="00812E9A">
        <w:rPr>
          <w:sz w:val="28"/>
          <w:szCs w:val="28"/>
          <w:lang w:val="en-US"/>
        </w:rPr>
        <w:t>Zhuravlev</w:t>
      </w:r>
      <w:proofErr w:type="spellEnd"/>
      <w:r w:rsidR="00812E9A" w:rsidRPr="00812E9A">
        <w:rPr>
          <w:sz w:val="28"/>
          <w:szCs w:val="28"/>
          <w:lang w:val="en-US"/>
        </w:rPr>
        <w:t>. The results obtained in the work indicate that the respondents prefer the collegial and directive management styles, 36.7% of the subjects chose statements that correspond to these styles.</w:t>
      </w:r>
    </w:p>
    <w:p w:rsidR="00812E9A" w:rsidRPr="00812E9A" w:rsidRDefault="00812E9A" w:rsidP="00812E9A">
      <w:pPr>
        <w:ind w:firstLine="709"/>
        <w:jc w:val="both"/>
        <w:rPr>
          <w:sz w:val="28"/>
          <w:szCs w:val="28"/>
          <w:lang w:val="en-US"/>
        </w:rPr>
      </w:pPr>
      <w:r w:rsidRPr="00812E9A">
        <w:rPr>
          <w:sz w:val="28"/>
          <w:szCs w:val="28"/>
          <w:lang w:val="en-US"/>
        </w:rPr>
        <w:t xml:space="preserve">Individual results on the study of the socio-psychological climate in the labor collective were obtained by the express method of O. S. </w:t>
      </w:r>
      <w:proofErr w:type="spellStart"/>
      <w:r w:rsidRPr="00812E9A">
        <w:rPr>
          <w:sz w:val="28"/>
          <w:szCs w:val="28"/>
          <w:lang w:val="en-US"/>
        </w:rPr>
        <w:t>Mikhalyuk</w:t>
      </w:r>
      <w:proofErr w:type="spellEnd"/>
      <w:r w:rsidRPr="00812E9A">
        <w:rPr>
          <w:sz w:val="28"/>
          <w:szCs w:val="28"/>
          <w:lang w:val="en-US"/>
        </w:rPr>
        <w:t xml:space="preserve">, A. Yu. </w:t>
      </w:r>
      <w:proofErr w:type="spellStart"/>
      <w:proofErr w:type="gramStart"/>
      <w:r w:rsidRPr="00812E9A">
        <w:rPr>
          <w:sz w:val="28"/>
          <w:szCs w:val="28"/>
          <w:lang w:val="en-US"/>
        </w:rPr>
        <w:t>Shalyto</w:t>
      </w:r>
      <w:proofErr w:type="spellEnd"/>
      <w:r w:rsidRPr="00812E9A">
        <w:rPr>
          <w:sz w:val="28"/>
          <w:szCs w:val="28"/>
          <w:lang w:val="en-US"/>
        </w:rPr>
        <w:t>.</w:t>
      </w:r>
      <w:proofErr w:type="gramEnd"/>
      <w:r w:rsidRPr="00812E9A">
        <w:rPr>
          <w:sz w:val="28"/>
          <w:szCs w:val="28"/>
          <w:lang w:val="en-US"/>
        </w:rPr>
        <w:t xml:space="preserve"> For two components, Individual results on the study of the socio-psychological climate in the labor collective were obtained using the express </w:t>
      </w:r>
      <w:r w:rsidRPr="00812E9A">
        <w:rPr>
          <w:sz w:val="28"/>
          <w:szCs w:val="28"/>
          <w:lang w:val="en-US"/>
        </w:rPr>
        <w:lastRenderedPageBreak/>
        <w:t xml:space="preserve">method of O. S. </w:t>
      </w:r>
      <w:proofErr w:type="spellStart"/>
      <w:r w:rsidRPr="00812E9A">
        <w:rPr>
          <w:sz w:val="28"/>
          <w:szCs w:val="28"/>
          <w:lang w:val="en-US"/>
        </w:rPr>
        <w:t>Mikhalyuk</w:t>
      </w:r>
      <w:proofErr w:type="spellEnd"/>
      <w:r w:rsidRPr="00812E9A">
        <w:rPr>
          <w:sz w:val="28"/>
          <w:szCs w:val="28"/>
          <w:lang w:val="en-US"/>
        </w:rPr>
        <w:t xml:space="preserve"> and A. Yu. </w:t>
      </w:r>
      <w:proofErr w:type="spellStart"/>
      <w:proofErr w:type="gramStart"/>
      <w:r w:rsidRPr="00812E9A">
        <w:rPr>
          <w:sz w:val="28"/>
          <w:szCs w:val="28"/>
          <w:lang w:val="en-US"/>
        </w:rPr>
        <w:t>Shalyto</w:t>
      </w:r>
      <w:proofErr w:type="spellEnd"/>
      <w:r w:rsidRPr="00812E9A">
        <w:rPr>
          <w:sz w:val="28"/>
          <w:szCs w:val="28"/>
          <w:lang w:val="en-US"/>
        </w:rPr>
        <w:t>.</w:t>
      </w:r>
      <w:proofErr w:type="gramEnd"/>
      <w:r w:rsidRPr="00812E9A">
        <w:rPr>
          <w:sz w:val="28"/>
          <w:szCs w:val="28"/>
          <w:lang w:val="en-US"/>
        </w:rPr>
        <w:t xml:space="preserve"> For two components: the emotional and behavioral components, the ratings were positive. The cognitive component gave a contradictory result. A positive assessment corresponds to a generally favorable climate, and it is prevailing over a contradictory and uncertain trend. Based on the results obtained, it can be concluded that the respondents of this method mostly feel mutual sympathy for each other.</w:t>
      </w:r>
    </w:p>
    <w:p w:rsidR="00812E9A" w:rsidRPr="00812E9A" w:rsidRDefault="00812E9A" w:rsidP="00812E9A">
      <w:pPr>
        <w:ind w:firstLine="709"/>
        <w:jc w:val="both"/>
        <w:rPr>
          <w:sz w:val="28"/>
          <w:szCs w:val="28"/>
          <w:lang w:val="en-US"/>
        </w:rPr>
      </w:pPr>
      <w:r w:rsidRPr="00812E9A">
        <w:rPr>
          <w:sz w:val="28"/>
          <w:szCs w:val="28"/>
          <w:lang w:val="en-US"/>
        </w:rPr>
        <w:t xml:space="preserve">According to the Spearman comparative analysis, it can be concluded that the management style affects the manifestation of the socio-psychological climate in the organization. The authoritarian style in this team is interconnected with a dysfunctional socio-psychological climate and a negative atmosphere. But the democratic </w:t>
      </w:r>
      <w:proofErr w:type="gramStart"/>
      <w:r w:rsidRPr="00812E9A">
        <w:rPr>
          <w:sz w:val="28"/>
          <w:szCs w:val="28"/>
          <w:lang w:val="en-US"/>
        </w:rPr>
        <w:t>style,</w:t>
      </w:r>
      <w:proofErr w:type="gramEnd"/>
      <w:r w:rsidRPr="00812E9A">
        <w:rPr>
          <w:sz w:val="28"/>
          <w:szCs w:val="28"/>
          <w:lang w:val="en-US"/>
        </w:rPr>
        <w:t xml:space="preserve"> just causes a favorable social and psychological climate in the organization's team.</w:t>
      </w:r>
    </w:p>
    <w:p w:rsidR="00812E9A" w:rsidRPr="00812E9A" w:rsidRDefault="00812E9A" w:rsidP="00812E9A">
      <w:pPr>
        <w:ind w:firstLine="709"/>
        <w:jc w:val="both"/>
        <w:rPr>
          <w:sz w:val="28"/>
          <w:szCs w:val="28"/>
          <w:lang w:val="en-US"/>
        </w:rPr>
      </w:pPr>
      <w:r w:rsidRPr="00812E9A">
        <w:rPr>
          <w:sz w:val="28"/>
          <w:szCs w:val="28"/>
          <w:lang w:val="en-US"/>
        </w:rPr>
        <w:t>The analysis shows that the SU-204 of JSC "MAPID" is working to maintain the socio-psychological climate. However, up to 30 % of employees, which is a fairly high indicator, are not fully satisfied with the existing factors and the level of their development that determine the psychological climate in the organization. At the same time, the indicator of employee involvement in the work to maintain the socio-psychological climate in the organization was characterized by an increase, which indicates that employees want to change something in this regard. Therefore, for the SU-204 of MAPID, it will be very relevant to develop a system of measures and measures, the implementation of which will contribute to solving existing problems and improving the psychological climate in the organization's team.</w:t>
      </w:r>
    </w:p>
    <w:p w:rsidR="00812E9A" w:rsidRPr="00812E9A" w:rsidRDefault="00812E9A" w:rsidP="00812E9A">
      <w:pPr>
        <w:ind w:firstLine="709"/>
        <w:jc w:val="both"/>
        <w:rPr>
          <w:sz w:val="28"/>
          <w:szCs w:val="28"/>
          <w:lang w:val="en-US"/>
        </w:rPr>
      </w:pPr>
      <w:r w:rsidRPr="00812E9A">
        <w:rPr>
          <w:sz w:val="28"/>
          <w:szCs w:val="28"/>
          <w:lang w:val="en-US"/>
        </w:rPr>
        <w:t>In order to improve the socio-psychological climate in the company, it was proposed to increase the intensity of informal relations between team employees, which guarantees us subsequent productivity growth, as well as the introduction of an incentive system to streamline work, which will increase the level of employee satisfaction with the process of involvement in the company's work, which will guarantee the growth of the social quality - the psychological climate in the company.</w:t>
      </w:r>
    </w:p>
    <w:p w:rsidR="000819C6" w:rsidRPr="000819C6" w:rsidRDefault="00812E9A" w:rsidP="00812E9A">
      <w:pPr>
        <w:ind w:firstLine="709"/>
        <w:jc w:val="both"/>
        <w:rPr>
          <w:sz w:val="28"/>
          <w:szCs w:val="28"/>
          <w:lang w:val="en-US" w:eastAsia="en-US"/>
        </w:rPr>
      </w:pPr>
      <w:r w:rsidRPr="00812E9A">
        <w:rPr>
          <w:sz w:val="28"/>
          <w:szCs w:val="28"/>
          <w:lang w:val="en-US"/>
        </w:rPr>
        <w:t xml:space="preserve">The thesis includes the following elements in its structure: introduction, the main part consisting of three chapters, conclusion, </w:t>
      </w:r>
      <w:proofErr w:type="gramStart"/>
      <w:r w:rsidRPr="00812E9A">
        <w:rPr>
          <w:sz w:val="28"/>
          <w:szCs w:val="28"/>
          <w:lang w:val="en-US"/>
        </w:rPr>
        <w:t>list</w:t>
      </w:r>
      <w:proofErr w:type="gramEnd"/>
      <w:r w:rsidRPr="00812E9A">
        <w:rPr>
          <w:sz w:val="28"/>
          <w:szCs w:val="28"/>
          <w:lang w:val="en-US"/>
        </w:rPr>
        <w:t xml:space="preserve"> of sources used from 44 titles. The </w:t>
      </w:r>
      <w:r w:rsidR="009210A8">
        <w:rPr>
          <w:sz w:val="28"/>
          <w:szCs w:val="28"/>
          <w:lang w:val="en-US"/>
        </w:rPr>
        <w:t xml:space="preserve">total volume of the thesis is </w:t>
      </w:r>
      <w:r w:rsidR="00800B4C">
        <w:rPr>
          <w:sz w:val="28"/>
          <w:szCs w:val="28"/>
          <w:lang w:val="en-US"/>
        </w:rPr>
        <w:t>7</w:t>
      </w:r>
      <w:r w:rsidR="00800B4C">
        <w:rPr>
          <w:sz w:val="28"/>
          <w:szCs w:val="28"/>
        </w:rPr>
        <w:t>8</w:t>
      </w:r>
      <w:r w:rsidRPr="00812E9A">
        <w:rPr>
          <w:sz w:val="28"/>
          <w:szCs w:val="28"/>
          <w:lang w:val="en-US"/>
        </w:rPr>
        <w:t xml:space="preserve"> pages.</w:t>
      </w:r>
    </w:p>
    <w:p w:rsidR="0087074C" w:rsidRPr="008108BD" w:rsidRDefault="00C703C4" w:rsidP="0087074C">
      <w:pPr>
        <w:tabs>
          <w:tab w:val="left" w:pos="6570"/>
        </w:tabs>
        <w:ind w:firstLine="709"/>
        <w:rPr>
          <w:color w:val="000000"/>
          <w:szCs w:val="28"/>
          <w:lang w:val="en-US"/>
        </w:rPr>
      </w:pPr>
      <w:r w:rsidRPr="00C703C4">
        <w:rPr>
          <w:b/>
          <w:sz w:val="28"/>
          <w:szCs w:val="28"/>
          <w:lang w:val="en-US"/>
        </w:rPr>
        <w:t xml:space="preserve">Keywords: </w:t>
      </w:r>
      <w:r w:rsidR="0087074C" w:rsidRPr="008108BD">
        <w:rPr>
          <w:color w:val="000000"/>
          <w:szCs w:val="28"/>
          <w:lang w:val="en-US"/>
        </w:rPr>
        <w:t>CLIMATE, SOCIAL AND PSYCHOLOGICAL CLIMATE, LABOR RESOURCES, LABOR SATISFACTION, LABOR BEHAVIOR</w:t>
      </w:r>
    </w:p>
    <w:p w:rsidR="00C703C4" w:rsidRPr="00C703C4" w:rsidRDefault="00C703C4" w:rsidP="00C703C4">
      <w:pPr>
        <w:ind w:firstLine="709"/>
        <w:jc w:val="both"/>
        <w:rPr>
          <w:caps/>
          <w:sz w:val="28"/>
          <w:szCs w:val="28"/>
          <w:lang w:val="en-US"/>
        </w:rPr>
      </w:pPr>
    </w:p>
    <w:p w:rsidR="00990DC0" w:rsidRPr="00C703C4" w:rsidRDefault="00990DC0" w:rsidP="00990DC0">
      <w:pPr>
        <w:spacing w:line="360" w:lineRule="exact"/>
        <w:ind w:firstLine="709"/>
        <w:contextualSpacing/>
        <w:jc w:val="center"/>
        <w:rPr>
          <w:b/>
          <w:sz w:val="32"/>
          <w:szCs w:val="32"/>
          <w:lang w:val="en-US"/>
        </w:rPr>
      </w:pPr>
      <w:r w:rsidRPr="00C703C4">
        <w:rPr>
          <w:b/>
          <w:sz w:val="32"/>
          <w:szCs w:val="32"/>
          <w:lang w:val="en-US"/>
        </w:rPr>
        <w:br w:type="page"/>
      </w:r>
    </w:p>
    <w:p w:rsidR="000819C6" w:rsidRPr="000819C6" w:rsidRDefault="000819C6" w:rsidP="000819C6">
      <w:pPr>
        <w:spacing w:after="200" w:line="360" w:lineRule="exact"/>
        <w:ind w:firstLine="709"/>
        <w:contextualSpacing/>
        <w:jc w:val="center"/>
        <w:rPr>
          <w:rFonts w:eastAsiaTheme="minorHAnsi"/>
          <w:b/>
          <w:sz w:val="32"/>
          <w:szCs w:val="32"/>
          <w:lang w:eastAsia="en-US"/>
        </w:rPr>
      </w:pPr>
      <w:r w:rsidRPr="000819C6">
        <w:rPr>
          <w:rFonts w:eastAsiaTheme="minorHAnsi"/>
          <w:b/>
          <w:sz w:val="32"/>
          <w:szCs w:val="32"/>
          <w:lang w:eastAsia="en-US"/>
        </w:rPr>
        <w:lastRenderedPageBreak/>
        <w:t>СПИСОК ИСПОЛЬЗОВАННЫХ ИСТОЧНИКОВ</w:t>
      </w:r>
    </w:p>
    <w:p w:rsidR="000819C6" w:rsidRPr="000819C6" w:rsidRDefault="000819C6" w:rsidP="000819C6">
      <w:pPr>
        <w:spacing w:line="360" w:lineRule="exact"/>
        <w:jc w:val="both"/>
        <w:rPr>
          <w:b/>
          <w:sz w:val="28"/>
          <w:szCs w:val="28"/>
          <w:lang w:val="be-BY"/>
        </w:rPr>
      </w:pPr>
    </w:p>
    <w:p w:rsidR="004B6B41" w:rsidRPr="00B74F44" w:rsidRDefault="004B6B41" w:rsidP="004B6B41">
      <w:pPr>
        <w:pStyle w:val="a3"/>
        <w:numPr>
          <w:ilvl w:val="0"/>
          <w:numId w:val="3"/>
        </w:numPr>
        <w:tabs>
          <w:tab w:val="left" w:pos="993"/>
        </w:tabs>
        <w:spacing w:line="360" w:lineRule="exact"/>
        <w:ind w:left="0" w:firstLine="698"/>
        <w:rPr>
          <w:sz w:val="28"/>
          <w:szCs w:val="28"/>
        </w:rPr>
      </w:pPr>
      <w:proofErr w:type="spellStart"/>
      <w:r w:rsidRPr="00B74F44">
        <w:rPr>
          <w:sz w:val="28"/>
          <w:szCs w:val="28"/>
        </w:rPr>
        <w:t>Агарков</w:t>
      </w:r>
      <w:proofErr w:type="spellEnd"/>
      <w:r w:rsidRPr="00B74F44">
        <w:rPr>
          <w:sz w:val="28"/>
          <w:szCs w:val="28"/>
        </w:rPr>
        <w:t xml:space="preserve">, А. П. Экономика и управление на предприятии / А.П. </w:t>
      </w:r>
      <w:proofErr w:type="spellStart"/>
      <w:r w:rsidRPr="00B74F44">
        <w:rPr>
          <w:sz w:val="28"/>
          <w:szCs w:val="28"/>
        </w:rPr>
        <w:t>Агарков</w:t>
      </w:r>
      <w:proofErr w:type="spellEnd"/>
      <w:r w:rsidRPr="00B74F44">
        <w:rPr>
          <w:sz w:val="28"/>
          <w:szCs w:val="28"/>
        </w:rPr>
        <w:t xml:space="preserve"> [и др.]. – М.: Дашков и Ко, 2013. – 400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993"/>
        </w:tabs>
        <w:spacing w:line="360" w:lineRule="exact"/>
        <w:ind w:left="0" w:firstLine="698"/>
        <w:rPr>
          <w:sz w:val="28"/>
          <w:szCs w:val="28"/>
        </w:rPr>
      </w:pPr>
      <w:proofErr w:type="spellStart"/>
      <w:r w:rsidRPr="00B74F44">
        <w:rPr>
          <w:sz w:val="28"/>
          <w:szCs w:val="28"/>
        </w:rPr>
        <w:t>Алавердов</w:t>
      </w:r>
      <w:proofErr w:type="spellEnd"/>
      <w:r w:rsidRPr="00B74F44">
        <w:rPr>
          <w:sz w:val="28"/>
          <w:szCs w:val="28"/>
        </w:rPr>
        <w:t>, А.Р. Управление персоналом: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А.Р. </w:t>
      </w:r>
      <w:proofErr w:type="spellStart"/>
      <w:r w:rsidRPr="00B74F44">
        <w:rPr>
          <w:sz w:val="28"/>
          <w:szCs w:val="28"/>
        </w:rPr>
        <w:t>Алавердов</w:t>
      </w:r>
      <w:proofErr w:type="spellEnd"/>
      <w:r w:rsidRPr="00B74F44">
        <w:rPr>
          <w:sz w:val="28"/>
          <w:szCs w:val="28"/>
        </w:rPr>
        <w:t xml:space="preserve">, Е.О. </w:t>
      </w:r>
      <w:proofErr w:type="spellStart"/>
      <w:r w:rsidRPr="00B74F44">
        <w:rPr>
          <w:sz w:val="28"/>
          <w:szCs w:val="28"/>
        </w:rPr>
        <w:t>Куроедова</w:t>
      </w:r>
      <w:proofErr w:type="spellEnd"/>
      <w:r w:rsidRPr="00B74F44">
        <w:rPr>
          <w:sz w:val="28"/>
          <w:szCs w:val="28"/>
        </w:rPr>
        <w:t xml:space="preserve">, О.В. Нестерова. – М.: МФПУ Синергия, 2013. – 192 </w:t>
      </w:r>
      <w:proofErr w:type="spellStart"/>
      <w:r w:rsidRPr="00B74F44">
        <w:rPr>
          <w:sz w:val="28"/>
          <w:szCs w:val="28"/>
        </w:rPr>
        <w:t>c</w:t>
      </w:r>
      <w:proofErr w:type="spellEnd"/>
      <w:r w:rsidRPr="00B74F44">
        <w:rPr>
          <w:sz w:val="28"/>
          <w:szCs w:val="28"/>
        </w:rPr>
        <w:t>.</w:t>
      </w:r>
    </w:p>
    <w:p w:rsidR="004B6B41" w:rsidRPr="00B74F44" w:rsidRDefault="004B6B41" w:rsidP="004B6B41">
      <w:pPr>
        <w:pStyle w:val="a3"/>
        <w:numPr>
          <w:ilvl w:val="0"/>
          <w:numId w:val="3"/>
        </w:numPr>
        <w:tabs>
          <w:tab w:val="left" w:pos="993"/>
        </w:tabs>
        <w:spacing w:line="360" w:lineRule="exact"/>
        <w:ind w:left="0" w:firstLine="698"/>
        <w:rPr>
          <w:sz w:val="28"/>
          <w:szCs w:val="28"/>
        </w:rPr>
      </w:pPr>
      <w:r w:rsidRPr="00B74F44">
        <w:rPr>
          <w:sz w:val="28"/>
          <w:szCs w:val="28"/>
        </w:rPr>
        <w:t xml:space="preserve">Архипова, Н.И. Управление персоналом организации. Краткий курс для бакалавров / Н.И. Архипова, О.Л. Седова. – М.: Проспект, 2016. – 224 </w:t>
      </w:r>
      <w:proofErr w:type="spellStart"/>
      <w:r w:rsidRPr="00B74F44">
        <w:rPr>
          <w:sz w:val="28"/>
          <w:szCs w:val="28"/>
        </w:rPr>
        <w:t>c</w:t>
      </w:r>
      <w:proofErr w:type="spellEnd"/>
      <w:r w:rsidRPr="00B74F44">
        <w:rPr>
          <w:sz w:val="28"/>
          <w:szCs w:val="28"/>
        </w:rPr>
        <w:t>.</w:t>
      </w:r>
    </w:p>
    <w:p w:rsidR="004B6B41" w:rsidRPr="00B74F44" w:rsidRDefault="004B6B41" w:rsidP="004B6B41">
      <w:pPr>
        <w:pStyle w:val="a3"/>
        <w:numPr>
          <w:ilvl w:val="0"/>
          <w:numId w:val="3"/>
        </w:numPr>
        <w:tabs>
          <w:tab w:val="left" w:pos="993"/>
        </w:tabs>
        <w:spacing w:line="360" w:lineRule="exact"/>
        <w:ind w:left="0" w:firstLine="698"/>
        <w:rPr>
          <w:sz w:val="28"/>
          <w:szCs w:val="28"/>
        </w:rPr>
      </w:pPr>
      <w:proofErr w:type="spellStart"/>
      <w:r w:rsidRPr="00B74F44">
        <w:rPr>
          <w:rFonts w:eastAsia="Times New Roman"/>
          <w:sz w:val="28"/>
          <w:szCs w:val="28"/>
          <w:lang w:eastAsia="ru-RU"/>
        </w:rPr>
        <w:t>Бабосов</w:t>
      </w:r>
      <w:proofErr w:type="spellEnd"/>
      <w:r w:rsidRPr="00B74F44">
        <w:rPr>
          <w:rFonts w:eastAsia="Times New Roman"/>
          <w:sz w:val="28"/>
          <w:szCs w:val="28"/>
          <w:lang w:eastAsia="ru-RU"/>
        </w:rPr>
        <w:t xml:space="preserve">, Е. М. Социальный портрет современного руководителя / Е. М. </w:t>
      </w:r>
      <w:proofErr w:type="spellStart"/>
      <w:r w:rsidRPr="00B74F44">
        <w:rPr>
          <w:rFonts w:eastAsia="Times New Roman"/>
          <w:sz w:val="28"/>
          <w:szCs w:val="28"/>
          <w:lang w:eastAsia="ru-RU"/>
        </w:rPr>
        <w:t>Бабосов</w:t>
      </w:r>
      <w:proofErr w:type="spellEnd"/>
      <w:r w:rsidRPr="00B74F44">
        <w:rPr>
          <w:rFonts w:eastAsia="Times New Roman"/>
          <w:sz w:val="28"/>
          <w:szCs w:val="28"/>
          <w:lang w:eastAsia="ru-RU"/>
        </w:rPr>
        <w:t>, А. А. Трусь // Проблемы управления. – 2015. – № 1. – С. 47-53.</w:t>
      </w:r>
    </w:p>
    <w:p w:rsidR="004B6B41" w:rsidRPr="00B74F44" w:rsidRDefault="004B6B41" w:rsidP="004B6B41">
      <w:pPr>
        <w:pStyle w:val="a3"/>
        <w:numPr>
          <w:ilvl w:val="0"/>
          <w:numId w:val="3"/>
        </w:numPr>
        <w:tabs>
          <w:tab w:val="left" w:pos="993"/>
        </w:tabs>
        <w:spacing w:line="360" w:lineRule="exact"/>
        <w:ind w:left="0" w:firstLine="698"/>
        <w:rPr>
          <w:sz w:val="28"/>
          <w:szCs w:val="28"/>
        </w:rPr>
      </w:pPr>
      <w:r w:rsidRPr="00B74F44">
        <w:rPr>
          <w:sz w:val="28"/>
          <w:szCs w:val="28"/>
        </w:rPr>
        <w:t>Базаров, Т.Ю. Управление персоналом. Практикум: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Т.Ю. Базаров. – М.: ЮНИТИ-ДАНА, 2012. – 239 </w:t>
      </w:r>
      <w:proofErr w:type="spellStart"/>
      <w:r w:rsidRPr="00B74F44">
        <w:rPr>
          <w:sz w:val="28"/>
          <w:szCs w:val="28"/>
        </w:rPr>
        <w:t>c</w:t>
      </w:r>
      <w:proofErr w:type="spellEnd"/>
      <w:r w:rsidRPr="00B74F44">
        <w:rPr>
          <w:sz w:val="28"/>
          <w:szCs w:val="28"/>
        </w:rPr>
        <w:t>.</w:t>
      </w:r>
    </w:p>
    <w:p w:rsidR="004B6B41" w:rsidRPr="00B74F44" w:rsidRDefault="004B6B41" w:rsidP="004B6B41">
      <w:pPr>
        <w:pStyle w:val="a3"/>
        <w:numPr>
          <w:ilvl w:val="0"/>
          <w:numId w:val="3"/>
        </w:numPr>
        <w:tabs>
          <w:tab w:val="left" w:pos="993"/>
        </w:tabs>
        <w:spacing w:line="360" w:lineRule="exact"/>
        <w:ind w:left="0" w:firstLine="698"/>
        <w:rPr>
          <w:bCs/>
          <w:sz w:val="28"/>
          <w:szCs w:val="28"/>
        </w:rPr>
      </w:pPr>
      <w:proofErr w:type="spellStart"/>
      <w:r w:rsidRPr="00B74F44">
        <w:rPr>
          <w:bCs/>
          <w:sz w:val="28"/>
          <w:szCs w:val="28"/>
        </w:rPr>
        <w:t>Барташев</w:t>
      </w:r>
      <w:proofErr w:type="spellEnd"/>
      <w:r w:rsidRPr="00B74F44">
        <w:rPr>
          <w:bCs/>
          <w:sz w:val="28"/>
          <w:szCs w:val="28"/>
        </w:rPr>
        <w:t xml:space="preserve">, Е. Г. Психология управления персоналом. – М.: Издательство Института Психотерапии, 2015. – 315 </w:t>
      </w:r>
      <w:proofErr w:type="gramStart"/>
      <w:r w:rsidRPr="00B74F44">
        <w:rPr>
          <w:bCs/>
          <w:sz w:val="28"/>
          <w:szCs w:val="28"/>
        </w:rPr>
        <w:t>с</w:t>
      </w:r>
      <w:proofErr w:type="gramEnd"/>
      <w:r w:rsidRPr="00B74F44">
        <w:rPr>
          <w:bCs/>
          <w:sz w:val="28"/>
          <w:szCs w:val="28"/>
        </w:rPr>
        <w:t>.</w:t>
      </w:r>
    </w:p>
    <w:p w:rsidR="004B6B41" w:rsidRPr="00B74F44" w:rsidRDefault="004B6B41" w:rsidP="004B6B41">
      <w:pPr>
        <w:pStyle w:val="a3"/>
        <w:numPr>
          <w:ilvl w:val="0"/>
          <w:numId w:val="3"/>
        </w:numPr>
        <w:tabs>
          <w:tab w:val="left" w:pos="993"/>
        </w:tabs>
        <w:spacing w:line="360" w:lineRule="exact"/>
        <w:ind w:left="0" w:firstLine="698"/>
        <w:rPr>
          <w:sz w:val="28"/>
          <w:szCs w:val="28"/>
        </w:rPr>
      </w:pPr>
      <w:r w:rsidRPr="00B74F44">
        <w:rPr>
          <w:sz w:val="28"/>
          <w:szCs w:val="28"/>
        </w:rPr>
        <w:t xml:space="preserve">Баскакова, О. В. Экономика предприятия (организации): учебник / О. В. Баскакова, Л. Ф. </w:t>
      </w:r>
      <w:proofErr w:type="spellStart"/>
      <w:r w:rsidRPr="00B74F44">
        <w:rPr>
          <w:sz w:val="28"/>
          <w:szCs w:val="28"/>
        </w:rPr>
        <w:t>Сейко</w:t>
      </w:r>
      <w:proofErr w:type="spellEnd"/>
      <w:r w:rsidRPr="00B74F44">
        <w:rPr>
          <w:sz w:val="28"/>
          <w:szCs w:val="28"/>
        </w:rPr>
        <w:t xml:space="preserve">. – М.: Издательско-торговая корпорация «Дашков и К°», 2013. – 372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993"/>
        </w:tabs>
        <w:spacing w:line="360" w:lineRule="exact"/>
        <w:ind w:left="0" w:firstLine="698"/>
        <w:rPr>
          <w:sz w:val="28"/>
          <w:szCs w:val="28"/>
        </w:rPr>
      </w:pPr>
      <w:proofErr w:type="spellStart"/>
      <w:r w:rsidRPr="00B74F44">
        <w:rPr>
          <w:sz w:val="28"/>
          <w:szCs w:val="28"/>
        </w:rPr>
        <w:t>Боди</w:t>
      </w:r>
      <w:proofErr w:type="spellEnd"/>
      <w:r w:rsidRPr="00B74F44">
        <w:rPr>
          <w:sz w:val="28"/>
          <w:szCs w:val="28"/>
        </w:rPr>
        <w:t xml:space="preserve">, З. Финансы: учебник / З. </w:t>
      </w:r>
      <w:proofErr w:type="spellStart"/>
      <w:r w:rsidRPr="00B74F44">
        <w:rPr>
          <w:sz w:val="28"/>
          <w:szCs w:val="28"/>
        </w:rPr>
        <w:t>Боди</w:t>
      </w:r>
      <w:proofErr w:type="spellEnd"/>
      <w:r w:rsidRPr="00B74F44">
        <w:rPr>
          <w:sz w:val="28"/>
          <w:szCs w:val="28"/>
        </w:rPr>
        <w:t xml:space="preserve">. – М.: Вильямс, 2014. – 508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993"/>
        </w:tabs>
        <w:spacing w:line="360" w:lineRule="exact"/>
        <w:ind w:left="0" w:firstLine="698"/>
        <w:rPr>
          <w:bCs/>
          <w:sz w:val="28"/>
          <w:szCs w:val="28"/>
        </w:rPr>
      </w:pPr>
      <w:r w:rsidRPr="00B74F44">
        <w:rPr>
          <w:bCs/>
          <w:sz w:val="28"/>
          <w:szCs w:val="28"/>
        </w:rPr>
        <w:t xml:space="preserve">Бойко, В.В. Социально-психологический климат коллектива и личность / В. В. Бойко. – М.: Мысль, 2012. – 301 </w:t>
      </w:r>
      <w:proofErr w:type="gramStart"/>
      <w:r w:rsidRPr="00B74F44">
        <w:rPr>
          <w:bCs/>
          <w:sz w:val="28"/>
          <w:szCs w:val="28"/>
        </w:rPr>
        <w:t>с</w:t>
      </w:r>
      <w:proofErr w:type="gramEnd"/>
      <w:r w:rsidRPr="00B74F44">
        <w:rPr>
          <w:bCs/>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Великанов, В.С. Управление трудовыми ресурсами / В.С. Великанов // Вопросы экономики. – 2014. – №9. – С. 47-53.</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Волкова, О.И. Экономика организации: учебник / О.И. Волкова – М.: </w:t>
      </w:r>
      <w:proofErr w:type="spellStart"/>
      <w:r w:rsidRPr="00B74F44">
        <w:rPr>
          <w:sz w:val="28"/>
          <w:szCs w:val="28"/>
        </w:rPr>
        <w:t>Инфра-М</w:t>
      </w:r>
      <w:proofErr w:type="spellEnd"/>
      <w:r w:rsidRPr="00B74F44">
        <w:rPr>
          <w:sz w:val="28"/>
          <w:szCs w:val="28"/>
        </w:rPr>
        <w:t xml:space="preserve">, 2011. – 520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Володько, О.В. Экономика организации: </w:t>
      </w:r>
      <w:proofErr w:type="spellStart"/>
      <w:r w:rsidRPr="00B74F44">
        <w:rPr>
          <w:sz w:val="28"/>
          <w:szCs w:val="28"/>
        </w:rPr>
        <w:t>учеб</w:t>
      </w:r>
      <w:proofErr w:type="gramStart"/>
      <w:r w:rsidRPr="00B74F44">
        <w:rPr>
          <w:sz w:val="28"/>
          <w:szCs w:val="28"/>
        </w:rPr>
        <w:t>.п</w:t>
      </w:r>
      <w:proofErr w:type="gramEnd"/>
      <w:r w:rsidRPr="00B74F44">
        <w:rPr>
          <w:sz w:val="28"/>
          <w:szCs w:val="28"/>
        </w:rPr>
        <w:t>особие</w:t>
      </w:r>
      <w:proofErr w:type="spellEnd"/>
      <w:r w:rsidRPr="00B74F44">
        <w:rPr>
          <w:sz w:val="28"/>
          <w:szCs w:val="28"/>
        </w:rPr>
        <w:t xml:space="preserve"> / О.В. Володько, Р.Н. Грабар, Т.В. </w:t>
      </w:r>
      <w:proofErr w:type="spellStart"/>
      <w:r w:rsidRPr="00B74F44">
        <w:rPr>
          <w:sz w:val="28"/>
          <w:szCs w:val="28"/>
        </w:rPr>
        <w:t>Зглюй</w:t>
      </w:r>
      <w:proofErr w:type="spellEnd"/>
      <w:r w:rsidRPr="00B74F44">
        <w:rPr>
          <w:sz w:val="28"/>
          <w:szCs w:val="28"/>
        </w:rPr>
        <w:t xml:space="preserve">; под ред. О.В. Володько 2-е изд. </w:t>
      </w:r>
      <w:proofErr w:type="spellStart"/>
      <w:r w:rsidRPr="00B74F44">
        <w:rPr>
          <w:sz w:val="28"/>
          <w:szCs w:val="28"/>
        </w:rPr>
        <w:t>исправ</w:t>
      </w:r>
      <w:proofErr w:type="spellEnd"/>
      <w:r w:rsidRPr="00B74F44">
        <w:rPr>
          <w:sz w:val="28"/>
          <w:szCs w:val="28"/>
        </w:rPr>
        <w:t xml:space="preserve">. и доп. – Минск: </w:t>
      </w:r>
      <w:proofErr w:type="spellStart"/>
      <w:r w:rsidRPr="00B74F44">
        <w:rPr>
          <w:sz w:val="28"/>
          <w:szCs w:val="28"/>
        </w:rPr>
        <w:t>Вышейшая</w:t>
      </w:r>
      <w:proofErr w:type="spellEnd"/>
      <w:r w:rsidRPr="00B74F44">
        <w:rPr>
          <w:sz w:val="28"/>
          <w:szCs w:val="28"/>
        </w:rPr>
        <w:t xml:space="preserve"> школа, 2015. – 399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Глазов, М.М. Управление персоналом: анализ и диагностика         </w:t>
      </w:r>
      <w:proofErr w:type="spellStart"/>
      <w:proofErr w:type="gramStart"/>
      <w:r w:rsidRPr="00B74F44">
        <w:rPr>
          <w:sz w:val="28"/>
          <w:szCs w:val="28"/>
        </w:rPr>
        <w:t>персонал-менеджмента</w:t>
      </w:r>
      <w:proofErr w:type="spellEnd"/>
      <w:proofErr w:type="gramEnd"/>
      <w:r w:rsidRPr="00B74F44">
        <w:rPr>
          <w:sz w:val="28"/>
          <w:szCs w:val="28"/>
        </w:rPr>
        <w:t xml:space="preserve">:  учебник /  М.М. Глазов, И.П. Фирова, О.Н. Истомина. – СПб.:  </w:t>
      </w:r>
      <w:proofErr w:type="spellStart"/>
      <w:r w:rsidRPr="00B74F44">
        <w:rPr>
          <w:sz w:val="28"/>
          <w:szCs w:val="28"/>
        </w:rPr>
        <w:t>Андреев</w:t>
      </w:r>
      <w:proofErr w:type="gramStart"/>
      <w:r w:rsidRPr="00B74F44">
        <w:rPr>
          <w:sz w:val="28"/>
          <w:szCs w:val="28"/>
        </w:rPr>
        <w:t>.и</w:t>
      </w:r>
      <w:proofErr w:type="gramEnd"/>
      <w:r w:rsidRPr="00B74F44">
        <w:rPr>
          <w:sz w:val="28"/>
          <w:szCs w:val="28"/>
        </w:rPr>
        <w:t>зд</w:t>
      </w:r>
      <w:proofErr w:type="spellEnd"/>
      <w:r w:rsidRPr="00B74F44">
        <w:rPr>
          <w:sz w:val="28"/>
          <w:szCs w:val="28"/>
        </w:rPr>
        <w:t>. дом,  2016. – 251 с.</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rFonts w:eastAsia="Times New Roman"/>
          <w:sz w:val="28"/>
          <w:szCs w:val="28"/>
          <w:lang w:eastAsia="ru-RU"/>
        </w:rPr>
        <w:t>Гладкая, М. Как HR-отдел может помочь компании выжить в кризис / М. Гладкая // Кадровик. Управление персоналом. – 2016. – № 16. – С. 57-64.</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rFonts w:eastAsia="Times New Roman"/>
          <w:sz w:val="28"/>
          <w:szCs w:val="28"/>
          <w:lang w:eastAsia="ru-RU"/>
        </w:rPr>
        <w:t>Глушаков</w:t>
      </w:r>
      <w:proofErr w:type="spellEnd"/>
      <w:r w:rsidRPr="00B74F44">
        <w:rPr>
          <w:rFonts w:eastAsia="Times New Roman"/>
          <w:sz w:val="28"/>
          <w:szCs w:val="28"/>
          <w:lang w:eastAsia="ru-RU"/>
        </w:rPr>
        <w:t xml:space="preserve">, В. Е. Адаптация персонала / В. Е. </w:t>
      </w:r>
      <w:proofErr w:type="spellStart"/>
      <w:r w:rsidRPr="00B74F44">
        <w:rPr>
          <w:rFonts w:eastAsia="Times New Roman"/>
          <w:sz w:val="28"/>
          <w:szCs w:val="28"/>
          <w:lang w:eastAsia="ru-RU"/>
        </w:rPr>
        <w:t>Глушаков</w:t>
      </w:r>
      <w:proofErr w:type="spellEnd"/>
      <w:r w:rsidRPr="00B74F44">
        <w:rPr>
          <w:rFonts w:eastAsia="Times New Roman"/>
          <w:sz w:val="28"/>
          <w:szCs w:val="28"/>
          <w:lang w:eastAsia="ru-RU"/>
        </w:rPr>
        <w:t xml:space="preserve"> // Кадровая служба. – 2015. – № 8. – С. 56-60.</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Горелов, Н.А. Экономика трудовых ресурсов: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Н.А. Горелов. – М.: Высшая школа, 2016. – 412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lastRenderedPageBreak/>
        <w:t>Долинина</w:t>
      </w:r>
      <w:proofErr w:type="spellEnd"/>
      <w:r w:rsidRPr="00B74F44">
        <w:rPr>
          <w:sz w:val="28"/>
          <w:szCs w:val="28"/>
        </w:rPr>
        <w:t xml:space="preserve">, Т.Н. Проблемы методологии и методики измерения производительности труда в организациях Республики Беларусь / Т.Н. </w:t>
      </w:r>
      <w:proofErr w:type="spellStart"/>
      <w:r w:rsidRPr="00B74F44">
        <w:rPr>
          <w:sz w:val="28"/>
          <w:szCs w:val="28"/>
        </w:rPr>
        <w:t>Долнннна</w:t>
      </w:r>
      <w:proofErr w:type="spellEnd"/>
      <w:r w:rsidRPr="00B74F44">
        <w:rPr>
          <w:sz w:val="28"/>
          <w:szCs w:val="28"/>
        </w:rPr>
        <w:t xml:space="preserve">  // Бухгалтерский учет и анализ. – 2013. – № 2. – С. 42-47.</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Зайцев, Н.Л. Экономика организации: учебник / Н.Л. Зайцев. – М.: «Экзамен», 2012. – 134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Клочкова</w:t>
      </w:r>
      <w:proofErr w:type="spellEnd"/>
      <w:r w:rsidRPr="00B74F44">
        <w:rPr>
          <w:sz w:val="28"/>
          <w:szCs w:val="28"/>
        </w:rPr>
        <w:t>, Е. Н. Экономика предприятия: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Е. Н. </w:t>
      </w:r>
      <w:proofErr w:type="spellStart"/>
      <w:r w:rsidRPr="00B74F44">
        <w:rPr>
          <w:sz w:val="28"/>
          <w:szCs w:val="28"/>
        </w:rPr>
        <w:t>Клочкова</w:t>
      </w:r>
      <w:proofErr w:type="spellEnd"/>
      <w:r w:rsidRPr="00B74F44">
        <w:rPr>
          <w:sz w:val="28"/>
          <w:szCs w:val="28"/>
        </w:rPr>
        <w:t xml:space="preserve">, В. И. Кузнецов, Т. Е. Платонова. – М.: </w:t>
      </w:r>
      <w:proofErr w:type="spellStart"/>
      <w:r w:rsidRPr="00B74F44">
        <w:rPr>
          <w:sz w:val="28"/>
          <w:szCs w:val="28"/>
        </w:rPr>
        <w:t>Юрайт</w:t>
      </w:r>
      <w:proofErr w:type="spellEnd"/>
      <w:r w:rsidRPr="00B74F44">
        <w:rPr>
          <w:sz w:val="28"/>
          <w:szCs w:val="28"/>
        </w:rPr>
        <w:t>, 2014. – 448 с.</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Комплексный анализ хозяйственной деятельности организации: учебник / Г. В. Савицкая. – М.: </w:t>
      </w:r>
      <w:proofErr w:type="spellStart"/>
      <w:r w:rsidRPr="00B74F44">
        <w:rPr>
          <w:sz w:val="28"/>
          <w:szCs w:val="28"/>
        </w:rPr>
        <w:t>Инфра-М</w:t>
      </w:r>
      <w:proofErr w:type="spellEnd"/>
      <w:r w:rsidRPr="00B74F44">
        <w:rPr>
          <w:sz w:val="28"/>
          <w:szCs w:val="28"/>
        </w:rPr>
        <w:t>, 2015. – 657 с.</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Копнин</w:t>
      </w:r>
      <w:proofErr w:type="spellEnd"/>
      <w:r w:rsidRPr="00B74F44">
        <w:rPr>
          <w:sz w:val="28"/>
          <w:szCs w:val="28"/>
        </w:rPr>
        <w:t xml:space="preserve">, С.М. Методологические аспекты оценки эффективности использования трудового потенциала / С. М. </w:t>
      </w:r>
      <w:proofErr w:type="spellStart"/>
      <w:r w:rsidRPr="00B74F44">
        <w:rPr>
          <w:sz w:val="28"/>
          <w:szCs w:val="28"/>
        </w:rPr>
        <w:t>Копнин</w:t>
      </w:r>
      <w:proofErr w:type="spellEnd"/>
      <w:r w:rsidRPr="00B74F44">
        <w:rPr>
          <w:sz w:val="28"/>
          <w:szCs w:val="28"/>
        </w:rPr>
        <w:t>, Л.П. Касаткина // Актуальные проблемы современной науки. – 2014. – №1. – С. 42–44.</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Кузьмин, Е. С. Социальная психология / Е. С. Кузьмин, В. Е. Семенов. – 2011. – 288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Куприянчук</w:t>
      </w:r>
      <w:proofErr w:type="spellEnd"/>
      <w:r w:rsidRPr="00B74F44">
        <w:rPr>
          <w:sz w:val="28"/>
          <w:szCs w:val="28"/>
        </w:rPr>
        <w:t xml:space="preserve">, Е.В. Управление персоналом: </w:t>
      </w:r>
      <w:proofErr w:type="spellStart"/>
      <w:r w:rsidRPr="00B74F44">
        <w:rPr>
          <w:sz w:val="28"/>
          <w:szCs w:val="28"/>
        </w:rPr>
        <w:t>ассессмент</w:t>
      </w:r>
      <w:proofErr w:type="spellEnd"/>
      <w:r w:rsidRPr="00B74F44">
        <w:rPr>
          <w:sz w:val="28"/>
          <w:szCs w:val="28"/>
        </w:rPr>
        <w:t>, комплектование, адаптация, развитие: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Е.В. </w:t>
      </w:r>
      <w:proofErr w:type="spellStart"/>
      <w:r w:rsidRPr="00B74F44">
        <w:rPr>
          <w:sz w:val="28"/>
          <w:szCs w:val="28"/>
        </w:rPr>
        <w:t>Куприянчук</w:t>
      </w:r>
      <w:proofErr w:type="spellEnd"/>
      <w:r w:rsidRPr="00B74F44">
        <w:rPr>
          <w:sz w:val="28"/>
          <w:szCs w:val="28"/>
        </w:rPr>
        <w:t xml:space="preserve">, Ю.В. Щербакова. – М.: ИЦ РИОР, НИЦ ИНФРА-М, 2013. – 255 </w:t>
      </w:r>
      <w:proofErr w:type="spellStart"/>
      <w:r w:rsidRPr="00B74F44">
        <w:rPr>
          <w:sz w:val="28"/>
          <w:szCs w:val="28"/>
        </w:rPr>
        <w:t>c</w:t>
      </w:r>
      <w:proofErr w:type="spell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Лаврентьев, В.А. Подготовка персонала как фактор повышения эффективности управления наукоемким производством / В.А. Лаврентьев, А.В. Шарина // Управление персоналом. – 2012. – № 11 (213). – С. 48–49. </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Лахметкина, Н.И. Управление персоналом / Н.И. Лахметкина. – М.: </w:t>
      </w:r>
      <w:proofErr w:type="spellStart"/>
      <w:r w:rsidRPr="00B74F44">
        <w:rPr>
          <w:sz w:val="28"/>
          <w:szCs w:val="28"/>
        </w:rPr>
        <w:t>КноРус</w:t>
      </w:r>
      <w:proofErr w:type="spellEnd"/>
      <w:r w:rsidRPr="00B74F44">
        <w:rPr>
          <w:sz w:val="28"/>
          <w:szCs w:val="28"/>
        </w:rPr>
        <w:t xml:space="preserve">, 2013. – 208 </w:t>
      </w:r>
      <w:proofErr w:type="spellStart"/>
      <w:r w:rsidRPr="00B74F44">
        <w:rPr>
          <w:sz w:val="28"/>
          <w:szCs w:val="28"/>
        </w:rPr>
        <w:t>c</w:t>
      </w:r>
      <w:proofErr w:type="spell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Ломов, Б. Ф. Теоретические и методические проблемы психологии / Б. Ф. Ломов. – М., 2011. – 444 с.</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Маслова, В.М. Управление персоналом: учебник / В.М. Маслова. – Люберцы: </w:t>
      </w:r>
      <w:proofErr w:type="spellStart"/>
      <w:r w:rsidRPr="00B74F44">
        <w:rPr>
          <w:sz w:val="28"/>
          <w:szCs w:val="28"/>
        </w:rPr>
        <w:t>Юрайт</w:t>
      </w:r>
      <w:proofErr w:type="spellEnd"/>
      <w:r w:rsidRPr="00B74F44">
        <w:rPr>
          <w:sz w:val="28"/>
          <w:szCs w:val="28"/>
        </w:rPr>
        <w:t xml:space="preserve">, 2016. – 492 </w:t>
      </w:r>
      <w:proofErr w:type="spellStart"/>
      <w:r w:rsidRPr="00B74F44">
        <w:rPr>
          <w:sz w:val="28"/>
          <w:szCs w:val="28"/>
        </w:rPr>
        <w:t>c</w:t>
      </w:r>
      <w:proofErr w:type="spell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Машков, В.Н. Психология управления: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В. Н. Машков. – СПБ: Издательство Михайлова В.А., 2014. – 254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Михайлов, А. С. Социально-психологический климат производственной организации в различных социально-экономических условиях / А. С. Михайлов [Электронный ресурс] // Ученые записки: электронный научный журнал Курского государственного университета. – 2013. – Режим доступа: http://scientific-notes.ru/pdf/029-036.pdf. – Дата доступа: 25.02.2021.</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Остапенко</w:t>
      </w:r>
      <w:proofErr w:type="spellEnd"/>
      <w:r w:rsidRPr="00B74F44">
        <w:rPr>
          <w:sz w:val="28"/>
          <w:szCs w:val="28"/>
        </w:rPr>
        <w:t>, Ю.М. Экономика труда: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Ю.М. </w:t>
      </w:r>
      <w:proofErr w:type="spellStart"/>
      <w:r w:rsidRPr="00B74F44">
        <w:rPr>
          <w:sz w:val="28"/>
          <w:szCs w:val="28"/>
        </w:rPr>
        <w:t>Остапенко</w:t>
      </w:r>
      <w:proofErr w:type="spellEnd"/>
      <w:r w:rsidRPr="00B74F44">
        <w:rPr>
          <w:sz w:val="28"/>
          <w:szCs w:val="28"/>
        </w:rPr>
        <w:t>. – М.: ИНФРА-М, 2010. – 272 с.</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Петрошевич</w:t>
      </w:r>
      <w:proofErr w:type="spellEnd"/>
      <w:r w:rsidRPr="00B74F44">
        <w:rPr>
          <w:sz w:val="28"/>
          <w:szCs w:val="28"/>
        </w:rPr>
        <w:t xml:space="preserve">, Е. Померяемся производительностью труда / Е. </w:t>
      </w:r>
      <w:proofErr w:type="spellStart"/>
      <w:r w:rsidRPr="00B74F44">
        <w:rPr>
          <w:sz w:val="28"/>
          <w:szCs w:val="28"/>
        </w:rPr>
        <w:t>Петрошевич</w:t>
      </w:r>
      <w:proofErr w:type="spellEnd"/>
      <w:r w:rsidRPr="00B74F44">
        <w:rPr>
          <w:sz w:val="28"/>
          <w:szCs w:val="28"/>
        </w:rPr>
        <w:t xml:space="preserve"> // Экономическая газета. – 2013. –  №37. –  С. 1-4.</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Платонов, Ю.П. Социальная психология поведения: </w:t>
      </w:r>
      <w:proofErr w:type="spellStart"/>
      <w:r w:rsidRPr="00B74F44">
        <w:rPr>
          <w:sz w:val="28"/>
          <w:szCs w:val="28"/>
        </w:rPr>
        <w:t>учеб</w:t>
      </w:r>
      <w:proofErr w:type="gramStart"/>
      <w:r w:rsidRPr="00B74F44">
        <w:rPr>
          <w:sz w:val="28"/>
          <w:szCs w:val="28"/>
        </w:rPr>
        <w:t>.п</w:t>
      </w:r>
      <w:proofErr w:type="gramEnd"/>
      <w:r w:rsidRPr="00B74F44">
        <w:rPr>
          <w:sz w:val="28"/>
          <w:szCs w:val="28"/>
        </w:rPr>
        <w:t>особие</w:t>
      </w:r>
      <w:proofErr w:type="spellEnd"/>
      <w:r w:rsidRPr="00B74F44">
        <w:rPr>
          <w:sz w:val="28"/>
          <w:szCs w:val="28"/>
        </w:rPr>
        <w:t xml:space="preserve">. – СПб.: Питер, 2006. – 464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lastRenderedPageBreak/>
        <w:t xml:space="preserve">Савицкая, Г. В. Комплексный анализ хозяйственной деятельности предприятия: учебник / Г. В. Савицкая. – 6-е изд., </w:t>
      </w:r>
      <w:proofErr w:type="spellStart"/>
      <w:r w:rsidRPr="00B74F44">
        <w:rPr>
          <w:sz w:val="28"/>
          <w:szCs w:val="28"/>
        </w:rPr>
        <w:t>перераб</w:t>
      </w:r>
      <w:proofErr w:type="spellEnd"/>
      <w:r w:rsidRPr="00B74F44">
        <w:rPr>
          <w:sz w:val="28"/>
          <w:szCs w:val="28"/>
        </w:rPr>
        <w:t xml:space="preserve">. и доп. – Минск: </w:t>
      </w:r>
      <w:proofErr w:type="spellStart"/>
      <w:r w:rsidRPr="00B74F44">
        <w:rPr>
          <w:sz w:val="28"/>
          <w:szCs w:val="28"/>
        </w:rPr>
        <w:t>Инфра-М</w:t>
      </w:r>
      <w:proofErr w:type="spellEnd"/>
      <w:r w:rsidRPr="00B74F44">
        <w:rPr>
          <w:sz w:val="28"/>
          <w:szCs w:val="28"/>
        </w:rPr>
        <w:t>, 2015. – 607 с.</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Семиков, В.Л. Организационное поведение руководителя. – М.: Изд. Академический проект, 2013. – 219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Слуцкий, Г.В. Управление социальным развитием персонала предприятия: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особие. – М.: ГАУ, 2014. – 357 с.</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Социально-психологический климат в коллективе</w:t>
      </w:r>
      <w:proofErr w:type="gramStart"/>
      <w:r w:rsidRPr="00B74F44">
        <w:rPr>
          <w:sz w:val="28"/>
          <w:szCs w:val="28"/>
        </w:rPr>
        <w:t xml:space="preserve"> / П</w:t>
      </w:r>
      <w:proofErr w:type="gramEnd"/>
      <w:r w:rsidRPr="00B74F44">
        <w:rPr>
          <w:sz w:val="28"/>
          <w:szCs w:val="28"/>
        </w:rPr>
        <w:t xml:space="preserve">од ред. В.А. </w:t>
      </w:r>
      <w:proofErr w:type="spellStart"/>
      <w:r w:rsidRPr="00B74F44">
        <w:rPr>
          <w:sz w:val="28"/>
          <w:szCs w:val="28"/>
        </w:rPr>
        <w:t>Ядова</w:t>
      </w:r>
      <w:proofErr w:type="spellEnd"/>
      <w:r w:rsidRPr="00B74F44">
        <w:rPr>
          <w:sz w:val="28"/>
          <w:szCs w:val="28"/>
        </w:rPr>
        <w:t xml:space="preserve">. – СПб.: Наука, 2011. – 346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Столяренко, Л.Д. Психология делового общения и управления: учебник / Л.Д. Столяренко. – Ростов </w:t>
      </w:r>
      <w:proofErr w:type="spellStart"/>
      <w:r w:rsidRPr="00B74F44">
        <w:rPr>
          <w:sz w:val="28"/>
          <w:szCs w:val="28"/>
        </w:rPr>
        <w:t>н</w:t>
      </w:r>
      <w:proofErr w:type="spellEnd"/>
      <w:proofErr w:type="gramStart"/>
      <w:r w:rsidRPr="00B74F44">
        <w:rPr>
          <w:sz w:val="28"/>
          <w:szCs w:val="28"/>
        </w:rPr>
        <w:t>/Д</w:t>
      </w:r>
      <w:proofErr w:type="gramEnd"/>
      <w:r w:rsidRPr="00B74F44">
        <w:rPr>
          <w:sz w:val="28"/>
          <w:szCs w:val="28"/>
        </w:rPr>
        <w:t>: Феникс, 2011. – 416 с.</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Стражев</w:t>
      </w:r>
      <w:proofErr w:type="spellEnd"/>
      <w:r w:rsidRPr="00B74F44">
        <w:rPr>
          <w:sz w:val="28"/>
          <w:szCs w:val="28"/>
        </w:rPr>
        <w:t>, В.И. Теория анализа хозяйственной деятельности: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особие / В. И. </w:t>
      </w:r>
      <w:proofErr w:type="spellStart"/>
      <w:r w:rsidRPr="00B74F44">
        <w:rPr>
          <w:sz w:val="28"/>
          <w:szCs w:val="28"/>
        </w:rPr>
        <w:t>Стражев</w:t>
      </w:r>
      <w:proofErr w:type="spellEnd"/>
      <w:r w:rsidRPr="00B74F44">
        <w:rPr>
          <w:sz w:val="28"/>
          <w:szCs w:val="28"/>
        </w:rPr>
        <w:t xml:space="preserve">. – 2-е изд., </w:t>
      </w:r>
      <w:proofErr w:type="spellStart"/>
      <w:r w:rsidRPr="00B74F44">
        <w:rPr>
          <w:sz w:val="28"/>
          <w:szCs w:val="28"/>
        </w:rPr>
        <w:t>испр</w:t>
      </w:r>
      <w:proofErr w:type="spellEnd"/>
      <w:r w:rsidRPr="00B74F44">
        <w:rPr>
          <w:sz w:val="28"/>
          <w:szCs w:val="28"/>
        </w:rPr>
        <w:t xml:space="preserve">. – Минск: </w:t>
      </w:r>
      <w:proofErr w:type="spellStart"/>
      <w:r w:rsidRPr="00B74F44">
        <w:rPr>
          <w:sz w:val="28"/>
          <w:szCs w:val="28"/>
        </w:rPr>
        <w:t>Вышэйшая</w:t>
      </w:r>
      <w:proofErr w:type="spellEnd"/>
      <w:r w:rsidRPr="00B74F44">
        <w:rPr>
          <w:sz w:val="28"/>
          <w:szCs w:val="28"/>
        </w:rPr>
        <w:t xml:space="preserve"> школа, 2014. – 143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Уткин, Э.А. Финансовый менеджмент: учебник / Э. А. Уткин. – М.: Зерцало, 2012. – 256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 xml:space="preserve">Федорова, Н.А. Управление персоналом: учебник / Н.А. Федорова. – Минск: </w:t>
      </w:r>
      <w:proofErr w:type="spellStart"/>
      <w:r w:rsidRPr="00B74F44">
        <w:rPr>
          <w:sz w:val="28"/>
          <w:szCs w:val="28"/>
        </w:rPr>
        <w:t>Кнорус</w:t>
      </w:r>
      <w:proofErr w:type="spellEnd"/>
      <w:r w:rsidRPr="00B74F44">
        <w:rPr>
          <w:sz w:val="28"/>
          <w:szCs w:val="28"/>
        </w:rPr>
        <w:t>, 2010. – 512 с.</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Фетискин</w:t>
      </w:r>
      <w:proofErr w:type="spellEnd"/>
      <w:r w:rsidRPr="00B74F44">
        <w:rPr>
          <w:sz w:val="28"/>
          <w:szCs w:val="28"/>
        </w:rPr>
        <w:t xml:space="preserve">, Н.П. Социально-психологическая диагностика развития личности и малых групп. – М.: Издательство Института Психотерапии, 2015. – 412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Чечурина</w:t>
      </w:r>
      <w:proofErr w:type="spellEnd"/>
      <w:r w:rsidRPr="00B74F44">
        <w:rPr>
          <w:sz w:val="28"/>
          <w:szCs w:val="28"/>
        </w:rPr>
        <w:t xml:space="preserve">, М.Н. Управленческие инновации XXI века / М. Н. </w:t>
      </w:r>
      <w:proofErr w:type="spellStart"/>
      <w:r w:rsidRPr="00B74F44">
        <w:rPr>
          <w:sz w:val="28"/>
          <w:szCs w:val="28"/>
        </w:rPr>
        <w:t>Чечурина</w:t>
      </w:r>
      <w:proofErr w:type="spellEnd"/>
      <w:r w:rsidRPr="00B74F44">
        <w:rPr>
          <w:sz w:val="28"/>
          <w:szCs w:val="28"/>
        </w:rPr>
        <w:t xml:space="preserve"> // Менеджмент в Рос</w:t>
      </w:r>
      <w:r w:rsidRPr="00B74F44">
        <w:rPr>
          <w:sz w:val="28"/>
          <w:szCs w:val="28"/>
        </w:rPr>
        <w:softHyphen/>
        <w:t>сии и за ру</w:t>
      </w:r>
      <w:r w:rsidRPr="00B74F44">
        <w:rPr>
          <w:sz w:val="28"/>
          <w:szCs w:val="28"/>
        </w:rPr>
        <w:softHyphen/>
        <w:t>бе</w:t>
      </w:r>
      <w:r w:rsidRPr="00B74F44">
        <w:rPr>
          <w:sz w:val="28"/>
          <w:szCs w:val="28"/>
        </w:rPr>
        <w:softHyphen/>
        <w:t>жом. – 2010. – № 5. – С. 3–10.</w:t>
      </w:r>
    </w:p>
    <w:p w:rsidR="004B6B41" w:rsidRPr="00B74F44" w:rsidRDefault="004B6B41" w:rsidP="004B6B41">
      <w:pPr>
        <w:pStyle w:val="a3"/>
        <w:numPr>
          <w:ilvl w:val="0"/>
          <w:numId w:val="3"/>
        </w:numPr>
        <w:tabs>
          <w:tab w:val="left" w:pos="1134"/>
        </w:tabs>
        <w:spacing w:line="360" w:lineRule="exact"/>
        <w:ind w:left="0" w:firstLine="698"/>
        <w:rPr>
          <w:sz w:val="28"/>
          <w:szCs w:val="28"/>
        </w:rPr>
      </w:pPr>
      <w:proofErr w:type="spellStart"/>
      <w:r w:rsidRPr="00B74F44">
        <w:rPr>
          <w:sz w:val="28"/>
          <w:szCs w:val="28"/>
        </w:rPr>
        <w:t>Шепель</w:t>
      </w:r>
      <w:proofErr w:type="spellEnd"/>
      <w:r w:rsidRPr="00B74F44">
        <w:rPr>
          <w:sz w:val="28"/>
          <w:szCs w:val="28"/>
        </w:rPr>
        <w:t xml:space="preserve">, В. М. Управленческая антропология / В. М. </w:t>
      </w:r>
      <w:proofErr w:type="spellStart"/>
      <w:r w:rsidRPr="00B74F44">
        <w:rPr>
          <w:sz w:val="28"/>
          <w:szCs w:val="28"/>
        </w:rPr>
        <w:t>Шепель</w:t>
      </w:r>
      <w:proofErr w:type="spellEnd"/>
      <w:r w:rsidRPr="00B74F44">
        <w:rPr>
          <w:sz w:val="28"/>
          <w:szCs w:val="28"/>
        </w:rPr>
        <w:t xml:space="preserve">. – М.: Народное образование, 2013. – 432 </w:t>
      </w:r>
      <w:proofErr w:type="gramStart"/>
      <w:r w:rsidRPr="00B74F44">
        <w:rPr>
          <w:sz w:val="28"/>
          <w:szCs w:val="28"/>
        </w:rPr>
        <w:t>с</w:t>
      </w:r>
      <w:proofErr w:type="gramEnd"/>
      <w:r w:rsidRPr="00B74F44">
        <w:rPr>
          <w:sz w:val="28"/>
          <w:szCs w:val="28"/>
        </w:rPr>
        <w:t>.</w:t>
      </w:r>
    </w:p>
    <w:p w:rsidR="004B6B41" w:rsidRPr="00B74F44" w:rsidRDefault="004B6B41" w:rsidP="004B6B41">
      <w:pPr>
        <w:pStyle w:val="a3"/>
        <w:numPr>
          <w:ilvl w:val="0"/>
          <w:numId w:val="3"/>
        </w:numPr>
        <w:tabs>
          <w:tab w:val="left" w:pos="1134"/>
        </w:tabs>
        <w:spacing w:line="360" w:lineRule="exact"/>
        <w:ind w:left="0" w:firstLine="698"/>
        <w:rPr>
          <w:sz w:val="28"/>
          <w:szCs w:val="28"/>
        </w:rPr>
      </w:pPr>
      <w:r w:rsidRPr="00B74F44">
        <w:rPr>
          <w:sz w:val="28"/>
          <w:szCs w:val="28"/>
        </w:rPr>
        <w:t>Экономика организации: учеб</w:t>
      </w:r>
      <w:proofErr w:type="gramStart"/>
      <w:r w:rsidRPr="00B74F44">
        <w:rPr>
          <w:sz w:val="28"/>
          <w:szCs w:val="28"/>
        </w:rPr>
        <w:t>.</w:t>
      </w:r>
      <w:proofErr w:type="gramEnd"/>
      <w:r w:rsidRPr="00B74F44">
        <w:rPr>
          <w:sz w:val="28"/>
          <w:szCs w:val="28"/>
        </w:rPr>
        <w:t xml:space="preserve"> </w:t>
      </w:r>
      <w:proofErr w:type="gramStart"/>
      <w:r w:rsidRPr="00B74F44">
        <w:rPr>
          <w:sz w:val="28"/>
          <w:szCs w:val="28"/>
        </w:rPr>
        <w:t>п</w:t>
      </w:r>
      <w:proofErr w:type="gramEnd"/>
      <w:r w:rsidRPr="00B74F44">
        <w:rPr>
          <w:sz w:val="28"/>
          <w:szCs w:val="28"/>
        </w:rPr>
        <w:t xml:space="preserve">особие / О.В. Володько, Р.Н. Грабар, Т.В. </w:t>
      </w:r>
      <w:proofErr w:type="spellStart"/>
      <w:r w:rsidRPr="00B74F44">
        <w:rPr>
          <w:sz w:val="28"/>
          <w:szCs w:val="28"/>
        </w:rPr>
        <w:t>Зглюй</w:t>
      </w:r>
      <w:proofErr w:type="spellEnd"/>
      <w:r w:rsidRPr="00B74F44">
        <w:rPr>
          <w:sz w:val="28"/>
          <w:szCs w:val="28"/>
        </w:rPr>
        <w:t xml:space="preserve">; под ред. О.В. Володько. – Минск: </w:t>
      </w:r>
      <w:proofErr w:type="spellStart"/>
      <w:r w:rsidRPr="00B74F44">
        <w:rPr>
          <w:sz w:val="28"/>
          <w:szCs w:val="28"/>
        </w:rPr>
        <w:t>Выш</w:t>
      </w:r>
      <w:proofErr w:type="spellEnd"/>
      <w:r w:rsidRPr="00B74F44">
        <w:rPr>
          <w:sz w:val="28"/>
          <w:szCs w:val="28"/>
        </w:rPr>
        <w:t xml:space="preserve">. </w:t>
      </w:r>
      <w:proofErr w:type="spellStart"/>
      <w:r w:rsidRPr="00B74F44">
        <w:rPr>
          <w:sz w:val="28"/>
          <w:szCs w:val="28"/>
        </w:rPr>
        <w:t>шк</w:t>
      </w:r>
      <w:proofErr w:type="spellEnd"/>
      <w:r w:rsidRPr="00B74F44">
        <w:rPr>
          <w:sz w:val="28"/>
          <w:szCs w:val="28"/>
        </w:rPr>
        <w:t>., 2012. – 399 с.</w:t>
      </w:r>
    </w:p>
    <w:p w:rsidR="004B6B41" w:rsidRDefault="004B6B41" w:rsidP="004B6B41">
      <w:pPr>
        <w:pStyle w:val="a3"/>
        <w:tabs>
          <w:tab w:val="left" w:pos="1134"/>
        </w:tabs>
        <w:spacing w:line="360" w:lineRule="exact"/>
        <w:ind w:left="709" w:firstLine="0"/>
        <w:rPr>
          <w:sz w:val="28"/>
          <w:szCs w:val="28"/>
        </w:rPr>
      </w:pPr>
    </w:p>
    <w:p w:rsidR="007864E4" w:rsidRPr="00C703C4" w:rsidRDefault="007864E4" w:rsidP="000819C6">
      <w:pPr>
        <w:spacing w:line="360" w:lineRule="exact"/>
        <w:ind w:firstLine="709"/>
        <w:contextualSpacing/>
        <w:jc w:val="center"/>
        <w:rPr>
          <w:sz w:val="28"/>
          <w:szCs w:val="28"/>
        </w:rPr>
      </w:pPr>
    </w:p>
    <w:sectPr w:rsidR="007864E4" w:rsidRPr="00C703C4" w:rsidSect="00FC5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DD0EB1"/>
    <w:multiLevelType w:val="hybridMultilevel"/>
    <w:tmpl w:val="8ADA325A"/>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141"/>
  <w:characterSpacingControl w:val="doNotCompress"/>
  <w:compat/>
  <w:rsids>
    <w:rsidRoot w:val="00CF0545"/>
    <w:rsid w:val="0003729A"/>
    <w:rsid w:val="000819C6"/>
    <w:rsid w:val="0013241E"/>
    <w:rsid w:val="001739DE"/>
    <w:rsid w:val="001B7168"/>
    <w:rsid w:val="00333C5A"/>
    <w:rsid w:val="003F25F3"/>
    <w:rsid w:val="00446985"/>
    <w:rsid w:val="00496152"/>
    <w:rsid w:val="004B6B41"/>
    <w:rsid w:val="00514F66"/>
    <w:rsid w:val="00572124"/>
    <w:rsid w:val="005E4DFD"/>
    <w:rsid w:val="00694318"/>
    <w:rsid w:val="007864E4"/>
    <w:rsid w:val="00800B4C"/>
    <w:rsid w:val="00812E9A"/>
    <w:rsid w:val="0086046B"/>
    <w:rsid w:val="0087074C"/>
    <w:rsid w:val="0090656C"/>
    <w:rsid w:val="009210A8"/>
    <w:rsid w:val="009505D4"/>
    <w:rsid w:val="00950F42"/>
    <w:rsid w:val="00990DC0"/>
    <w:rsid w:val="00AB0312"/>
    <w:rsid w:val="00B3036D"/>
    <w:rsid w:val="00BD75B1"/>
    <w:rsid w:val="00C679BA"/>
    <w:rsid w:val="00C703C4"/>
    <w:rsid w:val="00CD472A"/>
    <w:rsid w:val="00CF0545"/>
    <w:rsid w:val="00D32B9F"/>
    <w:rsid w:val="00FC5FAA"/>
  </w:rsids>
  <m:mathPr>
    <m:mathFont m:val="Cambria Math"/>
    <m:brkBin m:val="before"/>
    <m:brkBinSub m:val="--"/>
    <m:smallFrac m:val="off"/>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6B41"/>
    <w:pPr>
      <w:ind w:left="720" w:firstLine="709"/>
      <w:contextualSpacing/>
      <w:jc w:val="both"/>
    </w:pPr>
    <w:rPr>
      <w:rFonts w:eastAsiaTheme="minorHAnsi"/>
      <w:sz w:val="26"/>
      <w:szCs w:val="26"/>
      <w:lang w:eastAsia="en-US"/>
    </w:rPr>
  </w:style>
  <w:style w:type="character" w:customStyle="1" w:styleId="a4">
    <w:name w:val="Абзац списка Знак"/>
    <w:link w:val="a3"/>
    <w:uiPriority w:val="34"/>
    <w:rsid w:val="004B6B41"/>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1960</Words>
  <Characters>11957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Даша</cp:lastModifiedBy>
  <cp:revision>106</cp:revision>
  <dcterms:created xsi:type="dcterms:W3CDTF">2021-06-04T09:07:00Z</dcterms:created>
  <dcterms:modified xsi:type="dcterms:W3CDTF">2021-06-04T09:55:00Z</dcterms:modified>
</cp:coreProperties>
</file>