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body>
    <w:p>
      <w:pPr>
        <w:ind w:firstLine="0"/>
        <w:jc w:val="center"/>
        <w:rPr>
          <w:rFonts w:ascii="Times New Roman" w:hAnsi="Times New Roman"/>
          <w:b/>
          <w:sz w:val="28"/>
          <w:szCs w:val="28"/>
          <w:lang w:val="be-BY"/>
        </w:rPr>
      </w:pPr>
      <w:r>
        <w:rPr>
          <w:rFonts w:ascii="Times New Roman" w:hAnsi="Times New Roman"/>
          <w:b/>
          <w:sz w:val="28"/>
          <w:szCs w:val="28"/>
          <w:lang w:val="be-BY"/>
        </w:rPr>
        <w:t>МІНІСТЭРСТВА АДУКАЦЫІ РЭСПУБЛІКІ БЕЛАРУСЬ</w:t>
      </w:r>
    </w:p>
    <w:p>
      <w:pPr>
        <w:ind w:firstLine="0"/>
        <w:jc w:val="center"/>
        <w:rPr>
          <w:rFonts w:ascii="Times New Roman" w:hAnsi="Times New Roman"/>
          <w:b/>
          <w:sz w:val="28"/>
          <w:szCs w:val="28"/>
          <w:lang w:val="be-BY"/>
        </w:rPr>
      </w:pPr>
      <w:r>
        <w:rPr>
          <w:rFonts w:ascii="Times New Roman" w:hAnsi="Times New Roman"/>
          <w:b/>
          <w:sz w:val="28"/>
          <w:szCs w:val="28"/>
          <w:lang w:val="be-BY"/>
        </w:rPr>
        <w:t>БЕЛАРУСКІ ДЗЯРЖАЎНЫ ЎНІВЕРСІТЭТ</w:t>
      </w:r>
    </w:p>
    <w:p>
      <w:pPr>
        <w:ind w:firstLine="0"/>
        <w:jc w:val="center"/>
        <w:rPr>
          <w:rFonts w:ascii="Times New Roman" w:hAnsi="Times New Roman"/>
          <w:sz w:val="28"/>
          <w:szCs w:val="28"/>
          <w:lang w:val="be-BY"/>
        </w:rPr>
      </w:pPr>
      <w:r>
        <w:rPr>
          <w:rFonts w:ascii="Times New Roman" w:eastAsia="TimesNewRoman" w:hAnsi="Times New Roman"/>
          <w:b/>
          <w:caps/>
          <w:sz w:val="28"/>
          <w:szCs w:val="28"/>
          <w:lang w:val="be-BY"/>
        </w:rPr>
        <w:t>ФАКУЛЬТЭТ</w:t>
      </w:r>
      <w:r>
        <w:rPr>
          <w:rFonts w:ascii="Times New Roman" w:hAnsi="Times New Roman"/>
          <w:b/>
          <w:sz w:val="28"/>
          <w:szCs w:val="28"/>
          <w:lang w:val="be-BY"/>
        </w:rPr>
        <w:t xml:space="preserve"> ЖУРНАЛІСТЫКІ</w:t>
      </w:r>
    </w:p>
    <w:p>
      <w:pPr>
        <w:ind w:firstLine="0"/>
        <w:jc w:val="center"/>
        <w:rPr>
          <w:rFonts w:ascii="Times New Roman" w:hAnsi="Times New Roman"/>
          <w:sz w:val="28"/>
          <w:szCs w:val="28"/>
          <w:lang w:val="be-BY"/>
        </w:rPr>
      </w:pPr>
      <w:r>
        <w:rPr>
          <w:rFonts w:ascii="Times New Roman" w:hAnsi="Times New Roman"/>
          <w:b/>
          <w:sz w:val="28"/>
          <w:szCs w:val="28"/>
          <w:lang w:val="be-BY"/>
        </w:rPr>
        <w:t xml:space="preserve">Кафедра </w:t>
      </w:r>
      <w:r>
        <w:rPr>
          <w:rFonts w:ascii="Times New Roman" w:hAnsi="Times New Roman"/>
          <w:b/>
          <w:sz w:val="28"/>
          <w:szCs w:val="28"/>
          <w:lang w:val="be-BY"/>
        </w:rPr>
        <w:t>медыялінгвістыкі і</w:t>
      </w:r>
      <w:r>
        <w:rPr>
          <w:rFonts w:ascii="Times New Roman" w:hAnsi="Times New Roman"/>
          <w:b/>
          <w:sz w:val="28"/>
          <w:szCs w:val="28"/>
          <w:lang w:val="be-BY"/>
        </w:rPr>
        <w:t xml:space="preserve"> рэдагавання</w:t>
      </w:r>
    </w:p>
    <w:p>
      <w:pPr>
        <w:spacing w:after="0"/>
        <w:ind w:left="1701" w:right="567" w:firstLine="709"/>
        <w:jc w:val="center"/>
        <w:rPr>
          <w:rFonts w:ascii="Times New Roman" w:hAnsi="Times New Roman"/>
          <w:sz w:val="28"/>
          <w:szCs w:val="28"/>
          <w:lang w:val="be-BY"/>
        </w:rPr>
      </w:pPr>
    </w:p>
    <w:p>
      <w:pPr>
        <w:spacing w:after="0"/>
        <w:ind w:firstLine="709"/>
        <w:jc w:val="center"/>
        <w:rPr>
          <w:rFonts w:ascii="Times New Roman" w:hAnsi="Times New Roman"/>
          <w:sz w:val="28"/>
          <w:szCs w:val="28"/>
          <w:lang w:val="be-BY"/>
        </w:rPr>
      </w:pPr>
    </w:p>
    <w:p>
      <w:pPr>
        <w:spacing w:after="0"/>
        <w:ind w:firstLine="709"/>
        <w:jc w:val="center"/>
        <w:rPr>
          <w:rFonts w:ascii="Times New Roman" w:hAnsi="Times New Roman"/>
          <w:sz w:val="28"/>
          <w:szCs w:val="28"/>
          <w:lang w:val="be-BY"/>
        </w:rPr>
      </w:pPr>
    </w:p>
    <w:p>
      <w:pPr>
        <w:spacing w:after="0"/>
        <w:ind w:firstLine="709"/>
        <w:jc w:val="center"/>
        <w:rPr>
          <w:rFonts w:ascii="Times New Roman" w:hAnsi="Times New Roman"/>
          <w:sz w:val="28"/>
          <w:szCs w:val="28"/>
          <w:lang w:val="be-BY"/>
        </w:rPr>
      </w:pPr>
    </w:p>
    <w:p>
      <w:pPr>
        <w:spacing w:after="0"/>
        <w:ind w:firstLine="0"/>
        <w:jc w:val="center"/>
        <w:rPr>
          <w:rFonts w:ascii="Times New Roman" w:hAnsi="Times New Roman"/>
          <w:sz w:val="28"/>
          <w:szCs w:val="28"/>
          <w:lang w:val="be-BY"/>
        </w:rPr>
      </w:pPr>
      <w:r>
        <w:rPr>
          <w:rFonts w:ascii="Times New Roman" w:hAnsi="Times New Roman"/>
          <w:sz w:val="28"/>
          <w:szCs w:val="28"/>
          <w:lang w:val="be-BY"/>
        </w:rPr>
        <w:t>ПАВЕЦЬЕВА</w:t>
      </w:r>
    </w:p>
    <w:p>
      <w:pPr>
        <w:spacing w:after="0"/>
        <w:ind w:firstLine="0"/>
        <w:jc w:val="center"/>
        <w:rPr>
          <w:rFonts w:ascii="Times New Roman" w:hAnsi="Times New Roman"/>
          <w:sz w:val="28"/>
          <w:szCs w:val="28"/>
          <w:lang w:val="be-BY"/>
        </w:rPr>
      </w:pPr>
      <w:r>
        <w:rPr>
          <w:rFonts w:ascii="Times New Roman" w:hAnsi="Times New Roman"/>
          <w:sz w:val="28"/>
          <w:szCs w:val="28"/>
          <w:lang w:val="be-BY"/>
        </w:rPr>
        <w:t>Ганна Дзмітрыеўна</w:t>
      </w:r>
    </w:p>
    <w:p>
      <w:pPr>
        <w:ind w:firstLine="709"/>
        <w:jc w:val="left"/>
        <w:rPr>
          <w:rFonts w:ascii="Times New Roman" w:hAnsi="Times New Roman"/>
          <w:b/>
          <w:sz w:val="28"/>
          <w:szCs w:val="28"/>
          <w:lang w:val="be-BY"/>
        </w:rPr>
      </w:pPr>
    </w:p>
    <w:p>
      <w:pPr>
        <w:ind w:firstLine="0"/>
        <w:jc w:val="center"/>
        <w:rPr>
          <w:rFonts w:ascii="Times New Roman" w:hAnsi="Times New Roman"/>
          <w:b/>
          <w:sz w:val="28"/>
          <w:szCs w:val="28"/>
          <w:lang w:val="be-BY"/>
        </w:rPr>
      </w:pPr>
      <w:r>
        <w:rPr>
          <w:rFonts w:ascii="Times New Roman" w:hAnsi="Times New Roman"/>
          <w:b/>
          <w:sz w:val="28"/>
          <w:szCs w:val="28"/>
          <w:lang w:val="be-BY"/>
        </w:rPr>
        <w:t xml:space="preserve">ФРАЗЕАЛОГІЯ СУЧАСНАГА МЕДЫЯТЭКСТУ НА МАТЭРЫЯЛЕ ВЫДАННЯЎ </w:t>
      </w:r>
      <w:r>
        <w:rPr>
          <w:rFonts w:ascii="Times New Roman" w:hAnsi="Times New Roman"/>
          <w:b/>
          <w:sz w:val="28"/>
          <w:szCs w:val="28"/>
          <w:lang w:val="be-BY"/>
        </w:rPr>
        <w:t>«</w:t>
      </w:r>
      <w:r>
        <w:rPr>
          <w:rFonts w:ascii="Times New Roman" w:hAnsi="Times New Roman"/>
          <w:b/>
          <w:sz w:val="28"/>
          <w:szCs w:val="28"/>
          <w:lang w:val="be-BY"/>
        </w:rPr>
        <w:t>ЗВЯЗД</w:t>
      </w:r>
      <w:r>
        <w:rPr>
          <w:rFonts w:ascii="Times New Roman" w:hAnsi="Times New Roman"/>
          <w:b/>
          <w:sz w:val="28"/>
          <w:szCs w:val="28"/>
          <w:lang w:val="be-BY"/>
        </w:rPr>
        <w:t>А</w:t>
      </w:r>
      <w:r>
        <w:rPr>
          <w:rFonts w:ascii="Times New Roman" w:hAnsi="Times New Roman"/>
          <w:sz w:val="28"/>
          <w:szCs w:val="28"/>
          <w:lang w:val="be-BY"/>
        </w:rPr>
        <w:t>»</w:t>
      </w:r>
      <w:r>
        <w:rPr>
          <w:rFonts w:ascii="Times New Roman" w:hAnsi="Times New Roman"/>
          <w:b/>
          <w:sz w:val="28"/>
          <w:szCs w:val="28"/>
          <w:lang w:val="be-BY"/>
        </w:rPr>
        <w:t xml:space="preserve"> І </w:t>
      </w:r>
      <w:r>
        <w:rPr>
          <w:rFonts w:ascii="Times New Roman" w:hAnsi="Times New Roman"/>
          <w:sz w:val="28"/>
          <w:szCs w:val="28"/>
          <w:lang w:val="be-BY"/>
        </w:rPr>
        <w:t>«</w:t>
      </w:r>
      <w:r>
        <w:rPr>
          <w:rFonts w:ascii="Times New Roman" w:hAnsi="Times New Roman"/>
          <w:b/>
          <w:sz w:val="28"/>
          <w:szCs w:val="28"/>
          <w:lang w:val="be-BY"/>
        </w:rPr>
        <w:t>ЛІТАРАТУРА І МАСТАЦТВА</w:t>
      </w:r>
      <w:r>
        <w:rPr>
          <w:rFonts w:ascii="Times New Roman" w:hAnsi="Times New Roman"/>
          <w:sz w:val="28"/>
          <w:szCs w:val="28"/>
          <w:lang w:val="be-BY"/>
        </w:rPr>
        <w:t>»</w:t>
      </w:r>
    </w:p>
    <w:p>
      <w:pPr>
        <w:spacing w:before="240"/>
        <w:ind w:firstLine="0"/>
        <w:jc w:val="center"/>
        <w:rPr>
          <w:rFonts w:ascii="Times New Roman" w:hAnsi="Times New Roman"/>
          <w:sz w:val="28"/>
          <w:szCs w:val="28"/>
          <w:lang w:val="be-BY"/>
        </w:rPr>
      </w:pPr>
    </w:p>
    <w:p>
      <w:pPr>
        <w:spacing w:before="240"/>
        <w:ind w:firstLine="0"/>
        <w:jc w:val="center"/>
        <w:rPr>
          <w:rFonts w:ascii="Times New Roman" w:hAnsi="Times New Roman"/>
          <w:sz w:val="28"/>
          <w:szCs w:val="28"/>
          <w:lang w:val="be-BY"/>
        </w:rPr>
      </w:pPr>
      <w:bookmarkStart w:id="0" w:name="_GoBack"/>
      <w:bookmarkEnd w:id="0"/>
    </w:p>
    <w:p>
      <w:pPr>
        <w:spacing w:before="240"/>
        <w:ind w:firstLine="0"/>
        <w:jc w:val="center"/>
        <w:rPr>
          <w:rFonts w:ascii="Times New Roman" w:hAnsi="Times New Roman"/>
          <w:sz w:val="28"/>
          <w:szCs w:val="28"/>
          <w:lang w:val="be-BY"/>
        </w:rPr>
      </w:pPr>
      <w:r>
        <w:rPr>
          <w:rFonts w:ascii="Times New Roman" w:hAnsi="Times New Roman"/>
          <w:sz w:val="28"/>
          <w:szCs w:val="28"/>
          <w:lang w:val="be-BY"/>
        </w:rPr>
        <w:t>Дыпломная работа</w:t>
      </w:r>
    </w:p>
    <w:p>
      <w:pPr>
        <w:ind w:firstLine="709"/>
        <w:jc w:val="left"/>
        <w:rPr>
          <w:rFonts w:ascii="Times New Roman" w:hAnsi="Times New Roman"/>
          <w:sz w:val="28"/>
          <w:szCs w:val="28"/>
          <w:lang w:val="be-BY"/>
        </w:rPr>
      </w:pPr>
    </w:p>
    <w:p>
      <w:pPr>
        <w:ind w:firstLine="709"/>
        <w:jc w:val="left"/>
        <w:rPr>
          <w:rFonts w:ascii="Times New Roman" w:hAnsi="Times New Roman"/>
          <w:sz w:val="28"/>
          <w:szCs w:val="28"/>
          <w:lang w:val="be-BY"/>
        </w:rPr>
      </w:pPr>
    </w:p>
    <w:p>
      <w:pPr>
        <w:spacing w:after="0"/>
        <w:ind w:right="-290" w:firstLine="6300"/>
        <w:jc w:val="left"/>
        <w:rPr>
          <w:rFonts w:ascii="Times New Roman" w:hAnsi="Times New Roman"/>
          <w:sz w:val="28"/>
          <w:szCs w:val="28"/>
        </w:rPr>
      </w:pPr>
    </w:p>
    <w:p>
      <w:pPr>
        <w:spacing w:after="0"/>
        <w:ind w:right="-290" w:firstLine="5954"/>
        <w:jc w:val="left"/>
        <w:rPr>
          <w:rFonts w:ascii="Times New Roman" w:hAnsi="Times New Roman"/>
          <w:sz w:val="28"/>
          <w:szCs w:val="28"/>
          <w:lang w:val="be-BY"/>
        </w:rPr>
      </w:pPr>
      <w:r>
        <w:rPr>
          <w:rFonts w:ascii="Times New Roman" w:hAnsi="Times New Roman"/>
          <w:sz w:val="28"/>
          <w:szCs w:val="28"/>
          <w:lang w:val="be-BY"/>
        </w:rPr>
        <w:t>Навуковы кіраўнік:</w:t>
      </w:r>
    </w:p>
    <w:p>
      <w:pPr>
        <w:spacing w:after="0"/>
        <w:ind w:right="-290" w:firstLine="5954"/>
        <w:jc w:val="left"/>
        <w:rPr>
          <w:rFonts w:ascii="Times New Roman" w:hAnsi="Times New Roman"/>
          <w:sz w:val="28"/>
          <w:szCs w:val="28"/>
          <w:lang w:val="be-BY"/>
        </w:rPr>
      </w:pPr>
      <w:r>
        <w:rPr>
          <w:rFonts w:ascii="Times New Roman" w:hAnsi="Times New Roman"/>
          <w:sz w:val="28"/>
          <w:szCs w:val="28"/>
          <w:lang w:val="be-BY"/>
        </w:rPr>
        <w:t>кандыдат</w:t>
      </w:r>
      <w:r>
        <w:rPr>
          <w:rFonts w:ascii="Times New Roman" w:hAnsi="Times New Roman"/>
          <w:sz w:val="28"/>
          <w:szCs w:val="28"/>
          <w:lang w:val="be-BY"/>
        </w:rPr>
        <w:t xml:space="preserve"> філалагічных</w:t>
      </w:r>
      <w:r>
        <w:rPr>
          <w:rFonts w:ascii="Times New Roman" w:hAnsi="Times New Roman"/>
          <w:sz w:val="28"/>
          <w:szCs w:val="28"/>
          <w:lang w:val="be-BY"/>
        </w:rPr>
        <w:t xml:space="preserve"> </w:t>
      </w:r>
      <w:r>
        <w:rPr>
          <w:rFonts w:ascii="Times New Roman" w:hAnsi="Times New Roman"/>
          <w:sz w:val="28"/>
          <w:szCs w:val="28"/>
          <w:lang w:val="be-BY"/>
        </w:rPr>
        <w:t>навук</w:t>
      </w:r>
      <w:r>
        <w:rPr>
          <w:rFonts w:ascii="Times New Roman" w:hAnsi="Times New Roman"/>
          <w:sz w:val="28"/>
          <w:szCs w:val="28"/>
          <w:lang w:val="be-BY"/>
        </w:rPr>
        <w:t>,</w:t>
      </w:r>
    </w:p>
    <w:p>
      <w:pPr>
        <w:spacing w:after="0"/>
        <w:ind w:right="-290" w:firstLine="5954"/>
        <w:jc w:val="left"/>
        <w:rPr>
          <w:rFonts w:ascii="Times New Roman" w:hAnsi="Times New Roman"/>
          <w:sz w:val="28"/>
          <w:szCs w:val="28"/>
          <w:lang w:val="be-BY"/>
        </w:rPr>
      </w:pPr>
      <w:r>
        <w:rPr>
          <w:rFonts w:ascii="Times New Roman" w:hAnsi="Times New Roman"/>
          <w:sz w:val="28"/>
          <w:szCs w:val="28"/>
          <w:lang w:val="be-BY"/>
        </w:rPr>
        <w:t>дацэнт</w:t>
      </w:r>
      <w:r>
        <w:rPr>
          <w:rFonts w:ascii="Times New Roman" w:hAnsi="Times New Roman"/>
          <w:sz w:val="28"/>
          <w:szCs w:val="28"/>
          <w:lang w:val="be-BY"/>
        </w:rPr>
        <w:t xml:space="preserve"> </w:t>
      </w:r>
      <w:r>
        <w:rPr>
          <w:rFonts w:ascii="Times New Roman" w:hAnsi="Times New Roman"/>
          <w:sz w:val="28"/>
          <w:szCs w:val="28"/>
          <w:lang w:val="be-BY"/>
        </w:rPr>
        <w:t>С.К. Берднік</w:t>
      </w:r>
      <w:r>
        <w:rPr>
          <w:rFonts w:ascii="Times New Roman" w:hAnsi="Times New Roman"/>
          <w:sz w:val="28"/>
          <w:szCs w:val="28"/>
          <w:lang w:val="be-BY"/>
        </w:rPr>
        <w:t xml:space="preserve"> </w:t>
      </w:r>
    </w:p>
    <w:p>
      <w:pPr>
        <w:ind w:right="-290"/>
        <w:jc w:val="left"/>
        <w:rPr>
          <w:rFonts w:ascii="Times New Roman" w:hAnsi="Times New Roman"/>
          <w:sz w:val="28"/>
          <w:szCs w:val="28"/>
          <w:lang w:val="be-BY"/>
        </w:rPr>
      </w:pPr>
    </w:p>
    <w:p>
      <w:pPr>
        <w:jc w:val="left"/>
        <w:rPr>
          <w:rFonts w:ascii="Times New Roman" w:hAnsi="Times New Roman"/>
          <w:sz w:val="28"/>
          <w:szCs w:val="28"/>
          <w:lang w:val="be-BY"/>
        </w:rPr>
      </w:pPr>
    </w:p>
    <w:p>
      <w:pPr>
        <w:jc w:val="left"/>
        <w:rPr>
          <w:rFonts w:ascii="Times New Roman" w:hAnsi="Times New Roman"/>
          <w:sz w:val="28"/>
          <w:szCs w:val="28"/>
          <w:lang w:val="be-BY"/>
        </w:rPr>
      </w:pPr>
    </w:p>
    <w:p>
      <w:pPr>
        <w:jc w:val="left"/>
        <w:rPr>
          <w:rFonts w:ascii="Times New Roman" w:hAnsi="Times New Roman"/>
          <w:sz w:val="28"/>
          <w:szCs w:val="28"/>
          <w:lang w:val="be-BY"/>
        </w:rPr>
      </w:pPr>
      <w:r>
        <w:rPr>
          <w:rFonts w:ascii="Times New Roman" w:hAnsi="Times New Roman"/>
          <w:sz w:val="28"/>
          <w:szCs w:val="28"/>
          <w:lang w:val="be-BY"/>
        </w:rPr>
        <w:t>Дапушчана да абароны</w:t>
      </w:r>
    </w:p>
    <w:p>
      <w:pPr>
        <w:jc w:val="left"/>
        <w:rPr>
          <w:rFonts w:ascii="Times New Roman" w:hAnsi="Times New Roman"/>
          <w:sz w:val="28"/>
          <w:szCs w:val="28"/>
          <w:lang w:val="be-BY"/>
        </w:rPr>
      </w:pPr>
      <w:r>
        <w:rPr>
          <w:rFonts w:ascii="Times New Roman" w:hAnsi="Times New Roman"/>
          <w:sz w:val="28"/>
          <w:szCs w:val="28"/>
          <w:lang w:val="be-BY"/>
        </w:rPr>
        <w:t>«___» ____________ 20</w:t>
      </w:r>
      <w:r>
        <w:rPr>
          <w:rFonts w:ascii="Times New Roman" w:hAnsi="Times New Roman"/>
          <w:sz w:val="28"/>
          <w:szCs w:val="28"/>
          <w:lang w:val="be-BY"/>
        </w:rPr>
        <w:t>21</w:t>
      </w:r>
      <w:r>
        <w:rPr>
          <w:rFonts w:ascii="Times New Roman" w:hAnsi="Times New Roman"/>
          <w:sz w:val="28"/>
          <w:szCs w:val="28"/>
          <w:lang w:val="be-BY"/>
        </w:rPr>
        <w:t xml:space="preserve"> г.</w:t>
      </w:r>
    </w:p>
    <w:p>
      <w:pPr>
        <w:spacing w:after="0"/>
        <w:jc w:val="left"/>
        <w:rPr>
          <w:rFonts w:ascii="Times New Roman" w:hAnsi="Times New Roman"/>
          <w:sz w:val="28"/>
          <w:szCs w:val="28"/>
          <w:lang w:val="be-BY"/>
        </w:rPr>
      </w:pPr>
      <w:r>
        <w:rPr>
          <w:rFonts w:ascii="Times New Roman" w:hAnsi="Times New Roman"/>
          <w:sz w:val="28"/>
          <w:szCs w:val="28"/>
          <w:lang w:val="be-BY"/>
        </w:rPr>
        <w:t xml:space="preserve">Заг. кафедры </w:t>
      </w:r>
      <w:r>
        <w:rPr>
          <w:rFonts w:ascii="Times New Roman" w:hAnsi="Times New Roman"/>
          <w:sz w:val="28"/>
          <w:szCs w:val="28"/>
          <w:lang w:val="be-BY"/>
        </w:rPr>
        <w:t>медыялінгвістыкі і</w:t>
      </w:r>
      <w:r>
        <w:rPr>
          <w:rFonts w:ascii="Times New Roman" w:hAnsi="Times New Roman"/>
          <w:sz w:val="28"/>
          <w:szCs w:val="28"/>
          <w:lang w:val="be-BY"/>
        </w:rPr>
        <w:t xml:space="preserve"> рэдагавання</w:t>
      </w:r>
    </w:p>
    <w:p>
      <w:pPr>
        <w:spacing w:after="0"/>
        <w:jc w:val="left"/>
        <w:rPr>
          <w:rFonts w:ascii="Times New Roman" w:hAnsi="Times New Roman"/>
          <w:sz w:val="28"/>
          <w:szCs w:val="28"/>
          <w:lang w:val="be-BY"/>
        </w:rPr>
      </w:pPr>
      <w:r>
        <w:rPr>
          <w:rFonts w:ascii="Times New Roman" w:hAnsi="Times New Roman"/>
          <w:sz w:val="28"/>
          <w:szCs w:val="28"/>
          <w:lang w:val="be-BY"/>
        </w:rPr>
        <w:t>доктар філалагічных навук, прафесар В.І. Іўчанкаў</w:t>
      </w:r>
    </w:p>
    <w:p>
      <w:pPr>
        <w:ind w:firstLine="709"/>
        <w:jc w:val="left"/>
        <w:rPr>
          <w:rFonts w:ascii="Times New Roman" w:hAnsi="Times New Roman"/>
          <w:sz w:val="28"/>
          <w:szCs w:val="28"/>
          <w:lang w:val="be-BY"/>
        </w:rPr>
      </w:pPr>
    </w:p>
    <w:p>
      <w:pPr>
        <w:jc w:val="center"/>
        <w:rPr>
          <w:rFonts w:ascii="Times New Roman" w:hAnsi="Times New Roman"/>
          <w:sz w:val="28"/>
          <w:szCs w:val="28"/>
          <w:lang w:val="en-US"/>
        </w:rPr>
      </w:pPr>
      <w:r>
        <w:rPr>
          <w:rFonts w:ascii="Times New Roman" w:hAnsi="Times New Roman"/>
          <w:sz w:val="28"/>
          <w:szCs w:val="28"/>
          <w:lang w:val="be-BY"/>
        </w:rPr>
        <w:t>Мінск, 20</w:t>
      </w:r>
      <w:r>
        <w:rPr>
          <w:rFonts w:ascii="Times New Roman" w:hAnsi="Times New Roman"/>
          <w:sz w:val="28"/>
          <w:szCs w:val="28"/>
          <w:lang w:val="en-US"/>
        </w:rPr>
        <w:t>21</w:t>
      </w:r>
    </w:p>
    <w:p>
      <w:pPr>
        <w:spacing w:before="100" w:after="100" w:line="360" w:lineRule="exact"/>
        <w:jc w:val="center"/>
        <w:rPr>
          <w:rFonts w:ascii="Times New Roman" w:cs="Times New Roman" w:eastAsia="Times New Roman" w:hAnsi="Times New Roman"/>
          <w:sz w:val="32"/>
          <w:szCs w:val="32"/>
          <w:lang w:eastAsia="ru-RU"/>
        </w:rPr>
      </w:pPr>
      <w:r>
        <w:rPr>
          <w:rFonts w:ascii="Times New Roman" w:cs="Times New Roman" w:eastAsia="Times New Roman" w:hAnsi="Times New Roman"/>
          <w:b/>
          <w:bCs/>
          <w:sz w:val="32"/>
          <w:szCs w:val="32"/>
          <w:lang w:eastAsia="ru-RU"/>
        </w:rPr>
        <w:t>РЭФЕРАТ</w:t>
      </w:r>
    </w:p>
    <w:p>
      <w:pPr>
        <w:spacing w:before="100" w:after="100" w:line="360" w:lineRule="exact"/>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Агульны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аб’ём</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дыпломнаи</w:t>
      </w:r>
      <w:r>
        <w:rPr>
          <w:rFonts w:ascii="Times New Roman" w:cs="Times New Roman" w:eastAsia="Times New Roman" w:hAnsi="Times New Roman"/>
          <w:sz w:val="28"/>
          <w:szCs w:val="28"/>
          <w:lang w:eastAsia="ru-RU"/>
        </w:rPr>
        <w:t xml:space="preserve">̆ работы </w:t>
      </w:r>
      <w:r>
        <w:rPr>
          <w:rFonts w:ascii="Times New Roman" w:cs="Times New Roman" w:hAnsi="Times New Roman"/>
          <w:sz w:val="28"/>
          <w:szCs w:val="28"/>
        </w:rPr>
        <w:t xml:space="preserve">— </w:t>
      </w:r>
      <w:r>
        <w:rPr>
          <w:rFonts w:ascii="Times New Roman" w:cs="Times New Roman" w:eastAsia="Times New Roman" w:hAnsi="Times New Roman"/>
          <w:sz w:val="28"/>
          <w:szCs w:val="28"/>
          <w:lang w:eastAsia="ru-RU"/>
        </w:rPr>
        <w:t>63</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старон</w:t>
      </w:r>
      <w:r>
        <w:rPr>
          <w:rFonts w:ascii="Times New Roman" w:cs="Times New Roman" w:eastAsia="Times New Roman" w:hAnsi="Times New Roman"/>
          <w:sz w:val="28"/>
          <w:szCs w:val="28"/>
          <w:lang w:eastAsia="ru-RU"/>
        </w:rPr>
        <w:t>к</w:t>
      </w:r>
      <w:r>
        <w:rPr>
          <w:rFonts w:ascii="Times New Roman" w:cs="Times New Roman" w:eastAsia="Times New Roman" w:hAnsi="Times New Roman"/>
          <w:sz w:val="28"/>
          <w:szCs w:val="28"/>
          <w:lang w:val="be-BY" w:eastAsia="ru-RU"/>
        </w:rPr>
        <w:t>і</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камп’ютарнага</w:t>
      </w:r>
      <w:r>
        <w:rPr>
          <w:rFonts w:ascii="Times New Roman" w:cs="Times New Roman" w:eastAsia="Times New Roman" w:hAnsi="Times New Roman"/>
          <w:sz w:val="28"/>
          <w:szCs w:val="28"/>
          <w:lang w:eastAsia="ru-RU"/>
        </w:rPr>
        <w:t xml:space="preserve"> набору </w:t>
      </w:r>
      <w:r>
        <w:rPr>
          <w:rFonts w:ascii="Times New Roman" w:cs="Times New Roman" w:eastAsia="Times New Roman" w:hAnsi="Times New Roman"/>
          <w:sz w:val="28"/>
          <w:szCs w:val="28"/>
          <w:lang w:eastAsia="ru-RU"/>
        </w:rPr>
        <w:t>тэксту</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Колькасць</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выкарыстаных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крыніц</w:t>
      </w:r>
      <w:r>
        <w:rPr>
          <w:rFonts w:ascii="Times New Roman" w:cs="Times New Roman" w:eastAsia="Times New Roman" w:hAnsi="Times New Roman"/>
          <w:sz w:val="28"/>
          <w:szCs w:val="28"/>
          <w:lang w:eastAsia="ru-RU"/>
        </w:rPr>
        <w:t xml:space="preserve"> </w:t>
      </w:r>
      <w:r>
        <w:rPr>
          <w:rFonts w:ascii="Times New Roman" w:cs="Times New Roman" w:hAnsi="Times New Roman"/>
          <w:sz w:val="28"/>
          <w:szCs w:val="28"/>
        </w:rPr>
        <w:t xml:space="preserve">— </w:t>
      </w:r>
      <w:r>
        <w:rPr>
          <w:rFonts w:ascii="Times New Roman" w:cs="Times New Roman" w:eastAsia="Times New Roman" w:hAnsi="Times New Roman"/>
          <w:color w:val="000000" w:themeColor="text1"/>
          <w:sz w:val="28"/>
          <w:szCs w:val="28"/>
          <w:lang w:val="be-BY" w:eastAsia="ru-RU"/>
        </w:rPr>
        <w:t>54</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b/>
          <w:bCs/>
          <w:sz w:val="28"/>
          <w:szCs w:val="28"/>
          <w:lang w:eastAsia="ru-RU"/>
        </w:rPr>
        <w:t>Ключавыя</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словы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ФРАЗЕАЛОГІЯ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ФРАЗЕАЛАГІЗМ</w:t>
      </w:r>
      <w:r>
        <w:rPr>
          <w:rFonts w:ascii="Times New Roman" w:cs="Times New Roman" w:eastAsia="Times New Roman" w:hAnsi="Times New Roman"/>
          <w:sz w:val="28"/>
          <w:szCs w:val="28"/>
          <w:lang w:eastAsia="ru-RU"/>
        </w:rPr>
        <w:t>, ТРАНСФАРМАЦЫЯ ФРАЗЕАЛАГІЗМАЎ, МЕДЫЯТЭКСТ.</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sz w:val="28"/>
          <w:szCs w:val="28"/>
        </w:rPr>
        <w:t>Спецыфіка</w:t>
      </w:r>
      <w:r>
        <w:rPr>
          <w:rFonts w:ascii="Times New Roman" w:cs="Times New Roman" w:hAnsi="Times New Roman"/>
          <w:sz w:val="28"/>
          <w:szCs w:val="28"/>
        </w:rPr>
        <w:t xml:space="preserve"> </w:t>
      </w:r>
      <w:r>
        <w:rPr>
          <w:rFonts w:ascii="Times New Roman" w:cs="Times New Roman" w:hAnsi="Times New Roman"/>
          <w:sz w:val="28"/>
          <w:szCs w:val="28"/>
        </w:rPr>
        <w:t>функцыянавання</w:t>
      </w:r>
      <w:r>
        <w:rPr>
          <w:rFonts w:ascii="Times New Roman" w:cs="Times New Roman" w:hAnsi="Times New Roman"/>
          <w:sz w:val="28"/>
          <w:szCs w:val="28"/>
        </w:rPr>
        <w:t xml:space="preserve"> і роля </w:t>
      </w:r>
      <w:r>
        <w:rPr>
          <w:rFonts w:ascii="Times New Roman" w:cs="Times New Roman" w:hAnsi="Times New Roman"/>
          <w:sz w:val="28"/>
          <w:szCs w:val="28"/>
        </w:rPr>
        <w:t>фразеалагізмаў</w:t>
      </w:r>
      <w:r>
        <w:rPr>
          <w:rFonts w:ascii="Times New Roman" w:cs="Times New Roman" w:hAnsi="Times New Roman"/>
          <w:sz w:val="28"/>
          <w:szCs w:val="28"/>
        </w:rPr>
        <w:t xml:space="preserve"> у </w:t>
      </w:r>
      <w:r>
        <w:rPr>
          <w:rFonts w:ascii="Times New Roman" w:cs="Times New Roman" w:hAnsi="Times New Roman"/>
          <w:sz w:val="28"/>
          <w:szCs w:val="28"/>
        </w:rPr>
        <w:t>газетн</w:t>
      </w:r>
      <w:r>
        <w:rPr>
          <w:rFonts w:ascii="Times New Roman" w:cs="Times New Roman" w:hAnsi="Times New Roman"/>
          <w:sz w:val="28"/>
          <w:szCs w:val="28"/>
          <w:lang w:val="be-BY"/>
        </w:rPr>
        <w:t>ым</w:t>
      </w:r>
      <w:r>
        <w:rPr>
          <w:rFonts w:ascii="Times New Roman" w:cs="Times New Roman" w:hAnsi="Times New Roman"/>
          <w:sz w:val="28"/>
          <w:szCs w:val="28"/>
        </w:rPr>
        <w:t xml:space="preserve"> </w:t>
      </w:r>
      <w:r>
        <w:rPr>
          <w:rFonts w:ascii="Times New Roman" w:cs="Times New Roman" w:hAnsi="Times New Roman"/>
          <w:sz w:val="28"/>
          <w:szCs w:val="28"/>
          <w:lang w:val="be-BY"/>
        </w:rPr>
        <w:t>маўленні</w:t>
      </w:r>
      <w:r>
        <w:rPr>
          <w:rFonts w:ascii="Times New Roman" w:cs="Times New Roman" w:hAnsi="Times New Roman"/>
          <w:sz w:val="28"/>
          <w:szCs w:val="28"/>
        </w:rPr>
        <w:t xml:space="preserve"> на </w:t>
      </w:r>
      <w:r>
        <w:rPr>
          <w:rFonts w:ascii="Times New Roman" w:cs="Times New Roman" w:hAnsi="Times New Roman"/>
          <w:sz w:val="28"/>
          <w:szCs w:val="28"/>
        </w:rPr>
        <w:t>сённяшні</w:t>
      </w:r>
      <w:r>
        <w:rPr>
          <w:rFonts w:ascii="Times New Roman" w:cs="Times New Roman" w:hAnsi="Times New Roman"/>
          <w:sz w:val="28"/>
          <w:szCs w:val="28"/>
        </w:rPr>
        <w:t xml:space="preserve"> </w:t>
      </w:r>
      <w:r>
        <w:rPr>
          <w:rFonts w:ascii="Times New Roman" w:cs="Times New Roman" w:hAnsi="Times New Roman"/>
          <w:sz w:val="28"/>
          <w:szCs w:val="28"/>
        </w:rPr>
        <w:t>дзень</w:t>
      </w:r>
      <w:r>
        <w:rPr>
          <w:rFonts w:ascii="Times New Roman" w:cs="Times New Roman" w:hAnsi="Times New Roman"/>
          <w:sz w:val="28"/>
          <w:szCs w:val="28"/>
        </w:rPr>
        <w:t xml:space="preserve"> </w:t>
      </w:r>
      <w:r>
        <w:rPr>
          <w:rFonts w:ascii="Times New Roman" w:cs="Times New Roman" w:hAnsi="Times New Roman"/>
          <w:sz w:val="28"/>
          <w:szCs w:val="28"/>
        </w:rPr>
        <w:t>вывучаны</w:t>
      </w:r>
      <w:r>
        <w:rPr>
          <w:rFonts w:ascii="Times New Roman" w:cs="Times New Roman" w:hAnsi="Times New Roman"/>
          <w:sz w:val="28"/>
          <w:szCs w:val="28"/>
        </w:rPr>
        <w:t xml:space="preserve"> </w:t>
      </w:r>
      <w:r>
        <w:rPr>
          <w:rFonts w:ascii="Times New Roman" w:cs="Times New Roman" w:hAnsi="Times New Roman"/>
          <w:sz w:val="28"/>
          <w:szCs w:val="28"/>
        </w:rPr>
        <w:t>недастаткова</w:t>
      </w:r>
      <w:r>
        <w:rPr>
          <w:rFonts w:ascii="Times New Roman" w:cs="Times New Roman" w:hAnsi="Times New Roman"/>
          <w:sz w:val="28"/>
          <w:szCs w:val="28"/>
        </w:rPr>
        <w:t xml:space="preserve">. У </w:t>
      </w:r>
      <w:r>
        <w:rPr>
          <w:rFonts w:ascii="Times New Roman" w:cs="Times New Roman" w:hAnsi="Times New Roman"/>
          <w:sz w:val="28"/>
          <w:szCs w:val="28"/>
        </w:rPr>
        <w:t>гэтым</w:t>
      </w:r>
      <w:r>
        <w:rPr>
          <w:rFonts w:ascii="Times New Roman" w:cs="Times New Roman" w:hAnsi="Times New Roman"/>
          <w:sz w:val="28"/>
          <w:szCs w:val="28"/>
        </w:rPr>
        <w:t xml:space="preserve"> і </w:t>
      </w:r>
      <w:r>
        <w:rPr>
          <w:rFonts w:ascii="Times New Roman" w:cs="Times New Roman" w:hAnsi="Times New Roman"/>
          <w:sz w:val="28"/>
          <w:szCs w:val="28"/>
        </w:rPr>
        <w:t>заключаецца</w:t>
      </w:r>
      <w:r>
        <w:rPr>
          <w:rFonts w:ascii="Times New Roman" w:cs="Times New Roman" w:hAnsi="Times New Roman"/>
          <w:sz w:val="28"/>
          <w:szCs w:val="28"/>
        </w:rPr>
        <w:t xml:space="preserve"> </w:t>
      </w:r>
      <w:r>
        <w:rPr>
          <w:rFonts w:ascii="Times New Roman" w:cs="Times New Roman" w:hAnsi="Times New Roman"/>
          <w:b/>
          <w:bCs/>
          <w:sz w:val="28"/>
          <w:szCs w:val="28"/>
        </w:rPr>
        <w:t>актуальнасць</w:t>
      </w:r>
      <w:r>
        <w:rPr>
          <w:rFonts w:ascii="Times New Roman" w:cs="Times New Roman" w:hAnsi="Times New Roman"/>
          <w:sz w:val="28"/>
          <w:szCs w:val="28"/>
        </w:rPr>
        <w:t xml:space="preserve"> </w:t>
      </w:r>
      <w:r>
        <w:rPr>
          <w:rFonts w:ascii="Times New Roman" w:cs="Times New Roman" w:eastAsia="Times New Roman" w:hAnsi="Times New Roman"/>
          <w:b/>
          <w:bCs/>
          <w:sz w:val="28"/>
          <w:szCs w:val="28"/>
          <w:lang w:eastAsia="ru-RU"/>
        </w:rPr>
        <w:t>дыпломнаи</w:t>
      </w:r>
      <w:r>
        <w:rPr>
          <w:rFonts w:ascii="Times New Roman" w:cs="Times New Roman" w:eastAsia="Times New Roman" w:hAnsi="Times New Roman"/>
          <w:b/>
          <w:bCs/>
          <w:sz w:val="28"/>
          <w:szCs w:val="28"/>
          <w:lang w:eastAsia="ru-RU"/>
        </w:rPr>
        <w:t>̆ работы</w:t>
      </w:r>
      <w:r>
        <w:rPr>
          <w:rFonts w:ascii="Times New Roman" w:cs="Times New Roman" w:hAnsi="Times New Roman"/>
          <w:sz w:val="28"/>
          <w:szCs w:val="28"/>
        </w:rPr>
        <w:t>.</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b/>
          <w:bCs/>
          <w:sz w:val="28"/>
          <w:szCs w:val="28"/>
          <w:lang w:eastAsia="ru-RU"/>
        </w:rPr>
        <w:t>Аб’ект</w:t>
      </w:r>
      <w:r>
        <w:rPr>
          <w:rFonts w:ascii="Times New Roman" w:cs="Times New Roman" w:eastAsia="Times New Roman" w:hAnsi="Times New Roman"/>
          <w:b/>
          <w:bCs/>
          <w:sz w:val="28"/>
          <w:szCs w:val="28"/>
          <w:lang w:eastAsia="ru-RU"/>
        </w:rPr>
        <w:t>ам</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даследавання</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sz w:val="28"/>
          <w:szCs w:val="28"/>
          <w:lang w:eastAsia="ru-RU"/>
        </w:rPr>
        <w:t>з'яўляюцца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фразеалагізмы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сучасных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СМІ</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b/>
          <w:bCs/>
          <w:sz w:val="28"/>
          <w:szCs w:val="28"/>
          <w:lang w:eastAsia="ru-RU"/>
        </w:rPr>
        <w:t>Прадмет</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даследавання</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ужыванне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функцыянаванне</w:t>
      </w:r>
      <w:r>
        <w:rPr>
          <w:rFonts w:ascii="Times New Roman" w:cs="Times New Roman" w:eastAsia="Times New Roman" w:hAnsi="Times New Roman"/>
          <w:sz w:val="28"/>
          <w:szCs w:val="28"/>
          <w:lang w:eastAsia="ru-RU"/>
        </w:rPr>
        <w:t xml:space="preserve"> і </w:t>
      </w:r>
      <w:r>
        <w:rPr>
          <w:rFonts w:ascii="Times New Roman" w:cs="Times New Roman" w:eastAsia="Times New Roman" w:hAnsi="Times New Roman"/>
          <w:sz w:val="28"/>
          <w:szCs w:val="28"/>
          <w:lang w:eastAsia="ru-RU"/>
        </w:rPr>
        <w:t>віды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мадыфікацый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фразеалагізмаў</w:t>
      </w:r>
      <w:r>
        <w:rPr>
          <w:rFonts w:ascii="Times New Roman" w:cs="Times New Roman" w:eastAsia="Times New Roman" w:hAnsi="Times New Roman"/>
          <w:sz w:val="28"/>
          <w:szCs w:val="28"/>
          <w:lang w:eastAsia="ru-RU"/>
        </w:rPr>
        <w:t xml:space="preserve"> у </w:t>
      </w:r>
      <w:r>
        <w:rPr>
          <w:rFonts w:ascii="Times New Roman" w:cs="Times New Roman" w:eastAsia="Times New Roman" w:hAnsi="Times New Roman"/>
          <w:sz w:val="28"/>
          <w:szCs w:val="28"/>
          <w:lang w:eastAsia="ru-RU"/>
        </w:rPr>
        <w:t>сучасных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беларускамоўных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сродках</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масавай</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інфармацыі</w:t>
      </w:r>
      <w:r>
        <w:rPr>
          <w:rFonts w:ascii="Times New Roman" w:cs="Times New Roman" w:eastAsia="Times New Roman" w:hAnsi="Times New Roman"/>
          <w:sz w:val="28"/>
          <w:szCs w:val="28"/>
          <w:lang w:eastAsia="ru-RU"/>
        </w:rPr>
        <w:t xml:space="preserve"> (на </w:t>
      </w:r>
      <w:r>
        <w:rPr>
          <w:rFonts w:ascii="Times New Roman" w:cs="Times New Roman" w:eastAsia="Times New Roman" w:hAnsi="Times New Roman"/>
          <w:sz w:val="28"/>
          <w:szCs w:val="28"/>
          <w:lang w:eastAsia="ru-RU"/>
        </w:rPr>
        <w:t>прыкладзе</w:t>
      </w:r>
      <w:r>
        <w:rPr>
          <w:rFonts w:ascii="Times New Roman" w:cs="Times New Roman" w:eastAsia="Times New Roman" w:hAnsi="Times New Roman"/>
          <w:sz w:val="28"/>
          <w:szCs w:val="28"/>
          <w:lang w:eastAsia="ru-RU"/>
        </w:rPr>
        <w:t xml:space="preserve"> газет «</w:t>
      </w:r>
      <w:r>
        <w:rPr>
          <w:rFonts w:ascii="Times New Roman" w:cs="Times New Roman" w:eastAsia="Times New Roman" w:hAnsi="Times New Roman"/>
          <w:sz w:val="28"/>
          <w:szCs w:val="28"/>
          <w:lang w:eastAsia="ru-RU"/>
        </w:rPr>
        <w:t>Звязда</w:t>
      </w:r>
      <w:r>
        <w:rPr>
          <w:rFonts w:ascii="Times New Roman" w:cs="Times New Roman" w:eastAsia="Times New Roman" w:hAnsi="Times New Roman"/>
          <w:sz w:val="28"/>
          <w:szCs w:val="28"/>
          <w:lang w:eastAsia="ru-RU"/>
        </w:rPr>
        <w:t>» і «</w:t>
      </w:r>
      <w:r>
        <w:rPr>
          <w:rFonts w:ascii="Times New Roman" w:cs="Times New Roman" w:eastAsia="Times New Roman" w:hAnsi="Times New Roman"/>
          <w:sz w:val="28"/>
          <w:szCs w:val="28"/>
          <w:lang w:eastAsia="ru-RU"/>
        </w:rPr>
        <w:t>Літаратура</w:t>
      </w:r>
      <w:r>
        <w:rPr>
          <w:rFonts w:ascii="Times New Roman" w:cs="Times New Roman" w:eastAsia="Times New Roman" w:hAnsi="Times New Roman"/>
          <w:sz w:val="28"/>
          <w:szCs w:val="28"/>
          <w:lang w:eastAsia="ru-RU"/>
        </w:rPr>
        <w:t xml:space="preserve"> і </w:t>
      </w:r>
      <w:r>
        <w:rPr>
          <w:rFonts w:ascii="Times New Roman" w:cs="Times New Roman" w:eastAsia="Times New Roman" w:hAnsi="Times New Roman"/>
          <w:sz w:val="28"/>
          <w:szCs w:val="28"/>
          <w:lang w:eastAsia="ru-RU"/>
        </w:rPr>
        <w:t>мастацтва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b/>
          <w:bCs/>
          <w:sz w:val="28"/>
          <w:szCs w:val="28"/>
          <w:lang w:eastAsia="ru-RU"/>
        </w:rPr>
        <w:t>Мэта</w:t>
      </w:r>
      <w:r>
        <w:rPr>
          <w:rFonts w:ascii="Times New Roman" w:cs="Times New Roman" w:eastAsia="Times New Roman" w:hAnsi="Times New Roman"/>
          <w:b/>
          <w:bCs/>
          <w:sz w:val="28"/>
          <w:szCs w:val="28"/>
          <w:lang w:eastAsia="ru-RU"/>
        </w:rPr>
        <w:t xml:space="preserve"> </w:t>
      </w:r>
      <w:r>
        <w:rPr>
          <w:rFonts w:ascii="Times New Roman" w:cs="Times New Roman" w:eastAsia="Times New Roman" w:hAnsi="Times New Roman"/>
          <w:b/>
          <w:bCs/>
          <w:sz w:val="28"/>
          <w:szCs w:val="28"/>
          <w:lang w:eastAsia="ru-RU"/>
        </w:rPr>
        <w:t>дыпломнаи</w:t>
      </w:r>
      <w:r>
        <w:rPr>
          <w:rFonts w:ascii="Times New Roman" w:cs="Times New Roman" w:eastAsia="Times New Roman" w:hAnsi="Times New Roman"/>
          <w:b/>
          <w:bCs/>
          <w:sz w:val="28"/>
          <w:szCs w:val="28"/>
          <w:lang w:eastAsia="ru-RU"/>
        </w:rPr>
        <w:t xml:space="preserve">̆ работы </w:t>
      </w:r>
      <w:r>
        <w:rPr>
          <w:rFonts w:ascii="Times New Roman" w:cs="Times New Roman" w:hAnsi="Times New Roman"/>
          <w:sz w:val="28"/>
          <w:szCs w:val="28"/>
          <w:lang w:val="be-BY"/>
        </w:rPr>
        <w:t>— выяўленне фразеалагізмаў, аналіз іх функцыянавання і іх структурна-семантычных мадыфікацый, у тым ліку апісанне камунікатыўных стратэгій, што рэалізуюцца з дапамогай фразеалогіі, у тэкстах сучасных беларускіх СМІ на прыкладзе газет «Звязда» і «Літаратура і мастацтва».</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 xml:space="preserve">У </w:t>
      </w:r>
      <w:r>
        <w:rPr>
          <w:rFonts w:ascii="Times New Roman" w:cs="Times New Roman" w:eastAsia="Times New Roman" w:hAnsi="Times New Roman"/>
          <w:sz w:val="28"/>
          <w:szCs w:val="28"/>
          <w:lang w:eastAsia="ru-RU"/>
        </w:rPr>
        <w:t>рабоце</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вырашаюцца</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наступныя</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b/>
          <w:bCs/>
          <w:sz w:val="28"/>
          <w:szCs w:val="28"/>
          <w:lang w:eastAsia="ru-RU"/>
        </w:rPr>
        <w:t>задачы</w:t>
      </w:r>
      <w:r>
        <w:rPr>
          <w:rFonts w:ascii="Times New Roman" w:cs="Times New Roman" w:eastAsia="Times New Roman" w:hAnsi="Times New Roman"/>
          <w:sz w:val="28"/>
          <w:szCs w:val="28"/>
          <w:lang w:eastAsia="ru-RU"/>
        </w:rPr>
        <w:t xml:space="preserve">: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sz w:val="28"/>
          <w:szCs w:val="28"/>
          <w:lang w:val="be-BY"/>
        </w:rPr>
        <w:t xml:space="preserve">1) Вывучыць паняцце фразеалагізмаў, моўнай гульні і прэцэдэнтных феноменаў, іх тыпы і функцыі;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sz w:val="28"/>
          <w:szCs w:val="28"/>
          <w:lang w:val="be-BY"/>
        </w:rPr>
        <w:t xml:space="preserve">2) Вывучыць віды трансфармацыі фразеалагізмаў у газетных тэкстах;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sz w:val="28"/>
          <w:szCs w:val="28"/>
          <w:lang w:val="be-BY"/>
        </w:rPr>
        <w:t xml:space="preserve">3) Выявіць лінгвістычныя спосабы ўздзеяння на свядомасць чытачоў і ролю фразеалогіі ў камунікатыўных стратэгіях СМІ; </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sz w:val="28"/>
          <w:szCs w:val="28"/>
          <w:lang w:val="be-BY"/>
        </w:rPr>
        <w:t>4) Прааналізаваць семантыку, функцыянальныя асаблівасці і структурна-семантычныя мадыфікацыі фразеалагізмаў «Звязд</w:t>
      </w:r>
      <w:r>
        <w:rPr>
          <w:rFonts w:ascii="Times New Roman" w:cs="Times New Roman" w:hAnsi="Times New Roman"/>
          <w:sz w:val="28"/>
          <w:szCs w:val="28"/>
          <w:lang w:val="be-BY"/>
        </w:rPr>
        <w:t>ы</w:t>
      </w:r>
      <w:r>
        <w:rPr>
          <w:rFonts w:ascii="Times New Roman" w:cs="Times New Roman" w:hAnsi="Times New Roman"/>
          <w:sz w:val="28"/>
          <w:szCs w:val="28"/>
          <w:lang w:val="be-BY"/>
        </w:rPr>
        <w:t>» і «Літаратур</w:t>
      </w:r>
      <w:r>
        <w:rPr>
          <w:rFonts w:ascii="Times New Roman" w:cs="Times New Roman" w:hAnsi="Times New Roman"/>
          <w:sz w:val="28"/>
          <w:szCs w:val="28"/>
          <w:lang w:val="be-BY"/>
        </w:rPr>
        <w:t>ы</w:t>
      </w:r>
      <w:r>
        <w:rPr>
          <w:rFonts w:ascii="Times New Roman" w:cs="Times New Roman" w:hAnsi="Times New Roman"/>
          <w:sz w:val="28"/>
          <w:szCs w:val="28"/>
          <w:lang w:val="be-BY"/>
        </w:rPr>
        <w:t xml:space="preserve"> і мастацтва».</w:t>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eastAsia="Times New Roman" w:hAnsi="Times New Roman"/>
          <w:sz w:val="28"/>
          <w:szCs w:val="28"/>
          <w:lang w:val="be-BY" w:eastAsia="ru-RU"/>
        </w:rPr>
        <w:tab/>
      </w:r>
      <w:r>
        <w:rPr>
          <w:rFonts w:ascii="Times New Roman" w:cs="Times New Roman" w:hAnsi="Times New Roman"/>
          <w:b/>
          <w:bCs/>
          <w:sz w:val="28"/>
          <w:szCs w:val="28"/>
        </w:rPr>
        <w:t>Метадалагічная</w:t>
      </w:r>
      <w:r>
        <w:rPr>
          <w:rFonts w:ascii="Times New Roman" w:cs="Times New Roman" w:hAnsi="Times New Roman"/>
          <w:b/>
          <w:bCs/>
          <w:sz w:val="28"/>
          <w:szCs w:val="28"/>
        </w:rPr>
        <w:t xml:space="preserve"> база</w:t>
      </w:r>
      <w:r>
        <w:rPr>
          <w:rFonts w:ascii="Times New Roman" w:cs="Times New Roman" w:hAnsi="Times New Roman"/>
          <w:sz w:val="28"/>
          <w:szCs w:val="28"/>
        </w:rPr>
        <w:t xml:space="preserve">: </w:t>
      </w:r>
      <w:r>
        <w:rPr>
          <w:rFonts w:ascii="Times New Roman" w:cs="Times New Roman" w:hAnsi="Times New Roman"/>
          <w:sz w:val="28"/>
          <w:szCs w:val="28"/>
        </w:rPr>
        <w:t>дыскурс-аналіз</w:t>
      </w:r>
      <w:r>
        <w:rPr>
          <w:rFonts w:ascii="Times New Roman" w:cs="Times New Roman" w:hAnsi="Times New Roman"/>
          <w:sz w:val="28"/>
          <w:szCs w:val="28"/>
        </w:rPr>
        <w:t xml:space="preserve">, </w:t>
      </w:r>
      <w:r>
        <w:rPr>
          <w:rFonts w:ascii="Times New Roman" w:cs="Times New Roman" w:hAnsi="Times New Roman"/>
          <w:sz w:val="28"/>
          <w:szCs w:val="28"/>
        </w:rPr>
        <w:t>кантэнт-аналіз</w:t>
      </w:r>
      <w:r>
        <w:rPr>
          <w:rFonts w:ascii="Times New Roman" w:cs="Times New Roman" w:hAnsi="Times New Roman"/>
          <w:sz w:val="28"/>
          <w:szCs w:val="28"/>
        </w:rPr>
        <w:t xml:space="preserve">, </w:t>
      </w:r>
      <w:r>
        <w:rPr>
          <w:rFonts w:ascii="Times New Roman" w:cs="Times New Roman" w:hAnsi="Times New Roman"/>
          <w:sz w:val="28"/>
          <w:szCs w:val="28"/>
        </w:rPr>
        <w:t>апісальны</w:t>
      </w:r>
      <w:r>
        <w:rPr>
          <w:rFonts w:ascii="Times New Roman" w:cs="Times New Roman" w:hAnsi="Times New Roman"/>
          <w:sz w:val="28"/>
          <w:szCs w:val="28"/>
        </w:rPr>
        <w:t xml:space="preserve"> </w:t>
      </w:r>
      <w:r>
        <w:rPr>
          <w:rFonts w:ascii="Times New Roman" w:cs="Times New Roman" w:hAnsi="Times New Roman"/>
          <w:sz w:val="28"/>
          <w:szCs w:val="28"/>
        </w:rPr>
        <w:t>метад</w:t>
      </w:r>
      <w:r>
        <w:rPr>
          <w:rFonts w:ascii="Times New Roman" w:cs="Times New Roman" w:hAnsi="Times New Roman"/>
          <w:sz w:val="28"/>
          <w:szCs w:val="28"/>
        </w:rPr>
        <w:t xml:space="preserve">, </w:t>
      </w:r>
      <w:r>
        <w:rPr>
          <w:rFonts w:ascii="Times New Roman" w:cs="Times New Roman" w:hAnsi="Times New Roman"/>
          <w:sz w:val="28"/>
          <w:szCs w:val="28"/>
          <w:lang w:val="be-BY"/>
        </w:rPr>
        <w:t>структурна-семантычн</w:t>
      </w:r>
      <w:r>
        <w:rPr>
          <w:rFonts w:ascii="Times New Roman" w:cs="Times New Roman" w:hAnsi="Times New Roman"/>
          <w:sz w:val="28"/>
          <w:szCs w:val="28"/>
          <w:lang w:val="be-BY"/>
        </w:rPr>
        <w:t>ы</w:t>
      </w:r>
      <w:r>
        <w:rPr>
          <w:rFonts w:ascii="Times New Roman" w:cs="Times New Roman" w:hAnsi="Times New Roman"/>
          <w:sz w:val="28"/>
          <w:szCs w:val="28"/>
          <w:lang w:val="be-BY"/>
        </w:rPr>
        <w:t xml:space="preserve"> аналіз</w:t>
      </w:r>
      <w:r>
        <w:rPr>
          <w:rFonts w:ascii="Times New Roman" w:cs="Times New Roman" w:hAnsi="Times New Roman"/>
          <w:sz w:val="28"/>
          <w:szCs w:val="28"/>
        </w:rPr>
        <w:t>.</w:t>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eastAsia="Times New Roman" w:hAnsi="Times New Roman"/>
          <w:sz w:val="28"/>
          <w:szCs w:val="28"/>
          <w:lang w:eastAsia="ru-RU"/>
        </w:rPr>
        <w:tab/>
      </w:r>
      <w:r>
        <w:rPr>
          <w:rFonts w:ascii="Times New Roman" w:cs="Times New Roman" w:hAnsi="Times New Roman"/>
          <w:b/>
          <w:bCs/>
          <w:sz w:val="28"/>
          <w:szCs w:val="28"/>
        </w:rPr>
        <w:t>Практычная</w:t>
      </w:r>
      <w:r>
        <w:rPr>
          <w:rFonts w:ascii="Times New Roman" w:cs="Times New Roman" w:hAnsi="Times New Roman"/>
          <w:b/>
          <w:bCs/>
          <w:sz w:val="28"/>
          <w:szCs w:val="28"/>
        </w:rPr>
        <w:t xml:space="preserve"> </w:t>
      </w:r>
      <w:r>
        <w:rPr>
          <w:rFonts w:ascii="Times New Roman" w:cs="Times New Roman" w:hAnsi="Times New Roman"/>
          <w:b/>
          <w:bCs/>
          <w:sz w:val="28"/>
          <w:szCs w:val="28"/>
        </w:rPr>
        <w:t>значнасць</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праца</w:t>
      </w:r>
      <w:r>
        <w:rPr>
          <w:rFonts w:ascii="Times New Roman" w:cs="Times New Roman" w:hAnsi="Times New Roman"/>
          <w:sz w:val="28"/>
          <w:szCs w:val="28"/>
        </w:rPr>
        <w:t xml:space="preserve"> </w:t>
      </w:r>
      <w:r>
        <w:rPr>
          <w:rFonts w:ascii="Times New Roman" w:cs="Times New Roman" w:hAnsi="Times New Roman"/>
          <w:sz w:val="28"/>
          <w:szCs w:val="28"/>
        </w:rPr>
        <w:t>можа</w:t>
      </w:r>
      <w:r>
        <w:rPr>
          <w:rFonts w:ascii="Times New Roman" w:cs="Times New Roman" w:hAnsi="Times New Roman"/>
          <w:sz w:val="28"/>
          <w:szCs w:val="28"/>
        </w:rPr>
        <w:t xml:space="preserve"> </w:t>
      </w:r>
      <w:r>
        <w:rPr>
          <w:rFonts w:ascii="Times New Roman" w:cs="Times New Roman" w:hAnsi="Times New Roman"/>
          <w:sz w:val="28"/>
          <w:szCs w:val="28"/>
        </w:rPr>
        <w:t>быць</w:t>
      </w:r>
      <w:r>
        <w:rPr>
          <w:rFonts w:ascii="Times New Roman" w:cs="Times New Roman" w:hAnsi="Times New Roman"/>
          <w:sz w:val="28"/>
          <w:szCs w:val="28"/>
        </w:rPr>
        <w:t xml:space="preserve"> </w:t>
      </w:r>
      <w:r>
        <w:rPr>
          <w:rFonts w:ascii="Times New Roman" w:cs="Times New Roman" w:hAnsi="Times New Roman"/>
          <w:sz w:val="28"/>
          <w:szCs w:val="28"/>
        </w:rPr>
        <w:t>карысная</w:t>
      </w:r>
      <w:r>
        <w:rPr>
          <w:rFonts w:ascii="Times New Roman" w:cs="Times New Roman" w:hAnsi="Times New Roman"/>
          <w:sz w:val="28"/>
          <w:szCs w:val="28"/>
        </w:rPr>
        <w:t xml:space="preserve"> для </w:t>
      </w:r>
      <w:r>
        <w:rPr>
          <w:rFonts w:ascii="Times New Roman" w:cs="Times New Roman" w:hAnsi="Times New Roman"/>
          <w:sz w:val="28"/>
          <w:szCs w:val="28"/>
        </w:rPr>
        <w:t>спецыялістаў</w:t>
      </w:r>
      <w:r>
        <w:rPr>
          <w:rFonts w:ascii="Times New Roman" w:cs="Times New Roman" w:hAnsi="Times New Roman"/>
          <w:sz w:val="28"/>
          <w:szCs w:val="28"/>
        </w:rPr>
        <w:t xml:space="preserve"> з </w:t>
      </w:r>
      <w:r>
        <w:rPr>
          <w:rFonts w:ascii="Times New Roman" w:cs="Times New Roman" w:hAnsi="Times New Roman"/>
          <w:sz w:val="28"/>
          <w:szCs w:val="28"/>
          <w:lang w:val="be-BY"/>
        </w:rPr>
        <w:t>галіны</w:t>
      </w:r>
      <w:r>
        <w:rPr>
          <w:rFonts w:ascii="Times New Roman" w:cs="Times New Roman" w:hAnsi="Times New Roman"/>
          <w:sz w:val="28"/>
          <w:szCs w:val="28"/>
        </w:rPr>
        <w:t xml:space="preserve"> </w:t>
      </w:r>
      <w:r>
        <w:rPr>
          <w:rFonts w:ascii="Times New Roman" w:cs="Times New Roman" w:hAnsi="Times New Roman"/>
          <w:sz w:val="28"/>
          <w:szCs w:val="28"/>
        </w:rPr>
        <w:t>PR</w:t>
      </w:r>
      <w:r>
        <w:rPr>
          <w:rFonts w:ascii="Times New Roman" w:cs="Times New Roman" w:hAnsi="Times New Roman"/>
          <w:sz w:val="28"/>
          <w:szCs w:val="28"/>
        </w:rPr>
        <w:t xml:space="preserve"> і </w:t>
      </w:r>
      <w:r>
        <w:rPr>
          <w:rFonts w:ascii="Times New Roman" w:cs="Times New Roman" w:hAnsi="Times New Roman"/>
          <w:sz w:val="28"/>
          <w:szCs w:val="28"/>
        </w:rPr>
        <w:t>практыкуючых</w:t>
      </w:r>
      <w:r>
        <w:rPr>
          <w:rFonts w:ascii="Times New Roman" w:cs="Times New Roman" w:hAnsi="Times New Roman"/>
          <w:sz w:val="28"/>
          <w:szCs w:val="28"/>
        </w:rPr>
        <w:t xml:space="preserve"> </w:t>
      </w:r>
      <w:r>
        <w:rPr>
          <w:rFonts w:ascii="Times New Roman" w:cs="Times New Roman" w:hAnsi="Times New Roman"/>
          <w:sz w:val="28"/>
          <w:szCs w:val="28"/>
        </w:rPr>
        <w:t>журналістаў</w:t>
      </w:r>
      <w:r>
        <w:rPr>
          <w:rFonts w:ascii="Times New Roman" w:cs="Times New Roman" w:hAnsi="Times New Roman"/>
          <w:sz w:val="28"/>
          <w:szCs w:val="28"/>
        </w:rPr>
        <w:t xml:space="preserve"> для </w:t>
      </w:r>
      <w:r>
        <w:rPr>
          <w:rFonts w:ascii="Times New Roman" w:cs="Times New Roman" w:hAnsi="Times New Roman"/>
          <w:sz w:val="28"/>
          <w:szCs w:val="28"/>
        </w:rPr>
        <w:t>выбудоўвання</w:t>
      </w:r>
      <w:r>
        <w:rPr>
          <w:rFonts w:ascii="Times New Roman" w:cs="Times New Roman" w:hAnsi="Times New Roman"/>
          <w:sz w:val="28"/>
          <w:szCs w:val="28"/>
        </w:rPr>
        <w:t xml:space="preserve"> </w:t>
      </w:r>
      <w:r>
        <w:rPr>
          <w:rFonts w:ascii="Times New Roman" w:cs="Times New Roman" w:hAnsi="Times New Roman"/>
          <w:sz w:val="28"/>
          <w:szCs w:val="28"/>
        </w:rPr>
        <w:t>эфектыўных</w:t>
      </w:r>
      <w:r>
        <w:rPr>
          <w:rFonts w:ascii="Times New Roman" w:cs="Times New Roman" w:hAnsi="Times New Roman"/>
          <w:sz w:val="28"/>
          <w:szCs w:val="28"/>
        </w:rPr>
        <w:t xml:space="preserve"> </w:t>
      </w:r>
      <w:r>
        <w:rPr>
          <w:rFonts w:ascii="Times New Roman" w:cs="Times New Roman" w:hAnsi="Times New Roman"/>
          <w:sz w:val="28"/>
          <w:szCs w:val="28"/>
        </w:rPr>
        <w:t>камунікатыўных</w:t>
      </w:r>
      <w:r>
        <w:rPr>
          <w:rFonts w:ascii="Times New Roman" w:cs="Times New Roman" w:hAnsi="Times New Roman"/>
          <w:sz w:val="28"/>
          <w:szCs w:val="28"/>
        </w:rPr>
        <w:t xml:space="preserve"> </w:t>
      </w:r>
      <w:r>
        <w:rPr>
          <w:rFonts w:ascii="Times New Roman" w:cs="Times New Roman" w:hAnsi="Times New Roman"/>
          <w:sz w:val="28"/>
          <w:szCs w:val="28"/>
        </w:rPr>
        <w:t>стратэгій</w:t>
      </w:r>
      <w:r>
        <w:rPr>
          <w:rFonts w:ascii="Times New Roman" w:cs="Times New Roman" w:hAnsi="Times New Roman"/>
          <w:sz w:val="28"/>
          <w:szCs w:val="28"/>
        </w:rPr>
        <w:t xml:space="preserve"> і </w:t>
      </w:r>
      <w:r>
        <w:rPr>
          <w:rFonts w:ascii="Times New Roman" w:cs="Times New Roman" w:hAnsi="Times New Roman"/>
          <w:sz w:val="28"/>
          <w:szCs w:val="28"/>
        </w:rPr>
        <w:t>больш</w:t>
      </w:r>
      <w:r>
        <w:rPr>
          <w:rFonts w:ascii="Times New Roman" w:cs="Times New Roman" w:hAnsi="Times New Roman"/>
          <w:sz w:val="28"/>
          <w:szCs w:val="28"/>
        </w:rPr>
        <w:t xml:space="preserve"> </w:t>
      </w:r>
      <w:r>
        <w:rPr>
          <w:rFonts w:ascii="Times New Roman" w:cs="Times New Roman" w:hAnsi="Times New Roman"/>
          <w:sz w:val="28"/>
          <w:szCs w:val="28"/>
        </w:rPr>
        <w:t>паспяховага</w:t>
      </w:r>
      <w:r>
        <w:rPr>
          <w:rFonts w:ascii="Times New Roman" w:cs="Times New Roman" w:hAnsi="Times New Roman"/>
          <w:sz w:val="28"/>
          <w:szCs w:val="28"/>
        </w:rPr>
        <w:t xml:space="preserve"> </w:t>
      </w:r>
      <w:r>
        <w:rPr>
          <w:rFonts w:ascii="Times New Roman" w:cs="Times New Roman" w:hAnsi="Times New Roman"/>
          <w:sz w:val="28"/>
          <w:szCs w:val="28"/>
        </w:rPr>
        <w:t>ўздзеяння</w:t>
      </w:r>
      <w:r>
        <w:rPr>
          <w:rFonts w:ascii="Times New Roman" w:cs="Times New Roman" w:hAnsi="Times New Roman"/>
          <w:sz w:val="28"/>
          <w:szCs w:val="28"/>
        </w:rPr>
        <w:t xml:space="preserve"> на </w:t>
      </w:r>
      <w:r>
        <w:rPr>
          <w:rFonts w:ascii="Times New Roman" w:cs="Times New Roman" w:hAnsi="Times New Roman"/>
          <w:sz w:val="28"/>
          <w:szCs w:val="28"/>
        </w:rPr>
        <w:t>аўдыторыю</w:t>
      </w:r>
      <w:r>
        <w:rPr>
          <w:rFonts w:ascii="Times New Roman" w:cs="Times New Roman" w:hAnsi="Times New Roman"/>
          <w:sz w:val="28"/>
          <w:szCs w:val="28"/>
        </w:rPr>
        <w:t xml:space="preserve">. </w:t>
      </w:r>
      <w:r>
        <w:rPr>
          <w:rFonts w:ascii="Times New Roman" w:cs="Times New Roman" w:hAnsi="Times New Roman"/>
          <w:sz w:val="28"/>
          <w:szCs w:val="28"/>
        </w:rPr>
        <w:tab/>
      </w:r>
      <w:r>
        <w:rPr>
          <w:rFonts w:ascii="Times New Roman" w:cs="Times New Roman" w:hAnsi="Times New Roman"/>
          <w:sz w:val="28"/>
          <w:szCs w:val="28"/>
        </w:rPr>
        <w:t>Тэарэтычныя</w:t>
      </w:r>
      <w:r>
        <w:rPr>
          <w:rFonts w:ascii="Times New Roman" w:cs="Times New Roman" w:hAnsi="Times New Roman"/>
          <w:sz w:val="28"/>
          <w:szCs w:val="28"/>
        </w:rPr>
        <w:t xml:space="preserve"> </w:t>
      </w:r>
      <w:r>
        <w:rPr>
          <w:rFonts w:ascii="Times New Roman" w:cs="Times New Roman" w:hAnsi="Times New Roman"/>
          <w:sz w:val="28"/>
          <w:szCs w:val="28"/>
        </w:rPr>
        <w:t>палажэнні</w:t>
      </w:r>
      <w:r>
        <w:rPr>
          <w:rFonts w:ascii="Times New Roman" w:cs="Times New Roman" w:hAnsi="Times New Roman"/>
          <w:sz w:val="28"/>
          <w:szCs w:val="28"/>
        </w:rPr>
        <w:t xml:space="preserve"> </w:t>
      </w:r>
      <w:r>
        <w:rPr>
          <w:rFonts w:ascii="Times New Roman" w:cs="Times New Roman" w:hAnsi="Times New Roman"/>
          <w:sz w:val="28"/>
          <w:szCs w:val="28"/>
        </w:rPr>
        <w:t>даследавання</w:t>
      </w:r>
      <w:r>
        <w:rPr>
          <w:rFonts w:ascii="Times New Roman" w:cs="Times New Roman" w:hAnsi="Times New Roman"/>
          <w:sz w:val="28"/>
          <w:szCs w:val="28"/>
        </w:rPr>
        <w:t xml:space="preserve"> </w:t>
      </w:r>
      <w:r>
        <w:rPr>
          <w:rFonts w:ascii="Times New Roman" w:cs="Times New Roman" w:hAnsi="Times New Roman"/>
          <w:sz w:val="28"/>
          <w:szCs w:val="28"/>
        </w:rPr>
        <w:t>могуць</w:t>
      </w:r>
      <w:r>
        <w:rPr>
          <w:rFonts w:ascii="Times New Roman" w:cs="Times New Roman" w:hAnsi="Times New Roman"/>
          <w:sz w:val="28"/>
          <w:szCs w:val="28"/>
        </w:rPr>
        <w:t xml:space="preserve"> </w:t>
      </w:r>
      <w:r>
        <w:rPr>
          <w:rFonts w:ascii="Times New Roman" w:cs="Times New Roman" w:hAnsi="Times New Roman"/>
          <w:sz w:val="28"/>
          <w:szCs w:val="28"/>
        </w:rPr>
        <w:t>знайсці</w:t>
      </w:r>
      <w:r>
        <w:rPr>
          <w:rFonts w:ascii="Times New Roman" w:cs="Times New Roman" w:hAnsi="Times New Roman"/>
          <w:sz w:val="28"/>
          <w:szCs w:val="28"/>
        </w:rPr>
        <w:t xml:space="preserve"> </w:t>
      </w:r>
      <w:r>
        <w:rPr>
          <w:rFonts w:ascii="Times New Roman" w:cs="Times New Roman" w:hAnsi="Times New Roman"/>
          <w:sz w:val="28"/>
          <w:szCs w:val="28"/>
        </w:rPr>
        <w:t>прымяненне</w:t>
      </w:r>
      <w:r>
        <w:rPr>
          <w:rFonts w:ascii="Times New Roman" w:cs="Times New Roman" w:hAnsi="Times New Roman"/>
          <w:sz w:val="28"/>
          <w:szCs w:val="28"/>
        </w:rPr>
        <w:t xml:space="preserve"> </w:t>
      </w:r>
      <w:r>
        <w:rPr>
          <w:rFonts w:ascii="Times New Roman" w:cs="Times New Roman" w:hAnsi="Times New Roman"/>
          <w:sz w:val="28"/>
          <w:szCs w:val="28"/>
        </w:rPr>
        <w:t>ва</w:t>
      </w:r>
      <w:r>
        <w:rPr>
          <w:rFonts w:ascii="Times New Roman" w:cs="Times New Roman" w:hAnsi="Times New Roman"/>
          <w:sz w:val="28"/>
          <w:szCs w:val="28"/>
        </w:rPr>
        <w:t xml:space="preserve"> </w:t>
      </w:r>
      <w:r>
        <w:rPr>
          <w:rFonts w:ascii="Times New Roman" w:cs="Times New Roman" w:hAnsi="Times New Roman"/>
          <w:sz w:val="28"/>
          <w:szCs w:val="28"/>
        </w:rPr>
        <w:t>ўніверсітэтскіх</w:t>
      </w:r>
      <w:r>
        <w:rPr>
          <w:rFonts w:ascii="Times New Roman" w:cs="Times New Roman" w:hAnsi="Times New Roman"/>
          <w:sz w:val="28"/>
          <w:szCs w:val="28"/>
        </w:rPr>
        <w:t xml:space="preserve"> курсах </w:t>
      </w:r>
      <w:r>
        <w:rPr>
          <w:rFonts w:ascii="Times New Roman" w:cs="Times New Roman" w:hAnsi="Times New Roman"/>
          <w:sz w:val="28"/>
          <w:szCs w:val="28"/>
        </w:rPr>
        <w:t>фразеалогіі</w:t>
      </w:r>
      <w:r>
        <w:rPr>
          <w:rFonts w:ascii="Times New Roman" w:cs="Times New Roman" w:hAnsi="Times New Roman"/>
          <w:sz w:val="28"/>
          <w:szCs w:val="28"/>
        </w:rPr>
        <w:t xml:space="preserve">, </w:t>
      </w:r>
      <w:r>
        <w:rPr>
          <w:rFonts w:ascii="Times New Roman" w:cs="Times New Roman" w:hAnsi="Times New Roman"/>
          <w:sz w:val="28"/>
          <w:szCs w:val="28"/>
        </w:rPr>
        <w:t>лінгвакультуралогіі</w:t>
      </w:r>
      <w:r>
        <w:rPr>
          <w:rFonts w:ascii="Times New Roman" w:cs="Times New Roman" w:hAnsi="Times New Roman"/>
          <w:sz w:val="28"/>
          <w:szCs w:val="28"/>
        </w:rPr>
        <w:t xml:space="preserve">, у курсах </w:t>
      </w:r>
      <w:r>
        <w:rPr>
          <w:rFonts w:ascii="Times New Roman" w:cs="Times New Roman" w:hAnsi="Times New Roman"/>
          <w:sz w:val="28"/>
          <w:szCs w:val="28"/>
        </w:rPr>
        <w:t>стылістыкі</w:t>
      </w:r>
      <w:r>
        <w:rPr>
          <w:rFonts w:ascii="Times New Roman" w:cs="Times New Roman" w:hAnsi="Times New Roman"/>
          <w:sz w:val="28"/>
          <w:szCs w:val="28"/>
        </w:rPr>
        <w:t xml:space="preserve"> і </w:t>
      </w:r>
      <w:r>
        <w:rPr>
          <w:rFonts w:ascii="Times New Roman" w:cs="Times New Roman" w:hAnsi="Times New Roman"/>
          <w:sz w:val="28"/>
          <w:szCs w:val="28"/>
        </w:rPr>
        <w:t>журналістыкі</w:t>
      </w:r>
      <w:r>
        <w:rPr>
          <w:rFonts w:ascii="Times New Roman" w:cs="Times New Roman" w:hAnsi="Times New Roman"/>
          <w:sz w:val="28"/>
          <w:szCs w:val="28"/>
        </w:rPr>
        <w:t xml:space="preserve">, у спецкурсах па </w:t>
      </w:r>
      <w:r>
        <w:rPr>
          <w:rFonts w:ascii="Times New Roman" w:cs="Times New Roman" w:hAnsi="Times New Roman"/>
          <w:sz w:val="28"/>
          <w:szCs w:val="28"/>
        </w:rPr>
        <w:t>вывучэнні</w:t>
      </w:r>
      <w:r>
        <w:rPr>
          <w:rFonts w:ascii="Times New Roman" w:cs="Times New Roman" w:hAnsi="Times New Roman"/>
          <w:sz w:val="28"/>
          <w:szCs w:val="28"/>
        </w:rPr>
        <w:t xml:space="preserve"> </w:t>
      </w:r>
      <w:r>
        <w:rPr>
          <w:rFonts w:ascii="Times New Roman" w:cs="Times New Roman" w:hAnsi="Times New Roman"/>
          <w:sz w:val="28"/>
          <w:szCs w:val="28"/>
        </w:rPr>
        <w:t>мовы</w:t>
      </w:r>
      <w:r>
        <w:rPr>
          <w:rFonts w:ascii="Times New Roman" w:cs="Times New Roman" w:hAnsi="Times New Roman"/>
          <w:sz w:val="28"/>
          <w:szCs w:val="28"/>
        </w:rPr>
        <w:t xml:space="preserve"> </w:t>
      </w:r>
      <w:r>
        <w:rPr>
          <w:rFonts w:ascii="Times New Roman" w:cs="Times New Roman" w:hAnsi="Times New Roman"/>
          <w:sz w:val="28"/>
          <w:szCs w:val="28"/>
        </w:rPr>
        <w:t>СМІ</w:t>
      </w:r>
      <w:r>
        <w:rPr>
          <w:rFonts w:ascii="Times New Roman" w:cs="Times New Roman" w:hAnsi="Times New Roman"/>
          <w:sz w:val="28"/>
          <w:szCs w:val="28"/>
        </w:rPr>
        <w:t xml:space="preserve">, а </w:t>
      </w:r>
      <w:r>
        <w:rPr>
          <w:rFonts w:ascii="Times New Roman" w:cs="Times New Roman" w:hAnsi="Times New Roman"/>
          <w:sz w:val="28"/>
          <w:szCs w:val="28"/>
        </w:rPr>
        <w:t>таксама</w:t>
      </w:r>
      <w:r>
        <w:rPr>
          <w:rFonts w:ascii="Times New Roman" w:cs="Times New Roman" w:hAnsi="Times New Roman"/>
          <w:sz w:val="28"/>
          <w:szCs w:val="28"/>
        </w:rPr>
        <w:t xml:space="preserve"> ў </w:t>
      </w:r>
      <w:r>
        <w:rPr>
          <w:rFonts w:ascii="Times New Roman" w:cs="Times New Roman" w:hAnsi="Times New Roman"/>
          <w:sz w:val="28"/>
          <w:szCs w:val="28"/>
        </w:rPr>
        <w:t>практычным</w:t>
      </w:r>
      <w:r>
        <w:rPr>
          <w:rFonts w:ascii="Times New Roman" w:cs="Times New Roman" w:hAnsi="Times New Roman"/>
          <w:sz w:val="28"/>
          <w:szCs w:val="28"/>
        </w:rPr>
        <w:t xml:space="preserve"> курсе </w:t>
      </w:r>
      <w:r>
        <w:rPr>
          <w:rFonts w:ascii="Times New Roman" w:cs="Times New Roman" w:hAnsi="Times New Roman"/>
          <w:sz w:val="28"/>
          <w:szCs w:val="28"/>
        </w:rPr>
        <w:t>выкладання</w:t>
      </w:r>
      <w:r>
        <w:rPr>
          <w:rFonts w:ascii="Times New Roman" w:cs="Times New Roman" w:hAnsi="Times New Roman"/>
          <w:sz w:val="28"/>
          <w:szCs w:val="28"/>
        </w:rPr>
        <w:t xml:space="preserve"> </w:t>
      </w:r>
      <w:r>
        <w:rPr>
          <w:rFonts w:ascii="Times New Roman" w:cs="Times New Roman" w:hAnsi="Times New Roman"/>
          <w:sz w:val="28"/>
          <w:szCs w:val="28"/>
        </w:rPr>
        <w:t>беларускай</w:t>
      </w:r>
      <w:r>
        <w:rPr>
          <w:rFonts w:ascii="Times New Roman" w:cs="Times New Roman" w:hAnsi="Times New Roman"/>
          <w:sz w:val="28"/>
          <w:szCs w:val="28"/>
        </w:rPr>
        <w:t xml:space="preserve"> </w:t>
      </w:r>
      <w:r>
        <w:rPr>
          <w:rFonts w:ascii="Times New Roman" w:cs="Times New Roman" w:hAnsi="Times New Roman"/>
          <w:sz w:val="28"/>
          <w:szCs w:val="28"/>
        </w:rPr>
        <w:t>мовы</w:t>
      </w:r>
      <w:r>
        <w:rPr>
          <w:rFonts w:ascii="Times New Roman" w:cs="Times New Roman" w:hAnsi="Times New Roman"/>
          <w:sz w:val="28"/>
          <w:szCs w:val="28"/>
        </w:rPr>
        <w:t xml:space="preserve"> як </w:t>
      </w:r>
      <w:r>
        <w:rPr>
          <w:rFonts w:ascii="Times New Roman" w:cs="Times New Roman" w:hAnsi="Times New Roman"/>
          <w:sz w:val="28"/>
          <w:szCs w:val="28"/>
        </w:rPr>
        <w:t>замежнай</w:t>
      </w:r>
      <w:r>
        <w:rPr>
          <w:rFonts w:ascii="Times New Roman" w:cs="Times New Roman" w:hAnsi="Times New Roman"/>
          <w:sz w:val="28"/>
          <w:szCs w:val="28"/>
        </w:rPr>
        <w:t>.</w:t>
      </w:r>
    </w:p>
    <w:p>
      <w:pPr>
        <w:spacing w:line="360" w:lineRule="exact"/>
        <w:jc w:val="both"/>
        <w:rPr>
          <w:rFonts w:ascii="Times New Roman" w:cs="Times New Roman" w:hAnsi="Times New Roman"/>
          <w:sz w:val="28"/>
          <w:szCs w:val="28"/>
        </w:rPr>
      </w:pPr>
    </w:p>
    <w:p>
      <w:pPr>
        <w:jc w:val="center"/>
        <w:rPr>
          <w:rFonts w:ascii="Times New Roman" w:hAnsi="Times New Roman"/>
          <w:sz w:val="28"/>
          <w:szCs w:val="28"/>
          <w:lang w:val="en-US"/>
        </w:rPr>
      </w:pPr>
    </w:p>
    <w:p>
      <w:pPr>
        <w:jc w:val="center"/>
        <w:rPr>
          <w:rFonts w:ascii="Times New Roman" w:hAnsi="Times New Roman"/>
          <w:sz w:val="28"/>
          <w:szCs w:val="28"/>
          <w:lang w:val="en-US"/>
        </w:rPr>
      </w:pPr>
    </w:p>
    <w:p>
      <w:pPr>
        <w:spacing w:line="360" w:lineRule="exact"/>
        <w:jc w:val="center"/>
        <w:rPr>
          <w:rFonts w:ascii="Times New Roman" w:cs="Times New Roman" w:hAnsi="Times New Roman"/>
          <w:b/>
          <w:bCs/>
          <w:sz w:val="32"/>
          <w:szCs w:val="32"/>
        </w:rPr>
      </w:pPr>
      <w:r>
        <w:rPr>
          <w:rFonts w:ascii="Times New Roman" w:cs="Times New Roman" w:hAnsi="Times New Roman"/>
          <w:b/>
          <w:bCs/>
          <w:sz w:val="32"/>
          <w:szCs w:val="32"/>
        </w:rPr>
        <w:t>РЕФЕРАТ</w:t>
      </w:r>
    </w:p>
    <w:p>
      <w:pPr>
        <w:spacing w:line="360" w:lineRule="exact"/>
        <w:jc w:val="center"/>
        <w:rPr>
          <w:rFonts w:ascii="Times New Roman" w:cs="Times New Roman" w:hAnsi="Times New Roman"/>
          <w:b/>
          <w:bCs/>
          <w:sz w:val="32"/>
          <w:szCs w:val="32"/>
        </w:rPr>
      </w:pP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Общии</w:t>
      </w:r>
      <w:r>
        <w:rPr>
          <w:rFonts w:ascii="Times New Roman" w:cs="Times New Roman" w:hAnsi="Times New Roman"/>
          <w:sz w:val="28"/>
          <w:szCs w:val="28"/>
        </w:rPr>
        <w:t xml:space="preserve">̆ объем </w:t>
      </w:r>
      <w:r>
        <w:rPr>
          <w:rFonts w:ascii="Times New Roman" w:cs="Times New Roman" w:hAnsi="Times New Roman"/>
          <w:sz w:val="28"/>
          <w:szCs w:val="28"/>
        </w:rPr>
        <w:t>дипломнои</w:t>
      </w:r>
      <w:r>
        <w:rPr>
          <w:rFonts w:ascii="Times New Roman" w:cs="Times New Roman" w:hAnsi="Times New Roman"/>
          <w:sz w:val="28"/>
          <w:szCs w:val="28"/>
        </w:rPr>
        <w:t xml:space="preserve">̆ работы </w:t>
      </w:r>
      <w:r>
        <w:rPr>
          <w:rFonts w:ascii="Times New Roman" w:cs="Times New Roman" w:hAnsi="Times New Roman"/>
          <w:sz w:val="28"/>
          <w:szCs w:val="28"/>
        </w:rPr>
        <w:t xml:space="preserve">— </w:t>
      </w:r>
      <w:r>
        <w:rPr>
          <w:rFonts w:ascii="Times New Roman" w:cs="Times New Roman" w:hAnsi="Times New Roman"/>
          <w:sz w:val="28"/>
          <w:szCs w:val="28"/>
        </w:rPr>
        <w:t>63</w:t>
      </w:r>
      <w:r>
        <w:rPr>
          <w:rFonts w:ascii="Times New Roman" w:cs="Times New Roman" w:hAnsi="Times New Roman"/>
          <w:sz w:val="28"/>
          <w:szCs w:val="28"/>
        </w:rPr>
        <w:t xml:space="preserve"> страниц</w:t>
      </w:r>
      <w:r>
        <w:rPr>
          <w:rFonts w:ascii="Times New Roman" w:cs="Times New Roman" w:hAnsi="Times New Roman"/>
          <w:sz w:val="28"/>
          <w:szCs w:val="28"/>
        </w:rPr>
        <w:t>ы</w:t>
      </w:r>
      <w:r>
        <w:rPr>
          <w:rFonts w:ascii="Times New Roman" w:cs="Times New Roman" w:hAnsi="Times New Roman"/>
          <w:sz w:val="28"/>
          <w:szCs w:val="28"/>
        </w:rPr>
        <w:t xml:space="preserve"> компьютерного набора текста. Количество использованных источников </w:t>
      </w:r>
      <w:r>
        <w:rPr>
          <w:rFonts w:ascii="Times New Roman" w:cs="Times New Roman" w:hAnsi="Times New Roman"/>
          <w:sz w:val="28"/>
          <w:szCs w:val="28"/>
        </w:rPr>
        <w:t xml:space="preserve">— </w:t>
      </w:r>
      <w:r>
        <w:rPr>
          <w:rFonts w:ascii="Times New Roman" w:cs="Times New Roman" w:hAnsi="Times New Roman"/>
          <w:sz w:val="28"/>
          <w:szCs w:val="28"/>
        </w:rPr>
        <w:t>5</w:t>
      </w:r>
      <w:r>
        <w:rPr>
          <w:rFonts w:ascii="Times New Roman" w:cs="Times New Roman" w:hAnsi="Times New Roman"/>
          <w:sz w:val="28"/>
          <w:szCs w:val="28"/>
        </w:rPr>
        <w:t>4</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Ключевые слова</w:t>
      </w:r>
      <w:r>
        <w:rPr>
          <w:rFonts w:ascii="Times New Roman" w:cs="Times New Roman" w:hAnsi="Times New Roman"/>
          <w:sz w:val="28"/>
          <w:szCs w:val="28"/>
        </w:rPr>
        <w:t xml:space="preserve">: </w:t>
      </w:r>
      <w:r>
        <w:rPr>
          <w:rFonts w:ascii="Times New Roman" w:cs="Times New Roman" w:hAnsi="Times New Roman"/>
          <w:sz w:val="28"/>
          <w:szCs w:val="28"/>
        </w:rPr>
        <w:t>ФРАЗЕОЛОГИЯ</w:t>
      </w:r>
      <w:r>
        <w:rPr>
          <w:rFonts w:ascii="Times New Roman" w:cs="Times New Roman" w:hAnsi="Times New Roman"/>
          <w:sz w:val="28"/>
          <w:szCs w:val="28"/>
        </w:rPr>
        <w:t xml:space="preserve">, </w:t>
      </w:r>
      <w:r>
        <w:rPr>
          <w:rFonts w:ascii="Times New Roman" w:cs="Times New Roman" w:hAnsi="Times New Roman"/>
          <w:sz w:val="28"/>
          <w:szCs w:val="28"/>
        </w:rPr>
        <w:t>ФРАЗЕОЛОГИЗМ</w:t>
      </w:r>
      <w:r>
        <w:rPr>
          <w:rFonts w:ascii="Times New Roman" w:cs="Times New Roman" w:hAnsi="Times New Roman"/>
          <w:sz w:val="28"/>
          <w:szCs w:val="28"/>
        </w:rPr>
        <w:t xml:space="preserve">, </w:t>
      </w:r>
      <w:r>
        <w:rPr>
          <w:rFonts w:ascii="Times New Roman" w:cs="Times New Roman" w:hAnsi="Times New Roman"/>
          <w:sz w:val="28"/>
          <w:szCs w:val="28"/>
        </w:rPr>
        <w:t>ТРАНСФОРМАЦИЯ ФРАЗЕОЛОГИЗМОВ</w:t>
      </w:r>
      <w:r>
        <w:rPr>
          <w:rFonts w:ascii="Times New Roman" w:cs="Times New Roman" w:hAnsi="Times New Roman"/>
          <w:sz w:val="28"/>
          <w:szCs w:val="28"/>
        </w:rPr>
        <w:t>, МЕДИАТЕКСТ.</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 xml:space="preserve">Специфика функционирования и роль фразеологизмов в газетной речи на сегодняшний день изучены недостаточно.  В этом и заключается </w:t>
      </w:r>
      <w:r>
        <w:rPr>
          <w:rFonts w:ascii="Times New Roman" w:cs="Times New Roman" w:hAnsi="Times New Roman"/>
          <w:b/>
          <w:bCs/>
          <w:sz w:val="28"/>
          <w:szCs w:val="28"/>
        </w:rPr>
        <w:t>актуальность</w:t>
      </w:r>
      <w:r>
        <w:rPr>
          <w:rFonts w:ascii="Times New Roman" w:cs="Times New Roman" w:hAnsi="Times New Roman"/>
          <w:sz w:val="28"/>
          <w:szCs w:val="28"/>
        </w:rPr>
        <w:t xml:space="preserve"> выбранной темы.</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Объектом исследования</w:t>
      </w:r>
      <w:r>
        <w:rPr>
          <w:rFonts w:ascii="Times New Roman" w:cs="Times New Roman" w:hAnsi="Times New Roman"/>
          <w:sz w:val="28"/>
          <w:szCs w:val="28"/>
        </w:rPr>
        <w:t xml:space="preserve"> являются фразеологизмы современных СМИ.</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Предмет исследования</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употребление, функционирование и виды модификаций</w:t>
      </w:r>
      <w:r>
        <w:rPr>
          <w:rFonts w:ascii="Times New Roman" w:cs="Times New Roman" w:hAnsi="Times New Roman"/>
          <w:sz w:val="28"/>
          <w:szCs w:val="28"/>
        </w:rPr>
        <w:t xml:space="preserve"> </w:t>
      </w:r>
      <w:r>
        <w:rPr>
          <w:rFonts w:ascii="Times New Roman" w:cs="Times New Roman" w:hAnsi="Times New Roman"/>
          <w:sz w:val="28"/>
          <w:szCs w:val="28"/>
        </w:rPr>
        <w:t xml:space="preserve">фразеологизмов в современных </w:t>
      </w:r>
      <w:r>
        <w:rPr>
          <w:rFonts w:ascii="Times New Roman" w:cs="Times New Roman" w:hAnsi="Times New Roman"/>
          <w:sz w:val="28"/>
          <w:szCs w:val="28"/>
        </w:rPr>
        <w:t>белорусскоязычеых</w:t>
      </w:r>
      <w:r>
        <w:rPr>
          <w:rFonts w:ascii="Times New Roman" w:cs="Times New Roman" w:hAnsi="Times New Roman"/>
          <w:sz w:val="28"/>
          <w:szCs w:val="28"/>
        </w:rPr>
        <w:t xml:space="preserve"> средствах массовой информации (на примере </w:t>
      </w:r>
      <w:r>
        <w:rPr>
          <w:rFonts w:ascii="Times New Roman" w:cs="Times New Roman" w:hAnsi="Times New Roman"/>
          <w:sz w:val="28"/>
          <w:szCs w:val="28"/>
        </w:rPr>
        <w:t>газет</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sz w:val="28"/>
          <w:szCs w:val="28"/>
        </w:rPr>
        <w:t>Звязда</w:t>
      </w:r>
      <w:r>
        <w:rPr>
          <w:rFonts w:ascii="Times New Roman" w:cs="Times New Roman" w:hAnsi="Times New Roman"/>
          <w:sz w:val="28"/>
          <w:szCs w:val="28"/>
        </w:rPr>
        <w:t xml:space="preserve">» </w:t>
      </w:r>
      <w:r>
        <w:rPr>
          <w:rFonts w:ascii="Times New Roman" w:cs="Times New Roman" w:hAnsi="Times New Roman"/>
          <w:sz w:val="28"/>
          <w:szCs w:val="28"/>
        </w:rPr>
        <w:t>и</w:t>
      </w:r>
      <w:r>
        <w:rPr>
          <w:rFonts w:ascii="Times New Roman" w:cs="Times New Roman" w:hAnsi="Times New Roman"/>
          <w:sz w:val="28"/>
          <w:szCs w:val="28"/>
        </w:rPr>
        <w:t xml:space="preserve"> «</w:t>
      </w:r>
      <w:r>
        <w:rPr>
          <w:rFonts w:ascii="Times New Roman" w:cs="Times New Roman" w:hAnsi="Times New Roman"/>
          <w:sz w:val="28"/>
          <w:szCs w:val="28"/>
        </w:rPr>
        <w:t>Літаратура</w:t>
      </w:r>
      <w:r>
        <w:rPr>
          <w:rFonts w:ascii="Times New Roman" w:cs="Times New Roman" w:hAnsi="Times New Roman"/>
          <w:sz w:val="28"/>
          <w:szCs w:val="28"/>
        </w:rPr>
        <w:t xml:space="preserve"> і </w:t>
      </w:r>
      <w:r>
        <w:rPr>
          <w:rFonts w:ascii="Times New Roman" w:cs="Times New Roman" w:hAnsi="Times New Roman"/>
          <w:sz w:val="28"/>
          <w:szCs w:val="28"/>
        </w:rPr>
        <w:t>мастацтва</w:t>
      </w:r>
      <w:r>
        <w:rPr>
          <w:rFonts w:ascii="Times New Roman" w:cs="Times New Roman" w:hAnsi="Times New Roman"/>
          <w:sz w:val="28"/>
          <w:szCs w:val="28"/>
        </w:rPr>
        <w:t>»</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 xml:space="preserve">Цель </w:t>
      </w:r>
      <w:r>
        <w:rPr>
          <w:rFonts w:ascii="Times New Roman" w:cs="Times New Roman" w:hAnsi="Times New Roman"/>
          <w:b/>
          <w:bCs/>
          <w:sz w:val="28"/>
          <w:szCs w:val="28"/>
        </w:rPr>
        <w:t>дипломнои</w:t>
      </w:r>
      <w:r>
        <w:rPr>
          <w:rFonts w:ascii="Times New Roman" w:cs="Times New Roman" w:hAnsi="Times New Roman"/>
          <w:b/>
          <w:bCs/>
          <w:sz w:val="28"/>
          <w:szCs w:val="28"/>
        </w:rPr>
        <w:t>̆ работы</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выявление фразеологизмов, анализ их функционирования и их структурно-семантических модификаций, в том числе описание коммуникативных стратегий, реализуемых с помощью фразеологии, в текстах современных </w:t>
      </w:r>
      <w:r>
        <w:rPr>
          <w:rFonts w:ascii="Times New Roman" w:cs="Times New Roman" w:hAnsi="Times New Roman"/>
          <w:sz w:val="28"/>
          <w:szCs w:val="28"/>
        </w:rPr>
        <w:t>белорусских</w:t>
      </w:r>
      <w:r>
        <w:rPr>
          <w:rFonts w:ascii="Times New Roman" w:cs="Times New Roman" w:hAnsi="Times New Roman"/>
          <w:sz w:val="28"/>
          <w:szCs w:val="28"/>
        </w:rPr>
        <w:t xml:space="preserve"> СМИ на примере газет «</w:t>
      </w:r>
      <w:r>
        <w:rPr>
          <w:rFonts w:ascii="Times New Roman" w:cs="Times New Roman" w:hAnsi="Times New Roman"/>
          <w:sz w:val="28"/>
          <w:szCs w:val="28"/>
        </w:rPr>
        <w:t>Звязда</w:t>
      </w:r>
      <w:r>
        <w:rPr>
          <w:rFonts w:ascii="Times New Roman" w:cs="Times New Roman" w:hAnsi="Times New Roman"/>
          <w:sz w:val="28"/>
          <w:szCs w:val="28"/>
        </w:rPr>
        <w:t>» и «</w:t>
      </w:r>
      <w:r>
        <w:rPr>
          <w:rFonts w:ascii="Times New Roman" w:cs="Times New Roman" w:hAnsi="Times New Roman"/>
          <w:sz w:val="28"/>
          <w:szCs w:val="28"/>
        </w:rPr>
        <w:t>Літаратура</w:t>
      </w:r>
      <w:r>
        <w:rPr>
          <w:rFonts w:ascii="Times New Roman" w:cs="Times New Roman" w:hAnsi="Times New Roman"/>
          <w:sz w:val="28"/>
          <w:szCs w:val="28"/>
        </w:rPr>
        <w:t xml:space="preserve"> і </w:t>
      </w:r>
      <w:r>
        <w:rPr>
          <w:rFonts w:ascii="Times New Roman" w:cs="Times New Roman" w:hAnsi="Times New Roman"/>
          <w:sz w:val="28"/>
          <w:szCs w:val="28"/>
        </w:rPr>
        <w:t>мастацтва</w:t>
      </w:r>
      <w:r>
        <w:rPr>
          <w:rFonts w:ascii="Times New Roman" w:cs="Times New Roman" w:hAnsi="Times New Roman"/>
          <w:sz w:val="28"/>
          <w:szCs w:val="28"/>
        </w:rPr>
        <w:t>»</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 xml:space="preserve">Для достижения цели были поставлены следующие </w:t>
      </w:r>
      <w:r>
        <w:rPr>
          <w:rFonts w:ascii="Times New Roman" w:cs="Times New Roman" w:hAnsi="Times New Roman"/>
          <w:b/>
          <w:bCs/>
          <w:sz w:val="28"/>
          <w:szCs w:val="28"/>
        </w:rPr>
        <w:t>задачи</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tab/>
        <w:t xml:space="preserve">Изучить понятие фразеологизмов, языковой игры и прецедентных феноменов, их типы и функции; </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2)</w:t>
      </w:r>
      <w:r>
        <w:rPr>
          <w:rFonts w:ascii="Times New Roman" w:cs="Times New Roman" w:hAnsi="Times New Roman"/>
          <w:sz w:val="28"/>
          <w:szCs w:val="28"/>
        </w:rPr>
        <w:tab/>
        <w:t>Изучить виды трансформации фразеологизмов в газетных текстах;</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3)</w:t>
      </w:r>
      <w:r>
        <w:rPr>
          <w:rFonts w:ascii="Times New Roman" w:cs="Times New Roman" w:hAnsi="Times New Roman"/>
          <w:sz w:val="28"/>
          <w:szCs w:val="28"/>
        </w:rPr>
        <w:tab/>
        <w:t>Выявить лингвистические способы воздействия на сознание читателей и роль фразеологии в коммуникативных стратегиях СМИ;</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4)</w:t>
      </w:r>
      <w:r>
        <w:rPr>
          <w:rFonts w:ascii="Times New Roman" w:cs="Times New Roman" w:hAnsi="Times New Roman"/>
          <w:sz w:val="28"/>
          <w:szCs w:val="28"/>
        </w:rPr>
        <w:tab/>
        <w:t>Проанализировать семантику, функциональные особенности и структурно-семантические модификации фразеологизмов «</w:t>
      </w:r>
      <w:r>
        <w:rPr>
          <w:rFonts w:ascii="Times New Roman" w:cs="Times New Roman" w:hAnsi="Times New Roman"/>
          <w:sz w:val="28"/>
          <w:szCs w:val="28"/>
        </w:rPr>
        <w:t>Звязд</w:t>
      </w:r>
      <w:r>
        <w:rPr>
          <w:rFonts w:ascii="Times New Roman" w:cs="Times New Roman" w:hAnsi="Times New Roman"/>
          <w:sz w:val="28"/>
          <w:szCs w:val="28"/>
        </w:rPr>
        <w:t>ы</w:t>
      </w:r>
      <w:r>
        <w:rPr>
          <w:rFonts w:ascii="Times New Roman" w:cs="Times New Roman" w:hAnsi="Times New Roman"/>
          <w:sz w:val="28"/>
          <w:szCs w:val="28"/>
        </w:rPr>
        <w:t>» и «</w:t>
      </w:r>
      <w:r>
        <w:rPr>
          <w:rFonts w:ascii="Times New Roman" w:cs="Times New Roman" w:hAnsi="Times New Roman"/>
          <w:sz w:val="28"/>
          <w:szCs w:val="28"/>
        </w:rPr>
        <w:t>Літаратур</w:t>
      </w:r>
      <w:r>
        <w:rPr>
          <w:rFonts w:ascii="Times New Roman" w:cs="Times New Roman" w:hAnsi="Times New Roman"/>
          <w:sz w:val="28"/>
          <w:szCs w:val="28"/>
        </w:rPr>
        <w:t>ы</w:t>
      </w:r>
      <w:r>
        <w:rPr>
          <w:rFonts w:ascii="Times New Roman" w:cs="Times New Roman" w:hAnsi="Times New Roman"/>
          <w:sz w:val="28"/>
          <w:szCs w:val="28"/>
        </w:rPr>
        <w:t xml:space="preserve"> і </w:t>
      </w:r>
      <w:r>
        <w:rPr>
          <w:rFonts w:ascii="Times New Roman" w:cs="Times New Roman" w:hAnsi="Times New Roman"/>
          <w:sz w:val="28"/>
          <w:szCs w:val="28"/>
        </w:rPr>
        <w:t>мастацтва</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Методологическая база</w:t>
      </w:r>
      <w:r>
        <w:rPr>
          <w:rFonts w:ascii="Times New Roman" w:cs="Times New Roman" w:hAnsi="Times New Roman"/>
          <w:sz w:val="28"/>
          <w:szCs w:val="28"/>
        </w:rPr>
        <w:t xml:space="preserve">: дискурс-анализ, контент-анализ, </w:t>
      </w:r>
      <w:r>
        <w:rPr>
          <w:rFonts w:ascii="Times New Roman" w:cs="Times New Roman" w:hAnsi="Times New Roman"/>
          <w:sz w:val="28"/>
          <w:szCs w:val="28"/>
        </w:rPr>
        <w:t>описательныи</w:t>
      </w:r>
      <w:r>
        <w:rPr>
          <w:rFonts w:ascii="Times New Roman" w:cs="Times New Roman" w:hAnsi="Times New Roman"/>
          <w:sz w:val="28"/>
          <w:szCs w:val="28"/>
        </w:rPr>
        <w:t>̆ метод</w:t>
      </w:r>
      <w:r>
        <w:rPr>
          <w:rFonts w:ascii="Times New Roman" w:cs="Times New Roman" w:hAnsi="Times New Roman"/>
          <w:sz w:val="28"/>
          <w:szCs w:val="28"/>
        </w:rPr>
        <w:t>, структурно-семантический анализ</w:t>
      </w:r>
      <w:r>
        <w:rPr>
          <w:rFonts w:ascii="Times New Roman" w:cs="Times New Roman" w:hAnsi="Times New Roman"/>
          <w:sz w:val="28"/>
          <w:szCs w:val="28"/>
        </w:rPr>
        <w:t>.</w:t>
      </w:r>
    </w:p>
    <w:p>
      <w:pPr>
        <w:spacing w:after="0" w:line="360" w:lineRule="exact"/>
        <w:jc w:val="both"/>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b/>
          <w:bCs/>
          <w:sz w:val="28"/>
          <w:szCs w:val="28"/>
        </w:rPr>
        <w:t>Практическое значение</w:t>
      </w:r>
      <w:r>
        <w:rPr>
          <w:rFonts w:ascii="Times New Roman" w:cs="Times New Roman" w:hAnsi="Times New Roman"/>
          <w:sz w:val="28"/>
          <w:szCs w:val="28"/>
        </w:rPr>
        <w:t xml:space="preserve">: работа может быть полезна специалистам из области PR и практикующим журналистам для выстраивания эффективных коммуникативных стратегий и более успешного воздействия на аудиторию. </w:t>
      </w:r>
      <w:r>
        <w:rPr>
          <w:rFonts w:ascii="Times New Roman" w:cs="Times New Roman" w:hAnsi="Times New Roman"/>
          <w:sz w:val="28"/>
          <w:szCs w:val="28"/>
        </w:rPr>
        <w:tab/>
      </w:r>
      <w:r>
        <w:rPr>
          <w:rFonts w:ascii="Times New Roman" w:cs="Times New Roman" w:hAnsi="Times New Roman"/>
          <w:sz w:val="28"/>
          <w:szCs w:val="28"/>
        </w:rPr>
        <w:t xml:space="preserve">Теоретические положения исследования могут найти применение в вузовских курсах фразеологии, </w:t>
      </w:r>
      <w:r>
        <w:rPr>
          <w:rFonts w:ascii="Times New Roman" w:cs="Times New Roman" w:hAnsi="Times New Roman"/>
          <w:sz w:val="28"/>
          <w:szCs w:val="28"/>
        </w:rPr>
        <w:t>лингвокультурологии</w:t>
      </w:r>
      <w:r>
        <w:rPr>
          <w:rFonts w:ascii="Times New Roman" w:cs="Times New Roman" w:hAnsi="Times New Roman"/>
          <w:sz w:val="28"/>
          <w:szCs w:val="28"/>
        </w:rPr>
        <w:t xml:space="preserve">, в курсах стилистики и журналистики, в спецкурсах по изучению языка СМИ, а также в практическом курсе преподавания </w:t>
      </w:r>
      <w:r>
        <w:rPr>
          <w:rFonts w:ascii="Times New Roman" w:cs="Times New Roman" w:hAnsi="Times New Roman"/>
          <w:sz w:val="28"/>
          <w:szCs w:val="28"/>
        </w:rPr>
        <w:t>белорусского</w:t>
      </w:r>
      <w:r>
        <w:rPr>
          <w:rFonts w:ascii="Times New Roman" w:cs="Times New Roman" w:hAnsi="Times New Roman"/>
          <w:sz w:val="28"/>
          <w:szCs w:val="28"/>
        </w:rPr>
        <w:t xml:space="preserve"> языка как иностранного. </w:t>
      </w:r>
    </w:p>
    <w:p>
      <w:pPr>
        <w:spacing w:after="0" w:lineRule="exact"/>
        <w:jc w:val="center"/>
        <w:rPr>
          <w:rFonts w:ascii="Times New Roman" w:hAnsi="Times New Roman"/>
          <w:sz w:val="28"/>
          <w:szCs w:val="28"/>
          <w:lang w:val="en-US"/>
        </w:rPr>
      </w:pPr>
    </w:p>
    <w:p>
      <w:pPr>
        <w:spacing w:line="360" w:lineRule="exact"/>
        <w:jc w:val="center"/>
        <w:rPr>
          <w:rFonts w:ascii="Times New Roman" w:cs="Times New Roman" w:hAnsi="Times New Roman"/>
          <w:b/>
          <w:bCs/>
          <w:sz w:val="32"/>
          <w:szCs w:val="32"/>
          <w:lang w:val="en-US"/>
        </w:rPr>
      </w:pPr>
      <w:r>
        <w:rPr>
          <w:rFonts w:ascii="Times New Roman" w:cs="Times New Roman" w:hAnsi="Times New Roman"/>
          <w:b/>
          <w:bCs/>
          <w:sz w:val="32"/>
          <w:szCs w:val="32"/>
          <w:lang w:val="en-US"/>
        </w:rPr>
        <w:t>ABSTRACT</w:t>
      </w:r>
    </w:p>
    <w:p>
      <w:pPr>
        <w:spacing w:after="0" w:line="360" w:lineRule="exact"/>
        <w:jc w:val="center"/>
        <w:rPr>
          <w:rFonts w:ascii="Times New Roman" w:cs="Times New Roman" w:hAnsi="Times New Roman"/>
          <w:b/>
          <w:bCs/>
          <w:sz w:val="32"/>
          <w:szCs w:val="32"/>
          <w:lang w:val="en-US"/>
        </w:rPr>
      </w:pP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 xml:space="preserve">Total volume of the thesis — </w:t>
      </w:r>
      <w:r>
        <w:rPr>
          <w:rFonts w:ascii="Times New Roman" w:cs="Times New Roman" w:hAnsi="Times New Roman"/>
          <w:sz w:val="28"/>
          <w:szCs w:val="28"/>
          <w:lang w:val="en-US"/>
        </w:rPr>
        <w:t>63</w:t>
      </w:r>
      <w:r>
        <w:rPr>
          <w:rFonts w:ascii="Times New Roman" w:cs="Times New Roman" w:hAnsi="Times New Roman"/>
          <w:sz w:val="28"/>
          <w:szCs w:val="28"/>
          <w:lang w:val="en-US"/>
        </w:rPr>
        <w:t xml:space="preserve"> pages of computer typesetting. Number of sources used — 5</w:t>
      </w:r>
      <w:r>
        <w:rPr>
          <w:rFonts w:ascii="Times New Roman" w:cs="Times New Roman" w:hAnsi="Times New Roman"/>
          <w:sz w:val="28"/>
          <w:szCs w:val="28"/>
        </w:rPr>
        <w:t>4</w:t>
      </w:r>
      <w:r>
        <w:rPr>
          <w:rFonts w:ascii="Times New Roman" w:cs="Times New Roman" w:hAnsi="Times New Roman"/>
          <w:sz w:val="28"/>
          <w:szCs w:val="28"/>
          <w:lang w:val="en-US"/>
        </w:rPr>
        <w: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Key words</w:t>
      </w:r>
      <w:r>
        <w:rPr>
          <w:rFonts w:ascii="Times New Roman" w:cs="Times New Roman" w:hAnsi="Times New Roman"/>
          <w:sz w:val="28"/>
          <w:szCs w:val="28"/>
          <w:lang w:val="en-US"/>
        </w:rPr>
        <w:t>: PHRASEOLOGY, PHRASEOLOGISM, TRANSFORMATION OF PHRASEOLOGI</w:t>
      </w:r>
      <w:r>
        <w:rPr>
          <w:rFonts w:ascii="Times New Roman" w:cs="Times New Roman" w:hAnsi="Times New Roman"/>
          <w:sz w:val="28"/>
          <w:szCs w:val="28"/>
          <w:lang w:val="en-US"/>
        </w:rPr>
        <w:t>CAL UNITS</w:t>
      </w:r>
      <w:r>
        <w:rPr>
          <w:rFonts w:ascii="Times New Roman" w:cs="Times New Roman" w:hAnsi="Times New Roman"/>
          <w:sz w:val="28"/>
          <w:szCs w:val="28"/>
          <w:lang w:val="en-US"/>
        </w:rPr>
        <w:t>, MEDIA TEXT.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 xml:space="preserve">The specifics of functioning and the role of phraseological units in newspaper speech have not been sufficiently studied to date. This is the </w:t>
      </w:r>
      <w:r>
        <w:rPr>
          <w:rFonts w:ascii="Times New Roman" w:cs="Times New Roman" w:hAnsi="Times New Roman"/>
          <w:b/>
          <w:bCs/>
          <w:sz w:val="28"/>
          <w:szCs w:val="28"/>
          <w:lang w:val="en-US"/>
        </w:rPr>
        <w:t>relevance</w:t>
      </w:r>
      <w:r>
        <w:rPr>
          <w:rFonts w:ascii="Times New Roman" w:cs="Times New Roman" w:hAnsi="Times New Roman"/>
          <w:sz w:val="28"/>
          <w:szCs w:val="28"/>
          <w:lang w:val="en-US"/>
        </w:rPr>
        <w:t xml:space="preserve"> of the chosen topic.</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The object</w:t>
      </w:r>
      <w:r>
        <w:rPr>
          <w:rFonts w:ascii="Times New Roman" w:cs="Times New Roman" w:hAnsi="Times New Roman"/>
          <w:sz w:val="28"/>
          <w:szCs w:val="28"/>
          <w:lang w:val="en-US"/>
        </w:rPr>
        <w:t xml:space="preserve"> </w:t>
      </w:r>
      <w:r>
        <w:rPr>
          <w:rFonts w:ascii="Times New Roman" w:cs="Times New Roman" w:hAnsi="Times New Roman"/>
          <w:b/>
          <w:bCs/>
          <w:sz w:val="28"/>
          <w:szCs w:val="28"/>
          <w:lang w:val="en-US"/>
        </w:rPr>
        <w:t>of the research</w:t>
      </w:r>
      <w:r>
        <w:rPr>
          <w:rFonts w:ascii="Times New Roman" w:cs="Times New Roman" w:hAnsi="Times New Roman"/>
          <w:sz w:val="28"/>
          <w:szCs w:val="28"/>
          <w:lang w:val="en-US"/>
        </w:rPr>
        <w:t xml:space="preserve"> is the phraseological units of modern mass media.</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 xml:space="preserve">The subject of the research </w:t>
      </w:r>
      <w:r>
        <w:rPr>
          <w:rFonts w:ascii="Times New Roman" w:cs="Times New Roman" w:hAnsi="Times New Roman"/>
          <w:sz w:val="28"/>
          <w:szCs w:val="28"/>
          <w:lang w:val="en-US"/>
        </w:rPr>
        <w:t>— the use, functioning and types of modifications of phraseological units in modern Belarusian mass media (for example, the newspapers «</w:t>
      </w:r>
      <w:r>
        <w:rPr>
          <w:rFonts w:ascii="Times New Roman" w:cs="Times New Roman" w:hAnsi="Times New Roman"/>
          <w:sz w:val="28"/>
          <w:szCs w:val="28"/>
          <w:lang w:val="en-US"/>
        </w:rPr>
        <w:t>Zvyazda</w:t>
      </w:r>
      <w:r>
        <w:rPr>
          <w:rFonts w:ascii="Times New Roman" w:cs="Times New Roman" w:hAnsi="Times New Roman"/>
          <w:sz w:val="28"/>
          <w:szCs w:val="28"/>
          <w:lang w:val="en-US"/>
        </w:rPr>
        <w:t>» and «</w:t>
      </w:r>
      <w:r>
        <w:rPr>
          <w:rFonts w:ascii="Times New Roman" w:cs="Times New Roman" w:hAnsi="Times New Roman"/>
          <w:sz w:val="28"/>
          <w:szCs w:val="28"/>
          <w:lang w:val="en-US"/>
        </w:rPr>
        <w:t>Litaratura</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i</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mastatstva</w:t>
      </w:r>
      <w:r>
        <w:rPr>
          <w:rFonts w:ascii="Times New Roman" w:cs="Times New Roman" w:hAnsi="Times New Roman"/>
          <w:sz w:val="28"/>
          <w:szCs w:val="28"/>
          <w:lang w:val="en-US"/>
        </w:rPr>
        <w: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 xml:space="preserve">The aim of the thesis </w:t>
      </w:r>
      <w:r>
        <w:rPr>
          <w:rFonts w:ascii="Times New Roman" w:cs="Times New Roman" w:hAnsi="Times New Roman"/>
          <w:sz w:val="28"/>
          <w:szCs w:val="28"/>
          <w:lang w:val="en-US"/>
        </w:rPr>
        <w:t>— identification of phraseological units, analysis of their functioning and their structural and semantic modifications, including the description of communicative strategies implemented with the help of phraseology, in the texts of modern Belarusian mass media on the example of the newspapers «</w:t>
      </w:r>
      <w:r>
        <w:rPr>
          <w:rFonts w:ascii="Times New Roman" w:cs="Times New Roman" w:hAnsi="Times New Roman"/>
          <w:sz w:val="28"/>
          <w:szCs w:val="28"/>
          <w:lang w:val="en-US"/>
        </w:rPr>
        <w:t>Zvyazda</w:t>
      </w:r>
      <w:r>
        <w:rPr>
          <w:rFonts w:ascii="Times New Roman" w:cs="Times New Roman" w:hAnsi="Times New Roman"/>
          <w:sz w:val="28"/>
          <w:szCs w:val="28"/>
          <w:lang w:val="en-US"/>
        </w:rPr>
        <w:t>» and «</w:t>
      </w:r>
      <w:r>
        <w:rPr>
          <w:rFonts w:ascii="Times New Roman" w:cs="Times New Roman" w:hAnsi="Times New Roman"/>
          <w:sz w:val="28"/>
          <w:szCs w:val="28"/>
          <w:lang w:val="en-US"/>
        </w:rPr>
        <w:t>Litaratura</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i</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mastatstva</w:t>
      </w:r>
      <w:r>
        <w:rPr>
          <w:rFonts w:ascii="Times New Roman" w:cs="Times New Roman" w:hAnsi="Times New Roman"/>
          <w:sz w:val="28"/>
          <w:szCs w:val="28"/>
          <w:lang w:val="en-US"/>
        </w:rPr>
        <w: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 xml:space="preserve">To achieve the goal, the following </w:t>
      </w:r>
      <w:r>
        <w:rPr>
          <w:rFonts w:ascii="Times New Roman" w:cs="Times New Roman" w:hAnsi="Times New Roman"/>
          <w:b/>
          <w:bCs/>
          <w:sz w:val="28"/>
          <w:szCs w:val="28"/>
          <w:lang w:val="en-US"/>
        </w:rPr>
        <w:t>tasks</w:t>
      </w:r>
      <w:r>
        <w:rPr>
          <w:rFonts w:ascii="Times New Roman" w:cs="Times New Roman" w:hAnsi="Times New Roman"/>
          <w:sz w:val="28"/>
          <w:szCs w:val="28"/>
          <w:lang w:val="en-US"/>
        </w:rPr>
        <w:t xml:space="preserve"> were set: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1) Study the concept of phraseological units, language games and precedent phenomena, their types and functions;</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2) Study the types of transformation of phraseological units in newspaper texts;</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3) Identify linguistic ways of influencing the minds of readers and the role of phraseology in the communication strategies of the media;</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4) Analyze the semantics, functional features and structural and semantic modifications of the phraseological units of the newspapers «</w:t>
      </w:r>
      <w:r>
        <w:rPr>
          <w:rFonts w:ascii="Times New Roman" w:cs="Times New Roman" w:hAnsi="Times New Roman"/>
          <w:sz w:val="28"/>
          <w:szCs w:val="28"/>
          <w:lang w:val="en-US"/>
        </w:rPr>
        <w:t>Zvyazda</w:t>
      </w:r>
      <w:r>
        <w:rPr>
          <w:rFonts w:ascii="Times New Roman" w:cs="Times New Roman" w:hAnsi="Times New Roman"/>
          <w:sz w:val="28"/>
          <w:szCs w:val="28"/>
          <w:lang w:val="en-US"/>
        </w:rPr>
        <w:t>» and «</w:t>
      </w:r>
      <w:r>
        <w:rPr>
          <w:rFonts w:ascii="Times New Roman" w:cs="Times New Roman" w:hAnsi="Times New Roman"/>
          <w:sz w:val="28"/>
          <w:szCs w:val="28"/>
          <w:lang w:val="en-US"/>
        </w:rPr>
        <w:t>Litaratura</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i</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mastatstva</w:t>
      </w:r>
      <w:r>
        <w:rPr>
          <w:rFonts w:ascii="Times New Roman" w:cs="Times New Roman" w:hAnsi="Times New Roman"/>
          <w:sz w:val="28"/>
          <w:szCs w:val="28"/>
          <w:lang w:val="en-US"/>
        </w:rPr>
        <w:t>»</w:t>
      </w:r>
      <w:r>
        <w:rPr>
          <w:rFonts w:ascii="Times New Roman" w:cs="Times New Roman" w:hAnsi="Times New Roman"/>
          <w:sz w:val="28"/>
          <w:szCs w:val="28"/>
          <w:lang w:val="en-US"/>
        </w:rPr>
        <w:t>.</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Methodological base</w:t>
      </w:r>
      <w:r>
        <w:rPr>
          <w:rFonts w:ascii="Times New Roman" w:cs="Times New Roman" w:hAnsi="Times New Roman"/>
          <w:sz w:val="28"/>
          <w:szCs w:val="28"/>
          <w:lang w:val="en-US"/>
        </w:rPr>
        <w:t>: discourse analysis, content analysis, descriptive method, structural and semantic analysis.</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b/>
          <w:bCs/>
          <w:sz w:val="28"/>
          <w:szCs w:val="28"/>
          <w:lang w:val="en-US"/>
        </w:rPr>
        <w:t>Practical significance</w:t>
      </w:r>
      <w:r>
        <w:rPr>
          <w:rFonts w:ascii="Times New Roman" w:cs="Times New Roman" w:hAnsi="Times New Roman"/>
          <w:sz w:val="28"/>
          <w:szCs w:val="28"/>
          <w:lang w:val="en-US"/>
        </w:rPr>
        <w:t xml:space="preserve"> of the thesis</w:t>
      </w:r>
      <w:r>
        <w:rPr>
          <w:rFonts w:ascii="Times New Roman" w:cs="Times New Roman" w:hAnsi="Times New Roman"/>
          <w:sz w:val="28"/>
          <w:szCs w:val="28"/>
          <w:lang w:val="en-US"/>
        </w:rPr>
        <w:t>:</w:t>
      </w:r>
      <w:r>
        <w:rPr>
          <w:rFonts w:ascii="Times New Roman" w:cs="Times New Roman" w:hAnsi="Times New Roman"/>
          <w:sz w:val="28"/>
          <w:szCs w:val="28"/>
          <w:lang w:val="en-US"/>
        </w:rPr>
        <w:t xml:space="preserve"> the work can be useful for PR specialists and practicing journalists for building effective communication strategies and more successful impact on the audience. </w:t>
      </w:r>
    </w:p>
    <w:p>
      <w:pPr>
        <w:spacing w:after="0" w:line="360" w:lineRule="exact"/>
        <w:jc w:val="both"/>
        <w:rPr>
          <w:rFonts w:ascii="Times New Roman" w:cs="Times New Roman" w:hAnsi="Times New Roman"/>
          <w:sz w:val="28"/>
          <w:szCs w:val="28"/>
          <w:lang w:val="en-US"/>
        </w:rPr>
      </w:pPr>
      <w:r>
        <w:rPr>
          <w:rFonts w:ascii="Times New Roman" w:cs="Times New Roman" w:hAnsi="Times New Roman"/>
          <w:sz w:val="28"/>
          <w:szCs w:val="28"/>
          <w:lang w:val="en-US"/>
        </w:rPr>
        <w:tab/>
      </w:r>
      <w:r>
        <w:rPr>
          <w:rFonts w:ascii="Times New Roman" w:cs="Times New Roman" w:hAnsi="Times New Roman"/>
          <w:sz w:val="28"/>
          <w:szCs w:val="28"/>
          <w:lang w:val="en-US"/>
        </w:rPr>
        <w:t>The theoretical provisions of the research can be applied in university courses of phraseology, cultural linguistics, in stylistics and journalism courses, in special courses on studying the language of the media, as well as in a practical course in teaching Belarusian as a foreign language.</w:t>
      </w:r>
    </w:p>
    <w:p>
      <w:pPr>
        <w:spacing w:after="0" w:lineRule="exact"/>
        <w:jc w:val="center"/>
        <w:rPr>
          <w:rFonts w:ascii="Times New Roman" w:hAnsi="Times New Roman"/>
          <w:sz w:val="28"/>
          <w:szCs w:val="28"/>
          <w:lang w:val="en-US"/>
        </w:rPr>
      </w:pPr>
    </w:p>
    <w:sectPr>
      <w:pgSz w:w="11900" w:h="16840"/>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
    <w:altName w:val="Arial Unicode MS"/>
    <w:panose1 w:val="020b0604020202020204"/>
    <w:charset w:val="80"/>
    <w:family w:val="auto"/>
    <w:notTrueType w:val="on"/>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characterSpacingControl w:val="doNotCompress"/>
  <w:footnoteP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E1"/>
    <w:rsid w:val="0039284B"/>
    <w:rsid w:val="00770D4F"/>
    <w:rsid w:val="00B87AC8"/>
    <w:rsid w:val="00BE489E"/>
    <w:rsid w:val="00C620E1"/>
    <w:rsid w:val="00D86D21"/>
    <w:rsid w:val="00E04547"/>
    <w:rsid w:val="00F5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B1C1AF"/>
  <w15:chartTrackingRefBased/>
  <w15:docId w15:val="{C8257278-6665-1345-9322-06F614B71EB2}"/>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val="ru-RU" w:bidi="ar-SA" w:eastAsia="en-US"/>
      </w:rPr>
    </w:rPrDefault>
    <w:pPrDefault/>
  </w:docDefaults>
  <w:style w:type="paragraph" w:default="1" w:styleId="Normal">
    <w:name w:val="Normal"/>
    <w:uiPriority w:val="99"/>
    <w:qFormat w:val="on"/>
    <w:pPr>
      <w:spacing w:after="240"/>
      <w:ind w:firstLine="567"/>
      <w:jc w:val="both"/>
    </w:pPr>
    <w:rPr>
      <w:rFonts w:ascii="Calibri" w:cs="Times New Roman" w:eastAsia="Times New Roman" w:hAnsi="Calibri"/>
      <w:sz w:val="22"/>
      <w:szCs w:val="22"/>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numPr>
        <w:ilvl w:val="1"/>
        <w:numId w:val="0"/>
      </w:numPr>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Prestigio</cp:lastModifiedBy>
</cp:coreProperties>
</file>