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E8" w:rsidRDefault="00137CE8" w:rsidP="00137CE8">
      <w:pPr>
        <w:ind w:left="6480"/>
      </w:pPr>
      <w:proofErr w:type="spellStart"/>
      <w:r>
        <w:rPr>
          <w:rStyle w:val="20"/>
          <w:rFonts w:eastAsiaTheme="minorHAnsi"/>
        </w:rPr>
        <w:t>Святлана</w:t>
      </w:r>
      <w:proofErr w:type="spellEnd"/>
      <w:r>
        <w:rPr>
          <w:rStyle w:val="20"/>
          <w:rFonts w:eastAsiaTheme="minorHAnsi"/>
        </w:rPr>
        <w:t xml:space="preserve"> Бушкова</w:t>
      </w:r>
    </w:p>
    <w:p w:rsidR="00137CE8" w:rsidRDefault="00137CE8" w:rsidP="00137CE8">
      <w:pPr>
        <w:pStyle w:val="10"/>
        <w:keepNext/>
        <w:keepLines/>
        <w:shd w:val="clear" w:color="auto" w:fill="auto"/>
        <w:spacing w:after="0"/>
        <w:ind w:firstLine="720"/>
        <w:jc w:val="both"/>
      </w:pPr>
      <w:bookmarkStart w:id="0" w:name="bookmark42"/>
      <w:bookmarkStart w:id="1" w:name="_GoBack"/>
      <w:r>
        <w:rPr>
          <w:lang w:val="be"/>
        </w:rPr>
        <w:t>АСНОЎНЫЯ ВІДЫ СУГЕСТЫЎНАГА ЎЗДЗЕЯННЯ Ў</w:t>
      </w:r>
      <w:bookmarkEnd w:id="0"/>
    </w:p>
    <w:p w:rsidR="00137CE8" w:rsidRDefault="00137CE8" w:rsidP="00137CE8">
      <w:pPr>
        <w:pStyle w:val="10"/>
        <w:keepNext/>
        <w:keepLines/>
        <w:shd w:val="clear" w:color="auto" w:fill="auto"/>
        <w:ind w:firstLine="720"/>
        <w:jc w:val="both"/>
      </w:pPr>
      <w:bookmarkStart w:id="2" w:name="bookmark43"/>
      <w:r>
        <w:t>СУЧАСНАЙ ДРУКАВАНАЙ БЕЛАРУСКАЙ РЭКЛАМЕ</w:t>
      </w:r>
      <w:bookmarkEnd w:id="2"/>
    </w:p>
    <w:bookmarkEnd w:id="1"/>
    <w:p w:rsidR="00137CE8" w:rsidRPr="00525D74" w:rsidRDefault="00137CE8" w:rsidP="00137CE8">
      <w:pPr>
        <w:pStyle w:val="3"/>
        <w:shd w:val="clear" w:color="auto" w:fill="auto"/>
        <w:spacing w:before="0"/>
        <w:ind w:right="20" w:firstLine="720"/>
        <w:rPr>
          <w:lang w:val="be"/>
        </w:rPr>
      </w:pPr>
      <w:proofErr w:type="spellStart"/>
      <w:r>
        <w:t>Рэклама</w:t>
      </w:r>
      <w:proofErr w:type="spellEnd"/>
      <w:r>
        <w:t xml:space="preserve"> </w:t>
      </w:r>
      <w:proofErr w:type="spellStart"/>
      <w:r>
        <w:t>моцна</w:t>
      </w:r>
      <w:proofErr w:type="spellEnd"/>
      <w:r>
        <w:t xml:space="preserve"> </w:t>
      </w:r>
      <w:r>
        <w:rPr>
          <w:lang w:val="be"/>
        </w:rPr>
        <w:t xml:space="preserve">ўкаранілася ў </w:t>
      </w:r>
      <w:proofErr w:type="spellStart"/>
      <w:r>
        <w:t>нашым</w:t>
      </w:r>
      <w:proofErr w:type="spellEnd"/>
      <w:r>
        <w:t xml:space="preserve"> </w:t>
      </w:r>
      <w:r>
        <w:rPr>
          <w:lang w:val="be"/>
        </w:rPr>
        <w:t xml:space="preserve">жыцці і </w:t>
      </w:r>
      <w:proofErr w:type="spellStart"/>
      <w:r>
        <w:t>сучаснай</w:t>
      </w:r>
      <w:proofErr w:type="spellEnd"/>
      <w:r>
        <w:t xml:space="preserve"> </w:t>
      </w:r>
      <w:proofErr w:type="spellStart"/>
      <w:r>
        <w:t>масавай</w:t>
      </w:r>
      <w:proofErr w:type="spellEnd"/>
      <w:r>
        <w:t xml:space="preserve"> культуры, </w:t>
      </w:r>
      <w:r>
        <w:rPr>
          <w:lang w:val="be"/>
        </w:rPr>
        <w:t xml:space="preserve">захапіла </w:t>
      </w:r>
      <w:proofErr w:type="gramStart"/>
      <w:r>
        <w:t>нашу</w:t>
      </w:r>
      <w:proofErr w:type="gramEnd"/>
      <w:r>
        <w:t xml:space="preserve"> </w:t>
      </w:r>
      <w:r>
        <w:rPr>
          <w:lang w:val="be"/>
        </w:rPr>
        <w:t xml:space="preserve">паўсядзённасць, </w:t>
      </w:r>
      <w:proofErr w:type="spellStart"/>
      <w:r>
        <w:t>суправаджае</w:t>
      </w:r>
      <w:proofErr w:type="spellEnd"/>
      <w:r>
        <w:t xml:space="preserve"> нас </w:t>
      </w:r>
      <w:r>
        <w:rPr>
          <w:lang w:val="be"/>
        </w:rPr>
        <w:t xml:space="preserve">паўсюль, </w:t>
      </w:r>
      <w:proofErr w:type="spellStart"/>
      <w:r>
        <w:t>куды</w:t>
      </w:r>
      <w:proofErr w:type="spellEnd"/>
      <w:r>
        <w:t xml:space="preserve"> б мы не </w:t>
      </w:r>
      <w:r>
        <w:rPr>
          <w:lang w:val="be"/>
        </w:rPr>
        <w:t xml:space="preserve">накіраваліся, </w:t>
      </w:r>
      <w:proofErr w:type="spellStart"/>
      <w:r>
        <w:t>яна</w:t>
      </w:r>
      <w:proofErr w:type="spellEnd"/>
      <w:r>
        <w:t xml:space="preserve"> </w:t>
      </w:r>
      <w:proofErr w:type="spellStart"/>
      <w:r>
        <w:t>прыцягвае</w:t>
      </w:r>
      <w:proofErr w:type="spellEnd"/>
      <w:r>
        <w:t xml:space="preserve"> </w:t>
      </w:r>
      <w:proofErr w:type="spellStart"/>
      <w:r>
        <w:t>нашы</w:t>
      </w:r>
      <w:proofErr w:type="spellEnd"/>
      <w:r>
        <w:t xml:space="preserve"> </w:t>
      </w:r>
      <w:r>
        <w:rPr>
          <w:lang w:val="be"/>
        </w:rPr>
        <w:t xml:space="preserve">позіркі, </w:t>
      </w:r>
      <w:proofErr w:type="spellStart"/>
      <w:r>
        <w:t>звяртае</w:t>
      </w:r>
      <w:proofErr w:type="spellEnd"/>
      <w:r>
        <w:t xml:space="preserve"> да </w:t>
      </w:r>
      <w:proofErr w:type="spellStart"/>
      <w:r>
        <w:t>сябе</w:t>
      </w:r>
      <w:proofErr w:type="spellEnd"/>
      <w:r>
        <w:t xml:space="preserve"> наш </w:t>
      </w:r>
      <w:proofErr w:type="spellStart"/>
      <w:r>
        <w:t>слых</w:t>
      </w:r>
      <w:proofErr w:type="spellEnd"/>
      <w:r>
        <w:t xml:space="preserve">—мы </w:t>
      </w:r>
      <w:r>
        <w:rPr>
          <w:lang w:val="be"/>
        </w:rPr>
        <w:t xml:space="preserve">звыкліся </w:t>
      </w:r>
      <w:r>
        <w:t xml:space="preserve">з </w:t>
      </w:r>
      <w:proofErr w:type="spellStart"/>
      <w:r>
        <w:t>ёю</w:t>
      </w:r>
      <w:proofErr w:type="spellEnd"/>
      <w:r>
        <w:t xml:space="preserve">, як з </w:t>
      </w:r>
      <w:proofErr w:type="spellStart"/>
      <w:r>
        <w:t>неад'емнай</w:t>
      </w:r>
      <w:proofErr w:type="spellEnd"/>
      <w:r>
        <w:t xml:space="preserve"> </w:t>
      </w:r>
      <w:proofErr w:type="spellStart"/>
      <w:r>
        <w:t>часткай</w:t>
      </w:r>
      <w:proofErr w:type="spellEnd"/>
      <w:r>
        <w:t xml:space="preserve"> </w:t>
      </w:r>
      <w:proofErr w:type="spellStart"/>
      <w:r>
        <w:t>нашага</w:t>
      </w:r>
      <w:proofErr w:type="spellEnd"/>
      <w:r>
        <w:t xml:space="preserve"> </w:t>
      </w:r>
      <w:r>
        <w:rPr>
          <w:lang w:val="be"/>
        </w:rPr>
        <w:t xml:space="preserve">існавання. Шэраговы спажывальнік "паглынае" рэкламу кожны дзень агромністымі порцыямі, </w:t>
      </w:r>
      <w:r w:rsidRPr="00525D74">
        <w:rPr>
          <w:lang w:val="be"/>
        </w:rPr>
        <w:t xml:space="preserve">не звяртаючы </w:t>
      </w:r>
      <w:r>
        <w:rPr>
          <w:lang w:val="be"/>
        </w:rPr>
        <w:t xml:space="preserve">ўжо ўвагі </w:t>
      </w:r>
      <w:r w:rsidRPr="00525D74">
        <w:rPr>
          <w:lang w:val="be"/>
        </w:rPr>
        <w:t xml:space="preserve">на яе колькасць, якасць </w:t>
      </w:r>
      <w:r>
        <w:rPr>
          <w:lang w:val="be"/>
        </w:rPr>
        <w:t xml:space="preserve">і </w:t>
      </w:r>
      <w:r w:rsidRPr="00525D74">
        <w:rPr>
          <w:lang w:val="be"/>
        </w:rPr>
        <w:t>патрэбнасць канкрэтнай рэкламы для яго самога.</w:t>
      </w:r>
    </w:p>
    <w:p w:rsidR="00137CE8" w:rsidRPr="00525D74" w:rsidRDefault="00137CE8" w:rsidP="00137CE8">
      <w:pPr>
        <w:pStyle w:val="3"/>
        <w:shd w:val="clear" w:color="auto" w:fill="auto"/>
        <w:spacing w:before="0"/>
        <w:ind w:right="20" w:firstLine="720"/>
        <w:rPr>
          <w:lang w:val="be"/>
        </w:rPr>
      </w:pPr>
      <w:r w:rsidRPr="00525D74">
        <w:rPr>
          <w:lang w:val="be"/>
        </w:rPr>
        <w:t xml:space="preserve">Першыя </w:t>
      </w:r>
      <w:r>
        <w:rPr>
          <w:lang w:val="be"/>
        </w:rPr>
        <w:t xml:space="preserve">згадванні </w:t>
      </w:r>
      <w:r w:rsidRPr="00525D74">
        <w:rPr>
          <w:lang w:val="be"/>
        </w:rPr>
        <w:t xml:space="preserve">пра так званыя рэкламныя </w:t>
      </w:r>
      <w:r>
        <w:rPr>
          <w:lang w:val="be"/>
        </w:rPr>
        <w:t xml:space="preserve">маніпуляцыі, </w:t>
      </w:r>
      <w:r w:rsidRPr="00525D74">
        <w:rPr>
          <w:lang w:val="be"/>
        </w:rPr>
        <w:t xml:space="preserve">а значыць, </w:t>
      </w:r>
      <w:r>
        <w:rPr>
          <w:lang w:val="be"/>
        </w:rPr>
        <w:t xml:space="preserve">сугестыўнае ўздзеянне, ўзыходзяць </w:t>
      </w:r>
      <w:r w:rsidRPr="00525D74">
        <w:rPr>
          <w:lang w:val="be"/>
        </w:rPr>
        <w:t xml:space="preserve">да </w:t>
      </w:r>
      <w:r>
        <w:rPr>
          <w:lang w:val="be"/>
        </w:rPr>
        <w:t xml:space="preserve">антычнасці. "Надпісы </w:t>
      </w:r>
      <w:r w:rsidRPr="00525D74">
        <w:rPr>
          <w:lang w:val="be"/>
        </w:rPr>
        <w:t xml:space="preserve">на </w:t>
      </w:r>
      <w:r>
        <w:rPr>
          <w:lang w:val="be"/>
        </w:rPr>
        <w:t xml:space="preserve">таблічках, </w:t>
      </w:r>
      <w:r w:rsidRPr="00525D74">
        <w:rPr>
          <w:lang w:val="be"/>
        </w:rPr>
        <w:t xml:space="preserve">сценах, </w:t>
      </w:r>
      <w:r>
        <w:rPr>
          <w:lang w:val="be"/>
        </w:rPr>
        <w:t xml:space="preserve">папірусах </w:t>
      </w:r>
      <w:r w:rsidRPr="00525D74">
        <w:rPr>
          <w:lang w:val="be"/>
        </w:rPr>
        <w:t xml:space="preserve">са Старажытнага </w:t>
      </w:r>
      <w:r>
        <w:rPr>
          <w:lang w:val="be"/>
        </w:rPr>
        <w:t xml:space="preserve">Егіпта і </w:t>
      </w:r>
      <w:r w:rsidRPr="00525D74">
        <w:rPr>
          <w:lang w:val="be"/>
        </w:rPr>
        <w:t xml:space="preserve">Старажытнай </w:t>
      </w:r>
      <w:r>
        <w:rPr>
          <w:lang w:val="be"/>
        </w:rPr>
        <w:t xml:space="preserve">Грэцыі </w:t>
      </w:r>
      <w:r w:rsidRPr="00525D74">
        <w:rPr>
          <w:lang w:val="be"/>
        </w:rPr>
        <w:t xml:space="preserve">нясуць у сабе </w:t>
      </w:r>
      <w:r>
        <w:rPr>
          <w:lang w:val="be"/>
        </w:rPr>
        <w:t xml:space="preserve">інфармацыю </w:t>
      </w:r>
      <w:r w:rsidRPr="00525D74">
        <w:rPr>
          <w:lang w:val="be"/>
        </w:rPr>
        <w:t xml:space="preserve">самую розную: ад узнагарод за </w:t>
      </w:r>
      <w:r>
        <w:rPr>
          <w:lang w:val="be"/>
        </w:rPr>
        <w:t xml:space="preserve">вяртанне </w:t>
      </w:r>
      <w:r w:rsidRPr="00525D74">
        <w:rPr>
          <w:lang w:val="be"/>
        </w:rPr>
        <w:t xml:space="preserve">беглых </w:t>
      </w:r>
      <w:r>
        <w:rPr>
          <w:lang w:val="be"/>
        </w:rPr>
        <w:t xml:space="preserve">рабоў </w:t>
      </w:r>
      <w:r w:rsidRPr="00525D74">
        <w:rPr>
          <w:lang w:val="be"/>
        </w:rPr>
        <w:t xml:space="preserve">да </w:t>
      </w:r>
      <w:r>
        <w:rPr>
          <w:lang w:val="be"/>
        </w:rPr>
        <w:t xml:space="preserve">запрашэння </w:t>
      </w:r>
      <w:r w:rsidRPr="00525D74">
        <w:rPr>
          <w:lang w:val="be"/>
        </w:rPr>
        <w:t xml:space="preserve">на </w:t>
      </w:r>
      <w:r>
        <w:rPr>
          <w:lang w:val="be"/>
        </w:rPr>
        <w:t xml:space="preserve">масавае гулянне ў гонар </w:t>
      </w:r>
      <w:r w:rsidRPr="00525D74">
        <w:rPr>
          <w:lang w:val="be"/>
        </w:rPr>
        <w:t xml:space="preserve">бога </w:t>
      </w:r>
      <w:r>
        <w:rPr>
          <w:lang w:val="be"/>
        </w:rPr>
        <w:t xml:space="preserve">Дыяніса" </w:t>
      </w:r>
      <w:r w:rsidRPr="00525D74">
        <w:rPr>
          <w:lang w:val="be"/>
        </w:rPr>
        <w:t xml:space="preserve">[1; </w:t>
      </w:r>
      <w:r>
        <w:rPr>
          <w:lang w:val="en-US"/>
        </w:rPr>
        <w:t>c</w:t>
      </w:r>
      <w:r w:rsidRPr="00525D74">
        <w:rPr>
          <w:lang w:val="be"/>
        </w:rPr>
        <w:t>.54].</w:t>
      </w:r>
    </w:p>
    <w:p w:rsidR="00137CE8" w:rsidRPr="00525D74" w:rsidRDefault="00137CE8" w:rsidP="00137CE8">
      <w:pPr>
        <w:pStyle w:val="3"/>
        <w:shd w:val="clear" w:color="auto" w:fill="auto"/>
        <w:spacing w:before="0"/>
        <w:ind w:right="20" w:firstLine="720"/>
        <w:rPr>
          <w:lang w:val="be"/>
        </w:rPr>
      </w:pPr>
      <w:r>
        <w:rPr>
          <w:lang w:val="be"/>
        </w:rPr>
        <w:t xml:space="preserve">Шырокае ўздзеянне на чытачоў пачынаецца з выхадам масавых выданняў. </w:t>
      </w:r>
      <w:r w:rsidRPr="00525D74">
        <w:rPr>
          <w:lang w:val="be"/>
        </w:rPr>
        <w:t xml:space="preserve">"30 </w:t>
      </w:r>
      <w:r>
        <w:rPr>
          <w:lang w:val="be"/>
        </w:rPr>
        <w:t xml:space="preserve">мая </w:t>
      </w:r>
      <w:r w:rsidRPr="00525D74">
        <w:rPr>
          <w:lang w:val="be"/>
        </w:rPr>
        <w:t xml:space="preserve">1631 </w:t>
      </w:r>
      <w:r>
        <w:rPr>
          <w:lang w:val="be"/>
        </w:rPr>
        <w:t xml:space="preserve">года ў Парыжы тыражом у </w:t>
      </w:r>
      <w:r w:rsidRPr="00525D74">
        <w:rPr>
          <w:lang w:val="be"/>
        </w:rPr>
        <w:t xml:space="preserve">1200 </w:t>
      </w:r>
      <w:r>
        <w:rPr>
          <w:lang w:val="be"/>
        </w:rPr>
        <w:t xml:space="preserve">экзэмпляраў выйшла </w:t>
      </w:r>
      <w:r w:rsidRPr="00525D74">
        <w:rPr>
          <w:lang w:val="be"/>
        </w:rPr>
        <w:t>«</w:t>
      </w:r>
      <w:proofErr w:type="spellStart"/>
      <w:r>
        <w:rPr>
          <w:lang w:val="en-US"/>
        </w:rPr>
        <w:t>Gazett</w:t>
      </w:r>
      <w:proofErr w:type="spellEnd"/>
      <w:r w:rsidRPr="00525D74">
        <w:rPr>
          <w:lang w:val="be"/>
        </w:rPr>
        <w:t xml:space="preserve">». Гэта была першая французкая штотыднёвая газета, у якой побач з </w:t>
      </w:r>
      <w:r>
        <w:rPr>
          <w:lang w:val="be"/>
        </w:rPr>
        <w:t xml:space="preserve">навінамі ўнутранага і </w:t>
      </w:r>
      <w:r w:rsidRPr="00525D74">
        <w:rPr>
          <w:lang w:val="be"/>
        </w:rPr>
        <w:t xml:space="preserve">замежнага жыцця </w:t>
      </w:r>
      <w:r>
        <w:rPr>
          <w:lang w:val="be"/>
        </w:rPr>
        <w:t xml:space="preserve">змяшчаліся і </w:t>
      </w:r>
      <w:r w:rsidRPr="00525D74">
        <w:rPr>
          <w:lang w:val="be"/>
        </w:rPr>
        <w:t xml:space="preserve">разгорнутыя рэкламныя аб'явы пра лепшыя </w:t>
      </w:r>
      <w:r>
        <w:rPr>
          <w:lang w:val="be"/>
        </w:rPr>
        <w:t xml:space="preserve">віны, </w:t>
      </w:r>
      <w:r w:rsidRPr="00525D74">
        <w:rPr>
          <w:lang w:val="be"/>
        </w:rPr>
        <w:t xml:space="preserve">модныя курорты, новыя </w:t>
      </w:r>
      <w:r>
        <w:rPr>
          <w:lang w:val="be"/>
        </w:rPr>
        <w:t xml:space="preserve">кнігі. Цікава, </w:t>
      </w:r>
      <w:r w:rsidRPr="00525D74">
        <w:rPr>
          <w:lang w:val="be"/>
        </w:rPr>
        <w:t xml:space="preserve">што газета Пятра </w:t>
      </w:r>
      <w:r>
        <w:rPr>
          <w:lang w:val="be"/>
        </w:rPr>
        <w:t xml:space="preserve">І «Ведамасці», </w:t>
      </w:r>
      <w:r w:rsidRPr="00525D74">
        <w:rPr>
          <w:lang w:val="be"/>
        </w:rPr>
        <w:t xml:space="preserve">якая выйшла амаль праз стагоддзе, пачала рэкламную дзейнасць </w:t>
      </w:r>
      <w:r>
        <w:rPr>
          <w:lang w:val="be"/>
        </w:rPr>
        <w:t xml:space="preserve">менавіта </w:t>
      </w:r>
      <w:r w:rsidRPr="00525D74">
        <w:rPr>
          <w:lang w:val="be"/>
        </w:rPr>
        <w:t xml:space="preserve">з гэтых тэм. У «Ведамасцях» </w:t>
      </w:r>
      <w:r>
        <w:rPr>
          <w:lang w:val="be"/>
        </w:rPr>
        <w:t xml:space="preserve">публікаваліся спісы кніг, якія толькі </w:t>
      </w:r>
      <w:r w:rsidRPr="00525D74">
        <w:rPr>
          <w:lang w:val="be"/>
        </w:rPr>
        <w:t xml:space="preserve">што </w:t>
      </w:r>
      <w:r>
        <w:rPr>
          <w:lang w:val="be"/>
        </w:rPr>
        <w:t xml:space="preserve">выйшлі з друку, па </w:t>
      </w:r>
      <w:r w:rsidRPr="00525D74">
        <w:rPr>
          <w:lang w:val="be"/>
        </w:rPr>
        <w:t xml:space="preserve">15 </w:t>
      </w:r>
      <w:r>
        <w:rPr>
          <w:lang w:val="be"/>
        </w:rPr>
        <w:t xml:space="preserve">раздзелах" </w:t>
      </w:r>
      <w:r w:rsidRPr="00525D74">
        <w:rPr>
          <w:lang w:val="be"/>
        </w:rPr>
        <w:t xml:space="preserve">[4; </w:t>
      </w:r>
      <w:r>
        <w:rPr>
          <w:lang w:val="en-US"/>
        </w:rPr>
        <w:t>c</w:t>
      </w:r>
      <w:r w:rsidRPr="00525D74">
        <w:rPr>
          <w:lang w:val="be"/>
        </w:rPr>
        <w:t>.19].</w:t>
      </w:r>
    </w:p>
    <w:p w:rsidR="00137CE8" w:rsidRPr="00525D74" w:rsidRDefault="00137CE8" w:rsidP="00137CE8">
      <w:pPr>
        <w:pStyle w:val="3"/>
        <w:shd w:val="clear" w:color="auto" w:fill="auto"/>
        <w:spacing w:before="0"/>
        <w:ind w:right="20" w:firstLine="720"/>
        <w:rPr>
          <w:lang w:val="be"/>
        </w:rPr>
      </w:pPr>
      <w:r>
        <w:rPr>
          <w:lang w:val="be"/>
        </w:rPr>
        <w:t xml:space="preserve">Ёсць </w:t>
      </w:r>
      <w:r w:rsidRPr="00525D74">
        <w:rPr>
          <w:lang w:val="be"/>
        </w:rPr>
        <w:t xml:space="preserve">такая </w:t>
      </w:r>
      <w:r>
        <w:rPr>
          <w:lang w:val="be"/>
        </w:rPr>
        <w:t xml:space="preserve">рэклама і сёння, аднак сустрэць яе ў перыядычным друку можна значна радзей, хутчэй за ўсё ў спецыялізаваных выданнях, старонкі якіх прысвечаны літаратурнаму і ўвогуле культурнаму жыццю краіны. Апошняе вельмі дарэчы і ўжо можа служыць першым </w:t>
      </w:r>
      <w:r w:rsidRPr="00525D74">
        <w:rPr>
          <w:lang w:val="be"/>
        </w:rPr>
        <w:t xml:space="preserve">аспектам </w:t>
      </w:r>
      <w:r>
        <w:rPr>
          <w:lang w:val="be"/>
        </w:rPr>
        <w:t xml:space="preserve">сугестыі. Выданнем, </w:t>
      </w:r>
      <w:r w:rsidRPr="00525D74">
        <w:rPr>
          <w:lang w:val="be"/>
        </w:rPr>
        <w:t xml:space="preserve">што </w:t>
      </w:r>
      <w:r>
        <w:rPr>
          <w:lang w:val="be"/>
        </w:rPr>
        <w:t xml:space="preserve">дастаткова рэгулярна змяшчае рэкламу </w:t>
      </w:r>
      <w:r w:rsidRPr="00525D74">
        <w:rPr>
          <w:lang w:val="be"/>
        </w:rPr>
        <w:t xml:space="preserve">новых </w:t>
      </w:r>
      <w:r>
        <w:rPr>
          <w:lang w:val="be"/>
        </w:rPr>
        <w:t>кніг, з'яўляецца ў нашай краіне газета-штотыднёвік "Літаратура і мастацтва".</w:t>
      </w:r>
    </w:p>
    <w:p w:rsidR="00137CE8" w:rsidRPr="00525D74" w:rsidRDefault="00137CE8" w:rsidP="00137CE8">
      <w:pPr>
        <w:pStyle w:val="3"/>
        <w:shd w:val="clear" w:color="auto" w:fill="auto"/>
        <w:spacing w:before="0"/>
        <w:ind w:right="20" w:firstLine="720"/>
        <w:rPr>
          <w:lang w:val="be"/>
        </w:rPr>
      </w:pPr>
      <w:r>
        <w:rPr>
          <w:lang w:val="be"/>
        </w:rPr>
        <w:t xml:space="preserve">"Сугестыя, ці ўнушэнне—гэта працэс уздзеяння на псіхіку чалавека, звязаны са зніжэннем свядомасці і крытычнасці пры ўспрыняцці ўнушаемага зместу, пры адсутнасці разгорнутага лагічнага аналізу, ацэнкі" </w:t>
      </w:r>
      <w:r w:rsidRPr="00525D74">
        <w:rPr>
          <w:lang w:val="be"/>
        </w:rPr>
        <w:t xml:space="preserve">[2; </w:t>
      </w:r>
      <w:r>
        <w:rPr>
          <w:lang w:val="en-US"/>
        </w:rPr>
        <w:t>c</w:t>
      </w:r>
      <w:r w:rsidRPr="00525D74">
        <w:rPr>
          <w:lang w:val="be"/>
        </w:rPr>
        <w:t>.455].</w:t>
      </w:r>
    </w:p>
    <w:p w:rsidR="00137CE8" w:rsidRPr="00525D74" w:rsidRDefault="00137CE8" w:rsidP="00137CE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"Паняцце "сугестыі" слушна звязаць з паняццем "устаноўка асобы". Калі азначыць устаноўку як "неўсвядомленую падрыхтаванасць псіхікі да пэўнага ўспрыняцця, рашэння, дзеяння", тады "сугестыю" </w:t>
      </w:r>
      <w:r w:rsidRPr="00525D74">
        <w:rPr>
          <w:lang w:val="be"/>
        </w:rPr>
        <w:t xml:space="preserve">можна </w:t>
      </w:r>
      <w:r>
        <w:rPr>
          <w:lang w:val="be"/>
        </w:rPr>
        <w:t xml:space="preserve">падаць </w:t>
      </w:r>
      <w:r w:rsidRPr="00525D74">
        <w:rPr>
          <w:lang w:val="be"/>
        </w:rPr>
        <w:t xml:space="preserve">як арсенал </w:t>
      </w:r>
      <w:r>
        <w:rPr>
          <w:lang w:val="be"/>
        </w:rPr>
        <w:t xml:space="preserve">сродкаў і прыёмаў накіраванага ўздзеяння </w:t>
      </w:r>
      <w:r w:rsidRPr="00525D74">
        <w:rPr>
          <w:lang w:val="be"/>
        </w:rPr>
        <w:t xml:space="preserve">на </w:t>
      </w:r>
      <w:r>
        <w:rPr>
          <w:lang w:val="be"/>
        </w:rPr>
        <w:t xml:space="preserve">ўстаноўкі асобы і постсвядомае </w:t>
      </w:r>
      <w:r w:rsidRPr="00525D74">
        <w:rPr>
          <w:lang w:val="be"/>
        </w:rPr>
        <w:t xml:space="preserve">("дом </w:t>
      </w:r>
      <w:r>
        <w:rPr>
          <w:lang w:val="be"/>
        </w:rPr>
        <w:t xml:space="preserve">вядзьмаркі")" </w:t>
      </w:r>
      <w:r w:rsidRPr="00525D74">
        <w:rPr>
          <w:lang w:val="be"/>
        </w:rPr>
        <w:t xml:space="preserve">[5; </w:t>
      </w:r>
      <w:r>
        <w:rPr>
          <w:lang w:val="en-US"/>
        </w:rPr>
        <w:t>c</w:t>
      </w:r>
      <w:r w:rsidRPr="00525D74">
        <w:rPr>
          <w:lang w:val="be"/>
        </w:rPr>
        <w:t xml:space="preserve">.7-8]. </w:t>
      </w:r>
      <w:r>
        <w:rPr>
          <w:lang w:val="be"/>
        </w:rPr>
        <w:t xml:space="preserve">Такім чынам, рэклама, якая імкнецца паўплываць </w:t>
      </w:r>
      <w:r w:rsidRPr="00525D74">
        <w:rPr>
          <w:lang w:val="be"/>
        </w:rPr>
        <w:t xml:space="preserve">на </w:t>
      </w:r>
      <w:r>
        <w:rPr>
          <w:lang w:val="be"/>
        </w:rPr>
        <w:t xml:space="preserve">патэнцыйнага спажывальніка з мэтай прымусіць яго зрабіць пакупку, </w:t>
      </w:r>
      <w:r w:rsidRPr="00525D74">
        <w:rPr>
          <w:lang w:val="be"/>
        </w:rPr>
        <w:t xml:space="preserve">не можа не карыстацца </w:t>
      </w:r>
      <w:r>
        <w:rPr>
          <w:lang w:val="be"/>
        </w:rPr>
        <w:t>метадамі сугестыўнага ўздзеяння.</w:t>
      </w:r>
    </w:p>
    <w:p w:rsidR="00137CE8" w:rsidRDefault="00137CE8" w:rsidP="00137CE8">
      <w:pPr>
        <w:pStyle w:val="3"/>
        <w:shd w:val="clear" w:color="auto" w:fill="auto"/>
        <w:spacing w:before="0"/>
        <w:ind w:left="20" w:right="20" w:firstLine="700"/>
      </w:pPr>
      <w:r>
        <w:rPr>
          <w:lang w:val="be"/>
        </w:rPr>
        <w:t xml:space="preserve">"Эфектыўная рэкламная дзейнасць прадугледжвае вызначэнне мэтавай аўдыторыі, якую можна азначыць як сукупнасць патэнцыйных ці існуючых спажыўцоў, якія прымаюць пакупніцкія рашэнні ці аказваюць </w:t>
      </w:r>
      <w:r w:rsidRPr="00525D74">
        <w:rPr>
          <w:lang w:val="be"/>
        </w:rPr>
        <w:t xml:space="preserve">на </w:t>
      </w:r>
      <w:r>
        <w:rPr>
          <w:lang w:val="be"/>
        </w:rPr>
        <w:t xml:space="preserve">іх уплыў" </w:t>
      </w:r>
      <w:r w:rsidRPr="00525D74">
        <w:rPr>
          <w:lang w:val="be"/>
        </w:rPr>
        <w:t xml:space="preserve">[4; с.54]. Так, газета </w:t>
      </w:r>
      <w:r>
        <w:rPr>
          <w:lang w:val="be"/>
        </w:rPr>
        <w:t xml:space="preserve">"Літаратура і мастацтва" ("ЛіМ") характарызуе сябе як </w:t>
      </w:r>
      <w:r>
        <w:rPr>
          <w:lang w:val="be"/>
        </w:rPr>
        <w:lastRenderedPageBreak/>
        <w:t xml:space="preserve">выданне для "беларускай творчай інтэлігенцыі", вызначаючы такім чынам і сваю мэтавую аўдыторыю. Рэкламу кніг, змешчаную на старонках "ЛіМа" нельга назваць камерцыйнай </w:t>
      </w:r>
      <w:r>
        <w:t xml:space="preserve">у </w:t>
      </w:r>
      <w:r>
        <w:rPr>
          <w:lang w:val="be"/>
        </w:rPr>
        <w:t xml:space="preserve">поўным сэнсе </w:t>
      </w:r>
      <w:r>
        <w:t xml:space="preserve">слова. </w:t>
      </w:r>
      <w:proofErr w:type="spellStart"/>
      <w:r>
        <w:t>Гэта</w:t>
      </w:r>
      <w:proofErr w:type="spellEnd"/>
      <w:r>
        <w:t xml:space="preserve"> </w:t>
      </w:r>
      <w:r>
        <w:rPr>
          <w:lang w:val="be"/>
        </w:rPr>
        <w:t xml:space="preserve">абумоўлена </w:t>
      </w:r>
      <w:proofErr w:type="spellStart"/>
      <w:r>
        <w:t>тым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, </w:t>
      </w:r>
      <w:r>
        <w:rPr>
          <w:lang w:val="be"/>
        </w:rPr>
        <w:t>п</w:t>
      </w:r>
      <w:proofErr w:type="gramStart"/>
      <w:r>
        <w:rPr>
          <w:lang w:val="be"/>
        </w:rPr>
        <w:t>а-</w:t>
      </w:r>
      <w:proofErr w:type="gramEnd"/>
      <w:r>
        <w:rPr>
          <w:lang w:val="be"/>
        </w:rPr>
        <w:t xml:space="preserve"> першае, рэкламу дае не сам вытворца, аўтар ці прадавец тавара, па- другое, </w:t>
      </w:r>
      <w:r>
        <w:t xml:space="preserve">у </w:t>
      </w:r>
      <w:proofErr w:type="spellStart"/>
      <w:r>
        <w:t>ёй</w:t>
      </w:r>
      <w:proofErr w:type="spellEnd"/>
      <w:r>
        <w:t xml:space="preserve"> не </w:t>
      </w:r>
      <w:proofErr w:type="spellStart"/>
      <w:r>
        <w:t>змешчана</w:t>
      </w:r>
      <w:proofErr w:type="spellEnd"/>
      <w:r>
        <w:t xml:space="preserve"> </w:t>
      </w:r>
      <w:proofErr w:type="spellStart"/>
      <w:r>
        <w:t>даведачная</w:t>
      </w:r>
      <w:proofErr w:type="spellEnd"/>
      <w:r>
        <w:t xml:space="preserve"> </w:t>
      </w:r>
      <w:r>
        <w:rPr>
          <w:lang w:val="be"/>
        </w:rPr>
        <w:t xml:space="preserve">інфармацыя </w:t>
      </w:r>
      <w:r>
        <w:t>(</w:t>
      </w:r>
      <w:proofErr w:type="spellStart"/>
      <w:r>
        <w:t>адрас</w:t>
      </w:r>
      <w:proofErr w:type="spellEnd"/>
      <w:r>
        <w:t xml:space="preserve">, </w:t>
      </w:r>
      <w:proofErr w:type="spellStart"/>
      <w:r>
        <w:t>тэлефон</w:t>
      </w:r>
      <w:proofErr w:type="spellEnd"/>
      <w:r>
        <w:t xml:space="preserve">, </w:t>
      </w:r>
      <w:proofErr w:type="spellStart"/>
      <w:r>
        <w:t>умовы</w:t>
      </w:r>
      <w:proofErr w:type="spellEnd"/>
      <w:r>
        <w:t xml:space="preserve"> </w:t>
      </w:r>
      <w:proofErr w:type="spellStart"/>
      <w:r>
        <w:t>набыцця</w:t>
      </w:r>
      <w:proofErr w:type="spellEnd"/>
      <w:r>
        <w:t xml:space="preserve"> </w:t>
      </w:r>
      <w:proofErr w:type="spellStart"/>
      <w:r>
        <w:t>тавару</w:t>
      </w:r>
      <w:proofErr w:type="spellEnd"/>
      <w:r>
        <w:t xml:space="preserve">). Яна не </w:t>
      </w:r>
      <w:proofErr w:type="gramStart"/>
      <w:r>
        <w:t>мае</w:t>
      </w:r>
      <w:proofErr w:type="gramEnd"/>
      <w:r>
        <w:t xml:space="preserve"> </w:t>
      </w:r>
      <w:proofErr w:type="spellStart"/>
      <w:r>
        <w:t>таксама</w:t>
      </w:r>
      <w:proofErr w:type="spellEnd"/>
      <w:r>
        <w:t xml:space="preserve"> слогана—</w:t>
      </w:r>
      <w:proofErr w:type="spellStart"/>
      <w:r>
        <w:t>адной</w:t>
      </w:r>
      <w:proofErr w:type="spellEnd"/>
      <w:r>
        <w:t xml:space="preserve"> з </w:t>
      </w:r>
      <w:r>
        <w:rPr>
          <w:lang w:val="be"/>
        </w:rPr>
        <w:t xml:space="preserve">галоўных састаўных </w:t>
      </w:r>
      <w:proofErr w:type="spellStart"/>
      <w:r>
        <w:t>частак</w:t>
      </w:r>
      <w:proofErr w:type="spellEnd"/>
      <w:r>
        <w:t xml:space="preserve"> </w:t>
      </w:r>
      <w:proofErr w:type="spellStart"/>
      <w:r>
        <w:t>рекламнага</w:t>
      </w:r>
      <w:proofErr w:type="spellEnd"/>
      <w:r>
        <w:t xml:space="preserve"> </w:t>
      </w:r>
      <w:proofErr w:type="spellStart"/>
      <w:r>
        <w:t>тэксту</w:t>
      </w:r>
      <w:proofErr w:type="spellEnd"/>
      <w:r>
        <w:t xml:space="preserve">. </w:t>
      </w:r>
      <w:proofErr w:type="spellStart"/>
      <w:r>
        <w:t>Можа</w:t>
      </w:r>
      <w:proofErr w:type="spellEnd"/>
      <w:r>
        <w:t xml:space="preserve"> </w:t>
      </w:r>
      <w:r>
        <w:rPr>
          <w:lang w:val="be"/>
        </w:rPr>
        <w:t xml:space="preserve">паўстаць </w:t>
      </w:r>
      <w:proofErr w:type="spellStart"/>
      <w:r>
        <w:t>пытанне</w:t>
      </w:r>
      <w:proofErr w:type="spellEnd"/>
      <w:r>
        <w:t xml:space="preserve">: </w:t>
      </w:r>
      <w:r>
        <w:rPr>
          <w:lang w:val="be"/>
        </w:rPr>
        <w:t xml:space="preserve">ці правамерна ў такім выпадку лічыць гэтыя тэксты рэкламнымі? Мы </w:t>
      </w:r>
      <w:r w:rsidRPr="00525D74">
        <w:rPr>
          <w:lang w:val="be"/>
        </w:rPr>
        <w:t xml:space="preserve">прапануем </w:t>
      </w:r>
      <w:r>
        <w:rPr>
          <w:lang w:val="be"/>
        </w:rPr>
        <w:t xml:space="preserve">лічыць </w:t>
      </w:r>
      <w:r w:rsidRPr="00525D74">
        <w:rPr>
          <w:lang w:val="be"/>
        </w:rPr>
        <w:t xml:space="preserve">рэкламу </w:t>
      </w:r>
      <w:r>
        <w:rPr>
          <w:lang w:val="be"/>
        </w:rPr>
        <w:t xml:space="preserve">кніг </w:t>
      </w:r>
      <w:r w:rsidRPr="00525D74">
        <w:rPr>
          <w:lang w:val="be"/>
        </w:rPr>
        <w:t xml:space="preserve">у </w:t>
      </w:r>
      <w:r>
        <w:rPr>
          <w:lang w:val="be"/>
        </w:rPr>
        <w:t xml:space="preserve">"ЛіМе" такім </w:t>
      </w:r>
      <w:r w:rsidRPr="00525D74">
        <w:rPr>
          <w:lang w:val="be"/>
        </w:rPr>
        <w:t xml:space="preserve">тыпам рэкламы як </w:t>
      </w:r>
      <w:r>
        <w:rPr>
          <w:lang w:val="be"/>
        </w:rPr>
        <w:t xml:space="preserve">інтэлектуальная, </w:t>
      </w:r>
      <w:r w:rsidRPr="00525D74">
        <w:rPr>
          <w:lang w:val="be"/>
        </w:rPr>
        <w:t xml:space="preserve">што тлумачыцца </w:t>
      </w:r>
      <w:r>
        <w:rPr>
          <w:lang w:val="be"/>
        </w:rPr>
        <w:t xml:space="preserve">і </w:t>
      </w:r>
      <w:r w:rsidRPr="00525D74">
        <w:rPr>
          <w:lang w:val="be"/>
        </w:rPr>
        <w:t xml:space="preserve">тым, на якое кола </w:t>
      </w:r>
      <w:r>
        <w:rPr>
          <w:lang w:val="be"/>
        </w:rPr>
        <w:t xml:space="preserve">чытачоў разлічана </w:t>
      </w:r>
      <w:r w:rsidRPr="00525D74">
        <w:rPr>
          <w:lang w:val="be"/>
        </w:rPr>
        <w:t xml:space="preserve">сама газета. Адсутнасць слогана </w:t>
      </w:r>
      <w:r>
        <w:rPr>
          <w:lang w:val="be"/>
        </w:rPr>
        <w:t xml:space="preserve">("дэвіз ці </w:t>
      </w:r>
      <w:r w:rsidRPr="00525D74">
        <w:rPr>
          <w:lang w:val="be"/>
        </w:rPr>
        <w:t xml:space="preserve">лозунг </w:t>
      </w:r>
      <w:r>
        <w:rPr>
          <w:lang w:val="be"/>
        </w:rPr>
        <w:t xml:space="preserve">фірмы-вытворцы") </w:t>
      </w:r>
      <w:r w:rsidRPr="00525D74">
        <w:rPr>
          <w:lang w:val="be"/>
        </w:rPr>
        <w:t xml:space="preserve">можна патлумачыць тым, што </w:t>
      </w:r>
      <w:r>
        <w:rPr>
          <w:lang w:val="be"/>
        </w:rPr>
        <w:t xml:space="preserve">ў тавараў (кніг), якія рэкламуюцца, </w:t>
      </w:r>
      <w:r w:rsidRPr="00525D74">
        <w:rPr>
          <w:lang w:val="be"/>
        </w:rPr>
        <w:t xml:space="preserve">не </w:t>
      </w:r>
      <w:r>
        <w:rPr>
          <w:lang w:val="be"/>
        </w:rPr>
        <w:t xml:space="preserve">адзін аўтар і </w:t>
      </w:r>
      <w:r w:rsidRPr="00525D74">
        <w:rPr>
          <w:lang w:val="be"/>
        </w:rPr>
        <w:t xml:space="preserve">не </w:t>
      </w:r>
      <w:r>
        <w:rPr>
          <w:lang w:val="be"/>
        </w:rPr>
        <w:t xml:space="preserve">аднолькавы вытворца (выдавецтва). </w:t>
      </w:r>
      <w:proofErr w:type="spellStart"/>
      <w:r>
        <w:t>Даведачная</w:t>
      </w:r>
      <w:proofErr w:type="spellEnd"/>
      <w:r>
        <w:t xml:space="preserve"> </w:t>
      </w:r>
      <w:r>
        <w:rPr>
          <w:lang w:val="be"/>
        </w:rPr>
        <w:t xml:space="preserve">інфармацыя ў </w:t>
      </w:r>
      <w:proofErr w:type="spellStart"/>
      <w:r>
        <w:t>рэкламных</w:t>
      </w:r>
      <w:proofErr w:type="spellEnd"/>
      <w:r>
        <w:t xml:space="preserve"> </w:t>
      </w:r>
      <w:proofErr w:type="spellStart"/>
      <w:r>
        <w:t>тэкстах</w:t>
      </w:r>
      <w:proofErr w:type="spellEnd"/>
      <w:r>
        <w:t xml:space="preserve"> </w:t>
      </w:r>
      <w:r>
        <w:rPr>
          <w:lang w:val="be"/>
        </w:rPr>
        <w:t xml:space="preserve">"ЛіМа" </w:t>
      </w:r>
      <w:proofErr w:type="gramStart"/>
      <w:r>
        <w:t>проста</w:t>
      </w:r>
      <w:proofErr w:type="gramEnd"/>
      <w:r>
        <w:t xml:space="preserve"> не </w:t>
      </w:r>
      <w:proofErr w:type="spellStart"/>
      <w:r>
        <w:t>патрэбна</w:t>
      </w:r>
      <w:proofErr w:type="spellEnd"/>
      <w:r>
        <w:t xml:space="preserve">, </w:t>
      </w:r>
      <w:proofErr w:type="spellStart"/>
      <w:r>
        <w:t>таму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r>
        <w:rPr>
          <w:lang w:val="be"/>
        </w:rPr>
        <w:t xml:space="preserve">кожны </w:t>
      </w:r>
      <w:proofErr w:type="spellStart"/>
      <w:r>
        <w:t>ведае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новую </w:t>
      </w:r>
      <w:r>
        <w:rPr>
          <w:lang w:val="be"/>
        </w:rPr>
        <w:t xml:space="preserve">кнігу </w:t>
      </w:r>
      <w:proofErr w:type="spellStart"/>
      <w:r>
        <w:t>можна</w:t>
      </w:r>
      <w:proofErr w:type="spellEnd"/>
      <w:r>
        <w:t xml:space="preserve"> </w:t>
      </w:r>
      <w:r>
        <w:rPr>
          <w:lang w:val="be"/>
        </w:rPr>
        <w:t xml:space="preserve">набыць </w:t>
      </w:r>
      <w:r>
        <w:t xml:space="preserve">у </w:t>
      </w:r>
      <w:r>
        <w:rPr>
          <w:lang w:val="be"/>
        </w:rPr>
        <w:t>кніжных крамах ці ў самім выдавецтве.</w:t>
      </w:r>
    </w:p>
    <w:p w:rsidR="00137CE8" w:rsidRDefault="00137CE8" w:rsidP="00137CE8">
      <w:pPr>
        <w:pStyle w:val="3"/>
        <w:shd w:val="clear" w:color="auto" w:fill="auto"/>
        <w:spacing w:before="0"/>
        <w:ind w:left="20" w:right="20" w:firstLine="700"/>
      </w:pPr>
      <w:r>
        <w:rPr>
          <w:lang w:val="be"/>
        </w:rPr>
        <w:t xml:space="preserve">Рэкламныя тэксты ў "ЛіМе" змешчаны ў агульным рэкламным </w:t>
      </w:r>
      <w:r>
        <w:t xml:space="preserve">блоку, </w:t>
      </w:r>
      <w:r>
        <w:rPr>
          <w:lang w:val="be"/>
        </w:rPr>
        <w:t xml:space="preserve">аб'яднаны рамкай і маюць агульны </w:t>
      </w:r>
      <w:r>
        <w:t xml:space="preserve">колер фону </w:t>
      </w:r>
      <w:r>
        <w:rPr>
          <w:lang w:val="be"/>
        </w:rPr>
        <w:t xml:space="preserve">ўнутры рамкі. Кожны невялікі </w:t>
      </w:r>
      <w:r w:rsidRPr="00525D74">
        <w:rPr>
          <w:lang w:val="be"/>
        </w:rPr>
        <w:t xml:space="preserve">тэкст </w:t>
      </w:r>
      <w:r>
        <w:rPr>
          <w:lang w:val="be"/>
        </w:rPr>
        <w:t xml:space="preserve">адасоблены ад папярэдняга і наступнага тэксту гарызантальнай </w:t>
      </w:r>
      <w:r w:rsidRPr="00525D74">
        <w:rPr>
          <w:lang w:val="be"/>
        </w:rPr>
        <w:t xml:space="preserve">рыскай, якая не </w:t>
      </w:r>
      <w:r>
        <w:rPr>
          <w:lang w:val="be"/>
        </w:rPr>
        <w:t xml:space="preserve">дакранаецца непасрэдна </w:t>
      </w:r>
      <w:r w:rsidRPr="00525D74">
        <w:rPr>
          <w:lang w:val="be"/>
        </w:rPr>
        <w:t xml:space="preserve">да </w:t>
      </w:r>
      <w:r>
        <w:rPr>
          <w:lang w:val="be"/>
        </w:rPr>
        <w:t xml:space="preserve">рамкі, </w:t>
      </w:r>
      <w:r w:rsidRPr="00525D74">
        <w:rPr>
          <w:lang w:val="be"/>
        </w:rPr>
        <w:t xml:space="preserve">што дазваляе выразна </w:t>
      </w:r>
      <w:r>
        <w:rPr>
          <w:lang w:val="be"/>
        </w:rPr>
        <w:t xml:space="preserve">размяжоўваць </w:t>
      </w:r>
      <w:r w:rsidRPr="00525D74">
        <w:rPr>
          <w:lang w:val="be"/>
        </w:rPr>
        <w:t xml:space="preserve">рэкламу розных </w:t>
      </w:r>
      <w:r>
        <w:rPr>
          <w:lang w:val="be"/>
        </w:rPr>
        <w:t xml:space="preserve">кніг, </w:t>
      </w:r>
      <w:r w:rsidRPr="00525D74">
        <w:rPr>
          <w:lang w:val="be"/>
        </w:rPr>
        <w:t xml:space="preserve">тым не менш, адразу </w:t>
      </w:r>
      <w:r>
        <w:rPr>
          <w:lang w:val="be"/>
        </w:rPr>
        <w:t xml:space="preserve">бачна, </w:t>
      </w:r>
      <w:r w:rsidRPr="00525D74">
        <w:rPr>
          <w:lang w:val="be"/>
        </w:rPr>
        <w:t xml:space="preserve">што </w:t>
      </w:r>
      <w:r>
        <w:rPr>
          <w:lang w:val="be"/>
        </w:rPr>
        <w:t xml:space="preserve">тэксты ўтвараюць своеасаблівы ланцужок. Рэкламны </w:t>
      </w:r>
      <w:r>
        <w:t xml:space="preserve">блок </w:t>
      </w:r>
      <w:r>
        <w:rPr>
          <w:lang w:val="be"/>
        </w:rPr>
        <w:t xml:space="preserve">заўсёды размешчаны вертыкальна </w:t>
      </w:r>
      <w:r>
        <w:t xml:space="preserve">(ад верху да </w:t>
      </w:r>
      <w:r>
        <w:rPr>
          <w:lang w:val="be"/>
        </w:rPr>
        <w:t xml:space="preserve">нізу), займае </w:t>
      </w:r>
      <w:proofErr w:type="spellStart"/>
      <w:r>
        <w:t>прыкладна</w:t>
      </w:r>
      <w:proofErr w:type="spellEnd"/>
      <w:r>
        <w:t xml:space="preserve"> </w:t>
      </w:r>
      <w:proofErr w:type="spellStart"/>
      <w:r>
        <w:t>адну</w:t>
      </w:r>
      <w:proofErr w:type="spellEnd"/>
      <w:r>
        <w:t xml:space="preserve"> пятую </w:t>
      </w:r>
      <w:proofErr w:type="spellStart"/>
      <w:r>
        <w:t>частку</w:t>
      </w:r>
      <w:proofErr w:type="spellEnd"/>
      <w:r>
        <w:t xml:space="preserve"> </w:t>
      </w:r>
      <w:proofErr w:type="spellStart"/>
      <w:r>
        <w:t>сёмай</w:t>
      </w:r>
      <w:proofErr w:type="spellEnd"/>
      <w:r>
        <w:t xml:space="preserve"> </w:t>
      </w:r>
      <w:r>
        <w:rPr>
          <w:lang w:val="be"/>
        </w:rPr>
        <w:t xml:space="preserve">старонкі </w:t>
      </w:r>
      <w:proofErr w:type="spellStart"/>
      <w:r>
        <w:t>выдання</w:t>
      </w:r>
      <w:proofErr w:type="spellEnd"/>
      <w:r>
        <w:t xml:space="preserve"> з </w:t>
      </w:r>
      <w:proofErr w:type="spellStart"/>
      <w:r>
        <w:t>правага</w:t>
      </w:r>
      <w:proofErr w:type="spellEnd"/>
      <w:r>
        <w:t xml:space="preserve"> краю. </w:t>
      </w:r>
      <w:proofErr w:type="spellStart"/>
      <w:r>
        <w:t>Трэба</w:t>
      </w:r>
      <w:proofErr w:type="spellEnd"/>
      <w:r>
        <w:t xml:space="preserve"> </w:t>
      </w:r>
      <w:proofErr w:type="spellStart"/>
      <w:r>
        <w:t>адзначыць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gramStart"/>
      <w:r>
        <w:t>самым</w:t>
      </w:r>
      <w:proofErr w:type="gramEnd"/>
      <w:r>
        <w:t xml:space="preserve"> </w:t>
      </w:r>
      <w:proofErr w:type="spellStart"/>
      <w:r>
        <w:t>выгадным</w:t>
      </w:r>
      <w:proofErr w:type="spellEnd"/>
      <w:r>
        <w:t xml:space="preserve"> </w:t>
      </w:r>
      <w:proofErr w:type="spellStart"/>
      <w:r>
        <w:t>месцам</w:t>
      </w:r>
      <w:proofErr w:type="spellEnd"/>
      <w:r>
        <w:t xml:space="preserve"> </w:t>
      </w:r>
      <w:proofErr w:type="spellStart"/>
      <w:r>
        <w:t>размяшчэння</w:t>
      </w:r>
      <w:proofErr w:type="spellEnd"/>
      <w:r>
        <w:t xml:space="preserve"> </w:t>
      </w:r>
      <w:proofErr w:type="spellStart"/>
      <w:r>
        <w:t>рэкламы</w:t>
      </w:r>
      <w:proofErr w:type="spellEnd"/>
      <w:r>
        <w:t xml:space="preserve"> </w:t>
      </w:r>
      <w:r>
        <w:rPr>
          <w:lang w:val="be"/>
        </w:rPr>
        <w:t xml:space="preserve">ў </w:t>
      </w:r>
      <w:proofErr w:type="spellStart"/>
      <w:r>
        <w:t>прэсе</w:t>
      </w:r>
      <w:proofErr w:type="spellEnd"/>
      <w:r>
        <w:t xml:space="preserve"> </w:t>
      </w:r>
      <w:r>
        <w:rPr>
          <w:lang w:val="be"/>
        </w:rPr>
        <w:t xml:space="preserve">лічыцца </w:t>
      </w:r>
      <w:r>
        <w:t xml:space="preserve">правы </w:t>
      </w:r>
      <w:r>
        <w:rPr>
          <w:lang w:val="be"/>
        </w:rPr>
        <w:t xml:space="preserve">ніжні </w:t>
      </w:r>
      <w:r>
        <w:t xml:space="preserve">кут, там,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чытач</w:t>
      </w:r>
      <w:proofErr w:type="spellEnd"/>
      <w:r>
        <w:t xml:space="preserve"> </w:t>
      </w:r>
      <w:proofErr w:type="spellStart"/>
      <w:r>
        <w:t>бярэцца</w:t>
      </w:r>
      <w:proofErr w:type="spellEnd"/>
      <w:r>
        <w:t xml:space="preserve"> за </w:t>
      </w:r>
      <w:proofErr w:type="spellStart"/>
      <w:r>
        <w:t>паперу</w:t>
      </w:r>
      <w:proofErr w:type="spellEnd"/>
      <w:r>
        <w:t xml:space="preserve">, </w:t>
      </w:r>
      <w:proofErr w:type="spellStart"/>
      <w:r>
        <w:t>каб</w:t>
      </w:r>
      <w:proofErr w:type="spellEnd"/>
      <w:r>
        <w:t xml:space="preserve"> </w:t>
      </w:r>
      <w:r>
        <w:rPr>
          <w:lang w:val="be"/>
        </w:rPr>
        <w:t xml:space="preserve">пераліснуць </w:t>
      </w:r>
      <w:proofErr w:type="spellStart"/>
      <w:r>
        <w:t>старонку</w:t>
      </w:r>
      <w:proofErr w:type="spellEnd"/>
      <w:r>
        <w:t xml:space="preserve">. Так,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вызначыць</w:t>
      </w:r>
      <w:proofErr w:type="spellEnd"/>
      <w:r>
        <w:t xml:space="preserve"> аспект </w:t>
      </w:r>
      <w:r>
        <w:rPr>
          <w:lang w:val="be"/>
        </w:rPr>
        <w:t xml:space="preserve">правільнага і </w:t>
      </w:r>
      <w:proofErr w:type="spellStart"/>
      <w:r>
        <w:t>прадуманага</w:t>
      </w:r>
      <w:proofErr w:type="spellEnd"/>
      <w:r>
        <w:t xml:space="preserve"> </w:t>
      </w:r>
      <w:proofErr w:type="spellStart"/>
      <w:r>
        <w:t>размяшчэння</w:t>
      </w:r>
      <w:proofErr w:type="spellEnd"/>
      <w:r>
        <w:t xml:space="preserve"> </w:t>
      </w:r>
      <w:proofErr w:type="spellStart"/>
      <w:r>
        <w:t>рэкламы</w:t>
      </w:r>
      <w:proofErr w:type="spellEnd"/>
      <w:r>
        <w:t xml:space="preserve"> </w:t>
      </w:r>
      <w:r>
        <w:rPr>
          <w:lang w:val="be"/>
        </w:rPr>
        <w:t xml:space="preserve">ў "ЛіМе" </w:t>
      </w:r>
      <w:r>
        <w:t xml:space="preserve">Да </w:t>
      </w:r>
      <w:proofErr w:type="spellStart"/>
      <w:r>
        <w:t>таго</w:t>
      </w:r>
      <w:proofErr w:type="spellEnd"/>
      <w:r>
        <w:t xml:space="preserve"> </w:t>
      </w:r>
      <w:proofErr w:type="gramStart"/>
      <w:r>
        <w:t xml:space="preserve">ж </w:t>
      </w:r>
      <w:proofErr w:type="spellStart"/>
      <w:r>
        <w:t>адным</w:t>
      </w:r>
      <w:proofErr w:type="spellEnd"/>
      <w:proofErr w:type="gramEnd"/>
      <w:r>
        <w:t xml:space="preserve"> з </w:t>
      </w:r>
      <w:proofErr w:type="spellStart"/>
      <w:r>
        <w:t>важнейшых</w:t>
      </w:r>
      <w:proofErr w:type="spellEnd"/>
      <w:r>
        <w:t xml:space="preserve"> </w:t>
      </w:r>
      <w:r>
        <w:rPr>
          <w:lang w:val="be"/>
        </w:rPr>
        <w:t xml:space="preserve">сугестыўных прыёмаў з'яўляецца </w:t>
      </w:r>
      <w:proofErr w:type="spellStart"/>
      <w:r>
        <w:t>выкарыстаны</w:t>
      </w:r>
      <w:proofErr w:type="spellEnd"/>
      <w:r>
        <w:t xml:space="preserve"> </w:t>
      </w:r>
      <w:proofErr w:type="spellStart"/>
      <w:r>
        <w:t>рэдакцыяй</w:t>
      </w:r>
      <w:proofErr w:type="spellEnd"/>
      <w:r>
        <w:t xml:space="preserve"> </w:t>
      </w:r>
      <w:r>
        <w:rPr>
          <w:lang w:val="be"/>
        </w:rPr>
        <w:t xml:space="preserve">паўтор: </w:t>
      </w:r>
      <w:proofErr w:type="spellStart"/>
      <w:r>
        <w:t>рэкламны</w:t>
      </w:r>
      <w:proofErr w:type="spellEnd"/>
      <w:r>
        <w:t xml:space="preserve"> блок </w:t>
      </w:r>
      <w:r>
        <w:rPr>
          <w:lang w:val="be"/>
        </w:rPr>
        <w:t xml:space="preserve">заўсёды </w:t>
      </w:r>
      <w:proofErr w:type="spellStart"/>
      <w:r>
        <w:t>можна</w:t>
      </w:r>
      <w:proofErr w:type="spellEnd"/>
      <w:r>
        <w:t xml:space="preserve"> </w:t>
      </w:r>
      <w:r>
        <w:rPr>
          <w:lang w:val="be"/>
        </w:rPr>
        <w:t xml:space="preserve">знайсці </w:t>
      </w:r>
      <w:r>
        <w:t xml:space="preserve">на </w:t>
      </w:r>
      <w:proofErr w:type="spellStart"/>
      <w:r>
        <w:t>адной</w:t>
      </w:r>
      <w:proofErr w:type="spellEnd"/>
      <w:r>
        <w:t xml:space="preserve"> </w:t>
      </w:r>
      <w:r>
        <w:rPr>
          <w:lang w:val="be"/>
        </w:rPr>
        <w:t xml:space="preserve">і </w:t>
      </w:r>
      <w:r>
        <w:t xml:space="preserve">той </w:t>
      </w:r>
      <w:proofErr w:type="spellStart"/>
      <w:r>
        <w:t>жа</w:t>
      </w:r>
      <w:proofErr w:type="spellEnd"/>
      <w:r>
        <w:t xml:space="preserve"> </w:t>
      </w:r>
      <w:proofErr w:type="spellStart"/>
      <w:r>
        <w:t>старонцы</w:t>
      </w:r>
      <w:proofErr w:type="spellEnd"/>
      <w:r>
        <w:t xml:space="preserve">, у </w:t>
      </w:r>
      <w:proofErr w:type="spellStart"/>
      <w:r>
        <w:t>адным</w:t>
      </w:r>
      <w:proofErr w:type="spellEnd"/>
      <w:r>
        <w:t xml:space="preserve"> </w:t>
      </w:r>
      <w:r>
        <w:rPr>
          <w:lang w:val="be"/>
        </w:rPr>
        <w:t xml:space="preserve">і 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жа</w:t>
      </w:r>
      <w:proofErr w:type="spellEnd"/>
      <w:r>
        <w:t xml:space="preserve"> </w:t>
      </w:r>
      <w:proofErr w:type="spellStart"/>
      <w:r>
        <w:t>месцы</w:t>
      </w:r>
      <w:proofErr w:type="spellEnd"/>
      <w:r>
        <w:t xml:space="preserve">, </w:t>
      </w:r>
      <w:r>
        <w:rPr>
          <w:lang w:val="be"/>
        </w:rPr>
        <w:t xml:space="preserve">заўсёды </w:t>
      </w:r>
      <w:r>
        <w:t xml:space="preserve">з </w:t>
      </w:r>
      <w:proofErr w:type="spellStart"/>
      <w:r>
        <w:t>аднолькавым</w:t>
      </w:r>
      <w:proofErr w:type="spellEnd"/>
      <w:r>
        <w:t xml:space="preserve"> </w:t>
      </w:r>
      <w:proofErr w:type="spellStart"/>
      <w:r>
        <w:t>афармленнем</w:t>
      </w:r>
      <w:proofErr w:type="spellEnd"/>
      <w:r>
        <w:t xml:space="preserve"> </w:t>
      </w:r>
      <w:r>
        <w:rPr>
          <w:lang w:val="be"/>
        </w:rPr>
        <w:t xml:space="preserve">і </w:t>
      </w:r>
      <w:proofErr w:type="spellStart"/>
      <w:r>
        <w:t>нават</w:t>
      </w:r>
      <w:proofErr w:type="spellEnd"/>
      <w:r>
        <w:t xml:space="preserve"> </w:t>
      </w:r>
      <w:proofErr w:type="spellStart"/>
      <w:r>
        <w:t>амаль</w:t>
      </w:r>
      <w:proofErr w:type="spellEnd"/>
      <w:r>
        <w:t xml:space="preserve"> з </w:t>
      </w:r>
      <w:proofErr w:type="spellStart"/>
      <w:r>
        <w:t>аднолькавай</w:t>
      </w:r>
      <w:proofErr w:type="spellEnd"/>
      <w:r>
        <w:t xml:space="preserve"> </w:t>
      </w:r>
      <w:proofErr w:type="spellStart"/>
      <w:r>
        <w:t>колькасцю</w:t>
      </w:r>
      <w:proofErr w:type="spellEnd"/>
      <w:r>
        <w:t xml:space="preserve"> </w:t>
      </w:r>
      <w:proofErr w:type="spellStart"/>
      <w:r>
        <w:t>рэкламных</w:t>
      </w:r>
      <w:proofErr w:type="spellEnd"/>
      <w:r>
        <w:t xml:space="preserve"> </w:t>
      </w:r>
      <w:r>
        <w:rPr>
          <w:lang w:val="be"/>
        </w:rPr>
        <w:t xml:space="preserve">тэкстаў </w:t>
      </w:r>
      <w:r>
        <w:t xml:space="preserve">(5-6 </w:t>
      </w:r>
      <w:r>
        <w:rPr>
          <w:lang w:val="be"/>
        </w:rPr>
        <w:t xml:space="preserve">тэкстаў </w:t>
      </w:r>
      <w:r>
        <w:t xml:space="preserve">у блоку). </w:t>
      </w:r>
      <w:proofErr w:type="spellStart"/>
      <w:r>
        <w:t>Чытач</w:t>
      </w:r>
      <w:proofErr w:type="spellEnd"/>
      <w:r>
        <w:t xml:space="preserve"> ужо </w:t>
      </w:r>
      <w:r>
        <w:rPr>
          <w:lang w:val="be"/>
        </w:rPr>
        <w:t xml:space="preserve">прызвычаіўся і </w:t>
      </w:r>
      <w:proofErr w:type="spellStart"/>
      <w:r>
        <w:t>чакае</w:t>
      </w:r>
      <w:proofErr w:type="spellEnd"/>
      <w:r>
        <w:t xml:space="preserve"> </w:t>
      </w:r>
      <w:r>
        <w:rPr>
          <w:lang w:val="be"/>
        </w:rPr>
        <w:t xml:space="preserve">ўбачыць </w:t>
      </w:r>
      <w:r>
        <w:t xml:space="preserve">у </w:t>
      </w:r>
      <w:proofErr w:type="spellStart"/>
      <w:r>
        <w:t>чарговым</w:t>
      </w:r>
      <w:proofErr w:type="spellEnd"/>
      <w:r>
        <w:t xml:space="preserve"> </w:t>
      </w:r>
      <w:proofErr w:type="spellStart"/>
      <w:r>
        <w:t>нумары</w:t>
      </w:r>
      <w:proofErr w:type="spellEnd"/>
      <w:r>
        <w:t xml:space="preserve"> </w:t>
      </w:r>
      <w:proofErr w:type="spellStart"/>
      <w:r>
        <w:t>рэкламу</w:t>
      </w:r>
      <w:proofErr w:type="spellEnd"/>
      <w:r>
        <w:t xml:space="preserve"> </w:t>
      </w:r>
      <w:proofErr w:type="gramStart"/>
      <w:r>
        <w:t>новых</w:t>
      </w:r>
      <w:proofErr w:type="gramEnd"/>
      <w:r>
        <w:t xml:space="preserve"> </w:t>
      </w:r>
      <w:r>
        <w:rPr>
          <w:lang w:val="be"/>
        </w:rPr>
        <w:t xml:space="preserve">кніг менавіта </w:t>
      </w:r>
      <w:r>
        <w:t>тут.</w:t>
      </w:r>
    </w:p>
    <w:p w:rsidR="00137CE8" w:rsidRDefault="00137CE8" w:rsidP="00137CE8">
      <w:pPr>
        <w:pStyle w:val="3"/>
        <w:shd w:val="clear" w:color="auto" w:fill="auto"/>
        <w:spacing w:before="0"/>
        <w:ind w:left="20" w:right="20" w:firstLine="700"/>
      </w:pPr>
      <w:r>
        <w:t xml:space="preserve">Як ужо было </w:t>
      </w:r>
      <w:proofErr w:type="spellStart"/>
      <w:r>
        <w:t>адзначана</w:t>
      </w:r>
      <w:proofErr w:type="spellEnd"/>
      <w:r>
        <w:t xml:space="preserve">, </w:t>
      </w:r>
      <w:proofErr w:type="spellStart"/>
      <w:r>
        <w:t>рэклама</w:t>
      </w:r>
      <w:proofErr w:type="spellEnd"/>
      <w:r>
        <w:t xml:space="preserve"> </w:t>
      </w:r>
      <w:r>
        <w:rPr>
          <w:lang w:val="be"/>
        </w:rPr>
        <w:t>ў "Лі</w:t>
      </w:r>
      <w:proofErr w:type="gramStart"/>
      <w:r>
        <w:rPr>
          <w:lang w:val="be"/>
        </w:rPr>
        <w:t xml:space="preserve">Ме" </w:t>
      </w:r>
      <w:r>
        <w:t>не</w:t>
      </w:r>
      <w:proofErr w:type="gramEnd"/>
      <w:r>
        <w:t xml:space="preserve"> </w:t>
      </w:r>
      <w:r>
        <w:rPr>
          <w:lang w:val="be"/>
        </w:rPr>
        <w:t xml:space="preserve">зусім </w:t>
      </w:r>
      <w:proofErr w:type="spellStart"/>
      <w:r>
        <w:t>камерцыйная</w:t>
      </w:r>
      <w:proofErr w:type="spellEnd"/>
      <w:r>
        <w:t xml:space="preserve">,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хутчэй</w:t>
      </w:r>
      <w:proofErr w:type="spellEnd"/>
      <w:r>
        <w:t xml:space="preserve"> </w:t>
      </w:r>
      <w:proofErr w:type="spellStart"/>
      <w:r>
        <w:t>рэклама</w:t>
      </w:r>
      <w:proofErr w:type="spellEnd"/>
      <w:r>
        <w:t xml:space="preserve">-анонс.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r>
        <w:rPr>
          <w:lang w:val="be"/>
        </w:rPr>
        <w:t xml:space="preserve">аднесці </w:t>
      </w:r>
      <w:r>
        <w:t xml:space="preserve">да </w:t>
      </w:r>
      <w:proofErr w:type="spellStart"/>
      <w:r>
        <w:t>такога</w:t>
      </w:r>
      <w:proofErr w:type="spellEnd"/>
      <w:r>
        <w:t xml:space="preserve"> </w:t>
      </w:r>
      <w:proofErr w:type="spellStart"/>
      <w:r>
        <w:t>тыпу</w:t>
      </w:r>
      <w:proofErr w:type="spellEnd"/>
      <w:r>
        <w:t xml:space="preserve"> </w:t>
      </w:r>
      <w:proofErr w:type="spellStart"/>
      <w:r>
        <w:t>рэкламы</w:t>
      </w:r>
      <w:proofErr w:type="spellEnd"/>
      <w:r>
        <w:t xml:space="preserve"> як </w:t>
      </w:r>
      <w:proofErr w:type="spellStart"/>
      <w:r>
        <w:t>рэдакцыйная</w:t>
      </w:r>
      <w:proofErr w:type="spellEnd"/>
      <w:r>
        <w:t xml:space="preserve">, якая </w:t>
      </w:r>
      <w:proofErr w:type="spellStart"/>
      <w:r>
        <w:t>нагадвае</w:t>
      </w:r>
      <w:proofErr w:type="spellEnd"/>
      <w:r>
        <w:t xml:space="preserve"> </w:t>
      </w:r>
      <w:proofErr w:type="spellStart"/>
      <w:r>
        <w:t>газетны</w:t>
      </w:r>
      <w:proofErr w:type="spellEnd"/>
      <w:r>
        <w:t xml:space="preserve"> </w:t>
      </w:r>
      <w:proofErr w:type="spellStart"/>
      <w:r>
        <w:t>артыкул</w:t>
      </w:r>
      <w:proofErr w:type="spellEnd"/>
      <w:r>
        <w:t xml:space="preserve">.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выкарыстанне</w:t>
      </w:r>
      <w:proofErr w:type="spellEnd"/>
      <w:r>
        <w:t xml:space="preserve"> мае свае плюсы,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яна</w:t>
      </w:r>
      <w:proofErr w:type="spellEnd"/>
      <w:r>
        <w:t xml:space="preserve"> не </w:t>
      </w:r>
      <w:proofErr w:type="gramStart"/>
      <w:r>
        <w:rPr>
          <w:lang w:val="be"/>
        </w:rPr>
        <w:t>выкл</w:t>
      </w:r>
      <w:proofErr w:type="gramEnd"/>
      <w:r>
        <w:rPr>
          <w:lang w:val="be"/>
        </w:rPr>
        <w:t xml:space="preserve">ікае негатыўнага </w:t>
      </w:r>
      <w:proofErr w:type="spellStart"/>
      <w:r>
        <w:t>першаснага</w:t>
      </w:r>
      <w:proofErr w:type="spellEnd"/>
      <w:r>
        <w:t xml:space="preserve"> </w:t>
      </w:r>
      <w:r>
        <w:rPr>
          <w:lang w:val="be"/>
        </w:rPr>
        <w:t xml:space="preserve">ўражання </w:t>
      </w:r>
      <w:proofErr w:type="spellStart"/>
      <w:r>
        <w:t>чытача</w:t>
      </w:r>
      <w:proofErr w:type="spellEnd"/>
      <w:r>
        <w:t xml:space="preserve"> </w:t>
      </w:r>
      <w:r>
        <w:rPr>
          <w:lang w:val="be"/>
        </w:rPr>
        <w:t xml:space="preserve">("Зноў </w:t>
      </w:r>
      <w:proofErr w:type="spellStart"/>
      <w:r>
        <w:t>рэклама</w:t>
      </w:r>
      <w:proofErr w:type="spellEnd"/>
      <w:r>
        <w:t xml:space="preserve">!"), </w:t>
      </w:r>
      <w:proofErr w:type="spellStart"/>
      <w:r>
        <w:t>якога</w:t>
      </w:r>
      <w:proofErr w:type="spellEnd"/>
      <w:r>
        <w:t xml:space="preserve"> не </w:t>
      </w:r>
      <w:r>
        <w:rPr>
          <w:lang w:val="be"/>
        </w:rPr>
        <w:t xml:space="preserve">вельмі </w:t>
      </w:r>
      <w:proofErr w:type="spellStart"/>
      <w:r>
        <w:t>задавольвае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r>
        <w:rPr>
          <w:lang w:val="be"/>
        </w:rPr>
        <w:t xml:space="preserve">паўсюдная </w:t>
      </w:r>
      <w:proofErr w:type="spellStart"/>
      <w:r>
        <w:t>прысутнасць</w:t>
      </w:r>
      <w:proofErr w:type="spellEnd"/>
      <w:r>
        <w:t>.</w:t>
      </w:r>
    </w:p>
    <w:p w:rsidR="00137CE8" w:rsidRPr="00525D74" w:rsidRDefault="00137CE8" w:rsidP="00137CE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proofErr w:type="spellStart"/>
      <w:r>
        <w:t>Рэкламны</w:t>
      </w:r>
      <w:proofErr w:type="spellEnd"/>
      <w:r>
        <w:t xml:space="preserve"> блок мае </w:t>
      </w:r>
      <w:proofErr w:type="spellStart"/>
      <w:r>
        <w:t>агульную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r>
        <w:rPr>
          <w:lang w:val="be"/>
        </w:rPr>
        <w:t xml:space="preserve">ўсіх тэкстаў </w:t>
      </w:r>
      <w:proofErr w:type="spellStart"/>
      <w:r>
        <w:t>назву</w:t>
      </w:r>
      <w:proofErr w:type="spellEnd"/>
      <w:r>
        <w:t xml:space="preserve"> </w:t>
      </w:r>
      <w:r>
        <w:rPr>
          <w:lang w:val="be"/>
        </w:rPr>
        <w:t xml:space="preserve">"Кніжная паліца". </w:t>
      </w:r>
      <w:r>
        <w:t xml:space="preserve">Простая, </w:t>
      </w:r>
      <w:proofErr w:type="spellStart"/>
      <w:r>
        <w:t>кароткая</w:t>
      </w:r>
      <w:proofErr w:type="spellEnd"/>
      <w:r>
        <w:t xml:space="preserve">, </w:t>
      </w:r>
      <w:r>
        <w:rPr>
          <w:lang w:val="be"/>
        </w:rPr>
        <w:t xml:space="preserve">лаканічная </w:t>
      </w:r>
      <w:proofErr w:type="spellStart"/>
      <w:r>
        <w:t>назва</w:t>
      </w:r>
      <w:proofErr w:type="spellEnd"/>
      <w:r>
        <w:t xml:space="preserve">. </w:t>
      </w:r>
      <w:proofErr w:type="spellStart"/>
      <w:r>
        <w:t>Можна</w:t>
      </w:r>
      <w:proofErr w:type="spellEnd"/>
      <w:r>
        <w:t xml:space="preserve"> было б, </w:t>
      </w:r>
      <w:proofErr w:type="spellStart"/>
      <w:r>
        <w:t>аднак</w:t>
      </w:r>
      <w:proofErr w:type="spellEnd"/>
      <w:r>
        <w:t xml:space="preserve">, </w:t>
      </w:r>
      <w:r>
        <w:rPr>
          <w:lang w:val="be"/>
        </w:rPr>
        <w:t xml:space="preserve">зрабіць заўвагу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банальнасць</w:t>
      </w:r>
      <w:proofErr w:type="spellEnd"/>
      <w:r>
        <w:t xml:space="preserve">, </w:t>
      </w:r>
      <w:proofErr w:type="spellStart"/>
      <w:r>
        <w:t>частае</w:t>
      </w:r>
      <w:proofErr w:type="spellEnd"/>
      <w:r>
        <w:t xml:space="preserve"> </w:t>
      </w:r>
      <w:r>
        <w:rPr>
          <w:lang w:val="be"/>
        </w:rPr>
        <w:t xml:space="preserve">і </w:t>
      </w:r>
      <w:proofErr w:type="spellStart"/>
      <w:r>
        <w:t>шырокае</w:t>
      </w:r>
      <w:proofErr w:type="spellEnd"/>
      <w:r>
        <w:t xml:space="preserve"> </w:t>
      </w:r>
      <w:proofErr w:type="spellStart"/>
      <w:r>
        <w:t>выкарыстанне</w:t>
      </w:r>
      <w:proofErr w:type="spellEnd"/>
      <w:r>
        <w:t xml:space="preserve"> </w:t>
      </w:r>
      <w:proofErr w:type="gramStart"/>
      <w:r>
        <w:t>такой</w:t>
      </w:r>
      <w:proofErr w:type="gramEnd"/>
      <w:r>
        <w:t xml:space="preserve"> </w:t>
      </w:r>
      <w:proofErr w:type="spellStart"/>
      <w:r>
        <w:t>назвы</w:t>
      </w:r>
      <w:proofErr w:type="spellEnd"/>
      <w:r>
        <w:t xml:space="preserve">. </w:t>
      </w:r>
      <w:r>
        <w:rPr>
          <w:lang w:val="be"/>
        </w:rPr>
        <w:t xml:space="preserve">Апраўдаць такі </w:t>
      </w:r>
      <w:proofErr w:type="spellStart"/>
      <w:r>
        <w:t>выбар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r>
        <w:rPr>
          <w:lang w:val="be"/>
        </w:rPr>
        <w:t xml:space="preserve">толькі </w:t>
      </w:r>
      <w:proofErr w:type="spellStart"/>
      <w:r>
        <w:t>праз</w:t>
      </w:r>
      <w:proofErr w:type="spellEnd"/>
      <w:r>
        <w:t xml:space="preserve"> </w:t>
      </w:r>
      <w:r>
        <w:rPr>
          <w:lang w:val="be"/>
        </w:rPr>
        <w:t xml:space="preserve">асацыяцыі: паліца </w:t>
      </w:r>
      <w:r>
        <w:t xml:space="preserve">з </w:t>
      </w:r>
      <w:r>
        <w:rPr>
          <w:lang w:val="be"/>
        </w:rPr>
        <w:t xml:space="preserve">новымі кнігамі ў </w:t>
      </w:r>
      <w:proofErr w:type="spellStart"/>
      <w:r>
        <w:t>краме</w:t>
      </w:r>
      <w:proofErr w:type="spellEnd"/>
      <w:r>
        <w:t xml:space="preserve">, </w:t>
      </w:r>
      <w:r>
        <w:rPr>
          <w:lang w:val="be"/>
        </w:rPr>
        <w:t xml:space="preserve">якія </w:t>
      </w:r>
      <w:r>
        <w:t xml:space="preserve">так </w:t>
      </w:r>
      <w:proofErr w:type="spellStart"/>
      <w:r>
        <w:t>хочацца</w:t>
      </w:r>
      <w:proofErr w:type="spellEnd"/>
      <w:r>
        <w:t xml:space="preserve"> </w:t>
      </w:r>
      <w:proofErr w:type="spellStart"/>
      <w:r>
        <w:t>набыць</w:t>
      </w:r>
      <w:proofErr w:type="spellEnd"/>
      <w:r>
        <w:t xml:space="preserve">, </w:t>
      </w:r>
      <w:r>
        <w:rPr>
          <w:lang w:val="be"/>
        </w:rPr>
        <w:t xml:space="preserve">ці кніжная паліца ў асабістай бібліятэцы, </w:t>
      </w:r>
      <w:proofErr w:type="spellStart"/>
      <w:r>
        <w:t>якую</w:t>
      </w:r>
      <w:proofErr w:type="spellEnd"/>
      <w:r>
        <w:t xml:space="preserve"> </w:t>
      </w:r>
      <w:proofErr w:type="spellStart"/>
      <w:r>
        <w:t>хочацца</w:t>
      </w:r>
      <w:proofErr w:type="spellEnd"/>
      <w:r>
        <w:t xml:space="preserve"> </w:t>
      </w:r>
      <w:r>
        <w:rPr>
          <w:lang w:val="be"/>
        </w:rPr>
        <w:t xml:space="preserve">папоўніць новымі цікавымі кнігамі. </w:t>
      </w:r>
      <w:r w:rsidRPr="00525D74">
        <w:rPr>
          <w:lang w:val="be"/>
        </w:rPr>
        <w:t xml:space="preserve">Яшчэ </w:t>
      </w:r>
      <w:r>
        <w:rPr>
          <w:lang w:val="be"/>
        </w:rPr>
        <w:t xml:space="preserve">адзін </w:t>
      </w:r>
      <w:r w:rsidRPr="00525D74">
        <w:rPr>
          <w:lang w:val="be"/>
        </w:rPr>
        <w:t xml:space="preserve">немалаважны аспект </w:t>
      </w:r>
      <w:r>
        <w:rPr>
          <w:lang w:val="be"/>
        </w:rPr>
        <w:t xml:space="preserve">эфектыўнасці </w:t>
      </w:r>
      <w:r w:rsidRPr="00525D74">
        <w:rPr>
          <w:lang w:val="be"/>
        </w:rPr>
        <w:t xml:space="preserve">дадзенай рэкламы </w:t>
      </w:r>
      <w:r>
        <w:rPr>
          <w:lang w:val="be"/>
        </w:rPr>
        <w:t xml:space="preserve">ў </w:t>
      </w:r>
      <w:r w:rsidRPr="00525D74">
        <w:rPr>
          <w:lang w:val="be"/>
        </w:rPr>
        <w:t xml:space="preserve">тым, што яна размешчана на старонцы "Крытыка", таму акрамя рэкламы новых </w:t>
      </w:r>
      <w:r>
        <w:rPr>
          <w:lang w:val="be"/>
        </w:rPr>
        <w:t xml:space="preserve">кніг </w:t>
      </w:r>
      <w:r w:rsidRPr="00525D74">
        <w:rPr>
          <w:lang w:val="be"/>
        </w:rPr>
        <w:t xml:space="preserve">тут </w:t>
      </w:r>
      <w:r>
        <w:rPr>
          <w:lang w:val="be"/>
        </w:rPr>
        <w:t xml:space="preserve">публікуюцца </w:t>
      </w:r>
      <w:r w:rsidRPr="00525D74">
        <w:rPr>
          <w:lang w:val="be"/>
        </w:rPr>
        <w:t xml:space="preserve">крытычныя артыкулы з аглядам </w:t>
      </w:r>
      <w:r>
        <w:rPr>
          <w:lang w:val="be"/>
        </w:rPr>
        <w:t xml:space="preserve">літаратурных твораў. </w:t>
      </w:r>
      <w:r w:rsidRPr="00525D74">
        <w:rPr>
          <w:lang w:val="be"/>
        </w:rPr>
        <w:t xml:space="preserve">Так, чытачу, </w:t>
      </w:r>
      <w:r>
        <w:rPr>
          <w:lang w:val="be"/>
        </w:rPr>
        <w:t xml:space="preserve">які прагледзеў </w:t>
      </w:r>
      <w:r w:rsidRPr="00525D74">
        <w:rPr>
          <w:lang w:val="be"/>
        </w:rPr>
        <w:t xml:space="preserve">разгорнуты каментар да </w:t>
      </w:r>
      <w:r>
        <w:rPr>
          <w:lang w:val="be"/>
        </w:rPr>
        <w:t xml:space="preserve">некалькіх твораў, склаў і </w:t>
      </w:r>
      <w:r w:rsidRPr="00525D74">
        <w:rPr>
          <w:lang w:val="be"/>
        </w:rPr>
        <w:t xml:space="preserve">сваё </w:t>
      </w:r>
      <w:r>
        <w:rPr>
          <w:lang w:val="be"/>
        </w:rPr>
        <w:t xml:space="preserve">пэўнае ўражанне, </w:t>
      </w:r>
      <w:r w:rsidRPr="00525D74">
        <w:rPr>
          <w:lang w:val="be"/>
        </w:rPr>
        <w:t xml:space="preserve">адчувае </w:t>
      </w:r>
      <w:r>
        <w:rPr>
          <w:lang w:val="be"/>
        </w:rPr>
        <w:lastRenderedPageBreak/>
        <w:t xml:space="preserve">і </w:t>
      </w:r>
      <w:r w:rsidRPr="00525D74">
        <w:rPr>
          <w:lang w:val="be"/>
        </w:rPr>
        <w:t xml:space="preserve">сябе патэнцыйным крытыкам, </w:t>
      </w:r>
      <w:r>
        <w:rPr>
          <w:lang w:val="be"/>
        </w:rPr>
        <w:t xml:space="preserve">вырашыў </w:t>
      </w:r>
      <w:r w:rsidRPr="00525D74">
        <w:rPr>
          <w:lang w:val="be"/>
        </w:rPr>
        <w:t xml:space="preserve">сам прачытаць </w:t>
      </w:r>
      <w:r>
        <w:rPr>
          <w:lang w:val="be"/>
        </w:rPr>
        <w:t xml:space="preserve">прааналізаваны </w:t>
      </w:r>
      <w:r w:rsidRPr="00525D74">
        <w:rPr>
          <w:lang w:val="be"/>
        </w:rPr>
        <w:t xml:space="preserve">твор, яму быццам </w:t>
      </w:r>
      <w:r>
        <w:rPr>
          <w:lang w:val="be"/>
        </w:rPr>
        <w:t xml:space="preserve">між іншым </w:t>
      </w:r>
      <w:r w:rsidRPr="00525D74">
        <w:rPr>
          <w:lang w:val="be"/>
        </w:rPr>
        <w:t xml:space="preserve">прапануецца </w:t>
      </w:r>
      <w:r>
        <w:rPr>
          <w:lang w:val="be"/>
        </w:rPr>
        <w:t xml:space="preserve">азнаёміцца </w:t>
      </w:r>
      <w:r w:rsidRPr="00525D74">
        <w:rPr>
          <w:lang w:val="be"/>
        </w:rPr>
        <w:t xml:space="preserve">яшчэ з шэрагам новых </w:t>
      </w:r>
      <w:r>
        <w:rPr>
          <w:lang w:val="be"/>
        </w:rPr>
        <w:t xml:space="preserve">кніг, якія ўжо </w:t>
      </w:r>
      <w:r w:rsidRPr="00525D74">
        <w:rPr>
          <w:lang w:val="be"/>
        </w:rPr>
        <w:t xml:space="preserve">можна набыць </w:t>
      </w:r>
      <w:r>
        <w:rPr>
          <w:lang w:val="be"/>
        </w:rPr>
        <w:t xml:space="preserve">і </w:t>
      </w:r>
      <w:r w:rsidRPr="00525D74">
        <w:rPr>
          <w:lang w:val="be"/>
        </w:rPr>
        <w:t xml:space="preserve">таксама прачытаць. </w:t>
      </w:r>
      <w:r>
        <w:rPr>
          <w:lang w:val="be"/>
        </w:rPr>
        <w:t xml:space="preserve">Такім </w:t>
      </w:r>
      <w:r w:rsidRPr="00525D74">
        <w:rPr>
          <w:lang w:val="be"/>
        </w:rPr>
        <w:t xml:space="preserve">чынам, апетыт чытача прабуджаны, чытач </w:t>
      </w:r>
      <w:r>
        <w:rPr>
          <w:lang w:val="be"/>
        </w:rPr>
        <w:t xml:space="preserve">імкнецца </w:t>
      </w:r>
      <w:r w:rsidRPr="00525D74">
        <w:rPr>
          <w:lang w:val="be"/>
        </w:rPr>
        <w:t xml:space="preserve">да новых </w:t>
      </w:r>
      <w:r>
        <w:rPr>
          <w:lang w:val="be"/>
        </w:rPr>
        <w:t xml:space="preserve">ўражанняў ("смакаў", </w:t>
      </w:r>
      <w:r w:rsidRPr="00525D74">
        <w:rPr>
          <w:lang w:val="be"/>
        </w:rPr>
        <w:t xml:space="preserve">так бы </w:t>
      </w:r>
      <w:r>
        <w:rPr>
          <w:lang w:val="be"/>
        </w:rPr>
        <w:t>мовіць).</w:t>
      </w:r>
    </w:p>
    <w:p w:rsidR="00137CE8" w:rsidRPr="00525D74" w:rsidRDefault="00137CE8" w:rsidP="00137CE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 w:rsidRPr="00525D74">
        <w:rPr>
          <w:lang w:val="be"/>
        </w:rPr>
        <w:t xml:space="preserve">"Тэкст </w:t>
      </w:r>
      <w:r>
        <w:rPr>
          <w:lang w:val="be"/>
        </w:rPr>
        <w:t xml:space="preserve">ў </w:t>
      </w:r>
      <w:r w:rsidRPr="00525D74">
        <w:rPr>
          <w:lang w:val="be"/>
        </w:rPr>
        <w:t xml:space="preserve">рэкламе </w:t>
      </w:r>
      <w:r>
        <w:rPr>
          <w:lang w:val="be"/>
        </w:rPr>
        <w:t xml:space="preserve">з'яўляецца асноўным носьбітам </w:t>
      </w:r>
      <w:r w:rsidRPr="00525D74">
        <w:rPr>
          <w:lang w:val="be"/>
        </w:rPr>
        <w:t xml:space="preserve">сэнсу. </w:t>
      </w:r>
      <w:r>
        <w:rPr>
          <w:lang w:val="be"/>
        </w:rPr>
        <w:t xml:space="preserve">Калі ілюстрацыя выяўляе ключавыя моманты </w:t>
      </w:r>
      <w:r w:rsidRPr="00525D74">
        <w:rPr>
          <w:lang w:val="be"/>
        </w:rPr>
        <w:t xml:space="preserve">рэкламы, </w:t>
      </w:r>
      <w:r>
        <w:rPr>
          <w:lang w:val="be"/>
        </w:rPr>
        <w:t xml:space="preserve">з'яўляючыся сродкам актывізацыі ў большай ступені эмацыйных рэакцый спажыўца, то </w:t>
      </w:r>
      <w:r w:rsidRPr="00525D74">
        <w:rPr>
          <w:lang w:val="be"/>
        </w:rPr>
        <w:t xml:space="preserve">вербальная </w:t>
      </w:r>
      <w:r>
        <w:rPr>
          <w:lang w:val="be"/>
        </w:rPr>
        <w:t xml:space="preserve">знакавасць дазваляе актывізаваць яго інтэлектуальную актыўнасць і накіроўваць асацыятыўную плынь строга ў рэчышча пэўных рэкламных інтэнцый рэкламадаўцы" </w:t>
      </w:r>
      <w:r w:rsidRPr="00525D74">
        <w:rPr>
          <w:lang w:val="be"/>
        </w:rPr>
        <w:t xml:space="preserve">[3; </w:t>
      </w:r>
      <w:r>
        <w:rPr>
          <w:lang w:val="en-US"/>
        </w:rPr>
        <w:t>c</w:t>
      </w:r>
      <w:r w:rsidRPr="00525D74">
        <w:rPr>
          <w:lang w:val="be"/>
        </w:rPr>
        <w:t>.121].</w:t>
      </w:r>
    </w:p>
    <w:p w:rsidR="00137CE8" w:rsidRPr="00525D74" w:rsidRDefault="00137CE8" w:rsidP="00137CE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Рэкламныя тэксты "ЛіМа" </w:t>
      </w:r>
      <w:r w:rsidRPr="00525D74">
        <w:rPr>
          <w:lang w:val="be"/>
        </w:rPr>
        <w:t xml:space="preserve">маюць </w:t>
      </w:r>
      <w:r>
        <w:rPr>
          <w:lang w:val="be"/>
        </w:rPr>
        <w:t xml:space="preserve">амаль аднолькавую кампазіцыю: назва выдавецтва ці горад, у якім была выдадзена кніга; імя аўтара і некалькі слоў </w:t>
      </w:r>
      <w:r w:rsidRPr="00525D74">
        <w:rPr>
          <w:lang w:val="be"/>
        </w:rPr>
        <w:t xml:space="preserve">пра </w:t>
      </w:r>
      <w:r>
        <w:rPr>
          <w:lang w:val="be"/>
        </w:rPr>
        <w:t xml:space="preserve">яго; назва кнігі і кароткая характарыстыка зместу; больш падрабязнае апісанне выдання з вытрымкамі з анатацыі, некаторымі ўражаннямі </w:t>
      </w:r>
      <w:r w:rsidRPr="00525D74">
        <w:rPr>
          <w:lang w:val="be"/>
        </w:rPr>
        <w:t xml:space="preserve">ад </w:t>
      </w:r>
      <w:r>
        <w:rPr>
          <w:lang w:val="be"/>
        </w:rPr>
        <w:t xml:space="preserve">твора ці майстэрства аўтара; </w:t>
      </w:r>
      <w:r w:rsidRPr="00525D74">
        <w:rPr>
          <w:lang w:val="be"/>
        </w:rPr>
        <w:t xml:space="preserve">далей, </w:t>
      </w:r>
      <w:r>
        <w:rPr>
          <w:lang w:val="be"/>
        </w:rPr>
        <w:t xml:space="preserve">калі трэба, аўтар прадмовы, перекладчыкі, рэкамендацыі пэўнаму </w:t>
      </w:r>
      <w:r w:rsidRPr="00525D74">
        <w:rPr>
          <w:lang w:val="be"/>
        </w:rPr>
        <w:t xml:space="preserve">колу </w:t>
      </w:r>
      <w:r>
        <w:rPr>
          <w:lang w:val="be"/>
        </w:rPr>
        <w:t xml:space="preserve">чытачоў. Такім </w:t>
      </w:r>
      <w:r w:rsidRPr="00525D74">
        <w:rPr>
          <w:lang w:val="be"/>
        </w:rPr>
        <w:t xml:space="preserve">чынам, </w:t>
      </w:r>
      <w:r>
        <w:rPr>
          <w:lang w:val="be"/>
        </w:rPr>
        <w:t xml:space="preserve">зноў </w:t>
      </w:r>
      <w:r w:rsidRPr="00525D74">
        <w:rPr>
          <w:lang w:val="be"/>
        </w:rPr>
        <w:t xml:space="preserve">выкарыстанне </w:t>
      </w:r>
      <w:r>
        <w:rPr>
          <w:lang w:val="be"/>
        </w:rPr>
        <w:t xml:space="preserve">паўтора, які </w:t>
      </w:r>
      <w:r w:rsidRPr="00525D74">
        <w:rPr>
          <w:lang w:val="be"/>
        </w:rPr>
        <w:t xml:space="preserve">дазваляе лепш </w:t>
      </w:r>
      <w:r>
        <w:rPr>
          <w:lang w:val="be"/>
        </w:rPr>
        <w:t xml:space="preserve">арыентавацца ў </w:t>
      </w:r>
      <w:r w:rsidRPr="00525D74">
        <w:rPr>
          <w:lang w:val="be"/>
        </w:rPr>
        <w:t xml:space="preserve">кожным </w:t>
      </w:r>
      <w:r>
        <w:rPr>
          <w:lang w:val="be"/>
        </w:rPr>
        <w:t>тэксце рэкламы.</w:t>
      </w:r>
    </w:p>
    <w:p w:rsidR="00137CE8" w:rsidRPr="00525D74" w:rsidRDefault="00137CE8" w:rsidP="00137CE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Вызначаецца лаканічнасць </w:t>
      </w:r>
      <w:r w:rsidRPr="00525D74">
        <w:rPr>
          <w:lang w:val="be"/>
        </w:rPr>
        <w:t xml:space="preserve">мовы рэкламных </w:t>
      </w:r>
      <w:r>
        <w:rPr>
          <w:lang w:val="be"/>
        </w:rPr>
        <w:t xml:space="preserve">тэкстаў, іх лагічная пабудова (спачатку асноўныя характарыстыкі выдання—выдавецтва, аўтар, </w:t>
      </w:r>
      <w:r w:rsidRPr="00525D74">
        <w:rPr>
          <w:lang w:val="be"/>
        </w:rPr>
        <w:t xml:space="preserve">назва, </w:t>
      </w:r>
      <w:r>
        <w:rPr>
          <w:lang w:val="be"/>
        </w:rPr>
        <w:t>потым</w:t>
      </w:r>
      <w:r w:rsidRPr="00525D74">
        <w:rPr>
          <w:lang w:val="be"/>
        </w:rPr>
        <w:t xml:space="preserve">—характарыстыка зместу </w:t>
      </w:r>
      <w:r>
        <w:rPr>
          <w:lang w:val="be"/>
        </w:rPr>
        <w:t xml:space="preserve">твораў, уражанні). Пры вызначэнні асаблівасцей твораў, </w:t>
      </w:r>
      <w:r w:rsidRPr="00525D74">
        <w:rPr>
          <w:lang w:val="be"/>
        </w:rPr>
        <w:t xml:space="preserve">манеры </w:t>
      </w:r>
      <w:r>
        <w:rPr>
          <w:lang w:val="be"/>
        </w:rPr>
        <w:t xml:space="preserve">пісьма аўтараў выкарыстоўваюцца розныя </w:t>
      </w:r>
      <w:r w:rsidRPr="00525D74">
        <w:rPr>
          <w:lang w:val="be"/>
        </w:rPr>
        <w:t xml:space="preserve">тропы </w:t>
      </w:r>
      <w:r>
        <w:rPr>
          <w:lang w:val="be"/>
        </w:rPr>
        <w:t xml:space="preserve">(часцей метафары і эпітэты: "матывы чыстай красы", "адвечная прыгажосць", "духоўная веліч", "не знікнуць у невядомасці" і інш.), што вельмі </w:t>
      </w:r>
      <w:r w:rsidRPr="00525D74">
        <w:rPr>
          <w:lang w:val="be"/>
        </w:rPr>
        <w:t xml:space="preserve">важна, бо праз гэта </w:t>
      </w:r>
      <w:r>
        <w:rPr>
          <w:lang w:val="be"/>
        </w:rPr>
        <w:t>фарміруецца эмацыйны фон уздзеяння, які ў дадзеным выпадку будзе служыць амаль галоўным аспектам у вырашэнні набыць кнігу.</w:t>
      </w:r>
    </w:p>
    <w:p w:rsidR="00137CE8" w:rsidRPr="00525D74" w:rsidRDefault="00137CE8" w:rsidP="00137CE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Вялікае ўздзеянне мае таксама выкарыстанне ў рэкламным тэксце ініцыялаў, спасылак </w:t>
      </w:r>
      <w:r w:rsidRPr="00525D74">
        <w:rPr>
          <w:lang w:val="be"/>
        </w:rPr>
        <w:t xml:space="preserve">на </w:t>
      </w:r>
      <w:r>
        <w:rPr>
          <w:lang w:val="be"/>
        </w:rPr>
        <w:t xml:space="preserve">аўтарытэты </w:t>
      </w:r>
      <w:r w:rsidRPr="00525D74">
        <w:rPr>
          <w:lang w:val="be"/>
        </w:rPr>
        <w:t xml:space="preserve">(у </w:t>
      </w:r>
      <w:r>
        <w:rPr>
          <w:lang w:val="be"/>
        </w:rPr>
        <w:t>рэкламе ў "ЛіМе" пералічваюцца прозвішчы знакамітых аўтараў</w:t>
      </w:r>
      <w:r w:rsidRPr="00525D74">
        <w:rPr>
          <w:lang w:val="be"/>
        </w:rPr>
        <w:t>—</w:t>
      </w:r>
      <w:r>
        <w:rPr>
          <w:lang w:val="be"/>
        </w:rPr>
        <w:t xml:space="preserve">Ф.Аляхновіч, Я.Лёсік, У.Галубок, В.Ластоўскі і інш., падаюцца характарыстыкі </w:t>
      </w:r>
      <w:r w:rsidRPr="00525D74">
        <w:rPr>
          <w:lang w:val="be"/>
        </w:rPr>
        <w:t xml:space="preserve">тыпу "У свой час творчасць </w:t>
      </w:r>
      <w:r>
        <w:rPr>
          <w:lang w:val="be"/>
        </w:rPr>
        <w:t xml:space="preserve">аўтара </w:t>
      </w:r>
      <w:r w:rsidRPr="00525D74">
        <w:rPr>
          <w:lang w:val="be"/>
        </w:rPr>
        <w:t xml:space="preserve">высока </w:t>
      </w:r>
      <w:r>
        <w:rPr>
          <w:lang w:val="be"/>
        </w:rPr>
        <w:t xml:space="preserve">цанілі такія </w:t>
      </w:r>
      <w:r w:rsidRPr="00525D74">
        <w:rPr>
          <w:lang w:val="be"/>
        </w:rPr>
        <w:t xml:space="preserve">майстры мастацкага слова, як </w:t>
      </w:r>
      <w:r>
        <w:rPr>
          <w:lang w:val="be"/>
        </w:rPr>
        <w:t>Я.Брыль, У.Караткевіч, М.Стральцоў").</w:t>
      </w:r>
    </w:p>
    <w:p w:rsidR="00137CE8" w:rsidRPr="00525D74" w:rsidRDefault="00137CE8" w:rsidP="00137CE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У афармленні тэксту рэкламы імёны і прозвішчы аўтараў вызначаны тлустым шрыфтам, а менавіта прозвішча надрукавана заўсёды толькі вялікімі літарамі. Назва кнігі набраная курсівам, як і вытрымкі з анатацый. Такога </w:t>
      </w:r>
      <w:r w:rsidRPr="00525D74">
        <w:rPr>
          <w:lang w:val="be"/>
        </w:rPr>
        <w:t xml:space="preserve">кшталту </w:t>
      </w:r>
      <w:r>
        <w:rPr>
          <w:lang w:val="be"/>
        </w:rPr>
        <w:t xml:space="preserve">прыёмы звяртаюць і арыентуюць увагу </w:t>
      </w:r>
      <w:r w:rsidRPr="00525D74">
        <w:rPr>
          <w:lang w:val="be"/>
        </w:rPr>
        <w:t xml:space="preserve">чытача, </w:t>
      </w:r>
      <w:r>
        <w:rPr>
          <w:lang w:val="be"/>
        </w:rPr>
        <w:t xml:space="preserve">дапамагаюць знайсці ў тэксце патрэбную інфармацыю. Рэклама кніг </w:t>
      </w:r>
      <w:r>
        <w:t xml:space="preserve">у </w:t>
      </w:r>
      <w:r>
        <w:rPr>
          <w:lang w:val="be"/>
        </w:rPr>
        <w:t xml:space="preserve">"ЛіМе" </w:t>
      </w:r>
      <w:r>
        <w:t xml:space="preserve">мае </w:t>
      </w:r>
      <w:r>
        <w:rPr>
          <w:lang w:val="be"/>
        </w:rPr>
        <w:t xml:space="preserve">даволі змястоўны </w:t>
      </w:r>
      <w:proofErr w:type="spellStart"/>
      <w:r>
        <w:t>тэкст</w:t>
      </w:r>
      <w:proofErr w:type="spellEnd"/>
      <w:r>
        <w:t xml:space="preserve">, не </w:t>
      </w:r>
      <w:r>
        <w:rPr>
          <w:lang w:val="be"/>
        </w:rPr>
        <w:t xml:space="preserve">вельмі </w:t>
      </w:r>
      <w:r>
        <w:t xml:space="preserve">малы па </w:t>
      </w:r>
      <w:r>
        <w:rPr>
          <w:lang w:val="be"/>
        </w:rPr>
        <w:t xml:space="preserve">аб'ёме. </w:t>
      </w:r>
      <w:r w:rsidRPr="00525D74">
        <w:rPr>
          <w:lang w:val="be"/>
        </w:rPr>
        <w:t xml:space="preserve">Але гэта </w:t>
      </w:r>
      <w:r>
        <w:rPr>
          <w:lang w:val="be"/>
        </w:rPr>
        <w:t xml:space="preserve">пакідае ўражанне, </w:t>
      </w:r>
      <w:r w:rsidRPr="00525D74">
        <w:rPr>
          <w:lang w:val="be"/>
        </w:rPr>
        <w:t xml:space="preserve">што пра </w:t>
      </w:r>
      <w:r>
        <w:rPr>
          <w:lang w:val="be"/>
        </w:rPr>
        <w:t xml:space="preserve">тавар (кнігу) рэкламадаўцу ёсць што сказаць, да таго ж у дадзеным выпадку "разгорнуты тэкст узмацняецца ілюстратыўным радам". Шырыня тэксту ў калонцы зададзена вельмі правільна, </w:t>
      </w:r>
      <w:r w:rsidRPr="00525D74">
        <w:rPr>
          <w:lang w:val="be"/>
        </w:rPr>
        <w:t xml:space="preserve">яна не </w:t>
      </w:r>
      <w:r>
        <w:rPr>
          <w:lang w:val="be"/>
        </w:rPr>
        <w:t>перавышае трыццаці пяці знакаў (літар), што павышае ўспрымальнасць нават вялікага тэксту.</w:t>
      </w:r>
    </w:p>
    <w:p w:rsidR="00137CE8" w:rsidRPr="00525D74" w:rsidRDefault="00137CE8" w:rsidP="00137CE8">
      <w:pPr>
        <w:pStyle w:val="3"/>
        <w:shd w:val="clear" w:color="auto" w:fill="auto"/>
        <w:spacing w:before="0"/>
        <w:ind w:left="20" w:right="20" w:firstLine="700"/>
        <w:rPr>
          <w:lang w:val="be"/>
        </w:rPr>
      </w:pPr>
      <w:r>
        <w:rPr>
          <w:lang w:val="be"/>
        </w:rPr>
        <w:t xml:space="preserve">Такім </w:t>
      </w:r>
      <w:proofErr w:type="spellStart"/>
      <w:r>
        <w:t>чынам</w:t>
      </w:r>
      <w:proofErr w:type="spellEnd"/>
      <w:r>
        <w:t xml:space="preserve">, </w:t>
      </w:r>
      <w:r>
        <w:rPr>
          <w:lang w:val="be"/>
        </w:rPr>
        <w:t xml:space="preserve">каб падвесці вынік, адзначым наступнае. </w:t>
      </w:r>
      <w:proofErr w:type="spellStart"/>
      <w:r>
        <w:t>Рэклама</w:t>
      </w:r>
      <w:proofErr w:type="spellEnd"/>
      <w:r>
        <w:t xml:space="preserve"> на </w:t>
      </w:r>
      <w:proofErr w:type="spellStart"/>
      <w:r>
        <w:t>беларускай</w:t>
      </w:r>
      <w:proofErr w:type="spellEnd"/>
      <w:r>
        <w:t xml:space="preserve"> </w:t>
      </w:r>
      <w:r>
        <w:rPr>
          <w:lang w:val="be"/>
        </w:rPr>
        <w:t xml:space="preserve">мове </w:t>
      </w:r>
      <w:r>
        <w:t xml:space="preserve">у </w:t>
      </w:r>
      <w:r>
        <w:rPr>
          <w:lang w:val="be"/>
        </w:rPr>
        <w:t>нашай краіне</w:t>
      </w:r>
      <w:r>
        <w:t>—</w:t>
      </w:r>
      <w:r>
        <w:rPr>
          <w:lang w:val="be"/>
        </w:rPr>
        <w:t xml:space="preserve">з'ява вельмі рэдкая. Гэта датычыцца </w:t>
      </w:r>
      <w:r w:rsidRPr="00525D74">
        <w:rPr>
          <w:lang w:val="be"/>
        </w:rPr>
        <w:t xml:space="preserve">не </w:t>
      </w:r>
      <w:r>
        <w:rPr>
          <w:lang w:val="be"/>
        </w:rPr>
        <w:t xml:space="preserve">толькі </w:t>
      </w:r>
      <w:r w:rsidRPr="00525D74">
        <w:rPr>
          <w:lang w:val="be"/>
        </w:rPr>
        <w:t xml:space="preserve">рэкламы </w:t>
      </w:r>
      <w:r>
        <w:rPr>
          <w:lang w:val="be"/>
        </w:rPr>
        <w:t xml:space="preserve">ў </w:t>
      </w:r>
      <w:r w:rsidRPr="00525D74">
        <w:rPr>
          <w:lang w:val="be"/>
        </w:rPr>
        <w:t xml:space="preserve">прэсе, але </w:t>
      </w:r>
      <w:r>
        <w:rPr>
          <w:lang w:val="be"/>
        </w:rPr>
        <w:t xml:space="preserve">і іншых відаў </w:t>
      </w:r>
      <w:r w:rsidRPr="00525D74">
        <w:rPr>
          <w:lang w:val="be"/>
        </w:rPr>
        <w:t xml:space="preserve">рэкламы. Такая </w:t>
      </w:r>
      <w:r>
        <w:rPr>
          <w:lang w:val="be"/>
        </w:rPr>
        <w:t xml:space="preserve">сітуацыя, </w:t>
      </w:r>
      <w:r w:rsidRPr="00525D74">
        <w:rPr>
          <w:lang w:val="be"/>
        </w:rPr>
        <w:t xml:space="preserve">на нашу думку, тлумачыцца тым, што беларуская мова не так </w:t>
      </w:r>
      <w:r>
        <w:rPr>
          <w:lang w:val="be"/>
        </w:rPr>
        <w:t xml:space="preserve">распаўсюджана ў </w:t>
      </w:r>
      <w:r w:rsidRPr="00525D74">
        <w:rPr>
          <w:lang w:val="be"/>
        </w:rPr>
        <w:t xml:space="preserve">вуснай форме, </w:t>
      </w:r>
      <w:r w:rsidRPr="00525D74">
        <w:rPr>
          <w:lang w:val="be"/>
        </w:rPr>
        <w:lastRenderedPageBreak/>
        <w:t xml:space="preserve">як руская, а </w:t>
      </w:r>
      <w:r>
        <w:rPr>
          <w:lang w:val="be"/>
        </w:rPr>
        <w:t xml:space="preserve">калі </w:t>
      </w:r>
      <w:r w:rsidRPr="00525D74">
        <w:rPr>
          <w:lang w:val="be"/>
        </w:rPr>
        <w:t xml:space="preserve">народ не </w:t>
      </w:r>
      <w:r>
        <w:rPr>
          <w:lang w:val="be"/>
        </w:rPr>
        <w:t xml:space="preserve">размаўляе </w:t>
      </w:r>
      <w:r w:rsidRPr="00525D74">
        <w:rPr>
          <w:lang w:val="be"/>
        </w:rPr>
        <w:t xml:space="preserve">на гэтай мове, шырокай </w:t>
      </w:r>
      <w:r>
        <w:rPr>
          <w:lang w:val="be"/>
        </w:rPr>
        <w:t xml:space="preserve">аўдыторыі </w:t>
      </w:r>
      <w:r w:rsidRPr="00525D74">
        <w:rPr>
          <w:lang w:val="be"/>
        </w:rPr>
        <w:t xml:space="preserve">будзе цяжка разумець рэкламу на ёй, </w:t>
      </w:r>
      <w:r>
        <w:rPr>
          <w:lang w:val="be"/>
        </w:rPr>
        <w:t xml:space="preserve">і </w:t>
      </w:r>
      <w:r w:rsidRPr="00525D74">
        <w:rPr>
          <w:lang w:val="be"/>
        </w:rPr>
        <w:t xml:space="preserve">значыць, такая рэклама не будзе мець патрэбнага </w:t>
      </w:r>
      <w:r>
        <w:rPr>
          <w:lang w:val="be"/>
        </w:rPr>
        <w:t xml:space="preserve">рэкламадаўцу ўплыву і ўздзеяння. Аднак </w:t>
      </w:r>
      <w:r w:rsidRPr="00525D74">
        <w:rPr>
          <w:lang w:val="be"/>
        </w:rPr>
        <w:t xml:space="preserve">гэта не </w:t>
      </w:r>
      <w:r>
        <w:rPr>
          <w:lang w:val="be"/>
        </w:rPr>
        <w:t xml:space="preserve">апраўдвае адмаўлення </w:t>
      </w:r>
      <w:r w:rsidRPr="00525D74">
        <w:rPr>
          <w:lang w:val="be"/>
        </w:rPr>
        <w:t xml:space="preserve">ад </w:t>
      </w:r>
      <w:r>
        <w:rPr>
          <w:lang w:val="be"/>
        </w:rPr>
        <w:t xml:space="preserve">беларускамоўнай </w:t>
      </w:r>
      <w:r w:rsidRPr="00525D74">
        <w:rPr>
          <w:lang w:val="be"/>
        </w:rPr>
        <w:t>рэкламы.</w:t>
      </w:r>
    </w:p>
    <w:p w:rsidR="00137CE8" w:rsidRPr="00525D74" w:rsidRDefault="00137CE8" w:rsidP="00137CE8">
      <w:pPr>
        <w:pStyle w:val="3"/>
        <w:shd w:val="clear" w:color="auto" w:fill="auto"/>
        <w:spacing w:before="0" w:after="259"/>
        <w:ind w:right="20" w:firstLine="720"/>
        <w:rPr>
          <w:lang w:val="be"/>
        </w:rPr>
      </w:pPr>
      <w:r w:rsidRPr="00525D74">
        <w:rPr>
          <w:lang w:val="be"/>
        </w:rPr>
        <w:t xml:space="preserve">Рэклама </w:t>
      </w:r>
      <w:r>
        <w:rPr>
          <w:lang w:val="be"/>
        </w:rPr>
        <w:t xml:space="preserve">кніг </w:t>
      </w:r>
      <w:r w:rsidRPr="00525D74">
        <w:rPr>
          <w:lang w:val="be"/>
        </w:rPr>
        <w:t xml:space="preserve">у газеце </w:t>
      </w:r>
      <w:r>
        <w:rPr>
          <w:lang w:val="be"/>
        </w:rPr>
        <w:t xml:space="preserve">"ЛіМ"—нядрэнны </w:t>
      </w:r>
      <w:r w:rsidRPr="00525D74">
        <w:rPr>
          <w:lang w:val="be"/>
        </w:rPr>
        <w:t xml:space="preserve">прыклад спробы стварыць рэкламу на роднай мове. Трэба </w:t>
      </w:r>
      <w:r>
        <w:rPr>
          <w:lang w:val="be"/>
        </w:rPr>
        <w:t xml:space="preserve">ўсё </w:t>
      </w:r>
      <w:r w:rsidRPr="00525D74">
        <w:rPr>
          <w:lang w:val="be"/>
        </w:rPr>
        <w:t xml:space="preserve">ж адзначыць, што </w:t>
      </w:r>
      <w:r>
        <w:rPr>
          <w:lang w:val="be"/>
        </w:rPr>
        <w:t xml:space="preserve">ўзятыя </w:t>
      </w:r>
      <w:r w:rsidRPr="00525D74">
        <w:rPr>
          <w:lang w:val="be"/>
        </w:rPr>
        <w:t xml:space="preserve">для разгляду рэкламныя тэксты стаяць яшчэ </w:t>
      </w:r>
      <w:r>
        <w:rPr>
          <w:lang w:val="be"/>
        </w:rPr>
        <w:t xml:space="preserve">даволі </w:t>
      </w:r>
      <w:r w:rsidRPr="00525D74">
        <w:rPr>
          <w:lang w:val="be"/>
        </w:rPr>
        <w:t xml:space="preserve">далёка ад рэкламы, якая адказвала б сучасным патрабаванням да рэкламнай </w:t>
      </w:r>
      <w:r>
        <w:rPr>
          <w:lang w:val="be"/>
        </w:rPr>
        <w:t xml:space="preserve">дзейнасці і рэкламных тэхналогій. Тым не менш, часткова гэта апраўдваецца спецыфічнай мэтавай аўдыторыяй і спецыфічнай прадукцыяй (кнігі). У </w:t>
      </w:r>
      <w:r w:rsidRPr="00525D74">
        <w:rPr>
          <w:lang w:val="be"/>
        </w:rPr>
        <w:t xml:space="preserve">цэлым, рэклама </w:t>
      </w:r>
      <w:r>
        <w:rPr>
          <w:lang w:val="be"/>
        </w:rPr>
        <w:t xml:space="preserve">ў "ЛіМе" засвоіла і </w:t>
      </w:r>
      <w:r w:rsidRPr="00525D74">
        <w:rPr>
          <w:lang w:val="be"/>
        </w:rPr>
        <w:t xml:space="preserve">добра </w:t>
      </w:r>
      <w:r>
        <w:rPr>
          <w:lang w:val="be"/>
        </w:rPr>
        <w:t xml:space="preserve">выкарыстоўвае асноўныя </w:t>
      </w:r>
      <w:r w:rsidRPr="00525D74">
        <w:rPr>
          <w:lang w:val="be"/>
        </w:rPr>
        <w:t xml:space="preserve">аспекты </w:t>
      </w:r>
      <w:r>
        <w:rPr>
          <w:lang w:val="be"/>
        </w:rPr>
        <w:t xml:space="preserve">эфектыўнай </w:t>
      </w:r>
      <w:r w:rsidRPr="00525D74">
        <w:rPr>
          <w:lang w:val="be"/>
        </w:rPr>
        <w:t xml:space="preserve">рэкламы </w:t>
      </w:r>
      <w:r>
        <w:rPr>
          <w:lang w:val="be"/>
        </w:rPr>
        <w:t>і сугестыўнага ўздзеяння ў рэкламе.</w:t>
      </w:r>
    </w:p>
    <w:p w:rsidR="00137CE8" w:rsidRDefault="00137CE8" w:rsidP="00137CE8">
      <w:pPr>
        <w:pStyle w:val="220"/>
        <w:keepNext/>
        <w:keepLines/>
        <w:shd w:val="clear" w:color="auto" w:fill="auto"/>
        <w:spacing w:before="0"/>
        <w:ind w:left="3500"/>
      </w:pPr>
      <w:bookmarkStart w:id="3" w:name="bookmark44"/>
      <w:r>
        <w:t>ЛІТАРАТУРА:</w:t>
      </w:r>
      <w:bookmarkEnd w:id="3"/>
    </w:p>
    <w:p w:rsidR="00137CE8" w:rsidRDefault="00137CE8" w:rsidP="00137CE8">
      <w:pPr>
        <w:pStyle w:val="40"/>
        <w:numPr>
          <w:ilvl w:val="0"/>
          <w:numId w:val="1"/>
        </w:numPr>
        <w:shd w:val="clear" w:color="auto" w:fill="auto"/>
        <w:tabs>
          <w:tab w:val="left" w:pos="711"/>
        </w:tabs>
        <w:ind w:left="740" w:right="20" w:hanging="360"/>
      </w:pPr>
      <w:r>
        <w:t>Геращенко Л. Л. Мифология рекламы.</w:t>
      </w:r>
      <w:proofErr w:type="gramStart"/>
      <w:r>
        <w:t>—М</w:t>
      </w:r>
      <w:proofErr w:type="gramEnd"/>
      <w:r>
        <w:t xml:space="preserve">.: ООО Издательский дом «Диаграмма», 2006 г.—464 с., </w:t>
      </w:r>
      <w:proofErr w:type="spellStart"/>
      <w:r>
        <w:t>илл</w:t>
      </w:r>
      <w:proofErr w:type="spellEnd"/>
      <w:r>
        <w:t>.</w:t>
      </w:r>
    </w:p>
    <w:p w:rsidR="00137CE8" w:rsidRDefault="00137CE8" w:rsidP="00137CE8">
      <w:pPr>
        <w:pStyle w:val="40"/>
        <w:numPr>
          <w:ilvl w:val="0"/>
          <w:numId w:val="1"/>
        </w:numPr>
        <w:shd w:val="clear" w:color="auto" w:fill="auto"/>
        <w:tabs>
          <w:tab w:val="left" w:pos="740"/>
        </w:tabs>
        <w:ind w:left="740" w:right="20" w:hanging="360"/>
      </w:pPr>
      <w:proofErr w:type="spellStart"/>
      <w:r>
        <w:t>Зазыкин</w:t>
      </w:r>
      <w:proofErr w:type="spellEnd"/>
      <w:r>
        <w:t xml:space="preserve"> В. Психология рекламы // Психология и психоанализ рекламы. Личностно-ориентированный подход / Ред</w:t>
      </w:r>
      <w:proofErr w:type="gramStart"/>
      <w:r>
        <w:t>.-</w:t>
      </w:r>
      <w:proofErr w:type="gramEnd"/>
      <w:r>
        <w:t xml:space="preserve">составитель Д. Я. </w:t>
      </w:r>
      <w:proofErr w:type="spellStart"/>
      <w:r>
        <w:t>Райгородский</w:t>
      </w:r>
      <w:proofErr w:type="spellEnd"/>
      <w:r>
        <w:t>.—Самара: Издательский Дом БАХРАХ-М, 2001.— 752 с.</w:t>
      </w:r>
    </w:p>
    <w:p w:rsidR="00137CE8" w:rsidRDefault="00137CE8" w:rsidP="00137CE8">
      <w:pPr>
        <w:pStyle w:val="40"/>
        <w:numPr>
          <w:ilvl w:val="0"/>
          <w:numId w:val="1"/>
        </w:numPr>
        <w:shd w:val="clear" w:color="auto" w:fill="auto"/>
        <w:tabs>
          <w:tab w:val="left" w:pos="735"/>
        </w:tabs>
        <w:ind w:left="740" w:hanging="360"/>
      </w:pPr>
      <w:r>
        <w:t>Костина А. В. Эстетика рекламы.</w:t>
      </w:r>
      <w:proofErr w:type="gramStart"/>
      <w:r>
        <w:t>—М</w:t>
      </w:r>
      <w:proofErr w:type="gramEnd"/>
      <w:r>
        <w:t>.: ООО «Вершина», 2003.—304 с.</w:t>
      </w:r>
    </w:p>
    <w:p w:rsidR="00137CE8" w:rsidRDefault="00137CE8" w:rsidP="00137CE8">
      <w:pPr>
        <w:pStyle w:val="40"/>
        <w:numPr>
          <w:ilvl w:val="0"/>
          <w:numId w:val="1"/>
        </w:numPr>
        <w:shd w:val="clear" w:color="auto" w:fill="auto"/>
        <w:tabs>
          <w:tab w:val="left" w:pos="745"/>
        </w:tabs>
        <w:ind w:left="740" w:right="20" w:hanging="360"/>
      </w:pPr>
      <w:r>
        <w:t>Теория и практика рекламы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дфн</w:t>
      </w:r>
      <w:proofErr w:type="spellEnd"/>
      <w:r>
        <w:t xml:space="preserve">. проф. </w:t>
      </w:r>
      <w:proofErr w:type="spellStart"/>
      <w:r>
        <w:t>Тулупова</w:t>
      </w:r>
      <w:proofErr w:type="spellEnd"/>
      <w:r>
        <w:t xml:space="preserve"> В. В.— С-Пб.: Изд-во Михайлова В. А., 2006.—528 с.</w:t>
      </w:r>
    </w:p>
    <w:p w:rsidR="00137CE8" w:rsidRDefault="00137CE8" w:rsidP="00137CE8">
      <w:pPr>
        <w:pStyle w:val="40"/>
        <w:numPr>
          <w:ilvl w:val="0"/>
          <w:numId w:val="1"/>
        </w:numPr>
        <w:shd w:val="clear" w:color="auto" w:fill="auto"/>
        <w:tabs>
          <w:tab w:val="left" w:pos="730"/>
        </w:tabs>
        <w:spacing w:after="581"/>
        <w:ind w:left="740" w:right="20" w:hanging="360"/>
      </w:pPr>
      <w:r>
        <w:t xml:space="preserve">Черепанова И. Ю. Дом колдуньи. Язык творческого Бессознательного. </w:t>
      </w:r>
      <w:proofErr w:type="gramStart"/>
      <w:r>
        <w:t>—М</w:t>
      </w:r>
      <w:proofErr w:type="gramEnd"/>
      <w:r>
        <w:t>.: «КСП», 1996, 384 с.</w:t>
      </w:r>
    </w:p>
    <w:p w:rsidR="006F1DE2" w:rsidRDefault="006F1DE2"/>
    <w:sectPr w:rsidR="006F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7FD9"/>
    <w:multiLevelType w:val="multilevel"/>
    <w:tmpl w:val="162A8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E8"/>
    <w:rsid w:val="00137CE8"/>
    <w:rsid w:val="006F1DE2"/>
    <w:rsid w:val="00840DF7"/>
    <w:rsid w:val="008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37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137C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137C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37CE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137CE8"/>
    <w:rPr>
      <w:rFonts w:ascii="Times New Roman" w:eastAsia="Times New Roman" w:hAnsi="Times New Roman" w:cs="Times New Roman"/>
      <w:sz w:val="25"/>
      <w:szCs w:val="25"/>
      <w:shd w:val="clear" w:color="auto" w:fill="FFFFFF"/>
      <w:lang w:val="be"/>
    </w:rPr>
  </w:style>
  <w:style w:type="character" w:customStyle="1" w:styleId="20">
    <w:name w:val="Основной текст (2)"/>
    <w:basedOn w:val="2"/>
    <w:rsid w:val="00137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137CE8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137CE8"/>
    <w:pPr>
      <w:shd w:val="clear" w:color="auto" w:fill="FFFFFF"/>
      <w:spacing w:before="300" w:after="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137CE8"/>
    <w:pPr>
      <w:shd w:val="clear" w:color="auto" w:fill="FFFFFF"/>
      <w:spacing w:after="0" w:line="298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0">
    <w:name w:val="Заголовок №2 (2)"/>
    <w:basedOn w:val="a"/>
    <w:link w:val="22"/>
    <w:rsid w:val="00137CE8"/>
    <w:pPr>
      <w:shd w:val="clear" w:color="auto" w:fill="FFFFFF"/>
      <w:spacing w:before="240" w:after="0" w:line="298" w:lineRule="exact"/>
      <w:outlineLvl w:val="1"/>
    </w:pPr>
    <w:rPr>
      <w:rFonts w:ascii="Times New Roman" w:eastAsia="Times New Roman" w:hAnsi="Times New Roman" w:cs="Times New Roman"/>
      <w:sz w:val="25"/>
      <w:szCs w:val="25"/>
      <w:lang w:val="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37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137C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137C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37CE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137CE8"/>
    <w:rPr>
      <w:rFonts w:ascii="Times New Roman" w:eastAsia="Times New Roman" w:hAnsi="Times New Roman" w:cs="Times New Roman"/>
      <w:sz w:val="25"/>
      <w:szCs w:val="25"/>
      <w:shd w:val="clear" w:color="auto" w:fill="FFFFFF"/>
      <w:lang w:val="be"/>
    </w:rPr>
  </w:style>
  <w:style w:type="character" w:customStyle="1" w:styleId="20">
    <w:name w:val="Основной текст (2)"/>
    <w:basedOn w:val="2"/>
    <w:rsid w:val="00137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137CE8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137CE8"/>
    <w:pPr>
      <w:shd w:val="clear" w:color="auto" w:fill="FFFFFF"/>
      <w:spacing w:before="300" w:after="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137CE8"/>
    <w:pPr>
      <w:shd w:val="clear" w:color="auto" w:fill="FFFFFF"/>
      <w:spacing w:after="0" w:line="298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0">
    <w:name w:val="Заголовок №2 (2)"/>
    <w:basedOn w:val="a"/>
    <w:link w:val="22"/>
    <w:rsid w:val="00137CE8"/>
    <w:pPr>
      <w:shd w:val="clear" w:color="auto" w:fill="FFFFFF"/>
      <w:spacing w:before="240" w:after="0" w:line="298" w:lineRule="exact"/>
      <w:outlineLvl w:val="1"/>
    </w:pPr>
    <w:rPr>
      <w:rFonts w:ascii="Times New Roman" w:eastAsia="Times New Roman" w:hAnsi="Times New Roman" w:cs="Times New Roman"/>
      <w:sz w:val="25"/>
      <w:szCs w:val="25"/>
      <w:lang w:val="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2012-11-22T12:33:00Z</dcterms:created>
  <dcterms:modified xsi:type="dcterms:W3CDTF">2012-11-22T12:40:00Z</dcterms:modified>
</cp:coreProperties>
</file>