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CB" w:rsidRPr="004E1825" w:rsidRDefault="00F15FCB" w:rsidP="00F15FCB">
      <w:pPr>
        <w:tabs>
          <w:tab w:val="left" w:pos="5580"/>
        </w:tabs>
        <w:ind w:left="5220"/>
        <w:rPr>
          <w:sz w:val="28"/>
          <w:szCs w:val="28"/>
        </w:rPr>
      </w:pPr>
      <w:r w:rsidRPr="004E1825">
        <w:rPr>
          <w:sz w:val="28"/>
          <w:szCs w:val="28"/>
        </w:rPr>
        <w:t>УТВЕРЖДАЮ</w:t>
      </w:r>
    </w:p>
    <w:p w:rsidR="00F15FCB" w:rsidRPr="004E1825" w:rsidRDefault="00F15FCB" w:rsidP="00F15FCB">
      <w:pPr>
        <w:tabs>
          <w:tab w:val="left" w:pos="5580"/>
        </w:tabs>
        <w:ind w:left="4860"/>
        <w:rPr>
          <w:sz w:val="28"/>
          <w:szCs w:val="28"/>
        </w:rPr>
      </w:pPr>
      <w:r w:rsidRPr="004E1825">
        <w:rPr>
          <w:sz w:val="28"/>
          <w:szCs w:val="28"/>
        </w:rPr>
        <w:t>Заведующий кафедрой</w:t>
      </w:r>
    </w:p>
    <w:p w:rsidR="00F15FCB" w:rsidRPr="004E1825" w:rsidRDefault="00F15FCB" w:rsidP="00F15FCB">
      <w:pPr>
        <w:tabs>
          <w:tab w:val="left" w:pos="5580"/>
        </w:tabs>
        <w:ind w:left="4860"/>
        <w:rPr>
          <w:sz w:val="28"/>
          <w:szCs w:val="28"/>
        </w:rPr>
      </w:pPr>
      <w:r w:rsidRPr="004E1825">
        <w:rPr>
          <w:sz w:val="28"/>
          <w:szCs w:val="28"/>
        </w:rPr>
        <w:t>общего землеведения и гидрометеорологии</w:t>
      </w:r>
    </w:p>
    <w:p w:rsidR="00F15FCB" w:rsidRPr="004E1825" w:rsidRDefault="00F15FCB" w:rsidP="00F15FCB">
      <w:pPr>
        <w:tabs>
          <w:tab w:val="left" w:pos="5580"/>
        </w:tabs>
        <w:ind w:left="4860"/>
        <w:rPr>
          <w:sz w:val="28"/>
          <w:szCs w:val="28"/>
        </w:rPr>
      </w:pPr>
      <w:r w:rsidRPr="004E1825">
        <w:rPr>
          <w:sz w:val="28"/>
          <w:szCs w:val="28"/>
        </w:rPr>
        <w:t xml:space="preserve">_________________ </w:t>
      </w:r>
      <w:r w:rsidR="00AD1EC9" w:rsidRPr="004E1825">
        <w:rPr>
          <w:sz w:val="28"/>
          <w:szCs w:val="28"/>
        </w:rPr>
        <w:t xml:space="preserve">Ю.А. </w:t>
      </w:r>
      <w:proofErr w:type="spellStart"/>
      <w:r w:rsidR="00AD1EC9" w:rsidRPr="004E1825">
        <w:rPr>
          <w:sz w:val="28"/>
          <w:szCs w:val="28"/>
        </w:rPr>
        <w:t>Гледко</w:t>
      </w:r>
      <w:proofErr w:type="spellEnd"/>
    </w:p>
    <w:p w:rsidR="00F15FCB" w:rsidRPr="004E1825" w:rsidRDefault="00AD1EC9" w:rsidP="00F15FCB">
      <w:pPr>
        <w:ind w:left="4152" w:firstLine="708"/>
        <w:rPr>
          <w:sz w:val="28"/>
          <w:szCs w:val="28"/>
        </w:rPr>
      </w:pPr>
      <w:r w:rsidRPr="000F7D84">
        <w:rPr>
          <w:sz w:val="28"/>
          <w:szCs w:val="28"/>
        </w:rPr>
        <w:t>«</w:t>
      </w:r>
      <w:r w:rsidR="005D5F37" w:rsidRPr="000F7D84">
        <w:rPr>
          <w:sz w:val="28"/>
          <w:szCs w:val="28"/>
        </w:rPr>
        <w:t>1</w:t>
      </w:r>
      <w:r w:rsidRPr="000F7D84">
        <w:rPr>
          <w:sz w:val="28"/>
          <w:szCs w:val="28"/>
        </w:rPr>
        <w:t>6</w:t>
      </w:r>
      <w:r w:rsidR="00F15FCB" w:rsidRPr="000F7D84">
        <w:rPr>
          <w:sz w:val="28"/>
          <w:szCs w:val="28"/>
        </w:rPr>
        <w:t xml:space="preserve">» </w:t>
      </w:r>
      <w:r w:rsidRPr="000F7D84">
        <w:rPr>
          <w:sz w:val="28"/>
          <w:szCs w:val="28"/>
        </w:rPr>
        <w:t>марта</w:t>
      </w:r>
      <w:r w:rsidR="00F15FCB" w:rsidRPr="000F7D84">
        <w:rPr>
          <w:sz w:val="28"/>
          <w:szCs w:val="28"/>
        </w:rPr>
        <w:t xml:space="preserve"> 20</w:t>
      </w:r>
      <w:r w:rsidRPr="000F7D84">
        <w:rPr>
          <w:sz w:val="28"/>
          <w:szCs w:val="28"/>
        </w:rPr>
        <w:t>2</w:t>
      </w:r>
      <w:r w:rsidR="005D5F37" w:rsidRPr="000F7D84">
        <w:rPr>
          <w:sz w:val="28"/>
          <w:szCs w:val="28"/>
        </w:rPr>
        <w:t>1</w:t>
      </w:r>
      <w:r w:rsidR="00F15FCB" w:rsidRPr="000F7D84">
        <w:rPr>
          <w:sz w:val="28"/>
          <w:szCs w:val="28"/>
        </w:rPr>
        <w:t xml:space="preserve"> г., пр. № </w:t>
      </w:r>
      <w:r w:rsidR="005D5F37" w:rsidRPr="000F7D84">
        <w:rPr>
          <w:sz w:val="28"/>
          <w:szCs w:val="28"/>
        </w:rPr>
        <w:t>9</w:t>
      </w:r>
      <w:bookmarkStart w:id="0" w:name="_GoBack"/>
      <w:bookmarkEnd w:id="0"/>
    </w:p>
    <w:p w:rsidR="00F15FCB" w:rsidRPr="004E1825" w:rsidRDefault="00F15FCB" w:rsidP="00330ABB">
      <w:pPr>
        <w:jc w:val="center"/>
        <w:rPr>
          <w:sz w:val="28"/>
          <w:szCs w:val="28"/>
        </w:rPr>
      </w:pPr>
    </w:p>
    <w:p w:rsidR="00447080" w:rsidRPr="004E1825" w:rsidRDefault="00330ABB" w:rsidP="00330ABB">
      <w:pPr>
        <w:jc w:val="center"/>
        <w:rPr>
          <w:b/>
          <w:sz w:val="28"/>
          <w:szCs w:val="28"/>
        </w:rPr>
      </w:pPr>
      <w:r w:rsidRPr="004E1825">
        <w:rPr>
          <w:b/>
          <w:sz w:val="28"/>
          <w:szCs w:val="28"/>
        </w:rPr>
        <w:t>Вопросы</w:t>
      </w:r>
      <w:r w:rsidR="00447080" w:rsidRPr="004E1825">
        <w:rPr>
          <w:b/>
          <w:sz w:val="28"/>
          <w:szCs w:val="28"/>
        </w:rPr>
        <w:t xml:space="preserve"> к экзамену</w:t>
      </w:r>
    </w:p>
    <w:p w:rsidR="00447080" w:rsidRPr="004E1825" w:rsidRDefault="00330ABB" w:rsidP="00330ABB">
      <w:pPr>
        <w:jc w:val="center"/>
        <w:rPr>
          <w:b/>
          <w:sz w:val="28"/>
          <w:szCs w:val="28"/>
        </w:rPr>
      </w:pPr>
      <w:r w:rsidRPr="004E1825">
        <w:rPr>
          <w:b/>
          <w:sz w:val="28"/>
          <w:szCs w:val="28"/>
        </w:rPr>
        <w:t>по</w:t>
      </w:r>
      <w:r w:rsidR="00447080" w:rsidRPr="004E1825">
        <w:rPr>
          <w:b/>
          <w:sz w:val="28"/>
          <w:szCs w:val="28"/>
        </w:rPr>
        <w:t xml:space="preserve"> учебной дисциплине</w:t>
      </w:r>
    </w:p>
    <w:p w:rsidR="00330ABB" w:rsidRPr="004E1825" w:rsidRDefault="005D5F37" w:rsidP="00330ABB">
      <w:pPr>
        <w:jc w:val="center"/>
        <w:rPr>
          <w:b/>
          <w:sz w:val="28"/>
          <w:szCs w:val="28"/>
        </w:rPr>
      </w:pPr>
      <w:r w:rsidRPr="004E1825">
        <w:rPr>
          <w:b/>
          <w:sz w:val="28"/>
          <w:szCs w:val="28"/>
        </w:rPr>
        <w:t>«Метеорология и климатология»</w:t>
      </w:r>
    </w:p>
    <w:p w:rsidR="00447080" w:rsidRPr="004E1825" w:rsidRDefault="00447080" w:rsidP="00330ABB">
      <w:pPr>
        <w:jc w:val="center"/>
        <w:rPr>
          <w:sz w:val="28"/>
          <w:szCs w:val="28"/>
        </w:rPr>
      </w:pP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Погода и климат - предмет изучения метеорологии и климатологии. Связь метеорологии с другими физическими и географическими науками, дифференциация дисциплины.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Основные этапы истории развития метеорологии и климатологии. Изучение климата Беларуси.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Задачи метеорологии и климатологии. Учёт погоды и климата в различных видах экономической деятельности. Климатические ресурсы.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Методы исследования атмосферных процессов: наблюдение, эксперимент, статистический и картографический методы, метод математического моделирования, системный анализ.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Эволюция приборной базы для проведения метеорологических наблюдений.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Методы климатологической обработки результатов метеорологических наблюдений.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Всемирная метеорологическая организация (ВМО): история создания, структура, основные направления деятельности.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rPr>
          <w:bCs/>
          <w:iCs/>
        </w:rPr>
        <w:t>Международные метеорологические программы и проекты.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Международное сотрудничество по проблеме изменений климата.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Вертикальное строение атмосферы. Деление атмосферы по вертикальному распределению температуры.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Химический состав воздуха и его изменения с высотой. Основные газы и примеси в атмосфере. Гомосфера и гетеросфера. Ионосфера</w:t>
      </w:r>
      <w:r>
        <w:rPr>
          <w:lang w:val="be-BY"/>
        </w:rPr>
        <w:t>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proofErr w:type="spellStart"/>
      <w:r w:rsidRPr="0031321A">
        <w:t>Озоносфера</w:t>
      </w:r>
      <w:proofErr w:type="spellEnd"/>
      <w:r w:rsidRPr="0031321A">
        <w:t>. Процессы образования и разрушения озона. Атмосферный аэрозоль.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Основные физические свойства воздуха: атмосферное давление, температура и плотность воздуха. Уравнение состояния газов.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Основное уравнение статики атмосферы. Вертикальный барический градиент и барическая ступень. Приведение давления к уровню моря. Барометрическое нивелирование.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Адиабатические изменения состояния воздуха в атмосфере. Сухо- и </w:t>
      </w:r>
      <w:proofErr w:type="spellStart"/>
      <w:r w:rsidRPr="0031321A">
        <w:t>влажноадиабатические</w:t>
      </w:r>
      <w:proofErr w:type="spellEnd"/>
      <w:r w:rsidRPr="0031321A">
        <w:t xml:space="preserve"> изменения температуры воздуха. Псевдоадиабатические процессы.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Потенциальная температура. Стратификация атмосферы как фактор, определяющий конвекцию. Устойчивая, неустойчивая и безразличная стратификация атмосферы.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Электромагнитное и корпускулярное излучение Солнца. Законы излучения. Спектральный состав солнечной радиации. </w:t>
      </w:r>
      <w:r w:rsidRPr="0031321A">
        <w:rPr>
          <w:bCs/>
        </w:rPr>
        <w:t>Солнечная постоянная.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rPr>
          <w:bCs/>
        </w:rPr>
        <w:lastRenderedPageBreak/>
        <w:t>Закон ослабления солнечной радиации. Прямая солнечная радиация и инсоляция. Суточная и сезонная динамика прямой солнечной радиации.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rPr>
          <w:bCs/>
        </w:rPr>
        <w:t>Поглощение и рассеяние радиации в атмосфере. Закон Рэлея. Суточная и сезонная динамика рассеянной солнечной радиации.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Суммарная солнечная радиация. Отражённая и поглощённая деятельной поверхностью солнечная радиация. Эффективное излучение. Радиационный баланс земной поверхности. Парниковый эффект атмосферы.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Распределение солнечной радиации на верхней границе атмосферы. Географическое распределение прямой, рассеянной и суммарной солнечной радиации.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Географическое распределение эффективного излучения и радиационного баланса земной поверхности. Тепловой баланс земной поверхности. Затраты тепла на испарение и турбулентный теплообмен.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Виды теплообмена атмосферы с окружающей средой. Отличия процессов теплообмена в почве и водоёмах.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Суточный и годовой ход температуры поверхности почвы, водоёмов и воздуха. Непериодические изменения температуры воздуха.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Распространение тепла в почве. Законы Фурье.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Географическое распределение температуры в приземном слое атмосферы в среднем за год, в январе и июле. Температура широтных кругов, полушарий и Земли в целом. Аномалии в распределении температуры</w:t>
      </w:r>
      <w:r>
        <w:rPr>
          <w:lang w:val="be-BY"/>
        </w:rPr>
        <w:t>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Годовая амплитуда температуры воздуха. Показатели </w:t>
      </w:r>
      <w:proofErr w:type="spellStart"/>
      <w:r w:rsidRPr="0031321A">
        <w:t>континентальности</w:t>
      </w:r>
      <w:proofErr w:type="spellEnd"/>
      <w:r w:rsidRPr="0031321A">
        <w:t xml:space="preserve"> климата. Типы годового хода температуры воздуха.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Инверсии температуры (приземные, в свободной атмосфере, фронтальные), их возникновение и климатическое значение. Температура высоких слоев атмосферы.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proofErr w:type="spellStart"/>
      <w:r w:rsidRPr="0031321A">
        <w:t>Влагооборот</w:t>
      </w:r>
      <w:proofErr w:type="spellEnd"/>
      <w:r w:rsidRPr="0031321A">
        <w:t>. Испарение воды и насыщение воздуха водяным паром. Характеристики влажности воздуха.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Испарение и испаряемость, их географическое распределение. Закон Дальтона.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Суточный и годовой ход парциального давления водяного пара и относительной влажности, их географическое распределение. Изменения влажности воздуха с высотой.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Облака. Ядра конденсации и замерзания. Микрофизический состав и водность облаков.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Облачность, её суточный и годовой ход, климатическое значение и географическое распределение. Продолжительность солнечного сияния.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Международная классификация облаков, характеристика их основных форм.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Генетические типы облаков (облака конвекции, фронтальные, волнообразные, орографические).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Процессы, способствующие образованию осадков. Искусственное воздействие на облака.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Классификация атмосферных явлений. Осадки, выпадающие из облаков. Осадки наземной конденсации.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Режим и географическое распределение осадков. Типы суточного и годового хода осадков.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lastRenderedPageBreak/>
        <w:t>Гидрометеорологическая оценка увлажнения территории. Водный баланс Земли. Снежный покров, его характеристики, климатическое и народнохозяйственное значение.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Туман: условия образования и географическое распределение.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Барическое поле и барические системы. Карты барической топографии. Понятие о </w:t>
      </w:r>
      <w:proofErr w:type="spellStart"/>
      <w:r w:rsidRPr="0031321A">
        <w:t>геопотенциале</w:t>
      </w:r>
      <w:proofErr w:type="spellEnd"/>
      <w:r w:rsidRPr="0031321A">
        <w:t>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Горизонтальный барический градиент и его изменения с высотой. Изменения барического поля с высотой в циклонах и антициклонах. Периодические и непериодические изменения атмосферного давления. Изаллобарическое поле.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Поле ветра. Схождение и расхождение линий тока. Силы, действующие на ветер: барического градиента, Кориолиса, трения, центробежная.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Геострофический и градиентный ветры. Влияние трения на ветер. Барический закон ветра. Изменения ветра с высотой.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Воздушные массы и климатологические фронты. Струйные течения.</w:t>
      </w:r>
    </w:p>
    <w:p w:rsidR="00EC519A" w:rsidRPr="009131A4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>
        <w:t>Характеристика атмосферных фронтов согласно классификации</w:t>
      </w:r>
      <w:r w:rsidRPr="0031321A">
        <w:t xml:space="preserve"> по особенностям перемещения, вертикального строения и условиям погоды.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Масштабы атмосферной циркуляции. Зоны в поле атмосферного давления. Свойства общей циркуляции атмосферы.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Географическое распределение атмосферного давления и ветра в январе и июле у земной поверхности, в верхней тропосфере и в стратосфере. Центры действия атмосферы.</w:t>
      </w:r>
    </w:p>
    <w:p w:rsidR="00EC519A" w:rsidRPr="00733C08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Циркуляция в тропиках. Пассаты и антипассаты. Внутритропическая зона конвергенции. </w:t>
      </w:r>
      <w:r w:rsidRPr="0031321A">
        <w:rPr>
          <w:iCs/>
        </w:rPr>
        <w:t>Явление Эль-Ниньо – Южное колебание</w:t>
      </w:r>
      <w:r w:rsidRPr="0031321A">
        <w:t>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Тропические циклоны, их строение, процессы формирования и перемещения, районы распространения.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Циклоны и антициклоны, их возникновение, эволюция, перемещение, повторяемость. Погода в циклонах и антициклонах.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Муссоны, их происхождение. Тропические и внетропические муссоны.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Местные ветры: бриз, горно-долинный, ледниковый, фён, бора. Шквалы и маломасштабные вихри.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Всемирная служба погоды – программа Всемирной метеорологической организации. Глобальная система наблюдений. Глобальная система телесвязи. Глобальная система обработки данных и прогнозирования.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Методы прогнозирования погоды. Синоптические карты. Синоптический анализ. Спутниковая информация в синоптическом анализе. 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Гидрометеорологическая служба Республики Беларусь, её структура, цель и задачи.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Климатическая система. Климатообразующие процессы. Микроклимат.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Географические факторы климата.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Принципы классификации климатов земного шара Б.</w:t>
      </w:r>
      <w:r>
        <w:rPr>
          <w:lang w:val="be-BY"/>
        </w:rPr>
        <w:t> </w:t>
      </w:r>
      <w:r w:rsidRPr="0031321A">
        <w:t>П.</w:t>
      </w:r>
      <w:r>
        <w:rPr>
          <w:lang w:val="be-BY"/>
        </w:rPr>
        <w:t> </w:t>
      </w:r>
      <w:r w:rsidRPr="0031321A">
        <w:t>Алисова, Кеппена-</w:t>
      </w:r>
      <w:proofErr w:type="spellStart"/>
      <w:r w:rsidRPr="0031321A">
        <w:t>Треварта</w:t>
      </w:r>
      <w:proofErr w:type="spellEnd"/>
      <w:r w:rsidRPr="0031321A">
        <w:t>, А.</w:t>
      </w:r>
      <w:r>
        <w:rPr>
          <w:lang w:val="be-BY"/>
        </w:rPr>
        <w:t> </w:t>
      </w:r>
      <w:r w:rsidRPr="0031321A">
        <w:t>И. </w:t>
      </w:r>
      <w:proofErr w:type="spellStart"/>
      <w:r w:rsidRPr="0031321A">
        <w:t>Кайгородова</w:t>
      </w:r>
      <w:proofErr w:type="spellEnd"/>
      <w:r w:rsidRPr="0031321A">
        <w:t>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Экваториальный и субэкваториальный климат.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Тропический и субтропический климат.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Климат умеренных широт.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Полярный и субполярный климат.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Климат Беларуси и его изменения. Агроклиматическое районирование территории Беларуси.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lastRenderedPageBreak/>
        <w:t>Причины изменений климата. Методы исследования и восстановления климата прошлого.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 xml:space="preserve">Изменения климата в </w:t>
      </w:r>
      <w:proofErr w:type="spellStart"/>
      <w:r w:rsidRPr="0031321A">
        <w:t>доголоценовое</w:t>
      </w:r>
      <w:proofErr w:type="spellEnd"/>
      <w:r w:rsidRPr="0031321A">
        <w:t xml:space="preserve"> время.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Изменения климата в голоцене и прогнозы климатических изменений.</w:t>
      </w:r>
    </w:p>
    <w:p w:rsidR="00EC519A" w:rsidRPr="0031321A" w:rsidRDefault="00EC519A" w:rsidP="00871F5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31321A">
        <w:t>Антропогенные изменения климата. Изменения газового состава атмосферного воздуха. Влияние мелиоративных мероприятий на микроклимат болот. Влияние городов и водохранилищ на климат.</w:t>
      </w:r>
    </w:p>
    <w:p w:rsidR="005D5F37" w:rsidRPr="009F7FA5" w:rsidRDefault="005D5F37" w:rsidP="00330ABB">
      <w:pPr>
        <w:ind w:firstLine="284"/>
        <w:jc w:val="both"/>
        <w:rPr>
          <w:sz w:val="28"/>
          <w:szCs w:val="28"/>
        </w:rPr>
      </w:pPr>
    </w:p>
    <w:p w:rsidR="009F7FA5" w:rsidRPr="004E1825" w:rsidRDefault="0024662F" w:rsidP="001570A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п</w:t>
      </w:r>
      <w:r w:rsidR="009F7FA5" w:rsidRPr="004E1825">
        <w:rPr>
          <w:b/>
          <w:sz w:val="28"/>
          <w:szCs w:val="28"/>
        </w:rPr>
        <w:t>рактически</w:t>
      </w:r>
      <w:r>
        <w:rPr>
          <w:b/>
          <w:sz w:val="28"/>
          <w:szCs w:val="28"/>
        </w:rPr>
        <w:t>х</w:t>
      </w:r>
      <w:r w:rsidR="009F7FA5" w:rsidRPr="004E1825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й</w:t>
      </w:r>
    </w:p>
    <w:p w:rsidR="002004F8" w:rsidRPr="004E1825" w:rsidRDefault="009F7FA5" w:rsidP="009F7FA5">
      <w:pPr>
        <w:jc w:val="center"/>
        <w:rPr>
          <w:b/>
          <w:sz w:val="28"/>
          <w:szCs w:val="28"/>
        </w:rPr>
      </w:pPr>
      <w:r w:rsidRPr="004E1825">
        <w:rPr>
          <w:b/>
          <w:sz w:val="28"/>
          <w:szCs w:val="28"/>
        </w:rPr>
        <w:t>к экзамену по учебной дисциплине</w:t>
      </w:r>
      <w:r w:rsidR="004E1825" w:rsidRPr="004E1825">
        <w:rPr>
          <w:b/>
          <w:sz w:val="28"/>
          <w:szCs w:val="28"/>
        </w:rPr>
        <w:t xml:space="preserve"> «Метеорология и климатология»</w:t>
      </w:r>
    </w:p>
    <w:p w:rsidR="00EC519A" w:rsidRPr="009F7FA5" w:rsidRDefault="00EC519A" w:rsidP="00935197">
      <w:pPr>
        <w:ind w:firstLine="567"/>
        <w:jc w:val="both"/>
        <w:rPr>
          <w:sz w:val="28"/>
          <w:szCs w:val="28"/>
        </w:rPr>
      </w:pPr>
    </w:p>
    <w:p w:rsidR="0051495A" w:rsidRPr="0051495A" w:rsidRDefault="0051495A" w:rsidP="0051495A">
      <w:pPr>
        <w:ind w:firstLine="567"/>
        <w:jc w:val="both"/>
        <w:rPr>
          <w:bCs/>
          <w:sz w:val="28"/>
        </w:rPr>
      </w:pPr>
      <w:r w:rsidRPr="0051495A">
        <w:rPr>
          <w:bCs/>
          <w:sz w:val="28"/>
        </w:rPr>
        <w:t>1. Отношение упругости водяного пара, который содержится в воздухе, к упругости н</w:t>
      </w:r>
      <w:r w:rsidR="00070BCA">
        <w:rPr>
          <w:bCs/>
          <w:sz w:val="28"/>
        </w:rPr>
        <w:t>асыщения при данной температуре.</w:t>
      </w:r>
    </w:p>
    <w:p w:rsidR="0051495A" w:rsidRPr="0051495A" w:rsidRDefault="0051495A" w:rsidP="0051495A">
      <w:pPr>
        <w:ind w:firstLine="567"/>
        <w:jc w:val="both"/>
        <w:rPr>
          <w:bCs/>
          <w:sz w:val="28"/>
        </w:rPr>
      </w:pPr>
      <w:r w:rsidRPr="0051495A">
        <w:rPr>
          <w:bCs/>
          <w:sz w:val="28"/>
        </w:rPr>
        <w:t>а) относительная влажность</w:t>
      </w:r>
      <w:r>
        <w:rPr>
          <w:bCs/>
          <w:sz w:val="28"/>
        </w:rPr>
        <w:t>;</w:t>
      </w:r>
    </w:p>
    <w:p w:rsidR="0051495A" w:rsidRPr="0051495A" w:rsidRDefault="0051495A" w:rsidP="0051495A">
      <w:pPr>
        <w:ind w:firstLine="567"/>
        <w:jc w:val="both"/>
        <w:rPr>
          <w:bCs/>
          <w:sz w:val="28"/>
        </w:rPr>
      </w:pPr>
      <w:r w:rsidRPr="0051495A">
        <w:rPr>
          <w:bCs/>
          <w:sz w:val="28"/>
        </w:rPr>
        <w:t>б) абсолютная влажность</w:t>
      </w:r>
      <w:r>
        <w:rPr>
          <w:bCs/>
          <w:sz w:val="28"/>
        </w:rPr>
        <w:t>;</w:t>
      </w:r>
    </w:p>
    <w:p w:rsidR="0051495A" w:rsidRPr="0051495A" w:rsidRDefault="0051495A" w:rsidP="0051495A">
      <w:pPr>
        <w:ind w:firstLine="567"/>
        <w:jc w:val="both"/>
        <w:rPr>
          <w:bCs/>
          <w:sz w:val="28"/>
        </w:rPr>
      </w:pPr>
      <w:r w:rsidRPr="0051495A">
        <w:rPr>
          <w:bCs/>
          <w:sz w:val="28"/>
        </w:rPr>
        <w:t>в) отношение смеси</w:t>
      </w:r>
      <w:r>
        <w:rPr>
          <w:bCs/>
          <w:sz w:val="28"/>
        </w:rPr>
        <w:t>;</w:t>
      </w:r>
    </w:p>
    <w:p w:rsidR="0051495A" w:rsidRDefault="0051495A" w:rsidP="0024662F">
      <w:pPr>
        <w:ind w:firstLine="567"/>
        <w:jc w:val="both"/>
        <w:rPr>
          <w:bCs/>
          <w:sz w:val="28"/>
        </w:rPr>
      </w:pPr>
      <w:r w:rsidRPr="0051495A">
        <w:rPr>
          <w:bCs/>
          <w:sz w:val="28"/>
        </w:rPr>
        <w:t>г) удельная влажность</w:t>
      </w:r>
      <w:r>
        <w:rPr>
          <w:bCs/>
          <w:sz w:val="28"/>
        </w:rPr>
        <w:t>.</w:t>
      </w:r>
    </w:p>
    <w:p w:rsidR="00070BCA" w:rsidRPr="00070BCA" w:rsidRDefault="00070BCA" w:rsidP="00070BC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2</w:t>
      </w:r>
      <w:r w:rsidRPr="00070BCA">
        <w:rPr>
          <w:bCs/>
          <w:sz w:val="28"/>
        </w:rPr>
        <w:t>.</w:t>
      </w:r>
      <w:r>
        <w:rPr>
          <w:bCs/>
          <w:sz w:val="28"/>
        </w:rPr>
        <w:t xml:space="preserve"> Процесс, на который</w:t>
      </w:r>
      <w:r w:rsidRPr="00070BCA">
        <w:rPr>
          <w:bCs/>
          <w:sz w:val="28"/>
        </w:rPr>
        <w:t xml:space="preserve"> расходуется </w:t>
      </w:r>
      <w:proofErr w:type="spellStart"/>
      <w:r w:rsidRPr="00070BCA">
        <w:rPr>
          <w:bCs/>
          <w:sz w:val="28"/>
        </w:rPr>
        <w:t>бо́льшая</w:t>
      </w:r>
      <w:proofErr w:type="spellEnd"/>
      <w:r w:rsidRPr="00070BCA">
        <w:rPr>
          <w:bCs/>
          <w:sz w:val="28"/>
        </w:rPr>
        <w:t xml:space="preserve"> часть радиационного баланса в континентальном </w:t>
      </w:r>
      <w:r>
        <w:rPr>
          <w:bCs/>
          <w:sz w:val="28"/>
        </w:rPr>
        <w:t>типе климата тропического пояса.</w:t>
      </w:r>
    </w:p>
    <w:p w:rsidR="00070BCA" w:rsidRPr="00070BCA" w:rsidRDefault="00070BCA" w:rsidP="00070BCA">
      <w:pPr>
        <w:ind w:firstLine="567"/>
        <w:jc w:val="both"/>
        <w:rPr>
          <w:bCs/>
          <w:sz w:val="28"/>
        </w:rPr>
      </w:pPr>
      <w:r w:rsidRPr="00070BCA">
        <w:rPr>
          <w:bCs/>
          <w:sz w:val="28"/>
        </w:rPr>
        <w:t>турбулентный теплообмен с атмосферой</w:t>
      </w:r>
      <w:r>
        <w:rPr>
          <w:bCs/>
          <w:sz w:val="28"/>
        </w:rPr>
        <w:t>;</w:t>
      </w:r>
    </w:p>
    <w:p w:rsidR="00070BCA" w:rsidRPr="00070BCA" w:rsidRDefault="00070BCA" w:rsidP="00070BCA">
      <w:pPr>
        <w:ind w:firstLine="567"/>
        <w:jc w:val="both"/>
        <w:rPr>
          <w:bCs/>
          <w:sz w:val="28"/>
        </w:rPr>
      </w:pPr>
      <w:r w:rsidRPr="00070BCA">
        <w:rPr>
          <w:bCs/>
          <w:sz w:val="28"/>
        </w:rPr>
        <w:t>испарение</w:t>
      </w:r>
      <w:r>
        <w:rPr>
          <w:bCs/>
          <w:sz w:val="28"/>
        </w:rPr>
        <w:t>;</w:t>
      </w:r>
    </w:p>
    <w:p w:rsidR="00070BCA" w:rsidRPr="00070BCA" w:rsidRDefault="00070BCA" w:rsidP="00070BCA">
      <w:pPr>
        <w:ind w:firstLine="567"/>
        <w:jc w:val="both"/>
        <w:rPr>
          <w:bCs/>
          <w:sz w:val="28"/>
        </w:rPr>
      </w:pPr>
      <w:r w:rsidRPr="00070BCA">
        <w:rPr>
          <w:bCs/>
          <w:sz w:val="28"/>
        </w:rPr>
        <w:t>нагрев глубоких слоёв почвы</w:t>
      </w:r>
      <w:r>
        <w:rPr>
          <w:bCs/>
          <w:sz w:val="28"/>
        </w:rPr>
        <w:t>;</w:t>
      </w:r>
    </w:p>
    <w:p w:rsidR="009D5BBE" w:rsidRDefault="00070BCA" w:rsidP="00070BCA">
      <w:pPr>
        <w:ind w:firstLine="567"/>
        <w:jc w:val="both"/>
        <w:rPr>
          <w:bCs/>
          <w:sz w:val="28"/>
        </w:rPr>
      </w:pPr>
      <w:r w:rsidRPr="00070BCA">
        <w:rPr>
          <w:bCs/>
          <w:sz w:val="28"/>
        </w:rPr>
        <w:t>фотосинтез</w:t>
      </w:r>
      <w:r>
        <w:rPr>
          <w:bCs/>
          <w:sz w:val="28"/>
        </w:rPr>
        <w:t>.</w:t>
      </w:r>
    </w:p>
    <w:p w:rsidR="0024662F" w:rsidRDefault="00070BCA" w:rsidP="0024662F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3</w:t>
      </w:r>
      <w:r w:rsidR="0024662F">
        <w:rPr>
          <w:bCs/>
          <w:sz w:val="28"/>
        </w:rPr>
        <w:t>. Укажите</w:t>
      </w:r>
      <w:r w:rsidR="00871F51">
        <w:rPr>
          <w:bCs/>
          <w:sz w:val="28"/>
        </w:rPr>
        <w:t xml:space="preserve"> вариант вертикального</w:t>
      </w:r>
      <w:r w:rsidR="0024662F">
        <w:rPr>
          <w:bCs/>
          <w:sz w:val="28"/>
        </w:rPr>
        <w:t xml:space="preserve"> распределени</w:t>
      </w:r>
      <w:r w:rsidR="00871F51">
        <w:rPr>
          <w:bCs/>
          <w:sz w:val="28"/>
        </w:rPr>
        <w:t>я</w:t>
      </w:r>
      <w:r w:rsidR="0024662F">
        <w:rPr>
          <w:bCs/>
          <w:sz w:val="28"/>
        </w:rPr>
        <w:t xml:space="preserve"> температуры, которое приводит к положительному ускорению конвекции. Температуры указаны с шагом по высоте в 100 м (от 0 м до 300 м).</w:t>
      </w:r>
    </w:p>
    <w:p w:rsidR="0024662F" w:rsidRDefault="00871F51" w:rsidP="0024662F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а) </w:t>
      </w:r>
      <w:r w:rsidR="0024662F">
        <w:rPr>
          <w:bCs/>
          <w:sz w:val="28"/>
        </w:rPr>
        <w:t>-5,0; -6,2; -7,5; -8,6 °С</w:t>
      </w:r>
      <w:r>
        <w:rPr>
          <w:bCs/>
          <w:sz w:val="28"/>
        </w:rPr>
        <w:t>;</w:t>
      </w:r>
    </w:p>
    <w:p w:rsidR="0024662F" w:rsidRDefault="00871F51" w:rsidP="0024662F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б) </w:t>
      </w:r>
      <w:r w:rsidR="0024662F">
        <w:rPr>
          <w:bCs/>
          <w:sz w:val="28"/>
        </w:rPr>
        <w:t>0; -1; -2; -3 °С</w:t>
      </w:r>
      <w:r>
        <w:rPr>
          <w:bCs/>
          <w:sz w:val="28"/>
        </w:rPr>
        <w:t>;</w:t>
      </w:r>
    </w:p>
    <w:p w:rsidR="0024662F" w:rsidRDefault="00871F51" w:rsidP="0024662F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в) </w:t>
      </w:r>
      <w:r w:rsidR="0024662F">
        <w:rPr>
          <w:bCs/>
          <w:sz w:val="28"/>
        </w:rPr>
        <w:t>-3; -3,5; -4,1; - 4,7 °С</w:t>
      </w:r>
      <w:r>
        <w:rPr>
          <w:bCs/>
          <w:sz w:val="28"/>
        </w:rPr>
        <w:t>;</w:t>
      </w:r>
    </w:p>
    <w:p w:rsidR="00661890" w:rsidRDefault="00871F51" w:rsidP="0024662F">
      <w:pPr>
        <w:ind w:firstLine="567"/>
        <w:jc w:val="both"/>
        <w:rPr>
          <w:sz w:val="28"/>
          <w:szCs w:val="28"/>
        </w:rPr>
      </w:pPr>
      <w:r>
        <w:rPr>
          <w:bCs/>
          <w:sz w:val="28"/>
        </w:rPr>
        <w:t xml:space="preserve">г) </w:t>
      </w:r>
      <w:r w:rsidR="0024662F">
        <w:rPr>
          <w:bCs/>
          <w:sz w:val="28"/>
        </w:rPr>
        <w:t>-1,5; -1,5; -1,5; -1,5°С</w:t>
      </w:r>
      <w:r>
        <w:rPr>
          <w:bCs/>
          <w:sz w:val="28"/>
        </w:rPr>
        <w:t>.</w:t>
      </w:r>
    </w:p>
    <w:p w:rsidR="00207ECD" w:rsidRDefault="00070BCA" w:rsidP="00DA4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AA0" w:rsidRPr="00DA4AA0">
        <w:rPr>
          <w:sz w:val="28"/>
          <w:szCs w:val="28"/>
        </w:rPr>
        <w:t>. Определите величину альбедо, если отражённая солнечная радиация составила 120 Вт/м</w:t>
      </w:r>
      <w:r w:rsidR="00DA4AA0" w:rsidRPr="00DA4AA0">
        <w:rPr>
          <w:sz w:val="28"/>
          <w:szCs w:val="28"/>
          <w:vertAlign w:val="superscript"/>
        </w:rPr>
        <w:t>2</w:t>
      </w:r>
      <w:r w:rsidR="00DA4AA0" w:rsidRPr="00DA4AA0">
        <w:rPr>
          <w:sz w:val="28"/>
          <w:szCs w:val="28"/>
        </w:rPr>
        <w:t>, инсоляция была 400 Вт/м</w:t>
      </w:r>
      <w:r w:rsidR="00DA4AA0" w:rsidRPr="00DA4AA0">
        <w:rPr>
          <w:sz w:val="28"/>
          <w:szCs w:val="28"/>
          <w:vertAlign w:val="superscript"/>
        </w:rPr>
        <w:t>2</w:t>
      </w:r>
      <w:r w:rsidR="00DA4AA0" w:rsidRPr="00DA4AA0">
        <w:rPr>
          <w:sz w:val="28"/>
          <w:szCs w:val="28"/>
        </w:rPr>
        <w:t>, а величина рассеянной радиации равнялась 200 Вт/м2.</w:t>
      </w:r>
      <w:r w:rsidR="00DA4AA0">
        <w:rPr>
          <w:sz w:val="28"/>
          <w:szCs w:val="28"/>
        </w:rPr>
        <w:t xml:space="preserve"> </w:t>
      </w:r>
      <w:r w:rsidR="00DA4AA0" w:rsidRPr="00DA4AA0">
        <w:rPr>
          <w:sz w:val="28"/>
          <w:szCs w:val="28"/>
        </w:rPr>
        <w:t xml:space="preserve">Ответ запишите </w:t>
      </w:r>
      <w:r w:rsidR="00DA4AA0">
        <w:rPr>
          <w:sz w:val="28"/>
          <w:szCs w:val="28"/>
        </w:rPr>
        <w:t>с единицами измерения</w:t>
      </w:r>
      <w:r w:rsidR="00DA4AA0" w:rsidRPr="00DA4AA0">
        <w:rPr>
          <w:sz w:val="28"/>
          <w:szCs w:val="28"/>
        </w:rPr>
        <w:t>.</w:t>
      </w:r>
    </w:p>
    <w:p w:rsidR="009D5BBE" w:rsidRPr="00705D03" w:rsidRDefault="00070BCA" w:rsidP="00070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95A">
        <w:rPr>
          <w:sz w:val="28"/>
          <w:szCs w:val="28"/>
        </w:rPr>
        <w:t xml:space="preserve">. </w:t>
      </w:r>
      <w:r w:rsidR="009D5BBE" w:rsidRPr="00705D03">
        <w:rPr>
          <w:sz w:val="28"/>
          <w:szCs w:val="28"/>
        </w:rPr>
        <w:t>Определите атмосферное давление (</w:t>
      </w:r>
      <w:proofErr w:type="spellStart"/>
      <w:r w:rsidR="009D5BBE" w:rsidRPr="00705D03">
        <w:rPr>
          <w:sz w:val="28"/>
          <w:szCs w:val="28"/>
        </w:rPr>
        <w:t>гПа</w:t>
      </w:r>
      <w:proofErr w:type="spellEnd"/>
      <w:r w:rsidR="009D5BBE" w:rsidRPr="00705D03">
        <w:rPr>
          <w:sz w:val="28"/>
          <w:szCs w:val="28"/>
        </w:rPr>
        <w:t>), приведённое к уровню моря, в точке, на которую указывает стрелка. Запишите в ответ соответствующее число с точностью до десятых долей.</w:t>
      </w:r>
    </w:p>
    <w:p w:rsidR="009D5BBE" w:rsidRPr="00705D03" w:rsidRDefault="009D5BBE" w:rsidP="009D5BBE">
      <w:pPr>
        <w:jc w:val="center"/>
        <w:rPr>
          <w:sz w:val="28"/>
          <w:szCs w:val="28"/>
        </w:rPr>
      </w:pPr>
      <w:r w:rsidRPr="00705D0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A5A5A" wp14:editId="4518D955">
                <wp:simplePos x="0" y="0"/>
                <wp:positionH relativeFrom="column">
                  <wp:posOffset>3860610</wp:posOffset>
                </wp:positionH>
                <wp:positionV relativeFrom="paragraph">
                  <wp:posOffset>1301750</wp:posOffset>
                </wp:positionV>
                <wp:extent cx="123825" cy="542925"/>
                <wp:effectExtent l="19050" t="38100" r="47625" b="28575"/>
                <wp:wrapNone/>
                <wp:docPr id="5" name="Стрелка ввер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542925"/>
                        </a:xfrm>
                        <a:prstGeom prst="upArrow">
                          <a:avLst>
                            <a:gd name="adj1" fmla="val 50000"/>
                            <a:gd name="adj2" fmla="val 16027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DC59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5" o:spid="_x0000_s1026" type="#_x0000_t68" style="position:absolute;margin-left:304pt;margin-top:102.5pt;width:9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" adj="7896" fillcolor="white [3212]" strokecolor="#272727 [2749]" strokeweight="1.5pt">
                <v:path arrowok="t"/>
              </v:shape>
            </w:pict>
          </mc:Fallback>
        </mc:AlternateContent>
      </w:r>
      <w:r w:rsidRPr="00705D03">
        <w:rPr>
          <w:noProof/>
          <w:sz w:val="28"/>
          <w:szCs w:val="28"/>
          <w:lang w:val="en-US" w:eastAsia="en-US"/>
        </w:rPr>
        <w:drawing>
          <wp:inline distT="0" distB="0" distL="0" distR="0" wp14:anchorId="6556614A" wp14:editId="3DDF427A">
            <wp:extent cx="3456305" cy="1745673"/>
            <wp:effectExtent l="19050" t="19050" r="10795" b="260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grayscl/>
                    </a:blip>
                    <a:srcRect t="24158" b="23608"/>
                    <a:stretch/>
                  </pic:blipFill>
                  <pic:spPr bwMode="auto">
                    <a:xfrm>
                      <a:off x="0" y="0"/>
                      <a:ext cx="3457143" cy="17460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519A" w:rsidRPr="009F7FA5" w:rsidRDefault="00EC519A">
      <w:pPr>
        <w:spacing w:after="160" w:line="259" w:lineRule="auto"/>
        <w:rPr>
          <w:sz w:val="28"/>
          <w:szCs w:val="28"/>
        </w:rPr>
      </w:pPr>
      <w:r w:rsidRPr="009F7FA5">
        <w:rPr>
          <w:sz w:val="28"/>
          <w:szCs w:val="28"/>
        </w:rPr>
        <w:br w:type="page"/>
      </w:r>
    </w:p>
    <w:p w:rsidR="00420C72" w:rsidRPr="00705D03" w:rsidRDefault="00E27BAE" w:rsidP="00637DE6">
      <w:pPr>
        <w:jc w:val="center"/>
        <w:rPr>
          <w:b/>
          <w:sz w:val="28"/>
          <w:szCs w:val="28"/>
        </w:rPr>
      </w:pPr>
      <w:r w:rsidRPr="00705D03">
        <w:rPr>
          <w:b/>
          <w:sz w:val="28"/>
          <w:szCs w:val="28"/>
        </w:rPr>
        <w:lastRenderedPageBreak/>
        <w:t>Примеры тестовых заданий</w:t>
      </w:r>
      <w:r w:rsidR="00637DE6" w:rsidRPr="00705D03">
        <w:rPr>
          <w:b/>
          <w:sz w:val="28"/>
          <w:szCs w:val="28"/>
        </w:rPr>
        <w:t xml:space="preserve"> к экзамену</w:t>
      </w:r>
    </w:p>
    <w:p w:rsidR="00637DE6" w:rsidRPr="00705D03" w:rsidRDefault="00637DE6" w:rsidP="00637DE6">
      <w:pPr>
        <w:jc w:val="center"/>
        <w:rPr>
          <w:b/>
          <w:sz w:val="28"/>
          <w:szCs w:val="28"/>
        </w:rPr>
      </w:pPr>
      <w:r w:rsidRPr="00705D03">
        <w:rPr>
          <w:b/>
          <w:sz w:val="28"/>
          <w:szCs w:val="28"/>
        </w:rPr>
        <w:t>по учебной дисциплине</w:t>
      </w:r>
    </w:p>
    <w:p w:rsidR="00637DE6" w:rsidRDefault="008B1A78" w:rsidP="00684437">
      <w:pPr>
        <w:spacing w:after="120"/>
        <w:jc w:val="center"/>
        <w:rPr>
          <w:b/>
          <w:sz w:val="28"/>
          <w:szCs w:val="28"/>
        </w:rPr>
      </w:pPr>
      <w:r w:rsidRPr="00705D03">
        <w:rPr>
          <w:b/>
          <w:sz w:val="28"/>
          <w:szCs w:val="28"/>
        </w:rPr>
        <w:t>«</w:t>
      </w:r>
      <w:r w:rsidR="00637DE6" w:rsidRPr="00705D03">
        <w:rPr>
          <w:b/>
          <w:sz w:val="28"/>
          <w:szCs w:val="28"/>
        </w:rPr>
        <w:t>Метеорология и климатология</w:t>
      </w:r>
      <w:r w:rsidRPr="00705D03">
        <w:rPr>
          <w:b/>
          <w:sz w:val="28"/>
          <w:szCs w:val="28"/>
        </w:rPr>
        <w:t>»</w:t>
      </w:r>
    </w:p>
    <w:p w:rsidR="00684437" w:rsidRPr="00705D03" w:rsidRDefault="00684437" w:rsidP="00684437">
      <w:pPr>
        <w:jc w:val="center"/>
        <w:rPr>
          <w:b/>
          <w:sz w:val="28"/>
          <w:szCs w:val="28"/>
        </w:rPr>
      </w:pPr>
    </w:p>
    <w:p w:rsidR="00637DE6" w:rsidRPr="00705D03" w:rsidRDefault="00637DE6" w:rsidP="00684437">
      <w:pPr>
        <w:spacing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1. С высотой интенсивност</w:t>
      </w:r>
      <w:r w:rsidR="00DE7BE4" w:rsidRPr="00705D03">
        <w:rPr>
          <w:sz w:val="28"/>
          <w:szCs w:val="28"/>
        </w:rPr>
        <w:t>ь рассеянной солнечной радиации…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увеличивается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не изменяется</w:t>
      </w:r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уменьшается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остается постоянной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с начала уменьшается, а потом увеличивается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2. На теплом фронте циклона … облака.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образуются слоисто-дождевые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образуются кучевые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образуются кучево-дождевые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не образуются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редко образуются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3. Восточные побережья материков в тропическом поясе находятся под воздействием … океанических течений.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холодных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нейтральных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плотностных</w:t>
      </w:r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тёплых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sz w:val="28"/>
          <w:szCs w:val="28"/>
        </w:rPr>
        <w:t>апвеллинговых</w:t>
      </w:r>
      <w:proofErr w:type="spellEnd"/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4. Наличие отверстия (бреши, дыры) в облаках в обновлённой Международной классификации обозначается термином…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sz w:val="28"/>
          <w:szCs w:val="28"/>
        </w:rPr>
        <w:t>fluctus</w:t>
      </w:r>
      <w:proofErr w:type="spellEnd"/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sz w:val="28"/>
          <w:szCs w:val="28"/>
        </w:rPr>
        <w:t>murus</w:t>
      </w:r>
      <w:proofErr w:type="spellEnd"/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sz w:val="28"/>
          <w:szCs w:val="28"/>
        </w:rPr>
        <w:t>cauda</w:t>
      </w:r>
      <w:proofErr w:type="spellEnd"/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sz w:val="28"/>
          <w:szCs w:val="28"/>
        </w:rPr>
        <w:t>cavum</w:t>
      </w:r>
      <w:proofErr w:type="spellEnd"/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5. Причиной сухости тропических климатов является…</w:t>
      </w:r>
      <w:r w:rsidR="00124855" w:rsidRPr="00705D03">
        <w:rPr>
          <w:sz w:val="28"/>
          <w:szCs w:val="28"/>
        </w:rPr>
        <w:t xml:space="preserve"> в атмосфере.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неустойчивая стратификация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безразличная стратификация</w:t>
      </w:r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устойчивая стратификация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отсутствие стратификации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конвергенция.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6. Адиабатическое охлаждение воздуха наблюдается…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в антициклонах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в циклонах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при адвекции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при конденсации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при сублимации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lastRenderedPageBreak/>
        <w:t xml:space="preserve">7. В основу классификации климатов Земли </w:t>
      </w:r>
      <w:proofErr w:type="spellStart"/>
      <w:r w:rsidRPr="00705D03">
        <w:rPr>
          <w:sz w:val="28"/>
          <w:szCs w:val="28"/>
        </w:rPr>
        <w:t>К</w:t>
      </w:r>
      <w:r w:rsidR="0018056D" w:rsidRPr="00705D03">
        <w:rPr>
          <w:sz w:val="28"/>
          <w:szCs w:val="28"/>
        </w:rPr>
        <w:t>ёп</w:t>
      </w:r>
      <w:r w:rsidRPr="00705D03">
        <w:rPr>
          <w:sz w:val="28"/>
          <w:szCs w:val="28"/>
        </w:rPr>
        <w:t>пен</w:t>
      </w:r>
      <w:proofErr w:type="spellEnd"/>
      <w:r w:rsidRPr="00705D03">
        <w:rPr>
          <w:sz w:val="28"/>
          <w:szCs w:val="28"/>
        </w:rPr>
        <w:t xml:space="preserve"> положил…</w:t>
      </w:r>
    </w:p>
    <w:p w:rsidR="007F684C" w:rsidRPr="00A624B7" w:rsidRDefault="007F684C" w:rsidP="009F7FA5">
      <w:pPr>
        <w:ind w:firstLine="567"/>
        <w:jc w:val="both"/>
        <w:rPr>
          <w:sz w:val="28"/>
          <w:szCs w:val="28"/>
        </w:rPr>
      </w:pPr>
      <w:r w:rsidRPr="00A624B7">
        <w:rPr>
          <w:sz w:val="28"/>
          <w:szCs w:val="28"/>
        </w:rPr>
        <w:t>растительные зоны</w:t>
      </w:r>
    </w:p>
    <w:p w:rsidR="00637DE6" w:rsidRPr="00A624B7" w:rsidRDefault="00637DE6" w:rsidP="009F7FA5">
      <w:pPr>
        <w:ind w:firstLine="567"/>
        <w:jc w:val="both"/>
        <w:rPr>
          <w:sz w:val="28"/>
          <w:szCs w:val="28"/>
        </w:rPr>
      </w:pPr>
      <w:r w:rsidRPr="00A624B7">
        <w:rPr>
          <w:sz w:val="28"/>
          <w:szCs w:val="28"/>
        </w:rPr>
        <w:t>ландшафтные зоны</w:t>
      </w:r>
    </w:p>
    <w:p w:rsidR="00637DE6" w:rsidRPr="00A624B7" w:rsidRDefault="007F355C" w:rsidP="009F7FA5">
      <w:pPr>
        <w:ind w:firstLine="567"/>
        <w:jc w:val="both"/>
        <w:rPr>
          <w:sz w:val="28"/>
          <w:szCs w:val="28"/>
        </w:rPr>
      </w:pPr>
      <w:r w:rsidRPr="00A624B7">
        <w:rPr>
          <w:sz w:val="28"/>
          <w:szCs w:val="28"/>
        </w:rPr>
        <w:t>характеристики солнечной радиации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A624B7">
        <w:rPr>
          <w:sz w:val="28"/>
          <w:szCs w:val="28"/>
        </w:rPr>
        <w:t>циркуляцию атмосферы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8. Вторым по объёму газом в атмосфере является …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CO</w:t>
      </w:r>
      <w:r w:rsidRPr="00705D03">
        <w:rPr>
          <w:sz w:val="28"/>
          <w:szCs w:val="28"/>
          <w:vertAlign w:val="subscript"/>
        </w:rPr>
        <w:t>2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N</w:t>
      </w:r>
      <w:r w:rsidRPr="00705D03">
        <w:rPr>
          <w:sz w:val="28"/>
          <w:szCs w:val="28"/>
          <w:vertAlign w:val="subscript"/>
        </w:rPr>
        <w:t>2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sz w:val="28"/>
          <w:szCs w:val="28"/>
        </w:rPr>
        <w:t>Ar</w:t>
      </w:r>
      <w:proofErr w:type="spellEnd"/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O</w:t>
      </w:r>
      <w:r w:rsidRPr="00705D03">
        <w:rPr>
          <w:sz w:val="28"/>
          <w:szCs w:val="28"/>
          <w:vertAlign w:val="subscript"/>
        </w:rPr>
        <w:t>2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</w:t>
      </w:r>
      <w:r w:rsidRPr="00705D03">
        <w:rPr>
          <w:sz w:val="28"/>
          <w:szCs w:val="28"/>
          <w:vertAlign w:val="subscript"/>
        </w:rPr>
        <w:t>3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9. Какой тип ландшафта формируется на океанических островах умеренного пояса?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тайги</w:t>
      </w:r>
    </w:p>
    <w:p w:rsidR="00637DE6" w:rsidRPr="00705D03" w:rsidRDefault="004B08CD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с</w:t>
      </w:r>
      <w:r w:rsidR="00637DE6" w:rsidRPr="00705D03">
        <w:rPr>
          <w:sz w:val="28"/>
          <w:szCs w:val="28"/>
        </w:rPr>
        <w:t>мешанных лесов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лиственных лесов</w:t>
      </w:r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тундры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широколиственных лесов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10. К мировым метеорологическим центрам относятся…</w:t>
      </w:r>
    </w:p>
    <w:p w:rsidR="008B1A78" w:rsidRPr="00705D03" w:rsidRDefault="008B1A78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Москва, Вашингтон, Мельбурн</w:t>
      </w:r>
    </w:p>
    <w:p w:rsidR="008B1A78" w:rsidRPr="00705D03" w:rsidRDefault="008B1A78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Пекин, Нью-Йорк, Сидней</w:t>
      </w:r>
    </w:p>
    <w:p w:rsidR="00637DE6" w:rsidRPr="00705D03" w:rsidRDefault="008B1A78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Лондон, Лос-Анджелес, Претория</w:t>
      </w:r>
    </w:p>
    <w:p w:rsidR="008B1A78" w:rsidRPr="00705D03" w:rsidRDefault="008B1A78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Париж, Пекин, Буэнос-Айрес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11. В распространении водяного пара в атмосфере конвекционные процессы…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не имеют значения</w:t>
      </w:r>
    </w:p>
    <w:p w:rsidR="007F684C" w:rsidRPr="00705D03" w:rsidRDefault="007F684C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имеют значение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индифферентны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бесполезны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12. В субэкваториальном климате самые высокие температуры приходятся…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на весну и осень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на осень и зиму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на зиму и лето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на лето</w:t>
      </w:r>
    </w:p>
    <w:p w:rsidR="00637DE6" w:rsidRPr="00705D03" w:rsidRDefault="00637DE6" w:rsidP="009F7FA5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на зиму</w:t>
      </w:r>
    </w:p>
    <w:p w:rsidR="00770B49" w:rsidRPr="00705D03" w:rsidRDefault="00770B49" w:rsidP="00770B49">
      <w:pPr>
        <w:spacing w:before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05D03">
        <w:rPr>
          <w:sz w:val="28"/>
          <w:szCs w:val="28"/>
        </w:rPr>
        <w:t>. Заполните пропуски:</w:t>
      </w:r>
    </w:p>
    <w:p w:rsidR="00770B49" w:rsidRPr="00705D03" w:rsidRDefault="00770B49" w:rsidP="00770B49">
      <w:pPr>
        <w:spacing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Удельная влажность – это … массы в</w:t>
      </w:r>
      <w:r>
        <w:rPr>
          <w:sz w:val="28"/>
          <w:szCs w:val="28"/>
        </w:rPr>
        <w:t>одяного пара в некотором объёме</w:t>
      </w:r>
      <w:r>
        <w:rPr>
          <w:sz w:val="28"/>
          <w:szCs w:val="28"/>
        </w:rPr>
        <w:br/>
      </w:r>
      <w:r w:rsidRPr="00705D03">
        <w:rPr>
          <w:sz w:val="28"/>
          <w:szCs w:val="28"/>
        </w:rPr>
        <w:t>к массе … воздуха в том же объёме.</w:t>
      </w:r>
    </w:p>
    <w:p w:rsidR="00770B49" w:rsidRPr="00705D03" w:rsidRDefault="00770B49" w:rsidP="00770B49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сухого</w:t>
      </w:r>
    </w:p>
    <w:p w:rsidR="00770B49" w:rsidRPr="00705D03" w:rsidRDefault="00770B49" w:rsidP="00770B49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отношение</w:t>
      </w:r>
    </w:p>
    <w:p w:rsidR="00770B49" w:rsidRPr="00705D03" w:rsidRDefault="00770B49" w:rsidP="00770B49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прибавление</w:t>
      </w:r>
    </w:p>
    <w:p w:rsidR="00770B49" w:rsidRPr="00705D03" w:rsidRDefault="00770B49" w:rsidP="00770B49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влажного</w:t>
      </w:r>
    </w:p>
    <w:p w:rsidR="00637DE6" w:rsidRPr="00705D03" w:rsidRDefault="00637DE6" w:rsidP="00684437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lastRenderedPageBreak/>
        <w:t>1</w:t>
      </w:r>
      <w:r w:rsidR="00770B49">
        <w:rPr>
          <w:sz w:val="28"/>
          <w:szCs w:val="28"/>
        </w:rPr>
        <w:t>4</w:t>
      </w:r>
      <w:r w:rsidRPr="00705D03">
        <w:rPr>
          <w:sz w:val="28"/>
          <w:szCs w:val="28"/>
        </w:rPr>
        <w:t>. Запишите величину относительной влажности воздуха (%), соответствующую парциальному давлению водяного пара 7,2 </w:t>
      </w:r>
      <w:proofErr w:type="spellStart"/>
      <w:r w:rsidRPr="00705D03">
        <w:rPr>
          <w:sz w:val="28"/>
          <w:szCs w:val="28"/>
        </w:rPr>
        <w:t>гПа</w:t>
      </w:r>
      <w:proofErr w:type="spellEnd"/>
      <w:r w:rsidRPr="00705D03">
        <w:rPr>
          <w:sz w:val="28"/>
          <w:szCs w:val="28"/>
        </w:rPr>
        <w:t xml:space="preserve"> при упругости насыщения 10,0 </w:t>
      </w:r>
      <w:proofErr w:type="spellStart"/>
      <w:r w:rsidRPr="00705D03">
        <w:rPr>
          <w:sz w:val="28"/>
          <w:szCs w:val="28"/>
        </w:rPr>
        <w:t>гПа</w:t>
      </w:r>
      <w:proofErr w:type="spellEnd"/>
      <w:r w:rsidRPr="00705D03">
        <w:rPr>
          <w:sz w:val="28"/>
          <w:szCs w:val="28"/>
        </w:rPr>
        <w:t>. Единицы измерения не указывайте.</w:t>
      </w:r>
    </w:p>
    <w:p w:rsidR="009F7FA5" w:rsidRPr="00705D03" w:rsidRDefault="009F7FA5" w:rsidP="009F7FA5">
      <w:pPr>
        <w:spacing w:before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</w:t>
      </w:r>
      <w:r w:rsidR="00770B49">
        <w:rPr>
          <w:sz w:val="28"/>
          <w:szCs w:val="28"/>
        </w:rPr>
        <w:t>5</w:t>
      </w:r>
      <w:r w:rsidRPr="00705D03">
        <w:rPr>
          <w:sz w:val="28"/>
          <w:szCs w:val="28"/>
        </w:rPr>
        <w:t>. Определите атмосферное давление (</w:t>
      </w:r>
      <w:proofErr w:type="spellStart"/>
      <w:r w:rsidRPr="00705D03">
        <w:rPr>
          <w:sz w:val="28"/>
          <w:szCs w:val="28"/>
        </w:rPr>
        <w:t>гПа</w:t>
      </w:r>
      <w:proofErr w:type="spellEnd"/>
      <w:r w:rsidRPr="00705D03">
        <w:rPr>
          <w:sz w:val="28"/>
          <w:szCs w:val="28"/>
        </w:rPr>
        <w:t>), приведённое к уровню моря, в точке, на которую указывает стрелка. Запишите в ответ соответствующее число с точностью до десятых долей (без единиц измерения).</w:t>
      </w:r>
    </w:p>
    <w:p w:rsidR="009F7FA5" w:rsidRPr="00705D03" w:rsidRDefault="009F7FA5" w:rsidP="009F7FA5">
      <w:pPr>
        <w:ind w:firstLine="567"/>
        <w:jc w:val="both"/>
        <w:rPr>
          <w:sz w:val="28"/>
          <w:szCs w:val="28"/>
        </w:rPr>
      </w:pPr>
    </w:p>
    <w:p w:rsidR="009F7FA5" w:rsidRPr="00705D03" w:rsidRDefault="009F7FA5" w:rsidP="009F7FA5">
      <w:pPr>
        <w:jc w:val="center"/>
        <w:rPr>
          <w:sz w:val="28"/>
          <w:szCs w:val="28"/>
        </w:rPr>
      </w:pPr>
      <w:r w:rsidRPr="00705D0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9BA05" wp14:editId="4BB2486D">
                <wp:simplePos x="0" y="0"/>
                <wp:positionH relativeFrom="column">
                  <wp:posOffset>2781300</wp:posOffset>
                </wp:positionH>
                <wp:positionV relativeFrom="paragraph">
                  <wp:posOffset>1647000</wp:posOffset>
                </wp:positionV>
                <wp:extent cx="123825" cy="542925"/>
                <wp:effectExtent l="19050" t="38100" r="47625" b="28575"/>
                <wp:wrapNone/>
                <wp:docPr id="6" name="Стрелка ввер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542925"/>
                        </a:xfrm>
                        <a:prstGeom prst="upArrow">
                          <a:avLst>
                            <a:gd name="adj1" fmla="val 50000"/>
                            <a:gd name="adj2" fmla="val 16027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280D" id="Стрелка вверх 6" o:spid="_x0000_s1026" type="#_x0000_t68" style="position:absolute;margin-left:219pt;margin-top:129.7pt;width: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" adj="7896" fillcolor="white [3212]" strokecolor="#272727 [2749]" strokeweight="1.5pt">
                <v:path arrowok="t"/>
              </v:shape>
            </w:pict>
          </mc:Fallback>
        </mc:AlternateContent>
      </w:r>
      <w:r w:rsidRPr="00705D03">
        <w:rPr>
          <w:noProof/>
          <w:sz w:val="28"/>
          <w:szCs w:val="28"/>
          <w:lang w:val="en-US" w:eastAsia="en-US"/>
        </w:rPr>
        <w:drawing>
          <wp:inline distT="0" distB="0" distL="0" distR="0" wp14:anchorId="11916C1F" wp14:editId="12ED91AB">
            <wp:extent cx="3456305" cy="1745673"/>
            <wp:effectExtent l="19050" t="19050" r="10795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grayscl/>
                    </a:blip>
                    <a:srcRect t="24158" b="23608"/>
                    <a:stretch/>
                  </pic:blipFill>
                  <pic:spPr bwMode="auto">
                    <a:xfrm>
                      <a:off x="0" y="0"/>
                      <a:ext cx="3457143" cy="17460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FA5" w:rsidRPr="00705D03" w:rsidRDefault="009F7FA5" w:rsidP="009F7FA5">
      <w:pPr>
        <w:ind w:firstLine="567"/>
        <w:jc w:val="both"/>
        <w:rPr>
          <w:sz w:val="28"/>
          <w:szCs w:val="28"/>
        </w:rPr>
      </w:pPr>
    </w:p>
    <w:p w:rsidR="00637DE6" w:rsidRPr="00705D03" w:rsidRDefault="00637DE6" w:rsidP="00637DE6">
      <w:pPr>
        <w:ind w:firstLine="284"/>
        <w:jc w:val="both"/>
        <w:rPr>
          <w:sz w:val="28"/>
          <w:szCs w:val="28"/>
        </w:rPr>
      </w:pPr>
    </w:p>
    <w:p w:rsidR="00637DE6" w:rsidRPr="00705D03" w:rsidRDefault="00637DE6" w:rsidP="00770B49">
      <w:pPr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</w:t>
      </w:r>
      <w:r w:rsidR="00181B00" w:rsidRPr="00705D03">
        <w:rPr>
          <w:sz w:val="28"/>
          <w:szCs w:val="28"/>
        </w:rPr>
        <w:t>6</w:t>
      </w:r>
      <w:r w:rsidRPr="00705D03">
        <w:rPr>
          <w:sz w:val="28"/>
          <w:szCs w:val="28"/>
        </w:rPr>
        <w:t>. Распределите значения атмосферного давления, если на карте изображён циклон: 1005 </w:t>
      </w:r>
      <w:proofErr w:type="spellStart"/>
      <w:r w:rsidRPr="00705D03">
        <w:rPr>
          <w:sz w:val="28"/>
          <w:szCs w:val="28"/>
        </w:rPr>
        <w:t>гПа</w:t>
      </w:r>
      <w:proofErr w:type="spellEnd"/>
      <w:r w:rsidRPr="00705D03">
        <w:rPr>
          <w:sz w:val="28"/>
          <w:szCs w:val="28"/>
        </w:rPr>
        <w:t xml:space="preserve">, 995 </w:t>
      </w:r>
      <w:proofErr w:type="spellStart"/>
      <w:r w:rsidRPr="00705D03">
        <w:rPr>
          <w:sz w:val="28"/>
          <w:szCs w:val="28"/>
        </w:rPr>
        <w:t>гПа</w:t>
      </w:r>
      <w:proofErr w:type="spellEnd"/>
      <w:r w:rsidRPr="00705D03">
        <w:rPr>
          <w:sz w:val="28"/>
          <w:szCs w:val="28"/>
        </w:rPr>
        <w:t>.</w:t>
      </w:r>
    </w:p>
    <w:p w:rsidR="00637DE6" w:rsidRPr="00705D03" w:rsidRDefault="00637DE6" w:rsidP="00637DE6">
      <w:pPr>
        <w:ind w:firstLine="284"/>
        <w:jc w:val="both"/>
        <w:rPr>
          <w:sz w:val="28"/>
          <w:szCs w:val="28"/>
        </w:rPr>
      </w:pPr>
    </w:p>
    <w:p w:rsidR="00637DE6" w:rsidRPr="00705D03" w:rsidRDefault="00637DE6" w:rsidP="00637DE6">
      <w:pPr>
        <w:jc w:val="center"/>
        <w:rPr>
          <w:sz w:val="28"/>
          <w:szCs w:val="28"/>
        </w:rPr>
      </w:pPr>
      <w:r w:rsidRPr="00705D03">
        <w:rPr>
          <w:noProof/>
          <w:sz w:val="28"/>
          <w:szCs w:val="28"/>
          <w:lang w:val="en-US" w:eastAsia="en-US"/>
        </w:rPr>
        <w:drawing>
          <wp:inline distT="0" distB="0" distL="0" distR="0" wp14:anchorId="18DBCB92" wp14:editId="431D687F">
            <wp:extent cx="2574000" cy="195840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40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B49" w:rsidRPr="00705D03" w:rsidRDefault="00770B49" w:rsidP="00770B49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05D03">
        <w:rPr>
          <w:sz w:val="28"/>
          <w:szCs w:val="28"/>
        </w:rPr>
        <w:t>. Назовите форму облаков верхнего яруса, которая составляет единую систему с облаками среднего и нижнего яруса на тёплом фронте. Запишите полное или сокращённое латинское название, либо русское (во множественном числе).</w:t>
      </w:r>
    </w:p>
    <w:p w:rsidR="00770B49" w:rsidRPr="00705D03" w:rsidRDefault="00770B49" w:rsidP="00770B49">
      <w:pPr>
        <w:spacing w:before="120" w:after="120"/>
        <w:ind w:firstLine="567"/>
        <w:jc w:val="both"/>
        <w:rPr>
          <w:sz w:val="28"/>
          <w:szCs w:val="28"/>
        </w:rPr>
      </w:pPr>
      <w:r w:rsidRPr="00705D0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705D03">
        <w:rPr>
          <w:sz w:val="28"/>
          <w:szCs w:val="28"/>
        </w:rPr>
        <w:t>. Запишите величину коротковолнового радиационного баланса (Вт/м</w:t>
      </w:r>
      <w:r w:rsidRPr="00705D03">
        <w:rPr>
          <w:sz w:val="28"/>
          <w:szCs w:val="28"/>
          <w:vertAlign w:val="superscript"/>
        </w:rPr>
        <w:t>2</w:t>
      </w:r>
      <w:r w:rsidRPr="00705D03">
        <w:rPr>
          <w:sz w:val="28"/>
          <w:szCs w:val="28"/>
        </w:rPr>
        <w:t>), если суммарная солнечная радиация составляет 500 Вт/м</w:t>
      </w:r>
      <w:r w:rsidRPr="00705D03">
        <w:rPr>
          <w:sz w:val="28"/>
          <w:szCs w:val="28"/>
          <w:vertAlign w:val="superscript"/>
        </w:rPr>
        <w:t>2</w:t>
      </w:r>
      <w:r w:rsidRPr="00705D03">
        <w:rPr>
          <w:sz w:val="28"/>
          <w:szCs w:val="28"/>
        </w:rPr>
        <w:t>, а отражённая 200 Вт/м</w:t>
      </w:r>
      <w:r w:rsidRPr="00705D03">
        <w:rPr>
          <w:sz w:val="28"/>
          <w:szCs w:val="28"/>
          <w:vertAlign w:val="superscript"/>
        </w:rPr>
        <w:t>2</w:t>
      </w:r>
      <w:r w:rsidRPr="00705D03">
        <w:rPr>
          <w:sz w:val="28"/>
          <w:szCs w:val="28"/>
        </w:rPr>
        <w:t>. Единицы измерения не указывайте.</w:t>
      </w:r>
    </w:p>
    <w:p w:rsidR="00770B49" w:rsidRPr="00705D03" w:rsidRDefault="00770B49" w:rsidP="00770B4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705D03">
        <w:rPr>
          <w:sz w:val="28"/>
          <w:szCs w:val="28"/>
        </w:rPr>
        <w:t xml:space="preserve">. Какая из приведённых формул соответствует закону ослабления солнечной радиации (формуле </w:t>
      </w:r>
      <w:proofErr w:type="spellStart"/>
      <w:r w:rsidRPr="00705D03">
        <w:rPr>
          <w:sz w:val="28"/>
          <w:szCs w:val="28"/>
        </w:rPr>
        <w:t>Бугера</w:t>
      </w:r>
      <w:proofErr w:type="spellEnd"/>
      <w:r w:rsidRPr="00705D03">
        <w:rPr>
          <w:sz w:val="28"/>
          <w:szCs w:val="28"/>
        </w:rPr>
        <w:t>)?</w:t>
      </w:r>
    </w:p>
    <w:p w:rsidR="00770B49" w:rsidRPr="00A624B7" w:rsidRDefault="00770B49" w:rsidP="00770B49">
      <w:pPr>
        <w:ind w:firstLine="567"/>
        <w:jc w:val="both"/>
        <w:rPr>
          <w:b/>
          <w:i/>
          <w:sz w:val="28"/>
          <w:szCs w:val="28"/>
          <w:lang w:val="en-US"/>
        </w:rPr>
      </w:pPr>
      <w:r w:rsidRPr="00A624B7">
        <w:rPr>
          <w:b/>
          <w:i/>
          <w:sz w:val="28"/>
          <w:szCs w:val="28"/>
          <w:lang w:val="en-US"/>
        </w:rPr>
        <w:t>S=S</w:t>
      </w:r>
      <w:r w:rsidRPr="00A624B7">
        <w:rPr>
          <w:b/>
          <w:i/>
          <w:sz w:val="28"/>
          <w:szCs w:val="28"/>
          <w:vertAlign w:val="subscript"/>
          <w:lang w:val="en-US"/>
        </w:rPr>
        <w:t xml:space="preserve">0 </w:t>
      </w:r>
      <w:r w:rsidRPr="00A624B7">
        <w:rPr>
          <w:b/>
          <w:i/>
          <w:sz w:val="28"/>
          <w:szCs w:val="28"/>
          <w:lang w:val="en-US"/>
        </w:rPr>
        <w:t>p</w:t>
      </w:r>
      <w:r w:rsidRPr="00A624B7">
        <w:rPr>
          <w:b/>
          <w:i/>
          <w:sz w:val="28"/>
          <w:szCs w:val="28"/>
          <w:vertAlign w:val="superscript"/>
          <w:lang w:val="en-US"/>
        </w:rPr>
        <w:t>m</w:t>
      </w:r>
    </w:p>
    <w:p w:rsidR="00770B49" w:rsidRPr="00A624B7" w:rsidRDefault="00770B49" w:rsidP="00770B49">
      <w:pPr>
        <w:ind w:firstLine="567"/>
        <w:jc w:val="both"/>
        <w:rPr>
          <w:b/>
          <w:i/>
          <w:sz w:val="28"/>
          <w:szCs w:val="28"/>
          <w:lang w:val="en-US"/>
        </w:rPr>
      </w:pPr>
      <w:proofErr w:type="spellStart"/>
      <w:r w:rsidRPr="00705D03">
        <w:rPr>
          <w:b/>
          <w:i/>
          <w:sz w:val="28"/>
          <w:szCs w:val="28"/>
        </w:rPr>
        <w:t>λ</w:t>
      </w:r>
      <w:r w:rsidRPr="00705D03">
        <w:rPr>
          <w:b/>
          <w:i/>
          <w:sz w:val="28"/>
          <w:szCs w:val="28"/>
          <w:vertAlign w:val="subscript"/>
        </w:rPr>
        <w:t>макс</w:t>
      </w:r>
      <w:proofErr w:type="spellEnd"/>
      <w:r w:rsidRPr="00A624B7">
        <w:rPr>
          <w:b/>
          <w:i/>
          <w:sz w:val="28"/>
          <w:szCs w:val="28"/>
          <w:lang w:val="en-US"/>
        </w:rPr>
        <w:t>=b/T</w:t>
      </w:r>
    </w:p>
    <w:p w:rsidR="00770B49" w:rsidRPr="00705D03" w:rsidRDefault="00770B49" w:rsidP="00770B49">
      <w:pPr>
        <w:ind w:firstLine="567"/>
        <w:jc w:val="both"/>
        <w:rPr>
          <w:b/>
          <w:i/>
          <w:sz w:val="28"/>
          <w:szCs w:val="28"/>
        </w:rPr>
      </w:pPr>
      <w:r w:rsidRPr="00705D03">
        <w:rPr>
          <w:b/>
          <w:i/>
          <w:sz w:val="28"/>
          <w:szCs w:val="28"/>
        </w:rPr>
        <w:t>Е=σТ</w:t>
      </w:r>
      <w:r w:rsidRPr="00705D03">
        <w:rPr>
          <w:b/>
          <w:i/>
          <w:sz w:val="28"/>
          <w:szCs w:val="28"/>
          <w:vertAlign w:val="superscript"/>
        </w:rPr>
        <w:t>4</w:t>
      </w:r>
    </w:p>
    <w:p w:rsidR="00770B49" w:rsidRPr="00705D03" w:rsidRDefault="00770B49" w:rsidP="00770B49">
      <w:pPr>
        <w:ind w:firstLine="567"/>
        <w:jc w:val="both"/>
        <w:rPr>
          <w:sz w:val="28"/>
          <w:szCs w:val="28"/>
        </w:rPr>
      </w:pPr>
      <w:proofErr w:type="spellStart"/>
      <w:r w:rsidRPr="00705D03">
        <w:rPr>
          <w:b/>
          <w:bCs/>
          <w:i/>
          <w:iCs/>
          <w:sz w:val="28"/>
          <w:szCs w:val="28"/>
        </w:rPr>
        <w:t>В</w:t>
      </w:r>
      <w:r w:rsidRPr="00705D03">
        <w:rPr>
          <w:b/>
          <w:bCs/>
          <w:i/>
          <w:iCs/>
          <w:sz w:val="28"/>
          <w:szCs w:val="28"/>
          <w:vertAlign w:val="subscript"/>
        </w:rPr>
        <w:t>к</w:t>
      </w:r>
      <w:proofErr w:type="spellEnd"/>
      <w:r w:rsidRPr="00705D03">
        <w:rPr>
          <w:b/>
          <w:bCs/>
          <w:i/>
          <w:iCs/>
          <w:sz w:val="28"/>
          <w:szCs w:val="28"/>
        </w:rPr>
        <w:t xml:space="preserve"> = Q – </w:t>
      </w:r>
      <w:proofErr w:type="spellStart"/>
      <w:r w:rsidRPr="00705D03">
        <w:rPr>
          <w:b/>
          <w:bCs/>
          <w:i/>
          <w:iCs/>
          <w:sz w:val="28"/>
          <w:szCs w:val="28"/>
        </w:rPr>
        <w:t>R</w:t>
      </w:r>
      <w:r w:rsidRPr="00705D03">
        <w:rPr>
          <w:b/>
          <w:bCs/>
          <w:i/>
          <w:iCs/>
          <w:sz w:val="28"/>
          <w:szCs w:val="28"/>
          <w:vertAlign w:val="subscript"/>
        </w:rPr>
        <w:t>к</w:t>
      </w:r>
      <w:proofErr w:type="spellEnd"/>
    </w:p>
    <w:p w:rsidR="00770B49" w:rsidRPr="00705D03" w:rsidRDefault="00770B49" w:rsidP="00770B49">
      <w:pPr>
        <w:ind w:firstLine="567"/>
        <w:jc w:val="both"/>
        <w:rPr>
          <w:sz w:val="28"/>
          <w:szCs w:val="28"/>
        </w:rPr>
      </w:pPr>
    </w:p>
    <w:p w:rsidR="00987C76" w:rsidRPr="00705D03" w:rsidRDefault="00987C76">
      <w:pPr>
        <w:spacing w:after="160" w:line="259" w:lineRule="auto"/>
        <w:rPr>
          <w:sz w:val="28"/>
          <w:szCs w:val="28"/>
        </w:rPr>
      </w:pPr>
      <w:r w:rsidRPr="00705D03">
        <w:rPr>
          <w:sz w:val="28"/>
          <w:szCs w:val="28"/>
        </w:rPr>
        <w:br w:type="page"/>
      </w:r>
    </w:p>
    <w:p w:rsidR="00637DE6" w:rsidRPr="00705D03" w:rsidRDefault="00770B49" w:rsidP="00637DE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637DE6" w:rsidRPr="00705D03">
        <w:rPr>
          <w:sz w:val="28"/>
          <w:szCs w:val="28"/>
        </w:rPr>
        <w:t>. Обозначьте на двух предложенных участках карты барические системы</w:t>
      </w:r>
      <w:r w:rsidR="00637DE6" w:rsidRPr="00705D03">
        <w:rPr>
          <w:sz w:val="28"/>
          <w:szCs w:val="28"/>
        </w:rPr>
        <w:br/>
        <w:t>(В - антициклон, Н - циклон, Л - ложбина, Г - гребень, С - седловина).</w:t>
      </w:r>
    </w:p>
    <w:p w:rsidR="00637DE6" w:rsidRPr="00705D03" w:rsidRDefault="00637DE6" w:rsidP="00637DE6">
      <w:pPr>
        <w:jc w:val="both"/>
        <w:rPr>
          <w:sz w:val="28"/>
          <w:szCs w:val="28"/>
        </w:rPr>
      </w:pPr>
    </w:p>
    <w:p w:rsidR="00637DE6" w:rsidRPr="00705D03" w:rsidRDefault="00637DE6" w:rsidP="00637DE6">
      <w:pPr>
        <w:jc w:val="both"/>
        <w:rPr>
          <w:sz w:val="28"/>
          <w:szCs w:val="28"/>
        </w:rPr>
      </w:pPr>
      <w:r w:rsidRPr="00705D03">
        <w:rPr>
          <w:noProof/>
          <w:sz w:val="28"/>
          <w:szCs w:val="28"/>
          <w:lang w:val="en-US" w:eastAsia="en-US"/>
        </w:rPr>
        <w:drawing>
          <wp:inline distT="0" distB="0" distL="0" distR="0" wp14:anchorId="5A3E9C6A" wp14:editId="2F0364E7">
            <wp:extent cx="6480175" cy="2919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E6" w:rsidRPr="00705D03" w:rsidRDefault="00637DE6" w:rsidP="00637DE6">
      <w:pPr>
        <w:jc w:val="both"/>
        <w:rPr>
          <w:sz w:val="28"/>
          <w:szCs w:val="28"/>
        </w:rPr>
      </w:pPr>
    </w:p>
    <w:p w:rsidR="00987C76" w:rsidRDefault="00987C76" w:rsidP="00637DE6">
      <w:pPr>
        <w:ind w:firstLine="284"/>
        <w:jc w:val="both"/>
        <w:rPr>
          <w:sz w:val="28"/>
          <w:szCs w:val="28"/>
        </w:rPr>
      </w:pPr>
    </w:p>
    <w:p w:rsidR="00770B49" w:rsidRPr="00705D03" w:rsidRDefault="00770B49" w:rsidP="00637DE6">
      <w:pPr>
        <w:ind w:firstLine="284"/>
        <w:jc w:val="both"/>
        <w:rPr>
          <w:sz w:val="28"/>
          <w:szCs w:val="28"/>
        </w:rPr>
      </w:pPr>
    </w:p>
    <w:p w:rsidR="00987C76" w:rsidRPr="00705D03" w:rsidRDefault="00987C76" w:rsidP="00637DE6">
      <w:pPr>
        <w:ind w:firstLine="284"/>
        <w:jc w:val="both"/>
        <w:rPr>
          <w:sz w:val="28"/>
          <w:szCs w:val="28"/>
        </w:rPr>
      </w:pPr>
    </w:p>
    <w:p w:rsidR="00637DE6" w:rsidRPr="00705D03" w:rsidRDefault="00705D03" w:rsidP="00637DE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Старший преподаватель</w:t>
      </w:r>
      <w:r w:rsidR="00862034" w:rsidRPr="00705D03">
        <w:rPr>
          <w:sz w:val="28"/>
          <w:szCs w:val="28"/>
        </w:rPr>
        <w:tab/>
      </w:r>
      <w:r w:rsidR="00862034" w:rsidRPr="00705D03">
        <w:rPr>
          <w:sz w:val="28"/>
          <w:szCs w:val="28"/>
        </w:rPr>
        <w:tab/>
      </w:r>
      <w:r w:rsidR="00862034" w:rsidRPr="00705D03">
        <w:rPr>
          <w:sz w:val="28"/>
          <w:szCs w:val="28"/>
        </w:rPr>
        <w:tab/>
      </w:r>
      <w:r w:rsidR="00862034" w:rsidRPr="00705D03">
        <w:rPr>
          <w:sz w:val="28"/>
          <w:szCs w:val="28"/>
        </w:rPr>
        <w:tab/>
      </w:r>
      <w:r w:rsidR="00862034" w:rsidRPr="00705D03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770B49">
        <w:rPr>
          <w:sz w:val="28"/>
          <w:szCs w:val="28"/>
        </w:rPr>
        <w:tab/>
      </w:r>
      <w:r w:rsidR="00862034" w:rsidRPr="00705D03">
        <w:rPr>
          <w:sz w:val="28"/>
          <w:szCs w:val="28"/>
        </w:rPr>
        <w:tab/>
      </w:r>
      <w:r w:rsidR="00862034" w:rsidRPr="00705D03">
        <w:rPr>
          <w:sz w:val="28"/>
          <w:szCs w:val="28"/>
        </w:rPr>
        <w:tab/>
      </w:r>
      <w:r>
        <w:rPr>
          <w:sz w:val="28"/>
          <w:szCs w:val="28"/>
        </w:rPr>
        <w:t>О.В. Давыденко</w:t>
      </w:r>
    </w:p>
    <w:sectPr w:rsidR="00637DE6" w:rsidRPr="00705D03" w:rsidSect="00637DE6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210"/>
    <w:multiLevelType w:val="hybridMultilevel"/>
    <w:tmpl w:val="DB1E9BC6"/>
    <w:lvl w:ilvl="0" w:tplc="F94EE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07C7"/>
    <w:multiLevelType w:val="hybridMultilevel"/>
    <w:tmpl w:val="0682082C"/>
    <w:lvl w:ilvl="0" w:tplc="3D8C83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00CEE"/>
    <w:multiLevelType w:val="hybridMultilevel"/>
    <w:tmpl w:val="81729B5A"/>
    <w:lvl w:ilvl="0" w:tplc="0419000F">
      <w:start w:val="1"/>
      <w:numFmt w:val="decimal"/>
      <w:lvlText w:val="%1."/>
      <w:lvlJc w:val="left"/>
      <w:pPr>
        <w:ind w:left="3053" w:hanging="360"/>
      </w:p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4D"/>
    <w:rsid w:val="0000538E"/>
    <w:rsid w:val="000212CE"/>
    <w:rsid w:val="00044FA3"/>
    <w:rsid w:val="00053B08"/>
    <w:rsid w:val="00053EB2"/>
    <w:rsid w:val="00070BCA"/>
    <w:rsid w:val="00087CE3"/>
    <w:rsid w:val="000D0381"/>
    <w:rsid w:val="000F386C"/>
    <w:rsid w:val="000F5FE0"/>
    <w:rsid w:val="000F7D84"/>
    <w:rsid w:val="00102B6C"/>
    <w:rsid w:val="001153B8"/>
    <w:rsid w:val="00120066"/>
    <w:rsid w:val="00120984"/>
    <w:rsid w:val="00124855"/>
    <w:rsid w:val="0013535D"/>
    <w:rsid w:val="001570AA"/>
    <w:rsid w:val="0016706C"/>
    <w:rsid w:val="0017451B"/>
    <w:rsid w:val="0018056D"/>
    <w:rsid w:val="00181B00"/>
    <w:rsid w:val="0019232D"/>
    <w:rsid w:val="001C3584"/>
    <w:rsid w:val="002004F8"/>
    <w:rsid w:val="00207ECD"/>
    <w:rsid w:val="0023217E"/>
    <w:rsid w:val="00244BDE"/>
    <w:rsid w:val="0024662F"/>
    <w:rsid w:val="002624CC"/>
    <w:rsid w:val="00283AB8"/>
    <w:rsid w:val="002B37DE"/>
    <w:rsid w:val="002B758C"/>
    <w:rsid w:val="00330ABB"/>
    <w:rsid w:val="003330D4"/>
    <w:rsid w:val="00340B22"/>
    <w:rsid w:val="00363F48"/>
    <w:rsid w:val="00407765"/>
    <w:rsid w:val="00420C72"/>
    <w:rsid w:val="00422354"/>
    <w:rsid w:val="00435290"/>
    <w:rsid w:val="00445F55"/>
    <w:rsid w:val="00447080"/>
    <w:rsid w:val="00453FCC"/>
    <w:rsid w:val="004B08CD"/>
    <w:rsid w:val="004B506E"/>
    <w:rsid w:val="004E1825"/>
    <w:rsid w:val="0051495A"/>
    <w:rsid w:val="0054328A"/>
    <w:rsid w:val="00584B55"/>
    <w:rsid w:val="00594014"/>
    <w:rsid w:val="005A1B4E"/>
    <w:rsid w:val="005D5F37"/>
    <w:rsid w:val="005E55C2"/>
    <w:rsid w:val="00601493"/>
    <w:rsid w:val="006038BA"/>
    <w:rsid w:val="00632E78"/>
    <w:rsid w:val="00637DE6"/>
    <w:rsid w:val="006467B5"/>
    <w:rsid w:val="006573F7"/>
    <w:rsid w:val="00661286"/>
    <w:rsid w:val="00661890"/>
    <w:rsid w:val="00684437"/>
    <w:rsid w:val="006E1314"/>
    <w:rsid w:val="006F2B84"/>
    <w:rsid w:val="006F48BA"/>
    <w:rsid w:val="006F5BF1"/>
    <w:rsid w:val="00705D03"/>
    <w:rsid w:val="007275D6"/>
    <w:rsid w:val="00770B49"/>
    <w:rsid w:val="00775170"/>
    <w:rsid w:val="007C56F9"/>
    <w:rsid w:val="007C5728"/>
    <w:rsid w:val="007C75C8"/>
    <w:rsid w:val="007D2DFD"/>
    <w:rsid w:val="007F355C"/>
    <w:rsid w:val="007F4F1A"/>
    <w:rsid w:val="007F684C"/>
    <w:rsid w:val="00804A02"/>
    <w:rsid w:val="00813A08"/>
    <w:rsid w:val="00835F67"/>
    <w:rsid w:val="00840C2D"/>
    <w:rsid w:val="0084114D"/>
    <w:rsid w:val="00860383"/>
    <w:rsid w:val="00861A35"/>
    <w:rsid w:val="00862034"/>
    <w:rsid w:val="008665B7"/>
    <w:rsid w:val="00871418"/>
    <w:rsid w:val="00871F51"/>
    <w:rsid w:val="0088243B"/>
    <w:rsid w:val="008A18D8"/>
    <w:rsid w:val="008A291D"/>
    <w:rsid w:val="008A7322"/>
    <w:rsid w:val="008B1A78"/>
    <w:rsid w:val="008D17A2"/>
    <w:rsid w:val="009232B6"/>
    <w:rsid w:val="0093369E"/>
    <w:rsid w:val="00934121"/>
    <w:rsid w:val="00935197"/>
    <w:rsid w:val="0096022F"/>
    <w:rsid w:val="00974FF4"/>
    <w:rsid w:val="00987C76"/>
    <w:rsid w:val="009A01AF"/>
    <w:rsid w:val="009C3069"/>
    <w:rsid w:val="009D5BBE"/>
    <w:rsid w:val="009F7FA5"/>
    <w:rsid w:val="00A624B7"/>
    <w:rsid w:val="00A76F2C"/>
    <w:rsid w:val="00A82549"/>
    <w:rsid w:val="00A90E44"/>
    <w:rsid w:val="00AB1D20"/>
    <w:rsid w:val="00AB46A6"/>
    <w:rsid w:val="00AD1EC9"/>
    <w:rsid w:val="00AD2F3F"/>
    <w:rsid w:val="00AD7B62"/>
    <w:rsid w:val="00AE4DA7"/>
    <w:rsid w:val="00B02FA1"/>
    <w:rsid w:val="00B61E58"/>
    <w:rsid w:val="00BE1DBF"/>
    <w:rsid w:val="00BE5DF1"/>
    <w:rsid w:val="00C018DC"/>
    <w:rsid w:val="00C04B4F"/>
    <w:rsid w:val="00C1672E"/>
    <w:rsid w:val="00C542A9"/>
    <w:rsid w:val="00C5670E"/>
    <w:rsid w:val="00C63596"/>
    <w:rsid w:val="00C64A15"/>
    <w:rsid w:val="00C8465F"/>
    <w:rsid w:val="00CF6D92"/>
    <w:rsid w:val="00DA4AA0"/>
    <w:rsid w:val="00DC7AF4"/>
    <w:rsid w:val="00DE7BE4"/>
    <w:rsid w:val="00E01681"/>
    <w:rsid w:val="00E0306D"/>
    <w:rsid w:val="00E070EC"/>
    <w:rsid w:val="00E2070C"/>
    <w:rsid w:val="00E26C1B"/>
    <w:rsid w:val="00E27BAE"/>
    <w:rsid w:val="00E31ACE"/>
    <w:rsid w:val="00E60F5F"/>
    <w:rsid w:val="00E93513"/>
    <w:rsid w:val="00E96B53"/>
    <w:rsid w:val="00EC519A"/>
    <w:rsid w:val="00EE5759"/>
    <w:rsid w:val="00F15FCB"/>
    <w:rsid w:val="00F16D15"/>
    <w:rsid w:val="00F70038"/>
    <w:rsid w:val="00F8592C"/>
    <w:rsid w:val="00FA2B09"/>
    <w:rsid w:val="00FA6DE1"/>
    <w:rsid w:val="00FB5271"/>
    <w:rsid w:val="00FC20AF"/>
    <w:rsid w:val="00FC3676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C8D5-99E7-4D9B-9B17-61B6B2E2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CF6D9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CF6D92"/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F6D92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CF6D92"/>
    <w:rPr>
      <w:rFonts w:eastAsia="Times New Roman"/>
      <w:szCs w:val="24"/>
      <w:lang w:eastAsia="ru-RU"/>
    </w:rPr>
  </w:style>
  <w:style w:type="paragraph" w:styleId="a8">
    <w:name w:val="Document Map"/>
    <w:basedOn w:val="a"/>
    <w:link w:val="a9"/>
    <w:semiHidden/>
    <w:rsid w:val="00CF6D92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CF6D9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a">
    <w:name w:val="основной_текст_с_отступом"/>
    <w:basedOn w:val="a"/>
    <w:rsid w:val="00F15FCB"/>
    <w:pPr>
      <w:spacing w:before="100" w:beforeAutospacing="1" w:after="100" w:afterAutospacing="1"/>
    </w:pPr>
    <w:rPr>
      <w:lang w:val="be-BY"/>
    </w:rPr>
  </w:style>
  <w:style w:type="paragraph" w:styleId="ab">
    <w:name w:val="List Paragraph"/>
    <w:basedOn w:val="a"/>
    <w:uiPriority w:val="34"/>
    <w:qFormat/>
    <w:rsid w:val="00EC519A"/>
    <w:pPr>
      <w:spacing w:after="160" w:line="259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D8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7D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geo</cp:lastModifiedBy>
  <cp:revision>2</cp:revision>
  <cp:lastPrinted>2021-05-18T06:30:00Z</cp:lastPrinted>
  <dcterms:created xsi:type="dcterms:W3CDTF">2021-05-18T06:33:00Z</dcterms:created>
  <dcterms:modified xsi:type="dcterms:W3CDTF">2021-05-18T06:33:00Z</dcterms:modified>
</cp:coreProperties>
</file>