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F4" w:rsidRPr="005F3BFF" w:rsidRDefault="005B2EF4" w:rsidP="005B2EF4">
      <w:pPr>
        <w:pStyle w:val="a3"/>
        <w:spacing w:line="276" w:lineRule="auto"/>
        <w:rPr>
          <w:sz w:val="28"/>
          <w:szCs w:val="24"/>
        </w:rPr>
      </w:pPr>
      <w:bookmarkStart w:id="0" w:name="_Hlk514090012"/>
      <w:bookmarkEnd w:id="0"/>
      <w:r w:rsidRPr="005F3BFF">
        <w:rPr>
          <w:sz w:val="28"/>
          <w:szCs w:val="24"/>
        </w:rPr>
        <w:t>Министерство образования Республики Беларусь</w:t>
      </w:r>
    </w:p>
    <w:p w:rsidR="005B2EF4" w:rsidRPr="005F3BFF" w:rsidRDefault="005B2EF4" w:rsidP="005B2EF4">
      <w:pPr>
        <w:pStyle w:val="a3"/>
        <w:spacing w:line="276" w:lineRule="auto"/>
        <w:rPr>
          <w:sz w:val="28"/>
          <w:szCs w:val="24"/>
        </w:rPr>
      </w:pPr>
      <w:bookmarkStart w:id="1" w:name="_Toc153740198"/>
      <w:bookmarkStart w:id="2" w:name="_Toc153740234"/>
      <w:bookmarkStart w:id="3" w:name="_Toc153740412"/>
      <w:bookmarkStart w:id="4" w:name="_Toc153741709"/>
      <w:bookmarkStart w:id="5" w:name="_Toc182810367"/>
      <w:bookmarkStart w:id="6" w:name="_Toc183439277"/>
      <w:bookmarkStart w:id="7" w:name="_Toc183584440"/>
      <w:r>
        <w:rPr>
          <w:sz w:val="28"/>
          <w:szCs w:val="24"/>
        </w:rPr>
        <w:t xml:space="preserve">БЕЛОРУССКИЙ ГОСУДАРСТВЕННЫЙ </w:t>
      </w:r>
      <w:r w:rsidRPr="005F3BFF">
        <w:rPr>
          <w:sz w:val="28"/>
          <w:szCs w:val="24"/>
        </w:rPr>
        <w:t>УНИВЕРСИТЕТ</w:t>
      </w:r>
      <w:bookmarkEnd w:id="1"/>
      <w:bookmarkEnd w:id="2"/>
      <w:bookmarkEnd w:id="3"/>
      <w:bookmarkEnd w:id="4"/>
      <w:bookmarkEnd w:id="5"/>
      <w:bookmarkEnd w:id="6"/>
      <w:bookmarkEnd w:id="7"/>
    </w:p>
    <w:p w:rsidR="005B2EF4" w:rsidRDefault="005B2EF4" w:rsidP="005B2EF4">
      <w:pPr>
        <w:widowControl w:val="0"/>
        <w:spacing w:line="276" w:lineRule="auto"/>
        <w:jc w:val="center"/>
      </w:pPr>
    </w:p>
    <w:p w:rsidR="005B2EF4" w:rsidRPr="005F3BFF" w:rsidRDefault="005B2EF4" w:rsidP="005B2EF4">
      <w:pPr>
        <w:widowControl w:val="0"/>
        <w:spacing w:line="276" w:lineRule="auto"/>
        <w:jc w:val="center"/>
      </w:pPr>
    </w:p>
    <w:p w:rsidR="005B2EF4" w:rsidRPr="005F3BFF" w:rsidRDefault="005B2EF4" w:rsidP="005B2EF4">
      <w:pPr>
        <w:widowControl w:val="0"/>
        <w:spacing w:line="276" w:lineRule="auto"/>
        <w:jc w:val="center"/>
        <w:rPr>
          <w:b/>
        </w:rPr>
      </w:pPr>
      <w:r>
        <w:rPr>
          <w:b/>
          <w:sz w:val="28"/>
        </w:rPr>
        <w:t>Механико-математический факультет</w:t>
      </w:r>
    </w:p>
    <w:p w:rsidR="005B2EF4" w:rsidRPr="005F3BFF" w:rsidRDefault="005B2EF4" w:rsidP="005B2EF4">
      <w:pPr>
        <w:widowControl w:val="0"/>
        <w:spacing w:line="276" w:lineRule="auto"/>
        <w:jc w:val="center"/>
      </w:pPr>
    </w:p>
    <w:p w:rsidR="005B2EF4" w:rsidRPr="00424F25" w:rsidRDefault="005B2EF4" w:rsidP="005B2EF4">
      <w:pPr>
        <w:widowControl w:val="0"/>
        <w:tabs>
          <w:tab w:val="center" w:pos="4819"/>
          <w:tab w:val="right" w:pos="9638"/>
        </w:tabs>
        <w:spacing w:line="276" w:lineRule="auto"/>
        <w:jc w:val="center"/>
        <w:rPr>
          <w:bCs/>
          <w:sz w:val="28"/>
          <w:szCs w:val="28"/>
        </w:rPr>
      </w:pPr>
      <w:r w:rsidRPr="00424F25">
        <w:rPr>
          <w:bCs/>
          <w:sz w:val="28"/>
          <w:szCs w:val="28"/>
        </w:rPr>
        <w:t xml:space="preserve">Кафедра </w:t>
      </w:r>
      <w:r>
        <w:rPr>
          <w:bCs/>
          <w:sz w:val="28"/>
          <w:szCs w:val="28"/>
        </w:rPr>
        <w:t>математической кибернетики</w:t>
      </w:r>
    </w:p>
    <w:p w:rsidR="005B2EF4" w:rsidRPr="005F3BFF" w:rsidRDefault="005B2EF4" w:rsidP="005B2EF4">
      <w:pPr>
        <w:widowControl w:val="0"/>
        <w:spacing w:before="800" w:line="276" w:lineRule="auto"/>
        <w:jc w:val="center"/>
        <w:rPr>
          <w:bCs/>
        </w:rPr>
      </w:pPr>
    </w:p>
    <w:p w:rsidR="005B2EF4" w:rsidRPr="005F3BFF" w:rsidRDefault="005B2EF4" w:rsidP="005B2EF4">
      <w:pPr>
        <w:spacing w:line="276" w:lineRule="auto"/>
        <w:jc w:val="center"/>
      </w:pPr>
      <w:r w:rsidRPr="005F3BFF">
        <w:rPr>
          <w:sz w:val="28"/>
        </w:rPr>
        <w:t>ЖИВИЦК</w:t>
      </w:r>
      <w:r>
        <w:rPr>
          <w:sz w:val="28"/>
        </w:rPr>
        <w:t>ИЙ</w:t>
      </w:r>
      <w:r w:rsidRPr="00317D57">
        <w:rPr>
          <w:sz w:val="28"/>
        </w:rPr>
        <w:t xml:space="preserve"> </w:t>
      </w:r>
      <w:r>
        <w:rPr>
          <w:sz w:val="28"/>
        </w:rPr>
        <w:t>АРСЕНИЙ</w:t>
      </w:r>
      <w:r w:rsidRPr="005F3BFF">
        <w:rPr>
          <w:sz w:val="28"/>
        </w:rPr>
        <w:t xml:space="preserve"> АНДРЕЕВ</w:t>
      </w:r>
      <w:r>
        <w:rPr>
          <w:sz w:val="28"/>
        </w:rPr>
        <w:t>ИЧ</w:t>
      </w:r>
    </w:p>
    <w:p w:rsidR="005B2EF4" w:rsidRDefault="005B2EF4" w:rsidP="005B2EF4">
      <w:pPr>
        <w:widowControl w:val="0"/>
        <w:spacing w:line="276" w:lineRule="auto"/>
        <w:jc w:val="center"/>
        <w:rPr>
          <w:bCs/>
        </w:rPr>
      </w:pPr>
      <w:bookmarkStart w:id="8" w:name="OLE_LINK5"/>
      <w:bookmarkStart w:id="9" w:name="OLE_LINK6"/>
    </w:p>
    <w:p w:rsidR="005B2EF4" w:rsidRPr="005F3BFF" w:rsidRDefault="005B2EF4" w:rsidP="005B2EF4">
      <w:pPr>
        <w:widowControl w:val="0"/>
        <w:spacing w:line="276" w:lineRule="auto"/>
        <w:jc w:val="center"/>
        <w:rPr>
          <w:bCs/>
        </w:rPr>
      </w:pPr>
    </w:p>
    <w:p w:rsidR="005B2EF4" w:rsidRDefault="005B2EF4" w:rsidP="005B2EF4">
      <w:pPr>
        <w:widowControl w:val="0"/>
        <w:spacing w:line="276" w:lineRule="auto"/>
        <w:jc w:val="center"/>
        <w:rPr>
          <w:sz w:val="28"/>
        </w:rPr>
      </w:pPr>
      <w:bookmarkStart w:id="10" w:name="_Toc153740200"/>
      <w:bookmarkStart w:id="11" w:name="_Toc153740236"/>
      <w:bookmarkStart w:id="12" w:name="_Toc153740415"/>
      <w:bookmarkStart w:id="13" w:name="_Toc153741711"/>
      <w:bookmarkStart w:id="14" w:name="_Toc182810369"/>
      <w:bookmarkStart w:id="15" w:name="_Toc183439279"/>
      <w:bookmarkStart w:id="16" w:name="_Toc183584442"/>
      <w:bookmarkEnd w:id="8"/>
      <w:bookmarkEnd w:id="9"/>
      <w:r>
        <w:rPr>
          <w:b/>
          <w:sz w:val="36"/>
        </w:rPr>
        <w:t>РАЗРАБОТКА НЕЙРОСЕТЕВОГО</w:t>
      </w:r>
      <w:r w:rsidRPr="00CE1D29">
        <w:rPr>
          <w:b/>
          <w:sz w:val="36"/>
        </w:rPr>
        <w:t xml:space="preserve"> </w:t>
      </w:r>
      <w:r>
        <w:rPr>
          <w:b/>
          <w:sz w:val="36"/>
        </w:rPr>
        <w:t>БОТА ДЛЯ АРКАДНОЙ ИГРЫ</w:t>
      </w:r>
    </w:p>
    <w:p w:rsidR="005B2EF4" w:rsidRPr="002811EB" w:rsidRDefault="005B2EF4" w:rsidP="005B2EF4">
      <w:pPr>
        <w:widowControl w:val="0"/>
        <w:spacing w:line="276" w:lineRule="auto"/>
        <w:jc w:val="center"/>
        <w:rPr>
          <w:sz w:val="28"/>
        </w:rPr>
      </w:pPr>
    </w:p>
    <w:p w:rsidR="005B2EF4" w:rsidRPr="00CE1D29" w:rsidRDefault="005B2EF4" w:rsidP="005B2EF4">
      <w:pPr>
        <w:widowControl w:val="0"/>
        <w:spacing w:line="276" w:lineRule="auto"/>
        <w:jc w:val="center"/>
        <w:rPr>
          <w:sz w:val="28"/>
        </w:rPr>
      </w:pPr>
      <w:r>
        <w:rPr>
          <w:sz w:val="28"/>
        </w:rPr>
        <w:t>Дипломная работа</w:t>
      </w:r>
    </w:p>
    <w:p w:rsidR="005B2EF4" w:rsidRPr="00424F25" w:rsidRDefault="005B2EF4" w:rsidP="005B2EF4">
      <w:pPr>
        <w:widowControl w:val="0"/>
        <w:spacing w:line="276" w:lineRule="auto"/>
        <w:jc w:val="center"/>
        <w:rPr>
          <w:sz w:val="28"/>
        </w:rPr>
      </w:pPr>
      <w:r w:rsidRPr="00424F25">
        <w:rPr>
          <w:sz w:val="28"/>
        </w:rPr>
        <w:t>студент</w:t>
      </w:r>
      <w:r>
        <w:rPr>
          <w:sz w:val="28"/>
        </w:rPr>
        <w:t>а</w:t>
      </w:r>
      <w:r w:rsidRPr="00424F25">
        <w:rPr>
          <w:sz w:val="28"/>
        </w:rPr>
        <w:t xml:space="preserve"> </w:t>
      </w:r>
      <w:r w:rsidRPr="00D673AB">
        <w:rPr>
          <w:sz w:val="28"/>
        </w:rPr>
        <w:t>4</w:t>
      </w:r>
      <w:r w:rsidRPr="00424F25">
        <w:rPr>
          <w:sz w:val="28"/>
        </w:rPr>
        <w:t xml:space="preserve"> курса </w:t>
      </w:r>
      <w:r>
        <w:rPr>
          <w:sz w:val="28"/>
        </w:rPr>
        <w:t>4</w:t>
      </w:r>
      <w:r w:rsidRPr="00424F25">
        <w:rPr>
          <w:sz w:val="28"/>
        </w:rPr>
        <w:t xml:space="preserve"> группы</w:t>
      </w:r>
      <w:bookmarkEnd w:id="10"/>
      <w:bookmarkEnd w:id="11"/>
      <w:bookmarkEnd w:id="12"/>
      <w:bookmarkEnd w:id="13"/>
      <w:bookmarkEnd w:id="14"/>
      <w:bookmarkEnd w:id="15"/>
      <w:bookmarkEnd w:id="16"/>
    </w:p>
    <w:p w:rsidR="005B2EF4" w:rsidRDefault="005B2EF4" w:rsidP="005B2EF4">
      <w:pPr>
        <w:widowControl w:val="0"/>
        <w:spacing w:line="276" w:lineRule="auto"/>
        <w:jc w:val="center"/>
      </w:pPr>
    </w:p>
    <w:p w:rsidR="005B2EF4" w:rsidRDefault="005B2EF4" w:rsidP="005B2EF4">
      <w:pPr>
        <w:widowControl w:val="0"/>
        <w:spacing w:line="276" w:lineRule="auto"/>
        <w:jc w:val="center"/>
      </w:pPr>
    </w:p>
    <w:p w:rsidR="005B2EF4" w:rsidRDefault="005B2EF4" w:rsidP="005B2EF4">
      <w:pPr>
        <w:widowControl w:val="0"/>
        <w:spacing w:line="276" w:lineRule="auto"/>
        <w:jc w:val="center"/>
      </w:pPr>
    </w:p>
    <w:p w:rsidR="005B2EF4" w:rsidRDefault="005B2EF4" w:rsidP="005B2EF4">
      <w:pPr>
        <w:widowControl w:val="0"/>
        <w:spacing w:line="276" w:lineRule="auto"/>
        <w:jc w:val="center"/>
      </w:pPr>
    </w:p>
    <w:p w:rsidR="005B2EF4" w:rsidRDefault="005B2EF4" w:rsidP="005B2EF4">
      <w:pPr>
        <w:widowControl w:val="0"/>
        <w:spacing w:line="276" w:lineRule="auto"/>
        <w:jc w:val="center"/>
      </w:pPr>
    </w:p>
    <w:p w:rsidR="005B2EF4" w:rsidRDefault="005B2EF4" w:rsidP="005B2EF4">
      <w:pPr>
        <w:widowControl w:val="0"/>
        <w:spacing w:line="276" w:lineRule="auto"/>
        <w:jc w:val="center"/>
        <w:sectPr w:rsidR="005B2EF4" w:rsidSect="00B02B10">
          <w:footerReference w:type="default" r:id="rId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B2EF4" w:rsidRDefault="005B2EF4" w:rsidP="005B2EF4">
      <w:pPr>
        <w:widowControl w:val="0"/>
        <w:spacing w:line="276" w:lineRule="auto"/>
        <w:jc w:val="center"/>
      </w:pPr>
    </w:p>
    <w:p w:rsidR="005B2EF4" w:rsidRDefault="005B2EF4" w:rsidP="005B2EF4">
      <w:pPr>
        <w:widowControl w:val="0"/>
        <w:spacing w:line="276" w:lineRule="auto"/>
        <w:jc w:val="center"/>
      </w:pPr>
    </w:p>
    <w:p w:rsidR="005B2EF4" w:rsidRDefault="005B2EF4" w:rsidP="005B2EF4">
      <w:pPr>
        <w:widowControl w:val="0"/>
        <w:spacing w:line="276" w:lineRule="auto"/>
        <w:rPr>
          <w:sz w:val="28"/>
        </w:rPr>
        <w:sectPr w:rsidR="005B2EF4" w:rsidSect="00A201A1">
          <w:type w:val="continuous"/>
          <w:pgSz w:w="11906" w:h="16838"/>
          <w:pgMar w:top="1134" w:right="567" w:bottom="1134" w:left="1701" w:header="709" w:footer="709" w:gutter="0"/>
          <w:cols w:num="2" w:space="708"/>
          <w:titlePg/>
          <w:docGrid w:linePitch="360"/>
        </w:sectPr>
      </w:pPr>
    </w:p>
    <w:p w:rsidR="005B2EF4" w:rsidRDefault="005B2EF4" w:rsidP="005B2EF4">
      <w:pPr>
        <w:widowControl w:val="0"/>
        <w:spacing w:line="276" w:lineRule="auto"/>
        <w:rPr>
          <w:sz w:val="28"/>
        </w:rPr>
      </w:pPr>
    </w:p>
    <w:p w:rsidR="005B2EF4" w:rsidRDefault="005B2EF4" w:rsidP="005B2EF4">
      <w:pPr>
        <w:widowControl w:val="0"/>
        <w:spacing w:line="276" w:lineRule="auto"/>
        <w:rPr>
          <w:sz w:val="28"/>
        </w:rPr>
      </w:pPr>
    </w:p>
    <w:p w:rsidR="005B2EF4" w:rsidRDefault="005B2EF4" w:rsidP="005B2EF4">
      <w:pPr>
        <w:widowControl w:val="0"/>
        <w:spacing w:line="276" w:lineRule="auto"/>
        <w:rPr>
          <w:sz w:val="28"/>
        </w:rPr>
      </w:pPr>
      <w:r>
        <w:rPr>
          <w:sz w:val="28"/>
        </w:rPr>
        <w:t>«Допустить к защите»</w:t>
      </w:r>
    </w:p>
    <w:p w:rsidR="005B2EF4" w:rsidRPr="00CE1D29" w:rsidRDefault="005B2EF4" w:rsidP="005B2EF4">
      <w:pPr>
        <w:widowControl w:val="0"/>
        <w:spacing w:line="276" w:lineRule="auto"/>
        <w:rPr>
          <w:sz w:val="28"/>
        </w:rPr>
      </w:pPr>
      <w:r w:rsidRPr="00CE1D29">
        <w:rPr>
          <w:b/>
          <w:sz w:val="28"/>
        </w:rPr>
        <w:t xml:space="preserve">Зав. кафедрой </w:t>
      </w:r>
      <w:proofErr w:type="gramStart"/>
      <w:r>
        <w:rPr>
          <w:b/>
          <w:sz w:val="28"/>
        </w:rPr>
        <w:t>математический</w:t>
      </w:r>
      <w:proofErr w:type="gramEnd"/>
      <w:r>
        <w:rPr>
          <w:b/>
          <w:sz w:val="28"/>
        </w:rPr>
        <w:t xml:space="preserve"> кибернетики</w:t>
      </w:r>
    </w:p>
    <w:p w:rsidR="005B2EF4" w:rsidRDefault="005B2EF4" w:rsidP="005B2EF4">
      <w:pPr>
        <w:widowControl w:val="0"/>
        <w:spacing w:line="276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3700E" wp14:editId="531EC1F2">
                <wp:simplePos x="0" y="0"/>
                <wp:positionH relativeFrom="column">
                  <wp:posOffset>834389</wp:posOffset>
                </wp:positionH>
                <wp:positionV relativeFrom="paragraph">
                  <wp:posOffset>236855</wp:posOffset>
                </wp:positionV>
                <wp:extent cx="168592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18.65pt" to="198.4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" strokecolor="black [3040]"/>
            </w:pict>
          </mc:Fallback>
        </mc:AlternateContent>
      </w:r>
    </w:p>
    <w:p w:rsidR="005B2EF4" w:rsidRDefault="005B2EF4" w:rsidP="005B2EF4">
      <w:pPr>
        <w:widowControl w:val="0"/>
        <w:spacing w:line="276" w:lineRule="auto"/>
        <w:rPr>
          <w:sz w:val="28"/>
        </w:rPr>
      </w:pPr>
      <w:r>
        <w:rPr>
          <w:sz w:val="28"/>
        </w:rPr>
        <w:tab/>
      </w:r>
    </w:p>
    <w:p w:rsidR="005B2EF4" w:rsidRDefault="005B2EF4" w:rsidP="005B2EF4">
      <w:pPr>
        <w:widowControl w:val="0"/>
        <w:spacing w:line="276" w:lineRule="auto"/>
        <w:rPr>
          <w:sz w:val="28"/>
        </w:rPr>
      </w:pPr>
      <w:r>
        <w:rPr>
          <w:sz w:val="28"/>
        </w:rPr>
        <w:tab/>
        <w:t>«</w:t>
      </w:r>
      <w:r>
        <w:rPr>
          <w:sz w:val="28"/>
        </w:rPr>
        <w:tab/>
        <w:t xml:space="preserve">»  </w:t>
      </w:r>
      <w:r>
        <w:rPr>
          <w:sz w:val="28"/>
        </w:rPr>
        <w:tab/>
      </w:r>
      <w:r>
        <w:rPr>
          <w:sz w:val="28"/>
        </w:rPr>
        <w:tab/>
        <w:t xml:space="preserve">      2020 г</w:t>
      </w:r>
      <w:r>
        <w:rPr>
          <w:sz w:val="28"/>
        </w:rPr>
        <w:tab/>
      </w:r>
    </w:p>
    <w:p w:rsidR="005B2EF4" w:rsidRDefault="005B2EF4" w:rsidP="005B2EF4">
      <w:pPr>
        <w:widowControl w:val="0"/>
        <w:spacing w:line="276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33A3A" wp14:editId="3CDDB0B1">
                <wp:simplePos x="0" y="0"/>
                <wp:positionH relativeFrom="column">
                  <wp:posOffset>1158240</wp:posOffset>
                </wp:positionH>
                <wp:positionV relativeFrom="paragraph">
                  <wp:posOffset>7620</wp:posOffset>
                </wp:positionV>
                <wp:extent cx="8572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pt,.6pt" to="158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" strokecolor="black [3040]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0462D" wp14:editId="1420F7F4">
                <wp:simplePos x="0" y="0"/>
                <wp:positionH relativeFrom="column">
                  <wp:posOffset>577215</wp:posOffset>
                </wp:positionH>
                <wp:positionV relativeFrom="paragraph">
                  <wp:posOffset>7620</wp:posOffset>
                </wp:positionV>
                <wp:extent cx="3238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.6pt" to="70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" strokecolor="black [3040]"/>
            </w:pict>
          </mc:Fallback>
        </mc:AlternateContent>
      </w:r>
    </w:p>
    <w:p w:rsidR="005B2EF4" w:rsidRDefault="005B2EF4" w:rsidP="005B2EF4">
      <w:pPr>
        <w:widowControl w:val="0"/>
        <w:spacing w:line="276" w:lineRule="auto"/>
        <w:rPr>
          <w:b/>
          <w:sz w:val="28"/>
        </w:rPr>
      </w:pPr>
    </w:p>
    <w:p w:rsidR="005B2EF4" w:rsidRDefault="005B2EF4" w:rsidP="005B2EF4">
      <w:pPr>
        <w:widowControl w:val="0"/>
        <w:spacing w:line="276" w:lineRule="auto"/>
        <w:rPr>
          <w:b/>
          <w:sz w:val="28"/>
        </w:rPr>
      </w:pPr>
    </w:p>
    <w:p w:rsidR="005B2EF4" w:rsidRDefault="005B2EF4" w:rsidP="005B2EF4">
      <w:pPr>
        <w:widowControl w:val="0"/>
        <w:spacing w:line="276" w:lineRule="auto"/>
        <w:rPr>
          <w:b/>
          <w:sz w:val="28"/>
        </w:rPr>
      </w:pPr>
    </w:p>
    <w:p w:rsidR="005B2EF4" w:rsidRDefault="005B2EF4" w:rsidP="005B2EF4">
      <w:pPr>
        <w:widowControl w:val="0"/>
        <w:spacing w:line="276" w:lineRule="auto"/>
        <w:rPr>
          <w:b/>
          <w:sz w:val="28"/>
        </w:rPr>
      </w:pPr>
      <w:r w:rsidRPr="00B84370">
        <w:rPr>
          <w:b/>
          <w:sz w:val="28"/>
        </w:rPr>
        <w:lastRenderedPageBreak/>
        <w:t>Руководитель</w:t>
      </w:r>
    </w:p>
    <w:p w:rsidR="005B2EF4" w:rsidRPr="0016423B" w:rsidRDefault="005B2EF4" w:rsidP="005B2EF4">
      <w:pPr>
        <w:widowControl w:val="0"/>
        <w:spacing w:line="276" w:lineRule="auto"/>
        <w:rPr>
          <w:b/>
          <w:sz w:val="28"/>
        </w:rPr>
      </w:pPr>
      <w:proofErr w:type="spellStart"/>
      <w:r>
        <w:rPr>
          <w:i/>
          <w:sz w:val="28"/>
        </w:rPr>
        <w:t>Бухтояров</w:t>
      </w:r>
      <w:proofErr w:type="spellEnd"/>
      <w:r w:rsidRPr="00B84370">
        <w:rPr>
          <w:i/>
          <w:sz w:val="28"/>
        </w:rPr>
        <w:t xml:space="preserve"> </w:t>
      </w:r>
      <w:r>
        <w:rPr>
          <w:i/>
          <w:sz w:val="28"/>
        </w:rPr>
        <w:t>Сергей</w:t>
      </w:r>
      <w:r w:rsidRPr="00B84370">
        <w:rPr>
          <w:i/>
          <w:sz w:val="28"/>
        </w:rPr>
        <w:t xml:space="preserve"> </w:t>
      </w:r>
      <w:r>
        <w:rPr>
          <w:i/>
          <w:sz w:val="28"/>
        </w:rPr>
        <w:t>Евгеньевич</w:t>
      </w:r>
      <w:r>
        <w:rPr>
          <w:color w:val="000000"/>
          <w:sz w:val="28"/>
          <w:szCs w:val="18"/>
          <w:shd w:val="clear" w:color="auto" w:fill="FFFFFF"/>
        </w:rPr>
        <w:t xml:space="preserve"> </w:t>
      </w:r>
    </w:p>
    <w:p w:rsidR="005B2EF4" w:rsidRDefault="005B2EF4" w:rsidP="005B2EF4">
      <w:pPr>
        <w:widowControl w:val="0"/>
        <w:spacing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доцент кафедры математической кибернетики,</w:t>
      </w:r>
    </w:p>
    <w:p w:rsidR="005B2EF4" w:rsidRDefault="005B2EF4" w:rsidP="005B2EF4">
      <w:pPr>
        <w:widowControl w:val="0"/>
        <w:spacing w:line="276" w:lineRule="auto"/>
        <w:rPr>
          <w:b/>
          <w:sz w:val="28"/>
        </w:rPr>
      </w:pPr>
      <w:r>
        <w:rPr>
          <w:color w:val="000000"/>
          <w:sz w:val="28"/>
          <w:szCs w:val="18"/>
          <w:shd w:val="clear" w:color="auto" w:fill="FFFFFF"/>
        </w:rPr>
        <w:t xml:space="preserve">кандидат физико-математических наук </w:t>
      </w:r>
    </w:p>
    <w:p w:rsidR="005B2EF4" w:rsidRPr="00A201A1" w:rsidRDefault="005B2EF4" w:rsidP="005B2EF4">
      <w:pPr>
        <w:widowControl w:val="0"/>
        <w:spacing w:line="276" w:lineRule="auto"/>
        <w:rPr>
          <w:b/>
          <w:sz w:val="28"/>
        </w:rPr>
      </w:pPr>
    </w:p>
    <w:p w:rsidR="005B2EF4" w:rsidRDefault="005B2EF4" w:rsidP="005B2EF4">
      <w:pPr>
        <w:widowControl w:val="0"/>
        <w:spacing w:line="276" w:lineRule="auto"/>
        <w:rPr>
          <w:b/>
          <w:sz w:val="28"/>
        </w:rPr>
      </w:pPr>
      <w:r>
        <w:rPr>
          <w:b/>
          <w:sz w:val="28"/>
        </w:rPr>
        <w:t>Рецензент</w:t>
      </w:r>
    </w:p>
    <w:p w:rsidR="005B2EF4" w:rsidRPr="0016423B" w:rsidRDefault="005B2EF4" w:rsidP="005B2EF4">
      <w:pPr>
        <w:widowControl w:val="0"/>
        <w:spacing w:line="276" w:lineRule="auto"/>
        <w:rPr>
          <w:b/>
          <w:sz w:val="28"/>
        </w:rPr>
      </w:pPr>
      <w:r>
        <w:rPr>
          <w:i/>
          <w:sz w:val="28"/>
        </w:rPr>
        <w:t>Зайцев</w:t>
      </w:r>
      <w:r w:rsidRPr="00A201A1">
        <w:rPr>
          <w:i/>
          <w:sz w:val="28"/>
        </w:rPr>
        <w:t xml:space="preserve"> </w:t>
      </w:r>
      <w:r>
        <w:rPr>
          <w:i/>
          <w:sz w:val="28"/>
        </w:rPr>
        <w:t>Виктор Сергеевич</w:t>
      </w:r>
    </w:p>
    <w:p w:rsidR="005B2EF4" w:rsidRPr="00317D57" w:rsidRDefault="005B2EF4" w:rsidP="005B2EF4">
      <w:pPr>
        <w:widowControl w:val="0"/>
        <w:spacing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 xml:space="preserve">старший преподаватель кафедры </w:t>
      </w:r>
      <w:r w:rsidRPr="00DF0856">
        <w:rPr>
          <w:color w:val="000000"/>
          <w:sz w:val="28"/>
          <w:szCs w:val="18"/>
          <w:shd w:val="clear" w:color="auto" w:fill="FFFFFF"/>
        </w:rPr>
        <w:t>математической кибернетики</w:t>
      </w:r>
    </w:p>
    <w:p w:rsidR="005B2EF4" w:rsidRPr="00E76FBF" w:rsidRDefault="005B2EF4" w:rsidP="005B2EF4">
      <w:pPr>
        <w:widowControl w:val="0"/>
        <w:spacing w:line="276" w:lineRule="auto"/>
        <w:ind w:left="5040"/>
        <w:rPr>
          <w:color w:val="000000"/>
          <w:szCs w:val="18"/>
          <w:highlight w:val="red"/>
          <w:shd w:val="clear" w:color="auto" w:fill="FFFFFF"/>
        </w:rPr>
      </w:pPr>
    </w:p>
    <w:p w:rsidR="005B2EF4" w:rsidRDefault="005B2EF4" w:rsidP="005B2EF4">
      <w:pPr>
        <w:spacing w:line="276" w:lineRule="auto"/>
        <w:jc w:val="center"/>
        <w:sectPr w:rsidR="005B2EF4" w:rsidSect="00A201A1">
          <w:type w:val="continuous"/>
          <w:pgSz w:w="11906" w:h="16838"/>
          <w:pgMar w:top="1134" w:right="567" w:bottom="1134" w:left="1701" w:header="709" w:footer="709" w:gutter="0"/>
          <w:cols w:num="2" w:space="708"/>
          <w:titlePg/>
          <w:docGrid w:linePitch="360"/>
        </w:sectPr>
      </w:pPr>
    </w:p>
    <w:p w:rsidR="005B2EF4" w:rsidRDefault="005B2EF4" w:rsidP="005B2EF4">
      <w:pPr>
        <w:spacing w:line="276" w:lineRule="auto"/>
        <w:ind w:left="1416" w:firstLine="708"/>
        <w:rPr>
          <w:b/>
        </w:rPr>
      </w:pPr>
      <w:r w:rsidRPr="00B84370">
        <w:rPr>
          <w:sz w:val="28"/>
        </w:rPr>
        <w:lastRenderedPageBreak/>
        <w:t>М</w:t>
      </w:r>
      <w:bookmarkStart w:id="17" w:name="_GoBack"/>
      <w:bookmarkEnd w:id="17"/>
      <w:r w:rsidRPr="00B84370">
        <w:rPr>
          <w:sz w:val="28"/>
        </w:rPr>
        <w:t>инск 20</w:t>
      </w:r>
      <w:r>
        <w:rPr>
          <w:sz w:val="28"/>
        </w:rPr>
        <w:t>20</w:t>
      </w:r>
    </w:p>
    <w:p w:rsidR="005B2EF4" w:rsidRDefault="005B2EF4" w:rsidP="005B2EF4">
      <w:pPr>
        <w:spacing w:line="276" w:lineRule="auto"/>
        <w:jc w:val="center"/>
        <w:rPr>
          <w:lang w:val="en-US"/>
        </w:rPr>
      </w:pPr>
    </w:p>
    <w:p w:rsidR="005B2EF4" w:rsidRDefault="005B2EF4" w:rsidP="005B2EF4">
      <w:pPr>
        <w:spacing w:line="276" w:lineRule="auto"/>
        <w:jc w:val="center"/>
        <w:rPr>
          <w:lang w:val="en-US"/>
        </w:rPr>
      </w:pPr>
    </w:p>
    <w:p w:rsidR="005B2EF4" w:rsidRPr="005B2EF4" w:rsidRDefault="005B2EF4" w:rsidP="005B2EF4">
      <w:pPr>
        <w:spacing w:line="276" w:lineRule="auto"/>
        <w:jc w:val="center"/>
        <w:rPr>
          <w:lang w:val="en-US"/>
        </w:rPr>
        <w:sectPr w:rsidR="005B2EF4" w:rsidRPr="005B2EF4" w:rsidSect="00CE1D29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B2EF4" w:rsidRPr="00617CAA" w:rsidRDefault="005B2EF4" w:rsidP="005B2EF4">
      <w:pPr>
        <w:keepLines/>
        <w:spacing w:line="276" w:lineRule="auto"/>
        <w:jc w:val="center"/>
        <w:rPr>
          <w:b/>
          <w:sz w:val="32"/>
        </w:rPr>
      </w:pPr>
      <w:r w:rsidRPr="00617CAA">
        <w:rPr>
          <w:b/>
          <w:sz w:val="32"/>
        </w:rPr>
        <w:lastRenderedPageBreak/>
        <w:t>Реферат</w:t>
      </w:r>
    </w:p>
    <w:p w:rsidR="005B2EF4" w:rsidRPr="00617CAA" w:rsidRDefault="005B2EF4" w:rsidP="005B2EF4">
      <w:pPr>
        <w:keepLines/>
        <w:spacing w:line="276" w:lineRule="auto"/>
        <w:rPr>
          <w:b/>
          <w:sz w:val="28"/>
        </w:rPr>
      </w:pPr>
    </w:p>
    <w:p w:rsidR="005B2EF4" w:rsidRPr="00617CAA" w:rsidRDefault="005B2EF4" w:rsidP="005B2EF4">
      <w:pPr>
        <w:keepLines/>
        <w:spacing w:line="276" w:lineRule="auto"/>
        <w:ind w:firstLine="709"/>
        <w:rPr>
          <w:sz w:val="28"/>
        </w:rPr>
      </w:pPr>
      <w:r w:rsidRPr="00617CAA">
        <w:rPr>
          <w:sz w:val="28"/>
        </w:rPr>
        <w:t xml:space="preserve">Дипломная работа, </w:t>
      </w:r>
      <w:r w:rsidRPr="00922785">
        <w:rPr>
          <w:sz w:val="28"/>
        </w:rPr>
        <w:t>52</w:t>
      </w:r>
      <w:r w:rsidRPr="00686189">
        <w:rPr>
          <w:sz w:val="28"/>
        </w:rPr>
        <w:t xml:space="preserve"> с</w:t>
      </w:r>
      <w:r w:rsidRPr="00617CAA">
        <w:rPr>
          <w:sz w:val="28"/>
        </w:rPr>
        <w:t>., 2</w:t>
      </w:r>
      <w:r w:rsidRPr="00922785">
        <w:rPr>
          <w:sz w:val="28"/>
        </w:rPr>
        <w:t>4</w:t>
      </w:r>
      <w:r w:rsidRPr="00617CAA">
        <w:rPr>
          <w:sz w:val="28"/>
        </w:rPr>
        <w:t xml:space="preserve"> рис., </w:t>
      </w:r>
      <w:r w:rsidRPr="00922785">
        <w:rPr>
          <w:sz w:val="28"/>
        </w:rPr>
        <w:t>3</w:t>
      </w:r>
      <w:r w:rsidRPr="00617CAA">
        <w:rPr>
          <w:sz w:val="28"/>
        </w:rPr>
        <w:t xml:space="preserve"> табл.,</w:t>
      </w:r>
      <w:r w:rsidRPr="00922785">
        <w:rPr>
          <w:sz w:val="28"/>
        </w:rPr>
        <w:t xml:space="preserve"> 2 </w:t>
      </w:r>
      <w:r>
        <w:rPr>
          <w:sz w:val="28"/>
        </w:rPr>
        <w:t>приложения,</w:t>
      </w:r>
      <w:r w:rsidRPr="00617CAA">
        <w:rPr>
          <w:sz w:val="28"/>
        </w:rPr>
        <w:t xml:space="preserve"> </w:t>
      </w:r>
      <w:r w:rsidRPr="00922785">
        <w:rPr>
          <w:sz w:val="28"/>
        </w:rPr>
        <w:t>8</w:t>
      </w:r>
      <w:r w:rsidRPr="00617CAA">
        <w:rPr>
          <w:sz w:val="28"/>
        </w:rPr>
        <w:t xml:space="preserve"> источников.</w:t>
      </w:r>
    </w:p>
    <w:p w:rsidR="005B2EF4" w:rsidRPr="00317D57" w:rsidRDefault="005B2EF4" w:rsidP="005B2EF4">
      <w:pPr>
        <w:keepLines/>
        <w:spacing w:line="276" w:lineRule="auto"/>
        <w:ind w:firstLine="709"/>
        <w:rPr>
          <w:sz w:val="28"/>
        </w:rPr>
      </w:pPr>
    </w:p>
    <w:p w:rsidR="005B2EF4" w:rsidRPr="00617CAA" w:rsidRDefault="005B2EF4" w:rsidP="005B2EF4">
      <w:pPr>
        <w:keepLines/>
        <w:spacing w:line="276" w:lineRule="auto"/>
        <w:ind w:firstLine="709"/>
        <w:jc w:val="both"/>
        <w:rPr>
          <w:sz w:val="28"/>
        </w:rPr>
      </w:pPr>
      <w:r w:rsidRPr="00617CAA">
        <w:rPr>
          <w:b/>
          <w:sz w:val="28"/>
        </w:rPr>
        <w:t>Ключевые слова</w:t>
      </w:r>
      <w:r w:rsidRPr="00617CAA">
        <w:rPr>
          <w:sz w:val="28"/>
        </w:rPr>
        <w:t xml:space="preserve">: </w:t>
      </w:r>
      <w:r>
        <w:rPr>
          <w:sz w:val="28"/>
        </w:rPr>
        <w:t>нейронные сети</w:t>
      </w:r>
      <w:r w:rsidRPr="00617CAA">
        <w:rPr>
          <w:sz w:val="28"/>
        </w:rPr>
        <w:t xml:space="preserve">, </w:t>
      </w:r>
      <w:proofErr w:type="spellStart"/>
      <w:r>
        <w:rPr>
          <w:sz w:val="28"/>
        </w:rPr>
        <w:t>нейросетевой</w:t>
      </w:r>
      <w:proofErr w:type="spellEnd"/>
      <w:r>
        <w:rPr>
          <w:sz w:val="28"/>
        </w:rPr>
        <w:t xml:space="preserve"> бот</w:t>
      </w:r>
      <w:r w:rsidRPr="00617CAA">
        <w:rPr>
          <w:sz w:val="28"/>
        </w:rPr>
        <w:t xml:space="preserve">, </w:t>
      </w:r>
      <w:r>
        <w:rPr>
          <w:sz w:val="28"/>
        </w:rPr>
        <w:t>аркадная игра</w:t>
      </w:r>
      <w:r w:rsidRPr="00617CAA">
        <w:rPr>
          <w:sz w:val="28"/>
        </w:rPr>
        <w:t xml:space="preserve">, </w:t>
      </w:r>
      <w:r>
        <w:rPr>
          <w:sz w:val="28"/>
          <w:lang w:val="en-US"/>
        </w:rPr>
        <w:t>Python</w:t>
      </w:r>
      <w:r w:rsidRPr="00617CAA">
        <w:rPr>
          <w:sz w:val="28"/>
        </w:rPr>
        <w:t xml:space="preserve">, </w:t>
      </w:r>
      <w:r>
        <w:rPr>
          <w:sz w:val="28"/>
          <w:lang w:val="en-US"/>
        </w:rPr>
        <w:t>Curses</w:t>
      </w:r>
      <w:r w:rsidRPr="00617CAA">
        <w:rPr>
          <w:sz w:val="28"/>
        </w:rPr>
        <w:t xml:space="preserve">, </w:t>
      </w:r>
      <w:proofErr w:type="spellStart"/>
      <w:r>
        <w:rPr>
          <w:sz w:val="28"/>
          <w:lang w:val="en-US"/>
        </w:rPr>
        <w:t>TenserFlow</w:t>
      </w:r>
      <w:proofErr w:type="spellEnd"/>
      <w:r w:rsidRPr="00617CAA">
        <w:rPr>
          <w:sz w:val="28"/>
        </w:rPr>
        <w:t xml:space="preserve">, </w:t>
      </w:r>
      <w:proofErr w:type="spellStart"/>
      <w:r>
        <w:rPr>
          <w:sz w:val="28"/>
          <w:lang w:val="en-US"/>
        </w:rPr>
        <w:t>TFLearn</w:t>
      </w:r>
      <w:proofErr w:type="spellEnd"/>
      <w:r w:rsidRPr="00617CAA">
        <w:rPr>
          <w:sz w:val="28"/>
        </w:rPr>
        <w:t>.</w:t>
      </w:r>
    </w:p>
    <w:p w:rsidR="005B2EF4" w:rsidRPr="00617CAA" w:rsidRDefault="005B2EF4" w:rsidP="005B2EF4">
      <w:pPr>
        <w:keepLines/>
        <w:tabs>
          <w:tab w:val="left" w:pos="4575"/>
        </w:tabs>
        <w:spacing w:line="276" w:lineRule="auto"/>
        <w:ind w:firstLine="709"/>
        <w:rPr>
          <w:sz w:val="28"/>
        </w:rPr>
      </w:pPr>
      <w:r w:rsidRPr="00617CAA">
        <w:rPr>
          <w:sz w:val="28"/>
        </w:rPr>
        <w:tab/>
      </w:r>
    </w:p>
    <w:p w:rsidR="005B2EF4" w:rsidRPr="00617CAA" w:rsidRDefault="005B2EF4" w:rsidP="005B2EF4">
      <w:pPr>
        <w:keepLines/>
        <w:spacing w:line="276" w:lineRule="auto"/>
        <w:ind w:firstLine="709"/>
        <w:jc w:val="both"/>
        <w:rPr>
          <w:sz w:val="28"/>
        </w:rPr>
      </w:pPr>
      <w:r w:rsidRPr="00617CAA">
        <w:rPr>
          <w:b/>
          <w:sz w:val="28"/>
        </w:rPr>
        <w:t>Объект исследования</w:t>
      </w:r>
      <w:r w:rsidRPr="00617CAA">
        <w:rPr>
          <w:sz w:val="28"/>
        </w:rPr>
        <w:t xml:space="preserve"> – </w:t>
      </w:r>
      <w:proofErr w:type="spellStart"/>
      <w:r>
        <w:rPr>
          <w:sz w:val="28"/>
        </w:rPr>
        <w:t>полносвязанные</w:t>
      </w:r>
      <w:proofErr w:type="spellEnd"/>
      <w:r>
        <w:rPr>
          <w:sz w:val="28"/>
        </w:rPr>
        <w:t xml:space="preserve"> нейронные сети</w:t>
      </w:r>
      <w:r w:rsidRPr="00617CAA">
        <w:rPr>
          <w:sz w:val="28"/>
        </w:rPr>
        <w:t xml:space="preserve"> и технологии их разработки, </w:t>
      </w:r>
      <w:r>
        <w:rPr>
          <w:sz w:val="28"/>
        </w:rPr>
        <w:t>обучение нейронных сетей</w:t>
      </w:r>
      <w:r w:rsidRPr="00617CAA">
        <w:rPr>
          <w:sz w:val="28"/>
        </w:rPr>
        <w:t>.</w:t>
      </w:r>
    </w:p>
    <w:p w:rsidR="005B2EF4" w:rsidRPr="00617CAA" w:rsidRDefault="005B2EF4" w:rsidP="005B2EF4">
      <w:pPr>
        <w:keepLines/>
        <w:spacing w:line="276" w:lineRule="auto"/>
        <w:ind w:firstLine="709"/>
        <w:rPr>
          <w:sz w:val="28"/>
        </w:rPr>
      </w:pPr>
    </w:p>
    <w:p w:rsidR="005B2EF4" w:rsidRPr="00617CAA" w:rsidRDefault="005B2EF4" w:rsidP="005B2EF4">
      <w:pPr>
        <w:keepLines/>
        <w:spacing w:line="276" w:lineRule="auto"/>
        <w:ind w:firstLine="709"/>
        <w:jc w:val="both"/>
        <w:rPr>
          <w:sz w:val="28"/>
        </w:rPr>
      </w:pPr>
      <w:r w:rsidRPr="00617CAA">
        <w:rPr>
          <w:b/>
          <w:color w:val="000000" w:themeColor="text1"/>
          <w:sz w:val="28"/>
        </w:rPr>
        <w:t>Цель работы</w:t>
      </w:r>
      <w:r w:rsidRPr="00617CAA">
        <w:rPr>
          <w:color w:val="000000" w:themeColor="text1"/>
          <w:sz w:val="28"/>
        </w:rPr>
        <w:t xml:space="preserve"> </w:t>
      </w:r>
      <w:r w:rsidRPr="00617CAA">
        <w:rPr>
          <w:sz w:val="28"/>
        </w:rPr>
        <w:t>– изучить основные подходы к</w:t>
      </w:r>
      <w:r>
        <w:rPr>
          <w:sz w:val="28"/>
        </w:rPr>
        <w:t xml:space="preserve"> разработке и обучению нейронных сетей,</w:t>
      </w:r>
      <w:r w:rsidRPr="00617CAA">
        <w:rPr>
          <w:sz w:val="28"/>
        </w:rPr>
        <w:t xml:space="preserve"> проанализировать существующие </w:t>
      </w:r>
      <w:r>
        <w:rPr>
          <w:sz w:val="28"/>
        </w:rPr>
        <w:t>для разработки и обучения нейронных сетей методы</w:t>
      </w:r>
      <w:r w:rsidRPr="00617CAA">
        <w:rPr>
          <w:sz w:val="28"/>
        </w:rPr>
        <w:t xml:space="preserve">, описать общие черты и особенности разработки </w:t>
      </w:r>
      <w:r>
        <w:rPr>
          <w:sz w:val="28"/>
        </w:rPr>
        <w:t>нейронных сетей</w:t>
      </w:r>
      <w:r w:rsidRPr="00617CAA">
        <w:rPr>
          <w:sz w:val="28"/>
        </w:rPr>
        <w:t xml:space="preserve">. Исследовать </w:t>
      </w:r>
      <w:r>
        <w:rPr>
          <w:sz w:val="28"/>
        </w:rPr>
        <w:t>влияние архитектуры нейронной сети и ее параметров на результат, исследовать зависимость размерности тренировочного сета на результат</w:t>
      </w:r>
      <w:r w:rsidRPr="00617CAA">
        <w:rPr>
          <w:sz w:val="28"/>
        </w:rPr>
        <w:t>.</w:t>
      </w:r>
    </w:p>
    <w:p w:rsidR="005B2EF4" w:rsidRPr="00617CAA" w:rsidRDefault="005B2EF4" w:rsidP="005B2EF4">
      <w:pPr>
        <w:keepLines/>
        <w:spacing w:line="276" w:lineRule="auto"/>
        <w:ind w:firstLine="709"/>
        <w:jc w:val="both"/>
        <w:rPr>
          <w:sz w:val="28"/>
        </w:rPr>
      </w:pPr>
    </w:p>
    <w:p w:rsidR="005B2EF4" w:rsidRPr="00617CAA" w:rsidRDefault="005B2EF4" w:rsidP="005B2EF4">
      <w:pPr>
        <w:keepLines/>
        <w:spacing w:line="276" w:lineRule="auto"/>
        <w:ind w:firstLine="709"/>
        <w:jc w:val="both"/>
        <w:rPr>
          <w:sz w:val="28"/>
        </w:rPr>
      </w:pPr>
      <w:r w:rsidRPr="00617CAA">
        <w:rPr>
          <w:b/>
          <w:sz w:val="28"/>
        </w:rPr>
        <w:t>Методы исследования</w:t>
      </w:r>
      <w:r w:rsidRPr="00617CAA">
        <w:rPr>
          <w:sz w:val="28"/>
        </w:rPr>
        <w:t xml:space="preserve"> – </w:t>
      </w:r>
      <w:r>
        <w:rPr>
          <w:sz w:val="28"/>
        </w:rPr>
        <w:t xml:space="preserve">язык программирования </w:t>
      </w:r>
      <w:r>
        <w:rPr>
          <w:sz w:val="28"/>
          <w:lang w:val="en-US"/>
        </w:rPr>
        <w:t>Python</w:t>
      </w:r>
      <w:r w:rsidRPr="00617CAA">
        <w:rPr>
          <w:sz w:val="28"/>
        </w:rPr>
        <w:t xml:space="preserve">, </w:t>
      </w:r>
      <w:r>
        <w:rPr>
          <w:sz w:val="28"/>
        </w:rPr>
        <w:t xml:space="preserve">библиотеки для работы с нейронными сетями </w:t>
      </w:r>
      <w:proofErr w:type="spellStart"/>
      <w:r>
        <w:rPr>
          <w:sz w:val="28"/>
          <w:lang w:val="en-US"/>
        </w:rPr>
        <w:t>TenserFlow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  <w:lang w:val="en-US"/>
        </w:rPr>
        <w:t>TFLearn</w:t>
      </w:r>
      <w:proofErr w:type="spellEnd"/>
      <w:r w:rsidRPr="00617CAA">
        <w:rPr>
          <w:sz w:val="28"/>
        </w:rPr>
        <w:t>.</w:t>
      </w:r>
    </w:p>
    <w:p w:rsidR="005B2EF4" w:rsidRPr="00617CAA" w:rsidRDefault="005B2EF4" w:rsidP="005B2EF4">
      <w:pPr>
        <w:keepLines/>
        <w:spacing w:line="276" w:lineRule="auto"/>
        <w:ind w:firstLine="709"/>
        <w:rPr>
          <w:sz w:val="28"/>
        </w:rPr>
      </w:pPr>
    </w:p>
    <w:p w:rsidR="005B2EF4" w:rsidRPr="00617CAA" w:rsidRDefault="005B2EF4" w:rsidP="005B2EF4">
      <w:pPr>
        <w:keepLines/>
        <w:spacing w:line="276" w:lineRule="auto"/>
        <w:ind w:firstLine="709"/>
        <w:jc w:val="both"/>
        <w:rPr>
          <w:sz w:val="28"/>
        </w:rPr>
      </w:pPr>
      <w:r w:rsidRPr="00617CAA">
        <w:rPr>
          <w:b/>
          <w:sz w:val="28"/>
        </w:rPr>
        <w:t xml:space="preserve">Результатом </w:t>
      </w:r>
      <w:r w:rsidRPr="00617CAA">
        <w:rPr>
          <w:sz w:val="28"/>
        </w:rPr>
        <w:t>является реализация</w:t>
      </w:r>
      <w:r>
        <w:rPr>
          <w:sz w:val="28"/>
        </w:rPr>
        <w:t xml:space="preserve"> и обучение</w:t>
      </w:r>
      <w:r w:rsidRPr="00617CAA">
        <w:rPr>
          <w:sz w:val="28"/>
        </w:rPr>
        <w:t xml:space="preserve"> </w:t>
      </w:r>
      <w:r>
        <w:rPr>
          <w:sz w:val="28"/>
        </w:rPr>
        <w:t>нейронной</w:t>
      </w:r>
      <w:r w:rsidRPr="00617CAA">
        <w:rPr>
          <w:sz w:val="28"/>
        </w:rPr>
        <w:t xml:space="preserve"> </w:t>
      </w:r>
      <w:r>
        <w:rPr>
          <w:sz w:val="28"/>
        </w:rPr>
        <w:t xml:space="preserve">с помощью библиотек </w:t>
      </w:r>
      <w:proofErr w:type="spellStart"/>
      <w:r>
        <w:rPr>
          <w:sz w:val="28"/>
          <w:lang w:val="en-US"/>
        </w:rPr>
        <w:t>TenserFlow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  <w:lang w:val="en-US"/>
        </w:rPr>
        <w:t>TFLearn</w:t>
      </w:r>
      <w:proofErr w:type="spellEnd"/>
      <w:r w:rsidRPr="00617CAA">
        <w:rPr>
          <w:sz w:val="28"/>
        </w:rPr>
        <w:t>.</w:t>
      </w:r>
    </w:p>
    <w:p w:rsidR="005B2EF4" w:rsidRPr="00617CAA" w:rsidRDefault="005B2EF4" w:rsidP="005B2EF4">
      <w:pPr>
        <w:keepLines/>
        <w:spacing w:line="276" w:lineRule="auto"/>
        <w:ind w:firstLine="709"/>
        <w:rPr>
          <w:sz w:val="28"/>
        </w:rPr>
      </w:pPr>
    </w:p>
    <w:p w:rsidR="005B2EF4" w:rsidRPr="00EC662C" w:rsidRDefault="005B2EF4" w:rsidP="005B2EF4">
      <w:pPr>
        <w:keepLines/>
        <w:spacing w:line="276" w:lineRule="auto"/>
        <w:ind w:firstLine="709"/>
        <w:rPr>
          <w:sz w:val="28"/>
        </w:rPr>
      </w:pPr>
      <w:r w:rsidRPr="00617CAA">
        <w:rPr>
          <w:b/>
          <w:sz w:val="28"/>
        </w:rPr>
        <w:t>Область</w:t>
      </w:r>
      <w:r w:rsidRPr="00EC662C">
        <w:rPr>
          <w:b/>
          <w:sz w:val="28"/>
        </w:rPr>
        <w:t xml:space="preserve"> </w:t>
      </w:r>
      <w:r w:rsidRPr="00617CAA">
        <w:rPr>
          <w:b/>
          <w:sz w:val="28"/>
        </w:rPr>
        <w:t>применения</w:t>
      </w:r>
      <w:r w:rsidRPr="00EC662C">
        <w:rPr>
          <w:b/>
          <w:sz w:val="28"/>
        </w:rPr>
        <w:t xml:space="preserve"> –</w:t>
      </w:r>
      <w:r w:rsidRPr="00EC662C">
        <w:rPr>
          <w:sz w:val="28"/>
        </w:rPr>
        <w:t xml:space="preserve"> </w:t>
      </w:r>
      <w:r>
        <w:rPr>
          <w:sz w:val="28"/>
        </w:rPr>
        <w:t>машинное обучение</w:t>
      </w:r>
      <w:r w:rsidRPr="00EC662C">
        <w:rPr>
          <w:sz w:val="28"/>
        </w:rPr>
        <w:t>.</w:t>
      </w:r>
    </w:p>
    <w:p w:rsidR="005B2EF4" w:rsidRPr="00EC662C" w:rsidRDefault="005B2EF4" w:rsidP="005B2EF4">
      <w:pPr>
        <w:keepLines/>
        <w:spacing w:line="276" w:lineRule="auto"/>
        <w:jc w:val="center"/>
        <w:rPr>
          <w:b/>
        </w:rPr>
      </w:pPr>
    </w:p>
    <w:p w:rsidR="005B2EF4" w:rsidRPr="00EC662C" w:rsidRDefault="005B2EF4" w:rsidP="005B2EF4">
      <w:pPr>
        <w:keepLines/>
        <w:spacing w:line="276" w:lineRule="auto"/>
        <w:jc w:val="center"/>
        <w:rPr>
          <w:b/>
        </w:rPr>
      </w:pPr>
    </w:p>
    <w:p w:rsidR="005B2EF4" w:rsidRPr="00EC662C" w:rsidRDefault="005B2EF4" w:rsidP="005B2EF4">
      <w:pPr>
        <w:keepLines/>
        <w:spacing w:line="276" w:lineRule="auto"/>
        <w:jc w:val="center"/>
        <w:rPr>
          <w:b/>
        </w:rPr>
      </w:pPr>
    </w:p>
    <w:p w:rsidR="005B2EF4" w:rsidRPr="00EC662C" w:rsidRDefault="005B2EF4" w:rsidP="005B2EF4">
      <w:pPr>
        <w:keepLines/>
        <w:spacing w:line="276" w:lineRule="auto"/>
        <w:jc w:val="center"/>
        <w:rPr>
          <w:b/>
        </w:rPr>
      </w:pPr>
    </w:p>
    <w:p w:rsidR="005B2EF4" w:rsidRPr="00EC662C" w:rsidRDefault="005B2EF4" w:rsidP="005B2EF4">
      <w:pPr>
        <w:keepLines/>
        <w:spacing w:line="276" w:lineRule="auto"/>
        <w:jc w:val="center"/>
        <w:rPr>
          <w:b/>
        </w:rPr>
      </w:pPr>
    </w:p>
    <w:p w:rsidR="005B2EF4" w:rsidRPr="00EC662C" w:rsidRDefault="005B2EF4" w:rsidP="005B2EF4">
      <w:pPr>
        <w:keepLines/>
        <w:spacing w:line="276" w:lineRule="auto"/>
        <w:jc w:val="center"/>
        <w:rPr>
          <w:b/>
        </w:rPr>
      </w:pPr>
    </w:p>
    <w:p w:rsidR="005B2EF4" w:rsidRPr="00EC662C" w:rsidRDefault="005B2EF4" w:rsidP="005B2EF4">
      <w:pPr>
        <w:keepLines/>
        <w:spacing w:line="276" w:lineRule="auto"/>
        <w:jc w:val="center"/>
        <w:rPr>
          <w:b/>
        </w:rPr>
      </w:pPr>
    </w:p>
    <w:p w:rsidR="005B2EF4" w:rsidRPr="00EC662C" w:rsidRDefault="005B2EF4" w:rsidP="005B2EF4">
      <w:pPr>
        <w:keepLines/>
        <w:spacing w:line="276" w:lineRule="auto"/>
        <w:jc w:val="center"/>
        <w:rPr>
          <w:b/>
        </w:rPr>
      </w:pPr>
    </w:p>
    <w:p w:rsidR="005B2EF4" w:rsidRPr="00EC662C" w:rsidRDefault="005B2EF4" w:rsidP="005B2EF4">
      <w:pPr>
        <w:keepLines/>
        <w:spacing w:line="276" w:lineRule="auto"/>
        <w:jc w:val="center"/>
        <w:rPr>
          <w:b/>
        </w:rPr>
      </w:pPr>
    </w:p>
    <w:p w:rsidR="005B2EF4" w:rsidRPr="00EC662C" w:rsidRDefault="005B2EF4" w:rsidP="005B2EF4">
      <w:pPr>
        <w:keepLines/>
        <w:spacing w:line="276" w:lineRule="auto"/>
        <w:jc w:val="center"/>
        <w:rPr>
          <w:b/>
        </w:rPr>
      </w:pPr>
    </w:p>
    <w:p w:rsidR="005B2EF4" w:rsidRPr="00EC662C" w:rsidRDefault="005B2EF4" w:rsidP="005B2EF4">
      <w:pPr>
        <w:keepLines/>
        <w:spacing w:line="276" w:lineRule="auto"/>
        <w:jc w:val="center"/>
        <w:rPr>
          <w:b/>
        </w:rPr>
      </w:pPr>
    </w:p>
    <w:p w:rsidR="005B2EF4" w:rsidRPr="00EC662C" w:rsidRDefault="005B2EF4" w:rsidP="005B2EF4">
      <w:pPr>
        <w:keepLines/>
        <w:spacing w:line="276" w:lineRule="auto"/>
        <w:jc w:val="center"/>
        <w:rPr>
          <w:b/>
        </w:rPr>
      </w:pPr>
    </w:p>
    <w:p w:rsidR="005B2EF4" w:rsidRPr="00EC662C" w:rsidRDefault="005B2EF4" w:rsidP="005B2EF4">
      <w:pPr>
        <w:keepLines/>
        <w:spacing w:line="276" w:lineRule="auto"/>
        <w:jc w:val="center"/>
        <w:rPr>
          <w:b/>
        </w:rPr>
      </w:pPr>
    </w:p>
    <w:p w:rsidR="005B2EF4" w:rsidRPr="00EC662C" w:rsidRDefault="005B2EF4" w:rsidP="005B2EF4">
      <w:pPr>
        <w:keepLines/>
        <w:spacing w:line="276" w:lineRule="auto"/>
        <w:jc w:val="center"/>
        <w:rPr>
          <w:b/>
        </w:rPr>
      </w:pPr>
    </w:p>
    <w:p w:rsidR="005B2EF4" w:rsidRPr="00EC662C" w:rsidRDefault="005B2EF4" w:rsidP="005B2EF4">
      <w:pPr>
        <w:keepLines/>
        <w:spacing w:line="276" w:lineRule="auto"/>
        <w:jc w:val="center"/>
        <w:rPr>
          <w:b/>
        </w:rPr>
      </w:pPr>
    </w:p>
    <w:p w:rsidR="005B2EF4" w:rsidRPr="00EC662C" w:rsidRDefault="005B2EF4" w:rsidP="005B2EF4">
      <w:pPr>
        <w:keepLines/>
        <w:spacing w:line="276" w:lineRule="auto"/>
        <w:jc w:val="center"/>
        <w:rPr>
          <w:b/>
        </w:rPr>
      </w:pPr>
    </w:p>
    <w:p w:rsidR="005B2EF4" w:rsidRPr="00EC662C" w:rsidRDefault="005B2EF4" w:rsidP="005B2EF4">
      <w:pPr>
        <w:keepLines/>
        <w:spacing w:line="276" w:lineRule="auto"/>
        <w:jc w:val="center"/>
        <w:rPr>
          <w:b/>
        </w:rPr>
      </w:pPr>
    </w:p>
    <w:p w:rsidR="005B2EF4" w:rsidRDefault="005B2EF4" w:rsidP="005B2EF4">
      <w:pPr>
        <w:keepLines/>
        <w:spacing w:line="276" w:lineRule="auto"/>
        <w:jc w:val="center"/>
        <w:rPr>
          <w:b/>
          <w:sz w:val="32"/>
        </w:rPr>
      </w:pPr>
      <w:proofErr w:type="spellStart"/>
      <w:r w:rsidRPr="00325149">
        <w:rPr>
          <w:b/>
          <w:sz w:val="32"/>
        </w:rPr>
        <w:lastRenderedPageBreak/>
        <w:t>Рэферат</w:t>
      </w:r>
      <w:proofErr w:type="spellEnd"/>
    </w:p>
    <w:p w:rsidR="005B2EF4" w:rsidRPr="00617CAA" w:rsidRDefault="005B2EF4" w:rsidP="005B2EF4">
      <w:pPr>
        <w:keepLines/>
        <w:spacing w:line="276" w:lineRule="auto"/>
        <w:jc w:val="center"/>
        <w:rPr>
          <w:b/>
          <w:sz w:val="28"/>
        </w:rPr>
      </w:pPr>
    </w:p>
    <w:p w:rsidR="005B2EF4" w:rsidRDefault="005B2EF4" w:rsidP="005B2EF4">
      <w:pPr>
        <w:keepLines/>
        <w:spacing w:line="276" w:lineRule="auto"/>
        <w:ind w:firstLine="709"/>
        <w:rPr>
          <w:sz w:val="28"/>
        </w:rPr>
      </w:pPr>
      <w:proofErr w:type="spellStart"/>
      <w:r w:rsidRPr="00325149">
        <w:rPr>
          <w:sz w:val="28"/>
        </w:rPr>
        <w:t>Дыпломная</w:t>
      </w:r>
      <w:proofErr w:type="spellEnd"/>
      <w:r w:rsidRPr="00325149">
        <w:rPr>
          <w:sz w:val="28"/>
        </w:rPr>
        <w:t xml:space="preserve"> </w:t>
      </w:r>
      <w:proofErr w:type="spellStart"/>
      <w:r w:rsidRPr="00325149">
        <w:rPr>
          <w:sz w:val="28"/>
        </w:rPr>
        <w:t>праца</w:t>
      </w:r>
      <w:proofErr w:type="spellEnd"/>
      <w:r w:rsidRPr="00325149">
        <w:rPr>
          <w:sz w:val="28"/>
        </w:rPr>
        <w:t xml:space="preserve">, </w:t>
      </w:r>
      <w:r w:rsidRPr="00922785">
        <w:rPr>
          <w:sz w:val="28"/>
        </w:rPr>
        <w:t>52 с., 24 мал</w:t>
      </w:r>
      <w:proofErr w:type="gramStart"/>
      <w:r w:rsidRPr="00922785">
        <w:rPr>
          <w:sz w:val="28"/>
        </w:rPr>
        <w:t xml:space="preserve">., </w:t>
      </w:r>
      <w:proofErr w:type="gramEnd"/>
      <w:r w:rsidRPr="00922785">
        <w:rPr>
          <w:sz w:val="28"/>
        </w:rPr>
        <w:t xml:space="preserve">3 табл., 2 </w:t>
      </w:r>
      <w:proofErr w:type="spellStart"/>
      <w:r w:rsidRPr="00922785">
        <w:rPr>
          <w:sz w:val="28"/>
        </w:rPr>
        <w:t>дадатку</w:t>
      </w:r>
      <w:proofErr w:type="spellEnd"/>
      <w:r w:rsidRPr="00922785">
        <w:rPr>
          <w:sz w:val="28"/>
        </w:rPr>
        <w:t xml:space="preserve">, 8 </w:t>
      </w:r>
      <w:proofErr w:type="spellStart"/>
      <w:r w:rsidRPr="00922785">
        <w:rPr>
          <w:sz w:val="28"/>
        </w:rPr>
        <w:t>крыніц</w:t>
      </w:r>
      <w:proofErr w:type="spellEnd"/>
      <w:r w:rsidRPr="00922785">
        <w:rPr>
          <w:sz w:val="28"/>
        </w:rPr>
        <w:t>.</w:t>
      </w:r>
    </w:p>
    <w:p w:rsidR="005B2EF4" w:rsidRPr="00317D57" w:rsidRDefault="005B2EF4" w:rsidP="005B2EF4">
      <w:pPr>
        <w:keepLines/>
        <w:spacing w:line="276" w:lineRule="auto"/>
        <w:ind w:firstLine="709"/>
        <w:rPr>
          <w:sz w:val="28"/>
        </w:rPr>
      </w:pPr>
    </w:p>
    <w:p w:rsidR="005B2EF4" w:rsidRDefault="005B2EF4" w:rsidP="005B2EF4">
      <w:pPr>
        <w:keepLines/>
        <w:tabs>
          <w:tab w:val="left" w:pos="4575"/>
        </w:tabs>
        <w:spacing w:line="276" w:lineRule="auto"/>
        <w:ind w:firstLine="709"/>
        <w:rPr>
          <w:b/>
          <w:sz w:val="28"/>
        </w:rPr>
      </w:pPr>
      <w:proofErr w:type="spellStart"/>
      <w:r w:rsidRPr="00325149">
        <w:rPr>
          <w:b/>
          <w:sz w:val="28"/>
        </w:rPr>
        <w:t>Ключавыя</w:t>
      </w:r>
      <w:proofErr w:type="spellEnd"/>
      <w:r w:rsidRPr="00325149">
        <w:rPr>
          <w:b/>
          <w:sz w:val="28"/>
        </w:rPr>
        <w:t xml:space="preserve"> </w:t>
      </w:r>
      <w:proofErr w:type="spellStart"/>
      <w:r w:rsidRPr="00325149">
        <w:rPr>
          <w:b/>
          <w:sz w:val="28"/>
        </w:rPr>
        <w:t>словы</w:t>
      </w:r>
      <w:proofErr w:type="spellEnd"/>
      <w:r w:rsidRPr="00325149">
        <w:rPr>
          <w:b/>
          <w:sz w:val="28"/>
        </w:rPr>
        <w:t xml:space="preserve">: </w:t>
      </w:r>
      <w:proofErr w:type="spellStart"/>
      <w:r w:rsidRPr="00325149">
        <w:rPr>
          <w:sz w:val="28"/>
        </w:rPr>
        <w:t>нейронавыя</w:t>
      </w:r>
      <w:proofErr w:type="spellEnd"/>
      <w:r w:rsidRPr="00325149">
        <w:rPr>
          <w:sz w:val="28"/>
        </w:rPr>
        <w:t xml:space="preserve"> </w:t>
      </w:r>
      <w:proofErr w:type="spellStart"/>
      <w:r w:rsidRPr="00325149">
        <w:rPr>
          <w:sz w:val="28"/>
        </w:rPr>
        <w:t>сеткі</w:t>
      </w:r>
      <w:proofErr w:type="spellEnd"/>
      <w:r w:rsidRPr="00325149">
        <w:rPr>
          <w:sz w:val="28"/>
        </w:rPr>
        <w:t xml:space="preserve">, </w:t>
      </w:r>
      <w:proofErr w:type="spellStart"/>
      <w:r w:rsidRPr="00325149">
        <w:rPr>
          <w:sz w:val="28"/>
        </w:rPr>
        <w:t>нейр</w:t>
      </w:r>
      <w:r>
        <w:rPr>
          <w:sz w:val="28"/>
        </w:rPr>
        <w:t>а</w:t>
      </w:r>
      <w:r w:rsidRPr="00325149">
        <w:rPr>
          <w:sz w:val="28"/>
        </w:rPr>
        <w:t>се</w:t>
      </w:r>
      <w:r>
        <w:rPr>
          <w:sz w:val="28"/>
        </w:rPr>
        <w:t>ця</w:t>
      </w:r>
      <w:r w:rsidRPr="00325149">
        <w:rPr>
          <w:sz w:val="28"/>
        </w:rPr>
        <w:t>в</w:t>
      </w:r>
      <w:r>
        <w:rPr>
          <w:sz w:val="28"/>
        </w:rPr>
        <w:t>ы</w:t>
      </w:r>
      <w:proofErr w:type="spellEnd"/>
      <w:r w:rsidRPr="00325149">
        <w:rPr>
          <w:sz w:val="28"/>
        </w:rPr>
        <w:t xml:space="preserve"> бот, </w:t>
      </w:r>
      <w:proofErr w:type="gramStart"/>
      <w:r w:rsidRPr="00325149">
        <w:rPr>
          <w:sz w:val="28"/>
        </w:rPr>
        <w:t>аркадная</w:t>
      </w:r>
      <w:proofErr w:type="gramEnd"/>
      <w:r w:rsidRPr="00325149">
        <w:rPr>
          <w:sz w:val="28"/>
        </w:rPr>
        <w:t xml:space="preserve"> </w:t>
      </w:r>
      <w:proofErr w:type="spellStart"/>
      <w:r w:rsidRPr="00325149">
        <w:rPr>
          <w:sz w:val="28"/>
        </w:rPr>
        <w:t>гульня</w:t>
      </w:r>
      <w:proofErr w:type="spellEnd"/>
      <w:r w:rsidRPr="00325149">
        <w:rPr>
          <w:sz w:val="28"/>
        </w:rPr>
        <w:t xml:space="preserve">, </w:t>
      </w:r>
      <w:proofErr w:type="spellStart"/>
      <w:r w:rsidRPr="00325149">
        <w:rPr>
          <w:sz w:val="28"/>
        </w:rPr>
        <w:t>Python</w:t>
      </w:r>
      <w:proofErr w:type="spellEnd"/>
      <w:r w:rsidRPr="00325149">
        <w:rPr>
          <w:sz w:val="28"/>
        </w:rPr>
        <w:t xml:space="preserve">, </w:t>
      </w:r>
      <w:proofErr w:type="spellStart"/>
      <w:r w:rsidRPr="00325149">
        <w:rPr>
          <w:sz w:val="28"/>
        </w:rPr>
        <w:t>Curses</w:t>
      </w:r>
      <w:proofErr w:type="spellEnd"/>
      <w:r w:rsidRPr="00325149">
        <w:rPr>
          <w:sz w:val="28"/>
        </w:rPr>
        <w:t xml:space="preserve">, </w:t>
      </w:r>
      <w:proofErr w:type="spellStart"/>
      <w:r w:rsidRPr="00325149">
        <w:rPr>
          <w:sz w:val="28"/>
        </w:rPr>
        <w:t>TenserFlow</w:t>
      </w:r>
      <w:proofErr w:type="spellEnd"/>
      <w:r w:rsidRPr="00325149">
        <w:rPr>
          <w:sz w:val="28"/>
        </w:rPr>
        <w:t xml:space="preserve">, </w:t>
      </w:r>
      <w:proofErr w:type="spellStart"/>
      <w:r w:rsidRPr="00325149">
        <w:rPr>
          <w:sz w:val="28"/>
        </w:rPr>
        <w:t>TFLearn</w:t>
      </w:r>
      <w:proofErr w:type="spellEnd"/>
      <w:r>
        <w:rPr>
          <w:sz w:val="28"/>
        </w:rPr>
        <w:t>.</w:t>
      </w:r>
    </w:p>
    <w:p w:rsidR="005B2EF4" w:rsidRPr="00617CAA" w:rsidRDefault="005B2EF4" w:rsidP="005B2EF4">
      <w:pPr>
        <w:keepLines/>
        <w:tabs>
          <w:tab w:val="left" w:pos="4575"/>
        </w:tabs>
        <w:spacing w:line="276" w:lineRule="auto"/>
        <w:ind w:firstLine="709"/>
        <w:rPr>
          <w:sz w:val="28"/>
        </w:rPr>
      </w:pPr>
      <w:r w:rsidRPr="00617CAA">
        <w:rPr>
          <w:sz w:val="28"/>
        </w:rPr>
        <w:tab/>
      </w:r>
    </w:p>
    <w:p w:rsidR="005B2EF4" w:rsidRDefault="005B2EF4" w:rsidP="005B2EF4">
      <w:pPr>
        <w:keepLines/>
        <w:spacing w:line="276" w:lineRule="auto"/>
        <w:ind w:firstLine="709"/>
        <w:rPr>
          <w:sz w:val="28"/>
        </w:rPr>
      </w:pPr>
      <w:proofErr w:type="spellStart"/>
      <w:r w:rsidRPr="00325149">
        <w:rPr>
          <w:b/>
          <w:sz w:val="28"/>
        </w:rPr>
        <w:t>Аб'ект</w:t>
      </w:r>
      <w:proofErr w:type="spellEnd"/>
      <w:r w:rsidRPr="00325149">
        <w:rPr>
          <w:b/>
          <w:sz w:val="28"/>
        </w:rPr>
        <w:t xml:space="preserve"> </w:t>
      </w:r>
      <w:proofErr w:type="spellStart"/>
      <w:r w:rsidRPr="00325149">
        <w:rPr>
          <w:b/>
          <w:sz w:val="28"/>
        </w:rPr>
        <w:t>даследавання</w:t>
      </w:r>
      <w:proofErr w:type="spellEnd"/>
      <w:r>
        <w:rPr>
          <w:b/>
          <w:sz w:val="28"/>
        </w:rPr>
        <w:t xml:space="preserve"> – </w:t>
      </w:r>
      <w:proofErr w:type="spellStart"/>
      <w:r w:rsidRPr="00325149">
        <w:rPr>
          <w:sz w:val="28"/>
        </w:rPr>
        <w:t>паўназвязаныя</w:t>
      </w:r>
      <w:proofErr w:type="spellEnd"/>
      <w:r w:rsidRPr="00325149">
        <w:rPr>
          <w:sz w:val="28"/>
        </w:rPr>
        <w:t xml:space="preserve"> </w:t>
      </w:r>
      <w:proofErr w:type="spellStart"/>
      <w:r w:rsidRPr="00325149">
        <w:rPr>
          <w:sz w:val="28"/>
        </w:rPr>
        <w:t>нейронавыя</w:t>
      </w:r>
      <w:proofErr w:type="spellEnd"/>
      <w:r w:rsidRPr="00325149">
        <w:rPr>
          <w:sz w:val="28"/>
        </w:rPr>
        <w:t xml:space="preserve"> </w:t>
      </w:r>
      <w:proofErr w:type="spellStart"/>
      <w:r w:rsidRPr="00325149">
        <w:rPr>
          <w:sz w:val="28"/>
        </w:rPr>
        <w:t>сеткі</w:t>
      </w:r>
      <w:proofErr w:type="spellEnd"/>
      <w:r w:rsidRPr="00325149">
        <w:rPr>
          <w:sz w:val="28"/>
        </w:rPr>
        <w:t xml:space="preserve"> і </w:t>
      </w:r>
      <w:proofErr w:type="spellStart"/>
      <w:r w:rsidRPr="00325149">
        <w:rPr>
          <w:sz w:val="28"/>
        </w:rPr>
        <w:t>тэхналогіі</w:t>
      </w:r>
      <w:proofErr w:type="spellEnd"/>
      <w:r w:rsidRPr="00325149">
        <w:rPr>
          <w:sz w:val="28"/>
        </w:rPr>
        <w:t xml:space="preserve"> </w:t>
      </w:r>
      <w:proofErr w:type="spellStart"/>
      <w:r w:rsidRPr="00325149">
        <w:rPr>
          <w:sz w:val="28"/>
        </w:rPr>
        <w:t>іх</w:t>
      </w:r>
      <w:proofErr w:type="spellEnd"/>
      <w:r w:rsidRPr="00325149">
        <w:rPr>
          <w:sz w:val="28"/>
        </w:rPr>
        <w:t xml:space="preserve"> </w:t>
      </w:r>
      <w:proofErr w:type="spellStart"/>
      <w:r w:rsidRPr="00325149">
        <w:rPr>
          <w:sz w:val="28"/>
        </w:rPr>
        <w:t>распрацоўкі</w:t>
      </w:r>
      <w:proofErr w:type="spellEnd"/>
      <w:r w:rsidRPr="00325149">
        <w:rPr>
          <w:sz w:val="28"/>
        </w:rPr>
        <w:t xml:space="preserve">, </w:t>
      </w:r>
      <w:proofErr w:type="spellStart"/>
      <w:r w:rsidRPr="00325149">
        <w:rPr>
          <w:sz w:val="28"/>
        </w:rPr>
        <w:t>навучанне</w:t>
      </w:r>
      <w:proofErr w:type="spellEnd"/>
      <w:r w:rsidRPr="00325149">
        <w:rPr>
          <w:sz w:val="28"/>
        </w:rPr>
        <w:t xml:space="preserve"> </w:t>
      </w:r>
      <w:proofErr w:type="spellStart"/>
      <w:r w:rsidRPr="00325149">
        <w:rPr>
          <w:sz w:val="28"/>
        </w:rPr>
        <w:t>нейронавых</w:t>
      </w:r>
      <w:proofErr w:type="spellEnd"/>
      <w:r w:rsidRPr="00325149">
        <w:rPr>
          <w:sz w:val="28"/>
        </w:rPr>
        <w:t xml:space="preserve"> </w:t>
      </w:r>
      <w:proofErr w:type="spellStart"/>
      <w:r w:rsidRPr="00325149">
        <w:rPr>
          <w:sz w:val="28"/>
        </w:rPr>
        <w:t>сетак</w:t>
      </w:r>
      <w:proofErr w:type="spellEnd"/>
      <w:r w:rsidRPr="00325149">
        <w:rPr>
          <w:sz w:val="28"/>
        </w:rPr>
        <w:t>.</w:t>
      </w:r>
    </w:p>
    <w:p w:rsidR="005B2EF4" w:rsidRPr="00325149" w:rsidRDefault="005B2EF4" w:rsidP="005B2EF4">
      <w:pPr>
        <w:keepLines/>
        <w:spacing w:line="276" w:lineRule="auto"/>
        <w:ind w:firstLine="709"/>
        <w:rPr>
          <w:sz w:val="28"/>
        </w:rPr>
      </w:pPr>
    </w:p>
    <w:p w:rsidR="005B2EF4" w:rsidRDefault="005B2EF4" w:rsidP="005B2EF4">
      <w:pPr>
        <w:keepLines/>
        <w:spacing w:line="276" w:lineRule="auto"/>
        <w:ind w:firstLine="709"/>
        <w:jc w:val="both"/>
        <w:rPr>
          <w:color w:val="000000" w:themeColor="text1"/>
          <w:sz w:val="28"/>
        </w:rPr>
      </w:pPr>
      <w:proofErr w:type="spellStart"/>
      <w:r>
        <w:rPr>
          <w:b/>
          <w:color w:val="000000" w:themeColor="text1"/>
          <w:sz w:val="28"/>
        </w:rPr>
        <w:t>Мэта</w:t>
      </w:r>
      <w:proofErr w:type="spellEnd"/>
      <w:r>
        <w:rPr>
          <w:b/>
          <w:color w:val="000000" w:themeColor="text1"/>
          <w:sz w:val="28"/>
        </w:rPr>
        <w:t xml:space="preserve"> работы – </w:t>
      </w:r>
      <w:proofErr w:type="spellStart"/>
      <w:r w:rsidRPr="00CB23D5">
        <w:rPr>
          <w:color w:val="000000" w:themeColor="text1"/>
          <w:sz w:val="28"/>
        </w:rPr>
        <w:t>вывучыць</w:t>
      </w:r>
      <w:proofErr w:type="spellEnd"/>
      <w:r w:rsidRPr="00CB23D5">
        <w:rPr>
          <w:color w:val="000000" w:themeColor="text1"/>
          <w:sz w:val="28"/>
        </w:rPr>
        <w:t xml:space="preserve"> </w:t>
      </w:r>
      <w:proofErr w:type="spellStart"/>
      <w:r w:rsidRPr="00CB23D5">
        <w:rPr>
          <w:color w:val="000000" w:themeColor="text1"/>
          <w:sz w:val="28"/>
        </w:rPr>
        <w:t>асноўныя</w:t>
      </w:r>
      <w:proofErr w:type="spellEnd"/>
      <w:r w:rsidRPr="00CB23D5">
        <w:rPr>
          <w:color w:val="000000" w:themeColor="text1"/>
          <w:sz w:val="28"/>
        </w:rPr>
        <w:t xml:space="preserve"> </w:t>
      </w:r>
      <w:proofErr w:type="spellStart"/>
      <w:r w:rsidRPr="00CB23D5">
        <w:rPr>
          <w:color w:val="000000" w:themeColor="text1"/>
          <w:sz w:val="28"/>
        </w:rPr>
        <w:t>падыходы</w:t>
      </w:r>
      <w:proofErr w:type="spellEnd"/>
      <w:r w:rsidRPr="00CB23D5">
        <w:rPr>
          <w:color w:val="000000" w:themeColor="text1"/>
          <w:sz w:val="28"/>
        </w:rPr>
        <w:t xml:space="preserve"> да </w:t>
      </w:r>
      <w:proofErr w:type="spellStart"/>
      <w:r w:rsidRPr="00CB23D5">
        <w:rPr>
          <w:color w:val="000000" w:themeColor="text1"/>
          <w:sz w:val="28"/>
        </w:rPr>
        <w:t>распрацоўкі</w:t>
      </w:r>
      <w:proofErr w:type="spellEnd"/>
      <w:r w:rsidRPr="00CB23D5">
        <w:rPr>
          <w:color w:val="000000" w:themeColor="text1"/>
          <w:sz w:val="28"/>
        </w:rPr>
        <w:t xml:space="preserve"> і </w:t>
      </w:r>
      <w:proofErr w:type="spellStart"/>
      <w:r w:rsidRPr="00CB23D5">
        <w:rPr>
          <w:color w:val="000000" w:themeColor="text1"/>
          <w:sz w:val="28"/>
        </w:rPr>
        <w:t>навучанню</w:t>
      </w:r>
      <w:proofErr w:type="spellEnd"/>
      <w:r w:rsidRPr="00CB23D5">
        <w:rPr>
          <w:color w:val="000000" w:themeColor="text1"/>
          <w:sz w:val="28"/>
        </w:rPr>
        <w:t xml:space="preserve"> </w:t>
      </w:r>
      <w:proofErr w:type="spellStart"/>
      <w:r w:rsidRPr="00CB23D5">
        <w:rPr>
          <w:color w:val="000000" w:themeColor="text1"/>
          <w:sz w:val="28"/>
        </w:rPr>
        <w:t>нейронавых</w:t>
      </w:r>
      <w:proofErr w:type="spellEnd"/>
      <w:r w:rsidRPr="00CB23D5">
        <w:rPr>
          <w:color w:val="000000" w:themeColor="text1"/>
          <w:sz w:val="28"/>
        </w:rPr>
        <w:t xml:space="preserve"> </w:t>
      </w:r>
      <w:proofErr w:type="spellStart"/>
      <w:r w:rsidRPr="00CB23D5">
        <w:rPr>
          <w:color w:val="000000" w:themeColor="text1"/>
          <w:sz w:val="28"/>
        </w:rPr>
        <w:t>сетак</w:t>
      </w:r>
      <w:proofErr w:type="spellEnd"/>
      <w:r w:rsidRPr="00057DCD">
        <w:rPr>
          <w:color w:val="000000" w:themeColor="text1"/>
          <w:sz w:val="28"/>
        </w:rPr>
        <w:t xml:space="preserve">, </w:t>
      </w:r>
      <w:proofErr w:type="spellStart"/>
      <w:r w:rsidRPr="00057DCD">
        <w:rPr>
          <w:color w:val="000000" w:themeColor="text1"/>
          <w:sz w:val="28"/>
        </w:rPr>
        <w:t>прааналізаваць</w:t>
      </w:r>
      <w:proofErr w:type="spellEnd"/>
      <w:r w:rsidRPr="00057DCD">
        <w:rPr>
          <w:color w:val="000000" w:themeColor="text1"/>
          <w:sz w:val="28"/>
        </w:rPr>
        <w:t xml:space="preserve"> </w:t>
      </w:r>
      <w:proofErr w:type="spellStart"/>
      <w:r w:rsidRPr="00057DCD">
        <w:rPr>
          <w:color w:val="000000" w:themeColor="text1"/>
          <w:sz w:val="28"/>
        </w:rPr>
        <w:t>існуючыя</w:t>
      </w:r>
      <w:proofErr w:type="spellEnd"/>
      <w:r w:rsidRPr="00057DCD">
        <w:rPr>
          <w:color w:val="000000" w:themeColor="text1"/>
          <w:sz w:val="28"/>
        </w:rPr>
        <w:t xml:space="preserve"> для </w:t>
      </w:r>
      <w:proofErr w:type="spellStart"/>
      <w:r w:rsidRPr="00057DCD">
        <w:rPr>
          <w:color w:val="000000" w:themeColor="text1"/>
          <w:sz w:val="28"/>
        </w:rPr>
        <w:t>распрацоўкі</w:t>
      </w:r>
      <w:proofErr w:type="spellEnd"/>
      <w:r w:rsidRPr="00057DCD">
        <w:rPr>
          <w:color w:val="000000" w:themeColor="text1"/>
          <w:sz w:val="28"/>
        </w:rPr>
        <w:t xml:space="preserve"> і </w:t>
      </w:r>
      <w:proofErr w:type="spellStart"/>
      <w:r w:rsidRPr="00057DCD">
        <w:rPr>
          <w:color w:val="000000" w:themeColor="text1"/>
          <w:sz w:val="28"/>
        </w:rPr>
        <w:t>навучання</w:t>
      </w:r>
      <w:proofErr w:type="spellEnd"/>
      <w:r w:rsidRPr="00057DCD">
        <w:rPr>
          <w:color w:val="000000" w:themeColor="text1"/>
          <w:sz w:val="28"/>
        </w:rPr>
        <w:t xml:space="preserve"> </w:t>
      </w:r>
      <w:proofErr w:type="gramStart"/>
      <w:r w:rsidRPr="00057DCD">
        <w:rPr>
          <w:color w:val="000000" w:themeColor="text1"/>
          <w:sz w:val="28"/>
        </w:rPr>
        <w:t>нейронных</w:t>
      </w:r>
      <w:proofErr w:type="gramEnd"/>
      <w:r w:rsidRPr="00057DCD">
        <w:rPr>
          <w:color w:val="000000" w:themeColor="text1"/>
          <w:sz w:val="28"/>
        </w:rPr>
        <w:t xml:space="preserve"> </w:t>
      </w:r>
      <w:proofErr w:type="spellStart"/>
      <w:r w:rsidRPr="00057DCD">
        <w:rPr>
          <w:color w:val="000000" w:themeColor="text1"/>
          <w:sz w:val="28"/>
        </w:rPr>
        <w:t>сетак</w:t>
      </w:r>
      <w:proofErr w:type="spellEnd"/>
      <w:r w:rsidRPr="00057DCD">
        <w:rPr>
          <w:color w:val="000000" w:themeColor="text1"/>
          <w:sz w:val="28"/>
        </w:rPr>
        <w:t xml:space="preserve"> </w:t>
      </w:r>
      <w:proofErr w:type="spellStart"/>
      <w:r w:rsidRPr="00057DCD">
        <w:rPr>
          <w:color w:val="000000" w:themeColor="text1"/>
          <w:sz w:val="28"/>
        </w:rPr>
        <w:t>метады</w:t>
      </w:r>
      <w:proofErr w:type="spellEnd"/>
      <w:r w:rsidRPr="00057DCD">
        <w:rPr>
          <w:color w:val="000000" w:themeColor="text1"/>
          <w:sz w:val="28"/>
        </w:rPr>
        <w:t xml:space="preserve">, </w:t>
      </w:r>
      <w:proofErr w:type="spellStart"/>
      <w:r w:rsidRPr="00057DCD">
        <w:rPr>
          <w:color w:val="000000" w:themeColor="text1"/>
          <w:sz w:val="28"/>
        </w:rPr>
        <w:t>апісаць</w:t>
      </w:r>
      <w:proofErr w:type="spellEnd"/>
      <w:r w:rsidRPr="00057DCD">
        <w:rPr>
          <w:color w:val="000000" w:themeColor="text1"/>
          <w:sz w:val="28"/>
        </w:rPr>
        <w:t xml:space="preserve"> </w:t>
      </w:r>
      <w:proofErr w:type="spellStart"/>
      <w:r w:rsidRPr="00057DCD">
        <w:rPr>
          <w:color w:val="000000" w:themeColor="text1"/>
          <w:sz w:val="28"/>
        </w:rPr>
        <w:t>агульныя</w:t>
      </w:r>
      <w:proofErr w:type="spellEnd"/>
      <w:r w:rsidRPr="00057DCD">
        <w:rPr>
          <w:color w:val="000000" w:themeColor="text1"/>
          <w:sz w:val="28"/>
        </w:rPr>
        <w:t xml:space="preserve"> </w:t>
      </w:r>
      <w:proofErr w:type="spellStart"/>
      <w:r w:rsidRPr="00057DCD">
        <w:rPr>
          <w:color w:val="000000" w:themeColor="text1"/>
          <w:sz w:val="28"/>
        </w:rPr>
        <w:t>рысы</w:t>
      </w:r>
      <w:proofErr w:type="spellEnd"/>
      <w:r w:rsidRPr="00057DCD">
        <w:rPr>
          <w:color w:val="000000" w:themeColor="text1"/>
          <w:sz w:val="28"/>
        </w:rPr>
        <w:t xml:space="preserve"> і </w:t>
      </w:r>
      <w:proofErr w:type="spellStart"/>
      <w:r w:rsidRPr="00057DCD">
        <w:rPr>
          <w:color w:val="000000" w:themeColor="text1"/>
          <w:sz w:val="28"/>
        </w:rPr>
        <w:t>асаблівасці</w:t>
      </w:r>
      <w:proofErr w:type="spellEnd"/>
      <w:r w:rsidRPr="00057DCD">
        <w:rPr>
          <w:color w:val="000000" w:themeColor="text1"/>
          <w:sz w:val="28"/>
        </w:rPr>
        <w:t xml:space="preserve"> </w:t>
      </w:r>
      <w:proofErr w:type="spellStart"/>
      <w:r w:rsidRPr="00057DCD">
        <w:rPr>
          <w:color w:val="000000" w:themeColor="text1"/>
          <w:sz w:val="28"/>
        </w:rPr>
        <w:t>распрацоўкі</w:t>
      </w:r>
      <w:proofErr w:type="spellEnd"/>
      <w:r w:rsidRPr="00057DCD">
        <w:rPr>
          <w:color w:val="000000" w:themeColor="text1"/>
          <w:sz w:val="28"/>
        </w:rPr>
        <w:t xml:space="preserve"> </w:t>
      </w:r>
      <w:proofErr w:type="spellStart"/>
      <w:r w:rsidRPr="00057DCD">
        <w:rPr>
          <w:color w:val="000000" w:themeColor="text1"/>
          <w:sz w:val="28"/>
        </w:rPr>
        <w:t>нейронавых</w:t>
      </w:r>
      <w:proofErr w:type="spellEnd"/>
      <w:r w:rsidRPr="00057DCD">
        <w:rPr>
          <w:color w:val="000000" w:themeColor="text1"/>
          <w:sz w:val="28"/>
        </w:rPr>
        <w:t xml:space="preserve"> </w:t>
      </w:r>
      <w:proofErr w:type="spellStart"/>
      <w:r w:rsidRPr="00057DCD">
        <w:rPr>
          <w:color w:val="000000" w:themeColor="text1"/>
          <w:sz w:val="28"/>
        </w:rPr>
        <w:t>сетак</w:t>
      </w:r>
      <w:proofErr w:type="spellEnd"/>
      <w:r w:rsidRPr="00057DCD">
        <w:rPr>
          <w:color w:val="000000" w:themeColor="text1"/>
          <w:sz w:val="28"/>
        </w:rPr>
        <w:t xml:space="preserve">. </w:t>
      </w:r>
      <w:proofErr w:type="spellStart"/>
      <w:r w:rsidRPr="00CB23D5">
        <w:rPr>
          <w:color w:val="000000" w:themeColor="text1"/>
          <w:sz w:val="28"/>
        </w:rPr>
        <w:t>Даследаваць</w:t>
      </w:r>
      <w:proofErr w:type="spellEnd"/>
      <w:r w:rsidRPr="00CB23D5">
        <w:rPr>
          <w:color w:val="000000" w:themeColor="text1"/>
          <w:sz w:val="28"/>
        </w:rPr>
        <w:t xml:space="preserve"> </w:t>
      </w:r>
      <w:proofErr w:type="spellStart"/>
      <w:r w:rsidRPr="00CB23D5">
        <w:rPr>
          <w:color w:val="000000" w:themeColor="text1"/>
          <w:sz w:val="28"/>
        </w:rPr>
        <w:t>уплыў</w:t>
      </w:r>
      <w:proofErr w:type="spellEnd"/>
      <w:r w:rsidRPr="00CB23D5">
        <w:rPr>
          <w:color w:val="000000" w:themeColor="text1"/>
          <w:sz w:val="28"/>
        </w:rPr>
        <w:t xml:space="preserve"> </w:t>
      </w:r>
      <w:proofErr w:type="spellStart"/>
      <w:proofErr w:type="gramStart"/>
      <w:r w:rsidRPr="00CB23D5">
        <w:rPr>
          <w:color w:val="000000" w:themeColor="text1"/>
          <w:sz w:val="28"/>
        </w:rPr>
        <w:t>арх</w:t>
      </w:r>
      <w:proofErr w:type="gramEnd"/>
      <w:r w:rsidRPr="00CB23D5">
        <w:rPr>
          <w:color w:val="000000" w:themeColor="text1"/>
          <w:sz w:val="28"/>
        </w:rPr>
        <w:t>ітэктуры</w:t>
      </w:r>
      <w:proofErr w:type="spellEnd"/>
      <w:r w:rsidRPr="00CB23D5">
        <w:rPr>
          <w:color w:val="000000" w:themeColor="text1"/>
          <w:sz w:val="28"/>
        </w:rPr>
        <w:t xml:space="preserve"> </w:t>
      </w:r>
      <w:proofErr w:type="spellStart"/>
      <w:r w:rsidRPr="00CB23D5">
        <w:rPr>
          <w:color w:val="000000" w:themeColor="text1"/>
          <w:sz w:val="28"/>
        </w:rPr>
        <w:t>нейронавай</w:t>
      </w:r>
      <w:proofErr w:type="spellEnd"/>
      <w:r w:rsidRPr="00CB23D5">
        <w:rPr>
          <w:color w:val="000000" w:themeColor="text1"/>
          <w:sz w:val="28"/>
        </w:rPr>
        <w:t xml:space="preserve"> </w:t>
      </w:r>
      <w:proofErr w:type="spellStart"/>
      <w:r w:rsidRPr="00CB23D5">
        <w:rPr>
          <w:color w:val="000000" w:themeColor="text1"/>
          <w:sz w:val="28"/>
        </w:rPr>
        <w:t>сеткі</w:t>
      </w:r>
      <w:proofErr w:type="spellEnd"/>
      <w:r w:rsidRPr="00CB23D5">
        <w:rPr>
          <w:color w:val="000000" w:themeColor="text1"/>
          <w:sz w:val="28"/>
        </w:rPr>
        <w:t xml:space="preserve"> і </w:t>
      </w:r>
      <w:proofErr w:type="spellStart"/>
      <w:r w:rsidRPr="00CB23D5">
        <w:rPr>
          <w:color w:val="000000" w:themeColor="text1"/>
          <w:sz w:val="28"/>
        </w:rPr>
        <w:t>яе</w:t>
      </w:r>
      <w:proofErr w:type="spellEnd"/>
      <w:r w:rsidRPr="00CB23D5">
        <w:rPr>
          <w:color w:val="000000" w:themeColor="text1"/>
          <w:sz w:val="28"/>
        </w:rPr>
        <w:t xml:space="preserve"> </w:t>
      </w:r>
      <w:proofErr w:type="spellStart"/>
      <w:r w:rsidRPr="00CB23D5">
        <w:rPr>
          <w:color w:val="000000" w:themeColor="text1"/>
          <w:sz w:val="28"/>
        </w:rPr>
        <w:t>параметраў</w:t>
      </w:r>
      <w:proofErr w:type="spellEnd"/>
      <w:r w:rsidRPr="00CB23D5">
        <w:rPr>
          <w:color w:val="000000" w:themeColor="text1"/>
          <w:sz w:val="28"/>
        </w:rPr>
        <w:t xml:space="preserve"> на </w:t>
      </w:r>
      <w:proofErr w:type="spellStart"/>
      <w:r w:rsidRPr="00CB23D5">
        <w:rPr>
          <w:color w:val="000000" w:themeColor="text1"/>
          <w:sz w:val="28"/>
        </w:rPr>
        <w:t>вынік</w:t>
      </w:r>
      <w:proofErr w:type="spellEnd"/>
      <w:r w:rsidRPr="00057DCD">
        <w:rPr>
          <w:color w:val="000000" w:themeColor="text1"/>
          <w:sz w:val="28"/>
        </w:rPr>
        <w:t xml:space="preserve">, </w:t>
      </w:r>
      <w:proofErr w:type="spellStart"/>
      <w:r w:rsidRPr="00057DCD">
        <w:rPr>
          <w:color w:val="000000" w:themeColor="text1"/>
          <w:sz w:val="28"/>
        </w:rPr>
        <w:t>даследаваць</w:t>
      </w:r>
      <w:proofErr w:type="spellEnd"/>
      <w:r w:rsidRPr="00057DCD">
        <w:rPr>
          <w:color w:val="000000" w:themeColor="text1"/>
          <w:sz w:val="28"/>
        </w:rPr>
        <w:t xml:space="preserve"> </w:t>
      </w:r>
      <w:proofErr w:type="spellStart"/>
      <w:r w:rsidRPr="00057DCD">
        <w:rPr>
          <w:color w:val="000000" w:themeColor="text1"/>
          <w:sz w:val="28"/>
        </w:rPr>
        <w:t>залежнасць</w:t>
      </w:r>
      <w:proofErr w:type="spellEnd"/>
      <w:r w:rsidRPr="00057DCD">
        <w:rPr>
          <w:color w:val="000000" w:themeColor="text1"/>
          <w:sz w:val="28"/>
        </w:rPr>
        <w:t xml:space="preserve"> </w:t>
      </w:r>
      <w:proofErr w:type="spellStart"/>
      <w:r w:rsidRPr="00057DCD">
        <w:rPr>
          <w:color w:val="000000" w:themeColor="text1"/>
          <w:sz w:val="28"/>
        </w:rPr>
        <w:t>памернасці</w:t>
      </w:r>
      <w:proofErr w:type="spellEnd"/>
      <w:r w:rsidRPr="00057DCD">
        <w:rPr>
          <w:color w:val="000000" w:themeColor="text1"/>
          <w:sz w:val="28"/>
        </w:rPr>
        <w:t xml:space="preserve"> </w:t>
      </w:r>
      <w:proofErr w:type="spellStart"/>
      <w:r w:rsidRPr="00057DCD">
        <w:rPr>
          <w:color w:val="000000" w:themeColor="text1"/>
          <w:sz w:val="28"/>
        </w:rPr>
        <w:t>трэніровачнага</w:t>
      </w:r>
      <w:proofErr w:type="spellEnd"/>
      <w:r w:rsidRPr="00057DCD">
        <w:rPr>
          <w:color w:val="000000" w:themeColor="text1"/>
          <w:sz w:val="28"/>
        </w:rPr>
        <w:t xml:space="preserve"> </w:t>
      </w:r>
      <w:proofErr w:type="spellStart"/>
      <w:r w:rsidRPr="00057DCD">
        <w:rPr>
          <w:color w:val="000000" w:themeColor="text1"/>
          <w:sz w:val="28"/>
        </w:rPr>
        <w:t>сэта</w:t>
      </w:r>
      <w:proofErr w:type="spellEnd"/>
      <w:r w:rsidRPr="00057DCD">
        <w:rPr>
          <w:color w:val="000000" w:themeColor="text1"/>
          <w:sz w:val="28"/>
        </w:rPr>
        <w:t xml:space="preserve"> на </w:t>
      </w:r>
      <w:proofErr w:type="spellStart"/>
      <w:r w:rsidRPr="00057DCD">
        <w:rPr>
          <w:color w:val="000000" w:themeColor="text1"/>
          <w:sz w:val="28"/>
        </w:rPr>
        <w:t>вынік</w:t>
      </w:r>
      <w:proofErr w:type="spellEnd"/>
      <w:r w:rsidRPr="00057DCD">
        <w:rPr>
          <w:color w:val="000000" w:themeColor="text1"/>
          <w:sz w:val="28"/>
        </w:rPr>
        <w:t>.</w:t>
      </w:r>
    </w:p>
    <w:p w:rsidR="005B2EF4" w:rsidRPr="00325149" w:rsidRDefault="005B2EF4" w:rsidP="005B2EF4">
      <w:pPr>
        <w:keepLines/>
        <w:spacing w:line="276" w:lineRule="auto"/>
        <w:ind w:firstLine="709"/>
        <w:jc w:val="both"/>
        <w:rPr>
          <w:sz w:val="28"/>
        </w:rPr>
      </w:pPr>
    </w:p>
    <w:p w:rsidR="005B2EF4" w:rsidRDefault="005B2EF4" w:rsidP="005B2EF4">
      <w:pPr>
        <w:keepLines/>
        <w:spacing w:line="276" w:lineRule="auto"/>
        <w:ind w:firstLine="709"/>
        <w:rPr>
          <w:b/>
          <w:sz w:val="28"/>
        </w:rPr>
      </w:pPr>
      <w:proofErr w:type="spellStart"/>
      <w:r>
        <w:rPr>
          <w:b/>
          <w:sz w:val="28"/>
        </w:rPr>
        <w:t>Метады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даследавання</w:t>
      </w:r>
      <w:proofErr w:type="spellEnd"/>
      <w:r>
        <w:rPr>
          <w:b/>
          <w:sz w:val="28"/>
        </w:rPr>
        <w:t xml:space="preserve"> – </w:t>
      </w:r>
      <w:proofErr w:type="spellStart"/>
      <w:r w:rsidRPr="00057DCD">
        <w:rPr>
          <w:sz w:val="28"/>
        </w:rPr>
        <w:t>мова</w:t>
      </w:r>
      <w:proofErr w:type="spellEnd"/>
      <w:r w:rsidRPr="00057DCD">
        <w:rPr>
          <w:sz w:val="28"/>
        </w:rPr>
        <w:t xml:space="preserve"> </w:t>
      </w:r>
      <w:proofErr w:type="spellStart"/>
      <w:r w:rsidRPr="00057DCD">
        <w:rPr>
          <w:sz w:val="28"/>
        </w:rPr>
        <w:t>праграмавання</w:t>
      </w:r>
      <w:proofErr w:type="spellEnd"/>
      <w:r w:rsidRPr="00057DCD">
        <w:rPr>
          <w:sz w:val="28"/>
        </w:rPr>
        <w:t xml:space="preserve"> </w:t>
      </w:r>
      <w:proofErr w:type="spellStart"/>
      <w:r w:rsidRPr="00057DCD">
        <w:rPr>
          <w:sz w:val="28"/>
        </w:rPr>
        <w:t>Python</w:t>
      </w:r>
      <w:proofErr w:type="spellEnd"/>
      <w:r w:rsidRPr="00057DCD">
        <w:rPr>
          <w:sz w:val="28"/>
        </w:rPr>
        <w:t xml:space="preserve">, </w:t>
      </w:r>
      <w:proofErr w:type="spellStart"/>
      <w:r w:rsidRPr="00057DCD">
        <w:rPr>
          <w:sz w:val="28"/>
        </w:rPr>
        <w:t>бібліятэкі</w:t>
      </w:r>
      <w:proofErr w:type="spellEnd"/>
      <w:r w:rsidRPr="00057DCD">
        <w:rPr>
          <w:sz w:val="28"/>
        </w:rPr>
        <w:t xml:space="preserve"> для </w:t>
      </w:r>
      <w:proofErr w:type="spellStart"/>
      <w:r w:rsidRPr="00057DCD">
        <w:rPr>
          <w:sz w:val="28"/>
        </w:rPr>
        <w:t>працы</w:t>
      </w:r>
      <w:proofErr w:type="spellEnd"/>
      <w:r w:rsidRPr="00057DCD">
        <w:rPr>
          <w:sz w:val="28"/>
        </w:rPr>
        <w:t xml:space="preserve"> з </w:t>
      </w:r>
      <w:proofErr w:type="gramStart"/>
      <w:r w:rsidRPr="00057DCD">
        <w:rPr>
          <w:sz w:val="28"/>
        </w:rPr>
        <w:t>нейронных</w:t>
      </w:r>
      <w:proofErr w:type="gramEnd"/>
      <w:r w:rsidRPr="00057DCD">
        <w:rPr>
          <w:sz w:val="28"/>
        </w:rPr>
        <w:t xml:space="preserve"> </w:t>
      </w:r>
      <w:proofErr w:type="spellStart"/>
      <w:r w:rsidRPr="00057DCD">
        <w:rPr>
          <w:sz w:val="28"/>
        </w:rPr>
        <w:t>сеткамі</w:t>
      </w:r>
      <w:proofErr w:type="spellEnd"/>
      <w:r w:rsidRPr="00057DCD">
        <w:rPr>
          <w:sz w:val="28"/>
        </w:rPr>
        <w:t xml:space="preserve"> </w:t>
      </w:r>
      <w:proofErr w:type="spellStart"/>
      <w:r w:rsidRPr="00057DCD">
        <w:rPr>
          <w:sz w:val="28"/>
        </w:rPr>
        <w:t>TenserFlow</w:t>
      </w:r>
      <w:proofErr w:type="spellEnd"/>
      <w:r w:rsidRPr="00057DCD">
        <w:rPr>
          <w:sz w:val="28"/>
        </w:rPr>
        <w:t xml:space="preserve"> і </w:t>
      </w:r>
      <w:proofErr w:type="spellStart"/>
      <w:r w:rsidRPr="00057DCD">
        <w:rPr>
          <w:sz w:val="28"/>
        </w:rPr>
        <w:t>TFLearn</w:t>
      </w:r>
      <w:proofErr w:type="spellEnd"/>
      <w:r w:rsidRPr="00057DCD">
        <w:rPr>
          <w:sz w:val="28"/>
        </w:rPr>
        <w:t>.</w:t>
      </w:r>
    </w:p>
    <w:p w:rsidR="005B2EF4" w:rsidRPr="00617CAA" w:rsidRDefault="005B2EF4" w:rsidP="005B2EF4">
      <w:pPr>
        <w:keepLines/>
        <w:spacing w:line="276" w:lineRule="auto"/>
        <w:ind w:firstLine="709"/>
        <w:rPr>
          <w:sz w:val="28"/>
        </w:rPr>
      </w:pPr>
    </w:p>
    <w:p w:rsidR="005B2EF4" w:rsidRDefault="005B2EF4" w:rsidP="005B2EF4">
      <w:pPr>
        <w:keepLines/>
        <w:spacing w:line="276" w:lineRule="auto"/>
        <w:ind w:firstLine="709"/>
        <w:rPr>
          <w:b/>
          <w:sz w:val="28"/>
        </w:rPr>
      </w:pPr>
      <w:proofErr w:type="spellStart"/>
      <w:r w:rsidRPr="00057DCD">
        <w:rPr>
          <w:b/>
          <w:sz w:val="28"/>
        </w:rPr>
        <w:t>Вынікам</w:t>
      </w:r>
      <w:proofErr w:type="spellEnd"/>
      <w:r w:rsidRPr="00057DCD">
        <w:rPr>
          <w:b/>
          <w:sz w:val="28"/>
        </w:rPr>
        <w:t xml:space="preserve"> </w:t>
      </w:r>
      <w:proofErr w:type="spellStart"/>
      <w:r w:rsidRPr="00057DCD">
        <w:rPr>
          <w:sz w:val="28"/>
        </w:rPr>
        <w:t>з'яўляецца</w:t>
      </w:r>
      <w:proofErr w:type="spellEnd"/>
      <w:r w:rsidRPr="00057DCD">
        <w:rPr>
          <w:sz w:val="28"/>
        </w:rPr>
        <w:t xml:space="preserve"> </w:t>
      </w:r>
      <w:proofErr w:type="spellStart"/>
      <w:r w:rsidRPr="00057DCD">
        <w:rPr>
          <w:sz w:val="28"/>
        </w:rPr>
        <w:t>рэалізацыя</w:t>
      </w:r>
      <w:proofErr w:type="spellEnd"/>
      <w:r w:rsidRPr="00057DCD">
        <w:rPr>
          <w:sz w:val="28"/>
        </w:rPr>
        <w:t xml:space="preserve"> і </w:t>
      </w:r>
      <w:proofErr w:type="spellStart"/>
      <w:r w:rsidRPr="00057DCD">
        <w:rPr>
          <w:sz w:val="28"/>
        </w:rPr>
        <w:t>навучанне</w:t>
      </w:r>
      <w:proofErr w:type="spellEnd"/>
      <w:r w:rsidRPr="00057DCD">
        <w:rPr>
          <w:sz w:val="28"/>
        </w:rPr>
        <w:t xml:space="preserve"> </w:t>
      </w:r>
      <w:proofErr w:type="spellStart"/>
      <w:r w:rsidRPr="00057DCD">
        <w:rPr>
          <w:sz w:val="28"/>
        </w:rPr>
        <w:t>нейронавай</w:t>
      </w:r>
      <w:proofErr w:type="spellEnd"/>
      <w:r w:rsidRPr="00057DCD">
        <w:rPr>
          <w:sz w:val="28"/>
        </w:rPr>
        <w:t xml:space="preserve"> з </w:t>
      </w:r>
      <w:proofErr w:type="spellStart"/>
      <w:r w:rsidRPr="00057DCD">
        <w:rPr>
          <w:sz w:val="28"/>
        </w:rPr>
        <w:t>дапамогай</w:t>
      </w:r>
      <w:proofErr w:type="spellEnd"/>
      <w:r w:rsidRPr="00057DCD">
        <w:rPr>
          <w:sz w:val="28"/>
        </w:rPr>
        <w:t xml:space="preserve"> </w:t>
      </w:r>
      <w:proofErr w:type="spellStart"/>
      <w:r w:rsidRPr="00057DCD">
        <w:rPr>
          <w:sz w:val="28"/>
        </w:rPr>
        <w:t>бібліятэк</w:t>
      </w:r>
      <w:proofErr w:type="spellEnd"/>
      <w:r w:rsidRPr="00057DCD">
        <w:rPr>
          <w:sz w:val="28"/>
        </w:rPr>
        <w:t xml:space="preserve"> </w:t>
      </w:r>
      <w:proofErr w:type="spellStart"/>
      <w:r w:rsidRPr="00057DCD">
        <w:rPr>
          <w:sz w:val="28"/>
        </w:rPr>
        <w:t>TenserFlow</w:t>
      </w:r>
      <w:proofErr w:type="spellEnd"/>
      <w:r w:rsidRPr="00057DCD">
        <w:rPr>
          <w:sz w:val="28"/>
        </w:rPr>
        <w:t xml:space="preserve"> і </w:t>
      </w:r>
      <w:proofErr w:type="spellStart"/>
      <w:r w:rsidRPr="00057DCD">
        <w:rPr>
          <w:sz w:val="28"/>
        </w:rPr>
        <w:t>TFLearn</w:t>
      </w:r>
      <w:proofErr w:type="spellEnd"/>
      <w:r w:rsidRPr="00057DCD">
        <w:rPr>
          <w:sz w:val="28"/>
        </w:rPr>
        <w:t>.</w:t>
      </w:r>
    </w:p>
    <w:p w:rsidR="005B2EF4" w:rsidRPr="00617CAA" w:rsidRDefault="005B2EF4" w:rsidP="005B2EF4">
      <w:pPr>
        <w:keepLines/>
        <w:spacing w:line="276" w:lineRule="auto"/>
        <w:ind w:firstLine="709"/>
        <w:rPr>
          <w:sz w:val="28"/>
        </w:rPr>
      </w:pPr>
    </w:p>
    <w:p w:rsidR="005B2EF4" w:rsidRPr="00EC662C" w:rsidRDefault="005B2EF4" w:rsidP="005B2EF4">
      <w:pPr>
        <w:keepLines/>
        <w:spacing w:line="276" w:lineRule="auto"/>
        <w:ind w:firstLine="709"/>
        <w:rPr>
          <w:b/>
          <w:lang w:val="en-US"/>
        </w:rPr>
      </w:pPr>
      <w:proofErr w:type="spellStart"/>
      <w:r w:rsidRPr="00057DCD">
        <w:rPr>
          <w:b/>
          <w:sz w:val="28"/>
        </w:rPr>
        <w:t>Вобласць</w:t>
      </w:r>
      <w:proofErr w:type="spellEnd"/>
      <w:r w:rsidRPr="00EC662C">
        <w:rPr>
          <w:b/>
          <w:sz w:val="28"/>
          <w:lang w:val="en-US"/>
        </w:rPr>
        <w:t xml:space="preserve"> </w:t>
      </w:r>
      <w:proofErr w:type="spellStart"/>
      <w:r w:rsidRPr="00057DCD">
        <w:rPr>
          <w:b/>
          <w:sz w:val="28"/>
        </w:rPr>
        <w:t>прымянення</w:t>
      </w:r>
      <w:proofErr w:type="spellEnd"/>
      <w:r w:rsidRPr="00EC662C">
        <w:rPr>
          <w:b/>
          <w:sz w:val="28"/>
          <w:lang w:val="en-US"/>
        </w:rPr>
        <w:t xml:space="preserve"> – </w:t>
      </w:r>
      <w:proofErr w:type="spellStart"/>
      <w:r w:rsidRPr="00057DCD">
        <w:rPr>
          <w:sz w:val="28"/>
        </w:rPr>
        <w:t>машыннае</w:t>
      </w:r>
      <w:proofErr w:type="spellEnd"/>
      <w:r w:rsidRPr="00EC662C">
        <w:rPr>
          <w:sz w:val="28"/>
          <w:lang w:val="en-US"/>
        </w:rPr>
        <w:t xml:space="preserve"> </w:t>
      </w:r>
      <w:proofErr w:type="spellStart"/>
      <w:r w:rsidRPr="00057DCD">
        <w:rPr>
          <w:sz w:val="28"/>
        </w:rPr>
        <w:t>навучанне</w:t>
      </w:r>
      <w:proofErr w:type="spellEnd"/>
      <w:r w:rsidRPr="00EC662C">
        <w:rPr>
          <w:sz w:val="28"/>
          <w:lang w:val="en-US"/>
        </w:rPr>
        <w:t>.</w:t>
      </w:r>
    </w:p>
    <w:p w:rsidR="005B2EF4" w:rsidRPr="00EC662C" w:rsidRDefault="005B2EF4" w:rsidP="005B2EF4">
      <w:pPr>
        <w:keepLines/>
        <w:spacing w:line="276" w:lineRule="auto"/>
        <w:jc w:val="center"/>
        <w:rPr>
          <w:b/>
          <w:lang w:val="en-US"/>
        </w:rPr>
      </w:pPr>
    </w:p>
    <w:p w:rsidR="005B2EF4" w:rsidRPr="00EC662C" w:rsidRDefault="005B2EF4" w:rsidP="005B2EF4">
      <w:pPr>
        <w:keepLines/>
        <w:spacing w:line="276" w:lineRule="auto"/>
        <w:jc w:val="center"/>
        <w:rPr>
          <w:b/>
          <w:lang w:val="en-US"/>
        </w:rPr>
      </w:pPr>
    </w:p>
    <w:p w:rsidR="005B2EF4" w:rsidRPr="00EC662C" w:rsidRDefault="005B2EF4" w:rsidP="005B2EF4">
      <w:pPr>
        <w:keepLines/>
        <w:spacing w:line="276" w:lineRule="auto"/>
        <w:jc w:val="center"/>
        <w:rPr>
          <w:b/>
          <w:lang w:val="en-US"/>
        </w:rPr>
      </w:pPr>
    </w:p>
    <w:p w:rsidR="005B2EF4" w:rsidRPr="00EC662C" w:rsidRDefault="005B2EF4" w:rsidP="005B2EF4">
      <w:pPr>
        <w:keepLines/>
        <w:spacing w:line="276" w:lineRule="auto"/>
        <w:jc w:val="center"/>
        <w:rPr>
          <w:b/>
          <w:lang w:val="en-US"/>
        </w:rPr>
      </w:pPr>
    </w:p>
    <w:p w:rsidR="005B2EF4" w:rsidRPr="00EC662C" w:rsidRDefault="005B2EF4" w:rsidP="005B2EF4">
      <w:pPr>
        <w:keepLines/>
        <w:spacing w:line="276" w:lineRule="auto"/>
        <w:jc w:val="center"/>
        <w:rPr>
          <w:b/>
          <w:lang w:val="en-US"/>
        </w:rPr>
      </w:pPr>
    </w:p>
    <w:p w:rsidR="005B2EF4" w:rsidRPr="00EC662C" w:rsidRDefault="005B2EF4" w:rsidP="005B2EF4">
      <w:pPr>
        <w:keepLines/>
        <w:spacing w:line="276" w:lineRule="auto"/>
        <w:jc w:val="center"/>
        <w:rPr>
          <w:b/>
          <w:lang w:val="en-US"/>
        </w:rPr>
      </w:pPr>
    </w:p>
    <w:p w:rsidR="005B2EF4" w:rsidRPr="00EC662C" w:rsidRDefault="005B2EF4" w:rsidP="005B2EF4">
      <w:pPr>
        <w:keepLines/>
        <w:spacing w:line="276" w:lineRule="auto"/>
        <w:jc w:val="center"/>
        <w:rPr>
          <w:b/>
          <w:lang w:val="en-US"/>
        </w:rPr>
      </w:pPr>
    </w:p>
    <w:p w:rsidR="005B2EF4" w:rsidRPr="00EC662C" w:rsidRDefault="005B2EF4" w:rsidP="005B2EF4">
      <w:pPr>
        <w:keepLines/>
        <w:spacing w:line="276" w:lineRule="auto"/>
        <w:jc w:val="center"/>
        <w:rPr>
          <w:b/>
          <w:lang w:val="en-US"/>
        </w:rPr>
      </w:pPr>
    </w:p>
    <w:p w:rsidR="005B2EF4" w:rsidRPr="00EC662C" w:rsidRDefault="005B2EF4" w:rsidP="005B2EF4">
      <w:pPr>
        <w:keepLines/>
        <w:spacing w:line="276" w:lineRule="auto"/>
        <w:jc w:val="center"/>
        <w:rPr>
          <w:b/>
          <w:lang w:val="en-US"/>
        </w:rPr>
      </w:pPr>
    </w:p>
    <w:p w:rsidR="005B2EF4" w:rsidRPr="00EC662C" w:rsidRDefault="005B2EF4" w:rsidP="005B2EF4">
      <w:pPr>
        <w:keepLines/>
        <w:spacing w:line="276" w:lineRule="auto"/>
        <w:jc w:val="center"/>
        <w:rPr>
          <w:b/>
          <w:lang w:val="en-US"/>
        </w:rPr>
      </w:pPr>
    </w:p>
    <w:p w:rsidR="005B2EF4" w:rsidRPr="00EC662C" w:rsidRDefault="005B2EF4" w:rsidP="005B2EF4">
      <w:pPr>
        <w:keepLines/>
        <w:spacing w:line="276" w:lineRule="auto"/>
        <w:jc w:val="center"/>
        <w:rPr>
          <w:b/>
          <w:lang w:val="en-US"/>
        </w:rPr>
      </w:pPr>
    </w:p>
    <w:p w:rsidR="005B2EF4" w:rsidRPr="00EC662C" w:rsidRDefault="005B2EF4" w:rsidP="005B2EF4">
      <w:pPr>
        <w:keepLines/>
        <w:spacing w:line="276" w:lineRule="auto"/>
        <w:jc w:val="center"/>
        <w:rPr>
          <w:b/>
          <w:lang w:val="en-US"/>
        </w:rPr>
      </w:pPr>
    </w:p>
    <w:p w:rsidR="005B2EF4" w:rsidRPr="00EC662C" w:rsidRDefault="005B2EF4" w:rsidP="005B2EF4">
      <w:pPr>
        <w:keepLines/>
        <w:spacing w:line="276" w:lineRule="auto"/>
        <w:jc w:val="center"/>
        <w:rPr>
          <w:b/>
          <w:lang w:val="en-US"/>
        </w:rPr>
      </w:pPr>
    </w:p>
    <w:p w:rsidR="005B2EF4" w:rsidRPr="00EC662C" w:rsidRDefault="005B2EF4" w:rsidP="005B2EF4">
      <w:pPr>
        <w:keepLines/>
        <w:spacing w:line="276" w:lineRule="auto"/>
        <w:jc w:val="center"/>
        <w:rPr>
          <w:b/>
          <w:lang w:val="en-US"/>
        </w:rPr>
      </w:pPr>
    </w:p>
    <w:p w:rsidR="005B2EF4" w:rsidRPr="00EC662C" w:rsidRDefault="005B2EF4" w:rsidP="005B2EF4">
      <w:pPr>
        <w:keepLines/>
        <w:spacing w:line="276" w:lineRule="auto"/>
        <w:jc w:val="center"/>
        <w:rPr>
          <w:b/>
          <w:lang w:val="en-US"/>
        </w:rPr>
      </w:pPr>
    </w:p>
    <w:p w:rsidR="005B2EF4" w:rsidRPr="00EC662C" w:rsidRDefault="005B2EF4" w:rsidP="005B2EF4">
      <w:pPr>
        <w:keepLines/>
        <w:spacing w:line="276" w:lineRule="auto"/>
        <w:jc w:val="center"/>
        <w:rPr>
          <w:b/>
          <w:lang w:val="en-US"/>
        </w:rPr>
      </w:pPr>
    </w:p>
    <w:p w:rsidR="005B2EF4" w:rsidRPr="00EC662C" w:rsidRDefault="005B2EF4" w:rsidP="005B2EF4">
      <w:pPr>
        <w:keepLines/>
        <w:spacing w:line="276" w:lineRule="auto"/>
        <w:rPr>
          <w:b/>
          <w:lang w:val="en-US"/>
        </w:rPr>
      </w:pPr>
    </w:p>
    <w:p w:rsidR="005B2EF4" w:rsidRPr="00922785" w:rsidRDefault="005B2EF4" w:rsidP="005B2EF4">
      <w:pPr>
        <w:keepLines/>
        <w:spacing w:line="276" w:lineRule="auto"/>
        <w:jc w:val="center"/>
        <w:rPr>
          <w:b/>
          <w:sz w:val="32"/>
          <w:lang w:val="en-US"/>
        </w:rPr>
      </w:pPr>
      <w:r w:rsidRPr="00617CAA">
        <w:rPr>
          <w:b/>
          <w:sz w:val="32"/>
          <w:lang w:val="en-US"/>
        </w:rPr>
        <w:lastRenderedPageBreak/>
        <w:t>Abstract</w:t>
      </w:r>
    </w:p>
    <w:p w:rsidR="005B2EF4" w:rsidRPr="00922785" w:rsidRDefault="005B2EF4" w:rsidP="005B2EF4">
      <w:pPr>
        <w:keepLines/>
        <w:spacing w:line="276" w:lineRule="auto"/>
        <w:rPr>
          <w:b/>
          <w:sz w:val="28"/>
          <w:lang w:val="en-US"/>
        </w:rPr>
      </w:pPr>
    </w:p>
    <w:p w:rsidR="005B2EF4" w:rsidRDefault="005B2EF4" w:rsidP="005B2EF4">
      <w:pPr>
        <w:keepLines/>
        <w:spacing w:line="276" w:lineRule="auto"/>
        <w:ind w:firstLine="709"/>
        <w:rPr>
          <w:sz w:val="28"/>
          <w:lang w:val="en-US"/>
        </w:rPr>
      </w:pPr>
      <w:proofErr w:type="gramStart"/>
      <w:r w:rsidRPr="00617CAA">
        <w:rPr>
          <w:sz w:val="28"/>
          <w:lang w:val="en-US"/>
        </w:rPr>
        <w:t xml:space="preserve">Diploma work, </w:t>
      </w:r>
      <w:r>
        <w:rPr>
          <w:sz w:val="28"/>
          <w:lang w:val="en-US"/>
        </w:rPr>
        <w:t>52 p</w:t>
      </w:r>
      <w:r w:rsidRPr="00922785">
        <w:rPr>
          <w:sz w:val="28"/>
          <w:lang w:val="en-US"/>
        </w:rPr>
        <w:t>., 24 fig., 3 tab., 2 appendices, 8 sources.</w:t>
      </w:r>
      <w:proofErr w:type="gramEnd"/>
    </w:p>
    <w:p w:rsidR="005B2EF4" w:rsidRPr="00617CAA" w:rsidRDefault="005B2EF4" w:rsidP="005B2EF4">
      <w:pPr>
        <w:keepLines/>
        <w:spacing w:line="276" w:lineRule="auto"/>
        <w:ind w:firstLine="709"/>
        <w:rPr>
          <w:sz w:val="28"/>
          <w:lang w:val="en-US"/>
        </w:rPr>
      </w:pPr>
    </w:p>
    <w:p w:rsidR="005B2EF4" w:rsidRPr="004B5744" w:rsidRDefault="005B2EF4" w:rsidP="005B2EF4">
      <w:pPr>
        <w:keepLines/>
        <w:spacing w:line="276" w:lineRule="auto"/>
        <w:ind w:firstLine="709"/>
        <w:jc w:val="both"/>
        <w:rPr>
          <w:sz w:val="28"/>
          <w:lang w:val="en-US"/>
        </w:rPr>
      </w:pPr>
      <w:r w:rsidRPr="00617CAA">
        <w:rPr>
          <w:b/>
          <w:sz w:val="28"/>
          <w:lang w:val="en-US"/>
        </w:rPr>
        <w:t>Key words</w:t>
      </w:r>
      <w:r w:rsidRPr="00617CAA">
        <w:rPr>
          <w:sz w:val="28"/>
          <w:lang w:val="en-US"/>
        </w:rPr>
        <w:t xml:space="preserve">: </w:t>
      </w:r>
      <w:r w:rsidRPr="004B5744">
        <w:rPr>
          <w:sz w:val="28"/>
          <w:lang w:val="en-US"/>
        </w:rPr>
        <w:t>neural network</w:t>
      </w:r>
      <w:r>
        <w:rPr>
          <w:sz w:val="28"/>
          <w:lang w:val="en-US"/>
        </w:rPr>
        <w:t>s</w:t>
      </w:r>
      <w:r w:rsidRPr="004B5744">
        <w:rPr>
          <w:sz w:val="28"/>
          <w:lang w:val="en-US"/>
        </w:rPr>
        <w:t>,</w:t>
      </w:r>
      <w:r>
        <w:rPr>
          <w:sz w:val="28"/>
          <w:lang w:val="en-US"/>
        </w:rPr>
        <w:t xml:space="preserve"> </w:t>
      </w:r>
      <w:r w:rsidRPr="004B5744">
        <w:rPr>
          <w:sz w:val="28"/>
          <w:lang w:val="en-US"/>
        </w:rPr>
        <w:t>neural network bot</w:t>
      </w:r>
      <w:r>
        <w:rPr>
          <w:sz w:val="28"/>
          <w:lang w:val="en-US"/>
        </w:rPr>
        <w:t xml:space="preserve">, </w:t>
      </w:r>
      <w:r w:rsidRPr="004B5744">
        <w:rPr>
          <w:sz w:val="28"/>
          <w:lang w:val="en-US"/>
        </w:rPr>
        <w:t>arcade game</w:t>
      </w:r>
      <w:r>
        <w:rPr>
          <w:sz w:val="28"/>
          <w:lang w:val="en-US"/>
        </w:rPr>
        <w:t xml:space="preserve">, </w:t>
      </w:r>
      <w:r w:rsidRPr="004B5744">
        <w:rPr>
          <w:sz w:val="28"/>
          <w:lang w:val="en-US"/>
        </w:rPr>
        <w:t xml:space="preserve">Python, Curses, </w:t>
      </w:r>
      <w:proofErr w:type="spellStart"/>
      <w:r w:rsidRPr="004B5744">
        <w:rPr>
          <w:sz w:val="28"/>
          <w:lang w:val="en-US"/>
        </w:rPr>
        <w:t>TenserFlow</w:t>
      </w:r>
      <w:proofErr w:type="spellEnd"/>
      <w:r w:rsidRPr="004B5744">
        <w:rPr>
          <w:sz w:val="28"/>
          <w:lang w:val="en-US"/>
        </w:rPr>
        <w:t xml:space="preserve">, </w:t>
      </w:r>
      <w:proofErr w:type="spellStart"/>
      <w:proofErr w:type="gramStart"/>
      <w:r w:rsidRPr="004B5744">
        <w:rPr>
          <w:sz w:val="28"/>
          <w:lang w:val="en-US"/>
        </w:rPr>
        <w:t>TFLearn</w:t>
      </w:r>
      <w:proofErr w:type="spellEnd"/>
      <w:proofErr w:type="gramEnd"/>
      <w:r w:rsidRPr="004B5744">
        <w:rPr>
          <w:sz w:val="28"/>
          <w:lang w:val="en-US"/>
        </w:rPr>
        <w:t>.</w:t>
      </w:r>
    </w:p>
    <w:p w:rsidR="005B2EF4" w:rsidRPr="00617CAA" w:rsidRDefault="005B2EF4" w:rsidP="005B2EF4">
      <w:pPr>
        <w:keepLines/>
        <w:tabs>
          <w:tab w:val="left" w:pos="4575"/>
        </w:tabs>
        <w:spacing w:line="276" w:lineRule="auto"/>
        <w:ind w:firstLine="709"/>
        <w:rPr>
          <w:sz w:val="28"/>
          <w:lang w:val="en-US"/>
        </w:rPr>
      </w:pPr>
      <w:r w:rsidRPr="00617CAA">
        <w:rPr>
          <w:sz w:val="28"/>
          <w:lang w:val="en-US"/>
        </w:rPr>
        <w:tab/>
      </w:r>
    </w:p>
    <w:p w:rsidR="005B2EF4" w:rsidRPr="00617CAA" w:rsidRDefault="005B2EF4" w:rsidP="005B2EF4">
      <w:pPr>
        <w:keepLines/>
        <w:spacing w:line="276" w:lineRule="auto"/>
        <w:ind w:firstLine="709"/>
        <w:jc w:val="both"/>
        <w:rPr>
          <w:sz w:val="28"/>
          <w:lang w:val="en-US"/>
        </w:rPr>
      </w:pPr>
      <w:r w:rsidRPr="00617CAA">
        <w:rPr>
          <w:b/>
          <w:sz w:val="28"/>
          <w:lang w:val="en-US"/>
        </w:rPr>
        <w:t xml:space="preserve">The object of research </w:t>
      </w:r>
      <w:r w:rsidRPr="00F438E4">
        <w:rPr>
          <w:sz w:val="28"/>
          <w:lang w:val="en-US"/>
        </w:rPr>
        <w:t>fully connected neural networks and technologies for their development</w:t>
      </w:r>
      <w:r>
        <w:rPr>
          <w:sz w:val="28"/>
          <w:lang w:val="en-US"/>
        </w:rPr>
        <w:t>,</w:t>
      </w:r>
      <w:r w:rsidRPr="00F438E4">
        <w:rPr>
          <w:lang w:val="en-US"/>
        </w:rPr>
        <w:t xml:space="preserve"> </w:t>
      </w:r>
      <w:r w:rsidRPr="00F438E4">
        <w:rPr>
          <w:sz w:val="28"/>
          <w:lang w:val="en-US"/>
        </w:rPr>
        <w:t xml:space="preserve">training </w:t>
      </w:r>
      <w:r>
        <w:rPr>
          <w:sz w:val="28"/>
          <w:lang w:val="en-US"/>
        </w:rPr>
        <w:t xml:space="preserve">of the </w:t>
      </w:r>
      <w:r w:rsidRPr="00F438E4">
        <w:rPr>
          <w:sz w:val="28"/>
          <w:lang w:val="en-US"/>
        </w:rPr>
        <w:t>neural networks</w:t>
      </w:r>
      <w:r w:rsidRPr="00617CAA">
        <w:rPr>
          <w:sz w:val="28"/>
          <w:lang w:val="en-US"/>
        </w:rPr>
        <w:t>.</w:t>
      </w:r>
    </w:p>
    <w:p w:rsidR="005B2EF4" w:rsidRPr="00617CAA" w:rsidRDefault="005B2EF4" w:rsidP="005B2EF4">
      <w:pPr>
        <w:keepLines/>
        <w:spacing w:line="276" w:lineRule="auto"/>
        <w:ind w:firstLine="709"/>
        <w:rPr>
          <w:sz w:val="28"/>
          <w:lang w:val="en-US"/>
        </w:rPr>
      </w:pPr>
    </w:p>
    <w:p w:rsidR="005B2EF4" w:rsidRPr="00617CAA" w:rsidRDefault="005B2EF4" w:rsidP="005B2EF4">
      <w:pPr>
        <w:keepLines/>
        <w:spacing w:line="276" w:lineRule="auto"/>
        <w:ind w:firstLine="709"/>
        <w:jc w:val="both"/>
        <w:rPr>
          <w:sz w:val="28"/>
          <w:lang w:val="en-US"/>
        </w:rPr>
      </w:pPr>
      <w:r w:rsidRPr="00617CAA">
        <w:rPr>
          <w:b/>
          <w:color w:val="000000"/>
          <w:sz w:val="28"/>
          <w:lang w:val="en-US"/>
        </w:rPr>
        <w:t>The purpose of work</w:t>
      </w:r>
      <w:r w:rsidRPr="00617CAA">
        <w:rPr>
          <w:color w:val="000000"/>
          <w:sz w:val="28"/>
          <w:lang w:val="en-US"/>
        </w:rPr>
        <w:t xml:space="preserve"> </w:t>
      </w:r>
      <w:r w:rsidRPr="00617CAA">
        <w:rPr>
          <w:sz w:val="28"/>
          <w:lang w:val="en-US"/>
        </w:rPr>
        <w:t>is</w:t>
      </w:r>
      <w:r w:rsidRPr="00F264A5">
        <w:rPr>
          <w:sz w:val="28"/>
          <w:lang w:val="en-US"/>
        </w:rPr>
        <w:t xml:space="preserve"> </w:t>
      </w:r>
      <w:r w:rsidRPr="00CB23D5">
        <w:rPr>
          <w:sz w:val="28"/>
          <w:lang w:val="en-US"/>
        </w:rPr>
        <w:t>to study the basic approaches to the development and training of neural networks</w:t>
      </w:r>
      <w:r>
        <w:rPr>
          <w:sz w:val="28"/>
          <w:lang w:val="en-US"/>
        </w:rPr>
        <w:t>,</w:t>
      </w:r>
      <w:r w:rsidRPr="00617CAA">
        <w:rPr>
          <w:sz w:val="28"/>
          <w:lang w:val="en-US"/>
        </w:rPr>
        <w:t xml:space="preserve"> </w:t>
      </w:r>
      <w:r w:rsidRPr="00284B45">
        <w:rPr>
          <w:sz w:val="28"/>
          <w:lang w:val="en-US"/>
        </w:rPr>
        <w:t xml:space="preserve">to analyze the existing </w:t>
      </w:r>
      <w:r>
        <w:rPr>
          <w:sz w:val="28"/>
          <w:lang w:val="en-US"/>
        </w:rPr>
        <w:t>methods of</w:t>
      </w:r>
      <w:r w:rsidRPr="00284B45">
        <w:rPr>
          <w:sz w:val="28"/>
          <w:lang w:val="en-US"/>
        </w:rPr>
        <w:t xml:space="preserve"> the development and training of neural networks</w:t>
      </w:r>
      <w:r>
        <w:rPr>
          <w:sz w:val="28"/>
          <w:lang w:val="en-US"/>
        </w:rPr>
        <w:t xml:space="preserve">, </w:t>
      </w:r>
      <w:r w:rsidRPr="00284B45">
        <w:rPr>
          <w:sz w:val="28"/>
          <w:lang w:val="en-US"/>
        </w:rPr>
        <w:t xml:space="preserve">describe the </w:t>
      </w:r>
      <w:r>
        <w:rPr>
          <w:sz w:val="28"/>
          <w:lang w:val="en-US"/>
        </w:rPr>
        <w:t xml:space="preserve">main </w:t>
      </w:r>
      <w:r w:rsidRPr="00284B45">
        <w:rPr>
          <w:sz w:val="28"/>
          <w:lang w:val="en-US"/>
        </w:rPr>
        <w:t>features of neural network development</w:t>
      </w:r>
      <w:r>
        <w:rPr>
          <w:sz w:val="28"/>
          <w:lang w:val="en-US"/>
        </w:rPr>
        <w:t>. I</w:t>
      </w:r>
      <w:r w:rsidRPr="00CB23D5">
        <w:rPr>
          <w:sz w:val="28"/>
          <w:lang w:val="en-US"/>
        </w:rPr>
        <w:t>nvestigate the influence of the neural network architecture and its parameters on the result, to investigate the dependence of the dimension of the training set on the result.</w:t>
      </w:r>
    </w:p>
    <w:p w:rsidR="005B2EF4" w:rsidRPr="00617CAA" w:rsidRDefault="005B2EF4" w:rsidP="005B2EF4">
      <w:pPr>
        <w:keepLines/>
        <w:spacing w:line="276" w:lineRule="auto"/>
        <w:ind w:firstLine="709"/>
        <w:rPr>
          <w:sz w:val="28"/>
          <w:lang w:val="en-US"/>
        </w:rPr>
      </w:pPr>
    </w:p>
    <w:p w:rsidR="005B2EF4" w:rsidRPr="00617CAA" w:rsidRDefault="005B2EF4" w:rsidP="005B2EF4">
      <w:pPr>
        <w:keepLines/>
        <w:spacing w:line="276" w:lineRule="auto"/>
        <w:ind w:firstLine="709"/>
        <w:jc w:val="both"/>
        <w:rPr>
          <w:sz w:val="28"/>
          <w:lang w:val="en-US"/>
        </w:rPr>
      </w:pPr>
      <w:r w:rsidRPr="00617CAA">
        <w:rPr>
          <w:b/>
          <w:sz w:val="28"/>
          <w:lang w:val="en-US"/>
        </w:rPr>
        <w:t>Research methods</w:t>
      </w:r>
      <w:r>
        <w:rPr>
          <w:b/>
          <w:sz w:val="28"/>
          <w:lang w:val="en-US"/>
        </w:rPr>
        <w:t xml:space="preserve"> –</w:t>
      </w:r>
      <w:r>
        <w:rPr>
          <w:sz w:val="28"/>
          <w:lang w:val="en-US"/>
        </w:rPr>
        <w:t xml:space="preserve"> P</w:t>
      </w:r>
      <w:r w:rsidRPr="00925C84">
        <w:rPr>
          <w:sz w:val="28"/>
          <w:lang w:val="en-US"/>
        </w:rPr>
        <w:t>ython programming language</w:t>
      </w:r>
      <w:r>
        <w:rPr>
          <w:sz w:val="28"/>
          <w:lang w:val="en-US"/>
        </w:rPr>
        <w:t xml:space="preserve">, the </w:t>
      </w:r>
      <w:proofErr w:type="spellStart"/>
      <w:r>
        <w:rPr>
          <w:sz w:val="28"/>
          <w:lang w:val="en-US"/>
        </w:rPr>
        <w:t>TenserFlow</w:t>
      </w:r>
      <w:proofErr w:type="spellEnd"/>
      <w:r>
        <w:rPr>
          <w:sz w:val="28"/>
          <w:lang w:val="en-US"/>
        </w:rPr>
        <w:t xml:space="preserve"> and </w:t>
      </w:r>
      <w:proofErr w:type="spellStart"/>
      <w:r w:rsidRPr="00925C84">
        <w:rPr>
          <w:sz w:val="28"/>
          <w:lang w:val="en-US"/>
        </w:rPr>
        <w:t>TFLearn</w:t>
      </w:r>
      <w:proofErr w:type="spellEnd"/>
      <w:r w:rsidRPr="00925C84">
        <w:rPr>
          <w:sz w:val="28"/>
          <w:lang w:val="en-US"/>
        </w:rPr>
        <w:t xml:space="preserve"> libraries for working </w:t>
      </w:r>
      <w:proofErr w:type="gramStart"/>
      <w:r w:rsidRPr="00925C84">
        <w:rPr>
          <w:sz w:val="28"/>
          <w:lang w:val="en-US"/>
        </w:rPr>
        <w:t>with</w:t>
      </w:r>
      <w:r>
        <w:rPr>
          <w:sz w:val="28"/>
          <w:lang w:val="en-US"/>
        </w:rPr>
        <w:t xml:space="preserve"> a</w:t>
      </w:r>
      <w:r w:rsidRPr="00925C84">
        <w:rPr>
          <w:sz w:val="28"/>
          <w:lang w:val="en-US"/>
        </w:rPr>
        <w:t xml:space="preserve"> neural networks</w:t>
      </w:r>
      <w:proofErr w:type="gramEnd"/>
      <w:r>
        <w:rPr>
          <w:sz w:val="28"/>
          <w:lang w:val="en-US"/>
        </w:rPr>
        <w:t>.</w:t>
      </w:r>
    </w:p>
    <w:p w:rsidR="005B2EF4" w:rsidRPr="00617CAA" w:rsidRDefault="005B2EF4" w:rsidP="005B2EF4">
      <w:pPr>
        <w:keepLines/>
        <w:spacing w:line="276" w:lineRule="auto"/>
        <w:ind w:firstLine="709"/>
        <w:rPr>
          <w:sz w:val="28"/>
          <w:lang w:val="en-US"/>
        </w:rPr>
      </w:pPr>
    </w:p>
    <w:p w:rsidR="005B2EF4" w:rsidRPr="00617CAA" w:rsidRDefault="005B2EF4" w:rsidP="005B2EF4">
      <w:pPr>
        <w:keepLines/>
        <w:spacing w:line="276" w:lineRule="auto"/>
        <w:ind w:firstLine="709"/>
        <w:jc w:val="both"/>
        <w:rPr>
          <w:sz w:val="28"/>
          <w:lang w:val="en-US"/>
        </w:rPr>
      </w:pPr>
      <w:r w:rsidRPr="00617CAA">
        <w:rPr>
          <w:b/>
          <w:sz w:val="28"/>
          <w:lang w:val="en-US"/>
        </w:rPr>
        <w:t xml:space="preserve">The result </w:t>
      </w:r>
      <w:r w:rsidRPr="00617CAA">
        <w:rPr>
          <w:sz w:val="28"/>
          <w:lang w:val="en-US"/>
        </w:rPr>
        <w:t xml:space="preserve">is </w:t>
      </w:r>
      <w:r>
        <w:rPr>
          <w:sz w:val="28"/>
          <w:lang w:val="en-US"/>
        </w:rPr>
        <w:t>a</w:t>
      </w:r>
      <w:r w:rsidRPr="007B4092">
        <w:rPr>
          <w:sz w:val="28"/>
          <w:lang w:val="en-US"/>
        </w:rPr>
        <w:t xml:space="preserve"> neural implementation and training using the </w:t>
      </w:r>
      <w:proofErr w:type="spellStart"/>
      <w:r w:rsidRPr="007B4092">
        <w:rPr>
          <w:sz w:val="28"/>
          <w:lang w:val="en-US"/>
        </w:rPr>
        <w:t>TenserFlow</w:t>
      </w:r>
      <w:proofErr w:type="spellEnd"/>
      <w:r w:rsidRPr="007B4092">
        <w:rPr>
          <w:sz w:val="28"/>
          <w:lang w:val="en-US"/>
        </w:rPr>
        <w:t xml:space="preserve"> and </w:t>
      </w:r>
      <w:proofErr w:type="spellStart"/>
      <w:r w:rsidRPr="007B4092">
        <w:rPr>
          <w:sz w:val="28"/>
          <w:lang w:val="en-US"/>
        </w:rPr>
        <w:t>TFLearn</w:t>
      </w:r>
      <w:proofErr w:type="spellEnd"/>
      <w:r w:rsidRPr="007B4092">
        <w:rPr>
          <w:sz w:val="28"/>
          <w:lang w:val="en-US"/>
        </w:rPr>
        <w:t xml:space="preserve"> libraries</w:t>
      </w:r>
      <w:r w:rsidRPr="00617CAA">
        <w:rPr>
          <w:sz w:val="28"/>
          <w:lang w:val="en-US"/>
        </w:rPr>
        <w:t>.</w:t>
      </w:r>
    </w:p>
    <w:p w:rsidR="005B2EF4" w:rsidRPr="00617CAA" w:rsidRDefault="005B2EF4" w:rsidP="005B2EF4">
      <w:pPr>
        <w:keepLines/>
        <w:spacing w:line="276" w:lineRule="auto"/>
        <w:ind w:firstLine="709"/>
        <w:rPr>
          <w:sz w:val="28"/>
          <w:lang w:val="en-US"/>
        </w:rPr>
      </w:pPr>
    </w:p>
    <w:p w:rsidR="005B2EF4" w:rsidRPr="00617CAA" w:rsidRDefault="005B2EF4" w:rsidP="005B2EF4">
      <w:pPr>
        <w:keepLines/>
        <w:spacing w:line="276" w:lineRule="auto"/>
        <w:ind w:firstLine="709"/>
        <w:rPr>
          <w:sz w:val="28"/>
          <w:lang w:val="en-US"/>
        </w:rPr>
      </w:pPr>
      <w:proofErr w:type="gramStart"/>
      <w:r w:rsidRPr="00617CAA">
        <w:rPr>
          <w:b/>
          <w:sz w:val="28"/>
          <w:lang w:val="en-US"/>
        </w:rPr>
        <w:t xml:space="preserve">The scope of the application </w:t>
      </w:r>
      <w:r>
        <w:rPr>
          <w:sz w:val="28"/>
          <w:lang w:val="en-US"/>
        </w:rPr>
        <w:t>machine learning</w:t>
      </w:r>
      <w:r w:rsidRPr="00617CAA">
        <w:rPr>
          <w:sz w:val="28"/>
          <w:lang w:val="en-US"/>
        </w:rPr>
        <w:t>.</w:t>
      </w:r>
      <w:proofErr w:type="gramEnd"/>
    </w:p>
    <w:p w:rsidR="005B2EF4" w:rsidRPr="005B2EF4" w:rsidRDefault="005B2EF4">
      <w:pPr>
        <w:rPr>
          <w:lang w:val="en-US"/>
        </w:rPr>
      </w:pPr>
    </w:p>
    <w:sectPr w:rsidR="005B2EF4" w:rsidRPr="005B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129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312F" w:rsidRDefault="005B2EF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B312F" w:rsidRDefault="005B2EF4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F4"/>
    <w:rsid w:val="005B2EF4"/>
    <w:rsid w:val="0069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2EF4"/>
    <w:pPr>
      <w:widowControl w:val="0"/>
      <w:spacing w:line="240" w:lineRule="atLeast"/>
      <w:jc w:val="center"/>
    </w:pPr>
    <w:rPr>
      <w:b/>
      <w:caps/>
      <w:sz w:val="32"/>
      <w:szCs w:val="32"/>
    </w:rPr>
  </w:style>
  <w:style w:type="character" w:customStyle="1" w:styleId="a4">
    <w:name w:val="Название Знак"/>
    <w:basedOn w:val="a0"/>
    <w:link w:val="a3"/>
    <w:rsid w:val="005B2EF4"/>
    <w:rPr>
      <w:rFonts w:ascii="Times New Roman" w:eastAsia="Times New Roman" w:hAnsi="Times New Roman" w:cs="Times New Roman"/>
      <w:b/>
      <w:caps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unhideWhenUsed/>
    <w:rsid w:val="005B2EF4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2E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2EF4"/>
    <w:pPr>
      <w:widowControl w:val="0"/>
      <w:spacing w:line="240" w:lineRule="atLeast"/>
      <w:jc w:val="center"/>
    </w:pPr>
    <w:rPr>
      <w:b/>
      <w:caps/>
      <w:sz w:val="32"/>
      <w:szCs w:val="32"/>
    </w:rPr>
  </w:style>
  <w:style w:type="character" w:customStyle="1" w:styleId="a4">
    <w:name w:val="Название Знак"/>
    <w:basedOn w:val="a0"/>
    <w:link w:val="a3"/>
    <w:rsid w:val="005B2EF4"/>
    <w:rPr>
      <w:rFonts w:ascii="Times New Roman" w:eastAsia="Times New Roman" w:hAnsi="Times New Roman" w:cs="Times New Roman"/>
      <w:b/>
      <w:caps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unhideWhenUsed/>
    <w:rsid w:val="005B2EF4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2E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Bukhtoyarov Sergey E.</dc:creator>
  <cp:lastModifiedBy>Bukhtoyarov Sergey E.</cp:lastModifiedBy>
  <cp:revision>1</cp:revision>
  <dcterms:created xsi:type="dcterms:W3CDTF">2021-03-02T05:50:00Z</dcterms:created>
  <dcterms:modified xsi:type="dcterms:W3CDTF">2021-03-02T05:52:00Z</dcterms:modified>
</cp:coreProperties>
</file>