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A37" w:rsidRPr="00020397" w:rsidRDefault="008B2A37" w:rsidP="008B2A37">
      <w:pPr>
        <w:spacing w:after="0" w:line="240" w:lineRule="auto"/>
        <w:ind w:left="5387" w:firstLine="425"/>
        <w:rPr>
          <w:rFonts w:ascii="Times New Roman" w:hAnsi="Times New Roman" w:cs="Times New Roman"/>
          <w:bCs/>
          <w:sz w:val="24"/>
        </w:rPr>
      </w:pPr>
      <w:r w:rsidRPr="00020397">
        <w:rPr>
          <w:rFonts w:ascii="Times New Roman" w:hAnsi="Times New Roman" w:cs="Times New Roman"/>
          <w:bCs/>
          <w:sz w:val="24"/>
        </w:rPr>
        <w:t>Утверждены на заседании</w:t>
      </w:r>
    </w:p>
    <w:p w:rsidR="008B2A37" w:rsidRDefault="008B2A37" w:rsidP="008B2A37">
      <w:pPr>
        <w:spacing w:after="0" w:line="240" w:lineRule="auto"/>
        <w:ind w:left="5387" w:firstLine="425"/>
        <w:rPr>
          <w:rFonts w:ascii="Times New Roman" w:hAnsi="Times New Roman" w:cs="Times New Roman"/>
          <w:bCs/>
          <w:sz w:val="24"/>
        </w:rPr>
      </w:pPr>
      <w:r w:rsidRPr="00020397">
        <w:rPr>
          <w:rFonts w:ascii="Times New Roman" w:hAnsi="Times New Roman" w:cs="Times New Roman"/>
          <w:bCs/>
          <w:sz w:val="24"/>
        </w:rPr>
        <w:t>кафедры географической экологии</w:t>
      </w:r>
    </w:p>
    <w:p w:rsidR="008B2A37" w:rsidRDefault="008B2A37" w:rsidP="008B2A37">
      <w:pPr>
        <w:spacing w:after="0" w:line="240" w:lineRule="auto"/>
        <w:ind w:left="5387" w:firstLine="425"/>
        <w:rPr>
          <w:rFonts w:ascii="Times New Roman" w:hAnsi="Times New Roman" w:cs="Times New Roman"/>
          <w:bCs/>
          <w:sz w:val="24"/>
        </w:rPr>
      </w:pPr>
      <w:r w:rsidRPr="00020397">
        <w:rPr>
          <w:rFonts w:ascii="Times New Roman" w:hAnsi="Times New Roman" w:cs="Times New Roman"/>
          <w:bCs/>
          <w:sz w:val="24"/>
        </w:rPr>
        <w:t xml:space="preserve">протокол №  </w:t>
      </w:r>
      <w:r>
        <w:rPr>
          <w:rFonts w:ascii="Times New Roman" w:hAnsi="Times New Roman" w:cs="Times New Roman"/>
          <w:bCs/>
          <w:sz w:val="24"/>
        </w:rPr>
        <w:t xml:space="preserve"> 8   </w:t>
      </w:r>
      <w:proofErr w:type="gramStart"/>
      <w:r>
        <w:rPr>
          <w:rFonts w:ascii="Times New Roman" w:hAnsi="Times New Roman" w:cs="Times New Roman"/>
          <w:bCs/>
          <w:sz w:val="24"/>
        </w:rPr>
        <w:t>от  28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 марта 2024</w:t>
      </w:r>
      <w:r w:rsidRPr="00020397">
        <w:rPr>
          <w:rFonts w:ascii="Times New Roman" w:hAnsi="Times New Roman" w:cs="Times New Roman"/>
          <w:bCs/>
          <w:sz w:val="24"/>
        </w:rPr>
        <w:t xml:space="preserve"> г.</w:t>
      </w:r>
    </w:p>
    <w:p w:rsidR="008B2A37" w:rsidRDefault="008B2A37" w:rsidP="008B2A37">
      <w:pPr>
        <w:spacing w:after="0" w:line="240" w:lineRule="auto"/>
        <w:ind w:left="5387" w:firstLine="425"/>
        <w:rPr>
          <w:rFonts w:ascii="Times New Roman" w:hAnsi="Times New Roman" w:cs="Times New Roman"/>
          <w:bCs/>
          <w:sz w:val="24"/>
        </w:rPr>
      </w:pPr>
      <w:r w:rsidRPr="00020397">
        <w:rPr>
          <w:rFonts w:ascii="Times New Roman" w:hAnsi="Times New Roman" w:cs="Times New Roman"/>
          <w:bCs/>
          <w:sz w:val="24"/>
        </w:rPr>
        <w:t>Заведующий кафедрой</w:t>
      </w:r>
    </w:p>
    <w:p w:rsidR="008B2A37" w:rsidRPr="00020397" w:rsidRDefault="008B2A37" w:rsidP="008B2A37">
      <w:pPr>
        <w:spacing w:after="0" w:line="240" w:lineRule="auto"/>
        <w:ind w:left="5387" w:firstLine="425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___________________</w:t>
      </w:r>
      <w:r w:rsidRPr="00020397">
        <w:rPr>
          <w:rFonts w:ascii="Times New Roman" w:hAnsi="Times New Roman" w:cs="Times New Roman"/>
          <w:bCs/>
          <w:sz w:val="24"/>
        </w:rPr>
        <w:t>Н.В. Гагина</w:t>
      </w:r>
    </w:p>
    <w:p w:rsidR="008B2A37" w:rsidRDefault="008B2A37" w:rsidP="008B2A37">
      <w:pPr>
        <w:spacing w:after="0" w:line="240" w:lineRule="auto"/>
        <w:ind w:firstLine="425"/>
        <w:jc w:val="center"/>
        <w:rPr>
          <w:rFonts w:ascii="Times New Roman" w:hAnsi="Times New Roman" w:cs="Times New Roman"/>
          <w:bCs/>
          <w:sz w:val="24"/>
        </w:rPr>
      </w:pPr>
    </w:p>
    <w:p w:rsidR="008B2A37" w:rsidRDefault="008B2A37" w:rsidP="008B2A3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</w:p>
    <w:p w:rsidR="00D95166" w:rsidRPr="00020397" w:rsidRDefault="00D95166" w:rsidP="009116EE">
      <w:pPr>
        <w:spacing w:after="0" w:line="240" w:lineRule="auto"/>
        <w:ind w:hanging="426"/>
        <w:rPr>
          <w:rFonts w:ascii="Times New Roman" w:hAnsi="Times New Roman" w:cs="Times New Roman"/>
          <w:bCs/>
          <w:sz w:val="24"/>
        </w:rPr>
      </w:pPr>
    </w:p>
    <w:p w:rsidR="00D95166" w:rsidRPr="00020397" w:rsidRDefault="00D95166" w:rsidP="000203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</w:p>
    <w:p w:rsidR="00D95166" w:rsidRPr="00020397" w:rsidRDefault="00D95166" w:rsidP="000203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020397">
        <w:rPr>
          <w:rFonts w:ascii="Times New Roman" w:hAnsi="Times New Roman" w:cs="Times New Roman"/>
          <w:bCs/>
          <w:sz w:val="24"/>
        </w:rPr>
        <w:t xml:space="preserve">Вопросы к экзамену </w:t>
      </w:r>
    </w:p>
    <w:p w:rsidR="00D95166" w:rsidRPr="00020397" w:rsidRDefault="00D95166" w:rsidP="000203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020397">
        <w:rPr>
          <w:rFonts w:ascii="Times New Roman" w:hAnsi="Times New Roman" w:cs="Times New Roman"/>
          <w:bCs/>
          <w:sz w:val="24"/>
        </w:rPr>
        <w:t>по дисциплине «</w:t>
      </w:r>
      <w:r w:rsidR="00020397" w:rsidRPr="00020397">
        <w:rPr>
          <w:rFonts w:ascii="Times New Roman" w:hAnsi="Times New Roman" w:cs="Times New Roman"/>
          <w:bCs/>
          <w:sz w:val="24"/>
        </w:rPr>
        <w:t xml:space="preserve">Программное обеспечение и геоинформационные технологии </w:t>
      </w:r>
      <w:r w:rsidR="00020397">
        <w:rPr>
          <w:rFonts w:ascii="Times New Roman" w:hAnsi="Times New Roman" w:cs="Times New Roman"/>
          <w:bCs/>
          <w:sz w:val="24"/>
        </w:rPr>
        <w:br/>
      </w:r>
      <w:r w:rsidR="00020397" w:rsidRPr="00020397">
        <w:rPr>
          <w:rFonts w:ascii="Times New Roman" w:hAnsi="Times New Roman" w:cs="Times New Roman"/>
          <w:bCs/>
          <w:sz w:val="24"/>
        </w:rPr>
        <w:t>экологических исследований</w:t>
      </w:r>
      <w:r w:rsidRPr="00020397">
        <w:rPr>
          <w:rFonts w:ascii="Times New Roman" w:hAnsi="Times New Roman" w:cs="Times New Roman"/>
          <w:bCs/>
          <w:sz w:val="24"/>
        </w:rPr>
        <w:t xml:space="preserve">» для студентов 4 курса </w:t>
      </w:r>
    </w:p>
    <w:p w:rsidR="00D95166" w:rsidRPr="00020397" w:rsidRDefault="00D95166" w:rsidP="0002039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20397">
        <w:rPr>
          <w:rFonts w:ascii="Times New Roman" w:hAnsi="Times New Roman" w:cs="Times New Roman"/>
          <w:bCs/>
          <w:sz w:val="24"/>
        </w:rPr>
        <w:t xml:space="preserve">специальности </w:t>
      </w:r>
      <w:r w:rsidRPr="00020397">
        <w:rPr>
          <w:rFonts w:ascii="Times New Roman" w:hAnsi="Times New Roman" w:cs="Times New Roman"/>
          <w:sz w:val="24"/>
        </w:rPr>
        <w:t>1-33 01 02 Геоэкология очного отделения</w:t>
      </w:r>
    </w:p>
    <w:p w:rsidR="00D95166" w:rsidRPr="00020397" w:rsidRDefault="00831201" w:rsidP="000203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на 202</w:t>
      </w:r>
      <w:r w:rsidR="0070731A">
        <w:rPr>
          <w:rFonts w:ascii="Times New Roman" w:hAnsi="Times New Roman" w:cs="Times New Roman"/>
          <w:bCs/>
          <w:sz w:val="24"/>
        </w:rPr>
        <w:t>3</w:t>
      </w:r>
      <w:r>
        <w:rPr>
          <w:rFonts w:ascii="Times New Roman" w:hAnsi="Times New Roman" w:cs="Times New Roman"/>
          <w:bCs/>
          <w:sz w:val="24"/>
        </w:rPr>
        <w:t>/202</w:t>
      </w:r>
      <w:r w:rsidR="0070731A">
        <w:rPr>
          <w:rFonts w:ascii="Times New Roman" w:hAnsi="Times New Roman" w:cs="Times New Roman"/>
          <w:bCs/>
          <w:sz w:val="24"/>
        </w:rPr>
        <w:t>4</w:t>
      </w:r>
      <w:r w:rsidR="00D95166" w:rsidRPr="00020397">
        <w:rPr>
          <w:rFonts w:ascii="Times New Roman" w:hAnsi="Times New Roman" w:cs="Times New Roman"/>
          <w:bCs/>
          <w:sz w:val="24"/>
        </w:rPr>
        <w:t xml:space="preserve"> учебный год, летняя сессия</w:t>
      </w:r>
    </w:p>
    <w:p w:rsidR="00D95166" w:rsidRPr="00020397" w:rsidRDefault="00D95166" w:rsidP="000203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63336" w:rsidRPr="00863336" w:rsidRDefault="00863336" w:rsidP="00863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336" w:rsidRPr="0070731A" w:rsidRDefault="00863336" w:rsidP="007073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>«Решение проектировщика» с использованием данных дистанционного зондирования (на примере).</w:t>
      </w:r>
    </w:p>
    <w:p w:rsidR="00863336" w:rsidRPr="0070731A" w:rsidRDefault="00863336" w:rsidP="007073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 xml:space="preserve">Анализ территории с учетом </w:t>
      </w:r>
      <w:proofErr w:type="spellStart"/>
      <w:r w:rsidRPr="0070731A">
        <w:rPr>
          <w:rFonts w:ascii="Times New Roman" w:hAnsi="Times New Roman" w:cs="Times New Roman"/>
          <w:sz w:val="24"/>
          <w:szCs w:val="24"/>
        </w:rPr>
        <w:t>геоэкологической</w:t>
      </w:r>
      <w:proofErr w:type="spellEnd"/>
      <w:r w:rsidRPr="0070731A">
        <w:rPr>
          <w:rFonts w:ascii="Times New Roman" w:hAnsi="Times New Roman" w:cs="Times New Roman"/>
          <w:sz w:val="24"/>
          <w:szCs w:val="24"/>
        </w:rPr>
        <w:t xml:space="preserve"> ситуации инструментами ГИС. Анализ по серии снимков. </w:t>
      </w:r>
    </w:p>
    <w:p w:rsidR="00863336" w:rsidRPr="0070731A" w:rsidRDefault="00863336" w:rsidP="007073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>Выбор «альтернативного решения» с использованием программных продуктов ГИС.</w:t>
      </w:r>
    </w:p>
    <w:p w:rsidR="00863336" w:rsidRPr="0070731A" w:rsidRDefault="00863336" w:rsidP="007073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>Выбор «предпочтительной альтернативы» с использованием программных продуктов ГИС.</w:t>
      </w:r>
    </w:p>
    <w:p w:rsidR="00863336" w:rsidRPr="0070731A" w:rsidRDefault="00863336" w:rsidP="007073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>Использование ГИС и ДДЗ для интегрированного управления на основе прикладных научных исследований.</w:t>
      </w:r>
    </w:p>
    <w:p w:rsidR="00863336" w:rsidRPr="0070731A" w:rsidRDefault="00863336" w:rsidP="007073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>Использование экологических модуляторов и сопряжение программных пакетов. Структура модулей и надстроек УПРЗА «Эколог».</w:t>
      </w:r>
    </w:p>
    <w:p w:rsidR="00863336" w:rsidRPr="0070731A" w:rsidRDefault="00863336" w:rsidP="007073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 xml:space="preserve">Комплексная оценка территорий средствами ГИС. </w:t>
      </w:r>
    </w:p>
    <w:p w:rsidR="00863336" w:rsidRPr="0070731A" w:rsidRDefault="00863336" w:rsidP="007073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>Мониторинг функции территории и зонирование: инструменты. Режимы формирования данных.</w:t>
      </w:r>
    </w:p>
    <w:p w:rsidR="00863336" w:rsidRPr="0070731A" w:rsidRDefault="00863336" w:rsidP="007073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>Мониторинг функций территории и зонирование: обработка результатов.</w:t>
      </w:r>
    </w:p>
    <w:p w:rsidR="00863336" w:rsidRPr="0070731A" w:rsidRDefault="00863336" w:rsidP="007073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>Мониторинг функций территории и зонирование: представление результатов.</w:t>
      </w:r>
    </w:p>
    <w:p w:rsidR="00863336" w:rsidRPr="0070731A" w:rsidRDefault="00863336" w:rsidP="007073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 xml:space="preserve">Направления применения ГИС для целей охраны природы. Интеграция данных для онлайн ГИС (на примере). </w:t>
      </w:r>
    </w:p>
    <w:p w:rsidR="00863336" w:rsidRPr="0070731A" w:rsidRDefault="00863336" w:rsidP="007073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 xml:space="preserve">Определение планировочного каркаса территорий (на примере </w:t>
      </w:r>
      <w:proofErr w:type="spellStart"/>
      <w:r w:rsidRPr="0070731A">
        <w:rPr>
          <w:rFonts w:ascii="Times New Roman" w:hAnsi="Times New Roman" w:cs="Times New Roman"/>
          <w:sz w:val="24"/>
          <w:szCs w:val="24"/>
        </w:rPr>
        <w:t>минипроекта</w:t>
      </w:r>
      <w:proofErr w:type="spellEnd"/>
      <w:r w:rsidRPr="0070731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63336" w:rsidRPr="0070731A" w:rsidRDefault="00863336" w:rsidP="007073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 xml:space="preserve">Оценка качества данных. Данные для моделирования. Формирование данных надлежащего качества. </w:t>
      </w:r>
    </w:p>
    <w:p w:rsidR="00863336" w:rsidRPr="0070731A" w:rsidRDefault="00863336" w:rsidP="007073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 xml:space="preserve">Перспективное видение и формы представления результатов (по целям). </w:t>
      </w:r>
    </w:p>
    <w:p w:rsidR="00863336" w:rsidRPr="0070731A" w:rsidRDefault="00863336" w:rsidP="007073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>Подготовка цифровых карт на основе ГИС под конкретные задачи, особенности реализации и назначения.</w:t>
      </w:r>
    </w:p>
    <w:p w:rsidR="00863336" w:rsidRPr="0070731A" w:rsidRDefault="00863336" w:rsidP="007073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>Построение и демонстрация оценочных карт (на примере на выбор: технологических карт, маршрутных карт, дорожных карт).</w:t>
      </w:r>
    </w:p>
    <w:p w:rsidR="00863336" w:rsidRPr="0070731A" w:rsidRDefault="00863336" w:rsidP="007073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>Построение и представление (презентация) оценочных карт (на примере на выбор: технологических карт, маршрутных карт, дорожных карт).</w:t>
      </w:r>
    </w:p>
    <w:p w:rsidR="00863336" w:rsidRPr="0070731A" w:rsidRDefault="00863336" w:rsidP="007073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>Представление ресурсов локальной территории средствами ГИС.</w:t>
      </w:r>
    </w:p>
    <w:p w:rsidR="00863336" w:rsidRPr="0070731A" w:rsidRDefault="00863336" w:rsidP="007073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>Применение ГИС в оценке потенциала территории (по направлениям).</w:t>
      </w:r>
    </w:p>
    <w:p w:rsidR="00863336" w:rsidRPr="0070731A" w:rsidRDefault="00863336" w:rsidP="007073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 xml:space="preserve">Применение ГИС для поддержки функций управления ресурсами или опасностями, исходя из </w:t>
      </w:r>
      <w:proofErr w:type="spellStart"/>
      <w:r w:rsidRPr="0070731A">
        <w:rPr>
          <w:rFonts w:ascii="Times New Roman" w:hAnsi="Times New Roman" w:cs="Times New Roman"/>
          <w:sz w:val="24"/>
          <w:szCs w:val="24"/>
        </w:rPr>
        <w:t>геоэкологической</w:t>
      </w:r>
      <w:proofErr w:type="spellEnd"/>
      <w:r w:rsidRPr="0070731A">
        <w:rPr>
          <w:rFonts w:ascii="Times New Roman" w:hAnsi="Times New Roman" w:cs="Times New Roman"/>
          <w:sz w:val="24"/>
          <w:szCs w:val="24"/>
        </w:rPr>
        <w:t xml:space="preserve"> обстановки (на примере). </w:t>
      </w:r>
    </w:p>
    <w:p w:rsidR="00863336" w:rsidRPr="0070731A" w:rsidRDefault="00863336" w:rsidP="007073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 xml:space="preserve">Применение ГИС для поддержки функций управления ресурсами, исходя из геоэкологической обстановки (на примере). </w:t>
      </w:r>
    </w:p>
    <w:p w:rsidR="00863336" w:rsidRPr="0070731A" w:rsidRDefault="00863336" w:rsidP="007073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>Природоохранные ГИС.</w:t>
      </w:r>
    </w:p>
    <w:p w:rsidR="00863336" w:rsidRPr="0070731A" w:rsidRDefault="00863336" w:rsidP="007073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>Проведение визуального и иного автоматизированного анализа целевых выделов (на примере).</w:t>
      </w:r>
    </w:p>
    <w:p w:rsidR="00863336" w:rsidRPr="0070731A" w:rsidRDefault="00863336" w:rsidP="007073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 xml:space="preserve">Пространственное моделирование: формы реализации и формы представления. </w:t>
      </w:r>
    </w:p>
    <w:p w:rsidR="00863336" w:rsidRPr="0070731A" w:rsidRDefault="00863336" w:rsidP="007073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 xml:space="preserve">Пути (каналы) обновления данных в БД. </w:t>
      </w:r>
    </w:p>
    <w:p w:rsidR="00863336" w:rsidRPr="0070731A" w:rsidRDefault="00863336" w:rsidP="007073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lastRenderedPageBreak/>
        <w:t>Решение задач зонирования (на примере)</w:t>
      </w:r>
    </w:p>
    <w:p w:rsidR="00863336" w:rsidRPr="0070731A" w:rsidRDefault="00863336" w:rsidP="007073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>Решение задач на рациональное перемещение (на примере)</w:t>
      </w:r>
    </w:p>
    <w:p w:rsidR="00863336" w:rsidRPr="0070731A" w:rsidRDefault="00863336" w:rsidP="007073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>Решение задач размещения (на примере)</w:t>
      </w:r>
    </w:p>
    <w:p w:rsidR="00863336" w:rsidRPr="0070731A" w:rsidRDefault="00863336" w:rsidP="007073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 xml:space="preserve">Сбалансированное управление территорией на основе серийной спутниковой съемки </w:t>
      </w:r>
    </w:p>
    <w:p w:rsidR="00863336" w:rsidRPr="0070731A" w:rsidRDefault="00863336" w:rsidP="007073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>Территориальное размещение планировочных объектов: пространственная оценка размещения.</w:t>
      </w:r>
    </w:p>
    <w:p w:rsidR="00863336" w:rsidRPr="0070731A" w:rsidRDefault="00863336" w:rsidP="007073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 xml:space="preserve">Территориальное размещение планировочных объектов: расчет буферных зон и иные подходы к оптимизации. </w:t>
      </w:r>
    </w:p>
    <w:p w:rsidR="00863336" w:rsidRPr="0070731A" w:rsidRDefault="00863336" w:rsidP="007073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>Учет имеющегося наличия и возможностей для комплекса ресурсов при планировании территориальных решений средствами ГИС.</w:t>
      </w:r>
    </w:p>
    <w:p w:rsidR="00863336" w:rsidRPr="0070731A" w:rsidRDefault="00863336" w:rsidP="007073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>Учёт перспектив проектирование в ГИС-среде для территории (на примере).</w:t>
      </w:r>
    </w:p>
    <w:p w:rsidR="00863336" w:rsidRPr="0070731A" w:rsidRDefault="00863336" w:rsidP="007073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 xml:space="preserve">Этапы «решения проектировщика». Алгоритм. Программные инструменты. </w:t>
      </w:r>
    </w:p>
    <w:p w:rsidR="0070731A" w:rsidRDefault="0070731A" w:rsidP="007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31A" w:rsidRDefault="0070731A" w:rsidP="007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31A" w:rsidRPr="00020397" w:rsidRDefault="0070731A" w:rsidP="007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397">
        <w:rPr>
          <w:rFonts w:ascii="Times New Roman" w:hAnsi="Times New Roman" w:cs="Times New Roman"/>
          <w:sz w:val="24"/>
          <w:szCs w:val="24"/>
        </w:rPr>
        <w:t>Преподаватель</w:t>
      </w:r>
    </w:p>
    <w:p w:rsidR="0070731A" w:rsidRPr="00020397" w:rsidRDefault="0070731A" w:rsidP="007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доцент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0397">
        <w:rPr>
          <w:rFonts w:ascii="Times New Roman" w:hAnsi="Times New Roman" w:cs="Times New Roman"/>
          <w:sz w:val="24"/>
          <w:szCs w:val="24"/>
        </w:rPr>
        <w:tab/>
      </w:r>
      <w:r w:rsidRPr="00020397">
        <w:rPr>
          <w:rFonts w:ascii="Times New Roman" w:hAnsi="Times New Roman" w:cs="Times New Roman"/>
          <w:sz w:val="24"/>
          <w:szCs w:val="24"/>
        </w:rPr>
        <w:tab/>
      </w:r>
      <w:r w:rsidRPr="00020397">
        <w:rPr>
          <w:rFonts w:ascii="Times New Roman" w:hAnsi="Times New Roman" w:cs="Times New Roman"/>
          <w:sz w:val="24"/>
          <w:szCs w:val="24"/>
        </w:rPr>
        <w:tab/>
      </w:r>
      <w:r w:rsidRPr="00020397">
        <w:rPr>
          <w:rFonts w:ascii="Times New Roman" w:hAnsi="Times New Roman" w:cs="Times New Roman"/>
          <w:sz w:val="24"/>
          <w:szCs w:val="24"/>
        </w:rPr>
        <w:tab/>
      </w:r>
      <w:r w:rsidRPr="00020397">
        <w:rPr>
          <w:rFonts w:ascii="Times New Roman" w:hAnsi="Times New Roman" w:cs="Times New Roman"/>
          <w:sz w:val="24"/>
          <w:szCs w:val="24"/>
        </w:rPr>
        <w:tab/>
        <w:t>Е.А. Козлов</w:t>
      </w:r>
    </w:p>
    <w:p w:rsidR="0070731A" w:rsidRDefault="0070731A" w:rsidP="007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31A" w:rsidRDefault="00707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0731A" w:rsidRDefault="0070731A" w:rsidP="007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BAD" w:rsidRPr="00286BAD" w:rsidRDefault="00286BAD" w:rsidP="004B55E6">
      <w:pPr>
        <w:spacing w:after="0" w:line="240" w:lineRule="auto"/>
        <w:ind w:left="6096" w:hanging="142"/>
        <w:rPr>
          <w:rFonts w:ascii="Times New Roman" w:eastAsia="Calibri" w:hAnsi="Times New Roman" w:cs="Times New Roman"/>
          <w:bCs/>
          <w:szCs w:val="24"/>
          <w:lang w:eastAsia="ru-RU"/>
        </w:rPr>
      </w:pPr>
      <w:r w:rsidRPr="00286BAD">
        <w:rPr>
          <w:rFonts w:ascii="Times New Roman" w:eastAsia="Calibri" w:hAnsi="Times New Roman" w:cs="Times New Roman"/>
          <w:bCs/>
          <w:szCs w:val="24"/>
          <w:lang w:eastAsia="ru-RU"/>
        </w:rPr>
        <w:t>Утверждены на заседании</w:t>
      </w:r>
    </w:p>
    <w:p w:rsidR="00286BAD" w:rsidRPr="00286BAD" w:rsidRDefault="00286BAD" w:rsidP="004B55E6">
      <w:pPr>
        <w:spacing w:after="0" w:line="240" w:lineRule="auto"/>
        <w:ind w:left="6096" w:hanging="142"/>
        <w:rPr>
          <w:rFonts w:ascii="Times New Roman" w:eastAsia="Calibri" w:hAnsi="Times New Roman" w:cs="Times New Roman"/>
          <w:bCs/>
          <w:szCs w:val="24"/>
          <w:lang w:eastAsia="ru-RU"/>
        </w:rPr>
      </w:pPr>
      <w:r w:rsidRPr="00286BAD">
        <w:rPr>
          <w:rFonts w:ascii="Times New Roman" w:eastAsia="Calibri" w:hAnsi="Times New Roman" w:cs="Times New Roman"/>
          <w:bCs/>
          <w:szCs w:val="24"/>
          <w:lang w:eastAsia="ru-RU"/>
        </w:rPr>
        <w:t>кафедры географической экологии</w:t>
      </w:r>
    </w:p>
    <w:p w:rsidR="00286BAD" w:rsidRPr="00286BAD" w:rsidRDefault="00286BAD" w:rsidP="004B55E6">
      <w:pPr>
        <w:spacing w:after="0" w:line="240" w:lineRule="auto"/>
        <w:ind w:left="6096" w:hanging="142"/>
        <w:rPr>
          <w:rFonts w:ascii="Times New Roman" w:eastAsia="Calibri" w:hAnsi="Times New Roman" w:cs="Times New Roman"/>
          <w:bCs/>
          <w:szCs w:val="24"/>
          <w:lang w:eastAsia="ru-RU"/>
        </w:rPr>
      </w:pPr>
      <w:r w:rsidRPr="00286BAD">
        <w:rPr>
          <w:rFonts w:ascii="Times New Roman" w:eastAsia="Calibri" w:hAnsi="Times New Roman" w:cs="Times New Roman"/>
          <w:bCs/>
          <w:szCs w:val="24"/>
          <w:lang w:eastAsia="ru-RU"/>
        </w:rPr>
        <w:t xml:space="preserve">протокол №   </w:t>
      </w:r>
      <w:proofErr w:type="gramStart"/>
      <w:r w:rsidRPr="00286BAD">
        <w:rPr>
          <w:rFonts w:ascii="Times New Roman" w:eastAsia="Calibri" w:hAnsi="Times New Roman" w:cs="Times New Roman"/>
          <w:bCs/>
          <w:szCs w:val="24"/>
          <w:lang w:eastAsia="ru-RU"/>
        </w:rPr>
        <w:t>8  от</w:t>
      </w:r>
      <w:proofErr w:type="gramEnd"/>
      <w:r w:rsidRPr="00286BAD">
        <w:rPr>
          <w:rFonts w:ascii="Times New Roman" w:eastAsia="Calibri" w:hAnsi="Times New Roman" w:cs="Times New Roman"/>
          <w:bCs/>
          <w:szCs w:val="24"/>
          <w:lang w:eastAsia="ru-RU"/>
        </w:rPr>
        <w:t xml:space="preserve"> 28      марта 2024 г.</w:t>
      </w:r>
    </w:p>
    <w:p w:rsidR="00286BAD" w:rsidRPr="00286BAD" w:rsidRDefault="00286BAD" w:rsidP="004B55E6">
      <w:pPr>
        <w:spacing w:after="0" w:line="240" w:lineRule="auto"/>
        <w:ind w:left="6096" w:hanging="142"/>
        <w:rPr>
          <w:rFonts w:ascii="Times New Roman" w:eastAsia="Calibri" w:hAnsi="Times New Roman" w:cs="Times New Roman"/>
          <w:bCs/>
          <w:szCs w:val="24"/>
          <w:lang w:eastAsia="ru-RU"/>
        </w:rPr>
      </w:pPr>
      <w:r w:rsidRPr="00286BAD">
        <w:rPr>
          <w:rFonts w:ascii="Times New Roman" w:eastAsia="Calibri" w:hAnsi="Times New Roman" w:cs="Times New Roman"/>
          <w:bCs/>
          <w:szCs w:val="24"/>
          <w:lang w:eastAsia="ru-RU"/>
        </w:rPr>
        <w:t>Заведующий кафедрой</w:t>
      </w:r>
    </w:p>
    <w:p w:rsidR="00286BAD" w:rsidRPr="00286BAD" w:rsidRDefault="00286BAD" w:rsidP="004B55E6">
      <w:pPr>
        <w:spacing w:after="0" w:line="240" w:lineRule="auto"/>
        <w:ind w:left="6096" w:hanging="142"/>
        <w:rPr>
          <w:rFonts w:ascii="Times New Roman" w:eastAsia="Calibri" w:hAnsi="Times New Roman" w:cs="Times New Roman"/>
          <w:bCs/>
          <w:szCs w:val="24"/>
          <w:lang w:eastAsia="ru-RU"/>
        </w:rPr>
      </w:pPr>
      <w:r w:rsidRPr="00286BAD">
        <w:rPr>
          <w:rFonts w:ascii="Times New Roman" w:eastAsia="Calibri" w:hAnsi="Times New Roman" w:cs="Times New Roman"/>
          <w:bCs/>
          <w:szCs w:val="24"/>
          <w:lang w:eastAsia="ru-RU"/>
        </w:rPr>
        <w:t>____________________Н.В. Гагина</w:t>
      </w:r>
    </w:p>
    <w:p w:rsidR="00286BAD" w:rsidRPr="00286BAD" w:rsidRDefault="00286BAD" w:rsidP="00286BAD">
      <w:pPr>
        <w:spacing w:after="0" w:line="240" w:lineRule="auto"/>
        <w:ind w:left="6096"/>
        <w:rPr>
          <w:rFonts w:ascii="Times New Roman" w:eastAsia="Calibri" w:hAnsi="Times New Roman" w:cs="Times New Roman"/>
          <w:bCs/>
          <w:szCs w:val="24"/>
          <w:lang w:eastAsia="ru-RU"/>
        </w:rPr>
      </w:pPr>
    </w:p>
    <w:p w:rsidR="009563E3" w:rsidRPr="00020397" w:rsidRDefault="009563E3" w:rsidP="009563E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Билеты</w:t>
      </w:r>
      <w:r w:rsidRPr="00020397">
        <w:rPr>
          <w:rFonts w:ascii="Times New Roman" w:hAnsi="Times New Roman" w:cs="Times New Roman"/>
          <w:bCs/>
          <w:sz w:val="24"/>
        </w:rPr>
        <w:t xml:space="preserve"> к экзамену </w:t>
      </w:r>
    </w:p>
    <w:p w:rsidR="009563E3" w:rsidRPr="00020397" w:rsidRDefault="009563E3" w:rsidP="009563E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020397">
        <w:rPr>
          <w:rFonts w:ascii="Times New Roman" w:hAnsi="Times New Roman" w:cs="Times New Roman"/>
          <w:bCs/>
          <w:sz w:val="24"/>
        </w:rPr>
        <w:t xml:space="preserve">по дисциплине «Программное обеспечение и геоинформационные технологии </w:t>
      </w:r>
      <w:r>
        <w:rPr>
          <w:rFonts w:ascii="Times New Roman" w:hAnsi="Times New Roman" w:cs="Times New Roman"/>
          <w:bCs/>
          <w:sz w:val="24"/>
        </w:rPr>
        <w:br/>
      </w:r>
      <w:r w:rsidRPr="00020397">
        <w:rPr>
          <w:rFonts w:ascii="Times New Roman" w:hAnsi="Times New Roman" w:cs="Times New Roman"/>
          <w:bCs/>
          <w:sz w:val="24"/>
        </w:rPr>
        <w:t xml:space="preserve">экологических исследований» для студентов 4 курса </w:t>
      </w:r>
    </w:p>
    <w:p w:rsidR="009563E3" w:rsidRPr="00020397" w:rsidRDefault="009563E3" w:rsidP="009563E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20397">
        <w:rPr>
          <w:rFonts w:ascii="Times New Roman" w:hAnsi="Times New Roman" w:cs="Times New Roman"/>
          <w:bCs/>
          <w:sz w:val="24"/>
        </w:rPr>
        <w:t xml:space="preserve">специальности </w:t>
      </w:r>
      <w:r w:rsidRPr="00020397">
        <w:rPr>
          <w:rFonts w:ascii="Times New Roman" w:hAnsi="Times New Roman" w:cs="Times New Roman"/>
          <w:sz w:val="24"/>
        </w:rPr>
        <w:t>1-33 01 02 Геоэкология очного отделения</w:t>
      </w:r>
    </w:p>
    <w:p w:rsidR="009563E3" w:rsidRDefault="009563E3" w:rsidP="0005492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на 2023/2024</w:t>
      </w:r>
      <w:r w:rsidRPr="00020397">
        <w:rPr>
          <w:rFonts w:ascii="Times New Roman" w:hAnsi="Times New Roman" w:cs="Times New Roman"/>
          <w:bCs/>
          <w:sz w:val="24"/>
        </w:rPr>
        <w:t xml:space="preserve"> учебный год, летняя сессия</w:t>
      </w:r>
    </w:p>
    <w:p w:rsidR="00054927" w:rsidRPr="00054927" w:rsidRDefault="00054927" w:rsidP="0005492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</w:p>
    <w:p w:rsidR="00286BAD" w:rsidRPr="00286BAD" w:rsidRDefault="00286BAD" w:rsidP="00286BAD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6B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Билет № 1</w:t>
      </w:r>
    </w:p>
    <w:p w:rsidR="00182CC2" w:rsidRPr="0070731A" w:rsidRDefault="00182CC2" w:rsidP="00182C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>Учёт перспектив проектирование в ГИС-среде для территории (на примере).</w:t>
      </w:r>
    </w:p>
    <w:p w:rsidR="00182CC2" w:rsidRDefault="00182CC2" w:rsidP="00182CC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 xml:space="preserve">Этапы «решения проектировщика». Алгоритм. Программные инструменты. </w:t>
      </w:r>
    </w:p>
    <w:p w:rsidR="00054927" w:rsidRPr="0070731A" w:rsidRDefault="00054927" w:rsidP="002D443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6BAD" w:rsidRPr="00286BAD" w:rsidRDefault="00286BAD" w:rsidP="00286BAD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6B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Билет № 2</w:t>
      </w:r>
    </w:p>
    <w:p w:rsidR="00182CC2" w:rsidRPr="00182CC2" w:rsidRDefault="00182CC2" w:rsidP="00182CC2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2CC2">
        <w:rPr>
          <w:rFonts w:ascii="Times New Roman" w:hAnsi="Times New Roman" w:cs="Times New Roman"/>
          <w:sz w:val="24"/>
          <w:szCs w:val="24"/>
        </w:rPr>
        <w:t>Учет имеющегося наличия и возможностей для комплекса ресурсов при планировании территориальных решений средствами ГИС.</w:t>
      </w:r>
    </w:p>
    <w:p w:rsidR="00286BAD" w:rsidRPr="00054927" w:rsidRDefault="00202350" w:rsidP="00054927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 xml:space="preserve">Территориальное размещение планировочных объектов: расчет буферных зон и иные подходы к оптимизации. </w:t>
      </w:r>
    </w:p>
    <w:p w:rsidR="00286BAD" w:rsidRPr="00286BAD" w:rsidRDefault="00286BAD" w:rsidP="00943BDE">
      <w:pPr>
        <w:ind w:hanging="142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6B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Билет № 3</w:t>
      </w:r>
    </w:p>
    <w:p w:rsidR="00943BDE" w:rsidRDefault="00943BDE" w:rsidP="00943BDE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>Сбалансированное управление территорией на основе серийной спутниковой съемки</w:t>
      </w:r>
      <w:r w:rsidR="00054927">
        <w:rPr>
          <w:rFonts w:ascii="Times New Roman" w:hAnsi="Times New Roman" w:cs="Times New Roman"/>
          <w:sz w:val="24"/>
          <w:szCs w:val="24"/>
        </w:rPr>
        <w:t>.</w:t>
      </w:r>
      <w:r w:rsidRPr="00707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BAD" w:rsidRPr="00054927" w:rsidRDefault="00943BDE" w:rsidP="00054927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3B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Территориальное размещение планировочных объектов: пространственная оценка размещения.</w:t>
      </w:r>
    </w:p>
    <w:p w:rsidR="00286BAD" w:rsidRPr="00286BAD" w:rsidRDefault="00286BAD" w:rsidP="002100DA">
      <w:pPr>
        <w:ind w:left="360" w:hanging="644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6B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Билет № 4</w:t>
      </w:r>
    </w:p>
    <w:p w:rsidR="002100DA" w:rsidRPr="0070731A" w:rsidRDefault="002100DA" w:rsidP="002100DA">
      <w:pPr>
        <w:pStyle w:val="a3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>«Решение проектировщика» с использованием данных дистанционного зондирования (на примере).</w:t>
      </w:r>
    </w:p>
    <w:p w:rsidR="00AE203E" w:rsidRPr="0070731A" w:rsidRDefault="00AE203E" w:rsidP="00AE203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>Выбор «альтернативного решения» с использованием программных продуктов ГИС.</w:t>
      </w:r>
    </w:p>
    <w:p w:rsidR="00AE203E" w:rsidRPr="00286BAD" w:rsidRDefault="00AE203E" w:rsidP="00AE203E">
      <w:pPr>
        <w:shd w:val="clear" w:color="auto" w:fill="FFFFFF"/>
        <w:tabs>
          <w:tab w:val="left" w:pos="426"/>
        </w:tabs>
        <w:adjustRightInd w:val="0"/>
        <w:spacing w:after="0" w:line="300" w:lineRule="exact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6BAD" w:rsidRPr="00286BAD" w:rsidRDefault="00286BAD" w:rsidP="00286BAD">
      <w:pPr>
        <w:ind w:left="72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6B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Билет № 5</w:t>
      </w:r>
    </w:p>
    <w:p w:rsidR="00AE203E" w:rsidRPr="0070731A" w:rsidRDefault="00286BAD" w:rsidP="00AE203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B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203E" w:rsidRPr="0070731A">
        <w:rPr>
          <w:rFonts w:ascii="Times New Roman" w:hAnsi="Times New Roman" w:cs="Times New Roman"/>
          <w:sz w:val="24"/>
          <w:szCs w:val="24"/>
        </w:rPr>
        <w:t xml:space="preserve">Анализ территории с учетом </w:t>
      </w:r>
      <w:proofErr w:type="spellStart"/>
      <w:r w:rsidR="00AE203E" w:rsidRPr="0070731A">
        <w:rPr>
          <w:rFonts w:ascii="Times New Roman" w:hAnsi="Times New Roman" w:cs="Times New Roman"/>
          <w:sz w:val="24"/>
          <w:szCs w:val="24"/>
        </w:rPr>
        <w:t>геоэкологической</w:t>
      </w:r>
      <w:proofErr w:type="spellEnd"/>
      <w:r w:rsidR="00AE203E" w:rsidRPr="0070731A">
        <w:rPr>
          <w:rFonts w:ascii="Times New Roman" w:hAnsi="Times New Roman" w:cs="Times New Roman"/>
          <w:sz w:val="24"/>
          <w:szCs w:val="24"/>
        </w:rPr>
        <w:t xml:space="preserve"> ситуации инструментами ГИС. Анализ по серии снимков. </w:t>
      </w:r>
    </w:p>
    <w:p w:rsidR="00AE203E" w:rsidRPr="0070731A" w:rsidRDefault="00AE203E" w:rsidP="00AE203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>Выбор «предпочтительной альтернативы» с использованием программных продуктов ГИС.</w:t>
      </w:r>
    </w:p>
    <w:p w:rsidR="00286BAD" w:rsidRPr="00286BAD" w:rsidRDefault="00286BAD" w:rsidP="00286BAD">
      <w:pPr>
        <w:ind w:left="72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6B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Билет № 6</w:t>
      </w:r>
    </w:p>
    <w:p w:rsidR="00AE203E" w:rsidRPr="00AE203E" w:rsidRDefault="00AE203E" w:rsidP="00AE203E">
      <w:pPr>
        <w:pStyle w:val="a3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203E">
        <w:rPr>
          <w:rFonts w:ascii="Times New Roman" w:hAnsi="Times New Roman" w:cs="Times New Roman"/>
          <w:sz w:val="24"/>
          <w:szCs w:val="24"/>
        </w:rPr>
        <w:t>Использование ГИС и ДДЗ для интегрированного управления на основе прикладных научных исследований.</w:t>
      </w:r>
    </w:p>
    <w:p w:rsidR="00AE203E" w:rsidRPr="005D7404" w:rsidRDefault="00AE203E" w:rsidP="005D7404">
      <w:pPr>
        <w:pStyle w:val="a3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7404">
        <w:rPr>
          <w:rFonts w:ascii="Times New Roman" w:hAnsi="Times New Roman" w:cs="Times New Roman"/>
          <w:sz w:val="24"/>
          <w:szCs w:val="24"/>
        </w:rPr>
        <w:t>Использование экологических модуляторов и сопряжение программных пакетов. Структура модулей и надстроек УПРЗА «Эколог».</w:t>
      </w:r>
    </w:p>
    <w:p w:rsidR="00286BAD" w:rsidRPr="00286BAD" w:rsidRDefault="00286BAD" w:rsidP="00286BAD">
      <w:pPr>
        <w:ind w:left="72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86BAD" w:rsidRPr="00286BAD" w:rsidRDefault="00286BAD" w:rsidP="00286BAD">
      <w:pPr>
        <w:ind w:left="72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6B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Билет № 7</w:t>
      </w:r>
    </w:p>
    <w:p w:rsidR="00947663" w:rsidRPr="00947663" w:rsidRDefault="00286BAD" w:rsidP="00E448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6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</w:t>
      </w:r>
      <w:r w:rsidR="00947663" w:rsidRPr="00947663">
        <w:rPr>
          <w:rFonts w:ascii="Times New Roman" w:hAnsi="Times New Roman" w:cs="Times New Roman"/>
          <w:sz w:val="24"/>
          <w:szCs w:val="24"/>
        </w:rPr>
        <w:t xml:space="preserve"> </w:t>
      </w:r>
      <w:r w:rsidR="00E448CA">
        <w:rPr>
          <w:rFonts w:ascii="Times New Roman" w:hAnsi="Times New Roman" w:cs="Times New Roman"/>
          <w:sz w:val="24"/>
          <w:szCs w:val="24"/>
        </w:rPr>
        <w:tab/>
      </w:r>
      <w:r w:rsidR="00947663" w:rsidRPr="00947663">
        <w:rPr>
          <w:rFonts w:ascii="Times New Roman" w:hAnsi="Times New Roman" w:cs="Times New Roman"/>
          <w:sz w:val="24"/>
          <w:szCs w:val="24"/>
        </w:rPr>
        <w:t xml:space="preserve">Комплексная оценка территорий средствами ГИС. </w:t>
      </w:r>
    </w:p>
    <w:p w:rsidR="005D7404" w:rsidRPr="0070731A" w:rsidRDefault="00286BAD" w:rsidP="005D7404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6BAD">
        <w:rPr>
          <w:rFonts w:ascii="Times New Roman" w:eastAsia="Calibri" w:hAnsi="Times New Roman" w:cs="Times New Roman"/>
          <w:color w:val="000000"/>
          <w:sz w:val="24"/>
          <w:szCs w:val="24"/>
          <w:lang w:val="be-BY" w:eastAsia="ru-RU"/>
        </w:rPr>
        <w:t>2. </w:t>
      </w:r>
      <w:r w:rsidR="005D7404">
        <w:rPr>
          <w:rFonts w:ascii="Times New Roman" w:eastAsia="Calibri" w:hAnsi="Times New Roman" w:cs="Times New Roman"/>
          <w:color w:val="000000"/>
          <w:sz w:val="24"/>
          <w:szCs w:val="24"/>
          <w:lang w:val="be-BY" w:eastAsia="ru-RU"/>
        </w:rPr>
        <w:tab/>
      </w:r>
      <w:r w:rsidR="005D7404" w:rsidRPr="0070731A">
        <w:rPr>
          <w:rFonts w:ascii="Times New Roman" w:hAnsi="Times New Roman" w:cs="Times New Roman"/>
          <w:sz w:val="24"/>
          <w:szCs w:val="24"/>
        </w:rPr>
        <w:t xml:space="preserve">Направления применения ГИС для целей охраны природы. Интеграция данных для онлайн ГИС (на примере). </w:t>
      </w:r>
    </w:p>
    <w:p w:rsidR="00286BAD" w:rsidRPr="00286BAD" w:rsidRDefault="00286BAD" w:rsidP="00286BAD">
      <w:pPr>
        <w:ind w:left="72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86BAD" w:rsidRPr="00286BAD" w:rsidRDefault="00286BAD" w:rsidP="00286BAD">
      <w:pPr>
        <w:ind w:left="72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6B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Билет № 8</w:t>
      </w:r>
    </w:p>
    <w:p w:rsidR="001D0EAF" w:rsidRPr="0070731A" w:rsidRDefault="001D0EAF" w:rsidP="00054927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>Мониторинг функции территории и зонирование: инструменты. Режимы формирования данных.</w:t>
      </w:r>
    </w:p>
    <w:p w:rsidR="00286BAD" w:rsidRPr="00286BAD" w:rsidRDefault="001D0EAF" w:rsidP="00054927">
      <w:pPr>
        <w:shd w:val="clear" w:color="auto" w:fill="FFFFFF"/>
        <w:adjustRightInd w:val="0"/>
        <w:spacing w:after="0" w:line="300" w:lineRule="exact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0EAF">
        <w:rPr>
          <w:rFonts w:ascii="Times New Roman" w:eastAsia="Calibri" w:hAnsi="Times New Roman" w:cs="Times New Roman"/>
          <w:sz w:val="24"/>
          <w:szCs w:val="24"/>
          <w:lang w:val="be-BY" w:eastAsia="ru-RU"/>
        </w:rPr>
        <w:t>2.</w:t>
      </w:r>
      <w:r w:rsidRPr="001D0EAF">
        <w:rPr>
          <w:rFonts w:ascii="Times New Roman" w:eastAsia="Calibri" w:hAnsi="Times New Roman" w:cs="Times New Roman"/>
          <w:sz w:val="24"/>
          <w:szCs w:val="24"/>
          <w:lang w:val="be-BY" w:eastAsia="ru-RU"/>
        </w:rPr>
        <w:tab/>
        <w:t>Определение планировочного каркаса территорий (на примере минипроекта).</w:t>
      </w:r>
    </w:p>
    <w:p w:rsidR="00EB0B02" w:rsidRDefault="00EB0B02" w:rsidP="00286BAD">
      <w:pPr>
        <w:ind w:left="72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86BAD" w:rsidRPr="00286BAD" w:rsidRDefault="00286BAD" w:rsidP="00286BAD">
      <w:pPr>
        <w:ind w:left="72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6B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Билет № 9</w:t>
      </w:r>
    </w:p>
    <w:p w:rsidR="007E74E7" w:rsidRDefault="007E74E7" w:rsidP="00054927">
      <w:pPr>
        <w:pStyle w:val="a3"/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>Мониторинг функций территории и зонирование: обработка результатов.</w:t>
      </w:r>
    </w:p>
    <w:p w:rsidR="00825059" w:rsidRPr="0070731A" w:rsidRDefault="00825059" w:rsidP="00054927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 xml:space="preserve">Оценка качества данных. Данные для моделирования. Формирование данных надлежащего качества. </w:t>
      </w:r>
    </w:p>
    <w:p w:rsidR="00286BAD" w:rsidRPr="00286BAD" w:rsidRDefault="00286BAD" w:rsidP="00825059">
      <w:pPr>
        <w:shd w:val="clear" w:color="auto" w:fill="FFFFFF"/>
        <w:tabs>
          <w:tab w:val="left" w:pos="426"/>
          <w:tab w:val="left" w:pos="8304"/>
        </w:tabs>
        <w:adjustRightInd w:val="0"/>
        <w:spacing w:after="0" w:line="30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6BAD" w:rsidRPr="00286BAD" w:rsidRDefault="00286BAD" w:rsidP="00286BAD">
      <w:pPr>
        <w:ind w:left="72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6B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Билет № 10</w:t>
      </w:r>
    </w:p>
    <w:p w:rsidR="00825059" w:rsidRPr="00825059" w:rsidRDefault="00825059" w:rsidP="00054927">
      <w:pPr>
        <w:pStyle w:val="a3"/>
        <w:numPr>
          <w:ilvl w:val="0"/>
          <w:numId w:val="24"/>
        </w:numPr>
        <w:shd w:val="clear" w:color="auto" w:fill="FFFFFF"/>
        <w:adjustRightInd w:val="0"/>
        <w:spacing w:after="0" w:line="300" w:lineRule="exact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5059">
        <w:rPr>
          <w:rFonts w:ascii="Times New Roman" w:eastAsia="Calibri" w:hAnsi="Times New Roman" w:cs="Times New Roman"/>
          <w:sz w:val="24"/>
          <w:szCs w:val="24"/>
          <w:lang w:eastAsia="ru-RU"/>
        </w:rPr>
        <w:t>Мониторинг функций территории и зонирование: представление результатов.</w:t>
      </w:r>
    </w:p>
    <w:p w:rsidR="00825059" w:rsidRPr="0070731A" w:rsidRDefault="00825059" w:rsidP="00054927">
      <w:pPr>
        <w:pStyle w:val="a3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 xml:space="preserve">Перспективное видение и формы представления результатов (по целям). </w:t>
      </w:r>
    </w:p>
    <w:p w:rsidR="00825059" w:rsidRDefault="00825059" w:rsidP="00054927">
      <w:pPr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86BAD" w:rsidRPr="00286BAD" w:rsidRDefault="00286BAD" w:rsidP="008535A7">
      <w:pPr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6B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Билет № 11</w:t>
      </w:r>
    </w:p>
    <w:p w:rsidR="008535A7" w:rsidRPr="0070731A" w:rsidRDefault="008535A7" w:rsidP="00054927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>Решение задач на рациональное перемещение (на примере)</w:t>
      </w:r>
    </w:p>
    <w:p w:rsidR="008535A7" w:rsidRPr="0070731A" w:rsidRDefault="008535A7" w:rsidP="00054927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>Подготовка цифровых карт на основе ГИС под конкретные задачи, особенности реализации и назначения.</w:t>
      </w:r>
    </w:p>
    <w:p w:rsidR="00286BAD" w:rsidRPr="00286BAD" w:rsidRDefault="00286BAD" w:rsidP="00054927">
      <w:pPr>
        <w:shd w:val="clear" w:color="auto" w:fill="FFFFFF"/>
        <w:adjustRightInd w:val="0"/>
        <w:spacing w:after="0" w:line="300" w:lineRule="exact"/>
        <w:ind w:left="720" w:hanging="108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286BAD" w:rsidRPr="00286BAD" w:rsidRDefault="00286BAD" w:rsidP="00286BAD">
      <w:pPr>
        <w:ind w:left="72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6B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Билет № 12</w:t>
      </w:r>
    </w:p>
    <w:p w:rsidR="008535A7" w:rsidRPr="008535A7" w:rsidRDefault="008535A7" w:rsidP="00054927">
      <w:pPr>
        <w:numPr>
          <w:ilvl w:val="0"/>
          <w:numId w:val="17"/>
        </w:numPr>
        <w:shd w:val="clear" w:color="auto" w:fill="FFFFFF"/>
        <w:tabs>
          <w:tab w:val="left" w:pos="426"/>
        </w:tabs>
        <w:adjustRightInd w:val="0"/>
        <w:ind w:hanging="108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535A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Пути (каналы) обновления данных в БД. </w:t>
      </w:r>
    </w:p>
    <w:p w:rsidR="008535A7" w:rsidRPr="0070731A" w:rsidRDefault="008535A7" w:rsidP="00054927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>Построение и демонстрация оценочных карт (на примере на выбор: технологических карт, маршрутных карт, дорожных карт).</w:t>
      </w:r>
    </w:p>
    <w:p w:rsidR="00286BAD" w:rsidRPr="00286BAD" w:rsidRDefault="00286BAD" w:rsidP="00054927">
      <w:pPr>
        <w:shd w:val="clear" w:color="auto" w:fill="FFFFFF"/>
        <w:tabs>
          <w:tab w:val="left" w:pos="426"/>
        </w:tabs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86BAD" w:rsidRPr="00286BAD" w:rsidRDefault="00286BAD" w:rsidP="00286BAD">
      <w:pPr>
        <w:ind w:left="72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6B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Билет № 13</w:t>
      </w:r>
    </w:p>
    <w:p w:rsidR="00976CE9" w:rsidRDefault="00286BAD" w:rsidP="005D5559">
      <w:pPr>
        <w:shd w:val="clear" w:color="auto" w:fill="FFFFFF"/>
        <w:adjustRightInd w:val="0"/>
        <w:spacing w:after="0" w:line="300" w:lineRule="exact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6BAD">
        <w:rPr>
          <w:rFonts w:ascii="Times New Roman" w:eastAsia="Calibri" w:hAnsi="Times New Roman" w:cs="Times New Roman"/>
          <w:color w:val="000000"/>
          <w:sz w:val="24"/>
          <w:szCs w:val="24"/>
          <w:lang w:val="be-BY" w:eastAsia="ru-RU"/>
        </w:rPr>
        <w:t>1. </w:t>
      </w:r>
      <w:r w:rsidR="005D5559">
        <w:rPr>
          <w:rFonts w:ascii="Times New Roman" w:eastAsia="Calibri" w:hAnsi="Times New Roman" w:cs="Times New Roman"/>
          <w:color w:val="000000"/>
          <w:sz w:val="24"/>
          <w:szCs w:val="24"/>
          <w:lang w:val="be-BY" w:eastAsia="ru-RU"/>
        </w:rPr>
        <w:tab/>
      </w:r>
      <w:r w:rsidR="00976CE9" w:rsidRPr="00976C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Проведение визуального и иного автоматизированного анализа целевых выделов (на примере).</w:t>
      </w:r>
    </w:p>
    <w:p w:rsidR="00976CE9" w:rsidRDefault="00286BAD" w:rsidP="005D5559">
      <w:pPr>
        <w:shd w:val="clear" w:color="auto" w:fill="FFFFFF"/>
        <w:tabs>
          <w:tab w:val="left" w:pos="426"/>
        </w:tabs>
        <w:adjustRightInd w:val="0"/>
        <w:spacing w:after="0" w:line="300" w:lineRule="exact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6BAD">
        <w:rPr>
          <w:rFonts w:ascii="Times New Roman" w:eastAsia="Calibri" w:hAnsi="Times New Roman" w:cs="Times New Roman"/>
          <w:color w:val="000000"/>
          <w:sz w:val="24"/>
          <w:szCs w:val="24"/>
          <w:lang w:val="be-BY" w:eastAsia="ru-RU"/>
        </w:rPr>
        <w:t>2. </w:t>
      </w:r>
      <w:r w:rsidR="005D5559">
        <w:rPr>
          <w:rFonts w:ascii="Times New Roman" w:eastAsia="Calibri" w:hAnsi="Times New Roman" w:cs="Times New Roman"/>
          <w:color w:val="000000"/>
          <w:sz w:val="24"/>
          <w:szCs w:val="24"/>
          <w:lang w:val="be-BY" w:eastAsia="ru-RU"/>
        </w:rPr>
        <w:tab/>
      </w:r>
      <w:r w:rsidR="00976CE9" w:rsidRPr="00976C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Применение ГИС для поддержки функций управления ресурсами, исходя из </w:t>
      </w:r>
      <w:proofErr w:type="spellStart"/>
      <w:r w:rsidR="00976CE9" w:rsidRPr="00976C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геоэкологической</w:t>
      </w:r>
      <w:proofErr w:type="spellEnd"/>
      <w:r w:rsidR="00976CE9" w:rsidRPr="00976C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обстановки (на примере). </w:t>
      </w:r>
    </w:p>
    <w:p w:rsidR="00976CE9" w:rsidRDefault="00976CE9" w:rsidP="00054927">
      <w:pPr>
        <w:shd w:val="clear" w:color="auto" w:fill="FFFFFF"/>
        <w:tabs>
          <w:tab w:val="left" w:pos="0"/>
        </w:tabs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86BAD" w:rsidRDefault="00286BAD" w:rsidP="005D5559">
      <w:pPr>
        <w:shd w:val="clear" w:color="auto" w:fill="FFFFFF"/>
        <w:tabs>
          <w:tab w:val="left" w:pos="284"/>
        </w:tabs>
        <w:adjustRightInd w:val="0"/>
        <w:spacing w:after="0" w:line="300" w:lineRule="exac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6B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Билет № 14</w:t>
      </w:r>
    </w:p>
    <w:p w:rsidR="006F5616" w:rsidRPr="0070731A" w:rsidRDefault="006F5616" w:rsidP="00D73BC9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>Построение и представление (презентация) оценочных карт (на примере на выбор: технологических карт, маршрутных карт, дорожных карт).</w:t>
      </w:r>
    </w:p>
    <w:p w:rsidR="006F5616" w:rsidRPr="0070731A" w:rsidRDefault="006F5616" w:rsidP="00D73BC9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>Представление ресурсов локальной территории средствами ГИС.</w:t>
      </w:r>
    </w:p>
    <w:p w:rsidR="00286BAD" w:rsidRPr="00286BAD" w:rsidRDefault="00286BAD" w:rsidP="005D5559">
      <w:pPr>
        <w:shd w:val="clear" w:color="auto" w:fill="FFFFFF"/>
        <w:tabs>
          <w:tab w:val="left" w:pos="284"/>
        </w:tabs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86BAD" w:rsidRPr="00286BAD" w:rsidRDefault="00286BAD" w:rsidP="00286BAD">
      <w:pPr>
        <w:ind w:left="72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6B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Билет № 15</w:t>
      </w:r>
    </w:p>
    <w:p w:rsidR="00286BAD" w:rsidRPr="00286BAD" w:rsidRDefault="006F5616" w:rsidP="00D73BC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Pr="006F56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6F56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Применение ГИС в оценке потенциала территории (по направлениям).</w:t>
      </w:r>
    </w:p>
    <w:p w:rsidR="00286BAD" w:rsidRDefault="006F5616" w:rsidP="00D73BC9">
      <w:pPr>
        <w:shd w:val="clear" w:color="auto" w:fill="FFFFFF"/>
        <w:tabs>
          <w:tab w:val="left" w:pos="426"/>
        </w:tabs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be-BY" w:eastAsia="ru-RU"/>
        </w:rPr>
        <w:t>2.</w:t>
      </w:r>
      <w:r w:rsidRPr="006F56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Решение задач размещения (на примере)</w:t>
      </w:r>
    </w:p>
    <w:p w:rsidR="006F5616" w:rsidRPr="00286BAD" w:rsidRDefault="006F5616" w:rsidP="00D73BC9">
      <w:pPr>
        <w:shd w:val="clear" w:color="auto" w:fill="FFFFFF"/>
        <w:tabs>
          <w:tab w:val="left" w:pos="426"/>
        </w:tabs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86BAD" w:rsidRPr="00286BAD" w:rsidRDefault="00286BAD" w:rsidP="00286BAD">
      <w:pPr>
        <w:ind w:left="72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6B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Билет № 16</w:t>
      </w:r>
    </w:p>
    <w:p w:rsidR="006F5616" w:rsidRDefault="006F5616" w:rsidP="00192021">
      <w:pPr>
        <w:pStyle w:val="a3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731A">
        <w:rPr>
          <w:rFonts w:ascii="Times New Roman" w:hAnsi="Times New Roman" w:cs="Times New Roman"/>
          <w:sz w:val="24"/>
          <w:szCs w:val="24"/>
        </w:rPr>
        <w:t xml:space="preserve">Применение ГИС для поддержки функций управления ресурсами или опасностями, исходя из </w:t>
      </w:r>
      <w:proofErr w:type="spellStart"/>
      <w:r w:rsidRPr="0070731A">
        <w:rPr>
          <w:rFonts w:ascii="Times New Roman" w:hAnsi="Times New Roman" w:cs="Times New Roman"/>
          <w:sz w:val="24"/>
          <w:szCs w:val="24"/>
        </w:rPr>
        <w:t>геоэкологической</w:t>
      </w:r>
      <w:proofErr w:type="spellEnd"/>
      <w:r w:rsidRPr="0070731A">
        <w:rPr>
          <w:rFonts w:ascii="Times New Roman" w:hAnsi="Times New Roman" w:cs="Times New Roman"/>
          <w:sz w:val="24"/>
          <w:szCs w:val="24"/>
        </w:rPr>
        <w:t xml:space="preserve"> обстановки (на примере). </w:t>
      </w:r>
    </w:p>
    <w:p w:rsidR="006F5616" w:rsidRPr="006F5616" w:rsidRDefault="006F5616" w:rsidP="00192021">
      <w:pPr>
        <w:pStyle w:val="a3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F56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Пространственное моделирование: формы реализации и формы представления. </w:t>
      </w:r>
    </w:p>
    <w:p w:rsidR="00286BAD" w:rsidRPr="00286BAD" w:rsidRDefault="00286BAD" w:rsidP="00286BAD">
      <w:pPr>
        <w:shd w:val="clear" w:color="auto" w:fill="FFFFFF"/>
        <w:tabs>
          <w:tab w:val="left" w:pos="426"/>
        </w:tabs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86BAD" w:rsidRPr="00286BAD" w:rsidRDefault="00286BAD" w:rsidP="00286BAD">
      <w:pPr>
        <w:ind w:left="72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6B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Билет № 17</w:t>
      </w:r>
    </w:p>
    <w:p w:rsidR="006F5616" w:rsidRDefault="00286BAD" w:rsidP="00192021">
      <w:pPr>
        <w:shd w:val="clear" w:color="auto" w:fill="FFFFFF"/>
        <w:tabs>
          <w:tab w:val="left" w:pos="426"/>
        </w:tabs>
        <w:adjustRightInd w:val="0"/>
        <w:spacing w:after="0" w:line="300" w:lineRule="exact"/>
        <w:ind w:hanging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6BAD">
        <w:rPr>
          <w:rFonts w:ascii="Times New Roman" w:eastAsia="Calibri" w:hAnsi="Times New Roman" w:cs="Times New Roman"/>
          <w:color w:val="000000"/>
          <w:sz w:val="24"/>
          <w:szCs w:val="24"/>
          <w:lang w:val="be-BY" w:eastAsia="ru-RU"/>
        </w:rPr>
        <w:tab/>
        <w:t>1. </w:t>
      </w:r>
      <w:r w:rsidR="006F5616" w:rsidRPr="006F56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Природоохранные ГИС.</w:t>
      </w:r>
    </w:p>
    <w:p w:rsidR="006F5616" w:rsidRPr="0070731A" w:rsidRDefault="00286BAD" w:rsidP="00192021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86BAD">
        <w:rPr>
          <w:rFonts w:ascii="Times New Roman" w:eastAsia="Calibri" w:hAnsi="Times New Roman" w:cs="Times New Roman"/>
          <w:color w:val="000000"/>
          <w:sz w:val="24"/>
          <w:szCs w:val="24"/>
          <w:lang w:val="be-BY" w:eastAsia="ru-RU"/>
        </w:rPr>
        <w:t>2. </w:t>
      </w:r>
      <w:r w:rsidR="006F5616" w:rsidRPr="0070731A">
        <w:rPr>
          <w:rFonts w:ascii="Times New Roman" w:hAnsi="Times New Roman" w:cs="Times New Roman"/>
          <w:sz w:val="24"/>
          <w:szCs w:val="24"/>
        </w:rPr>
        <w:t>Построение и демонстрация оценочных карт (на примере на выбор: технологических карт, маршрутных карт, дорожных карт).</w:t>
      </w:r>
    </w:p>
    <w:p w:rsidR="00286BAD" w:rsidRPr="00286BAD" w:rsidRDefault="00286BAD" w:rsidP="00192021">
      <w:pPr>
        <w:shd w:val="clear" w:color="auto" w:fill="FFFFFF"/>
        <w:tabs>
          <w:tab w:val="left" w:pos="426"/>
        </w:tabs>
        <w:adjustRightInd w:val="0"/>
        <w:spacing w:after="0" w:line="300" w:lineRule="exact"/>
        <w:ind w:hanging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86BAD" w:rsidRDefault="00286BAD" w:rsidP="00286BAD">
      <w:pPr>
        <w:shd w:val="clear" w:color="auto" w:fill="FFFFFF"/>
        <w:tabs>
          <w:tab w:val="left" w:pos="426"/>
        </w:tabs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e-BY" w:eastAsia="ru-RU"/>
        </w:rPr>
      </w:pPr>
    </w:p>
    <w:p w:rsidR="006F5616" w:rsidRPr="00286BAD" w:rsidRDefault="006F5616" w:rsidP="00286BAD">
      <w:pPr>
        <w:shd w:val="clear" w:color="auto" w:fill="FFFFFF"/>
        <w:tabs>
          <w:tab w:val="left" w:pos="426"/>
        </w:tabs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e-BY" w:eastAsia="ru-RU"/>
        </w:rPr>
      </w:pPr>
    </w:p>
    <w:p w:rsidR="00286BAD" w:rsidRPr="00286BAD" w:rsidRDefault="00286BAD" w:rsidP="00286BA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6B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Преподаватель</w:t>
      </w:r>
    </w:p>
    <w:p w:rsidR="00286BAD" w:rsidRPr="00286BAD" w:rsidRDefault="006F5616" w:rsidP="00286BA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доцент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="00286BAD" w:rsidRPr="00286B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="00286BAD" w:rsidRPr="00286B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Е.А. Козлов</w:t>
      </w:r>
    </w:p>
    <w:p w:rsidR="00286BAD" w:rsidRPr="00286BAD" w:rsidRDefault="00286BAD" w:rsidP="00286BAD">
      <w:pPr>
        <w:shd w:val="clear" w:color="auto" w:fill="FFFFFF"/>
        <w:tabs>
          <w:tab w:val="left" w:pos="426"/>
        </w:tabs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e-BY" w:eastAsia="ru-RU"/>
        </w:rPr>
      </w:pPr>
    </w:p>
    <w:p w:rsidR="00286BAD" w:rsidRPr="00286BAD" w:rsidRDefault="00286BAD" w:rsidP="00286BAD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6B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86BAD" w:rsidRDefault="00286BAD" w:rsidP="007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BAD" w:rsidRDefault="00286BAD" w:rsidP="007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BAD" w:rsidRDefault="00286BAD" w:rsidP="007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731A" w:rsidTr="0070731A">
        <w:tc>
          <w:tcPr>
            <w:tcW w:w="3190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Билет</w:t>
            </w:r>
          </w:p>
        </w:tc>
        <w:tc>
          <w:tcPr>
            <w:tcW w:w="3190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1</w:t>
            </w:r>
          </w:p>
        </w:tc>
        <w:tc>
          <w:tcPr>
            <w:tcW w:w="3191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2</w:t>
            </w:r>
          </w:p>
        </w:tc>
      </w:tr>
      <w:tr w:rsidR="0070731A" w:rsidTr="0070731A">
        <w:tc>
          <w:tcPr>
            <w:tcW w:w="3190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91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0731A" w:rsidTr="0070731A">
        <w:tc>
          <w:tcPr>
            <w:tcW w:w="3190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91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0731A" w:rsidTr="0070731A">
        <w:tc>
          <w:tcPr>
            <w:tcW w:w="3190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91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0731A" w:rsidTr="0070731A">
        <w:tc>
          <w:tcPr>
            <w:tcW w:w="3190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731A" w:rsidTr="0070731A">
        <w:tc>
          <w:tcPr>
            <w:tcW w:w="3190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731A" w:rsidTr="0070731A">
        <w:tc>
          <w:tcPr>
            <w:tcW w:w="3190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731A" w:rsidTr="0070731A">
        <w:tc>
          <w:tcPr>
            <w:tcW w:w="3190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0731A" w:rsidTr="0070731A">
        <w:tc>
          <w:tcPr>
            <w:tcW w:w="3190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0731A" w:rsidTr="0070731A">
        <w:tc>
          <w:tcPr>
            <w:tcW w:w="3190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0731A" w:rsidTr="0070731A">
        <w:tc>
          <w:tcPr>
            <w:tcW w:w="3190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0731A" w:rsidTr="0070731A">
        <w:tc>
          <w:tcPr>
            <w:tcW w:w="3190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1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0731A" w:rsidTr="0070731A">
        <w:tc>
          <w:tcPr>
            <w:tcW w:w="3190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1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0731A" w:rsidTr="0070731A">
        <w:tc>
          <w:tcPr>
            <w:tcW w:w="3190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1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0731A" w:rsidTr="0070731A">
        <w:tc>
          <w:tcPr>
            <w:tcW w:w="3190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1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0731A" w:rsidTr="0070731A">
        <w:tc>
          <w:tcPr>
            <w:tcW w:w="3190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1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0731A" w:rsidTr="0070731A">
        <w:tc>
          <w:tcPr>
            <w:tcW w:w="3190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0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1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0731A" w:rsidTr="0070731A">
        <w:tc>
          <w:tcPr>
            <w:tcW w:w="3190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0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1" w:type="dxa"/>
          </w:tcPr>
          <w:p w:rsidR="0070731A" w:rsidRDefault="0070731A" w:rsidP="0070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70731A" w:rsidRDefault="0070731A" w:rsidP="007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46F" w:rsidRDefault="004A346F" w:rsidP="007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46F" w:rsidRDefault="004A346F" w:rsidP="007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46F" w:rsidRDefault="004A346F" w:rsidP="007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46F" w:rsidRDefault="004A346F" w:rsidP="007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46F" w:rsidRDefault="004A346F" w:rsidP="007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46F" w:rsidRDefault="004A346F" w:rsidP="007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46F" w:rsidRDefault="004A346F" w:rsidP="007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46F" w:rsidRDefault="004A346F" w:rsidP="007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46F" w:rsidRDefault="004A346F" w:rsidP="007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46F" w:rsidRDefault="004A346F" w:rsidP="007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46F" w:rsidRDefault="004A346F" w:rsidP="007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46F" w:rsidRDefault="004A346F" w:rsidP="007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46F" w:rsidRDefault="004A346F" w:rsidP="007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46F" w:rsidRDefault="004A346F" w:rsidP="007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46F" w:rsidRDefault="004A346F" w:rsidP="007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46F" w:rsidRDefault="004A346F" w:rsidP="007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46F" w:rsidRDefault="004A346F" w:rsidP="007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46F" w:rsidRDefault="004A346F" w:rsidP="007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46F" w:rsidRDefault="004A346F" w:rsidP="007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46F" w:rsidRDefault="004A346F" w:rsidP="007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46F" w:rsidRDefault="004A346F" w:rsidP="007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46F" w:rsidRDefault="004A346F" w:rsidP="007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46F" w:rsidRDefault="004A346F" w:rsidP="007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46F" w:rsidRDefault="004A346F" w:rsidP="007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46F" w:rsidRDefault="004A346F" w:rsidP="007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46F" w:rsidRDefault="004A346F" w:rsidP="007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46F" w:rsidRDefault="004A346F" w:rsidP="007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46F" w:rsidRDefault="004A346F" w:rsidP="007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46F" w:rsidRDefault="004A346F" w:rsidP="007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46F" w:rsidRDefault="004A346F" w:rsidP="007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46F" w:rsidRDefault="004A346F" w:rsidP="007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46F" w:rsidRDefault="004A346F" w:rsidP="007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1FB" w:rsidRPr="00020397" w:rsidRDefault="00D271FB" w:rsidP="00D271FB">
      <w:pPr>
        <w:spacing w:after="0" w:line="240" w:lineRule="auto"/>
        <w:ind w:left="5387"/>
        <w:rPr>
          <w:rFonts w:ascii="Times New Roman" w:hAnsi="Times New Roman" w:cs="Times New Roman"/>
          <w:bCs/>
          <w:sz w:val="24"/>
        </w:rPr>
      </w:pPr>
      <w:r w:rsidRPr="00020397">
        <w:rPr>
          <w:rFonts w:ascii="Times New Roman" w:hAnsi="Times New Roman" w:cs="Times New Roman"/>
          <w:bCs/>
          <w:sz w:val="24"/>
        </w:rPr>
        <w:t>Утверждены на заседании</w:t>
      </w:r>
    </w:p>
    <w:p w:rsidR="00D271FB" w:rsidRDefault="00D271FB" w:rsidP="00D271FB">
      <w:pPr>
        <w:spacing w:after="0" w:line="240" w:lineRule="auto"/>
        <w:ind w:left="5387"/>
        <w:rPr>
          <w:rFonts w:ascii="Times New Roman" w:hAnsi="Times New Roman" w:cs="Times New Roman"/>
          <w:bCs/>
          <w:sz w:val="24"/>
        </w:rPr>
      </w:pPr>
      <w:r w:rsidRPr="00020397">
        <w:rPr>
          <w:rFonts w:ascii="Times New Roman" w:hAnsi="Times New Roman" w:cs="Times New Roman"/>
          <w:bCs/>
          <w:sz w:val="24"/>
        </w:rPr>
        <w:lastRenderedPageBreak/>
        <w:t>кафедры географической экологии</w:t>
      </w:r>
    </w:p>
    <w:p w:rsidR="00D271FB" w:rsidRDefault="00D271FB" w:rsidP="00D271FB">
      <w:pPr>
        <w:spacing w:after="0" w:line="240" w:lineRule="auto"/>
        <w:ind w:left="5387"/>
        <w:rPr>
          <w:rFonts w:ascii="Times New Roman" w:hAnsi="Times New Roman" w:cs="Times New Roman"/>
          <w:bCs/>
          <w:sz w:val="24"/>
        </w:rPr>
      </w:pPr>
      <w:r w:rsidRPr="00020397">
        <w:rPr>
          <w:rFonts w:ascii="Times New Roman" w:hAnsi="Times New Roman" w:cs="Times New Roman"/>
          <w:bCs/>
          <w:sz w:val="24"/>
        </w:rPr>
        <w:t xml:space="preserve">протокол №  </w:t>
      </w:r>
      <w:r>
        <w:rPr>
          <w:rFonts w:ascii="Times New Roman" w:hAnsi="Times New Roman" w:cs="Times New Roman"/>
          <w:bCs/>
          <w:sz w:val="24"/>
        </w:rPr>
        <w:t xml:space="preserve"> 8   </w:t>
      </w:r>
      <w:proofErr w:type="gramStart"/>
      <w:r>
        <w:rPr>
          <w:rFonts w:ascii="Times New Roman" w:hAnsi="Times New Roman" w:cs="Times New Roman"/>
          <w:bCs/>
          <w:sz w:val="24"/>
        </w:rPr>
        <w:t>от  28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 марта 2024</w:t>
      </w:r>
      <w:r w:rsidRPr="00020397">
        <w:rPr>
          <w:rFonts w:ascii="Times New Roman" w:hAnsi="Times New Roman" w:cs="Times New Roman"/>
          <w:bCs/>
          <w:sz w:val="24"/>
        </w:rPr>
        <w:t xml:space="preserve"> г.</w:t>
      </w:r>
    </w:p>
    <w:p w:rsidR="00D271FB" w:rsidRDefault="00D271FB" w:rsidP="00D271FB">
      <w:pPr>
        <w:spacing w:after="0" w:line="240" w:lineRule="auto"/>
        <w:ind w:left="5387"/>
        <w:rPr>
          <w:rFonts w:ascii="Times New Roman" w:hAnsi="Times New Roman" w:cs="Times New Roman"/>
          <w:bCs/>
          <w:sz w:val="24"/>
        </w:rPr>
      </w:pPr>
      <w:r w:rsidRPr="00020397">
        <w:rPr>
          <w:rFonts w:ascii="Times New Roman" w:hAnsi="Times New Roman" w:cs="Times New Roman"/>
          <w:bCs/>
          <w:sz w:val="24"/>
        </w:rPr>
        <w:t>Заведующий кафедрой</w:t>
      </w:r>
    </w:p>
    <w:p w:rsidR="00D271FB" w:rsidRPr="00020397" w:rsidRDefault="00D271FB" w:rsidP="00D271FB">
      <w:pPr>
        <w:spacing w:after="0" w:line="240" w:lineRule="auto"/>
        <w:ind w:left="5387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___________________</w:t>
      </w:r>
      <w:r w:rsidRPr="00020397">
        <w:rPr>
          <w:rFonts w:ascii="Times New Roman" w:hAnsi="Times New Roman" w:cs="Times New Roman"/>
          <w:bCs/>
          <w:sz w:val="24"/>
        </w:rPr>
        <w:t>Н.В. Гагина</w:t>
      </w:r>
    </w:p>
    <w:p w:rsidR="004A346F" w:rsidRDefault="004A346F" w:rsidP="004A346F">
      <w:pPr>
        <w:spacing w:after="0" w:line="240" w:lineRule="auto"/>
        <w:ind w:firstLine="142"/>
        <w:jc w:val="center"/>
        <w:rPr>
          <w:rFonts w:ascii="Times New Roman" w:hAnsi="Times New Roman" w:cs="Times New Roman"/>
          <w:bCs/>
          <w:sz w:val="24"/>
        </w:rPr>
      </w:pPr>
    </w:p>
    <w:p w:rsidR="004A346F" w:rsidRDefault="004A346F" w:rsidP="004A346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</w:p>
    <w:p w:rsidR="004A346F" w:rsidRDefault="004A346F" w:rsidP="004A346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</w:p>
    <w:p w:rsidR="004A346F" w:rsidRPr="00020397" w:rsidRDefault="004A346F" w:rsidP="004A346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</w:p>
    <w:p w:rsidR="004A346F" w:rsidRPr="00020397" w:rsidRDefault="004A346F" w:rsidP="004A346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Билеты</w:t>
      </w:r>
      <w:r w:rsidRPr="00020397">
        <w:rPr>
          <w:rFonts w:ascii="Times New Roman" w:hAnsi="Times New Roman" w:cs="Times New Roman"/>
          <w:bCs/>
          <w:sz w:val="24"/>
        </w:rPr>
        <w:t xml:space="preserve"> к экзамену</w:t>
      </w:r>
    </w:p>
    <w:p w:rsidR="004A346F" w:rsidRPr="00020397" w:rsidRDefault="004A346F" w:rsidP="004A346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020397">
        <w:rPr>
          <w:rFonts w:ascii="Times New Roman" w:hAnsi="Times New Roman" w:cs="Times New Roman"/>
          <w:bCs/>
          <w:sz w:val="24"/>
        </w:rPr>
        <w:t xml:space="preserve">по дисциплине «Программное обеспечение и геоинформационные технологии </w:t>
      </w:r>
      <w:r>
        <w:rPr>
          <w:rFonts w:ascii="Times New Roman" w:hAnsi="Times New Roman" w:cs="Times New Roman"/>
          <w:bCs/>
          <w:sz w:val="24"/>
        </w:rPr>
        <w:br/>
      </w:r>
      <w:r w:rsidRPr="00020397">
        <w:rPr>
          <w:rFonts w:ascii="Times New Roman" w:hAnsi="Times New Roman" w:cs="Times New Roman"/>
          <w:bCs/>
          <w:sz w:val="24"/>
        </w:rPr>
        <w:t>экологических исследований» для студентов 4 курса</w:t>
      </w:r>
    </w:p>
    <w:p w:rsidR="004A346F" w:rsidRPr="00020397" w:rsidRDefault="004A346F" w:rsidP="004A34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20397">
        <w:rPr>
          <w:rFonts w:ascii="Times New Roman" w:hAnsi="Times New Roman" w:cs="Times New Roman"/>
          <w:bCs/>
          <w:sz w:val="24"/>
        </w:rPr>
        <w:t xml:space="preserve">специальности </w:t>
      </w:r>
      <w:r w:rsidRPr="00020397">
        <w:rPr>
          <w:rFonts w:ascii="Times New Roman" w:hAnsi="Times New Roman" w:cs="Times New Roman"/>
          <w:sz w:val="24"/>
        </w:rPr>
        <w:t>1-33 01 02 Геоэкология очного отделения</w:t>
      </w:r>
    </w:p>
    <w:p w:rsidR="004A346F" w:rsidRPr="00020397" w:rsidRDefault="004A346F" w:rsidP="004A346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на 2023/2024</w:t>
      </w:r>
      <w:r w:rsidRPr="00020397">
        <w:rPr>
          <w:rFonts w:ascii="Times New Roman" w:hAnsi="Times New Roman" w:cs="Times New Roman"/>
          <w:bCs/>
          <w:sz w:val="24"/>
        </w:rPr>
        <w:t xml:space="preserve"> учебный год, летняя сессия</w:t>
      </w:r>
    </w:p>
    <w:p w:rsidR="004A346F" w:rsidRPr="0070731A" w:rsidRDefault="004A346F" w:rsidP="007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346F" w:rsidRPr="0070731A" w:rsidSect="004B55E6">
      <w:pgSz w:w="11906" w:h="16838"/>
      <w:pgMar w:top="28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09D1"/>
    <w:multiLevelType w:val="hybridMultilevel"/>
    <w:tmpl w:val="F3E8C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60722"/>
    <w:multiLevelType w:val="hybridMultilevel"/>
    <w:tmpl w:val="E70C3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01AB0"/>
    <w:multiLevelType w:val="hybridMultilevel"/>
    <w:tmpl w:val="F3E8C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379D7"/>
    <w:multiLevelType w:val="hybridMultilevel"/>
    <w:tmpl w:val="01880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C3188"/>
    <w:multiLevelType w:val="hybridMultilevel"/>
    <w:tmpl w:val="EFAC506C"/>
    <w:lvl w:ilvl="0" w:tplc="FEF8367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8D4CF6"/>
    <w:multiLevelType w:val="hybridMultilevel"/>
    <w:tmpl w:val="27463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0601D"/>
    <w:multiLevelType w:val="hybridMultilevel"/>
    <w:tmpl w:val="2C02B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414DA"/>
    <w:multiLevelType w:val="hybridMultilevel"/>
    <w:tmpl w:val="B10CC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80BB6"/>
    <w:multiLevelType w:val="hybridMultilevel"/>
    <w:tmpl w:val="95322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63C45"/>
    <w:multiLevelType w:val="hybridMultilevel"/>
    <w:tmpl w:val="14D0C9B6"/>
    <w:lvl w:ilvl="0" w:tplc="84540F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75145"/>
    <w:multiLevelType w:val="hybridMultilevel"/>
    <w:tmpl w:val="25404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A11380"/>
    <w:multiLevelType w:val="hybridMultilevel"/>
    <w:tmpl w:val="A8FEB676"/>
    <w:lvl w:ilvl="0" w:tplc="8D30ED7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181B8A"/>
    <w:multiLevelType w:val="hybridMultilevel"/>
    <w:tmpl w:val="F74A6C6A"/>
    <w:lvl w:ilvl="0" w:tplc="94B0C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610C27"/>
    <w:multiLevelType w:val="hybridMultilevel"/>
    <w:tmpl w:val="E80EE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379EB"/>
    <w:multiLevelType w:val="hybridMultilevel"/>
    <w:tmpl w:val="BD2816E0"/>
    <w:lvl w:ilvl="0" w:tplc="9ADC730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404D20"/>
    <w:multiLevelType w:val="hybridMultilevel"/>
    <w:tmpl w:val="EFB6CE0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6B4311"/>
    <w:multiLevelType w:val="hybridMultilevel"/>
    <w:tmpl w:val="ACA6054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4434B2"/>
    <w:multiLevelType w:val="hybridMultilevel"/>
    <w:tmpl w:val="27463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852BA"/>
    <w:multiLevelType w:val="hybridMultilevel"/>
    <w:tmpl w:val="F3E8C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B340D6"/>
    <w:multiLevelType w:val="hybridMultilevel"/>
    <w:tmpl w:val="4A74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20C80"/>
    <w:multiLevelType w:val="hybridMultilevel"/>
    <w:tmpl w:val="8320E096"/>
    <w:lvl w:ilvl="0" w:tplc="27D21C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C6AFC"/>
    <w:multiLevelType w:val="hybridMultilevel"/>
    <w:tmpl w:val="5B9C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C1C38"/>
    <w:multiLevelType w:val="hybridMultilevel"/>
    <w:tmpl w:val="27463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D582E"/>
    <w:multiLevelType w:val="hybridMultilevel"/>
    <w:tmpl w:val="F3E8C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985788"/>
    <w:multiLevelType w:val="hybridMultilevel"/>
    <w:tmpl w:val="05587D5A"/>
    <w:lvl w:ilvl="0" w:tplc="8DFC90DE">
      <w:start w:val="1"/>
      <w:numFmt w:val="decimal"/>
      <w:lvlText w:val="%1."/>
      <w:lvlJc w:val="left"/>
      <w:pPr>
        <w:ind w:left="2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25" w15:restartNumberingAfterBreak="0">
    <w:nsid w:val="7E3E70F1"/>
    <w:multiLevelType w:val="hybridMultilevel"/>
    <w:tmpl w:val="665A25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9"/>
  </w:num>
  <w:num w:numId="5">
    <w:abstractNumId w:val="13"/>
  </w:num>
  <w:num w:numId="6">
    <w:abstractNumId w:val="6"/>
  </w:num>
  <w:num w:numId="7">
    <w:abstractNumId w:val="7"/>
  </w:num>
  <w:num w:numId="8">
    <w:abstractNumId w:val="20"/>
  </w:num>
  <w:num w:numId="9">
    <w:abstractNumId w:val="0"/>
  </w:num>
  <w:num w:numId="10">
    <w:abstractNumId w:val="5"/>
  </w:num>
  <w:num w:numId="11">
    <w:abstractNumId w:val="17"/>
  </w:num>
  <w:num w:numId="12">
    <w:abstractNumId w:val="22"/>
  </w:num>
  <w:num w:numId="13">
    <w:abstractNumId w:val="21"/>
  </w:num>
  <w:num w:numId="14">
    <w:abstractNumId w:val="24"/>
  </w:num>
  <w:num w:numId="15">
    <w:abstractNumId w:val="4"/>
  </w:num>
  <w:num w:numId="16">
    <w:abstractNumId w:val="16"/>
  </w:num>
  <w:num w:numId="17">
    <w:abstractNumId w:val="11"/>
  </w:num>
  <w:num w:numId="18">
    <w:abstractNumId w:val="15"/>
  </w:num>
  <w:num w:numId="19">
    <w:abstractNumId w:val="12"/>
  </w:num>
  <w:num w:numId="20">
    <w:abstractNumId w:val="2"/>
  </w:num>
  <w:num w:numId="21">
    <w:abstractNumId w:val="25"/>
  </w:num>
  <w:num w:numId="22">
    <w:abstractNumId w:val="9"/>
  </w:num>
  <w:num w:numId="23">
    <w:abstractNumId w:val="10"/>
  </w:num>
  <w:num w:numId="24">
    <w:abstractNumId w:val="14"/>
  </w:num>
  <w:num w:numId="25">
    <w:abstractNumId w:val="1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E8"/>
    <w:rsid w:val="00020397"/>
    <w:rsid w:val="00054927"/>
    <w:rsid w:val="000C1DB6"/>
    <w:rsid w:val="00182CC2"/>
    <w:rsid w:val="00191B37"/>
    <w:rsid w:val="00192021"/>
    <w:rsid w:val="001A3D7C"/>
    <w:rsid w:val="001D0EAF"/>
    <w:rsid w:val="00202350"/>
    <w:rsid w:val="002100DA"/>
    <w:rsid w:val="00286BAD"/>
    <w:rsid w:val="002D443D"/>
    <w:rsid w:val="003F2744"/>
    <w:rsid w:val="004A346F"/>
    <w:rsid w:val="004B55E6"/>
    <w:rsid w:val="004F56A5"/>
    <w:rsid w:val="005B789C"/>
    <w:rsid w:val="005D5559"/>
    <w:rsid w:val="005D7404"/>
    <w:rsid w:val="00616DE8"/>
    <w:rsid w:val="006F5616"/>
    <w:rsid w:val="0070731A"/>
    <w:rsid w:val="007E74E7"/>
    <w:rsid w:val="00825059"/>
    <w:rsid w:val="00831201"/>
    <w:rsid w:val="008535A7"/>
    <w:rsid w:val="00863336"/>
    <w:rsid w:val="00887826"/>
    <w:rsid w:val="008B2A37"/>
    <w:rsid w:val="009116EE"/>
    <w:rsid w:val="00943BDE"/>
    <w:rsid w:val="00947663"/>
    <w:rsid w:val="009563E3"/>
    <w:rsid w:val="00976CE9"/>
    <w:rsid w:val="00A53723"/>
    <w:rsid w:val="00AE203E"/>
    <w:rsid w:val="00B65608"/>
    <w:rsid w:val="00B952A8"/>
    <w:rsid w:val="00BF3340"/>
    <w:rsid w:val="00C27EB7"/>
    <w:rsid w:val="00D271FB"/>
    <w:rsid w:val="00D644C9"/>
    <w:rsid w:val="00D73BC9"/>
    <w:rsid w:val="00D95166"/>
    <w:rsid w:val="00DD30AB"/>
    <w:rsid w:val="00E448CA"/>
    <w:rsid w:val="00E90427"/>
    <w:rsid w:val="00EB0B02"/>
    <w:rsid w:val="00FD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F48AB-1EBD-41F8-9878-64B5EBF0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DE8"/>
    <w:pPr>
      <w:ind w:left="720"/>
      <w:contextualSpacing/>
    </w:pPr>
  </w:style>
  <w:style w:type="table" w:styleId="a4">
    <w:name w:val="Table Grid"/>
    <w:basedOn w:val="a1"/>
    <w:uiPriority w:val="39"/>
    <w:rsid w:val="00C2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3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3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35</cp:revision>
  <cp:lastPrinted>2024-04-22T07:56:00Z</cp:lastPrinted>
  <dcterms:created xsi:type="dcterms:W3CDTF">2024-04-15T12:03:00Z</dcterms:created>
  <dcterms:modified xsi:type="dcterms:W3CDTF">2024-04-22T09:20:00Z</dcterms:modified>
</cp:coreProperties>
</file>