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FE3" w:rsidRPr="007E1962" w:rsidRDefault="00782614" w:rsidP="00350E20">
      <w:pPr>
        <w:jc w:val="center"/>
        <w:rPr>
          <w:rFonts w:ascii="Times New Roman" w:hAnsi="Times New Roman" w:cs="Times New Roman"/>
          <w:b/>
          <w:sz w:val="28"/>
          <w:szCs w:val="28"/>
        </w:rPr>
      </w:pPr>
      <w:r w:rsidRPr="007E1962">
        <w:rPr>
          <w:rFonts w:ascii="Times New Roman" w:hAnsi="Times New Roman" w:cs="Times New Roman"/>
          <w:b/>
          <w:sz w:val="28"/>
          <w:szCs w:val="28"/>
        </w:rPr>
        <w:t>РЕФЕРАТ</w:t>
      </w:r>
    </w:p>
    <w:p w:rsidR="00782614" w:rsidRPr="007E1962" w:rsidRDefault="007E1962" w:rsidP="00350E20">
      <w:pPr>
        <w:jc w:val="center"/>
        <w:rPr>
          <w:rFonts w:ascii="Times New Roman" w:hAnsi="Times New Roman" w:cs="Times New Roman"/>
          <w:sz w:val="28"/>
          <w:szCs w:val="28"/>
        </w:rPr>
      </w:pPr>
      <w:r w:rsidRPr="007E1962">
        <w:rPr>
          <w:rFonts w:ascii="Times New Roman" w:hAnsi="Times New Roman" w:cs="Times New Roman"/>
          <w:sz w:val="28"/>
          <w:szCs w:val="28"/>
        </w:rPr>
        <w:t>Большаковой Софии Викторовны</w:t>
      </w:r>
    </w:p>
    <w:p w:rsidR="00782614" w:rsidRPr="007E1962" w:rsidRDefault="00782614" w:rsidP="00350E20">
      <w:pPr>
        <w:jc w:val="center"/>
        <w:rPr>
          <w:rFonts w:ascii="Times New Roman" w:hAnsi="Times New Roman" w:cs="Times New Roman"/>
          <w:b/>
          <w:sz w:val="28"/>
          <w:szCs w:val="28"/>
        </w:rPr>
      </w:pPr>
      <w:r w:rsidRPr="007E1962">
        <w:rPr>
          <w:rFonts w:ascii="Times New Roman" w:hAnsi="Times New Roman" w:cs="Times New Roman"/>
          <w:b/>
          <w:sz w:val="28"/>
          <w:szCs w:val="28"/>
        </w:rPr>
        <w:t xml:space="preserve">НАЦИОНАЛЬНЫЙ МУЗЕЙ НИДЕРЛАНДОВ </w:t>
      </w:r>
      <w:r w:rsidR="0029209D" w:rsidRPr="007E1962">
        <w:rPr>
          <w:rFonts w:ascii="Times New Roman" w:hAnsi="Times New Roman" w:cs="Times New Roman"/>
          <w:b/>
          <w:color w:val="000000"/>
          <w:sz w:val="28"/>
          <w:szCs w:val="28"/>
        </w:rPr>
        <w:t>«</w:t>
      </w:r>
      <w:r w:rsidRPr="007E1962">
        <w:rPr>
          <w:rFonts w:ascii="Times New Roman" w:hAnsi="Times New Roman" w:cs="Times New Roman"/>
          <w:b/>
          <w:sz w:val="28"/>
          <w:szCs w:val="28"/>
        </w:rPr>
        <w:t>РЕЙКСМУЗЕУМ</w:t>
      </w:r>
      <w:r w:rsidR="0029209D" w:rsidRPr="007E1962">
        <w:rPr>
          <w:rFonts w:ascii="Times New Roman" w:hAnsi="Times New Roman" w:cs="Times New Roman"/>
          <w:b/>
          <w:color w:val="000000"/>
          <w:sz w:val="28"/>
          <w:szCs w:val="28"/>
        </w:rPr>
        <w:t>»</w:t>
      </w:r>
      <w:r w:rsidRPr="007E1962">
        <w:rPr>
          <w:rFonts w:ascii="Times New Roman" w:hAnsi="Times New Roman" w:cs="Times New Roman"/>
          <w:b/>
          <w:sz w:val="28"/>
          <w:szCs w:val="28"/>
        </w:rPr>
        <w:t>:</w:t>
      </w:r>
    </w:p>
    <w:p w:rsidR="00782614" w:rsidRPr="007E1962" w:rsidRDefault="00782614" w:rsidP="00350E20">
      <w:pPr>
        <w:jc w:val="center"/>
        <w:rPr>
          <w:rFonts w:ascii="Times New Roman" w:hAnsi="Times New Roman" w:cs="Times New Roman"/>
          <w:b/>
          <w:color w:val="000000"/>
          <w:sz w:val="28"/>
          <w:szCs w:val="28"/>
        </w:rPr>
      </w:pPr>
      <w:r w:rsidRPr="007E1962">
        <w:rPr>
          <w:rFonts w:ascii="Times New Roman" w:hAnsi="Times New Roman" w:cs="Times New Roman"/>
          <w:b/>
          <w:sz w:val="28"/>
          <w:szCs w:val="28"/>
        </w:rPr>
        <w:t>ИСТОРИЯ И КОЛЛЕКЦИИ</w:t>
      </w:r>
    </w:p>
    <w:p w:rsidR="007440F3" w:rsidRPr="00350E20" w:rsidRDefault="007440F3" w:rsidP="00350E20">
      <w:pPr>
        <w:jc w:val="both"/>
        <w:rPr>
          <w:rFonts w:ascii="Times New Roman" w:hAnsi="Times New Roman" w:cs="Times New Roman"/>
          <w:b/>
          <w:color w:val="000000"/>
          <w:sz w:val="28"/>
          <w:szCs w:val="28"/>
        </w:rPr>
      </w:pPr>
    </w:p>
    <w:p w:rsidR="007440F3" w:rsidRDefault="007E1962" w:rsidP="00350E20">
      <w:pPr>
        <w:spacing w:after="0" w:line="360" w:lineRule="exact"/>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00782614" w:rsidRPr="007E1962">
        <w:rPr>
          <w:rFonts w:ascii="Times New Roman" w:hAnsi="Times New Roman" w:cs="Times New Roman"/>
          <w:b/>
          <w:color w:val="000000"/>
          <w:sz w:val="28"/>
          <w:szCs w:val="28"/>
        </w:rPr>
        <w:t>Ключевые слова:</w:t>
      </w:r>
      <w:r w:rsidR="00782614" w:rsidRPr="00350E20">
        <w:rPr>
          <w:rFonts w:ascii="Times New Roman" w:hAnsi="Times New Roman" w:cs="Times New Roman"/>
          <w:color w:val="000000"/>
          <w:sz w:val="28"/>
          <w:szCs w:val="28"/>
        </w:rPr>
        <w:t xml:space="preserve"> </w:t>
      </w:r>
      <w:proofErr w:type="spellStart"/>
      <w:r w:rsidR="00AD0F9A" w:rsidRPr="00350E20">
        <w:rPr>
          <w:rFonts w:ascii="Times New Roman" w:hAnsi="Times New Roman" w:cs="Times New Roman"/>
          <w:color w:val="000000"/>
          <w:sz w:val="28"/>
          <w:szCs w:val="28"/>
        </w:rPr>
        <w:t>Рейксмузеум</w:t>
      </w:r>
      <w:proofErr w:type="spellEnd"/>
      <w:r w:rsidR="00AD0F9A" w:rsidRPr="00350E20">
        <w:rPr>
          <w:rFonts w:ascii="Times New Roman" w:hAnsi="Times New Roman" w:cs="Times New Roman"/>
          <w:color w:val="000000"/>
          <w:sz w:val="28"/>
          <w:szCs w:val="28"/>
        </w:rPr>
        <w:t>, музей, история, коллекции, голландская живопись, европейская живопись, искусство Азии, произведения искусства, художники, картины, гравюры, скульптуры, посуда, предметы быта, периоды, стили, жанры.</w:t>
      </w:r>
    </w:p>
    <w:p w:rsidR="007E1962" w:rsidRDefault="007E1962" w:rsidP="007E1962">
      <w:pPr>
        <w:spacing w:after="0" w:line="360" w:lineRule="exact"/>
        <w:jc w:val="both"/>
        <w:rPr>
          <w:rFonts w:ascii="Times New Roman" w:hAnsi="Times New Roman"/>
          <w:color w:val="000000" w:themeColor="text1"/>
          <w:sz w:val="28"/>
          <w:szCs w:val="28"/>
        </w:rPr>
      </w:pPr>
      <w:r>
        <w:rPr>
          <w:rFonts w:ascii="Times New Roman" w:hAnsi="Times New Roman" w:cs="Times New Roman"/>
          <w:color w:val="000000"/>
          <w:sz w:val="28"/>
          <w:szCs w:val="28"/>
        </w:rPr>
        <w:t xml:space="preserve">        </w:t>
      </w:r>
      <w:r w:rsidRPr="007E1962">
        <w:rPr>
          <w:rFonts w:ascii="Times New Roman" w:hAnsi="Times New Roman" w:cs="Times New Roman"/>
          <w:b/>
          <w:color w:val="000000"/>
          <w:sz w:val="28"/>
          <w:szCs w:val="28"/>
        </w:rPr>
        <w:t>Цель исследования:</w:t>
      </w:r>
      <w:r>
        <w:rPr>
          <w:rFonts w:ascii="Times New Roman" w:hAnsi="Times New Roman" w:cs="Times New Roman"/>
          <w:color w:val="000000"/>
          <w:sz w:val="28"/>
          <w:szCs w:val="28"/>
        </w:rPr>
        <w:t xml:space="preserve"> изучить </w:t>
      </w:r>
      <w:r w:rsidRPr="00350E20">
        <w:rPr>
          <w:rFonts w:ascii="Times New Roman" w:hAnsi="Times New Roman"/>
          <w:color w:val="000000" w:themeColor="text1"/>
          <w:sz w:val="28"/>
          <w:szCs w:val="28"/>
        </w:rPr>
        <w:t xml:space="preserve">историю создания, основные этапы развития и содержания коллекций в собрании </w:t>
      </w:r>
      <w:proofErr w:type="spellStart"/>
      <w:r w:rsidRPr="00350E20">
        <w:rPr>
          <w:rFonts w:ascii="Times New Roman" w:hAnsi="Times New Roman"/>
          <w:color w:val="000000" w:themeColor="text1"/>
          <w:sz w:val="28"/>
          <w:szCs w:val="28"/>
        </w:rPr>
        <w:t>Рейксмузеума</w:t>
      </w:r>
      <w:proofErr w:type="spellEnd"/>
      <w:r w:rsidRPr="00350E20">
        <w:rPr>
          <w:rFonts w:ascii="Times New Roman" w:hAnsi="Times New Roman"/>
          <w:color w:val="000000" w:themeColor="text1"/>
          <w:sz w:val="28"/>
          <w:szCs w:val="28"/>
        </w:rPr>
        <w:t xml:space="preserve">. </w:t>
      </w:r>
    </w:p>
    <w:p w:rsidR="007E1962" w:rsidRDefault="007E1962" w:rsidP="007E1962">
      <w:pPr>
        <w:spacing w:after="0" w:line="360" w:lineRule="exact"/>
        <w:jc w:val="both"/>
        <w:rPr>
          <w:rFonts w:ascii="Times New Roman" w:hAnsi="Times New Roman"/>
          <w:color w:val="000000"/>
          <w:sz w:val="28"/>
          <w:szCs w:val="28"/>
        </w:rPr>
      </w:pPr>
      <w:r>
        <w:rPr>
          <w:rFonts w:ascii="Times New Roman" w:hAnsi="Times New Roman"/>
          <w:color w:val="000000" w:themeColor="text1"/>
          <w:sz w:val="28"/>
          <w:szCs w:val="28"/>
        </w:rPr>
        <w:t xml:space="preserve">        </w:t>
      </w:r>
      <w:r w:rsidRPr="007E1962">
        <w:rPr>
          <w:rFonts w:ascii="Times New Roman" w:hAnsi="Times New Roman" w:cs="Times New Roman"/>
          <w:b/>
          <w:color w:val="000000"/>
          <w:sz w:val="28"/>
          <w:szCs w:val="28"/>
        </w:rPr>
        <w:t>Объект исследования:</w:t>
      </w:r>
      <w:r w:rsidRPr="00350E20">
        <w:rPr>
          <w:rFonts w:ascii="Times New Roman" w:hAnsi="Times New Roman"/>
          <w:color w:val="000000"/>
          <w:sz w:val="28"/>
          <w:szCs w:val="28"/>
        </w:rPr>
        <w:t xml:space="preserve"> Национальный музей Нидерландов </w:t>
      </w:r>
      <w:proofErr w:type="spellStart"/>
      <w:r w:rsidRPr="00350E20">
        <w:rPr>
          <w:rFonts w:ascii="Times New Roman" w:hAnsi="Times New Roman"/>
          <w:color w:val="000000"/>
          <w:sz w:val="28"/>
          <w:szCs w:val="28"/>
        </w:rPr>
        <w:t>Рейксмузеум</w:t>
      </w:r>
      <w:proofErr w:type="spellEnd"/>
      <w:r w:rsidRPr="00CB4D3E">
        <w:rPr>
          <w:rFonts w:ascii="Times New Roman" w:hAnsi="Times New Roman"/>
          <w:color w:val="000000"/>
          <w:sz w:val="28"/>
          <w:szCs w:val="28"/>
        </w:rPr>
        <w:t>.</w:t>
      </w:r>
    </w:p>
    <w:p w:rsidR="007E1962" w:rsidRDefault="007E1962" w:rsidP="007E1962">
      <w:pPr>
        <w:spacing w:after="0" w:line="360" w:lineRule="exact"/>
        <w:jc w:val="both"/>
        <w:rPr>
          <w:rFonts w:ascii="Times New Roman" w:hAnsi="Times New Roman"/>
          <w:color w:val="000000" w:themeColor="text1"/>
          <w:sz w:val="28"/>
          <w:szCs w:val="28"/>
        </w:rPr>
      </w:pPr>
      <w:r>
        <w:rPr>
          <w:rFonts w:ascii="Times New Roman" w:hAnsi="Times New Roman"/>
          <w:color w:val="000000"/>
          <w:sz w:val="28"/>
          <w:szCs w:val="28"/>
        </w:rPr>
        <w:t xml:space="preserve">        </w:t>
      </w:r>
      <w:r w:rsidRPr="007E1962">
        <w:rPr>
          <w:rFonts w:ascii="Times New Roman" w:hAnsi="Times New Roman" w:cs="Times New Roman"/>
          <w:b/>
          <w:color w:val="000000"/>
          <w:sz w:val="28"/>
          <w:szCs w:val="28"/>
        </w:rPr>
        <w:t>Предмет исследования:</w:t>
      </w:r>
      <w:r w:rsidRPr="00350E20">
        <w:rPr>
          <w:rFonts w:ascii="Times New Roman" w:hAnsi="Times New Roman"/>
          <w:color w:val="000000"/>
          <w:sz w:val="28"/>
          <w:szCs w:val="28"/>
        </w:rPr>
        <w:t xml:space="preserve"> история </w:t>
      </w:r>
      <w:r w:rsidRPr="00350E20">
        <w:rPr>
          <w:rFonts w:ascii="Times New Roman" w:hAnsi="Times New Roman"/>
          <w:color w:val="000000" w:themeColor="text1"/>
          <w:sz w:val="28"/>
          <w:szCs w:val="28"/>
        </w:rPr>
        <w:t>создания и развития музея, содержание его коллекций</w:t>
      </w:r>
      <w:r>
        <w:rPr>
          <w:rFonts w:ascii="Times New Roman" w:hAnsi="Times New Roman"/>
          <w:color w:val="000000" w:themeColor="text1"/>
          <w:sz w:val="28"/>
          <w:szCs w:val="28"/>
        </w:rPr>
        <w:t>.</w:t>
      </w:r>
    </w:p>
    <w:p w:rsidR="007E1962" w:rsidRPr="00350E20" w:rsidRDefault="007E1962" w:rsidP="007E1962">
      <w:pPr>
        <w:pStyle w:val="p14"/>
        <w:spacing w:before="0" w:beforeAutospacing="0" w:after="0" w:afterAutospacing="0" w:line="360" w:lineRule="exact"/>
        <w:jc w:val="both"/>
        <w:rPr>
          <w:color w:val="000000"/>
          <w:sz w:val="28"/>
          <w:szCs w:val="28"/>
        </w:rPr>
      </w:pPr>
      <w:r>
        <w:rPr>
          <w:rFonts w:eastAsiaTheme="minorHAnsi" w:cstheme="minorBidi"/>
          <w:color w:val="000000" w:themeColor="text1"/>
          <w:sz w:val="28"/>
          <w:szCs w:val="28"/>
          <w:lang w:eastAsia="en-US"/>
        </w:rPr>
        <w:t xml:space="preserve">        </w:t>
      </w:r>
      <w:r w:rsidRPr="007E1962">
        <w:rPr>
          <w:b/>
          <w:color w:val="000000"/>
          <w:sz w:val="28"/>
          <w:szCs w:val="28"/>
        </w:rPr>
        <w:t>Методы исследования:</w:t>
      </w:r>
      <w:r w:rsidRPr="00350E20">
        <w:rPr>
          <w:color w:val="000000"/>
          <w:sz w:val="28"/>
          <w:szCs w:val="28"/>
        </w:rPr>
        <w:t xml:space="preserve"> общенаучные – логический, анализа и обобщения при исследовании коллекций музея; специальные методы историко-культурологического исследования – </w:t>
      </w:r>
      <w:r>
        <w:rPr>
          <w:color w:val="000000"/>
          <w:sz w:val="28"/>
          <w:szCs w:val="28"/>
        </w:rPr>
        <w:t>и</w:t>
      </w:r>
      <w:r w:rsidRPr="00350E20">
        <w:rPr>
          <w:color w:val="000000"/>
          <w:sz w:val="28"/>
          <w:szCs w:val="28"/>
        </w:rPr>
        <w:t xml:space="preserve">сторико-сравнительный, историко-системный, диахронический и </w:t>
      </w:r>
      <w:r>
        <w:rPr>
          <w:color w:val="000000"/>
          <w:sz w:val="28"/>
          <w:szCs w:val="28"/>
        </w:rPr>
        <w:t>функциональный</w:t>
      </w:r>
      <w:r w:rsidRPr="00350E20">
        <w:rPr>
          <w:color w:val="000000"/>
          <w:sz w:val="28"/>
          <w:szCs w:val="28"/>
        </w:rPr>
        <w:t xml:space="preserve"> при освещении истории создания и развития музея. </w:t>
      </w:r>
    </w:p>
    <w:p w:rsidR="002244A1" w:rsidRPr="00350E20" w:rsidRDefault="007E1962" w:rsidP="00350E20">
      <w:pPr>
        <w:spacing w:after="0" w:line="36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E1962">
        <w:rPr>
          <w:rFonts w:ascii="Times New Roman" w:hAnsi="Times New Roman" w:cs="Times New Roman"/>
          <w:b/>
          <w:color w:val="000000"/>
          <w:sz w:val="28"/>
          <w:szCs w:val="28"/>
        </w:rPr>
        <w:t xml:space="preserve">Основные положения, выносимые на защиту: </w:t>
      </w:r>
      <w:r w:rsidR="007440F3" w:rsidRPr="00350E20">
        <w:rPr>
          <w:rFonts w:ascii="Times New Roman" w:hAnsi="Times New Roman" w:cs="Times New Roman"/>
          <w:color w:val="000000"/>
          <w:sz w:val="28"/>
          <w:szCs w:val="28"/>
        </w:rPr>
        <w:t>и</w:t>
      </w:r>
      <w:r w:rsidR="002244A1" w:rsidRPr="00350E20">
        <w:rPr>
          <w:rFonts w:ascii="Times New Roman" w:hAnsi="Times New Roman" w:cs="Times New Roman"/>
          <w:color w:val="000000"/>
          <w:sz w:val="28"/>
          <w:szCs w:val="28"/>
        </w:rPr>
        <w:t xml:space="preserve">стория и уникальное собрание </w:t>
      </w:r>
      <w:proofErr w:type="spellStart"/>
      <w:r w:rsidR="002244A1" w:rsidRPr="00350E20">
        <w:rPr>
          <w:rFonts w:ascii="Times New Roman" w:hAnsi="Times New Roman" w:cs="Times New Roman"/>
          <w:color w:val="000000"/>
          <w:sz w:val="28"/>
          <w:szCs w:val="28"/>
        </w:rPr>
        <w:t>Рейксмузеума</w:t>
      </w:r>
      <w:proofErr w:type="spellEnd"/>
      <w:r w:rsidR="002244A1" w:rsidRPr="00350E20">
        <w:rPr>
          <w:rFonts w:ascii="Times New Roman" w:hAnsi="Times New Roman" w:cs="Times New Roman"/>
          <w:color w:val="000000"/>
          <w:sz w:val="28"/>
          <w:szCs w:val="28"/>
        </w:rPr>
        <w:t xml:space="preserve"> </w:t>
      </w:r>
      <w:r w:rsidR="00AD0F9A" w:rsidRPr="00350E20">
        <w:rPr>
          <w:rFonts w:ascii="Times New Roman" w:hAnsi="Times New Roman" w:cs="Times New Roman"/>
          <w:color w:val="000000"/>
          <w:sz w:val="28"/>
          <w:szCs w:val="28"/>
        </w:rPr>
        <w:t xml:space="preserve">крайне </w:t>
      </w:r>
      <w:r w:rsidR="00AD0F9A" w:rsidRPr="00350E20">
        <w:rPr>
          <w:rFonts w:ascii="Times New Roman" w:hAnsi="Times New Roman"/>
          <w:color w:val="000000" w:themeColor="text1"/>
          <w:sz w:val="28"/>
          <w:szCs w:val="28"/>
        </w:rPr>
        <w:t>недостаточно</w:t>
      </w:r>
      <w:r w:rsidR="002244A1" w:rsidRPr="00350E20">
        <w:rPr>
          <w:rFonts w:ascii="Times New Roman" w:hAnsi="Times New Roman"/>
          <w:color w:val="000000" w:themeColor="text1"/>
          <w:sz w:val="28"/>
          <w:szCs w:val="28"/>
        </w:rPr>
        <w:t xml:space="preserve"> освещены</w:t>
      </w:r>
      <w:r w:rsidR="00AD0F9A" w:rsidRPr="00350E20">
        <w:rPr>
          <w:rFonts w:ascii="Times New Roman" w:hAnsi="Times New Roman"/>
          <w:color w:val="000000" w:themeColor="text1"/>
          <w:sz w:val="28"/>
          <w:szCs w:val="28"/>
        </w:rPr>
        <w:t xml:space="preserve"> в белорусской историографии</w:t>
      </w:r>
      <w:r w:rsidR="002244A1" w:rsidRPr="00350E20">
        <w:rPr>
          <w:rFonts w:ascii="Times New Roman" w:hAnsi="Times New Roman"/>
          <w:color w:val="000000" w:themeColor="text1"/>
          <w:sz w:val="28"/>
          <w:szCs w:val="28"/>
        </w:rPr>
        <w:t xml:space="preserve">. </w:t>
      </w:r>
      <w:proofErr w:type="spellStart"/>
      <w:r w:rsidR="00AD0F9A" w:rsidRPr="00350E20">
        <w:rPr>
          <w:rFonts w:ascii="Times New Roman" w:hAnsi="Times New Roman"/>
          <w:color w:val="000000" w:themeColor="text1"/>
          <w:sz w:val="28"/>
          <w:szCs w:val="28"/>
        </w:rPr>
        <w:t>Рейксмузеум</w:t>
      </w:r>
      <w:proofErr w:type="spellEnd"/>
      <w:r w:rsidR="00AD0F9A" w:rsidRPr="00350E20">
        <w:rPr>
          <w:rFonts w:ascii="Times New Roman" w:hAnsi="Times New Roman"/>
          <w:color w:val="000000" w:themeColor="text1"/>
          <w:sz w:val="28"/>
          <w:szCs w:val="28"/>
        </w:rPr>
        <w:t xml:space="preserve"> относится к числу самых посещаемых музеев мира, является главным хранилищем </w:t>
      </w:r>
      <w:r w:rsidR="002244A1" w:rsidRPr="00350E20">
        <w:rPr>
          <w:rFonts w:ascii="Times New Roman" w:hAnsi="Times New Roman"/>
          <w:color w:val="000000" w:themeColor="text1"/>
          <w:sz w:val="28"/>
          <w:szCs w:val="28"/>
        </w:rPr>
        <w:t xml:space="preserve">коллекций голландской и европейской живописи, собрание искусства Азии является крупнейшим в Нидерландах. </w:t>
      </w:r>
      <w:proofErr w:type="spellStart"/>
      <w:r w:rsidR="002244A1" w:rsidRPr="00350E20">
        <w:rPr>
          <w:rFonts w:ascii="Times New Roman" w:hAnsi="Times New Roman"/>
          <w:color w:val="000000" w:themeColor="text1"/>
          <w:sz w:val="28"/>
          <w:szCs w:val="28"/>
          <w:shd w:val="clear" w:color="auto" w:fill="FFFFFF"/>
        </w:rPr>
        <w:t>Рейксмузеум</w:t>
      </w:r>
      <w:proofErr w:type="spellEnd"/>
      <w:r w:rsidR="002244A1" w:rsidRPr="00350E20">
        <w:rPr>
          <w:rFonts w:ascii="Times New Roman" w:hAnsi="Times New Roman"/>
          <w:color w:val="000000" w:themeColor="text1"/>
          <w:sz w:val="28"/>
          <w:szCs w:val="28"/>
          <w:shd w:val="clear" w:color="auto" w:fill="FFFFFF"/>
        </w:rPr>
        <w:t xml:space="preserve"> –</w:t>
      </w:r>
      <w:r w:rsidR="00CB4D3E">
        <w:rPr>
          <w:rFonts w:ascii="Times New Roman" w:hAnsi="Times New Roman"/>
          <w:color w:val="000000" w:themeColor="text1"/>
          <w:sz w:val="28"/>
          <w:szCs w:val="28"/>
          <w:shd w:val="clear" w:color="auto" w:fill="FFFFFF"/>
        </w:rPr>
        <w:t xml:space="preserve"> </w:t>
      </w:r>
      <w:r w:rsidR="002244A1" w:rsidRPr="00350E20">
        <w:rPr>
          <w:rFonts w:ascii="Times New Roman" w:hAnsi="Times New Roman"/>
          <w:color w:val="000000" w:themeColor="text1"/>
          <w:sz w:val="28"/>
          <w:szCs w:val="28"/>
          <w:shd w:val="clear" w:color="auto" w:fill="FFFFFF"/>
        </w:rPr>
        <w:t xml:space="preserve">это музей европейского образца мирового уровня, который </w:t>
      </w:r>
      <w:r w:rsidR="002244A1" w:rsidRPr="00350E20">
        <w:rPr>
          <w:rFonts w:ascii="Times New Roman" w:hAnsi="Times New Roman"/>
          <w:sz w:val="28"/>
          <w:szCs w:val="28"/>
        </w:rPr>
        <w:t xml:space="preserve">является на сегодняшний день одним из самых современных и прогрессивных. </w:t>
      </w:r>
    </w:p>
    <w:p w:rsidR="007440F3" w:rsidRPr="00350E20" w:rsidRDefault="007E1962" w:rsidP="00350E20">
      <w:pPr>
        <w:spacing w:after="0" w:line="360" w:lineRule="exact"/>
        <w:jc w:val="both"/>
        <w:rPr>
          <w:rFonts w:ascii="Times New Roman" w:hAnsi="Times New Roman"/>
          <w:i/>
          <w:color w:val="C00000"/>
          <w:sz w:val="28"/>
          <w:szCs w:val="28"/>
          <w:shd w:val="clear" w:color="auto" w:fill="FFFFFF"/>
        </w:rPr>
      </w:pPr>
      <w:r>
        <w:rPr>
          <w:rFonts w:ascii="Times New Roman" w:hAnsi="Times New Roman" w:cs="Times New Roman"/>
          <w:color w:val="000000"/>
          <w:sz w:val="28"/>
          <w:szCs w:val="28"/>
        </w:rPr>
        <w:t xml:space="preserve">         </w:t>
      </w:r>
      <w:r w:rsidRPr="007E1962">
        <w:rPr>
          <w:rFonts w:ascii="Times New Roman" w:hAnsi="Times New Roman" w:cs="Times New Roman"/>
          <w:b/>
          <w:color w:val="000000"/>
          <w:sz w:val="28"/>
          <w:szCs w:val="28"/>
        </w:rPr>
        <w:t>Рекомендации по практическому использованию результатов:</w:t>
      </w:r>
      <w:r>
        <w:rPr>
          <w:color w:val="000000"/>
          <w:sz w:val="27"/>
          <w:szCs w:val="27"/>
        </w:rPr>
        <w:t xml:space="preserve"> </w:t>
      </w:r>
      <w:r w:rsidR="007440F3" w:rsidRPr="00350E20">
        <w:rPr>
          <w:rFonts w:ascii="Times New Roman" w:hAnsi="Times New Roman"/>
          <w:color w:val="000000" w:themeColor="text1"/>
          <w:sz w:val="28"/>
          <w:szCs w:val="28"/>
          <w:shd w:val="clear" w:color="auto" w:fill="FFFFFF"/>
        </w:rPr>
        <w:t>и</w:t>
      </w:r>
      <w:r w:rsidR="007440F3" w:rsidRPr="00350E20">
        <w:rPr>
          <w:rFonts w:ascii="Times New Roman" w:hAnsi="Times New Roman"/>
          <w:color w:val="000000"/>
          <w:sz w:val="28"/>
          <w:szCs w:val="28"/>
          <w:shd w:val="clear" w:color="auto" w:fill="FFFFFF"/>
        </w:rPr>
        <w:t xml:space="preserve">стория, коллекции и современное состояние </w:t>
      </w:r>
      <w:r w:rsidR="007440F3" w:rsidRPr="00350E20">
        <w:rPr>
          <w:rFonts w:ascii="Times New Roman" w:hAnsi="Times New Roman"/>
          <w:color w:val="000000"/>
          <w:sz w:val="28"/>
          <w:szCs w:val="28"/>
        </w:rPr>
        <w:t xml:space="preserve">Национального музея Нидерландов </w:t>
      </w:r>
      <w:proofErr w:type="spellStart"/>
      <w:r w:rsidR="007440F3" w:rsidRPr="00350E20">
        <w:rPr>
          <w:rFonts w:ascii="Times New Roman" w:hAnsi="Times New Roman"/>
          <w:color w:val="000000"/>
          <w:sz w:val="28"/>
          <w:szCs w:val="28"/>
        </w:rPr>
        <w:t>Рейксмузеума</w:t>
      </w:r>
      <w:proofErr w:type="spellEnd"/>
      <w:r w:rsidR="007440F3" w:rsidRPr="00350E20">
        <w:rPr>
          <w:rFonts w:ascii="Times New Roman" w:hAnsi="Times New Roman"/>
          <w:color w:val="000000"/>
          <w:sz w:val="28"/>
          <w:szCs w:val="28"/>
        </w:rPr>
        <w:t xml:space="preserve"> являются гордостью не только для самих голландцев, но и для ценителей и любителей искусства из разных стран. Собрание Национального музея Нидерландов</w:t>
      </w:r>
      <w:r w:rsidR="00CB4D3E">
        <w:rPr>
          <w:rFonts w:ascii="Times New Roman" w:hAnsi="Times New Roman"/>
          <w:color w:val="000000"/>
          <w:sz w:val="28"/>
          <w:szCs w:val="28"/>
        </w:rPr>
        <w:t xml:space="preserve"> </w:t>
      </w:r>
      <w:r w:rsidR="007440F3" w:rsidRPr="00350E20">
        <w:rPr>
          <w:rFonts w:ascii="Times New Roman" w:hAnsi="Times New Roman"/>
          <w:color w:val="000000"/>
          <w:sz w:val="28"/>
          <w:szCs w:val="28"/>
        </w:rPr>
        <w:t>внесло вклад в историко-культурное наследие мира.</w:t>
      </w:r>
      <w:r w:rsidR="00350E20" w:rsidRPr="00350E20">
        <w:rPr>
          <w:rFonts w:ascii="Times New Roman" w:hAnsi="Times New Roman"/>
          <w:color w:val="0D0D0D"/>
          <w:sz w:val="28"/>
          <w:szCs w:val="28"/>
          <w:shd w:val="clear" w:color="auto" w:fill="FFFFFF"/>
        </w:rPr>
        <w:t xml:space="preserve"> </w:t>
      </w:r>
    </w:p>
    <w:p w:rsidR="007440F3" w:rsidRPr="00350E20" w:rsidRDefault="007E1962" w:rsidP="00350E20">
      <w:pPr>
        <w:pStyle w:val="p14"/>
        <w:spacing w:before="0" w:beforeAutospacing="0" w:after="0" w:afterAutospacing="0" w:line="360" w:lineRule="exact"/>
        <w:jc w:val="both"/>
        <w:rPr>
          <w:color w:val="000000"/>
          <w:sz w:val="28"/>
          <w:szCs w:val="28"/>
        </w:rPr>
      </w:pPr>
      <w:r>
        <w:rPr>
          <w:b/>
          <w:color w:val="000000"/>
          <w:sz w:val="28"/>
          <w:szCs w:val="28"/>
        </w:rPr>
        <w:t xml:space="preserve">         </w:t>
      </w:r>
      <w:r w:rsidR="00782614" w:rsidRPr="007E1962">
        <w:rPr>
          <w:b/>
          <w:color w:val="000000"/>
          <w:sz w:val="28"/>
          <w:szCs w:val="28"/>
        </w:rPr>
        <w:t xml:space="preserve">Структура </w:t>
      </w:r>
      <w:r w:rsidRPr="007E1962">
        <w:rPr>
          <w:b/>
          <w:color w:val="000000"/>
          <w:sz w:val="28"/>
          <w:szCs w:val="28"/>
        </w:rPr>
        <w:t xml:space="preserve">и объем дипломной </w:t>
      </w:r>
      <w:r w:rsidR="00782614" w:rsidRPr="007E1962">
        <w:rPr>
          <w:b/>
          <w:color w:val="000000"/>
          <w:sz w:val="28"/>
          <w:szCs w:val="28"/>
        </w:rPr>
        <w:t>работы:</w:t>
      </w:r>
      <w:r w:rsidR="007440F3" w:rsidRPr="007E1962">
        <w:rPr>
          <w:b/>
          <w:color w:val="000000"/>
          <w:sz w:val="28"/>
          <w:szCs w:val="28"/>
        </w:rPr>
        <w:t xml:space="preserve"> </w:t>
      </w:r>
      <w:r w:rsidR="007440F3" w:rsidRPr="00350E20">
        <w:rPr>
          <w:color w:val="000000"/>
          <w:sz w:val="28"/>
          <w:szCs w:val="28"/>
        </w:rPr>
        <w:t>работа состоит из введения, четырёх глав, з</w:t>
      </w:r>
      <w:r w:rsidR="009B06FA">
        <w:rPr>
          <w:color w:val="000000"/>
          <w:sz w:val="28"/>
          <w:szCs w:val="28"/>
        </w:rPr>
        <w:t>аключения, списка использованной литературы и</w:t>
      </w:r>
      <w:r w:rsidR="007440F3" w:rsidRPr="00350E20">
        <w:rPr>
          <w:color w:val="000000"/>
          <w:sz w:val="28"/>
          <w:szCs w:val="28"/>
        </w:rPr>
        <w:t xml:space="preserve"> источников, приложения. </w:t>
      </w:r>
      <w:r>
        <w:rPr>
          <w:color w:val="000000"/>
          <w:sz w:val="27"/>
          <w:szCs w:val="27"/>
        </w:rPr>
        <w:t xml:space="preserve">Объем текста работы </w:t>
      </w:r>
      <w:r w:rsidR="00FA4A1C">
        <w:rPr>
          <w:color w:val="000000"/>
          <w:sz w:val="27"/>
          <w:szCs w:val="27"/>
        </w:rPr>
        <w:t>составляет 73 страниц, приложение содержит 57</w:t>
      </w:r>
      <w:r>
        <w:rPr>
          <w:color w:val="000000"/>
          <w:sz w:val="27"/>
          <w:szCs w:val="27"/>
        </w:rPr>
        <w:t xml:space="preserve"> иллюстраций.</w:t>
      </w:r>
    </w:p>
    <w:p w:rsidR="00782614" w:rsidRDefault="00782614" w:rsidP="00350E20">
      <w:pPr>
        <w:jc w:val="both"/>
        <w:rPr>
          <w:rFonts w:ascii="Times New Roman" w:hAnsi="Times New Roman" w:cs="Times New Roman"/>
          <w:sz w:val="28"/>
          <w:szCs w:val="28"/>
        </w:rPr>
      </w:pPr>
    </w:p>
    <w:p w:rsidR="0029209D" w:rsidRDefault="0029209D" w:rsidP="00350E20">
      <w:pPr>
        <w:jc w:val="both"/>
        <w:rPr>
          <w:rFonts w:ascii="Times New Roman" w:hAnsi="Times New Roman" w:cs="Times New Roman"/>
          <w:sz w:val="28"/>
          <w:szCs w:val="28"/>
        </w:rPr>
      </w:pPr>
    </w:p>
    <w:p w:rsidR="0029209D" w:rsidRPr="0029209D" w:rsidRDefault="0029209D" w:rsidP="0029209D">
      <w:pPr>
        <w:jc w:val="center"/>
        <w:rPr>
          <w:rFonts w:ascii="Times New Roman" w:hAnsi="Times New Roman" w:cs="Times New Roman"/>
          <w:b/>
          <w:sz w:val="28"/>
          <w:szCs w:val="28"/>
        </w:rPr>
      </w:pPr>
      <w:r w:rsidRPr="0029209D">
        <w:rPr>
          <w:rFonts w:ascii="Times New Roman" w:hAnsi="Times New Roman" w:cs="Times New Roman"/>
          <w:b/>
          <w:sz w:val="28"/>
          <w:szCs w:val="28"/>
        </w:rPr>
        <w:lastRenderedPageBreak/>
        <w:t>РЭФЕРАТ</w:t>
      </w:r>
    </w:p>
    <w:p w:rsidR="0029209D" w:rsidRPr="0029209D" w:rsidRDefault="0029209D" w:rsidP="0029209D">
      <w:pPr>
        <w:jc w:val="center"/>
        <w:rPr>
          <w:rFonts w:ascii="Times New Roman" w:hAnsi="Times New Roman" w:cs="Times New Roman"/>
          <w:sz w:val="28"/>
          <w:szCs w:val="28"/>
        </w:rPr>
      </w:pPr>
      <w:proofErr w:type="spellStart"/>
      <w:r w:rsidRPr="0029209D">
        <w:rPr>
          <w:rFonts w:ascii="Times New Roman" w:hAnsi="Times New Roman" w:cs="Times New Roman"/>
          <w:sz w:val="28"/>
          <w:szCs w:val="28"/>
        </w:rPr>
        <w:t>Бальшаковай</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Сафіі</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Віктараўны</w:t>
      </w:r>
      <w:proofErr w:type="spellEnd"/>
    </w:p>
    <w:p w:rsidR="0029209D" w:rsidRPr="0029209D" w:rsidRDefault="0029209D" w:rsidP="0029209D">
      <w:pPr>
        <w:jc w:val="center"/>
        <w:rPr>
          <w:rFonts w:ascii="Times New Roman" w:hAnsi="Times New Roman" w:cs="Times New Roman"/>
          <w:b/>
          <w:sz w:val="28"/>
          <w:szCs w:val="28"/>
        </w:rPr>
      </w:pPr>
      <w:r w:rsidRPr="0029209D">
        <w:rPr>
          <w:rFonts w:ascii="Times New Roman" w:hAnsi="Times New Roman" w:cs="Times New Roman"/>
          <w:b/>
          <w:sz w:val="28"/>
          <w:szCs w:val="28"/>
        </w:rPr>
        <w:t xml:space="preserve">НАЦЫЯНАЛЬНЫ МУЗЕЙ НІДЭРЛАНДАЎ </w:t>
      </w:r>
      <w:r w:rsidRPr="007E1962">
        <w:rPr>
          <w:rFonts w:ascii="Times New Roman" w:hAnsi="Times New Roman" w:cs="Times New Roman"/>
          <w:b/>
          <w:color w:val="000000"/>
          <w:sz w:val="28"/>
          <w:szCs w:val="28"/>
        </w:rPr>
        <w:t>«</w:t>
      </w:r>
      <w:r w:rsidRPr="0029209D">
        <w:rPr>
          <w:rFonts w:ascii="Times New Roman" w:hAnsi="Times New Roman" w:cs="Times New Roman"/>
          <w:b/>
          <w:sz w:val="28"/>
          <w:szCs w:val="28"/>
        </w:rPr>
        <w:t>РЕЙКСМУЗЕУМ</w:t>
      </w:r>
      <w:r w:rsidRPr="007E1962">
        <w:rPr>
          <w:rFonts w:ascii="Times New Roman" w:hAnsi="Times New Roman" w:cs="Times New Roman"/>
          <w:b/>
          <w:color w:val="000000"/>
          <w:sz w:val="28"/>
          <w:szCs w:val="28"/>
        </w:rPr>
        <w:t>»</w:t>
      </w:r>
      <w:r w:rsidRPr="0029209D">
        <w:rPr>
          <w:rFonts w:ascii="Times New Roman" w:hAnsi="Times New Roman" w:cs="Times New Roman"/>
          <w:b/>
          <w:sz w:val="28"/>
          <w:szCs w:val="28"/>
        </w:rPr>
        <w:t>:</w:t>
      </w:r>
    </w:p>
    <w:p w:rsidR="0029209D" w:rsidRPr="0029209D" w:rsidRDefault="0029209D" w:rsidP="0029209D">
      <w:pPr>
        <w:jc w:val="center"/>
        <w:rPr>
          <w:rFonts w:ascii="Times New Roman" w:hAnsi="Times New Roman" w:cs="Times New Roman"/>
          <w:b/>
          <w:sz w:val="28"/>
          <w:szCs w:val="28"/>
        </w:rPr>
      </w:pPr>
      <w:r>
        <w:rPr>
          <w:rFonts w:ascii="Times New Roman" w:hAnsi="Times New Roman" w:cs="Times New Roman"/>
          <w:b/>
          <w:sz w:val="28"/>
          <w:szCs w:val="28"/>
        </w:rPr>
        <w:t>ГІСТОРЫЯ І КАЛЕКЦЫІ</w:t>
      </w:r>
    </w:p>
    <w:p w:rsidR="0029209D" w:rsidRPr="0029209D" w:rsidRDefault="0029209D" w:rsidP="0029209D">
      <w:pPr>
        <w:jc w:val="both"/>
        <w:rPr>
          <w:rFonts w:ascii="Times New Roman" w:hAnsi="Times New Roman" w:cs="Times New Roman"/>
          <w:sz w:val="28"/>
          <w:szCs w:val="28"/>
        </w:rPr>
      </w:pPr>
    </w:p>
    <w:p w:rsidR="0029209D" w:rsidRDefault="0029209D" w:rsidP="0029209D">
      <w:pPr>
        <w:jc w:val="both"/>
        <w:rPr>
          <w:rFonts w:ascii="Times New Roman" w:hAnsi="Times New Roman" w:cs="Times New Roman"/>
          <w:sz w:val="28"/>
          <w:szCs w:val="28"/>
        </w:rPr>
      </w:pPr>
      <w:proofErr w:type="spellStart"/>
      <w:r w:rsidRPr="0029209D">
        <w:rPr>
          <w:rFonts w:ascii="Times New Roman" w:hAnsi="Times New Roman" w:cs="Times New Roman"/>
          <w:b/>
          <w:sz w:val="28"/>
          <w:szCs w:val="28"/>
        </w:rPr>
        <w:t>Ключавыя</w:t>
      </w:r>
      <w:proofErr w:type="spellEnd"/>
      <w:r w:rsidRPr="0029209D">
        <w:rPr>
          <w:rFonts w:ascii="Times New Roman" w:hAnsi="Times New Roman" w:cs="Times New Roman"/>
          <w:b/>
          <w:sz w:val="28"/>
          <w:szCs w:val="28"/>
        </w:rPr>
        <w:t xml:space="preserve"> </w:t>
      </w:r>
      <w:proofErr w:type="spellStart"/>
      <w:r w:rsidRPr="0029209D">
        <w:rPr>
          <w:rFonts w:ascii="Times New Roman" w:hAnsi="Times New Roman" w:cs="Times New Roman"/>
          <w:b/>
          <w:sz w:val="28"/>
          <w:szCs w:val="28"/>
        </w:rPr>
        <w:t>словы</w:t>
      </w:r>
      <w:proofErr w:type="spellEnd"/>
      <w:r w:rsidRPr="0029209D">
        <w:rPr>
          <w:rFonts w:ascii="Times New Roman" w:hAnsi="Times New Roman" w:cs="Times New Roman"/>
          <w:b/>
          <w:sz w:val="28"/>
          <w:szCs w:val="28"/>
        </w:rPr>
        <w:t>:</w:t>
      </w:r>
      <w:r w:rsidR="00E0732D">
        <w:rPr>
          <w:rFonts w:ascii="Times New Roman" w:hAnsi="Times New Roman" w:cs="Times New Roman"/>
          <w:sz w:val="28"/>
          <w:szCs w:val="28"/>
        </w:rPr>
        <w:t xml:space="preserve"> </w:t>
      </w:r>
      <w:proofErr w:type="spellStart"/>
      <w:r w:rsidR="00E0732D">
        <w:rPr>
          <w:rFonts w:ascii="Times New Roman" w:hAnsi="Times New Roman" w:cs="Times New Roman"/>
          <w:sz w:val="28"/>
          <w:szCs w:val="28"/>
        </w:rPr>
        <w:t>Рейксмузеум</w:t>
      </w:r>
      <w:proofErr w:type="spellEnd"/>
      <w:r w:rsidR="00E0732D">
        <w:rPr>
          <w:rFonts w:ascii="Times New Roman" w:hAnsi="Times New Roman" w:cs="Times New Roman"/>
          <w:sz w:val="28"/>
          <w:szCs w:val="28"/>
        </w:rPr>
        <w:t xml:space="preserve">, музей, </w:t>
      </w:r>
      <w:proofErr w:type="spellStart"/>
      <w:r w:rsidR="00E0732D">
        <w:rPr>
          <w:rFonts w:ascii="Times New Roman" w:hAnsi="Times New Roman" w:cs="Times New Roman"/>
          <w:sz w:val="28"/>
          <w:szCs w:val="28"/>
        </w:rPr>
        <w:t>г</w:t>
      </w:r>
      <w:r w:rsidRPr="0029209D">
        <w:rPr>
          <w:rFonts w:ascii="Times New Roman" w:hAnsi="Times New Roman" w:cs="Times New Roman"/>
          <w:sz w:val="28"/>
          <w:szCs w:val="28"/>
        </w:rPr>
        <w:t>істо</w:t>
      </w:r>
      <w:r w:rsidR="00E0732D">
        <w:rPr>
          <w:rFonts w:ascii="Times New Roman" w:hAnsi="Times New Roman" w:cs="Times New Roman"/>
          <w:sz w:val="28"/>
          <w:szCs w:val="28"/>
        </w:rPr>
        <w:t>рыя</w:t>
      </w:r>
      <w:proofErr w:type="spellEnd"/>
      <w:r w:rsidR="00E0732D">
        <w:rPr>
          <w:rFonts w:ascii="Times New Roman" w:hAnsi="Times New Roman" w:cs="Times New Roman"/>
          <w:sz w:val="28"/>
          <w:szCs w:val="28"/>
        </w:rPr>
        <w:t xml:space="preserve">, </w:t>
      </w:r>
      <w:proofErr w:type="spellStart"/>
      <w:r w:rsidR="00E0732D">
        <w:rPr>
          <w:rFonts w:ascii="Times New Roman" w:hAnsi="Times New Roman" w:cs="Times New Roman"/>
          <w:sz w:val="28"/>
          <w:szCs w:val="28"/>
        </w:rPr>
        <w:t>калекцыі</w:t>
      </w:r>
      <w:proofErr w:type="spellEnd"/>
      <w:r w:rsidR="00E0732D">
        <w:rPr>
          <w:rFonts w:ascii="Times New Roman" w:hAnsi="Times New Roman" w:cs="Times New Roman"/>
          <w:sz w:val="28"/>
          <w:szCs w:val="28"/>
        </w:rPr>
        <w:t xml:space="preserve">, </w:t>
      </w:r>
      <w:proofErr w:type="spellStart"/>
      <w:r w:rsidR="00E0732D">
        <w:rPr>
          <w:rFonts w:ascii="Times New Roman" w:hAnsi="Times New Roman" w:cs="Times New Roman"/>
          <w:sz w:val="28"/>
          <w:szCs w:val="28"/>
        </w:rPr>
        <w:t>галандск</w:t>
      </w:r>
      <w:r w:rsidR="00E0732D" w:rsidRPr="00E0732D">
        <w:rPr>
          <w:rFonts w:ascii="Times New Roman" w:hAnsi="Times New Roman" w:cs="Times New Roman"/>
          <w:sz w:val="28"/>
          <w:szCs w:val="28"/>
        </w:rPr>
        <w:t>і</w:t>
      </w:r>
      <w:proofErr w:type="spellEnd"/>
      <w:r w:rsidR="00E0732D">
        <w:rPr>
          <w:rFonts w:ascii="Times New Roman" w:hAnsi="Times New Roman" w:cs="Times New Roman"/>
          <w:sz w:val="28"/>
          <w:szCs w:val="28"/>
        </w:rPr>
        <w:t xml:space="preserve"> </w:t>
      </w:r>
      <w:proofErr w:type="spellStart"/>
      <w:r w:rsidR="00E0732D">
        <w:rPr>
          <w:rFonts w:ascii="Times New Roman" w:hAnsi="Times New Roman" w:cs="Times New Roman"/>
          <w:sz w:val="28"/>
          <w:szCs w:val="28"/>
        </w:rPr>
        <w:t>жывапіс</w:t>
      </w:r>
      <w:proofErr w:type="spellEnd"/>
      <w:r w:rsidR="00E0732D">
        <w:rPr>
          <w:rFonts w:ascii="Times New Roman" w:hAnsi="Times New Roman" w:cs="Times New Roman"/>
          <w:sz w:val="28"/>
          <w:szCs w:val="28"/>
        </w:rPr>
        <w:t xml:space="preserve">, </w:t>
      </w:r>
      <w:proofErr w:type="spellStart"/>
      <w:r w:rsidR="00E0732D">
        <w:rPr>
          <w:rFonts w:ascii="Times New Roman" w:hAnsi="Times New Roman" w:cs="Times New Roman"/>
          <w:sz w:val="28"/>
          <w:szCs w:val="28"/>
        </w:rPr>
        <w:t>еўрапейск</w:t>
      </w:r>
      <w:r w:rsidR="00E0732D" w:rsidRPr="00E0732D">
        <w:rPr>
          <w:rFonts w:ascii="Times New Roman" w:hAnsi="Times New Roman" w:cs="Times New Roman"/>
          <w:sz w:val="28"/>
          <w:szCs w:val="28"/>
        </w:rPr>
        <w:t>і</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жывапіс</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мастацтва</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Азіі</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творы</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мастацтва</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мастакі</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карціны</w:t>
      </w:r>
      <w:proofErr w:type="spellEnd"/>
      <w:r w:rsidRPr="0029209D">
        <w:rPr>
          <w:rFonts w:ascii="Times New Roman" w:hAnsi="Times New Roman" w:cs="Times New Roman"/>
          <w:sz w:val="28"/>
          <w:szCs w:val="28"/>
        </w:rPr>
        <w:t xml:space="preserve">, гравюры, скульптуры, посуд, </w:t>
      </w:r>
      <w:proofErr w:type="spellStart"/>
      <w:r w:rsidRPr="0029209D">
        <w:rPr>
          <w:rFonts w:ascii="Times New Roman" w:hAnsi="Times New Roman" w:cs="Times New Roman"/>
          <w:sz w:val="28"/>
          <w:szCs w:val="28"/>
        </w:rPr>
        <w:t>прадметы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побыту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перыяды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стылі</w:t>
      </w:r>
      <w:proofErr w:type="spellEnd"/>
      <w:r>
        <w:rPr>
          <w:rFonts w:ascii="Times New Roman" w:hAnsi="Times New Roman" w:cs="Times New Roman"/>
          <w:sz w:val="28"/>
          <w:szCs w:val="28"/>
        </w:rPr>
        <w:t>, жанры.</w:t>
      </w:r>
    </w:p>
    <w:p w:rsidR="0029209D" w:rsidRPr="0029209D" w:rsidRDefault="0029209D" w:rsidP="0029209D">
      <w:pPr>
        <w:jc w:val="both"/>
        <w:rPr>
          <w:rFonts w:ascii="Times New Roman" w:hAnsi="Times New Roman" w:cs="Times New Roman"/>
          <w:sz w:val="28"/>
          <w:szCs w:val="28"/>
        </w:rPr>
      </w:pPr>
      <w:proofErr w:type="spellStart"/>
      <w:r w:rsidRPr="0029209D">
        <w:rPr>
          <w:rFonts w:ascii="Times New Roman" w:hAnsi="Times New Roman" w:cs="Times New Roman"/>
          <w:b/>
          <w:sz w:val="28"/>
          <w:szCs w:val="28"/>
        </w:rPr>
        <w:t>Мэта</w:t>
      </w:r>
      <w:proofErr w:type="spellEnd"/>
      <w:r w:rsidRPr="0029209D">
        <w:rPr>
          <w:rFonts w:ascii="Times New Roman" w:hAnsi="Times New Roman" w:cs="Times New Roman"/>
          <w:b/>
          <w:sz w:val="28"/>
          <w:szCs w:val="28"/>
        </w:rPr>
        <w:t xml:space="preserve"> </w:t>
      </w:r>
      <w:proofErr w:type="spellStart"/>
      <w:r w:rsidRPr="0029209D">
        <w:rPr>
          <w:rFonts w:ascii="Times New Roman" w:hAnsi="Times New Roman" w:cs="Times New Roman"/>
          <w:b/>
          <w:sz w:val="28"/>
          <w:szCs w:val="28"/>
        </w:rPr>
        <w:t>даследавання</w:t>
      </w:r>
      <w:proofErr w:type="spellEnd"/>
      <w:r w:rsidRPr="0029209D">
        <w:rPr>
          <w:rFonts w:ascii="Times New Roman" w:hAnsi="Times New Roman" w:cs="Times New Roman"/>
          <w:b/>
          <w:sz w:val="28"/>
          <w:szCs w:val="28"/>
        </w:rPr>
        <w:t>:</w:t>
      </w:r>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вывучыць</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гісторыю</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стварэння</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асноўныя</w:t>
      </w:r>
      <w:proofErr w:type="spellEnd"/>
      <w:r w:rsidRPr="0029209D">
        <w:rPr>
          <w:rFonts w:ascii="Times New Roman" w:hAnsi="Times New Roman" w:cs="Times New Roman"/>
          <w:sz w:val="28"/>
          <w:szCs w:val="28"/>
        </w:rPr>
        <w:t xml:space="preserve"> этапы </w:t>
      </w:r>
      <w:proofErr w:type="spellStart"/>
      <w:r w:rsidRPr="0029209D">
        <w:rPr>
          <w:rFonts w:ascii="Times New Roman" w:hAnsi="Times New Roman" w:cs="Times New Roman"/>
          <w:sz w:val="28"/>
          <w:szCs w:val="28"/>
        </w:rPr>
        <w:t>развіцця</w:t>
      </w:r>
      <w:proofErr w:type="spellEnd"/>
      <w:r w:rsidRPr="0029209D">
        <w:rPr>
          <w:rFonts w:ascii="Times New Roman" w:hAnsi="Times New Roman" w:cs="Times New Roman"/>
          <w:sz w:val="28"/>
          <w:szCs w:val="28"/>
        </w:rPr>
        <w:t xml:space="preserve"> і </w:t>
      </w:r>
      <w:proofErr w:type="spellStart"/>
      <w:r w:rsidRPr="0029209D">
        <w:rPr>
          <w:rFonts w:ascii="Times New Roman" w:hAnsi="Times New Roman" w:cs="Times New Roman"/>
          <w:sz w:val="28"/>
          <w:szCs w:val="28"/>
        </w:rPr>
        <w:t>зместу</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калекцый</w:t>
      </w:r>
      <w:proofErr w:type="spellEnd"/>
      <w:r w:rsidRPr="0029209D">
        <w:rPr>
          <w:rFonts w:ascii="Times New Roman" w:hAnsi="Times New Roman" w:cs="Times New Roman"/>
          <w:sz w:val="28"/>
          <w:szCs w:val="28"/>
        </w:rPr>
        <w:t xml:space="preserve"> у </w:t>
      </w:r>
      <w:proofErr w:type="spellStart"/>
      <w:r w:rsidR="00E0732D">
        <w:rPr>
          <w:rFonts w:ascii="Times New Roman" w:hAnsi="Times New Roman" w:cs="Times New Roman"/>
          <w:sz w:val="28"/>
          <w:szCs w:val="28"/>
        </w:rPr>
        <w:t>збору</w:t>
      </w:r>
      <w:proofErr w:type="spellEnd"/>
      <w:r w:rsidR="00E0732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Рейксмузеума</w:t>
      </w:r>
      <w:proofErr w:type="spellEnd"/>
      <w:r w:rsidRPr="0029209D">
        <w:rPr>
          <w:rFonts w:ascii="Times New Roman" w:hAnsi="Times New Roman" w:cs="Times New Roman"/>
          <w:sz w:val="28"/>
          <w:szCs w:val="28"/>
        </w:rPr>
        <w:t>.</w:t>
      </w:r>
    </w:p>
    <w:p w:rsidR="0029209D" w:rsidRPr="0029209D" w:rsidRDefault="0029209D" w:rsidP="0029209D">
      <w:pPr>
        <w:jc w:val="both"/>
        <w:rPr>
          <w:rFonts w:ascii="Times New Roman" w:hAnsi="Times New Roman" w:cs="Times New Roman"/>
          <w:sz w:val="28"/>
          <w:szCs w:val="28"/>
        </w:rPr>
      </w:pPr>
      <w:proofErr w:type="spellStart"/>
      <w:r w:rsidRPr="0029209D">
        <w:rPr>
          <w:rFonts w:ascii="Times New Roman" w:hAnsi="Times New Roman" w:cs="Times New Roman"/>
          <w:b/>
          <w:sz w:val="28"/>
          <w:szCs w:val="28"/>
        </w:rPr>
        <w:t>Аб'ект</w:t>
      </w:r>
      <w:proofErr w:type="spellEnd"/>
      <w:r w:rsidRPr="0029209D">
        <w:rPr>
          <w:rFonts w:ascii="Times New Roman" w:hAnsi="Times New Roman" w:cs="Times New Roman"/>
          <w:b/>
          <w:sz w:val="28"/>
          <w:szCs w:val="28"/>
        </w:rPr>
        <w:t xml:space="preserve"> </w:t>
      </w:r>
      <w:proofErr w:type="spellStart"/>
      <w:r w:rsidRPr="0029209D">
        <w:rPr>
          <w:rFonts w:ascii="Times New Roman" w:hAnsi="Times New Roman" w:cs="Times New Roman"/>
          <w:b/>
          <w:sz w:val="28"/>
          <w:szCs w:val="28"/>
        </w:rPr>
        <w:t>даследавання</w:t>
      </w:r>
      <w:proofErr w:type="spellEnd"/>
      <w:r w:rsidRPr="0029209D">
        <w:rPr>
          <w:rFonts w:ascii="Times New Roman" w:hAnsi="Times New Roman" w:cs="Times New Roman"/>
          <w:b/>
          <w:sz w:val="28"/>
          <w:szCs w:val="28"/>
        </w:rPr>
        <w:t>:</w:t>
      </w:r>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Нацыянальны</w:t>
      </w:r>
      <w:proofErr w:type="spellEnd"/>
      <w:r w:rsidRPr="0029209D">
        <w:rPr>
          <w:rFonts w:ascii="Times New Roman" w:hAnsi="Times New Roman" w:cs="Times New Roman"/>
          <w:sz w:val="28"/>
          <w:szCs w:val="28"/>
        </w:rPr>
        <w:t xml:space="preserve"> музей </w:t>
      </w:r>
      <w:proofErr w:type="spellStart"/>
      <w:r w:rsidRPr="0029209D">
        <w:rPr>
          <w:rFonts w:ascii="Times New Roman" w:hAnsi="Times New Roman" w:cs="Times New Roman"/>
          <w:sz w:val="28"/>
          <w:szCs w:val="28"/>
        </w:rPr>
        <w:t>Нідэрландаў</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Рейксмузеум</w:t>
      </w:r>
      <w:proofErr w:type="spellEnd"/>
      <w:r w:rsidRPr="0029209D">
        <w:rPr>
          <w:rFonts w:ascii="Times New Roman" w:hAnsi="Times New Roman" w:cs="Times New Roman"/>
          <w:sz w:val="28"/>
          <w:szCs w:val="28"/>
        </w:rPr>
        <w:t>.</w:t>
      </w:r>
    </w:p>
    <w:p w:rsidR="0029209D" w:rsidRPr="0029209D" w:rsidRDefault="0029209D" w:rsidP="0029209D">
      <w:pPr>
        <w:jc w:val="both"/>
        <w:rPr>
          <w:rFonts w:ascii="Times New Roman" w:hAnsi="Times New Roman" w:cs="Times New Roman"/>
          <w:sz w:val="28"/>
          <w:szCs w:val="28"/>
        </w:rPr>
      </w:pPr>
      <w:proofErr w:type="spellStart"/>
      <w:r w:rsidRPr="0029209D">
        <w:rPr>
          <w:rFonts w:ascii="Times New Roman" w:hAnsi="Times New Roman" w:cs="Times New Roman"/>
          <w:b/>
          <w:sz w:val="28"/>
          <w:szCs w:val="28"/>
        </w:rPr>
        <w:t>Прадмет</w:t>
      </w:r>
      <w:proofErr w:type="spellEnd"/>
      <w:r w:rsidRPr="0029209D">
        <w:rPr>
          <w:rFonts w:ascii="Times New Roman" w:hAnsi="Times New Roman" w:cs="Times New Roman"/>
          <w:b/>
          <w:sz w:val="28"/>
          <w:szCs w:val="28"/>
        </w:rPr>
        <w:t xml:space="preserve"> </w:t>
      </w:r>
      <w:proofErr w:type="spellStart"/>
      <w:r w:rsidRPr="0029209D">
        <w:rPr>
          <w:rFonts w:ascii="Times New Roman" w:hAnsi="Times New Roman" w:cs="Times New Roman"/>
          <w:b/>
          <w:sz w:val="28"/>
          <w:szCs w:val="28"/>
        </w:rPr>
        <w:t>даследавання</w:t>
      </w:r>
      <w:proofErr w:type="spellEnd"/>
      <w:r w:rsidRPr="0029209D">
        <w:rPr>
          <w:rFonts w:ascii="Times New Roman" w:hAnsi="Times New Roman" w:cs="Times New Roman"/>
          <w:b/>
          <w:sz w:val="28"/>
          <w:szCs w:val="28"/>
        </w:rPr>
        <w:t>:</w:t>
      </w:r>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гісторыя</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стварэння</w:t>
      </w:r>
      <w:proofErr w:type="spellEnd"/>
      <w:r w:rsidRPr="0029209D">
        <w:rPr>
          <w:rFonts w:ascii="Times New Roman" w:hAnsi="Times New Roman" w:cs="Times New Roman"/>
          <w:sz w:val="28"/>
          <w:szCs w:val="28"/>
        </w:rPr>
        <w:t xml:space="preserve"> і </w:t>
      </w:r>
      <w:proofErr w:type="spellStart"/>
      <w:r w:rsidRPr="0029209D">
        <w:rPr>
          <w:rFonts w:ascii="Times New Roman" w:hAnsi="Times New Roman" w:cs="Times New Roman"/>
          <w:sz w:val="28"/>
          <w:szCs w:val="28"/>
        </w:rPr>
        <w:t>развіцця</w:t>
      </w:r>
      <w:proofErr w:type="spellEnd"/>
      <w:r w:rsidRPr="0029209D">
        <w:rPr>
          <w:rFonts w:ascii="Times New Roman" w:hAnsi="Times New Roman" w:cs="Times New Roman"/>
          <w:sz w:val="28"/>
          <w:szCs w:val="28"/>
        </w:rPr>
        <w:t xml:space="preserve"> музея, </w:t>
      </w:r>
      <w:proofErr w:type="spellStart"/>
      <w:r w:rsidRPr="0029209D">
        <w:rPr>
          <w:rFonts w:ascii="Times New Roman" w:hAnsi="Times New Roman" w:cs="Times New Roman"/>
          <w:sz w:val="28"/>
          <w:szCs w:val="28"/>
        </w:rPr>
        <w:t>змест</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яго</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калекцый</w:t>
      </w:r>
      <w:proofErr w:type="spellEnd"/>
      <w:r w:rsidRPr="0029209D">
        <w:rPr>
          <w:rFonts w:ascii="Times New Roman" w:hAnsi="Times New Roman" w:cs="Times New Roman"/>
          <w:sz w:val="28"/>
          <w:szCs w:val="28"/>
        </w:rPr>
        <w:t>.</w:t>
      </w:r>
    </w:p>
    <w:p w:rsidR="0029209D" w:rsidRPr="0029209D" w:rsidRDefault="0029209D" w:rsidP="0029209D">
      <w:pPr>
        <w:jc w:val="both"/>
        <w:rPr>
          <w:rFonts w:ascii="Times New Roman" w:hAnsi="Times New Roman" w:cs="Times New Roman"/>
          <w:sz w:val="28"/>
          <w:szCs w:val="28"/>
        </w:rPr>
      </w:pPr>
      <w:proofErr w:type="spellStart"/>
      <w:r w:rsidRPr="0029209D">
        <w:rPr>
          <w:rFonts w:ascii="Times New Roman" w:hAnsi="Times New Roman" w:cs="Times New Roman"/>
          <w:b/>
          <w:sz w:val="28"/>
          <w:szCs w:val="28"/>
        </w:rPr>
        <w:t>Метады</w:t>
      </w:r>
      <w:proofErr w:type="spellEnd"/>
      <w:r w:rsidRPr="0029209D">
        <w:rPr>
          <w:rFonts w:ascii="Times New Roman" w:hAnsi="Times New Roman" w:cs="Times New Roman"/>
          <w:b/>
          <w:sz w:val="28"/>
          <w:szCs w:val="28"/>
        </w:rPr>
        <w:t xml:space="preserve"> </w:t>
      </w:r>
      <w:proofErr w:type="spellStart"/>
      <w:r w:rsidRPr="0029209D">
        <w:rPr>
          <w:rFonts w:ascii="Times New Roman" w:hAnsi="Times New Roman" w:cs="Times New Roman"/>
          <w:b/>
          <w:sz w:val="28"/>
          <w:szCs w:val="28"/>
        </w:rPr>
        <w:t>даследавання</w:t>
      </w:r>
      <w:proofErr w:type="spellEnd"/>
      <w:r w:rsidRPr="0029209D">
        <w:rPr>
          <w:rFonts w:ascii="Times New Roman" w:hAnsi="Times New Roman" w:cs="Times New Roman"/>
          <w:b/>
          <w:sz w:val="28"/>
          <w:szCs w:val="28"/>
        </w:rPr>
        <w:t>:</w:t>
      </w:r>
      <w:r w:rsidR="00E0732D">
        <w:rPr>
          <w:rFonts w:ascii="Times New Roman" w:hAnsi="Times New Roman" w:cs="Times New Roman"/>
          <w:sz w:val="28"/>
          <w:szCs w:val="28"/>
        </w:rPr>
        <w:t xml:space="preserve"> </w:t>
      </w:r>
      <w:proofErr w:type="spellStart"/>
      <w:r w:rsidR="00E0732D">
        <w:rPr>
          <w:rFonts w:ascii="Times New Roman" w:hAnsi="Times New Roman" w:cs="Times New Roman"/>
          <w:sz w:val="28"/>
          <w:szCs w:val="28"/>
        </w:rPr>
        <w:t>агульнанавуковыя</w:t>
      </w:r>
      <w:proofErr w:type="spellEnd"/>
      <w:r w:rsidR="00E0732D">
        <w:rPr>
          <w:rFonts w:ascii="Times New Roman" w:hAnsi="Times New Roman" w:cs="Times New Roman"/>
          <w:sz w:val="28"/>
          <w:szCs w:val="28"/>
        </w:rPr>
        <w:t xml:space="preserve"> – </w:t>
      </w:r>
      <w:proofErr w:type="spellStart"/>
      <w:r w:rsidRPr="0029209D">
        <w:rPr>
          <w:rFonts w:ascii="Times New Roman" w:hAnsi="Times New Roman" w:cs="Times New Roman"/>
          <w:sz w:val="28"/>
          <w:szCs w:val="28"/>
        </w:rPr>
        <w:t>лагічны</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аналізу</w:t>
      </w:r>
      <w:proofErr w:type="spellEnd"/>
      <w:r w:rsidRPr="0029209D">
        <w:rPr>
          <w:rFonts w:ascii="Times New Roman" w:hAnsi="Times New Roman" w:cs="Times New Roman"/>
          <w:sz w:val="28"/>
          <w:szCs w:val="28"/>
        </w:rPr>
        <w:t xml:space="preserve"> і </w:t>
      </w:r>
      <w:proofErr w:type="spellStart"/>
      <w:r w:rsidRPr="0029209D">
        <w:rPr>
          <w:rFonts w:ascii="Times New Roman" w:hAnsi="Times New Roman" w:cs="Times New Roman"/>
          <w:sz w:val="28"/>
          <w:szCs w:val="28"/>
        </w:rPr>
        <w:t>абагульнення</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пры</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даследаванні</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калекцый</w:t>
      </w:r>
      <w:proofErr w:type="spellEnd"/>
      <w:r w:rsidRPr="0029209D">
        <w:rPr>
          <w:rFonts w:ascii="Times New Roman" w:hAnsi="Times New Roman" w:cs="Times New Roman"/>
          <w:sz w:val="28"/>
          <w:szCs w:val="28"/>
        </w:rPr>
        <w:t xml:space="preserve"> музея; </w:t>
      </w:r>
      <w:proofErr w:type="spellStart"/>
      <w:r w:rsidRPr="0029209D">
        <w:rPr>
          <w:rFonts w:ascii="Times New Roman" w:hAnsi="Times New Roman" w:cs="Times New Roman"/>
          <w:sz w:val="28"/>
          <w:szCs w:val="28"/>
        </w:rPr>
        <w:t>спецыяльныя</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метады</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гісторыка</w:t>
      </w:r>
      <w:r w:rsidR="00E0732D">
        <w:rPr>
          <w:rFonts w:ascii="Times New Roman" w:hAnsi="Times New Roman" w:cs="Times New Roman"/>
          <w:sz w:val="28"/>
          <w:szCs w:val="28"/>
        </w:rPr>
        <w:t>-культуралагічнага</w:t>
      </w:r>
      <w:proofErr w:type="spellEnd"/>
      <w:r w:rsidR="00E0732D">
        <w:rPr>
          <w:rFonts w:ascii="Times New Roman" w:hAnsi="Times New Roman" w:cs="Times New Roman"/>
          <w:sz w:val="28"/>
          <w:szCs w:val="28"/>
        </w:rPr>
        <w:t xml:space="preserve"> </w:t>
      </w:r>
      <w:proofErr w:type="spellStart"/>
      <w:r w:rsidR="00E0732D">
        <w:rPr>
          <w:rFonts w:ascii="Times New Roman" w:hAnsi="Times New Roman" w:cs="Times New Roman"/>
          <w:sz w:val="28"/>
          <w:szCs w:val="28"/>
        </w:rPr>
        <w:t>даследавання</w:t>
      </w:r>
      <w:proofErr w:type="spellEnd"/>
      <w:r w:rsidR="00E0732D">
        <w:rPr>
          <w:rFonts w:ascii="Times New Roman" w:hAnsi="Times New Roman" w:cs="Times New Roman"/>
          <w:sz w:val="28"/>
          <w:szCs w:val="28"/>
        </w:rPr>
        <w:t xml:space="preserve"> – </w:t>
      </w:r>
      <w:proofErr w:type="spellStart"/>
      <w:r w:rsidRPr="0029209D">
        <w:rPr>
          <w:rFonts w:ascii="Times New Roman" w:hAnsi="Times New Roman" w:cs="Times New Roman"/>
          <w:sz w:val="28"/>
          <w:szCs w:val="28"/>
        </w:rPr>
        <w:t>гісторыка-параўнальны</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гісторыка-сістэмны</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дыяхранічны</w:t>
      </w:r>
      <w:proofErr w:type="spellEnd"/>
      <w:r w:rsidRPr="0029209D">
        <w:rPr>
          <w:rFonts w:ascii="Times New Roman" w:hAnsi="Times New Roman" w:cs="Times New Roman"/>
          <w:sz w:val="28"/>
          <w:szCs w:val="28"/>
        </w:rPr>
        <w:t xml:space="preserve"> і </w:t>
      </w:r>
      <w:proofErr w:type="spellStart"/>
      <w:r w:rsidRPr="0029209D">
        <w:rPr>
          <w:rFonts w:ascii="Times New Roman" w:hAnsi="Times New Roman" w:cs="Times New Roman"/>
          <w:sz w:val="28"/>
          <w:szCs w:val="28"/>
        </w:rPr>
        <w:t>функцыянальны</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пры</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асвятленні</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гісторыі</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стварэння</w:t>
      </w:r>
      <w:proofErr w:type="spellEnd"/>
      <w:r w:rsidRPr="0029209D">
        <w:rPr>
          <w:rFonts w:ascii="Times New Roman" w:hAnsi="Times New Roman" w:cs="Times New Roman"/>
          <w:sz w:val="28"/>
          <w:szCs w:val="28"/>
        </w:rPr>
        <w:t xml:space="preserve"> і </w:t>
      </w:r>
      <w:proofErr w:type="spellStart"/>
      <w:r w:rsidRPr="0029209D">
        <w:rPr>
          <w:rFonts w:ascii="Times New Roman" w:hAnsi="Times New Roman" w:cs="Times New Roman"/>
          <w:sz w:val="28"/>
          <w:szCs w:val="28"/>
        </w:rPr>
        <w:t>развіцця</w:t>
      </w:r>
      <w:proofErr w:type="spellEnd"/>
      <w:r w:rsidRPr="0029209D">
        <w:rPr>
          <w:rFonts w:ascii="Times New Roman" w:hAnsi="Times New Roman" w:cs="Times New Roman"/>
          <w:sz w:val="28"/>
          <w:szCs w:val="28"/>
        </w:rPr>
        <w:t xml:space="preserve"> музея.</w:t>
      </w:r>
    </w:p>
    <w:p w:rsidR="0029209D" w:rsidRPr="0029209D" w:rsidRDefault="0029209D" w:rsidP="0029209D">
      <w:pPr>
        <w:jc w:val="both"/>
        <w:rPr>
          <w:rFonts w:ascii="Times New Roman" w:hAnsi="Times New Roman" w:cs="Times New Roman"/>
          <w:sz w:val="28"/>
          <w:szCs w:val="28"/>
        </w:rPr>
      </w:pPr>
      <w:proofErr w:type="spellStart"/>
      <w:r w:rsidRPr="0029209D">
        <w:rPr>
          <w:rFonts w:ascii="Times New Roman" w:hAnsi="Times New Roman" w:cs="Times New Roman"/>
          <w:b/>
          <w:sz w:val="28"/>
          <w:szCs w:val="28"/>
        </w:rPr>
        <w:t>Асноўныя</w:t>
      </w:r>
      <w:proofErr w:type="spellEnd"/>
      <w:r w:rsidRPr="0029209D">
        <w:rPr>
          <w:rFonts w:ascii="Times New Roman" w:hAnsi="Times New Roman" w:cs="Times New Roman"/>
          <w:b/>
          <w:sz w:val="28"/>
          <w:szCs w:val="28"/>
        </w:rPr>
        <w:t xml:space="preserve"> </w:t>
      </w:r>
      <w:proofErr w:type="spellStart"/>
      <w:r w:rsidRPr="0029209D">
        <w:rPr>
          <w:rFonts w:ascii="Times New Roman" w:hAnsi="Times New Roman" w:cs="Times New Roman"/>
          <w:b/>
          <w:sz w:val="28"/>
          <w:szCs w:val="28"/>
        </w:rPr>
        <w:t>палажэнні</w:t>
      </w:r>
      <w:proofErr w:type="spellEnd"/>
      <w:r w:rsidRPr="0029209D">
        <w:rPr>
          <w:rFonts w:ascii="Times New Roman" w:hAnsi="Times New Roman" w:cs="Times New Roman"/>
          <w:b/>
          <w:sz w:val="28"/>
          <w:szCs w:val="28"/>
        </w:rPr>
        <w:t xml:space="preserve">, </w:t>
      </w:r>
      <w:proofErr w:type="spellStart"/>
      <w:r w:rsidRPr="0029209D">
        <w:rPr>
          <w:rFonts w:ascii="Times New Roman" w:hAnsi="Times New Roman" w:cs="Times New Roman"/>
          <w:b/>
          <w:sz w:val="28"/>
          <w:szCs w:val="28"/>
        </w:rPr>
        <w:t>якія</w:t>
      </w:r>
      <w:proofErr w:type="spellEnd"/>
      <w:r w:rsidRPr="0029209D">
        <w:rPr>
          <w:rFonts w:ascii="Times New Roman" w:hAnsi="Times New Roman" w:cs="Times New Roman"/>
          <w:b/>
          <w:sz w:val="28"/>
          <w:szCs w:val="28"/>
        </w:rPr>
        <w:t xml:space="preserve"> </w:t>
      </w:r>
      <w:proofErr w:type="spellStart"/>
      <w:r w:rsidRPr="0029209D">
        <w:rPr>
          <w:rFonts w:ascii="Times New Roman" w:hAnsi="Times New Roman" w:cs="Times New Roman"/>
          <w:b/>
          <w:sz w:val="28"/>
          <w:szCs w:val="28"/>
        </w:rPr>
        <w:t>выносяцца</w:t>
      </w:r>
      <w:proofErr w:type="spellEnd"/>
      <w:r w:rsidRPr="0029209D">
        <w:rPr>
          <w:rFonts w:ascii="Times New Roman" w:hAnsi="Times New Roman" w:cs="Times New Roman"/>
          <w:b/>
          <w:sz w:val="28"/>
          <w:szCs w:val="28"/>
        </w:rPr>
        <w:t xml:space="preserve"> на </w:t>
      </w:r>
      <w:proofErr w:type="spellStart"/>
      <w:r w:rsidRPr="0029209D">
        <w:rPr>
          <w:rFonts w:ascii="Times New Roman" w:hAnsi="Times New Roman" w:cs="Times New Roman"/>
          <w:b/>
          <w:sz w:val="28"/>
          <w:szCs w:val="28"/>
        </w:rPr>
        <w:t>абарону</w:t>
      </w:r>
      <w:proofErr w:type="spellEnd"/>
      <w:r w:rsidRPr="0029209D">
        <w:rPr>
          <w:rFonts w:ascii="Times New Roman" w:hAnsi="Times New Roman" w:cs="Times New Roman"/>
          <w:b/>
          <w:sz w:val="28"/>
          <w:szCs w:val="28"/>
        </w:rPr>
        <w:t>:</w:t>
      </w:r>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гісторыя</w:t>
      </w:r>
      <w:proofErr w:type="spellEnd"/>
      <w:r w:rsidRPr="0029209D">
        <w:rPr>
          <w:rFonts w:ascii="Times New Roman" w:hAnsi="Times New Roman" w:cs="Times New Roman"/>
          <w:sz w:val="28"/>
          <w:szCs w:val="28"/>
        </w:rPr>
        <w:t xml:space="preserve"> і </w:t>
      </w:r>
      <w:proofErr w:type="spellStart"/>
      <w:r w:rsidRPr="0029209D">
        <w:rPr>
          <w:rFonts w:ascii="Times New Roman" w:hAnsi="Times New Roman" w:cs="Times New Roman"/>
          <w:sz w:val="28"/>
          <w:szCs w:val="28"/>
        </w:rPr>
        <w:t>ўнікальны</w:t>
      </w:r>
      <w:proofErr w:type="spellEnd"/>
      <w:r w:rsidRPr="0029209D">
        <w:rPr>
          <w:rFonts w:ascii="Times New Roman" w:hAnsi="Times New Roman" w:cs="Times New Roman"/>
          <w:sz w:val="28"/>
          <w:szCs w:val="28"/>
        </w:rPr>
        <w:t xml:space="preserve"> </w:t>
      </w:r>
      <w:proofErr w:type="spellStart"/>
      <w:r w:rsidR="00E0732D">
        <w:rPr>
          <w:rFonts w:ascii="Times New Roman" w:hAnsi="Times New Roman" w:cs="Times New Roman"/>
          <w:sz w:val="28"/>
          <w:szCs w:val="28"/>
        </w:rPr>
        <w:t>збор</w:t>
      </w:r>
      <w:proofErr w:type="spellEnd"/>
      <w:r w:rsidR="00E0732D">
        <w:rPr>
          <w:rFonts w:ascii="Times New Roman" w:hAnsi="Times New Roman" w:cs="Times New Roman"/>
          <w:sz w:val="28"/>
          <w:szCs w:val="28"/>
        </w:rPr>
        <w:t xml:space="preserve"> </w:t>
      </w:r>
      <w:proofErr w:type="spellStart"/>
      <w:r w:rsidR="00E0732D">
        <w:rPr>
          <w:rFonts w:ascii="Times New Roman" w:hAnsi="Times New Roman" w:cs="Times New Roman"/>
          <w:sz w:val="28"/>
          <w:szCs w:val="28"/>
        </w:rPr>
        <w:t>Ре</w:t>
      </w:r>
      <w:r w:rsidRPr="0029209D">
        <w:rPr>
          <w:rFonts w:ascii="Times New Roman" w:hAnsi="Times New Roman" w:cs="Times New Roman"/>
          <w:sz w:val="28"/>
          <w:szCs w:val="28"/>
        </w:rPr>
        <w:t>йксмузеума</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вельмі</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недастаткова</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асветлены</w:t>
      </w:r>
      <w:proofErr w:type="spellEnd"/>
      <w:r w:rsidRPr="0029209D">
        <w:rPr>
          <w:rFonts w:ascii="Times New Roman" w:hAnsi="Times New Roman" w:cs="Times New Roman"/>
          <w:sz w:val="28"/>
          <w:szCs w:val="28"/>
        </w:rPr>
        <w:t xml:space="preserve"> ў </w:t>
      </w:r>
      <w:proofErr w:type="spellStart"/>
      <w:r w:rsidRPr="0029209D">
        <w:rPr>
          <w:rFonts w:ascii="Times New Roman" w:hAnsi="Times New Roman" w:cs="Times New Roman"/>
          <w:sz w:val="28"/>
          <w:szCs w:val="28"/>
        </w:rPr>
        <w:t>беларускай</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гістарыяграфіі</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Рейксмузеум</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адносіцца</w:t>
      </w:r>
      <w:proofErr w:type="spellEnd"/>
      <w:r w:rsidRPr="0029209D">
        <w:rPr>
          <w:rFonts w:ascii="Times New Roman" w:hAnsi="Times New Roman" w:cs="Times New Roman"/>
          <w:sz w:val="28"/>
          <w:szCs w:val="28"/>
        </w:rPr>
        <w:t xml:space="preserve"> да </w:t>
      </w:r>
      <w:proofErr w:type="spellStart"/>
      <w:r w:rsidRPr="0029209D">
        <w:rPr>
          <w:rFonts w:ascii="Times New Roman" w:hAnsi="Times New Roman" w:cs="Times New Roman"/>
          <w:sz w:val="28"/>
          <w:szCs w:val="28"/>
        </w:rPr>
        <w:t>ліку</w:t>
      </w:r>
      <w:proofErr w:type="spellEnd"/>
      <w:r w:rsidRPr="0029209D">
        <w:rPr>
          <w:rFonts w:ascii="Times New Roman" w:hAnsi="Times New Roman" w:cs="Times New Roman"/>
          <w:sz w:val="28"/>
          <w:szCs w:val="28"/>
        </w:rPr>
        <w:t xml:space="preserve"> самых </w:t>
      </w:r>
      <w:proofErr w:type="spellStart"/>
      <w:r w:rsidRPr="0029209D">
        <w:rPr>
          <w:rFonts w:ascii="Times New Roman" w:hAnsi="Times New Roman" w:cs="Times New Roman"/>
          <w:sz w:val="28"/>
          <w:szCs w:val="28"/>
        </w:rPr>
        <w:t>наведвальных</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музеяў</w:t>
      </w:r>
      <w:proofErr w:type="spellEnd"/>
      <w:r w:rsidRPr="0029209D">
        <w:rPr>
          <w:rFonts w:ascii="Times New Roman" w:hAnsi="Times New Roman" w:cs="Times New Roman"/>
          <w:sz w:val="28"/>
          <w:szCs w:val="28"/>
        </w:rPr>
        <w:t xml:space="preserve"> свету, </w:t>
      </w:r>
      <w:proofErr w:type="spellStart"/>
      <w:r w:rsidRPr="0029209D">
        <w:rPr>
          <w:rFonts w:ascii="Times New Roman" w:hAnsi="Times New Roman" w:cs="Times New Roman"/>
          <w:sz w:val="28"/>
          <w:szCs w:val="28"/>
        </w:rPr>
        <w:t>з'яўляецца</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галоўн</w:t>
      </w:r>
      <w:r w:rsidR="00E0732D">
        <w:rPr>
          <w:rFonts w:ascii="Times New Roman" w:hAnsi="Times New Roman" w:cs="Times New Roman"/>
          <w:sz w:val="28"/>
          <w:szCs w:val="28"/>
        </w:rPr>
        <w:t>ым</w:t>
      </w:r>
      <w:proofErr w:type="spellEnd"/>
      <w:r w:rsidR="00E0732D">
        <w:rPr>
          <w:rFonts w:ascii="Times New Roman" w:hAnsi="Times New Roman" w:cs="Times New Roman"/>
          <w:sz w:val="28"/>
          <w:szCs w:val="28"/>
        </w:rPr>
        <w:t xml:space="preserve"> </w:t>
      </w:r>
      <w:proofErr w:type="spellStart"/>
      <w:r w:rsidR="00E0732D">
        <w:rPr>
          <w:rFonts w:ascii="Times New Roman" w:hAnsi="Times New Roman" w:cs="Times New Roman"/>
          <w:sz w:val="28"/>
          <w:szCs w:val="28"/>
        </w:rPr>
        <w:t>сховішчам</w:t>
      </w:r>
      <w:proofErr w:type="spellEnd"/>
      <w:r w:rsidR="00E0732D">
        <w:rPr>
          <w:rFonts w:ascii="Times New Roman" w:hAnsi="Times New Roman" w:cs="Times New Roman"/>
          <w:sz w:val="28"/>
          <w:szCs w:val="28"/>
        </w:rPr>
        <w:t xml:space="preserve"> </w:t>
      </w:r>
      <w:proofErr w:type="spellStart"/>
      <w:r w:rsidR="00E0732D">
        <w:rPr>
          <w:rFonts w:ascii="Times New Roman" w:hAnsi="Times New Roman" w:cs="Times New Roman"/>
          <w:sz w:val="28"/>
          <w:szCs w:val="28"/>
        </w:rPr>
        <w:t>калекцый</w:t>
      </w:r>
      <w:proofErr w:type="spellEnd"/>
      <w:r w:rsidR="00E0732D">
        <w:rPr>
          <w:rFonts w:ascii="Times New Roman" w:hAnsi="Times New Roman" w:cs="Times New Roman"/>
          <w:sz w:val="28"/>
          <w:szCs w:val="28"/>
        </w:rPr>
        <w:t xml:space="preserve"> </w:t>
      </w:r>
      <w:proofErr w:type="spellStart"/>
      <w:r w:rsidR="00E0732D">
        <w:rPr>
          <w:rFonts w:ascii="Times New Roman" w:hAnsi="Times New Roman" w:cs="Times New Roman"/>
          <w:sz w:val="28"/>
          <w:szCs w:val="28"/>
        </w:rPr>
        <w:t>галандскага</w:t>
      </w:r>
      <w:proofErr w:type="spellEnd"/>
      <w:r w:rsidR="00E0732D">
        <w:rPr>
          <w:rFonts w:ascii="Times New Roman" w:hAnsi="Times New Roman" w:cs="Times New Roman"/>
          <w:sz w:val="28"/>
          <w:szCs w:val="28"/>
        </w:rPr>
        <w:t xml:space="preserve"> і </w:t>
      </w:r>
      <w:proofErr w:type="spellStart"/>
      <w:r w:rsidR="00E0732D">
        <w:rPr>
          <w:rFonts w:ascii="Times New Roman" w:hAnsi="Times New Roman" w:cs="Times New Roman"/>
          <w:sz w:val="28"/>
          <w:szCs w:val="28"/>
        </w:rPr>
        <w:t>еўрапейскага</w:t>
      </w:r>
      <w:proofErr w:type="spellEnd"/>
      <w:r w:rsidR="00E0732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жывапісу</w:t>
      </w:r>
      <w:proofErr w:type="spellEnd"/>
      <w:r w:rsidRPr="0029209D">
        <w:rPr>
          <w:rFonts w:ascii="Times New Roman" w:hAnsi="Times New Roman" w:cs="Times New Roman"/>
          <w:sz w:val="28"/>
          <w:szCs w:val="28"/>
        </w:rPr>
        <w:t xml:space="preserve">, </w:t>
      </w:r>
      <w:proofErr w:type="spellStart"/>
      <w:r w:rsidR="00E0732D">
        <w:rPr>
          <w:rFonts w:ascii="Times New Roman" w:hAnsi="Times New Roman" w:cs="Times New Roman"/>
          <w:sz w:val="28"/>
          <w:szCs w:val="28"/>
        </w:rPr>
        <w:t>збор</w:t>
      </w:r>
      <w:proofErr w:type="spellEnd"/>
      <w:r w:rsidR="00E0732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мастацтва</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Азіі</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з'яўляецца</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найбуйне</w:t>
      </w:r>
      <w:r w:rsidR="00E0732D">
        <w:rPr>
          <w:rFonts w:ascii="Times New Roman" w:hAnsi="Times New Roman" w:cs="Times New Roman"/>
          <w:sz w:val="28"/>
          <w:szCs w:val="28"/>
        </w:rPr>
        <w:t>йшым</w:t>
      </w:r>
      <w:proofErr w:type="spellEnd"/>
      <w:r w:rsidR="00E0732D">
        <w:rPr>
          <w:rFonts w:ascii="Times New Roman" w:hAnsi="Times New Roman" w:cs="Times New Roman"/>
          <w:sz w:val="28"/>
          <w:szCs w:val="28"/>
        </w:rPr>
        <w:t xml:space="preserve"> у </w:t>
      </w:r>
      <w:proofErr w:type="spellStart"/>
      <w:r w:rsidR="00E0732D">
        <w:rPr>
          <w:rFonts w:ascii="Times New Roman" w:hAnsi="Times New Roman" w:cs="Times New Roman"/>
          <w:sz w:val="28"/>
          <w:szCs w:val="28"/>
        </w:rPr>
        <w:t>Нідэрландах</w:t>
      </w:r>
      <w:proofErr w:type="spellEnd"/>
      <w:r w:rsidR="00E0732D">
        <w:rPr>
          <w:rFonts w:ascii="Times New Roman" w:hAnsi="Times New Roman" w:cs="Times New Roman"/>
          <w:sz w:val="28"/>
          <w:szCs w:val="28"/>
        </w:rPr>
        <w:t xml:space="preserve">. </w:t>
      </w:r>
      <w:proofErr w:type="spellStart"/>
      <w:r w:rsidR="00E0732D">
        <w:rPr>
          <w:rFonts w:ascii="Times New Roman" w:hAnsi="Times New Roman" w:cs="Times New Roman"/>
          <w:sz w:val="28"/>
          <w:szCs w:val="28"/>
        </w:rPr>
        <w:t>Рейксмузеум</w:t>
      </w:r>
      <w:proofErr w:type="spellEnd"/>
      <w:r w:rsidR="00E0732D">
        <w:rPr>
          <w:rFonts w:ascii="Times New Roman" w:hAnsi="Times New Roman" w:cs="Times New Roman"/>
          <w:sz w:val="28"/>
          <w:szCs w:val="28"/>
        </w:rPr>
        <w:t xml:space="preserve"> – </w:t>
      </w:r>
      <w:proofErr w:type="spellStart"/>
      <w:r w:rsidRPr="0029209D">
        <w:rPr>
          <w:rFonts w:ascii="Times New Roman" w:hAnsi="Times New Roman" w:cs="Times New Roman"/>
          <w:sz w:val="28"/>
          <w:szCs w:val="28"/>
        </w:rPr>
        <w:t>гэта</w:t>
      </w:r>
      <w:proofErr w:type="spellEnd"/>
      <w:r w:rsidRPr="0029209D">
        <w:rPr>
          <w:rFonts w:ascii="Times New Roman" w:hAnsi="Times New Roman" w:cs="Times New Roman"/>
          <w:sz w:val="28"/>
          <w:szCs w:val="28"/>
        </w:rPr>
        <w:t xml:space="preserve"> музей </w:t>
      </w:r>
      <w:proofErr w:type="spellStart"/>
      <w:r w:rsidRPr="0029209D">
        <w:rPr>
          <w:rFonts w:ascii="Times New Roman" w:hAnsi="Times New Roman" w:cs="Times New Roman"/>
          <w:sz w:val="28"/>
          <w:szCs w:val="28"/>
        </w:rPr>
        <w:t>еўрапейскага</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ўзору</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сусветнага</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ўзроўню</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які</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з'яўляецца</w:t>
      </w:r>
      <w:proofErr w:type="spellEnd"/>
      <w:r w:rsidRPr="0029209D">
        <w:rPr>
          <w:rFonts w:ascii="Times New Roman" w:hAnsi="Times New Roman" w:cs="Times New Roman"/>
          <w:sz w:val="28"/>
          <w:szCs w:val="28"/>
        </w:rPr>
        <w:t xml:space="preserve"> на </w:t>
      </w:r>
      <w:proofErr w:type="spellStart"/>
      <w:r w:rsidRPr="0029209D">
        <w:rPr>
          <w:rFonts w:ascii="Times New Roman" w:hAnsi="Times New Roman" w:cs="Times New Roman"/>
          <w:sz w:val="28"/>
          <w:szCs w:val="28"/>
        </w:rPr>
        <w:t>сённяшні</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дзень</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адным</w:t>
      </w:r>
      <w:proofErr w:type="spellEnd"/>
      <w:r w:rsidRPr="0029209D">
        <w:rPr>
          <w:rFonts w:ascii="Times New Roman" w:hAnsi="Times New Roman" w:cs="Times New Roman"/>
          <w:sz w:val="28"/>
          <w:szCs w:val="28"/>
        </w:rPr>
        <w:t xml:space="preserve"> з самых </w:t>
      </w:r>
      <w:proofErr w:type="spellStart"/>
      <w:r w:rsidRPr="0029209D">
        <w:rPr>
          <w:rFonts w:ascii="Times New Roman" w:hAnsi="Times New Roman" w:cs="Times New Roman"/>
          <w:sz w:val="28"/>
          <w:szCs w:val="28"/>
        </w:rPr>
        <w:t>сучасных</w:t>
      </w:r>
      <w:proofErr w:type="spellEnd"/>
      <w:r w:rsidRPr="0029209D">
        <w:rPr>
          <w:rFonts w:ascii="Times New Roman" w:hAnsi="Times New Roman" w:cs="Times New Roman"/>
          <w:sz w:val="28"/>
          <w:szCs w:val="28"/>
        </w:rPr>
        <w:t xml:space="preserve"> і </w:t>
      </w:r>
      <w:proofErr w:type="spellStart"/>
      <w:r w:rsidRPr="0029209D">
        <w:rPr>
          <w:rFonts w:ascii="Times New Roman" w:hAnsi="Times New Roman" w:cs="Times New Roman"/>
          <w:sz w:val="28"/>
          <w:szCs w:val="28"/>
        </w:rPr>
        <w:t>прагрэсіўных</w:t>
      </w:r>
      <w:proofErr w:type="spellEnd"/>
      <w:r w:rsidRPr="0029209D">
        <w:rPr>
          <w:rFonts w:ascii="Times New Roman" w:hAnsi="Times New Roman" w:cs="Times New Roman"/>
          <w:sz w:val="28"/>
          <w:szCs w:val="28"/>
        </w:rPr>
        <w:t>.</w:t>
      </w:r>
    </w:p>
    <w:p w:rsidR="0029209D" w:rsidRPr="0029209D" w:rsidRDefault="0029209D" w:rsidP="0029209D">
      <w:pPr>
        <w:jc w:val="both"/>
        <w:rPr>
          <w:rFonts w:ascii="Times New Roman" w:hAnsi="Times New Roman" w:cs="Times New Roman"/>
          <w:sz w:val="28"/>
          <w:szCs w:val="28"/>
        </w:rPr>
      </w:pPr>
      <w:proofErr w:type="spellStart"/>
      <w:r w:rsidRPr="0029209D">
        <w:rPr>
          <w:rFonts w:ascii="Times New Roman" w:hAnsi="Times New Roman" w:cs="Times New Roman"/>
          <w:b/>
          <w:sz w:val="28"/>
          <w:szCs w:val="28"/>
        </w:rPr>
        <w:t>Рэкамендацыі</w:t>
      </w:r>
      <w:proofErr w:type="spellEnd"/>
      <w:r w:rsidRPr="0029209D">
        <w:rPr>
          <w:rFonts w:ascii="Times New Roman" w:hAnsi="Times New Roman" w:cs="Times New Roman"/>
          <w:b/>
          <w:sz w:val="28"/>
          <w:szCs w:val="28"/>
        </w:rPr>
        <w:t xml:space="preserve"> па </w:t>
      </w:r>
      <w:proofErr w:type="spellStart"/>
      <w:r w:rsidRPr="0029209D">
        <w:rPr>
          <w:rFonts w:ascii="Times New Roman" w:hAnsi="Times New Roman" w:cs="Times New Roman"/>
          <w:b/>
          <w:sz w:val="28"/>
          <w:szCs w:val="28"/>
        </w:rPr>
        <w:t>практычным</w:t>
      </w:r>
      <w:proofErr w:type="spellEnd"/>
      <w:r w:rsidRPr="0029209D">
        <w:rPr>
          <w:rFonts w:ascii="Times New Roman" w:hAnsi="Times New Roman" w:cs="Times New Roman"/>
          <w:b/>
          <w:sz w:val="28"/>
          <w:szCs w:val="28"/>
        </w:rPr>
        <w:t xml:space="preserve"> </w:t>
      </w:r>
      <w:proofErr w:type="spellStart"/>
      <w:r w:rsidRPr="0029209D">
        <w:rPr>
          <w:rFonts w:ascii="Times New Roman" w:hAnsi="Times New Roman" w:cs="Times New Roman"/>
          <w:b/>
          <w:sz w:val="28"/>
          <w:szCs w:val="28"/>
        </w:rPr>
        <w:t>выкарыстанні</w:t>
      </w:r>
      <w:proofErr w:type="spellEnd"/>
      <w:r w:rsidRPr="0029209D">
        <w:rPr>
          <w:rFonts w:ascii="Times New Roman" w:hAnsi="Times New Roman" w:cs="Times New Roman"/>
          <w:b/>
          <w:sz w:val="28"/>
          <w:szCs w:val="28"/>
        </w:rPr>
        <w:t xml:space="preserve"> </w:t>
      </w:r>
      <w:proofErr w:type="spellStart"/>
      <w:r w:rsidRPr="0029209D">
        <w:rPr>
          <w:rFonts w:ascii="Times New Roman" w:hAnsi="Times New Roman" w:cs="Times New Roman"/>
          <w:b/>
          <w:sz w:val="28"/>
          <w:szCs w:val="28"/>
        </w:rPr>
        <w:t>вынікаў</w:t>
      </w:r>
      <w:proofErr w:type="spellEnd"/>
      <w:r w:rsidRPr="0029209D">
        <w:rPr>
          <w:rFonts w:ascii="Times New Roman" w:hAnsi="Times New Roman" w:cs="Times New Roman"/>
          <w:b/>
          <w:sz w:val="28"/>
          <w:szCs w:val="28"/>
        </w:rPr>
        <w:t xml:space="preserve">: </w:t>
      </w:r>
      <w:proofErr w:type="spellStart"/>
      <w:r w:rsidR="00E0732D">
        <w:rPr>
          <w:rFonts w:ascii="Times New Roman" w:hAnsi="Times New Roman" w:cs="Times New Roman"/>
          <w:sz w:val="28"/>
          <w:szCs w:val="28"/>
        </w:rPr>
        <w:t>г</w:t>
      </w:r>
      <w:r w:rsidRPr="0029209D">
        <w:rPr>
          <w:rFonts w:ascii="Times New Roman" w:hAnsi="Times New Roman" w:cs="Times New Roman"/>
          <w:sz w:val="28"/>
          <w:szCs w:val="28"/>
        </w:rPr>
        <w:t>історыя</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калекцыі</w:t>
      </w:r>
      <w:proofErr w:type="spellEnd"/>
      <w:r w:rsidRPr="0029209D">
        <w:rPr>
          <w:rFonts w:ascii="Times New Roman" w:hAnsi="Times New Roman" w:cs="Times New Roman"/>
          <w:sz w:val="28"/>
          <w:szCs w:val="28"/>
        </w:rPr>
        <w:t xml:space="preserve"> і </w:t>
      </w:r>
      <w:proofErr w:type="spellStart"/>
      <w:r w:rsidRPr="0029209D">
        <w:rPr>
          <w:rFonts w:ascii="Times New Roman" w:hAnsi="Times New Roman" w:cs="Times New Roman"/>
          <w:sz w:val="28"/>
          <w:szCs w:val="28"/>
        </w:rPr>
        <w:t>сучасны</w:t>
      </w:r>
      <w:proofErr w:type="spellEnd"/>
      <w:r w:rsidRPr="0029209D">
        <w:rPr>
          <w:rFonts w:ascii="Times New Roman" w:hAnsi="Times New Roman" w:cs="Times New Roman"/>
          <w:sz w:val="28"/>
          <w:szCs w:val="28"/>
        </w:rPr>
        <w:t xml:space="preserve"> стан </w:t>
      </w:r>
      <w:proofErr w:type="spellStart"/>
      <w:r w:rsidRPr="0029209D">
        <w:rPr>
          <w:rFonts w:ascii="Times New Roman" w:hAnsi="Times New Roman" w:cs="Times New Roman"/>
          <w:sz w:val="28"/>
          <w:szCs w:val="28"/>
        </w:rPr>
        <w:t>Нацыяналь</w:t>
      </w:r>
      <w:r w:rsidR="00E0732D">
        <w:rPr>
          <w:rFonts w:ascii="Times New Roman" w:hAnsi="Times New Roman" w:cs="Times New Roman"/>
          <w:sz w:val="28"/>
          <w:szCs w:val="28"/>
        </w:rPr>
        <w:t>нага</w:t>
      </w:r>
      <w:proofErr w:type="spellEnd"/>
      <w:r w:rsidR="00E0732D">
        <w:rPr>
          <w:rFonts w:ascii="Times New Roman" w:hAnsi="Times New Roman" w:cs="Times New Roman"/>
          <w:sz w:val="28"/>
          <w:szCs w:val="28"/>
        </w:rPr>
        <w:t xml:space="preserve"> музея </w:t>
      </w:r>
      <w:proofErr w:type="spellStart"/>
      <w:r w:rsidR="00E0732D">
        <w:rPr>
          <w:rFonts w:ascii="Times New Roman" w:hAnsi="Times New Roman" w:cs="Times New Roman"/>
          <w:sz w:val="28"/>
          <w:szCs w:val="28"/>
        </w:rPr>
        <w:t>Нідэрландаў</w:t>
      </w:r>
      <w:proofErr w:type="spellEnd"/>
      <w:r w:rsidR="00E0732D">
        <w:rPr>
          <w:rFonts w:ascii="Times New Roman" w:hAnsi="Times New Roman" w:cs="Times New Roman"/>
          <w:sz w:val="28"/>
          <w:szCs w:val="28"/>
        </w:rPr>
        <w:t xml:space="preserve"> </w:t>
      </w:r>
      <w:proofErr w:type="spellStart"/>
      <w:r w:rsidR="00E0732D">
        <w:rPr>
          <w:rFonts w:ascii="Times New Roman" w:hAnsi="Times New Roman" w:cs="Times New Roman"/>
          <w:sz w:val="28"/>
          <w:szCs w:val="28"/>
        </w:rPr>
        <w:t>Рейксмузе</w:t>
      </w:r>
      <w:r w:rsidRPr="0029209D">
        <w:rPr>
          <w:rFonts w:ascii="Times New Roman" w:hAnsi="Times New Roman" w:cs="Times New Roman"/>
          <w:sz w:val="28"/>
          <w:szCs w:val="28"/>
        </w:rPr>
        <w:t>ума</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з'яўляюцца</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гонарам</w:t>
      </w:r>
      <w:proofErr w:type="spellEnd"/>
      <w:r w:rsidRPr="0029209D">
        <w:rPr>
          <w:rFonts w:ascii="Times New Roman" w:hAnsi="Times New Roman" w:cs="Times New Roman"/>
          <w:sz w:val="28"/>
          <w:szCs w:val="28"/>
        </w:rPr>
        <w:t xml:space="preserve"> не </w:t>
      </w:r>
      <w:proofErr w:type="spellStart"/>
      <w:r w:rsidRPr="0029209D">
        <w:rPr>
          <w:rFonts w:ascii="Times New Roman" w:hAnsi="Times New Roman" w:cs="Times New Roman"/>
          <w:sz w:val="28"/>
          <w:szCs w:val="28"/>
        </w:rPr>
        <w:t>толькі</w:t>
      </w:r>
      <w:proofErr w:type="spellEnd"/>
      <w:r w:rsidRPr="0029209D">
        <w:rPr>
          <w:rFonts w:ascii="Times New Roman" w:hAnsi="Times New Roman" w:cs="Times New Roman"/>
          <w:sz w:val="28"/>
          <w:szCs w:val="28"/>
        </w:rPr>
        <w:t xml:space="preserve"> для </w:t>
      </w:r>
      <w:proofErr w:type="spellStart"/>
      <w:r w:rsidRPr="0029209D">
        <w:rPr>
          <w:rFonts w:ascii="Times New Roman" w:hAnsi="Times New Roman" w:cs="Times New Roman"/>
          <w:sz w:val="28"/>
          <w:szCs w:val="28"/>
        </w:rPr>
        <w:t>саміх</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галандцаў</w:t>
      </w:r>
      <w:proofErr w:type="spellEnd"/>
      <w:r w:rsidRPr="0029209D">
        <w:rPr>
          <w:rFonts w:ascii="Times New Roman" w:hAnsi="Times New Roman" w:cs="Times New Roman"/>
          <w:sz w:val="28"/>
          <w:szCs w:val="28"/>
        </w:rPr>
        <w:t xml:space="preserve">, але і для </w:t>
      </w:r>
      <w:proofErr w:type="spellStart"/>
      <w:r w:rsidRPr="0029209D">
        <w:rPr>
          <w:rFonts w:ascii="Times New Roman" w:hAnsi="Times New Roman" w:cs="Times New Roman"/>
          <w:sz w:val="28"/>
          <w:szCs w:val="28"/>
        </w:rPr>
        <w:t>знатакоў</w:t>
      </w:r>
      <w:proofErr w:type="spellEnd"/>
      <w:r w:rsidRPr="0029209D">
        <w:rPr>
          <w:rFonts w:ascii="Times New Roman" w:hAnsi="Times New Roman" w:cs="Times New Roman"/>
          <w:sz w:val="28"/>
          <w:szCs w:val="28"/>
        </w:rPr>
        <w:t xml:space="preserve"> і </w:t>
      </w:r>
      <w:proofErr w:type="spellStart"/>
      <w:r w:rsidRPr="0029209D">
        <w:rPr>
          <w:rFonts w:ascii="Times New Roman" w:hAnsi="Times New Roman" w:cs="Times New Roman"/>
          <w:sz w:val="28"/>
          <w:szCs w:val="28"/>
        </w:rPr>
        <w:t>аматараў</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мастацтва</w:t>
      </w:r>
      <w:proofErr w:type="spellEnd"/>
      <w:r w:rsidRPr="0029209D">
        <w:rPr>
          <w:rFonts w:ascii="Times New Roman" w:hAnsi="Times New Roman" w:cs="Times New Roman"/>
          <w:sz w:val="28"/>
          <w:szCs w:val="28"/>
        </w:rPr>
        <w:t xml:space="preserve"> з розных </w:t>
      </w:r>
      <w:proofErr w:type="spellStart"/>
      <w:r w:rsidRPr="0029209D">
        <w:rPr>
          <w:rFonts w:ascii="Times New Roman" w:hAnsi="Times New Roman" w:cs="Times New Roman"/>
          <w:sz w:val="28"/>
          <w:szCs w:val="28"/>
        </w:rPr>
        <w:t>краін</w:t>
      </w:r>
      <w:proofErr w:type="spellEnd"/>
      <w:r w:rsidRPr="0029209D">
        <w:rPr>
          <w:rFonts w:ascii="Times New Roman" w:hAnsi="Times New Roman" w:cs="Times New Roman"/>
          <w:sz w:val="28"/>
          <w:szCs w:val="28"/>
        </w:rPr>
        <w:t xml:space="preserve">. </w:t>
      </w:r>
      <w:proofErr w:type="spellStart"/>
      <w:r w:rsidR="00E0732D">
        <w:rPr>
          <w:rFonts w:ascii="Times New Roman" w:hAnsi="Times New Roman" w:cs="Times New Roman"/>
          <w:sz w:val="28"/>
          <w:szCs w:val="28"/>
        </w:rPr>
        <w:t>Збор</w:t>
      </w:r>
      <w:proofErr w:type="spellEnd"/>
      <w:r w:rsidR="00E0732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Нац</w:t>
      </w:r>
      <w:r w:rsidR="009B06FA">
        <w:rPr>
          <w:rFonts w:ascii="Times New Roman" w:hAnsi="Times New Roman" w:cs="Times New Roman"/>
          <w:sz w:val="28"/>
          <w:szCs w:val="28"/>
        </w:rPr>
        <w:t>ыянальнага</w:t>
      </w:r>
      <w:proofErr w:type="spellEnd"/>
      <w:r w:rsidR="009B06FA">
        <w:rPr>
          <w:rFonts w:ascii="Times New Roman" w:hAnsi="Times New Roman" w:cs="Times New Roman"/>
          <w:sz w:val="28"/>
          <w:szCs w:val="28"/>
        </w:rPr>
        <w:t xml:space="preserve"> музея </w:t>
      </w:r>
      <w:proofErr w:type="spellStart"/>
      <w:r w:rsidR="009B06FA">
        <w:rPr>
          <w:rFonts w:ascii="Times New Roman" w:hAnsi="Times New Roman" w:cs="Times New Roman"/>
          <w:sz w:val="28"/>
          <w:szCs w:val="28"/>
        </w:rPr>
        <w:t>Нідэрландаў</w:t>
      </w:r>
      <w:proofErr w:type="spellEnd"/>
      <w:r w:rsidR="009B06FA">
        <w:rPr>
          <w:rFonts w:ascii="Times New Roman" w:hAnsi="Times New Roman" w:cs="Times New Roman"/>
          <w:sz w:val="28"/>
          <w:szCs w:val="28"/>
        </w:rPr>
        <w:t xml:space="preserve"> унёс</w:t>
      </w:r>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ўклад</w:t>
      </w:r>
      <w:proofErr w:type="spellEnd"/>
      <w:r w:rsidRPr="0029209D">
        <w:rPr>
          <w:rFonts w:ascii="Times New Roman" w:hAnsi="Times New Roman" w:cs="Times New Roman"/>
          <w:sz w:val="28"/>
          <w:szCs w:val="28"/>
        </w:rPr>
        <w:t xml:space="preserve"> у </w:t>
      </w:r>
      <w:proofErr w:type="spellStart"/>
      <w:r w:rsidRPr="0029209D">
        <w:rPr>
          <w:rFonts w:ascii="Times New Roman" w:hAnsi="Times New Roman" w:cs="Times New Roman"/>
          <w:sz w:val="28"/>
          <w:szCs w:val="28"/>
        </w:rPr>
        <w:t>гісторыка</w:t>
      </w:r>
      <w:proofErr w:type="spellEnd"/>
      <w:r w:rsidRPr="0029209D">
        <w:rPr>
          <w:rFonts w:ascii="Times New Roman" w:hAnsi="Times New Roman" w:cs="Times New Roman"/>
          <w:sz w:val="28"/>
          <w:szCs w:val="28"/>
        </w:rPr>
        <w:t xml:space="preserve">-культурную </w:t>
      </w:r>
      <w:proofErr w:type="spellStart"/>
      <w:r w:rsidRPr="0029209D">
        <w:rPr>
          <w:rFonts w:ascii="Times New Roman" w:hAnsi="Times New Roman" w:cs="Times New Roman"/>
          <w:sz w:val="28"/>
          <w:szCs w:val="28"/>
        </w:rPr>
        <w:t>спадчыну</w:t>
      </w:r>
      <w:proofErr w:type="spellEnd"/>
      <w:r w:rsidRPr="0029209D">
        <w:rPr>
          <w:rFonts w:ascii="Times New Roman" w:hAnsi="Times New Roman" w:cs="Times New Roman"/>
          <w:sz w:val="28"/>
          <w:szCs w:val="28"/>
        </w:rPr>
        <w:t xml:space="preserve"> свету.</w:t>
      </w:r>
    </w:p>
    <w:p w:rsidR="0029209D" w:rsidRPr="009B06FA" w:rsidRDefault="0029209D" w:rsidP="0029209D">
      <w:pPr>
        <w:jc w:val="both"/>
        <w:rPr>
          <w:rFonts w:ascii="Times New Roman" w:hAnsi="Times New Roman" w:cs="Times New Roman"/>
          <w:sz w:val="28"/>
          <w:szCs w:val="28"/>
        </w:rPr>
      </w:pPr>
      <w:r w:rsidRPr="0029209D">
        <w:rPr>
          <w:rFonts w:ascii="Times New Roman" w:hAnsi="Times New Roman" w:cs="Times New Roman"/>
          <w:b/>
          <w:sz w:val="28"/>
          <w:szCs w:val="28"/>
        </w:rPr>
        <w:t xml:space="preserve">Структура і </w:t>
      </w:r>
      <w:proofErr w:type="spellStart"/>
      <w:r w:rsidRPr="0029209D">
        <w:rPr>
          <w:rFonts w:ascii="Times New Roman" w:hAnsi="Times New Roman" w:cs="Times New Roman"/>
          <w:b/>
          <w:sz w:val="28"/>
          <w:szCs w:val="28"/>
        </w:rPr>
        <w:t>аб'ём</w:t>
      </w:r>
      <w:proofErr w:type="spellEnd"/>
      <w:r w:rsidRPr="0029209D">
        <w:rPr>
          <w:rFonts w:ascii="Times New Roman" w:hAnsi="Times New Roman" w:cs="Times New Roman"/>
          <w:b/>
          <w:sz w:val="28"/>
          <w:szCs w:val="28"/>
        </w:rPr>
        <w:t xml:space="preserve"> </w:t>
      </w:r>
      <w:proofErr w:type="spellStart"/>
      <w:r w:rsidRPr="0029209D">
        <w:rPr>
          <w:rFonts w:ascii="Times New Roman" w:hAnsi="Times New Roman" w:cs="Times New Roman"/>
          <w:b/>
          <w:sz w:val="28"/>
          <w:szCs w:val="28"/>
        </w:rPr>
        <w:t>дыпломнай</w:t>
      </w:r>
      <w:proofErr w:type="spellEnd"/>
      <w:r w:rsidRPr="0029209D">
        <w:rPr>
          <w:rFonts w:ascii="Times New Roman" w:hAnsi="Times New Roman" w:cs="Times New Roman"/>
          <w:b/>
          <w:sz w:val="28"/>
          <w:szCs w:val="28"/>
        </w:rPr>
        <w:t xml:space="preserve"> </w:t>
      </w:r>
      <w:proofErr w:type="spellStart"/>
      <w:r w:rsidRPr="0029209D">
        <w:rPr>
          <w:rFonts w:ascii="Times New Roman" w:hAnsi="Times New Roman" w:cs="Times New Roman"/>
          <w:b/>
          <w:sz w:val="28"/>
          <w:szCs w:val="28"/>
        </w:rPr>
        <w:t>працы</w:t>
      </w:r>
      <w:proofErr w:type="spellEnd"/>
      <w:r w:rsidRPr="0029209D">
        <w:rPr>
          <w:rFonts w:ascii="Times New Roman" w:hAnsi="Times New Roman" w:cs="Times New Roman"/>
          <w:b/>
          <w:sz w:val="28"/>
          <w:szCs w:val="28"/>
        </w:rPr>
        <w:t>:</w:t>
      </w:r>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праца</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складаецца</w:t>
      </w:r>
      <w:proofErr w:type="spellEnd"/>
      <w:r w:rsidRPr="0029209D">
        <w:rPr>
          <w:rFonts w:ascii="Times New Roman" w:hAnsi="Times New Roman" w:cs="Times New Roman"/>
          <w:sz w:val="28"/>
          <w:szCs w:val="28"/>
        </w:rPr>
        <w:t xml:space="preserve"> з </w:t>
      </w:r>
      <w:proofErr w:type="spellStart"/>
      <w:r w:rsidRPr="0029209D">
        <w:rPr>
          <w:rFonts w:ascii="Times New Roman" w:hAnsi="Times New Roman" w:cs="Times New Roman"/>
          <w:sz w:val="28"/>
          <w:szCs w:val="28"/>
        </w:rPr>
        <w:t>увядзення</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чатырох</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глаў</w:t>
      </w:r>
      <w:proofErr w:type="spellEnd"/>
      <w:r w:rsidR="009B06FA">
        <w:rPr>
          <w:rFonts w:ascii="Times New Roman" w:hAnsi="Times New Roman" w:cs="Times New Roman"/>
          <w:sz w:val="28"/>
          <w:szCs w:val="28"/>
        </w:rPr>
        <w:t xml:space="preserve">, </w:t>
      </w:r>
      <w:proofErr w:type="spellStart"/>
      <w:r w:rsidR="009B06FA">
        <w:rPr>
          <w:rFonts w:ascii="Times New Roman" w:hAnsi="Times New Roman" w:cs="Times New Roman"/>
          <w:sz w:val="28"/>
          <w:szCs w:val="28"/>
        </w:rPr>
        <w:t>заключэння</w:t>
      </w:r>
      <w:proofErr w:type="spellEnd"/>
      <w:r w:rsidR="009B06FA">
        <w:rPr>
          <w:rFonts w:ascii="Times New Roman" w:hAnsi="Times New Roman" w:cs="Times New Roman"/>
          <w:sz w:val="28"/>
          <w:szCs w:val="28"/>
        </w:rPr>
        <w:t xml:space="preserve">, </w:t>
      </w:r>
      <w:proofErr w:type="spellStart"/>
      <w:r w:rsidR="009B06FA">
        <w:rPr>
          <w:rFonts w:ascii="Times New Roman" w:hAnsi="Times New Roman" w:cs="Times New Roman"/>
          <w:sz w:val="28"/>
          <w:szCs w:val="28"/>
        </w:rPr>
        <w:t>спісу</w:t>
      </w:r>
      <w:proofErr w:type="spellEnd"/>
      <w:r w:rsidR="009B06FA">
        <w:rPr>
          <w:rFonts w:ascii="Times New Roman" w:hAnsi="Times New Roman" w:cs="Times New Roman"/>
          <w:sz w:val="28"/>
          <w:szCs w:val="28"/>
        </w:rPr>
        <w:t xml:space="preserve"> </w:t>
      </w:r>
      <w:proofErr w:type="spellStart"/>
      <w:r w:rsidR="009B06FA">
        <w:rPr>
          <w:rFonts w:ascii="Times New Roman" w:hAnsi="Times New Roman" w:cs="Times New Roman"/>
          <w:sz w:val="28"/>
          <w:szCs w:val="28"/>
        </w:rPr>
        <w:t>выкарыстанай</w:t>
      </w:r>
      <w:proofErr w:type="spellEnd"/>
      <w:r w:rsidR="009B06FA">
        <w:rPr>
          <w:rFonts w:ascii="Times New Roman" w:hAnsi="Times New Roman" w:cs="Times New Roman"/>
          <w:sz w:val="28"/>
          <w:szCs w:val="28"/>
        </w:rPr>
        <w:t xml:space="preserve"> </w:t>
      </w:r>
      <w:proofErr w:type="spellStart"/>
      <w:r w:rsidR="009B06FA">
        <w:rPr>
          <w:rFonts w:ascii="Times New Roman" w:hAnsi="Times New Roman" w:cs="Times New Roman"/>
          <w:sz w:val="28"/>
          <w:szCs w:val="28"/>
        </w:rPr>
        <w:t>л</w:t>
      </w:r>
      <w:r w:rsidR="009B06FA" w:rsidRPr="009B06FA">
        <w:rPr>
          <w:rFonts w:ascii="Times New Roman" w:hAnsi="Times New Roman" w:cs="Times New Roman"/>
          <w:sz w:val="28"/>
          <w:szCs w:val="28"/>
        </w:rPr>
        <w:t>і</w:t>
      </w:r>
      <w:r w:rsidR="009B06FA">
        <w:rPr>
          <w:rFonts w:ascii="Times New Roman" w:hAnsi="Times New Roman" w:cs="Times New Roman"/>
          <w:sz w:val="28"/>
          <w:szCs w:val="28"/>
        </w:rPr>
        <w:t>таратуры</w:t>
      </w:r>
      <w:proofErr w:type="spellEnd"/>
      <w:r w:rsidR="009B06FA">
        <w:rPr>
          <w:rFonts w:ascii="Times New Roman" w:hAnsi="Times New Roman" w:cs="Times New Roman"/>
          <w:sz w:val="28"/>
          <w:szCs w:val="28"/>
        </w:rPr>
        <w:t xml:space="preserve"> </w:t>
      </w:r>
      <w:r w:rsidR="009B06FA" w:rsidRPr="009B06FA">
        <w:rPr>
          <w:rFonts w:ascii="Times New Roman" w:hAnsi="Times New Roman" w:cs="Times New Roman"/>
          <w:sz w:val="28"/>
          <w:szCs w:val="28"/>
        </w:rPr>
        <w:t>і</w:t>
      </w:r>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крыніц</w:t>
      </w:r>
      <w:proofErr w:type="spellEnd"/>
      <w:r w:rsidRPr="0029209D">
        <w:rPr>
          <w:rFonts w:ascii="Times New Roman" w:hAnsi="Times New Roman" w:cs="Times New Roman"/>
          <w:sz w:val="28"/>
          <w:szCs w:val="28"/>
        </w:rPr>
        <w:t xml:space="preserve">, </w:t>
      </w:r>
      <w:proofErr w:type="spellStart"/>
      <w:r w:rsidRPr="0029209D">
        <w:rPr>
          <w:rFonts w:ascii="Times New Roman" w:hAnsi="Times New Roman" w:cs="Times New Roman"/>
          <w:sz w:val="28"/>
          <w:szCs w:val="28"/>
        </w:rPr>
        <w:t>прыкладання</w:t>
      </w:r>
      <w:proofErr w:type="spellEnd"/>
      <w:r w:rsidRPr="0029209D">
        <w:rPr>
          <w:rFonts w:ascii="Times New Roman" w:hAnsi="Times New Roman" w:cs="Times New Roman"/>
          <w:sz w:val="28"/>
          <w:szCs w:val="28"/>
        </w:rPr>
        <w:t xml:space="preserve">. </w:t>
      </w:r>
      <w:proofErr w:type="spellStart"/>
      <w:r w:rsidRPr="009B06FA">
        <w:rPr>
          <w:rFonts w:ascii="Times New Roman" w:hAnsi="Times New Roman" w:cs="Times New Roman"/>
          <w:sz w:val="28"/>
          <w:szCs w:val="28"/>
        </w:rPr>
        <w:t>Аб'ём</w:t>
      </w:r>
      <w:proofErr w:type="spellEnd"/>
      <w:r w:rsidRPr="009B06FA">
        <w:rPr>
          <w:rFonts w:ascii="Times New Roman" w:hAnsi="Times New Roman" w:cs="Times New Roman"/>
          <w:sz w:val="28"/>
          <w:szCs w:val="28"/>
        </w:rPr>
        <w:t xml:space="preserve"> </w:t>
      </w:r>
      <w:proofErr w:type="spellStart"/>
      <w:r w:rsidRPr="009B06FA">
        <w:rPr>
          <w:rFonts w:ascii="Times New Roman" w:hAnsi="Times New Roman" w:cs="Times New Roman"/>
          <w:sz w:val="28"/>
          <w:szCs w:val="28"/>
        </w:rPr>
        <w:t>тэксту</w:t>
      </w:r>
      <w:proofErr w:type="spellEnd"/>
      <w:r w:rsidRPr="009B06FA">
        <w:rPr>
          <w:rFonts w:ascii="Times New Roman" w:hAnsi="Times New Roman" w:cs="Times New Roman"/>
          <w:sz w:val="28"/>
          <w:szCs w:val="28"/>
        </w:rPr>
        <w:t xml:space="preserve"> </w:t>
      </w:r>
      <w:proofErr w:type="spellStart"/>
      <w:r w:rsidRPr="009B06FA">
        <w:rPr>
          <w:rFonts w:ascii="Times New Roman" w:hAnsi="Times New Roman" w:cs="Times New Roman"/>
          <w:sz w:val="28"/>
          <w:szCs w:val="28"/>
        </w:rPr>
        <w:t>працы</w:t>
      </w:r>
      <w:proofErr w:type="spellEnd"/>
      <w:r w:rsidRPr="009B06FA">
        <w:rPr>
          <w:rFonts w:ascii="Times New Roman" w:hAnsi="Times New Roman" w:cs="Times New Roman"/>
          <w:sz w:val="28"/>
          <w:szCs w:val="28"/>
        </w:rPr>
        <w:t xml:space="preserve"> </w:t>
      </w:r>
      <w:proofErr w:type="spellStart"/>
      <w:r w:rsidRPr="009B06FA">
        <w:rPr>
          <w:rFonts w:ascii="Times New Roman" w:hAnsi="Times New Roman" w:cs="Times New Roman"/>
          <w:sz w:val="28"/>
          <w:szCs w:val="28"/>
        </w:rPr>
        <w:t>складае</w:t>
      </w:r>
      <w:proofErr w:type="spellEnd"/>
      <w:r w:rsidR="009B06FA">
        <w:rPr>
          <w:rFonts w:ascii="Times New Roman" w:hAnsi="Times New Roman" w:cs="Times New Roman"/>
          <w:sz w:val="28"/>
          <w:szCs w:val="28"/>
        </w:rPr>
        <w:t xml:space="preserve"> 73 </w:t>
      </w:r>
      <w:proofErr w:type="spellStart"/>
      <w:r w:rsidR="009B06FA">
        <w:rPr>
          <w:rFonts w:ascii="Times New Roman" w:hAnsi="Times New Roman" w:cs="Times New Roman"/>
          <w:sz w:val="28"/>
          <w:szCs w:val="28"/>
        </w:rPr>
        <w:t>старонк</w:t>
      </w:r>
      <w:r w:rsidR="009B06FA" w:rsidRPr="009B06FA">
        <w:rPr>
          <w:rFonts w:ascii="Times New Roman" w:hAnsi="Times New Roman" w:cs="Times New Roman"/>
          <w:sz w:val="28"/>
          <w:szCs w:val="28"/>
        </w:rPr>
        <w:t>і</w:t>
      </w:r>
      <w:proofErr w:type="spellEnd"/>
      <w:r w:rsidR="009B06FA">
        <w:rPr>
          <w:rFonts w:ascii="Times New Roman" w:hAnsi="Times New Roman" w:cs="Times New Roman"/>
          <w:sz w:val="28"/>
          <w:szCs w:val="28"/>
        </w:rPr>
        <w:t xml:space="preserve">, </w:t>
      </w:r>
      <w:proofErr w:type="spellStart"/>
      <w:r w:rsidR="009B06FA">
        <w:rPr>
          <w:rFonts w:ascii="Times New Roman" w:hAnsi="Times New Roman" w:cs="Times New Roman"/>
          <w:sz w:val="28"/>
          <w:szCs w:val="28"/>
        </w:rPr>
        <w:t>дадатак</w:t>
      </w:r>
      <w:proofErr w:type="spellEnd"/>
      <w:r w:rsidR="009B06FA">
        <w:rPr>
          <w:rFonts w:ascii="Times New Roman" w:hAnsi="Times New Roman" w:cs="Times New Roman"/>
          <w:sz w:val="28"/>
          <w:szCs w:val="28"/>
        </w:rPr>
        <w:t xml:space="preserve"> </w:t>
      </w:r>
      <w:proofErr w:type="spellStart"/>
      <w:r w:rsidR="009B06FA">
        <w:rPr>
          <w:rFonts w:ascii="Times New Roman" w:hAnsi="Times New Roman" w:cs="Times New Roman"/>
          <w:sz w:val="28"/>
          <w:szCs w:val="28"/>
        </w:rPr>
        <w:t>змяшчае</w:t>
      </w:r>
      <w:proofErr w:type="spellEnd"/>
      <w:r w:rsidR="009B06FA">
        <w:rPr>
          <w:rFonts w:ascii="Times New Roman" w:hAnsi="Times New Roman" w:cs="Times New Roman"/>
          <w:sz w:val="28"/>
          <w:szCs w:val="28"/>
        </w:rPr>
        <w:t xml:space="preserve"> 57</w:t>
      </w:r>
      <w:r w:rsidRPr="009B06FA">
        <w:rPr>
          <w:rFonts w:ascii="Times New Roman" w:hAnsi="Times New Roman" w:cs="Times New Roman"/>
          <w:sz w:val="28"/>
          <w:szCs w:val="28"/>
        </w:rPr>
        <w:t xml:space="preserve"> </w:t>
      </w:r>
      <w:proofErr w:type="spellStart"/>
      <w:r w:rsidRPr="009B06FA">
        <w:rPr>
          <w:rFonts w:ascii="Times New Roman" w:hAnsi="Times New Roman" w:cs="Times New Roman"/>
          <w:sz w:val="28"/>
          <w:szCs w:val="28"/>
        </w:rPr>
        <w:t>ілюстрацый</w:t>
      </w:r>
      <w:proofErr w:type="spellEnd"/>
      <w:r w:rsidRPr="009B06FA">
        <w:rPr>
          <w:rFonts w:ascii="Times New Roman" w:hAnsi="Times New Roman" w:cs="Times New Roman"/>
          <w:sz w:val="28"/>
          <w:szCs w:val="28"/>
        </w:rPr>
        <w:t>.</w:t>
      </w:r>
    </w:p>
    <w:p w:rsidR="0029209D" w:rsidRPr="009B06FA" w:rsidRDefault="0029209D" w:rsidP="0029209D">
      <w:pPr>
        <w:jc w:val="center"/>
        <w:rPr>
          <w:rFonts w:ascii="Times New Roman" w:hAnsi="Times New Roman" w:cs="Times New Roman"/>
          <w:b/>
          <w:sz w:val="28"/>
          <w:szCs w:val="28"/>
        </w:rPr>
      </w:pPr>
    </w:p>
    <w:p w:rsidR="0029209D" w:rsidRPr="009B06FA" w:rsidRDefault="0029209D" w:rsidP="0029209D">
      <w:pPr>
        <w:jc w:val="center"/>
        <w:rPr>
          <w:rFonts w:ascii="Times New Roman" w:hAnsi="Times New Roman" w:cs="Times New Roman"/>
          <w:b/>
          <w:sz w:val="28"/>
          <w:szCs w:val="28"/>
        </w:rPr>
      </w:pPr>
      <w:r w:rsidRPr="0029209D">
        <w:rPr>
          <w:rFonts w:ascii="Times New Roman" w:hAnsi="Times New Roman" w:cs="Times New Roman"/>
          <w:b/>
          <w:sz w:val="28"/>
          <w:szCs w:val="28"/>
          <w:lang w:val="en-US"/>
        </w:rPr>
        <w:lastRenderedPageBreak/>
        <w:t>R</w:t>
      </w:r>
      <w:bookmarkStart w:id="0" w:name="_GoBack"/>
      <w:bookmarkEnd w:id="0"/>
      <w:r w:rsidRPr="0029209D">
        <w:rPr>
          <w:rFonts w:ascii="Times New Roman" w:hAnsi="Times New Roman" w:cs="Times New Roman"/>
          <w:b/>
          <w:sz w:val="28"/>
          <w:szCs w:val="28"/>
          <w:lang w:val="en-US"/>
        </w:rPr>
        <w:t>EPORT</w:t>
      </w:r>
    </w:p>
    <w:p w:rsidR="0029209D" w:rsidRPr="0029209D" w:rsidRDefault="009B06FA" w:rsidP="0029209D">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Bolshakova</w:t>
      </w:r>
      <w:proofErr w:type="spellEnd"/>
      <w:r>
        <w:rPr>
          <w:rFonts w:ascii="Times New Roman" w:hAnsi="Times New Roman" w:cs="Times New Roman"/>
          <w:sz w:val="28"/>
          <w:szCs w:val="28"/>
          <w:lang w:val="en-US"/>
        </w:rPr>
        <w:t xml:space="preserve"> Sofia </w:t>
      </w:r>
      <w:proofErr w:type="spellStart"/>
      <w:r>
        <w:rPr>
          <w:rFonts w:ascii="Times New Roman" w:hAnsi="Times New Roman" w:cs="Times New Roman"/>
          <w:sz w:val="28"/>
          <w:szCs w:val="28"/>
          <w:lang w:val="en-US"/>
        </w:rPr>
        <w:t>Vic</w:t>
      </w:r>
      <w:r w:rsidR="0029209D" w:rsidRPr="0029209D">
        <w:rPr>
          <w:rFonts w:ascii="Times New Roman" w:hAnsi="Times New Roman" w:cs="Times New Roman"/>
          <w:sz w:val="28"/>
          <w:szCs w:val="28"/>
          <w:lang w:val="en-US"/>
        </w:rPr>
        <w:t>torovna</w:t>
      </w:r>
      <w:proofErr w:type="spellEnd"/>
    </w:p>
    <w:p w:rsidR="0029209D" w:rsidRPr="0029209D" w:rsidRDefault="0029209D" w:rsidP="0029209D">
      <w:pPr>
        <w:jc w:val="center"/>
        <w:rPr>
          <w:rFonts w:ascii="Times New Roman" w:hAnsi="Times New Roman" w:cs="Times New Roman"/>
          <w:b/>
          <w:sz w:val="28"/>
          <w:szCs w:val="28"/>
          <w:lang w:val="en-US"/>
        </w:rPr>
      </w:pPr>
      <w:r w:rsidRPr="0029209D">
        <w:rPr>
          <w:rFonts w:ascii="Times New Roman" w:hAnsi="Times New Roman" w:cs="Times New Roman"/>
          <w:b/>
          <w:sz w:val="28"/>
          <w:szCs w:val="28"/>
          <w:lang w:val="en-US"/>
        </w:rPr>
        <w:t xml:space="preserve">NATIONAL MUSEUM OF THE NETHERLANDS </w:t>
      </w:r>
      <w:r w:rsidR="009B06FA" w:rsidRPr="00992DC7">
        <w:rPr>
          <w:rFonts w:ascii="Times New Roman" w:hAnsi="Times New Roman" w:cs="Times New Roman"/>
          <w:b/>
          <w:color w:val="000000"/>
          <w:sz w:val="28"/>
          <w:szCs w:val="28"/>
          <w:lang w:val="en-US"/>
        </w:rPr>
        <w:t>«</w:t>
      </w:r>
      <w:r w:rsidRPr="0029209D">
        <w:rPr>
          <w:rFonts w:ascii="Times New Roman" w:hAnsi="Times New Roman" w:cs="Times New Roman"/>
          <w:b/>
          <w:sz w:val="28"/>
          <w:szCs w:val="28"/>
          <w:lang w:val="en-US"/>
        </w:rPr>
        <w:t>RIJKSMUSEUM</w:t>
      </w:r>
      <w:r w:rsidR="009B06FA" w:rsidRPr="009B06FA">
        <w:rPr>
          <w:rFonts w:ascii="Times New Roman" w:hAnsi="Times New Roman" w:cs="Times New Roman"/>
          <w:b/>
          <w:color w:val="000000"/>
          <w:sz w:val="28"/>
          <w:szCs w:val="28"/>
          <w:lang w:val="en-US"/>
        </w:rPr>
        <w:t>»</w:t>
      </w:r>
      <w:r w:rsidRPr="0029209D">
        <w:rPr>
          <w:rFonts w:ascii="Times New Roman" w:hAnsi="Times New Roman" w:cs="Times New Roman"/>
          <w:b/>
          <w:sz w:val="28"/>
          <w:szCs w:val="28"/>
          <w:lang w:val="en-US"/>
        </w:rPr>
        <w:t>:</w:t>
      </w:r>
    </w:p>
    <w:p w:rsidR="0029209D" w:rsidRPr="0029209D" w:rsidRDefault="0029209D" w:rsidP="0029209D">
      <w:pPr>
        <w:jc w:val="center"/>
        <w:rPr>
          <w:rFonts w:ascii="Times New Roman" w:hAnsi="Times New Roman" w:cs="Times New Roman"/>
          <w:b/>
          <w:sz w:val="28"/>
          <w:szCs w:val="28"/>
          <w:lang w:val="en-US"/>
        </w:rPr>
      </w:pPr>
      <w:r>
        <w:rPr>
          <w:rFonts w:ascii="Times New Roman" w:hAnsi="Times New Roman" w:cs="Times New Roman"/>
          <w:b/>
          <w:sz w:val="28"/>
          <w:szCs w:val="28"/>
          <w:lang w:val="en-US"/>
        </w:rPr>
        <w:t>HISTORY AND COLLECTIONS</w:t>
      </w:r>
    </w:p>
    <w:p w:rsidR="0029209D" w:rsidRPr="0029209D" w:rsidRDefault="0029209D" w:rsidP="0029209D">
      <w:pPr>
        <w:jc w:val="center"/>
        <w:rPr>
          <w:rFonts w:ascii="Times New Roman" w:hAnsi="Times New Roman" w:cs="Times New Roman"/>
          <w:sz w:val="28"/>
          <w:szCs w:val="28"/>
          <w:lang w:val="en-US"/>
        </w:rPr>
      </w:pPr>
    </w:p>
    <w:p w:rsidR="0029209D" w:rsidRPr="0029209D" w:rsidRDefault="0029209D" w:rsidP="0029209D">
      <w:pPr>
        <w:jc w:val="both"/>
        <w:rPr>
          <w:rFonts w:ascii="Times New Roman" w:hAnsi="Times New Roman" w:cs="Times New Roman"/>
          <w:sz w:val="28"/>
          <w:szCs w:val="28"/>
          <w:lang w:val="en-US"/>
        </w:rPr>
      </w:pPr>
      <w:r w:rsidRPr="0029209D">
        <w:rPr>
          <w:rFonts w:ascii="Times New Roman" w:hAnsi="Times New Roman" w:cs="Times New Roman"/>
          <w:b/>
          <w:sz w:val="28"/>
          <w:szCs w:val="28"/>
          <w:lang w:val="en-US"/>
        </w:rPr>
        <w:t>Keywords:</w:t>
      </w:r>
      <w:r w:rsidR="00992DC7">
        <w:rPr>
          <w:rFonts w:ascii="Times New Roman" w:hAnsi="Times New Roman" w:cs="Times New Roman"/>
          <w:sz w:val="28"/>
          <w:szCs w:val="28"/>
          <w:lang w:val="en-US"/>
        </w:rPr>
        <w:t xml:space="preserve"> Rijksmuseum, m</w:t>
      </w:r>
      <w:r w:rsidRPr="0029209D">
        <w:rPr>
          <w:rFonts w:ascii="Times New Roman" w:hAnsi="Times New Roman" w:cs="Times New Roman"/>
          <w:sz w:val="28"/>
          <w:szCs w:val="28"/>
          <w:lang w:val="en-US"/>
        </w:rPr>
        <w:t>useum, history, collections, Dutch painting, European painting, Asian art, works of art, artists, paintings, prints, sculptures, tableware, household items, periods, styles, genres.</w:t>
      </w:r>
    </w:p>
    <w:p w:rsidR="0029209D" w:rsidRPr="0029209D" w:rsidRDefault="0029209D" w:rsidP="0029209D">
      <w:pPr>
        <w:jc w:val="both"/>
        <w:rPr>
          <w:rFonts w:ascii="Times New Roman" w:hAnsi="Times New Roman" w:cs="Times New Roman"/>
          <w:sz w:val="28"/>
          <w:szCs w:val="28"/>
          <w:lang w:val="en-US"/>
        </w:rPr>
      </w:pPr>
      <w:r w:rsidRPr="0029209D">
        <w:rPr>
          <w:rFonts w:ascii="Times New Roman" w:hAnsi="Times New Roman" w:cs="Times New Roman"/>
          <w:b/>
          <w:sz w:val="28"/>
          <w:szCs w:val="28"/>
          <w:lang w:val="en-US"/>
        </w:rPr>
        <w:t>The purpose of the research:</w:t>
      </w:r>
      <w:r w:rsidRPr="0029209D">
        <w:rPr>
          <w:rFonts w:ascii="Times New Roman" w:hAnsi="Times New Roman" w:cs="Times New Roman"/>
          <w:sz w:val="28"/>
          <w:szCs w:val="28"/>
          <w:lang w:val="en-US"/>
        </w:rPr>
        <w:t xml:space="preserve"> to study the history of creation, the main stages of development and content of collections in the </w:t>
      </w:r>
      <w:r w:rsidR="009B6AD4">
        <w:rPr>
          <w:rFonts w:ascii="Times New Roman" w:hAnsi="Times New Roman" w:cs="Times New Roman"/>
          <w:sz w:val="28"/>
          <w:szCs w:val="28"/>
          <w:lang w:val="en-US"/>
        </w:rPr>
        <w:t>gathering</w:t>
      </w:r>
      <w:r w:rsidRPr="0029209D">
        <w:rPr>
          <w:rFonts w:ascii="Times New Roman" w:hAnsi="Times New Roman" w:cs="Times New Roman"/>
          <w:sz w:val="28"/>
          <w:szCs w:val="28"/>
          <w:lang w:val="en-US"/>
        </w:rPr>
        <w:t xml:space="preserve"> of the Rijksmuseum.</w:t>
      </w:r>
    </w:p>
    <w:p w:rsidR="0029209D" w:rsidRPr="0029209D" w:rsidRDefault="0029209D" w:rsidP="0029209D">
      <w:pPr>
        <w:jc w:val="both"/>
        <w:rPr>
          <w:rFonts w:ascii="Times New Roman" w:hAnsi="Times New Roman" w:cs="Times New Roman"/>
          <w:sz w:val="28"/>
          <w:szCs w:val="28"/>
          <w:lang w:val="en-US"/>
        </w:rPr>
      </w:pPr>
      <w:r w:rsidRPr="0029209D">
        <w:rPr>
          <w:rFonts w:ascii="Times New Roman" w:hAnsi="Times New Roman" w:cs="Times New Roman"/>
          <w:b/>
          <w:sz w:val="28"/>
          <w:szCs w:val="28"/>
          <w:lang w:val="en-US"/>
        </w:rPr>
        <w:t>Object of research:</w:t>
      </w:r>
      <w:r w:rsidR="009B6AD4">
        <w:rPr>
          <w:rFonts w:ascii="Times New Roman" w:hAnsi="Times New Roman" w:cs="Times New Roman"/>
          <w:sz w:val="28"/>
          <w:szCs w:val="28"/>
          <w:lang w:val="en-US"/>
        </w:rPr>
        <w:t xml:space="preserve"> N</w:t>
      </w:r>
      <w:r w:rsidRPr="0029209D">
        <w:rPr>
          <w:rFonts w:ascii="Times New Roman" w:hAnsi="Times New Roman" w:cs="Times New Roman"/>
          <w:sz w:val="28"/>
          <w:szCs w:val="28"/>
          <w:lang w:val="en-US"/>
        </w:rPr>
        <w:t>ational Museum of the Netherlands Rijksmuseum.</w:t>
      </w:r>
    </w:p>
    <w:p w:rsidR="0029209D" w:rsidRPr="0029209D" w:rsidRDefault="0029209D" w:rsidP="0029209D">
      <w:pPr>
        <w:jc w:val="both"/>
        <w:rPr>
          <w:rFonts w:ascii="Times New Roman" w:hAnsi="Times New Roman" w:cs="Times New Roman"/>
          <w:sz w:val="28"/>
          <w:szCs w:val="28"/>
          <w:lang w:val="en-US"/>
        </w:rPr>
      </w:pPr>
      <w:r w:rsidRPr="009B6AD4">
        <w:rPr>
          <w:rFonts w:ascii="Times New Roman" w:hAnsi="Times New Roman" w:cs="Times New Roman"/>
          <w:b/>
          <w:sz w:val="28"/>
          <w:szCs w:val="28"/>
          <w:lang w:val="en-US"/>
        </w:rPr>
        <w:t>Subject of research:</w:t>
      </w:r>
      <w:r w:rsidR="009B6AD4">
        <w:rPr>
          <w:rFonts w:ascii="Times New Roman" w:hAnsi="Times New Roman" w:cs="Times New Roman"/>
          <w:sz w:val="28"/>
          <w:szCs w:val="28"/>
          <w:lang w:val="en-US"/>
        </w:rPr>
        <w:t xml:space="preserve"> the history of the m</w:t>
      </w:r>
      <w:r w:rsidRPr="0029209D">
        <w:rPr>
          <w:rFonts w:ascii="Times New Roman" w:hAnsi="Times New Roman" w:cs="Times New Roman"/>
          <w:sz w:val="28"/>
          <w:szCs w:val="28"/>
          <w:lang w:val="en-US"/>
        </w:rPr>
        <w:t>useum's creation and development, the content of its collections.</w:t>
      </w:r>
    </w:p>
    <w:p w:rsidR="0029209D" w:rsidRPr="0029209D" w:rsidRDefault="0029209D" w:rsidP="0029209D">
      <w:pPr>
        <w:jc w:val="both"/>
        <w:rPr>
          <w:rFonts w:ascii="Times New Roman" w:hAnsi="Times New Roman" w:cs="Times New Roman"/>
          <w:sz w:val="28"/>
          <w:szCs w:val="28"/>
          <w:lang w:val="en-US"/>
        </w:rPr>
      </w:pPr>
      <w:r w:rsidRPr="0029209D">
        <w:rPr>
          <w:rFonts w:ascii="Times New Roman" w:hAnsi="Times New Roman" w:cs="Times New Roman"/>
          <w:b/>
          <w:sz w:val="28"/>
          <w:szCs w:val="28"/>
          <w:lang w:val="en-US"/>
        </w:rPr>
        <w:t>Research methods:</w:t>
      </w:r>
      <w:r w:rsidR="00ED4EDC">
        <w:rPr>
          <w:rFonts w:ascii="Times New Roman" w:hAnsi="Times New Roman" w:cs="Times New Roman"/>
          <w:sz w:val="28"/>
          <w:szCs w:val="28"/>
          <w:lang w:val="en-US"/>
        </w:rPr>
        <w:t xml:space="preserve"> general scientific – logical, </w:t>
      </w:r>
      <w:proofErr w:type="spellStart"/>
      <w:r w:rsidR="00ED4EDC">
        <w:rPr>
          <w:rFonts w:ascii="Times New Roman" w:hAnsi="Times New Roman" w:cs="Times New Roman"/>
          <w:sz w:val="28"/>
          <w:szCs w:val="28"/>
          <w:lang w:val="en-US"/>
        </w:rPr>
        <w:t>analistic</w:t>
      </w:r>
      <w:proofErr w:type="spellEnd"/>
      <w:r w:rsidRPr="0029209D">
        <w:rPr>
          <w:rFonts w:ascii="Times New Roman" w:hAnsi="Times New Roman" w:cs="Times New Roman"/>
          <w:sz w:val="28"/>
          <w:szCs w:val="28"/>
          <w:lang w:val="en-US"/>
        </w:rPr>
        <w:t xml:space="preserve"> and </w:t>
      </w:r>
      <w:r w:rsidR="00ED4EDC">
        <w:rPr>
          <w:rFonts w:ascii="Times New Roman" w:hAnsi="Times New Roman" w:cs="Times New Roman"/>
          <w:sz w:val="28"/>
          <w:szCs w:val="28"/>
          <w:lang w:val="en-US"/>
        </w:rPr>
        <w:t>method of generalization in the study of m</w:t>
      </w:r>
      <w:r w:rsidRPr="0029209D">
        <w:rPr>
          <w:rFonts w:ascii="Times New Roman" w:hAnsi="Times New Roman" w:cs="Times New Roman"/>
          <w:sz w:val="28"/>
          <w:szCs w:val="28"/>
          <w:lang w:val="en-US"/>
        </w:rPr>
        <w:t>useum collections; special met</w:t>
      </w:r>
      <w:r w:rsidR="00ED4EDC">
        <w:rPr>
          <w:rFonts w:ascii="Times New Roman" w:hAnsi="Times New Roman" w:cs="Times New Roman"/>
          <w:sz w:val="28"/>
          <w:szCs w:val="28"/>
          <w:lang w:val="en-US"/>
        </w:rPr>
        <w:t xml:space="preserve">hods of historical and cultural research – </w:t>
      </w:r>
      <w:r w:rsidRPr="0029209D">
        <w:rPr>
          <w:rFonts w:ascii="Times New Roman" w:hAnsi="Times New Roman" w:cs="Times New Roman"/>
          <w:sz w:val="28"/>
          <w:szCs w:val="28"/>
          <w:lang w:val="en-US"/>
        </w:rPr>
        <w:t>historical-comparative, historical-system, diachronic and functional wh</w:t>
      </w:r>
      <w:r w:rsidR="00ED4EDC">
        <w:rPr>
          <w:rFonts w:ascii="Times New Roman" w:hAnsi="Times New Roman" w:cs="Times New Roman"/>
          <w:sz w:val="28"/>
          <w:szCs w:val="28"/>
          <w:lang w:val="en-US"/>
        </w:rPr>
        <w:t>en covering the history of the m</w:t>
      </w:r>
      <w:r w:rsidRPr="0029209D">
        <w:rPr>
          <w:rFonts w:ascii="Times New Roman" w:hAnsi="Times New Roman" w:cs="Times New Roman"/>
          <w:sz w:val="28"/>
          <w:szCs w:val="28"/>
          <w:lang w:val="en-US"/>
        </w:rPr>
        <w:t>useum's creation and development.</w:t>
      </w:r>
    </w:p>
    <w:p w:rsidR="0029209D" w:rsidRPr="0029209D" w:rsidRDefault="0029209D" w:rsidP="0029209D">
      <w:pPr>
        <w:jc w:val="both"/>
        <w:rPr>
          <w:rFonts w:ascii="Times New Roman" w:hAnsi="Times New Roman" w:cs="Times New Roman"/>
          <w:sz w:val="28"/>
          <w:szCs w:val="28"/>
          <w:lang w:val="en-US"/>
        </w:rPr>
      </w:pPr>
      <w:r w:rsidRPr="0029209D">
        <w:rPr>
          <w:rFonts w:ascii="Times New Roman" w:hAnsi="Times New Roman" w:cs="Times New Roman"/>
          <w:b/>
          <w:sz w:val="28"/>
          <w:szCs w:val="28"/>
          <w:lang w:val="en-US"/>
        </w:rPr>
        <w:t xml:space="preserve">The main points to </w:t>
      </w:r>
      <w:proofErr w:type="gramStart"/>
      <w:r w:rsidRPr="0029209D">
        <w:rPr>
          <w:rFonts w:ascii="Times New Roman" w:hAnsi="Times New Roman" w:cs="Times New Roman"/>
          <w:b/>
          <w:sz w:val="28"/>
          <w:szCs w:val="28"/>
          <w:lang w:val="en-US"/>
        </w:rPr>
        <w:t>be defended</w:t>
      </w:r>
      <w:proofErr w:type="gramEnd"/>
      <w:r w:rsidRPr="0029209D">
        <w:rPr>
          <w:rFonts w:ascii="Times New Roman" w:hAnsi="Times New Roman" w:cs="Times New Roman"/>
          <w:b/>
          <w:sz w:val="28"/>
          <w:szCs w:val="28"/>
          <w:lang w:val="en-US"/>
        </w:rPr>
        <w:t>:</w:t>
      </w:r>
      <w:r w:rsidRPr="0029209D">
        <w:rPr>
          <w:rFonts w:ascii="Times New Roman" w:hAnsi="Times New Roman" w:cs="Times New Roman"/>
          <w:sz w:val="28"/>
          <w:szCs w:val="28"/>
          <w:lang w:val="en-US"/>
        </w:rPr>
        <w:t xml:space="preserve"> the history and unique collection of the Rijksmuseum are extremely poorly covered in Belarusian historiography. The Rijksmuseum is one of the most visited museums in the world, is the main repository of collections of Dutch and European paintings, the collection of Asian art is the largest in the Netherlands. The Rijksmuseum is </w:t>
      </w:r>
      <w:proofErr w:type="gramStart"/>
      <w:r w:rsidRPr="0029209D">
        <w:rPr>
          <w:rFonts w:ascii="Times New Roman" w:hAnsi="Times New Roman" w:cs="Times New Roman"/>
          <w:sz w:val="28"/>
          <w:szCs w:val="28"/>
          <w:lang w:val="en-US"/>
        </w:rPr>
        <w:t>a world-class</w:t>
      </w:r>
      <w:proofErr w:type="gramEnd"/>
      <w:r w:rsidRPr="0029209D">
        <w:rPr>
          <w:rFonts w:ascii="Times New Roman" w:hAnsi="Times New Roman" w:cs="Times New Roman"/>
          <w:sz w:val="28"/>
          <w:szCs w:val="28"/>
          <w:lang w:val="en-US"/>
        </w:rPr>
        <w:t xml:space="preserve"> European Museum that is currently one of the most modern and progressive.</w:t>
      </w:r>
    </w:p>
    <w:p w:rsidR="0029209D" w:rsidRPr="0029209D" w:rsidRDefault="0029209D" w:rsidP="0029209D">
      <w:pPr>
        <w:jc w:val="both"/>
        <w:rPr>
          <w:rFonts w:ascii="Times New Roman" w:hAnsi="Times New Roman" w:cs="Times New Roman"/>
          <w:sz w:val="28"/>
          <w:szCs w:val="28"/>
          <w:lang w:val="en-US"/>
        </w:rPr>
      </w:pPr>
      <w:r w:rsidRPr="0029209D">
        <w:rPr>
          <w:rFonts w:ascii="Times New Roman" w:hAnsi="Times New Roman" w:cs="Times New Roman"/>
          <w:b/>
          <w:sz w:val="28"/>
          <w:szCs w:val="28"/>
          <w:lang w:val="en-US"/>
        </w:rPr>
        <w:t>Recommendations for practical use of the results:</w:t>
      </w:r>
      <w:r w:rsidRPr="0029209D">
        <w:rPr>
          <w:rFonts w:ascii="Times New Roman" w:hAnsi="Times New Roman" w:cs="Times New Roman"/>
          <w:sz w:val="28"/>
          <w:szCs w:val="28"/>
          <w:lang w:val="en-US"/>
        </w:rPr>
        <w:t xml:space="preserve"> the history, collections and</w:t>
      </w:r>
      <w:r w:rsidR="00ED4EDC">
        <w:rPr>
          <w:rFonts w:ascii="Times New Roman" w:hAnsi="Times New Roman" w:cs="Times New Roman"/>
          <w:sz w:val="28"/>
          <w:szCs w:val="28"/>
          <w:lang w:val="en-US"/>
        </w:rPr>
        <w:t xml:space="preserve"> </w:t>
      </w:r>
      <w:proofErr w:type="gramStart"/>
      <w:r w:rsidR="00ED4EDC">
        <w:rPr>
          <w:rFonts w:ascii="Times New Roman" w:hAnsi="Times New Roman" w:cs="Times New Roman"/>
          <w:sz w:val="28"/>
          <w:szCs w:val="28"/>
          <w:lang w:val="en-US"/>
        </w:rPr>
        <w:t>current status</w:t>
      </w:r>
      <w:proofErr w:type="gramEnd"/>
      <w:r w:rsidR="00ED4EDC">
        <w:rPr>
          <w:rFonts w:ascii="Times New Roman" w:hAnsi="Times New Roman" w:cs="Times New Roman"/>
          <w:sz w:val="28"/>
          <w:szCs w:val="28"/>
          <w:lang w:val="en-US"/>
        </w:rPr>
        <w:t xml:space="preserve"> of the National m</w:t>
      </w:r>
      <w:r w:rsidRPr="0029209D">
        <w:rPr>
          <w:rFonts w:ascii="Times New Roman" w:hAnsi="Times New Roman" w:cs="Times New Roman"/>
          <w:sz w:val="28"/>
          <w:szCs w:val="28"/>
          <w:lang w:val="en-US"/>
        </w:rPr>
        <w:t>useum of the Netherlands Rijksmuseum are a pride not only for the Dutch themselves, but also for connoisseurs and art lovers from diffe</w:t>
      </w:r>
      <w:r w:rsidR="00ED4EDC">
        <w:rPr>
          <w:rFonts w:ascii="Times New Roman" w:hAnsi="Times New Roman" w:cs="Times New Roman"/>
          <w:sz w:val="28"/>
          <w:szCs w:val="28"/>
          <w:lang w:val="en-US"/>
        </w:rPr>
        <w:t>rent countries. The collection of the National m</w:t>
      </w:r>
      <w:r w:rsidRPr="0029209D">
        <w:rPr>
          <w:rFonts w:ascii="Times New Roman" w:hAnsi="Times New Roman" w:cs="Times New Roman"/>
          <w:sz w:val="28"/>
          <w:szCs w:val="28"/>
          <w:lang w:val="en-US"/>
        </w:rPr>
        <w:t>useum of the Netherlands has contributed to the historical and cultural heritage of the world.</w:t>
      </w:r>
    </w:p>
    <w:p w:rsidR="0029209D" w:rsidRDefault="0029209D" w:rsidP="0029209D">
      <w:pPr>
        <w:jc w:val="both"/>
        <w:rPr>
          <w:rFonts w:ascii="Times New Roman" w:hAnsi="Times New Roman" w:cs="Times New Roman"/>
          <w:sz w:val="28"/>
          <w:szCs w:val="28"/>
          <w:lang w:val="en-US"/>
        </w:rPr>
      </w:pPr>
      <w:r w:rsidRPr="0029209D">
        <w:rPr>
          <w:rFonts w:ascii="Times New Roman" w:hAnsi="Times New Roman" w:cs="Times New Roman"/>
          <w:b/>
          <w:sz w:val="28"/>
          <w:szCs w:val="28"/>
          <w:lang w:val="en-US"/>
        </w:rPr>
        <w:t>Structure and scope of the</w:t>
      </w:r>
      <w:r w:rsidR="00FA4A1C">
        <w:rPr>
          <w:rFonts w:ascii="Times New Roman" w:hAnsi="Times New Roman" w:cs="Times New Roman"/>
          <w:b/>
          <w:sz w:val="28"/>
          <w:szCs w:val="28"/>
          <w:lang w:val="en-US"/>
        </w:rPr>
        <w:t xml:space="preserve"> graduate work</w:t>
      </w:r>
      <w:r w:rsidRPr="0029209D">
        <w:rPr>
          <w:rFonts w:ascii="Times New Roman" w:hAnsi="Times New Roman" w:cs="Times New Roman"/>
          <w:b/>
          <w:sz w:val="28"/>
          <w:szCs w:val="28"/>
          <w:lang w:val="en-US"/>
        </w:rPr>
        <w:t xml:space="preserve">: </w:t>
      </w:r>
      <w:r w:rsidRPr="0029209D">
        <w:rPr>
          <w:rFonts w:ascii="Times New Roman" w:hAnsi="Times New Roman" w:cs="Times New Roman"/>
          <w:sz w:val="28"/>
          <w:szCs w:val="28"/>
          <w:lang w:val="en-US"/>
        </w:rPr>
        <w:t xml:space="preserve">the work consists of an introduction, four chapters, </w:t>
      </w:r>
      <w:proofErr w:type="gramStart"/>
      <w:r w:rsidRPr="0029209D">
        <w:rPr>
          <w:rFonts w:ascii="Times New Roman" w:hAnsi="Times New Roman" w:cs="Times New Roman"/>
          <w:sz w:val="28"/>
          <w:szCs w:val="28"/>
          <w:lang w:val="en-US"/>
        </w:rPr>
        <w:t>conclusion</w:t>
      </w:r>
      <w:proofErr w:type="gramEnd"/>
      <w:r w:rsidRPr="0029209D">
        <w:rPr>
          <w:rFonts w:ascii="Times New Roman" w:hAnsi="Times New Roman" w:cs="Times New Roman"/>
          <w:sz w:val="28"/>
          <w:szCs w:val="28"/>
          <w:lang w:val="en-US"/>
        </w:rPr>
        <w:t xml:space="preserve">, </w:t>
      </w:r>
      <w:r w:rsidR="00FA4A1C" w:rsidRPr="00FA4A1C">
        <w:rPr>
          <w:rFonts w:ascii="Times New Roman" w:hAnsi="Times New Roman" w:cs="Times New Roman"/>
          <w:sz w:val="28"/>
          <w:szCs w:val="28"/>
          <w:lang w:val="en-US"/>
        </w:rPr>
        <w:t>list of used literature and sources</w:t>
      </w:r>
      <w:r w:rsidR="00FA4A1C">
        <w:rPr>
          <w:rFonts w:ascii="Times New Roman" w:hAnsi="Times New Roman" w:cs="Times New Roman"/>
          <w:sz w:val="28"/>
          <w:szCs w:val="28"/>
          <w:lang w:val="en-US"/>
        </w:rPr>
        <w:t>, and a</w:t>
      </w:r>
      <w:r w:rsidRPr="0029209D">
        <w:rPr>
          <w:rFonts w:ascii="Times New Roman" w:hAnsi="Times New Roman" w:cs="Times New Roman"/>
          <w:sz w:val="28"/>
          <w:szCs w:val="28"/>
          <w:lang w:val="en-US"/>
        </w:rPr>
        <w:t xml:space="preserve">ppendix. </w:t>
      </w:r>
      <w:proofErr w:type="gramStart"/>
      <w:r w:rsidRPr="0029209D">
        <w:rPr>
          <w:rFonts w:ascii="Times New Roman" w:hAnsi="Times New Roman" w:cs="Times New Roman"/>
          <w:sz w:val="28"/>
          <w:szCs w:val="28"/>
          <w:lang w:val="en-US"/>
        </w:rPr>
        <w:t>The volume of the tex</w:t>
      </w:r>
      <w:r w:rsidR="00FA4A1C">
        <w:rPr>
          <w:rFonts w:ascii="Times New Roman" w:hAnsi="Times New Roman" w:cs="Times New Roman"/>
          <w:sz w:val="28"/>
          <w:szCs w:val="28"/>
          <w:lang w:val="en-US"/>
        </w:rPr>
        <w:t>t of the work is 73 pages</w:t>
      </w:r>
      <w:proofErr w:type="gramEnd"/>
      <w:r w:rsidR="00FA4A1C">
        <w:rPr>
          <w:rFonts w:ascii="Times New Roman" w:hAnsi="Times New Roman" w:cs="Times New Roman"/>
          <w:sz w:val="28"/>
          <w:szCs w:val="28"/>
          <w:lang w:val="en-US"/>
        </w:rPr>
        <w:t xml:space="preserve">, </w:t>
      </w:r>
      <w:proofErr w:type="gramStart"/>
      <w:r w:rsidR="00FA4A1C">
        <w:rPr>
          <w:rFonts w:ascii="Times New Roman" w:hAnsi="Times New Roman" w:cs="Times New Roman"/>
          <w:sz w:val="28"/>
          <w:szCs w:val="28"/>
          <w:lang w:val="en-US"/>
        </w:rPr>
        <w:t>the appendix contains 57</w:t>
      </w:r>
      <w:r w:rsidRPr="0029209D">
        <w:rPr>
          <w:rFonts w:ascii="Times New Roman" w:hAnsi="Times New Roman" w:cs="Times New Roman"/>
          <w:sz w:val="28"/>
          <w:szCs w:val="28"/>
          <w:lang w:val="en-US"/>
        </w:rPr>
        <w:t xml:space="preserve"> illustrations</w:t>
      </w:r>
      <w:proofErr w:type="gramEnd"/>
      <w:r w:rsidRPr="0029209D">
        <w:rPr>
          <w:rFonts w:ascii="Times New Roman" w:hAnsi="Times New Roman" w:cs="Times New Roman"/>
          <w:sz w:val="28"/>
          <w:szCs w:val="28"/>
          <w:lang w:val="en-US"/>
        </w:rPr>
        <w:t>.</w:t>
      </w:r>
    </w:p>
    <w:p w:rsidR="0029209D" w:rsidRDefault="0029209D" w:rsidP="0029209D">
      <w:pPr>
        <w:jc w:val="both"/>
        <w:rPr>
          <w:rFonts w:ascii="Times New Roman" w:hAnsi="Times New Roman" w:cs="Times New Roman"/>
          <w:sz w:val="28"/>
          <w:szCs w:val="28"/>
          <w:lang w:val="en-US"/>
        </w:rPr>
      </w:pPr>
    </w:p>
    <w:p w:rsidR="0029209D" w:rsidRDefault="0029209D" w:rsidP="0029209D">
      <w:pPr>
        <w:jc w:val="both"/>
        <w:rPr>
          <w:rFonts w:ascii="Times New Roman" w:hAnsi="Times New Roman" w:cs="Times New Roman"/>
          <w:sz w:val="28"/>
          <w:szCs w:val="28"/>
          <w:lang w:val="en-US"/>
        </w:rPr>
      </w:pPr>
    </w:p>
    <w:p w:rsidR="0029209D" w:rsidRDefault="0029209D" w:rsidP="0029209D">
      <w:pPr>
        <w:jc w:val="both"/>
        <w:rPr>
          <w:rFonts w:ascii="Times New Roman" w:hAnsi="Times New Roman" w:cs="Times New Roman"/>
          <w:sz w:val="28"/>
          <w:szCs w:val="28"/>
          <w:lang w:val="en-US"/>
        </w:rPr>
      </w:pPr>
    </w:p>
    <w:p w:rsidR="0029209D" w:rsidRPr="0029209D" w:rsidRDefault="0029209D" w:rsidP="0029209D">
      <w:pPr>
        <w:jc w:val="both"/>
        <w:rPr>
          <w:rFonts w:ascii="Times New Roman" w:hAnsi="Times New Roman" w:cs="Times New Roman"/>
          <w:sz w:val="28"/>
          <w:szCs w:val="28"/>
          <w:lang w:val="en-US"/>
        </w:rPr>
      </w:pPr>
    </w:p>
    <w:sectPr w:rsidR="0029209D" w:rsidRPr="0029209D" w:rsidSect="00941A4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614"/>
    <w:rsid w:val="000A3891"/>
    <w:rsid w:val="002244A1"/>
    <w:rsid w:val="0029209D"/>
    <w:rsid w:val="00350E20"/>
    <w:rsid w:val="007440F3"/>
    <w:rsid w:val="00782614"/>
    <w:rsid w:val="007E1962"/>
    <w:rsid w:val="00941A46"/>
    <w:rsid w:val="00992DC7"/>
    <w:rsid w:val="009B06FA"/>
    <w:rsid w:val="009B6AD4"/>
    <w:rsid w:val="00AD0F9A"/>
    <w:rsid w:val="00C35FE3"/>
    <w:rsid w:val="00CB4D3E"/>
    <w:rsid w:val="00E0732D"/>
    <w:rsid w:val="00ED4EDC"/>
    <w:rsid w:val="00FA4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F6F5B-D171-4CB2-83EE-F7BEBF52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4">
    <w:name w:val="p14"/>
    <w:basedOn w:val="a"/>
    <w:rsid w:val="007440F3"/>
    <w:pPr>
      <w:spacing w:before="100" w:beforeAutospacing="1" w:after="100" w:afterAutospacing="1" w:line="240" w:lineRule="auto"/>
    </w:pPr>
    <w:rPr>
      <w:rFonts w:ascii="Times New Roman" w:eastAsia="Times New Roman" w:hAnsi="Times New Roman" w:cs="Times New Roman"/>
      <w:sz w:val="24"/>
      <w:szCs w:val="20"/>
      <w:lang w:eastAsia="ru-RU"/>
    </w:rPr>
  </w:style>
  <w:style w:type="character" w:styleId="a3">
    <w:name w:val="Strong"/>
    <w:basedOn w:val="a0"/>
    <w:uiPriority w:val="22"/>
    <w:qFormat/>
    <w:rsid w:val="007440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5052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 Большакова</dc:creator>
  <cp:keywords/>
  <dc:description/>
  <cp:lastModifiedBy>София Большакова</cp:lastModifiedBy>
  <cp:revision>2</cp:revision>
  <dcterms:created xsi:type="dcterms:W3CDTF">2020-05-29T19:06:00Z</dcterms:created>
  <dcterms:modified xsi:type="dcterms:W3CDTF">2020-05-29T19:06:00Z</dcterms:modified>
</cp:coreProperties>
</file>