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082EA0" w14:textId="77777777" w:rsidR="00BE6C83" w:rsidRPr="00FD04F2" w:rsidRDefault="00BE6C83" w:rsidP="00BE6C83">
      <w:pPr>
        <w:spacing w:after="240" w:line="240" w:lineRule="auto"/>
        <w:jc w:val="center"/>
        <w:rPr>
          <w:rFonts w:ascii="Times New Roman" w:eastAsia="Times New Roman" w:hAnsi="Times New Roman" w:cs="Times New Roman"/>
          <w:b/>
          <w:sz w:val="28"/>
          <w:szCs w:val="28"/>
        </w:rPr>
      </w:pPr>
      <w:bookmarkStart w:id="0" w:name="_Hlk39531175"/>
      <w:bookmarkEnd w:id="0"/>
      <w:r w:rsidRPr="00FD04F2">
        <w:rPr>
          <w:rFonts w:ascii="Times New Roman" w:eastAsia="Times New Roman" w:hAnsi="Times New Roman" w:cs="Times New Roman"/>
          <w:b/>
          <w:sz w:val="28"/>
          <w:szCs w:val="28"/>
        </w:rPr>
        <w:t>МИНИСТЕРСТВО ОБРАЗОВАНИЯ РЕСПУБЛИКИ БЕЛАРУСЬ</w:t>
      </w:r>
    </w:p>
    <w:p w14:paraId="07F19F66" w14:textId="77777777" w:rsidR="00BE6C83" w:rsidRPr="00FD04F2" w:rsidRDefault="00BE6C83" w:rsidP="00BE6C83">
      <w:pPr>
        <w:spacing w:after="240" w:line="240" w:lineRule="auto"/>
        <w:jc w:val="center"/>
        <w:rPr>
          <w:rFonts w:ascii="Times New Roman" w:eastAsia="Times New Roman" w:hAnsi="Times New Roman" w:cs="Times New Roman"/>
          <w:b/>
          <w:sz w:val="28"/>
          <w:szCs w:val="28"/>
        </w:rPr>
      </w:pPr>
      <w:r w:rsidRPr="00FD04F2">
        <w:rPr>
          <w:rFonts w:ascii="Times New Roman" w:eastAsia="Times New Roman" w:hAnsi="Times New Roman" w:cs="Times New Roman"/>
          <w:b/>
          <w:sz w:val="28"/>
          <w:szCs w:val="28"/>
        </w:rPr>
        <w:t>БЕЛОРУССКИЙ ГОСУДАРСТВЕННЫЙ УНИВЕРСИТЕТ</w:t>
      </w:r>
    </w:p>
    <w:p w14:paraId="5B7CB56A" w14:textId="77777777" w:rsidR="00BE6C83" w:rsidRPr="00FD04F2" w:rsidRDefault="00BE6C83" w:rsidP="00BE6C83">
      <w:pPr>
        <w:spacing w:after="240" w:line="240" w:lineRule="auto"/>
        <w:jc w:val="center"/>
        <w:rPr>
          <w:rFonts w:ascii="Times New Roman" w:eastAsia="Times New Roman" w:hAnsi="Times New Roman" w:cs="Times New Roman"/>
          <w:sz w:val="28"/>
          <w:szCs w:val="28"/>
        </w:rPr>
      </w:pPr>
      <w:r w:rsidRPr="00FD04F2">
        <w:rPr>
          <w:rFonts w:ascii="Times New Roman" w:eastAsia="Times New Roman" w:hAnsi="Times New Roman" w:cs="Times New Roman"/>
          <w:b/>
          <w:sz w:val="28"/>
          <w:szCs w:val="28"/>
        </w:rPr>
        <w:t>ФАКУЛЬТЕТ МЕЖДУНАРОДНЫХ ОТНОШЕНИЙ</w:t>
      </w:r>
    </w:p>
    <w:p w14:paraId="5A488789" w14:textId="77777777" w:rsidR="00BE6C83" w:rsidRPr="00FD04F2" w:rsidRDefault="00BE6C83" w:rsidP="00BE6C83">
      <w:pPr>
        <w:spacing w:after="24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Кафедра дипломатической и консульской службы</w:t>
      </w:r>
    </w:p>
    <w:p w14:paraId="2B847F6B" w14:textId="77777777" w:rsidR="00BE6C83" w:rsidRPr="00FD04F2" w:rsidRDefault="00BE6C83" w:rsidP="00BE6C83">
      <w:pPr>
        <w:spacing w:after="240" w:line="240" w:lineRule="auto"/>
        <w:jc w:val="right"/>
        <w:rPr>
          <w:rFonts w:ascii="Times New Roman" w:eastAsia="Times New Roman" w:hAnsi="Times New Roman" w:cs="Times New Roman"/>
          <w:sz w:val="28"/>
          <w:szCs w:val="28"/>
        </w:rPr>
      </w:pPr>
    </w:p>
    <w:p w14:paraId="1518EDE3" w14:textId="77777777" w:rsidR="00BE6C83" w:rsidRPr="00FD04F2" w:rsidRDefault="00BE6C83" w:rsidP="00BE6C83">
      <w:pPr>
        <w:spacing w:after="240" w:line="240" w:lineRule="auto"/>
        <w:jc w:val="right"/>
        <w:rPr>
          <w:rFonts w:ascii="Times New Roman" w:eastAsia="Times New Roman" w:hAnsi="Times New Roman" w:cs="Times New Roman"/>
          <w:sz w:val="28"/>
          <w:szCs w:val="28"/>
        </w:rPr>
      </w:pPr>
    </w:p>
    <w:p w14:paraId="786AD1E9" w14:textId="77777777" w:rsidR="00BE6C83" w:rsidRPr="000E553F" w:rsidRDefault="00BE6C83" w:rsidP="00BE6C83">
      <w:pPr>
        <w:spacing w:after="24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Аннотация к дипломной работе</w:t>
      </w:r>
    </w:p>
    <w:p w14:paraId="3503DD8B" w14:textId="77777777" w:rsidR="00BE6C83" w:rsidRPr="00FD04F2" w:rsidRDefault="00BE6C83" w:rsidP="00BE6C83">
      <w:pPr>
        <w:spacing w:after="240" w:line="240" w:lineRule="auto"/>
        <w:jc w:val="center"/>
        <w:rPr>
          <w:rFonts w:ascii="Times New Roman" w:eastAsia="Times New Roman" w:hAnsi="Times New Roman" w:cs="Times New Roman"/>
          <w:b/>
          <w:sz w:val="28"/>
          <w:szCs w:val="28"/>
        </w:rPr>
      </w:pPr>
    </w:p>
    <w:p w14:paraId="7056E7BF" w14:textId="253BEA40" w:rsidR="00BE6C83" w:rsidRDefault="00BE6C83" w:rsidP="00BE6C83">
      <w:pPr>
        <w:overflowPunct w:val="0"/>
        <w:autoSpaceDE w:val="0"/>
        <w:autoSpaceDN w:val="0"/>
        <w:adjustRightInd w:val="0"/>
        <w:spacing w:after="240" w:line="240" w:lineRule="auto"/>
        <w:jc w:val="center"/>
        <w:textAlignment w:val="baseline"/>
        <w:rPr>
          <w:rFonts w:ascii="Times New Roman" w:eastAsia="Times New Roman" w:hAnsi="Times New Roman" w:cs="Times New Roman"/>
          <w:b/>
          <w:noProof/>
          <w:sz w:val="28"/>
          <w:szCs w:val="28"/>
        </w:rPr>
      </w:pPr>
      <w:r>
        <w:rPr>
          <w:rFonts w:ascii="Times New Roman" w:eastAsia="Times New Roman" w:hAnsi="Times New Roman" w:cs="Times New Roman"/>
          <w:b/>
          <w:noProof/>
          <w:sz w:val="28"/>
          <w:szCs w:val="28"/>
        </w:rPr>
        <w:t>ГУМАНИТАРНОЕ СОТРУДНИЧЕСТВО РОССИИ</w:t>
      </w:r>
      <w:r w:rsidR="001577BB">
        <w:rPr>
          <w:rFonts w:ascii="Times New Roman" w:eastAsia="Times New Roman" w:hAnsi="Times New Roman" w:cs="Times New Roman"/>
          <w:b/>
          <w:noProof/>
          <w:sz w:val="28"/>
          <w:szCs w:val="28"/>
        </w:rPr>
        <w:t xml:space="preserve"> И БЕЛАРУСИ</w:t>
      </w:r>
    </w:p>
    <w:p w14:paraId="51058AD0" w14:textId="77777777" w:rsidR="00BE6C83" w:rsidRDefault="00BE6C83" w:rsidP="00BE6C83">
      <w:pPr>
        <w:overflowPunct w:val="0"/>
        <w:autoSpaceDE w:val="0"/>
        <w:autoSpaceDN w:val="0"/>
        <w:adjustRightInd w:val="0"/>
        <w:spacing w:after="240" w:line="240" w:lineRule="auto"/>
        <w:jc w:val="center"/>
        <w:textAlignment w:val="baseline"/>
        <w:rPr>
          <w:rFonts w:ascii="Times New Roman" w:eastAsia="Times New Roman" w:hAnsi="Times New Roman" w:cs="Times New Roman"/>
          <w:b/>
          <w:noProof/>
          <w:sz w:val="28"/>
          <w:szCs w:val="28"/>
        </w:rPr>
      </w:pPr>
    </w:p>
    <w:p w14:paraId="5CAB344A" w14:textId="77777777" w:rsidR="00BE6C83" w:rsidRPr="00FD04F2" w:rsidRDefault="00BE6C83" w:rsidP="00BE6C83">
      <w:pPr>
        <w:spacing w:after="240" w:line="240" w:lineRule="auto"/>
        <w:rPr>
          <w:rFonts w:ascii="Times New Roman" w:eastAsia="Times New Roman" w:hAnsi="Times New Roman" w:cs="Times New Roman"/>
          <w:b/>
          <w:sz w:val="28"/>
          <w:szCs w:val="28"/>
        </w:rPr>
      </w:pPr>
    </w:p>
    <w:p w14:paraId="2F01D5D9" w14:textId="7CA8DD91" w:rsidR="00BE6C83" w:rsidRDefault="00BE6C83" w:rsidP="00BE6C83">
      <w:pPr>
        <w:spacing w:after="24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Святогор Ксения Владимировна</w:t>
      </w:r>
    </w:p>
    <w:p w14:paraId="7475ACF0" w14:textId="77777777" w:rsidR="00BE6C83" w:rsidRPr="00FD04F2" w:rsidRDefault="00BE6C83" w:rsidP="00BE6C83">
      <w:pPr>
        <w:spacing w:after="240" w:line="240" w:lineRule="auto"/>
        <w:jc w:val="center"/>
        <w:rPr>
          <w:rFonts w:ascii="Times New Roman" w:eastAsia="Times New Roman" w:hAnsi="Times New Roman" w:cs="Times New Roman"/>
          <w:sz w:val="28"/>
          <w:szCs w:val="28"/>
        </w:rPr>
      </w:pPr>
    </w:p>
    <w:p w14:paraId="61785B7C" w14:textId="77777777" w:rsidR="00BE6C83" w:rsidRPr="00FD04F2" w:rsidRDefault="00BE6C83" w:rsidP="00BE6C83">
      <w:pPr>
        <w:spacing w:after="240" w:line="240" w:lineRule="auto"/>
        <w:jc w:val="both"/>
        <w:rPr>
          <w:rFonts w:ascii="Times New Roman" w:eastAsia="Times New Roman" w:hAnsi="Times New Roman" w:cs="Times New Roman"/>
          <w:sz w:val="28"/>
          <w:szCs w:val="28"/>
        </w:rPr>
      </w:pPr>
    </w:p>
    <w:p w14:paraId="615A9E41" w14:textId="736E19B8" w:rsidR="00BE6C83" w:rsidRPr="00FD04F2" w:rsidRDefault="00BE6C83" w:rsidP="00BE6C83">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Научный руководитель – кандидат истор</w:t>
      </w:r>
      <w:r w:rsidRPr="00FD04F2">
        <w:rPr>
          <w:rFonts w:ascii="Times New Roman" w:eastAsia="Times New Roman" w:hAnsi="Times New Roman" w:cs="Times New Roman"/>
          <w:sz w:val="28"/>
          <w:szCs w:val="28"/>
        </w:rPr>
        <w:t>ических наук,</w:t>
      </w:r>
      <w:r>
        <w:rPr>
          <w:rFonts w:ascii="Times New Roman" w:eastAsia="Times New Roman" w:hAnsi="Times New Roman" w:cs="Times New Roman"/>
          <w:sz w:val="28"/>
          <w:szCs w:val="28"/>
        </w:rPr>
        <w:t xml:space="preserve"> доцент Л. В. Слуцкая</w:t>
      </w:r>
    </w:p>
    <w:p w14:paraId="6C760744" w14:textId="77777777" w:rsidR="00BE6C83" w:rsidRPr="00FD04F2" w:rsidRDefault="00BE6C83" w:rsidP="00BE6C83">
      <w:pPr>
        <w:spacing w:after="0" w:line="240" w:lineRule="auto"/>
        <w:jc w:val="both"/>
        <w:rPr>
          <w:rFonts w:ascii="Times New Roman" w:eastAsia="Times New Roman" w:hAnsi="Times New Roman" w:cs="Times New Roman"/>
          <w:sz w:val="28"/>
          <w:szCs w:val="28"/>
        </w:rPr>
      </w:pPr>
    </w:p>
    <w:p w14:paraId="0701ABE0" w14:textId="77777777" w:rsidR="00BE6C83" w:rsidRPr="00FD04F2" w:rsidRDefault="00BE6C83" w:rsidP="00BE6C83">
      <w:pPr>
        <w:spacing w:after="0" w:line="240" w:lineRule="auto"/>
        <w:jc w:val="both"/>
        <w:rPr>
          <w:rFonts w:ascii="Times New Roman" w:eastAsia="Times New Roman" w:hAnsi="Times New Roman" w:cs="Times New Roman"/>
          <w:sz w:val="28"/>
          <w:szCs w:val="28"/>
        </w:rPr>
      </w:pPr>
    </w:p>
    <w:p w14:paraId="662B60B4" w14:textId="77777777" w:rsidR="00BE6C83" w:rsidRPr="00FD04F2" w:rsidRDefault="00BE6C83" w:rsidP="00BE6C83">
      <w:pPr>
        <w:spacing w:after="0" w:line="240" w:lineRule="auto"/>
        <w:jc w:val="both"/>
        <w:rPr>
          <w:rFonts w:ascii="Times New Roman" w:eastAsia="Times New Roman" w:hAnsi="Times New Roman" w:cs="Times New Roman"/>
          <w:sz w:val="28"/>
          <w:szCs w:val="28"/>
        </w:rPr>
      </w:pPr>
    </w:p>
    <w:p w14:paraId="2929B94D" w14:textId="77777777" w:rsidR="00BE6C83" w:rsidRPr="00FD04F2" w:rsidRDefault="00BE6C83" w:rsidP="00BE6C83">
      <w:pPr>
        <w:spacing w:after="0" w:line="240" w:lineRule="auto"/>
        <w:jc w:val="both"/>
        <w:rPr>
          <w:rFonts w:ascii="Times New Roman" w:eastAsia="Times New Roman" w:hAnsi="Times New Roman" w:cs="Times New Roman"/>
          <w:sz w:val="28"/>
          <w:szCs w:val="28"/>
        </w:rPr>
      </w:pPr>
    </w:p>
    <w:p w14:paraId="40B685A1" w14:textId="77777777" w:rsidR="00BE6C83" w:rsidRDefault="00BE6C83" w:rsidP="00BE6C83">
      <w:pPr>
        <w:spacing w:after="240" w:line="240" w:lineRule="auto"/>
        <w:jc w:val="both"/>
        <w:rPr>
          <w:rFonts w:ascii="Times New Roman" w:eastAsia="Times New Roman" w:hAnsi="Times New Roman" w:cs="Times New Roman"/>
          <w:sz w:val="28"/>
          <w:szCs w:val="28"/>
        </w:rPr>
      </w:pPr>
    </w:p>
    <w:p w14:paraId="35315658" w14:textId="77777777" w:rsidR="00BE6C83" w:rsidRDefault="00BE6C83" w:rsidP="00BE6C83">
      <w:pPr>
        <w:spacing w:after="240" w:line="240" w:lineRule="auto"/>
        <w:jc w:val="both"/>
        <w:rPr>
          <w:rFonts w:ascii="Times New Roman" w:eastAsia="Times New Roman" w:hAnsi="Times New Roman" w:cs="Times New Roman"/>
          <w:sz w:val="28"/>
          <w:szCs w:val="28"/>
        </w:rPr>
      </w:pPr>
    </w:p>
    <w:p w14:paraId="40CA342D" w14:textId="77777777" w:rsidR="00BE6C83" w:rsidRDefault="00BE6C83" w:rsidP="00BE6C83">
      <w:pPr>
        <w:spacing w:after="240" w:line="240" w:lineRule="auto"/>
        <w:jc w:val="both"/>
        <w:rPr>
          <w:rFonts w:ascii="Times New Roman" w:eastAsia="Times New Roman" w:hAnsi="Times New Roman" w:cs="Times New Roman"/>
          <w:sz w:val="28"/>
          <w:szCs w:val="28"/>
        </w:rPr>
      </w:pPr>
    </w:p>
    <w:p w14:paraId="284083C2" w14:textId="77777777" w:rsidR="00BE6C83" w:rsidRDefault="00BE6C83" w:rsidP="00BE6C83">
      <w:pPr>
        <w:spacing w:after="240" w:line="240" w:lineRule="auto"/>
        <w:jc w:val="both"/>
        <w:rPr>
          <w:rFonts w:ascii="Times New Roman" w:eastAsia="Times New Roman" w:hAnsi="Times New Roman" w:cs="Times New Roman"/>
          <w:sz w:val="28"/>
          <w:szCs w:val="28"/>
        </w:rPr>
      </w:pPr>
    </w:p>
    <w:p w14:paraId="4E0B620C" w14:textId="77777777" w:rsidR="00BE6C83" w:rsidRDefault="00BE6C83" w:rsidP="00BE6C83">
      <w:pPr>
        <w:spacing w:after="240" w:line="240" w:lineRule="auto"/>
        <w:jc w:val="both"/>
        <w:rPr>
          <w:rFonts w:ascii="Times New Roman" w:eastAsia="Times New Roman" w:hAnsi="Times New Roman" w:cs="Times New Roman"/>
          <w:sz w:val="28"/>
          <w:szCs w:val="28"/>
        </w:rPr>
      </w:pPr>
    </w:p>
    <w:p w14:paraId="25BD4585" w14:textId="77777777" w:rsidR="00BE6C83" w:rsidRDefault="00BE6C83" w:rsidP="00BE6C83">
      <w:pPr>
        <w:spacing w:after="240" w:line="240" w:lineRule="auto"/>
        <w:jc w:val="both"/>
        <w:rPr>
          <w:rFonts w:ascii="Times New Roman" w:eastAsia="Times New Roman" w:hAnsi="Times New Roman" w:cs="Times New Roman"/>
          <w:sz w:val="28"/>
          <w:szCs w:val="28"/>
        </w:rPr>
      </w:pPr>
    </w:p>
    <w:p w14:paraId="6920CD04" w14:textId="77777777" w:rsidR="00BE6C83" w:rsidRPr="00FD04F2" w:rsidRDefault="00BE6C83" w:rsidP="00BE6C83">
      <w:pPr>
        <w:spacing w:after="240" w:line="240" w:lineRule="auto"/>
        <w:jc w:val="both"/>
        <w:rPr>
          <w:rFonts w:ascii="Times New Roman" w:eastAsia="Times New Roman" w:hAnsi="Times New Roman" w:cs="Times New Roman"/>
          <w:sz w:val="28"/>
          <w:szCs w:val="28"/>
        </w:rPr>
      </w:pPr>
    </w:p>
    <w:p w14:paraId="2A65FA28" w14:textId="77777777" w:rsidR="00BE6C83" w:rsidRPr="006F6383" w:rsidRDefault="00BE6C83" w:rsidP="00BE6C83">
      <w:pPr>
        <w:tabs>
          <w:tab w:val="center" w:pos="4819"/>
          <w:tab w:val="left" w:pos="6960"/>
        </w:tabs>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FD04F2">
        <w:rPr>
          <w:rFonts w:ascii="Times New Roman" w:eastAsia="Times New Roman" w:hAnsi="Times New Roman" w:cs="Times New Roman"/>
          <w:sz w:val="28"/>
          <w:szCs w:val="28"/>
        </w:rPr>
        <w:t>Минск, 2020</w:t>
      </w:r>
      <w:r>
        <w:rPr>
          <w:rFonts w:ascii="Times New Roman" w:eastAsia="Times New Roman" w:hAnsi="Times New Roman" w:cs="Times New Roman"/>
          <w:sz w:val="28"/>
          <w:szCs w:val="28"/>
        </w:rPr>
        <w:tab/>
      </w:r>
    </w:p>
    <w:p w14:paraId="3A174137" w14:textId="203CC145" w:rsidR="00157564" w:rsidRDefault="00157564" w:rsidP="00BE6C83">
      <w:pPr>
        <w:jc w:val="center"/>
      </w:pPr>
    </w:p>
    <w:p w14:paraId="61F1F430" w14:textId="77777777" w:rsidR="00BE6C83" w:rsidRPr="00BE6C83" w:rsidRDefault="00BE6C83" w:rsidP="00BE6C83">
      <w:pPr>
        <w:spacing w:after="160" w:line="259" w:lineRule="auto"/>
        <w:jc w:val="center"/>
        <w:rPr>
          <w:rFonts w:ascii="Times New Roman" w:eastAsia="Calibri" w:hAnsi="Times New Roman" w:cs="Times New Roman"/>
          <w:b/>
          <w:sz w:val="32"/>
          <w:szCs w:val="32"/>
        </w:rPr>
      </w:pPr>
      <w:r w:rsidRPr="00BE6C83">
        <w:rPr>
          <w:rFonts w:ascii="Times New Roman" w:eastAsia="Calibri" w:hAnsi="Times New Roman" w:cs="Times New Roman"/>
          <w:b/>
          <w:sz w:val="32"/>
          <w:szCs w:val="32"/>
        </w:rPr>
        <w:lastRenderedPageBreak/>
        <w:t>АННОТАЦИЯ</w:t>
      </w:r>
    </w:p>
    <w:p w14:paraId="1A31D352" w14:textId="77777777" w:rsidR="00BE6C83" w:rsidRPr="00BE6C83" w:rsidRDefault="00BE6C83" w:rsidP="00BE6C83">
      <w:pPr>
        <w:spacing w:after="160" w:line="259" w:lineRule="auto"/>
        <w:jc w:val="center"/>
        <w:rPr>
          <w:rFonts w:ascii="Times New Roman" w:eastAsia="Calibri" w:hAnsi="Times New Roman" w:cs="Times New Roman"/>
          <w:b/>
          <w:sz w:val="32"/>
          <w:szCs w:val="32"/>
        </w:rPr>
      </w:pPr>
    </w:p>
    <w:p w14:paraId="0484AA43" w14:textId="77777777" w:rsidR="00BE6C83" w:rsidRPr="00BE6C83" w:rsidRDefault="00BE6C83" w:rsidP="00BE6C83">
      <w:pPr>
        <w:spacing w:after="0" w:line="360" w:lineRule="exact"/>
        <w:ind w:left="-680" w:firstLine="709"/>
        <w:jc w:val="both"/>
        <w:rPr>
          <w:rFonts w:ascii="Times New Roman" w:eastAsia="Times New Roman" w:hAnsi="Times New Roman" w:cs="Times New Roman"/>
          <w:b/>
          <w:sz w:val="28"/>
          <w:szCs w:val="28"/>
          <w:lang w:eastAsia="ru-RU"/>
        </w:rPr>
      </w:pPr>
      <w:r w:rsidRPr="00BE6C83">
        <w:rPr>
          <w:rFonts w:ascii="Times New Roman" w:eastAsia="Times New Roman" w:hAnsi="Times New Roman" w:cs="Times New Roman"/>
          <w:b/>
          <w:sz w:val="28"/>
          <w:szCs w:val="28"/>
          <w:lang w:eastAsia="ru-RU"/>
        </w:rPr>
        <w:t>1. Структура и объем дипломной работы</w:t>
      </w:r>
    </w:p>
    <w:p w14:paraId="70848C07" w14:textId="2ABFDB6D" w:rsidR="00BE6C83" w:rsidRPr="00BE6C83" w:rsidRDefault="00BE6C83" w:rsidP="00BE6C83">
      <w:pPr>
        <w:autoSpaceDE w:val="0"/>
        <w:autoSpaceDN w:val="0"/>
        <w:adjustRightInd w:val="0"/>
        <w:spacing w:after="0" w:line="360" w:lineRule="exact"/>
        <w:ind w:firstLine="709"/>
        <w:contextualSpacing/>
        <w:jc w:val="both"/>
        <w:rPr>
          <w:rFonts w:ascii="Times New Roman" w:eastAsia="Times New Roman" w:hAnsi="Times New Roman" w:cs="Times New Roman"/>
          <w:color w:val="000000"/>
          <w:sz w:val="28"/>
          <w:szCs w:val="28"/>
          <w:lang w:eastAsia="ru-RU"/>
        </w:rPr>
      </w:pPr>
      <w:r w:rsidRPr="00BE6C83">
        <w:rPr>
          <w:rFonts w:ascii="Times New Roman" w:eastAsia="Times New Roman" w:hAnsi="Times New Roman" w:cs="Times New Roman"/>
          <w:sz w:val="28"/>
          <w:szCs w:val="28"/>
          <w:lang w:eastAsia="ru-RU"/>
        </w:rPr>
        <w:t xml:space="preserve">Дипломная работа состоит из </w:t>
      </w:r>
      <w:r w:rsidRPr="00BE6C83">
        <w:rPr>
          <w:rFonts w:ascii="Times New Roman" w:eastAsia="Times New Roman" w:hAnsi="Times New Roman" w:cs="Times New Roman"/>
          <w:color w:val="000000"/>
          <w:sz w:val="28"/>
          <w:szCs w:val="28"/>
          <w:lang w:eastAsia="ru-RU"/>
        </w:rPr>
        <w:t xml:space="preserve">задания на выполнение дипломной работы, </w:t>
      </w:r>
      <w:r w:rsidRPr="00BE6C83">
        <w:rPr>
          <w:rFonts w:ascii="Times New Roman" w:eastAsia="Times New Roman" w:hAnsi="Times New Roman" w:cs="Times New Roman"/>
          <w:sz w:val="28"/>
          <w:szCs w:val="28"/>
          <w:lang w:eastAsia="ru-RU"/>
        </w:rPr>
        <w:t>оглавления, р</w:t>
      </w:r>
      <w:r w:rsidRPr="00BE6C83">
        <w:rPr>
          <w:rFonts w:ascii="Times New Roman" w:eastAsia="Times New Roman" w:hAnsi="Times New Roman" w:cs="Times New Roman"/>
          <w:color w:val="000000"/>
          <w:sz w:val="28"/>
          <w:szCs w:val="28"/>
          <w:lang w:eastAsia="ru-RU"/>
        </w:rPr>
        <w:t xml:space="preserve">еферата, введения, трёх глав, заключения, списка использованной литературы. </w:t>
      </w:r>
      <w:r w:rsidRPr="00BE6C83">
        <w:rPr>
          <w:rFonts w:ascii="Times New Roman" w:eastAsia="Times New Roman" w:hAnsi="Times New Roman" w:cs="Times New Roman"/>
          <w:sz w:val="28"/>
          <w:szCs w:val="28"/>
          <w:lang w:eastAsia="ru-RU"/>
        </w:rPr>
        <w:t>Общий объем работы составляет</w:t>
      </w:r>
      <w:r w:rsidR="00166EC5">
        <w:rPr>
          <w:rFonts w:ascii="Times New Roman" w:eastAsia="Times New Roman" w:hAnsi="Times New Roman" w:cs="Times New Roman"/>
          <w:sz w:val="28"/>
          <w:szCs w:val="28"/>
          <w:lang w:eastAsia="ru-RU"/>
        </w:rPr>
        <w:t xml:space="preserve"> 6</w:t>
      </w:r>
      <w:r w:rsidR="00B95ED6">
        <w:rPr>
          <w:rFonts w:ascii="Times New Roman" w:eastAsia="Times New Roman" w:hAnsi="Times New Roman" w:cs="Times New Roman"/>
          <w:sz w:val="28"/>
          <w:szCs w:val="28"/>
          <w:lang w:val="en-US" w:eastAsia="ru-RU"/>
        </w:rPr>
        <w:t>3</w:t>
      </w:r>
      <w:r w:rsidRPr="00BE6C83">
        <w:rPr>
          <w:rFonts w:ascii="Times New Roman" w:eastAsia="Times New Roman" w:hAnsi="Times New Roman" w:cs="Times New Roman"/>
          <w:sz w:val="28"/>
          <w:szCs w:val="28"/>
          <w:lang w:eastAsia="ru-RU"/>
        </w:rPr>
        <w:t xml:space="preserve"> страницы. Список </w:t>
      </w:r>
      <w:r w:rsidRPr="00BE6C83">
        <w:rPr>
          <w:rFonts w:ascii="Times New Roman" w:eastAsia="Times New Roman" w:hAnsi="Times New Roman" w:cs="Times New Roman"/>
          <w:color w:val="000000"/>
          <w:sz w:val="28"/>
          <w:szCs w:val="28"/>
          <w:lang w:eastAsia="ru-RU"/>
        </w:rPr>
        <w:t>использованной литературы</w:t>
      </w:r>
      <w:r w:rsidRPr="00BE6C83">
        <w:rPr>
          <w:rFonts w:ascii="Times New Roman" w:eastAsia="Times New Roman" w:hAnsi="Times New Roman" w:cs="Times New Roman"/>
          <w:sz w:val="28"/>
          <w:szCs w:val="28"/>
          <w:lang w:eastAsia="ru-RU"/>
        </w:rPr>
        <w:t xml:space="preserve"> занимает</w:t>
      </w:r>
      <w:r>
        <w:rPr>
          <w:rFonts w:ascii="Times New Roman" w:eastAsia="Times New Roman" w:hAnsi="Times New Roman" w:cs="Times New Roman"/>
          <w:sz w:val="28"/>
          <w:szCs w:val="28"/>
          <w:lang w:eastAsia="ru-RU"/>
        </w:rPr>
        <w:t xml:space="preserve"> 13</w:t>
      </w:r>
      <w:r w:rsidRPr="00BE6C83">
        <w:rPr>
          <w:rFonts w:ascii="Times New Roman" w:eastAsia="Times New Roman" w:hAnsi="Times New Roman" w:cs="Times New Roman"/>
          <w:sz w:val="28"/>
          <w:szCs w:val="28"/>
          <w:lang w:eastAsia="ru-RU"/>
        </w:rPr>
        <w:t xml:space="preserve"> страниц и включает</w:t>
      </w:r>
      <w:r>
        <w:rPr>
          <w:rFonts w:ascii="Times New Roman" w:eastAsia="Times New Roman" w:hAnsi="Times New Roman" w:cs="Times New Roman"/>
          <w:sz w:val="28"/>
          <w:szCs w:val="28"/>
          <w:lang w:eastAsia="ru-RU"/>
        </w:rPr>
        <w:t xml:space="preserve"> 111 </w:t>
      </w:r>
      <w:r w:rsidRPr="00BE6C83">
        <w:rPr>
          <w:rFonts w:ascii="Times New Roman" w:eastAsia="Times New Roman" w:hAnsi="Times New Roman" w:cs="Times New Roman"/>
          <w:sz w:val="28"/>
          <w:szCs w:val="28"/>
          <w:lang w:eastAsia="ru-RU"/>
        </w:rPr>
        <w:t xml:space="preserve">позиций. </w:t>
      </w:r>
    </w:p>
    <w:p w14:paraId="27FCD185" w14:textId="77777777" w:rsidR="00BE6C83" w:rsidRPr="00BE6C83" w:rsidRDefault="00BE6C83" w:rsidP="00BE6C83">
      <w:pPr>
        <w:spacing w:after="0" w:line="360" w:lineRule="exact"/>
        <w:ind w:left="-680" w:firstLine="709"/>
        <w:jc w:val="both"/>
        <w:rPr>
          <w:rFonts w:ascii="Times New Roman" w:eastAsia="Times New Roman" w:hAnsi="Times New Roman" w:cs="Times New Roman"/>
          <w:b/>
          <w:sz w:val="28"/>
          <w:szCs w:val="28"/>
          <w:lang w:eastAsia="ru-RU"/>
        </w:rPr>
      </w:pPr>
      <w:r w:rsidRPr="00BE6C83">
        <w:rPr>
          <w:rFonts w:ascii="Times New Roman" w:eastAsia="Times New Roman" w:hAnsi="Times New Roman" w:cs="Times New Roman"/>
          <w:b/>
          <w:sz w:val="28"/>
          <w:szCs w:val="28"/>
          <w:lang w:eastAsia="ru-RU"/>
        </w:rPr>
        <w:t>2. Перечень ключевых слов</w:t>
      </w:r>
    </w:p>
    <w:p w14:paraId="28FEA13A" w14:textId="77777777" w:rsidR="00BE6C83" w:rsidRPr="00BE6C83" w:rsidRDefault="00BE6C83" w:rsidP="00BE6C83">
      <w:pPr>
        <w:spacing w:after="0" w:line="360" w:lineRule="exact"/>
        <w:ind w:firstLine="709"/>
        <w:jc w:val="both"/>
        <w:rPr>
          <w:rFonts w:ascii="Times New Roman" w:eastAsia="Times New Roman" w:hAnsi="Times New Roman" w:cs="Times New Roman"/>
          <w:caps/>
          <w:sz w:val="28"/>
          <w:szCs w:val="28"/>
          <w:lang w:eastAsia="ru-RU"/>
        </w:rPr>
      </w:pPr>
      <w:r w:rsidRPr="00BE6C83">
        <w:rPr>
          <w:rFonts w:ascii="Times New Roman" w:eastAsia="Times New Roman" w:hAnsi="Times New Roman" w:cs="Times New Roman"/>
          <w:caps/>
          <w:sz w:val="28"/>
          <w:szCs w:val="28"/>
          <w:lang w:eastAsia="ru-RU"/>
        </w:rPr>
        <w:t xml:space="preserve">РЕСПУБЛИКА БЕЛАРУСЬ, РОССИЙСКАЯ ФЕДЕРАЦИЯ, союзное государство, ГУМАНИТаРНОЕ СОТРУДНИЧЕСТВо, общественные организации, ОБРАЗОВАНИЕ, культура, наука </w:t>
      </w:r>
    </w:p>
    <w:p w14:paraId="4B7BF39A" w14:textId="77777777" w:rsidR="00BE6C83" w:rsidRPr="00BE6C83" w:rsidRDefault="00BE6C83" w:rsidP="00BE6C83">
      <w:pPr>
        <w:spacing w:after="0" w:line="360" w:lineRule="exact"/>
        <w:ind w:left="-680" w:firstLine="709"/>
        <w:jc w:val="both"/>
        <w:rPr>
          <w:rFonts w:ascii="Times New Roman" w:eastAsia="Times New Roman" w:hAnsi="Times New Roman" w:cs="Times New Roman"/>
          <w:b/>
          <w:sz w:val="28"/>
          <w:szCs w:val="28"/>
          <w:lang w:eastAsia="ru-RU"/>
        </w:rPr>
      </w:pPr>
      <w:r w:rsidRPr="00BE6C83">
        <w:rPr>
          <w:rFonts w:ascii="Times New Roman" w:eastAsia="Times New Roman" w:hAnsi="Times New Roman" w:cs="Times New Roman"/>
          <w:b/>
          <w:sz w:val="28"/>
          <w:szCs w:val="28"/>
          <w:lang w:eastAsia="ru-RU"/>
        </w:rPr>
        <w:t>3. Текст реферата</w:t>
      </w:r>
    </w:p>
    <w:p w14:paraId="6D3D4A5C" w14:textId="77777777" w:rsidR="00BE6C83" w:rsidRPr="00BE6C83" w:rsidRDefault="00BE6C83" w:rsidP="00BE6C83">
      <w:pPr>
        <w:spacing w:after="0" w:line="360" w:lineRule="exact"/>
        <w:ind w:firstLine="709"/>
        <w:jc w:val="both"/>
        <w:rPr>
          <w:rFonts w:ascii="Times New Roman" w:eastAsia="Times New Roman" w:hAnsi="Times New Roman" w:cs="Times New Roman"/>
          <w:sz w:val="28"/>
          <w:szCs w:val="28"/>
          <w:lang w:eastAsia="ru-RU"/>
        </w:rPr>
      </w:pPr>
      <w:r w:rsidRPr="00BE6C83">
        <w:rPr>
          <w:rFonts w:ascii="Times New Roman" w:eastAsia="Times New Roman" w:hAnsi="Times New Roman" w:cs="Times New Roman"/>
          <w:i/>
          <w:sz w:val="28"/>
          <w:szCs w:val="28"/>
          <w:lang w:eastAsia="ru-RU"/>
        </w:rPr>
        <w:t>Объект исследования</w:t>
      </w:r>
      <w:r w:rsidRPr="00BE6C83">
        <w:rPr>
          <w:rFonts w:ascii="Times New Roman" w:eastAsia="Times New Roman" w:hAnsi="Times New Roman" w:cs="Times New Roman"/>
          <w:sz w:val="28"/>
          <w:szCs w:val="28"/>
          <w:lang w:eastAsia="ru-RU"/>
        </w:rPr>
        <w:t xml:space="preserve"> –</w:t>
      </w:r>
      <w:r w:rsidRPr="00BE6C83">
        <w:rPr>
          <w:rFonts w:ascii="Times New Roman" w:eastAsia="Times New Roman" w:hAnsi="Times New Roman" w:cs="Times New Roman"/>
          <w:color w:val="000000"/>
          <w:sz w:val="28"/>
          <w:szCs w:val="28"/>
          <w:shd w:val="clear" w:color="auto" w:fill="FFFFFF"/>
          <w:lang w:eastAsia="ru-RU"/>
        </w:rPr>
        <w:t xml:space="preserve"> гуманитарное сотрудничество.</w:t>
      </w:r>
    </w:p>
    <w:p w14:paraId="635AAF72" w14:textId="77777777" w:rsidR="00BE6C83" w:rsidRPr="00BE6C83" w:rsidRDefault="00BE6C83" w:rsidP="00BE6C83">
      <w:pPr>
        <w:spacing w:after="0" w:line="360" w:lineRule="exact"/>
        <w:ind w:firstLine="709"/>
        <w:jc w:val="both"/>
        <w:rPr>
          <w:rFonts w:ascii="Times New Roman" w:eastAsia="Times New Roman" w:hAnsi="Times New Roman" w:cs="Times New Roman"/>
          <w:sz w:val="28"/>
          <w:szCs w:val="28"/>
          <w:lang w:eastAsia="ru-RU"/>
        </w:rPr>
      </w:pPr>
      <w:r w:rsidRPr="00BE6C83">
        <w:rPr>
          <w:rFonts w:ascii="Times New Roman" w:eastAsia="Times New Roman" w:hAnsi="Times New Roman" w:cs="Times New Roman"/>
          <w:i/>
          <w:sz w:val="28"/>
          <w:szCs w:val="28"/>
          <w:lang w:eastAsia="ru-RU"/>
        </w:rPr>
        <w:t>Предмет исследования</w:t>
      </w:r>
      <w:r w:rsidRPr="00BE6C83">
        <w:rPr>
          <w:rFonts w:ascii="Times New Roman" w:eastAsia="Times New Roman" w:hAnsi="Times New Roman" w:cs="Times New Roman"/>
          <w:sz w:val="28"/>
          <w:szCs w:val="28"/>
          <w:lang w:eastAsia="ru-RU"/>
        </w:rPr>
        <w:t xml:space="preserve"> –</w:t>
      </w:r>
      <w:r w:rsidRPr="00BE6C83">
        <w:rPr>
          <w:rFonts w:ascii="Times New Roman" w:eastAsia="Times New Roman" w:hAnsi="Times New Roman" w:cs="Times New Roman"/>
          <w:sz w:val="28"/>
          <w:szCs w:val="28"/>
          <w:lang w:val="be-BY" w:eastAsia="ru-RU"/>
        </w:rPr>
        <w:t xml:space="preserve"> направления, инструменты и перспективы гуманитарного сотрудничества России и Беларуси.</w:t>
      </w:r>
    </w:p>
    <w:p w14:paraId="2909845A" w14:textId="77777777" w:rsidR="00BE6C83" w:rsidRPr="00BE6C83" w:rsidRDefault="00BE6C83" w:rsidP="00BE6C83">
      <w:pPr>
        <w:spacing w:after="0" w:line="360" w:lineRule="exact"/>
        <w:ind w:firstLine="709"/>
        <w:jc w:val="both"/>
        <w:rPr>
          <w:rFonts w:ascii="Times New Roman" w:eastAsia="Times New Roman" w:hAnsi="Times New Roman" w:cs="Times New Roman"/>
          <w:b/>
          <w:sz w:val="28"/>
          <w:szCs w:val="28"/>
          <w:lang w:eastAsia="ru-RU"/>
        </w:rPr>
      </w:pPr>
      <w:r w:rsidRPr="00BE6C83">
        <w:rPr>
          <w:rFonts w:ascii="Times New Roman" w:eastAsia="Times New Roman" w:hAnsi="Times New Roman" w:cs="Times New Roman"/>
          <w:i/>
          <w:sz w:val="28"/>
          <w:szCs w:val="28"/>
          <w:lang w:eastAsia="ru-RU"/>
        </w:rPr>
        <w:t>Цель исследования</w:t>
      </w:r>
      <w:r w:rsidRPr="00BE6C83">
        <w:rPr>
          <w:rFonts w:ascii="Times New Roman" w:eastAsia="Times New Roman" w:hAnsi="Times New Roman" w:cs="Times New Roman"/>
          <w:b/>
          <w:sz w:val="28"/>
          <w:szCs w:val="28"/>
          <w:lang w:eastAsia="ru-RU"/>
        </w:rPr>
        <w:t xml:space="preserve"> –</w:t>
      </w:r>
      <w:r w:rsidRPr="00BE6C83">
        <w:rPr>
          <w:rFonts w:ascii="Times New Roman" w:eastAsia="Times New Roman" w:hAnsi="Times New Roman" w:cs="Times New Roman"/>
          <w:sz w:val="28"/>
          <w:szCs w:val="28"/>
          <w:lang w:eastAsia="ru-RU"/>
        </w:rPr>
        <w:t xml:space="preserve"> определение основных направлений и перспектив развития сотрудничества между Республикой Беларусь и Российской Федерацией в гуманитарной сфере.</w:t>
      </w:r>
    </w:p>
    <w:p w14:paraId="6D2745A9" w14:textId="77777777" w:rsidR="00BE6C83" w:rsidRPr="00BE6C83" w:rsidRDefault="00BE6C83" w:rsidP="00BE6C83">
      <w:pPr>
        <w:spacing w:after="0" w:line="360" w:lineRule="exact"/>
        <w:ind w:firstLine="709"/>
        <w:jc w:val="both"/>
        <w:rPr>
          <w:rFonts w:ascii="Times New Roman" w:eastAsia="Times New Roman" w:hAnsi="Times New Roman" w:cs="Times New Roman"/>
          <w:sz w:val="28"/>
          <w:szCs w:val="28"/>
          <w:lang w:eastAsia="ru-RU"/>
        </w:rPr>
      </w:pPr>
      <w:r w:rsidRPr="00BE6C83">
        <w:rPr>
          <w:rFonts w:ascii="Times New Roman" w:eastAsia="Times New Roman" w:hAnsi="Times New Roman" w:cs="Times New Roman"/>
          <w:i/>
          <w:sz w:val="28"/>
          <w:szCs w:val="28"/>
          <w:lang w:eastAsia="ru-RU"/>
        </w:rPr>
        <w:t xml:space="preserve">Методы исследования. </w:t>
      </w:r>
      <w:r w:rsidRPr="00BE6C83">
        <w:rPr>
          <w:rFonts w:ascii="Times New Roman" w:eastAsia="Calibri" w:hAnsi="Times New Roman" w:cs="Times New Roman"/>
          <w:sz w:val="28"/>
          <w:szCs w:val="28"/>
        </w:rPr>
        <w:t xml:space="preserve">В работе использованы общенаучные (системный и институциональный), </w:t>
      </w:r>
      <w:r w:rsidRPr="00BE6C83">
        <w:rPr>
          <w:rFonts w:ascii="Times New Roman" w:eastAsia="Calibri" w:hAnsi="Times New Roman" w:cs="Times New Roman"/>
          <w:spacing w:val="-2"/>
          <w:sz w:val="28"/>
          <w:szCs w:val="28"/>
        </w:rPr>
        <w:t>а также специальные (историко-описательный и прогностический) методы исследования.</w:t>
      </w:r>
      <w:r w:rsidRPr="00BE6C83">
        <w:rPr>
          <w:rFonts w:ascii="Times New Roman" w:eastAsia="Times New Roman" w:hAnsi="Times New Roman" w:cs="Times New Roman"/>
          <w:sz w:val="28"/>
          <w:szCs w:val="28"/>
          <w:lang w:eastAsia="ru-RU"/>
        </w:rPr>
        <w:t xml:space="preserve"> </w:t>
      </w:r>
    </w:p>
    <w:p w14:paraId="16A863DA" w14:textId="77777777" w:rsidR="00BE6C83" w:rsidRPr="00BE6C83" w:rsidRDefault="00BE6C83" w:rsidP="00BE6C83">
      <w:pPr>
        <w:spacing w:after="0" w:line="360" w:lineRule="exact"/>
        <w:ind w:firstLine="709"/>
        <w:jc w:val="both"/>
        <w:rPr>
          <w:rFonts w:ascii="Times New Roman" w:eastAsia="Times New Roman" w:hAnsi="Times New Roman" w:cs="Times New Roman"/>
          <w:sz w:val="28"/>
          <w:szCs w:val="28"/>
          <w:lang w:eastAsia="ru-RU"/>
        </w:rPr>
      </w:pPr>
      <w:r w:rsidRPr="00BE6C83">
        <w:rPr>
          <w:rFonts w:ascii="Times New Roman" w:eastAsia="Times New Roman" w:hAnsi="Times New Roman" w:cs="Times New Roman"/>
          <w:i/>
          <w:sz w:val="28"/>
          <w:szCs w:val="28"/>
          <w:lang w:eastAsia="ru-RU"/>
        </w:rPr>
        <w:t xml:space="preserve">Полученные итоги и их новизна. </w:t>
      </w:r>
      <w:r w:rsidRPr="00BE6C83">
        <w:rPr>
          <w:rFonts w:ascii="Times New Roman" w:eastAsia="Times New Roman" w:hAnsi="Times New Roman" w:cs="Times New Roman"/>
          <w:sz w:val="28"/>
          <w:szCs w:val="28"/>
          <w:lang w:eastAsia="ru-RU"/>
        </w:rPr>
        <w:t>В ходе написания дипломной работы было проведено комплексное исследование сотрудничества Республики Беларусь и Российской Федерации в сфере гуманитарного взаимодействия, а также были выделены приоритетные направления, которые включают в себя реализацию культурных, научных и образовательных программ для построения эффективного двустороннего диалога.</w:t>
      </w:r>
    </w:p>
    <w:p w14:paraId="550B549F" w14:textId="77777777" w:rsidR="00BE6C83" w:rsidRPr="00BE6C83" w:rsidRDefault="00BE6C83" w:rsidP="00BE6C83">
      <w:pPr>
        <w:spacing w:after="0" w:line="360" w:lineRule="exact"/>
        <w:ind w:firstLine="709"/>
        <w:jc w:val="both"/>
        <w:rPr>
          <w:rFonts w:ascii="Times New Roman" w:eastAsia="Times New Roman" w:hAnsi="Times New Roman" w:cs="Times New Roman"/>
          <w:sz w:val="28"/>
          <w:szCs w:val="28"/>
          <w:lang w:eastAsia="ru-RU"/>
        </w:rPr>
      </w:pPr>
      <w:r w:rsidRPr="00BE6C83">
        <w:rPr>
          <w:rFonts w:ascii="Times New Roman" w:eastAsia="Times New Roman" w:hAnsi="Times New Roman" w:cs="Times New Roman"/>
          <w:i/>
          <w:sz w:val="28"/>
          <w:szCs w:val="28"/>
          <w:lang w:eastAsia="ru-RU"/>
        </w:rPr>
        <w:t xml:space="preserve">Достоверность материалов и результатов дипломной работы. </w:t>
      </w:r>
      <w:r w:rsidRPr="00BE6C83">
        <w:rPr>
          <w:rFonts w:ascii="Times New Roman" w:eastAsia="Times New Roman" w:hAnsi="Times New Roman" w:cs="Times New Roman"/>
          <w:sz w:val="28"/>
          <w:szCs w:val="28"/>
          <w:lang w:eastAsia="ru-RU"/>
        </w:rPr>
        <w:t>Использованные материалы и результаты дипломной работы являются достоверными. Работа выполнена самостоятельно.</w:t>
      </w:r>
    </w:p>
    <w:p w14:paraId="4ED90A4D" w14:textId="7DA3E41B" w:rsidR="00BE6C83" w:rsidRPr="00F92DDC" w:rsidRDefault="00BE6C83" w:rsidP="00F92DDC">
      <w:pPr>
        <w:spacing w:after="0" w:line="360" w:lineRule="exact"/>
        <w:ind w:firstLine="709"/>
        <w:jc w:val="both"/>
        <w:rPr>
          <w:rFonts w:ascii="Times New Roman" w:eastAsia="Times New Roman" w:hAnsi="Times New Roman" w:cs="Times New Roman"/>
          <w:sz w:val="28"/>
          <w:szCs w:val="28"/>
          <w:lang w:eastAsia="ru-RU"/>
        </w:rPr>
      </w:pPr>
      <w:r w:rsidRPr="00BE6C83">
        <w:rPr>
          <w:rFonts w:ascii="Times New Roman" w:eastAsia="Times New Roman" w:hAnsi="Times New Roman" w:cs="Times New Roman"/>
          <w:i/>
          <w:sz w:val="28"/>
          <w:szCs w:val="28"/>
          <w:lang w:eastAsia="ru-RU"/>
        </w:rPr>
        <w:t>Рекомендации по использованию результатов работы.</w:t>
      </w:r>
      <w:r w:rsidRPr="00BE6C83">
        <w:rPr>
          <w:rFonts w:ascii="Times New Roman" w:eastAsia="Times New Roman" w:hAnsi="Times New Roman" w:cs="Times New Roman"/>
          <w:sz w:val="28"/>
          <w:szCs w:val="28"/>
          <w:lang w:eastAsia="ru-RU"/>
        </w:rPr>
        <w:t xml:space="preserve"> Результаты работы могут быть использованы для продолжения исследования межгосударственного взаимодействия между Республикой Беларусь и Российской Федерации в сфере гуманитарного сотрудничества, а также при изучении данной темы в рамках образовательного процесса. </w:t>
      </w:r>
      <w:r w:rsidR="00F92DDC">
        <w:rPr>
          <w:rFonts w:ascii="Times New Roman" w:eastAsia="Times New Roman" w:hAnsi="Times New Roman" w:cs="Times New Roman"/>
          <w:sz w:val="28"/>
          <w:szCs w:val="28"/>
          <w:lang w:eastAsia="ru-RU"/>
        </w:rPr>
        <w:br w:type="page"/>
      </w:r>
    </w:p>
    <w:p w14:paraId="182AA287" w14:textId="52204FAA" w:rsidR="00BE6C83" w:rsidRDefault="00BE6C83" w:rsidP="00BE6C83">
      <w:pPr>
        <w:spacing w:after="160" w:line="360" w:lineRule="exact"/>
        <w:ind w:firstLine="709"/>
        <w:contextualSpacing/>
        <w:jc w:val="center"/>
        <w:rPr>
          <w:rFonts w:ascii="Times New Roman" w:eastAsiaTheme="minorEastAsia" w:hAnsi="Times New Roman" w:cs="Times New Roman"/>
          <w:b/>
          <w:color w:val="000000" w:themeColor="text1"/>
          <w:sz w:val="28"/>
          <w:szCs w:val="28"/>
          <w:lang w:val="en-US" w:eastAsia="ru-RU"/>
        </w:rPr>
      </w:pPr>
      <w:r w:rsidRPr="00BE6C83">
        <w:rPr>
          <w:rFonts w:ascii="Times New Roman" w:eastAsiaTheme="minorEastAsia" w:hAnsi="Times New Roman" w:cs="Times New Roman"/>
          <w:b/>
          <w:color w:val="000000" w:themeColor="text1"/>
          <w:sz w:val="28"/>
          <w:szCs w:val="28"/>
          <w:lang w:val="en-US" w:eastAsia="ru-RU"/>
        </w:rPr>
        <w:lastRenderedPageBreak/>
        <w:t>ANNOTATION</w:t>
      </w:r>
    </w:p>
    <w:p w14:paraId="3C9D1A74" w14:textId="77777777" w:rsidR="00BE6C83" w:rsidRPr="00BE6C83" w:rsidRDefault="00BE6C83" w:rsidP="00BE6C83">
      <w:pPr>
        <w:spacing w:after="160" w:line="360" w:lineRule="exact"/>
        <w:ind w:firstLine="709"/>
        <w:contextualSpacing/>
        <w:jc w:val="center"/>
        <w:rPr>
          <w:rFonts w:ascii="Times New Roman" w:eastAsiaTheme="minorEastAsia" w:hAnsi="Times New Roman" w:cs="Times New Roman"/>
          <w:b/>
          <w:color w:val="000000" w:themeColor="text1"/>
          <w:sz w:val="28"/>
          <w:szCs w:val="28"/>
          <w:lang w:val="en-US" w:eastAsia="ru-RU"/>
        </w:rPr>
      </w:pPr>
    </w:p>
    <w:p w14:paraId="578D4B4C" w14:textId="77777777" w:rsidR="00BE6C83" w:rsidRPr="00BE6C83" w:rsidRDefault="00BE6C83" w:rsidP="00BE6C83">
      <w:pPr>
        <w:spacing w:after="160" w:line="360" w:lineRule="exact"/>
        <w:ind w:firstLine="709"/>
        <w:contextualSpacing/>
        <w:jc w:val="both"/>
        <w:rPr>
          <w:rFonts w:ascii="Times New Roman" w:eastAsiaTheme="minorEastAsia" w:hAnsi="Times New Roman" w:cs="Times New Roman"/>
          <w:b/>
          <w:color w:val="000000" w:themeColor="text1"/>
          <w:sz w:val="28"/>
          <w:szCs w:val="28"/>
          <w:lang w:val="en-US" w:eastAsia="ru-RU"/>
        </w:rPr>
      </w:pPr>
      <w:r w:rsidRPr="00BE6C83">
        <w:rPr>
          <w:rFonts w:ascii="Times New Roman" w:eastAsiaTheme="minorEastAsia" w:hAnsi="Times New Roman" w:cs="Times New Roman"/>
          <w:b/>
          <w:color w:val="000000" w:themeColor="text1"/>
          <w:sz w:val="28"/>
          <w:szCs w:val="28"/>
          <w:lang w:val="en-US" w:eastAsia="ru-RU"/>
        </w:rPr>
        <w:t xml:space="preserve">1. Structure and scope of the diploma thesis. </w:t>
      </w:r>
    </w:p>
    <w:p w14:paraId="628E8A3C" w14:textId="737C811E" w:rsidR="00BE6C83" w:rsidRPr="00BE6C83" w:rsidRDefault="00BE6C83" w:rsidP="00BE6C83">
      <w:pPr>
        <w:spacing w:after="160" w:line="360" w:lineRule="exact"/>
        <w:ind w:firstLine="709"/>
        <w:contextualSpacing/>
        <w:jc w:val="both"/>
        <w:rPr>
          <w:rFonts w:ascii="Times New Roman" w:eastAsiaTheme="minorEastAsia" w:hAnsi="Times New Roman" w:cs="Times New Roman"/>
          <w:color w:val="000000" w:themeColor="text1"/>
          <w:sz w:val="28"/>
          <w:szCs w:val="28"/>
          <w:lang w:val="en-US" w:eastAsia="ru-RU"/>
        </w:rPr>
      </w:pPr>
      <w:r w:rsidRPr="00BE6C83">
        <w:rPr>
          <w:rFonts w:ascii="Times New Roman" w:eastAsiaTheme="minorEastAsia" w:hAnsi="Times New Roman" w:cs="Times New Roman"/>
          <w:color w:val="000000" w:themeColor="text1"/>
          <w:sz w:val="28"/>
          <w:szCs w:val="28"/>
          <w:lang w:val="en-US" w:eastAsia="ru-RU"/>
        </w:rPr>
        <w:t xml:space="preserve">This diploma thesis consists of diploma thesis assignment, table of contents, diploma thesis abstract, introduction, three chapters, conclusion, and list of references. Total scope of thesis is </w:t>
      </w:r>
      <w:r w:rsidR="00166EC5" w:rsidRPr="00166EC5">
        <w:rPr>
          <w:rFonts w:ascii="Times New Roman" w:eastAsiaTheme="minorEastAsia" w:hAnsi="Times New Roman" w:cs="Times New Roman"/>
          <w:color w:val="000000" w:themeColor="text1"/>
          <w:sz w:val="28"/>
          <w:szCs w:val="28"/>
          <w:lang w:val="en-US" w:eastAsia="ru-RU"/>
        </w:rPr>
        <w:t>6</w:t>
      </w:r>
      <w:r w:rsidR="00B95ED6">
        <w:rPr>
          <w:rFonts w:ascii="Times New Roman" w:eastAsiaTheme="minorEastAsia" w:hAnsi="Times New Roman" w:cs="Times New Roman"/>
          <w:color w:val="000000" w:themeColor="text1"/>
          <w:sz w:val="28"/>
          <w:szCs w:val="28"/>
          <w:lang w:val="en-US" w:eastAsia="ru-RU"/>
        </w:rPr>
        <w:t>3</w:t>
      </w:r>
      <w:r w:rsidRPr="00BE6C83">
        <w:rPr>
          <w:rFonts w:ascii="Times New Roman" w:eastAsiaTheme="minorEastAsia" w:hAnsi="Times New Roman" w:cs="Times New Roman"/>
          <w:color w:val="000000" w:themeColor="text1"/>
          <w:sz w:val="28"/>
          <w:szCs w:val="28"/>
          <w:lang w:val="en-US" w:eastAsia="ru-RU"/>
        </w:rPr>
        <w:t xml:space="preserve"> pages. The list of references occupies </w:t>
      </w:r>
      <w:r w:rsidRPr="00166EC5">
        <w:rPr>
          <w:rFonts w:ascii="Times New Roman" w:eastAsiaTheme="minorEastAsia" w:hAnsi="Times New Roman" w:cs="Times New Roman"/>
          <w:color w:val="000000" w:themeColor="text1"/>
          <w:sz w:val="28"/>
          <w:szCs w:val="28"/>
          <w:lang w:val="en-US" w:eastAsia="ru-RU"/>
        </w:rPr>
        <w:t>13</w:t>
      </w:r>
      <w:r w:rsidRPr="00BE6C83">
        <w:rPr>
          <w:rFonts w:ascii="Times New Roman" w:eastAsiaTheme="minorEastAsia" w:hAnsi="Times New Roman" w:cs="Times New Roman"/>
          <w:color w:val="000000" w:themeColor="text1"/>
          <w:sz w:val="28"/>
          <w:szCs w:val="28"/>
          <w:lang w:val="en-US" w:eastAsia="ru-RU"/>
        </w:rPr>
        <w:t xml:space="preserve"> pages and includes</w:t>
      </w:r>
      <w:r w:rsidRPr="00166EC5">
        <w:rPr>
          <w:rFonts w:ascii="Times New Roman" w:eastAsiaTheme="minorEastAsia" w:hAnsi="Times New Roman" w:cs="Times New Roman"/>
          <w:color w:val="000000" w:themeColor="text1"/>
          <w:sz w:val="28"/>
          <w:szCs w:val="28"/>
          <w:lang w:val="en-US" w:eastAsia="ru-RU"/>
        </w:rPr>
        <w:t xml:space="preserve"> 111</w:t>
      </w:r>
      <w:r w:rsidRPr="00BE6C83">
        <w:rPr>
          <w:rFonts w:ascii="Times New Roman" w:eastAsiaTheme="minorEastAsia" w:hAnsi="Times New Roman" w:cs="Times New Roman"/>
          <w:color w:val="000000" w:themeColor="text1"/>
          <w:sz w:val="28"/>
          <w:szCs w:val="28"/>
          <w:lang w:val="en-US" w:eastAsia="ru-RU"/>
        </w:rPr>
        <w:t xml:space="preserve"> positions. </w:t>
      </w:r>
    </w:p>
    <w:p w14:paraId="115A01A8" w14:textId="77777777" w:rsidR="00BE6C83" w:rsidRPr="00BE6C83" w:rsidRDefault="00BE6C83" w:rsidP="00BE6C83">
      <w:pPr>
        <w:spacing w:after="160" w:line="360" w:lineRule="exact"/>
        <w:ind w:firstLine="709"/>
        <w:contextualSpacing/>
        <w:jc w:val="both"/>
        <w:rPr>
          <w:rFonts w:ascii="Times New Roman" w:eastAsiaTheme="minorEastAsia" w:hAnsi="Times New Roman" w:cs="Times New Roman"/>
          <w:b/>
          <w:color w:val="000000" w:themeColor="text1"/>
          <w:sz w:val="28"/>
          <w:szCs w:val="28"/>
          <w:lang w:val="en-US" w:eastAsia="ru-RU"/>
        </w:rPr>
      </w:pPr>
      <w:r w:rsidRPr="00BE6C83">
        <w:rPr>
          <w:rFonts w:ascii="Times New Roman" w:eastAsiaTheme="minorEastAsia" w:hAnsi="Times New Roman" w:cs="Times New Roman"/>
          <w:b/>
          <w:color w:val="000000" w:themeColor="text1"/>
          <w:sz w:val="28"/>
          <w:szCs w:val="28"/>
          <w:lang w:val="en-US" w:eastAsia="ru-RU"/>
        </w:rPr>
        <w:t>2. Keywords</w:t>
      </w:r>
    </w:p>
    <w:p w14:paraId="44FE460D" w14:textId="77777777" w:rsidR="00BE6C83" w:rsidRPr="00BE6C83" w:rsidRDefault="00BE6C83" w:rsidP="00BE6C83">
      <w:pPr>
        <w:spacing w:after="160" w:line="360" w:lineRule="exact"/>
        <w:ind w:firstLine="709"/>
        <w:contextualSpacing/>
        <w:jc w:val="both"/>
        <w:rPr>
          <w:rFonts w:ascii="Times New Roman" w:eastAsiaTheme="minorEastAsia" w:hAnsi="Times New Roman" w:cs="Times New Roman"/>
          <w:color w:val="000000" w:themeColor="text1"/>
          <w:sz w:val="28"/>
          <w:szCs w:val="28"/>
          <w:lang w:val="en-US" w:eastAsia="ru-RU"/>
        </w:rPr>
      </w:pPr>
      <w:r w:rsidRPr="00BE6C83">
        <w:rPr>
          <w:rFonts w:ascii="Times New Roman" w:eastAsiaTheme="minorEastAsia" w:hAnsi="Times New Roman" w:cs="Times New Roman"/>
          <w:color w:val="000000" w:themeColor="text1"/>
          <w:sz w:val="28"/>
          <w:szCs w:val="28"/>
          <w:lang w:val="en-US" w:eastAsia="ru-RU"/>
        </w:rPr>
        <w:t xml:space="preserve">REPUBLIC OF BELARUS, RUSSIAN FEDERATION, UNION STATE, HUMANITARIAN COOPERATION, PUBLIC ORGANIZATIONS, EDUCATION, CULTURE, STUDY. </w:t>
      </w:r>
    </w:p>
    <w:p w14:paraId="69D22727" w14:textId="77777777" w:rsidR="00BE6C83" w:rsidRPr="00BE6C83" w:rsidRDefault="00BE6C83" w:rsidP="00BE6C83">
      <w:pPr>
        <w:spacing w:after="160" w:line="360" w:lineRule="exact"/>
        <w:ind w:firstLine="709"/>
        <w:contextualSpacing/>
        <w:jc w:val="both"/>
        <w:rPr>
          <w:rFonts w:ascii="Times New Roman" w:eastAsiaTheme="minorEastAsia" w:hAnsi="Times New Roman" w:cs="Times New Roman"/>
          <w:b/>
          <w:color w:val="000000" w:themeColor="text1"/>
          <w:sz w:val="28"/>
          <w:szCs w:val="28"/>
          <w:lang w:val="en-US" w:eastAsia="ru-RU"/>
        </w:rPr>
      </w:pPr>
      <w:r w:rsidRPr="00BE6C83">
        <w:rPr>
          <w:rFonts w:ascii="Times New Roman" w:eastAsiaTheme="minorEastAsia" w:hAnsi="Times New Roman" w:cs="Times New Roman"/>
          <w:b/>
          <w:color w:val="000000" w:themeColor="text1"/>
          <w:sz w:val="28"/>
          <w:szCs w:val="28"/>
          <w:lang w:val="en-US" w:eastAsia="ru-RU"/>
        </w:rPr>
        <w:t xml:space="preserve">3. Text of the abstract. </w:t>
      </w:r>
    </w:p>
    <w:p w14:paraId="3E34F97B" w14:textId="77777777" w:rsidR="00BE6C83" w:rsidRPr="00BE6C83" w:rsidRDefault="00BE6C83" w:rsidP="00BE6C83">
      <w:pPr>
        <w:spacing w:after="160" w:line="360" w:lineRule="exact"/>
        <w:ind w:firstLine="709"/>
        <w:contextualSpacing/>
        <w:jc w:val="both"/>
        <w:rPr>
          <w:rFonts w:ascii="Times New Roman" w:eastAsia="Calibri" w:hAnsi="Times New Roman" w:cs="Times New Roman"/>
          <w:sz w:val="28"/>
          <w:szCs w:val="28"/>
          <w:lang w:val="en-US"/>
        </w:rPr>
      </w:pPr>
      <w:r w:rsidRPr="00BE6C83">
        <w:rPr>
          <w:rFonts w:ascii="Times New Roman" w:eastAsiaTheme="minorEastAsia" w:hAnsi="Times New Roman" w:cs="Times New Roman"/>
          <w:i/>
          <w:color w:val="000000" w:themeColor="text1"/>
          <w:sz w:val="28"/>
          <w:szCs w:val="28"/>
          <w:lang w:val="en-US" w:eastAsia="ru-RU"/>
        </w:rPr>
        <w:t xml:space="preserve">Object of the research - </w:t>
      </w:r>
      <w:r w:rsidRPr="00BE6C83">
        <w:rPr>
          <w:rFonts w:ascii="Times New Roman" w:eastAsia="Calibri" w:hAnsi="Times New Roman" w:cs="Times New Roman"/>
          <w:sz w:val="28"/>
          <w:szCs w:val="28"/>
          <w:lang w:val="en-US"/>
        </w:rPr>
        <w:t>Humanitarian cooperation</w:t>
      </w:r>
    </w:p>
    <w:p w14:paraId="1153B642" w14:textId="77777777" w:rsidR="00BE6C83" w:rsidRPr="00BE6C83" w:rsidRDefault="00BE6C83" w:rsidP="00BE6C83">
      <w:pPr>
        <w:spacing w:after="160" w:line="360" w:lineRule="exact"/>
        <w:ind w:firstLine="709"/>
        <w:contextualSpacing/>
        <w:jc w:val="both"/>
        <w:rPr>
          <w:rFonts w:ascii="Times New Roman" w:eastAsiaTheme="minorEastAsia" w:hAnsi="Times New Roman" w:cs="Times New Roman"/>
          <w:b/>
          <w:color w:val="000000" w:themeColor="text1"/>
          <w:sz w:val="28"/>
          <w:szCs w:val="28"/>
          <w:lang w:val="en-US" w:eastAsia="ru-RU"/>
        </w:rPr>
      </w:pPr>
      <w:r w:rsidRPr="00BE6C83">
        <w:rPr>
          <w:rFonts w:ascii="Times New Roman" w:eastAsiaTheme="minorEastAsia" w:hAnsi="Times New Roman" w:cs="Times New Roman"/>
          <w:i/>
          <w:color w:val="000000" w:themeColor="text1"/>
          <w:sz w:val="28"/>
          <w:szCs w:val="28"/>
          <w:lang w:val="en-US" w:eastAsia="ru-RU"/>
        </w:rPr>
        <w:t xml:space="preserve">Subject of the research - </w:t>
      </w:r>
      <w:r w:rsidRPr="00BE6C83">
        <w:rPr>
          <w:rFonts w:ascii="Times New Roman" w:eastAsiaTheme="minorEastAsia" w:hAnsi="Times New Roman" w:cs="Times New Roman"/>
          <w:color w:val="000000" w:themeColor="text1"/>
          <w:sz w:val="28"/>
          <w:szCs w:val="28"/>
          <w:lang w:val="en-US" w:eastAsia="ru-RU"/>
        </w:rPr>
        <w:t>directions, tools and outlooks of humanitarian cooperation between Russia and Belarus.</w:t>
      </w:r>
      <w:r w:rsidRPr="00BE6C83">
        <w:rPr>
          <w:rFonts w:ascii="Times New Roman" w:eastAsiaTheme="minorEastAsia" w:hAnsi="Times New Roman" w:cs="Times New Roman"/>
          <w:b/>
          <w:color w:val="000000" w:themeColor="text1"/>
          <w:sz w:val="28"/>
          <w:szCs w:val="28"/>
          <w:lang w:val="en-US" w:eastAsia="ru-RU"/>
        </w:rPr>
        <w:t xml:space="preserve"> </w:t>
      </w:r>
    </w:p>
    <w:p w14:paraId="5383BBE5" w14:textId="77777777" w:rsidR="00BE6C83" w:rsidRPr="00BE6C83" w:rsidRDefault="00BE6C83" w:rsidP="00BE6C83">
      <w:pPr>
        <w:spacing w:after="160" w:line="360" w:lineRule="exact"/>
        <w:ind w:firstLine="709"/>
        <w:contextualSpacing/>
        <w:jc w:val="both"/>
        <w:rPr>
          <w:rFonts w:ascii="Times New Roman" w:eastAsiaTheme="minorEastAsia" w:hAnsi="Times New Roman" w:cs="Times New Roman"/>
          <w:b/>
          <w:color w:val="000000" w:themeColor="text1"/>
          <w:sz w:val="28"/>
          <w:szCs w:val="28"/>
          <w:lang w:val="en-US" w:eastAsia="ru-RU"/>
        </w:rPr>
      </w:pPr>
      <w:r w:rsidRPr="00BE6C83">
        <w:rPr>
          <w:rFonts w:ascii="Times New Roman" w:eastAsiaTheme="minorEastAsia" w:hAnsi="Times New Roman" w:cs="Times New Roman"/>
          <w:i/>
          <w:color w:val="000000" w:themeColor="text1"/>
          <w:sz w:val="28"/>
          <w:szCs w:val="28"/>
          <w:lang w:val="en-US" w:eastAsia="ru-RU"/>
        </w:rPr>
        <w:t>The following research methods were used:</w:t>
      </w:r>
      <w:r w:rsidRPr="00BE6C83">
        <w:rPr>
          <w:rFonts w:eastAsiaTheme="minorEastAsia" w:cs="Times New Roman"/>
          <w:lang w:val="en-US" w:eastAsia="ru-RU"/>
        </w:rPr>
        <w:t xml:space="preserve"> </w:t>
      </w:r>
      <w:r w:rsidRPr="00BE6C83">
        <w:rPr>
          <w:rFonts w:ascii="Times New Roman" w:eastAsiaTheme="minorEastAsia" w:hAnsi="Times New Roman" w:cs="Times New Roman"/>
          <w:color w:val="000000" w:themeColor="text1"/>
          <w:sz w:val="28"/>
          <w:szCs w:val="28"/>
          <w:lang w:val="en-US" w:eastAsia="ru-RU"/>
        </w:rPr>
        <w:t>The thesis uses general scientific (systematic and institutional), as well as specific (historical-descriptive and predictive) research methods.</w:t>
      </w:r>
      <w:r w:rsidRPr="00BE6C83">
        <w:rPr>
          <w:rFonts w:ascii="Times New Roman" w:eastAsiaTheme="minorEastAsia" w:hAnsi="Times New Roman" w:cs="Times New Roman"/>
          <w:b/>
          <w:color w:val="000000" w:themeColor="text1"/>
          <w:sz w:val="28"/>
          <w:szCs w:val="28"/>
          <w:lang w:val="en-US" w:eastAsia="ru-RU"/>
        </w:rPr>
        <w:t xml:space="preserve"> </w:t>
      </w:r>
    </w:p>
    <w:p w14:paraId="7FCC29B0" w14:textId="77777777" w:rsidR="00BE6C83" w:rsidRPr="00BE6C83" w:rsidRDefault="00BE6C83" w:rsidP="00BE6C83">
      <w:pPr>
        <w:spacing w:after="160" w:line="360" w:lineRule="exact"/>
        <w:ind w:firstLine="709"/>
        <w:contextualSpacing/>
        <w:jc w:val="both"/>
        <w:rPr>
          <w:rFonts w:ascii="Times New Roman" w:eastAsiaTheme="minorEastAsia" w:hAnsi="Times New Roman" w:cs="Times New Roman"/>
          <w:b/>
          <w:color w:val="000000" w:themeColor="text1"/>
          <w:sz w:val="28"/>
          <w:szCs w:val="28"/>
          <w:lang w:val="en-US" w:eastAsia="ru-RU"/>
        </w:rPr>
      </w:pPr>
      <w:r w:rsidRPr="00BE6C83">
        <w:rPr>
          <w:rFonts w:ascii="Times New Roman" w:eastAsiaTheme="minorEastAsia" w:hAnsi="Times New Roman" w:cs="Times New Roman"/>
          <w:i/>
          <w:color w:val="000000" w:themeColor="text1"/>
          <w:sz w:val="28"/>
          <w:szCs w:val="28"/>
          <w:lang w:val="en-US" w:eastAsia="ru-RU"/>
        </w:rPr>
        <w:t xml:space="preserve">Results and novelty of the diploma thesis. </w:t>
      </w:r>
      <w:r w:rsidRPr="00BE6C83">
        <w:rPr>
          <w:rFonts w:ascii="Times New Roman" w:eastAsiaTheme="minorEastAsia" w:hAnsi="Times New Roman" w:cs="Times New Roman"/>
          <w:color w:val="000000" w:themeColor="text1"/>
          <w:sz w:val="28"/>
          <w:szCs w:val="28"/>
          <w:lang w:val="en-US" w:eastAsia="ru-RU"/>
        </w:rPr>
        <w:t>During the writing of the thesis, a comprehensive study of cooperation between the Republic of Belarus and the Russian Federation in the field of humanitarian interaction was conducted, and priority areas were identified, which include the implementation of cultural, scientific and educational programs to build an effective bilateral dialogue.</w:t>
      </w:r>
    </w:p>
    <w:p w14:paraId="56683B8C" w14:textId="77777777" w:rsidR="00BE6C83" w:rsidRPr="00BE6C83" w:rsidRDefault="00BE6C83" w:rsidP="00BE6C83">
      <w:pPr>
        <w:spacing w:after="160" w:line="360" w:lineRule="exact"/>
        <w:ind w:firstLine="709"/>
        <w:contextualSpacing/>
        <w:jc w:val="both"/>
        <w:rPr>
          <w:rFonts w:ascii="Times New Roman" w:eastAsiaTheme="minorEastAsia" w:hAnsi="Times New Roman" w:cs="Times New Roman"/>
          <w:color w:val="000000" w:themeColor="text1"/>
          <w:sz w:val="28"/>
          <w:szCs w:val="28"/>
          <w:lang w:val="en-US" w:eastAsia="ru-RU"/>
        </w:rPr>
      </w:pPr>
      <w:r w:rsidRPr="00BE6C83">
        <w:rPr>
          <w:rFonts w:eastAsiaTheme="minorEastAsia" w:cs="Times New Roman"/>
          <w:lang w:val="en-US" w:eastAsia="ru-RU"/>
        </w:rPr>
        <w:t xml:space="preserve"> </w:t>
      </w:r>
      <w:r w:rsidRPr="00BE6C83">
        <w:rPr>
          <w:rFonts w:ascii="Times New Roman" w:eastAsiaTheme="minorEastAsia" w:hAnsi="Times New Roman" w:cs="Times New Roman"/>
          <w:i/>
          <w:color w:val="000000" w:themeColor="text1"/>
          <w:sz w:val="28"/>
          <w:szCs w:val="28"/>
          <w:lang w:val="en-US" w:eastAsia="ru-RU"/>
        </w:rPr>
        <w:t xml:space="preserve">Authenticity of the materials and results of the diploma thesis. </w:t>
      </w:r>
      <w:r w:rsidRPr="00BE6C83">
        <w:rPr>
          <w:rFonts w:ascii="Times New Roman" w:eastAsiaTheme="minorEastAsia" w:hAnsi="Times New Roman" w:cs="Times New Roman"/>
          <w:color w:val="000000" w:themeColor="text1"/>
          <w:sz w:val="28"/>
          <w:szCs w:val="28"/>
          <w:lang w:val="en-US" w:eastAsia="ru-RU"/>
        </w:rPr>
        <w:t xml:space="preserve">The materials used in the diploma thesis and it results are authentic. The research has been done independently. </w:t>
      </w:r>
    </w:p>
    <w:p w14:paraId="77C15860" w14:textId="02AD9449" w:rsidR="00BE6C83" w:rsidRPr="00BE6C83" w:rsidRDefault="00BE6C83" w:rsidP="00BE6C83">
      <w:pPr>
        <w:spacing w:after="160" w:line="360" w:lineRule="exact"/>
        <w:ind w:firstLine="709"/>
        <w:contextualSpacing/>
        <w:jc w:val="both"/>
        <w:rPr>
          <w:rFonts w:ascii="Times New Roman" w:eastAsiaTheme="minorEastAsia" w:hAnsi="Times New Roman" w:cs="Times New Roman"/>
          <w:color w:val="000000" w:themeColor="text1"/>
          <w:sz w:val="28"/>
          <w:szCs w:val="28"/>
          <w:lang w:val="en-US" w:eastAsia="ru-RU"/>
        </w:rPr>
      </w:pPr>
      <w:r w:rsidRPr="00BE6C83">
        <w:rPr>
          <w:rFonts w:ascii="Times New Roman" w:eastAsiaTheme="minorEastAsia" w:hAnsi="Times New Roman" w:cs="Times New Roman"/>
          <w:i/>
          <w:color w:val="000000" w:themeColor="text1"/>
          <w:sz w:val="28"/>
          <w:szCs w:val="28"/>
          <w:lang w:val="en-US" w:eastAsia="ru-RU"/>
        </w:rPr>
        <w:t xml:space="preserve">Recommendations on the use of </w:t>
      </w:r>
      <w:r>
        <w:rPr>
          <w:rFonts w:ascii="Times New Roman" w:eastAsiaTheme="minorEastAsia" w:hAnsi="Times New Roman" w:cs="Times New Roman"/>
          <w:i/>
          <w:color w:val="000000" w:themeColor="text1"/>
          <w:sz w:val="28"/>
          <w:szCs w:val="28"/>
          <w:lang w:val="en-US" w:eastAsia="ru-RU"/>
        </w:rPr>
        <w:t>r</w:t>
      </w:r>
      <w:r w:rsidRPr="00BE6C83">
        <w:rPr>
          <w:rFonts w:ascii="Times New Roman" w:eastAsiaTheme="minorEastAsia" w:hAnsi="Times New Roman" w:cs="Times New Roman"/>
          <w:i/>
          <w:color w:val="000000" w:themeColor="text1"/>
          <w:sz w:val="28"/>
          <w:szCs w:val="28"/>
          <w:lang w:val="en-US" w:eastAsia="ru-RU"/>
        </w:rPr>
        <w:t xml:space="preserve">esults of the diploma thesis. </w:t>
      </w:r>
      <w:r w:rsidRPr="00BE6C83">
        <w:rPr>
          <w:rFonts w:ascii="Times New Roman" w:eastAsiaTheme="minorEastAsia" w:hAnsi="Times New Roman" w:cs="Times New Roman"/>
          <w:color w:val="000000" w:themeColor="text1"/>
          <w:sz w:val="28"/>
          <w:szCs w:val="28"/>
          <w:lang w:val="en-US" w:eastAsia="ru-RU"/>
        </w:rPr>
        <w:t>The results of this work can be used to continue the study of interstate interaction between the Republic of Belarus and the Russian Federation in the field of humanitarian cooperation, as well as to study this topic in the educational process.</w:t>
      </w:r>
    </w:p>
    <w:p w14:paraId="4F685801" w14:textId="77777777" w:rsidR="00BE6C83" w:rsidRPr="00BE6C83" w:rsidRDefault="00BE6C83" w:rsidP="00BE6C83">
      <w:pPr>
        <w:spacing w:after="160" w:line="360" w:lineRule="exact"/>
        <w:ind w:firstLine="709"/>
        <w:contextualSpacing/>
        <w:jc w:val="both"/>
        <w:rPr>
          <w:rFonts w:ascii="Times New Roman" w:eastAsiaTheme="minorEastAsia" w:hAnsi="Times New Roman" w:cs="Times New Roman"/>
          <w:color w:val="000000" w:themeColor="text1"/>
          <w:sz w:val="28"/>
          <w:szCs w:val="28"/>
          <w:lang w:val="en-US" w:eastAsia="ru-RU"/>
        </w:rPr>
      </w:pPr>
    </w:p>
    <w:p w14:paraId="3F566CE3" w14:textId="77777777" w:rsidR="00BE6C83" w:rsidRPr="00BE6C83" w:rsidRDefault="00BE6C83" w:rsidP="00BE6C83">
      <w:pPr>
        <w:jc w:val="center"/>
        <w:rPr>
          <w:lang w:val="en-US"/>
        </w:rPr>
      </w:pPr>
    </w:p>
    <w:sectPr w:rsidR="00BE6C83" w:rsidRPr="00BE6C8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A19"/>
    <w:rsid w:val="00157564"/>
    <w:rsid w:val="001577BB"/>
    <w:rsid w:val="00166EC5"/>
    <w:rsid w:val="002D5A19"/>
    <w:rsid w:val="00B95ED6"/>
    <w:rsid w:val="00BE6C83"/>
    <w:rsid w:val="00F92D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C64CC"/>
  <w15:chartTrackingRefBased/>
  <w15:docId w15:val="{883086E9-3FF8-48B4-9830-F04B5CA95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E6C83"/>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2198</TotalTime>
  <Pages>3</Pages>
  <Words>594</Words>
  <Characters>3390</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Ksenia SV</dc:creator>
  <cp:keywords/>
  <dc:description/>
  <cp:lastModifiedBy>Ksenia SV</cp:lastModifiedBy>
  <cp:revision>4</cp:revision>
  <dcterms:created xsi:type="dcterms:W3CDTF">2020-05-30T12:37:00Z</dcterms:created>
  <dcterms:modified xsi:type="dcterms:W3CDTF">2020-06-01T07:59:00Z</dcterms:modified>
</cp:coreProperties>
</file>