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AB" w:rsidRPr="001552AB" w:rsidRDefault="001552AB" w:rsidP="00E5786F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ru-RU"/>
        </w:rPr>
      </w:pPr>
      <w:r w:rsidRPr="001552AB">
        <w:rPr>
          <w:rFonts w:ascii="Times New Roman" w:eastAsia="Calibri" w:hAnsi="Times New Roman" w:cs="Times New Roman"/>
          <w:b/>
          <w:sz w:val="28"/>
          <w:lang w:val="ru-RU"/>
        </w:rPr>
        <w:t>МИНИСТЕРСТВО ОБРАЗОВАНИЯ РЕСПУБЛИКИ БЕЛАРУСЬ</w:t>
      </w:r>
    </w:p>
    <w:p w:rsidR="001552AB" w:rsidRPr="001552AB" w:rsidRDefault="001552AB" w:rsidP="00E5786F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ru-RU"/>
        </w:rPr>
      </w:pPr>
      <w:r w:rsidRPr="001552AB">
        <w:rPr>
          <w:rFonts w:ascii="Times New Roman" w:eastAsia="Calibri" w:hAnsi="Times New Roman" w:cs="Times New Roman"/>
          <w:b/>
          <w:sz w:val="28"/>
          <w:lang w:val="ru-RU"/>
        </w:rPr>
        <w:t>БЕЛОРУССКИЙ ГОСУДАРСТВЕННЫЙ УНИВЕРСИТЕТ</w:t>
      </w:r>
    </w:p>
    <w:p w:rsidR="001552AB" w:rsidRPr="001552AB" w:rsidRDefault="001552AB" w:rsidP="00E5786F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ru-RU"/>
        </w:rPr>
      </w:pPr>
      <w:r w:rsidRPr="001552AB">
        <w:rPr>
          <w:rFonts w:ascii="Times New Roman" w:eastAsia="Calibri" w:hAnsi="Times New Roman" w:cs="Times New Roman"/>
          <w:b/>
          <w:sz w:val="28"/>
          <w:lang w:val="ru-RU"/>
        </w:rPr>
        <w:t>ФАКУЛЬТЕТ МЕЖДУНАРОДНЫХ ОТНОШЕНИЙ</w:t>
      </w:r>
    </w:p>
    <w:p w:rsidR="00DF18FE" w:rsidRPr="001552AB" w:rsidRDefault="00DF18FE" w:rsidP="00E5786F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ru-RU"/>
        </w:rPr>
      </w:pPr>
      <w:r w:rsidRPr="001552AB">
        <w:rPr>
          <w:rFonts w:ascii="Times New Roman" w:eastAsia="Calibri" w:hAnsi="Times New Roman" w:cs="Times New Roman"/>
          <w:b/>
          <w:sz w:val="28"/>
          <w:lang w:val="ru-RU"/>
        </w:rPr>
        <w:t xml:space="preserve">Кафедра </w:t>
      </w:r>
      <w:r>
        <w:rPr>
          <w:rFonts w:ascii="Times New Roman" w:eastAsia="Calibri" w:hAnsi="Times New Roman" w:cs="Times New Roman"/>
          <w:b/>
          <w:sz w:val="28"/>
          <w:lang w:val="ru-RU"/>
        </w:rPr>
        <w:t>дипломатической и консульской службы</w:t>
      </w:r>
    </w:p>
    <w:p w:rsidR="001552AB" w:rsidRPr="001552AB" w:rsidRDefault="001552AB" w:rsidP="00B56778">
      <w:pPr>
        <w:spacing w:after="0" w:line="360" w:lineRule="exact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1552AB" w:rsidRDefault="001552AB" w:rsidP="00B56778">
      <w:pPr>
        <w:spacing w:after="0" w:line="360" w:lineRule="exact"/>
        <w:jc w:val="left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0548C5" w:rsidRDefault="000548C5" w:rsidP="00B56778">
      <w:pPr>
        <w:spacing w:after="0" w:line="360" w:lineRule="exact"/>
        <w:jc w:val="left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0548C5" w:rsidRPr="001552AB" w:rsidRDefault="000548C5" w:rsidP="00B56778">
      <w:pPr>
        <w:spacing w:after="0" w:line="360" w:lineRule="exact"/>
        <w:jc w:val="left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1552AB" w:rsidRDefault="001552AB" w:rsidP="00B56778">
      <w:pPr>
        <w:spacing w:after="0" w:line="360" w:lineRule="exact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1552AB" w:rsidRPr="001552AB" w:rsidRDefault="001552AB" w:rsidP="00B56778">
      <w:pPr>
        <w:spacing w:after="0" w:line="360" w:lineRule="exact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1552AB" w:rsidRPr="000548C5" w:rsidRDefault="000548C5" w:rsidP="00B56778">
      <w:pPr>
        <w:spacing w:after="0" w:line="360" w:lineRule="exact"/>
        <w:rPr>
          <w:rFonts w:ascii="Times New Roman" w:eastAsia="Calibri" w:hAnsi="Times New Roman" w:cs="Times New Roman"/>
          <w:sz w:val="28"/>
          <w:lang w:val="ru-RU"/>
        </w:rPr>
      </w:pPr>
      <w:r w:rsidRPr="000548C5">
        <w:rPr>
          <w:rFonts w:ascii="Times New Roman" w:eastAsia="Calibri" w:hAnsi="Times New Roman" w:cs="Times New Roman"/>
          <w:sz w:val="28"/>
          <w:lang w:val="ru-RU"/>
        </w:rPr>
        <w:t>Аннотация к дипломной работе</w:t>
      </w:r>
    </w:p>
    <w:p w:rsidR="00517B10" w:rsidRDefault="00517B10" w:rsidP="00B56778">
      <w:pPr>
        <w:spacing w:after="0" w:line="360" w:lineRule="exact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0548C5" w:rsidRPr="001552AB" w:rsidRDefault="000548C5" w:rsidP="00B56778">
      <w:pPr>
        <w:spacing w:after="0" w:line="360" w:lineRule="exact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1552AB" w:rsidRPr="00C30020" w:rsidRDefault="00DF18FE" w:rsidP="00B56778">
      <w:pPr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ЭКОНОМИЧЕСКАЯ ДИПЛОМАТИЯ </w:t>
      </w:r>
      <w:r w:rsidR="0076352A" w:rsidRPr="0024005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ФРГ</w:t>
      </w:r>
    </w:p>
    <w:p w:rsidR="001552AB" w:rsidRPr="001552AB" w:rsidRDefault="001552AB" w:rsidP="00B56778">
      <w:pPr>
        <w:spacing w:after="0" w:line="360" w:lineRule="exact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1552AB" w:rsidRPr="001552AB" w:rsidRDefault="001552AB" w:rsidP="00B56778">
      <w:pPr>
        <w:spacing w:after="0" w:line="360" w:lineRule="exact"/>
        <w:jc w:val="both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0548C5" w:rsidRPr="003126AA" w:rsidRDefault="000548C5" w:rsidP="000548C5">
      <w:pPr>
        <w:spacing w:after="0" w:line="360" w:lineRule="exact"/>
        <w:rPr>
          <w:rFonts w:ascii="Times New Roman" w:eastAsia="Calibri" w:hAnsi="Times New Roman" w:cs="Times New Roman"/>
          <w:sz w:val="28"/>
          <w:lang w:val="ru-RU"/>
        </w:rPr>
      </w:pPr>
      <w:r w:rsidRPr="003126AA">
        <w:rPr>
          <w:rFonts w:ascii="Times New Roman" w:eastAsia="Calibri" w:hAnsi="Times New Roman" w:cs="Times New Roman"/>
          <w:sz w:val="28"/>
          <w:lang w:val="ru-RU"/>
        </w:rPr>
        <w:t>Мария Олеговна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3126AA">
        <w:rPr>
          <w:rFonts w:ascii="Times New Roman" w:eastAsia="Calibri" w:hAnsi="Times New Roman" w:cs="Times New Roman"/>
          <w:sz w:val="28"/>
          <w:lang w:val="ru-RU"/>
        </w:rPr>
        <w:t>М</w:t>
      </w:r>
      <w:r>
        <w:rPr>
          <w:rFonts w:ascii="Times New Roman" w:eastAsia="Calibri" w:hAnsi="Times New Roman" w:cs="Times New Roman"/>
          <w:sz w:val="28"/>
          <w:lang w:val="ru-RU"/>
        </w:rPr>
        <w:t>ельничук</w:t>
      </w:r>
    </w:p>
    <w:p w:rsidR="000548C5" w:rsidRPr="003126AA" w:rsidRDefault="000548C5" w:rsidP="000548C5">
      <w:pPr>
        <w:spacing w:after="0" w:line="360" w:lineRule="exact"/>
        <w:rPr>
          <w:rFonts w:ascii="Times New Roman" w:eastAsia="Calibri" w:hAnsi="Times New Roman" w:cs="Times New Roman"/>
          <w:sz w:val="28"/>
          <w:lang w:val="ru-RU"/>
        </w:rPr>
      </w:pPr>
    </w:p>
    <w:p w:rsidR="001552AB" w:rsidRPr="001552AB" w:rsidRDefault="001552AB" w:rsidP="00B56778">
      <w:pPr>
        <w:spacing w:after="0" w:line="360" w:lineRule="exact"/>
        <w:rPr>
          <w:rFonts w:ascii="Calibri" w:eastAsia="Calibri" w:hAnsi="Calibri" w:cs="Times New Roman"/>
          <w:sz w:val="28"/>
          <w:szCs w:val="28"/>
          <w:lang w:val="ru-RU"/>
        </w:rPr>
      </w:pPr>
    </w:p>
    <w:p w:rsidR="001552AB" w:rsidRDefault="001552AB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548C5" w:rsidRDefault="000548C5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548C5" w:rsidRDefault="000548C5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548C5" w:rsidRDefault="000548C5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548C5" w:rsidRPr="001552AB" w:rsidRDefault="000548C5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1552AB" w:rsidRPr="008424DE" w:rsidRDefault="001552AB" w:rsidP="00B56778">
      <w:pPr>
        <w:spacing w:after="0" w:line="360" w:lineRule="exact"/>
        <w:ind w:left="5670"/>
        <w:jc w:val="lef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F18FE" w:rsidRPr="008424DE" w:rsidRDefault="001552AB" w:rsidP="000548C5">
      <w:pPr>
        <w:spacing w:after="0" w:line="360" w:lineRule="exact"/>
        <w:jc w:val="lef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24DE">
        <w:rPr>
          <w:rFonts w:ascii="Times New Roman" w:eastAsia="Calibri" w:hAnsi="Times New Roman" w:cs="Times New Roman"/>
          <w:sz w:val="28"/>
          <w:szCs w:val="28"/>
          <w:lang w:val="ru-RU"/>
        </w:rPr>
        <w:t>Научны</w:t>
      </w:r>
      <w:r w:rsidR="000548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й руководитель – </w:t>
      </w:r>
      <w:r w:rsidR="003126AA">
        <w:rPr>
          <w:rFonts w:ascii="Times New Roman" w:eastAsia="Calibri" w:hAnsi="Times New Roman" w:cs="Times New Roman"/>
          <w:sz w:val="28"/>
          <w:szCs w:val="28"/>
          <w:lang w:val="ru-RU"/>
        </w:rPr>
        <w:t>доктор ист</w:t>
      </w:r>
      <w:r w:rsidR="000548C5">
        <w:rPr>
          <w:rFonts w:ascii="Times New Roman" w:eastAsia="Calibri" w:hAnsi="Times New Roman" w:cs="Times New Roman"/>
          <w:sz w:val="28"/>
          <w:szCs w:val="28"/>
          <w:lang w:val="ru-RU"/>
        </w:rPr>
        <w:t>орических</w:t>
      </w:r>
      <w:r w:rsidR="005944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наук, </w:t>
      </w:r>
      <w:r w:rsidR="00DF18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доцент </w:t>
      </w:r>
      <w:r w:rsidR="000548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А.В. </w:t>
      </w:r>
      <w:r w:rsidR="003126AA" w:rsidRPr="003126AA">
        <w:rPr>
          <w:rFonts w:ascii="Times New Roman" w:eastAsia="Calibri" w:hAnsi="Times New Roman" w:cs="Times New Roman"/>
          <w:sz w:val="28"/>
          <w:szCs w:val="28"/>
          <w:lang w:val="ru-RU"/>
        </w:rPr>
        <w:t>Русакович</w:t>
      </w:r>
      <w:r w:rsidR="000548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552AB" w:rsidRPr="001552AB" w:rsidRDefault="001552AB" w:rsidP="00B56778">
      <w:pPr>
        <w:spacing w:after="0" w:line="360" w:lineRule="exact"/>
        <w:ind w:left="5670"/>
        <w:jc w:val="left"/>
        <w:rPr>
          <w:rFonts w:ascii="Calibri" w:eastAsia="Calibri" w:hAnsi="Calibri" w:cs="Times New Roman"/>
          <w:sz w:val="28"/>
          <w:szCs w:val="28"/>
          <w:lang w:val="ru-RU"/>
        </w:rPr>
      </w:pPr>
    </w:p>
    <w:p w:rsidR="001552AB" w:rsidRPr="001552AB" w:rsidRDefault="001552AB" w:rsidP="00B56778">
      <w:pPr>
        <w:spacing w:after="0" w:line="360" w:lineRule="exact"/>
        <w:ind w:left="5670"/>
        <w:jc w:val="left"/>
        <w:rPr>
          <w:rFonts w:ascii="Calibri" w:eastAsia="Calibri" w:hAnsi="Calibri" w:cs="Times New Roman"/>
          <w:sz w:val="28"/>
          <w:szCs w:val="28"/>
          <w:lang w:val="ru-RU"/>
        </w:rPr>
      </w:pPr>
    </w:p>
    <w:p w:rsidR="001552AB" w:rsidRPr="001552AB" w:rsidRDefault="001552AB" w:rsidP="00B56778">
      <w:pPr>
        <w:spacing w:after="0" w:line="360" w:lineRule="exact"/>
        <w:ind w:left="5670"/>
        <w:jc w:val="left"/>
        <w:rPr>
          <w:rFonts w:ascii="Calibri" w:eastAsia="Calibri" w:hAnsi="Calibri" w:cs="Times New Roman"/>
          <w:sz w:val="28"/>
          <w:szCs w:val="28"/>
          <w:lang w:val="ru-RU"/>
        </w:rPr>
      </w:pPr>
    </w:p>
    <w:p w:rsidR="001552AB" w:rsidRDefault="001552AB" w:rsidP="00B56778">
      <w:pPr>
        <w:spacing w:after="0" w:line="360" w:lineRule="exact"/>
        <w:jc w:val="left"/>
        <w:rPr>
          <w:rFonts w:ascii="Calibri" w:eastAsia="Calibri" w:hAnsi="Calibri" w:cs="Times New Roman"/>
          <w:sz w:val="28"/>
          <w:szCs w:val="28"/>
          <w:lang w:val="ru-RU"/>
        </w:rPr>
      </w:pPr>
    </w:p>
    <w:p w:rsidR="001552AB" w:rsidRDefault="001552AB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634799" w:rsidRDefault="00634799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CE2033" w:rsidRDefault="00CE2033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548C5" w:rsidRDefault="000548C5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548C5" w:rsidRDefault="000548C5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548C5" w:rsidRDefault="000548C5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548C5" w:rsidRPr="001552AB" w:rsidRDefault="000548C5" w:rsidP="00B56778">
      <w:pPr>
        <w:spacing w:after="0" w:line="360" w:lineRule="exact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1552AB" w:rsidRPr="008424DE" w:rsidRDefault="00517B10" w:rsidP="00B56778">
      <w:pPr>
        <w:spacing w:line="360" w:lineRule="exact"/>
        <w:rPr>
          <w:rFonts w:ascii="Times New Roman" w:eastAsia="Calibri,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,Times New Roman" w:hAnsi="Times New Roman" w:cs="Times New Roman"/>
          <w:sz w:val="28"/>
          <w:szCs w:val="28"/>
          <w:lang w:val="ru-RU"/>
        </w:rPr>
        <w:t>Минск, 2020</w:t>
      </w:r>
    </w:p>
    <w:p w:rsidR="000548C5" w:rsidRDefault="000548C5">
      <w:pPr>
        <w:spacing w:after="720" w:line="245" w:lineRule="exact"/>
        <w:rPr>
          <w:rFonts w:ascii="Times New Roman" w:hAnsi="Times New Roman"/>
          <w:b/>
          <w:sz w:val="28"/>
          <w:lang w:val="ru-RU"/>
        </w:rPr>
      </w:pPr>
      <w:bookmarkStart w:id="0" w:name="_Toc469220122"/>
      <w:r>
        <w:rPr>
          <w:b/>
        </w:rPr>
        <w:br w:type="page"/>
      </w:r>
    </w:p>
    <w:p w:rsidR="00C75DA6" w:rsidRDefault="000548C5" w:rsidP="00B56778">
      <w:pPr>
        <w:pStyle w:val="ad"/>
        <w:jc w:val="center"/>
        <w:rPr>
          <w:i/>
        </w:rPr>
      </w:pPr>
      <w:r>
        <w:rPr>
          <w:b/>
        </w:rPr>
        <w:lastRenderedPageBreak/>
        <w:t>АННОТАЦИЯ</w:t>
      </w:r>
    </w:p>
    <w:p w:rsidR="00505A6E" w:rsidRDefault="00505A6E" w:rsidP="00B56778">
      <w:pPr>
        <w:pStyle w:val="ad"/>
        <w:spacing w:before="240"/>
      </w:pPr>
      <w:r w:rsidRPr="00717499">
        <w:rPr>
          <w:b/>
        </w:rPr>
        <w:t>1.</w:t>
      </w:r>
      <w:r w:rsidRPr="00505A6E">
        <w:rPr>
          <w:b/>
        </w:rPr>
        <w:t>Структура и объем дипломной работы.</w:t>
      </w:r>
    </w:p>
    <w:p w:rsidR="00505A6E" w:rsidRDefault="00505A6E" w:rsidP="00B56778">
      <w:pPr>
        <w:pStyle w:val="ad"/>
      </w:pPr>
      <w:r w:rsidRPr="00505A6E">
        <w:t xml:space="preserve">Дипломная работа состоит из задания на дипломную работу, оглавления, реферата дипломной работы, введения, </w:t>
      </w:r>
      <w:r w:rsidR="008A65D5">
        <w:t>трех</w:t>
      </w:r>
      <w:r w:rsidRPr="00505A6E">
        <w:t xml:space="preserve"> глав, закл</w:t>
      </w:r>
      <w:r w:rsidR="008A65D5">
        <w:t>ючения и</w:t>
      </w:r>
      <w:r w:rsidRPr="00505A6E">
        <w:t xml:space="preserve"> списка использованной литературы</w:t>
      </w:r>
      <w:r w:rsidR="00777EE9">
        <w:t>. Общий объем работы составляет</w:t>
      </w:r>
      <w:r w:rsidR="00777EE9" w:rsidRPr="00777EE9">
        <w:t xml:space="preserve"> 70</w:t>
      </w:r>
      <w:r w:rsidRPr="00505A6E">
        <w:t xml:space="preserve"> страниц. Список использованной литературы занимает </w:t>
      </w:r>
      <w:r w:rsidR="00BD54FC">
        <w:t>1</w:t>
      </w:r>
      <w:r w:rsidR="00BD54FC" w:rsidRPr="00A073D4">
        <w:t>1</w:t>
      </w:r>
      <w:r w:rsidRPr="00505A6E">
        <w:t xml:space="preserve"> страниц и включает </w:t>
      </w:r>
      <w:r w:rsidR="00BD54FC" w:rsidRPr="00A073D4">
        <w:t>11</w:t>
      </w:r>
      <w:r w:rsidR="00D33981" w:rsidRPr="00A073D4">
        <w:t>3</w:t>
      </w:r>
      <w:r w:rsidRPr="00505A6E">
        <w:t xml:space="preserve"> позиций.  </w:t>
      </w:r>
    </w:p>
    <w:p w:rsidR="00C75DA6" w:rsidRDefault="00505A6E" w:rsidP="00B56778">
      <w:pPr>
        <w:pStyle w:val="ad"/>
      </w:pPr>
      <w:r w:rsidRPr="00717499">
        <w:rPr>
          <w:b/>
        </w:rPr>
        <w:t>2.</w:t>
      </w:r>
      <w:r w:rsidRPr="00505A6E">
        <w:rPr>
          <w:b/>
        </w:rPr>
        <w:t>Перечень ключевых слов.</w:t>
      </w:r>
    </w:p>
    <w:p w:rsidR="00717499" w:rsidRPr="00F76C9D" w:rsidRDefault="00717499" w:rsidP="00B56778">
      <w:pPr>
        <w:pStyle w:val="ad"/>
        <w:rPr>
          <w:color w:val="000000" w:themeColor="text1"/>
        </w:rPr>
      </w:pPr>
      <w:r w:rsidRPr="00F76C9D">
        <w:rPr>
          <w:color w:val="000000" w:themeColor="text1"/>
        </w:rPr>
        <w:t xml:space="preserve">ФЕДЕРАТИВНАЯ РЕСПУБЛИКА ГЕРМАНИЯ, ЭКОНОМИЧЕСКАЯ ДИПЛОМАТИЯ, </w:t>
      </w:r>
      <w:r w:rsidR="008C770C" w:rsidRPr="00F76C9D">
        <w:rPr>
          <w:color w:val="000000" w:themeColor="text1"/>
        </w:rPr>
        <w:t>ВНЕШНЯЯ ПОЛИТИКА,</w:t>
      </w:r>
      <w:r w:rsidR="00BD6EA6">
        <w:rPr>
          <w:color w:val="000000" w:themeColor="text1"/>
        </w:rPr>
        <w:t xml:space="preserve">МЕЖДУНАРОДНЫЕ ОТНОШЕНИЯ, </w:t>
      </w:r>
      <w:r w:rsidR="00F76C9D" w:rsidRPr="00F76C9D">
        <w:rPr>
          <w:color w:val="000000" w:themeColor="text1"/>
        </w:rPr>
        <w:t>ДИПЛОМАТ,</w:t>
      </w:r>
      <w:r w:rsidR="008C770C" w:rsidRPr="00F76C9D">
        <w:rPr>
          <w:color w:val="000000" w:themeColor="text1"/>
        </w:rPr>
        <w:t xml:space="preserve"> ЭКОНОМИКА, ДИПЛОМАТИЧЕСКОЕ ПРЕДСТАВИТЕЛЬСТВО, МИНИСТЕРСТВО ИНОСТРАННЫХ ДЕЛ, МЕЖДУНАРОДНЫЕ ОРГАНИЗАЦИИ, ОРГАНИЗАЦИЯ ОБЪЕДИНЕННЫХ НАЦИЙ, БИЗНЕС, ГЛОБАЛИЗАЦИЯ, ТОРГОВЛЯ.</w:t>
      </w:r>
    </w:p>
    <w:p w:rsidR="00717499" w:rsidRPr="00717499" w:rsidRDefault="00717499" w:rsidP="00B56778">
      <w:pPr>
        <w:pStyle w:val="ad"/>
        <w:rPr>
          <w:b/>
        </w:rPr>
      </w:pPr>
      <w:r w:rsidRPr="00717499">
        <w:rPr>
          <w:b/>
        </w:rPr>
        <w:t xml:space="preserve">3. Текст реферата. </w:t>
      </w:r>
    </w:p>
    <w:p w:rsidR="00717499" w:rsidRDefault="00717499" w:rsidP="00B56778">
      <w:pPr>
        <w:pStyle w:val="ad"/>
      </w:pPr>
      <w:r w:rsidRPr="00717499">
        <w:rPr>
          <w:i/>
        </w:rPr>
        <w:t>Объект исследования</w:t>
      </w:r>
      <w:r>
        <w:rPr>
          <w:i/>
        </w:rPr>
        <w:t xml:space="preserve"> –</w:t>
      </w:r>
      <w:r w:rsidR="00A8241C" w:rsidRPr="00A8241C">
        <w:t xml:space="preserve">экономическая дипломатия Федеративной Республики Германия </w:t>
      </w:r>
      <w:r w:rsidR="00A8241C" w:rsidRPr="00011DD0">
        <w:t>в XXI веке</w:t>
      </w:r>
      <w:r w:rsidR="00A8241C" w:rsidRPr="00A8241C">
        <w:t>.</w:t>
      </w:r>
    </w:p>
    <w:p w:rsidR="00717499" w:rsidRPr="00717499" w:rsidRDefault="00717499" w:rsidP="00B56778">
      <w:pPr>
        <w:pStyle w:val="ad"/>
      </w:pPr>
      <w:r w:rsidRPr="00717499">
        <w:rPr>
          <w:i/>
        </w:rPr>
        <w:t>Предмет исследования</w:t>
      </w:r>
      <w:r>
        <w:t xml:space="preserve"> – </w:t>
      </w:r>
      <w:r w:rsidR="00F11A90" w:rsidRPr="00F11A90">
        <w:t xml:space="preserve">механизмы экономической дипломатии и их роль в обеспечении и реализации </w:t>
      </w:r>
      <w:r w:rsidR="006B620C">
        <w:t>внешне</w:t>
      </w:r>
      <w:r w:rsidR="00F11A90" w:rsidRPr="00F11A90">
        <w:t>экономической политики Германии.</w:t>
      </w:r>
    </w:p>
    <w:p w:rsidR="00717499" w:rsidRPr="00717499" w:rsidRDefault="00717499" w:rsidP="00B56778">
      <w:pPr>
        <w:pStyle w:val="ad"/>
      </w:pPr>
      <w:r w:rsidRPr="00717499">
        <w:rPr>
          <w:i/>
        </w:rPr>
        <w:t>Цель исследования</w:t>
      </w:r>
      <w:r>
        <w:t xml:space="preserve"> – </w:t>
      </w:r>
      <w:r w:rsidR="00F11A90" w:rsidRPr="00F11A90">
        <w:t xml:space="preserve">изучение механизмов </w:t>
      </w:r>
      <w:r w:rsidR="00F11A90" w:rsidRPr="004551C7">
        <w:t>экономической</w:t>
      </w:r>
      <w:r w:rsidR="00F11A90" w:rsidRPr="00F11A90">
        <w:t xml:space="preserve"> дипломатии при реализации </w:t>
      </w:r>
      <w:r w:rsidR="004551C7">
        <w:t>внешней</w:t>
      </w:r>
      <w:r w:rsidR="00F11A90" w:rsidRPr="00F11A90">
        <w:t xml:space="preserve"> политики государства на примере Федеративной Республики Германия.</w:t>
      </w:r>
    </w:p>
    <w:p w:rsidR="00717499" w:rsidRPr="00717499" w:rsidRDefault="00717499" w:rsidP="00B56778">
      <w:pPr>
        <w:pStyle w:val="ad"/>
      </w:pPr>
      <w:r w:rsidRPr="00717499">
        <w:rPr>
          <w:i/>
        </w:rPr>
        <w:t>Методы исследования</w:t>
      </w:r>
      <w:r>
        <w:rPr>
          <w:i/>
        </w:rPr>
        <w:t>.</w:t>
      </w:r>
      <w:r w:rsidRPr="004551C7">
        <w:t xml:space="preserve">В работе использованы </w:t>
      </w:r>
      <w:r w:rsidR="004551C7" w:rsidRPr="004551C7">
        <w:t>системный</w:t>
      </w:r>
      <w:r w:rsidR="0076053E" w:rsidRPr="004551C7">
        <w:t xml:space="preserve">, </w:t>
      </w:r>
      <w:r w:rsidRPr="004551C7">
        <w:t xml:space="preserve">институциональный, политологический, </w:t>
      </w:r>
      <w:r w:rsidR="004551C7" w:rsidRPr="004551C7">
        <w:t>описательный и сравнительный</w:t>
      </w:r>
      <w:r w:rsidRPr="004551C7">
        <w:t xml:space="preserve"> методы</w:t>
      </w:r>
      <w:r w:rsidR="004551C7" w:rsidRPr="004551C7">
        <w:t>, а также методы контент- и ивент-анализа</w:t>
      </w:r>
      <w:r w:rsidRPr="004551C7">
        <w:t>.</w:t>
      </w:r>
    </w:p>
    <w:p w:rsidR="00717499" w:rsidRDefault="00717499" w:rsidP="00B56778">
      <w:pPr>
        <w:pStyle w:val="ad"/>
        <w:rPr>
          <w:i/>
        </w:rPr>
      </w:pPr>
      <w:r w:rsidRPr="00717499">
        <w:rPr>
          <w:i/>
        </w:rPr>
        <w:t>Полученные результаты и их новизна</w:t>
      </w:r>
      <w:r>
        <w:rPr>
          <w:i/>
        </w:rPr>
        <w:t>.</w:t>
      </w:r>
    </w:p>
    <w:p w:rsidR="00717499" w:rsidRPr="00717499" w:rsidRDefault="00717499" w:rsidP="00B56778">
      <w:pPr>
        <w:pStyle w:val="ad"/>
      </w:pPr>
      <w:r w:rsidRPr="00717499">
        <w:rPr>
          <w:i/>
        </w:rPr>
        <w:t>Достоверность материалов и результатов дипломной работы</w:t>
      </w:r>
      <w:r>
        <w:rPr>
          <w:i/>
        </w:rPr>
        <w:t>.</w:t>
      </w:r>
      <w:r w:rsidRPr="00717499">
        <w:t>Использованные материалы и результаты дипломной работы являются достоверными. Работа выполнена самостоятельно</w:t>
      </w:r>
    </w:p>
    <w:p w:rsidR="00717499" w:rsidRPr="00717499" w:rsidRDefault="00717499" w:rsidP="00B56778">
      <w:pPr>
        <w:pStyle w:val="ad"/>
      </w:pPr>
      <w:r w:rsidRPr="00717499">
        <w:rPr>
          <w:i/>
        </w:rPr>
        <w:t>Рекомендации по использованию результатов работы</w:t>
      </w:r>
      <w:r>
        <w:rPr>
          <w:i/>
        </w:rPr>
        <w:t>.</w:t>
      </w:r>
      <w:r w:rsidRPr="00717499">
        <w:t xml:space="preserve">Результаты работы могут быть использованы для дальнейшего исследования и научной разработки проблематики </w:t>
      </w:r>
      <w:r>
        <w:t>экономической дипломатии</w:t>
      </w:r>
      <w:r w:rsidRPr="00717499">
        <w:t>, внешней политики, при подготовке учебников, в рамках курсов лекций или специальных дисциплин.</w:t>
      </w:r>
    </w:p>
    <w:p w:rsidR="00C75DA6" w:rsidRDefault="00C75DA6" w:rsidP="00B56778">
      <w:pPr>
        <w:pStyle w:val="ad"/>
        <w:jc w:val="center"/>
        <w:rPr>
          <w:b/>
        </w:rPr>
      </w:pPr>
    </w:p>
    <w:p w:rsidR="00A8241C" w:rsidRDefault="00A8241C" w:rsidP="00B56778">
      <w:pPr>
        <w:pStyle w:val="ad"/>
        <w:ind w:firstLine="0"/>
        <w:rPr>
          <w:b/>
        </w:rPr>
      </w:pPr>
    </w:p>
    <w:p w:rsidR="006C491C" w:rsidRDefault="006C491C" w:rsidP="00B56778">
      <w:pPr>
        <w:pStyle w:val="ad"/>
        <w:ind w:firstLine="0"/>
        <w:rPr>
          <w:b/>
        </w:rPr>
      </w:pPr>
    </w:p>
    <w:p w:rsidR="006C491C" w:rsidRDefault="006C491C" w:rsidP="00B56778">
      <w:pPr>
        <w:pStyle w:val="ad"/>
        <w:ind w:firstLine="0"/>
        <w:rPr>
          <w:b/>
        </w:rPr>
      </w:pPr>
    </w:p>
    <w:p w:rsidR="00F76C9D" w:rsidRDefault="00F76C9D" w:rsidP="00B56778">
      <w:pPr>
        <w:pStyle w:val="ad"/>
        <w:ind w:firstLine="0"/>
        <w:rPr>
          <w:b/>
        </w:rPr>
      </w:pPr>
    </w:p>
    <w:p w:rsidR="00043ADB" w:rsidRDefault="00043ADB">
      <w:pPr>
        <w:spacing w:after="720" w:line="245" w:lineRule="exact"/>
        <w:rPr>
          <w:rFonts w:ascii="Times New Roman" w:hAnsi="Times New Roman"/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br w:type="page"/>
      </w:r>
    </w:p>
    <w:p w:rsidR="00505A6E" w:rsidRDefault="00043ADB" w:rsidP="00B56778">
      <w:pPr>
        <w:pStyle w:val="ad"/>
        <w:jc w:val="center"/>
        <w:rPr>
          <w:i/>
          <w:lang w:val="be-BY"/>
        </w:rPr>
      </w:pPr>
      <w:r>
        <w:rPr>
          <w:b/>
          <w:sz w:val="30"/>
          <w:szCs w:val="30"/>
          <w:lang w:val="be-BY"/>
        </w:rPr>
        <w:lastRenderedPageBreak/>
        <w:t>АНАТАЦЫЯ</w:t>
      </w:r>
    </w:p>
    <w:p w:rsidR="008A65D5" w:rsidRPr="008A65D5" w:rsidRDefault="008A65D5" w:rsidP="00B56778">
      <w:pPr>
        <w:pStyle w:val="ad"/>
        <w:spacing w:before="240"/>
        <w:rPr>
          <w:b/>
          <w:lang w:val="be-BY"/>
        </w:rPr>
      </w:pPr>
      <w:r w:rsidRPr="008A65D5">
        <w:rPr>
          <w:b/>
          <w:lang w:val="be-BY"/>
        </w:rPr>
        <w:t xml:space="preserve">1. Структура і аб'ём дыпломнай працы. </w:t>
      </w:r>
    </w:p>
    <w:p w:rsidR="008A65D5" w:rsidRDefault="008A65D5" w:rsidP="00B56778">
      <w:pPr>
        <w:pStyle w:val="ad"/>
        <w:rPr>
          <w:lang w:val="be-BY"/>
        </w:rPr>
      </w:pPr>
      <w:r w:rsidRPr="008A65D5">
        <w:rPr>
          <w:lang w:val="be-BY"/>
        </w:rPr>
        <w:t xml:space="preserve">Дыпломная праца складаецца з задання на дыпломную працу, зместа, рэферата дыпломнай працы, уводзін, </w:t>
      </w:r>
      <w:r>
        <w:rPr>
          <w:lang w:val="be-BY"/>
        </w:rPr>
        <w:t xml:space="preserve">трох глаў, заключэння </w:t>
      </w:r>
      <w:r w:rsidRPr="008A65D5">
        <w:rPr>
          <w:lang w:val="be-BY"/>
        </w:rPr>
        <w:t xml:space="preserve">і спісу выкарыстанай літаратуры. Агульны аб'ём працы складае </w:t>
      </w:r>
      <w:r w:rsidR="00777EE9" w:rsidRPr="00777EE9">
        <w:rPr>
          <w:lang w:val="be-BY"/>
        </w:rPr>
        <w:t>70</w:t>
      </w:r>
      <w:r w:rsidRPr="008A65D5">
        <w:rPr>
          <w:lang w:val="be-BY"/>
        </w:rPr>
        <w:t xml:space="preserve"> старонак. Спіс выкарыстанай літаратуры займае </w:t>
      </w:r>
      <w:r w:rsidR="00BD54FC">
        <w:rPr>
          <w:lang w:val="be-BY"/>
        </w:rPr>
        <w:t>1</w:t>
      </w:r>
      <w:r w:rsidR="00BD54FC" w:rsidRPr="00A073D4">
        <w:rPr>
          <w:lang w:val="be-BY"/>
        </w:rPr>
        <w:t>1</w:t>
      </w:r>
      <w:r w:rsidRPr="008A65D5">
        <w:rPr>
          <w:lang w:val="be-BY"/>
        </w:rPr>
        <w:t xml:space="preserve"> старонак і ўключае </w:t>
      </w:r>
      <w:r w:rsidR="00BD54FC" w:rsidRPr="00A073D4">
        <w:rPr>
          <w:lang w:val="be-BY"/>
        </w:rPr>
        <w:t>11</w:t>
      </w:r>
      <w:r w:rsidR="00D33981" w:rsidRPr="00A073D4">
        <w:rPr>
          <w:lang w:val="be-BY"/>
        </w:rPr>
        <w:t>3</w:t>
      </w:r>
      <w:r w:rsidRPr="008A65D5">
        <w:rPr>
          <w:lang w:val="be-BY"/>
        </w:rPr>
        <w:t xml:space="preserve"> пазіцый. </w:t>
      </w:r>
    </w:p>
    <w:p w:rsidR="008A65D5" w:rsidRDefault="008A65D5" w:rsidP="00B56778">
      <w:pPr>
        <w:pStyle w:val="ad"/>
        <w:rPr>
          <w:b/>
          <w:lang w:val="be-BY"/>
        </w:rPr>
      </w:pPr>
      <w:r w:rsidRPr="008A65D5">
        <w:rPr>
          <w:b/>
          <w:lang w:val="be-BY"/>
        </w:rPr>
        <w:t>2. Пералiк ключавых слоў.</w:t>
      </w:r>
    </w:p>
    <w:p w:rsidR="00F76C9D" w:rsidRDefault="00F76C9D" w:rsidP="00B56778">
      <w:pPr>
        <w:pStyle w:val="ad"/>
        <w:rPr>
          <w:lang w:val="be-BY"/>
        </w:rPr>
      </w:pPr>
      <w:r w:rsidRPr="00F76C9D">
        <w:rPr>
          <w:lang w:val="be-BY"/>
        </w:rPr>
        <w:t xml:space="preserve">ФЕДЭРАТЫЎНАЯ РЭСПУБЛІКА ГЕРМАНІЯ, ЭКАНАМІЧНАЯ ДЫПЛАМАТЫЯ, ЗНЕШНЯЯ ПАЛІТЫКА, </w:t>
      </w:r>
      <w:r w:rsidR="00BD6EA6">
        <w:rPr>
          <w:lang w:val="be-BY"/>
        </w:rPr>
        <w:t>М</w:t>
      </w:r>
      <w:r w:rsidR="00BD6EA6" w:rsidRPr="00F76C9D">
        <w:rPr>
          <w:lang w:val="be-BY"/>
        </w:rPr>
        <w:t>І</w:t>
      </w:r>
      <w:r w:rsidR="00BD6EA6">
        <w:rPr>
          <w:lang w:val="be-BY"/>
        </w:rPr>
        <w:t>ЖНАРОДНЫЯ АДНОС</w:t>
      </w:r>
      <w:r w:rsidR="00BD6EA6" w:rsidRPr="00F76C9D">
        <w:rPr>
          <w:lang w:val="be-BY"/>
        </w:rPr>
        <w:t>І</w:t>
      </w:r>
      <w:r w:rsidR="00BD6EA6">
        <w:rPr>
          <w:lang w:val="be-BY"/>
        </w:rPr>
        <w:t xml:space="preserve">НЫ, </w:t>
      </w:r>
      <w:r w:rsidRPr="00F76C9D">
        <w:rPr>
          <w:lang w:val="be-BY"/>
        </w:rPr>
        <w:t>ДЫПЛАМАТ, ЭКАНОМІКА, ДЫПЛАМАТЫЧНАЕ ПРАДСТАЎНІЦТВА, МІНІСТЭРСТВА ЗАМЕЖНЫХ СПРАЎ, МІЖНАРОДНЫЯ АРГАНІЗАЦЫІ, АРГАНІЗАЦЫЯ АБ'ЯДНАНЫХ НАЦЫЙ, БІЗНЭС, ГЛАБАЛІЗАЦЫЯ, ГАНДАЛЬ.</w:t>
      </w:r>
    </w:p>
    <w:p w:rsidR="008A65D5" w:rsidRDefault="008A65D5" w:rsidP="00B56778">
      <w:pPr>
        <w:pStyle w:val="ad"/>
        <w:rPr>
          <w:b/>
          <w:lang w:val="be-BY"/>
        </w:rPr>
      </w:pPr>
      <w:r w:rsidRPr="008A65D5">
        <w:rPr>
          <w:b/>
          <w:lang w:val="be-BY"/>
        </w:rPr>
        <w:t xml:space="preserve">3. Тэкст рэферата. </w:t>
      </w:r>
    </w:p>
    <w:p w:rsidR="008A65D5" w:rsidRPr="00E51A89" w:rsidRDefault="008A65D5" w:rsidP="00B56778">
      <w:pPr>
        <w:pStyle w:val="ad"/>
        <w:rPr>
          <w:lang w:val="be-BY"/>
        </w:rPr>
      </w:pPr>
      <w:r w:rsidRPr="008A65D5">
        <w:rPr>
          <w:i/>
          <w:lang w:val="be-BY"/>
        </w:rPr>
        <w:t>Аб'ект даследавання</w:t>
      </w:r>
      <w:r>
        <w:rPr>
          <w:i/>
          <w:lang w:val="be-BY"/>
        </w:rPr>
        <w:t xml:space="preserve"> – </w:t>
      </w:r>
      <w:r w:rsidR="00F11A90" w:rsidRPr="00E51A89">
        <w:rPr>
          <w:lang w:val="be-BY"/>
        </w:rPr>
        <w:t xml:space="preserve">эканамічная дыпламатыя Федэратыўнай Рэспублікі Германія </w:t>
      </w:r>
      <w:r w:rsidR="00F11A90" w:rsidRPr="00011DD0">
        <w:rPr>
          <w:lang w:val="be-BY"/>
        </w:rPr>
        <w:t xml:space="preserve">ў </w:t>
      </w:r>
      <w:r w:rsidR="00F11A90" w:rsidRPr="00011DD0">
        <w:rPr>
          <w:lang w:val="en-US"/>
        </w:rPr>
        <w:t>XXI</w:t>
      </w:r>
      <w:r w:rsidR="00F11A90" w:rsidRPr="00011DD0">
        <w:rPr>
          <w:lang w:val="be-BY"/>
        </w:rPr>
        <w:t xml:space="preserve"> ст</w:t>
      </w:r>
      <w:r w:rsidR="00F11A90" w:rsidRPr="00E51A89">
        <w:rPr>
          <w:lang w:val="be-BY"/>
        </w:rPr>
        <w:t>.</w:t>
      </w:r>
    </w:p>
    <w:p w:rsidR="006B620C" w:rsidRDefault="008A65D5" w:rsidP="00B56778">
      <w:pPr>
        <w:pStyle w:val="ad"/>
        <w:rPr>
          <w:lang w:val="be-BY"/>
        </w:rPr>
      </w:pPr>
      <w:r w:rsidRPr="008A65D5">
        <w:rPr>
          <w:i/>
          <w:lang w:val="be-BY"/>
        </w:rPr>
        <w:t>Прадмет даследавання</w:t>
      </w:r>
      <w:r>
        <w:rPr>
          <w:i/>
          <w:lang w:val="be-BY"/>
        </w:rPr>
        <w:t xml:space="preserve"> –</w:t>
      </w:r>
      <w:r w:rsidR="00E51A89" w:rsidRPr="00E51A89">
        <w:rPr>
          <w:lang w:val="be-BY"/>
        </w:rPr>
        <w:t xml:space="preserve"> механізмы эканамічнай дыпламатыі і іх ролю ў забеспячэнні і рэалізацыі </w:t>
      </w:r>
      <w:r w:rsidR="00011DD0">
        <w:rPr>
          <w:lang w:val="be-BY"/>
        </w:rPr>
        <w:t>знешняй</w:t>
      </w:r>
      <w:r w:rsidR="00E51A89" w:rsidRPr="00E51A89">
        <w:rPr>
          <w:lang w:val="be-BY"/>
        </w:rPr>
        <w:t xml:space="preserve"> палітыкі Германіі.</w:t>
      </w:r>
    </w:p>
    <w:p w:rsidR="008A65D5" w:rsidRPr="006B620C" w:rsidRDefault="008A65D5" w:rsidP="00B56778">
      <w:pPr>
        <w:pStyle w:val="ad"/>
        <w:rPr>
          <w:lang w:val="be-BY"/>
        </w:rPr>
      </w:pPr>
      <w:r w:rsidRPr="008A65D5">
        <w:rPr>
          <w:i/>
          <w:lang w:val="be-BY"/>
        </w:rPr>
        <w:t>Мэта даследавання</w:t>
      </w:r>
      <w:r>
        <w:rPr>
          <w:i/>
          <w:lang w:val="be-BY"/>
        </w:rPr>
        <w:t xml:space="preserve"> –</w:t>
      </w:r>
      <w:r w:rsidR="006B620C" w:rsidRPr="006B620C">
        <w:rPr>
          <w:lang w:val="be-BY"/>
        </w:rPr>
        <w:t xml:space="preserve"> вывучэнне механізмаў эканамічнай дыпламатыі пры рэалізацыі знешнеэканамічнай палітыкі дзяржавы на прыкладзе Федэратыўнай Рэспублікі Германія</w:t>
      </w:r>
      <w:r w:rsidR="006B620C">
        <w:rPr>
          <w:lang w:val="be-BY"/>
        </w:rPr>
        <w:t>.</w:t>
      </w:r>
    </w:p>
    <w:p w:rsidR="008A65D5" w:rsidRPr="0076053E" w:rsidRDefault="008A65D5" w:rsidP="00B56778">
      <w:pPr>
        <w:pStyle w:val="ad"/>
        <w:rPr>
          <w:lang w:val="be-BY"/>
        </w:rPr>
      </w:pPr>
      <w:r w:rsidRPr="008A65D5">
        <w:rPr>
          <w:i/>
          <w:lang w:val="be-BY"/>
        </w:rPr>
        <w:t>Метады даследавання.</w:t>
      </w:r>
      <w:r w:rsidR="004551C7" w:rsidRPr="004551C7">
        <w:rPr>
          <w:lang w:val="be-BY"/>
        </w:rPr>
        <w:t>У працы выкарыстаны сістэмны, інстытуцыянальны, паліталагічны, апісальны і параўнальны м</w:t>
      </w:r>
      <w:r w:rsidR="004551C7">
        <w:rPr>
          <w:lang w:val="be-BY"/>
        </w:rPr>
        <w:t>етады, а таксама метады кантэнт</w:t>
      </w:r>
      <w:r w:rsidR="004551C7" w:rsidRPr="004551C7">
        <w:rPr>
          <w:lang w:val="be-BY"/>
        </w:rPr>
        <w:t>- і івэнт-аналізу.</w:t>
      </w:r>
    </w:p>
    <w:p w:rsidR="008A65D5" w:rsidRDefault="008A65D5" w:rsidP="00B56778">
      <w:pPr>
        <w:pStyle w:val="ad"/>
        <w:rPr>
          <w:i/>
          <w:lang w:val="be-BY"/>
        </w:rPr>
      </w:pPr>
      <w:r w:rsidRPr="008A65D5">
        <w:rPr>
          <w:i/>
          <w:lang w:val="be-BY"/>
        </w:rPr>
        <w:t>Атрыманыя вынікі дыпломнай працы і іх навізна.</w:t>
      </w:r>
    </w:p>
    <w:p w:rsidR="008A65D5" w:rsidRPr="008A65D5" w:rsidRDefault="008A65D5" w:rsidP="00B56778">
      <w:pPr>
        <w:pStyle w:val="ad"/>
        <w:rPr>
          <w:lang w:val="be-BY"/>
        </w:rPr>
      </w:pPr>
      <w:r w:rsidRPr="008A65D5">
        <w:rPr>
          <w:i/>
          <w:lang w:val="be-BY"/>
        </w:rPr>
        <w:t xml:space="preserve">Дакладнасць матэрыялаў і вынікаў дыпломнай працы. </w:t>
      </w:r>
      <w:r w:rsidRPr="008A65D5">
        <w:rPr>
          <w:lang w:val="be-BY"/>
        </w:rPr>
        <w:t xml:space="preserve">Выкарыстаныя матэрыялы і вынікі дыпломнай працы з'яўляюцца дакладнымі. Праца выканана самастойна. </w:t>
      </w:r>
    </w:p>
    <w:p w:rsidR="008A65D5" w:rsidRPr="008A65D5" w:rsidRDefault="008A65D5" w:rsidP="00B56778">
      <w:pPr>
        <w:pStyle w:val="ad"/>
        <w:rPr>
          <w:lang w:val="be-BY"/>
        </w:rPr>
      </w:pPr>
      <w:r w:rsidRPr="008A65D5">
        <w:rPr>
          <w:i/>
          <w:lang w:val="be-BY"/>
        </w:rPr>
        <w:t xml:space="preserve">Рэкамендацыі па выкарыстанні вынікаў працы. </w:t>
      </w:r>
      <w:r w:rsidRPr="008A65D5">
        <w:rPr>
          <w:lang w:val="be-BY"/>
        </w:rPr>
        <w:t xml:space="preserve">Вынікі працы могуць быць выкарыстаны для далейшага даследавання і навуковай распрацоўкі праблематыкі </w:t>
      </w:r>
      <w:r w:rsidR="00A8241C">
        <w:rPr>
          <w:lang w:val="be-BY"/>
        </w:rPr>
        <w:t>эканамічнай дыпламаты</w:t>
      </w:r>
      <w:r w:rsidR="00A8241C">
        <w:rPr>
          <w:lang w:val="en-US"/>
        </w:rPr>
        <w:t>i</w:t>
      </w:r>
      <w:r w:rsidRPr="008A65D5">
        <w:rPr>
          <w:lang w:val="be-BY"/>
        </w:rPr>
        <w:t>, знешняй палітыкі, пры падрыхтоўцы падручнікаў, у рамках курсаў лекцый або спецыяльных дысцыплін.</w:t>
      </w:r>
    </w:p>
    <w:p w:rsidR="0076053E" w:rsidRDefault="0076053E" w:rsidP="00F76C9D">
      <w:pPr>
        <w:pStyle w:val="ad"/>
        <w:ind w:firstLine="0"/>
        <w:rPr>
          <w:b/>
          <w:lang w:val="be-BY"/>
        </w:rPr>
      </w:pPr>
    </w:p>
    <w:p w:rsidR="00F76C9D" w:rsidRDefault="00F76C9D" w:rsidP="00F76C9D">
      <w:pPr>
        <w:pStyle w:val="ad"/>
        <w:ind w:firstLine="0"/>
        <w:rPr>
          <w:b/>
          <w:lang w:val="be-BY"/>
        </w:rPr>
      </w:pPr>
    </w:p>
    <w:p w:rsidR="006C491C" w:rsidRDefault="006C491C" w:rsidP="00F76C9D">
      <w:pPr>
        <w:pStyle w:val="ad"/>
        <w:ind w:firstLine="0"/>
        <w:rPr>
          <w:b/>
          <w:lang w:val="be-BY"/>
        </w:rPr>
      </w:pPr>
    </w:p>
    <w:p w:rsidR="006C491C" w:rsidRDefault="006C491C" w:rsidP="00F76C9D">
      <w:pPr>
        <w:pStyle w:val="ad"/>
        <w:ind w:firstLine="0"/>
        <w:rPr>
          <w:b/>
          <w:lang w:val="be-BY"/>
        </w:rPr>
      </w:pPr>
    </w:p>
    <w:p w:rsidR="00F76C9D" w:rsidRPr="009F0B8F" w:rsidRDefault="00F76C9D" w:rsidP="00F76C9D">
      <w:pPr>
        <w:pStyle w:val="ad"/>
        <w:ind w:firstLine="0"/>
        <w:rPr>
          <w:b/>
          <w:lang w:val="be-BY"/>
        </w:rPr>
      </w:pPr>
    </w:p>
    <w:p w:rsidR="00043ADB" w:rsidRDefault="00043ADB">
      <w:pPr>
        <w:spacing w:after="720" w:line="245" w:lineRule="exact"/>
        <w:rPr>
          <w:rFonts w:ascii="Times New Roman" w:hAnsi="Times New Roman"/>
          <w:b/>
          <w:sz w:val="28"/>
        </w:rPr>
      </w:pPr>
      <w:r>
        <w:rPr>
          <w:b/>
        </w:rPr>
        <w:br w:type="page"/>
      </w:r>
    </w:p>
    <w:p w:rsidR="0076053E" w:rsidRPr="00043ADB" w:rsidRDefault="00043ADB" w:rsidP="00B56778">
      <w:pPr>
        <w:pStyle w:val="ad"/>
        <w:jc w:val="center"/>
        <w:rPr>
          <w:i/>
          <w:lang w:val="en-US"/>
        </w:rPr>
      </w:pPr>
      <w:r>
        <w:rPr>
          <w:b/>
          <w:lang w:val="en-US"/>
        </w:rPr>
        <w:lastRenderedPageBreak/>
        <w:t>ANNOTATION</w:t>
      </w:r>
    </w:p>
    <w:p w:rsidR="0076053E" w:rsidRPr="0076053E" w:rsidRDefault="0076053E" w:rsidP="00B56778">
      <w:pPr>
        <w:pStyle w:val="ad"/>
        <w:spacing w:before="240"/>
        <w:rPr>
          <w:b/>
          <w:lang w:val="en-US"/>
        </w:rPr>
      </w:pPr>
      <w:r w:rsidRPr="0076053E">
        <w:rPr>
          <w:b/>
          <w:lang w:val="en-US"/>
        </w:rPr>
        <w:t xml:space="preserve">1. Structure and scope of the diploma thesis. </w:t>
      </w:r>
    </w:p>
    <w:p w:rsidR="0076053E" w:rsidRDefault="0076053E" w:rsidP="00B56778">
      <w:pPr>
        <w:pStyle w:val="ad"/>
        <w:rPr>
          <w:lang w:val="en-US"/>
        </w:rPr>
      </w:pPr>
      <w:r w:rsidRPr="0076053E">
        <w:rPr>
          <w:lang w:val="en-US"/>
        </w:rPr>
        <w:t xml:space="preserve">The diploma thesis consists of diploma thesis assignment, table of contents, diploma thesis abstract, introduction, </w:t>
      </w:r>
      <w:r w:rsidR="00E22B11">
        <w:rPr>
          <w:lang w:val="en-US"/>
        </w:rPr>
        <w:t>three</w:t>
      </w:r>
      <w:r w:rsidRPr="0076053E">
        <w:rPr>
          <w:lang w:val="en-US"/>
        </w:rPr>
        <w:t xml:space="preserve"> chapters, conclusion,</w:t>
      </w:r>
      <w:r w:rsidR="00E22B11">
        <w:rPr>
          <w:lang w:val="en-US"/>
        </w:rPr>
        <w:t xml:space="preserve"> and</w:t>
      </w:r>
      <w:r w:rsidRPr="0076053E">
        <w:rPr>
          <w:lang w:val="en-US"/>
        </w:rPr>
        <w:t xml:space="preserve"> list of references. Total scope of thesis is </w:t>
      </w:r>
      <w:r w:rsidR="00777EE9">
        <w:rPr>
          <w:lang w:val="en-US"/>
        </w:rPr>
        <w:t>70</w:t>
      </w:r>
      <w:r w:rsidRPr="0076053E">
        <w:rPr>
          <w:lang w:val="en-US"/>
        </w:rPr>
        <w:t xml:space="preserve"> pages. The list of references occupies </w:t>
      </w:r>
      <w:r w:rsidR="00BD54FC">
        <w:rPr>
          <w:lang w:val="en-US"/>
        </w:rPr>
        <w:t>11</w:t>
      </w:r>
      <w:r w:rsidRPr="0076053E">
        <w:rPr>
          <w:lang w:val="en-US"/>
        </w:rPr>
        <w:t xml:space="preserve"> pages and includes </w:t>
      </w:r>
      <w:r w:rsidR="00BD54FC">
        <w:rPr>
          <w:lang w:val="en-US"/>
        </w:rPr>
        <w:t>11</w:t>
      </w:r>
      <w:r w:rsidR="00D33981">
        <w:rPr>
          <w:lang w:val="en-US"/>
        </w:rPr>
        <w:t>3</w:t>
      </w:r>
      <w:r w:rsidRPr="0076053E">
        <w:rPr>
          <w:lang w:val="en-US"/>
        </w:rPr>
        <w:t xml:space="preserve"> positions. </w:t>
      </w:r>
    </w:p>
    <w:p w:rsidR="0076053E" w:rsidRDefault="0076053E" w:rsidP="00B56778">
      <w:pPr>
        <w:pStyle w:val="ad"/>
        <w:rPr>
          <w:b/>
          <w:lang w:val="en-US"/>
        </w:rPr>
      </w:pPr>
      <w:r w:rsidRPr="0076053E">
        <w:rPr>
          <w:b/>
          <w:lang w:val="en-US"/>
        </w:rPr>
        <w:t>2. Keywords.</w:t>
      </w:r>
    </w:p>
    <w:p w:rsidR="00F76C9D" w:rsidRPr="00F76C9D" w:rsidRDefault="008C770C" w:rsidP="00B56778">
      <w:pPr>
        <w:pStyle w:val="ad"/>
        <w:rPr>
          <w:lang w:val="en-US"/>
        </w:rPr>
      </w:pPr>
      <w:r w:rsidRPr="008C770C">
        <w:rPr>
          <w:lang w:val="en-US"/>
        </w:rPr>
        <w:t xml:space="preserve">FEDERAL REPUBLIC OF GERMANY, ECONOMIC DIPLOMACY, FOREIGN POLICY, </w:t>
      </w:r>
      <w:r w:rsidR="00BD6EA6" w:rsidRPr="008C770C">
        <w:rPr>
          <w:lang w:val="en-US"/>
        </w:rPr>
        <w:t xml:space="preserve">INTERNATIONAL </w:t>
      </w:r>
      <w:r w:rsidR="00BD6EA6">
        <w:rPr>
          <w:lang w:val="en-US"/>
        </w:rPr>
        <w:t xml:space="preserve">RELATIONS, </w:t>
      </w:r>
      <w:r w:rsidRPr="008C770C">
        <w:rPr>
          <w:lang w:val="en-US"/>
        </w:rPr>
        <w:t xml:space="preserve">DIPLOMAT, ECONOMY, DIPLOMATIC </w:t>
      </w:r>
      <w:r w:rsidR="00F76C9D">
        <w:rPr>
          <w:lang w:val="en-US"/>
        </w:rPr>
        <w:t>MISSION</w:t>
      </w:r>
      <w:r w:rsidRPr="008C770C">
        <w:rPr>
          <w:lang w:val="en-US"/>
        </w:rPr>
        <w:t>, MINISTRY OF FOREIGN AFFAIRS, INTERNATIONAL ORGANIZATIONS, UNITED NATIONS, BUSINESS, GLOBALIZATION, TRADE.</w:t>
      </w:r>
    </w:p>
    <w:p w:rsidR="00E22B11" w:rsidRPr="00E22B11" w:rsidRDefault="00E22B11" w:rsidP="00B56778">
      <w:pPr>
        <w:pStyle w:val="ad"/>
        <w:rPr>
          <w:b/>
          <w:lang w:val="en-US"/>
        </w:rPr>
      </w:pPr>
      <w:r w:rsidRPr="00E22B11">
        <w:rPr>
          <w:b/>
          <w:lang w:val="en-US"/>
        </w:rPr>
        <w:t xml:space="preserve">3. Text of the abstract. </w:t>
      </w:r>
    </w:p>
    <w:p w:rsidR="00E22B11" w:rsidRPr="00E22B11" w:rsidRDefault="00E22B11" w:rsidP="00B56778">
      <w:pPr>
        <w:pStyle w:val="ad"/>
        <w:rPr>
          <w:lang w:val="en-US"/>
        </w:rPr>
      </w:pPr>
      <w:r w:rsidRPr="00E22B11">
        <w:rPr>
          <w:i/>
          <w:lang w:val="en-US"/>
        </w:rPr>
        <w:t>Object of the research</w:t>
      </w:r>
      <w:r>
        <w:rPr>
          <w:i/>
          <w:lang w:val="en-US"/>
        </w:rPr>
        <w:t xml:space="preserve"> –</w:t>
      </w:r>
      <w:r w:rsidRPr="00E22B11">
        <w:rPr>
          <w:lang w:val="en-US"/>
        </w:rPr>
        <w:t>economic diplomacy of the Federal Republic of Germany</w:t>
      </w:r>
      <w:r w:rsidR="00011DD0">
        <w:rPr>
          <w:lang w:val="en-US"/>
        </w:rPr>
        <w:t>in the XXI century</w:t>
      </w:r>
      <w:r>
        <w:rPr>
          <w:lang w:val="en-US"/>
        </w:rPr>
        <w:t>.</w:t>
      </w:r>
    </w:p>
    <w:p w:rsidR="00E22B11" w:rsidRPr="009D4D69" w:rsidRDefault="00E22B11" w:rsidP="00B56778">
      <w:pPr>
        <w:pStyle w:val="ad"/>
        <w:rPr>
          <w:lang w:val="en-US"/>
        </w:rPr>
      </w:pPr>
      <w:r w:rsidRPr="00E22B11">
        <w:rPr>
          <w:i/>
          <w:lang w:val="en-US"/>
        </w:rPr>
        <w:t>Subject of the research</w:t>
      </w:r>
      <w:r w:rsidR="009D4D69">
        <w:rPr>
          <w:i/>
          <w:lang w:val="en-US"/>
        </w:rPr>
        <w:t xml:space="preserve"> –</w:t>
      </w:r>
      <w:r w:rsidR="009D4D69" w:rsidRPr="009D4D69">
        <w:rPr>
          <w:lang w:val="en-US"/>
        </w:rPr>
        <w:t>mechanisms of economic diplomacy and their role in ensuring and implementing Germany's foreign economic policy.</w:t>
      </w:r>
    </w:p>
    <w:p w:rsidR="00E22B11" w:rsidRPr="009D4D69" w:rsidRDefault="00E22B11" w:rsidP="00B56778">
      <w:pPr>
        <w:pStyle w:val="ad"/>
        <w:rPr>
          <w:lang w:val="en-US"/>
        </w:rPr>
      </w:pPr>
      <w:r w:rsidRPr="00E22B11">
        <w:rPr>
          <w:i/>
          <w:lang w:val="en-US"/>
        </w:rPr>
        <w:t>Purpose of the research</w:t>
      </w:r>
      <w:r w:rsidR="009D4D69">
        <w:rPr>
          <w:i/>
          <w:lang w:val="en-US"/>
        </w:rPr>
        <w:t xml:space="preserve"> –</w:t>
      </w:r>
      <w:r w:rsidR="009D4D69" w:rsidRPr="009D4D69">
        <w:rPr>
          <w:lang w:val="en-US"/>
        </w:rPr>
        <w:t>study of the mechanisms of economic diplomacy in the implementation of foreign policy of the state on the example of the Federal Republic of Germany.</w:t>
      </w:r>
    </w:p>
    <w:p w:rsidR="00E22B11" w:rsidRPr="009D4D69" w:rsidRDefault="00E22B11" w:rsidP="00B56778">
      <w:pPr>
        <w:pStyle w:val="ad"/>
        <w:rPr>
          <w:lang w:val="en-US"/>
        </w:rPr>
      </w:pPr>
      <w:r w:rsidRPr="00E22B11">
        <w:rPr>
          <w:i/>
          <w:lang w:val="en-US"/>
        </w:rPr>
        <w:t>Methods of the research</w:t>
      </w:r>
      <w:r w:rsidR="009D4D69">
        <w:rPr>
          <w:i/>
          <w:lang w:val="en-US"/>
        </w:rPr>
        <w:t>.</w:t>
      </w:r>
      <w:r w:rsidR="009D4D69" w:rsidRPr="009D4D69">
        <w:rPr>
          <w:lang w:val="en-US"/>
        </w:rPr>
        <w:t xml:space="preserve">In the thesis are used </w:t>
      </w:r>
      <w:r w:rsidR="004551C7" w:rsidRPr="004551C7">
        <w:rPr>
          <w:lang w:val="en-US"/>
        </w:rPr>
        <w:t>system</w:t>
      </w:r>
      <w:r w:rsidR="004551C7">
        <w:rPr>
          <w:lang w:val="en-US"/>
        </w:rPr>
        <w:t>atic</w:t>
      </w:r>
      <w:r w:rsidR="004551C7" w:rsidRPr="004551C7">
        <w:rPr>
          <w:lang w:val="en-US"/>
        </w:rPr>
        <w:t>, institutional, political, descriptive and comparative methods, as well as methods</w:t>
      </w:r>
      <w:r w:rsidR="004551C7">
        <w:rPr>
          <w:lang w:val="en-US"/>
        </w:rPr>
        <w:t xml:space="preserve"> of</w:t>
      </w:r>
      <w:r w:rsidR="004551C7" w:rsidRPr="004551C7">
        <w:rPr>
          <w:lang w:val="en-US"/>
        </w:rPr>
        <w:t xml:space="preserve"> content and event analysis.</w:t>
      </w:r>
    </w:p>
    <w:p w:rsidR="00E22B11" w:rsidRPr="009D4D69" w:rsidRDefault="00E22B11" w:rsidP="00B56778">
      <w:pPr>
        <w:pStyle w:val="ad"/>
        <w:rPr>
          <w:lang w:val="en-US"/>
        </w:rPr>
      </w:pPr>
      <w:r w:rsidRPr="00E22B11">
        <w:rPr>
          <w:i/>
          <w:lang w:val="en-US"/>
        </w:rPr>
        <w:t>Results and novelty of the diploma thesis</w:t>
      </w:r>
      <w:r w:rsidR="009D4D69">
        <w:rPr>
          <w:i/>
          <w:lang w:val="en-US"/>
        </w:rPr>
        <w:t>.</w:t>
      </w:r>
    </w:p>
    <w:p w:rsidR="00E22B11" w:rsidRPr="009D4D69" w:rsidRDefault="00E22B11" w:rsidP="00B56778">
      <w:pPr>
        <w:pStyle w:val="ad"/>
        <w:rPr>
          <w:lang w:val="en-US"/>
        </w:rPr>
      </w:pPr>
      <w:r w:rsidRPr="00E22B11">
        <w:rPr>
          <w:i/>
          <w:lang w:val="en-US"/>
        </w:rPr>
        <w:t>Authenticity of the materials and results of the diploma thesis</w:t>
      </w:r>
      <w:r w:rsidR="009D4D69">
        <w:rPr>
          <w:i/>
          <w:lang w:val="en-US"/>
        </w:rPr>
        <w:t>.</w:t>
      </w:r>
      <w:r w:rsidR="009D4D69" w:rsidRPr="009D4D69">
        <w:rPr>
          <w:lang w:val="en-US"/>
        </w:rPr>
        <w:t>The materials used in the diploma thesis and it results are authentic. The research has been done independently.</w:t>
      </w:r>
    </w:p>
    <w:p w:rsidR="00E22B11" w:rsidRPr="009D4D69" w:rsidRDefault="00E22B11" w:rsidP="00B56778">
      <w:pPr>
        <w:pStyle w:val="ad"/>
        <w:rPr>
          <w:lang w:val="en-US"/>
        </w:rPr>
      </w:pPr>
      <w:r w:rsidRPr="00E22B11">
        <w:rPr>
          <w:i/>
          <w:lang w:val="en-US"/>
        </w:rPr>
        <w:t>Recommendations on the use of results of the diploma thesis</w:t>
      </w:r>
      <w:r w:rsidR="009D4D69">
        <w:rPr>
          <w:i/>
          <w:lang w:val="en-US"/>
        </w:rPr>
        <w:t>.</w:t>
      </w:r>
      <w:r w:rsidR="009D4D69" w:rsidRPr="009D4D69">
        <w:rPr>
          <w:lang w:val="en-US"/>
        </w:rPr>
        <w:t>The results of the thesis can be used for a further research and scientific development of a perspective of the national and international security, foreign policy, in the preparation of textbooks, within courses of lectures or special disciplines.</w:t>
      </w:r>
      <w:bookmarkEnd w:id="0"/>
    </w:p>
    <w:sectPr w:rsidR="00E22B11" w:rsidRPr="009D4D69" w:rsidSect="00110A21">
      <w:foot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13" w:rsidRDefault="00195F13" w:rsidP="00FB68A8">
      <w:pPr>
        <w:spacing w:after="0" w:line="240" w:lineRule="auto"/>
      </w:pPr>
      <w:r>
        <w:separator/>
      </w:r>
    </w:p>
  </w:endnote>
  <w:endnote w:type="continuationSeparator" w:id="1">
    <w:p w:rsidR="00195F13" w:rsidRDefault="00195F13" w:rsidP="00FB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Times New Roman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402492"/>
      <w:docPartObj>
        <w:docPartGallery w:val="Page Numbers (Bottom of Page)"/>
        <w:docPartUnique/>
      </w:docPartObj>
    </w:sdtPr>
    <w:sdtContent>
      <w:p w:rsidR="000323B1" w:rsidRDefault="000323B1">
        <w:pPr>
          <w:pStyle w:val="aff3"/>
        </w:pPr>
        <w:r w:rsidRPr="000479B8">
          <w:fldChar w:fldCharType="begin"/>
        </w:r>
        <w:r>
          <w:instrText>PAGE   \* MERGEFORMAT</w:instrText>
        </w:r>
        <w:r w:rsidRPr="000479B8">
          <w:fldChar w:fldCharType="separate"/>
        </w:r>
        <w:r w:rsidR="00043ADB" w:rsidRPr="00043ADB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0323B1" w:rsidRDefault="000323B1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13" w:rsidRDefault="00195F13" w:rsidP="00FB68A8">
      <w:pPr>
        <w:spacing w:after="0" w:line="240" w:lineRule="auto"/>
      </w:pPr>
      <w:r>
        <w:separator/>
      </w:r>
    </w:p>
  </w:footnote>
  <w:footnote w:type="continuationSeparator" w:id="1">
    <w:p w:rsidR="00195F13" w:rsidRDefault="00195F13" w:rsidP="00FB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789"/>
    <w:multiLevelType w:val="hybridMultilevel"/>
    <w:tmpl w:val="F5545972"/>
    <w:lvl w:ilvl="0" w:tplc="9EF6BA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70C1"/>
    <w:multiLevelType w:val="singleLevel"/>
    <w:tmpl w:val="D2CA48D4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0C0960FD"/>
    <w:multiLevelType w:val="hybridMultilevel"/>
    <w:tmpl w:val="4A7283A8"/>
    <w:lvl w:ilvl="0" w:tplc="791E06E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65A27"/>
    <w:multiLevelType w:val="hybridMultilevel"/>
    <w:tmpl w:val="9DD69B9A"/>
    <w:lvl w:ilvl="0" w:tplc="D8D0437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6579A"/>
    <w:multiLevelType w:val="singleLevel"/>
    <w:tmpl w:val="E350F7F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0592490"/>
    <w:multiLevelType w:val="hybridMultilevel"/>
    <w:tmpl w:val="AE1CD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61555"/>
    <w:multiLevelType w:val="multilevel"/>
    <w:tmpl w:val="343E9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030762"/>
    <w:multiLevelType w:val="hybridMultilevel"/>
    <w:tmpl w:val="CAE6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BBA"/>
    <w:multiLevelType w:val="multilevel"/>
    <w:tmpl w:val="FD043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B6555CD"/>
    <w:multiLevelType w:val="hybridMultilevel"/>
    <w:tmpl w:val="9D8A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31558"/>
    <w:multiLevelType w:val="hybridMultilevel"/>
    <w:tmpl w:val="ECAAC5C2"/>
    <w:lvl w:ilvl="0" w:tplc="2A9046F6">
      <w:start w:val="1"/>
      <w:numFmt w:val="decimal"/>
      <w:lvlText w:val="%1."/>
      <w:lvlJc w:val="left"/>
      <w:pPr>
        <w:ind w:left="66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1">
    <w:nsid w:val="415E66AF"/>
    <w:multiLevelType w:val="multilevel"/>
    <w:tmpl w:val="5E9ACEB0"/>
    <w:lvl w:ilvl="0">
      <w:start w:val="1"/>
      <w:numFmt w:val="decimal"/>
      <w:pStyle w:val="a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pStyle w:val="a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40B2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F61B8A"/>
    <w:multiLevelType w:val="hybridMultilevel"/>
    <w:tmpl w:val="4DEA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460E1"/>
    <w:multiLevelType w:val="hybridMultilevel"/>
    <w:tmpl w:val="36AEF920"/>
    <w:lvl w:ilvl="0" w:tplc="A1D4AB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4003C"/>
    <w:multiLevelType w:val="hybridMultilevel"/>
    <w:tmpl w:val="262A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</w:num>
  <w:num w:numId="15">
    <w:abstractNumId w:val="11"/>
    <w:lvlOverride w:ilvl="0">
      <w:lvl w:ilvl="0">
        <w:start w:val="1"/>
        <w:numFmt w:val="decimal"/>
        <w:pStyle w:val="a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a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a3"/>
        <w:lvlText w:val="%1.%2.%3."/>
        <w:lvlJc w:val="left"/>
        <w:pPr>
          <w:ind w:left="1224" w:hanging="504"/>
        </w:pPr>
        <w:rPr>
          <w:rFonts w:ascii="Times New Roman" w:hAnsi="Times New Roman" w:hint="default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8"/>
  </w:num>
  <w:num w:numId="17">
    <w:abstractNumId w:val="7"/>
  </w:num>
  <w:num w:numId="18">
    <w:abstractNumId w:val="14"/>
  </w:num>
  <w:num w:numId="19">
    <w:abstractNumId w:val="5"/>
  </w:num>
  <w:num w:numId="20">
    <w:abstractNumId w:val="9"/>
  </w:num>
  <w:num w:numId="21">
    <w:abstractNumId w:val="2"/>
    <w:lvlOverride w:ilvl="0">
      <w:startOverride w:val="1"/>
    </w:lvlOverride>
  </w:num>
  <w:num w:numId="22">
    <w:abstractNumId w:val="15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3"/>
  </w:num>
  <w:num w:numId="26">
    <w:abstractNumId w:val="11"/>
    <w:lvlOverride w:ilvl="0">
      <w:startOverride w:val="3"/>
      <w:lvl w:ilvl="0">
        <w:start w:val="3"/>
        <w:numFmt w:val="decimal"/>
        <w:pStyle w:val="a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7"/>
      <w:lvl w:ilvl="1">
        <w:start w:val="7"/>
        <w:numFmt w:val="decimal"/>
        <w:pStyle w:val="a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a3"/>
        <w:lvlText w:val="%1.%2.%3."/>
        <w:lvlJc w:val="left"/>
        <w:pPr>
          <w:ind w:left="1224" w:hanging="504"/>
        </w:pPr>
        <w:rPr>
          <w:rFonts w:ascii="Times New Roman" w:hAnsi="Times New Roman" w:hint="default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11"/>
    <w:lvlOverride w:ilvl="0">
      <w:startOverride w:val="3"/>
      <w:lvl w:ilvl="0">
        <w:start w:val="3"/>
        <w:numFmt w:val="decimal"/>
        <w:pStyle w:val="a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a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a3"/>
        <w:lvlText w:val="%1.%2.%3."/>
        <w:lvlJc w:val="left"/>
        <w:pPr>
          <w:ind w:left="1224" w:hanging="504"/>
        </w:pPr>
        <w:rPr>
          <w:rFonts w:ascii="Times New Roman" w:hAnsi="Times New Roman" w:hint="default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1"/>
    <w:lvlOverride w:ilvl="0">
      <w:startOverride w:val="3"/>
      <w:lvl w:ilvl="0">
        <w:start w:val="3"/>
        <w:numFmt w:val="decimal"/>
        <w:pStyle w:val="a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a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a3"/>
        <w:lvlText w:val="%1.%2.%3."/>
        <w:lvlJc w:val="left"/>
        <w:pPr>
          <w:ind w:left="1224" w:hanging="504"/>
        </w:pPr>
        <w:rPr>
          <w:rFonts w:ascii="Times New Roman" w:hAnsi="Times New Roman" w:hint="default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4527"/>
    <w:rsid w:val="0000163A"/>
    <w:rsid w:val="00001CA5"/>
    <w:rsid w:val="000030D9"/>
    <w:rsid w:val="000035D3"/>
    <w:rsid w:val="000043C6"/>
    <w:rsid w:val="00006D5F"/>
    <w:rsid w:val="00011C99"/>
    <w:rsid w:val="00011DD0"/>
    <w:rsid w:val="000166E1"/>
    <w:rsid w:val="000210C0"/>
    <w:rsid w:val="00022D51"/>
    <w:rsid w:val="000230A2"/>
    <w:rsid w:val="00023390"/>
    <w:rsid w:val="00024B51"/>
    <w:rsid w:val="00025798"/>
    <w:rsid w:val="000277BE"/>
    <w:rsid w:val="00027914"/>
    <w:rsid w:val="000323B1"/>
    <w:rsid w:val="00032F50"/>
    <w:rsid w:val="000347A1"/>
    <w:rsid w:val="00041F4A"/>
    <w:rsid w:val="000424E6"/>
    <w:rsid w:val="00043ADB"/>
    <w:rsid w:val="000450D3"/>
    <w:rsid w:val="000461A4"/>
    <w:rsid w:val="0004765A"/>
    <w:rsid w:val="000479B8"/>
    <w:rsid w:val="00051BA0"/>
    <w:rsid w:val="00051D50"/>
    <w:rsid w:val="000548C5"/>
    <w:rsid w:val="00067C1A"/>
    <w:rsid w:val="00070BA5"/>
    <w:rsid w:val="000724F2"/>
    <w:rsid w:val="00073DE8"/>
    <w:rsid w:val="00080EC4"/>
    <w:rsid w:val="00080FC2"/>
    <w:rsid w:val="00082CC9"/>
    <w:rsid w:val="00084EDF"/>
    <w:rsid w:val="00086805"/>
    <w:rsid w:val="000910DD"/>
    <w:rsid w:val="000A25DD"/>
    <w:rsid w:val="000A459D"/>
    <w:rsid w:val="000B0D2B"/>
    <w:rsid w:val="000B5255"/>
    <w:rsid w:val="000B669E"/>
    <w:rsid w:val="000C16B1"/>
    <w:rsid w:val="000C29C7"/>
    <w:rsid w:val="000C38C0"/>
    <w:rsid w:val="000C52B9"/>
    <w:rsid w:val="000C5ECC"/>
    <w:rsid w:val="000D0C29"/>
    <w:rsid w:val="000D12F0"/>
    <w:rsid w:val="000D25B9"/>
    <w:rsid w:val="000D4024"/>
    <w:rsid w:val="000D409F"/>
    <w:rsid w:val="000D6DA6"/>
    <w:rsid w:val="000E42E3"/>
    <w:rsid w:val="000E68D7"/>
    <w:rsid w:val="000F2FC6"/>
    <w:rsid w:val="000F610A"/>
    <w:rsid w:val="000F6532"/>
    <w:rsid w:val="000F746C"/>
    <w:rsid w:val="000F7729"/>
    <w:rsid w:val="0010148C"/>
    <w:rsid w:val="00101FBC"/>
    <w:rsid w:val="00102DE4"/>
    <w:rsid w:val="001039EF"/>
    <w:rsid w:val="00106B1A"/>
    <w:rsid w:val="00110A21"/>
    <w:rsid w:val="00115BDA"/>
    <w:rsid w:val="00116C54"/>
    <w:rsid w:val="00123E45"/>
    <w:rsid w:val="001307CF"/>
    <w:rsid w:val="001308C5"/>
    <w:rsid w:val="00133A35"/>
    <w:rsid w:val="00134A48"/>
    <w:rsid w:val="00136E33"/>
    <w:rsid w:val="00143E84"/>
    <w:rsid w:val="00146474"/>
    <w:rsid w:val="001510FA"/>
    <w:rsid w:val="00151194"/>
    <w:rsid w:val="00151B34"/>
    <w:rsid w:val="001547C9"/>
    <w:rsid w:val="001552AB"/>
    <w:rsid w:val="00155C81"/>
    <w:rsid w:val="00161201"/>
    <w:rsid w:val="00166EEB"/>
    <w:rsid w:val="00173D90"/>
    <w:rsid w:val="00174C82"/>
    <w:rsid w:val="00180240"/>
    <w:rsid w:val="00182BC4"/>
    <w:rsid w:val="00183013"/>
    <w:rsid w:val="00183756"/>
    <w:rsid w:val="00185520"/>
    <w:rsid w:val="0018793D"/>
    <w:rsid w:val="00191FD2"/>
    <w:rsid w:val="00193757"/>
    <w:rsid w:val="001954ED"/>
    <w:rsid w:val="00195F13"/>
    <w:rsid w:val="00196A26"/>
    <w:rsid w:val="001A079A"/>
    <w:rsid w:val="001A3238"/>
    <w:rsid w:val="001A5FFA"/>
    <w:rsid w:val="001B1463"/>
    <w:rsid w:val="001B20B6"/>
    <w:rsid w:val="001B23D3"/>
    <w:rsid w:val="001B4C02"/>
    <w:rsid w:val="001B5642"/>
    <w:rsid w:val="001C0285"/>
    <w:rsid w:val="001C15F0"/>
    <w:rsid w:val="001D0B4B"/>
    <w:rsid w:val="001D21C0"/>
    <w:rsid w:val="001D38D1"/>
    <w:rsid w:val="001D3960"/>
    <w:rsid w:val="001D4527"/>
    <w:rsid w:val="001E086B"/>
    <w:rsid w:val="001E4F39"/>
    <w:rsid w:val="001E4F5B"/>
    <w:rsid w:val="001E5EC8"/>
    <w:rsid w:val="001E6B15"/>
    <w:rsid w:val="001F03E8"/>
    <w:rsid w:val="001F04D7"/>
    <w:rsid w:val="001F5617"/>
    <w:rsid w:val="00201F30"/>
    <w:rsid w:val="00204052"/>
    <w:rsid w:val="00204D48"/>
    <w:rsid w:val="00206926"/>
    <w:rsid w:val="00210BAA"/>
    <w:rsid w:val="00213807"/>
    <w:rsid w:val="00215323"/>
    <w:rsid w:val="002155B8"/>
    <w:rsid w:val="002178AA"/>
    <w:rsid w:val="00221B40"/>
    <w:rsid w:val="00225815"/>
    <w:rsid w:val="002261F3"/>
    <w:rsid w:val="00227327"/>
    <w:rsid w:val="00227C21"/>
    <w:rsid w:val="00233E9F"/>
    <w:rsid w:val="00236417"/>
    <w:rsid w:val="00236BA1"/>
    <w:rsid w:val="00236BC0"/>
    <w:rsid w:val="0024005D"/>
    <w:rsid w:val="002417E4"/>
    <w:rsid w:val="002436CA"/>
    <w:rsid w:val="00247312"/>
    <w:rsid w:val="00247887"/>
    <w:rsid w:val="00250DF1"/>
    <w:rsid w:val="002574F1"/>
    <w:rsid w:val="00257A33"/>
    <w:rsid w:val="0026125A"/>
    <w:rsid w:val="00261BB0"/>
    <w:rsid w:val="0026467B"/>
    <w:rsid w:val="002706DD"/>
    <w:rsid w:val="002734A9"/>
    <w:rsid w:val="00274825"/>
    <w:rsid w:val="002752AD"/>
    <w:rsid w:val="00277414"/>
    <w:rsid w:val="0028190D"/>
    <w:rsid w:val="0028391C"/>
    <w:rsid w:val="00287038"/>
    <w:rsid w:val="0029588A"/>
    <w:rsid w:val="00295CEE"/>
    <w:rsid w:val="002967D8"/>
    <w:rsid w:val="00296D85"/>
    <w:rsid w:val="002971E6"/>
    <w:rsid w:val="002A3A35"/>
    <w:rsid w:val="002A4058"/>
    <w:rsid w:val="002A5485"/>
    <w:rsid w:val="002A599B"/>
    <w:rsid w:val="002A66DF"/>
    <w:rsid w:val="002B06D5"/>
    <w:rsid w:val="002B0F9F"/>
    <w:rsid w:val="002B2145"/>
    <w:rsid w:val="002B42A2"/>
    <w:rsid w:val="002C43BD"/>
    <w:rsid w:val="002C555F"/>
    <w:rsid w:val="002C5B25"/>
    <w:rsid w:val="002C6691"/>
    <w:rsid w:val="002D1CD7"/>
    <w:rsid w:val="002D2747"/>
    <w:rsid w:val="002D2825"/>
    <w:rsid w:val="002D3195"/>
    <w:rsid w:val="002D333B"/>
    <w:rsid w:val="002D4F19"/>
    <w:rsid w:val="002D7DC4"/>
    <w:rsid w:val="002E49B3"/>
    <w:rsid w:val="002E5E23"/>
    <w:rsid w:val="002F1BE5"/>
    <w:rsid w:val="002F216B"/>
    <w:rsid w:val="002F2E1F"/>
    <w:rsid w:val="002F4810"/>
    <w:rsid w:val="002F54BB"/>
    <w:rsid w:val="002F7469"/>
    <w:rsid w:val="00301890"/>
    <w:rsid w:val="003046C9"/>
    <w:rsid w:val="00304C86"/>
    <w:rsid w:val="00307A50"/>
    <w:rsid w:val="003126AA"/>
    <w:rsid w:val="00315A41"/>
    <w:rsid w:val="003171AF"/>
    <w:rsid w:val="00325561"/>
    <w:rsid w:val="00325CE5"/>
    <w:rsid w:val="00326054"/>
    <w:rsid w:val="00330ABA"/>
    <w:rsid w:val="00331B8D"/>
    <w:rsid w:val="00337A7B"/>
    <w:rsid w:val="0034240F"/>
    <w:rsid w:val="003432E0"/>
    <w:rsid w:val="00344D12"/>
    <w:rsid w:val="00346175"/>
    <w:rsid w:val="00356A9E"/>
    <w:rsid w:val="00356DC9"/>
    <w:rsid w:val="00357D22"/>
    <w:rsid w:val="00362CF4"/>
    <w:rsid w:val="00367408"/>
    <w:rsid w:val="00367DB7"/>
    <w:rsid w:val="00373803"/>
    <w:rsid w:val="00374A90"/>
    <w:rsid w:val="003759FD"/>
    <w:rsid w:val="0037759A"/>
    <w:rsid w:val="00384327"/>
    <w:rsid w:val="0039271A"/>
    <w:rsid w:val="00393D97"/>
    <w:rsid w:val="003A2826"/>
    <w:rsid w:val="003A4031"/>
    <w:rsid w:val="003A5435"/>
    <w:rsid w:val="003B4647"/>
    <w:rsid w:val="003C5A79"/>
    <w:rsid w:val="003C5C15"/>
    <w:rsid w:val="003C79C8"/>
    <w:rsid w:val="003D0BA1"/>
    <w:rsid w:val="003D3F98"/>
    <w:rsid w:val="003D628A"/>
    <w:rsid w:val="003E0757"/>
    <w:rsid w:val="003E2971"/>
    <w:rsid w:val="003E759F"/>
    <w:rsid w:val="003F0DBC"/>
    <w:rsid w:val="003F60F2"/>
    <w:rsid w:val="00402092"/>
    <w:rsid w:val="00411479"/>
    <w:rsid w:val="00421C16"/>
    <w:rsid w:val="00423B5E"/>
    <w:rsid w:val="0042440A"/>
    <w:rsid w:val="0042506B"/>
    <w:rsid w:val="00426B54"/>
    <w:rsid w:val="0043050F"/>
    <w:rsid w:val="00432086"/>
    <w:rsid w:val="00433933"/>
    <w:rsid w:val="00434004"/>
    <w:rsid w:val="004347B0"/>
    <w:rsid w:val="00436879"/>
    <w:rsid w:val="00442675"/>
    <w:rsid w:val="004551C7"/>
    <w:rsid w:val="004572D2"/>
    <w:rsid w:val="00462C22"/>
    <w:rsid w:val="004643C4"/>
    <w:rsid w:val="004672EE"/>
    <w:rsid w:val="004726E9"/>
    <w:rsid w:val="004727B6"/>
    <w:rsid w:val="00472AB5"/>
    <w:rsid w:val="00475335"/>
    <w:rsid w:val="00476D04"/>
    <w:rsid w:val="00480C1F"/>
    <w:rsid w:val="00486F67"/>
    <w:rsid w:val="0048745E"/>
    <w:rsid w:val="0048782B"/>
    <w:rsid w:val="00487978"/>
    <w:rsid w:val="004908D2"/>
    <w:rsid w:val="00491E84"/>
    <w:rsid w:val="00492E75"/>
    <w:rsid w:val="004947B1"/>
    <w:rsid w:val="004A1461"/>
    <w:rsid w:val="004A4A29"/>
    <w:rsid w:val="004B050E"/>
    <w:rsid w:val="004B2A8B"/>
    <w:rsid w:val="004B5222"/>
    <w:rsid w:val="004D1A37"/>
    <w:rsid w:val="004D334A"/>
    <w:rsid w:val="004D5CA1"/>
    <w:rsid w:val="004D6211"/>
    <w:rsid w:val="004D7053"/>
    <w:rsid w:val="004E128B"/>
    <w:rsid w:val="004E172B"/>
    <w:rsid w:val="004E4253"/>
    <w:rsid w:val="004E534A"/>
    <w:rsid w:val="004E67B2"/>
    <w:rsid w:val="004F3FD4"/>
    <w:rsid w:val="004F44BB"/>
    <w:rsid w:val="004F5C92"/>
    <w:rsid w:val="0050050F"/>
    <w:rsid w:val="005009B6"/>
    <w:rsid w:val="0050291F"/>
    <w:rsid w:val="0050548C"/>
    <w:rsid w:val="005059B5"/>
    <w:rsid w:val="00505A3F"/>
    <w:rsid w:val="00505A6E"/>
    <w:rsid w:val="00506189"/>
    <w:rsid w:val="0050622E"/>
    <w:rsid w:val="00507A04"/>
    <w:rsid w:val="00511B07"/>
    <w:rsid w:val="00511CC8"/>
    <w:rsid w:val="00517241"/>
    <w:rsid w:val="00517B10"/>
    <w:rsid w:val="00517C81"/>
    <w:rsid w:val="00520554"/>
    <w:rsid w:val="00525B40"/>
    <w:rsid w:val="00527A76"/>
    <w:rsid w:val="00530019"/>
    <w:rsid w:val="00531123"/>
    <w:rsid w:val="00537AFF"/>
    <w:rsid w:val="005410CB"/>
    <w:rsid w:val="005443E5"/>
    <w:rsid w:val="00547FA6"/>
    <w:rsid w:val="00553B54"/>
    <w:rsid w:val="00553DE2"/>
    <w:rsid w:val="005640C5"/>
    <w:rsid w:val="005652BD"/>
    <w:rsid w:val="0056645B"/>
    <w:rsid w:val="0056646B"/>
    <w:rsid w:val="00570C28"/>
    <w:rsid w:val="0057342C"/>
    <w:rsid w:val="00575FA6"/>
    <w:rsid w:val="00576103"/>
    <w:rsid w:val="00576F8E"/>
    <w:rsid w:val="00582541"/>
    <w:rsid w:val="00586ABA"/>
    <w:rsid w:val="0059018F"/>
    <w:rsid w:val="00591A2A"/>
    <w:rsid w:val="005920A3"/>
    <w:rsid w:val="005929E2"/>
    <w:rsid w:val="00592E09"/>
    <w:rsid w:val="0059385C"/>
    <w:rsid w:val="00593D33"/>
    <w:rsid w:val="005944C2"/>
    <w:rsid w:val="005953B1"/>
    <w:rsid w:val="005A1850"/>
    <w:rsid w:val="005A2506"/>
    <w:rsid w:val="005A4490"/>
    <w:rsid w:val="005B2752"/>
    <w:rsid w:val="005C79C0"/>
    <w:rsid w:val="005D16A7"/>
    <w:rsid w:val="005D5E0F"/>
    <w:rsid w:val="005D7AA7"/>
    <w:rsid w:val="005E0A99"/>
    <w:rsid w:val="005E209D"/>
    <w:rsid w:val="005E4C26"/>
    <w:rsid w:val="005F235E"/>
    <w:rsid w:val="005F502D"/>
    <w:rsid w:val="00601630"/>
    <w:rsid w:val="00605F53"/>
    <w:rsid w:val="00606EB9"/>
    <w:rsid w:val="0060724A"/>
    <w:rsid w:val="0060741C"/>
    <w:rsid w:val="006100EF"/>
    <w:rsid w:val="00610AAB"/>
    <w:rsid w:val="00612C71"/>
    <w:rsid w:val="00615902"/>
    <w:rsid w:val="00621D1B"/>
    <w:rsid w:val="00624E55"/>
    <w:rsid w:val="00625C48"/>
    <w:rsid w:val="00627543"/>
    <w:rsid w:val="00634799"/>
    <w:rsid w:val="0063667D"/>
    <w:rsid w:val="00640A6F"/>
    <w:rsid w:val="00646038"/>
    <w:rsid w:val="0065040E"/>
    <w:rsid w:val="006544B4"/>
    <w:rsid w:val="00654A23"/>
    <w:rsid w:val="00655069"/>
    <w:rsid w:val="00662321"/>
    <w:rsid w:val="00662DFE"/>
    <w:rsid w:val="00671EDF"/>
    <w:rsid w:val="0067210A"/>
    <w:rsid w:val="00674121"/>
    <w:rsid w:val="0067536C"/>
    <w:rsid w:val="00680AC4"/>
    <w:rsid w:val="006810C3"/>
    <w:rsid w:val="00681BB1"/>
    <w:rsid w:val="006956AD"/>
    <w:rsid w:val="006A2635"/>
    <w:rsid w:val="006B0226"/>
    <w:rsid w:val="006B1841"/>
    <w:rsid w:val="006B1FF8"/>
    <w:rsid w:val="006B620C"/>
    <w:rsid w:val="006B6D7E"/>
    <w:rsid w:val="006B796C"/>
    <w:rsid w:val="006B7C42"/>
    <w:rsid w:val="006C199F"/>
    <w:rsid w:val="006C491C"/>
    <w:rsid w:val="006C683E"/>
    <w:rsid w:val="006D40F6"/>
    <w:rsid w:val="006D61B9"/>
    <w:rsid w:val="006E0B85"/>
    <w:rsid w:val="006E170D"/>
    <w:rsid w:val="006E2F2C"/>
    <w:rsid w:val="006E6E4A"/>
    <w:rsid w:val="006E735F"/>
    <w:rsid w:val="006E73D1"/>
    <w:rsid w:val="006F0F7C"/>
    <w:rsid w:val="006F17BC"/>
    <w:rsid w:val="006F1F83"/>
    <w:rsid w:val="006F2403"/>
    <w:rsid w:val="006F3302"/>
    <w:rsid w:val="006F382E"/>
    <w:rsid w:val="006F48B6"/>
    <w:rsid w:val="007031A5"/>
    <w:rsid w:val="007072A3"/>
    <w:rsid w:val="00707D54"/>
    <w:rsid w:val="00711DEC"/>
    <w:rsid w:val="007133D5"/>
    <w:rsid w:val="00716FED"/>
    <w:rsid w:val="00717499"/>
    <w:rsid w:val="00720CCE"/>
    <w:rsid w:val="007321F7"/>
    <w:rsid w:val="0073549B"/>
    <w:rsid w:val="0073721D"/>
    <w:rsid w:val="00741D2E"/>
    <w:rsid w:val="00743E47"/>
    <w:rsid w:val="007447B0"/>
    <w:rsid w:val="0074619E"/>
    <w:rsid w:val="007515A7"/>
    <w:rsid w:val="00751753"/>
    <w:rsid w:val="00752155"/>
    <w:rsid w:val="0076053E"/>
    <w:rsid w:val="00760DDC"/>
    <w:rsid w:val="007627DC"/>
    <w:rsid w:val="0076352A"/>
    <w:rsid w:val="00763EF2"/>
    <w:rsid w:val="00767D11"/>
    <w:rsid w:val="007755E3"/>
    <w:rsid w:val="00777EE9"/>
    <w:rsid w:val="007812BB"/>
    <w:rsid w:val="00781B77"/>
    <w:rsid w:val="0078795A"/>
    <w:rsid w:val="00790566"/>
    <w:rsid w:val="007931F8"/>
    <w:rsid w:val="00793BB3"/>
    <w:rsid w:val="007964C9"/>
    <w:rsid w:val="007A1CEF"/>
    <w:rsid w:val="007A4909"/>
    <w:rsid w:val="007A7121"/>
    <w:rsid w:val="007B43B4"/>
    <w:rsid w:val="007B62C7"/>
    <w:rsid w:val="007B69F0"/>
    <w:rsid w:val="007C4FE6"/>
    <w:rsid w:val="007C554D"/>
    <w:rsid w:val="007C72BC"/>
    <w:rsid w:val="007D2AB8"/>
    <w:rsid w:val="007D4B7A"/>
    <w:rsid w:val="007D4D9B"/>
    <w:rsid w:val="007D4DBB"/>
    <w:rsid w:val="007D7500"/>
    <w:rsid w:val="007E4DBF"/>
    <w:rsid w:val="007E4F47"/>
    <w:rsid w:val="007E65B2"/>
    <w:rsid w:val="007F0FB2"/>
    <w:rsid w:val="007F3DDE"/>
    <w:rsid w:val="007F5C82"/>
    <w:rsid w:val="008022BA"/>
    <w:rsid w:val="00802C61"/>
    <w:rsid w:val="008062B1"/>
    <w:rsid w:val="008104B7"/>
    <w:rsid w:val="008119CC"/>
    <w:rsid w:val="0081386F"/>
    <w:rsid w:val="00813AF6"/>
    <w:rsid w:val="00821EC9"/>
    <w:rsid w:val="00822E5B"/>
    <w:rsid w:val="0082521C"/>
    <w:rsid w:val="00827BB9"/>
    <w:rsid w:val="00831BE4"/>
    <w:rsid w:val="00832295"/>
    <w:rsid w:val="008345F2"/>
    <w:rsid w:val="00834E39"/>
    <w:rsid w:val="00836609"/>
    <w:rsid w:val="008375EC"/>
    <w:rsid w:val="008424DE"/>
    <w:rsid w:val="00844340"/>
    <w:rsid w:val="0084492B"/>
    <w:rsid w:val="008455F1"/>
    <w:rsid w:val="0084747B"/>
    <w:rsid w:val="0084796E"/>
    <w:rsid w:val="00847A96"/>
    <w:rsid w:val="00852DE6"/>
    <w:rsid w:val="0085782C"/>
    <w:rsid w:val="00857985"/>
    <w:rsid w:val="00860DD2"/>
    <w:rsid w:val="00862DF0"/>
    <w:rsid w:val="0086695B"/>
    <w:rsid w:val="00866E1D"/>
    <w:rsid w:val="00866F92"/>
    <w:rsid w:val="00871C52"/>
    <w:rsid w:val="00871FEB"/>
    <w:rsid w:val="00872253"/>
    <w:rsid w:val="00872B2B"/>
    <w:rsid w:val="00875116"/>
    <w:rsid w:val="008753F2"/>
    <w:rsid w:val="00875C54"/>
    <w:rsid w:val="00876CD2"/>
    <w:rsid w:val="00877B19"/>
    <w:rsid w:val="00887B5D"/>
    <w:rsid w:val="00893478"/>
    <w:rsid w:val="0089406C"/>
    <w:rsid w:val="00896242"/>
    <w:rsid w:val="008962DE"/>
    <w:rsid w:val="008A01F1"/>
    <w:rsid w:val="008A340D"/>
    <w:rsid w:val="008A5368"/>
    <w:rsid w:val="008A65D5"/>
    <w:rsid w:val="008A68A6"/>
    <w:rsid w:val="008A70DA"/>
    <w:rsid w:val="008B2439"/>
    <w:rsid w:val="008B34EB"/>
    <w:rsid w:val="008B577B"/>
    <w:rsid w:val="008C1C52"/>
    <w:rsid w:val="008C3019"/>
    <w:rsid w:val="008C4FFA"/>
    <w:rsid w:val="008C6984"/>
    <w:rsid w:val="008C6AB2"/>
    <w:rsid w:val="008C6EB0"/>
    <w:rsid w:val="008C770C"/>
    <w:rsid w:val="008C7FE4"/>
    <w:rsid w:val="008D1BB4"/>
    <w:rsid w:val="008D1C16"/>
    <w:rsid w:val="008D6785"/>
    <w:rsid w:val="008D7F1F"/>
    <w:rsid w:val="008E1331"/>
    <w:rsid w:val="008E39BF"/>
    <w:rsid w:val="008F0BEA"/>
    <w:rsid w:val="00902126"/>
    <w:rsid w:val="0090683E"/>
    <w:rsid w:val="009137CE"/>
    <w:rsid w:val="00916C4E"/>
    <w:rsid w:val="0092258E"/>
    <w:rsid w:val="00927C2A"/>
    <w:rsid w:val="0093020C"/>
    <w:rsid w:val="0093122B"/>
    <w:rsid w:val="00935262"/>
    <w:rsid w:val="009406CE"/>
    <w:rsid w:val="009447BE"/>
    <w:rsid w:val="00944A64"/>
    <w:rsid w:val="00945BAA"/>
    <w:rsid w:val="00950440"/>
    <w:rsid w:val="00950767"/>
    <w:rsid w:val="00951554"/>
    <w:rsid w:val="00951578"/>
    <w:rsid w:val="00952C6A"/>
    <w:rsid w:val="0095536F"/>
    <w:rsid w:val="009569DE"/>
    <w:rsid w:val="00957F3A"/>
    <w:rsid w:val="00961E9B"/>
    <w:rsid w:val="009640C5"/>
    <w:rsid w:val="00966173"/>
    <w:rsid w:val="00967F44"/>
    <w:rsid w:val="0097053D"/>
    <w:rsid w:val="00971072"/>
    <w:rsid w:val="00971E46"/>
    <w:rsid w:val="009732F9"/>
    <w:rsid w:val="009776F6"/>
    <w:rsid w:val="009824EB"/>
    <w:rsid w:val="00983346"/>
    <w:rsid w:val="00986467"/>
    <w:rsid w:val="00992B96"/>
    <w:rsid w:val="009932EF"/>
    <w:rsid w:val="009938CC"/>
    <w:rsid w:val="009A1095"/>
    <w:rsid w:val="009A113A"/>
    <w:rsid w:val="009A188C"/>
    <w:rsid w:val="009A1959"/>
    <w:rsid w:val="009A34A9"/>
    <w:rsid w:val="009A5581"/>
    <w:rsid w:val="009A6A71"/>
    <w:rsid w:val="009A76C0"/>
    <w:rsid w:val="009B555A"/>
    <w:rsid w:val="009B741D"/>
    <w:rsid w:val="009C0488"/>
    <w:rsid w:val="009C1DB5"/>
    <w:rsid w:val="009C4A11"/>
    <w:rsid w:val="009C6BAE"/>
    <w:rsid w:val="009D2A42"/>
    <w:rsid w:val="009D4D69"/>
    <w:rsid w:val="009D4E47"/>
    <w:rsid w:val="009D5AE9"/>
    <w:rsid w:val="009D6B20"/>
    <w:rsid w:val="009E3D90"/>
    <w:rsid w:val="009E7769"/>
    <w:rsid w:val="009E7C98"/>
    <w:rsid w:val="009F05A0"/>
    <w:rsid w:val="009F0B8F"/>
    <w:rsid w:val="009F1D8D"/>
    <w:rsid w:val="009F4FA8"/>
    <w:rsid w:val="009F62BE"/>
    <w:rsid w:val="009F71F0"/>
    <w:rsid w:val="00A0039A"/>
    <w:rsid w:val="00A04C1F"/>
    <w:rsid w:val="00A073D4"/>
    <w:rsid w:val="00A10C7D"/>
    <w:rsid w:val="00A2149F"/>
    <w:rsid w:val="00A22A9B"/>
    <w:rsid w:val="00A24BE6"/>
    <w:rsid w:val="00A26B4A"/>
    <w:rsid w:val="00A36A20"/>
    <w:rsid w:val="00A423E1"/>
    <w:rsid w:val="00A441A5"/>
    <w:rsid w:val="00A442A0"/>
    <w:rsid w:val="00A466AD"/>
    <w:rsid w:val="00A47D0E"/>
    <w:rsid w:val="00A560A3"/>
    <w:rsid w:val="00A60C4F"/>
    <w:rsid w:val="00A663EA"/>
    <w:rsid w:val="00A706BB"/>
    <w:rsid w:val="00A70F6D"/>
    <w:rsid w:val="00A74526"/>
    <w:rsid w:val="00A756E1"/>
    <w:rsid w:val="00A77C4B"/>
    <w:rsid w:val="00A77EBA"/>
    <w:rsid w:val="00A8241C"/>
    <w:rsid w:val="00A83835"/>
    <w:rsid w:val="00A84E9A"/>
    <w:rsid w:val="00A86FA4"/>
    <w:rsid w:val="00A87837"/>
    <w:rsid w:val="00A87959"/>
    <w:rsid w:val="00A92692"/>
    <w:rsid w:val="00A940CD"/>
    <w:rsid w:val="00A96839"/>
    <w:rsid w:val="00AA0575"/>
    <w:rsid w:val="00AA290B"/>
    <w:rsid w:val="00AA2EFA"/>
    <w:rsid w:val="00AA31F5"/>
    <w:rsid w:val="00AA5641"/>
    <w:rsid w:val="00AA5F35"/>
    <w:rsid w:val="00AA6DB4"/>
    <w:rsid w:val="00AB15BB"/>
    <w:rsid w:val="00AC0FD0"/>
    <w:rsid w:val="00AC183E"/>
    <w:rsid w:val="00AC295A"/>
    <w:rsid w:val="00AC448C"/>
    <w:rsid w:val="00AC4B34"/>
    <w:rsid w:val="00AC5F02"/>
    <w:rsid w:val="00AC6B03"/>
    <w:rsid w:val="00AD1CBD"/>
    <w:rsid w:val="00AD291B"/>
    <w:rsid w:val="00AD3AFD"/>
    <w:rsid w:val="00AD3F11"/>
    <w:rsid w:val="00AE1246"/>
    <w:rsid w:val="00AE2B65"/>
    <w:rsid w:val="00AE32B9"/>
    <w:rsid w:val="00AE50E6"/>
    <w:rsid w:val="00AE68DF"/>
    <w:rsid w:val="00AE7350"/>
    <w:rsid w:val="00AF3331"/>
    <w:rsid w:val="00AF7B03"/>
    <w:rsid w:val="00B037AA"/>
    <w:rsid w:val="00B051CA"/>
    <w:rsid w:val="00B07247"/>
    <w:rsid w:val="00B11093"/>
    <w:rsid w:val="00B1114F"/>
    <w:rsid w:val="00B134E5"/>
    <w:rsid w:val="00B13DB4"/>
    <w:rsid w:val="00B16D41"/>
    <w:rsid w:val="00B200DD"/>
    <w:rsid w:val="00B241A1"/>
    <w:rsid w:val="00B25AA0"/>
    <w:rsid w:val="00B25B3D"/>
    <w:rsid w:val="00B27565"/>
    <w:rsid w:val="00B31462"/>
    <w:rsid w:val="00B330B1"/>
    <w:rsid w:val="00B36EE2"/>
    <w:rsid w:val="00B3758C"/>
    <w:rsid w:val="00B40110"/>
    <w:rsid w:val="00B4353E"/>
    <w:rsid w:val="00B449C4"/>
    <w:rsid w:val="00B50EDD"/>
    <w:rsid w:val="00B52F05"/>
    <w:rsid w:val="00B55928"/>
    <w:rsid w:val="00B56778"/>
    <w:rsid w:val="00B60C98"/>
    <w:rsid w:val="00B619E9"/>
    <w:rsid w:val="00B702FB"/>
    <w:rsid w:val="00B711F7"/>
    <w:rsid w:val="00B71976"/>
    <w:rsid w:val="00B71BAD"/>
    <w:rsid w:val="00B73745"/>
    <w:rsid w:val="00B8195F"/>
    <w:rsid w:val="00B90B0D"/>
    <w:rsid w:val="00B91AFD"/>
    <w:rsid w:val="00B91E1A"/>
    <w:rsid w:val="00B97E6A"/>
    <w:rsid w:val="00BA2AE6"/>
    <w:rsid w:val="00BA3040"/>
    <w:rsid w:val="00BA4C4F"/>
    <w:rsid w:val="00BA77A8"/>
    <w:rsid w:val="00BB71E6"/>
    <w:rsid w:val="00BC188D"/>
    <w:rsid w:val="00BC2A33"/>
    <w:rsid w:val="00BC64AE"/>
    <w:rsid w:val="00BD3D49"/>
    <w:rsid w:val="00BD4517"/>
    <w:rsid w:val="00BD526D"/>
    <w:rsid w:val="00BD54FC"/>
    <w:rsid w:val="00BD58EC"/>
    <w:rsid w:val="00BD6EA6"/>
    <w:rsid w:val="00BD6F0F"/>
    <w:rsid w:val="00BE0216"/>
    <w:rsid w:val="00BE0284"/>
    <w:rsid w:val="00BE548B"/>
    <w:rsid w:val="00BE57FC"/>
    <w:rsid w:val="00BE7781"/>
    <w:rsid w:val="00BF326B"/>
    <w:rsid w:val="00BF3346"/>
    <w:rsid w:val="00BF4E12"/>
    <w:rsid w:val="00BF76AF"/>
    <w:rsid w:val="00BF7981"/>
    <w:rsid w:val="00C03C11"/>
    <w:rsid w:val="00C04C4E"/>
    <w:rsid w:val="00C12651"/>
    <w:rsid w:val="00C16C13"/>
    <w:rsid w:val="00C203BA"/>
    <w:rsid w:val="00C21D14"/>
    <w:rsid w:val="00C22948"/>
    <w:rsid w:val="00C238BF"/>
    <w:rsid w:val="00C253D6"/>
    <w:rsid w:val="00C30020"/>
    <w:rsid w:val="00C30D6B"/>
    <w:rsid w:val="00C3295F"/>
    <w:rsid w:val="00C34C92"/>
    <w:rsid w:val="00C36C52"/>
    <w:rsid w:val="00C42B8D"/>
    <w:rsid w:val="00C447CD"/>
    <w:rsid w:val="00C4588C"/>
    <w:rsid w:val="00C462C1"/>
    <w:rsid w:val="00C50476"/>
    <w:rsid w:val="00C50B58"/>
    <w:rsid w:val="00C52638"/>
    <w:rsid w:val="00C53C89"/>
    <w:rsid w:val="00C56408"/>
    <w:rsid w:val="00C6168F"/>
    <w:rsid w:val="00C62150"/>
    <w:rsid w:val="00C63B75"/>
    <w:rsid w:val="00C65F61"/>
    <w:rsid w:val="00C66FDA"/>
    <w:rsid w:val="00C72E31"/>
    <w:rsid w:val="00C7328C"/>
    <w:rsid w:val="00C74449"/>
    <w:rsid w:val="00C75DA6"/>
    <w:rsid w:val="00C76B4F"/>
    <w:rsid w:val="00C779F8"/>
    <w:rsid w:val="00C8025C"/>
    <w:rsid w:val="00C80EC4"/>
    <w:rsid w:val="00C8430A"/>
    <w:rsid w:val="00C87725"/>
    <w:rsid w:val="00C933AD"/>
    <w:rsid w:val="00C93CFE"/>
    <w:rsid w:val="00CA3B8A"/>
    <w:rsid w:val="00CA4116"/>
    <w:rsid w:val="00CA5191"/>
    <w:rsid w:val="00CA684D"/>
    <w:rsid w:val="00CB031E"/>
    <w:rsid w:val="00CB1ECA"/>
    <w:rsid w:val="00CB2198"/>
    <w:rsid w:val="00CB3A5A"/>
    <w:rsid w:val="00CB6AB1"/>
    <w:rsid w:val="00CD3131"/>
    <w:rsid w:val="00CE0B73"/>
    <w:rsid w:val="00CE0B7E"/>
    <w:rsid w:val="00CE2033"/>
    <w:rsid w:val="00CE39D3"/>
    <w:rsid w:val="00CE56DA"/>
    <w:rsid w:val="00CE5E3C"/>
    <w:rsid w:val="00CE7961"/>
    <w:rsid w:val="00CF47FC"/>
    <w:rsid w:val="00D01E38"/>
    <w:rsid w:val="00D0408C"/>
    <w:rsid w:val="00D05AEE"/>
    <w:rsid w:val="00D129F2"/>
    <w:rsid w:val="00D142BD"/>
    <w:rsid w:val="00D1680E"/>
    <w:rsid w:val="00D22618"/>
    <w:rsid w:val="00D2355B"/>
    <w:rsid w:val="00D23D2D"/>
    <w:rsid w:val="00D25AB6"/>
    <w:rsid w:val="00D26FE8"/>
    <w:rsid w:val="00D27F65"/>
    <w:rsid w:val="00D30C33"/>
    <w:rsid w:val="00D3320E"/>
    <w:rsid w:val="00D33981"/>
    <w:rsid w:val="00D33E87"/>
    <w:rsid w:val="00D374C8"/>
    <w:rsid w:val="00D40430"/>
    <w:rsid w:val="00D41086"/>
    <w:rsid w:val="00D46026"/>
    <w:rsid w:val="00D46C21"/>
    <w:rsid w:val="00D5123E"/>
    <w:rsid w:val="00D53F7C"/>
    <w:rsid w:val="00D566A2"/>
    <w:rsid w:val="00D61012"/>
    <w:rsid w:val="00D647EE"/>
    <w:rsid w:val="00D6643A"/>
    <w:rsid w:val="00D73973"/>
    <w:rsid w:val="00D803C9"/>
    <w:rsid w:val="00D80497"/>
    <w:rsid w:val="00D81F56"/>
    <w:rsid w:val="00D859E4"/>
    <w:rsid w:val="00D865DC"/>
    <w:rsid w:val="00D90541"/>
    <w:rsid w:val="00D91FA2"/>
    <w:rsid w:val="00D92584"/>
    <w:rsid w:val="00D933B1"/>
    <w:rsid w:val="00DA1DAD"/>
    <w:rsid w:val="00DA673F"/>
    <w:rsid w:val="00DA78D6"/>
    <w:rsid w:val="00DA7F13"/>
    <w:rsid w:val="00DB4977"/>
    <w:rsid w:val="00DB6524"/>
    <w:rsid w:val="00DC159C"/>
    <w:rsid w:val="00DC1BC2"/>
    <w:rsid w:val="00DC590B"/>
    <w:rsid w:val="00DC7856"/>
    <w:rsid w:val="00DD3F0E"/>
    <w:rsid w:val="00DD744D"/>
    <w:rsid w:val="00DE0090"/>
    <w:rsid w:val="00DE0BE1"/>
    <w:rsid w:val="00DE0EA0"/>
    <w:rsid w:val="00DE14A2"/>
    <w:rsid w:val="00DE2329"/>
    <w:rsid w:val="00DE3161"/>
    <w:rsid w:val="00DE4E2A"/>
    <w:rsid w:val="00DE768E"/>
    <w:rsid w:val="00DF18FE"/>
    <w:rsid w:val="00DF5D9B"/>
    <w:rsid w:val="00E02663"/>
    <w:rsid w:val="00E02857"/>
    <w:rsid w:val="00E12C0E"/>
    <w:rsid w:val="00E17FC6"/>
    <w:rsid w:val="00E22B11"/>
    <w:rsid w:val="00E23251"/>
    <w:rsid w:val="00E27368"/>
    <w:rsid w:val="00E27894"/>
    <w:rsid w:val="00E30A1F"/>
    <w:rsid w:val="00E32308"/>
    <w:rsid w:val="00E32E89"/>
    <w:rsid w:val="00E36FAD"/>
    <w:rsid w:val="00E44CB6"/>
    <w:rsid w:val="00E45A5D"/>
    <w:rsid w:val="00E51A89"/>
    <w:rsid w:val="00E52BD2"/>
    <w:rsid w:val="00E560F7"/>
    <w:rsid w:val="00E5786F"/>
    <w:rsid w:val="00E6098F"/>
    <w:rsid w:val="00E62E88"/>
    <w:rsid w:val="00E63BE8"/>
    <w:rsid w:val="00E74672"/>
    <w:rsid w:val="00E82D83"/>
    <w:rsid w:val="00E83971"/>
    <w:rsid w:val="00E84192"/>
    <w:rsid w:val="00E85D1D"/>
    <w:rsid w:val="00E92358"/>
    <w:rsid w:val="00EA1DDC"/>
    <w:rsid w:val="00EA591B"/>
    <w:rsid w:val="00EA72B5"/>
    <w:rsid w:val="00EA78B2"/>
    <w:rsid w:val="00EB4FA7"/>
    <w:rsid w:val="00EB70CF"/>
    <w:rsid w:val="00EC4514"/>
    <w:rsid w:val="00ED1F80"/>
    <w:rsid w:val="00ED2AC7"/>
    <w:rsid w:val="00ED63B6"/>
    <w:rsid w:val="00ED7411"/>
    <w:rsid w:val="00EE0568"/>
    <w:rsid w:val="00EE0B0D"/>
    <w:rsid w:val="00EE79F3"/>
    <w:rsid w:val="00EF37FF"/>
    <w:rsid w:val="00EF675B"/>
    <w:rsid w:val="00F00692"/>
    <w:rsid w:val="00F05054"/>
    <w:rsid w:val="00F06B97"/>
    <w:rsid w:val="00F06F7C"/>
    <w:rsid w:val="00F07021"/>
    <w:rsid w:val="00F108F3"/>
    <w:rsid w:val="00F11A90"/>
    <w:rsid w:val="00F136D1"/>
    <w:rsid w:val="00F13B73"/>
    <w:rsid w:val="00F16A6F"/>
    <w:rsid w:val="00F17483"/>
    <w:rsid w:val="00F17A14"/>
    <w:rsid w:val="00F17B6D"/>
    <w:rsid w:val="00F226BC"/>
    <w:rsid w:val="00F227F9"/>
    <w:rsid w:val="00F256B0"/>
    <w:rsid w:val="00F25D24"/>
    <w:rsid w:val="00F30773"/>
    <w:rsid w:val="00F34607"/>
    <w:rsid w:val="00F35237"/>
    <w:rsid w:val="00F363AA"/>
    <w:rsid w:val="00F401B4"/>
    <w:rsid w:val="00F40A58"/>
    <w:rsid w:val="00F41CA7"/>
    <w:rsid w:val="00F42393"/>
    <w:rsid w:val="00F453A8"/>
    <w:rsid w:val="00F479AA"/>
    <w:rsid w:val="00F50D7E"/>
    <w:rsid w:val="00F50FAE"/>
    <w:rsid w:val="00F527AA"/>
    <w:rsid w:val="00F52AF4"/>
    <w:rsid w:val="00F552F6"/>
    <w:rsid w:val="00F55A41"/>
    <w:rsid w:val="00F56764"/>
    <w:rsid w:val="00F57460"/>
    <w:rsid w:val="00F610BB"/>
    <w:rsid w:val="00F66404"/>
    <w:rsid w:val="00F67CC3"/>
    <w:rsid w:val="00F7032F"/>
    <w:rsid w:val="00F71166"/>
    <w:rsid w:val="00F71ECD"/>
    <w:rsid w:val="00F73103"/>
    <w:rsid w:val="00F75710"/>
    <w:rsid w:val="00F757CE"/>
    <w:rsid w:val="00F769BD"/>
    <w:rsid w:val="00F76C9D"/>
    <w:rsid w:val="00F80439"/>
    <w:rsid w:val="00F843A3"/>
    <w:rsid w:val="00F86375"/>
    <w:rsid w:val="00F8774B"/>
    <w:rsid w:val="00F878BA"/>
    <w:rsid w:val="00F9028F"/>
    <w:rsid w:val="00F9271E"/>
    <w:rsid w:val="00F9551E"/>
    <w:rsid w:val="00F9567A"/>
    <w:rsid w:val="00F957B3"/>
    <w:rsid w:val="00FA0CC4"/>
    <w:rsid w:val="00FA555D"/>
    <w:rsid w:val="00FA77DE"/>
    <w:rsid w:val="00FB0921"/>
    <w:rsid w:val="00FB2E7A"/>
    <w:rsid w:val="00FB4CE7"/>
    <w:rsid w:val="00FB554D"/>
    <w:rsid w:val="00FB68A8"/>
    <w:rsid w:val="00FC15DE"/>
    <w:rsid w:val="00FC3506"/>
    <w:rsid w:val="00FC3999"/>
    <w:rsid w:val="00FC5287"/>
    <w:rsid w:val="00FC5E27"/>
    <w:rsid w:val="00FD0F90"/>
    <w:rsid w:val="00FD1166"/>
    <w:rsid w:val="00FD477E"/>
    <w:rsid w:val="00FD6352"/>
    <w:rsid w:val="00FD6523"/>
    <w:rsid w:val="00FD72FC"/>
    <w:rsid w:val="00FD730B"/>
    <w:rsid w:val="00FD7A78"/>
    <w:rsid w:val="00FE10F7"/>
    <w:rsid w:val="00FE4F38"/>
    <w:rsid w:val="00FE5A0F"/>
    <w:rsid w:val="00FE6E3B"/>
    <w:rsid w:val="00FF0C1C"/>
    <w:rsid w:val="00FF0C74"/>
    <w:rsid w:val="00FF2266"/>
    <w:rsid w:val="00FF41AD"/>
    <w:rsid w:val="1C0BB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 w:line="245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C199F"/>
    <w:pPr>
      <w:spacing w:after="200" w:line="276" w:lineRule="auto"/>
    </w:pPr>
    <w:rPr>
      <w:lang w:val="en-US"/>
    </w:rPr>
  </w:style>
  <w:style w:type="paragraph" w:styleId="1">
    <w:name w:val="heading 1"/>
    <w:basedOn w:val="a4"/>
    <w:next w:val="a4"/>
    <w:link w:val="10"/>
    <w:uiPriority w:val="9"/>
    <w:qFormat/>
    <w:rsid w:val="00D9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D91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D91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(Web)"/>
    <w:basedOn w:val="a4"/>
    <w:autoRedefine/>
    <w:rsid w:val="00646038"/>
    <w:pPr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List Paragraph"/>
    <w:basedOn w:val="a4"/>
    <w:link w:val="aa"/>
    <w:uiPriority w:val="99"/>
    <w:qFormat/>
    <w:rsid w:val="006C199F"/>
    <w:pPr>
      <w:ind w:left="720"/>
      <w:contextualSpacing/>
    </w:pPr>
  </w:style>
  <w:style w:type="paragraph" w:styleId="ab">
    <w:name w:val="Balloon Text"/>
    <w:basedOn w:val="a4"/>
    <w:link w:val="ac"/>
    <w:uiPriority w:val="99"/>
    <w:semiHidden/>
    <w:unhideWhenUsed/>
    <w:rsid w:val="006C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semiHidden/>
    <w:rsid w:val="006C199F"/>
    <w:rPr>
      <w:rFonts w:ascii="Tahoma" w:hAnsi="Tahoma" w:cs="Tahoma"/>
      <w:sz w:val="16"/>
      <w:szCs w:val="16"/>
      <w:lang w:val="en-US"/>
    </w:rPr>
  </w:style>
  <w:style w:type="paragraph" w:customStyle="1" w:styleId="ad">
    <w:name w:val="Мельничук_т"/>
    <w:basedOn w:val="a4"/>
    <w:link w:val="ae"/>
    <w:qFormat/>
    <w:rsid w:val="00480C1F"/>
    <w:pPr>
      <w:spacing w:after="0" w:line="360" w:lineRule="exact"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af">
    <w:name w:val="Мельничук_СЧ"/>
    <w:basedOn w:val="ad"/>
    <w:next w:val="ad"/>
    <w:link w:val="af0"/>
    <w:qFormat/>
    <w:rsid w:val="00EC4514"/>
    <w:pPr>
      <w:keepNext/>
      <w:keepLines/>
      <w:pageBreakBefore/>
      <w:suppressAutoHyphens/>
      <w:spacing w:after="720"/>
      <w:ind w:firstLine="0"/>
      <w:jc w:val="center"/>
    </w:pPr>
    <w:rPr>
      <w:b/>
      <w:caps/>
      <w:kern w:val="30"/>
      <w:sz w:val="30"/>
    </w:rPr>
  </w:style>
  <w:style w:type="character" w:customStyle="1" w:styleId="ae">
    <w:name w:val="Мельничук_т Знак"/>
    <w:basedOn w:val="a5"/>
    <w:link w:val="ad"/>
    <w:rsid w:val="00480C1F"/>
    <w:rPr>
      <w:rFonts w:ascii="Times New Roman" w:hAnsi="Times New Roman"/>
      <w:sz w:val="28"/>
    </w:rPr>
  </w:style>
  <w:style w:type="paragraph" w:customStyle="1" w:styleId="a1">
    <w:name w:val="Мельничук_ГЛ"/>
    <w:basedOn w:val="ad"/>
    <w:next w:val="ad"/>
    <w:link w:val="af1"/>
    <w:qFormat/>
    <w:rsid w:val="00110A21"/>
    <w:pPr>
      <w:keepNext/>
      <w:keepLines/>
      <w:pageBreakBefore/>
      <w:numPr>
        <w:numId w:val="7"/>
      </w:numPr>
      <w:shd w:val="clear" w:color="auto" w:fill="FFFFFF"/>
      <w:suppressAutoHyphens/>
      <w:spacing w:after="720"/>
      <w:jc w:val="center"/>
    </w:pPr>
    <w:rPr>
      <w:b/>
      <w:bCs/>
      <w:caps/>
      <w:spacing w:val="3"/>
      <w:kern w:val="30"/>
      <w:sz w:val="30"/>
    </w:rPr>
  </w:style>
  <w:style w:type="character" w:customStyle="1" w:styleId="af0">
    <w:name w:val="Мельничук_СЧ Знак"/>
    <w:basedOn w:val="a5"/>
    <w:link w:val="af"/>
    <w:rsid w:val="00EC4514"/>
    <w:rPr>
      <w:rFonts w:ascii="Times New Roman" w:hAnsi="Times New Roman"/>
      <w:b/>
      <w:caps/>
      <w:kern w:val="30"/>
      <w:sz w:val="30"/>
    </w:rPr>
  </w:style>
  <w:style w:type="paragraph" w:customStyle="1" w:styleId="a2">
    <w:name w:val="Загол_Раздел"/>
    <w:basedOn w:val="ad"/>
    <w:next w:val="ad"/>
    <w:link w:val="af2"/>
    <w:qFormat/>
    <w:rsid w:val="00A24BE6"/>
    <w:pPr>
      <w:keepNext/>
      <w:keepLines/>
      <w:numPr>
        <w:ilvl w:val="1"/>
        <w:numId w:val="7"/>
      </w:numPr>
      <w:shd w:val="clear" w:color="auto" w:fill="FFFFFF"/>
      <w:suppressAutoHyphens/>
      <w:spacing w:before="720" w:after="720"/>
      <w:ind w:left="788" w:hanging="431"/>
      <w:jc w:val="left"/>
    </w:pPr>
    <w:rPr>
      <w:b/>
      <w:bCs/>
      <w:spacing w:val="1"/>
      <w:sz w:val="32"/>
      <w:szCs w:val="25"/>
    </w:rPr>
  </w:style>
  <w:style w:type="character" w:customStyle="1" w:styleId="af1">
    <w:name w:val="Мельничук_ГЛ Знак"/>
    <w:basedOn w:val="a5"/>
    <w:link w:val="a1"/>
    <w:rsid w:val="00A24BE6"/>
    <w:rPr>
      <w:rFonts w:ascii="Times New Roman" w:hAnsi="Times New Roman"/>
      <w:b/>
      <w:bCs/>
      <w:caps/>
      <w:spacing w:val="3"/>
      <w:kern w:val="30"/>
      <w:sz w:val="30"/>
      <w:shd w:val="clear" w:color="auto" w:fill="FFFFFF"/>
    </w:rPr>
  </w:style>
  <w:style w:type="paragraph" w:customStyle="1" w:styleId="11">
    <w:name w:val="Подраздел_1"/>
    <w:basedOn w:val="a2"/>
    <w:next w:val="ad"/>
    <w:link w:val="12"/>
    <w:rsid w:val="003A2826"/>
    <w:pPr>
      <w:numPr>
        <w:ilvl w:val="0"/>
        <w:numId w:val="0"/>
      </w:numPr>
      <w:spacing w:line="211" w:lineRule="exact"/>
      <w:ind w:left="788" w:hanging="431"/>
    </w:pPr>
    <w:rPr>
      <w:bCs w:val="0"/>
      <w:i/>
      <w:iCs/>
      <w:spacing w:val="2"/>
      <w:sz w:val="28"/>
      <w:szCs w:val="21"/>
    </w:rPr>
  </w:style>
  <w:style w:type="character" w:customStyle="1" w:styleId="af2">
    <w:name w:val="Загол_Раздел Знак"/>
    <w:basedOn w:val="a5"/>
    <w:link w:val="a2"/>
    <w:rsid w:val="00A24BE6"/>
    <w:rPr>
      <w:rFonts w:ascii="Times New Roman" w:hAnsi="Times New Roman"/>
      <w:b/>
      <w:bCs/>
      <w:spacing w:val="1"/>
      <w:sz w:val="32"/>
      <w:szCs w:val="25"/>
      <w:shd w:val="clear" w:color="auto" w:fill="FFFFFF"/>
    </w:rPr>
  </w:style>
  <w:style w:type="character" w:customStyle="1" w:styleId="10">
    <w:name w:val="Заголовок 1 Знак"/>
    <w:basedOn w:val="a5"/>
    <w:link w:val="1"/>
    <w:uiPriority w:val="9"/>
    <w:rsid w:val="00D9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12">
    <w:name w:val="Подраздел_1 Знак"/>
    <w:basedOn w:val="a5"/>
    <w:link w:val="11"/>
    <w:rsid w:val="003A2826"/>
    <w:rPr>
      <w:rFonts w:ascii="Times New Roman" w:hAnsi="Times New Roman"/>
      <w:b/>
      <w:i/>
      <w:iCs/>
      <w:spacing w:val="2"/>
      <w:sz w:val="28"/>
      <w:szCs w:val="21"/>
      <w:shd w:val="clear" w:color="auto" w:fill="FFFFFF"/>
    </w:rPr>
  </w:style>
  <w:style w:type="character" w:customStyle="1" w:styleId="20">
    <w:name w:val="Заголовок 2 Знак"/>
    <w:basedOn w:val="a5"/>
    <w:link w:val="2"/>
    <w:uiPriority w:val="9"/>
    <w:semiHidden/>
    <w:rsid w:val="00D91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5"/>
    <w:link w:val="3"/>
    <w:uiPriority w:val="9"/>
    <w:semiHidden/>
    <w:rsid w:val="00D91FA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13">
    <w:name w:val="toc 1"/>
    <w:basedOn w:val="a4"/>
    <w:next w:val="a4"/>
    <w:autoRedefine/>
    <w:uiPriority w:val="39"/>
    <w:unhideWhenUsed/>
    <w:qFormat/>
    <w:rsid w:val="00D91FA2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4"/>
    <w:next w:val="a4"/>
    <w:autoRedefine/>
    <w:uiPriority w:val="39"/>
    <w:unhideWhenUsed/>
    <w:qFormat/>
    <w:rsid w:val="005F235E"/>
    <w:pPr>
      <w:tabs>
        <w:tab w:val="left" w:pos="660"/>
        <w:tab w:val="right" w:leader="dot" w:pos="9628"/>
      </w:tabs>
      <w:spacing w:before="240" w:after="0" w:line="240" w:lineRule="auto"/>
      <w:jc w:val="left"/>
    </w:pPr>
    <w:rPr>
      <w:rFonts w:ascii="Times New Roman" w:hAnsi="Times New Roman" w:cs="Times New Roman"/>
      <w:b/>
      <w:bCs/>
      <w:noProof/>
      <w:sz w:val="28"/>
      <w:szCs w:val="28"/>
    </w:rPr>
  </w:style>
  <w:style w:type="character" w:styleId="af3">
    <w:name w:val="Hyperlink"/>
    <w:basedOn w:val="a5"/>
    <w:uiPriority w:val="99"/>
    <w:unhideWhenUsed/>
    <w:rsid w:val="00D91FA2"/>
    <w:rPr>
      <w:color w:val="0000FF" w:themeColor="hyperlink"/>
      <w:u w:val="single"/>
    </w:rPr>
  </w:style>
  <w:style w:type="paragraph" w:customStyle="1" w:styleId="af4">
    <w:name w:val="Список_лит"/>
    <w:basedOn w:val="ad"/>
    <w:link w:val="af5"/>
    <w:qFormat/>
    <w:rsid w:val="00C76B4F"/>
    <w:pPr>
      <w:keepLines/>
      <w:shd w:val="clear" w:color="auto" w:fill="FFFFFF"/>
    </w:pPr>
  </w:style>
  <w:style w:type="paragraph" w:customStyle="1" w:styleId="a0">
    <w:name w:val="Список_М"/>
    <w:basedOn w:val="ad"/>
    <w:link w:val="af6"/>
    <w:qFormat/>
    <w:rsid w:val="007627DC"/>
    <w:pPr>
      <w:numPr>
        <w:numId w:val="4"/>
      </w:numPr>
      <w:spacing w:before="336"/>
      <w:ind w:left="567" w:hanging="567"/>
      <w:jc w:val="left"/>
    </w:pPr>
  </w:style>
  <w:style w:type="character" w:customStyle="1" w:styleId="af5">
    <w:name w:val="Список_лит Знак"/>
    <w:basedOn w:val="a5"/>
    <w:link w:val="af4"/>
    <w:rsid w:val="00C76B4F"/>
    <w:rPr>
      <w:rFonts w:ascii="Times New Roman" w:hAnsi="Times New Roman"/>
      <w:sz w:val="28"/>
      <w:shd w:val="clear" w:color="auto" w:fill="FFFFFF"/>
    </w:rPr>
  </w:style>
  <w:style w:type="paragraph" w:customStyle="1" w:styleId="af7">
    <w:name w:val="Текст_табл"/>
    <w:basedOn w:val="ad"/>
    <w:link w:val="af8"/>
    <w:qFormat/>
    <w:rsid w:val="00E36FAD"/>
    <w:pPr>
      <w:tabs>
        <w:tab w:val="left" w:pos="816"/>
        <w:tab w:val="left" w:pos="1742"/>
        <w:tab w:val="left" w:pos="3461"/>
        <w:tab w:val="left" w:pos="4392"/>
      </w:tabs>
      <w:ind w:firstLine="0"/>
    </w:pPr>
    <w:rPr>
      <w:b/>
      <w:bCs/>
      <w:spacing w:val="9"/>
      <w:sz w:val="24"/>
      <w:szCs w:val="19"/>
    </w:rPr>
  </w:style>
  <w:style w:type="character" w:customStyle="1" w:styleId="aa">
    <w:name w:val="Абзац списка Знак"/>
    <w:basedOn w:val="a5"/>
    <w:link w:val="a9"/>
    <w:uiPriority w:val="34"/>
    <w:rsid w:val="004672EE"/>
    <w:rPr>
      <w:lang w:val="en-US"/>
    </w:rPr>
  </w:style>
  <w:style w:type="character" w:customStyle="1" w:styleId="af6">
    <w:name w:val="Список_М Знак"/>
    <w:basedOn w:val="aa"/>
    <w:link w:val="a0"/>
    <w:rsid w:val="007627DC"/>
    <w:rPr>
      <w:rFonts w:ascii="Times New Roman" w:hAnsi="Times New Roman"/>
      <w:sz w:val="28"/>
      <w:lang w:val="en-US"/>
    </w:rPr>
  </w:style>
  <w:style w:type="paragraph" w:customStyle="1" w:styleId="a">
    <w:name w:val="Список_Н"/>
    <w:basedOn w:val="ad"/>
    <w:link w:val="af9"/>
    <w:qFormat/>
    <w:rsid w:val="007627DC"/>
    <w:pPr>
      <w:numPr>
        <w:numId w:val="8"/>
      </w:numPr>
      <w:spacing w:before="336"/>
      <w:jc w:val="left"/>
    </w:pPr>
  </w:style>
  <w:style w:type="character" w:customStyle="1" w:styleId="af8">
    <w:name w:val="Текст_табл Знак"/>
    <w:basedOn w:val="ae"/>
    <w:link w:val="af7"/>
    <w:rsid w:val="00E36FAD"/>
    <w:rPr>
      <w:rFonts w:ascii="Times New Roman" w:hAnsi="Times New Roman"/>
      <w:b/>
      <w:bCs/>
      <w:spacing w:val="9"/>
      <w:sz w:val="24"/>
      <w:szCs w:val="19"/>
    </w:rPr>
  </w:style>
  <w:style w:type="paragraph" w:customStyle="1" w:styleId="afa">
    <w:name w:val="Загол_табл"/>
    <w:basedOn w:val="ad"/>
    <w:next w:val="af7"/>
    <w:link w:val="afb"/>
    <w:qFormat/>
    <w:rsid w:val="00610AAB"/>
    <w:pPr>
      <w:spacing w:before="336"/>
      <w:ind w:firstLine="0"/>
    </w:pPr>
    <w:rPr>
      <w:b/>
      <w:bCs/>
      <w:spacing w:val="9"/>
      <w:szCs w:val="19"/>
    </w:rPr>
  </w:style>
  <w:style w:type="character" w:customStyle="1" w:styleId="af9">
    <w:name w:val="Список_Н Знак"/>
    <w:basedOn w:val="ae"/>
    <w:link w:val="a"/>
    <w:rsid w:val="007627DC"/>
    <w:rPr>
      <w:rFonts w:ascii="Times New Roman" w:hAnsi="Times New Roman"/>
      <w:sz w:val="28"/>
    </w:rPr>
  </w:style>
  <w:style w:type="paragraph" w:customStyle="1" w:styleId="afc">
    <w:name w:val="Подпись_рис"/>
    <w:basedOn w:val="ad"/>
    <w:next w:val="ad"/>
    <w:link w:val="afd"/>
    <w:qFormat/>
    <w:rsid w:val="00610AAB"/>
    <w:pPr>
      <w:jc w:val="center"/>
    </w:pPr>
    <w:rPr>
      <w:b/>
      <w:sz w:val="24"/>
    </w:rPr>
  </w:style>
  <w:style w:type="character" w:customStyle="1" w:styleId="afb">
    <w:name w:val="Загол_табл Знак"/>
    <w:basedOn w:val="ae"/>
    <w:link w:val="afa"/>
    <w:rsid w:val="00610AAB"/>
    <w:rPr>
      <w:rFonts w:ascii="Times New Roman" w:hAnsi="Times New Roman"/>
      <w:b/>
      <w:bCs/>
      <w:spacing w:val="9"/>
      <w:sz w:val="28"/>
      <w:szCs w:val="19"/>
    </w:rPr>
  </w:style>
  <w:style w:type="paragraph" w:customStyle="1" w:styleId="afe">
    <w:name w:val="Формула"/>
    <w:basedOn w:val="ad"/>
    <w:next w:val="ad"/>
    <w:link w:val="aff"/>
    <w:qFormat/>
    <w:rsid w:val="00610AAB"/>
    <w:pPr>
      <w:tabs>
        <w:tab w:val="right" w:pos="8505"/>
      </w:tabs>
    </w:pPr>
    <w:rPr>
      <w:spacing w:val="-4"/>
    </w:rPr>
  </w:style>
  <w:style w:type="character" w:customStyle="1" w:styleId="afd">
    <w:name w:val="Подпись_рис Знак"/>
    <w:basedOn w:val="ae"/>
    <w:link w:val="afc"/>
    <w:rsid w:val="00610AAB"/>
    <w:rPr>
      <w:rFonts w:ascii="Times New Roman" w:hAnsi="Times New Roman"/>
      <w:b/>
      <w:sz w:val="24"/>
    </w:rPr>
  </w:style>
  <w:style w:type="character" w:customStyle="1" w:styleId="aff">
    <w:name w:val="Формула Знак"/>
    <w:basedOn w:val="ae"/>
    <w:link w:val="afe"/>
    <w:rsid w:val="00610AAB"/>
    <w:rPr>
      <w:rFonts w:ascii="Times New Roman" w:hAnsi="Times New Roman"/>
      <w:spacing w:val="-4"/>
      <w:sz w:val="28"/>
    </w:rPr>
  </w:style>
  <w:style w:type="paragraph" w:styleId="aff0">
    <w:name w:val="TOC Heading"/>
    <w:basedOn w:val="1"/>
    <w:next w:val="a4"/>
    <w:uiPriority w:val="39"/>
    <w:unhideWhenUsed/>
    <w:qFormat/>
    <w:rsid w:val="00DA673F"/>
    <w:pPr>
      <w:jc w:val="left"/>
      <w:outlineLvl w:val="9"/>
    </w:pPr>
    <w:rPr>
      <w:lang w:val="ru-RU" w:eastAsia="ru-RU"/>
    </w:rPr>
  </w:style>
  <w:style w:type="paragraph" w:styleId="31">
    <w:name w:val="toc 3"/>
    <w:basedOn w:val="a4"/>
    <w:next w:val="a4"/>
    <w:autoRedefine/>
    <w:uiPriority w:val="39"/>
    <w:unhideWhenUsed/>
    <w:qFormat/>
    <w:rsid w:val="00F9551E"/>
    <w:pPr>
      <w:spacing w:after="0"/>
      <w:ind w:left="220"/>
      <w:jc w:val="left"/>
    </w:pPr>
    <w:rPr>
      <w:rFonts w:cstheme="minorHAnsi"/>
      <w:sz w:val="20"/>
      <w:szCs w:val="20"/>
    </w:rPr>
  </w:style>
  <w:style w:type="paragraph" w:styleId="aff1">
    <w:name w:val="header"/>
    <w:basedOn w:val="a4"/>
    <w:link w:val="aff2"/>
    <w:uiPriority w:val="99"/>
    <w:unhideWhenUsed/>
    <w:rsid w:val="00FB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5"/>
    <w:link w:val="aff1"/>
    <w:uiPriority w:val="99"/>
    <w:rsid w:val="00FB68A8"/>
    <w:rPr>
      <w:lang w:val="en-US"/>
    </w:rPr>
  </w:style>
  <w:style w:type="paragraph" w:styleId="aff3">
    <w:name w:val="footer"/>
    <w:basedOn w:val="a4"/>
    <w:link w:val="aff4"/>
    <w:uiPriority w:val="99"/>
    <w:unhideWhenUsed/>
    <w:rsid w:val="00FB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5"/>
    <w:link w:val="aff3"/>
    <w:uiPriority w:val="99"/>
    <w:rsid w:val="00FB68A8"/>
    <w:rPr>
      <w:lang w:val="en-US"/>
    </w:rPr>
  </w:style>
  <w:style w:type="paragraph" w:customStyle="1" w:styleId="a3">
    <w:name w:val="Подраздел"/>
    <w:basedOn w:val="11"/>
    <w:next w:val="ad"/>
    <w:link w:val="aff5"/>
    <w:qFormat/>
    <w:rsid w:val="00480C1F"/>
    <w:pPr>
      <w:numPr>
        <w:ilvl w:val="2"/>
        <w:numId w:val="15"/>
      </w:numPr>
      <w:spacing w:line="240" w:lineRule="auto"/>
      <w:ind w:left="788" w:hanging="431"/>
    </w:pPr>
    <w:rPr>
      <w:i w:val="0"/>
    </w:rPr>
  </w:style>
  <w:style w:type="character" w:customStyle="1" w:styleId="aff5">
    <w:name w:val="Подраздел Знак"/>
    <w:basedOn w:val="af2"/>
    <w:link w:val="a3"/>
    <w:rsid w:val="00480C1F"/>
    <w:rPr>
      <w:rFonts w:ascii="Times New Roman" w:hAnsi="Times New Roman"/>
      <w:b/>
      <w:bCs w:val="0"/>
      <w:iCs/>
      <w:spacing w:val="2"/>
      <w:sz w:val="28"/>
      <w:szCs w:val="21"/>
      <w:shd w:val="clear" w:color="auto" w:fill="FFFFFF"/>
    </w:rPr>
  </w:style>
  <w:style w:type="paragraph" w:styleId="4">
    <w:name w:val="toc 4"/>
    <w:basedOn w:val="a4"/>
    <w:next w:val="a4"/>
    <w:autoRedefine/>
    <w:uiPriority w:val="39"/>
    <w:unhideWhenUsed/>
    <w:rsid w:val="00866E1D"/>
    <w:pPr>
      <w:spacing w:after="0"/>
      <w:ind w:left="440"/>
      <w:jc w:val="left"/>
    </w:pPr>
    <w:rPr>
      <w:rFonts w:cstheme="minorHAnsi"/>
      <w:sz w:val="20"/>
      <w:szCs w:val="20"/>
    </w:rPr>
  </w:style>
  <w:style w:type="paragraph" w:styleId="5">
    <w:name w:val="toc 5"/>
    <w:basedOn w:val="a4"/>
    <w:next w:val="a4"/>
    <w:autoRedefine/>
    <w:uiPriority w:val="39"/>
    <w:unhideWhenUsed/>
    <w:rsid w:val="00866E1D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6">
    <w:name w:val="toc 6"/>
    <w:basedOn w:val="a4"/>
    <w:next w:val="a4"/>
    <w:autoRedefine/>
    <w:uiPriority w:val="39"/>
    <w:unhideWhenUsed/>
    <w:rsid w:val="00866E1D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7">
    <w:name w:val="toc 7"/>
    <w:basedOn w:val="a4"/>
    <w:next w:val="a4"/>
    <w:autoRedefine/>
    <w:uiPriority w:val="39"/>
    <w:unhideWhenUsed/>
    <w:rsid w:val="00866E1D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8">
    <w:name w:val="toc 8"/>
    <w:basedOn w:val="a4"/>
    <w:next w:val="a4"/>
    <w:autoRedefine/>
    <w:uiPriority w:val="39"/>
    <w:unhideWhenUsed/>
    <w:rsid w:val="00866E1D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9">
    <w:name w:val="toc 9"/>
    <w:basedOn w:val="a4"/>
    <w:next w:val="a4"/>
    <w:autoRedefine/>
    <w:uiPriority w:val="39"/>
    <w:unhideWhenUsed/>
    <w:rsid w:val="00866E1D"/>
    <w:pPr>
      <w:spacing w:after="0"/>
      <w:ind w:left="1540"/>
      <w:jc w:val="left"/>
    </w:pPr>
    <w:rPr>
      <w:rFonts w:cstheme="minorHAnsi"/>
      <w:sz w:val="20"/>
      <w:szCs w:val="20"/>
    </w:rPr>
  </w:style>
  <w:style w:type="character" w:customStyle="1" w:styleId="datepr">
    <w:name w:val="datepr"/>
    <w:basedOn w:val="a5"/>
    <w:rsid w:val="00BF326B"/>
  </w:style>
  <w:style w:type="character" w:customStyle="1" w:styleId="number">
    <w:name w:val="number"/>
    <w:basedOn w:val="a5"/>
    <w:rsid w:val="00BF3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10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692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1106">
                  <w:marLeft w:val="360"/>
                  <w:marRight w:val="36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44">
                  <w:marLeft w:val="360"/>
                  <w:marRight w:val="36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5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68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1;&#1085;&#1080;&#1074;&#1077;&#1088;\&#1082;&#1080;&#1090;\&#1096;&#1072;&#1073;&#1083;&#1086;&#1085;%20&#1052;&#1077;&#1083;&#1100;&#1085;&#1080;&#1095;&#1091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1F5A-CE26-44EE-B29C-C4FC5841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Мельничук</Template>
  <TotalTime>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fmo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2020-06-03T09:33:00Z</cp:lastPrinted>
  <dcterms:created xsi:type="dcterms:W3CDTF">2020-07-09T12:56:00Z</dcterms:created>
  <dcterms:modified xsi:type="dcterms:W3CDTF">2020-07-09T12:56:00Z</dcterms:modified>
</cp:coreProperties>
</file>