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96D" w:rsidRDefault="0053696D" w:rsidP="0053696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МИНИСТЕРСТВО ОБРАЗОВАНИЯ РЕСПУБЛИКИ БЕЛАРУСЬ</w:t>
      </w:r>
    </w:p>
    <w:p w:rsidR="0053696D" w:rsidRDefault="0053696D" w:rsidP="0053696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БЕЛАРУСКИЙ ГОСУДАРСТВЕННЫЙ УНИВЕРСИТЕТ</w:t>
      </w:r>
    </w:p>
    <w:p w:rsidR="0053696D" w:rsidRDefault="0053696D" w:rsidP="0053696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МЕХАНИКО-МАТЕМАТИЧЕСКИЙ ФАКУЛЬТЕТ</w:t>
      </w:r>
    </w:p>
    <w:p w:rsidR="0053696D" w:rsidRDefault="0053696D" w:rsidP="0053696D">
      <w:pPr>
        <w:jc w:val="center"/>
        <w:rPr>
          <w:rFonts w:asciiTheme="majorHAnsi" w:hAnsiTheme="majorHAnsi"/>
          <w:b/>
          <w:sz w:val="28"/>
          <w:szCs w:val="28"/>
        </w:rPr>
      </w:pPr>
    </w:p>
    <w:p w:rsidR="00F46B97" w:rsidRDefault="00F46B97" w:rsidP="0053696D">
      <w:pPr>
        <w:jc w:val="center"/>
        <w:rPr>
          <w:rFonts w:asciiTheme="majorHAnsi" w:hAnsiTheme="majorHAnsi"/>
          <w:b/>
          <w:sz w:val="28"/>
          <w:szCs w:val="28"/>
        </w:rPr>
      </w:pPr>
    </w:p>
    <w:p w:rsidR="0053696D" w:rsidRDefault="0053696D" w:rsidP="0053696D">
      <w:pPr>
        <w:jc w:val="center"/>
        <w:rPr>
          <w:rFonts w:asciiTheme="majorHAnsi" w:hAnsiTheme="majorHAnsi"/>
          <w:b/>
          <w:sz w:val="28"/>
          <w:szCs w:val="28"/>
        </w:rPr>
      </w:pPr>
      <w:r w:rsidRPr="008B2095">
        <w:rPr>
          <w:rFonts w:asciiTheme="majorHAnsi" w:hAnsiTheme="majorHAnsi"/>
          <w:b/>
          <w:sz w:val="28"/>
          <w:szCs w:val="28"/>
        </w:rPr>
        <w:t>Кафедра теории функции</w:t>
      </w:r>
    </w:p>
    <w:p w:rsidR="0053696D" w:rsidRDefault="0053696D" w:rsidP="0053696D">
      <w:pPr>
        <w:jc w:val="center"/>
        <w:rPr>
          <w:rFonts w:asciiTheme="majorHAnsi" w:hAnsiTheme="majorHAnsi"/>
          <w:b/>
          <w:sz w:val="28"/>
          <w:szCs w:val="28"/>
        </w:rPr>
      </w:pPr>
    </w:p>
    <w:p w:rsidR="00F46B97" w:rsidRDefault="00F46B97" w:rsidP="0053696D">
      <w:pPr>
        <w:jc w:val="center"/>
        <w:rPr>
          <w:rFonts w:asciiTheme="majorHAnsi" w:hAnsiTheme="majorHAnsi"/>
          <w:b/>
          <w:sz w:val="28"/>
          <w:szCs w:val="28"/>
        </w:rPr>
      </w:pPr>
    </w:p>
    <w:p w:rsidR="0053696D" w:rsidRDefault="00A745A9" w:rsidP="0053696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МОСКАЛЕНКО ИЛЬЯ КИРИЛЛОВИЧ</w:t>
      </w:r>
    </w:p>
    <w:p w:rsidR="001B0387" w:rsidRDefault="001B0387" w:rsidP="0053696D">
      <w:pPr>
        <w:jc w:val="center"/>
        <w:rPr>
          <w:rFonts w:asciiTheme="majorHAnsi" w:hAnsiTheme="majorHAnsi"/>
          <w:sz w:val="28"/>
          <w:szCs w:val="28"/>
        </w:rPr>
      </w:pPr>
    </w:p>
    <w:p w:rsidR="00F46B97" w:rsidRDefault="00F46B97" w:rsidP="0053696D">
      <w:pPr>
        <w:jc w:val="center"/>
        <w:rPr>
          <w:rFonts w:asciiTheme="majorHAnsi" w:hAnsiTheme="majorHAnsi"/>
          <w:sz w:val="28"/>
          <w:szCs w:val="28"/>
        </w:rPr>
      </w:pPr>
    </w:p>
    <w:p w:rsidR="0053696D" w:rsidRPr="001B0387" w:rsidRDefault="001B0387" w:rsidP="0053696D">
      <w:pPr>
        <w:jc w:val="center"/>
        <w:rPr>
          <w:rFonts w:asciiTheme="majorHAnsi" w:hAnsiTheme="majorHAnsi"/>
          <w:sz w:val="36"/>
          <w:szCs w:val="36"/>
        </w:rPr>
      </w:pPr>
      <w:r w:rsidRPr="001B0387">
        <w:rPr>
          <w:color w:val="000000"/>
          <w:sz w:val="36"/>
          <w:szCs w:val="36"/>
        </w:rPr>
        <w:t>Аннотация к дипломной работе</w:t>
      </w:r>
    </w:p>
    <w:p w:rsidR="0053696D" w:rsidRDefault="00A745A9" w:rsidP="0053696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НЕАРХИМЕДОВЫ СТРУКТУРЫ И ИХ ИНТЕРПРЕТАЦИИ</w:t>
      </w:r>
    </w:p>
    <w:p w:rsidR="0053696D" w:rsidRDefault="0053696D" w:rsidP="0053696D">
      <w:pPr>
        <w:jc w:val="center"/>
        <w:rPr>
          <w:rFonts w:asciiTheme="majorHAnsi" w:hAnsiTheme="majorHAnsi"/>
          <w:b/>
          <w:sz w:val="28"/>
          <w:szCs w:val="28"/>
        </w:rPr>
      </w:pPr>
    </w:p>
    <w:p w:rsidR="0053696D" w:rsidRDefault="0053696D" w:rsidP="0053696D">
      <w:pPr>
        <w:jc w:val="center"/>
        <w:rPr>
          <w:rFonts w:asciiTheme="majorHAnsi" w:hAnsiTheme="majorHAnsi"/>
          <w:sz w:val="28"/>
          <w:szCs w:val="28"/>
        </w:rPr>
      </w:pPr>
    </w:p>
    <w:p w:rsidR="00F46B97" w:rsidRDefault="00F46B97" w:rsidP="0053696D">
      <w:pPr>
        <w:jc w:val="center"/>
        <w:rPr>
          <w:rFonts w:asciiTheme="majorHAnsi" w:hAnsiTheme="majorHAnsi"/>
          <w:sz w:val="28"/>
          <w:szCs w:val="28"/>
        </w:rPr>
      </w:pPr>
    </w:p>
    <w:p w:rsidR="0053696D" w:rsidRDefault="0053696D" w:rsidP="0053696D">
      <w:pPr>
        <w:ind w:left="453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Научный руководитель:</w:t>
      </w:r>
    </w:p>
    <w:p w:rsidR="0053696D" w:rsidRDefault="00A745A9" w:rsidP="0053696D">
      <w:pPr>
        <w:ind w:left="4536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Радыно</w:t>
      </w:r>
      <w:proofErr w:type="spellEnd"/>
      <w:r>
        <w:rPr>
          <w:rFonts w:asciiTheme="majorHAnsi" w:hAnsiTheme="majorHAnsi"/>
          <w:sz w:val="28"/>
          <w:szCs w:val="28"/>
        </w:rPr>
        <w:t xml:space="preserve"> Александр Яковлевич</w:t>
      </w:r>
    </w:p>
    <w:p w:rsidR="00A745A9" w:rsidRPr="00A745A9" w:rsidRDefault="00A745A9" w:rsidP="00A745A9">
      <w:pPr>
        <w:ind w:left="4536"/>
        <w:rPr>
          <w:rFonts w:ascii="Times New Roman" w:hAnsi="Times New Roman" w:cs="Times New Roman"/>
          <w:sz w:val="28"/>
          <w:szCs w:val="28"/>
        </w:rPr>
      </w:pPr>
      <w:r w:rsidRPr="00962C4D">
        <w:rPr>
          <w:rFonts w:ascii="Times New Roman" w:hAnsi="Times New Roman" w:cs="Times New Roman"/>
          <w:sz w:val="28"/>
          <w:szCs w:val="28"/>
        </w:rPr>
        <w:t>Кандидат физ.-мат. наук,</w:t>
      </w:r>
      <w:r w:rsidRPr="00962C4D">
        <w:rPr>
          <w:rFonts w:ascii="Times New Roman" w:hAnsi="Times New Roman" w:cs="Times New Roman"/>
          <w:sz w:val="28"/>
          <w:szCs w:val="28"/>
        </w:rPr>
        <w:br/>
        <w:t>доцент</w:t>
      </w:r>
    </w:p>
    <w:p w:rsidR="00A745A9" w:rsidRDefault="00A745A9" w:rsidP="0053696D">
      <w:pPr>
        <w:ind w:left="4536"/>
        <w:rPr>
          <w:rFonts w:asciiTheme="majorHAnsi" w:hAnsiTheme="majorHAnsi"/>
          <w:sz w:val="28"/>
          <w:szCs w:val="28"/>
        </w:rPr>
      </w:pPr>
    </w:p>
    <w:p w:rsidR="00F46B97" w:rsidRDefault="00F46B97" w:rsidP="0053696D">
      <w:pPr>
        <w:spacing w:line="480" w:lineRule="auto"/>
        <w:jc w:val="center"/>
        <w:rPr>
          <w:rFonts w:asciiTheme="majorHAnsi" w:hAnsiTheme="majorHAnsi"/>
          <w:sz w:val="28"/>
          <w:szCs w:val="28"/>
        </w:rPr>
      </w:pPr>
    </w:p>
    <w:p w:rsidR="00F46B97" w:rsidRDefault="00F46B97" w:rsidP="0053696D">
      <w:pPr>
        <w:spacing w:line="480" w:lineRule="auto"/>
        <w:jc w:val="center"/>
        <w:rPr>
          <w:rFonts w:asciiTheme="majorHAnsi" w:hAnsiTheme="majorHAnsi"/>
          <w:sz w:val="28"/>
          <w:szCs w:val="28"/>
        </w:rPr>
      </w:pPr>
    </w:p>
    <w:p w:rsidR="00851878" w:rsidRDefault="0053696D" w:rsidP="0053696D">
      <w:pPr>
        <w:spacing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Минск, 20</w:t>
      </w:r>
      <w:r w:rsidR="00A745A9">
        <w:rPr>
          <w:rFonts w:asciiTheme="majorHAnsi" w:hAnsiTheme="majorHAnsi"/>
          <w:sz w:val="28"/>
          <w:szCs w:val="28"/>
        </w:rPr>
        <w:t>20</w:t>
      </w:r>
    </w:p>
    <w:p w:rsidR="00851878" w:rsidRDefault="00962C4D" w:rsidP="00851878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Москаленко И</w:t>
      </w:r>
      <w:r w:rsidR="008518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5187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24D20">
        <w:rPr>
          <w:rFonts w:ascii="Times New Roman" w:hAnsi="Times New Roman" w:cs="Times New Roman"/>
          <w:b/>
          <w:sz w:val="28"/>
          <w:szCs w:val="28"/>
        </w:rPr>
        <w:t>Неархимедовы</w:t>
      </w:r>
      <w:proofErr w:type="spellEnd"/>
      <w:r w:rsidR="00324D20">
        <w:rPr>
          <w:rFonts w:ascii="Times New Roman" w:hAnsi="Times New Roman" w:cs="Times New Roman"/>
          <w:b/>
          <w:sz w:val="28"/>
          <w:szCs w:val="28"/>
        </w:rPr>
        <w:t xml:space="preserve"> структуры и их интерпретации </w:t>
      </w:r>
      <w:r w:rsidR="00851878">
        <w:rPr>
          <w:rFonts w:ascii="Times New Roman" w:hAnsi="Times New Roman" w:cs="Times New Roman"/>
          <w:b/>
          <w:sz w:val="28"/>
          <w:szCs w:val="28"/>
        </w:rPr>
        <w:t>(дипломная работа). - Минск: БГУ, 20</w:t>
      </w:r>
      <w:r w:rsidR="00324D20">
        <w:rPr>
          <w:rFonts w:ascii="Times New Roman" w:hAnsi="Times New Roman" w:cs="Times New Roman"/>
          <w:b/>
          <w:sz w:val="28"/>
          <w:szCs w:val="28"/>
        </w:rPr>
        <w:t>20</w:t>
      </w:r>
      <w:r w:rsidR="00851878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4B714B">
        <w:rPr>
          <w:rFonts w:ascii="Times New Roman" w:hAnsi="Times New Roman" w:cs="Times New Roman"/>
          <w:b/>
          <w:sz w:val="28"/>
          <w:szCs w:val="28"/>
        </w:rPr>
        <w:t>44</w:t>
      </w:r>
      <w:r w:rsidR="00851878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324D20" w:rsidRPr="00324D20" w:rsidRDefault="00324D20" w:rsidP="00324D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4D20">
        <w:rPr>
          <w:rFonts w:ascii="Times New Roman" w:hAnsi="Times New Roman" w:cs="Times New Roman"/>
          <w:sz w:val="28"/>
          <w:szCs w:val="28"/>
        </w:rPr>
        <w:t xml:space="preserve">В дипломной работе </w:t>
      </w:r>
      <w:r w:rsidR="00C045C5">
        <w:rPr>
          <w:rFonts w:ascii="Times New Roman" w:hAnsi="Times New Roman" w:cs="Times New Roman"/>
          <w:sz w:val="28"/>
          <w:szCs w:val="28"/>
        </w:rPr>
        <w:t>44</w:t>
      </w:r>
      <w:r w:rsidRPr="00324D20">
        <w:rPr>
          <w:rFonts w:ascii="Times New Roman" w:hAnsi="Times New Roman" w:cs="Times New Roman"/>
          <w:sz w:val="28"/>
          <w:szCs w:val="28"/>
        </w:rPr>
        <w:t> страниц, 1</w:t>
      </w:r>
      <w:r w:rsidR="00BD479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324D20">
        <w:rPr>
          <w:rFonts w:ascii="Times New Roman" w:hAnsi="Times New Roman" w:cs="Times New Roman"/>
          <w:sz w:val="28"/>
          <w:szCs w:val="28"/>
        </w:rPr>
        <w:t> рисунков, 7 источников</w:t>
      </w:r>
      <w:r w:rsidR="008E10EF" w:rsidRPr="008E10EF">
        <w:rPr>
          <w:rFonts w:ascii="Times New Roman" w:hAnsi="Times New Roman" w:cs="Times New Roman"/>
          <w:sz w:val="28"/>
          <w:szCs w:val="28"/>
        </w:rPr>
        <w:t xml:space="preserve">, 1 </w:t>
      </w:r>
      <w:r w:rsidR="008E10EF">
        <w:rPr>
          <w:rFonts w:ascii="Times New Roman" w:hAnsi="Times New Roman" w:cs="Times New Roman"/>
          <w:sz w:val="28"/>
          <w:szCs w:val="28"/>
        </w:rPr>
        <w:t>приложение</w:t>
      </w:r>
      <w:r w:rsidRPr="00324D20">
        <w:rPr>
          <w:rFonts w:ascii="Times New Roman" w:hAnsi="Times New Roman" w:cs="Times New Roman"/>
          <w:sz w:val="28"/>
          <w:szCs w:val="28"/>
        </w:rPr>
        <w:t>.</w:t>
      </w:r>
    </w:p>
    <w:p w:rsidR="00324D20" w:rsidRPr="00324D20" w:rsidRDefault="00324D20" w:rsidP="00324D20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42488779"/>
      <w:r w:rsidRPr="00324D20">
        <w:rPr>
          <w:rFonts w:ascii="Times New Roman" w:hAnsi="Times New Roman" w:cs="Times New Roman"/>
          <w:i/>
          <w:sz w:val="28"/>
          <w:szCs w:val="28"/>
        </w:rPr>
        <w:t>Р</w:t>
      </w:r>
      <w:r w:rsidRPr="00324D20">
        <w:rPr>
          <w:rFonts w:ascii="Times New Roman" w:hAnsi="Times New Roman" w:cs="Times New Roman"/>
          <w:sz w:val="28"/>
          <w:szCs w:val="28"/>
        </w:rPr>
        <w:t>-АДИЧЕСКИЕ ЧИСЛА,</w:t>
      </w:r>
      <w:r w:rsidRPr="00324D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324D20">
        <w:rPr>
          <w:rFonts w:ascii="Times New Roman" w:hAnsi="Times New Roman" w:cs="Times New Roman"/>
          <w:sz w:val="28"/>
          <w:szCs w:val="28"/>
        </w:rPr>
        <w:t>НЕЙРОННАЯ СЕТЬ, НЕЙРОН, СИГНАЛ, ОБУЧЕНИЕ, ОШИБКА, ФУНКЦИЯ АКТИВАЦИИ</w:t>
      </w:r>
    </w:p>
    <w:p w:rsidR="00324D20" w:rsidRPr="00324D20" w:rsidRDefault="00324D20" w:rsidP="009154E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154ED">
        <w:rPr>
          <w:rFonts w:ascii="Times New Roman" w:hAnsi="Times New Roman" w:cs="Times New Roman"/>
          <w:sz w:val="28"/>
          <w:szCs w:val="28"/>
        </w:rPr>
        <w:t>Цель</w:t>
      </w:r>
      <w:r w:rsidR="009154ED">
        <w:rPr>
          <w:rFonts w:ascii="Times New Roman" w:hAnsi="Times New Roman" w:cs="Times New Roman"/>
          <w:sz w:val="28"/>
          <w:szCs w:val="28"/>
        </w:rPr>
        <w:t>ю</w:t>
      </w:r>
      <w:r w:rsidRPr="009154ED">
        <w:rPr>
          <w:rFonts w:ascii="Times New Roman" w:hAnsi="Times New Roman" w:cs="Times New Roman"/>
          <w:sz w:val="28"/>
          <w:szCs w:val="28"/>
        </w:rPr>
        <w:t xml:space="preserve"> дипломной работы</w:t>
      </w:r>
      <w:r w:rsidR="00915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4ED" w:rsidRPr="009154ED">
        <w:rPr>
          <w:rFonts w:ascii="Times New Roman" w:hAnsi="Times New Roman" w:cs="Times New Roman"/>
          <w:sz w:val="28"/>
          <w:szCs w:val="28"/>
        </w:rPr>
        <w:t>является</w:t>
      </w:r>
      <w:r w:rsidRPr="0032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F19">
        <w:rPr>
          <w:rFonts w:ascii="Times New Roman" w:hAnsi="Times New Roman" w:cs="Times New Roman"/>
          <w:sz w:val="28"/>
          <w:szCs w:val="28"/>
        </w:rPr>
        <w:t>исследование</w:t>
      </w:r>
      <w:r w:rsidRPr="00324D20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4B0F19">
        <w:rPr>
          <w:rFonts w:ascii="Times New Roman" w:hAnsi="Times New Roman" w:cs="Times New Roman"/>
          <w:sz w:val="28"/>
          <w:szCs w:val="28"/>
        </w:rPr>
        <w:t xml:space="preserve">ой </w:t>
      </w:r>
      <w:r w:rsidRPr="00324D20">
        <w:rPr>
          <w:rFonts w:ascii="Times New Roman" w:hAnsi="Times New Roman" w:cs="Times New Roman"/>
          <w:sz w:val="28"/>
          <w:szCs w:val="28"/>
        </w:rPr>
        <w:t>схожест</w:t>
      </w:r>
      <w:r w:rsidR="004B0F19">
        <w:rPr>
          <w:rFonts w:ascii="Times New Roman" w:hAnsi="Times New Roman" w:cs="Times New Roman"/>
          <w:sz w:val="28"/>
          <w:szCs w:val="28"/>
        </w:rPr>
        <w:t xml:space="preserve">и </w:t>
      </w:r>
      <w:r w:rsidRPr="00324D20">
        <w:rPr>
          <w:rFonts w:ascii="Times New Roman" w:hAnsi="Times New Roman" w:cs="Times New Roman"/>
          <w:sz w:val="28"/>
          <w:szCs w:val="28"/>
        </w:rPr>
        <w:t xml:space="preserve">нейросетей и </w:t>
      </w:r>
      <w:r w:rsidRPr="00324D20">
        <w:rPr>
          <w:rFonts w:ascii="Times New Roman" w:hAnsi="Times New Roman" w:cs="Times New Roman"/>
          <w:i/>
          <w:sz w:val="28"/>
          <w:szCs w:val="28"/>
        </w:rPr>
        <w:t>р</w:t>
      </w:r>
      <w:r w:rsidRPr="00324D20">
        <w:rPr>
          <w:rFonts w:ascii="Times New Roman" w:hAnsi="Times New Roman" w:cs="Times New Roman"/>
          <w:sz w:val="28"/>
          <w:szCs w:val="28"/>
        </w:rPr>
        <w:t>-адических чисел и интерпре</w:t>
      </w:r>
      <w:r w:rsidR="004B0F19">
        <w:rPr>
          <w:rFonts w:ascii="Times New Roman" w:hAnsi="Times New Roman" w:cs="Times New Roman"/>
          <w:sz w:val="28"/>
          <w:szCs w:val="28"/>
        </w:rPr>
        <w:t>тация</w:t>
      </w:r>
      <w:r w:rsidRPr="0032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D20">
        <w:rPr>
          <w:rFonts w:ascii="Times New Roman" w:hAnsi="Times New Roman" w:cs="Times New Roman"/>
          <w:sz w:val="28"/>
          <w:szCs w:val="28"/>
        </w:rPr>
        <w:t xml:space="preserve">нейросети на языке </w:t>
      </w:r>
      <w:proofErr w:type="spellStart"/>
      <w:r w:rsidRPr="00324D20">
        <w:rPr>
          <w:rFonts w:ascii="Times New Roman" w:hAnsi="Times New Roman" w:cs="Times New Roman"/>
          <w:sz w:val="28"/>
          <w:szCs w:val="28"/>
        </w:rPr>
        <w:t>неархимедова</w:t>
      </w:r>
      <w:proofErr w:type="spellEnd"/>
      <w:r w:rsidRPr="00324D20">
        <w:rPr>
          <w:rFonts w:ascii="Times New Roman" w:hAnsi="Times New Roman" w:cs="Times New Roman"/>
          <w:sz w:val="28"/>
          <w:szCs w:val="28"/>
        </w:rPr>
        <w:t xml:space="preserve"> анализа</w:t>
      </w:r>
    </w:p>
    <w:p w:rsidR="009828E6" w:rsidRDefault="004B0F19" w:rsidP="009828E6">
      <w:pPr>
        <w:pStyle w:val="a4"/>
        <w:spacing w:before="24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представленной мной работе </w:t>
      </w:r>
      <w:r w:rsidR="00294F2C">
        <w:rPr>
          <w:sz w:val="28"/>
          <w:szCs w:val="28"/>
        </w:rPr>
        <w:t xml:space="preserve">рассматриваются </w:t>
      </w:r>
      <w:r w:rsidR="00294F2C" w:rsidRPr="00294F2C">
        <w:rPr>
          <w:i/>
          <w:sz w:val="28"/>
          <w:szCs w:val="28"/>
          <w:lang w:val="en-US"/>
        </w:rPr>
        <w:t>p</w:t>
      </w:r>
      <w:r w:rsidR="00294F2C">
        <w:rPr>
          <w:i/>
          <w:sz w:val="28"/>
          <w:szCs w:val="28"/>
        </w:rPr>
        <w:t>-</w:t>
      </w:r>
      <w:r w:rsidR="00294F2C" w:rsidRPr="00294F2C">
        <w:rPr>
          <w:sz w:val="28"/>
          <w:szCs w:val="28"/>
        </w:rPr>
        <w:t>а</w:t>
      </w:r>
      <w:r w:rsidR="00294F2C">
        <w:rPr>
          <w:sz w:val="28"/>
          <w:szCs w:val="28"/>
        </w:rPr>
        <w:t xml:space="preserve">дические числа, </w:t>
      </w:r>
      <w:r w:rsidR="009828E6">
        <w:rPr>
          <w:sz w:val="28"/>
          <w:szCs w:val="28"/>
        </w:rPr>
        <w:t xml:space="preserve">функции </w:t>
      </w:r>
      <w:r w:rsidR="009828E6" w:rsidRPr="009828E6">
        <w:rPr>
          <w:sz w:val="28"/>
          <w:szCs w:val="28"/>
        </w:rPr>
        <w:softHyphen/>
      </w:r>
      <w:r w:rsidR="009828E6">
        <w:rPr>
          <w:i/>
          <w:sz w:val="28"/>
          <w:szCs w:val="28"/>
          <w:lang w:val="en-US"/>
        </w:rPr>
        <w:t>p</w:t>
      </w:r>
      <w:r w:rsidR="009828E6">
        <w:rPr>
          <w:sz w:val="28"/>
          <w:szCs w:val="28"/>
        </w:rPr>
        <w:t xml:space="preserve">-адического аргумента, интегрирование функций </w:t>
      </w:r>
      <w:r w:rsidR="009828E6" w:rsidRPr="009828E6">
        <w:rPr>
          <w:sz w:val="28"/>
          <w:szCs w:val="28"/>
        </w:rPr>
        <w:softHyphen/>
      </w:r>
      <w:r w:rsidR="009828E6">
        <w:rPr>
          <w:i/>
          <w:sz w:val="28"/>
          <w:szCs w:val="28"/>
          <w:lang w:val="en-US"/>
        </w:rPr>
        <w:t>p</w:t>
      </w:r>
      <w:r w:rsidR="009828E6">
        <w:rPr>
          <w:sz w:val="28"/>
          <w:szCs w:val="28"/>
        </w:rPr>
        <w:t>-адического аргумента, мера Хаара, нейронные сети</w:t>
      </w:r>
      <w:r w:rsidR="00902210">
        <w:rPr>
          <w:sz w:val="28"/>
          <w:szCs w:val="28"/>
        </w:rPr>
        <w:t>, метод обратного распространения ошибки</w:t>
      </w:r>
      <w:r w:rsidR="0087209C">
        <w:rPr>
          <w:sz w:val="28"/>
          <w:szCs w:val="28"/>
        </w:rPr>
        <w:t xml:space="preserve">. В частности, рассматриваются </w:t>
      </w:r>
      <w:proofErr w:type="spellStart"/>
      <w:r w:rsidR="0087209C">
        <w:rPr>
          <w:sz w:val="28"/>
          <w:szCs w:val="28"/>
        </w:rPr>
        <w:t>полносвязные</w:t>
      </w:r>
      <w:proofErr w:type="spellEnd"/>
      <w:r w:rsidR="0087209C">
        <w:rPr>
          <w:sz w:val="28"/>
          <w:szCs w:val="28"/>
        </w:rPr>
        <w:t xml:space="preserve"> многослойные нейронные сети прямого распространения</w:t>
      </w:r>
      <w:r w:rsidR="00505685">
        <w:rPr>
          <w:sz w:val="28"/>
          <w:szCs w:val="28"/>
        </w:rPr>
        <w:t xml:space="preserve"> с одним нейроном на выходном слое.</w:t>
      </w:r>
    </w:p>
    <w:p w:rsidR="004B2A37" w:rsidRPr="004B2A37" w:rsidRDefault="004B2A37" w:rsidP="009828E6">
      <w:pPr>
        <w:pStyle w:val="a4"/>
        <w:spacing w:before="24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Суть работы заключается в рассмотрении нейронных сетей, которые можно «распутать» в дерево, а затем, с помощью возникшей на этом дереве </w:t>
      </w:r>
      <w:r w:rsidRPr="004B2A37">
        <w:rPr>
          <w:i/>
          <w:sz w:val="28"/>
          <w:szCs w:val="28"/>
          <w:lang w:val="en-US"/>
        </w:rPr>
        <w:t>p</w:t>
      </w:r>
      <w:r w:rsidRPr="004B2A37">
        <w:rPr>
          <w:sz w:val="28"/>
          <w:szCs w:val="28"/>
        </w:rPr>
        <w:t>-</w:t>
      </w:r>
      <w:r>
        <w:rPr>
          <w:sz w:val="28"/>
          <w:szCs w:val="28"/>
        </w:rPr>
        <w:t>адической топологии</w:t>
      </w:r>
      <w:r w:rsidR="00C33794">
        <w:rPr>
          <w:sz w:val="28"/>
          <w:szCs w:val="28"/>
        </w:rPr>
        <w:t xml:space="preserve"> интерпретировать данную сеть. В перспективе можно рассматривать применение </w:t>
      </w:r>
      <w:proofErr w:type="spellStart"/>
      <w:r w:rsidR="00C33794">
        <w:rPr>
          <w:sz w:val="28"/>
          <w:szCs w:val="28"/>
        </w:rPr>
        <w:t>неархимедова</w:t>
      </w:r>
      <w:proofErr w:type="spellEnd"/>
      <w:r w:rsidR="00C33794">
        <w:rPr>
          <w:sz w:val="28"/>
          <w:szCs w:val="28"/>
        </w:rPr>
        <w:t xml:space="preserve"> анализа к такой нейросети.</w:t>
      </w:r>
    </w:p>
    <w:p w:rsidR="00505685" w:rsidRPr="009828E6" w:rsidRDefault="00254A8E" w:rsidP="00254A8E">
      <w:pPr>
        <w:pStyle w:val="a4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Актуальность работы обусловлена тем, что </w:t>
      </w:r>
      <w:r w:rsidR="00E300FC">
        <w:rPr>
          <w:sz w:val="28"/>
          <w:szCs w:val="28"/>
        </w:rPr>
        <w:t>искусственный интеллект</w:t>
      </w:r>
      <w:r w:rsidR="00462B75">
        <w:rPr>
          <w:sz w:val="28"/>
          <w:szCs w:val="28"/>
        </w:rPr>
        <w:t xml:space="preserve"> и нейронные сети </w:t>
      </w:r>
      <w:r w:rsidR="00F721D4">
        <w:rPr>
          <w:sz w:val="28"/>
          <w:szCs w:val="28"/>
        </w:rPr>
        <w:t>наход</w:t>
      </w:r>
      <w:r w:rsidR="00462B75">
        <w:rPr>
          <w:sz w:val="28"/>
          <w:szCs w:val="28"/>
        </w:rPr>
        <w:t>я</w:t>
      </w:r>
      <w:r w:rsidR="00F721D4">
        <w:rPr>
          <w:sz w:val="28"/>
          <w:szCs w:val="28"/>
        </w:rPr>
        <w:t>т всё большее применение в нашей жизни</w:t>
      </w:r>
      <w:r w:rsidR="00462B75">
        <w:rPr>
          <w:sz w:val="28"/>
          <w:szCs w:val="28"/>
        </w:rPr>
        <w:t xml:space="preserve">, а </w:t>
      </w:r>
      <w:r w:rsidR="00462B75" w:rsidRPr="009828E6">
        <w:rPr>
          <w:sz w:val="28"/>
          <w:szCs w:val="28"/>
        </w:rPr>
        <w:softHyphen/>
      </w:r>
      <w:r w:rsidR="00462B75">
        <w:rPr>
          <w:i/>
          <w:sz w:val="28"/>
          <w:szCs w:val="28"/>
          <w:lang w:val="en-US"/>
        </w:rPr>
        <w:t>p</w:t>
      </w:r>
      <w:r w:rsidR="00462B75">
        <w:rPr>
          <w:sz w:val="28"/>
          <w:szCs w:val="28"/>
        </w:rPr>
        <w:t xml:space="preserve">-адические числа применяются </w:t>
      </w:r>
      <w:r w:rsidR="004B2A37">
        <w:rPr>
          <w:sz w:val="28"/>
          <w:szCs w:val="28"/>
        </w:rPr>
        <w:t xml:space="preserve">как в экономике, биологии, медицине, так и </w:t>
      </w:r>
      <w:r w:rsidR="00462B75">
        <w:rPr>
          <w:sz w:val="28"/>
          <w:szCs w:val="28"/>
        </w:rPr>
        <w:t>в моделировании мыслительных процессов. В добавок к этому, об</w:t>
      </w:r>
      <w:r w:rsidR="00AA28E2">
        <w:rPr>
          <w:sz w:val="28"/>
          <w:szCs w:val="28"/>
        </w:rPr>
        <w:t>а</w:t>
      </w:r>
      <w:r w:rsidR="00462B75">
        <w:rPr>
          <w:sz w:val="28"/>
          <w:szCs w:val="28"/>
        </w:rPr>
        <w:t xml:space="preserve"> данных </w:t>
      </w:r>
      <w:r w:rsidR="006C684C">
        <w:rPr>
          <w:sz w:val="28"/>
          <w:szCs w:val="28"/>
        </w:rPr>
        <w:t>предмета имеют иерархичную структуру</w:t>
      </w:r>
      <w:r w:rsidR="004B2A37">
        <w:rPr>
          <w:sz w:val="28"/>
          <w:szCs w:val="28"/>
        </w:rPr>
        <w:t>. Поэтому представляет интерес узнать, как эти две сферы будут вести себя вместе.</w:t>
      </w:r>
    </w:p>
    <w:p w:rsidR="004B0F19" w:rsidRDefault="004B0F19" w:rsidP="00F667A4">
      <w:pPr>
        <w:pStyle w:val="a4"/>
        <w:spacing w:before="240" w:beforeAutospacing="0" w:after="0" w:afterAutospacing="0"/>
        <w:ind w:firstLine="567"/>
        <w:rPr>
          <w:sz w:val="28"/>
          <w:szCs w:val="28"/>
        </w:rPr>
      </w:pPr>
    </w:p>
    <w:p w:rsidR="004B0F19" w:rsidRDefault="004B0F19" w:rsidP="00F667A4">
      <w:pPr>
        <w:pStyle w:val="a4"/>
        <w:spacing w:before="240" w:beforeAutospacing="0" w:after="0" w:afterAutospacing="0"/>
        <w:ind w:firstLine="567"/>
        <w:rPr>
          <w:sz w:val="28"/>
          <w:szCs w:val="28"/>
        </w:rPr>
      </w:pPr>
    </w:p>
    <w:p w:rsidR="004B0F19" w:rsidRDefault="004B0F19" w:rsidP="00F667A4">
      <w:pPr>
        <w:pStyle w:val="a4"/>
        <w:spacing w:before="240" w:beforeAutospacing="0" w:after="0" w:afterAutospacing="0"/>
        <w:ind w:firstLine="567"/>
        <w:rPr>
          <w:sz w:val="28"/>
          <w:szCs w:val="28"/>
        </w:rPr>
      </w:pPr>
    </w:p>
    <w:p w:rsidR="001B0387" w:rsidRDefault="001B0387" w:rsidP="00F667A4">
      <w:pPr>
        <w:pStyle w:val="a4"/>
        <w:spacing w:before="240" w:beforeAutospacing="0" w:after="0" w:afterAutospacing="0"/>
        <w:ind w:firstLine="567"/>
        <w:rPr>
          <w:sz w:val="28"/>
          <w:szCs w:val="28"/>
        </w:rPr>
      </w:pPr>
    </w:p>
    <w:p w:rsidR="001B0387" w:rsidRDefault="001B0387" w:rsidP="00F667A4">
      <w:pPr>
        <w:pStyle w:val="a4"/>
        <w:spacing w:before="240" w:beforeAutospacing="0" w:after="0" w:afterAutospacing="0"/>
        <w:ind w:firstLine="567"/>
        <w:rPr>
          <w:sz w:val="28"/>
          <w:szCs w:val="28"/>
        </w:rPr>
      </w:pPr>
    </w:p>
    <w:p w:rsidR="001B0387" w:rsidRDefault="001B0387" w:rsidP="00F667A4">
      <w:pPr>
        <w:pStyle w:val="a4"/>
        <w:spacing w:before="240" w:beforeAutospacing="0" w:after="0" w:afterAutospacing="0"/>
        <w:ind w:firstLine="567"/>
        <w:rPr>
          <w:sz w:val="28"/>
          <w:szCs w:val="28"/>
        </w:rPr>
      </w:pPr>
    </w:p>
    <w:p w:rsidR="008770F2" w:rsidRDefault="008770F2" w:rsidP="00851878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D20" w:rsidRDefault="00324D20" w:rsidP="00851878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</w:p>
    <w:p w:rsidR="00324D20" w:rsidRDefault="00324D20" w:rsidP="00851878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</w:p>
    <w:p w:rsidR="00096779" w:rsidRPr="00096779" w:rsidRDefault="00096779" w:rsidP="00096779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6779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lastRenderedPageBreak/>
        <w:t>Moskalenko I.K. Non-Archimedean structures and their interpretations (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Diploma work</w:t>
      </w:r>
      <w:r w:rsidRPr="00096779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). - Minsk: BSU, 2020. - </w:t>
      </w:r>
      <w:r w:rsidR="004B714B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44</w:t>
      </w:r>
      <w:r w:rsidRPr="00096779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p.</w:t>
      </w:r>
    </w:p>
    <w:p w:rsidR="00096779" w:rsidRPr="00096779" w:rsidRDefault="00096779" w:rsidP="00096779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096779">
        <w:rPr>
          <w:rFonts w:ascii="Times New Roman" w:hAnsi="Times New Roman" w:cs="Times New Roman"/>
          <w:sz w:val="28"/>
          <w:szCs w:val="28"/>
          <w:lang w:val="en-US"/>
        </w:rPr>
        <w:t>Graduation work contains 44 pages, 17 figures, 7 references</w:t>
      </w:r>
      <w:r w:rsidR="008E10EF">
        <w:rPr>
          <w:rFonts w:ascii="Times New Roman" w:hAnsi="Times New Roman" w:cs="Times New Roman"/>
          <w:sz w:val="28"/>
          <w:szCs w:val="28"/>
          <w:lang w:val="en-US"/>
        </w:rPr>
        <w:t>, 1</w:t>
      </w:r>
      <w:r w:rsidR="008E10EF" w:rsidRPr="008E10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10EF">
        <w:rPr>
          <w:rFonts w:ascii="Times New Roman" w:hAnsi="Times New Roman" w:cs="Times New Roman"/>
          <w:sz w:val="28"/>
          <w:szCs w:val="28"/>
          <w:lang w:val="en-US"/>
        </w:rPr>
        <w:t>attachment</w:t>
      </w:r>
      <w:r w:rsidRPr="000967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6779" w:rsidRPr="00096779" w:rsidRDefault="00096779" w:rsidP="00096779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>P-ADIC NUMBERS, NEURAL NETWORK, NEURON, SIGNAL, TRAINING, ERROR, ACTIVATION FUNCTION</w:t>
      </w:r>
    </w:p>
    <w:p w:rsidR="00096779" w:rsidRPr="00096779" w:rsidRDefault="00096779" w:rsidP="00096779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The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goal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of the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graduation work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is </w:t>
      </w:r>
      <w:r w:rsidR="0053650E">
        <w:rPr>
          <w:rFonts w:ascii="Times New Roman" w:hAnsi="Times New Roman" w:cs="Times New Roman"/>
          <w:color w:val="212121"/>
          <w:sz w:val="28"/>
          <w:szCs w:val="28"/>
          <w:lang w:val="en-US"/>
        </w:rPr>
        <w:t>researching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the structural similarity of neural networks and p-adic numbers and interpret</w:t>
      </w:r>
      <w:proofErr w:type="spellStart"/>
      <w:r w:rsidR="0053650E">
        <w:rPr>
          <w:rFonts w:ascii="Times New Roman" w:hAnsi="Times New Roman" w:cs="Times New Roman"/>
          <w:color w:val="212121"/>
          <w:sz w:val="28"/>
          <w:szCs w:val="28"/>
          <w:lang w:val="en-US"/>
        </w:rPr>
        <w:t>ating</w:t>
      </w:r>
      <w:proofErr w:type="spellEnd"/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the neural network in the language of non-Archimedean analysis</w:t>
      </w:r>
    </w:p>
    <w:p w:rsidR="00096779" w:rsidRPr="00096779" w:rsidRDefault="0053650E" w:rsidP="00096779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1B0387">
        <w:rPr>
          <w:rFonts w:ascii="Times New Roman" w:hAnsi="Times New Roman" w:cs="Times New Roman"/>
          <w:color w:val="212121"/>
          <w:sz w:val="28"/>
          <w:szCs w:val="28"/>
          <w:lang w:val="en-US"/>
        </w:rPr>
        <w:t>In the paper I have presented</w:t>
      </w:r>
      <w:r w:rsidR="00096779"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, we consider p-adic numbers, 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>p-adic argument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096779"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>functions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,</w:t>
      </w:r>
      <w:r w:rsidR="00096779"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integration of 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>p-adic argument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>functions</w:t>
      </w:r>
      <w:r w:rsidR="00096779"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, Haar measure, neural networks, back propagation method. In particular, fully connected multilayer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feedforward </w:t>
      </w:r>
      <w:r w:rsidR="00096779"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>neural networks with one neuron at the output layer are considered.</w:t>
      </w:r>
    </w:p>
    <w:p w:rsidR="00096779" w:rsidRPr="00154444" w:rsidRDefault="00096779" w:rsidP="00096779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The </w:t>
      </w:r>
      <w:r w:rsidR="000D6DAB">
        <w:rPr>
          <w:rFonts w:ascii="Times New Roman" w:hAnsi="Times New Roman" w:cs="Times New Roman"/>
          <w:color w:val="212121"/>
          <w:sz w:val="28"/>
          <w:szCs w:val="28"/>
          <w:lang w:val="en-US"/>
        </w:rPr>
        <w:t>point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of the work is to consider neural networks that can be "untangled" into a tree, and then, using the p-adic topology that </w:t>
      </w:r>
      <w:r w:rsidR="000D6DAB">
        <w:rPr>
          <w:rFonts w:ascii="Times New Roman" w:hAnsi="Times New Roman" w:cs="Times New Roman"/>
          <w:color w:val="212121"/>
          <w:sz w:val="28"/>
          <w:szCs w:val="28"/>
          <w:lang w:val="en-US"/>
        </w:rPr>
        <w:t>arises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on this tree, interpret this network. </w:t>
      </w:r>
      <w:proofErr w:type="spellStart"/>
      <w:r w:rsidR="00154444">
        <w:rPr>
          <w:rFonts w:ascii="Times New Roman" w:hAnsi="Times New Roman" w:cs="Times New Roman"/>
          <w:color w:val="212121"/>
          <w:sz w:val="28"/>
          <w:szCs w:val="28"/>
          <w:lang w:val="en-US"/>
        </w:rPr>
        <w:t>P</w:t>
      </w:r>
      <w:r w:rsidR="00154444" w:rsidRPr="00154444">
        <w:rPr>
          <w:rFonts w:ascii="Times New Roman" w:hAnsi="Times New Roman" w:cs="Times New Roman"/>
          <w:color w:val="212121"/>
          <w:sz w:val="28"/>
          <w:szCs w:val="28"/>
          <w:lang w:val="en-US"/>
        </w:rPr>
        <w:t>erspectively</w:t>
      </w:r>
      <w:proofErr w:type="spellEnd"/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>, the application of non-Archimedean analysis to such</w:t>
      </w:r>
      <w:r w:rsidR="00154444">
        <w:rPr>
          <w:rFonts w:ascii="Times New Roman" w:hAnsi="Times New Roman" w:cs="Times New Roman"/>
          <w:color w:val="212121"/>
          <w:sz w:val="28"/>
          <w:szCs w:val="28"/>
          <w:lang w:val="en-US"/>
        </w:rPr>
        <w:t>like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neural network</w:t>
      </w:r>
      <w:r w:rsidR="00154444">
        <w:rPr>
          <w:rFonts w:ascii="Times New Roman" w:hAnsi="Times New Roman" w:cs="Times New Roman"/>
          <w:color w:val="212121"/>
          <w:sz w:val="28"/>
          <w:szCs w:val="28"/>
          <w:lang w:val="en-US"/>
        </w:rPr>
        <w:t>s can be considered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096779" w:rsidRPr="00096779" w:rsidRDefault="00096779" w:rsidP="00096779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The relevance of the work is due to the fact that artificial intelligence and neural networks are increasingly used in our lives, and p-adic numbers are used both in economics, biology, medicine, and in the modeling of thought processes. In addition to this, both of these </w:t>
      </w:r>
      <w:r w:rsidR="00EC5471">
        <w:rPr>
          <w:rFonts w:ascii="Times New Roman" w:hAnsi="Times New Roman" w:cs="Times New Roman"/>
          <w:color w:val="212121"/>
          <w:sz w:val="28"/>
          <w:szCs w:val="28"/>
          <w:lang w:val="en-US"/>
        </w:rPr>
        <w:t>subjects</w:t>
      </w:r>
      <w:r w:rsidRPr="0009677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have a hierarchical structure. Therefore, it is of interest to learn how these two areas will behave together.</w:t>
      </w:r>
    </w:p>
    <w:p w:rsidR="00096779" w:rsidRPr="00096779" w:rsidRDefault="00096779" w:rsidP="00096779">
      <w:pPr>
        <w:pStyle w:val="a4"/>
        <w:spacing w:before="240" w:beforeAutospacing="0" w:after="0" w:afterAutospacing="0"/>
        <w:ind w:firstLine="567"/>
        <w:rPr>
          <w:sz w:val="28"/>
          <w:szCs w:val="28"/>
          <w:lang w:val="be-BY"/>
        </w:rPr>
      </w:pPr>
    </w:p>
    <w:p w:rsidR="00096779" w:rsidRDefault="00096779">
      <w:pP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br w:type="page"/>
      </w:r>
    </w:p>
    <w:p w:rsidR="004B714B" w:rsidRDefault="004B714B" w:rsidP="004B714B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14B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lastRenderedPageBreak/>
        <w:t xml:space="preserve">Маскаленка І.К. Неархимедовы структуры і іх інтэрпрэтацыі (дыпломная праца). - Мінск: БДУ, 2020. - 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44</w:t>
      </w:r>
      <w:r w:rsidRPr="004B714B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714B" w:rsidRPr="004B714B" w:rsidRDefault="004B714B" w:rsidP="004B71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714B">
        <w:rPr>
          <w:rFonts w:ascii="Times New Roman" w:hAnsi="Times New Roman" w:cs="Times New Roman"/>
          <w:sz w:val="28"/>
          <w:szCs w:val="28"/>
          <w:lang w:val="be-BY"/>
        </w:rPr>
        <w:t>Дыпломная праца змяшчае</w:t>
      </w:r>
      <w:r w:rsidRPr="004B714B">
        <w:rPr>
          <w:rFonts w:ascii="Times New Roman" w:hAnsi="Times New Roman" w:cs="Times New Roman"/>
          <w:sz w:val="28"/>
          <w:szCs w:val="28"/>
        </w:rPr>
        <w:t xml:space="preserve"> 44 </w:t>
      </w:r>
      <w:r w:rsidRPr="004B714B">
        <w:rPr>
          <w:rFonts w:ascii="Times New Roman" w:hAnsi="Times New Roman" w:cs="Times New Roman"/>
          <w:sz w:val="28"/>
          <w:szCs w:val="28"/>
          <w:lang w:val="be-BY"/>
        </w:rPr>
        <w:t>старонак</w:t>
      </w:r>
      <w:r w:rsidRPr="004B714B">
        <w:rPr>
          <w:rFonts w:ascii="Times New Roman" w:hAnsi="Times New Roman" w:cs="Times New Roman"/>
          <w:sz w:val="28"/>
          <w:szCs w:val="28"/>
        </w:rPr>
        <w:t xml:space="preserve">, 17 </w:t>
      </w:r>
      <w:r w:rsidRPr="004B714B">
        <w:rPr>
          <w:rFonts w:ascii="Times New Roman" w:hAnsi="Times New Roman" w:cs="Times New Roman"/>
          <w:sz w:val="28"/>
          <w:szCs w:val="28"/>
          <w:lang w:val="be-BY"/>
        </w:rPr>
        <w:t>малюнкаў</w:t>
      </w:r>
      <w:r w:rsidRPr="004B714B">
        <w:rPr>
          <w:rFonts w:ascii="Times New Roman" w:hAnsi="Times New Roman" w:cs="Times New Roman"/>
          <w:sz w:val="28"/>
          <w:szCs w:val="28"/>
        </w:rPr>
        <w:t>, 7</w:t>
      </w:r>
      <w:r w:rsidRPr="004B714B">
        <w:rPr>
          <w:rFonts w:ascii="Times New Roman" w:hAnsi="Times New Roman" w:cs="Times New Roman"/>
          <w:sz w:val="28"/>
          <w:szCs w:val="28"/>
          <w:lang w:val="be-BY"/>
        </w:rPr>
        <w:t xml:space="preserve"> крыніц</w:t>
      </w:r>
      <w:r w:rsidR="00C14776" w:rsidRPr="00C14776">
        <w:rPr>
          <w:rFonts w:ascii="Times New Roman" w:hAnsi="Times New Roman" w:cs="Times New Roman"/>
          <w:sz w:val="28"/>
          <w:szCs w:val="28"/>
        </w:rPr>
        <w:t>, 1</w:t>
      </w:r>
      <w:r w:rsidR="00C14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776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B714B">
        <w:rPr>
          <w:rFonts w:ascii="Times New Roman" w:hAnsi="Times New Roman" w:cs="Times New Roman"/>
          <w:sz w:val="28"/>
          <w:szCs w:val="28"/>
        </w:rPr>
        <w:t>.</w:t>
      </w:r>
    </w:p>
    <w:p w:rsidR="004B714B" w:rsidRPr="004B714B" w:rsidRDefault="004B714B" w:rsidP="004B714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714B">
        <w:rPr>
          <w:rFonts w:ascii="Times New Roman" w:hAnsi="Times New Roman" w:cs="Times New Roman"/>
          <w:sz w:val="28"/>
          <w:szCs w:val="28"/>
        </w:rPr>
        <w:t>Р-АДЫЧНЫЯ ЛІКІ, НЕЙРОН</w:t>
      </w:r>
      <w:r w:rsidR="003E34F2">
        <w:rPr>
          <w:rFonts w:ascii="Times New Roman" w:hAnsi="Times New Roman" w:cs="Times New Roman"/>
          <w:sz w:val="28"/>
          <w:szCs w:val="28"/>
        </w:rPr>
        <w:t>АВ</w:t>
      </w:r>
      <w:r w:rsidRPr="004B714B">
        <w:rPr>
          <w:rFonts w:ascii="Times New Roman" w:hAnsi="Times New Roman" w:cs="Times New Roman"/>
          <w:sz w:val="28"/>
          <w:szCs w:val="28"/>
        </w:rPr>
        <w:t>ЫЯ СЕТКІ, НЕЙРОНЫ, СІГНАЛ, НАВУЧАННЕ, ПАМЫЛКА, ФУНКЦЫЯ АКТЫВАЦЫІ</w:t>
      </w:r>
    </w:p>
    <w:p w:rsidR="004B714B" w:rsidRPr="004B714B" w:rsidRDefault="004B714B" w:rsidP="004B714B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Мэтай дыпломнай працы з'яўляецца даследаванне структурна</w:t>
      </w:r>
      <w:r>
        <w:rPr>
          <w:rFonts w:ascii="Times New Roman" w:hAnsi="Times New Roman" w:cs="Times New Roman"/>
          <w:color w:val="212121"/>
          <w:sz w:val="28"/>
          <w:szCs w:val="28"/>
        </w:rPr>
        <w:t>га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падабенств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а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нейрасе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так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і р-ад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ы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ч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ных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лікаў і інтэрпрэтацыя </w:t>
      </w:r>
      <w:r w:rsidR="00151051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нейрасе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тк</w:t>
      </w:r>
      <w:proofErr w:type="spellStart"/>
      <w:r w:rsidR="00151051">
        <w:rPr>
          <w:rFonts w:ascii="Times New Roman" w:hAnsi="Times New Roman" w:cs="Times New Roman"/>
          <w:color w:val="212121"/>
          <w:sz w:val="28"/>
          <w:szCs w:val="28"/>
          <w:lang w:val="en-US"/>
        </w:rPr>
        <w:t>i</w:t>
      </w:r>
      <w:proofErr w:type="spellEnd"/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на мове неарх</w:t>
      </w:r>
      <w:proofErr w:type="spellStart"/>
      <w:r w:rsidR="003E34F2">
        <w:rPr>
          <w:rFonts w:ascii="Times New Roman" w:hAnsi="Times New Roman" w:cs="Times New Roman"/>
          <w:color w:val="212121"/>
          <w:sz w:val="28"/>
          <w:szCs w:val="28"/>
          <w:lang w:val="en-US"/>
        </w:rPr>
        <w:t>i</w:t>
      </w:r>
      <w:proofErr w:type="spellEnd"/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мед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а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ва аналізу</w:t>
      </w:r>
    </w:p>
    <w:p w:rsidR="004B714B" w:rsidRPr="004B714B" w:rsidRDefault="004B714B" w:rsidP="004B714B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У прадстаўленай мной працы разглядаюцца p-ад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ычныя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л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і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к</w:t>
      </w:r>
      <w:r w:rsidR="00151051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і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, функцыі 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br/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p-</w:t>
      </w:r>
      <w:r w:rsidR="00151051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ад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ы</w:t>
      </w:r>
      <w:r w:rsidR="00151051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ч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нага</w:t>
      </w:r>
      <w:r w:rsidR="00151051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аргументу, інтэграванне функцый p-</w:t>
      </w:r>
      <w:r w:rsidR="00151051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ад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ы</w:t>
      </w:r>
      <w:r w:rsidR="00151051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ч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нага</w:t>
      </w:r>
      <w:r w:rsidR="00151051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аргументу, мера Хаара, </w:t>
      </w:r>
      <w:r w:rsidR="003E34F2" w:rsidRPr="003E34F2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нейронавыя 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сеткі, метад зваротнага распаўсюджвання памылкі. 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Асабл</w:t>
      </w:r>
      <w:proofErr w:type="spellStart"/>
      <w:r w:rsidR="00151051">
        <w:rPr>
          <w:rFonts w:ascii="Times New Roman" w:hAnsi="Times New Roman" w:cs="Times New Roman"/>
          <w:color w:val="212121"/>
          <w:sz w:val="28"/>
          <w:szCs w:val="28"/>
          <w:lang w:val="en-US"/>
        </w:rPr>
        <w:t>i</w:t>
      </w:r>
      <w:proofErr w:type="spellEnd"/>
      <w:r w:rsidR="00151051" w:rsidRP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ва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, разглядаюцца 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п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аўназлучная шмат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пластовыя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3E34F2" w:rsidRPr="003E34F2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нейронавыя 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сеткі прамога распаўсюджвання з адным нейронам на вых</w:t>
      </w:r>
      <w:r w:rsidR="00151051">
        <w:rPr>
          <w:rFonts w:ascii="Times New Roman" w:hAnsi="Times New Roman" w:cs="Times New Roman"/>
          <w:color w:val="212121"/>
          <w:sz w:val="28"/>
          <w:szCs w:val="28"/>
          <w:lang w:val="be-BY"/>
        </w:rPr>
        <w:t>а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дным пласце.</w:t>
      </w:r>
    </w:p>
    <w:p w:rsidR="004B714B" w:rsidRPr="004B714B" w:rsidRDefault="004B714B" w:rsidP="004B714B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Сутнасць работы заключаецца ў разглядзе нейронавых сетак, якія можна «разблытаць» ў дрэва, а затым, з дапамогай</w:t>
      </w:r>
      <w:r w:rsidR="00CC5E1A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CC5E1A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p-ад</w:t>
      </w:r>
      <w:r w:rsidR="00CC5E1A">
        <w:rPr>
          <w:rFonts w:ascii="Times New Roman" w:hAnsi="Times New Roman" w:cs="Times New Roman"/>
          <w:color w:val="212121"/>
          <w:sz w:val="28"/>
          <w:szCs w:val="28"/>
          <w:lang w:val="be-BY"/>
        </w:rPr>
        <w:t>ычнай</w:t>
      </w:r>
      <w:r w:rsidR="00CC5E1A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тапалогіі</w:t>
      </w:r>
      <w:r w:rsidR="00CC5E1A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, якая 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ўзнік</w:t>
      </w:r>
      <w:r w:rsidR="00CC5E1A">
        <w:rPr>
          <w:rFonts w:ascii="Times New Roman" w:hAnsi="Times New Roman" w:cs="Times New Roman"/>
          <w:color w:val="212121"/>
          <w:sz w:val="28"/>
          <w:szCs w:val="28"/>
          <w:lang w:val="be-BY"/>
        </w:rPr>
        <w:t>ла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на гэтым дрэве</w:t>
      </w:r>
      <w:r w:rsidR="00CC5E1A">
        <w:rPr>
          <w:rFonts w:ascii="Times New Roman" w:hAnsi="Times New Roman" w:cs="Times New Roman"/>
          <w:color w:val="212121"/>
          <w:sz w:val="28"/>
          <w:szCs w:val="28"/>
          <w:lang w:val="be-BY"/>
        </w:rPr>
        <w:t>,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інтэрпрэтаваць дадзеную сетку. У перспектыве можна разглядаць прымяненне неархимед</w:t>
      </w:r>
      <w:r w:rsidR="00CC5E1A">
        <w:rPr>
          <w:rFonts w:ascii="Times New Roman" w:hAnsi="Times New Roman" w:cs="Times New Roman"/>
          <w:color w:val="212121"/>
          <w:sz w:val="28"/>
          <w:szCs w:val="28"/>
          <w:lang w:val="be-BY"/>
        </w:rPr>
        <w:t>а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ва аналізу да такой нейрасе</w:t>
      </w:r>
      <w:r w:rsidR="00CC5E1A">
        <w:rPr>
          <w:rFonts w:ascii="Times New Roman" w:hAnsi="Times New Roman" w:cs="Times New Roman"/>
          <w:color w:val="212121"/>
          <w:sz w:val="28"/>
          <w:szCs w:val="28"/>
          <w:lang w:val="be-BY"/>
        </w:rPr>
        <w:t>ек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і.</w:t>
      </w:r>
    </w:p>
    <w:p w:rsidR="004B714B" w:rsidRPr="004B714B" w:rsidRDefault="004B714B" w:rsidP="004B714B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Актуальнасць работы абумоўлена тым, што штучны інтэлект і нейронавыя сеткі знаходзяць усё большае прымяненне ў нашым жыцці, а </w:t>
      </w:r>
      <w:r w:rsidR="008738BA">
        <w:rPr>
          <w:rFonts w:ascii="Times New Roman" w:hAnsi="Times New Roman" w:cs="Times New Roman"/>
          <w:color w:val="212121"/>
          <w:sz w:val="28"/>
          <w:szCs w:val="28"/>
          <w:lang w:val="be-BY"/>
        </w:rPr>
        <w:br/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p-ад</w:t>
      </w:r>
      <w:r w:rsidR="008738BA">
        <w:rPr>
          <w:rFonts w:ascii="Times New Roman" w:hAnsi="Times New Roman" w:cs="Times New Roman"/>
          <w:color w:val="212121"/>
          <w:sz w:val="28"/>
          <w:szCs w:val="28"/>
          <w:lang w:val="be-BY"/>
        </w:rPr>
        <w:t>ы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ч</w:t>
      </w:r>
      <w:r w:rsidR="008738BA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ныя </w:t>
      </w:r>
      <w:r w:rsidR="008738BA" w:rsidRPr="008738BA">
        <w:rPr>
          <w:rFonts w:ascii="Times New Roman" w:hAnsi="Times New Roman" w:cs="Times New Roman"/>
          <w:color w:val="212121"/>
          <w:sz w:val="28"/>
          <w:szCs w:val="28"/>
          <w:lang w:val="be-BY"/>
        </w:rPr>
        <w:t>л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і</w:t>
      </w:r>
      <w:r w:rsidR="008738BA">
        <w:rPr>
          <w:rFonts w:ascii="Times New Roman" w:hAnsi="Times New Roman" w:cs="Times New Roman"/>
          <w:color w:val="212121"/>
          <w:sz w:val="28"/>
          <w:szCs w:val="28"/>
          <w:lang w:val="be-BY"/>
        </w:rPr>
        <w:t>к</w:t>
      </w:r>
      <w:r w:rsidR="008738BA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і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прымяняюцца як у эканоміцы, біялогіі, медыцыне, так і ў мадэляванні разумовых працэсаў. У дадатак да таго, абодва дадзеных прадмета маюць </w:t>
      </w:r>
      <w:r w:rsidR="00556703"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і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>ерархічн</w:t>
      </w:r>
      <w:r w:rsidR="00556703">
        <w:rPr>
          <w:rFonts w:ascii="Times New Roman" w:hAnsi="Times New Roman" w:cs="Times New Roman"/>
          <w:color w:val="212121"/>
          <w:sz w:val="28"/>
          <w:szCs w:val="28"/>
          <w:lang w:val="be-BY"/>
        </w:rPr>
        <w:t>ую</w:t>
      </w:r>
      <w:r w:rsidRPr="004B714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структуру. Таму ўяўляе цікавасць даведацца, як гэтыя дзве сферы будуць паводзіць сябе разам.</w:t>
      </w:r>
    </w:p>
    <w:p w:rsidR="004B714B" w:rsidRDefault="004B714B">
      <w:pP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be-BY" w:eastAsia="ru-RU"/>
        </w:rPr>
      </w:pPr>
    </w:p>
    <w:sectPr w:rsidR="004B714B" w:rsidSect="00A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525"/>
    <w:multiLevelType w:val="multilevel"/>
    <w:tmpl w:val="45123036"/>
    <w:lvl w:ilvl="0">
      <w:start w:val="1"/>
      <w:numFmt w:val="decimal"/>
      <w:pStyle w:val="1"/>
      <w:suff w:val="nothing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63A"/>
    <w:rsid w:val="00003371"/>
    <w:rsid w:val="00096779"/>
    <w:rsid w:val="000D6DAB"/>
    <w:rsid w:val="00151051"/>
    <w:rsid w:val="00154444"/>
    <w:rsid w:val="001B0387"/>
    <w:rsid w:val="00254A8E"/>
    <w:rsid w:val="00294F2C"/>
    <w:rsid w:val="00324D20"/>
    <w:rsid w:val="0034606B"/>
    <w:rsid w:val="003E34F2"/>
    <w:rsid w:val="00462B75"/>
    <w:rsid w:val="004B0F19"/>
    <w:rsid w:val="004B2A37"/>
    <w:rsid w:val="004B714B"/>
    <w:rsid w:val="004C14A9"/>
    <w:rsid w:val="00505685"/>
    <w:rsid w:val="0053650E"/>
    <w:rsid w:val="0053696D"/>
    <w:rsid w:val="005452CA"/>
    <w:rsid w:val="00556703"/>
    <w:rsid w:val="005C7023"/>
    <w:rsid w:val="006C684C"/>
    <w:rsid w:val="00851878"/>
    <w:rsid w:val="0087209C"/>
    <w:rsid w:val="008738BA"/>
    <w:rsid w:val="008770F2"/>
    <w:rsid w:val="008D6CD9"/>
    <w:rsid w:val="008E10EF"/>
    <w:rsid w:val="00902210"/>
    <w:rsid w:val="009154ED"/>
    <w:rsid w:val="00962C4D"/>
    <w:rsid w:val="009828E6"/>
    <w:rsid w:val="00A0402D"/>
    <w:rsid w:val="00A26214"/>
    <w:rsid w:val="00A52D91"/>
    <w:rsid w:val="00A745A9"/>
    <w:rsid w:val="00A759CE"/>
    <w:rsid w:val="00AA28E2"/>
    <w:rsid w:val="00B17BEA"/>
    <w:rsid w:val="00BD4792"/>
    <w:rsid w:val="00BE36DE"/>
    <w:rsid w:val="00C045C5"/>
    <w:rsid w:val="00C100BF"/>
    <w:rsid w:val="00C14776"/>
    <w:rsid w:val="00C33794"/>
    <w:rsid w:val="00CC5E1A"/>
    <w:rsid w:val="00DB7311"/>
    <w:rsid w:val="00E300FC"/>
    <w:rsid w:val="00E8163A"/>
    <w:rsid w:val="00EC5471"/>
    <w:rsid w:val="00F46B97"/>
    <w:rsid w:val="00F667A4"/>
    <w:rsid w:val="00F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7BD7"/>
  <w15:docId w15:val="{D8A86564-616F-409F-A93E-CD324BDB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6D"/>
  </w:style>
  <w:style w:type="paragraph" w:styleId="1">
    <w:name w:val="heading 1"/>
    <w:basedOn w:val="a"/>
    <w:next w:val="a"/>
    <w:link w:val="10"/>
    <w:uiPriority w:val="9"/>
    <w:qFormat/>
    <w:rsid w:val="00324D20"/>
    <w:pPr>
      <w:keepNext/>
      <w:pageBreakBefore/>
      <w:numPr>
        <w:numId w:val="1"/>
      </w:numPr>
      <w:spacing w:after="720" w:line="360" w:lineRule="auto"/>
      <w:contextualSpacing/>
      <w:jc w:val="center"/>
      <w:outlineLvl w:val="0"/>
    </w:pPr>
    <w:rPr>
      <w:rFonts w:eastAsiaTheme="majorEastAsia" w:cs="Times New Roman"/>
      <w:b/>
      <w:bCs/>
      <w:cap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4D20"/>
    <w:pPr>
      <w:keepNext/>
      <w:numPr>
        <w:ilvl w:val="1"/>
        <w:numId w:val="1"/>
      </w:numPr>
      <w:spacing w:before="600" w:after="360" w:line="360" w:lineRule="auto"/>
      <w:ind w:left="1134"/>
      <w:jc w:val="both"/>
      <w:outlineLvl w:val="1"/>
    </w:pPr>
    <w:rPr>
      <w:rFonts w:eastAsiaTheme="majorEastAsia" w:cs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4D20"/>
    <w:pPr>
      <w:keepNext/>
      <w:numPr>
        <w:ilvl w:val="2"/>
        <w:numId w:val="1"/>
      </w:numPr>
      <w:spacing w:before="480" w:after="360" w:line="360" w:lineRule="auto"/>
      <w:ind w:left="1276"/>
      <w:jc w:val="both"/>
      <w:outlineLvl w:val="2"/>
    </w:pPr>
    <w:rPr>
      <w:rFonts w:eastAsiaTheme="majorEastAsia" w:cs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rsid w:val="00324D20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24D20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24D20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24D2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eastAsiaTheme="minorEastAsia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24D2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eastAsiaTheme="minorEastAsia" w:cs="Times New Roman"/>
      <w:i/>
      <w:iCs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324D2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51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187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51878"/>
    <w:rPr>
      <w:b/>
      <w:bCs/>
    </w:rPr>
  </w:style>
  <w:style w:type="paragraph" w:styleId="a4">
    <w:name w:val="Normal (Web)"/>
    <w:basedOn w:val="a"/>
    <w:uiPriority w:val="99"/>
    <w:unhideWhenUsed/>
    <w:rsid w:val="00A0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4D20"/>
    <w:rPr>
      <w:rFonts w:eastAsiaTheme="majorEastAsia" w:cs="Times New Roman"/>
      <w:b/>
      <w:bCs/>
      <w:caps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324D20"/>
    <w:rPr>
      <w:rFonts w:eastAsiaTheme="majorEastAsia" w:cs="Times New Roman"/>
      <w:b/>
      <w:bCs/>
      <w:i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324D20"/>
    <w:rPr>
      <w:rFonts w:eastAsiaTheme="majorEastAsia" w:cs="Times New Roman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324D20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24D20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24D20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324D20"/>
    <w:rPr>
      <w:rFonts w:eastAsiaTheme="minorEastAsia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324D20"/>
    <w:rPr>
      <w:rFonts w:eastAsiaTheme="minorEastAsia" w:cs="Times New Roman"/>
      <w:i/>
      <w:iCs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rsid w:val="00324D20"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Конапулька</dc:creator>
  <cp:lastModifiedBy>Poly Scapes</cp:lastModifiedBy>
  <cp:revision>25</cp:revision>
  <dcterms:created xsi:type="dcterms:W3CDTF">2017-06-05T13:31:00Z</dcterms:created>
  <dcterms:modified xsi:type="dcterms:W3CDTF">2020-06-12T16:33:00Z</dcterms:modified>
</cp:coreProperties>
</file>