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5DD" w:rsidRDefault="00786015" w:rsidP="00786015">
      <w:pPr>
        <w:rPr>
          <w:szCs w:val="28"/>
        </w:rPr>
      </w:pPr>
      <w:r>
        <w:rPr>
          <w:noProof/>
          <w:szCs w:val="28"/>
          <w:lang w:val="en-US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8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015" w:rsidRDefault="00786015" w:rsidP="00786015">
      <w:pPr>
        <w:rPr>
          <w:szCs w:val="28"/>
        </w:rPr>
      </w:pPr>
    </w:p>
    <w:p w:rsidR="00786015" w:rsidRDefault="00786015" w:rsidP="00786015">
      <w:pPr>
        <w:rPr>
          <w:szCs w:val="28"/>
        </w:rPr>
      </w:pPr>
    </w:p>
    <w:p w:rsidR="00786015" w:rsidRDefault="00786015" w:rsidP="00786015">
      <w:pPr>
        <w:rPr>
          <w:szCs w:val="28"/>
        </w:rPr>
      </w:pPr>
    </w:p>
    <w:p w:rsidR="00786015" w:rsidRDefault="00786015" w:rsidP="00786015">
      <w:pPr>
        <w:rPr>
          <w:szCs w:val="28"/>
        </w:rPr>
      </w:pPr>
    </w:p>
    <w:p w:rsidR="00786015" w:rsidRDefault="00786015" w:rsidP="00786015">
      <w:pPr>
        <w:rPr>
          <w:szCs w:val="28"/>
        </w:rPr>
      </w:pPr>
    </w:p>
    <w:p w:rsidR="00786015" w:rsidRPr="00816D31" w:rsidRDefault="00786015" w:rsidP="00786015">
      <w:pPr>
        <w:rPr>
          <w:szCs w:val="28"/>
        </w:rPr>
      </w:pPr>
      <w:bookmarkStart w:id="0" w:name="_GoBack"/>
      <w:r>
        <w:rPr>
          <w:noProof/>
          <w:szCs w:val="28"/>
          <w:lang w:val="en-US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8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1163E5" w:rsidRPr="00816D31" w:rsidRDefault="00BB35DD" w:rsidP="001163E5">
      <w:pPr>
        <w:jc w:val="center"/>
        <w:rPr>
          <w:b/>
          <w:spacing w:val="-2"/>
          <w:szCs w:val="28"/>
        </w:rPr>
      </w:pPr>
      <w:r w:rsidRPr="00816D31">
        <w:rPr>
          <w:spacing w:val="-2"/>
          <w:szCs w:val="28"/>
        </w:rPr>
        <w:br w:type="page"/>
      </w:r>
      <w:r w:rsidR="001163E5" w:rsidRPr="00816D31">
        <w:rPr>
          <w:b/>
          <w:spacing w:val="-2"/>
          <w:szCs w:val="28"/>
        </w:rPr>
        <w:lastRenderedPageBreak/>
        <w:t>ПОЯСНИТЕЛЬНАЯ ЗАПИСКА</w:t>
      </w:r>
    </w:p>
    <w:p w:rsidR="001163E5" w:rsidRPr="00816D31" w:rsidRDefault="001163E5" w:rsidP="001163E5">
      <w:pPr>
        <w:jc w:val="center"/>
        <w:rPr>
          <w:spacing w:val="-2"/>
          <w:szCs w:val="28"/>
        </w:rPr>
      </w:pPr>
    </w:p>
    <w:p w:rsidR="003E26EF" w:rsidRPr="00816D31" w:rsidRDefault="003E26EF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 xml:space="preserve">Программа вступительного испытания по </w:t>
      </w:r>
      <w:r w:rsidR="00AB412A" w:rsidRPr="00816D31">
        <w:rPr>
          <w:spacing w:val="-2"/>
          <w:szCs w:val="28"/>
        </w:rPr>
        <w:t xml:space="preserve">специальности 1-31 80 21 Гидрометеорология </w:t>
      </w:r>
      <w:r w:rsidRPr="00816D31">
        <w:rPr>
          <w:spacing w:val="-2"/>
          <w:szCs w:val="28"/>
        </w:rPr>
        <w:t>(</w:t>
      </w:r>
      <w:r w:rsidR="00AB412A" w:rsidRPr="00816D31">
        <w:rPr>
          <w:spacing w:val="-2"/>
          <w:szCs w:val="28"/>
        </w:rPr>
        <w:t xml:space="preserve">профилизация: </w:t>
      </w:r>
      <w:r w:rsidR="007A4CE6">
        <w:rPr>
          <w:spacing w:val="-2"/>
          <w:szCs w:val="28"/>
          <w:lang w:val="en-US"/>
        </w:rPr>
        <w:t>C</w:t>
      </w:r>
      <w:r w:rsidR="00AB412A" w:rsidRPr="00816D31">
        <w:rPr>
          <w:spacing w:val="-2"/>
          <w:szCs w:val="28"/>
        </w:rPr>
        <w:t>иноптическая метеорология</w:t>
      </w:r>
      <w:r w:rsidRPr="00816D31">
        <w:rPr>
          <w:spacing w:val="-2"/>
          <w:szCs w:val="28"/>
        </w:rPr>
        <w:t>) и методические рекомендации составлены с учётом требований к вступительным испытаниям, установленных Министерством образования Республики Беларусь.</w:t>
      </w:r>
    </w:p>
    <w:p w:rsidR="001163E5" w:rsidRPr="00816D31" w:rsidRDefault="001163E5" w:rsidP="00445FCA">
      <w:pPr>
        <w:ind w:firstLine="567"/>
        <w:jc w:val="both"/>
        <w:rPr>
          <w:spacing w:val="-2"/>
          <w:szCs w:val="28"/>
        </w:rPr>
      </w:pPr>
      <w:r w:rsidRPr="00816D31">
        <w:rPr>
          <w:b/>
          <w:spacing w:val="-2"/>
          <w:szCs w:val="28"/>
        </w:rPr>
        <w:t>Цель</w:t>
      </w:r>
      <w:r w:rsidR="00AD24DC" w:rsidRPr="00816D31">
        <w:rPr>
          <w:b/>
          <w:spacing w:val="-2"/>
          <w:szCs w:val="28"/>
        </w:rPr>
        <w:t xml:space="preserve"> </w:t>
      </w:r>
      <w:r w:rsidR="003E26EF" w:rsidRPr="00816D31">
        <w:rPr>
          <w:b/>
          <w:spacing w:val="-2"/>
          <w:szCs w:val="28"/>
        </w:rPr>
        <w:t>и задачи вступительного испытания</w:t>
      </w:r>
    </w:p>
    <w:p w:rsidR="007B7EEE" w:rsidRPr="00816D31" w:rsidRDefault="007B7EEE" w:rsidP="00445FCA">
      <w:pPr>
        <w:ind w:firstLine="567"/>
        <w:jc w:val="both"/>
      </w:pPr>
      <w:r w:rsidRPr="00816D31">
        <w:rPr>
          <w:spacing w:val="-2"/>
          <w:szCs w:val="28"/>
        </w:rPr>
        <w:t>Целью</w:t>
      </w:r>
      <w:r w:rsidR="004C2A67" w:rsidRPr="00816D31">
        <w:rPr>
          <w:spacing w:val="-2"/>
          <w:szCs w:val="28"/>
        </w:rPr>
        <w:t xml:space="preserve"> </w:t>
      </w:r>
      <w:r w:rsidRPr="00816D31">
        <w:t xml:space="preserve">проведения основного вступительного </w:t>
      </w:r>
      <w:r w:rsidR="000F13AC" w:rsidRPr="00816D31">
        <w:t>испытания</w:t>
      </w:r>
      <w:r w:rsidRPr="00816D31">
        <w:t xml:space="preserve"> является определение знаний, умений и навыков соискателей, необходимых для успешного обучения в магистратуре, подготовки и защиты магистерской диссертации. </w:t>
      </w:r>
    </w:p>
    <w:p w:rsidR="004C2A67" w:rsidRPr="00816D31" w:rsidRDefault="004C2A67" w:rsidP="00445FCA">
      <w:pPr>
        <w:ind w:firstLine="567"/>
        <w:jc w:val="both"/>
        <w:rPr>
          <w:bCs/>
          <w:szCs w:val="28"/>
          <w:lang w:eastAsia="ru-RU"/>
        </w:rPr>
      </w:pPr>
      <w:r w:rsidRPr="00816D31">
        <w:rPr>
          <w:spacing w:val="-2"/>
          <w:szCs w:val="28"/>
        </w:rPr>
        <w:t>Задачи испытания</w:t>
      </w:r>
      <w:r w:rsidR="00750D68" w:rsidRPr="00816D31">
        <w:rPr>
          <w:spacing w:val="-2"/>
          <w:szCs w:val="28"/>
        </w:rPr>
        <w:t xml:space="preserve"> - </w:t>
      </w:r>
      <w:r w:rsidR="00AD24DC" w:rsidRPr="00816D31">
        <w:rPr>
          <w:bCs/>
          <w:szCs w:val="28"/>
          <w:lang w:eastAsia="ru-RU"/>
        </w:rPr>
        <w:t>формирование знаний о</w:t>
      </w:r>
      <w:r w:rsidR="00541596" w:rsidRPr="00816D31">
        <w:rPr>
          <w:bCs/>
          <w:szCs w:val="28"/>
          <w:lang w:eastAsia="ru-RU"/>
        </w:rPr>
        <w:t xml:space="preserve"> </w:t>
      </w:r>
      <w:r w:rsidR="00AD24DC" w:rsidRPr="00816D31">
        <w:rPr>
          <w:bCs/>
          <w:szCs w:val="28"/>
          <w:lang w:eastAsia="ru-RU"/>
        </w:rPr>
        <w:t>закономерностях общей циркуляции атмосферы, основных факторах формирован</w:t>
      </w:r>
      <w:r w:rsidR="00541596" w:rsidRPr="00816D31">
        <w:rPr>
          <w:bCs/>
          <w:szCs w:val="28"/>
          <w:lang w:eastAsia="ru-RU"/>
        </w:rPr>
        <w:t>ия климата и погоды в регионах,</w:t>
      </w:r>
      <w:r w:rsidR="00750D68" w:rsidRPr="00816D31">
        <w:rPr>
          <w:bCs/>
          <w:szCs w:val="28"/>
          <w:lang w:eastAsia="ru-RU"/>
        </w:rPr>
        <w:t xml:space="preserve"> </w:t>
      </w:r>
      <w:r w:rsidR="00AD24DC" w:rsidRPr="00816D31">
        <w:rPr>
          <w:bCs/>
          <w:szCs w:val="28"/>
          <w:lang w:eastAsia="ru-RU"/>
        </w:rPr>
        <w:t>современных методах моделирования и прогноза погоды и климата, агрометеорологичес</w:t>
      </w:r>
      <w:r w:rsidR="00750D68" w:rsidRPr="00816D31">
        <w:rPr>
          <w:bCs/>
          <w:szCs w:val="28"/>
          <w:lang w:eastAsia="ru-RU"/>
        </w:rPr>
        <w:t>ких и агроклиматических ресурсах</w:t>
      </w:r>
      <w:r w:rsidR="00AD24DC" w:rsidRPr="00816D31">
        <w:rPr>
          <w:bCs/>
          <w:szCs w:val="28"/>
          <w:lang w:eastAsia="ru-RU"/>
        </w:rPr>
        <w:t>.</w:t>
      </w:r>
    </w:p>
    <w:p w:rsidR="004E414B" w:rsidRPr="00816D31" w:rsidRDefault="004E414B" w:rsidP="00445FCA">
      <w:pPr>
        <w:ind w:firstLine="567"/>
        <w:jc w:val="both"/>
        <w:rPr>
          <w:b/>
          <w:color w:val="000000"/>
          <w:szCs w:val="28"/>
        </w:rPr>
      </w:pPr>
      <w:r w:rsidRPr="00816D31">
        <w:rPr>
          <w:b/>
          <w:color w:val="000000"/>
          <w:szCs w:val="28"/>
        </w:rPr>
        <w:t xml:space="preserve">Требования к </w:t>
      </w:r>
      <w:r w:rsidR="00E41633" w:rsidRPr="00816D31">
        <w:rPr>
          <w:b/>
          <w:color w:val="000000"/>
          <w:szCs w:val="28"/>
        </w:rPr>
        <w:t>уровню подготовки поступающих</w:t>
      </w:r>
    </w:p>
    <w:p w:rsidR="00761CFD" w:rsidRPr="00816D31" w:rsidRDefault="00761CFD" w:rsidP="00445FCA">
      <w:pPr>
        <w:tabs>
          <w:tab w:val="left" w:pos="6486"/>
        </w:tabs>
        <w:ind w:firstLine="567"/>
        <w:jc w:val="both"/>
        <w:rPr>
          <w:b/>
          <w:color w:val="000000"/>
          <w:szCs w:val="28"/>
        </w:rPr>
      </w:pPr>
      <w:r w:rsidRPr="00816D31">
        <w:rPr>
          <w:szCs w:val="28"/>
        </w:rPr>
        <w:t>По образовательным программам высшего образования II ступени (магистратура) принимаются лица, имеющие высшее образование. Уровень основного образования лиц, поступающих для получения высшего образовани</w:t>
      </w:r>
      <w:r w:rsidR="00035DAA" w:rsidRPr="00816D31">
        <w:rPr>
          <w:szCs w:val="28"/>
        </w:rPr>
        <w:t>я II ступени – высшее образование I ступени</w:t>
      </w:r>
      <w:r w:rsidR="00D33101" w:rsidRPr="00816D31">
        <w:rPr>
          <w:szCs w:val="28"/>
        </w:rPr>
        <w:t>.</w:t>
      </w:r>
    </w:p>
    <w:p w:rsidR="004E414B" w:rsidRPr="00816D31" w:rsidRDefault="00E41633" w:rsidP="00445FCA">
      <w:pPr>
        <w:ind w:firstLine="567"/>
        <w:jc w:val="both"/>
        <w:rPr>
          <w:spacing w:val="-2"/>
          <w:szCs w:val="28"/>
        </w:rPr>
      </w:pPr>
      <w:r w:rsidRPr="00816D31">
        <w:rPr>
          <w:color w:val="000000"/>
          <w:szCs w:val="28"/>
        </w:rPr>
        <w:t>Программа вступительного испытания направлена на подтверждение на</w:t>
      </w:r>
      <w:r w:rsidR="00D96CBB" w:rsidRPr="00816D31">
        <w:rPr>
          <w:color w:val="000000"/>
          <w:szCs w:val="28"/>
        </w:rPr>
        <w:t xml:space="preserve">личия необходимых для успешного освоения образовательной программы </w:t>
      </w:r>
      <w:r w:rsidR="00D96CBB" w:rsidRPr="00816D31">
        <w:rPr>
          <w:color w:val="000000"/>
          <w:szCs w:val="28"/>
          <w:lang w:val="en-US"/>
        </w:rPr>
        <w:t>II</w:t>
      </w:r>
      <w:r w:rsidR="00750D68" w:rsidRPr="00816D31">
        <w:rPr>
          <w:color w:val="000000"/>
          <w:szCs w:val="28"/>
        </w:rPr>
        <w:t xml:space="preserve"> </w:t>
      </w:r>
      <w:r w:rsidR="00D96CBB" w:rsidRPr="00816D31">
        <w:rPr>
          <w:color w:val="000000"/>
          <w:szCs w:val="28"/>
        </w:rPr>
        <w:t>ступени высшего образования следующих компетенций:</w:t>
      </w:r>
      <w:r w:rsidR="00B92691" w:rsidRPr="00816D31">
        <w:rPr>
          <w:color w:val="000000"/>
          <w:szCs w:val="28"/>
        </w:rPr>
        <w:t xml:space="preserve"> </w:t>
      </w:r>
    </w:p>
    <w:p w:rsidR="004E414B" w:rsidRPr="00816D31" w:rsidRDefault="004E414B" w:rsidP="00445FCA">
      <w:pPr>
        <w:ind w:firstLine="567"/>
        <w:jc w:val="both"/>
        <w:rPr>
          <w:spacing w:val="-2"/>
          <w:szCs w:val="28"/>
        </w:rPr>
      </w:pPr>
      <w:r w:rsidRPr="00816D31">
        <w:rPr>
          <w:b/>
          <w:i/>
          <w:spacing w:val="-2"/>
          <w:szCs w:val="28"/>
        </w:rPr>
        <w:t>академические</w:t>
      </w:r>
      <w:r w:rsidRPr="00816D31">
        <w:rPr>
          <w:spacing w:val="-2"/>
          <w:szCs w:val="28"/>
        </w:rPr>
        <w:t>:</w:t>
      </w:r>
    </w:p>
    <w:p w:rsidR="002A4924" w:rsidRPr="00816D31" w:rsidRDefault="00D57DF2" w:rsidP="00445FCA">
      <w:pPr>
        <w:ind w:firstLine="567"/>
        <w:jc w:val="both"/>
        <w:rPr>
          <w:spacing w:val="-2"/>
          <w:szCs w:val="28"/>
        </w:rPr>
      </w:pPr>
      <w:r>
        <w:rPr>
          <w:spacing w:val="-2"/>
          <w:szCs w:val="28"/>
        </w:rPr>
        <w:t>АК-1. </w:t>
      </w:r>
      <w:r w:rsidR="002A4924" w:rsidRPr="00816D31">
        <w:rPr>
          <w:spacing w:val="-2"/>
          <w:szCs w:val="28"/>
        </w:rPr>
        <w:t>Уметь применять базовые научно-теоретические знания для решения теоретических и практических задач.</w:t>
      </w:r>
    </w:p>
    <w:p w:rsidR="002A4924" w:rsidRPr="00816D31" w:rsidRDefault="002A4924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АК-2. Владеть системным и сравнительным анализом.</w:t>
      </w:r>
    </w:p>
    <w:p w:rsidR="002A4924" w:rsidRPr="00816D31" w:rsidRDefault="002A4924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АК-3. Владеть исследовательскими навыками.</w:t>
      </w:r>
    </w:p>
    <w:p w:rsidR="002A4924" w:rsidRPr="00816D31" w:rsidRDefault="002A4924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АК-4. Уметь работать самостоятельно.</w:t>
      </w:r>
    </w:p>
    <w:p w:rsidR="002A4924" w:rsidRPr="00816D31" w:rsidRDefault="00D57DF2" w:rsidP="00445FCA">
      <w:pPr>
        <w:ind w:firstLine="567"/>
        <w:jc w:val="both"/>
        <w:rPr>
          <w:spacing w:val="-2"/>
          <w:szCs w:val="28"/>
        </w:rPr>
      </w:pPr>
      <w:r>
        <w:rPr>
          <w:spacing w:val="-2"/>
          <w:szCs w:val="28"/>
        </w:rPr>
        <w:t>АК-5. </w:t>
      </w:r>
      <w:r w:rsidR="002A4924" w:rsidRPr="00816D31">
        <w:rPr>
          <w:spacing w:val="-2"/>
          <w:szCs w:val="28"/>
        </w:rPr>
        <w:t>Быть способным вырабатывать новые идеи (обладать креативностью).</w:t>
      </w:r>
    </w:p>
    <w:p w:rsidR="002A4924" w:rsidRPr="00816D31" w:rsidRDefault="002A4924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АК-6. Владеть междисциплинарным подходом при решении проблем.</w:t>
      </w:r>
    </w:p>
    <w:p w:rsidR="002A4924" w:rsidRPr="00816D31" w:rsidRDefault="00D57DF2" w:rsidP="00445FCA">
      <w:pPr>
        <w:ind w:firstLine="567"/>
        <w:jc w:val="both"/>
        <w:rPr>
          <w:spacing w:val="-2"/>
          <w:szCs w:val="28"/>
        </w:rPr>
      </w:pPr>
      <w:r>
        <w:rPr>
          <w:spacing w:val="-2"/>
          <w:szCs w:val="28"/>
        </w:rPr>
        <w:t>АК-7. </w:t>
      </w:r>
      <w:r w:rsidR="002A4924" w:rsidRPr="00816D31">
        <w:rPr>
          <w:spacing w:val="-2"/>
          <w:szCs w:val="28"/>
        </w:rPr>
        <w:t>Иметь навыки, связанные с использованием технических устройств, управлением информацией и работой с компьютером.</w:t>
      </w:r>
    </w:p>
    <w:p w:rsidR="002A4924" w:rsidRPr="00816D31" w:rsidRDefault="002A4924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АК-8. Обладать навыками устной и письменной коммуникации.</w:t>
      </w:r>
    </w:p>
    <w:p w:rsidR="004E414B" w:rsidRPr="00816D31" w:rsidRDefault="002A4924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АК-9. Уметь учиться, повышать свою квалификацию в течение всей жизни.</w:t>
      </w:r>
    </w:p>
    <w:p w:rsidR="004E414B" w:rsidRPr="00816D31" w:rsidRDefault="004E414B" w:rsidP="00445FCA">
      <w:pPr>
        <w:ind w:firstLine="567"/>
        <w:jc w:val="both"/>
        <w:rPr>
          <w:szCs w:val="28"/>
        </w:rPr>
      </w:pPr>
      <w:r w:rsidRPr="00816D31">
        <w:rPr>
          <w:b/>
          <w:bCs/>
          <w:i/>
          <w:iCs/>
          <w:szCs w:val="28"/>
        </w:rPr>
        <w:t>социально-личностные</w:t>
      </w:r>
      <w:r w:rsidRPr="00816D31">
        <w:rPr>
          <w:szCs w:val="28"/>
        </w:rPr>
        <w:t>:</w:t>
      </w:r>
    </w:p>
    <w:p w:rsidR="002A4924" w:rsidRPr="00816D31" w:rsidRDefault="002A4924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СЛК-1. Обладать качествами гражданственности.</w:t>
      </w:r>
    </w:p>
    <w:p w:rsidR="002A4924" w:rsidRPr="00816D31" w:rsidRDefault="002A4924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СЛК-2. Быть способным к социальному взаимодействию.</w:t>
      </w:r>
    </w:p>
    <w:p w:rsidR="002A4924" w:rsidRPr="00816D31" w:rsidRDefault="002A4924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СЛК-3. Обладать способностью к межличностным коммуникациям.</w:t>
      </w:r>
    </w:p>
    <w:p w:rsidR="002A4924" w:rsidRPr="00816D31" w:rsidRDefault="002A4924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СЛК-4. Владеть навыками здоровьесбереже</w:t>
      </w:r>
      <w:r w:rsidR="00D57DF2">
        <w:rPr>
          <w:spacing w:val="-2"/>
          <w:szCs w:val="28"/>
        </w:rPr>
        <w:t>н</w:t>
      </w:r>
      <w:r w:rsidRPr="00816D31">
        <w:rPr>
          <w:spacing w:val="-2"/>
          <w:szCs w:val="28"/>
        </w:rPr>
        <w:t>ия.</w:t>
      </w:r>
    </w:p>
    <w:p w:rsidR="002A4924" w:rsidRPr="00816D31" w:rsidRDefault="002A4924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СЛК-5. Быть способным к критике и самокритике.</w:t>
      </w:r>
    </w:p>
    <w:p w:rsidR="004E414B" w:rsidRPr="00816D31" w:rsidRDefault="002A4924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lastRenderedPageBreak/>
        <w:t xml:space="preserve">СЛК-6. Уметь работать в команде. </w:t>
      </w:r>
      <w:r w:rsidRPr="00816D31">
        <w:rPr>
          <w:spacing w:val="-2"/>
          <w:szCs w:val="28"/>
        </w:rPr>
        <w:cr/>
      </w:r>
      <w:r w:rsidR="004E414B" w:rsidRPr="00816D31">
        <w:rPr>
          <w:b/>
          <w:bCs/>
          <w:i/>
          <w:iCs/>
          <w:szCs w:val="28"/>
        </w:rPr>
        <w:t>профессиональные</w:t>
      </w:r>
      <w:r w:rsidR="004E414B" w:rsidRPr="00816D31">
        <w:rPr>
          <w:szCs w:val="28"/>
        </w:rPr>
        <w:t>:</w:t>
      </w:r>
    </w:p>
    <w:p w:rsidR="00E37399" w:rsidRPr="00816D31" w:rsidRDefault="00E37399" w:rsidP="00445FCA">
      <w:pPr>
        <w:ind w:firstLine="567"/>
        <w:jc w:val="both"/>
        <w:rPr>
          <w:b/>
          <w:spacing w:val="-2"/>
          <w:szCs w:val="28"/>
        </w:rPr>
      </w:pPr>
      <w:r w:rsidRPr="00816D31">
        <w:rPr>
          <w:b/>
          <w:spacing w:val="-2"/>
          <w:szCs w:val="28"/>
        </w:rPr>
        <w:t>Научно-исследовательская деятельность</w:t>
      </w:r>
    </w:p>
    <w:p w:rsidR="00E37399" w:rsidRPr="00816D31" w:rsidRDefault="00D57DF2" w:rsidP="00445FCA">
      <w:pPr>
        <w:ind w:firstLine="567"/>
        <w:jc w:val="both"/>
        <w:rPr>
          <w:spacing w:val="-2"/>
          <w:szCs w:val="28"/>
        </w:rPr>
      </w:pPr>
      <w:r>
        <w:rPr>
          <w:spacing w:val="-2"/>
          <w:szCs w:val="28"/>
        </w:rPr>
        <w:t>ПК-1. </w:t>
      </w:r>
      <w:r w:rsidR="00E37399" w:rsidRPr="00816D31">
        <w:rPr>
          <w:spacing w:val="-2"/>
          <w:szCs w:val="28"/>
        </w:rPr>
        <w:t>Определять проблемы в области гидрометеорологии и осуществлять постановку научных задач, представляющих как теоретический интерес, так и практическую значимость для рационального природопользования.</w:t>
      </w:r>
    </w:p>
    <w:p w:rsidR="00E37399" w:rsidRPr="00816D31" w:rsidRDefault="00D57DF2" w:rsidP="00445FCA">
      <w:pPr>
        <w:ind w:firstLine="567"/>
        <w:jc w:val="both"/>
        <w:rPr>
          <w:spacing w:val="-2"/>
          <w:szCs w:val="28"/>
        </w:rPr>
      </w:pPr>
      <w:r>
        <w:rPr>
          <w:spacing w:val="-2"/>
          <w:szCs w:val="28"/>
        </w:rPr>
        <w:t>ПК-2. </w:t>
      </w:r>
      <w:r w:rsidR="00E37399" w:rsidRPr="00816D31">
        <w:rPr>
          <w:spacing w:val="-2"/>
          <w:szCs w:val="28"/>
        </w:rPr>
        <w:t>Разрабатывать методические подходы, выбирать приборы и оборудование, картографические, справочные материалы и проводить научно-исследовательские работы в области метеорологии и агрометеорологии.</w:t>
      </w:r>
    </w:p>
    <w:p w:rsidR="00E37399" w:rsidRPr="00816D31" w:rsidRDefault="00D57DF2" w:rsidP="00445FCA">
      <w:pPr>
        <w:ind w:firstLine="567"/>
        <w:jc w:val="both"/>
        <w:rPr>
          <w:spacing w:val="-2"/>
          <w:szCs w:val="28"/>
        </w:rPr>
      </w:pPr>
      <w:r>
        <w:rPr>
          <w:spacing w:val="-2"/>
          <w:szCs w:val="28"/>
        </w:rPr>
        <w:t>ПК-3. </w:t>
      </w:r>
      <w:r w:rsidR="00E37399" w:rsidRPr="00816D31">
        <w:rPr>
          <w:spacing w:val="-2"/>
          <w:szCs w:val="28"/>
        </w:rPr>
        <w:t>Проводить анализ результатов полевых и экспериментальных исследований, измерений метеорологических параметров, оценивать их достоверность и осуществлять математическую обработку.</w:t>
      </w:r>
    </w:p>
    <w:p w:rsidR="00E37399" w:rsidRPr="00816D31" w:rsidRDefault="00D57DF2" w:rsidP="00445FCA">
      <w:pPr>
        <w:ind w:firstLine="567"/>
        <w:jc w:val="both"/>
        <w:rPr>
          <w:spacing w:val="-2"/>
          <w:szCs w:val="28"/>
        </w:rPr>
      </w:pPr>
      <w:r>
        <w:rPr>
          <w:spacing w:val="-2"/>
          <w:szCs w:val="28"/>
        </w:rPr>
        <w:t>ПК-4. </w:t>
      </w:r>
      <w:r w:rsidR="00E37399" w:rsidRPr="00816D31">
        <w:rPr>
          <w:spacing w:val="-2"/>
          <w:szCs w:val="28"/>
        </w:rPr>
        <w:t>Формулировать из полученных результатов ги</w:t>
      </w:r>
      <w:r w:rsidR="006C7E60" w:rsidRPr="00816D31">
        <w:rPr>
          <w:spacing w:val="-2"/>
          <w:szCs w:val="28"/>
        </w:rPr>
        <w:t xml:space="preserve">дрометеорологических наблюдений </w:t>
      </w:r>
      <w:r w:rsidR="00E37399" w:rsidRPr="00816D31">
        <w:rPr>
          <w:spacing w:val="-2"/>
          <w:szCs w:val="28"/>
        </w:rPr>
        <w:t>корректные выводы и давать рекомендации по их практическому применению.</w:t>
      </w:r>
    </w:p>
    <w:p w:rsidR="00E37399" w:rsidRPr="00816D31" w:rsidRDefault="00D57DF2" w:rsidP="00445FCA">
      <w:pPr>
        <w:ind w:firstLine="567"/>
        <w:jc w:val="both"/>
        <w:rPr>
          <w:spacing w:val="-2"/>
          <w:szCs w:val="28"/>
        </w:rPr>
      </w:pPr>
      <w:r>
        <w:rPr>
          <w:spacing w:val="-2"/>
          <w:szCs w:val="28"/>
        </w:rPr>
        <w:t>ПК-5. </w:t>
      </w:r>
      <w:r w:rsidR="00E37399" w:rsidRPr="00816D31">
        <w:rPr>
          <w:spacing w:val="-2"/>
          <w:szCs w:val="28"/>
        </w:rPr>
        <w:t>Составлять аналитические обзоры литературы по т</w:t>
      </w:r>
      <w:r w:rsidR="006C7E60" w:rsidRPr="00816D31">
        <w:rPr>
          <w:spacing w:val="-2"/>
          <w:szCs w:val="28"/>
        </w:rPr>
        <w:t xml:space="preserve">еме исследований, анализировать </w:t>
      </w:r>
      <w:r w:rsidR="00E37399" w:rsidRPr="00816D31">
        <w:rPr>
          <w:spacing w:val="-2"/>
          <w:szCs w:val="28"/>
        </w:rPr>
        <w:t>информационные и карто</w:t>
      </w:r>
      <w:r w:rsidR="006C7E60" w:rsidRPr="00816D31">
        <w:rPr>
          <w:spacing w:val="-2"/>
          <w:szCs w:val="28"/>
        </w:rPr>
        <w:t>гра</w:t>
      </w:r>
      <w:r w:rsidR="00E37399" w:rsidRPr="00816D31">
        <w:rPr>
          <w:spacing w:val="-2"/>
          <w:szCs w:val="28"/>
        </w:rPr>
        <w:t>фические данные по изучаемой проблеме, обосновывать</w:t>
      </w:r>
      <w:r w:rsidR="006C7E60" w:rsidRPr="00816D31">
        <w:rPr>
          <w:spacing w:val="-2"/>
          <w:szCs w:val="28"/>
        </w:rPr>
        <w:t xml:space="preserve"> </w:t>
      </w:r>
      <w:r w:rsidR="00E37399" w:rsidRPr="00816D31">
        <w:rPr>
          <w:spacing w:val="-2"/>
          <w:szCs w:val="28"/>
        </w:rPr>
        <w:t>целесообразность проведения научных исследований.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ПК-6</w:t>
      </w:r>
      <w:r w:rsidR="00D57DF2">
        <w:rPr>
          <w:spacing w:val="-2"/>
          <w:szCs w:val="28"/>
        </w:rPr>
        <w:t>. </w:t>
      </w:r>
      <w:r w:rsidRPr="00816D31">
        <w:rPr>
          <w:spacing w:val="-2"/>
          <w:szCs w:val="28"/>
        </w:rPr>
        <w:t>Составлять договоры на выполнение научно-и</w:t>
      </w:r>
      <w:r w:rsidR="006C7E60" w:rsidRPr="00816D31">
        <w:rPr>
          <w:spacing w:val="-2"/>
          <w:szCs w:val="28"/>
        </w:rPr>
        <w:t xml:space="preserve">сследовательских работ, а также </w:t>
      </w:r>
      <w:r w:rsidRPr="00816D31">
        <w:rPr>
          <w:spacing w:val="-2"/>
          <w:szCs w:val="28"/>
        </w:rPr>
        <w:t>договоры о совместной деятельности по освоению новых технологий в области</w:t>
      </w:r>
      <w:r w:rsidR="006C7E60" w:rsidRPr="00816D31">
        <w:rPr>
          <w:spacing w:val="-2"/>
          <w:szCs w:val="28"/>
        </w:rPr>
        <w:t xml:space="preserve"> гидрометеорологи</w:t>
      </w:r>
      <w:r w:rsidRPr="00816D31">
        <w:rPr>
          <w:spacing w:val="-2"/>
          <w:szCs w:val="28"/>
        </w:rPr>
        <w:t>и.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ПК-7. Составлять отчеты по научно-исследовательским рабо</w:t>
      </w:r>
      <w:r w:rsidR="006C7E60" w:rsidRPr="00816D31">
        <w:rPr>
          <w:spacing w:val="-2"/>
          <w:szCs w:val="28"/>
        </w:rPr>
        <w:t xml:space="preserve">там, готовить научные доклады и </w:t>
      </w:r>
      <w:r w:rsidRPr="00816D31">
        <w:rPr>
          <w:spacing w:val="-2"/>
          <w:szCs w:val="28"/>
        </w:rPr>
        <w:t>статьи, сообщения, рефераты.</w:t>
      </w:r>
    </w:p>
    <w:p w:rsidR="00E37399" w:rsidRPr="00816D31" w:rsidRDefault="006C7E60" w:rsidP="00445FCA">
      <w:pPr>
        <w:ind w:firstLine="567"/>
        <w:jc w:val="both"/>
        <w:rPr>
          <w:b/>
          <w:spacing w:val="-2"/>
          <w:szCs w:val="28"/>
        </w:rPr>
      </w:pPr>
      <w:r w:rsidRPr="00816D31">
        <w:rPr>
          <w:b/>
          <w:spacing w:val="-2"/>
          <w:szCs w:val="28"/>
        </w:rPr>
        <w:t>П</w:t>
      </w:r>
      <w:r w:rsidR="00D57DF2">
        <w:rPr>
          <w:b/>
          <w:spacing w:val="-2"/>
          <w:szCs w:val="28"/>
        </w:rPr>
        <w:t>роектно-и</w:t>
      </w:r>
      <w:r w:rsidR="00E37399" w:rsidRPr="00816D31">
        <w:rPr>
          <w:b/>
          <w:spacing w:val="-2"/>
          <w:szCs w:val="28"/>
        </w:rPr>
        <w:t>зыскательская деятельность</w:t>
      </w:r>
    </w:p>
    <w:p w:rsidR="00E37399" w:rsidRPr="00816D31" w:rsidRDefault="00D57DF2" w:rsidP="00445FCA">
      <w:pPr>
        <w:ind w:firstLine="567"/>
        <w:jc w:val="both"/>
        <w:rPr>
          <w:spacing w:val="-2"/>
          <w:szCs w:val="28"/>
        </w:rPr>
      </w:pPr>
      <w:r>
        <w:rPr>
          <w:spacing w:val="-2"/>
          <w:szCs w:val="28"/>
        </w:rPr>
        <w:t>ПК-8. </w:t>
      </w:r>
      <w:r w:rsidR="00E37399" w:rsidRPr="00816D31">
        <w:rPr>
          <w:spacing w:val="-2"/>
          <w:szCs w:val="28"/>
        </w:rPr>
        <w:t>Выполнять полевые и лабора</w:t>
      </w:r>
      <w:r w:rsidR="006C7E60" w:rsidRPr="00816D31">
        <w:rPr>
          <w:spacing w:val="-2"/>
          <w:szCs w:val="28"/>
        </w:rPr>
        <w:t xml:space="preserve">торные исследования воздействия </w:t>
      </w:r>
      <w:r w:rsidR="00E37399" w:rsidRPr="00816D31">
        <w:rPr>
          <w:spacing w:val="-2"/>
          <w:szCs w:val="28"/>
        </w:rPr>
        <w:t>гидрометеорологических показателей на состояние отдельных природных компонентов,</w:t>
      </w:r>
      <w:r w:rsidR="006C7E60" w:rsidRPr="00816D31">
        <w:rPr>
          <w:spacing w:val="-2"/>
          <w:szCs w:val="28"/>
        </w:rPr>
        <w:t xml:space="preserve"> </w:t>
      </w:r>
      <w:r w:rsidR="00E37399" w:rsidRPr="00816D31">
        <w:rPr>
          <w:spacing w:val="-2"/>
          <w:szCs w:val="28"/>
        </w:rPr>
        <w:t>природных, природно-антропогенных и социально-экономических комплексов.</w:t>
      </w:r>
    </w:p>
    <w:p w:rsidR="00E37399" w:rsidRPr="00816D31" w:rsidRDefault="00D57DF2" w:rsidP="00445FCA">
      <w:pPr>
        <w:ind w:firstLine="567"/>
        <w:jc w:val="both"/>
        <w:rPr>
          <w:spacing w:val="-2"/>
          <w:szCs w:val="28"/>
        </w:rPr>
      </w:pPr>
      <w:r>
        <w:rPr>
          <w:spacing w:val="-2"/>
          <w:szCs w:val="28"/>
        </w:rPr>
        <w:t>ПК-9. </w:t>
      </w:r>
      <w:r w:rsidR="00E37399" w:rsidRPr="00816D31">
        <w:rPr>
          <w:spacing w:val="-2"/>
          <w:szCs w:val="28"/>
        </w:rPr>
        <w:t>Оценивать последствия антропогенного воздейст</w:t>
      </w:r>
      <w:r w:rsidR="006C7E60" w:rsidRPr="00816D31">
        <w:rPr>
          <w:spacing w:val="-2"/>
          <w:szCs w:val="28"/>
        </w:rPr>
        <w:t xml:space="preserve">вия на климат и гидрологические </w:t>
      </w:r>
      <w:r w:rsidR="00E37399" w:rsidRPr="00816D31">
        <w:rPr>
          <w:spacing w:val="-2"/>
          <w:szCs w:val="28"/>
        </w:rPr>
        <w:t>объекты, разрабатывать приемы территориальной оптимизации окружающей среды.</w:t>
      </w:r>
    </w:p>
    <w:p w:rsidR="00E37399" w:rsidRPr="00816D31" w:rsidRDefault="006C7E60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</w:t>
      </w:r>
      <w:r w:rsidR="00D57DF2">
        <w:rPr>
          <w:spacing w:val="-2"/>
          <w:szCs w:val="28"/>
        </w:rPr>
        <w:t>К-10. </w:t>
      </w:r>
      <w:r w:rsidR="00E37399" w:rsidRPr="00816D31">
        <w:rPr>
          <w:spacing w:val="-2"/>
          <w:szCs w:val="28"/>
        </w:rPr>
        <w:t>Применять дистанционные аэрокосмически</w:t>
      </w:r>
      <w:r w:rsidRPr="00816D31">
        <w:rPr>
          <w:spacing w:val="-2"/>
          <w:szCs w:val="28"/>
        </w:rPr>
        <w:t xml:space="preserve">е методы исследования аквальных </w:t>
      </w:r>
      <w:r w:rsidR="00E37399" w:rsidRPr="00816D31">
        <w:rPr>
          <w:spacing w:val="-2"/>
          <w:szCs w:val="28"/>
        </w:rPr>
        <w:t>комплексов и метеорологических показателей с целью создания и использования ГИС</w:t>
      </w:r>
      <w:r w:rsidRPr="00816D31">
        <w:rPr>
          <w:spacing w:val="-2"/>
          <w:szCs w:val="28"/>
        </w:rPr>
        <w:t xml:space="preserve"> </w:t>
      </w:r>
      <w:r w:rsidR="00E37399" w:rsidRPr="00816D31">
        <w:rPr>
          <w:spacing w:val="-2"/>
          <w:szCs w:val="28"/>
        </w:rPr>
        <w:t>прикладного назначения для отраслей природопользования.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</w:t>
      </w:r>
      <w:r w:rsidR="006C7E60" w:rsidRPr="00816D31">
        <w:rPr>
          <w:spacing w:val="-2"/>
          <w:szCs w:val="28"/>
        </w:rPr>
        <w:t>11</w:t>
      </w:r>
      <w:r w:rsidRPr="00816D31">
        <w:rPr>
          <w:spacing w:val="-2"/>
          <w:szCs w:val="28"/>
        </w:rPr>
        <w:t>. Создавать и применять модели для описа</w:t>
      </w:r>
      <w:r w:rsidR="006C7E60" w:rsidRPr="00816D31">
        <w:rPr>
          <w:spacing w:val="-2"/>
          <w:szCs w:val="28"/>
        </w:rPr>
        <w:t xml:space="preserve">ния и прогнозирования различных </w:t>
      </w:r>
      <w:r w:rsidRPr="00816D31">
        <w:rPr>
          <w:spacing w:val="-2"/>
          <w:szCs w:val="28"/>
        </w:rPr>
        <w:t>гидрометеорологических явлений и атмосферных процессов.</w:t>
      </w:r>
    </w:p>
    <w:p w:rsidR="006F3EF1" w:rsidRPr="00816D31" w:rsidRDefault="00D57DF2" w:rsidP="00445FCA">
      <w:pPr>
        <w:ind w:firstLine="567"/>
        <w:jc w:val="both"/>
        <w:rPr>
          <w:spacing w:val="-2"/>
          <w:szCs w:val="28"/>
        </w:rPr>
      </w:pPr>
      <w:r>
        <w:rPr>
          <w:spacing w:val="-2"/>
          <w:szCs w:val="28"/>
        </w:rPr>
        <w:t>ПК-12. </w:t>
      </w:r>
      <w:r w:rsidR="00E37399" w:rsidRPr="00816D31">
        <w:rPr>
          <w:spacing w:val="-2"/>
          <w:szCs w:val="28"/>
        </w:rPr>
        <w:t>Анализировать динамические процессы в атмосфере</w:t>
      </w:r>
      <w:r w:rsidR="006C7E60" w:rsidRPr="00816D31">
        <w:rPr>
          <w:spacing w:val="-2"/>
          <w:szCs w:val="28"/>
        </w:rPr>
        <w:t xml:space="preserve">, проводить их численный анализ </w:t>
      </w:r>
      <w:r w:rsidR="00E37399" w:rsidRPr="00816D31">
        <w:rPr>
          <w:spacing w:val="-2"/>
          <w:szCs w:val="28"/>
        </w:rPr>
        <w:t>с использованием пакета про</w:t>
      </w:r>
      <w:r w:rsidR="006C7E60" w:rsidRPr="00816D31">
        <w:rPr>
          <w:spacing w:val="-2"/>
          <w:szCs w:val="28"/>
        </w:rPr>
        <w:t>гр</w:t>
      </w:r>
      <w:r w:rsidR="00E37399" w:rsidRPr="00816D31">
        <w:rPr>
          <w:spacing w:val="-2"/>
          <w:szCs w:val="28"/>
        </w:rPr>
        <w:t>амм системы WRF и моделировать процессы глобальной</w:t>
      </w:r>
      <w:r w:rsidR="006C7E60" w:rsidRPr="00816D31">
        <w:rPr>
          <w:spacing w:val="-2"/>
          <w:szCs w:val="28"/>
        </w:rPr>
        <w:t xml:space="preserve"> </w:t>
      </w:r>
      <w:r w:rsidR="00E37399" w:rsidRPr="00816D31">
        <w:rPr>
          <w:spacing w:val="-2"/>
          <w:szCs w:val="28"/>
        </w:rPr>
        <w:t>циркуляции.</w:t>
      </w:r>
      <w:r w:rsidR="006F3EF1" w:rsidRPr="00816D31">
        <w:rPr>
          <w:spacing w:val="-2"/>
          <w:szCs w:val="28"/>
        </w:rPr>
        <w:t xml:space="preserve"> </w:t>
      </w:r>
    </w:p>
    <w:p w:rsidR="00E37399" w:rsidRPr="00816D31" w:rsidRDefault="006C7E60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</w:t>
      </w:r>
      <w:r w:rsidR="006F3EF1" w:rsidRPr="00816D31">
        <w:rPr>
          <w:spacing w:val="-2"/>
          <w:szCs w:val="28"/>
        </w:rPr>
        <w:t>14</w:t>
      </w:r>
      <w:r w:rsidR="00780EA0" w:rsidRPr="00816D31">
        <w:rPr>
          <w:spacing w:val="-2"/>
          <w:szCs w:val="28"/>
        </w:rPr>
        <w:t>.</w:t>
      </w:r>
      <w:r w:rsidR="00D57DF2">
        <w:rPr>
          <w:spacing w:val="-2"/>
          <w:szCs w:val="28"/>
        </w:rPr>
        <w:t> </w:t>
      </w:r>
      <w:r w:rsidR="00E37399" w:rsidRPr="00816D31">
        <w:rPr>
          <w:spacing w:val="-2"/>
          <w:szCs w:val="28"/>
        </w:rPr>
        <w:t>Выполнять анализ и математическую о</w:t>
      </w:r>
      <w:r w:rsidR="00A26C5C" w:rsidRPr="00816D31">
        <w:rPr>
          <w:spacing w:val="-2"/>
          <w:szCs w:val="28"/>
        </w:rPr>
        <w:t xml:space="preserve">бработку гидрометеорологической </w:t>
      </w:r>
      <w:r w:rsidR="00E37399" w:rsidRPr="00816D31">
        <w:rPr>
          <w:spacing w:val="-2"/>
          <w:szCs w:val="28"/>
        </w:rPr>
        <w:t>информации, обеспечивать гидрометеоданными различные отрасли хозяйства.</w:t>
      </w:r>
    </w:p>
    <w:p w:rsidR="00E37399" w:rsidRPr="00816D31" w:rsidRDefault="00E37399" w:rsidP="00445FCA">
      <w:pPr>
        <w:ind w:firstLine="567"/>
        <w:jc w:val="both"/>
        <w:rPr>
          <w:b/>
          <w:spacing w:val="-2"/>
          <w:szCs w:val="28"/>
        </w:rPr>
      </w:pPr>
      <w:r w:rsidRPr="00816D31">
        <w:rPr>
          <w:b/>
          <w:spacing w:val="-2"/>
          <w:szCs w:val="28"/>
        </w:rPr>
        <w:lastRenderedPageBreak/>
        <w:t>Контрольно-экспертная деятельность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</w:t>
      </w:r>
      <w:r w:rsidR="00AB148A" w:rsidRPr="00816D31">
        <w:rPr>
          <w:spacing w:val="-2"/>
          <w:szCs w:val="28"/>
        </w:rPr>
        <w:t>-</w:t>
      </w:r>
      <w:r w:rsidR="006F3EF1" w:rsidRPr="00816D31">
        <w:rPr>
          <w:spacing w:val="-2"/>
          <w:szCs w:val="28"/>
        </w:rPr>
        <w:t>16</w:t>
      </w:r>
      <w:r w:rsidR="00780EA0" w:rsidRPr="00816D31">
        <w:rPr>
          <w:spacing w:val="-2"/>
          <w:szCs w:val="28"/>
        </w:rPr>
        <w:t>.</w:t>
      </w:r>
      <w:r w:rsidR="00D57DF2">
        <w:rPr>
          <w:spacing w:val="-2"/>
          <w:szCs w:val="28"/>
        </w:rPr>
        <w:t> </w:t>
      </w:r>
      <w:r w:rsidRPr="00816D31">
        <w:rPr>
          <w:spacing w:val="-2"/>
          <w:szCs w:val="28"/>
        </w:rPr>
        <w:t>Проводить контроль деятельности учреждений гидрометеорологической службы.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</w:t>
      </w:r>
      <w:r w:rsidR="00AB148A" w:rsidRPr="00816D31">
        <w:rPr>
          <w:spacing w:val="-2"/>
          <w:szCs w:val="28"/>
        </w:rPr>
        <w:t>-</w:t>
      </w:r>
      <w:r w:rsidR="00780EA0" w:rsidRPr="00816D31">
        <w:rPr>
          <w:spacing w:val="-2"/>
          <w:szCs w:val="28"/>
        </w:rPr>
        <w:t>17</w:t>
      </w:r>
      <w:r w:rsidRPr="00816D31">
        <w:rPr>
          <w:spacing w:val="-2"/>
          <w:szCs w:val="28"/>
        </w:rPr>
        <w:t>. Проводить гео</w:t>
      </w:r>
      <w:r w:rsidR="00A26C5C" w:rsidRPr="00816D31">
        <w:rPr>
          <w:spacing w:val="-2"/>
          <w:szCs w:val="28"/>
        </w:rPr>
        <w:t>гр</w:t>
      </w:r>
      <w:r w:rsidRPr="00816D31">
        <w:rPr>
          <w:spacing w:val="-2"/>
          <w:szCs w:val="28"/>
        </w:rPr>
        <w:t>афическую экспертизу гидр</w:t>
      </w:r>
      <w:r w:rsidR="00A26C5C" w:rsidRPr="00816D31">
        <w:rPr>
          <w:spacing w:val="-2"/>
          <w:szCs w:val="28"/>
        </w:rPr>
        <w:t xml:space="preserve">ометеорологической составляющей </w:t>
      </w:r>
      <w:r w:rsidRPr="00816D31">
        <w:rPr>
          <w:spacing w:val="-2"/>
          <w:szCs w:val="28"/>
        </w:rPr>
        <w:t>природно-хозяйственных и социально-экономических проектов в различных отраслях</w:t>
      </w:r>
      <w:r w:rsidR="00A26C5C" w:rsidRPr="00816D31">
        <w:rPr>
          <w:spacing w:val="-2"/>
          <w:szCs w:val="28"/>
        </w:rPr>
        <w:t xml:space="preserve"> </w:t>
      </w:r>
      <w:r w:rsidRPr="00816D31">
        <w:rPr>
          <w:spacing w:val="-2"/>
          <w:szCs w:val="28"/>
        </w:rPr>
        <w:t>природопользования.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ПК-1</w:t>
      </w:r>
      <w:r w:rsidR="00780EA0" w:rsidRPr="00816D31">
        <w:rPr>
          <w:spacing w:val="-2"/>
          <w:szCs w:val="28"/>
        </w:rPr>
        <w:t>9</w:t>
      </w:r>
      <w:r w:rsidR="00D57DF2">
        <w:rPr>
          <w:spacing w:val="-2"/>
          <w:szCs w:val="28"/>
        </w:rPr>
        <w:t>. </w:t>
      </w:r>
      <w:r w:rsidRPr="00816D31">
        <w:rPr>
          <w:spacing w:val="-2"/>
          <w:szCs w:val="28"/>
        </w:rPr>
        <w:t>Составлять прогноз погоды, наводнений и других</w:t>
      </w:r>
      <w:r w:rsidR="00A26C5C" w:rsidRPr="00816D31">
        <w:rPr>
          <w:spacing w:val="-2"/>
          <w:szCs w:val="28"/>
        </w:rPr>
        <w:t xml:space="preserve"> опасных гидрометеорологических </w:t>
      </w:r>
      <w:r w:rsidRPr="00816D31">
        <w:rPr>
          <w:spacing w:val="-2"/>
          <w:szCs w:val="28"/>
        </w:rPr>
        <w:t>явлений.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</w:t>
      </w:r>
      <w:r w:rsidR="00780EA0" w:rsidRPr="00816D31">
        <w:rPr>
          <w:spacing w:val="-2"/>
          <w:szCs w:val="28"/>
        </w:rPr>
        <w:t>20</w:t>
      </w:r>
      <w:r w:rsidRPr="00816D31">
        <w:rPr>
          <w:spacing w:val="-2"/>
          <w:szCs w:val="28"/>
        </w:rPr>
        <w:t>. Создавать государственные кадастры водных и климатических ресурсов.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ПК-2</w:t>
      </w:r>
      <w:r w:rsidR="00780EA0" w:rsidRPr="00816D31">
        <w:rPr>
          <w:spacing w:val="-2"/>
          <w:szCs w:val="28"/>
        </w:rPr>
        <w:t>2</w:t>
      </w:r>
      <w:r w:rsidRPr="00816D31">
        <w:rPr>
          <w:spacing w:val="-2"/>
          <w:szCs w:val="28"/>
        </w:rPr>
        <w:t xml:space="preserve">. Проектировать пункты мониторинга и гидрометеорологических наблюдений. </w:t>
      </w:r>
    </w:p>
    <w:p w:rsidR="00E37399" w:rsidRPr="00816D31" w:rsidRDefault="00E37399" w:rsidP="00445FCA">
      <w:pPr>
        <w:ind w:firstLine="567"/>
        <w:jc w:val="both"/>
        <w:rPr>
          <w:b/>
          <w:spacing w:val="-2"/>
          <w:szCs w:val="28"/>
        </w:rPr>
      </w:pPr>
      <w:r w:rsidRPr="00816D31">
        <w:rPr>
          <w:b/>
          <w:spacing w:val="-2"/>
          <w:szCs w:val="28"/>
        </w:rPr>
        <w:t>Организационно-управленческая деятельность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ПК-2</w:t>
      </w:r>
      <w:r w:rsidR="00780EA0" w:rsidRPr="00816D31">
        <w:rPr>
          <w:spacing w:val="-2"/>
          <w:szCs w:val="28"/>
        </w:rPr>
        <w:t>3</w:t>
      </w:r>
      <w:r w:rsidR="00D57DF2">
        <w:rPr>
          <w:spacing w:val="-2"/>
          <w:szCs w:val="28"/>
        </w:rPr>
        <w:t>. </w:t>
      </w:r>
      <w:r w:rsidRPr="00816D31">
        <w:rPr>
          <w:spacing w:val="-2"/>
          <w:szCs w:val="28"/>
        </w:rPr>
        <w:t>Разбираться в вопросах оценки эффективности агрометеорологических прогнозов.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ПК-2</w:t>
      </w:r>
      <w:r w:rsidR="00780EA0" w:rsidRPr="00816D31">
        <w:rPr>
          <w:spacing w:val="-2"/>
          <w:szCs w:val="28"/>
        </w:rPr>
        <w:t>4</w:t>
      </w:r>
      <w:r w:rsidR="00D57DF2">
        <w:rPr>
          <w:spacing w:val="-2"/>
          <w:szCs w:val="28"/>
        </w:rPr>
        <w:t>. </w:t>
      </w:r>
      <w:r w:rsidRPr="00816D31">
        <w:rPr>
          <w:spacing w:val="-2"/>
          <w:szCs w:val="28"/>
        </w:rPr>
        <w:t xml:space="preserve">Организовывать работу гидрометеорологических и </w:t>
      </w:r>
      <w:r w:rsidR="00A26C5C" w:rsidRPr="00816D31">
        <w:rPr>
          <w:spacing w:val="-2"/>
          <w:szCs w:val="28"/>
        </w:rPr>
        <w:t xml:space="preserve">агрометеорологических станций и </w:t>
      </w:r>
      <w:r w:rsidRPr="00816D31">
        <w:rPr>
          <w:spacing w:val="-2"/>
          <w:szCs w:val="28"/>
        </w:rPr>
        <w:t>постов.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ПК-2</w:t>
      </w:r>
      <w:r w:rsidR="00780EA0" w:rsidRPr="00816D31">
        <w:rPr>
          <w:spacing w:val="-2"/>
          <w:szCs w:val="28"/>
        </w:rPr>
        <w:t>5</w:t>
      </w:r>
      <w:r w:rsidR="00D57DF2">
        <w:rPr>
          <w:spacing w:val="-2"/>
          <w:szCs w:val="28"/>
        </w:rPr>
        <w:t>. </w:t>
      </w:r>
      <w:r w:rsidRPr="00816D31">
        <w:rPr>
          <w:spacing w:val="-2"/>
          <w:szCs w:val="28"/>
        </w:rPr>
        <w:t>Регулировать трудовые и межличностные отношения</w:t>
      </w:r>
      <w:r w:rsidR="00A26C5C" w:rsidRPr="00816D31">
        <w:rPr>
          <w:spacing w:val="-2"/>
          <w:szCs w:val="28"/>
        </w:rPr>
        <w:t xml:space="preserve"> и взаимодействия в коллективах </w:t>
      </w:r>
      <w:r w:rsidRPr="00816D31">
        <w:rPr>
          <w:spacing w:val="-2"/>
          <w:szCs w:val="28"/>
        </w:rPr>
        <w:t>гидрометеорологической службы.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ПК-2</w:t>
      </w:r>
      <w:r w:rsidR="00780EA0" w:rsidRPr="00816D31">
        <w:rPr>
          <w:spacing w:val="-2"/>
          <w:szCs w:val="28"/>
        </w:rPr>
        <w:t>6</w:t>
      </w:r>
      <w:r w:rsidR="00D57DF2">
        <w:rPr>
          <w:spacing w:val="-2"/>
          <w:szCs w:val="28"/>
        </w:rPr>
        <w:t>. </w:t>
      </w:r>
      <w:r w:rsidRPr="00816D31">
        <w:rPr>
          <w:spacing w:val="-2"/>
          <w:szCs w:val="28"/>
        </w:rPr>
        <w:t>Планировать и организовывать проектно-производ</w:t>
      </w:r>
      <w:r w:rsidR="00A26C5C" w:rsidRPr="00816D31">
        <w:rPr>
          <w:spacing w:val="-2"/>
          <w:szCs w:val="28"/>
        </w:rPr>
        <w:t xml:space="preserve">ственную деятельность в области </w:t>
      </w:r>
      <w:r w:rsidR="00D57DF2">
        <w:rPr>
          <w:spacing w:val="-2"/>
          <w:szCs w:val="28"/>
        </w:rPr>
        <w:t>гидрометеорологи</w:t>
      </w:r>
      <w:r w:rsidRPr="00816D31">
        <w:rPr>
          <w:spacing w:val="-2"/>
          <w:szCs w:val="28"/>
        </w:rPr>
        <w:t>и.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ПК-2</w:t>
      </w:r>
      <w:r w:rsidR="00780EA0" w:rsidRPr="00816D31">
        <w:rPr>
          <w:spacing w:val="-2"/>
          <w:szCs w:val="28"/>
        </w:rPr>
        <w:t>7</w:t>
      </w:r>
      <w:r w:rsidRPr="00816D31">
        <w:rPr>
          <w:spacing w:val="-2"/>
          <w:szCs w:val="28"/>
        </w:rPr>
        <w:t>. Анализировать и оценивать собранные гидрометд</w:t>
      </w:r>
      <w:r w:rsidR="00A26C5C" w:rsidRPr="00816D31">
        <w:rPr>
          <w:spacing w:val="-2"/>
          <w:szCs w:val="28"/>
        </w:rPr>
        <w:t xml:space="preserve">анные, решать исследовательские </w:t>
      </w:r>
      <w:r w:rsidRPr="00816D31">
        <w:rPr>
          <w:spacing w:val="-2"/>
          <w:szCs w:val="28"/>
        </w:rPr>
        <w:t>задачи с использованием методов комплексного системного анализа.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ПК-2</w:t>
      </w:r>
      <w:r w:rsidR="00780EA0" w:rsidRPr="00816D31">
        <w:rPr>
          <w:spacing w:val="-2"/>
          <w:szCs w:val="28"/>
        </w:rPr>
        <w:t>8</w:t>
      </w:r>
      <w:r w:rsidRPr="00816D31">
        <w:rPr>
          <w:spacing w:val="-2"/>
          <w:szCs w:val="28"/>
        </w:rPr>
        <w:t>. Вести переговоры, разрабатывать контракты с ор</w:t>
      </w:r>
      <w:r w:rsidR="00A26C5C" w:rsidRPr="00816D31">
        <w:rPr>
          <w:spacing w:val="-2"/>
          <w:szCs w:val="28"/>
        </w:rPr>
        <w:t xml:space="preserve">ганизациями, заинтересованные в </w:t>
      </w:r>
      <w:r w:rsidRPr="00816D31">
        <w:rPr>
          <w:spacing w:val="-2"/>
          <w:szCs w:val="28"/>
        </w:rPr>
        <w:t>обслуживании гидрометеорологическими данными.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ПК-2</w:t>
      </w:r>
      <w:r w:rsidR="00C51BAE" w:rsidRPr="00816D31">
        <w:rPr>
          <w:spacing w:val="-2"/>
          <w:szCs w:val="28"/>
        </w:rPr>
        <w:t>9</w:t>
      </w:r>
      <w:r w:rsidR="00D57DF2">
        <w:rPr>
          <w:spacing w:val="-2"/>
          <w:szCs w:val="28"/>
        </w:rPr>
        <w:t>. </w:t>
      </w:r>
      <w:r w:rsidRPr="00816D31">
        <w:rPr>
          <w:spacing w:val="-2"/>
          <w:szCs w:val="28"/>
        </w:rPr>
        <w:t>Оценивать затраты труда, результаты и качество работы исполнителей.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</w:t>
      </w:r>
      <w:r w:rsidR="00C51BAE" w:rsidRPr="00816D31">
        <w:rPr>
          <w:spacing w:val="-2"/>
          <w:szCs w:val="28"/>
        </w:rPr>
        <w:t>30</w:t>
      </w:r>
      <w:r w:rsidRPr="00816D31">
        <w:rPr>
          <w:spacing w:val="-2"/>
          <w:szCs w:val="28"/>
        </w:rPr>
        <w:t>. Анализировать работу по установленному зада</w:t>
      </w:r>
      <w:r w:rsidR="00A26C5C" w:rsidRPr="00816D31">
        <w:rPr>
          <w:spacing w:val="-2"/>
          <w:szCs w:val="28"/>
        </w:rPr>
        <w:t xml:space="preserve">нию, оформлять отчеты, готовить </w:t>
      </w:r>
      <w:r w:rsidRPr="00816D31">
        <w:rPr>
          <w:spacing w:val="-2"/>
          <w:szCs w:val="28"/>
        </w:rPr>
        <w:t>материалы и информацию для руководства.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</w:t>
      </w:r>
      <w:r w:rsidR="00C51BAE" w:rsidRPr="00816D31">
        <w:rPr>
          <w:spacing w:val="-2"/>
          <w:szCs w:val="28"/>
        </w:rPr>
        <w:t>31</w:t>
      </w:r>
      <w:r w:rsidRPr="00816D31">
        <w:rPr>
          <w:spacing w:val="-2"/>
          <w:szCs w:val="28"/>
        </w:rPr>
        <w:t>. Взаимодействовать со специалистами смежных профилей.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ПК-3</w:t>
      </w:r>
      <w:r w:rsidR="00C51BAE" w:rsidRPr="00816D31">
        <w:rPr>
          <w:spacing w:val="-2"/>
          <w:szCs w:val="28"/>
        </w:rPr>
        <w:t>2</w:t>
      </w:r>
      <w:r w:rsidRPr="00816D31">
        <w:rPr>
          <w:spacing w:val="-2"/>
          <w:szCs w:val="28"/>
        </w:rPr>
        <w:t>.</w:t>
      </w:r>
      <w:r w:rsidR="00D57DF2">
        <w:rPr>
          <w:spacing w:val="-2"/>
          <w:szCs w:val="28"/>
        </w:rPr>
        <w:t> </w:t>
      </w:r>
      <w:r w:rsidRPr="00816D31">
        <w:rPr>
          <w:spacing w:val="-2"/>
          <w:szCs w:val="28"/>
        </w:rPr>
        <w:t>Пользоваться глобальными информационными метеорологическими ресурса</w:t>
      </w:r>
      <w:r w:rsidR="00A26C5C" w:rsidRPr="00816D31">
        <w:rPr>
          <w:spacing w:val="-2"/>
          <w:szCs w:val="28"/>
        </w:rPr>
        <w:t xml:space="preserve">ми для </w:t>
      </w:r>
      <w:r w:rsidRPr="00816D31">
        <w:rPr>
          <w:spacing w:val="-2"/>
          <w:szCs w:val="28"/>
        </w:rPr>
        <w:t>решения задач природопользования.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ПК-3</w:t>
      </w:r>
      <w:r w:rsidR="00C51BAE" w:rsidRPr="00816D31">
        <w:rPr>
          <w:spacing w:val="-2"/>
          <w:szCs w:val="28"/>
        </w:rPr>
        <w:t>3</w:t>
      </w:r>
      <w:r w:rsidRPr="00816D31">
        <w:rPr>
          <w:spacing w:val="-2"/>
          <w:szCs w:val="28"/>
        </w:rPr>
        <w:t>. Владеть современными средствами телекоммуникаций.</w:t>
      </w:r>
    </w:p>
    <w:p w:rsidR="00E37399" w:rsidRPr="00816D31" w:rsidRDefault="00E37399" w:rsidP="00445FCA">
      <w:pPr>
        <w:ind w:firstLine="567"/>
        <w:jc w:val="both"/>
        <w:rPr>
          <w:b/>
          <w:spacing w:val="-2"/>
          <w:szCs w:val="28"/>
        </w:rPr>
      </w:pPr>
      <w:r w:rsidRPr="00816D31">
        <w:rPr>
          <w:b/>
          <w:spacing w:val="-2"/>
          <w:szCs w:val="28"/>
        </w:rPr>
        <w:t>Инновационная деятельность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ПК-3</w:t>
      </w:r>
      <w:r w:rsidR="00C51BAE" w:rsidRPr="00816D31">
        <w:rPr>
          <w:spacing w:val="-2"/>
          <w:szCs w:val="28"/>
        </w:rPr>
        <w:t>4</w:t>
      </w:r>
      <w:r w:rsidRPr="00816D31">
        <w:rPr>
          <w:spacing w:val="-2"/>
          <w:szCs w:val="28"/>
        </w:rPr>
        <w:t>. Готовить научные и учебно-методические доклады, материалы к мультимедийным</w:t>
      </w:r>
      <w:r w:rsidR="00A26C5C" w:rsidRPr="00816D31">
        <w:rPr>
          <w:spacing w:val="-2"/>
          <w:szCs w:val="28"/>
        </w:rPr>
        <w:t xml:space="preserve"> </w:t>
      </w:r>
      <w:r w:rsidRPr="00816D31">
        <w:rPr>
          <w:spacing w:val="-2"/>
          <w:szCs w:val="28"/>
        </w:rPr>
        <w:t>презентациям на основе анализа гидрометеорологической информации с использованием</w:t>
      </w:r>
      <w:r w:rsidR="00A26C5C" w:rsidRPr="00816D31">
        <w:rPr>
          <w:spacing w:val="-2"/>
          <w:szCs w:val="28"/>
        </w:rPr>
        <w:t xml:space="preserve"> </w:t>
      </w:r>
      <w:r w:rsidRPr="00816D31">
        <w:rPr>
          <w:spacing w:val="-2"/>
          <w:szCs w:val="28"/>
        </w:rPr>
        <w:t>инновационных технологий, проектов и решений.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ПК-3</w:t>
      </w:r>
      <w:r w:rsidR="00C51BAE" w:rsidRPr="00816D31">
        <w:rPr>
          <w:spacing w:val="-2"/>
          <w:szCs w:val="28"/>
        </w:rPr>
        <w:t>5</w:t>
      </w:r>
      <w:r w:rsidRPr="00816D31">
        <w:rPr>
          <w:spacing w:val="-2"/>
          <w:szCs w:val="28"/>
        </w:rPr>
        <w:t>.</w:t>
      </w:r>
      <w:r w:rsidR="00D57DF2">
        <w:rPr>
          <w:spacing w:val="-2"/>
          <w:szCs w:val="28"/>
        </w:rPr>
        <w:t> </w:t>
      </w:r>
      <w:r w:rsidRPr="00816D31">
        <w:rPr>
          <w:spacing w:val="-2"/>
          <w:szCs w:val="28"/>
        </w:rPr>
        <w:t>Пользоваться глобальными информационными мете</w:t>
      </w:r>
      <w:r w:rsidR="00A26C5C" w:rsidRPr="00816D31">
        <w:rPr>
          <w:spacing w:val="-2"/>
          <w:szCs w:val="28"/>
        </w:rPr>
        <w:t xml:space="preserve">орологическими ресурсами, уметь </w:t>
      </w:r>
      <w:r w:rsidRPr="00816D31">
        <w:rPr>
          <w:spacing w:val="-2"/>
          <w:szCs w:val="28"/>
        </w:rPr>
        <w:t xml:space="preserve">работать с электронными синоптическими и географическими картами и </w:t>
      </w:r>
      <w:r w:rsidR="00D57DF2" w:rsidRPr="00816D31">
        <w:rPr>
          <w:spacing w:val="-2"/>
          <w:szCs w:val="28"/>
        </w:rPr>
        <w:t>атласами,</w:t>
      </w:r>
      <w:r w:rsidRPr="00816D31">
        <w:rPr>
          <w:spacing w:val="-2"/>
          <w:szCs w:val="28"/>
        </w:rPr>
        <w:t xml:space="preserve"> и учебно</w:t>
      </w:r>
      <w:r w:rsidR="00A26C5C" w:rsidRPr="00816D31">
        <w:rPr>
          <w:spacing w:val="-2"/>
          <w:szCs w:val="28"/>
        </w:rPr>
        <w:t>-</w:t>
      </w:r>
      <w:r w:rsidRPr="00816D31">
        <w:rPr>
          <w:spacing w:val="-2"/>
          <w:szCs w:val="28"/>
        </w:rPr>
        <w:t>справочной литературой.</w:t>
      </w:r>
    </w:p>
    <w:p w:rsidR="00E37399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ПК-3</w:t>
      </w:r>
      <w:r w:rsidR="00C51BAE" w:rsidRPr="00816D31">
        <w:rPr>
          <w:spacing w:val="-2"/>
          <w:szCs w:val="28"/>
        </w:rPr>
        <w:t>6</w:t>
      </w:r>
      <w:r w:rsidR="00D57DF2">
        <w:rPr>
          <w:spacing w:val="-2"/>
          <w:szCs w:val="28"/>
        </w:rPr>
        <w:t>. </w:t>
      </w:r>
      <w:r w:rsidRPr="00816D31">
        <w:rPr>
          <w:spacing w:val="-2"/>
          <w:szCs w:val="28"/>
        </w:rPr>
        <w:t>Знать современные проблемы природопользования</w:t>
      </w:r>
      <w:r w:rsidR="00A26C5C" w:rsidRPr="00816D31">
        <w:rPr>
          <w:spacing w:val="-2"/>
          <w:szCs w:val="28"/>
        </w:rPr>
        <w:t xml:space="preserve">, определять цели инновационной </w:t>
      </w:r>
      <w:r w:rsidRPr="00816D31">
        <w:rPr>
          <w:spacing w:val="-2"/>
          <w:szCs w:val="28"/>
        </w:rPr>
        <w:t>деятельности и способы их достижения.</w:t>
      </w:r>
    </w:p>
    <w:p w:rsidR="004E414B" w:rsidRPr="00816D31" w:rsidRDefault="00E37399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lastRenderedPageBreak/>
        <w:t>ПК-3</w:t>
      </w:r>
      <w:r w:rsidR="00C51BAE" w:rsidRPr="00816D31">
        <w:rPr>
          <w:spacing w:val="-2"/>
          <w:szCs w:val="28"/>
        </w:rPr>
        <w:t>7</w:t>
      </w:r>
      <w:r w:rsidR="00D57DF2">
        <w:rPr>
          <w:spacing w:val="-2"/>
          <w:szCs w:val="28"/>
        </w:rPr>
        <w:t>. </w:t>
      </w:r>
      <w:r w:rsidRPr="00816D31">
        <w:rPr>
          <w:spacing w:val="-2"/>
          <w:szCs w:val="28"/>
        </w:rPr>
        <w:t>Разрабатывать и применять методы анализа и ор</w:t>
      </w:r>
      <w:r w:rsidR="00A26C5C" w:rsidRPr="00816D31">
        <w:rPr>
          <w:spacing w:val="-2"/>
          <w:szCs w:val="28"/>
        </w:rPr>
        <w:t xml:space="preserve">ганизации внедрения инноваций в </w:t>
      </w:r>
      <w:r w:rsidRPr="00816D31">
        <w:rPr>
          <w:spacing w:val="-2"/>
          <w:szCs w:val="28"/>
        </w:rPr>
        <w:t>гидрометеорологическую службу.</w:t>
      </w:r>
    </w:p>
    <w:p w:rsidR="007235A4" w:rsidRPr="00816D31" w:rsidRDefault="00D96CBB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 xml:space="preserve">Содержание программы носит комплексный и междисциплинарный характер и ориентировано на выявление у поступающих общепрофессиональных и специальных знаний и умений. </w:t>
      </w:r>
    </w:p>
    <w:p w:rsidR="007235A4" w:rsidRPr="00816D31" w:rsidRDefault="007235A4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 xml:space="preserve">Поступающий в магистратуру по специальности </w:t>
      </w:r>
      <w:r w:rsidR="00750D68" w:rsidRPr="00816D31">
        <w:rPr>
          <w:spacing w:val="-2"/>
          <w:szCs w:val="28"/>
        </w:rPr>
        <w:t xml:space="preserve">1-31 80 21 Гидрометеорология (профилизация: </w:t>
      </w:r>
      <w:r w:rsidR="00816D31" w:rsidRPr="00816D31">
        <w:rPr>
          <w:spacing w:val="-2"/>
          <w:szCs w:val="28"/>
        </w:rPr>
        <w:t>С</w:t>
      </w:r>
      <w:r w:rsidR="00750D68" w:rsidRPr="00816D31">
        <w:rPr>
          <w:spacing w:val="-2"/>
          <w:szCs w:val="28"/>
        </w:rPr>
        <w:t xml:space="preserve">иноптическая метеорология) </w:t>
      </w:r>
      <w:r w:rsidRPr="00816D31">
        <w:rPr>
          <w:spacing w:val="-2"/>
          <w:szCs w:val="28"/>
        </w:rPr>
        <w:t>должен:</w:t>
      </w:r>
    </w:p>
    <w:p w:rsidR="00BB7A3D" w:rsidRPr="00816D31" w:rsidRDefault="00750D68" w:rsidP="00445FCA">
      <w:pPr>
        <w:ind w:firstLine="567"/>
        <w:jc w:val="both"/>
        <w:rPr>
          <w:spacing w:val="-2"/>
          <w:szCs w:val="28"/>
        </w:rPr>
      </w:pPr>
      <w:r w:rsidRPr="00816D31">
        <w:rPr>
          <w:b/>
          <w:spacing w:val="-2"/>
          <w:szCs w:val="28"/>
        </w:rPr>
        <w:t>знать</w:t>
      </w:r>
      <w:r w:rsidRPr="00816D31">
        <w:rPr>
          <w:spacing w:val="-2"/>
          <w:szCs w:val="28"/>
        </w:rPr>
        <w:t xml:space="preserve">: </w:t>
      </w:r>
    </w:p>
    <w:p w:rsidR="00BB7A3D" w:rsidRPr="00816D31" w:rsidRDefault="00BB7A3D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 xml:space="preserve">- </w:t>
      </w:r>
      <w:r w:rsidRPr="00816D31">
        <w:rPr>
          <w:szCs w:val="28"/>
        </w:rPr>
        <w:t>атмосферные макромасштабные процессы;</w:t>
      </w:r>
    </w:p>
    <w:p w:rsidR="00BB7A3D" w:rsidRPr="00816D31" w:rsidRDefault="00D57DF2" w:rsidP="00445FCA">
      <w:pPr>
        <w:ind w:firstLine="567"/>
        <w:jc w:val="both"/>
        <w:rPr>
          <w:spacing w:val="-2"/>
          <w:szCs w:val="28"/>
        </w:rPr>
      </w:pPr>
      <w:r>
        <w:rPr>
          <w:spacing w:val="-2"/>
          <w:szCs w:val="28"/>
        </w:rPr>
        <w:t>- </w:t>
      </w:r>
      <w:r w:rsidR="00BB7A3D" w:rsidRPr="00816D31">
        <w:rPr>
          <w:szCs w:val="28"/>
        </w:rPr>
        <w:t>научные основы современных методов анализа и прогноза синоптических процессов;</w:t>
      </w:r>
    </w:p>
    <w:p w:rsidR="00BB7A3D" w:rsidRPr="00816D31" w:rsidRDefault="00BB7A3D" w:rsidP="00445FCA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 xml:space="preserve">- </w:t>
      </w:r>
      <w:r w:rsidRPr="00816D31">
        <w:rPr>
          <w:szCs w:val="28"/>
        </w:rPr>
        <w:t>закономерности возникновения, эволюции и перемещения циклонов и антициклонов;</w:t>
      </w:r>
    </w:p>
    <w:p w:rsidR="00BB7A3D" w:rsidRPr="00816D31" w:rsidRDefault="00BB7A3D" w:rsidP="00445FCA">
      <w:pPr>
        <w:ind w:firstLine="567"/>
        <w:jc w:val="both"/>
        <w:rPr>
          <w:spacing w:val="-2"/>
          <w:szCs w:val="28"/>
        </w:rPr>
      </w:pPr>
      <w:r w:rsidRPr="00816D31">
        <w:rPr>
          <w:szCs w:val="28"/>
        </w:rPr>
        <w:t>- возникновение, перемещение и эволюцию воздушных масс и фронтов между ними;</w:t>
      </w:r>
    </w:p>
    <w:p w:rsidR="00750D68" w:rsidRPr="00816D31" w:rsidRDefault="00750D68" w:rsidP="00445FCA">
      <w:pPr>
        <w:tabs>
          <w:tab w:val="left" w:pos="0"/>
          <w:tab w:val="left" w:pos="284"/>
        </w:tabs>
        <w:ind w:firstLine="567"/>
        <w:jc w:val="both"/>
        <w:rPr>
          <w:szCs w:val="28"/>
          <w:lang w:val="be-BY"/>
        </w:rPr>
      </w:pPr>
      <w:r w:rsidRPr="00816D31">
        <w:rPr>
          <w:szCs w:val="28"/>
          <w:lang w:val="be-BY"/>
        </w:rPr>
        <w:t xml:space="preserve">- географические закономерности формирования погоды и климата и их отдельных значений метеорологических и климатических характеристик; </w:t>
      </w:r>
    </w:p>
    <w:p w:rsidR="00750D68" w:rsidRPr="00816D31" w:rsidRDefault="00750D68" w:rsidP="00445FCA">
      <w:pPr>
        <w:tabs>
          <w:tab w:val="left" w:pos="0"/>
          <w:tab w:val="left" w:pos="284"/>
        </w:tabs>
        <w:ind w:firstLine="567"/>
        <w:jc w:val="both"/>
        <w:rPr>
          <w:szCs w:val="28"/>
          <w:lang w:val="be-BY"/>
        </w:rPr>
      </w:pPr>
      <w:r w:rsidRPr="00816D31">
        <w:rPr>
          <w:szCs w:val="28"/>
          <w:lang w:val="be-BY"/>
        </w:rPr>
        <w:t xml:space="preserve">- закономерности радиационных процессов и структуру энергетического баланса атмосферы и земной поверхности в разных климатических поясах и типах климата земного шара; </w:t>
      </w:r>
    </w:p>
    <w:p w:rsidR="00750D68" w:rsidRPr="00816D31" w:rsidRDefault="00391563" w:rsidP="00445FCA">
      <w:pPr>
        <w:tabs>
          <w:tab w:val="left" w:pos="0"/>
          <w:tab w:val="left" w:pos="284"/>
        </w:tabs>
        <w:ind w:firstLine="567"/>
        <w:jc w:val="both"/>
        <w:rPr>
          <w:szCs w:val="28"/>
          <w:lang w:val="be-BY"/>
        </w:rPr>
      </w:pPr>
      <w:r w:rsidRPr="00816D31">
        <w:rPr>
          <w:szCs w:val="28"/>
          <w:lang w:val="be-BY"/>
        </w:rPr>
        <w:t xml:space="preserve">- </w:t>
      </w:r>
      <w:r w:rsidR="00750D68" w:rsidRPr="00816D31">
        <w:rPr>
          <w:szCs w:val="28"/>
        </w:rPr>
        <w:t xml:space="preserve">закономерности изменения климата в прошлом, современного и в будущем; </w:t>
      </w:r>
    </w:p>
    <w:p w:rsidR="00750D68" w:rsidRPr="00816D31" w:rsidRDefault="00391563" w:rsidP="00445FCA">
      <w:pPr>
        <w:tabs>
          <w:tab w:val="left" w:pos="0"/>
          <w:tab w:val="left" w:pos="284"/>
        </w:tabs>
        <w:ind w:firstLine="567"/>
        <w:jc w:val="both"/>
        <w:rPr>
          <w:szCs w:val="28"/>
          <w:lang w:val="be-BY"/>
        </w:rPr>
      </w:pPr>
      <w:r w:rsidRPr="00816D31">
        <w:rPr>
          <w:szCs w:val="28"/>
          <w:lang w:val="be-BY"/>
        </w:rPr>
        <w:t xml:space="preserve">- </w:t>
      </w:r>
      <w:r w:rsidR="00750D68" w:rsidRPr="00816D31">
        <w:rPr>
          <w:szCs w:val="28"/>
          <w:lang w:val="be-BY"/>
        </w:rPr>
        <w:t>прямые и обратные связи, теплообмен</w:t>
      </w:r>
      <w:r w:rsidRPr="00816D31">
        <w:rPr>
          <w:szCs w:val="28"/>
          <w:lang w:val="be-BY"/>
        </w:rPr>
        <w:t>,</w:t>
      </w:r>
      <w:r w:rsidR="00750D68" w:rsidRPr="00816D31">
        <w:rPr>
          <w:szCs w:val="28"/>
          <w:lang w:val="be-BY"/>
        </w:rPr>
        <w:t xml:space="preserve"> влагооборот, существующий между компонентами климатической системы – атмосфер</w:t>
      </w:r>
      <w:r w:rsidRPr="00816D31">
        <w:rPr>
          <w:szCs w:val="28"/>
          <w:lang w:val="be-BY"/>
        </w:rPr>
        <w:t>о</w:t>
      </w:r>
      <w:r w:rsidR="00750D68" w:rsidRPr="00816D31">
        <w:rPr>
          <w:szCs w:val="28"/>
          <w:lang w:val="be-BY"/>
        </w:rPr>
        <w:t xml:space="preserve">й, </w:t>
      </w:r>
      <w:r w:rsidRPr="00816D31">
        <w:rPr>
          <w:szCs w:val="28"/>
          <w:lang w:val="be-BY"/>
        </w:rPr>
        <w:t>оке</w:t>
      </w:r>
      <w:r w:rsidR="00750D68" w:rsidRPr="00816D31">
        <w:rPr>
          <w:szCs w:val="28"/>
          <w:lang w:val="be-BY"/>
        </w:rPr>
        <w:t xml:space="preserve">аном, материками, криосферой и биосферой; </w:t>
      </w:r>
    </w:p>
    <w:p w:rsidR="00750D68" w:rsidRPr="00816D31" w:rsidRDefault="00391563" w:rsidP="00445FCA">
      <w:pPr>
        <w:tabs>
          <w:tab w:val="left" w:pos="0"/>
        </w:tabs>
        <w:ind w:firstLine="567"/>
        <w:jc w:val="both"/>
        <w:rPr>
          <w:szCs w:val="28"/>
          <w:lang w:val="be-BY"/>
        </w:rPr>
      </w:pPr>
      <w:r w:rsidRPr="00816D31">
        <w:rPr>
          <w:szCs w:val="28"/>
          <w:lang w:val="be-BY"/>
        </w:rPr>
        <w:t xml:space="preserve">- </w:t>
      </w:r>
      <w:r w:rsidR="00750D68" w:rsidRPr="00816D31">
        <w:rPr>
          <w:szCs w:val="28"/>
          <w:lang w:val="be-BY"/>
        </w:rPr>
        <w:t>значение агрометеорологических факторов для роста, развитияи продуктивности сельскохозяйственных культур;</w:t>
      </w:r>
    </w:p>
    <w:p w:rsidR="00750D68" w:rsidRPr="00816D31" w:rsidRDefault="00D57DF2" w:rsidP="00445FCA">
      <w:pPr>
        <w:tabs>
          <w:tab w:val="left" w:pos="0"/>
        </w:tabs>
        <w:ind w:firstLine="567"/>
        <w:jc w:val="both"/>
        <w:rPr>
          <w:szCs w:val="28"/>
          <w:lang w:val="be-BY"/>
        </w:rPr>
      </w:pPr>
      <w:r>
        <w:rPr>
          <w:szCs w:val="28"/>
          <w:lang w:val="be-BY"/>
        </w:rPr>
        <w:t>- </w:t>
      </w:r>
      <w:r w:rsidR="00750D68" w:rsidRPr="00816D31">
        <w:rPr>
          <w:szCs w:val="28"/>
          <w:lang w:val="be-BY"/>
        </w:rPr>
        <w:t>опасные для сельскохозяйственного производства гидрометеорологические явленият;</w:t>
      </w:r>
    </w:p>
    <w:p w:rsidR="00750D68" w:rsidRPr="00816D31" w:rsidRDefault="00D57DF2" w:rsidP="00445FCA">
      <w:pPr>
        <w:tabs>
          <w:tab w:val="left" w:pos="0"/>
        </w:tabs>
        <w:ind w:firstLine="567"/>
        <w:jc w:val="both"/>
        <w:rPr>
          <w:szCs w:val="28"/>
          <w:lang w:val="be-BY"/>
        </w:rPr>
      </w:pPr>
      <w:r>
        <w:rPr>
          <w:szCs w:val="28"/>
          <w:lang w:val="be-BY"/>
        </w:rPr>
        <w:t>- </w:t>
      </w:r>
      <w:r w:rsidR="00750D68" w:rsidRPr="00816D31">
        <w:rPr>
          <w:szCs w:val="28"/>
          <w:lang w:val="be-BY"/>
        </w:rPr>
        <w:t>требования основных сельскохозяйственных культур к агрометеорологическим условиям;</w:t>
      </w:r>
    </w:p>
    <w:p w:rsidR="00750D68" w:rsidRPr="00816D31" w:rsidRDefault="00391563" w:rsidP="00445FCA">
      <w:pPr>
        <w:pStyle w:val="afa"/>
        <w:tabs>
          <w:tab w:val="left" w:pos="0"/>
        </w:tabs>
        <w:spacing w:after="0"/>
        <w:ind w:left="0" w:firstLine="567"/>
        <w:jc w:val="both"/>
        <w:rPr>
          <w:szCs w:val="28"/>
          <w:lang w:val="be-BY"/>
        </w:rPr>
      </w:pPr>
      <w:r w:rsidRPr="00816D31">
        <w:rPr>
          <w:szCs w:val="28"/>
          <w:lang w:val="be-BY"/>
        </w:rPr>
        <w:t xml:space="preserve">- </w:t>
      </w:r>
      <w:r w:rsidR="00750D68" w:rsidRPr="00816D31">
        <w:rPr>
          <w:szCs w:val="28"/>
          <w:lang w:val="be-BY"/>
        </w:rPr>
        <w:t>методы оценки агрометеорологических условий и агроклиматических ресурсов для эффективного их использования в сельском хозяйстве;</w:t>
      </w:r>
    </w:p>
    <w:p w:rsidR="00750D68" w:rsidRPr="00816D31" w:rsidRDefault="00750D68" w:rsidP="00445FCA">
      <w:pPr>
        <w:ind w:firstLine="567"/>
        <w:jc w:val="both"/>
        <w:rPr>
          <w:spacing w:val="-2"/>
          <w:szCs w:val="28"/>
          <w:lang w:val="be-BY"/>
        </w:rPr>
      </w:pPr>
      <w:r w:rsidRPr="00816D31">
        <w:rPr>
          <w:b/>
          <w:spacing w:val="-2"/>
          <w:szCs w:val="28"/>
          <w:lang w:val="be-BY"/>
        </w:rPr>
        <w:t>уметь:</w:t>
      </w:r>
    </w:p>
    <w:p w:rsidR="00DE3B8B" w:rsidRPr="00816D31" w:rsidRDefault="00391563" w:rsidP="00445FCA">
      <w:pPr>
        <w:tabs>
          <w:tab w:val="left" w:pos="0"/>
        </w:tabs>
        <w:ind w:firstLine="567"/>
        <w:jc w:val="both"/>
        <w:rPr>
          <w:color w:val="000000"/>
          <w:szCs w:val="28"/>
          <w:lang w:val="be-BY"/>
        </w:rPr>
      </w:pPr>
      <w:r w:rsidRPr="00816D31">
        <w:rPr>
          <w:szCs w:val="28"/>
          <w:lang w:val="be-BY"/>
        </w:rPr>
        <w:t xml:space="preserve">- </w:t>
      </w:r>
      <w:r w:rsidR="00750D68" w:rsidRPr="00816D31">
        <w:rPr>
          <w:color w:val="000000"/>
          <w:szCs w:val="28"/>
          <w:lang w:val="be-BY"/>
        </w:rPr>
        <w:t>использовать метеорологическую и климатическую информацию для решения научных и производственных задач;</w:t>
      </w:r>
    </w:p>
    <w:p w:rsidR="00DE3B8B" w:rsidRPr="00816D31" w:rsidRDefault="00391563" w:rsidP="00445FCA">
      <w:pPr>
        <w:tabs>
          <w:tab w:val="left" w:pos="0"/>
        </w:tabs>
        <w:ind w:firstLine="567"/>
        <w:jc w:val="both"/>
        <w:rPr>
          <w:color w:val="000000"/>
          <w:szCs w:val="28"/>
        </w:rPr>
      </w:pPr>
      <w:r w:rsidRPr="00816D31">
        <w:rPr>
          <w:szCs w:val="28"/>
          <w:lang w:val="be-BY"/>
        </w:rPr>
        <w:t xml:space="preserve">- </w:t>
      </w:r>
      <w:r w:rsidR="00DE3B8B" w:rsidRPr="00816D31">
        <w:rPr>
          <w:szCs w:val="28"/>
        </w:rPr>
        <w:t>применять знания по синоптической метеорологии при разработке прогнозов погоды;</w:t>
      </w:r>
    </w:p>
    <w:p w:rsidR="00DE3B8B" w:rsidRPr="00816D31" w:rsidRDefault="00DE3B8B" w:rsidP="00445FCA">
      <w:pPr>
        <w:tabs>
          <w:tab w:val="left" w:pos="0"/>
        </w:tabs>
        <w:ind w:firstLine="567"/>
        <w:jc w:val="both"/>
        <w:rPr>
          <w:color w:val="000000"/>
          <w:szCs w:val="28"/>
        </w:rPr>
      </w:pPr>
      <w:r w:rsidRPr="00816D31">
        <w:rPr>
          <w:color w:val="000000"/>
          <w:szCs w:val="28"/>
        </w:rPr>
        <w:t xml:space="preserve">- </w:t>
      </w:r>
      <w:r w:rsidRPr="00816D31">
        <w:rPr>
          <w:szCs w:val="28"/>
        </w:rPr>
        <w:t>распознавать синоптические объекты и процессы и составлять прогноз погоды;</w:t>
      </w:r>
    </w:p>
    <w:p w:rsidR="00750D68" w:rsidRPr="00816D31" w:rsidRDefault="00DE3B8B" w:rsidP="00445FCA">
      <w:pPr>
        <w:tabs>
          <w:tab w:val="left" w:pos="0"/>
        </w:tabs>
        <w:ind w:firstLine="567"/>
        <w:jc w:val="both"/>
        <w:rPr>
          <w:color w:val="000000"/>
          <w:szCs w:val="28"/>
          <w:lang w:val="be-BY"/>
        </w:rPr>
      </w:pPr>
      <w:r w:rsidRPr="00816D31">
        <w:rPr>
          <w:color w:val="000000"/>
          <w:szCs w:val="28"/>
        </w:rPr>
        <w:t xml:space="preserve">- </w:t>
      </w:r>
      <w:r w:rsidR="00750D68" w:rsidRPr="00816D31">
        <w:rPr>
          <w:szCs w:val="28"/>
          <w:lang w:val="be-BY"/>
        </w:rPr>
        <w:t>давать оценку климатических рес</w:t>
      </w:r>
      <w:r w:rsidR="00391563" w:rsidRPr="00816D31">
        <w:rPr>
          <w:szCs w:val="28"/>
          <w:lang w:val="be-BY"/>
        </w:rPr>
        <w:t>урсов, разрабатывать рекомендаци</w:t>
      </w:r>
      <w:r w:rsidR="00750D68" w:rsidRPr="00816D31">
        <w:rPr>
          <w:szCs w:val="28"/>
          <w:lang w:val="be-BY"/>
        </w:rPr>
        <w:t xml:space="preserve">и по их эффективному испрользованию в разных отраслях социально-производственной сферы деятельности человека; </w:t>
      </w:r>
    </w:p>
    <w:p w:rsidR="00750D68" w:rsidRPr="00816D31" w:rsidRDefault="00391563" w:rsidP="00445FCA">
      <w:pPr>
        <w:tabs>
          <w:tab w:val="left" w:pos="0"/>
          <w:tab w:val="left" w:pos="284"/>
        </w:tabs>
        <w:ind w:firstLine="567"/>
        <w:jc w:val="both"/>
        <w:rPr>
          <w:szCs w:val="28"/>
          <w:lang w:val="be-BY"/>
        </w:rPr>
      </w:pPr>
      <w:r w:rsidRPr="00816D31">
        <w:rPr>
          <w:szCs w:val="28"/>
          <w:lang w:val="be-BY"/>
        </w:rPr>
        <w:t xml:space="preserve">- </w:t>
      </w:r>
      <w:r w:rsidR="00750D68" w:rsidRPr="00816D31">
        <w:rPr>
          <w:szCs w:val="28"/>
          <w:lang w:val="be-BY"/>
        </w:rPr>
        <w:t xml:space="preserve">использовать метеорологическую информацию для компрлексной климатической характеристики конкретного региона; </w:t>
      </w:r>
    </w:p>
    <w:p w:rsidR="00750D68" w:rsidRPr="00816D31" w:rsidRDefault="00391563" w:rsidP="00445FCA">
      <w:pPr>
        <w:tabs>
          <w:tab w:val="left" w:pos="0"/>
        </w:tabs>
        <w:ind w:firstLine="567"/>
        <w:jc w:val="both"/>
        <w:rPr>
          <w:szCs w:val="28"/>
          <w:lang w:val="be-BY"/>
        </w:rPr>
      </w:pPr>
      <w:r w:rsidRPr="00816D31">
        <w:rPr>
          <w:szCs w:val="28"/>
          <w:lang w:val="be-BY"/>
        </w:rPr>
        <w:lastRenderedPageBreak/>
        <w:t xml:space="preserve">- </w:t>
      </w:r>
      <w:r w:rsidR="00750D68" w:rsidRPr="00816D31">
        <w:rPr>
          <w:szCs w:val="28"/>
          <w:lang w:val="be-BY"/>
        </w:rPr>
        <w:t>пользоваться агрометеорологическ</w:t>
      </w:r>
      <w:r w:rsidRPr="00816D31">
        <w:rPr>
          <w:szCs w:val="28"/>
          <w:lang w:val="be-BY"/>
        </w:rPr>
        <w:t>ой информацией для оценки роста, р</w:t>
      </w:r>
      <w:r w:rsidR="00750D68" w:rsidRPr="00816D31">
        <w:rPr>
          <w:szCs w:val="28"/>
          <w:lang w:val="be-BY"/>
        </w:rPr>
        <w:t>азвития и продуктивности сельскохозяйственных культур;</w:t>
      </w:r>
    </w:p>
    <w:p w:rsidR="00750D68" w:rsidRPr="00816D31" w:rsidRDefault="00391563" w:rsidP="00445FCA">
      <w:pPr>
        <w:tabs>
          <w:tab w:val="left" w:pos="0"/>
        </w:tabs>
        <w:ind w:firstLine="567"/>
        <w:jc w:val="both"/>
        <w:rPr>
          <w:szCs w:val="28"/>
          <w:lang w:val="be-BY"/>
        </w:rPr>
      </w:pPr>
      <w:r w:rsidRPr="00816D31">
        <w:rPr>
          <w:szCs w:val="28"/>
          <w:lang w:val="be-BY"/>
        </w:rPr>
        <w:t xml:space="preserve">- </w:t>
      </w:r>
      <w:r w:rsidR="00750D68" w:rsidRPr="00816D31">
        <w:rPr>
          <w:szCs w:val="28"/>
          <w:lang w:val="be-BY"/>
        </w:rPr>
        <w:t>выявлять опасные гидрометеорологические явления и давать им оценку их воздействия на сельскохозяйственное производство;</w:t>
      </w:r>
    </w:p>
    <w:p w:rsidR="00750D68" w:rsidRPr="00816D31" w:rsidRDefault="00391563" w:rsidP="00445FCA">
      <w:pPr>
        <w:tabs>
          <w:tab w:val="left" w:pos="0"/>
        </w:tabs>
        <w:ind w:firstLine="567"/>
        <w:jc w:val="both"/>
        <w:rPr>
          <w:szCs w:val="28"/>
          <w:lang w:val="be-BY"/>
        </w:rPr>
      </w:pPr>
      <w:r w:rsidRPr="00816D31">
        <w:rPr>
          <w:szCs w:val="28"/>
          <w:lang w:val="be-BY"/>
        </w:rPr>
        <w:t xml:space="preserve">- </w:t>
      </w:r>
      <w:r w:rsidR="00750D68" w:rsidRPr="00816D31">
        <w:rPr>
          <w:szCs w:val="28"/>
          <w:lang w:val="be-BY"/>
        </w:rPr>
        <w:t>давать рекомендации по эффективному использованию в сельском хозяйстве агроклиматических ресурсов;</w:t>
      </w:r>
    </w:p>
    <w:p w:rsidR="00750D68" w:rsidRPr="00816D31" w:rsidRDefault="00750D68" w:rsidP="00445FCA">
      <w:pPr>
        <w:ind w:firstLine="567"/>
        <w:jc w:val="both"/>
        <w:rPr>
          <w:spacing w:val="-2"/>
          <w:szCs w:val="28"/>
          <w:lang w:val="be-BY"/>
        </w:rPr>
      </w:pPr>
      <w:r w:rsidRPr="00816D31">
        <w:rPr>
          <w:b/>
          <w:spacing w:val="-2"/>
          <w:szCs w:val="28"/>
          <w:lang w:val="be-BY"/>
        </w:rPr>
        <w:t>владеть:</w:t>
      </w:r>
    </w:p>
    <w:p w:rsidR="00750D68" w:rsidRPr="00816D31" w:rsidRDefault="00391563" w:rsidP="00445FCA">
      <w:pPr>
        <w:tabs>
          <w:tab w:val="left" w:pos="567"/>
        </w:tabs>
        <w:ind w:firstLine="567"/>
        <w:jc w:val="both"/>
        <w:rPr>
          <w:szCs w:val="28"/>
          <w:lang w:val="be-BY"/>
        </w:rPr>
      </w:pPr>
      <w:r w:rsidRPr="00816D31">
        <w:rPr>
          <w:szCs w:val="28"/>
          <w:lang w:val="be-BY"/>
        </w:rPr>
        <w:t>-</w:t>
      </w:r>
      <w:r w:rsidR="00750D68" w:rsidRPr="00816D31">
        <w:rPr>
          <w:szCs w:val="28"/>
          <w:lang w:val="be-BY"/>
        </w:rPr>
        <w:t xml:space="preserve"> современными методами организации и проведения метеорологических наблюдений на станциях, первичной обработки результатов, передачи и использования информации в гидрометеорологических центрах; </w:t>
      </w:r>
    </w:p>
    <w:p w:rsidR="00750D68" w:rsidRPr="00816D31" w:rsidRDefault="00391563" w:rsidP="00445FCA">
      <w:pPr>
        <w:tabs>
          <w:tab w:val="left" w:pos="284"/>
          <w:tab w:val="left" w:pos="567"/>
        </w:tabs>
        <w:ind w:firstLine="567"/>
        <w:jc w:val="both"/>
        <w:rPr>
          <w:szCs w:val="28"/>
          <w:lang w:val="be-BY"/>
        </w:rPr>
      </w:pPr>
      <w:r w:rsidRPr="00816D31">
        <w:rPr>
          <w:szCs w:val="28"/>
          <w:lang w:val="be-BY"/>
        </w:rPr>
        <w:t xml:space="preserve">- </w:t>
      </w:r>
      <w:r w:rsidR="00750D68" w:rsidRPr="00816D31">
        <w:rPr>
          <w:szCs w:val="28"/>
        </w:rPr>
        <w:t xml:space="preserve">методами анализа и прогнозирования погоды; </w:t>
      </w:r>
    </w:p>
    <w:p w:rsidR="00750D68" w:rsidRPr="00816D31" w:rsidRDefault="00D57DF2" w:rsidP="00445FCA">
      <w:pPr>
        <w:tabs>
          <w:tab w:val="left" w:pos="284"/>
          <w:tab w:val="left" w:pos="567"/>
        </w:tabs>
        <w:ind w:firstLine="567"/>
        <w:jc w:val="both"/>
        <w:rPr>
          <w:szCs w:val="28"/>
          <w:lang w:val="be-BY"/>
        </w:rPr>
      </w:pPr>
      <w:r>
        <w:rPr>
          <w:szCs w:val="28"/>
          <w:lang w:val="be-BY"/>
        </w:rPr>
        <w:t>-</w:t>
      </w:r>
      <w:r>
        <w:rPr>
          <w:szCs w:val="28"/>
          <w:lang w:val="en-US"/>
        </w:rPr>
        <w:t> </w:t>
      </w:r>
      <w:r w:rsidR="00750D68" w:rsidRPr="00816D31">
        <w:rPr>
          <w:szCs w:val="28"/>
        </w:rPr>
        <w:t xml:space="preserve">методами обработки данных, составления синоптических и климатических карт; </w:t>
      </w:r>
    </w:p>
    <w:p w:rsidR="00750D68" w:rsidRPr="00816D31" w:rsidRDefault="00391563" w:rsidP="00445FCA">
      <w:pPr>
        <w:tabs>
          <w:tab w:val="left" w:pos="284"/>
          <w:tab w:val="left" w:pos="567"/>
        </w:tabs>
        <w:ind w:firstLine="567"/>
        <w:jc w:val="both"/>
        <w:rPr>
          <w:b/>
          <w:color w:val="000000"/>
          <w:szCs w:val="28"/>
          <w:lang w:val="be-BY"/>
        </w:rPr>
      </w:pPr>
      <w:r w:rsidRPr="00816D31">
        <w:rPr>
          <w:szCs w:val="28"/>
          <w:lang w:val="be-BY"/>
        </w:rPr>
        <w:t xml:space="preserve">- </w:t>
      </w:r>
      <w:r w:rsidR="00750D68" w:rsidRPr="00816D31">
        <w:rPr>
          <w:szCs w:val="28"/>
          <w:lang w:val="be-BY"/>
        </w:rPr>
        <w:t>методикой обеспечения метеорологической информацией субъектов хозяйствования в различных отраслях хозйства;</w:t>
      </w:r>
    </w:p>
    <w:p w:rsidR="00750D68" w:rsidRPr="00816D31" w:rsidRDefault="00391563" w:rsidP="00445FCA">
      <w:pPr>
        <w:tabs>
          <w:tab w:val="left" w:pos="567"/>
        </w:tabs>
        <w:ind w:firstLine="567"/>
        <w:jc w:val="both"/>
        <w:rPr>
          <w:szCs w:val="28"/>
          <w:lang w:val="be-BY"/>
        </w:rPr>
      </w:pPr>
      <w:r w:rsidRPr="00816D31">
        <w:rPr>
          <w:szCs w:val="28"/>
          <w:lang w:val="be-BY"/>
        </w:rPr>
        <w:t>- методами оценки</w:t>
      </w:r>
      <w:r w:rsidR="00750D68" w:rsidRPr="00816D31">
        <w:rPr>
          <w:szCs w:val="28"/>
          <w:lang w:val="be-BY"/>
        </w:rPr>
        <w:t xml:space="preserve"> агроклиматических условий роста</w:t>
      </w:r>
      <w:r w:rsidRPr="00816D31">
        <w:rPr>
          <w:szCs w:val="28"/>
          <w:lang w:val="be-BY"/>
        </w:rPr>
        <w:t xml:space="preserve">, </w:t>
      </w:r>
      <w:r w:rsidR="00750D68" w:rsidRPr="00816D31">
        <w:rPr>
          <w:szCs w:val="28"/>
          <w:lang w:val="be-BY"/>
        </w:rPr>
        <w:t>развития и продуктивности сельскохозяйственных культур;</w:t>
      </w:r>
    </w:p>
    <w:p w:rsidR="00750D68" w:rsidRPr="00816D31" w:rsidRDefault="00391563" w:rsidP="00445FCA">
      <w:pPr>
        <w:tabs>
          <w:tab w:val="left" w:pos="567"/>
        </w:tabs>
        <w:ind w:firstLine="567"/>
        <w:jc w:val="both"/>
        <w:rPr>
          <w:szCs w:val="28"/>
          <w:lang w:val="be-BY"/>
        </w:rPr>
      </w:pPr>
      <w:r w:rsidRPr="00816D31">
        <w:rPr>
          <w:szCs w:val="28"/>
          <w:lang w:val="be-BY"/>
        </w:rPr>
        <w:t>-</w:t>
      </w:r>
      <w:r w:rsidR="00750D68" w:rsidRPr="00816D31">
        <w:rPr>
          <w:szCs w:val="28"/>
          <w:lang w:val="be-BY"/>
        </w:rPr>
        <w:t> </w:t>
      </w:r>
      <w:r w:rsidRPr="00816D31">
        <w:rPr>
          <w:szCs w:val="28"/>
          <w:lang w:val="be-BY"/>
        </w:rPr>
        <w:t>мето</w:t>
      </w:r>
      <w:r w:rsidR="00750D68" w:rsidRPr="00816D31">
        <w:rPr>
          <w:szCs w:val="28"/>
          <w:lang w:val="be-BY"/>
        </w:rPr>
        <w:t>дами оцен</w:t>
      </w:r>
      <w:r w:rsidRPr="00816D31">
        <w:rPr>
          <w:szCs w:val="28"/>
          <w:lang w:val="be-BY"/>
        </w:rPr>
        <w:t xml:space="preserve">ки, выявления агроклиматических </w:t>
      </w:r>
      <w:r w:rsidR="00750D68" w:rsidRPr="00816D31">
        <w:rPr>
          <w:szCs w:val="28"/>
          <w:lang w:val="be-BY"/>
        </w:rPr>
        <w:t>ресурсов и разработки рекомендаций для эффективного их использования;</w:t>
      </w:r>
    </w:p>
    <w:p w:rsidR="00750D68" w:rsidRPr="00816D31" w:rsidRDefault="00391563" w:rsidP="00445FCA">
      <w:pPr>
        <w:tabs>
          <w:tab w:val="left" w:pos="567"/>
        </w:tabs>
        <w:ind w:firstLine="567"/>
        <w:jc w:val="both"/>
        <w:rPr>
          <w:szCs w:val="28"/>
          <w:lang w:val="be-BY"/>
        </w:rPr>
      </w:pPr>
      <w:r w:rsidRPr="00816D31">
        <w:rPr>
          <w:szCs w:val="28"/>
          <w:lang w:val="be-BY"/>
        </w:rPr>
        <w:t>-</w:t>
      </w:r>
      <w:r w:rsidR="00750D68" w:rsidRPr="00816D31">
        <w:rPr>
          <w:szCs w:val="28"/>
          <w:lang w:val="be-BY"/>
        </w:rPr>
        <w:t xml:space="preserve"> навыками составления агроклиматических прогнозов.</w:t>
      </w:r>
    </w:p>
    <w:p w:rsidR="00B92691" w:rsidRPr="00816D31" w:rsidRDefault="00B92691" w:rsidP="00445FCA">
      <w:pPr>
        <w:tabs>
          <w:tab w:val="left" w:pos="6486"/>
        </w:tabs>
        <w:ind w:firstLine="567"/>
        <w:jc w:val="both"/>
        <w:rPr>
          <w:b/>
          <w:szCs w:val="28"/>
        </w:rPr>
      </w:pPr>
    </w:p>
    <w:p w:rsidR="00D33101" w:rsidRPr="00816D31" w:rsidRDefault="00D33101" w:rsidP="00445FCA">
      <w:pPr>
        <w:tabs>
          <w:tab w:val="left" w:pos="6486"/>
        </w:tabs>
        <w:ind w:firstLine="567"/>
        <w:jc w:val="both"/>
        <w:rPr>
          <w:b/>
          <w:szCs w:val="28"/>
        </w:rPr>
      </w:pPr>
      <w:r w:rsidRPr="00816D31">
        <w:rPr>
          <w:b/>
          <w:szCs w:val="28"/>
        </w:rPr>
        <w:t>Описание формы и процедуры вступительного испытания</w:t>
      </w:r>
    </w:p>
    <w:p w:rsidR="00D33101" w:rsidRPr="00816D31" w:rsidRDefault="00D33101" w:rsidP="00445FCA">
      <w:pPr>
        <w:tabs>
          <w:tab w:val="left" w:pos="6486"/>
        </w:tabs>
        <w:ind w:firstLine="567"/>
        <w:jc w:val="both"/>
        <w:rPr>
          <w:szCs w:val="28"/>
        </w:rPr>
      </w:pPr>
      <w:r w:rsidRPr="00816D31">
        <w:rPr>
          <w:szCs w:val="28"/>
        </w:rPr>
        <w:t xml:space="preserve">Вступительное испытание является процедурой конкурсного отбора и условием приёма на обучение </w:t>
      </w:r>
      <w:r w:rsidRPr="00816D31">
        <w:rPr>
          <w:szCs w:val="28"/>
          <w:lang w:val="en-US"/>
        </w:rPr>
        <w:t>II</w:t>
      </w:r>
      <w:r w:rsidRPr="00816D31">
        <w:rPr>
          <w:szCs w:val="28"/>
        </w:rPr>
        <w:t xml:space="preserve"> ступени высшего образования.</w:t>
      </w:r>
    </w:p>
    <w:p w:rsidR="00D33101" w:rsidRPr="00816D31" w:rsidRDefault="00D33101" w:rsidP="00445FCA">
      <w:pPr>
        <w:tabs>
          <w:tab w:val="left" w:pos="6486"/>
        </w:tabs>
        <w:ind w:firstLine="567"/>
        <w:jc w:val="both"/>
        <w:rPr>
          <w:szCs w:val="28"/>
        </w:rPr>
      </w:pPr>
      <w:r w:rsidRPr="00816D31">
        <w:rPr>
          <w:szCs w:val="28"/>
        </w:rPr>
        <w:t>Организация проведения конкурса и приёма лиц для получения высшего образования II ступени осуществляет приёмная комиссия в соответствии с Положением о приёмной комиссии учреждения высшего образования, утверждаемым Министерством образования и Правилами приёма лиц для получения высшего образования II ступени в БГУ.</w:t>
      </w:r>
    </w:p>
    <w:p w:rsidR="00D33101" w:rsidRPr="00816D31" w:rsidRDefault="00D33101" w:rsidP="00445FCA">
      <w:pPr>
        <w:tabs>
          <w:tab w:val="left" w:pos="6486"/>
        </w:tabs>
        <w:ind w:firstLine="567"/>
        <w:jc w:val="both"/>
        <w:rPr>
          <w:szCs w:val="28"/>
        </w:rPr>
      </w:pPr>
      <w:r w:rsidRPr="00816D31">
        <w:rPr>
          <w:szCs w:val="28"/>
        </w:rPr>
        <w:t>Конкурсы на получение высшего образования II ступени в очной и заочной формах получения образования за счёт средств бюджета и на платной основе проводятся отдельно.</w:t>
      </w:r>
    </w:p>
    <w:p w:rsidR="00D33101" w:rsidRPr="00816D31" w:rsidRDefault="00D33101" w:rsidP="00445FCA">
      <w:pPr>
        <w:tabs>
          <w:tab w:val="left" w:pos="6486"/>
        </w:tabs>
        <w:ind w:firstLine="567"/>
        <w:jc w:val="both"/>
        <w:rPr>
          <w:szCs w:val="28"/>
        </w:rPr>
      </w:pPr>
      <w:r w:rsidRPr="00816D31">
        <w:rPr>
          <w:szCs w:val="28"/>
        </w:rPr>
        <w:t>Вступительные испытания проводятся по утверждённому председателем приёмной комиссии БГУ расписанию.</w:t>
      </w:r>
    </w:p>
    <w:p w:rsidR="00D33101" w:rsidRPr="00816D31" w:rsidRDefault="00D33101" w:rsidP="00445FCA">
      <w:pPr>
        <w:tabs>
          <w:tab w:val="left" w:pos="6486"/>
        </w:tabs>
        <w:ind w:firstLine="567"/>
        <w:jc w:val="both"/>
        <w:rPr>
          <w:szCs w:val="28"/>
        </w:rPr>
      </w:pPr>
      <w:r w:rsidRPr="00816D31">
        <w:rPr>
          <w:szCs w:val="28"/>
        </w:rPr>
        <w:t xml:space="preserve">Проведение вступительного испытания осуществляется в </w:t>
      </w:r>
      <w:r w:rsidR="004C2A67" w:rsidRPr="00816D31">
        <w:rPr>
          <w:szCs w:val="28"/>
        </w:rPr>
        <w:t xml:space="preserve">устной </w:t>
      </w:r>
      <w:r w:rsidR="007A4CE6">
        <w:rPr>
          <w:szCs w:val="28"/>
        </w:rPr>
        <w:t xml:space="preserve">форме </w:t>
      </w:r>
      <w:r w:rsidRPr="00816D31">
        <w:rPr>
          <w:szCs w:val="28"/>
        </w:rPr>
        <w:t>на русском или белорусском языке.</w:t>
      </w:r>
    </w:p>
    <w:p w:rsidR="00D33101" w:rsidRPr="00816D31" w:rsidRDefault="00D33101" w:rsidP="00445FCA">
      <w:pPr>
        <w:tabs>
          <w:tab w:val="left" w:pos="6486"/>
        </w:tabs>
        <w:ind w:firstLine="567"/>
        <w:jc w:val="both"/>
        <w:rPr>
          <w:szCs w:val="28"/>
        </w:rPr>
      </w:pPr>
      <w:r w:rsidRPr="00816D31">
        <w:rPr>
          <w:szCs w:val="28"/>
        </w:rPr>
        <w:t>Состав экзаменационной комиссии утверждается приказом ректора БГУ.</w:t>
      </w:r>
    </w:p>
    <w:p w:rsidR="00D33101" w:rsidRPr="00816D31" w:rsidRDefault="00D33101" w:rsidP="00445FCA">
      <w:pPr>
        <w:tabs>
          <w:tab w:val="left" w:pos="6486"/>
        </w:tabs>
        <w:ind w:firstLine="567"/>
        <w:jc w:val="both"/>
        <w:rPr>
          <w:szCs w:val="28"/>
        </w:rPr>
      </w:pPr>
      <w:r w:rsidRPr="00816D31">
        <w:rPr>
          <w:szCs w:val="28"/>
        </w:rPr>
        <w:t>При проведении вступительного испытания в устной форме время подготовки абитуриента к ответу не менее 30 минут и не должно превышать 90 минут, а продолжительность ответа не более 15 минут. Для уточнения экзаменационной оценки абитуриенту могут быть заданы дополнительные вопросы в соответствии с программой вступительного испытания.</w:t>
      </w:r>
    </w:p>
    <w:p w:rsidR="00D33101" w:rsidRPr="00816D31" w:rsidRDefault="00D33101" w:rsidP="00445FCA">
      <w:pPr>
        <w:tabs>
          <w:tab w:val="left" w:pos="6486"/>
        </w:tabs>
        <w:ind w:firstLine="567"/>
        <w:jc w:val="both"/>
        <w:rPr>
          <w:szCs w:val="28"/>
        </w:rPr>
      </w:pPr>
      <w:r w:rsidRPr="00816D31">
        <w:rPr>
          <w:szCs w:val="28"/>
        </w:rPr>
        <w:lastRenderedPageBreak/>
        <w:t>Оценка знаний лиц, поступающих на II ступень высшего образования (магистратура), осуществляется по десятибалльной шкале, положительной считается отметка не ниже «шести».</w:t>
      </w:r>
    </w:p>
    <w:p w:rsidR="00D33101" w:rsidRPr="00816D31" w:rsidRDefault="00D33101" w:rsidP="00445FCA">
      <w:pPr>
        <w:tabs>
          <w:tab w:val="left" w:pos="6486"/>
        </w:tabs>
        <w:ind w:firstLine="567"/>
        <w:jc w:val="both"/>
        <w:rPr>
          <w:szCs w:val="28"/>
        </w:rPr>
      </w:pPr>
      <w:r w:rsidRPr="00816D31">
        <w:rPr>
          <w:szCs w:val="28"/>
        </w:rPr>
        <w:t>При проведении вступительного испытания в устной форме экзаменационная отметка объявляется сразу после завершения опроса абитуриента.</w:t>
      </w:r>
    </w:p>
    <w:p w:rsidR="00760B19" w:rsidRPr="00816D31" w:rsidRDefault="00760B19" w:rsidP="00445FCA">
      <w:pPr>
        <w:tabs>
          <w:tab w:val="left" w:pos="1134"/>
        </w:tabs>
        <w:ind w:firstLine="567"/>
        <w:jc w:val="both"/>
        <w:rPr>
          <w:b/>
          <w:szCs w:val="28"/>
        </w:rPr>
      </w:pPr>
    </w:p>
    <w:p w:rsidR="00D33101" w:rsidRPr="00816D31" w:rsidRDefault="00D33101" w:rsidP="00445FCA">
      <w:pPr>
        <w:tabs>
          <w:tab w:val="left" w:pos="1134"/>
        </w:tabs>
        <w:ind w:firstLine="567"/>
        <w:jc w:val="both"/>
        <w:rPr>
          <w:b/>
          <w:szCs w:val="28"/>
        </w:rPr>
      </w:pPr>
      <w:r w:rsidRPr="00816D31">
        <w:rPr>
          <w:b/>
          <w:szCs w:val="28"/>
        </w:rPr>
        <w:t>Характеристика структуры экзаменационного билета</w:t>
      </w:r>
    </w:p>
    <w:p w:rsidR="00D33101" w:rsidRPr="00816D31" w:rsidRDefault="00D33101" w:rsidP="00445FCA">
      <w:pPr>
        <w:ind w:firstLine="567"/>
        <w:jc w:val="both"/>
        <w:rPr>
          <w:szCs w:val="28"/>
        </w:rPr>
      </w:pPr>
      <w:r w:rsidRPr="00816D31">
        <w:rPr>
          <w:szCs w:val="28"/>
        </w:rPr>
        <w:t xml:space="preserve">Экзаменационный билет </w:t>
      </w:r>
      <w:r w:rsidR="00C51BAE" w:rsidRPr="00A61E0C">
        <w:rPr>
          <w:szCs w:val="28"/>
        </w:rPr>
        <w:t xml:space="preserve">по дисциплине </w:t>
      </w:r>
      <w:r w:rsidR="007A4CE6">
        <w:rPr>
          <w:szCs w:val="28"/>
        </w:rPr>
        <w:t>Гидрометеорология</w:t>
      </w:r>
      <w:r w:rsidR="00A61E0C">
        <w:rPr>
          <w:color w:val="FF0000"/>
          <w:szCs w:val="28"/>
        </w:rPr>
        <w:t xml:space="preserve"> </w:t>
      </w:r>
      <w:r w:rsidRPr="00816D31">
        <w:rPr>
          <w:szCs w:val="28"/>
        </w:rPr>
        <w:t xml:space="preserve">состоит из двух частей: теоретической </w:t>
      </w:r>
      <w:r w:rsidR="00C5371D" w:rsidRPr="00816D31">
        <w:rPr>
          <w:szCs w:val="28"/>
        </w:rPr>
        <w:t>(3 </w:t>
      </w:r>
      <w:r w:rsidR="00D0558A" w:rsidRPr="00816D31">
        <w:rPr>
          <w:szCs w:val="28"/>
        </w:rPr>
        <w:t>вопроса</w:t>
      </w:r>
      <w:r w:rsidR="00816D31" w:rsidRPr="00816D31">
        <w:rPr>
          <w:szCs w:val="28"/>
        </w:rPr>
        <w:t xml:space="preserve"> </w:t>
      </w:r>
      <w:r w:rsidR="00692005" w:rsidRPr="00A61E0C">
        <w:rPr>
          <w:szCs w:val="28"/>
        </w:rPr>
        <w:t xml:space="preserve">по </w:t>
      </w:r>
      <w:r w:rsidR="002E2F84" w:rsidRPr="00A61E0C">
        <w:rPr>
          <w:szCs w:val="28"/>
        </w:rPr>
        <w:t>раздел</w:t>
      </w:r>
      <w:r w:rsidR="00692005" w:rsidRPr="00A61E0C">
        <w:rPr>
          <w:szCs w:val="28"/>
        </w:rPr>
        <w:t>ам</w:t>
      </w:r>
      <w:r w:rsidR="002E2F84" w:rsidRPr="00816D31">
        <w:rPr>
          <w:color w:val="FF0000"/>
          <w:szCs w:val="28"/>
        </w:rPr>
        <w:t xml:space="preserve">: </w:t>
      </w:r>
      <w:r w:rsidR="00C51BAE" w:rsidRPr="00816D31">
        <w:rPr>
          <w:szCs w:val="28"/>
        </w:rPr>
        <w:t xml:space="preserve">«Метеорология и климатология», «Синоптическая метеорология», «Агрометеорология») </w:t>
      </w:r>
      <w:r w:rsidRPr="00816D31">
        <w:rPr>
          <w:szCs w:val="28"/>
        </w:rPr>
        <w:t xml:space="preserve">и </w:t>
      </w:r>
      <w:r w:rsidRPr="00816D31">
        <w:rPr>
          <w:color w:val="000000"/>
          <w:szCs w:val="28"/>
        </w:rPr>
        <w:t xml:space="preserve">практической </w:t>
      </w:r>
      <w:r w:rsidR="00D0558A" w:rsidRPr="00816D31">
        <w:rPr>
          <w:szCs w:val="28"/>
        </w:rPr>
        <w:t>(практические</w:t>
      </w:r>
      <w:r w:rsidRPr="00816D31">
        <w:rPr>
          <w:szCs w:val="28"/>
        </w:rPr>
        <w:t xml:space="preserve"> задания</w:t>
      </w:r>
      <w:r w:rsidR="000A5EF2" w:rsidRPr="00816D31">
        <w:rPr>
          <w:szCs w:val="28"/>
        </w:rPr>
        <w:t xml:space="preserve"> </w:t>
      </w:r>
      <w:r w:rsidR="002E2F84" w:rsidRPr="00A61E0C">
        <w:rPr>
          <w:szCs w:val="28"/>
        </w:rPr>
        <w:t>по разделу</w:t>
      </w:r>
      <w:r w:rsidR="00816D31" w:rsidRPr="00816D31">
        <w:rPr>
          <w:color w:val="FF0000"/>
          <w:szCs w:val="28"/>
        </w:rPr>
        <w:t xml:space="preserve"> </w:t>
      </w:r>
      <w:r w:rsidR="0049735C" w:rsidRPr="00816D31">
        <w:rPr>
          <w:szCs w:val="28"/>
        </w:rPr>
        <w:t>«М</w:t>
      </w:r>
      <w:r w:rsidR="000A5EF2" w:rsidRPr="00816D31">
        <w:rPr>
          <w:szCs w:val="28"/>
        </w:rPr>
        <w:t>етеорология и климатология</w:t>
      </w:r>
      <w:r w:rsidR="0049735C" w:rsidRPr="00816D31">
        <w:rPr>
          <w:szCs w:val="28"/>
        </w:rPr>
        <w:t>»</w:t>
      </w:r>
      <w:r w:rsidR="008366FA" w:rsidRPr="00816D31">
        <w:rPr>
          <w:szCs w:val="28"/>
        </w:rPr>
        <w:t>)</w:t>
      </w:r>
      <w:r w:rsidRPr="00816D31">
        <w:rPr>
          <w:szCs w:val="28"/>
        </w:rPr>
        <w:t xml:space="preserve">, позволяющих оценить полученные в процессе обучения на </w:t>
      </w:r>
      <w:r w:rsidRPr="00816D31">
        <w:rPr>
          <w:szCs w:val="28"/>
          <w:lang w:val="en-US"/>
        </w:rPr>
        <w:t>I</w:t>
      </w:r>
      <w:r w:rsidRPr="00816D31">
        <w:rPr>
          <w:szCs w:val="28"/>
        </w:rPr>
        <w:t xml:space="preserve"> ступени высшего образования знания и практические навыки.</w:t>
      </w:r>
    </w:p>
    <w:p w:rsidR="006F3EF1" w:rsidRPr="00816D31" w:rsidRDefault="006F3EF1" w:rsidP="00445FCA">
      <w:pPr>
        <w:tabs>
          <w:tab w:val="left" w:pos="6486"/>
        </w:tabs>
        <w:ind w:firstLine="567"/>
        <w:rPr>
          <w:b/>
          <w:szCs w:val="28"/>
        </w:rPr>
      </w:pPr>
    </w:p>
    <w:p w:rsidR="00D33101" w:rsidRPr="00816D31" w:rsidRDefault="00D33101" w:rsidP="00445FCA">
      <w:pPr>
        <w:tabs>
          <w:tab w:val="left" w:pos="6486"/>
        </w:tabs>
        <w:ind w:firstLine="567"/>
        <w:rPr>
          <w:b/>
          <w:szCs w:val="28"/>
        </w:rPr>
      </w:pPr>
      <w:r w:rsidRPr="00816D31">
        <w:rPr>
          <w:b/>
          <w:szCs w:val="28"/>
        </w:rPr>
        <w:t>Критерии оценивания ответа на вступительном испытании</w:t>
      </w:r>
    </w:p>
    <w:p w:rsidR="002B375B" w:rsidRPr="00816D31" w:rsidRDefault="002B375B" w:rsidP="00445FCA">
      <w:pPr>
        <w:tabs>
          <w:tab w:val="left" w:pos="6486"/>
        </w:tabs>
        <w:ind w:firstLine="567"/>
        <w:jc w:val="both"/>
      </w:pPr>
    </w:p>
    <w:p w:rsidR="002B375B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rPr>
          <w:b/>
          <w:i/>
        </w:rPr>
        <w:t>10 баллов</w:t>
      </w:r>
      <w:r w:rsidRPr="00816D31">
        <w:t xml:space="preserve"> </w:t>
      </w:r>
    </w:p>
    <w:p w:rsidR="002B375B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систематизированные, глубокие и полные знания по всем разделам программы вступительного испытания, а также по вопросам, выходящим за их пределы; </w:t>
      </w:r>
    </w:p>
    <w:p w:rsidR="002B375B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точное использование научной терминологии (в том числе на иностранном языке), </w:t>
      </w:r>
    </w:p>
    <w:p w:rsidR="002B375B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стилистически грамотное, логически правильное изложение ответов на вопросы билета; </w:t>
      </w:r>
    </w:p>
    <w:p w:rsidR="002B375B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>выраженная способность самостоятельно и творчески решать сложные проблемы в нестандартной ситуации;</w:t>
      </w:r>
    </w:p>
    <w:p w:rsidR="002B375B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полное и глубокое усвоение основной и дополнительной литературы по дисциплине, по которой проводится вступительное испытание; </w:t>
      </w:r>
    </w:p>
    <w:p w:rsidR="002B375B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умение свободно ориентироваться в теориях, концепциях и направлениях </w:t>
      </w:r>
      <w:r w:rsidR="00127900">
        <w:t>гидрометеорологии</w:t>
      </w:r>
      <w:r w:rsidRPr="00816D31">
        <w:t xml:space="preserve">, давать им критическую оценку; использовать научные достижения других наук. </w:t>
      </w:r>
    </w:p>
    <w:p w:rsidR="00A26C5C" w:rsidRPr="00816D31" w:rsidRDefault="00A26C5C" w:rsidP="00445FCA">
      <w:pPr>
        <w:tabs>
          <w:tab w:val="left" w:pos="6486"/>
        </w:tabs>
        <w:ind w:firstLine="567"/>
        <w:jc w:val="both"/>
        <w:rPr>
          <w:b/>
          <w:i/>
        </w:rPr>
      </w:pPr>
      <w:r w:rsidRPr="00816D31">
        <w:rPr>
          <w:b/>
          <w:i/>
        </w:rPr>
        <w:t>9 баллов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систематизированные, глубокие и полные знания по всем разделам программы вступительного испытания;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точное использование научной терминологии (в том числе на иностранном языке),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стилистически грамотное, логически правильное изложение ответов на вопросы билета;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способность самостоятельно решать сложные проблемы в нестандартной ситуации в рамках программы вступительного испытания;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полное усвоение основной и дополнительной литературы, рекомендованной программой вступительного испытания;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умение ориентироваться в теориях, концепциях и направлениях </w:t>
      </w:r>
      <w:r w:rsidR="00127900">
        <w:t>гидрометеорологии</w:t>
      </w:r>
      <w:r w:rsidRPr="00816D31">
        <w:t xml:space="preserve"> и давать им аналитическую оценку.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  <w:rPr>
          <w:b/>
          <w:i/>
        </w:rPr>
      </w:pPr>
      <w:r w:rsidRPr="00816D31">
        <w:rPr>
          <w:b/>
          <w:i/>
        </w:rPr>
        <w:lastRenderedPageBreak/>
        <w:t xml:space="preserve">8 баллов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систематизированные, глубокие и полные знания по всем разделам программы вступительного испытания;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>точное использование научной терминологии (в том числе на иностранном языке),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>грамотное, логически правильное изложение ответов на вопросы билета;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владение инструментарием </w:t>
      </w:r>
      <w:r w:rsidR="002954B5" w:rsidRPr="00816D31">
        <w:t xml:space="preserve">основ </w:t>
      </w:r>
      <w:r w:rsidR="00127900">
        <w:t>гидрометеорологии</w:t>
      </w:r>
      <w:r w:rsidRPr="00816D31">
        <w:t xml:space="preserve">, умение его эффективно использовать в постановке и решении научных и профессиональных задач;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способность самостоятельно и творчески решать сложные проблемы в нестандартной ситуации в рамках программы вступительного испытания;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полное усвоение основной и дополнительной литературы, рекомендованной программой вступительного испытания;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умение ориентироваться в теориях, концепциях и направлениях </w:t>
      </w:r>
      <w:r w:rsidR="002954B5" w:rsidRPr="00816D31">
        <w:t>синоптической метеорологии</w:t>
      </w:r>
      <w:r w:rsidRPr="00816D31">
        <w:t xml:space="preserve"> и давать им аналитическую оценку.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  <w:rPr>
          <w:b/>
          <w:i/>
        </w:rPr>
      </w:pPr>
      <w:r w:rsidRPr="00816D31">
        <w:rPr>
          <w:b/>
          <w:i/>
        </w:rPr>
        <w:t xml:space="preserve">7 баллов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систематизированные, глубокие и полные знания по всем разделам программы вступительного испытания;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использование научной терминологии,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грамотное, логически правильное изложение ответов на вопросы билета,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умение делать обоснованные выводы и обобщения;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владение инструментарием основ </w:t>
      </w:r>
      <w:r w:rsidR="00127900">
        <w:t>гидрометеорологии</w:t>
      </w:r>
      <w:r w:rsidRPr="00816D31">
        <w:t xml:space="preserve">, умение его использовать в постановке и решении научных и профессиональных задач;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свободное владение типовыми решениями в рамках программы; усвоение основной и дополнительной литературы, рекомендованной программой вступительного испытания;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умение ориентироваться в основных теориях, концепциях и направлениях </w:t>
      </w:r>
      <w:r w:rsidR="002954B5" w:rsidRPr="00816D31">
        <w:t>синоптической метеорологии</w:t>
      </w:r>
      <w:r w:rsidRPr="00816D31">
        <w:t xml:space="preserve"> и давать им аналитическую оценку.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  <w:rPr>
          <w:b/>
          <w:i/>
        </w:rPr>
      </w:pPr>
      <w:r w:rsidRPr="00816D31">
        <w:rPr>
          <w:b/>
          <w:i/>
        </w:rPr>
        <w:t xml:space="preserve">6 баллов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>достаточно полные и систематизированные знания в объеме программы вступительного испытания;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использование необходимой научной терминологии,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грамотное, логически правильное изложение ответов на вопросы билета, умение делать обобщения и обоснованные выводы;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владение инструментарием основ </w:t>
      </w:r>
      <w:r w:rsidR="00FD7CE4">
        <w:t>гидрометеорологии</w:t>
      </w:r>
      <w:r w:rsidRPr="00816D31">
        <w:t xml:space="preserve">, умение его использовать в решении учебных и профессиональных задач;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способность самостоятельно применять типовые решения в рамках программы вступительного испытания;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усвоение основной литературы, рекомендованной программой вступительного испытания;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умение ориентироваться в базовых теориях, концепциях и направлениях истории международных отношений и давать им сравнительную оценку.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  <w:rPr>
          <w:b/>
          <w:i/>
        </w:rPr>
      </w:pPr>
      <w:r w:rsidRPr="00816D31">
        <w:rPr>
          <w:b/>
          <w:i/>
        </w:rPr>
        <w:t xml:space="preserve">5 баллов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достаточные знания в объеме программы вступительного испытания; </w:t>
      </w:r>
    </w:p>
    <w:p w:rsidR="002954B5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lastRenderedPageBreak/>
        <w:t xml:space="preserve">использование научной терминологии, грамотное, логически правильное изложение ответов на вопросы билета, умение делать выводы;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владение базовым инструментарием основ </w:t>
      </w:r>
      <w:r w:rsidR="00FD7CE4">
        <w:t>гидрометеорологии</w:t>
      </w:r>
      <w:r w:rsidRPr="00816D31">
        <w:t xml:space="preserve">, умение его использовать в решении учебных и профессиональных задач;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способность самостоятельно применять типовые решения в рамках программы вступительного испытания;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усвоение основной литературы, рекомендованной программой вступительного испытания;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умение ориентироваться в базовых теориях, концепциях и направлениях </w:t>
      </w:r>
      <w:r w:rsidR="00606184" w:rsidRPr="00816D31">
        <w:t>синоптической метеорологии</w:t>
      </w:r>
      <w:r w:rsidRPr="00816D31">
        <w:t xml:space="preserve"> и давать им сравнительную оценку.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  <w:rPr>
          <w:b/>
          <w:i/>
        </w:rPr>
      </w:pPr>
      <w:r w:rsidRPr="00816D31">
        <w:rPr>
          <w:b/>
          <w:i/>
        </w:rPr>
        <w:t xml:space="preserve">4 балла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достаточный объем знаний в рамках образовательного стандарта высшего образования;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усвоение основной литературы, рекомендованной программой вступительного испытания;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использование научной терминологии, логическое изложение ответов на вопросы билета, умение делать выводы без существенных ошибок;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владение базовым инструментарием основ </w:t>
      </w:r>
      <w:r w:rsidR="00FD7CE4">
        <w:t>гидрометеорологии</w:t>
      </w:r>
      <w:r w:rsidRPr="00816D31">
        <w:t xml:space="preserve">, умение его использовать в решении стандартных (типовых) задач;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умение ориентироваться в основных теориях, концепциях и направлениях </w:t>
      </w:r>
      <w:r w:rsidR="00606184" w:rsidRPr="00816D31">
        <w:t>синоптической метеорологии</w:t>
      </w:r>
      <w:r w:rsidRPr="00816D31">
        <w:t xml:space="preserve"> и давать им оценку.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  <w:rPr>
          <w:b/>
          <w:i/>
        </w:rPr>
      </w:pPr>
      <w:r w:rsidRPr="00816D31">
        <w:rPr>
          <w:b/>
          <w:i/>
        </w:rPr>
        <w:t xml:space="preserve">3 балла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недостаточно полный объем знаний в рамках образовательного стандарта высшего образования;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знание части основной литературы, рекомендованной программой вступительного испытания;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использование научной терминологии, изложение ответов на вопросы билета с существенными логическими ошибками;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слабое владение инструментарием основ </w:t>
      </w:r>
      <w:r w:rsidR="00FD7CE4">
        <w:t>гидрометеорологии</w:t>
      </w:r>
      <w:r w:rsidRPr="00816D31">
        <w:t xml:space="preserve">;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некомпетентность в решении стандартных (типовых) задач;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неумение ориентироваться в основных теориях, концепциях и направлениях </w:t>
      </w:r>
      <w:r w:rsidR="00606184" w:rsidRPr="00816D31">
        <w:t>синоптической метеорологии</w:t>
      </w:r>
      <w:r w:rsidRPr="00816D31">
        <w:t>.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  <w:rPr>
          <w:b/>
          <w:i/>
        </w:rPr>
      </w:pPr>
      <w:r w:rsidRPr="00816D31">
        <w:rPr>
          <w:b/>
          <w:i/>
        </w:rPr>
        <w:t xml:space="preserve">2 балла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фрагментарные знания в рамках образовательного стандарта высшего образования;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знание отдельных источников, рекомендованных программой вступительного испытания;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неумение использовать научную терминологию, наличие в ответе грубых логических ошибок.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  <w:rPr>
          <w:b/>
          <w:i/>
        </w:rPr>
      </w:pPr>
      <w:r w:rsidRPr="00816D31">
        <w:rPr>
          <w:b/>
          <w:i/>
        </w:rPr>
        <w:t xml:space="preserve">1 балл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отсутствие знаний и компетенций в рамках образовательного стандарта высшего образования; </w:t>
      </w:r>
    </w:p>
    <w:p w:rsidR="00606184" w:rsidRPr="00816D31" w:rsidRDefault="002B375B" w:rsidP="00445FCA">
      <w:pPr>
        <w:tabs>
          <w:tab w:val="left" w:pos="6486"/>
        </w:tabs>
        <w:ind w:firstLine="567"/>
        <w:jc w:val="both"/>
      </w:pPr>
      <w:r w:rsidRPr="00816D31">
        <w:t xml:space="preserve">отказ от ответа; </w:t>
      </w:r>
    </w:p>
    <w:p w:rsidR="00445FCA" w:rsidRPr="00816D31" w:rsidRDefault="002B375B" w:rsidP="00A61E0C">
      <w:pPr>
        <w:tabs>
          <w:tab w:val="left" w:pos="6486"/>
        </w:tabs>
        <w:ind w:firstLine="567"/>
      </w:pPr>
      <w:r w:rsidRPr="00816D31">
        <w:t>неявка на вступительное испытание без уважительной причины.</w:t>
      </w:r>
    </w:p>
    <w:p w:rsidR="00BF2C8C" w:rsidRPr="00816D31" w:rsidRDefault="00BF2C8C" w:rsidP="00445FCA">
      <w:pPr>
        <w:tabs>
          <w:tab w:val="left" w:pos="6486"/>
        </w:tabs>
        <w:jc w:val="center"/>
      </w:pPr>
      <w:r w:rsidRPr="00816D31">
        <w:rPr>
          <w:color w:val="FF0000"/>
          <w:spacing w:val="-2"/>
          <w:szCs w:val="28"/>
        </w:rPr>
        <w:br w:type="page"/>
      </w:r>
      <w:r w:rsidR="000E2664" w:rsidRPr="00816D31">
        <w:rPr>
          <w:b/>
          <w:color w:val="000000" w:themeColor="text1"/>
          <w:spacing w:val="-2"/>
          <w:szCs w:val="28"/>
        </w:rPr>
        <w:lastRenderedPageBreak/>
        <w:t xml:space="preserve">СОДЕРЖАНИЕ </w:t>
      </w:r>
      <w:r w:rsidR="00F600DF" w:rsidRPr="00816D31">
        <w:rPr>
          <w:b/>
          <w:color w:val="000000" w:themeColor="text1"/>
          <w:spacing w:val="-2"/>
          <w:szCs w:val="28"/>
        </w:rPr>
        <w:t>ПРОГРАММЫ</w:t>
      </w:r>
    </w:p>
    <w:p w:rsidR="0017157B" w:rsidRPr="00816D31" w:rsidRDefault="0017157B" w:rsidP="000E2664">
      <w:pPr>
        <w:jc w:val="center"/>
        <w:rPr>
          <w:b/>
          <w:color w:val="FF0000"/>
          <w:spacing w:val="-2"/>
          <w:szCs w:val="28"/>
        </w:rPr>
      </w:pPr>
    </w:p>
    <w:p w:rsidR="000D590B" w:rsidRPr="00A61E0C" w:rsidRDefault="0017157B" w:rsidP="000E2664">
      <w:pPr>
        <w:jc w:val="center"/>
        <w:rPr>
          <w:b/>
          <w:spacing w:val="-2"/>
          <w:szCs w:val="28"/>
        </w:rPr>
      </w:pPr>
      <w:r w:rsidRPr="00A61E0C">
        <w:rPr>
          <w:b/>
          <w:spacing w:val="-2"/>
          <w:szCs w:val="28"/>
        </w:rPr>
        <w:t>Теоретическая часть</w:t>
      </w:r>
    </w:p>
    <w:p w:rsidR="0017157B" w:rsidRPr="00816D31" w:rsidRDefault="0017157B" w:rsidP="00DE3B8B">
      <w:pPr>
        <w:jc w:val="center"/>
        <w:rPr>
          <w:b/>
          <w:szCs w:val="28"/>
          <w:lang w:eastAsia="ru-RU"/>
        </w:rPr>
      </w:pPr>
    </w:p>
    <w:p w:rsidR="000715D5" w:rsidRPr="00816D31" w:rsidRDefault="000715D5" w:rsidP="00DE3B8B">
      <w:pPr>
        <w:jc w:val="center"/>
        <w:rPr>
          <w:b/>
          <w:szCs w:val="28"/>
          <w:lang w:eastAsia="ru-RU"/>
        </w:rPr>
      </w:pPr>
      <w:r w:rsidRPr="00816D31">
        <w:rPr>
          <w:b/>
          <w:szCs w:val="28"/>
          <w:lang w:eastAsia="ru-RU"/>
        </w:rPr>
        <w:t>Введение</w:t>
      </w:r>
    </w:p>
    <w:p w:rsidR="000715D5" w:rsidRPr="00816D31" w:rsidRDefault="000715D5" w:rsidP="000715D5">
      <w:pPr>
        <w:tabs>
          <w:tab w:val="left" w:pos="9356"/>
        </w:tabs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Предмет и задачи дисциплины. Основные с</w:t>
      </w:r>
      <w:r w:rsidR="00DE3B8B" w:rsidRPr="00816D31">
        <w:rPr>
          <w:szCs w:val="28"/>
          <w:lang w:eastAsia="ru-RU"/>
        </w:rPr>
        <w:t xml:space="preserve">труктурные части: метеорология и </w:t>
      </w:r>
      <w:r w:rsidRPr="00816D31">
        <w:rPr>
          <w:szCs w:val="28"/>
          <w:lang w:eastAsia="ru-RU"/>
        </w:rPr>
        <w:t>климатология, синоптическая метеорология, агрометеорология. Гидрометеорологическая служба. Обеспечение потребителей гидрометеорологической информацией.</w:t>
      </w:r>
    </w:p>
    <w:p w:rsidR="00EA0093" w:rsidRPr="00816D31" w:rsidRDefault="00EA0093" w:rsidP="00EA0093">
      <w:pPr>
        <w:jc w:val="center"/>
        <w:rPr>
          <w:b/>
          <w:spacing w:val="-2"/>
          <w:szCs w:val="28"/>
        </w:rPr>
      </w:pPr>
    </w:p>
    <w:p w:rsidR="000715D5" w:rsidRPr="00816D31" w:rsidRDefault="000715D5" w:rsidP="00EA0093">
      <w:pPr>
        <w:jc w:val="center"/>
        <w:rPr>
          <w:b/>
          <w:spacing w:val="-2"/>
          <w:szCs w:val="28"/>
        </w:rPr>
      </w:pPr>
    </w:p>
    <w:p w:rsidR="00EA0093" w:rsidRPr="00A61E0C" w:rsidRDefault="00EA0093" w:rsidP="00EA0093">
      <w:pPr>
        <w:jc w:val="center"/>
        <w:rPr>
          <w:b/>
          <w:spacing w:val="-2"/>
          <w:szCs w:val="28"/>
        </w:rPr>
      </w:pPr>
      <w:r w:rsidRPr="00816D31">
        <w:rPr>
          <w:b/>
          <w:spacing w:val="-2"/>
          <w:szCs w:val="28"/>
        </w:rPr>
        <w:t>Раздел 1.</w:t>
      </w:r>
      <w:r w:rsidR="000715D5" w:rsidRPr="00816D31">
        <w:rPr>
          <w:b/>
          <w:spacing w:val="-2"/>
          <w:szCs w:val="28"/>
        </w:rPr>
        <w:t xml:space="preserve"> Метеорология</w:t>
      </w:r>
      <w:r w:rsidR="0017157B" w:rsidRPr="00816D31">
        <w:rPr>
          <w:szCs w:val="28"/>
        </w:rPr>
        <w:t xml:space="preserve"> </w:t>
      </w:r>
      <w:r w:rsidR="0017157B" w:rsidRPr="00A61E0C">
        <w:rPr>
          <w:b/>
          <w:szCs w:val="28"/>
        </w:rPr>
        <w:t xml:space="preserve">и климатология </w:t>
      </w:r>
    </w:p>
    <w:p w:rsidR="00225319" w:rsidRPr="00816D31" w:rsidRDefault="00225319" w:rsidP="00B26F1D">
      <w:pPr>
        <w:jc w:val="center"/>
        <w:rPr>
          <w:b/>
          <w:spacing w:val="-2"/>
          <w:szCs w:val="28"/>
        </w:rPr>
      </w:pPr>
    </w:p>
    <w:p w:rsidR="00EA0093" w:rsidRPr="00816D31" w:rsidRDefault="00EA0093" w:rsidP="00B26F1D">
      <w:pPr>
        <w:jc w:val="center"/>
        <w:rPr>
          <w:b/>
          <w:spacing w:val="-2"/>
          <w:szCs w:val="28"/>
        </w:rPr>
      </w:pPr>
      <w:r w:rsidRPr="00816D31">
        <w:rPr>
          <w:b/>
          <w:spacing w:val="-2"/>
          <w:szCs w:val="28"/>
        </w:rPr>
        <w:t>Тема 1.1</w:t>
      </w:r>
      <w:r w:rsidR="00DE3B8B" w:rsidRPr="00816D31">
        <w:rPr>
          <w:b/>
          <w:spacing w:val="-2"/>
          <w:szCs w:val="28"/>
        </w:rPr>
        <w:t xml:space="preserve"> </w:t>
      </w:r>
      <w:r w:rsidR="00B26F1D" w:rsidRPr="00816D31">
        <w:rPr>
          <w:b/>
          <w:spacing w:val="-2"/>
          <w:szCs w:val="28"/>
        </w:rPr>
        <w:t>Основные понятия и определения</w:t>
      </w:r>
    </w:p>
    <w:p w:rsidR="007C6AF4" w:rsidRPr="00816D31" w:rsidRDefault="007C6AF4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Предмет метеорологии</w:t>
      </w:r>
      <w:r w:rsidR="00C51BAE" w:rsidRPr="00816D31">
        <w:rPr>
          <w:szCs w:val="28"/>
          <w:lang w:eastAsia="ru-RU"/>
        </w:rPr>
        <w:t xml:space="preserve"> и климатологии</w:t>
      </w:r>
      <w:r w:rsidRPr="00816D31">
        <w:rPr>
          <w:szCs w:val="28"/>
          <w:lang w:eastAsia="ru-RU"/>
        </w:rPr>
        <w:t>. Основные понятия и их определения: атмосфера, тропосфера, мезосфера, солнечная радиация, альбедо, радиационный баланс, тепловой баланс, погода, климат, воздушная масса, атмосферный фронт, ветер, циклон, антициклон.</w:t>
      </w:r>
    </w:p>
    <w:p w:rsidR="007C6AF4" w:rsidRPr="00816D31" w:rsidRDefault="007C6AF4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Понятие об атмосферных слоях. Состав атмосферного воздуха и его изменение с высотой. Водяной пар. Главные малые газовые составляющие. Первичные и вторичные аэрозоли в атмосфере. Климатические эффекты аэрозоля.</w:t>
      </w:r>
    </w:p>
    <w:p w:rsidR="007C6AF4" w:rsidRPr="00816D31" w:rsidRDefault="007C6AF4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Вертикальное распределение температуры, давления, плотности. Стандартная атмосфера. Зональное и пространственно-временное распределение</w:t>
      </w:r>
      <w:r w:rsidR="00D967BF" w:rsidRPr="00816D31">
        <w:rPr>
          <w:szCs w:val="28"/>
          <w:lang w:eastAsia="ru-RU"/>
        </w:rPr>
        <w:t xml:space="preserve"> температуры</w:t>
      </w:r>
      <w:r w:rsidRPr="00816D31">
        <w:rPr>
          <w:szCs w:val="28"/>
          <w:lang w:eastAsia="ru-RU"/>
        </w:rPr>
        <w:t>. Тропопауза. Уравнение статики</w:t>
      </w:r>
      <w:r w:rsidR="00D967BF" w:rsidRPr="00816D31">
        <w:rPr>
          <w:szCs w:val="28"/>
          <w:lang w:eastAsia="ru-RU"/>
        </w:rPr>
        <w:t xml:space="preserve"> атмосферы</w:t>
      </w:r>
      <w:r w:rsidRPr="00816D31">
        <w:rPr>
          <w:szCs w:val="28"/>
          <w:lang w:eastAsia="ru-RU"/>
        </w:rPr>
        <w:t>. Барометрическая формула и е</w:t>
      </w:r>
      <w:r w:rsidR="00D967BF" w:rsidRPr="00816D31">
        <w:rPr>
          <w:szCs w:val="28"/>
          <w:lang w:eastAsia="ru-RU"/>
        </w:rPr>
        <w:t>ё</w:t>
      </w:r>
      <w:r w:rsidRPr="00816D31">
        <w:rPr>
          <w:szCs w:val="28"/>
          <w:lang w:eastAsia="ru-RU"/>
        </w:rPr>
        <w:t xml:space="preserve"> применение.</w:t>
      </w:r>
    </w:p>
    <w:p w:rsidR="007C6AF4" w:rsidRPr="00816D31" w:rsidRDefault="007C6AF4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 xml:space="preserve">Понятие о солнечной радиации. Солнечная постоянная. Распределение энергии в солнечном спектре. Прямая и рассеянная радиация. </w:t>
      </w:r>
      <w:r w:rsidR="00D967BF" w:rsidRPr="00816D31">
        <w:rPr>
          <w:szCs w:val="28"/>
          <w:lang w:eastAsia="ru-RU"/>
        </w:rPr>
        <w:t>Закон ослабления солнечной радиации.</w:t>
      </w:r>
    </w:p>
    <w:p w:rsidR="007C6AF4" w:rsidRPr="00816D31" w:rsidRDefault="007C6AF4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Инфракрасная радиация в атмосфере. Основные фотометрические величины. Физика радиационных процессов. Основные законы излучения. Рассеяние и поглощение радиации в атмосфере.</w:t>
      </w:r>
    </w:p>
    <w:p w:rsidR="007C6AF4" w:rsidRPr="00816D31" w:rsidRDefault="007C6AF4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 xml:space="preserve">Понятие о радиационном режиме и тепловом балансе земной поверхности. Общие характеристики радиационного режима. Радиационный баланс подстилающей поверхности. Парниковый эффект. </w:t>
      </w:r>
    </w:p>
    <w:p w:rsidR="00225319" w:rsidRPr="00816D31" w:rsidRDefault="00225319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Климат, климатообразующие процессы, климатообразующие факторы, классификация климатов, климатическое районирование.</w:t>
      </w:r>
    </w:p>
    <w:p w:rsidR="00225319" w:rsidRPr="00816D31" w:rsidRDefault="00225319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Понятие о климате и климатической системе. Закономерности формирования климата. Атмосфера и её роль в климатической системе. Погода и климат. Климатообразующие факторы. Климатические функции мирового океана. Биота и биосфера, углеродный цикл, биологическая регуляция климата. Воздействие человека на климат. Классификация климатов Б.П. Алисова, Кеппена-Треварта, Будыко-Григорьева, Л.С. Берга. Принципы климатического районирования.</w:t>
      </w:r>
    </w:p>
    <w:p w:rsidR="00225319" w:rsidRPr="00816D31" w:rsidRDefault="00225319" w:rsidP="00225319">
      <w:pPr>
        <w:ind w:firstLine="567"/>
        <w:jc w:val="both"/>
        <w:rPr>
          <w:szCs w:val="28"/>
          <w:lang w:eastAsia="ru-RU"/>
        </w:rPr>
      </w:pPr>
    </w:p>
    <w:p w:rsidR="00B26F1D" w:rsidRPr="00816D31" w:rsidRDefault="00B26F1D" w:rsidP="00225319">
      <w:pPr>
        <w:ind w:firstLine="567"/>
        <w:jc w:val="center"/>
        <w:rPr>
          <w:b/>
          <w:spacing w:val="-2"/>
          <w:szCs w:val="28"/>
        </w:rPr>
      </w:pPr>
      <w:r w:rsidRPr="00816D31">
        <w:rPr>
          <w:b/>
          <w:spacing w:val="-2"/>
          <w:szCs w:val="28"/>
        </w:rPr>
        <w:lastRenderedPageBreak/>
        <w:t>Тема 1.</w:t>
      </w:r>
      <w:r w:rsidR="00DE3B8B" w:rsidRPr="00816D31">
        <w:rPr>
          <w:b/>
          <w:spacing w:val="-2"/>
          <w:szCs w:val="28"/>
        </w:rPr>
        <w:t>2</w:t>
      </w:r>
      <w:r w:rsidRPr="00816D31">
        <w:rPr>
          <w:b/>
          <w:spacing w:val="-2"/>
          <w:szCs w:val="28"/>
        </w:rPr>
        <w:t xml:space="preserve"> </w:t>
      </w:r>
      <w:r w:rsidR="00EA2400" w:rsidRPr="00816D31">
        <w:rPr>
          <w:b/>
          <w:spacing w:val="-2"/>
          <w:szCs w:val="28"/>
        </w:rPr>
        <w:t>Гидротермод</w:t>
      </w:r>
      <w:r w:rsidRPr="00816D31">
        <w:rPr>
          <w:b/>
          <w:spacing w:val="-2"/>
          <w:szCs w:val="28"/>
        </w:rPr>
        <w:t>инамические процессы в тропосфере</w:t>
      </w:r>
    </w:p>
    <w:p w:rsidR="007C6AF4" w:rsidRPr="00816D31" w:rsidRDefault="007C6AF4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Понятие о термодинамических процессах в атмосфере. Сухоадиабатические процессы. Влажноадиабатические процессы. Термодинамическая устойчивость атмосферы. Фазовые переходы в атмосфере. Ядра конденсации. Глобальный баланс влаги в атмосфере.</w:t>
      </w:r>
    </w:p>
    <w:p w:rsidR="00B26F1D" w:rsidRPr="00816D31" w:rsidRDefault="007C6AF4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 xml:space="preserve">Понятие об общей циркуляции атмосферы. Фундаментальные законы гидро- и термодинамики и их приложение к изучению атмосферных процессов. Барометрические формулы для политропной атмосферы и для больших высот. Барическое поле и ветер. Линии тока и траектории частиц воздуха. Характеристики поля ветра: дивергенция, вихрь, циркуляция скорости. Геострофический ветер. Термический ветер. Понятие о воздушных массах. Термодинамическая и географическая классификация воздушных масс. Трансформация воздушных масс. </w:t>
      </w:r>
    </w:p>
    <w:p w:rsidR="007C6AF4" w:rsidRPr="00816D31" w:rsidRDefault="007C6AF4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Общие представления о строении пограничного слоя атмосферы. Суточный ход температуры, ветра и влажности воздуха на разных высотах. Особенности строения пограничного слоя в условиях горизонтально неоднородной поверхности.</w:t>
      </w:r>
    </w:p>
    <w:p w:rsidR="007C6AF4" w:rsidRPr="00816D31" w:rsidRDefault="007C6AF4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Понятие об уравнении движения, сохранения массы и притока тепла в локальных декартовых координатах. Системы упрощенных уравнений, некоторые виды стационарных течений. Внутренние гравитационные волны, адаптация полей ветра и давления. Гидродинамическая неустойчивость зонального потока. Кинетическая и доступная потенциальная энергия общей циркуляции атмосферы. Цикл Лоренца. Общие сведения о методах численного решения уравнений гидротермодинамики.</w:t>
      </w:r>
    </w:p>
    <w:p w:rsidR="007C6AF4" w:rsidRPr="00816D31" w:rsidRDefault="007C6AF4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Характеристики влажности. Вертикальное распределение влажности. Пространственно-временное распределение влажности.</w:t>
      </w:r>
    </w:p>
    <w:p w:rsidR="007C6AF4" w:rsidRPr="00816D31" w:rsidRDefault="007C6AF4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 xml:space="preserve">Общие сведения о формировании облаков. Конденсация и сублимация водяного пара в атмосфере. Микроструктура и водность. Классификации облаков и туманов. </w:t>
      </w:r>
    </w:p>
    <w:p w:rsidR="007C6AF4" w:rsidRPr="00816D31" w:rsidRDefault="007C6AF4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Образование осадков. Классификация осадков. Географическое распределение осадков. Типы годового хода осадков. Основные закономерности пространственного распределения годового количества осадков. Основные характеристики поля атмосферных осадков на континентах. Пространственно-временная структура полей осадков. Химический состав осадков, диффузия атмосферных примесей в пограничном слое и трансграничный перенос. Кислотные дожди. Искусственное воздействие на облака и осадки. Снежный покров: физические свойства, географическое распределение и климатическое значение.</w:t>
      </w:r>
    </w:p>
    <w:p w:rsidR="007C6AF4" w:rsidRPr="00816D31" w:rsidRDefault="007C6AF4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Поглощение. Коротковолновая область. Длинноволновая область. Рассеяние. Уравнение переноса излучения. Нагревание средней атмосферы коротковолновой (солнечной) радиацией. Фотодиссоциация. Солярный климат верхней границы атмосферы. Планетарное альбедо. Уходящее длинноволновое излучение. Тепловой баланс системы Земля-атмосфера.</w:t>
      </w:r>
    </w:p>
    <w:p w:rsidR="00EA0093" w:rsidRPr="00816D31" w:rsidRDefault="007C6AF4" w:rsidP="00225319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lastRenderedPageBreak/>
        <w:t>Глобальное распределение атмосферного озона и его изменчивость. Вертикальное распределение озона. Метан. Формальдегид. Оксид углерода. Диоксид углерода. Углеводороды. Водяной пар. Закись азота. Фреоны. Свободные электроны в мезосфере.</w:t>
      </w:r>
    </w:p>
    <w:p w:rsidR="00225319" w:rsidRPr="00816D31" w:rsidRDefault="00225319" w:rsidP="00225319">
      <w:pPr>
        <w:ind w:firstLine="567"/>
        <w:jc w:val="center"/>
        <w:rPr>
          <w:b/>
          <w:spacing w:val="-2"/>
          <w:szCs w:val="28"/>
        </w:rPr>
      </w:pPr>
    </w:p>
    <w:p w:rsidR="00C51BAE" w:rsidRPr="00816D31" w:rsidRDefault="00C51BAE" w:rsidP="00225319">
      <w:pPr>
        <w:jc w:val="center"/>
        <w:rPr>
          <w:b/>
          <w:spacing w:val="-2"/>
          <w:szCs w:val="28"/>
        </w:rPr>
      </w:pPr>
      <w:r w:rsidRPr="00816D31">
        <w:rPr>
          <w:b/>
          <w:spacing w:val="-2"/>
          <w:szCs w:val="28"/>
        </w:rPr>
        <w:t xml:space="preserve">Тема </w:t>
      </w:r>
      <w:r w:rsidR="00225319" w:rsidRPr="00816D31">
        <w:rPr>
          <w:b/>
          <w:spacing w:val="-2"/>
          <w:szCs w:val="28"/>
        </w:rPr>
        <w:t>1.3</w:t>
      </w:r>
      <w:r w:rsidRPr="00816D31">
        <w:rPr>
          <w:b/>
          <w:spacing w:val="-2"/>
          <w:szCs w:val="28"/>
        </w:rPr>
        <w:t xml:space="preserve"> Эволюция климата и его численное моделирование</w:t>
      </w:r>
    </w:p>
    <w:p w:rsidR="00C51BAE" w:rsidRPr="00816D31" w:rsidRDefault="00C51BAE" w:rsidP="00225319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Закономерности эволюции климата. Изменения климата в плейстоцене и голоцене. Изменения климата в историческую и современную эпохи и их проявления. Атмосферные примеси в тропосфере и стратосфере и их воздействие на климат. Антропогенное воздействие на состояние глобального климата. Изменение климатообразующих факторов в современную эпоху.</w:t>
      </w:r>
    </w:p>
    <w:p w:rsidR="00C51BAE" w:rsidRPr="00816D31" w:rsidRDefault="00C51BAE" w:rsidP="00225319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Постановка задачи численного моделирования. Основные типы климатических моделей: энергобалансовые модели, модели общей циркуляции атмосферы и океана, модели промежуточной сложности. Валидация климатических моделей. Сценарий изменения климата.</w:t>
      </w:r>
    </w:p>
    <w:p w:rsidR="00C51BAE" w:rsidRPr="00816D31" w:rsidRDefault="00C51BAE" w:rsidP="00225319">
      <w:pPr>
        <w:ind w:firstLine="567"/>
        <w:jc w:val="both"/>
        <w:rPr>
          <w:spacing w:val="-2"/>
          <w:szCs w:val="28"/>
        </w:rPr>
      </w:pPr>
    </w:p>
    <w:p w:rsidR="00C51BAE" w:rsidRPr="00816D31" w:rsidRDefault="00C51BAE" w:rsidP="00225319">
      <w:pPr>
        <w:jc w:val="center"/>
        <w:rPr>
          <w:b/>
          <w:spacing w:val="-2"/>
          <w:szCs w:val="28"/>
        </w:rPr>
      </w:pPr>
      <w:r w:rsidRPr="00816D31">
        <w:rPr>
          <w:b/>
          <w:spacing w:val="-2"/>
          <w:szCs w:val="28"/>
        </w:rPr>
        <w:t xml:space="preserve">Тема </w:t>
      </w:r>
      <w:r w:rsidR="00225319" w:rsidRPr="00816D31">
        <w:rPr>
          <w:b/>
          <w:spacing w:val="-2"/>
          <w:szCs w:val="28"/>
        </w:rPr>
        <w:t>1</w:t>
      </w:r>
      <w:r w:rsidRPr="00816D31">
        <w:rPr>
          <w:b/>
          <w:spacing w:val="-2"/>
          <w:szCs w:val="28"/>
        </w:rPr>
        <w:t>.</w:t>
      </w:r>
      <w:r w:rsidR="00225319" w:rsidRPr="00816D31">
        <w:rPr>
          <w:b/>
          <w:spacing w:val="-2"/>
          <w:szCs w:val="28"/>
        </w:rPr>
        <w:t>4</w:t>
      </w:r>
      <w:r w:rsidRPr="00816D31">
        <w:rPr>
          <w:b/>
          <w:spacing w:val="-2"/>
          <w:szCs w:val="28"/>
        </w:rPr>
        <w:t xml:space="preserve"> Климат и хозяйственная деятельность</w:t>
      </w:r>
    </w:p>
    <w:p w:rsidR="00C51BAE" w:rsidRPr="00816D31" w:rsidRDefault="00C51BAE" w:rsidP="00225319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Основные аспекты влияния климата на хозяйственную деятельность человека. Климат и его в</w:t>
      </w:r>
      <w:r w:rsidR="00225319" w:rsidRPr="00816D31">
        <w:rPr>
          <w:spacing w:val="-2"/>
          <w:szCs w:val="28"/>
        </w:rPr>
        <w:t>оздействие на сельское, лесное,</w:t>
      </w:r>
      <w:r w:rsidRPr="00816D31">
        <w:rPr>
          <w:spacing w:val="-2"/>
          <w:szCs w:val="28"/>
        </w:rPr>
        <w:t xml:space="preserve"> водное хозяйство, транспорт и энергетику. Климат и проблемы проектирования и строительства. Влияние метеорологических и климатических факторов на условия труда, быта, здоровья населения. Биоклиматология человека. Климат и социально-экономические факторы. Адаптация различных видов деятельности к изменениям климата.</w:t>
      </w:r>
    </w:p>
    <w:p w:rsidR="00C51BAE" w:rsidRPr="00816D31" w:rsidRDefault="00C51BAE" w:rsidP="00225319">
      <w:pPr>
        <w:ind w:firstLine="567"/>
        <w:jc w:val="both"/>
        <w:rPr>
          <w:spacing w:val="-2"/>
          <w:szCs w:val="28"/>
        </w:rPr>
      </w:pPr>
    </w:p>
    <w:p w:rsidR="00C51BAE" w:rsidRPr="00816D31" w:rsidRDefault="00C51BAE" w:rsidP="00225319">
      <w:pPr>
        <w:jc w:val="center"/>
        <w:rPr>
          <w:spacing w:val="-2"/>
          <w:szCs w:val="28"/>
        </w:rPr>
      </w:pPr>
      <w:r w:rsidRPr="00816D31">
        <w:rPr>
          <w:b/>
          <w:bCs/>
          <w:spacing w:val="-2"/>
          <w:szCs w:val="28"/>
        </w:rPr>
        <w:t xml:space="preserve">Тема </w:t>
      </w:r>
      <w:r w:rsidR="00225319" w:rsidRPr="00816D31">
        <w:rPr>
          <w:b/>
          <w:bCs/>
          <w:spacing w:val="-2"/>
          <w:szCs w:val="28"/>
        </w:rPr>
        <w:t>1</w:t>
      </w:r>
      <w:r w:rsidRPr="00816D31">
        <w:rPr>
          <w:b/>
          <w:bCs/>
          <w:spacing w:val="-2"/>
          <w:szCs w:val="28"/>
        </w:rPr>
        <w:t>.</w:t>
      </w:r>
      <w:r w:rsidR="00225319" w:rsidRPr="00816D31">
        <w:rPr>
          <w:b/>
          <w:bCs/>
          <w:spacing w:val="-2"/>
          <w:szCs w:val="28"/>
        </w:rPr>
        <w:t>5</w:t>
      </w:r>
      <w:r w:rsidRPr="00816D31">
        <w:rPr>
          <w:b/>
          <w:bCs/>
          <w:spacing w:val="-2"/>
          <w:szCs w:val="28"/>
        </w:rPr>
        <w:t xml:space="preserve"> Воздействия антропогенной деятельности на атмосферу и климат</w:t>
      </w:r>
    </w:p>
    <w:p w:rsidR="00C51BAE" w:rsidRPr="00816D31" w:rsidRDefault="00C51BAE" w:rsidP="00225319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Основные понятия и термины: источник загрязнения, фоновое загрязнение, мониторинг загрязнения, нормативы воздействия на атмосферный воздух, предельно допустимая концентрация, предельно допустимый выброс.</w:t>
      </w:r>
    </w:p>
    <w:p w:rsidR="00C51BAE" w:rsidRPr="00816D31" w:rsidRDefault="00C51BAE" w:rsidP="00225319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Природные и антропогенные источники выбросов. Стационарные и мобильные (передвижные) источники. Источники и стоки парниковых газов. Фоновое загрязнение атмосферы. Антропогенные изменения локального соотношения газовых и аэрозольных компонент в атмосферном воздухе.</w:t>
      </w:r>
    </w:p>
    <w:p w:rsidR="00C51BAE" w:rsidRPr="00816D31" w:rsidRDefault="00C51BAE" w:rsidP="00225319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Модели переноса и рассеяния загрязняющих веществ. Основные типы моделей переноса и рассеяния. Моделирование трансграничного переноса загрязняющих веществ.</w:t>
      </w:r>
    </w:p>
    <w:p w:rsidR="00C51BAE" w:rsidRPr="00816D31" w:rsidRDefault="00C51BAE" w:rsidP="00225319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Регулирование воздействий на атмосферный воздух. Законодательство Республики Беларусь в области охраны атмосферного воздуха и климата. Закон об охране атмосферного воздуха.</w:t>
      </w:r>
    </w:p>
    <w:p w:rsidR="00C51BAE" w:rsidRPr="00816D31" w:rsidRDefault="00C51BAE" w:rsidP="00225319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Предельно допустимые концентрации. Методы оценки качества атмосферного воздуха.</w:t>
      </w:r>
    </w:p>
    <w:p w:rsidR="00C51BAE" w:rsidRPr="00816D31" w:rsidRDefault="00C51BAE" w:rsidP="00225319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lastRenderedPageBreak/>
        <w:t>Приоритетные загрязняющие вещества в атмосферном воздухе городов. Различия городов по уровню загрязнения воздуха. Моделирование и расчет загрязнения атмосферного воздуха.</w:t>
      </w:r>
    </w:p>
    <w:p w:rsidR="00C51BAE" w:rsidRPr="00816D31" w:rsidRDefault="00C51BAE" w:rsidP="00225319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 xml:space="preserve">Цели и задачи мониторинга. Методы мониторинга качества атмосферного воздуха. Национальная система мониторинга окружающей среды Республики Беларусь и место в ней мониторинга качества атмосферного воздуха в Беларуси. </w:t>
      </w:r>
    </w:p>
    <w:p w:rsidR="00EA0093" w:rsidRPr="00816D31" w:rsidRDefault="00C51BAE" w:rsidP="00225319">
      <w:pPr>
        <w:ind w:firstLine="567"/>
        <w:jc w:val="both"/>
        <w:rPr>
          <w:spacing w:val="-2"/>
          <w:szCs w:val="28"/>
        </w:rPr>
      </w:pPr>
      <w:r w:rsidRPr="00816D31">
        <w:rPr>
          <w:spacing w:val="-2"/>
          <w:szCs w:val="28"/>
        </w:rPr>
        <w:t>Конвенция о трансграничном загрязнении воздуха на большие расстояния. Международные соглашения по борьбе с изменениями климата. Рамочная конвенция об изменении климата. Киотский протокол. Научные программы в области мониторинга атмосферы и климата. Программа ЕМЕП</w:t>
      </w:r>
    </w:p>
    <w:p w:rsidR="00225319" w:rsidRPr="00816D31" w:rsidRDefault="00225319" w:rsidP="00EA0093">
      <w:pPr>
        <w:jc w:val="center"/>
        <w:rPr>
          <w:b/>
          <w:spacing w:val="-2"/>
          <w:szCs w:val="28"/>
        </w:rPr>
      </w:pPr>
    </w:p>
    <w:p w:rsidR="00EA0093" w:rsidRPr="00816D31" w:rsidRDefault="00EA0093" w:rsidP="00EA0093">
      <w:pPr>
        <w:jc w:val="center"/>
        <w:rPr>
          <w:b/>
          <w:spacing w:val="-2"/>
          <w:szCs w:val="28"/>
        </w:rPr>
      </w:pPr>
      <w:r w:rsidRPr="00816D31">
        <w:rPr>
          <w:b/>
          <w:spacing w:val="-2"/>
          <w:szCs w:val="28"/>
        </w:rPr>
        <w:t>Раздел 2.</w:t>
      </w:r>
      <w:r w:rsidR="007C6AF4" w:rsidRPr="00816D31">
        <w:rPr>
          <w:b/>
          <w:spacing w:val="-2"/>
          <w:szCs w:val="28"/>
        </w:rPr>
        <w:t xml:space="preserve"> Синоптическая метеорология</w:t>
      </w:r>
    </w:p>
    <w:p w:rsidR="00EA0093" w:rsidRPr="00816D31" w:rsidRDefault="00EA0093" w:rsidP="00EA0093">
      <w:pPr>
        <w:jc w:val="center"/>
        <w:rPr>
          <w:b/>
          <w:spacing w:val="-2"/>
          <w:szCs w:val="28"/>
        </w:rPr>
      </w:pPr>
    </w:p>
    <w:p w:rsidR="007C6AF4" w:rsidRPr="00816D31" w:rsidRDefault="00DE3B8B" w:rsidP="007C6AF4">
      <w:pPr>
        <w:ind w:firstLine="567"/>
        <w:jc w:val="center"/>
        <w:rPr>
          <w:szCs w:val="28"/>
          <w:lang w:eastAsia="ru-RU"/>
        </w:rPr>
      </w:pPr>
      <w:r w:rsidRPr="00816D31">
        <w:rPr>
          <w:b/>
          <w:bCs/>
          <w:iCs/>
          <w:szCs w:val="28"/>
          <w:lang w:eastAsia="ru-RU"/>
        </w:rPr>
        <w:t xml:space="preserve">Тема </w:t>
      </w:r>
      <w:r w:rsidR="007C6AF4" w:rsidRPr="00816D31">
        <w:rPr>
          <w:b/>
          <w:bCs/>
          <w:iCs/>
          <w:szCs w:val="28"/>
          <w:lang w:eastAsia="ru-RU"/>
        </w:rPr>
        <w:t>2.</w:t>
      </w:r>
      <w:r w:rsidRPr="00816D31">
        <w:rPr>
          <w:b/>
          <w:bCs/>
          <w:iCs/>
          <w:szCs w:val="28"/>
          <w:lang w:eastAsia="ru-RU"/>
        </w:rPr>
        <w:t xml:space="preserve">1 </w:t>
      </w:r>
      <w:r w:rsidR="00EA2400" w:rsidRPr="00816D31">
        <w:rPr>
          <w:b/>
          <w:iCs/>
          <w:szCs w:val="28"/>
          <w:lang w:eastAsia="ru-RU"/>
        </w:rPr>
        <w:t>Общие вопросы с</w:t>
      </w:r>
      <w:r w:rsidR="00EA2400" w:rsidRPr="00816D31">
        <w:rPr>
          <w:b/>
          <w:bCs/>
          <w:iCs/>
          <w:szCs w:val="28"/>
          <w:lang w:eastAsia="ru-RU"/>
        </w:rPr>
        <w:t>иноптической</w:t>
      </w:r>
      <w:r w:rsidR="007C6AF4" w:rsidRPr="00816D31">
        <w:rPr>
          <w:b/>
          <w:bCs/>
          <w:iCs/>
          <w:szCs w:val="28"/>
          <w:lang w:eastAsia="ru-RU"/>
        </w:rPr>
        <w:t xml:space="preserve"> метеорологи</w:t>
      </w:r>
      <w:r w:rsidR="00EA2400" w:rsidRPr="00816D31">
        <w:rPr>
          <w:b/>
          <w:bCs/>
          <w:iCs/>
          <w:szCs w:val="28"/>
          <w:lang w:eastAsia="ru-RU"/>
        </w:rPr>
        <w:t>и</w:t>
      </w:r>
    </w:p>
    <w:p w:rsidR="007C6AF4" w:rsidRPr="00816D31" w:rsidRDefault="007C6AF4" w:rsidP="007C6AF4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Синоптическая метеорология, синоптический метод исследования и предсказания погоды. Основные приемы и принципы синоптического анализа.</w:t>
      </w:r>
    </w:p>
    <w:p w:rsidR="007C6AF4" w:rsidRPr="00816D31" w:rsidRDefault="007C6AF4" w:rsidP="007C6AF4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Понятие об атмосферных фронтах. Теплый и холодный фронты, высотные фронтальные зоны и струйные течения. Циклоны и антициклоны. Тропические циклоны. Конвективные явления. Струйные течения. Смерчи. Местная циркуляция. Обледенение. Метели. Туманы. Пыльные бури. Град. Грозы.</w:t>
      </w:r>
    </w:p>
    <w:p w:rsidR="007C6AF4" w:rsidRPr="00816D31" w:rsidRDefault="007C6AF4" w:rsidP="007C6AF4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Общее понятие об атмосферной циркуляции. Зональные различия атмосферной циркуляции. Атмосферная циркуляция в умеренных широтах: центры действия атмосферы, циклоническая деятельность, струйные течения. Внетропические циклоны и антициклоны, их возникновение, эволюция и прогноз перемещения. Внетропические муссоны. Атмосферная циркуляция в тропиках: пассаты, муссоны, внутритропическая зона конвергенции, Эль-Ниньо, Ла-Нинья.</w:t>
      </w:r>
    </w:p>
    <w:p w:rsidR="007C6AF4" w:rsidRPr="00816D31" w:rsidRDefault="007C6AF4" w:rsidP="007C6AF4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Прогноз погоды. Постановка задачи численного прогноза погоды. Прогноз перемещения фронта. Фронтогенез и фронтолиз. Методология краткосрочного прогноза температуры и осадков, ветров и опасных погодных явлений. Прогностические модели и системы усвоения данных. Методы статистической интерпретации численных прогнозов погоды.</w:t>
      </w:r>
    </w:p>
    <w:p w:rsidR="007C6AF4" w:rsidRPr="00816D31" w:rsidRDefault="007C6AF4" w:rsidP="007C6AF4">
      <w:pPr>
        <w:ind w:firstLine="567"/>
        <w:jc w:val="both"/>
        <w:rPr>
          <w:szCs w:val="28"/>
          <w:lang w:eastAsia="ru-RU"/>
        </w:rPr>
      </w:pPr>
      <w:r w:rsidRPr="00816D31">
        <w:rPr>
          <w:iCs/>
          <w:szCs w:val="28"/>
          <w:lang w:eastAsia="ru-RU"/>
        </w:rPr>
        <w:t>Состав</w:t>
      </w:r>
      <w:r w:rsidR="00DE3B8B" w:rsidRPr="00816D31">
        <w:rPr>
          <w:iCs/>
          <w:szCs w:val="28"/>
          <w:lang w:eastAsia="ru-RU"/>
        </w:rPr>
        <w:t xml:space="preserve"> </w:t>
      </w:r>
      <w:r w:rsidRPr="00816D31">
        <w:rPr>
          <w:szCs w:val="28"/>
          <w:lang w:eastAsia="ru-RU"/>
        </w:rPr>
        <w:t>наблюдений метеорологических параметров на метеостанциях. Программы метеонаблюдений. Приборы и оборудование, используемые при наблюдении за солнечной радиацией, атмосферным давлением, температурой, осадками, влажностью. Метеорологические зонды. Методическое обеспечение метеонаблюдений.</w:t>
      </w:r>
    </w:p>
    <w:p w:rsidR="007C6AF4" w:rsidRPr="00816D31" w:rsidRDefault="007C6AF4" w:rsidP="007C6AF4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Дистанционные методы. Основные понятия о дистанционных наблюдениях. Физические основы измерений со спутников. Особенности получения спутниковой информации. Метеорологическое дешифрирование космических снимков земли. Дистанционное зондирование атмосферы и подстилающей поверхности. Лидары.</w:t>
      </w:r>
    </w:p>
    <w:p w:rsidR="007C6AF4" w:rsidRPr="00816D31" w:rsidRDefault="00DE3B8B" w:rsidP="00DE3B8B">
      <w:pPr>
        <w:ind w:firstLine="567"/>
        <w:jc w:val="center"/>
        <w:rPr>
          <w:b/>
          <w:szCs w:val="28"/>
        </w:rPr>
      </w:pPr>
      <w:r w:rsidRPr="00816D31">
        <w:rPr>
          <w:b/>
          <w:szCs w:val="28"/>
        </w:rPr>
        <w:lastRenderedPageBreak/>
        <w:t xml:space="preserve">Тема </w:t>
      </w:r>
      <w:r w:rsidR="007C6AF4" w:rsidRPr="00816D31">
        <w:rPr>
          <w:b/>
          <w:szCs w:val="28"/>
        </w:rPr>
        <w:t>2.2 Объекты синоптического анализа</w:t>
      </w:r>
    </w:p>
    <w:p w:rsidR="007C6AF4" w:rsidRPr="00816D31" w:rsidRDefault="007C6AF4" w:rsidP="007C6AF4">
      <w:pPr>
        <w:ind w:firstLine="567"/>
        <w:jc w:val="both"/>
        <w:rPr>
          <w:szCs w:val="28"/>
        </w:rPr>
      </w:pPr>
      <w:r w:rsidRPr="00816D31">
        <w:rPr>
          <w:szCs w:val="28"/>
        </w:rPr>
        <w:t xml:space="preserve">Понятие о воздушных массах и условиях их формирования. Классификации воздушных масс. Характеристика теплых, холодных и нейтральных воздушных масс. Понятие и критерии устойчивости и неустойчивости воздушных масс. Характеристика географических типов воздушных масс. Трансформация воздушных масс. </w:t>
      </w:r>
    </w:p>
    <w:p w:rsidR="007C6AF4" w:rsidRPr="00816D31" w:rsidRDefault="007C6AF4" w:rsidP="007C6AF4">
      <w:pPr>
        <w:ind w:firstLine="567"/>
        <w:jc w:val="both"/>
        <w:rPr>
          <w:szCs w:val="28"/>
        </w:rPr>
      </w:pPr>
      <w:r w:rsidRPr="00816D31">
        <w:rPr>
          <w:szCs w:val="28"/>
        </w:rPr>
        <w:t>Классификация атмосферных фронтов. Наклон фронтальной поверхности. Особенности барического поля и поля тенденций у фронтов, фронт как бароклинная система. Характеристика теплых и холодных фронтов и фронтов окклюзии. Фронтогенез и фронтолиз. Высотные фронтальные зоны и струйные течения.</w:t>
      </w:r>
    </w:p>
    <w:p w:rsidR="007C6AF4" w:rsidRPr="00816D31" w:rsidRDefault="007C6AF4" w:rsidP="007C6AF4">
      <w:pPr>
        <w:ind w:firstLine="567"/>
        <w:jc w:val="both"/>
        <w:rPr>
          <w:szCs w:val="28"/>
        </w:rPr>
      </w:pPr>
      <w:r w:rsidRPr="00816D31">
        <w:rPr>
          <w:szCs w:val="28"/>
        </w:rPr>
        <w:t>Понятие и виды барических систем, условия их возникновения. Стадии развития циклонов и антициклонов. Перемещение барических систем. Регенерация циклонов и антициклонов. Повторяемость циклонов и антициклонов. Тропические циклоны.</w:t>
      </w:r>
    </w:p>
    <w:p w:rsidR="007C6AF4" w:rsidRPr="00816D31" w:rsidRDefault="007C6AF4" w:rsidP="007C6AF4">
      <w:pPr>
        <w:ind w:firstLine="567"/>
        <w:jc w:val="both"/>
        <w:rPr>
          <w:szCs w:val="28"/>
        </w:rPr>
      </w:pPr>
    </w:p>
    <w:p w:rsidR="007C6AF4" w:rsidRPr="00816D31" w:rsidRDefault="00DE3B8B" w:rsidP="007C6AF4">
      <w:pPr>
        <w:ind w:firstLine="567"/>
        <w:jc w:val="center"/>
        <w:rPr>
          <w:b/>
          <w:szCs w:val="28"/>
        </w:rPr>
      </w:pPr>
      <w:r w:rsidRPr="00816D31">
        <w:rPr>
          <w:b/>
          <w:szCs w:val="28"/>
        </w:rPr>
        <w:t>Тема 2.3</w:t>
      </w:r>
      <w:r w:rsidR="007C6AF4" w:rsidRPr="00816D31">
        <w:rPr>
          <w:b/>
          <w:szCs w:val="28"/>
        </w:rPr>
        <w:t xml:space="preserve"> Прогноз синоптического положения</w:t>
      </w:r>
    </w:p>
    <w:p w:rsidR="007C6AF4" w:rsidRPr="00816D31" w:rsidRDefault="007C6AF4" w:rsidP="007C6AF4">
      <w:pPr>
        <w:ind w:firstLine="567"/>
        <w:jc w:val="both"/>
        <w:rPr>
          <w:szCs w:val="28"/>
        </w:rPr>
      </w:pPr>
      <w:r w:rsidRPr="00816D31">
        <w:rPr>
          <w:szCs w:val="28"/>
        </w:rPr>
        <w:t>Постановка задачи прогноза синоптического положения. Основные требования к прогностической методике. Традиционные и современные методы прогноза синоптического положения.</w:t>
      </w:r>
    </w:p>
    <w:p w:rsidR="007C6AF4" w:rsidRPr="00816D31" w:rsidRDefault="007C6AF4" w:rsidP="007C6AF4">
      <w:pPr>
        <w:ind w:firstLine="567"/>
        <w:jc w:val="both"/>
        <w:rPr>
          <w:szCs w:val="28"/>
        </w:rPr>
      </w:pPr>
      <w:r w:rsidRPr="00816D31">
        <w:rPr>
          <w:szCs w:val="28"/>
        </w:rPr>
        <w:t>Прогноз возникновения барических систем. Прогноз эволюции циклонов и антициклонов. Прогноз перемещения циклонов и антициклонов.</w:t>
      </w:r>
    </w:p>
    <w:p w:rsidR="007C6AF4" w:rsidRPr="00816D31" w:rsidRDefault="007C6AF4" w:rsidP="007C6AF4">
      <w:pPr>
        <w:ind w:firstLine="567"/>
        <w:jc w:val="both"/>
        <w:rPr>
          <w:szCs w:val="28"/>
        </w:rPr>
      </w:pPr>
      <w:r w:rsidRPr="00816D31">
        <w:rPr>
          <w:szCs w:val="28"/>
        </w:rPr>
        <w:t>Прогноз эволюции фронтов. Прогноз перемещения атмосферных фронтов.</w:t>
      </w:r>
    </w:p>
    <w:p w:rsidR="007C6AF4" w:rsidRPr="00816D31" w:rsidRDefault="007C6AF4" w:rsidP="007C6AF4">
      <w:pPr>
        <w:ind w:firstLine="567"/>
        <w:jc w:val="both"/>
        <w:rPr>
          <w:szCs w:val="28"/>
        </w:rPr>
      </w:pPr>
      <w:r w:rsidRPr="00816D31">
        <w:rPr>
          <w:szCs w:val="28"/>
        </w:rPr>
        <w:t>Постановка задачи составления прогноза погоды и её отдельных элементов и явлений. Основные требования к прогностической методике. Традиционные и современные методы прогнозирования погоды.</w:t>
      </w:r>
    </w:p>
    <w:p w:rsidR="007C6AF4" w:rsidRPr="00816D31" w:rsidRDefault="007C6AF4" w:rsidP="007C6AF4">
      <w:pPr>
        <w:ind w:firstLine="567"/>
        <w:jc w:val="both"/>
        <w:rPr>
          <w:szCs w:val="28"/>
        </w:rPr>
      </w:pPr>
      <w:r w:rsidRPr="00816D31">
        <w:rPr>
          <w:szCs w:val="28"/>
        </w:rPr>
        <w:t>Прогноз ветра в приземном слое. Прогноз шквала. Прогноз метели. Прогноз пыльной (песчаной) бури. Прогноз ветра на различных высотах. Прогноз струйных течений и скорости максимального ветра.</w:t>
      </w:r>
    </w:p>
    <w:p w:rsidR="007C6AF4" w:rsidRPr="00816D31" w:rsidRDefault="007C6AF4" w:rsidP="007C6AF4">
      <w:pPr>
        <w:ind w:firstLine="567"/>
        <w:jc w:val="both"/>
        <w:rPr>
          <w:szCs w:val="28"/>
        </w:rPr>
      </w:pPr>
      <w:r w:rsidRPr="00816D31">
        <w:rPr>
          <w:szCs w:val="28"/>
        </w:rPr>
        <w:t xml:space="preserve">Прогноз температуры и влажности воздуха в приземном слое и на различных высотах. Прогноз заморозков. </w:t>
      </w:r>
    </w:p>
    <w:p w:rsidR="007C6AF4" w:rsidRPr="00816D31" w:rsidRDefault="007C6AF4" w:rsidP="007C6AF4">
      <w:pPr>
        <w:ind w:firstLine="567"/>
        <w:jc w:val="both"/>
        <w:rPr>
          <w:szCs w:val="28"/>
        </w:rPr>
      </w:pPr>
      <w:r w:rsidRPr="00816D31">
        <w:rPr>
          <w:szCs w:val="28"/>
        </w:rPr>
        <w:t>Общие принципы прогноза облачности. Общие принципы прогноза атмосферных осадков. Прогноз облаков нижнего яруса. Прогноз фронтальной неконвективной облачности. Прогноз обложных осадков. Прогноз конвективной облачности. Прогноз ливневых осадков и гроз. Прогноз града. Прогноз гололедно-изморозевых явлений.</w:t>
      </w:r>
    </w:p>
    <w:p w:rsidR="000715D5" w:rsidRPr="00816D31" w:rsidRDefault="000715D5" w:rsidP="000715D5">
      <w:pPr>
        <w:ind w:firstLine="567"/>
        <w:rPr>
          <w:szCs w:val="28"/>
          <w:lang w:eastAsia="ru-RU"/>
        </w:rPr>
      </w:pPr>
    </w:p>
    <w:p w:rsidR="000715D5" w:rsidRPr="00816D31" w:rsidRDefault="00C966B8" w:rsidP="00C966B8">
      <w:pPr>
        <w:jc w:val="center"/>
        <w:rPr>
          <w:szCs w:val="28"/>
          <w:lang w:eastAsia="ru-RU"/>
        </w:rPr>
      </w:pPr>
      <w:r w:rsidRPr="00816D31">
        <w:rPr>
          <w:b/>
          <w:bCs/>
          <w:szCs w:val="28"/>
          <w:lang w:eastAsia="ru-RU"/>
        </w:rPr>
        <w:t xml:space="preserve">Раздел </w:t>
      </w:r>
      <w:r w:rsidR="0017157B" w:rsidRPr="00816D31">
        <w:rPr>
          <w:b/>
          <w:bCs/>
          <w:szCs w:val="28"/>
          <w:lang w:eastAsia="ru-RU"/>
        </w:rPr>
        <w:t>3</w:t>
      </w:r>
      <w:r w:rsidR="00225319" w:rsidRPr="00816D31">
        <w:rPr>
          <w:b/>
          <w:bCs/>
          <w:szCs w:val="28"/>
          <w:lang w:eastAsia="ru-RU"/>
        </w:rPr>
        <w:t>.</w:t>
      </w:r>
      <w:r w:rsidR="000715D5" w:rsidRPr="00816D31">
        <w:rPr>
          <w:b/>
          <w:bCs/>
          <w:szCs w:val="28"/>
          <w:lang w:eastAsia="ru-RU"/>
        </w:rPr>
        <w:t xml:space="preserve"> Агрометеорология</w:t>
      </w:r>
    </w:p>
    <w:p w:rsidR="00B26F1D" w:rsidRPr="00816D31" w:rsidRDefault="00B26F1D" w:rsidP="007C6AF4">
      <w:pPr>
        <w:ind w:firstLine="567"/>
        <w:jc w:val="both"/>
        <w:rPr>
          <w:szCs w:val="28"/>
          <w:lang w:eastAsia="ru-RU"/>
        </w:rPr>
      </w:pPr>
    </w:p>
    <w:p w:rsidR="00B26F1D" w:rsidRPr="00816D31" w:rsidRDefault="00C966B8" w:rsidP="00C966B8">
      <w:pPr>
        <w:jc w:val="center"/>
        <w:rPr>
          <w:b/>
          <w:szCs w:val="28"/>
          <w:lang w:eastAsia="ru-RU"/>
        </w:rPr>
      </w:pPr>
      <w:r w:rsidRPr="00816D31">
        <w:rPr>
          <w:b/>
          <w:szCs w:val="28"/>
          <w:lang w:eastAsia="ru-RU"/>
        </w:rPr>
        <w:t xml:space="preserve">Тема </w:t>
      </w:r>
      <w:r w:rsidR="00225319" w:rsidRPr="00816D31">
        <w:rPr>
          <w:b/>
          <w:szCs w:val="28"/>
          <w:lang w:eastAsia="ru-RU"/>
        </w:rPr>
        <w:t>3</w:t>
      </w:r>
      <w:r w:rsidRPr="00816D31">
        <w:rPr>
          <w:b/>
          <w:szCs w:val="28"/>
          <w:lang w:eastAsia="ru-RU"/>
        </w:rPr>
        <w:t>.1</w:t>
      </w:r>
      <w:r w:rsidR="00B26F1D" w:rsidRPr="00816D31">
        <w:rPr>
          <w:b/>
          <w:szCs w:val="28"/>
          <w:lang w:eastAsia="ru-RU"/>
        </w:rPr>
        <w:t xml:space="preserve"> Основные понятия</w:t>
      </w:r>
    </w:p>
    <w:p w:rsidR="000715D5" w:rsidRPr="00816D31" w:rsidRDefault="003234CB" w:rsidP="007C6AF4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А</w:t>
      </w:r>
      <w:r w:rsidR="000715D5" w:rsidRPr="00816D31">
        <w:rPr>
          <w:szCs w:val="28"/>
          <w:lang w:eastAsia="ru-RU"/>
        </w:rPr>
        <w:t>грофитоценоз, газообмен, фотосинтез, фотосинтетически активная радиация, продуктивность, фактор среды, фаза, экотип.</w:t>
      </w:r>
    </w:p>
    <w:p w:rsidR="00B26F1D" w:rsidRPr="00816D31" w:rsidRDefault="00B26F1D" w:rsidP="007C6AF4">
      <w:pPr>
        <w:ind w:firstLine="567"/>
        <w:jc w:val="both"/>
        <w:rPr>
          <w:szCs w:val="28"/>
          <w:lang w:eastAsia="ru-RU"/>
        </w:rPr>
      </w:pPr>
    </w:p>
    <w:p w:rsidR="006B2F0F" w:rsidRDefault="006B2F0F" w:rsidP="00C966B8">
      <w:pPr>
        <w:jc w:val="center"/>
        <w:rPr>
          <w:b/>
          <w:szCs w:val="28"/>
          <w:lang w:eastAsia="ru-RU"/>
        </w:rPr>
      </w:pPr>
    </w:p>
    <w:p w:rsidR="00B26F1D" w:rsidRPr="00816D31" w:rsidRDefault="00C966B8" w:rsidP="00C966B8">
      <w:pPr>
        <w:jc w:val="center"/>
        <w:rPr>
          <w:b/>
          <w:szCs w:val="28"/>
          <w:lang w:eastAsia="ru-RU"/>
        </w:rPr>
      </w:pPr>
      <w:r w:rsidRPr="00816D31">
        <w:rPr>
          <w:b/>
          <w:szCs w:val="28"/>
          <w:lang w:eastAsia="ru-RU"/>
        </w:rPr>
        <w:lastRenderedPageBreak/>
        <w:t xml:space="preserve">Тема </w:t>
      </w:r>
      <w:r w:rsidR="00225319" w:rsidRPr="00816D31">
        <w:rPr>
          <w:b/>
          <w:szCs w:val="28"/>
          <w:lang w:eastAsia="ru-RU"/>
        </w:rPr>
        <w:t>3</w:t>
      </w:r>
      <w:r w:rsidRPr="00816D31">
        <w:rPr>
          <w:b/>
          <w:szCs w:val="28"/>
          <w:lang w:eastAsia="ru-RU"/>
        </w:rPr>
        <w:t xml:space="preserve">.2 </w:t>
      </w:r>
      <w:r w:rsidR="00B26F1D" w:rsidRPr="00816D31">
        <w:rPr>
          <w:b/>
          <w:szCs w:val="28"/>
          <w:lang w:eastAsia="ru-RU"/>
        </w:rPr>
        <w:t>Агрометеорология</w:t>
      </w:r>
    </w:p>
    <w:p w:rsidR="000715D5" w:rsidRPr="00816D31" w:rsidRDefault="000715D5" w:rsidP="007C6AF4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Предмет и задачи агрометеорологии. Место в системе биологических, физических, географических и сельскохозяйственных наук. Основные представления о метеоклиматических факторах и процессах среды, влияющих на сельскохозяйственные культуры и агрофитоценозы.</w:t>
      </w:r>
    </w:p>
    <w:p w:rsidR="000715D5" w:rsidRPr="00816D31" w:rsidRDefault="000715D5" w:rsidP="007C6AF4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Радиационный режим. Газообмен (фотосинтез, фотодыхание и дыхание) как процессы создания биомассы. Суточные продуктивные ресурсы для газообмена для различных экотипов растений в различных метеоклиматических условиях. Роль лучистой энергии и фотосинтетически активной радиации (ФАР) в отдельные периоды вегетации.</w:t>
      </w:r>
    </w:p>
    <w:p w:rsidR="000715D5" w:rsidRPr="00816D31" w:rsidRDefault="000715D5" w:rsidP="007C6AF4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Факторы среды (температура воздуха и почвы, влажность воздуха и почвы, испарение и испаряемость, транспирация растений, осадки, ветер), их изменчивость и дифференциация. Общие и продуктивные запасы влаги и их распределение по глубине почвы. Критические периоды по влаге. Экотипы растений по отношению к температуре и влаге. Жизненные формы как стратегии адаптации растений к среде. Агрометеорологические условия в холодное время года и перезимовка растений. Проблемы вымерзания, выпревания, вымокания растений. Снежный покров и ледяная корка. Возможности прогноза состояния растений в различные периоды.</w:t>
      </w:r>
    </w:p>
    <w:p w:rsidR="000715D5" w:rsidRPr="00816D31" w:rsidRDefault="000715D5" w:rsidP="007C6AF4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 xml:space="preserve">Основные потребности растений к </w:t>
      </w:r>
      <w:r w:rsidR="003234CB" w:rsidRPr="00816D31">
        <w:rPr>
          <w:szCs w:val="28"/>
          <w:lang w:eastAsia="ru-RU"/>
        </w:rPr>
        <w:t xml:space="preserve">агрометеорологическим </w:t>
      </w:r>
      <w:r w:rsidRPr="00816D31">
        <w:rPr>
          <w:szCs w:val="28"/>
          <w:lang w:eastAsia="ru-RU"/>
        </w:rPr>
        <w:t>условиям в зависимости от их типа. Возможности регуляции продуктивности и прогноза урожая.</w:t>
      </w:r>
    </w:p>
    <w:p w:rsidR="000715D5" w:rsidRPr="00816D31" w:rsidRDefault="000715D5" w:rsidP="007C6AF4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Заморозки, засухи, суховеи, град, ливни, ураганы, пыльные бури. Роль неблагоприятных явлений в разные периоды онтогенеза растений.</w:t>
      </w:r>
    </w:p>
    <w:p w:rsidR="00B26F1D" w:rsidRPr="00816D31" w:rsidRDefault="00B26F1D" w:rsidP="007C6AF4">
      <w:pPr>
        <w:ind w:firstLine="567"/>
        <w:jc w:val="both"/>
        <w:rPr>
          <w:szCs w:val="28"/>
          <w:lang w:eastAsia="ru-RU"/>
        </w:rPr>
      </w:pPr>
    </w:p>
    <w:p w:rsidR="00B26F1D" w:rsidRPr="00816D31" w:rsidRDefault="00C966B8" w:rsidP="00C966B8">
      <w:pPr>
        <w:jc w:val="center"/>
        <w:rPr>
          <w:b/>
          <w:szCs w:val="28"/>
          <w:lang w:eastAsia="ru-RU"/>
        </w:rPr>
      </w:pPr>
      <w:r w:rsidRPr="00816D31">
        <w:rPr>
          <w:b/>
          <w:szCs w:val="28"/>
          <w:lang w:eastAsia="ru-RU"/>
        </w:rPr>
        <w:t xml:space="preserve">Тема </w:t>
      </w:r>
      <w:r w:rsidR="00225319" w:rsidRPr="00816D31">
        <w:rPr>
          <w:b/>
          <w:szCs w:val="28"/>
          <w:lang w:eastAsia="ru-RU"/>
        </w:rPr>
        <w:t>3</w:t>
      </w:r>
      <w:r w:rsidRPr="00816D31">
        <w:rPr>
          <w:b/>
          <w:szCs w:val="28"/>
          <w:lang w:eastAsia="ru-RU"/>
        </w:rPr>
        <w:t>.3</w:t>
      </w:r>
      <w:r w:rsidR="00B26F1D" w:rsidRPr="00816D31">
        <w:rPr>
          <w:b/>
          <w:szCs w:val="28"/>
          <w:lang w:eastAsia="ru-RU"/>
        </w:rPr>
        <w:t xml:space="preserve"> Агроклиматология</w:t>
      </w:r>
    </w:p>
    <w:p w:rsidR="000715D5" w:rsidRPr="00816D31" w:rsidRDefault="000715D5" w:rsidP="007C6AF4">
      <w:pPr>
        <w:ind w:firstLine="567"/>
        <w:jc w:val="both"/>
        <w:rPr>
          <w:szCs w:val="28"/>
          <w:lang w:eastAsia="ru-RU"/>
        </w:rPr>
      </w:pPr>
      <w:r w:rsidRPr="00816D31">
        <w:rPr>
          <w:szCs w:val="28"/>
          <w:lang w:eastAsia="ru-RU"/>
        </w:rPr>
        <w:t>Методы оценки агрометеорологических ресурсов. Агрометеорологическая информация и требования к ней. Районирование и интродукция сельскохозяйственных культур. Агроклиматическое районирование Беларуси. Агрометеорологические прогнозы. Прогноз погоды и оценка климатических изменений как основа прогноза урожая. Информационное агрометеорологическое обеспечение сельского хозяйства. Агрометеослужба, агрометеорологические станции, агрометеорологические и агроклиматические бюллетени, справочники, карты.</w:t>
      </w:r>
    </w:p>
    <w:p w:rsidR="00EA0093" w:rsidRPr="00816D31" w:rsidRDefault="00EA0093" w:rsidP="000E2664">
      <w:pPr>
        <w:jc w:val="both"/>
        <w:rPr>
          <w:spacing w:val="-2"/>
          <w:szCs w:val="28"/>
        </w:rPr>
      </w:pPr>
    </w:p>
    <w:p w:rsidR="00D0558A" w:rsidRPr="00816D31" w:rsidRDefault="00D0558A" w:rsidP="000E2664">
      <w:pPr>
        <w:jc w:val="both"/>
        <w:rPr>
          <w:spacing w:val="-2"/>
          <w:szCs w:val="28"/>
        </w:rPr>
      </w:pPr>
    </w:p>
    <w:p w:rsidR="00EA0093" w:rsidRPr="00816D31" w:rsidRDefault="00EA0093" w:rsidP="000E2664">
      <w:pPr>
        <w:jc w:val="both"/>
        <w:rPr>
          <w:spacing w:val="-2"/>
          <w:szCs w:val="28"/>
        </w:rPr>
        <w:sectPr w:rsidR="00EA0093" w:rsidRPr="00816D31" w:rsidSect="004461AB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D0558A" w:rsidRPr="00816D31" w:rsidRDefault="00D0558A" w:rsidP="00D0558A">
      <w:pPr>
        <w:tabs>
          <w:tab w:val="left" w:pos="6486"/>
        </w:tabs>
        <w:jc w:val="center"/>
        <w:rPr>
          <w:b/>
        </w:rPr>
      </w:pPr>
      <w:r w:rsidRPr="00816D31">
        <w:rPr>
          <w:b/>
        </w:rPr>
        <w:lastRenderedPageBreak/>
        <w:t xml:space="preserve">ПРАКТИЧЕСКАЯ ЧАСТЬ </w:t>
      </w:r>
    </w:p>
    <w:p w:rsidR="00D0558A" w:rsidRPr="00816D31" w:rsidRDefault="00D0558A" w:rsidP="00D0558A">
      <w:pPr>
        <w:tabs>
          <w:tab w:val="left" w:pos="6486"/>
        </w:tabs>
        <w:jc w:val="center"/>
        <w:rPr>
          <w:b/>
        </w:rPr>
      </w:pPr>
    </w:p>
    <w:p w:rsidR="000A5EF2" w:rsidRPr="00816D31" w:rsidRDefault="00D0558A" w:rsidP="00D0558A">
      <w:pPr>
        <w:tabs>
          <w:tab w:val="left" w:pos="6486"/>
        </w:tabs>
        <w:jc w:val="center"/>
        <w:rPr>
          <w:b/>
        </w:rPr>
      </w:pPr>
      <w:r w:rsidRPr="00816D31">
        <w:rPr>
          <w:b/>
        </w:rPr>
        <w:t xml:space="preserve">Примерные варианты </w:t>
      </w:r>
      <w:r w:rsidR="00606184" w:rsidRPr="00816D31">
        <w:rPr>
          <w:b/>
        </w:rPr>
        <w:t xml:space="preserve">практических </w:t>
      </w:r>
      <w:r w:rsidRPr="00816D31">
        <w:rPr>
          <w:b/>
        </w:rPr>
        <w:t>заданий</w:t>
      </w:r>
      <w:r w:rsidR="000A5EF2" w:rsidRPr="00816D31">
        <w:rPr>
          <w:b/>
        </w:rPr>
        <w:t xml:space="preserve"> </w:t>
      </w:r>
    </w:p>
    <w:p w:rsidR="00D0558A" w:rsidRPr="00816D31" w:rsidRDefault="0049735C" w:rsidP="00D0558A">
      <w:pPr>
        <w:tabs>
          <w:tab w:val="left" w:pos="6486"/>
        </w:tabs>
        <w:jc w:val="center"/>
        <w:rPr>
          <w:b/>
        </w:rPr>
      </w:pPr>
      <w:r w:rsidRPr="00816D31">
        <w:rPr>
          <w:b/>
        </w:rPr>
        <w:t xml:space="preserve">по </w:t>
      </w:r>
      <w:r w:rsidR="00C41828" w:rsidRPr="00A61E0C">
        <w:rPr>
          <w:b/>
        </w:rPr>
        <w:t xml:space="preserve">разделу </w:t>
      </w:r>
      <w:r w:rsidR="00C41828" w:rsidRPr="00816D31">
        <w:rPr>
          <w:b/>
        </w:rPr>
        <w:t>«</w:t>
      </w:r>
      <w:r w:rsidRPr="00816D31">
        <w:rPr>
          <w:b/>
        </w:rPr>
        <w:t>М</w:t>
      </w:r>
      <w:r w:rsidR="000A5EF2" w:rsidRPr="00816D31">
        <w:rPr>
          <w:b/>
        </w:rPr>
        <w:t>етеорология и климатология</w:t>
      </w:r>
      <w:r w:rsidR="00C41828" w:rsidRPr="00816D31">
        <w:rPr>
          <w:b/>
        </w:rPr>
        <w:t>»</w:t>
      </w:r>
    </w:p>
    <w:p w:rsidR="00541596" w:rsidRPr="00816D31" w:rsidRDefault="00541596" w:rsidP="00541596">
      <w:pPr>
        <w:tabs>
          <w:tab w:val="left" w:pos="6486"/>
        </w:tabs>
        <w:ind w:firstLine="709"/>
        <w:jc w:val="both"/>
        <w:rPr>
          <w:b/>
        </w:rPr>
      </w:pPr>
    </w:p>
    <w:p w:rsidR="00541596" w:rsidRPr="00816D31" w:rsidRDefault="00541596" w:rsidP="00541596">
      <w:pPr>
        <w:tabs>
          <w:tab w:val="left" w:pos="6486"/>
        </w:tabs>
        <w:ind w:firstLine="709"/>
        <w:jc w:val="both"/>
        <w:rPr>
          <w:b/>
        </w:rPr>
      </w:pPr>
      <w:r w:rsidRPr="00816D31">
        <w:rPr>
          <w:b/>
        </w:rPr>
        <w:t xml:space="preserve">Задание 1. </w:t>
      </w:r>
      <w:r w:rsidRPr="00816D31">
        <w:t>Воздушная масса с начальной температурой 15 °С и относительной влажностью 65 % поднимается по склону горы высотой 2500 м, а затем спускается по противоположному склону. Определите температуру и относительную влажность этой воздушной массы у подножия противоположного склона, если сухоадиабатический градиент равен 1°С/100м, а влажноадиабатический составляет 0,6°С/100 м.</w:t>
      </w:r>
    </w:p>
    <w:p w:rsidR="00541596" w:rsidRPr="00816D31" w:rsidRDefault="00541596" w:rsidP="00541596">
      <w:pPr>
        <w:tabs>
          <w:tab w:val="left" w:pos="6486"/>
        </w:tabs>
        <w:ind w:firstLine="709"/>
        <w:jc w:val="both"/>
      </w:pPr>
      <w:r w:rsidRPr="00816D31">
        <w:rPr>
          <w:b/>
        </w:rPr>
        <w:t>Задание 2.</w:t>
      </w:r>
      <w:r w:rsidRPr="00816D31">
        <w:t xml:space="preserve"> Всемирное время 3 часа. Определить номера часовых поясов, в которых в этот момент поясное время 0 часов, 7 часов, 18 часов.</w:t>
      </w:r>
    </w:p>
    <w:p w:rsidR="00BE7CF6" w:rsidRPr="00816D31" w:rsidRDefault="00541596" w:rsidP="00541596">
      <w:pPr>
        <w:tabs>
          <w:tab w:val="left" w:pos="6486"/>
        </w:tabs>
        <w:ind w:firstLine="709"/>
        <w:jc w:val="both"/>
      </w:pPr>
      <w:r w:rsidRPr="00816D31">
        <w:rPr>
          <w:b/>
        </w:rPr>
        <w:t>Задание 3.</w:t>
      </w:r>
      <w:r w:rsidRPr="00816D31">
        <w:t xml:space="preserve"> 18 августа на станции Минск (27º31' в.д.) среднее солнечное время 13 ч 30 мин. Определите летнее время, а также истинное солнечное время на станции Брест (23º42' в.</w:t>
      </w:r>
      <w:r w:rsidR="00BE7CF6" w:rsidRPr="00816D31">
        <w:t xml:space="preserve"> </w:t>
      </w:r>
      <w:r w:rsidRPr="00816D31">
        <w:t xml:space="preserve">д.). </w:t>
      </w:r>
    </w:p>
    <w:p w:rsidR="00541596" w:rsidRPr="00816D31" w:rsidRDefault="00BE7CF6" w:rsidP="00541596">
      <w:pPr>
        <w:tabs>
          <w:tab w:val="left" w:pos="6486"/>
        </w:tabs>
        <w:ind w:firstLine="709"/>
        <w:jc w:val="both"/>
        <w:rPr>
          <w:spacing w:val="-2"/>
          <w:szCs w:val="28"/>
        </w:rPr>
      </w:pPr>
      <w:r w:rsidRPr="00816D31">
        <w:rPr>
          <w:b/>
          <w:spacing w:val="-2"/>
          <w:szCs w:val="28"/>
        </w:rPr>
        <w:t>Задание</w:t>
      </w:r>
      <w:r w:rsidR="00541596" w:rsidRPr="00816D31">
        <w:rPr>
          <w:b/>
          <w:spacing w:val="-2"/>
          <w:szCs w:val="28"/>
        </w:rPr>
        <w:t xml:space="preserve"> </w:t>
      </w:r>
      <w:r w:rsidRPr="00816D31">
        <w:rPr>
          <w:b/>
          <w:spacing w:val="-2"/>
          <w:szCs w:val="28"/>
        </w:rPr>
        <w:t>4</w:t>
      </w:r>
      <w:r w:rsidR="00541596" w:rsidRPr="00816D31">
        <w:rPr>
          <w:b/>
          <w:spacing w:val="-2"/>
          <w:szCs w:val="28"/>
        </w:rPr>
        <w:t>.</w:t>
      </w:r>
      <w:r w:rsidR="00541596" w:rsidRPr="00816D31">
        <w:rPr>
          <w:spacing w:val="-2"/>
          <w:szCs w:val="28"/>
        </w:rPr>
        <w:t xml:space="preserve"> На пункте наблюдений с абсолютной высотой -100 м, расположенном на 30º с.ш., давление по ртутному барометру 995,4 гПа. Температура 15ºС. Вычислите исправленное давление.</w:t>
      </w:r>
    </w:p>
    <w:p w:rsidR="00541596" w:rsidRPr="00816D31" w:rsidRDefault="00BE7CF6" w:rsidP="00541596">
      <w:pPr>
        <w:tabs>
          <w:tab w:val="left" w:pos="6486"/>
        </w:tabs>
        <w:ind w:firstLine="709"/>
        <w:jc w:val="both"/>
        <w:rPr>
          <w:spacing w:val="-2"/>
          <w:szCs w:val="28"/>
        </w:rPr>
      </w:pPr>
      <w:r w:rsidRPr="00816D31">
        <w:rPr>
          <w:b/>
          <w:spacing w:val="-2"/>
          <w:szCs w:val="28"/>
        </w:rPr>
        <w:t>Задание</w:t>
      </w:r>
      <w:r w:rsidR="00541596" w:rsidRPr="00816D31">
        <w:rPr>
          <w:b/>
          <w:spacing w:val="-2"/>
          <w:szCs w:val="28"/>
        </w:rPr>
        <w:t xml:space="preserve"> </w:t>
      </w:r>
      <w:r w:rsidRPr="00816D31">
        <w:rPr>
          <w:b/>
          <w:spacing w:val="-2"/>
          <w:szCs w:val="28"/>
        </w:rPr>
        <w:t>5</w:t>
      </w:r>
      <w:r w:rsidR="00541596" w:rsidRPr="00816D31">
        <w:rPr>
          <w:b/>
          <w:spacing w:val="-2"/>
          <w:szCs w:val="28"/>
        </w:rPr>
        <w:t>.</w:t>
      </w:r>
      <w:r w:rsidR="00541596" w:rsidRPr="00816D31">
        <w:rPr>
          <w:spacing w:val="-2"/>
          <w:szCs w:val="28"/>
        </w:rPr>
        <w:t xml:space="preserve"> Относительная высота горы 435 м. Давление у подножия горы 990,0 гПа, а температура 18 ºС. Определите давление на вершине горы</w:t>
      </w:r>
      <w:r w:rsidRPr="00816D31">
        <w:rPr>
          <w:spacing w:val="-2"/>
          <w:szCs w:val="28"/>
        </w:rPr>
        <w:t>.</w:t>
      </w:r>
    </w:p>
    <w:p w:rsidR="00541596" w:rsidRPr="00816D31" w:rsidRDefault="00BE7CF6" w:rsidP="00541596">
      <w:pPr>
        <w:tabs>
          <w:tab w:val="left" w:pos="6486"/>
        </w:tabs>
        <w:ind w:firstLine="709"/>
        <w:jc w:val="both"/>
        <w:rPr>
          <w:spacing w:val="-2"/>
          <w:szCs w:val="28"/>
        </w:rPr>
      </w:pPr>
      <w:r w:rsidRPr="00816D31">
        <w:rPr>
          <w:b/>
          <w:spacing w:val="-2"/>
          <w:szCs w:val="28"/>
        </w:rPr>
        <w:t>Задание</w:t>
      </w:r>
      <w:r w:rsidR="00541596" w:rsidRPr="00816D31">
        <w:rPr>
          <w:b/>
          <w:spacing w:val="-2"/>
          <w:szCs w:val="28"/>
        </w:rPr>
        <w:t xml:space="preserve"> </w:t>
      </w:r>
      <w:r w:rsidRPr="00816D31">
        <w:rPr>
          <w:b/>
          <w:spacing w:val="-2"/>
          <w:szCs w:val="28"/>
        </w:rPr>
        <w:t>6</w:t>
      </w:r>
      <w:r w:rsidR="00541596" w:rsidRPr="00816D31">
        <w:rPr>
          <w:b/>
          <w:spacing w:val="-2"/>
          <w:szCs w:val="28"/>
        </w:rPr>
        <w:t>.</w:t>
      </w:r>
      <w:r w:rsidR="00541596" w:rsidRPr="00816D31">
        <w:rPr>
          <w:spacing w:val="-2"/>
          <w:szCs w:val="28"/>
        </w:rPr>
        <w:t xml:space="preserve"> Определите величину инсоляции на широте Гродно (53º41'с.ш.) в день летнего солнцестояния при коэффициенте прозрачности 0,7.</w:t>
      </w:r>
    </w:p>
    <w:p w:rsidR="00541596" w:rsidRPr="00816D31" w:rsidRDefault="00BE7CF6" w:rsidP="00541596">
      <w:pPr>
        <w:tabs>
          <w:tab w:val="left" w:pos="6486"/>
        </w:tabs>
        <w:ind w:firstLine="709"/>
        <w:jc w:val="both"/>
        <w:rPr>
          <w:spacing w:val="-2"/>
          <w:szCs w:val="28"/>
        </w:rPr>
      </w:pPr>
      <w:r w:rsidRPr="00816D31">
        <w:rPr>
          <w:b/>
          <w:spacing w:val="-2"/>
          <w:szCs w:val="28"/>
        </w:rPr>
        <w:t>Задание 7</w:t>
      </w:r>
      <w:r w:rsidR="00541596" w:rsidRPr="00816D31">
        <w:rPr>
          <w:b/>
          <w:spacing w:val="-2"/>
          <w:szCs w:val="28"/>
        </w:rPr>
        <w:t>.</w:t>
      </w:r>
      <w:r w:rsidR="00541596" w:rsidRPr="00816D31">
        <w:rPr>
          <w:spacing w:val="-2"/>
          <w:szCs w:val="28"/>
        </w:rPr>
        <w:t xml:space="preserve"> Определите величину поглощенной солнечной радиации поверхностью с альбедо 25%, если угол падения солнечных лучей равен 35º, коэффициент прозрачности 0,6, а рассеянная радиация составляет 0,4 от инсоляции.</w:t>
      </w:r>
    </w:p>
    <w:p w:rsidR="00541596" w:rsidRPr="00816D31" w:rsidRDefault="00BE7CF6" w:rsidP="00541596">
      <w:pPr>
        <w:tabs>
          <w:tab w:val="left" w:pos="6486"/>
        </w:tabs>
        <w:ind w:firstLine="709"/>
        <w:jc w:val="both"/>
        <w:rPr>
          <w:spacing w:val="-2"/>
          <w:szCs w:val="28"/>
        </w:rPr>
      </w:pPr>
      <w:r w:rsidRPr="00816D31">
        <w:rPr>
          <w:b/>
          <w:spacing w:val="-2"/>
          <w:szCs w:val="28"/>
        </w:rPr>
        <w:t>Задание</w:t>
      </w:r>
      <w:r w:rsidR="00541596" w:rsidRPr="00816D31">
        <w:rPr>
          <w:b/>
          <w:spacing w:val="-2"/>
          <w:szCs w:val="28"/>
        </w:rPr>
        <w:t xml:space="preserve"> </w:t>
      </w:r>
      <w:r w:rsidRPr="00816D31">
        <w:rPr>
          <w:b/>
          <w:spacing w:val="-2"/>
          <w:szCs w:val="28"/>
        </w:rPr>
        <w:t>8</w:t>
      </w:r>
      <w:r w:rsidR="00541596" w:rsidRPr="00816D31">
        <w:rPr>
          <w:b/>
          <w:spacing w:val="-2"/>
          <w:szCs w:val="28"/>
        </w:rPr>
        <w:t xml:space="preserve">. </w:t>
      </w:r>
      <w:r w:rsidR="00541596" w:rsidRPr="00816D31">
        <w:rPr>
          <w:spacing w:val="-2"/>
          <w:szCs w:val="28"/>
        </w:rPr>
        <w:t>Относительная влажность воздуха 70%, а температура 3 ºС. До какой температуры должна охладиться подстилающая поверхность, чтобы на ней образовались продукты конденсации? Образуется роса или иней?</w:t>
      </w:r>
    </w:p>
    <w:p w:rsidR="00541596" w:rsidRPr="00816D31" w:rsidRDefault="00BE7CF6" w:rsidP="00541596">
      <w:pPr>
        <w:tabs>
          <w:tab w:val="left" w:pos="6486"/>
        </w:tabs>
        <w:ind w:firstLine="709"/>
        <w:jc w:val="both"/>
        <w:rPr>
          <w:spacing w:val="-2"/>
          <w:szCs w:val="28"/>
        </w:rPr>
      </w:pPr>
      <w:r w:rsidRPr="00816D31">
        <w:rPr>
          <w:b/>
          <w:spacing w:val="-2"/>
          <w:szCs w:val="28"/>
        </w:rPr>
        <w:t>Задание</w:t>
      </w:r>
      <w:r w:rsidR="00541596" w:rsidRPr="00816D31">
        <w:rPr>
          <w:b/>
          <w:spacing w:val="-2"/>
          <w:szCs w:val="28"/>
        </w:rPr>
        <w:t xml:space="preserve"> </w:t>
      </w:r>
      <w:r w:rsidRPr="00816D31">
        <w:rPr>
          <w:b/>
          <w:spacing w:val="-2"/>
          <w:szCs w:val="28"/>
        </w:rPr>
        <w:t>9</w:t>
      </w:r>
      <w:r w:rsidR="00541596" w:rsidRPr="00816D31">
        <w:rPr>
          <w:b/>
          <w:spacing w:val="-2"/>
          <w:szCs w:val="28"/>
        </w:rPr>
        <w:t>.</w:t>
      </w:r>
      <w:r w:rsidR="00541596" w:rsidRPr="00816D31">
        <w:rPr>
          <w:spacing w:val="-2"/>
          <w:szCs w:val="28"/>
        </w:rPr>
        <w:t xml:space="preserve"> При температуре воздуха 15,4 ºС упругость водяного пара составляет 6,3 гПа. Определите относительную влажность и дефицит влажности.</w:t>
      </w:r>
    </w:p>
    <w:p w:rsidR="00541596" w:rsidRPr="00816D31" w:rsidRDefault="00541596" w:rsidP="00541596">
      <w:pPr>
        <w:tabs>
          <w:tab w:val="left" w:pos="6486"/>
        </w:tabs>
        <w:jc w:val="both"/>
        <w:rPr>
          <w:spacing w:val="-2"/>
          <w:szCs w:val="28"/>
        </w:rPr>
      </w:pPr>
    </w:p>
    <w:p w:rsidR="00D0558A" w:rsidRPr="00816D31" w:rsidRDefault="00D0558A">
      <w:pPr>
        <w:spacing w:after="160" w:line="259" w:lineRule="auto"/>
        <w:rPr>
          <w:b/>
          <w:spacing w:val="-2"/>
          <w:szCs w:val="28"/>
        </w:rPr>
      </w:pPr>
      <w:r w:rsidRPr="00816D31">
        <w:rPr>
          <w:b/>
          <w:spacing w:val="-2"/>
          <w:szCs w:val="28"/>
        </w:rPr>
        <w:br w:type="page"/>
      </w:r>
    </w:p>
    <w:p w:rsidR="00761CFD" w:rsidRPr="00816D31" w:rsidRDefault="009604CA" w:rsidP="006B2F0F">
      <w:pPr>
        <w:tabs>
          <w:tab w:val="left" w:pos="6486"/>
        </w:tabs>
        <w:jc w:val="center"/>
        <w:rPr>
          <w:b/>
          <w:spacing w:val="-2"/>
          <w:szCs w:val="28"/>
        </w:rPr>
      </w:pPr>
      <w:r w:rsidRPr="00816D31">
        <w:rPr>
          <w:b/>
          <w:spacing w:val="-2"/>
          <w:szCs w:val="28"/>
        </w:rPr>
        <w:lastRenderedPageBreak/>
        <w:t>ИНФОРМАЦИОННО-МЕТОДИЧЕСКАЯ ЧАСТЬ</w:t>
      </w:r>
    </w:p>
    <w:p w:rsidR="009604CA" w:rsidRPr="00816D31" w:rsidRDefault="009604CA" w:rsidP="00761CFD">
      <w:pPr>
        <w:tabs>
          <w:tab w:val="left" w:pos="6486"/>
        </w:tabs>
        <w:ind w:firstLine="709"/>
        <w:jc w:val="center"/>
        <w:rPr>
          <w:b/>
          <w:szCs w:val="28"/>
        </w:rPr>
      </w:pPr>
    </w:p>
    <w:p w:rsidR="00BD6C4F" w:rsidRPr="00816D31" w:rsidRDefault="00BD6C4F" w:rsidP="006B2F0F">
      <w:pPr>
        <w:widowControl w:val="0"/>
        <w:tabs>
          <w:tab w:val="left" w:pos="6486"/>
        </w:tabs>
        <w:jc w:val="center"/>
        <w:rPr>
          <w:rFonts w:eastAsia="Times New Roman"/>
          <w:b/>
          <w:szCs w:val="28"/>
          <w:lang w:eastAsia="ru-RU"/>
        </w:rPr>
      </w:pPr>
      <w:r w:rsidRPr="00816D31">
        <w:rPr>
          <w:rFonts w:eastAsia="Times New Roman"/>
          <w:b/>
          <w:szCs w:val="28"/>
          <w:lang w:eastAsia="ru-RU"/>
        </w:rPr>
        <w:t>Основная литература:</w:t>
      </w:r>
    </w:p>
    <w:tbl>
      <w:tblPr>
        <w:tblW w:w="1544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498"/>
        <w:gridCol w:w="5943"/>
      </w:tblGrid>
      <w:tr w:rsidR="00BD6C4F" w:rsidRPr="00BD6C4F" w:rsidTr="00304C6F">
        <w:tc>
          <w:tcPr>
            <w:tcW w:w="9498" w:type="dxa"/>
          </w:tcPr>
          <w:p w:rsidR="00304C6F" w:rsidRPr="00816D31" w:rsidRDefault="00D57DF2" w:rsidP="00304C6F">
            <w:pPr>
              <w:numPr>
                <w:ilvl w:val="0"/>
                <w:numId w:val="45"/>
              </w:numPr>
              <w:tabs>
                <w:tab w:val="clear" w:pos="720"/>
                <w:tab w:val="num" w:pos="0"/>
                <w:tab w:val="left" w:pos="993"/>
              </w:tabs>
              <w:ind w:left="0" w:firstLine="709"/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Аргунчинцев, В.</w:t>
            </w:r>
            <w:r w:rsidR="00304C6F" w:rsidRPr="00816D31">
              <w:rPr>
                <w:szCs w:val="28"/>
                <w:lang w:eastAsia="ru-RU"/>
              </w:rPr>
              <w:t>К. Динамическая метеорология: учеб.</w:t>
            </w:r>
            <w:r>
              <w:rPr>
                <w:szCs w:val="28"/>
                <w:lang w:eastAsia="ru-RU"/>
              </w:rPr>
              <w:t xml:space="preserve"> </w:t>
            </w:r>
            <w:r w:rsidR="00304C6F" w:rsidRPr="00816D31">
              <w:rPr>
                <w:szCs w:val="28"/>
                <w:lang w:eastAsia="ru-RU"/>
              </w:rPr>
              <w:t>пособие / В.К. Аргунчинцев. – 2-е изд., испр. и доп. – Иркутск: Изд-во ИГУ, 2009. - 161 с.</w:t>
            </w:r>
          </w:p>
          <w:p w:rsidR="00304C6F" w:rsidRPr="00816D31" w:rsidRDefault="00304C6F" w:rsidP="00304C6F">
            <w:pPr>
              <w:numPr>
                <w:ilvl w:val="0"/>
                <w:numId w:val="45"/>
              </w:numPr>
              <w:tabs>
                <w:tab w:val="clear" w:pos="720"/>
                <w:tab w:val="num" w:pos="0"/>
                <w:tab w:val="left" w:pos="993"/>
              </w:tabs>
              <w:ind w:left="0" w:firstLine="709"/>
              <w:jc w:val="both"/>
              <w:rPr>
                <w:szCs w:val="28"/>
                <w:lang w:eastAsia="ru-RU"/>
              </w:rPr>
            </w:pPr>
            <w:r w:rsidRPr="00816D31">
              <w:rPr>
                <w:szCs w:val="28"/>
                <w:lang w:eastAsia="ru-RU"/>
              </w:rPr>
              <w:t>Воробьев, В.И. Основные понятия синоптической метеорологии. Учебное пособие. – Санкт-Петербург: РГГМУ, 2003. – 48 с.</w:t>
            </w:r>
          </w:p>
          <w:p w:rsidR="00304C6F" w:rsidRPr="00816D31" w:rsidRDefault="00304C6F" w:rsidP="00304C6F">
            <w:pPr>
              <w:numPr>
                <w:ilvl w:val="0"/>
                <w:numId w:val="45"/>
              </w:numPr>
              <w:tabs>
                <w:tab w:val="clear" w:pos="720"/>
                <w:tab w:val="num" w:pos="0"/>
                <w:tab w:val="left" w:pos="993"/>
              </w:tabs>
              <w:ind w:left="0" w:firstLine="709"/>
              <w:jc w:val="both"/>
              <w:rPr>
                <w:szCs w:val="28"/>
                <w:lang w:eastAsia="ru-RU"/>
              </w:rPr>
            </w:pPr>
            <w:r w:rsidRPr="00816D31">
              <w:rPr>
                <w:szCs w:val="28"/>
                <w:lang w:eastAsia="ru-RU"/>
              </w:rPr>
              <w:t>Журина, Л.Л. Агрометеорология: Учебник для вузов / Л.Л. Журина, А.П. Лосев. – М.: 2004.</w:t>
            </w:r>
          </w:p>
          <w:p w:rsidR="00304C6F" w:rsidRPr="00816D31" w:rsidRDefault="00D57DF2" w:rsidP="00304C6F">
            <w:pPr>
              <w:numPr>
                <w:ilvl w:val="0"/>
                <w:numId w:val="45"/>
              </w:numPr>
              <w:tabs>
                <w:tab w:val="left" w:pos="993"/>
              </w:tabs>
              <w:ind w:left="0" w:firstLine="709"/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Каўрыга, П.</w:t>
            </w:r>
            <w:r w:rsidR="00304C6F" w:rsidRPr="00816D31">
              <w:rPr>
                <w:szCs w:val="28"/>
                <w:lang w:eastAsia="ru-RU"/>
              </w:rPr>
              <w:t>А. Аграметэаралогія / П. А. Каўрыга. - Мінск: БГУ, 2013. - 246 с.</w:t>
            </w:r>
          </w:p>
          <w:p w:rsidR="00304C6F" w:rsidRPr="00816D31" w:rsidRDefault="00304C6F" w:rsidP="00304C6F">
            <w:pPr>
              <w:numPr>
                <w:ilvl w:val="0"/>
                <w:numId w:val="45"/>
              </w:numPr>
              <w:tabs>
                <w:tab w:val="left" w:pos="993"/>
              </w:tabs>
              <w:ind w:left="0" w:firstLine="709"/>
              <w:jc w:val="both"/>
              <w:rPr>
                <w:szCs w:val="28"/>
                <w:lang w:eastAsia="ru-RU"/>
              </w:rPr>
            </w:pPr>
            <w:r w:rsidRPr="00816D31">
              <w:rPr>
                <w:szCs w:val="28"/>
                <w:lang w:eastAsia="ru-RU"/>
              </w:rPr>
              <w:t>Каўрыга, П.А. Метэаралогія і кліматалогія:</w:t>
            </w:r>
            <w:r w:rsidR="00D57DF2">
              <w:rPr>
                <w:szCs w:val="28"/>
                <w:lang w:eastAsia="ru-RU"/>
              </w:rPr>
              <w:t xml:space="preserve"> </w:t>
            </w:r>
            <w:r w:rsidRPr="00816D31">
              <w:rPr>
                <w:szCs w:val="28"/>
                <w:lang w:eastAsia="ru-RU"/>
              </w:rPr>
              <w:t>падручнік для студ. устаноўвыш. адукацыі па спец. "Геаграфія (па напрамках)", "Геаэкалогія", "Гідраметэар</w:t>
            </w:r>
            <w:r w:rsidR="00D57DF2">
              <w:rPr>
                <w:szCs w:val="28"/>
                <w:lang w:eastAsia="ru-RU"/>
              </w:rPr>
              <w:t>алогія", "Космааэракартаграфія"</w:t>
            </w:r>
            <w:r w:rsidRPr="00816D31">
              <w:rPr>
                <w:szCs w:val="28"/>
                <w:lang w:eastAsia="ru-RU"/>
              </w:rPr>
              <w:t xml:space="preserve">: у 2 ч. Ч. 1 / П. А. Каўрыга. - Мінск: РІВШ, 2015. - 234 с. </w:t>
            </w:r>
          </w:p>
          <w:p w:rsidR="00304C6F" w:rsidRPr="00816D31" w:rsidRDefault="00304C6F" w:rsidP="00304C6F">
            <w:pPr>
              <w:numPr>
                <w:ilvl w:val="0"/>
                <w:numId w:val="45"/>
              </w:numPr>
              <w:tabs>
                <w:tab w:val="left" w:pos="993"/>
              </w:tabs>
              <w:ind w:left="0" w:firstLine="709"/>
              <w:jc w:val="both"/>
              <w:rPr>
                <w:szCs w:val="28"/>
                <w:lang w:eastAsia="ru-RU"/>
              </w:rPr>
            </w:pPr>
            <w:r w:rsidRPr="00816D31">
              <w:rPr>
                <w:szCs w:val="28"/>
                <w:lang w:eastAsia="ru-RU"/>
              </w:rPr>
              <w:t xml:space="preserve">Каўрыга, П.А. </w:t>
            </w:r>
            <w:r w:rsidR="00D57DF2">
              <w:rPr>
                <w:szCs w:val="28"/>
                <w:lang w:eastAsia="ru-RU"/>
              </w:rPr>
              <w:t>Метэаралогія і кліматалогія</w:t>
            </w:r>
            <w:r w:rsidRPr="00816D31">
              <w:rPr>
                <w:szCs w:val="28"/>
                <w:lang w:eastAsia="ru-RU"/>
              </w:rPr>
              <w:t>:</w:t>
            </w:r>
            <w:r w:rsidR="00D57DF2">
              <w:rPr>
                <w:szCs w:val="28"/>
                <w:lang w:eastAsia="ru-RU"/>
              </w:rPr>
              <w:t xml:space="preserve"> </w:t>
            </w:r>
            <w:r w:rsidRPr="00816D31">
              <w:rPr>
                <w:szCs w:val="28"/>
                <w:lang w:eastAsia="ru-RU"/>
              </w:rPr>
              <w:t xml:space="preserve">падручнік для студ. устаноўвыш. адукацыі па спец. "Геаграфія (па напрамках)", "Геаэкалогія", "Гідраметэаралогія", "Космааэракартаграфія": у 2 ч. Ч. 2 / П. А. Каўрыга. - Мінск: РІВШ, 2015. - 210 с. </w:t>
            </w:r>
          </w:p>
          <w:p w:rsidR="00304C6F" w:rsidRPr="00816D31" w:rsidRDefault="00304C6F" w:rsidP="00304C6F">
            <w:pPr>
              <w:numPr>
                <w:ilvl w:val="0"/>
                <w:numId w:val="45"/>
              </w:numPr>
              <w:tabs>
                <w:tab w:val="left" w:pos="993"/>
              </w:tabs>
              <w:ind w:left="0" w:firstLine="709"/>
              <w:jc w:val="both"/>
              <w:rPr>
                <w:szCs w:val="28"/>
                <w:lang w:eastAsia="ru-RU"/>
              </w:rPr>
            </w:pPr>
            <w:r w:rsidRPr="00816D31">
              <w:rPr>
                <w:szCs w:val="28"/>
              </w:rPr>
              <w:t xml:space="preserve">Севастьянова, Л.М. Методы краткосрочных прогнозов погоды общего назначения / Л.М. Севастьянова, А.С. Ахметшина. – Томск: Издательский Дом ТГУ, 2014. – 268 с. </w:t>
            </w:r>
          </w:p>
          <w:p w:rsidR="00304C6F" w:rsidRPr="00816D31" w:rsidRDefault="00304C6F" w:rsidP="00304C6F">
            <w:pPr>
              <w:numPr>
                <w:ilvl w:val="0"/>
                <w:numId w:val="45"/>
              </w:numPr>
              <w:tabs>
                <w:tab w:val="left" w:pos="993"/>
              </w:tabs>
              <w:ind w:left="0" w:firstLine="709"/>
              <w:jc w:val="both"/>
              <w:rPr>
                <w:szCs w:val="28"/>
                <w:lang w:eastAsia="ru-RU"/>
              </w:rPr>
            </w:pPr>
            <w:r w:rsidRPr="00816D31">
              <w:rPr>
                <w:szCs w:val="28"/>
                <w:lang w:eastAsia="ru-RU"/>
              </w:rPr>
              <w:t>Хромов, С.П. Метеорология и климатология</w:t>
            </w:r>
            <w:r w:rsidR="00D57DF2">
              <w:rPr>
                <w:szCs w:val="28"/>
                <w:lang w:eastAsia="ru-RU"/>
              </w:rPr>
              <w:t xml:space="preserve"> </w:t>
            </w:r>
            <w:r w:rsidRPr="00816D31">
              <w:rPr>
                <w:szCs w:val="28"/>
                <w:lang w:eastAsia="ru-RU"/>
              </w:rPr>
              <w:t>/</w:t>
            </w:r>
            <w:r w:rsidR="00D57DF2">
              <w:rPr>
                <w:szCs w:val="28"/>
                <w:lang w:eastAsia="ru-RU"/>
              </w:rPr>
              <w:t xml:space="preserve"> </w:t>
            </w:r>
            <w:r w:rsidRPr="00816D31">
              <w:rPr>
                <w:szCs w:val="28"/>
                <w:lang w:eastAsia="ru-RU"/>
              </w:rPr>
              <w:t>С.П. Хромов, М.А. Петросянц.</w:t>
            </w:r>
            <w:r w:rsidR="00D57DF2">
              <w:rPr>
                <w:szCs w:val="28"/>
                <w:lang w:eastAsia="ru-RU"/>
              </w:rPr>
              <w:t xml:space="preserve"> </w:t>
            </w:r>
            <w:r w:rsidRPr="00816D31">
              <w:rPr>
                <w:szCs w:val="28"/>
                <w:lang w:eastAsia="ru-RU"/>
              </w:rPr>
              <w:t>– М., 2006. – 528 с.</w:t>
            </w:r>
          </w:p>
          <w:p w:rsidR="00304C6F" w:rsidRPr="00816D31" w:rsidRDefault="00304C6F" w:rsidP="00304C6F">
            <w:pPr>
              <w:tabs>
                <w:tab w:val="num" w:pos="0"/>
              </w:tabs>
              <w:ind w:firstLine="709"/>
              <w:rPr>
                <w:b/>
                <w:bCs/>
                <w:szCs w:val="28"/>
                <w:lang w:eastAsia="ru-RU"/>
              </w:rPr>
            </w:pPr>
          </w:p>
          <w:p w:rsidR="00304C6F" w:rsidRPr="00816D31" w:rsidRDefault="00304C6F" w:rsidP="006B2F0F">
            <w:pPr>
              <w:tabs>
                <w:tab w:val="num" w:pos="0"/>
              </w:tabs>
              <w:jc w:val="center"/>
              <w:rPr>
                <w:szCs w:val="28"/>
                <w:lang w:eastAsia="ru-RU"/>
              </w:rPr>
            </w:pPr>
            <w:r w:rsidRPr="00816D31">
              <w:rPr>
                <w:rFonts w:eastAsia="Times New Roman"/>
                <w:b/>
                <w:szCs w:val="28"/>
                <w:lang w:eastAsia="ru-RU"/>
              </w:rPr>
              <w:t>Дополнительная литература: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Атмосфера. Справочник. / Ред. коллегия Седунов Ю.С. и др. – Ленинград: Гидрометеоиздат, 1991. – 509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Белов, П.Н. Численные методы прогноза погоды / П.Н. Белов, Е.П. Борисенков, Б.Д. Панин – Ленинград: Гидрометеоиздат, 1989. – 369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Борисенков, Е.П. Колебания климата за последнее тысячелетие / Е.П. Борисенков –Ленинград: Гидрометеоиздат, 1988. – 408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Будыко, М.И. Климат в прошлом и будущем / М.И. Будыко – Ленинград: Гидрометеоиздат, 1980. – 352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Географический атлас учителя / Рекомендовано научно-методическим учреждением «Национальный институт образования» Министерства образования РБ. - Минск: Белкартография, 2017. - 392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Долгосрочные метеорологические прогнозы: [Учеб.</w:t>
            </w:r>
            <w:r w:rsidR="00D57DF2" w:rsidRPr="00D57DF2">
              <w:rPr>
                <w:szCs w:val="28"/>
                <w:lang w:eastAsia="ru-RU"/>
              </w:rPr>
              <w:t xml:space="preserve"> </w:t>
            </w:r>
            <w:r w:rsidRPr="00D57DF2">
              <w:rPr>
                <w:szCs w:val="28"/>
                <w:lang w:eastAsia="ru-RU"/>
              </w:rPr>
              <w:t>пособие для вузов по спец. «Метеорология»</w:t>
            </w:r>
            <w:r w:rsidR="00D57DF2" w:rsidRPr="00D57DF2">
              <w:rPr>
                <w:szCs w:val="28"/>
                <w:lang w:eastAsia="ru-RU"/>
              </w:rPr>
              <w:t xml:space="preserve"> </w:t>
            </w:r>
            <w:r w:rsidRPr="00D57DF2">
              <w:rPr>
                <w:szCs w:val="28"/>
                <w:lang w:eastAsia="ru-RU"/>
              </w:rPr>
              <w:t>/ Н. А. Багров, К. В. Кондратович, Д. А. Педь, А. И. Угрюмов; Науч. ред. К. В. Кондратович]. - Л.: Гидрометеоиздат, 1985. - 248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Изменения климата Беларуси и их последствия / под ред. В.Ф. Логинова. – Минск: «Тонпик», 2003. – 330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Изменение климата: последствия, смягчение, адаптация: учеб-метод. Комплекс</w:t>
            </w:r>
            <w:r w:rsidR="00D57DF2" w:rsidRPr="00D57DF2">
              <w:rPr>
                <w:szCs w:val="28"/>
                <w:lang w:eastAsia="ru-RU"/>
              </w:rPr>
              <w:t xml:space="preserve"> </w:t>
            </w:r>
            <w:r w:rsidRPr="00D57DF2">
              <w:rPr>
                <w:szCs w:val="28"/>
                <w:lang w:eastAsia="ru-RU"/>
              </w:rPr>
              <w:t>/</w:t>
            </w:r>
            <w:r w:rsidR="00D57DF2" w:rsidRPr="00D57DF2">
              <w:rPr>
                <w:szCs w:val="28"/>
                <w:lang w:eastAsia="ru-RU"/>
              </w:rPr>
              <w:t xml:space="preserve"> </w:t>
            </w:r>
            <w:r w:rsidRPr="00D57DF2">
              <w:rPr>
                <w:szCs w:val="28"/>
                <w:lang w:eastAsia="ru-RU"/>
              </w:rPr>
              <w:t xml:space="preserve">М.Ю. Бобрик [и др.]. – Витебск: ВГУ имени </w:t>
            </w:r>
            <w:r w:rsidRPr="00D57DF2">
              <w:rPr>
                <w:szCs w:val="28"/>
                <w:lang w:eastAsia="ru-RU"/>
              </w:rPr>
              <w:lastRenderedPageBreak/>
              <w:t>П.М. Машерова, 2015. – 424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Кислов, А.В. Климат в прошлом, настоящем и будущем / А.В. Кислов – М.: МАИК «Наука – Интерпериодика», 2001.</w:t>
            </w:r>
            <w:r w:rsidR="00D57DF2" w:rsidRPr="00D57DF2">
              <w:rPr>
                <w:szCs w:val="28"/>
                <w:lang w:eastAsia="ru-RU"/>
              </w:rPr>
              <w:t xml:space="preserve"> </w:t>
            </w:r>
            <w:r w:rsidRPr="00D57DF2">
              <w:rPr>
                <w:szCs w:val="28"/>
                <w:lang w:eastAsia="ru-RU"/>
              </w:rPr>
              <w:t>- 351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0"/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bCs/>
                <w:szCs w:val="28"/>
                <w:lang w:eastAsia="ru-RU"/>
              </w:rPr>
              <w:t>Климат Беларуси</w:t>
            </w:r>
            <w:r w:rsidRPr="00D57DF2">
              <w:rPr>
                <w:szCs w:val="28"/>
                <w:lang w:eastAsia="ru-RU"/>
              </w:rPr>
              <w:t xml:space="preserve"> / ред. В. Ф. </w:t>
            </w:r>
            <w:r w:rsidRPr="00D57DF2">
              <w:rPr>
                <w:bCs/>
                <w:szCs w:val="28"/>
                <w:lang w:eastAsia="ru-RU"/>
              </w:rPr>
              <w:t>Логинов</w:t>
            </w:r>
            <w:r w:rsidRPr="00D57DF2">
              <w:rPr>
                <w:szCs w:val="28"/>
                <w:lang w:eastAsia="ru-RU"/>
              </w:rPr>
              <w:t xml:space="preserve">. - Минск: Институт геологических наук АН Беларуси, 1996. - 234 с. 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0"/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Какарека, С.В. Трансграничное загрязнение атмосферного воздуха и его регулирование / С.В. Какарека – Минск: Беларуская</w:t>
            </w:r>
            <w:r w:rsidR="00D57DF2">
              <w:rPr>
                <w:szCs w:val="28"/>
                <w:lang w:eastAsia="ru-RU"/>
              </w:rPr>
              <w:t xml:space="preserve"> </w:t>
            </w:r>
            <w:r w:rsidRPr="00D57DF2">
              <w:rPr>
                <w:szCs w:val="28"/>
                <w:lang w:eastAsia="ru-RU"/>
              </w:rPr>
              <w:t>Навука, 2009. – 320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Кондратьев, К.Я. Глобальный климат / К.Я. Кондратьев – Санкт-Петербург: Наука, 1992. – 357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Каўрыга, П. А. Метады</w:t>
            </w:r>
            <w:r w:rsidR="00D57DF2">
              <w:rPr>
                <w:szCs w:val="28"/>
                <w:lang w:eastAsia="ru-RU"/>
              </w:rPr>
              <w:t xml:space="preserve"> </w:t>
            </w:r>
            <w:r w:rsidRPr="00D57DF2">
              <w:rPr>
                <w:szCs w:val="28"/>
                <w:lang w:eastAsia="ru-RU"/>
              </w:rPr>
              <w:t>дыстанцыйных</w:t>
            </w:r>
            <w:r w:rsidR="00D57DF2">
              <w:rPr>
                <w:szCs w:val="28"/>
                <w:lang w:eastAsia="ru-RU"/>
              </w:rPr>
              <w:t xml:space="preserve"> </w:t>
            </w:r>
            <w:r w:rsidRPr="00D57DF2">
              <w:rPr>
                <w:szCs w:val="28"/>
                <w:lang w:eastAsia="ru-RU"/>
              </w:rPr>
              <w:t>даследаванняў у гідраметэаралогіі [Электронны</w:t>
            </w:r>
            <w:r w:rsidR="00D57DF2">
              <w:rPr>
                <w:szCs w:val="28"/>
                <w:lang w:eastAsia="ru-RU"/>
              </w:rPr>
              <w:t xml:space="preserve"> рэсурс]: дапаможн</w:t>
            </w:r>
            <w:r w:rsidR="00D57DF2" w:rsidRPr="00D57DF2">
              <w:rPr>
                <w:szCs w:val="28"/>
                <w:lang w:eastAsia="ru-RU"/>
              </w:rPr>
              <w:t>і</w:t>
            </w:r>
            <w:r w:rsidRPr="00D57DF2">
              <w:rPr>
                <w:szCs w:val="28"/>
                <w:lang w:eastAsia="ru-RU"/>
              </w:rPr>
              <w:t>к /</w:t>
            </w:r>
            <w:r w:rsidR="00D57DF2">
              <w:rPr>
                <w:szCs w:val="28"/>
                <w:lang w:eastAsia="ru-RU"/>
              </w:rPr>
              <w:t xml:space="preserve"> </w:t>
            </w:r>
            <w:r w:rsidRPr="00D57DF2">
              <w:rPr>
                <w:szCs w:val="28"/>
                <w:lang w:eastAsia="ru-RU"/>
              </w:rPr>
              <w:t>П.А. Каўрыга. -  Мінск, БДУ, 2014. - 222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Каўрыга, П. А. Метэаралогія і кліматалогія: даведнік. Мінск: Чатырычвэрці, 2012. - С. 312.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Каўрыга П.А. Метэаралогія і кліматалогія [Электронны</w:t>
            </w:r>
            <w:r w:rsidR="00D57DF2">
              <w:rPr>
                <w:szCs w:val="28"/>
                <w:lang w:eastAsia="ru-RU"/>
              </w:rPr>
              <w:t xml:space="preserve"> </w:t>
            </w:r>
            <w:r w:rsidRPr="00D57DF2">
              <w:rPr>
                <w:szCs w:val="28"/>
                <w:lang w:eastAsia="ru-RU"/>
              </w:rPr>
              <w:t>рэсурс]: электрон. вучэб.-метад. комплекс па дысцыпліне «Метэаралогія і кліматалогія». - Мінск, БДУ, 2014. Рэжым доступа: http: //www.elib.bsu.by.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Куликов Я. К. Агроэкология / Я.К. Куликов. - Минск: Вышэйшая школа, 2012. - 320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Логинов, В.Ф. Глобальные и региональные изменения климата: доказательная база и международные соглашения по защите климата / В.Ф. Логинов. - Минск: 2018.</w:t>
            </w:r>
            <w:r w:rsidR="00D57DF2">
              <w:rPr>
                <w:szCs w:val="28"/>
                <w:lang w:eastAsia="ru-RU"/>
              </w:rPr>
              <w:t xml:space="preserve"> </w:t>
            </w:r>
            <w:r w:rsidRPr="00D57DF2">
              <w:rPr>
                <w:szCs w:val="28"/>
                <w:lang w:eastAsia="ru-RU"/>
              </w:rPr>
              <w:t>-102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Логинов, В.Ф. Глобальные и региональные изменения климата: причины и следствия.</w:t>
            </w:r>
            <w:r w:rsidR="00D57DF2">
              <w:rPr>
                <w:szCs w:val="28"/>
                <w:lang w:eastAsia="ru-RU"/>
              </w:rPr>
              <w:t xml:space="preserve"> </w:t>
            </w:r>
            <w:r w:rsidRPr="00D57DF2">
              <w:rPr>
                <w:szCs w:val="28"/>
                <w:lang w:eastAsia="ru-RU"/>
              </w:rPr>
              <w:t>/</w:t>
            </w:r>
            <w:r w:rsidR="00D57DF2">
              <w:rPr>
                <w:szCs w:val="28"/>
                <w:lang w:eastAsia="ru-RU"/>
              </w:rPr>
              <w:t xml:space="preserve"> </w:t>
            </w:r>
            <w:r w:rsidRPr="00D57DF2">
              <w:rPr>
                <w:szCs w:val="28"/>
                <w:lang w:eastAsia="ru-RU"/>
              </w:rPr>
              <w:t>В.Ф. Логинов. – Мн., 2008. – 496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 xml:space="preserve">Логинов, В.Ф. Опасные метеорологические явления на территории Беларуси / В.Ф. Логинов, А.А. Волчек, И.Н. Шпока. </w:t>
            </w:r>
            <w:r w:rsidR="00F2046B">
              <w:rPr>
                <w:szCs w:val="28"/>
                <w:lang w:eastAsia="ru-RU"/>
              </w:rPr>
              <w:t xml:space="preserve">– </w:t>
            </w:r>
            <w:r w:rsidRPr="00D57DF2">
              <w:rPr>
                <w:szCs w:val="28"/>
                <w:lang w:eastAsia="ru-RU"/>
              </w:rPr>
              <w:t>Минск: Беларуская</w:t>
            </w:r>
            <w:r w:rsidR="00D57DF2">
              <w:rPr>
                <w:szCs w:val="28"/>
                <w:lang w:eastAsia="ru-RU"/>
              </w:rPr>
              <w:t xml:space="preserve"> </w:t>
            </w:r>
            <w:r w:rsidRPr="00D57DF2">
              <w:rPr>
                <w:szCs w:val="28"/>
                <w:lang w:eastAsia="ru-RU"/>
              </w:rPr>
              <w:t>навука, 2010. - 129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Логинов, В. Ф. Изменения климата: тренды, циклы, паузы / В. Ф. Логинов, В. С. Микуцкий. - Минск: Беларуская</w:t>
            </w:r>
            <w:r w:rsidR="00D57DF2">
              <w:rPr>
                <w:szCs w:val="28"/>
                <w:lang w:eastAsia="ru-RU"/>
              </w:rPr>
              <w:t xml:space="preserve"> </w:t>
            </w:r>
            <w:r w:rsidRPr="00D57DF2">
              <w:rPr>
                <w:szCs w:val="28"/>
                <w:lang w:eastAsia="ru-RU"/>
              </w:rPr>
              <w:t>навука, 2017. - 179 с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 xml:space="preserve">Логинов, В.Ф. Радиационные факторы и доказательная база современных изменений климата / В.Ф. Логинов. </w:t>
            </w:r>
            <w:r w:rsidR="00F2046B">
              <w:rPr>
                <w:szCs w:val="28"/>
                <w:lang w:eastAsia="ru-RU"/>
              </w:rPr>
              <w:t xml:space="preserve">– </w:t>
            </w:r>
            <w:r w:rsidRPr="00D57DF2">
              <w:rPr>
                <w:szCs w:val="28"/>
                <w:lang w:eastAsia="ru-RU"/>
              </w:rPr>
              <w:t>Минск: Беларус. навука, 2012. - 266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 xml:space="preserve">Матвеев, Л.Т. Физика атмосферы / Л.Т. Матвеев. – Санкт-Петербург: Гидрометеоиздат, 2000. 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Мищенко, З.А. Агроклиматология / З.А. Мищенко – Киев, 2009. - 512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Монин, А.С. Введение в теорию климата / А.С. Монин. - Л.: Гидрометеоиздат, 1982. – 247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Монин, А.С. История климата / А.С. Монин, Ю.А. Шишков. – Ленинград: Гидрометеоиздат, 1979. – 408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Полтараус Б.В. Климатология / Б.В. Полтараус, А.В. Кислов. – М.: Изд-во Моск. ун-та, 1986. – 144 с.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Практикум по синоптической метеорологии: Учеб.</w:t>
            </w:r>
            <w:r w:rsidR="00F2046B">
              <w:rPr>
                <w:szCs w:val="28"/>
                <w:lang w:eastAsia="ru-RU"/>
              </w:rPr>
              <w:t xml:space="preserve"> </w:t>
            </w:r>
            <w:r w:rsidRPr="00D57DF2">
              <w:rPr>
                <w:szCs w:val="28"/>
                <w:lang w:eastAsia="ru-RU"/>
              </w:rPr>
              <w:t xml:space="preserve">пособие. / Под ред. проф. В.И. Воробьева. – СПб.: Изд. РГТМУ, 2005. – 304 с. 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lastRenderedPageBreak/>
              <w:t>Руководство по краткосрочным прогнозам погоды. Часть 1 / под ред. С.Л. Белоусова и др. – Ленинград: Гидрометеоиздат, 1986.</w:t>
            </w:r>
          </w:p>
          <w:p w:rsidR="00304C6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Савичев, А.И. Синоптические методы анализа атмосферных процессов: Учебное пособие / А.И. Савичев. –  Л.: ЛПИ, 1980. – 100 с.</w:t>
            </w:r>
          </w:p>
          <w:p w:rsidR="00A61E0C" w:rsidRPr="00D57DF2" w:rsidRDefault="00A61E0C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Савичев, А.И. Синоптические методы прогноза погоды: Учебное пособие. – Л.: Изд. ЛГМИ, 1982. – 54 с.</w:t>
            </w:r>
          </w:p>
          <w:p w:rsidR="00BD6C4F" w:rsidRPr="00D57DF2" w:rsidRDefault="00304C6F" w:rsidP="00D57DF2">
            <w:pPr>
              <w:pStyle w:val="a6"/>
              <w:numPr>
                <w:ilvl w:val="0"/>
                <w:numId w:val="49"/>
              </w:numPr>
              <w:tabs>
                <w:tab w:val="left" w:pos="1170"/>
              </w:tabs>
              <w:ind w:left="0" w:firstLine="745"/>
              <w:jc w:val="both"/>
              <w:rPr>
                <w:szCs w:val="28"/>
                <w:lang w:eastAsia="ru-RU"/>
              </w:rPr>
            </w:pPr>
            <w:r w:rsidRPr="00D57DF2">
              <w:rPr>
                <w:szCs w:val="28"/>
                <w:lang w:eastAsia="ru-RU"/>
              </w:rPr>
              <w:t>Специализированные прогнозы погоды: Учебное пособие. – Л., изд. ЛГМИ, 1991. – 112 с</w:t>
            </w:r>
          </w:p>
        </w:tc>
        <w:tc>
          <w:tcPr>
            <w:tcW w:w="5943" w:type="dxa"/>
          </w:tcPr>
          <w:p w:rsidR="00BD6C4F" w:rsidRPr="00816D31" w:rsidRDefault="00BD6C4F" w:rsidP="00BD6C4F">
            <w:pPr>
              <w:widowControl w:val="0"/>
              <w:tabs>
                <w:tab w:val="left" w:pos="6486"/>
              </w:tabs>
              <w:jc w:val="center"/>
              <w:rPr>
                <w:rFonts w:eastAsia="Times New Roman"/>
                <w:szCs w:val="28"/>
                <w:lang w:eastAsia="ru-RU"/>
              </w:rPr>
            </w:pPr>
          </w:p>
        </w:tc>
      </w:tr>
    </w:tbl>
    <w:p w:rsidR="00BD6C4F" w:rsidRPr="00BD6C4F" w:rsidRDefault="00BD6C4F" w:rsidP="00304C6F">
      <w:pPr>
        <w:rPr>
          <w:rFonts w:eastAsia="Times New Roman"/>
          <w:szCs w:val="28"/>
          <w:lang w:eastAsia="ru-RU"/>
        </w:rPr>
      </w:pPr>
    </w:p>
    <w:sectPr w:rsidR="00BD6C4F" w:rsidRPr="00BD6C4F" w:rsidSect="00330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5D7" w:rsidRDefault="00F265D7" w:rsidP="00DB59B2">
      <w:r>
        <w:separator/>
      </w:r>
    </w:p>
  </w:endnote>
  <w:endnote w:type="continuationSeparator" w:id="0">
    <w:p w:rsidR="00F265D7" w:rsidRDefault="00F265D7" w:rsidP="00DB5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</w:rPr>
      <w:id w:val="2078704111"/>
    </w:sdtPr>
    <w:sdtEndPr/>
    <w:sdtContent>
      <w:p w:rsidR="00252503" w:rsidRDefault="00CF0540" w:rsidP="00C15642">
        <w:pPr>
          <w:pStyle w:val="ad"/>
          <w:jc w:val="center"/>
        </w:pPr>
        <w:r w:rsidRPr="00C15642">
          <w:rPr>
            <w:sz w:val="24"/>
            <w:szCs w:val="24"/>
          </w:rPr>
          <w:fldChar w:fldCharType="begin"/>
        </w:r>
        <w:r w:rsidR="00252503" w:rsidRPr="00C15642">
          <w:rPr>
            <w:sz w:val="24"/>
            <w:szCs w:val="24"/>
          </w:rPr>
          <w:instrText>PAGE   \* MERGEFORMAT</w:instrText>
        </w:r>
        <w:r w:rsidRPr="00C15642">
          <w:rPr>
            <w:sz w:val="24"/>
            <w:szCs w:val="24"/>
          </w:rPr>
          <w:fldChar w:fldCharType="separate"/>
        </w:r>
        <w:r w:rsidR="00786015">
          <w:rPr>
            <w:noProof/>
            <w:sz w:val="24"/>
            <w:szCs w:val="24"/>
          </w:rPr>
          <w:t>4</w:t>
        </w:r>
        <w:r w:rsidRPr="00C15642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5D7" w:rsidRDefault="00F265D7" w:rsidP="00DB59B2">
      <w:r>
        <w:separator/>
      </w:r>
    </w:p>
  </w:footnote>
  <w:footnote w:type="continuationSeparator" w:id="0">
    <w:p w:rsidR="00F265D7" w:rsidRDefault="00F265D7" w:rsidP="00DB59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82277"/>
    <w:multiLevelType w:val="hybridMultilevel"/>
    <w:tmpl w:val="DA6E6D60"/>
    <w:lvl w:ilvl="0" w:tplc="1A7C53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A7C53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5459"/>
    <w:multiLevelType w:val="multilevel"/>
    <w:tmpl w:val="3A0E7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4F72721"/>
    <w:multiLevelType w:val="hybridMultilevel"/>
    <w:tmpl w:val="A7E22A70"/>
    <w:lvl w:ilvl="0" w:tplc="B7C8F89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733C70"/>
    <w:multiLevelType w:val="hybridMultilevel"/>
    <w:tmpl w:val="B5E25710"/>
    <w:lvl w:ilvl="0" w:tplc="83B09F7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83B09F76">
      <w:start w:val="1"/>
      <w:numFmt w:val="bullet"/>
      <w:lvlText w:val=""/>
      <w:lvlJc w:val="left"/>
      <w:pPr>
        <w:ind w:left="19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065943E8"/>
    <w:multiLevelType w:val="hybridMultilevel"/>
    <w:tmpl w:val="5DDC5A06"/>
    <w:lvl w:ilvl="0" w:tplc="11F0A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8F258F9"/>
    <w:multiLevelType w:val="hybridMultilevel"/>
    <w:tmpl w:val="076046A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10CD472D"/>
    <w:multiLevelType w:val="hybridMultilevel"/>
    <w:tmpl w:val="A1BAD230"/>
    <w:lvl w:ilvl="0" w:tplc="B7C8F89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D72517"/>
    <w:multiLevelType w:val="hybridMultilevel"/>
    <w:tmpl w:val="B414EDA6"/>
    <w:lvl w:ilvl="0" w:tplc="95509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2DD5582"/>
    <w:multiLevelType w:val="hybridMultilevel"/>
    <w:tmpl w:val="295C2490"/>
    <w:lvl w:ilvl="0" w:tplc="6152E9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6CD7BBA"/>
    <w:multiLevelType w:val="hybridMultilevel"/>
    <w:tmpl w:val="AA503858"/>
    <w:lvl w:ilvl="0" w:tplc="B7C8F89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76A6EF0"/>
    <w:multiLevelType w:val="singleLevel"/>
    <w:tmpl w:val="F1E8D3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11" w15:restartNumberingAfterBreak="0">
    <w:nsid w:val="18400735"/>
    <w:multiLevelType w:val="hybridMultilevel"/>
    <w:tmpl w:val="AD808176"/>
    <w:lvl w:ilvl="0" w:tplc="1EC255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B1D6436"/>
    <w:multiLevelType w:val="hybridMultilevel"/>
    <w:tmpl w:val="52AC1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F508A"/>
    <w:multiLevelType w:val="hybridMultilevel"/>
    <w:tmpl w:val="3E640D36"/>
    <w:lvl w:ilvl="0" w:tplc="A23A13EA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4" w15:restartNumberingAfterBreak="0">
    <w:nsid w:val="20E06E25"/>
    <w:multiLevelType w:val="hybridMultilevel"/>
    <w:tmpl w:val="88661030"/>
    <w:lvl w:ilvl="0" w:tplc="B7C8F89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14F1147"/>
    <w:multiLevelType w:val="multilevel"/>
    <w:tmpl w:val="E9BC8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27063F6F"/>
    <w:multiLevelType w:val="hybridMultilevel"/>
    <w:tmpl w:val="69880F2A"/>
    <w:lvl w:ilvl="0" w:tplc="B7C8F89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E063A4"/>
    <w:multiLevelType w:val="multilevel"/>
    <w:tmpl w:val="472238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A943418"/>
    <w:multiLevelType w:val="hybridMultilevel"/>
    <w:tmpl w:val="55AE837A"/>
    <w:lvl w:ilvl="0" w:tplc="B7C8F8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E1C3008"/>
    <w:multiLevelType w:val="hybridMultilevel"/>
    <w:tmpl w:val="ACAE41DC"/>
    <w:lvl w:ilvl="0" w:tplc="BBD09B7A">
      <w:start w:val="1"/>
      <w:numFmt w:val="decimal"/>
      <w:lvlText w:val="%1."/>
      <w:lvlJc w:val="left"/>
      <w:pPr>
        <w:tabs>
          <w:tab w:val="num" w:pos="153"/>
        </w:tabs>
        <w:ind w:left="153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4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  <w:rPr>
        <w:rFonts w:cs="Times New Roman"/>
      </w:rPr>
    </w:lvl>
  </w:abstractNum>
  <w:abstractNum w:abstractNumId="20" w15:restartNumberingAfterBreak="0">
    <w:nsid w:val="30F01F26"/>
    <w:multiLevelType w:val="hybridMultilevel"/>
    <w:tmpl w:val="DBC22664"/>
    <w:lvl w:ilvl="0" w:tplc="F7AE5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1623A43"/>
    <w:multiLevelType w:val="hybridMultilevel"/>
    <w:tmpl w:val="3AC29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DD75B8"/>
    <w:multiLevelType w:val="hybridMultilevel"/>
    <w:tmpl w:val="B144E994"/>
    <w:lvl w:ilvl="0" w:tplc="6A32A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0E4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024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169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CA8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DAC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121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3E7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D66F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59259A1"/>
    <w:multiLevelType w:val="hybridMultilevel"/>
    <w:tmpl w:val="778EDD78"/>
    <w:lvl w:ilvl="0" w:tplc="08FCFD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60F2DD7"/>
    <w:multiLevelType w:val="hybridMultilevel"/>
    <w:tmpl w:val="7B2E0BFA"/>
    <w:lvl w:ilvl="0" w:tplc="B7C8F89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818213D"/>
    <w:multiLevelType w:val="hybridMultilevel"/>
    <w:tmpl w:val="D2A82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F50CAA"/>
    <w:multiLevelType w:val="hybridMultilevel"/>
    <w:tmpl w:val="130E4E7A"/>
    <w:lvl w:ilvl="0" w:tplc="33140D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3EB97577"/>
    <w:multiLevelType w:val="multilevel"/>
    <w:tmpl w:val="5AD86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04A0CAB"/>
    <w:multiLevelType w:val="multilevel"/>
    <w:tmpl w:val="36105E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06778A5"/>
    <w:multiLevelType w:val="multilevel"/>
    <w:tmpl w:val="FC4A5D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0" w15:restartNumberingAfterBreak="0">
    <w:nsid w:val="4ABF4784"/>
    <w:multiLevelType w:val="multilevel"/>
    <w:tmpl w:val="F7A65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4B972372"/>
    <w:multiLevelType w:val="hybridMultilevel"/>
    <w:tmpl w:val="2A0A229C"/>
    <w:lvl w:ilvl="0" w:tplc="6152E9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0285D73"/>
    <w:multiLevelType w:val="hybridMultilevel"/>
    <w:tmpl w:val="C23E4064"/>
    <w:lvl w:ilvl="0" w:tplc="0419000F">
      <w:start w:val="1"/>
      <w:numFmt w:val="decimal"/>
      <w:lvlText w:val="%1."/>
      <w:lvlJc w:val="left"/>
      <w:pPr>
        <w:ind w:left="756" w:hanging="360"/>
      </w:p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33" w15:restartNumberingAfterBreak="0">
    <w:nsid w:val="538E3DEE"/>
    <w:multiLevelType w:val="hybridMultilevel"/>
    <w:tmpl w:val="485C51A2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6A835EC"/>
    <w:multiLevelType w:val="hybridMultilevel"/>
    <w:tmpl w:val="96ACD204"/>
    <w:lvl w:ilvl="0" w:tplc="0E52A6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A7C0657"/>
    <w:multiLevelType w:val="hybridMultilevel"/>
    <w:tmpl w:val="09C06806"/>
    <w:lvl w:ilvl="0" w:tplc="041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83B09F76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5C82317D"/>
    <w:multiLevelType w:val="hybridMultilevel"/>
    <w:tmpl w:val="51104C84"/>
    <w:lvl w:ilvl="0" w:tplc="97260F4C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7" w15:restartNumberingAfterBreak="0">
    <w:nsid w:val="63C954C0"/>
    <w:multiLevelType w:val="hybridMultilevel"/>
    <w:tmpl w:val="1102E538"/>
    <w:lvl w:ilvl="0" w:tplc="83B8A4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7EC16D7"/>
    <w:multiLevelType w:val="hybridMultilevel"/>
    <w:tmpl w:val="D31A3FB4"/>
    <w:lvl w:ilvl="0" w:tplc="B7C8F89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A6154DF"/>
    <w:multiLevelType w:val="hybridMultilevel"/>
    <w:tmpl w:val="01765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462AB0"/>
    <w:multiLevelType w:val="hybridMultilevel"/>
    <w:tmpl w:val="8E2A8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893883"/>
    <w:multiLevelType w:val="singleLevel"/>
    <w:tmpl w:val="D4787896"/>
    <w:lvl w:ilvl="0">
      <w:start w:val="1"/>
      <w:numFmt w:val="decimal"/>
      <w:pStyle w:val="Els-Title"/>
      <w:lvlText w:val="%1."/>
      <w:lvlJc w:val="left"/>
      <w:pPr>
        <w:tabs>
          <w:tab w:val="num" w:pos="1211"/>
        </w:tabs>
        <w:ind w:left="1211" w:hanging="360"/>
      </w:pPr>
      <w:rPr>
        <w:rFonts w:ascii="Georgia" w:hAnsi="Georgia" w:hint="default"/>
        <w:color w:val="auto"/>
        <w:sz w:val="24"/>
        <w:szCs w:val="24"/>
      </w:rPr>
    </w:lvl>
  </w:abstractNum>
  <w:abstractNum w:abstractNumId="42" w15:restartNumberingAfterBreak="0">
    <w:nsid w:val="6DC31640"/>
    <w:multiLevelType w:val="hybridMultilevel"/>
    <w:tmpl w:val="816EDE8C"/>
    <w:lvl w:ilvl="0" w:tplc="B7C8F89A">
      <w:start w:val="1"/>
      <w:numFmt w:val="bullet"/>
      <w:lvlText w:val=""/>
      <w:lvlJc w:val="left"/>
      <w:pPr>
        <w:ind w:left="15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43" w15:restartNumberingAfterBreak="0">
    <w:nsid w:val="737E73D5"/>
    <w:multiLevelType w:val="hybridMultilevel"/>
    <w:tmpl w:val="22487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3570A9"/>
    <w:multiLevelType w:val="hybridMultilevel"/>
    <w:tmpl w:val="ACE444F2"/>
    <w:lvl w:ilvl="0" w:tplc="BBD09B7A">
      <w:start w:val="1"/>
      <w:numFmt w:val="decimal"/>
      <w:lvlText w:val="%1."/>
      <w:lvlJc w:val="left"/>
      <w:pPr>
        <w:tabs>
          <w:tab w:val="num" w:pos="153"/>
        </w:tabs>
        <w:ind w:left="153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4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  <w:rPr>
        <w:rFonts w:cs="Times New Roman"/>
      </w:rPr>
    </w:lvl>
  </w:abstractNum>
  <w:abstractNum w:abstractNumId="45" w15:restartNumberingAfterBreak="0">
    <w:nsid w:val="7AD45C49"/>
    <w:multiLevelType w:val="multilevel"/>
    <w:tmpl w:val="DF8A34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939" w:hanging="123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288" w:hanging="123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637" w:hanging="123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 w:val="0"/>
      </w:rPr>
    </w:lvl>
  </w:abstractNum>
  <w:abstractNum w:abstractNumId="46" w15:restartNumberingAfterBreak="0">
    <w:nsid w:val="7C2D2953"/>
    <w:multiLevelType w:val="hybridMultilevel"/>
    <w:tmpl w:val="271A71E2"/>
    <w:lvl w:ilvl="0" w:tplc="B7C8F8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2F23A5"/>
    <w:multiLevelType w:val="hybridMultilevel"/>
    <w:tmpl w:val="7988BA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7EEA38A7"/>
    <w:multiLevelType w:val="hybridMultilevel"/>
    <w:tmpl w:val="EF02A286"/>
    <w:lvl w:ilvl="0" w:tplc="B7C8F8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4"/>
  </w:num>
  <w:num w:numId="3">
    <w:abstractNumId w:val="48"/>
  </w:num>
  <w:num w:numId="4">
    <w:abstractNumId w:val="5"/>
  </w:num>
  <w:num w:numId="5">
    <w:abstractNumId w:val="0"/>
  </w:num>
  <w:num w:numId="6">
    <w:abstractNumId w:val="26"/>
  </w:num>
  <w:num w:numId="7">
    <w:abstractNumId w:val="39"/>
  </w:num>
  <w:num w:numId="8">
    <w:abstractNumId w:val="21"/>
  </w:num>
  <w:num w:numId="9">
    <w:abstractNumId w:val="23"/>
  </w:num>
  <w:num w:numId="10">
    <w:abstractNumId w:val="11"/>
  </w:num>
  <w:num w:numId="11">
    <w:abstractNumId w:val="37"/>
  </w:num>
  <w:num w:numId="12">
    <w:abstractNumId w:val="20"/>
  </w:num>
  <w:num w:numId="13">
    <w:abstractNumId w:val="40"/>
  </w:num>
  <w:num w:numId="14">
    <w:abstractNumId w:val="41"/>
  </w:num>
  <w:num w:numId="15">
    <w:abstractNumId w:val="35"/>
  </w:num>
  <w:num w:numId="16">
    <w:abstractNumId w:val="3"/>
  </w:num>
  <w:num w:numId="17">
    <w:abstractNumId w:val="24"/>
  </w:num>
  <w:num w:numId="18">
    <w:abstractNumId w:val="6"/>
  </w:num>
  <w:num w:numId="19">
    <w:abstractNumId w:val="14"/>
  </w:num>
  <w:num w:numId="20">
    <w:abstractNumId w:val="42"/>
  </w:num>
  <w:num w:numId="21">
    <w:abstractNumId w:val="16"/>
  </w:num>
  <w:num w:numId="22">
    <w:abstractNumId w:val="18"/>
  </w:num>
  <w:num w:numId="23">
    <w:abstractNumId w:val="12"/>
  </w:num>
  <w:num w:numId="24">
    <w:abstractNumId w:val="33"/>
  </w:num>
  <w:num w:numId="25">
    <w:abstractNumId w:val="36"/>
  </w:num>
  <w:num w:numId="26">
    <w:abstractNumId w:val="25"/>
  </w:num>
  <w:num w:numId="27">
    <w:abstractNumId w:val="22"/>
  </w:num>
  <w:num w:numId="28">
    <w:abstractNumId w:val="28"/>
  </w:num>
  <w:num w:numId="29">
    <w:abstractNumId w:val="29"/>
  </w:num>
  <w:num w:numId="30">
    <w:abstractNumId w:val="17"/>
  </w:num>
  <w:num w:numId="31">
    <w:abstractNumId w:val="46"/>
  </w:num>
  <w:num w:numId="32">
    <w:abstractNumId w:val="38"/>
  </w:num>
  <w:num w:numId="33">
    <w:abstractNumId w:val="9"/>
  </w:num>
  <w:num w:numId="34">
    <w:abstractNumId w:val="2"/>
  </w:num>
  <w:num w:numId="35">
    <w:abstractNumId w:val="44"/>
  </w:num>
  <w:num w:numId="36">
    <w:abstractNumId w:val="31"/>
  </w:num>
  <w:num w:numId="37">
    <w:abstractNumId w:val="8"/>
  </w:num>
  <w:num w:numId="38">
    <w:abstractNumId w:val="7"/>
  </w:num>
  <w:num w:numId="39">
    <w:abstractNumId w:val="19"/>
  </w:num>
  <w:num w:numId="40">
    <w:abstractNumId w:val="10"/>
  </w:num>
  <w:num w:numId="4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</w:num>
  <w:num w:numId="43">
    <w:abstractNumId w:val="43"/>
  </w:num>
  <w:num w:numId="44">
    <w:abstractNumId w:val="27"/>
  </w:num>
  <w:num w:numId="45">
    <w:abstractNumId w:val="1"/>
  </w:num>
  <w:num w:numId="46">
    <w:abstractNumId w:val="15"/>
  </w:num>
  <w:num w:numId="47">
    <w:abstractNumId w:val="13"/>
  </w:num>
  <w:num w:numId="48">
    <w:abstractNumId w:val="47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9B2"/>
    <w:rsid w:val="00001D57"/>
    <w:rsid w:val="00003160"/>
    <w:rsid w:val="00025F1E"/>
    <w:rsid w:val="00026732"/>
    <w:rsid w:val="0003029D"/>
    <w:rsid w:val="00031304"/>
    <w:rsid w:val="000357EF"/>
    <w:rsid w:val="00035DAA"/>
    <w:rsid w:val="00041DA5"/>
    <w:rsid w:val="00043C7C"/>
    <w:rsid w:val="00046B89"/>
    <w:rsid w:val="00051CA7"/>
    <w:rsid w:val="0006409C"/>
    <w:rsid w:val="000703CE"/>
    <w:rsid w:val="0007140D"/>
    <w:rsid w:val="000715D5"/>
    <w:rsid w:val="0007191C"/>
    <w:rsid w:val="00071AEA"/>
    <w:rsid w:val="00077CB1"/>
    <w:rsid w:val="00083AC9"/>
    <w:rsid w:val="000846D7"/>
    <w:rsid w:val="0008495F"/>
    <w:rsid w:val="000A3EC4"/>
    <w:rsid w:val="000A5EF2"/>
    <w:rsid w:val="000A74BE"/>
    <w:rsid w:val="000B0E09"/>
    <w:rsid w:val="000B2D1E"/>
    <w:rsid w:val="000B5D61"/>
    <w:rsid w:val="000C0DDC"/>
    <w:rsid w:val="000C24DD"/>
    <w:rsid w:val="000C4B5A"/>
    <w:rsid w:val="000D09A3"/>
    <w:rsid w:val="000D590B"/>
    <w:rsid w:val="000E1764"/>
    <w:rsid w:val="000E2664"/>
    <w:rsid w:val="000E5938"/>
    <w:rsid w:val="000F13AC"/>
    <w:rsid w:val="000F2FA6"/>
    <w:rsid w:val="000F6CB4"/>
    <w:rsid w:val="000F7135"/>
    <w:rsid w:val="00110EFC"/>
    <w:rsid w:val="001163E5"/>
    <w:rsid w:val="00127900"/>
    <w:rsid w:val="0013033F"/>
    <w:rsid w:val="0013391C"/>
    <w:rsid w:val="001441A4"/>
    <w:rsid w:val="0014452A"/>
    <w:rsid w:val="0015046F"/>
    <w:rsid w:val="00160BA7"/>
    <w:rsid w:val="0016617E"/>
    <w:rsid w:val="0017157B"/>
    <w:rsid w:val="001770FD"/>
    <w:rsid w:val="00186357"/>
    <w:rsid w:val="00196755"/>
    <w:rsid w:val="001B2361"/>
    <w:rsid w:val="001C4653"/>
    <w:rsid w:val="001D4A59"/>
    <w:rsid w:val="001D7051"/>
    <w:rsid w:val="001E0C15"/>
    <w:rsid w:val="001E6148"/>
    <w:rsid w:val="001E72C9"/>
    <w:rsid w:val="001F315B"/>
    <w:rsid w:val="001F7D9C"/>
    <w:rsid w:val="00202098"/>
    <w:rsid w:val="00206F3F"/>
    <w:rsid w:val="00224B6D"/>
    <w:rsid w:val="00225319"/>
    <w:rsid w:val="00234895"/>
    <w:rsid w:val="00236D49"/>
    <w:rsid w:val="00243A03"/>
    <w:rsid w:val="00243C69"/>
    <w:rsid w:val="00247FB6"/>
    <w:rsid w:val="00252503"/>
    <w:rsid w:val="002552A8"/>
    <w:rsid w:val="00255E5F"/>
    <w:rsid w:val="002751B1"/>
    <w:rsid w:val="002753B7"/>
    <w:rsid w:val="0028185C"/>
    <w:rsid w:val="002829E3"/>
    <w:rsid w:val="002954B5"/>
    <w:rsid w:val="002A1ECC"/>
    <w:rsid w:val="002A2359"/>
    <w:rsid w:val="002A4924"/>
    <w:rsid w:val="002A4CAB"/>
    <w:rsid w:val="002A53D2"/>
    <w:rsid w:val="002A6EF9"/>
    <w:rsid w:val="002A7BD7"/>
    <w:rsid w:val="002B025E"/>
    <w:rsid w:val="002B2018"/>
    <w:rsid w:val="002B2E6E"/>
    <w:rsid w:val="002B375B"/>
    <w:rsid w:val="002C1F36"/>
    <w:rsid w:val="002C7823"/>
    <w:rsid w:val="002E0C44"/>
    <w:rsid w:val="002E2F84"/>
    <w:rsid w:val="002E65B5"/>
    <w:rsid w:val="002F1BF3"/>
    <w:rsid w:val="002F685B"/>
    <w:rsid w:val="00302707"/>
    <w:rsid w:val="00304C6F"/>
    <w:rsid w:val="00304DFD"/>
    <w:rsid w:val="00304EC4"/>
    <w:rsid w:val="00307328"/>
    <w:rsid w:val="00311DD4"/>
    <w:rsid w:val="00322234"/>
    <w:rsid w:val="003234CB"/>
    <w:rsid w:val="00326E37"/>
    <w:rsid w:val="00330BFD"/>
    <w:rsid w:val="00330DD0"/>
    <w:rsid w:val="00333020"/>
    <w:rsid w:val="00337600"/>
    <w:rsid w:val="003567E8"/>
    <w:rsid w:val="0036379B"/>
    <w:rsid w:val="00364487"/>
    <w:rsid w:val="0036501F"/>
    <w:rsid w:val="003663C1"/>
    <w:rsid w:val="00372AD3"/>
    <w:rsid w:val="0038228C"/>
    <w:rsid w:val="00391563"/>
    <w:rsid w:val="00392F9B"/>
    <w:rsid w:val="00394A0D"/>
    <w:rsid w:val="0039621E"/>
    <w:rsid w:val="00396FE4"/>
    <w:rsid w:val="00397B09"/>
    <w:rsid w:val="003A3C47"/>
    <w:rsid w:val="003B1857"/>
    <w:rsid w:val="003C255C"/>
    <w:rsid w:val="003C2FC8"/>
    <w:rsid w:val="003D1A2C"/>
    <w:rsid w:val="003E125E"/>
    <w:rsid w:val="003E26EF"/>
    <w:rsid w:val="003E712C"/>
    <w:rsid w:val="003F08D3"/>
    <w:rsid w:val="004009A0"/>
    <w:rsid w:val="00401D39"/>
    <w:rsid w:val="00410FF9"/>
    <w:rsid w:val="004121A5"/>
    <w:rsid w:val="00412F56"/>
    <w:rsid w:val="004174C0"/>
    <w:rsid w:val="004244EC"/>
    <w:rsid w:val="00437383"/>
    <w:rsid w:val="00444775"/>
    <w:rsid w:val="004453C7"/>
    <w:rsid w:val="00445FCA"/>
    <w:rsid w:val="004461AB"/>
    <w:rsid w:val="00446ECC"/>
    <w:rsid w:val="004477C5"/>
    <w:rsid w:val="00456524"/>
    <w:rsid w:val="004566B8"/>
    <w:rsid w:val="00457A0C"/>
    <w:rsid w:val="00461F2F"/>
    <w:rsid w:val="00462485"/>
    <w:rsid w:val="004650CE"/>
    <w:rsid w:val="00465A04"/>
    <w:rsid w:val="00480AE4"/>
    <w:rsid w:val="00496694"/>
    <w:rsid w:val="0049735C"/>
    <w:rsid w:val="004974E0"/>
    <w:rsid w:val="004A6E5B"/>
    <w:rsid w:val="004B3769"/>
    <w:rsid w:val="004C2A67"/>
    <w:rsid w:val="004D0941"/>
    <w:rsid w:val="004D4EDF"/>
    <w:rsid w:val="004D5EF7"/>
    <w:rsid w:val="004D76A3"/>
    <w:rsid w:val="004E1B57"/>
    <w:rsid w:val="004E30B9"/>
    <w:rsid w:val="004E414B"/>
    <w:rsid w:val="004E70AF"/>
    <w:rsid w:val="004E786A"/>
    <w:rsid w:val="004F0DEA"/>
    <w:rsid w:val="004F741E"/>
    <w:rsid w:val="00505537"/>
    <w:rsid w:val="00515FB4"/>
    <w:rsid w:val="0051748C"/>
    <w:rsid w:val="005300C3"/>
    <w:rsid w:val="005317E0"/>
    <w:rsid w:val="00531A44"/>
    <w:rsid w:val="00532797"/>
    <w:rsid w:val="00534F76"/>
    <w:rsid w:val="00541596"/>
    <w:rsid w:val="00545180"/>
    <w:rsid w:val="005526A2"/>
    <w:rsid w:val="00552727"/>
    <w:rsid w:val="0056225C"/>
    <w:rsid w:val="00572E82"/>
    <w:rsid w:val="005764BE"/>
    <w:rsid w:val="00582F7F"/>
    <w:rsid w:val="005876E7"/>
    <w:rsid w:val="00590599"/>
    <w:rsid w:val="005B37CA"/>
    <w:rsid w:val="005B6165"/>
    <w:rsid w:val="005E5540"/>
    <w:rsid w:val="005E5DD1"/>
    <w:rsid w:val="005E7C7C"/>
    <w:rsid w:val="00603FFF"/>
    <w:rsid w:val="00605324"/>
    <w:rsid w:val="00606184"/>
    <w:rsid w:val="0061219F"/>
    <w:rsid w:val="00613BE9"/>
    <w:rsid w:val="00616F0E"/>
    <w:rsid w:val="00622632"/>
    <w:rsid w:val="00623625"/>
    <w:rsid w:val="00632294"/>
    <w:rsid w:val="00643907"/>
    <w:rsid w:val="00643A35"/>
    <w:rsid w:val="0064794B"/>
    <w:rsid w:val="00650134"/>
    <w:rsid w:val="0065122A"/>
    <w:rsid w:val="00653C67"/>
    <w:rsid w:val="00656AB2"/>
    <w:rsid w:val="00664618"/>
    <w:rsid w:val="00666DBD"/>
    <w:rsid w:val="006673C3"/>
    <w:rsid w:val="006708B2"/>
    <w:rsid w:val="0067453C"/>
    <w:rsid w:val="00680738"/>
    <w:rsid w:val="00681374"/>
    <w:rsid w:val="006859CC"/>
    <w:rsid w:val="00692005"/>
    <w:rsid w:val="00694FCA"/>
    <w:rsid w:val="00695783"/>
    <w:rsid w:val="006A0638"/>
    <w:rsid w:val="006A5662"/>
    <w:rsid w:val="006A60F1"/>
    <w:rsid w:val="006B2F0F"/>
    <w:rsid w:val="006B46C9"/>
    <w:rsid w:val="006C611E"/>
    <w:rsid w:val="006C7E60"/>
    <w:rsid w:val="006D5D79"/>
    <w:rsid w:val="006E0986"/>
    <w:rsid w:val="006E1DF5"/>
    <w:rsid w:val="006E52D8"/>
    <w:rsid w:val="006F3EF1"/>
    <w:rsid w:val="006F49C2"/>
    <w:rsid w:val="007029BF"/>
    <w:rsid w:val="00707DA0"/>
    <w:rsid w:val="00710881"/>
    <w:rsid w:val="007235A4"/>
    <w:rsid w:val="007262C7"/>
    <w:rsid w:val="00741970"/>
    <w:rsid w:val="0074329B"/>
    <w:rsid w:val="00743457"/>
    <w:rsid w:val="00743E7A"/>
    <w:rsid w:val="00750D68"/>
    <w:rsid w:val="0075475D"/>
    <w:rsid w:val="00756BAA"/>
    <w:rsid w:val="007601D6"/>
    <w:rsid w:val="00760B19"/>
    <w:rsid w:val="00760D60"/>
    <w:rsid w:val="00761CFD"/>
    <w:rsid w:val="00766E62"/>
    <w:rsid w:val="007808CB"/>
    <w:rsid w:val="00780EA0"/>
    <w:rsid w:val="00781C54"/>
    <w:rsid w:val="00786015"/>
    <w:rsid w:val="007936F3"/>
    <w:rsid w:val="007A4CE6"/>
    <w:rsid w:val="007B0ED2"/>
    <w:rsid w:val="007B32AD"/>
    <w:rsid w:val="007B3333"/>
    <w:rsid w:val="007B7EEE"/>
    <w:rsid w:val="007C5B3D"/>
    <w:rsid w:val="007C5BD5"/>
    <w:rsid w:val="007C6AF4"/>
    <w:rsid w:val="007E0C16"/>
    <w:rsid w:val="008001E3"/>
    <w:rsid w:val="008015DD"/>
    <w:rsid w:val="008021B9"/>
    <w:rsid w:val="0080717A"/>
    <w:rsid w:val="00807314"/>
    <w:rsid w:val="008130F0"/>
    <w:rsid w:val="00813BB8"/>
    <w:rsid w:val="00814114"/>
    <w:rsid w:val="00816D31"/>
    <w:rsid w:val="008176C1"/>
    <w:rsid w:val="008229FE"/>
    <w:rsid w:val="0083095D"/>
    <w:rsid w:val="008366FA"/>
    <w:rsid w:val="0083685E"/>
    <w:rsid w:val="00844C71"/>
    <w:rsid w:val="00850462"/>
    <w:rsid w:val="00860D33"/>
    <w:rsid w:val="0086285F"/>
    <w:rsid w:val="008704B6"/>
    <w:rsid w:val="00871323"/>
    <w:rsid w:val="00871860"/>
    <w:rsid w:val="008759E7"/>
    <w:rsid w:val="00883899"/>
    <w:rsid w:val="00883A1A"/>
    <w:rsid w:val="00886843"/>
    <w:rsid w:val="00891317"/>
    <w:rsid w:val="0089160B"/>
    <w:rsid w:val="0089664D"/>
    <w:rsid w:val="008A5931"/>
    <w:rsid w:val="008B09FD"/>
    <w:rsid w:val="008B26B7"/>
    <w:rsid w:val="008B340D"/>
    <w:rsid w:val="008B34E4"/>
    <w:rsid w:val="008C1E09"/>
    <w:rsid w:val="008C1E71"/>
    <w:rsid w:val="008C537E"/>
    <w:rsid w:val="008C565F"/>
    <w:rsid w:val="008C66F0"/>
    <w:rsid w:val="008D3614"/>
    <w:rsid w:val="008D57ED"/>
    <w:rsid w:val="008E59E9"/>
    <w:rsid w:val="008F2AB6"/>
    <w:rsid w:val="008F6FAB"/>
    <w:rsid w:val="009031F8"/>
    <w:rsid w:val="00904CF8"/>
    <w:rsid w:val="00907D17"/>
    <w:rsid w:val="00913188"/>
    <w:rsid w:val="00923F8D"/>
    <w:rsid w:val="00924B1C"/>
    <w:rsid w:val="009353E5"/>
    <w:rsid w:val="00936FA9"/>
    <w:rsid w:val="00941399"/>
    <w:rsid w:val="00941D3D"/>
    <w:rsid w:val="0094431B"/>
    <w:rsid w:val="009462B5"/>
    <w:rsid w:val="00952010"/>
    <w:rsid w:val="00957F0B"/>
    <w:rsid w:val="009604CA"/>
    <w:rsid w:val="00960920"/>
    <w:rsid w:val="0096106A"/>
    <w:rsid w:val="009648C4"/>
    <w:rsid w:val="00973AD1"/>
    <w:rsid w:val="0098249E"/>
    <w:rsid w:val="009838C1"/>
    <w:rsid w:val="0098640D"/>
    <w:rsid w:val="00987D48"/>
    <w:rsid w:val="009948BF"/>
    <w:rsid w:val="009A601B"/>
    <w:rsid w:val="009B0D4B"/>
    <w:rsid w:val="009B2A27"/>
    <w:rsid w:val="009B45E2"/>
    <w:rsid w:val="009B7C4D"/>
    <w:rsid w:val="009C334F"/>
    <w:rsid w:val="009D0C70"/>
    <w:rsid w:val="009F0515"/>
    <w:rsid w:val="00A04C82"/>
    <w:rsid w:val="00A1002E"/>
    <w:rsid w:val="00A11F6C"/>
    <w:rsid w:val="00A13C6C"/>
    <w:rsid w:val="00A153A8"/>
    <w:rsid w:val="00A26C5C"/>
    <w:rsid w:val="00A357AC"/>
    <w:rsid w:val="00A36B5E"/>
    <w:rsid w:val="00A47577"/>
    <w:rsid w:val="00A5091F"/>
    <w:rsid w:val="00A50EFE"/>
    <w:rsid w:val="00A5121F"/>
    <w:rsid w:val="00A5178D"/>
    <w:rsid w:val="00A609B6"/>
    <w:rsid w:val="00A61E0C"/>
    <w:rsid w:val="00A80D30"/>
    <w:rsid w:val="00A81ECC"/>
    <w:rsid w:val="00A826BE"/>
    <w:rsid w:val="00A869FC"/>
    <w:rsid w:val="00A879F3"/>
    <w:rsid w:val="00A9236F"/>
    <w:rsid w:val="00A94B96"/>
    <w:rsid w:val="00AB086C"/>
    <w:rsid w:val="00AB148A"/>
    <w:rsid w:val="00AB412A"/>
    <w:rsid w:val="00AD247E"/>
    <w:rsid w:val="00AD24BF"/>
    <w:rsid w:val="00AD24DC"/>
    <w:rsid w:val="00AE22B4"/>
    <w:rsid w:val="00AE3DBA"/>
    <w:rsid w:val="00AE745D"/>
    <w:rsid w:val="00AF7FED"/>
    <w:rsid w:val="00B03F70"/>
    <w:rsid w:val="00B074FC"/>
    <w:rsid w:val="00B1087B"/>
    <w:rsid w:val="00B2062D"/>
    <w:rsid w:val="00B25031"/>
    <w:rsid w:val="00B26D1C"/>
    <w:rsid w:val="00B26F1D"/>
    <w:rsid w:val="00B4214D"/>
    <w:rsid w:val="00B52963"/>
    <w:rsid w:val="00B54203"/>
    <w:rsid w:val="00B55616"/>
    <w:rsid w:val="00B759C6"/>
    <w:rsid w:val="00B913DA"/>
    <w:rsid w:val="00B92691"/>
    <w:rsid w:val="00BA5306"/>
    <w:rsid w:val="00BB05F3"/>
    <w:rsid w:val="00BB35DD"/>
    <w:rsid w:val="00BB7A3D"/>
    <w:rsid w:val="00BC5F9E"/>
    <w:rsid w:val="00BC6067"/>
    <w:rsid w:val="00BC69A2"/>
    <w:rsid w:val="00BD0B54"/>
    <w:rsid w:val="00BD1528"/>
    <w:rsid w:val="00BD1E1D"/>
    <w:rsid w:val="00BD6C4F"/>
    <w:rsid w:val="00BD6DCD"/>
    <w:rsid w:val="00BE2667"/>
    <w:rsid w:val="00BE2909"/>
    <w:rsid w:val="00BE6650"/>
    <w:rsid w:val="00BE7CF6"/>
    <w:rsid w:val="00BF2C8C"/>
    <w:rsid w:val="00BF70DD"/>
    <w:rsid w:val="00C054AB"/>
    <w:rsid w:val="00C15642"/>
    <w:rsid w:val="00C2643C"/>
    <w:rsid w:val="00C350C1"/>
    <w:rsid w:val="00C41828"/>
    <w:rsid w:val="00C4592F"/>
    <w:rsid w:val="00C51179"/>
    <w:rsid w:val="00C51BAE"/>
    <w:rsid w:val="00C5371D"/>
    <w:rsid w:val="00C562AB"/>
    <w:rsid w:val="00C57F69"/>
    <w:rsid w:val="00C637B1"/>
    <w:rsid w:val="00C67048"/>
    <w:rsid w:val="00C72A7D"/>
    <w:rsid w:val="00C81616"/>
    <w:rsid w:val="00C84C6B"/>
    <w:rsid w:val="00C91BEF"/>
    <w:rsid w:val="00C94A22"/>
    <w:rsid w:val="00C95154"/>
    <w:rsid w:val="00C966B8"/>
    <w:rsid w:val="00CA19E4"/>
    <w:rsid w:val="00CB08DF"/>
    <w:rsid w:val="00CC4471"/>
    <w:rsid w:val="00CC6037"/>
    <w:rsid w:val="00CE076B"/>
    <w:rsid w:val="00CE35C8"/>
    <w:rsid w:val="00CF0540"/>
    <w:rsid w:val="00CF4886"/>
    <w:rsid w:val="00CF59FA"/>
    <w:rsid w:val="00CF6545"/>
    <w:rsid w:val="00D0558A"/>
    <w:rsid w:val="00D1109D"/>
    <w:rsid w:val="00D11A2B"/>
    <w:rsid w:val="00D225DD"/>
    <w:rsid w:val="00D25247"/>
    <w:rsid w:val="00D27B9D"/>
    <w:rsid w:val="00D33101"/>
    <w:rsid w:val="00D34C13"/>
    <w:rsid w:val="00D57DF2"/>
    <w:rsid w:val="00D616E5"/>
    <w:rsid w:val="00D637A1"/>
    <w:rsid w:val="00D71CAE"/>
    <w:rsid w:val="00D773A0"/>
    <w:rsid w:val="00D77C13"/>
    <w:rsid w:val="00D80925"/>
    <w:rsid w:val="00D81607"/>
    <w:rsid w:val="00D85A48"/>
    <w:rsid w:val="00D9022B"/>
    <w:rsid w:val="00D967BF"/>
    <w:rsid w:val="00D96A9A"/>
    <w:rsid w:val="00D96CBB"/>
    <w:rsid w:val="00D97E4D"/>
    <w:rsid w:val="00DA1B4A"/>
    <w:rsid w:val="00DB317A"/>
    <w:rsid w:val="00DB59B2"/>
    <w:rsid w:val="00DD05C9"/>
    <w:rsid w:val="00DE0F39"/>
    <w:rsid w:val="00DE2DD0"/>
    <w:rsid w:val="00DE3B8B"/>
    <w:rsid w:val="00DF088E"/>
    <w:rsid w:val="00DF2410"/>
    <w:rsid w:val="00DF26B9"/>
    <w:rsid w:val="00DF5CD3"/>
    <w:rsid w:val="00E11722"/>
    <w:rsid w:val="00E12DF2"/>
    <w:rsid w:val="00E13780"/>
    <w:rsid w:val="00E3345F"/>
    <w:rsid w:val="00E33503"/>
    <w:rsid w:val="00E37399"/>
    <w:rsid w:val="00E410F8"/>
    <w:rsid w:val="00E41633"/>
    <w:rsid w:val="00E5070D"/>
    <w:rsid w:val="00E54380"/>
    <w:rsid w:val="00E67857"/>
    <w:rsid w:val="00E67FD8"/>
    <w:rsid w:val="00E77F84"/>
    <w:rsid w:val="00E77FCC"/>
    <w:rsid w:val="00E86A38"/>
    <w:rsid w:val="00E86CED"/>
    <w:rsid w:val="00E91FF4"/>
    <w:rsid w:val="00EA0093"/>
    <w:rsid w:val="00EA1B0E"/>
    <w:rsid w:val="00EA2400"/>
    <w:rsid w:val="00EA2B71"/>
    <w:rsid w:val="00EA3C58"/>
    <w:rsid w:val="00EA766C"/>
    <w:rsid w:val="00EA7EEB"/>
    <w:rsid w:val="00EB15A3"/>
    <w:rsid w:val="00EB3054"/>
    <w:rsid w:val="00EC2585"/>
    <w:rsid w:val="00EC37E0"/>
    <w:rsid w:val="00ED0845"/>
    <w:rsid w:val="00ED7C45"/>
    <w:rsid w:val="00EE222B"/>
    <w:rsid w:val="00EE6C9C"/>
    <w:rsid w:val="00EE7FBC"/>
    <w:rsid w:val="00F1795F"/>
    <w:rsid w:val="00F2046B"/>
    <w:rsid w:val="00F255E8"/>
    <w:rsid w:val="00F265D7"/>
    <w:rsid w:val="00F325F7"/>
    <w:rsid w:val="00F42FBB"/>
    <w:rsid w:val="00F506B2"/>
    <w:rsid w:val="00F600DF"/>
    <w:rsid w:val="00F60E51"/>
    <w:rsid w:val="00F6222A"/>
    <w:rsid w:val="00F6241B"/>
    <w:rsid w:val="00F67633"/>
    <w:rsid w:val="00F81047"/>
    <w:rsid w:val="00F82240"/>
    <w:rsid w:val="00F87995"/>
    <w:rsid w:val="00F90859"/>
    <w:rsid w:val="00F92F83"/>
    <w:rsid w:val="00FA09AD"/>
    <w:rsid w:val="00FC37D4"/>
    <w:rsid w:val="00FC462D"/>
    <w:rsid w:val="00FC56EA"/>
    <w:rsid w:val="00FD1AA4"/>
    <w:rsid w:val="00FD3C1B"/>
    <w:rsid w:val="00FD7CE4"/>
    <w:rsid w:val="00FD7FCA"/>
    <w:rsid w:val="00FF1643"/>
    <w:rsid w:val="00FF25CF"/>
    <w:rsid w:val="00FF43F4"/>
    <w:rsid w:val="00FF5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B4B64D"/>
  <w15:docId w15:val="{81279DB2-4953-4989-8994-7082F625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1B9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2673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24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35DD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rsid w:val="00DB59B2"/>
    <w:rPr>
      <w:vertAlign w:val="superscript"/>
    </w:rPr>
  </w:style>
  <w:style w:type="paragraph" w:styleId="a4">
    <w:name w:val="footnote text"/>
    <w:basedOn w:val="a"/>
    <w:link w:val="a5"/>
    <w:uiPriority w:val="99"/>
    <w:rsid w:val="00DB59B2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DB59B2"/>
    <w:rPr>
      <w:rFonts w:ascii="Times New Roman" w:eastAsia="Calibri" w:hAnsi="Times New Roman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DB59B2"/>
    <w:pPr>
      <w:ind w:left="720"/>
      <w:contextualSpacing/>
    </w:pPr>
  </w:style>
  <w:style w:type="paragraph" w:styleId="21">
    <w:name w:val="Body Text Indent 2"/>
    <w:basedOn w:val="a"/>
    <w:link w:val="22"/>
    <w:uiPriority w:val="99"/>
    <w:semiHidden/>
    <w:unhideWhenUsed/>
    <w:rsid w:val="00DB59B2"/>
    <w:pPr>
      <w:spacing w:after="120" w:line="480" w:lineRule="auto"/>
      <w:ind w:left="283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B59B2"/>
    <w:rPr>
      <w:rFonts w:ascii="Times New Roman" w:eastAsia="Calibri" w:hAnsi="Times New Roman" w:cs="Times New Roman"/>
      <w:sz w:val="28"/>
      <w:szCs w:val="20"/>
    </w:rPr>
  </w:style>
  <w:style w:type="paragraph" w:styleId="a7">
    <w:name w:val="Body Text"/>
    <w:basedOn w:val="a"/>
    <w:link w:val="a8"/>
    <w:uiPriority w:val="99"/>
    <w:semiHidden/>
    <w:unhideWhenUsed/>
    <w:rsid w:val="00BB35D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BB35DD"/>
    <w:rPr>
      <w:rFonts w:ascii="Times New Roman" w:eastAsia="Calibri" w:hAnsi="Times New Roman" w:cs="Times New Roman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BB35DD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AD24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9">
    <w:name w:val="Hyperlink"/>
    <w:basedOn w:val="a0"/>
    <w:uiPriority w:val="99"/>
    <w:unhideWhenUsed/>
    <w:rsid w:val="00AD24BF"/>
    <w:rPr>
      <w:color w:val="0563C1" w:themeColor="hyperlink"/>
      <w:u w:val="single"/>
    </w:rPr>
  </w:style>
  <w:style w:type="table" w:styleId="aa">
    <w:name w:val="Table Grid"/>
    <w:basedOn w:val="a1"/>
    <w:uiPriority w:val="59"/>
    <w:rsid w:val="00BF2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4461A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461AB"/>
    <w:rPr>
      <w:rFonts w:ascii="Times New Roman" w:eastAsia="Calibri" w:hAnsi="Times New Roman" w:cs="Times New Roman"/>
      <w:sz w:val="28"/>
    </w:rPr>
  </w:style>
  <w:style w:type="paragraph" w:styleId="ad">
    <w:name w:val="footer"/>
    <w:basedOn w:val="a"/>
    <w:link w:val="ae"/>
    <w:uiPriority w:val="99"/>
    <w:unhideWhenUsed/>
    <w:rsid w:val="004461A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461AB"/>
    <w:rPr>
      <w:rFonts w:ascii="Times New Roman" w:eastAsia="Calibri" w:hAnsi="Times New Roman" w:cs="Times New Roman"/>
      <w:sz w:val="28"/>
    </w:rPr>
  </w:style>
  <w:style w:type="character" w:styleId="af">
    <w:name w:val="FollowedHyperlink"/>
    <w:basedOn w:val="a0"/>
    <w:uiPriority w:val="99"/>
    <w:semiHidden/>
    <w:unhideWhenUsed/>
    <w:rsid w:val="001770FD"/>
    <w:rPr>
      <w:color w:val="954F72" w:themeColor="followedHyperlink"/>
      <w:u w:val="single"/>
    </w:rPr>
  </w:style>
  <w:style w:type="paragraph" w:customStyle="1" w:styleId="Default">
    <w:name w:val="Default"/>
    <w:rsid w:val="00C84C6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326E37"/>
    <w:pPr>
      <w:spacing w:before="100" w:beforeAutospacing="1" w:after="96"/>
    </w:pPr>
    <w:rPr>
      <w:rFonts w:eastAsia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4B376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B3769"/>
    <w:rPr>
      <w:rFonts w:ascii="Tahoma" w:eastAsia="Calibri" w:hAnsi="Tahoma" w:cs="Tahoma"/>
      <w:sz w:val="16"/>
      <w:szCs w:val="16"/>
    </w:rPr>
  </w:style>
  <w:style w:type="character" w:customStyle="1" w:styleId="af3">
    <w:name w:val="Основной шрифт"/>
    <w:uiPriority w:val="99"/>
    <w:rsid w:val="00756BAA"/>
  </w:style>
  <w:style w:type="paragraph" w:customStyle="1" w:styleId="Els-Title">
    <w:name w:val="Els-Title"/>
    <w:next w:val="a"/>
    <w:autoRedefine/>
    <w:rsid w:val="00756BAA"/>
    <w:pPr>
      <w:numPr>
        <w:numId w:val="14"/>
      </w:numPr>
      <w:tabs>
        <w:tab w:val="clear" w:pos="1211"/>
        <w:tab w:val="num" w:pos="927"/>
      </w:tabs>
      <w:suppressAutoHyphens/>
      <w:spacing w:after="0" w:line="240" w:lineRule="auto"/>
      <w:ind w:left="927"/>
      <w:jc w:val="both"/>
    </w:pPr>
    <w:rPr>
      <w:rFonts w:ascii="Georgia" w:eastAsia="SimSun" w:hAnsi="Georgia" w:cs="Times New Roman"/>
      <w:sz w:val="24"/>
      <w:szCs w:val="24"/>
    </w:rPr>
  </w:style>
  <w:style w:type="paragraph" w:styleId="af4">
    <w:name w:val="No Spacing"/>
    <w:uiPriority w:val="1"/>
    <w:qFormat/>
    <w:rsid w:val="00026732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0267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5">
    <w:name w:val="TOC Heading"/>
    <w:basedOn w:val="1"/>
    <w:next w:val="a"/>
    <w:uiPriority w:val="39"/>
    <w:unhideWhenUsed/>
    <w:qFormat/>
    <w:rsid w:val="002552A8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E0C15"/>
    <w:pPr>
      <w:tabs>
        <w:tab w:val="right" w:leader="dot" w:pos="9345"/>
      </w:tabs>
      <w:spacing w:after="100"/>
    </w:pPr>
    <w:rPr>
      <w:b/>
      <w:noProof/>
    </w:rPr>
  </w:style>
  <w:style w:type="paragraph" w:styleId="23">
    <w:name w:val="Body Text 2"/>
    <w:basedOn w:val="a"/>
    <w:link w:val="24"/>
    <w:uiPriority w:val="99"/>
    <w:semiHidden/>
    <w:unhideWhenUsed/>
    <w:rsid w:val="00F9085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F90859"/>
    <w:rPr>
      <w:rFonts w:ascii="Times New Roman" w:eastAsia="Calibri" w:hAnsi="Times New Roman" w:cs="Times New Roman"/>
      <w:sz w:val="28"/>
    </w:rPr>
  </w:style>
  <w:style w:type="character" w:styleId="af6">
    <w:name w:val="Placeholder Text"/>
    <w:basedOn w:val="a0"/>
    <w:uiPriority w:val="99"/>
    <w:semiHidden/>
    <w:rsid w:val="00F506B2"/>
    <w:rPr>
      <w:color w:val="808080"/>
    </w:rPr>
  </w:style>
  <w:style w:type="character" w:customStyle="1" w:styleId="12">
    <w:name w:val="Стиль1"/>
    <w:basedOn w:val="a0"/>
    <w:uiPriority w:val="1"/>
    <w:rsid w:val="00A153A8"/>
    <w:rPr>
      <w:b w:val="0"/>
      <w:i w:val="0"/>
      <w:sz w:val="24"/>
      <w:u w:color="E7E6E6" w:themeColor="background2"/>
    </w:rPr>
  </w:style>
  <w:style w:type="paragraph" w:styleId="af7">
    <w:name w:val="endnote text"/>
    <w:basedOn w:val="a"/>
    <w:link w:val="af8"/>
    <w:uiPriority w:val="99"/>
    <w:semiHidden/>
    <w:unhideWhenUsed/>
    <w:rsid w:val="001E72C9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1E72C9"/>
    <w:rPr>
      <w:rFonts w:ascii="Times New Roman" w:eastAsia="Calibri" w:hAnsi="Times New Roman" w:cs="Times New Roman"/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1E72C9"/>
    <w:rPr>
      <w:vertAlign w:val="superscript"/>
    </w:rPr>
  </w:style>
  <w:style w:type="character" w:customStyle="1" w:styleId="submenu-table">
    <w:name w:val="submenu-table"/>
    <w:uiPriority w:val="99"/>
    <w:rsid w:val="005E7C7C"/>
    <w:rPr>
      <w:rFonts w:cs="Times New Roman"/>
    </w:rPr>
  </w:style>
  <w:style w:type="character" w:customStyle="1" w:styleId="25">
    <w:name w:val="Стиль2"/>
    <w:basedOn w:val="a0"/>
    <w:uiPriority w:val="1"/>
    <w:rsid w:val="008E59E9"/>
  </w:style>
  <w:style w:type="paragraph" w:styleId="afa">
    <w:name w:val="Body Text Indent"/>
    <w:basedOn w:val="a"/>
    <w:link w:val="afb"/>
    <w:uiPriority w:val="99"/>
    <w:semiHidden/>
    <w:unhideWhenUsed/>
    <w:rsid w:val="00BC5F9E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BC5F9E"/>
    <w:rPr>
      <w:rFonts w:ascii="Times New Roman" w:eastAsia="Calibri" w:hAnsi="Times New Roman" w:cs="Times New Roman"/>
      <w:sz w:val="28"/>
    </w:rPr>
  </w:style>
  <w:style w:type="character" w:customStyle="1" w:styleId="mw-headline">
    <w:name w:val="mw-headline"/>
    <w:basedOn w:val="a0"/>
    <w:rsid w:val="00BC5F9E"/>
    <w:rPr>
      <w:rFonts w:cs="Times New Roman"/>
    </w:rPr>
  </w:style>
  <w:style w:type="paragraph" w:styleId="afc">
    <w:name w:val="Plain Text"/>
    <w:basedOn w:val="a"/>
    <w:link w:val="afd"/>
    <w:uiPriority w:val="99"/>
    <w:semiHidden/>
    <w:rsid w:val="00534F76"/>
    <w:rPr>
      <w:rFonts w:ascii="Courier New" w:eastAsia="Times New Roman" w:hAnsi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uiPriority w:val="99"/>
    <w:semiHidden/>
    <w:rsid w:val="00534F76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4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48136-0981-40BD-A72E-12FE43539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20</Pages>
  <Words>5732</Words>
  <Characters>32677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Шарко</dc:creator>
  <cp:lastModifiedBy>geo</cp:lastModifiedBy>
  <cp:revision>5</cp:revision>
  <cp:lastPrinted>2019-04-09T11:24:00Z</cp:lastPrinted>
  <dcterms:created xsi:type="dcterms:W3CDTF">2020-03-02T09:13:00Z</dcterms:created>
  <dcterms:modified xsi:type="dcterms:W3CDTF">2020-03-16T08:24:00Z</dcterms:modified>
</cp:coreProperties>
</file>