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82" w:rsidRDefault="00C57F9E">
      <w:pPr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:rsidR="00101C82" w:rsidRDefault="00C57F9E">
      <w:pPr>
        <w:jc w:val="center"/>
        <w:rPr>
          <w:b/>
        </w:rPr>
      </w:pPr>
      <w:r>
        <w:rPr>
          <w:b/>
        </w:rPr>
        <w:t>БЕЛОРУССКИЙ ГОСУДАРСТВЕННЫЙ УНИВЕРСИТЕТ</w:t>
      </w:r>
    </w:p>
    <w:p w:rsidR="00101C82" w:rsidRDefault="00C57F9E">
      <w:pPr>
        <w:jc w:val="center"/>
        <w:rPr>
          <w:b/>
        </w:rPr>
      </w:pPr>
      <w:r>
        <w:rPr>
          <w:b/>
        </w:rPr>
        <w:t xml:space="preserve">МЕХАНИКО-МАТЕМАТИЧЕСКИЙ ФАКУЛЬТЕТ </w:t>
      </w:r>
    </w:p>
    <w:p w:rsidR="00101C82" w:rsidRDefault="00C57F9E">
      <w:pPr>
        <w:jc w:val="center"/>
        <w:rPr>
          <w:b/>
        </w:rPr>
      </w:pPr>
      <w:r>
        <w:rPr>
          <w:b/>
        </w:rPr>
        <w:t>Кафедра веб-технологий и компьютерного моделирования</w:t>
      </w:r>
    </w:p>
    <w:p w:rsidR="00101C82" w:rsidRDefault="00101C82">
      <w:pPr>
        <w:jc w:val="center"/>
      </w:pPr>
    </w:p>
    <w:p w:rsidR="00101C82" w:rsidRDefault="00C57F9E">
      <w:pPr>
        <w:jc w:val="center"/>
      </w:pPr>
      <w:r>
        <w:t xml:space="preserve">МОЧАЛОВ </w:t>
      </w:r>
    </w:p>
    <w:p w:rsidR="00101C82" w:rsidRDefault="00C57F9E">
      <w:pPr>
        <w:jc w:val="center"/>
      </w:pPr>
      <w:r>
        <w:t>Дмитрий Владимирович</w:t>
      </w:r>
    </w:p>
    <w:p w:rsidR="00101C82" w:rsidRDefault="00101C82">
      <w:pPr>
        <w:rPr>
          <w:sz w:val="26"/>
          <w:szCs w:val="26"/>
        </w:rPr>
      </w:pPr>
    </w:p>
    <w:p w:rsidR="00101C82" w:rsidRDefault="00C57F9E">
      <w:pPr>
        <w:jc w:val="center"/>
        <w:rPr>
          <w:b/>
        </w:rPr>
      </w:pPr>
      <w:r>
        <w:rPr>
          <w:b/>
          <w:sz w:val="26"/>
          <w:szCs w:val="26"/>
        </w:rPr>
        <w:t xml:space="preserve">РАЗРАБОТКА ШАБЛОНОВ РАЗНОУРОВНЕВЫХ ТЕСТОВ В </w:t>
      </w:r>
      <w:r>
        <w:rPr>
          <w:b/>
          <w:sz w:val="26"/>
          <w:szCs w:val="26"/>
          <w:lang w:val="be-BY"/>
        </w:rPr>
        <w:t xml:space="preserve">MOODLE </w:t>
      </w:r>
      <w:r>
        <w:rPr>
          <w:b/>
          <w:sz w:val="26"/>
          <w:szCs w:val="26"/>
        </w:rPr>
        <w:t>ДЛЯ СПЕЦИАЛЬНОСТИ «МЕХАНИКА»</w:t>
      </w:r>
    </w:p>
    <w:p w:rsidR="00101C82" w:rsidRDefault="00101C82"/>
    <w:p w:rsidR="00101C82" w:rsidRDefault="00C57F9E">
      <w:pPr>
        <w:jc w:val="center"/>
      </w:pPr>
      <w:r>
        <w:t xml:space="preserve">Дипломная работа </w:t>
      </w:r>
    </w:p>
    <w:p w:rsidR="00101C82" w:rsidRDefault="00101C82">
      <w:pPr>
        <w:ind w:left="5103" w:firstLine="0"/>
        <w:jc w:val="right"/>
      </w:pPr>
    </w:p>
    <w:p w:rsidR="00101C82" w:rsidRDefault="00101C82">
      <w:pPr>
        <w:spacing w:after="0"/>
        <w:ind w:left="6379" w:firstLine="0"/>
        <w:jc w:val="left"/>
      </w:pPr>
    </w:p>
    <w:p w:rsidR="00101C82" w:rsidRDefault="00101C82">
      <w:pPr>
        <w:spacing w:after="0"/>
        <w:ind w:left="6379" w:firstLine="0"/>
        <w:jc w:val="left"/>
      </w:pPr>
    </w:p>
    <w:p w:rsidR="00101C82" w:rsidRDefault="00C57F9E">
      <w:pPr>
        <w:spacing w:after="0"/>
        <w:ind w:left="6379" w:firstLine="0"/>
        <w:jc w:val="left"/>
      </w:pPr>
      <w:r>
        <w:t xml:space="preserve">Научный руководитель: </w:t>
      </w:r>
    </w:p>
    <w:p w:rsidR="00101C82" w:rsidRDefault="00C57F9E">
      <w:pPr>
        <w:spacing w:after="0"/>
        <w:ind w:left="6379" w:firstLine="0"/>
        <w:jc w:val="left"/>
      </w:pPr>
      <w:r>
        <w:t xml:space="preserve">кандидат физ.-мат. наук, доцент Ю.В. Позняк </w:t>
      </w:r>
    </w:p>
    <w:p w:rsidR="00101C82" w:rsidRDefault="00101C82">
      <w:pPr>
        <w:jc w:val="center"/>
      </w:pPr>
    </w:p>
    <w:p w:rsidR="00101C82" w:rsidRDefault="00C57F9E">
      <w:pPr>
        <w:ind w:firstLine="0"/>
        <w:jc w:val="left"/>
      </w:pPr>
      <w:r>
        <w:t xml:space="preserve">Допущена к защите </w:t>
      </w:r>
    </w:p>
    <w:p w:rsidR="00101C82" w:rsidRDefault="00C57F9E">
      <w:pPr>
        <w:ind w:firstLine="0"/>
        <w:jc w:val="left"/>
      </w:pPr>
      <w:r>
        <w:t xml:space="preserve">«___» ____________ 2019 г. </w:t>
      </w:r>
    </w:p>
    <w:p w:rsidR="00101C82" w:rsidRDefault="00C57F9E">
      <w:pPr>
        <w:ind w:firstLine="0"/>
        <w:jc w:val="left"/>
      </w:pPr>
      <w:r>
        <w:t xml:space="preserve">Зав. кафедрой веб-технологий и компьютерного моделирования </w:t>
      </w:r>
    </w:p>
    <w:p w:rsidR="00101C82" w:rsidRDefault="00C57F9E">
      <w:pPr>
        <w:ind w:firstLine="0"/>
        <w:jc w:val="left"/>
      </w:pPr>
      <w:r>
        <w:t>доктор физ.-мат. наук,</w:t>
      </w:r>
      <w:r>
        <w:t xml:space="preserve"> доцент В. М. Волков</w:t>
      </w:r>
    </w:p>
    <w:p w:rsidR="00101C82" w:rsidRDefault="00101C82">
      <w:pPr>
        <w:ind w:firstLine="0"/>
        <w:jc w:val="left"/>
      </w:pPr>
    </w:p>
    <w:p w:rsidR="00101C82" w:rsidRDefault="00101C82">
      <w:pPr>
        <w:ind w:firstLine="0"/>
        <w:jc w:val="center"/>
      </w:pPr>
    </w:p>
    <w:p w:rsidR="00101C82" w:rsidRDefault="00101C82">
      <w:pPr>
        <w:ind w:firstLine="0"/>
        <w:jc w:val="center"/>
      </w:pPr>
    </w:p>
    <w:p w:rsidR="00101C82" w:rsidRDefault="00101C82">
      <w:pPr>
        <w:ind w:firstLine="0"/>
        <w:jc w:val="center"/>
      </w:pPr>
    </w:p>
    <w:p w:rsidR="00101C82" w:rsidRDefault="00C57F9E">
      <w:pPr>
        <w:ind w:firstLine="0"/>
        <w:jc w:val="center"/>
      </w:pPr>
      <w:r>
        <w:t>2019</w:t>
      </w:r>
      <w:bookmarkStart w:id="0" w:name="_GoBack"/>
      <w:bookmarkEnd w:id="0"/>
    </w:p>
    <w:p w:rsidR="00101C82" w:rsidRDefault="00101C82">
      <w:pPr>
        <w:ind w:firstLine="0"/>
        <w:jc w:val="center"/>
      </w:pPr>
    </w:p>
    <w:p w:rsidR="00101C82" w:rsidRDefault="00C57F9E">
      <w:pPr>
        <w:pStyle w:val="1"/>
        <w:jc w:val="center"/>
        <w:rPr>
          <w:rFonts w:ascii="Times New Roman" w:hAnsi="Times New Roman" w:cs="Times New Roman"/>
          <w:b/>
          <w:color w:val="000000"/>
          <w:szCs w:val="28"/>
        </w:rPr>
      </w:pPr>
      <w:bookmarkStart w:id="1" w:name="_Toc10714351"/>
      <w:r>
        <w:rPr>
          <w:rFonts w:ascii="Times New Roman" w:hAnsi="Times New Roman" w:cs="Times New Roman"/>
          <w:b/>
          <w:color w:val="000000"/>
          <w:szCs w:val="28"/>
        </w:rPr>
        <w:lastRenderedPageBreak/>
        <w:t>РЕФЕРАТ</w:t>
      </w:r>
      <w:bookmarkEnd w:id="1"/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 работа содержит: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34 страниц,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3 иллюстрации (рисунка),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9 использованный источник,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слова: </w:t>
      </w:r>
      <w:r>
        <w:rPr>
          <w:color w:val="000000"/>
          <w:sz w:val="28"/>
          <w:szCs w:val="28"/>
          <w:lang w:val="en-US"/>
        </w:rPr>
        <w:t>MOODLE</w:t>
      </w:r>
      <w:r>
        <w:rPr>
          <w:color w:val="000000"/>
          <w:sz w:val="28"/>
          <w:szCs w:val="28"/>
        </w:rPr>
        <w:t>, ДИСТАНЦИОННОЕ ОБУЧЕНИЕ, ТЕСТ, МЕХАНИКА, ОБУЧЕНИЕ.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дипломной работе рассматриваются шаблоны </w:t>
      </w:r>
      <w:r>
        <w:rPr>
          <w:color w:val="000000"/>
          <w:sz w:val="28"/>
          <w:szCs w:val="28"/>
        </w:rPr>
        <w:t xml:space="preserve">разноуровневых тестов в </w:t>
      </w:r>
      <w:r>
        <w:rPr>
          <w:color w:val="000000"/>
          <w:sz w:val="28"/>
          <w:szCs w:val="28"/>
          <w:lang w:val="be-BY"/>
        </w:rPr>
        <w:t xml:space="preserve">Moodle </w:t>
      </w:r>
      <w:r>
        <w:rPr>
          <w:color w:val="000000"/>
          <w:sz w:val="28"/>
          <w:szCs w:val="28"/>
        </w:rPr>
        <w:t>для специальности «механика».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Целью дипломной работы изучение возможности модуля активности </w:t>
      </w:r>
      <w:r>
        <w:rPr>
          <w:color w:val="000000"/>
          <w:sz w:val="28"/>
          <w:szCs w:val="28"/>
          <w:lang w:val="be-BY"/>
        </w:rPr>
        <w:t xml:space="preserve">“Тест” </w:t>
      </w:r>
      <w:r>
        <w:rPr>
          <w:color w:val="000000"/>
          <w:sz w:val="28"/>
          <w:szCs w:val="28"/>
          <w:lang w:val="en-US"/>
        </w:rPr>
        <w:t>LMS</w:t>
      </w:r>
      <w:r>
        <w:rPr>
          <w:color w:val="000000"/>
          <w:sz w:val="28"/>
          <w:szCs w:val="28"/>
          <w:lang w:val="be-BY"/>
        </w:rPr>
        <w:t xml:space="preserve"> Moodle, а также его практическое применение в обучении.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дипломной работе получены следующие результаты: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изучены возможности модуля активности </w:t>
      </w:r>
      <w:r>
        <w:rPr>
          <w:color w:val="000000"/>
          <w:sz w:val="28"/>
          <w:szCs w:val="28"/>
          <w:lang w:val="be-BY"/>
        </w:rPr>
        <w:t xml:space="preserve">“Тест” </w:t>
      </w:r>
      <w:r>
        <w:rPr>
          <w:color w:val="000000"/>
          <w:sz w:val="28"/>
          <w:szCs w:val="28"/>
          <w:lang w:val="en-US"/>
        </w:rPr>
        <w:t>LMS</w:t>
      </w:r>
      <w:r>
        <w:rPr>
          <w:color w:val="000000"/>
          <w:sz w:val="28"/>
          <w:szCs w:val="28"/>
          <w:lang w:val="be-BY"/>
        </w:rPr>
        <w:t xml:space="preserve"> Moodle;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выполнен анализ</w:t>
      </w:r>
      <w:r>
        <w:rPr>
          <w:color w:val="000000"/>
          <w:sz w:val="28"/>
          <w:szCs w:val="28"/>
          <w:lang w:val="be-BY"/>
        </w:rPr>
        <w:t xml:space="preserve"> разработанных тестов в курсе “Теоретическая физика”;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  <w:lang w:val="be-BY"/>
        </w:rPr>
        <w:t>проанализировать тестовые задания по механике кафедры теоретической и прикладной механики ММФ</w:t>
      </w:r>
      <w:r>
        <w:rPr>
          <w:color w:val="000000"/>
          <w:sz w:val="28"/>
          <w:szCs w:val="28"/>
        </w:rPr>
        <w:t xml:space="preserve"> ;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lang w:val="be-BY"/>
        </w:rPr>
        <w:t>предложены варианты тесто</w:t>
      </w:r>
      <w:r>
        <w:rPr>
          <w:color w:val="000000"/>
          <w:sz w:val="28"/>
          <w:szCs w:val="28"/>
          <w:lang w:val="be-BY"/>
        </w:rPr>
        <w:t xml:space="preserve">вых заданий двух нескольких уровней сложности в Moodle (включая GeoGebra) по статике, кинематике и динамике с описанием </w:t>
      </w:r>
      <w:r>
        <w:rPr>
          <w:color w:val="000000"/>
          <w:sz w:val="28"/>
          <w:szCs w:val="28"/>
        </w:rPr>
        <w:t xml:space="preserve">сложных </w:t>
      </w:r>
      <w:r>
        <w:rPr>
          <w:color w:val="000000"/>
          <w:sz w:val="28"/>
          <w:szCs w:val="28"/>
          <w:lang w:val="be-BY"/>
        </w:rPr>
        <w:t>настроек.</w:t>
      </w:r>
    </w:p>
    <w:p w:rsidR="00101C82" w:rsidRDefault="00C57F9E">
      <w:pPr>
        <w:pStyle w:val="a5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Дипломная работа носит реферативно-аналитический характер. Ее результаты могут быть использованы для расширения и углу</w:t>
      </w:r>
      <w:r>
        <w:rPr>
          <w:color w:val="000000"/>
          <w:sz w:val="28"/>
          <w:szCs w:val="28"/>
        </w:rPr>
        <w:t>бления содержания физической подготовки студентов-механиков в магистратуре.</w:t>
      </w:r>
    </w:p>
    <w:p w:rsidR="00101C82" w:rsidRDefault="00C57F9E">
      <w:pPr>
        <w:pStyle w:val="a5"/>
        <w:ind w:firstLine="851"/>
        <w:rPr>
          <w:color w:val="000000"/>
        </w:rPr>
      </w:pPr>
      <w:r>
        <w:rPr>
          <w:color w:val="000000"/>
          <w:sz w:val="28"/>
          <w:szCs w:val="28"/>
        </w:rPr>
        <w:t>Дипломная работа выполнена автором самостоятельно.</w:t>
      </w:r>
      <w:r>
        <w:rPr>
          <w:color w:val="000000"/>
          <w:sz w:val="28"/>
          <w:szCs w:val="28"/>
        </w:rPr>
        <w:br w:type="page"/>
      </w:r>
    </w:p>
    <w:p w:rsidR="00101C82" w:rsidRDefault="00C57F9E">
      <w:pPr>
        <w:pStyle w:val="1"/>
        <w:jc w:val="center"/>
        <w:rPr>
          <w:rFonts w:ascii="Times New Roman" w:hAnsi="Times New Roman" w:cs="Times New Roman"/>
          <w:b/>
          <w:color w:val="000000"/>
        </w:rPr>
      </w:pPr>
      <w:bookmarkStart w:id="2" w:name="_Toc10714352"/>
      <w:r>
        <w:rPr>
          <w:rFonts w:ascii="Times New Roman" w:hAnsi="Times New Roman" w:cs="Times New Roman"/>
          <w:b/>
          <w:color w:val="000000"/>
        </w:rPr>
        <w:lastRenderedPageBreak/>
        <w:t>РЭФЕРАТ</w:t>
      </w:r>
      <w:bookmarkEnd w:id="2"/>
    </w:p>
    <w:p w:rsidR="00101C82" w:rsidRDefault="00C57F9E">
      <w:pPr>
        <w:rPr>
          <w:color w:val="000000"/>
        </w:rPr>
      </w:pPr>
      <w:r>
        <w:rPr>
          <w:color w:val="000000"/>
        </w:rPr>
        <w:t>Дыпломная праца змяшчае:</w:t>
      </w:r>
    </w:p>
    <w:p w:rsidR="00101C82" w:rsidRDefault="00C57F9E">
      <w:pPr>
        <w:rPr>
          <w:color w:val="000000"/>
        </w:rPr>
      </w:pPr>
      <w:r>
        <w:rPr>
          <w:color w:val="000000"/>
        </w:rPr>
        <w:t>- 34 старонак,</w:t>
      </w:r>
    </w:p>
    <w:p w:rsidR="00101C82" w:rsidRDefault="00C57F9E">
      <w:pPr>
        <w:rPr>
          <w:color w:val="000000"/>
        </w:rPr>
      </w:pPr>
      <w:r>
        <w:rPr>
          <w:color w:val="000000"/>
        </w:rPr>
        <w:t>- 3 ілюстрацыі (малюнка),</w:t>
      </w:r>
    </w:p>
    <w:p w:rsidR="00101C82" w:rsidRDefault="00C57F9E">
      <w:pPr>
        <w:rPr>
          <w:color w:val="000000"/>
        </w:rPr>
      </w:pPr>
      <w:r>
        <w:rPr>
          <w:color w:val="000000"/>
        </w:rPr>
        <w:t>- 9 выкарыстаны крыніца,</w:t>
      </w:r>
    </w:p>
    <w:p w:rsidR="00101C82" w:rsidRDefault="00C57F9E">
      <w:pPr>
        <w:rPr>
          <w:color w:val="000000"/>
        </w:rPr>
      </w:pPr>
      <w:r>
        <w:rPr>
          <w:color w:val="000000"/>
        </w:rPr>
        <w:t>Ключавыя словы: MOODLE, ДЫСТА</w:t>
      </w:r>
      <w:r>
        <w:rPr>
          <w:color w:val="000000"/>
        </w:rPr>
        <w:t>НЦЫЙНАЕ НАВУЧАННЕ, ТЕСТ, МЕХАНІКА, НАВУЧАННЕ.</w:t>
      </w:r>
    </w:p>
    <w:p w:rsidR="00101C82" w:rsidRDefault="00C57F9E">
      <w:pPr>
        <w:rPr>
          <w:color w:val="000000"/>
        </w:rPr>
      </w:pPr>
      <w:r>
        <w:rPr>
          <w:color w:val="000000"/>
        </w:rPr>
        <w:t>У дыпломнай працы разглядаюцца шаблоны рознаўзроўневых тэстаў ў Moodle для спецыяльнасці «механіка».</w:t>
      </w:r>
    </w:p>
    <w:p w:rsidR="00101C82" w:rsidRDefault="00C57F9E">
      <w:pPr>
        <w:rPr>
          <w:color w:val="000000"/>
        </w:rPr>
      </w:pPr>
      <w:r>
        <w:rPr>
          <w:color w:val="000000"/>
        </w:rPr>
        <w:t>Мэтай дыпломнай працы вывучэнне магчымасці модуля актыўнасці "Тэст" LMS Moodle, а таксама яго практычнае прым</w:t>
      </w:r>
      <w:r>
        <w:rPr>
          <w:color w:val="000000"/>
        </w:rPr>
        <w:t>яненне ў навучанні.</w:t>
      </w:r>
    </w:p>
    <w:p w:rsidR="00101C82" w:rsidRDefault="00C57F9E">
      <w:pPr>
        <w:rPr>
          <w:color w:val="000000"/>
        </w:rPr>
      </w:pPr>
      <w:r>
        <w:rPr>
          <w:color w:val="000000"/>
        </w:rPr>
        <w:t>У дыпломнай працы атрыманы наступныя вынікі:</w:t>
      </w:r>
    </w:p>
    <w:p w:rsidR="00101C82" w:rsidRDefault="00C57F9E">
      <w:pPr>
        <w:rPr>
          <w:color w:val="000000"/>
        </w:rPr>
      </w:pPr>
      <w:r>
        <w:rPr>
          <w:color w:val="000000"/>
        </w:rPr>
        <w:t>1) вывучаны магчымасці модуля актыўнасці "Тэст" LMS Moodle;</w:t>
      </w:r>
    </w:p>
    <w:p w:rsidR="00101C82" w:rsidRDefault="00C57F9E">
      <w:pPr>
        <w:rPr>
          <w:color w:val="000000"/>
        </w:rPr>
      </w:pPr>
      <w:r>
        <w:rPr>
          <w:color w:val="000000"/>
        </w:rPr>
        <w:t>2) выкананы аналіз распрацаваных тэстаў у курсе "Тэарэтычная фізіка";</w:t>
      </w:r>
    </w:p>
    <w:p w:rsidR="00101C82" w:rsidRDefault="00C57F9E">
      <w:pPr>
        <w:rPr>
          <w:color w:val="000000"/>
        </w:rPr>
      </w:pPr>
      <w:r>
        <w:rPr>
          <w:color w:val="000000"/>
        </w:rPr>
        <w:t xml:space="preserve">3) прааналізаваць тэставыя заданні па механіцы кафедры </w:t>
      </w:r>
      <w:r>
        <w:rPr>
          <w:color w:val="000000"/>
        </w:rPr>
        <w:t>тэарэтычнай і прыкладной механікі ММФ;</w:t>
      </w:r>
    </w:p>
    <w:p w:rsidR="00101C82" w:rsidRDefault="00C57F9E">
      <w:pPr>
        <w:rPr>
          <w:color w:val="000000"/>
        </w:rPr>
      </w:pPr>
      <w:r>
        <w:rPr>
          <w:color w:val="000000"/>
        </w:rPr>
        <w:t>4) прапанаваны варыянты тэставых заданняў двух некалькіх узроўняў складанасці ў Moodle (уключаючы GeoGebra) па статыцы, кінематыцы і дынаміцы з апісаннем складаных налад.</w:t>
      </w:r>
    </w:p>
    <w:p w:rsidR="00101C82" w:rsidRDefault="00C57F9E">
      <w:pPr>
        <w:rPr>
          <w:color w:val="000000"/>
        </w:rPr>
      </w:pPr>
      <w:r>
        <w:rPr>
          <w:color w:val="000000"/>
        </w:rPr>
        <w:t>Дыпломная праца носіць рэфератыўная-аналітычны</w:t>
      </w:r>
      <w:r>
        <w:rPr>
          <w:color w:val="000000"/>
        </w:rPr>
        <w:t xml:space="preserve"> характар. Яе вынікі могуць быць выкарыстаны для пашырэння і паглыблення ўтрымання фізічнай падрыхтоўкі студэнтаў-механікаў ў магістратуры.</w:t>
      </w:r>
    </w:p>
    <w:p w:rsidR="00101C82" w:rsidRDefault="00C57F9E">
      <w:pPr>
        <w:rPr>
          <w:rFonts w:eastAsia="Times New Roman"/>
          <w:color w:val="000000"/>
          <w:lang w:eastAsia="ru-RU"/>
        </w:rPr>
      </w:pPr>
      <w:r>
        <w:rPr>
          <w:color w:val="000000"/>
        </w:rPr>
        <w:t>Дыпломная праца выканана аўтарам самастойна.</w:t>
      </w:r>
    </w:p>
    <w:p w:rsidR="00101C82" w:rsidRDefault="00101C82">
      <w:pPr>
        <w:pStyle w:val="a5"/>
        <w:ind w:firstLine="851"/>
        <w:rPr>
          <w:color w:val="000000"/>
          <w:sz w:val="28"/>
          <w:szCs w:val="28"/>
        </w:rPr>
      </w:pPr>
    </w:p>
    <w:p w:rsidR="00101C82" w:rsidRDefault="00101C82">
      <w:pPr>
        <w:ind w:firstLine="0"/>
        <w:jc w:val="center"/>
        <w:rPr>
          <w:b/>
          <w:sz w:val="32"/>
        </w:rPr>
      </w:pPr>
    </w:p>
    <w:p w:rsidR="00101C82" w:rsidRDefault="00C57F9E">
      <w:pPr>
        <w:rPr>
          <w:b/>
          <w:sz w:val="32"/>
        </w:rPr>
      </w:pPr>
      <w:r>
        <w:rPr>
          <w:b/>
          <w:sz w:val="32"/>
        </w:rPr>
        <w:br w:type="page"/>
      </w:r>
    </w:p>
    <w:p w:rsidR="00101C82" w:rsidRDefault="00C57F9E">
      <w:pPr>
        <w:pStyle w:val="1"/>
        <w:jc w:val="center"/>
        <w:rPr>
          <w:rFonts w:ascii="Times New Roman" w:hAnsi="Times New Roman" w:cs="Times New Roman"/>
          <w:b/>
          <w:color w:val="auto"/>
          <w:lang w:val="en-US"/>
        </w:rPr>
      </w:pPr>
      <w:bookmarkStart w:id="3" w:name="_Toc10714353"/>
      <w:r>
        <w:rPr>
          <w:rFonts w:ascii="Times New Roman" w:hAnsi="Times New Roman" w:cs="Times New Roman"/>
          <w:b/>
          <w:color w:val="auto"/>
          <w:lang w:val="en-US"/>
        </w:rPr>
        <w:lastRenderedPageBreak/>
        <w:t>ABSTRACT</w:t>
      </w:r>
      <w:bookmarkEnd w:id="3"/>
    </w:p>
    <w:p w:rsidR="00101C82" w:rsidRDefault="00C57F9E">
      <w:pPr>
        <w:rPr>
          <w:lang w:val="en-US"/>
        </w:rPr>
      </w:pPr>
      <w:r>
        <w:rPr>
          <w:lang w:val="en-US"/>
        </w:rPr>
        <w:t>Thesis contains:</w:t>
      </w:r>
    </w:p>
    <w:p w:rsidR="00101C82" w:rsidRDefault="00C57F9E">
      <w:pPr>
        <w:rPr>
          <w:lang w:val="en-US"/>
        </w:rPr>
      </w:pPr>
      <w:r>
        <w:rPr>
          <w:lang w:val="en-US"/>
        </w:rPr>
        <w:t xml:space="preserve">- </w:t>
      </w:r>
      <w:r w:rsidRPr="00C57F9E">
        <w:rPr>
          <w:lang w:val="en-US"/>
        </w:rPr>
        <w:t>34</w:t>
      </w:r>
      <w:r>
        <w:rPr>
          <w:lang w:val="en-US"/>
        </w:rPr>
        <w:t xml:space="preserve"> pages,</w:t>
      </w:r>
    </w:p>
    <w:p w:rsidR="00101C82" w:rsidRDefault="00C57F9E">
      <w:pPr>
        <w:rPr>
          <w:lang w:val="en-US"/>
        </w:rPr>
      </w:pPr>
      <w:r>
        <w:rPr>
          <w:lang w:val="en-US"/>
        </w:rPr>
        <w:t>- 3 illustrations (drawings),</w:t>
      </w:r>
    </w:p>
    <w:p w:rsidR="00101C82" w:rsidRDefault="00C57F9E">
      <w:pPr>
        <w:rPr>
          <w:lang w:val="en-US"/>
        </w:rPr>
      </w:pPr>
      <w:r>
        <w:rPr>
          <w:lang w:val="en-US"/>
        </w:rPr>
        <w:t>- 9 used source,</w:t>
      </w:r>
    </w:p>
    <w:p w:rsidR="00101C82" w:rsidRDefault="00C57F9E">
      <w:pPr>
        <w:rPr>
          <w:lang w:val="en-US"/>
        </w:rPr>
      </w:pPr>
      <w:r>
        <w:rPr>
          <w:lang w:val="en-US"/>
        </w:rPr>
        <w:t>Key words: MOODLE, DISTANCE LEARNING, TEST, MECHANICS, TRAINING.</w:t>
      </w:r>
    </w:p>
    <w:p w:rsidR="00101C82" w:rsidRDefault="00C57F9E">
      <w:pPr>
        <w:rPr>
          <w:lang w:val="en-US"/>
        </w:rPr>
      </w:pPr>
      <w:r>
        <w:rPr>
          <w:lang w:val="en-US"/>
        </w:rPr>
        <w:t>The thesis deals with the templates of multilevel tests in Moodle for the specialty “mechanics”.</w:t>
      </w:r>
    </w:p>
    <w:p w:rsidR="00101C82" w:rsidRDefault="00C57F9E">
      <w:pPr>
        <w:rPr>
          <w:lang w:val="en-US"/>
        </w:rPr>
      </w:pPr>
      <w:r>
        <w:rPr>
          <w:lang w:val="en-US"/>
        </w:rPr>
        <w:t>The aim of the thesis is to study the possibility of the activity module “Te</w:t>
      </w:r>
      <w:r>
        <w:rPr>
          <w:lang w:val="en-US"/>
        </w:rPr>
        <w:t>st” of LMS Moodle, as well as its practical application in training.</w:t>
      </w:r>
    </w:p>
    <w:p w:rsidR="00101C82" w:rsidRDefault="00C57F9E">
      <w:pPr>
        <w:rPr>
          <w:lang w:val="en-US"/>
        </w:rPr>
      </w:pPr>
      <w:r>
        <w:rPr>
          <w:lang w:val="en-US"/>
        </w:rPr>
        <w:t>In the thesis work obtained the following results:</w:t>
      </w:r>
    </w:p>
    <w:p w:rsidR="00101C82" w:rsidRDefault="00C57F9E">
      <w:pPr>
        <w:rPr>
          <w:lang w:val="en-US"/>
        </w:rPr>
      </w:pPr>
      <w:r>
        <w:rPr>
          <w:lang w:val="en-US"/>
        </w:rPr>
        <w:t>1) the capabilities of the LMS Moodle activity module “Test” were studied;</w:t>
      </w:r>
    </w:p>
    <w:p w:rsidR="00101C82" w:rsidRDefault="00C57F9E">
      <w:pPr>
        <w:rPr>
          <w:lang w:val="en-US"/>
        </w:rPr>
      </w:pPr>
      <w:r>
        <w:rPr>
          <w:lang w:val="en-US"/>
        </w:rPr>
        <w:t>2) the analysis of the developed tests in the course “Theoret</w:t>
      </w:r>
      <w:r>
        <w:rPr>
          <w:lang w:val="en-US"/>
        </w:rPr>
        <w:t>ical Physics”;</w:t>
      </w:r>
    </w:p>
    <w:p w:rsidR="00101C82" w:rsidRDefault="00C57F9E">
      <w:pPr>
        <w:rPr>
          <w:lang w:val="en-US"/>
        </w:rPr>
      </w:pPr>
      <w:r>
        <w:rPr>
          <w:lang w:val="en-US"/>
        </w:rPr>
        <w:t>3) to analyze the test tasks on mechanics of the Department of Theoretical and Applied Mechanics of the MMF;</w:t>
      </w:r>
    </w:p>
    <w:p w:rsidR="00101C82" w:rsidRDefault="00C57F9E">
      <w:pPr>
        <w:rPr>
          <w:lang w:val="en-US"/>
        </w:rPr>
      </w:pPr>
      <w:r>
        <w:rPr>
          <w:lang w:val="en-US"/>
        </w:rPr>
        <w:t>4) variants of test tasks of two several levels of complexity in Moodle (including GeoGebra) in static, kinematics and dynamics with</w:t>
      </w:r>
      <w:r>
        <w:rPr>
          <w:lang w:val="en-US"/>
        </w:rPr>
        <w:t xml:space="preserve"> the description of complex settings are offered.</w:t>
      </w:r>
    </w:p>
    <w:p w:rsidR="00101C82" w:rsidRDefault="00C57F9E">
      <w:pPr>
        <w:rPr>
          <w:lang w:val="en-US"/>
        </w:rPr>
      </w:pPr>
      <w:r>
        <w:rPr>
          <w:lang w:val="en-US"/>
        </w:rPr>
        <w:t>The thesis is abstract analytical character. Its results can be used to expand and deepen the content of the physical training of mechanical students in the magistracy.</w:t>
      </w:r>
    </w:p>
    <w:p w:rsidR="00101C82" w:rsidRDefault="00C57F9E">
      <w:pPr>
        <w:rPr>
          <w:lang w:val="en-US"/>
        </w:rPr>
      </w:pPr>
      <w:r>
        <w:rPr>
          <w:lang w:val="en-US"/>
        </w:rPr>
        <w:t>Thesis was done by the author himself</w:t>
      </w:r>
      <w:r>
        <w:rPr>
          <w:lang w:val="en-US"/>
        </w:rPr>
        <w:t>.</w:t>
      </w:r>
    </w:p>
    <w:p w:rsidR="00101C82" w:rsidRDefault="00C57F9E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br w:type="page"/>
      </w:r>
    </w:p>
    <w:p w:rsidR="00101C82" w:rsidRPr="00C57F9E" w:rsidRDefault="00101C82">
      <w:pPr>
        <w:pStyle w:val="a5"/>
        <w:numPr>
          <w:ilvl w:val="0"/>
          <w:numId w:val="1"/>
        </w:numPr>
        <w:spacing w:line="360" w:lineRule="auto"/>
        <w:ind w:left="0" w:firstLine="851"/>
        <w:rPr>
          <w:color w:val="000000"/>
          <w:sz w:val="28"/>
          <w:szCs w:val="27"/>
          <w:lang w:val="en-US"/>
        </w:rPr>
      </w:pPr>
    </w:p>
    <w:sectPr w:rsidR="00101C82" w:rsidRPr="00C57F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AA24A0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b/>
      </w:rPr>
    </w:lvl>
  </w:abstractNum>
  <w:abstractNum w:abstractNumId="1" w15:restartNumberingAfterBreak="0">
    <w:nsid w:val="00000001"/>
    <w:multiLevelType w:val="multilevel"/>
    <w:tmpl w:val="C40A65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CF86C5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52448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B93CD3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AAF298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multilevel"/>
    <w:tmpl w:val="2E909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7"/>
    <w:multiLevelType w:val="hybridMultilevel"/>
    <w:tmpl w:val="6E729E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D42C4E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hybridMultilevel"/>
    <w:tmpl w:val="65A28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8A0C8B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1BC839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C"/>
    <w:multiLevelType w:val="hybridMultilevel"/>
    <w:tmpl w:val="2F22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406A40C"/>
    <w:lvl w:ilvl="0" w:tplc="7E90E3A2">
      <w:start w:val="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82"/>
    <w:rsid w:val="00101C82"/>
    <w:rsid w:val="00C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101C5-5A6F-41AD-B519-B7A7F810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 w:cs="SimSu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paragraph" w:styleId="a6">
    <w:name w:val="TOC Heading"/>
    <w:basedOn w:val="1"/>
    <w:next w:val="a"/>
    <w:uiPriority w:val="39"/>
    <w:qFormat/>
    <w:pPr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  <w:style w:type="paragraph" w:styleId="11">
    <w:name w:val="toc 1"/>
    <w:basedOn w:val="a"/>
    <w:next w:val="a"/>
    <w:uiPriority w:val="39"/>
    <w:pPr>
      <w:spacing w:after="100"/>
    </w:pPr>
  </w:style>
  <w:style w:type="paragraph" w:styleId="21">
    <w:name w:val="toc 2"/>
    <w:basedOn w:val="a"/>
    <w:next w:val="a"/>
    <w:uiPriority w:val="39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6B33-2551-41BC-BDDE-14F24674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3302</Characters>
  <Application>Microsoft Office Word</Application>
  <DocSecurity>0</DocSecurity>
  <Lines>80</Lines>
  <Paragraphs>31</Paragraphs>
  <ScaleCrop>false</ScaleCrop>
  <Company>diakov.net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35</cp:revision>
  <dcterms:created xsi:type="dcterms:W3CDTF">2019-07-11T11:26:00Z</dcterms:created>
  <dcterms:modified xsi:type="dcterms:W3CDTF">2020-03-13T19:25:00Z</dcterms:modified>
</cp:coreProperties>
</file>