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4F2" w:rsidRPr="008C34F2" w:rsidRDefault="008C34F2" w:rsidP="008C34F2">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bookmarkStart w:id="0" w:name="_Toc28536744"/>
      <w:bookmarkStart w:id="1" w:name="_Toc28572038"/>
      <w:bookmarkStart w:id="2" w:name="_Toc29131428"/>
      <w:r w:rsidRPr="008C34F2">
        <w:rPr>
          <w:rFonts w:ascii="Times New Roman" w:eastAsia="Times New Roman" w:hAnsi="Times New Roman" w:cs="Times New Roman"/>
          <w:color w:val="000000"/>
          <w:sz w:val="28"/>
          <w:szCs w:val="28"/>
          <w:lang w:eastAsia="ru-RU"/>
        </w:rPr>
        <w:t xml:space="preserve">УЧРЕЖДЕНИЕ ОБРАЗОВАНИЯ </w:t>
      </w:r>
    </w:p>
    <w:p w:rsidR="008C34F2" w:rsidRPr="008C34F2" w:rsidRDefault="008C34F2" w:rsidP="008C34F2">
      <w:pPr>
        <w:spacing w:beforeAutospacing="1" w:after="0" w:afterAutospacing="1" w:line="240" w:lineRule="auto"/>
        <w:jc w:val="center"/>
        <w:rPr>
          <w:rFonts w:ascii="Times New Roman" w:eastAsia="Times New Roman" w:hAnsi="Times New Roman" w:cs="Times New Roman"/>
          <w:color w:val="000000"/>
          <w:sz w:val="28"/>
          <w:szCs w:val="28"/>
          <w:lang w:eastAsia="ru-RU"/>
        </w:rPr>
      </w:pPr>
      <w:r w:rsidRPr="008C34F2">
        <w:rPr>
          <w:rFonts w:ascii="Times New Roman" w:eastAsia="Times New Roman" w:hAnsi="Times New Roman" w:cs="Times New Roman"/>
          <w:color w:val="000000"/>
          <w:sz w:val="28"/>
          <w:szCs w:val="28"/>
          <w:lang w:eastAsia="ru-RU"/>
        </w:rPr>
        <w:t xml:space="preserve">«МЕЖДУНАРОДНЫЙ ГОСУДАРСТВЕННЫЙ ЭКОЛОГИЧЕСКИЙ ИНСТИТУТ ИМЕНИ А.Д. САХАРОВА» </w:t>
      </w:r>
    </w:p>
    <w:p w:rsidR="008C34F2" w:rsidRPr="008C34F2" w:rsidRDefault="008C34F2" w:rsidP="008C34F2">
      <w:pPr>
        <w:spacing w:beforeAutospacing="1" w:after="0" w:afterAutospacing="1" w:line="240" w:lineRule="auto"/>
        <w:jc w:val="center"/>
        <w:rPr>
          <w:rFonts w:ascii="Times New Roman" w:eastAsia="Times New Roman" w:hAnsi="Times New Roman" w:cs="Times New Roman"/>
          <w:color w:val="000000"/>
          <w:sz w:val="28"/>
          <w:szCs w:val="28"/>
          <w:lang w:eastAsia="ru-RU"/>
        </w:rPr>
      </w:pPr>
      <w:r w:rsidRPr="008C34F2">
        <w:rPr>
          <w:rFonts w:ascii="Times New Roman" w:eastAsia="Times New Roman" w:hAnsi="Times New Roman" w:cs="Times New Roman"/>
          <w:color w:val="000000"/>
          <w:sz w:val="28"/>
          <w:szCs w:val="28"/>
          <w:lang w:eastAsia="ru-RU"/>
        </w:rPr>
        <w:t>БЕЛОРУССКОГО ГОСУДАРСТВЕННОГО УНИВЕРСИТЕТА</w:t>
      </w:r>
    </w:p>
    <w:p w:rsidR="008C34F2" w:rsidRPr="008C34F2" w:rsidRDefault="008C34F2" w:rsidP="008C34F2">
      <w:pPr>
        <w:spacing w:after="0" w:line="240" w:lineRule="auto"/>
        <w:rPr>
          <w:rFonts w:ascii="Times New Roman" w:eastAsia="Times New Roman" w:hAnsi="Times New Roman" w:cs="Times New Roman"/>
          <w:color w:val="000000"/>
          <w:sz w:val="28"/>
          <w:szCs w:val="32"/>
          <w:lang w:eastAsia="ru-RU"/>
        </w:rPr>
      </w:pPr>
    </w:p>
    <w:p w:rsidR="008C34F2" w:rsidRPr="008C34F2" w:rsidRDefault="008C34F2" w:rsidP="008C34F2">
      <w:pPr>
        <w:spacing w:after="0" w:line="240" w:lineRule="auto"/>
        <w:rPr>
          <w:rFonts w:ascii="Times New Roman" w:eastAsia="Times New Roman" w:hAnsi="Times New Roman" w:cs="Times New Roman"/>
          <w:color w:val="000000"/>
          <w:sz w:val="28"/>
          <w:szCs w:val="32"/>
          <w:lang w:eastAsia="ru-RU"/>
        </w:rPr>
      </w:pPr>
    </w:p>
    <w:p w:rsidR="008C34F2" w:rsidRPr="008C34F2" w:rsidRDefault="008C34F2" w:rsidP="008C34F2">
      <w:pPr>
        <w:spacing w:after="0" w:line="240" w:lineRule="auto"/>
        <w:rPr>
          <w:rFonts w:ascii="Times New Roman" w:eastAsia="Times New Roman" w:hAnsi="Times New Roman" w:cs="Times New Roman"/>
          <w:color w:val="000000"/>
          <w:sz w:val="28"/>
          <w:szCs w:val="32"/>
          <w:lang w:eastAsia="ru-RU"/>
        </w:rPr>
      </w:pPr>
      <w:r w:rsidRPr="008C34F2">
        <w:rPr>
          <w:rFonts w:ascii="Times New Roman" w:eastAsia="Times New Roman" w:hAnsi="Times New Roman" w:cs="Times New Roman"/>
          <w:color w:val="000000"/>
          <w:sz w:val="28"/>
          <w:szCs w:val="32"/>
          <w:lang w:eastAsia="ru-RU"/>
        </w:rPr>
        <w:t>На правах рукописи</w:t>
      </w:r>
    </w:p>
    <w:p w:rsidR="008C34F2" w:rsidRPr="008C34F2" w:rsidRDefault="008C34F2" w:rsidP="008C34F2">
      <w:pPr>
        <w:spacing w:after="0" w:line="240" w:lineRule="auto"/>
        <w:rPr>
          <w:rFonts w:ascii="Times New Roman" w:eastAsia="Times New Roman" w:hAnsi="Times New Roman" w:cs="Times New Roman"/>
          <w:color w:val="000000"/>
          <w:sz w:val="28"/>
          <w:szCs w:val="32"/>
          <w:lang w:eastAsia="ru-RU"/>
        </w:rPr>
      </w:pPr>
      <w:r w:rsidRPr="008C34F2">
        <w:rPr>
          <w:rFonts w:ascii="Times New Roman" w:eastAsia="Times New Roman" w:hAnsi="Times New Roman" w:cs="Times New Roman"/>
          <w:color w:val="000000"/>
          <w:sz w:val="28"/>
          <w:szCs w:val="32"/>
          <w:lang w:eastAsia="ru-RU"/>
        </w:rPr>
        <w:t>УДК 502/504</w:t>
      </w:r>
    </w:p>
    <w:p w:rsidR="008C34F2" w:rsidRPr="008C34F2" w:rsidRDefault="008C34F2" w:rsidP="008C34F2">
      <w:pPr>
        <w:spacing w:after="0" w:line="240" w:lineRule="auto"/>
        <w:rPr>
          <w:rFonts w:ascii="Times New Roman" w:eastAsia="Times New Roman" w:hAnsi="Times New Roman" w:cs="Times New Roman"/>
          <w:color w:val="000000"/>
          <w:sz w:val="28"/>
          <w:szCs w:val="32"/>
          <w:lang w:eastAsia="ru-RU"/>
        </w:rPr>
      </w:pPr>
    </w:p>
    <w:p w:rsidR="008C34F2" w:rsidRPr="008C34F2" w:rsidRDefault="008C34F2" w:rsidP="008C34F2">
      <w:pPr>
        <w:spacing w:after="0" w:line="240" w:lineRule="auto"/>
        <w:rPr>
          <w:rFonts w:ascii="Times New Roman" w:eastAsia="Times New Roman" w:hAnsi="Times New Roman" w:cs="Times New Roman"/>
          <w:color w:val="000000"/>
          <w:sz w:val="28"/>
          <w:szCs w:val="32"/>
          <w:lang w:eastAsia="ru-RU"/>
        </w:rPr>
      </w:pPr>
    </w:p>
    <w:p w:rsidR="008C34F2" w:rsidRPr="008C34F2" w:rsidRDefault="008C34F2" w:rsidP="008C34F2">
      <w:pPr>
        <w:spacing w:after="0" w:line="240" w:lineRule="auto"/>
        <w:rPr>
          <w:rFonts w:ascii="Times New Roman" w:eastAsia="Times New Roman" w:hAnsi="Times New Roman" w:cs="Times New Roman"/>
          <w:color w:val="000000"/>
          <w:sz w:val="28"/>
          <w:szCs w:val="32"/>
          <w:lang w:eastAsia="ru-RU"/>
        </w:rPr>
      </w:pPr>
    </w:p>
    <w:p w:rsidR="008C34F2" w:rsidRPr="008C34F2" w:rsidRDefault="008C34F2" w:rsidP="008C34F2">
      <w:pPr>
        <w:spacing w:after="0" w:line="240" w:lineRule="auto"/>
        <w:jc w:val="center"/>
        <w:rPr>
          <w:rFonts w:ascii="Times New Roman" w:eastAsia="Times New Roman" w:hAnsi="Times New Roman" w:cs="Times New Roman"/>
          <w:color w:val="000000"/>
          <w:sz w:val="28"/>
          <w:szCs w:val="32"/>
          <w:lang w:eastAsia="ru-RU"/>
        </w:rPr>
      </w:pPr>
    </w:p>
    <w:p w:rsidR="008C34F2" w:rsidRPr="008C34F2" w:rsidRDefault="008C34F2" w:rsidP="008C34F2">
      <w:pPr>
        <w:spacing w:after="0" w:line="240" w:lineRule="auto"/>
        <w:jc w:val="center"/>
        <w:rPr>
          <w:rFonts w:ascii="Times New Roman" w:eastAsia="Times New Roman" w:hAnsi="Times New Roman" w:cs="Times New Roman"/>
          <w:color w:val="000000"/>
          <w:sz w:val="28"/>
          <w:szCs w:val="32"/>
          <w:lang w:eastAsia="ru-RU"/>
        </w:rPr>
      </w:pPr>
      <w:proofErr w:type="spellStart"/>
      <w:r w:rsidRPr="008C34F2">
        <w:rPr>
          <w:rFonts w:ascii="Times New Roman" w:eastAsia="Times New Roman" w:hAnsi="Times New Roman" w:cs="Times New Roman"/>
          <w:color w:val="000000"/>
          <w:sz w:val="28"/>
          <w:szCs w:val="32"/>
          <w:lang w:eastAsia="ru-RU"/>
        </w:rPr>
        <w:t>Подалинская</w:t>
      </w:r>
      <w:proofErr w:type="spellEnd"/>
    </w:p>
    <w:p w:rsidR="008C34F2" w:rsidRPr="008C34F2" w:rsidRDefault="008C34F2" w:rsidP="008C34F2">
      <w:pPr>
        <w:spacing w:after="0" w:line="240" w:lineRule="auto"/>
        <w:jc w:val="center"/>
        <w:rPr>
          <w:rFonts w:ascii="Times New Roman" w:eastAsia="Times New Roman" w:hAnsi="Times New Roman" w:cs="Times New Roman"/>
          <w:color w:val="000000"/>
          <w:sz w:val="28"/>
          <w:szCs w:val="32"/>
          <w:lang w:eastAsia="ru-RU"/>
        </w:rPr>
      </w:pPr>
      <w:r w:rsidRPr="008C34F2">
        <w:rPr>
          <w:rFonts w:ascii="Times New Roman" w:eastAsia="Times New Roman" w:hAnsi="Times New Roman" w:cs="Times New Roman"/>
          <w:color w:val="000000"/>
          <w:sz w:val="28"/>
          <w:szCs w:val="32"/>
          <w:lang w:eastAsia="ru-RU"/>
        </w:rPr>
        <w:t>Татьяна Николаевна</w:t>
      </w:r>
    </w:p>
    <w:p w:rsidR="008C34F2" w:rsidRPr="008C34F2" w:rsidRDefault="008C34F2" w:rsidP="008C34F2">
      <w:pPr>
        <w:spacing w:after="0" w:line="240" w:lineRule="auto"/>
        <w:jc w:val="center"/>
        <w:rPr>
          <w:rFonts w:ascii="Times New Roman" w:eastAsia="Times New Roman" w:hAnsi="Times New Roman" w:cs="Times New Roman"/>
          <w:color w:val="000000"/>
          <w:sz w:val="28"/>
          <w:szCs w:val="32"/>
          <w:lang w:eastAsia="ru-RU"/>
        </w:rPr>
      </w:pPr>
    </w:p>
    <w:p w:rsidR="008C34F2" w:rsidRPr="008C34F2" w:rsidRDefault="008C34F2" w:rsidP="008C34F2">
      <w:pPr>
        <w:spacing w:after="0" w:line="240" w:lineRule="auto"/>
        <w:jc w:val="center"/>
        <w:rPr>
          <w:rFonts w:ascii="Times New Roman" w:eastAsia="Times New Roman" w:hAnsi="Times New Roman" w:cs="Times New Roman"/>
          <w:b/>
          <w:caps/>
          <w:color w:val="000000"/>
          <w:sz w:val="26"/>
          <w:szCs w:val="26"/>
          <w:lang w:eastAsia="ru-RU"/>
        </w:rPr>
      </w:pPr>
      <w:r w:rsidRPr="008C34F2">
        <w:rPr>
          <w:rFonts w:ascii="Times New Roman" w:eastAsia="Times New Roman" w:hAnsi="Times New Roman" w:cs="Times New Roman"/>
          <w:b/>
          <w:caps/>
          <w:color w:val="000000"/>
          <w:sz w:val="26"/>
          <w:szCs w:val="26"/>
          <w:lang w:eastAsia="ru-RU"/>
        </w:rPr>
        <w:t>Оценка загрязнения почв различными поллютантами в зоне влияния предприятия нефтехимической отрасли</w:t>
      </w:r>
    </w:p>
    <w:p w:rsidR="008C34F2" w:rsidRPr="008C34F2" w:rsidRDefault="008C34F2" w:rsidP="008C34F2">
      <w:pPr>
        <w:spacing w:after="0" w:line="240" w:lineRule="auto"/>
        <w:jc w:val="center"/>
        <w:rPr>
          <w:rFonts w:ascii="Times New Roman" w:eastAsia="Times New Roman" w:hAnsi="Times New Roman" w:cs="Times New Roman"/>
          <w:b/>
          <w:i/>
          <w:color w:val="000000"/>
          <w:sz w:val="36"/>
          <w:szCs w:val="28"/>
          <w:lang w:eastAsia="ru-RU"/>
        </w:rPr>
      </w:pPr>
    </w:p>
    <w:p w:rsidR="00DD1008" w:rsidRPr="00DD1008" w:rsidRDefault="00DD1008" w:rsidP="00DD1008">
      <w:pPr>
        <w:autoSpaceDE w:val="0"/>
        <w:autoSpaceDN w:val="0"/>
        <w:adjustRightInd w:val="0"/>
        <w:spacing w:after="0" w:line="240" w:lineRule="auto"/>
        <w:jc w:val="center"/>
        <w:rPr>
          <w:rFonts w:ascii="Times New Roman" w:hAnsi="Times New Roman" w:cs="Times New Roman"/>
          <w:color w:val="000000"/>
          <w:sz w:val="28"/>
          <w:szCs w:val="28"/>
        </w:rPr>
      </w:pPr>
      <w:r w:rsidRPr="00DD1008">
        <w:rPr>
          <w:rFonts w:ascii="Times New Roman" w:hAnsi="Times New Roman" w:cs="Times New Roman"/>
          <w:color w:val="000000"/>
          <w:sz w:val="28"/>
          <w:szCs w:val="28"/>
        </w:rPr>
        <w:t>Аннотация</w:t>
      </w:r>
    </w:p>
    <w:p w:rsidR="00DD1008" w:rsidRPr="00DD1008" w:rsidRDefault="00DD1008" w:rsidP="00DD1008">
      <w:pPr>
        <w:autoSpaceDE w:val="0"/>
        <w:autoSpaceDN w:val="0"/>
        <w:adjustRightInd w:val="0"/>
        <w:spacing w:after="0" w:line="240" w:lineRule="auto"/>
        <w:jc w:val="center"/>
        <w:rPr>
          <w:rFonts w:ascii="Times New Roman" w:hAnsi="Times New Roman" w:cs="Times New Roman"/>
          <w:color w:val="000000"/>
          <w:sz w:val="28"/>
          <w:szCs w:val="28"/>
        </w:rPr>
      </w:pPr>
      <w:r w:rsidRPr="00DD1008">
        <w:rPr>
          <w:rFonts w:ascii="Times New Roman" w:hAnsi="Times New Roman" w:cs="Times New Roman"/>
          <w:color w:val="000000"/>
          <w:sz w:val="28"/>
          <w:szCs w:val="28"/>
        </w:rPr>
        <w:t>магистерской диссертации</w:t>
      </w:r>
    </w:p>
    <w:p w:rsidR="00DD1008" w:rsidRPr="00DD1008" w:rsidRDefault="00DD1008" w:rsidP="00DD1008">
      <w:pPr>
        <w:autoSpaceDE w:val="0"/>
        <w:autoSpaceDN w:val="0"/>
        <w:adjustRightInd w:val="0"/>
        <w:spacing w:after="0" w:line="240" w:lineRule="auto"/>
        <w:jc w:val="center"/>
        <w:rPr>
          <w:rFonts w:ascii="Times New Roman" w:hAnsi="Times New Roman" w:cs="Times New Roman"/>
          <w:color w:val="000000"/>
          <w:sz w:val="28"/>
          <w:szCs w:val="28"/>
        </w:rPr>
      </w:pPr>
    </w:p>
    <w:p w:rsidR="00DD1008" w:rsidRPr="00DD1008" w:rsidRDefault="00DD1008" w:rsidP="00DD1008">
      <w:pPr>
        <w:autoSpaceDE w:val="0"/>
        <w:autoSpaceDN w:val="0"/>
        <w:adjustRightInd w:val="0"/>
        <w:spacing w:after="0" w:line="240" w:lineRule="auto"/>
        <w:jc w:val="center"/>
        <w:rPr>
          <w:rFonts w:ascii="Times New Roman" w:hAnsi="Times New Roman" w:cs="Times New Roman"/>
          <w:color w:val="000000"/>
          <w:sz w:val="28"/>
          <w:szCs w:val="28"/>
        </w:rPr>
      </w:pPr>
      <w:r w:rsidRPr="00DD1008">
        <w:rPr>
          <w:rFonts w:ascii="Times New Roman" w:hAnsi="Times New Roman" w:cs="Times New Roman"/>
          <w:color w:val="000000"/>
          <w:sz w:val="28"/>
          <w:szCs w:val="28"/>
        </w:rPr>
        <w:t>специальность 1-33 80 01 «Экология (технические науки)»</w:t>
      </w:r>
    </w:p>
    <w:p w:rsidR="008C34F2" w:rsidRPr="00DD1008" w:rsidRDefault="008C34F2" w:rsidP="008C34F2">
      <w:pPr>
        <w:spacing w:before="100" w:beforeAutospacing="1" w:after="100" w:afterAutospacing="1" w:line="360" w:lineRule="atLeast"/>
        <w:jc w:val="center"/>
        <w:rPr>
          <w:rFonts w:ascii="Times New Roman" w:eastAsia="Times New Roman" w:hAnsi="Times New Roman" w:cs="Times New Roman"/>
          <w:sz w:val="28"/>
          <w:szCs w:val="28"/>
          <w:lang w:eastAsia="ru-RU"/>
        </w:rPr>
      </w:pPr>
    </w:p>
    <w:p w:rsidR="008C34F2" w:rsidRPr="008C34F2" w:rsidRDefault="008C34F2" w:rsidP="008C34F2">
      <w:pPr>
        <w:spacing w:after="0" w:line="360" w:lineRule="atLeast"/>
        <w:ind w:left="5664"/>
        <w:jc w:val="both"/>
        <w:rPr>
          <w:rFonts w:ascii="Times New Roman" w:eastAsia="Times New Roman" w:hAnsi="Times New Roman" w:cs="Times New Roman"/>
          <w:sz w:val="30"/>
          <w:szCs w:val="30"/>
          <w:lang w:eastAsia="ru-RU"/>
        </w:rPr>
      </w:pPr>
    </w:p>
    <w:p w:rsidR="008C34F2" w:rsidRPr="008C34F2" w:rsidRDefault="008C34F2" w:rsidP="008C34F2">
      <w:pPr>
        <w:spacing w:after="0" w:line="360" w:lineRule="atLeast"/>
        <w:jc w:val="both"/>
        <w:rPr>
          <w:rFonts w:ascii="Times New Roman" w:eastAsia="Times New Roman" w:hAnsi="Times New Roman" w:cs="Times New Roman"/>
          <w:sz w:val="28"/>
          <w:szCs w:val="28"/>
          <w:lang w:eastAsia="ru-RU"/>
        </w:rPr>
      </w:pPr>
      <w:r w:rsidRPr="008C34F2">
        <w:rPr>
          <w:rFonts w:ascii="Times New Roman" w:eastAsia="Times New Roman" w:hAnsi="Times New Roman" w:cs="Times New Roman"/>
          <w:sz w:val="30"/>
          <w:szCs w:val="30"/>
          <w:lang w:eastAsia="ru-RU"/>
        </w:rPr>
        <w:t xml:space="preserve">                                                          </w:t>
      </w:r>
      <w:r w:rsidR="00DA5F54">
        <w:rPr>
          <w:rFonts w:ascii="Times New Roman" w:eastAsia="Times New Roman" w:hAnsi="Times New Roman" w:cs="Times New Roman"/>
          <w:sz w:val="30"/>
          <w:szCs w:val="30"/>
          <w:lang w:eastAsia="ru-RU"/>
        </w:rPr>
        <w:t xml:space="preserve">    </w:t>
      </w:r>
      <w:r w:rsidRPr="008C34F2">
        <w:rPr>
          <w:rFonts w:ascii="Times New Roman" w:eastAsia="Times New Roman" w:hAnsi="Times New Roman" w:cs="Times New Roman"/>
          <w:sz w:val="30"/>
          <w:szCs w:val="30"/>
          <w:lang w:eastAsia="ru-RU"/>
        </w:rPr>
        <w:t xml:space="preserve">  Научный руководитель</w:t>
      </w:r>
    </w:p>
    <w:p w:rsidR="008C34F2" w:rsidRPr="008C34F2" w:rsidRDefault="008C34F2" w:rsidP="008C34F2">
      <w:pPr>
        <w:spacing w:after="0" w:line="360" w:lineRule="atLeast"/>
        <w:jc w:val="both"/>
        <w:rPr>
          <w:rFonts w:ascii="Times New Roman" w:eastAsia="Times New Roman" w:hAnsi="Times New Roman" w:cs="Times New Roman"/>
          <w:sz w:val="28"/>
          <w:szCs w:val="28"/>
          <w:lang w:eastAsia="ru-RU"/>
        </w:rPr>
      </w:pPr>
      <w:r w:rsidRPr="008C34F2">
        <w:rPr>
          <w:rFonts w:ascii="Times New Roman" w:eastAsia="Times New Roman" w:hAnsi="Times New Roman" w:cs="Times New Roman"/>
          <w:sz w:val="28"/>
          <w:szCs w:val="28"/>
          <w:lang w:eastAsia="ru-RU"/>
        </w:rPr>
        <w:t xml:space="preserve">                                                                доктор сельскохозяйственных наук, </w:t>
      </w:r>
    </w:p>
    <w:p w:rsidR="008C34F2" w:rsidRPr="008C34F2" w:rsidRDefault="008C34F2" w:rsidP="008C34F2">
      <w:pPr>
        <w:spacing w:after="0" w:line="360" w:lineRule="atLeast"/>
        <w:jc w:val="both"/>
        <w:rPr>
          <w:rFonts w:ascii="Times New Roman" w:eastAsia="Times New Roman" w:hAnsi="Times New Roman" w:cs="Times New Roman"/>
          <w:sz w:val="30"/>
          <w:szCs w:val="30"/>
          <w:lang w:eastAsia="ru-RU"/>
        </w:rPr>
      </w:pPr>
      <w:r w:rsidRPr="008C34F2">
        <w:rPr>
          <w:rFonts w:ascii="Times New Roman" w:eastAsia="Times New Roman" w:hAnsi="Times New Roman" w:cs="Times New Roman"/>
          <w:sz w:val="28"/>
          <w:szCs w:val="28"/>
          <w:lang w:eastAsia="ru-RU"/>
        </w:rPr>
        <w:t xml:space="preserve">                                                                профессор Головатый С.Е.</w:t>
      </w:r>
      <w:r w:rsidRPr="008C34F2">
        <w:rPr>
          <w:rFonts w:ascii="Times New Roman" w:eastAsia="Times New Roman" w:hAnsi="Times New Roman" w:cs="Times New Roman"/>
          <w:sz w:val="30"/>
          <w:szCs w:val="30"/>
          <w:lang w:eastAsia="ru-RU"/>
        </w:rPr>
        <w:br/>
      </w:r>
    </w:p>
    <w:p w:rsidR="008C34F2" w:rsidRPr="008C34F2" w:rsidRDefault="008C34F2" w:rsidP="008C34F2">
      <w:pPr>
        <w:spacing w:after="0" w:line="360" w:lineRule="atLeast"/>
        <w:jc w:val="both"/>
        <w:rPr>
          <w:rFonts w:ascii="Times New Roman" w:eastAsia="Times New Roman" w:hAnsi="Times New Roman" w:cs="Times New Roman"/>
          <w:sz w:val="30"/>
          <w:szCs w:val="30"/>
          <w:lang w:eastAsia="ru-RU"/>
        </w:rPr>
      </w:pPr>
    </w:p>
    <w:p w:rsidR="008C34F2" w:rsidRDefault="00DA5F54" w:rsidP="008C34F2">
      <w:pPr>
        <w:spacing w:after="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A5F54" w:rsidRDefault="00DA5F54" w:rsidP="008C34F2">
      <w:pPr>
        <w:spacing w:after="0" w:line="360" w:lineRule="atLeast"/>
        <w:jc w:val="both"/>
        <w:rPr>
          <w:rFonts w:ascii="Times New Roman" w:eastAsia="Times New Roman" w:hAnsi="Times New Roman" w:cs="Times New Roman"/>
          <w:sz w:val="28"/>
          <w:szCs w:val="28"/>
          <w:lang w:eastAsia="ru-RU"/>
        </w:rPr>
      </w:pPr>
    </w:p>
    <w:p w:rsidR="00DA5F54" w:rsidRDefault="00DA5F54" w:rsidP="008C34F2">
      <w:pPr>
        <w:spacing w:after="0" w:line="360" w:lineRule="atLeast"/>
        <w:jc w:val="both"/>
        <w:rPr>
          <w:rFonts w:ascii="Times New Roman" w:eastAsia="Times New Roman" w:hAnsi="Times New Roman" w:cs="Times New Roman"/>
          <w:sz w:val="28"/>
          <w:szCs w:val="28"/>
          <w:lang w:eastAsia="ru-RU"/>
        </w:rPr>
      </w:pPr>
    </w:p>
    <w:p w:rsidR="00DA5F54" w:rsidRDefault="00DA5F54" w:rsidP="008C34F2">
      <w:pPr>
        <w:spacing w:after="0" w:line="360" w:lineRule="atLeast"/>
        <w:jc w:val="both"/>
        <w:rPr>
          <w:rFonts w:ascii="Times New Roman" w:eastAsia="Times New Roman" w:hAnsi="Times New Roman" w:cs="Times New Roman"/>
          <w:sz w:val="28"/>
          <w:szCs w:val="28"/>
          <w:lang w:eastAsia="ru-RU"/>
        </w:rPr>
      </w:pPr>
    </w:p>
    <w:p w:rsidR="00DA5F54" w:rsidRDefault="00DA5F54" w:rsidP="008C34F2">
      <w:pPr>
        <w:spacing w:after="0" w:line="360" w:lineRule="atLeast"/>
        <w:jc w:val="both"/>
        <w:rPr>
          <w:rFonts w:ascii="Times New Roman" w:eastAsia="Times New Roman" w:hAnsi="Times New Roman" w:cs="Times New Roman"/>
          <w:sz w:val="28"/>
          <w:szCs w:val="28"/>
          <w:lang w:eastAsia="ru-RU"/>
        </w:rPr>
      </w:pPr>
    </w:p>
    <w:p w:rsidR="00DA5F54" w:rsidRPr="008C34F2" w:rsidRDefault="00DA5F54" w:rsidP="008C34F2">
      <w:pPr>
        <w:spacing w:after="0" w:line="360" w:lineRule="atLeast"/>
        <w:jc w:val="both"/>
        <w:rPr>
          <w:rFonts w:ascii="Times New Roman" w:eastAsia="Times New Roman" w:hAnsi="Times New Roman" w:cs="Times New Roman"/>
          <w:iCs/>
          <w:sz w:val="28"/>
          <w:szCs w:val="28"/>
          <w:lang w:eastAsia="ru-RU"/>
        </w:rPr>
      </w:pPr>
    </w:p>
    <w:p w:rsidR="008C34F2" w:rsidRPr="008C34F2" w:rsidRDefault="008C34F2" w:rsidP="008C34F2">
      <w:pPr>
        <w:spacing w:after="0" w:line="240" w:lineRule="auto"/>
        <w:jc w:val="both"/>
        <w:rPr>
          <w:rFonts w:ascii="Times New Roman" w:eastAsia="Times New Roman" w:hAnsi="Times New Roman" w:cs="Times New Roman"/>
          <w:iCs/>
          <w:color w:val="000000"/>
          <w:sz w:val="28"/>
          <w:szCs w:val="28"/>
          <w:lang w:eastAsia="ru-RU"/>
        </w:rPr>
      </w:pPr>
    </w:p>
    <w:p w:rsidR="008C34F2" w:rsidRPr="008C34F2" w:rsidRDefault="008C34F2" w:rsidP="008C34F2">
      <w:pPr>
        <w:spacing w:after="0" w:line="240" w:lineRule="auto"/>
        <w:jc w:val="center"/>
        <w:rPr>
          <w:rFonts w:ascii="Times New Roman" w:eastAsia="Times New Roman" w:hAnsi="Times New Roman" w:cs="Times New Roman"/>
          <w:iCs/>
          <w:color w:val="000000"/>
          <w:sz w:val="28"/>
          <w:szCs w:val="30"/>
          <w:lang w:eastAsia="ru-RU"/>
        </w:rPr>
      </w:pPr>
    </w:p>
    <w:p w:rsidR="008C34F2" w:rsidRPr="008C34F2" w:rsidRDefault="008C34F2" w:rsidP="008C34F2">
      <w:pPr>
        <w:spacing w:after="0" w:line="240" w:lineRule="auto"/>
        <w:jc w:val="center"/>
        <w:rPr>
          <w:rFonts w:ascii="Times New Roman" w:eastAsia="Times New Roman" w:hAnsi="Times New Roman" w:cs="Times New Roman"/>
          <w:iCs/>
          <w:color w:val="000000"/>
          <w:sz w:val="28"/>
          <w:szCs w:val="30"/>
          <w:lang w:eastAsia="ru-RU"/>
        </w:rPr>
      </w:pPr>
    </w:p>
    <w:p w:rsidR="008C34F2" w:rsidRPr="008C34F2" w:rsidRDefault="008C34F2" w:rsidP="008C34F2">
      <w:pPr>
        <w:spacing w:after="0" w:line="240" w:lineRule="auto"/>
        <w:jc w:val="center"/>
        <w:rPr>
          <w:rFonts w:ascii="Times New Roman" w:eastAsia="Times New Roman" w:hAnsi="Times New Roman" w:cs="Times New Roman"/>
          <w:iCs/>
          <w:color w:val="000000"/>
          <w:sz w:val="28"/>
          <w:szCs w:val="30"/>
          <w:lang w:eastAsia="ru-RU"/>
        </w:rPr>
      </w:pPr>
      <w:r w:rsidRPr="008C34F2">
        <w:rPr>
          <w:rFonts w:ascii="Times New Roman" w:eastAsia="Times New Roman" w:hAnsi="Times New Roman" w:cs="Times New Roman"/>
          <w:iCs/>
          <w:color w:val="000000"/>
          <w:sz w:val="28"/>
          <w:szCs w:val="30"/>
          <w:lang w:eastAsia="ru-RU"/>
        </w:rPr>
        <w:t>Минск, 20</w:t>
      </w:r>
      <w:r w:rsidRPr="0054609E">
        <w:rPr>
          <w:rFonts w:ascii="Times New Roman" w:eastAsia="Times New Roman" w:hAnsi="Times New Roman" w:cs="Times New Roman"/>
          <w:iCs/>
          <w:color w:val="000000"/>
          <w:sz w:val="28"/>
          <w:szCs w:val="30"/>
          <w:lang w:eastAsia="ru-RU"/>
        </w:rPr>
        <w:t>20</w:t>
      </w:r>
    </w:p>
    <w:p w:rsidR="008C34F2" w:rsidRPr="008C34F2" w:rsidRDefault="008C34F2" w:rsidP="008C34F2">
      <w:pPr>
        <w:spacing w:after="0" w:line="240" w:lineRule="auto"/>
        <w:jc w:val="center"/>
        <w:rPr>
          <w:rFonts w:ascii="Times New Roman" w:eastAsia="Times New Roman" w:hAnsi="Times New Roman" w:cs="Times New Roman"/>
          <w:color w:val="000000"/>
          <w:sz w:val="24"/>
          <w:szCs w:val="24"/>
          <w:lang w:eastAsia="ru-RU"/>
        </w:rPr>
      </w:pPr>
    </w:p>
    <w:p w:rsidR="008C34F2" w:rsidRDefault="008C34F2" w:rsidP="009A7722">
      <w:pPr>
        <w:spacing w:after="0" w:line="360" w:lineRule="exact"/>
        <w:ind w:firstLine="709"/>
        <w:jc w:val="center"/>
        <w:rPr>
          <w:rFonts w:ascii="Times New Roman" w:hAnsi="Times New Roman" w:cs="Times New Roman"/>
          <w:b/>
          <w:bCs/>
          <w:sz w:val="28"/>
          <w:szCs w:val="28"/>
        </w:rPr>
      </w:pPr>
    </w:p>
    <w:p w:rsidR="00356639" w:rsidRPr="00356639" w:rsidRDefault="00356639" w:rsidP="009A7722">
      <w:pPr>
        <w:spacing w:after="0" w:line="360" w:lineRule="exact"/>
        <w:ind w:firstLine="709"/>
        <w:jc w:val="center"/>
        <w:rPr>
          <w:rFonts w:ascii="Times New Roman" w:hAnsi="Times New Roman" w:cs="Times New Roman"/>
          <w:b/>
          <w:bCs/>
          <w:sz w:val="28"/>
          <w:szCs w:val="28"/>
        </w:rPr>
      </w:pPr>
      <w:r w:rsidRPr="00356639">
        <w:rPr>
          <w:rFonts w:ascii="Times New Roman" w:hAnsi="Times New Roman" w:cs="Times New Roman"/>
          <w:b/>
          <w:bCs/>
          <w:sz w:val="28"/>
          <w:szCs w:val="28"/>
        </w:rPr>
        <w:t>ОБЩАЯ ХАРАКТЕРИСТИКА РАБОТЫ</w:t>
      </w:r>
      <w:bookmarkEnd w:id="0"/>
      <w:bookmarkEnd w:id="1"/>
      <w:bookmarkEnd w:id="2"/>
    </w:p>
    <w:p w:rsidR="00356639" w:rsidRDefault="00356639" w:rsidP="009A7722">
      <w:pPr>
        <w:spacing w:after="0" w:line="360" w:lineRule="exact"/>
        <w:ind w:firstLine="709"/>
        <w:jc w:val="both"/>
        <w:rPr>
          <w:rFonts w:ascii="Times New Roman" w:hAnsi="Times New Roman" w:cs="Times New Roman"/>
          <w:sz w:val="28"/>
          <w:szCs w:val="28"/>
        </w:rPr>
      </w:pPr>
    </w:p>
    <w:p w:rsidR="00297575" w:rsidRDefault="00297575" w:rsidP="009A7722">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ТЕХНОГЕННОЕ ЗАГРЯЗНЕНИЕ, ПОЛЛЮТАНТЫ, ТЕЖЕЛЫЕ МЕТАЛЛЫ, НЕФТЕХИМИЧЕСКАЯ ПРОМЫШЛЕННОСТЬ </w:t>
      </w:r>
    </w:p>
    <w:p w:rsidR="00817D67" w:rsidRPr="00356639" w:rsidRDefault="00817D67" w:rsidP="009A7722">
      <w:pPr>
        <w:spacing w:after="0" w:line="360" w:lineRule="exact"/>
        <w:ind w:firstLine="709"/>
        <w:jc w:val="both"/>
        <w:rPr>
          <w:rFonts w:ascii="Times New Roman" w:hAnsi="Times New Roman" w:cs="Times New Roman"/>
          <w:sz w:val="28"/>
          <w:szCs w:val="28"/>
        </w:rPr>
      </w:pPr>
    </w:p>
    <w:p w:rsidR="00356639" w:rsidRPr="00356639" w:rsidRDefault="00356639" w:rsidP="009A7722">
      <w:pPr>
        <w:spacing w:after="0" w:line="360" w:lineRule="exact"/>
        <w:ind w:firstLine="709"/>
        <w:jc w:val="both"/>
        <w:rPr>
          <w:rFonts w:ascii="Times New Roman" w:hAnsi="Times New Roman" w:cs="Times New Roman"/>
          <w:sz w:val="28"/>
          <w:szCs w:val="28"/>
        </w:rPr>
      </w:pPr>
      <w:r w:rsidRPr="004D7106">
        <w:rPr>
          <w:rFonts w:ascii="Times New Roman" w:hAnsi="Times New Roman" w:cs="Times New Roman"/>
          <w:b/>
          <w:sz w:val="28"/>
          <w:szCs w:val="28"/>
        </w:rPr>
        <w:t>Актуальность темы</w:t>
      </w:r>
      <w:r w:rsidR="004D7106" w:rsidRPr="004D7106">
        <w:rPr>
          <w:rFonts w:ascii="Times New Roman" w:hAnsi="Times New Roman" w:cs="Times New Roman"/>
          <w:b/>
          <w:sz w:val="28"/>
          <w:szCs w:val="28"/>
        </w:rPr>
        <w:t xml:space="preserve">. </w:t>
      </w:r>
      <w:r w:rsidRPr="00356639">
        <w:rPr>
          <w:rFonts w:ascii="Times New Roman" w:hAnsi="Times New Roman" w:cs="Times New Roman"/>
          <w:sz w:val="28"/>
          <w:szCs w:val="28"/>
        </w:rPr>
        <w:t>Техногенное загрязнение окружающей среды, оказывающее негативное влияние на количественные и качественные показатели сельскохозяйственной продукции, приобретает глобальный характер и ставит человечество на грань экологической катастрофы.</w:t>
      </w:r>
    </w:p>
    <w:p w:rsidR="00356639" w:rsidRPr="00356639" w:rsidRDefault="00356639" w:rsidP="009A7722">
      <w:pPr>
        <w:spacing w:after="0" w:line="360" w:lineRule="exact"/>
        <w:ind w:firstLine="709"/>
        <w:jc w:val="both"/>
        <w:rPr>
          <w:rFonts w:ascii="Times New Roman" w:hAnsi="Times New Roman" w:cs="Times New Roman"/>
          <w:sz w:val="28"/>
          <w:szCs w:val="28"/>
        </w:rPr>
      </w:pPr>
      <w:r w:rsidRPr="00356639">
        <w:rPr>
          <w:rFonts w:ascii="Times New Roman" w:hAnsi="Times New Roman" w:cs="Times New Roman"/>
          <w:sz w:val="28"/>
          <w:szCs w:val="28"/>
        </w:rPr>
        <w:t>Накопление тяжелых металлов в почве - это не только увеличение их содержания, но и нарастание экологически опасных последствий, создающих угрозу здоровью человека.</w:t>
      </w:r>
    </w:p>
    <w:p w:rsidR="004D7106" w:rsidRDefault="00356639" w:rsidP="009A7722">
      <w:pPr>
        <w:spacing w:after="0" w:line="360" w:lineRule="exact"/>
        <w:ind w:firstLine="709"/>
        <w:jc w:val="both"/>
        <w:rPr>
          <w:rFonts w:ascii="Times New Roman" w:hAnsi="Times New Roman" w:cs="Times New Roman"/>
          <w:sz w:val="28"/>
          <w:szCs w:val="28"/>
        </w:rPr>
      </w:pPr>
      <w:r w:rsidRPr="00356639">
        <w:rPr>
          <w:rFonts w:ascii="Times New Roman" w:hAnsi="Times New Roman" w:cs="Times New Roman"/>
          <w:sz w:val="28"/>
          <w:szCs w:val="28"/>
        </w:rPr>
        <w:t>Наиболее остро проблемы, связанные с поступлением тяжелых ме</w:t>
      </w:r>
      <w:r w:rsidR="004D7106">
        <w:rPr>
          <w:rFonts w:ascii="Times New Roman" w:hAnsi="Times New Roman" w:cs="Times New Roman"/>
          <w:sz w:val="28"/>
          <w:szCs w:val="28"/>
        </w:rPr>
        <w:t>таллов</w:t>
      </w:r>
      <w:r w:rsidRPr="00356639">
        <w:rPr>
          <w:rFonts w:ascii="Times New Roman" w:hAnsi="Times New Roman" w:cs="Times New Roman"/>
          <w:sz w:val="28"/>
          <w:szCs w:val="28"/>
        </w:rPr>
        <w:t xml:space="preserve"> в почвы, стоят в регионах с большой степенью концентрации производства и населения. Загрязнение почв от газопылевых выбросов промышленных предприятий и ГЭС, особенно работающих на угле, от выбросов автомобилей, от внесения высоких доз разных видов удобрений, гербицидов, пестицидов при интенсивной системе земледелия более опасно по сравнению с другими видами деградации почв. </w:t>
      </w:r>
    </w:p>
    <w:p w:rsidR="00356639" w:rsidRPr="00356639" w:rsidRDefault="004D7106" w:rsidP="009A7722">
      <w:pPr>
        <w:spacing w:after="0" w:line="360" w:lineRule="exact"/>
        <w:ind w:firstLine="709"/>
        <w:jc w:val="both"/>
        <w:rPr>
          <w:rFonts w:ascii="Times New Roman" w:hAnsi="Times New Roman" w:cs="Times New Roman"/>
          <w:sz w:val="28"/>
          <w:szCs w:val="28"/>
        </w:rPr>
      </w:pPr>
      <w:r w:rsidRPr="00356639">
        <w:rPr>
          <w:rFonts w:ascii="Times New Roman" w:hAnsi="Times New Roman" w:cs="Times New Roman"/>
          <w:sz w:val="28"/>
          <w:szCs w:val="28"/>
        </w:rPr>
        <w:t>При поступлении больших количеств т</w:t>
      </w:r>
      <w:r w:rsidR="009A7722">
        <w:rPr>
          <w:rFonts w:ascii="Times New Roman" w:hAnsi="Times New Roman" w:cs="Times New Roman"/>
          <w:sz w:val="28"/>
          <w:szCs w:val="28"/>
        </w:rPr>
        <w:t>яжелых металлов</w:t>
      </w:r>
      <w:r w:rsidRPr="00356639">
        <w:rPr>
          <w:rFonts w:ascii="Times New Roman" w:hAnsi="Times New Roman" w:cs="Times New Roman"/>
          <w:sz w:val="28"/>
          <w:szCs w:val="28"/>
        </w:rPr>
        <w:t xml:space="preserve"> в почву её биологические, химические и физические свойства заметно меняются, что ведет к ухудшению почвенного плодородия. Помимо этого, тяжелые металлы прямо воздействуют на растения и, поступая в них, нарушают обмен веществ, снижают их продуктивность и качество продукции. О влиянии загрязнения на свойства почв</w:t>
      </w:r>
      <w:r>
        <w:rPr>
          <w:rFonts w:ascii="Times New Roman" w:hAnsi="Times New Roman" w:cs="Times New Roman"/>
          <w:sz w:val="28"/>
          <w:szCs w:val="28"/>
        </w:rPr>
        <w:t xml:space="preserve"> известно много исследований</w:t>
      </w:r>
      <w:r w:rsidRPr="00356639">
        <w:rPr>
          <w:rFonts w:ascii="Times New Roman" w:hAnsi="Times New Roman" w:cs="Times New Roman"/>
          <w:sz w:val="28"/>
          <w:szCs w:val="28"/>
        </w:rPr>
        <w:t>. Некоторые авторы указывают на снижение биологической активности почв, другие отмечают нарастание численности отдельных групп микроорганизмов, а т</w:t>
      </w:r>
      <w:r>
        <w:rPr>
          <w:rFonts w:ascii="Times New Roman" w:hAnsi="Times New Roman" w:cs="Times New Roman"/>
          <w:sz w:val="28"/>
          <w:szCs w:val="28"/>
        </w:rPr>
        <w:t>акже изменение.</w:t>
      </w:r>
    </w:p>
    <w:p w:rsidR="00356639" w:rsidRDefault="00356639" w:rsidP="009A7722">
      <w:pPr>
        <w:spacing w:after="0" w:line="360" w:lineRule="exact"/>
        <w:ind w:firstLine="709"/>
        <w:jc w:val="both"/>
        <w:rPr>
          <w:rFonts w:ascii="Times New Roman" w:hAnsi="Times New Roman" w:cs="Times New Roman"/>
          <w:sz w:val="28"/>
          <w:szCs w:val="28"/>
        </w:rPr>
      </w:pPr>
      <w:r w:rsidRPr="00356639">
        <w:rPr>
          <w:rFonts w:ascii="Times New Roman" w:hAnsi="Times New Roman" w:cs="Times New Roman"/>
          <w:sz w:val="28"/>
          <w:szCs w:val="28"/>
        </w:rPr>
        <w:t xml:space="preserve">Многие вопросы по разработке способов </w:t>
      </w:r>
      <w:proofErr w:type="spellStart"/>
      <w:r w:rsidRPr="00356639">
        <w:rPr>
          <w:rFonts w:ascii="Times New Roman" w:hAnsi="Times New Roman" w:cs="Times New Roman"/>
          <w:sz w:val="28"/>
          <w:szCs w:val="28"/>
        </w:rPr>
        <w:t>инактивации</w:t>
      </w:r>
      <w:proofErr w:type="spellEnd"/>
      <w:r w:rsidRPr="00356639">
        <w:rPr>
          <w:rFonts w:ascii="Times New Roman" w:hAnsi="Times New Roman" w:cs="Times New Roman"/>
          <w:sz w:val="28"/>
          <w:szCs w:val="28"/>
        </w:rPr>
        <w:t xml:space="preserve"> тяжелых металлов изучены недостаточно, некоторые из них для орошаемых почв неприемлемы (внесение извести или дополнительное подщелачивание почв), что и определяет актуальность настоящей работы, направленной на разработку приемов санации почв, технологически эффективных, экономически рентабельных и экологически безопасных при невысоких уровнях загрязнения.</w:t>
      </w:r>
    </w:p>
    <w:p w:rsidR="009A7722" w:rsidRDefault="004D7106" w:rsidP="009A7722">
      <w:pPr>
        <w:spacing w:after="0" w:line="360" w:lineRule="exact"/>
        <w:ind w:firstLine="709"/>
        <w:jc w:val="both"/>
        <w:rPr>
          <w:rFonts w:ascii="Times New Roman" w:hAnsi="Times New Roman" w:cs="Times New Roman"/>
          <w:sz w:val="28"/>
          <w:szCs w:val="28"/>
        </w:rPr>
      </w:pPr>
      <w:r w:rsidRPr="004D7106">
        <w:rPr>
          <w:rFonts w:ascii="Times New Roman" w:hAnsi="Times New Roman" w:cs="Times New Roman"/>
          <w:b/>
          <w:sz w:val="28"/>
          <w:szCs w:val="28"/>
        </w:rPr>
        <w:t>Объект исследования</w:t>
      </w:r>
      <w:r w:rsidR="009A7722">
        <w:rPr>
          <w:rFonts w:ascii="Times New Roman" w:hAnsi="Times New Roman" w:cs="Times New Roman"/>
          <w:b/>
          <w:sz w:val="28"/>
          <w:szCs w:val="28"/>
        </w:rPr>
        <w:t>:</w:t>
      </w:r>
      <w:r w:rsidRPr="004D7106">
        <w:rPr>
          <w:rFonts w:ascii="Times New Roman" w:hAnsi="Times New Roman" w:cs="Times New Roman"/>
          <w:b/>
          <w:sz w:val="28"/>
          <w:szCs w:val="28"/>
        </w:rPr>
        <w:t xml:space="preserve"> </w:t>
      </w:r>
      <w:r w:rsidR="009A7722">
        <w:rPr>
          <w:rFonts w:ascii="Times New Roman" w:hAnsi="Times New Roman" w:cs="Times New Roman"/>
          <w:sz w:val="28"/>
          <w:szCs w:val="28"/>
        </w:rPr>
        <w:t xml:space="preserve">«Могилевский завод искусственного волокна». </w:t>
      </w:r>
    </w:p>
    <w:p w:rsidR="00356639" w:rsidRPr="00356639" w:rsidRDefault="009A7722" w:rsidP="009A7722">
      <w:pPr>
        <w:spacing w:after="0" w:line="360" w:lineRule="exact"/>
        <w:ind w:firstLine="709"/>
        <w:jc w:val="both"/>
        <w:rPr>
          <w:rFonts w:ascii="Times New Roman" w:hAnsi="Times New Roman" w:cs="Times New Roman"/>
          <w:sz w:val="28"/>
          <w:szCs w:val="28"/>
        </w:rPr>
      </w:pPr>
      <w:r w:rsidRPr="009A7722">
        <w:rPr>
          <w:rFonts w:ascii="Times New Roman" w:hAnsi="Times New Roman" w:cs="Times New Roman"/>
          <w:b/>
          <w:bCs/>
          <w:sz w:val="28"/>
          <w:szCs w:val="28"/>
        </w:rPr>
        <w:lastRenderedPageBreak/>
        <w:t>Цель:</w:t>
      </w:r>
      <w:r>
        <w:rPr>
          <w:rFonts w:ascii="Times New Roman" w:hAnsi="Times New Roman" w:cs="Times New Roman"/>
          <w:bCs/>
          <w:sz w:val="28"/>
          <w:szCs w:val="28"/>
        </w:rPr>
        <w:t xml:space="preserve"> </w:t>
      </w:r>
      <w:r w:rsidR="00356639" w:rsidRPr="00356639">
        <w:rPr>
          <w:rFonts w:ascii="Times New Roman" w:hAnsi="Times New Roman" w:cs="Times New Roman"/>
          <w:sz w:val="28"/>
          <w:szCs w:val="28"/>
        </w:rPr>
        <w:t xml:space="preserve">оценить уровень химического загрязнения различными </w:t>
      </w:r>
      <w:proofErr w:type="spellStart"/>
      <w:r w:rsidR="00356639" w:rsidRPr="00356639">
        <w:rPr>
          <w:rFonts w:ascii="Times New Roman" w:hAnsi="Times New Roman" w:cs="Times New Roman"/>
          <w:sz w:val="28"/>
          <w:szCs w:val="28"/>
        </w:rPr>
        <w:t>поллютантами</w:t>
      </w:r>
      <w:proofErr w:type="spellEnd"/>
      <w:r w:rsidR="00356639" w:rsidRPr="00356639">
        <w:rPr>
          <w:rFonts w:ascii="Times New Roman" w:hAnsi="Times New Roman" w:cs="Times New Roman"/>
          <w:sz w:val="28"/>
          <w:szCs w:val="28"/>
        </w:rPr>
        <w:t xml:space="preserve"> в зоне влияния предприятия нефтехимической отрасли города Могилева по наблюдаемым показателям.  </w:t>
      </w:r>
    </w:p>
    <w:p w:rsidR="00356639" w:rsidRPr="00356639" w:rsidRDefault="00356639" w:rsidP="009A7722">
      <w:pPr>
        <w:spacing w:after="0" w:line="360" w:lineRule="exact"/>
        <w:ind w:firstLine="709"/>
        <w:jc w:val="both"/>
        <w:rPr>
          <w:rFonts w:ascii="Times New Roman" w:hAnsi="Times New Roman" w:cs="Times New Roman"/>
          <w:sz w:val="28"/>
          <w:szCs w:val="28"/>
        </w:rPr>
      </w:pPr>
      <w:r w:rsidRPr="009A7722">
        <w:rPr>
          <w:rFonts w:ascii="Times New Roman" w:hAnsi="Times New Roman" w:cs="Times New Roman"/>
          <w:b/>
          <w:bCs/>
          <w:sz w:val="28"/>
          <w:szCs w:val="28"/>
        </w:rPr>
        <w:t>Задачи:</w:t>
      </w:r>
      <w:r w:rsidRPr="00356639">
        <w:rPr>
          <w:rFonts w:ascii="Times New Roman" w:hAnsi="Times New Roman" w:cs="Times New Roman"/>
          <w:bCs/>
          <w:sz w:val="28"/>
          <w:szCs w:val="28"/>
        </w:rPr>
        <w:t xml:space="preserve"> </w:t>
      </w:r>
      <w:r w:rsidRPr="00356639">
        <w:rPr>
          <w:rFonts w:ascii="Times New Roman" w:hAnsi="Times New Roman" w:cs="Times New Roman"/>
          <w:sz w:val="28"/>
          <w:szCs w:val="28"/>
        </w:rPr>
        <w:t>1. Изучить и проанализировать источники загрязнения почв тяжелыми металлами и ПАУ;</w:t>
      </w:r>
    </w:p>
    <w:p w:rsidR="00356639" w:rsidRPr="00356639" w:rsidRDefault="00356639" w:rsidP="009A7722">
      <w:pPr>
        <w:spacing w:after="0" w:line="360" w:lineRule="exact"/>
        <w:ind w:firstLine="709"/>
        <w:jc w:val="both"/>
        <w:rPr>
          <w:rFonts w:ascii="Times New Roman" w:hAnsi="Times New Roman" w:cs="Times New Roman"/>
          <w:sz w:val="28"/>
          <w:szCs w:val="28"/>
        </w:rPr>
      </w:pPr>
      <w:r w:rsidRPr="00356639">
        <w:rPr>
          <w:rFonts w:ascii="Times New Roman" w:hAnsi="Times New Roman" w:cs="Times New Roman"/>
          <w:sz w:val="28"/>
          <w:szCs w:val="28"/>
        </w:rPr>
        <w:t>2. Оценить влияния тяжелых металлов на почвенный покров;</w:t>
      </w:r>
    </w:p>
    <w:p w:rsidR="00356639" w:rsidRPr="00356639" w:rsidRDefault="00356639" w:rsidP="009A7722">
      <w:pPr>
        <w:spacing w:after="0" w:line="360" w:lineRule="exact"/>
        <w:ind w:firstLine="709"/>
        <w:jc w:val="both"/>
        <w:rPr>
          <w:rFonts w:ascii="Times New Roman" w:hAnsi="Times New Roman" w:cs="Times New Roman"/>
          <w:sz w:val="28"/>
          <w:szCs w:val="28"/>
        </w:rPr>
      </w:pPr>
      <w:r w:rsidRPr="00356639">
        <w:rPr>
          <w:rFonts w:ascii="Times New Roman" w:hAnsi="Times New Roman" w:cs="Times New Roman"/>
          <w:sz w:val="28"/>
          <w:szCs w:val="28"/>
        </w:rPr>
        <w:t>3. Выявить основные загрязняющие вещества почвенного покрова на территории «Завода искусственного волокна»;</w:t>
      </w:r>
    </w:p>
    <w:p w:rsidR="00356639" w:rsidRPr="00356639" w:rsidRDefault="00356639" w:rsidP="009A7722">
      <w:pPr>
        <w:spacing w:after="0" w:line="360" w:lineRule="exact"/>
        <w:ind w:firstLine="709"/>
        <w:jc w:val="both"/>
        <w:rPr>
          <w:rFonts w:ascii="Times New Roman" w:hAnsi="Times New Roman" w:cs="Times New Roman"/>
          <w:sz w:val="28"/>
          <w:szCs w:val="28"/>
        </w:rPr>
      </w:pPr>
      <w:r w:rsidRPr="00356639">
        <w:rPr>
          <w:rFonts w:ascii="Times New Roman" w:hAnsi="Times New Roman" w:cs="Times New Roman"/>
          <w:sz w:val="28"/>
          <w:szCs w:val="28"/>
        </w:rPr>
        <w:t>4. Выполнить анализ данных и оценить уровень загрязнения почв тяжелыми металлами и ПАУ.</w:t>
      </w:r>
    </w:p>
    <w:p w:rsidR="00356639" w:rsidRPr="00356639" w:rsidRDefault="00356639" w:rsidP="009A7722">
      <w:pPr>
        <w:spacing w:after="0" w:line="360" w:lineRule="exact"/>
        <w:ind w:firstLine="709"/>
        <w:jc w:val="both"/>
        <w:rPr>
          <w:rFonts w:ascii="Times New Roman" w:hAnsi="Times New Roman" w:cs="Times New Roman"/>
          <w:i/>
          <w:sz w:val="28"/>
          <w:szCs w:val="28"/>
        </w:rPr>
      </w:pPr>
    </w:p>
    <w:p w:rsidR="00356639" w:rsidRPr="00356639" w:rsidRDefault="00356639" w:rsidP="009A7722">
      <w:pPr>
        <w:spacing w:after="0" w:line="360" w:lineRule="exact"/>
        <w:ind w:firstLine="709"/>
        <w:jc w:val="both"/>
        <w:rPr>
          <w:rFonts w:ascii="Times New Roman" w:hAnsi="Times New Roman" w:cs="Times New Roman"/>
          <w:sz w:val="28"/>
          <w:szCs w:val="28"/>
        </w:rPr>
      </w:pPr>
      <w:r w:rsidRPr="009A7722">
        <w:rPr>
          <w:rFonts w:ascii="Times New Roman" w:hAnsi="Times New Roman" w:cs="Times New Roman"/>
          <w:b/>
          <w:sz w:val="28"/>
          <w:szCs w:val="28"/>
        </w:rPr>
        <w:t>Новизна полученных результатов</w:t>
      </w:r>
      <w:r w:rsidR="009A7722">
        <w:rPr>
          <w:rFonts w:ascii="Times New Roman" w:hAnsi="Times New Roman" w:cs="Times New Roman"/>
          <w:b/>
          <w:sz w:val="28"/>
          <w:szCs w:val="28"/>
        </w:rPr>
        <w:t xml:space="preserve">. </w:t>
      </w:r>
      <w:r w:rsidRPr="00356639">
        <w:rPr>
          <w:rFonts w:ascii="Times New Roman" w:hAnsi="Times New Roman" w:cs="Times New Roman"/>
          <w:sz w:val="28"/>
          <w:szCs w:val="28"/>
        </w:rPr>
        <w:t xml:space="preserve">На основании полученных результатов были сделаны выводы о накоплении в почвах в зоне влияния предприятия нефтехимической отрасли различных </w:t>
      </w:r>
      <w:proofErr w:type="spellStart"/>
      <w:r w:rsidRPr="00356639">
        <w:rPr>
          <w:rFonts w:ascii="Times New Roman" w:hAnsi="Times New Roman" w:cs="Times New Roman"/>
          <w:sz w:val="28"/>
          <w:szCs w:val="28"/>
        </w:rPr>
        <w:t>поллютантов</w:t>
      </w:r>
      <w:proofErr w:type="spellEnd"/>
      <w:r w:rsidRPr="00356639">
        <w:rPr>
          <w:rFonts w:ascii="Times New Roman" w:hAnsi="Times New Roman" w:cs="Times New Roman"/>
          <w:sz w:val="28"/>
          <w:szCs w:val="28"/>
        </w:rPr>
        <w:t xml:space="preserve">. Эти данные позволяют прогнозировать опасность накопления тяжелых металлов в почвах, актуальны и имеют большое прикладное значение для оценки и прогноза загрязнения земель, находящихся в зоне возможного влияния предприятия. </w:t>
      </w:r>
    </w:p>
    <w:p w:rsidR="00356639" w:rsidRPr="009A7722" w:rsidRDefault="00356639" w:rsidP="009A7722">
      <w:pPr>
        <w:spacing w:after="0" w:line="360" w:lineRule="exact"/>
        <w:ind w:firstLine="709"/>
        <w:jc w:val="both"/>
        <w:rPr>
          <w:rFonts w:ascii="Times New Roman" w:hAnsi="Times New Roman" w:cs="Times New Roman"/>
          <w:b/>
          <w:sz w:val="28"/>
          <w:szCs w:val="28"/>
        </w:rPr>
      </w:pPr>
      <w:r w:rsidRPr="00356639">
        <w:rPr>
          <w:rFonts w:ascii="Times New Roman" w:hAnsi="Times New Roman" w:cs="Times New Roman"/>
          <w:i/>
          <w:sz w:val="28"/>
          <w:szCs w:val="28"/>
        </w:rPr>
        <w:t xml:space="preserve"> </w:t>
      </w:r>
      <w:r w:rsidRPr="009A7722">
        <w:rPr>
          <w:rFonts w:ascii="Times New Roman" w:hAnsi="Times New Roman" w:cs="Times New Roman"/>
          <w:b/>
          <w:sz w:val="28"/>
          <w:szCs w:val="28"/>
        </w:rPr>
        <w:t>Положения, выносимые на защиту</w:t>
      </w:r>
      <w:r w:rsidR="009A7722">
        <w:rPr>
          <w:rFonts w:ascii="Times New Roman" w:hAnsi="Times New Roman" w:cs="Times New Roman"/>
          <w:b/>
          <w:sz w:val="28"/>
          <w:szCs w:val="28"/>
        </w:rPr>
        <w:t>:</w:t>
      </w:r>
    </w:p>
    <w:p w:rsidR="00356639" w:rsidRPr="00356639" w:rsidRDefault="00356639" w:rsidP="009A7722">
      <w:pPr>
        <w:spacing w:after="0" w:line="360" w:lineRule="exact"/>
        <w:ind w:firstLine="709"/>
        <w:jc w:val="both"/>
        <w:rPr>
          <w:rFonts w:ascii="Times New Roman" w:hAnsi="Times New Roman" w:cs="Times New Roman"/>
          <w:sz w:val="28"/>
          <w:szCs w:val="28"/>
        </w:rPr>
      </w:pPr>
      <w:r w:rsidRPr="00356639">
        <w:rPr>
          <w:rFonts w:ascii="Times New Roman" w:hAnsi="Times New Roman" w:cs="Times New Roman"/>
          <w:sz w:val="28"/>
          <w:szCs w:val="28"/>
        </w:rPr>
        <w:t>1. Основными загрязнителями почвенного покрова на территории земельного отвода ОАО «Могилевский завод искусственного волокна» являются тяжелые металлы</w:t>
      </w:r>
      <w:r w:rsidRPr="00356639">
        <w:rPr>
          <w:rFonts w:ascii="Times New Roman" w:hAnsi="Times New Roman" w:cs="Times New Roman"/>
          <w:b/>
          <w:bCs/>
          <w:sz w:val="28"/>
          <w:szCs w:val="28"/>
        </w:rPr>
        <w:t xml:space="preserve">. </w:t>
      </w:r>
      <w:r w:rsidRPr="00356639">
        <w:rPr>
          <w:rFonts w:ascii="Times New Roman" w:hAnsi="Times New Roman" w:cs="Times New Roman"/>
          <w:sz w:val="28"/>
          <w:szCs w:val="28"/>
        </w:rPr>
        <w:t>Локальное загрязнение этими элементами превышает в некоторых пунктах. Основными загрязнителями почв города являются цинк и медь.</w:t>
      </w:r>
    </w:p>
    <w:p w:rsidR="00356639" w:rsidRPr="00356639" w:rsidRDefault="00356639" w:rsidP="009A7722">
      <w:pPr>
        <w:spacing w:after="0" w:line="360" w:lineRule="exact"/>
        <w:ind w:firstLine="709"/>
        <w:jc w:val="both"/>
        <w:rPr>
          <w:rFonts w:ascii="Times New Roman" w:hAnsi="Times New Roman" w:cs="Times New Roman"/>
          <w:sz w:val="28"/>
          <w:szCs w:val="28"/>
        </w:rPr>
      </w:pPr>
      <w:r w:rsidRPr="00356639">
        <w:rPr>
          <w:rFonts w:ascii="Times New Roman" w:hAnsi="Times New Roman" w:cs="Times New Roman"/>
          <w:sz w:val="28"/>
          <w:szCs w:val="28"/>
        </w:rPr>
        <w:t>2. Содержание концентрации органических загрязнителей (ПАУ) находится на уровне не превышающем ПДК для почв данной зоны.</w:t>
      </w:r>
    </w:p>
    <w:p w:rsidR="00356639" w:rsidRPr="009A7722" w:rsidRDefault="00356639" w:rsidP="009A7722">
      <w:pPr>
        <w:spacing w:after="0" w:line="360" w:lineRule="exact"/>
        <w:ind w:firstLine="709"/>
        <w:jc w:val="both"/>
        <w:rPr>
          <w:rFonts w:ascii="Times New Roman" w:hAnsi="Times New Roman" w:cs="Times New Roman"/>
          <w:b/>
          <w:sz w:val="28"/>
          <w:szCs w:val="28"/>
        </w:rPr>
      </w:pPr>
      <w:r w:rsidRPr="009A7722">
        <w:rPr>
          <w:rFonts w:ascii="Times New Roman" w:hAnsi="Times New Roman" w:cs="Times New Roman"/>
          <w:b/>
          <w:sz w:val="28"/>
          <w:szCs w:val="28"/>
        </w:rPr>
        <w:t>Апробация результатов диссертации</w:t>
      </w:r>
      <w:r w:rsidR="009A7722">
        <w:rPr>
          <w:rFonts w:ascii="Times New Roman" w:hAnsi="Times New Roman" w:cs="Times New Roman"/>
          <w:b/>
          <w:sz w:val="28"/>
          <w:szCs w:val="28"/>
        </w:rPr>
        <w:t xml:space="preserve">. </w:t>
      </w:r>
      <w:r w:rsidRPr="00356639">
        <w:rPr>
          <w:rFonts w:ascii="Times New Roman" w:hAnsi="Times New Roman" w:cs="Times New Roman"/>
          <w:sz w:val="28"/>
          <w:szCs w:val="28"/>
        </w:rPr>
        <w:t>IX Международная научная конференция молодых ученых, студентов, магистрантов и аспирантов «</w:t>
      </w:r>
      <w:proofErr w:type="spellStart"/>
      <w:r w:rsidRPr="00356639">
        <w:rPr>
          <w:rFonts w:ascii="Times New Roman" w:hAnsi="Times New Roman" w:cs="Times New Roman"/>
          <w:sz w:val="28"/>
          <w:szCs w:val="28"/>
        </w:rPr>
        <w:t>Actual</w:t>
      </w:r>
      <w:proofErr w:type="spellEnd"/>
      <w:r w:rsidRPr="00356639">
        <w:rPr>
          <w:rFonts w:ascii="Times New Roman" w:hAnsi="Times New Roman" w:cs="Times New Roman"/>
          <w:sz w:val="28"/>
          <w:szCs w:val="28"/>
        </w:rPr>
        <w:t xml:space="preserve"> </w:t>
      </w:r>
      <w:proofErr w:type="spellStart"/>
      <w:r w:rsidRPr="00356639">
        <w:rPr>
          <w:rFonts w:ascii="Times New Roman" w:hAnsi="Times New Roman" w:cs="Times New Roman"/>
          <w:sz w:val="28"/>
          <w:szCs w:val="28"/>
        </w:rPr>
        <w:t>environmental</w:t>
      </w:r>
      <w:proofErr w:type="spellEnd"/>
      <w:r w:rsidRPr="00356639">
        <w:rPr>
          <w:rFonts w:ascii="Times New Roman" w:hAnsi="Times New Roman" w:cs="Times New Roman"/>
          <w:sz w:val="28"/>
          <w:szCs w:val="28"/>
        </w:rPr>
        <w:t xml:space="preserve"> </w:t>
      </w:r>
      <w:proofErr w:type="spellStart"/>
      <w:r w:rsidRPr="00356639">
        <w:rPr>
          <w:rFonts w:ascii="Times New Roman" w:hAnsi="Times New Roman" w:cs="Times New Roman"/>
          <w:sz w:val="28"/>
          <w:szCs w:val="28"/>
        </w:rPr>
        <w:t>problems</w:t>
      </w:r>
      <w:proofErr w:type="spellEnd"/>
      <w:r w:rsidRPr="00356639">
        <w:rPr>
          <w:rFonts w:ascii="Times New Roman" w:hAnsi="Times New Roman" w:cs="Times New Roman"/>
          <w:sz w:val="28"/>
          <w:szCs w:val="28"/>
        </w:rPr>
        <w:t>» 21.11.2019-22.11.2019</w:t>
      </w:r>
    </w:p>
    <w:p w:rsidR="00356639" w:rsidRPr="00356639" w:rsidRDefault="009A7722" w:rsidP="009A7722">
      <w:pPr>
        <w:spacing w:after="0" w:line="360" w:lineRule="exact"/>
        <w:ind w:firstLine="709"/>
        <w:jc w:val="both"/>
        <w:rPr>
          <w:rFonts w:ascii="Times New Roman" w:hAnsi="Times New Roman" w:cs="Times New Roman"/>
          <w:sz w:val="28"/>
          <w:szCs w:val="28"/>
        </w:rPr>
      </w:pPr>
      <w:proofErr w:type="spellStart"/>
      <w:r>
        <w:rPr>
          <w:rFonts w:ascii="Times New Roman" w:hAnsi="Times New Roman" w:cs="Times New Roman"/>
          <w:b/>
          <w:sz w:val="28"/>
          <w:szCs w:val="28"/>
        </w:rPr>
        <w:t>Опубликованность</w:t>
      </w:r>
      <w:proofErr w:type="spellEnd"/>
      <w:r>
        <w:rPr>
          <w:rFonts w:ascii="Times New Roman" w:hAnsi="Times New Roman" w:cs="Times New Roman"/>
          <w:b/>
          <w:sz w:val="28"/>
          <w:szCs w:val="28"/>
        </w:rPr>
        <w:t xml:space="preserve"> результатов. </w:t>
      </w:r>
      <w:proofErr w:type="spellStart"/>
      <w:r w:rsidR="00356639" w:rsidRPr="00356639">
        <w:rPr>
          <w:rFonts w:ascii="Times New Roman" w:hAnsi="Times New Roman" w:cs="Times New Roman"/>
          <w:bCs/>
          <w:sz w:val="28"/>
          <w:szCs w:val="28"/>
          <w:lang w:val="en-US"/>
        </w:rPr>
        <w:t>Podolinskaya</w:t>
      </w:r>
      <w:proofErr w:type="spellEnd"/>
      <w:r w:rsidR="00356639" w:rsidRPr="00356639">
        <w:rPr>
          <w:rFonts w:ascii="Times New Roman" w:hAnsi="Times New Roman" w:cs="Times New Roman"/>
          <w:bCs/>
          <w:sz w:val="28"/>
          <w:szCs w:val="28"/>
        </w:rPr>
        <w:t xml:space="preserve"> </w:t>
      </w:r>
      <w:r w:rsidR="00356639" w:rsidRPr="00356639">
        <w:rPr>
          <w:rFonts w:ascii="Times New Roman" w:hAnsi="Times New Roman" w:cs="Times New Roman"/>
          <w:bCs/>
          <w:sz w:val="28"/>
          <w:szCs w:val="28"/>
          <w:lang w:val="en-US"/>
        </w:rPr>
        <w:t>T</w:t>
      </w:r>
      <w:r w:rsidR="00356639" w:rsidRPr="00356639">
        <w:rPr>
          <w:rFonts w:ascii="Times New Roman" w:hAnsi="Times New Roman" w:cs="Times New Roman"/>
          <w:bCs/>
          <w:sz w:val="28"/>
          <w:szCs w:val="28"/>
        </w:rPr>
        <w:t xml:space="preserve">. </w:t>
      </w:r>
      <w:r w:rsidR="00356639" w:rsidRPr="00356639">
        <w:rPr>
          <w:rFonts w:ascii="Times New Roman" w:hAnsi="Times New Roman" w:cs="Times New Roman"/>
          <w:bCs/>
          <w:sz w:val="28"/>
          <w:szCs w:val="28"/>
          <w:lang w:val="en-US"/>
        </w:rPr>
        <w:t>Assessment</w:t>
      </w:r>
      <w:r w:rsidR="00356639" w:rsidRPr="00356639">
        <w:rPr>
          <w:rFonts w:ascii="Times New Roman" w:hAnsi="Times New Roman" w:cs="Times New Roman"/>
          <w:bCs/>
          <w:sz w:val="28"/>
          <w:szCs w:val="28"/>
        </w:rPr>
        <w:t xml:space="preserve"> </w:t>
      </w:r>
      <w:r w:rsidR="00356639" w:rsidRPr="00356639">
        <w:rPr>
          <w:rFonts w:ascii="Times New Roman" w:hAnsi="Times New Roman" w:cs="Times New Roman"/>
          <w:bCs/>
          <w:sz w:val="28"/>
          <w:szCs w:val="28"/>
          <w:lang w:val="en-US"/>
        </w:rPr>
        <w:t>of</w:t>
      </w:r>
      <w:r w:rsidR="00356639" w:rsidRPr="00356639">
        <w:rPr>
          <w:rFonts w:ascii="Times New Roman" w:hAnsi="Times New Roman" w:cs="Times New Roman"/>
          <w:bCs/>
          <w:sz w:val="28"/>
          <w:szCs w:val="28"/>
        </w:rPr>
        <w:t xml:space="preserve"> </w:t>
      </w:r>
      <w:r w:rsidR="00356639" w:rsidRPr="00356639">
        <w:rPr>
          <w:rFonts w:ascii="Times New Roman" w:hAnsi="Times New Roman" w:cs="Times New Roman"/>
          <w:bCs/>
          <w:sz w:val="28"/>
          <w:szCs w:val="28"/>
          <w:lang w:val="en-US"/>
        </w:rPr>
        <w:t>soil</w:t>
      </w:r>
      <w:r w:rsidR="00356639" w:rsidRPr="00356639">
        <w:rPr>
          <w:rFonts w:ascii="Times New Roman" w:hAnsi="Times New Roman" w:cs="Times New Roman"/>
          <w:bCs/>
          <w:sz w:val="28"/>
          <w:szCs w:val="28"/>
        </w:rPr>
        <w:t xml:space="preserve"> </w:t>
      </w:r>
      <w:r w:rsidR="00356639" w:rsidRPr="00356639">
        <w:rPr>
          <w:rFonts w:ascii="Times New Roman" w:hAnsi="Times New Roman" w:cs="Times New Roman"/>
          <w:bCs/>
          <w:sz w:val="28"/>
          <w:szCs w:val="28"/>
          <w:lang w:val="en-US"/>
        </w:rPr>
        <w:t>pollution</w:t>
      </w:r>
      <w:r w:rsidR="00356639" w:rsidRPr="00356639">
        <w:rPr>
          <w:rFonts w:ascii="Times New Roman" w:hAnsi="Times New Roman" w:cs="Times New Roman"/>
          <w:bCs/>
          <w:sz w:val="28"/>
          <w:szCs w:val="28"/>
        </w:rPr>
        <w:t xml:space="preserve"> </w:t>
      </w:r>
      <w:r w:rsidR="00356639" w:rsidRPr="00356639">
        <w:rPr>
          <w:rFonts w:ascii="Times New Roman" w:hAnsi="Times New Roman" w:cs="Times New Roman"/>
          <w:bCs/>
          <w:sz w:val="28"/>
          <w:szCs w:val="28"/>
          <w:lang w:val="en-US"/>
        </w:rPr>
        <w:t>by</w:t>
      </w:r>
      <w:r w:rsidR="00356639" w:rsidRPr="00356639">
        <w:rPr>
          <w:rFonts w:ascii="Times New Roman" w:hAnsi="Times New Roman" w:cs="Times New Roman"/>
          <w:bCs/>
          <w:sz w:val="28"/>
          <w:szCs w:val="28"/>
        </w:rPr>
        <w:t xml:space="preserve"> </w:t>
      </w:r>
      <w:r w:rsidR="00356639" w:rsidRPr="00356639">
        <w:rPr>
          <w:rFonts w:ascii="Times New Roman" w:hAnsi="Times New Roman" w:cs="Times New Roman"/>
          <w:bCs/>
          <w:sz w:val="28"/>
          <w:szCs w:val="28"/>
          <w:lang w:val="en-US"/>
        </w:rPr>
        <w:t>various</w:t>
      </w:r>
      <w:r w:rsidR="00356639" w:rsidRPr="00356639">
        <w:rPr>
          <w:rFonts w:ascii="Times New Roman" w:hAnsi="Times New Roman" w:cs="Times New Roman"/>
          <w:bCs/>
          <w:sz w:val="28"/>
          <w:szCs w:val="28"/>
        </w:rPr>
        <w:t xml:space="preserve"> </w:t>
      </w:r>
      <w:r w:rsidR="00356639" w:rsidRPr="00356639">
        <w:rPr>
          <w:rFonts w:ascii="Times New Roman" w:hAnsi="Times New Roman" w:cs="Times New Roman"/>
          <w:bCs/>
          <w:sz w:val="28"/>
          <w:szCs w:val="28"/>
          <w:lang w:val="en-US"/>
        </w:rPr>
        <w:t>pollutants</w:t>
      </w:r>
      <w:r w:rsidR="00356639" w:rsidRPr="00356639">
        <w:rPr>
          <w:rFonts w:ascii="Times New Roman" w:hAnsi="Times New Roman" w:cs="Times New Roman"/>
          <w:bCs/>
          <w:sz w:val="28"/>
          <w:szCs w:val="28"/>
        </w:rPr>
        <w:t xml:space="preserve"> </w:t>
      </w:r>
      <w:r w:rsidR="00356639" w:rsidRPr="00356639">
        <w:rPr>
          <w:rFonts w:ascii="Times New Roman" w:hAnsi="Times New Roman" w:cs="Times New Roman"/>
          <w:bCs/>
          <w:sz w:val="28"/>
          <w:szCs w:val="28"/>
          <w:lang w:val="en-US"/>
        </w:rPr>
        <w:t>in</w:t>
      </w:r>
      <w:r w:rsidR="00356639" w:rsidRPr="00356639">
        <w:rPr>
          <w:rFonts w:ascii="Times New Roman" w:hAnsi="Times New Roman" w:cs="Times New Roman"/>
          <w:bCs/>
          <w:sz w:val="28"/>
          <w:szCs w:val="28"/>
        </w:rPr>
        <w:t xml:space="preserve"> </w:t>
      </w:r>
      <w:r w:rsidR="00356639" w:rsidRPr="00356639">
        <w:rPr>
          <w:rFonts w:ascii="Times New Roman" w:hAnsi="Times New Roman" w:cs="Times New Roman"/>
          <w:bCs/>
          <w:sz w:val="28"/>
          <w:szCs w:val="28"/>
          <w:lang w:val="en-US"/>
        </w:rPr>
        <w:t>the</w:t>
      </w:r>
      <w:r w:rsidR="00356639" w:rsidRPr="00356639">
        <w:rPr>
          <w:rFonts w:ascii="Times New Roman" w:hAnsi="Times New Roman" w:cs="Times New Roman"/>
          <w:bCs/>
          <w:sz w:val="28"/>
          <w:szCs w:val="28"/>
        </w:rPr>
        <w:t xml:space="preserve"> </w:t>
      </w:r>
      <w:r w:rsidR="00356639" w:rsidRPr="00356639">
        <w:rPr>
          <w:rFonts w:ascii="Times New Roman" w:hAnsi="Times New Roman" w:cs="Times New Roman"/>
          <w:bCs/>
          <w:sz w:val="28"/>
          <w:szCs w:val="28"/>
          <w:lang w:val="en-US"/>
        </w:rPr>
        <w:t>influence</w:t>
      </w:r>
      <w:r w:rsidR="00356639" w:rsidRPr="00356639">
        <w:rPr>
          <w:rFonts w:ascii="Times New Roman" w:hAnsi="Times New Roman" w:cs="Times New Roman"/>
          <w:bCs/>
          <w:sz w:val="28"/>
          <w:szCs w:val="28"/>
        </w:rPr>
        <w:t xml:space="preserve"> </w:t>
      </w:r>
      <w:r w:rsidR="00356639" w:rsidRPr="00356639">
        <w:rPr>
          <w:rFonts w:ascii="Times New Roman" w:hAnsi="Times New Roman" w:cs="Times New Roman"/>
          <w:bCs/>
          <w:sz w:val="28"/>
          <w:szCs w:val="28"/>
          <w:lang w:val="en-US"/>
        </w:rPr>
        <w:t>zone</w:t>
      </w:r>
      <w:r w:rsidR="00356639" w:rsidRPr="00356639">
        <w:rPr>
          <w:rFonts w:ascii="Times New Roman" w:hAnsi="Times New Roman" w:cs="Times New Roman"/>
          <w:bCs/>
          <w:sz w:val="28"/>
          <w:szCs w:val="28"/>
        </w:rPr>
        <w:t xml:space="preserve"> </w:t>
      </w:r>
      <w:r w:rsidR="00356639" w:rsidRPr="00356639">
        <w:rPr>
          <w:rFonts w:ascii="Times New Roman" w:hAnsi="Times New Roman" w:cs="Times New Roman"/>
          <w:bCs/>
          <w:sz w:val="28"/>
          <w:szCs w:val="28"/>
          <w:lang w:val="en-US"/>
        </w:rPr>
        <w:t>of</w:t>
      </w:r>
      <w:r w:rsidR="00356639" w:rsidRPr="00356639">
        <w:rPr>
          <w:rFonts w:ascii="Times New Roman" w:hAnsi="Times New Roman" w:cs="Times New Roman"/>
          <w:bCs/>
          <w:sz w:val="28"/>
          <w:szCs w:val="28"/>
        </w:rPr>
        <w:t xml:space="preserve"> </w:t>
      </w:r>
      <w:r w:rsidR="00356639" w:rsidRPr="00356639">
        <w:rPr>
          <w:rFonts w:ascii="Times New Roman" w:hAnsi="Times New Roman" w:cs="Times New Roman"/>
          <w:bCs/>
          <w:sz w:val="28"/>
          <w:szCs w:val="28"/>
          <w:lang w:val="en-US"/>
        </w:rPr>
        <w:t>petrochemical</w:t>
      </w:r>
      <w:r w:rsidR="00356639" w:rsidRPr="00356639">
        <w:rPr>
          <w:rFonts w:ascii="Times New Roman" w:hAnsi="Times New Roman" w:cs="Times New Roman"/>
          <w:bCs/>
          <w:sz w:val="28"/>
          <w:szCs w:val="28"/>
        </w:rPr>
        <w:t xml:space="preserve"> </w:t>
      </w:r>
      <w:r w:rsidR="00356639" w:rsidRPr="00356639">
        <w:rPr>
          <w:rFonts w:ascii="Times New Roman" w:hAnsi="Times New Roman" w:cs="Times New Roman"/>
          <w:bCs/>
          <w:sz w:val="28"/>
          <w:szCs w:val="28"/>
          <w:lang w:val="en-US"/>
        </w:rPr>
        <w:t>enterprises</w:t>
      </w:r>
      <w:r w:rsidR="00356639" w:rsidRPr="00356639">
        <w:rPr>
          <w:rFonts w:ascii="Times New Roman" w:hAnsi="Times New Roman" w:cs="Times New Roman"/>
          <w:bCs/>
          <w:sz w:val="28"/>
          <w:szCs w:val="28"/>
        </w:rPr>
        <w:t xml:space="preserve"> / </w:t>
      </w:r>
      <w:r w:rsidR="00356639" w:rsidRPr="00356639">
        <w:rPr>
          <w:rFonts w:ascii="Times New Roman" w:hAnsi="Times New Roman" w:cs="Times New Roman"/>
          <w:bCs/>
          <w:sz w:val="28"/>
          <w:szCs w:val="28"/>
          <w:lang w:val="en-US"/>
        </w:rPr>
        <w:t>T</w:t>
      </w:r>
      <w:r w:rsidR="00356639" w:rsidRPr="00356639">
        <w:rPr>
          <w:rFonts w:ascii="Times New Roman" w:hAnsi="Times New Roman" w:cs="Times New Roman"/>
          <w:bCs/>
          <w:sz w:val="28"/>
          <w:szCs w:val="28"/>
        </w:rPr>
        <w:t xml:space="preserve">. </w:t>
      </w:r>
      <w:proofErr w:type="spellStart"/>
      <w:r w:rsidR="00356639" w:rsidRPr="00356639">
        <w:rPr>
          <w:rFonts w:ascii="Times New Roman" w:hAnsi="Times New Roman" w:cs="Times New Roman"/>
          <w:bCs/>
          <w:sz w:val="28"/>
          <w:szCs w:val="28"/>
          <w:lang w:val="en-US"/>
        </w:rPr>
        <w:t>Podolinskaya</w:t>
      </w:r>
      <w:proofErr w:type="spellEnd"/>
      <w:r w:rsidR="00356639" w:rsidRPr="00356639">
        <w:rPr>
          <w:rFonts w:ascii="Times New Roman" w:hAnsi="Times New Roman" w:cs="Times New Roman"/>
          <w:bCs/>
          <w:sz w:val="28"/>
          <w:szCs w:val="28"/>
        </w:rPr>
        <w:t xml:space="preserve">, </w:t>
      </w:r>
      <w:r w:rsidR="00356639" w:rsidRPr="00356639">
        <w:rPr>
          <w:rFonts w:ascii="Times New Roman" w:hAnsi="Times New Roman" w:cs="Times New Roman"/>
          <w:bCs/>
          <w:sz w:val="28"/>
          <w:szCs w:val="28"/>
          <w:lang w:val="en-US"/>
        </w:rPr>
        <w:t>S</w:t>
      </w:r>
      <w:r w:rsidR="00356639" w:rsidRPr="00356639">
        <w:rPr>
          <w:rFonts w:ascii="Times New Roman" w:hAnsi="Times New Roman" w:cs="Times New Roman"/>
          <w:bCs/>
          <w:sz w:val="28"/>
          <w:szCs w:val="28"/>
        </w:rPr>
        <w:t xml:space="preserve">. </w:t>
      </w:r>
      <w:proofErr w:type="spellStart"/>
      <w:r w:rsidR="00356639" w:rsidRPr="00356639">
        <w:rPr>
          <w:rFonts w:ascii="Times New Roman" w:hAnsi="Times New Roman" w:cs="Times New Roman"/>
          <w:bCs/>
          <w:sz w:val="28"/>
          <w:szCs w:val="28"/>
          <w:lang w:val="en-US"/>
        </w:rPr>
        <w:t>Golovatyi</w:t>
      </w:r>
      <w:proofErr w:type="spellEnd"/>
      <w:r w:rsidR="00356639" w:rsidRPr="00356639">
        <w:rPr>
          <w:rFonts w:ascii="Times New Roman" w:hAnsi="Times New Roman" w:cs="Times New Roman"/>
          <w:bCs/>
          <w:sz w:val="28"/>
          <w:szCs w:val="28"/>
        </w:rPr>
        <w:t xml:space="preserve"> // </w:t>
      </w:r>
      <w:r w:rsidR="00356639" w:rsidRPr="00356639">
        <w:rPr>
          <w:rFonts w:ascii="Times New Roman" w:hAnsi="Times New Roman" w:cs="Times New Roman"/>
          <w:bCs/>
          <w:sz w:val="28"/>
          <w:szCs w:val="28"/>
          <w:lang w:val="en-US"/>
        </w:rPr>
        <w:t>Actual</w:t>
      </w:r>
      <w:r w:rsidR="00356639" w:rsidRPr="00356639">
        <w:rPr>
          <w:rFonts w:ascii="Times New Roman" w:hAnsi="Times New Roman" w:cs="Times New Roman"/>
          <w:bCs/>
          <w:sz w:val="28"/>
          <w:szCs w:val="28"/>
        </w:rPr>
        <w:t xml:space="preserve"> </w:t>
      </w:r>
      <w:r w:rsidR="00356639" w:rsidRPr="00356639">
        <w:rPr>
          <w:rFonts w:ascii="Times New Roman" w:hAnsi="Times New Roman" w:cs="Times New Roman"/>
          <w:bCs/>
          <w:sz w:val="28"/>
          <w:szCs w:val="28"/>
          <w:lang w:val="en-US"/>
        </w:rPr>
        <w:t>environmental</w:t>
      </w:r>
      <w:r w:rsidR="00356639" w:rsidRPr="00356639">
        <w:rPr>
          <w:rFonts w:ascii="Times New Roman" w:hAnsi="Times New Roman" w:cs="Times New Roman"/>
          <w:bCs/>
          <w:sz w:val="28"/>
          <w:szCs w:val="28"/>
        </w:rPr>
        <w:t xml:space="preserve"> </w:t>
      </w:r>
      <w:r w:rsidR="00356639" w:rsidRPr="00356639">
        <w:rPr>
          <w:rFonts w:ascii="Times New Roman" w:hAnsi="Times New Roman" w:cs="Times New Roman"/>
          <w:bCs/>
          <w:sz w:val="28"/>
          <w:szCs w:val="28"/>
          <w:lang w:val="en-US"/>
        </w:rPr>
        <w:t>problems</w:t>
      </w:r>
      <w:r w:rsidR="00356639" w:rsidRPr="00356639">
        <w:rPr>
          <w:rFonts w:ascii="Times New Roman" w:hAnsi="Times New Roman" w:cs="Times New Roman"/>
          <w:bCs/>
          <w:sz w:val="28"/>
          <w:szCs w:val="28"/>
        </w:rPr>
        <w:t xml:space="preserve"> : </w:t>
      </w:r>
      <w:r w:rsidR="00356639" w:rsidRPr="00356639">
        <w:rPr>
          <w:rFonts w:ascii="Times New Roman" w:hAnsi="Times New Roman" w:cs="Times New Roman"/>
          <w:sz w:val="28"/>
          <w:szCs w:val="28"/>
        </w:rPr>
        <w:t xml:space="preserve">материалы </w:t>
      </w:r>
      <w:r w:rsidR="00356639" w:rsidRPr="00356639">
        <w:rPr>
          <w:rFonts w:ascii="Times New Roman" w:hAnsi="Times New Roman" w:cs="Times New Roman"/>
          <w:sz w:val="28"/>
          <w:szCs w:val="28"/>
          <w:lang w:val="en-US"/>
        </w:rPr>
        <w:t>IX</w:t>
      </w:r>
      <w:r w:rsidR="00356639" w:rsidRPr="00356639">
        <w:rPr>
          <w:rFonts w:ascii="Times New Roman" w:hAnsi="Times New Roman" w:cs="Times New Roman"/>
          <w:sz w:val="28"/>
          <w:szCs w:val="28"/>
        </w:rPr>
        <w:t xml:space="preserve"> Международной научной конференции молодых ученых, студентов, магистрантов и аспирантов, Минск, 21-22 ноября 2019 г. / МГЭИ им. А.Д. Сахарова БГУ; под общ. ред. С.А. </w:t>
      </w:r>
      <w:proofErr w:type="spellStart"/>
      <w:r w:rsidR="00356639" w:rsidRPr="00356639">
        <w:rPr>
          <w:rFonts w:ascii="Times New Roman" w:hAnsi="Times New Roman" w:cs="Times New Roman"/>
          <w:sz w:val="28"/>
          <w:szCs w:val="28"/>
        </w:rPr>
        <w:t>Маскевича</w:t>
      </w:r>
      <w:proofErr w:type="spellEnd"/>
      <w:r w:rsidR="00356639" w:rsidRPr="00356639">
        <w:rPr>
          <w:rFonts w:ascii="Times New Roman" w:hAnsi="Times New Roman" w:cs="Times New Roman"/>
          <w:sz w:val="28"/>
          <w:szCs w:val="28"/>
        </w:rPr>
        <w:t xml:space="preserve">, Н.А. </w:t>
      </w:r>
      <w:proofErr w:type="spellStart"/>
      <w:r w:rsidR="00356639" w:rsidRPr="00356639">
        <w:rPr>
          <w:rFonts w:ascii="Times New Roman" w:hAnsi="Times New Roman" w:cs="Times New Roman"/>
          <w:sz w:val="28"/>
          <w:szCs w:val="28"/>
        </w:rPr>
        <w:t>Лысухо</w:t>
      </w:r>
      <w:proofErr w:type="spellEnd"/>
      <w:r w:rsidR="00356639" w:rsidRPr="00356639">
        <w:rPr>
          <w:rFonts w:ascii="Times New Roman" w:hAnsi="Times New Roman" w:cs="Times New Roman"/>
          <w:sz w:val="28"/>
          <w:szCs w:val="28"/>
        </w:rPr>
        <w:t xml:space="preserve">. – Минск: РУП «Информационно-вычислительный центр Министерства финансов Республики Беларусь», 2019. – 200 </w:t>
      </w:r>
      <w:r w:rsidR="00356639" w:rsidRPr="00356639">
        <w:rPr>
          <w:rFonts w:ascii="Times New Roman" w:hAnsi="Times New Roman" w:cs="Times New Roman"/>
          <w:sz w:val="28"/>
          <w:szCs w:val="28"/>
          <w:lang w:val="en-US"/>
        </w:rPr>
        <w:t>c</w:t>
      </w:r>
      <w:r w:rsidR="00356639" w:rsidRPr="00356639">
        <w:rPr>
          <w:rFonts w:ascii="Times New Roman" w:hAnsi="Times New Roman" w:cs="Times New Roman"/>
          <w:sz w:val="28"/>
          <w:szCs w:val="28"/>
        </w:rPr>
        <w:t>.</w:t>
      </w:r>
    </w:p>
    <w:p w:rsidR="009A7722" w:rsidRPr="009A7722" w:rsidRDefault="00356639" w:rsidP="009A7722">
      <w:pPr>
        <w:spacing w:after="0" w:line="360" w:lineRule="exact"/>
        <w:ind w:firstLine="709"/>
        <w:jc w:val="both"/>
        <w:rPr>
          <w:rFonts w:ascii="Times New Roman" w:hAnsi="Times New Roman" w:cs="Times New Roman"/>
          <w:sz w:val="28"/>
          <w:szCs w:val="28"/>
        </w:rPr>
      </w:pPr>
      <w:r w:rsidRPr="009A7722">
        <w:rPr>
          <w:rFonts w:ascii="Times New Roman" w:hAnsi="Times New Roman" w:cs="Times New Roman"/>
          <w:b/>
          <w:sz w:val="28"/>
          <w:szCs w:val="28"/>
        </w:rPr>
        <w:t>Структура и объем работы.</w:t>
      </w:r>
      <w:r w:rsidR="009A7722">
        <w:rPr>
          <w:rFonts w:ascii="Times New Roman" w:hAnsi="Times New Roman" w:cs="Times New Roman"/>
          <w:b/>
          <w:sz w:val="28"/>
          <w:szCs w:val="28"/>
        </w:rPr>
        <w:t xml:space="preserve"> </w:t>
      </w:r>
      <w:r w:rsidR="009A7722" w:rsidRPr="009A7722">
        <w:rPr>
          <w:rFonts w:ascii="Times New Roman" w:hAnsi="Times New Roman" w:cs="Times New Roman"/>
          <w:sz w:val="28"/>
          <w:szCs w:val="28"/>
        </w:rPr>
        <w:t xml:space="preserve">В работе 3 главы. Объем работы составляет 62 стр. (6 схем, 4 рисунка, 15 таблиц). </w:t>
      </w:r>
    </w:p>
    <w:p w:rsidR="00356639" w:rsidRDefault="00356639" w:rsidP="00356639">
      <w:pPr>
        <w:jc w:val="both"/>
        <w:rPr>
          <w:rFonts w:ascii="Times New Roman" w:hAnsi="Times New Roman" w:cs="Times New Roman"/>
          <w:b/>
          <w:sz w:val="28"/>
          <w:szCs w:val="28"/>
        </w:rPr>
      </w:pPr>
    </w:p>
    <w:p w:rsidR="008C34F2" w:rsidRDefault="008C34F2" w:rsidP="00356639">
      <w:pPr>
        <w:jc w:val="both"/>
        <w:rPr>
          <w:rFonts w:ascii="Times New Roman" w:hAnsi="Times New Roman" w:cs="Times New Roman"/>
          <w:b/>
          <w:sz w:val="28"/>
          <w:szCs w:val="28"/>
        </w:rPr>
      </w:pPr>
    </w:p>
    <w:p w:rsidR="008C34F2" w:rsidRDefault="008C34F2" w:rsidP="00356639">
      <w:pPr>
        <w:jc w:val="both"/>
        <w:rPr>
          <w:rFonts w:ascii="Times New Roman" w:hAnsi="Times New Roman" w:cs="Times New Roman"/>
          <w:b/>
          <w:sz w:val="28"/>
          <w:szCs w:val="28"/>
        </w:rPr>
      </w:pPr>
    </w:p>
    <w:p w:rsidR="008C34F2" w:rsidRPr="008C34F2" w:rsidRDefault="008C34F2" w:rsidP="008C34F2">
      <w:pPr>
        <w:jc w:val="center"/>
        <w:rPr>
          <w:rFonts w:ascii="Times New Roman" w:hAnsi="Times New Roman" w:cs="Times New Roman"/>
          <w:b/>
          <w:sz w:val="28"/>
          <w:szCs w:val="28"/>
        </w:rPr>
      </w:pPr>
    </w:p>
    <w:p w:rsidR="008C34F2" w:rsidRDefault="008C34F2" w:rsidP="008C34F2">
      <w:pPr>
        <w:spacing w:after="0" w:line="360" w:lineRule="exact"/>
        <w:ind w:firstLine="709"/>
        <w:jc w:val="center"/>
        <w:rPr>
          <w:rFonts w:ascii="Times New Roman" w:hAnsi="Times New Roman" w:cs="Times New Roman"/>
          <w:b/>
          <w:sz w:val="28"/>
          <w:szCs w:val="28"/>
        </w:rPr>
      </w:pPr>
      <w:r w:rsidRPr="008C34F2">
        <w:rPr>
          <w:rFonts w:ascii="Times New Roman" w:hAnsi="Times New Roman" w:cs="Times New Roman"/>
          <w:b/>
          <w:sz w:val="28"/>
          <w:szCs w:val="28"/>
        </w:rPr>
        <w:t>АГУЛЬНАЯ ХАРАКТАРЫСТЫКА ПРАЦЫ</w:t>
      </w:r>
    </w:p>
    <w:p w:rsidR="00297575" w:rsidRDefault="00297575" w:rsidP="00297575">
      <w:pPr>
        <w:spacing w:after="0" w:line="360" w:lineRule="exact"/>
        <w:ind w:firstLine="709"/>
        <w:jc w:val="both"/>
        <w:rPr>
          <w:rFonts w:ascii="Times New Roman" w:hAnsi="Times New Roman" w:cs="Times New Roman"/>
          <w:sz w:val="28"/>
          <w:szCs w:val="28"/>
        </w:rPr>
      </w:pPr>
    </w:p>
    <w:p w:rsidR="00297575" w:rsidRPr="00297575" w:rsidRDefault="00297575" w:rsidP="00297575">
      <w:pPr>
        <w:spacing w:after="0" w:line="360" w:lineRule="exact"/>
        <w:ind w:firstLine="709"/>
        <w:jc w:val="both"/>
        <w:rPr>
          <w:rStyle w:val="a3"/>
          <w:rFonts w:ascii="Times New Roman" w:hAnsi="Times New Roman" w:cs="Times New Roman"/>
          <w:b w:val="0"/>
          <w:color w:val="000000" w:themeColor="text1"/>
          <w:sz w:val="28"/>
          <w:szCs w:val="28"/>
        </w:rPr>
      </w:pPr>
      <w:r>
        <w:rPr>
          <w:rStyle w:val="a3"/>
          <w:rFonts w:ascii="Times New Roman" w:hAnsi="Times New Roman" w:cs="Times New Roman"/>
          <w:b w:val="0"/>
          <w:color w:val="000000" w:themeColor="text1"/>
          <w:sz w:val="28"/>
          <w:szCs w:val="28"/>
        </w:rPr>
        <w:t>ТЭХНАГЕННАЕ ЗАБРУДЖВАННЕ, ПАЛЮТАНТЫ, ЦЯЖК</w:t>
      </w:r>
      <w:r>
        <w:rPr>
          <w:rStyle w:val="a3"/>
          <w:rFonts w:ascii="Times New Roman" w:hAnsi="Times New Roman" w:cs="Times New Roman"/>
          <w:b w:val="0"/>
          <w:color w:val="000000" w:themeColor="text1"/>
          <w:sz w:val="28"/>
          <w:szCs w:val="28"/>
          <w:lang w:val="en-US"/>
        </w:rPr>
        <w:t>I</w:t>
      </w:r>
      <w:r>
        <w:rPr>
          <w:rStyle w:val="a3"/>
          <w:rFonts w:ascii="Times New Roman" w:hAnsi="Times New Roman" w:cs="Times New Roman"/>
          <w:b w:val="0"/>
          <w:color w:val="000000" w:themeColor="text1"/>
          <w:sz w:val="28"/>
          <w:szCs w:val="28"/>
        </w:rPr>
        <w:t>Я МЕТАЛЫ, НАФТАХ</w:t>
      </w:r>
      <w:r>
        <w:rPr>
          <w:rStyle w:val="a3"/>
          <w:rFonts w:ascii="Times New Roman" w:hAnsi="Times New Roman" w:cs="Times New Roman"/>
          <w:b w:val="0"/>
          <w:color w:val="000000" w:themeColor="text1"/>
          <w:sz w:val="28"/>
          <w:szCs w:val="28"/>
          <w:lang w:val="en-US"/>
        </w:rPr>
        <w:t>I</w:t>
      </w:r>
      <w:r>
        <w:rPr>
          <w:rStyle w:val="a3"/>
          <w:rFonts w:ascii="Times New Roman" w:hAnsi="Times New Roman" w:cs="Times New Roman"/>
          <w:b w:val="0"/>
          <w:color w:val="000000" w:themeColor="text1"/>
          <w:sz w:val="28"/>
          <w:szCs w:val="28"/>
        </w:rPr>
        <w:t>М</w:t>
      </w:r>
      <w:r>
        <w:rPr>
          <w:rStyle w:val="a3"/>
          <w:rFonts w:ascii="Times New Roman" w:hAnsi="Times New Roman" w:cs="Times New Roman"/>
          <w:b w:val="0"/>
          <w:color w:val="000000" w:themeColor="text1"/>
          <w:sz w:val="28"/>
          <w:szCs w:val="28"/>
          <w:lang w:val="en-US"/>
        </w:rPr>
        <w:t>I</w:t>
      </w:r>
      <w:r>
        <w:rPr>
          <w:rStyle w:val="a3"/>
          <w:rFonts w:ascii="Times New Roman" w:hAnsi="Times New Roman" w:cs="Times New Roman"/>
          <w:b w:val="0"/>
          <w:color w:val="000000" w:themeColor="text1"/>
          <w:sz w:val="28"/>
          <w:szCs w:val="28"/>
        </w:rPr>
        <w:t xml:space="preserve">ЧНАЯ </w:t>
      </w:r>
      <w:proofErr w:type="spellStart"/>
      <w:r>
        <w:rPr>
          <w:rStyle w:val="a3"/>
          <w:rFonts w:ascii="Times New Roman" w:hAnsi="Times New Roman" w:cs="Times New Roman"/>
          <w:b w:val="0"/>
          <w:color w:val="000000" w:themeColor="text1"/>
          <w:sz w:val="28"/>
          <w:szCs w:val="28"/>
        </w:rPr>
        <w:t>ПРАМЫСЛОВАС</w:t>
      </w:r>
      <w:r w:rsidRPr="00297575">
        <w:rPr>
          <w:rStyle w:val="a3"/>
          <w:rFonts w:ascii="Times New Roman" w:hAnsi="Times New Roman" w:cs="Times New Roman"/>
          <w:b w:val="0"/>
          <w:color w:val="000000" w:themeColor="text1"/>
          <w:sz w:val="28"/>
          <w:szCs w:val="28"/>
        </w:rPr>
        <w:t>ц</w:t>
      </w:r>
      <w:r>
        <w:rPr>
          <w:rStyle w:val="a3"/>
          <w:rFonts w:ascii="Times New Roman" w:hAnsi="Times New Roman" w:cs="Times New Roman"/>
          <w:b w:val="0"/>
          <w:color w:val="000000" w:themeColor="text1"/>
          <w:sz w:val="28"/>
          <w:szCs w:val="28"/>
        </w:rPr>
        <w:t>Ь</w:t>
      </w:r>
      <w:proofErr w:type="spellEnd"/>
    </w:p>
    <w:p w:rsidR="00297575" w:rsidRPr="008C34F2" w:rsidRDefault="00297575" w:rsidP="008C34F2">
      <w:pPr>
        <w:spacing w:after="0" w:line="360" w:lineRule="exact"/>
        <w:ind w:firstLine="709"/>
        <w:jc w:val="both"/>
        <w:rPr>
          <w:rFonts w:ascii="Times New Roman" w:hAnsi="Times New Roman" w:cs="Times New Roman"/>
          <w:sz w:val="28"/>
          <w:szCs w:val="28"/>
        </w:rPr>
      </w:pPr>
    </w:p>
    <w:p w:rsidR="008C34F2" w:rsidRPr="008C34F2" w:rsidRDefault="008C34F2" w:rsidP="008C34F2">
      <w:pPr>
        <w:spacing w:after="0" w:line="360" w:lineRule="exact"/>
        <w:ind w:firstLine="709"/>
        <w:jc w:val="both"/>
        <w:rPr>
          <w:rFonts w:ascii="Times New Roman" w:hAnsi="Times New Roman" w:cs="Times New Roman"/>
          <w:sz w:val="28"/>
          <w:szCs w:val="28"/>
        </w:rPr>
      </w:pPr>
      <w:proofErr w:type="spellStart"/>
      <w:r w:rsidRPr="008C34F2">
        <w:rPr>
          <w:rFonts w:ascii="Times New Roman" w:hAnsi="Times New Roman" w:cs="Times New Roman"/>
          <w:b/>
          <w:sz w:val="28"/>
          <w:szCs w:val="28"/>
        </w:rPr>
        <w:t>Актуальнасць</w:t>
      </w:r>
      <w:proofErr w:type="spellEnd"/>
      <w:r w:rsidRPr="008C34F2">
        <w:rPr>
          <w:rFonts w:ascii="Times New Roman" w:hAnsi="Times New Roman" w:cs="Times New Roman"/>
          <w:b/>
          <w:sz w:val="28"/>
          <w:szCs w:val="28"/>
        </w:rPr>
        <w:t xml:space="preserve"> </w:t>
      </w:r>
      <w:proofErr w:type="spellStart"/>
      <w:r w:rsidRPr="008C34F2">
        <w:rPr>
          <w:rFonts w:ascii="Times New Roman" w:hAnsi="Times New Roman" w:cs="Times New Roman"/>
          <w:b/>
          <w:sz w:val="28"/>
          <w:szCs w:val="28"/>
        </w:rPr>
        <w:t>тэмы</w:t>
      </w:r>
      <w:proofErr w:type="spellEnd"/>
      <w:r w:rsidRPr="008C34F2">
        <w:rPr>
          <w:rFonts w:ascii="Times New Roman" w:hAnsi="Times New Roman" w:cs="Times New Roman"/>
          <w:b/>
          <w:sz w:val="28"/>
          <w:szCs w:val="28"/>
        </w:rPr>
        <w:t>.</w:t>
      </w:r>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Тэхнагеннае</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забруджванне</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навакольнага</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асяроддзя</w:t>
      </w:r>
      <w:proofErr w:type="spellEnd"/>
      <w:r w:rsidRPr="008C34F2">
        <w:rPr>
          <w:rFonts w:ascii="Times New Roman" w:hAnsi="Times New Roman" w:cs="Times New Roman"/>
          <w:sz w:val="28"/>
          <w:szCs w:val="28"/>
        </w:rPr>
        <w:t xml:space="preserve">, якая </w:t>
      </w:r>
      <w:proofErr w:type="spellStart"/>
      <w:r w:rsidRPr="008C34F2">
        <w:rPr>
          <w:rFonts w:ascii="Times New Roman" w:hAnsi="Times New Roman" w:cs="Times New Roman"/>
          <w:sz w:val="28"/>
          <w:szCs w:val="28"/>
        </w:rPr>
        <w:t>аказвае</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негатыўны</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ўплыў</w:t>
      </w:r>
      <w:proofErr w:type="spellEnd"/>
      <w:r w:rsidRPr="008C34F2">
        <w:rPr>
          <w:rFonts w:ascii="Times New Roman" w:hAnsi="Times New Roman" w:cs="Times New Roman"/>
          <w:sz w:val="28"/>
          <w:szCs w:val="28"/>
        </w:rPr>
        <w:t xml:space="preserve"> на </w:t>
      </w:r>
      <w:proofErr w:type="spellStart"/>
      <w:r w:rsidRPr="008C34F2">
        <w:rPr>
          <w:rFonts w:ascii="Times New Roman" w:hAnsi="Times New Roman" w:cs="Times New Roman"/>
          <w:sz w:val="28"/>
          <w:szCs w:val="28"/>
        </w:rPr>
        <w:t>колькасныя</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і</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якасныя</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паказчыкі</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сельскагаспадарчай</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прадукцыі</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набывае</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глабальны</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характар</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і</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ставіць</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чалавецтва</w:t>
      </w:r>
      <w:proofErr w:type="spellEnd"/>
      <w:r w:rsidRPr="008C34F2">
        <w:rPr>
          <w:rFonts w:ascii="Times New Roman" w:hAnsi="Times New Roman" w:cs="Times New Roman"/>
          <w:sz w:val="28"/>
          <w:szCs w:val="28"/>
        </w:rPr>
        <w:t xml:space="preserve"> на грань </w:t>
      </w:r>
      <w:proofErr w:type="spellStart"/>
      <w:r w:rsidRPr="008C34F2">
        <w:rPr>
          <w:rFonts w:ascii="Times New Roman" w:hAnsi="Times New Roman" w:cs="Times New Roman"/>
          <w:sz w:val="28"/>
          <w:szCs w:val="28"/>
        </w:rPr>
        <w:t>экалагічнай</w:t>
      </w:r>
      <w:proofErr w:type="spellEnd"/>
      <w:r w:rsidRPr="008C34F2">
        <w:rPr>
          <w:rFonts w:ascii="Times New Roman" w:hAnsi="Times New Roman" w:cs="Times New Roman"/>
          <w:sz w:val="28"/>
          <w:szCs w:val="28"/>
        </w:rPr>
        <w:t xml:space="preserve"> катастрофы.</w:t>
      </w:r>
    </w:p>
    <w:p w:rsidR="008C34F2" w:rsidRPr="008C34F2" w:rsidRDefault="008C34F2" w:rsidP="008C34F2">
      <w:pPr>
        <w:spacing w:after="0" w:line="360" w:lineRule="exact"/>
        <w:ind w:firstLine="709"/>
        <w:jc w:val="both"/>
        <w:rPr>
          <w:rFonts w:ascii="Times New Roman" w:hAnsi="Times New Roman" w:cs="Times New Roman"/>
          <w:sz w:val="28"/>
          <w:szCs w:val="28"/>
        </w:rPr>
      </w:pPr>
      <w:proofErr w:type="spellStart"/>
      <w:r w:rsidRPr="008C34F2">
        <w:rPr>
          <w:rFonts w:ascii="Times New Roman" w:hAnsi="Times New Roman" w:cs="Times New Roman"/>
          <w:sz w:val="28"/>
          <w:szCs w:val="28"/>
        </w:rPr>
        <w:t>Назапашванне</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цяжкіх</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металаў</w:t>
      </w:r>
      <w:proofErr w:type="spellEnd"/>
      <w:r w:rsidRPr="008C34F2">
        <w:rPr>
          <w:rFonts w:ascii="Times New Roman" w:hAnsi="Times New Roman" w:cs="Times New Roman"/>
          <w:sz w:val="28"/>
          <w:szCs w:val="28"/>
        </w:rPr>
        <w:t xml:space="preserve"> у </w:t>
      </w:r>
      <w:proofErr w:type="spellStart"/>
      <w:r w:rsidRPr="008C34F2">
        <w:rPr>
          <w:rFonts w:ascii="Times New Roman" w:hAnsi="Times New Roman" w:cs="Times New Roman"/>
          <w:sz w:val="28"/>
          <w:szCs w:val="28"/>
        </w:rPr>
        <w:t>глебе</w:t>
      </w:r>
      <w:proofErr w:type="spellEnd"/>
      <w:r w:rsidRPr="008C34F2">
        <w:rPr>
          <w:rFonts w:ascii="Times New Roman" w:hAnsi="Times New Roman" w:cs="Times New Roman"/>
          <w:sz w:val="28"/>
          <w:szCs w:val="28"/>
        </w:rPr>
        <w:t xml:space="preserve"> - </w:t>
      </w:r>
      <w:proofErr w:type="spellStart"/>
      <w:r w:rsidRPr="008C34F2">
        <w:rPr>
          <w:rFonts w:ascii="Times New Roman" w:hAnsi="Times New Roman" w:cs="Times New Roman"/>
          <w:sz w:val="28"/>
          <w:szCs w:val="28"/>
        </w:rPr>
        <w:t>гэта</w:t>
      </w:r>
      <w:proofErr w:type="spellEnd"/>
      <w:r w:rsidRPr="008C34F2">
        <w:rPr>
          <w:rFonts w:ascii="Times New Roman" w:hAnsi="Times New Roman" w:cs="Times New Roman"/>
          <w:sz w:val="28"/>
          <w:szCs w:val="28"/>
        </w:rPr>
        <w:t xml:space="preserve"> не </w:t>
      </w:r>
      <w:proofErr w:type="spellStart"/>
      <w:r w:rsidRPr="008C34F2">
        <w:rPr>
          <w:rFonts w:ascii="Times New Roman" w:hAnsi="Times New Roman" w:cs="Times New Roman"/>
          <w:sz w:val="28"/>
          <w:szCs w:val="28"/>
        </w:rPr>
        <w:t>толькі</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павелічэнне</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іх</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утрымання</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але</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і</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нарастанне</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экалагічна</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небяспечных</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наступстваў</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якія</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ствараюць</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пагрозу</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здароўю</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чалавека</w:t>
      </w:r>
      <w:proofErr w:type="spellEnd"/>
      <w:r w:rsidRPr="008C34F2">
        <w:rPr>
          <w:rFonts w:ascii="Times New Roman" w:hAnsi="Times New Roman" w:cs="Times New Roman"/>
          <w:sz w:val="28"/>
          <w:szCs w:val="28"/>
        </w:rPr>
        <w:t>.</w:t>
      </w:r>
    </w:p>
    <w:p w:rsidR="008C34F2" w:rsidRPr="008C34F2" w:rsidRDefault="008C34F2" w:rsidP="008C34F2">
      <w:pPr>
        <w:spacing w:after="0" w:line="360" w:lineRule="exact"/>
        <w:ind w:firstLine="709"/>
        <w:jc w:val="both"/>
        <w:rPr>
          <w:rFonts w:ascii="Times New Roman" w:hAnsi="Times New Roman" w:cs="Times New Roman"/>
          <w:sz w:val="28"/>
          <w:szCs w:val="28"/>
        </w:rPr>
      </w:pPr>
      <w:proofErr w:type="spellStart"/>
      <w:r w:rsidRPr="008C34F2">
        <w:rPr>
          <w:rFonts w:ascii="Times New Roman" w:hAnsi="Times New Roman" w:cs="Times New Roman"/>
          <w:sz w:val="28"/>
          <w:szCs w:val="28"/>
        </w:rPr>
        <w:t>Найбольш</w:t>
      </w:r>
      <w:proofErr w:type="spellEnd"/>
      <w:r w:rsidRPr="008C34F2">
        <w:rPr>
          <w:rFonts w:ascii="Times New Roman" w:hAnsi="Times New Roman" w:cs="Times New Roman"/>
          <w:sz w:val="28"/>
          <w:szCs w:val="28"/>
        </w:rPr>
        <w:t xml:space="preserve"> востра </w:t>
      </w:r>
      <w:proofErr w:type="spellStart"/>
      <w:r w:rsidRPr="008C34F2">
        <w:rPr>
          <w:rFonts w:ascii="Times New Roman" w:hAnsi="Times New Roman" w:cs="Times New Roman"/>
          <w:sz w:val="28"/>
          <w:szCs w:val="28"/>
        </w:rPr>
        <w:t>праблемы</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звязаныя</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з</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паступленнем</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цяжкіх</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металаў</w:t>
      </w:r>
      <w:proofErr w:type="spellEnd"/>
      <w:r w:rsidRPr="008C34F2">
        <w:rPr>
          <w:rFonts w:ascii="Times New Roman" w:hAnsi="Times New Roman" w:cs="Times New Roman"/>
          <w:sz w:val="28"/>
          <w:szCs w:val="28"/>
        </w:rPr>
        <w:t xml:space="preserve"> у </w:t>
      </w:r>
      <w:proofErr w:type="spellStart"/>
      <w:r w:rsidRPr="008C34F2">
        <w:rPr>
          <w:rFonts w:ascii="Times New Roman" w:hAnsi="Times New Roman" w:cs="Times New Roman"/>
          <w:sz w:val="28"/>
          <w:szCs w:val="28"/>
        </w:rPr>
        <w:t>глебы</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стаяць</w:t>
      </w:r>
      <w:proofErr w:type="spellEnd"/>
      <w:r w:rsidRPr="008C34F2">
        <w:rPr>
          <w:rFonts w:ascii="Times New Roman" w:hAnsi="Times New Roman" w:cs="Times New Roman"/>
          <w:sz w:val="28"/>
          <w:szCs w:val="28"/>
        </w:rPr>
        <w:t xml:space="preserve"> у </w:t>
      </w:r>
      <w:proofErr w:type="spellStart"/>
      <w:r w:rsidRPr="008C34F2">
        <w:rPr>
          <w:rFonts w:ascii="Times New Roman" w:hAnsi="Times New Roman" w:cs="Times New Roman"/>
          <w:sz w:val="28"/>
          <w:szCs w:val="28"/>
        </w:rPr>
        <w:t>рэгіёнах</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з</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вялікай</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ступенню</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канцэнтрацыі</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вытворчасці</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і</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насельніцтва</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Забруджванне</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глебаў</w:t>
      </w:r>
      <w:proofErr w:type="spellEnd"/>
      <w:r w:rsidRPr="008C34F2">
        <w:rPr>
          <w:rFonts w:ascii="Times New Roman" w:hAnsi="Times New Roman" w:cs="Times New Roman"/>
          <w:sz w:val="28"/>
          <w:szCs w:val="28"/>
        </w:rPr>
        <w:t xml:space="preserve"> ад </w:t>
      </w:r>
      <w:proofErr w:type="spellStart"/>
      <w:r w:rsidRPr="008C34F2">
        <w:rPr>
          <w:rFonts w:ascii="Times New Roman" w:hAnsi="Times New Roman" w:cs="Times New Roman"/>
          <w:sz w:val="28"/>
          <w:szCs w:val="28"/>
        </w:rPr>
        <w:t>газапылавых</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выкідаў</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прамысловых</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прадпрыемстваў</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і</w:t>
      </w:r>
      <w:proofErr w:type="spellEnd"/>
      <w:r w:rsidRPr="008C34F2">
        <w:rPr>
          <w:rFonts w:ascii="Times New Roman" w:hAnsi="Times New Roman" w:cs="Times New Roman"/>
          <w:sz w:val="28"/>
          <w:szCs w:val="28"/>
        </w:rPr>
        <w:t xml:space="preserve"> ГЭС, </w:t>
      </w:r>
      <w:proofErr w:type="spellStart"/>
      <w:r w:rsidRPr="008C34F2">
        <w:rPr>
          <w:rFonts w:ascii="Times New Roman" w:hAnsi="Times New Roman" w:cs="Times New Roman"/>
          <w:sz w:val="28"/>
          <w:szCs w:val="28"/>
        </w:rPr>
        <w:t>асабліва</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якія</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працуюць</w:t>
      </w:r>
      <w:proofErr w:type="spellEnd"/>
      <w:r w:rsidRPr="008C34F2">
        <w:rPr>
          <w:rFonts w:ascii="Times New Roman" w:hAnsi="Times New Roman" w:cs="Times New Roman"/>
          <w:sz w:val="28"/>
          <w:szCs w:val="28"/>
        </w:rPr>
        <w:t xml:space="preserve"> на </w:t>
      </w:r>
      <w:proofErr w:type="spellStart"/>
      <w:r w:rsidRPr="008C34F2">
        <w:rPr>
          <w:rFonts w:ascii="Times New Roman" w:hAnsi="Times New Roman" w:cs="Times New Roman"/>
          <w:sz w:val="28"/>
          <w:szCs w:val="28"/>
        </w:rPr>
        <w:t>вугалі</w:t>
      </w:r>
      <w:proofErr w:type="spellEnd"/>
      <w:r w:rsidRPr="008C34F2">
        <w:rPr>
          <w:rFonts w:ascii="Times New Roman" w:hAnsi="Times New Roman" w:cs="Times New Roman"/>
          <w:sz w:val="28"/>
          <w:szCs w:val="28"/>
        </w:rPr>
        <w:t xml:space="preserve">, ад </w:t>
      </w:r>
      <w:proofErr w:type="spellStart"/>
      <w:r w:rsidRPr="008C34F2">
        <w:rPr>
          <w:rFonts w:ascii="Times New Roman" w:hAnsi="Times New Roman" w:cs="Times New Roman"/>
          <w:sz w:val="28"/>
          <w:szCs w:val="28"/>
        </w:rPr>
        <w:t>выкідаў</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аўтамабіляў</w:t>
      </w:r>
      <w:proofErr w:type="spellEnd"/>
      <w:r w:rsidRPr="008C34F2">
        <w:rPr>
          <w:rFonts w:ascii="Times New Roman" w:hAnsi="Times New Roman" w:cs="Times New Roman"/>
          <w:sz w:val="28"/>
          <w:szCs w:val="28"/>
        </w:rPr>
        <w:t xml:space="preserve">, ад </w:t>
      </w:r>
      <w:proofErr w:type="spellStart"/>
      <w:r w:rsidRPr="008C34F2">
        <w:rPr>
          <w:rFonts w:ascii="Times New Roman" w:hAnsi="Times New Roman" w:cs="Times New Roman"/>
          <w:sz w:val="28"/>
          <w:szCs w:val="28"/>
        </w:rPr>
        <w:t>ўнясення</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высокіх</w:t>
      </w:r>
      <w:proofErr w:type="spellEnd"/>
      <w:r w:rsidRPr="008C34F2">
        <w:rPr>
          <w:rFonts w:ascii="Times New Roman" w:hAnsi="Times New Roman" w:cs="Times New Roman"/>
          <w:sz w:val="28"/>
          <w:szCs w:val="28"/>
        </w:rPr>
        <w:t xml:space="preserve"> доз розных </w:t>
      </w:r>
      <w:proofErr w:type="spellStart"/>
      <w:r w:rsidRPr="008C34F2">
        <w:rPr>
          <w:rFonts w:ascii="Times New Roman" w:hAnsi="Times New Roman" w:cs="Times New Roman"/>
          <w:sz w:val="28"/>
          <w:szCs w:val="28"/>
        </w:rPr>
        <w:t>відаў</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угнаенняў</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гербіцыдаў</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пестыцыдаў</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пры</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інтэнсіўнай</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сістэме</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земляробства</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больш</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небяспечна</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ў</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параўнанні</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з</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іншымі</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відамі</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дэградацыі</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глеб</w:t>
      </w:r>
      <w:proofErr w:type="spellEnd"/>
      <w:r w:rsidRPr="008C34F2">
        <w:rPr>
          <w:rFonts w:ascii="Times New Roman" w:hAnsi="Times New Roman" w:cs="Times New Roman"/>
          <w:sz w:val="28"/>
          <w:szCs w:val="28"/>
        </w:rPr>
        <w:t>.</w:t>
      </w:r>
    </w:p>
    <w:p w:rsidR="008C34F2" w:rsidRPr="008C34F2" w:rsidRDefault="008C34F2" w:rsidP="008C34F2">
      <w:pPr>
        <w:spacing w:after="0" w:line="360" w:lineRule="exact"/>
        <w:ind w:firstLine="709"/>
        <w:jc w:val="both"/>
        <w:rPr>
          <w:rFonts w:ascii="Times New Roman" w:hAnsi="Times New Roman" w:cs="Times New Roman"/>
          <w:sz w:val="28"/>
          <w:szCs w:val="28"/>
        </w:rPr>
      </w:pPr>
      <w:proofErr w:type="spellStart"/>
      <w:r w:rsidRPr="008C34F2">
        <w:rPr>
          <w:rFonts w:ascii="Times New Roman" w:hAnsi="Times New Roman" w:cs="Times New Roman"/>
          <w:sz w:val="28"/>
          <w:szCs w:val="28"/>
        </w:rPr>
        <w:t>Пры</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паступленні</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вялікіх</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колькасцяў</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цяжкіх</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металаў</w:t>
      </w:r>
      <w:proofErr w:type="spellEnd"/>
      <w:r w:rsidRPr="008C34F2">
        <w:rPr>
          <w:rFonts w:ascii="Times New Roman" w:hAnsi="Times New Roman" w:cs="Times New Roman"/>
          <w:sz w:val="28"/>
          <w:szCs w:val="28"/>
        </w:rPr>
        <w:t xml:space="preserve"> у </w:t>
      </w:r>
      <w:proofErr w:type="spellStart"/>
      <w:r w:rsidRPr="008C34F2">
        <w:rPr>
          <w:rFonts w:ascii="Times New Roman" w:hAnsi="Times New Roman" w:cs="Times New Roman"/>
          <w:sz w:val="28"/>
          <w:szCs w:val="28"/>
        </w:rPr>
        <w:t>глебу</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яе</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біялагічныя</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хімічныя</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і</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фізічныя</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ўласцівасці</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прыкметна</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мяняюцца</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што</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вядзе</w:t>
      </w:r>
      <w:proofErr w:type="spellEnd"/>
      <w:r w:rsidRPr="008C34F2">
        <w:rPr>
          <w:rFonts w:ascii="Times New Roman" w:hAnsi="Times New Roman" w:cs="Times New Roman"/>
          <w:sz w:val="28"/>
          <w:szCs w:val="28"/>
        </w:rPr>
        <w:t xml:space="preserve"> да </w:t>
      </w:r>
      <w:proofErr w:type="spellStart"/>
      <w:r w:rsidRPr="008C34F2">
        <w:rPr>
          <w:rFonts w:ascii="Times New Roman" w:hAnsi="Times New Roman" w:cs="Times New Roman"/>
          <w:sz w:val="28"/>
          <w:szCs w:val="28"/>
        </w:rPr>
        <w:t>пагаршэння</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глебавай</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урадлівасці</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Акрамя</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гэтага</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цяжкія</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металы</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прама</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ўздзейнічаюць</w:t>
      </w:r>
      <w:proofErr w:type="spellEnd"/>
      <w:r w:rsidRPr="008C34F2">
        <w:rPr>
          <w:rFonts w:ascii="Times New Roman" w:hAnsi="Times New Roman" w:cs="Times New Roman"/>
          <w:sz w:val="28"/>
          <w:szCs w:val="28"/>
        </w:rPr>
        <w:t xml:space="preserve"> на </w:t>
      </w:r>
      <w:proofErr w:type="spellStart"/>
      <w:r w:rsidRPr="008C34F2">
        <w:rPr>
          <w:rFonts w:ascii="Times New Roman" w:hAnsi="Times New Roman" w:cs="Times New Roman"/>
          <w:sz w:val="28"/>
          <w:szCs w:val="28"/>
        </w:rPr>
        <w:t>расліны</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і</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паступаючы</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ў</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іх</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парушаюць</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абмен</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рэчываў</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зніжаюць</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іх</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прадуктыўнасць</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і</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якасць</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прадукцыі</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Пра</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ўплыў</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забруджвання</w:t>
      </w:r>
      <w:proofErr w:type="spellEnd"/>
      <w:r w:rsidRPr="008C34F2">
        <w:rPr>
          <w:rFonts w:ascii="Times New Roman" w:hAnsi="Times New Roman" w:cs="Times New Roman"/>
          <w:sz w:val="28"/>
          <w:szCs w:val="28"/>
        </w:rPr>
        <w:t xml:space="preserve"> на </w:t>
      </w:r>
      <w:proofErr w:type="spellStart"/>
      <w:r w:rsidRPr="008C34F2">
        <w:rPr>
          <w:rFonts w:ascii="Times New Roman" w:hAnsi="Times New Roman" w:cs="Times New Roman"/>
          <w:sz w:val="28"/>
          <w:szCs w:val="28"/>
        </w:rPr>
        <w:t>ўласцівасці</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глеб</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вядома</w:t>
      </w:r>
      <w:proofErr w:type="spellEnd"/>
      <w:r w:rsidRPr="008C34F2">
        <w:rPr>
          <w:rFonts w:ascii="Times New Roman" w:hAnsi="Times New Roman" w:cs="Times New Roman"/>
          <w:sz w:val="28"/>
          <w:szCs w:val="28"/>
        </w:rPr>
        <w:t xml:space="preserve"> шмат </w:t>
      </w:r>
      <w:proofErr w:type="spellStart"/>
      <w:r w:rsidRPr="008C34F2">
        <w:rPr>
          <w:rFonts w:ascii="Times New Roman" w:hAnsi="Times New Roman" w:cs="Times New Roman"/>
          <w:sz w:val="28"/>
          <w:szCs w:val="28"/>
        </w:rPr>
        <w:t>даследаванняў</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Некаторыя</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аўтары</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паказваюць</w:t>
      </w:r>
      <w:proofErr w:type="spellEnd"/>
      <w:r w:rsidRPr="008C34F2">
        <w:rPr>
          <w:rFonts w:ascii="Times New Roman" w:hAnsi="Times New Roman" w:cs="Times New Roman"/>
          <w:sz w:val="28"/>
          <w:szCs w:val="28"/>
        </w:rPr>
        <w:t xml:space="preserve"> на </w:t>
      </w:r>
      <w:proofErr w:type="spellStart"/>
      <w:r w:rsidRPr="008C34F2">
        <w:rPr>
          <w:rFonts w:ascii="Times New Roman" w:hAnsi="Times New Roman" w:cs="Times New Roman"/>
          <w:sz w:val="28"/>
          <w:szCs w:val="28"/>
        </w:rPr>
        <w:t>зніжэнне</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біялагічнай</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актыўнасці</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глеб</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іншыя</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адзначаюць</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нарастанне</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колькасці</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асобных</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груп</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мікраарганізмаў</w:t>
      </w:r>
      <w:proofErr w:type="spellEnd"/>
      <w:r w:rsidRPr="008C34F2">
        <w:rPr>
          <w:rFonts w:ascii="Times New Roman" w:hAnsi="Times New Roman" w:cs="Times New Roman"/>
          <w:sz w:val="28"/>
          <w:szCs w:val="28"/>
        </w:rPr>
        <w:t xml:space="preserve">, а </w:t>
      </w:r>
      <w:proofErr w:type="spellStart"/>
      <w:r w:rsidRPr="008C34F2">
        <w:rPr>
          <w:rFonts w:ascii="Times New Roman" w:hAnsi="Times New Roman" w:cs="Times New Roman"/>
          <w:sz w:val="28"/>
          <w:szCs w:val="28"/>
        </w:rPr>
        <w:t>таксама</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змяненне</w:t>
      </w:r>
      <w:proofErr w:type="spellEnd"/>
      <w:r w:rsidRPr="008C34F2">
        <w:rPr>
          <w:rFonts w:ascii="Times New Roman" w:hAnsi="Times New Roman" w:cs="Times New Roman"/>
          <w:sz w:val="28"/>
          <w:szCs w:val="28"/>
        </w:rPr>
        <w:t>.</w:t>
      </w:r>
    </w:p>
    <w:p w:rsidR="008C34F2" w:rsidRPr="008C34F2" w:rsidRDefault="008C34F2" w:rsidP="008C34F2">
      <w:pPr>
        <w:spacing w:after="0" w:line="360" w:lineRule="exact"/>
        <w:ind w:firstLine="709"/>
        <w:jc w:val="both"/>
        <w:rPr>
          <w:rFonts w:ascii="Times New Roman" w:hAnsi="Times New Roman" w:cs="Times New Roman"/>
          <w:sz w:val="28"/>
          <w:szCs w:val="28"/>
        </w:rPr>
      </w:pPr>
      <w:proofErr w:type="spellStart"/>
      <w:r w:rsidRPr="008C34F2">
        <w:rPr>
          <w:rFonts w:ascii="Times New Roman" w:hAnsi="Times New Roman" w:cs="Times New Roman"/>
          <w:sz w:val="28"/>
          <w:szCs w:val="28"/>
        </w:rPr>
        <w:t>Многія</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пытанні</w:t>
      </w:r>
      <w:proofErr w:type="spellEnd"/>
      <w:r w:rsidRPr="008C34F2">
        <w:rPr>
          <w:rFonts w:ascii="Times New Roman" w:hAnsi="Times New Roman" w:cs="Times New Roman"/>
          <w:sz w:val="28"/>
          <w:szCs w:val="28"/>
        </w:rPr>
        <w:t xml:space="preserve"> па </w:t>
      </w:r>
      <w:proofErr w:type="spellStart"/>
      <w:r w:rsidRPr="008C34F2">
        <w:rPr>
          <w:rFonts w:ascii="Times New Roman" w:hAnsi="Times New Roman" w:cs="Times New Roman"/>
          <w:sz w:val="28"/>
          <w:szCs w:val="28"/>
        </w:rPr>
        <w:t>распрацоўцы</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спосабаў</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інактывацыі</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цяжкіх</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металаў</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вывучаны</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недастаткова</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некаторыя</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з</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іх</w:t>
      </w:r>
      <w:proofErr w:type="spellEnd"/>
      <w:r w:rsidRPr="008C34F2">
        <w:rPr>
          <w:rFonts w:ascii="Times New Roman" w:hAnsi="Times New Roman" w:cs="Times New Roman"/>
          <w:sz w:val="28"/>
          <w:szCs w:val="28"/>
        </w:rPr>
        <w:t xml:space="preserve"> для </w:t>
      </w:r>
      <w:proofErr w:type="spellStart"/>
      <w:r w:rsidRPr="008C34F2">
        <w:rPr>
          <w:rFonts w:ascii="Times New Roman" w:hAnsi="Times New Roman" w:cs="Times New Roman"/>
          <w:sz w:val="28"/>
          <w:szCs w:val="28"/>
        </w:rPr>
        <w:t>абрашаных</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глеб</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непрымальныя</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ўнясенне</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вапны</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або</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дадатковае</w:t>
      </w:r>
      <w:proofErr w:type="spellEnd"/>
      <w:r w:rsidRPr="008C34F2">
        <w:rPr>
          <w:rFonts w:ascii="Times New Roman" w:hAnsi="Times New Roman" w:cs="Times New Roman"/>
          <w:sz w:val="28"/>
          <w:szCs w:val="28"/>
        </w:rPr>
        <w:t xml:space="preserve"> подщелачивание </w:t>
      </w:r>
      <w:proofErr w:type="spellStart"/>
      <w:r w:rsidRPr="008C34F2">
        <w:rPr>
          <w:rFonts w:ascii="Times New Roman" w:hAnsi="Times New Roman" w:cs="Times New Roman"/>
          <w:sz w:val="28"/>
          <w:szCs w:val="28"/>
        </w:rPr>
        <w:t>глеб</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што</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і</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вызначае</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актуальнасць</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сапраўднай</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працы</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накіраванай</w:t>
      </w:r>
      <w:proofErr w:type="spellEnd"/>
      <w:r w:rsidRPr="008C34F2">
        <w:rPr>
          <w:rFonts w:ascii="Times New Roman" w:hAnsi="Times New Roman" w:cs="Times New Roman"/>
          <w:sz w:val="28"/>
          <w:szCs w:val="28"/>
        </w:rPr>
        <w:t xml:space="preserve"> на </w:t>
      </w:r>
      <w:proofErr w:type="spellStart"/>
      <w:r w:rsidRPr="008C34F2">
        <w:rPr>
          <w:rFonts w:ascii="Times New Roman" w:hAnsi="Times New Roman" w:cs="Times New Roman"/>
          <w:sz w:val="28"/>
          <w:szCs w:val="28"/>
        </w:rPr>
        <w:t>распрацоўку</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прыёмаў</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санацыі</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глебаў</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тэхналагічна</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эфектыўных</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эканамічна</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рэнтабельных</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і</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экалагічна</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бяспечных</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пры</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невысокіх</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узроўнях</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забруджвання</w:t>
      </w:r>
      <w:proofErr w:type="spellEnd"/>
      <w:r w:rsidRPr="008C34F2">
        <w:rPr>
          <w:rFonts w:ascii="Times New Roman" w:hAnsi="Times New Roman" w:cs="Times New Roman"/>
          <w:sz w:val="28"/>
          <w:szCs w:val="28"/>
        </w:rPr>
        <w:t>.</w:t>
      </w:r>
    </w:p>
    <w:p w:rsidR="008C34F2" w:rsidRPr="008C34F2" w:rsidRDefault="008C34F2" w:rsidP="008C34F2">
      <w:pPr>
        <w:spacing w:after="0" w:line="360" w:lineRule="exact"/>
        <w:ind w:firstLine="709"/>
        <w:jc w:val="both"/>
        <w:rPr>
          <w:rFonts w:ascii="Times New Roman" w:hAnsi="Times New Roman" w:cs="Times New Roman"/>
          <w:sz w:val="28"/>
          <w:szCs w:val="28"/>
        </w:rPr>
      </w:pPr>
      <w:proofErr w:type="spellStart"/>
      <w:r w:rsidRPr="008C34F2">
        <w:rPr>
          <w:rFonts w:ascii="Times New Roman" w:hAnsi="Times New Roman" w:cs="Times New Roman"/>
          <w:b/>
          <w:sz w:val="28"/>
          <w:szCs w:val="28"/>
        </w:rPr>
        <w:t>Аб'ект</w:t>
      </w:r>
      <w:proofErr w:type="spellEnd"/>
      <w:r w:rsidRPr="008C34F2">
        <w:rPr>
          <w:rFonts w:ascii="Times New Roman" w:hAnsi="Times New Roman" w:cs="Times New Roman"/>
          <w:b/>
          <w:sz w:val="28"/>
          <w:szCs w:val="28"/>
        </w:rPr>
        <w:t xml:space="preserve"> </w:t>
      </w:r>
      <w:proofErr w:type="spellStart"/>
      <w:r w:rsidRPr="008C34F2">
        <w:rPr>
          <w:rFonts w:ascii="Times New Roman" w:hAnsi="Times New Roman" w:cs="Times New Roman"/>
          <w:b/>
          <w:sz w:val="28"/>
          <w:szCs w:val="28"/>
        </w:rPr>
        <w:t>даследавання</w:t>
      </w:r>
      <w:proofErr w:type="spellEnd"/>
      <w:r w:rsidRPr="008C34F2">
        <w:rPr>
          <w:rFonts w:ascii="Times New Roman" w:hAnsi="Times New Roman" w:cs="Times New Roman"/>
          <w:b/>
          <w:sz w:val="28"/>
          <w:szCs w:val="28"/>
        </w:rPr>
        <w:t>:</w:t>
      </w:r>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Магілёўскі</w:t>
      </w:r>
      <w:proofErr w:type="spellEnd"/>
      <w:r w:rsidRPr="008C34F2">
        <w:rPr>
          <w:rFonts w:ascii="Times New Roman" w:hAnsi="Times New Roman" w:cs="Times New Roman"/>
          <w:sz w:val="28"/>
          <w:szCs w:val="28"/>
        </w:rPr>
        <w:t xml:space="preserve"> завод </w:t>
      </w:r>
      <w:proofErr w:type="spellStart"/>
      <w:r w:rsidRPr="008C34F2">
        <w:rPr>
          <w:rFonts w:ascii="Times New Roman" w:hAnsi="Times New Roman" w:cs="Times New Roman"/>
          <w:sz w:val="28"/>
          <w:szCs w:val="28"/>
        </w:rPr>
        <w:t>штучнага</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валакна</w:t>
      </w:r>
      <w:proofErr w:type="spellEnd"/>
      <w:r w:rsidRPr="008C34F2">
        <w:rPr>
          <w:rFonts w:ascii="Times New Roman" w:hAnsi="Times New Roman" w:cs="Times New Roman"/>
          <w:sz w:val="28"/>
          <w:szCs w:val="28"/>
        </w:rPr>
        <w:t>».</w:t>
      </w:r>
    </w:p>
    <w:p w:rsidR="008C34F2" w:rsidRPr="008C34F2" w:rsidRDefault="008C34F2" w:rsidP="008C34F2">
      <w:pPr>
        <w:spacing w:after="0" w:line="360" w:lineRule="exact"/>
        <w:ind w:firstLine="709"/>
        <w:jc w:val="both"/>
        <w:rPr>
          <w:rFonts w:ascii="Times New Roman" w:hAnsi="Times New Roman" w:cs="Times New Roman"/>
          <w:sz w:val="28"/>
          <w:szCs w:val="28"/>
        </w:rPr>
      </w:pPr>
      <w:proofErr w:type="spellStart"/>
      <w:r w:rsidRPr="008C34F2">
        <w:rPr>
          <w:rFonts w:ascii="Times New Roman" w:hAnsi="Times New Roman" w:cs="Times New Roman"/>
          <w:b/>
          <w:sz w:val="28"/>
          <w:szCs w:val="28"/>
        </w:rPr>
        <w:lastRenderedPageBreak/>
        <w:t>Мэта</w:t>
      </w:r>
      <w:proofErr w:type="spellEnd"/>
      <w:r w:rsidRPr="008C34F2">
        <w:rPr>
          <w:rFonts w:ascii="Times New Roman" w:hAnsi="Times New Roman" w:cs="Times New Roman"/>
          <w:b/>
          <w:sz w:val="28"/>
          <w:szCs w:val="28"/>
        </w:rPr>
        <w:t>:</w:t>
      </w:r>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ацаніць</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узровень</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хімічнага</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забруджвання</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рознымі</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палютантамі</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ў</w:t>
      </w:r>
      <w:proofErr w:type="spellEnd"/>
      <w:r w:rsidRPr="008C34F2">
        <w:rPr>
          <w:rFonts w:ascii="Times New Roman" w:hAnsi="Times New Roman" w:cs="Times New Roman"/>
          <w:sz w:val="28"/>
          <w:szCs w:val="28"/>
        </w:rPr>
        <w:t xml:space="preserve"> зоне </w:t>
      </w:r>
      <w:proofErr w:type="spellStart"/>
      <w:r w:rsidRPr="008C34F2">
        <w:rPr>
          <w:rFonts w:ascii="Times New Roman" w:hAnsi="Times New Roman" w:cs="Times New Roman"/>
          <w:sz w:val="28"/>
          <w:szCs w:val="28"/>
        </w:rPr>
        <w:t>ўплыву</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прадпрыемствы</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нафтахімічнай</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галіны</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горада</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Магілёва</w:t>
      </w:r>
      <w:proofErr w:type="spellEnd"/>
      <w:r w:rsidRPr="008C34F2">
        <w:rPr>
          <w:rFonts w:ascii="Times New Roman" w:hAnsi="Times New Roman" w:cs="Times New Roman"/>
          <w:sz w:val="28"/>
          <w:szCs w:val="28"/>
        </w:rPr>
        <w:t xml:space="preserve"> па </w:t>
      </w:r>
      <w:proofErr w:type="spellStart"/>
      <w:r w:rsidRPr="008C34F2">
        <w:rPr>
          <w:rFonts w:ascii="Times New Roman" w:hAnsi="Times New Roman" w:cs="Times New Roman"/>
          <w:sz w:val="28"/>
          <w:szCs w:val="28"/>
        </w:rPr>
        <w:t>назіраным</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паказчыках</w:t>
      </w:r>
      <w:proofErr w:type="spellEnd"/>
      <w:r w:rsidRPr="008C34F2">
        <w:rPr>
          <w:rFonts w:ascii="Times New Roman" w:hAnsi="Times New Roman" w:cs="Times New Roman"/>
          <w:sz w:val="28"/>
          <w:szCs w:val="28"/>
        </w:rPr>
        <w:t>.</w:t>
      </w:r>
    </w:p>
    <w:p w:rsidR="008C34F2" w:rsidRPr="008C34F2" w:rsidRDefault="008C34F2" w:rsidP="008C34F2">
      <w:pPr>
        <w:spacing w:after="0" w:line="360" w:lineRule="exact"/>
        <w:ind w:firstLine="709"/>
        <w:jc w:val="both"/>
        <w:rPr>
          <w:rFonts w:ascii="Times New Roman" w:hAnsi="Times New Roman" w:cs="Times New Roman"/>
          <w:sz w:val="28"/>
          <w:szCs w:val="28"/>
        </w:rPr>
      </w:pPr>
      <w:proofErr w:type="spellStart"/>
      <w:r w:rsidRPr="008C34F2">
        <w:rPr>
          <w:rFonts w:ascii="Times New Roman" w:hAnsi="Times New Roman" w:cs="Times New Roman"/>
          <w:b/>
          <w:sz w:val="28"/>
          <w:szCs w:val="28"/>
        </w:rPr>
        <w:t>Задачы</w:t>
      </w:r>
      <w:proofErr w:type="spellEnd"/>
      <w:r w:rsidRPr="008C34F2">
        <w:rPr>
          <w:rFonts w:ascii="Times New Roman" w:hAnsi="Times New Roman" w:cs="Times New Roman"/>
          <w:b/>
          <w:sz w:val="28"/>
          <w:szCs w:val="28"/>
        </w:rPr>
        <w:t>:</w:t>
      </w:r>
      <w:r w:rsidRPr="008C34F2">
        <w:rPr>
          <w:rFonts w:ascii="Times New Roman" w:hAnsi="Times New Roman" w:cs="Times New Roman"/>
          <w:sz w:val="28"/>
          <w:szCs w:val="28"/>
        </w:rPr>
        <w:t xml:space="preserve"> 1. </w:t>
      </w:r>
      <w:proofErr w:type="spellStart"/>
      <w:r w:rsidRPr="008C34F2">
        <w:rPr>
          <w:rFonts w:ascii="Times New Roman" w:hAnsi="Times New Roman" w:cs="Times New Roman"/>
          <w:sz w:val="28"/>
          <w:szCs w:val="28"/>
        </w:rPr>
        <w:t>Вывучыць</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і</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прааналізаваць</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крыніцы</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забруджвання</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глебаў</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цяжкімі</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металамі</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і</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Паў</w:t>
      </w:r>
      <w:proofErr w:type="spellEnd"/>
      <w:r w:rsidRPr="008C34F2">
        <w:rPr>
          <w:rFonts w:ascii="Times New Roman" w:hAnsi="Times New Roman" w:cs="Times New Roman"/>
          <w:sz w:val="28"/>
          <w:szCs w:val="28"/>
        </w:rPr>
        <w:t>;</w:t>
      </w:r>
    </w:p>
    <w:p w:rsidR="008C34F2" w:rsidRPr="008C34F2" w:rsidRDefault="008C34F2" w:rsidP="008C34F2">
      <w:pPr>
        <w:spacing w:after="0" w:line="360" w:lineRule="exact"/>
        <w:ind w:firstLine="709"/>
        <w:jc w:val="both"/>
        <w:rPr>
          <w:rFonts w:ascii="Times New Roman" w:hAnsi="Times New Roman" w:cs="Times New Roman"/>
          <w:sz w:val="28"/>
          <w:szCs w:val="28"/>
        </w:rPr>
      </w:pPr>
      <w:r w:rsidRPr="008C34F2">
        <w:rPr>
          <w:rFonts w:ascii="Times New Roman" w:hAnsi="Times New Roman" w:cs="Times New Roman"/>
          <w:sz w:val="28"/>
          <w:szCs w:val="28"/>
        </w:rPr>
        <w:t xml:space="preserve">2. </w:t>
      </w:r>
      <w:proofErr w:type="spellStart"/>
      <w:r w:rsidRPr="008C34F2">
        <w:rPr>
          <w:rFonts w:ascii="Times New Roman" w:hAnsi="Times New Roman" w:cs="Times New Roman"/>
          <w:sz w:val="28"/>
          <w:szCs w:val="28"/>
        </w:rPr>
        <w:t>Ацаніць</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ўплыву</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ц</w:t>
      </w:r>
      <w:r>
        <w:rPr>
          <w:rFonts w:ascii="Times New Roman" w:hAnsi="Times New Roman" w:cs="Times New Roman"/>
          <w:sz w:val="28"/>
          <w:szCs w:val="28"/>
        </w:rPr>
        <w:t>яжкіх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металаў</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глебавы</w:t>
      </w:r>
      <w:proofErr w:type="spellEnd"/>
      <w:r>
        <w:rPr>
          <w:rFonts w:ascii="Times New Roman" w:hAnsi="Times New Roman" w:cs="Times New Roman"/>
          <w:sz w:val="28"/>
          <w:szCs w:val="28"/>
        </w:rPr>
        <w:t xml:space="preserve"> по</w:t>
      </w:r>
      <w:r w:rsidRPr="008C34F2">
        <w:rPr>
          <w:rFonts w:ascii="Times New Roman" w:hAnsi="Times New Roman" w:cs="Times New Roman"/>
          <w:sz w:val="28"/>
          <w:szCs w:val="28"/>
        </w:rPr>
        <w:t>;</w:t>
      </w:r>
    </w:p>
    <w:p w:rsidR="008C34F2" w:rsidRPr="008C34F2" w:rsidRDefault="008C34F2" w:rsidP="008C34F2">
      <w:pPr>
        <w:spacing w:after="0" w:line="360" w:lineRule="exact"/>
        <w:ind w:firstLine="709"/>
        <w:jc w:val="both"/>
        <w:rPr>
          <w:rFonts w:ascii="Times New Roman" w:hAnsi="Times New Roman" w:cs="Times New Roman"/>
          <w:sz w:val="28"/>
          <w:szCs w:val="28"/>
        </w:rPr>
      </w:pPr>
      <w:r w:rsidRPr="008C34F2">
        <w:rPr>
          <w:rFonts w:ascii="Times New Roman" w:hAnsi="Times New Roman" w:cs="Times New Roman"/>
          <w:sz w:val="28"/>
          <w:szCs w:val="28"/>
        </w:rPr>
        <w:t xml:space="preserve">3. </w:t>
      </w:r>
      <w:proofErr w:type="spellStart"/>
      <w:r w:rsidRPr="008C34F2">
        <w:rPr>
          <w:rFonts w:ascii="Times New Roman" w:hAnsi="Times New Roman" w:cs="Times New Roman"/>
          <w:sz w:val="28"/>
          <w:szCs w:val="28"/>
        </w:rPr>
        <w:t>Выявіць</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асноўныя</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забруджвальныя</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рэчывы</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глебавага</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покрыва</w:t>
      </w:r>
      <w:proofErr w:type="spellEnd"/>
      <w:r w:rsidRPr="008C34F2">
        <w:rPr>
          <w:rFonts w:ascii="Times New Roman" w:hAnsi="Times New Roman" w:cs="Times New Roman"/>
          <w:sz w:val="28"/>
          <w:szCs w:val="28"/>
        </w:rPr>
        <w:t xml:space="preserve"> на </w:t>
      </w:r>
      <w:proofErr w:type="spellStart"/>
      <w:r w:rsidRPr="008C34F2">
        <w:rPr>
          <w:rFonts w:ascii="Times New Roman" w:hAnsi="Times New Roman" w:cs="Times New Roman"/>
          <w:sz w:val="28"/>
          <w:szCs w:val="28"/>
        </w:rPr>
        <w:t>тэрыторыі</w:t>
      </w:r>
      <w:proofErr w:type="spellEnd"/>
      <w:r w:rsidRPr="008C34F2">
        <w:rPr>
          <w:rFonts w:ascii="Times New Roman" w:hAnsi="Times New Roman" w:cs="Times New Roman"/>
          <w:sz w:val="28"/>
          <w:szCs w:val="28"/>
        </w:rPr>
        <w:t xml:space="preserve"> «Завода </w:t>
      </w:r>
      <w:proofErr w:type="spellStart"/>
      <w:r w:rsidRPr="008C34F2">
        <w:rPr>
          <w:rFonts w:ascii="Times New Roman" w:hAnsi="Times New Roman" w:cs="Times New Roman"/>
          <w:sz w:val="28"/>
          <w:szCs w:val="28"/>
        </w:rPr>
        <w:t>штучнага</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валакна</w:t>
      </w:r>
      <w:proofErr w:type="spellEnd"/>
      <w:r w:rsidRPr="008C34F2">
        <w:rPr>
          <w:rFonts w:ascii="Times New Roman" w:hAnsi="Times New Roman" w:cs="Times New Roman"/>
          <w:sz w:val="28"/>
          <w:szCs w:val="28"/>
        </w:rPr>
        <w:t>»;</w:t>
      </w:r>
    </w:p>
    <w:p w:rsidR="008C34F2" w:rsidRPr="008C34F2" w:rsidRDefault="008C34F2" w:rsidP="008C34F2">
      <w:pPr>
        <w:spacing w:after="0" w:line="360" w:lineRule="exact"/>
        <w:ind w:firstLine="709"/>
        <w:jc w:val="both"/>
        <w:rPr>
          <w:rFonts w:ascii="Times New Roman" w:hAnsi="Times New Roman" w:cs="Times New Roman"/>
          <w:sz w:val="28"/>
          <w:szCs w:val="28"/>
        </w:rPr>
      </w:pPr>
      <w:r w:rsidRPr="008C34F2">
        <w:rPr>
          <w:rFonts w:ascii="Times New Roman" w:hAnsi="Times New Roman" w:cs="Times New Roman"/>
          <w:sz w:val="28"/>
          <w:szCs w:val="28"/>
        </w:rPr>
        <w:t xml:space="preserve">4. </w:t>
      </w:r>
      <w:proofErr w:type="spellStart"/>
      <w:r w:rsidRPr="008C34F2">
        <w:rPr>
          <w:rFonts w:ascii="Times New Roman" w:hAnsi="Times New Roman" w:cs="Times New Roman"/>
          <w:sz w:val="28"/>
          <w:szCs w:val="28"/>
        </w:rPr>
        <w:t>Выканаць</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аналіз</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дадзеных</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і</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ацаніць</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узровень</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забруджвання</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глебаў</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цяжкімі</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металамі</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і</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Паў</w:t>
      </w:r>
      <w:proofErr w:type="spellEnd"/>
      <w:r w:rsidRPr="008C34F2">
        <w:rPr>
          <w:rFonts w:ascii="Times New Roman" w:hAnsi="Times New Roman" w:cs="Times New Roman"/>
          <w:sz w:val="28"/>
          <w:szCs w:val="28"/>
        </w:rPr>
        <w:t>.</w:t>
      </w:r>
    </w:p>
    <w:p w:rsidR="008C34F2" w:rsidRPr="008C34F2" w:rsidRDefault="008C34F2" w:rsidP="008C34F2">
      <w:pPr>
        <w:spacing w:after="0" w:line="360" w:lineRule="exact"/>
        <w:ind w:firstLine="709"/>
        <w:jc w:val="both"/>
        <w:rPr>
          <w:rFonts w:ascii="Times New Roman" w:hAnsi="Times New Roman" w:cs="Times New Roman"/>
          <w:sz w:val="28"/>
          <w:szCs w:val="28"/>
        </w:rPr>
      </w:pPr>
      <w:proofErr w:type="spellStart"/>
      <w:r w:rsidRPr="008C34F2">
        <w:rPr>
          <w:rFonts w:ascii="Times New Roman" w:hAnsi="Times New Roman" w:cs="Times New Roman"/>
          <w:b/>
          <w:sz w:val="28"/>
          <w:szCs w:val="28"/>
        </w:rPr>
        <w:t>Навізна</w:t>
      </w:r>
      <w:proofErr w:type="spellEnd"/>
      <w:r w:rsidRPr="008C34F2">
        <w:rPr>
          <w:rFonts w:ascii="Times New Roman" w:hAnsi="Times New Roman" w:cs="Times New Roman"/>
          <w:b/>
          <w:sz w:val="28"/>
          <w:szCs w:val="28"/>
        </w:rPr>
        <w:t xml:space="preserve"> </w:t>
      </w:r>
      <w:proofErr w:type="spellStart"/>
      <w:r w:rsidRPr="008C34F2">
        <w:rPr>
          <w:rFonts w:ascii="Times New Roman" w:hAnsi="Times New Roman" w:cs="Times New Roman"/>
          <w:b/>
          <w:sz w:val="28"/>
          <w:szCs w:val="28"/>
        </w:rPr>
        <w:t>атрыманых</w:t>
      </w:r>
      <w:proofErr w:type="spellEnd"/>
      <w:r w:rsidRPr="008C34F2">
        <w:rPr>
          <w:rFonts w:ascii="Times New Roman" w:hAnsi="Times New Roman" w:cs="Times New Roman"/>
          <w:b/>
          <w:sz w:val="28"/>
          <w:szCs w:val="28"/>
        </w:rPr>
        <w:t xml:space="preserve"> </w:t>
      </w:r>
      <w:proofErr w:type="spellStart"/>
      <w:r w:rsidRPr="008C34F2">
        <w:rPr>
          <w:rFonts w:ascii="Times New Roman" w:hAnsi="Times New Roman" w:cs="Times New Roman"/>
          <w:b/>
          <w:sz w:val="28"/>
          <w:szCs w:val="28"/>
        </w:rPr>
        <w:t>вынікаў</w:t>
      </w:r>
      <w:proofErr w:type="spellEnd"/>
      <w:r w:rsidRPr="008C34F2">
        <w:rPr>
          <w:rFonts w:ascii="Times New Roman" w:hAnsi="Times New Roman" w:cs="Times New Roman"/>
          <w:b/>
          <w:sz w:val="28"/>
          <w:szCs w:val="28"/>
        </w:rPr>
        <w:t>.</w:t>
      </w:r>
      <w:r w:rsidRPr="008C34F2">
        <w:rPr>
          <w:rFonts w:ascii="Times New Roman" w:hAnsi="Times New Roman" w:cs="Times New Roman"/>
          <w:sz w:val="28"/>
          <w:szCs w:val="28"/>
        </w:rPr>
        <w:t xml:space="preserve"> На </w:t>
      </w:r>
      <w:proofErr w:type="spellStart"/>
      <w:r w:rsidRPr="008C34F2">
        <w:rPr>
          <w:rFonts w:ascii="Times New Roman" w:hAnsi="Times New Roman" w:cs="Times New Roman"/>
          <w:sz w:val="28"/>
          <w:szCs w:val="28"/>
        </w:rPr>
        <w:t>падставе</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атрыманых</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вынікаў</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былі</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зроблены</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высновы</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аб</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назапашванні</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ў</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глебах</w:t>
      </w:r>
      <w:proofErr w:type="spellEnd"/>
      <w:r w:rsidRPr="008C34F2">
        <w:rPr>
          <w:rFonts w:ascii="Times New Roman" w:hAnsi="Times New Roman" w:cs="Times New Roman"/>
          <w:sz w:val="28"/>
          <w:szCs w:val="28"/>
        </w:rPr>
        <w:t xml:space="preserve"> у зоне </w:t>
      </w:r>
      <w:proofErr w:type="spellStart"/>
      <w:r w:rsidRPr="008C34F2">
        <w:rPr>
          <w:rFonts w:ascii="Times New Roman" w:hAnsi="Times New Roman" w:cs="Times New Roman"/>
          <w:sz w:val="28"/>
          <w:szCs w:val="28"/>
        </w:rPr>
        <w:t>ўплыву</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прадпрыемствы</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нафтахімічнай</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галіны</w:t>
      </w:r>
      <w:proofErr w:type="spellEnd"/>
      <w:r w:rsidRPr="008C34F2">
        <w:rPr>
          <w:rFonts w:ascii="Times New Roman" w:hAnsi="Times New Roman" w:cs="Times New Roman"/>
          <w:sz w:val="28"/>
          <w:szCs w:val="28"/>
        </w:rPr>
        <w:t xml:space="preserve"> розных </w:t>
      </w:r>
      <w:proofErr w:type="spellStart"/>
      <w:r w:rsidRPr="008C34F2">
        <w:rPr>
          <w:rFonts w:ascii="Times New Roman" w:hAnsi="Times New Roman" w:cs="Times New Roman"/>
          <w:sz w:val="28"/>
          <w:szCs w:val="28"/>
        </w:rPr>
        <w:t>палютантамі</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Гэтыя</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дадзеныя</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дазваляюць</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прагназаваць</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небяспеку</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назапашвання</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цяжкіх</w:t>
      </w:r>
      <w:proofErr w:type="spellEnd"/>
      <w:r w:rsidRPr="008C34F2">
        <w:rPr>
          <w:rFonts w:ascii="Times New Roman" w:hAnsi="Times New Roman" w:cs="Times New Roman"/>
          <w:sz w:val="28"/>
          <w:szCs w:val="28"/>
        </w:rPr>
        <w:t xml:space="preserve"> </w:t>
      </w:r>
      <w:proofErr w:type="spellStart"/>
      <w:r w:rsidRPr="008C34F2">
        <w:rPr>
          <w:rFonts w:ascii="Times New Roman" w:hAnsi="Times New Roman" w:cs="Times New Roman"/>
          <w:sz w:val="28"/>
          <w:szCs w:val="28"/>
        </w:rPr>
        <w:t>металаў</w:t>
      </w:r>
      <w:proofErr w:type="spellEnd"/>
      <w:r w:rsidRPr="008C34F2">
        <w:rPr>
          <w:rFonts w:ascii="Times New Roman" w:hAnsi="Times New Roman" w:cs="Times New Roman"/>
          <w:sz w:val="28"/>
          <w:szCs w:val="28"/>
        </w:rPr>
        <w:t>.</w:t>
      </w:r>
    </w:p>
    <w:p w:rsidR="00337CDD" w:rsidRDefault="00337CDD" w:rsidP="00356639">
      <w:pPr>
        <w:jc w:val="both"/>
        <w:rPr>
          <w:rFonts w:ascii="Times New Roman" w:hAnsi="Times New Roman" w:cs="Times New Roman"/>
          <w:sz w:val="28"/>
          <w:szCs w:val="28"/>
        </w:rPr>
      </w:pPr>
    </w:p>
    <w:p w:rsidR="00817D67" w:rsidRDefault="00817D67" w:rsidP="00356639">
      <w:pPr>
        <w:jc w:val="both"/>
        <w:rPr>
          <w:rFonts w:ascii="Times New Roman" w:hAnsi="Times New Roman" w:cs="Times New Roman"/>
          <w:sz w:val="28"/>
          <w:szCs w:val="28"/>
        </w:rPr>
      </w:pPr>
    </w:p>
    <w:p w:rsidR="00817D67" w:rsidRDefault="00817D67" w:rsidP="00356639">
      <w:pPr>
        <w:jc w:val="both"/>
        <w:rPr>
          <w:rFonts w:ascii="Times New Roman" w:hAnsi="Times New Roman" w:cs="Times New Roman"/>
          <w:sz w:val="28"/>
          <w:szCs w:val="28"/>
        </w:rPr>
      </w:pPr>
    </w:p>
    <w:p w:rsidR="00817D67" w:rsidRDefault="00817D67" w:rsidP="00356639">
      <w:pPr>
        <w:jc w:val="both"/>
        <w:rPr>
          <w:rFonts w:ascii="Times New Roman" w:hAnsi="Times New Roman" w:cs="Times New Roman"/>
          <w:sz w:val="28"/>
          <w:szCs w:val="28"/>
        </w:rPr>
      </w:pPr>
    </w:p>
    <w:p w:rsidR="00817D67" w:rsidRDefault="00817D67" w:rsidP="00356639">
      <w:pPr>
        <w:jc w:val="both"/>
        <w:rPr>
          <w:rFonts w:ascii="Times New Roman" w:hAnsi="Times New Roman" w:cs="Times New Roman"/>
          <w:sz w:val="28"/>
          <w:szCs w:val="28"/>
        </w:rPr>
      </w:pPr>
    </w:p>
    <w:p w:rsidR="00817D67" w:rsidRDefault="00817D67" w:rsidP="00356639">
      <w:pPr>
        <w:jc w:val="both"/>
        <w:rPr>
          <w:rFonts w:ascii="Times New Roman" w:hAnsi="Times New Roman" w:cs="Times New Roman"/>
          <w:sz w:val="28"/>
          <w:szCs w:val="28"/>
        </w:rPr>
      </w:pPr>
    </w:p>
    <w:p w:rsidR="00817D67" w:rsidRDefault="00817D67" w:rsidP="00356639">
      <w:pPr>
        <w:jc w:val="both"/>
        <w:rPr>
          <w:rFonts w:ascii="Times New Roman" w:hAnsi="Times New Roman" w:cs="Times New Roman"/>
          <w:sz w:val="28"/>
          <w:szCs w:val="28"/>
        </w:rPr>
      </w:pPr>
    </w:p>
    <w:p w:rsidR="00817D67" w:rsidRDefault="00817D67" w:rsidP="00356639">
      <w:pPr>
        <w:jc w:val="both"/>
        <w:rPr>
          <w:rFonts w:ascii="Times New Roman" w:hAnsi="Times New Roman" w:cs="Times New Roman"/>
          <w:sz w:val="28"/>
          <w:szCs w:val="28"/>
        </w:rPr>
      </w:pPr>
    </w:p>
    <w:p w:rsidR="00817D67" w:rsidRDefault="00817D67" w:rsidP="00356639">
      <w:pPr>
        <w:jc w:val="both"/>
        <w:rPr>
          <w:rFonts w:ascii="Times New Roman" w:hAnsi="Times New Roman" w:cs="Times New Roman"/>
          <w:sz w:val="28"/>
          <w:szCs w:val="28"/>
        </w:rPr>
      </w:pPr>
    </w:p>
    <w:p w:rsidR="00817D67" w:rsidRDefault="00817D67" w:rsidP="00356639">
      <w:pPr>
        <w:jc w:val="both"/>
        <w:rPr>
          <w:rFonts w:ascii="Times New Roman" w:hAnsi="Times New Roman" w:cs="Times New Roman"/>
          <w:sz w:val="28"/>
          <w:szCs w:val="28"/>
        </w:rPr>
      </w:pPr>
    </w:p>
    <w:p w:rsidR="00817D67" w:rsidRDefault="00817D67" w:rsidP="00356639">
      <w:pPr>
        <w:jc w:val="both"/>
        <w:rPr>
          <w:rFonts w:ascii="Times New Roman" w:hAnsi="Times New Roman" w:cs="Times New Roman"/>
          <w:sz w:val="28"/>
          <w:szCs w:val="28"/>
        </w:rPr>
      </w:pPr>
    </w:p>
    <w:p w:rsidR="00817D67" w:rsidRDefault="00817D67" w:rsidP="00356639">
      <w:pPr>
        <w:jc w:val="both"/>
        <w:rPr>
          <w:rFonts w:ascii="Times New Roman" w:hAnsi="Times New Roman" w:cs="Times New Roman"/>
          <w:sz w:val="28"/>
          <w:szCs w:val="28"/>
        </w:rPr>
      </w:pPr>
    </w:p>
    <w:p w:rsidR="00817D67" w:rsidRDefault="00817D67" w:rsidP="00356639">
      <w:pPr>
        <w:jc w:val="both"/>
        <w:rPr>
          <w:rFonts w:ascii="Times New Roman" w:hAnsi="Times New Roman" w:cs="Times New Roman"/>
          <w:sz w:val="28"/>
          <w:szCs w:val="28"/>
        </w:rPr>
      </w:pPr>
    </w:p>
    <w:p w:rsidR="00817D67" w:rsidRDefault="00817D67" w:rsidP="00356639">
      <w:pPr>
        <w:jc w:val="both"/>
        <w:rPr>
          <w:rFonts w:ascii="Times New Roman" w:hAnsi="Times New Roman" w:cs="Times New Roman"/>
          <w:sz w:val="28"/>
          <w:szCs w:val="28"/>
        </w:rPr>
      </w:pPr>
    </w:p>
    <w:p w:rsidR="00817D67" w:rsidRDefault="00817D67" w:rsidP="00356639">
      <w:pPr>
        <w:jc w:val="both"/>
        <w:rPr>
          <w:rFonts w:ascii="Times New Roman" w:hAnsi="Times New Roman" w:cs="Times New Roman"/>
          <w:sz w:val="28"/>
          <w:szCs w:val="28"/>
        </w:rPr>
      </w:pPr>
    </w:p>
    <w:p w:rsidR="00817D67" w:rsidRDefault="00817D67" w:rsidP="00356639">
      <w:pPr>
        <w:jc w:val="both"/>
        <w:rPr>
          <w:rFonts w:ascii="Times New Roman" w:hAnsi="Times New Roman" w:cs="Times New Roman"/>
          <w:sz w:val="28"/>
          <w:szCs w:val="28"/>
        </w:rPr>
      </w:pPr>
    </w:p>
    <w:p w:rsidR="00817D67" w:rsidRDefault="00817D67" w:rsidP="00356639">
      <w:pPr>
        <w:jc w:val="both"/>
        <w:rPr>
          <w:rFonts w:ascii="Times New Roman" w:hAnsi="Times New Roman" w:cs="Times New Roman"/>
          <w:sz w:val="28"/>
          <w:szCs w:val="28"/>
        </w:rPr>
      </w:pPr>
    </w:p>
    <w:p w:rsidR="00817D67" w:rsidRDefault="00817D67" w:rsidP="00356639">
      <w:pPr>
        <w:jc w:val="both"/>
        <w:rPr>
          <w:rFonts w:ascii="Times New Roman" w:hAnsi="Times New Roman" w:cs="Times New Roman"/>
          <w:sz w:val="28"/>
          <w:szCs w:val="28"/>
        </w:rPr>
      </w:pPr>
    </w:p>
    <w:p w:rsidR="0054609E" w:rsidRDefault="0054609E" w:rsidP="00356639">
      <w:pPr>
        <w:jc w:val="both"/>
        <w:rPr>
          <w:rFonts w:ascii="Times New Roman" w:hAnsi="Times New Roman" w:cs="Times New Roman"/>
          <w:sz w:val="28"/>
          <w:szCs w:val="28"/>
        </w:rPr>
      </w:pPr>
    </w:p>
    <w:p w:rsidR="0054609E" w:rsidRDefault="0054609E" w:rsidP="00356639">
      <w:pPr>
        <w:jc w:val="both"/>
        <w:rPr>
          <w:rFonts w:ascii="Times New Roman" w:hAnsi="Times New Roman" w:cs="Times New Roman"/>
          <w:sz w:val="28"/>
          <w:szCs w:val="28"/>
        </w:rPr>
      </w:pPr>
    </w:p>
    <w:p w:rsidR="0054609E" w:rsidRDefault="0054609E" w:rsidP="00356639">
      <w:pPr>
        <w:jc w:val="both"/>
        <w:rPr>
          <w:rFonts w:ascii="Times New Roman" w:hAnsi="Times New Roman" w:cs="Times New Roman"/>
          <w:sz w:val="28"/>
          <w:szCs w:val="28"/>
        </w:rPr>
      </w:pPr>
    </w:p>
    <w:p w:rsidR="0054609E" w:rsidRDefault="0054609E" w:rsidP="00356639">
      <w:pPr>
        <w:jc w:val="both"/>
        <w:rPr>
          <w:rFonts w:ascii="Times New Roman" w:hAnsi="Times New Roman" w:cs="Times New Roman"/>
          <w:sz w:val="28"/>
          <w:szCs w:val="28"/>
        </w:rPr>
      </w:pPr>
    </w:p>
    <w:p w:rsidR="00817D67" w:rsidRDefault="00817D67" w:rsidP="00356639">
      <w:pPr>
        <w:jc w:val="both"/>
        <w:rPr>
          <w:rFonts w:ascii="Times New Roman" w:hAnsi="Times New Roman" w:cs="Times New Roman"/>
          <w:sz w:val="28"/>
          <w:szCs w:val="28"/>
        </w:rPr>
      </w:pPr>
    </w:p>
    <w:p w:rsidR="00817D67" w:rsidRPr="00817D67" w:rsidRDefault="00817D67" w:rsidP="00817D67">
      <w:pPr>
        <w:spacing w:after="0" w:line="360" w:lineRule="exact"/>
        <w:ind w:firstLine="709"/>
        <w:jc w:val="center"/>
        <w:rPr>
          <w:rFonts w:ascii="Times New Roman" w:hAnsi="Times New Roman" w:cs="Times New Roman"/>
          <w:b/>
          <w:sz w:val="28"/>
          <w:szCs w:val="28"/>
          <w:lang w:val="en-US"/>
        </w:rPr>
      </w:pPr>
      <w:r w:rsidRPr="00817D67">
        <w:rPr>
          <w:rFonts w:ascii="Times New Roman" w:hAnsi="Times New Roman" w:cs="Times New Roman"/>
          <w:b/>
          <w:sz w:val="28"/>
          <w:szCs w:val="28"/>
          <w:lang w:val="en-US"/>
        </w:rPr>
        <w:t>GENERAL DESCRIPTION OF WORK</w:t>
      </w:r>
    </w:p>
    <w:p w:rsidR="00817D67" w:rsidRPr="00817D67" w:rsidRDefault="00817D67" w:rsidP="00817D67">
      <w:pPr>
        <w:spacing w:after="0" w:line="360" w:lineRule="exact"/>
        <w:ind w:firstLine="709"/>
        <w:jc w:val="both"/>
        <w:rPr>
          <w:rFonts w:ascii="Times New Roman" w:hAnsi="Times New Roman" w:cs="Times New Roman"/>
          <w:sz w:val="28"/>
          <w:szCs w:val="28"/>
          <w:lang w:val="en-US"/>
        </w:rPr>
      </w:pPr>
    </w:p>
    <w:p w:rsidR="00817D67" w:rsidRPr="00817D67" w:rsidRDefault="00817D67" w:rsidP="00817D67">
      <w:pPr>
        <w:spacing w:after="0" w:line="360" w:lineRule="exact"/>
        <w:ind w:firstLine="709"/>
        <w:jc w:val="both"/>
        <w:rPr>
          <w:rFonts w:ascii="Times New Roman" w:hAnsi="Times New Roman" w:cs="Times New Roman"/>
          <w:sz w:val="28"/>
          <w:szCs w:val="28"/>
          <w:lang w:val="en-US"/>
        </w:rPr>
      </w:pPr>
      <w:r w:rsidRPr="00817D67">
        <w:rPr>
          <w:rFonts w:ascii="Times New Roman" w:hAnsi="Times New Roman" w:cs="Times New Roman"/>
          <w:sz w:val="28"/>
          <w:szCs w:val="28"/>
          <w:lang w:val="en-US"/>
        </w:rPr>
        <w:t xml:space="preserve">MAN-MADE POLLUTION, POLLUTANTS, SEVERE METALS, PETROCHEMICAL INDUSTRY </w:t>
      </w:r>
    </w:p>
    <w:p w:rsidR="00817D67" w:rsidRPr="00817D67" w:rsidRDefault="00817D67" w:rsidP="00817D67">
      <w:pPr>
        <w:spacing w:after="0" w:line="360" w:lineRule="exact"/>
        <w:ind w:firstLine="709"/>
        <w:jc w:val="both"/>
        <w:rPr>
          <w:rFonts w:ascii="Times New Roman" w:hAnsi="Times New Roman" w:cs="Times New Roman"/>
          <w:sz w:val="28"/>
          <w:szCs w:val="28"/>
          <w:lang w:val="en-US"/>
        </w:rPr>
      </w:pPr>
    </w:p>
    <w:p w:rsidR="00817D67" w:rsidRPr="00817D67" w:rsidRDefault="00817D67" w:rsidP="00817D67">
      <w:pPr>
        <w:spacing w:after="0" w:line="360" w:lineRule="exact"/>
        <w:ind w:firstLine="709"/>
        <w:jc w:val="both"/>
        <w:rPr>
          <w:rFonts w:ascii="Times New Roman" w:hAnsi="Times New Roman" w:cs="Times New Roman"/>
          <w:sz w:val="28"/>
          <w:szCs w:val="28"/>
          <w:lang w:val="en-US"/>
        </w:rPr>
      </w:pPr>
      <w:r w:rsidRPr="00817D67">
        <w:rPr>
          <w:rFonts w:ascii="Times New Roman" w:hAnsi="Times New Roman" w:cs="Times New Roman"/>
          <w:b/>
          <w:sz w:val="28"/>
          <w:szCs w:val="28"/>
          <w:lang w:val="en-US"/>
        </w:rPr>
        <w:t>The relevance of the topic.</w:t>
      </w:r>
      <w:r w:rsidRPr="00817D67">
        <w:rPr>
          <w:rFonts w:ascii="Times New Roman" w:hAnsi="Times New Roman" w:cs="Times New Roman"/>
          <w:sz w:val="28"/>
          <w:szCs w:val="28"/>
          <w:lang w:val="en-US"/>
        </w:rPr>
        <w:t xml:space="preserve"> Technogenic environmental pollution, have a negative impact on quantitative and quality indicators of agricultural products, is becoming global in nature and puts humanity on the brink of environmental disaster.</w:t>
      </w:r>
    </w:p>
    <w:p w:rsidR="00817D67" w:rsidRPr="00817D67" w:rsidRDefault="00817D67" w:rsidP="00817D67">
      <w:pPr>
        <w:spacing w:after="0" w:line="360" w:lineRule="exact"/>
        <w:ind w:firstLine="709"/>
        <w:jc w:val="both"/>
        <w:rPr>
          <w:rFonts w:ascii="Times New Roman" w:hAnsi="Times New Roman" w:cs="Times New Roman"/>
          <w:sz w:val="28"/>
          <w:szCs w:val="28"/>
          <w:lang w:val="en-US"/>
        </w:rPr>
      </w:pPr>
      <w:r w:rsidRPr="00817D67">
        <w:rPr>
          <w:rFonts w:ascii="Times New Roman" w:hAnsi="Times New Roman" w:cs="Times New Roman"/>
          <w:sz w:val="28"/>
          <w:szCs w:val="28"/>
          <w:lang w:val="en-US"/>
        </w:rPr>
        <w:t>Accumulation of heavy metals in soil is not only increasing their content, but also the growth of environmentally harmful effects, posing a threat to human health.</w:t>
      </w:r>
    </w:p>
    <w:p w:rsidR="00817D67" w:rsidRPr="00817D67" w:rsidRDefault="00817D67" w:rsidP="00817D67">
      <w:pPr>
        <w:spacing w:after="0" w:line="360" w:lineRule="exact"/>
        <w:ind w:firstLine="709"/>
        <w:jc w:val="both"/>
        <w:rPr>
          <w:rFonts w:ascii="Times New Roman" w:hAnsi="Times New Roman" w:cs="Times New Roman"/>
          <w:sz w:val="28"/>
          <w:szCs w:val="28"/>
          <w:lang w:val="en-US"/>
        </w:rPr>
      </w:pPr>
      <w:r w:rsidRPr="00817D67">
        <w:rPr>
          <w:rFonts w:ascii="Times New Roman" w:hAnsi="Times New Roman" w:cs="Times New Roman"/>
          <w:sz w:val="28"/>
          <w:szCs w:val="28"/>
          <w:lang w:val="en-US"/>
        </w:rPr>
        <w:t xml:space="preserve">The most acute problems associated with the receipt of heavy metals in soils are in the regions with a high degree of concentration of production and population. Soil pollution from gas and dust emissions of industrial enterprises and hydroelectric power plants, especially coal-fired, emissions from vehicles, introducing high doses of different types of fertilizers, herbicides, </w:t>
      </w:r>
      <w:proofErr w:type="gramStart"/>
      <w:r w:rsidRPr="00817D67">
        <w:rPr>
          <w:rFonts w:ascii="Times New Roman" w:hAnsi="Times New Roman" w:cs="Times New Roman"/>
          <w:sz w:val="28"/>
          <w:szCs w:val="28"/>
          <w:lang w:val="en-US"/>
        </w:rPr>
        <w:t>pesticides</w:t>
      </w:r>
      <w:proofErr w:type="gramEnd"/>
      <w:r w:rsidRPr="00817D67">
        <w:rPr>
          <w:rFonts w:ascii="Times New Roman" w:hAnsi="Times New Roman" w:cs="Times New Roman"/>
          <w:sz w:val="28"/>
          <w:szCs w:val="28"/>
          <w:lang w:val="en-US"/>
        </w:rPr>
        <w:t xml:space="preserve"> in intensive farming system is more dangerous in comparison with other types of soil degradation. </w:t>
      </w:r>
    </w:p>
    <w:p w:rsidR="00817D67" w:rsidRPr="00817D67" w:rsidRDefault="00817D67" w:rsidP="00817D67">
      <w:pPr>
        <w:spacing w:after="0" w:line="360" w:lineRule="exact"/>
        <w:ind w:firstLine="709"/>
        <w:jc w:val="both"/>
        <w:rPr>
          <w:rFonts w:ascii="Times New Roman" w:hAnsi="Times New Roman" w:cs="Times New Roman"/>
          <w:sz w:val="28"/>
          <w:szCs w:val="28"/>
          <w:lang w:val="en-US"/>
        </w:rPr>
      </w:pPr>
      <w:r w:rsidRPr="00817D67">
        <w:rPr>
          <w:rFonts w:ascii="Times New Roman" w:hAnsi="Times New Roman" w:cs="Times New Roman"/>
          <w:sz w:val="28"/>
          <w:szCs w:val="28"/>
          <w:lang w:val="en-US"/>
        </w:rPr>
        <w:t xml:space="preserve">When receiving large quantities of heavy metals in the soil biological, chemical and physical properties change significantly, </w:t>
      </w:r>
      <w:proofErr w:type="gramStart"/>
      <w:r w:rsidRPr="00817D67">
        <w:rPr>
          <w:rFonts w:ascii="Times New Roman" w:hAnsi="Times New Roman" w:cs="Times New Roman"/>
          <w:sz w:val="28"/>
          <w:szCs w:val="28"/>
          <w:lang w:val="en-US"/>
        </w:rPr>
        <w:t>which leads to deterioration of soil fertility.</w:t>
      </w:r>
      <w:proofErr w:type="gramEnd"/>
      <w:r w:rsidRPr="00817D67">
        <w:rPr>
          <w:rFonts w:ascii="Times New Roman" w:hAnsi="Times New Roman" w:cs="Times New Roman"/>
          <w:sz w:val="28"/>
          <w:szCs w:val="28"/>
          <w:lang w:val="en-US"/>
        </w:rPr>
        <w:t xml:space="preserve"> In addition, heavy metals had a direct impact on plants and, by doing them, violate the metabolism, reduce their productivity and product quality. On the effect of pollution on soil properties is known to a lot of research. Some authors indicate a decrease of biological activity of soils, others point to the increase in the number of individual groups of microorganisms, as well as change.</w:t>
      </w:r>
    </w:p>
    <w:p w:rsidR="00817D67" w:rsidRPr="00817D67" w:rsidRDefault="00817D67" w:rsidP="00817D67">
      <w:pPr>
        <w:spacing w:after="0" w:line="360" w:lineRule="exact"/>
        <w:ind w:firstLine="709"/>
        <w:jc w:val="both"/>
        <w:rPr>
          <w:rFonts w:ascii="Times New Roman" w:hAnsi="Times New Roman" w:cs="Times New Roman"/>
          <w:sz w:val="28"/>
          <w:szCs w:val="28"/>
          <w:lang w:val="en-US"/>
        </w:rPr>
      </w:pPr>
      <w:r w:rsidRPr="00817D67">
        <w:rPr>
          <w:rFonts w:ascii="Times New Roman" w:hAnsi="Times New Roman" w:cs="Times New Roman"/>
          <w:sz w:val="28"/>
          <w:szCs w:val="28"/>
          <w:lang w:val="en-US"/>
        </w:rPr>
        <w:t>Many questions on the development of methods of inactivation of heavy metals studied enough, some of them are for irrigated soils are not acceptable (application of lime or additional alkalization of soils), which determines the relevance of the present work aimed at developing methods of rehabilitation of soil, technologically effective, economically viable and environmentally safe with low pollution levels.</w:t>
      </w:r>
    </w:p>
    <w:p w:rsidR="00817D67" w:rsidRPr="00817D67" w:rsidRDefault="00817D67" w:rsidP="00817D67">
      <w:pPr>
        <w:spacing w:after="0" w:line="360" w:lineRule="exact"/>
        <w:ind w:firstLine="709"/>
        <w:jc w:val="both"/>
        <w:rPr>
          <w:rFonts w:ascii="Times New Roman" w:hAnsi="Times New Roman" w:cs="Times New Roman"/>
          <w:sz w:val="28"/>
          <w:szCs w:val="28"/>
          <w:lang w:val="en-US"/>
        </w:rPr>
      </w:pPr>
      <w:r w:rsidRPr="00817D67">
        <w:rPr>
          <w:rFonts w:ascii="Times New Roman" w:hAnsi="Times New Roman" w:cs="Times New Roman"/>
          <w:b/>
          <w:sz w:val="28"/>
          <w:szCs w:val="28"/>
          <w:lang w:val="en-US"/>
        </w:rPr>
        <w:t>Object of study:</w:t>
      </w:r>
      <w:r w:rsidRPr="00817D67">
        <w:rPr>
          <w:rFonts w:ascii="Times New Roman" w:hAnsi="Times New Roman" w:cs="Times New Roman"/>
          <w:sz w:val="28"/>
          <w:szCs w:val="28"/>
          <w:lang w:val="en-US"/>
        </w:rPr>
        <w:t xml:space="preserve"> "Mogilev plant of synthetic fibers". </w:t>
      </w:r>
    </w:p>
    <w:p w:rsidR="00817D67" w:rsidRPr="00817D67" w:rsidRDefault="00817D67" w:rsidP="00817D67">
      <w:pPr>
        <w:spacing w:after="0" w:line="360" w:lineRule="exact"/>
        <w:ind w:firstLine="709"/>
        <w:jc w:val="both"/>
        <w:rPr>
          <w:rFonts w:ascii="Times New Roman" w:hAnsi="Times New Roman" w:cs="Times New Roman"/>
          <w:sz w:val="28"/>
          <w:szCs w:val="28"/>
          <w:lang w:val="en-US"/>
        </w:rPr>
      </w:pPr>
      <w:r w:rsidRPr="00817D67">
        <w:rPr>
          <w:rFonts w:ascii="Times New Roman" w:hAnsi="Times New Roman" w:cs="Times New Roman"/>
          <w:b/>
          <w:sz w:val="28"/>
          <w:szCs w:val="28"/>
          <w:lang w:val="en-US"/>
        </w:rPr>
        <w:lastRenderedPageBreak/>
        <w:t>Objective:</w:t>
      </w:r>
      <w:r w:rsidRPr="00817D67">
        <w:rPr>
          <w:rFonts w:ascii="Times New Roman" w:hAnsi="Times New Roman" w:cs="Times New Roman"/>
          <w:sz w:val="28"/>
          <w:szCs w:val="28"/>
          <w:lang w:val="en-US"/>
        </w:rPr>
        <w:t xml:space="preserve"> to assess the level of chemical contamination of various pollutants in the zone of influence of the petrochemical industry of the city of Mogilev on observed indicators. </w:t>
      </w:r>
    </w:p>
    <w:p w:rsidR="00817D67" w:rsidRPr="00817D67" w:rsidRDefault="00817D67" w:rsidP="00817D67">
      <w:pPr>
        <w:spacing w:after="0" w:line="360" w:lineRule="exact"/>
        <w:ind w:firstLine="709"/>
        <w:jc w:val="both"/>
        <w:rPr>
          <w:rFonts w:ascii="Times New Roman" w:hAnsi="Times New Roman" w:cs="Times New Roman"/>
          <w:sz w:val="28"/>
          <w:szCs w:val="28"/>
          <w:lang w:val="en-US"/>
        </w:rPr>
      </w:pPr>
      <w:r w:rsidRPr="00817D67">
        <w:rPr>
          <w:rFonts w:ascii="Times New Roman" w:hAnsi="Times New Roman" w:cs="Times New Roman"/>
          <w:b/>
          <w:sz w:val="28"/>
          <w:szCs w:val="28"/>
          <w:lang w:val="en-US"/>
        </w:rPr>
        <w:t>Tasks:</w:t>
      </w:r>
      <w:r w:rsidRPr="00817D67">
        <w:rPr>
          <w:rFonts w:ascii="Times New Roman" w:hAnsi="Times New Roman" w:cs="Times New Roman"/>
          <w:sz w:val="28"/>
          <w:szCs w:val="28"/>
          <w:lang w:val="en-US"/>
        </w:rPr>
        <w:t xml:space="preserve"> 1. </w:t>
      </w:r>
      <w:proofErr w:type="gramStart"/>
      <w:r w:rsidRPr="00817D67">
        <w:rPr>
          <w:rFonts w:ascii="Times New Roman" w:hAnsi="Times New Roman" w:cs="Times New Roman"/>
          <w:sz w:val="28"/>
          <w:szCs w:val="28"/>
          <w:lang w:val="en-US"/>
        </w:rPr>
        <w:t>To</w:t>
      </w:r>
      <w:proofErr w:type="gramEnd"/>
      <w:r w:rsidRPr="00817D67">
        <w:rPr>
          <w:rFonts w:ascii="Times New Roman" w:hAnsi="Times New Roman" w:cs="Times New Roman"/>
          <w:sz w:val="28"/>
          <w:szCs w:val="28"/>
          <w:lang w:val="en-US"/>
        </w:rPr>
        <w:t xml:space="preserve"> study and analyze sources of pollution of soils with heavy metals and PAHs;</w:t>
      </w:r>
    </w:p>
    <w:p w:rsidR="00817D67" w:rsidRPr="00817D67" w:rsidRDefault="00817D67" w:rsidP="00817D67">
      <w:pPr>
        <w:spacing w:after="0" w:line="360" w:lineRule="exact"/>
        <w:ind w:firstLine="709"/>
        <w:jc w:val="both"/>
        <w:rPr>
          <w:rFonts w:ascii="Times New Roman" w:hAnsi="Times New Roman" w:cs="Times New Roman"/>
          <w:sz w:val="28"/>
          <w:szCs w:val="28"/>
          <w:lang w:val="en-US"/>
        </w:rPr>
      </w:pPr>
      <w:r w:rsidRPr="00817D67">
        <w:rPr>
          <w:rFonts w:ascii="Times New Roman" w:hAnsi="Times New Roman" w:cs="Times New Roman"/>
          <w:sz w:val="28"/>
          <w:szCs w:val="28"/>
          <w:lang w:val="en-US"/>
        </w:rPr>
        <w:t>2. To assess the impact of heavy metals on the soil cover;</w:t>
      </w:r>
    </w:p>
    <w:p w:rsidR="00817D67" w:rsidRPr="00817D67" w:rsidRDefault="00817D67" w:rsidP="00817D67">
      <w:pPr>
        <w:spacing w:after="0" w:line="360" w:lineRule="exact"/>
        <w:ind w:firstLine="709"/>
        <w:jc w:val="both"/>
        <w:rPr>
          <w:rFonts w:ascii="Times New Roman" w:hAnsi="Times New Roman" w:cs="Times New Roman"/>
          <w:sz w:val="28"/>
          <w:szCs w:val="28"/>
          <w:lang w:val="en-US"/>
        </w:rPr>
      </w:pPr>
      <w:r w:rsidRPr="00817D67">
        <w:rPr>
          <w:rFonts w:ascii="Times New Roman" w:hAnsi="Times New Roman" w:cs="Times New Roman"/>
          <w:sz w:val="28"/>
          <w:szCs w:val="28"/>
          <w:lang w:val="en-US"/>
        </w:rPr>
        <w:t>3. To identify the main pollutants of the soil cover on the territory of "synthetic fiber Plant";</w:t>
      </w:r>
    </w:p>
    <w:p w:rsidR="00817D67" w:rsidRPr="00817D67" w:rsidRDefault="00817D67" w:rsidP="00817D67">
      <w:pPr>
        <w:spacing w:after="0" w:line="360" w:lineRule="exact"/>
        <w:ind w:firstLine="709"/>
        <w:jc w:val="both"/>
        <w:rPr>
          <w:rFonts w:ascii="Times New Roman" w:hAnsi="Times New Roman" w:cs="Times New Roman"/>
          <w:sz w:val="28"/>
          <w:szCs w:val="28"/>
          <w:lang w:val="en-US"/>
        </w:rPr>
      </w:pPr>
      <w:r w:rsidRPr="00817D67">
        <w:rPr>
          <w:rFonts w:ascii="Times New Roman" w:hAnsi="Times New Roman" w:cs="Times New Roman"/>
          <w:sz w:val="28"/>
          <w:szCs w:val="28"/>
          <w:lang w:val="en-US"/>
        </w:rPr>
        <w:t>4. To analyze data and to assess the level of soil contamination with heavy metals and PAHs.</w:t>
      </w:r>
    </w:p>
    <w:p w:rsidR="00817D67" w:rsidRPr="00817D67" w:rsidRDefault="00817D67" w:rsidP="00817D67">
      <w:pPr>
        <w:spacing w:after="0" w:line="360" w:lineRule="exact"/>
        <w:ind w:firstLine="709"/>
        <w:jc w:val="both"/>
        <w:rPr>
          <w:rFonts w:ascii="Times New Roman" w:hAnsi="Times New Roman" w:cs="Times New Roman"/>
          <w:sz w:val="28"/>
          <w:szCs w:val="28"/>
          <w:lang w:val="en-US"/>
        </w:rPr>
      </w:pPr>
    </w:p>
    <w:p w:rsidR="00817D67" w:rsidRPr="00817D67" w:rsidRDefault="00817D67" w:rsidP="00817D67">
      <w:pPr>
        <w:spacing w:after="0" w:line="360" w:lineRule="exact"/>
        <w:ind w:firstLine="709"/>
        <w:jc w:val="both"/>
        <w:rPr>
          <w:rFonts w:ascii="Times New Roman" w:hAnsi="Times New Roman" w:cs="Times New Roman"/>
          <w:sz w:val="28"/>
          <w:szCs w:val="28"/>
          <w:lang w:val="en-US"/>
        </w:rPr>
      </w:pPr>
      <w:r w:rsidRPr="00817D67">
        <w:rPr>
          <w:rFonts w:ascii="Times New Roman" w:hAnsi="Times New Roman" w:cs="Times New Roman"/>
          <w:sz w:val="28"/>
          <w:szCs w:val="28"/>
          <w:lang w:val="en-US"/>
        </w:rPr>
        <w:t>The novelty of the obtained results.Based on the results obtained, conclusions were drawn about the accumulation in the soils in the zone of influence of the petrochemical industry of various pollutants.  These data allow us to predict the danger of accumulation of heavy metals in soils, relevant and of great practical importance for assessing and predicting the pollution of lands located in the zone of possible influence of the enterprise.</w:t>
      </w:r>
    </w:p>
    <w:p w:rsidR="00817D67" w:rsidRPr="00817D67" w:rsidRDefault="00817D67" w:rsidP="00817D67">
      <w:pPr>
        <w:spacing w:after="0" w:line="360" w:lineRule="exact"/>
        <w:ind w:firstLine="709"/>
        <w:jc w:val="both"/>
        <w:rPr>
          <w:rFonts w:ascii="Times New Roman" w:hAnsi="Times New Roman" w:cs="Times New Roman"/>
          <w:b/>
          <w:sz w:val="28"/>
          <w:szCs w:val="28"/>
          <w:lang w:val="en-US"/>
        </w:rPr>
      </w:pPr>
      <w:r w:rsidRPr="00817D67">
        <w:rPr>
          <w:rFonts w:ascii="Times New Roman" w:hAnsi="Times New Roman" w:cs="Times New Roman"/>
          <w:sz w:val="28"/>
          <w:szCs w:val="28"/>
          <w:lang w:val="en-US"/>
        </w:rPr>
        <w:t xml:space="preserve">  </w:t>
      </w:r>
      <w:r w:rsidRPr="00817D67">
        <w:rPr>
          <w:rFonts w:ascii="Times New Roman" w:hAnsi="Times New Roman" w:cs="Times New Roman"/>
          <w:b/>
          <w:sz w:val="28"/>
          <w:szCs w:val="28"/>
          <w:lang w:val="en-US"/>
        </w:rPr>
        <w:t>Protection provisions:</w:t>
      </w:r>
    </w:p>
    <w:p w:rsidR="00817D67" w:rsidRPr="00817D67" w:rsidRDefault="00817D67" w:rsidP="00817D67">
      <w:pPr>
        <w:spacing w:after="0" w:line="360" w:lineRule="exact"/>
        <w:ind w:firstLine="709"/>
        <w:jc w:val="both"/>
        <w:rPr>
          <w:rFonts w:ascii="Times New Roman" w:hAnsi="Times New Roman" w:cs="Times New Roman"/>
          <w:sz w:val="28"/>
          <w:szCs w:val="28"/>
          <w:lang w:val="en-US"/>
        </w:rPr>
      </w:pPr>
      <w:r w:rsidRPr="00817D67">
        <w:rPr>
          <w:rFonts w:ascii="Times New Roman" w:hAnsi="Times New Roman" w:cs="Times New Roman"/>
          <w:sz w:val="28"/>
          <w:szCs w:val="28"/>
          <w:lang w:val="en-US"/>
        </w:rPr>
        <w:t xml:space="preserve"> 1. The main pollutants of the soil cover on the territory of the land allotment of OJSC Mogilev Artificial Fiber Plant are heavy metals.  Local pollution with these elements exceeds in some points.  The main pollutants of the city's soils are zinc and copper.</w:t>
      </w:r>
    </w:p>
    <w:p w:rsidR="00817D67" w:rsidRPr="00817D67" w:rsidRDefault="00817D67" w:rsidP="00817D67">
      <w:pPr>
        <w:spacing w:after="0" w:line="360" w:lineRule="exact"/>
        <w:ind w:firstLine="709"/>
        <w:jc w:val="both"/>
        <w:rPr>
          <w:rFonts w:ascii="Times New Roman" w:hAnsi="Times New Roman" w:cs="Times New Roman"/>
          <w:sz w:val="28"/>
          <w:szCs w:val="28"/>
          <w:lang w:val="en-US"/>
        </w:rPr>
      </w:pPr>
      <w:r w:rsidRPr="00817D67">
        <w:rPr>
          <w:rFonts w:ascii="Times New Roman" w:hAnsi="Times New Roman" w:cs="Times New Roman"/>
          <w:sz w:val="28"/>
          <w:szCs w:val="28"/>
          <w:lang w:val="en-US"/>
        </w:rPr>
        <w:t xml:space="preserve"> 2. The concentration of organic pollutants (PAHs) is at a level not exceeding the MPC for the soils of this zone.</w:t>
      </w:r>
    </w:p>
    <w:p w:rsidR="00817D67" w:rsidRPr="00817D67" w:rsidRDefault="00817D67" w:rsidP="00817D67">
      <w:pPr>
        <w:spacing w:after="0" w:line="360" w:lineRule="exact"/>
        <w:ind w:firstLine="709"/>
        <w:jc w:val="both"/>
        <w:rPr>
          <w:rFonts w:ascii="Times New Roman" w:hAnsi="Times New Roman" w:cs="Times New Roman"/>
          <w:sz w:val="28"/>
          <w:szCs w:val="28"/>
          <w:lang w:val="en-US"/>
        </w:rPr>
      </w:pPr>
      <w:r w:rsidRPr="00817D67">
        <w:rPr>
          <w:rFonts w:ascii="Times New Roman" w:hAnsi="Times New Roman" w:cs="Times New Roman"/>
          <w:sz w:val="28"/>
          <w:szCs w:val="28"/>
          <w:lang w:val="en-US"/>
        </w:rPr>
        <w:t xml:space="preserve"> </w:t>
      </w:r>
      <w:r w:rsidRPr="00817D67">
        <w:rPr>
          <w:rFonts w:ascii="Times New Roman" w:hAnsi="Times New Roman" w:cs="Times New Roman"/>
          <w:b/>
          <w:sz w:val="28"/>
          <w:szCs w:val="28"/>
          <w:lang w:val="en-US"/>
        </w:rPr>
        <w:t>Testing the results of the dissertation.</w:t>
      </w:r>
      <w:r w:rsidRPr="00817D67">
        <w:rPr>
          <w:rFonts w:ascii="Times New Roman" w:hAnsi="Times New Roman" w:cs="Times New Roman"/>
          <w:sz w:val="28"/>
          <w:szCs w:val="28"/>
          <w:lang w:val="en-US"/>
        </w:rPr>
        <w:t xml:space="preserve">  IX International Scientific Conference of young scientists, students, undergraduates and graduate students "Actual environmental problems" 11/21/2019 - 11/22/2019</w:t>
      </w:r>
    </w:p>
    <w:p w:rsidR="00817D67" w:rsidRPr="00817D67" w:rsidRDefault="00817D67" w:rsidP="00817D67">
      <w:pPr>
        <w:spacing w:after="0" w:line="360" w:lineRule="exact"/>
        <w:ind w:firstLine="709"/>
        <w:jc w:val="both"/>
        <w:rPr>
          <w:rFonts w:ascii="Times New Roman" w:hAnsi="Times New Roman" w:cs="Times New Roman"/>
          <w:sz w:val="28"/>
          <w:szCs w:val="28"/>
          <w:lang w:val="en-US"/>
        </w:rPr>
      </w:pPr>
      <w:r w:rsidRPr="00817D67">
        <w:rPr>
          <w:rFonts w:ascii="Times New Roman" w:hAnsi="Times New Roman" w:cs="Times New Roman"/>
          <w:sz w:val="28"/>
          <w:szCs w:val="28"/>
          <w:lang w:val="en-US"/>
        </w:rPr>
        <w:t xml:space="preserve"> </w:t>
      </w:r>
      <w:r w:rsidRPr="00817D67">
        <w:rPr>
          <w:rFonts w:ascii="Times New Roman" w:hAnsi="Times New Roman" w:cs="Times New Roman"/>
          <w:b/>
          <w:sz w:val="28"/>
          <w:szCs w:val="28"/>
          <w:lang w:val="en-US"/>
        </w:rPr>
        <w:t>Publishing results.</w:t>
      </w:r>
      <w:r w:rsidRPr="00817D67">
        <w:rPr>
          <w:rFonts w:ascii="Times New Roman" w:hAnsi="Times New Roman" w:cs="Times New Roman"/>
          <w:sz w:val="28"/>
          <w:szCs w:val="28"/>
          <w:lang w:val="en-US"/>
        </w:rPr>
        <w:t xml:space="preserve">  Podolinskaya T. Assessment of soil pollution by various pollutants in the influence zone of petrochemical enterprises / T. Podolinskaya, S. Golovatyi // Actual environmental problems: proceedings of the IX International Scientific Conference of Young Scientists, Students, Undergraduates and Postgraduates, Minsk, 21-22  November 2019 / MPEI named after  HELL.  Sakharov BSU</w:t>
      </w:r>
      <w:proofErr w:type="gramStart"/>
      <w:r w:rsidRPr="00817D67">
        <w:rPr>
          <w:rFonts w:ascii="Times New Roman" w:hAnsi="Times New Roman" w:cs="Times New Roman"/>
          <w:sz w:val="28"/>
          <w:szCs w:val="28"/>
          <w:lang w:val="en-US"/>
        </w:rPr>
        <w:t>;  under</w:t>
      </w:r>
      <w:proofErr w:type="gramEnd"/>
      <w:r w:rsidRPr="00817D67">
        <w:rPr>
          <w:rFonts w:ascii="Times New Roman" w:hAnsi="Times New Roman" w:cs="Times New Roman"/>
          <w:sz w:val="28"/>
          <w:szCs w:val="28"/>
          <w:lang w:val="en-US"/>
        </w:rPr>
        <w:t xml:space="preserve"> the general.  </w:t>
      </w:r>
      <w:proofErr w:type="gramStart"/>
      <w:r w:rsidRPr="00817D67">
        <w:rPr>
          <w:rFonts w:ascii="Times New Roman" w:hAnsi="Times New Roman" w:cs="Times New Roman"/>
          <w:sz w:val="28"/>
          <w:szCs w:val="28"/>
          <w:lang w:val="en-US"/>
        </w:rPr>
        <w:t>ed</w:t>
      </w:r>
      <w:proofErr w:type="gramEnd"/>
      <w:r w:rsidRPr="00817D67">
        <w:rPr>
          <w:rFonts w:ascii="Times New Roman" w:hAnsi="Times New Roman" w:cs="Times New Roman"/>
          <w:sz w:val="28"/>
          <w:szCs w:val="28"/>
          <w:lang w:val="en-US"/>
        </w:rPr>
        <w:t>.  S.A.  Maskevich, N.A.  Coot.  - Minsk: RUE “Information and Computing Center of the Ministry of Finance of the Republic of Belarus”, 2019. - 200 p.</w:t>
      </w:r>
    </w:p>
    <w:p w:rsidR="00817D67" w:rsidRDefault="00817D67" w:rsidP="00817D67">
      <w:pPr>
        <w:spacing w:after="0" w:line="360" w:lineRule="exact"/>
        <w:ind w:firstLine="709"/>
        <w:jc w:val="both"/>
        <w:rPr>
          <w:rFonts w:ascii="Times New Roman" w:hAnsi="Times New Roman" w:cs="Times New Roman"/>
          <w:sz w:val="28"/>
          <w:szCs w:val="28"/>
        </w:rPr>
      </w:pPr>
      <w:r w:rsidRPr="00817D67">
        <w:rPr>
          <w:rFonts w:ascii="Times New Roman" w:hAnsi="Times New Roman" w:cs="Times New Roman"/>
          <w:sz w:val="28"/>
          <w:szCs w:val="28"/>
          <w:lang w:val="en-US"/>
        </w:rPr>
        <w:t xml:space="preserve"> </w:t>
      </w:r>
      <w:bookmarkStart w:id="3" w:name="_GoBack"/>
      <w:r w:rsidRPr="00817D67">
        <w:rPr>
          <w:rFonts w:ascii="Times New Roman" w:hAnsi="Times New Roman" w:cs="Times New Roman"/>
          <w:b/>
          <w:sz w:val="28"/>
          <w:szCs w:val="28"/>
          <w:lang w:val="en-US"/>
        </w:rPr>
        <w:t>The structure and scope of work.</w:t>
      </w:r>
      <w:r w:rsidRPr="00817D67">
        <w:rPr>
          <w:rFonts w:ascii="Times New Roman" w:hAnsi="Times New Roman" w:cs="Times New Roman"/>
          <w:sz w:val="28"/>
          <w:szCs w:val="28"/>
          <w:lang w:val="en-US"/>
        </w:rPr>
        <w:t xml:space="preserve">  </w:t>
      </w:r>
      <w:bookmarkEnd w:id="3"/>
      <w:r w:rsidRPr="00817D67">
        <w:rPr>
          <w:rFonts w:ascii="Times New Roman" w:hAnsi="Times New Roman" w:cs="Times New Roman"/>
          <w:sz w:val="28"/>
          <w:szCs w:val="28"/>
          <w:lang w:val="en-US"/>
        </w:rPr>
        <w:t xml:space="preserve">There are 3 chapters in the work.  </w:t>
      </w:r>
      <w:proofErr w:type="spellStart"/>
      <w:r w:rsidRPr="00817D67">
        <w:rPr>
          <w:rFonts w:ascii="Times New Roman" w:hAnsi="Times New Roman" w:cs="Times New Roman"/>
          <w:sz w:val="28"/>
          <w:szCs w:val="28"/>
        </w:rPr>
        <w:t>The</w:t>
      </w:r>
      <w:proofErr w:type="spellEnd"/>
      <w:r w:rsidRPr="00817D67">
        <w:rPr>
          <w:rFonts w:ascii="Times New Roman" w:hAnsi="Times New Roman" w:cs="Times New Roman"/>
          <w:sz w:val="28"/>
          <w:szCs w:val="28"/>
        </w:rPr>
        <w:t xml:space="preserve"> </w:t>
      </w:r>
      <w:proofErr w:type="spellStart"/>
      <w:r w:rsidRPr="00817D67">
        <w:rPr>
          <w:rFonts w:ascii="Times New Roman" w:hAnsi="Times New Roman" w:cs="Times New Roman"/>
          <w:sz w:val="28"/>
          <w:szCs w:val="28"/>
        </w:rPr>
        <w:t>volume</w:t>
      </w:r>
      <w:proofErr w:type="spellEnd"/>
      <w:r w:rsidRPr="00817D67">
        <w:rPr>
          <w:rFonts w:ascii="Times New Roman" w:hAnsi="Times New Roman" w:cs="Times New Roman"/>
          <w:sz w:val="28"/>
          <w:szCs w:val="28"/>
        </w:rPr>
        <w:t xml:space="preserve"> </w:t>
      </w:r>
      <w:proofErr w:type="spellStart"/>
      <w:r w:rsidRPr="00817D67">
        <w:rPr>
          <w:rFonts w:ascii="Times New Roman" w:hAnsi="Times New Roman" w:cs="Times New Roman"/>
          <w:sz w:val="28"/>
          <w:szCs w:val="28"/>
        </w:rPr>
        <w:t>of</w:t>
      </w:r>
      <w:proofErr w:type="spellEnd"/>
      <w:r w:rsidRPr="00817D67">
        <w:rPr>
          <w:rFonts w:ascii="Times New Roman" w:hAnsi="Times New Roman" w:cs="Times New Roman"/>
          <w:sz w:val="28"/>
          <w:szCs w:val="28"/>
        </w:rPr>
        <w:t xml:space="preserve"> </w:t>
      </w:r>
      <w:proofErr w:type="spellStart"/>
      <w:r w:rsidRPr="00817D67">
        <w:rPr>
          <w:rFonts w:ascii="Times New Roman" w:hAnsi="Times New Roman" w:cs="Times New Roman"/>
          <w:sz w:val="28"/>
          <w:szCs w:val="28"/>
        </w:rPr>
        <w:t>work</w:t>
      </w:r>
      <w:proofErr w:type="spellEnd"/>
      <w:r w:rsidRPr="00817D67">
        <w:rPr>
          <w:rFonts w:ascii="Times New Roman" w:hAnsi="Times New Roman" w:cs="Times New Roman"/>
          <w:sz w:val="28"/>
          <w:szCs w:val="28"/>
        </w:rPr>
        <w:t xml:space="preserve"> </w:t>
      </w:r>
      <w:proofErr w:type="spellStart"/>
      <w:r w:rsidRPr="00817D67">
        <w:rPr>
          <w:rFonts w:ascii="Times New Roman" w:hAnsi="Times New Roman" w:cs="Times New Roman"/>
          <w:sz w:val="28"/>
          <w:szCs w:val="28"/>
        </w:rPr>
        <w:t>is</w:t>
      </w:r>
      <w:proofErr w:type="spellEnd"/>
      <w:r w:rsidRPr="00817D67">
        <w:rPr>
          <w:rFonts w:ascii="Times New Roman" w:hAnsi="Times New Roman" w:cs="Times New Roman"/>
          <w:sz w:val="28"/>
          <w:szCs w:val="28"/>
        </w:rPr>
        <w:t xml:space="preserve"> 62 </w:t>
      </w:r>
      <w:proofErr w:type="spellStart"/>
      <w:r w:rsidRPr="00817D67">
        <w:rPr>
          <w:rFonts w:ascii="Times New Roman" w:hAnsi="Times New Roman" w:cs="Times New Roman"/>
          <w:sz w:val="28"/>
          <w:szCs w:val="28"/>
        </w:rPr>
        <w:t>pages</w:t>
      </w:r>
      <w:proofErr w:type="spellEnd"/>
      <w:r w:rsidRPr="00817D67">
        <w:rPr>
          <w:rFonts w:ascii="Times New Roman" w:hAnsi="Times New Roman" w:cs="Times New Roman"/>
          <w:sz w:val="28"/>
          <w:szCs w:val="28"/>
        </w:rPr>
        <w:t xml:space="preserve"> (6 </w:t>
      </w:r>
      <w:proofErr w:type="spellStart"/>
      <w:r w:rsidRPr="00817D67">
        <w:rPr>
          <w:rFonts w:ascii="Times New Roman" w:hAnsi="Times New Roman" w:cs="Times New Roman"/>
          <w:sz w:val="28"/>
          <w:szCs w:val="28"/>
        </w:rPr>
        <w:t>schemes</w:t>
      </w:r>
      <w:proofErr w:type="spellEnd"/>
      <w:r w:rsidRPr="00817D67">
        <w:rPr>
          <w:rFonts w:ascii="Times New Roman" w:hAnsi="Times New Roman" w:cs="Times New Roman"/>
          <w:sz w:val="28"/>
          <w:szCs w:val="28"/>
        </w:rPr>
        <w:t xml:space="preserve">, 4 </w:t>
      </w:r>
      <w:proofErr w:type="spellStart"/>
      <w:r w:rsidRPr="00817D67">
        <w:rPr>
          <w:rFonts w:ascii="Times New Roman" w:hAnsi="Times New Roman" w:cs="Times New Roman"/>
          <w:sz w:val="28"/>
          <w:szCs w:val="28"/>
        </w:rPr>
        <w:t>figures</w:t>
      </w:r>
      <w:proofErr w:type="spellEnd"/>
      <w:r w:rsidRPr="00817D67">
        <w:rPr>
          <w:rFonts w:ascii="Times New Roman" w:hAnsi="Times New Roman" w:cs="Times New Roman"/>
          <w:sz w:val="28"/>
          <w:szCs w:val="28"/>
        </w:rPr>
        <w:t xml:space="preserve">, 15 </w:t>
      </w:r>
      <w:proofErr w:type="spellStart"/>
      <w:r w:rsidRPr="00817D67">
        <w:rPr>
          <w:rFonts w:ascii="Times New Roman" w:hAnsi="Times New Roman" w:cs="Times New Roman"/>
          <w:sz w:val="28"/>
          <w:szCs w:val="28"/>
        </w:rPr>
        <w:t>tables</w:t>
      </w:r>
      <w:proofErr w:type="spellEnd"/>
      <w:r w:rsidRPr="00817D67">
        <w:rPr>
          <w:rFonts w:ascii="Times New Roman" w:hAnsi="Times New Roman" w:cs="Times New Roman"/>
          <w:sz w:val="28"/>
          <w:szCs w:val="28"/>
        </w:rPr>
        <w:t>).</w:t>
      </w:r>
    </w:p>
    <w:p w:rsidR="00817D67" w:rsidRDefault="00817D67" w:rsidP="00356639">
      <w:pPr>
        <w:jc w:val="both"/>
        <w:rPr>
          <w:rFonts w:ascii="Times New Roman" w:hAnsi="Times New Roman" w:cs="Times New Roman"/>
          <w:sz w:val="28"/>
          <w:szCs w:val="28"/>
        </w:rPr>
      </w:pPr>
    </w:p>
    <w:p w:rsidR="00817D67" w:rsidRDefault="00817D67" w:rsidP="00356639">
      <w:pPr>
        <w:jc w:val="both"/>
        <w:rPr>
          <w:rFonts w:ascii="Times New Roman" w:hAnsi="Times New Roman" w:cs="Times New Roman"/>
          <w:sz w:val="28"/>
          <w:szCs w:val="28"/>
        </w:rPr>
      </w:pPr>
    </w:p>
    <w:p w:rsidR="00817D67" w:rsidRDefault="00817D67" w:rsidP="00356639">
      <w:pPr>
        <w:jc w:val="both"/>
        <w:rPr>
          <w:rFonts w:ascii="Times New Roman" w:hAnsi="Times New Roman" w:cs="Times New Roman"/>
          <w:sz w:val="28"/>
          <w:szCs w:val="28"/>
        </w:rPr>
      </w:pPr>
    </w:p>
    <w:p w:rsidR="00817D67" w:rsidRDefault="00817D67" w:rsidP="00356639">
      <w:pPr>
        <w:jc w:val="both"/>
        <w:rPr>
          <w:rFonts w:ascii="Times New Roman" w:hAnsi="Times New Roman" w:cs="Times New Roman"/>
          <w:sz w:val="28"/>
          <w:szCs w:val="28"/>
        </w:rPr>
      </w:pPr>
    </w:p>
    <w:p w:rsidR="00817D67" w:rsidRDefault="00817D67" w:rsidP="00356639">
      <w:pPr>
        <w:jc w:val="both"/>
        <w:rPr>
          <w:rFonts w:ascii="Times New Roman" w:hAnsi="Times New Roman" w:cs="Times New Roman"/>
          <w:sz w:val="28"/>
          <w:szCs w:val="28"/>
        </w:rPr>
      </w:pPr>
    </w:p>
    <w:p w:rsidR="00817D67" w:rsidRDefault="00817D67" w:rsidP="00356639">
      <w:pPr>
        <w:jc w:val="both"/>
        <w:rPr>
          <w:rFonts w:ascii="Times New Roman" w:hAnsi="Times New Roman" w:cs="Times New Roman"/>
          <w:sz w:val="28"/>
          <w:szCs w:val="28"/>
        </w:rPr>
      </w:pPr>
    </w:p>
    <w:p w:rsidR="00817D67" w:rsidRPr="00356639" w:rsidRDefault="00817D67" w:rsidP="00356639">
      <w:pPr>
        <w:jc w:val="both"/>
        <w:rPr>
          <w:rFonts w:ascii="Times New Roman" w:hAnsi="Times New Roman" w:cs="Times New Roman"/>
          <w:sz w:val="28"/>
          <w:szCs w:val="28"/>
        </w:rPr>
      </w:pPr>
    </w:p>
    <w:sectPr w:rsidR="00817D67" w:rsidRPr="00356639" w:rsidSect="00B506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D5E0A"/>
    <w:multiLevelType w:val="hybridMultilevel"/>
    <w:tmpl w:val="EEFE18A4"/>
    <w:lvl w:ilvl="0" w:tplc="8AF670DE">
      <w:start w:val="1"/>
      <w:numFmt w:val="decimal"/>
      <w:lvlText w:val="%1."/>
      <w:lvlJc w:val="left"/>
      <w:pPr>
        <w:tabs>
          <w:tab w:val="num" w:pos="720"/>
        </w:tabs>
        <w:ind w:left="720" w:hanging="360"/>
      </w:pPr>
    </w:lvl>
    <w:lvl w:ilvl="1" w:tplc="8E083978" w:tentative="1">
      <w:start w:val="1"/>
      <w:numFmt w:val="decimal"/>
      <w:lvlText w:val="%2."/>
      <w:lvlJc w:val="left"/>
      <w:pPr>
        <w:tabs>
          <w:tab w:val="num" w:pos="1440"/>
        </w:tabs>
        <w:ind w:left="1440" w:hanging="360"/>
      </w:pPr>
    </w:lvl>
    <w:lvl w:ilvl="2" w:tplc="14AA3398" w:tentative="1">
      <w:start w:val="1"/>
      <w:numFmt w:val="decimal"/>
      <w:lvlText w:val="%3."/>
      <w:lvlJc w:val="left"/>
      <w:pPr>
        <w:tabs>
          <w:tab w:val="num" w:pos="2160"/>
        </w:tabs>
        <w:ind w:left="2160" w:hanging="360"/>
      </w:pPr>
    </w:lvl>
    <w:lvl w:ilvl="3" w:tplc="A4BE8376" w:tentative="1">
      <w:start w:val="1"/>
      <w:numFmt w:val="decimal"/>
      <w:lvlText w:val="%4."/>
      <w:lvlJc w:val="left"/>
      <w:pPr>
        <w:tabs>
          <w:tab w:val="num" w:pos="2880"/>
        </w:tabs>
        <w:ind w:left="2880" w:hanging="360"/>
      </w:pPr>
    </w:lvl>
    <w:lvl w:ilvl="4" w:tplc="CB5C3B9A" w:tentative="1">
      <w:start w:val="1"/>
      <w:numFmt w:val="decimal"/>
      <w:lvlText w:val="%5."/>
      <w:lvlJc w:val="left"/>
      <w:pPr>
        <w:tabs>
          <w:tab w:val="num" w:pos="3600"/>
        </w:tabs>
        <w:ind w:left="3600" w:hanging="360"/>
      </w:pPr>
    </w:lvl>
    <w:lvl w:ilvl="5" w:tplc="F168BB74" w:tentative="1">
      <w:start w:val="1"/>
      <w:numFmt w:val="decimal"/>
      <w:lvlText w:val="%6."/>
      <w:lvlJc w:val="left"/>
      <w:pPr>
        <w:tabs>
          <w:tab w:val="num" w:pos="4320"/>
        </w:tabs>
        <w:ind w:left="4320" w:hanging="360"/>
      </w:pPr>
    </w:lvl>
    <w:lvl w:ilvl="6" w:tplc="EC2270E4" w:tentative="1">
      <w:start w:val="1"/>
      <w:numFmt w:val="decimal"/>
      <w:lvlText w:val="%7."/>
      <w:lvlJc w:val="left"/>
      <w:pPr>
        <w:tabs>
          <w:tab w:val="num" w:pos="5040"/>
        </w:tabs>
        <w:ind w:left="5040" w:hanging="360"/>
      </w:pPr>
    </w:lvl>
    <w:lvl w:ilvl="7" w:tplc="4EAECD3E" w:tentative="1">
      <w:start w:val="1"/>
      <w:numFmt w:val="decimal"/>
      <w:lvlText w:val="%8."/>
      <w:lvlJc w:val="left"/>
      <w:pPr>
        <w:tabs>
          <w:tab w:val="num" w:pos="5760"/>
        </w:tabs>
        <w:ind w:left="5760" w:hanging="360"/>
      </w:pPr>
    </w:lvl>
    <w:lvl w:ilvl="8" w:tplc="37F66B3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6639"/>
    <w:rsid w:val="00297575"/>
    <w:rsid w:val="0032651D"/>
    <w:rsid w:val="00337CDD"/>
    <w:rsid w:val="00356639"/>
    <w:rsid w:val="004D7106"/>
    <w:rsid w:val="0054609E"/>
    <w:rsid w:val="007D5C46"/>
    <w:rsid w:val="00817D67"/>
    <w:rsid w:val="008C34F2"/>
    <w:rsid w:val="009A7722"/>
    <w:rsid w:val="00A169A7"/>
    <w:rsid w:val="00B506D5"/>
    <w:rsid w:val="00DA5F54"/>
    <w:rsid w:val="00DD1008"/>
    <w:rsid w:val="00FF7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Reference"/>
    <w:basedOn w:val="a0"/>
    <w:uiPriority w:val="32"/>
    <w:qFormat/>
    <w:rsid w:val="00297575"/>
    <w:rPr>
      <w:b/>
      <w:bCs/>
      <w:smallCaps/>
      <w:color w:val="5B9BD5" w:themeColor="accent1"/>
      <w:spacing w:val="5"/>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1784</Words>
  <Characters>10172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NotePad.by</dc:creator>
  <cp:keywords/>
  <dc:description/>
  <cp:lastModifiedBy>user</cp:lastModifiedBy>
  <cp:revision>6</cp:revision>
  <dcterms:created xsi:type="dcterms:W3CDTF">2020-01-11T15:58:00Z</dcterms:created>
  <dcterms:modified xsi:type="dcterms:W3CDTF">2020-01-20T07:50:00Z</dcterms:modified>
</cp:coreProperties>
</file>