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07E61" w14:textId="77777777" w:rsidR="00BC6255" w:rsidRPr="00026732" w:rsidRDefault="00BC6255" w:rsidP="00BC6255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14:paraId="685D2E2C" w14:textId="77777777" w:rsidR="00BC6255" w:rsidRPr="00E10FE5" w:rsidRDefault="00BC6255" w:rsidP="00BC6255">
      <w:pPr>
        <w:jc w:val="center"/>
        <w:rPr>
          <w:sz w:val="18"/>
          <w:szCs w:val="18"/>
        </w:rPr>
      </w:pPr>
    </w:p>
    <w:p w14:paraId="59C12D24" w14:textId="77777777" w:rsidR="00BC6255" w:rsidRDefault="00BC6255" w:rsidP="00BC6255">
      <w:pPr>
        <w:ind w:left="4253"/>
        <w:rPr>
          <w:b/>
          <w:sz w:val="26"/>
          <w:szCs w:val="26"/>
        </w:rPr>
      </w:pPr>
    </w:p>
    <w:p w14:paraId="62EDB224" w14:textId="77777777" w:rsidR="00BC6255" w:rsidRDefault="00BC6255" w:rsidP="00BC6255">
      <w:pPr>
        <w:ind w:left="4253"/>
        <w:rPr>
          <w:b/>
          <w:sz w:val="26"/>
          <w:szCs w:val="26"/>
        </w:rPr>
      </w:pPr>
    </w:p>
    <w:p w14:paraId="53D7F6C7" w14:textId="77777777" w:rsidR="00BC6255" w:rsidRDefault="00BC6255" w:rsidP="00BC625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8C4144">
        <w:rPr>
          <w:b/>
          <w:szCs w:val="28"/>
        </w:rPr>
        <w:t>УТВЕРЖДАЮ</w:t>
      </w:r>
    </w:p>
    <w:p w14:paraId="1F23191F" w14:textId="77777777" w:rsidR="00BC6255" w:rsidRDefault="00BC6255" w:rsidP="00BC625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C4144">
        <w:rPr>
          <w:szCs w:val="28"/>
        </w:rPr>
        <w:t xml:space="preserve">Проректор по учебной работе </w:t>
      </w:r>
    </w:p>
    <w:p w14:paraId="20877229" w14:textId="77777777" w:rsidR="00BC6255" w:rsidRDefault="00BC6255" w:rsidP="00BC625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C4144">
        <w:rPr>
          <w:szCs w:val="28"/>
        </w:rPr>
        <w:t>и образовательным инновациям</w:t>
      </w:r>
    </w:p>
    <w:p w14:paraId="073355B5" w14:textId="77777777" w:rsidR="00BC6255" w:rsidRPr="008C4144" w:rsidRDefault="00BC6255" w:rsidP="00BC625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C4144">
        <w:rPr>
          <w:szCs w:val="28"/>
        </w:rPr>
        <w:t>________________  О.И.</w:t>
      </w:r>
      <w:r>
        <w:rPr>
          <w:szCs w:val="28"/>
        </w:rPr>
        <w:t xml:space="preserve"> </w:t>
      </w:r>
      <w:r w:rsidRPr="008C4144">
        <w:rPr>
          <w:szCs w:val="28"/>
        </w:rPr>
        <w:t>Чуприс</w:t>
      </w:r>
    </w:p>
    <w:p w14:paraId="576BA6D1" w14:textId="77777777" w:rsidR="00BC6255" w:rsidRPr="00A362EF" w:rsidRDefault="00BC6255" w:rsidP="00BC625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14:paraId="57EB8441" w14:textId="77777777" w:rsidR="00BC6255" w:rsidRPr="008C4144" w:rsidRDefault="00BC6255" w:rsidP="00BC625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C4144">
        <w:rPr>
          <w:szCs w:val="28"/>
        </w:rPr>
        <w:t>«___» ____________ 201</w:t>
      </w:r>
      <w:r>
        <w:rPr>
          <w:szCs w:val="28"/>
        </w:rPr>
        <w:t>9</w:t>
      </w:r>
      <w:r w:rsidRPr="008C4144">
        <w:rPr>
          <w:szCs w:val="28"/>
        </w:rPr>
        <w:t xml:space="preserve"> г.</w:t>
      </w:r>
    </w:p>
    <w:p w14:paraId="013D93C6" w14:textId="77777777" w:rsidR="00BC6255" w:rsidRPr="008C4144" w:rsidRDefault="00BC6255" w:rsidP="00BC6255">
      <w:pPr>
        <w:tabs>
          <w:tab w:val="left" w:pos="6150"/>
        </w:tabs>
        <w:jc w:val="both"/>
        <w:rPr>
          <w:szCs w:val="28"/>
        </w:rPr>
      </w:pPr>
    </w:p>
    <w:p w14:paraId="325AC475" w14:textId="77777777" w:rsidR="00BC6255" w:rsidRPr="008C4144" w:rsidRDefault="00BC6255" w:rsidP="00BC625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8C4144">
        <w:rPr>
          <w:szCs w:val="28"/>
        </w:rPr>
        <w:t xml:space="preserve">Регистрационный № УД-_____ /уч. </w:t>
      </w:r>
    </w:p>
    <w:p w14:paraId="5F2F98D1" w14:textId="77777777" w:rsidR="00BC6255" w:rsidRPr="008C4144" w:rsidRDefault="00BC6255" w:rsidP="00BC6255">
      <w:pPr>
        <w:spacing w:before="120"/>
        <w:ind w:left="4253"/>
        <w:rPr>
          <w:szCs w:val="28"/>
        </w:rPr>
      </w:pPr>
    </w:p>
    <w:p w14:paraId="400666E0" w14:textId="77777777" w:rsidR="00BC6255" w:rsidRDefault="00BC6255" w:rsidP="00BC6255">
      <w:pPr>
        <w:jc w:val="center"/>
        <w:rPr>
          <w:szCs w:val="28"/>
        </w:rPr>
      </w:pPr>
    </w:p>
    <w:p w14:paraId="50A5728B" w14:textId="77777777" w:rsidR="00ED0AFB" w:rsidRDefault="00ED0AFB" w:rsidP="00321F1B">
      <w:pPr>
        <w:jc w:val="center"/>
        <w:rPr>
          <w:b/>
          <w:bCs/>
          <w:szCs w:val="28"/>
          <w:shd w:val="clear" w:color="auto" w:fill="FFFFFF"/>
        </w:rPr>
      </w:pPr>
    </w:p>
    <w:p w14:paraId="76283029" w14:textId="77777777" w:rsidR="00ED0AFB" w:rsidRDefault="00ED0AFB" w:rsidP="00321F1B">
      <w:pPr>
        <w:jc w:val="center"/>
        <w:rPr>
          <w:b/>
          <w:bCs/>
          <w:szCs w:val="28"/>
          <w:shd w:val="clear" w:color="auto" w:fill="FFFFFF"/>
        </w:rPr>
      </w:pPr>
    </w:p>
    <w:p w14:paraId="7ECC83C9" w14:textId="77777777" w:rsidR="00DB59B2" w:rsidRPr="00BC6255" w:rsidRDefault="00321F1B" w:rsidP="00321F1B">
      <w:pPr>
        <w:jc w:val="center"/>
        <w:rPr>
          <w:b/>
          <w:bCs/>
          <w:szCs w:val="28"/>
        </w:rPr>
      </w:pPr>
      <w:r w:rsidRPr="00BC6255">
        <w:rPr>
          <w:b/>
          <w:bCs/>
          <w:szCs w:val="28"/>
          <w:shd w:val="clear" w:color="auto" w:fill="FFFFFF"/>
        </w:rPr>
        <w:t>Искусственный интеллект в работе с большими данными</w:t>
      </w:r>
    </w:p>
    <w:p w14:paraId="06E8AFA2" w14:textId="77777777" w:rsidR="00DB59B2" w:rsidRPr="00632294" w:rsidRDefault="00DB59B2" w:rsidP="00DB59B2">
      <w:pPr>
        <w:jc w:val="center"/>
        <w:rPr>
          <w:vanish/>
          <w:sz w:val="18"/>
          <w:szCs w:val="18"/>
        </w:rPr>
      </w:pPr>
      <w:r w:rsidRPr="00632294">
        <w:rPr>
          <w:vanish/>
          <w:sz w:val="18"/>
          <w:szCs w:val="18"/>
        </w:rPr>
        <w:t>(название учебной дисциплины)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14:paraId="27A685D6" w14:textId="77777777"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14:paraId="3A692E1F" w14:textId="77777777"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14:paraId="701B2AC2" w14:textId="77777777" w:rsidR="00BD1528" w:rsidRPr="009A49EB" w:rsidRDefault="00BD1528" w:rsidP="00DB59B2">
      <w:pPr>
        <w:jc w:val="center"/>
        <w:rPr>
          <w:rStyle w:val="12"/>
        </w:rPr>
      </w:pPr>
    </w:p>
    <w:p w14:paraId="5D4449F6" w14:textId="77777777" w:rsidR="00BC6255" w:rsidRDefault="00BC6255" w:rsidP="00BC6255">
      <w:pPr>
        <w:jc w:val="center"/>
        <w:rPr>
          <w:szCs w:val="28"/>
        </w:rPr>
      </w:pPr>
      <w:r>
        <w:rPr>
          <w:szCs w:val="28"/>
        </w:rPr>
        <w:t>1</w:t>
      </w:r>
      <w:r w:rsidRPr="00765D70">
        <w:rPr>
          <w:szCs w:val="28"/>
        </w:rPr>
        <w:t>-25 80 01 Экономика</w:t>
      </w:r>
    </w:p>
    <w:p w14:paraId="1FD65B61" w14:textId="77777777" w:rsidR="00BC6255" w:rsidRPr="00C054AB" w:rsidRDefault="00BC6255" w:rsidP="00BC6255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14:paraId="7D7C591F" w14:textId="77777777" w:rsidR="00BC6255" w:rsidRDefault="00BC6255" w:rsidP="00BC6255">
      <w:pPr>
        <w:jc w:val="center"/>
        <w:rPr>
          <w:szCs w:val="28"/>
        </w:rPr>
      </w:pPr>
      <w:r>
        <w:rPr>
          <w:szCs w:val="28"/>
        </w:rPr>
        <w:t xml:space="preserve">Профилизация: </w:t>
      </w:r>
      <w:r w:rsidRPr="00CA5911">
        <w:rPr>
          <w:szCs w:val="28"/>
        </w:rPr>
        <w:t>Интеллектуальный анализ данных в цифровой экономике</w:t>
      </w:r>
    </w:p>
    <w:p w14:paraId="26740601" w14:textId="77777777" w:rsidR="00321F1B" w:rsidRPr="009A49EB" w:rsidRDefault="00321F1B" w:rsidP="00DB59B2">
      <w:pPr>
        <w:jc w:val="center"/>
        <w:rPr>
          <w:rStyle w:val="12"/>
        </w:rPr>
      </w:pPr>
    </w:p>
    <w:p w14:paraId="4C172510" w14:textId="77777777" w:rsidR="00321F1B" w:rsidRPr="009A49EB" w:rsidRDefault="00321F1B" w:rsidP="00DB59B2">
      <w:pPr>
        <w:jc w:val="center"/>
        <w:rPr>
          <w:rStyle w:val="12"/>
        </w:rPr>
      </w:pPr>
    </w:p>
    <w:p w14:paraId="2EF5A257" w14:textId="77777777" w:rsidR="00321F1B" w:rsidRPr="009A49EB" w:rsidRDefault="00321F1B" w:rsidP="00DB59B2">
      <w:pPr>
        <w:jc w:val="center"/>
        <w:rPr>
          <w:rStyle w:val="12"/>
        </w:rPr>
      </w:pPr>
    </w:p>
    <w:p w14:paraId="2061C10B" w14:textId="77777777" w:rsidR="00321F1B" w:rsidRPr="009A49EB" w:rsidRDefault="00321F1B" w:rsidP="00DB59B2">
      <w:pPr>
        <w:jc w:val="center"/>
        <w:rPr>
          <w:rStyle w:val="12"/>
        </w:rPr>
      </w:pPr>
    </w:p>
    <w:p w14:paraId="613789E0" w14:textId="77777777" w:rsidR="00321F1B" w:rsidRPr="009A49EB" w:rsidRDefault="00321F1B" w:rsidP="00DB59B2">
      <w:pPr>
        <w:jc w:val="center"/>
        <w:rPr>
          <w:szCs w:val="28"/>
        </w:rPr>
      </w:pPr>
    </w:p>
    <w:p w14:paraId="2AB15023" w14:textId="77777777" w:rsidR="00BD1528" w:rsidRPr="00C054AB" w:rsidRDefault="00BD1528" w:rsidP="00DB59B2">
      <w:pPr>
        <w:jc w:val="center"/>
        <w:rPr>
          <w:szCs w:val="28"/>
        </w:rPr>
      </w:pPr>
    </w:p>
    <w:p w14:paraId="6F5C088F" w14:textId="77777777" w:rsidR="00BD1528" w:rsidRPr="00C054AB" w:rsidRDefault="00BD1528" w:rsidP="00DB59B2">
      <w:pPr>
        <w:jc w:val="center"/>
        <w:rPr>
          <w:szCs w:val="28"/>
        </w:rPr>
      </w:pPr>
    </w:p>
    <w:p w14:paraId="38C1387B" w14:textId="77777777" w:rsidR="00BD1528" w:rsidRPr="00C054AB" w:rsidRDefault="00BD1528" w:rsidP="00DB59B2">
      <w:pPr>
        <w:jc w:val="center"/>
        <w:rPr>
          <w:szCs w:val="28"/>
        </w:rPr>
      </w:pPr>
    </w:p>
    <w:p w14:paraId="67A09B20" w14:textId="77777777"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14:paraId="176C0FAA" w14:textId="77777777" w:rsidR="009462B5" w:rsidRPr="00C054AB" w:rsidRDefault="009462B5" w:rsidP="00DB59B2">
      <w:pPr>
        <w:jc w:val="center"/>
        <w:rPr>
          <w:szCs w:val="28"/>
        </w:rPr>
      </w:pPr>
    </w:p>
    <w:p w14:paraId="27A1BBF5" w14:textId="77777777" w:rsidR="009462B5" w:rsidRDefault="009462B5" w:rsidP="00DB59B2">
      <w:pPr>
        <w:jc w:val="center"/>
        <w:rPr>
          <w:szCs w:val="28"/>
        </w:rPr>
      </w:pPr>
    </w:p>
    <w:p w14:paraId="02B47F9F" w14:textId="77777777" w:rsidR="008176C1" w:rsidRDefault="008176C1" w:rsidP="00DB59B2">
      <w:pPr>
        <w:jc w:val="center"/>
        <w:rPr>
          <w:szCs w:val="28"/>
        </w:rPr>
      </w:pPr>
    </w:p>
    <w:p w14:paraId="6190B387" w14:textId="77777777" w:rsidR="008176C1" w:rsidRDefault="008176C1" w:rsidP="00DB59B2">
      <w:pPr>
        <w:jc w:val="center"/>
        <w:rPr>
          <w:szCs w:val="28"/>
        </w:rPr>
      </w:pPr>
    </w:p>
    <w:p w14:paraId="074427CD" w14:textId="77777777" w:rsidR="008176C1" w:rsidRDefault="008176C1" w:rsidP="00DB59B2">
      <w:pPr>
        <w:jc w:val="center"/>
        <w:rPr>
          <w:szCs w:val="28"/>
        </w:rPr>
      </w:pPr>
    </w:p>
    <w:p w14:paraId="5CB7A136" w14:textId="77777777" w:rsidR="008176C1" w:rsidRDefault="008176C1" w:rsidP="00DB59B2">
      <w:pPr>
        <w:jc w:val="center"/>
        <w:rPr>
          <w:szCs w:val="28"/>
        </w:rPr>
      </w:pPr>
    </w:p>
    <w:p w14:paraId="0BB0883C" w14:textId="77777777" w:rsidR="008176C1" w:rsidRDefault="008176C1" w:rsidP="00DB59B2">
      <w:pPr>
        <w:jc w:val="center"/>
        <w:rPr>
          <w:szCs w:val="28"/>
        </w:rPr>
      </w:pPr>
    </w:p>
    <w:p w14:paraId="0E6723B1" w14:textId="77777777" w:rsidR="008176C1" w:rsidRPr="00C054AB" w:rsidRDefault="008176C1" w:rsidP="00DB59B2">
      <w:pPr>
        <w:jc w:val="center"/>
        <w:rPr>
          <w:szCs w:val="28"/>
        </w:rPr>
      </w:pPr>
    </w:p>
    <w:p w14:paraId="25D0F221" w14:textId="77777777" w:rsidR="00BD1528" w:rsidRPr="00C054AB" w:rsidRDefault="00BD1528" w:rsidP="00DB59B2">
      <w:pPr>
        <w:jc w:val="center"/>
        <w:rPr>
          <w:szCs w:val="28"/>
        </w:rPr>
      </w:pPr>
    </w:p>
    <w:p w14:paraId="5BE591A3" w14:textId="77777777" w:rsidR="00DB59B2" w:rsidRPr="00C054AB" w:rsidRDefault="00DB59B2" w:rsidP="00DB59B2">
      <w:pPr>
        <w:jc w:val="center"/>
        <w:rPr>
          <w:szCs w:val="28"/>
        </w:rPr>
      </w:pPr>
    </w:p>
    <w:p w14:paraId="1110F628" w14:textId="77777777"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321F1B" w:rsidRPr="009A49EB">
        <w:rPr>
          <w:szCs w:val="28"/>
        </w:rPr>
        <w:t>9</w:t>
      </w:r>
      <w:r>
        <w:rPr>
          <w:szCs w:val="28"/>
        </w:rPr>
        <w:t xml:space="preserve"> г.</w:t>
      </w:r>
    </w:p>
    <w:p w14:paraId="52C00B23" w14:textId="77777777" w:rsidR="004300C6" w:rsidRDefault="00DB59B2" w:rsidP="004300C6">
      <w:pPr>
        <w:jc w:val="both"/>
        <w:rPr>
          <w:color w:val="FF0000"/>
          <w:szCs w:val="28"/>
        </w:rPr>
      </w:pPr>
      <w:r>
        <w:br w:type="page"/>
      </w:r>
      <w:r w:rsidR="004300C6" w:rsidRPr="001E0C15">
        <w:lastRenderedPageBreak/>
        <w:t>Учебная программа составлена на основе</w:t>
      </w:r>
      <w:r w:rsidR="004300C6">
        <w:t xml:space="preserve"> </w:t>
      </w:r>
      <w:r w:rsidR="004300C6" w:rsidRPr="00765D70">
        <w:t>ОСВО 1-25 80 01-2019</w:t>
      </w:r>
      <w:r w:rsidR="004300C6" w:rsidRPr="0035318D">
        <w:t xml:space="preserve"> </w:t>
      </w:r>
      <w:r w:rsidR="004300C6" w:rsidRPr="00765D70">
        <w:t>Экономика</w:t>
      </w:r>
      <w:r w:rsidR="00ED0AFB">
        <w:t xml:space="preserve">, </w:t>
      </w:r>
      <w:r w:rsidR="00ED0AFB" w:rsidRPr="005C284D">
        <w:rPr>
          <w:color w:val="000000" w:themeColor="text1"/>
        </w:rPr>
        <w:t xml:space="preserve">утвержденным </w:t>
      </w:r>
      <w:r w:rsidR="004300C6" w:rsidRPr="005C284D">
        <w:rPr>
          <w:color w:val="000000" w:themeColor="text1"/>
        </w:rPr>
        <w:t>26.06.2019г.</w:t>
      </w:r>
      <w:r w:rsidR="00ED0AFB" w:rsidRPr="005C284D">
        <w:rPr>
          <w:color w:val="000000" w:themeColor="text1"/>
        </w:rPr>
        <w:t xml:space="preserve"> № 81 и </w:t>
      </w:r>
      <w:r w:rsidR="004300C6" w:rsidRPr="005C284D">
        <w:rPr>
          <w:color w:val="000000" w:themeColor="text1"/>
        </w:rPr>
        <w:t>учебного</w:t>
      </w:r>
      <w:r w:rsidR="004300C6" w:rsidRPr="0035318D">
        <w:t xml:space="preserve"> плана № Е2</w:t>
      </w:r>
      <w:r w:rsidR="004300C6">
        <w:t>5</w:t>
      </w:r>
      <w:r w:rsidR="004300C6" w:rsidRPr="0035318D">
        <w:t>-</w:t>
      </w:r>
      <w:r w:rsidR="004300C6">
        <w:t>104</w:t>
      </w:r>
      <w:r w:rsidR="004300C6" w:rsidRPr="0035318D">
        <w:t xml:space="preserve">/уч. </w:t>
      </w:r>
      <w:r w:rsidR="004300C6">
        <w:t xml:space="preserve">от </w:t>
      </w:r>
      <w:r w:rsidR="004300C6" w:rsidRPr="0035318D">
        <w:t>11.04.2019 г.</w:t>
      </w:r>
    </w:p>
    <w:p w14:paraId="2C7816CE" w14:textId="77777777" w:rsidR="004300C6" w:rsidRDefault="004300C6" w:rsidP="004300C6">
      <w:pPr>
        <w:rPr>
          <w:color w:val="FF0000"/>
          <w:szCs w:val="28"/>
        </w:rPr>
      </w:pPr>
    </w:p>
    <w:p w14:paraId="160FB58E" w14:textId="77777777" w:rsidR="004300C6" w:rsidRDefault="004300C6" w:rsidP="004300C6">
      <w:pPr>
        <w:rPr>
          <w:color w:val="FF0000"/>
          <w:szCs w:val="28"/>
        </w:rPr>
      </w:pPr>
    </w:p>
    <w:p w14:paraId="73B4BE75" w14:textId="77777777" w:rsidR="004300C6" w:rsidRPr="00FC56EA" w:rsidRDefault="004300C6" w:rsidP="004300C6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>
        <w:rPr>
          <w:b/>
          <w:caps/>
          <w:szCs w:val="28"/>
        </w:rPr>
        <w:t>и</w:t>
      </w:r>
      <w:r w:rsidRPr="00FC56EA">
        <w:rPr>
          <w:b/>
          <w:caps/>
          <w:szCs w:val="28"/>
        </w:rPr>
        <w:t>:</w:t>
      </w:r>
    </w:p>
    <w:p w14:paraId="77FB7F58" w14:textId="77777777" w:rsidR="004300C6" w:rsidRDefault="004300C6" w:rsidP="004300C6">
      <w:pPr>
        <w:jc w:val="both"/>
        <w:rPr>
          <w:szCs w:val="28"/>
        </w:rPr>
      </w:pPr>
      <w:r>
        <w:rPr>
          <w:caps/>
          <w:szCs w:val="28"/>
        </w:rPr>
        <w:t>И</w:t>
      </w:r>
      <w:r w:rsidRPr="00BD4AF6">
        <w:rPr>
          <w:caps/>
          <w:szCs w:val="28"/>
        </w:rPr>
        <w:t>.А.</w:t>
      </w:r>
      <w:r>
        <w:rPr>
          <w:caps/>
          <w:szCs w:val="28"/>
        </w:rPr>
        <w:t xml:space="preserve"> </w:t>
      </w:r>
      <w:r>
        <w:rPr>
          <w:szCs w:val="28"/>
        </w:rPr>
        <w:t>Карачун</w:t>
      </w:r>
      <w:r w:rsidRPr="00BD4AF6">
        <w:rPr>
          <w:caps/>
          <w:szCs w:val="28"/>
        </w:rPr>
        <w:t xml:space="preserve">, </w:t>
      </w:r>
      <w:r w:rsidRPr="00AF4BB6">
        <w:rPr>
          <w:szCs w:val="28"/>
        </w:rPr>
        <w:t>заведующий кафедрой корпоративных финансов экономического факультета БГУ</w:t>
      </w:r>
      <w:r w:rsidRPr="00BD4AF6">
        <w:rPr>
          <w:szCs w:val="28"/>
        </w:rPr>
        <w:t>, к.э.н.</w:t>
      </w:r>
      <w:r>
        <w:rPr>
          <w:szCs w:val="28"/>
        </w:rPr>
        <w:t>, доцент</w:t>
      </w:r>
    </w:p>
    <w:p w14:paraId="06514217" w14:textId="77777777" w:rsidR="004300C6" w:rsidRDefault="004300C6" w:rsidP="004300C6">
      <w:pPr>
        <w:jc w:val="both"/>
        <w:rPr>
          <w:szCs w:val="28"/>
        </w:rPr>
      </w:pPr>
    </w:p>
    <w:p w14:paraId="76612E37" w14:textId="77777777" w:rsidR="00DB147D" w:rsidRDefault="00DB147D" w:rsidP="004300C6">
      <w:pPr>
        <w:jc w:val="both"/>
        <w:rPr>
          <w:szCs w:val="28"/>
        </w:rPr>
      </w:pPr>
    </w:p>
    <w:p w14:paraId="0936E739" w14:textId="77777777" w:rsidR="004300C6" w:rsidRPr="004300C6" w:rsidRDefault="004300C6" w:rsidP="004300C6">
      <w:pPr>
        <w:rPr>
          <w:b/>
          <w:bCs/>
          <w:szCs w:val="28"/>
        </w:rPr>
      </w:pPr>
      <w:bookmarkStart w:id="0" w:name="_Hlk30956778"/>
      <w:r w:rsidRPr="004300C6">
        <w:rPr>
          <w:b/>
          <w:bCs/>
          <w:szCs w:val="28"/>
        </w:rPr>
        <w:t>РЕЦЕНЗЕНТ:</w:t>
      </w:r>
    </w:p>
    <w:p w14:paraId="1A513746" w14:textId="77777777" w:rsidR="004300C6" w:rsidRPr="004300C6" w:rsidRDefault="004300C6" w:rsidP="004300C6">
      <w:pPr>
        <w:rPr>
          <w:szCs w:val="28"/>
        </w:rPr>
      </w:pPr>
      <w:r>
        <w:rPr>
          <w:szCs w:val="28"/>
        </w:rPr>
        <w:t>В.В. Бенько, и</w:t>
      </w:r>
      <w:r w:rsidRPr="004300C6">
        <w:rPr>
          <w:szCs w:val="28"/>
        </w:rPr>
        <w:t>сполнительный директор</w:t>
      </w:r>
      <w:r>
        <w:rPr>
          <w:szCs w:val="28"/>
        </w:rPr>
        <w:t>, с</w:t>
      </w:r>
      <w:r w:rsidRPr="004300C6">
        <w:rPr>
          <w:szCs w:val="28"/>
        </w:rPr>
        <w:t xml:space="preserve">оучредитель ТОО </w:t>
      </w:r>
      <w:r>
        <w:rPr>
          <w:szCs w:val="28"/>
        </w:rPr>
        <w:t>«</w:t>
      </w:r>
      <w:r w:rsidRPr="004300C6">
        <w:rPr>
          <w:szCs w:val="28"/>
        </w:rPr>
        <w:t>Граниум</w:t>
      </w:r>
      <w:r>
        <w:rPr>
          <w:szCs w:val="28"/>
        </w:rPr>
        <w:t>»</w:t>
      </w:r>
    </w:p>
    <w:bookmarkEnd w:id="0"/>
    <w:p w14:paraId="38C2296F" w14:textId="77777777" w:rsidR="004300C6" w:rsidRDefault="004300C6" w:rsidP="004300C6">
      <w:pPr>
        <w:rPr>
          <w:szCs w:val="28"/>
        </w:rPr>
      </w:pPr>
    </w:p>
    <w:p w14:paraId="0BBC5939" w14:textId="77777777" w:rsidR="004300C6" w:rsidRDefault="004300C6" w:rsidP="004300C6">
      <w:pPr>
        <w:rPr>
          <w:szCs w:val="28"/>
        </w:rPr>
      </w:pPr>
    </w:p>
    <w:p w14:paraId="53B7A7A3" w14:textId="77777777" w:rsidR="004300C6" w:rsidRPr="009B48A3" w:rsidRDefault="004300C6" w:rsidP="004300C6">
      <w:pPr>
        <w:jc w:val="both"/>
        <w:rPr>
          <w:caps/>
          <w:szCs w:val="28"/>
        </w:rPr>
      </w:pPr>
    </w:p>
    <w:p w14:paraId="47A70071" w14:textId="77777777" w:rsidR="004300C6" w:rsidRPr="003F7527" w:rsidRDefault="004300C6" w:rsidP="004300C6">
      <w:pPr>
        <w:pStyle w:val="a7"/>
        <w:spacing w:after="0"/>
        <w:rPr>
          <w:szCs w:val="28"/>
        </w:rPr>
      </w:pPr>
    </w:p>
    <w:p w14:paraId="6CC8BBED" w14:textId="77777777" w:rsidR="004300C6" w:rsidRDefault="004300C6" w:rsidP="004300C6">
      <w:pPr>
        <w:rPr>
          <w:szCs w:val="28"/>
        </w:rPr>
      </w:pPr>
    </w:p>
    <w:p w14:paraId="6BDE5ADF" w14:textId="77777777" w:rsidR="004300C6" w:rsidRDefault="004300C6" w:rsidP="004300C6">
      <w:pPr>
        <w:rPr>
          <w:szCs w:val="28"/>
        </w:rPr>
      </w:pPr>
    </w:p>
    <w:p w14:paraId="4C510CE1" w14:textId="77777777" w:rsidR="004300C6" w:rsidRDefault="004300C6" w:rsidP="004300C6">
      <w:pPr>
        <w:rPr>
          <w:szCs w:val="28"/>
        </w:rPr>
      </w:pPr>
    </w:p>
    <w:p w14:paraId="5C67F4EB" w14:textId="77777777" w:rsidR="004300C6" w:rsidRPr="00757DC1" w:rsidRDefault="004300C6" w:rsidP="004300C6">
      <w:pPr>
        <w:rPr>
          <w:szCs w:val="28"/>
        </w:rPr>
      </w:pPr>
    </w:p>
    <w:p w14:paraId="1B2BCBC4" w14:textId="77777777" w:rsidR="004300C6" w:rsidRPr="007D6A66" w:rsidRDefault="004300C6" w:rsidP="004300C6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14:paraId="7A34E35C" w14:textId="77777777" w:rsidR="004300C6" w:rsidRDefault="004300C6" w:rsidP="004300C6">
      <w:pPr>
        <w:jc w:val="both"/>
        <w:rPr>
          <w:szCs w:val="28"/>
        </w:rPr>
      </w:pPr>
    </w:p>
    <w:p w14:paraId="5A03335C" w14:textId="7AD7197E" w:rsidR="004300C6" w:rsidRPr="00861975" w:rsidRDefault="004300C6" w:rsidP="004300C6">
      <w:pPr>
        <w:jc w:val="both"/>
        <w:rPr>
          <w:szCs w:val="28"/>
        </w:rPr>
      </w:pPr>
      <w:r w:rsidRPr="00B02BF5">
        <w:rPr>
          <w:szCs w:val="28"/>
        </w:rPr>
        <w:t xml:space="preserve">Кафедрой </w:t>
      </w:r>
      <w:r w:rsidR="003F3E47">
        <w:rPr>
          <w:szCs w:val="28"/>
        </w:rPr>
        <w:t>корпоративных финансов</w:t>
      </w:r>
    </w:p>
    <w:p w14:paraId="47D642D6" w14:textId="77777777" w:rsidR="004300C6" w:rsidRPr="00BB0C43" w:rsidRDefault="004300C6" w:rsidP="004300C6">
      <w:pPr>
        <w:jc w:val="both"/>
        <w:rPr>
          <w:szCs w:val="28"/>
        </w:rPr>
      </w:pPr>
      <w:r w:rsidRPr="00BB0C43">
        <w:rPr>
          <w:szCs w:val="28"/>
        </w:rPr>
        <w:t>(протокол № 9 от 26.06.19);</w:t>
      </w:r>
    </w:p>
    <w:p w14:paraId="01CEF399" w14:textId="77777777" w:rsidR="004300C6" w:rsidRPr="00BB0C43" w:rsidRDefault="004300C6" w:rsidP="004300C6">
      <w:pPr>
        <w:rPr>
          <w:szCs w:val="28"/>
        </w:rPr>
      </w:pPr>
    </w:p>
    <w:p w14:paraId="7B63DE9D" w14:textId="77777777" w:rsidR="004300C6" w:rsidRPr="00BB0C43" w:rsidRDefault="004300C6" w:rsidP="004300C6">
      <w:pPr>
        <w:rPr>
          <w:szCs w:val="28"/>
        </w:rPr>
      </w:pPr>
      <w:r w:rsidRPr="00BB0C43">
        <w:rPr>
          <w:szCs w:val="28"/>
        </w:rPr>
        <w:t>Научно-методическим Советом БГУ</w:t>
      </w:r>
    </w:p>
    <w:p w14:paraId="4160296B" w14:textId="77777777" w:rsidR="004300C6" w:rsidRDefault="004300C6" w:rsidP="004300C6">
      <w:pPr>
        <w:rPr>
          <w:szCs w:val="28"/>
        </w:rPr>
      </w:pPr>
      <w:r w:rsidRPr="00BB0C43">
        <w:rPr>
          <w:szCs w:val="28"/>
        </w:rPr>
        <w:t>(протокол № 5 от 28.06.19)</w:t>
      </w:r>
    </w:p>
    <w:p w14:paraId="2121CC82" w14:textId="77777777" w:rsidR="004300C6" w:rsidRDefault="004300C6" w:rsidP="004300C6">
      <w:pPr>
        <w:rPr>
          <w:szCs w:val="28"/>
        </w:rPr>
      </w:pPr>
    </w:p>
    <w:p w14:paraId="28AF5A84" w14:textId="77777777" w:rsidR="004300C6" w:rsidRDefault="004300C6" w:rsidP="004300C6">
      <w:pPr>
        <w:rPr>
          <w:szCs w:val="28"/>
        </w:rPr>
      </w:pPr>
    </w:p>
    <w:p w14:paraId="6A3031C6" w14:textId="77777777" w:rsidR="004300C6" w:rsidRDefault="004300C6" w:rsidP="004300C6">
      <w:pPr>
        <w:rPr>
          <w:szCs w:val="28"/>
        </w:rPr>
      </w:pPr>
    </w:p>
    <w:p w14:paraId="55F25F22" w14:textId="77777777" w:rsidR="004300C6" w:rsidRDefault="004300C6" w:rsidP="004300C6">
      <w:pPr>
        <w:rPr>
          <w:szCs w:val="28"/>
        </w:rPr>
      </w:pPr>
    </w:p>
    <w:p w14:paraId="4E386BE6" w14:textId="77777777" w:rsidR="004300C6" w:rsidRDefault="004300C6" w:rsidP="004300C6">
      <w:pPr>
        <w:rPr>
          <w:szCs w:val="28"/>
        </w:rPr>
      </w:pPr>
    </w:p>
    <w:p w14:paraId="65903A82" w14:textId="77777777" w:rsidR="009C6808" w:rsidRDefault="009C6808" w:rsidP="004300C6">
      <w:pPr>
        <w:jc w:val="both"/>
        <w:rPr>
          <w:szCs w:val="28"/>
        </w:rPr>
      </w:pPr>
    </w:p>
    <w:p w14:paraId="692172E7" w14:textId="77777777" w:rsidR="009C6808" w:rsidRDefault="009C6808" w:rsidP="004300C6">
      <w:pPr>
        <w:jc w:val="both"/>
        <w:rPr>
          <w:szCs w:val="28"/>
        </w:rPr>
      </w:pPr>
    </w:p>
    <w:p w14:paraId="4341F46A" w14:textId="77777777" w:rsidR="009C6808" w:rsidRDefault="009C6808" w:rsidP="004300C6">
      <w:pPr>
        <w:jc w:val="both"/>
        <w:rPr>
          <w:szCs w:val="28"/>
        </w:rPr>
      </w:pPr>
    </w:p>
    <w:p w14:paraId="544A60F2" w14:textId="77777777" w:rsidR="004300C6" w:rsidRDefault="004300C6" w:rsidP="004300C6">
      <w:pPr>
        <w:jc w:val="both"/>
        <w:rPr>
          <w:szCs w:val="28"/>
        </w:rPr>
      </w:pPr>
      <w:r>
        <w:rPr>
          <w:szCs w:val="28"/>
        </w:rPr>
        <w:t xml:space="preserve">Заведующий кафедрой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 Карачун</w:t>
      </w:r>
    </w:p>
    <w:p w14:paraId="447606F8" w14:textId="77777777" w:rsidR="004300C6" w:rsidRPr="00B02BF5" w:rsidRDefault="004300C6" w:rsidP="004300C6">
      <w:pPr>
        <w:rPr>
          <w:szCs w:val="28"/>
        </w:rPr>
      </w:pPr>
    </w:p>
    <w:p w14:paraId="7EF636E0" w14:textId="77777777" w:rsidR="004300C6" w:rsidRDefault="004300C6" w:rsidP="004300C6">
      <w:pPr>
        <w:jc w:val="both"/>
        <w:rPr>
          <w:szCs w:val="28"/>
        </w:rPr>
      </w:pPr>
    </w:p>
    <w:p w14:paraId="46A426F6" w14:textId="77777777" w:rsidR="001163E5" w:rsidRPr="00B1087B" w:rsidRDefault="004300C6" w:rsidP="00C4262F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14:paraId="22778150" w14:textId="77777777" w:rsidR="00886843" w:rsidRPr="008B233D" w:rsidRDefault="00886843" w:rsidP="00C4262F">
      <w:pPr>
        <w:jc w:val="both"/>
        <w:rPr>
          <w:b/>
          <w:color w:val="000000"/>
          <w:spacing w:val="-1"/>
          <w:szCs w:val="28"/>
        </w:rPr>
      </w:pPr>
    </w:p>
    <w:p w14:paraId="5DA89AA6" w14:textId="77777777" w:rsidR="00404694" w:rsidRDefault="00404694" w:rsidP="004F323A">
      <w:pPr>
        <w:ind w:firstLine="709"/>
        <w:jc w:val="both"/>
        <w:rPr>
          <w:szCs w:val="28"/>
        </w:rPr>
      </w:pPr>
      <w:r w:rsidRPr="00B01509">
        <w:rPr>
          <w:szCs w:val="28"/>
        </w:rPr>
        <w:t>Учебная программа дисциплины «</w:t>
      </w:r>
      <w:r w:rsidR="004F323A" w:rsidRPr="004F323A">
        <w:rPr>
          <w:szCs w:val="28"/>
        </w:rPr>
        <w:t>Искусственный интеллект в работе с большими данными</w:t>
      </w:r>
      <w:r w:rsidRPr="00B01509">
        <w:rPr>
          <w:szCs w:val="28"/>
        </w:rPr>
        <w:t xml:space="preserve">» разработана для обучающихся по </w:t>
      </w:r>
      <w:r>
        <w:rPr>
          <w:szCs w:val="28"/>
        </w:rPr>
        <w:t xml:space="preserve">специальности </w:t>
      </w:r>
      <w:r w:rsidRPr="00784E3C">
        <w:rPr>
          <w:szCs w:val="28"/>
        </w:rPr>
        <w:t>1-25 80 01</w:t>
      </w:r>
      <w:r>
        <w:rPr>
          <w:szCs w:val="28"/>
        </w:rPr>
        <w:t xml:space="preserve"> «</w:t>
      </w:r>
      <w:r w:rsidRPr="00784E3C">
        <w:rPr>
          <w:szCs w:val="28"/>
        </w:rPr>
        <w:t>Экономика</w:t>
      </w:r>
      <w:r>
        <w:rPr>
          <w:szCs w:val="28"/>
        </w:rPr>
        <w:t>» п</w:t>
      </w:r>
      <w:r w:rsidRPr="00D11F28">
        <w:rPr>
          <w:szCs w:val="28"/>
        </w:rPr>
        <w:t>рофилизаци</w:t>
      </w:r>
      <w:r>
        <w:rPr>
          <w:szCs w:val="28"/>
        </w:rPr>
        <w:t>и</w:t>
      </w:r>
      <w:r w:rsidRPr="00D11F28">
        <w:rPr>
          <w:szCs w:val="28"/>
        </w:rPr>
        <w:t xml:space="preserve"> </w:t>
      </w:r>
      <w:r>
        <w:rPr>
          <w:szCs w:val="28"/>
        </w:rPr>
        <w:t>«</w:t>
      </w:r>
      <w:r w:rsidRPr="00784E3C">
        <w:rPr>
          <w:szCs w:val="28"/>
        </w:rPr>
        <w:t>Интеллектуальный анализ данных в цифровой экономике</w:t>
      </w:r>
      <w:r>
        <w:rPr>
          <w:szCs w:val="28"/>
        </w:rPr>
        <w:t xml:space="preserve">» </w:t>
      </w:r>
      <w:r w:rsidRPr="00B01509">
        <w:rPr>
          <w:szCs w:val="28"/>
        </w:rPr>
        <w:t>в соответствии с образовательным стандартом</w:t>
      </w:r>
      <w:r>
        <w:rPr>
          <w:szCs w:val="28"/>
        </w:rPr>
        <w:t xml:space="preserve"> </w:t>
      </w:r>
      <w:r w:rsidRPr="00B01509">
        <w:rPr>
          <w:szCs w:val="28"/>
        </w:rPr>
        <w:t>специальности.</w:t>
      </w:r>
    </w:p>
    <w:p w14:paraId="2841C22D" w14:textId="77777777" w:rsidR="00404694" w:rsidRPr="00404694" w:rsidRDefault="00404694" w:rsidP="004F323A">
      <w:pPr>
        <w:pStyle w:val="Style19"/>
        <w:widowControl/>
        <w:spacing w:line="240" w:lineRule="auto"/>
        <w:ind w:firstLine="567"/>
        <w:rPr>
          <w:b/>
          <w:spacing w:val="-2"/>
          <w:sz w:val="28"/>
          <w:szCs w:val="28"/>
        </w:rPr>
      </w:pPr>
      <w:r w:rsidRPr="00404694">
        <w:rPr>
          <w:b/>
          <w:color w:val="000000"/>
          <w:spacing w:val="-1"/>
          <w:sz w:val="28"/>
          <w:szCs w:val="28"/>
        </w:rPr>
        <w:t>Цели и задачи учебной дисциплины</w:t>
      </w:r>
    </w:p>
    <w:p w14:paraId="7DC2F317" w14:textId="77777777" w:rsidR="00FF1643" w:rsidRPr="00404694" w:rsidRDefault="001163E5" w:rsidP="004F323A">
      <w:pPr>
        <w:pStyle w:val="Style19"/>
        <w:widowControl/>
        <w:spacing w:line="240" w:lineRule="auto"/>
        <w:ind w:firstLine="567"/>
        <w:rPr>
          <w:sz w:val="28"/>
          <w:szCs w:val="28"/>
        </w:rPr>
      </w:pPr>
      <w:r w:rsidRPr="00093DEA">
        <w:rPr>
          <w:b/>
          <w:spacing w:val="-2"/>
          <w:sz w:val="28"/>
          <w:szCs w:val="28"/>
        </w:rPr>
        <w:t>Цель</w:t>
      </w:r>
      <w:r w:rsidRPr="00093DEA">
        <w:rPr>
          <w:spacing w:val="-2"/>
          <w:sz w:val="28"/>
          <w:szCs w:val="28"/>
        </w:rPr>
        <w:t xml:space="preserve"> учебной дисциплины – </w:t>
      </w:r>
      <w:r w:rsidR="00093DEA" w:rsidRPr="00093DEA">
        <w:rPr>
          <w:sz w:val="28"/>
          <w:szCs w:val="28"/>
        </w:rPr>
        <w:t xml:space="preserve">формирование у студентов профессиональных компетенций на основе теоретических знаний и практических </w:t>
      </w:r>
      <w:r w:rsidR="00093DEA">
        <w:rPr>
          <w:sz w:val="28"/>
          <w:szCs w:val="28"/>
        </w:rPr>
        <w:t>навыков</w:t>
      </w:r>
      <w:r w:rsidR="00093DEA" w:rsidRPr="00093DEA">
        <w:rPr>
          <w:sz w:val="28"/>
          <w:szCs w:val="28"/>
        </w:rPr>
        <w:t xml:space="preserve"> в области искусственного интеллекта</w:t>
      </w:r>
      <w:r w:rsidR="00093DEA">
        <w:rPr>
          <w:sz w:val="28"/>
          <w:szCs w:val="28"/>
        </w:rPr>
        <w:t>, умения</w:t>
      </w:r>
      <w:r w:rsidR="00093DEA" w:rsidRPr="00093DEA">
        <w:rPr>
          <w:sz w:val="28"/>
          <w:szCs w:val="28"/>
        </w:rPr>
        <w:t xml:space="preserve"> управлять роботизированными системами автоматизации процессов и системами работы с данными.</w:t>
      </w:r>
    </w:p>
    <w:p w14:paraId="3AF4A2C8" w14:textId="77777777" w:rsidR="00886843" w:rsidRDefault="00FD7FCA" w:rsidP="004F323A">
      <w:pPr>
        <w:shd w:val="clear" w:color="auto" w:fill="FFFFFF"/>
        <w:ind w:left="7" w:firstLine="56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14:paraId="56159C03" w14:textId="77777777" w:rsidR="005B7A0F" w:rsidRPr="005B7A0F" w:rsidRDefault="004F323A" w:rsidP="004F323A">
      <w:pPr>
        <w:pStyle w:val="Style19"/>
        <w:widowControl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дать </w:t>
      </w:r>
      <w:r w:rsidR="005B7A0F" w:rsidRPr="005B7A0F">
        <w:rPr>
          <w:rStyle w:val="FontStyle47"/>
          <w:sz w:val="28"/>
          <w:szCs w:val="28"/>
        </w:rPr>
        <w:t>базовые знания о фундаментальных моделях и методах искусственного интеллекта, анализе их сложности и целесообразности использования;</w:t>
      </w:r>
    </w:p>
    <w:p w14:paraId="160EF243" w14:textId="77777777" w:rsidR="005B7A0F" w:rsidRPr="005B7A0F" w:rsidRDefault="004F323A" w:rsidP="004F323A">
      <w:pPr>
        <w:pStyle w:val="Style16"/>
        <w:widowControl/>
        <w:numPr>
          <w:ilvl w:val="0"/>
          <w:numId w:val="14"/>
        </w:numPr>
        <w:tabs>
          <w:tab w:val="left" w:pos="797"/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изучить</w:t>
      </w:r>
      <w:r w:rsidR="005B7A0F" w:rsidRPr="005B7A0F">
        <w:rPr>
          <w:rStyle w:val="FontStyle47"/>
          <w:sz w:val="28"/>
          <w:szCs w:val="28"/>
        </w:rPr>
        <w:t xml:space="preserve"> основные методы</w:t>
      </w:r>
      <w:r>
        <w:rPr>
          <w:rStyle w:val="FontStyle47"/>
          <w:sz w:val="28"/>
          <w:szCs w:val="28"/>
        </w:rPr>
        <w:t>,</w:t>
      </w:r>
      <w:r w:rsidR="005B7A0F" w:rsidRPr="005B7A0F">
        <w:rPr>
          <w:rStyle w:val="FontStyle47"/>
          <w:sz w:val="28"/>
          <w:szCs w:val="28"/>
        </w:rPr>
        <w:t xml:space="preserve"> применяемые </w:t>
      </w:r>
      <w:r w:rsidRPr="005B7A0F">
        <w:rPr>
          <w:rStyle w:val="FontStyle47"/>
          <w:sz w:val="28"/>
          <w:szCs w:val="28"/>
        </w:rPr>
        <w:t>интеллектуальными</w:t>
      </w:r>
      <w:r w:rsidR="005B7A0F" w:rsidRPr="005B7A0F">
        <w:rPr>
          <w:rStyle w:val="FontStyle47"/>
          <w:sz w:val="28"/>
          <w:szCs w:val="28"/>
        </w:rPr>
        <w:t xml:space="preserve"> агентами, для принятия решений по выбору оптимальных действий, в том числе в условиях неопределенности;</w:t>
      </w:r>
    </w:p>
    <w:p w14:paraId="5670BFA4" w14:textId="77777777" w:rsidR="004E786A" w:rsidRPr="00404694" w:rsidRDefault="004F323A" w:rsidP="004F323A">
      <w:pPr>
        <w:pStyle w:val="Style16"/>
        <w:widowControl/>
        <w:numPr>
          <w:ilvl w:val="0"/>
          <w:numId w:val="14"/>
        </w:numPr>
        <w:tabs>
          <w:tab w:val="left" w:pos="797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обеспечить </w:t>
      </w:r>
      <w:r w:rsidR="005B7A0F" w:rsidRPr="005B7A0F">
        <w:rPr>
          <w:rStyle w:val="FontStyle47"/>
          <w:sz w:val="28"/>
          <w:szCs w:val="28"/>
        </w:rPr>
        <w:t>понима</w:t>
      </w:r>
      <w:r>
        <w:rPr>
          <w:rStyle w:val="FontStyle47"/>
          <w:sz w:val="28"/>
          <w:szCs w:val="28"/>
        </w:rPr>
        <w:t>ние</w:t>
      </w:r>
      <w:r w:rsidR="005B7A0F" w:rsidRPr="005B7A0F">
        <w:rPr>
          <w:rStyle w:val="FontStyle47"/>
          <w:sz w:val="28"/>
          <w:szCs w:val="28"/>
        </w:rPr>
        <w:t xml:space="preserve"> способ</w:t>
      </w:r>
      <w:r>
        <w:rPr>
          <w:rStyle w:val="FontStyle47"/>
          <w:sz w:val="28"/>
          <w:szCs w:val="28"/>
        </w:rPr>
        <w:t>ов</w:t>
      </w:r>
      <w:r w:rsidR="005B7A0F" w:rsidRPr="005B7A0F">
        <w:rPr>
          <w:rStyle w:val="FontStyle47"/>
          <w:sz w:val="28"/>
          <w:szCs w:val="28"/>
        </w:rPr>
        <w:t xml:space="preserve"> представления знаний, способ</w:t>
      </w:r>
      <w:r>
        <w:rPr>
          <w:rStyle w:val="FontStyle47"/>
          <w:sz w:val="28"/>
          <w:szCs w:val="28"/>
        </w:rPr>
        <w:t>ов</w:t>
      </w:r>
      <w:r w:rsidR="005B7A0F" w:rsidRPr="005B7A0F">
        <w:rPr>
          <w:rStyle w:val="FontStyle47"/>
          <w:sz w:val="28"/>
          <w:szCs w:val="28"/>
        </w:rPr>
        <w:t xml:space="preserve"> формирования логических рассуждений на их основе</w:t>
      </w:r>
      <w:r>
        <w:rPr>
          <w:rStyle w:val="FontStyle47"/>
          <w:sz w:val="28"/>
          <w:szCs w:val="28"/>
        </w:rPr>
        <w:t xml:space="preserve">, </w:t>
      </w:r>
      <w:r w:rsidR="005B7A0F" w:rsidRPr="005B7A0F">
        <w:rPr>
          <w:rStyle w:val="FontStyle47"/>
          <w:sz w:val="28"/>
          <w:szCs w:val="28"/>
        </w:rPr>
        <w:t>использова</w:t>
      </w:r>
      <w:r>
        <w:rPr>
          <w:rStyle w:val="FontStyle47"/>
          <w:sz w:val="28"/>
          <w:szCs w:val="28"/>
        </w:rPr>
        <w:t>ние</w:t>
      </w:r>
      <w:r w:rsidR="005B7A0F" w:rsidRPr="005B7A0F">
        <w:rPr>
          <w:rStyle w:val="FontStyle47"/>
          <w:sz w:val="28"/>
          <w:szCs w:val="28"/>
        </w:rPr>
        <w:t xml:space="preserve"> их для принятия решений, составлени</w:t>
      </w:r>
      <w:r>
        <w:rPr>
          <w:rStyle w:val="FontStyle47"/>
          <w:sz w:val="28"/>
          <w:szCs w:val="28"/>
        </w:rPr>
        <w:t>е</w:t>
      </w:r>
      <w:r w:rsidR="005B7A0F" w:rsidRPr="005B7A0F">
        <w:rPr>
          <w:rStyle w:val="FontStyle47"/>
          <w:sz w:val="28"/>
          <w:szCs w:val="28"/>
        </w:rPr>
        <w:t xml:space="preserve"> планов автономными агентами;</w:t>
      </w:r>
    </w:p>
    <w:p w14:paraId="3E74E579" w14:textId="77777777" w:rsidR="00C4262F" w:rsidRDefault="00C4262F" w:rsidP="004F323A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>
        <w:rPr>
          <w:szCs w:val="28"/>
        </w:rPr>
        <w:t xml:space="preserve"> высшим </w:t>
      </w:r>
      <w:r w:rsidRPr="0089160B">
        <w:rPr>
          <w:szCs w:val="28"/>
        </w:rPr>
        <w:t>образованием (магистра).</w:t>
      </w:r>
      <w:r>
        <w:rPr>
          <w:szCs w:val="28"/>
        </w:rPr>
        <w:t xml:space="preserve"> </w:t>
      </w:r>
    </w:p>
    <w:p w14:paraId="25942634" w14:textId="77777777" w:rsidR="00C4262F" w:rsidRDefault="00C4262F" w:rsidP="004F323A">
      <w:pPr>
        <w:ind w:firstLine="709"/>
        <w:jc w:val="both"/>
        <w:rPr>
          <w:b/>
          <w:szCs w:val="28"/>
        </w:rPr>
      </w:pPr>
      <w:r>
        <w:rPr>
          <w:szCs w:val="28"/>
        </w:rPr>
        <w:t>Учебная дисциплина относится к м</w:t>
      </w:r>
      <w:r w:rsidRPr="003852B3">
        <w:rPr>
          <w:szCs w:val="28"/>
        </w:rPr>
        <w:t>одул</w:t>
      </w:r>
      <w:r>
        <w:rPr>
          <w:szCs w:val="28"/>
        </w:rPr>
        <w:t>ю по выбору</w:t>
      </w:r>
      <w:r w:rsidRPr="003852B3">
        <w:rPr>
          <w:szCs w:val="28"/>
        </w:rPr>
        <w:t xml:space="preserve"> </w:t>
      </w:r>
      <w:r>
        <w:rPr>
          <w:szCs w:val="28"/>
        </w:rPr>
        <w:t>«</w:t>
      </w:r>
      <w:r w:rsidR="00404694" w:rsidRPr="00404694">
        <w:rPr>
          <w:szCs w:val="28"/>
        </w:rPr>
        <w:t>Инструменты анализа больших данных и их отраслевая реализация</w:t>
      </w:r>
      <w:r>
        <w:rPr>
          <w:szCs w:val="28"/>
        </w:rPr>
        <w:t xml:space="preserve">» </w:t>
      </w:r>
      <w:r w:rsidRPr="00901813">
        <w:rPr>
          <w:color w:val="000000" w:themeColor="text1"/>
          <w:szCs w:val="28"/>
        </w:rPr>
        <w:t>компонента учреждения высшего образования</w:t>
      </w:r>
      <w:r>
        <w:rPr>
          <w:color w:val="000000" w:themeColor="text1"/>
          <w:szCs w:val="28"/>
        </w:rPr>
        <w:t>.</w:t>
      </w:r>
      <w:r>
        <w:rPr>
          <w:b/>
          <w:szCs w:val="28"/>
        </w:rPr>
        <w:t xml:space="preserve"> </w:t>
      </w:r>
    </w:p>
    <w:p w14:paraId="3F8A6B2A" w14:textId="77777777" w:rsidR="004E414B" w:rsidRDefault="00C95154" w:rsidP="004F323A">
      <w:pPr>
        <w:pStyle w:val="Style19"/>
        <w:widowControl/>
        <w:spacing w:line="240" w:lineRule="auto"/>
        <w:ind w:left="142"/>
        <w:rPr>
          <w:b/>
          <w:color w:val="000000"/>
          <w:szCs w:val="28"/>
        </w:rPr>
      </w:pPr>
      <w:r w:rsidRPr="0084568F">
        <w:rPr>
          <w:b/>
          <w:sz w:val="28"/>
          <w:szCs w:val="28"/>
        </w:rPr>
        <w:t>Связи</w:t>
      </w:r>
      <w:r w:rsidRPr="0084568F">
        <w:rPr>
          <w:sz w:val="28"/>
          <w:szCs w:val="28"/>
        </w:rPr>
        <w:t xml:space="preserve"> </w:t>
      </w:r>
      <w:r w:rsidR="0084568F" w:rsidRPr="0084568F">
        <w:rPr>
          <w:sz w:val="28"/>
          <w:szCs w:val="28"/>
        </w:rPr>
        <w:t>с другими учебными дисциплинами.</w:t>
      </w:r>
      <w:r w:rsidRPr="0084568F">
        <w:rPr>
          <w:sz w:val="28"/>
          <w:szCs w:val="28"/>
        </w:rPr>
        <w:t xml:space="preserve"> </w:t>
      </w:r>
      <w:r w:rsidR="0084568F" w:rsidRPr="0084568F">
        <w:rPr>
          <w:rStyle w:val="FontStyle47"/>
          <w:sz w:val="28"/>
          <w:szCs w:val="28"/>
        </w:rPr>
        <w:t xml:space="preserve">Изучение дисциплины требует предварительных знаний в объеме первых курсов </w:t>
      </w:r>
      <w:r w:rsidR="004F323A">
        <w:rPr>
          <w:rStyle w:val="FontStyle47"/>
          <w:sz w:val="28"/>
          <w:szCs w:val="28"/>
        </w:rPr>
        <w:t>первой ступени высшего образования</w:t>
      </w:r>
      <w:r w:rsidR="0084568F" w:rsidRPr="0084568F">
        <w:rPr>
          <w:rStyle w:val="FontStyle47"/>
          <w:sz w:val="28"/>
          <w:szCs w:val="28"/>
        </w:rPr>
        <w:t xml:space="preserve">, основам дифференциального и интегрального исчисления, а также таких учебных дисциплин как </w:t>
      </w:r>
      <w:r w:rsidR="0084568F" w:rsidRPr="0084568F">
        <w:rPr>
          <w:sz w:val="28"/>
          <w:szCs w:val="28"/>
        </w:rPr>
        <w:t>«Высшая математика», «Теория вероятностей и математическая статистика», «Исследование операций»</w:t>
      </w:r>
      <w:r w:rsidR="0084568F">
        <w:rPr>
          <w:sz w:val="28"/>
          <w:szCs w:val="28"/>
        </w:rPr>
        <w:t xml:space="preserve">, «Статистика», «Эконометрика» </w:t>
      </w:r>
      <w:r w:rsidR="0084568F" w:rsidRPr="0084568F">
        <w:rPr>
          <w:sz w:val="28"/>
          <w:szCs w:val="28"/>
        </w:rPr>
        <w:t>и др.</w:t>
      </w:r>
    </w:p>
    <w:p w14:paraId="3C3DEEAB" w14:textId="77777777" w:rsidR="004E414B" w:rsidRPr="008B233D" w:rsidRDefault="004E414B" w:rsidP="004F323A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14:paraId="2EF9E9BE" w14:textId="77777777" w:rsidR="004F323A" w:rsidRDefault="004F323A" w:rsidP="004F323A">
      <w:pPr>
        <w:ind w:firstLine="709"/>
        <w:jc w:val="both"/>
        <w:rPr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Pr="004F323A">
        <w:rPr>
          <w:szCs w:val="28"/>
        </w:rPr>
        <w:t>Искусственный интеллект в работе с большими данными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</w:t>
      </w:r>
      <w:r w:rsidR="001C68E3" w:rsidRPr="005C284D">
        <w:rPr>
          <w:bCs/>
          <w:color w:val="000000" w:themeColor="text1"/>
          <w:szCs w:val="28"/>
        </w:rPr>
        <w:t>следующей</w:t>
      </w:r>
      <w:r w:rsidR="001C68E3" w:rsidRPr="001C68E3">
        <w:rPr>
          <w:bCs/>
          <w:color w:val="FF0000"/>
          <w:szCs w:val="28"/>
        </w:rPr>
        <w:t xml:space="preserve"> </w:t>
      </w:r>
      <w:r w:rsidRPr="001C68E3">
        <w:rPr>
          <w:b/>
          <w:bCs/>
          <w:szCs w:val="28"/>
        </w:rPr>
        <w:t>специализированной компетенции:</w:t>
      </w:r>
      <w:r>
        <w:rPr>
          <w:bCs/>
          <w:szCs w:val="28"/>
        </w:rPr>
        <w:t xml:space="preserve"> </w:t>
      </w:r>
    </w:p>
    <w:p w14:paraId="4488ECC6" w14:textId="77777777" w:rsidR="0084568F" w:rsidRDefault="0084568F" w:rsidP="004F323A">
      <w:pPr>
        <w:ind w:firstLine="567"/>
        <w:jc w:val="both"/>
        <w:rPr>
          <w:spacing w:val="-2"/>
          <w:szCs w:val="28"/>
        </w:rPr>
      </w:pPr>
      <w:r>
        <w:rPr>
          <w:bCs/>
          <w:szCs w:val="28"/>
        </w:rPr>
        <w:t xml:space="preserve"> </w:t>
      </w:r>
      <w:r w:rsidR="001A22CD">
        <w:rPr>
          <w:bCs/>
          <w:szCs w:val="28"/>
        </w:rPr>
        <w:t xml:space="preserve">– </w:t>
      </w:r>
      <w:r w:rsidR="004F323A" w:rsidRPr="004F323A">
        <w:rPr>
          <w:bCs/>
          <w:szCs w:val="28"/>
        </w:rPr>
        <w:t>СК-8</w:t>
      </w:r>
      <w:r w:rsidR="001A22CD">
        <w:rPr>
          <w:bCs/>
          <w:szCs w:val="28"/>
        </w:rPr>
        <w:t>.</w:t>
      </w:r>
      <w:r w:rsidR="001A22CD" w:rsidRPr="001A22CD">
        <w:t xml:space="preserve"> </w:t>
      </w:r>
      <w:r w:rsidR="001A22CD" w:rsidRPr="001A22CD">
        <w:rPr>
          <w:bCs/>
          <w:szCs w:val="28"/>
        </w:rPr>
        <w:t>Уметь управлять роботизированными системами автоматизации процессов и системами работы с данными, знать типы искусственного интеллекта, области и результаты применения, разрабатывать интерфейсы программирования, формировать подмножества данных, оценивать точность моделей, знать методы регуляризации и стабилизации моделей.</w:t>
      </w:r>
    </w:p>
    <w:p w14:paraId="53F03E19" w14:textId="77777777" w:rsidR="0084568F" w:rsidRPr="00DF088E" w:rsidRDefault="0084568F" w:rsidP="0084568F">
      <w:pPr>
        <w:ind w:firstLine="567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14:paraId="428B1A93" w14:textId="77777777" w:rsidR="0084568F" w:rsidRDefault="0084568F" w:rsidP="00DB147D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lastRenderedPageBreak/>
        <w:t>знать</w:t>
      </w:r>
      <w:r w:rsidRPr="00DF088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типы задач искусственного интеллекта, их особенности и свойства;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методологию формализации и решения задач искусственного интеллекта;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принципы проектирования информационной составляющей практических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задач искусственного интеллекта</w:t>
      </w:r>
      <w:r w:rsidRPr="00EA02AD">
        <w:rPr>
          <w:spacing w:val="-2"/>
          <w:szCs w:val="28"/>
        </w:rPr>
        <w:t>;</w:t>
      </w:r>
    </w:p>
    <w:p w14:paraId="6D875CE8" w14:textId="77777777" w:rsidR="0084568F" w:rsidRDefault="0084568F" w:rsidP="00DB147D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работать с новыми видами информации и владеть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технологией проектирования и функционирования компьютерных систем,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основанных на знаниях;</w:t>
      </w:r>
      <w:r w:rsidRPr="00EA02A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использовать средства и понимать цели разработки компьютерных систем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для решения задач искусственного интеллекта.</w:t>
      </w:r>
      <w:r w:rsidRPr="00EA02AD">
        <w:rPr>
          <w:vanish/>
          <w:spacing w:val="-2"/>
          <w:szCs w:val="28"/>
        </w:rPr>
        <w:t>для принятия управленческих решений</w:t>
      </w:r>
      <w:r>
        <w:rPr>
          <w:vanish/>
          <w:spacing w:val="-2"/>
          <w:szCs w:val="28"/>
        </w:rPr>
        <w:t>.</w:t>
      </w:r>
    </w:p>
    <w:p w14:paraId="7D041282" w14:textId="77777777" w:rsidR="0084568F" w:rsidRDefault="0084568F" w:rsidP="00DB147D">
      <w:pPr>
        <w:ind w:firstLine="567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навыками постановки задачи, разработки математической модели и</w:t>
      </w:r>
      <w:r w:rsidR="00DB147D">
        <w:rPr>
          <w:spacing w:val="-2"/>
          <w:szCs w:val="28"/>
        </w:rPr>
        <w:t xml:space="preserve"> </w:t>
      </w:r>
      <w:r w:rsidR="00DB147D" w:rsidRPr="00DB147D">
        <w:rPr>
          <w:spacing w:val="-2"/>
          <w:szCs w:val="28"/>
        </w:rPr>
        <w:t>технологией построения компьютерных систем искусственного интеллекта</w:t>
      </w:r>
      <w:r w:rsidRPr="00EA02AD">
        <w:rPr>
          <w:spacing w:val="-2"/>
          <w:szCs w:val="28"/>
        </w:rPr>
        <w:t>.</w:t>
      </w:r>
    </w:p>
    <w:p w14:paraId="20470A87" w14:textId="77777777" w:rsidR="00A32147" w:rsidRDefault="00A32147" w:rsidP="00DB147D">
      <w:pPr>
        <w:ind w:firstLine="709"/>
        <w:jc w:val="both"/>
        <w:rPr>
          <w:b/>
          <w:szCs w:val="28"/>
        </w:rPr>
      </w:pPr>
    </w:p>
    <w:p w14:paraId="606B95E9" w14:textId="77777777" w:rsidR="00DB147D" w:rsidRPr="008B233D" w:rsidRDefault="00DB147D" w:rsidP="00DB147D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14:paraId="1A6306AE" w14:textId="4302BDF4" w:rsidR="00DB147D" w:rsidRDefault="00DB147D" w:rsidP="00DB147D">
      <w:pPr>
        <w:ind w:firstLine="709"/>
        <w:jc w:val="both"/>
        <w:rPr>
          <w:szCs w:val="28"/>
        </w:rPr>
      </w:pPr>
      <w:r>
        <w:rPr>
          <w:szCs w:val="28"/>
        </w:rPr>
        <w:t>Дисциплина изучается в 1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Pr="004F323A">
        <w:rPr>
          <w:szCs w:val="28"/>
        </w:rPr>
        <w:t>Искусственный интеллект в работе с большими данными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>
        <w:t xml:space="preserve">для очной формы </w:t>
      </w:r>
      <w:r w:rsidRPr="00CF4E74">
        <w:t xml:space="preserve">получения образования </w:t>
      </w:r>
      <w:r w:rsidRPr="006F1DEF">
        <w:rPr>
          <w:szCs w:val="28"/>
        </w:rPr>
        <w:t>отведено</w:t>
      </w:r>
      <w:r>
        <w:t xml:space="preserve"> 90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Pr="00F43478">
        <w:rPr>
          <w:szCs w:val="28"/>
        </w:rPr>
        <w:t xml:space="preserve">46 аудиторных часов, из них: лекции </w:t>
      </w:r>
      <w:r w:rsidRPr="00F43478">
        <w:rPr>
          <w:color w:val="000000"/>
          <w:spacing w:val="-1"/>
          <w:szCs w:val="28"/>
        </w:rPr>
        <w:t>–</w:t>
      </w:r>
      <w:r w:rsidRPr="00F43478">
        <w:rPr>
          <w:szCs w:val="28"/>
        </w:rPr>
        <w:t xml:space="preserve"> 22 часа, практические занятия – 2</w:t>
      </w:r>
      <w:r w:rsidR="00F43478" w:rsidRPr="00F43478">
        <w:rPr>
          <w:szCs w:val="28"/>
        </w:rPr>
        <w:t>4</w:t>
      </w:r>
      <w:r w:rsidRPr="00F43478">
        <w:rPr>
          <w:szCs w:val="28"/>
        </w:rPr>
        <w:t xml:space="preserve"> час</w:t>
      </w:r>
      <w:r w:rsidR="00F43478" w:rsidRPr="00F43478">
        <w:rPr>
          <w:szCs w:val="28"/>
        </w:rPr>
        <w:t>а</w:t>
      </w:r>
      <w:r w:rsidRPr="00F43478">
        <w:rPr>
          <w:szCs w:val="28"/>
        </w:rPr>
        <w:t>.</w:t>
      </w:r>
    </w:p>
    <w:p w14:paraId="6403FE6D" w14:textId="77777777" w:rsidR="00DB147D" w:rsidRPr="006F1DEF" w:rsidRDefault="00DB147D" w:rsidP="00DB147D">
      <w:pPr>
        <w:ind w:firstLine="709"/>
        <w:jc w:val="both"/>
        <w:rPr>
          <w:szCs w:val="28"/>
        </w:rPr>
      </w:pPr>
      <w:r>
        <w:rPr>
          <w:szCs w:val="28"/>
        </w:rPr>
        <w:t xml:space="preserve">Трудоемкость учебной дисциплины </w:t>
      </w:r>
      <w:r w:rsidRPr="006F1DEF">
        <w:rPr>
          <w:szCs w:val="28"/>
        </w:rPr>
        <w:t xml:space="preserve">составляет </w:t>
      </w:r>
      <w:r>
        <w:rPr>
          <w:szCs w:val="28"/>
        </w:rPr>
        <w:t xml:space="preserve">3 </w:t>
      </w:r>
      <w:r w:rsidRPr="006F1DEF">
        <w:rPr>
          <w:szCs w:val="28"/>
        </w:rPr>
        <w:t>зачетны</w:t>
      </w:r>
      <w:r>
        <w:rPr>
          <w:szCs w:val="28"/>
        </w:rPr>
        <w:t>е</w:t>
      </w:r>
      <w:r w:rsidRPr="006F1DEF">
        <w:rPr>
          <w:szCs w:val="28"/>
        </w:rPr>
        <w:t xml:space="preserve"> единиц</w:t>
      </w:r>
      <w:r>
        <w:rPr>
          <w:szCs w:val="28"/>
        </w:rPr>
        <w:t>ы</w:t>
      </w:r>
      <w:r w:rsidRPr="006F1DEF">
        <w:rPr>
          <w:szCs w:val="28"/>
        </w:rPr>
        <w:t>.</w:t>
      </w:r>
    </w:p>
    <w:p w14:paraId="084484CD" w14:textId="77777777" w:rsidR="00DB147D" w:rsidRDefault="00DB147D" w:rsidP="00DB147D">
      <w:pPr>
        <w:ind w:firstLine="709"/>
        <w:jc w:val="both"/>
        <w:rPr>
          <w:spacing w:val="-2"/>
          <w:szCs w:val="28"/>
        </w:rPr>
      </w:pPr>
      <w:r w:rsidRPr="003E125E">
        <w:rPr>
          <w:szCs w:val="28"/>
        </w:rPr>
        <w:t>Форма текущ</w:t>
      </w:r>
      <w:r w:rsidRPr="00C15642">
        <w:rPr>
          <w:szCs w:val="28"/>
        </w:rPr>
        <w:t>ей</w:t>
      </w:r>
      <w:r w:rsidRPr="003E125E">
        <w:rPr>
          <w:szCs w:val="28"/>
        </w:rPr>
        <w:t xml:space="preserve"> </w:t>
      </w:r>
      <w:r w:rsidRPr="00C15642">
        <w:rPr>
          <w:szCs w:val="28"/>
        </w:rPr>
        <w:t>аттестации</w:t>
      </w:r>
      <w:r w:rsidDel="003E125E">
        <w:rPr>
          <w:szCs w:val="28"/>
        </w:rPr>
        <w:t xml:space="preserve"> </w:t>
      </w:r>
      <w:r>
        <w:rPr>
          <w:szCs w:val="28"/>
        </w:rPr>
        <w:t xml:space="preserve">– </w:t>
      </w:r>
      <w:sdt>
        <w:sdtPr>
          <w:rPr>
            <w:rStyle w:val="25"/>
          </w:rPr>
          <w:id w:val="371502041"/>
          <w:placeholder>
            <w:docPart w:val="8C2C6E816BF04316ACEA526EBB30EA8B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>
            <w:rPr>
              <w:rStyle w:val="25"/>
            </w:rPr>
            <w:t>экзамен</w:t>
          </w:r>
        </w:sdtContent>
      </w:sdt>
      <w:r>
        <w:rPr>
          <w:spacing w:val="-2"/>
          <w:szCs w:val="28"/>
        </w:rPr>
        <w:t xml:space="preserve">. </w:t>
      </w:r>
    </w:p>
    <w:p w14:paraId="47A760D9" w14:textId="77777777" w:rsidR="0000419E" w:rsidRDefault="0000419E" w:rsidP="003D1A2C">
      <w:pPr>
        <w:ind w:firstLine="567"/>
        <w:jc w:val="both"/>
        <w:rPr>
          <w:spacing w:val="-2"/>
          <w:szCs w:val="28"/>
        </w:rPr>
      </w:pPr>
    </w:p>
    <w:p w14:paraId="2AAF405B" w14:textId="77777777" w:rsidR="00BF2C8C" w:rsidRDefault="000E2664" w:rsidP="000D167D">
      <w:pPr>
        <w:pageBreakBefore/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14:paraId="2044B5DB" w14:textId="77777777" w:rsidR="000D590B" w:rsidRPr="00AF0F9F" w:rsidRDefault="000D590B" w:rsidP="000D167D">
      <w:pPr>
        <w:jc w:val="both"/>
        <w:rPr>
          <w:b/>
          <w:spacing w:val="-2"/>
          <w:sz w:val="18"/>
          <w:szCs w:val="18"/>
        </w:rPr>
      </w:pPr>
    </w:p>
    <w:p w14:paraId="07016163" w14:textId="77777777" w:rsidR="00C81E44" w:rsidRDefault="000D167D" w:rsidP="000D167D">
      <w:pPr>
        <w:pStyle w:val="Style7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 w:rsidRPr="00C81E44">
        <w:rPr>
          <w:rStyle w:val="FontStyle38"/>
          <w:sz w:val="28"/>
          <w:szCs w:val="28"/>
        </w:rPr>
        <w:t xml:space="preserve"> </w:t>
      </w:r>
      <w:r w:rsidR="00C81E44" w:rsidRPr="00C81E44">
        <w:rPr>
          <w:rStyle w:val="FontStyle39"/>
          <w:rFonts w:eastAsia="Calibri"/>
          <w:sz w:val="28"/>
          <w:szCs w:val="28"/>
        </w:rPr>
        <w:t xml:space="preserve">1. </w:t>
      </w:r>
      <w:r w:rsidR="00C81E44" w:rsidRPr="00C81E44">
        <w:rPr>
          <w:rStyle w:val="FontStyle38"/>
          <w:sz w:val="28"/>
          <w:szCs w:val="28"/>
        </w:rPr>
        <w:t>Искусственный интеллект</w:t>
      </w:r>
      <w:r w:rsidR="00DF585E">
        <w:rPr>
          <w:rStyle w:val="FontStyle38"/>
          <w:sz w:val="28"/>
          <w:szCs w:val="28"/>
        </w:rPr>
        <w:t>,</w:t>
      </w:r>
      <w:r w:rsidR="00C81E44" w:rsidRPr="00C81E44">
        <w:rPr>
          <w:rStyle w:val="FontStyle38"/>
          <w:sz w:val="28"/>
          <w:szCs w:val="28"/>
        </w:rPr>
        <w:t xml:space="preserve"> как наука проектирования рациональных агентов</w:t>
      </w:r>
    </w:p>
    <w:p w14:paraId="5B01C9BC" w14:textId="77777777" w:rsidR="000D167D" w:rsidRPr="001471E9" w:rsidRDefault="000D167D" w:rsidP="000D167D">
      <w:pPr>
        <w:pStyle w:val="Style7"/>
        <w:widowControl/>
        <w:rPr>
          <w:rStyle w:val="FontStyle38"/>
          <w:sz w:val="8"/>
          <w:szCs w:val="8"/>
        </w:rPr>
      </w:pPr>
    </w:p>
    <w:p w14:paraId="6EA52908" w14:textId="77777777" w:rsidR="000D167D" w:rsidRPr="000D167D" w:rsidRDefault="000D167D" w:rsidP="000D167D">
      <w:pPr>
        <w:widowControl w:val="0"/>
        <w:jc w:val="both"/>
        <w:rPr>
          <w:b/>
          <w:bCs/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 w:rsidRPr="00C81E44">
        <w:rPr>
          <w:rStyle w:val="FontStyle39"/>
          <w:sz w:val="28"/>
          <w:szCs w:val="28"/>
        </w:rPr>
        <w:t>1.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sz w:val="28"/>
          <w:szCs w:val="28"/>
        </w:rPr>
        <w:t xml:space="preserve"> </w:t>
      </w:r>
      <w:r w:rsidR="00B53670" w:rsidRPr="000D167D">
        <w:rPr>
          <w:b/>
          <w:bCs/>
          <w:szCs w:val="28"/>
        </w:rPr>
        <w:t>Искусственный интеллект</w:t>
      </w:r>
      <w:r w:rsidR="00C81E44" w:rsidRPr="000D167D">
        <w:rPr>
          <w:b/>
          <w:bCs/>
          <w:szCs w:val="28"/>
        </w:rPr>
        <w:t xml:space="preserve"> как часть новой цифровой экономики</w:t>
      </w:r>
    </w:p>
    <w:p w14:paraId="5123FBC9" w14:textId="77777777" w:rsidR="00C81E44" w:rsidRPr="000D167D" w:rsidRDefault="00C81E44" w:rsidP="000D167D">
      <w:pPr>
        <w:widowControl w:val="0"/>
        <w:jc w:val="both"/>
        <w:rPr>
          <w:szCs w:val="28"/>
        </w:rPr>
      </w:pPr>
      <w:r w:rsidRPr="000D167D">
        <w:rPr>
          <w:szCs w:val="28"/>
        </w:rPr>
        <w:t>Применение ИИ в медицине, робототехнике, автоматизации производст</w:t>
      </w:r>
      <w:r w:rsidR="000D167D">
        <w:rPr>
          <w:szCs w:val="28"/>
        </w:rPr>
        <w:t xml:space="preserve">в. </w:t>
      </w:r>
      <w:r w:rsidRPr="000D167D">
        <w:rPr>
          <w:szCs w:val="28"/>
        </w:rPr>
        <w:t>Новые источники данных и интернет вещей</w:t>
      </w:r>
      <w:r w:rsidR="000D167D">
        <w:rPr>
          <w:szCs w:val="28"/>
        </w:rPr>
        <w:t xml:space="preserve">. </w:t>
      </w:r>
      <w:r w:rsidRPr="000D167D">
        <w:rPr>
          <w:szCs w:val="28"/>
        </w:rPr>
        <w:t>Облачные вычисления</w:t>
      </w:r>
    </w:p>
    <w:p w14:paraId="6C7F2CCD" w14:textId="77777777" w:rsidR="000D167D" w:rsidRDefault="000D167D" w:rsidP="000D167D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 w:rsidRPr="00C81E44">
        <w:rPr>
          <w:rStyle w:val="FontStyle39"/>
          <w:sz w:val="28"/>
          <w:szCs w:val="28"/>
        </w:rPr>
        <w:t>1.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0D167D">
        <w:rPr>
          <w:b/>
          <w:bCs/>
          <w:szCs w:val="28"/>
        </w:rPr>
        <w:t>Общее определение ИИ</w:t>
      </w:r>
    </w:p>
    <w:p w14:paraId="65E6AC0E" w14:textId="77777777" w:rsidR="00C81E44" w:rsidRPr="000D167D" w:rsidRDefault="00C81E44" w:rsidP="000D167D">
      <w:pPr>
        <w:widowControl w:val="0"/>
        <w:jc w:val="both"/>
        <w:rPr>
          <w:szCs w:val="28"/>
        </w:rPr>
      </w:pPr>
      <w:r w:rsidRPr="000D167D">
        <w:rPr>
          <w:szCs w:val="28"/>
        </w:rPr>
        <w:t>Проверка соответствия человеку. «Законы мышления». Использование рационального агента.</w:t>
      </w:r>
      <w:r w:rsidR="000D167D">
        <w:rPr>
          <w:szCs w:val="28"/>
        </w:rPr>
        <w:t xml:space="preserve"> </w:t>
      </w:r>
      <w:r w:rsidRPr="000D167D">
        <w:rPr>
          <w:szCs w:val="28"/>
        </w:rPr>
        <w:t>Предпосылки ИИ в философии, математике, экономике, вычислительной техники</w:t>
      </w:r>
    </w:p>
    <w:p w14:paraId="5D639164" w14:textId="77777777" w:rsidR="000D167D" w:rsidRDefault="000D167D" w:rsidP="000D167D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 w:rsidRPr="00C81E44">
        <w:rPr>
          <w:rStyle w:val="FontStyle39"/>
          <w:sz w:val="28"/>
          <w:szCs w:val="28"/>
        </w:rPr>
        <w:t>1.</w:t>
      </w:r>
      <w:r>
        <w:rPr>
          <w:rStyle w:val="FontStyle39"/>
          <w:sz w:val="28"/>
          <w:szCs w:val="28"/>
        </w:rPr>
        <w:t>3.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0D167D">
        <w:rPr>
          <w:b/>
          <w:bCs/>
          <w:szCs w:val="28"/>
        </w:rPr>
        <w:t>Интеллектуальные агенты и варианты среды</w:t>
      </w:r>
    </w:p>
    <w:p w14:paraId="4FCD9047" w14:textId="77777777" w:rsidR="00C81E44" w:rsidRPr="000D167D" w:rsidRDefault="00C81E44" w:rsidP="000D167D">
      <w:pPr>
        <w:widowControl w:val="0"/>
        <w:jc w:val="both"/>
        <w:rPr>
          <w:szCs w:val="28"/>
        </w:rPr>
      </w:pPr>
      <w:r w:rsidRPr="000D167D">
        <w:rPr>
          <w:szCs w:val="28"/>
        </w:rPr>
        <w:t>Качественное поведение, рациональность, показатели производительности.</w:t>
      </w:r>
      <w:r w:rsidR="000D167D">
        <w:rPr>
          <w:szCs w:val="28"/>
        </w:rPr>
        <w:t xml:space="preserve"> </w:t>
      </w:r>
      <w:r w:rsidRPr="000D167D">
        <w:rPr>
          <w:szCs w:val="28"/>
        </w:rPr>
        <w:t>Структура агентов. Программы агентов. Виды агентов</w:t>
      </w:r>
    </w:p>
    <w:p w14:paraId="1C24E3AA" w14:textId="77777777" w:rsidR="00C81E44" w:rsidRPr="00AF0F9F" w:rsidRDefault="00C81E44" w:rsidP="000D167D">
      <w:pPr>
        <w:pStyle w:val="a6"/>
        <w:widowControl w:val="0"/>
        <w:ind w:left="1428"/>
        <w:jc w:val="both"/>
        <w:rPr>
          <w:sz w:val="22"/>
        </w:rPr>
      </w:pPr>
    </w:p>
    <w:p w14:paraId="4E3EAB80" w14:textId="77777777" w:rsidR="00C81E44" w:rsidRDefault="000D167D" w:rsidP="000D167D">
      <w:pPr>
        <w:pStyle w:val="Style2"/>
        <w:widowControl/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 w:rsidRPr="00C81E44">
        <w:rPr>
          <w:rStyle w:val="FontStyle38"/>
          <w:sz w:val="28"/>
          <w:szCs w:val="28"/>
        </w:rPr>
        <w:t xml:space="preserve"> 2. Методы принятия решений</w:t>
      </w:r>
    </w:p>
    <w:p w14:paraId="554636EC" w14:textId="77777777" w:rsidR="000D167D" w:rsidRPr="001471E9" w:rsidRDefault="000D167D" w:rsidP="000D167D">
      <w:pPr>
        <w:pStyle w:val="Style2"/>
        <w:widowControl/>
        <w:spacing w:line="240" w:lineRule="auto"/>
        <w:jc w:val="both"/>
        <w:rPr>
          <w:rStyle w:val="FontStyle38"/>
          <w:sz w:val="6"/>
          <w:szCs w:val="6"/>
        </w:rPr>
      </w:pPr>
    </w:p>
    <w:p w14:paraId="01B5EB62" w14:textId="77777777" w:rsidR="000D167D" w:rsidRDefault="000D167D" w:rsidP="000D167D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2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0D167D">
        <w:rPr>
          <w:b/>
          <w:bCs/>
          <w:szCs w:val="28"/>
        </w:rPr>
        <w:t>Решение проблем посредством поиска</w:t>
      </w:r>
    </w:p>
    <w:p w14:paraId="3B13B471" w14:textId="77777777" w:rsidR="00C81E44" w:rsidRPr="000D167D" w:rsidRDefault="00C81E44" w:rsidP="00AF0F9F">
      <w:pPr>
        <w:widowControl w:val="0"/>
        <w:jc w:val="both"/>
        <w:rPr>
          <w:szCs w:val="28"/>
        </w:rPr>
      </w:pPr>
      <w:r w:rsidRPr="000D167D">
        <w:rPr>
          <w:szCs w:val="28"/>
        </w:rPr>
        <w:t>Примеры задач. Поиск решений. Стратегии неинформированного поиска. Повторяющиеся состояния. Поиск с частичной информацией. Информированный поиск. Стратегии, эвристические функции, задачи оптимизации, алгоритмы.</w:t>
      </w:r>
    </w:p>
    <w:p w14:paraId="7DFE2279" w14:textId="77777777" w:rsidR="000D167D" w:rsidRDefault="000D167D" w:rsidP="000D167D">
      <w:pPr>
        <w:widowControl w:val="0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2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0D167D">
        <w:rPr>
          <w:b/>
          <w:bCs/>
          <w:szCs w:val="28"/>
        </w:rPr>
        <w:t>Задачи удовлетворения ограничений</w:t>
      </w:r>
    </w:p>
    <w:p w14:paraId="197D817B" w14:textId="77777777" w:rsidR="00C81E44" w:rsidRPr="000D167D" w:rsidRDefault="00C81E44" w:rsidP="000D167D">
      <w:pPr>
        <w:widowControl w:val="0"/>
        <w:jc w:val="both"/>
        <w:rPr>
          <w:szCs w:val="28"/>
        </w:rPr>
      </w:pPr>
      <w:r w:rsidRPr="000D167D">
        <w:rPr>
          <w:szCs w:val="28"/>
        </w:rPr>
        <w:t>Упорядочение переменных и значений, распространение информации с помощью ограничений, структура задач.</w:t>
      </w:r>
      <w:r w:rsidR="000D167D">
        <w:rPr>
          <w:szCs w:val="28"/>
        </w:rPr>
        <w:t xml:space="preserve"> </w:t>
      </w:r>
      <w:r w:rsidRPr="000D167D">
        <w:rPr>
          <w:szCs w:val="28"/>
        </w:rPr>
        <w:t>Поиск в условиях противодействия. Игры, принятие оптимальных решений, неидеальные решения, элементы случайности.</w:t>
      </w:r>
    </w:p>
    <w:p w14:paraId="7EDD1988" w14:textId="77777777" w:rsidR="00C81E44" w:rsidRPr="00AF0F9F" w:rsidRDefault="00C81E44" w:rsidP="000D167D">
      <w:pPr>
        <w:jc w:val="both"/>
        <w:rPr>
          <w:spacing w:val="-2"/>
          <w:sz w:val="22"/>
        </w:rPr>
      </w:pPr>
    </w:p>
    <w:p w14:paraId="03296C0C" w14:textId="77777777" w:rsidR="00C81E44" w:rsidRDefault="000D167D" w:rsidP="000D167D">
      <w:pPr>
        <w:pStyle w:val="Style14"/>
        <w:widowControl/>
        <w:tabs>
          <w:tab w:val="left" w:pos="350"/>
          <w:tab w:val="right" w:pos="7613"/>
        </w:tabs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 w:rsidRPr="00C81E44">
        <w:rPr>
          <w:rStyle w:val="FontStyle38"/>
          <w:sz w:val="28"/>
          <w:szCs w:val="28"/>
        </w:rPr>
        <w:t xml:space="preserve"> 3. </w:t>
      </w:r>
      <w:r w:rsidR="00C81E44" w:rsidRPr="00004552">
        <w:rPr>
          <w:rStyle w:val="FontStyle38"/>
          <w:sz w:val="28"/>
          <w:szCs w:val="28"/>
        </w:rPr>
        <w:t>Методы</w:t>
      </w:r>
      <w:r w:rsidR="00C81E44" w:rsidRPr="00C81E44">
        <w:rPr>
          <w:rStyle w:val="FontStyle38"/>
          <w:sz w:val="28"/>
          <w:szCs w:val="28"/>
        </w:rPr>
        <w:t xml:space="preserve"> представления знаний</w:t>
      </w:r>
    </w:p>
    <w:p w14:paraId="6722C2BA" w14:textId="77777777" w:rsidR="001471E9" w:rsidRPr="00AF0F9F" w:rsidRDefault="001471E9" w:rsidP="000D167D">
      <w:pPr>
        <w:pStyle w:val="Style14"/>
        <w:widowControl/>
        <w:tabs>
          <w:tab w:val="left" w:pos="350"/>
          <w:tab w:val="right" w:pos="7613"/>
        </w:tabs>
        <w:rPr>
          <w:rStyle w:val="FontStyle38"/>
          <w:sz w:val="6"/>
          <w:szCs w:val="6"/>
        </w:rPr>
      </w:pPr>
    </w:p>
    <w:p w14:paraId="3B954685" w14:textId="77777777" w:rsidR="001471E9" w:rsidRDefault="001471E9" w:rsidP="001471E9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3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1471E9">
        <w:rPr>
          <w:b/>
          <w:bCs/>
          <w:szCs w:val="28"/>
        </w:rPr>
        <w:t>Логические агенты</w:t>
      </w:r>
      <w:r w:rsidR="00C81E44" w:rsidRPr="001471E9">
        <w:rPr>
          <w:szCs w:val="28"/>
        </w:rPr>
        <w:t xml:space="preserve"> </w:t>
      </w:r>
    </w:p>
    <w:p w14:paraId="68BF2AD7" w14:textId="77777777" w:rsidR="00C81E44" w:rsidRPr="001471E9" w:rsidRDefault="00C81E44" w:rsidP="001471E9">
      <w:pPr>
        <w:widowControl w:val="0"/>
        <w:jc w:val="both"/>
        <w:rPr>
          <w:szCs w:val="28"/>
        </w:rPr>
      </w:pPr>
      <w:r w:rsidRPr="001471E9">
        <w:rPr>
          <w:szCs w:val="28"/>
        </w:rPr>
        <w:t>Пропозициональная логика, мир вампуса, шаблоны формирования рассуждений, эффективный вывод.</w:t>
      </w:r>
      <w:r w:rsidR="001471E9">
        <w:rPr>
          <w:szCs w:val="28"/>
        </w:rPr>
        <w:t xml:space="preserve"> </w:t>
      </w:r>
      <w:r w:rsidRPr="001471E9">
        <w:rPr>
          <w:szCs w:val="28"/>
        </w:rPr>
        <w:t>Логика первого порядка и выводы в ней. Синтаксис и семантика, инженерия знаний с применением ЛПП, сравнение методов логического вывода в ЛПП, унификация и поднятие, прямой и обратный логический вывод, резолюция.</w:t>
      </w:r>
    </w:p>
    <w:p w14:paraId="08DB61BC" w14:textId="77777777" w:rsidR="001471E9" w:rsidRDefault="001471E9" w:rsidP="001471E9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3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1471E9">
        <w:rPr>
          <w:b/>
          <w:bCs/>
          <w:szCs w:val="28"/>
        </w:rPr>
        <w:t>Представление знаний</w:t>
      </w:r>
    </w:p>
    <w:p w14:paraId="634124CA" w14:textId="77777777" w:rsidR="00C81E44" w:rsidRPr="001471E9" w:rsidRDefault="00C81E44" w:rsidP="001471E9">
      <w:pPr>
        <w:widowControl w:val="0"/>
        <w:jc w:val="both"/>
        <w:rPr>
          <w:szCs w:val="28"/>
        </w:rPr>
      </w:pPr>
      <w:r w:rsidRPr="001471E9">
        <w:rPr>
          <w:szCs w:val="28"/>
        </w:rPr>
        <w:t>Онтологическая инженерия, категории и объекты, действия, ситуации и события, мыслительные события и мыслимые объекты, формирование рассуждений, системы поддержки истинности.</w:t>
      </w:r>
      <w:r w:rsidR="001471E9">
        <w:rPr>
          <w:szCs w:val="28"/>
        </w:rPr>
        <w:t xml:space="preserve"> </w:t>
      </w:r>
      <w:r w:rsidRPr="001471E9">
        <w:rPr>
          <w:szCs w:val="28"/>
        </w:rPr>
        <w:t>Планирование. Основы, планирование и осуществление действий в реальном мире.</w:t>
      </w:r>
    </w:p>
    <w:p w14:paraId="552D3BC3" w14:textId="77777777" w:rsidR="00C81E44" w:rsidRPr="00AF0F9F" w:rsidRDefault="00C81E44" w:rsidP="000D167D">
      <w:pPr>
        <w:jc w:val="both"/>
        <w:rPr>
          <w:spacing w:val="-2"/>
          <w:sz w:val="22"/>
        </w:rPr>
      </w:pPr>
    </w:p>
    <w:p w14:paraId="435A94A3" w14:textId="77777777" w:rsidR="00C81E44" w:rsidRDefault="000D167D" w:rsidP="000D167D">
      <w:pPr>
        <w:pStyle w:val="Style2"/>
        <w:widowControl/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>
        <w:rPr>
          <w:rStyle w:val="FontStyle38"/>
          <w:sz w:val="28"/>
          <w:szCs w:val="28"/>
        </w:rPr>
        <w:t xml:space="preserve"> 4</w:t>
      </w:r>
      <w:r w:rsidR="00C81E44" w:rsidRPr="00C81E44">
        <w:rPr>
          <w:rStyle w:val="FontStyle38"/>
          <w:sz w:val="28"/>
          <w:szCs w:val="28"/>
        </w:rPr>
        <w:t>. Неопределенные знания и рассуждения в условиях неопределенности</w:t>
      </w:r>
    </w:p>
    <w:p w14:paraId="0505012B" w14:textId="77777777" w:rsidR="001471E9" w:rsidRPr="001471E9" w:rsidRDefault="001471E9" w:rsidP="000D167D">
      <w:pPr>
        <w:pStyle w:val="Style2"/>
        <w:widowControl/>
        <w:spacing w:line="240" w:lineRule="auto"/>
        <w:jc w:val="both"/>
        <w:rPr>
          <w:rStyle w:val="FontStyle38"/>
          <w:sz w:val="6"/>
          <w:szCs w:val="6"/>
        </w:rPr>
      </w:pPr>
    </w:p>
    <w:p w14:paraId="2C0A7AD5" w14:textId="77777777" w:rsidR="001471E9" w:rsidRDefault="001471E9" w:rsidP="001471E9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4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1471E9">
        <w:rPr>
          <w:b/>
          <w:bCs/>
          <w:szCs w:val="28"/>
        </w:rPr>
        <w:t xml:space="preserve">Неопределенность. </w:t>
      </w:r>
      <w:r w:rsidRPr="001471E9">
        <w:rPr>
          <w:b/>
          <w:bCs/>
          <w:szCs w:val="28"/>
        </w:rPr>
        <w:t>Вероятностные рассуждения</w:t>
      </w:r>
    </w:p>
    <w:p w14:paraId="2916F74D" w14:textId="77777777" w:rsidR="00C81E44" w:rsidRPr="001471E9" w:rsidRDefault="00C81E44" w:rsidP="001471E9">
      <w:pPr>
        <w:widowControl w:val="0"/>
        <w:jc w:val="both"/>
        <w:rPr>
          <w:szCs w:val="28"/>
        </w:rPr>
      </w:pPr>
      <w:r w:rsidRPr="001471E9">
        <w:rPr>
          <w:szCs w:val="28"/>
        </w:rPr>
        <w:t xml:space="preserve">Аксиомы вероятностей, логический вывод с использованием полных </w:t>
      </w:r>
      <w:r w:rsidRPr="001471E9">
        <w:rPr>
          <w:szCs w:val="28"/>
        </w:rPr>
        <w:lastRenderedPageBreak/>
        <w:t>совместных распределений. Независимость, правило Байеса.</w:t>
      </w:r>
      <w:r w:rsidR="001471E9">
        <w:rPr>
          <w:szCs w:val="28"/>
        </w:rPr>
        <w:t xml:space="preserve"> </w:t>
      </w:r>
      <w:r w:rsidRPr="001471E9">
        <w:rPr>
          <w:szCs w:val="28"/>
        </w:rPr>
        <w:t>Семантика байесовских сетей. Распространение вероятностных методов на представление в ЛПП.</w:t>
      </w:r>
      <w:r w:rsidR="001471E9">
        <w:rPr>
          <w:szCs w:val="28"/>
        </w:rPr>
        <w:t xml:space="preserve"> </w:t>
      </w:r>
      <w:r w:rsidRPr="001471E9">
        <w:rPr>
          <w:szCs w:val="28"/>
        </w:rPr>
        <w:t>Вероятностные рассуждения во времени. Время и неопределенность, скрытые марковские модели, фильтры Калмана, динамические байесовские сети. Распознавание речи.</w:t>
      </w:r>
    </w:p>
    <w:p w14:paraId="711A081B" w14:textId="77777777" w:rsidR="001471E9" w:rsidRDefault="001471E9" w:rsidP="001471E9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4</w:t>
      </w:r>
      <w:r w:rsidRPr="00C81E44">
        <w:rPr>
          <w:rStyle w:val="FontStyle39"/>
          <w:sz w:val="28"/>
          <w:szCs w:val="28"/>
        </w:rPr>
        <w:t>.</w:t>
      </w:r>
      <w:r w:rsidR="00AF0F9F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>.</w:t>
      </w:r>
      <w:r w:rsidRPr="00C81E44">
        <w:rPr>
          <w:rStyle w:val="FontStyle39"/>
          <w:sz w:val="28"/>
          <w:szCs w:val="28"/>
        </w:rPr>
        <w:t xml:space="preserve"> </w:t>
      </w:r>
      <w:r w:rsidR="00C81E44" w:rsidRPr="001471E9">
        <w:rPr>
          <w:b/>
          <w:bCs/>
          <w:szCs w:val="28"/>
        </w:rPr>
        <w:t>Принятие простых решений</w:t>
      </w:r>
    </w:p>
    <w:p w14:paraId="0EB5EA6C" w14:textId="77777777" w:rsidR="00C81E44" w:rsidRPr="001471E9" w:rsidRDefault="00C81E44" w:rsidP="001471E9">
      <w:pPr>
        <w:widowControl w:val="0"/>
        <w:jc w:val="both"/>
        <w:rPr>
          <w:szCs w:val="28"/>
        </w:rPr>
      </w:pPr>
      <w:r w:rsidRPr="001471E9">
        <w:rPr>
          <w:szCs w:val="28"/>
        </w:rPr>
        <w:t>Основы теории полезности и функции полезности, сети принятия решений, стоимость информации, экспертные системы.</w:t>
      </w:r>
    </w:p>
    <w:p w14:paraId="73EEF963" w14:textId="77777777" w:rsidR="00C81E44" w:rsidRPr="00AF0F9F" w:rsidRDefault="00C81E44" w:rsidP="000D167D">
      <w:pPr>
        <w:jc w:val="both"/>
        <w:rPr>
          <w:spacing w:val="-2"/>
          <w:sz w:val="22"/>
        </w:rPr>
      </w:pPr>
    </w:p>
    <w:p w14:paraId="31E24819" w14:textId="77777777" w:rsidR="00C81E44" w:rsidRDefault="000D167D" w:rsidP="000D167D">
      <w:pPr>
        <w:pStyle w:val="Style2"/>
        <w:widowControl/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>
        <w:rPr>
          <w:rStyle w:val="FontStyle38"/>
          <w:sz w:val="28"/>
          <w:szCs w:val="28"/>
        </w:rPr>
        <w:t xml:space="preserve"> 5</w:t>
      </w:r>
      <w:r w:rsidR="00C81E44" w:rsidRPr="00C81E44">
        <w:rPr>
          <w:rStyle w:val="FontStyle38"/>
          <w:sz w:val="28"/>
          <w:szCs w:val="28"/>
        </w:rPr>
        <w:t>. Обучение. Методы выработки знаний</w:t>
      </w:r>
    </w:p>
    <w:p w14:paraId="50F4A7BF" w14:textId="77777777" w:rsidR="001471E9" w:rsidRPr="002A71EB" w:rsidRDefault="001471E9" w:rsidP="000D167D">
      <w:pPr>
        <w:pStyle w:val="Style2"/>
        <w:widowControl/>
        <w:spacing w:line="240" w:lineRule="auto"/>
        <w:jc w:val="both"/>
        <w:rPr>
          <w:rStyle w:val="FontStyle38"/>
          <w:sz w:val="6"/>
          <w:szCs w:val="6"/>
        </w:rPr>
      </w:pPr>
    </w:p>
    <w:p w14:paraId="54D41ADC" w14:textId="77777777" w:rsidR="002A71EB" w:rsidRDefault="002A71EB" w:rsidP="002A71EB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5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sz w:val="28"/>
          <w:szCs w:val="28"/>
        </w:rPr>
        <w:t xml:space="preserve"> </w:t>
      </w:r>
      <w:r w:rsidR="00DF585E" w:rsidRPr="002A71EB">
        <w:rPr>
          <w:b/>
          <w:bCs/>
          <w:szCs w:val="28"/>
        </w:rPr>
        <w:t>Обучение на основе наблюдений</w:t>
      </w:r>
    </w:p>
    <w:p w14:paraId="681746E8" w14:textId="77777777" w:rsidR="00DF585E" w:rsidRPr="001471E9" w:rsidRDefault="00DF585E" w:rsidP="002A71EB">
      <w:pPr>
        <w:widowControl w:val="0"/>
        <w:jc w:val="both"/>
        <w:rPr>
          <w:szCs w:val="28"/>
        </w:rPr>
      </w:pPr>
      <w:r w:rsidRPr="001471E9">
        <w:rPr>
          <w:szCs w:val="28"/>
        </w:rPr>
        <w:t>Формы обучения, деревья решений, принципы функционирования алгоритмов обучения.</w:t>
      </w:r>
      <w:r w:rsidR="002A71EB">
        <w:rPr>
          <w:szCs w:val="28"/>
        </w:rPr>
        <w:t xml:space="preserve"> </w:t>
      </w:r>
      <w:r w:rsidRPr="001471E9">
        <w:rPr>
          <w:szCs w:val="28"/>
        </w:rPr>
        <w:t>Применение знаний в обучении. Обучение на основе объяснений, обучении с использованием информации о релевантности, индуктивное обучение.</w:t>
      </w:r>
    </w:p>
    <w:p w14:paraId="60081C14" w14:textId="77777777" w:rsidR="002A71EB" w:rsidRPr="002A71EB" w:rsidRDefault="002A71EB" w:rsidP="002A71EB">
      <w:pPr>
        <w:widowControl w:val="0"/>
        <w:jc w:val="both"/>
        <w:rPr>
          <w:b/>
          <w:bCs/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5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sz w:val="28"/>
          <w:szCs w:val="28"/>
        </w:rPr>
        <w:t xml:space="preserve"> </w:t>
      </w:r>
      <w:r w:rsidR="00DF585E" w:rsidRPr="002A71EB">
        <w:rPr>
          <w:b/>
          <w:bCs/>
          <w:szCs w:val="28"/>
        </w:rPr>
        <w:t>Статистические методы обучения</w:t>
      </w:r>
    </w:p>
    <w:p w14:paraId="322A1763" w14:textId="77777777" w:rsidR="00DF585E" w:rsidRPr="001471E9" w:rsidRDefault="00DF585E" w:rsidP="002A71EB">
      <w:pPr>
        <w:widowControl w:val="0"/>
        <w:jc w:val="both"/>
        <w:rPr>
          <w:szCs w:val="28"/>
        </w:rPr>
      </w:pPr>
      <w:r w:rsidRPr="001471E9">
        <w:rPr>
          <w:szCs w:val="28"/>
        </w:rPr>
        <w:t>Обучение с помощью полных данных. Обучение с помощью скрытых переменных. Обучение на основе экземпляра. Нейронные сети. Ядерные машины.</w:t>
      </w:r>
    </w:p>
    <w:p w14:paraId="13D00EEE" w14:textId="77777777" w:rsidR="002A71EB" w:rsidRDefault="002A71EB" w:rsidP="002A71EB">
      <w:pPr>
        <w:widowControl w:val="0"/>
        <w:jc w:val="both"/>
        <w:rPr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5</w:t>
      </w:r>
      <w:r w:rsidRPr="00C81E44">
        <w:rPr>
          <w:rStyle w:val="FontStyle39"/>
          <w:sz w:val="28"/>
          <w:szCs w:val="28"/>
        </w:rPr>
        <w:t>.</w:t>
      </w:r>
      <w:r>
        <w:rPr>
          <w:rStyle w:val="FontStyle39"/>
          <w:sz w:val="28"/>
          <w:szCs w:val="28"/>
        </w:rPr>
        <w:t>3.</w:t>
      </w:r>
      <w:r w:rsidRPr="00C81E44">
        <w:rPr>
          <w:rStyle w:val="FontStyle39"/>
          <w:sz w:val="28"/>
          <w:szCs w:val="28"/>
        </w:rPr>
        <w:t xml:space="preserve"> </w:t>
      </w:r>
      <w:r w:rsidR="00DF585E" w:rsidRPr="002A71EB">
        <w:rPr>
          <w:b/>
          <w:bCs/>
          <w:szCs w:val="28"/>
        </w:rPr>
        <w:t>Обучение с подкреплением</w:t>
      </w:r>
      <w:r w:rsidR="00DF585E" w:rsidRPr="001471E9">
        <w:rPr>
          <w:szCs w:val="28"/>
        </w:rPr>
        <w:t xml:space="preserve"> </w:t>
      </w:r>
    </w:p>
    <w:p w14:paraId="2FD96B65" w14:textId="77777777" w:rsidR="00DF585E" w:rsidRPr="001471E9" w:rsidRDefault="00DF585E" w:rsidP="002A71EB">
      <w:pPr>
        <w:widowControl w:val="0"/>
        <w:jc w:val="both"/>
        <w:rPr>
          <w:szCs w:val="28"/>
        </w:rPr>
      </w:pPr>
      <w:r w:rsidRPr="001471E9">
        <w:rPr>
          <w:szCs w:val="28"/>
        </w:rPr>
        <w:t>Пассивное и активное обучение с подкреплением. Обобщение в обучении с подкреплением.</w:t>
      </w:r>
    </w:p>
    <w:p w14:paraId="42F9DE9A" w14:textId="77777777" w:rsidR="00C81E44" w:rsidRPr="00AF0F9F" w:rsidRDefault="00C81E44" w:rsidP="001471E9">
      <w:pPr>
        <w:jc w:val="both"/>
        <w:rPr>
          <w:spacing w:val="-2"/>
          <w:sz w:val="22"/>
        </w:rPr>
      </w:pPr>
    </w:p>
    <w:p w14:paraId="06DD9CC8" w14:textId="77777777" w:rsidR="00C81E44" w:rsidRDefault="000D167D" w:rsidP="001471E9">
      <w:pPr>
        <w:pStyle w:val="Style2"/>
        <w:widowControl/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>
        <w:rPr>
          <w:rStyle w:val="FontStyle38"/>
          <w:sz w:val="28"/>
          <w:szCs w:val="28"/>
        </w:rPr>
        <w:t xml:space="preserve"> 6</w:t>
      </w:r>
      <w:r w:rsidR="00C81E44" w:rsidRPr="00C81E44">
        <w:rPr>
          <w:rStyle w:val="FontStyle38"/>
          <w:sz w:val="28"/>
          <w:szCs w:val="28"/>
        </w:rPr>
        <w:t>. Общение, восприятие и осуществление действий интеллектуальными агентами</w:t>
      </w:r>
    </w:p>
    <w:p w14:paraId="7ED4482B" w14:textId="77777777" w:rsidR="001471E9" w:rsidRPr="002A71EB" w:rsidRDefault="001471E9" w:rsidP="001471E9">
      <w:pPr>
        <w:pStyle w:val="Style2"/>
        <w:widowControl/>
        <w:spacing w:line="240" w:lineRule="auto"/>
        <w:jc w:val="both"/>
        <w:rPr>
          <w:rStyle w:val="FontStyle38"/>
          <w:sz w:val="6"/>
          <w:szCs w:val="6"/>
        </w:rPr>
      </w:pPr>
    </w:p>
    <w:p w14:paraId="30E19D92" w14:textId="77777777" w:rsidR="002A71EB" w:rsidRDefault="002A71EB" w:rsidP="001471E9">
      <w:pPr>
        <w:pStyle w:val="Style2"/>
        <w:widowControl/>
        <w:spacing w:line="240" w:lineRule="auto"/>
        <w:jc w:val="both"/>
        <w:rPr>
          <w:rStyle w:val="FontStyle38"/>
          <w:b w:val="0"/>
          <w:bCs w:val="0"/>
          <w:sz w:val="28"/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6</w:t>
      </w:r>
      <w:r w:rsidRPr="00C81E44">
        <w:rPr>
          <w:rStyle w:val="FontStyle39"/>
          <w:rFonts w:eastAsia="Calibri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rFonts w:eastAsia="Calibri"/>
          <w:sz w:val="28"/>
          <w:szCs w:val="28"/>
        </w:rPr>
        <w:t xml:space="preserve"> </w:t>
      </w:r>
      <w:r w:rsidR="00C81E44" w:rsidRPr="002A71EB">
        <w:rPr>
          <w:rStyle w:val="FontStyle38"/>
          <w:sz w:val="28"/>
          <w:szCs w:val="28"/>
        </w:rPr>
        <w:t>Архитектуры мультиагентных систем</w:t>
      </w:r>
    </w:p>
    <w:p w14:paraId="5A66BEEE" w14:textId="77777777" w:rsidR="00C81E44" w:rsidRPr="00C81E44" w:rsidRDefault="00C81E44" w:rsidP="001471E9">
      <w:pPr>
        <w:pStyle w:val="Style2"/>
        <w:widowControl/>
        <w:spacing w:line="240" w:lineRule="auto"/>
        <w:jc w:val="both"/>
        <w:rPr>
          <w:rStyle w:val="FontStyle38"/>
          <w:b w:val="0"/>
          <w:bCs w:val="0"/>
          <w:sz w:val="28"/>
          <w:szCs w:val="28"/>
        </w:rPr>
      </w:pPr>
      <w:r w:rsidRPr="00C81E44">
        <w:rPr>
          <w:rStyle w:val="FontStyle38"/>
          <w:b w:val="0"/>
          <w:bCs w:val="0"/>
          <w:sz w:val="28"/>
          <w:szCs w:val="28"/>
        </w:rPr>
        <w:t xml:space="preserve">Коллективное поведение агентов. Способы и причины взаимодействия между агентами. Моделирование взаимодействия в мультиагентных системах. </w:t>
      </w:r>
    </w:p>
    <w:p w14:paraId="32B7A8F2" w14:textId="77777777" w:rsidR="002A71EB" w:rsidRPr="002A71EB" w:rsidRDefault="002A71EB" w:rsidP="001471E9">
      <w:pPr>
        <w:pStyle w:val="Style2"/>
        <w:widowControl/>
        <w:spacing w:line="240" w:lineRule="auto"/>
        <w:jc w:val="both"/>
        <w:rPr>
          <w:rStyle w:val="FontStyle38"/>
          <w:sz w:val="28"/>
          <w:szCs w:val="28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6</w:t>
      </w:r>
      <w:r w:rsidRPr="00C81E44">
        <w:rPr>
          <w:rStyle w:val="FontStyle39"/>
          <w:rFonts w:eastAsia="Calibri"/>
          <w:sz w:val="28"/>
          <w:szCs w:val="28"/>
        </w:rPr>
        <w:t>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rFonts w:eastAsia="Calibri"/>
          <w:sz w:val="28"/>
          <w:szCs w:val="28"/>
        </w:rPr>
        <w:t xml:space="preserve"> </w:t>
      </w:r>
      <w:r w:rsidR="00C81E44" w:rsidRPr="002A71EB">
        <w:rPr>
          <w:rStyle w:val="FontStyle38"/>
          <w:sz w:val="28"/>
          <w:szCs w:val="28"/>
        </w:rPr>
        <w:t>Координация поведения агентов в мультиагентной системе</w:t>
      </w:r>
    </w:p>
    <w:p w14:paraId="4AD928C0" w14:textId="77777777" w:rsidR="00C81E44" w:rsidRPr="00C81E44" w:rsidRDefault="00C81E44" w:rsidP="001471E9">
      <w:pPr>
        <w:pStyle w:val="Style2"/>
        <w:widowControl/>
        <w:spacing w:line="240" w:lineRule="auto"/>
        <w:jc w:val="both"/>
        <w:rPr>
          <w:rStyle w:val="FontStyle38"/>
          <w:b w:val="0"/>
          <w:bCs w:val="0"/>
          <w:sz w:val="28"/>
          <w:szCs w:val="28"/>
        </w:rPr>
      </w:pPr>
      <w:r w:rsidRPr="00C81E44">
        <w:rPr>
          <w:rStyle w:val="FontStyle38"/>
          <w:b w:val="0"/>
          <w:bCs w:val="0"/>
          <w:sz w:val="28"/>
          <w:szCs w:val="28"/>
        </w:rPr>
        <w:t>Примеры мультиагентных систем. Координация поведения на основе модели аукциона. Инструментальные средства для построения мультиагентных систем.  Мультиагентные системы для поиска информации. Перспективы мультиагентных технологий.</w:t>
      </w:r>
    </w:p>
    <w:p w14:paraId="07FD299E" w14:textId="77777777" w:rsidR="00C81E44" w:rsidRPr="00AF0F9F" w:rsidRDefault="00C81E44" w:rsidP="001471E9">
      <w:pPr>
        <w:jc w:val="both"/>
        <w:rPr>
          <w:spacing w:val="-2"/>
          <w:sz w:val="22"/>
        </w:rPr>
      </w:pPr>
    </w:p>
    <w:p w14:paraId="16323A0A" w14:textId="77777777" w:rsidR="00C81E44" w:rsidRDefault="000D167D" w:rsidP="001471E9">
      <w:pPr>
        <w:pStyle w:val="Style2"/>
        <w:widowControl/>
        <w:spacing w:line="240" w:lineRule="auto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Раздел</w:t>
      </w:r>
      <w:r w:rsidR="00C81E44">
        <w:rPr>
          <w:rStyle w:val="FontStyle38"/>
          <w:sz w:val="28"/>
          <w:szCs w:val="28"/>
        </w:rPr>
        <w:t xml:space="preserve"> 7</w:t>
      </w:r>
      <w:r w:rsidR="00C81E44" w:rsidRPr="00C81E44">
        <w:rPr>
          <w:rStyle w:val="FontStyle38"/>
          <w:sz w:val="28"/>
          <w:szCs w:val="28"/>
        </w:rPr>
        <w:t>. Философские и этические последствия развития искусственного интеллекта</w:t>
      </w:r>
    </w:p>
    <w:p w14:paraId="1FE9487C" w14:textId="77777777" w:rsidR="001471E9" w:rsidRPr="002A71EB" w:rsidRDefault="001471E9" w:rsidP="001471E9">
      <w:pPr>
        <w:pStyle w:val="Style2"/>
        <w:widowControl/>
        <w:spacing w:line="240" w:lineRule="auto"/>
        <w:jc w:val="left"/>
        <w:rPr>
          <w:rStyle w:val="FontStyle38"/>
          <w:sz w:val="6"/>
          <w:szCs w:val="6"/>
        </w:rPr>
      </w:pPr>
    </w:p>
    <w:p w14:paraId="538E6F06" w14:textId="77777777" w:rsidR="00AF0F9F" w:rsidRDefault="002A71EB" w:rsidP="001471E9">
      <w:pPr>
        <w:pStyle w:val="Style5"/>
        <w:widowControl/>
        <w:rPr>
          <w:rStyle w:val="FontStyle46"/>
          <w:b w:val="0"/>
          <w:bCs w:val="0"/>
          <w:sz w:val="28"/>
          <w:szCs w:val="28"/>
          <w:lang w:eastAsia="en-US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7</w:t>
      </w:r>
      <w:r w:rsidRPr="00C81E44">
        <w:rPr>
          <w:rStyle w:val="FontStyle39"/>
          <w:rFonts w:eastAsia="Calibri"/>
          <w:sz w:val="28"/>
          <w:szCs w:val="28"/>
        </w:rPr>
        <w:t>.</w:t>
      </w:r>
      <w:r>
        <w:rPr>
          <w:rStyle w:val="FontStyle39"/>
          <w:sz w:val="28"/>
          <w:szCs w:val="28"/>
        </w:rPr>
        <w:t>1.</w:t>
      </w:r>
      <w:r w:rsidRPr="00C81E44">
        <w:rPr>
          <w:rStyle w:val="FontStyle39"/>
          <w:rFonts w:eastAsia="Calibri"/>
          <w:sz w:val="28"/>
          <w:szCs w:val="28"/>
        </w:rPr>
        <w:t xml:space="preserve"> </w:t>
      </w:r>
      <w:r w:rsidR="00AF0F9F" w:rsidRPr="00AF0F9F">
        <w:rPr>
          <w:rStyle w:val="FontStyle39"/>
          <w:rFonts w:eastAsia="Calibri"/>
          <w:sz w:val="28"/>
          <w:szCs w:val="28"/>
        </w:rPr>
        <w:t>М</w:t>
      </w:r>
      <w:r w:rsidR="00C81E44" w:rsidRPr="00AF0F9F">
        <w:rPr>
          <w:rStyle w:val="FontStyle46"/>
          <w:sz w:val="28"/>
          <w:szCs w:val="28"/>
          <w:lang w:eastAsia="en-US"/>
        </w:rPr>
        <w:t>огут ли машины действовать интеллектуально?</w:t>
      </w:r>
      <w:r w:rsidR="00C81E44" w:rsidRPr="00C81E44">
        <w:rPr>
          <w:rStyle w:val="FontStyle46"/>
          <w:b w:val="0"/>
          <w:bCs w:val="0"/>
          <w:sz w:val="28"/>
          <w:szCs w:val="28"/>
          <w:lang w:eastAsia="en-US"/>
        </w:rPr>
        <w:t xml:space="preserve"> </w:t>
      </w:r>
    </w:p>
    <w:p w14:paraId="1A4618F1" w14:textId="77777777" w:rsidR="00C81E44" w:rsidRPr="00C81E44" w:rsidRDefault="00AF0F9F" w:rsidP="00AF0F9F">
      <w:pPr>
        <w:pStyle w:val="Style5"/>
        <w:widowControl/>
        <w:jc w:val="both"/>
        <w:rPr>
          <w:rStyle w:val="FontStyle46"/>
          <w:b w:val="0"/>
          <w:bCs w:val="0"/>
          <w:sz w:val="28"/>
          <w:szCs w:val="28"/>
          <w:lang w:eastAsia="en-US"/>
        </w:rPr>
      </w:pPr>
      <w:r w:rsidRPr="00C81E44">
        <w:rPr>
          <w:rStyle w:val="FontStyle46"/>
          <w:b w:val="0"/>
          <w:bCs w:val="0"/>
          <w:sz w:val="28"/>
          <w:szCs w:val="28"/>
          <w:lang w:eastAsia="en-US"/>
        </w:rPr>
        <w:t>Слабый искусственный интеллект</w:t>
      </w:r>
      <w:r>
        <w:rPr>
          <w:rStyle w:val="FontStyle46"/>
          <w:b w:val="0"/>
          <w:bCs w:val="0"/>
          <w:sz w:val="28"/>
          <w:szCs w:val="28"/>
          <w:lang w:eastAsia="en-US"/>
        </w:rPr>
        <w:t>.</w:t>
      </w:r>
      <w:r w:rsidRPr="00C81E44">
        <w:rPr>
          <w:rStyle w:val="FontStyle46"/>
          <w:b w:val="0"/>
          <w:bCs w:val="0"/>
          <w:sz w:val="28"/>
          <w:szCs w:val="28"/>
          <w:lang w:eastAsia="en-US"/>
        </w:rPr>
        <w:t xml:space="preserve"> </w:t>
      </w:r>
      <w:r w:rsidR="00C81E44" w:rsidRPr="00C81E44">
        <w:rPr>
          <w:rStyle w:val="FontStyle46"/>
          <w:b w:val="0"/>
          <w:bCs w:val="0"/>
          <w:sz w:val="28"/>
          <w:szCs w:val="28"/>
          <w:lang w:eastAsia="en-US"/>
        </w:rPr>
        <w:t xml:space="preserve">Довод, исходящий из неспособности.  Возражения, основанные на принципах математики. Довод, исходящий из неформализуемости. Сильный искусственный интеллект: могут ли машины по-настоящему мыслить?  Проблема разума и тела. </w:t>
      </w:r>
    </w:p>
    <w:p w14:paraId="0E378E46" w14:textId="77777777" w:rsidR="00AF0F9F" w:rsidRDefault="00AF0F9F" w:rsidP="001471E9">
      <w:pPr>
        <w:pStyle w:val="Style5"/>
        <w:widowControl/>
        <w:rPr>
          <w:rStyle w:val="FontStyle46"/>
          <w:b w:val="0"/>
          <w:bCs w:val="0"/>
          <w:sz w:val="28"/>
          <w:szCs w:val="28"/>
          <w:lang w:eastAsia="en-US"/>
        </w:rPr>
      </w:pPr>
      <w:r w:rsidRPr="00C81E44">
        <w:rPr>
          <w:rStyle w:val="FontStyle38"/>
          <w:sz w:val="28"/>
          <w:szCs w:val="28"/>
        </w:rPr>
        <w:t xml:space="preserve">Тема </w:t>
      </w:r>
      <w:r>
        <w:rPr>
          <w:rStyle w:val="FontStyle39"/>
          <w:sz w:val="28"/>
          <w:szCs w:val="28"/>
        </w:rPr>
        <w:t>7</w:t>
      </w:r>
      <w:r w:rsidRPr="00C81E44">
        <w:rPr>
          <w:rStyle w:val="FontStyle39"/>
          <w:rFonts w:eastAsia="Calibri"/>
          <w:sz w:val="28"/>
          <w:szCs w:val="28"/>
        </w:rPr>
        <w:t>.</w:t>
      </w:r>
      <w:r>
        <w:rPr>
          <w:rStyle w:val="FontStyle39"/>
          <w:sz w:val="28"/>
          <w:szCs w:val="28"/>
        </w:rPr>
        <w:t>2.</w:t>
      </w:r>
      <w:r w:rsidRPr="00C81E44">
        <w:rPr>
          <w:rStyle w:val="FontStyle39"/>
          <w:rFonts w:eastAsia="Calibri"/>
          <w:sz w:val="28"/>
          <w:szCs w:val="28"/>
        </w:rPr>
        <w:t xml:space="preserve"> </w:t>
      </w:r>
      <w:r w:rsidR="00C81E44" w:rsidRPr="00AF0F9F">
        <w:rPr>
          <w:rStyle w:val="FontStyle46"/>
          <w:sz w:val="28"/>
          <w:szCs w:val="28"/>
          <w:lang w:eastAsia="en-US"/>
        </w:rPr>
        <w:t xml:space="preserve">Эксперимент </w:t>
      </w:r>
      <w:r w:rsidRPr="00AF0F9F">
        <w:rPr>
          <w:rStyle w:val="FontStyle46"/>
          <w:sz w:val="28"/>
          <w:szCs w:val="28"/>
          <w:lang w:eastAsia="en-US"/>
        </w:rPr>
        <w:t>«</w:t>
      </w:r>
      <w:r w:rsidR="00C81E44" w:rsidRPr="00AF0F9F">
        <w:rPr>
          <w:rStyle w:val="FontStyle46"/>
          <w:sz w:val="28"/>
          <w:szCs w:val="28"/>
          <w:lang w:eastAsia="en-US"/>
        </w:rPr>
        <w:t>мозг в колбе</w:t>
      </w:r>
      <w:r w:rsidRPr="00AF0F9F">
        <w:rPr>
          <w:rStyle w:val="FontStyle46"/>
          <w:sz w:val="28"/>
          <w:szCs w:val="28"/>
          <w:lang w:eastAsia="en-US"/>
        </w:rPr>
        <w:t>»</w:t>
      </w:r>
    </w:p>
    <w:p w14:paraId="0459DA2A" w14:textId="77777777" w:rsidR="00F92253" w:rsidRDefault="00C81E44" w:rsidP="00F92253">
      <w:pPr>
        <w:pStyle w:val="Style5"/>
        <w:widowControl/>
        <w:jc w:val="both"/>
        <w:rPr>
          <w:rStyle w:val="FontStyle46"/>
          <w:b w:val="0"/>
          <w:bCs w:val="0"/>
          <w:sz w:val="28"/>
          <w:szCs w:val="28"/>
          <w:lang w:eastAsia="en-US"/>
        </w:rPr>
      </w:pPr>
      <w:r w:rsidRPr="00C81E44">
        <w:rPr>
          <w:rStyle w:val="FontStyle46"/>
          <w:b w:val="0"/>
          <w:bCs w:val="0"/>
          <w:sz w:val="28"/>
          <w:szCs w:val="28"/>
          <w:lang w:eastAsia="en-US"/>
        </w:rPr>
        <w:t>Эксперимент с протезом мозга. Китайская комната. Этические и моральные последствия разработки искусственного интеллекта.</w:t>
      </w:r>
    </w:p>
    <w:p w14:paraId="061342B8" w14:textId="77777777" w:rsidR="00F92253" w:rsidRPr="00F92253" w:rsidRDefault="00F92253" w:rsidP="00F92253">
      <w:pPr>
        <w:pStyle w:val="Style5"/>
        <w:widowControl/>
        <w:jc w:val="both"/>
        <w:rPr>
          <w:sz w:val="28"/>
          <w:szCs w:val="28"/>
          <w:lang w:eastAsia="en-US"/>
        </w:rPr>
        <w:sectPr w:rsidR="00F92253" w:rsidRPr="00F92253" w:rsidSect="00AF0F9F">
          <w:footerReference w:type="default" r:id="rId8"/>
          <w:headerReference w:type="first" r:id="rId9"/>
          <w:pgSz w:w="11906" w:h="16838"/>
          <w:pgMar w:top="1134" w:right="707" w:bottom="1134" w:left="1701" w:header="708" w:footer="708" w:gutter="0"/>
          <w:cols w:space="708"/>
          <w:titlePg/>
          <w:docGrid w:linePitch="381"/>
        </w:sectPr>
      </w:pPr>
    </w:p>
    <w:p w14:paraId="2BF34EEF" w14:textId="77777777" w:rsidR="00DF585E" w:rsidRDefault="00DF585E" w:rsidP="00F03B13">
      <w:pPr>
        <w:spacing w:before="40"/>
        <w:jc w:val="center"/>
        <w:rPr>
          <w:szCs w:val="28"/>
        </w:rPr>
      </w:pPr>
      <w:r>
        <w:rPr>
          <w:b/>
          <w:szCs w:val="28"/>
        </w:rPr>
        <w:lastRenderedPageBreak/>
        <w:t>УЧЕБНО-МЕТОДИЧЕСКАЯ КАРТА УЧЕБНОЙ ДИСЦИПЛИНЫ</w:t>
      </w:r>
    </w:p>
    <w:p w14:paraId="3027E23E" w14:textId="77777777" w:rsidR="00DF585E" w:rsidRPr="00832170" w:rsidRDefault="00DF585E" w:rsidP="00DF585E">
      <w:pPr>
        <w:spacing w:before="40"/>
        <w:ind w:right="1"/>
        <w:jc w:val="center"/>
        <w:rPr>
          <w:b/>
          <w:color w:val="FF0000"/>
          <w:szCs w:val="28"/>
        </w:rPr>
      </w:pPr>
      <w:r>
        <w:rPr>
          <w:szCs w:val="28"/>
        </w:rPr>
        <w:t>Дневная форма 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8070"/>
        <w:gridCol w:w="452"/>
        <w:gridCol w:w="682"/>
        <w:gridCol w:w="682"/>
        <w:gridCol w:w="682"/>
        <w:gridCol w:w="452"/>
        <w:gridCol w:w="682"/>
        <w:gridCol w:w="2514"/>
      </w:tblGrid>
      <w:tr w:rsidR="00F92253" w:rsidRPr="00FD7657" w14:paraId="74490E68" w14:textId="77777777" w:rsidTr="00F03B13">
        <w:tc>
          <w:tcPr>
            <w:tcW w:w="0" w:type="auto"/>
            <w:vMerge w:val="restart"/>
            <w:textDirection w:val="btLr"/>
          </w:tcPr>
          <w:p w14:paraId="051F3FF1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Номер раздела, темы</w:t>
            </w:r>
          </w:p>
        </w:tc>
        <w:tc>
          <w:tcPr>
            <w:tcW w:w="0" w:type="auto"/>
            <w:vMerge w:val="restart"/>
          </w:tcPr>
          <w:p w14:paraId="1AE4A4BE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</w:p>
          <w:p w14:paraId="5090DC99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</w:p>
          <w:p w14:paraId="606BAFAC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Название раздела, темы</w:t>
            </w:r>
          </w:p>
        </w:tc>
        <w:tc>
          <w:tcPr>
            <w:tcW w:w="0" w:type="auto"/>
            <w:gridSpan w:val="5"/>
          </w:tcPr>
          <w:p w14:paraId="1E3F4E60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textDirection w:val="btLr"/>
          </w:tcPr>
          <w:p w14:paraId="7DAE7A22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Количество часов</w:t>
            </w:r>
          </w:p>
          <w:p w14:paraId="29907293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УСР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5882D92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Форма контроля знаний</w:t>
            </w:r>
          </w:p>
        </w:tc>
      </w:tr>
      <w:tr w:rsidR="00F92253" w:rsidRPr="00F326A8" w14:paraId="33A0E05E" w14:textId="77777777" w:rsidTr="00F03B13">
        <w:trPr>
          <w:cantSplit/>
          <w:trHeight w:val="1340"/>
        </w:trPr>
        <w:tc>
          <w:tcPr>
            <w:tcW w:w="0" w:type="auto"/>
            <w:vMerge/>
          </w:tcPr>
          <w:p w14:paraId="31BA99DA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</w:tcPr>
          <w:p w14:paraId="5EAD1397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extDirection w:val="btLr"/>
          </w:tcPr>
          <w:p w14:paraId="30D56811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extDirection w:val="btLr"/>
          </w:tcPr>
          <w:p w14:paraId="06061059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Практические</w:t>
            </w:r>
          </w:p>
          <w:p w14:paraId="31ADD457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4B7D54F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Семинарские</w:t>
            </w:r>
          </w:p>
          <w:p w14:paraId="4B7F3162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99655D7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Лабораторные</w:t>
            </w:r>
          </w:p>
          <w:p w14:paraId="4767FFC2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занятия</w:t>
            </w:r>
          </w:p>
        </w:tc>
        <w:tc>
          <w:tcPr>
            <w:tcW w:w="0" w:type="auto"/>
            <w:textDirection w:val="btLr"/>
          </w:tcPr>
          <w:p w14:paraId="7BCB8978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  <w:r w:rsidRPr="00FD7657">
              <w:rPr>
                <w:sz w:val="20"/>
                <w:szCs w:val="20"/>
              </w:rPr>
              <w:t>Иное</w:t>
            </w:r>
          </w:p>
        </w:tc>
        <w:tc>
          <w:tcPr>
            <w:tcW w:w="0" w:type="auto"/>
            <w:vMerge/>
          </w:tcPr>
          <w:p w14:paraId="4A65B22F" w14:textId="77777777" w:rsidR="00F92253" w:rsidRPr="00FD7657" w:rsidRDefault="00F92253" w:rsidP="00044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A719D00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</w:tr>
      <w:tr w:rsidR="00F92253" w:rsidRPr="00F326A8" w14:paraId="13FBF0D2" w14:textId="77777777" w:rsidTr="00F03B13">
        <w:trPr>
          <w:trHeight w:val="120"/>
        </w:trPr>
        <w:tc>
          <w:tcPr>
            <w:tcW w:w="0" w:type="auto"/>
          </w:tcPr>
          <w:p w14:paraId="3DCC480C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60F4BC4A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27E84B1C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</w:t>
            </w:r>
          </w:p>
        </w:tc>
        <w:tc>
          <w:tcPr>
            <w:tcW w:w="0" w:type="auto"/>
          </w:tcPr>
          <w:p w14:paraId="15963E0D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FD73A23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EDE1A25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6</w:t>
            </w:r>
          </w:p>
        </w:tc>
        <w:tc>
          <w:tcPr>
            <w:tcW w:w="0" w:type="auto"/>
          </w:tcPr>
          <w:p w14:paraId="699DD794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7</w:t>
            </w:r>
          </w:p>
        </w:tc>
        <w:tc>
          <w:tcPr>
            <w:tcW w:w="0" w:type="auto"/>
          </w:tcPr>
          <w:p w14:paraId="6764364F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8</w:t>
            </w:r>
          </w:p>
        </w:tc>
        <w:tc>
          <w:tcPr>
            <w:tcW w:w="0" w:type="auto"/>
          </w:tcPr>
          <w:p w14:paraId="0A8463F9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9</w:t>
            </w:r>
          </w:p>
        </w:tc>
      </w:tr>
      <w:tr w:rsidR="00F92253" w:rsidRPr="00FD7657" w14:paraId="6F9AC483" w14:textId="77777777" w:rsidTr="00F03B13">
        <w:tc>
          <w:tcPr>
            <w:tcW w:w="0" w:type="auto"/>
          </w:tcPr>
          <w:p w14:paraId="435265F5" w14:textId="77777777" w:rsidR="00F92253" w:rsidRPr="00FD7657" w:rsidRDefault="00F92253" w:rsidP="000446A4">
            <w:pPr>
              <w:jc w:val="center"/>
              <w:rPr>
                <w:b/>
                <w:bCs/>
                <w:sz w:val="22"/>
              </w:rPr>
            </w:pPr>
            <w:bookmarkStart w:id="1" w:name="_Hlk30964959"/>
            <w:r w:rsidRPr="00FD7657">
              <w:rPr>
                <w:b/>
                <w:bCs/>
                <w:sz w:val="22"/>
              </w:rPr>
              <w:t>1</w:t>
            </w:r>
          </w:p>
        </w:tc>
        <w:tc>
          <w:tcPr>
            <w:tcW w:w="0" w:type="auto"/>
          </w:tcPr>
          <w:p w14:paraId="4B1E2E49" w14:textId="77777777" w:rsidR="00F92253" w:rsidRPr="00FD7657" w:rsidRDefault="00F92253" w:rsidP="000446A4">
            <w:pPr>
              <w:rPr>
                <w:b/>
                <w:bCs/>
                <w:spacing w:val="-2"/>
                <w:sz w:val="22"/>
              </w:rPr>
            </w:pPr>
            <w:r w:rsidRPr="00F92253">
              <w:rPr>
                <w:b/>
                <w:bCs/>
                <w:spacing w:val="-2"/>
                <w:sz w:val="22"/>
              </w:rPr>
              <w:t>Искусственный интеллект, как наука проектирования рациональных агентов</w:t>
            </w:r>
          </w:p>
        </w:tc>
        <w:tc>
          <w:tcPr>
            <w:tcW w:w="0" w:type="auto"/>
          </w:tcPr>
          <w:p w14:paraId="5FE28EE5" w14:textId="77777777" w:rsidR="00F92253" w:rsidRPr="00FD7657" w:rsidRDefault="0074330E" w:rsidP="000446A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0" w:type="auto"/>
          </w:tcPr>
          <w:p w14:paraId="1190C202" w14:textId="77777777" w:rsidR="00F92253" w:rsidRPr="00FD7657" w:rsidRDefault="00CC2EE3" w:rsidP="000446A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6F7FE5" w14:textId="77777777" w:rsidR="00F92253" w:rsidRPr="00FD7657" w:rsidRDefault="00F92253" w:rsidP="000446A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58A64BC" w14:textId="77777777" w:rsidR="00F92253" w:rsidRPr="00FD7657" w:rsidRDefault="00F92253" w:rsidP="000446A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947538A" w14:textId="77777777" w:rsidR="00F92253" w:rsidRPr="00FD7657" w:rsidRDefault="00F92253" w:rsidP="000446A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705CCDC4" w14:textId="77777777" w:rsidR="00F92253" w:rsidRPr="00FD7657" w:rsidRDefault="00F92253" w:rsidP="000446A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34EC2FA" w14:textId="77777777" w:rsidR="00F92253" w:rsidRPr="00FD7657" w:rsidRDefault="00F92253" w:rsidP="000446A4">
            <w:pPr>
              <w:rPr>
                <w:b/>
                <w:bCs/>
                <w:sz w:val="22"/>
              </w:rPr>
            </w:pPr>
          </w:p>
        </w:tc>
      </w:tr>
      <w:tr w:rsidR="00F92253" w:rsidRPr="00F326A8" w14:paraId="1C8DD2F6" w14:textId="77777777" w:rsidTr="00F03B13">
        <w:tc>
          <w:tcPr>
            <w:tcW w:w="0" w:type="auto"/>
          </w:tcPr>
          <w:p w14:paraId="1F71D1AC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1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0" w:type="auto"/>
          </w:tcPr>
          <w:p w14:paraId="6C858587" w14:textId="77777777" w:rsidR="00F92253" w:rsidRPr="007444D1" w:rsidRDefault="00F92253" w:rsidP="000446A4">
            <w:pPr>
              <w:rPr>
                <w:spacing w:val="-2"/>
                <w:sz w:val="22"/>
              </w:rPr>
            </w:pPr>
            <w:r w:rsidRPr="00F92253">
              <w:rPr>
                <w:spacing w:val="-2"/>
                <w:sz w:val="22"/>
              </w:rPr>
              <w:t>Искусственный интеллект как часть новой цифровой экономики</w:t>
            </w:r>
          </w:p>
        </w:tc>
        <w:tc>
          <w:tcPr>
            <w:tcW w:w="0" w:type="auto"/>
          </w:tcPr>
          <w:p w14:paraId="59608846" w14:textId="77777777" w:rsidR="00F92253" w:rsidRPr="00F718FF" w:rsidRDefault="0074330E" w:rsidP="000446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6758C590" w14:textId="77777777" w:rsidR="00F92253" w:rsidRPr="00F326A8" w:rsidRDefault="00F92253" w:rsidP="000446A4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3A000E0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C4E69DE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74030FB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4A3E406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E6FA805" w14:textId="77777777" w:rsidR="00F92253" w:rsidRPr="00F326A8" w:rsidRDefault="00F92253" w:rsidP="000446A4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F30E8">
              <w:rPr>
                <w:sz w:val="22"/>
              </w:rPr>
              <w:t>стный</w:t>
            </w:r>
            <w:r>
              <w:rPr>
                <w:sz w:val="22"/>
              </w:rPr>
              <w:t xml:space="preserve"> </w:t>
            </w:r>
            <w:r w:rsidRPr="000F30E8">
              <w:rPr>
                <w:sz w:val="22"/>
              </w:rPr>
              <w:t>опрос</w:t>
            </w:r>
          </w:p>
        </w:tc>
      </w:tr>
      <w:tr w:rsidR="00F92253" w:rsidRPr="00F326A8" w14:paraId="7CC3A342" w14:textId="77777777" w:rsidTr="00F03B13">
        <w:tc>
          <w:tcPr>
            <w:tcW w:w="0" w:type="auto"/>
          </w:tcPr>
          <w:p w14:paraId="07E2E6AF" w14:textId="77777777" w:rsidR="00F92253" w:rsidRPr="00F326A8" w:rsidRDefault="00F92253" w:rsidP="000446A4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</w:rPr>
              <w:t>1.</w:t>
            </w: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26B88DB5" w14:textId="77777777" w:rsidR="00F92253" w:rsidRPr="007444D1" w:rsidRDefault="00F92253" w:rsidP="000446A4">
            <w:pPr>
              <w:rPr>
                <w:spacing w:val="-2"/>
                <w:sz w:val="22"/>
              </w:rPr>
            </w:pPr>
            <w:r w:rsidRPr="00F92253">
              <w:rPr>
                <w:spacing w:val="-2"/>
                <w:sz w:val="22"/>
              </w:rPr>
              <w:t>Общее определение ИИ</w:t>
            </w:r>
          </w:p>
        </w:tc>
        <w:tc>
          <w:tcPr>
            <w:tcW w:w="0" w:type="auto"/>
          </w:tcPr>
          <w:p w14:paraId="11213332" w14:textId="77777777" w:rsidR="00F92253" w:rsidRPr="00F718FF" w:rsidRDefault="0074330E" w:rsidP="000446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41B5C1DB" w14:textId="77777777" w:rsidR="00F92253" w:rsidRPr="00F326A8" w:rsidRDefault="00F92253" w:rsidP="000446A4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4DACD57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9047A32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BD07FBF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8C182F9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2CA7A54" w14:textId="77777777" w:rsidR="00F92253" w:rsidRPr="00F326A8" w:rsidRDefault="00F92253" w:rsidP="000446A4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F30E8">
              <w:rPr>
                <w:sz w:val="22"/>
              </w:rPr>
              <w:t>стный</w:t>
            </w:r>
            <w:r>
              <w:rPr>
                <w:sz w:val="22"/>
              </w:rPr>
              <w:t xml:space="preserve"> </w:t>
            </w:r>
            <w:r w:rsidRPr="000F30E8">
              <w:rPr>
                <w:sz w:val="22"/>
              </w:rPr>
              <w:t>опрос</w:t>
            </w:r>
          </w:p>
        </w:tc>
      </w:tr>
      <w:tr w:rsidR="00F92253" w:rsidRPr="00F326A8" w14:paraId="2B4283B4" w14:textId="77777777" w:rsidTr="00F03B13">
        <w:tc>
          <w:tcPr>
            <w:tcW w:w="0" w:type="auto"/>
          </w:tcPr>
          <w:p w14:paraId="785B0466" w14:textId="77777777" w:rsidR="00F92253" w:rsidRPr="00F326A8" w:rsidRDefault="00F92253" w:rsidP="000446A4">
            <w:pPr>
              <w:jc w:val="center"/>
              <w:rPr>
                <w:sz w:val="22"/>
              </w:rPr>
            </w:pPr>
            <w:bookmarkStart w:id="2" w:name="_Hlk29844106"/>
            <w:r w:rsidRPr="007444D1">
              <w:rPr>
                <w:spacing w:val="-2"/>
                <w:sz w:val="22"/>
              </w:rPr>
              <w:t>1.3</w:t>
            </w:r>
          </w:p>
        </w:tc>
        <w:tc>
          <w:tcPr>
            <w:tcW w:w="0" w:type="auto"/>
          </w:tcPr>
          <w:p w14:paraId="56C4ACC6" w14:textId="77777777" w:rsidR="00F92253" w:rsidRPr="007444D1" w:rsidRDefault="00F92253" w:rsidP="000446A4">
            <w:pPr>
              <w:rPr>
                <w:spacing w:val="-2"/>
                <w:sz w:val="22"/>
              </w:rPr>
            </w:pPr>
            <w:r w:rsidRPr="00F92253">
              <w:rPr>
                <w:spacing w:val="-2"/>
                <w:sz w:val="22"/>
              </w:rPr>
              <w:t>Интеллектуальные агенты и варианты среды</w:t>
            </w:r>
          </w:p>
        </w:tc>
        <w:tc>
          <w:tcPr>
            <w:tcW w:w="0" w:type="auto"/>
          </w:tcPr>
          <w:p w14:paraId="5224FB2D" w14:textId="77777777" w:rsidR="00F92253" w:rsidRPr="007444D1" w:rsidRDefault="0074330E" w:rsidP="000446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6FC4BF9E" w14:textId="3F5F3FA8" w:rsidR="00F92253" w:rsidRPr="007444D1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F7FB2B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6B9AAD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019DAED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AF0AE82" w14:textId="77777777" w:rsidR="00F92253" w:rsidRPr="00F326A8" w:rsidRDefault="00F92253" w:rsidP="000446A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E638718" w14:textId="77777777" w:rsidR="00F92253" w:rsidRPr="00F326A8" w:rsidRDefault="00F92253" w:rsidP="000446A4">
            <w:pPr>
              <w:rPr>
                <w:sz w:val="22"/>
              </w:rPr>
            </w:pPr>
            <w:r w:rsidRPr="00F326A8">
              <w:rPr>
                <w:sz w:val="22"/>
              </w:rPr>
              <w:t>Доклад, дискуссия</w:t>
            </w:r>
          </w:p>
        </w:tc>
      </w:tr>
      <w:bookmarkEnd w:id="2"/>
      <w:tr w:rsidR="00F92253" w:rsidRPr="00F326A8" w14:paraId="0C720A00" w14:textId="77777777" w:rsidTr="00F03B13">
        <w:tc>
          <w:tcPr>
            <w:tcW w:w="0" w:type="auto"/>
          </w:tcPr>
          <w:p w14:paraId="31C35E04" w14:textId="77777777" w:rsidR="00F92253" w:rsidRPr="00F326A8" w:rsidRDefault="00F92253" w:rsidP="00F92253">
            <w:pPr>
              <w:jc w:val="center"/>
              <w:rPr>
                <w:sz w:val="22"/>
              </w:rPr>
            </w:pPr>
            <w:r w:rsidRPr="00FD7657">
              <w:rPr>
                <w:b/>
                <w:bCs/>
                <w:sz w:val="22"/>
              </w:rPr>
              <w:t>2</w:t>
            </w:r>
          </w:p>
        </w:tc>
        <w:tc>
          <w:tcPr>
            <w:tcW w:w="0" w:type="auto"/>
          </w:tcPr>
          <w:p w14:paraId="2EFAA030" w14:textId="77777777" w:rsidR="00F92253" w:rsidRPr="007444D1" w:rsidRDefault="00F92253" w:rsidP="00F92253">
            <w:pPr>
              <w:rPr>
                <w:spacing w:val="-2"/>
                <w:sz w:val="22"/>
              </w:rPr>
            </w:pPr>
            <w:r w:rsidRPr="00F92253">
              <w:rPr>
                <w:b/>
                <w:bCs/>
                <w:spacing w:val="-2"/>
                <w:sz w:val="22"/>
              </w:rPr>
              <w:t>Методы принятия решений</w:t>
            </w:r>
          </w:p>
        </w:tc>
        <w:tc>
          <w:tcPr>
            <w:tcW w:w="0" w:type="auto"/>
          </w:tcPr>
          <w:p w14:paraId="5FE01805" w14:textId="77777777" w:rsidR="00F92253" w:rsidRPr="0074330E" w:rsidRDefault="0074330E" w:rsidP="00F92253">
            <w:pPr>
              <w:jc w:val="center"/>
              <w:rPr>
                <w:b/>
                <w:bCs/>
                <w:sz w:val="22"/>
              </w:rPr>
            </w:pPr>
            <w:r w:rsidRPr="0074330E">
              <w:rPr>
                <w:b/>
                <w:bCs/>
                <w:sz w:val="22"/>
              </w:rPr>
              <w:t>3</w:t>
            </w:r>
          </w:p>
        </w:tc>
        <w:tc>
          <w:tcPr>
            <w:tcW w:w="0" w:type="auto"/>
          </w:tcPr>
          <w:p w14:paraId="330655B4" w14:textId="77777777" w:rsidR="00F92253" w:rsidRPr="00CC2EE3" w:rsidRDefault="00CC2EE3" w:rsidP="00F92253">
            <w:pPr>
              <w:jc w:val="center"/>
              <w:rPr>
                <w:b/>
                <w:bCs/>
                <w:sz w:val="22"/>
              </w:rPr>
            </w:pPr>
            <w:r w:rsidRPr="00CC2EE3">
              <w:rPr>
                <w:b/>
                <w:bCs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512A4B9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74607E1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4A8FED5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244FEC9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BEF0A7C" w14:textId="77777777" w:rsidR="00F92253" w:rsidRPr="00F326A8" w:rsidRDefault="00F92253" w:rsidP="00F92253">
            <w:pPr>
              <w:rPr>
                <w:sz w:val="22"/>
              </w:rPr>
            </w:pPr>
          </w:p>
        </w:tc>
      </w:tr>
      <w:tr w:rsidR="00F92253" w:rsidRPr="00FD7657" w14:paraId="7363AA11" w14:textId="77777777" w:rsidTr="00F03B13">
        <w:tc>
          <w:tcPr>
            <w:tcW w:w="0" w:type="auto"/>
          </w:tcPr>
          <w:p w14:paraId="0DF6490B" w14:textId="77777777" w:rsidR="00F92253" w:rsidRPr="00FD7657" w:rsidRDefault="00F92253" w:rsidP="00F92253">
            <w:pPr>
              <w:jc w:val="center"/>
              <w:rPr>
                <w:b/>
                <w:bCs/>
                <w:sz w:val="22"/>
              </w:rPr>
            </w:pPr>
            <w:r w:rsidRPr="00F326A8">
              <w:rPr>
                <w:sz w:val="22"/>
              </w:rPr>
              <w:t>2.1</w:t>
            </w:r>
          </w:p>
        </w:tc>
        <w:tc>
          <w:tcPr>
            <w:tcW w:w="0" w:type="auto"/>
          </w:tcPr>
          <w:p w14:paraId="3C5CD076" w14:textId="77777777" w:rsidR="00F92253" w:rsidRPr="00F92253" w:rsidRDefault="00F92253" w:rsidP="00F92253">
            <w:pPr>
              <w:rPr>
                <w:spacing w:val="-2"/>
                <w:sz w:val="22"/>
              </w:rPr>
            </w:pPr>
            <w:r w:rsidRPr="00F92253">
              <w:rPr>
                <w:spacing w:val="-2"/>
                <w:sz w:val="22"/>
              </w:rPr>
              <w:t>Решение проблем посредством поиска</w:t>
            </w:r>
          </w:p>
        </w:tc>
        <w:tc>
          <w:tcPr>
            <w:tcW w:w="0" w:type="auto"/>
          </w:tcPr>
          <w:p w14:paraId="4FB611D0" w14:textId="77777777" w:rsidR="00F92253" w:rsidRPr="0074330E" w:rsidRDefault="0074330E" w:rsidP="00F92253">
            <w:pPr>
              <w:jc w:val="center"/>
              <w:rPr>
                <w:sz w:val="22"/>
              </w:rPr>
            </w:pPr>
            <w:r w:rsidRPr="0074330E"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16D63554" w14:textId="77777777" w:rsidR="00F92253" w:rsidRPr="0074330E" w:rsidRDefault="0074330E" w:rsidP="00F92253">
            <w:pPr>
              <w:jc w:val="center"/>
              <w:rPr>
                <w:sz w:val="22"/>
              </w:rPr>
            </w:pPr>
            <w:r w:rsidRPr="0074330E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C8860C" w14:textId="77777777" w:rsidR="00F92253" w:rsidRPr="00FD7657" w:rsidRDefault="00F92253" w:rsidP="00F9225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CB4C7B" w14:textId="77777777" w:rsidR="00F92253" w:rsidRPr="00FD7657" w:rsidRDefault="00F92253" w:rsidP="00F9225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7F41E784" w14:textId="77777777" w:rsidR="00F92253" w:rsidRPr="00FD7657" w:rsidRDefault="00F92253" w:rsidP="00F9225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1E5BB52E" w14:textId="77777777" w:rsidR="00F92253" w:rsidRPr="00FD7657" w:rsidRDefault="00F92253" w:rsidP="00F9225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F4273DD" w14:textId="77777777" w:rsidR="00F92253" w:rsidRPr="00FD7657" w:rsidRDefault="00F92253" w:rsidP="00F92253">
            <w:pPr>
              <w:rPr>
                <w:b/>
                <w:bCs/>
                <w:sz w:val="22"/>
              </w:rPr>
            </w:pPr>
            <w:r w:rsidRPr="00F326A8">
              <w:rPr>
                <w:sz w:val="22"/>
              </w:rPr>
              <w:t>Проект, дискуссия</w:t>
            </w:r>
          </w:p>
        </w:tc>
      </w:tr>
      <w:tr w:rsidR="00F92253" w:rsidRPr="00F326A8" w14:paraId="135E84F1" w14:textId="77777777" w:rsidTr="00F03B13">
        <w:tc>
          <w:tcPr>
            <w:tcW w:w="0" w:type="auto"/>
          </w:tcPr>
          <w:p w14:paraId="518044A3" w14:textId="77777777" w:rsidR="00F92253" w:rsidRPr="00F326A8" w:rsidRDefault="00F92253" w:rsidP="00F92253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2.2</w:t>
            </w:r>
          </w:p>
        </w:tc>
        <w:tc>
          <w:tcPr>
            <w:tcW w:w="0" w:type="auto"/>
          </w:tcPr>
          <w:p w14:paraId="40D601CC" w14:textId="77777777" w:rsidR="00F92253" w:rsidRPr="007444D1" w:rsidRDefault="00F92253" w:rsidP="00F92253">
            <w:pPr>
              <w:rPr>
                <w:spacing w:val="-2"/>
                <w:sz w:val="22"/>
              </w:rPr>
            </w:pPr>
            <w:r w:rsidRPr="00F92253">
              <w:rPr>
                <w:spacing w:val="-2"/>
                <w:sz w:val="22"/>
              </w:rPr>
              <w:t>Задачи удовлетворения ограничений</w:t>
            </w:r>
          </w:p>
        </w:tc>
        <w:tc>
          <w:tcPr>
            <w:tcW w:w="0" w:type="auto"/>
          </w:tcPr>
          <w:p w14:paraId="6D0FCE1E" w14:textId="77777777" w:rsidR="00F92253" w:rsidRPr="00F326A8" w:rsidRDefault="0074330E" w:rsidP="00F922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12633B07" w14:textId="77777777" w:rsidR="00F92253" w:rsidRPr="00784E3C" w:rsidRDefault="0074330E" w:rsidP="00F922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3DC4534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4577E35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B919870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B91CAB8" w14:textId="77777777" w:rsidR="00F92253" w:rsidRPr="00F326A8" w:rsidRDefault="00F92253" w:rsidP="00F9225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31ABA00" w14:textId="77777777" w:rsidR="00F92253" w:rsidRPr="00F326A8" w:rsidRDefault="00F92253" w:rsidP="00F92253">
            <w:pPr>
              <w:rPr>
                <w:sz w:val="22"/>
              </w:rPr>
            </w:pPr>
            <w:r w:rsidRPr="00F326A8">
              <w:rPr>
                <w:sz w:val="22"/>
              </w:rPr>
              <w:t>Проект, дискуссия</w:t>
            </w:r>
          </w:p>
        </w:tc>
      </w:tr>
      <w:tr w:rsidR="00F03B13" w:rsidRPr="00F326A8" w14:paraId="73941413" w14:textId="77777777" w:rsidTr="00F03B13">
        <w:tc>
          <w:tcPr>
            <w:tcW w:w="0" w:type="auto"/>
          </w:tcPr>
          <w:p w14:paraId="2C1EDD74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 w:rsidRPr="00FD7657">
              <w:rPr>
                <w:b/>
                <w:bCs/>
                <w:sz w:val="22"/>
                <w:lang w:val="en-US"/>
              </w:rPr>
              <w:t>3</w:t>
            </w:r>
          </w:p>
        </w:tc>
        <w:tc>
          <w:tcPr>
            <w:tcW w:w="0" w:type="auto"/>
          </w:tcPr>
          <w:p w14:paraId="3722850E" w14:textId="77777777" w:rsidR="00F03B13" w:rsidRPr="007444D1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b/>
                <w:bCs/>
                <w:spacing w:val="-2"/>
                <w:sz w:val="22"/>
              </w:rPr>
              <w:t>Методы представления знаний</w:t>
            </w:r>
          </w:p>
        </w:tc>
        <w:tc>
          <w:tcPr>
            <w:tcW w:w="0" w:type="auto"/>
          </w:tcPr>
          <w:p w14:paraId="425742BA" w14:textId="77777777" w:rsidR="00F03B13" w:rsidRPr="0074330E" w:rsidRDefault="0074330E" w:rsidP="00F03B13">
            <w:pPr>
              <w:jc w:val="center"/>
              <w:rPr>
                <w:b/>
                <w:bCs/>
                <w:sz w:val="22"/>
              </w:rPr>
            </w:pPr>
            <w:r w:rsidRPr="0074330E">
              <w:rPr>
                <w:b/>
                <w:bCs/>
                <w:sz w:val="22"/>
              </w:rPr>
              <w:t>2</w:t>
            </w:r>
          </w:p>
        </w:tc>
        <w:tc>
          <w:tcPr>
            <w:tcW w:w="0" w:type="auto"/>
          </w:tcPr>
          <w:p w14:paraId="28A7AED7" w14:textId="77777777" w:rsidR="00F03B13" w:rsidRPr="0074330E" w:rsidRDefault="00CC2EE3" w:rsidP="00F03B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3EB3CB5" w14:textId="77777777" w:rsidR="00F03B13" w:rsidRPr="0074330E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284B3F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7F9A849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FB9B4EA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25E37EC" w14:textId="77777777" w:rsidR="00F03B13" w:rsidRPr="00F326A8" w:rsidRDefault="00F03B13" w:rsidP="00F03B13">
            <w:pPr>
              <w:rPr>
                <w:sz w:val="22"/>
              </w:rPr>
            </w:pPr>
            <w:r w:rsidRPr="00F326A8">
              <w:rPr>
                <w:sz w:val="22"/>
              </w:rPr>
              <w:t xml:space="preserve">Дискуссия </w:t>
            </w:r>
          </w:p>
        </w:tc>
      </w:tr>
      <w:tr w:rsidR="00F03B13" w:rsidRPr="00F326A8" w14:paraId="717AA490" w14:textId="77777777" w:rsidTr="00F03B13">
        <w:tc>
          <w:tcPr>
            <w:tcW w:w="0" w:type="auto"/>
          </w:tcPr>
          <w:p w14:paraId="12D317B7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 w:rsidRPr="00F326A8">
              <w:rPr>
                <w:sz w:val="22"/>
                <w:lang w:val="en-US"/>
              </w:rPr>
              <w:t>3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0" w:type="auto"/>
          </w:tcPr>
          <w:p w14:paraId="474186CB" w14:textId="77777777" w:rsidR="00F03B13" w:rsidRPr="007444D1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Логические агенты</w:t>
            </w:r>
          </w:p>
        </w:tc>
        <w:tc>
          <w:tcPr>
            <w:tcW w:w="0" w:type="auto"/>
          </w:tcPr>
          <w:p w14:paraId="37DD063E" w14:textId="77777777" w:rsidR="00F03B13" w:rsidRPr="007444D1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354552F6" w14:textId="77777777" w:rsidR="00F03B13" w:rsidRPr="00F326A8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8C8A6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DA73006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1EA0109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936B293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26D985A" w14:textId="77777777" w:rsidR="00F03B13" w:rsidRPr="00F326A8" w:rsidRDefault="00F03B13" w:rsidP="00F03B13">
            <w:pPr>
              <w:rPr>
                <w:sz w:val="22"/>
              </w:rPr>
            </w:pPr>
            <w:r w:rsidRPr="00F326A8">
              <w:rPr>
                <w:sz w:val="22"/>
              </w:rPr>
              <w:t>Проект, дискуссия</w:t>
            </w:r>
          </w:p>
        </w:tc>
      </w:tr>
      <w:tr w:rsidR="00F03B13" w:rsidRPr="00F326A8" w14:paraId="5722F903" w14:textId="77777777" w:rsidTr="00F03B13">
        <w:tc>
          <w:tcPr>
            <w:tcW w:w="0" w:type="auto"/>
          </w:tcPr>
          <w:p w14:paraId="09080980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3.2</w:t>
            </w:r>
          </w:p>
        </w:tc>
        <w:tc>
          <w:tcPr>
            <w:tcW w:w="0" w:type="auto"/>
          </w:tcPr>
          <w:p w14:paraId="1461173E" w14:textId="77777777" w:rsidR="00F03B13" w:rsidRPr="007444D1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Представление знаний</w:t>
            </w:r>
          </w:p>
        </w:tc>
        <w:tc>
          <w:tcPr>
            <w:tcW w:w="0" w:type="auto"/>
          </w:tcPr>
          <w:p w14:paraId="6BC571A6" w14:textId="77777777" w:rsidR="00F03B13" w:rsidRPr="007444D1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10A5DC20" w14:textId="77777777" w:rsidR="00F03B13" w:rsidRPr="00F326A8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FA83FA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A5EB2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63C29F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D23A66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BB4836D" w14:textId="77777777" w:rsidR="00F03B13" w:rsidRPr="00F326A8" w:rsidRDefault="00F03B13" w:rsidP="00F03B13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Pr="00723BDE">
              <w:rPr>
                <w:sz w:val="22"/>
              </w:rPr>
              <w:t>еферат</w:t>
            </w:r>
          </w:p>
        </w:tc>
      </w:tr>
      <w:tr w:rsidR="00F03B13" w:rsidRPr="00FD7657" w14:paraId="341260DF" w14:textId="77777777" w:rsidTr="00F03B13">
        <w:tc>
          <w:tcPr>
            <w:tcW w:w="0" w:type="auto"/>
          </w:tcPr>
          <w:p w14:paraId="73B7D136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  <w:lang w:val="en-US"/>
              </w:rPr>
            </w:pPr>
            <w:r w:rsidRPr="00FD7657">
              <w:rPr>
                <w:b/>
                <w:bCs/>
                <w:sz w:val="22"/>
                <w:lang w:val="en-US"/>
              </w:rPr>
              <w:t>4</w:t>
            </w:r>
          </w:p>
        </w:tc>
        <w:tc>
          <w:tcPr>
            <w:tcW w:w="0" w:type="auto"/>
          </w:tcPr>
          <w:p w14:paraId="6DE1FEBF" w14:textId="77777777" w:rsidR="00F03B13" w:rsidRPr="00FD7657" w:rsidRDefault="00F03B13" w:rsidP="00F03B13">
            <w:pPr>
              <w:rPr>
                <w:b/>
                <w:bCs/>
                <w:spacing w:val="-2"/>
                <w:sz w:val="22"/>
              </w:rPr>
            </w:pPr>
            <w:r w:rsidRPr="00F03B13">
              <w:rPr>
                <w:b/>
                <w:bCs/>
                <w:spacing w:val="-2"/>
                <w:sz w:val="22"/>
              </w:rPr>
              <w:t>Неопределенные знания и рассуждения в условиях неопределенности</w:t>
            </w:r>
          </w:p>
        </w:tc>
        <w:tc>
          <w:tcPr>
            <w:tcW w:w="0" w:type="auto"/>
          </w:tcPr>
          <w:p w14:paraId="11F6E897" w14:textId="77777777" w:rsidR="00F03B13" w:rsidRPr="00FD7657" w:rsidRDefault="0074330E" w:rsidP="00F03B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0" w:type="auto"/>
          </w:tcPr>
          <w:p w14:paraId="48459E6E" w14:textId="77777777" w:rsidR="00F03B13" w:rsidRPr="00FD7657" w:rsidRDefault="00CC2EE3" w:rsidP="00F03B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DBB6EE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05A18D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541376F0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09C6B16E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26916D14" w14:textId="77777777" w:rsidR="00F03B13" w:rsidRPr="00FD7657" w:rsidRDefault="00F03B13" w:rsidP="00F03B13">
            <w:pPr>
              <w:rPr>
                <w:b/>
                <w:bCs/>
                <w:sz w:val="22"/>
              </w:rPr>
            </w:pPr>
          </w:p>
        </w:tc>
      </w:tr>
      <w:tr w:rsidR="00F03B13" w:rsidRPr="00F326A8" w14:paraId="162140C0" w14:textId="77777777" w:rsidTr="00F03B13">
        <w:tc>
          <w:tcPr>
            <w:tcW w:w="0" w:type="auto"/>
          </w:tcPr>
          <w:p w14:paraId="401B253A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4.1</w:t>
            </w:r>
          </w:p>
        </w:tc>
        <w:tc>
          <w:tcPr>
            <w:tcW w:w="0" w:type="auto"/>
          </w:tcPr>
          <w:p w14:paraId="6C6FF038" w14:textId="77777777" w:rsidR="00F03B13" w:rsidRPr="00723BDE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Неопределенность. Вероятностные рассуждения</w:t>
            </w:r>
          </w:p>
        </w:tc>
        <w:tc>
          <w:tcPr>
            <w:tcW w:w="0" w:type="auto"/>
          </w:tcPr>
          <w:p w14:paraId="1D5F7F7E" w14:textId="77777777" w:rsidR="00F03B13" w:rsidRPr="00F718FF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73AAD505" w14:textId="77777777" w:rsidR="00F03B13" w:rsidRPr="0074330E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BB0F42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454D4A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7B2E287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4A93C4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B7AEE9F" w14:textId="77777777" w:rsidR="00F03B13" w:rsidRPr="00F326A8" w:rsidRDefault="00F03B13" w:rsidP="00F03B13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</w:p>
        </w:tc>
      </w:tr>
      <w:tr w:rsidR="00F03B13" w:rsidRPr="00F326A8" w14:paraId="52922749" w14:textId="77777777" w:rsidTr="00F03B13">
        <w:trPr>
          <w:trHeight w:val="244"/>
        </w:trPr>
        <w:tc>
          <w:tcPr>
            <w:tcW w:w="0" w:type="auto"/>
          </w:tcPr>
          <w:p w14:paraId="14BDCA50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4.2</w:t>
            </w:r>
          </w:p>
        </w:tc>
        <w:tc>
          <w:tcPr>
            <w:tcW w:w="0" w:type="auto"/>
          </w:tcPr>
          <w:p w14:paraId="50071A41" w14:textId="77777777" w:rsidR="00F03B13" w:rsidRPr="00723BDE" w:rsidRDefault="00F03B13" w:rsidP="00F03B13">
            <w:pPr>
              <w:tabs>
                <w:tab w:val="left" w:pos="1206"/>
              </w:tabs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Принятие простых решений</w:t>
            </w:r>
          </w:p>
        </w:tc>
        <w:tc>
          <w:tcPr>
            <w:tcW w:w="0" w:type="auto"/>
          </w:tcPr>
          <w:p w14:paraId="3B871C7C" w14:textId="77777777" w:rsidR="00F03B13" w:rsidRPr="00F718FF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495C97F7" w14:textId="77777777" w:rsidR="00F03B13" w:rsidRPr="0074330E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03EAD2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869E5D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A766220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A9F5617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DB6A2D9" w14:textId="2FE31C75" w:rsidR="00F03B13" w:rsidRPr="00F43478" w:rsidRDefault="00F43478" w:rsidP="00F03B13">
            <w:pPr>
              <w:rPr>
                <w:sz w:val="22"/>
              </w:rPr>
            </w:pPr>
            <w:r w:rsidRPr="00F43478">
              <w:rPr>
                <w:sz w:val="22"/>
              </w:rPr>
              <w:t>Самостоятельная</w:t>
            </w:r>
            <w:r w:rsidR="00F03B13" w:rsidRPr="00F43478">
              <w:rPr>
                <w:sz w:val="22"/>
              </w:rPr>
              <w:t xml:space="preserve"> работа</w:t>
            </w:r>
          </w:p>
        </w:tc>
      </w:tr>
      <w:tr w:rsidR="00F03B13" w:rsidRPr="00F326A8" w14:paraId="641EA303" w14:textId="77777777" w:rsidTr="00F03B13">
        <w:tc>
          <w:tcPr>
            <w:tcW w:w="0" w:type="auto"/>
          </w:tcPr>
          <w:p w14:paraId="4BFA0E29" w14:textId="77777777" w:rsidR="00F03B13" w:rsidRPr="00F03B13" w:rsidRDefault="00F03B13" w:rsidP="00F03B13">
            <w:pPr>
              <w:jc w:val="center"/>
              <w:rPr>
                <w:b/>
                <w:bCs/>
                <w:sz w:val="22"/>
              </w:rPr>
            </w:pPr>
            <w:r w:rsidRPr="00F03B13">
              <w:rPr>
                <w:b/>
                <w:bCs/>
                <w:sz w:val="22"/>
              </w:rPr>
              <w:t>5</w:t>
            </w:r>
          </w:p>
        </w:tc>
        <w:tc>
          <w:tcPr>
            <w:tcW w:w="0" w:type="auto"/>
          </w:tcPr>
          <w:p w14:paraId="52FE1149" w14:textId="77777777" w:rsidR="00F03B13" w:rsidRPr="00F03B13" w:rsidRDefault="00F03B13" w:rsidP="00F03B13">
            <w:pPr>
              <w:rPr>
                <w:b/>
                <w:bCs/>
                <w:spacing w:val="-2"/>
                <w:sz w:val="22"/>
              </w:rPr>
            </w:pPr>
            <w:r w:rsidRPr="00F03B13">
              <w:rPr>
                <w:b/>
                <w:bCs/>
                <w:spacing w:val="-2"/>
                <w:sz w:val="22"/>
              </w:rPr>
              <w:t>Обучение. Методы выработки знаний</w:t>
            </w:r>
          </w:p>
        </w:tc>
        <w:tc>
          <w:tcPr>
            <w:tcW w:w="0" w:type="auto"/>
          </w:tcPr>
          <w:p w14:paraId="77EA07EA" w14:textId="77777777" w:rsidR="00F03B13" w:rsidRPr="0074330E" w:rsidRDefault="0074330E" w:rsidP="00F03B13">
            <w:pPr>
              <w:jc w:val="center"/>
              <w:rPr>
                <w:b/>
                <w:bCs/>
                <w:sz w:val="22"/>
              </w:rPr>
            </w:pPr>
            <w:r w:rsidRPr="0074330E">
              <w:rPr>
                <w:b/>
                <w:bCs/>
                <w:sz w:val="22"/>
              </w:rPr>
              <w:t>6</w:t>
            </w:r>
          </w:p>
        </w:tc>
        <w:tc>
          <w:tcPr>
            <w:tcW w:w="0" w:type="auto"/>
          </w:tcPr>
          <w:p w14:paraId="683E9983" w14:textId="77777777" w:rsidR="00F03B13" w:rsidRPr="00CC2EE3" w:rsidRDefault="00CC2EE3" w:rsidP="00F03B1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4941A05" w14:textId="77777777" w:rsidR="00F03B13" w:rsidRPr="0074330E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0B70D15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97D9B40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2B997B4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4FDB53D" w14:textId="77777777" w:rsidR="00F03B13" w:rsidRPr="00F43478" w:rsidRDefault="00F03B13" w:rsidP="00F03B13">
            <w:pPr>
              <w:rPr>
                <w:sz w:val="22"/>
              </w:rPr>
            </w:pPr>
          </w:p>
        </w:tc>
      </w:tr>
      <w:tr w:rsidR="00F03B13" w:rsidRPr="00F326A8" w14:paraId="5F5678C2" w14:textId="77777777" w:rsidTr="00F03B13">
        <w:tc>
          <w:tcPr>
            <w:tcW w:w="0" w:type="auto"/>
          </w:tcPr>
          <w:p w14:paraId="066094FB" w14:textId="77777777" w:rsidR="00F03B13" w:rsidRPr="00F326A8" w:rsidRDefault="00F03B13" w:rsidP="00F03B13">
            <w:pPr>
              <w:rPr>
                <w:sz w:val="22"/>
              </w:rPr>
            </w:pPr>
            <w:r w:rsidRPr="00F03B13">
              <w:rPr>
                <w:sz w:val="22"/>
              </w:rPr>
              <w:t>5.1</w:t>
            </w:r>
          </w:p>
        </w:tc>
        <w:tc>
          <w:tcPr>
            <w:tcW w:w="0" w:type="auto"/>
          </w:tcPr>
          <w:p w14:paraId="424005C0" w14:textId="77777777" w:rsidR="00F03B13" w:rsidRPr="00723BDE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Обучение на основе наблюдений</w:t>
            </w:r>
          </w:p>
        </w:tc>
        <w:tc>
          <w:tcPr>
            <w:tcW w:w="0" w:type="auto"/>
          </w:tcPr>
          <w:p w14:paraId="2D2962CE" w14:textId="77777777" w:rsidR="00F03B13" w:rsidRPr="00F718FF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27C03A53" w14:textId="77777777" w:rsidR="00F03B13" w:rsidRPr="00F326A8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48A528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8DC13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E3B2F14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F89FE03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BE29AB9" w14:textId="77777777" w:rsidR="00F03B13" w:rsidRPr="00F43478" w:rsidRDefault="00F03B13" w:rsidP="00F03B13">
            <w:pPr>
              <w:rPr>
                <w:sz w:val="22"/>
              </w:rPr>
            </w:pPr>
            <w:r w:rsidRPr="00F43478">
              <w:rPr>
                <w:sz w:val="22"/>
              </w:rPr>
              <w:t>Проект, дискуссия</w:t>
            </w:r>
          </w:p>
        </w:tc>
      </w:tr>
      <w:tr w:rsidR="00F03B13" w:rsidRPr="00FD7657" w14:paraId="0DA53BE8" w14:textId="77777777" w:rsidTr="00F03B13">
        <w:tc>
          <w:tcPr>
            <w:tcW w:w="0" w:type="auto"/>
          </w:tcPr>
          <w:p w14:paraId="1363843E" w14:textId="77777777" w:rsidR="00F03B13" w:rsidRPr="00F03B13" w:rsidRDefault="00F03B13" w:rsidP="00F03B13">
            <w:pPr>
              <w:jc w:val="center"/>
              <w:rPr>
                <w:sz w:val="22"/>
              </w:rPr>
            </w:pPr>
            <w:r w:rsidRPr="00F03B13">
              <w:rPr>
                <w:sz w:val="22"/>
                <w:lang w:val="en-US"/>
              </w:rPr>
              <w:t>5.</w:t>
            </w: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6BD50939" w14:textId="77777777" w:rsidR="00F03B13" w:rsidRPr="00F03B13" w:rsidRDefault="00F03B13" w:rsidP="00F03B13">
            <w:pPr>
              <w:tabs>
                <w:tab w:val="left" w:pos="2063"/>
              </w:tabs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Статистические методы обучения</w:t>
            </w:r>
          </w:p>
        </w:tc>
        <w:tc>
          <w:tcPr>
            <w:tcW w:w="0" w:type="auto"/>
          </w:tcPr>
          <w:p w14:paraId="66CFD394" w14:textId="77777777" w:rsidR="00F03B13" w:rsidRPr="0074330E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4DF4C8FB" w14:textId="77777777" w:rsidR="00F03B13" w:rsidRPr="0074330E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2CF1475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50AD17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B0D0400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7D5F5A20" w14:textId="77777777" w:rsidR="00F03B13" w:rsidRPr="00FD7657" w:rsidRDefault="00F03B13" w:rsidP="00F03B1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E116D91" w14:textId="53C02027" w:rsidR="00F03B13" w:rsidRPr="00F43478" w:rsidRDefault="00F43478" w:rsidP="00F03B13">
            <w:pPr>
              <w:rPr>
                <w:b/>
                <w:bCs/>
                <w:sz w:val="22"/>
              </w:rPr>
            </w:pPr>
            <w:r w:rsidRPr="00F43478">
              <w:rPr>
                <w:sz w:val="22"/>
              </w:rPr>
              <w:t>Самостоятельная работа</w:t>
            </w:r>
          </w:p>
        </w:tc>
      </w:tr>
      <w:tr w:rsidR="00F03B13" w:rsidRPr="00F326A8" w14:paraId="087A034F" w14:textId="77777777" w:rsidTr="00F03B13">
        <w:tc>
          <w:tcPr>
            <w:tcW w:w="0" w:type="auto"/>
          </w:tcPr>
          <w:p w14:paraId="16F7D9CC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0" w:type="auto"/>
          </w:tcPr>
          <w:p w14:paraId="3D6B2886" w14:textId="77777777" w:rsidR="00F03B13" w:rsidRPr="00723BDE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Обучение с подкреплением</w:t>
            </w:r>
          </w:p>
        </w:tc>
        <w:tc>
          <w:tcPr>
            <w:tcW w:w="0" w:type="auto"/>
          </w:tcPr>
          <w:p w14:paraId="52FE661C" w14:textId="77777777" w:rsidR="00F03B13" w:rsidRPr="00F326A8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14:paraId="04A01A51" w14:textId="77777777" w:rsidR="00F03B13" w:rsidRPr="00F326A8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1E363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3D7CA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34A5679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5E41D9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B514968" w14:textId="77777777" w:rsidR="00F03B13" w:rsidRPr="00F43478" w:rsidRDefault="00F03B13" w:rsidP="00F03B13">
            <w:pPr>
              <w:rPr>
                <w:sz w:val="22"/>
              </w:rPr>
            </w:pPr>
            <w:r w:rsidRPr="00F43478">
              <w:rPr>
                <w:sz w:val="22"/>
              </w:rPr>
              <w:t>Проект, дискуссия</w:t>
            </w:r>
          </w:p>
        </w:tc>
      </w:tr>
      <w:tr w:rsidR="00F03B13" w:rsidRPr="00F326A8" w14:paraId="11D840F1" w14:textId="77777777" w:rsidTr="00F03B13">
        <w:tc>
          <w:tcPr>
            <w:tcW w:w="0" w:type="auto"/>
          </w:tcPr>
          <w:p w14:paraId="4BDDB016" w14:textId="77777777" w:rsidR="00F03B13" w:rsidRPr="00F03B13" w:rsidRDefault="00F03B13" w:rsidP="00F03B13">
            <w:pPr>
              <w:jc w:val="center"/>
              <w:rPr>
                <w:b/>
                <w:bCs/>
                <w:sz w:val="22"/>
              </w:rPr>
            </w:pPr>
            <w:r w:rsidRPr="00F03B13">
              <w:rPr>
                <w:b/>
                <w:bCs/>
                <w:sz w:val="22"/>
              </w:rPr>
              <w:t>6</w:t>
            </w:r>
          </w:p>
        </w:tc>
        <w:tc>
          <w:tcPr>
            <w:tcW w:w="0" w:type="auto"/>
          </w:tcPr>
          <w:p w14:paraId="12B91349" w14:textId="77777777" w:rsidR="00F03B13" w:rsidRPr="00F03B13" w:rsidRDefault="00F03B13" w:rsidP="00F03B13">
            <w:pPr>
              <w:rPr>
                <w:b/>
                <w:bCs/>
                <w:spacing w:val="-2"/>
                <w:sz w:val="22"/>
              </w:rPr>
            </w:pPr>
            <w:r w:rsidRPr="00F03B13">
              <w:rPr>
                <w:b/>
                <w:bCs/>
                <w:spacing w:val="-2"/>
                <w:sz w:val="22"/>
              </w:rPr>
              <w:t>Общение, восприятие и осуществление действий интеллектуальными агентами</w:t>
            </w:r>
          </w:p>
        </w:tc>
        <w:tc>
          <w:tcPr>
            <w:tcW w:w="0" w:type="auto"/>
          </w:tcPr>
          <w:p w14:paraId="6125A272" w14:textId="77777777" w:rsidR="00F03B13" w:rsidRPr="0074330E" w:rsidRDefault="0074330E" w:rsidP="00F03B13">
            <w:pPr>
              <w:jc w:val="center"/>
              <w:rPr>
                <w:b/>
                <w:bCs/>
                <w:sz w:val="22"/>
              </w:rPr>
            </w:pPr>
            <w:r w:rsidRPr="0074330E">
              <w:rPr>
                <w:b/>
                <w:bCs/>
                <w:sz w:val="22"/>
              </w:rPr>
              <w:t>2</w:t>
            </w:r>
          </w:p>
        </w:tc>
        <w:tc>
          <w:tcPr>
            <w:tcW w:w="0" w:type="auto"/>
          </w:tcPr>
          <w:p w14:paraId="7BD5E1D4" w14:textId="77777777" w:rsidR="00F03B13" w:rsidRPr="00CC2EE3" w:rsidRDefault="00CC2EE3" w:rsidP="00F03B13">
            <w:pPr>
              <w:jc w:val="center"/>
              <w:rPr>
                <w:b/>
                <w:bCs/>
                <w:sz w:val="22"/>
              </w:rPr>
            </w:pPr>
            <w:r w:rsidRPr="00CC2EE3">
              <w:rPr>
                <w:b/>
                <w:bCs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74569DD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FB3A33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CF4741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9178893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16DF5BFA" w14:textId="77777777" w:rsidR="00F03B13" w:rsidRPr="00F43478" w:rsidRDefault="00F03B13" w:rsidP="00F03B13">
            <w:pPr>
              <w:rPr>
                <w:sz w:val="22"/>
              </w:rPr>
            </w:pPr>
          </w:p>
        </w:tc>
      </w:tr>
      <w:tr w:rsidR="00F03B13" w:rsidRPr="00F326A8" w14:paraId="40D83991" w14:textId="77777777" w:rsidTr="00F03B13">
        <w:tc>
          <w:tcPr>
            <w:tcW w:w="0" w:type="auto"/>
          </w:tcPr>
          <w:p w14:paraId="30401D17" w14:textId="77777777" w:rsidR="00F03B13" w:rsidRPr="00F326A8" w:rsidRDefault="00F03B1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0" w:type="auto"/>
          </w:tcPr>
          <w:p w14:paraId="26A8D665" w14:textId="77777777" w:rsidR="00F03B13" w:rsidRPr="007444D1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Архитектуры мультиагентных систем</w:t>
            </w:r>
          </w:p>
        </w:tc>
        <w:tc>
          <w:tcPr>
            <w:tcW w:w="0" w:type="auto"/>
          </w:tcPr>
          <w:p w14:paraId="3635AEC5" w14:textId="77777777" w:rsidR="00F03B13" w:rsidRPr="00F326A8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447E7962" w14:textId="77777777" w:rsidR="00F03B13" w:rsidRPr="00F326A8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30378D2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3EF06B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49A3AC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BCE7CB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B94A704" w14:textId="318EBEF5" w:rsidR="00F03B13" w:rsidRPr="00F43478" w:rsidRDefault="00F43478" w:rsidP="00F03B13">
            <w:pPr>
              <w:rPr>
                <w:sz w:val="22"/>
              </w:rPr>
            </w:pPr>
            <w:r w:rsidRPr="00F43478">
              <w:rPr>
                <w:sz w:val="22"/>
              </w:rPr>
              <w:t>Самостоятельная работа</w:t>
            </w:r>
          </w:p>
        </w:tc>
      </w:tr>
      <w:tr w:rsidR="00F03B13" w:rsidRPr="00F326A8" w14:paraId="1B101AAE" w14:textId="77777777" w:rsidTr="00F03B13">
        <w:tc>
          <w:tcPr>
            <w:tcW w:w="0" w:type="auto"/>
          </w:tcPr>
          <w:p w14:paraId="422545EB" w14:textId="77777777" w:rsidR="00F03B13" w:rsidRPr="00723BDE" w:rsidRDefault="00F03B1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0" w:type="auto"/>
          </w:tcPr>
          <w:p w14:paraId="2AF824D6" w14:textId="77777777" w:rsidR="00F03B13" w:rsidRPr="00F326A8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Координация поведения агентов в мультиагентной системе</w:t>
            </w:r>
          </w:p>
        </w:tc>
        <w:tc>
          <w:tcPr>
            <w:tcW w:w="0" w:type="auto"/>
          </w:tcPr>
          <w:p w14:paraId="0CA9DEC4" w14:textId="77777777" w:rsidR="00F03B13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6BD3C171" w14:textId="77777777" w:rsidR="00F03B13" w:rsidRDefault="00CC2EE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B10DC1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46968C6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AE54E98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A04EED2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A4A9A58" w14:textId="77777777" w:rsidR="00F03B13" w:rsidRPr="00F43478" w:rsidRDefault="00F03B13" w:rsidP="00F03B13">
            <w:pPr>
              <w:rPr>
                <w:sz w:val="22"/>
              </w:rPr>
            </w:pPr>
            <w:r w:rsidRPr="00F43478">
              <w:rPr>
                <w:sz w:val="22"/>
              </w:rPr>
              <w:t>Доклад, дискуссия</w:t>
            </w:r>
          </w:p>
        </w:tc>
      </w:tr>
      <w:tr w:rsidR="00F03B13" w:rsidRPr="00F326A8" w14:paraId="46E484A3" w14:textId="77777777" w:rsidTr="00F03B13">
        <w:tc>
          <w:tcPr>
            <w:tcW w:w="0" w:type="auto"/>
          </w:tcPr>
          <w:p w14:paraId="53DC50AA" w14:textId="77777777" w:rsidR="00F03B13" w:rsidRPr="00F03B13" w:rsidRDefault="00F03B13" w:rsidP="00F03B13">
            <w:pPr>
              <w:jc w:val="center"/>
              <w:rPr>
                <w:b/>
                <w:bCs/>
                <w:sz w:val="22"/>
              </w:rPr>
            </w:pPr>
            <w:r w:rsidRPr="00F03B13">
              <w:rPr>
                <w:b/>
                <w:bCs/>
                <w:sz w:val="22"/>
              </w:rPr>
              <w:t>7</w:t>
            </w:r>
          </w:p>
        </w:tc>
        <w:tc>
          <w:tcPr>
            <w:tcW w:w="0" w:type="auto"/>
          </w:tcPr>
          <w:p w14:paraId="460F603A" w14:textId="77777777" w:rsidR="00F03B13" w:rsidRPr="00F03B13" w:rsidRDefault="00F03B13" w:rsidP="00F03B13">
            <w:pPr>
              <w:tabs>
                <w:tab w:val="left" w:pos="1045"/>
              </w:tabs>
              <w:rPr>
                <w:b/>
                <w:bCs/>
                <w:spacing w:val="-2"/>
                <w:sz w:val="22"/>
              </w:rPr>
            </w:pPr>
            <w:r w:rsidRPr="00F03B13">
              <w:rPr>
                <w:b/>
                <w:bCs/>
                <w:spacing w:val="-2"/>
                <w:sz w:val="22"/>
              </w:rPr>
              <w:t>Философские и этические последствия развития искусственного интеллекта</w:t>
            </w:r>
          </w:p>
        </w:tc>
        <w:tc>
          <w:tcPr>
            <w:tcW w:w="0" w:type="auto"/>
          </w:tcPr>
          <w:p w14:paraId="56EB5C13" w14:textId="77777777" w:rsidR="00F03B13" w:rsidRPr="0074330E" w:rsidRDefault="0074330E" w:rsidP="00F03B13">
            <w:pPr>
              <w:jc w:val="center"/>
              <w:rPr>
                <w:b/>
                <w:bCs/>
                <w:sz w:val="22"/>
              </w:rPr>
            </w:pPr>
            <w:r w:rsidRPr="0074330E">
              <w:rPr>
                <w:b/>
                <w:bCs/>
                <w:sz w:val="22"/>
              </w:rPr>
              <w:t>2</w:t>
            </w:r>
          </w:p>
        </w:tc>
        <w:tc>
          <w:tcPr>
            <w:tcW w:w="0" w:type="auto"/>
          </w:tcPr>
          <w:p w14:paraId="1E3817ED" w14:textId="77777777" w:rsidR="00F03B13" w:rsidRPr="00CC2EE3" w:rsidRDefault="00CC2EE3" w:rsidP="00F03B13">
            <w:pPr>
              <w:jc w:val="center"/>
              <w:rPr>
                <w:b/>
                <w:bCs/>
                <w:sz w:val="22"/>
              </w:rPr>
            </w:pPr>
            <w:r w:rsidRPr="00CC2EE3">
              <w:rPr>
                <w:b/>
                <w:bCs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FA9C76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515200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57C3C2D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C174B51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74B10A49" w14:textId="77777777" w:rsidR="00F03B13" w:rsidRPr="00F326A8" w:rsidRDefault="00F03B13" w:rsidP="00F03B13">
            <w:pPr>
              <w:rPr>
                <w:sz w:val="22"/>
              </w:rPr>
            </w:pPr>
          </w:p>
        </w:tc>
      </w:tr>
      <w:tr w:rsidR="00F03B13" w:rsidRPr="00F326A8" w14:paraId="1EA7830A" w14:textId="77777777" w:rsidTr="00F03B13">
        <w:tc>
          <w:tcPr>
            <w:tcW w:w="0" w:type="auto"/>
          </w:tcPr>
          <w:p w14:paraId="47C12D44" w14:textId="77777777" w:rsidR="00F03B13" w:rsidRPr="00723BDE" w:rsidRDefault="00F03B1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0" w:type="auto"/>
          </w:tcPr>
          <w:p w14:paraId="58F2718D" w14:textId="77777777" w:rsidR="00F03B13" w:rsidRPr="00F326A8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Могут ли машины действовать интеллектуально?</w:t>
            </w:r>
          </w:p>
        </w:tc>
        <w:tc>
          <w:tcPr>
            <w:tcW w:w="0" w:type="auto"/>
          </w:tcPr>
          <w:p w14:paraId="67FB24FB" w14:textId="77777777" w:rsidR="00F03B13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28C6AD91" w14:textId="64FC553F" w:rsidR="00F03B13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FD5B3B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A1D22E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D091032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2FBF0DB4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F7D8D6E" w14:textId="77777777" w:rsidR="00F03B13" w:rsidRPr="00F326A8" w:rsidRDefault="00F03B13" w:rsidP="00F03B13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</w:p>
        </w:tc>
      </w:tr>
      <w:tr w:rsidR="00F03B13" w:rsidRPr="00F326A8" w14:paraId="34D9FE99" w14:textId="77777777" w:rsidTr="00F03B13">
        <w:tc>
          <w:tcPr>
            <w:tcW w:w="0" w:type="auto"/>
          </w:tcPr>
          <w:p w14:paraId="1B5AD474" w14:textId="77777777" w:rsidR="00F03B13" w:rsidRPr="00723BDE" w:rsidRDefault="00F03B13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0" w:type="auto"/>
          </w:tcPr>
          <w:p w14:paraId="06951400" w14:textId="77777777" w:rsidR="00F03B13" w:rsidRPr="00F326A8" w:rsidRDefault="00F03B13" w:rsidP="00F03B13">
            <w:pPr>
              <w:rPr>
                <w:spacing w:val="-2"/>
                <w:sz w:val="22"/>
              </w:rPr>
            </w:pPr>
            <w:r w:rsidRPr="00F03B13">
              <w:rPr>
                <w:spacing w:val="-2"/>
                <w:sz w:val="22"/>
              </w:rPr>
              <w:t>Эксперимент «мозг в колбе»</w:t>
            </w:r>
          </w:p>
        </w:tc>
        <w:tc>
          <w:tcPr>
            <w:tcW w:w="0" w:type="auto"/>
          </w:tcPr>
          <w:p w14:paraId="202CFDC6" w14:textId="77777777" w:rsidR="00F03B13" w:rsidRDefault="0074330E" w:rsidP="00F03B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14:paraId="79104A20" w14:textId="77777777" w:rsidR="00F03B13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0F8AC7C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EFDB217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5A5FA2B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B7B1273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0B7F7C8E" w14:textId="77777777" w:rsidR="00F03B13" w:rsidRPr="00F326A8" w:rsidRDefault="00F03B13" w:rsidP="00F03B13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F30E8">
              <w:rPr>
                <w:sz w:val="22"/>
              </w:rPr>
              <w:t>стный опрос</w:t>
            </w:r>
          </w:p>
        </w:tc>
      </w:tr>
      <w:bookmarkEnd w:id="1"/>
      <w:tr w:rsidR="00F03B13" w:rsidRPr="00F326A8" w14:paraId="593DCDF2" w14:textId="77777777" w:rsidTr="00F03B13">
        <w:tc>
          <w:tcPr>
            <w:tcW w:w="0" w:type="auto"/>
          </w:tcPr>
          <w:p w14:paraId="2A08F11A" w14:textId="77777777" w:rsidR="00F03B13" w:rsidRPr="00723BDE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4162ACB" w14:textId="77777777" w:rsidR="00F03B13" w:rsidRPr="00F326A8" w:rsidRDefault="00F03B13" w:rsidP="00F03B13">
            <w:pPr>
              <w:jc w:val="right"/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Итого</w:t>
            </w:r>
          </w:p>
        </w:tc>
        <w:tc>
          <w:tcPr>
            <w:tcW w:w="0" w:type="auto"/>
          </w:tcPr>
          <w:p w14:paraId="51747800" w14:textId="77777777" w:rsidR="00F03B13" w:rsidRPr="00F43478" w:rsidRDefault="00F03B13" w:rsidP="00F03B13">
            <w:pPr>
              <w:jc w:val="center"/>
              <w:rPr>
                <w:sz w:val="22"/>
              </w:rPr>
            </w:pPr>
            <w:r w:rsidRPr="00F43478">
              <w:rPr>
                <w:sz w:val="22"/>
              </w:rPr>
              <w:t>22</w:t>
            </w:r>
          </w:p>
        </w:tc>
        <w:tc>
          <w:tcPr>
            <w:tcW w:w="0" w:type="auto"/>
          </w:tcPr>
          <w:p w14:paraId="7C2C720F" w14:textId="3091D099" w:rsidR="00F03B13" w:rsidRPr="00F43478" w:rsidRDefault="00F03B13" w:rsidP="00F03B13">
            <w:pPr>
              <w:jc w:val="center"/>
              <w:rPr>
                <w:sz w:val="22"/>
              </w:rPr>
            </w:pPr>
            <w:r w:rsidRPr="00F43478">
              <w:rPr>
                <w:sz w:val="22"/>
              </w:rPr>
              <w:t>2</w:t>
            </w:r>
            <w:r w:rsidR="00F43478" w:rsidRPr="00F4347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020B664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01E76F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6E183D47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32F3B039" w14:textId="77777777" w:rsidR="00F03B13" w:rsidRPr="00F326A8" w:rsidRDefault="00F03B13" w:rsidP="00F03B1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14:paraId="49BC560B" w14:textId="77777777" w:rsidR="00F03B13" w:rsidRPr="00F326A8" w:rsidRDefault="00F03B13" w:rsidP="00F03B13">
            <w:pPr>
              <w:rPr>
                <w:sz w:val="22"/>
              </w:rPr>
            </w:pPr>
          </w:p>
        </w:tc>
      </w:tr>
    </w:tbl>
    <w:p w14:paraId="3312909C" w14:textId="77777777" w:rsidR="00F90859" w:rsidRDefault="00F90859">
      <w:pPr>
        <w:spacing w:after="160" w:line="259" w:lineRule="auto"/>
        <w:rPr>
          <w:spacing w:val="-2"/>
          <w:szCs w:val="28"/>
        </w:rPr>
      </w:pPr>
    </w:p>
    <w:p w14:paraId="6A428663" w14:textId="77777777" w:rsidR="0013033F" w:rsidRDefault="0013033F" w:rsidP="00F90859">
      <w:pPr>
        <w:spacing w:after="160" w:line="259" w:lineRule="auto"/>
        <w:jc w:val="center"/>
        <w:rPr>
          <w:spacing w:val="-2"/>
          <w:szCs w:val="28"/>
        </w:rPr>
        <w:sectPr w:rsidR="0013033F" w:rsidSect="00F92253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152A7C61" w14:textId="77777777"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14:paraId="19F244BF" w14:textId="77777777"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14:paraId="7E440D01" w14:textId="77777777" w:rsidR="005F34A3" w:rsidRDefault="001D2CB1" w:rsidP="005F34A3">
      <w:pPr>
        <w:pStyle w:val="Style18"/>
        <w:widowControl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1D2CB1">
        <w:rPr>
          <w:rStyle w:val="FontStyle45"/>
          <w:sz w:val="28"/>
          <w:szCs w:val="28"/>
        </w:rPr>
        <w:t>Люгер</w:t>
      </w:r>
      <w:r>
        <w:rPr>
          <w:rStyle w:val="FontStyle45"/>
          <w:sz w:val="28"/>
          <w:szCs w:val="28"/>
        </w:rPr>
        <w:t xml:space="preserve"> </w:t>
      </w:r>
      <w:r w:rsidR="005F34A3" w:rsidRPr="001D2CB1">
        <w:rPr>
          <w:rStyle w:val="FontStyle45"/>
          <w:sz w:val="28"/>
          <w:szCs w:val="28"/>
        </w:rPr>
        <w:t>Дж</w:t>
      </w:r>
      <w:r w:rsidR="005F34A3" w:rsidRPr="005F34A3">
        <w:rPr>
          <w:rStyle w:val="FontStyle45"/>
          <w:sz w:val="28"/>
          <w:szCs w:val="28"/>
        </w:rPr>
        <w:t>.</w:t>
      </w:r>
      <w:r w:rsidR="005F34A3" w:rsidRPr="001D2CB1">
        <w:rPr>
          <w:rStyle w:val="FontStyle45"/>
          <w:sz w:val="28"/>
          <w:szCs w:val="28"/>
        </w:rPr>
        <w:t xml:space="preserve">Ф. </w:t>
      </w:r>
      <w:r w:rsidRPr="001D2CB1">
        <w:rPr>
          <w:rStyle w:val="FontStyle45"/>
          <w:sz w:val="28"/>
          <w:szCs w:val="28"/>
        </w:rPr>
        <w:t>Искусственный интеллект. Стратегии и методы решения сложных проблем</w:t>
      </w:r>
      <w:r w:rsidR="00D07338">
        <w:rPr>
          <w:rStyle w:val="FontStyle45"/>
          <w:sz w:val="28"/>
          <w:szCs w:val="28"/>
        </w:rPr>
        <w:t xml:space="preserve">: </w:t>
      </w:r>
      <w:r w:rsidR="00D07338" w:rsidRPr="009E46D4">
        <w:rPr>
          <w:rStyle w:val="FontStyle45"/>
          <w:sz w:val="28"/>
          <w:szCs w:val="28"/>
        </w:rPr>
        <w:t>Пер.</w:t>
      </w:r>
      <w:r w:rsidR="00D07338">
        <w:rPr>
          <w:rStyle w:val="FontStyle45"/>
          <w:sz w:val="28"/>
          <w:szCs w:val="28"/>
        </w:rPr>
        <w:t xml:space="preserve"> </w:t>
      </w:r>
      <w:r w:rsidR="00D07338" w:rsidRPr="009E46D4">
        <w:rPr>
          <w:rStyle w:val="FontStyle45"/>
          <w:sz w:val="28"/>
          <w:szCs w:val="28"/>
        </w:rPr>
        <w:t xml:space="preserve">с англ. – М.: </w:t>
      </w:r>
      <w:r w:rsidR="00D07338">
        <w:rPr>
          <w:rStyle w:val="FontStyle45"/>
          <w:sz w:val="28"/>
          <w:szCs w:val="28"/>
        </w:rPr>
        <w:t>Издательский дом «Вильямс», 2005</w:t>
      </w:r>
      <w:r w:rsidR="00D07338" w:rsidRPr="009E46D4">
        <w:rPr>
          <w:rStyle w:val="FontStyle45"/>
          <w:sz w:val="28"/>
          <w:szCs w:val="28"/>
        </w:rPr>
        <w:t xml:space="preserve">. </w:t>
      </w:r>
      <w:r w:rsidR="005F34A3" w:rsidRPr="005F34A3">
        <w:rPr>
          <w:rStyle w:val="FontStyle45"/>
          <w:sz w:val="28"/>
          <w:szCs w:val="28"/>
        </w:rPr>
        <w:t xml:space="preserve">– 864 </w:t>
      </w:r>
      <w:r w:rsidR="005F34A3">
        <w:rPr>
          <w:rStyle w:val="FontStyle45"/>
          <w:sz w:val="28"/>
          <w:szCs w:val="28"/>
          <w:lang w:val="en-US"/>
        </w:rPr>
        <w:t>c</w:t>
      </w:r>
      <w:r w:rsidR="005F34A3" w:rsidRPr="005F34A3">
        <w:rPr>
          <w:rStyle w:val="FontStyle45"/>
          <w:sz w:val="28"/>
          <w:szCs w:val="28"/>
        </w:rPr>
        <w:t xml:space="preserve">. </w:t>
      </w:r>
    </w:p>
    <w:p w14:paraId="13B3D35B" w14:textId="77777777" w:rsidR="005F34A3" w:rsidRPr="00D07338" w:rsidRDefault="005F34A3" w:rsidP="005F34A3">
      <w:pPr>
        <w:pStyle w:val="Style18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D07338">
        <w:rPr>
          <w:rStyle w:val="FontStyle45"/>
          <w:sz w:val="28"/>
          <w:szCs w:val="28"/>
        </w:rPr>
        <w:t>Миркин</w:t>
      </w:r>
      <w:r w:rsidRPr="005F34A3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Б.Г. </w:t>
      </w:r>
      <w:r w:rsidRPr="00D07338">
        <w:rPr>
          <w:rStyle w:val="FontStyle45"/>
          <w:sz w:val="28"/>
          <w:szCs w:val="28"/>
        </w:rPr>
        <w:t>Введение в анализ данных. Учебник и практикум</w:t>
      </w:r>
      <w:r>
        <w:rPr>
          <w:rStyle w:val="FontStyle45"/>
          <w:sz w:val="28"/>
          <w:szCs w:val="28"/>
        </w:rPr>
        <w:t>: – М.: Издательство «</w:t>
      </w:r>
      <w:r w:rsidRPr="00D07338">
        <w:rPr>
          <w:rStyle w:val="FontStyle45"/>
          <w:sz w:val="28"/>
          <w:szCs w:val="28"/>
        </w:rPr>
        <w:t>Юрайт</w:t>
      </w:r>
      <w:r>
        <w:rPr>
          <w:rStyle w:val="FontStyle45"/>
          <w:sz w:val="28"/>
          <w:szCs w:val="28"/>
        </w:rPr>
        <w:t>», 2016. – 175 с.</w:t>
      </w:r>
    </w:p>
    <w:p w14:paraId="74C0046D" w14:textId="77777777" w:rsidR="005F34A3" w:rsidRDefault="005F34A3" w:rsidP="005F34A3">
      <w:pPr>
        <w:pStyle w:val="Style18"/>
        <w:widowControl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9E46D4">
        <w:rPr>
          <w:rStyle w:val="FontStyle45"/>
          <w:sz w:val="28"/>
          <w:szCs w:val="28"/>
        </w:rPr>
        <w:t>Рассел</w:t>
      </w:r>
      <w:r w:rsidRPr="00E014B5">
        <w:rPr>
          <w:rStyle w:val="FontStyle45"/>
          <w:sz w:val="28"/>
          <w:szCs w:val="28"/>
        </w:rPr>
        <w:t xml:space="preserve"> </w:t>
      </w:r>
      <w:r w:rsidRPr="009E46D4">
        <w:rPr>
          <w:rStyle w:val="FontStyle45"/>
          <w:sz w:val="28"/>
          <w:szCs w:val="28"/>
        </w:rPr>
        <w:t>С., Норвиг П.</w:t>
      </w:r>
      <w:r>
        <w:rPr>
          <w:rStyle w:val="FontStyle45"/>
          <w:sz w:val="28"/>
          <w:szCs w:val="28"/>
        </w:rPr>
        <w:t xml:space="preserve"> </w:t>
      </w:r>
      <w:r w:rsidRPr="009E46D4">
        <w:rPr>
          <w:rStyle w:val="FontStyle45"/>
          <w:sz w:val="28"/>
          <w:szCs w:val="28"/>
        </w:rPr>
        <w:t>Искусственный интеллект: современный подход: Пер.</w:t>
      </w:r>
      <w:r>
        <w:rPr>
          <w:rStyle w:val="FontStyle45"/>
          <w:sz w:val="28"/>
          <w:szCs w:val="28"/>
        </w:rPr>
        <w:t xml:space="preserve"> </w:t>
      </w:r>
      <w:r w:rsidRPr="009E46D4">
        <w:rPr>
          <w:rStyle w:val="FontStyle45"/>
          <w:sz w:val="28"/>
          <w:szCs w:val="28"/>
        </w:rPr>
        <w:t>с англ.</w:t>
      </w:r>
      <w:r>
        <w:rPr>
          <w:rStyle w:val="FontStyle45"/>
          <w:sz w:val="28"/>
          <w:szCs w:val="28"/>
        </w:rPr>
        <w:t xml:space="preserve"> –</w:t>
      </w:r>
      <w:r w:rsidRPr="005F34A3">
        <w:rPr>
          <w:rStyle w:val="FontStyle45"/>
          <w:sz w:val="28"/>
          <w:szCs w:val="28"/>
        </w:rPr>
        <w:t xml:space="preserve"> </w:t>
      </w:r>
      <w:r w:rsidRPr="009E46D4">
        <w:rPr>
          <w:rStyle w:val="FontStyle45"/>
          <w:sz w:val="28"/>
          <w:szCs w:val="28"/>
        </w:rPr>
        <w:t xml:space="preserve">М.: </w:t>
      </w:r>
      <w:r>
        <w:rPr>
          <w:rStyle w:val="FontStyle45"/>
          <w:sz w:val="28"/>
          <w:szCs w:val="28"/>
        </w:rPr>
        <w:t>Издательский дом «Вильямс», 2015. – 1408 с.</w:t>
      </w:r>
    </w:p>
    <w:p w14:paraId="0576B68C" w14:textId="77777777" w:rsidR="00D07338" w:rsidRDefault="00D07338" w:rsidP="009904C1">
      <w:pPr>
        <w:pStyle w:val="Style18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D07338">
        <w:rPr>
          <w:rStyle w:val="FontStyle45"/>
          <w:sz w:val="28"/>
          <w:szCs w:val="28"/>
        </w:rPr>
        <w:t>Хайкин С</w:t>
      </w:r>
      <w:r w:rsidR="005F34A3" w:rsidRPr="005F34A3">
        <w:rPr>
          <w:rStyle w:val="FontStyle45"/>
          <w:sz w:val="28"/>
          <w:szCs w:val="28"/>
        </w:rPr>
        <w:t>.</w:t>
      </w:r>
      <w:r>
        <w:rPr>
          <w:rStyle w:val="FontStyle45"/>
          <w:sz w:val="28"/>
          <w:szCs w:val="28"/>
        </w:rPr>
        <w:t xml:space="preserve"> </w:t>
      </w:r>
      <w:r w:rsidRPr="00D07338">
        <w:rPr>
          <w:rStyle w:val="FontStyle45"/>
          <w:sz w:val="28"/>
          <w:szCs w:val="28"/>
        </w:rPr>
        <w:t>Нейронные сети. Полный курс</w:t>
      </w:r>
      <w:r>
        <w:rPr>
          <w:rStyle w:val="FontStyle45"/>
          <w:sz w:val="28"/>
          <w:szCs w:val="28"/>
        </w:rPr>
        <w:t xml:space="preserve">: </w:t>
      </w:r>
      <w:r w:rsidRPr="009E46D4">
        <w:rPr>
          <w:rStyle w:val="FontStyle45"/>
          <w:sz w:val="28"/>
          <w:szCs w:val="28"/>
        </w:rPr>
        <w:t>Пер.</w:t>
      </w:r>
      <w:r>
        <w:rPr>
          <w:rStyle w:val="FontStyle45"/>
          <w:sz w:val="28"/>
          <w:szCs w:val="28"/>
        </w:rPr>
        <w:t xml:space="preserve"> </w:t>
      </w:r>
      <w:r w:rsidRPr="009E46D4">
        <w:rPr>
          <w:rStyle w:val="FontStyle45"/>
          <w:sz w:val="28"/>
          <w:szCs w:val="28"/>
        </w:rPr>
        <w:t xml:space="preserve">с англ. – М.: </w:t>
      </w:r>
      <w:r>
        <w:rPr>
          <w:rStyle w:val="FontStyle45"/>
          <w:sz w:val="28"/>
          <w:szCs w:val="28"/>
        </w:rPr>
        <w:t>Издательский дом «Вильямс», 201</w:t>
      </w:r>
      <w:r w:rsidR="005F34A3" w:rsidRPr="005F34A3">
        <w:rPr>
          <w:rStyle w:val="FontStyle45"/>
          <w:sz w:val="28"/>
          <w:szCs w:val="28"/>
        </w:rPr>
        <w:t>9</w:t>
      </w:r>
      <w:r w:rsidRPr="009E46D4">
        <w:rPr>
          <w:rStyle w:val="FontStyle45"/>
          <w:sz w:val="28"/>
          <w:szCs w:val="28"/>
        </w:rPr>
        <w:t xml:space="preserve">. </w:t>
      </w:r>
      <w:r w:rsidR="005F34A3" w:rsidRPr="005F34A3">
        <w:rPr>
          <w:rStyle w:val="FontStyle45"/>
          <w:sz w:val="28"/>
          <w:szCs w:val="28"/>
        </w:rPr>
        <w:t xml:space="preserve">– 1104 </w:t>
      </w:r>
      <w:r w:rsidR="005F34A3">
        <w:rPr>
          <w:rStyle w:val="FontStyle45"/>
          <w:sz w:val="28"/>
          <w:szCs w:val="28"/>
          <w:lang w:val="en-US"/>
        </w:rPr>
        <w:t>c</w:t>
      </w:r>
      <w:r w:rsidR="005F34A3" w:rsidRPr="005F34A3">
        <w:rPr>
          <w:rStyle w:val="FontStyle45"/>
          <w:sz w:val="28"/>
          <w:szCs w:val="28"/>
        </w:rPr>
        <w:t>.</w:t>
      </w:r>
    </w:p>
    <w:p w14:paraId="3645D088" w14:textId="77777777" w:rsidR="001D2CB1" w:rsidRDefault="001D2CB1" w:rsidP="009904C1">
      <w:pPr>
        <w:tabs>
          <w:tab w:val="left" w:pos="284"/>
        </w:tabs>
        <w:jc w:val="center"/>
        <w:rPr>
          <w:b/>
          <w:bCs/>
          <w:iCs/>
          <w:szCs w:val="28"/>
        </w:rPr>
      </w:pPr>
    </w:p>
    <w:p w14:paraId="2F5DC9AC" w14:textId="77777777" w:rsidR="003E125E" w:rsidRPr="00D4177C" w:rsidRDefault="003E125E" w:rsidP="009904C1">
      <w:pPr>
        <w:tabs>
          <w:tab w:val="left" w:pos="284"/>
        </w:tabs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14:paraId="3C0EA446" w14:textId="77777777" w:rsidR="00D07338" w:rsidRDefault="00D07338" w:rsidP="009904C1">
      <w:pPr>
        <w:pStyle w:val="Style18"/>
        <w:numPr>
          <w:ilvl w:val="0"/>
          <w:numId w:val="12"/>
        </w:numPr>
        <w:tabs>
          <w:tab w:val="left" w:pos="284"/>
        </w:tabs>
        <w:spacing w:line="240" w:lineRule="auto"/>
        <w:ind w:firstLine="0"/>
        <w:jc w:val="both"/>
        <w:rPr>
          <w:rStyle w:val="FontStyle45"/>
          <w:sz w:val="28"/>
          <w:szCs w:val="28"/>
        </w:rPr>
      </w:pPr>
      <w:r w:rsidRPr="00D07338">
        <w:rPr>
          <w:spacing w:val="-2"/>
          <w:sz w:val="28"/>
          <w:szCs w:val="28"/>
        </w:rPr>
        <w:t>Грэхем Р</w:t>
      </w:r>
      <w:r w:rsidR="007956F7">
        <w:rPr>
          <w:spacing w:val="-2"/>
          <w:sz w:val="28"/>
          <w:szCs w:val="28"/>
        </w:rPr>
        <w:t>.</w:t>
      </w:r>
      <w:r w:rsidRPr="00D07338">
        <w:rPr>
          <w:spacing w:val="-2"/>
          <w:sz w:val="28"/>
          <w:szCs w:val="28"/>
        </w:rPr>
        <w:t>Л., Кнут Д</w:t>
      </w:r>
      <w:r w:rsidR="007956F7">
        <w:rPr>
          <w:spacing w:val="-2"/>
          <w:sz w:val="28"/>
          <w:szCs w:val="28"/>
        </w:rPr>
        <w:t>.</w:t>
      </w:r>
      <w:r w:rsidRPr="00D07338">
        <w:rPr>
          <w:spacing w:val="-2"/>
          <w:sz w:val="28"/>
          <w:szCs w:val="28"/>
        </w:rPr>
        <w:t>Э</w:t>
      </w:r>
      <w:r w:rsidR="007956F7">
        <w:rPr>
          <w:spacing w:val="-2"/>
          <w:sz w:val="28"/>
          <w:szCs w:val="28"/>
        </w:rPr>
        <w:t>.</w:t>
      </w:r>
      <w:r w:rsidRPr="00D07338">
        <w:rPr>
          <w:spacing w:val="-2"/>
          <w:sz w:val="28"/>
          <w:szCs w:val="28"/>
        </w:rPr>
        <w:t>, Паташник О</w:t>
      </w:r>
      <w:r w:rsidR="007956F7">
        <w:rPr>
          <w:spacing w:val="-2"/>
          <w:sz w:val="28"/>
          <w:szCs w:val="28"/>
        </w:rPr>
        <w:t>.</w:t>
      </w:r>
      <w:r w:rsidRPr="00D07338">
        <w:rPr>
          <w:spacing w:val="-2"/>
          <w:sz w:val="28"/>
          <w:szCs w:val="28"/>
        </w:rPr>
        <w:t xml:space="preserve"> Конкретная математика. Математические основы информатики: </w:t>
      </w:r>
      <w:r w:rsidRPr="00D07338">
        <w:rPr>
          <w:rStyle w:val="FontStyle45"/>
          <w:sz w:val="28"/>
          <w:szCs w:val="28"/>
        </w:rPr>
        <w:t xml:space="preserve">Пер. с англ. – М.: Издательский дом «Вильямс», 2016. </w:t>
      </w:r>
      <w:r w:rsidR="007956F7">
        <w:rPr>
          <w:rStyle w:val="FontStyle45"/>
          <w:sz w:val="28"/>
          <w:szCs w:val="28"/>
        </w:rPr>
        <w:t>– 784 с.</w:t>
      </w:r>
    </w:p>
    <w:p w14:paraId="18C0F4A3" w14:textId="77777777" w:rsidR="00D07338" w:rsidRPr="007956F7" w:rsidRDefault="00D07338" w:rsidP="007956F7">
      <w:pPr>
        <w:pStyle w:val="Style18"/>
        <w:numPr>
          <w:ilvl w:val="0"/>
          <w:numId w:val="12"/>
        </w:numPr>
        <w:tabs>
          <w:tab w:val="left" w:pos="284"/>
        </w:tabs>
        <w:spacing w:line="240" w:lineRule="auto"/>
        <w:ind w:firstLine="0"/>
        <w:jc w:val="both"/>
        <w:rPr>
          <w:spacing w:val="-2"/>
          <w:sz w:val="28"/>
          <w:szCs w:val="28"/>
        </w:rPr>
      </w:pPr>
      <w:r w:rsidRPr="007956F7">
        <w:rPr>
          <w:spacing w:val="-2"/>
          <w:sz w:val="28"/>
          <w:szCs w:val="28"/>
        </w:rPr>
        <w:t>Вьюгин В.В. Математические основы теории машинного обучения и прогнозирования</w:t>
      </w:r>
      <w:r w:rsidR="007956F7" w:rsidRPr="007956F7">
        <w:rPr>
          <w:spacing w:val="-2"/>
          <w:sz w:val="28"/>
          <w:szCs w:val="28"/>
        </w:rPr>
        <w:t xml:space="preserve">. – </w:t>
      </w:r>
      <w:r w:rsidRPr="007956F7">
        <w:rPr>
          <w:spacing w:val="-2"/>
          <w:sz w:val="28"/>
          <w:szCs w:val="28"/>
        </w:rPr>
        <w:t xml:space="preserve"> М.:</w:t>
      </w:r>
      <w:r w:rsidR="007956F7" w:rsidRPr="007956F7">
        <w:t xml:space="preserve"> </w:t>
      </w:r>
      <w:r w:rsidR="007956F7" w:rsidRPr="007956F7">
        <w:rPr>
          <w:spacing w:val="-2"/>
          <w:sz w:val="28"/>
          <w:szCs w:val="28"/>
        </w:rPr>
        <w:t>МЦНМО</w:t>
      </w:r>
      <w:r w:rsidR="007956F7">
        <w:rPr>
          <w:spacing w:val="-2"/>
          <w:sz w:val="28"/>
          <w:szCs w:val="28"/>
        </w:rPr>
        <w:t>,</w:t>
      </w:r>
      <w:r w:rsidRPr="007956F7">
        <w:rPr>
          <w:spacing w:val="-2"/>
          <w:sz w:val="28"/>
          <w:szCs w:val="28"/>
        </w:rPr>
        <w:t xml:space="preserve"> 2013. </w:t>
      </w:r>
      <w:r w:rsidR="007956F7" w:rsidRPr="007956F7">
        <w:rPr>
          <w:spacing w:val="-2"/>
          <w:sz w:val="28"/>
          <w:szCs w:val="28"/>
        </w:rPr>
        <w:t xml:space="preserve">– </w:t>
      </w:r>
      <w:r w:rsidRPr="007956F7">
        <w:rPr>
          <w:spacing w:val="-2"/>
          <w:sz w:val="28"/>
          <w:szCs w:val="28"/>
        </w:rPr>
        <w:t>3</w:t>
      </w:r>
      <w:r w:rsidR="007956F7">
        <w:rPr>
          <w:spacing w:val="-2"/>
          <w:sz w:val="28"/>
          <w:szCs w:val="28"/>
        </w:rPr>
        <w:t>90</w:t>
      </w:r>
      <w:r w:rsidRPr="007956F7">
        <w:rPr>
          <w:spacing w:val="-2"/>
          <w:sz w:val="28"/>
          <w:szCs w:val="28"/>
        </w:rPr>
        <w:t xml:space="preserve"> с</w:t>
      </w:r>
      <w:r w:rsidR="007956F7" w:rsidRPr="007956F7">
        <w:rPr>
          <w:spacing w:val="-2"/>
          <w:sz w:val="28"/>
          <w:szCs w:val="28"/>
        </w:rPr>
        <w:t>.</w:t>
      </w:r>
    </w:p>
    <w:p w14:paraId="3D75D793" w14:textId="77777777" w:rsidR="00D07338" w:rsidRPr="00603EE7" w:rsidRDefault="00603EE7" w:rsidP="009904C1">
      <w:pPr>
        <w:pStyle w:val="Style18"/>
        <w:numPr>
          <w:ilvl w:val="0"/>
          <w:numId w:val="12"/>
        </w:numPr>
        <w:tabs>
          <w:tab w:val="left" w:pos="284"/>
        </w:tabs>
        <w:spacing w:line="240" w:lineRule="auto"/>
        <w:ind w:firstLine="0"/>
        <w:jc w:val="both"/>
        <w:rPr>
          <w:spacing w:val="-2"/>
          <w:sz w:val="28"/>
          <w:szCs w:val="28"/>
        </w:rPr>
      </w:pPr>
      <w:r w:rsidRPr="00603EE7">
        <w:rPr>
          <w:spacing w:val="-2"/>
          <w:sz w:val="28"/>
          <w:szCs w:val="28"/>
        </w:rPr>
        <w:t>Плас Дж.В</w:t>
      </w:r>
      <w:r w:rsidR="007956F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603EE7">
        <w:rPr>
          <w:spacing w:val="-2"/>
          <w:sz w:val="28"/>
          <w:szCs w:val="28"/>
        </w:rPr>
        <w:t>Python для сложных задач: наука о данных и машинное обучение</w:t>
      </w:r>
      <w:r w:rsidR="007956F7">
        <w:rPr>
          <w:spacing w:val="-2"/>
          <w:sz w:val="28"/>
          <w:szCs w:val="28"/>
        </w:rPr>
        <w:t>. –</w:t>
      </w:r>
      <w:r w:rsidRPr="00603EE7">
        <w:rPr>
          <w:spacing w:val="-2"/>
          <w:sz w:val="28"/>
          <w:szCs w:val="28"/>
        </w:rPr>
        <w:t xml:space="preserve"> СПб.: Питер, 2018.</w:t>
      </w:r>
      <w:r w:rsidR="007956F7">
        <w:rPr>
          <w:spacing w:val="-2"/>
          <w:sz w:val="28"/>
          <w:szCs w:val="28"/>
        </w:rPr>
        <w:t xml:space="preserve"> – </w:t>
      </w:r>
      <w:r w:rsidR="007956F7" w:rsidRPr="007956F7">
        <w:rPr>
          <w:spacing w:val="-2"/>
          <w:sz w:val="28"/>
          <w:szCs w:val="28"/>
        </w:rPr>
        <w:t>576</w:t>
      </w:r>
      <w:r w:rsidR="007956F7">
        <w:rPr>
          <w:spacing w:val="-2"/>
          <w:sz w:val="28"/>
          <w:szCs w:val="28"/>
        </w:rPr>
        <w:t xml:space="preserve"> с.</w:t>
      </w:r>
    </w:p>
    <w:p w14:paraId="6CDBEB61" w14:textId="77777777" w:rsidR="00C15642" w:rsidRDefault="00C15642" w:rsidP="009904C1">
      <w:pPr>
        <w:tabs>
          <w:tab w:val="left" w:pos="284"/>
        </w:tabs>
        <w:rPr>
          <w:spacing w:val="-2"/>
          <w:szCs w:val="28"/>
        </w:rPr>
      </w:pPr>
    </w:p>
    <w:p w14:paraId="4BE1E54B" w14:textId="77777777" w:rsidR="00F92253" w:rsidRDefault="00F92253" w:rsidP="00F92253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14:paraId="34264E3B" w14:textId="77777777" w:rsidR="00F92253" w:rsidRPr="009A601B" w:rsidRDefault="00F92253" w:rsidP="00F92253">
      <w:pPr>
        <w:jc w:val="center"/>
        <w:rPr>
          <w:bCs/>
          <w:i/>
          <w:iCs/>
          <w:szCs w:val="28"/>
        </w:rPr>
      </w:pPr>
    </w:p>
    <w:p w14:paraId="3C93FB0F" w14:textId="77777777" w:rsidR="00F92253" w:rsidRPr="00B21030" w:rsidRDefault="00F92253" w:rsidP="00F92253">
      <w:pPr>
        <w:ind w:firstLine="709"/>
        <w:jc w:val="both"/>
        <w:rPr>
          <w:color w:val="000000" w:themeColor="text1"/>
          <w:szCs w:val="28"/>
        </w:rPr>
      </w:pPr>
      <w:r w:rsidRPr="006F77FA">
        <w:rPr>
          <w:color w:val="000000" w:themeColor="text1"/>
          <w:szCs w:val="28"/>
        </w:rPr>
        <w:t xml:space="preserve">Оценка </w:t>
      </w:r>
      <w:r>
        <w:rPr>
          <w:color w:val="000000" w:themeColor="text1"/>
          <w:szCs w:val="28"/>
        </w:rPr>
        <w:t xml:space="preserve">практической работы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zCs w:val="28"/>
        </w:rPr>
        <w:t xml:space="preserve"> корректность полученных результатов и их интерпретация, умение воспроизвести выполнение заданий, понимание практической применимости результатов работы, полнота ответов на вопросы. Итоговая оценка за практические работы рассчитывается путем усреднения оценок за запланированные к выполнению практические работы</w:t>
      </w:r>
      <w:r w:rsidRPr="00B21030">
        <w:rPr>
          <w:color w:val="000000" w:themeColor="text1"/>
          <w:szCs w:val="28"/>
        </w:rPr>
        <w:t>.</w:t>
      </w:r>
    </w:p>
    <w:p w14:paraId="14134F2F" w14:textId="77777777" w:rsidR="00F92253" w:rsidRDefault="00F92253" w:rsidP="00F92253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Оценка за проект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szCs w:val="28"/>
        </w:rPr>
        <w:t>обоснованность</w:t>
      </w:r>
      <w:r w:rsidRPr="009749F7">
        <w:rPr>
          <w:szCs w:val="28"/>
        </w:rPr>
        <w:t xml:space="preserve"> используемых методов </w:t>
      </w:r>
      <w:r>
        <w:rPr>
          <w:szCs w:val="28"/>
        </w:rPr>
        <w:t>представления отчетности</w:t>
      </w:r>
      <w:r w:rsidRPr="009749F7">
        <w:rPr>
          <w:szCs w:val="28"/>
        </w:rPr>
        <w:t xml:space="preserve">, </w:t>
      </w:r>
      <w:r>
        <w:rPr>
          <w:szCs w:val="28"/>
        </w:rPr>
        <w:t xml:space="preserve">корректность трактовки </w:t>
      </w:r>
      <w:r w:rsidRPr="009749F7">
        <w:rPr>
          <w:szCs w:val="28"/>
        </w:rPr>
        <w:t>полученных результатов</w:t>
      </w:r>
      <w:r>
        <w:rPr>
          <w:szCs w:val="28"/>
        </w:rPr>
        <w:t>,</w:t>
      </w:r>
      <w:r w:rsidRPr="009749F7">
        <w:rPr>
          <w:szCs w:val="28"/>
        </w:rPr>
        <w:t xml:space="preserve"> организация работы группы.</w:t>
      </w:r>
    </w:p>
    <w:p w14:paraId="43D184A8" w14:textId="77777777" w:rsidR="00F92253" w:rsidRDefault="00F92253" w:rsidP="00F9225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</w:t>
      </w:r>
      <w:r w:rsidR="005C284D">
        <w:rPr>
          <w:color w:val="auto"/>
          <w:sz w:val="28"/>
          <w:szCs w:val="28"/>
        </w:rPr>
        <w:t xml:space="preserve"> </w:t>
      </w:r>
      <w:r w:rsidR="005C284D" w:rsidRPr="005C284D">
        <w:rPr>
          <w:color w:val="auto"/>
          <w:sz w:val="28"/>
          <w:szCs w:val="28"/>
        </w:rPr>
        <w:t>«Искусственный интеллект в работе с большими данными»</w:t>
      </w:r>
      <w:r w:rsidRPr="000D09A3">
        <w:rPr>
          <w:color w:val="auto"/>
          <w:sz w:val="28"/>
          <w:szCs w:val="28"/>
        </w:rPr>
        <w:t xml:space="preserve">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1594355059"/>
          <w:placeholder>
            <w:docPart w:val="A4BA66FCEC1E44FF85ADAE0986BF16B1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EndPr/>
        <w:sdtContent>
          <w:r>
            <w:rPr>
              <w:color w:val="auto"/>
              <w:sz w:val="28"/>
              <w:szCs w:val="28"/>
            </w:rPr>
            <w:t>экзамен</w:t>
          </w:r>
        </w:sdtContent>
      </w:sdt>
      <w:r>
        <w:rPr>
          <w:color w:val="auto"/>
          <w:sz w:val="28"/>
          <w:szCs w:val="28"/>
        </w:rPr>
        <w:t>.</w:t>
      </w:r>
    </w:p>
    <w:p w14:paraId="57DAFEEA" w14:textId="77777777" w:rsidR="00F92253" w:rsidRPr="001672E5" w:rsidRDefault="00F92253" w:rsidP="00F92253">
      <w:pPr>
        <w:pStyle w:val="Default"/>
        <w:ind w:firstLine="720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28"/>
        </w:rPr>
        <w:t>И</w:t>
      </w:r>
      <w:r w:rsidRPr="000D09A3">
        <w:rPr>
          <w:color w:val="auto"/>
          <w:sz w:val="28"/>
          <w:szCs w:val="28"/>
        </w:rPr>
        <w:t xml:space="preserve"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</w:t>
      </w:r>
      <w:r w:rsidRPr="001672E5">
        <w:rPr>
          <w:color w:val="auto"/>
          <w:sz w:val="28"/>
          <w:szCs w:val="28"/>
        </w:rPr>
        <w:t>весовых коэффициентов для текущего контроля знаний и текущей аттестации студентов по дисциплине.</w:t>
      </w:r>
      <w:r>
        <w:rPr>
          <w:color w:val="auto"/>
          <w:sz w:val="28"/>
          <w:szCs w:val="28"/>
        </w:rPr>
        <w:t xml:space="preserve"> </w:t>
      </w:r>
      <w:r w:rsidRPr="001672E5">
        <w:rPr>
          <w:color w:val="auto"/>
          <w:sz w:val="28"/>
          <w:szCs w:val="32"/>
        </w:rPr>
        <w:t>Весовые коэффициенты, определяющие вклад текущего контроля знаний и текущей аттестации в рейтинговую оценку:</w:t>
      </w:r>
    </w:p>
    <w:p w14:paraId="077247B4" w14:textId="77777777" w:rsidR="00F92253" w:rsidRPr="001672E5" w:rsidRDefault="00F92253" w:rsidP="00F92253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 xml:space="preserve">ответы на </w:t>
      </w:r>
      <w:r>
        <w:rPr>
          <w:szCs w:val="28"/>
        </w:rPr>
        <w:t>практиче</w:t>
      </w:r>
      <w:r w:rsidRPr="001672E5">
        <w:rPr>
          <w:szCs w:val="28"/>
        </w:rPr>
        <w:t>ских занятиях – 25 %;</w:t>
      </w:r>
    </w:p>
    <w:p w14:paraId="46357F0F" w14:textId="44FDD8C5" w:rsidR="00F92253" w:rsidRPr="006827E3" w:rsidRDefault="00F92253" w:rsidP="00F92253">
      <w:pPr>
        <w:pStyle w:val="a6"/>
        <w:numPr>
          <w:ilvl w:val="0"/>
          <w:numId w:val="2"/>
        </w:numPr>
        <w:ind w:left="0" w:right="-112" w:firstLine="804"/>
        <w:jc w:val="both"/>
        <w:rPr>
          <w:color w:val="FF0000"/>
          <w:szCs w:val="28"/>
        </w:rPr>
      </w:pPr>
      <w:r>
        <w:rPr>
          <w:szCs w:val="28"/>
        </w:rPr>
        <w:lastRenderedPageBreak/>
        <w:t>проекты и</w:t>
      </w:r>
      <w:r w:rsidR="00F43478">
        <w:rPr>
          <w:szCs w:val="28"/>
        </w:rPr>
        <w:t xml:space="preserve"> самостоятельные работы</w:t>
      </w:r>
      <w:r w:rsidRPr="001672E5">
        <w:rPr>
          <w:szCs w:val="28"/>
        </w:rPr>
        <w:t xml:space="preserve"> – 50 %;</w:t>
      </w:r>
    </w:p>
    <w:p w14:paraId="0D5844E9" w14:textId="77777777" w:rsidR="00F92253" w:rsidRPr="001672E5" w:rsidRDefault="00F92253" w:rsidP="00F92253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>подготовка доклада/реферата – 25 %.</w:t>
      </w:r>
    </w:p>
    <w:p w14:paraId="0E5845AF" w14:textId="77777777" w:rsidR="00F92253" w:rsidRDefault="00F92253" w:rsidP="00F92253">
      <w:pPr>
        <w:spacing w:line="259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23BDE">
        <w:rPr>
          <w:rFonts w:eastAsia="Times New Roman"/>
          <w:szCs w:val="28"/>
          <w:lang w:eastAsia="ru-RU"/>
        </w:rPr>
        <w:t>Рейтинговая оценка по дисциплине рассчитывается на основе оценки текущей успеваемости и экзаменационной оценки с учетом их весовых коэффициентов</w:t>
      </w:r>
      <w:r>
        <w:rPr>
          <w:rFonts w:eastAsia="Times New Roman"/>
          <w:szCs w:val="28"/>
          <w:lang w:eastAsia="ru-RU"/>
        </w:rPr>
        <w:t>:</w:t>
      </w:r>
      <w:r w:rsidRPr="00723BDE">
        <w:rPr>
          <w:rFonts w:eastAsia="Times New Roman"/>
          <w:szCs w:val="28"/>
          <w:lang w:eastAsia="ru-RU"/>
        </w:rPr>
        <w:t xml:space="preserve"> оценка по текущей успеваемости составляет </w:t>
      </w:r>
      <w:r>
        <w:rPr>
          <w:rFonts w:eastAsia="Times New Roman"/>
          <w:szCs w:val="28"/>
          <w:lang w:eastAsia="ru-RU"/>
        </w:rPr>
        <w:t>5</w:t>
      </w:r>
      <w:r w:rsidRPr="00723BDE">
        <w:rPr>
          <w:rFonts w:eastAsia="Times New Roman"/>
          <w:szCs w:val="28"/>
          <w:lang w:eastAsia="ru-RU"/>
        </w:rPr>
        <w:t xml:space="preserve">0 %, экзаменационная оценка – </w:t>
      </w:r>
      <w:r>
        <w:rPr>
          <w:rFonts w:eastAsia="Times New Roman"/>
          <w:szCs w:val="28"/>
          <w:lang w:eastAsia="ru-RU"/>
        </w:rPr>
        <w:t>5</w:t>
      </w:r>
      <w:r w:rsidRPr="00723BDE">
        <w:rPr>
          <w:rFonts w:eastAsia="Times New Roman"/>
          <w:szCs w:val="28"/>
          <w:lang w:eastAsia="ru-RU"/>
        </w:rPr>
        <w:t>0 %.</w:t>
      </w:r>
    </w:p>
    <w:p w14:paraId="6B761666" w14:textId="77777777" w:rsidR="008778A2" w:rsidRDefault="008778A2" w:rsidP="00F92253">
      <w:pPr>
        <w:jc w:val="center"/>
        <w:rPr>
          <w:b/>
          <w:bCs/>
          <w:color w:val="000000"/>
          <w:szCs w:val="28"/>
        </w:rPr>
      </w:pPr>
    </w:p>
    <w:p w14:paraId="2C46405D" w14:textId="77777777" w:rsidR="0098249E" w:rsidRPr="00A5178D" w:rsidRDefault="00B13B55" w:rsidP="00F92253">
      <w:pPr>
        <w:jc w:val="center"/>
        <w:rPr>
          <w:bCs/>
          <w:i/>
          <w:color w:val="000000"/>
          <w:szCs w:val="28"/>
        </w:rPr>
      </w:pPr>
      <w:r w:rsidRPr="00B13B55">
        <w:rPr>
          <w:b/>
          <w:bCs/>
          <w:color w:val="000000"/>
          <w:szCs w:val="28"/>
        </w:rPr>
        <w:t xml:space="preserve">Примерная тематика </w:t>
      </w:r>
      <w:r>
        <w:rPr>
          <w:b/>
          <w:bCs/>
          <w:color w:val="000000"/>
          <w:szCs w:val="28"/>
        </w:rPr>
        <w:t xml:space="preserve">заданий для </w:t>
      </w:r>
      <w:r w:rsidRPr="00B13B55">
        <w:rPr>
          <w:b/>
          <w:bCs/>
          <w:color w:val="000000"/>
          <w:szCs w:val="28"/>
        </w:rPr>
        <w:t>практических занятий</w:t>
      </w:r>
      <w:r w:rsidR="002F685B" w:rsidRPr="00A5178D">
        <w:rPr>
          <w:bCs/>
          <w:iCs/>
          <w:szCs w:val="28"/>
        </w:rPr>
        <w:t xml:space="preserve"> </w:t>
      </w:r>
    </w:p>
    <w:p w14:paraId="1E200CA0" w14:textId="77777777" w:rsidR="004E1B57" w:rsidRDefault="004E1B57" w:rsidP="00F92253">
      <w:pPr>
        <w:jc w:val="center"/>
        <w:rPr>
          <w:b/>
          <w:color w:val="FF0000"/>
          <w:spacing w:val="-2"/>
          <w:sz w:val="20"/>
          <w:szCs w:val="20"/>
        </w:rPr>
      </w:pPr>
    </w:p>
    <w:p w14:paraId="4E910BA0" w14:textId="77777777" w:rsidR="009D1F85" w:rsidRPr="008D1022" w:rsidRDefault="009D1F85" w:rsidP="00B13B55">
      <w:pPr>
        <w:numPr>
          <w:ilvl w:val="0"/>
          <w:numId w:val="13"/>
        </w:numPr>
        <w:ind w:left="0" w:right="20" w:firstLine="0"/>
        <w:jc w:val="both"/>
      </w:pPr>
      <w:r w:rsidRPr="008D1022">
        <w:t>Покажите, что в задаче игры в восемь состояния подразделяются на два непе</w:t>
      </w:r>
      <w:r w:rsidRPr="008D1022">
        <w:softHyphen/>
        <w:t>ресекающихся множества, таких, что ни одно состояние из первого множества не может быть преобразовано в состояние из второго множества, даже с при</w:t>
      </w:r>
      <w:r w:rsidRPr="008D1022">
        <w:softHyphen/>
        <w:t>менением сколь угодно большого количества ходов. (</w:t>
      </w:r>
      <w:r w:rsidRPr="008D1022">
        <w:rPr>
          <w:i/>
          <w:iCs/>
        </w:rPr>
        <w:t>Подсказка</w:t>
      </w:r>
      <w:r w:rsidRPr="008D1022">
        <w:t>) Разработайте процедуру, позволяющую узнать, к какому множеству относится данное состояние, и объясните, для чего ну</w:t>
      </w:r>
      <w:r>
        <w:t>жно иметь под рукой такую проце</w:t>
      </w:r>
      <w:r w:rsidRPr="008D1022">
        <w:t>дуру, формируя состояния случайным образом.</w:t>
      </w:r>
    </w:p>
    <w:p w14:paraId="2D77C720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Дайте характеристику основных признаков, по которым классифицируются знания (природа знаний, способ приобретения знаний, тип представления знаний).</w:t>
      </w:r>
    </w:p>
    <w:p w14:paraId="671EF3D5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Проведите формализацию небольшого фрагмента знаний средствами логики высказываний (логики предикатов).</w:t>
      </w:r>
    </w:p>
    <w:p w14:paraId="297D3116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Докажите предложенную тавтологию семантическим (синтаксическим) методом.</w:t>
      </w:r>
    </w:p>
    <w:p w14:paraId="42D0D263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Опишите возможности применения в логическом выводе операции эквивалентности. Приведите примеры тавтологий с эквивалентностями.</w:t>
      </w:r>
    </w:p>
    <w:p w14:paraId="6023FF0C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Опишите стратегию доказательства методом резолюции. Приведите пример.</w:t>
      </w:r>
    </w:p>
    <w:p w14:paraId="5FFC5C74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Сформулируйте собственные примеры прямого и обратного вывода в ЭС продукционного типа.</w:t>
      </w:r>
    </w:p>
    <w:p w14:paraId="6F73B9F6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 xml:space="preserve">Приведите пример </w:t>
      </w:r>
      <w:r>
        <w:t>п</w:t>
      </w:r>
      <w:r w:rsidRPr="00303634">
        <w:t>редставления знаний в виде И-ИЛИ-графа.</w:t>
      </w:r>
    </w:p>
    <w:p w14:paraId="45B1FAD1" w14:textId="77777777" w:rsidR="009D1F85" w:rsidRPr="00303634" w:rsidRDefault="009D1F85" w:rsidP="00B13B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right="17" w:firstLine="0"/>
        <w:jc w:val="both"/>
      </w:pPr>
      <w:r w:rsidRPr="00303634">
        <w:t>Выполните формализацию знаний средствами продукционной модели, которые могут использоваться в интеллектуальной системе для поддержки задач диагностики экономического и финансового состояния предприятия (других задач).</w:t>
      </w:r>
    </w:p>
    <w:p w14:paraId="57F005DB" w14:textId="77777777" w:rsidR="009D1F85" w:rsidRPr="009F326A" w:rsidRDefault="009D1F85" w:rsidP="00B13B55">
      <w:pPr>
        <w:numPr>
          <w:ilvl w:val="0"/>
          <w:numId w:val="13"/>
        </w:numPr>
        <w:ind w:left="0" w:right="20" w:firstLine="0"/>
        <w:jc w:val="both"/>
      </w:pPr>
      <w:r w:rsidRPr="009F326A">
        <w:t xml:space="preserve">Запишите в логике первого порядка факты о мире вампуса, представленные </w:t>
      </w:r>
      <w:r>
        <w:t>ранее</w:t>
      </w:r>
      <w:r w:rsidRPr="009F326A">
        <w:t xml:space="preserve"> с помощью пропозициональной логики. Насколько более ком</w:t>
      </w:r>
      <w:r w:rsidRPr="009F326A">
        <w:softHyphen/>
        <w:t>пактной является новая версия?</w:t>
      </w:r>
    </w:p>
    <w:p w14:paraId="2E1D8BE9" w14:textId="77777777" w:rsidR="009D1F85" w:rsidRPr="007B0ED2" w:rsidRDefault="009D1F85" w:rsidP="00C15642">
      <w:pPr>
        <w:jc w:val="center"/>
        <w:rPr>
          <w:b/>
          <w:color w:val="FF0000"/>
          <w:spacing w:val="-2"/>
          <w:sz w:val="20"/>
          <w:szCs w:val="20"/>
        </w:rPr>
      </w:pPr>
    </w:p>
    <w:p w14:paraId="3E8D2BF5" w14:textId="77777777" w:rsidR="00B13B55" w:rsidRPr="00A33B26" w:rsidRDefault="00B13B55" w:rsidP="00B13B55">
      <w:pPr>
        <w:jc w:val="center"/>
        <w:rPr>
          <w:b/>
          <w:bCs/>
          <w:color w:val="000000"/>
          <w:szCs w:val="28"/>
        </w:rPr>
      </w:pPr>
      <w:r w:rsidRPr="00A33B26">
        <w:rPr>
          <w:b/>
          <w:bCs/>
          <w:color w:val="000000"/>
          <w:szCs w:val="28"/>
        </w:rPr>
        <w:t>Описание инновационных подходов и методов к преподаванию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br/>
      </w:r>
      <w:r w:rsidRPr="00A33B26">
        <w:rPr>
          <w:b/>
          <w:bCs/>
          <w:color w:val="000000"/>
          <w:szCs w:val="28"/>
        </w:rPr>
        <w:t>учебной дисциплины</w:t>
      </w:r>
    </w:p>
    <w:p w14:paraId="48DC2654" w14:textId="77777777" w:rsidR="00B13B55" w:rsidRPr="00E33503" w:rsidRDefault="00B13B55" w:rsidP="00B13B55">
      <w:pPr>
        <w:rPr>
          <w:lang w:eastAsia="ru-RU"/>
        </w:rPr>
      </w:pPr>
    </w:p>
    <w:p w14:paraId="40B73391" w14:textId="77777777" w:rsidR="00B13B55" w:rsidRDefault="00B13B55" w:rsidP="00B13B55">
      <w:pPr>
        <w:ind w:firstLine="567"/>
        <w:jc w:val="both"/>
        <w:rPr>
          <w:lang w:eastAsia="ru-RU"/>
        </w:rPr>
      </w:pPr>
      <w:r w:rsidRPr="00FA772F">
        <w:rPr>
          <w:lang w:eastAsia="ru-RU"/>
        </w:rPr>
        <w:t>При</w:t>
      </w:r>
      <w:r w:rsidRPr="00EA5616">
        <w:rPr>
          <w:lang w:eastAsia="ru-RU"/>
        </w:rPr>
        <w:t xml:space="preserve"> </w:t>
      </w:r>
      <w:r w:rsidRPr="00FA772F">
        <w:rPr>
          <w:lang w:eastAsia="ru-RU"/>
        </w:rPr>
        <w:t xml:space="preserve">организации образовательного процесса используется </w:t>
      </w:r>
      <w:r>
        <w:rPr>
          <w:lang w:eastAsia="ru-RU"/>
        </w:rPr>
        <w:t>следующие инновационные подходы и методы.</w:t>
      </w:r>
    </w:p>
    <w:p w14:paraId="4F420D5A" w14:textId="77777777" w:rsidR="00B13B55" w:rsidRPr="00C054AB" w:rsidRDefault="00B13B55" w:rsidP="00B13B55">
      <w:pPr>
        <w:ind w:firstLine="709"/>
        <w:rPr>
          <w:b/>
          <w:lang w:eastAsia="ru-RU"/>
        </w:rPr>
      </w:pPr>
      <w:r>
        <w:rPr>
          <w:b/>
          <w:i/>
          <w:lang w:eastAsia="ru-RU"/>
        </w:rPr>
        <w:t>1. П</w:t>
      </w:r>
      <w:r w:rsidRPr="00C054AB">
        <w:rPr>
          <w:b/>
          <w:i/>
          <w:lang w:eastAsia="ru-RU"/>
        </w:rPr>
        <w:t xml:space="preserve">рактико-ориентированный подход, </w:t>
      </w:r>
      <w:r w:rsidRPr="0094431B">
        <w:rPr>
          <w:lang w:eastAsia="ru-RU"/>
        </w:rPr>
        <w:t>который предполагает</w:t>
      </w:r>
      <w:r w:rsidRPr="00C054AB">
        <w:rPr>
          <w:b/>
          <w:i/>
          <w:lang w:eastAsia="ru-RU"/>
        </w:rPr>
        <w:t>:</w:t>
      </w:r>
    </w:p>
    <w:p w14:paraId="34072112" w14:textId="77777777" w:rsidR="00B13B55" w:rsidRPr="007668A5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освоение содержани</w:t>
      </w:r>
      <w:r>
        <w:rPr>
          <w:szCs w:val="28"/>
        </w:rPr>
        <w:t>я</w:t>
      </w:r>
      <w:r w:rsidRPr="007668A5">
        <w:rPr>
          <w:szCs w:val="28"/>
        </w:rPr>
        <w:t xml:space="preserve"> через решени</w:t>
      </w:r>
      <w:r>
        <w:rPr>
          <w:szCs w:val="28"/>
        </w:rPr>
        <w:t>е</w:t>
      </w:r>
      <w:r w:rsidRPr="007668A5">
        <w:rPr>
          <w:szCs w:val="28"/>
        </w:rPr>
        <w:t xml:space="preserve"> практических задач;</w:t>
      </w:r>
    </w:p>
    <w:p w14:paraId="108C6E2F" w14:textId="77777777" w:rsidR="00B13B55" w:rsidRPr="007668A5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lastRenderedPageBreak/>
        <w:t>приобретение навыков эффективного выполнения разных видов профессиональной деятельности;</w:t>
      </w:r>
    </w:p>
    <w:p w14:paraId="766BAEDA" w14:textId="77777777" w:rsidR="00B13B55" w:rsidRPr="007668A5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14:paraId="1C1FE0BA" w14:textId="77777777" w:rsidR="00B13B55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lang w:eastAsia="ru-RU"/>
        </w:rPr>
      </w:pPr>
      <w:r w:rsidRPr="007668A5">
        <w:rPr>
          <w:szCs w:val="28"/>
        </w:rPr>
        <w:t>использованию процедур, способов оценивания, фиксирующих сформированность профессиональных</w:t>
      </w:r>
      <w:r>
        <w:t xml:space="preserve"> компетенций.</w:t>
      </w:r>
    </w:p>
    <w:p w14:paraId="0DFCF90B" w14:textId="77777777" w:rsidR="00B13B55" w:rsidRDefault="00B13B55" w:rsidP="00B13B55">
      <w:pPr>
        <w:ind w:firstLine="709"/>
        <w:jc w:val="both"/>
        <w:rPr>
          <w:b/>
        </w:rPr>
      </w:pPr>
      <w:r>
        <w:rPr>
          <w:b/>
          <w:i/>
        </w:rPr>
        <w:t>2. 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14:paraId="3CEADAB0" w14:textId="77777777" w:rsidR="00B13B55" w:rsidRPr="007668A5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18D4548D" w14:textId="77777777" w:rsidR="00B13B55" w:rsidRPr="00A33B26" w:rsidRDefault="00B13B55" w:rsidP="00B13B55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rFonts w:eastAsia="Times New Roman"/>
          <w:szCs w:val="20"/>
          <w:lang w:eastAsia="ru-RU"/>
        </w:rPr>
      </w:pPr>
      <w:r w:rsidRPr="007668A5">
        <w:rPr>
          <w:szCs w:val="28"/>
        </w:rPr>
        <w:t>приобретение навыков для решения исследовательских, творческих, социальных</w:t>
      </w:r>
      <w:r w:rsidRPr="00A33B26">
        <w:rPr>
          <w:rFonts w:eastAsia="Times New Roman"/>
          <w:szCs w:val="20"/>
          <w:lang w:eastAsia="ru-RU"/>
        </w:rPr>
        <w:t>, предпринимательских и коммуникационных задач.</w:t>
      </w:r>
    </w:p>
    <w:p w14:paraId="24BC6B0F" w14:textId="77777777" w:rsidR="00B13B55" w:rsidRDefault="00B13B55" w:rsidP="00B13B5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3</w:t>
      </w:r>
      <w:r w:rsidRPr="00A33B26">
        <w:rPr>
          <w:rFonts w:eastAsia="Times New Roman"/>
          <w:b/>
          <w:i/>
          <w:szCs w:val="20"/>
          <w:lang w:eastAsia="ru-RU"/>
        </w:rPr>
        <w:t>. Метод учебной дискуссии,</w:t>
      </w:r>
      <w:r w:rsidRPr="005317E0">
        <w:rPr>
          <w:rFonts w:eastAsia="Times New Roman"/>
          <w:b/>
          <w:i/>
          <w:szCs w:val="20"/>
          <w:lang w:eastAsia="ru-RU"/>
        </w:rPr>
        <w:t xml:space="preserve">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14:paraId="6B63DD03" w14:textId="77777777" w:rsidR="00B13B55" w:rsidRDefault="00B13B55" w:rsidP="00B13B55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14:paraId="7122AFA0" w14:textId="77777777" w:rsidR="00B13B55" w:rsidRDefault="00B13B55" w:rsidP="00B13B55">
      <w:pPr>
        <w:ind w:firstLine="709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b/>
          <w:i/>
          <w:szCs w:val="20"/>
          <w:lang w:eastAsia="ru-RU"/>
        </w:rPr>
        <w:t>4. 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14:paraId="5AB890EC" w14:textId="77777777" w:rsidR="009D1F85" w:rsidRPr="00B13B55" w:rsidRDefault="009D1F85" w:rsidP="00F90859">
      <w:pPr>
        <w:ind w:firstLine="720"/>
        <w:jc w:val="center"/>
        <w:rPr>
          <w:b/>
          <w:lang w:val="be-BY"/>
        </w:rPr>
      </w:pPr>
    </w:p>
    <w:p w14:paraId="759C9B0D" w14:textId="77777777" w:rsidR="00B13B55" w:rsidRPr="007E743B" w:rsidRDefault="00B13B55" w:rsidP="00B13B55">
      <w:pPr>
        <w:spacing w:after="160" w:line="259" w:lineRule="auto"/>
        <w:jc w:val="center"/>
        <w:rPr>
          <w:rFonts w:eastAsia="Times New Roman"/>
          <w:szCs w:val="20"/>
          <w:lang w:val="be-BY" w:eastAsia="ru-RU"/>
        </w:rPr>
      </w:pPr>
      <w:r w:rsidRPr="007E743B">
        <w:rPr>
          <w:b/>
          <w:spacing w:val="-2"/>
          <w:szCs w:val="28"/>
        </w:rPr>
        <w:t>Методические рекомендации по организации самостоятельной работы обучающихся</w:t>
      </w:r>
      <w:r w:rsidRPr="007E743B">
        <w:rPr>
          <w:rFonts w:eastAsia="Times New Roman"/>
          <w:szCs w:val="20"/>
          <w:lang w:val="be-BY" w:eastAsia="ru-RU"/>
        </w:rPr>
        <w:t xml:space="preserve"> </w:t>
      </w:r>
    </w:p>
    <w:p w14:paraId="13F54274" w14:textId="77777777" w:rsidR="00B13B55" w:rsidRPr="0000037A" w:rsidRDefault="00B13B55" w:rsidP="00B13B55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В овладении знаниями учебной дисциплины важным этапом является самостоятельная работа </w:t>
      </w:r>
      <w:r>
        <w:rPr>
          <w:szCs w:val="28"/>
        </w:rPr>
        <w:t>магистра</w:t>
      </w:r>
      <w:r w:rsidRPr="0000037A">
        <w:rPr>
          <w:szCs w:val="28"/>
        </w:rPr>
        <w:t xml:space="preserve">нтов. Рекомендуется бюджет времени для самостоятельной работы в среднем </w:t>
      </w:r>
      <w:r>
        <w:rPr>
          <w:szCs w:val="28"/>
        </w:rPr>
        <w:t>1,5–</w:t>
      </w:r>
      <w:r w:rsidRPr="0000037A">
        <w:rPr>
          <w:szCs w:val="28"/>
        </w:rPr>
        <w:t>2 часа на 2-х часовое аудиторное занятие.</w:t>
      </w:r>
    </w:p>
    <w:p w14:paraId="43031204" w14:textId="77777777" w:rsidR="00B13B55" w:rsidRPr="0000037A" w:rsidRDefault="00B13B55" w:rsidP="00B13B55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Основными направлениями самостоятельной работы </w:t>
      </w:r>
      <w:r>
        <w:rPr>
          <w:szCs w:val="28"/>
        </w:rPr>
        <w:t>магистранта</w:t>
      </w:r>
      <w:r w:rsidRPr="0000037A">
        <w:rPr>
          <w:szCs w:val="28"/>
        </w:rPr>
        <w:t xml:space="preserve"> являются:</w:t>
      </w:r>
    </w:p>
    <w:p w14:paraId="67D6EDEE" w14:textId="77777777" w:rsidR="00B13B55" w:rsidRPr="0000037A" w:rsidRDefault="00B13B55" w:rsidP="00B13B55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>первоначально</w:t>
      </w:r>
      <w:r>
        <w:rPr>
          <w:szCs w:val="28"/>
        </w:rPr>
        <w:t>е</w:t>
      </w:r>
      <w:r w:rsidRPr="0000037A">
        <w:rPr>
          <w:szCs w:val="28"/>
        </w:rPr>
        <w:t xml:space="preserve"> подробное ознакомление с программой учебной дисциплины;</w:t>
      </w:r>
    </w:p>
    <w:p w14:paraId="3B72B26E" w14:textId="77777777" w:rsidR="00B13B55" w:rsidRPr="0000037A" w:rsidRDefault="00B13B55" w:rsidP="00B13B55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 xml:space="preserve">ознакомление со списком рекомендуемой литературы по </w:t>
      </w:r>
      <w:r>
        <w:rPr>
          <w:szCs w:val="28"/>
        </w:rPr>
        <w:t xml:space="preserve">учебной </w:t>
      </w:r>
      <w:r w:rsidRPr="0000037A">
        <w:rPr>
          <w:szCs w:val="28"/>
        </w:rPr>
        <w:t xml:space="preserve">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14:paraId="3A34002D" w14:textId="77777777" w:rsidR="00B13B55" w:rsidRPr="0000037A" w:rsidRDefault="00B13B55" w:rsidP="00B13B55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14:paraId="77F78C7F" w14:textId="77777777" w:rsidR="00B13B55" w:rsidRPr="0000037A" w:rsidRDefault="00B13B55" w:rsidP="00B13B55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t xml:space="preserve">подготовка к </w:t>
      </w:r>
      <w:r>
        <w:rPr>
          <w:szCs w:val="28"/>
        </w:rPr>
        <w:t>практическим</w:t>
      </w:r>
      <w:r w:rsidRPr="0000037A">
        <w:rPr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14:paraId="6ED5CF48" w14:textId="77777777" w:rsidR="00B13B55" w:rsidRPr="0000037A" w:rsidRDefault="00B13B55" w:rsidP="00B13B55">
      <w:pPr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00037A">
        <w:rPr>
          <w:szCs w:val="28"/>
        </w:rPr>
        <w:lastRenderedPageBreak/>
        <w:t xml:space="preserve">подготовка к выполнению диагностических форм контроля (контрольные </w:t>
      </w:r>
      <w:r>
        <w:rPr>
          <w:szCs w:val="28"/>
        </w:rPr>
        <w:t>самостоятельные задания на компьютере, доклады/рефераты</w:t>
      </w:r>
      <w:r w:rsidRPr="0000037A">
        <w:rPr>
          <w:szCs w:val="28"/>
        </w:rPr>
        <w:t>);</w:t>
      </w:r>
    </w:p>
    <w:p w14:paraId="1B7DF3C5" w14:textId="77777777" w:rsidR="00B13B55" w:rsidRPr="00470780" w:rsidRDefault="00B13B55" w:rsidP="00B13B55">
      <w:pPr>
        <w:pStyle w:val="a6"/>
        <w:numPr>
          <w:ilvl w:val="0"/>
          <w:numId w:val="15"/>
        </w:numPr>
        <w:tabs>
          <w:tab w:val="left" w:pos="993"/>
        </w:tabs>
        <w:spacing w:line="259" w:lineRule="auto"/>
        <w:ind w:left="0" w:firstLine="567"/>
        <w:rPr>
          <w:szCs w:val="28"/>
        </w:rPr>
      </w:pPr>
      <w:r w:rsidRPr="00470780">
        <w:rPr>
          <w:szCs w:val="28"/>
        </w:rPr>
        <w:t xml:space="preserve">подготовка к </w:t>
      </w:r>
      <w:r>
        <w:rPr>
          <w:szCs w:val="28"/>
        </w:rPr>
        <w:t>экзамен</w:t>
      </w:r>
      <w:r w:rsidRPr="00470780">
        <w:rPr>
          <w:szCs w:val="28"/>
        </w:rPr>
        <w:t>у.</w:t>
      </w:r>
    </w:p>
    <w:p w14:paraId="49FD94B9" w14:textId="77777777" w:rsidR="00B13B55" w:rsidRDefault="00B13B55" w:rsidP="00B13B55">
      <w:pPr>
        <w:spacing w:after="160" w:line="259" w:lineRule="auto"/>
        <w:ind w:firstLine="567"/>
        <w:jc w:val="both"/>
        <w:rPr>
          <w:szCs w:val="28"/>
        </w:rPr>
      </w:pPr>
      <w:r w:rsidRPr="00D94D45">
        <w:rPr>
          <w:szCs w:val="28"/>
        </w:rPr>
        <w:t>Эффективность самостоятельной работы студентов магистратуры</w:t>
      </w:r>
      <w:r>
        <w:rPr>
          <w:szCs w:val="28"/>
        </w:rPr>
        <w:t xml:space="preserve"> </w:t>
      </w:r>
      <w:r w:rsidRPr="00D94D45">
        <w:rPr>
          <w:szCs w:val="28"/>
        </w:rPr>
        <w:t>проверяется в ходе текущего и итогового контроля знаний.</w:t>
      </w:r>
    </w:p>
    <w:p w14:paraId="203F53FA" w14:textId="77777777" w:rsidR="00B13B55" w:rsidRPr="008040DD" w:rsidRDefault="00B13B55" w:rsidP="00B13B55">
      <w:pPr>
        <w:ind w:firstLine="709"/>
        <w:jc w:val="center"/>
        <w:rPr>
          <w:b/>
          <w:bCs/>
          <w:szCs w:val="28"/>
        </w:rPr>
      </w:pPr>
      <w:r w:rsidRPr="008040DD">
        <w:rPr>
          <w:b/>
          <w:bCs/>
          <w:szCs w:val="28"/>
        </w:rPr>
        <w:t xml:space="preserve">Примерный перечень вопросов к </w:t>
      </w:r>
      <w:r>
        <w:rPr>
          <w:b/>
          <w:bCs/>
          <w:szCs w:val="28"/>
        </w:rPr>
        <w:t>экзамену</w:t>
      </w:r>
    </w:p>
    <w:p w14:paraId="38855E56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Искусственный интеллект, как наука проектирования рациональных агентов</w:t>
      </w:r>
    </w:p>
    <w:p w14:paraId="6F80CBC7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Искусственный интеллект как часть новой цифровой экономики</w:t>
      </w:r>
    </w:p>
    <w:p w14:paraId="3B167686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Общее определение ИИ</w:t>
      </w:r>
    </w:p>
    <w:p w14:paraId="67CDB570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Интеллектуальные агенты и варианты среды</w:t>
      </w:r>
    </w:p>
    <w:p w14:paraId="59B683D2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Методы принятия решений</w:t>
      </w:r>
    </w:p>
    <w:p w14:paraId="49EBEBFA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Решение проблем посредством поиска</w:t>
      </w:r>
    </w:p>
    <w:p w14:paraId="7AC8A3BE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Задачи удовлетворения ограничений</w:t>
      </w:r>
    </w:p>
    <w:p w14:paraId="7E3EACA0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Методы представления знаний</w:t>
      </w:r>
    </w:p>
    <w:p w14:paraId="45717906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Логические агенты</w:t>
      </w:r>
    </w:p>
    <w:p w14:paraId="2D3CC19C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Представление знаний</w:t>
      </w:r>
    </w:p>
    <w:p w14:paraId="0EDC3CC4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Неопределенные знания и рассуждения в условиях неопределенности</w:t>
      </w:r>
    </w:p>
    <w:p w14:paraId="3213DC6F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Неопределенность. Вероятностные рассуждения</w:t>
      </w:r>
    </w:p>
    <w:p w14:paraId="3EFC4EC3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Принятие простых решений</w:t>
      </w:r>
    </w:p>
    <w:p w14:paraId="706670C5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Обучение. Методы выработки знаний</w:t>
      </w:r>
    </w:p>
    <w:p w14:paraId="25011EEB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Обучение на основе наблюдений</w:t>
      </w:r>
    </w:p>
    <w:p w14:paraId="370BDFD5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Статистические методы обучения</w:t>
      </w:r>
    </w:p>
    <w:p w14:paraId="5D96CCA3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Обучение с подкреплением</w:t>
      </w:r>
    </w:p>
    <w:p w14:paraId="7D357662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Общение, восприятие и осуществление действий интеллектуальными агентами</w:t>
      </w:r>
    </w:p>
    <w:p w14:paraId="070B8065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Архитектуры мультиагентных систем</w:t>
      </w:r>
    </w:p>
    <w:p w14:paraId="5F4960A8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Координация поведения агентов в мультиагентной системе</w:t>
      </w:r>
    </w:p>
    <w:p w14:paraId="1D0DEF31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Философские и этические последствия развития искусственного интеллекта</w:t>
      </w:r>
    </w:p>
    <w:p w14:paraId="3A9DDC54" w14:textId="77777777" w:rsidR="00B13B5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Могут ли машины действовать интеллектуально?</w:t>
      </w:r>
    </w:p>
    <w:p w14:paraId="551A5ED4" w14:textId="77777777" w:rsidR="009D1F85" w:rsidRPr="00B13B55" w:rsidRDefault="00B13B55" w:rsidP="00B13B55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</w:rPr>
      </w:pPr>
      <w:r w:rsidRPr="00B13B55">
        <w:rPr>
          <w:bCs/>
        </w:rPr>
        <w:t>Эксперимент «мозг в колбе»</w:t>
      </w:r>
    </w:p>
    <w:p w14:paraId="6FB4BC76" w14:textId="77777777" w:rsidR="009D1F85" w:rsidRDefault="009D1F85" w:rsidP="00F90859">
      <w:pPr>
        <w:ind w:firstLine="720"/>
        <w:jc w:val="center"/>
        <w:rPr>
          <w:b/>
        </w:rPr>
      </w:pPr>
    </w:p>
    <w:p w14:paraId="03AEE5B8" w14:textId="77777777" w:rsidR="009D1F85" w:rsidRDefault="009D1F85" w:rsidP="00F90859">
      <w:pPr>
        <w:ind w:firstLine="720"/>
        <w:jc w:val="center"/>
        <w:rPr>
          <w:b/>
        </w:rPr>
      </w:pPr>
    </w:p>
    <w:p w14:paraId="67AF7837" w14:textId="77777777" w:rsidR="009D1F85" w:rsidRDefault="009D1F85" w:rsidP="00F90859">
      <w:pPr>
        <w:ind w:firstLine="720"/>
        <w:jc w:val="center"/>
        <w:rPr>
          <w:b/>
        </w:rPr>
      </w:pPr>
    </w:p>
    <w:p w14:paraId="51A3D4E9" w14:textId="77777777" w:rsidR="009D1F85" w:rsidRDefault="009D1F85" w:rsidP="00F90859">
      <w:pPr>
        <w:ind w:firstLine="720"/>
        <w:jc w:val="center"/>
        <w:rPr>
          <w:b/>
        </w:rPr>
      </w:pPr>
    </w:p>
    <w:p w14:paraId="152BBCF3" w14:textId="77777777" w:rsidR="00F90859" w:rsidRPr="00FC61AF" w:rsidRDefault="00F90859" w:rsidP="00B13B55">
      <w:pPr>
        <w:pageBreakBefore/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14:paraId="49FC62A2" w14:textId="77777777"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14:paraId="7F5A4F62" w14:textId="77777777" w:rsidTr="00B13B55">
        <w:tc>
          <w:tcPr>
            <w:tcW w:w="1980" w:type="dxa"/>
          </w:tcPr>
          <w:p w14:paraId="7260CF11" w14:textId="77777777" w:rsidR="00F90859" w:rsidRPr="00B13B55" w:rsidRDefault="00F90859" w:rsidP="00C15642">
            <w:r w:rsidRPr="00B13B55">
              <w:t xml:space="preserve">Название учебной </w:t>
            </w:r>
          </w:p>
          <w:p w14:paraId="06F4C6CD" w14:textId="77777777" w:rsidR="00F90859" w:rsidRPr="00B13B55" w:rsidRDefault="00F90859" w:rsidP="00C15642">
            <w:r w:rsidRPr="00B13B55">
              <w:t xml:space="preserve">дисциплины, </w:t>
            </w:r>
          </w:p>
          <w:p w14:paraId="777B5141" w14:textId="77777777" w:rsidR="00F90859" w:rsidRPr="00B13B55" w:rsidRDefault="00F90859" w:rsidP="00C15642">
            <w:r w:rsidRPr="00B13B55">
              <w:t xml:space="preserve">с которой </w:t>
            </w:r>
          </w:p>
          <w:p w14:paraId="50E91FF3" w14:textId="77777777" w:rsidR="00F90859" w:rsidRPr="006708B2" w:rsidRDefault="00F90859" w:rsidP="00C15642">
            <w:r w:rsidRPr="00B13B55">
              <w:t>требуется согласование</w:t>
            </w:r>
          </w:p>
        </w:tc>
        <w:tc>
          <w:tcPr>
            <w:tcW w:w="1620" w:type="dxa"/>
          </w:tcPr>
          <w:p w14:paraId="1A7B9881" w14:textId="77777777"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14:paraId="12963D92" w14:textId="77777777"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14:paraId="28C4C010" w14:textId="77777777" w:rsidR="00F90859" w:rsidRPr="006708B2" w:rsidRDefault="00F90859" w:rsidP="00C15642">
            <w:r w:rsidRPr="006708B2">
              <w:t xml:space="preserve">Предложения </w:t>
            </w:r>
          </w:p>
          <w:p w14:paraId="1F08FE3B" w14:textId="77777777"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14:paraId="370DDDCC" w14:textId="77777777" w:rsidR="00F90859" w:rsidRPr="006708B2" w:rsidRDefault="00F90859" w:rsidP="00C15642">
            <w:r w:rsidRPr="006708B2">
              <w:t xml:space="preserve">учреждения высшего </w:t>
            </w:r>
          </w:p>
          <w:p w14:paraId="2A02B613" w14:textId="77777777"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14:paraId="450FBE02" w14:textId="77777777"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14:paraId="07F93B08" w14:textId="77777777" w:rsidR="00F90859" w:rsidRDefault="00F90859" w:rsidP="005C284D">
            <w:r w:rsidRPr="006708B2">
              <w:t>номера протокола)</w:t>
            </w:r>
          </w:p>
        </w:tc>
      </w:tr>
      <w:tr w:rsidR="00F90859" w14:paraId="2B98E87C" w14:textId="77777777" w:rsidTr="00B13B55">
        <w:tc>
          <w:tcPr>
            <w:tcW w:w="1980" w:type="dxa"/>
          </w:tcPr>
          <w:p w14:paraId="2CE7D9B8" w14:textId="49529B50" w:rsidR="00F90859" w:rsidRDefault="003A4FA9" w:rsidP="00C15642">
            <w:r w:rsidRPr="003A4FA9">
              <w:t>Анализ данных с использованием языка программирования R</w:t>
            </w:r>
          </w:p>
        </w:tc>
        <w:tc>
          <w:tcPr>
            <w:tcW w:w="1620" w:type="dxa"/>
          </w:tcPr>
          <w:p w14:paraId="55982609" w14:textId="1C312221" w:rsidR="005C284D" w:rsidRPr="00861975" w:rsidRDefault="005C284D" w:rsidP="005C284D">
            <w:pPr>
              <w:jc w:val="both"/>
              <w:rPr>
                <w:szCs w:val="28"/>
              </w:rPr>
            </w:pPr>
            <w:r w:rsidRPr="00B02BF5">
              <w:rPr>
                <w:szCs w:val="28"/>
              </w:rPr>
              <w:t>Кафедр</w:t>
            </w:r>
            <w:r>
              <w:rPr>
                <w:szCs w:val="28"/>
              </w:rPr>
              <w:t>а</w:t>
            </w:r>
            <w:r w:rsidRPr="00B02BF5">
              <w:rPr>
                <w:szCs w:val="28"/>
              </w:rPr>
              <w:t xml:space="preserve"> </w:t>
            </w:r>
            <w:r w:rsidR="003F3E47">
              <w:rPr>
                <w:szCs w:val="28"/>
              </w:rPr>
              <w:t>корпоративных</w:t>
            </w:r>
            <w:r>
              <w:rPr>
                <w:szCs w:val="28"/>
              </w:rPr>
              <w:t xml:space="preserve"> </w:t>
            </w:r>
            <w:r w:rsidR="003F3E47">
              <w:rPr>
                <w:szCs w:val="28"/>
              </w:rPr>
              <w:t>финансов</w:t>
            </w:r>
          </w:p>
          <w:p w14:paraId="48F7F7F8" w14:textId="77777777" w:rsidR="00F90859" w:rsidRDefault="00F90859" w:rsidP="005C284D"/>
        </w:tc>
        <w:tc>
          <w:tcPr>
            <w:tcW w:w="3668" w:type="dxa"/>
          </w:tcPr>
          <w:p w14:paraId="6BF0B09E" w14:textId="77777777" w:rsidR="00F90859" w:rsidRDefault="005C284D" w:rsidP="00F43478">
            <w:r w:rsidRPr="005C284D">
              <w:t>Предложений по изменению содержани</w:t>
            </w:r>
            <w:r>
              <w:t>я</w:t>
            </w:r>
            <w:r w:rsidRPr="005C284D">
              <w:t xml:space="preserve"> учебной программы нет</w:t>
            </w:r>
          </w:p>
        </w:tc>
        <w:tc>
          <w:tcPr>
            <w:tcW w:w="2632" w:type="dxa"/>
          </w:tcPr>
          <w:p w14:paraId="0BB4A133" w14:textId="77777777" w:rsidR="00F90859" w:rsidRPr="005C284D" w:rsidRDefault="005C284D" w:rsidP="00F43478">
            <w:pPr>
              <w:rPr>
                <w:color w:val="FF0000"/>
              </w:rPr>
            </w:pPr>
            <w:r w:rsidRPr="005C284D">
              <w:t>Предложений по изменению содержани</w:t>
            </w:r>
            <w:r>
              <w:t>я</w:t>
            </w:r>
            <w:r w:rsidRPr="005C284D">
              <w:t xml:space="preserve"> учебной программы нет, протокол № </w:t>
            </w:r>
            <w:r>
              <w:t>9</w:t>
            </w:r>
            <w:r w:rsidRPr="005C284D">
              <w:t xml:space="preserve"> от </w:t>
            </w:r>
            <w:r w:rsidRPr="00BB0C43">
              <w:rPr>
                <w:szCs w:val="28"/>
              </w:rPr>
              <w:t>26.06.19</w:t>
            </w:r>
          </w:p>
        </w:tc>
      </w:tr>
    </w:tbl>
    <w:p w14:paraId="241BB76A" w14:textId="77777777" w:rsidR="00F90859" w:rsidRDefault="00F90859" w:rsidP="00F90859">
      <w:pPr>
        <w:jc w:val="center"/>
        <w:rPr>
          <w:szCs w:val="28"/>
          <w:highlight w:val="magenta"/>
        </w:rPr>
      </w:pPr>
    </w:p>
    <w:p w14:paraId="5658133B" w14:textId="77777777" w:rsidR="00F90859" w:rsidRDefault="00F90859" w:rsidP="00F90859">
      <w:pPr>
        <w:jc w:val="center"/>
        <w:rPr>
          <w:szCs w:val="28"/>
          <w:highlight w:val="cyan"/>
        </w:rPr>
      </w:pPr>
    </w:p>
    <w:p w14:paraId="0BE6A158" w14:textId="77777777" w:rsidR="00583909" w:rsidRPr="0074236E" w:rsidRDefault="00583909" w:rsidP="0074236E">
      <w:pPr>
        <w:rPr>
          <w:b/>
          <w:color w:val="FF0000"/>
          <w:szCs w:val="28"/>
        </w:rPr>
      </w:pPr>
      <w:bookmarkStart w:id="3" w:name="_GoBack"/>
      <w:bookmarkEnd w:id="3"/>
    </w:p>
    <w:p w14:paraId="29C85774" w14:textId="77777777" w:rsidR="00583909" w:rsidRDefault="00583909" w:rsidP="009D1F85">
      <w:pPr>
        <w:jc w:val="center"/>
        <w:rPr>
          <w:b/>
          <w:szCs w:val="28"/>
        </w:rPr>
      </w:pPr>
    </w:p>
    <w:p w14:paraId="05CFD69C" w14:textId="77777777" w:rsidR="00583909" w:rsidRDefault="00583909" w:rsidP="009D1F85">
      <w:pPr>
        <w:jc w:val="center"/>
        <w:rPr>
          <w:b/>
          <w:szCs w:val="28"/>
        </w:rPr>
      </w:pPr>
    </w:p>
    <w:p w14:paraId="1168CD81" w14:textId="77777777" w:rsidR="00583909" w:rsidRDefault="00583909" w:rsidP="009D1F85">
      <w:pPr>
        <w:jc w:val="center"/>
        <w:rPr>
          <w:b/>
          <w:szCs w:val="28"/>
        </w:rPr>
      </w:pPr>
    </w:p>
    <w:p w14:paraId="7CA0957E" w14:textId="77777777" w:rsidR="00583909" w:rsidRDefault="00583909" w:rsidP="009D1F85">
      <w:pPr>
        <w:jc w:val="center"/>
        <w:rPr>
          <w:b/>
          <w:szCs w:val="28"/>
        </w:rPr>
      </w:pPr>
    </w:p>
    <w:p w14:paraId="3793F57D" w14:textId="77777777" w:rsidR="00583909" w:rsidRDefault="00583909" w:rsidP="009D1F85">
      <w:pPr>
        <w:jc w:val="center"/>
        <w:rPr>
          <w:b/>
          <w:szCs w:val="28"/>
        </w:rPr>
      </w:pPr>
    </w:p>
    <w:p w14:paraId="423D99D9" w14:textId="77777777" w:rsidR="00583909" w:rsidRDefault="00583909" w:rsidP="009D1F85">
      <w:pPr>
        <w:jc w:val="center"/>
        <w:rPr>
          <w:b/>
          <w:szCs w:val="28"/>
        </w:rPr>
      </w:pPr>
    </w:p>
    <w:p w14:paraId="5043E0B7" w14:textId="77777777" w:rsidR="00583909" w:rsidRDefault="00583909" w:rsidP="009D1F85">
      <w:pPr>
        <w:jc w:val="center"/>
        <w:rPr>
          <w:b/>
          <w:szCs w:val="28"/>
        </w:rPr>
      </w:pPr>
    </w:p>
    <w:p w14:paraId="57109FE0" w14:textId="77777777" w:rsidR="00583909" w:rsidRDefault="00583909" w:rsidP="009D1F85">
      <w:pPr>
        <w:jc w:val="center"/>
        <w:rPr>
          <w:b/>
          <w:szCs w:val="28"/>
        </w:rPr>
      </w:pPr>
    </w:p>
    <w:p w14:paraId="33D23496" w14:textId="77777777" w:rsidR="00583909" w:rsidRDefault="00583909" w:rsidP="009D1F85">
      <w:pPr>
        <w:jc w:val="center"/>
        <w:rPr>
          <w:b/>
          <w:szCs w:val="28"/>
        </w:rPr>
      </w:pPr>
    </w:p>
    <w:p w14:paraId="22381AA9" w14:textId="77777777" w:rsidR="00583909" w:rsidRDefault="00583909" w:rsidP="009D1F85">
      <w:pPr>
        <w:jc w:val="center"/>
        <w:rPr>
          <w:b/>
          <w:szCs w:val="28"/>
        </w:rPr>
      </w:pPr>
    </w:p>
    <w:p w14:paraId="5D6399C3" w14:textId="77777777" w:rsidR="00583909" w:rsidRDefault="00583909" w:rsidP="009D1F85">
      <w:pPr>
        <w:jc w:val="center"/>
        <w:rPr>
          <w:b/>
          <w:szCs w:val="28"/>
        </w:rPr>
      </w:pPr>
    </w:p>
    <w:p w14:paraId="510EBBE9" w14:textId="77777777" w:rsidR="00583909" w:rsidRDefault="00583909" w:rsidP="009D1F85">
      <w:pPr>
        <w:jc w:val="center"/>
        <w:rPr>
          <w:b/>
          <w:szCs w:val="28"/>
        </w:rPr>
      </w:pPr>
    </w:p>
    <w:p w14:paraId="3D4BACF7" w14:textId="77777777" w:rsidR="00583909" w:rsidRDefault="00583909" w:rsidP="009D1F85">
      <w:pPr>
        <w:jc w:val="center"/>
        <w:rPr>
          <w:b/>
          <w:szCs w:val="28"/>
        </w:rPr>
      </w:pPr>
    </w:p>
    <w:p w14:paraId="1B3758F9" w14:textId="77777777" w:rsidR="00583909" w:rsidRDefault="00583909" w:rsidP="009D1F85">
      <w:pPr>
        <w:jc w:val="center"/>
        <w:rPr>
          <w:b/>
          <w:szCs w:val="28"/>
        </w:rPr>
      </w:pPr>
    </w:p>
    <w:p w14:paraId="355D08BF" w14:textId="77777777" w:rsidR="00583909" w:rsidRDefault="00583909" w:rsidP="009D1F85">
      <w:pPr>
        <w:jc w:val="center"/>
        <w:rPr>
          <w:b/>
          <w:szCs w:val="28"/>
        </w:rPr>
      </w:pPr>
    </w:p>
    <w:p w14:paraId="4D255B61" w14:textId="77777777" w:rsidR="00583909" w:rsidRDefault="00583909" w:rsidP="009D1F85">
      <w:pPr>
        <w:jc w:val="center"/>
        <w:rPr>
          <w:b/>
          <w:szCs w:val="28"/>
        </w:rPr>
      </w:pPr>
    </w:p>
    <w:p w14:paraId="2D2F89D5" w14:textId="77777777" w:rsidR="00583909" w:rsidRDefault="00583909" w:rsidP="009D1F85">
      <w:pPr>
        <w:jc w:val="center"/>
        <w:rPr>
          <w:b/>
          <w:szCs w:val="28"/>
        </w:rPr>
      </w:pPr>
    </w:p>
    <w:p w14:paraId="13C771F2" w14:textId="77777777" w:rsidR="00583909" w:rsidRDefault="00583909" w:rsidP="009D1F85">
      <w:pPr>
        <w:jc w:val="center"/>
        <w:rPr>
          <w:b/>
          <w:szCs w:val="28"/>
        </w:rPr>
      </w:pPr>
    </w:p>
    <w:p w14:paraId="656B01EA" w14:textId="77777777" w:rsidR="00583909" w:rsidRDefault="00583909" w:rsidP="009D1F85">
      <w:pPr>
        <w:jc w:val="center"/>
        <w:rPr>
          <w:b/>
          <w:szCs w:val="28"/>
        </w:rPr>
      </w:pPr>
    </w:p>
    <w:p w14:paraId="55356644" w14:textId="77777777" w:rsidR="00583909" w:rsidRDefault="00583909" w:rsidP="009D1F85">
      <w:pPr>
        <w:jc w:val="center"/>
        <w:rPr>
          <w:b/>
          <w:szCs w:val="28"/>
        </w:rPr>
      </w:pPr>
    </w:p>
    <w:p w14:paraId="7CA12CFF" w14:textId="77777777" w:rsidR="00583909" w:rsidRDefault="00583909" w:rsidP="009D1F85">
      <w:pPr>
        <w:jc w:val="center"/>
        <w:rPr>
          <w:b/>
          <w:szCs w:val="28"/>
        </w:rPr>
      </w:pPr>
    </w:p>
    <w:p w14:paraId="4E481ADD" w14:textId="77777777" w:rsidR="00583909" w:rsidRDefault="00583909" w:rsidP="009D1F85">
      <w:pPr>
        <w:jc w:val="center"/>
        <w:rPr>
          <w:b/>
          <w:szCs w:val="28"/>
        </w:rPr>
      </w:pPr>
    </w:p>
    <w:p w14:paraId="3F3B5D3D" w14:textId="77777777" w:rsidR="00B13B55" w:rsidRPr="00071AEA" w:rsidRDefault="00B13B55" w:rsidP="00B13B55">
      <w:pPr>
        <w:pageBreakBefore/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14:paraId="6374B58A" w14:textId="77777777" w:rsidR="00B13B55" w:rsidRPr="001650B9" w:rsidRDefault="00B13B55" w:rsidP="00B13B55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14:paraId="0F655ACF" w14:textId="77777777" w:rsidR="00B13B55" w:rsidRPr="001650B9" w:rsidRDefault="00B13B55" w:rsidP="00B13B55">
      <w:pPr>
        <w:jc w:val="center"/>
        <w:rPr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B13B55" w:rsidRPr="001650B9" w14:paraId="21079342" w14:textId="77777777" w:rsidTr="00B13B55">
        <w:tc>
          <w:tcPr>
            <w:tcW w:w="817" w:type="dxa"/>
          </w:tcPr>
          <w:p w14:paraId="3E596B5A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14:paraId="07781F5C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14:paraId="2657C0B9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14:paraId="0F894ACF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B13B55" w:rsidRPr="001650B9" w14:paraId="7AB1E767" w14:textId="77777777" w:rsidTr="008A7E62">
        <w:trPr>
          <w:trHeight w:val="739"/>
        </w:trPr>
        <w:tc>
          <w:tcPr>
            <w:tcW w:w="817" w:type="dxa"/>
          </w:tcPr>
          <w:p w14:paraId="3AA91D53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14:paraId="04D6C489" w14:textId="77777777" w:rsidR="00B13B55" w:rsidRPr="001650B9" w:rsidRDefault="00B13B55" w:rsidP="000446A4">
            <w:pPr>
              <w:rPr>
                <w:szCs w:val="28"/>
              </w:rPr>
            </w:pPr>
          </w:p>
        </w:tc>
        <w:tc>
          <w:tcPr>
            <w:tcW w:w="3660" w:type="dxa"/>
          </w:tcPr>
          <w:p w14:paraId="3E3E64E8" w14:textId="77777777" w:rsidR="00B13B55" w:rsidRPr="001650B9" w:rsidRDefault="00B13B55" w:rsidP="000446A4">
            <w:pPr>
              <w:jc w:val="center"/>
              <w:rPr>
                <w:szCs w:val="28"/>
              </w:rPr>
            </w:pPr>
          </w:p>
        </w:tc>
      </w:tr>
    </w:tbl>
    <w:p w14:paraId="1607536E" w14:textId="77777777" w:rsidR="00B13B55" w:rsidRPr="001650B9" w:rsidRDefault="00B13B55" w:rsidP="00B13B55">
      <w:pPr>
        <w:jc w:val="both"/>
        <w:rPr>
          <w:szCs w:val="28"/>
        </w:rPr>
      </w:pPr>
    </w:p>
    <w:p w14:paraId="321863ED" w14:textId="77777777" w:rsidR="00B13B55" w:rsidRPr="001650B9" w:rsidRDefault="00B13B55" w:rsidP="00B13B55">
      <w:pPr>
        <w:jc w:val="both"/>
        <w:rPr>
          <w:szCs w:val="28"/>
        </w:rPr>
      </w:pPr>
      <w:bookmarkStart w:id="4" w:name="_Hlk29142181"/>
      <w:r w:rsidRPr="001650B9">
        <w:rPr>
          <w:szCs w:val="28"/>
        </w:rPr>
        <w:t>Учебная программа пересмотрена и одобрена на заседании кафедры</w:t>
      </w:r>
    </w:p>
    <w:p w14:paraId="6CBE4114" w14:textId="31EEA038" w:rsidR="00B13B55" w:rsidRPr="001650B9" w:rsidRDefault="00B13B55" w:rsidP="00B13B55">
      <w:pPr>
        <w:jc w:val="both"/>
        <w:rPr>
          <w:szCs w:val="28"/>
        </w:rPr>
      </w:pPr>
      <w:r>
        <w:rPr>
          <w:szCs w:val="28"/>
        </w:rPr>
        <w:t>цифровой экономики</w:t>
      </w:r>
      <w:r w:rsidRPr="001650B9">
        <w:rPr>
          <w:szCs w:val="28"/>
        </w:rPr>
        <w:t xml:space="preserve"> (протокол № ____ от ________ 20</w:t>
      </w:r>
      <w:r w:rsidR="008A7E62">
        <w:rPr>
          <w:szCs w:val="28"/>
        </w:rPr>
        <w:t>_</w:t>
      </w:r>
      <w:r w:rsidRPr="001650B9">
        <w:rPr>
          <w:szCs w:val="28"/>
        </w:rPr>
        <w:t>_ г.)</w:t>
      </w:r>
    </w:p>
    <w:p w14:paraId="59D38F21" w14:textId="77777777" w:rsidR="00B13B55" w:rsidRPr="00D34C13" w:rsidRDefault="00B13B55" w:rsidP="00B13B55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14:paraId="2426D05D" w14:textId="77777777" w:rsidR="00B13B55" w:rsidRPr="001650B9" w:rsidRDefault="00B13B55" w:rsidP="00B13B55">
      <w:pPr>
        <w:jc w:val="both"/>
        <w:rPr>
          <w:szCs w:val="28"/>
        </w:rPr>
      </w:pPr>
    </w:p>
    <w:p w14:paraId="00143E6E" w14:textId="77777777" w:rsidR="00B13B55" w:rsidRPr="00C66AED" w:rsidRDefault="00B13B55" w:rsidP="00B13B55">
      <w:pPr>
        <w:spacing w:before="120"/>
        <w:rPr>
          <w:szCs w:val="28"/>
        </w:rPr>
      </w:pPr>
      <w:r w:rsidRPr="00C66AED">
        <w:rPr>
          <w:szCs w:val="28"/>
        </w:rPr>
        <w:t>Заведующий кафедрой</w:t>
      </w:r>
    </w:p>
    <w:p w14:paraId="23ABAFBF" w14:textId="77777777" w:rsidR="00B13B55" w:rsidRPr="007A36EF" w:rsidRDefault="00B13B55" w:rsidP="00B13B55">
      <w:pPr>
        <w:rPr>
          <w:szCs w:val="28"/>
        </w:rPr>
      </w:pPr>
      <w:r>
        <w:rPr>
          <w:szCs w:val="28"/>
        </w:rPr>
        <w:t xml:space="preserve">к.э.н., доцент                                          </w:t>
      </w:r>
      <w:r w:rsidRPr="00D136FF">
        <w:rPr>
          <w:szCs w:val="28"/>
        </w:rPr>
        <w:t xml:space="preserve">______________ </w:t>
      </w:r>
      <w:r>
        <w:rPr>
          <w:szCs w:val="28"/>
        </w:rPr>
        <w:t xml:space="preserve">             </w:t>
      </w:r>
      <w:r w:rsidRPr="00D136FF">
        <w:rPr>
          <w:szCs w:val="28"/>
        </w:rPr>
        <w:t xml:space="preserve"> </w:t>
      </w:r>
      <w:r>
        <w:rPr>
          <w:szCs w:val="28"/>
        </w:rPr>
        <w:t>И.А. Карачун</w:t>
      </w:r>
    </w:p>
    <w:p w14:paraId="0C81E531" w14:textId="77777777" w:rsidR="00B13B55" w:rsidRDefault="00B13B55" w:rsidP="00B13B55">
      <w:pPr>
        <w:rPr>
          <w:szCs w:val="28"/>
        </w:rPr>
      </w:pPr>
    </w:p>
    <w:p w14:paraId="6E424FC1" w14:textId="77777777" w:rsidR="00B13B55" w:rsidRDefault="00B13B55" w:rsidP="00B13B55">
      <w:pPr>
        <w:rPr>
          <w:szCs w:val="28"/>
        </w:rPr>
      </w:pPr>
    </w:p>
    <w:p w14:paraId="00FA9FD8" w14:textId="77777777" w:rsidR="00B13B55" w:rsidRPr="008079B7" w:rsidRDefault="00B13B55" w:rsidP="00B13B55">
      <w:pPr>
        <w:rPr>
          <w:szCs w:val="28"/>
        </w:rPr>
      </w:pPr>
      <w:r w:rsidRPr="008079B7">
        <w:rPr>
          <w:szCs w:val="28"/>
        </w:rPr>
        <w:t>УТВЕРЖДАЮ</w:t>
      </w:r>
    </w:p>
    <w:p w14:paraId="29D2D758" w14:textId="77777777" w:rsidR="00B13B55" w:rsidRDefault="00B13B55" w:rsidP="00B13B55">
      <w:pPr>
        <w:rPr>
          <w:szCs w:val="28"/>
        </w:rPr>
      </w:pPr>
      <w:r w:rsidRPr="008079B7">
        <w:rPr>
          <w:szCs w:val="28"/>
        </w:rPr>
        <w:t>Декан факультета</w:t>
      </w:r>
    </w:p>
    <w:p w14:paraId="189C1574" w14:textId="77777777" w:rsidR="00B13B55" w:rsidRPr="000C455C" w:rsidRDefault="00B13B55" w:rsidP="00B13B55">
      <w:pPr>
        <w:rPr>
          <w:szCs w:val="28"/>
        </w:rPr>
      </w:pPr>
      <w:r>
        <w:rPr>
          <w:szCs w:val="28"/>
        </w:rPr>
        <w:t>к.ф.-м.н., доцент                                   _______________              А.А. Королева</w:t>
      </w:r>
    </w:p>
    <w:bookmarkEnd w:id="4"/>
    <w:p w14:paraId="36EFB0E3" w14:textId="77777777" w:rsidR="00B13B55" w:rsidRPr="006C2525" w:rsidRDefault="00B13B55" w:rsidP="00B13B55">
      <w:pPr>
        <w:rPr>
          <w:szCs w:val="28"/>
        </w:rPr>
      </w:pPr>
    </w:p>
    <w:sectPr w:rsidR="00B13B55" w:rsidRPr="006C2525" w:rsidSect="0033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24DB" w14:textId="77777777" w:rsidR="00541ED9" w:rsidRDefault="00541ED9" w:rsidP="00DB59B2">
      <w:r>
        <w:separator/>
      </w:r>
    </w:p>
  </w:endnote>
  <w:endnote w:type="continuationSeparator" w:id="0">
    <w:p w14:paraId="2AAC2283" w14:textId="77777777" w:rsidR="00541ED9" w:rsidRDefault="00541ED9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14:paraId="762BDEFE" w14:textId="11A86C18" w:rsidR="00D07338" w:rsidRDefault="00C240FD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D07338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3F3E47">
          <w:rPr>
            <w:noProof/>
            <w:sz w:val="24"/>
            <w:szCs w:val="24"/>
          </w:rPr>
          <w:t>11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9B20" w14:textId="77777777" w:rsidR="00541ED9" w:rsidRDefault="00541ED9" w:rsidP="00DB59B2">
      <w:r>
        <w:separator/>
      </w:r>
    </w:p>
  </w:footnote>
  <w:footnote w:type="continuationSeparator" w:id="0">
    <w:p w14:paraId="6B986E22" w14:textId="77777777" w:rsidR="00541ED9" w:rsidRDefault="00541ED9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3F2D" w14:textId="77777777" w:rsidR="00D07338" w:rsidRPr="00883899" w:rsidRDefault="00D07338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ACC"/>
    <w:multiLevelType w:val="hybridMultilevel"/>
    <w:tmpl w:val="77BE4E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5E676DE"/>
    <w:multiLevelType w:val="hybridMultilevel"/>
    <w:tmpl w:val="E7E85B7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65C"/>
    <w:multiLevelType w:val="hybridMultilevel"/>
    <w:tmpl w:val="322C1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0AAF"/>
    <w:multiLevelType w:val="hybridMultilevel"/>
    <w:tmpl w:val="2E18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2097"/>
    <w:multiLevelType w:val="hybridMultilevel"/>
    <w:tmpl w:val="F0381A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CFE4024"/>
    <w:multiLevelType w:val="singleLevel"/>
    <w:tmpl w:val="23E09C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442012"/>
    <w:multiLevelType w:val="hybridMultilevel"/>
    <w:tmpl w:val="25FCA7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7" w15:restartNumberingAfterBreak="0">
    <w:nsid w:val="557D5C9C"/>
    <w:multiLevelType w:val="hybridMultilevel"/>
    <w:tmpl w:val="19BCB8B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B30237"/>
    <w:multiLevelType w:val="hybridMultilevel"/>
    <w:tmpl w:val="64FED9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A455FA8"/>
    <w:multiLevelType w:val="hybridMultilevel"/>
    <w:tmpl w:val="D9C631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 w15:restartNumberingAfterBreak="0">
    <w:nsid w:val="65AC34D1"/>
    <w:multiLevelType w:val="hybridMultilevel"/>
    <w:tmpl w:val="737A79EA"/>
    <w:lvl w:ilvl="0" w:tplc="2C6C806E">
      <w:start w:val="1"/>
      <w:numFmt w:val="decimal"/>
      <w:lvlText w:val="%1."/>
      <w:lvlJc w:val="left"/>
      <w:pPr>
        <w:ind w:left="1437" w:hanging="360"/>
      </w:pPr>
      <w:rPr>
        <w:rFonts w:hint="default"/>
        <w:spacing w:val="0"/>
        <w:w w:val="100"/>
        <w:kern w:val="2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2" w15:restartNumberingAfterBreak="0">
    <w:nsid w:val="6CC91C10"/>
    <w:multiLevelType w:val="hybridMultilevel"/>
    <w:tmpl w:val="9190C0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0" w:hanging="360"/>
      </w:pPr>
    </w:lvl>
    <w:lvl w:ilvl="2" w:tplc="0419001B" w:tentative="1">
      <w:start w:val="1"/>
      <w:numFmt w:val="lowerRoman"/>
      <w:lvlText w:val="%3."/>
      <w:lvlJc w:val="right"/>
      <w:pPr>
        <w:ind w:left="3430" w:hanging="180"/>
      </w:pPr>
    </w:lvl>
    <w:lvl w:ilvl="3" w:tplc="0419000F" w:tentative="1">
      <w:start w:val="1"/>
      <w:numFmt w:val="decimal"/>
      <w:lvlText w:val="%4."/>
      <w:lvlJc w:val="left"/>
      <w:pPr>
        <w:ind w:left="4150" w:hanging="360"/>
      </w:pPr>
    </w:lvl>
    <w:lvl w:ilvl="4" w:tplc="04190019" w:tentative="1">
      <w:start w:val="1"/>
      <w:numFmt w:val="lowerLetter"/>
      <w:lvlText w:val="%5."/>
      <w:lvlJc w:val="left"/>
      <w:pPr>
        <w:ind w:left="4870" w:hanging="360"/>
      </w:pPr>
    </w:lvl>
    <w:lvl w:ilvl="5" w:tplc="0419001B" w:tentative="1">
      <w:start w:val="1"/>
      <w:numFmt w:val="lowerRoman"/>
      <w:lvlText w:val="%6."/>
      <w:lvlJc w:val="right"/>
      <w:pPr>
        <w:ind w:left="5590" w:hanging="180"/>
      </w:pPr>
    </w:lvl>
    <w:lvl w:ilvl="6" w:tplc="0419000F" w:tentative="1">
      <w:start w:val="1"/>
      <w:numFmt w:val="decimal"/>
      <w:lvlText w:val="%7."/>
      <w:lvlJc w:val="left"/>
      <w:pPr>
        <w:ind w:left="6310" w:hanging="360"/>
      </w:pPr>
    </w:lvl>
    <w:lvl w:ilvl="7" w:tplc="04190019" w:tentative="1">
      <w:start w:val="1"/>
      <w:numFmt w:val="lowerLetter"/>
      <w:lvlText w:val="%8."/>
      <w:lvlJc w:val="left"/>
      <w:pPr>
        <w:ind w:left="7030" w:hanging="360"/>
      </w:pPr>
    </w:lvl>
    <w:lvl w:ilvl="8" w:tplc="041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13" w15:restartNumberingAfterBreak="0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6F59066C"/>
    <w:multiLevelType w:val="singleLevel"/>
    <w:tmpl w:val="23E09C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FC25EF"/>
    <w:multiLevelType w:val="hybridMultilevel"/>
    <w:tmpl w:val="FB5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64707"/>
    <w:multiLevelType w:val="hybridMultilevel"/>
    <w:tmpl w:val="111EF7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B2"/>
    <w:rsid w:val="00001D57"/>
    <w:rsid w:val="00003160"/>
    <w:rsid w:val="0000419E"/>
    <w:rsid w:val="00004339"/>
    <w:rsid w:val="00004552"/>
    <w:rsid w:val="00014050"/>
    <w:rsid w:val="00025500"/>
    <w:rsid w:val="00026732"/>
    <w:rsid w:val="00031304"/>
    <w:rsid w:val="00034708"/>
    <w:rsid w:val="000357EF"/>
    <w:rsid w:val="00043C7C"/>
    <w:rsid w:val="00046B89"/>
    <w:rsid w:val="00051CA7"/>
    <w:rsid w:val="0006409C"/>
    <w:rsid w:val="00065C10"/>
    <w:rsid w:val="00067CEA"/>
    <w:rsid w:val="000703CE"/>
    <w:rsid w:val="0007140D"/>
    <w:rsid w:val="0007191C"/>
    <w:rsid w:val="00071AEA"/>
    <w:rsid w:val="00077CB1"/>
    <w:rsid w:val="00083AC9"/>
    <w:rsid w:val="000846D7"/>
    <w:rsid w:val="0008495F"/>
    <w:rsid w:val="00093DEA"/>
    <w:rsid w:val="000977E0"/>
    <w:rsid w:val="000A74BE"/>
    <w:rsid w:val="000B0E09"/>
    <w:rsid w:val="000B2D1E"/>
    <w:rsid w:val="000B5D61"/>
    <w:rsid w:val="000C0DDC"/>
    <w:rsid w:val="000C24DD"/>
    <w:rsid w:val="000C4B5A"/>
    <w:rsid w:val="000C5B40"/>
    <w:rsid w:val="000D09A3"/>
    <w:rsid w:val="000D167D"/>
    <w:rsid w:val="000D590B"/>
    <w:rsid w:val="000E1764"/>
    <w:rsid w:val="000E2664"/>
    <w:rsid w:val="000E4B55"/>
    <w:rsid w:val="000E5938"/>
    <w:rsid w:val="000F2FA6"/>
    <w:rsid w:val="000F6CB4"/>
    <w:rsid w:val="000F7135"/>
    <w:rsid w:val="00110EFC"/>
    <w:rsid w:val="001163E5"/>
    <w:rsid w:val="0013033F"/>
    <w:rsid w:val="0013391C"/>
    <w:rsid w:val="001441A4"/>
    <w:rsid w:val="0014452A"/>
    <w:rsid w:val="001471E9"/>
    <w:rsid w:val="0015046F"/>
    <w:rsid w:val="00160BA7"/>
    <w:rsid w:val="001770FD"/>
    <w:rsid w:val="00186357"/>
    <w:rsid w:val="00196755"/>
    <w:rsid w:val="001A22CD"/>
    <w:rsid w:val="001B2361"/>
    <w:rsid w:val="001C4653"/>
    <w:rsid w:val="001C68E3"/>
    <w:rsid w:val="001D2CB1"/>
    <w:rsid w:val="001D4A59"/>
    <w:rsid w:val="001D7051"/>
    <w:rsid w:val="001E0C15"/>
    <w:rsid w:val="001E6148"/>
    <w:rsid w:val="001E72C9"/>
    <w:rsid w:val="001F315B"/>
    <w:rsid w:val="001F7D9C"/>
    <w:rsid w:val="00201F0D"/>
    <w:rsid w:val="00202098"/>
    <w:rsid w:val="00206F3F"/>
    <w:rsid w:val="0021163A"/>
    <w:rsid w:val="00224B6D"/>
    <w:rsid w:val="00234895"/>
    <w:rsid w:val="00236D49"/>
    <w:rsid w:val="00243A03"/>
    <w:rsid w:val="00247FB6"/>
    <w:rsid w:val="00252503"/>
    <w:rsid w:val="002552A8"/>
    <w:rsid w:val="00255E5F"/>
    <w:rsid w:val="002751B1"/>
    <w:rsid w:val="002753B7"/>
    <w:rsid w:val="0028185C"/>
    <w:rsid w:val="002829E3"/>
    <w:rsid w:val="002A53D2"/>
    <w:rsid w:val="002A5FC9"/>
    <w:rsid w:val="002A6EF9"/>
    <w:rsid w:val="002A71EB"/>
    <w:rsid w:val="002B025E"/>
    <w:rsid w:val="002B2018"/>
    <w:rsid w:val="002C7823"/>
    <w:rsid w:val="002D1C54"/>
    <w:rsid w:val="002E0C44"/>
    <w:rsid w:val="002E65B5"/>
    <w:rsid w:val="002F1BF3"/>
    <w:rsid w:val="002F685B"/>
    <w:rsid w:val="0030112C"/>
    <w:rsid w:val="00302707"/>
    <w:rsid w:val="00304DFD"/>
    <w:rsid w:val="00304EC4"/>
    <w:rsid w:val="00307328"/>
    <w:rsid w:val="00321F1B"/>
    <w:rsid w:val="00322234"/>
    <w:rsid w:val="00326E37"/>
    <w:rsid w:val="00330DD0"/>
    <w:rsid w:val="00333020"/>
    <w:rsid w:val="00337600"/>
    <w:rsid w:val="003567E8"/>
    <w:rsid w:val="0036379B"/>
    <w:rsid w:val="00364487"/>
    <w:rsid w:val="00372AD3"/>
    <w:rsid w:val="0038228C"/>
    <w:rsid w:val="00392F9B"/>
    <w:rsid w:val="00394A0D"/>
    <w:rsid w:val="0039621E"/>
    <w:rsid w:val="00396FE4"/>
    <w:rsid w:val="00397B09"/>
    <w:rsid w:val="003A3C47"/>
    <w:rsid w:val="003A4FA9"/>
    <w:rsid w:val="003B1857"/>
    <w:rsid w:val="003B61E5"/>
    <w:rsid w:val="003C2FC8"/>
    <w:rsid w:val="003D1A2C"/>
    <w:rsid w:val="003E125E"/>
    <w:rsid w:val="003E712C"/>
    <w:rsid w:val="003E7537"/>
    <w:rsid w:val="003E793C"/>
    <w:rsid w:val="003F08D3"/>
    <w:rsid w:val="003F3E47"/>
    <w:rsid w:val="004009A0"/>
    <w:rsid w:val="00401D39"/>
    <w:rsid w:val="00404694"/>
    <w:rsid w:val="004121A5"/>
    <w:rsid w:val="00412F56"/>
    <w:rsid w:val="004174C0"/>
    <w:rsid w:val="004300C6"/>
    <w:rsid w:val="00437383"/>
    <w:rsid w:val="00444775"/>
    <w:rsid w:val="004453C7"/>
    <w:rsid w:val="004461AB"/>
    <w:rsid w:val="00446ECC"/>
    <w:rsid w:val="004477C5"/>
    <w:rsid w:val="00456524"/>
    <w:rsid w:val="00457A0C"/>
    <w:rsid w:val="00461F2F"/>
    <w:rsid w:val="00480AE4"/>
    <w:rsid w:val="00496694"/>
    <w:rsid w:val="004974E0"/>
    <w:rsid w:val="004A1BF7"/>
    <w:rsid w:val="004A6E5B"/>
    <w:rsid w:val="004B3769"/>
    <w:rsid w:val="004D4EDF"/>
    <w:rsid w:val="004D76A3"/>
    <w:rsid w:val="004E1B57"/>
    <w:rsid w:val="004E30B9"/>
    <w:rsid w:val="004E414B"/>
    <w:rsid w:val="004E70AF"/>
    <w:rsid w:val="004E786A"/>
    <w:rsid w:val="004F0DEA"/>
    <w:rsid w:val="004F323A"/>
    <w:rsid w:val="004F6573"/>
    <w:rsid w:val="004F741E"/>
    <w:rsid w:val="00505537"/>
    <w:rsid w:val="00515FB4"/>
    <w:rsid w:val="0051748C"/>
    <w:rsid w:val="00522DBA"/>
    <w:rsid w:val="005300C3"/>
    <w:rsid w:val="005317E0"/>
    <w:rsid w:val="00531A44"/>
    <w:rsid w:val="00532797"/>
    <w:rsid w:val="00534F76"/>
    <w:rsid w:val="005418F0"/>
    <w:rsid w:val="00541ED9"/>
    <w:rsid w:val="00545180"/>
    <w:rsid w:val="00572E82"/>
    <w:rsid w:val="005764BE"/>
    <w:rsid w:val="00582F7F"/>
    <w:rsid w:val="00583909"/>
    <w:rsid w:val="005876E7"/>
    <w:rsid w:val="00590599"/>
    <w:rsid w:val="005B6165"/>
    <w:rsid w:val="005B7A0F"/>
    <w:rsid w:val="005C284D"/>
    <w:rsid w:val="005C6A7D"/>
    <w:rsid w:val="005E380F"/>
    <w:rsid w:val="005E5540"/>
    <w:rsid w:val="005E5DD1"/>
    <w:rsid w:val="005E7C7C"/>
    <w:rsid w:val="005F34A3"/>
    <w:rsid w:val="00603EE7"/>
    <w:rsid w:val="00605324"/>
    <w:rsid w:val="00607A65"/>
    <w:rsid w:val="00613BE9"/>
    <w:rsid w:val="00622632"/>
    <w:rsid w:val="00623625"/>
    <w:rsid w:val="00632294"/>
    <w:rsid w:val="006351B9"/>
    <w:rsid w:val="00643907"/>
    <w:rsid w:val="0064794B"/>
    <w:rsid w:val="00650134"/>
    <w:rsid w:val="0065122A"/>
    <w:rsid w:val="00656AB2"/>
    <w:rsid w:val="00664618"/>
    <w:rsid w:val="00666DBD"/>
    <w:rsid w:val="006673C3"/>
    <w:rsid w:val="006708B2"/>
    <w:rsid w:val="0067453C"/>
    <w:rsid w:val="00680738"/>
    <w:rsid w:val="00681374"/>
    <w:rsid w:val="006827E3"/>
    <w:rsid w:val="006859CC"/>
    <w:rsid w:val="00694FCA"/>
    <w:rsid w:val="006A5662"/>
    <w:rsid w:val="006A60F1"/>
    <w:rsid w:val="006B46C9"/>
    <w:rsid w:val="006C611E"/>
    <w:rsid w:val="006D25A8"/>
    <w:rsid w:val="006D5D79"/>
    <w:rsid w:val="006E0986"/>
    <w:rsid w:val="006E1DF5"/>
    <w:rsid w:val="006E52D8"/>
    <w:rsid w:val="006F49C2"/>
    <w:rsid w:val="007029BF"/>
    <w:rsid w:val="00707DA0"/>
    <w:rsid w:val="00710881"/>
    <w:rsid w:val="007262C7"/>
    <w:rsid w:val="0074236E"/>
    <w:rsid w:val="0074329B"/>
    <w:rsid w:val="0074330E"/>
    <w:rsid w:val="00743457"/>
    <w:rsid w:val="00743E7A"/>
    <w:rsid w:val="00756BAA"/>
    <w:rsid w:val="00760D60"/>
    <w:rsid w:val="007656D0"/>
    <w:rsid w:val="00766E62"/>
    <w:rsid w:val="007808CB"/>
    <w:rsid w:val="00781C54"/>
    <w:rsid w:val="007936F3"/>
    <w:rsid w:val="007956F7"/>
    <w:rsid w:val="007B0ED2"/>
    <w:rsid w:val="007B32AD"/>
    <w:rsid w:val="007B3333"/>
    <w:rsid w:val="007C5BD5"/>
    <w:rsid w:val="007F4BE4"/>
    <w:rsid w:val="008001E3"/>
    <w:rsid w:val="008015DD"/>
    <w:rsid w:val="008021B9"/>
    <w:rsid w:val="0080717A"/>
    <w:rsid w:val="00807314"/>
    <w:rsid w:val="00813BB8"/>
    <w:rsid w:val="008176C1"/>
    <w:rsid w:val="0083095D"/>
    <w:rsid w:val="00832170"/>
    <w:rsid w:val="0083685E"/>
    <w:rsid w:val="00844C71"/>
    <w:rsid w:val="0084568F"/>
    <w:rsid w:val="00850462"/>
    <w:rsid w:val="00860D33"/>
    <w:rsid w:val="0086285F"/>
    <w:rsid w:val="008704B6"/>
    <w:rsid w:val="00871323"/>
    <w:rsid w:val="00871860"/>
    <w:rsid w:val="008759E7"/>
    <w:rsid w:val="008778A2"/>
    <w:rsid w:val="00883899"/>
    <w:rsid w:val="00883A1A"/>
    <w:rsid w:val="00886843"/>
    <w:rsid w:val="00891317"/>
    <w:rsid w:val="0089160B"/>
    <w:rsid w:val="0089664D"/>
    <w:rsid w:val="008A5931"/>
    <w:rsid w:val="008A7E62"/>
    <w:rsid w:val="008B26B7"/>
    <w:rsid w:val="008B34E4"/>
    <w:rsid w:val="008C1E09"/>
    <w:rsid w:val="008C1E71"/>
    <w:rsid w:val="008C537E"/>
    <w:rsid w:val="008C565F"/>
    <w:rsid w:val="008C66F0"/>
    <w:rsid w:val="008D3614"/>
    <w:rsid w:val="008D57ED"/>
    <w:rsid w:val="008E59E9"/>
    <w:rsid w:val="008F2AB6"/>
    <w:rsid w:val="008F6FAB"/>
    <w:rsid w:val="00913188"/>
    <w:rsid w:val="00923F8D"/>
    <w:rsid w:val="00924B1C"/>
    <w:rsid w:val="00936FA9"/>
    <w:rsid w:val="00941399"/>
    <w:rsid w:val="00941D3D"/>
    <w:rsid w:val="0094431B"/>
    <w:rsid w:val="009462B5"/>
    <w:rsid w:val="00952010"/>
    <w:rsid w:val="00957F0B"/>
    <w:rsid w:val="00960920"/>
    <w:rsid w:val="0096106A"/>
    <w:rsid w:val="0098249E"/>
    <w:rsid w:val="009838C1"/>
    <w:rsid w:val="0098640D"/>
    <w:rsid w:val="009904C1"/>
    <w:rsid w:val="009948BF"/>
    <w:rsid w:val="009A49EB"/>
    <w:rsid w:val="009A601B"/>
    <w:rsid w:val="009B0D4B"/>
    <w:rsid w:val="009B2A27"/>
    <w:rsid w:val="009B7C4D"/>
    <w:rsid w:val="009C6808"/>
    <w:rsid w:val="009D1F85"/>
    <w:rsid w:val="009E1F61"/>
    <w:rsid w:val="009E46D4"/>
    <w:rsid w:val="009F0515"/>
    <w:rsid w:val="00A1002E"/>
    <w:rsid w:val="00A11F6C"/>
    <w:rsid w:val="00A13C6C"/>
    <w:rsid w:val="00A153A8"/>
    <w:rsid w:val="00A32147"/>
    <w:rsid w:val="00A36B5E"/>
    <w:rsid w:val="00A45843"/>
    <w:rsid w:val="00A47577"/>
    <w:rsid w:val="00A5091F"/>
    <w:rsid w:val="00A5178D"/>
    <w:rsid w:val="00A609B6"/>
    <w:rsid w:val="00A634D0"/>
    <w:rsid w:val="00A80D30"/>
    <w:rsid w:val="00A869FC"/>
    <w:rsid w:val="00A879F3"/>
    <w:rsid w:val="00A9236F"/>
    <w:rsid w:val="00A94B96"/>
    <w:rsid w:val="00AB086C"/>
    <w:rsid w:val="00AD247E"/>
    <w:rsid w:val="00AD24BF"/>
    <w:rsid w:val="00AE22B4"/>
    <w:rsid w:val="00AE3DBA"/>
    <w:rsid w:val="00AE745D"/>
    <w:rsid w:val="00AF0F9F"/>
    <w:rsid w:val="00AF7FED"/>
    <w:rsid w:val="00B03F70"/>
    <w:rsid w:val="00B074FC"/>
    <w:rsid w:val="00B1087B"/>
    <w:rsid w:val="00B13B55"/>
    <w:rsid w:val="00B25031"/>
    <w:rsid w:val="00B26D1C"/>
    <w:rsid w:val="00B30507"/>
    <w:rsid w:val="00B4214D"/>
    <w:rsid w:val="00B52963"/>
    <w:rsid w:val="00B53670"/>
    <w:rsid w:val="00B54203"/>
    <w:rsid w:val="00B55616"/>
    <w:rsid w:val="00B759C6"/>
    <w:rsid w:val="00BA3286"/>
    <w:rsid w:val="00BA5306"/>
    <w:rsid w:val="00BB05F3"/>
    <w:rsid w:val="00BB35DD"/>
    <w:rsid w:val="00BC5F9E"/>
    <w:rsid w:val="00BC6067"/>
    <w:rsid w:val="00BC6255"/>
    <w:rsid w:val="00BC69A2"/>
    <w:rsid w:val="00BD0B54"/>
    <w:rsid w:val="00BD1528"/>
    <w:rsid w:val="00BD1E1D"/>
    <w:rsid w:val="00BD6DCD"/>
    <w:rsid w:val="00BE2667"/>
    <w:rsid w:val="00BE2909"/>
    <w:rsid w:val="00BF2C8C"/>
    <w:rsid w:val="00C054AB"/>
    <w:rsid w:val="00C15642"/>
    <w:rsid w:val="00C240FD"/>
    <w:rsid w:val="00C2643C"/>
    <w:rsid w:val="00C350C1"/>
    <w:rsid w:val="00C4262F"/>
    <w:rsid w:val="00C4592F"/>
    <w:rsid w:val="00C51179"/>
    <w:rsid w:val="00C562AB"/>
    <w:rsid w:val="00C57F69"/>
    <w:rsid w:val="00C72A7D"/>
    <w:rsid w:val="00C81E44"/>
    <w:rsid w:val="00C84C6B"/>
    <w:rsid w:val="00C91BEF"/>
    <w:rsid w:val="00C94A22"/>
    <w:rsid w:val="00C95154"/>
    <w:rsid w:val="00CA19E4"/>
    <w:rsid w:val="00CB08DF"/>
    <w:rsid w:val="00CC2EE3"/>
    <w:rsid w:val="00CC4471"/>
    <w:rsid w:val="00CC6037"/>
    <w:rsid w:val="00CE35C8"/>
    <w:rsid w:val="00CF59FA"/>
    <w:rsid w:val="00CF6545"/>
    <w:rsid w:val="00D07338"/>
    <w:rsid w:val="00D11A2B"/>
    <w:rsid w:val="00D225DD"/>
    <w:rsid w:val="00D25247"/>
    <w:rsid w:val="00D27B9D"/>
    <w:rsid w:val="00D34C13"/>
    <w:rsid w:val="00D616E5"/>
    <w:rsid w:val="00D637A1"/>
    <w:rsid w:val="00D71CAE"/>
    <w:rsid w:val="00D773A0"/>
    <w:rsid w:val="00D77C13"/>
    <w:rsid w:val="00D80925"/>
    <w:rsid w:val="00D81607"/>
    <w:rsid w:val="00D85A48"/>
    <w:rsid w:val="00D9022B"/>
    <w:rsid w:val="00D93275"/>
    <w:rsid w:val="00D96A9A"/>
    <w:rsid w:val="00D97E4D"/>
    <w:rsid w:val="00DB147D"/>
    <w:rsid w:val="00DB317A"/>
    <w:rsid w:val="00DB59B2"/>
    <w:rsid w:val="00DC71AC"/>
    <w:rsid w:val="00DD74EF"/>
    <w:rsid w:val="00DE0F39"/>
    <w:rsid w:val="00DE2DD0"/>
    <w:rsid w:val="00DE6291"/>
    <w:rsid w:val="00DF088E"/>
    <w:rsid w:val="00DF2527"/>
    <w:rsid w:val="00DF26B9"/>
    <w:rsid w:val="00DF585E"/>
    <w:rsid w:val="00DF5CD3"/>
    <w:rsid w:val="00E014B5"/>
    <w:rsid w:val="00E11722"/>
    <w:rsid w:val="00E12DF2"/>
    <w:rsid w:val="00E16559"/>
    <w:rsid w:val="00E17D66"/>
    <w:rsid w:val="00E3345F"/>
    <w:rsid w:val="00E33503"/>
    <w:rsid w:val="00E5070D"/>
    <w:rsid w:val="00E54380"/>
    <w:rsid w:val="00E67857"/>
    <w:rsid w:val="00E67FD8"/>
    <w:rsid w:val="00E77F84"/>
    <w:rsid w:val="00E77FCC"/>
    <w:rsid w:val="00E86A38"/>
    <w:rsid w:val="00E91FF4"/>
    <w:rsid w:val="00EA1B0E"/>
    <w:rsid w:val="00EA2B71"/>
    <w:rsid w:val="00EA3C58"/>
    <w:rsid w:val="00EA766C"/>
    <w:rsid w:val="00EA7EEB"/>
    <w:rsid w:val="00EC2585"/>
    <w:rsid w:val="00ED0845"/>
    <w:rsid w:val="00ED0AFB"/>
    <w:rsid w:val="00EE222B"/>
    <w:rsid w:val="00EE3EC5"/>
    <w:rsid w:val="00EE6C9C"/>
    <w:rsid w:val="00EE7FBC"/>
    <w:rsid w:val="00F03B13"/>
    <w:rsid w:val="00F1795F"/>
    <w:rsid w:val="00F255E8"/>
    <w:rsid w:val="00F325F7"/>
    <w:rsid w:val="00F42FBB"/>
    <w:rsid w:val="00F43478"/>
    <w:rsid w:val="00F506B2"/>
    <w:rsid w:val="00F60E51"/>
    <w:rsid w:val="00F67633"/>
    <w:rsid w:val="00F75F3B"/>
    <w:rsid w:val="00F81047"/>
    <w:rsid w:val="00F82240"/>
    <w:rsid w:val="00F87995"/>
    <w:rsid w:val="00F90859"/>
    <w:rsid w:val="00F92253"/>
    <w:rsid w:val="00F92F83"/>
    <w:rsid w:val="00FA09AD"/>
    <w:rsid w:val="00FC37D4"/>
    <w:rsid w:val="00FC462D"/>
    <w:rsid w:val="00FC56EA"/>
    <w:rsid w:val="00FD1AA4"/>
    <w:rsid w:val="00FD3C1B"/>
    <w:rsid w:val="00FD7FCA"/>
    <w:rsid w:val="00FF1643"/>
    <w:rsid w:val="00FF25CF"/>
    <w:rsid w:val="00FF2F29"/>
    <w:rsid w:val="00FF43F4"/>
    <w:rsid w:val="00FF5EB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4B4D"/>
  <w15:docId w15:val="{6616DD0A-02D6-44BE-86E0-EB56C6F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093DEA"/>
    <w:pPr>
      <w:widowControl w:val="0"/>
      <w:autoSpaceDE w:val="0"/>
      <w:autoSpaceDN w:val="0"/>
      <w:adjustRightInd w:val="0"/>
      <w:spacing w:line="275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93DE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B7A0F"/>
    <w:pPr>
      <w:widowControl w:val="0"/>
      <w:autoSpaceDE w:val="0"/>
      <w:autoSpaceDN w:val="0"/>
      <w:adjustRightInd w:val="0"/>
      <w:spacing w:line="302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1E4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81E4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81E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C81E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C81E4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C81E44"/>
    <w:pPr>
      <w:widowControl w:val="0"/>
      <w:autoSpaceDE w:val="0"/>
      <w:autoSpaceDN w:val="0"/>
      <w:adjustRightInd w:val="0"/>
      <w:spacing w:line="35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81E44"/>
    <w:rPr>
      <w:rFonts w:ascii="Times New Roman" w:hAnsi="Times New Roman" w:cs="Times New Roman"/>
      <w:smallCaps/>
      <w:sz w:val="18"/>
      <w:szCs w:val="18"/>
    </w:rPr>
  </w:style>
  <w:style w:type="paragraph" w:customStyle="1" w:styleId="Style5">
    <w:name w:val="Style5"/>
    <w:basedOn w:val="a"/>
    <w:uiPriority w:val="99"/>
    <w:rsid w:val="00C81E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C81E4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9E46D4"/>
    <w:pPr>
      <w:widowControl w:val="0"/>
      <w:autoSpaceDE w:val="0"/>
      <w:autoSpaceDN w:val="0"/>
      <w:adjustRightInd w:val="0"/>
      <w:spacing w:line="300" w:lineRule="exact"/>
      <w:ind w:hanging="355"/>
    </w:pPr>
    <w:rPr>
      <w:rFonts w:eastAsia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9E46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2C6E816BF04316ACEA526EBB30E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A376C-BA59-4A22-9797-ABFA54D97108}"/>
      </w:docPartPr>
      <w:docPartBody>
        <w:p w:rsidR="004F49BD" w:rsidRDefault="00731A03" w:rsidP="00731A03">
          <w:pPr>
            <w:pStyle w:val="8C2C6E816BF04316ACEA526EBB30EA8B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A4BA66FCEC1E44FF85ADAE0986BF1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D322E-5F86-4106-AD9F-BEAEFC4B6C0F}"/>
      </w:docPartPr>
      <w:docPartBody>
        <w:p w:rsidR="004F49BD" w:rsidRDefault="00731A03" w:rsidP="00731A03">
          <w:pPr>
            <w:pStyle w:val="A4BA66FCEC1E44FF85ADAE0986BF16B1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01092"/>
    <w:rsid w:val="001B3293"/>
    <w:rsid w:val="002743D9"/>
    <w:rsid w:val="00285553"/>
    <w:rsid w:val="002B3358"/>
    <w:rsid w:val="00355C6B"/>
    <w:rsid w:val="00386404"/>
    <w:rsid w:val="004148DA"/>
    <w:rsid w:val="0044360E"/>
    <w:rsid w:val="00446D55"/>
    <w:rsid w:val="00475397"/>
    <w:rsid w:val="004D6782"/>
    <w:rsid w:val="004E0A08"/>
    <w:rsid w:val="004F49BD"/>
    <w:rsid w:val="005049AB"/>
    <w:rsid w:val="0057701B"/>
    <w:rsid w:val="00586610"/>
    <w:rsid w:val="00640FDD"/>
    <w:rsid w:val="00652946"/>
    <w:rsid w:val="006A51C8"/>
    <w:rsid w:val="0072264E"/>
    <w:rsid w:val="00731A03"/>
    <w:rsid w:val="007C409B"/>
    <w:rsid w:val="0084491B"/>
    <w:rsid w:val="00891DCC"/>
    <w:rsid w:val="008B1A08"/>
    <w:rsid w:val="008E09A1"/>
    <w:rsid w:val="009229AC"/>
    <w:rsid w:val="009846A2"/>
    <w:rsid w:val="009A600A"/>
    <w:rsid w:val="00A81D7A"/>
    <w:rsid w:val="00A822AF"/>
    <w:rsid w:val="00B00E25"/>
    <w:rsid w:val="00B43C38"/>
    <w:rsid w:val="00BC5FD4"/>
    <w:rsid w:val="00BD0CD6"/>
    <w:rsid w:val="00BE2896"/>
    <w:rsid w:val="00CA36F0"/>
    <w:rsid w:val="00CC7415"/>
    <w:rsid w:val="00CD20A6"/>
    <w:rsid w:val="00CF0C99"/>
    <w:rsid w:val="00D02642"/>
    <w:rsid w:val="00D107D1"/>
    <w:rsid w:val="00E01C1C"/>
    <w:rsid w:val="00E626CB"/>
    <w:rsid w:val="00F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A03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4D0E7BA14C2740009CB645E6EDE3DEF2">
    <w:name w:val="4D0E7BA14C2740009CB645E6EDE3DEF2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">
    <w:name w:val="2E3FB643AE4B442B99A330432745EF9C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">
    <w:name w:val="65CA2B30E49E41B587A9A14AA0E2F749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1">
    <w:name w:val="4D0E7BA14C2740009CB645E6EDE3DEF2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1">
    <w:name w:val="2E3FB643AE4B442B99A330432745EF9C1"/>
    <w:rsid w:val="0065294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1">
    <w:name w:val="65CA2B30E49E41B587A9A14AA0E2F7491"/>
    <w:rsid w:val="00652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2">
    <w:name w:val="4D0E7BA14C2740009CB645E6EDE3DEF2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2">
    <w:name w:val="2E3FB643AE4B442B99A330432745EF9C2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2">
    <w:name w:val="65CA2B30E49E41B587A9A14AA0E2F7492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3">
    <w:name w:val="4D0E7BA14C2740009CB645E6EDE3DEF2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3">
    <w:name w:val="2E3FB643AE4B442B99A330432745EF9C3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3">
    <w:name w:val="65CA2B30E49E41B587A9A14AA0E2F7493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4">
    <w:name w:val="4D0E7BA14C2740009CB645E6EDE3DEF2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4">
    <w:name w:val="2E3FB643AE4B442B99A330432745EF9C4"/>
    <w:rsid w:val="002743D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4">
    <w:name w:val="65CA2B30E49E41B587A9A14AA0E2F7494"/>
    <w:rsid w:val="0027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5">
    <w:name w:val="4D0E7BA14C2740009CB645E6EDE3DEF2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5">
    <w:name w:val="2E3FB643AE4B442B99A330432745EF9C5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5">
    <w:name w:val="65CA2B30E49E41B587A9A14AA0E2F7495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0E7BA14C2740009CB645E6EDE3DEF26">
    <w:name w:val="4D0E7BA14C2740009CB645E6EDE3DEF2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E3FB643AE4B442B99A330432745EF9C6">
    <w:name w:val="2E3FB643AE4B442B99A330432745EF9C6"/>
    <w:rsid w:val="00E626C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5CA2B30E49E41B587A9A14AA0E2F7496">
    <w:name w:val="65CA2B30E49E41B587A9A14AA0E2F7496"/>
    <w:rsid w:val="00E62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993F20E6FEA48CFA3766FB281BF9F05">
    <w:name w:val="8993F20E6FEA48CFA3766FB281BF9F05"/>
    <w:rsid w:val="00E626CB"/>
  </w:style>
  <w:style w:type="paragraph" w:customStyle="1" w:styleId="04A71550854948279DF5EAB489CA6B54">
    <w:name w:val="04A71550854948279DF5EAB489CA6B54"/>
    <w:rsid w:val="00E626CB"/>
  </w:style>
  <w:style w:type="paragraph" w:customStyle="1" w:styleId="96C4917AAB824FD68A8DD20086FBCBE8">
    <w:name w:val="96C4917AAB824FD68A8DD20086FBCBE8"/>
    <w:rsid w:val="00E626CB"/>
  </w:style>
  <w:style w:type="paragraph" w:customStyle="1" w:styleId="4B04535B149F40B6890FC8654B76F967">
    <w:name w:val="4B04535B149F40B6890FC8654B76F967"/>
    <w:rsid w:val="008B1A08"/>
  </w:style>
  <w:style w:type="paragraph" w:customStyle="1" w:styleId="EF81110B5E0A407C89481213BC01F138">
    <w:name w:val="EF81110B5E0A407C89481213BC01F138"/>
    <w:rsid w:val="008B1A08"/>
  </w:style>
  <w:style w:type="paragraph" w:customStyle="1" w:styleId="670E2AEE73C6466EB213B81A6B09F9E4">
    <w:name w:val="670E2AEE73C6466EB213B81A6B09F9E4"/>
    <w:rsid w:val="00731A03"/>
    <w:pPr>
      <w:spacing w:after="160" w:line="259" w:lineRule="auto"/>
    </w:pPr>
  </w:style>
  <w:style w:type="paragraph" w:customStyle="1" w:styleId="8C2C6E816BF04316ACEA526EBB30EA8B">
    <w:name w:val="8C2C6E816BF04316ACEA526EBB30EA8B"/>
    <w:rsid w:val="00731A03"/>
    <w:pPr>
      <w:spacing w:after="160" w:line="259" w:lineRule="auto"/>
    </w:pPr>
  </w:style>
  <w:style w:type="paragraph" w:customStyle="1" w:styleId="A4BA66FCEC1E44FF85ADAE0986BF16B1">
    <w:name w:val="A4BA66FCEC1E44FF85ADAE0986BF16B1"/>
    <w:rsid w:val="00731A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318F-C9AF-4036-AD80-609EEFC6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eco_games@bsu.by</cp:lastModifiedBy>
  <cp:revision>21</cp:revision>
  <cp:lastPrinted>2018-06-06T10:42:00Z</cp:lastPrinted>
  <dcterms:created xsi:type="dcterms:W3CDTF">2020-02-05T06:12:00Z</dcterms:created>
  <dcterms:modified xsi:type="dcterms:W3CDTF">2020-02-07T08:51:00Z</dcterms:modified>
</cp:coreProperties>
</file>